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06BD" w14:textId="42ACB5B5" w:rsidR="00B875AD" w:rsidRPr="00C75B12" w:rsidRDefault="00B875AD" w:rsidP="00171555">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20B8F872" w14:textId="77777777" w:rsidTr="00B875AD">
        <w:trPr>
          <w:trHeight w:val="386"/>
        </w:trPr>
        <w:tc>
          <w:tcPr>
            <w:tcW w:w="9461" w:type="dxa"/>
            <w:shd w:val="clear" w:color="auto" w:fill="FFA543"/>
            <w:vAlign w:val="center"/>
          </w:tcPr>
          <w:p w14:paraId="611293B2" w14:textId="36819919"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bCs/>
                <w:color w:val="FFFFFF"/>
                <w:lang w:val="en-GB"/>
              </w:rPr>
              <w:t>1</w:t>
            </w:r>
            <w:r w:rsidR="00B875AD" w:rsidRPr="00C75B12">
              <w:rPr>
                <w:rFonts w:eastAsia="Cordia New" w:cs="Arial"/>
                <w:b/>
                <w:bCs/>
                <w:color w:val="FFFFFF"/>
                <w:lang w:val="en-GB"/>
              </w:rPr>
              <w:tab/>
              <w:t xml:space="preserve">Significant </w:t>
            </w:r>
            <w:proofErr w:type="gramStart"/>
            <w:r w:rsidR="00B875AD" w:rsidRPr="00C75B12">
              <w:rPr>
                <w:rFonts w:eastAsia="Cordia New" w:cs="Arial"/>
                <w:b/>
                <w:bCs/>
                <w:color w:val="FFFFFF"/>
                <w:lang w:val="en-GB"/>
              </w:rPr>
              <w:t>events</w:t>
            </w:r>
            <w:proofErr w:type="gramEnd"/>
            <w:r w:rsidR="00B875AD" w:rsidRPr="00C75B12">
              <w:rPr>
                <w:rFonts w:eastAsia="Cordia New" w:cs="Arial"/>
                <w:b/>
                <w:bCs/>
                <w:color w:val="FFFFFF"/>
                <w:lang w:val="en-GB"/>
              </w:rPr>
              <w:t xml:space="preserve"> during the current period</w:t>
            </w:r>
          </w:p>
        </w:tc>
      </w:tr>
    </w:tbl>
    <w:p w14:paraId="1C1B3D02" w14:textId="77777777" w:rsidR="00C50C51" w:rsidRPr="00C75B12" w:rsidRDefault="00C50C51" w:rsidP="00BE6AEC">
      <w:pPr>
        <w:shd w:val="clear" w:color="auto" w:fill="FFFFFF"/>
        <w:rPr>
          <w:rFonts w:cs="Arial"/>
          <w:color w:val="222222"/>
          <w:lang w:eastAsia="en-GB"/>
        </w:rPr>
      </w:pPr>
    </w:p>
    <w:p w14:paraId="2826787C" w14:textId="19378C9E" w:rsidR="009B5FCA" w:rsidRPr="00C75B12" w:rsidRDefault="009B5FCA" w:rsidP="009B5FCA">
      <w:pPr>
        <w:spacing w:line="259" w:lineRule="auto"/>
        <w:rPr>
          <w:rFonts w:cs="Arial"/>
          <w:lang w:val="en-GB" w:eastAsia="en-GB"/>
        </w:rPr>
      </w:pPr>
      <w:r w:rsidRPr="00C75B12">
        <w:rPr>
          <w:rFonts w:cs="Arial"/>
          <w:lang w:val="en-GB" w:eastAsia="en-GB"/>
        </w:rPr>
        <w:t xml:space="preserve">At the beginning of </w:t>
      </w:r>
      <w:r w:rsidR="00E937BE" w:rsidRPr="00E937BE">
        <w:rPr>
          <w:rFonts w:cs="Arial"/>
          <w:lang w:val="en-GB" w:eastAsia="en-GB"/>
        </w:rPr>
        <w:t>2020</w:t>
      </w:r>
      <w:r w:rsidRPr="00C75B12">
        <w:rPr>
          <w:rFonts w:cs="Arial"/>
          <w:lang w:val="en-GB" w:eastAsia="en-GB"/>
        </w:rPr>
        <w:t>, the COVID-</w:t>
      </w:r>
      <w:r w:rsidR="00E937BE" w:rsidRPr="00E937BE">
        <w:rPr>
          <w:rFonts w:cs="Arial"/>
          <w:lang w:val="en-GB" w:eastAsia="en-GB"/>
        </w:rPr>
        <w:t>19</w:t>
      </w:r>
      <w:r w:rsidRPr="00C75B12">
        <w:rPr>
          <w:rFonts w:cs="Arial"/>
          <w:lang w:val="en-GB" w:eastAsia="en-GB"/>
        </w:rPr>
        <w:t xml:space="preserve"> pandemic negatively affected the operating results of the Group’s hotel business. But after the pandemic began to subside, the government introduced measures to stimulate tourism, declared the country reopened in late </w:t>
      </w:r>
      <w:r w:rsidR="00E937BE" w:rsidRPr="00E937BE">
        <w:rPr>
          <w:rFonts w:cs="Arial"/>
          <w:lang w:val="en-GB" w:eastAsia="en-GB"/>
        </w:rPr>
        <w:t>2021</w:t>
      </w:r>
      <w:r w:rsidRPr="00C75B12">
        <w:rPr>
          <w:rFonts w:cs="Arial"/>
          <w:lang w:val="en-GB" w:eastAsia="en-GB"/>
        </w:rPr>
        <w:t xml:space="preserve"> and relaxed the screening measures for travellers from abroad. This helped the hotel business to recover over half of its revenue from the period before the pandemic. Revenue for the three-month period ended </w:t>
      </w:r>
      <w:r w:rsidR="00E937BE" w:rsidRPr="00E937BE">
        <w:rPr>
          <w:rFonts w:cs="Arial"/>
          <w:lang w:val="en-GB" w:eastAsia="en-GB"/>
        </w:rPr>
        <w:t>31</w:t>
      </w:r>
      <w:r w:rsidRPr="00C75B12">
        <w:rPr>
          <w:rFonts w:cs="Arial"/>
          <w:lang w:val="en-GB" w:eastAsia="en-GB"/>
        </w:rPr>
        <w:t xml:space="preserve"> March </w:t>
      </w:r>
      <w:r w:rsidR="00E937BE" w:rsidRPr="00E937BE">
        <w:rPr>
          <w:rFonts w:cs="Arial"/>
          <w:lang w:val="en-GB" w:eastAsia="en-GB"/>
        </w:rPr>
        <w:t>2022</w:t>
      </w:r>
      <w:r w:rsidRPr="00C75B12">
        <w:rPr>
          <w:rFonts w:cs="Arial"/>
          <w:lang w:val="en-GB" w:eastAsia="en-GB"/>
        </w:rPr>
        <w:t xml:space="preserve"> increased by Baht </w:t>
      </w:r>
      <w:r w:rsidR="00C75B12" w:rsidRPr="005222DE">
        <w:rPr>
          <w:rFonts w:cs="Cordia New"/>
          <w:cs/>
          <w:lang w:val="en-GB" w:eastAsia="en-GB"/>
        </w:rPr>
        <w:br/>
      </w:r>
      <w:r w:rsidR="00E937BE" w:rsidRPr="00E937BE">
        <w:rPr>
          <w:rFonts w:cs="Arial"/>
          <w:lang w:val="en-GB" w:eastAsia="en-GB"/>
        </w:rPr>
        <w:t>26</w:t>
      </w:r>
      <w:r w:rsidRPr="00C75B12">
        <w:rPr>
          <w:rFonts w:cs="Arial"/>
          <w:lang w:val="en-GB" w:eastAsia="en-GB"/>
        </w:rPr>
        <w:t>.</w:t>
      </w:r>
      <w:r w:rsidR="00E937BE" w:rsidRPr="00E937BE">
        <w:rPr>
          <w:rFonts w:cs="Arial"/>
          <w:lang w:val="en-GB" w:eastAsia="en-GB"/>
        </w:rPr>
        <w:t>2</w:t>
      </w:r>
      <w:r w:rsidRPr="00C75B12">
        <w:rPr>
          <w:rFonts w:cs="Arial"/>
          <w:lang w:val="en-GB" w:eastAsia="en-GB"/>
        </w:rPr>
        <w:t xml:space="preserve"> million or </w:t>
      </w:r>
      <w:r w:rsidR="00E937BE" w:rsidRPr="00E937BE">
        <w:rPr>
          <w:rFonts w:cs="Arial"/>
          <w:lang w:val="en-GB" w:eastAsia="en-GB"/>
        </w:rPr>
        <w:t>59</w:t>
      </w:r>
      <w:r w:rsidRPr="00C75B12">
        <w:rPr>
          <w:rFonts w:cs="Arial"/>
          <w:lang w:val="en-GB" w:eastAsia="en-GB"/>
        </w:rPr>
        <w:t>.</w:t>
      </w:r>
      <w:r w:rsidR="00E937BE" w:rsidRPr="00E937BE">
        <w:rPr>
          <w:rFonts w:cs="Arial"/>
          <w:lang w:val="en-GB" w:eastAsia="en-GB"/>
        </w:rPr>
        <w:t>87</w:t>
      </w:r>
      <w:r w:rsidRPr="00C75B12">
        <w:rPr>
          <w:rFonts w:cs="Arial"/>
          <w:lang w:val="en-GB" w:eastAsia="en-GB"/>
        </w:rPr>
        <w:t>% from the same period last year. The hotel business is gradually recovering from the COVID-</w:t>
      </w:r>
      <w:r w:rsidR="00E937BE" w:rsidRPr="00E937BE">
        <w:rPr>
          <w:rFonts w:cs="Arial"/>
          <w:lang w:val="en-GB" w:eastAsia="en-GB"/>
        </w:rPr>
        <w:t>19</w:t>
      </w:r>
      <w:r w:rsidRPr="00C75B12">
        <w:rPr>
          <w:rFonts w:cs="Arial"/>
          <w:lang w:val="en-GB" w:eastAsia="en-GB"/>
        </w:rPr>
        <w:t xml:space="preserve"> crisis as vaccines are more widely distributed and foreign and Thai tourists increase.</w:t>
      </w:r>
    </w:p>
    <w:p w14:paraId="0F3ACFC3" w14:textId="38B1A338" w:rsidR="00B875AD" w:rsidRDefault="00B875AD" w:rsidP="00B875AD">
      <w:pPr>
        <w:tabs>
          <w:tab w:val="left" w:pos="2160"/>
          <w:tab w:val="right" w:pos="9620"/>
        </w:tabs>
        <w:rPr>
          <w:rFonts w:cs="Arial"/>
          <w:lang w:val="en-GB"/>
        </w:rPr>
      </w:pPr>
    </w:p>
    <w:p w14:paraId="11CF6381" w14:textId="77777777" w:rsidR="00E937BE" w:rsidRPr="00C75B12" w:rsidRDefault="00E937BE" w:rsidP="00B875AD">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0401F09A" w14:textId="77777777" w:rsidTr="00B875AD">
        <w:trPr>
          <w:trHeight w:val="386"/>
        </w:trPr>
        <w:tc>
          <w:tcPr>
            <w:tcW w:w="9461" w:type="dxa"/>
            <w:shd w:val="clear" w:color="auto" w:fill="FFA543"/>
            <w:vAlign w:val="center"/>
          </w:tcPr>
          <w:p w14:paraId="5E4123A9" w14:textId="6C82BB06"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color w:val="FFFFFF"/>
                <w:lang w:val="en-GB"/>
              </w:rPr>
              <w:t>2</w:t>
            </w:r>
            <w:r w:rsidR="00B875AD" w:rsidRPr="00C75B12">
              <w:rPr>
                <w:rFonts w:eastAsia="Cordia New" w:cs="Arial"/>
                <w:b/>
                <w:color w:val="FFFFFF"/>
              </w:rPr>
              <w:tab/>
              <w:t>Basis of preparation</w:t>
            </w:r>
          </w:p>
        </w:tc>
      </w:tr>
    </w:tbl>
    <w:p w14:paraId="5977EE21" w14:textId="3558EE96" w:rsidR="00B875AD" w:rsidRPr="00C75B12" w:rsidRDefault="00B875AD" w:rsidP="00343339">
      <w:pPr>
        <w:tabs>
          <w:tab w:val="left" w:pos="7080"/>
        </w:tabs>
        <w:rPr>
          <w:rFonts w:cs="Arial"/>
        </w:rPr>
      </w:pPr>
    </w:p>
    <w:p w14:paraId="68F74BF1" w14:textId="6ACAA884" w:rsidR="00B875AD" w:rsidRPr="00C75B12" w:rsidRDefault="00B875AD" w:rsidP="00B875AD">
      <w:pPr>
        <w:rPr>
          <w:rFonts w:cs="Arial"/>
          <w:spacing w:val="-6"/>
          <w:lang w:val="en-GB"/>
        </w:rPr>
      </w:pPr>
      <w:r w:rsidRPr="00C75B12">
        <w:rPr>
          <w:rFonts w:cs="Arial"/>
          <w:spacing w:val="-8"/>
          <w:lang w:val="en-GB"/>
        </w:rPr>
        <w:t>The interim consolidated and separated financial information has been prepared in accordance with Thai Accounting</w:t>
      </w:r>
      <w:r w:rsidRPr="00C75B12">
        <w:rPr>
          <w:rFonts w:cs="Arial"/>
          <w:lang w:val="en-GB"/>
        </w:rPr>
        <w:t xml:space="preserve"> </w:t>
      </w:r>
      <w:r w:rsidRPr="00C75B12">
        <w:rPr>
          <w:rFonts w:cs="Arial"/>
          <w:spacing w:val="-6"/>
          <w:lang w:val="en-GB"/>
        </w:rPr>
        <w:t xml:space="preserve">Standard (TAS) no. </w:t>
      </w:r>
      <w:r w:rsidR="00E937BE" w:rsidRPr="00E937BE">
        <w:rPr>
          <w:rFonts w:cs="Arial"/>
          <w:spacing w:val="-6"/>
          <w:lang w:val="en-GB"/>
        </w:rPr>
        <w:t>34</w:t>
      </w:r>
      <w:r w:rsidRPr="00C75B12">
        <w:rPr>
          <w:rFonts w:cs="Arial"/>
          <w:spacing w:val="-6"/>
          <w:lang w:val="en-GB"/>
        </w:rPr>
        <w:t>, Interim Financial Reporting</w:t>
      </w:r>
      <w:r w:rsidR="00790386" w:rsidRPr="00C75B12">
        <w:rPr>
          <w:rFonts w:cs="Arial"/>
          <w:spacing w:val="-6"/>
          <w:lang w:val="en-GB"/>
        </w:rPr>
        <w:t xml:space="preserve">, </w:t>
      </w:r>
      <w:r w:rsidR="00036B6D" w:rsidRPr="00C75B12">
        <w:rPr>
          <w:rFonts w:cs="Arial"/>
          <w:spacing w:val="-6"/>
          <w:lang w:val="en-GB"/>
        </w:rPr>
        <w:t>accounting guidance</w:t>
      </w:r>
      <w:r w:rsidR="00790386" w:rsidRPr="00C75B12">
        <w:rPr>
          <w:rFonts w:cs="Arial"/>
          <w:spacing w:val="-6"/>
          <w:lang w:val="en-GB"/>
        </w:rPr>
        <w:t xml:space="preserve"> </w:t>
      </w:r>
      <w:r w:rsidR="00764CE4" w:rsidRPr="00C75B12">
        <w:rPr>
          <w:rFonts w:cs="Arial"/>
          <w:spacing w:val="-6"/>
          <w:lang w:val="en-GB"/>
        </w:rPr>
        <w:t xml:space="preserve">issued by the Federation of Accounting Professions (TFAC) </w:t>
      </w:r>
      <w:r w:rsidRPr="00C75B12">
        <w:rPr>
          <w:rFonts w:cs="Arial"/>
          <w:spacing w:val="-6"/>
          <w:lang w:val="en-GB"/>
        </w:rPr>
        <w:t>and other financial reporting requirements issued under the Securities and Exchange Act.</w:t>
      </w:r>
    </w:p>
    <w:p w14:paraId="7229423A" w14:textId="77777777" w:rsidR="00B875AD" w:rsidRPr="00C75B12" w:rsidRDefault="00B875AD" w:rsidP="00B875AD">
      <w:pPr>
        <w:rPr>
          <w:rFonts w:cs="Arial"/>
          <w:lang w:val="en-GB"/>
        </w:rPr>
      </w:pPr>
    </w:p>
    <w:p w14:paraId="33DE9791" w14:textId="5BF04BD3" w:rsidR="00B875AD" w:rsidRPr="00C75B12" w:rsidRDefault="00B875AD" w:rsidP="00B875AD">
      <w:pPr>
        <w:rPr>
          <w:rFonts w:cs="Arial"/>
        </w:rPr>
      </w:pPr>
      <w:r w:rsidRPr="00C75B12">
        <w:rPr>
          <w:rFonts w:cs="Arial"/>
        </w:rPr>
        <w:t xml:space="preserve">The interim financial information should be read in conjunction with the annual financial statements for the year ended </w:t>
      </w:r>
      <w:r w:rsidR="00E937BE" w:rsidRPr="00E937BE">
        <w:rPr>
          <w:rFonts w:cs="Arial"/>
          <w:lang w:val="en-GB"/>
        </w:rPr>
        <w:t>31</w:t>
      </w:r>
      <w:r w:rsidRPr="00C75B12">
        <w:rPr>
          <w:rFonts w:cs="Arial"/>
          <w:lang w:val="en-GB"/>
        </w:rPr>
        <w:t xml:space="preserve"> December</w:t>
      </w:r>
      <w:r w:rsidRPr="00C75B12">
        <w:rPr>
          <w:rFonts w:cs="Arial"/>
        </w:rPr>
        <w:t xml:space="preserve"> </w:t>
      </w:r>
      <w:r w:rsidR="00E937BE" w:rsidRPr="00E937BE">
        <w:rPr>
          <w:rFonts w:cs="Arial"/>
          <w:lang w:val="en-GB"/>
        </w:rPr>
        <w:t>2021</w:t>
      </w:r>
      <w:r w:rsidRPr="00C75B12">
        <w:rPr>
          <w:rFonts w:cs="Arial"/>
        </w:rPr>
        <w:t>.</w:t>
      </w:r>
    </w:p>
    <w:p w14:paraId="7D69701C" w14:textId="77777777" w:rsidR="00B875AD" w:rsidRPr="00C75B12" w:rsidRDefault="00B875AD" w:rsidP="00B875AD">
      <w:pPr>
        <w:rPr>
          <w:rFonts w:cs="Arial"/>
        </w:rPr>
      </w:pPr>
    </w:p>
    <w:p w14:paraId="50FEEB97" w14:textId="77777777" w:rsidR="00B875AD" w:rsidRPr="00C75B12" w:rsidRDefault="00B875AD" w:rsidP="00B875AD">
      <w:pPr>
        <w:rPr>
          <w:rFonts w:cs="Arial"/>
          <w:shd w:val="clear" w:color="auto" w:fill="FFFFFF"/>
        </w:rPr>
      </w:pPr>
      <w:r w:rsidRPr="00C75B12">
        <w:rPr>
          <w:rFonts w:cs="Arial"/>
          <w:spacing w:val="-2"/>
          <w:shd w:val="clear" w:color="auto" w:fill="FFFFFF"/>
        </w:rPr>
        <w:t xml:space="preserve">An English version of these interim consolidated and separate financial </w:t>
      </w:r>
      <w:r w:rsidRPr="00C75B12">
        <w:rPr>
          <w:rFonts w:cs="Arial"/>
          <w:shd w:val="clear" w:color="auto" w:fill="FFFFFF"/>
        </w:rPr>
        <w:t>information</w:t>
      </w:r>
      <w:r w:rsidRPr="00C75B12">
        <w:rPr>
          <w:rFonts w:cs="Arial"/>
          <w:spacing w:val="-2"/>
          <w:shd w:val="clear" w:color="auto" w:fill="FFFFFF"/>
        </w:rPr>
        <w:t xml:space="preserve"> has been prepared from the interim financial </w:t>
      </w:r>
      <w:r w:rsidRPr="00C75B12">
        <w:rPr>
          <w:rFonts w:cs="Arial"/>
          <w:shd w:val="clear" w:color="auto" w:fill="FFFFFF"/>
        </w:rPr>
        <w:t>information</w:t>
      </w:r>
      <w:r w:rsidRPr="00C75B12">
        <w:rPr>
          <w:rFonts w:cs="Arial"/>
          <w:spacing w:val="-2"/>
          <w:shd w:val="clear" w:color="auto" w:fill="FFFFFF"/>
        </w:rPr>
        <w:t xml:space="preserve"> that is in the Thai language.</w:t>
      </w:r>
      <w:r w:rsidRPr="00C75B12">
        <w:rPr>
          <w:rFonts w:cs="Arial"/>
          <w:shd w:val="clear" w:color="auto" w:fill="FFFFFF"/>
        </w:rPr>
        <w:t xml:space="preserve"> In the event of a conflict or a difference in interpretation between the two languages, the Thai language interim financial information shall prevail.</w:t>
      </w:r>
    </w:p>
    <w:p w14:paraId="5EA0DECA" w14:textId="77777777" w:rsidR="002A72CD" w:rsidRPr="00C75B12" w:rsidRDefault="002A72CD" w:rsidP="00B875AD">
      <w:pPr>
        <w:rPr>
          <w:rFonts w:cs="Arial"/>
          <w:shd w:val="clear" w:color="auto" w:fill="FFFFFF"/>
        </w:rPr>
      </w:pPr>
    </w:p>
    <w:p w14:paraId="5C8FCA8A" w14:textId="514C6F10" w:rsidR="00B875AD" w:rsidRPr="00C75B12" w:rsidRDefault="00B875AD" w:rsidP="00B875AD">
      <w:pPr>
        <w:rPr>
          <w:rFonts w:cs="Arial"/>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7F5FD9DC" w14:textId="77777777" w:rsidTr="00B875AD">
        <w:trPr>
          <w:trHeight w:val="386"/>
        </w:trPr>
        <w:tc>
          <w:tcPr>
            <w:tcW w:w="9461" w:type="dxa"/>
            <w:shd w:val="clear" w:color="auto" w:fill="FFA543"/>
            <w:vAlign w:val="center"/>
          </w:tcPr>
          <w:p w14:paraId="135A0433" w14:textId="2026EE30"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color w:val="FFFFFF"/>
                <w:lang w:val="en-GB"/>
              </w:rPr>
              <w:t>3</w:t>
            </w:r>
            <w:r w:rsidR="00B875AD" w:rsidRPr="00C75B12">
              <w:rPr>
                <w:rFonts w:eastAsia="Cordia New" w:cs="Arial"/>
                <w:b/>
                <w:color w:val="FFFFFF"/>
              </w:rPr>
              <w:tab/>
              <w:t>Accounting policies</w:t>
            </w:r>
          </w:p>
        </w:tc>
      </w:tr>
    </w:tbl>
    <w:p w14:paraId="1B35DC1D" w14:textId="77777777" w:rsidR="00B875AD" w:rsidRPr="00C75B12" w:rsidRDefault="00B875AD" w:rsidP="00B875AD">
      <w:pPr>
        <w:rPr>
          <w:rFonts w:cs="Arial"/>
        </w:rPr>
      </w:pPr>
    </w:p>
    <w:p w14:paraId="4B190557" w14:textId="77FAE177" w:rsidR="00565C8A" w:rsidRPr="005222DE" w:rsidRDefault="00C66577" w:rsidP="00B52298">
      <w:pPr>
        <w:rPr>
          <w:rFonts w:eastAsia="Arial Unicode MS" w:cs="Cordia New"/>
          <w:lang w:val="en-GB"/>
        </w:rPr>
      </w:pPr>
      <w:r w:rsidRPr="00C75B12">
        <w:rPr>
          <w:rFonts w:eastAsia="Arial Unicode MS" w:cs="Arial"/>
          <w:lang w:val="en-GB"/>
        </w:rPr>
        <w:t xml:space="preserve">The accounting policies used in the preparation of the interim financial information are consistent with </w:t>
      </w:r>
      <w:r w:rsidRPr="00C75B12">
        <w:rPr>
          <w:rFonts w:eastAsia="Arial Unicode MS" w:cs="Arial"/>
          <w:spacing w:val="-2"/>
          <w:lang w:val="en-GB"/>
        </w:rPr>
        <w:t xml:space="preserve">those used in the annual financial statements for the year ended </w:t>
      </w:r>
      <w:r w:rsidR="00E937BE" w:rsidRPr="00E937BE">
        <w:rPr>
          <w:rFonts w:eastAsia="Arial Unicode MS" w:cs="Arial"/>
          <w:spacing w:val="-2"/>
          <w:lang w:val="en-GB"/>
        </w:rPr>
        <w:t>31</w:t>
      </w:r>
      <w:r w:rsidRPr="00C75B12">
        <w:rPr>
          <w:rFonts w:eastAsia="Arial Unicode MS" w:cs="Arial"/>
          <w:spacing w:val="-2"/>
          <w:lang w:val="en-GB"/>
        </w:rPr>
        <w:t xml:space="preserve"> December </w:t>
      </w:r>
      <w:r w:rsidR="00E937BE" w:rsidRPr="00E937BE">
        <w:rPr>
          <w:rFonts w:eastAsia="Arial Unicode MS" w:cs="Arial"/>
          <w:spacing w:val="-2"/>
          <w:lang w:val="en-GB"/>
        </w:rPr>
        <w:t>2021</w:t>
      </w:r>
      <w:r w:rsidR="00C75B12" w:rsidRPr="005222DE">
        <w:rPr>
          <w:rFonts w:eastAsia="Arial Unicode MS" w:cs="Cordia New"/>
          <w:spacing w:val="-2"/>
          <w:lang w:val="en-GB"/>
        </w:rPr>
        <w:t>.</w:t>
      </w:r>
    </w:p>
    <w:p w14:paraId="2ABCD19F" w14:textId="77777777" w:rsidR="00CB1950" w:rsidRPr="00C75B12" w:rsidRDefault="00CB1950" w:rsidP="00D96547">
      <w:pPr>
        <w:pStyle w:val="ListParagraph"/>
        <w:ind w:left="360" w:hanging="360"/>
        <w:rPr>
          <w:rFonts w:eastAsia="Arial Unicode MS" w:cs="Arial"/>
          <w:szCs w:val="20"/>
          <w:lang w:val="en-GB"/>
        </w:rPr>
      </w:pPr>
    </w:p>
    <w:p w14:paraId="27F2A89B" w14:textId="2F9CEE59" w:rsidR="00CB1950" w:rsidRPr="00C75B12" w:rsidRDefault="00CB1950" w:rsidP="00B52298">
      <w:pPr>
        <w:pStyle w:val="ListParagraph"/>
        <w:ind w:left="0"/>
        <w:rPr>
          <w:rFonts w:eastAsia="Arial Unicode MS" w:cs="Arial"/>
          <w:szCs w:val="20"/>
          <w:lang w:val="en-GB"/>
        </w:rPr>
      </w:pPr>
      <w:r w:rsidRPr="00C75B12">
        <w:rPr>
          <w:rFonts w:eastAsia="Arial Unicode MS" w:cs="Arial"/>
          <w:szCs w:val="20"/>
          <w:lang w:val="en-GB"/>
        </w:rPr>
        <w:t xml:space="preserve">New and amended Thai Financial Reporting Standards effective for the accounting periods beginning on or after </w:t>
      </w:r>
      <w:r w:rsidR="00E937BE" w:rsidRPr="00E937BE">
        <w:rPr>
          <w:rFonts w:eastAsia="Arial Unicode MS" w:cs="Arial"/>
          <w:szCs w:val="20"/>
          <w:lang w:val="en-GB"/>
        </w:rPr>
        <w:t>1</w:t>
      </w:r>
      <w:r w:rsidRPr="00C75B12">
        <w:rPr>
          <w:rFonts w:eastAsia="Arial Unicode MS" w:cs="Arial"/>
          <w:szCs w:val="20"/>
          <w:lang w:val="en-GB"/>
        </w:rPr>
        <w:t xml:space="preserve"> January </w:t>
      </w:r>
      <w:r w:rsidR="00E937BE" w:rsidRPr="00E937BE">
        <w:rPr>
          <w:rFonts w:eastAsia="Arial Unicode MS" w:cs="Arial"/>
          <w:szCs w:val="20"/>
          <w:lang w:val="en-GB"/>
        </w:rPr>
        <w:t>2022</w:t>
      </w:r>
      <w:r w:rsidRPr="00C75B12">
        <w:rPr>
          <w:rFonts w:eastAsia="Arial Unicode MS" w:cs="Arial"/>
          <w:szCs w:val="20"/>
          <w:lang w:val="en-GB"/>
        </w:rPr>
        <w:t xml:space="preserve"> do not have material impact on the Group.</w:t>
      </w:r>
    </w:p>
    <w:p w14:paraId="700B9CF3" w14:textId="1D6243A5" w:rsidR="004B1178" w:rsidRPr="00C75B12" w:rsidRDefault="004B1178" w:rsidP="00D96547">
      <w:pPr>
        <w:ind w:left="360" w:hanging="360"/>
        <w:rPr>
          <w:rFonts w:cs="Arial"/>
        </w:rPr>
      </w:pPr>
    </w:p>
    <w:p w14:paraId="5DC9CB3C" w14:textId="77777777" w:rsidR="006031A6" w:rsidRPr="00C75B12" w:rsidRDefault="006031A6"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3D91B294" w14:textId="77777777" w:rsidTr="00B875AD">
        <w:trPr>
          <w:trHeight w:val="386"/>
        </w:trPr>
        <w:tc>
          <w:tcPr>
            <w:tcW w:w="9461" w:type="dxa"/>
            <w:shd w:val="clear" w:color="auto" w:fill="FFA543"/>
            <w:vAlign w:val="center"/>
          </w:tcPr>
          <w:p w14:paraId="0890FEF5" w14:textId="1F5C081D"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color w:val="FFFFFF"/>
                <w:lang w:val="en-GB"/>
              </w:rPr>
              <w:t>4</w:t>
            </w:r>
            <w:r w:rsidR="00B875AD" w:rsidRPr="00C75B12">
              <w:rPr>
                <w:rFonts w:eastAsia="Cordia New" w:cs="Arial"/>
                <w:b/>
                <w:color w:val="FFFFFF"/>
              </w:rPr>
              <w:tab/>
              <w:t>Estimates</w:t>
            </w:r>
          </w:p>
        </w:tc>
      </w:tr>
    </w:tbl>
    <w:p w14:paraId="197CACBD" w14:textId="77777777" w:rsidR="00B875AD" w:rsidRPr="00C75B12" w:rsidRDefault="00B875AD" w:rsidP="00B875AD">
      <w:pPr>
        <w:pStyle w:val="BodyTextIndent"/>
        <w:ind w:left="0" w:hanging="7"/>
        <w:rPr>
          <w:rFonts w:ascii="Arial" w:hAnsi="Arial" w:cs="Arial"/>
          <w:sz w:val="20"/>
          <w:szCs w:val="20"/>
          <w:lang w:val="en-US"/>
        </w:rPr>
      </w:pPr>
    </w:p>
    <w:p w14:paraId="5EFB8163" w14:textId="77777777" w:rsidR="00B875AD" w:rsidRPr="00C75B12" w:rsidRDefault="00B875AD" w:rsidP="00B875AD">
      <w:pPr>
        <w:pStyle w:val="BodyTextIndent"/>
        <w:ind w:left="0" w:hanging="7"/>
        <w:rPr>
          <w:rFonts w:ascii="Arial" w:hAnsi="Arial" w:cs="Arial"/>
          <w:sz w:val="20"/>
          <w:szCs w:val="20"/>
          <w:lang w:val="en-US"/>
        </w:rPr>
      </w:pPr>
      <w:r w:rsidRPr="00C75B12">
        <w:rPr>
          <w:rFonts w:ascii="Arial" w:hAnsi="Arial" w:cs="Arial"/>
          <w:sz w:val="20"/>
          <w:szCs w:val="20"/>
          <w:lang w:val="en-US"/>
        </w:rPr>
        <w:t xml:space="preserve">The preparation of interim financial information requires management to make judgements, estimates and </w:t>
      </w:r>
      <w:r w:rsidRPr="00C75B12">
        <w:rPr>
          <w:rFonts w:ascii="Arial" w:hAnsi="Arial" w:cs="Arial"/>
          <w:spacing w:val="-4"/>
          <w:sz w:val="20"/>
          <w:szCs w:val="20"/>
          <w:lang w:val="en-US"/>
        </w:rPr>
        <w:t>assumptions that affect the application of accounting policies and the reported amounts of assets and liabilities,</w:t>
      </w:r>
      <w:r w:rsidRPr="00C75B12">
        <w:rPr>
          <w:rFonts w:ascii="Arial" w:hAnsi="Arial" w:cs="Arial"/>
          <w:sz w:val="20"/>
          <w:szCs w:val="20"/>
          <w:lang w:val="en-US"/>
        </w:rPr>
        <w:t xml:space="preserve"> </w:t>
      </w:r>
      <w:proofErr w:type="gramStart"/>
      <w:r w:rsidRPr="00C75B12">
        <w:rPr>
          <w:rFonts w:ascii="Arial" w:hAnsi="Arial" w:cs="Arial"/>
          <w:sz w:val="20"/>
          <w:szCs w:val="20"/>
          <w:lang w:val="en-US"/>
        </w:rPr>
        <w:t>income</w:t>
      </w:r>
      <w:proofErr w:type="gramEnd"/>
      <w:r w:rsidRPr="00C75B12">
        <w:rPr>
          <w:rFonts w:ascii="Arial" w:hAnsi="Arial" w:cs="Arial"/>
          <w:sz w:val="20"/>
          <w:szCs w:val="20"/>
          <w:lang w:val="en-US"/>
        </w:rPr>
        <w:t xml:space="preserve"> and expense. Actual results may differ from these estimates.</w:t>
      </w:r>
    </w:p>
    <w:p w14:paraId="719F8BAD" w14:textId="77777777" w:rsidR="00B875AD" w:rsidRPr="00C75B12" w:rsidRDefault="00B875AD" w:rsidP="00B875AD">
      <w:pPr>
        <w:rPr>
          <w:rFonts w:cs="Arial"/>
        </w:rPr>
      </w:pPr>
    </w:p>
    <w:p w14:paraId="10BE6E73" w14:textId="4F46079C" w:rsidR="00D35409" w:rsidRDefault="00322B5A" w:rsidP="00AC70DA">
      <w:pPr>
        <w:pStyle w:val="BodyTextIndent"/>
        <w:ind w:left="0" w:hanging="7"/>
        <w:rPr>
          <w:rFonts w:ascii="Arial" w:hAnsi="Arial" w:cs="Arial"/>
          <w:sz w:val="20"/>
          <w:szCs w:val="20"/>
          <w:lang w:val="en-US"/>
        </w:rPr>
      </w:pPr>
      <w:r w:rsidRPr="00C75B12">
        <w:rPr>
          <w:rFonts w:ascii="Arial" w:hAnsi="Arial" w:cs="Arial"/>
          <w:sz w:val="20"/>
          <w:szCs w:val="20"/>
          <w:lang w:val="en-US"/>
        </w:rPr>
        <w:t>The Group’s management</w:t>
      </w:r>
      <w:r w:rsidR="00D35409" w:rsidRPr="00C75B12">
        <w:rPr>
          <w:rFonts w:ascii="Arial" w:hAnsi="Arial" w:cs="Arial"/>
          <w:sz w:val="20"/>
          <w:szCs w:val="20"/>
          <w:lang w:val="en-US"/>
        </w:rPr>
        <w:t xml:space="preserve"> </w:t>
      </w:r>
      <w:r w:rsidR="00525B9F" w:rsidRPr="00C75B12">
        <w:rPr>
          <w:rFonts w:ascii="Arial" w:hAnsi="Arial" w:cs="Arial"/>
          <w:sz w:val="20"/>
          <w:szCs w:val="20"/>
          <w:lang w:val="en-US"/>
        </w:rPr>
        <w:t xml:space="preserve">assess </w:t>
      </w:r>
      <w:r w:rsidR="00D35409" w:rsidRPr="00C75B12">
        <w:rPr>
          <w:rFonts w:ascii="Arial" w:hAnsi="Arial" w:cs="Arial"/>
          <w:sz w:val="20"/>
          <w:szCs w:val="20"/>
          <w:lang w:val="en-US"/>
        </w:rPr>
        <w:t>that the loan</w:t>
      </w:r>
      <w:r w:rsidR="00E6044C" w:rsidRPr="00C75B12">
        <w:rPr>
          <w:rFonts w:ascii="Arial" w:hAnsi="Arial" w:cs="Arial"/>
          <w:sz w:val="20"/>
          <w:szCs w:val="20"/>
          <w:lang w:val="en-US"/>
        </w:rPr>
        <w:t>s</w:t>
      </w:r>
      <w:r w:rsidR="00D35409" w:rsidRPr="00C75B12">
        <w:rPr>
          <w:rFonts w:ascii="Arial" w:hAnsi="Arial" w:cs="Arial"/>
          <w:sz w:val="20"/>
          <w:szCs w:val="20"/>
          <w:lang w:val="en-US"/>
        </w:rPr>
        <w:t xml:space="preserve"> to subsidiaries have low default risks. Management</w:t>
      </w:r>
      <w:r w:rsidR="00295343" w:rsidRPr="00C75B12">
        <w:rPr>
          <w:rFonts w:ascii="Arial" w:hAnsi="Arial" w:cs="Arial"/>
          <w:sz w:val="20"/>
          <w:szCs w:val="20"/>
          <w:lang w:val="en-US"/>
        </w:rPr>
        <w:t xml:space="preserve"> </w:t>
      </w:r>
      <w:proofErr w:type="gramStart"/>
      <w:r w:rsidR="00295343" w:rsidRPr="00C75B12">
        <w:rPr>
          <w:rFonts w:ascii="Arial" w:hAnsi="Arial" w:cs="Arial"/>
          <w:sz w:val="20"/>
          <w:szCs w:val="20"/>
          <w:lang w:val="en-US"/>
        </w:rPr>
        <w:t>decide</w:t>
      </w:r>
      <w:proofErr w:type="gramEnd"/>
      <w:r w:rsidR="00295343" w:rsidRPr="00C75B12">
        <w:rPr>
          <w:rFonts w:ascii="Arial" w:hAnsi="Arial" w:cs="Arial"/>
          <w:sz w:val="20"/>
          <w:szCs w:val="20"/>
          <w:lang w:val="en-US"/>
        </w:rPr>
        <w:t xml:space="preserve"> not to reserve </w:t>
      </w:r>
      <w:r w:rsidR="00BA279C" w:rsidRPr="00C75B12">
        <w:rPr>
          <w:rFonts w:ascii="Arial" w:hAnsi="Arial" w:cs="Arial"/>
          <w:sz w:val="20"/>
          <w:szCs w:val="20"/>
          <w:lang w:val="en-US"/>
        </w:rPr>
        <w:t>provision</w:t>
      </w:r>
      <w:r w:rsidR="00295343" w:rsidRPr="00C75B12">
        <w:rPr>
          <w:rFonts w:ascii="Arial" w:hAnsi="Arial" w:cs="Arial"/>
          <w:sz w:val="20"/>
          <w:szCs w:val="20"/>
          <w:lang w:val="en-US"/>
        </w:rPr>
        <w:t xml:space="preserve"> for doubtful of these loans during this quarter. However,</w:t>
      </w:r>
      <w:r w:rsidR="00357F77" w:rsidRPr="00C75B12">
        <w:rPr>
          <w:rFonts w:ascii="Arial" w:hAnsi="Arial" w:cs="Arial"/>
          <w:sz w:val="20"/>
          <w:szCs w:val="20"/>
          <w:lang w:val="en-US"/>
        </w:rPr>
        <w:t xml:space="preserve"> they</w:t>
      </w:r>
      <w:r w:rsidR="00295343" w:rsidRPr="00C75B12">
        <w:rPr>
          <w:rFonts w:ascii="Arial" w:hAnsi="Arial" w:cs="Arial"/>
          <w:sz w:val="20"/>
          <w:szCs w:val="20"/>
          <w:lang w:val="en-US"/>
        </w:rPr>
        <w:t xml:space="preserve"> will</w:t>
      </w:r>
      <w:r w:rsidR="00AC70DA" w:rsidRPr="00C75B12">
        <w:rPr>
          <w:rFonts w:ascii="Arial" w:hAnsi="Arial" w:cs="Arial"/>
          <w:sz w:val="20"/>
          <w:szCs w:val="20"/>
          <w:lang w:val="en-US"/>
        </w:rPr>
        <w:t xml:space="preserve"> consider the new </w:t>
      </w:r>
      <w:r w:rsidRPr="00C75B12">
        <w:rPr>
          <w:rFonts w:ascii="Arial" w:hAnsi="Arial" w:cs="Arial"/>
          <w:sz w:val="20"/>
          <w:szCs w:val="20"/>
          <w:lang w:val="en-US"/>
        </w:rPr>
        <w:t>event</w:t>
      </w:r>
      <w:r w:rsidR="00AC70DA" w:rsidRPr="00C75B12">
        <w:rPr>
          <w:rFonts w:ascii="Arial" w:hAnsi="Arial" w:cs="Arial"/>
          <w:sz w:val="20"/>
          <w:szCs w:val="20"/>
          <w:lang w:val="en-US"/>
        </w:rPr>
        <w:t xml:space="preserve"> and information which may affect to this estimate</w:t>
      </w:r>
      <w:r w:rsidR="00AC70DA" w:rsidRPr="00C75B12">
        <w:rPr>
          <w:rFonts w:ascii="Arial" w:hAnsi="Arial" w:cs="Arial"/>
          <w:sz w:val="20"/>
          <w:szCs w:val="20"/>
          <w:cs/>
          <w:lang w:val="en-US"/>
        </w:rPr>
        <w:t xml:space="preserve"> </w:t>
      </w:r>
      <w:r w:rsidRPr="00C75B12">
        <w:rPr>
          <w:rFonts w:ascii="Arial" w:hAnsi="Arial" w:cs="Arial"/>
          <w:sz w:val="20"/>
          <w:szCs w:val="20"/>
          <w:lang w:val="en-US"/>
        </w:rPr>
        <w:t>frequent</w:t>
      </w:r>
      <w:r w:rsidR="00AC70DA" w:rsidRPr="00C75B12">
        <w:rPr>
          <w:rFonts w:ascii="Arial" w:hAnsi="Arial" w:cs="Arial"/>
          <w:sz w:val="20"/>
          <w:szCs w:val="20"/>
          <w:lang w:val="en-US"/>
        </w:rPr>
        <w:t xml:space="preserve">ly. If the </w:t>
      </w:r>
      <w:r w:rsidRPr="00C75B12">
        <w:rPr>
          <w:rFonts w:ascii="Arial" w:hAnsi="Arial" w:cs="Arial"/>
          <w:sz w:val="20"/>
          <w:szCs w:val="20"/>
          <w:lang w:val="en-US"/>
        </w:rPr>
        <w:t>event</w:t>
      </w:r>
      <w:r w:rsidR="00AC70DA" w:rsidRPr="00C75B12">
        <w:rPr>
          <w:rFonts w:ascii="Arial" w:hAnsi="Arial" w:cs="Arial"/>
          <w:sz w:val="20"/>
          <w:szCs w:val="20"/>
          <w:lang w:val="en-US"/>
        </w:rPr>
        <w:t xml:space="preserve"> </w:t>
      </w:r>
      <w:r w:rsidRPr="00C75B12">
        <w:rPr>
          <w:rFonts w:ascii="Arial" w:hAnsi="Arial" w:cs="Arial"/>
          <w:sz w:val="20"/>
          <w:szCs w:val="20"/>
          <w:lang w:val="en-US"/>
        </w:rPr>
        <w:t>might</w:t>
      </w:r>
      <w:r w:rsidR="00AC70DA" w:rsidRPr="00C75B12">
        <w:rPr>
          <w:rFonts w:ascii="Arial" w:hAnsi="Arial" w:cs="Arial"/>
          <w:sz w:val="20"/>
          <w:szCs w:val="20"/>
          <w:lang w:val="en-US"/>
        </w:rPr>
        <w:t xml:space="preserve"> significant</w:t>
      </w:r>
      <w:r w:rsidR="008D1AC7" w:rsidRPr="00C75B12">
        <w:rPr>
          <w:rFonts w:ascii="Arial" w:hAnsi="Arial" w:cs="Arial"/>
          <w:sz w:val="20"/>
          <w:szCs w:val="20"/>
          <w:lang w:val="en-US"/>
        </w:rPr>
        <w:t>ly</w:t>
      </w:r>
      <w:r w:rsidR="00AC70DA" w:rsidRPr="00C75B12">
        <w:rPr>
          <w:rFonts w:ascii="Arial" w:hAnsi="Arial" w:cs="Arial"/>
          <w:sz w:val="20"/>
          <w:szCs w:val="20"/>
          <w:lang w:val="en-US"/>
        </w:rPr>
        <w:t xml:space="preserve"> </w:t>
      </w:r>
      <w:r w:rsidR="00843878" w:rsidRPr="00C75B12">
        <w:rPr>
          <w:rFonts w:ascii="Arial" w:hAnsi="Arial" w:cs="Arial"/>
          <w:sz w:val="20"/>
          <w:szCs w:val="20"/>
          <w:lang w:val="en-US"/>
        </w:rPr>
        <w:t>a</w:t>
      </w:r>
      <w:r w:rsidR="00AC70DA" w:rsidRPr="00C75B12">
        <w:rPr>
          <w:rFonts w:ascii="Arial" w:hAnsi="Arial" w:cs="Arial"/>
          <w:sz w:val="20"/>
          <w:szCs w:val="20"/>
          <w:lang w:val="en-US"/>
        </w:rPr>
        <w:t xml:space="preserve">ffect to this accounting estimate, management will reconsider for </w:t>
      </w:r>
      <w:r w:rsidRPr="00C75B12">
        <w:rPr>
          <w:rFonts w:ascii="Arial" w:hAnsi="Arial" w:cs="Arial"/>
          <w:sz w:val="20"/>
          <w:szCs w:val="20"/>
          <w:lang w:val="en-US"/>
        </w:rPr>
        <w:t>reassessment</w:t>
      </w:r>
      <w:r w:rsidR="00AC70DA" w:rsidRPr="00C75B12">
        <w:rPr>
          <w:rFonts w:ascii="Arial" w:hAnsi="Arial" w:cs="Arial"/>
          <w:sz w:val="20"/>
          <w:szCs w:val="20"/>
          <w:lang w:val="en-US"/>
        </w:rPr>
        <w:t xml:space="preserve"> this estimate.</w:t>
      </w:r>
    </w:p>
    <w:p w14:paraId="4C9ED266" w14:textId="03FA6E06" w:rsidR="00C75B12" w:rsidRDefault="00C75B12" w:rsidP="00AC70DA">
      <w:pPr>
        <w:pStyle w:val="BodyTextIndent"/>
        <w:ind w:left="0" w:hanging="7"/>
        <w:rPr>
          <w:rFonts w:ascii="Arial" w:hAnsi="Arial" w:cs="Arial"/>
          <w:sz w:val="20"/>
          <w:szCs w:val="20"/>
          <w:lang w:val="en-US"/>
        </w:rPr>
      </w:pPr>
    </w:p>
    <w:p w14:paraId="395B7CED" w14:textId="77777777" w:rsidR="00C75B12" w:rsidRPr="00C75B12" w:rsidRDefault="00C75B12" w:rsidP="00AC70DA">
      <w:pPr>
        <w:pStyle w:val="BodyTextIndent"/>
        <w:ind w:left="0" w:hanging="7"/>
        <w:rPr>
          <w:rFonts w:ascii="Arial" w:hAnsi="Arial" w:cs="Arial"/>
          <w:sz w:val="20"/>
          <w:szCs w:val="20"/>
          <w:lang w:val="en-US"/>
        </w:rPr>
      </w:pPr>
    </w:p>
    <w:p w14:paraId="38A01874" w14:textId="77777777" w:rsidR="00CB2CB5" w:rsidRPr="00C75B12" w:rsidRDefault="00CB2CB5" w:rsidP="00B875AD">
      <w:pPr>
        <w:rPr>
          <w:rFonts w:cs="Arial"/>
        </w:rPr>
      </w:pPr>
    </w:p>
    <w:p w14:paraId="70D6F061" w14:textId="77777777" w:rsidR="004B1178" w:rsidRPr="00C75B12" w:rsidRDefault="004B1178" w:rsidP="00B875AD">
      <w:pPr>
        <w:rPr>
          <w:cs/>
        </w:rPr>
        <w:sectPr w:rsidR="004B1178" w:rsidRPr="00C75B12" w:rsidSect="00C75B12">
          <w:headerReference w:type="default" r:id="rId8"/>
          <w:footerReference w:type="default" r:id="rId9"/>
          <w:pgSz w:w="11909" w:h="16834" w:code="9"/>
          <w:pgMar w:top="1440" w:right="720" w:bottom="720" w:left="1728" w:header="706" w:footer="706" w:gutter="0"/>
          <w:pgNumType w:start="11"/>
          <w:cols w:space="720"/>
        </w:sectPr>
      </w:pPr>
    </w:p>
    <w:p w14:paraId="00D0BC11" w14:textId="77777777" w:rsidR="00BC4027" w:rsidRPr="00C75B12"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C75B12" w14:paraId="3693CD83" w14:textId="77777777" w:rsidTr="00B875AD">
        <w:trPr>
          <w:trHeight w:val="386"/>
        </w:trPr>
        <w:tc>
          <w:tcPr>
            <w:tcW w:w="15390" w:type="dxa"/>
            <w:shd w:val="clear" w:color="auto" w:fill="FFA543"/>
            <w:vAlign w:val="center"/>
          </w:tcPr>
          <w:p w14:paraId="62CB9158" w14:textId="18501FC1"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color w:val="FFFFFF"/>
                <w:lang w:val="en-GB"/>
              </w:rPr>
              <w:t>5</w:t>
            </w:r>
            <w:r w:rsidR="00B875AD" w:rsidRPr="00C75B12">
              <w:rPr>
                <w:rFonts w:eastAsia="Cordia New" w:cs="Arial"/>
                <w:b/>
                <w:color w:val="FFFFFF"/>
              </w:rPr>
              <w:tab/>
              <w:t>Segment reporting</w:t>
            </w:r>
          </w:p>
        </w:tc>
      </w:tr>
    </w:tbl>
    <w:p w14:paraId="5F3FF926" w14:textId="77777777" w:rsidR="00B875AD" w:rsidRPr="00C75B12" w:rsidRDefault="00B875AD" w:rsidP="00B875AD">
      <w:pPr>
        <w:pStyle w:val="BodyTextIndent"/>
        <w:ind w:left="0" w:right="58"/>
        <w:jc w:val="thaiDistribute"/>
        <w:rPr>
          <w:rFonts w:ascii="Arial" w:hAnsi="Arial" w:cs="Arial"/>
          <w:sz w:val="20"/>
          <w:szCs w:val="20"/>
          <w:lang w:val="en-US"/>
        </w:rPr>
      </w:pPr>
    </w:p>
    <w:p w14:paraId="3446097C" w14:textId="77777777" w:rsidR="00B875AD" w:rsidRPr="00C75B12" w:rsidRDefault="00B875AD" w:rsidP="00B875AD">
      <w:pPr>
        <w:tabs>
          <w:tab w:val="left" w:pos="720"/>
          <w:tab w:val="left" w:pos="9889"/>
        </w:tabs>
        <w:rPr>
          <w:rFonts w:cs="Arial"/>
        </w:rPr>
      </w:pPr>
      <w:r w:rsidRPr="00C75B12">
        <w:rPr>
          <w:rFonts w:cs="Arial"/>
        </w:rPr>
        <w:t>The Group’s committee identifies reportable segments of its business to examine the Group’s performance by product lines as follows:</w:t>
      </w:r>
    </w:p>
    <w:p w14:paraId="7DE6BC59" w14:textId="6C150787" w:rsidR="00B875AD" w:rsidRPr="00C75B12"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325B97" w:rsidRPr="00C75B12" w14:paraId="595DBC4E" w14:textId="77777777" w:rsidTr="0002487F">
        <w:tc>
          <w:tcPr>
            <w:tcW w:w="5022" w:type="dxa"/>
            <w:shd w:val="clear" w:color="auto" w:fill="auto"/>
            <w:vAlign w:val="bottom"/>
          </w:tcPr>
          <w:p w14:paraId="6E276F3A" w14:textId="77777777" w:rsidR="00325B97" w:rsidRPr="00C75B12" w:rsidRDefault="00325B97" w:rsidP="00325B97">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3113A2EA" w14:textId="0C2F2EB4" w:rsidR="00325B97" w:rsidRPr="00C75B12" w:rsidRDefault="00325B97" w:rsidP="00325B97">
            <w:pPr>
              <w:tabs>
                <w:tab w:val="left" w:pos="960"/>
              </w:tabs>
              <w:ind w:right="-72"/>
              <w:jc w:val="center"/>
              <w:rPr>
                <w:rFonts w:cs="Arial"/>
                <w:b/>
                <w:bCs/>
                <w:cs/>
              </w:rPr>
            </w:pPr>
            <w:r w:rsidRPr="00C75B12">
              <w:rPr>
                <w:rFonts w:cs="Arial"/>
                <w:b/>
                <w:bCs/>
                <w:lang w:val="en-GB"/>
              </w:rPr>
              <w:t>Consolidated financial information</w:t>
            </w:r>
          </w:p>
        </w:tc>
      </w:tr>
      <w:tr w:rsidR="00325B97" w:rsidRPr="00C75B12" w14:paraId="59B4CAF3" w14:textId="77777777" w:rsidTr="0002487F">
        <w:tc>
          <w:tcPr>
            <w:tcW w:w="5022" w:type="dxa"/>
            <w:shd w:val="clear" w:color="auto" w:fill="auto"/>
            <w:vAlign w:val="bottom"/>
          </w:tcPr>
          <w:p w14:paraId="0AE0A2BD" w14:textId="77777777" w:rsidR="00325B97" w:rsidRPr="00C75B12" w:rsidRDefault="00325B97" w:rsidP="00325B97">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004B096A" w14:textId="50DBE28A" w:rsidR="00325B97" w:rsidRPr="00C75B12" w:rsidRDefault="00325B97" w:rsidP="00325B97">
            <w:pPr>
              <w:tabs>
                <w:tab w:val="left" w:pos="960"/>
              </w:tabs>
              <w:ind w:right="-72"/>
              <w:jc w:val="center"/>
              <w:rPr>
                <w:rFonts w:cs="Arial"/>
                <w:b/>
                <w:bCs/>
                <w:cs/>
              </w:rPr>
            </w:pPr>
            <w:r w:rsidRPr="00C75B12">
              <w:rPr>
                <w:rFonts w:cs="Arial"/>
                <w:b/>
                <w:bCs/>
              </w:rPr>
              <w:t xml:space="preserve">For the three-month period ended </w:t>
            </w:r>
            <w:r w:rsidR="00E937BE" w:rsidRPr="00E937BE">
              <w:rPr>
                <w:rFonts w:cs="Arial"/>
                <w:b/>
                <w:bCs/>
                <w:lang w:val="en-GB"/>
              </w:rPr>
              <w:t>3</w:t>
            </w:r>
            <w:r w:rsidR="00E937BE" w:rsidRPr="00E937BE">
              <w:rPr>
                <w:rFonts w:cs="Arial"/>
                <w:b/>
                <w:bCs/>
                <w:szCs w:val="25"/>
                <w:lang w:val="en-GB"/>
              </w:rPr>
              <w:t>1</w:t>
            </w:r>
            <w:r w:rsidRPr="00C75B12">
              <w:rPr>
                <w:rFonts w:cs="Arial"/>
                <w:b/>
                <w:bCs/>
              </w:rPr>
              <w:t xml:space="preserve"> March</w:t>
            </w:r>
          </w:p>
        </w:tc>
      </w:tr>
      <w:tr w:rsidR="00325B97" w:rsidRPr="00C75B12" w14:paraId="13F3B0C4" w14:textId="77777777" w:rsidTr="00B67FCF">
        <w:tc>
          <w:tcPr>
            <w:tcW w:w="5022" w:type="dxa"/>
            <w:shd w:val="clear" w:color="auto" w:fill="auto"/>
            <w:vAlign w:val="bottom"/>
          </w:tcPr>
          <w:p w14:paraId="76E0C98A" w14:textId="77777777" w:rsidR="00325B97" w:rsidRPr="00C75B12" w:rsidRDefault="00325B97" w:rsidP="00325B97">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28A0A912" w14:textId="77777777" w:rsidR="00325B97" w:rsidRPr="00C75B12" w:rsidRDefault="00325B97" w:rsidP="00325B97">
            <w:pPr>
              <w:ind w:right="-72"/>
              <w:jc w:val="center"/>
              <w:rPr>
                <w:rFonts w:cs="Arial"/>
                <w:b/>
                <w:bCs/>
                <w:cs/>
              </w:rPr>
            </w:pPr>
          </w:p>
        </w:tc>
        <w:tc>
          <w:tcPr>
            <w:tcW w:w="2592" w:type="dxa"/>
            <w:gridSpan w:val="2"/>
            <w:tcBorders>
              <w:top w:val="single" w:sz="4" w:space="0" w:color="auto"/>
            </w:tcBorders>
            <w:shd w:val="clear" w:color="auto" w:fill="auto"/>
            <w:vAlign w:val="bottom"/>
          </w:tcPr>
          <w:p w14:paraId="3682EDC8" w14:textId="39CC336D" w:rsidR="00325B97" w:rsidRPr="00C75B12" w:rsidRDefault="00325B97" w:rsidP="00325B97">
            <w:pPr>
              <w:ind w:right="-72"/>
              <w:jc w:val="center"/>
              <w:rPr>
                <w:rFonts w:cs="Arial"/>
                <w:b/>
                <w:bCs/>
              </w:rPr>
            </w:pPr>
            <w:r w:rsidRPr="00C75B12">
              <w:rPr>
                <w:rFonts w:cs="Arial"/>
                <w:b/>
                <w:bCs/>
              </w:rPr>
              <w:t>Property</w:t>
            </w:r>
          </w:p>
        </w:tc>
        <w:tc>
          <w:tcPr>
            <w:tcW w:w="2592" w:type="dxa"/>
            <w:gridSpan w:val="2"/>
            <w:tcBorders>
              <w:top w:val="single" w:sz="4" w:space="0" w:color="auto"/>
            </w:tcBorders>
            <w:shd w:val="clear" w:color="auto" w:fill="auto"/>
            <w:vAlign w:val="bottom"/>
          </w:tcPr>
          <w:p w14:paraId="57E8EE1E" w14:textId="77777777" w:rsidR="00325B97" w:rsidRPr="00C75B12" w:rsidRDefault="00325B97" w:rsidP="00325B97">
            <w:pPr>
              <w:ind w:right="-72"/>
              <w:jc w:val="center"/>
              <w:rPr>
                <w:rFonts w:cs="Arial"/>
                <w:b/>
                <w:bCs/>
                <w:cs/>
              </w:rPr>
            </w:pPr>
          </w:p>
        </w:tc>
        <w:tc>
          <w:tcPr>
            <w:tcW w:w="2592" w:type="dxa"/>
            <w:gridSpan w:val="2"/>
            <w:tcBorders>
              <w:top w:val="single" w:sz="4" w:space="0" w:color="auto"/>
            </w:tcBorders>
            <w:shd w:val="clear" w:color="auto" w:fill="auto"/>
            <w:vAlign w:val="bottom"/>
          </w:tcPr>
          <w:p w14:paraId="1E03D449" w14:textId="77777777" w:rsidR="00325B97" w:rsidRPr="00C75B12" w:rsidRDefault="00325B97" w:rsidP="00325B97">
            <w:pPr>
              <w:tabs>
                <w:tab w:val="left" w:pos="960"/>
              </w:tabs>
              <w:ind w:right="-72"/>
              <w:jc w:val="center"/>
              <w:rPr>
                <w:rFonts w:cs="Arial"/>
                <w:b/>
                <w:bCs/>
                <w:cs/>
              </w:rPr>
            </w:pPr>
          </w:p>
        </w:tc>
      </w:tr>
      <w:tr w:rsidR="00325B97" w:rsidRPr="00C75B12" w14:paraId="65862057" w14:textId="77777777" w:rsidTr="00B67FCF">
        <w:trPr>
          <w:trHeight w:val="87"/>
        </w:trPr>
        <w:tc>
          <w:tcPr>
            <w:tcW w:w="5022" w:type="dxa"/>
            <w:shd w:val="clear" w:color="auto" w:fill="auto"/>
            <w:vAlign w:val="bottom"/>
          </w:tcPr>
          <w:p w14:paraId="7C0DD93E" w14:textId="77777777" w:rsidR="00325B97" w:rsidRPr="00C75B12" w:rsidRDefault="00325B97" w:rsidP="00325B97">
            <w:pPr>
              <w:tabs>
                <w:tab w:val="left" w:pos="960"/>
              </w:tabs>
              <w:ind w:left="-101" w:right="-72"/>
              <w:jc w:val="left"/>
              <w:rPr>
                <w:rFonts w:cs="Arial"/>
              </w:rPr>
            </w:pPr>
          </w:p>
        </w:tc>
        <w:tc>
          <w:tcPr>
            <w:tcW w:w="2592" w:type="dxa"/>
            <w:gridSpan w:val="2"/>
            <w:shd w:val="clear" w:color="auto" w:fill="auto"/>
            <w:vAlign w:val="bottom"/>
          </w:tcPr>
          <w:p w14:paraId="3A5428B8" w14:textId="77777777" w:rsidR="00325B97" w:rsidRPr="00C75B12" w:rsidRDefault="00325B97" w:rsidP="00325B97">
            <w:pPr>
              <w:ind w:right="-72"/>
              <w:jc w:val="center"/>
              <w:rPr>
                <w:rFonts w:cs="Arial"/>
                <w:b/>
                <w:bCs/>
                <w:cs/>
              </w:rPr>
            </w:pPr>
          </w:p>
        </w:tc>
        <w:tc>
          <w:tcPr>
            <w:tcW w:w="2592" w:type="dxa"/>
            <w:gridSpan w:val="2"/>
            <w:shd w:val="clear" w:color="auto" w:fill="auto"/>
            <w:vAlign w:val="bottom"/>
          </w:tcPr>
          <w:p w14:paraId="49AAE4CC" w14:textId="77777777" w:rsidR="00325B97" w:rsidRPr="00C75B12" w:rsidRDefault="00325B97" w:rsidP="00325B97">
            <w:pPr>
              <w:ind w:right="-72"/>
              <w:jc w:val="center"/>
              <w:rPr>
                <w:rFonts w:cs="Arial"/>
                <w:b/>
                <w:bCs/>
                <w:cs/>
              </w:rPr>
            </w:pPr>
            <w:r w:rsidRPr="00C75B12">
              <w:rPr>
                <w:rFonts w:cs="Arial"/>
                <w:b/>
                <w:bCs/>
              </w:rPr>
              <w:t>development and</w:t>
            </w:r>
          </w:p>
        </w:tc>
        <w:tc>
          <w:tcPr>
            <w:tcW w:w="2592" w:type="dxa"/>
            <w:gridSpan w:val="2"/>
            <w:shd w:val="clear" w:color="auto" w:fill="auto"/>
            <w:vAlign w:val="bottom"/>
          </w:tcPr>
          <w:p w14:paraId="0AF52C76" w14:textId="77777777" w:rsidR="00325B97" w:rsidRPr="00C75B12" w:rsidRDefault="00325B97" w:rsidP="00325B97">
            <w:pPr>
              <w:ind w:right="-72"/>
              <w:jc w:val="center"/>
              <w:rPr>
                <w:rFonts w:cs="Arial"/>
                <w:b/>
                <w:bCs/>
                <w:cs/>
              </w:rPr>
            </w:pPr>
          </w:p>
        </w:tc>
        <w:tc>
          <w:tcPr>
            <w:tcW w:w="2592" w:type="dxa"/>
            <w:gridSpan w:val="2"/>
            <w:shd w:val="clear" w:color="auto" w:fill="auto"/>
            <w:vAlign w:val="bottom"/>
          </w:tcPr>
          <w:p w14:paraId="7AB75007" w14:textId="77777777" w:rsidR="00325B97" w:rsidRPr="00C75B12" w:rsidRDefault="00325B97" w:rsidP="00325B97">
            <w:pPr>
              <w:tabs>
                <w:tab w:val="left" w:pos="960"/>
              </w:tabs>
              <w:ind w:right="-72"/>
              <w:jc w:val="center"/>
              <w:rPr>
                <w:rFonts w:cs="Arial"/>
                <w:b/>
                <w:bCs/>
                <w:cs/>
              </w:rPr>
            </w:pPr>
          </w:p>
        </w:tc>
      </w:tr>
      <w:tr w:rsidR="00325B97" w:rsidRPr="00C75B12" w14:paraId="1554A6B1" w14:textId="77777777" w:rsidTr="00B67FCF">
        <w:tc>
          <w:tcPr>
            <w:tcW w:w="5022" w:type="dxa"/>
            <w:shd w:val="clear" w:color="auto" w:fill="auto"/>
            <w:vAlign w:val="bottom"/>
          </w:tcPr>
          <w:p w14:paraId="659396ED" w14:textId="77777777" w:rsidR="00325B97" w:rsidRPr="00C75B12" w:rsidRDefault="00325B97" w:rsidP="00325B97">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6A11DC75" w14:textId="77777777" w:rsidR="00325B97" w:rsidRPr="00C75B12" w:rsidRDefault="00325B97" w:rsidP="00325B97">
            <w:pPr>
              <w:ind w:right="-72"/>
              <w:jc w:val="center"/>
              <w:rPr>
                <w:rFonts w:cs="Arial"/>
                <w:b/>
                <w:bCs/>
              </w:rPr>
            </w:pPr>
            <w:r w:rsidRPr="00C75B12">
              <w:rPr>
                <w:rFonts w:cs="Arial"/>
                <w:b/>
                <w:bCs/>
              </w:rPr>
              <w:t>Hospital business</w:t>
            </w:r>
          </w:p>
        </w:tc>
        <w:tc>
          <w:tcPr>
            <w:tcW w:w="2592" w:type="dxa"/>
            <w:gridSpan w:val="2"/>
            <w:tcBorders>
              <w:bottom w:val="single" w:sz="4" w:space="0" w:color="auto"/>
            </w:tcBorders>
            <w:shd w:val="clear" w:color="auto" w:fill="auto"/>
            <w:vAlign w:val="bottom"/>
          </w:tcPr>
          <w:p w14:paraId="4A4376F4" w14:textId="77777777" w:rsidR="00325B97" w:rsidRPr="00C75B12" w:rsidRDefault="00325B97" w:rsidP="00325B97">
            <w:pPr>
              <w:ind w:right="-72"/>
              <w:jc w:val="center"/>
              <w:rPr>
                <w:rFonts w:cs="Arial"/>
                <w:b/>
                <w:bCs/>
              </w:rPr>
            </w:pPr>
            <w:r w:rsidRPr="00C75B12">
              <w:rPr>
                <w:rFonts w:cs="Arial"/>
                <w:b/>
                <w:bCs/>
              </w:rPr>
              <w:t>rental business</w:t>
            </w:r>
          </w:p>
        </w:tc>
        <w:tc>
          <w:tcPr>
            <w:tcW w:w="2592" w:type="dxa"/>
            <w:gridSpan w:val="2"/>
            <w:tcBorders>
              <w:bottom w:val="single" w:sz="4" w:space="0" w:color="auto"/>
            </w:tcBorders>
            <w:shd w:val="clear" w:color="auto" w:fill="auto"/>
            <w:vAlign w:val="bottom"/>
          </w:tcPr>
          <w:p w14:paraId="7A4038B4" w14:textId="77777777" w:rsidR="00325B97" w:rsidRPr="00C75B12" w:rsidRDefault="00325B97" w:rsidP="00325B97">
            <w:pPr>
              <w:ind w:right="-72"/>
              <w:jc w:val="center"/>
              <w:rPr>
                <w:rFonts w:cs="Arial"/>
                <w:b/>
                <w:bCs/>
                <w:cs/>
              </w:rPr>
            </w:pPr>
            <w:r w:rsidRPr="00C75B12">
              <w:rPr>
                <w:rFonts w:cs="Arial"/>
                <w:b/>
                <w:bCs/>
              </w:rPr>
              <w:t>Eliminations</w:t>
            </w:r>
          </w:p>
        </w:tc>
        <w:tc>
          <w:tcPr>
            <w:tcW w:w="2592" w:type="dxa"/>
            <w:gridSpan w:val="2"/>
            <w:tcBorders>
              <w:bottom w:val="single" w:sz="4" w:space="0" w:color="auto"/>
            </w:tcBorders>
            <w:shd w:val="clear" w:color="auto" w:fill="auto"/>
            <w:vAlign w:val="bottom"/>
          </w:tcPr>
          <w:p w14:paraId="0CCC5139" w14:textId="77777777" w:rsidR="00325B97" w:rsidRPr="00C75B12" w:rsidRDefault="00325B97" w:rsidP="00325B97">
            <w:pPr>
              <w:tabs>
                <w:tab w:val="left" w:pos="960"/>
              </w:tabs>
              <w:ind w:right="-72"/>
              <w:jc w:val="center"/>
              <w:rPr>
                <w:rFonts w:cs="Arial"/>
                <w:b/>
                <w:bCs/>
              </w:rPr>
            </w:pPr>
            <w:r w:rsidRPr="00C75B12">
              <w:rPr>
                <w:rFonts w:cs="Arial"/>
                <w:b/>
                <w:bCs/>
              </w:rPr>
              <w:t>Total</w:t>
            </w:r>
          </w:p>
        </w:tc>
      </w:tr>
      <w:tr w:rsidR="00325B97" w:rsidRPr="00C75B12" w14:paraId="5135F9A8" w14:textId="77777777" w:rsidTr="00B67FCF">
        <w:tc>
          <w:tcPr>
            <w:tcW w:w="5022" w:type="dxa"/>
            <w:shd w:val="clear" w:color="auto" w:fill="auto"/>
            <w:vAlign w:val="bottom"/>
          </w:tcPr>
          <w:p w14:paraId="6B8B8381" w14:textId="77777777" w:rsidR="00325B97" w:rsidRPr="00C75B12" w:rsidRDefault="00325B97" w:rsidP="00325B97">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6240D656" w14:textId="5FBA2810" w:rsidR="00325B97" w:rsidRPr="00C75B12" w:rsidRDefault="00E937BE" w:rsidP="00325B97">
            <w:pPr>
              <w:tabs>
                <w:tab w:val="left" w:pos="960"/>
              </w:tabs>
              <w:ind w:right="-72"/>
              <w:jc w:val="right"/>
              <w:rPr>
                <w:rFonts w:cs="Arial"/>
                <w:b/>
                <w:bCs/>
              </w:rPr>
            </w:pPr>
            <w:r w:rsidRPr="00E937BE">
              <w:rPr>
                <w:rFonts w:cs="Arial"/>
                <w:b/>
                <w:bCs/>
                <w:lang w:val="en-GB"/>
              </w:rPr>
              <w:t>2022</w:t>
            </w:r>
          </w:p>
        </w:tc>
        <w:tc>
          <w:tcPr>
            <w:tcW w:w="1296" w:type="dxa"/>
            <w:tcBorders>
              <w:top w:val="single" w:sz="4" w:space="0" w:color="auto"/>
            </w:tcBorders>
            <w:shd w:val="clear" w:color="auto" w:fill="auto"/>
            <w:vAlign w:val="bottom"/>
          </w:tcPr>
          <w:p w14:paraId="6C6B7F6D" w14:textId="500DDB93" w:rsidR="00325B97" w:rsidRPr="00C75B12" w:rsidRDefault="00E937BE" w:rsidP="00325B97">
            <w:pPr>
              <w:tabs>
                <w:tab w:val="left" w:pos="960"/>
              </w:tabs>
              <w:ind w:right="-72"/>
              <w:jc w:val="right"/>
              <w:rPr>
                <w:rFonts w:cs="Arial"/>
                <w:b/>
                <w:bCs/>
              </w:rPr>
            </w:pPr>
            <w:r w:rsidRPr="00E937BE">
              <w:rPr>
                <w:rFonts w:cs="Arial"/>
                <w:b/>
                <w:bCs/>
                <w:lang w:val="en-GB"/>
              </w:rPr>
              <w:t>2021</w:t>
            </w:r>
          </w:p>
        </w:tc>
        <w:tc>
          <w:tcPr>
            <w:tcW w:w="1296" w:type="dxa"/>
            <w:tcBorders>
              <w:top w:val="single" w:sz="4" w:space="0" w:color="auto"/>
            </w:tcBorders>
            <w:shd w:val="clear" w:color="auto" w:fill="auto"/>
            <w:vAlign w:val="bottom"/>
          </w:tcPr>
          <w:p w14:paraId="73045ECC" w14:textId="0D841FB8" w:rsidR="00325B97" w:rsidRPr="00C75B12" w:rsidRDefault="00E937BE" w:rsidP="00325B97">
            <w:pPr>
              <w:tabs>
                <w:tab w:val="left" w:pos="960"/>
              </w:tabs>
              <w:ind w:right="-72"/>
              <w:jc w:val="right"/>
              <w:rPr>
                <w:rFonts w:cs="Arial"/>
                <w:b/>
                <w:bCs/>
              </w:rPr>
            </w:pPr>
            <w:r w:rsidRPr="00E937BE">
              <w:rPr>
                <w:rFonts w:cs="Arial"/>
                <w:b/>
                <w:bCs/>
                <w:lang w:val="en-GB"/>
              </w:rPr>
              <w:t>2022</w:t>
            </w:r>
          </w:p>
        </w:tc>
        <w:tc>
          <w:tcPr>
            <w:tcW w:w="1296" w:type="dxa"/>
            <w:tcBorders>
              <w:top w:val="single" w:sz="4" w:space="0" w:color="auto"/>
            </w:tcBorders>
            <w:shd w:val="clear" w:color="auto" w:fill="auto"/>
            <w:vAlign w:val="bottom"/>
          </w:tcPr>
          <w:p w14:paraId="09B5AF06" w14:textId="043AEEE3" w:rsidR="00325B97" w:rsidRPr="00C75B12" w:rsidRDefault="00E937BE" w:rsidP="00325B97">
            <w:pPr>
              <w:tabs>
                <w:tab w:val="left" w:pos="960"/>
              </w:tabs>
              <w:ind w:right="-72"/>
              <w:jc w:val="right"/>
              <w:rPr>
                <w:rFonts w:cs="Arial"/>
                <w:b/>
                <w:bCs/>
              </w:rPr>
            </w:pPr>
            <w:r w:rsidRPr="00E937BE">
              <w:rPr>
                <w:rFonts w:cs="Arial"/>
                <w:b/>
                <w:bCs/>
                <w:lang w:val="en-GB"/>
              </w:rPr>
              <w:t>2021</w:t>
            </w:r>
          </w:p>
        </w:tc>
        <w:tc>
          <w:tcPr>
            <w:tcW w:w="1296" w:type="dxa"/>
            <w:tcBorders>
              <w:top w:val="single" w:sz="4" w:space="0" w:color="auto"/>
            </w:tcBorders>
            <w:shd w:val="clear" w:color="auto" w:fill="auto"/>
            <w:vAlign w:val="bottom"/>
          </w:tcPr>
          <w:p w14:paraId="7DF7E5E8" w14:textId="168D1019" w:rsidR="00325B97" w:rsidRPr="00C75B12" w:rsidRDefault="00E937BE" w:rsidP="00325B97">
            <w:pPr>
              <w:tabs>
                <w:tab w:val="left" w:pos="960"/>
              </w:tabs>
              <w:ind w:right="-72"/>
              <w:jc w:val="right"/>
              <w:rPr>
                <w:rFonts w:cs="Arial"/>
                <w:b/>
                <w:bCs/>
              </w:rPr>
            </w:pPr>
            <w:r w:rsidRPr="00E937BE">
              <w:rPr>
                <w:rFonts w:cs="Arial"/>
                <w:b/>
                <w:bCs/>
                <w:lang w:val="en-GB"/>
              </w:rPr>
              <w:t>2022</w:t>
            </w:r>
          </w:p>
        </w:tc>
        <w:tc>
          <w:tcPr>
            <w:tcW w:w="1296" w:type="dxa"/>
            <w:tcBorders>
              <w:top w:val="single" w:sz="4" w:space="0" w:color="auto"/>
            </w:tcBorders>
            <w:shd w:val="clear" w:color="auto" w:fill="auto"/>
            <w:vAlign w:val="bottom"/>
          </w:tcPr>
          <w:p w14:paraId="2A3BF676" w14:textId="552A8547" w:rsidR="00325B97" w:rsidRPr="00C75B12" w:rsidRDefault="00E937BE" w:rsidP="00325B97">
            <w:pPr>
              <w:tabs>
                <w:tab w:val="left" w:pos="960"/>
              </w:tabs>
              <w:ind w:right="-72"/>
              <w:jc w:val="right"/>
              <w:rPr>
                <w:rFonts w:cs="Arial"/>
                <w:b/>
                <w:bCs/>
              </w:rPr>
            </w:pPr>
            <w:r w:rsidRPr="00E937BE">
              <w:rPr>
                <w:rFonts w:cs="Arial"/>
                <w:b/>
                <w:bCs/>
                <w:lang w:val="en-GB"/>
              </w:rPr>
              <w:t>2021</w:t>
            </w:r>
          </w:p>
        </w:tc>
        <w:tc>
          <w:tcPr>
            <w:tcW w:w="1296" w:type="dxa"/>
            <w:tcBorders>
              <w:top w:val="single" w:sz="4" w:space="0" w:color="auto"/>
            </w:tcBorders>
            <w:shd w:val="clear" w:color="auto" w:fill="auto"/>
            <w:vAlign w:val="bottom"/>
          </w:tcPr>
          <w:p w14:paraId="596AC609" w14:textId="6B0B0177" w:rsidR="00325B97" w:rsidRPr="00C75B12" w:rsidRDefault="00E937BE" w:rsidP="00325B97">
            <w:pPr>
              <w:tabs>
                <w:tab w:val="left" w:pos="960"/>
              </w:tabs>
              <w:ind w:right="-72"/>
              <w:jc w:val="right"/>
              <w:rPr>
                <w:rFonts w:cs="Arial"/>
                <w:b/>
                <w:bCs/>
              </w:rPr>
            </w:pPr>
            <w:r w:rsidRPr="00E937BE">
              <w:rPr>
                <w:rFonts w:cs="Arial"/>
                <w:b/>
                <w:bCs/>
                <w:lang w:val="en-GB"/>
              </w:rPr>
              <w:t>2022</w:t>
            </w:r>
          </w:p>
        </w:tc>
        <w:tc>
          <w:tcPr>
            <w:tcW w:w="1296" w:type="dxa"/>
            <w:tcBorders>
              <w:top w:val="single" w:sz="4" w:space="0" w:color="auto"/>
            </w:tcBorders>
            <w:shd w:val="clear" w:color="auto" w:fill="auto"/>
            <w:vAlign w:val="bottom"/>
          </w:tcPr>
          <w:p w14:paraId="703C37CF" w14:textId="0E761931" w:rsidR="00325B97" w:rsidRPr="00C75B12" w:rsidRDefault="00E937BE" w:rsidP="00325B97">
            <w:pPr>
              <w:tabs>
                <w:tab w:val="left" w:pos="960"/>
              </w:tabs>
              <w:ind w:right="-72"/>
              <w:jc w:val="right"/>
              <w:rPr>
                <w:rFonts w:cs="Arial"/>
                <w:b/>
                <w:bCs/>
              </w:rPr>
            </w:pPr>
            <w:r w:rsidRPr="00E937BE">
              <w:rPr>
                <w:rFonts w:cs="Arial"/>
                <w:b/>
                <w:bCs/>
                <w:lang w:val="en-GB"/>
              </w:rPr>
              <w:t>2021</w:t>
            </w:r>
          </w:p>
        </w:tc>
      </w:tr>
      <w:tr w:rsidR="00325B97" w:rsidRPr="00C75B12" w14:paraId="295E4301" w14:textId="77777777" w:rsidTr="00B67FCF">
        <w:tc>
          <w:tcPr>
            <w:tcW w:w="5022" w:type="dxa"/>
            <w:shd w:val="clear" w:color="auto" w:fill="auto"/>
            <w:vAlign w:val="bottom"/>
          </w:tcPr>
          <w:p w14:paraId="1EB78CCE" w14:textId="77777777" w:rsidR="00325B97" w:rsidRPr="00C75B12" w:rsidRDefault="00325B97" w:rsidP="00325B97">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02A18E76"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0AE2ED42"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3EB4ACC9"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34556125"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634E0CD5" w14:textId="77777777" w:rsidR="00325B97" w:rsidRPr="00C75B12" w:rsidRDefault="00325B97" w:rsidP="00325B97">
            <w:pPr>
              <w:tabs>
                <w:tab w:val="left" w:pos="960"/>
              </w:tabs>
              <w:ind w:right="-72"/>
              <w:jc w:val="right"/>
              <w:rPr>
                <w:rFonts w:cs="Arial"/>
                <w:b/>
                <w:bCs/>
                <w:cs/>
                <w:lang w:val="en-GB"/>
              </w:rPr>
            </w:pPr>
            <w:r w:rsidRPr="00C75B12">
              <w:rPr>
                <w:rFonts w:cs="Arial"/>
                <w:b/>
                <w:bCs/>
                <w:lang w:val="en-GB"/>
              </w:rPr>
              <w:t>Million Baht</w:t>
            </w:r>
          </w:p>
        </w:tc>
        <w:tc>
          <w:tcPr>
            <w:tcW w:w="1296" w:type="dxa"/>
            <w:tcBorders>
              <w:bottom w:val="single" w:sz="4" w:space="0" w:color="auto"/>
            </w:tcBorders>
            <w:shd w:val="clear" w:color="auto" w:fill="auto"/>
            <w:vAlign w:val="bottom"/>
          </w:tcPr>
          <w:p w14:paraId="444F3F44"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2F3ADF28"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008FD801"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r>
      <w:tr w:rsidR="00325B97" w:rsidRPr="00C75B12" w14:paraId="21C8871F" w14:textId="77777777" w:rsidTr="00B67FCF">
        <w:trPr>
          <w:trHeight w:val="70"/>
        </w:trPr>
        <w:tc>
          <w:tcPr>
            <w:tcW w:w="5022" w:type="dxa"/>
            <w:shd w:val="clear" w:color="auto" w:fill="auto"/>
            <w:vAlign w:val="bottom"/>
          </w:tcPr>
          <w:p w14:paraId="203D5063" w14:textId="77777777" w:rsidR="00325B97" w:rsidRPr="00C75B12" w:rsidRDefault="00325B97" w:rsidP="00325B97">
            <w:pPr>
              <w:ind w:left="-101"/>
              <w:jc w:val="left"/>
              <w:rPr>
                <w:rFonts w:cs="Arial"/>
                <w:b/>
                <w:bCs/>
                <w:lang w:val="en-GB" w:eastAsia="en-GB"/>
              </w:rPr>
            </w:pPr>
            <w:r w:rsidRPr="00C75B12">
              <w:rPr>
                <w:rFonts w:cs="Arial"/>
                <w:b/>
                <w:bCs/>
                <w:lang w:val="en-GB" w:eastAsia="en-GB"/>
              </w:rPr>
              <w:t xml:space="preserve">Revenues from sales and services </w:t>
            </w:r>
          </w:p>
        </w:tc>
        <w:tc>
          <w:tcPr>
            <w:tcW w:w="1296" w:type="dxa"/>
            <w:shd w:val="clear" w:color="auto" w:fill="FAFAFA"/>
            <w:vAlign w:val="bottom"/>
          </w:tcPr>
          <w:p w14:paraId="6B41AED5"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51DD00CD" w14:textId="77777777" w:rsidR="00325B97" w:rsidRPr="00C75B12" w:rsidRDefault="00325B97" w:rsidP="00325B97">
            <w:pPr>
              <w:ind w:right="-72"/>
              <w:jc w:val="right"/>
              <w:rPr>
                <w:rFonts w:cs="Arial"/>
                <w:lang w:val="en-GB" w:eastAsia="en-GB"/>
              </w:rPr>
            </w:pPr>
          </w:p>
        </w:tc>
        <w:tc>
          <w:tcPr>
            <w:tcW w:w="1296" w:type="dxa"/>
            <w:shd w:val="clear" w:color="auto" w:fill="FAFAFA"/>
            <w:vAlign w:val="bottom"/>
          </w:tcPr>
          <w:p w14:paraId="26748B6C"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601564A1" w14:textId="77777777" w:rsidR="00325B97" w:rsidRPr="00C75B12" w:rsidRDefault="00325B97" w:rsidP="00325B97">
            <w:pPr>
              <w:ind w:right="-72"/>
              <w:jc w:val="right"/>
              <w:rPr>
                <w:rFonts w:cs="Arial"/>
                <w:lang w:val="en-GB" w:eastAsia="en-GB"/>
              </w:rPr>
            </w:pPr>
          </w:p>
        </w:tc>
        <w:tc>
          <w:tcPr>
            <w:tcW w:w="1296" w:type="dxa"/>
            <w:shd w:val="clear" w:color="auto" w:fill="FAFAFA"/>
            <w:vAlign w:val="bottom"/>
          </w:tcPr>
          <w:p w14:paraId="7C908C0F"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505A1DAD" w14:textId="77777777" w:rsidR="00325B97" w:rsidRPr="00C75B12" w:rsidRDefault="00325B97" w:rsidP="00325B97">
            <w:pPr>
              <w:ind w:right="-72"/>
              <w:jc w:val="right"/>
              <w:rPr>
                <w:rFonts w:cs="Arial"/>
                <w:lang w:val="en-GB" w:eastAsia="en-GB"/>
              </w:rPr>
            </w:pPr>
          </w:p>
        </w:tc>
        <w:tc>
          <w:tcPr>
            <w:tcW w:w="1296" w:type="dxa"/>
            <w:shd w:val="clear" w:color="auto" w:fill="FAFAFA"/>
            <w:vAlign w:val="bottom"/>
          </w:tcPr>
          <w:p w14:paraId="2C314400"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790A78C8" w14:textId="77777777" w:rsidR="00325B97" w:rsidRPr="00C75B12" w:rsidRDefault="00325B97" w:rsidP="00325B97">
            <w:pPr>
              <w:ind w:right="-72"/>
              <w:jc w:val="right"/>
              <w:rPr>
                <w:rFonts w:cs="Arial"/>
                <w:lang w:val="en-GB" w:eastAsia="en-GB"/>
              </w:rPr>
            </w:pPr>
          </w:p>
        </w:tc>
      </w:tr>
      <w:tr w:rsidR="00325B97" w:rsidRPr="00C75B12" w14:paraId="7429D180" w14:textId="77777777" w:rsidTr="00B67FCF">
        <w:tc>
          <w:tcPr>
            <w:tcW w:w="5022" w:type="dxa"/>
            <w:shd w:val="clear" w:color="auto" w:fill="auto"/>
            <w:vAlign w:val="bottom"/>
          </w:tcPr>
          <w:p w14:paraId="24F46A7C" w14:textId="77777777" w:rsidR="00325B97" w:rsidRPr="00C75B12" w:rsidRDefault="00325B97" w:rsidP="00325B97">
            <w:pPr>
              <w:ind w:left="-101"/>
              <w:jc w:val="left"/>
              <w:rPr>
                <w:rFonts w:cs="Arial"/>
                <w:lang w:val="en-GB" w:eastAsia="en-GB"/>
              </w:rPr>
            </w:pPr>
            <w:r w:rsidRPr="00C75B12">
              <w:rPr>
                <w:rFonts w:cs="Arial"/>
                <w:lang w:val="en-GB" w:eastAsia="en-GB"/>
              </w:rPr>
              <w:t>External customers</w:t>
            </w:r>
          </w:p>
        </w:tc>
        <w:tc>
          <w:tcPr>
            <w:tcW w:w="1296" w:type="dxa"/>
            <w:shd w:val="clear" w:color="auto" w:fill="FAFAFA"/>
          </w:tcPr>
          <w:p w14:paraId="4FA5CFB1" w14:textId="22CEB5D5" w:rsidR="00325B97" w:rsidRPr="00C75B12" w:rsidRDefault="00E937BE" w:rsidP="00E937BE">
            <w:pPr>
              <w:ind w:right="-72"/>
              <w:jc w:val="right"/>
              <w:rPr>
                <w:rFonts w:eastAsia="Arial Unicode MS" w:cs="Arial"/>
                <w:lang w:val="en-GB"/>
              </w:rPr>
            </w:pPr>
            <w:r w:rsidRPr="00E937BE">
              <w:rPr>
                <w:rFonts w:eastAsia="Arial Unicode MS" w:cs="Arial"/>
                <w:lang w:val="en-GB"/>
              </w:rPr>
              <w:t>1</w:t>
            </w:r>
            <w:r w:rsidR="00325B97" w:rsidRPr="00C75B12">
              <w:rPr>
                <w:rFonts w:eastAsia="Arial Unicode MS" w:cs="Arial"/>
                <w:lang w:val="en-GB"/>
              </w:rPr>
              <w:t>,</w:t>
            </w:r>
            <w:r w:rsidRPr="00E937BE">
              <w:rPr>
                <w:rFonts w:eastAsia="Arial Unicode MS" w:cs="Arial"/>
                <w:lang w:val="en-GB"/>
              </w:rPr>
              <w:t>986</w:t>
            </w:r>
            <w:r w:rsidR="00325B97" w:rsidRPr="00C75B12">
              <w:rPr>
                <w:rFonts w:eastAsia="Arial Unicode MS" w:cs="Arial"/>
                <w:lang w:val="en-GB"/>
              </w:rPr>
              <w:t>.</w:t>
            </w:r>
            <w:r w:rsidRPr="00E937BE">
              <w:rPr>
                <w:rFonts w:eastAsia="Arial Unicode MS" w:cs="Arial"/>
                <w:lang w:val="en-GB"/>
              </w:rPr>
              <w:t>8</w:t>
            </w:r>
          </w:p>
        </w:tc>
        <w:tc>
          <w:tcPr>
            <w:tcW w:w="1296" w:type="dxa"/>
            <w:vAlign w:val="center"/>
          </w:tcPr>
          <w:p w14:paraId="271D9F6E" w14:textId="2F0D1539" w:rsidR="00325B97" w:rsidRPr="00C75B12" w:rsidRDefault="00E937BE" w:rsidP="00E937BE">
            <w:pPr>
              <w:ind w:right="-72"/>
              <w:jc w:val="right"/>
              <w:rPr>
                <w:rFonts w:eastAsia="Arial Unicode MS" w:cs="Arial"/>
                <w:color w:val="000000"/>
              </w:rPr>
            </w:pPr>
            <w:r w:rsidRPr="00E937BE">
              <w:rPr>
                <w:rFonts w:cs="Arial"/>
                <w:color w:val="000000"/>
                <w:lang w:val="en-GB" w:eastAsia="en-GB"/>
              </w:rPr>
              <w:t>647</w:t>
            </w:r>
            <w:r w:rsidR="00325B97" w:rsidRPr="00C75B12">
              <w:rPr>
                <w:rFonts w:cs="Arial"/>
                <w:color w:val="000000"/>
                <w:lang w:val="en-GB" w:eastAsia="en-GB"/>
              </w:rPr>
              <w:t>.</w:t>
            </w:r>
            <w:r w:rsidRPr="00E937BE">
              <w:rPr>
                <w:rFonts w:cs="Arial"/>
                <w:color w:val="000000"/>
                <w:lang w:val="en-GB" w:eastAsia="en-GB"/>
              </w:rPr>
              <w:t>8</w:t>
            </w:r>
          </w:p>
        </w:tc>
        <w:tc>
          <w:tcPr>
            <w:tcW w:w="1296" w:type="dxa"/>
            <w:shd w:val="clear" w:color="auto" w:fill="FAFAFA"/>
          </w:tcPr>
          <w:p w14:paraId="367A088B" w14:textId="15009A85"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98</w:t>
            </w:r>
            <w:r w:rsidR="00325B97" w:rsidRPr="00C75B12">
              <w:rPr>
                <w:rFonts w:eastAsia="Arial Unicode MS" w:cs="Arial"/>
                <w:lang w:val="en-GB"/>
              </w:rPr>
              <w:t>.</w:t>
            </w:r>
            <w:r w:rsidRPr="00E937BE">
              <w:rPr>
                <w:rFonts w:eastAsia="Arial Unicode MS" w:cs="Arial"/>
                <w:lang w:val="en-GB"/>
              </w:rPr>
              <w:t>3</w:t>
            </w:r>
          </w:p>
        </w:tc>
        <w:tc>
          <w:tcPr>
            <w:tcW w:w="1296" w:type="dxa"/>
            <w:vAlign w:val="bottom"/>
          </w:tcPr>
          <w:p w14:paraId="02A67E36" w14:textId="37B2CDC6" w:rsidR="00325B97" w:rsidRPr="00C75B12" w:rsidRDefault="00E937BE" w:rsidP="00E937BE">
            <w:pPr>
              <w:ind w:right="-72"/>
              <w:jc w:val="right"/>
              <w:rPr>
                <w:rFonts w:eastAsia="Arial Unicode MS" w:cs="Arial"/>
                <w:color w:val="000000"/>
              </w:rPr>
            </w:pPr>
            <w:r w:rsidRPr="00E937BE">
              <w:rPr>
                <w:rFonts w:eastAsia="Arial Unicode MS" w:cs="Arial"/>
                <w:lang w:val="en-GB"/>
              </w:rPr>
              <w:t>75</w:t>
            </w:r>
            <w:r w:rsidR="00325B97" w:rsidRPr="00C75B12">
              <w:rPr>
                <w:rFonts w:eastAsia="Arial Unicode MS" w:cs="Arial"/>
              </w:rPr>
              <w:t>.</w:t>
            </w:r>
            <w:r w:rsidRPr="00E937BE">
              <w:rPr>
                <w:rFonts w:eastAsia="Arial Unicode MS" w:cs="Arial"/>
                <w:lang w:val="en-GB"/>
              </w:rPr>
              <w:t>2</w:t>
            </w:r>
          </w:p>
        </w:tc>
        <w:tc>
          <w:tcPr>
            <w:tcW w:w="1296" w:type="dxa"/>
            <w:shd w:val="clear" w:color="auto" w:fill="FAFAFA"/>
          </w:tcPr>
          <w:p w14:paraId="53C690FE" w14:textId="207F0C94"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p>
        </w:tc>
        <w:tc>
          <w:tcPr>
            <w:tcW w:w="1296" w:type="dxa"/>
            <w:vAlign w:val="bottom"/>
          </w:tcPr>
          <w:p w14:paraId="03B53865" w14:textId="6856DE99"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p>
        </w:tc>
        <w:tc>
          <w:tcPr>
            <w:tcW w:w="1296" w:type="dxa"/>
            <w:shd w:val="clear" w:color="auto" w:fill="FAFAFA"/>
            <w:vAlign w:val="bottom"/>
          </w:tcPr>
          <w:p w14:paraId="5A411F2E" w14:textId="44E51F01"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2</w:t>
            </w:r>
            <w:r w:rsidR="00325B97" w:rsidRPr="00C75B12">
              <w:rPr>
                <w:rFonts w:eastAsia="Arial Unicode MS" w:cs="Arial"/>
                <w:lang w:val="en-GB"/>
              </w:rPr>
              <w:t>,</w:t>
            </w:r>
            <w:r w:rsidRPr="00E937BE">
              <w:rPr>
                <w:rFonts w:eastAsia="Arial Unicode MS" w:cs="Arial"/>
                <w:lang w:val="en-GB"/>
              </w:rPr>
              <w:t>085</w:t>
            </w:r>
            <w:r w:rsidR="00325B97" w:rsidRPr="00C75B12">
              <w:rPr>
                <w:rFonts w:eastAsia="Arial Unicode MS" w:cs="Arial"/>
                <w:lang w:val="en-GB"/>
              </w:rPr>
              <w:t>.</w:t>
            </w:r>
            <w:r w:rsidRPr="00E937BE">
              <w:rPr>
                <w:rFonts w:eastAsia="Arial Unicode MS" w:cs="Arial"/>
                <w:lang w:val="en-GB"/>
              </w:rPr>
              <w:t>1</w:t>
            </w:r>
          </w:p>
        </w:tc>
        <w:tc>
          <w:tcPr>
            <w:tcW w:w="1296" w:type="dxa"/>
            <w:vAlign w:val="bottom"/>
          </w:tcPr>
          <w:p w14:paraId="0F561329" w14:textId="78A96226"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723</w:t>
            </w:r>
            <w:r w:rsidR="00325B97" w:rsidRPr="00C75B12">
              <w:rPr>
                <w:rFonts w:eastAsia="Arial Unicode MS" w:cs="Arial"/>
                <w:lang w:val="en-GB" w:eastAsia="en-GB"/>
              </w:rPr>
              <w:t>.</w:t>
            </w:r>
            <w:r w:rsidRPr="00E937BE">
              <w:rPr>
                <w:rFonts w:eastAsia="Arial Unicode MS" w:cs="Arial"/>
                <w:lang w:val="en-GB" w:eastAsia="en-GB"/>
              </w:rPr>
              <w:t>0</w:t>
            </w:r>
          </w:p>
        </w:tc>
      </w:tr>
      <w:tr w:rsidR="00325B97" w:rsidRPr="00C75B12" w14:paraId="762E73AC" w14:textId="77777777" w:rsidTr="00B67FCF">
        <w:tc>
          <w:tcPr>
            <w:tcW w:w="5022" w:type="dxa"/>
            <w:shd w:val="clear" w:color="auto" w:fill="auto"/>
            <w:vAlign w:val="bottom"/>
          </w:tcPr>
          <w:p w14:paraId="035711E4" w14:textId="77777777" w:rsidR="00325B97" w:rsidRPr="00C75B12" w:rsidRDefault="00325B97" w:rsidP="00325B97">
            <w:pPr>
              <w:ind w:left="-101"/>
              <w:jc w:val="left"/>
              <w:rPr>
                <w:rFonts w:cs="Arial"/>
                <w:lang w:val="en-GB" w:eastAsia="en-GB"/>
              </w:rPr>
            </w:pPr>
            <w:r w:rsidRPr="00C75B12">
              <w:rPr>
                <w:rFonts w:cs="Arial"/>
                <w:lang w:val="en-GB" w:eastAsia="en-GB"/>
              </w:rPr>
              <w:t>Inter-segment</w:t>
            </w:r>
          </w:p>
        </w:tc>
        <w:tc>
          <w:tcPr>
            <w:tcW w:w="1296" w:type="dxa"/>
            <w:tcBorders>
              <w:bottom w:val="single" w:sz="4" w:space="0" w:color="auto"/>
            </w:tcBorders>
            <w:shd w:val="clear" w:color="auto" w:fill="FAFAFA"/>
          </w:tcPr>
          <w:p w14:paraId="3E560B01" w14:textId="25F68350" w:rsidR="00325B97" w:rsidRPr="00C75B12" w:rsidRDefault="00E937BE" w:rsidP="00E937BE">
            <w:pPr>
              <w:ind w:right="-72"/>
              <w:jc w:val="right"/>
              <w:rPr>
                <w:rFonts w:eastAsia="Arial Unicode MS" w:cs="Arial"/>
                <w:lang w:val="en-GB"/>
              </w:rPr>
            </w:pPr>
            <w:r w:rsidRPr="00E937BE">
              <w:rPr>
                <w:rFonts w:eastAsia="Arial Unicode MS" w:cs="Arial"/>
                <w:lang w:val="en-GB"/>
              </w:rPr>
              <w:t>129</w:t>
            </w:r>
            <w:r w:rsidR="00325B97" w:rsidRPr="00C75B12">
              <w:rPr>
                <w:rFonts w:eastAsia="Arial Unicode MS" w:cs="Arial"/>
                <w:lang w:val="en-GB"/>
              </w:rPr>
              <w:t>.</w:t>
            </w:r>
            <w:r w:rsidRPr="00E937BE">
              <w:rPr>
                <w:rFonts w:eastAsia="Arial Unicode MS" w:cs="Arial"/>
                <w:lang w:val="en-GB"/>
              </w:rPr>
              <w:t>4</w:t>
            </w:r>
          </w:p>
        </w:tc>
        <w:tc>
          <w:tcPr>
            <w:tcW w:w="1296" w:type="dxa"/>
            <w:tcBorders>
              <w:bottom w:val="single" w:sz="4" w:space="0" w:color="auto"/>
            </w:tcBorders>
            <w:vAlign w:val="center"/>
          </w:tcPr>
          <w:p w14:paraId="05F10187" w14:textId="34AA07BB" w:rsidR="00325B97" w:rsidRPr="00C75B12" w:rsidRDefault="00E937BE" w:rsidP="00E937BE">
            <w:pPr>
              <w:ind w:right="-72"/>
              <w:jc w:val="right"/>
              <w:rPr>
                <w:rFonts w:eastAsia="Arial Unicode MS" w:cs="Arial"/>
                <w:color w:val="000000"/>
              </w:rPr>
            </w:pPr>
            <w:r w:rsidRPr="00E937BE">
              <w:rPr>
                <w:rFonts w:cs="Arial"/>
                <w:color w:val="000000"/>
                <w:lang w:val="en-GB" w:eastAsia="en-GB"/>
              </w:rPr>
              <w:t>34</w:t>
            </w:r>
            <w:r w:rsidR="00325B97" w:rsidRPr="00C75B12">
              <w:rPr>
                <w:rFonts w:cs="Arial"/>
                <w:color w:val="000000"/>
                <w:lang w:val="en-GB" w:eastAsia="en-GB"/>
              </w:rPr>
              <w:t>.</w:t>
            </w:r>
            <w:r w:rsidRPr="00E937BE">
              <w:rPr>
                <w:rFonts w:cs="Arial"/>
                <w:color w:val="000000"/>
                <w:lang w:val="en-GB" w:eastAsia="en-GB"/>
              </w:rPr>
              <w:t>0</w:t>
            </w:r>
          </w:p>
        </w:tc>
        <w:tc>
          <w:tcPr>
            <w:tcW w:w="1296" w:type="dxa"/>
            <w:tcBorders>
              <w:bottom w:val="single" w:sz="4" w:space="0" w:color="auto"/>
            </w:tcBorders>
            <w:shd w:val="clear" w:color="auto" w:fill="FAFAFA"/>
          </w:tcPr>
          <w:p w14:paraId="09D45B8F" w14:textId="08AC77CC"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22</w:t>
            </w:r>
            <w:r w:rsidR="00325B97" w:rsidRPr="00C75B12">
              <w:rPr>
                <w:rFonts w:eastAsia="Arial Unicode MS" w:cs="Arial"/>
                <w:lang w:val="en-GB"/>
              </w:rPr>
              <w:t>.</w:t>
            </w:r>
            <w:r w:rsidRPr="00E937BE">
              <w:rPr>
                <w:rFonts w:eastAsia="Arial Unicode MS" w:cs="Arial"/>
                <w:lang w:val="en-GB"/>
              </w:rPr>
              <w:t>1</w:t>
            </w:r>
          </w:p>
        </w:tc>
        <w:tc>
          <w:tcPr>
            <w:tcW w:w="1296" w:type="dxa"/>
            <w:tcBorders>
              <w:bottom w:val="single" w:sz="4" w:space="0" w:color="auto"/>
            </w:tcBorders>
            <w:vAlign w:val="bottom"/>
          </w:tcPr>
          <w:p w14:paraId="32C92350" w14:textId="394A92F0" w:rsidR="00325B97" w:rsidRPr="00C75B12" w:rsidRDefault="00E937BE" w:rsidP="00E937BE">
            <w:pPr>
              <w:ind w:right="-72"/>
              <w:jc w:val="right"/>
              <w:rPr>
                <w:rFonts w:eastAsia="Arial Unicode MS" w:cs="Arial"/>
                <w:color w:val="000000"/>
              </w:rPr>
            </w:pPr>
            <w:r w:rsidRPr="00E937BE">
              <w:rPr>
                <w:rFonts w:eastAsia="Arial Unicode MS" w:cs="Arial"/>
                <w:lang w:val="en-GB"/>
              </w:rPr>
              <w:t>15</w:t>
            </w:r>
            <w:r w:rsidR="00325B97" w:rsidRPr="00C75B12">
              <w:rPr>
                <w:rFonts w:eastAsia="Arial Unicode MS" w:cs="Arial"/>
              </w:rPr>
              <w:t>.</w:t>
            </w:r>
            <w:r w:rsidRPr="00E937BE">
              <w:rPr>
                <w:rFonts w:eastAsia="Arial Unicode MS" w:cs="Arial"/>
                <w:lang w:val="en-GB"/>
              </w:rPr>
              <w:t>4</w:t>
            </w:r>
          </w:p>
        </w:tc>
        <w:tc>
          <w:tcPr>
            <w:tcW w:w="1296" w:type="dxa"/>
            <w:tcBorders>
              <w:bottom w:val="single" w:sz="4" w:space="0" w:color="auto"/>
            </w:tcBorders>
            <w:shd w:val="clear" w:color="auto" w:fill="FAFAFA"/>
          </w:tcPr>
          <w:p w14:paraId="469C823F" w14:textId="0658B858"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r w:rsidR="00E937BE" w:rsidRPr="00E937BE">
              <w:rPr>
                <w:rFonts w:eastAsia="Arial Unicode MS" w:cs="Arial"/>
                <w:lang w:val="en-GB"/>
              </w:rPr>
              <w:t>151</w:t>
            </w:r>
            <w:r w:rsidRPr="00C75B12">
              <w:rPr>
                <w:rFonts w:eastAsia="Arial Unicode MS" w:cs="Arial"/>
                <w:lang w:val="en-GB"/>
              </w:rPr>
              <w:t>.</w:t>
            </w:r>
            <w:r w:rsidR="00E937BE" w:rsidRPr="00E937BE">
              <w:rPr>
                <w:rFonts w:eastAsia="Arial Unicode MS" w:cs="Arial"/>
                <w:lang w:val="en-GB"/>
              </w:rPr>
              <w:t>5</w:t>
            </w:r>
            <w:r w:rsidRPr="00C75B12">
              <w:rPr>
                <w:rFonts w:eastAsia="Arial Unicode MS" w:cs="Arial"/>
                <w:lang w:val="en-GB"/>
              </w:rPr>
              <w:t>)</w:t>
            </w:r>
          </w:p>
        </w:tc>
        <w:tc>
          <w:tcPr>
            <w:tcW w:w="1296" w:type="dxa"/>
            <w:tcBorders>
              <w:bottom w:val="single" w:sz="4" w:space="0" w:color="auto"/>
            </w:tcBorders>
            <w:vAlign w:val="bottom"/>
          </w:tcPr>
          <w:p w14:paraId="7D3D791C" w14:textId="2A4BEA7A"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49</w:t>
            </w:r>
            <w:r w:rsidRPr="00C75B12">
              <w:rPr>
                <w:rFonts w:eastAsia="Arial Unicode MS" w:cs="Arial"/>
                <w:lang w:val="en-GB" w:eastAsia="en-GB"/>
              </w:rPr>
              <w:t>.</w:t>
            </w:r>
            <w:r w:rsidR="00E937BE" w:rsidRPr="00E937BE">
              <w:rPr>
                <w:rFonts w:eastAsia="Arial Unicode MS" w:cs="Arial"/>
                <w:lang w:val="en-GB" w:eastAsia="en-GB"/>
              </w:rPr>
              <w:t>4</w:t>
            </w:r>
            <w:r w:rsidRPr="00C75B12">
              <w:rPr>
                <w:rFonts w:eastAsia="Arial Unicode MS" w:cs="Arial"/>
                <w:lang w:val="en-GB" w:eastAsia="en-GB"/>
              </w:rPr>
              <w:t>)</w:t>
            </w:r>
          </w:p>
        </w:tc>
        <w:tc>
          <w:tcPr>
            <w:tcW w:w="1296" w:type="dxa"/>
            <w:tcBorders>
              <w:bottom w:val="single" w:sz="4" w:space="0" w:color="auto"/>
            </w:tcBorders>
            <w:shd w:val="clear" w:color="auto" w:fill="FAFAFA"/>
            <w:vAlign w:val="bottom"/>
          </w:tcPr>
          <w:p w14:paraId="3A5C194A" w14:textId="0FD97816"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p>
        </w:tc>
        <w:tc>
          <w:tcPr>
            <w:tcW w:w="1296" w:type="dxa"/>
            <w:tcBorders>
              <w:bottom w:val="single" w:sz="4" w:space="0" w:color="auto"/>
            </w:tcBorders>
            <w:vAlign w:val="bottom"/>
          </w:tcPr>
          <w:p w14:paraId="7A42F7EF" w14:textId="59A0AB6D"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p>
        </w:tc>
      </w:tr>
      <w:tr w:rsidR="00325B97" w:rsidRPr="00C75B12" w14:paraId="7473ABAB" w14:textId="77777777" w:rsidTr="00B67FCF">
        <w:tc>
          <w:tcPr>
            <w:tcW w:w="5022" w:type="dxa"/>
            <w:shd w:val="clear" w:color="auto" w:fill="auto"/>
            <w:vAlign w:val="bottom"/>
          </w:tcPr>
          <w:p w14:paraId="6F188465" w14:textId="77777777" w:rsidR="00325B97" w:rsidRPr="00C75B12" w:rsidRDefault="00325B97" w:rsidP="00325B97">
            <w:pPr>
              <w:ind w:left="-101"/>
              <w:jc w:val="left"/>
              <w:rPr>
                <w:rFonts w:cs="Arial"/>
                <w:lang w:val="en-GB" w:eastAsia="en-GB"/>
              </w:rPr>
            </w:pPr>
          </w:p>
        </w:tc>
        <w:tc>
          <w:tcPr>
            <w:tcW w:w="1296" w:type="dxa"/>
            <w:tcBorders>
              <w:top w:val="single" w:sz="4" w:space="0" w:color="auto"/>
            </w:tcBorders>
            <w:shd w:val="clear" w:color="auto" w:fill="FAFAFA"/>
            <w:vAlign w:val="center"/>
          </w:tcPr>
          <w:p w14:paraId="1A9BFAB9" w14:textId="77777777" w:rsidR="00325B97" w:rsidRPr="00C75B12" w:rsidRDefault="00325B97" w:rsidP="00E937BE">
            <w:pPr>
              <w:ind w:right="-72"/>
              <w:jc w:val="right"/>
              <w:rPr>
                <w:rFonts w:eastAsia="Arial Unicode MS" w:cs="Arial"/>
                <w:lang w:val="en-GB"/>
              </w:rPr>
            </w:pPr>
          </w:p>
        </w:tc>
        <w:tc>
          <w:tcPr>
            <w:tcW w:w="1296" w:type="dxa"/>
            <w:tcBorders>
              <w:top w:val="single" w:sz="4" w:space="0" w:color="auto"/>
            </w:tcBorders>
            <w:vAlign w:val="center"/>
          </w:tcPr>
          <w:p w14:paraId="6CEE5190" w14:textId="77777777" w:rsidR="00325B97" w:rsidRPr="00C75B12" w:rsidRDefault="00325B97" w:rsidP="00E937BE">
            <w:pPr>
              <w:ind w:right="-72"/>
              <w:jc w:val="right"/>
              <w:rPr>
                <w:rFonts w:cs="Arial"/>
                <w:color w:val="000000"/>
                <w:lang w:val="en-GB" w:eastAsia="en-GB"/>
              </w:rPr>
            </w:pPr>
          </w:p>
        </w:tc>
        <w:tc>
          <w:tcPr>
            <w:tcW w:w="1296" w:type="dxa"/>
            <w:tcBorders>
              <w:top w:val="single" w:sz="4" w:space="0" w:color="auto"/>
            </w:tcBorders>
            <w:shd w:val="clear" w:color="auto" w:fill="FAFAFA"/>
            <w:vAlign w:val="center"/>
          </w:tcPr>
          <w:p w14:paraId="0DBBF0A9" w14:textId="57FDF0C5"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center"/>
          </w:tcPr>
          <w:p w14:paraId="7E0C33DF" w14:textId="77777777" w:rsidR="00325B97" w:rsidRPr="00C75B12" w:rsidRDefault="00325B97" w:rsidP="00E937BE">
            <w:pPr>
              <w:ind w:right="-72"/>
              <w:jc w:val="right"/>
              <w:rPr>
                <w:rFonts w:cs="Arial"/>
                <w:color w:val="000000"/>
                <w:lang w:val="en-GB" w:eastAsia="en-GB"/>
              </w:rPr>
            </w:pPr>
          </w:p>
        </w:tc>
        <w:tc>
          <w:tcPr>
            <w:tcW w:w="1296" w:type="dxa"/>
            <w:tcBorders>
              <w:top w:val="single" w:sz="4" w:space="0" w:color="auto"/>
            </w:tcBorders>
            <w:shd w:val="clear" w:color="auto" w:fill="FAFAFA"/>
            <w:vAlign w:val="center"/>
          </w:tcPr>
          <w:p w14:paraId="012EBD97"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center"/>
          </w:tcPr>
          <w:p w14:paraId="792C00C6" w14:textId="77777777" w:rsidR="00325B97" w:rsidRPr="00C75B12" w:rsidRDefault="00325B97" w:rsidP="00E937BE">
            <w:pPr>
              <w:ind w:right="-72"/>
              <w:jc w:val="right"/>
              <w:rPr>
                <w:rFonts w:cs="Arial"/>
                <w:color w:val="000000"/>
                <w:lang w:val="en-GB" w:eastAsia="en-GB"/>
              </w:rPr>
            </w:pPr>
          </w:p>
        </w:tc>
        <w:tc>
          <w:tcPr>
            <w:tcW w:w="1296" w:type="dxa"/>
            <w:tcBorders>
              <w:top w:val="single" w:sz="4" w:space="0" w:color="auto"/>
            </w:tcBorders>
            <w:shd w:val="clear" w:color="auto" w:fill="FAFAFA"/>
            <w:vAlign w:val="center"/>
          </w:tcPr>
          <w:p w14:paraId="2826B19B"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center"/>
          </w:tcPr>
          <w:p w14:paraId="6F78481E" w14:textId="77777777" w:rsidR="00325B97" w:rsidRPr="00C75B12" w:rsidRDefault="00325B97" w:rsidP="00E937BE">
            <w:pPr>
              <w:ind w:right="-72"/>
              <w:jc w:val="right"/>
              <w:rPr>
                <w:rFonts w:cs="Arial"/>
                <w:color w:val="000000"/>
                <w:lang w:val="en-GB" w:eastAsia="en-GB"/>
              </w:rPr>
            </w:pPr>
          </w:p>
        </w:tc>
      </w:tr>
      <w:tr w:rsidR="00325B97" w:rsidRPr="00C75B12" w14:paraId="3A9082FB" w14:textId="77777777" w:rsidTr="00B67FCF">
        <w:tc>
          <w:tcPr>
            <w:tcW w:w="5022" w:type="dxa"/>
            <w:shd w:val="clear" w:color="auto" w:fill="auto"/>
            <w:vAlign w:val="bottom"/>
          </w:tcPr>
          <w:p w14:paraId="148DBA3B" w14:textId="77777777" w:rsidR="00325B97" w:rsidRPr="00C75B12" w:rsidRDefault="00325B97" w:rsidP="00325B97">
            <w:pPr>
              <w:ind w:left="-101"/>
              <w:jc w:val="left"/>
              <w:rPr>
                <w:rFonts w:cs="Arial"/>
                <w:lang w:val="en-GB" w:eastAsia="en-GB"/>
              </w:rPr>
            </w:pPr>
            <w:r w:rsidRPr="00C75B12">
              <w:rPr>
                <w:rFonts w:cs="Arial"/>
                <w:lang w:val="en-GB" w:eastAsia="en-GB"/>
              </w:rPr>
              <w:t>Total</w:t>
            </w:r>
          </w:p>
        </w:tc>
        <w:tc>
          <w:tcPr>
            <w:tcW w:w="1296" w:type="dxa"/>
            <w:tcBorders>
              <w:bottom w:val="single" w:sz="4" w:space="0" w:color="auto"/>
            </w:tcBorders>
            <w:shd w:val="clear" w:color="auto" w:fill="FAFAFA"/>
            <w:vAlign w:val="center"/>
          </w:tcPr>
          <w:p w14:paraId="1C2E2DB2" w14:textId="341A59E6" w:rsidR="00325B97" w:rsidRPr="00C75B12" w:rsidRDefault="00E937BE" w:rsidP="00E937BE">
            <w:pPr>
              <w:ind w:right="-72"/>
              <w:jc w:val="right"/>
              <w:rPr>
                <w:rFonts w:eastAsia="Arial Unicode MS" w:cs="Arial"/>
                <w:lang w:val="en-GB"/>
              </w:rPr>
            </w:pPr>
            <w:r w:rsidRPr="00E937BE">
              <w:rPr>
                <w:rFonts w:eastAsia="Arial Unicode MS" w:cs="Arial"/>
                <w:lang w:val="en-GB"/>
              </w:rPr>
              <w:t>2</w:t>
            </w:r>
            <w:r w:rsidR="00325B97" w:rsidRPr="00C75B12">
              <w:rPr>
                <w:rFonts w:eastAsia="Arial Unicode MS" w:cs="Arial"/>
                <w:lang w:val="en-GB"/>
              </w:rPr>
              <w:t>,</w:t>
            </w:r>
            <w:r w:rsidRPr="00E937BE">
              <w:rPr>
                <w:rFonts w:eastAsia="Arial Unicode MS" w:cs="Arial"/>
                <w:lang w:val="en-GB"/>
              </w:rPr>
              <w:t>116</w:t>
            </w:r>
            <w:r w:rsidR="00325B97" w:rsidRPr="00C75B12">
              <w:rPr>
                <w:rFonts w:eastAsia="Arial Unicode MS" w:cs="Arial"/>
                <w:lang w:val="en-GB"/>
              </w:rPr>
              <w:t>.</w:t>
            </w:r>
            <w:r w:rsidRPr="00E937BE">
              <w:rPr>
                <w:rFonts w:eastAsia="Arial Unicode MS" w:cs="Arial"/>
                <w:lang w:val="en-GB"/>
              </w:rPr>
              <w:t>2</w:t>
            </w:r>
          </w:p>
        </w:tc>
        <w:tc>
          <w:tcPr>
            <w:tcW w:w="1296" w:type="dxa"/>
            <w:tcBorders>
              <w:bottom w:val="single" w:sz="4" w:space="0" w:color="auto"/>
            </w:tcBorders>
            <w:vAlign w:val="center"/>
          </w:tcPr>
          <w:p w14:paraId="329BCB59" w14:textId="1D51C71F" w:rsidR="00325B97" w:rsidRPr="00C75B12" w:rsidRDefault="00E937BE" w:rsidP="00E937BE">
            <w:pPr>
              <w:ind w:right="-72"/>
              <w:jc w:val="right"/>
              <w:rPr>
                <w:rFonts w:eastAsia="Arial Unicode MS" w:cs="Arial"/>
                <w:color w:val="000000"/>
                <w:lang w:val="en-GB"/>
              </w:rPr>
            </w:pPr>
            <w:r w:rsidRPr="00E937BE">
              <w:rPr>
                <w:rFonts w:cs="Arial"/>
                <w:color w:val="000000"/>
                <w:lang w:val="en-GB" w:eastAsia="en-GB"/>
              </w:rPr>
              <w:t>681</w:t>
            </w:r>
            <w:r w:rsidR="00325B97" w:rsidRPr="00C75B12">
              <w:rPr>
                <w:rFonts w:cs="Arial"/>
                <w:color w:val="000000"/>
                <w:lang w:val="en-GB" w:eastAsia="en-GB"/>
              </w:rPr>
              <w:t>.</w:t>
            </w:r>
            <w:r w:rsidRPr="00E937BE">
              <w:rPr>
                <w:rFonts w:cs="Arial"/>
                <w:color w:val="000000"/>
                <w:lang w:val="en-GB" w:eastAsia="en-GB"/>
              </w:rPr>
              <w:t>8</w:t>
            </w:r>
          </w:p>
        </w:tc>
        <w:tc>
          <w:tcPr>
            <w:tcW w:w="1296" w:type="dxa"/>
            <w:tcBorders>
              <w:bottom w:val="single" w:sz="4" w:space="0" w:color="auto"/>
            </w:tcBorders>
            <w:shd w:val="clear" w:color="auto" w:fill="FAFAFA"/>
          </w:tcPr>
          <w:p w14:paraId="1DD4EC54" w14:textId="08E5CD37"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120</w:t>
            </w:r>
            <w:r w:rsidR="00325B97" w:rsidRPr="00C75B12">
              <w:rPr>
                <w:rFonts w:eastAsia="Arial Unicode MS" w:cs="Arial"/>
                <w:lang w:val="en-GB"/>
              </w:rPr>
              <w:t>.</w:t>
            </w:r>
            <w:r w:rsidRPr="00E937BE">
              <w:rPr>
                <w:rFonts w:eastAsia="Arial Unicode MS" w:cs="Arial"/>
                <w:lang w:val="en-GB"/>
              </w:rPr>
              <w:t>4</w:t>
            </w:r>
          </w:p>
        </w:tc>
        <w:tc>
          <w:tcPr>
            <w:tcW w:w="1296" w:type="dxa"/>
            <w:tcBorders>
              <w:bottom w:val="single" w:sz="4" w:space="0" w:color="auto"/>
            </w:tcBorders>
            <w:vAlign w:val="bottom"/>
          </w:tcPr>
          <w:p w14:paraId="0C7B0193" w14:textId="66CEC3FC"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90</w:t>
            </w:r>
            <w:r w:rsidR="00325B97" w:rsidRPr="00C75B12">
              <w:rPr>
                <w:rFonts w:eastAsia="Arial Unicode MS" w:cs="Arial"/>
              </w:rPr>
              <w:t>.</w:t>
            </w:r>
            <w:r w:rsidRPr="00E937BE">
              <w:rPr>
                <w:rFonts w:eastAsia="Arial Unicode MS" w:cs="Arial"/>
                <w:lang w:val="en-GB"/>
              </w:rPr>
              <w:t>6</w:t>
            </w:r>
          </w:p>
        </w:tc>
        <w:tc>
          <w:tcPr>
            <w:tcW w:w="1296" w:type="dxa"/>
            <w:tcBorders>
              <w:bottom w:val="single" w:sz="4" w:space="0" w:color="auto"/>
            </w:tcBorders>
            <w:shd w:val="clear" w:color="auto" w:fill="FAFAFA"/>
          </w:tcPr>
          <w:p w14:paraId="47064D99" w14:textId="52918D28"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r w:rsidR="00E937BE" w:rsidRPr="00E937BE">
              <w:rPr>
                <w:rFonts w:eastAsia="Arial Unicode MS" w:cs="Arial"/>
                <w:lang w:val="en-GB"/>
              </w:rPr>
              <w:t>151</w:t>
            </w:r>
            <w:r w:rsidRPr="00C75B12">
              <w:rPr>
                <w:rFonts w:eastAsia="Arial Unicode MS" w:cs="Arial"/>
                <w:lang w:val="en-GB"/>
              </w:rPr>
              <w:t>.</w:t>
            </w:r>
            <w:r w:rsidR="00E937BE" w:rsidRPr="00E937BE">
              <w:rPr>
                <w:rFonts w:eastAsia="Arial Unicode MS" w:cs="Arial"/>
                <w:lang w:val="en-GB"/>
              </w:rPr>
              <w:t>5</w:t>
            </w:r>
            <w:r w:rsidRPr="00C75B12">
              <w:rPr>
                <w:rFonts w:eastAsia="Arial Unicode MS" w:cs="Arial"/>
                <w:lang w:val="en-GB"/>
              </w:rPr>
              <w:t>)</w:t>
            </w:r>
          </w:p>
        </w:tc>
        <w:tc>
          <w:tcPr>
            <w:tcW w:w="1296" w:type="dxa"/>
            <w:tcBorders>
              <w:bottom w:val="single" w:sz="4" w:space="0" w:color="auto"/>
            </w:tcBorders>
            <w:vAlign w:val="bottom"/>
          </w:tcPr>
          <w:p w14:paraId="57DBC25E" w14:textId="5F08DE5F"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49</w:t>
            </w:r>
            <w:r w:rsidRPr="00C75B12">
              <w:rPr>
                <w:rFonts w:eastAsia="Arial Unicode MS" w:cs="Arial"/>
                <w:lang w:val="en-GB" w:eastAsia="en-GB"/>
              </w:rPr>
              <w:t>.</w:t>
            </w:r>
            <w:r w:rsidR="00E937BE" w:rsidRPr="00E937BE">
              <w:rPr>
                <w:rFonts w:eastAsia="Arial Unicode MS" w:cs="Arial"/>
                <w:lang w:val="en-GB" w:eastAsia="en-GB"/>
              </w:rPr>
              <w:t>4</w:t>
            </w:r>
            <w:r w:rsidRPr="00C75B12">
              <w:rPr>
                <w:rFonts w:eastAsia="Arial Unicode MS" w:cs="Arial"/>
                <w:lang w:val="en-GB" w:eastAsia="en-GB"/>
              </w:rPr>
              <w:t>)</w:t>
            </w:r>
          </w:p>
        </w:tc>
        <w:tc>
          <w:tcPr>
            <w:tcW w:w="1296" w:type="dxa"/>
            <w:tcBorders>
              <w:bottom w:val="single" w:sz="4" w:space="0" w:color="auto"/>
            </w:tcBorders>
            <w:shd w:val="clear" w:color="auto" w:fill="FAFAFA"/>
            <w:vAlign w:val="bottom"/>
          </w:tcPr>
          <w:p w14:paraId="24BC7D8C" w14:textId="628C50FC"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2</w:t>
            </w:r>
            <w:r w:rsidR="00325B97" w:rsidRPr="00C75B12">
              <w:rPr>
                <w:rFonts w:eastAsia="Arial Unicode MS" w:cs="Arial"/>
                <w:lang w:val="en-GB"/>
              </w:rPr>
              <w:t>,</w:t>
            </w:r>
            <w:r w:rsidRPr="00E937BE">
              <w:rPr>
                <w:rFonts w:eastAsia="Arial Unicode MS" w:cs="Arial"/>
                <w:lang w:val="en-GB"/>
              </w:rPr>
              <w:t>085</w:t>
            </w:r>
            <w:r w:rsidR="00325B97" w:rsidRPr="00C75B12">
              <w:rPr>
                <w:rFonts w:eastAsia="Arial Unicode MS" w:cs="Arial"/>
                <w:lang w:val="en-GB"/>
              </w:rPr>
              <w:t>.</w:t>
            </w:r>
            <w:r w:rsidRPr="00E937BE">
              <w:rPr>
                <w:rFonts w:eastAsia="Arial Unicode MS" w:cs="Arial"/>
                <w:lang w:val="en-GB"/>
              </w:rPr>
              <w:t>1</w:t>
            </w:r>
          </w:p>
        </w:tc>
        <w:tc>
          <w:tcPr>
            <w:tcW w:w="1296" w:type="dxa"/>
            <w:tcBorders>
              <w:bottom w:val="single" w:sz="4" w:space="0" w:color="auto"/>
            </w:tcBorders>
            <w:vAlign w:val="bottom"/>
          </w:tcPr>
          <w:p w14:paraId="6E291ED3" w14:textId="200335D2"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723</w:t>
            </w:r>
            <w:r w:rsidR="00325B97" w:rsidRPr="00C75B12">
              <w:rPr>
                <w:rFonts w:eastAsia="Arial Unicode MS" w:cs="Arial"/>
                <w:lang w:val="en-GB" w:eastAsia="en-GB"/>
              </w:rPr>
              <w:t>.</w:t>
            </w:r>
            <w:r w:rsidRPr="00E937BE">
              <w:rPr>
                <w:rFonts w:eastAsia="Arial Unicode MS" w:cs="Arial"/>
                <w:lang w:val="en-GB" w:eastAsia="en-GB"/>
              </w:rPr>
              <w:t>0</w:t>
            </w:r>
          </w:p>
        </w:tc>
      </w:tr>
      <w:tr w:rsidR="00325B97" w:rsidRPr="00C75B12" w14:paraId="2A2D23E8" w14:textId="77777777" w:rsidTr="00B67FCF">
        <w:tc>
          <w:tcPr>
            <w:tcW w:w="5022" w:type="dxa"/>
            <w:shd w:val="clear" w:color="auto" w:fill="auto"/>
            <w:vAlign w:val="bottom"/>
          </w:tcPr>
          <w:p w14:paraId="54FDBA9D" w14:textId="77777777" w:rsidR="00325B97" w:rsidRPr="00C75B12" w:rsidRDefault="00325B97" w:rsidP="00325B97">
            <w:pPr>
              <w:ind w:left="-101"/>
              <w:jc w:val="left"/>
              <w:rPr>
                <w:rFonts w:cs="Arial"/>
                <w:b/>
                <w:bCs/>
                <w:lang w:val="en-GB" w:eastAsia="en-GB"/>
              </w:rPr>
            </w:pPr>
          </w:p>
        </w:tc>
        <w:tc>
          <w:tcPr>
            <w:tcW w:w="1296" w:type="dxa"/>
            <w:tcBorders>
              <w:top w:val="single" w:sz="4" w:space="0" w:color="auto"/>
            </w:tcBorders>
            <w:shd w:val="clear" w:color="auto" w:fill="FAFAFA"/>
            <w:vAlign w:val="bottom"/>
          </w:tcPr>
          <w:p w14:paraId="24ECF44D" w14:textId="77777777" w:rsidR="00325B97" w:rsidRPr="00C75B12" w:rsidRDefault="00325B97" w:rsidP="00E937BE">
            <w:pPr>
              <w:ind w:right="-72"/>
              <w:jc w:val="right"/>
              <w:rPr>
                <w:rFonts w:eastAsia="Arial Unicode MS" w:cs="Arial"/>
                <w:lang w:val="en-GB"/>
              </w:rPr>
            </w:pPr>
          </w:p>
        </w:tc>
        <w:tc>
          <w:tcPr>
            <w:tcW w:w="1296" w:type="dxa"/>
            <w:tcBorders>
              <w:top w:val="single" w:sz="4" w:space="0" w:color="auto"/>
            </w:tcBorders>
            <w:vAlign w:val="bottom"/>
          </w:tcPr>
          <w:p w14:paraId="3164EA97" w14:textId="77777777" w:rsidR="00325B97" w:rsidRPr="00C75B12" w:rsidRDefault="00325B97" w:rsidP="00E937BE">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07887AAD"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bottom"/>
          </w:tcPr>
          <w:p w14:paraId="19D6EDD5" w14:textId="77777777" w:rsidR="00325B97" w:rsidRPr="00C75B12" w:rsidRDefault="00325B97" w:rsidP="00E937BE">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1D37030F"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bottom"/>
          </w:tcPr>
          <w:p w14:paraId="627D0F51" w14:textId="77777777" w:rsidR="00325B97" w:rsidRPr="00C75B12" w:rsidRDefault="00325B97" w:rsidP="00E937BE">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72C19175"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bottom"/>
          </w:tcPr>
          <w:p w14:paraId="06F61916" w14:textId="77777777" w:rsidR="00325B97" w:rsidRPr="00C75B12" w:rsidRDefault="00325B97" w:rsidP="00E937BE">
            <w:pPr>
              <w:ind w:right="-72"/>
              <w:jc w:val="right"/>
              <w:rPr>
                <w:rFonts w:eastAsia="Arial Unicode MS" w:cs="Arial"/>
                <w:color w:val="000000"/>
                <w:lang w:val="en-GB" w:eastAsia="en-GB"/>
              </w:rPr>
            </w:pPr>
          </w:p>
        </w:tc>
      </w:tr>
      <w:tr w:rsidR="00325B97" w:rsidRPr="00C75B12" w14:paraId="779575DA" w14:textId="77777777" w:rsidTr="00B67FCF">
        <w:tc>
          <w:tcPr>
            <w:tcW w:w="5022" w:type="dxa"/>
            <w:shd w:val="clear" w:color="auto" w:fill="auto"/>
            <w:vAlign w:val="bottom"/>
          </w:tcPr>
          <w:p w14:paraId="20C736A0" w14:textId="77777777" w:rsidR="00325B97" w:rsidRPr="00C75B12" w:rsidRDefault="00325B97" w:rsidP="00325B97">
            <w:pPr>
              <w:ind w:left="-101"/>
              <w:jc w:val="left"/>
              <w:rPr>
                <w:rFonts w:cs="Arial"/>
                <w:b/>
                <w:bCs/>
                <w:lang w:val="en-GB" w:eastAsia="en-GB"/>
              </w:rPr>
            </w:pPr>
            <w:r w:rsidRPr="00C75B12">
              <w:rPr>
                <w:rFonts w:cs="Arial"/>
                <w:lang w:val="en-GB" w:eastAsia="en-GB"/>
              </w:rPr>
              <w:t>Gross profit (loss)</w:t>
            </w:r>
          </w:p>
        </w:tc>
        <w:tc>
          <w:tcPr>
            <w:tcW w:w="1296" w:type="dxa"/>
            <w:shd w:val="clear" w:color="auto" w:fill="FAFAFA"/>
          </w:tcPr>
          <w:p w14:paraId="15876C92" w14:textId="47508080" w:rsidR="00325B97" w:rsidRPr="00C75B12" w:rsidRDefault="00E937BE" w:rsidP="00E937BE">
            <w:pPr>
              <w:ind w:right="-72"/>
              <w:jc w:val="right"/>
              <w:rPr>
                <w:rFonts w:eastAsia="Arial Unicode MS" w:cs="Arial"/>
                <w:lang w:val="en-GB"/>
              </w:rPr>
            </w:pPr>
            <w:r w:rsidRPr="00E937BE">
              <w:rPr>
                <w:rFonts w:cs="Arial"/>
                <w:lang w:val="en-GB"/>
              </w:rPr>
              <w:t>890</w:t>
            </w:r>
            <w:r w:rsidR="00325B97" w:rsidRPr="00C75B12">
              <w:rPr>
                <w:rFonts w:cs="Arial"/>
              </w:rPr>
              <w:t>.</w:t>
            </w:r>
            <w:r w:rsidRPr="00E937BE">
              <w:rPr>
                <w:rFonts w:cs="Arial"/>
                <w:lang w:val="en-GB"/>
              </w:rPr>
              <w:t>0</w:t>
            </w:r>
          </w:p>
        </w:tc>
        <w:tc>
          <w:tcPr>
            <w:tcW w:w="1296" w:type="dxa"/>
            <w:vAlign w:val="bottom"/>
          </w:tcPr>
          <w:p w14:paraId="075CEBB8" w14:textId="6D204D3C" w:rsidR="00325B97" w:rsidRPr="00C75B12" w:rsidRDefault="00E937BE" w:rsidP="00E937BE">
            <w:pPr>
              <w:ind w:right="-72"/>
              <w:jc w:val="right"/>
              <w:rPr>
                <w:rFonts w:eastAsia="Arial Unicode MS" w:cs="Arial"/>
                <w:color w:val="000000"/>
              </w:rPr>
            </w:pPr>
            <w:r w:rsidRPr="00E937BE">
              <w:rPr>
                <w:rFonts w:eastAsia="Arial Unicode MS" w:cs="Arial"/>
                <w:lang w:val="en-GB"/>
              </w:rPr>
              <w:t>102</w:t>
            </w:r>
            <w:r w:rsidR="00325B97" w:rsidRPr="00C75B12">
              <w:rPr>
                <w:rFonts w:eastAsia="Arial Unicode MS" w:cs="Arial"/>
              </w:rPr>
              <w:t>.</w:t>
            </w:r>
            <w:r w:rsidRPr="00E937BE">
              <w:rPr>
                <w:rFonts w:eastAsia="Arial Unicode MS" w:cs="Arial"/>
                <w:lang w:val="en-GB"/>
              </w:rPr>
              <w:t>0</w:t>
            </w:r>
          </w:p>
        </w:tc>
        <w:tc>
          <w:tcPr>
            <w:tcW w:w="1296" w:type="dxa"/>
            <w:shd w:val="clear" w:color="auto" w:fill="FAFAFA"/>
          </w:tcPr>
          <w:p w14:paraId="12CB9AAF" w14:textId="0BA4CA89" w:rsidR="00325B97" w:rsidRPr="00C75B12" w:rsidRDefault="00E937BE" w:rsidP="00E937BE">
            <w:pPr>
              <w:ind w:right="-72"/>
              <w:jc w:val="right"/>
              <w:rPr>
                <w:rFonts w:eastAsia="Arial Unicode MS" w:cs="Arial"/>
                <w:color w:val="000000"/>
                <w:lang w:val="en-GB"/>
              </w:rPr>
            </w:pPr>
            <w:r w:rsidRPr="00E937BE">
              <w:rPr>
                <w:rFonts w:cs="Arial"/>
                <w:lang w:val="en-GB"/>
              </w:rPr>
              <w:t>51</w:t>
            </w:r>
            <w:r w:rsidR="00325B97" w:rsidRPr="00C75B12">
              <w:rPr>
                <w:rFonts w:cs="Arial"/>
              </w:rPr>
              <w:t>.</w:t>
            </w:r>
            <w:r w:rsidRPr="00E937BE">
              <w:rPr>
                <w:rFonts w:cs="Arial"/>
                <w:lang w:val="en-GB"/>
              </w:rPr>
              <w:t>3</w:t>
            </w:r>
          </w:p>
        </w:tc>
        <w:tc>
          <w:tcPr>
            <w:tcW w:w="1296" w:type="dxa"/>
            <w:vAlign w:val="bottom"/>
          </w:tcPr>
          <w:p w14:paraId="27F9DED4" w14:textId="15FAF8D5" w:rsidR="00325B97" w:rsidRPr="00C75B12" w:rsidRDefault="00E937BE" w:rsidP="00E937BE">
            <w:pPr>
              <w:ind w:right="-72"/>
              <w:jc w:val="right"/>
              <w:rPr>
                <w:rFonts w:eastAsia="Arial Unicode MS" w:cs="Arial"/>
                <w:color w:val="000000"/>
              </w:rPr>
            </w:pPr>
            <w:r w:rsidRPr="00E937BE">
              <w:rPr>
                <w:rFonts w:eastAsia="Arial Unicode MS" w:cs="Arial"/>
                <w:lang w:val="en-GB" w:eastAsia="en-GB"/>
              </w:rPr>
              <w:t>16</w:t>
            </w:r>
            <w:r w:rsidR="00325B97" w:rsidRPr="00C75B12">
              <w:rPr>
                <w:rFonts w:eastAsia="Arial Unicode MS" w:cs="Arial"/>
                <w:lang w:val="en-GB" w:eastAsia="en-GB"/>
              </w:rPr>
              <w:t>.</w:t>
            </w:r>
            <w:r w:rsidRPr="00E937BE">
              <w:rPr>
                <w:rFonts w:eastAsia="Arial Unicode MS" w:cs="Arial"/>
                <w:lang w:val="en-GB" w:eastAsia="en-GB"/>
              </w:rPr>
              <w:t>7</w:t>
            </w:r>
          </w:p>
        </w:tc>
        <w:tc>
          <w:tcPr>
            <w:tcW w:w="1296" w:type="dxa"/>
            <w:shd w:val="clear" w:color="auto" w:fill="FAFAFA"/>
          </w:tcPr>
          <w:p w14:paraId="3E22CE3F" w14:textId="4FC988B5" w:rsidR="00325B97" w:rsidRPr="00C75B12" w:rsidRDefault="00325B97" w:rsidP="00E937BE">
            <w:pPr>
              <w:ind w:right="-72"/>
              <w:jc w:val="right"/>
              <w:rPr>
                <w:rFonts w:eastAsia="Arial Unicode MS" w:cs="Arial"/>
                <w:color w:val="000000"/>
                <w:lang w:val="en-GB"/>
              </w:rPr>
            </w:pPr>
            <w:r w:rsidRPr="00C75B12">
              <w:rPr>
                <w:rFonts w:cs="Arial"/>
              </w:rPr>
              <w:t>(</w:t>
            </w:r>
            <w:r w:rsidR="00E937BE" w:rsidRPr="00E937BE">
              <w:rPr>
                <w:rFonts w:cs="Arial"/>
                <w:lang w:val="en-GB"/>
              </w:rPr>
              <w:t>143</w:t>
            </w:r>
            <w:r w:rsidRPr="00C75B12">
              <w:rPr>
                <w:rFonts w:cs="Arial"/>
              </w:rPr>
              <w:t>.</w:t>
            </w:r>
            <w:r w:rsidR="00E937BE" w:rsidRPr="00E937BE">
              <w:rPr>
                <w:rFonts w:cs="Arial"/>
                <w:lang w:val="en-GB"/>
              </w:rPr>
              <w:t>0</w:t>
            </w:r>
            <w:r w:rsidRPr="00C75B12">
              <w:rPr>
                <w:rFonts w:cs="Arial"/>
              </w:rPr>
              <w:t>)</w:t>
            </w:r>
          </w:p>
        </w:tc>
        <w:tc>
          <w:tcPr>
            <w:tcW w:w="1296" w:type="dxa"/>
            <w:vAlign w:val="bottom"/>
          </w:tcPr>
          <w:p w14:paraId="584F1D34" w14:textId="2EED0ADC"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46</w:t>
            </w:r>
            <w:r w:rsidRPr="00C75B12">
              <w:rPr>
                <w:rFonts w:eastAsia="Arial Unicode MS" w:cs="Arial"/>
                <w:lang w:val="en-GB" w:eastAsia="en-GB"/>
              </w:rPr>
              <w:t>.</w:t>
            </w:r>
            <w:r w:rsidR="00E937BE" w:rsidRPr="00E937BE">
              <w:rPr>
                <w:rFonts w:eastAsia="Arial Unicode MS" w:cs="Arial"/>
                <w:lang w:val="en-GB" w:eastAsia="en-GB"/>
              </w:rPr>
              <w:t>7</w:t>
            </w:r>
            <w:r w:rsidRPr="00C75B12">
              <w:rPr>
                <w:rFonts w:eastAsia="Arial Unicode MS" w:cs="Arial"/>
                <w:lang w:val="en-GB" w:eastAsia="en-GB"/>
              </w:rPr>
              <w:t>)</w:t>
            </w:r>
          </w:p>
        </w:tc>
        <w:tc>
          <w:tcPr>
            <w:tcW w:w="1296" w:type="dxa"/>
            <w:shd w:val="clear" w:color="auto" w:fill="FAFAFA"/>
          </w:tcPr>
          <w:p w14:paraId="6E203751" w14:textId="268CA1A8" w:rsidR="00325B97" w:rsidRPr="00C75B12" w:rsidRDefault="00E937BE" w:rsidP="00E937BE">
            <w:pPr>
              <w:ind w:right="-72"/>
              <w:jc w:val="right"/>
              <w:rPr>
                <w:rFonts w:eastAsia="Arial Unicode MS" w:cs="Arial"/>
                <w:color w:val="000000"/>
                <w:lang w:val="en-GB"/>
              </w:rPr>
            </w:pPr>
            <w:r w:rsidRPr="00E937BE">
              <w:rPr>
                <w:rFonts w:cs="Arial"/>
                <w:lang w:val="en-GB"/>
              </w:rPr>
              <w:t>798</w:t>
            </w:r>
            <w:r w:rsidR="00325B97" w:rsidRPr="00C75B12">
              <w:rPr>
                <w:rFonts w:cs="Arial"/>
              </w:rPr>
              <w:t>.</w:t>
            </w:r>
            <w:r w:rsidRPr="00E937BE">
              <w:rPr>
                <w:rFonts w:cs="Arial"/>
                <w:lang w:val="en-GB"/>
              </w:rPr>
              <w:t>3</w:t>
            </w:r>
          </w:p>
        </w:tc>
        <w:tc>
          <w:tcPr>
            <w:tcW w:w="1296" w:type="dxa"/>
            <w:vAlign w:val="bottom"/>
          </w:tcPr>
          <w:p w14:paraId="64F7200D" w14:textId="324B4891"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72</w:t>
            </w:r>
            <w:r w:rsidR="00325B97" w:rsidRPr="00C75B12">
              <w:rPr>
                <w:rFonts w:eastAsia="Arial Unicode MS" w:cs="Arial"/>
                <w:lang w:val="en-GB" w:eastAsia="en-GB"/>
              </w:rPr>
              <w:t>.</w:t>
            </w:r>
            <w:r w:rsidRPr="00E937BE">
              <w:rPr>
                <w:rFonts w:eastAsia="Arial Unicode MS" w:cs="Arial"/>
                <w:lang w:val="en-GB" w:eastAsia="en-GB"/>
              </w:rPr>
              <w:t>0</w:t>
            </w:r>
          </w:p>
        </w:tc>
      </w:tr>
      <w:tr w:rsidR="00325B97" w:rsidRPr="00C75B12" w14:paraId="6EE6C11B" w14:textId="77777777" w:rsidTr="00B67FCF">
        <w:tc>
          <w:tcPr>
            <w:tcW w:w="5022" w:type="dxa"/>
            <w:shd w:val="clear" w:color="auto" w:fill="auto"/>
            <w:vAlign w:val="bottom"/>
          </w:tcPr>
          <w:p w14:paraId="3BD711F3" w14:textId="77777777" w:rsidR="00325B97" w:rsidRPr="00C75B12" w:rsidRDefault="00325B97" w:rsidP="00325B97">
            <w:pPr>
              <w:ind w:left="-101"/>
              <w:jc w:val="left"/>
              <w:rPr>
                <w:rFonts w:cs="Arial"/>
                <w:b/>
                <w:bCs/>
                <w:lang w:val="en-GB" w:eastAsia="en-GB"/>
              </w:rPr>
            </w:pPr>
            <w:r w:rsidRPr="00C75B12">
              <w:rPr>
                <w:rFonts w:cs="Arial"/>
                <w:lang w:val="en-GB" w:eastAsia="en-GB"/>
              </w:rPr>
              <w:t>Selling and administrative expenses</w:t>
            </w:r>
          </w:p>
        </w:tc>
        <w:tc>
          <w:tcPr>
            <w:tcW w:w="1296" w:type="dxa"/>
            <w:shd w:val="clear" w:color="auto" w:fill="FAFAFA"/>
          </w:tcPr>
          <w:p w14:paraId="44D86487" w14:textId="247AF8C3" w:rsidR="00325B97" w:rsidRPr="00C75B12" w:rsidRDefault="00325B97" w:rsidP="00E937BE">
            <w:pPr>
              <w:ind w:right="-72"/>
              <w:jc w:val="right"/>
              <w:rPr>
                <w:rFonts w:eastAsia="Arial Unicode MS" w:cs="Arial"/>
                <w:lang w:val="en-GB"/>
              </w:rPr>
            </w:pPr>
            <w:r w:rsidRPr="00C75B12">
              <w:rPr>
                <w:rFonts w:cs="Arial"/>
              </w:rPr>
              <w:t>(</w:t>
            </w:r>
            <w:r w:rsidR="00E937BE" w:rsidRPr="00E937BE">
              <w:rPr>
                <w:rFonts w:cs="Arial"/>
                <w:lang w:val="en-GB"/>
              </w:rPr>
              <w:t>383</w:t>
            </w:r>
            <w:r w:rsidRPr="00C75B12">
              <w:rPr>
                <w:rFonts w:cs="Arial"/>
              </w:rPr>
              <w:t>.</w:t>
            </w:r>
            <w:r w:rsidR="00E937BE" w:rsidRPr="00E937BE">
              <w:rPr>
                <w:rFonts w:cs="Arial"/>
                <w:lang w:val="en-GB"/>
              </w:rPr>
              <w:t>0</w:t>
            </w:r>
            <w:r w:rsidRPr="00C75B12">
              <w:rPr>
                <w:rFonts w:cs="Arial"/>
              </w:rPr>
              <w:t>)</w:t>
            </w:r>
          </w:p>
        </w:tc>
        <w:tc>
          <w:tcPr>
            <w:tcW w:w="1296" w:type="dxa"/>
            <w:vAlign w:val="bottom"/>
          </w:tcPr>
          <w:p w14:paraId="3C95734C" w14:textId="63489843" w:rsidR="00325B97" w:rsidRPr="00C75B12" w:rsidRDefault="00325B97" w:rsidP="00E937BE">
            <w:pPr>
              <w:ind w:right="-72"/>
              <w:jc w:val="right"/>
              <w:rPr>
                <w:rFonts w:eastAsia="Arial Unicode MS" w:cs="Arial"/>
                <w:color w:val="000000"/>
              </w:rPr>
            </w:pPr>
            <w:r w:rsidRPr="00C75B12">
              <w:rPr>
                <w:rFonts w:eastAsia="Arial Unicode MS" w:cs="Arial"/>
              </w:rPr>
              <w:t>(</w:t>
            </w:r>
            <w:r w:rsidR="00E937BE" w:rsidRPr="00E937BE">
              <w:rPr>
                <w:rFonts w:eastAsia="Arial Unicode MS" w:cs="Arial"/>
                <w:lang w:val="en-GB"/>
              </w:rPr>
              <w:t>226</w:t>
            </w:r>
            <w:r w:rsidRPr="00C75B12">
              <w:rPr>
                <w:rFonts w:eastAsia="Arial Unicode MS" w:cs="Arial"/>
              </w:rPr>
              <w:t>.</w:t>
            </w:r>
            <w:r w:rsidR="00E937BE" w:rsidRPr="00E937BE">
              <w:rPr>
                <w:rFonts w:eastAsia="Arial Unicode MS" w:cs="Arial"/>
                <w:lang w:val="en-GB"/>
              </w:rPr>
              <w:t>3</w:t>
            </w:r>
            <w:r w:rsidRPr="00C75B12">
              <w:rPr>
                <w:rFonts w:eastAsia="Arial Unicode MS" w:cs="Arial"/>
              </w:rPr>
              <w:t>)</w:t>
            </w:r>
          </w:p>
        </w:tc>
        <w:tc>
          <w:tcPr>
            <w:tcW w:w="1296" w:type="dxa"/>
            <w:shd w:val="clear" w:color="auto" w:fill="FAFAFA"/>
          </w:tcPr>
          <w:p w14:paraId="4C7505CC" w14:textId="4DC611C2" w:rsidR="00325B97" w:rsidRPr="00C75B12" w:rsidRDefault="00325B97" w:rsidP="00E937BE">
            <w:pPr>
              <w:ind w:right="-72"/>
              <w:jc w:val="right"/>
              <w:rPr>
                <w:rFonts w:eastAsia="Arial Unicode MS" w:cs="Arial"/>
                <w:color w:val="000000"/>
                <w:lang w:val="en-GB"/>
              </w:rPr>
            </w:pPr>
            <w:r w:rsidRPr="00C75B12">
              <w:rPr>
                <w:rFonts w:cs="Arial"/>
              </w:rPr>
              <w:t>(</w:t>
            </w:r>
            <w:r w:rsidR="00E937BE" w:rsidRPr="00E937BE">
              <w:rPr>
                <w:rFonts w:cs="Arial"/>
                <w:lang w:val="en-GB"/>
              </w:rPr>
              <w:t>102</w:t>
            </w:r>
            <w:r w:rsidRPr="00C75B12">
              <w:rPr>
                <w:rFonts w:cs="Arial"/>
              </w:rPr>
              <w:t>.</w:t>
            </w:r>
            <w:r w:rsidR="00E937BE" w:rsidRPr="00E937BE">
              <w:rPr>
                <w:rFonts w:cs="Arial"/>
                <w:lang w:val="en-GB"/>
              </w:rPr>
              <w:t>9</w:t>
            </w:r>
            <w:r w:rsidRPr="00C75B12">
              <w:rPr>
                <w:rFonts w:cs="Arial"/>
              </w:rPr>
              <w:t>)</w:t>
            </w:r>
          </w:p>
        </w:tc>
        <w:tc>
          <w:tcPr>
            <w:tcW w:w="1296" w:type="dxa"/>
            <w:vAlign w:val="bottom"/>
          </w:tcPr>
          <w:p w14:paraId="406C3F1F" w14:textId="2F9C655F" w:rsidR="00325B97" w:rsidRPr="00C75B12" w:rsidRDefault="00325B97" w:rsidP="00E937BE">
            <w:pPr>
              <w:ind w:right="-72"/>
              <w:jc w:val="right"/>
              <w:rPr>
                <w:rFonts w:eastAsia="Arial Unicode MS" w:cs="Arial"/>
                <w:color w:val="000000"/>
              </w:rPr>
            </w:pPr>
            <w:r w:rsidRPr="00C75B12">
              <w:rPr>
                <w:rFonts w:eastAsia="Arial Unicode MS" w:cs="Arial"/>
                <w:lang w:val="en-GB" w:eastAsia="en-GB"/>
              </w:rPr>
              <w:t>(</w:t>
            </w:r>
            <w:r w:rsidR="00E937BE" w:rsidRPr="00E937BE">
              <w:rPr>
                <w:rFonts w:eastAsia="Arial Unicode MS" w:cs="Arial"/>
                <w:lang w:val="en-GB" w:eastAsia="en-GB"/>
              </w:rPr>
              <w:t>39</w:t>
            </w:r>
            <w:r w:rsidRPr="00C75B12">
              <w:rPr>
                <w:rFonts w:eastAsia="Arial Unicode MS" w:cs="Arial"/>
                <w:lang w:val="en-GB" w:eastAsia="en-GB"/>
              </w:rPr>
              <w:t>.</w:t>
            </w:r>
            <w:r w:rsidR="00E937BE" w:rsidRPr="00E937BE">
              <w:rPr>
                <w:rFonts w:eastAsia="Arial Unicode MS" w:cs="Arial"/>
                <w:lang w:val="en-GB" w:eastAsia="en-GB"/>
              </w:rPr>
              <w:t>3</w:t>
            </w:r>
            <w:r w:rsidRPr="00C75B12">
              <w:rPr>
                <w:rFonts w:eastAsia="Arial Unicode MS" w:cs="Arial"/>
                <w:lang w:val="en-GB" w:eastAsia="en-GB"/>
              </w:rPr>
              <w:t>)</w:t>
            </w:r>
          </w:p>
        </w:tc>
        <w:tc>
          <w:tcPr>
            <w:tcW w:w="1296" w:type="dxa"/>
            <w:shd w:val="clear" w:color="auto" w:fill="FAFAFA"/>
          </w:tcPr>
          <w:p w14:paraId="27D65A3A" w14:textId="43A87D88" w:rsidR="00325B97" w:rsidRPr="00C75B12" w:rsidRDefault="00E937BE" w:rsidP="00E937BE">
            <w:pPr>
              <w:ind w:right="-72"/>
              <w:jc w:val="right"/>
              <w:rPr>
                <w:rFonts w:eastAsia="Arial Unicode MS" w:cs="Arial"/>
                <w:color w:val="000000"/>
                <w:lang w:val="en-GB"/>
              </w:rPr>
            </w:pPr>
            <w:r w:rsidRPr="00E937BE">
              <w:rPr>
                <w:rFonts w:cs="Arial"/>
                <w:lang w:val="en-GB"/>
              </w:rPr>
              <w:t>201</w:t>
            </w:r>
            <w:r w:rsidR="00325B97" w:rsidRPr="00C75B12">
              <w:rPr>
                <w:rFonts w:cs="Arial"/>
              </w:rPr>
              <w:t>.</w:t>
            </w:r>
            <w:r w:rsidRPr="00E937BE">
              <w:rPr>
                <w:rFonts w:cs="Arial"/>
                <w:lang w:val="en-GB"/>
              </w:rPr>
              <w:t>0</w:t>
            </w:r>
          </w:p>
        </w:tc>
        <w:tc>
          <w:tcPr>
            <w:tcW w:w="1296" w:type="dxa"/>
            <w:vAlign w:val="bottom"/>
          </w:tcPr>
          <w:p w14:paraId="65503BC9" w14:textId="2994FBC5"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40</w:t>
            </w:r>
            <w:r w:rsidR="00325B97" w:rsidRPr="00C75B12">
              <w:rPr>
                <w:rFonts w:eastAsia="Arial Unicode MS" w:cs="Arial"/>
                <w:lang w:val="en-GB" w:eastAsia="en-GB"/>
              </w:rPr>
              <w:t>.</w:t>
            </w:r>
            <w:r w:rsidRPr="00E937BE">
              <w:rPr>
                <w:rFonts w:eastAsia="Arial Unicode MS" w:cs="Arial"/>
                <w:lang w:val="en-GB" w:eastAsia="en-GB"/>
              </w:rPr>
              <w:t>9</w:t>
            </w:r>
          </w:p>
        </w:tc>
        <w:tc>
          <w:tcPr>
            <w:tcW w:w="1296" w:type="dxa"/>
            <w:shd w:val="clear" w:color="auto" w:fill="FAFAFA"/>
          </w:tcPr>
          <w:p w14:paraId="52126A41" w14:textId="295F1A6C" w:rsidR="00325B97" w:rsidRPr="00C75B12" w:rsidRDefault="00325B97" w:rsidP="00E937BE">
            <w:pPr>
              <w:ind w:right="-72"/>
              <w:jc w:val="right"/>
              <w:rPr>
                <w:rFonts w:eastAsia="Arial Unicode MS" w:cs="Arial"/>
                <w:color w:val="000000"/>
                <w:lang w:val="en-GB"/>
              </w:rPr>
            </w:pPr>
            <w:r w:rsidRPr="00C75B12">
              <w:rPr>
                <w:rFonts w:cs="Arial"/>
              </w:rPr>
              <w:t>(</w:t>
            </w:r>
            <w:r w:rsidR="00E937BE" w:rsidRPr="00E937BE">
              <w:rPr>
                <w:rFonts w:cs="Arial"/>
                <w:lang w:val="en-GB"/>
              </w:rPr>
              <w:t>284</w:t>
            </w:r>
            <w:r w:rsidRPr="00C75B12">
              <w:rPr>
                <w:rFonts w:cs="Arial"/>
              </w:rPr>
              <w:t>.</w:t>
            </w:r>
            <w:r w:rsidR="00E937BE" w:rsidRPr="00E937BE">
              <w:rPr>
                <w:rFonts w:cs="Arial"/>
                <w:lang w:val="en-GB"/>
              </w:rPr>
              <w:t>9</w:t>
            </w:r>
            <w:r w:rsidRPr="00C75B12">
              <w:rPr>
                <w:rFonts w:cs="Arial"/>
              </w:rPr>
              <w:t>)</w:t>
            </w:r>
          </w:p>
        </w:tc>
        <w:tc>
          <w:tcPr>
            <w:tcW w:w="1296" w:type="dxa"/>
            <w:vAlign w:val="bottom"/>
          </w:tcPr>
          <w:p w14:paraId="27833075" w14:textId="5FCC9E11"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224</w:t>
            </w:r>
            <w:r w:rsidRPr="00C75B12">
              <w:rPr>
                <w:rFonts w:eastAsia="Arial Unicode MS" w:cs="Arial"/>
                <w:lang w:val="en-GB" w:eastAsia="en-GB"/>
              </w:rPr>
              <w:t>.</w:t>
            </w:r>
            <w:r w:rsidR="00E937BE" w:rsidRPr="00E937BE">
              <w:rPr>
                <w:rFonts w:eastAsia="Arial Unicode MS" w:cs="Arial"/>
                <w:lang w:val="en-GB" w:eastAsia="en-GB"/>
              </w:rPr>
              <w:t>7</w:t>
            </w:r>
            <w:r w:rsidRPr="00C75B12">
              <w:rPr>
                <w:rFonts w:eastAsia="Arial Unicode MS" w:cs="Arial"/>
                <w:lang w:val="en-GB" w:eastAsia="en-GB"/>
              </w:rPr>
              <w:t>)</w:t>
            </w:r>
          </w:p>
        </w:tc>
      </w:tr>
      <w:tr w:rsidR="00325B97" w:rsidRPr="00C75B12" w14:paraId="52ED9CCE" w14:textId="77777777" w:rsidTr="00B67FCF">
        <w:tc>
          <w:tcPr>
            <w:tcW w:w="5022" w:type="dxa"/>
            <w:shd w:val="clear" w:color="auto" w:fill="auto"/>
            <w:vAlign w:val="bottom"/>
          </w:tcPr>
          <w:p w14:paraId="258B2963" w14:textId="77777777" w:rsidR="00325B97" w:rsidRPr="00C75B12" w:rsidRDefault="00325B97" w:rsidP="00325B97">
            <w:pPr>
              <w:ind w:left="-101"/>
              <w:jc w:val="left"/>
              <w:rPr>
                <w:rFonts w:cs="Arial"/>
                <w:b/>
                <w:bCs/>
                <w:lang w:val="en-GB" w:eastAsia="en-GB"/>
              </w:rPr>
            </w:pPr>
            <w:r w:rsidRPr="00C75B12">
              <w:rPr>
                <w:rFonts w:cs="Arial"/>
                <w:lang w:val="en-GB" w:eastAsia="en-GB"/>
              </w:rPr>
              <w:t>Profit (loss) before income tax expense</w:t>
            </w:r>
          </w:p>
        </w:tc>
        <w:tc>
          <w:tcPr>
            <w:tcW w:w="1296" w:type="dxa"/>
            <w:shd w:val="clear" w:color="auto" w:fill="FAFAFA"/>
          </w:tcPr>
          <w:p w14:paraId="66BF891D" w14:textId="42B51E0C" w:rsidR="00325B97" w:rsidRPr="00C75B12" w:rsidRDefault="00E937BE" w:rsidP="00E937BE">
            <w:pPr>
              <w:ind w:right="-72"/>
              <w:jc w:val="right"/>
              <w:rPr>
                <w:rFonts w:eastAsia="Arial Unicode MS" w:cs="Arial"/>
                <w:lang w:val="en-GB"/>
              </w:rPr>
            </w:pPr>
            <w:r w:rsidRPr="00E937BE">
              <w:rPr>
                <w:rFonts w:cs="Arial"/>
                <w:lang w:val="en-GB"/>
              </w:rPr>
              <w:t>486</w:t>
            </w:r>
            <w:r w:rsidR="00325B97" w:rsidRPr="00C75B12">
              <w:rPr>
                <w:rFonts w:cs="Arial"/>
              </w:rPr>
              <w:t>.</w:t>
            </w:r>
            <w:r w:rsidRPr="00E937BE">
              <w:rPr>
                <w:rFonts w:cs="Arial"/>
                <w:lang w:val="en-GB"/>
              </w:rPr>
              <w:t>0</w:t>
            </w:r>
          </w:p>
        </w:tc>
        <w:tc>
          <w:tcPr>
            <w:tcW w:w="1296" w:type="dxa"/>
            <w:vAlign w:val="bottom"/>
          </w:tcPr>
          <w:p w14:paraId="5CFC08AE" w14:textId="74F77A7D" w:rsidR="00325B97" w:rsidRPr="00C75B12" w:rsidRDefault="00325B97" w:rsidP="00E937BE">
            <w:pPr>
              <w:ind w:right="-72"/>
              <w:jc w:val="right"/>
              <w:rPr>
                <w:rFonts w:eastAsia="Arial Unicode MS" w:cs="Arial"/>
                <w:color w:val="000000"/>
              </w:rPr>
            </w:pPr>
            <w:r w:rsidRPr="00C75B12">
              <w:rPr>
                <w:rFonts w:eastAsia="Arial Unicode MS" w:cs="Arial"/>
              </w:rPr>
              <w:t>(</w:t>
            </w:r>
            <w:r w:rsidR="00E937BE" w:rsidRPr="00E937BE">
              <w:rPr>
                <w:rFonts w:eastAsia="Arial Unicode MS" w:cs="Arial"/>
                <w:lang w:val="en-GB"/>
              </w:rPr>
              <w:t>156</w:t>
            </w:r>
            <w:r w:rsidRPr="00C75B12">
              <w:rPr>
                <w:rFonts w:eastAsia="Arial Unicode MS" w:cs="Arial"/>
              </w:rPr>
              <w:t>.</w:t>
            </w:r>
            <w:r w:rsidR="00E937BE" w:rsidRPr="00E937BE">
              <w:rPr>
                <w:rFonts w:eastAsia="Arial Unicode MS" w:cs="Arial"/>
                <w:lang w:val="en-GB"/>
              </w:rPr>
              <w:t>0</w:t>
            </w:r>
            <w:r w:rsidRPr="00C75B12">
              <w:rPr>
                <w:rFonts w:eastAsia="Arial Unicode MS" w:cs="Arial"/>
              </w:rPr>
              <w:t>)</w:t>
            </w:r>
          </w:p>
        </w:tc>
        <w:tc>
          <w:tcPr>
            <w:tcW w:w="1296" w:type="dxa"/>
            <w:shd w:val="clear" w:color="auto" w:fill="FAFAFA"/>
          </w:tcPr>
          <w:p w14:paraId="4BE5F1AC" w14:textId="329C5EE7" w:rsidR="00325B97" w:rsidRPr="00C75B12" w:rsidRDefault="00325B97" w:rsidP="00E937BE">
            <w:pPr>
              <w:ind w:right="-72"/>
              <w:jc w:val="right"/>
              <w:rPr>
                <w:rFonts w:eastAsia="Arial Unicode MS" w:cs="Arial"/>
                <w:color w:val="000000"/>
                <w:lang w:val="en-GB"/>
              </w:rPr>
            </w:pPr>
            <w:r w:rsidRPr="00C75B12">
              <w:rPr>
                <w:rFonts w:cs="Arial"/>
              </w:rPr>
              <w:t>(</w:t>
            </w:r>
            <w:r w:rsidR="00E937BE" w:rsidRPr="00E937BE">
              <w:rPr>
                <w:rFonts w:cs="Arial"/>
                <w:lang w:val="en-GB"/>
              </w:rPr>
              <w:t>50</w:t>
            </w:r>
            <w:r w:rsidRPr="00C75B12">
              <w:rPr>
                <w:rFonts w:cs="Arial"/>
              </w:rPr>
              <w:t>.</w:t>
            </w:r>
            <w:r w:rsidR="00E937BE" w:rsidRPr="00E937BE">
              <w:rPr>
                <w:rFonts w:cs="Arial"/>
                <w:lang w:val="en-GB"/>
              </w:rPr>
              <w:t>2</w:t>
            </w:r>
            <w:r w:rsidRPr="00C75B12">
              <w:rPr>
                <w:rFonts w:cs="Arial"/>
              </w:rPr>
              <w:t>)</w:t>
            </w:r>
          </w:p>
        </w:tc>
        <w:tc>
          <w:tcPr>
            <w:tcW w:w="1296" w:type="dxa"/>
            <w:vAlign w:val="bottom"/>
          </w:tcPr>
          <w:p w14:paraId="4F7533FE" w14:textId="390DFCFA" w:rsidR="00325B97" w:rsidRPr="00C75B12" w:rsidRDefault="00325B97" w:rsidP="00E937BE">
            <w:pPr>
              <w:ind w:right="-72"/>
              <w:jc w:val="right"/>
              <w:rPr>
                <w:rFonts w:eastAsia="Arial Unicode MS" w:cs="Arial"/>
                <w:color w:val="000000"/>
              </w:rPr>
            </w:pPr>
            <w:r w:rsidRPr="00C75B12">
              <w:rPr>
                <w:rFonts w:eastAsia="Arial Unicode MS" w:cs="Arial"/>
                <w:lang w:val="en-GB" w:eastAsia="en-GB"/>
              </w:rPr>
              <w:t>(</w:t>
            </w:r>
            <w:r w:rsidR="00E937BE" w:rsidRPr="00E937BE">
              <w:rPr>
                <w:rFonts w:eastAsia="Arial Unicode MS" w:cs="Arial"/>
                <w:lang w:val="en-GB" w:eastAsia="en-GB"/>
              </w:rPr>
              <w:t>6</w:t>
            </w:r>
            <w:r w:rsidRPr="00C75B12">
              <w:rPr>
                <w:rFonts w:eastAsia="Arial Unicode MS" w:cs="Arial"/>
                <w:lang w:val="en-GB" w:eastAsia="en-GB"/>
              </w:rPr>
              <w:t>.</w:t>
            </w:r>
            <w:r w:rsidR="00E937BE" w:rsidRPr="00E937BE">
              <w:rPr>
                <w:rFonts w:eastAsia="Arial Unicode MS" w:cs="Arial"/>
                <w:lang w:val="en-GB" w:eastAsia="en-GB"/>
              </w:rPr>
              <w:t>4</w:t>
            </w:r>
            <w:r w:rsidRPr="00C75B12">
              <w:rPr>
                <w:rFonts w:eastAsia="Arial Unicode MS" w:cs="Arial"/>
                <w:lang w:val="en-GB" w:eastAsia="en-GB"/>
              </w:rPr>
              <w:t>)</w:t>
            </w:r>
          </w:p>
        </w:tc>
        <w:tc>
          <w:tcPr>
            <w:tcW w:w="1296" w:type="dxa"/>
            <w:shd w:val="clear" w:color="auto" w:fill="FAFAFA"/>
          </w:tcPr>
          <w:p w14:paraId="53D0D844" w14:textId="179BEDD6" w:rsidR="00325B97" w:rsidRPr="00C75B12" w:rsidRDefault="00E937BE" w:rsidP="00E937BE">
            <w:pPr>
              <w:ind w:right="-72"/>
              <w:jc w:val="right"/>
              <w:rPr>
                <w:rFonts w:eastAsia="Arial Unicode MS" w:cs="Arial"/>
                <w:color w:val="000000"/>
                <w:lang w:val="en-GB"/>
              </w:rPr>
            </w:pPr>
            <w:r w:rsidRPr="00E937BE">
              <w:rPr>
                <w:rFonts w:cs="Arial"/>
                <w:lang w:val="en-GB"/>
              </w:rPr>
              <w:t>106</w:t>
            </w:r>
            <w:r w:rsidR="00325B97" w:rsidRPr="00C75B12">
              <w:rPr>
                <w:rFonts w:cs="Arial"/>
              </w:rPr>
              <w:t>.</w:t>
            </w:r>
            <w:r w:rsidRPr="00E937BE">
              <w:rPr>
                <w:rFonts w:cs="Arial"/>
                <w:lang w:val="en-GB"/>
              </w:rPr>
              <w:t>0</w:t>
            </w:r>
          </w:p>
        </w:tc>
        <w:tc>
          <w:tcPr>
            <w:tcW w:w="1296" w:type="dxa"/>
            <w:vAlign w:val="bottom"/>
          </w:tcPr>
          <w:p w14:paraId="0E05944E" w14:textId="5C1A1636"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9</w:t>
            </w:r>
            <w:r w:rsidRPr="00C75B12">
              <w:rPr>
                <w:rFonts w:eastAsia="Arial Unicode MS" w:cs="Arial"/>
                <w:lang w:val="en-GB" w:eastAsia="en-GB"/>
              </w:rPr>
              <w:t>.</w:t>
            </w:r>
            <w:r w:rsidR="00E937BE" w:rsidRPr="00E937BE">
              <w:rPr>
                <w:rFonts w:eastAsia="Arial Unicode MS" w:cs="Arial"/>
                <w:lang w:val="en-GB" w:eastAsia="en-GB"/>
              </w:rPr>
              <w:t>8</w:t>
            </w:r>
            <w:r w:rsidRPr="00C75B12">
              <w:rPr>
                <w:rFonts w:eastAsia="Arial Unicode MS" w:cs="Arial"/>
                <w:lang w:val="en-GB" w:eastAsia="en-GB"/>
              </w:rPr>
              <w:t>)</w:t>
            </w:r>
          </w:p>
        </w:tc>
        <w:tc>
          <w:tcPr>
            <w:tcW w:w="1296" w:type="dxa"/>
            <w:shd w:val="clear" w:color="auto" w:fill="FAFAFA"/>
          </w:tcPr>
          <w:p w14:paraId="07173886" w14:textId="19DBBD35" w:rsidR="00325B97" w:rsidRPr="00C75B12" w:rsidRDefault="00E937BE" w:rsidP="00E937BE">
            <w:pPr>
              <w:ind w:right="-72"/>
              <w:jc w:val="right"/>
              <w:rPr>
                <w:rFonts w:eastAsia="Arial Unicode MS" w:cs="Arial"/>
                <w:color w:val="000000"/>
                <w:lang w:val="en-GB"/>
              </w:rPr>
            </w:pPr>
            <w:r w:rsidRPr="00E937BE">
              <w:rPr>
                <w:rFonts w:cs="Arial"/>
                <w:lang w:val="en-GB"/>
              </w:rPr>
              <w:t>541</w:t>
            </w:r>
            <w:r w:rsidR="00325B97" w:rsidRPr="00C75B12">
              <w:rPr>
                <w:rFonts w:cs="Arial"/>
              </w:rPr>
              <w:t>.</w:t>
            </w:r>
            <w:r w:rsidRPr="00E937BE">
              <w:rPr>
                <w:rFonts w:cs="Arial"/>
                <w:lang w:val="en-GB"/>
              </w:rPr>
              <w:t>8</w:t>
            </w:r>
          </w:p>
        </w:tc>
        <w:tc>
          <w:tcPr>
            <w:tcW w:w="1296" w:type="dxa"/>
            <w:vAlign w:val="bottom"/>
          </w:tcPr>
          <w:p w14:paraId="20E02B66" w14:textId="64C3D3DA"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172</w:t>
            </w:r>
            <w:r w:rsidRPr="00C75B12">
              <w:rPr>
                <w:rFonts w:eastAsia="Arial Unicode MS" w:cs="Arial"/>
                <w:lang w:val="en-GB" w:eastAsia="en-GB"/>
              </w:rPr>
              <w:t>.</w:t>
            </w:r>
            <w:r w:rsidR="00E937BE" w:rsidRPr="00E937BE">
              <w:rPr>
                <w:rFonts w:eastAsia="Arial Unicode MS" w:cs="Arial"/>
                <w:lang w:val="en-GB" w:eastAsia="en-GB"/>
              </w:rPr>
              <w:t>2</w:t>
            </w:r>
            <w:r w:rsidRPr="00C75B12">
              <w:rPr>
                <w:rFonts w:eastAsia="Arial Unicode MS" w:cs="Arial"/>
                <w:lang w:val="en-GB" w:eastAsia="en-GB"/>
              </w:rPr>
              <w:t>)</w:t>
            </w:r>
          </w:p>
        </w:tc>
      </w:tr>
      <w:tr w:rsidR="00325B97" w:rsidRPr="00C75B12" w14:paraId="5147BA52" w14:textId="77777777" w:rsidTr="00B67FCF">
        <w:tc>
          <w:tcPr>
            <w:tcW w:w="5022" w:type="dxa"/>
            <w:shd w:val="clear" w:color="auto" w:fill="auto"/>
            <w:vAlign w:val="bottom"/>
          </w:tcPr>
          <w:p w14:paraId="00A55FE2" w14:textId="77777777" w:rsidR="00325B97" w:rsidRPr="00C75B12" w:rsidRDefault="00325B97" w:rsidP="00325B97">
            <w:pPr>
              <w:ind w:left="-101"/>
              <w:jc w:val="left"/>
              <w:rPr>
                <w:rFonts w:cs="Arial"/>
                <w:lang w:val="en-GB" w:eastAsia="en-GB"/>
              </w:rPr>
            </w:pPr>
            <w:r w:rsidRPr="00C75B12">
              <w:rPr>
                <w:rFonts w:cs="Arial"/>
                <w:lang w:val="en-GB" w:eastAsia="en-GB"/>
              </w:rPr>
              <w:t>Income tax (expense) income</w:t>
            </w:r>
          </w:p>
        </w:tc>
        <w:tc>
          <w:tcPr>
            <w:tcW w:w="1296" w:type="dxa"/>
            <w:shd w:val="clear" w:color="auto" w:fill="FAFAFA"/>
          </w:tcPr>
          <w:p w14:paraId="635C1ACB" w14:textId="5F8305E4" w:rsidR="00325B97" w:rsidRPr="00C75B12" w:rsidRDefault="00325B97" w:rsidP="00E937BE">
            <w:pPr>
              <w:ind w:right="-72"/>
              <w:jc w:val="right"/>
              <w:rPr>
                <w:rFonts w:eastAsia="Arial Unicode MS" w:cs="Arial"/>
                <w:lang w:val="en-GB"/>
              </w:rPr>
            </w:pPr>
            <w:r w:rsidRPr="00C75B12">
              <w:rPr>
                <w:rFonts w:cs="Arial"/>
              </w:rPr>
              <w:t>(</w:t>
            </w:r>
            <w:r w:rsidR="00E937BE" w:rsidRPr="00E937BE">
              <w:rPr>
                <w:rFonts w:cs="Arial"/>
                <w:lang w:val="en-GB"/>
              </w:rPr>
              <w:t>74</w:t>
            </w:r>
            <w:r w:rsidRPr="00C75B12">
              <w:rPr>
                <w:rFonts w:cs="Arial"/>
              </w:rPr>
              <w:t>.</w:t>
            </w:r>
            <w:r w:rsidR="00E937BE" w:rsidRPr="00E937BE">
              <w:rPr>
                <w:rFonts w:cs="Arial"/>
                <w:lang w:val="en-GB"/>
              </w:rPr>
              <w:t>3</w:t>
            </w:r>
            <w:r w:rsidRPr="00C75B12">
              <w:rPr>
                <w:rFonts w:cs="Arial"/>
              </w:rPr>
              <w:t>)</w:t>
            </w:r>
          </w:p>
        </w:tc>
        <w:tc>
          <w:tcPr>
            <w:tcW w:w="1296" w:type="dxa"/>
            <w:vAlign w:val="bottom"/>
          </w:tcPr>
          <w:p w14:paraId="5F7CD8B4" w14:textId="1BBA67F9" w:rsidR="00325B97" w:rsidRPr="00C75B12" w:rsidRDefault="00325B97" w:rsidP="00E937BE">
            <w:pPr>
              <w:ind w:right="-72"/>
              <w:jc w:val="right"/>
              <w:rPr>
                <w:rFonts w:eastAsia="Arial Unicode MS" w:cs="Arial"/>
                <w:color w:val="000000"/>
              </w:rPr>
            </w:pPr>
            <w:r w:rsidRPr="00C75B12">
              <w:rPr>
                <w:rFonts w:eastAsia="Arial Unicode MS" w:cs="Arial"/>
              </w:rPr>
              <w:t>(</w:t>
            </w:r>
            <w:r w:rsidR="00E937BE" w:rsidRPr="00E937BE">
              <w:rPr>
                <w:rFonts w:eastAsia="Arial Unicode MS" w:cs="Arial"/>
                <w:lang w:val="en-GB"/>
              </w:rPr>
              <w:t>1</w:t>
            </w:r>
            <w:r w:rsidRPr="00C75B12">
              <w:rPr>
                <w:rFonts w:eastAsia="Arial Unicode MS" w:cs="Arial"/>
              </w:rPr>
              <w:t>.</w:t>
            </w:r>
            <w:r w:rsidR="00E937BE" w:rsidRPr="00E937BE">
              <w:rPr>
                <w:rFonts w:eastAsia="Arial Unicode MS" w:cs="Arial"/>
                <w:lang w:val="en-GB"/>
              </w:rPr>
              <w:t>6</w:t>
            </w:r>
            <w:r w:rsidRPr="00C75B12">
              <w:rPr>
                <w:rFonts w:eastAsia="Arial Unicode MS" w:cs="Arial"/>
              </w:rPr>
              <w:t>)</w:t>
            </w:r>
          </w:p>
        </w:tc>
        <w:tc>
          <w:tcPr>
            <w:tcW w:w="1296" w:type="dxa"/>
            <w:shd w:val="clear" w:color="auto" w:fill="FAFAFA"/>
          </w:tcPr>
          <w:p w14:paraId="53925977" w14:textId="7E7499CD" w:rsidR="00325B97" w:rsidRPr="00C75B12" w:rsidRDefault="00E937BE" w:rsidP="00E937BE">
            <w:pPr>
              <w:ind w:right="-72"/>
              <w:jc w:val="right"/>
              <w:rPr>
                <w:rFonts w:eastAsia="Arial Unicode MS" w:cs="Arial"/>
                <w:color w:val="000000"/>
                <w:cs/>
                <w:lang w:val="en-GB"/>
              </w:rPr>
            </w:pPr>
            <w:r w:rsidRPr="00E937BE">
              <w:rPr>
                <w:rFonts w:cs="Arial"/>
                <w:lang w:val="en-GB"/>
              </w:rPr>
              <w:t>0</w:t>
            </w:r>
            <w:r w:rsidR="00325B97" w:rsidRPr="00C75B12">
              <w:rPr>
                <w:rFonts w:cs="Arial"/>
              </w:rPr>
              <w:t>.</w:t>
            </w:r>
            <w:r w:rsidRPr="00E937BE">
              <w:rPr>
                <w:rFonts w:cs="Arial"/>
                <w:lang w:val="en-GB"/>
              </w:rPr>
              <w:t>1</w:t>
            </w:r>
          </w:p>
        </w:tc>
        <w:tc>
          <w:tcPr>
            <w:tcW w:w="1296" w:type="dxa"/>
            <w:vAlign w:val="bottom"/>
          </w:tcPr>
          <w:p w14:paraId="307F0F89" w14:textId="3CB095A2" w:rsidR="00325B97" w:rsidRPr="00C75B12" w:rsidRDefault="00325B97" w:rsidP="00E937BE">
            <w:pPr>
              <w:ind w:right="-72"/>
              <w:jc w:val="right"/>
              <w:rPr>
                <w:rFonts w:eastAsia="Arial Unicode MS" w:cs="Arial"/>
                <w:color w:val="000000"/>
              </w:rPr>
            </w:pPr>
            <w:r w:rsidRPr="00C75B12">
              <w:rPr>
                <w:rFonts w:eastAsia="Arial Unicode MS" w:cs="Arial"/>
                <w:lang w:val="en-GB" w:eastAsia="en-GB"/>
              </w:rPr>
              <w:t>(</w:t>
            </w:r>
            <w:r w:rsidR="00E937BE" w:rsidRPr="00E937BE">
              <w:rPr>
                <w:rFonts w:eastAsia="Arial Unicode MS" w:cs="Arial"/>
                <w:lang w:val="en-GB" w:eastAsia="en-GB"/>
              </w:rPr>
              <w:t>2</w:t>
            </w:r>
            <w:r w:rsidRPr="00C75B12">
              <w:rPr>
                <w:rFonts w:eastAsia="Arial Unicode MS" w:cs="Arial"/>
                <w:lang w:val="en-GB" w:eastAsia="en-GB"/>
              </w:rPr>
              <w:t>.</w:t>
            </w:r>
            <w:r w:rsidR="00E937BE" w:rsidRPr="00E937BE">
              <w:rPr>
                <w:rFonts w:eastAsia="Arial Unicode MS" w:cs="Arial"/>
                <w:lang w:val="en-GB" w:eastAsia="en-GB"/>
              </w:rPr>
              <w:t>4</w:t>
            </w:r>
            <w:r w:rsidRPr="00C75B12">
              <w:rPr>
                <w:rFonts w:eastAsia="Arial Unicode MS" w:cs="Arial"/>
                <w:lang w:val="en-GB" w:eastAsia="en-GB"/>
              </w:rPr>
              <w:t>)</w:t>
            </w:r>
          </w:p>
        </w:tc>
        <w:tc>
          <w:tcPr>
            <w:tcW w:w="1296" w:type="dxa"/>
            <w:shd w:val="clear" w:color="auto" w:fill="FAFAFA"/>
          </w:tcPr>
          <w:p w14:paraId="2F484EFA" w14:textId="7E0EF8C3" w:rsidR="00325B97" w:rsidRPr="00C75B12" w:rsidRDefault="00325B97" w:rsidP="00E937BE">
            <w:pPr>
              <w:ind w:right="-72"/>
              <w:jc w:val="right"/>
              <w:rPr>
                <w:rFonts w:eastAsia="Arial Unicode MS" w:cs="Arial"/>
                <w:color w:val="000000"/>
                <w:lang w:val="en-GB"/>
              </w:rPr>
            </w:pPr>
            <w:r w:rsidRPr="00C75B12">
              <w:rPr>
                <w:rFonts w:cs="Arial"/>
              </w:rPr>
              <w:t>(</w:t>
            </w:r>
            <w:r w:rsidR="00E937BE" w:rsidRPr="00E937BE">
              <w:rPr>
                <w:rFonts w:cs="Arial"/>
                <w:lang w:val="en-GB"/>
              </w:rPr>
              <w:t>11</w:t>
            </w:r>
            <w:r w:rsidRPr="00C75B12">
              <w:rPr>
                <w:rFonts w:cs="Arial"/>
              </w:rPr>
              <w:t>.</w:t>
            </w:r>
            <w:r w:rsidR="00E937BE" w:rsidRPr="00E937BE">
              <w:rPr>
                <w:rFonts w:cs="Arial"/>
                <w:lang w:val="en-GB"/>
              </w:rPr>
              <w:t>0</w:t>
            </w:r>
            <w:r w:rsidRPr="00C75B12">
              <w:rPr>
                <w:rFonts w:cs="Arial"/>
              </w:rPr>
              <w:t>)</w:t>
            </w:r>
          </w:p>
        </w:tc>
        <w:tc>
          <w:tcPr>
            <w:tcW w:w="1296" w:type="dxa"/>
            <w:vAlign w:val="bottom"/>
          </w:tcPr>
          <w:p w14:paraId="040A96EE" w14:textId="24B9566D"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3</w:t>
            </w:r>
            <w:r w:rsidR="00325B97" w:rsidRPr="00C75B12">
              <w:rPr>
                <w:rFonts w:eastAsia="Arial Unicode MS" w:cs="Arial"/>
                <w:lang w:val="en-GB" w:eastAsia="en-GB"/>
              </w:rPr>
              <w:t>.</w:t>
            </w:r>
            <w:r w:rsidRPr="00E937BE">
              <w:rPr>
                <w:rFonts w:eastAsia="Arial Unicode MS" w:cs="Arial"/>
                <w:lang w:val="en-GB" w:eastAsia="en-GB"/>
              </w:rPr>
              <w:t>0</w:t>
            </w:r>
          </w:p>
        </w:tc>
        <w:tc>
          <w:tcPr>
            <w:tcW w:w="1296" w:type="dxa"/>
            <w:shd w:val="clear" w:color="auto" w:fill="FAFAFA"/>
          </w:tcPr>
          <w:p w14:paraId="254CCE3A" w14:textId="0F94B3A4" w:rsidR="00325B97" w:rsidRPr="00C75B12" w:rsidRDefault="00325B97" w:rsidP="00E937BE">
            <w:pPr>
              <w:ind w:right="-72"/>
              <w:jc w:val="right"/>
              <w:rPr>
                <w:rFonts w:eastAsia="Arial Unicode MS" w:cs="Arial"/>
                <w:color w:val="000000"/>
                <w:lang w:val="en-GB"/>
              </w:rPr>
            </w:pPr>
            <w:r w:rsidRPr="00C75B12">
              <w:rPr>
                <w:rFonts w:cs="Arial"/>
              </w:rPr>
              <w:t>(</w:t>
            </w:r>
            <w:r w:rsidR="00E937BE" w:rsidRPr="00E937BE">
              <w:rPr>
                <w:rFonts w:cs="Arial"/>
                <w:lang w:val="en-GB"/>
              </w:rPr>
              <w:t>85</w:t>
            </w:r>
            <w:r w:rsidRPr="00C75B12">
              <w:rPr>
                <w:rFonts w:cs="Arial"/>
              </w:rPr>
              <w:t>.</w:t>
            </w:r>
            <w:r w:rsidR="00E937BE" w:rsidRPr="00E937BE">
              <w:rPr>
                <w:rFonts w:cs="Arial"/>
                <w:lang w:val="en-GB"/>
              </w:rPr>
              <w:t>2</w:t>
            </w:r>
            <w:r w:rsidRPr="00C75B12">
              <w:rPr>
                <w:rFonts w:cs="Arial"/>
              </w:rPr>
              <w:t>)</w:t>
            </w:r>
          </w:p>
        </w:tc>
        <w:tc>
          <w:tcPr>
            <w:tcW w:w="1296" w:type="dxa"/>
            <w:vAlign w:val="bottom"/>
          </w:tcPr>
          <w:p w14:paraId="0E904F88" w14:textId="49F6844C"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1</w:t>
            </w:r>
            <w:r w:rsidRPr="00C75B12">
              <w:rPr>
                <w:rFonts w:eastAsia="Arial Unicode MS" w:cs="Arial"/>
                <w:lang w:val="en-GB" w:eastAsia="en-GB"/>
              </w:rPr>
              <w:t>.</w:t>
            </w:r>
            <w:r w:rsidR="00E937BE" w:rsidRPr="00E937BE">
              <w:rPr>
                <w:rFonts w:eastAsia="Arial Unicode MS" w:cs="Arial"/>
                <w:lang w:val="en-GB" w:eastAsia="en-GB"/>
              </w:rPr>
              <w:t>0</w:t>
            </w:r>
            <w:r w:rsidRPr="00C75B12">
              <w:rPr>
                <w:rFonts w:eastAsia="Arial Unicode MS" w:cs="Arial"/>
                <w:lang w:val="en-GB" w:eastAsia="en-GB"/>
              </w:rPr>
              <w:t>)</w:t>
            </w:r>
          </w:p>
        </w:tc>
      </w:tr>
      <w:tr w:rsidR="00325B97" w:rsidRPr="00C75B12" w14:paraId="03E94973" w14:textId="77777777" w:rsidTr="00B67FCF">
        <w:trPr>
          <w:trHeight w:val="68"/>
        </w:trPr>
        <w:tc>
          <w:tcPr>
            <w:tcW w:w="5022" w:type="dxa"/>
            <w:shd w:val="clear" w:color="auto" w:fill="auto"/>
            <w:vAlign w:val="bottom"/>
          </w:tcPr>
          <w:p w14:paraId="47C3B22E" w14:textId="77777777" w:rsidR="00325B97" w:rsidRPr="00C75B12" w:rsidRDefault="00325B97" w:rsidP="00325B97">
            <w:pPr>
              <w:ind w:left="-101"/>
              <w:jc w:val="left"/>
              <w:rPr>
                <w:rFonts w:cs="Arial"/>
                <w:b/>
                <w:bCs/>
                <w:lang w:val="en-GB" w:eastAsia="en-GB"/>
              </w:rPr>
            </w:pPr>
            <w:r w:rsidRPr="00C75B12">
              <w:rPr>
                <w:rFonts w:cs="Arial"/>
                <w:lang w:val="en-GB" w:eastAsia="en-GB"/>
              </w:rPr>
              <w:t>Profit (loss) for the period</w:t>
            </w:r>
          </w:p>
        </w:tc>
        <w:tc>
          <w:tcPr>
            <w:tcW w:w="1296" w:type="dxa"/>
            <w:shd w:val="clear" w:color="auto" w:fill="FAFAFA"/>
          </w:tcPr>
          <w:p w14:paraId="3997791C" w14:textId="6920B5C4" w:rsidR="00325B97" w:rsidRPr="00C75B12" w:rsidRDefault="00E937BE" w:rsidP="00E937BE">
            <w:pPr>
              <w:ind w:right="-72"/>
              <w:jc w:val="right"/>
              <w:rPr>
                <w:rFonts w:cs="Arial"/>
              </w:rPr>
            </w:pPr>
            <w:r w:rsidRPr="00E937BE">
              <w:rPr>
                <w:rFonts w:cs="Arial"/>
                <w:lang w:val="en-GB"/>
              </w:rPr>
              <w:t>411</w:t>
            </w:r>
            <w:r w:rsidR="00325B97" w:rsidRPr="00C75B12">
              <w:rPr>
                <w:rFonts w:cs="Arial"/>
              </w:rPr>
              <w:t>.</w:t>
            </w:r>
            <w:r w:rsidRPr="00E937BE">
              <w:rPr>
                <w:rFonts w:cs="Arial"/>
                <w:lang w:val="en-GB"/>
              </w:rPr>
              <w:t>7</w:t>
            </w:r>
          </w:p>
        </w:tc>
        <w:tc>
          <w:tcPr>
            <w:tcW w:w="1296" w:type="dxa"/>
            <w:vAlign w:val="bottom"/>
          </w:tcPr>
          <w:p w14:paraId="030DFE51" w14:textId="7BCDCB46" w:rsidR="00325B97" w:rsidRPr="00C75B12" w:rsidRDefault="00325B97" w:rsidP="00E937BE">
            <w:pPr>
              <w:ind w:right="-72"/>
              <w:jc w:val="right"/>
              <w:rPr>
                <w:rFonts w:cs="Arial"/>
                <w:color w:val="000000"/>
                <w:lang w:val="en-GB" w:eastAsia="en-GB"/>
              </w:rPr>
            </w:pPr>
            <w:r w:rsidRPr="00C75B12">
              <w:rPr>
                <w:rFonts w:eastAsia="Arial Unicode MS" w:cs="Arial"/>
              </w:rPr>
              <w:t>(</w:t>
            </w:r>
            <w:r w:rsidR="00E937BE" w:rsidRPr="00E937BE">
              <w:rPr>
                <w:rFonts w:eastAsia="Arial Unicode MS" w:cs="Arial"/>
                <w:lang w:val="en-GB"/>
              </w:rPr>
              <w:t>157</w:t>
            </w:r>
            <w:r w:rsidRPr="00C75B12">
              <w:rPr>
                <w:rFonts w:eastAsia="Arial Unicode MS" w:cs="Arial"/>
              </w:rPr>
              <w:t>.</w:t>
            </w:r>
            <w:r w:rsidR="00E937BE" w:rsidRPr="00E937BE">
              <w:rPr>
                <w:rFonts w:eastAsia="Arial Unicode MS" w:cs="Arial"/>
                <w:lang w:val="en-GB"/>
              </w:rPr>
              <w:t>6</w:t>
            </w:r>
            <w:r w:rsidRPr="00C75B12">
              <w:rPr>
                <w:rFonts w:eastAsia="Arial Unicode MS" w:cs="Arial"/>
              </w:rPr>
              <w:t>)</w:t>
            </w:r>
          </w:p>
        </w:tc>
        <w:tc>
          <w:tcPr>
            <w:tcW w:w="1296" w:type="dxa"/>
            <w:shd w:val="clear" w:color="auto" w:fill="FAFAFA"/>
          </w:tcPr>
          <w:p w14:paraId="4AE2266B" w14:textId="342C4D8B" w:rsidR="00325B97" w:rsidRPr="00C75B12" w:rsidRDefault="00325B97" w:rsidP="00E937BE">
            <w:pPr>
              <w:ind w:right="-72"/>
              <w:jc w:val="right"/>
              <w:rPr>
                <w:rFonts w:cs="Arial"/>
                <w:color w:val="000000"/>
                <w:lang w:val="en-GB" w:eastAsia="en-GB"/>
              </w:rPr>
            </w:pPr>
            <w:r w:rsidRPr="00C75B12">
              <w:rPr>
                <w:rFonts w:cs="Arial"/>
              </w:rPr>
              <w:t>(</w:t>
            </w:r>
            <w:r w:rsidR="00E937BE" w:rsidRPr="00E937BE">
              <w:rPr>
                <w:rFonts w:cs="Arial"/>
                <w:lang w:val="en-GB"/>
              </w:rPr>
              <w:t>50</w:t>
            </w:r>
            <w:r w:rsidRPr="00C75B12">
              <w:rPr>
                <w:rFonts w:cs="Arial"/>
              </w:rPr>
              <w:t>.</w:t>
            </w:r>
            <w:r w:rsidR="00E937BE" w:rsidRPr="00E937BE">
              <w:rPr>
                <w:rFonts w:cs="Arial"/>
                <w:lang w:val="en-GB"/>
              </w:rPr>
              <w:t>1</w:t>
            </w:r>
            <w:r w:rsidRPr="00C75B12">
              <w:rPr>
                <w:rFonts w:cs="Arial"/>
              </w:rPr>
              <w:t>)</w:t>
            </w:r>
          </w:p>
        </w:tc>
        <w:tc>
          <w:tcPr>
            <w:tcW w:w="1296" w:type="dxa"/>
            <w:vAlign w:val="bottom"/>
          </w:tcPr>
          <w:p w14:paraId="60E8AB2B" w14:textId="250BCA2C" w:rsidR="00325B97" w:rsidRPr="00C75B12" w:rsidRDefault="00325B97" w:rsidP="00E937BE">
            <w:pPr>
              <w:ind w:right="-72"/>
              <w:jc w:val="right"/>
              <w:rPr>
                <w:rFont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8</w:t>
            </w:r>
            <w:r w:rsidRPr="00C75B12">
              <w:rPr>
                <w:rFonts w:eastAsia="Arial Unicode MS" w:cs="Arial"/>
                <w:lang w:val="en-GB" w:eastAsia="en-GB"/>
              </w:rPr>
              <w:t>.</w:t>
            </w:r>
            <w:r w:rsidR="00E937BE" w:rsidRPr="00E937BE">
              <w:rPr>
                <w:rFonts w:eastAsia="Arial Unicode MS" w:cs="Arial"/>
                <w:lang w:val="en-GB" w:eastAsia="en-GB"/>
              </w:rPr>
              <w:t>8</w:t>
            </w:r>
            <w:r w:rsidRPr="00C75B12">
              <w:rPr>
                <w:rFonts w:eastAsia="Arial Unicode MS" w:cs="Arial"/>
                <w:lang w:val="en-GB" w:eastAsia="en-GB"/>
              </w:rPr>
              <w:t>)</w:t>
            </w:r>
          </w:p>
        </w:tc>
        <w:tc>
          <w:tcPr>
            <w:tcW w:w="1296" w:type="dxa"/>
            <w:shd w:val="clear" w:color="auto" w:fill="FAFAFA"/>
          </w:tcPr>
          <w:p w14:paraId="7D2AAC95" w14:textId="0B58A03F" w:rsidR="00325B97" w:rsidRPr="00C75B12" w:rsidRDefault="00E937BE" w:rsidP="00E937BE">
            <w:pPr>
              <w:ind w:right="-72"/>
              <w:jc w:val="right"/>
              <w:rPr>
                <w:rFonts w:cs="Arial"/>
                <w:color w:val="000000"/>
                <w:lang w:val="en-GB" w:eastAsia="en-GB"/>
              </w:rPr>
            </w:pPr>
            <w:r w:rsidRPr="00E937BE">
              <w:rPr>
                <w:rFonts w:cs="Arial"/>
                <w:lang w:val="en-GB"/>
              </w:rPr>
              <w:t>95</w:t>
            </w:r>
            <w:r w:rsidR="00325B97" w:rsidRPr="00C75B12">
              <w:rPr>
                <w:rFonts w:cs="Arial"/>
              </w:rPr>
              <w:t>.</w:t>
            </w:r>
            <w:r w:rsidRPr="00E937BE">
              <w:rPr>
                <w:rFonts w:cs="Arial"/>
                <w:lang w:val="en-GB"/>
              </w:rPr>
              <w:t>0</w:t>
            </w:r>
          </w:p>
        </w:tc>
        <w:tc>
          <w:tcPr>
            <w:tcW w:w="1296" w:type="dxa"/>
            <w:vAlign w:val="bottom"/>
          </w:tcPr>
          <w:p w14:paraId="692BBA3A" w14:textId="4F589185" w:rsidR="00325B97" w:rsidRPr="00C75B12" w:rsidRDefault="00325B97" w:rsidP="00E937BE">
            <w:pPr>
              <w:ind w:right="-72"/>
              <w:jc w:val="right"/>
              <w:rPr>
                <w:rFont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6</w:t>
            </w:r>
            <w:r w:rsidRPr="00C75B12">
              <w:rPr>
                <w:rFonts w:eastAsia="Arial Unicode MS" w:cs="Arial"/>
                <w:lang w:val="en-GB" w:eastAsia="en-GB"/>
              </w:rPr>
              <w:t>.</w:t>
            </w:r>
            <w:r w:rsidR="00E937BE" w:rsidRPr="00E937BE">
              <w:rPr>
                <w:rFonts w:eastAsia="Arial Unicode MS" w:cs="Arial"/>
                <w:lang w:val="en-GB" w:eastAsia="en-GB"/>
              </w:rPr>
              <w:t>8</w:t>
            </w:r>
            <w:r w:rsidRPr="00C75B12">
              <w:rPr>
                <w:rFonts w:eastAsia="Arial Unicode MS" w:cs="Arial"/>
                <w:lang w:val="en-GB" w:eastAsia="en-GB"/>
              </w:rPr>
              <w:t>)</w:t>
            </w:r>
          </w:p>
        </w:tc>
        <w:tc>
          <w:tcPr>
            <w:tcW w:w="1296" w:type="dxa"/>
            <w:shd w:val="clear" w:color="auto" w:fill="FAFAFA"/>
          </w:tcPr>
          <w:p w14:paraId="4D9424B4" w14:textId="027BE3B6" w:rsidR="00325B97" w:rsidRPr="00C75B12" w:rsidRDefault="00E937BE" w:rsidP="00E937BE">
            <w:pPr>
              <w:ind w:right="-72"/>
              <w:jc w:val="right"/>
              <w:rPr>
                <w:rFonts w:cs="Arial"/>
                <w:color w:val="000000"/>
                <w:lang w:val="en-GB" w:eastAsia="en-GB"/>
              </w:rPr>
            </w:pPr>
            <w:r w:rsidRPr="00E937BE">
              <w:rPr>
                <w:rFonts w:cs="Arial"/>
                <w:lang w:val="en-GB"/>
              </w:rPr>
              <w:t>456</w:t>
            </w:r>
            <w:r w:rsidR="00325B97" w:rsidRPr="00C75B12">
              <w:rPr>
                <w:rFonts w:cs="Arial"/>
              </w:rPr>
              <w:t>.</w:t>
            </w:r>
            <w:r w:rsidRPr="00E937BE">
              <w:rPr>
                <w:rFonts w:cs="Arial"/>
                <w:lang w:val="en-GB"/>
              </w:rPr>
              <w:t>6</w:t>
            </w:r>
          </w:p>
        </w:tc>
        <w:tc>
          <w:tcPr>
            <w:tcW w:w="1296" w:type="dxa"/>
            <w:vAlign w:val="bottom"/>
          </w:tcPr>
          <w:p w14:paraId="4750DADE" w14:textId="06365578" w:rsidR="00325B97" w:rsidRPr="00C75B12" w:rsidRDefault="00325B97" w:rsidP="00E937BE">
            <w:pPr>
              <w:ind w:right="-72"/>
              <w:jc w:val="right"/>
              <w:rPr>
                <w:rFonts w:cs="Arial"/>
                <w:color w:val="000000"/>
                <w:lang w:val="en-GB" w:eastAsia="en-GB"/>
              </w:rPr>
            </w:pPr>
            <w:r w:rsidRPr="00C75B12">
              <w:rPr>
                <w:rFonts w:eastAsia="Arial Unicode MS" w:cs="Arial"/>
                <w:lang w:val="en-GB" w:eastAsia="en-GB"/>
              </w:rPr>
              <w:t>(</w:t>
            </w:r>
            <w:r w:rsidR="00E937BE" w:rsidRPr="00E937BE">
              <w:rPr>
                <w:rFonts w:eastAsia="Arial Unicode MS" w:cs="Arial"/>
                <w:lang w:val="en-GB" w:eastAsia="en-GB"/>
              </w:rPr>
              <w:t>173</w:t>
            </w:r>
            <w:r w:rsidRPr="00C75B12">
              <w:rPr>
                <w:rFonts w:eastAsia="Arial Unicode MS" w:cs="Arial"/>
                <w:lang w:val="en-GB" w:eastAsia="en-GB"/>
              </w:rPr>
              <w:t>.</w:t>
            </w:r>
            <w:r w:rsidR="00E937BE" w:rsidRPr="00E937BE">
              <w:rPr>
                <w:rFonts w:eastAsia="Arial Unicode MS" w:cs="Arial"/>
                <w:lang w:val="en-GB" w:eastAsia="en-GB"/>
              </w:rPr>
              <w:t>2</w:t>
            </w:r>
            <w:r w:rsidRPr="00C75B12">
              <w:rPr>
                <w:rFonts w:eastAsia="Arial Unicode MS" w:cs="Arial"/>
                <w:lang w:val="en-GB" w:eastAsia="en-GB"/>
              </w:rPr>
              <w:t>)</w:t>
            </w:r>
          </w:p>
        </w:tc>
      </w:tr>
      <w:tr w:rsidR="00325B97" w:rsidRPr="00C75B12" w14:paraId="3EBEF21B" w14:textId="77777777" w:rsidTr="00B67FCF">
        <w:tc>
          <w:tcPr>
            <w:tcW w:w="5022" w:type="dxa"/>
            <w:shd w:val="clear" w:color="auto" w:fill="auto"/>
            <w:vAlign w:val="bottom"/>
          </w:tcPr>
          <w:p w14:paraId="27B3693E" w14:textId="77777777" w:rsidR="00325B97" w:rsidRPr="00C75B12" w:rsidRDefault="00325B97" w:rsidP="00325B97">
            <w:pPr>
              <w:ind w:left="-101"/>
              <w:jc w:val="left"/>
              <w:rPr>
                <w:rFonts w:cs="Arial"/>
                <w:b/>
                <w:bCs/>
                <w:lang w:val="en-GB" w:eastAsia="en-GB"/>
              </w:rPr>
            </w:pPr>
          </w:p>
        </w:tc>
        <w:tc>
          <w:tcPr>
            <w:tcW w:w="1296" w:type="dxa"/>
            <w:shd w:val="clear" w:color="auto" w:fill="FAFAFA"/>
            <w:vAlign w:val="bottom"/>
          </w:tcPr>
          <w:p w14:paraId="28D9264C" w14:textId="77777777" w:rsidR="00325B97" w:rsidRPr="00C75B12" w:rsidRDefault="00325B97" w:rsidP="00E937BE">
            <w:pPr>
              <w:ind w:right="-72"/>
              <w:jc w:val="right"/>
              <w:rPr>
                <w:rFonts w:cs="Arial"/>
                <w:lang w:val="en-GB" w:eastAsia="en-GB"/>
              </w:rPr>
            </w:pPr>
          </w:p>
        </w:tc>
        <w:tc>
          <w:tcPr>
            <w:tcW w:w="1296" w:type="dxa"/>
            <w:shd w:val="clear" w:color="auto" w:fill="auto"/>
            <w:vAlign w:val="bottom"/>
          </w:tcPr>
          <w:p w14:paraId="2D9F02FC" w14:textId="77777777" w:rsidR="00325B97" w:rsidRPr="00C75B12" w:rsidRDefault="00325B97" w:rsidP="00E937BE">
            <w:pPr>
              <w:ind w:right="-72"/>
              <w:jc w:val="right"/>
              <w:rPr>
                <w:rFonts w:cs="Arial"/>
                <w:color w:val="000000"/>
                <w:lang w:val="en-GB" w:eastAsia="en-GB"/>
              </w:rPr>
            </w:pPr>
          </w:p>
        </w:tc>
        <w:tc>
          <w:tcPr>
            <w:tcW w:w="1296" w:type="dxa"/>
            <w:shd w:val="clear" w:color="auto" w:fill="FAFAFA"/>
            <w:vAlign w:val="bottom"/>
          </w:tcPr>
          <w:p w14:paraId="48423B10" w14:textId="77777777" w:rsidR="00325B97" w:rsidRPr="00C75B12" w:rsidRDefault="00325B97" w:rsidP="00E937BE">
            <w:pPr>
              <w:ind w:right="-72"/>
              <w:jc w:val="right"/>
              <w:rPr>
                <w:rFonts w:cs="Arial"/>
                <w:color w:val="000000"/>
                <w:lang w:val="en-GB" w:eastAsia="en-GB"/>
              </w:rPr>
            </w:pPr>
          </w:p>
        </w:tc>
        <w:tc>
          <w:tcPr>
            <w:tcW w:w="1296" w:type="dxa"/>
            <w:vAlign w:val="bottom"/>
          </w:tcPr>
          <w:p w14:paraId="2FE0B386" w14:textId="77777777" w:rsidR="00325B97" w:rsidRPr="00C75B12" w:rsidRDefault="00325B97" w:rsidP="00E937BE">
            <w:pPr>
              <w:ind w:right="-72"/>
              <w:jc w:val="right"/>
              <w:rPr>
                <w:rFonts w:cs="Arial"/>
                <w:color w:val="000000"/>
                <w:lang w:val="en-GB" w:eastAsia="en-GB"/>
              </w:rPr>
            </w:pPr>
          </w:p>
        </w:tc>
        <w:tc>
          <w:tcPr>
            <w:tcW w:w="1296" w:type="dxa"/>
            <w:shd w:val="clear" w:color="auto" w:fill="FAFAFA"/>
            <w:vAlign w:val="bottom"/>
          </w:tcPr>
          <w:p w14:paraId="6C087A0A" w14:textId="77777777" w:rsidR="00325B97" w:rsidRPr="00C75B12" w:rsidRDefault="00325B97" w:rsidP="00E937BE">
            <w:pPr>
              <w:ind w:right="-72"/>
              <w:jc w:val="right"/>
              <w:rPr>
                <w:rFonts w:cs="Arial"/>
                <w:color w:val="000000"/>
                <w:lang w:val="en-GB" w:eastAsia="en-GB"/>
              </w:rPr>
            </w:pPr>
          </w:p>
        </w:tc>
        <w:tc>
          <w:tcPr>
            <w:tcW w:w="1296" w:type="dxa"/>
            <w:shd w:val="clear" w:color="auto" w:fill="auto"/>
            <w:vAlign w:val="bottom"/>
          </w:tcPr>
          <w:p w14:paraId="1C3EC506" w14:textId="77777777" w:rsidR="00325B97" w:rsidRPr="00C75B12" w:rsidRDefault="00325B97" w:rsidP="00E937BE">
            <w:pPr>
              <w:ind w:right="-72"/>
              <w:jc w:val="right"/>
              <w:rPr>
                <w:rFonts w:cs="Arial"/>
                <w:color w:val="000000"/>
                <w:lang w:val="en-GB" w:eastAsia="en-GB"/>
              </w:rPr>
            </w:pPr>
          </w:p>
        </w:tc>
        <w:tc>
          <w:tcPr>
            <w:tcW w:w="1296" w:type="dxa"/>
            <w:shd w:val="clear" w:color="auto" w:fill="FAFAFA"/>
            <w:vAlign w:val="bottom"/>
          </w:tcPr>
          <w:p w14:paraId="2F194688" w14:textId="77777777" w:rsidR="00325B97" w:rsidRPr="00C75B12" w:rsidRDefault="00325B97" w:rsidP="00E937BE">
            <w:pPr>
              <w:ind w:right="-72"/>
              <w:jc w:val="right"/>
              <w:rPr>
                <w:rFonts w:cs="Arial"/>
                <w:color w:val="000000"/>
                <w:lang w:val="en-GB" w:eastAsia="en-GB"/>
              </w:rPr>
            </w:pPr>
          </w:p>
        </w:tc>
        <w:tc>
          <w:tcPr>
            <w:tcW w:w="1296" w:type="dxa"/>
            <w:shd w:val="clear" w:color="auto" w:fill="auto"/>
            <w:vAlign w:val="bottom"/>
          </w:tcPr>
          <w:p w14:paraId="77B39097" w14:textId="77777777" w:rsidR="00325B97" w:rsidRPr="00C75B12" w:rsidRDefault="00325B97" w:rsidP="00E937BE">
            <w:pPr>
              <w:ind w:right="-72"/>
              <w:jc w:val="right"/>
              <w:rPr>
                <w:rFonts w:cs="Arial"/>
                <w:color w:val="000000"/>
                <w:lang w:val="en-GB" w:eastAsia="en-GB"/>
              </w:rPr>
            </w:pPr>
          </w:p>
        </w:tc>
      </w:tr>
      <w:tr w:rsidR="00325B97" w:rsidRPr="00C75B12" w14:paraId="4A30E8C2" w14:textId="77777777" w:rsidTr="00B67FCF">
        <w:tc>
          <w:tcPr>
            <w:tcW w:w="5022" w:type="dxa"/>
            <w:shd w:val="clear" w:color="auto" w:fill="auto"/>
            <w:vAlign w:val="bottom"/>
          </w:tcPr>
          <w:p w14:paraId="3E5ADC63" w14:textId="77777777" w:rsidR="00325B97" w:rsidRPr="00C75B12" w:rsidRDefault="00325B97" w:rsidP="00325B97">
            <w:pPr>
              <w:ind w:left="-101"/>
              <w:jc w:val="left"/>
              <w:rPr>
                <w:rFonts w:cs="Arial"/>
                <w:lang w:val="en-GB" w:eastAsia="en-GB"/>
              </w:rPr>
            </w:pPr>
            <w:r w:rsidRPr="00C75B12">
              <w:rPr>
                <w:rFonts w:cs="Arial"/>
                <w:b/>
                <w:bCs/>
                <w:lang w:val="en-GB" w:eastAsia="en-GB"/>
              </w:rPr>
              <w:t>Timing of revenue recognition</w:t>
            </w:r>
          </w:p>
        </w:tc>
        <w:tc>
          <w:tcPr>
            <w:tcW w:w="1296" w:type="dxa"/>
            <w:shd w:val="clear" w:color="auto" w:fill="FAFAFA"/>
            <w:vAlign w:val="bottom"/>
          </w:tcPr>
          <w:p w14:paraId="3EC58EFE" w14:textId="77777777" w:rsidR="00325B97" w:rsidRPr="00C75B12" w:rsidRDefault="00325B97" w:rsidP="00E937BE">
            <w:pPr>
              <w:ind w:right="-72"/>
              <w:jc w:val="right"/>
              <w:rPr>
                <w:rFonts w:cs="Arial"/>
                <w:lang w:val="en-GB" w:eastAsia="en-GB"/>
              </w:rPr>
            </w:pPr>
          </w:p>
        </w:tc>
        <w:tc>
          <w:tcPr>
            <w:tcW w:w="1296" w:type="dxa"/>
            <w:shd w:val="clear" w:color="auto" w:fill="auto"/>
            <w:vAlign w:val="bottom"/>
          </w:tcPr>
          <w:p w14:paraId="3C0B75A0" w14:textId="77777777" w:rsidR="00325B97" w:rsidRPr="00C75B12" w:rsidRDefault="00325B97" w:rsidP="00E937BE">
            <w:pPr>
              <w:ind w:right="-72"/>
              <w:jc w:val="right"/>
              <w:rPr>
                <w:rFonts w:eastAsia="Arial Unicode MS" w:cs="Arial"/>
                <w:color w:val="000000"/>
              </w:rPr>
            </w:pPr>
          </w:p>
        </w:tc>
        <w:tc>
          <w:tcPr>
            <w:tcW w:w="1296" w:type="dxa"/>
            <w:shd w:val="clear" w:color="auto" w:fill="FAFAFA"/>
            <w:vAlign w:val="bottom"/>
          </w:tcPr>
          <w:p w14:paraId="1EAC3C51" w14:textId="77777777" w:rsidR="00325B97" w:rsidRPr="00C75B12" w:rsidRDefault="00325B97" w:rsidP="00E937BE">
            <w:pPr>
              <w:ind w:right="-72"/>
              <w:jc w:val="right"/>
              <w:rPr>
                <w:rFonts w:eastAsia="Arial Unicode MS" w:cs="Arial"/>
                <w:color w:val="000000"/>
                <w:lang w:val="en-GB"/>
              </w:rPr>
            </w:pPr>
          </w:p>
        </w:tc>
        <w:tc>
          <w:tcPr>
            <w:tcW w:w="1296" w:type="dxa"/>
            <w:vAlign w:val="bottom"/>
          </w:tcPr>
          <w:p w14:paraId="5092A3F3" w14:textId="77777777" w:rsidR="00325B97" w:rsidRPr="00C75B12" w:rsidRDefault="00325B97" w:rsidP="00E937BE">
            <w:pPr>
              <w:ind w:right="-72"/>
              <w:jc w:val="right"/>
              <w:rPr>
                <w:rFonts w:eastAsia="Arial Unicode MS" w:cs="Arial"/>
                <w:color w:val="000000"/>
              </w:rPr>
            </w:pPr>
          </w:p>
        </w:tc>
        <w:tc>
          <w:tcPr>
            <w:tcW w:w="1296" w:type="dxa"/>
            <w:shd w:val="clear" w:color="auto" w:fill="FAFAFA"/>
            <w:vAlign w:val="bottom"/>
          </w:tcPr>
          <w:p w14:paraId="3EE044F3" w14:textId="77777777" w:rsidR="00325B97" w:rsidRPr="00C75B12" w:rsidRDefault="00325B97" w:rsidP="00E937BE">
            <w:pPr>
              <w:ind w:right="-72"/>
              <w:jc w:val="right"/>
              <w:rPr>
                <w:rFonts w:eastAsia="Arial Unicode MS" w:cs="Arial"/>
                <w:color w:val="000000"/>
                <w:lang w:val="en-GB"/>
              </w:rPr>
            </w:pPr>
          </w:p>
        </w:tc>
        <w:tc>
          <w:tcPr>
            <w:tcW w:w="1296" w:type="dxa"/>
            <w:shd w:val="clear" w:color="auto" w:fill="auto"/>
            <w:vAlign w:val="bottom"/>
          </w:tcPr>
          <w:p w14:paraId="3CC2059B" w14:textId="77777777" w:rsidR="00325B97" w:rsidRPr="00C75B12" w:rsidRDefault="00325B97" w:rsidP="00E937BE">
            <w:pPr>
              <w:ind w:right="-72"/>
              <w:jc w:val="right"/>
              <w:rPr>
                <w:rFonts w:eastAsia="Arial Unicode MS" w:cs="Arial"/>
                <w:color w:val="000000"/>
              </w:rPr>
            </w:pPr>
          </w:p>
        </w:tc>
        <w:tc>
          <w:tcPr>
            <w:tcW w:w="1296" w:type="dxa"/>
            <w:shd w:val="clear" w:color="auto" w:fill="FAFAFA"/>
            <w:vAlign w:val="bottom"/>
          </w:tcPr>
          <w:p w14:paraId="7A5DD14A" w14:textId="77777777" w:rsidR="00325B97" w:rsidRPr="00C75B12" w:rsidRDefault="00325B97" w:rsidP="00E937BE">
            <w:pPr>
              <w:ind w:right="-72"/>
              <w:jc w:val="right"/>
              <w:rPr>
                <w:rFonts w:eastAsia="Arial Unicode MS" w:cs="Arial"/>
                <w:color w:val="000000"/>
              </w:rPr>
            </w:pPr>
          </w:p>
        </w:tc>
        <w:tc>
          <w:tcPr>
            <w:tcW w:w="1296" w:type="dxa"/>
            <w:shd w:val="clear" w:color="auto" w:fill="auto"/>
            <w:vAlign w:val="bottom"/>
          </w:tcPr>
          <w:p w14:paraId="7C32F6BF" w14:textId="77777777" w:rsidR="00325B97" w:rsidRPr="00C75B12" w:rsidRDefault="00325B97" w:rsidP="00E937BE">
            <w:pPr>
              <w:ind w:right="-72"/>
              <w:jc w:val="right"/>
              <w:rPr>
                <w:rFonts w:eastAsia="Arial Unicode MS" w:cs="Arial"/>
                <w:color w:val="000000"/>
              </w:rPr>
            </w:pPr>
          </w:p>
        </w:tc>
      </w:tr>
      <w:tr w:rsidR="00325B97" w:rsidRPr="00C75B12" w14:paraId="017C6D1C" w14:textId="77777777" w:rsidTr="00B67FCF">
        <w:tc>
          <w:tcPr>
            <w:tcW w:w="5022" w:type="dxa"/>
            <w:shd w:val="clear" w:color="auto" w:fill="auto"/>
            <w:vAlign w:val="bottom"/>
          </w:tcPr>
          <w:p w14:paraId="515E3F8E" w14:textId="77777777" w:rsidR="00325B97" w:rsidRPr="00C75B12" w:rsidRDefault="00325B97" w:rsidP="00325B97">
            <w:pPr>
              <w:ind w:left="-101"/>
              <w:jc w:val="left"/>
              <w:rPr>
                <w:rFonts w:cs="Arial"/>
                <w:lang w:val="en-GB" w:eastAsia="en-GB"/>
              </w:rPr>
            </w:pPr>
            <w:r w:rsidRPr="00C75B12">
              <w:rPr>
                <w:rFonts w:cs="Arial"/>
                <w:lang w:val="en-GB" w:eastAsia="en-GB"/>
              </w:rPr>
              <w:t>At a point in time</w:t>
            </w:r>
          </w:p>
        </w:tc>
        <w:tc>
          <w:tcPr>
            <w:tcW w:w="1296" w:type="dxa"/>
            <w:shd w:val="clear" w:color="auto" w:fill="FAFAFA"/>
          </w:tcPr>
          <w:p w14:paraId="27B905B3" w14:textId="73A364E7" w:rsidR="00325B97" w:rsidRPr="00C75B12" w:rsidRDefault="00E937BE" w:rsidP="00E937BE">
            <w:pPr>
              <w:ind w:right="-72"/>
              <w:jc w:val="right"/>
              <w:rPr>
                <w:rFonts w:cs="Arial"/>
                <w:lang w:val="en-GB" w:eastAsia="en-GB"/>
              </w:rPr>
            </w:pPr>
            <w:r w:rsidRPr="00E937BE">
              <w:rPr>
                <w:rFonts w:eastAsia="Arial Unicode MS" w:cs="Arial"/>
                <w:lang w:val="en-GB"/>
              </w:rPr>
              <w:t>1</w:t>
            </w:r>
            <w:r w:rsidR="00325B97" w:rsidRPr="00C75B12">
              <w:rPr>
                <w:rFonts w:eastAsia="Arial Unicode MS" w:cs="Arial"/>
                <w:lang w:val="en-GB"/>
              </w:rPr>
              <w:t>,</w:t>
            </w:r>
            <w:r w:rsidRPr="00E937BE">
              <w:rPr>
                <w:rFonts w:eastAsia="Arial Unicode MS" w:cs="Arial"/>
                <w:lang w:val="en-GB"/>
              </w:rPr>
              <w:t>193</w:t>
            </w:r>
            <w:r w:rsidR="00325B97" w:rsidRPr="00C75B12">
              <w:rPr>
                <w:rFonts w:eastAsia="Arial Unicode MS" w:cs="Arial"/>
                <w:lang w:val="en-GB"/>
              </w:rPr>
              <w:t>.</w:t>
            </w:r>
            <w:r w:rsidRPr="00E937BE">
              <w:rPr>
                <w:rFonts w:eastAsia="Arial Unicode MS" w:cs="Arial"/>
                <w:lang w:val="en-GB"/>
              </w:rPr>
              <w:t>3</w:t>
            </w:r>
          </w:p>
        </w:tc>
        <w:tc>
          <w:tcPr>
            <w:tcW w:w="1296" w:type="dxa"/>
            <w:shd w:val="clear" w:color="auto" w:fill="auto"/>
            <w:vAlign w:val="bottom"/>
          </w:tcPr>
          <w:p w14:paraId="001C7913" w14:textId="108E5373" w:rsidR="00325B97" w:rsidRPr="00C75B12" w:rsidRDefault="00E937BE" w:rsidP="00E937BE">
            <w:pPr>
              <w:ind w:right="-72"/>
              <w:jc w:val="right"/>
              <w:rPr>
                <w:rFonts w:cs="Arial"/>
                <w:color w:val="000000"/>
                <w:lang w:val="en-GB" w:eastAsia="en-GB"/>
              </w:rPr>
            </w:pPr>
            <w:r w:rsidRPr="00E937BE">
              <w:rPr>
                <w:rFonts w:eastAsia="Arial Unicode MS" w:cs="Arial"/>
                <w:lang w:val="en-GB"/>
              </w:rPr>
              <w:t>573</w:t>
            </w:r>
            <w:r w:rsidR="00325B97" w:rsidRPr="00C75B12">
              <w:rPr>
                <w:rFonts w:eastAsia="Arial Unicode MS" w:cs="Arial"/>
                <w:lang w:val="en-GB"/>
              </w:rPr>
              <w:t>.</w:t>
            </w:r>
            <w:r w:rsidRPr="00E937BE">
              <w:rPr>
                <w:rFonts w:eastAsia="Arial Unicode MS" w:cs="Arial"/>
                <w:lang w:val="en-GB"/>
              </w:rPr>
              <w:t>9</w:t>
            </w:r>
          </w:p>
        </w:tc>
        <w:tc>
          <w:tcPr>
            <w:tcW w:w="1296" w:type="dxa"/>
            <w:shd w:val="clear" w:color="auto" w:fill="FAFAFA"/>
          </w:tcPr>
          <w:p w14:paraId="5F5D8798" w14:textId="2D6E5023"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3</w:t>
            </w:r>
            <w:r w:rsidR="00325B97" w:rsidRPr="00C75B12">
              <w:rPr>
                <w:rFonts w:eastAsia="Arial Unicode MS" w:cs="Arial"/>
                <w:lang w:val="en-GB"/>
              </w:rPr>
              <w:t>.</w:t>
            </w:r>
            <w:r w:rsidRPr="00E937BE">
              <w:rPr>
                <w:rFonts w:eastAsia="Arial Unicode MS" w:cs="Arial"/>
                <w:lang w:val="en-GB"/>
              </w:rPr>
              <w:t>2</w:t>
            </w:r>
          </w:p>
        </w:tc>
        <w:tc>
          <w:tcPr>
            <w:tcW w:w="1296" w:type="dxa"/>
            <w:vAlign w:val="bottom"/>
          </w:tcPr>
          <w:p w14:paraId="2227CD2E" w14:textId="302A757F" w:rsidR="00325B97" w:rsidRPr="00C75B12" w:rsidRDefault="00E937BE" w:rsidP="00E937BE">
            <w:pPr>
              <w:ind w:right="-72"/>
              <w:jc w:val="right"/>
              <w:rPr>
                <w:rFonts w:cs="Arial"/>
                <w:color w:val="000000"/>
                <w:lang w:val="en-GB" w:eastAsia="en-GB"/>
              </w:rPr>
            </w:pPr>
            <w:r w:rsidRPr="00E937BE">
              <w:rPr>
                <w:rFonts w:eastAsia="Arial Unicode MS" w:cs="Arial"/>
                <w:lang w:val="en-GB"/>
              </w:rPr>
              <w:t>6</w:t>
            </w:r>
            <w:r w:rsidR="00325B97" w:rsidRPr="00C75B12">
              <w:rPr>
                <w:rFonts w:eastAsia="Arial Unicode MS" w:cs="Arial"/>
                <w:lang w:val="en-GB"/>
              </w:rPr>
              <w:t>.</w:t>
            </w:r>
            <w:r w:rsidRPr="00E937BE">
              <w:rPr>
                <w:rFonts w:eastAsia="Arial Unicode MS" w:cs="Arial"/>
                <w:lang w:val="en-GB"/>
              </w:rPr>
              <w:t>5</w:t>
            </w:r>
          </w:p>
        </w:tc>
        <w:tc>
          <w:tcPr>
            <w:tcW w:w="1296" w:type="dxa"/>
            <w:shd w:val="clear" w:color="auto" w:fill="FAFAFA"/>
          </w:tcPr>
          <w:p w14:paraId="6A4E3499" w14:textId="5C28FC44"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r w:rsidR="00E937BE" w:rsidRPr="00E937BE">
              <w:rPr>
                <w:rFonts w:eastAsia="Arial Unicode MS" w:cs="Arial"/>
                <w:lang w:val="en-GB"/>
              </w:rPr>
              <w:t>7</w:t>
            </w:r>
            <w:r w:rsidRPr="00C75B12">
              <w:rPr>
                <w:rFonts w:eastAsia="Arial Unicode MS" w:cs="Arial"/>
                <w:lang w:val="en-GB"/>
              </w:rPr>
              <w:t>.</w:t>
            </w:r>
            <w:r w:rsidR="00E937BE" w:rsidRPr="00E937BE">
              <w:rPr>
                <w:rFonts w:eastAsia="Arial Unicode MS" w:cs="Arial"/>
                <w:lang w:val="en-GB"/>
              </w:rPr>
              <w:t>6</w:t>
            </w:r>
            <w:r w:rsidRPr="00C75B12">
              <w:rPr>
                <w:rFonts w:eastAsia="Arial Unicode MS" w:cs="Arial"/>
                <w:lang w:val="en-GB"/>
              </w:rPr>
              <w:t>)</w:t>
            </w:r>
          </w:p>
        </w:tc>
        <w:tc>
          <w:tcPr>
            <w:tcW w:w="1296" w:type="dxa"/>
            <w:shd w:val="clear" w:color="auto" w:fill="auto"/>
            <w:vAlign w:val="bottom"/>
          </w:tcPr>
          <w:p w14:paraId="5544AFD8" w14:textId="66D56904" w:rsidR="00325B97" w:rsidRPr="00C75B12" w:rsidRDefault="00325B97" w:rsidP="00E937BE">
            <w:pPr>
              <w:ind w:right="-72"/>
              <w:jc w:val="right"/>
              <w:rPr>
                <w:rFonts w:cs="Arial"/>
                <w:color w:val="000000"/>
                <w:lang w:val="en-GB" w:eastAsia="en-GB"/>
              </w:rPr>
            </w:pPr>
            <w:r w:rsidRPr="00C75B12">
              <w:rPr>
                <w:rFonts w:eastAsia="Arial Unicode MS" w:cs="Arial"/>
                <w:lang w:val="en-GB"/>
              </w:rPr>
              <w:t>(</w:t>
            </w:r>
            <w:r w:rsidR="00E937BE" w:rsidRPr="00E937BE">
              <w:rPr>
                <w:rFonts w:eastAsia="Arial Unicode MS" w:cs="Arial"/>
                <w:lang w:val="en-GB"/>
              </w:rPr>
              <w:t>4</w:t>
            </w:r>
            <w:r w:rsidRPr="00C75B12">
              <w:rPr>
                <w:rFonts w:eastAsia="Arial Unicode MS" w:cs="Arial"/>
                <w:lang w:val="en-GB"/>
              </w:rPr>
              <w:t>.</w:t>
            </w:r>
            <w:r w:rsidR="00E937BE" w:rsidRPr="00E937BE">
              <w:rPr>
                <w:rFonts w:eastAsia="Arial Unicode MS" w:cs="Arial"/>
                <w:lang w:val="en-GB"/>
              </w:rPr>
              <w:t>9</w:t>
            </w:r>
            <w:r w:rsidRPr="00C75B12">
              <w:rPr>
                <w:rFonts w:eastAsia="Arial Unicode MS" w:cs="Arial"/>
                <w:lang w:val="en-GB"/>
              </w:rPr>
              <w:t>)</w:t>
            </w:r>
          </w:p>
        </w:tc>
        <w:tc>
          <w:tcPr>
            <w:tcW w:w="1296" w:type="dxa"/>
            <w:shd w:val="clear" w:color="auto" w:fill="FAFAFA"/>
          </w:tcPr>
          <w:p w14:paraId="471ACF47" w14:textId="022A4DAB" w:rsidR="00325B97" w:rsidRPr="00C75B12" w:rsidRDefault="00E937BE" w:rsidP="00E937BE">
            <w:pPr>
              <w:ind w:right="-72"/>
              <w:jc w:val="right"/>
              <w:rPr>
                <w:rFonts w:cs="Arial"/>
                <w:color w:val="000000"/>
                <w:lang w:val="en-GB" w:eastAsia="en-GB"/>
              </w:rPr>
            </w:pPr>
            <w:r w:rsidRPr="00E937BE">
              <w:rPr>
                <w:rFonts w:eastAsia="Arial Unicode MS" w:cs="Arial"/>
                <w:lang w:val="en-GB"/>
              </w:rPr>
              <w:t>1</w:t>
            </w:r>
            <w:r w:rsidR="00325B97" w:rsidRPr="00C75B12">
              <w:rPr>
                <w:rFonts w:eastAsia="Arial Unicode MS" w:cs="Arial"/>
                <w:lang w:val="en-GB"/>
              </w:rPr>
              <w:t>,</w:t>
            </w:r>
            <w:r w:rsidRPr="00E937BE">
              <w:rPr>
                <w:rFonts w:eastAsia="Arial Unicode MS" w:cs="Arial"/>
                <w:lang w:val="en-GB"/>
              </w:rPr>
              <w:t>188</w:t>
            </w:r>
            <w:r w:rsidR="00325B97" w:rsidRPr="00C75B12">
              <w:rPr>
                <w:rFonts w:eastAsia="Arial Unicode MS" w:cs="Arial"/>
                <w:lang w:val="en-GB"/>
              </w:rPr>
              <w:t>.</w:t>
            </w:r>
            <w:r w:rsidRPr="00E937BE">
              <w:rPr>
                <w:rFonts w:eastAsia="Arial Unicode MS" w:cs="Arial"/>
                <w:lang w:val="en-GB"/>
              </w:rPr>
              <w:t>9</w:t>
            </w:r>
          </w:p>
        </w:tc>
        <w:tc>
          <w:tcPr>
            <w:tcW w:w="1296" w:type="dxa"/>
            <w:shd w:val="clear" w:color="auto" w:fill="auto"/>
            <w:vAlign w:val="bottom"/>
          </w:tcPr>
          <w:p w14:paraId="6A8EC084" w14:textId="30E461DD" w:rsidR="00325B97" w:rsidRPr="00C75B12" w:rsidRDefault="00E937BE" w:rsidP="00E937BE">
            <w:pPr>
              <w:ind w:right="-72"/>
              <w:jc w:val="right"/>
              <w:rPr>
                <w:rFonts w:cs="Arial"/>
                <w:color w:val="000000"/>
                <w:lang w:val="en-GB" w:eastAsia="en-GB"/>
              </w:rPr>
            </w:pPr>
            <w:r w:rsidRPr="00E937BE">
              <w:rPr>
                <w:rFonts w:eastAsia="Arial Unicode MS" w:cs="Arial"/>
                <w:lang w:val="en-GB"/>
              </w:rPr>
              <w:t>575</w:t>
            </w:r>
            <w:r w:rsidR="00325B97" w:rsidRPr="00C75B12">
              <w:rPr>
                <w:rFonts w:eastAsia="Arial Unicode MS" w:cs="Arial"/>
                <w:lang w:val="en-GB"/>
              </w:rPr>
              <w:t>.</w:t>
            </w:r>
            <w:r w:rsidRPr="00E937BE">
              <w:rPr>
                <w:rFonts w:eastAsia="Arial Unicode MS" w:cs="Arial"/>
                <w:lang w:val="en-GB"/>
              </w:rPr>
              <w:t>5</w:t>
            </w:r>
          </w:p>
        </w:tc>
      </w:tr>
      <w:tr w:rsidR="00325B97" w:rsidRPr="00C75B12" w14:paraId="49B8EC8C" w14:textId="77777777" w:rsidTr="00B67FCF">
        <w:tc>
          <w:tcPr>
            <w:tcW w:w="5022" w:type="dxa"/>
            <w:shd w:val="clear" w:color="auto" w:fill="auto"/>
            <w:vAlign w:val="bottom"/>
          </w:tcPr>
          <w:p w14:paraId="1D7286E4" w14:textId="77777777" w:rsidR="00325B97" w:rsidRPr="00C75B12" w:rsidRDefault="00325B97" w:rsidP="00325B97">
            <w:pPr>
              <w:ind w:left="-101"/>
              <w:jc w:val="left"/>
              <w:rPr>
                <w:rFonts w:cs="Arial"/>
                <w:b/>
                <w:bCs/>
                <w:lang w:val="en-GB" w:eastAsia="en-GB"/>
              </w:rPr>
            </w:pPr>
            <w:r w:rsidRPr="00C75B12">
              <w:rPr>
                <w:rFonts w:cs="Arial"/>
                <w:lang w:val="en-GB" w:eastAsia="en-GB"/>
              </w:rPr>
              <w:t>Over time</w:t>
            </w:r>
          </w:p>
        </w:tc>
        <w:tc>
          <w:tcPr>
            <w:tcW w:w="1296" w:type="dxa"/>
            <w:tcBorders>
              <w:bottom w:val="single" w:sz="4" w:space="0" w:color="auto"/>
            </w:tcBorders>
            <w:shd w:val="clear" w:color="auto" w:fill="FAFAFA"/>
          </w:tcPr>
          <w:p w14:paraId="4DADA9C0" w14:textId="61495A33" w:rsidR="00325B97" w:rsidRPr="00C75B12" w:rsidRDefault="00E937BE" w:rsidP="00E937BE">
            <w:pPr>
              <w:ind w:right="-72"/>
              <w:jc w:val="right"/>
              <w:rPr>
                <w:rFonts w:cs="Arial"/>
                <w:lang w:val="en-GB" w:eastAsia="en-GB"/>
              </w:rPr>
            </w:pPr>
            <w:r w:rsidRPr="00E937BE">
              <w:rPr>
                <w:rFonts w:eastAsia="Arial Unicode MS" w:cs="Arial"/>
                <w:lang w:val="en-GB"/>
              </w:rPr>
              <w:t>922</w:t>
            </w:r>
            <w:r w:rsidR="00325B97" w:rsidRPr="00C75B12">
              <w:rPr>
                <w:rFonts w:eastAsia="Arial Unicode MS" w:cs="Arial"/>
                <w:lang w:val="en-GB"/>
              </w:rPr>
              <w:t>.</w:t>
            </w:r>
            <w:r w:rsidRPr="00E937BE">
              <w:rPr>
                <w:rFonts w:eastAsia="Arial Unicode MS" w:cs="Arial"/>
                <w:lang w:val="en-GB"/>
              </w:rPr>
              <w:t>9</w:t>
            </w:r>
          </w:p>
        </w:tc>
        <w:tc>
          <w:tcPr>
            <w:tcW w:w="1296" w:type="dxa"/>
            <w:tcBorders>
              <w:bottom w:val="single" w:sz="4" w:space="0" w:color="auto"/>
            </w:tcBorders>
            <w:vAlign w:val="bottom"/>
          </w:tcPr>
          <w:p w14:paraId="1A5616B0" w14:textId="2DD4261B" w:rsidR="00325B97" w:rsidRPr="00C75B12" w:rsidRDefault="00E937BE" w:rsidP="00E937BE">
            <w:pPr>
              <w:ind w:right="-72"/>
              <w:jc w:val="right"/>
              <w:rPr>
                <w:rFonts w:eastAsia="Arial Unicode MS" w:cs="Arial"/>
                <w:color w:val="000000"/>
              </w:rPr>
            </w:pPr>
            <w:r w:rsidRPr="00E937BE">
              <w:rPr>
                <w:rFonts w:eastAsia="Arial Unicode MS" w:cs="Arial"/>
                <w:lang w:val="en-GB"/>
              </w:rPr>
              <w:t>107</w:t>
            </w:r>
            <w:r w:rsidR="00325B97" w:rsidRPr="00C75B12">
              <w:rPr>
                <w:rFonts w:eastAsia="Arial Unicode MS" w:cs="Arial"/>
              </w:rPr>
              <w:t>.</w:t>
            </w:r>
            <w:r w:rsidRPr="00E937BE">
              <w:rPr>
                <w:rFonts w:eastAsia="Arial Unicode MS" w:cs="Arial"/>
                <w:lang w:val="en-GB"/>
              </w:rPr>
              <w:t>9</w:t>
            </w:r>
          </w:p>
        </w:tc>
        <w:tc>
          <w:tcPr>
            <w:tcW w:w="1296" w:type="dxa"/>
            <w:tcBorders>
              <w:bottom w:val="single" w:sz="4" w:space="0" w:color="auto"/>
            </w:tcBorders>
            <w:shd w:val="clear" w:color="auto" w:fill="FAFAFA"/>
          </w:tcPr>
          <w:p w14:paraId="73B11754" w14:textId="2E0C8D48" w:rsidR="00325B97" w:rsidRPr="00C75B12" w:rsidRDefault="00E937BE" w:rsidP="00E937BE">
            <w:pPr>
              <w:ind w:right="-72"/>
              <w:jc w:val="right"/>
              <w:rPr>
                <w:rFonts w:eastAsia="Arial Unicode MS" w:cs="Arial"/>
                <w:color w:val="000000"/>
                <w:lang w:val="en-GB"/>
              </w:rPr>
            </w:pPr>
            <w:r w:rsidRPr="00E937BE">
              <w:rPr>
                <w:rFonts w:eastAsia="Arial Unicode MS" w:cs="Arial"/>
                <w:lang w:val="en-GB"/>
              </w:rPr>
              <w:t>117</w:t>
            </w:r>
            <w:r w:rsidR="00325B97" w:rsidRPr="00C75B12">
              <w:rPr>
                <w:rFonts w:eastAsia="Arial Unicode MS" w:cs="Arial"/>
                <w:lang w:val="en-GB"/>
              </w:rPr>
              <w:t>.</w:t>
            </w:r>
            <w:r w:rsidRPr="00E937BE">
              <w:rPr>
                <w:rFonts w:eastAsia="Arial Unicode MS" w:cs="Arial"/>
                <w:lang w:val="en-GB"/>
              </w:rPr>
              <w:t>2</w:t>
            </w:r>
          </w:p>
        </w:tc>
        <w:tc>
          <w:tcPr>
            <w:tcW w:w="1296" w:type="dxa"/>
            <w:tcBorders>
              <w:bottom w:val="single" w:sz="4" w:space="0" w:color="auto"/>
            </w:tcBorders>
            <w:vAlign w:val="bottom"/>
          </w:tcPr>
          <w:p w14:paraId="6BD8F6F6" w14:textId="4E74B351" w:rsidR="00325B97" w:rsidRPr="00C75B12" w:rsidRDefault="00E937BE" w:rsidP="00E937BE">
            <w:pPr>
              <w:ind w:right="-72"/>
              <w:jc w:val="right"/>
              <w:rPr>
                <w:rFonts w:eastAsia="Arial Unicode MS" w:cs="Arial"/>
                <w:color w:val="000000"/>
              </w:rPr>
            </w:pPr>
            <w:r w:rsidRPr="00E937BE">
              <w:rPr>
                <w:rFonts w:eastAsia="Arial Unicode MS" w:cs="Arial"/>
                <w:lang w:val="en-GB"/>
              </w:rPr>
              <w:t>84</w:t>
            </w:r>
            <w:r w:rsidR="00325B97" w:rsidRPr="00C75B12">
              <w:rPr>
                <w:rFonts w:eastAsia="Arial Unicode MS" w:cs="Arial"/>
              </w:rPr>
              <w:t>.</w:t>
            </w:r>
            <w:r w:rsidRPr="00E937BE">
              <w:rPr>
                <w:rFonts w:eastAsia="Arial Unicode MS" w:cs="Arial"/>
                <w:lang w:val="en-GB"/>
              </w:rPr>
              <w:t>1</w:t>
            </w:r>
          </w:p>
        </w:tc>
        <w:tc>
          <w:tcPr>
            <w:tcW w:w="1296" w:type="dxa"/>
            <w:tcBorders>
              <w:bottom w:val="single" w:sz="4" w:space="0" w:color="auto"/>
            </w:tcBorders>
            <w:shd w:val="clear" w:color="auto" w:fill="FAFAFA"/>
          </w:tcPr>
          <w:p w14:paraId="1E10EC3A" w14:textId="2BF257FD"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r w:rsidR="00E937BE" w:rsidRPr="00E937BE">
              <w:rPr>
                <w:rFonts w:eastAsia="Arial Unicode MS" w:cs="Arial"/>
                <w:lang w:val="en-GB"/>
              </w:rPr>
              <w:t>143</w:t>
            </w:r>
            <w:r w:rsidRPr="00C75B12">
              <w:rPr>
                <w:rFonts w:eastAsia="Arial Unicode MS" w:cs="Arial"/>
                <w:lang w:val="en-GB"/>
              </w:rPr>
              <w:t>.</w:t>
            </w:r>
            <w:r w:rsidR="00E937BE" w:rsidRPr="00E937BE">
              <w:rPr>
                <w:rFonts w:eastAsia="Arial Unicode MS" w:cs="Arial"/>
                <w:lang w:val="en-GB"/>
              </w:rPr>
              <w:t>9</w:t>
            </w:r>
            <w:r w:rsidRPr="00C75B12">
              <w:rPr>
                <w:rFonts w:eastAsia="Arial Unicode MS" w:cs="Arial"/>
                <w:lang w:val="en-GB"/>
              </w:rPr>
              <w:t>)</w:t>
            </w:r>
          </w:p>
        </w:tc>
        <w:tc>
          <w:tcPr>
            <w:tcW w:w="1296" w:type="dxa"/>
            <w:tcBorders>
              <w:bottom w:val="single" w:sz="4" w:space="0" w:color="auto"/>
            </w:tcBorders>
            <w:vAlign w:val="bottom"/>
          </w:tcPr>
          <w:p w14:paraId="0A432BB7" w14:textId="467657B0" w:rsidR="00325B97" w:rsidRPr="00C75B12" w:rsidRDefault="00325B97" w:rsidP="00E937BE">
            <w:pPr>
              <w:ind w:right="-72"/>
              <w:jc w:val="right"/>
              <w:rPr>
                <w:rFonts w:eastAsia="Arial Unicode MS" w:cs="Arial"/>
                <w:color w:val="000000"/>
              </w:rPr>
            </w:pPr>
            <w:r w:rsidRPr="00C75B12">
              <w:rPr>
                <w:rFonts w:eastAsia="Arial Unicode MS" w:cs="Arial"/>
              </w:rPr>
              <w:t>(</w:t>
            </w:r>
            <w:r w:rsidR="00E937BE" w:rsidRPr="00E937BE">
              <w:rPr>
                <w:rFonts w:eastAsia="Arial Unicode MS" w:cs="Arial"/>
                <w:lang w:val="en-GB"/>
              </w:rPr>
              <w:t>44</w:t>
            </w:r>
            <w:r w:rsidRPr="00C75B12">
              <w:rPr>
                <w:rFonts w:eastAsia="Arial Unicode MS" w:cs="Arial"/>
              </w:rPr>
              <w:t>.</w:t>
            </w:r>
            <w:r w:rsidR="00E937BE" w:rsidRPr="00E937BE">
              <w:rPr>
                <w:rFonts w:eastAsia="Arial Unicode MS" w:cs="Arial"/>
                <w:lang w:val="en-GB"/>
              </w:rPr>
              <w:t>5</w:t>
            </w:r>
            <w:r w:rsidRPr="00C75B12">
              <w:rPr>
                <w:rFonts w:eastAsia="Arial Unicode MS" w:cs="Arial"/>
              </w:rPr>
              <w:t>)</w:t>
            </w:r>
          </w:p>
        </w:tc>
        <w:tc>
          <w:tcPr>
            <w:tcW w:w="1296" w:type="dxa"/>
            <w:tcBorders>
              <w:bottom w:val="single" w:sz="4" w:space="0" w:color="auto"/>
            </w:tcBorders>
            <w:shd w:val="clear" w:color="auto" w:fill="FAFAFA"/>
          </w:tcPr>
          <w:p w14:paraId="4DF0B943" w14:textId="56959C63" w:rsidR="00325B97" w:rsidRPr="00C75B12" w:rsidRDefault="00E937BE" w:rsidP="00E937BE">
            <w:pPr>
              <w:ind w:right="-72"/>
              <w:jc w:val="right"/>
              <w:rPr>
                <w:rFonts w:eastAsia="Arial Unicode MS" w:cs="Arial"/>
                <w:color w:val="000000"/>
              </w:rPr>
            </w:pPr>
            <w:r w:rsidRPr="00E937BE">
              <w:rPr>
                <w:rFonts w:eastAsia="Arial Unicode MS" w:cs="Arial"/>
                <w:lang w:val="en-GB"/>
              </w:rPr>
              <w:t>896</w:t>
            </w:r>
            <w:r w:rsidR="00325B97" w:rsidRPr="00C75B12">
              <w:rPr>
                <w:rFonts w:eastAsia="Arial Unicode MS" w:cs="Arial"/>
                <w:lang w:val="en-GB"/>
              </w:rPr>
              <w:t>.</w:t>
            </w:r>
            <w:r w:rsidRPr="00E937BE">
              <w:rPr>
                <w:rFonts w:eastAsia="Arial Unicode MS" w:cs="Arial"/>
                <w:lang w:val="en-GB"/>
              </w:rPr>
              <w:t>2</w:t>
            </w:r>
          </w:p>
        </w:tc>
        <w:tc>
          <w:tcPr>
            <w:tcW w:w="1296" w:type="dxa"/>
            <w:tcBorders>
              <w:bottom w:val="single" w:sz="4" w:space="0" w:color="auto"/>
            </w:tcBorders>
            <w:vAlign w:val="bottom"/>
          </w:tcPr>
          <w:p w14:paraId="27001882" w14:textId="124E2710" w:rsidR="00325B97" w:rsidRPr="00C75B12" w:rsidRDefault="00E937BE" w:rsidP="00E937BE">
            <w:pPr>
              <w:ind w:right="-72"/>
              <w:jc w:val="right"/>
              <w:rPr>
                <w:rFonts w:eastAsia="Arial Unicode MS" w:cs="Arial"/>
                <w:color w:val="000000"/>
              </w:rPr>
            </w:pPr>
            <w:r w:rsidRPr="00E937BE">
              <w:rPr>
                <w:rFonts w:eastAsia="Arial Unicode MS" w:cs="Arial"/>
                <w:lang w:val="en-GB"/>
              </w:rPr>
              <w:t>147</w:t>
            </w:r>
            <w:r w:rsidR="00325B97" w:rsidRPr="00C75B12">
              <w:rPr>
                <w:rFonts w:eastAsia="Arial Unicode MS" w:cs="Arial"/>
                <w:lang w:val="en-GB"/>
              </w:rPr>
              <w:t>.</w:t>
            </w:r>
            <w:r w:rsidRPr="00E937BE">
              <w:rPr>
                <w:rFonts w:eastAsia="Arial Unicode MS" w:cs="Arial"/>
                <w:lang w:val="en-GB"/>
              </w:rPr>
              <w:t>5</w:t>
            </w:r>
          </w:p>
        </w:tc>
      </w:tr>
      <w:tr w:rsidR="00325B97" w:rsidRPr="00C75B12" w14:paraId="1082D66E" w14:textId="77777777" w:rsidTr="00B67FCF">
        <w:tc>
          <w:tcPr>
            <w:tcW w:w="5022" w:type="dxa"/>
            <w:shd w:val="clear" w:color="auto" w:fill="auto"/>
            <w:vAlign w:val="bottom"/>
          </w:tcPr>
          <w:p w14:paraId="56578EF9" w14:textId="77777777" w:rsidR="00325B97" w:rsidRPr="00C75B12" w:rsidRDefault="00325B97" w:rsidP="00325B97">
            <w:pPr>
              <w:ind w:left="-101"/>
              <w:jc w:val="left"/>
              <w:rPr>
                <w:rFonts w:cs="Arial"/>
                <w:lang w:val="en-GB" w:eastAsia="en-GB"/>
              </w:rPr>
            </w:pPr>
          </w:p>
        </w:tc>
        <w:tc>
          <w:tcPr>
            <w:tcW w:w="1296" w:type="dxa"/>
            <w:shd w:val="clear" w:color="auto" w:fill="FAFAFA"/>
            <w:vAlign w:val="bottom"/>
          </w:tcPr>
          <w:p w14:paraId="7814D7AC" w14:textId="77777777" w:rsidR="00325B97" w:rsidRPr="00C75B12" w:rsidRDefault="00325B97" w:rsidP="00E937BE">
            <w:pPr>
              <w:ind w:right="-72"/>
              <w:jc w:val="right"/>
              <w:rPr>
                <w:rFonts w:cs="Arial"/>
                <w:lang w:val="en-GB" w:eastAsia="en-GB"/>
              </w:rPr>
            </w:pPr>
          </w:p>
        </w:tc>
        <w:tc>
          <w:tcPr>
            <w:tcW w:w="1296" w:type="dxa"/>
            <w:vAlign w:val="center"/>
          </w:tcPr>
          <w:p w14:paraId="52A2CCEE" w14:textId="77777777" w:rsidR="00325B97" w:rsidRPr="00C75B12" w:rsidRDefault="00325B97" w:rsidP="00E937BE">
            <w:pPr>
              <w:ind w:right="-72"/>
              <w:jc w:val="right"/>
              <w:rPr>
                <w:rFonts w:eastAsia="Arial Unicode MS" w:cs="Arial"/>
                <w:color w:val="000000"/>
                <w:lang w:val="en-GB"/>
              </w:rPr>
            </w:pPr>
          </w:p>
        </w:tc>
        <w:tc>
          <w:tcPr>
            <w:tcW w:w="1296" w:type="dxa"/>
            <w:shd w:val="clear" w:color="auto" w:fill="FAFAFA"/>
            <w:vAlign w:val="center"/>
          </w:tcPr>
          <w:p w14:paraId="4A9CB295" w14:textId="6F8E108E" w:rsidR="00325B97" w:rsidRPr="00C75B12" w:rsidRDefault="00325B97" w:rsidP="00E937BE">
            <w:pPr>
              <w:ind w:right="-72"/>
              <w:jc w:val="right"/>
              <w:rPr>
                <w:rFonts w:eastAsia="Arial Unicode MS" w:cs="Arial"/>
                <w:color w:val="000000"/>
                <w:lang w:val="en-GB"/>
              </w:rPr>
            </w:pPr>
          </w:p>
        </w:tc>
        <w:tc>
          <w:tcPr>
            <w:tcW w:w="1296" w:type="dxa"/>
            <w:vAlign w:val="center"/>
          </w:tcPr>
          <w:p w14:paraId="787BDC16" w14:textId="77777777" w:rsidR="00325B97" w:rsidRPr="00C75B12" w:rsidRDefault="00325B97" w:rsidP="00E937BE">
            <w:pPr>
              <w:ind w:right="-72"/>
              <w:jc w:val="right"/>
              <w:rPr>
                <w:rFonts w:eastAsia="Arial Unicode MS" w:cs="Arial"/>
                <w:color w:val="000000"/>
                <w:lang w:val="en-GB"/>
              </w:rPr>
            </w:pPr>
          </w:p>
        </w:tc>
        <w:tc>
          <w:tcPr>
            <w:tcW w:w="1296" w:type="dxa"/>
            <w:shd w:val="clear" w:color="auto" w:fill="FAFAFA"/>
            <w:vAlign w:val="center"/>
          </w:tcPr>
          <w:p w14:paraId="48224E77" w14:textId="77777777" w:rsidR="00325B97" w:rsidRPr="00C75B12" w:rsidRDefault="00325B97" w:rsidP="00E937BE">
            <w:pPr>
              <w:ind w:right="-72"/>
              <w:jc w:val="right"/>
              <w:rPr>
                <w:rFonts w:eastAsia="Arial Unicode MS" w:cs="Arial"/>
                <w:color w:val="000000"/>
                <w:lang w:val="en-GB"/>
              </w:rPr>
            </w:pPr>
          </w:p>
        </w:tc>
        <w:tc>
          <w:tcPr>
            <w:tcW w:w="1296" w:type="dxa"/>
            <w:vAlign w:val="center"/>
          </w:tcPr>
          <w:p w14:paraId="6729175A" w14:textId="77777777" w:rsidR="00325B97" w:rsidRPr="00C75B12" w:rsidRDefault="00325B97" w:rsidP="00E937BE">
            <w:pPr>
              <w:ind w:right="-72"/>
              <w:jc w:val="right"/>
              <w:rPr>
                <w:rFonts w:eastAsia="Arial Unicode MS" w:cs="Arial"/>
                <w:color w:val="000000"/>
              </w:rPr>
            </w:pPr>
          </w:p>
        </w:tc>
        <w:tc>
          <w:tcPr>
            <w:tcW w:w="1296" w:type="dxa"/>
            <w:shd w:val="clear" w:color="auto" w:fill="FAFAFA"/>
            <w:vAlign w:val="center"/>
          </w:tcPr>
          <w:p w14:paraId="2E71B5A8" w14:textId="77777777" w:rsidR="00325B97" w:rsidRPr="00C75B12" w:rsidRDefault="00325B97" w:rsidP="00E937BE">
            <w:pPr>
              <w:ind w:right="-72"/>
              <w:jc w:val="right"/>
              <w:rPr>
                <w:rFonts w:eastAsia="Arial Unicode MS" w:cs="Arial"/>
                <w:color w:val="000000"/>
              </w:rPr>
            </w:pPr>
          </w:p>
        </w:tc>
        <w:tc>
          <w:tcPr>
            <w:tcW w:w="1296" w:type="dxa"/>
            <w:vAlign w:val="center"/>
          </w:tcPr>
          <w:p w14:paraId="5B52BF54" w14:textId="77777777" w:rsidR="00325B97" w:rsidRPr="00C75B12" w:rsidRDefault="00325B97" w:rsidP="00E937BE">
            <w:pPr>
              <w:ind w:right="-72"/>
              <w:jc w:val="right"/>
              <w:rPr>
                <w:rFonts w:eastAsia="Arial Unicode MS" w:cs="Arial"/>
                <w:color w:val="000000"/>
                <w:lang w:val="en-GB"/>
              </w:rPr>
            </w:pPr>
          </w:p>
        </w:tc>
      </w:tr>
      <w:tr w:rsidR="00325B97" w:rsidRPr="00C75B12" w14:paraId="623E52C3" w14:textId="77777777" w:rsidTr="00B67FCF">
        <w:tc>
          <w:tcPr>
            <w:tcW w:w="5022" w:type="dxa"/>
            <w:shd w:val="clear" w:color="auto" w:fill="auto"/>
            <w:vAlign w:val="bottom"/>
          </w:tcPr>
          <w:p w14:paraId="0668F66F" w14:textId="77777777" w:rsidR="00325B97" w:rsidRPr="00C75B12" w:rsidRDefault="00325B97" w:rsidP="00325B97">
            <w:pPr>
              <w:ind w:left="-101"/>
              <w:jc w:val="left"/>
              <w:rPr>
                <w:rFonts w:cs="Arial"/>
                <w:lang w:val="en-GB" w:eastAsia="en-GB"/>
              </w:rPr>
            </w:pPr>
            <w:r w:rsidRPr="00C75B12">
              <w:rPr>
                <w:rFonts w:cs="Arial"/>
                <w:lang w:val="en-GB" w:eastAsia="en-GB"/>
              </w:rPr>
              <w:t>Total revenue</w:t>
            </w:r>
          </w:p>
        </w:tc>
        <w:tc>
          <w:tcPr>
            <w:tcW w:w="1296" w:type="dxa"/>
            <w:tcBorders>
              <w:bottom w:val="single" w:sz="4" w:space="0" w:color="auto"/>
            </w:tcBorders>
            <w:shd w:val="clear" w:color="auto" w:fill="FAFAFA"/>
          </w:tcPr>
          <w:p w14:paraId="03C2A3D8" w14:textId="5E80E09E" w:rsidR="00325B97" w:rsidRPr="00C75B12" w:rsidRDefault="00E937BE" w:rsidP="00E937BE">
            <w:pPr>
              <w:ind w:right="-72"/>
              <w:jc w:val="right"/>
              <w:rPr>
                <w:rFonts w:eastAsia="Arial Unicode MS" w:cs="Arial"/>
              </w:rPr>
            </w:pPr>
            <w:r w:rsidRPr="00E937BE">
              <w:rPr>
                <w:rFonts w:eastAsia="Arial Unicode MS" w:cs="Arial"/>
                <w:lang w:val="en-GB"/>
              </w:rPr>
              <w:t>2</w:t>
            </w:r>
            <w:r w:rsidR="00325B97" w:rsidRPr="00C75B12">
              <w:rPr>
                <w:rFonts w:eastAsia="Arial Unicode MS" w:cs="Arial"/>
                <w:lang w:val="en-GB"/>
              </w:rPr>
              <w:t>,</w:t>
            </w:r>
            <w:r w:rsidRPr="00E937BE">
              <w:rPr>
                <w:rFonts w:eastAsia="Arial Unicode MS" w:cs="Arial"/>
                <w:lang w:val="en-GB"/>
              </w:rPr>
              <w:t>116</w:t>
            </w:r>
            <w:r w:rsidR="00325B97" w:rsidRPr="00C75B12">
              <w:rPr>
                <w:rFonts w:eastAsia="Arial Unicode MS" w:cs="Arial"/>
                <w:lang w:val="en-GB"/>
              </w:rPr>
              <w:t>.</w:t>
            </w:r>
            <w:r w:rsidRPr="00E937BE">
              <w:rPr>
                <w:rFonts w:eastAsia="Arial Unicode MS" w:cs="Arial"/>
                <w:lang w:val="en-GB"/>
              </w:rPr>
              <w:t>2</w:t>
            </w:r>
          </w:p>
        </w:tc>
        <w:tc>
          <w:tcPr>
            <w:tcW w:w="1296" w:type="dxa"/>
            <w:tcBorders>
              <w:bottom w:val="single" w:sz="4" w:space="0" w:color="auto"/>
            </w:tcBorders>
            <w:vAlign w:val="bottom"/>
          </w:tcPr>
          <w:p w14:paraId="5D144CB1" w14:textId="1CE80153" w:rsidR="00325B97" w:rsidRPr="00C75B12" w:rsidRDefault="00E937BE" w:rsidP="00E937BE">
            <w:pPr>
              <w:ind w:right="-72"/>
              <w:jc w:val="right"/>
              <w:rPr>
                <w:rFonts w:eastAsia="Arial Unicode MS" w:cs="Arial"/>
                <w:color w:val="000000"/>
              </w:rPr>
            </w:pPr>
            <w:r w:rsidRPr="00E937BE">
              <w:rPr>
                <w:rFonts w:eastAsia="Arial Unicode MS" w:cs="Arial"/>
                <w:lang w:val="en-GB"/>
              </w:rPr>
              <w:t>681</w:t>
            </w:r>
            <w:r w:rsidR="00325B97" w:rsidRPr="00C75B12">
              <w:rPr>
                <w:rFonts w:eastAsia="Arial Unicode MS" w:cs="Arial"/>
              </w:rPr>
              <w:t>.</w:t>
            </w:r>
            <w:r w:rsidRPr="00E937BE">
              <w:rPr>
                <w:rFonts w:eastAsia="Arial Unicode MS" w:cs="Arial"/>
                <w:lang w:val="en-GB"/>
              </w:rPr>
              <w:t>8</w:t>
            </w:r>
          </w:p>
        </w:tc>
        <w:tc>
          <w:tcPr>
            <w:tcW w:w="1296" w:type="dxa"/>
            <w:tcBorders>
              <w:bottom w:val="single" w:sz="4" w:space="0" w:color="auto"/>
            </w:tcBorders>
            <w:shd w:val="clear" w:color="auto" w:fill="FAFAFA"/>
          </w:tcPr>
          <w:p w14:paraId="6ECEF71E" w14:textId="6F889E43" w:rsidR="00325B97" w:rsidRPr="00C75B12" w:rsidRDefault="00E937BE" w:rsidP="00E937BE">
            <w:pPr>
              <w:ind w:right="-72"/>
              <w:jc w:val="right"/>
              <w:rPr>
                <w:rFonts w:eastAsia="Arial Unicode MS" w:cs="Arial"/>
                <w:color w:val="000000"/>
              </w:rPr>
            </w:pPr>
            <w:r w:rsidRPr="00E937BE">
              <w:rPr>
                <w:rFonts w:eastAsia="Arial Unicode MS" w:cs="Arial"/>
                <w:lang w:val="en-GB"/>
              </w:rPr>
              <w:t>120</w:t>
            </w:r>
            <w:r w:rsidR="00325B97" w:rsidRPr="00C75B12">
              <w:rPr>
                <w:rFonts w:eastAsia="Arial Unicode MS" w:cs="Arial"/>
                <w:lang w:val="en-GB"/>
              </w:rPr>
              <w:t>.</w:t>
            </w:r>
            <w:r w:rsidRPr="00E937BE">
              <w:rPr>
                <w:rFonts w:eastAsia="Arial Unicode MS" w:cs="Arial"/>
                <w:lang w:val="en-GB"/>
              </w:rPr>
              <w:t>4</w:t>
            </w:r>
          </w:p>
        </w:tc>
        <w:tc>
          <w:tcPr>
            <w:tcW w:w="1296" w:type="dxa"/>
            <w:tcBorders>
              <w:bottom w:val="single" w:sz="4" w:space="0" w:color="auto"/>
            </w:tcBorders>
            <w:vAlign w:val="bottom"/>
          </w:tcPr>
          <w:p w14:paraId="14EB2B6B" w14:textId="2B159174" w:rsidR="00325B97" w:rsidRPr="00C75B12" w:rsidRDefault="00E937BE" w:rsidP="00E937BE">
            <w:pPr>
              <w:ind w:right="-72"/>
              <w:jc w:val="right"/>
              <w:rPr>
                <w:rFonts w:eastAsia="Arial Unicode MS" w:cs="Arial"/>
                <w:color w:val="000000"/>
              </w:rPr>
            </w:pPr>
            <w:r w:rsidRPr="00E937BE">
              <w:rPr>
                <w:rFonts w:eastAsia="Arial Unicode MS" w:cs="Arial"/>
                <w:lang w:val="en-GB"/>
              </w:rPr>
              <w:t>90</w:t>
            </w:r>
            <w:r w:rsidR="00325B97" w:rsidRPr="00C75B12">
              <w:rPr>
                <w:rFonts w:eastAsia="Arial Unicode MS" w:cs="Arial"/>
              </w:rPr>
              <w:t>.</w:t>
            </w:r>
            <w:r w:rsidRPr="00E937BE">
              <w:rPr>
                <w:rFonts w:eastAsia="Arial Unicode MS" w:cs="Arial"/>
                <w:lang w:val="en-GB"/>
              </w:rPr>
              <w:t>6</w:t>
            </w:r>
          </w:p>
        </w:tc>
        <w:tc>
          <w:tcPr>
            <w:tcW w:w="1296" w:type="dxa"/>
            <w:tcBorders>
              <w:bottom w:val="single" w:sz="4" w:space="0" w:color="auto"/>
            </w:tcBorders>
            <w:shd w:val="clear" w:color="auto" w:fill="FAFAFA"/>
          </w:tcPr>
          <w:p w14:paraId="0770B043" w14:textId="7DDC6CC6" w:rsidR="00325B97" w:rsidRPr="00C75B12" w:rsidRDefault="00325B97" w:rsidP="00E937BE">
            <w:pPr>
              <w:ind w:right="-72"/>
              <w:jc w:val="right"/>
              <w:rPr>
                <w:rFonts w:eastAsia="Arial Unicode MS" w:cs="Arial"/>
                <w:color w:val="000000"/>
              </w:rPr>
            </w:pPr>
            <w:r w:rsidRPr="00C75B12">
              <w:rPr>
                <w:rFonts w:eastAsia="Arial Unicode MS" w:cs="Arial"/>
                <w:lang w:val="en-GB"/>
              </w:rPr>
              <w:t>(</w:t>
            </w:r>
            <w:r w:rsidR="00E937BE" w:rsidRPr="00E937BE">
              <w:rPr>
                <w:rFonts w:eastAsia="Arial Unicode MS" w:cs="Arial"/>
                <w:lang w:val="en-GB"/>
              </w:rPr>
              <w:t>151</w:t>
            </w:r>
            <w:r w:rsidRPr="00C75B12">
              <w:rPr>
                <w:rFonts w:eastAsia="Arial Unicode MS" w:cs="Arial"/>
                <w:lang w:val="en-GB"/>
              </w:rPr>
              <w:t>.</w:t>
            </w:r>
            <w:r w:rsidR="00E937BE" w:rsidRPr="00E937BE">
              <w:rPr>
                <w:rFonts w:eastAsia="Arial Unicode MS" w:cs="Arial"/>
                <w:lang w:val="en-GB"/>
              </w:rPr>
              <w:t>5</w:t>
            </w:r>
            <w:r w:rsidRPr="00C75B12">
              <w:rPr>
                <w:rFonts w:eastAsia="Arial Unicode MS" w:cs="Arial"/>
                <w:lang w:val="en-GB"/>
              </w:rPr>
              <w:t>)</w:t>
            </w:r>
          </w:p>
        </w:tc>
        <w:tc>
          <w:tcPr>
            <w:tcW w:w="1296" w:type="dxa"/>
            <w:tcBorders>
              <w:bottom w:val="single" w:sz="4" w:space="0" w:color="auto"/>
            </w:tcBorders>
            <w:vAlign w:val="bottom"/>
          </w:tcPr>
          <w:p w14:paraId="09269FCF" w14:textId="602296E9" w:rsidR="00325B97" w:rsidRPr="00C75B12" w:rsidRDefault="00325B97" w:rsidP="00E937BE">
            <w:pPr>
              <w:ind w:right="-72"/>
              <w:jc w:val="right"/>
              <w:rPr>
                <w:rFonts w:eastAsia="Arial Unicode MS" w:cs="Arial"/>
                <w:color w:val="000000"/>
              </w:rPr>
            </w:pPr>
            <w:r w:rsidRPr="00C75B12">
              <w:rPr>
                <w:rFonts w:eastAsia="Arial Unicode MS" w:cs="Arial"/>
              </w:rPr>
              <w:t>(</w:t>
            </w:r>
            <w:r w:rsidR="00E937BE" w:rsidRPr="00E937BE">
              <w:rPr>
                <w:rFonts w:eastAsia="Arial Unicode MS" w:cs="Arial"/>
                <w:lang w:val="en-GB"/>
              </w:rPr>
              <w:t>49</w:t>
            </w:r>
            <w:r w:rsidRPr="00C75B12">
              <w:rPr>
                <w:rFonts w:eastAsia="Arial Unicode MS" w:cs="Arial"/>
              </w:rPr>
              <w:t>.</w:t>
            </w:r>
            <w:r w:rsidR="00E937BE" w:rsidRPr="00E937BE">
              <w:rPr>
                <w:rFonts w:eastAsia="Arial Unicode MS" w:cs="Arial"/>
                <w:lang w:val="en-GB"/>
              </w:rPr>
              <w:t>4</w:t>
            </w:r>
            <w:r w:rsidRPr="00C75B12">
              <w:rPr>
                <w:rFonts w:eastAsia="Arial Unicode MS" w:cs="Arial"/>
              </w:rPr>
              <w:t>)</w:t>
            </w:r>
          </w:p>
        </w:tc>
        <w:tc>
          <w:tcPr>
            <w:tcW w:w="1296" w:type="dxa"/>
            <w:tcBorders>
              <w:bottom w:val="single" w:sz="4" w:space="0" w:color="auto"/>
            </w:tcBorders>
            <w:shd w:val="clear" w:color="auto" w:fill="FAFAFA"/>
          </w:tcPr>
          <w:p w14:paraId="29CD74C9" w14:textId="6D521920" w:rsidR="00325B97" w:rsidRPr="00C75B12" w:rsidRDefault="00E937BE" w:rsidP="00E937BE">
            <w:pPr>
              <w:ind w:right="-72"/>
              <w:jc w:val="right"/>
              <w:rPr>
                <w:rFonts w:eastAsia="Arial Unicode MS" w:cs="Arial"/>
                <w:color w:val="000000"/>
              </w:rPr>
            </w:pPr>
            <w:r w:rsidRPr="00E937BE">
              <w:rPr>
                <w:rFonts w:eastAsia="Arial Unicode MS" w:cs="Arial"/>
                <w:lang w:val="en-GB"/>
              </w:rPr>
              <w:t>2</w:t>
            </w:r>
            <w:r w:rsidR="00325B97" w:rsidRPr="00C75B12">
              <w:rPr>
                <w:rFonts w:eastAsia="Arial Unicode MS" w:cs="Arial"/>
                <w:lang w:val="en-GB"/>
              </w:rPr>
              <w:t>,</w:t>
            </w:r>
            <w:r w:rsidRPr="00E937BE">
              <w:rPr>
                <w:rFonts w:eastAsia="Arial Unicode MS" w:cs="Arial"/>
                <w:lang w:val="en-GB"/>
              </w:rPr>
              <w:t>085</w:t>
            </w:r>
            <w:r w:rsidR="00325B97" w:rsidRPr="00C75B12">
              <w:rPr>
                <w:rFonts w:eastAsia="Arial Unicode MS" w:cs="Arial"/>
                <w:lang w:val="en-GB"/>
              </w:rPr>
              <w:t>.</w:t>
            </w:r>
            <w:r w:rsidRPr="00E937BE">
              <w:rPr>
                <w:rFonts w:eastAsia="Arial Unicode MS" w:cs="Arial"/>
                <w:lang w:val="en-GB"/>
              </w:rPr>
              <w:t>1</w:t>
            </w:r>
          </w:p>
        </w:tc>
        <w:tc>
          <w:tcPr>
            <w:tcW w:w="1296" w:type="dxa"/>
            <w:tcBorders>
              <w:bottom w:val="single" w:sz="4" w:space="0" w:color="auto"/>
            </w:tcBorders>
            <w:vAlign w:val="bottom"/>
          </w:tcPr>
          <w:p w14:paraId="4A05F96B" w14:textId="5BB0572E" w:rsidR="00325B97" w:rsidRPr="00C75B12" w:rsidRDefault="00E937BE" w:rsidP="00E937BE">
            <w:pPr>
              <w:ind w:right="-72"/>
              <w:jc w:val="right"/>
              <w:rPr>
                <w:rFonts w:eastAsia="Arial Unicode MS" w:cs="Arial"/>
                <w:color w:val="000000"/>
              </w:rPr>
            </w:pPr>
            <w:r w:rsidRPr="00E937BE">
              <w:rPr>
                <w:rFonts w:eastAsia="Arial Unicode MS" w:cs="Arial"/>
                <w:lang w:val="en-GB"/>
              </w:rPr>
              <w:t>723</w:t>
            </w:r>
            <w:r w:rsidR="00325B97" w:rsidRPr="00C75B12">
              <w:rPr>
                <w:rFonts w:eastAsia="Arial Unicode MS" w:cs="Arial"/>
              </w:rPr>
              <w:t>.</w:t>
            </w:r>
            <w:r w:rsidRPr="00E937BE">
              <w:rPr>
                <w:rFonts w:eastAsia="Arial Unicode MS" w:cs="Arial"/>
                <w:lang w:val="en-GB"/>
              </w:rPr>
              <w:t>0</w:t>
            </w:r>
          </w:p>
        </w:tc>
      </w:tr>
      <w:tr w:rsidR="00325B97" w:rsidRPr="00C75B12" w14:paraId="16369A30" w14:textId="77777777" w:rsidTr="00B67FCF">
        <w:trPr>
          <w:trHeight w:val="68"/>
        </w:trPr>
        <w:tc>
          <w:tcPr>
            <w:tcW w:w="5022" w:type="dxa"/>
            <w:shd w:val="clear" w:color="auto" w:fill="auto"/>
            <w:vAlign w:val="bottom"/>
          </w:tcPr>
          <w:p w14:paraId="0BF9FB54" w14:textId="77777777" w:rsidR="00325B97" w:rsidRPr="00C75B12" w:rsidRDefault="00325B97" w:rsidP="00325B97">
            <w:pPr>
              <w:ind w:left="-101"/>
              <w:jc w:val="left"/>
              <w:rPr>
                <w:rFonts w:cs="Arial"/>
                <w:lang w:val="en-GB" w:eastAsia="en-GB"/>
              </w:rPr>
            </w:pPr>
          </w:p>
        </w:tc>
        <w:tc>
          <w:tcPr>
            <w:tcW w:w="1296" w:type="dxa"/>
            <w:tcBorders>
              <w:top w:val="single" w:sz="4" w:space="0" w:color="auto"/>
            </w:tcBorders>
            <w:shd w:val="clear" w:color="auto" w:fill="FAFAFA"/>
            <w:vAlign w:val="bottom"/>
          </w:tcPr>
          <w:p w14:paraId="102B7BFE" w14:textId="77777777" w:rsidR="00325B97" w:rsidRPr="00C75B12" w:rsidRDefault="00325B97" w:rsidP="00E937BE">
            <w:pPr>
              <w:ind w:right="-72"/>
              <w:jc w:val="right"/>
              <w:rPr>
                <w:rFonts w:cs="Arial"/>
                <w:lang w:val="en-GB" w:eastAsia="en-GB"/>
              </w:rPr>
            </w:pPr>
          </w:p>
        </w:tc>
        <w:tc>
          <w:tcPr>
            <w:tcW w:w="1296" w:type="dxa"/>
            <w:tcBorders>
              <w:top w:val="single" w:sz="4" w:space="0" w:color="auto"/>
            </w:tcBorders>
            <w:shd w:val="clear" w:color="auto" w:fill="auto"/>
            <w:vAlign w:val="bottom"/>
          </w:tcPr>
          <w:p w14:paraId="6F4074C5"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16CC9DEF"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vAlign w:val="bottom"/>
          </w:tcPr>
          <w:p w14:paraId="42D390BF"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14E08F6F"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05EB588A"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30B056FD" w14:textId="77777777" w:rsidR="00325B97" w:rsidRPr="00C75B12" w:rsidRDefault="00325B97" w:rsidP="00E937BE">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7805EBDE" w14:textId="77777777" w:rsidR="00325B97" w:rsidRPr="00C75B12" w:rsidRDefault="00325B97" w:rsidP="00E937BE">
            <w:pPr>
              <w:ind w:right="-72"/>
              <w:jc w:val="right"/>
              <w:rPr>
                <w:rFonts w:eastAsia="Arial Unicode MS" w:cs="Arial"/>
                <w:color w:val="000000"/>
                <w:lang w:val="en-GB"/>
              </w:rPr>
            </w:pPr>
          </w:p>
        </w:tc>
      </w:tr>
      <w:tr w:rsidR="00325B97" w:rsidRPr="00C75B12" w14:paraId="58FD0FFB" w14:textId="77777777" w:rsidTr="00B67FCF">
        <w:tc>
          <w:tcPr>
            <w:tcW w:w="5022" w:type="dxa"/>
            <w:shd w:val="clear" w:color="auto" w:fill="auto"/>
            <w:vAlign w:val="bottom"/>
          </w:tcPr>
          <w:p w14:paraId="47C5E4B3" w14:textId="7D3EDE4B" w:rsidR="00325B97" w:rsidRPr="00C75B12" w:rsidRDefault="00325B97" w:rsidP="00325B97">
            <w:pPr>
              <w:ind w:left="-101"/>
              <w:jc w:val="left"/>
              <w:rPr>
                <w:rFonts w:cs="Arial"/>
                <w:b/>
                <w:bCs/>
                <w:lang w:val="en-GB" w:eastAsia="en-GB"/>
              </w:rPr>
            </w:pPr>
            <w:r w:rsidRPr="00C75B12">
              <w:rPr>
                <w:rFonts w:cs="Arial"/>
                <w:b/>
                <w:bCs/>
                <w:lang w:val="en-GB" w:eastAsia="en-GB"/>
              </w:rPr>
              <w:t xml:space="preserve">As </w:t>
            </w:r>
            <w:proofErr w:type="gramStart"/>
            <w:r w:rsidRPr="00C75B12">
              <w:rPr>
                <w:rFonts w:cs="Arial"/>
                <w:b/>
                <w:bCs/>
                <w:lang w:val="en-GB" w:eastAsia="en-GB"/>
              </w:rPr>
              <w:t>at</w:t>
            </w:r>
            <w:proofErr w:type="gramEnd"/>
            <w:r w:rsidRPr="00C75B12">
              <w:rPr>
                <w:rFonts w:cs="Arial"/>
                <w:b/>
                <w:bCs/>
                <w:lang w:val="en-GB" w:eastAsia="en-GB"/>
              </w:rPr>
              <w:t xml:space="preserve"> </w:t>
            </w:r>
            <w:r w:rsidR="00E937BE" w:rsidRPr="00E937BE">
              <w:rPr>
                <w:rFonts w:cs="Arial"/>
                <w:b/>
                <w:bCs/>
                <w:lang w:val="en-GB" w:eastAsia="en-GB"/>
              </w:rPr>
              <w:t>31</w:t>
            </w:r>
            <w:r w:rsidRPr="00C75B12">
              <w:rPr>
                <w:rFonts w:cs="Arial"/>
                <w:b/>
                <w:bCs/>
                <w:lang w:val="en-GB" w:eastAsia="en-GB"/>
              </w:rPr>
              <w:t xml:space="preserve"> March</w:t>
            </w:r>
          </w:p>
        </w:tc>
        <w:tc>
          <w:tcPr>
            <w:tcW w:w="1296" w:type="dxa"/>
            <w:shd w:val="clear" w:color="auto" w:fill="FAFAFA"/>
            <w:vAlign w:val="center"/>
          </w:tcPr>
          <w:p w14:paraId="0DE388E3" w14:textId="77777777" w:rsidR="00325B97" w:rsidRPr="00C75B12" w:rsidRDefault="00325B97" w:rsidP="00E937BE">
            <w:pPr>
              <w:ind w:right="-72"/>
              <w:jc w:val="right"/>
              <w:rPr>
                <w:rFonts w:eastAsia="Arial Unicode MS" w:cs="Arial"/>
                <w:lang w:val="en-GB"/>
              </w:rPr>
            </w:pPr>
          </w:p>
        </w:tc>
        <w:tc>
          <w:tcPr>
            <w:tcW w:w="1296" w:type="dxa"/>
            <w:vAlign w:val="center"/>
          </w:tcPr>
          <w:p w14:paraId="6D07287B" w14:textId="77777777" w:rsidR="00325B97" w:rsidRPr="00C75B12" w:rsidRDefault="00325B97" w:rsidP="00E937BE">
            <w:pPr>
              <w:ind w:right="-72"/>
              <w:jc w:val="right"/>
              <w:rPr>
                <w:rFonts w:eastAsia="Arial Unicode MS" w:cs="Arial"/>
                <w:color w:val="000000"/>
              </w:rPr>
            </w:pPr>
          </w:p>
        </w:tc>
        <w:tc>
          <w:tcPr>
            <w:tcW w:w="1296" w:type="dxa"/>
            <w:shd w:val="clear" w:color="auto" w:fill="FAFAFA"/>
            <w:vAlign w:val="center"/>
          </w:tcPr>
          <w:p w14:paraId="46A8E37B" w14:textId="77777777" w:rsidR="00325B97" w:rsidRPr="00C75B12" w:rsidRDefault="00325B97" w:rsidP="00E937BE">
            <w:pPr>
              <w:ind w:right="-72"/>
              <w:jc w:val="right"/>
              <w:rPr>
                <w:rFonts w:eastAsia="Arial Unicode MS" w:cs="Arial"/>
                <w:color w:val="000000"/>
                <w:lang w:val="en-GB"/>
              </w:rPr>
            </w:pPr>
          </w:p>
        </w:tc>
        <w:tc>
          <w:tcPr>
            <w:tcW w:w="1296" w:type="dxa"/>
            <w:vAlign w:val="center"/>
          </w:tcPr>
          <w:p w14:paraId="582BB5A2" w14:textId="77777777" w:rsidR="00325B97" w:rsidRPr="00C75B12" w:rsidRDefault="00325B97" w:rsidP="00E937BE">
            <w:pPr>
              <w:ind w:right="-72"/>
              <w:jc w:val="right"/>
              <w:rPr>
                <w:rFonts w:eastAsia="Arial Unicode MS" w:cs="Arial"/>
                <w:color w:val="000000"/>
                <w:lang w:val="en-GB" w:eastAsia="en-GB"/>
              </w:rPr>
            </w:pPr>
          </w:p>
        </w:tc>
        <w:tc>
          <w:tcPr>
            <w:tcW w:w="1296" w:type="dxa"/>
            <w:shd w:val="clear" w:color="auto" w:fill="FAFAFA"/>
            <w:vAlign w:val="center"/>
          </w:tcPr>
          <w:p w14:paraId="2CC14E74" w14:textId="77777777" w:rsidR="00325B97" w:rsidRPr="00C75B12" w:rsidRDefault="00325B97" w:rsidP="00E937BE">
            <w:pPr>
              <w:ind w:right="-72"/>
              <w:jc w:val="right"/>
              <w:rPr>
                <w:rFonts w:eastAsia="Arial Unicode MS" w:cs="Arial"/>
                <w:color w:val="000000"/>
                <w:lang w:val="en-GB"/>
              </w:rPr>
            </w:pPr>
          </w:p>
        </w:tc>
        <w:tc>
          <w:tcPr>
            <w:tcW w:w="1296" w:type="dxa"/>
            <w:vAlign w:val="center"/>
          </w:tcPr>
          <w:p w14:paraId="0EEB8865" w14:textId="77777777" w:rsidR="00325B97" w:rsidRPr="00C75B12" w:rsidRDefault="00325B97" w:rsidP="00E937BE">
            <w:pPr>
              <w:ind w:right="-72"/>
              <w:jc w:val="right"/>
              <w:rPr>
                <w:rFonts w:eastAsia="Arial Unicode MS" w:cs="Arial"/>
                <w:color w:val="000000"/>
                <w:lang w:val="en-GB" w:eastAsia="en-GB"/>
              </w:rPr>
            </w:pPr>
          </w:p>
        </w:tc>
        <w:tc>
          <w:tcPr>
            <w:tcW w:w="1296" w:type="dxa"/>
            <w:shd w:val="clear" w:color="auto" w:fill="FAFAFA"/>
            <w:vAlign w:val="center"/>
          </w:tcPr>
          <w:p w14:paraId="7CDC4369" w14:textId="77777777" w:rsidR="00325B97" w:rsidRPr="00C75B12" w:rsidRDefault="00325B97" w:rsidP="00E937BE">
            <w:pPr>
              <w:ind w:right="-72"/>
              <w:jc w:val="right"/>
              <w:rPr>
                <w:rFonts w:eastAsia="Arial Unicode MS" w:cs="Arial"/>
                <w:color w:val="000000"/>
                <w:lang w:val="en-GB"/>
              </w:rPr>
            </w:pPr>
          </w:p>
        </w:tc>
        <w:tc>
          <w:tcPr>
            <w:tcW w:w="1296" w:type="dxa"/>
            <w:vAlign w:val="center"/>
          </w:tcPr>
          <w:p w14:paraId="2913003E" w14:textId="77777777" w:rsidR="00325B97" w:rsidRPr="00C75B12" w:rsidRDefault="00325B97" w:rsidP="00E937BE">
            <w:pPr>
              <w:ind w:right="-72"/>
              <w:jc w:val="right"/>
              <w:rPr>
                <w:rFonts w:eastAsia="Arial Unicode MS" w:cs="Arial"/>
                <w:color w:val="000000"/>
                <w:lang w:val="en-GB" w:eastAsia="en-GB"/>
              </w:rPr>
            </w:pPr>
          </w:p>
        </w:tc>
      </w:tr>
      <w:tr w:rsidR="00325B97" w:rsidRPr="00C75B12" w14:paraId="7E9D8471" w14:textId="77777777" w:rsidTr="00B67FCF">
        <w:tc>
          <w:tcPr>
            <w:tcW w:w="5022" w:type="dxa"/>
            <w:shd w:val="clear" w:color="auto" w:fill="auto"/>
            <w:vAlign w:val="bottom"/>
          </w:tcPr>
          <w:p w14:paraId="2DF486AC" w14:textId="5A67DCB6" w:rsidR="00325B97" w:rsidRPr="00C75B12" w:rsidRDefault="00325B97" w:rsidP="00325B97">
            <w:pPr>
              <w:ind w:left="-101"/>
              <w:jc w:val="left"/>
              <w:rPr>
                <w:rFonts w:cs="Arial"/>
                <w:b/>
                <w:bCs/>
                <w:lang w:val="en-GB" w:eastAsia="en-GB"/>
              </w:rPr>
            </w:pPr>
            <w:r w:rsidRPr="00C75B12">
              <w:rPr>
                <w:rFonts w:cs="Arial"/>
                <w:lang w:val="en-GB" w:eastAsia="en-GB"/>
              </w:rPr>
              <w:t>Non-current assets held-for-sale</w:t>
            </w:r>
          </w:p>
        </w:tc>
        <w:tc>
          <w:tcPr>
            <w:tcW w:w="1296" w:type="dxa"/>
            <w:shd w:val="clear" w:color="auto" w:fill="FAFAFA"/>
          </w:tcPr>
          <w:p w14:paraId="18DF4902" w14:textId="63874321" w:rsidR="00325B97" w:rsidRPr="00C75B12" w:rsidRDefault="00325B97" w:rsidP="00E937BE">
            <w:pPr>
              <w:ind w:right="-72"/>
              <w:jc w:val="right"/>
              <w:rPr>
                <w:rFonts w:eastAsia="Arial Unicode MS" w:cs="Arial"/>
                <w:lang w:val="en-GB"/>
              </w:rPr>
            </w:pPr>
            <w:r w:rsidRPr="00C75B12">
              <w:rPr>
                <w:rFonts w:eastAsia="Arial Unicode MS" w:cs="Arial"/>
                <w:lang w:val="en-GB" w:eastAsia="en-GB"/>
              </w:rPr>
              <w:t>-</w:t>
            </w:r>
          </w:p>
        </w:tc>
        <w:tc>
          <w:tcPr>
            <w:tcW w:w="1296" w:type="dxa"/>
            <w:vAlign w:val="center"/>
          </w:tcPr>
          <w:p w14:paraId="49008102" w14:textId="366EB563" w:rsidR="00325B97" w:rsidRPr="00C75B12" w:rsidRDefault="00325B97" w:rsidP="00E937BE">
            <w:pPr>
              <w:ind w:right="-72"/>
              <w:jc w:val="right"/>
              <w:rPr>
                <w:rFonts w:eastAsia="Arial Unicode MS" w:cs="Arial"/>
                <w:color w:val="000000"/>
              </w:rPr>
            </w:pPr>
            <w:r w:rsidRPr="00C75B12">
              <w:rPr>
                <w:rFonts w:eastAsia="Arial Unicode MS" w:cs="Arial"/>
                <w:cs/>
                <w:lang w:val="en-GB"/>
              </w:rPr>
              <w:t>-</w:t>
            </w:r>
          </w:p>
        </w:tc>
        <w:tc>
          <w:tcPr>
            <w:tcW w:w="1296" w:type="dxa"/>
            <w:shd w:val="clear" w:color="auto" w:fill="FAFAFA"/>
          </w:tcPr>
          <w:p w14:paraId="3361F4CE" w14:textId="2B79B051" w:rsidR="00325B97" w:rsidRPr="00C75B12" w:rsidRDefault="00E937BE" w:rsidP="00E937BE">
            <w:pPr>
              <w:ind w:right="-72"/>
              <w:jc w:val="right"/>
              <w:rPr>
                <w:rFonts w:eastAsia="Arial Unicode MS" w:cs="Arial"/>
                <w:color w:val="000000"/>
                <w:lang w:val="en-GB"/>
              </w:rPr>
            </w:pPr>
            <w:r w:rsidRPr="00E937BE">
              <w:rPr>
                <w:rFonts w:eastAsia="Arial Unicode MS" w:cs="Arial"/>
                <w:lang w:val="en-GB" w:eastAsia="en-GB"/>
              </w:rPr>
              <w:t>1</w:t>
            </w:r>
            <w:r w:rsidR="00325B97" w:rsidRPr="00C75B12">
              <w:rPr>
                <w:rFonts w:eastAsia="Arial Unicode MS" w:cs="Arial"/>
                <w:lang w:val="en-GB" w:eastAsia="en-GB"/>
              </w:rPr>
              <w:t>,</w:t>
            </w:r>
            <w:r w:rsidRPr="00E937BE">
              <w:rPr>
                <w:rFonts w:eastAsia="Arial Unicode MS" w:cs="Arial"/>
                <w:lang w:val="en-GB" w:eastAsia="en-GB"/>
              </w:rPr>
              <w:t>010</w:t>
            </w:r>
            <w:r w:rsidR="00325B97" w:rsidRPr="00C75B12">
              <w:rPr>
                <w:rFonts w:eastAsia="Arial Unicode MS" w:cs="Arial"/>
                <w:lang w:val="en-GB" w:eastAsia="en-GB"/>
              </w:rPr>
              <w:t>.</w:t>
            </w:r>
            <w:r w:rsidRPr="00E937BE">
              <w:rPr>
                <w:rFonts w:eastAsia="Arial Unicode MS" w:cs="Arial"/>
                <w:lang w:val="en-GB" w:eastAsia="en-GB"/>
              </w:rPr>
              <w:t>8</w:t>
            </w:r>
          </w:p>
        </w:tc>
        <w:tc>
          <w:tcPr>
            <w:tcW w:w="1296" w:type="dxa"/>
            <w:vAlign w:val="center"/>
          </w:tcPr>
          <w:p w14:paraId="4FF95CD3" w14:textId="6F686713"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1</w:t>
            </w:r>
            <w:r w:rsidR="00AA2E93" w:rsidRPr="00C75B12">
              <w:rPr>
                <w:rFonts w:eastAsia="Arial Unicode MS" w:cs="Arial"/>
                <w:lang w:val="en-GB" w:eastAsia="en-GB"/>
              </w:rPr>
              <w:t>,</w:t>
            </w:r>
            <w:r w:rsidRPr="00E937BE">
              <w:rPr>
                <w:rFonts w:eastAsia="Arial Unicode MS" w:cs="Arial"/>
                <w:lang w:val="en-GB" w:eastAsia="en-GB"/>
              </w:rPr>
              <w:t>010</w:t>
            </w:r>
            <w:r w:rsidR="00AA2E93" w:rsidRPr="00C75B12">
              <w:rPr>
                <w:rFonts w:eastAsia="Arial Unicode MS" w:cs="Arial"/>
                <w:lang w:val="en-GB" w:eastAsia="en-GB"/>
              </w:rPr>
              <w:t>.</w:t>
            </w:r>
            <w:r w:rsidRPr="00E937BE">
              <w:rPr>
                <w:rFonts w:eastAsia="Arial Unicode MS" w:cs="Arial"/>
                <w:lang w:val="en-GB" w:eastAsia="en-GB"/>
              </w:rPr>
              <w:t>8</w:t>
            </w:r>
          </w:p>
        </w:tc>
        <w:tc>
          <w:tcPr>
            <w:tcW w:w="1296" w:type="dxa"/>
            <w:shd w:val="clear" w:color="auto" w:fill="FAFAFA"/>
            <w:vAlign w:val="center"/>
          </w:tcPr>
          <w:p w14:paraId="3BA2D363" w14:textId="6E28A00E" w:rsidR="00325B97" w:rsidRPr="00C75B12" w:rsidRDefault="00325B97" w:rsidP="00E937BE">
            <w:pPr>
              <w:ind w:right="-72"/>
              <w:jc w:val="right"/>
              <w:rPr>
                <w:rFonts w:eastAsia="Arial Unicode MS" w:cs="Arial"/>
                <w:color w:val="000000"/>
                <w:lang w:val="en-GB"/>
              </w:rPr>
            </w:pPr>
            <w:r w:rsidRPr="00C75B12">
              <w:rPr>
                <w:rFonts w:eastAsia="Arial Unicode MS" w:cs="Arial"/>
                <w:lang w:val="en-GB" w:eastAsia="en-GB"/>
              </w:rPr>
              <w:t>-</w:t>
            </w:r>
          </w:p>
        </w:tc>
        <w:tc>
          <w:tcPr>
            <w:tcW w:w="1296" w:type="dxa"/>
            <w:vAlign w:val="center"/>
          </w:tcPr>
          <w:p w14:paraId="709441AC" w14:textId="09723302"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rPr>
              <w:t>-</w:t>
            </w:r>
          </w:p>
        </w:tc>
        <w:tc>
          <w:tcPr>
            <w:tcW w:w="1296" w:type="dxa"/>
            <w:shd w:val="clear" w:color="auto" w:fill="FAFAFA"/>
          </w:tcPr>
          <w:p w14:paraId="02A852FB" w14:textId="136A30F3" w:rsidR="00325B97" w:rsidRPr="00C75B12" w:rsidRDefault="00E937BE" w:rsidP="00E937BE">
            <w:pPr>
              <w:ind w:right="-72"/>
              <w:jc w:val="right"/>
              <w:rPr>
                <w:rFonts w:eastAsia="Arial Unicode MS" w:cs="Arial"/>
                <w:color w:val="000000"/>
                <w:lang w:val="en-GB"/>
              </w:rPr>
            </w:pPr>
            <w:r w:rsidRPr="00E937BE">
              <w:rPr>
                <w:rFonts w:cs="Arial"/>
                <w:lang w:val="en-GB"/>
              </w:rPr>
              <w:t>1</w:t>
            </w:r>
            <w:r w:rsidR="00325B97" w:rsidRPr="00C75B12">
              <w:rPr>
                <w:rFonts w:cs="Arial"/>
              </w:rPr>
              <w:t>,</w:t>
            </w:r>
            <w:r w:rsidRPr="00E937BE">
              <w:rPr>
                <w:rFonts w:cs="Arial"/>
                <w:lang w:val="en-GB"/>
              </w:rPr>
              <w:t>010</w:t>
            </w:r>
            <w:r w:rsidR="00325B97" w:rsidRPr="00C75B12">
              <w:rPr>
                <w:rFonts w:cs="Arial"/>
              </w:rPr>
              <w:t>.</w:t>
            </w:r>
            <w:r w:rsidRPr="00E937BE">
              <w:rPr>
                <w:rFonts w:cs="Arial"/>
                <w:lang w:val="en-GB"/>
              </w:rPr>
              <w:t>8</w:t>
            </w:r>
          </w:p>
        </w:tc>
        <w:tc>
          <w:tcPr>
            <w:tcW w:w="1296" w:type="dxa"/>
            <w:vAlign w:val="bottom"/>
          </w:tcPr>
          <w:p w14:paraId="0E842574" w14:textId="04C97E98" w:rsidR="00325B97" w:rsidRPr="00C75B12" w:rsidRDefault="00E937BE" w:rsidP="00E937BE">
            <w:pPr>
              <w:ind w:right="-72"/>
              <w:jc w:val="right"/>
              <w:rPr>
                <w:rFonts w:eastAsia="Arial Unicode MS" w:cs="Arial"/>
                <w:color w:val="000000"/>
                <w:lang w:val="en-GB" w:eastAsia="en-GB"/>
              </w:rPr>
            </w:pPr>
            <w:r w:rsidRPr="00E937BE">
              <w:rPr>
                <w:rFonts w:eastAsia="Arial Unicode MS" w:cs="Arial"/>
                <w:lang w:val="en-GB" w:eastAsia="en-GB"/>
              </w:rPr>
              <w:t>1</w:t>
            </w:r>
            <w:r w:rsidR="00AA2E93" w:rsidRPr="00C75B12">
              <w:rPr>
                <w:rFonts w:eastAsia="Arial Unicode MS" w:cs="Arial"/>
                <w:lang w:val="en-GB" w:eastAsia="en-GB"/>
              </w:rPr>
              <w:t>,</w:t>
            </w:r>
            <w:r w:rsidRPr="00E937BE">
              <w:rPr>
                <w:rFonts w:eastAsia="Arial Unicode MS" w:cs="Arial"/>
                <w:lang w:val="en-GB" w:eastAsia="en-GB"/>
              </w:rPr>
              <w:t>010</w:t>
            </w:r>
            <w:r w:rsidR="00AA2E93" w:rsidRPr="00C75B12">
              <w:rPr>
                <w:rFonts w:eastAsia="Arial Unicode MS" w:cs="Arial"/>
                <w:lang w:val="en-GB" w:eastAsia="en-GB"/>
              </w:rPr>
              <w:t>.</w:t>
            </w:r>
            <w:r w:rsidRPr="00E937BE">
              <w:rPr>
                <w:rFonts w:eastAsia="Arial Unicode MS" w:cs="Arial"/>
                <w:lang w:val="en-GB" w:eastAsia="en-GB"/>
              </w:rPr>
              <w:t>8</w:t>
            </w:r>
          </w:p>
        </w:tc>
      </w:tr>
      <w:tr w:rsidR="00325B97" w:rsidRPr="00C75B12" w14:paraId="05F6BB61" w14:textId="0DD720B8" w:rsidTr="0002487F">
        <w:tc>
          <w:tcPr>
            <w:tcW w:w="5022" w:type="dxa"/>
            <w:shd w:val="clear" w:color="auto" w:fill="auto"/>
            <w:vAlign w:val="bottom"/>
          </w:tcPr>
          <w:p w14:paraId="7F5AF8A1" w14:textId="77777777" w:rsidR="00325B97" w:rsidRPr="00C75B12" w:rsidRDefault="00325B97" w:rsidP="00325B97">
            <w:pPr>
              <w:ind w:left="-101"/>
              <w:jc w:val="left"/>
              <w:rPr>
                <w:rFonts w:cs="Arial"/>
                <w:lang w:val="en-GB" w:eastAsia="en-GB"/>
              </w:rPr>
            </w:pPr>
            <w:r w:rsidRPr="00C75B12">
              <w:rPr>
                <w:rFonts w:cs="Arial"/>
                <w:lang w:val="en-GB" w:eastAsia="en-GB"/>
              </w:rPr>
              <w:t>Investment property, net</w:t>
            </w:r>
          </w:p>
        </w:tc>
        <w:tc>
          <w:tcPr>
            <w:tcW w:w="1296" w:type="dxa"/>
            <w:shd w:val="clear" w:color="auto" w:fill="FAFAFA"/>
          </w:tcPr>
          <w:p w14:paraId="600140A2" w14:textId="62325364" w:rsidR="00325B97" w:rsidRPr="00C75B12" w:rsidRDefault="00E937BE" w:rsidP="00E937BE">
            <w:pPr>
              <w:ind w:right="-72"/>
              <w:jc w:val="right"/>
              <w:rPr>
                <w:rFonts w:eastAsia="Arial Unicode MS" w:cs="Arial"/>
                <w:lang w:val="en-GB"/>
              </w:rPr>
            </w:pPr>
            <w:r w:rsidRPr="00E937BE">
              <w:rPr>
                <w:rFonts w:cs="Arial"/>
                <w:lang w:val="en-GB"/>
              </w:rPr>
              <w:t>15</w:t>
            </w:r>
            <w:r w:rsidR="00325B97" w:rsidRPr="00C75B12">
              <w:rPr>
                <w:rFonts w:cs="Arial"/>
              </w:rPr>
              <w:t>.</w:t>
            </w:r>
            <w:r w:rsidRPr="00E937BE">
              <w:rPr>
                <w:rFonts w:cs="Arial"/>
                <w:lang w:val="en-GB"/>
              </w:rPr>
              <w:t>4</w:t>
            </w:r>
          </w:p>
        </w:tc>
        <w:tc>
          <w:tcPr>
            <w:tcW w:w="1296" w:type="dxa"/>
          </w:tcPr>
          <w:p w14:paraId="2B196257" w14:textId="1C865D24" w:rsidR="00325B97" w:rsidRPr="00C75B12" w:rsidRDefault="00E937BE" w:rsidP="00E937BE">
            <w:pPr>
              <w:ind w:right="-72"/>
              <w:jc w:val="right"/>
              <w:rPr>
                <w:rFonts w:eastAsia="Arial Unicode MS" w:cs="Arial"/>
                <w:color w:val="000000"/>
              </w:rPr>
            </w:pPr>
            <w:r w:rsidRPr="00E937BE">
              <w:rPr>
                <w:rFonts w:cs="Arial"/>
                <w:lang w:val="en-GB"/>
              </w:rPr>
              <w:t>16</w:t>
            </w:r>
            <w:r w:rsidR="00325B97" w:rsidRPr="00C75B12">
              <w:rPr>
                <w:rFonts w:cs="Arial"/>
              </w:rPr>
              <w:t>.</w:t>
            </w:r>
            <w:r w:rsidRPr="00E937BE">
              <w:rPr>
                <w:rFonts w:cs="Arial"/>
                <w:lang w:val="en-GB"/>
              </w:rPr>
              <w:t>4</w:t>
            </w:r>
          </w:p>
        </w:tc>
        <w:tc>
          <w:tcPr>
            <w:tcW w:w="1296" w:type="dxa"/>
            <w:shd w:val="clear" w:color="auto" w:fill="FAFAFA"/>
          </w:tcPr>
          <w:p w14:paraId="07DE7522" w14:textId="4661ADE7" w:rsidR="00325B97" w:rsidRPr="00C75B12" w:rsidRDefault="00E937BE" w:rsidP="00E937BE">
            <w:pPr>
              <w:ind w:right="-72"/>
              <w:jc w:val="right"/>
              <w:rPr>
                <w:rFonts w:eastAsia="Arial Unicode MS" w:cs="Arial"/>
                <w:color w:val="000000"/>
                <w:lang w:val="en-GB"/>
              </w:rPr>
            </w:pPr>
            <w:r w:rsidRPr="00E937BE">
              <w:rPr>
                <w:rFonts w:cs="Arial"/>
                <w:lang w:val="en-GB"/>
              </w:rPr>
              <w:t>120</w:t>
            </w:r>
            <w:r w:rsidR="00325B97" w:rsidRPr="00C75B12">
              <w:rPr>
                <w:rFonts w:cs="Arial"/>
              </w:rPr>
              <w:t>.</w:t>
            </w:r>
            <w:r w:rsidRPr="00E937BE">
              <w:rPr>
                <w:rFonts w:cs="Arial"/>
                <w:lang w:val="en-GB"/>
              </w:rPr>
              <w:t>5</w:t>
            </w:r>
          </w:p>
        </w:tc>
        <w:tc>
          <w:tcPr>
            <w:tcW w:w="1296" w:type="dxa"/>
          </w:tcPr>
          <w:p w14:paraId="7C403E70" w14:textId="1DBFDB7D" w:rsidR="00325B97" w:rsidRPr="00C75B12" w:rsidRDefault="00E937BE" w:rsidP="00E937BE">
            <w:pPr>
              <w:ind w:right="-72"/>
              <w:jc w:val="right"/>
              <w:rPr>
                <w:rFonts w:eastAsia="Arial Unicode MS" w:cs="Arial"/>
                <w:color w:val="000000"/>
                <w:lang w:val="en-GB" w:eastAsia="en-GB"/>
              </w:rPr>
            </w:pPr>
            <w:r w:rsidRPr="00E937BE">
              <w:rPr>
                <w:rFonts w:cs="Arial"/>
                <w:lang w:val="en-GB"/>
              </w:rPr>
              <w:t>120</w:t>
            </w:r>
            <w:r w:rsidR="00325B97" w:rsidRPr="00C75B12">
              <w:rPr>
                <w:rFonts w:cs="Arial"/>
              </w:rPr>
              <w:t>.</w:t>
            </w:r>
            <w:r w:rsidRPr="00E937BE">
              <w:rPr>
                <w:rFonts w:cs="Arial"/>
                <w:lang w:val="en-GB"/>
              </w:rPr>
              <w:t>6</w:t>
            </w:r>
          </w:p>
        </w:tc>
        <w:tc>
          <w:tcPr>
            <w:tcW w:w="1296" w:type="dxa"/>
            <w:shd w:val="clear" w:color="auto" w:fill="FAFAFA"/>
            <w:vAlign w:val="bottom"/>
          </w:tcPr>
          <w:p w14:paraId="48F9F48D" w14:textId="240A676C"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p>
        </w:tc>
        <w:tc>
          <w:tcPr>
            <w:tcW w:w="1296" w:type="dxa"/>
            <w:vAlign w:val="bottom"/>
          </w:tcPr>
          <w:p w14:paraId="3827A0B6" w14:textId="1187AF5F"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p>
        </w:tc>
        <w:tc>
          <w:tcPr>
            <w:tcW w:w="1296" w:type="dxa"/>
            <w:shd w:val="clear" w:color="auto" w:fill="FAFAFA"/>
          </w:tcPr>
          <w:p w14:paraId="634D37A3" w14:textId="3B49E956" w:rsidR="00325B97" w:rsidRPr="00C75B12" w:rsidRDefault="00E937BE" w:rsidP="00E937BE">
            <w:pPr>
              <w:ind w:right="-72"/>
              <w:jc w:val="right"/>
              <w:rPr>
                <w:rFonts w:eastAsia="Arial Unicode MS" w:cs="Arial"/>
                <w:color w:val="000000"/>
                <w:lang w:val="en-GB"/>
              </w:rPr>
            </w:pPr>
            <w:r w:rsidRPr="00E937BE">
              <w:rPr>
                <w:rFonts w:cs="Arial"/>
                <w:lang w:val="en-GB"/>
              </w:rPr>
              <w:t>135</w:t>
            </w:r>
            <w:r w:rsidR="00325B97" w:rsidRPr="00C75B12">
              <w:rPr>
                <w:rFonts w:cs="Arial"/>
              </w:rPr>
              <w:t>.</w:t>
            </w:r>
            <w:r w:rsidRPr="00E937BE">
              <w:rPr>
                <w:rFonts w:cs="Arial"/>
                <w:lang w:val="en-GB"/>
              </w:rPr>
              <w:t>9</w:t>
            </w:r>
          </w:p>
        </w:tc>
        <w:tc>
          <w:tcPr>
            <w:tcW w:w="1296" w:type="dxa"/>
            <w:vAlign w:val="bottom"/>
          </w:tcPr>
          <w:p w14:paraId="245C5A08" w14:textId="75DDEBA4" w:rsidR="00325B97" w:rsidRPr="00C75B12" w:rsidRDefault="00E937BE" w:rsidP="00E937BE">
            <w:pPr>
              <w:ind w:right="-72"/>
              <w:jc w:val="right"/>
              <w:rPr>
                <w:rFonts w:eastAsia="Arial Unicode MS" w:cs="Arial"/>
                <w:color w:val="000000"/>
                <w:lang w:val="en-GB" w:eastAsia="en-GB"/>
              </w:rPr>
            </w:pPr>
            <w:r w:rsidRPr="00E937BE">
              <w:rPr>
                <w:rFonts w:cs="Arial"/>
                <w:color w:val="000000"/>
                <w:lang w:val="en-GB" w:eastAsia="en-GB"/>
              </w:rPr>
              <w:t>137</w:t>
            </w:r>
            <w:r w:rsidR="00325B97" w:rsidRPr="00C75B12">
              <w:rPr>
                <w:rFonts w:cs="Arial"/>
                <w:color w:val="000000"/>
                <w:lang w:val="en-GB" w:eastAsia="en-GB"/>
              </w:rPr>
              <w:t>.</w:t>
            </w:r>
            <w:r w:rsidRPr="00E937BE">
              <w:rPr>
                <w:rFonts w:cs="Arial"/>
                <w:color w:val="000000"/>
                <w:lang w:val="en-GB" w:eastAsia="en-GB"/>
              </w:rPr>
              <w:t>0</w:t>
            </w:r>
          </w:p>
        </w:tc>
      </w:tr>
      <w:tr w:rsidR="00325B97" w:rsidRPr="00C75B12" w14:paraId="17212B44" w14:textId="60F93A52" w:rsidTr="0002487F">
        <w:tc>
          <w:tcPr>
            <w:tcW w:w="5022" w:type="dxa"/>
            <w:shd w:val="clear" w:color="auto" w:fill="auto"/>
            <w:vAlign w:val="bottom"/>
          </w:tcPr>
          <w:p w14:paraId="657F1CE0" w14:textId="77777777" w:rsidR="00325B97" w:rsidRPr="00C75B12" w:rsidRDefault="00325B97" w:rsidP="00325B97">
            <w:pPr>
              <w:ind w:left="-101"/>
              <w:jc w:val="left"/>
              <w:rPr>
                <w:rFonts w:cs="Arial"/>
                <w:b/>
                <w:bCs/>
                <w:lang w:val="en-GB" w:eastAsia="en-GB"/>
              </w:rPr>
            </w:pPr>
            <w:r w:rsidRPr="00C75B12">
              <w:rPr>
                <w:rFonts w:cs="Arial"/>
                <w:spacing w:val="-4"/>
                <w:lang w:val="en-GB" w:eastAsia="en-GB"/>
              </w:rPr>
              <w:t>Property, plant and equipment, net</w:t>
            </w:r>
          </w:p>
        </w:tc>
        <w:tc>
          <w:tcPr>
            <w:tcW w:w="1296" w:type="dxa"/>
            <w:shd w:val="clear" w:color="auto" w:fill="FAFAFA"/>
          </w:tcPr>
          <w:p w14:paraId="5883B6C2" w14:textId="397C1D33" w:rsidR="00325B97" w:rsidRPr="00C75B12" w:rsidRDefault="00E937BE" w:rsidP="00E937BE">
            <w:pPr>
              <w:ind w:right="-72"/>
              <w:jc w:val="right"/>
              <w:rPr>
                <w:rFonts w:eastAsia="Arial Unicode MS" w:cs="Arial"/>
                <w:lang w:val="en-GB"/>
              </w:rPr>
            </w:pPr>
            <w:r w:rsidRPr="00E937BE">
              <w:rPr>
                <w:rFonts w:cs="Arial"/>
                <w:lang w:val="en-GB"/>
              </w:rPr>
              <w:t>7</w:t>
            </w:r>
            <w:r w:rsidR="00325B97" w:rsidRPr="00C75B12">
              <w:rPr>
                <w:rFonts w:cs="Arial"/>
              </w:rPr>
              <w:t>,</w:t>
            </w:r>
            <w:r w:rsidRPr="00E937BE">
              <w:rPr>
                <w:rFonts w:cs="Arial"/>
                <w:lang w:val="en-GB"/>
              </w:rPr>
              <w:t>682</w:t>
            </w:r>
            <w:r w:rsidR="00325B97" w:rsidRPr="00C75B12">
              <w:rPr>
                <w:rFonts w:cs="Arial"/>
              </w:rPr>
              <w:t>.</w:t>
            </w:r>
            <w:r w:rsidRPr="00E937BE">
              <w:rPr>
                <w:rFonts w:cs="Arial"/>
                <w:lang w:val="en-GB"/>
              </w:rPr>
              <w:t>2</w:t>
            </w:r>
          </w:p>
        </w:tc>
        <w:tc>
          <w:tcPr>
            <w:tcW w:w="1296" w:type="dxa"/>
          </w:tcPr>
          <w:p w14:paraId="50071435" w14:textId="66234469" w:rsidR="00325B97" w:rsidRPr="00C75B12" w:rsidRDefault="00E937BE" w:rsidP="00E937BE">
            <w:pPr>
              <w:ind w:right="-72"/>
              <w:jc w:val="right"/>
              <w:rPr>
                <w:rFonts w:cs="Arial"/>
                <w:color w:val="000000"/>
                <w:lang w:val="en-GB" w:eastAsia="en-GB"/>
              </w:rPr>
            </w:pPr>
            <w:r w:rsidRPr="00E937BE">
              <w:rPr>
                <w:rFonts w:cs="Arial"/>
                <w:lang w:val="en-GB"/>
              </w:rPr>
              <w:t>7</w:t>
            </w:r>
            <w:r w:rsidR="00325B97" w:rsidRPr="00C75B12">
              <w:rPr>
                <w:rFonts w:cs="Arial"/>
              </w:rPr>
              <w:t>,</w:t>
            </w:r>
            <w:r w:rsidRPr="00E937BE">
              <w:rPr>
                <w:rFonts w:cs="Arial"/>
                <w:lang w:val="en-GB"/>
              </w:rPr>
              <w:t>593</w:t>
            </w:r>
            <w:r w:rsidR="00325B97" w:rsidRPr="00C75B12">
              <w:rPr>
                <w:rFonts w:cs="Arial"/>
              </w:rPr>
              <w:t>.</w:t>
            </w:r>
            <w:r w:rsidRPr="00E937BE">
              <w:rPr>
                <w:rFonts w:cs="Arial"/>
                <w:lang w:val="en-GB"/>
              </w:rPr>
              <w:t>6</w:t>
            </w:r>
          </w:p>
        </w:tc>
        <w:tc>
          <w:tcPr>
            <w:tcW w:w="1296" w:type="dxa"/>
            <w:shd w:val="clear" w:color="auto" w:fill="FAFAFA"/>
          </w:tcPr>
          <w:p w14:paraId="3A9F0607" w14:textId="345EE914" w:rsidR="00325B97" w:rsidRPr="00C75B12" w:rsidRDefault="00E937BE" w:rsidP="00E937BE">
            <w:pPr>
              <w:ind w:right="-72"/>
              <w:jc w:val="right"/>
              <w:rPr>
                <w:rFonts w:eastAsia="Arial Unicode MS" w:cs="Arial"/>
                <w:color w:val="000000"/>
                <w:lang w:val="en-GB"/>
              </w:rPr>
            </w:pPr>
            <w:r w:rsidRPr="00E937BE">
              <w:rPr>
                <w:rFonts w:cs="Arial"/>
                <w:lang w:val="en-GB"/>
              </w:rPr>
              <w:t>3</w:t>
            </w:r>
            <w:r w:rsidR="00325B97" w:rsidRPr="00C75B12">
              <w:rPr>
                <w:rFonts w:cs="Arial"/>
              </w:rPr>
              <w:t>,</w:t>
            </w:r>
            <w:r w:rsidRPr="00E937BE">
              <w:rPr>
                <w:rFonts w:cs="Arial"/>
                <w:lang w:val="en-GB"/>
              </w:rPr>
              <w:t>418</w:t>
            </w:r>
            <w:r w:rsidR="00325B97" w:rsidRPr="00C75B12">
              <w:rPr>
                <w:rFonts w:cs="Arial"/>
              </w:rPr>
              <w:t>.</w:t>
            </w:r>
            <w:r w:rsidRPr="00E937BE">
              <w:rPr>
                <w:rFonts w:cs="Arial"/>
                <w:lang w:val="en-GB"/>
              </w:rPr>
              <w:t>8</w:t>
            </w:r>
          </w:p>
        </w:tc>
        <w:tc>
          <w:tcPr>
            <w:tcW w:w="1296" w:type="dxa"/>
          </w:tcPr>
          <w:p w14:paraId="01B70D0B" w14:textId="796EC7CA" w:rsidR="00325B97" w:rsidRPr="00C75B12" w:rsidRDefault="00E937BE" w:rsidP="00E937BE">
            <w:pPr>
              <w:ind w:right="-72"/>
              <w:jc w:val="right"/>
              <w:rPr>
                <w:rFonts w:cs="Arial"/>
                <w:color w:val="000000"/>
                <w:lang w:val="en-GB" w:eastAsia="en-GB"/>
              </w:rPr>
            </w:pPr>
            <w:r w:rsidRPr="00E937BE">
              <w:rPr>
                <w:rFonts w:cs="Arial"/>
                <w:lang w:val="en-GB"/>
              </w:rPr>
              <w:t>3</w:t>
            </w:r>
            <w:r w:rsidR="00325B97" w:rsidRPr="00C75B12">
              <w:rPr>
                <w:rFonts w:cs="Arial"/>
              </w:rPr>
              <w:t>,</w:t>
            </w:r>
            <w:r w:rsidRPr="00E937BE">
              <w:rPr>
                <w:rFonts w:cs="Arial"/>
                <w:lang w:val="en-GB"/>
              </w:rPr>
              <w:t>522</w:t>
            </w:r>
            <w:r w:rsidR="00325B97" w:rsidRPr="00C75B12">
              <w:rPr>
                <w:rFonts w:cs="Arial"/>
              </w:rPr>
              <w:t>.</w:t>
            </w:r>
            <w:r w:rsidRPr="00E937BE">
              <w:rPr>
                <w:rFonts w:cs="Arial"/>
                <w:lang w:val="en-GB"/>
              </w:rPr>
              <w:t>2</w:t>
            </w:r>
          </w:p>
        </w:tc>
        <w:tc>
          <w:tcPr>
            <w:tcW w:w="1296" w:type="dxa"/>
            <w:shd w:val="clear" w:color="auto" w:fill="FAFAFA"/>
            <w:vAlign w:val="bottom"/>
          </w:tcPr>
          <w:p w14:paraId="083C94A6" w14:textId="1BB6DA00" w:rsidR="00325B97" w:rsidRPr="00C75B12" w:rsidRDefault="00325B97" w:rsidP="00E937BE">
            <w:pPr>
              <w:ind w:right="-72"/>
              <w:jc w:val="right"/>
              <w:rPr>
                <w:rFonts w:eastAsia="Arial Unicode MS" w:cs="Arial"/>
                <w:color w:val="000000"/>
                <w:lang w:val="en-GB"/>
              </w:rPr>
            </w:pPr>
            <w:r w:rsidRPr="00C75B12">
              <w:rPr>
                <w:rFonts w:eastAsia="Arial Unicode MS" w:cs="Arial"/>
                <w:lang w:val="en-GB"/>
              </w:rPr>
              <w:t>-</w:t>
            </w:r>
          </w:p>
        </w:tc>
        <w:tc>
          <w:tcPr>
            <w:tcW w:w="1296" w:type="dxa"/>
            <w:vAlign w:val="bottom"/>
          </w:tcPr>
          <w:p w14:paraId="171F66D8" w14:textId="3CA57EE4" w:rsidR="00325B97" w:rsidRPr="00C75B12" w:rsidRDefault="00325B97" w:rsidP="00E937BE">
            <w:pPr>
              <w:ind w:right="-72"/>
              <w:jc w:val="right"/>
              <w:rPr>
                <w:rFonts w:cs="Arial"/>
                <w:color w:val="000000"/>
                <w:lang w:val="en-GB" w:eastAsia="en-GB"/>
              </w:rPr>
            </w:pPr>
            <w:r w:rsidRPr="00C75B12">
              <w:rPr>
                <w:rFonts w:eastAsia="Arial Unicode MS" w:cs="Arial"/>
                <w:lang w:val="en-GB" w:eastAsia="en-GB"/>
              </w:rPr>
              <w:t>-</w:t>
            </w:r>
          </w:p>
        </w:tc>
        <w:tc>
          <w:tcPr>
            <w:tcW w:w="1296" w:type="dxa"/>
            <w:shd w:val="clear" w:color="auto" w:fill="FAFAFA"/>
          </w:tcPr>
          <w:p w14:paraId="2AB92B56" w14:textId="625EBB5B" w:rsidR="00325B97" w:rsidRPr="00C75B12" w:rsidRDefault="00E937BE" w:rsidP="00E937BE">
            <w:pPr>
              <w:ind w:right="-72"/>
              <w:jc w:val="right"/>
              <w:rPr>
                <w:rFonts w:eastAsia="Arial Unicode MS" w:cs="Arial"/>
                <w:color w:val="000000"/>
                <w:lang w:val="en-GB"/>
              </w:rPr>
            </w:pPr>
            <w:r w:rsidRPr="00E937BE">
              <w:rPr>
                <w:rFonts w:cs="Arial"/>
                <w:lang w:val="en-GB"/>
              </w:rPr>
              <w:t>11</w:t>
            </w:r>
            <w:r w:rsidR="00325B97" w:rsidRPr="00C75B12">
              <w:rPr>
                <w:rFonts w:cs="Arial"/>
              </w:rPr>
              <w:t>,</w:t>
            </w:r>
            <w:r w:rsidRPr="00E937BE">
              <w:rPr>
                <w:rFonts w:cs="Arial"/>
                <w:lang w:val="en-GB"/>
              </w:rPr>
              <w:t>101</w:t>
            </w:r>
            <w:r w:rsidR="00325B97" w:rsidRPr="00C75B12">
              <w:rPr>
                <w:rFonts w:cs="Arial"/>
              </w:rPr>
              <w:t>.</w:t>
            </w:r>
            <w:r w:rsidRPr="00E937BE">
              <w:rPr>
                <w:rFonts w:cs="Arial"/>
                <w:lang w:val="en-GB"/>
              </w:rPr>
              <w:t>0</w:t>
            </w:r>
          </w:p>
        </w:tc>
        <w:tc>
          <w:tcPr>
            <w:tcW w:w="1296" w:type="dxa"/>
            <w:vAlign w:val="bottom"/>
          </w:tcPr>
          <w:p w14:paraId="1CC044EE" w14:textId="51C94106" w:rsidR="00325B97" w:rsidRPr="00C75B12" w:rsidRDefault="00E937BE" w:rsidP="00E937BE">
            <w:pPr>
              <w:ind w:right="-72"/>
              <w:jc w:val="right"/>
              <w:rPr>
                <w:rFonts w:cs="Arial"/>
                <w:color w:val="000000"/>
                <w:lang w:val="en-GB" w:eastAsia="en-GB"/>
              </w:rPr>
            </w:pPr>
            <w:r w:rsidRPr="00E937BE">
              <w:rPr>
                <w:rFonts w:cs="Arial"/>
                <w:color w:val="000000"/>
                <w:lang w:val="en-GB" w:eastAsia="en-GB"/>
              </w:rPr>
              <w:t>11</w:t>
            </w:r>
            <w:r w:rsidR="00325B97" w:rsidRPr="00C75B12">
              <w:rPr>
                <w:rFonts w:cs="Arial"/>
                <w:color w:val="000000"/>
                <w:lang w:val="en-GB" w:eastAsia="en-GB"/>
              </w:rPr>
              <w:t>,</w:t>
            </w:r>
            <w:r w:rsidRPr="00E937BE">
              <w:rPr>
                <w:rFonts w:cs="Arial"/>
                <w:color w:val="000000"/>
                <w:lang w:val="en-GB" w:eastAsia="en-GB"/>
              </w:rPr>
              <w:t>115</w:t>
            </w:r>
            <w:r w:rsidR="00325B97" w:rsidRPr="00C75B12">
              <w:rPr>
                <w:rFonts w:cs="Arial"/>
                <w:color w:val="000000"/>
                <w:lang w:val="en-GB" w:eastAsia="en-GB"/>
              </w:rPr>
              <w:t>.</w:t>
            </w:r>
            <w:r w:rsidRPr="00E937BE">
              <w:rPr>
                <w:rFonts w:cs="Arial"/>
                <w:color w:val="000000"/>
                <w:lang w:val="en-GB" w:eastAsia="en-GB"/>
              </w:rPr>
              <w:t>8</w:t>
            </w:r>
          </w:p>
        </w:tc>
      </w:tr>
      <w:tr w:rsidR="00325B97" w:rsidRPr="00C75B12" w14:paraId="7A3E8A62" w14:textId="6FFD9D9B" w:rsidTr="00637085">
        <w:trPr>
          <w:trHeight w:val="76"/>
        </w:trPr>
        <w:tc>
          <w:tcPr>
            <w:tcW w:w="5022" w:type="dxa"/>
            <w:shd w:val="clear" w:color="auto" w:fill="auto"/>
            <w:vAlign w:val="bottom"/>
          </w:tcPr>
          <w:p w14:paraId="6E858A25" w14:textId="77777777" w:rsidR="00325B97" w:rsidRPr="00C75B12" w:rsidRDefault="00325B97" w:rsidP="00325B97">
            <w:pPr>
              <w:ind w:left="-101"/>
              <w:jc w:val="left"/>
              <w:rPr>
                <w:rFonts w:cs="Arial"/>
                <w:lang w:val="en-GB" w:eastAsia="en-GB"/>
              </w:rPr>
            </w:pPr>
            <w:r w:rsidRPr="00C75B12">
              <w:rPr>
                <w:rFonts w:cs="Arial"/>
                <w:spacing w:val="-4"/>
                <w:lang w:val="en-GB" w:eastAsia="en-GB"/>
              </w:rPr>
              <w:t>Goodwill</w:t>
            </w:r>
          </w:p>
        </w:tc>
        <w:tc>
          <w:tcPr>
            <w:tcW w:w="1296" w:type="dxa"/>
            <w:shd w:val="clear" w:color="auto" w:fill="FAFAFA"/>
          </w:tcPr>
          <w:p w14:paraId="1411A15C" w14:textId="443FBDFB" w:rsidR="00325B97" w:rsidRPr="00C75B12" w:rsidRDefault="00E937BE" w:rsidP="00E937BE">
            <w:pPr>
              <w:ind w:right="-72"/>
              <w:jc w:val="right"/>
              <w:rPr>
                <w:rFonts w:eastAsia="Arial Unicode MS" w:cs="Arial"/>
              </w:rPr>
            </w:pPr>
            <w:r w:rsidRPr="00E937BE">
              <w:rPr>
                <w:rFonts w:eastAsia="Arial Unicode MS" w:cs="Arial"/>
                <w:lang w:val="en-GB" w:eastAsia="en-GB"/>
              </w:rPr>
              <w:t>1</w:t>
            </w:r>
            <w:r w:rsidR="00325B97" w:rsidRPr="00C75B12">
              <w:rPr>
                <w:rFonts w:eastAsia="Arial Unicode MS" w:cs="Arial"/>
                <w:lang w:val="en-GB" w:eastAsia="en-GB"/>
              </w:rPr>
              <w:t>,</w:t>
            </w:r>
            <w:r w:rsidRPr="00E937BE">
              <w:rPr>
                <w:rFonts w:eastAsia="Arial Unicode MS" w:cs="Arial"/>
                <w:lang w:val="en-GB" w:eastAsia="en-GB"/>
              </w:rPr>
              <w:t>824</w:t>
            </w:r>
            <w:r w:rsidR="00325B97" w:rsidRPr="00C75B12">
              <w:rPr>
                <w:rFonts w:eastAsia="Arial Unicode MS" w:cs="Arial"/>
                <w:lang w:val="en-GB" w:eastAsia="en-GB"/>
              </w:rPr>
              <w:t>.</w:t>
            </w:r>
            <w:r w:rsidRPr="00E937BE">
              <w:rPr>
                <w:rFonts w:eastAsia="Arial Unicode MS" w:cs="Arial"/>
                <w:lang w:val="en-GB" w:eastAsia="en-GB"/>
              </w:rPr>
              <w:t>0</w:t>
            </w:r>
          </w:p>
        </w:tc>
        <w:tc>
          <w:tcPr>
            <w:tcW w:w="1296" w:type="dxa"/>
            <w:vAlign w:val="bottom"/>
          </w:tcPr>
          <w:p w14:paraId="0367F9E7" w14:textId="20FD7F3A" w:rsidR="00325B97" w:rsidRPr="00C75B12" w:rsidRDefault="00E937BE" w:rsidP="00E937BE">
            <w:pPr>
              <w:ind w:right="-72"/>
              <w:jc w:val="right"/>
              <w:rPr>
                <w:rFonts w:eastAsia="Arial Unicode MS" w:cs="Arial"/>
                <w:color w:val="000000"/>
              </w:rPr>
            </w:pPr>
            <w:r w:rsidRPr="00E937BE">
              <w:rPr>
                <w:rFonts w:eastAsia="Arial Unicode MS" w:cs="Arial"/>
                <w:lang w:val="en-GB"/>
              </w:rPr>
              <w:t>1</w:t>
            </w:r>
            <w:r w:rsidR="00325B97" w:rsidRPr="00C75B12">
              <w:rPr>
                <w:rFonts w:eastAsia="Arial Unicode MS" w:cs="Arial"/>
                <w:lang w:val="en-GB"/>
              </w:rPr>
              <w:t>,</w:t>
            </w:r>
            <w:r w:rsidRPr="00E937BE">
              <w:rPr>
                <w:rFonts w:eastAsia="Arial Unicode MS" w:cs="Arial"/>
                <w:lang w:val="en-GB"/>
              </w:rPr>
              <w:t>824</w:t>
            </w:r>
            <w:r w:rsidR="00325B97" w:rsidRPr="00C75B12">
              <w:rPr>
                <w:rFonts w:eastAsia="Arial Unicode MS" w:cs="Arial"/>
                <w:lang w:val="en-GB"/>
              </w:rPr>
              <w:t>.</w:t>
            </w:r>
            <w:r w:rsidRPr="00E937BE">
              <w:rPr>
                <w:rFonts w:eastAsia="Arial Unicode MS" w:cs="Arial"/>
                <w:lang w:val="en-GB"/>
              </w:rPr>
              <w:t>0</w:t>
            </w:r>
          </w:p>
        </w:tc>
        <w:tc>
          <w:tcPr>
            <w:tcW w:w="1296" w:type="dxa"/>
            <w:shd w:val="clear" w:color="auto" w:fill="FAFAFA"/>
          </w:tcPr>
          <w:p w14:paraId="46EABE3A" w14:textId="1419230E" w:rsidR="00325B97" w:rsidRPr="00C75B12" w:rsidRDefault="00325B97" w:rsidP="00E937BE">
            <w:pPr>
              <w:ind w:right="-72"/>
              <w:jc w:val="right"/>
              <w:rPr>
                <w:rFonts w:eastAsia="Arial Unicode MS" w:cs="Arial"/>
                <w:color w:val="000000"/>
              </w:rPr>
            </w:pPr>
            <w:r w:rsidRPr="00C75B12">
              <w:rPr>
                <w:rFonts w:eastAsia="Arial Unicode MS" w:cs="Arial"/>
                <w:lang w:val="en-GB" w:eastAsia="en-GB"/>
              </w:rPr>
              <w:t>-</w:t>
            </w:r>
          </w:p>
        </w:tc>
        <w:tc>
          <w:tcPr>
            <w:tcW w:w="1296" w:type="dxa"/>
            <w:vAlign w:val="bottom"/>
          </w:tcPr>
          <w:p w14:paraId="36909076" w14:textId="3F571F36"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p>
        </w:tc>
        <w:tc>
          <w:tcPr>
            <w:tcW w:w="1296" w:type="dxa"/>
            <w:shd w:val="clear" w:color="auto" w:fill="FAFAFA"/>
            <w:vAlign w:val="bottom"/>
          </w:tcPr>
          <w:p w14:paraId="207736F0" w14:textId="7CFC5C18" w:rsidR="00325B97" w:rsidRPr="00C75B12" w:rsidRDefault="00325B97" w:rsidP="00E937BE">
            <w:pPr>
              <w:ind w:right="-72"/>
              <w:jc w:val="right"/>
              <w:rPr>
                <w:rFonts w:eastAsia="Arial Unicode MS" w:cs="Arial"/>
                <w:color w:val="000000"/>
              </w:rPr>
            </w:pPr>
            <w:r w:rsidRPr="00C75B12">
              <w:rPr>
                <w:rFonts w:eastAsia="Arial Unicode MS" w:cs="Arial"/>
                <w:lang w:val="en-GB"/>
              </w:rPr>
              <w:t>-</w:t>
            </w:r>
          </w:p>
        </w:tc>
        <w:tc>
          <w:tcPr>
            <w:tcW w:w="1296" w:type="dxa"/>
            <w:vAlign w:val="bottom"/>
          </w:tcPr>
          <w:p w14:paraId="18834FDC" w14:textId="7C1FABC1" w:rsidR="00325B97" w:rsidRPr="00C75B12" w:rsidRDefault="00325B97" w:rsidP="00E937BE">
            <w:pPr>
              <w:ind w:right="-72"/>
              <w:jc w:val="right"/>
              <w:rPr>
                <w:rFonts w:eastAsia="Arial Unicode MS" w:cs="Arial"/>
                <w:color w:val="000000"/>
                <w:lang w:val="en-GB" w:eastAsia="en-GB"/>
              </w:rPr>
            </w:pPr>
            <w:r w:rsidRPr="00C75B12">
              <w:rPr>
                <w:rFonts w:eastAsia="Arial Unicode MS" w:cs="Arial"/>
                <w:lang w:val="en-GB" w:eastAsia="en-GB"/>
              </w:rPr>
              <w:t>-</w:t>
            </w:r>
          </w:p>
        </w:tc>
        <w:tc>
          <w:tcPr>
            <w:tcW w:w="1296" w:type="dxa"/>
            <w:shd w:val="clear" w:color="auto" w:fill="FAFAFA"/>
          </w:tcPr>
          <w:p w14:paraId="009B6705" w14:textId="19578F35" w:rsidR="00325B97" w:rsidRPr="00C75B12" w:rsidRDefault="00E937BE" w:rsidP="00E937BE">
            <w:pPr>
              <w:ind w:right="-72"/>
              <w:jc w:val="right"/>
              <w:rPr>
                <w:rFonts w:eastAsia="Arial Unicode MS" w:cs="Arial"/>
                <w:color w:val="000000"/>
                <w:lang w:val="en-GB" w:eastAsia="en-GB"/>
              </w:rPr>
            </w:pPr>
            <w:r w:rsidRPr="00E937BE">
              <w:rPr>
                <w:rFonts w:cs="Arial"/>
                <w:lang w:val="en-GB"/>
              </w:rPr>
              <w:t>1</w:t>
            </w:r>
            <w:r w:rsidR="00325B97" w:rsidRPr="00C75B12">
              <w:rPr>
                <w:rFonts w:cs="Arial"/>
              </w:rPr>
              <w:t>,</w:t>
            </w:r>
            <w:r w:rsidRPr="00E937BE">
              <w:rPr>
                <w:rFonts w:cs="Arial"/>
                <w:lang w:val="en-GB"/>
              </w:rPr>
              <w:t>824</w:t>
            </w:r>
            <w:r w:rsidR="00325B97" w:rsidRPr="00C75B12">
              <w:rPr>
                <w:rFonts w:cs="Arial"/>
              </w:rPr>
              <w:t>.</w:t>
            </w:r>
            <w:r w:rsidRPr="00E937BE">
              <w:rPr>
                <w:rFonts w:cs="Arial"/>
                <w:lang w:val="en-GB"/>
              </w:rPr>
              <w:t>0</w:t>
            </w:r>
          </w:p>
        </w:tc>
        <w:tc>
          <w:tcPr>
            <w:tcW w:w="1296" w:type="dxa"/>
            <w:vAlign w:val="bottom"/>
          </w:tcPr>
          <w:p w14:paraId="64CBD1DA" w14:textId="0C951D0C" w:rsidR="00325B97" w:rsidRPr="00C75B12" w:rsidRDefault="00E937BE" w:rsidP="00E937BE">
            <w:pPr>
              <w:ind w:right="-72"/>
              <w:jc w:val="right"/>
              <w:rPr>
                <w:rFonts w:eastAsia="Arial Unicode MS" w:cs="Arial"/>
                <w:color w:val="000000"/>
                <w:lang w:val="en-GB" w:eastAsia="en-GB"/>
              </w:rPr>
            </w:pPr>
            <w:r w:rsidRPr="00E937BE">
              <w:rPr>
                <w:rFonts w:cs="Arial"/>
                <w:color w:val="000000"/>
                <w:lang w:val="en-GB" w:eastAsia="en-GB"/>
              </w:rPr>
              <w:t>1</w:t>
            </w:r>
            <w:r w:rsidR="00325B97" w:rsidRPr="00C75B12">
              <w:rPr>
                <w:rFonts w:cs="Arial"/>
                <w:color w:val="000000"/>
                <w:lang w:val="en-GB" w:eastAsia="en-GB"/>
              </w:rPr>
              <w:t>,</w:t>
            </w:r>
            <w:r w:rsidRPr="00E937BE">
              <w:rPr>
                <w:rFonts w:cs="Arial"/>
                <w:color w:val="000000"/>
                <w:lang w:val="en-GB" w:eastAsia="en-GB"/>
              </w:rPr>
              <w:t>824</w:t>
            </w:r>
            <w:r w:rsidR="00325B97" w:rsidRPr="00C75B12">
              <w:rPr>
                <w:rFonts w:cs="Arial"/>
                <w:color w:val="000000"/>
                <w:lang w:val="en-GB" w:eastAsia="en-GB"/>
              </w:rPr>
              <w:t>.</w:t>
            </w:r>
            <w:r w:rsidRPr="00E937BE">
              <w:rPr>
                <w:rFonts w:cs="Arial"/>
                <w:color w:val="000000"/>
                <w:lang w:val="en-GB" w:eastAsia="en-GB"/>
              </w:rPr>
              <w:t>0</w:t>
            </w:r>
          </w:p>
        </w:tc>
      </w:tr>
      <w:tr w:rsidR="00325B97" w:rsidRPr="00C75B12" w14:paraId="454E9614" w14:textId="77777777" w:rsidTr="0002487F">
        <w:tc>
          <w:tcPr>
            <w:tcW w:w="5022" w:type="dxa"/>
            <w:shd w:val="clear" w:color="auto" w:fill="auto"/>
            <w:vAlign w:val="bottom"/>
          </w:tcPr>
          <w:p w14:paraId="59CE7298" w14:textId="77777777" w:rsidR="00325B97" w:rsidRPr="00C75B12" w:rsidRDefault="00325B97" w:rsidP="00325B97">
            <w:pPr>
              <w:ind w:left="-101"/>
              <w:jc w:val="left"/>
              <w:rPr>
                <w:rFonts w:cs="Arial"/>
                <w:lang w:val="en-GB" w:eastAsia="en-GB"/>
              </w:rPr>
            </w:pPr>
            <w:r w:rsidRPr="00C75B12">
              <w:rPr>
                <w:rFonts w:cs="Arial"/>
                <w:lang w:val="en-GB" w:eastAsia="en-GB"/>
              </w:rPr>
              <w:t>Total assets</w:t>
            </w:r>
          </w:p>
        </w:tc>
        <w:tc>
          <w:tcPr>
            <w:tcW w:w="1296" w:type="dxa"/>
            <w:shd w:val="clear" w:color="auto" w:fill="FAFAFA"/>
          </w:tcPr>
          <w:p w14:paraId="600F13D3" w14:textId="2F6BFB10" w:rsidR="00325B97" w:rsidRPr="00C75B12" w:rsidRDefault="00E937BE" w:rsidP="00E937BE">
            <w:pPr>
              <w:ind w:right="-72"/>
              <w:jc w:val="right"/>
              <w:rPr>
                <w:rFonts w:eastAsia="Arial Unicode MS" w:cs="Arial"/>
              </w:rPr>
            </w:pPr>
            <w:r w:rsidRPr="00E937BE">
              <w:rPr>
                <w:rFonts w:cs="Arial"/>
                <w:lang w:val="en-GB"/>
              </w:rPr>
              <w:t>13</w:t>
            </w:r>
            <w:r w:rsidR="00325B97" w:rsidRPr="00C75B12">
              <w:rPr>
                <w:rFonts w:cs="Arial"/>
              </w:rPr>
              <w:t>,</w:t>
            </w:r>
            <w:r w:rsidRPr="00E937BE">
              <w:rPr>
                <w:rFonts w:cs="Arial"/>
                <w:lang w:val="en-GB"/>
              </w:rPr>
              <w:t>484</w:t>
            </w:r>
            <w:r w:rsidR="00325B97" w:rsidRPr="00C75B12">
              <w:rPr>
                <w:rFonts w:cs="Arial"/>
              </w:rPr>
              <w:t>.</w:t>
            </w:r>
            <w:r w:rsidRPr="00E937BE">
              <w:rPr>
                <w:rFonts w:cs="Arial"/>
                <w:lang w:val="en-GB"/>
              </w:rPr>
              <w:t>2</w:t>
            </w:r>
          </w:p>
        </w:tc>
        <w:tc>
          <w:tcPr>
            <w:tcW w:w="1296" w:type="dxa"/>
          </w:tcPr>
          <w:p w14:paraId="3D7860FE" w14:textId="03E7AB99" w:rsidR="00325B97" w:rsidRPr="00C75B12" w:rsidRDefault="00E937BE" w:rsidP="00E937BE">
            <w:pPr>
              <w:ind w:right="-72"/>
              <w:jc w:val="right"/>
              <w:rPr>
                <w:rFonts w:eastAsia="Arial Unicode MS" w:cs="Arial"/>
                <w:color w:val="000000"/>
              </w:rPr>
            </w:pPr>
            <w:r w:rsidRPr="00E937BE">
              <w:rPr>
                <w:rFonts w:cs="Arial"/>
                <w:lang w:val="en-GB"/>
              </w:rPr>
              <w:t>10</w:t>
            </w:r>
            <w:r w:rsidR="00325B97" w:rsidRPr="00C75B12">
              <w:rPr>
                <w:rFonts w:cs="Arial"/>
              </w:rPr>
              <w:t>,</w:t>
            </w:r>
            <w:r w:rsidRPr="00E937BE">
              <w:rPr>
                <w:rFonts w:cs="Arial"/>
                <w:lang w:val="en-GB"/>
              </w:rPr>
              <w:t>868</w:t>
            </w:r>
            <w:r w:rsidR="00325B97" w:rsidRPr="00C75B12">
              <w:rPr>
                <w:rFonts w:cs="Arial"/>
              </w:rPr>
              <w:t>.</w:t>
            </w:r>
            <w:r w:rsidRPr="00E937BE">
              <w:rPr>
                <w:rFonts w:cs="Arial"/>
                <w:lang w:val="en-GB"/>
              </w:rPr>
              <w:t>3</w:t>
            </w:r>
          </w:p>
        </w:tc>
        <w:tc>
          <w:tcPr>
            <w:tcW w:w="1296" w:type="dxa"/>
            <w:shd w:val="clear" w:color="auto" w:fill="FAFAFA"/>
          </w:tcPr>
          <w:p w14:paraId="4E2DB3DC" w14:textId="3D193531" w:rsidR="00325B97" w:rsidRPr="00C75B12" w:rsidRDefault="00E937BE" w:rsidP="00E937BE">
            <w:pPr>
              <w:ind w:right="-72"/>
              <w:jc w:val="right"/>
              <w:rPr>
                <w:rFonts w:eastAsia="Arial Unicode MS" w:cs="Arial"/>
                <w:color w:val="000000"/>
              </w:rPr>
            </w:pPr>
            <w:r w:rsidRPr="00E937BE">
              <w:rPr>
                <w:rFonts w:cs="Arial"/>
                <w:lang w:val="en-GB"/>
              </w:rPr>
              <w:t>8</w:t>
            </w:r>
            <w:r w:rsidR="00325B97" w:rsidRPr="00C75B12">
              <w:rPr>
                <w:rFonts w:cs="Arial"/>
              </w:rPr>
              <w:t>,</w:t>
            </w:r>
            <w:r w:rsidRPr="00E937BE">
              <w:rPr>
                <w:rFonts w:cs="Arial"/>
                <w:lang w:val="en-GB"/>
              </w:rPr>
              <w:t>523</w:t>
            </w:r>
            <w:r w:rsidR="00325B97" w:rsidRPr="00C75B12">
              <w:rPr>
                <w:rFonts w:cs="Arial"/>
              </w:rPr>
              <w:t>.</w:t>
            </w:r>
            <w:r w:rsidRPr="00E937BE">
              <w:rPr>
                <w:rFonts w:cs="Arial"/>
                <w:lang w:val="en-GB"/>
              </w:rPr>
              <w:t>4</w:t>
            </w:r>
          </w:p>
        </w:tc>
        <w:tc>
          <w:tcPr>
            <w:tcW w:w="1296" w:type="dxa"/>
          </w:tcPr>
          <w:p w14:paraId="4A59D29E" w14:textId="2F401D6D" w:rsidR="00325B97" w:rsidRPr="00C75B12" w:rsidRDefault="00E937BE" w:rsidP="00E937BE">
            <w:pPr>
              <w:ind w:right="-72"/>
              <w:jc w:val="right"/>
              <w:rPr>
                <w:rFonts w:eastAsia="Arial Unicode MS" w:cs="Arial"/>
                <w:color w:val="000000"/>
                <w:lang w:val="en-GB" w:eastAsia="en-GB"/>
              </w:rPr>
            </w:pPr>
            <w:r w:rsidRPr="00E937BE">
              <w:rPr>
                <w:rFonts w:cs="Arial"/>
                <w:lang w:val="en-GB"/>
              </w:rPr>
              <w:t>10</w:t>
            </w:r>
            <w:r w:rsidR="00325B97" w:rsidRPr="00C75B12">
              <w:rPr>
                <w:rFonts w:cs="Arial"/>
              </w:rPr>
              <w:t>,</w:t>
            </w:r>
            <w:r w:rsidRPr="00E937BE">
              <w:rPr>
                <w:rFonts w:cs="Arial"/>
                <w:lang w:val="en-GB"/>
              </w:rPr>
              <w:t>612</w:t>
            </w:r>
            <w:r w:rsidR="00325B97" w:rsidRPr="00C75B12">
              <w:rPr>
                <w:rFonts w:cs="Arial"/>
              </w:rPr>
              <w:t>.</w:t>
            </w:r>
            <w:r w:rsidRPr="00E937BE">
              <w:rPr>
                <w:rFonts w:cs="Arial"/>
                <w:lang w:val="en-GB"/>
              </w:rPr>
              <w:t>2</w:t>
            </w:r>
          </w:p>
        </w:tc>
        <w:tc>
          <w:tcPr>
            <w:tcW w:w="1296" w:type="dxa"/>
            <w:shd w:val="clear" w:color="auto" w:fill="FAFAFA"/>
          </w:tcPr>
          <w:p w14:paraId="398E1EDC" w14:textId="37647234" w:rsidR="00325B97" w:rsidRPr="00C75B12" w:rsidRDefault="00325B97" w:rsidP="00E937BE">
            <w:pPr>
              <w:ind w:right="-72"/>
              <w:jc w:val="right"/>
              <w:rPr>
                <w:rFonts w:eastAsia="Arial Unicode MS" w:cs="Arial"/>
                <w:color w:val="000000"/>
              </w:rPr>
            </w:pPr>
            <w:r w:rsidRPr="00C75B12">
              <w:rPr>
                <w:rFonts w:cs="Arial"/>
              </w:rPr>
              <w:t>(</w:t>
            </w:r>
            <w:r w:rsidR="00E937BE" w:rsidRPr="00E937BE">
              <w:rPr>
                <w:rFonts w:cs="Arial"/>
                <w:lang w:val="en-GB"/>
              </w:rPr>
              <w:t>3</w:t>
            </w:r>
            <w:r w:rsidRPr="00C75B12">
              <w:rPr>
                <w:rFonts w:cs="Arial"/>
              </w:rPr>
              <w:t>,</w:t>
            </w:r>
            <w:r w:rsidR="00E937BE" w:rsidRPr="00E937BE">
              <w:rPr>
                <w:rFonts w:cs="Arial"/>
                <w:lang w:val="en-GB"/>
              </w:rPr>
              <w:t>637</w:t>
            </w:r>
            <w:r w:rsidRPr="00C75B12">
              <w:rPr>
                <w:rFonts w:cs="Arial"/>
              </w:rPr>
              <w:t>.</w:t>
            </w:r>
            <w:r w:rsidR="00E937BE" w:rsidRPr="00E937BE">
              <w:rPr>
                <w:rFonts w:cs="Arial"/>
                <w:lang w:val="en-GB"/>
              </w:rPr>
              <w:t>3</w:t>
            </w:r>
            <w:r w:rsidRPr="00C75B12">
              <w:rPr>
                <w:rFonts w:cs="Arial"/>
              </w:rPr>
              <w:t>)</w:t>
            </w:r>
          </w:p>
        </w:tc>
        <w:tc>
          <w:tcPr>
            <w:tcW w:w="1296" w:type="dxa"/>
          </w:tcPr>
          <w:p w14:paraId="1C429E83" w14:textId="107A6D34" w:rsidR="00325B97" w:rsidRPr="00C75B12" w:rsidRDefault="00325B97" w:rsidP="00E937BE">
            <w:pPr>
              <w:ind w:right="-72"/>
              <w:jc w:val="right"/>
              <w:rPr>
                <w:rFonts w:eastAsia="Arial Unicode MS" w:cs="Arial"/>
                <w:color w:val="000000"/>
                <w:lang w:val="en-GB" w:eastAsia="en-GB"/>
              </w:rPr>
            </w:pPr>
            <w:r w:rsidRPr="00C75B12">
              <w:rPr>
                <w:rFonts w:cs="Arial"/>
              </w:rPr>
              <w:t>(</w:t>
            </w:r>
            <w:r w:rsidR="00E937BE" w:rsidRPr="00E937BE">
              <w:rPr>
                <w:rFonts w:cs="Arial"/>
                <w:lang w:val="en-GB"/>
              </w:rPr>
              <w:t>5</w:t>
            </w:r>
            <w:r w:rsidRPr="00C75B12">
              <w:rPr>
                <w:rFonts w:cs="Arial"/>
              </w:rPr>
              <w:t>,</w:t>
            </w:r>
            <w:r w:rsidR="00E937BE" w:rsidRPr="00E937BE">
              <w:rPr>
                <w:rFonts w:cs="Arial"/>
                <w:lang w:val="en-GB"/>
              </w:rPr>
              <w:t>823</w:t>
            </w:r>
            <w:r w:rsidRPr="00C75B12">
              <w:rPr>
                <w:rFonts w:cs="Arial"/>
              </w:rPr>
              <w:t>.</w:t>
            </w:r>
            <w:r w:rsidR="00E937BE" w:rsidRPr="00E937BE">
              <w:rPr>
                <w:rFonts w:cs="Arial"/>
                <w:lang w:val="en-GB"/>
              </w:rPr>
              <w:t>8</w:t>
            </w:r>
            <w:r w:rsidRPr="00C75B12">
              <w:rPr>
                <w:rFonts w:cs="Arial"/>
              </w:rPr>
              <w:t>)</w:t>
            </w:r>
          </w:p>
        </w:tc>
        <w:tc>
          <w:tcPr>
            <w:tcW w:w="1296" w:type="dxa"/>
            <w:shd w:val="clear" w:color="auto" w:fill="FAFAFA"/>
          </w:tcPr>
          <w:p w14:paraId="42C7D118" w14:textId="11760633" w:rsidR="00325B97" w:rsidRPr="00C75B12" w:rsidRDefault="00E937BE" w:rsidP="00E937BE">
            <w:pPr>
              <w:ind w:right="-72"/>
              <w:jc w:val="right"/>
              <w:rPr>
                <w:rFonts w:eastAsia="Arial Unicode MS" w:cs="Arial"/>
                <w:color w:val="000000"/>
                <w:lang w:val="en-GB" w:eastAsia="en-GB"/>
              </w:rPr>
            </w:pPr>
            <w:r w:rsidRPr="00E937BE">
              <w:rPr>
                <w:rFonts w:cs="Arial"/>
                <w:lang w:val="en-GB"/>
              </w:rPr>
              <w:t>18</w:t>
            </w:r>
            <w:r w:rsidR="00325B97" w:rsidRPr="00C75B12">
              <w:rPr>
                <w:rFonts w:cs="Arial"/>
              </w:rPr>
              <w:t>,</w:t>
            </w:r>
            <w:r w:rsidRPr="00E937BE">
              <w:rPr>
                <w:rFonts w:cs="Arial"/>
                <w:lang w:val="en-GB"/>
              </w:rPr>
              <w:t>370</w:t>
            </w:r>
            <w:r w:rsidR="00325B97" w:rsidRPr="00C75B12">
              <w:rPr>
                <w:rFonts w:cs="Arial"/>
              </w:rPr>
              <w:t>.</w:t>
            </w:r>
            <w:r w:rsidRPr="00E937BE">
              <w:rPr>
                <w:rFonts w:cs="Arial"/>
                <w:lang w:val="en-GB"/>
              </w:rPr>
              <w:t>3</w:t>
            </w:r>
          </w:p>
        </w:tc>
        <w:tc>
          <w:tcPr>
            <w:tcW w:w="1296" w:type="dxa"/>
            <w:vAlign w:val="center"/>
          </w:tcPr>
          <w:p w14:paraId="06AD66D4" w14:textId="6965F587" w:rsidR="00325B97" w:rsidRPr="00C75B12" w:rsidRDefault="00E937BE" w:rsidP="00E937BE">
            <w:pPr>
              <w:ind w:right="-72"/>
              <w:jc w:val="right"/>
              <w:rPr>
                <w:rFonts w:eastAsia="Arial Unicode MS" w:cs="Arial"/>
                <w:color w:val="000000"/>
                <w:lang w:val="en-GB" w:eastAsia="en-GB"/>
              </w:rPr>
            </w:pPr>
            <w:r w:rsidRPr="00E937BE">
              <w:rPr>
                <w:rFonts w:cs="Arial"/>
                <w:color w:val="000000"/>
                <w:lang w:val="en-GB" w:eastAsia="en-GB"/>
              </w:rPr>
              <w:t>15</w:t>
            </w:r>
            <w:r w:rsidR="00325B97" w:rsidRPr="00C75B12">
              <w:rPr>
                <w:rFonts w:cs="Arial"/>
                <w:color w:val="000000"/>
                <w:lang w:val="en-GB" w:eastAsia="en-GB"/>
              </w:rPr>
              <w:t>,</w:t>
            </w:r>
            <w:r w:rsidRPr="00E937BE">
              <w:rPr>
                <w:rFonts w:cs="Arial"/>
                <w:color w:val="000000"/>
                <w:lang w:val="en-GB" w:eastAsia="en-GB"/>
              </w:rPr>
              <w:t>656</w:t>
            </w:r>
            <w:r w:rsidR="00325B97" w:rsidRPr="00C75B12">
              <w:rPr>
                <w:rFonts w:cs="Arial"/>
                <w:color w:val="000000"/>
                <w:lang w:val="en-GB" w:eastAsia="en-GB"/>
              </w:rPr>
              <w:t>.</w:t>
            </w:r>
            <w:r w:rsidRPr="00E937BE">
              <w:rPr>
                <w:rFonts w:cs="Arial"/>
                <w:color w:val="000000"/>
                <w:lang w:val="en-GB" w:eastAsia="en-GB"/>
              </w:rPr>
              <w:t>7</w:t>
            </w:r>
          </w:p>
        </w:tc>
      </w:tr>
    </w:tbl>
    <w:p w14:paraId="0FBD2D06" w14:textId="77777777" w:rsidR="00B875AD" w:rsidRPr="00C75B12" w:rsidRDefault="00B875AD">
      <w:pPr>
        <w:rPr>
          <w:rFonts w:cs="Arial"/>
        </w:rPr>
      </w:pPr>
    </w:p>
    <w:p w14:paraId="67750709" w14:textId="77777777" w:rsidR="00B875AD" w:rsidRPr="00C75B12" w:rsidRDefault="00B875AD" w:rsidP="00B875AD">
      <w:pPr>
        <w:tabs>
          <w:tab w:val="left" w:pos="720"/>
          <w:tab w:val="left" w:pos="1440"/>
          <w:tab w:val="left" w:pos="2160"/>
        </w:tabs>
        <w:jc w:val="thaiDistribute"/>
        <w:rPr>
          <w:rFonts w:cs="Arial"/>
          <w:b/>
          <w:bCs/>
        </w:rPr>
        <w:sectPr w:rsidR="00B875AD" w:rsidRPr="00C75B12" w:rsidSect="00BE176D">
          <w:pgSz w:w="16834" w:h="11909" w:orient="landscape" w:code="9"/>
          <w:pgMar w:top="1440" w:right="720" w:bottom="720" w:left="720" w:header="706" w:footer="706" w:gutter="0"/>
          <w:cols w:space="720"/>
        </w:sectPr>
      </w:pPr>
    </w:p>
    <w:p w14:paraId="0F9BC588" w14:textId="77777777" w:rsidR="00B875AD" w:rsidRPr="00C75B12"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1A967009" w14:textId="77777777" w:rsidTr="00B875AD">
        <w:trPr>
          <w:trHeight w:val="386"/>
        </w:trPr>
        <w:tc>
          <w:tcPr>
            <w:tcW w:w="9461" w:type="dxa"/>
            <w:shd w:val="clear" w:color="auto" w:fill="FFA543"/>
            <w:vAlign w:val="center"/>
          </w:tcPr>
          <w:p w14:paraId="65F59D0A" w14:textId="47CCDC20" w:rsidR="00B875AD" w:rsidRPr="00C75B12" w:rsidRDefault="00E937BE" w:rsidP="00B875AD">
            <w:pPr>
              <w:tabs>
                <w:tab w:val="left" w:pos="432"/>
              </w:tabs>
              <w:ind w:left="504" w:hanging="504"/>
              <w:jc w:val="left"/>
              <w:rPr>
                <w:rFonts w:eastAsia="Cordia New" w:cs="Arial"/>
                <w:b/>
                <w:bCs/>
                <w:color w:val="FFFFFF"/>
                <w:cs/>
              </w:rPr>
            </w:pPr>
            <w:bookmarkStart w:id="0" w:name="_Hlk71238425"/>
            <w:r w:rsidRPr="00E937BE">
              <w:rPr>
                <w:rFonts w:eastAsia="Cordia New" w:cs="Arial"/>
                <w:b/>
                <w:color w:val="FFFFFF"/>
                <w:lang w:val="en-GB"/>
              </w:rPr>
              <w:t>6</w:t>
            </w:r>
            <w:r w:rsidR="00B875AD" w:rsidRPr="00C75B12">
              <w:rPr>
                <w:rFonts w:eastAsia="Cordia New" w:cs="Arial"/>
                <w:b/>
                <w:color w:val="FFFFFF"/>
              </w:rPr>
              <w:tab/>
              <w:t>Fair value</w:t>
            </w:r>
          </w:p>
        </w:tc>
      </w:tr>
      <w:bookmarkEnd w:id="0"/>
    </w:tbl>
    <w:p w14:paraId="1854D639" w14:textId="77777777" w:rsidR="00B875AD" w:rsidRPr="00C75B12" w:rsidRDefault="00B875AD" w:rsidP="00B875AD">
      <w:pPr>
        <w:jc w:val="thaiDistribute"/>
        <w:rPr>
          <w:rFonts w:cs="Arial"/>
          <w:b/>
          <w:bCs/>
          <w:lang w:val="en-GB"/>
        </w:rPr>
      </w:pPr>
    </w:p>
    <w:p w14:paraId="09AB1117" w14:textId="77777777" w:rsidR="00B875AD" w:rsidRPr="00C75B12" w:rsidRDefault="00B875AD" w:rsidP="00B875AD">
      <w:pPr>
        <w:jc w:val="thaiDistribute"/>
        <w:rPr>
          <w:rFonts w:cs="Arial"/>
          <w:lang w:val="en-GB"/>
        </w:rPr>
      </w:pPr>
      <w:r w:rsidRPr="00C75B12">
        <w:rPr>
          <w:rFonts w:cs="Arial"/>
          <w:lang w:val="en-GB"/>
        </w:rPr>
        <w:t>The following table presents financial assets that are measured at fair value, excluding where its fair value is approximating the carrying amount.</w:t>
      </w:r>
    </w:p>
    <w:p w14:paraId="02BB64AB" w14:textId="77777777" w:rsidR="00B875AD" w:rsidRPr="00C75B12"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C75B12" w14:paraId="0F0DE906" w14:textId="77777777" w:rsidTr="002867B6">
        <w:trPr>
          <w:trHeight w:val="58"/>
        </w:trPr>
        <w:tc>
          <w:tcPr>
            <w:tcW w:w="2203" w:type="dxa"/>
            <w:shd w:val="clear" w:color="auto" w:fill="auto"/>
          </w:tcPr>
          <w:p w14:paraId="6A11A845" w14:textId="77777777" w:rsidR="00B875AD" w:rsidRPr="00C75B12"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rPr>
              <w:t>Consolidated financial information</w:t>
            </w:r>
          </w:p>
        </w:tc>
      </w:tr>
      <w:tr w:rsidR="00FA3F6F" w:rsidRPr="00C75B12" w14:paraId="48E5C73F" w14:textId="77777777" w:rsidTr="002867B6">
        <w:trPr>
          <w:trHeight w:val="48"/>
        </w:trPr>
        <w:tc>
          <w:tcPr>
            <w:tcW w:w="2203" w:type="dxa"/>
            <w:shd w:val="clear" w:color="auto" w:fill="auto"/>
          </w:tcPr>
          <w:p w14:paraId="23B153B6" w14:textId="77777777" w:rsidR="00B875AD" w:rsidRPr="00C75B12"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11E6879B"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rPr>
              <w:t xml:space="preserve">Level </w:t>
            </w:r>
            <w:r w:rsidR="00E937BE" w:rsidRPr="00E937BE">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62BD3B20"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lang w:val="en-GB"/>
              </w:rPr>
              <w:t xml:space="preserve">Level </w:t>
            </w:r>
            <w:r w:rsidR="00E937BE" w:rsidRPr="00E937BE">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41694864"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lang w:val="en-GB"/>
              </w:rPr>
              <w:t xml:space="preserve">Level </w:t>
            </w:r>
            <w:r w:rsidR="00E937BE" w:rsidRPr="00E937BE">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lang w:val="en-GB"/>
              </w:rPr>
              <w:t>Total</w:t>
            </w:r>
          </w:p>
        </w:tc>
      </w:tr>
      <w:tr w:rsidR="00912D01" w:rsidRPr="00C75B12" w14:paraId="407BBFF5" w14:textId="77777777" w:rsidTr="002867B6">
        <w:trPr>
          <w:trHeight w:val="153"/>
        </w:trPr>
        <w:tc>
          <w:tcPr>
            <w:tcW w:w="2203" w:type="dxa"/>
            <w:shd w:val="clear" w:color="auto" w:fill="auto"/>
          </w:tcPr>
          <w:p w14:paraId="3219920E" w14:textId="77777777" w:rsidR="00912D01" w:rsidRPr="00C75B12"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62A0567B" w:rsidR="00912D01" w:rsidRPr="00C75B12" w:rsidRDefault="00E937BE" w:rsidP="00912D01">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4BC12945" w14:textId="0F75D0C1" w:rsidR="00912D01" w:rsidRPr="00C75B12" w:rsidRDefault="00E937BE" w:rsidP="00AA44F5">
            <w:pPr>
              <w:ind w:left="-160" w:right="-72"/>
              <w:jc w:val="right"/>
              <w:rPr>
                <w:rFonts w:eastAsia="Arial Unicode MS" w:cs="Arial"/>
                <w:b/>
                <w:bCs/>
                <w:sz w:val="13"/>
                <w:szCs w:val="13"/>
                <w:lang w:val="en-GB"/>
              </w:rPr>
            </w:pPr>
            <w:r w:rsidRPr="00E937BE">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4C591E4C" w14:textId="18FED5C3"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57443A19" w14:textId="60AC2E5B"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2BD95BC9" w14:textId="70EB6648" w:rsidR="00912D01" w:rsidRPr="00C75B12" w:rsidRDefault="00E937BE" w:rsidP="00AA44F5">
            <w:pPr>
              <w:ind w:left="-123" w:right="-72"/>
              <w:jc w:val="right"/>
              <w:rPr>
                <w:rFonts w:eastAsia="Arial Unicode MS" w:cs="Arial"/>
                <w:b/>
                <w:bCs/>
                <w:sz w:val="13"/>
                <w:szCs w:val="13"/>
                <w:lang w:val="en-GB"/>
              </w:rPr>
            </w:pPr>
            <w:r w:rsidRPr="00E937BE">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4CA2FFD7" w14:textId="3A8765C7"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74D0BA74" w14:textId="12EB7F2F"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7058E24E" w14:textId="1163C209" w:rsidR="00912D01" w:rsidRPr="00C75B12" w:rsidRDefault="00E937BE" w:rsidP="00AA44F5">
            <w:pPr>
              <w:ind w:left="-186" w:right="-72"/>
              <w:jc w:val="right"/>
              <w:rPr>
                <w:rFonts w:eastAsia="Arial Unicode MS" w:cs="Arial"/>
                <w:b/>
                <w:bCs/>
                <w:sz w:val="13"/>
                <w:szCs w:val="13"/>
                <w:lang w:val="en-GB"/>
              </w:rPr>
            </w:pPr>
            <w:r w:rsidRPr="00E937BE">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1CEEBD34" w14:textId="58AA2A34"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6DA5F447" w14:textId="18245405"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7ADCB48E" w14:textId="5471E516" w:rsidR="00912D01" w:rsidRPr="00C75B12" w:rsidRDefault="00E937BE" w:rsidP="00AA44F5">
            <w:pPr>
              <w:ind w:left="-149" w:right="-72"/>
              <w:jc w:val="right"/>
              <w:rPr>
                <w:rFonts w:eastAsia="Arial Unicode MS" w:cs="Arial"/>
                <w:b/>
                <w:bCs/>
                <w:spacing w:val="-2"/>
                <w:sz w:val="13"/>
                <w:szCs w:val="13"/>
                <w:lang w:val="en-GB"/>
              </w:rPr>
            </w:pPr>
            <w:r w:rsidRPr="00E937BE">
              <w:rPr>
                <w:rFonts w:eastAsia="Arial Unicode MS" w:cs="Arial"/>
                <w:b/>
                <w:bCs/>
                <w:spacing w:val="-8"/>
                <w:sz w:val="13"/>
                <w:szCs w:val="13"/>
                <w:lang w:val="en-GB"/>
              </w:rPr>
              <w:t>2022</w:t>
            </w:r>
          </w:p>
        </w:tc>
        <w:tc>
          <w:tcPr>
            <w:tcW w:w="909" w:type="dxa"/>
            <w:tcBorders>
              <w:top w:val="single" w:sz="4" w:space="0" w:color="auto"/>
            </w:tcBorders>
            <w:shd w:val="clear" w:color="auto" w:fill="auto"/>
          </w:tcPr>
          <w:p w14:paraId="0007A619" w14:textId="62C470D4"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r>
      <w:tr w:rsidR="00FA3F6F" w:rsidRPr="00C75B12" w14:paraId="6209C7E4" w14:textId="77777777" w:rsidTr="002867B6">
        <w:trPr>
          <w:trHeight w:val="146"/>
        </w:trPr>
        <w:tc>
          <w:tcPr>
            <w:tcW w:w="2203" w:type="dxa"/>
            <w:shd w:val="clear" w:color="auto" w:fill="auto"/>
          </w:tcPr>
          <w:p w14:paraId="668000A8" w14:textId="77777777" w:rsidR="001C5D82" w:rsidRPr="00C75B12"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C75B12" w:rsidRDefault="001C5D82" w:rsidP="001C5D82">
            <w:pPr>
              <w:ind w:right="-72"/>
              <w:jc w:val="right"/>
              <w:rPr>
                <w:rFonts w:eastAsia="Arial Unicode MS" w:cs="Arial"/>
                <w:b/>
                <w:bCs/>
                <w:sz w:val="13"/>
                <w:szCs w:val="13"/>
                <w:lang w:val="en-GB"/>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r>
      <w:tr w:rsidR="00FA3F6F" w:rsidRPr="00C75B12" w14:paraId="67ACD3CB" w14:textId="77777777" w:rsidTr="002867B6">
        <w:trPr>
          <w:trHeight w:val="58"/>
        </w:trPr>
        <w:tc>
          <w:tcPr>
            <w:tcW w:w="2203" w:type="dxa"/>
            <w:shd w:val="clear" w:color="auto" w:fill="auto"/>
          </w:tcPr>
          <w:p w14:paraId="2C466F4A"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C75B12"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C75B12" w:rsidRDefault="001C5D82" w:rsidP="001C5D82">
            <w:pPr>
              <w:ind w:right="-72"/>
              <w:jc w:val="right"/>
              <w:rPr>
                <w:rFonts w:eastAsia="Arial Unicode MS" w:cs="Arial"/>
                <w:b/>
                <w:bCs/>
                <w:sz w:val="13"/>
                <w:szCs w:val="13"/>
                <w:lang w:val="en-GB"/>
              </w:rPr>
            </w:pPr>
          </w:p>
        </w:tc>
      </w:tr>
      <w:tr w:rsidR="001C5D82" w:rsidRPr="00C75B12" w14:paraId="68D6DBAC" w14:textId="77777777" w:rsidTr="002867B6">
        <w:trPr>
          <w:trHeight w:val="111"/>
        </w:trPr>
        <w:tc>
          <w:tcPr>
            <w:tcW w:w="2203" w:type="dxa"/>
            <w:shd w:val="clear" w:color="auto" w:fill="auto"/>
          </w:tcPr>
          <w:p w14:paraId="6C460190" w14:textId="77777777" w:rsidR="001C5D82" w:rsidRPr="00C75B12" w:rsidRDefault="001C5D82" w:rsidP="001C5D82">
            <w:pPr>
              <w:ind w:left="-101" w:right="-180"/>
              <w:jc w:val="left"/>
              <w:rPr>
                <w:rFonts w:eastAsia="Arial Unicode MS" w:cs="Arial"/>
                <w:b/>
                <w:bCs/>
                <w:sz w:val="13"/>
                <w:szCs w:val="13"/>
                <w:lang w:val="en-GB"/>
              </w:rPr>
            </w:pPr>
            <w:r w:rsidRPr="00C75B12">
              <w:rPr>
                <w:rFonts w:eastAsia="Arial Unicode MS" w:cs="Arial"/>
                <w:b/>
                <w:bCs/>
                <w:sz w:val="13"/>
                <w:szCs w:val="13"/>
                <w:lang w:val="en-GB"/>
              </w:rPr>
              <w:t xml:space="preserve">Financial assets measured at </w:t>
            </w:r>
          </w:p>
          <w:p w14:paraId="54B6E3F4"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C75B12"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C75B12" w:rsidRDefault="001C5D82" w:rsidP="001C5D82">
            <w:pPr>
              <w:ind w:right="-72"/>
              <w:jc w:val="right"/>
              <w:rPr>
                <w:rFonts w:eastAsia="Arial Unicode MS" w:cs="Arial"/>
                <w:b/>
                <w:bCs/>
                <w:sz w:val="13"/>
                <w:szCs w:val="13"/>
                <w:lang w:val="en-GB"/>
              </w:rPr>
            </w:pPr>
          </w:p>
        </w:tc>
      </w:tr>
      <w:tr w:rsidR="00826401" w:rsidRPr="00C75B12" w14:paraId="12CAA096" w14:textId="77777777" w:rsidTr="00E476A0">
        <w:trPr>
          <w:trHeight w:val="111"/>
        </w:trPr>
        <w:tc>
          <w:tcPr>
            <w:tcW w:w="2203" w:type="dxa"/>
            <w:shd w:val="clear" w:color="auto" w:fill="auto"/>
          </w:tcPr>
          <w:p w14:paraId="15B650D2" w14:textId="4389400D" w:rsidR="00826401" w:rsidRPr="00C75B12" w:rsidRDefault="00826401" w:rsidP="00826401">
            <w:pPr>
              <w:ind w:left="-101"/>
              <w:jc w:val="left"/>
              <w:rPr>
                <w:rFonts w:eastAsia="Arial Unicode MS" w:cs="Arial"/>
                <w:sz w:val="13"/>
                <w:szCs w:val="13"/>
                <w:lang w:val="en-GB"/>
              </w:rPr>
            </w:pPr>
            <w:r w:rsidRPr="00C75B12">
              <w:rPr>
                <w:rFonts w:eastAsia="Arial Unicode MS" w:cs="Arial"/>
                <w:sz w:val="13"/>
                <w:szCs w:val="13"/>
                <w:lang w:val="en-GB"/>
              </w:rPr>
              <w:t>Debt in</w:t>
            </w:r>
            <w:r w:rsidRPr="00C75B12">
              <w:rPr>
                <w:rFonts w:eastAsia="Arial Unicode MS" w:cs="Arial"/>
                <w:sz w:val="13"/>
                <w:szCs w:val="16"/>
              </w:rPr>
              <w:t>vestments</w:t>
            </w:r>
            <w:r w:rsidRPr="00C75B12">
              <w:rPr>
                <w:rFonts w:eastAsia="Arial Unicode MS" w:cs="Arial"/>
                <w:sz w:val="13"/>
                <w:szCs w:val="13"/>
                <w:lang w:val="en-GB"/>
              </w:rPr>
              <w:t xml:space="preserve"> (Note </w:t>
            </w:r>
            <w:r w:rsidR="00E937BE" w:rsidRPr="00E937BE">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0E473B05" w14:textId="2BC7A100"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870</w:t>
            </w:r>
            <w:r w:rsidR="00826401" w:rsidRPr="00C75B12">
              <w:rPr>
                <w:rFonts w:eastAsia="Arial Unicode MS" w:cs="Arial"/>
                <w:sz w:val="14"/>
                <w:szCs w:val="14"/>
                <w:lang w:val="en-GB"/>
              </w:rPr>
              <w:t>,</w:t>
            </w:r>
            <w:r w:rsidRPr="00E937BE">
              <w:rPr>
                <w:rFonts w:eastAsia="Arial Unicode MS" w:cs="Arial"/>
                <w:sz w:val="14"/>
                <w:szCs w:val="14"/>
                <w:lang w:val="en-GB"/>
              </w:rPr>
              <w:t>591</w:t>
            </w:r>
          </w:p>
        </w:tc>
        <w:tc>
          <w:tcPr>
            <w:tcW w:w="907" w:type="dxa"/>
            <w:vAlign w:val="bottom"/>
          </w:tcPr>
          <w:p w14:paraId="5DAFE12B" w14:textId="0CD1AB3E"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400</w:t>
            </w:r>
            <w:r w:rsidR="00826401" w:rsidRPr="00C75B12">
              <w:rPr>
                <w:rFonts w:eastAsia="Arial Unicode MS" w:cs="Arial"/>
                <w:sz w:val="14"/>
                <w:szCs w:val="14"/>
                <w:lang w:val="en-GB"/>
              </w:rPr>
              <w:t>,</w:t>
            </w:r>
            <w:r w:rsidRPr="00E937BE">
              <w:rPr>
                <w:rFonts w:eastAsia="Arial Unicode MS" w:cs="Arial"/>
                <w:sz w:val="14"/>
                <w:szCs w:val="14"/>
                <w:lang w:val="en-GB"/>
              </w:rPr>
              <w:t>466</w:t>
            </w:r>
          </w:p>
        </w:tc>
        <w:tc>
          <w:tcPr>
            <w:tcW w:w="907" w:type="dxa"/>
            <w:shd w:val="clear" w:color="auto" w:fill="FAFAFA"/>
            <w:vAlign w:val="bottom"/>
          </w:tcPr>
          <w:p w14:paraId="3F5E0ADC" w14:textId="5559A7DD"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vAlign w:val="bottom"/>
          </w:tcPr>
          <w:p w14:paraId="15D36467" w14:textId="1921815D"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69BF8C05" w14:textId="356C7A1E"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vAlign w:val="bottom"/>
          </w:tcPr>
          <w:p w14:paraId="746B9C64" w14:textId="1125CD73"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5F5B9CD7" w14:textId="37E784EF" w:rsidR="00826401" w:rsidRPr="00C75B12" w:rsidRDefault="00E937BE" w:rsidP="00826401">
            <w:pPr>
              <w:ind w:right="-72"/>
              <w:jc w:val="right"/>
              <w:rPr>
                <w:rFonts w:eastAsia="Arial Unicode MS" w:cs="Arial"/>
                <w:sz w:val="14"/>
                <w:szCs w:val="14"/>
                <w:cs/>
                <w:lang w:val="en-GB"/>
              </w:rPr>
            </w:pPr>
            <w:r w:rsidRPr="00E937BE">
              <w:rPr>
                <w:rFonts w:eastAsia="Arial Unicode MS" w:cs="Arial"/>
                <w:sz w:val="14"/>
                <w:szCs w:val="14"/>
                <w:lang w:val="en-GB"/>
              </w:rPr>
              <w:t>870</w:t>
            </w:r>
            <w:r w:rsidR="00826401" w:rsidRPr="00C75B12">
              <w:rPr>
                <w:rFonts w:eastAsia="Arial Unicode MS" w:cs="Arial"/>
                <w:sz w:val="14"/>
                <w:szCs w:val="14"/>
                <w:lang w:val="en-GB"/>
              </w:rPr>
              <w:t>,</w:t>
            </w:r>
            <w:r w:rsidRPr="00E937BE">
              <w:rPr>
                <w:rFonts w:eastAsia="Arial Unicode MS" w:cs="Arial"/>
                <w:sz w:val="14"/>
                <w:szCs w:val="14"/>
                <w:lang w:val="en-GB"/>
              </w:rPr>
              <w:t>591</w:t>
            </w:r>
          </w:p>
        </w:tc>
        <w:tc>
          <w:tcPr>
            <w:tcW w:w="909" w:type="dxa"/>
            <w:vAlign w:val="bottom"/>
          </w:tcPr>
          <w:p w14:paraId="589CCF54" w14:textId="2B630557"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400</w:t>
            </w:r>
            <w:r w:rsidR="00826401" w:rsidRPr="00C75B12">
              <w:rPr>
                <w:rFonts w:eastAsia="Arial Unicode MS" w:cs="Arial"/>
                <w:sz w:val="14"/>
                <w:szCs w:val="14"/>
                <w:lang w:val="en-GB"/>
              </w:rPr>
              <w:t>,</w:t>
            </w:r>
            <w:r w:rsidRPr="00E937BE">
              <w:rPr>
                <w:rFonts w:eastAsia="Arial Unicode MS" w:cs="Arial"/>
                <w:sz w:val="14"/>
                <w:szCs w:val="14"/>
                <w:lang w:val="en-GB"/>
              </w:rPr>
              <w:t>466</w:t>
            </w:r>
          </w:p>
        </w:tc>
      </w:tr>
      <w:tr w:rsidR="00826401" w:rsidRPr="00C75B12" w14:paraId="1BFAEB4D" w14:textId="77777777" w:rsidTr="00E476A0">
        <w:trPr>
          <w:trHeight w:val="111"/>
        </w:trPr>
        <w:tc>
          <w:tcPr>
            <w:tcW w:w="2203" w:type="dxa"/>
            <w:shd w:val="clear" w:color="auto" w:fill="auto"/>
          </w:tcPr>
          <w:p w14:paraId="027F5085" w14:textId="2D7C0E2F" w:rsidR="00826401" w:rsidRPr="00C75B12" w:rsidRDefault="00826401" w:rsidP="00826401">
            <w:pPr>
              <w:ind w:left="-101"/>
              <w:jc w:val="left"/>
              <w:rPr>
                <w:rFonts w:eastAsia="Arial Unicode MS" w:cs="Arial"/>
                <w:sz w:val="13"/>
                <w:szCs w:val="13"/>
                <w:lang w:val="en-GB"/>
              </w:rPr>
            </w:pPr>
            <w:r w:rsidRPr="00C75B12">
              <w:rPr>
                <w:rFonts w:eastAsia="Arial Unicode MS" w:cs="Arial"/>
                <w:sz w:val="13"/>
                <w:szCs w:val="13"/>
                <w:lang w:val="en-GB"/>
              </w:rPr>
              <w:t xml:space="preserve">Equity Instruments (Note </w:t>
            </w:r>
            <w:r w:rsidR="00E937BE" w:rsidRPr="00E937BE">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6940B05E" w14:textId="25CE51FF" w:rsidR="00826401" w:rsidRPr="00C75B12" w:rsidRDefault="00826401" w:rsidP="00826401">
            <w:pPr>
              <w:ind w:right="-72"/>
              <w:jc w:val="right"/>
              <w:rPr>
                <w:rFonts w:eastAsia="Arial Unicode MS" w:cs="Arial"/>
                <w:sz w:val="14"/>
                <w:szCs w:val="14"/>
                <w:cs/>
                <w:lang w:val="en-GB"/>
              </w:rPr>
            </w:pPr>
            <w:r w:rsidRPr="00C75B12">
              <w:rPr>
                <w:rFonts w:eastAsia="Arial Unicode MS" w:cs="Arial"/>
                <w:sz w:val="14"/>
                <w:szCs w:val="14"/>
                <w:lang w:val="en-GB"/>
              </w:rPr>
              <w:t>-</w:t>
            </w:r>
          </w:p>
        </w:tc>
        <w:tc>
          <w:tcPr>
            <w:tcW w:w="907" w:type="dxa"/>
            <w:vAlign w:val="bottom"/>
          </w:tcPr>
          <w:p w14:paraId="71BAECE0" w14:textId="7D55B6D7"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rPr>
              <w:t>-</w:t>
            </w:r>
          </w:p>
        </w:tc>
        <w:tc>
          <w:tcPr>
            <w:tcW w:w="907" w:type="dxa"/>
            <w:shd w:val="clear" w:color="auto" w:fill="FAFAFA"/>
            <w:vAlign w:val="bottom"/>
          </w:tcPr>
          <w:p w14:paraId="2B1E3F58" w14:textId="5C5451F6"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rPr>
              <w:t>-</w:t>
            </w:r>
          </w:p>
        </w:tc>
        <w:tc>
          <w:tcPr>
            <w:tcW w:w="907" w:type="dxa"/>
            <w:vAlign w:val="bottom"/>
          </w:tcPr>
          <w:p w14:paraId="4270D116" w14:textId="0BC4861E"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7D1202B8" w14:textId="12BFAD4A"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c>
          <w:tcPr>
            <w:tcW w:w="907" w:type="dxa"/>
            <w:vAlign w:val="bottom"/>
          </w:tcPr>
          <w:p w14:paraId="36FF42DB" w14:textId="6ED09086"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c>
          <w:tcPr>
            <w:tcW w:w="907" w:type="dxa"/>
            <w:shd w:val="clear" w:color="auto" w:fill="FAFAFA"/>
            <w:vAlign w:val="bottom"/>
          </w:tcPr>
          <w:p w14:paraId="79B4A8B1" w14:textId="70B35801"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c>
          <w:tcPr>
            <w:tcW w:w="909" w:type="dxa"/>
            <w:vAlign w:val="bottom"/>
          </w:tcPr>
          <w:p w14:paraId="22B8860A" w14:textId="773AFE8D"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r>
    </w:tbl>
    <w:p w14:paraId="0421AF42" w14:textId="77777777" w:rsidR="00B875AD" w:rsidRPr="00C75B12"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C75B12" w14:paraId="3FAAC4BE" w14:textId="77777777" w:rsidTr="002867B6">
        <w:trPr>
          <w:trHeight w:val="58"/>
        </w:trPr>
        <w:tc>
          <w:tcPr>
            <w:tcW w:w="2203" w:type="dxa"/>
            <w:shd w:val="clear" w:color="auto" w:fill="auto"/>
          </w:tcPr>
          <w:p w14:paraId="1B4D38FE" w14:textId="77777777" w:rsidR="00B875AD" w:rsidRPr="00C75B12"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rPr>
              <w:t>Separate financial information</w:t>
            </w:r>
          </w:p>
        </w:tc>
      </w:tr>
      <w:tr w:rsidR="00FA3F6F" w:rsidRPr="00C75B12" w14:paraId="4284BF10" w14:textId="77777777" w:rsidTr="002867B6">
        <w:trPr>
          <w:trHeight w:val="48"/>
        </w:trPr>
        <w:tc>
          <w:tcPr>
            <w:tcW w:w="2203" w:type="dxa"/>
            <w:shd w:val="clear" w:color="auto" w:fill="auto"/>
          </w:tcPr>
          <w:p w14:paraId="154A7748" w14:textId="77777777" w:rsidR="00B875AD" w:rsidRPr="00C75B12"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00852444"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rPr>
              <w:t xml:space="preserve">Level </w:t>
            </w:r>
            <w:r w:rsidR="00E937BE" w:rsidRPr="00E937BE">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1A728335"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lang w:val="en-GB"/>
              </w:rPr>
              <w:t xml:space="preserve">Level </w:t>
            </w:r>
            <w:r w:rsidR="00E937BE" w:rsidRPr="00E937BE">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334F1D35"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lang w:val="en-GB"/>
              </w:rPr>
              <w:t xml:space="preserve">Level </w:t>
            </w:r>
            <w:r w:rsidR="00E937BE" w:rsidRPr="00E937BE">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lang w:val="en-GB"/>
              </w:rPr>
              <w:t>Total</w:t>
            </w:r>
          </w:p>
        </w:tc>
      </w:tr>
      <w:tr w:rsidR="00912D01" w:rsidRPr="00C75B12" w14:paraId="41558DB4" w14:textId="77777777" w:rsidTr="002867B6">
        <w:trPr>
          <w:trHeight w:val="153"/>
        </w:trPr>
        <w:tc>
          <w:tcPr>
            <w:tcW w:w="2203" w:type="dxa"/>
            <w:shd w:val="clear" w:color="auto" w:fill="auto"/>
          </w:tcPr>
          <w:p w14:paraId="79A2A3B3" w14:textId="77777777" w:rsidR="00912D01" w:rsidRPr="00C75B12"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18480F10" w14:textId="5D638196"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0E0E5778" w14:textId="343E2BCC" w:rsidR="00912D01" w:rsidRPr="00C75B12" w:rsidRDefault="00E937BE" w:rsidP="00AA44F5">
            <w:pPr>
              <w:ind w:left="-160" w:right="-72"/>
              <w:jc w:val="right"/>
              <w:rPr>
                <w:rFonts w:eastAsia="Arial Unicode MS" w:cs="Arial"/>
                <w:b/>
                <w:bCs/>
                <w:spacing w:val="-2"/>
                <w:sz w:val="13"/>
                <w:szCs w:val="13"/>
                <w:lang w:val="en-GB"/>
              </w:rPr>
            </w:pPr>
            <w:r w:rsidRPr="00E937BE">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573E43C6" w14:textId="3FCF8404"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3B14816D" w14:textId="35339F2A"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40BF4031" w14:textId="72EF2C7E" w:rsidR="00912D01" w:rsidRPr="00C75B12" w:rsidRDefault="00E937BE" w:rsidP="00AA44F5">
            <w:pPr>
              <w:ind w:left="-160" w:right="-72"/>
              <w:jc w:val="right"/>
              <w:rPr>
                <w:rFonts w:eastAsia="Arial Unicode MS" w:cs="Arial"/>
                <w:b/>
                <w:bCs/>
                <w:spacing w:val="-2"/>
                <w:sz w:val="13"/>
                <w:szCs w:val="13"/>
                <w:lang w:val="en-GB"/>
              </w:rPr>
            </w:pPr>
            <w:r w:rsidRPr="00E937BE">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040E6CEC" w14:textId="4B009DAB"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FCFE39" w14:textId="28ED6463"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0919CB88" w14:textId="08F6EC06" w:rsidR="00912D01" w:rsidRPr="00C75B12" w:rsidRDefault="00E937BE" w:rsidP="00AA44F5">
            <w:pPr>
              <w:ind w:left="-160" w:right="-72"/>
              <w:jc w:val="right"/>
              <w:rPr>
                <w:rFonts w:eastAsia="Arial Unicode MS" w:cs="Arial"/>
                <w:b/>
                <w:bCs/>
                <w:spacing w:val="-2"/>
                <w:sz w:val="13"/>
                <w:szCs w:val="13"/>
                <w:lang w:val="en-GB"/>
              </w:rPr>
            </w:pPr>
            <w:r w:rsidRPr="00E937BE">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3DA1D708" w14:textId="0C640173"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5DBC60" w14:textId="3558E3C9" w:rsidR="00912D01" w:rsidRPr="00C75B12" w:rsidRDefault="00E937BE" w:rsidP="002C26A3">
            <w:pPr>
              <w:ind w:left="-160" w:right="-72"/>
              <w:jc w:val="right"/>
              <w:rPr>
                <w:rFonts w:eastAsia="Arial Unicode MS" w:cs="Arial"/>
                <w:b/>
                <w:bCs/>
                <w:sz w:val="13"/>
                <w:szCs w:val="13"/>
                <w:lang w:val="en-GB"/>
              </w:rPr>
            </w:pPr>
            <w:r w:rsidRPr="00E937BE">
              <w:rPr>
                <w:rFonts w:eastAsia="Arial Unicode MS" w:cs="Arial"/>
                <w:b/>
                <w:bCs/>
                <w:sz w:val="13"/>
                <w:szCs w:val="13"/>
                <w:lang w:val="en-GB"/>
              </w:rPr>
              <w:t>31</w:t>
            </w:r>
            <w:r w:rsidR="00493650" w:rsidRPr="00C75B12">
              <w:rPr>
                <w:rFonts w:eastAsia="Arial Unicode MS" w:cs="Arial"/>
                <w:b/>
                <w:bCs/>
                <w:sz w:val="13"/>
                <w:szCs w:val="13"/>
                <w:lang w:val="en-GB"/>
              </w:rPr>
              <w:t xml:space="preserve"> March</w:t>
            </w:r>
          </w:p>
          <w:p w14:paraId="4A7D22BA" w14:textId="6B9D8E71" w:rsidR="00912D01" w:rsidRPr="00C75B12" w:rsidRDefault="00E937BE" w:rsidP="00AA44F5">
            <w:pPr>
              <w:ind w:left="-160" w:right="-72"/>
              <w:jc w:val="right"/>
              <w:rPr>
                <w:rFonts w:eastAsia="Arial Unicode MS" w:cs="Arial"/>
                <w:b/>
                <w:bCs/>
                <w:spacing w:val="-4"/>
                <w:sz w:val="13"/>
                <w:szCs w:val="13"/>
                <w:lang w:val="en-GB"/>
              </w:rPr>
            </w:pPr>
            <w:r w:rsidRPr="00E937BE">
              <w:rPr>
                <w:rFonts w:eastAsia="Arial Unicode MS" w:cs="Arial"/>
                <w:b/>
                <w:bCs/>
                <w:spacing w:val="-8"/>
                <w:sz w:val="13"/>
                <w:szCs w:val="13"/>
                <w:lang w:val="en-GB"/>
              </w:rPr>
              <w:t>2022</w:t>
            </w:r>
          </w:p>
        </w:tc>
        <w:tc>
          <w:tcPr>
            <w:tcW w:w="909" w:type="dxa"/>
            <w:tcBorders>
              <w:top w:val="single" w:sz="4" w:space="0" w:color="auto"/>
            </w:tcBorders>
            <w:shd w:val="clear" w:color="auto" w:fill="auto"/>
          </w:tcPr>
          <w:p w14:paraId="3DAA1788" w14:textId="3896ACA2" w:rsidR="00912D01" w:rsidRPr="00C75B12" w:rsidRDefault="00E937BE" w:rsidP="00AA44F5">
            <w:pPr>
              <w:ind w:left="-68" w:right="-72"/>
              <w:jc w:val="right"/>
              <w:rPr>
                <w:rFonts w:eastAsia="Arial Unicode MS" w:cs="Arial"/>
                <w:b/>
                <w:bCs/>
                <w:sz w:val="13"/>
                <w:szCs w:val="13"/>
                <w:lang w:val="en-GB"/>
              </w:rPr>
            </w:pPr>
            <w:r w:rsidRPr="00E937BE">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E937BE">
              <w:rPr>
                <w:rFonts w:eastAsia="Arial Unicode MS" w:cs="Arial"/>
                <w:b/>
                <w:bCs/>
                <w:spacing w:val="-8"/>
                <w:sz w:val="13"/>
                <w:szCs w:val="13"/>
                <w:lang w:val="en-GB"/>
              </w:rPr>
              <w:t>2021</w:t>
            </w:r>
          </w:p>
        </w:tc>
      </w:tr>
      <w:tr w:rsidR="00FA3F6F" w:rsidRPr="00C75B12" w14:paraId="2FE614FA" w14:textId="77777777" w:rsidTr="002867B6">
        <w:trPr>
          <w:trHeight w:val="146"/>
        </w:trPr>
        <w:tc>
          <w:tcPr>
            <w:tcW w:w="2203" w:type="dxa"/>
            <w:shd w:val="clear" w:color="auto" w:fill="auto"/>
          </w:tcPr>
          <w:p w14:paraId="0A2A0F4E" w14:textId="77777777" w:rsidR="001C5D82" w:rsidRPr="00C75B12"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C75B12" w:rsidRDefault="001C5D82" w:rsidP="001C5D82">
            <w:pPr>
              <w:ind w:right="-72"/>
              <w:jc w:val="right"/>
              <w:rPr>
                <w:rFonts w:eastAsia="Arial Unicode MS" w:cs="Arial"/>
                <w:b/>
                <w:bCs/>
                <w:sz w:val="13"/>
                <w:szCs w:val="13"/>
                <w:lang w:val="en-GB"/>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r>
      <w:tr w:rsidR="00FA3F6F" w:rsidRPr="00C75B12" w14:paraId="0CC0CA1A" w14:textId="77777777" w:rsidTr="002867B6">
        <w:trPr>
          <w:trHeight w:val="58"/>
        </w:trPr>
        <w:tc>
          <w:tcPr>
            <w:tcW w:w="2203" w:type="dxa"/>
            <w:shd w:val="clear" w:color="auto" w:fill="auto"/>
          </w:tcPr>
          <w:p w14:paraId="28BF914A"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C75B12"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C75B12" w:rsidRDefault="001C5D82" w:rsidP="001C5D82">
            <w:pPr>
              <w:ind w:right="-72"/>
              <w:jc w:val="right"/>
              <w:rPr>
                <w:rFonts w:eastAsia="Arial Unicode MS" w:cs="Arial"/>
                <w:b/>
                <w:bCs/>
                <w:sz w:val="13"/>
                <w:szCs w:val="13"/>
                <w:lang w:val="en-GB"/>
              </w:rPr>
            </w:pPr>
          </w:p>
        </w:tc>
      </w:tr>
      <w:tr w:rsidR="001C5D82" w:rsidRPr="00C75B12" w14:paraId="45CB0940" w14:textId="77777777" w:rsidTr="002867B6">
        <w:trPr>
          <w:trHeight w:val="111"/>
        </w:trPr>
        <w:tc>
          <w:tcPr>
            <w:tcW w:w="2203" w:type="dxa"/>
            <w:shd w:val="clear" w:color="auto" w:fill="auto"/>
          </w:tcPr>
          <w:p w14:paraId="5B16064F" w14:textId="77777777" w:rsidR="001C5D82" w:rsidRPr="00C75B12" w:rsidRDefault="001C5D82" w:rsidP="001C5D82">
            <w:pPr>
              <w:ind w:left="-101" w:right="-180"/>
              <w:jc w:val="left"/>
              <w:rPr>
                <w:rFonts w:eastAsia="Arial Unicode MS" w:cs="Arial"/>
                <w:b/>
                <w:bCs/>
                <w:sz w:val="13"/>
                <w:szCs w:val="13"/>
                <w:lang w:val="en-GB"/>
              </w:rPr>
            </w:pPr>
            <w:r w:rsidRPr="00C75B12">
              <w:rPr>
                <w:rFonts w:eastAsia="Arial Unicode MS" w:cs="Arial"/>
                <w:b/>
                <w:bCs/>
                <w:sz w:val="13"/>
                <w:szCs w:val="13"/>
                <w:lang w:val="en-GB"/>
              </w:rPr>
              <w:t xml:space="preserve">Financial assets measured at </w:t>
            </w:r>
          </w:p>
          <w:p w14:paraId="76FCEDBF"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C75B12"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C75B12" w:rsidRDefault="001C5D82" w:rsidP="001C5D82">
            <w:pPr>
              <w:ind w:right="-72"/>
              <w:jc w:val="right"/>
              <w:rPr>
                <w:rFonts w:eastAsia="Arial Unicode MS" w:cs="Arial"/>
                <w:b/>
                <w:bCs/>
                <w:sz w:val="13"/>
                <w:szCs w:val="13"/>
                <w:lang w:val="en-GB"/>
              </w:rPr>
            </w:pPr>
          </w:p>
        </w:tc>
      </w:tr>
      <w:tr w:rsidR="00826401" w:rsidRPr="00C75B12" w14:paraId="5E1A155F" w14:textId="77777777" w:rsidTr="00E476A0">
        <w:trPr>
          <w:trHeight w:val="111"/>
        </w:trPr>
        <w:tc>
          <w:tcPr>
            <w:tcW w:w="2203" w:type="dxa"/>
            <w:shd w:val="clear" w:color="auto" w:fill="auto"/>
          </w:tcPr>
          <w:p w14:paraId="192EC394" w14:textId="1FF1035E" w:rsidR="00826401" w:rsidRPr="00C75B12" w:rsidRDefault="00826401" w:rsidP="00826401">
            <w:pPr>
              <w:ind w:left="-101"/>
              <w:jc w:val="left"/>
              <w:rPr>
                <w:rFonts w:eastAsia="Arial Unicode MS" w:cs="Arial"/>
                <w:b/>
                <w:bCs/>
                <w:sz w:val="13"/>
                <w:szCs w:val="13"/>
                <w:lang w:val="en-GB"/>
              </w:rPr>
            </w:pPr>
            <w:r w:rsidRPr="00C75B12">
              <w:rPr>
                <w:rFonts w:eastAsia="Arial Unicode MS" w:cs="Arial"/>
                <w:sz w:val="13"/>
                <w:szCs w:val="13"/>
                <w:lang w:val="en-GB"/>
              </w:rPr>
              <w:t>Debt in</w:t>
            </w:r>
            <w:r w:rsidRPr="00C75B12">
              <w:rPr>
                <w:rFonts w:eastAsia="Arial Unicode MS" w:cs="Arial"/>
                <w:sz w:val="13"/>
                <w:szCs w:val="16"/>
              </w:rPr>
              <w:t>vestments</w:t>
            </w:r>
            <w:r w:rsidRPr="00C75B12">
              <w:rPr>
                <w:rFonts w:eastAsia="Arial Unicode MS" w:cs="Arial"/>
                <w:sz w:val="13"/>
                <w:szCs w:val="13"/>
                <w:lang w:val="en-GB"/>
              </w:rPr>
              <w:t xml:space="preserve"> (Note </w:t>
            </w:r>
            <w:r w:rsidR="00E937BE" w:rsidRPr="00E937BE">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3211CAC0" w14:textId="763A9E48"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870</w:t>
            </w:r>
            <w:r w:rsidR="00826401" w:rsidRPr="00C75B12">
              <w:rPr>
                <w:rFonts w:eastAsia="Arial Unicode MS" w:cs="Arial"/>
                <w:sz w:val="14"/>
                <w:szCs w:val="14"/>
                <w:lang w:val="en-GB"/>
              </w:rPr>
              <w:t>,</w:t>
            </w:r>
            <w:r w:rsidRPr="00E937BE">
              <w:rPr>
                <w:rFonts w:eastAsia="Arial Unicode MS" w:cs="Arial"/>
                <w:sz w:val="14"/>
                <w:szCs w:val="14"/>
                <w:lang w:val="en-GB"/>
              </w:rPr>
              <w:t>583</w:t>
            </w:r>
          </w:p>
        </w:tc>
        <w:tc>
          <w:tcPr>
            <w:tcW w:w="907" w:type="dxa"/>
            <w:vAlign w:val="bottom"/>
          </w:tcPr>
          <w:p w14:paraId="6F9BF440" w14:textId="743C6FA3"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400</w:t>
            </w:r>
            <w:r w:rsidR="00826401" w:rsidRPr="00C75B12">
              <w:rPr>
                <w:rFonts w:eastAsia="Arial Unicode MS" w:cs="Arial"/>
                <w:sz w:val="14"/>
                <w:szCs w:val="14"/>
                <w:lang w:val="en-GB"/>
              </w:rPr>
              <w:t>,</w:t>
            </w:r>
            <w:r w:rsidRPr="00E937BE">
              <w:rPr>
                <w:rFonts w:eastAsia="Arial Unicode MS" w:cs="Arial"/>
                <w:sz w:val="14"/>
                <w:szCs w:val="14"/>
                <w:lang w:val="en-GB"/>
              </w:rPr>
              <w:t>458</w:t>
            </w:r>
          </w:p>
        </w:tc>
        <w:tc>
          <w:tcPr>
            <w:tcW w:w="907" w:type="dxa"/>
            <w:shd w:val="clear" w:color="auto" w:fill="FAFAFA"/>
            <w:vAlign w:val="bottom"/>
          </w:tcPr>
          <w:p w14:paraId="4CF6268C" w14:textId="27918375"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vAlign w:val="bottom"/>
          </w:tcPr>
          <w:p w14:paraId="1A31A6E6" w14:textId="32C080FD"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7DDC7774" w14:textId="1E2133B8"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vAlign w:val="bottom"/>
          </w:tcPr>
          <w:p w14:paraId="0DDF9C4C" w14:textId="2A5AFA06"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567BCC86" w14:textId="599A6DEE"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870</w:t>
            </w:r>
            <w:r w:rsidR="00826401" w:rsidRPr="00C75B12">
              <w:rPr>
                <w:rFonts w:eastAsia="Arial Unicode MS" w:cs="Arial"/>
                <w:sz w:val="14"/>
                <w:szCs w:val="14"/>
                <w:lang w:val="en-GB"/>
              </w:rPr>
              <w:t>,</w:t>
            </w:r>
            <w:r w:rsidRPr="00E937BE">
              <w:rPr>
                <w:rFonts w:eastAsia="Arial Unicode MS" w:cs="Arial"/>
                <w:sz w:val="14"/>
                <w:szCs w:val="14"/>
                <w:lang w:val="en-GB"/>
              </w:rPr>
              <w:t>583</w:t>
            </w:r>
          </w:p>
        </w:tc>
        <w:tc>
          <w:tcPr>
            <w:tcW w:w="909" w:type="dxa"/>
            <w:vAlign w:val="bottom"/>
          </w:tcPr>
          <w:p w14:paraId="6662245E" w14:textId="5E53CCCA"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400</w:t>
            </w:r>
            <w:r w:rsidR="00826401" w:rsidRPr="00C75B12">
              <w:rPr>
                <w:rFonts w:eastAsia="Arial Unicode MS" w:cs="Arial"/>
                <w:sz w:val="14"/>
                <w:szCs w:val="14"/>
                <w:lang w:val="en-GB"/>
              </w:rPr>
              <w:t>,</w:t>
            </w:r>
            <w:r w:rsidRPr="00E937BE">
              <w:rPr>
                <w:rFonts w:eastAsia="Arial Unicode MS" w:cs="Arial"/>
                <w:sz w:val="14"/>
                <w:szCs w:val="14"/>
                <w:lang w:val="en-GB"/>
              </w:rPr>
              <w:t>458</w:t>
            </w:r>
          </w:p>
        </w:tc>
      </w:tr>
      <w:tr w:rsidR="00826401" w:rsidRPr="00C75B12" w14:paraId="66D8BE07" w14:textId="77777777" w:rsidTr="00E476A0">
        <w:trPr>
          <w:trHeight w:val="111"/>
        </w:trPr>
        <w:tc>
          <w:tcPr>
            <w:tcW w:w="2203" w:type="dxa"/>
            <w:shd w:val="clear" w:color="auto" w:fill="auto"/>
          </w:tcPr>
          <w:p w14:paraId="29B2B495" w14:textId="06193955" w:rsidR="00826401" w:rsidRPr="00C75B12" w:rsidRDefault="00826401" w:rsidP="00826401">
            <w:pPr>
              <w:ind w:left="-101"/>
              <w:jc w:val="left"/>
              <w:rPr>
                <w:rFonts w:eastAsia="Arial Unicode MS" w:cs="Arial"/>
                <w:sz w:val="13"/>
                <w:szCs w:val="13"/>
                <w:lang w:val="en-GB"/>
              </w:rPr>
            </w:pPr>
            <w:r w:rsidRPr="00C75B12">
              <w:rPr>
                <w:rFonts w:eastAsia="Arial Unicode MS" w:cs="Arial"/>
                <w:sz w:val="13"/>
                <w:szCs w:val="13"/>
                <w:lang w:val="en-GB"/>
              </w:rPr>
              <w:t xml:space="preserve">Equity Instruments (Note </w:t>
            </w:r>
            <w:r w:rsidR="00E937BE" w:rsidRPr="00E937BE">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47C66E27" w14:textId="76D814E2"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vAlign w:val="bottom"/>
          </w:tcPr>
          <w:p w14:paraId="227CA696" w14:textId="31372AD4"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230F88DC" w14:textId="2C72CA74"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vAlign w:val="bottom"/>
          </w:tcPr>
          <w:p w14:paraId="26021486" w14:textId="4A301A84"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38DA1FCA" w14:textId="2E37CA86"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c>
          <w:tcPr>
            <w:tcW w:w="907" w:type="dxa"/>
            <w:vAlign w:val="bottom"/>
          </w:tcPr>
          <w:p w14:paraId="23024A52" w14:textId="487CED47"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c>
          <w:tcPr>
            <w:tcW w:w="907" w:type="dxa"/>
            <w:shd w:val="clear" w:color="auto" w:fill="FAFAFA"/>
            <w:vAlign w:val="bottom"/>
          </w:tcPr>
          <w:p w14:paraId="29E9FFA3" w14:textId="4398DA71"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c>
          <w:tcPr>
            <w:tcW w:w="909" w:type="dxa"/>
            <w:vAlign w:val="bottom"/>
          </w:tcPr>
          <w:p w14:paraId="1100CD82" w14:textId="47AE9180" w:rsidR="00826401" w:rsidRPr="00C75B12" w:rsidRDefault="00E937BE" w:rsidP="00826401">
            <w:pPr>
              <w:ind w:right="-72"/>
              <w:jc w:val="right"/>
              <w:rPr>
                <w:rFonts w:eastAsia="Arial Unicode MS" w:cs="Arial"/>
                <w:sz w:val="14"/>
                <w:szCs w:val="14"/>
                <w:lang w:val="en-GB"/>
              </w:rPr>
            </w:pPr>
            <w:r w:rsidRPr="00E937BE">
              <w:rPr>
                <w:rFonts w:eastAsia="Arial Unicode MS" w:cs="Arial"/>
                <w:sz w:val="14"/>
                <w:szCs w:val="14"/>
                <w:lang w:val="en-GB"/>
              </w:rPr>
              <w:t>330</w:t>
            </w:r>
          </w:p>
        </w:tc>
      </w:tr>
    </w:tbl>
    <w:p w14:paraId="23FF0F87" w14:textId="768D18D3" w:rsidR="00B875AD" w:rsidRPr="00C75B12" w:rsidRDefault="00B875AD" w:rsidP="00B875AD">
      <w:pPr>
        <w:jc w:val="thaiDistribute"/>
        <w:rPr>
          <w:rFonts w:cs="Arial"/>
          <w:b/>
          <w:bCs/>
          <w:lang w:val="en-GB"/>
        </w:rPr>
      </w:pPr>
    </w:p>
    <w:p w14:paraId="1DFE4639" w14:textId="77777777" w:rsidR="003D18F8" w:rsidRPr="00C75B12" w:rsidRDefault="003D18F8"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741112" w:rsidRPr="00C75B12" w14:paraId="26D1E4F3" w14:textId="77777777" w:rsidTr="00741112">
        <w:trPr>
          <w:trHeight w:val="386"/>
        </w:trPr>
        <w:tc>
          <w:tcPr>
            <w:tcW w:w="9461" w:type="dxa"/>
            <w:shd w:val="clear" w:color="auto" w:fill="FFA543"/>
            <w:vAlign w:val="center"/>
          </w:tcPr>
          <w:p w14:paraId="3E8C48CE" w14:textId="7673DC93" w:rsidR="00741112" w:rsidRPr="00C75B12" w:rsidRDefault="00E937BE" w:rsidP="00741112">
            <w:pPr>
              <w:tabs>
                <w:tab w:val="left" w:pos="432"/>
              </w:tabs>
              <w:ind w:left="504" w:hanging="504"/>
              <w:jc w:val="left"/>
              <w:rPr>
                <w:rFonts w:eastAsia="Cordia New" w:cs="Arial"/>
                <w:b/>
                <w:bCs/>
                <w:color w:val="FFFFFF"/>
                <w:cs/>
              </w:rPr>
            </w:pPr>
            <w:r w:rsidRPr="00E937BE">
              <w:rPr>
                <w:rFonts w:eastAsia="Cordia New" w:cs="Arial"/>
                <w:b/>
                <w:color w:val="FFFFFF"/>
                <w:lang w:val="en-GB"/>
              </w:rPr>
              <w:t>7</w:t>
            </w:r>
            <w:r w:rsidR="00741112" w:rsidRPr="00C75B12">
              <w:rPr>
                <w:rFonts w:eastAsia="Cordia New" w:cs="Arial"/>
                <w:b/>
                <w:color w:val="FFFFFF"/>
              </w:rPr>
              <w:tab/>
              <w:t>Non-current assets held-for-sale</w:t>
            </w:r>
          </w:p>
        </w:tc>
      </w:tr>
    </w:tbl>
    <w:p w14:paraId="27AD155D" w14:textId="01401F84" w:rsidR="000E2D03" w:rsidRPr="00C75B12" w:rsidRDefault="000E2D03" w:rsidP="006031A6">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D18F8" w:rsidRPr="00C75B12" w14:paraId="4DDDF952" w14:textId="77777777" w:rsidTr="00692C10">
        <w:tc>
          <w:tcPr>
            <w:tcW w:w="3420" w:type="dxa"/>
            <w:vAlign w:val="bottom"/>
          </w:tcPr>
          <w:p w14:paraId="49616C94" w14:textId="77777777" w:rsidR="003D18F8" w:rsidRPr="00C75B12" w:rsidRDefault="003D18F8"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98F3D9C" w14:textId="77777777" w:rsidR="003D18F8" w:rsidRPr="00C75B12"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tcPr>
          <w:p w14:paraId="473B6D54" w14:textId="77777777" w:rsidR="003D18F8" w:rsidRPr="00C75B12"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Separate</w:t>
            </w:r>
            <w:r w:rsidRPr="00C75B12">
              <w:rPr>
                <w:rFonts w:cs="Arial"/>
                <w:b/>
              </w:rPr>
              <w:br/>
              <w:t>financial information</w:t>
            </w:r>
          </w:p>
        </w:tc>
      </w:tr>
      <w:tr w:rsidR="00912D01" w:rsidRPr="00C75B12" w14:paraId="079714DD" w14:textId="77777777" w:rsidTr="00692C10">
        <w:tc>
          <w:tcPr>
            <w:tcW w:w="3420" w:type="dxa"/>
            <w:vAlign w:val="bottom"/>
          </w:tcPr>
          <w:p w14:paraId="57B29568" w14:textId="77777777" w:rsidR="00912D01" w:rsidRPr="00C75B12" w:rsidRDefault="00912D01" w:rsidP="00912D01">
            <w:pPr>
              <w:ind w:left="-101"/>
              <w:jc w:val="left"/>
              <w:rPr>
                <w:rFonts w:cs="Arial"/>
                <w:shd w:val="clear" w:color="auto" w:fill="FFFFFF"/>
              </w:rPr>
            </w:pPr>
          </w:p>
        </w:tc>
        <w:tc>
          <w:tcPr>
            <w:tcW w:w="1512" w:type="dxa"/>
            <w:tcBorders>
              <w:top w:val="single" w:sz="4" w:space="0" w:color="auto"/>
            </w:tcBorders>
            <w:vAlign w:val="bottom"/>
          </w:tcPr>
          <w:p w14:paraId="791A8FB8" w14:textId="1100A5A6" w:rsidR="00912D01" w:rsidRPr="00C75B12" w:rsidRDefault="00E937BE" w:rsidP="00912D01">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0B0876FD" w14:textId="7B0C91C8" w:rsidR="00912D01" w:rsidRPr="00C75B12" w:rsidRDefault="00E937BE" w:rsidP="00912D01">
            <w:pPr>
              <w:suppressAutoHyphens/>
              <w:ind w:right="-72"/>
              <w:jc w:val="right"/>
              <w:rPr>
                <w:rFonts w:cs="Arial"/>
                <w:b/>
                <w:bCs/>
              </w:rPr>
            </w:pPr>
            <w:r w:rsidRPr="00E937BE">
              <w:rPr>
                <w:rFonts w:cs="Arial"/>
                <w:b/>
                <w:bCs/>
                <w:lang w:val="en-GB"/>
              </w:rPr>
              <w:t>31</w:t>
            </w:r>
            <w:r w:rsidR="00912D01" w:rsidRPr="00C75B12">
              <w:rPr>
                <w:rFonts w:cs="Arial"/>
                <w:b/>
                <w:bCs/>
                <w:lang w:val="en-GB"/>
              </w:rPr>
              <w:t xml:space="preserve"> December</w:t>
            </w:r>
            <w:r w:rsidR="00912D01" w:rsidRPr="00C75B12">
              <w:rPr>
                <w:rFonts w:cs="Arial"/>
                <w:b/>
                <w:bCs/>
              </w:rPr>
              <w:t xml:space="preserve"> </w:t>
            </w:r>
          </w:p>
        </w:tc>
        <w:tc>
          <w:tcPr>
            <w:tcW w:w="1512" w:type="dxa"/>
            <w:tcBorders>
              <w:top w:val="single" w:sz="4" w:space="0" w:color="auto"/>
            </w:tcBorders>
            <w:vAlign w:val="bottom"/>
          </w:tcPr>
          <w:p w14:paraId="5EC9862D" w14:textId="6B097753" w:rsidR="00912D01" w:rsidRPr="00C75B12" w:rsidRDefault="00E937BE" w:rsidP="00912D01">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742D4403" w14:textId="0508F005" w:rsidR="00912D01" w:rsidRPr="00C75B12" w:rsidRDefault="00E937BE" w:rsidP="00912D01">
            <w:pPr>
              <w:suppressAutoHyphens/>
              <w:ind w:right="-72"/>
              <w:jc w:val="right"/>
              <w:rPr>
                <w:rFonts w:cs="Arial"/>
                <w:b/>
                <w:bCs/>
              </w:rPr>
            </w:pPr>
            <w:r w:rsidRPr="00E937BE">
              <w:rPr>
                <w:rFonts w:cs="Arial"/>
                <w:b/>
                <w:bCs/>
                <w:lang w:val="en-GB"/>
              </w:rPr>
              <w:t>31</w:t>
            </w:r>
            <w:r w:rsidR="00912D01" w:rsidRPr="00C75B12">
              <w:rPr>
                <w:rFonts w:cs="Arial"/>
                <w:b/>
                <w:bCs/>
                <w:lang w:val="en-GB"/>
              </w:rPr>
              <w:t xml:space="preserve"> December</w:t>
            </w:r>
            <w:r w:rsidR="00912D01" w:rsidRPr="00C75B12">
              <w:rPr>
                <w:rFonts w:cs="Arial"/>
                <w:b/>
                <w:bCs/>
              </w:rPr>
              <w:t xml:space="preserve"> </w:t>
            </w:r>
          </w:p>
        </w:tc>
      </w:tr>
      <w:tr w:rsidR="003D18F8" w:rsidRPr="00C75B12" w14:paraId="69EF6B7A" w14:textId="77777777" w:rsidTr="00692C10">
        <w:tc>
          <w:tcPr>
            <w:tcW w:w="3420" w:type="dxa"/>
            <w:vAlign w:val="bottom"/>
          </w:tcPr>
          <w:p w14:paraId="4A0819CF" w14:textId="77777777" w:rsidR="003D18F8" w:rsidRPr="00C75B12" w:rsidRDefault="003D18F8" w:rsidP="003D18F8">
            <w:pPr>
              <w:ind w:left="-101"/>
              <w:jc w:val="left"/>
              <w:rPr>
                <w:rFonts w:cs="Arial"/>
                <w:shd w:val="clear" w:color="auto" w:fill="FFFFFF"/>
              </w:rPr>
            </w:pPr>
          </w:p>
        </w:tc>
        <w:tc>
          <w:tcPr>
            <w:tcW w:w="1512" w:type="dxa"/>
            <w:vAlign w:val="bottom"/>
          </w:tcPr>
          <w:p w14:paraId="33D2E487" w14:textId="64433CB6" w:rsidR="003D18F8" w:rsidRPr="00C75B12" w:rsidRDefault="00E937BE" w:rsidP="003D18F8">
            <w:pPr>
              <w:ind w:right="-72"/>
              <w:jc w:val="right"/>
              <w:rPr>
                <w:rFonts w:cs="Arial"/>
                <w:b/>
                <w:bCs/>
                <w:lang w:val="en-GB"/>
              </w:rPr>
            </w:pPr>
            <w:r w:rsidRPr="00E937BE">
              <w:rPr>
                <w:rFonts w:cs="Arial"/>
                <w:b/>
                <w:bCs/>
                <w:lang w:val="en-GB"/>
              </w:rPr>
              <w:t>2022</w:t>
            </w:r>
          </w:p>
        </w:tc>
        <w:tc>
          <w:tcPr>
            <w:tcW w:w="1512" w:type="dxa"/>
            <w:vAlign w:val="bottom"/>
          </w:tcPr>
          <w:p w14:paraId="3C95F013" w14:textId="2A6AA915" w:rsidR="003D18F8" w:rsidRPr="00C75B12" w:rsidRDefault="00E937BE" w:rsidP="003D18F8">
            <w:pPr>
              <w:ind w:right="-72"/>
              <w:jc w:val="right"/>
              <w:rPr>
                <w:rFonts w:cs="Arial"/>
                <w:b/>
                <w:bCs/>
                <w:lang w:val="en-GB"/>
              </w:rPr>
            </w:pPr>
            <w:r w:rsidRPr="00E937BE">
              <w:rPr>
                <w:rFonts w:cs="Arial"/>
                <w:b/>
                <w:bCs/>
                <w:lang w:val="en-GB"/>
              </w:rPr>
              <w:t>2021</w:t>
            </w:r>
          </w:p>
        </w:tc>
        <w:tc>
          <w:tcPr>
            <w:tcW w:w="1512" w:type="dxa"/>
            <w:vAlign w:val="bottom"/>
          </w:tcPr>
          <w:p w14:paraId="5F27EB5B" w14:textId="3492F55C" w:rsidR="003D18F8" w:rsidRPr="00C75B12" w:rsidRDefault="00E937BE" w:rsidP="003D18F8">
            <w:pPr>
              <w:ind w:right="-72"/>
              <w:jc w:val="right"/>
              <w:rPr>
                <w:rFonts w:cs="Arial"/>
                <w:b/>
                <w:bCs/>
                <w:lang w:val="en-GB"/>
              </w:rPr>
            </w:pPr>
            <w:r w:rsidRPr="00E937BE">
              <w:rPr>
                <w:rFonts w:cs="Arial"/>
                <w:b/>
                <w:bCs/>
                <w:lang w:val="en-GB"/>
              </w:rPr>
              <w:t>2022</w:t>
            </w:r>
          </w:p>
        </w:tc>
        <w:tc>
          <w:tcPr>
            <w:tcW w:w="1512" w:type="dxa"/>
            <w:vAlign w:val="bottom"/>
          </w:tcPr>
          <w:p w14:paraId="197CF5D3" w14:textId="7F1E192F" w:rsidR="003D18F8" w:rsidRPr="00C75B12" w:rsidRDefault="00E937BE" w:rsidP="003D18F8">
            <w:pPr>
              <w:ind w:right="-72"/>
              <w:jc w:val="right"/>
              <w:rPr>
                <w:rFonts w:cs="Arial"/>
                <w:b/>
                <w:bCs/>
                <w:lang w:val="en-GB"/>
              </w:rPr>
            </w:pPr>
            <w:r w:rsidRPr="00E937BE">
              <w:rPr>
                <w:rFonts w:cs="Arial"/>
                <w:b/>
                <w:bCs/>
                <w:lang w:val="en-GB"/>
              </w:rPr>
              <w:t>2021</w:t>
            </w:r>
          </w:p>
        </w:tc>
      </w:tr>
      <w:tr w:rsidR="003D18F8" w:rsidRPr="00C75B12" w14:paraId="3539E8AB" w14:textId="77777777" w:rsidTr="00692C10">
        <w:tc>
          <w:tcPr>
            <w:tcW w:w="3420" w:type="dxa"/>
            <w:vAlign w:val="bottom"/>
          </w:tcPr>
          <w:p w14:paraId="20FB20A2" w14:textId="77777777" w:rsidR="003D18F8" w:rsidRPr="00C75B12" w:rsidRDefault="003D18F8" w:rsidP="003D18F8">
            <w:pPr>
              <w:ind w:left="-101"/>
              <w:jc w:val="left"/>
              <w:rPr>
                <w:rFonts w:cs="Arial"/>
                <w:shd w:val="clear" w:color="auto" w:fill="FFFFFF"/>
              </w:rPr>
            </w:pPr>
          </w:p>
        </w:tc>
        <w:tc>
          <w:tcPr>
            <w:tcW w:w="1512" w:type="dxa"/>
            <w:vAlign w:val="bottom"/>
          </w:tcPr>
          <w:p w14:paraId="5D1F9D40" w14:textId="77777777" w:rsidR="003D18F8" w:rsidRPr="00C75B12" w:rsidRDefault="003D18F8" w:rsidP="003D18F8">
            <w:pPr>
              <w:ind w:right="-72"/>
              <w:jc w:val="right"/>
              <w:rPr>
                <w:rFonts w:cs="Arial"/>
                <w:b/>
                <w:bCs/>
                <w:lang w:val="en-GB"/>
              </w:rPr>
            </w:pPr>
            <w:r w:rsidRPr="00C75B12">
              <w:rPr>
                <w:rFonts w:cs="Arial"/>
                <w:b/>
                <w:bCs/>
              </w:rPr>
              <w:t>Thousand</w:t>
            </w:r>
          </w:p>
        </w:tc>
        <w:tc>
          <w:tcPr>
            <w:tcW w:w="1512" w:type="dxa"/>
            <w:vAlign w:val="bottom"/>
          </w:tcPr>
          <w:p w14:paraId="20E07525" w14:textId="77777777" w:rsidR="003D18F8" w:rsidRPr="00C75B12" w:rsidRDefault="003D18F8" w:rsidP="003D18F8">
            <w:pPr>
              <w:suppressAutoHyphens/>
              <w:ind w:right="-72"/>
              <w:jc w:val="right"/>
              <w:rPr>
                <w:rFonts w:cs="Arial"/>
                <w:b/>
                <w:bCs/>
                <w:lang w:val="en-GB"/>
              </w:rPr>
            </w:pPr>
            <w:r w:rsidRPr="00C75B12">
              <w:rPr>
                <w:rFonts w:cs="Arial"/>
                <w:b/>
                <w:bCs/>
              </w:rPr>
              <w:t>Thousand</w:t>
            </w:r>
          </w:p>
        </w:tc>
        <w:tc>
          <w:tcPr>
            <w:tcW w:w="1512" w:type="dxa"/>
            <w:vAlign w:val="bottom"/>
          </w:tcPr>
          <w:p w14:paraId="5DFADE90" w14:textId="77777777" w:rsidR="003D18F8" w:rsidRPr="00C75B12" w:rsidRDefault="003D18F8" w:rsidP="003D18F8">
            <w:pPr>
              <w:suppressAutoHyphens/>
              <w:ind w:right="-72"/>
              <w:jc w:val="right"/>
              <w:rPr>
                <w:rFonts w:cs="Arial"/>
                <w:b/>
                <w:bCs/>
                <w:lang w:val="en-GB"/>
              </w:rPr>
            </w:pPr>
            <w:r w:rsidRPr="00C75B12">
              <w:rPr>
                <w:rFonts w:cs="Arial"/>
                <w:b/>
                <w:bCs/>
              </w:rPr>
              <w:t>Thousand</w:t>
            </w:r>
          </w:p>
        </w:tc>
        <w:tc>
          <w:tcPr>
            <w:tcW w:w="1512" w:type="dxa"/>
            <w:vAlign w:val="bottom"/>
          </w:tcPr>
          <w:p w14:paraId="7C391725" w14:textId="77777777" w:rsidR="003D18F8" w:rsidRPr="00C75B12" w:rsidRDefault="003D18F8" w:rsidP="003D18F8">
            <w:pPr>
              <w:suppressAutoHyphens/>
              <w:ind w:right="-72"/>
              <w:jc w:val="right"/>
              <w:rPr>
                <w:rFonts w:cs="Arial"/>
                <w:b/>
                <w:bCs/>
                <w:lang w:val="en-GB"/>
              </w:rPr>
            </w:pPr>
            <w:r w:rsidRPr="00C75B12">
              <w:rPr>
                <w:rFonts w:cs="Arial"/>
                <w:b/>
                <w:bCs/>
              </w:rPr>
              <w:t>Thousand</w:t>
            </w:r>
          </w:p>
        </w:tc>
      </w:tr>
      <w:tr w:rsidR="003D18F8" w:rsidRPr="00C75B12" w14:paraId="45966858" w14:textId="77777777" w:rsidTr="00692C10">
        <w:tc>
          <w:tcPr>
            <w:tcW w:w="3420" w:type="dxa"/>
            <w:vAlign w:val="bottom"/>
          </w:tcPr>
          <w:p w14:paraId="099FB646" w14:textId="77777777" w:rsidR="003D18F8" w:rsidRPr="00C75B12" w:rsidRDefault="003D18F8" w:rsidP="003D18F8">
            <w:pPr>
              <w:ind w:left="-101"/>
              <w:jc w:val="left"/>
              <w:rPr>
                <w:rFonts w:cs="Arial"/>
              </w:rPr>
            </w:pPr>
          </w:p>
        </w:tc>
        <w:tc>
          <w:tcPr>
            <w:tcW w:w="1512" w:type="dxa"/>
            <w:tcBorders>
              <w:bottom w:val="single" w:sz="4" w:space="0" w:color="auto"/>
            </w:tcBorders>
            <w:vAlign w:val="bottom"/>
          </w:tcPr>
          <w:p w14:paraId="4F206037" w14:textId="77777777" w:rsidR="003D18F8" w:rsidRPr="00C75B12" w:rsidRDefault="003D18F8" w:rsidP="003D18F8">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817EE15" w14:textId="77777777" w:rsidR="003D18F8" w:rsidRPr="00C75B12" w:rsidRDefault="003D18F8" w:rsidP="003D18F8">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391555C6" w14:textId="77777777" w:rsidR="003D18F8" w:rsidRPr="00C75B12" w:rsidRDefault="003D18F8" w:rsidP="003D18F8">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028864F9" w14:textId="77777777" w:rsidR="003D18F8" w:rsidRPr="00C75B12" w:rsidRDefault="003D18F8" w:rsidP="003D18F8">
            <w:pPr>
              <w:ind w:right="-72"/>
              <w:jc w:val="right"/>
              <w:rPr>
                <w:rFonts w:cs="Arial"/>
                <w:b/>
                <w:bCs/>
              </w:rPr>
            </w:pPr>
            <w:r w:rsidRPr="00C75B12">
              <w:rPr>
                <w:rFonts w:cs="Arial"/>
                <w:b/>
                <w:bCs/>
              </w:rPr>
              <w:t>Baht</w:t>
            </w:r>
          </w:p>
        </w:tc>
      </w:tr>
      <w:tr w:rsidR="003D18F8" w:rsidRPr="00C75B12" w14:paraId="7FC176B1" w14:textId="77777777" w:rsidTr="00692C10">
        <w:tc>
          <w:tcPr>
            <w:tcW w:w="3420" w:type="dxa"/>
            <w:vAlign w:val="bottom"/>
          </w:tcPr>
          <w:p w14:paraId="362DC12D" w14:textId="77777777" w:rsidR="003D18F8" w:rsidRPr="00C75B12" w:rsidRDefault="003D18F8" w:rsidP="003D18F8">
            <w:pPr>
              <w:ind w:left="-101"/>
              <w:jc w:val="left"/>
              <w:rPr>
                <w:rFonts w:cs="Arial"/>
                <w:b/>
                <w:bCs/>
              </w:rPr>
            </w:pPr>
          </w:p>
        </w:tc>
        <w:tc>
          <w:tcPr>
            <w:tcW w:w="1512" w:type="dxa"/>
            <w:tcBorders>
              <w:top w:val="single" w:sz="4" w:space="0" w:color="auto"/>
            </w:tcBorders>
            <w:shd w:val="clear" w:color="auto" w:fill="FAFAFA"/>
            <w:vAlign w:val="bottom"/>
          </w:tcPr>
          <w:p w14:paraId="1458B796" w14:textId="77777777" w:rsidR="003D18F8" w:rsidRPr="00C75B12" w:rsidRDefault="003D18F8" w:rsidP="003D18F8">
            <w:pPr>
              <w:ind w:right="-72"/>
              <w:jc w:val="right"/>
              <w:rPr>
                <w:rFonts w:cs="Arial"/>
                <w:b/>
                <w:bCs/>
              </w:rPr>
            </w:pPr>
          </w:p>
        </w:tc>
        <w:tc>
          <w:tcPr>
            <w:tcW w:w="1512" w:type="dxa"/>
            <w:tcBorders>
              <w:top w:val="single" w:sz="4" w:space="0" w:color="auto"/>
            </w:tcBorders>
            <w:vAlign w:val="bottom"/>
          </w:tcPr>
          <w:p w14:paraId="2A87BFF9" w14:textId="77777777" w:rsidR="003D18F8" w:rsidRPr="00C75B12" w:rsidRDefault="003D18F8" w:rsidP="003D18F8">
            <w:pPr>
              <w:ind w:right="-72"/>
              <w:jc w:val="right"/>
              <w:rPr>
                <w:rFonts w:cs="Arial"/>
                <w:b/>
                <w:bCs/>
              </w:rPr>
            </w:pPr>
          </w:p>
        </w:tc>
        <w:tc>
          <w:tcPr>
            <w:tcW w:w="1512" w:type="dxa"/>
            <w:tcBorders>
              <w:top w:val="single" w:sz="4" w:space="0" w:color="auto"/>
            </w:tcBorders>
            <w:shd w:val="clear" w:color="auto" w:fill="FAFAFA"/>
            <w:vAlign w:val="bottom"/>
          </w:tcPr>
          <w:p w14:paraId="34DC7C10" w14:textId="77777777" w:rsidR="003D18F8" w:rsidRPr="00C75B12" w:rsidRDefault="003D18F8" w:rsidP="003D18F8">
            <w:pPr>
              <w:ind w:right="-72"/>
              <w:jc w:val="right"/>
              <w:rPr>
                <w:rFonts w:cs="Arial"/>
                <w:b/>
                <w:bCs/>
              </w:rPr>
            </w:pPr>
          </w:p>
        </w:tc>
        <w:tc>
          <w:tcPr>
            <w:tcW w:w="1512" w:type="dxa"/>
            <w:tcBorders>
              <w:top w:val="single" w:sz="4" w:space="0" w:color="auto"/>
            </w:tcBorders>
            <w:vAlign w:val="bottom"/>
          </w:tcPr>
          <w:p w14:paraId="09904C08" w14:textId="77777777" w:rsidR="003D18F8" w:rsidRPr="00C75B12" w:rsidRDefault="003D18F8" w:rsidP="003D18F8">
            <w:pPr>
              <w:ind w:right="-72"/>
              <w:jc w:val="right"/>
              <w:rPr>
                <w:rFonts w:cs="Arial"/>
                <w:b/>
                <w:bCs/>
              </w:rPr>
            </w:pPr>
          </w:p>
        </w:tc>
      </w:tr>
      <w:tr w:rsidR="007D2985" w:rsidRPr="00C75B12" w14:paraId="227D02FA" w14:textId="77777777" w:rsidTr="00692C10">
        <w:tc>
          <w:tcPr>
            <w:tcW w:w="3420" w:type="dxa"/>
            <w:vAlign w:val="bottom"/>
          </w:tcPr>
          <w:p w14:paraId="5B89CBC1" w14:textId="696F6087" w:rsidR="007D2985" w:rsidRPr="00C75B12" w:rsidRDefault="00692C10" w:rsidP="007D2985">
            <w:pPr>
              <w:tabs>
                <w:tab w:val="left" w:pos="1134"/>
                <w:tab w:val="left" w:pos="1276"/>
                <w:tab w:val="center" w:pos="3402"/>
                <w:tab w:val="center" w:pos="4536"/>
                <w:tab w:val="center" w:pos="5670"/>
                <w:tab w:val="center" w:pos="6804"/>
                <w:tab w:val="right" w:pos="7655"/>
              </w:tabs>
              <w:ind w:left="-101"/>
              <w:jc w:val="left"/>
              <w:rPr>
                <w:rFonts w:cs="Arial"/>
              </w:rPr>
            </w:pPr>
            <w:r w:rsidRPr="00C75B12">
              <w:rPr>
                <w:rFonts w:cs="Arial"/>
              </w:rPr>
              <w:t>Investment property</w:t>
            </w:r>
          </w:p>
        </w:tc>
        <w:tc>
          <w:tcPr>
            <w:tcW w:w="1512" w:type="dxa"/>
            <w:shd w:val="clear" w:color="auto" w:fill="FAFAFA"/>
          </w:tcPr>
          <w:p w14:paraId="505A9942" w14:textId="0022CA44" w:rsidR="007D2985" w:rsidRPr="00C75B12" w:rsidRDefault="00E937BE" w:rsidP="00692C10">
            <w:pPr>
              <w:ind w:right="-72"/>
              <w:jc w:val="right"/>
              <w:rPr>
                <w:rFonts w:cs="Arial"/>
              </w:rPr>
            </w:pPr>
            <w:r w:rsidRPr="00E937BE">
              <w:rPr>
                <w:rFonts w:cs="Arial"/>
                <w:lang w:val="en-GB"/>
              </w:rPr>
              <w:t>1</w:t>
            </w:r>
            <w:r w:rsidR="00826401" w:rsidRPr="00C75B12">
              <w:rPr>
                <w:rFonts w:cs="Arial"/>
              </w:rPr>
              <w:t>,</w:t>
            </w:r>
            <w:r w:rsidRPr="00E937BE">
              <w:rPr>
                <w:rFonts w:cs="Arial"/>
                <w:lang w:val="en-GB"/>
              </w:rPr>
              <w:t>009</w:t>
            </w:r>
            <w:r w:rsidR="00826401" w:rsidRPr="00C75B12">
              <w:rPr>
                <w:rFonts w:cs="Arial"/>
              </w:rPr>
              <w:t>,</w:t>
            </w:r>
            <w:r w:rsidRPr="00E937BE">
              <w:rPr>
                <w:rFonts w:cs="Arial"/>
                <w:lang w:val="en-GB"/>
              </w:rPr>
              <w:t>666</w:t>
            </w:r>
          </w:p>
        </w:tc>
        <w:tc>
          <w:tcPr>
            <w:tcW w:w="1512" w:type="dxa"/>
          </w:tcPr>
          <w:p w14:paraId="3EB65344" w14:textId="5675FDFD" w:rsidR="007D2985" w:rsidRPr="00C75B12" w:rsidRDefault="00E937BE" w:rsidP="007D2985">
            <w:pPr>
              <w:ind w:right="-72"/>
              <w:jc w:val="right"/>
              <w:rPr>
                <w:rFonts w:cs="Arial"/>
              </w:rPr>
            </w:pPr>
            <w:r w:rsidRPr="00E937BE">
              <w:rPr>
                <w:rFonts w:cs="Arial"/>
                <w:lang w:val="en-GB"/>
              </w:rPr>
              <w:t>1</w:t>
            </w:r>
            <w:r w:rsidR="007D2985" w:rsidRPr="00C75B12">
              <w:rPr>
                <w:rFonts w:cs="Arial"/>
              </w:rPr>
              <w:t>,</w:t>
            </w:r>
            <w:r w:rsidRPr="00E937BE">
              <w:rPr>
                <w:rFonts w:cs="Arial"/>
                <w:lang w:val="en-GB"/>
              </w:rPr>
              <w:t>009</w:t>
            </w:r>
            <w:r w:rsidR="007D2985" w:rsidRPr="00C75B12">
              <w:rPr>
                <w:rFonts w:cs="Arial"/>
              </w:rPr>
              <w:t>,</w:t>
            </w:r>
            <w:r w:rsidRPr="00E937BE">
              <w:rPr>
                <w:rFonts w:cs="Arial"/>
                <w:lang w:val="en-GB"/>
              </w:rPr>
              <w:t>666</w:t>
            </w:r>
          </w:p>
        </w:tc>
        <w:tc>
          <w:tcPr>
            <w:tcW w:w="1512" w:type="dxa"/>
            <w:shd w:val="clear" w:color="auto" w:fill="FAFAFA"/>
          </w:tcPr>
          <w:p w14:paraId="73A52CD2" w14:textId="64A55418" w:rsidR="007D2985" w:rsidRPr="00C75B12" w:rsidRDefault="00826401" w:rsidP="007D2985">
            <w:pPr>
              <w:ind w:right="-72"/>
              <w:jc w:val="right"/>
              <w:rPr>
                <w:rFonts w:cs="Arial"/>
              </w:rPr>
            </w:pPr>
            <w:r w:rsidRPr="00C75B12">
              <w:rPr>
                <w:rFonts w:cs="Arial"/>
              </w:rPr>
              <w:t>-</w:t>
            </w:r>
          </w:p>
        </w:tc>
        <w:tc>
          <w:tcPr>
            <w:tcW w:w="1512" w:type="dxa"/>
          </w:tcPr>
          <w:p w14:paraId="22B55B51" w14:textId="049BB006" w:rsidR="007D2985" w:rsidRPr="00C75B12" w:rsidRDefault="007D2985" w:rsidP="007D2985">
            <w:pPr>
              <w:ind w:right="-72"/>
              <w:jc w:val="right"/>
              <w:rPr>
                <w:rFonts w:cs="Arial"/>
              </w:rPr>
            </w:pPr>
            <w:r w:rsidRPr="00C75B12">
              <w:rPr>
                <w:rFonts w:cs="Arial"/>
              </w:rPr>
              <w:t>-</w:t>
            </w:r>
          </w:p>
        </w:tc>
      </w:tr>
      <w:tr w:rsidR="00692C10" w:rsidRPr="00C75B12" w14:paraId="55D4A32B" w14:textId="77777777" w:rsidTr="00692C10">
        <w:tc>
          <w:tcPr>
            <w:tcW w:w="3420" w:type="dxa"/>
            <w:vAlign w:val="bottom"/>
          </w:tcPr>
          <w:p w14:paraId="36DA3D39" w14:textId="2AB2387D" w:rsidR="00692C10" w:rsidRPr="00C75B12" w:rsidRDefault="00692C10" w:rsidP="00692C10">
            <w:pPr>
              <w:tabs>
                <w:tab w:val="left" w:pos="176"/>
                <w:tab w:val="left" w:pos="1276"/>
                <w:tab w:val="center" w:pos="3402"/>
                <w:tab w:val="center" w:pos="4536"/>
                <w:tab w:val="center" w:pos="5670"/>
                <w:tab w:val="center" w:pos="6804"/>
                <w:tab w:val="right" w:pos="7655"/>
              </w:tabs>
              <w:ind w:hanging="108"/>
              <w:jc w:val="left"/>
              <w:rPr>
                <w:rFonts w:cs="Arial"/>
              </w:rPr>
            </w:pPr>
            <w:r w:rsidRPr="00C75B12">
              <w:rPr>
                <w:rFonts w:cs="Arial"/>
              </w:rPr>
              <w:t xml:space="preserve">Property, </w:t>
            </w:r>
            <w:proofErr w:type="gramStart"/>
            <w:r w:rsidRPr="00C75B12">
              <w:rPr>
                <w:rFonts w:cs="Arial"/>
              </w:rPr>
              <w:t>plant</w:t>
            </w:r>
            <w:proofErr w:type="gramEnd"/>
            <w:r w:rsidRPr="00C75B12">
              <w:rPr>
                <w:rFonts w:cs="Arial"/>
              </w:rPr>
              <w:t xml:space="preserve"> and equipment</w:t>
            </w:r>
          </w:p>
        </w:tc>
        <w:tc>
          <w:tcPr>
            <w:tcW w:w="1512" w:type="dxa"/>
            <w:tcBorders>
              <w:bottom w:val="single" w:sz="4" w:space="0" w:color="auto"/>
            </w:tcBorders>
            <w:shd w:val="clear" w:color="auto" w:fill="FAFAFA"/>
          </w:tcPr>
          <w:p w14:paraId="6D6B8201" w14:textId="1B79C992" w:rsidR="00692C10" w:rsidRPr="00C75B12" w:rsidRDefault="00E937BE" w:rsidP="00692C10">
            <w:pPr>
              <w:ind w:right="-72"/>
              <w:jc w:val="right"/>
              <w:rPr>
                <w:rFonts w:cs="Arial"/>
              </w:rPr>
            </w:pPr>
            <w:r w:rsidRPr="00E937BE">
              <w:rPr>
                <w:rFonts w:cs="Arial"/>
                <w:lang w:val="en-GB"/>
              </w:rPr>
              <w:t>1</w:t>
            </w:r>
            <w:r w:rsidR="00692C10" w:rsidRPr="00C75B12">
              <w:rPr>
                <w:rFonts w:cs="Arial"/>
              </w:rPr>
              <w:t>,</w:t>
            </w:r>
            <w:r w:rsidRPr="00E937BE">
              <w:rPr>
                <w:rFonts w:cs="Arial"/>
                <w:lang w:val="en-GB"/>
              </w:rPr>
              <w:t>088</w:t>
            </w:r>
          </w:p>
        </w:tc>
        <w:tc>
          <w:tcPr>
            <w:tcW w:w="1512" w:type="dxa"/>
            <w:tcBorders>
              <w:bottom w:val="single" w:sz="4" w:space="0" w:color="auto"/>
            </w:tcBorders>
          </w:tcPr>
          <w:p w14:paraId="50675972" w14:textId="1032337F" w:rsidR="00692C10" w:rsidRPr="00C75B12" w:rsidRDefault="00E937BE" w:rsidP="00692C10">
            <w:pPr>
              <w:ind w:right="-72"/>
              <w:jc w:val="right"/>
              <w:rPr>
                <w:rFonts w:cs="Arial"/>
              </w:rPr>
            </w:pPr>
            <w:r w:rsidRPr="00E937BE">
              <w:rPr>
                <w:rFonts w:cs="Arial"/>
                <w:lang w:val="en-GB"/>
              </w:rPr>
              <w:t>1</w:t>
            </w:r>
            <w:r w:rsidR="00692C10" w:rsidRPr="00C75B12">
              <w:rPr>
                <w:rFonts w:cs="Arial"/>
              </w:rPr>
              <w:t>,</w:t>
            </w:r>
            <w:r w:rsidRPr="00E937BE">
              <w:rPr>
                <w:rFonts w:cs="Arial"/>
                <w:lang w:val="en-GB"/>
              </w:rPr>
              <w:t>088</w:t>
            </w:r>
          </w:p>
        </w:tc>
        <w:tc>
          <w:tcPr>
            <w:tcW w:w="1512" w:type="dxa"/>
            <w:tcBorders>
              <w:bottom w:val="single" w:sz="4" w:space="0" w:color="auto"/>
            </w:tcBorders>
            <w:shd w:val="clear" w:color="auto" w:fill="FAFAFA"/>
          </w:tcPr>
          <w:p w14:paraId="27DF58A3" w14:textId="359806F8" w:rsidR="00692C10" w:rsidRPr="00C75B12" w:rsidRDefault="00692C10" w:rsidP="00692C10">
            <w:pPr>
              <w:ind w:right="-72"/>
              <w:jc w:val="right"/>
              <w:rPr>
                <w:rFonts w:cs="Arial"/>
              </w:rPr>
            </w:pPr>
            <w:r w:rsidRPr="00C75B12">
              <w:rPr>
                <w:rFonts w:cs="Arial"/>
              </w:rPr>
              <w:t>-</w:t>
            </w:r>
          </w:p>
        </w:tc>
        <w:tc>
          <w:tcPr>
            <w:tcW w:w="1512" w:type="dxa"/>
            <w:tcBorders>
              <w:bottom w:val="single" w:sz="4" w:space="0" w:color="auto"/>
            </w:tcBorders>
          </w:tcPr>
          <w:p w14:paraId="3E58201C" w14:textId="4A6F455D" w:rsidR="00692C10" w:rsidRPr="00C75B12" w:rsidRDefault="00692C10" w:rsidP="00692C10">
            <w:pPr>
              <w:ind w:right="-72"/>
              <w:jc w:val="right"/>
              <w:rPr>
                <w:rFonts w:cs="Arial"/>
              </w:rPr>
            </w:pPr>
            <w:r w:rsidRPr="00C75B12">
              <w:rPr>
                <w:rFonts w:cs="Arial"/>
              </w:rPr>
              <w:t>-</w:t>
            </w:r>
          </w:p>
        </w:tc>
      </w:tr>
      <w:tr w:rsidR="00692C10" w:rsidRPr="00C75B12" w14:paraId="07CE36B4" w14:textId="77777777" w:rsidTr="00692C10">
        <w:tc>
          <w:tcPr>
            <w:tcW w:w="3420" w:type="dxa"/>
            <w:vAlign w:val="bottom"/>
          </w:tcPr>
          <w:p w14:paraId="6330BD58" w14:textId="77777777" w:rsidR="00692C10" w:rsidRPr="00C75B12" w:rsidRDefault="00692C10" w:rsidP="00692C10">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5FDCCED4" w14:textId="77777777" w:rsidR="00692C10" w:rsidRPr="00C75B12" w:rsidRDefault="00692C10" w:rsidP="00692C10">
            <w:pPr>
              <w:ind w:right="-72"/>
              <w:jc w:val="right"/>
              <w:rPr>
                <w:rFonts w:cs="Arial"/>
              </w:rPr>
            </w:pPr>
          </w:p>
        </w:tc>
        <w:tc>
          <w:tcPr>
            <w:tcW w:w="1512" w:type="dxa"/>
            <w:tcBorders>
              <w:top w:val="single" w:sz="4" w:space="0" w:color="auto"/>
            </w:tcBorders>
            <w:vAlign w:val="bottom"/>
          </w:tcPr>
          <w:p w14:paraId="34F79081" w14:textId="77777777" w:rsidR="00692C10" w:rsidRPr="00C75B12" w:rsidRDefault="00692C10" w:rsidP="00692C10">
            <w:pPr>
              <w:ind w:right="-72"/>
              <w:jc w:val="right"/>
              <w:rPr>
                <w:rFonts w:cs="Arial"/>
              </w:rPr>
            </w:pPr>
          </w:p>
        </w:tc>
        <w:tc>
          <w:tcPr>
            <w:tcW w:w="1512" w:type="dxa"/>
            <w:tcBorders>
              <w:top w:val="single" w:sz="4" w:space="0" w:color="auto"/>
            </w:tcBorders>
            <w:shd w:val="clear" w:color="auto" w:fill="FAFAFA"/>
            <w:vAlign w:val="bottom"/>
          </w:tcPr>
          <w:p w14:paraId="186F7783" w14:textId="77777777" w:rsidR="00692C10" w:rsidRPr="00C75B12" w:rsidRDefault="00692C10" w:rsidP="00692C10">
            <w:pPr>
              <w:ind w:right="-72"/>
              <w:jc w:val="right"/>
              <w:rPr>
                <w:rFonts w:cs="Arial"/>
              </w:rPr>
            </w:pPr>
          </w:p>
        </w:tc>
        <w:tc>
          <w:tcPr>
            <w:tcW w:w="1512" w:type="dxa"/>
            <w:tcBorders>
              <w:top w:val="single" w:sz="4" w:space="0" w:color="auto"/>
            </w:tcBorders>
            <w:vAlign w:val="bottom"/>
          </w:tcPr>
          <w:p w14:paraId="07489D7B" w14:textId="77777777" w:rsidR="00692C10" w:rsidRPr="00C75B12" w:rsidRDefault="00692C10" w:rsidP="00692C10">
            <w:pPr>
              <w:ind w:right="-72"/>
              <w:jc w:val="right"/>
              <w:rPr>
                <w:rFonts w:cs="Arial"/>
              </w:rPr>
            </w:pPr>
          </w:p>
        </w:tc>
      </w:tr>
      <w:tr w:rsidR="00692C10" w:rsidRPr="00C75B12" w14:paraId="4093F623" w14:textId="77777777" w:rsidTr="00692C10">
        <w:tc>
          <w:tcPr>
            <w:tcW w:w="3420" w:type="dxa"/>
            <w:vAlign w:val="bottom"/>
          </w:tcPr>
          <w:p w14:paraId="14CF270A" w14:textId="07566D6B" w:rsidR="00692C10" w:rsidRPr="00C75B12" w:rsidRDefault="00692C10" w:rsidP="00692C10">
            <w:pPr>
              <w:tabs>
                <w:tab w:val="left" w:pos="318"/>
                <w:tab w:val="left" w:pos="1276"/>
                <w:tab w:val="center" w:pos="3402"/>
                <w:tab w:val="center" w:pos="4536"/>
                <w:tab w:val="center" w:pos="5670"/>
                <w:tab w:val="center" w:pos="6804"/>
                <w:tab w:val="right" w:pos="7655"/>
              </w:tabs>
              <w:ind w:left="-101"/>
              <w:jc w:val="left"/>
              <w:rPr>
                <w:rFonts w:cs="Arial"/>
              </w:rPr>
            </w:pPr>
            <w:r w:rsidRPr="00C75B12">
              <w:rPr>
                <w:rFonts w:cs="Arial"/>
                <w:shd w:val="clear" w:color="auto" w:fill="FFFFFF"/>
              </w:rPr>
              <w:t>Total assets</w:t>
            </w:r>
          </w:p>
        </w:tc>
        <w:tc>
          <w:tcPr>
            <w:tcW w:w="1512" w:type="dxa"/>
            <w:tcBorders>
              <w:bottom w:val="single" w:sz="4" w:space="0" w:color="auto"/>
            </w:tcBorders>
            <w:shd w:val="clear" w:color="auto" w:fill="FAFAFA"/>
          </w:tcPr>
          <w:p w14:paraId="6A1964ED" w14:textId="56B3256B" w:rsidR="00692C10" w:rsidRPr="00C75B12" w:rsidRDefault="00E937BE" w:rsidP="00692C10">
            <w:pPr>
              <w:ind w:right="-72"/>
              <w:jc w:val="right"/>
              <w:rPr>
                <w:rFonts w:cs="Arial"/>
              </w:rPr>
            </w:pPr>
            <w:r w:rsidRPr="00E937BE">
              <w:rPr>
                <w:rFonts w:cs="Arial"/>
                <w:lang w:val="en-GB"/>
              </w:rPr>
              <w:t>1</w:t>
            </w:r>
            <w:r w:rsidR="00692C10" w:rsidRPr="00C75B12">
              <w:rPr>
                <w:rFonts w:cs="Arial"/>
              </w:rPr>
              <w:t>,</w:t>
            </w:r>
            <w:r w:rsidRPr="00E937BE">
              <w:rPr>
                <w:rFonts w:cs="Arial"/>
                <w:lang w:val="en-GB"/>
              </w:rPr>
              <w:t>010</w:t>
            </w:r>
            <w:r w:rsidR="00692C10" w:rsidRPr="00C75B12">
              <w:rPr>
                <w:rFonts w:cs="Arial"/>
              </w:rPr>
              <w:t>,</w:t>
            </w:r>
            <w:r w:rsidRPr="00E937BE">
              <w:rPr>
                <w:rFonts w:cs="Arial"/>
                <w:lang w:val="en-GB"/>
              </w:rPr>
              <w:t>754</w:t>
            </w:r>
          </w:p>
        </w:tc>
        <w:tc>
          <w:tcPr>
            <w:tcW w:w="1512" w:type="dxa"/>
            <w:tcBorders>
              <w:bottom w:val="single" w:sz="4" w:space="0" w:color="auto"/>
            </w:tcBorders>
          </w:tcPr>
          <w:p w14:paraId="6B41BE13" w14:textId="309B02BA" w:rsidR="00692C10" w:rsidRPr="00C75B12" w:rsidRDefault="00E937BE" w:rsidP="00692C10">
            <w:pPr>
              <w:ind w:right="-72"/>
              <w:jc w:val="right"/>
              <w:rPr>
                <w:rFonts w:cs="Arial"/>
              </w:rPr>
            </w:pPr>
            <w:r w:rsidRPr="00E937BE">
              <w:rPr>
                <w:rFonts w:cs="Arial"/>
                <w:lang w:val="en-GB"/>
              </w:rPr>
              <w:t>1</w:t>
            </w:r>
            <w:r w:rsidR="00692C10" w:rsidRPr="00C75B12">
              <w:rPr>
                <w:rFonts w:cs="Arial"/>
              </w:rPr>
              <w:t>,</w:t>
            </w:r>
            <w:r w:rsidRPr="00E937BE">
              <w:rPr>
                <w:rFonts w:cs="Arial"/>
                <w:lang w:val="en-GB"/>
              </w:rPr>
              <w:t>010</w:t>
            </w:r>
            <w:r w:rsidR="00692C10" w:rsidRPr="00C75B12">
              <w:rPr>
                <w:rFonts w:cs="Arial"/>
              </w:rPr>
              <w:t>,</w:t>
            </w:r>
            <w:r w:rsidRPr="00E937BE">
              <w:rPr>
                <w:rFonts w:cs="Arial"/>
                <w:lang w:val="en-GB"/>
              </w:rPr>
              <w:t>754</w:t>
            </w:r>
          </w:p>
        </w:tc>
        <w:tc>
          <w:tcPr>
            <w:tcW w:w="1512" w:type="dxa"/>
            <w:tcBorders>
              <w:bottom w:val="single" w:sz="4" w:space="0" w:color="auto"/>
            </w:tcBorders>
            <w:shd w:val="clear" w:color="auto" w:fill="FAFAFA"/>
          </w:tcPr>
          <w:p w14:paraId="5425C0E8" w14:textId="2450214D" w:rsidR="00692C10" w:rsidRPr="00C75B12" w:rsidRDefault="00692C10" w:rsidP="00692C10">
            <w:pPr>
              <w:ind w:right="-72"/>
              <w:jc w:val="right"/>
              <w:rPr>
                <w:rFonts w:cs="Arial"/>
              </w:rPr>
            </w:pPr>
            <w:r w:rsidRPr="00C75B12">
              <w:rPr>
                <w:rFonts w:cs="Arial"/>
              </w:rPr>
              <w:t>-</w:t>
            </w:r>
          </w:p>
        </w:tc>
        <w:tc>
          <w:tcPr>
            <w:tcW w:w="1512" w:type="dxa"/>
            <w:tcBorders>
              <w:bottom w:val="single" w:sz="4" w:space="0" w:color="auto"/>
            </w:tcBorders>
          </w:tcPr>
          <w:p w14:paraId="47667499" w14:textId="2D55E98D" w:rsidR="00692C10" w:rsidRPr="00C75B12" w:rsidRDefault="00692C10" w:rsidP="00692C10">
            <w:pPr>
              <w:ind w:right="-72"/>
              <w:jc w:val="right"/>
              <w:rPr>
                <w:rFonts w:cs="Arial"/>
              </w:rPr>
            </w:pPr>
            <w:r w:rsidRPr="00C75B12">
              <w:rPr>
                <w:rFonts w:cs="Arial"/>
              </w:rPr>
              <w:t>-</w:t>
            </w:r>
          </w:p>
        </w:tc>
      </w:tr>
    </w:tbl>
    <w:p w14:paraId="1405B0B8" w14:textId="39594B4D" w:rsidR="003D18F8" w:rsidRPr="00C75B12" w:rsidRDefault="003D18F8" w:rsidP="006031A6">
      <w:pPr>
        <w:tabs>
          <w:tab w:val="left" w:pos="1134"/>
        </w:tabs>
        <w:rPr>
          <w:rFonts w:eastAsia="Arial Unicode MS" w:cs="Arial"/>
        </w:rPr>
      </w:pPr>
    </w:p>
    <w:p w14:paraId="2E1F4811" w14:textId="1E5677B4" w:rsidR="00425F6E" w:rsidRPr="00C75B12" w:rsidRDefault="006031A6" w:rsidP="00C75B12">
      <w:pPr>
        <w:pStyle w:val="BodyTextIndent"/>
        <w:ind w:left="0"/>
        <w:rPr>
          <w:rFonts w:ascii="Arial" w:hAnsi="Arial" w:cs="Arial"/>
          <w:sz w:val="20"/>
          <w:szCs w:val="20"/>
          <w:lang w:val="en-US"/>
        </w:rPr>
      </w:pPr>
      <w:r w:rsidRPr="00E937BE">
        <w:rPr>
          <w:rFonts w:ascii="Arial" w:hAnsi="Arial" w:cs="Arial"/>
          <w:spacing w:val="-4"/>
          <w:sz w:val="20"/>
          <w:szCs w:val="20"/>
          <w:lang w:val="en-US"/>
        </w:rPr>
        <w:t xml:space="preserve">As </w:t>
      </w:r>
      <w:proofErr w:type="gramStart"/>
      <w:r w:rsidRPr="00E937BE">
        <w:rPr>
          <w:rFonts w:ascii="Arial" w:hAnsi="Arial" w:cs="Arial"/>
          <w:spacing w:val="-4"/>
          <w:sz w:val="20"/>
          <w:szCs w:val="20"/>
          <w:lang w:val="en-US"/>
        </w:rPr>
        <w:t>at</w:t>
      </w:r>
      <w:proofErr w:type="gramEnd"/>
      <w:r w:rsidRPr="00E937BE">
        <w:rPr>
          <w:rFonts w:ascii="Arial" w:hAnsi="Arial" w:cs="Arial"/>
          <w:spacing w:val="-4"/>
          <w:sz w:val="20"/>
          <w:szCs w:val="20"/>
          <w:lang w:val="en-US"/>
        </w:rPr>
        <w:t xml:space="preserve"> </w:t>
      </w:r>
      <w:r w:rsidR="00E937BE" w:rsidRPr="00E937BE">
        <w:rPr>
          <w:rFonts w:ascii="Arial" w:hAnsi="Arial" w:cs="Arial"/>
          <w:spacing w:val="-4"/>
          <w:sz w:val="20"/>
          <w:szCs w:val="20"/>
          <w:lang w:val="en-GB"/>
        </w:rPr>
        <w:t>31</w:t>
      </w:r>
      <w:r w:rsidR="00493650" w:rsidRPr="00E937BE">
        <w:rPr>
          <w:rFonts w:ascii="Arial" w:hAnsi="Arial" w:cs="Arial"/>
          <w:spacing w:val="-4"/>
          <w:sz w:val="20"/>
          <w:szCs w:val="20"/>
          <w:lang w:val="en-GB"/>
        </w:rPr>
        <w:t xml:space="preserve"> </w:t>
      </w:r>
      <w:r w:rsidR="00C67B33" w:rsidRPr="00E937BE">
        <w:rPr>
          <w:rFonts w:ascii="Arial" w:hAnsi="Arial" w:cs="Arial"/>
          <w:spacing w:val="-4"/>
          <w:sz w:val="20"/>
          <w:szCs w:val="20"/>
          <w:lang w:val="en-GB"/>
        </w:rPr>
        <w:t xml:space="preserve">March </w:t>
      </w:r>
      <w:r w:rsidR="00E937BE" w:rsidRPr="00E937BE">
        <w:rPr>
          <w:rFonts w:ascii="Arial" w:hAnsi="Arial" w:cs="Arial"/>
          <w:spacing w:val="-4"/>
          <w:sz w:val="20"/>
          <w:szCs w:val="20"/>
          <w:lang w:val="en-GB"/>
        </w:rPr>
        <w:t>2022</w:t>
      </w:r>
      <w:r w:rsidRPr="00E937BE">
        <w:rPr>
          <w:rFonts w:ascii="Arial" w:hAnsi="Arial" w:cs="Arial"/>
          <w:spacing w:val="-4"/>
          <w:sz w:val="20"/>
          <w:szCs w:val="20"/>
          <w:lang w:val="en-US"/>
        </w:rPr>
        <w:t>, the Group’s lands and buildings of net book value of Baht</w:t>
      </w:r>
      <w:r w:rsidR="00FE747B" w:rsidRPr="00E937BE">
        <w:rPr>
          <w:rFonts w:ascii="Arial" w:hAnsi="Arial" w:cs="Arial"/>
          <w:spacing w:val="-4"/>
          <w:sz w:val="20"/>
          <w:szCs w:val="20"/>
          <w:lang w:val="en-US"/>
        </w:rPr>
        <w:t xml:space="preserve"> </w:t>
      </w:r>
      <w:r w:rsidR="00E937BE" w:rsidRPr="00E937BE">
        <w:rPr>
          <w:rFonts w:ascii="Arial" w:hAnsi="Arial" w:cs="Arial"/>
          <w:spacing w:val="-4"/>
          <w:sz w:val="20"/>
          <w:szCs w:val="20"/>
          <w:lang w:val="en-GB"/>
        </w:rPr>
        <w:t>1</w:t>
      </w:r>
      <w:r w:rsidR="00826401" w:rsidRPr="00E937BE">
        <w:rPr>
          <w:rFonts w:ascii="Arial" w:hAnsi="Arial" w:cs="Arial"/>
          <w:spacing w:val="-4"/>
          <w:sz w:val="20"/>
          <w:szCs w:val="20"/>
          <w:lang w:val="en-US"/>
        </w:rPr>
        <w:t>,</w:t>
      </w:r>
      <w:r w:rsidR="00E937BE" w:rsidRPr="00E937BE">
        <w:rPr>
          <w:rFonts w:ascii="Arial" w:hAnsi="Arial" w:cs="Arial"/>
          <w:spacing w:val="-4"/>
          <w:sz w:val="20"/>
          <w:szCs w:val="20"/>
          <w:lang w:val="en-GB"/>
        </w:rPr>
        <w:t>010</w:t>
      </w:r>
      <w:r w:rsidR="00826401" w:rsidRPr="00E937BE">
        <w:rPr>
          <w:rFonts w:ascii="Arial" w:hAnsi="Arial" w:cs="Arial"/>
          <w:spacing w:val="-4"/>
          <w:sz w:val="20"/>
          <w:szCs w:val="20"/>
          <w:lang w:val="en-US"/>
        </w:rPr>
        <w:t>.</w:t>
      </w:r>
      <w:r w:rsidR="00E937BE" w:rsidRPr="00E937BE">
        <w:rPr>
          <w:rFonts w:ascii="Arial" w:hAnsi="Arial" w:cs="Arial"/>
          <w:spacing w:val="-4"/>
          <w:sz w:val="20"/>
          <w:szCs w:val="20"/>
          <w:lang w:val="en-GB"/>
        </w:rPr>
        <w:t>8</w:t>
      </w:r>
      <w:r w:rsidR="00E303CD" w:rsidRPr="00E937BE">
        <w:rPr>
          <w:rFonts w:ascii="Arial" w:hAnsi="Arial" w:cs="Arial"/>
          <w:spacing w:val="-4"/>
          <w:sz w:val="20"/>
          <w:szCs w:val="20"/>
          <w:lang w:val="en-US"/>
        </w:rPr>
        <w:t xml:space="preserve"> </w:t>
      </w:r>
      <w:r w:rsidRPr="00E937BE">
        <w:rPr>
          <w:rFonts w:ascii="Arial" w:hAnsi="Arial" w:cs="Arial"/>
          <w:spacing w:val="-4"/>
          <w:sz w:val="20"/>
          <w:szCs w:val="20"/>
          <w:lang w:val="en-US"/>
        </w:rPr>
        <w:t>million (</w:t>
      </w:r>
      <w:r w:rsidR="00E937BE" w:rsidRPr="00E937BE">
        <w:rPr>
          <w:rFonts w:ascii="Arial" w:hAnsi="Arial" w:cs="Arial"/>
          <w:spacing w:val="-4"/>
          <w:sz w:val="20"/>
          <w:szCs w:val="20"/>
          <w:lang w:val="en-GB"/>
        </w:rPr>
        <w:t>31</w:t>
      </w:r>
      <w:r w:rsidRPr="00E937BE">
        <w:rPr>
          <w:rFonts w:ascii="Arial" w:hAnsi="Arial" w:cs="Arial"/>
          <w:spacing w:val="-4"/>
          <w:sz w:val="20"/>
          <w:szCs w:val="20"/>
          <w:lang w:val="en-US"/>
        </w:rPr>
        <w:t xml:space="preserve"> December</w:t>
      </w:r>
      <w:r w:rsidRPr="00C75B12">
        <w:rPr>
          <w:rFonts w:ascii="Arial" w:hAnsi="Arial" w:cs="Arial"/>
          <w:sz w:val="20"/>
          <w:szCs w:val="20"/>
          <w:lang w:val="en-US"/>
        </w:rPr>
        <w:t xml:space="preserve"> </w:t>
      </w:r>
      <w:r w:rsidR="00E937BE" w:rsidRPr="00E937BE">
        <w:rPr>
          <w:rFonts w:ascii="Arial" w:hAnsi="Arial" w:cs="Arial"/>
          <w:spacing w:val="-4"/>
          <w:sz w:val="20"/>
          <w:szCs w:val="20"/>
          <w:lang w:val="en-GB"/>
        </w:rPr>
        <w:t>2021</w:t>
      </w:r>
      <w:r w:rsidRPr="00E937BE">
        <w:rPr>
          <w:rFonts w:ascii="Arial" w:hAnsi="Arial" w:cs="Arial"/>
          <w:spacing w:val="-4"/>
          <w:sz w:val="20"/>
          <w:szCs w:val="20"/>
          <w:lang w:val="en-US"/>
        </w:rPr>
        <w:t>:</w:t>
      </w:r>
      <w:r w:rsidR="008B2078" w:rsidRPr="00E937BE">
        <w:rPr>
          <w:rFonts w:ascii="Arial" w:hAnsi="Arial" w:cs="Arial"/>
          <w:spacing w:val="-4"/>
          <w:sz w:val="20"/>
          <w:szCs w:val="20"/>
          <w:lang w:val="en-US"/>
        </w:rPr>
        <w:t xml:space="preserve"> </w:t>
      </w:r>
      <w:r w:rsidR="009C15AE" w:rsidRPr="00E937BE">
        <w:rPr>
          <w:rFonts w:ascii="Arial" w:hAnsi="Arial" w:cs="Arial"/>
          <w:spacing w:val="-4"/>
          <w:sz w:val="20"/>
          <w:szCs w:val="20"/>
          <w:lang w:val="en-US"/>
        </w:rPr>
        <w:t xml:space="preserve">Baht </w:t>
      </w:r>
      <w:r w:rsidR="00E937BE" w:rsidRPr="00E937BE">
        <w:rPr>
          <w:rFonts w:ascii="Arial" w:hAnsi="Arial" w:cs="Arial"/>
          <w:spacing w:val="-4"/>
          <w:sz w:val="20"/>
          <w:szCs w:val="25"/>
          <w:lang w:val="en-GB"/>
        </w:rPr>
        <w:t>1</w:t>
      </w:r>
      <w:r w:rsidR="00D24936" w:rsidRPr="00E937BE">
        <w:rPr>
          <w:rFonts w:ascii="Arial" w:hAnsi="Arial" w:cs="Arial"/>
          <w:spacing w:val="-4"/>
          <w:sz w:val="20"/>
          <w:szCs w:val="25"/>
          <w:lang w:val="en-GB"/>
        </w:rPr>
        <w:t>,</w:t>
      </w:r>
      <w:r w:rsidR="00E937BE" w:rsidRPr="00E937BE">
        <w:rPr>
          <w:rFonts w:ascii="Arial" w:hAnsi="Arial" w:cs="Arial"/>
          <w:spacing w:val="-4"/>
          <w:sz w:val="20"/>
          <w:szCs w:val="25"/>
          <w:lang w:val="en-GB"/>
        </w:rPr>
        <w:t>010</w:t>
      </w:r>
      <w:r w:rsidR="00D24936" w:rsidRPr="00E937BE">
        <w:rPr>
          <w:rFonts w:ascii="Arial" w:hAnsi="Arial" w:cs="Arial"/>
          <w:spacing w:val="-4"/>
          <w:sz w:val="20"/>
          <w:szCs w:val="25"/>
          <w:lang w:val="en-GB"/>
        </w:rPr>
        <w:t>.</w:t>
      </w:r>
      <w:r w:rsidR="00E937BE" w:rsidRPr="00E937BE">
        <w:rPr>
          <w:rFonts w:ascii="Arial" w:hAnsi="Arial" w:cs="Arial"/>
          <w:spacing w:val="-4"/>
          <w:sz w:val="20"/>
          <w:szCs w:val="25"/>
          <w:lang w:val="en-GB"/>
        </w:rPr>
        <w:t>8</w:t>
      </w:r>
      <w:r w:rsidR="00D24936" w:rsidRPr="00E937BE">
        <w:rPr>
          <w:rFonts w:ascii="Arial" w:hAnsi="Arial" w:cs="Arial"/>
          <w:spacing w:val="-4"/>
          <w:sz w:val="20"/>
          <w:szCs w:val="25"/>
          <w:lang w:val="en-GB"/>
        </w:rPr>
        <w:t xml:space="preserve"> million</w:t>
      </w:r>
      <w:r w:rsidRPr="00E937BE">
        <w:rPr>
          <w:rFonts w:ascii="Arial" w:hAnsi="Arial" w:cs="Arial"/>
          <w:spacing w:val="-4"/>
          <w:sz w:val="20"/>
          <w:szCs w:val="20"/>
          <w:lang w:val="en-US"/>
        </w:rPr>
        <w:t>) has been pledged as securities for borrowing facilities from a financial institutio</w:t>
      </w:r>
      <w:r w:rsidRPr="00C75B12">
        <w:rPr>
          <w:rFonts w:ascii="Arial" w:hAnsi="Arial" w:cs="Arial"/>
          <w:sz w:val="20"/>
          <w:szCs w:val="20"/>
          <w:lang w:val="en-US"/>
        </w:rPr>
        <w:t xml:space="preserve">n (Note </w:t>
      </w:r>
      <w:r w:rsidR="00E937BE" w:rsidRPr="00E937BE">
        <w:rPr>
          <w:rFonts w:ascii="Arial" w:hAnsi="Arial" w:cs="Arial"/>
          <w:sz w:val="20"/>
          <w:szCs w:val="20"/>
          <w:lang w:val="en-GB"/>
        </w:rPr>
        <w:t>18</w:t>
      </w:r>
      <w:r w:rsidRPr="00C75B12">
        <w:rPr>
          <w:rFonts w:ascii="Arial" w:hAnsi="Arial" w:cs="Arial"/>
          <w:sz w:val="20"/>
          <w:szCs w:val="20"/>
          <w:lang w:val="en-US"/>
        </w:rPr>
        <w:t>).</w:t>
      </w:r>
    </w:p>
    <w:p w14:paraId="53628862" w14:textId="763A3DA4" w:rsidR="00B06706" w:rsidRPr="00C75B12" w:rsidRDefault="00B06706" w:rsidP="006031A6">
      <w:pPr>
        <w:pStyle w:val="BodyTextIndent"/>
        <w:ind w:left="0" w:hanging="7"/>
        <w:rPr>
          <w:rFonts w:ascii="Arial" w:hAnsi="Arial" w:cs="Arial"/>
          <w:sz w:val="20"/>
          <w:szCs w:val="20"/>
          <w:lang w:val="en-US"/>
        </w:rPr>
      </w:pPr>
    </w:p>
    <w:p w14:paraId="48F8C910" w14:textId="1888D332" w:rsidR="006031A6" w:rsidRPr="00C75B12" w:rsidRDefault="009219AC" w:rsidP="009219AC">
      <w:pPr>
        <w:pStyle w:val="BodyTextIndent"/>
        <w:ind w:left="0" w:hanging="7"/>
        <w:rPr>
          <w:rFonts w:ascii="Arial" w:hAnsi="Arial" w:cs="Arial"/>
          <w:sz w:val="20"/>
          <w:szCs w:val="20"/>
          <w:lang w:val="en-US"/>
        </w:rPr>
      </w:pPr>
      <w:r w:rsidRPr="00C75B12">
        <w:rPr>
          <w:rFonts w:ascii="Arial" w:hAnsi="Arial" w:cs="Arial"/>
          <w:sz w:val="20"/>
          <w:szCs w:val="20"/>
          <w:lang w:val="en-US"/>
        </w:rPr>
        <w:t xml:space="preserve">On </w:t>
      </w:r>
      <w:r w:rsidR="00E937BE" w:rsidRPr="00E937BE">
        <w:rPr>
          <w:rFonts w:ascii="Arial" w:hAnsi="Arial" w:cs="Arial"/>
          <w:sz w:val="20"/>
          <w:szCs w:val="20"/>
          <w:lang w:val="en-GB"/>
        </w:rPr>
        <w:t>17</w:t>
      </w:r>
      <w:r w:rsidRPr="00C75B12">
        <w:rPr>
          <w:rFonts w:ascii="Arial" w:hAnsi="Arial" w:cs="Arial"/>
          <w:sz w:val="20"/>
          <w:szCs w:val="20"/>
          <w:lang w:val="en-US"/>
        </w:rPr>
        <w:t xml:space="preserve"> March </w:t>
      </w:r>
      <w:r w:rsidR="00E937BE" w:rsidRPr="00E937BE">
        <w:rPr>
          <w:rFonts w:ascii="Arial" w:hAnsi="Arial" w:cs="Arial"/>
          <w:sz w:val="20"/>
          <w:szCs w:val="20"/>
          <w:lang w:val="en-GB"/>
        </w:rPr>
        <w:t>2021</w:t>
      </w:r>
      <w:r w:rsidRPr="00C75B12">
        <w:rPr>
          <w:rFonts w:ascii="Arial" w:hAnsi="Arial" w:cs="Arial"/>
          <w:sz w:val="20"/>
          <w:szCs w:val="20"/>
          <w:lang w:val="en-US"/>
        </w:rPr>
        <w:t>, at the Company’s Board of Directors’ Meeting No.</w:t>
      </w:r>
      <w:r w:rsidR="00E937BE" w:rsidRPr="00E937BE">
        <w:rPr>
          <w:rFonts w:ascii="Arial" w:hAnsi="Arial" w:cs="Arial"/>
          <w:sz w:val="20"/>
          <w:szCs w:val="20"/>
          <w:lang w:val="en-GB"/>
        </w:rPr>
        <w:t>3</w:t>
      </w:r>
      <w:r w:rsidRPr="00C75B12">
        <w:rPr>
          <w:rFonts w:ascii="Arial" w:hAnsi="Arial" w:cs="Arial"/>
          <w:sz w:val="20"/>
          <w:szCs w:val="20"/>
          <w:lang w:val="en-US"/>
        </w:rPr>
        <w:t>/</w:t>
      </w:r>
      <w:r w:rsidR="00E937BE" w:rsidRPr="00E937BE">
        <w:rPr>
          <w:rFonts w:ascii="Arial" w:hAnsi="Arial" w:cs="Arial"/>
          <w:sz w:val="20"/>
          <w:szCs w:val="20"/>
          <w:lang w:val="en-GB"/>
        </w:rPr>
        <w:t>2021</w:t>
      </w:r>
      <w:r w:rsidRPr="00C75B12">
        <w:rPr>
          <w:rFonts w:ascii="Arial" w:hAnsi="Arial" w:cs="Arial"/>
          <w:sz w:val="20"/>
          <w:szCs w:val="20"/>
          <w:lang w:val="en-US"/>
        </w:rPr>
        <w:t xml:space="preserve">, the Company approved to dispose land and office building for rent owned by a subsidiary to a trust with investment objectives in office leasehold. This transaction had been approved from Trust Unitholders’ Meeting on </w:t>
      </w:r>
      <w:r w:rsidR="00E937BE" w:rsidRPr="00E937BE">
        <w:rPr>
          <w:rFonts w:ascii="Arial" w:hAnsi="Arial" w:cs="Arial"/>
          <w:sz w:val="20"/>
          <w:szCs w:val="20"/>
          <w:lang w:val="en-GB"/>
        </w:rPr>
        <w:t>27</w:t>
      </w:r>
      <w:r w:rsidRPr="00C75B12">
        <w:rPr>
          <w:rFonts w:ascii="Arial" w:hAnsi="Arial" w:cs="Arial"/>
          <w:sz w:val="20"/>
          <w:szCs w:val="20"/>
          <w:lang w:val="en-US"/>
        </w:rPr>
        <w:t xml:space="preserve"> April </w:t>
      </w:r>
      <w:r w:rsidR="00E937BE" w:rsidRPr="00E937BE">
        <w:rPr>
          <w:rFonts w:ascii="Arial" w:hAnsi="Arial" w:cs="Arial"/>
          <w:sz w:val="20"/>
          <w:szCs w:val="20"/>
          <w:lang w:val="en-GB"/>
        </w:rPr>
        <w:t>2021</w:t>
      </w:r>
      <w:r w:rsidRPr="00C75B12">
        <w:rPr>
          <w:rFonts w:ascii="Arial" w:hAnsi="Arial" w:cs="Arial"/>
          <w:sz w:val="20"/>
          <w:szCs w:val="20"/>
          <w:lang w:val="en-US"/>
        </w:rPr>
        <w:t xml:space="preserve">. Consequently, the Group classified land and office building as current assets, held-for-sale, during the first quarter of </w:t>
      </w:r>
      <w:r w:rsidR="00E937BE" w:rsidRPr="00E937BE">
        <w:rPr>
          <w:rFonts w:ascii="Arial" w:hAnsi="Arial" w:cs="Arial"/>
          <w:sz w:val="20"/>
          <w:szCs w:val="20"/>
          <w:lang w:val="en-GB"/>
        </w:rPr>
        <w:t>2021</w:t>
      </w:r>
      <w:r w:rsidRPr="00C75B12">
        <w:rPr>
          <w:rFonts w:ascii="Arial" w:hAnsi="Arial" w:cs="Arial"/>
          <w:sz w:val="20"/>
          <w:szCs w:val="20"/>
          <w:lang w:val="en-US"/>
        </w:rPr>
        <w:t xml:space="preserve">. According to the amendment agreement, the Group and the trust agreed to extend the </w:t>
      </w:r>
      <w:r w:rsidRPr="00E937BE">
        <w:rPr>
          <w:rFonts w:ascii="Arial" w:hAnsi="Arial" w:cs="Arial"/>
          <w:spacing w:val="-4"/>
          <w:sz w:val="20"/>
          <w:szCs w:val="20"/>
          <w:lang w:val="en-US"/>
        </w:rPr>
        <w:t xml:space="preserve">transaction duration to be by </w:t>
      </w:r>
      <w:r w:rsidR="00E937BE" w:rsidRPr="00E937BE">
        <w:rPr>
          <w:rFonts w:ascii="Arial" w:hAnsi="Arial" w:cs="Arial"/>
          <w:spacing w:val="-4"/>
          <w:sz w:val="20"/>
          <w:szCs w:val="20"/>
          <w:lang w:val="en-GB"/>
        </w:rPr>
        <w:t>30</w:t>
      </w:r>
      <w:r w:rsidRPr="00E937BE">
        <w:rPr>
          <w:rFonts w:ascii="Arial" w:hAnsi="Arial" w:cs="Arial"/>
          <w:spacing w:val="-4"/>
          <w:sz w:val="20"/>
          <w:szCs w:val="20"/>
          <w:lang w:val="en-US"/>
        </w:rPr>
        <w:t xml:space="preserve"> September </w:t>
      </w:r>
      <w:r w:rsidR="00E937BE" w:rsidRPr="00E937BE">
        <w:rPr>
          <w:rFonts w:ascii="Arial" w:hAnsi="Arial" w:cs="Arial"/>
          <w:spacing w:val="-4"/>
          <w:sz w:val="20"/>
          <w:szCs w:val="20"/>
          <w:lang w:val="en-GB"/>
        </w:rPr>
        <w:t>2022</w:t>
      </w:r>
      <w:r w:rsidR="005E5576" w:rsidRPr="00E937BE">
        <w:rPr>
          <w:rFonts w:ascii="Arial" w:hAnsi="Arial" w:cs="Cordia New" w:hint="cs"/>
          <w:spacing w:val="-4"/>
          <w:sz w:val="20"/>
          <w:szCs w:val="20"/>
          <w:cs/>
          <w:lang w:val="en-US"/>
        </w:rPr>
        <w:t xml:space="preserve"> </w:t>
      </w:r>
      <w:r w:rsidR="005E5576" w:rsidRPr="00E937BE">
        <w:rPr>
          <w:rFonts w:ascii="Arial" w:hAnsi="Arial" w:cs="Cordia New"/>
          <w:spacing w:val="-4"/>
          <w:sz w:val="20"/>
          <w:szCs w:val="20"/>
          <w:lang w:val="en-GB"/>
        </w:rPr>
        <w:t>with non-cancellable contract and no amendment condit</w:t>
      </w:r>
      <w:r w:rsidR="005E5576" w:rsidRPr="003E374F">
        <w:rPr>
          <w:rFonts w:ascii="Arial" w:hAnsi="Arial" w:cs="Cordia New"/>
          <w:sz w:val="20"/>
          <w:szCs w:val="20"/>
          <w:lang w:val="en-GB"/>
        </w:rPr>
        <w:t>ion</w:t>
      </w:r>
      <w:r w:rsidRPr="00C75B12">
        <w:rPr>
          <w:rFonts w:ascii="Arial" w:hAnsi="Arial" w:cs="Arial"/>
          <w:sz w:val="20"/>
          <w:szCs w:val="20"/>
          <w:lang w:val="en-US"/>
        </w:rPr>
        <w:t>.</w:t>
      </w:r>
    </w:p>
    <w:p w14:paraId="6FE4FC02" w14:textId="77777777" w:rsidR="00B06706" w:rsidRPr="003E374F" w:rsidRDefault="00B06706" w:rsidP="006031A6">
      <w:pPr>
        <w:ind w:right="129"/>
        <w:rPr>
          <w:rFonts w:eastAsia="Arial Unicode MS" w:cs="Arial"/>
          <w:highlight w:val="lightGray"/>
        </w:rPr>
      </w:pPr>
    </w:p>
    <w:p w14:paraId="1ED0074F" w14:textId="77777777" w:rsidR="00FE747B" w:rsidRPr="00C75B12" w:rsidRDefault="00FE747B" w:rsidP="0001749E">
      <w:pPr>
        <w:pStyle w:val="BodyTextIndent"/>
        <w:ind w:left="0" w:hanging="7"/>
        <w:rPr>
          <w:rFonts w:ascii="Arial" w:hAnsi="Arial" w:cs="Arial"/>
          <w:sz w:val="20"/>
          <w:szCs w:val="20"/>
          <w:lang w:val="en-US"/>
        </w:rPr>
      </w:pPr>
    </w:p>
    <w:p w14:paraId="7B3394F9" w14:textId="564AE148" w:rsidR="006031A6" w:rsidRPr="00C75B12" w:rsidRDefault="0001749E" w:rsidP="0001749E">
      <w:pPr>
        <w:rPr>
          <w:rFonts w:eastAsia="Arial Unicode MS" w:cs="Arial"/>
          <w:b/>
          <w:bCs/>
        </w:rPr>
      </w:pPr>
      <w:r w:rsidRPr="00C75B12">
        <w:rPr>
          <w:rFonts w:eastAsia="Arial Unicode MS" w:cs="Arial"/>
          <w:b/>
          <w:bCs/>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2A69589D" w14:textId="77777777" w:rsidTr="00B875AD">
        <w:trPr>
          <w:trHeight w:val="386"/>
        </w:trPr>
        <w:tc>
          <w:tcPr>
            <w:tcW w:w="9461" w:type="dxa"/>
            <w:shd w:val="clear" w:color="auto" w:fill="FFA543"/>
            <w:vAlign w:val="center"/>
          </w:tcPr>
          <w:p w14:paraId="1B9E7E8B" w14:textId="4176EFB6"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bCs/>
                <w:color w:val="FFFFFF"/>
                <w:lang w:val="en-GB"/>
              </w:rPr>
              <w:t>8</w:t>
            </w:r>
            <w:r w:rsidR="00B875AD" w:rsidRPr="00C75B12">
              <w:rPr>
                <w:rFonts w:eastAsia="Cordia New" w:cs="Arial"/>
                <w:b/>
                <w:bCs/>
                <w:color w:val="FFFFFF"/>
                <w:lang w:val="en-GB"/>
              </w:rPr>
              <w:tab/>
              <w:t>Financial assets</w:t>
            </w:r>
            <w:r w:rsidR="0065527C" w:rsidRPr="00C75B12">
              <w:rPr>
                <w:rFonts w:eastAsia="Cordia New" w:cs="Arial"/>
                <w:b/>
                <w:bCs/>
                <w:color w:val="FFFFFF"/>
                <w:lang w:val="en-GB"/>
              </w:rPr>
              <w:t xml:space="preserve"> measured</w:t>
            </w:r>
            <w:r w:rsidR="00B875AD" w:rsidRPr="00C75B12">
              <w:rPr>
                <w:rFonts w:eastAsia="Cordia New" w:cs="Arial"/>
                <w:b/>
                <w:bCs/>
                <w:color w:val="FFFFFF"/>
                <w:lang w:val="en-GB"/>
              </w:rPr>
              <w:t xml:space="preserve"> at fair value through profit or loss</w:t>
            </w:r>
          </w:p>
        </w:tc>
      </w:tr>
    </w:tbl>
    <w:p w14:paraId="267948C4" w14:textId="77777777" w:rsidR="00B875AD" w:rsidRPr="00C75B12" w:rsidRDefault="00B875AD" w:rsidP="00B875AD">
      <w:pPr>
        <w:jc w:val="thaiDistribute"/>
        <w:rPr>
          <w:rFonts w:cs="Arial"/>
          <w:b/>
          <w:bCs/>
          <w:lang w:val="en-GB"/>
        </w:rPr>
      </w:pPr>
    </w:p>
    <w:p w14:paraId="15E956DB" w14:textId="422C6623" w:rsidR="00B875AD" w:rsidRPr="00C75B12" w:rsidRDefault="00B875AD" w:rsidP="00DB4392">
      <w:pPr>
        <w:rPr>
          <w:rFonts w:cs="Arial"/>
          <w:lang w:val="en-GB"/>
        </w:rPr>
      </w:pPr>
      <w:r w:rsidRPr="00C75B12">
        <w:rPr>
          <w:rFonts w:cs="Arial"/>
          <w:spacing w:val="-4"/>
          <w:lang w:val="en-GB"/>
        </w:rPr>
        <w:t xml:space="preserve">Movements of investments in trading securities </w:t>
      </w:r>
      <w:r w:rsidR="006138C3" w:rsidRPr="00C75B12">
        <w:rPr>
          <w:rFonts w:cs="Arial"/>
          <w:spacing w:val="-4"/>
          <w:lang w:val="en-GB"/>
        </w:rPr>
        <w:t>and investments in equity instruments</w:t>
      </w:r>
      <w:r w:rsidRPr="00C75B12">
        <w:rPr>
          <w:rFonts w:cs="Arial"/>
          <w:spacing w:val="-4"/>
          <w:lang w:val="en-GB"/>
        </w:rPr>
        <w:t xml:space="preserve"> for the</w:t>
      </w:r>
      <w:r w:rsidR="00D9630A" w:rsidRPr="00C75B12">
        <w:rPr>
          <w:rFonts w:cs="Arial"/>
          <w:spacing w:val="-4"/>
          <w:lang w:val="en-GB"/>
        </w:rPr>
        <w:t xml:space="preserve"> </w:t>
      </w:r>
      <w:r w:rsidR="00493650" w:rsidRPr="00C75B12">
        <w:rPr>
          <w:rFonts w:cs="Arial"/>
          <w:spacing w:val="-4"/>
          <w:lang w:val="en-GB"/>
        </w:rPr>
        <w:t>three-month</w:t>
      </w:r>
      <w:r w:rsidR="00491BA4" w:rsidRPr="00C75B12">
        <w:rPr>
          <w:rFonts w:cs="Arial"/>
          <w:spacing w:val="-4"/>
          <w:lang w:val="en-GB"/>
        </w:rPr>
        <w:t xml:space="preserve"> </w:t>
      </w:r>
      <w:r w:rsidRPr="00C75B12">
        <w:rPr>
          <w:rFonts w:cs="Arial"/>
          <w:spacing w:val="-4"/>
          <w:lang w:val="en-GB"/>
        </w:rPr>
        <w:t xml:space="preserve">period ended </w:t>
      </w:r>
      <w:r w:rsidR="00E937BE" w:rsidRPr="00E937BE">
        <w:rPr>
          <w:rFonts w:cs="Arial"/>
          <w:spacing w:val="-4"/>
          <w:lang w:val="en-GB"/>
        </w:rPr>
        <w:t>31</w:t>
      </w:r>
      <w:r w:rsidR="00493650" w:rsidRPr="00C75B12">
        <w:rPr>
          <w:rFonts w:cs="Arial"/>
          <w:spacing w:val="-4"/>
          <w:lang w:val="en-GB"/>
        </w:rPr>
        <w:t xml:space="preserve"> </w:t>
      </w:r>
      <w:r w:rsidR="00C67B33" w:rsidRPr="00C75B12">
        <w:rPr>
          <w:rFonts w:cs="Arial"/>
          <w:spacing w:val="-4"/>
          <w:lang w:val="en-GB"/>
        </w:rPr>
        <w:t xml:space="preserve">March </w:t>
      </w:r>
      <w:r w:rsidR="00E937BE" w:rsidRPr="00E937BE">
        <w:rPr>
          <w:rFonts w:cs="Arial"/>
          <w:spacing w:val="-4"/>
          <w:lang w:val="en-GB"/>
        </w:rPr>
        <w:t>2022</w:t>
      </w:r>
      <w:r w:rsidRPr="00C75B12">
        <w:rPr>
          <w:rFonts w:cs="Arial"/>
          <w:lang w:val="en-GB"/>
        </w:rPr>
        <w:t xml:space="preserve"> is as follows:</w:t>
      </w:r>
    </w:p>
    <w:p w14:paraId="33B5C642" w14:textId="77777777" w:rsidR="00B875AD" w:rsidRPr="00C75B12" w:rsidRDefault="00B875AD" w:rsidP="00B875AD">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C75B12" w14:paraId="53D554E9" w14:textId="77777777" w:rsidTr="00512D4B">
        <w:tc>
          <w:tcPr>
            <w:tcW w:w="3413" w:type="dxa"/>
            <w:vAlign w:val="bottom"/>
          </w:tcPr>
          <w:p w14:paraId="5F839C61" w14:textId="77777777" w:rsidR="00B875AD" w:rsidRPr="00C75B12" w:rsidRDefault="00B875AD" w:rsidP="00B875AD">
            <w:pPr>
              <w:ind w:left="-101"/>
              <w:rPr>
                <w:rFonts w:cs="Arial"/>
                <w:b/>
                <w:bCs/>
                <w:shd w:val="clear" w:color="auto" w:fill="FFFFFF"/>
              </w:rPr>
            </w:pPr>
          </w:p>
        </w:tc>
        <w:tc>
          <w:tcPr>
            <w:tcW w:w="3024" w:type="dxa"/>
            <w:gridSpan w:val="2"/>
            <w:tcBorders>
              <w:top w:val="single" w:sz="4" w:space="0" w:color="auto"/>
              <w:bottom w:val="single" w:sz="4" w:space="0" w:color="auto"/>
            </w:tcBorders>
            <w:vAlign w:val="bottom"/>
          </w:tcPr>
          <w:p w14:paraId="57131D3D" w14:textId="77777777" w:rsidR="00B875AD" w:rsidRPr="00C75B12" w:rsidRDefault="00B875AD" w:rsidP="00B875AD">
            <w:pPr>
              <w:ind w:right="-72"/>
              <w:jc w:val="center"/>
              <w:rPr>
                <w:rFonts w:cs="Arial"/>
                <w:shd w:val="clear" w:color="auto" w:fill="FFFFFF"/>
              </w:rPr>
            </w:pPr>
            <w:r w:rsidRPr="00C75B12">
              <w:rPr>
                <w:rFonts w:cs="Arial"/>
                <w:b/>
                <w:bCs/>
                <w:shd w:val="clear" w:color="auto" w:fill="FFFFFF"/>
              </w:rPr>
              <w:t>Consolidated</w:t>
            </w:r>
            <w:r w:rsidRPr="00C75B12">
              <w:rPr>
                <w:rFonts w:cs="Arial"/>
                <w:b/>
                <w:shd w:val="clear" w:color="auto" w:fill="FFFFFF"/>
              </w:rPr>
              <w:br/>
              <w:t>financial information</w:t>
            </w:r>
          </w:p>
        </w:tc>
        <w:tc>
          <w:tcPr>
            <w:tcW w:w="3024" w:type="dxa"/>
            <w:gridSpan w:val="2"/>
            <w:tcBorders>
              <w:top w:val="single" w:sz="4" w:space="0" w:color="auto"/>
              <w:bottom w:val="single" w:sz="4" w:space="0" w:color="auto"/>
            </w:tcBorders>
          </w:tcPr>
          <w:p w14:paraId="13558B7F" w14:textId="77777777" w:rsidR="00B875AD" w:rsidRPr="00C75B12" w:rsidRDefault="00B875AD" w:rsidP="00B875AD">
            <w:pPr>
              <w:ind w:right="-72"/>
              <w:jc w:val="center"/>
              <w:rPr>
                <w:rFonts w:cs="Arial"/>
                <w:b/>
                <w:bCs/>
                <w:shd w:val="clear" w:color="auto" w:fill="FFFFFF"/>
              </w:rPr>
            </w:pPr>
            <w:r w:rsidRPr="00C75B12">
              <w:rPr>
                <w:rFonts w:cs="Arial"/>
                <w:b/>
                <w:bCs/>
                <w:shd w:val="clear" w:color="auto" w:fill="FFFFFF"/>
              </w:rPr>
              <w:t>Separate</w:t>
            </w:r>
            <w:r w:rsidRPr="00C75B12">
              <w:rPr>
                <w:rFonts w:cs="Arial"/>
                <w:b/>
                <w:shd w:val="clear" w:color="auto" w:fill="FFFFFF"/>
              </w:rPr>
              <w:br/>
              <w:t>financial information</w:t>
            </w:r>
          </w:p>
        </w:tc>
      </w:tr>
      <w:tr w:rsidR="00B875AD" w:rsidRPr="00C75B12" w14:paraId="5B8D2C46" w14:textId="77777777" w:rsidTr="00512D4B">
        <w:tc>
          <w:tcPr>
            <w:tcW w:w="3413" w:type="dxa"/>
            <w:vAlign w:val="bottom"/>
          </w:tcPr>
          <w:p w14:paraId="3A275D50" w14:textId="77777777" w:rsidR="00B875AD" w:rsidRPr="00C75B12" w:rsidRDefault="00B875AD" w:rsidP="00B875AD">
            <w:pPr>
              <w:ind w:left="-101"/>
              <w:rPr>
                <w:rFonts w:cs="Arial"/>
                <w:b/>
                <w:bCs/>
                <w:shd w:val="clear" w:color="auto" w:fill="FFFFFF"/>
              </w:rPr>
            </w:pPr>
          </w:p>
        </w:tc>
        <w:tc>
          <w:tcPr>
            <w:tcW w:w="1512" w:type="dxa"/>
            <w:tcBorders>
              <w:top w:val="single" w:sz="4" w:space="0" w:color="auto"/>
            </w:tcBorders>
            <w:vAlign w:val="bottom"/>
          </w:tcPr>
          <w:p w14:paraId="1333AAC5"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Trading</w:t>
            </w:r>
            <w:r w:rsidRPr="00C75B12">
              <w:rPr>
                <w:rFonts w:cs="Arial"/>
                <w:b/>
                <w:shd w:val="clear" w:color="auto" w:fill="FFFFFF"/>
              </w:rPr>
              <w:br/>
              <w:t>securities</w:t>
            </w:r>
          </w:p>
        </w:tc>
        <w:tc>
          <w:tcPr>
            <w:tcW w:w="1512" w:type="dxa"/>
            <w:tcBorders>
              <w:top w:val="single" w:sz="4" w:space="0" w:color="auto"/>
            </w:tcBorders>
            <w:vAlign w:val="bottom"/>
          </w:tcPr>
          <w:p w14:paraId="4CA59E64" w14:textId="4E8B0A07" w:rsidR="00B875AD" w:rsidRPr="00C75B12" w:rsidRDefault="006138C3" w:rsidP="00512D4B">
            <w:pPr>
              <w:ind w:right="-72"/>
              <w:jc w:val="right"/>
              <w:rPr>
                <w:rFonts w:cs="Arial"/>
                <w:shd w:val="clear" w:color="auto" w:fill="FFFFFF"/>
              </w:rPr>
            </w:pPr>
            <w:r w:rsidRPr="00C75B12">
              <w:rPr>
                <w:rFonts w:cs="Arial"/>
                <w:b/>
                <w:bCs/>
                <w:shd w:val="clear" w:color="auto" w:fill="FFFFFF"/>
              </w:rPr>
              <w:t>Investments in</w:t>
            </w:r>
            <w:r w:rsidR="00512D4B" w:rsidRPr="00C75B12">
              <w:rPr>
                <w:rFonts w:cs="Arial"/>
                <w:b/>
                <w:bCs/>
                <w:shd w:val="clear" w:color="auto" w:fill="FFFFFF"/>
                <w:cs/>
              </w:rPr>
              <w:t xml:space="preserve"> </w:t>
            </w:r>
            <w:r w:rsidRPr="00C75B12">
              <w:rPr>
                <w:rFonts w:cs="Arial"/>
                <w:b/>
                <w:bCs/>
                <w:shd w:val="clear" w:color="auto" w:fill="FFFFFF"/>
              </w:rPr>
              <w:t>equity instruments</w:t>
            </w:r>
          </w:p>
        </w:tc>
        <w:tc>
          <w:tcPr>
            <w:tcW w:w="1512" w:type="dxa"/>
            <w:tcBorders>
              <w:top w:val="single" w:sz="4" w:space="0" w:color="auto"/>
            </w:tcBorders>
            <w:vAlign w:val="bottom"/>
          </w:tcPr>
          <w:p w14:paraId="08BA4084"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Trading</w:t>
            </w:r>
            <w:r w:rsidRPr="00C75B12">
              <w:rPr>
                <w:rFonts w:cs="Arial"/>
                <w:b/>
                <w:shd w:val="clear" w:color="auto" w:fill="FFFFFF"/>
              </w:rPr>
              <w:br/>
              <w:t>securities</w:t>
            </w:r>
          </w:p>
        </w:tc>
        <w:tc>
          <w:tcPr>
            <w:tcW w:w="1512" w:type="dxa"/>
            <w:tcBorders>
              <w:top w:val="single" w:sz="4" w:space="0" w:color="auto"/>
            </w:tcBorders>
            <w:vAlign w:val="bottom"/>
          </w:tcPr>
          <w:p w14:paraId="6C49C7CA" w14:textId="77777777" w:rsidR="00B875AD" w:rsidRPr="00C75B12" w:rsidRDefault="008B4C50" w:rsidP="00B875AD">
            <w:pPr>
              <w:ind w:right="-72"/>
              <w:jc w:val="right"/>
              <w:rPr>
                <w:rFonts w:cs="Arial"/>
                <w:b/>
                <w:bCs/>
                <w:shd w:val="clear" w:color="auto" w:fill="FFFFFF"/>
              </w:rPr>
            </w:pPr>
            <w:r w:rsidRPr="00C75B12">
              <w:rPr>
                <w:rFonts w:cs="Arial"/>
                <w:b/>
                <w:bCs/>
                <w:shd w:val="clear" w:color="auto" w:fill="FFFFFF"/>
              </w:rPr>
              <w:t>Investments in equity</w:t>
            </w:r>
          </w:p>
          <w:p w14:paraId="6582874B" w14:textId="77777777" w:rsidR="00B875AD" w:rsidRPr="00C75B12" w:rsidRDefault="00B875AD" w:rsidP="00B875AD">
            <w:pPr>
              <w:ind w:right="-72"/>
              <w:jc w:val="right"/>
              <w:rPr>
                <w:rFonts w:cs="Arial"/>
                <w:shd w:val="clear" w:color="auto" w:fill="FFFFFF"/>
                <w:cs/>
              </w:rPr>
            </w:pPr>
            <w:r w:rsidRPr="00C75B12">
              <w:rPr>
                <w:rFonts w:cs="Arial"/>
                <w:b/>
                <w:bCs/>
                <w:shd w:val="clear" w:color="auto" w:fill="FFFFFF"/>
              </w:rPr>
              <w:t>in</w:t>
            </w:r>
            <w:r w:rsidR="008B4C50" w:rsidRPr="00C75B12">
              <w:rPr>
                <w:rFonts w:cs="Arial"/>
                <w:b/>
                <w:bCs/>
                <w:shd w:val="clear" w:color="auto" w:fill="FFFFFF"/>
              </w:rPr>
              <w:t>struments</w:t>
            </w:r>
          </w:p>
        </w:tc>
      </w:tr>
      <w:tr w:rsidR="00B875AD" w:rsidRPr="00C75B12" w14:paraId="68C15166" w14:textId="77777777" w:rsidTr="00512D4B">
        <w:tc>
          <w:tcPr>
            <w:tcW w:w="3413" w:type="dxa"/>
            <w:vAlign w:val="bottom"/>
          </w:tcPr>
          <w:p w14:paraId="51E86613" w14:textId="77777777" w:rsidR="00B875AD" w:rsidRPr="00C75B12"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12" w:type="dxa"/>
            <w:tcBorders>
              <w:bottom w:val="single" w:sz="4" w:space="0" w:color="auto"/>
            </w:tcBorders>
            <w:vAlign w:val="bottom"/>
          </w:tcPr>
          <w:p w14:paraId="5BA0CF47"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 xml:space="preserve">Thousand Baht </w:t>
            </w:r>
          </w:p>
        </w:tc>
        <w:tc>
          <w:tcPr>
            <w:tcW w:w="1512" w:type="dxa"/>
            <w:tcBorders>
              <w:bottom w:val="single" w:sz="4" w:space="0" w:color="auto"/>
            </w:tcBorders>
            <w:vAlign w:val="bottom"/>
          </w:tcPr>
          <w:p w14:paraId="433CB19B"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Thousand Baht</w:t>
            </w:r>
          </w:p>
        </w:tc>
        <w:tc>
          <w:tcPr>
            <w:tcW w:w="1512" w:type="dxa"/>
            <w:tcBorders>
              <w:bottom w:val="single" w:sz="4" w:space="0" w:color="auto"/>
            </w:tcBorders>
            <w:vAlign w:val="bottom"/>
          </w:tcPr>
          <w:p w14:paraId="0A7666D9"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 xml:space="preserve">Thousand Baht </w:t>
            </w:r>
          </w:p>
        </w:tc>
        <w:tc>
          <w:tcPr>
            <w:tcW w:w="1512" w:type="dxa"/>
            <w:tcBorders>
              <w:bottom w:val="single" w:sz="4" w:space="0" w:color="auto"/>
            </w:tcBorders>
            <w:vAlign w:val="bottom"/>
          </w:tcPr>
          <w:p w14:paraId="7B5436A5"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Thousand Baht</w:t>
            </w:r>
          </w:p>
        </w:tc>
      </w:tr>
      <w:tr w:rsidR="00B875AD" w:rsidRPr="00C75B12" w14:paraId="48A668DD" w14:textId="77777777" w:rsidTr="00512D4B">
        <w:tc>
          <w:tcPr>
            <w:tcW w:w="3413" w:type="dxa"/>
            <w:vAlign w:val="bottom"/>
          </w:tcPr>
          <w:p w14:paraId="5B5CA0D3" w14:textId="77777777" w:rsidR="00B875AD" w:rsidRPr="00C75B12"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vAlign w:val="bottom"/>
          </w:tcPr>
          <w:p w14:paraId="0B92B8A4" w14:textId="77777777" w:rsidR="00B875AD" w:rsidRPr="00C75B12" w:rsidRDefault="00B875AD" w:rsidP="00B875AD">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C75B12" w:rsidRDefault="00B875AD" w:rsidP="00B875AD">
            <w:pPr>
              <w:suppressAutoHyphens/>
              <w:ind w:right="-72"/>
              <w:jc w:val="right"/>
              <w:rPr>
                <w:rFonts w:cs="Arial"/>
                <w:shd w:val="clear" w:color="auto" w:fill="FFFFFF"/>
              </w:rPr>
            </w:pPr>
          </w:p>
        </w:tc>
        <w:tc>
          <w:tcPr>
            <w:tcW w:w="1512" w:type="dxa"/>
            <w:tcBorders>
              <w:top w:val="single" w:sz="4" w:space="0" w:color="auto"/>
            </w:tcBorders>
            <w:shd w:val="clear" w:color="auto" w:fill="FAFAFA"/>
          </w:tcPr>
          <w:p w14:paraId="2E84C0E6" w14:textId="77777777" w:rsidR="00B875AD" w:rsidRPr="00C75B12" w:rsidRDefault="00B875AD" w:rsidP="00B875AD">
            <w:pPr>
              <w:suppressAutoHyphens/>
              <w:ind w:right="-72"/>
              <w:jc w:val="right"/>
              <w:rPr>
                <w:rFonts w:cs="Arial"/>
                <w:shd w:val="clear" w:color="auto" w:fill="FFFFFF"/>
              </w:rPr>
            </w:pPr>
          </w:p>
        </w:tc>
        <w:tc>
          <w:tcPr>
            <w:tcW w:w="1512" w:type="dxa"/>
            <w:tcBorders>
              <w:top w:val="single" w:sz="4" w:space="0" w:color="auto"/>
            </w:tcBorders>
            <w:shd w:val="clear" w:color="auto" w:fill="FAFAFA"/>
          </w:tcPr>
          <w:p w14:paraId="35E90D0C" w14:textId="77777777" w:rsidR="00B875AD" w:rsidRPr="00C75B12" w:rsidRDefault="00B875AD" w:rsidP="00B875AD">
            <w:pPr>
              <w:suppressAutoHyphens/>
              <w:ind w:right="-72"/>
              <w:jc w:val="right"/>
              <w:rPr>
                <w:rFonts w:cs="Arial"/>
                <w:shd w:val="clear" w:color="auto" w:fill="FFFFFF"/>
              </w:rPr>
            </w:pPr>
          </w:p>
        </w:tc>
      </w:tr>
      <w:tr w:rsidR="00826401" w:rsidRPr="00C75B12" w14:paraId="105F983B" w14:textId="77777777" w:rsidTr="00512D4B">
        <w:tc>
          <w:tcPr>
            <w:tcW w:w="3413" w:type="dxa"/>
            <w:vAlign w:val="bottom"/>
          </w:tcPr>
          <w:p w14:paraId="3311C884" w14:textId="38A2A6BD" w:rsidR="00826401" w:rsidRPr="00C75B12" w:rsidRDefault="00826401" w:rsidP="0082640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 xml:space="preserve">Opening </w:t>
            </w:r>
            <w:r w:rsidR="0090261A" w:rsidRPr="00C75B12">
              <w:rPr>
                <w:rFonts w:cs="Arial"/>
                <w:shd w:val="clear" w:color="auto" w:fill="FFFFFF"/>
              </w:rPr>
              <w:t>balance</w:t>
            </w:r>
          </w:p>
        </w:tc>
        <w:tc>
          <w:tcPr>
            <w:tcW w:w="1512" w:type="dxa"/>
            <w:shd w:val="clear" w:color="auto" w:fill="FAFAFA"/>
          </w:tcPr>
          <w:p w14:paraId="4C464ED0" w14:textId="3D6C7552" w:rsidR="00826401" w:rsidRPr="00C75B12" w:rsidRDefault="00E937BE" w:rsidP="00826401">
            <w:pPr>
              <w:ind w:right="-72"/>
              <w:jc w:val="right"/>
              <w:rPr>
                <w:rFonts w:cs="Arial"/>
                <w:lang w:val="en-GB"/>
              </w:rPr>
            </w:pPr>
            <w:r w:rsidRPr="00E937BE">
              <w:rPr>
                <w:rFonts w:eastAsia="Arial Unicode MS" w:cs="Arial"/>
                <w:lang w:val="en-GB"/>
              </w:rPr>
              <w:t>400</w:t>
            </w:r>
            <w:r w:rsidR="00826401" w:rsidRPr="00C75B12">
              <w:rPr>
                <w:rFonts w:eastAsia="Arial Unicode MS" w:cs="Arial"/>
                <w:lang w:val="en-GB"/>
              </w:rPr>
              <w:t>,</w:t>
            </w:r>
            <w:r w:rsidRPr="00E937BE">
              <w:rPr>
                <w:rFonts w:eastAsia="Arial Unicode MS" w:cs="Arial"/>
                <w:lang w:val="en-GB"/>
              </w:rPr>
              <w:t>466</w:t>
            </w:r>
          </w:p>
        </w:tc>
        <w:tc>
          <w:tcPr>
            <w:tcW w:w="1512" w:type="dxa"/>
            <w:shd w:val="clear" w:color="auto" w:fill="FAFAFA"/>
          </w:tcPr>
          <w:p w14:paraId="404A59C1" w14:textId="4146787C" w:rsidR="00826401" w:rsidRPr="00C75B12" w:rsidRDefault="00E937BE" w:rsidP="00826401">
            <w:pPr>
              <w:ind w:right="-72"/>
              <w:jc w:val="right"/>
              <w:rPr>
                <w:rFonts w:cs="Arial"/>
              </w:rPr>
            </w:pPr>
            <w:r w:rsidRPr="00E937BE">
              <w:rPr>
                <w:rFonts w:eastAsia="Arial Unicode MS" w:cs="Arial"/>
                <w:lang w:val="en-GB"/>
              </w:rPr>
              <w:t>330</w:t>
            </w:r>
          </w:p>
        </w:tc>
        <w:tc>
          <w:tcPr>
            <w:tcW w:w="1512" w:type="dxa"/>
            <w:shd w:val="clear" w:color="auto" w:fill="FAFAFA"/>
          </w:tcPr>
          <w:p w14:paraId="7F6212EE" w14:textId="751EFC8F" w:rsidR="00826401" w:rsidRPr="00C75B12" w:rsidRDefault="00E937BE" w:rsidP="00826401">
            <w:pPr>
              <w:ind w:right="-72"/>
              <w:jc w:val="right"/>
              <w:rPr>
                <w:rFonts w:cs="Arial"/>
              </w:rPr>
            </w:pPr>
            <w:r w:rsidRPr="00E937BE">
              <w:rPr>
                <w:rFonts w:eastAsia="Arial Unicode MS" w:cs="Arial"/>
                <w:lang w:val="en-GB"/>
              </w:rPr>
              <w:t>400</w:t>
            </w:r>
            <w:r w:rsidR="00826401" w:rsidRPr="00C75B12">
              <w:rPr>
                <w:rFonts w:eastAsia="Arial Unicode MS" w:cs="Arial"/>
              </w:rPr>
              <w:t>,</w:t>
            </w:r>
            <w:r w:rsidRPr="00E937BE">
              <w:rPr>
                <w:rFonts w:eastAsia="Arial Unicode MS" w:cs="Arial"/>
                <w:lang w:val="en-GB"/>
              </w:rPr>
              <w:t>458</w:t>
            </w:r>
          </w:p>
        </w:tc>
        <w:tc>
          <w:tcPr>
            <w:tcW w:w="1512" w:type="dxa"/>
            <w:shd w:val="clear" w:color="auto" w:fill="FAFAFA"/>
          </w:tcPr>
          <w:p w14:paraId="707D4226" w14:textId="512599AA" w:rsidR="00826401" w:rsidRPr="00C75B12" w:rsidRDefault="00E937BE" w:rsidP="00826401">
            <w:pPr>
              <w:ind w:right="-72"/>
              <w:jc w:val="right"/>
              <w:rPr>
                <w:rFonts w:cs="Arial"/>
              </w:rPr>
            </w:pPr>
            <w:r w:rsidRPr="00E937BE">
              <w:rPr>
                <w:rFonts w:eastAsia="Arial Unicode MS" w:cs="Arial"/>
                <w:lang w:val="en-GB"/>
              </w:rPr>
              <w:t>330</w:t>
            </w:r>
          </w:p>
        </w:tc>
      </w:tr>
      <w:tr w:rsidR="00826401" w:rsidRPr="00C75B12" w14:paraId="3F3CF876" w14:textId="77777777" w:rsidTr="00826401">
        <w:tc>
          <w:tcPr>
            <w:tcW w:w="3413" w:type="dxa"/>
            <w:vAlign w:val="bottom"/>
          </w:tcPr>
          <w:p w14:paraId="3E5FBC9E" w14:textId="77777777" w:rsidR="00826401" w:rsidRPr="00C75B12" w:rsidRDefault="00826401" w:rsidP="0082640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 xml:space="preserve">Additions </w:t>
            </w:r>
          </w:p>
        </w:tc>
        <w:tc>
          <w:tcPr>
            <w:tcW w:w="1512" w:type="dxa"/>
            <w:shd w:val="clear" w:color="auto" w:fill="FAFAFA"/>
          </w:tcPr>
          <w:p w14:paraId="79D3C12D" w14:textId="6DEB2CC8" w:rsidR="00826401" w:rsidRPr="00C75B12" w:rsidRDefault="00E937BE" w:rsidP="00826401">
            <w:pPr>
              <w:ind w:right="-72"/>
              <w:jc w:val="right"/>
              <w:rPr>
                <w:rFonts w:cs="Arial"/>
              </w:rPr>
            </w:pPr>
            <w:r w:rsidRPr="00E937BE">
              <w:rPr>
                <w:rFonts w:eastAsia="Arial Unicode MS" w:cs="Arial"/>
                <w:lang w:val="en-GB"/>
              </w:rPr>
              <w:t>1</w:t>
            </w:r>
            <w:r w:rsidR="00826401" w:rsidRPr="00C75B12">
              <w:rPr>
                <w:rFonts w:eastAsia="Arial Unicode MS" w:cs="Arial"/>
                <w:lang w:val="en-GB"/>
              </w:rPr>
              <w:t>,</w:t>
            </w:r>
            <w:r w:rsidRPr="00E937BE">
              <w:rPr>
                <w:rFonts w:eastAsia="Arial Unicode MS" w:cs="Arial"/>
                <w:lang w:val="en-GB"/>
              </w:rPr>
              <w:t>050</w:t>
            </w:r>
            <w:r w:rsidR="00826401" w:rsidRPr="00C75B12">
              <w:rPr>
                <w:rFonts w:eastAsia="Arial Unicode MS" w:cs="Arial"/>
                <w:lang w:val="en-GB"/>
              </w:rPr>
              <w:t>,</w:t>
            </w:r>
            <w:r w:rsidRPr="00E937BE">
              <w:rPr>
                <w:rFonts w:eastAsia="Arial Unicode MS" w:cs="Arial"/>
                <w:lang w:val="en-GB"/>
              </w:rPr>
              <w:t>000</w:t>
            </w:r>
          </w:p>
        </w:tc>
        <w:tc>
          <w:tcPr>
            <w:tcW w:w="1512" w:type="dxa"/>
            <w:shd w:val="clear" w:color="auto" w:fill="FAFAFA"/>
          </w:tcPr>
          <w:p w14:paraId="4BA6DC00" w14:textId="0905AF38" w:rsidR="00826401" w:rsidRPr="00C75B12" w:rsidRDefault="00826401" w:rsidP="00826401">
            <w:pPr>
              <w:ind w:right="-72"/>
              <w:jc w:val="right"/>
              <w:rPr>
                <w:rFonts w:cs="Arial"/>
              </w:rPr>
            </w:pPr>
            <w:r w:rsidRPr="00C75B12">
              <w:rPr>
                <w:rFonts w:eastAsia="Arial Unicode MS" w:cs="Arial"/>
                <w:lang w:val="en-GB"/>
              </w:rPr>
              <w:t>-</w:t>
            </w:r>
          </w:p>
        </w:tc>
        <w:tc>
          <w:tcPr>
            <w:tcW w:w="1512" w:type="dxa"/>
            <w:shd w:val="clear" w:color="auto" w:fill="FAFAFA"/>
          </w:tcPr>
          <w:p w14:paraId="5B52C131" w14:textId="18D5CF0A" w:rsidR="00826401" w:rsidRPr="00C75B12" w:rsidRDefault="00E937BE" w:rsidP="00826401">
            <w:pPr>
              <w:ind w:right="-72"/>
              <w:jc w:val="right"/>
              <w:rPr>
                <w:rFonts w:cs="Arial"/>
              </w:rPr>
            </w:pPr>
            <w:r w:rsidRPr="00E937BE">
              <w:rPr>
                <w:rFonts w:eastAsia="Arial Unicode MS" w:cs="Arial"/>
                <w:lang w:val="en-GB"/>
              </w:rPr>
              <w:t>1</w:t>
            </w:r>
            <w:r w:rsidR="00826401" w:rsidRPr="00C75B12">
              <w:rPr>
                <w:rFonts w:eastAsia="Arial Unicode MS" w:cs="Arial"/>
                <w:lang w:val="en-GB"/>
              </w:rPr>
              <w:t>,</w:t>
            </w:r>
            <w:r w:rsidRPr="00E937BE">
              <w:rPr>
                <w:rFonts w:eastAsia="Arial Unicode MS" w:cs="Arial"/>
                <w:lang w:val="en-GB"/>
              </w:rPr>
              <w:t>050</w:t>
            </w:r>
            <w:r w:rsidR="00826401" w:rsidRPr="00C75B12">
              <w:rPr>
                <w:rFonts w:eastAsia="Arial Unicode MS" w:cs="Arial"/>
                <w:lang w:val="en-GB"/>
              </w:rPr>
              <w:t>,</w:t>
            </w:r>
            <w:r w:rsidRPr="00E937BE">
              <w:rPr>
                <w:rFonts w:eastAsia="Arial Unicode MS" w:cs="Arial"/>
                <w:lang w:val="en-GB"/>
              </w:rPr>
              <w:t>000</w:t>
            </w:r>
          </w:p>
        </w:tc>
        <w:tc>
          <w:tcPr>
            <w:tcW w:w="1512" w:type="dxa"/>
            <w:shd w:val="clear" w:color="auto" w:fill="FAFAFA"/>
          </w:tcPr>
          <w:p w14:paraId="10CA62CC" w14:textId="6B453355" w:rsidR="00826401" w:rsidRPr="00C75B12" w:rsidRDefault="00826401" w:rsidP="00826401">
            <w:pPr>
              <w:ind w:right="-72"/>
              <w:jc w:val="right"/>
              <w:rPr>
                <w:rFonts w:cs="Arial"/>
              </w:rPr>
            </w:pPr>
            <w:r w:rsidRPr="00C75B12">
              <w:rPr>
                <w:rFonts w:eastAsia="Arial Unicode MS" w:cs="Arial"/>
                <w:lang w:val="en-GB"/>
              </w:rPr>
              <w:t>-</w:t>
            </w:r>
          </w:p>
        </w:tc>
      </w:tr>
      <w:tr w:rsidR="00285493" w:rsidRPr="00C75B12" w14:paraId="1E45F12D" w14:textId="77777777" w:rsidTr="00826401">
        <w:tc>
          <w:tcPr>
            <w:tcW w:w="3413" w:type="dxa"/>
            <w:vAlign w:val="bottom"/>
          </w:tcPr>
          <w:p w14:paraId="2114A43B" w14:textId="77777777" w:rsidR="00285493" w:rsidRPr="00C75B12" w:rsidRDefault="00285493" w:rsidP="0028549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Disposals</w:t>
            </w:r>
          </w:p>
        </w:tc>
        <w:tc>
          <w:tcPr>
            <w:tcW w:w="1512" w:type="dxa"/>
            <w:shd w:val="clear" w:color="auto" w:fill="FAFAFA"/>
          </w:tcPr>
          <w:p w14:paraId="2FED2B59" w14:textId="6A17F50E" w:rsidR="00285493" w:rsidRPr="00C75B12" w:rsidRDefault="00285493" w:rsidP="00285493">
            <w:pPr>
              <w:ind w:right="-72"/>
              <w:jc w:val="right"/>
              <w:rPr>
                <w:rFonts w:cs="Arial"/>
              </w:rPr>
            </w:pPr>
            <w:r w:rsidRPr="00C75B12">
              <w:rPr>
                <w:rFonts w:cs="Arial"/>
              </w:rPr>
              <w:t>(</w:t>
            </w:r>
            <w:r w:rsidR="00E937BE" w:rsidRPr="00E937BE">
              <w:rPr>
                <w:rFonts w:cs="Arial"/>
                <w:lang w:val="en-GB"/>
              </w:rPr>
              <w:t>580</w:t>
            </w:r>
            <w:r w:rsidRPr="00C75B12">
              <w:rPr>
                <w:rFonts w:cs="Arial"/>
              </w:rPr>
              <w:t>,</w:t>
            </w:r>
            <w:r w:rsidR="00E937BE" w:rsidRPr="00E937BE">
              <w:rPr>
                <w:rFonts w:cs="Arial"/>
                <w:lang w:val="en-GB"/>
              </w:rPr>
              <w:t>375</w:t>
            </w:r>
            <w:r w:rsidRPr="00C75B12">
              <w:rPr>
                <w:rFonts w:cs="Arial"/>
              </w:rPr>
              <w:t>)</w:t>
            </w:r>
          </w:p>
        </w:tc>
        <w:tc>
          <w:tcPr>
            <w:tcW w:w="1512" w:type="dxa"/>
            <w:shd w:val="clear" w:color="auto" w:fill="FAFAFA"/>
          </w:tcPr>
          <w:p w14:paraId="38A4CCD9" w14:textId="1A7399A3" w:rsidR="00285493" w:rsidRPr="00C75B12" w:rsidRDefault="00285493" w:rsidP="00285493">
            <w:pPr>
              <w:ind w:right="-72"/>
              <w:jc w:val="right"/>
              <w:rPr>
                <w:rFonts w:cs="Arial"/>
              </w:rPr>
            </w:pPr>
            <w:r w:rsidRPr="00C75B12">
              <w:rPr>
                <w:rFonts w:cs="Arial"/>
              </w:rPr>
              <w:t>-</w:t>
            </w:r>
          </w:p>
        </w:tc>
        <w:tc>
          <w:tcPr>
            <w:tcW w:w="1512" w:type="dxa"/>
            <w:shd w:val="clear" w:color="auto" w:fill="FAFAFA"/>
          </w:tcPr>
          <w:p w14:paraId="255380AB" w14:textId="749B7ED2" w:rsidR="00285493" w:rsidRPr="00C75B12" w:rsidRDefault="00285493" w:rsidP="00285493">
            <w:pPr>
              <w:ind w:right="-72"/>
              <w:jc w:val="right"/>
              <w:rPr>
                <w:rFonts w:cs="Arial"/>
              </w:rPr>
            </w:pPr>
            <w:r w:rsidRPr="00C75B12">
              <w:rPr>
                <w:rFonts w:cs="Arial"/>
              </w:rPr>
              <w:t>(</w:t>
            </w:r>
            <w:r w:rsidR="00E937BE" w:rsidRPr="00E937BE">
              <w:rPr>
                <w:rFonts w:cs="Arial"/>
                <w:lang w:val="en-GB"/>
              </w:rPr>
              <w:t>580</w:t>
            </w:r>
            <w:r w:rsidRPr="00C75B12">
              <w:rPr>
                <w:rFonts w:cs="Arial"/>
              </w:rPr>
              <w:t>,</w:t>
            </w:r>
            <w:r w:rsidR="00E937BE" w:rsidRPr="00E937BE">
              <w:rPr>
                <w:rFonts w:cs="Arial"/>
                <w:lang w:val="en-GB"/>
              </w:rPr>
              <w:t>375</w:t>
            </w:r>
            <w:r w:rsidRPr="00C75B12">
              <w:rPr>
                <w:rFonts w:cs="Arial"/>
              </w:rPr>
              <w:t>)</w:t>
            </w:r>
          </w:p>
        </w:tc>
        <w:tc>
          <w:tcPr>
            <w:tcW w:w="1512" w:type="dxa"/>
            <w:shd w:val="clear" w:color="auto" w:fill="FAFAFA"/>
          </w:tcPr>
          <w:p w14:paraId="0F7BDFD0" w14:textId="3C166BC1" w:rsidR="00285493" w:rsidRPr="00C75B12" w:rsidRDefault="00285493" w:rsidP="00285493">
            <w:pPr>
              <w:ind w:right="-72"/>
              <w:jc w:val="right"/>
              <w:rPr>
                <w:rFonts w:cs="Arial"/>
              </w:rPr>
            </w:pPr>
            <w:r w:rsidRPr="00C75B12">
              <w:rPr>
                <w:rFonts w:eastAsia="Arial Unicode MS" w:cs="Arial"/>
                <w:lang w:val="en-GB"/>
              </w:rPr>
              <w:t>-</w:t>
            </w:r>
          </w:p>
        </w:tc>
      </w:tr>
      <w:tr w:rsidR="00826401" w:rsidRPr="00C75B12" w14:paraId="063FD76D" w14:textId="77777777" w:rsidTr="00826401">
        <w:tc>
          <w:tcPr>
            <w:tcW w:w="3413" w:type="dxa"/>
            <w:vAlign w:val="bottom"/>
          </w:tcPr>
          <w:p w14:paraId="466C1810" w14:textId="77777777" w:rsidR="00826401" w:rsidRPr="00C75B12" w:rsidRDefault="00826401" w:rsidP="0082640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Change in fair value</w:t>
            </w:r>
          </w:p>
        </w:tc>
        <w:tc>
          <w:tcPr>
            <w:tcW w:w="1512" w:type="dxa"/>
            <w:tcBorders>
              <w:top w:val="nil"/>
              <w:left w:val="nil"/>
              <w:bottom w:val="single" w:sz="4" w:space="0" w:color="auto"/>
              <w:right w:val="nil"/>
            </w:tcBorders>
            <w:shd w:val="clear" w:color="auto" w:fill="FAFAFA"/>
          </w:tcPr>
          <w:p w14:paraId="3BE3F2DB" w14:textId="6F42E6D0" w:rsidR="00826401" w:rsidRPr="00C75B12" w:rsidRDefault="00E937BE" w:rsidP="00826401">
            <w:pPr>
              <w:ind w:right="-72"/>
              <w:jc w:val="right"/>
              <w:rPr>
                <w:rFonts w:cs="Arial"/>
              </w:rPr>
            </w:pPr>
            <w:r w:rsidRPr="00E937BE">
              <w:rPr>
                <w:rFonts w:eastAsia="Arial Unicode MS" w:cs="Arial"/>
                <w:lang w:val="en-GB"/>
              </w:rPr>
              <w:t>500</w:t>
            </w:r>
          </w:p>
        </w:tc>
        <w:tc>
          <w:tcPr>
            <w:tcW w:w="1512" w:type="dxa"/>
            <w:tcBorders>
              <w:top w:val="nil"/>
              <w:left w:val="nil"/>
              <w:bottom w:val="single" w:sz="4" w:space="0" w:color="auto"/>
              <w:right w:val="nil"/>
            </w:tcBorders>
            <w:shd w:val="clear" w:color="auto" w:fill="FAFAFA"/>
          </w:tcPr>
          <w:p w14:paraId="32E89B9E" w14:textId="09BD9E9F" w:rsidR="00826401" w:rsidRPr="00C75B12" w:rsidRDefault="00826401" w:rsidP="00826401">
            <w:pPr>
              <w:ind w:right="-72"/>
              <w:jc w:val="right"/>
              <w:rPr>
                <w:rFonts w:cs="Arial"/>
              </w:rPr>
            </w:pPr>
            <w:r w:rsidRPr="00C75B12">
              <w:rPr>
                <w:rFonts w:eastAsia="Arial Unicode MS" w:cs="Arial"/>
                <w:lang w:val="en-GB"/>
              </w:rPr>
              <w:t>-</w:t>
            </w:r>
          </w:p>
        </w:tc>
        <w:tc>
          <w:tcPr>
            <w:tcW w:w="1512" w:type="dxa"/>
            <w:tcBorders>
              <w:top w:val="nil"/>
              <w:left w:val="nil"/>
              <w:bottom w:val="single" w:sz="4" w:space="0" w:color="auto"/>
              <w:right w:val="nil"/>
            </w:tcBorders>
            <w:shd w:val="clear" w:color="auto" w:fill="FAFAFA"/>
          </w:tcPr>
          <w:p w14:paraId="20A6D0FF" w14:textId="5EF2A84B" w:rsidR="00826401" w:rsidRPr="00C75B12" w:rsidRDefault="00E937BE" w:rsidP="00826401">
            <w:pPr>
              <w:ind w:right="-72"/>
              <w:jc w:val="right"/>
              <w:rPr>
                <w:rFonts w:cs="Arial"/>
              </w:rPr>
            </w:pPr>
            <w:r w:rsidRPr="00E937BE">
              <w:rPr>
                <w:rFonts w:eastAsia="Arial Unicode MS" w:cs="Arial"/>
                <w:lang w:val="en-GB"/>
              </w:rPr>
              <w:t>500</w:t>
            </w:r>
          </w:p>
        </w:tc>
        <w:tc>
          <w:tcPr>
            <w:tcW w:w="1512" w:type="dxa"/>
            <w:tcBorders>
              <w:top w:val="nil"/>
              <w:left w:val="nil"/>
              <w:bottom w:val="single" w:sz="4" w:space="0" w:color="auto"/>
              <w:right w:val="nil"/>
            </w:tcBorders>
            <w:shd w:val="clear" w:color="auto" w:fill="FAFAFA"/>
          </w:tcPr>
          <w:p w14:paraId="3AAC7CE3" w14:textId="6A08A207" w:rsidR="00826401" w:rsidRPr="00C75B12" w:rsidRDefault="00826401" w:rsidP="00826401">
            <w:pPr>
              <w:ind w:right="-72"/>
              <w:jc w:val="right"/>
              <w:rPr>
                <w:rFonts w:cs="Arial"/>
              </w:rPr>
            </w:pPr>
            <w:r w:rsidRPr="00C75B12">
              <w:rPr>
                <w:rFonts w:eastAsia="Arial Unicode MS" w:cs="Arial"/>
                <w:lang w:val="en-GB"/>
              </w:rPr>
              <w:t>-</w:t>
            </w:r>
          </w:p>
        </w:tc>
      </w:tr>
      <w:tr w:rsidR="00826401" w:rsidRPr="00C75B12" w14:paraId="708C02CF" w14:textId="77777777" w:rsidTr="00512D4B">
        <w:tc>
          <w:tcPr>
            <w:tcW w:w="3413" w:type="dxa"/>
            <w:vAlign w:val="bottom"/>
          </w:tcPr>
          <w:p w14:paraId="5A382499" w14:textId="77777777" w:rsidR="00826401" w:rsidRPr="00C75B12" w:rsidRDefault="00826401" w:rsidP="0082640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36E0DDAB" w14:textId="77777777" w:rsidR="00826401" w:rsidRPr="00C75B12" w:rsidRDefault="00826401" w:rsidP="00826401">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BA4CC06" w14:textId="77777777" w:rsidR="00826401" w:rsidRPr="00C75B12" w:rsidRDefault="00826401" w:rsidP="00826401">
            <w:pPr>
              <w:ind w:right="-72"/>
              <w:jc w:val="right"/>
              <w:rPr>
                <w:rFonts w:cs="Arial"/>
              </w:rPr>
            </w:pPr>
          </w:p>
        </w:tc>
        <w:tc>
          <w:tcPr>
            <w:tcW w:w="1512" w:type="dxa"/>
            <w:tcBorders>
              <w:top w:val="single" w:sz="4" w:space="0" w:color="auto"/>
              <w:left w:val="nil"/>
              <w:bottom w:val="nil"/>
              <w:right w:val="nil"/>
            </w:tcBorders>
            <w:shd w:val="clear" w:color="auto" w:fill="FAFAFA"/>
          </w:tcPr>
          <w:p w14:paraId="2C33F964" w14:textId="77777777" w:rsidR="00826401" w:rsidRPr="00C75B12" w:rsidRDefault="00826401" w:rsidP="00826401">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0F34ADE" w14:textId="77777777" w:rsidR="00826401" w:rsidRPr="00C75B12" w:rsidRDefault="00826401" w:rsidP="00826401">
            <w:pPr>
              <w:ind w:right="-72"/>
              <w:jc w:val="right"/>
              <w:rPr>
                <w:rFonts w:cs="Arial"/>
              </w:rPr>
            </w:pPr>
          </w:p>
        </w:tc>
      </w:tr>
      <w:tr w:rsidR="00826401" w:rsidRPr="00C75B12" w14:paraId="34F9C09C" w14:textId="77777777" w:rsidTr="00512D4B">
        <w:tc>
          <w:tcPr>
            <w:tcW w:w="3413" w:type="dxa"/>
            <w:vAlign w:val="bottom"/>
          </w:tcPr>
          <w:p w14:paraId="4654A913" w14:textId="285F601F" w:rsidR="00826401" w:rsidRPr="00C75B12" w:rsidRDefault="00826401" w:rsidP="00826401">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r w:rsidRPr="00C75B12">
              <w:rPr>
                <w:rFonts w:cs="Arial"/>
                <w:shd w:val="clear" w:color="auto" w:fill="FFFFFF"/>
              </w:rPr>
              <w:t xml:space="preserve">Closing </w:t>
            </w:r>
            <w:r w:rsidR="0090261A" w:rsidRPr="00C75B12">
              <w:rPr>
                <w:rFonts w:cs="Arial"/>
                <w:shd w:val="clear" w:color="auto" w:fill="FFFFFF"/>
              </w:rPr>
              <w:t>balance</w:t>
            </w:r>
          </w:p>
        </w:tc>
        <w:tc>
          <w:tcPr>
            <w:tcW w:w="1512" w:type="dxa"/>
            <w:tcBorders>
              <w:top w:val="nil"/>
              <w:left w:val="nil"/>
              <w:bottom w:val="single" w:sz="4" w:space="0" w:color="auto"/>
              <w:right w:val="nil"/>
            </w:tcBorders>
            <w:shd w:val="clear" w:color="auto" w:fill="FAFAFA"/>
            <w:vAlign w:val="bottom"/>
          </w:tcPr>
          <w:p w14:paraId="38E70AB4" w14:textId="4A9C6985" w:rsidR="00826401" w:rsidRPr="00C75B12" w:rsidRDefault="00E937BE" w:rsidP="00826401">
            <w:pPr>
              <w:ind w:right="-72"/>
              <w:jc w:val="right"/>
              <w:rPr>
                <w:rFonts w:cs="Arial"/>
              </w:rPr>
            </w:pPr>
            <w:r w:rsidRPr="00E937BE">
              <w:rPr>
                <w:rFonts w:cs="Arial"/>
                <w:lang w:val="en-GB"/>
              </w:rPr>
              <w:t>870</w:t>
            </w:r>
            <w:r w:rsidR="00826401" w:rsidRPr="00C75B12">
              <w:rPr>
                <w:rFonts w:cs="Arial"/>
              </w:rPr>
              <w:t>,</w:t>
            </w:r>
            <w:r w:rsidRPr="00E937BE">
              <w:rPr>
                <w:rFonts w:cs="Arial"/>
                <w:lang w:val="en-GB"/>
              </w:rPr>
              <w:t>591</w:t>
            </w:r>
          </w:p>
        </w:tc>
        <w:tc>
          <w:tcPr>
            <w:tcW w:w="1512" w:type="dxa"/>
            <w:tcBorders>
              <w:top w:val="nil"/>
              <w:left w:val="nil"/>
              <w:bottom w:val="single" w:sz="4" w:space="0" w:color="auto"/>
              <w:right w:val="nil"/>
            </w:tcBorders>
            <w:shd w:val="clear" w:color="auto" w:fill="FAFAFA"/>
            <w:vAlign w:val="bottom"/>
          </w:tcPr>
          <w:p w14:paraId="12927C33" w14:textId="45BDF19F" w:rsidR="00826401" w:rsidRPr="00C75B12" w:rsidRDefault="00E937BE" w:rsidP="00826401">
            <w:pPr>
              <w:ind w:right="-72"/>
              <w:jc w:val="right"/>
              <w:rPr>
                <w:rFonts w:cs="Arial"/>
              </w:rPr>
            </w:pPr>
            <w:r w:rsidRPr="00E937BE">
              <w:rPr>
                <w:rFonts w:cs="Arial"/>
                <w:lang w:val="en-GB"/>
              </w:rPr>
              <w:t>330</w:t>
            </w:r>
          </w:p>
        </w:tc>
        <w:tc>
          <w:tcPr>
            <w:tcW w:w="1512" w:type="dxa"/>
            <w:tcBorders>
              <w:top w:val="nil"/>
              <w:left w:val="nil"/>
              <w:bottom w:val="single" w:sz="4" w:space="0" w:color="auto"/>
              <w:right w:val="nil"/>
            </w:tcBorders>
            <w:shd w:val="clear" w:color="auto" w:fill="FAFAFA"/>
          </w:tcPr>
          <w:p w14:paraId="18B37E15" w14:textId="064BB4CD" w:rsidR="00826401" w:rsidRPr="00C75B12" w:rsidRDefault="00E937BE" w:rsidP="00826401">
            <w:pPr>
              <w:ind w:right="-72"/>
              <w:jc w:val="right"/>
              <w:rPr>
                <w:rFonts w:cs="Arial"/>
              </w:rPr>
            </w:pPr>
            <w:r w:rsidRPr="00E937BE">
              <w:rPr>
                <w:rFonts w:cs="Arial"/>
                <w:lang w:val="en-GB"/>
              </w:rPr>
              <w:t>870</w:t>
            </w:r>
            <w:r w:rsidR="00826401" w:rsidRPr="00C75B12">
              <w:rPr>
                <w:rFonts w:cs="Arial"/>
              </w:rPr>
              <w:t>,</w:t>
            </w:r>
            <w:r w:rsidRPr="00E937BE">
              <w:rPr>
                <w:rFonts w:cs="Arial"/>
                <w:lang w:val="en-GB"/>
              </w:rPr>
              <w:t>583</w:t>
            </w:r>
          </w:p>
        </w:tc>
        <w:tc>
          <w:tcPr>
            <w:tcW w:w="1512" w:type="dxa"/>
            <w:tcBorders>
              <w:top w:val="nil"/>
              <w:left w:val="nil"/>
              <w:bottom w:val="single" w:sz="4" w:space="0" w:color="auto"/>
              <w:right w:val="nil"/>
            </w:tcBorders>
            <w:shd w:val="clear" w:color="auto" w:fill="FAFAFA"/>
            <w:vAlign w:val="bottom"/>
          </w:tcPr>
          <w:p w14:paraId="38F89F08" w14:textId="7C236E11" w:rsidR="00826401" w:rsidRPr="00C75B12" w:rsidRDefault="00E937BE" w:rsidP="00826401">
            <w:pPr>
              <w:ind w:right="-72"/>
              <w:jc w:val="right"/>
              <w:rPr>
                <w:rFonts w:cs="Arial"/>
              </w:rPr>
            </w:pPr>
            <w:r w:rsidRPr="00E937BE">
              <w:rPr>
                <w:rFonts w:cs="Arial"/>
                <w:lang w:val="en-GB"/>
              </w:rPr>
              <w:t>330</w:t>
            </w:r>
          </w:p>
        </w:tc>
      </w:tr>
    </w:tbl>
    <w:p w14:paraId="6C5EFE2E" w14:textId="77777777" w:rsidR="00B875AD" w:rsidRPr="00C75B12" w:rsidRDefault="00B875AD" w:rsidP="00B875AD">
      <w:pPr>
        <w:jc w:val="thaiDistribute"/>
        <w:rPr>
          <w:rFonts w:cs="Arial"/>
          <w:b/>
          <w:bCs/>
          <w:lang w:val="en-GB"/>
        </w:rPr>
      </w:pPr>
    </w:p>
    <w:p w14:paraId="134A1EEE" w14:textId="607E1DE3" w:rsidR="00B875AD" w:rsidRPr="00C75B12" w:rsidRDefault="00B875AD"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6755B1F6" w14:textId="77777777" w:rsidTr="00B875AD">
        <w:trPr>
          <w:trHeight w:val="386"/>
        </w:trPr>
        <w:tc>
          <w:tcPr>
            <w:tcW w:w="9461" w:type="dxa"/>
            <w:shd w:val="clear" w:color="auto" w:fill="FFA543"/>
            <w:vAlign w:val="center"/>
          </w:tcPr>
          <w:p w14:paraId="1D913973" w14:textId="3A0D1D0C"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color w:val="FFFFFF"/>
                <w:lang w:val="en-GB"/>
              </w:rPr>
              <w:t>9</w:t>
            </w:r>
            <w:r w:rsidR="00B875AD" w:rsidRPr="00C75B12">
              <w:rPr>
                <w:rFonts w:eastAsia="Cordia New" w:cs="Arial"/>
                <w:b/>
                <w:color w:val="FFFFFF"/>
              </w:rPr>
              <w:tab/>
              <w:t xml:space="preserve">Trade </w:t>
            </w:r>
            <w:r w:rsidR="00C8631B" w:rsidRPr="00C75B12">
              <w:rPr>
                <w:rFonts w:eastAsia="Cordia New" w:cs="Arial"/>
                <w:b/>
                <w:color w:val="FFFFFF"/>
              </w:rPr>
              <w:t>receivables</w:t>
            </w:r>
            <w:r w:rsidR="00C8631B" w:rsidRPr="00C75B12">
              <w:rPr>
                <w:rFonts w:eastAsia="Cordia New" w:cs="Arial"/>
                <w:b/>
                <w:color w:val="FFFFFF"/>
                <w:lang w:val="en-GB"/>
              </w:rPr>
              <w:t xml:space="preserve">, </w:t>
            </w:r>
            <w:r w:rsidR="00B875AD" w:rsidRPr="00C75B12">
              <w:rPr>
                <w:rFonts w:eastAsia="Cordia New" w:cs="Arial"/>
                <w:b/>
                <w:color w:val="FFFFFF"/>
              </w:rPr>
              <w:t>other receivables</w:t>
            </w:r>
            <w:r w:rsidR="00C8631B" w:rsidRPr="00C75B12">
              <w:rPr>
                <w:rFonts w:eastAsia="Cordia New" w:cs="Arial"/>
                <w:b/>
                <w:color w:val="FFFFFF"/>
              </w:rPr>
              <w:t xml:space="preserve"> and prepayments</w:t>
            </w:r>
            <w:r w:rsidR="00B875AD" w:rsidRPr="00C75B12">
              <w:rPr>
                <w:rFonts w:eastAsia="Cordia New" w:cs="Arial"/>
                <w:b/>
                <w:color w:val="FFFFFF"/>
              </w:rPr>
              <w:t>, net</w:t>
            </w:r>
          </w:p>
        </w:tc>
      </w:tr>
    </w:tbl>
    <w:p w14:paraId="0C4C8DFB" w14:textId="77777777" w:rsidR="00B875AD" w:rsidRPr="00C75B12" w:rsidRDefault="00B875AD"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C75B12" w14:paraId="735E3289" w14:textId="77777777" w:rsidTr="00B875AD">
        <w:tc>
          <w:tcPr>
            <w:tcW w:w="3420" w:type="dxa"/>
          </w:tcPr>
          <w:p w14:paraId="6FEF834A" w14:textId="77777777" w:rsidR="00B875AD" w:rsidRPr="00C75B12" w:rsidRDefault="00B875AD" w:rsidP="003D18F8">
            <w:pPr>
              <w:ind w:left="-101"/>
              <w:jc w:val="left"/>
              <w:rPr>
                <w:rFonts w:cs="Arial"/>
                <w:sz w:val="18"/>
                <w:szCs w:val="18"/>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C75B12"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C75B12">
              <w:rPr>
                <w:rFonts w:cs="Arial"/>
                <w:b/>
                <w:bCs/>
                <w:sz w:val="18"/>
                <w:szCs w:val="18"/>
              </w:rPr>
              <w:t>Consolidated</w:t>
            </w:r>
            <w:r w:rsidRPr="00C75B12">
              <w:rPr>
                <w:rFonts w:cs="Arial"/>
                <w:b/>
                <w:sz w:val="18"/>
                <w:szCs w:val="18"/>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C75B12"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C75B12">
              <w:rPr>
                <w:rFonts w:cs="Arial"/>
                <w:b/>
                <w:bCs/>
                <w:sz w:val="18"/>
                <w:szCs w:val="18"/>
              </w:rPr>
              <w:t>Separate</w:t>
            </w:r>
            <w:r w:rsidRPr="00C75B12">
              <w:rPr>
                <w:rFonts w:cs="Arial"/>
                <w:b/>
                <w:sz w:val="18"/>
                <w:szCs w:val="18"/>
              </w:rPr>
              <w:br/>
              <w:t>financial information</w:t>
            </w:r>
          </w:p>
        </w:tc>
      </w:tr>
      <w:tr w:rsidR="00D9630A" w:rsidRPr="00C75B12" w14:paraId="46D5D448" w14:textId="77777777" w:rsidTr="00022497">
        <w:tc>
          <w:tcPr>
            <w:tcW w:w="3420" w:type="dxa"/>
          </w:tcPr>
          <w:p w14:paraId="7FC59831" w14:textId="77777777" w:rsidR="00D9630A" w:rsidRPr="00C75B12" w:rsidRDefault="00D9630A" w:rsidP="003D18F8">
            <w:pPr>
              <w:ind w:left="-101"/>
              <w:jc w:val="left"/>
              <w:rPr>
                <w:rFonts w:cs="Arial"/>
                <w:sz w:val="18"/>
                <w:szCs w:val="18"/>
                <w:shd w:val="clear" w:color="auto" w:fill="FFFFFF"/>
              </w:rPr>
            </w:pPr>
          </w:p>
        </w:tc>
        <w:tc>
          <w:tcPr>
            <w:tcW w:w="1512" w:type="dxa"/>
            <w:tcBorders>
              <w:top w:val="single" w:sz="4" w:space="0" w:color="auto"/>
            </w:tcBorders>
            <w:vAlign w:val="bottom"/>
          </w:tcPr>
          <w:p w14:paraId="5A6C9BB1" w14:textId="70E1115C" w:rsidR="00D9630A" w:rsidRPr="00C75B12" w:rsidRDefault="00E937BE" w:rsidP="003D18F8">
            <w:pPr>
              <w:ind w:right="-72"/>
              <w:jc w:val="right"/>
              <w:rPr>
                <w:rFonts w:cs="Arial"/>
                <w:b/>
                <w:bCs/>
                <w:sz w:val="18"/>
                <w:szCs w:val="18"/>
              </w:rPr>
            </w:pPr>
            <w:r w:rsidRPr="00E937BE">
              <w:rPr>
                <w:rFonts w:cs="Arial"/>
                <w:b/>
                <w:bCs/>
                <w:sz w:val="18"/>
                <w:szCs w:val="18"/>
                <w:lang w:val="en-GB"/>
              </w:rPr>
              <w:t>31</w:t>
            </w:r>
            <w:r w:rsidR="00493650" w:rsidRPr="00C75B12">
              <w:rPr>
                <w:rFonts w:cs="Arial"/>
                <w:b/>
                <w:bCs/>
                <w:sz w:val="18"/>
                <w:szCs w:val="18"/>
                <w:lang w:val="en-GB"/>
              </w:rPr>
              <w:t xml:space="preserve"> March</w:t>
            </w:r>
          </w:p>
        </w:tc>
        <w:tc>
          <w:tcPr>
            <w:tcW w:w="1512" w:type="dxa"/>
            <w:tcBorders>
              <w:top w:val="single" w:sz="4" w:space="0" w:color="auto"/>
            </w:tcBorders>
            <w:vAlign w:val="bottom"/>
          </w:tcPr>
          <w:p w14:paraId="139DB3F0" w14:textId="67EA9F02" w:rsidR="00D9630A" w:rsidRPr="00C75B12" w:rsidRDefault="00E937BE" w:rsidP="003D18F8">
            <w:pPr>
              <w:suppressAutoHyphens/>
              <w:ind w:right="-72"/>
              <w:jc w:val="right"/>
              <w:rPr>
                <w:rFonts w:cs="Arial"/>
                <w:b/>
                <w:bCs/>
                <w:sz w:val="18"/>
                <w:szCs w:val="18"/>
              </w:rPr>
            </w:pPr>
            <w:r w:rsidRPr="00E937BE">
              <w:rPr>
                <w:rFonts w:cs="Arial"/>
                <w:b/>
                <w:bCs/>
                <w:sz w:val="18"/>
                <w:szCs w:val="18"/>
                <w:lang w:val="en-GB"/>
              </w:rPr>
              <w:t>31</w:t>
            </w:r>
            <w:r w:rsidR="00D9630A" w:rsidRPr="00C75B12">
              <w:rPr>
                <w:rFonts w:cs="Arial"/>
                <w:b/>
                <w:bCs/>
                <w:sz w:val="18"/>
                <w:szCs w:val="18"/>
                <w:lang w:val="en-GB"/>
              </w:rPr>
              <w:t xml:space="preserve"> December</w:t>
            </w:r>
            <w:r w:rsidR="00D9630A" w:rsidRPr="00C75B12">
              <w:rPr>
                <w:rFonts w:cs="Arial"/>
                <w:b/>
                <w:bCs/>
                <w:sz w:val="18"/>
                <w:szCs w:val="18"/>
              </w:rPr>
              <w:t xml:space="preserve"> </w:t>
            </w:r>
          </w:p>
        </w:tc>
        <w:tc>
          <w:tcPr>
            <w:tcW w:w="1512" w:type="dxa"/>
            <w:tcBorders>
              <w:top w:val="single" w:sz="4" w:space="0" w:color="auto"/>
            </w:tcBorders>
            <w:vAlign w:val="bottom"/>
          </w:tcPr>
          <w:p w14:paraId="240CC17A" w14:textId="52FEC7A6" w:rsidR="00D9630A" w:rsidRPr="00C75B12" w:rsidRDefault="00E937BE" w:rsidP="003D18F8">
            <w:pPr>
              <w:ind w:right="-72"/>
              <w:jc w:val="right"/>
              <w:rPr>
                <w:rFonts w:cs="Arial"/>
                <w:b/>
                <w:bCs/>
                <w:sz w:val="18"/>
                <w:szCs w:val="18"/>
              </w:rPr>
            </w:pPr>
            <w:r w:rsidRPr="00E937BE">
              <w:rPr>
                <w:rFonts w:cs="Arial"/>
                <w:b/>
                <w:bCs/>
                <w:sz w:val="18"/>
                <w:szCs w:val="18"/>
                <w:lang w:val="en-GB"/>
              </w:rPr>
              <w:t>31</w:t>
            </w:r>
            <w:r w:rsidR="00493650" w:rsidRPr="00C75B12">
              <w:rPr>
                <w:rFonts w:cs="Arial"/>
                <w:b/>
                <w:bCs/>
                <w:sz w:val="18"/>
                <w:szCs w:val="18"/>
                <w:lang w:val="en-GB"/>
              </w:rPr>
              <w:t xml:space="preserve"> March</w:t>
            </w:r>
          </w:p>
        </w:tc>
        <w:tc>
          <w:tcPr>
            <w:tcW w:w="1512" w:type="dxa"/>
            <w:tcBorders>
              <w:top w:val="single" w:sz="4" w:space="0" w:color="auto"/>
            </w:tcBorders>
            <w:vAlign w:val="bottom"/>
          </w:tcPr>
          <w:p w14:paraId="18671D25" w14:textId="4CF392A4" w:rsidR="00D9630A" w:rsidRPr="00C75B12" w:rsidRDefault="00E937BE" w:rsidP="003D18F8">
            <w:pPr>
              <w:suppressAutoHyphens/>
              <w:ind w:right="-72"/>
              <w:jc w:val="right"/>
              <w:rPr>
                <w:rFonts w:cs="Arial"/>
                <w:b/>
                <w:bCs/>
                <w:sz w:val="18"/>
                <w:szCs w:val="18"/>
              </w:rPr>
            </w:pPr>
            <w:r w:rsidRPr="00E937BE">
              <w:rPr>
                <w:rFonts w:cs="Arial"/>
                <w:b/>
                <w:bCs/>
                <w:sz w:val="18"/>
                <w:szCs w:val="18"/>
                <w:lang w:val="en-GB"/>
              </w:rPr>
              <w:t>31</w:t>
            </w:r>
            <w:r w:rsidR="00D9630A" w:rsidRPr="00C75B12">
              <w:rPr>
                <w:rFonts w:cs="Arial"/>
                <w:b/>
                <w:bCs/>
                <w:sz w:val="18"/>
                <w:szCs w:val="18"/>
                <w:lang w:val="en-GB"/>
              </w:rPr>
              <w:t xml:space="preserve"> December</w:t>
            </w:r>
            <w:r w:rsidR="00D9630A" w:rsidRPr="00C75B12">
              <w:rPr>
                <w:rFonts w:cs="Arial"/>
                <w:b/>
                <w:bCs/>
                <w:sz w:val="18"/>
                <w:szCs w:val="18"/>
              </w:rPr>
              <w:t xml:space="preserve"> </w:t>
            </w:r>
          </w:p>
        </w:tc>
      </w:tr>
      <w:tr w:rsidR="00D9630A" w:rsidRPr="00C75B12" w14:paraId="3E9957AE" w14:textId="77777777" w:rsidTr="00022497">
        <w:tc>
          <w:tcPr>
            <w:tcW w:w="3420" w:type="dxa"/>
          </w:tcPr>
          <w:p w14:paraId="143D9EB5" w14:textId="77777777" w:rsidR="00D9630A" w:rsidRPr="00C75B12" w:rsidRDefault="00D9630A" w:rsidP="003D18F8">
            <w:pPr>
              <w:ind w:left="-101"/>
              <w:jc w:val="left"/>
              <w:rPr>
                <w:rFonts w:cs="Arial"/>
                <w:sz w:val="18"/>
                <w:szCs w:val="18"/>
                <w:shd w:val="clear" w:color="auto" w:fill="FFFFFF"/>
              </w:rPr>
            </w:pPr>
          </w:p>
        </w:tc>
        <w:tc>
          <w:tcPr>
            <w:tcW w:w="1512" w:type="dxa"/>
            <w:vAlign w:val="bottom"/>
          </w:tcPr>
          <w:p w14:paraId="1AFE4359" w14:textId="00314B36" w:rsidR="00D9630A" w:rsidRPr="00C75B12" w:rsidRDefault="00E937BE" w:rsidP="003D18F8">
            <w:pPr>
              <w:ind w:right="-72"/>
              <w:jc w:val="right"/>
              <w:rPr>
                <w:rFonts w:cs="Arial"/>
                <w:b/>
                <w:bCs/>
                <w:sz w:val="18"/>
                <w:szCs w:val="18"/>
                <w:lang w:val="en-GB"/>
              </w:rPr>
            </w:pPr>
            <w:r w:rsidRPr="00E937BE">
              <w:rPr>
                <w:rFonts w:cs="Arial"/>
                <w:b/>
                <w:bCs/>
                <w:sz w:val="18"/>
                <w:szCs w:val="18"/>
                <w:lang w:val="en-GB"/>
              </w:rPr>
              <w:t>2022</w:t>
            </w:r>
          </w:p>
        </w:tc>
        <w:tc>
          <w:tcPr>
            <w:tcW w:w="1512" w:type="dxa"/>
            <w:vAlign w:val="bottom"/>
          </w:tcPr>
          <w:p w14:paraId="276A6CA6" w14:textId="6FA884FA" w:rsidR="00D9630A" w:rsidRPr="00C75B12" w:rsidRDefault="00E937BE" w:rsidP="003D18F8">
            <w:pPr>
              <w:ind w:right="-72"/>
              <w:jc w:val="right"/>
              <w:rPr>
                <w:rFonts w:cs="Arial"/>
                <w:b/>
                <w:bCs/>
                <w:sz w:val="18"/>
                <w:szCs w:val="18"/>
                <w:lang w:val="en-GB"/>
              </w:rPr>
            </w:pPr>
            <w:r w:rsidRPr="00E937BE">
              <w:rPr>
                <w:rFonts w:cs="Arial"/>
                <w:b/>
                <w:bCs/>
                <w:sz w:val="18"/>
                <w:szCs w:val="18"/>
                <w:lang w:val="en-GB"/>
              </w:rPr>
              <w:t>2021</w:t>
            </w:r>
          </w:p>
        </w:tc>
        <w:tc>
          <w:tcPr>
            <w:tcW w:w="1512" w:type="dxa"/>
            <w:vAlign w:val="bottom"/>
          </w:tcPr>
          <w:p w14:paraId="38D6E270" w14:textId="0656F1DB" w:rsidR="00D9630A" w:rsidRPr="00C75B12" w:rsidRDefault="00E937BE" w:rsidP="003D18F8">
            <w:pPr>
              <w:ind w:right="-72"/>
              <w:jc w:val="right"/>
              <w:rPr>
                <w:rFonts w:cs="Arial"/>
                <w:b/>
                <w:bCs/>
                <w:sz w:val="18"/>
                <w:szCs w:val="18"/>
                <w:lang w:val="en-GB"/>
              </w:rPr>
            </w:pPr>
            <w:r w:rsidRPr="00E937BE">
              <w:rPr>
                <w:rFonts w:cs="Arial"/>
                <w:b/>
                <w:bCs/>
                <w:sz w:val="18"/>
                <w:szCs w:val="18"/>
                <w:lang w:val="en-GB"/>
              </w:rPr>
              <w:t>2022</w:t>
            </w:r>
          </w:p>
        </w:tc>
        <w:tc>
          <w:tcPr>
            <w:tcW w:w="1512" w:type="dxa"/>
            <w:vAlign w:val="bottom"/>
          </w:tcPr>
          <w:p w14:paraId="26B9BD21" w14:textId="006DF13A" w:rsidR="00D9630A" w:rsidRPr="00C75B12" w:rsidRDefault="00E937BE" w:rsidP="003D18F8">
            <w:pPr>
              <w:ind w:right="-72"/>
              <w:jc w:val="right"/>
              <w:rPr>
                <w:rFonts w:cs="Arial"/>
                <w:b/>
                <w:bCs/>
                <w:sz w:val="18"/>
                <w:szCs w:val="18"/>
                <w:lang w:val="en-GB"/>
              </w:rPr>
            </w:pPr>
            <w:r w:rsidRPr="00E937BE">
              <w:rPr>
                <w:rFonts w:cs="Arial"/>
                <w:b/>
                <w:bCs/>
                <w:sz w:val="18"/>
                <w:szCs w:val="18"/>
                <w:lang w:val="en-GB"/>
              </w:rPr>
              <w:t>2021</w:t>
            </w:r>
          </w:p>
        </w:tc>
      </w:tr>
      <w:tr w:rsidR="00B875AD" w:rsidRPr="00C75B12" w14:paraId="1357B4DE" w14:textId="77777777" w:rsidTr="00022497">
        <w:tc>
          <w:tcPr>
            <w:tcW w:w="3420" w:type="dxa"/>
          </w:tcPr>
          <w:p w14:paraId="1BC58CFF" w14:textId="77777777" w:rsidR="00B875AD" w:rsidRPr="00C75B12" w:rsidRDefault="00B875AD" w:rsidP="003D18F8">
            <w:pPr>
              <w:ind w:left="-101"/>
              <w:jc w:val="left"/>
              <w:rPr>
                <w:rFonts w:cs="Arial"/>
                <w:sz w:val="18"/>
                <w:szCs w:val="18"/>
                <w:shd w:val="clear" w:color="auto" w:fill="FFFFFF"/>
              </w:rPr>
            </w:pPr>
          </w:p>
        </w:tc>
        <w:tc>
          <w:tcPr>
            <w:tcW w:w="1512" w:type="dxa"/>
            <w:vAlign w:val="bottom"/>
          </w:tcPr>
          <w:p w14:paraId="04BEE3DD" w14:textId="77777777" w:rsidR="00B875AD" w:rsidRPr="00C75B12" w:rsidRDefault="00B875AD" w:rsidP="003D18F8">
            <w:pPr>
              <w:ind w:right="-72"/>
              <w:jc w:val="right"/>
              <w:rPr>
                <w:rFonts w:cs="Arial"/>
                <w:b/>
                <w:bCs/>
                <w:sz w:val="18"/>
                <w:szCs w:val="18"/>
                <w:lang w:val="en-GB"/>
              </w:rPr>
            </w:pPr>
            <w:r w:rsidRPr="00C75B12">
              <w:rPr>
                <w:rFonts w:cs="Arial"/>
                <w:b/>
                <w:bCs/>
                <w:sz w:val="18"/>
                <w:szCs w:val="18"/>
              </w:rPr>
              <w:t>Thousand</w:t>
            </w:r>
          </w:p>
        </w:tc>
        <w:tc>
          <w:tcPr>
            <w:tcW w:w="1512" w:type="dxa"/>
            <w:vAlign w:val="bottom"/>
          </w:tcPr>
          <w:p w14:paraId="2A3844DE" w14:textId="77777777" w:rsidR="00B875AD" w:rsidRPr="00C75B12" w:rsidRDefault="00B875AD" w:rsidP="003D18F8">
            <w:pPr>
              <w:suppressAutoHyphens/>
              <w:ind w:right="-72"/>
              <w:jc w:val="right"/>
              <w:rPr>
                <w:rFonts w:cs="Arial"/>
                <w:b/>
                <w:bCs/>
                <w:sz w:val="18"/>
                <w:szCs w:val="18"/>
                <w:lang w:val="en-GB"/>
              </w:rPr>
            </w:pPr>
            <w:r w:rsidRPr="00C75B12">
              <w:rPr>
                <w:rFonts w:cs="Arial"/>
                <w:b/>
                <w:bCs/>
                <w:sz w:val="18"/>
                <w:szCs w:val="18"/>
              </w:rPr>
              <w:t>Thousand</w:t>
            </w:r>
          </w:p>
        </w:tc>
        <w:tc>
          <w:tcPr>
            <w:tcW w:w="1512" w:type="dxa"/>
            <w:vAlign w:val="bottom"/>
          </w:tcPr>
          <w:p w14:paraId="4BB6B93C" w14:textId="77777777" w:rsidR="00B875AD" w:rsidRPr="00C75B12" w:rsidRDefault="00B875AD" w:rsidP="003D18F8">
            <w:pPr>
              <w:suppressAutoHyphens/>
              <w:ind w:right="-72"/>
              <w:jc w:val="right"/>
              <w:rPr>
                <w:rFonts w:cs="Arial"/>
                <w:b/>
                <w:bCs/>
                <w:sz w:val="18"/>
                <w:szCs w:val="18"/>
                <w:lang w:val="en-GB"/>
              </w:rPr>
            </w:pPr>
            <w:r w:rsidRPr="00C75B12">
              <w:rPr>
                <w:rFonts w:cs="Arial"/>
                <w:b/>
                <w:bCs/>
                <w:sz w:val="18"/>
                <w:szCs w:val="18"/>
              </w:rPr>
              <w:t>Thousand</w:t>
            </w:r>
          </w:p>
        </w:tc>
        <w:tc>
          <w:tcPr>
            <w:tcW w:w="1512" w:type="dxa"/>
            <w:vAlign w:val="bottom"/>
          </w:tcPr>
          <w:p w14:paraId="3BED22AA" w14:textId="77777777" w:rsidR="00B875AD" w:rsidRPr="00C75B12" w:rsidRDefault="00B875AD" w:rsidP="003D18F8">
            <w:pPr>
              <w:suppressAutoHyphens/>
              <w:ind w:right="-72"/>
              <w:jc w:val="right"/>
              <w:rPr>
                <w:rFonts w:cs="Arial"/>
                <w:b/>
                <w:bCs/>
                <w:sz w:val="18"/>
                <w:szCs w:val="18"/>
                <w:lang w:val="en-GB"/>
              </w:rPr>
            </w:pPr>
            <w:r w:rsidRPr="00C75B12">
              <w:rPr>
                <w:rFonts w:cs="Arial"/>
                <w:b/>
                <w:bCs/>
                <w:sz w:val="18"/>
                <w:szCs w:val="18"/>
              </w:rPr>
              <w:t>Thousand</w:t>
            </w:r>
          </w:p>
        </w:tc>
      </w:tr>
      <w:tr w:rsidR="00B875AD" w:rsidRPr="00C75B12" w14:paraId="0BC91B2C" w14:textId="77777777" w:rsidTr="00B875AD">
        <w:tc>
          <w:tcPr>
            <w:tcW w:w="3420" w:type="dxa"/>
          </w:tcPr>
          <w:p w14:paraId="26C26BB6" w14:textId="77777777" w:rsidR="00B875AD" w:rsidRPr="00C75B12" w:rsidRDefault="00B875AD" w:rsidP="003D18F8">
            <w:pPr>
              <w:ind w:left="-101"/>
              <w:jc w:val="left"/>
              <w:rPr>
                <w:rFonts w:cs="Arial"/>
                <w:sz w:val="18"/>
                <w:szCs w:val="18"/>
              </w:rPr>
            </w:pPr>
          </w:p>
        </w:tc>
        <w:tc>
          <w:tcPr>
            <w:tcW w:w="1512" w:type="dxa"/>
            <w:tcBorders>
              <w:bottom w:val="single" w:sz="4" w:space="0" w:color="auto"/>
            </w:tcBorders>
            <w:vAlign w:val="bottom"/>
          </w:tcPr>
          <w:p w14:paraId="0BAAEE67" w14:textId="77777777" w:rsidR="00B875AD" w:rsidRPr="00C75B12" w:rsidRDefault="00B875AD" w:rsidP="003D18F8">
            <w:pPr>
              <w:ind w:right="-72"/>
              <w:jc w:val="right"/>
              <w:rPr>
                <w:rFonts w:cs="Arial"/>
                <w:b/>
                <w:bCs/>
                <w:sz w:val="18"/>
                <w:szCs w:val="18"/>
              </w:rPr>
            </w:pPr>
            <w:r w:rsidRPr="00C75B12">
              <w:rPr>
                <w:rFonts w:cs="Arial"/>
                <w:b/>
                <w:bCs/>
                <w:sz w:val="18"/>
                <w:szCs w:val="18"/>
              </w:rPr>
              <w:t>Baht</w:t>
            </w:r>
          </w:p>
        </w:tc>
        <w:tc>
          <w:tcPr>
            <w:tcW w:w="1512" w:type="dxa"/>
            <w:tcBorders>
              <w:bottom w:val="single" w:sz="4" w:space="0" w:color="auto"/>
            </w:tcBorders>
            <w:vAlign w:val="bottom"/>
          </w:tcPr>
          <w:p w14:paraId="37888B42" w14:textId="77777777" w:rsidR="00B875AD" w:rsidRPr="00C75B12" w:rsidRDefault="00B875AD" w:rsidP="003D18F8">
            <w:pPr>
              <w:ind w:right="-72"/>
              <w:jc w:val="right"/>
              <w:rPr>
                <w:rFonts w:cs="Arial"/>
                <w:b/>
                <w:bCs/>
                <w:sz w:val="18"/>
                <w:szCs w:val="18"/>
              </w:rPr>
            </w:pPr>
            <w:r w:rsidRPr="00C75B12">
              <w:rPr>
                <w:rFonts w:cs="Arial"/>
                <w:b/>
                <w:bCs/>
                <w:sz w:val="18"/>
                <w:szCs w:val="18"/>
              </w:rPr>
              <w:t>Baht</w:t>
            </w:r>
          </w:p>
        </w:tc>
        <w:tc>
          <w:tcPr>
            <w:tcW w:w="1512" w:type="dxa"/>
            <w:tcBorders>
              <w:bottom w:val="single" w:sz="4" w:space="0" w:color="auto"/>
            </w:tcBorders>
            <w:vAlign w:val="bottom"/>
          </w:tcPr>
          <w:p w14:paraId="0C533267" w14:textId="77777777" w:rsidR="00B875AD" w:rsidRPr="00C75B12" w:rsidRDefault="00B875AD" w:rsidP="003D18F8">
            <w:pPr>
              <w:ind w:right="-72"/>
              <w:jc w:val="right"/>
              <w:rPr>
                <w:rFonts w:cs="Arial"/>
                <w:b/>
                <w:bCs/>
                <w:sz w:val="18"/>
                <w:szCs w:val="18"/>
              </w:rPr>
            </w:pPr>
            <w:r w:rsidRPr="00C75B12">
              <w:rPr>
                <w:rFonts w:cs="Arial"/>
                <w:b/>
                <w:bCs/>
                <w:sz w:val="18"/>
                <w:szCs w:val="18"/>
              </w:rPr>
              <w:t>Baht</w:t>
            </w:r>
          </w:p>
        </w:tc>
        <w:tc>
          <w:tcPr>
            <w:tcW w:w="1512" w:type="dxa"/>
            <w:tcBorders>
              <w:bottom w:val="single" w:sz="4" w:space="0" w:color="auto"/>
            </w:tcBorders>
            <w:vAlign w:val="bottom"/>
          </w:tcPr>
          <w:p w14:paraId="6EC16192" w14:textId="77777777" w:rsidR="00B875AD" w:rsidRPr="00C75B12" w:rsidRDefault="00B875AD" w:rsidP="003D18F8">
            <w:pPr>
              <w:ind w:right="-72"/>
              <w:jc w:val="right"/>
              <w:rPr>
                <w:rFonts w:cs="Arial"/>
                <w:b/>
                <w:bCs/>
                <w:sz w:val="18"/>
                <w:szCs w:val="18"/>
              </w:rPr>
            </w:pPr>
            <w:r w:rsidRPr="00C75B12">
              <w:rPr>
                <w:rFonts w:cs="Arial"/>
                <w:b/>
                <w:bCs/>
                <w:sz w:val="18"/>
                <w:szCs w:val="18"/>
              </w:rPr>
              <w:t>Baht</w:t>
            </w:r>
          </w:p>
        </w:tc>
      </w:tr>
      <w:tr w:rsidR="00B875AD" w:rsidRPr="00C75B12" w14:paraId="33B91BC8" w14:textId="77777777" w:rsidTr="00267BE3">
        <w:tc>
          <w:tcPr>
            <w:tcW w:w="3420" w:type="dxa"/>
          </w:tcPr>
          <w:p w14:paraId="3D2427A6" w14:textId="77777777" w:rsidR="00B875AD" w:rsidRPr="00C75B12" w:rsidRDefault="00B875AD" w:rsidP="003D18F8">
            <w:pPr>
              <w:ind w:left="-101"/>
              <w:jc w:val="left"/>
              <w:rPr>
                <w:rFonts w:cs="Arial"/>
                <w:b/>
                <w:bCs/>
                <w:sz w:val="18"/>
                <w:szCs w:val="18"/>
              </w:rPr>
            </w:pPr>
          </w:p>
        </w:tc>
        <w:tc>
          <w:tcPr>
            <w:tcW w:w="1512" w:type="dxa"/>
            <w:tcBorders>
              <w:top w:val="single" w:sz="4" w:space="0" w:color="auto"/>
            </w:tcBorders>
            <w:shd w:val="clear" w:color="auto" w:fill="FAFAFA"/>
          </w:tcPr>
          <w:p w14:paraId="2F11DBC7" w14:textId="77777777" w:rsidR="00B875AD" w:rsidRPr="00C75B12" w:rsidRDefault="00B875AD" w:rsidP="003D18F8">
            <w:pPr>
              <w:ind w:right="-72"/>
              <w:jc w:val="right"/>
              <w:rPr>
                <w:rFonts w:cs="Arial"/>
                <w:b/>
                <w:bCs/>
                <w:sz w:val="18"/>
                <w:szCs w:val="18"/>
              </w:rPr>
            </w:pPr>
          </w:p>
        </w:tc>
        <w:tc>
          <w:tcPr>
            <w:tcW w:w="1512" w:type="dxa"/>
            <w:tcBorders>
              <w:top w:val="single" w:sz="4" w:space="0" w:color="auto"/>
            </w:tcBorders>
          </w:tcPr>
          <w:p w14:paraId="5B293E47" w14:textId="77777777" w:rsidR="00B875AD" w:rsidRPr="00C75B12" w:rsidRDefault="00B875AD" w:rsidP="003D18F8">
            <w:pPr>
              <w:ind w:right="-72"/>
              <w:jc w:val="right"/>
              <w:rPr>
                <w:rFonts w:cs="Arial"/>
                <w:b/>
                <w:bCs/>
                <w:sz w:val="18"/>
                <w:szCs w:val="18"/>
              </w:rPr>
            </w:pPr>
          </w:p>
        </w:tc>
        <w:tc>
          <w:tcPr>
            <w:tcW w:w="1512" w:type="dxa"/>
            <w:tcBorders>
              <w:top w:val="single" w:sz="4" w:space="0" w:color="auto"/>
            </w:tcBorders>
            <w:shd w:val="clear" w:color="auto" w:fill="FAFAFA"/>
          </w:tcPr>
          <w:p w14:paraId="58471397" w14:textId="77777777" w:rsidR="00B875AD" w:rsidRPr="00C75B12" w:rsidRDefault="00B875AD" w:rsidP="003D18F8">
            <w:pPr>
              <w:ind w:right="-72"/>
              <w:jc w:val="right"/>
              <w:rPr>
                <w:rFonts w:cs="Arial"/>
                <w:b/>
                <w:bCs/>
                <w:sz w:val="18"/>
                <w:szCs w:val="18"/>
              </w:rPr>
            </w:pPr>
          </w:p>
        </w:tc>
        <w:tc>
          <w:tcPr>
            <w:tcW w:w="1512" w:type="dxa"/>
            <w:tcBorders>
              <w:top w:val="single" w:sz="4" w:space="0" w:color="auto"/>
            </w:tcBorders>
          </w:tcPr>
          <w:p w14:paraId="39C773FA" w14:textId="77777777" w:rsidR="00B875AD" w:rsidRPr="00C75B12" w:rsidRDefault="00B875AD" w:rsidP="003D18F8">
            <w:pPr>
              <w:ind w:right="-72"/>
              <w:jc w:val="right"/>
              <w:rPr>
                <w:rFonts w:cs="Arial"/>
                <w:b/>
                <w:bCs/>
                <w:sz w:val="18"/>
                <w:szCs w:val="18"/>
              </w:rPr>
            </w:pPr>
          </w:p>
        </w:tc>
      </w:tr>
      <w:tr w:rsidR="007D2985" w:rsidRPr="00C75B12" w14:paraId="449D546A" w14:textId="77777777" w:rsidTr="00424515">
        <w:tc>
          <w:tcPr>
            <w:tcW w:w="3420" w:type="dxa"/>
          </w:tcPr>
          <w:p w14:paraId="72D3336A" w14:textId="7CCCC9FB" w:rsidR="007D2985" w:rsidRPr="00C75B12" w:rsidRDefault="007D2985" w:rsidP="007D2985">
            <w:pPr>
              <w:ind w:left="-101"/>
              <w:jc w:val="left"/>
              <w:rPr>
                <w:rFonts w:cs="Arial"/>
                <w:b/>
                <w:bCs/>
              </w:rPr>
            </w:pPr>
            <w:r w:rsidRPr="00C75B12">
              <w:rPr>
                <w:rFonts w:cs="Arial"/>
              </w:rPr>
              <w:t>Trade receivables - third parties</w:t>
            </w:r>
          </w:p>
        </w:tc>
        <w:tc>
          <w:tcPr>
            <w:tcW w:w="1512" w:type="dxa"/>
            <w:shd w:val="clear" w:color="auto" w:fill="FAFAFA"/>
          </w:tcPr>
          <w:p w14:paraId="2B686CC9" w14:textId="011E9072" w:rsidR="007D2985" w:rsidRPr="00C75B12" w:rsidRDefault="00E937BE" w:rsidP="007D2985">
            <w:pPr>
              <w:ind w:right="-72"/>
              <w:jc w:val="right"/>
              <w:rPr>
                <w:rFonts w:cs="Arial"/>
                <w:lang w:val="en-GB"/>
              </w:rPr>
            </w:pPr>
            <w:r w:rsidRPr="00E937BE">
              <w:rPr>
                <w:rFonts w:cs="Arial"/>
                <w:lang w:val="en-GB"/>
              </w:rPr>
              <w:t>1</w:t>
            </w:r>
            <w:r w:rsidR="00826401" w:rsidRPr="00C75B12">
              <w:rPr>
                <w:rFonts w:cs="Arial"/>
                <w:lang w:val="en-GB"/>
              </w:rPr>
              <w:t>,</w:t>
            </w:r>
            <w:r w:rsidRPr="00E937BE">
              <w:rPr>
                <w:rFonts w:cs="Arial"/>
                <w:lang w:val="en-GB"/>
              </w:rPr>
              <w:t>369</w:t>
            </w:r>
            <w:r w:rsidR="00826401" w:rsidRPr="00C75B12">
              <w:rPr>
                <w:rFonts w:cs="Arial"/>
                <w:lang w:val="en-GB"/>
              </w:rPr>
              <w:t>,</w:t>
            </w:r>
            <w:r w:rsidRPr="00E937BE">
              <w:rPr>
                <w:rFonts w:cs="Arial"/>
                <w:lang w:val="en-GB"/>
              </w:rPr>
              <w:t>417</w:t>
            </w:r>
          </w:p>
        </w:tc>
        <w:tc>
          <w:tcPr>
            <w:tcW w:w="1512" w:type="dxa"/>
          </w:tcPr>
          <w:p w14:paraId="6022177C" w14:textId="4205743E" w:rsidR="007D2985" w:rsidRPr="00C75B12" w:rsidRDefault="00E937BE" w:rsidP="007D2985">
            <w:pPr>
              <w:ind w:right="-72"/>
              <w:jc w:val="right"/>
              <w:rPr>
                <w:rFonts w:cs="Arial"/>
                <w:lang w:val="en-GB"/>
              </w:rPr>
            </w:pPr>
            <w:r w:rsidRPr="00E937BE">
              <w:rPr>
                <w:rFonts w:cs="Arial"/>
                <w:lang w:val="en-GB"/>
              </w:rPr>
              <w:t>943</w:t>
            </w:r>
            <w:r w:rsidR="007D2985" w:rsidRPr="00C75B12">
              <w:rPr>
                <w:rFonts w:cs="Arial"/>
                <w:lang w:val="en-GB"/>
              </w:rPr>
              <w:t>,</w:t>
            </w:r>
            <w:r w:rsidRPr="00E937BE">
              <w:rPr>
                <w:rFonts w:cs="Arial"/>
                <w:lang w:val="en-GB"/>
              </w:rPr>
              <w:t>458</w:t>
            </w:r>
          </w:p>
        </w:tc>
        <w:tc>
          <w:tcPr>
            <w:tcW w:w="1512" w:type="dxa"/>
            <w:shd w:val="clear" w:color="auto" w:fill="FAFAFA"/>
          </w:tcPr>
          <w:p w14:paraId="16EBE04B" w14:textId="4E91B93C" w:rsidR="007D2985" w:rsidRPr="00C75B12" w:rsidRDefault="00E937BE" w:rsidP="007D2985">
            <w:pPr>
              <w:ind w:right="-72"/>
              <w:jc w:val="right"/>
              <w:rPr>
                <w:rFonts w:cs="Arial"/>
                <w:lang w:val="en-GB"/>
              </w:rPr>
            </w:pPr>
            <w:r w:rsidRPr="00E937BE">
              <w:rPr>
                <w:rFonts w:cs="Arial"/>
                <w:lang w:val="en-GB"/>
              </w:rPr>
              <w:t>871</w:t>
            </w:r>
            <w:r w:rsidR="00826401" w:rsidRPr="00C75B12">
              <w:rPr>
                <w:rFonts w:cs="Arial"/>
                <w:lang w:val="en-GB"/>
              </w:rPr>
              <w:t>,</w:t>
            </w:r>
            <w:r w:rsidRPr="00E937BE">
              <w:rPr>
                <w:rFonts w:cs="Arial"/>
                <w:lang w:val="en-GB"/>
              </w:rPr>
              <w:t>824</w:t>
            </w:r>
          </w:p>
        </w:tc>
        <w:tc>
          <w:tcPr>
            <w:tcW w:w="1512" w:type="dxa"/>
          </w:tcPr>
          <w:p w14:paraId="72085477" w14:textId="24D5B4A6" w:rsidR="007D2985" w:rsidRPr="00C75B12" w:rsidRDefault="00E937BE" w:rsidP="007D2985">
            <w:pPr>
              <w:ind w:right="-72"/>
              <w:jc w:val="right"/>
              <w:rPr>
                <w:rFonts w:cs="Arial"/>
                <w:lang w:val="en-GB"/>
              </w:rPr>
            </w:pPr>
            <w:r w:rsidRPr="00E937BE">
              <w:rPr>
                <w:rFonts w:cs="Arial"/>
                <w:lang w:val="en-GB"/>
              </w:rPr>
              <w:t>506</w:t>
            </w:r>
            <w:r w:rsidR="007D2985" w:rsidRPr="00C75B12">
              <w:rPr>
                <w:rFonts w:cs="Arial"/>
                <w:lang w:val="en-GB"/>
              </w:rPr>
              <w:t>,</w:t>
            </w:r>
            <w:r w:rsidRPr="00E937BE">
              <w:rPr>
                <w:rFonts w:cs="Arial"/>
                <w:lang w:val="en-GB"/>
              </w:rPr>
              <w:t>956</w:t>
            </w:r>
          </w:p>
        </w:tc>
      </w:tr>
      <w:tr w:rsidR="007D2985" w:rsidRPr="00C75B12" w14:paraId="2DF41F11" w14:textId="77777777" w:rsidTr="00E476A0">
        <w:tc>
          <w:tcPr>
            <w:tcW w:w="3420" w:type="dxa"/>
          </w:tcPr>
          <w:p w14:paraId="5359EC54" w14:textId="77777777" w:rsidR="007D2985" w:rsidRPr="00C75B12" w:rsidRDefault="007D2985" w:rsidP="007D2985">
            <w:pPr>
              <w:ind w:left="-107"/>
              <w:jc w:val="left"/>
              <w:rPr>
                <w:rFonts w:cs="Arial"/>
              </w:rPr>
            </w:pPr>
            <w:r w:rsidRPr="00C75B12">
              <w:rPr>
                <w:rFonts w:cs="Arial"/>
              </w:rPr>
              <w:t xml:space="preserve">Trade receivables - related parties </w:t>
            </w:r>
          </w:p>
          <w:p w14:paraId="0669022F" w14:textId="35032706" w:rsidR="007D2985" w:rsidRPr="00C75B12" w:rsidRDefault="007D2985" w:rsidP="007D2985">
            <w:pPr>
              <w:ind w:left="-107"/>
              <w:jc w:val="left"/>
              <w:rPr>
                <w:rFonts w:cs="Arial"/>
              </w:rPr>
            </w:pPr>
            <w:r w:rsidRPr="00C75B12">
              <w:rPr>
                <w:rFonts w:cs="Arial"/>
              </w:rPr>
              <w:t xml:space="preserve">   (Note </w:t>
            </w:r>
            <w:r w:rsidR="00E937BE" w:rsidRPr="00E937BE">
              <w:rPr>
                <w:rFonts w:cs="Arial"/>
                <w:lang w:val="en-GB"/>
              </w:rPr>
              <w:t>21</w:t>
            </w:r>
            <w:r w:rsidRPr="00C75B12">
              <w:rPr>
                <w:rFonts w:cs="Arial"/>
              </w:rPr>
              <w:t>)</w:t>
            </w:r>
          </w:p>
        </w:tc>
        <w:tc>
          <w:tcPr>
            <w:tcW w:w="1512" w:type="dxa"/>
            <w:shd w:val="clear" w:color="auto" w:fill="FAFAFA"/>
            <w:vAlign w:val="bottom"/>
          </w:tcPr>
          <w:p w14:paraId="058570B0" w14:textId="7913C851" w:rsidR="007D2985" w:rsidRPr="00C75B12" w:rsidRDefault="00E937BE" w:rsidP="007D2985">
            <w:pPr>
              <w:ind w:right="-72"/>
              <w:jc w:val="right"/>
              <w:rPr>
                <w:rFonts w:cs="Arial"/>
                <w:lang w:val="en-GB"/>
              </w:rPr>
            </w:pPr>
            <w:r w:rsidRPr="00E937BE">
              <w:rPr>
                <w:rFonts w:cs="Arial"/>
                <w:lang w:val="en-GB"/>
              </w:rPr>
              <w:t>2</w:t>
            </w:r>
            <w:r w:rsidR="001D0CC0" w:rsidRPr="00C75B12">
              <w:rPr>
                <w:rFonts w:cs="Arial"/>
                <w:lang w:val="en-GB"/>
              </w:rPr>
              <w:t>,</w:t>
            </w:r>
            <w:r w:rsidRPr="00E937BE">
              <w:rPr>
                <w:rFonts w:cs="Arial"/>
                <w:lang w:val="en-GB"/>
              </w:rPr>
              <w:t>723</w:t>
            </w:r>
          </w:p>
        </w:tc>
        <w:tc>
          <w:tcPr>
            <w:tcW w:w="1512" w:type="dxa"/>
            <w:vAlign w:val="bottom"/>
          </w:tcPr>
          <w:p w14:paraId="6B40B879" w14:textId="50BEDB1A" w:rsidR="007D2985" w:rsidRPr="00C75B12" w:rsidRDefault="00E937BE" w:rsidP="007D2985">
            <w:pPr>
              <w:ind w:right="-72"/>
              <w:jc w:val="right"/>
              <w:rPr>
                <w:rFonts w:cs="Arial"/>
              </w:rPr>
            </w:pPr>
            <w:r w:rsidRPr="00E937BE">
              <w:rPr>
                <w:rFonts w:cs="Arial"/>
                <w:lang w:val="en-GB"/>
              </w:rPr>
              <w:t>232</w:t>
            </w:r>
          </w:p>
        </w:tc>
        <w:tc>
          <w:tcPr>
            <w:tcW w:w="1512" w:type="dxa"/>
            <w:shd w:val="clear" w:color="auto" w:fill="FAFAFA"/>
            <w:vAlign w:val="bottom"/>
          </w:tcPr>
          <w:p w14:paraId="2CF1DE10" w14:textId="003975A5" w:rsidR="007D2985" w:rsidRPr="00C75B12" w:rsidRDefault="00E937BE" w:rsidP="007D2985">
            <w:pPr>
              <w:ind w:right="-72"/>
              <w:jc w:val="right"/>
              <w:rPr>
                <w:rFonts w:cs="Arial"/>
              </w:rPr>
            </w:pPr>
            <w:r w:rsidRPr="00E937BE">
              <w:rPr>
                <w:rFonts w:cs="Arial"/>
                <w:lang w:val="en-GB"/>
              </w:rPr>
              <w:t>23</w:t>
            </w:r>
            <w:r w:rsidR="00826401" w:rsidRPr="00C75B12">
              <w:rPr>
                <w:rFonts w:cs="Arial"/>
              </w:rPr>
              <w:t>,</w:t>
            </w:r>
            <w:r w:rsidRPr="00E937BE">
              <w:rPr>
                <w:rFonts w:cs="Arial"/>
                <w:lang w:val="en-GB"/>
              </w:rPr>
              <w:t>684</w:t>
            </w:r>
          </w:p>
        </w:tc>
        <w:tc>
          <w:tcPr>
            <w:tcW w:w="1512" w:type="dxa"/>
            <w:vAlign w:val="bottom"/>
          </w:tcPr>
          <w:p w14:paraId="55E0D910" w14:textId="099C41F8" w:rsidR="007D2985" w:rsidRPr="00C75B12" w:rsidRDefault="00E937BE" w:rsidP="007D2985">
            <w:pPr>
              <w:ind w:right="-72"/>
              <w:jc w:val="right"/>
              <w:rPr>
                <w:rFonts w:cs="Arial"/>
              </w:rPr>
            </w:pPr>
            <w:r w:rsidRPr="00E937BE">
              <w:rPr>
                <w:rFonts w:cs="Arial"/>
                <w:lang w:val="en-GB"/>
              </w:rPr>
              <w:t>17</w:t>
            </w:r>
            <w:r w:rsidR="007D2985" w:rsidRPr="00C75B12">
              <w:rPr>
                <w:rFonts w:cs="Arial"/>
                <w:lang w:val="en-GB"/>
              </w:rPr>
              <w:t>,</w:t>
            </w:r>
            <w:r w:rsidRPr="00E937BE">
              <w:rPr>
                <w:rFonts w:cs="Arial"/>
                <w:lang w:val="en-GB"/>
              </w:rPr>
              <w:t>195</w:t>
            </w:r>
          </w:p>
        </w:tc>
      </w:tr>
      <w:tr w:rsidR="007D2985" w:rsidRPr="00C75B12" w14:paraId="1E6C9036" w14:textId="77777777" w:rsidTr="00646ED4">
        <w:tc>
          <w:tcPr>
            <w:tcW w:w="3420" w:type="dxa"/>
          </w:tcPr>
          <w:p w14:paraId="73CC9647" w14:textId="2C4B9A9A" w:rsidR="007D2985" w:rsidRPr="00C75B12" w:rsidRDefault="007D2985" w:rsidP="007D2985">
            <w:pPr>
              <w:ind w:left="-101"/>
              <w:jc w:val="left"/>
              <w:rPr>
                <w:rFonts w:cs="Arial"/>
              </w:rPr>
            </w:pPr>
            <w:r w:rsidRPr="00C75B12">
              <w:rPr>
                <w:rFonts w:cs="Arial"/>
              </w:rPr>
              <w:t>Accrued income</w:t>
            </w:r>
          </w:p>
        </w:tc>
        <w:tc>
          <w:tcPr>
            <w:tcW w:w="1512" w:type="dxa"/>
            <w:shd w:val="clear" w:color="auto" w:fill="FAFAFA"/>
          </w:tcPr>
          <w:p w14:paraId="0AAE1C61" w14:textId="19C7DEEC" w:rsidR="007D2985" w:rsidRPr="00C75B12" w:rsidRDefault="00E937BE" w:rsidP="007D2985">
            <w:pPr>
              <w:ind w:right="-72"/>
              <w:jc w:val="right"/>
              <w:rPr>
                <w:rFonts w:cs="Arial"/>
              </w:rPr>
            </w:pPr>
            <w:r w:rsidRPr="00E937BE">
              <w:rPr>
                <w:rFonts w:cs="Arial"/>
                <w:lang w:val="en-GB"/>
              </w:rPr>
              <w:t>115</w:t>
            </w:r>
            <w:r w:rsidR="00826401" w:rsidRPr="00C75B12">
              <w:rPr>
                <w:rFonts w:cs="Arial"/>
              </w:rPr>
              <w:t>,</w:t>
            </w:r>
            <w:r w:rsidRPr="00E937BE">
              <w:rPr>
                <w:rFonts w:cs="Arial"/>
                <w:lang w:val="en-GB"/>
              </w:rPr>
              <w:t>126</w:t>
            </w:r>
          </w:p>
        </w:tc>
        <w:tc>
          <w:tcPr>
            <w:tcW w:w="1512" w:type="dxa"/>
          </w:tcPr>
          <w:p w14:paraId="54836F02" w14:textId="40C15162" w:rsidR="007D2985" w:rsidRPr="00C75B12" w:rsidRDefault="00E937BE" w:rsidP="007D2985">
            <w:pPr>
              <w:ind w:right="-72"/>
              <w:jc w:val="right"/>
              <w:rPr>
                <w:rFonts w:cs="Arial"/>
              </w:rPr>
            </w:pPr>
            <w:r w:rsidRPr="00E937BE">
              <w:rPr>
                <w:rFonts w:cs="Arial"/>
                <w:lang w:val="en-GB"/>
              </w:rPr>
              <w:t>61</w:t>
            </w:r>
            <w:r w:rsidR="007D2985" w:rsidRPr="00C75B12">
              <w:rPr>
                <w:rFonts w:cs="Arial"/>
              </w:rPr>
              <w:t>,</w:t>
            </w:r>
            <w:r w:rsidRPr="00E937BE">
              <w:rPr>
                <w:rFonts w:cs="Arial"/>
                <w:lang w:val="en-GB"/>
              </w:rPr>
              <w:t>665</w:t>
            </w:r>
          </w:p>
        </w:tc>
        <w:tc>
          <w:tcPr>
            <w:tcW w:w="1512" w:type="dxa"/>
            <w:shd w:val="clear" w:color="auto" w:fill="FAFAFA"/>
          </w:tcPr>
          <w:p w14:paraId="51467B4A" w14:textId="03011A1E" w:rsidR="007D2985" w:rsidRPr="00C75B12" w:rsidRDefault="00E937BE" w:rsidP="007D2985">
            <w:pPr>
              <w:ind w:right="-72"/>
              <w:jc w:val="right"/>
              <w:rPr>
                <w:rFonts w:cs="Arial"/>
              </w:rPr>
            </w:pPr>
            <w:r w:rsidRPr="00E937BE">
              <w:rPr>
                <w:rFonts w:cs="Arial"/>
                <w:lang w:val="en-GB"/>
              </w:rPr>
              <w:t>60</w:t>
            </w:r>
            <w:r w:rsidR="00826401" w:rsidRPr="00C75B12">
              <w:rPr>
                <w:rFonts w:cs="Arial"/>
              </w:rPr>
              <w:t>,</w:t>
            </w:r>
            <w:r w:rsidRPr="00E937BE">
              <w:rPr>
                <w:rFonts w:cs="Arial"/>
                <w:lang w:val="en-GB"/>
              </w:rPr>
              <w:t>672</w:t>
            </w:r>
          </w:p>
        </w:tc>
        <w:tc>
          <w:tcPr>
            <w:tcW w:w="1512" w:type="dxa"/>
          </w:tcPr>
          <w:p w14:paraId="17F49E60" w14:textId="69AC0D2E" w:rsidR="007D2985" w:rsidRPr="00C75B12" w:rsidRDefault="00E937BE" w:rsidP="007D2985">
            <w:pPr>
              <w:ind w:right="-72"/>
              <w:jc w:val="right"/>
              <w:rPr>
                <w:rFonts w:cs="Arial"/>
              </w:rPr>
            </w:pPr>
            <w:r w:rsidRPr="00E937BE">
              <w:rPr>
                <w:rFonts w:cs="Arial"/>
                <w:lang w:val="en-GB"/>
              </w:rPr>
              <w:t>18</w:t>
            </w:r>
            <w:r w:rsidR="007D2985" w:rsidRPr="00C75B12">
              <w:rPr>
                <w:rFonts w:cs="Arial"/>
                <w:lang w:val="en-GB"/>
              </w:rPr>
              <w:t>,</w:t>
            </w:r>
            <w:r w:rsidRPr="00E937BE">
              <w:rPr>
                <w:rFonts w:cs="Arial"/>
                <w:lang w:val="en-GB"/>
              </w:rPr>
              <w:t>167</w:t>
            </w:r>
          </w:p>
        </w:tc>
      </w:tr>
      <w:tr w:rsidR="00646ED4" w:rsidRPr="00C75B12" w14:paraId="0D7BC177" w14:textId="77777777" w:rsidTr="00646ED4">
        <w:tc>
          <w:tcPr>
            <w:tcW w:w="3420" w:type="dxa"/>
            <w:vAlign w:val="bottom"/>
          </w:tcPr>
          <w:p w14:paraId="52E8EE8E" w14:textId="67C1ABA0" w:rsidR="00646ED4" w:rsidRPr="00C75B12" w:rsidRDefault="00646ED4" w:rsidP="00646ED4">
            <w:pPr>
              <w:ind w:left="-101"/>
              <w:jc w:val="left"/>
              <w:rPr>
                <w:rFonts w:cs="Arial"/>
              </w:rPr>
            </w:pPr>
            <w:proofErr w:type="gramStart"/>
            <w:r w:rsidRPr="00C75B12">
              <w:rPr>
                <w:rFonts w:cs="Arial"/>
                <w:u w:val="single"/>
              </w:rPr>
              <w:t>Less</w:t>
            </w:r>
            <w:r w:rsidRPr="00C75B12">
              <w:rPr>
                <w:rFonts w:cs="Arial"/>
              </w:rPr>
              <w:t xml:space="preserve">  expected</w:t>
            </w:r>
            <w:proofErr w:type="gramEnd"/>
            <w:r w:rsidRPr="00C75B12">
              <w:rPr>
                <w:rFonts w:cs="Arial"/>
              </w:rPr>
              <w:t xml:space="preserve"> credit losses</w:t>
            </w:r>
          </w:p>
        </w:tc>
        <w:tc>
          <w:tcPr>
            <w:tcW w:w="1512" w:type="dxa"/>
            <w:tcBorders>
              <w:bottom w:val="single" w:sz="4" w:space="0" w:color="auto"/>
            </w:tcBorders>
            <w:shd w:val="clear" w:color="auto" w:fill="FAFAFA"/>
            <w:vAlign w:val="bottom"/>
          </w:tcPr>
          <w:p w14:paraId="4D14958D" w14:textId="56623490" w:rsidR="00646ED4" w:rsidRPr="00C75B12" w:rsidRDefault="00646ED4" w:rsidP="00646ED4">
            <w:pPr>
              <w:ind w:right="-72"/>
              <w:jc w:val="right"/>
              <w:rPr>
                <w:rFonts w:cs="Arial"/>
              </w:rPr>
            </w:pPr>
            <w:r w:rsidRPr="00C75B12">
              <w:rPr>
                <w:rFonts w:cs="Arial"/>
              </w:rPr>
              <w:t>(</w:t>
            </w:r>
            <w:r w:rsidR="00E937BE" w:rsidRPr="00E937BE">
              <w:rPr>
                <w:rFonts w:cs="Arial"/>
                <w:lang w:val="en-GB"/>
              </w:rPr>
              <w:t>22</w:t>
            </w:r>
            <w:r w:rsidRPr="00C75B12">
              <w:rPr>
                <w:rFonts w:cs="Arial"/>
              </w:rPr>
              <w:t>,</w:t>
            </w:r>
            <w:r w:rsidR="00E937BE" w:rsidRPr="00E937BE">
              <w:rPr>
                <w:rFonts w:cs="Arial"/>
                <w:lang w:val="en-GB"/>
              </w:rPr>
              <w:t>788</w:t>
            </w:r>
            <w:r w:rsidRPr="00C75B12">
              <w:rPr>
                <w:rFonts w:cs="Arial"/>
              </w:rPr>
              <w:t>)</w:t>
            </w:r>
          </w:p>
        </w:tc>
        <w:tc>
          <w:tcPr>
            <w:tcW w:w="1512" w:type="dxa"/>
            <w:tcBorders>
              <w:bottom w:val="single" w:sz="4" w:space="0" w:color="auto"/>
            </w:tcBorders>
            <w:vAlign w:val="bottom"/>
          </w:tcPr>
          <w:p w14:paraId="29BA2581" w14:textId="316A7F39" w:rsidR="00646ED4" w:rsidRPr="00C75B12" w:rsidRDefault="00646ED4" w:rsidP="00646ED4">
            <w:pPr>
              <w:ind w:right="-72"/>
              <w:jc w:val="right"/>
              <w:rPr>
                <w:rFonts w:cs="Arial"/>
              </w:rPr>
            </w:pPr>
            <w:r w:rsidRPr="00C75B12">
              <w:rPr>
                <w:rFonts w:cs="Arial"/>
              </w:rPr>
              <w:t>(</w:t>
            </w:r>
            <w:r w:rsidR="00E937BE" w:rsidRPr="00E937BE">
              <w:rPr>
                <w:rFonts w:cs="Arial"/>
                <w:lang w:val="en-GB"/>
              </w:rPr>
              <w:t>16</w:t>
            </w:r>
            <w:r w:rsidRPr="00C75B12">
              <w:rPr>
                <w:rFonts w:cs="Arial"/>
              </w:rPr>
              <w:t>,</w:t>
            </w:r>
            <w:r w:rsidR="00E937BE" w:rsidRPr="00E937BE">
              <w:rPr>
                <w:rFonts w:cs="Arial"/>
                <w:lang w:val="en-GB"/>
              </w:rPr>
              <w:t>658</w:t>
            </w:r>
            <w:r w:rsidRPr="00C75B12">
              <w:rPr>
                <w:rFonts w:cs="Arial"/>
              </w:rPr>
              <w:t>)</w:t>
            </w:r>
          </w:p>
        </w:tc>
        <w:tc>
          <w:tcPr>
            <w:tcW w:w="1512" w:type="dxa"/>
            <w:tcBorders>
              <w:bottom w:val="single" w:sz="4" w:space="0" w:color="auto"/>
            </w:tcBorders>
            <w:shd w:val="clear" w:color="auto" w:fill="FAFAFA"/>
          </w:tcPr>
          <w:p w14:paraId="653D9330" w14:textId="4AD977C7" w:rsidR="00646ED4" w:rsidRPr="00C75B12" w:rsidRDefault="00646ED4" w:rsidP="00646ED4">
            <w:pPr>
              <w:ind w:right="-72"/>
              <w:jc w:val="right"/>
              <w:rPr>
                <w:rFonts w:cs="Arial"/>
              </w:rPr>
            </w:pPr>
            <w:r w:rsidRPr="00C75B12">
              <w:rPr>
                <w:rFonts w:cs="Arial"/>
              </w:rPr>
              <w:t>(</w:t>
            </w:r>
            <w:r w:rsidR="00E937BE" w:rsidRPr="00E937BE">
              <w:rPr>
                <w:rFonts w:cs="Arial"/>
                <w:lang w:val="en-GB"/>
              </w:rPr>
              <w:t>12</w:t>
            </w:r>
            <w:r w:rsidRPr="00C75B12">
              <w:rPr>
                <w:rFonts w:cs="Arial"/>
              </w:rPr>
              <w:t>,</w:t>
            </w:r>
            <w:r w:rsidR="00E937BE" w:rsidRPr="00E937BE">
              <w:rPr>
                <w:rFonts w:cs="Arial"/>
                <w:lang w:val="en-GB"/>
              </w:rPr>
              <w:t>519</w:t>
            </w:r>
            <w:r w:rsidRPr="00C75B12">
              <w:rPr>
                <w:rFonts w:cs="Arial"/>
              </w:rPr>
              <w:t>)</w:t>
            </w:r>
          </w:p>
        </w:tc>
        <w:tc>
          <w:tcPr>
            <w:tcW w:w="1512" w:type="dxa"/>
            <w:tcBorders>
              <w:bottom w:val="single" w:sz="4" w:space="0" w:color="auto"/>
            </w:tcBorders>
          </w:tcPr>
          <w:p w14:paraId="064483AA" w14:textId="48E9BC85" w:rsidR="00646ED4" w:rsidRPr="00C75B12" w:rsidRDefault="00646ED4" w:rsidP="00646ED4">
            <w:pPr>
              <w:ind w:right="-72"/>
              <w:jc w:val="right"/>
              <w:rPr>
                <w:rFonts w:cs="Arial"/>
              </w:rPr>
            </w:pPr>
            <w:r w:rsidRPr="00C75B12">
              <w:rPr>
                <w:rFonts w:cs="Arial"/>
              </w:rPr>
              <w:t>(</w:t>
            </w:r>
            <w:r w:rsidR="00E937BE" w:rsidRPr="00E937BE">
              <w:rPr>
                <w:rFonts w:cs="Arial"/>
                <w:lang w:val="en-GB"/>
              </w:rPr>
              <w:t>6</w:t>
            </w:r>
            <w:r w:rsidRPr="00C75B12">
              <w:rPr>
                <w:rFonts w:cs="Arial"/>
              </w:rPr>
              <w:t>,</w:t>
            </w:r>
            <w:r w:rsidR="00E937BE" w:rsidRPr="00E937BE">
              <w:rPr>
                <w:rFonts w:cs="Arial"/>
                <w:lang w:val="en-GB"/>
              </w:rPr>
              <w:t>827</w:t>
            </w:r>
            <w:r w:rsidRPr="00C75B12">
              <w:rPr>
                <w:rFonts w:cs="Arial"/>
              </w:rPr>
              <w:t>)</w:t>
            </w:r>
          </w:p>
        </w:tc>
      </w:tr>
      <w:tr w:rsidR="00646ED4" w:rsidRPr="00C75B12" w14:paraId="15990F7D" w14:textId="77777777" w:rsidTr="007D2985">
        <w:tc>
          <w:tcPr>
            <w:tcW w:w="3420" w:type="dxa"/>
          </w:tcPr>
          <w:p w14:paraId="0741265A" w14:textId="77777777" w:rsidR="00646ED4" w:rsidRPr="00C75B12" w:rsidRDefault="00646ED4" w:rsidP="00646ED4">
            <w:pPr>
              <w:ind w:left="-101"/>
              <w:jc w:val="left"/>
              <w:rPr>
                <w:rFonts w:cs="Arial"/>
              </w:rPr>
            </w:pPr>
          </w:p>
        </w:tc>
        <w:tc>
          <w:tcPr>
            <w:tcW w:w="1512" w:type="dxa"/>
            <w:tcBorders>
              <w:top w:val="single" w:sz="4" w:space="0" w:color="auto"/>
            </w:tcBorders>
            <w:shd w:val="clear" w:color="auto" w:fill="FAFAFA"/>
          </w:tcPr>
          <w:p w14:paraId="69690476" w14:textId="77777777" w:rsidR="00646ED4" w:rsidRPr="00C75B12" w:rsidRDefault="00646ED4" w:rsidP="00646ED4">
            <w:pPr>
              <w:ind w:right="-72"/>
              <w:jc w:val="right"/>
              <w:rPr>
                <w:rFonts w:cs="Arial"/>
                <w:b/>
                <w:bCs/>
              </w:rPr>
            </w:pPr>
          </w:p>
        </w:tc>
        <w:tc>
          <w:tcPr>
            <w:tcW w:w="1512" w:type="dxa"/>
            <w:tcBorders>
              <w:top w:val="single" w:sz="4" w:space="0" w:color="auto"/>
            </w:tcBorders>
          </w:tcPr>
          <w:p w14:paraId="7CDD24CA" w14:textId="77777777" w:rsidR="00646ED4" w:rsidRPr="00C75B12" w:rsidRDefault="00646ED4" w:rsidP="00646ED4">
            <w:pPr>
              <w:ind w:right="-72"/>
              <w:jc w:val="right"/>
              <w:rPr>
                <w:rFonts w:cs="Arial"/>
              </w:rPr>
            </w:pPr>
          </w:p>
        </w:tc>
        <w:tc>
          <w:tcPr>
            <w:tcW w:w="1512" w:type="dxa"/>
            <w:tcBorders>
              <w:top w:val="single" w:sz="4" w:space="0" w:color="auto"/>
            </w:tcBorders>
            <w:shd w:val="clear" w:color="auto" w:fill="FAFAFA"/>
          </w:tcPr>
          <w:p w14:paraId="4AD9583C" w14:textId="77777777" w:rsidR="00646ED4" w:rsidRPr="00C75B12" w:rsidRDefault="00646ED4" w:rsidP="00646ED4">
            <w:pPr>
              <w:ind w:right="-72"/>
              <w:jc w:val="right"/>
              <w:rPr>
                <w:rFonts w:cs="Arial"/>
                <w:b/>
                <w:bCs/>
              </w:rPr>
            </w:pPr>
          </w:p>
        </w:tc>
        <w:tc>
          <w:tcPr>
            <w:tcW w:w="1512" w:type="dxa"/>
            <w:tcBorders>
              <w:top w:val="single" w:sz="4" w:space="0" w:color="auto"/>
            </w:tcBorders>
          </w:tcPr>
          <w:p w14:paraId="0F1AE392" w14:textId="77777777" w:rsidR="00646ED4" w:rsidRPr="00C75B12" w:rsidRDefault="00646ED4" w:rsidP="00646ED4">
            <w:pPr>
              <w:ind w:right="-72"/>
              <w:jc w:val="right"/>
              <w:rPr>
                <w:rFonts w:cs="Arial"/>
              </w:rPr>
            </w:pPr>
          </w:p>
        </w:tc>
      </w:tr>
      <w:tr w:rsidR="00646ED4" w:rsidRPr="00C75B12" w14:paraId="0F724853" w14:textId="77777777" w:rsidTr="007D2985">
        <w:tc>
          <w:tcPr>
            <w:tcW w:w="3420" w:type="dxa"/>
          </w:tcPr>
          <w:p w14:paraId="220E0CE7" w14:textId="36A3EB1C" w:rsidR="00646ED4" w:rsidRPr="00C75B12" w:rsidRDefault="00646ED4" w:rsidP="00646ED4">
            <w:pPr>
              <w:ind w:left="-101"/>
              <w:jc w:val="left"/>
              <w:rPr>
                <w:rFonts w:cs="Arial"/>
              </w:rPr>
            </w:pPr>
            <w:r w:rsidRPr="00C75B12">
              <w:rPr>
                <w:rFonts w:cs="Arial"/>
              </w:rPr>
              <w:t>Trade receivables, net</w:t>
            </w:r>
          </w:p>
        </w:tc>
        <w:tc>
          <w:tcPr>
            <w:tcW w:w="1512" w:type="dxa"/>
            <w:tcBorders>
              <w:bottom w:val="single" w:sz="4" w:space="0" w:color="auto"/>
            </w:tcBorders>
            <w:shd w:val="clear" w:color="auto" w:fill="FAFAFA"/>
          </w:tcPr>
          <w:p w14:paraId="1011AE72" w14:textId="6552A757" w:rsidR="00646ED4" w:rsidRPr="00C75B12" w:rsidRDefault="00E937BE" w:rsidP="00646ED4">
            <w:pPr>
              <w:ind w:right="-72"/>
              <w:jc w:val="right"/>
              <w:rPr>
                <w:rFonts w:cs="Arial"/>
              </w:rPr>
            </w:pPr>
            <w:r w:rsidRPr="00E937BE">
              <w:rPr>
                <w:rFonts w:cs="Arial"/>
                <w:lang w:val="en-GB"/>
              </w:rPr>
              <w:t>1</w:t>
            </w:r>
            <w:r w:rsidR="00646ED4" w:rsidRPr="00C75B12">
              <w:rPr>
                <w:rFonts w:cs="Arial"/>
              </w:rPr>
              <w:t>,</w:t>
            </w:r>
            <w:r w:rsidRPr="00E937BE">
              <w:rPr>
                <w:rFonts w:cs="Arial"/>
                <w:lang w:val="en-GB"/>
              </w:rPr>
              <w:t>464</w:t>
            </w:r>
            <w:r w:rsidR="00646ED4" w:rsidRPr="00C75B12">
              <w:rPr>
                <w:rFonts w:cs="Arial"/>
              </w:rPr>
              <w:t>,</w:t>
            </w:r>
            <w:r w:rsidRPr="00E937BE">
              <w:rPr>
                <w:rFonts w:cs="Arial"/>
                <w:lang w:val="en-GB"/>
              </w:rPr>
              <w:t>478</w:t>
            </w:r>
          </w:p>
        </w:tc>
        <w:tc>
          <w:tcPr>
            <w:tcW w:w="1512" w:type="dxa"/>
            <w:tcBorders>
              <w:bottom w:val="single" w:sz="4" w:space="0" w:color="auto"/>
            </w:tcBorders>
          </w:tcPr>
          <w:p w14:paraId="115E0B8E" w14:textId="467DC8E3" w:rsidR="00646ED4" w:rsidRPr="00C75B12" w:rsidRDefault="00E937BE" w:rsidP="00646ED4">
            <w:pPr>
              <w:ind w:right="-72"/>
              <w:jc w:val="right"/>
              <w:rPr>
                <w:rFonts w:cs="Arial"/>
              </w:rPr>
            </w:pPr>
            <w:r w:rsidRPr="00E937BE">
              <w:rPr>
                <w:rFonts w:cs="Arial"/>
                <w:lang w:val="en-GB"/>
              </w:rPr>
              <w:t>988</w:t>
            </w:r>
            <w:r w:rsidR="00646ED4" w:rsidRPr="00C75B12">
              <w:rPr>
                <w:rFonts w:cs="Arial"/>
              </w:rPr>
              <w:t>,</w:t>
            </w:r>
            <w:r w:rsidRPr="00E937BE">
              <w:rPr>
                <w:rFonts w:cs="Arial"/>
                <w:lang w:val="en-GB"/>
              </w:rPr>
              <w:t>697</w:t>
            </w:r>
          </w:p>
        </w:tc>
        <w:tc>
          <w:tcPr>
            <w:tcW w:w="1512" w:type="dxa"/>
            <w:tcBorders>
              <w:bottom w:val="single" w:sz="4" w:space="0" w:color="auto"/>
            </w:tcBorders>
            <w:shd w:val="clear" w:color="auto" w:fill="FAFAFA"/>
          </w:tcPr>
          <w:p w14:paraId="5FEE0CA4" w14:textId="5EED1F74" w:rsidR="00646ED4" w:rsidRPr="00C75B12" w:rsidRDefault="00E937BE" w:rsidP="00646ED4">
            <w:pPr>
              <w:ind w:right="-72"/>
              <w:jc w:val="right"/>
              <w:rPr>
                <w:rFonts w:cs="Arial"/>
              </w:rPr>
            </w:pPr>
            <w:r w:rsidRPr="00E937BE">
              <w:rPr>
                <w:rFonts w:cs="Arial"/>
                <w:lang w:val="en-GB"/>
              </w:rPr>
              <w:t>943</w:t>
            </w:r>
            <w:r w:rsidR="00646ED4" w:rsidRPr="00C75B12">
              <w:rPr>
                <w:rFonts w:cs="Arial"/>
              </w:rPr>
              <w:t>,</w:t>
            </w:r>
            <w:r w:rsidRPr="00E937BE">
              <w:rPr>
                <w:rFonts w:cs="Arial"/>
                <w:lang w:val="en-GB"/>
              </w:rPr>
              <w:t>661</w:t>
            </w:r>
          </w:p>
        </w:tc>
        <w:tc>
          <w:tcPr>
            <w:tcW w:w="1512" w:type="dxa"/>
            <w:tcBorders>
              <w:bottom w:val="single" w:sz="4" w:space="0" w:color="auto"/>
            </w:tcBorders>
          </w:tcPr>
          <w:p w14:paraId="4A67E969" w14:textId="2C5EE514" w:rsidR="00646ED4" w:rsidRPr="00C75B12" w:rsidRDefault="00E937BE" w:rsidP="00646ED4">
            <w:pPr>
              <w:ind w:right="-72"/>
              <w:jc w:val="right"/>
              <w:rPr>
                <w:rFonts w:cs="Arial"/>
              </w:rPr>
            </w:pPr>
            <w:r w:rsidRPr="00E937BE">
              <w:rPr>
                <w:rFonts w:cs="Arial"/>
                <w:lang w:val="en-GB"/>
              </w:rPr>
              <w:t>535</w:t>
            </w:r>
            <w:r w:rsidR="00646ED4" w:rsidRPr="00C75B12">
              <w:rPr>
                <w:rFonts w:cs="Arial"/>
              </w:rPr>
              <w:t>,</w:t>
            </w:r>
            <w:r w:rsidRPr="00E937BE">
              <w:rPr>
                <w:rFonts w:cs="Arial"/>
                <w:lang w:val="en-GB"/>
              </w:rPr>
              <w:t>491</w:t>
            </w:r>
          </w:p>
        </w:tc>
      </w:tr>
      <w:tr w:rsidR="00646ED4" w:rsidRPr="00C75B12" w14:paraId="3C028EAB" w14:textId="77777777" w:rsidTr="00D24936">
        <w:tc>
          <w:tcPr>
            <w:tcW w:w="3420" w:type="dxa"/>
          </w:tcPr>
          <w:p w14:paraId="181E6F2F" w14:textId="77777777" w:rsidR="00646ED4" w:rsidRPr="00C75B12" w:rsidRDefault="00646ED4" w:rsidP="00646ED4">
            <w:pPr>
              <w:ind w:left="-101"/>
              <w:jc w:val="left"/>
              <w:rPr>
                <w:rFonts w:cs="Arial"/>
                <w:b/>
                <w:bCs/>
              </w:rPr>
            </w:pPr>
          </w:p>
        </w:tc>
        <w:tc>
          <w:tcPr>
            <w:tcW w:w="1512" w:type="dxa"/>
            <w:tcBorders>
              <w:top w:val="single" w:sz="4" w:space="0" w:color="auto"/>
            </w:tcBorders>
            <w:shd w:val="clear" w:color="auto" w:fill="FAFAFA"/>
          </w:tcPr>
          <w:p w14:paraId="629C1359" w14:textId="77777777" w:rsidR="00646ED4" w:rsidRPr="00C75B12" w:rsidRDefault="00646ED4" w:rsidP="00646ED4">
            <w:pPr>
              <w:ind w:right="-72"/>
              <w:jc w:val="right"/>
              <w:rPr>
                <w:rFonts w:cs="Arial"/>
                <w:b/>
                <w:bCs/>
              </w:rPr>
            </w:pPr>
          </w:p>
        </w:tc>
        <w:tc>
          <w:tcPr>
            <w:tcW w:w="1512" w:type="dxa"/>
            <w:tcBorders>
              <w:top w:val="single" w:sz="4" w:space="0" w:color="auto"/>
            </w:tcBorders>
          </w:tcPr>
          <w:p w14:paraId="189F1CCB" w14:textId="77777777" w:rsidR="00646ED4" w:rsidRPr="00C75B12" w:rsidRDefault="00646ED4" w:rsidP="00646ED4">
            <w:pPr>
              <w:ind w:right="-72"/>
              <w:jc w:val="right"/>
              <w:rPr>
                <w:rFonts w:cs="Arial"/>
                <w:b/>
                <w:bCs/>
              </w:rPr>
            </w:pPr>
          </w:p>
        </w:tc>
        <w:tc>
          <w:tcPr>
            <w:tcW w:w="1512" w:type="dxa"/>
            <w:tcBorders>
              <w:top w:val="single" w:sz="4" w:space="0" w:color="auto"/>
            </w:tcBorders>
            <w:shd w:val="clear" w:color="auto" w:fill="FAFAFA"/>
          </w:tcPr>
          <w:p w14:paraId="2B205AF5" w14:textId="77777777" w:rsidR="00646ED4" w:rsidRPr="00C75B12" w:rsidRDefault="00646ED4" w:rsidP="00646ED4">
            <w:pPr>
              <w:ind w:right="-72"/>
              <w:jc w:val="right"/>
              <w:rPr>
                <w:rFonts w:cs="Arial"/>
                <w:b/>
                <w:bCs/>
              </w:rPr>
            </w:pPr>
          </w:p>
        </w:tc>
        <w:tc>
          <w:tcPr>
            <w:tcW w:w="1512" w:type="dxa"/>
            <w:tcBorders>
              <w:top w:val="single" w:sz="4" w:space="0" w:color="auto"/>
            </w:tcBorders>
          </w:tcPr>
          <w:p w14:paraId="134E4039" w14:textId="77777777" w:rsidR="00646ED4" w:rsidRPr="00C75B12" w:rsidRDefault="00646ED4" w:rsidP="00646ED4">
            <w:pPr>
              <w:ind w:right="-72"/>
              <w:jc w:val="right"/>
              <w:rPr>
                <w:rFonts w:cs="Arial"/>
                <w:b/>
                <w:bCs/>
              </w:rPr>
            </w:pPr>
          </w:p>
        </w:tc>
      </w:tr>
      <w:tr w:rsidR="00646ED4" w:rsidRPr="00C75B12" w14:paraId="6EA4770E" w14:textId="77777777" w:rsidTr="00D24936">
        <w:tc>
          <w:tcPr>
            <w:tcW w:w="3420" w:type="dxa"/>
          </w:tcPr>
          <w:p w14:paraId="12AC0060" w14:textId="77777777" w:rsidR="00646ED4" w:rsidRPr="00C75B12" w:rsidRDefault="00646ED4" w:rsidP="00646ED4">
            <w:pPr>
              <w:ind w:left="-101"/>
              <w:jc w:val="left"/>
              <w:rPr>
                <w:rFonts w:cs="Arial"/>
                <w:b/>
                <w:bCs/>
              </w:rPr>
            </w:pPr>
          </w:p>
        </w:tc>
        <w:tc>
          <w:tcPr>
            <w:tcW w:w="1512" w:type="dxa"/>
            <w:shd w:val="clear" w:color="auto" w:fill="FAFAFA"/>
          </w:tcPr>
          <w:p w14:paraId="6B970EDB" w14:textId="77777777" w:rsidR="00646ED4" w:rsidRPr="00C75B12" w:rsidRDefault="00646ED4" w:rsidP="00646ED4">
            <w:pPr>
              <w:ind w:right="-72"/>
              <w:jc w:val="right"/>
              <w:rPr>
                <w:rFonts w:cs="Arial"/>
                <w:b/>
                <w:bCs/>
              </w:rPr>
            </w:pPr>
          </w:p>
        </w:tc>
        <w:tc>
          <w:tcPr>
            <w:tcW w:w="1512" w:type="dxa"/>
          </w:tcPr>
          <w:p w14:paraId="1D21D94D" w14:textId="77777777" w:rsidR="00646ED4" w:rsidRPr="00C75B12" w:rsidRDefault="00646ED4" w:rsidP="00646ED4">
            <w:pPr>
              <w:ind w:right="-72"/>
              <w:jc w:val="right"/>
              <w:rPr>
                <w:rFonts w:cs="Arial"/>
                <w:b/>
                <w:bCs/>
              </w:rPr>
            </w:pPr>
          </w:p>
        </w:tc>
        <w:tc>
          <w:tcPr>
            <w:tcW w:w="1512" w:type="dxa"/>
            <w:shd w:val="clear" w:color="auto" w:fill="FAFAFA"/>
          </w:tcPr>
          <w:p w14:paraId="369A2E9F" w14:textId="77777777" w:rsidR="00646ED4" w:rsidRPr="00C75B12" w:rsidRDefault="00646ED4" w:rsidP="00646ED4">
            <w:pPr>
              <w:ind w:right="-72"/>
              <w:jc w:val="right"/>
              <w:rPr>
                <w:rFonts w:cs="Arial"/>
                <w:b/>
                <w:bCs/>
              </w:rPr>
            </w:pPr>
          </w:p>
        </w:tc>
        <w:tc>
          <w:tcPr>
            <w:tcW w:w="1512" w:type="dxa"/>
          </w:tcPr>
          <w:p w14:paraId="53FB66D2" w14:textId="77777777" w:rsidR="00646ED4" w:rsidRPr="00C75B12" w:rsidRDefault="00646ED4" w:rsidP="00646ED4">
            <w:pPr>
              <w:ind w:right="-72"/>
              <w:jc w:val="right"/>
              <w:rPr>
                <w:rFonts w:cs="Arial"/>
                <w:b/>
                <w:bCs/>
              </w:rPr>
            </w:pPr>
          </w:p>
        </w:tc>
      </w:tr>
      <w:tr w:rsidR="00646ED4" w:rsidRPr="00C75B12" w14:paraId="384C93B5" w14:textId="77777777" w:rsidTr="00267BE3">
        <w:tc>
          <w:tcPr>
            <w:tcW w:w="3420" w:type="dxa"/>
          </w:tcPr>
          <w:p w14:paraId="6CE9996C" w14:textId="2731089A" w:rsidR="00646ED4" w:rsidRPr="00C75B12" w:rsidRDefault="00646ED4" w:rsidP="00646ED4">
            <w:pPr>
              <w:ind w:left="-101"/>
              <w:jc w:val="left"/>
              <w:rPr>
                <w:rFonts w:cs="Arial"/>
                <w:b/>
                <w:bCs/>
              </w:rPr>
            </w:pPr>
            <w:r w:rsidRPr="00C75B12">
              <w:rPr>
                <w:rFonts w:cs="Arial"/>
              </w:rPr>
              <w:t>Prepaid expenses</w:t>
            </w:r>
          </w:p>
        </w:tc>
        <w:tc>
          <w:tcPr>
            <w:tcW w:w="1512" w:type="dxa"/>
            <w:shd w:val="clear" w:color="auto" w:fill="FAFAFA"/>
          </w:tcPr>
          <w:p w14:paraId="58AFB680" w14:textId="329A17C3" w:rsidR="00646ED4" w:rsidRPr="00C75B12" w:rsidRDefault="00E937BE" w:rsidP="00646ED4">
            <w:pPr>
              <w:ind w:right="-72"/>
              <w:jc w:val="right"/>
              <w:rPr>
                <w:rFonts w:cs="Arial"/>
                <w:b/>
                <w:bCs/>
              </w:rPr>
            </w:pPr>
            <w:r w:rsidRPr="00E937BE">
              <w:rPr>
                <w:rFonts w:cs="Arial"/>
                <w:lang w:val="en-GB"/>
              </w:rPr>
              <w:t>36</w:t>
            </w:r>
            <w:r w:rsidR="00646ED4" w:rsidRPr="00C75B12">
              <w:rPr>
                <w:rFonts w:cs="Arial"/>
              </w:rPr>
              <w:t>,</w:t>
            </w:r>
            <w:r w:rsidRPr="00E937BE">
              <w:rPr>
                <w:rFonts w:cs="Arial"/>
                <w:lang w:val="en-GB"/>
              </w:rPr>
              <w:t>416</w:t>
            </w:r>
          </w:p>
        </w:tc>
        <w:tc>
          <w:tcPr>
            <w:tcW w:w="1512" w:type="dxa"/>
          </w:tcPr>
          <w:p w14:paraId="67F9267D" w14:textId="09EF073E" w:rsidR="00646ED4" w:rsidRPr="00C75B12" w:rsidRDefault="00E937BE" w:rsidP="00646ED4">
            <w:pPr>
              <w:ind w:right="-72"/>
              <w:jc w:val="right"/>
              <w:rPr>
                <w:rFonts w:cs="Arial"/>
                <w:b/>
                <w:bCs/>
              </w:rPr>
            </w:pPr>
            <w:r w:rsidRPr="00E937BE">
              <w:rPr>
                <w:rFonts w:cs="Arial"/>
                <w:lang w:val="en-GB"/>
              </w:rPr>
              <w:t>30</w:t>
            </w:r>
            <w:r w:rsidR="00646ED4" w:rsidRPr="00C75B12">
              <w:rPr>
                <w:rFonts w:cs="Arial"/>
              </w:rPr>
              <w:t>,</w:t>
            </w:r>
            <w:r w:rsidRPr="00E937BE">
              <w:rPr>
                <w:rFonts w:cs="Arial"/>
                <w:lang w:val="en-GB"/>
              </w:rPr>
              <w:t>549</w:t>
            </w:r>
          </w:p>
        </w:tc>
        <w:tc>
          <w:tcPr>
            <w:tcW w:w="1512" w:type="dxa"/>
            <w:shd w:val="clear" w:color="auto" w:fill="FAFAFA"/>
          </w:tcPr>
          <w:p w14:paraId="5C466904" w14:textId="243A9DF6" w:rsidR="00646ED4" w:rsidRPr="00C75B12" w:rsidRDefault="00E937BE" w:rsidP="00646ED4">
            <w:pPr>
              <w:ind w:right="-72"/>
              <w:jc w:val="right"/>
              <w:rPr>
                <w:rFonts w:cs="Arial"/>
                <w:b/>
                <w:bCs/>
              </w:rPr>
            </w:pPr>
            <w:r w:rsidRPr="00E937BE">
              <w:rPr>
                <w:rFonts w:cs="Arial"/>
                <w:lang w:val="en-GB"/>
              </w:rPr>
              <w:t>5</w:t>
            </w:r>
            <w:r w:rsidR="00646ED4" w:rsidRPr="00C75B12">
              <w:rPr>
                <w:rFonts w:cs="Arial"/>
              </w:rPr>
              <w:t>,</w:t>
            </w:r>
            <w:r w:rsidRPr="00E937BE">
              <w:rPr>
                <w:rFonts w:cs="Arial"/>
                <w:lang w:val="en-GB"/>
              </w:rPr>
              <w:t>087</w:t>
            </w:r>
          </w:p>
        </w:tc>
        <w:tc>
          <w:tcPr>
            <w:tcW w:w="1512" w:type="dxa"/>
          </w:tcPr>
          <w:p w14:paraId="1437B5F7" w14:textId="3613B9F6" w:rsidR="00646ED4" w:rsidRPr="00C75B12" w:rsidRDefault="00E937BE" w:rsidP="00646ED4">
            <w:pPr>
              <w:ind w:right="-72"/>
              <w:jc w:val="right"/>
              <w:rPr>
                <w:rFonts w:cs="Arial"/>
                <w:b/>
                <w:bCs/>
              </w:rPr>
            </w:pPr>
            <w:r w:rsidRPr="00E937BE">
              <w:rPr>
                <w:rFonts w:cs="Arial"/>
                <w:lang w:val="en-GB"/>
              </w:rPr>
              <w:t>6</w:t>
            </w:r>
            <w:r w:rsidR="00646ED4" w:rsidRPr="00C75B12">
              <w:rPr>
                <w:rFonts w:cs="Arial"/>
              </w:rPr>
              <w:t>,</w:t>
            </w:r>
            <w:r w:rsidRPr="00E937BE">
              <w:rPr>
                <w:rFonts w:cs="Arial"/>
                <w:lang w:val="en-GB"/>
              </w:rPr>
              <w:t>952</w:t>
            </w:r>
          </w:p>
        </w:tc>
      </w:tr>
      <w:tr w:rsidR="00646ED4" w:rsidRPr="00C75B12" w14:paraId="10CCD13B" w14:textId="77777777" w:rsidTr="00267BE3">
        <w:tc>
          <w:tcPr>
            <w:tcW w:w="3420" w:type="dxa"/>
          </w:tcPr>
          <w:p w14:paraId="1C1527D8" w14:textId="1F23C467" w:rsidR="00646ED4" w:rsidRPr="00C75B12" w:rsidRDefault="00646ED4" w:rsidP="00646ED4">
            <w:pPr>
              <w:ind w:left="-101"/>
              <w:jc w:val="left"/>
              <w:rPr>
                <w:rFonts w:cs="Arial"/>
                <w:b/>
                <w:bCs/>
              </w:rPr>
            </w:pPr>
            <w:r w:rsidRPr="00C75B12">
              <w:rPr>
                <w:rFonts w:cs="Arial"/>
              </w:rPr>
              <w:t>Advance expenses</w:t>
            </w:r>
          </w:p>
        </w:tc>
        <w:tc>
          <w:tcPr>
            <w:tcW w:w="1512" w:type="dxa"/>
            <w:shd w:val="clear" w:color="auto" w:fill="FAFAFA"/>
          </w:tcPr>
          <w:p w14:paraId="72A64688" w14:textId="3A39491D" w:rsidR="00646ED4" w:rsidRPr="00C75B12" w:rsidRDefault="00E937BE" w:rsidP="00646ED4">
            <w:pPr>
              <w:ind w:right="-72"/>
              <w:jc w:val="right"/>
              <w:rPr>
                <w:rFonts w:cs="Arial"/>
                <w:b/>
                <w:bCs/>
              </w:rPr>
            </w:pPr>
            <w:r w:rsidRPr="00E937BE">
              <w:rPr>
                <w:rFonts w:cs="Arial"/>
                <w:lang w:val="en-GB"/>
              </w:rPr>
              <w:t>5</w:t>
            </w:r>
            <w:r w:rsidR="00646ED4" w:rsidRPr="00C75B12">
              <w:rPr>
                <w:rFonts w:cs="Arial"/>
              </w:rPr>
              <w:t>,</w:t>
            </w:r>
            <w:r w:rsidRPr="00E937BE">
              <w:rPr>
                <w:rFonts w:cs="Arial"/>
                <w:lang w:val="en-GB"/>
              </w:rPr>
              <w:t>377</w:t>
            </w:r>
          </w:p>
        </w:tc>
        <w:tc>
          <w:tcPr>
            <w:tcW w:w="1512" w:type="dxa"/>
          </w:tcPr>
          <w:p w14:paraId="6FECD108" w14:textId="6A2E759D" w:rsidR="00646ED4" w:rsidRPr="00C75B12" w:rsidRDefault="00E937BE" w:rsidP="00646ED4">
            <w:pPr>
              <w:ind w:right="-72"/>
              <w:jc w:val="right"/>
              <w:rPr>
                <w:rFonts w:cs="Arial"/>
                <w:b/>
                <w:bCs/>
              </w:rPr>
            </w:pPr>
            <w:r w:rsidRPr="00E937BE">
              <w:rPr>
                <w:rFonts w:cs="Arial"/>
                <w:lang w:val="en-GB"/>
              </w:rPr>
              <w:t>5</w:t>
            </w:r>
            <w:r w:rsidR="00646ED4" w:rsidRPr="00C75B12">
              <w:rPr>
                <w:rFonts w:cs="Arial"/>
              </w:rPr>
              <w:t>,</w:t>
            </w:r>
            <w:r w:rsidRPr="00E937BE">
              <w:rPr>
                <w:rFonts w:cs="Arial"/>
                <w:lang w:val="en-GB"/>
              </w:rPr>
              <w:t>059</w:t>
            </w:r>
          </w:p>
        </w:tc>
        <w:tc>
          <w:tcPr>
            <w:tcW w:w="1512" w:type="dxa"/>
            <w:shd w:val="clear" w:color="auto" w:fill="FAFAFA"/>
          </w:tcPr>
          <w:p w14:paraId="6B1C0309" w14:textId="27C9C887" w:rsidR="00646ED4" w:rsidRPr="00C75B12" w:rsidRDefault="00E937BE" w:rsidP="00646ED4">
            <w:pPr>
              <w:ind w:right="-72"/>
              <w:jc w:val="right"/>
              <w:rPr>
                <w:rFonts w:cs="Arial"/>
                <w:b/>
                <w:bCs/>
              </w:rPr>
            </w:pPr>
            <w:r w:rsidRPr="00E937BE">
              <w:rPr>
                <w:rFonts w:cs="Arial"/>
                <w:lang w:val="en-GB"/>
              </w:rPr>
              <w:t>4</w:t>
            </w:r>
            <w:r w:rsidR="00646ED4" w:rsidRPr="00C75B12">
              <w:rPr>
                <w:rFonts w:cs="Arial"/>
              </w:rPr>
              <w:t>,</w:t>
            </w:r>
            <w:r w:rsidRPr="00E937BE">
              <w:rPr>
                <w:rFonts w:cs="Arial"/>
                <w:lang w:val="en-GB"/>
              </w:rPr>
              <w:t>411</w:t>
            </w:r>
          </w:p>
        </w:tc>
        <w:tc>
          <w:tcPr>
            <w:tcW w:w="1512" w:type="dxa"/>
          </w:tcPr>
          <w:p w14:paraId="2CAD5619" w14:textId="7785E575" w:rsidR="00646ED4" w:rsidRPr="00C75B12" w:rsidRDefault="00E937BE" w:rsidP="00646ED4">
            <w:pPr>
              <w:ind w:right="-72"/>
              <w:jc w:val="right"/>
              <w:rPr>
                <w:rFonts w:cs="Arial"/>
                <w:b/>
                <w:bCs/>
              </w:rPr>
            </w:pPr>
            <w:r w:rsidRPr="00E937BE">
              <w:rPr>
                <w:rFonts w:cs="Arial"/>
                <w:lang w:val="en-GB"/>
              </w:rPr>
              <w:t>2</w:t>
            </w:r>
            <w:r w:rsidR="00646ED4" w:rsidRPr="00C75B12">
              <w:rPr>
                <w:rFonts w:cs="Arial"/>
              </w:rPr>
              <w:t>,</w:t>
            </w:r>
            <w:r w:rsidRPr="00E937BE">
              <w:rPr>
                <w:rFonts w:cs="Arial"/>
                <w:lang w:val="en-GB"/>
              </w:rPr>
              <w:t>575</w:t>
            </w:r>
          </w:p>
        </w:tc>
      </w:tr>
      <w:tr w:rsidR="00646ED4" w:rsidRPr="00C75B12" w14:paraId="30B25F46" w14:textId="77777777" w:rsidTr="00E476A0">
        <w:tc>
          <w:tcPr>
            <w:tcW w:w="3420" w:type="dxa"/>
          </w:tcPr>
          <w:p w14:paraId="3D95442B" w14:textId="4954AD7A" w:rsidR="00646ED4" w:rsidRPr="00C75B12" w:rsidRDefault="00646ED4" w:rsidP="00646ED4">
            <w:pPr>
              <w:ind w:left="34" w:hanging="135"/>
              <w:jc w:val="left"/>
              <w:rPr>
                <w:rFonts w:cs="Arial"/>
              </w:rPr>
            </w:pPr>
            <w:r w:rsidRPr="00C75B12">
              <w:rPr>
                <w:rFonts w:cs="Arial"/>
              </w:rPr>
              <w:t xml:space="preserve">Advances for goods and service </w:t>
            </w:r>
          </w:p>
        </w:tc>
        <w:tc>
          <w:tcPr>
            <w:tcW w:w="1512" w:type="dxa"/>
            <w:shd w:val="clear" w:color="auto" w:fill="FAFAFA"/>
          </w:tcPr>
          <w:p w14:paraId="2264EE74" w14:textId="45BB4EAA" w:rsidR="00646ED4" w:rsidRPr="00C75B12" w:rsidRDefault="00646ED4" w:rsidP="00646ED4">
            <w:pPr>
              <w:ind w:right="-72"/>
              <w:jc w:val="right"/>
              <w:rPr>
                <w:rFonts w:cs="Arial"/>
                <w:b/>
                <w:bCs/>
              </w:rPr>
            </w:pPr>
          </w:p>
        </w:tc>
        <w:tc>
          <w:tcPr>
            <w:tcW w:w="1512" w:type="dxa"/>
          </w:tcPr>
          <w:p w14:paraId="151CA0E6" w14:textId="508FFD08" w:rsidR="00646ED4" w:rsidRPr="00C75B12" w:rsidRDefault="00646ED4" w:rsidP="00646ED4">
            <w:pPr>
              <w:ind w:right="-72"/>
              <w:jc w:val="right"/>
              <w:rPr>
                <w:rFonts w:cs="Arial"/>
                <w:b/>
                <w:bCs/>
              </w:rPr>
            </w:pPr>
          </w:p>
        </w:tc>
        <w:tc>
          <w:tcPr>
            <w:tcW w:w="1512" w:type="dxa"/>
            <w:shd w:val="clear" w:color="auto" w:fill="FAFAFA"/>
          </w:tcPr>
          <w:p w14:paraId="06555958" w14:textId="36368E3C" w:rsidR="00646ED4" w:rsidRPr="00C75B12" w:rsidRDefault="00646ED4" w:rsidP="00646ED4">
            <w:pPr>
              <w:ind w:right="-72"/>
              <w:jc w:val="right"/>
              <w:rPr>
                <w:rFonts w:cs="Arial"/>
                <w:b/>
                <w:bCs/>
              </w:rPr>
            </w:pPr>
          </w:p>
        </w:tc>
        <w:tc>
          <w:tcPr>
            <w:tcW w:w="1512" w:type="dxa"/>
          </w:tcPr>
          <w:p w14:paraId="13514AE1" w14:textId="3EEB0255" w:rsidR="00646ED4" w:rsidRPr="00C75B12" w:rsidRDefault="00646ED4" w:rsidP="00646ED4">
            <w:pPr>
              <w:ind w:right="-72"/>
              <w:jc w:val="right"/>
              <w:rPr>
                <w:rFonts w:cs="Arial"/>
                <w:b/>
                <w:bCs/>
              </w:rPr>
            </w:pPr>
          </w:p>
        </w:tc>
      </w:tr>
      <w:tr w:rsidR="00646ED4" w:rsidRPr="00C75B12" w14:paraId="7E9D5899" w14:textId="77777777" w:rsidTr="00267BE3">
        <w:tc>
          <w:tcPr>
            <w:tcW w:w="3420" w:type="dxa"/>
          </w:tcPr>
          <w:p w14:paraId="7A1F507C" w14:textId="1D79D31E" w:rsidR="00646ED4" w:rsidRPr="00C75B12" w:rsidRDefault="00646ED4" w:rsidP="00646ED4">
            <w:pPr>
              <w:ind w:left="-101"/>
              <w:jc w:val="left"/>
              <w:rPr>
                <w:rFonts w:cs="Arial"/>
              </w:rPr>
            </w:pPr>
            <w:r w:rsidRPr="00C75B12">
              <w:rPr>
                <w:rFonts w:cs="Arial"/>
              </w:rPr>
              <w:t xml:space="preserve">   - </w:t>
            </w:r>
            <w:r w:rsidR="00E15E23">
              <w:rPr>
                <w:rFonts w:cs="Arial"/>
              </w:rPr>
              <w:t>v</w:t>
            </w:r>
            <w:r w:rsidRPr="00C75B12">
              <w:rPr>
                <w:rFonts w:cs="Arial"/>
              </w:rPr>
              <w:t>accine</w:t>
            </w:r>
          </w:p>
        </w:tc>
        <w:tc>
          <w:tcPr>
            <w:tcW w:w="1512" w:type="dxa"/>
            <w:shd w:val="clear" w:color="auto" w:fill="FAFAFA"/>
          </w:tcPr>
          <w:p w14:paraId="1E5FA8FF" w14:textId="54F5CF3C" w:rsidR="00646ED4" w:rsidRPr="00C75B12" w:rsidRDefault="00E937BE" w:rsidP="00646ED4">
            <w:pPr>
              <w:ind w:right="-72"/>
              <w:jc w:val="right"/>
              <w:rPr>
                <w:rFonts w:cs="Arial"/>
                <w:b/>
                <w:bCs/>
              </w:rPr>
            </w:pPr>
            <w:r w:rsidRPr="00E937BE">
              <w:rPr>
                <w:rFonts w:cs="Arial"/>
                <w:lang w:val="en-GB"/>
              </w:rPr>
              <w:t>419</w:t>
            </w:r>
            <w:r w:rsidR="00646ED4" w:rsidRPr="00C75B12">
              <w:rPr>
                <w:rFonts w:cs="Arial"/>
              </w:rPr>
              <w:t>,</w:t>
            </w:r>
            <w:r w:rsidRPr="00E937BE">
              <w:rPr>
                <w:rFonts w:cs="Arial"/>
                <w:lang w:val="en-GB"/>
              </w:rPr>
              <w:t>271</w:t>
            </w:r>
          </w:p>
        </w:tc>
        <w:tc>
          <w:tcPr>
            <w:tcW w:w="1512" w:type="dxa"/>
          </w:tcPr>
          <w:p w14:paraId="56E31388" w14:textId="7C2A247A" w:rsidR="00646ED4" w:rsidRPr="00C75B12" w:rsidRDefault="00E937BE" w:rsidP="00646ED4">
            <w:pPr>
              <w:ind w:right="-72"/>
              <w:jc w:val="right"/>
              <w:rPr>
                <w:rFonts w:cs="Arial"/>
                <w:b/>
                <w:bCs/>
              </w:rPr>
            </w:pPr>
            <w:r w:rsidRPr="00E937BE">
              <w:rPr>
                <w:rFonts w:cs="Arial"/>
                <w:lang w:val="en-GB"/>
              </w:rPr>
              <w:t>631</w:t>
            </w:r>
            <w:r w:rsidR="00646ED4" w:rsidRPr="00C75B12">
              <w:rPr>
                <w:rFonts w:cs="Arial"/>
              </w:rPr>
              <w:t>,</w:t>
            </w:r>
            <w:r w:rsidRPr="00E937BE">
              <w:rPr>
                <w:rFonts w:cs="Arial"/>
                <w:lang w:val="en-GB"/>
              </w:rPr>
              <w:t>655</w:t>
            </w:r>
          </w:p>
        </w:tc>
        <w:tc>
          <w:tcPr>
            <w:tcW w:w="1512" w:type="dxa"/>
            <w:shd w:val="clear" w:color="auto" w:fill="FAFAFA"/>
          </w:tcPr>
          <w:p w14:paraId="60711A87" w14:textId="3190407B" w:rsidR="00646ED4" w:rsidRPr="00C75B12" w:rsidRDefault="00E937BE" w:rsidP="00646ED4">
            <w:pPr>
              <w:ind w:right="-72"/>
              <w:jc w:val="right"/>
              <w:rPr>
                <w:rFonts w:cs="Arial"/>
                <w:b/>
                <w:bCs/>
              </w:rPr>
            </w:pPr>
            <w:r w:rsidRPr="00E937BE">
              <w:rPr>
                <w:rFonts w:cs="Arial"/>
                <w:lang w:val="en-GB"/>
              </w:rPr>
              <w:t>202</w:t>
            </w:r>
            <w:r w:rsidR="00646ED4" w:rsidRPr="00C75B12">
              <w:rPr>
                <w:rFonts w:cs="Arial"/>
              </w:rPr>
              <w:t>,</w:t>
            </w:r>
            <w:r w:rsidRPr="00E937BE">
              <w:rPr>
                <w:rFonts w:cs="Arial"/>
                <w:lang w:val="en-GB"/>
              </w:rPr>
              <w:t>200</w:t>
            </w:r>
          </w:p>
        </w:tc>
        <w:tc>
          <w:tcPr>
            <w:tcW w:w="1512" w:type="dxa"/>
          </w:tcPr>
          <w:p w14:paraId="6E1389E0" w14:textId="0818F46F" w:rsidR="00646ED4" w:rsidRPr="00C75B12" w:rsidRDefault="00E937BE" w:rsidP="00646ED4">
            <w:pPr>
              <w:ind w:right="-72"/>
              <w:jc w:val="right"/>
              <w:rPr>
                <w:rFonts w:cs="Arial"/>
                <w:b/>
                <w:bCs/>
              </w:rPr>
            </w:pPr>
            <w:r w:rsidRPr="00E937BE">
              <w:rPr>
                <w:rFonts w:cs="Arial"/>
                <w:lang w:val="en-GB"/>
              </w:rPr>
              <w:t>243</w:t>
            </w:r>
            <w:r w:rsidR="00646ED4" w:rsidRPr="00C75B12">
              <w:rPr>
                <w:rFonts w:cs="Arial"/>
              </w:rPr>
              <w:t>,</w:t>
            </w:r>
            <w:r w:rsidRPr="00E937BE">
              <w:rPr>
                <w:rFonts w:cs="Arial"/>
                <w:lang w:val="en-GB"/>
              </w:rPr>
              <w:t>054</w:t>
            </w:r>
          </w:p>
        </w:tc>
      </w:tr>
      <w:tr w:rsidR="00646ED4" w:rsidRPr="00C75B12" w14:paraId="2E200E9B" w14:textId="77777777" w:rsidTr="00561221">
        <w:tc>
          <w:tcPr>
            <w:tcW w:w="3420" w:type="dxa"/>
          </w:tcPr>
          <w:p w14:paraId="0E6C5D4E" w14:textId="181D0150" w:rsidR="00646ED4" w:rsidRPr="00C75B12" w:rsidRDefault="00646ED4" w:rsidP="00646ED4">
            <w:pPr>
              <w:ind w:left="-101"/>
              <w:jc w:val="left"/>
              <w:rPr>
                <w:rFonts w:cs="Arial"/>
              </w:rPr>
            </w:pPr>
            <w:r w:rsidRPr="00C75B12">
              <w:rPr>
                <w:rFonts w:cs="Arial"/>
              </w:rPr>
              <w:t>Other receivable - related parties</w:t>
            </w:r>
          </w:p>
        </w:tc>
        <w:tc>
          <w:tcPr>
            <w:tcW w:w="1512" w:type="dxa"/>
            <w:shd w:val="clear" w:color="auto" w:fill="FAFAFA"/>
          </w:tcPr>
          <w:p w14:paraId="6E442BD6" w14:textId="3DC5AD6B" w:rsidR="00646ED4" w:rsidRPr="00C75B12" w:rsidRDefault="00646ED4" w:rsidP="00646ED4">
            <w:pPr>
              <w:ind w:right="-72"/>
              <w:jc w:val="right"/>
              <w:rPr>
                <w:rFonts w:cs="Arial"/>
              </w:rPr>
            </w:pPr>
          </w:p>
        </w:tc>
        <w:tc>
          <w:tcPr>
            <w:tcW w:w="1512" w:type="dxa"/>
          </w:tcPr>
          <w:p w14:paraId="48529AEA" w14:textId="1ED2DB6C" w:rsidR="00646ED4" w:rsidRPr="00C75B12" w:rsidRDefault="00646ED4" w:rsidP="00646ED4">
            <w:pPr>
              <w:ind w:right="-72"/>
              <w:jc w:val="right"/>
              <w:rPr>
                <w:rFonts w:cs="Arial"/>
              </w:rPr>
            </w:pPr>
          </w:p>
        </w:tc>
        <w:tc>
          <w:tcPr>
            <w:tcW w:w="1512" w:type="dxa"/>
            <w:shd w:val="clear" w:color="auto" w:fill="FAFAFA"/>
          </w:tcPr>
          <w:p w14:paraId="240DEBAF" w14:textId="65FB7281" w:rsidR="00646ED4" w:rsidRPr="00C75B12" w:rsidRDefault="00646ED4" w:rsidP="00646ED4">
            <w:pPr>
              <w:ind w:right="-72"/>
              <w:jc w:val="right"/>
              <w:rPr>
                <w:rFonts w:cs="Arial"/>
              </w:rPr>
            </w:pPr>
          </w:p>
        </w:tc>
        <w:tc>
          <w:tcPr>
            <w:tcW w:w="1512" w:type="dxa"/>
          </w:tcPr>
          <w:p w14:paraId="451768E6" w14:textId="660E19CD" w:rsidR="00646ED4" w:rsidRPr="00C75B12" w:rsidRDefault="00646ED4" w:rsidP="00646ED4">
            <w:pPr>
              <w:ind w:right="-72"/>
              <w:jc w:val="right"/>
              <w:rPr>
                <w:rFonts w:cs="Arial"/>
              </w:rPr>
            </w:pPr>
          </w:p>
        </w:tc>
      </w:tr>
      <w:tr w:rsidR="00646ED4" w:rsidRPr="00C75B12" w14:paraId="07676448" w14:textId="77777777" w:rsidTr="00561221">
        <w:tc>
          <w:tcPr>
            <w:tcW w:w="3420" w:type="dxa"/>
          </w:tcPr>
          <w:p w14:paraId="553A29C6" w14:textId="234B6263" w:rsidR="00646ED4" w:rsidRPr="00C75B12" w:rsidRDefault="00646ED4" w:rsidP="00646ED4">
            <w:pPr>
              <w:ind w:left="-101"/>
              <w:jc w:val="left"/>
              <w:rPr>
                <w:rFonts w:cs="Arial"/>
              </w:rPr>
            </w:pPr>
            <w:r w:rsidRPr="00C75B12">
              <w:rPr>
                <w:rFonts w:cs="Arial"/>
              </w:rPr>
              <w:t xml:space="preserve">   (Note </w:t>
            </w:r>
            <w:r w:rsidR="00E937BE" w:rsidRPr="00E937BE">
              <w:rPr>
                <w:rFonts w:cs="Arial"/>
                <w:lang w:val="en-GB"/>
              </w:rPr>
              <w:t>21</w:t>
            </w:r>
            <w:r w:rsidRPr="00C75B12">
              <w:rPr>
                <w:rFonts w:cs="Arial"/>
              </w:rPr>
              <w:t>)</w:t>
            </w:r>
          </w:p>
        </w:tc>
        <w:tc>
          <w:tcPr>
            <w:tcW w:w="1512" w:type="dxa"/>
            <w:shd w:val="clear" w:color="auto" w:fill="FAFAFA"/>
            <w:vAlign w:val="bottom"/>
          </w:tcPr>
          <w:p w14:paraId="336180A6" w14:textId="34908D37" w:rsidR="00646ED4" w:rsidRPr="00C75B12" w:rsidRDefault="00E937BE" w:rsidP="00646ED4">
            <w:pPr>
              <w:ind w:right="-72"/>
              <w:jc w:val="right"/>
              <w:rPr>
                <w:rFonts w:cs="Arial"/>
              </w:rPr>
            </w:pPr>
            <w:r w:rsidRPr="00E937BE">
              <w:rPr>
                <w:rFonts w:cs="Arial"/>
                <w:lang w:val="en-GB"/>
              </w:rPr>
              <w:t>1</w:t>
            </w:r>
            <w:r w:rsidR="00646ED4" w:rsidRPr="00C75B12">
              <w:rPr>
                <w:rFonts w:cs="Arial"/>
              </w:rPr>
              <w:t>,</w:t>
            </w:r>
            <w:r w:rsidRPr="00E937BE">
              <w:rPr>
                <w:rFonts w:cs="Arial"/>
                <w:lang w:val="en-GB"/>
              </w:rPr>
              <w:t>684</w:t>
            </w:r>
          </w:p>
        </w:tc>
        <w:tc>
          <w:tcPr>
            <w:tcW w:w="1512" w:type="dxa"/>
            <w:vAlign w:val="bottom"/>
          </w:tcPr>
          <w:p w14:paraId="3E91337A" w14:textId="4FF35F56" w:rsidR="00646ED4" w:rsidRPr="00C75B12" w:rsidRDefault="00E937BE" w:rsidP="00646ED4">
            <w:pPr>
              <w:ind w:right="-72"/>
              <w:jc w:val="right"/>
              <w:rPr>
                <w:rFonts w:cs="Arial"/>
                <w:lang w:val="en-GB"/>
              </w:rPr>
            </w:pPr>
            <w:r w:rsidRPr="00E937BE">
              <w:rPr>
                <w:rFonts w:cs="Arial"/>
                <w:lang w:val="en-GB"/>
              </w:rPr>
              <w:t>1</w:t>
            </w:r>
            <w:r w:rsidR="00646ED4" w:rsidRPr="00C75B12">
              <w:rPr>
                <w:rFonts w:cs="Arial"/>
                <w:lang w:val="en-GB"/>
              </w:rPr>
              <w:t>,</w:t>
            </w:r>
            <w:r w:rsidRPr="00E937BE">
              <w:rPr>
                <w:rFonts w:cs="Arial"/>
                <w:lang w:val="en-GB"/>
              </w:rPr>
              <w:t>914</w:t>
            </w:r>
          </w:p>
        </w:tc>
        <w:tc>
          <w:tcPr>
            <w:tcW w:w="1512" w:type="dxa"/>
            <w:shd w:val="clear" w:color="auto" w:fill="FAFAFA"/>
            <w:vAlign w:val="bottom"/>
          </w:tcPr>
          <w:p w14:paraId="63709A9F" w14:textId="2FCB0B56" w:rsidR="00646ED4" w:rsidRPr="00C75B12" w:rsidRDefault="00646ED4" w:rsidP="00646ED4">
            <w:pPr>
              <w:ind w:right="-72"/>
              <w:jc w:val="right"/>
              <w:rPr>
                <w:rFonts w:cs="Arial"/>
              </w:rPr>
            </w:pPr>
            <w:r w:rsidRPr="00C75B12">
              <w:rPr>
                <w:rFonts w:cs="Arial"/>
              </w:rPr>
              <w:t>-</w:t>
            </w:r>
          </w:p>
        </w:tc>
        <w:tc>
          <w:tcPr>
            <w:tcW w:w="1512" w:type="dxa"/>
            <w:vAlign w:val="bottom"/>
          </w:tcPr>
          <w:p w14:paraId="71E8B4A7" w14:textId="1B7EAF0C" w:rsidR="00646ED4" w:rsidRPr="00C75B12" w:rsidRDefault="00646ED4" w:rsidP="00646ED4">
            <w:pPr>
              <w:ind w:right="-72"/>
              <w:jc w:val="right"/>
              <w:rPr>
                <w:rFonts w:cs="Arial"/>
                <w:lang w:val="en-GB"/>
              </w:rPr>
            </w:pPr>
            <w:r w:rsidRPr="00C75B12">
              <w:rPr>
                <w:rFonts w:cs="Arial"/>
                <w:lang w:val="en-GB"/>
              </w:rPr>
              <w:t>-</w:t>
            </w:r>
          </w:p>
        </w:tc>
      </w:tr>
      <w:tr w:rsidR="00646ED4" w:rsidRPr="00C75B12" w14:paraId="084E809F" w14:textId="77777777" w:rsidTr="00561221">
        <w:tc>
          <w:tcPr>
            <w:tcW w:w="3420" w:type="dxa"/>
          </w:tcPr>
          <w:p w14:paraId="430AF443" w14:textId="6B768930" w:rsidR="00646ED4" w:rsidRPr="00C75B12" w:rsidRDefault="00646ED4" w:rsidP="00646ED4">
            <w:pPr>
              <w:ind w:left="-101"/>
              <w:jc w:val="left"/>
              <w:rPr>
                <w:rFonts w:cs="Arial"/>
                <w:b/>
                <w:bCs/>
              </w:rPr>
            </w:pPr>
            <w:r w:rsidRPr="00C75B12">
              <w:rPr>
                <w:rFonts w:cs="Arial"/>
              </w:rPr>
              <w:t>Other receivables - third parties</w:t>
            </w:r>
          </w:p>
        </w:tc>
        <w:tc>
          <w:tcPr>
            <w:tcW w:w="1512" w:type="dxa"/>
            <w:tcBorders>
              <w:bottom w:val="single" w:sz="4" w:space="0" w:color="auto"/>
            </w:tcBorders>
            <w:shd w:val="clear" w:color="auto" w:fill="FAFAFA"/>
            <w:vAlign w:val="bottom"/>
          </w:tcPr>
          <w:p w14:paraId="16498E8D" w14:textId="17FB4AF6" w:rsidR="00646ED4" w:rsidRPr="00C75B12" w:rsidRDefault="00E937BE" w:rsidP="00646ED4">
            <w:pPr>
              <w:ind w:right="-72"/>
              <w:jc w:val="right"/>
              <w:rPr>
                <w:rFonts w:cs="Arial"/>
              </w:rPr>
            </w:pPr>
            <w:r w:rsidRPr="00E937BE">
              <w:rPr>
                <w:rFonts w:cs="Arial"/>
                <w:lang w:val="en-GB"/>
              </w:rPr>
              <w:t>19</w:t>
            </w:r>
            <w:r w:rsidR="00E418EC" w:rsidRPr="00E418EC">
              <w:rPr>
                <w:rFonts w:cs="Arial"/>
              </w:rPr>
              <w:t>,</w:t>
            </w:r>
            <w:r w:rsidRPr="00E937BE">
              <w:rPr>
                <w:rFonts w:cs="Arial"/>
                <w:lang w:val="en-GB"/>
              </w:rPr>
              <w:t>328</w:t>
            </w:r>
          </w:p>
        </w:tc>
        <w:tc>
          <w:tcPr>
            <w:tcW w:w="1512" w:type="dxa"/>
            <w:tcBorders>
              <w:bottom w:val="single" w:sz="4" w:space="0" w:color="auto"/>
            </w:tcBorders>
            <w:vAlign w:val="bottom"/>
          </w:tcPr>
          <w:p w14:paraId="1EEE7364" w14:textId="4AE9ABDE" w:rsidR="00646ED4" w:rsidRPr="00C75B12" w:rsidRDefault="00E937BE" w:rsidP="00646ED4">
            <w:pPr>
              <w:ind w:right="-72"/>
              <w:jc w:val="right"/>
              <w:rPr>
                <w:rFonts w:cs="Arial"/>
              </w:rPr>
            </w:pPr>
            <w:r w:rsidRPr="00E937BE">
              <w:rPr>
                <w:rFonts w:cs="Arial"/>
                <w:lang w:val="en-GB"/>
              </w:rPr>
              <w:t>22</w:t>
            </w:r>
            <w:r w:rsidR="00646ED4" w:rsidRPr="00C75B12">
              <w:rPr>
                <w:rFonts w:cs="Arial"/>
              </w:rPr>
              <w:t>,</w:t>
            </w:r>
            <w:r w:rsidRPr="00E937BE">
              <w:rPr>
                <w:rFonts w:cs="Arial"/>
                <w:lang w:val="en-GB"/>
              </w:rPr>
              <w:t>820</w:t>
            </w:r>
          </w:p>
        </w:tc>
        <w:tc>
          <w:tcPr>
            <w:tcW w:w="1512" w:type="dxa"/>
            <w:tcBorders>
              <w:bottom w:val="single" w:sz="4" w:space="0" w:color="auto"/>
            </w:tcBorders>
            <w:shd w:val="clear" w:color="auto" w:fill="FAFAFA"/>
            <w:vAlign w:val="bottom"/>
          </w:tcPr>
          <w:p w14:paraId="3CCD97B3" w14:textId="4FDD0579" w:rsidR="00646ED4" w:rsidRPr="00C75B12" w:rsidRDefault="00E937BE" w:rsidP="00646ED4">
            <w:pPr>
              <w:ind w:right="-72"/>
              <w:jc w:val="right"/>
              <w:rPr>
                <w:rFonts w:cs="Arial"/>
              </w:rPr>
            </w:pPr>
            <w:r w:rsidRPr="00E937BE">
              <w:rPr>
                <w:rFonts w:cs="Arial"/>
                <w:lang w:val="en-GB"/>
              </w:rPr>
              <w:t>5</w:t>
            </w:r>
            <w:r w:rsidR="00646ED4" w:rsidRPr="00C75B12">
              <w:rPr>
                <w:rFonts w:cs="Arial"/>
              </w:rPr>
              <w:t>,</w:t>
            </w:r>
            <w:r w:rsidRPr="00E937BE">
              <w:rPr>
                <w:rFonts w:cs="Arial"/>
                <w:lang w:val="en-GB"/>
              </w:rPr>
              <w:t>374</w:t>
            </w:r>
          </w:p>
        </w:tc>
        <w:tc>
          <w:tcPr>
            <w:tcW w:w="1512" w:type="dxa"/>
            <w:tcBorders>
              <w:bottom w:val="single" w:sz="4" w:space="0" w:color="auto"/>
            </w:tcBorders>
            <w:vAlign w:val="bottom"/>
          </w:tcPr>
          <w:p w14:paraId="364175BC" w14:textId="257349D9" w:rsidR="00646ED4" w:rsidRPr="00C75B12" w:rsidRDefault="00E937BE" w:rsidP="00646ED4">
            <w:pPr>
              <w:ind w:right="-72"/>
              <w:jc w:val="right"/>
              <w:rPr>
                <w:rFonts w:cs="Arial"/>
              </w:rPr>
            </w:pPr>
            <w:r w:rsidRPr="00E937BE">
              <w:rPr>
                <w:rFonts w:cs="Arial"/>
                <w:lang w:val="en-GB"/>
              </w:rPr>
              <w:t>4</w:t>
            </w:r>
            <w:r w:rsidR="00646ED4" w:rsidRPr="00C75B12">
              <w:rPr>
                <w:rFonts w:cs="Arial"/>
              </w:rPr>
              <w:t>,</w:t>
            </w:r>
            <w:r w:rsidRPr="00E937BE">
              <w:rPr>
                <w:rFonts w:cs="Arial"/>
                <w:lang w:val="en-GB"/>
              </w:rPr>
              <w:t>665</w:t>
            </w:r>
          </w:p>
        </w:tc>
      </w:tr>
      <w:tr w:rsidR="00646ED4" w:rsidRPr="00C75B12" w14:paraId="0CCBCD89" w14:textId="77777777" w:rsidTr="00424515">
        <w:tc>
          <w:tcPr>
            <w:tcW w:w="3420" w:type="dxa"/>
          </w:tcPr>
          <w:p w14:paraId="0595C293" w14:textId="77777777" w:rsidR="00646ED4" w:rsidRPr="00C75B12" w:rsidRDefault="00646ED4" w:rsidP="00646ED4">
            <w:pPr>
              <w:ind w:left="-101"/>
              <w:jc w:val="left"/>
              <w:rPr>
                <w:rFonts w:cs="Arial"/>
                <w:b/>
                <w:bCs/>
              </w:rPr>
            </w:pPr>
          </w:p>
        </w:tc>
        <w:tc>
          <w:tcPr>
            <w:tcW w:w="1512" w:type="dxa"/>
            <w:tcBorders>
              <w:top w:val="single" w:sz="4" w:space="0" w:color="auto"/>
            </w:tcBorders>
            <w:shd w:val="clear" w:color="auto" w:fill="FAFAFA"/>
          </w:tcPr>
          <w:p w14:paraId="5D564762" w14:textId="77777777" w:rsidR="00646ED4" w:rsidRPr="00C75B12" w:rsidRDefault="00646ED4" w:rsidP="00646ED4">
            <w:pPr>
              <w:ind w:right="-72"/>
              <w:jc w:val="right"/>
              <w:rPr>
                <w:rFonts w:cs="Arial"/>
                <w:b/>
                <w:bCs/>
              </w:rPr>
            </w:pPr>
          </w:p>
        </w:tc>
        <w:tc>
          <w:tcPr>
            <w:tcW w:w="1512" w:type="dxa"/>
            <w:tcBorders>
              <w:top w:val="single" w:sz="4" w:space="0" w:color="auto"/>
            </w:tcBorders>
          </w:tcPr>
          <w:p w14:paraId="51FD6D77" w14:textId="77777777" w:rsidR="00646ED4" w:rsidRPr="00C75B12" w:rsidRDefault="00646ED4" w:rsidP="00646ED4">
            <w:pPr>
              <w:ind w:right="-72"/>
              <w:jc w:val="right"/>
              <w:rPr>
                <w:rFonts w:cs="Arial"/>
                <w:b/>
                <w:bCs/>
              </w:rPr>
            </w:pPr>
          </w:p>
        </w:tc>
        <w:tc>
          <w:tcPr>
            <w:tcW w:w="1512" w:type="dxa"/>
            <w:tcBorders>
              <w:top w:val="single" w:sz="4" w:space="0" w:color="auto"/>
            </w:tcBorders>
            <w:shd w:val="clear" w:color="auto" w:fill="FAFAFA"/>
          </w:tcPr>
          <w:p w14:paraId="025D5988" w14:textId="77777777" w:rsidR="00646ED4" w:rsidRPr="00C75B12" w:rsidRDefault="00646ED4" w:rsidP="00646ED4">
            <w:pPr>
              <w:ind w:right="-72"/>
              <w:jc w:val="right"/>
              <w:rPr>
                <w:rFonts w:cs="Arial"/>
                <w:b/>
                <w:bCs/>
              </w:rPr>
            </w:pPr>
          </w:p>
        </w:tc>
        <w:tc>
          <w:tcPr>
            <w:tcW w:w="1512" w:type="dxa"/>
            <w:tcBorders>
              <w:top w:val="single" w:sz="4" w:space="0" w:color="auto"/>
            </w:tcBorders>
          </w:tcPr>
          <w:p w14:paraId="52406E14" w14:textId="77777777" w:rsidR="00646ED4" w:rsidRPr="00C75B12" w:rsidRDefault="00646ED4" w:rsidP="00646ED4">
            <w:pPr>
              <w:ind w:right="-72"/>
              <w:jc w:val="right"/>
              <w:rPr>
                <w:rFonts w:cs="Arial"/>
                <w:b/>
                <w:bCs/>
              </w:rPr>
            </w:pPr>
          </w:p>
        </w:tc>
      </w:tr>
      <w:tr w:rsidR="00646ED4" w:rsidRPr="00C75B12" w14:paraId="006573B4" w14:textId="77777777" w:rsidTr="00424515">
        <w:tc>
          <w:tcPr>
            <w:tcW w:w="3420" w:type="dxa"/>
          </w:tcPr>
          <w:p w14:paraId="590D849E" w14:textId="77777777" w:rsidR="00646ED4" w:rsidRPr="00C75B12" w:rsidRDefault="00646ED4" w:rsidP="00646ED4">
            <w:pPr>
              <w:ind w:left="-101"/>
              <w:jc w:val="left"/>
              <w:rPr>
                <w:rFonts w:cs="Arial"/>
                <w:b/>
                <w:bCs/>
              </w:rPr>
            </w:pPr>
          </w:p>
        </w:tc>
        <w:tc>
          <w:tcPr>
            <w:tcW w:w="1512" w:type="dxa"/>
            <w:tcBorders>
              <w:bottom w:val="single" w:sz="4" w:space="0" w:color="auto"/>
            </w:tcBorders>
            <w:shd w:val="clear" w:color="auto" w:fill="FAFAFA"/>
          </w:tcPr>
          <w:p w14:paraId="76A58ECA" w14:textId="694F4530" w:rsidR="00646ED4" w:rsidRPr="00C75B12" w:rsidRDefault="00E937BE" w:rsidP="00646ED4">
            <w:pPr>
              <w:ind w:right="-72"/>
              <w:jc w:val="right"/>
              <w:rPr>
                <w:rFonts w:cs="Arial"/>
              </w:rPr>
            </w:pPr>
            <w:r w:rsidRPr="00E937BE">
              <w:rPr>
                <w:rFonts w:cs="Arial"/>
                <w:lang w:val="en-GB"/>
              </w:rPr>
              <w:t>1</w:t>
            </w:r>
            <w:r w:rsidR="00646ED4" w:rsidRPr="00C75B12">
              <w:rPr>
                <w:rFonts w:cs="Arial"/>
              </w:rPr>
              <w:t>,</w:t>
            </w:r>
            <w:r w:rsidRPr="00E937BE">
              <w:rPr>
                <w:rFonts w:cs="Arial"/>
                <w:lang w:val="en-GB"/>
              </w:rPr>
              <w:t>946</w:t>
            </w:r>
            <w:r w:rsidR="00646ED4" w:rsidRPr="00C75B12">
              <w:rPr>
                <w:rFonts w:cs="Arial"/>
              </w:rPr>
              <w:t>,</w:t>
            </w:r>
            <w:r w:rsidRPr="00E937BE">
              <w:rPr>
                <w:rFonts w:cs="Arial"/>
                <w:lang w:val="en-GB"/>
              </w:rPr>
              <w:t>554</w:t>
            </w:r>
          </w:p>
        </w:tc>
        <w:tc>
          <w:tcPr>
            <w:tcW w:w="1512" w:type="dxa"/>
            <w:tcBorders>
              <w:bottom w:val="single" w:sz="4" w:space="0" w:color="auto"/>
            </w:tcBorders>
          </w:tcPr>
          <w:p w14:paraId="4863E314" w14:textId="1E8DFAAB" w:rsidR="00646ED4" w:rsidRPr="00C75B12" w:rsidRDefault="00E937BE" w:rsidP="00646ED4">
            <w:pPr>
              <w:ind w:right="-72"/>
              <w:jc w:val="right"/>
              <w:rPr>
                <w:rFonts w:cs="Arial"/>
              </w:rPr>
            </w:pPr>
            <w:r w:rsidRPr="00E937BE">
              <w:rPr>
                <w:rFonts w:cs="Arial"/>
                <w:lang w:val="en-GB"/>
              </w:rPr>
              <w:t>1</w:t>
            </w:r>
            <w:r w:rsidR="00646ED4" w:rsidRPr="00C75B12">
              <w:rPr>
                <w:rFonts w:cs="Arial"/>
                <w:lang w:val="en-GB"/>
              </w:rPr>
              <w:t>,</w:t>
            </w:r>
            <w:r w:rsidRPr="00E937BE">
              <w:rPr>
                <w:rFonts w:cs="Arial"/>
                <w:lang w:val="en-GB"/>
              </w:rPr>
              <w:t>680</w:t>
            </w:r>
            <w:r w:rsidR="00646ED4" w:rsidRPr="00C75B12">
              <w:rPr>
                <w:rFonts w:cs="Arial"/>
                <w:lang w:val="en-GB"/>
              </w:rPr>
              <w:t>,</w:t>
            </w:r>
            <w:r w:rsidRPr="00E937BE">
              <w:rPr>
                <w:rFonts w:cs="Arial"/>
                <w:lang w:val="en-GB"/>
              </w:rPr>
              <w:t>694</w:t>
            </w:r>
          </w:p>
        </w:tc>
        <w:tc>
          <w:tcPr>
            <w:tcW w:w="1512" w:type="dxa"/>
            <w:tcBorders>
              <w:bottom w:val="single" w:sz="4" w:space="0" w:color="auto"/>
            </w:tcBorders>
            <w:shd w:val="clear" w:color="auto" w:fill="FAFAFA"/>
          </w:tcPr>
          <w:p w14:paraId="3B0B4E4F" w14:textId="2AEB5FA7" w:rsidR="00646ED4" w:rsidRPr="00C75B12" w:rsidRDefault="00E937BE" w:rsidP="00646ED4">
            <w:pPr>
              <w:ind w:right="-72"/>
              <w:jc w:val="right"/>
              <w:rPr>
                <w:rFonts w:cs="Arial"/>
              </w:rPr>
            </w:pPr>
            <w:r w:rsidRPr="00E937BE">
              <w:rPr>
                <w:rFonts w:cs="Arial"/>
                <w:lang w:val="en-GB"/>
              </w:rPr>
              <w:t>1</w:t>
            </w:r>
            <w:r w:rsidR="00646ED4" w:rsidRPr="00C75B12">
              <w:rPr>
                <w:rFonts w:cs="Arial"/>
              </w:rPr>
              <w:t>,</w:t>
            </w:r>
            <w:r w:rsidRPr="00E937BE">
              <w:rPr>
                <w:rFonts w:cs="Arial"/>
                <w:lang w:val="en-GB"/>
              </w:rPr>
              <w:t>160</w:t>
            </w:r>
            <w:r w:rsidR="00646ED4" w:rsidRPr="00C75B12">
              <w:rPr>
                <w:rFonts w:cs="Arial"/>
              </w:rPr>
              <w:t>,</w:t>
            </w:r>
            <w:r w:rsidRPr="00E937BE">
              <w:rPr>
                <w:rFonts w:cs="Arial"/>
                <w:lang w:val="en-GB"/>
              </w:rPr>
              <w:t>733</w:t>
            </w:r>
          </w:p>
        </w:tc>
        <w:tc>
          <w:tcPr>
            <w:tcW w:w="1512" w:type="dxa"/>
            <w:tcBorders>
              <w:bottom w:val="single" w:sz="4" w:space="0" w:color="auto"/>
            </w:tcBorders>
          </w:tcPr>
          <w:p w14:paraId="3BC7F096" w14:textId="01CE3DD2" w:rsidR="00646ED4" w:rsidRPr="00C75B12" w:rsidRDefault="00E937BE" w:rsidP="00646ED4">
            <w:pPr>
              <w:ind w:right="-72"/>
              <w:jc w:val="right"/>
              <w:rPr>
                <w:rFonts w:cs="Arial"/>
              </w:rPr>
            </w:pPr>
            <w:r w:rsidRPr="00E937BE">
              <w:rPr>
                <w:rFonts w:cs="Arial"/>
                <w:lang w:val="en-GB"/>
              </w:rPr>
              <w:t>792</w:t>
            </w:r>
            <w:r w:rsidR="00646ED4" w:rsidRPr="00C75B12">
              <w:rPr>
                <w:rFonts w:cs="Arial"/>
                <w:lang w:val="en-GB"/>
              </w:rPr>
              <w:t>,</w:t>
            </w:r>
            <w:r w:rsidRPr="00E937BE">
              <w:rPr>
                <w:rFonts w:cs="Arial"/>
                <w:lang w:val="en-GB"/>
              </w:rPr>
              <w:t>737</w:t>
            </w:r>
          </w:p>
        </w:tc>
      </w:tr>
    </w:tbl>
    <w:p w14:paraId="7226325B" w14:textId="09307DE9" w:rsidR="00006839" w:rsidRPr="00C75B12" w:rsidRDefault="00006839" w:rsidP="00B875AD">
      <w:pPr>
        <w:tabs>
          <w:tab w:val="left" w:pos="1440"/>
          <w:tab w:val="right" w:pos="6480"/>
          <w:tab w:val="right" w:pos="8640"/>
        </w:tabs>
        <w:jc w:val="thaiDistribute"/>
        <w:rPr>
          <w:rFonts w:eastAsia="Arial Unicode MS" w:cs="Arial"/>
        </w:rPr>
      </w:pPr>
    </w:p>
    <w:p w14:paraId="789D7766" w14:textId="54609418" w:rsidR="002C2E28" w:rsidRPr="00C75B12" w:rsidRDefault="00006839" w:rsidP="00006839">
      <w:pPr>
        <w:tabs>
          <w:tab w:val="left" w:pos="1440"/>
          <w:tab w:val="right" w:pos="6480"/>
          <w:tab w:val="right" w:pos="8640"/>
        </w:tabs>
        <w:jc w:val="thaiDistribute"/>
        <w:rPr>
          <w:rFonts w:cs="Arial"/>
        </w:rPr>
      </w:pPr>
      <w:r w:rsidRPr="00C75B12">
        <w:rPr>
          <w:rFonts w:eastAsia="Arial Unicode MS" w:cs="Arial"/>
        </w:rPr>
        <w:br w:type="page"/>
      </w:r>
    </w:p>
    <w:p w14:paraId="5D4A65CB" w14:textId="6A8E8551" w:rsidR="008E37EB" w:rsidRPr="00C75B12" w:rsidRDefault="008E37EB" w:rsidP="008E37EB">
      <w:pPr>
        <w:autoSpaceDE w:val="0"/>
        <w:autoSpaceDN w:val="0"/>
        <w:adjustRightInd w:val="0"/>
        <w:jc w:val="thaiDistribute"/>
        <w:rPr>
          <w:rFonts w:cs="Arial"/>
        </w:rPr>
      </w:pPr>
      <w:r w:rsidRPr="00C75B12">
        <w:rPr>
          <w:rFonts w:cs="Arial"/>
        </w:rPr>
        <w:t xml:space="preserve">Outstanding trade accounts receivable - third parties can be </w:t>
      </w:r>
      <w:proofErr w:type="spellStart"/>
      <w:r w:rsidRPr="00C75B12">
        <w:rPr>
          <w:rFonts w:cs="Arial"/>
        </w:rPr>
        <w:t>analysed</w:t>
      </w:r>
      <w:proofErr w:type="spellEnd"/>
      <w:r w:rsidRPr="00C75B12">
        <w:rPr>
          <w:rFonts w:cs="Arial"/>
        </w:rPr>
        <w:t xml:space="preserve"> as follows:</w:t>
      </w:r>
    </w:p>
    <w:p w14:paraId="2C1FDC12" w14:textId="77777777" w:rsidR="008E37EB" w:rsidRPr="00C75B12" w:rsidRDefault="008E37EB" w:rsidP="00B875AD">
      <w:pPr>
        <w:tabs>
          <w:tab w:val="left" w:pos="1440"/>
          <w:tab w:val="right" w:pos="6480"/>
          <w:tab w:val="right" w:pos="8640"/>
        </w:tabs>
        <w:jc w:val="thaiDistribute"/>
        <w:rPr>
          <w:rFonts w:eastAsia="Arial Unicode MS" w:cs="Arial"/>
          <w:sz w:val="18"/>
          <w:szCs w:val="18"/>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C75B12" w14:paraId="639AB027" w14:textId="77777777" w:rsidTr="00316BB2">
        <w:tc>
          <w:tcPr>
            <w:tcW w:w="3420" w:type="dxa"/>
          </w:tcPr>
          <w:p w14:paraId="476F956F" w14:textId="77777777" w:rsidR="00424515" w:rsidRPr="00C75B12"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C75B12"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C75B12"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Separate</w:t>
            </w:r>
            <w:r w:rsidRPr="00C75B12">
              <w:rPr>
                <w:rFonts w:cs="Arial"/>
                <w:b/>
              </w:rPr>
              <w:br/>
              <w:t>financial information</w:t>
            </w:r>
          </w:p>
        </w:tc>
      </w:tr>
      <w:tr w:rsidR="00424515" w:rsidRPr="00C75B12" w14:paraId="1A3AF529" w14:textId="77777777" w:rsidTr="00316BB2">
        <w:tc>
          <w:tcPr>
            <w:tcW w:w="3420" w:type="dxa"/>
          </w:tcPr>
          <w:p w14:paraId="4064B018" w14:textId="77777777" w:rsidR="00424515" w:rsidRPr="00C75B12" w:rsidRDefault="00424515" w:rsidP="00316BB2">
            <w:pPr>
              <w:ind w:left="-101"/>
              <w:jc w:val="left"/>
              <w:rPr>
                <w:rFonts w:cs="Arial"/>
                <w:shd w:val="clear" w:color="auto" w:fill="FFFFFF"/>
              </w:rPr>
            </w:pPr>
          </w:p>
        </w:tc>
        <w:tc>
          <w:tcPr>
            <w:tcW w:w="1512" w:type="dxa"/>
            <w:tcBorders>
              <w:top w:val="single" w:sz="4" w:space="0" w:color="auto"/>
            </w:tcBorders>
            <w:vAlign w:val="bottom"/>
          </w:tcPr>
          <w:p w14:paraId="71C46015" w14:textId="2329DFCC" w:rsidR="00424515" w:rsidRPr="00C75B12" w:rsidRDefault="00E937BE" w:rsidP="00316BB2">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15A6FDE4" w14:textId="4E629FBB" w:rsidR="00424515" w:rsidRPr="00C75B12" w:rsidRDefault="00E937BE" w:rsidP="00316BB2">
            <w:pPr>
              <w:suppressAutoHyphens/>
              <w:ind w:right="-72"/>
              <w:jc w:val="right"/>
              <w:rPr>
                <w:rFonts w:cs="Arial"/>
                <w:b/>
                <w:bCs/>
              </w:rPr>
            </w:pPr>
            <w:r w:rsidRPr="00E937BE">
              <w:rPr>
                <w:rFonts w:cs="Arial"/>
                <w:b/>
                <w:bCs/>
                <w:lang w:val="en-GB"/>
              </w:rPr>
              <w:t>31</w:t>
            </w:r>
            <w:r w:rsidR="00424515" w:rsidRPr="00C75B12">
              <w:rPr>
                <w:rFonts w:cs="Arial"/>
                <w:b/>
                <w:bCs/>
                <w:lang w:val="en-GB"/>
              </w:rPr>
              <w:t xml:space="preserve"> December</w:t>
            </w:r>
            <w:r w:rsidR="00424515" w:rsidRPr="00C75B12">
              <w:rPr>
                <w:rFonts w:cs="Arial"/>
                <w:b/>
                <w:bCs/>
              </w:rPr>
              <w:t xml:space="preserve"> </w:t>
            </w:r>
          </w:p>
        </w:tc>
        <w:tc>
          <w:tcPr>
            <w:tcW w:w="1512" w:type="dxa"/>
            <w:tcBorders>
              <w:top w:val="single" w:sz="4" w:space="0" w:color="auto"/>
            </w:tcBorders>
            <w:vAlign w:val="bottom"/>
          </w:tcPr>
          <w:p w14:paraId="4266DBD6" w14:textId="06065692" w:rsidR="00424515" w:rsidRPr="00C75B12" w:rsidRDefault="00E937BE" w:rsidP="00316BB2">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7F0C6992" w14:textId="2BDD9B17" w:rsidR="00424515" w:rsidRPr="00C75B12" w:rsidRDefault="00E937BE" w:rsidP="00316BB2">
            <w:pPr>
              <w:suppressAutoHyphens/>
              <w:ind w:right="-72"/>
              <w:jc w:val="right"/>
              <w:rPr>
                <w:rFonts w:cs="Arial"/>
                <w:b/>
                <w:bCs/>
              </w:rPr>
            </w:pPr>
            <w:r w:rsidRPr="00E937BE">
              <w:rPr>
                <w:rFonts w:cs="Arial"/>
                <w:b/>
                <w:bCs/>
                <w:lang w:val="en-GB"/>
              </w:rPr>
              <w:t>31</w:t>
            </w:r>
            <w:r w:rsidR="00424515" w:rsidRPr="00C75B12">
              <w:rPr>
                <w:rFonts w:cs="Arial"/>
                <w:b/>
                <w:bCs/>
                <w:lang w:val="en-GB"/>
              </w:rPr>
              <w:t xml:space="preserve"> December</w:t>
            </w:r>
            <w:r w:rsidR="00424515" w:rsidRPr="00C75B12">
              <w:rPr>
                <w:rFonts w:cs="Arial"/>
                <w:b/>
                <w:bCs/>
              </w:rPr>
              <w:t xml:space="preserve"> </w:t>
            </w:r>
          </w:p>
        </w:tc>
      </w:tr>
      <w:tr w:rsidR="00424515" w:rsidRPr="00C75B12" w14:paraId="00CA2F7F" w14:textId="77777777" w:rsidTr="00316BB2">
        <w:tc>
          <w:tcPr>
            <w:tcW w:w="3420" w:type="dxa"/>
          </w:tcPr>
          <w:p w14:paraId="62DBE7C1" w14:textId="77777777" w:rsidR="00424515" w:rsidRPr="00C75B12" w:rsidRDefault="00424515" w:rsidP="00316BB2">
            <w:pPr>
              <w:ind w:left="-101"/>
              <w:jc w:val="left"/>
              <w:rPr>
                <w:rFonts w:cs="Arial"/>
                <w:shd w:val="clear" w:color="auto" w:fill="FFFFFF"/>
              </w:rPr>
            </w:pPr>
          </w:p>
        </w:tc>
        <w:tc>
          <w:tcPr>
            <w:tcW w:w="1512" w:type="dxa"/>
            <w:vAlign w:val="bottom"/>
          </w:tcPr>
          <w:p w14:paraId="2956CA5B" w14:textId="03EE038B" w:rsidR="00424515" w:rsidRPr="00C75B12" w:rsidRDefault="00E937BE" w:rsidP="00316BB2">
            <w:pPr>
              <w:ind w:right="-72"/>
              <w:jc w:val="right"/>
              <w:rPr>
                <w:rFonts w:cs="Arial"/>
                <w:b/>
                <w:bCs/>
                <w:lang w:val="en-GB"/>
              </w:rPr>
            </w:pPr>
            <w:r w:rsidRPr="00E937BE">
              <w:rPr>
                <w:rFonts w:cs="Arial"/>
                <w:b/>
                <w:bCs/>
                <w:lang w:val="en-GB"/>
              </w:rPr>
              <w:t>2022</w:t>
            </w:r>
          </w:p>
        </w:tc>
        <w:tc>
          <w:tcPr>
            <w:tcW w:w="1512" w:type="dxa"/>
            <w:vAlign w:val="bottom"/>
          </w:tcPr>
          <w:p w14:paraId="019DC67A" w14:textId="454A20EF" w:rsidR="00424515" w:rsidRPr="00C75B12" w:rsidRDefault="00E937BE" w:rsidP="00316BB2">
            <w:pPr>
              <w:ind w:right="-72"/>
              <w:jc w:val="right"/>
              <w:rPr>
                <w:rFonts w:cs="Arial"/>
                <w:b/>
                <w:bCs/>
                <w:lang w:val="en-GB"/>
              </w:rPr>
            </w:pPr>
            <w:r w:rsidRPr="00E937BE">
              <w:rPr>
                <w:rFonts w:cs="Arial"/>
                <w:b/>
                <w:bCs/>
                <w:lang w:val="en-GB"/>
              </w:rPr>
              <w:t>2021</w:t>
            </w:r>
          </w:p>
        </w:tc>
        <w:tc>
          <w:tcPr>
            <w:tcW w:w="1512" w:type="dxa"/>
            <w:vAlign w:val="bottom"/>
          </w:tcPr>
          <w:p w14:paraId="1CD3D964" w14:textId="72DEEF00" w:rsidR="00424515" w:rsidRPr="00C75B12" w:rsidRDefault="00E937BE" w:rsidP="00316BB2">
            <w:pPr>
              <w:ind w:right="-72"/>
              <w:jc w:val="right"/>
              <w:rPr>
                <w:rFonts w:cs="Arial"/>
                <w:b/>
                <w:bCs/>
                <w:lang w:val="en-GB"/>
              </w:rPr>
            </w:pPr>
            <w:r w:rsidRPr="00E937BE">
              <w:rPr>
                <w:rFonts w:cs="Arial"/>
                <w:b/>
                <w:bCs/>
                <w:lang w:val="en-GB"/>
              </w:rPr>
              <w:t>2022</w:t>
            </w:r>
          </w:p>
        </w:tc>
        <w:tc>
          <w:tcPr>
            <w:tcW w:w="1512" w:type="dxa"/>
            <w:vAlign w:val="bottom"/>
          </w:tcPr>
          <w:p w14:paraId="0647851C" w14:textId="5D1C4266" w:rsidR="00424515" w:rsidRPr="00C75B12" w:rsidRDefault="00E937BE" w:rsidP="00316BB2">
            <w:pPr>
              <w:ind w:right="-72"/>
              <w:jc w:val="right"/>
              <w:rPr>
                <w:rFonts w:cs="Arial"/>
                <w:b/>
                <w:bCs/>
                <w:lang w:val="en-GB"/>
              </w:rPr>
            </w:pPr>
            <w:r w:rsidRPr="00E937BE">
              <w:rPr>
                <w:rFonts w:cs="Arial"/>
                <w:b/>
                <w:bCs/>
                <w:lang w:val="en-GB"/>
              </w:rPr>
              <w:t>2021</w:t>
            </w:r>
          </w:p>
        </w:tc>
      </w:tr>
      <w:tr w:rsidR="00424515" w:rsidRPr="00C75B12" w14:paraId="083BA6D6" w14:textId="77777777" w:rsidTr="00316BB2">
        <w:tc>
          <w:tcPr>
            <w:tcW w:w="3420" w:type="dxa"/>
          </w:tcPr>
          <w:p w14:paraId="678CCC53" w14:textId="77777777" w:rsidR="00424515" w:rsidRPr="00C75B12" w:rsidRDefault="00424515" w:rsidP="00316BB2">
            <w:pPr>
              <w:ind w:left="-101"/>
              <w:jc w:val="left"/>
              <w:rPr>
                <w:rFonts w:cs="Arial"/>
                <w:shd w:val="clear" w:color="auto" w:fill="FFFFFF"/>
              </w:rPr>
            </w:pPr>
          </w:p>
        </w:tc>
        <w:tc>
          <w:tcPr>
            <w:tcW w:w="1512" w:type="dxa"/>
            <w:vAlign w:val="bottom"/>
          </w:tcPr>
          <w:p w14:paraId="1F8782A8" w14:textId="77777777" w:rsidR="00424515" w:rsidRPr="00C75B12" w:rsidRDefault="00424515" w:rsidP="00316BB2">
            <w:pPr>
              <w:ind w:right="-72"/>
              <w:jc w:val="right"/>
              <w:rPr>
                <w:rFonts w:cs="Arial"/>
                <w:b/>
                <w:bCs/>
                <w:lang w:val="en-GB"/>
              </w:rPr>
            </w:pPr>
            <w:r w:rsidRPr="00C75B12">
              <w:rPr>
                <w:rFonts w:cs="Arial"/>
                <w:b/>
                <w:bCs/>
              </w:rPr>
              <w:t>Thousand</w:t>
            </w:r>
          </w:p>
        </w:tc>
        <w:tc>
          <w:tcPr>
            <w:tcW w:w="1512" w:type="dxa"/>
            <w:vAlign w:val="bottom"/>
          </w:tcPr>
          <w:p w14:paraId="2CAC1CFB" w14:textId="77777777" w:rsidR="00424515" w:rsidRPr="00C75B12" w:rsidRDefault="00424515" w:rsidP="00316BB2">
            <w:pPr>
              <w:suppressAutoHyphens/>
              <w:ind w:right="-72"/>
              <w:jc w:val="right"/>
              <w:rPr>
                <w:rFonts w:cs="Arial"/>
                <w:b/>
                <w:bCs/>
                <w:lang w:val="en-GB"/>
              </w:rPr>
            </w:pPr>
            <w:r w:rsidRPr="00C75B12">
              <w:rPr>
                <w:rFonts w:cs="Arial"/>
                <w:b/>
                <w:bCs/>
              </w:rPr>
              <w:t>Thousand</w:t>
            </w:r>
          </w:p>
        </w:tc>
        <w:tc>
          <w:tcPr>
            <w:tcW w:w="1512" w:type="dxa"/>
            <w:vAlign w:val="bottom"/>
          </w:tcPr>
          <w:p w14:paraId="61E09AA1" w14:textId="77777777" w:rsidR="00424515" w:rsidRPr="00C75B12" w:rsidRDefault="00424515" w:rsidP="00316BB2">
            <w:pPr>
              <w:suppressAutoHyphens/>
              <w:ind w:right="-72"/>
              <w:jc w:val="right"/>
              <w:rPr>
                <w:rFonts w:cs="Arial"/>
                <w:b/>
                <w:bCs/>
                <w:lang w:val="en-GB"/>
              </w:rPr>
            </w:pPr>
            <w:r w:rsidRPr="00C75B12">
              <w:rPr>
                <w:rFonts w:cs="Arial"/>
                <w:b/>
                <w:bCs/>
              </w:rPr>
              <w:t>Thousand</w:t>
            </w:r>
          </w:p>
        </w:tc>
        <w:tc>
          <w:tcPr>
            <w:tcW w:w="1512" w:type="dxa"/>
            <w:vAlign w:val="bottom"/>
          </w:tcPr>
          <w:p w14:paraId="0098FD57" w14:textId="77777777" w:rsidR="00424515" w:rsidRPr="00C75B12" w:rsidRDefault="00424515" w:rsidP="00316BB2">
            <w:pPr>
              <w:suppressAutoHyphens/>
              <w:ind w:right="-72"/>
              <w:jc w:val="right"/>
              <w:rPr>
                <w:rFonts w:cs="Arial"/>
                <w:b/>
                <w:bCs/>
                <w:lang w:val="en-GB"/>
              </w:rPr>
            </w:pPr>
            <w:r w:rsidRPr="00C75B12">
              <w:rPr>
                <w:rFonts w:cs="Arial"/>
                <w:b/>
                <w:bCs/>
              </w:rPr>
              <w:t>Thousand</w:t>
            </w:r>
          </w:p>
        </w:tc>
      </w:tr>
      <w:tr w:rsidR="00424515" w:rsidRPr="00C75B12" w14:paraId="70F9D753" w14:textId="77777777" w:rsidTr="00316BB2">
        <w:tc>
          <w:tcPr>
            <w:tcW w:w="3420" w:type="dxa"/>
          </w:tcPr>
          <w:p w14:paraId="737C0401" w14:textId="77777777" w:rsidR="00424515" w:rsidRPr="00C75B12" w:rsidRDefault="00424515" w:rsidP="00316BB2">
            <w:pPr>
              <w:ind w:left="-101"/>
              <w:jc w:val="left"/>
              <w:rPr>
                <w:rFonts w:cs="Arial"/>
              </w:rPr>
            </w:pPr>
          </w:p>
        </w:tc>
        <w:tc>
          <w:tcPr>
            <w:tcW w:w="1512" w:type="dxa"/>
            <w:tcBorders>
              <w:bottom w:val="single" w:sz="4" w:space="0" w:color="auto"/>
            </w:tcBorders>
            <w:vAlign w:val="bottom"/>
          </w:tcPr>
          <w:p w14:paraId="77B2A2C4" w14:textId="77777777" w:rsidR="00424515" w:rsidRPr="00C75B12" w:rsidRDefault="00424515" w:rsidP="00316BB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1B1B404D" w14:textId="77777777" w:rsidR="00424515" w:rsidRPr="00C75B12" w:rsidRDefault="00424515" w:rsidP="00316BB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7F7E90A0" w14:textId="77777777" w:rsidR="00424515" w:rsidRPr="00C75B12" w:rsidRDefault="00424515" w:rsidP="00316BB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357F5558" w14:textId="77777777" w:rsidR="00424515" w:rsidRPr="00C75B12" w:rsidRDefault="00424515" w:rsidP="00316BB2">
            <w:pPr>
              <w:ind w:right="-72"/>
              <w:jc w:val="right"/>
              <w:rPr>
                <w:rFonts w:cs="Arial"/>
                <w:b/>
                <w:bCs/>
              </w:rPr>
            </w:pPr>
            <w:r w:rsidRPr="00C75B12">
              <w:rPr>
                <w:rFonts w:cs="Arial"/>
                <w:b/>
                <w:bCs/>
              </w:rPr>
              <w:t>Baht</w:t>
            </w:r>
          </w:p>
        </w:tc>
      </w:tr>
      <w:tr w:rsidR="00C173E8" w:rsidRPr="00C75B12" w14:paraId="4D03B6A5" w14:textId="77777777" w:rsidTr="00542DD4">
        <w:tc>
          <w:tcPr>
            <w:tcW w:w="3420" w:type="dxa"/>
          </w:tcPr>
          <w:p w14:paraId="1AF56F12" w14:textId="03FD90EA" w:rsidR="00C173E8" w:rsidRPr="00C75B12" w:rsidRDefault="00C173E8" w:rsidP="00C173E8">
            <w:pPr>
              <w:ind w:left="-101"/>
              <w:jc w:val="left"/>
              <w:rPr>
                <w:rFonts w:cs="Arial"/>
                <w:sz w:val="12"/>
                <w:szCs w:val="12"/>
              </w:rPr>
            </w:pPr>
          </w:p>
        </w:tc>
        <w:tc>
          <w:tcPr>
            <w:tcW w:w="1512" w:type="dxa"/>
            <w:shd w:val="clear" w:color="auto" w:fill="FBFBFB"/>
          </w:tcPr>
          <w:p w14:paraId="54B2C65A" w14:textId="480F09F3" w:rsidR="00C173E8" w:rsidRPr="00C75B12" w:rsidRDefault="00C173E8" w:rsidP="00C173E8">
            <w:pPr>
              <w:ind w:right="-72"/>
              <w:jc w:val="right"/>
              <w:rPr>
                <w:rFonts w:cs="Arial"/>
                <w:b/>
                <w:bCs/>
                <w:sz w:val="12"/>
                <w:szCs w:val="12"/>
              </w:rPr>
            </w:pPr>
          </w:p>
        </w:tc>
        <w:tc>
          <w:tcPr>
            <w:tcW w:w="1512" w:type="dxa"/>
          </w:tcPr>
          <w:p w14:paraId="6970491A" w14:textId="71F7BCB3" w:rsidR="00C173E8" w:rsidRPr="00C75B12" w:rsidRDefault="00C173E8" w:rsidP="00C173E8">
            <w:pPr>
              <w:ind w:right="-72"/>
              <w:jc w:val="right"/>
              <w:rPr>
                <w:rFonts w:cs="Arial"/>
                <w:b/>
                <w:bCs/>
                <w:sz w:val="12"/>
                <w:szCs w:val="12"/>
              </w:rPr>
            </w:pPr>
          </w:p>
        </w:tc>
        <w:tc>
          <w:tcPr>
            <w:tcW w:w="1512" w:type="dxa"/>
            <w:shd w:val="clear" w:color="auto" w:fill="F9F9F9"/>
          </w:tcPr>
          <w:p w14:paraId="13B1658E" w14:textId="76353323" w:rsidR="00C173E8" w:rsidRPr="00C75B12" w:rsidRDefault="00C173E8" w:rsidP="00C173E8">
            <w:pPr>
              <w:ind w:right="-72"/>
              <w:jc w:val="right"/>
              <w:rPr>
                <w:rFonts w:cs="Arial"/>
                <w:b/>
                <w:bCs/>
                <w:sz w:val="12"/>
                <w:szCs w:val="12"/>
              </w:rPr>
            </w:pPr>
          </w:p>
        </w:tc>
        <w:tc>
          <w:tcPr>
            <w:tcW w:w="1512" w:type="dxa"/>
          </w:tcPr>
          <w:p w14:paraId="1791BCC6" w14:textId="1A16C2A0" w:rsidR="00C173E8" w:rsidRPr="00C75B12" w:rsidRDefault="00C173E8" w:rsidP="00C173E8">
            <w:pPr>
              <w:ind w:right="-72"/>
              <w:jc w:val="right"/>
              <w:rPr>
                <w:rFonts w:cs="Arial"/>
                <w:b/>
                <w:bCs/>
                <w:sz w:val="12"/>
                <w:szCs w:val="12"/>
              </w:rPr>
            </w:pPr>
          </w:p>
        </w:tc>
      </w:tr>
      <w:tr w:rsidR="00AD3D72" w:rsidRPr="00C75B12" w14:paraId="756752B6" w14:textId="77777777" w:rsidTr="00542DD4">
        <w:tc>
          <w:tcPr>
            <w:tcW w:w="3420" w:type="dxa"/>
          </w:tcPr>
          <w:p w14:paraId="169CFC54" w14:textId="08FE7191" w:rsidR="00AD3D72" w:rsidRPr="00C75B12" w:rsidRDefault="00AD3D72" w:rsidP="00AD3D72">
            <w:pPr>
              <w:ind w:left="-101"/>
              <w:jc w:val="left"/>
              <w:rPr>
                <w:rFonts w:cs="Arial"/>
              </w:rPr>
            </w:pPr>
            <w:r w:rsidRPr="00C75B12">
              <w:rPr>
                <w:rFonts w:cs="Arial"/>
              </w:rPr>
              <w:t xml:space="preserve">Not overdue (due within </w:t>
            </w:r>
            <w:r w:rsidR="00E937BE" w:rsidRPr="00E937BE">
              <w:rPr>
                <w:rFonts w:cs="Arial"/>
                <w:lang w:val="en-GB"/>
              </w:rPr>
              <w:t>1</w:t>
            </w:r>
            <w:r w:rsidRPr="00C75B12">
              <w:rPr>
                <w:rFonts w:cs="Arial"/>
              </w:rPr>
              <w:t xml:space="preserve"> month)</w:t>
            </w:r>
          </w:p>
        </w:tc>
        <w:tc>
          <w:tcPr>
            <w:tcW w:w="1512" w:type="dxa"/>
            <w:shd w:val="clear" w:color="auto" w:fill="FBFBFB"/>
          </w:tcPr>
          <w:p w14:paraId="1F88ED12" w14:textId="3A18AEAC" w:rsidR="00AD3D72" w:rsidRPr="00C75B12" w:rsidRDefault="00E937BE" w:rsidP="00AD3D72">
            <w:pPr>
              <w:ind w:right="-72"/>
              <w:jc w:val="right"/>
              <w:rPr>
                <w:rFonts w:cs="Arial"/>
              </w:rPr>
            </w:pPr>
            <w:r w:rsidRPr="00E937BE">
              <w:rPr>
                <w:rFonts w:cs="Arial"/>
                <w:lang w:val="en-GB"/>
              </w:rPr>
              <w:t>159</w:t>
            </w:r>
            <w:r w:rsidR="00AD3D72" w:rsidRPr="00C75B12">
              <w:rPr>
                <w:rFonts w:cs="Arial"/>
              </w:rPr>
              <w:t>,</w:t>
            </w:r>
            <w:r w:rsidRPr="00E937BE">
              <w:rPr>
                <w:rFonts w:cs="Arial"/>
                <w:lang w:val="en-GB"/>
              </w:rPr>
              <w:t>228</w:t>
            </w:r>
          </w:p>
        </w:tc>
        <w:tc>
          <w:tcPr>
            <w:tcW w:w="1512" w:type="dxa"/>
          </w:tcPr>
          <w:p w14:paraId="62FB9B1C" w14:textId="27D4A902" w:rsidR="00AD3D72" w:rsidRPr="00C75B12" w:rsidRDefault="00E937BE" w:rsidP="00AD3D72">
            <w:pPr>
              <w:ind w:right="-72"/>
              <w:jc w:val="right"/>
              <w:rPr>
                <w:rFonts w:cs="Arial"/>
              </w:rPr>
            </w:pPr>
            <w:r w:rsidRPr="00E937BE">
              <w:rPr>
                <w:rFonts w:cs="Arial"/>
                <w:lang w:val="en-GB"/>
              </w:rPr>
              <w:t>141</w:t>
            </w:r>
            <w:r w:rsidR="00AD3D72" w:rsidRPr="00C75B12">
              <w:rPr>
                <w:rFonts w:cs="Arial"/>
              </w:rPr>
              <w:t>,</w:t>
            </w:r>
            <w:r w:rsidRPr="00E937BE">
              <w:rPr>
                <w:rFonts w:cs="Arial"/>
                <w:lang w:val="en-GB"/>
              </w:rPr>
              <w:t>052</w:t>
            </w:r>
          </w:p>
        </w:tc>
        <w:tc>
          <w:tcPr>
            <w:tcW w:w="1512" w:type="dxa"/>
            <w:shd w:val="clear" w:color="auto" w:fill="F9F9F9"/>
          </w:tcPr>
          <w:p w14:paraId="697A7DA0" w14:textId="70011837" w:rsidR="00AD3D72" w:rsidRPr="00C75B12" w:rsidRDefault="00E937BE" w:rsidP="00AD3D72">
            <w:pPr>
              <w:ind w:right="-72"/>
              <w:jc w:val="right"/>
              <w:rPr>
                <w:rFonts w:cs="Arial"/>
              </w:rPr>
            </w:pPr>
            <w:r w:rsidRPr="00E937BE">
              <w:rPr>
                <w:rFonts w:cs="Arial"/>
                <w:lang w:val="en-GB"/>
              </w:rPr>
              <w:t>37</w:t>
            </w:r>
            <w:r w:rsidR="00AD3D72" w:rsidRPr="00C75B12">
              <w:rPr>
                <w:rFonts w:cs="Arial"/>
              </w:rPr>
              <w:t>,</w:t>
            </w:r>
            <w:r w:rsidRPr="00E937BE">
              <w:rPr>
                <w:rFonts w:cs="Arial"/>
                <w:lang w:val="en-GB"/>
              </w:rPr>
              <w:t>995</w:t>
            </w:r>
          </w:p>
        </w:tc>
        <w:tc>
          <w:tcPr>
            <w:tcW w:w="1512" w:type="dxa"/>
          </w:tcPr>
          <w:p w14:paraId="1B325804" w14:textId="5523B6BC" w:rsidR="00AD3D72" w:rsidRPr="00C75B12" w:rsidRDefault="00E937BE" w:rsidP="00AD3D72">
            <w:pPr>
              <w:ind w:right="-72"/>
              <w:jc w:val="right"/>
              <w:rPr>
                <w:rFonts w:cs="Arial"/>
              </w:rPr>
            </w:pPr>
            <w:r w:rsidRPr="00E937BE">
              <w:rPr>
                <w:rFonts w:cs="Arial"/>
                <w:lang w:val="en-GB"/>
              </w:rPr>
              <w:t>10</w:t>
            </w:r>
            <w:r w:rsidR="00AD3D72" w:rsidRPr="00C75B12">
              <w:rPr>
                <w:rFonts w:cs="Arial"/>
              </w:rPr>
              <w:t>,</w:t>
            </w:r>
            <w:r w:rsidRPr="00E937BE">
              <w:rPr>
                <w:rFonts w:cs="Arial"/>
                <w:lang w:val="en-GB"/>
              </w:rPr>
              <w:t>126</w:t>
            </w:r>
          </w:p>
        </w:tc>
      </w:tr>
      <w:tr w:rsidR="00424515" w:rsidRPr="00C75B12" w14:paraId="14FA0386" w14:textId="77777777" w:rsidTr="00542DD4">
        <w:tc>
          <w:tcPr>
            <w:tcW w:w="3420" w:type="dxa"/>
          </w:tcPr>
          <w:p w14:paraId="1A2054FE" w14:textId="67C3CDAD" w:rsidR="00424515" w:rsidRPr="00C75B12" w:rsidRDefault="00424515" w:rsidP="00424515">
            <w:pPr>
              <w:ind w:left="-101"/>
              <w:jc w:val="left"/>
              <w:rPr>
                <w:rFonts w:cs="Arial"/>
              </w:rPr>
            </w:pPr>
            <w:r w:rsidRPr="00C75B12">
              <w:rPr>
                <w:rFonts w:cs="Arial"/>
              </w:rPr>
              <w:t>Overdue</w:t>
            </w:r>
          </w:p>
        </w:tc>
        <w:tc>
          <w:tcPr>
            <w:tcW w:w="1512" w:type="dxa"/>
            <w:shd w:val="clear" w:color="auto" w:fill="FBFBFB"/>
          </w:tcPr>
          <w:p w14:paraId="65696605" w14:textId="77777777" w:rsidR="00424515" w:rsidRPr="00C75B12" w:rsidRDefault="00424515" w:rsidP="00424515">
            <w:pPr>
              <w:ind w:right="-72"/>
              <w:jc w:val="right"/>
              <w:rPr>
                <w:rFonts w:cs="Arial"/>
                <w:b/>
                <w:bCs/>
              </w:rPr>
            </w:pPr>
          </w:p>
        </w:tc>
        <w:tc>
          <w:tcPr>
            <w:tcW w:w="1512" w:type="dxa"/>
          </w:tcPr>
          <w:p w14:paraId="177BAE2D" w14:textId="77777777" w:rsidR="00424515" w:rsidRPr="00C75B12" w:rsidRDefault="00424515" w:rsidP="00424515">
            <w:pPr>
              <w:ind w:right="-72"/>
              <w:jc w:val="right"/>
              <w:rPr>
                <w:rFonts w:cs="Arial"/>
                <w:b/>
                <w:bCs/>
              </w:rPr>
            </w:pPr>
          </w:p>
        </w:tc>
        <w:tc>
          <w:tcPr>
            <w:tcW w:w="1512" w:type="dxa"/>
            <w:shd w:val="clear" w:color="auto" w:fill="F9F9F9"/>
          </w:tcPr>
          <w:p w14:paraId="7ED5BE73" w14:textId="77777777" w:rsidR="00424515" w:rsidRPr="00C75B12" w:rsidRDefault="00424515" w:rsidP="00424515">
            <w:pPr>
              <w:ind w:right="-72"/>
              <w:jc w:val="right"/>
              <w:rPr>
                <w:rFonts w:cs="Arial"/>
                <w:b/>
                <w:bCs/>
              </w:rPr>
            </w:pPr>
          </w:p>
        </w:tc>
        <w:tc>
          <w:tcPr>
            <w:tcW w:w="1512" w:type="dxa"/>
          </w:tcPr>
          <w:p w14:paraId="68F83444" w14:textId="77777777" w:rsidR="00424515" w:rsidRPr="00C75B12" w:rsidRDefault="00424515" w:rsidP="00424515">
            <w:pPr>
              <w:ind w:right="-72"/>
              <w:jc w:val="right"/>
              <w:rPr>
                <w:rFonts w:cs="Arial"/>
                <w:b/>
                <w:bCs/>
              </w:rPr>
            </w:pPr>
          </w:p>
        </w:tc>
      </w:tr>
      <w:tr w:rsidR="00C173E8" w:rsidRPr="00C75B12" w14:paraId="40BCAD0A" w14:textId="77777777" w:rsidTr="00C0324B">
        <w:tc>
          <w:tcPr>
            <w:tcW w:w="3420" w:type="dxa"/>
          </w:tcPr>
          <w:p w14:paraId="3BC67A7F" w14:textId="6C09C8C6" w:rsidR="00C173E8" w:rsidRPr="00C75B12" w:rsidRDefault="00C173E8" w:rsidP="00C173E8">
            <w:pPr>
              <w:ind w:left="-101"/>
              <w:jc w:val="left"/>
              <w:rPr>
                <w:rFonts w:cs="Arial"/>
                <w:b/>
                <w:bCs/>
              </w:rPr>
            </w:pPr>
            <w:r w:rsidRPr="00C75B12">
              <w:rPr>
                <w:rFonts w:cs="Arial"/>
              </w:rPr>
              <w:t xml:space="preserve">   Up to </w:t>
            </w:r>
            <w:r w:rsidR="00E937BE" w:rsidRPr="00E937BE">
              <w:rPr>
                <w:rFonts w:cs="Arial"/>
                <w:lang w:val="en-GB"/>
              </w:rPr>
              <w:t>3</w:t>
            </w:r>
            <w:r w:rsidRPr="00C75B12">
              <w:rPr>
                <w:rFonts w:cs="Arial"/>
              </w:rPr>
              <w:t xml:space="preserve"> months</w:t>
            </w:r>
          </w:p>
        </w:tc>
        <w:tc>
          <w:tcPr>
            <w:tcW w:w="1512" w:type="dxa"/>
            <w:shd w:val="clear" w:color="auto" w:fill="FAFAFA"/>
          </w:tcPr>
          <w:p w14:paraId="485630FA" w14:textId="5FD290E1" w:rsidR="00C173E8" w:rsidRPr="00C75B12" w:rsidRDefault="00E937BE" w:rsidP="00C173E8">
            <w:pPr>
              <w:ind w:right="-72"/>
              <w:jc w:val="right"/>
              <w:rPr>
                <w:rFonts w:cs="Arial"/>
                <w:b/>
                <w:bCs/>
              </w:rPr>
            </w:pPr>
            <w:r w:rsidRPr="00E937BE">
              <w:rPr>
                <w:rFonts w:cs="Arial"/>
                <w:lang w:val="en-GB"/>
              </w:rPr>
              <w:t>784</w:t>
            </w:r>
            <w:r w:rsidR="00C173E8" w:rsidRPr="00C75B12">
              <w:rPr>
                <w:rFonts w:cs="Arial"/>
              </w:rPr>
              <w:t>,</w:t>
            </w:r>
            <w:r w:rsidRPr="00E937BE">
              <w:rPr>
                <w:rFonts w:cs="Arial"/>
                <w:lang w:val="en-GB"/>
              </w:rPr>
              <w:t>163</w:t>
            </w:r>
          </w:p>
        </w:tc>
        <w:tc>
          <w:tcPr>
            <w:tcW w:w="1512" w:type="dxa"/>
          </w:tcPr>
          <w:p w14:paraId="2DA1D4AB" w14:textId="3CD04612" w:rsidR="00C173E8" w:rsidRPr="00C75B12" w:rsidRDefault="00E937BE" w:rsidP="00C173E8">
            <w:pPr>
              <w:ind w:right="-72"/>
              <w:jc w:val="right"/>
              <w:rPr>
                <w:rFonts w:cs="Arial"/>
                <w:b/>
                <w:bCs/>
              </w:rPr>
            </w:pPr>
            <w:r w:rsidRPr="00E937BE">
              <w:rPr>
                <w:rFonts w:cs="Arial"/>
                <w:lang w:val="en-GB"/>
              </w:rPr>
              <w:t>424</w:t>
            </w:r>
            <w:r w:rsidR="00C173E8" w:rsidRPr="00C75B12">
              <w:rPr>
                <w:rFonts w:cs="Arial"/>
              </w:rPr>
              <w:t>,</w:t>
            </w:r>
            <w:r w:rsidRPr="00E937BE">
              <w:rPr>
                <w:rFonts w:cs="Arial"/>
                <w:lang w:val="en-GB"/>
              </w:rPr>
              <w:t>797</w:t>
            </w:r>
          </w:p>
        </w:tc>
        <w:tc>
          <w:tcPr>
            <w:tcW w:w="1512" w:type="dxa"/>
            <w:shd w:val="clear" w:color="auto" w:fill="FAFAFA"/>
          </w:tcPr>
          <w:p w14:paraId="3468628A" w14:textId="717843D1" w:rsidR="00C173E8" w:rsidRPr="00C75B12" w:rsidRDefault="00E937BE" w:rsidP="00C173E8">
            <w:pPr>
              <w:ind w:right="-72"/>
              <w:jc w:val="right"/>
              <w:rPr>
                <w:rFonts w:cs="Arial"/>
                <w:b/>
                <w:bCs/>
              </w:rPr>
            </w:pPr>
            <w:r w:rsidRPr="00E937BE">
              <w:rPr>
                <w:rFonts w:cs="Arial"/>
                <w:lang w:val="en-GB"/>
              </w:rPr>
              <w:t>589</w:t>
            </w:r>
            <w:r w:rsidR="00C173E8" w:rsidRPr="00C75B12">
              <w:rPr>
                <w:rFonts w:cs="Arial"/>
              </w:rPr>
              <w:t>,</w:t>
            </w:r>
            <w:r w:rsidRPr="00E937BE">
              <w:rPr>
                <w:rFonts w:cs="Arial"/>
                <w:lang w:val="en-GB"/>
              </w:rPr>
              <w:t>994</w:t>
            </w:r>
          </w:p>
        </w:tc>
        <w:tc>
          <w:tcPr>
            <w:tcW w:w="1512" w:type="dxa"/>
          </w:tcPr>
          <w:p w14:paraId="23990760" w14:textId="557D665D" w:rsidR="00C173E8" w:rsidRPr="00C75B12" w:rsidRDefault="00E937BE" w:rsidP="00C173E8">
            <w:pPr>
              <w:ind w:right="-72"/>
              <w:jc w:val="right"/>
              <w:rPr>
                <w:rFonts w:cs="Arial"/>
                <w:b/>
                <w:bCs/>
              </w:rPr>
            </w:pPr>
            <w:r w:rsidRPr="00E937BE">
              <w:rPr>
                <w:rFonts w:cs="Arial"/>
                <w:lang w:val="en-GB"/>
              </w:rPr>
              <w:t>170</w:t>
            </w:r>
            <w:r w:rsidR="00C173E8" w:rsidRPr="00C75B12">
              <w:rPr>
                <w:rFonts w:cs="Arial"/>
              </w:rPr>
              <w:t>,</w:t>
            </w:r>
            <w:r w:rsidRPr="00E937BE">
              <w:rPr>
                <w:rFonts w:cs="Arial"/>
                <w:lang w:val="en-GB"/>
              </w:rPr>
              <w:t>567</w:t>
            </w:r>
          </w:p>
        </w:tc>
      </w:tr>
      <w:tr w:rsidR="00C173E8" w:rsidRPr="00C75B12" w14:paraId="57DA9F73" w14:textId="77777777" w:rsidTr="00C0324B">
        <w:tc>
          <w:tcPr>
            <w:tcW w:w="3420" w:type="dxa"/>
          </w:tcPr>
          <w:p w14:paraId="351936B7" w14:textId="69A1DD94" w:rsidR="00C173E8" w:rsidRPr="00C75B12" w:rsidRDefault="00C173E8" w:rsidP="00C173E8">
            <w:pPr>
              <w:ind w:left="-101"/>
              <w:jc w:val="left"/>
              <w:rPr>
                <w:rFonts w:cs="Arial"/>
              </w:rPr>
            </w:pPr>
            <w:r w:rsidRPr="00C75B12">
              <w:rPr>
                <w:rFonts w:cs="Arial"/>
              </w:rPr>
              <w:t xml:space="preserve">   </w:t>
            </w:r>
            <w:r w:rsidR="00E937BE" w:rsidRPr="00E937BE">
              <w:rPr>
                <w:rFonts w:cs="Arial"/>
                <w:lang w:val="en-GB"/>
              </w:rPr>
              <w:t>3</w:t>
            </w:r>
            <w:r w:rsidRPr="00C75B12">
              <w:rPr>
                <w:rFonts w:cs="Arial"/>
              </w:rPr>
              <w:t xml:space="preserve"> - </w:t>
            </w:r>
            <w:r w:rsidR="00E937BE" w:rsidRPr="00E937BE">
              <w:rPr>
                <w:rFonts w:cs="Arial"/>
                <w:lang w:val="en-GB"/>
              </w:rPr>
              <w:t>6</w:t>
            </w:r>
            <w:r w:rsidRPr="00C75B12">
              <w:rPr>
                <w:rFonts w:cs="Arial"/>
              </w:rPr>
              <w:t xml:space="preserve"> months</w:t>
            </w:r>
          </w:p>
        </w:tc>
        <w:tc>
          <w:tcPr>
            <w:tcW w:w="1512" w:type="dxa"/>
            <w:shd w:val="clear" w:color="auto" w:fill="FAFAFA"/>
          </w:tcPr>
          <w:p w14:paraId="2354E6B8" w14:textId="35C4CBAD" w:rsidR="00C173E8" w:rsidRPr="00C75B12" w:rsidRDefault="00E937BE" w:rsidP="00C173E8">
            <w:pPr>
              <w:ind w:right="-72"/>
              <w:jc w:val="right"/>
              <w:rPr>
                <w:rFonts w:eastAsia="Arial Unicode MS" w:cs="Arial"/>
                <w:lang w:val="en-GB"/>
              </w:rPr>
            </w:pPr>
            <w:r w:rsidRPr="00E937BE">
              <w:rPr>
                <w:rFonts w:cs="Arial"/>
                <w:lang w:val="en-GB"/>
              </w:rPr>
              <w:t>241</w:t>
            </w:r>
            <w:r w:rsidR="00C173E8" w:rsidRPr="00C75B12">
              <w:rPr>
                <w:rFonts w:cs="Arial"/>
              </w:rPr>
              <w:t>,</w:t>
            </w:r>
            <w:r w:rsidRPr="00E937BE">
              <w:rPr>
                <w:rFonts w:cs="Arial"/>
                <w:lang w:val="en-GB"/>
              </w:rPr>
              <w:t>282</w:t>
            </w:r>
          </w:p>
        </w:tc>
        <w:tc>
          <w:tcPr>
            <w:tcW w:w="1512" w:type="dxa"/>
          </w:tcPr>
          <w:p w14:paraId="0B23EB53" w14:textId="02AD5C5B" w:rsidR="00C173E8" w:rsidRPr="00C75B12" w:rsidRDefault="00E937BE" w:rsidP="00C173E8">
            <w:pPr>
              <w:ind w:right="-72"/>
              <w:jc w:val="right"/>
              <w:rPr>
                <w:rFonts w:cs="Arial"/>
                <w:lang w:val="en-GB"/>
              </w:rPr>
            </w:pPr>
            <w:r w:rsidRPr="00E937BE">
              <w:rPr>
                <w:rFonts w:cs="Arial"/>
                <w:lang w:val="en-GB"/>
              </w:rPr>
              <w:t>162</w:t>
            </w:r>
            <w:r w:rsidR="00C173E8" w:rsidRPr="00C75B12">
              <w:rPr>
                <w:rFonts w:cs="Arial"/>
              </w:rPr>
              <w:t>,</w:t>
            </w:r>
            <w:r w:rsidRPr="00E937BE">
              <w:rPr>
                <w:rFonts w:cs="Arial"/>
                <w:lang w:val="en-GB"/>
              </w:rPr>
              <w:t>325</w:t>
            </w:r>
          </w:p>
        </w:tc>
        <w:tc>
          <w:tcPr>
            <w:tcW w:w="1512" w:type="dxa"/>
            <w:shd w:val="clear" w:color="auto" w:fill="FAFAFA"/>
          </w:tcPr>
          <w:p w14:paraId="7C0797C1" w14:textId="4FDEC17C" w:rsidR="00C173E8" w:rsidRPr="00C75B12" w:rsidRDefault="00E937BE" w:rsidP="00C173E8">
            <w:pPr>
              <w:ind w:right="-72"/>
              <w:jc w:val="right"/>
              <w:rPr>
                <w:rFonts w:eastAsia="Arial Unicode MS" w:cs="Arial"/>
                <w:lang w:val="en-GB"/>
              </w:rPr>
            </w:pPr>
            <w:r w:rsidRPr="00E937BE">
              <w:rPr>
                <w:rFonts w:cs="Arial"/>
                <w:lang w:val="en-GB"/>
              </w:rPr>
              <w:t>112</w:t>
            </w:r>
            <w:r w:rsidR="00C173E8" w:rsidRPr="00C75B12">
              <w:rPr>
                <w:rFonts w:cs="Arial"/>
              </w:rPr>
              <w:t>,</w:t>
            </w:r>
            <w:r w:rsidRPr="00E937BE">
              <w:rPr>
                <w:rFonts w:cs="Arial"/>
                <w:lang w:val="en-GB"/>
              </w:rPr>
              <w:t>053</w:t>
            </w:r>
          </w:p>
        </w:tc>
        <w:tc>
          <w:tcPr>
            <w:tcW w:w="1512" w:type="dxa"/>
          </w:tcPr>
          <w:p w14:paraId="4A55C7B1" w14:textId="0BA2A8F9" w:rsidR="00C173E8" w:rsidRPr="00C75B12" w:rsidRDefault="00E937BE" w:rsidP="00C173E8">
            <w:pPr>
              <w:ind w:right="-72"/>
              <w:jc w:val="right"/>
              <w:rPr>
                <w:rFonts w:eastAsia="Arial Unicode MS" w:cs="Arial"/>
                <w:lang w:val="en-GB"/>
              </w:rPr>
            </w:pPr>
            <w:r w:rsidRPr="00E937BE">
              <w:rPr>
                <w:rFonts w:cs="Arial"/>
                <w:lang w:val="en-GB"/>
              </w:rPr>
              <w:t>150</w:t>
            </w:r>
            <w:r w:rsidR="00C173E8" w:rsidRPr="00C75B12">
              <w:rPr>
                <w:rFonts w:cs="Arial"/>
              </w:rPr>
              <w:t>,</w:t>
            </w:r>
            <w:r w:rsidRPr="00E937BE">
              <w:rPr>
                <w:rFonts w:cs="Arial"/>
                <w:lang w:val="en-GB"/>
              </w:rPr>
              <w:t>540</w:t>
            </w:r>
          </w:p>
        </w:tc>
      </w:tr>
      <w:tr w:rsidR="00C173E8" w:rsidRPr="00C75B12" w14:paraId="35E992F9" w14:textId="77777777" w:rsidTr="00B67FCF">
        <w:tc>
          <w:tcPr>
            <w:tcW w:w="3420" w:type="dxa"/>
          </w:tcPr>
          <w:p w14:paraId="6C1FACAF" w14:textId="18492164" w:rsidR="00C173E8" w:rsidRPr="00C75B12" w:rsidRDefault="00C173E8" w:rsidP="00C173E8">
            <w:pPr>
              <w:ind w:left="-101"/>
              <w:jc w:val="left"/>
              <w:rPr>
                <w:rFonts w:cs="Arial"/>
              </w:rPr>
            </w:pPr>
            <w:r w:rsidRPr="00C75B12">
              <w:rPr>
                <w:rFonts w:cs="Arial"/>
              </w:rPr>
              <w:t xml:space="preserve">   </w:t>
            </w:r>
            <w:r w:rsidR="00E937BE" w:rsidRPr="00E937BE">
              <w:rPr>
                <w:rFonts w:cs="Arial"/>
                <w:lang w:val="en-GB"/>
              </w:rPr>
              <w:t>6</w:t>
            </w:r>
            <w:r w:rsidRPr="00C75B12">
              <w:rPr>
                <w:rFonts w:cs="Arial"/>
              </w:rPr>
              <w:t xml:space="preserve"> - </w:t>
            </w:r>
            <w:r w:rsidR="00E937BE" w:rsidRPr="00E937BE">
              <w:rPr>
                <w:rFonts w:cs="Arial"/>
                <w:lang w:val="en-GB"/>
              </w:rPr>
              <w:t>12</w:t>
            </w:r>
            <w:r w:rsidRPr="00C75B12">
              <w:rPr>
                <w:rFonts w:cs="Arial"/>
              </w:rPr>
              <w:t xml:space="preserve"> months</w:t>
            </w:r>
          </w:p>
        </w:tc>
        <w:tc>
          <w:tcPr>
            <w:tcW w:w="1512" w:type="dxa"/>
            <w:shd w:val="clear" w:color="auto" w:fill="FAFAFA"/>
          </w:tcPr>
          <w:p w14:paraId="1630B9A3" w14:textId="69F962CD" w:rsidR="00C173E8" w:rsidRPr="00C75B12" w:rsidRDefault="00E937BE" w:rsidP="00C173E8">
            <w:pPr>
              <w:ind w:right="-72"/>
              <w:jc w:val="right"/>
              <w:rPr>
                <w:rFonts w:eastAsia="Arial Unicode MS" w:cs="Arial"/>
                <w:lang w:val="en-GB"/>
              </w:rPr>
            </w:pPr>
            <w:r w:rsidRPr="00E937BE">
              <w:rPr>
                <w:rFonts w:cs="Arial"/>
                <w:lang w:val="en-GB"/>
              </w:rPr>
              <w:t>158</w:t>
            </w:r>
            <w:r w:rsidR="00C173E8" w:rsidRPr="00C75B12">
              <w:rPr>
                <w:rFonts w:cs="Arial"/>
              </w:rPr>
              <w:t>,</w:t>
            </w:r>
            <w:r w:rsidRPr="00E937BE">
              <w:rPr>
                <w:rFonts w:cs="Arial"/>
                <w:lang w:val="en-GB"/>
              </w:rPr>
              <w:t>796</w:t>
            </w:r>
          </w:p>
        </w:tc>
        <w:tc>
          <w:tcPr>
            <w:tcW w:w="1512" w:type="dxa"/>
          </w:tcPr>
          <w:p w14:paraId="664E6E6A" w14:textId="1447EB1A" w:rsidR="00C173E8" w:rsidRPr="00C75B12" w:rsidRDefault="00E937BE" w:rsidP="00C173E8">
            <w:pPr>
              <w:ind w:right="-72"/>
              <w:jc w:val="right"/>
              <w:rPr>
                <w:rFonts w:cs="Arial"/>
                <w:lang w:val="en-GB"/>
              </w:rPr>
            </w:pPr>
            <w:r w:rsidRPr="00E937BE">
              <w:rPr>
                <w:rFonts w:cs="Arial"/>
                <w:lang w:val="en-GB"/>
              </w:rPr>
              <w:t>174</w:t>
            </w:r>
            <w:r w:rsidR="00C173E8" w:rsidRPr="00C75B12">
              <w:rPr>
                <w:rFonts w:cs="Arial"/>
              </w:rPr>
              <w:t>,</w:t>
            </w:r>
            <w:r w:rsidRPr="00E937BE">
              <w:rPr>
                <w:rFonts w:cs="Arial"/>
                <w:lang w:val="en-GB"/>
              </w:rPr>
              <w:t>995</w:t>
            </w:r>
          </w:p>
        </w:tc>
        <w:tc>
          <w:tcPr>
            <w:tcW w:w="1512" w:type="dxa"/>
            <w:shd w:val="clear" w:color="auto" w:fill="FAFAFA"/>
          </w:tcPr>
          <w:p w14:paraId="69EECE4B" w14:textId="1ABD64D0" w:rsidR="00C173E8" w:rsidRPr="00C75B12" w:rsidRDefault="00E937BE" w:rsidP="00C173E8">
            <w:pPr>
              <w:ind w:right="-72"/>
              <w:jc w:val="right"/>
              <w:rPr>
                <w:rFonts w:eastAsia="Arial Unicode MS" w:cs="Arial"/>
                <w:lang w:val="en-GB"/>
              </w:rPr>
            </w:pPr>
            <w:r w:rsidRPr="00E937BE">
              <w:rPr>
                <w:rFonts w:cs="Arial"/>
                <w:lang w:val="en-GB"/>
              </w:rPr>
              <w:t>121</w:t>
            </w:r>
            <w:r w:rsidR="00C173E8" w:rsidRPr="00C75B12">
              <w:rPr>
                <w:rFonts w:cs="Arial"/>
              </w:rPr>
              <w:t>,</w:t>
            </w:r>
            <w:r w:rsidRPr="00E937BE">
              <w:rPr>
                <w:rFonts w:cs="Arial"/>
                <w:lang w:val="en-GB"/>
              </w:rPr>
              <w:t>700</w:t>
            </w:r>
          </w:p>
        </w:tc>
        <w:tc>
          <w:tcPr>
            <w:tcW w:w="1512" w:type="dxa"/>
          </w:tcPr>
          <w:p w14:paraId="096D01C5" w14:textId="085CB331" w:rsidR="00C173E8" w:rsidRPr="00C75B12" w:rsidRDefault="00E937BE" w:rsidP="00C173E8">
            <w:pPr>
              <w:ind w:right="-72"/>
              <w:jc w:val="right"/>
              <w:rPr>
                <w:rFonts w:eastAsia="Arial Unicode MS" w:cs="Arial"/>
                <w:lang w:val="en-GB"/>
              </w:rPr>
            </w:pPr>
            <w:r w:rsidRPr="00E937BE">
              <w:rPr>
                <w:rFonts w:cs="Arial"/>
                <w:lang w:val="en-GB"/>
              </w:rPr>
              <w:t>168</w:t>
            </w:r>
            <w:r w:rsidR="00C173E8" w:rsidRPr="00C75B12">
              <w:rPr>
                <w:rFonts w:cs="Arial"/>
              </w:rPr>
              <w:t>,</w:t>
            </w:r>
            <w:r w:rsidRPr="00E937BE">
              <w:rPr>
                <w:rFonts w:cs="Arial"/>
                <w:lang w:val="en-GB"/>
              </w:rPr>
              <w:t>846</w:t>
            </w:r>
          </w:p>
        </w:tc>
      </w:tr>
      <w:tr w:rsidR="00C173E8" w:rsidRPr="00C75B12" w14:paraId="30FA8376" w14:textId="77777777" w:rsidTr="00B67FCF">
        <w:tc>
          <w:tcPr>
            <w:tcW w:w="3420" w:type="dxa"/>
          </w:tcPr>
          <w:p w14:paraId="5D295DEE" w14:textId="56553365" w:rsidR="00C173E8" w:rsidRPr="00C75B12" w:rsidRDefault="00C173E8" w:rsidP="00C173E8">
            <w:pPr>
              <w:ind w:left="-101"/>
              <w:jc w:val="left"/>
              <w:rPr>
                <w:rFonts w:cs="Arial"/>
              </w:rPr>
            </w:pPr>
            <w:r w:rsidRPr="00C75B12">
              <w:rPr>
                <w:rFonts w:cs="Arial"/>
              </w:rPr>
              <w:t xml:space="preserve">   Over </w:t>
            </w:r>
            <w:r w:rsidR="00E937BE" w:rsidRPr="00E937BE">
              <w:rPr>
                <w:rFonts w:cs="Arial"/>
                <w:lang w:val="en-GB"/>
              </w:rPr>
              <w:t>12</w:t>
            </w:r>
            <w:r w:rsidRPr="00C75B12">
              <w:rPr>
                <w:rFonts w:cs="Arial"/>
              </w:rPr>
              <w:t xml:space="preserve"> months</w:t>
            </w:r>
          </w:p>
        </w:tc>
        <w:tc>
          <w:tcPr>
            <w:tcW w:w="1512" w:type="dxa"/>
            <w:tcBorders>
              <w:bottom w:val="single" w:sz="4" w:space="0" w:color="auto"/>
            </w:tcBorders>
            <w:shd w:val="clear" w:color="auto" w:fill="FAFAFA"/>
          </w:tcPr>
          <w:p w14:paraId="1705691A" w14:textId="426FF6E1" w:rsidR="00C173E8" w:rsidRPr="00C75B12" w:rsidRDefault="00E937BE" w:rsidP="00C173E8">
            <w:pPr>
              <w:ind w:right="-72"/>
              <w:jc w:val="right"/>
              <w:rPr>
                <w:rFonts w:eastAsia="Arial Unicode MS" w:cs="Arial"/>
                <w:lang w:val="en-GB"/>
              </w:rPr>
            </w:pPr>
            <w:r w:rsidRPr="00E937BE">
              <w:rPr>
                <w:rFonts w:cs="Arial"/>
                <w:lang w:val="en-GB"/>
              </w:rPr>
              <w:t>25</w:t>
            </w:r>
            <w:r w:rsidR="00C173E8" w:rsidRPr="00C75B12">
              <w:rPr>
                <w:rFonts w:cs="Arial"/>
              </w:rPr>
              <w:t>,</w:t>
            </w:r>
            <w:r w:rsidRPr="00E937BE">
              <w:rPr>
                <w:rFonts w:cs="Arial"/>
                <w:lang w:val="en-GB"/>
              </w:rPr>
              <w:t>948</w:t>
            </w:r>
          </w:p>
        </w:tc>
        <w:tc>
          <w:tcPr>
            <w:tcW w:w="1512" w:type="dxa"/>
            <w:tcBorders>
              <w:bottom w:val="single" w:sz="4" w:space="0" w:color="auto"/>
            </w:tcBorders>
          </w:tcPr>
          <w:p w14:paraId="459DC4AA" w14:textId="3FC3C1D4" w:rsidR="00C173E8" w:rsidRPr="00C75B12" w:rsidRDefault="00E937BE" w:rsidP="00C173E8">
            <w:pPr>
              <w:ind w:right="-72"/>
              <w:jc w:val="right"/>
              <w:rPr>
                <w:rFonts w:cs="Arial"/>
                <w:lang w:val="en-GB"/>
              </w:rPr>
            </w:pPr>
            <w:r w:rsidRPr="00E937BE">
              <w:rPr>
                <w:rFonts w:cs="Arial"/>
                <w:lang w:val="en-GB"/>
              </w:rPr>
              <w:t>40</w:t>
            </w:r>
            <w:r w:rsidR="00C173E8" w:rsidRPr="00C75B12">
              <w:rPr>
                <w:rFonts w:cs="Arial"/>
              </w:rPr>
              <w:t>,</w:t>
            </w:r>
            <w:r w:rsidRPr="00E937BE">
              <w:rPr>
                <w:rFonts w:cs="Arial"/>
                <w:lang w:val="en-GB"/>
              </w:rPr>
              <w:t>289</w:t>
            </w:r>
          </w:p>
        </w:tc>
        <w:tc>
          <w:tcPr>
            <w:tcW w:w="1512" w:type="dxa"/>
            <w:tcBorders>
              <w:bottom w:val="single" w:sz="4" w:space="0" w:color="auto"/>
            </w:tcBorders>
            <w:shd w:val="clear" w:color="auto" w:fill="FAFAFA"/>
          </w:tcPr>
          <w:p w14:paraId="508E8CC4" w14:textId="1A9E0011" w:rsidR="00C173E8" w:rsidRPr="00C75B12" w:rsidRDefault="00E937BE" w:rsidP="00C173E8">
            <w:pPr>
              <w:ind w:right="-72"/>
              <w:jc w:val="right"/>
              <w:rPr>
                <w:rFonts w:eastAsia="Arial Unicode MS" w:cs="Arial"/>
                <w:lang w:val="en-GB"/>
              </w:rPr>
            </w:pPr>
            <w:r w:rsidRPr="00E937BE">
              <w:rPr>
                <w:rFonts w:cs="Arial"/>
                <w:lang w:val="en-GB"/>
              </w:rPr>
              <w:t>10</w:t>
            </w:r>
            <w:r w:rsidR="00C173E8" w:rsidRPr="00C75B12">
              <w:rPr>
                <w:rFonts w:cs="Arial"/>
              </w:rPr>
              <w:t>,</w:t>
            </w:r>
            <w:r w:rsidRPr="00E937BE">
              <w:rPr>
                <w:rFonts w:cs="Arial"/>
                <w:lang w:val="en-GB"/>
              </w:rPr>
              <w:t>082</w:t>
            </w:r>
          </w:p>
        </w:tc>
        <w:tc>
          <w:tcPr>
            <w:tcW w:w="1512" w:type="dxa"/>
            <w:tcBorders>
              <w:bottom w:val="single" w:sz="4" w:space="0" w:color="auto"/>
            </w:tcBorders>
          </w:tcPr>
          <w:p w14:paraId="07BB2156" w14:textId="41E37B23" w:rsidR="00C173E8" w:rsidRPr="00C75B12" w:rsidRDefault="00E937BE" w:rsidP="00C173E8">
            <w:pPr>
              <w:ind w:right="-72"/>
              <w:jc w:val="right"/>
              <w:rPr>
                <w:rFonts w:eastAsia="Arial Unicode MS" w:cs="Arial"/>
                <w:lang w:val="en-GB"/>
              </w:rPr>
            </w:pPr>
            <w:r w:rsidRPr="00E937BE">
              <w:rPr>
                <w:rFonts w:cs="Arial"/>
                <w:lang w:val="en-GB"/>
              </w:rPr>
              <w:t>6</w:t>
            </w:r>
            <w:r w:rsidR="00C173E8" w:rsidRPr="00C75B12">
              <w:rPr>
                <w:rFonts w:cs="Arial"/>
              </w:rPr>
              <w:t>,</w:t>
            </w:r>
            <w:r w:rsidRPr="00E937BE">
              <w:rPr>
                <w:rFonts w:cs="Arial"/>
                <w:lang w:val="en-GB"/>
              </w:rPr>
              <w:t>877</w:t>
            </w:r>
          </w:p>
        </w:tc>
      </w:tr>
      <w:tr w:rsidR="00B67FCF" w:rsidRPr="00C75B12" w14:paraId="028CC40F" w14:textId="77777777" w:rsidTr="00B67FCF">
        <w:tc>
          <w:tcPr>
            <w:tcW w:w="3420" w:type="dxa"/>
          </w:tcPr>
          <w:p w14:paraId="1659E0AF" w14:textId="77777777" w:rsidR="00B67FCF" w:rsidRPr="00C75B12" w:rsidRDefault="00B67FCF" w:rsidP="00C173E8">
            <w:pPr>
              <w:ind w:left="-101"/>
              <w:jc w:val="left"/>
              <w:rPr>
                <w:rFonts w:cs="Arial"/>
                <w:sz w:val="12"/>
                <w:szCs w:val="12"/>
              </w:rPr>
            </w:pPr>
          </w:p>
        </w:tc>
        <w:tc>
          <w:tcPr>
            <w:tcW w:w="1512" w:type="dxa"/>
            <w:tcBorders>
              <w:top w:val="single" w:sz="4" w:space="0" w:color="auto"/>
            </w:tcBorders>
            <w:shd w:val="clear" w:color="auto" w:fill="FAFAFA"/>
          </w:tcPr>
          <w:p w14:paraId="110D693A" w14:textId="77777777" w:rsidR="00B67FCF" w:rsidRPr="00C75B12" w:rsidRDefault="00B67FCF" w:rsidP="00C173E8">
            <w:pPr>
              <w:ind w:right="-72"/>
              <w:jc w:val="right"/>
              <w:rPr>
                <w:rFonts w:cs="Arial"/>
                <w:sz w:val="12"/>
                <w:szCs w:val="12"/>
              </w:rPr>
            </w:pPr>
          </w:p>
        </w:tc>
        <w:tc>
          <w:tcPr>
            <w:tcW w:w="1512" w:type="dxa"/>
            <w:tcBorders>
              <w:top w:val="single" w:sz="4" w:space="0" w:color="auto"/>
            </w:tcBorders>
          </w:tcPr>
          <w:p w14:paraId="4A8A8CC5" w14:textId="77777777" w:rsidR="00B67FCF" w:rsidRPr="00C75B12" w:rsidRDefault="00B67FCF" w:rsidP="00C173E8">
            <w:pPr>
              <w:ind w:right="-72"/>
              <w:jc w:val="right"/>
              <w:rPr>
                <w:rFonts w:cs="Arial"/>
                <w:sz w:val="12"/>
                <w:szCs w:val="12"/>
              </w:rPr>
            </w:pPr>
          </w:p>
        </w:tc>
        <w:tc>
          <w:tcPr>
            <w:tcW w:w="1512" w:type="dxa"/>
            <w:tcBorders>
              <w:top w:val="single" w:sz="4" w:space="0" w:color="auto"/>
            </w:tcBorders>
            <w:shd w:val="clear" w:color="auto" w:fill="FAFAFA"/>
          </w:tcPr>
          <w:p w14:paraId="40472BF8" w14:textId="77777777" w:rsidR="00B67FCF" w:rsidRPr="00C75B12" w:rsidRDefault="00B67FCF" w:rsidP="00C173E8">
            <w:pPr>
              <w:ind w:right="-72"/>
              <w:jc w:val="right"/>
              <w:rPr>
                <w:rFonts w:cs="Arial"/>
                <w:sz w:val="12"/>
                <w:szCs w:val="12"/>
              </w:rPr>
            </w:pPr>
          </w:p>
        </w:tc>
        <w:tc>
          <w:tcPr>
            <w:tcW w:w="1512" w:type="dxa"/>
            <w:tcBorders>
              <w:top w:val="single" w:sz="4" w:space="0" w:color="auto"/>
            </w:tcBorders>
          </w:tcPr>
          <w:p w14:paraId="056EB119" w14:textId="77777777" w:rsidR="00B67FCF" w:rsidRPr="00C75B12" w:rsidRDefault="00B67FCF" w:rsidP="00C173E8">
            <w:pPr>
              <w:ind w:right="-72"/>
              <w:jc w:val="right"/>
              <w:rPr>
                <w:rFonts w:cs="Arial"/>
                <w:sz w:val="12"/>
                <w:szCs w:val="12"/>
              </w:rPr>
            </w:pPr>
          </w:p>
        </w:tc>
      </w:tr>
      <w:tr w:rsidR="00C173E8" w:rsidRPr="00C75B12" w14:paraId="6E560DFD" w14:textId="77777777" w:rsidTr="00B67FCF">
        <w:tc>
          <w:tcPr>
            <w:tcW w:w="3420" w:type="dxa"/>
          </w:tcPr>
          <w:p w14:paraId="216AECEE" w14:textId="77777777" w:rsidR="00C173E8" w:rsidRPr="00C75B12" w:rsidRDefault="00C173E8" w:rsidP="00C173E8">
            <w:pPr>
              <w:ind w:left="-101"/>
              <w:jc w:val="left"/>
              <w:rPr>
                <w:rFonts w:cs="Arial"/>
              </w:rPr>
            </w:pPr>
          </w:p>
        </w:tc>
        <w:tc>
          <w:tcPr>
            <w:tcW w:w="1512" w:type="dxa"/>
            <w:shd w:val="clear" w:color="auto" w:fill="FAFAFA"/>
          </w:tcPr>
          <w:p w14:paraId="1E103716" w14:textId="2DB6415D" w:rsidR="00C173E8" w:rsidRPr="00C75B12" w:rsidRDefault="00E937BE" w:rsidP="00C173E8">
            <w:pPr>
              <w:ind w:right="-72"/>
              <w:jc w:val="right"/>
              <w:rPr>
                <w:rFonts w:eastAsia="Arial Unicode MS" w:cs="Arial"/>
                <w:lang w:val="en-GB"/>
              </w:rPr>
            </w:pPr>
            <w:r w:rsidRPr="00E937BE">
              <w:rPr>
                <w:rFonts w:cs="Arial"/>
                <w:lang w:val="en-GB"/>
              </w:rPr>
              <w:t>1</w:t>
            </w:r>
            <w:r w:rsidR="00C173E8" w:rsidRPr="00C75B12">
              <w:rPr>
                <w:rFonts w:cs="Arial"/>
              </w:rPr>
              <w:t>,</w:t>
            </w:r>
            <w:r w:rsidRPr="00E937BE">
              <w:rPr>
                <w:rFonts w:cs="Arial"/>
                <w:lang w:val="en-GB"/>
              </w:rPr>
              <w:t>369</w:t>
            </w:r>
            <w:r w:rsidR="00C173E8" w:rsidRPr="00C75B12">
              <w:rPr>
                <w:rFonts w:cs="Arial"/>
              </w:rPr>
              <w:t>,</w:t>
            </w:r>
            <w:r w:rsidRPr="00E937BE">
              <w:rPr>
                <w:rFonts w:cs="Arial"/>
                <w:lang w:val="en-GB"/>
              </w:rPr>
              <w:t>417</w:t>
            </w:r>
          </w:p>
        </w:tc>
        <w:tc>
          <w:tcPr>
            <w:tcW w:w="1512" w:type="dxa"/>
          </w:tcPr>
          <w:p w14:paraId="6F1E0B8D" w14:textId="5C3F5727" w:rsidR="00C173E8" w:rsidRPr="00C75B12" w:rsidRDefault="00E937BE" w:rsidP="00C173E8">
            <w:pPr>
              <w:ind w:right="-72"/>
              <w:jc w:val="right"/>
              <w:rPr>
                <w:rFonts w:cs="Arial"/>
                <w:lang w:val="en-GB"/>
              </w:rPr>
            </w:pPr>
            <w:r w:rsidRPr="00E937BE">
              <w:rPr>
                <w:rFonts w:cs="Arial"/>
                <w:lang w:val="en-GB"/>
              </w:rPr>
              <w:t>943</w:t>
            </w:r>
            <w:r w:rsidR="00C173E8" w:rsidRPr="00C75B12">
              <w:rPr>
                <w:rFonts w:cs="Arial"/>
              </w:rPr>
              <w:t>,</w:t>
            </w:r>
            <w:r w:rsidRPr="00E937BE">
              <w:rPr>
                <w:rFonts w:cs="Arial"/>
                <w:lang w:val="en-GB"/>
              </w:rPr>
              <w:t>458</w:t>
            </w:r>
          </w:p>
        </w:tc>
        <w:tc>
          <w:tcPr>
            <w:tcW w:w="1512" w:type="dxa"/>
            <w:shd w:val="clear" w:color="auto" w:fill="FAFAFA"/>
          </w:tcPr>
          <w:p w14:paraId="6EAE01C7" w14:textId="68F220F5" w:rsidR="00C173E8" w:rsidRPr="00C75B12" w:rsidRDefault="00E937BE" w:rsidP="00C173E8">
            <w:pPr>
              <w:ind w:right="-72"/>
              <w:jc w:val="right"/>
              <w:rPr>
                <w:rFonts w:eastAsia="Arial Unicode MS" w:cs="Arial"/>
                <w:lang w:val="en-GB"/>
              </w:rPr>
            </w:pPr>
            <w:r w:rsidRPr="00E937BE">
              <w:rPr>
                <w:rFonts w:cs="Arial"/>
                <w:lang w:val="en-GB"/>
              </w:rPr>
              <w:t>871</w:t>
            </w:r>
            <w:r w:rsidR="00C173E8" w:rsidRPr="00C75B12">
              <w:rPr>
                <w:rFonts w:cs="Arial"/>
              </w:rPr>
              <w:t>,</w:t>
            </w:r>
            <w:r w:rsidRPr="00E937BE">
              <w:rPr>
                <w:rFonts w:cs="Arial"/>
                <w:lang w:val="en-GB"/>
              </w:rPr>
              <w:t>824</w:t>
            </w:r>
          </w:p>
        </w:tc>
        <w:tc>
          <w:tcPr>
            <w:tcW w:w="1512" w:type="dxa"/>
          </w:tcPr>
          <w:p w14:paraId="24871C51" w14:textId="535F1EB2" w:rsidR="00C173E8" w:rsidRPr="00C75B12" w:rsidRDefault="00E937BE" w:rsidP="00C173E8">
            <w:pPr>
              <w:ind w:right="-72"/>
              <w:jc w:val="right"/>
              <w:rPr>
                <w:rFonts w:eastAsia="Arial Unicode MS" w:cs="Arial"/>
                <w:lang w:val="en-GB"/>
              </w:rPr>
            </w:pPr>
            <w:r w:rsidRPr="00E937BE">
              <w:rPr>
                <w:rFonts w:cs="Arial"/>
                <w:lang w:val="en-GB"/>
              </w:rPr>
              <w:t>506</w:t>
            </w:r>
            <w:r w:rsidR="00C173E8" w:rsidRPr="00C75B12">
              <w:rPr>
                <w:rFonts w:cs="Arial"/>
              </w:rPr>
              <w:t>,</w:t>
            </w:r>
            <w:r w:rsidRPr="00E937BE">
              <w:rPr>
                <w:rFonts w:cs="Arial"/>
                <w:lang w:val="en-GB"/>
              </w:rPr>
              <w:t>956</w:t>
            </w:r>
          </w:p>
        </w:tc>
      </w:tr>
      <w:tr w:rsidR="00646ED4" w:rsidRPr="00C75B12" w14:paraId="73C65A1D" w14:textId="77777777" w:rsidTr="00646ED4">
        <w:tc>
          <w:tcPr>
            <w:tcW w:w="3420" w:type="dxa"/>
          </w:tcPr>
          <w:p w14:paraId="60F7E400" w14:textId="5CDEA868" w:rsidR="00646ED4" w:rsidRPr="00C75B12" w:rsidRDefault="00646ED4" w:rsidP="00646ED4">
            <w:pPr>
              <w:ind w:left="34" w:hanging="135"/>
              <w:jc w:val="left"/>
              <w:rPr>
                <w:rFonts w:cs="Arial"/>
              </w:rPr>
            </w:pPr>
            <w:proofErr w:type="gramStart"/>
            <w:r w:rsidRPr="00C75B12">
              <w:rPr>
                <w:rFonts w:cs="Arial"/>
                <w:spacing w:val="-2"/>
                <w:u w:val="single"/>
              </w:rPr>
              <w:t>Less</w:t>
            </w:r>
            <w:r w:rsidRPr="00C75B12">
              <w:rPr>
                <w:rFonts w:cs="Arial"/>
                <w:spacing w:val="-2"/>
              </w:rPr>
              <w:t xml:space="preserve">  expected</w:t>
            </w:r>
            <w:proofErr w:type="gramEnd"/>
            <w:r w:rsidRPr="00C75B12">
              <w:rPr>
                <w:rFonts w:cs="Arial"/>
                <w:spacing w:val="-2"/>
              </w:rPr>
              <w:t xml:space="preserve"> credit losses</w:t>
            </w:r>
          </w:p>
        </w:tc>
        <w:tc>
          <w:tcPr>
            <w:tcW w:w="1512" w:type="dxa"/>
            <w:tcBorders>
              <w:bottom w:val="single" w:sz="4" w:space="0" w:color="auto"/>
            </w:tcBorders>
            <w:shd w:val="clear" w:color="auto" w:fill="FAFAFA"/>
          </w:tcPr>
          <w:p w14:paraId="20F2BB29" w14:textId="303D4FEC" w:rsidR="00646ED4" w:rsidRPr="00C75B12" w:rsidRDefault="00646ED4" w:rsidP="00646ED4">
            <w:pPr>
              <w:ind w:right="-72"/>
              <w:jc w:val="right"/>
              <w:rPr>
                <w:rFonts w:eastAsia="Arial Unicode MS" w:cs="Arial"/>
              </w:rPr>
            </w:pPr>
            <w:r w:rsidRPr="00C75B12">
              <w:rPr>
                <w:rFonts w:cs="Arial"/>
              </w:rPr>
              <w:t>(</w:t>
            </w:r>
            <w:r w:rsidR="00E937BE" w:rsidRPr="00E937BE">
              <w:rPr>
                <w:rFonts w:cs="Arial"/>
                <w:lang w:val="en-GB"/>
              </w:rPr>
              <w:t>22</w:t>
            </w:r>
            <w:r w:rsidRPr="00C75B12">
              <w:rPr>
                <w:rFonts w:cs="Arial"/>
              </w:rPr>
              <w:t>,</w:t>
            </w:r>
            <w:r w:rsidR="00E937BE" w:rsidRPr="00E937BE">
              <w:rPr>
                <w:rFonts w:cs="Arial"/>
                <w:lang w:val="en-GB"/>
              </w:rPr>
              <w:t>788</w:t>
            </w:r>
            <w:r w:rsidRPr="00C75B12">
              <w:rPr>
                <w:rFonts w:cs="Arial"/>
              </w:rPr>
              <w:t>)</w:t>
            </w:r>
          </w:p>
        </w:tc>
        <w:tc>
          <w:tcPr>
            <w:tcW w:w="1512" w:type="dxa"/>
            <w:tcBorders>
              <w:bottom w:val="single" w:sz="4" w:space="0" w:color="auto"/>
            </w:tcBorders>
          </w:tcPr>
          <w:p w14:paraId="1B02D3D0" w14:textId="36B46D2E" w:rsidR="00646ED4" w:rsidRPr="00C75B12" w:rsidRDefault="00646ED4" w:rsidP="00646ED4">
            <w:pPr>
              <w:ind w:right="-72"/>
              <w:jc w:val="right"/>
              <w:rPr>
                <w:rFonts w:cs="Arial"/>
                <w:lang w:val="en-GB"/>
              </w:rPr>
            </w:pPr>
            <w:r w:rsidRPr="00C75B12">
              <w:rPr>
                <w:rFonts w:cs="Arial"/>
              </w:rPr>
              <w:t>(</w:t>
            </w:r>
            <w:r w:rsidR="00E937BE" w:rsidRPr="00E937BE">
              <w:rPr>
                <w:rFonts w:cs="Arial"/>
                <w:lang w:val="en-GB"/>
              </w:rPr>
              <w:t>16</w:t>
            </w:r>
            <w:r w:rsidRPr="00C75B12">
              <w:rPr>
                <w:rFonts w:cs="Arial"/>
              </w:rPr>
              <w:t>,</w:t>
            </w:r>
            <w:r w:rsidR="00E937BE" w:rsidRPr="00E937BE">
              <w:rPr>
                <w:rFonts w:cs="Arial"/>
                <w:lang w:val="en-GB"/>
              </w:rPr>
              <w:t>658</w:t>
            </w:r>
            <w:r w:rsidRPr="00C75B12">
              <w:rPr>
                <w:rFonts w:cs="Arial"/>
              </w:rPr>
              <w:t>)</w:t>
            </w:r>
          </w:p>
        </w:tc>
        <w:tc>
          <w:tcPr>
            <w:tcW w:w="1512" w:type="dxa"/>
            <w:tcBorders>
              <w:bottom w:val="single" w:sz="4" w:space="0" w:color="auto"/>
            </w:tcBorders>
            <w:shd w:val="clear" w:color="auto" w:fill="FAFAFA"/>
          </w:tcPr>
          <w:p w14:paraId="568483B7" w14:textId="69E9235E" w:rsidR="00646ED4" w:rsidRPr="00C75B12" w:rsidRDefault="00646ED4" w:rsidP="00646ED4">
            <w:pPr>
              <w:ind w:right="-72"/>
              <w:jc w:val="right"/>
              <w:rPr>
                <w:rFonts w:eastAsia="Arial Unicode MS" w:cs="Arial"/>
                <w:lang w:val="en-GB"/>
              </w:rPr>
            </w:pPr>
            <w:r w:rsidRPr="00C75B12">
              <w:rPr>
                <w:rFonts w:cs="Arial"/>
              </w:rPr>
              <w:t>(</w:t>
            </w:r>
            <w:r w:rsidR="00E937BE" w:rsidRPr="00E937BE">
              <w:rPr>
                <w:rFonts w:cs="Arial"/>
                <w:lang w:val="en-GB"/>
              </w:rPr>
              <w:t>12</w:t>
            </w:r>
            <w:r w:rsidRPr="00C75B12">
              <w:rPr>
                <w:rFonts w:cs="Arial"/>
              </w:rPr>
              <w:t>,</w:t>
            </w:r>
            <w:r w:rsidR="00E937BE" w:rsidRPr="00E937BE">
              <w:rPr>
                <w:rFonts w:cs="Arial"/>
                <w:lang w:val="en-GB"/>
              </w:rPr>
              <w:t>519</w:t>
            </w:r>
            <w:r w:rsidRPr="00C75B12">
              <w:rPr>
                <w:rFonts w:cs="Arial"/>
              </w:rPr>
              <w:t>)</w:t>
            </w:r>
          </w:p>
        </w:tc>
        <w:tc>
          <w:tcPr>
            <w:tcW w:w="1512" w:type="dxa"/>
            <w:tcBorders>
              <w:bottom w:val="single" w:sz="4" w:space="0" w:color="auto"/>
            </w:tcBorders>
          </w:tcPr>
          <w:p w14:paraId="34BDE351" w14:textId="5ACCCC15" w:rsidR="00646ED4" w:rsidRPr="00C75B12" w:rsidRDefault="00646ED4" w:rsidP="00646ED4">
            <w:pPr>
              <w:ind w:right="-72"/>
              <w:jc w:val="right"/>
              <w:rPr>
                <w:rFonts w:cs="Arial"/>
                <w:lang w:val="en-GB"/>
              </w:rPr>
            </w:pPr>
            <w:r w:rsidRPr="00C75B12">
              <w:rPr>
                <w:rFonts w:cs="Arial"/>
              </w:rPr>
              <w:t>(</w:t>
            </w:r>
            <w:r w:rsidR="00E937BE" w:rsidRPr="00E937BE">
              <w:rPr>
                <w:rFonts w:cs="Arial"/>
                <w:lang w:val="en-GB"/>
              </w:rPr>
              <w:t>6</w:t>
            </w:r>
            <w:r w:rsidRPr="00C75B12">
              <w:rPr>
                <w:rFonts w:cs="Arial"/>
              </w:rPr>
              <w:t>,</w:t>
            </w:r>
            <w:r w:rsidR="00E937BE" w:rsidRPr="00E937BE">
              <w:rPr>
                <w:rFonts w:cs="Arial"/>
                <w:lang w:val="en-GB"/>
              </w:rPr>
              <w:t>827</w:t>
            </w:r>
            <w:r w:rsidRPr="00C75B12">
              <w:rPr>
                <w:rFonts w:cs="Arial"/>
              </w:rPr>
              <w:t>)</w:t>
            </w:r>
          </w:p>
        </w:tc>
      </w:tr>
      <w:tr w:rsidR="00646ED4" w:rsidRPr="00C75B12" w14:paraId="1FD76F84" w14:textId="77777777" w:rsidTr="00424515">
        <w:tc>
          <w:tcPr>
            <w:tcW w:w="3420" w:type="dxa"/>
          </w:tcPr>
          <w:p w14:paraId="0C08DD71" w14:textId="77777777" w:rsidR="00646ED4" w:rsidRPr="00C75B12" w:rsidRDefault="00646ED4" w:rsidP="00646ED4">
            <w:pPr>
              <w:ind w:left="-101"/>
              <w:jc w:val="left"/>
              <w:rPr>
                <w:rFonts w:cs="Arial"/>
                <w:sz w:val="12"/>
                <w:szCs w:val="12"/>
              </w:rPr>
            </w:pPr>
          </w:p>
        </w:tc>
        <w:tc>
          <w:tcPr>
            <w:tcW w:w="1512" w:type="dxa"/>
            <w:tcBorders>
              <w:top w:val="single" w:sz="4" w:space="0" w:color="auto"/>
            </w:tcBorders>
            <w:shd w:val="clear" w:color="auto" w:fill="FAFAFA"/>
            <w:vAlign w:val="bottom"/>
          </w:tcPr>
          <w:p w14:paraId="4B23F531" w14:textId="77777777" w:rsidR="00646ED4" w:rsidRPr="00C75B12" w:rsidRDefault="00646ED4" w:rsidP="00646ED4">
            <w:pPr>
              <w:ind w:right="-72"/>
              <w:jc w:val="right"/>
              <w:rPr>
                <w:rFonts w:eastAsia="Arial Unicode MS" w:cs="Arial"/>
                <w:sz w:val="12"/>
                <w:szCs w:val="12"/>
              </w:rPr>
            </w:pPr>
          </w:p>
        </w:tc>
        <w:tc>
          <w:tcPr>
            <w:tcW w:w="1512" w:type="dxa"/>
            <w:tcBorders>
              <w:top w:val="single" w:sz="4" w:space="0" w:color="auto"/>
            </w:tcBorders>
            <w:vAlign w:val="bottom"/>
          </w:tcPr>
          <w:p w14:paraId="3D823B08" w14:textId="77777777" w:rsidR="00646ED4" w:rsidRPr="00C75B12" w:rsidRDefault="00646ED4" w:rsidP="00646ED4">
            <w:pPr>
              <w:ind w:right="-72"/>
              <w:jc w:val="right"/>
              <w:rPr>
                <w:rFonts w:cs="Arial"/>
                <w:sz w:val="12"/>
                <w:szCs w:val="12"/>
                <w:lang w:val="en-GB"/>
              </w:rPr>
            </w:pPr>
          </w:p>
        </w:tc>
        <w:tc>
          <w:tcPr>
            <w:tcW w:w="1512" w:type="dxa"/>
            <w:tcBorders>
              <w:top w:val="single" w:sz="4" w:space="0" w:color="auto"/>
            </w:tcBorders>
            <w:shd w:val="clear" w:color="auto" w:fill="FAFAFA"/>
            <w:vAlign w:val="bottom"/>
          </w:tcPr>
          <w:p w14:paraId="481F80C4" w14:textId="77777777" w:rsidR="00646ED4" w:rsidRPr="00C75B12" w:rsidRDefault="00646ED4" w:rsidP="00646ED4">
            <w:pPr>
              <w:ind w:right="-72"/>
              <w:jc w:val="right"/>
              <w:rPr>
                <w:rFonts w:eastAsia="Arial Unicode MS" w:cs="Arial"/>
                <w:sz w:val="12"/>
                <w:szCs w:val="12"/>
                <w:lang w:val="en-GB"/>
              </w:rPr>
            </w:pPr>
          </w:p>
        </w:tc>
        <w:tc>
          <w:tcPr>
            <w:tcW w:w="1512" w:type="dxa"/>
            <w:tcBorders>
              <w:top w:val="single" w:sz="4" w:space="0" w:color="auto"/>
            </w:tcBorders>
            <w:vAlign w:val="bottom"/>
          </w:tcPr>
          <w:p w14:paraId="7B9BB764" w14:textId="77777777" w:rsidR="00646ED4" w:rsidRPr="00C75B12" w:rsidRDefault="00646ED4" w:rsidP="00646ED4">
            <w:pPr>
              <w:ind w:right="-72"/>
              <w:jc w:val="right"/>
              <w:rPr>
                <w:rFonts w:cs="Arial"/>
                <w:sz w:val="12"/>
                <w:szCs w:val="12"/>
                <w:lang w:val="en-GB"/>
              </w:rPr>
            </w:pPr>
          </w:p>
        </w:tc>
      </w:tr>
      <w:tr w:rsidR="00646ED4" w:rsidRPr="00C75B12" w14:paraId="56C0F5D4" w14:textId="77777777" w:rsidTr="00C0324B">
        <w:tc>
          <w:tcPr>
            <w:tcW w:w="3420" w:type="dxa"/>
          </w:tcPr>
          <w:p w14:paraId="04C8A98B" w14:textId="77777777" w:rsidR="00646ED4" w:rsidRPr="00C75B12" w:rsidRDefault="00646ED4" w:rsidP="00646ED4">
            <w:pPr>
              <w:ind w:left="-101"/>
              <w:jc w:val="left"/>
              <w:rPr>
                <w:rFonts w:cs="Arial"/>
              </w:rPr>
            </w:pPr>
          </w:p>
        </w:tc>
        <w:tc>
          <w:tcPr>
            <w:tcW w:w="1512" w:type="dxa"/>
            <w:tcBorders>
              <w:bottom w:val="single" w:sz="4" w:space="0" w:color="auto"/>
            </w:tcBorders>
            <w:shd w:val="clear" w:color="auto" w:fill="FAFAFA"/>
          </w:tcPr>
          <w:p w14:paraId="211CF478" w14:textId="57EBB9FD" w:rsidR="00646ED4" w:rsidRPr="00C75B12" w:rsidRDefault="00E937BE" w:rsidP="00646ED4">
            <w:pPr>
              <w:ind w:right="-72"/>
              <w:jc w:val="right"/>
              <w:rPr>
                <w:rFonts w:eastAsia="Arial Unicode MS" w:cs="Arial"/>
              </w:rPr>
            </w:pPr>
            <w:r w:rsidRPr="00E937BE">
              <w:rPr>
                <w:rFonts w:cs="Arial"/>
                <w:lang w:val="en-GB"/>
              </w:rPr>
              <w:t>1</w:t>
            </w:r>
            <w:r w:rsidR="00646ED4" w:rsidRPr="00C75B12">
              <w:rPr>
                <w:rFonts w:cs="Arial"/>
              </w:rPr>
              <w:t>,</w:t>
            </w:r>
            <w:r w:rsidRPr="00E937BE">
              <w:rPr>
                <w:rFonts w:cs="Arial"/>
                <w:lang w:val="en-GB"/>
              </w:rPr>
              <w:t>346</w:t>
            </w:r>
            <w:r w:rsidR="00646ED4" w:rsidRPr="00C75B12">
              <w:rPr>
                <w:rFonts w:cs="Arial"/>
              </w:rPr>
              <w:t>,</w:t>
            </w:r>
            <w:r w:rsidRPr="00E937BE">
              <w:rPr>
                <w:rFonts w:cs="Arial"/>
                <w:lang w:val="en-GB"/>
              </w:rPr>
              <w:t>629</w:t>
            </w:r>
          </w:p>
        </w:tc>
        <w:tc>
          <w:tcPr>
            <w:tcW w:w="1512" w:type="dxa"/>
            <w:tcBorders>
              <w:bottom w:val="single" w:sz="4" w:space="0" w:color="auto"/>
            </w:tcBorders>
          </w:tcPr>
          <w:p w14:paraId="6EDB5132" w14:textId="1DC81D52" w:rsidR="00646ED4" w:rsidRPr="00C75B12" w:rsidRDefault="00E937BE" w:rsidP="00646ED4">
            <w:pPr>
              <w:ind w:right="-72"/>
              <w:jc w:val="right"/>
              <w:rPr>
                <w:rFonts w:cs="Arial"/>
                <w:lang w:val="en-GB"/>
              </w:rPr>
            </w:pPr>
            <w:r w:rsidRPr="00E937BE">
              <w:rPr>
                <w:rFonts w:cs="Arial"/>
                <w:lang w:val="en-GB"/>
              </w:rPr>
              <w:t>926</w:t>
            </w:r>
            <w:r w:rsidR="00646ED4" w:rsidRPr="00C75B12">
              <w:rPr>
                <w:rFonts w:cs="Arial"/>
              </w:rPr>
              <w:t>,</w:t>
            </w:r>
            <w:r w:rsidRPr="00E937BE">
              <w:rPr>
                <w:rFonts w:cs="Arial"/>
                <w:lang w:val="en-GB"/>
              </w:rPr>
              <w:t>800</w:t>
            </w:r>
          </w:p>
        </w:tc>
        <w:tc>
          <w:tcPr>
            <w:tcW w:w="1512" w:type="dxa"/>
            <w:tcBorders>
              <w:bottom w:val="single" w:sz="4" w:space="0" w:color="auto"/>
            </w:tcBorders>
            <w:shd w:val="clear" w:color="auto" w:fill="FAFAFA"/>
          </w:tcPr>
          <w:p w14:paraId="6EC6CE71" w14:textId="6AF5F3BC" w:rsidR="00646ED4" w:rsidRPr="00C75B12" w:rsidRDefault="00E937BE" w:rsidP="00646ED4">
            <w:pPr>
              <w:ind w:right="-72"/>
              <w:jc w:val="right"/>
              <w:rPr>
                <w:rFonts w:eastAsia="Arial Unicode MS" w:cs="Arial"/>
                <w:lang w:val="en-GB"/>
              </w:rPr>
            </w:pPr>
            <w:r w:rsidRPr="00E937BE">
              <w:rPr>
                <w:rFonts w:cs="Arial"/>
                <w:lang w:val="en-GB"/>
              </w:rPr>
              <w:t>859</w:t>
            </w:r>
            <w:r w:rsidR="00646ED4" w:rsidRPr="00C75B12">
              <w:rPr>
                <w:rFonts w:cs="Arial"/>
              </w:rPr>
              <w:t>,</w:t>
            </w:r>
            <w:r w:rsidRPr="00E937BE">
              <w:rPr>
                <w:rFonts w:cs="Arial"/>
                <w:lang w:val="en-GB"/>
              </w:rPr>
              <w:t>305</w:t>
            </w:r>
          </w:p>
        </w:tc>
        <w:tc>
          <w:tcPr>
            <w:tcW w:w="1512" w:type="dxa"/>
            <w:tcBorders>
              <w:bottom w:val="single" w:sz="4" w:space="0" w:color="auto"/>
            </w:tcBorders>
          </w:tcPr>
          <w:p w14:paraId="5BEAB8D0" w14:textId="70DDD5BB" w:rsidR="00646ED4" w:rsidRPr="00C75B12" w:rsidRDefault="00E937BE" w:rsidP="00646ED4">
            <w:pPr>
              <w:ind w:right="-72"/>
              <w:jc w:val="right"/>
              <w:rPr>
                <w:rFonts w:cs="Arial"/>
                <w:lang w:val="en-GB"/>
              </w:rPr>
            </w:pPr>
            <w:r w:rsidRPr="00E937BE">
              <w:rPr>
                <w:rFonts w:cs="Arial"/>
                <w:lang w:val="en-GB"/>
              </w:rPr>
              <w:t>500</w:t>
            </w:r>
            <w:r w:rsidR="00646ED4" w:rsidRPr="00C75B12">
              <w:rPr>
                <w:rFonts w:cs="Arial"/>
              </w:rPr>
              <w:t>,</w:t>
            </w:r>
            <w:r w:rsidRPr="00E937BE">
              <w:rPr>
                <w:rFonts w:cs="Arial"/>
                <w:lang w:val="en-GB"/>
              </w:rPr>
              <w:t>129</w:t>
            </w:r>
          </w:p>
        </w:tc>
      </w:tr>
    </w:tbl>
    <w:p w14:paraId="70945A27" w14:textId="0653777E" w:rsidR="00424515" w:rsidRPr="00C75B12" w:rsidRDefault="00424515" w:rsidP="00B875AD">
      <w:pPr>
        <w:tabs>
          <w:tab w:val="left" w:pos="1440"/>
          <w:tab w:val="right" w:pos="6480"/>
          <w:tab w:val="right" w:pos="8640"/>
        </w:tabs>
        <w:jc w:val="thaiDistribute"/>
        <w:rPr>
          <w:rFonts w:eastAsia="Arial Unicode MS" w:cs="Arial"/>
          <w:sz w:val="18"/>
          <w:szCs w:val="18"/>
        </w:rPr>
      </w:pPr>
    </w:p>
    <w:p w14:paraId="4B1BD0D9" w14:textId="242D3261" w:rsidR="00424515" w:rsidRPr="00C75B12" w:rsidRDefault="008E37EB" w:rsidP="00B875AD">
      <w:pPr>
        <w:tabs>
          <w:tab w:val="left" w:pos="1440"/>
          <w:tab w:val="right" w:pos="6480"/>
          <w:tab w:val="right" w:pos="8640"/>
        </w:tabs>
        <w:jc w:val="thaiDistribute"/>
        <w:rPr>
          <w:rFonts w:eastAsia="Arial Unicode MS" w:cs="Arial"/>
          <w:lang w:val="en-GB"/>
        </w:rPr>
      </w:pPr>
      <w:r w:rsidRPr="00C75B12">
        <w:rPr>
          <w:rFonts w:cs="Arial"/>
        </w:rPr>
        <w:t xml:space="preserve">Outstanding trade accounts receivable - related parties can be </w:t>
      </w:r>
      <w:proofErr w:type="spellStart"/>
      <w:r w:rsidRPr="00C75B12">
        <w:rPr>
          <w:rFonts w:cs="Arial"/>
        </w:rPr>
        <w:t>analysed</w:t>
      </w:r>
      <w:proofErr w:type="spellEnd"/>
      <w:r w:rsidRPr="00C75B12">
        <w:rPr>
          <w:rFonts w:cs="Arial"/>
        </w:rPr>
        <w:t xml:space="preserve"> as follows</w:t>
      </w:r>
      <w:r w:rsidRPr="00C75B12">
        <w:rPr>
          <w:rFonts w:cs="Arial"/>
          <w:lang w:val="en-GB"/>
        </w:rPr>
        <w:t>:</w:t>
      </w:r>
    </w:p>
    <w:p w14:paraId="76C59539" w14:textId="77777777" w:rsidR="008E37EB" w:rsidRPr="00C75B12" w:rsidRDefault="008E37EB" w:rsidP="00B875AD">
      <w:pPr>
        <w:tabs>
          <w:tab w:val="left" w:pos="1440"/>
          <w:tab w:val="right" w:pos="6480"/>
          <w:tab w:val="right" w:pos="8640"/>
        </w:tabs>
        <w:jc w:val="thaiDistribute"/>
        <w:rPr>
          <w:rFonts w:eastAsia="Arial Unicode MS"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C75B12" w14:paraId="359DE481" w14:textId="77777777" w:rsidTr="00316BB2">
        <w:tc>
          <w:tcPr>
            <w:tcW w:w="3420" w:type="dxa"/>
          </w:tcPr>
          <w:p w14:paraId="6E3576FB" w14:textId="77777777" w:rsidR="00424515" w:rsidRPr="00C75B12"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C75B12"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C75B12"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Separate</w:t>
            </w:r>
            <w:r w:rsidRPr="00C75B12">
              <w:rPr>
                <w:rFonts w:cs="Arial"/>
                <w:b/>
              </w:rPr>
              <w:br/>
              <w:t>financial information</w:t>
            </w:r>
          </w:p>
        </w:tc>
      </w:tr>
      <w:tr w:rsidR="00424515" w:rsidRPr="00C75B12" w14:paraId="678DBC04" w14:textId="77777777" w:rsidTr="00316BB2">
        <w:tc>
          <w:tcPr>
            <w:tcW w:w="3420" w:type="dxa"/>
          </w:tcPr>
          <w:p w14:paraId="0553F020" w14:textId="77777777" w:rsidR="00424515" w:rsidRPr="00C75B12" w:rsidRDefault="00424515" w:rsidP="00316BB2">
            <w:pPr>
              <w:ind w:left="-101"/>
              <w:jc w:val="left"/>
              <w:rPr>
                <w:rFonts w:cs="Arial"/>
                <w:shd w:val="clear" w:color="auto" w:fill="FFFFFF"/>
              </w:rPr>
            </w:pPr>
          </w:p>
        </w:tc>
        <w:tc>
          <w:tcPr>
            <w:tcW w:w="1512" w:type="dxa"/>
            <w:tcBorders>
              <w:top w:val="single" w:sz="4" w:space="0" w:color="auto"/>
            </w:tcBorders>
            <w:vAlign w:val="bottom"/>
          </w:tcPr>
          <w:p w14:paraId="002FA524" w14:textId="24930750" w:rsidR="00424515" w:rsidRPr="00C75B12" w:rsidRDefault="00E937BE" w:rsidP="00316BB2">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3EDEFB51" w14:textId="1CFCAA77" w:rsidR="00424515" w:rsidRPr="00C75B12" w:rsidRDefault="00E937BE" w:rsidP="00316BB2">
            <w:pPr>
              <w:suppressAutoHyphens/>
              <w:ind w:right="-72"/>
              <w:jc w:val="right"/>
              <w:rPr>
                <w:rFonts w:cs="Arial"/>
                <w:b/>
                <w:bCs/>
              </w:rPr>
            </w:pPr>
            <w:r w:rsidRPr="00E937BE">
              <w:rPr>
                <w:rFonts w:cs="Arial"/>
                <w:b/>
                <w:bCs/>
                <w:lang w:val="en-GB"/>
              </w:rPr>
              <w:t>31</w:t>
            </w:r>
            <w:r w:rsidR="00424515" w:rsidRPr="00C75B12">
              <w:rPr>
                <w:rFonts w:cs="Arial"/>
                <w:b/>
                <w:bCs/>
                <w:lang w:val="en-GB"/>
              </w:rPr>
              <w:t xml:space="preserve"> December</w:t>
            </w:r>
            <w:r w:rsidR="00424515" w:rsidRPr="00C75B12">
              <w:rPr>
                <w:rFonts w:cs="Arial"/>
                <w:b/>
                <w:bCs/>
              </w:rPr>
              <w:t xml:space="preserve"> </w:t>
            </w:r>
          </w:p>
        </w:tc>
        <w:tc>
          <w:tcPr>
            <w:tcW w:w="1512" w:type="dxa"/>
            <w:tcBorders>
              <w:top w:val="single" w:sz="4" w:space="0" w:color="auto"/>
            </w:tcBorders>
            <w:vAlign w:val="bottom"/>
          </w:tcPr>
          <w:p w14:paraId="0B5C36D6" w14:textId="23F03E46" w:rsidR="00424515" w:rsidRPr="00C75B12" w:rsidRDefault="00E937BE" w:rsidP="00316BB2">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6BB05A86" w14:textId="3FF3DC79" w:rsidR="00424515" w:rsidRPr="00C75B12" w:rsidRDefault="00E937BE" w:rsidP="00316BB2">
            <w:pPr>
              <w:suppressAutoHyphens/>
              <w:ind w:right="-72"/>
              <w:jc w:val="right"/>
              <w:rPr>
                <w:rFonts w:cs="Arial"/>
                <w:b/>
                <w:bCs/>
              </w:rPr>
            </w:pPr>
            <w:r w:rsidRPr="00E937BE">
              <w:rPr>
                <w:rFonts w:cs="Arial"/>
                <w:b/>
                <w:bCs/>
                <w:lang w:val="en-GB"/>
              </w:rPr>
              <w:t>31</w:t>
            </w:r>
            <w:r w:rsidR="00424515" w:rsidRPr="00C75B12">
              <w:rPr>
                <w:rFonts w:cs="Arial"/>
                <w:b/>
                <w:bCs/>
                <w:lang w:val="en-GB"/>
              </w:rPr>
              <w:t xml:space="preserve"> December</w:t>
            </w:r>
            <w:r w:rsidR="00424515" w:rsidRPr="00C75B12">
              <w:rPr>
                <w:rFonts w:cs="Arial"/>
                <w:b/>
                <w:bCs/>
              </w:rPr>
              <w:t xml:space="preserve"> </w:t>
            </w:r>
          </w:p>
        </w:tc>
      </w:tr>
      <w:tr w:rsidR="00424515" w:rsidRPr="00C75B12" w14:paraId="3FB8C3CF" w14:textId="77777777" w:rsidTr="00316BB2">
        <w:tc>
          <w:tcPr>
            <w:tcW w:w="3420" w:type="dxa"/>
          </w:tcPr>
          <w:p w14:paraId="4372D0AD" w14:textId="77777777" w:rsidR="00424515" w:rsidRPr="00C75B12" w:rsidRDefault="00424515" w:rsidP="00316BB2">
            <w:pPr>
              <w:ind w:left="-101"/>
              <w:jc w:val="left"/>
              <w:rPr>
                <w:rFonts w:cs="Arial"/>
                <w:shd w:val="clear" w:color="auto" w:fill="FFFFFF"/>
              </w:rPr>
            </w:pPr>
          </w:p>
        </w:tc>
        <w:tc>
          <w:tcPr>
            <w:tcW w:w="1512" w:type="dxa"/>
            <w:vAlign w:val="bottom"/>
          </w:tcPr>
          <w:p w14:paraId="26BC53EB" w14:textId="376186A2" w:rsidR="00424515" w:rsidRPr="00C75B12" w:rsidRDefault="00E937BE" w:rsidP="00316BB2">
            <w:pPr>
              <w:ind w:right="-72"/>
              <w:jc w:val="right"/>
              <w:rPr>
                <w:rFonts w:cs="Arial"/>
                <w:b/>
                <w:bCs/>
                <w:lang w:val="en-GB"/>
              </w:rPr>
            </w:pPr>
            <w:r w:rsidRPr="00E937BE">
              <w:rPr>
                <w:rFonts w:cs="Arial"/>
                <w:b/>
                <w:bCs/>
                <w:lang w:val="en-GB"/>
              </w:rPr>
              <w:t>2022</w:t>
            </w:r>
          </w:p>
        </w:tc>
        <w:tc>
          <w:tcPr>
            <w:tcW w:w="1512" w:type="dxa"/>
            <w:vAlign w:val="bottom"/>
          </w:tcPr>
          <w:p w14:paraId="21EC1466" w14:textId="68E967C9" w:rsidR="00424515" w:rsidRPr="00C75B12" w:rsidRDefault="00E937BE" w:rsidP="00316BB2">
            <w:pPr>
              <w:ind w:right="-72"/>
              <w:jc w:val="right"/>
              <w:rPr>
                <w:rFonts w:cs="Arial"/>
                <w:b/>
                <w:bCs/>
                <w:lang w:val="en-GB"/>
              </w:rPr>
            </w:pPr>
            <w:r w:rsidRPr="00E937BE">
              <w:rPr>
                <w:rFonts w:cs="Arial"/>
                <w:b/>
                <w:bCs/>
                <w:lang w:val="en-GB"/>
              </w:rPr>
              <w:t>2021</w:t>
            </w:r>
          </w:p>
        </w:tc>
        <w:tc>
          <w:tcPr>
            <w:tcW w:w="1512" w:type="dxa"/>
            <w:vAlign w:val="bottom"/>
          </w:tcPr>
          <w:p w14:paraId="78D73F1B" w14:textId="3CA6EEAB" w:rsidR="00424515" w:rsidRPr="00C75B12" w:rsidRDefault="00E937BE" w:rsidP="00316BB2">
            <w:pPr>
              <w:ind w:right="-72"/>
              <w:jc w:val="right"/>
              <w:rPr>
                <w:rFonts w:cs="Arial"/>
                <w:b/>
                <w:bCs/>
                <w:lang w:val="en-GB"/>
              </w:rPr>
            </w:pPr>
            <w:r w:rsidRPr="00E937BE">
              <w:rPr>
                <w:rFonts w:cs="Arial"/>
                <w:b/>
                <w:bCs/>
                <w:lang w:val="en-GB"/>
              </w:rPr>
              <w:t>2022</w:t>
            </w:r>
          </w:p>
        </w:tc>
        <w:tc>
          <w:tcPr>
            <w:tcW w:w="1512" w:type="dxa"/>
            <w:vAlign w:val="bottom"/>
          </w:tcPr>
          <w:p w14:paraId="749CD588" w14:textId="01B20DD7" w:rsidR="00424515" w:rsidRPr="00C75B12" w:rsidRDefault="00E937BE" w:rsidP="00316BB2">
            <w:pPr>
              <w:ind w:right="-72"/>
              <w:jc w:val="right"/>
              <w:rPr>
                <w:rFonts w:cs="Arial"/>
                <w:b/>
                <w:bCs/>
                <w:lang w:val="en-GB"/>
              </w:rPr>
            </w:pPr>
            <w:r w:rsidRPr="00E937BE">
              <w:rPr>
                <w:rFonts w:cs="Arial"/>
                <w:b/>
                <w:bCs/>
                <w:lang w:val="en-GB"/>
              </w:rPr>
              <w:t>2021</w:t>
            </w:r>
          </w:p>
        </w:tc>
      </w:tr>
      <w:tr w:rsidR="00424515" w:rsidRPr="00C75B12" w14:paraId="67BB0EDB" w14:textId="77777777" w:rsidTr="00424515">
        <w:tc>
          <w:tcPr>
            <w:tcW w:w="3420" w:type="dxa"/>
          </w:tcPr>
          <w:p w14:paraId="2E3CAA5A" w14:textId="77777777" w:rsidR="00424515" w:rsidRPr="00C75B12" w:rsidRDefault="00424515" w:rsidP="00316BB2">
            <w:pPr>
              <w:ind w:left="-101"/>
              <w:jc w:val="left"/>
              <w:rPr>
                <w:rFonts w:cs="Arial"/>
                <w:shd w:val="clear" w:color="auto" w:fill="FFFFFF"/>
              </w:rPr>
            </w:pPr>
          </w:p>
        </w:tc>
        <w:tc>
          <w:tcPr>
            <w:tcW w:w="1512" w:type="dxa"/>
            <w:vAlign w:val="bottom"/>
          </w:tcPr>
          <w:p w14:paraId="6860037A" w14:textId="77777777" w:rsidR="00424515" w:rsidRPr="00C75B12" w:rsidRDefault="00424515" w:rsidP="00316BB2">
            <w:pPr>
              <w:ind w:right="-72"/>
              <w:jc w:val="right"/>
              <w:rPr>
                <w:rFonts w:cs="Arial"/>
                <w:b/>
                <w:bCs/>
                <w:lang w:val="en-GB"/>
              </w:rPr>
            </w:pPr>
            <w:r w:rsidRPr="00C75B12">
              <w:rPr>
                <w:rFonts w:cs="Arial"/>
                <w:b/>
                <w:bCs/>
              </w:rPr>
              <w:t>Thousand</w:t>
            </w:r>
          </w:p>
        </w:tc>
        <w:tc>
          <w:tcPr>
            <w:tcW w:w="1512" w:type="dxa"/>
            <w:vAlign w:val="bottom"/>
          </w:tcPr>
          <w:p w14:paraId="467255C8" w14:textId="77777777" w:rsidR="00424515" w:rsidRPr="00C75B12" w:rsidRDefault="00424515" w:rsidP="00316BB2">
            <w:pPr>
              <w:suppressAutoHyphens/>
              <w:ind w:right="-72"/>
              <w:jc w:val="right"/>
              <w:rPr>
                <w:rFonts w:cs="Arial"/>
                <w:b/>
                <w:bCs/>
                <w:lang w:val="en-GB"/>
              </w:rPr>
            </w:pPr>
            <w:r w:rsidRPr="00C75B12">
              <w:rPr>
                <w:rFonts w:cs="Arial"/>
                <w:b/>
                <w:bCs/>
              </w:rPr>
              <w:t>Thousand</w:t>
            </w:r>
          </w:p>
        </w:tc>
        <w:tc>
          <w:tcPr>
            <w:tcW w:w="1512" w:type="dxa"/>
            <w:vAlign w:val="bottom"/>
          </w:tcPr>
          <w:p w14:paraId="2B51BA2A" w14:textId="77777777" w:rsidR="00424515" w:rsidRPr="00C75B12" w:rsidRDefault="00424515" w:rsidP="00316BB2">
            <w:pPr>
              <w:suppressAutoHyphens/>
              <w:ind w:right="-72"/>
              <w:jc w:val="right"/>
              <w:rPr>
                <w:rFonts w:cs="Arial"/>
                <w:b/>
                <w:bCs/>
                <w:lang w:val="en-GB"/>
              </w:rPr>
            </w:pPr>
            <w:r w:rsidRPr="00C75B12">
              <w:rPr>
                <w:rFonts w:cs="Arial"/>
                <w:b/>
                <w:bCs/>
              </w:rPr>
              <w:t>Thousand</w:t>
            </w:r>
          </w:p>
        </w:tc>
        <w:tc>
          <w:tcPr>
            <w:tcW w:w="1512" w:type="dxa"/>
            <w:vAlign w:val="bottom"/>
          </w:tcPr>
          <w:p w14:paraId="795FB54C" w14:textId="77777777" w:rsidR="00424515" w:rsidRPr="00C75B12" w:rsidRDefault="00424515" w:rsidP="00316BB2">
            <w:pPr>
              <w:suppressAutoHyphens/>
              <w:ind w:right="-72"/>
              <w:jc w:val="right"/>
              <w:rPr>
                <w:rFonts w:cs="Arial"/>
                <w:b/>
                <w:bCs/>
                <w:lang w:val="en-GB"/>
              </w:rPr>
            </w:pPr>
            <w:r w:rsidRPr="00C75B12">
              <w:rPr>
                <w:rFonts w:cs="Arial"/>
                <w:b/>
                <w:bCs/>
              </w:rPr>
              <w:t>Thousand</w:t>
            </w:r>
          </w:p>
        </w:tc>
      </w:tr>
      <w:tr w:rsidR="00424515" w:rsidRPr="00C75B12" w14:paraId="6D1F391D" w14:textId="77777777" w:rsidTr="00424515">
        <w:tc>
          <w:tcPr>
            <w:tcW w:w="3420" w:type="dxa"/>
          </w:tcPr>
          <w:p w14:paraId="0E35D748" w14:textId="77777777" w:rsidR="00424515" w:rsidRPr="00C75B12" w:rsidRDefault="00424515" w:rsidP="00316BB2">
            <w:pPr>
              <w:ind w:left="-101"/>
              <w:jc w:val="left"/>
              <w:rPr>
                <w:rFonts w:cs="Arial"/>
              </w:rPr>
            </w:pPr>
          </w:p>
        </w:tc>
        <w:tc>
          <w:tcPr>
            <w:tcW w:w="1512" w:type="dxa"/>
            <w:tcBorders>
              <w:bottom w:val="single" w:sz="4" w:space="0" w:color="auto"/>
            </w:tcBorders>
            <w:vAlign w:val="bottom"/>
          </w:tcPr>
          <w:p w14:paraId="429091F7" w14:textId="77777777" w:rsidR="00424515" w:rsidRPr="00C75B12" w:rsidRDefault="00424515" w:rsidP="00316BB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3F3C7C09" w14:textId="77777777" w:rsidR="00424515" w:rsidRPr="00C75B12" w:rsidRDefault="00424515" w:rsidP="00316BB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0E6F2DCE" w14:textId="77777777" w:rsidR="00424515" w:rsidRPr="00C75B12" w:rsidRDefault="00424515" w:rsidP="00316BB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5A3CE4B7" w14:textId="77777777" w:rsidR="00424515" w:rsidRPr="00C75B12" w:rsidRDefault="00424515" w:rsidP="00316BB2">
            <w:pPr>
              <w:ind w:right="-72"/>
              <w:jc w:val="right"/>
              <w:rPr>
                <w:rFonts w:cs="Arial"/>
                <w:b/>
                <w:bCs/>
              </w:rPr>
            </w:pPr>
            <w:r w:rsidRPr="00C75B12">
              <w:rPr>
                <w:rFonts w:cs="Arial"/>
                <w:b/>
                <w:bCs/>
              </w:rPr>
              <w:t>Baht</w:t>
            </w:r>
          </w:p>
        </w:tc>
      </w:tr>
      <w:tr w:rsidR="00424515" w:rsidRPr="00C75B12" w14:paraId="2011B841" w14:textId="77777777" w:rsidTr="00542DD4">
        <w:tc>
          <w:tcPr>
            <w:tcW w:w="3420" w:type="dxa"/>
          </w:tcPr>
          <w:p w14:paraId="3CBC4542" w14:textId="77777777" w:rsidR="00424515" w:rsidRPr="00C75B12" w:rsidRDefault="00424515" w:rsidP="00316BB2">
            <w:pPr>
              <w:ind w:left="-101"/>
              <w:jc w:val="left"/>
              <w:rPr>
                <w:rFonts w:cs="Arial"/>
                <w:sz w:val="12"/>
                <w:szCs w:val="12"/>
              </w:rPr>
            </w:pPr>
          </w:p>
        </w:tc>
        <w:tc>
          <w:tcPr>
            <w:tcW w:w="1512" w:type="dxa"/>
            <w:tcBorders>
              <w:top w:val="single" w:sz="4" w:space="0" w:color="auto"/>
            </w:tcBorders>
            <w:shd w:val="clear" w:color="auto" w:fill="FBFBFB"/>
            <w:vAlign w:val="bottom"/>
          </w:tcPr>
          <w:p w14:paraId="1DB9C7ED" w14:textId="77777777" w:rsidR="00424515" w:rsidRPr="00C75B12" w:rsidRDefault="00424515" w:rsidP="00316BB2">
            <w:pPr>
              <w:ind w:right="-72"/>
              <w:jc w:val="right"/>
              <w:rPr>
                <w:rFonts w:cs="Arial"/>
                <w:b/>
                <w:bCs/>
                <w:sz w:val="12"/>
                <w:szCs w:val="12"/>
              </w:rPr>
            </w:pPr>
          </w:p>
        </w:tc>
        <w:tc>
          <w:tcPr>
            <w:tcW w:w="1512" w:type="dxa"/>
            <w:tcBorders>
              <w:top w:val="single" w:sz="4" w:space="0" w:color="auto"/>
            </w:tcBorders>
            <w:vAlign w:val="bottom"/>
          </w:tcPr>
          <w:p w14:paraId="7B37857E" w14:textId="77777777" w:rsidR="00424515" w:rsidRPr="00C75B12" w:rsidRDefault="00424515" w:rsidP="00316BB2">
            <w:pPr>
              <w:ind w:right="-72"/>
              <w:jc w:val="right"/>
              <w:rPr>
                <w:rFonts w:cs="Arial"/>
                <w:b/>
                <w:bCs/>
                <w:sz w:val="12"/>
                <w:szCs w:val="12"/>
              </w:rPr>
            </w:pPr>
          </w:p>
        </w:tc>
        <w:tc>
          <w:tcPr>
            <w:tcW w:w="1512" w:type="dxa"/>
            <w:tcBorders>
              <w:top w:val="single" w:sz="4" w:space="0" w:color="auto"/>
            </w:tcBorders>
            <w:shd w:val="clear" w:color="auto" w:fill="FBFBFB"/>
            <w:vAlign w:val="bottom"/>
          </w:tcPr>
          <w:p w14:paraId="1C092E08" w14:textId="77777777" w:rsidR="00424515" w:rsidRPr="00C75B12" w:rsidRDefault="00424515" w:rsidP="00316BB2">
            <w:pPr>
              <w:ind w:right="-72"/>
              <w:jc w:val="right"/>
              <w:rPr>
                <w:rFonts w:cs="Arial"/>
                <w:b/>
                <w:bCs/>
                <w:sz w:val="12"/>
                <w:szCs w:val="12"/>
              </w:rPr>
            </w:pPr>
          </w:p>
        </w:tc>
        <w:tc>
          <w:tcPr>
            <w:tcW w:w="1512" w:type="dxa"/>
            <w:tcBorders>
              <w:top w:val="single" w:sz="4" w:space="0" w:color="auto"/>
            </w:tcBorders>
            <w:vAlign w:val="bottom"/>
          </w:tcPr>
          <w:p w14:paraId="2737BB1B" w14:textId="77777777" w:rsidR="00424515" w:rsidRPr="00C75B12" w:rsidRDefault="00424515" w:rsidP="00316BB2">
            <w:pPr>
              <w:ind w:right="-72"/>
              <w:jc w:val="right"/>
              <w:rPr>
                <w:rFonts w:cs="Arial"/>
                <w:b/>
                <w:bCs/>
                <w:sz w:val="12"/>
                <w:szCs w:val="12"/>
              </w:rPr>
            </w:pPr>
          </w:p>
        </w:tc>
      </w:tr>
      <w:tr w:rsidR="00CB393E" w:rsidRPr="00C75B12" w14:paraId="25406B4C" w14:textId="77777777" w:rsidTr="00C0324B">
        <w:tc>
          <w:tcPr>
            <w:tcW w:w="3420" w:type="dxa"/>
          </w:tcPr>
          <w:p w14:paraId="12ADB76A" w14:textId="59A4CC43" w:rsidR="00CB393E" w:rsidRPr="00C75B12" w:rsidRDefault="00CB393E" w:rsidP="00CB393E">
            <w:pPr>
              <w:ind w:left="-101"/>
              <w:jc w:val="left"/>
              <w:rPr>
                <w:rFonts w:cs="Arial"/>
              </w:rPr>
            </w:pPr>
            <w:r w:rsidRPr="00C75B12">
              <w:rPr>
                <w:rFonts w:cs="Arial"/>
              </w:rPr>
              <w:t xml:space="preserve">Not overdue (due within </w:t>
            </w:r>
            <w:r w:rsidR="00E937BE" w:rsidRPr="00E937BE">
              <w:rPr>
                <w:rFonts w:cs="Arial"/>
                <w:lang w:val="en-GB"/>
              </w:rPr>
              <w:t>1</w:t>
            </w:r>
            <w:r w:rsidRPr="00C75B12">
              <w:rPr>
                <w:rFonts w:cs="Arial"/>
              </w:rPr>
              <w:t xml:space="preserve"> month)</w:t>
            </w:r>
          </w:p>
        </w:tc>
        <w:tc>
          <w:tcPr>
            <w:tcW w:w="1512" w:type="dxa"/>
            <w:shd w:val="clear" w:color="auto" w:fill="FBFBFB"/>
          </w:tcPr>
          <w:p w14:paraId="2D620632" w14:textId="4BF323FE" w:rsidR="00CB393E" w:rsidRPr="00C75B12" w:rsidRDefault="00E937BE" w:rsidP="00CB393E">
            <w:pPr>
              <w:ind w:right="-72"/>
              <w:jc w:val="right"/>
              <w:rPr>
                <w:rFonts w:cs="Arial"/>
                <w:b/>
                <w:bCs/>
              </w:rPr>
            </w:pPr>
            <w:r w:rsidRPr="00E937BE">
              <w:rPr>
                <w:rFonts w:cs="Arial"/>
                <w:lang w:val="en-GB"/>
              </w:rPr>
              <w:t>2</w:t>
            </w:r>
            <w:r w:rsidR="00CB393E" w:rsidRPr="00C75B12">
              <w:rPr>
                <w:rFonts w:cs="Arial"/>
              </w:rPr>
              <w:t>,</w:t>
            </w:r>
            <w:r w:rsidRPr="00E937BE">
              <w:rPr>
                <w:rFonts w:cs="Arial"/>
                <w:lang w:val="en-GB"/>
              </w:rPr>
              <w:t>723</w:t>
            </w:r>
          </w:p>
        </w:tc>
        <w:tc>
          <w:tcPr>
            <w:tcW w:w="1512" w:type="dxa"/>
          </w:tcPr>
          <w:p w14:paraId="249477D8" w14:textId="5DA2C8A6" w:rsidR="00CB393E" w:rsidRPr="00C75B12" w:rsidRDefault="00E937BE" w:rsidP="00CB393E">
            <w:pPr>
              <w:ind w:right="-72"/>
              <w:jc w:val="right"/>
              <w:rPr>
                <w:rFonts w:cs="Arial"/>
                <w:b/>
                <w:bCs/>
              </w:rPr>
            </w:pPr>
            <w:r w:rsidRPr="00E937BE">
              <w:rPr>
                <w:rFonts w:cs="Arial"/>
                <w:lang w:val="en-GB"/>
              </w:rPr>
              <w:t>232</w:t>
            </w:r>
          </w:p>
        </w:tc>
        <w:tc>
          <w:tcPr>
            <w:tcW w:w="1512" w:type="dxa"/>
            <w:shd w:val="clear" w:color="auto" w:fill="FBFBFB"/>
          </w:tcPr>
          <w:p w14:paraId="6EC65E7A" w14:textId="2FC0F44D" w:rsidR="00CB393E" w:rsidRPr="00C75B12" w:rsidRDefault="00E937BE" w:rsidP="00CB393E">
            <w:pPr>
              <w:ind w:right="-72"/>
              <w:jc w:val="right"/>
              <w:rPr>
                <w:rFonts w:cs="Arial"/>
                <w:b/>
                <w:bCs/>
              </w:rPr>
            </w:pPr>
            <w:r w:rsidRPr="00E937BE">
              <w:rPr>
                <w:rFonts w:cs="Arial"/>
                <w:lang w:val="en-GB"/>
              </w:rPr>
              <w:t>23</w:t>
            </w:r>
            <w:r w:rsidR="00CB393E" w:rsidRPr="00C75B12">
              <w:rPr>
                <w:rFonts w:cs="Arial"/>
              </w:rPr>
              <w:t>,</w:t>
            </w:r>
            <w:r w:rsidRPr="00E937BE">
              <w:rPr>
                <w:rFonts w:cs="Arial"/>
                <w:lang w:val="en-GB"/>
              </w:rPr>
              <w:t>684</w:t>
            </w:r>
          </w:p>
        </w:tc>
        <w:tc>
          <w:tcPr>
            <w:tcW w:w="1512" w:type="dxa"/>
          </w:tcPr>
          <w:p w14:paraId="4B235353" w14:textId="10FE80FF" w:rsidR="00CB393E" w:rsidRPr="00C75B12" w:rsidRDefault="00E937BE" w:rsidP="00CB393E">
            <w:pPr>
              <w:ind w:right="-72"/>
              <w:jc w:val="right"/>
              <w:rPr>
                <w:rFonts w:cs="Arial"/>
                <w:b/>
                <w:bCs/>
              </w:rPr>
            </w:pPr>
            <w:r w:rsidRPr="00E937BE">
              <w:rPr>
                <w:rFonts w:cs="Arial"/>
                <w:lang w:val="en-GB"/>
              </w:rPr>
              <w:t>14</w:t>
            </w:r>
            <w:r w:rsidR="00CB393E" w:rsidRPr="00C75B12">
              <w:rPr>
                <w:rFonts w:cs="Arial"/>
              </w:rPr>
              <w:t>,</w:t>
            </w:r>
            <w:r w:rsidRPr="00E937BE">
              <w:rPr>
                <w:rFonts w:cs="Arial"/>
                <w:lang w:val="en-GB"/>
              </w:rPr>
              <w:t>568</w:t>
            </w:r>
          </w:p>
        </w:tc>
      </w:tr>
      <w:tr w:rsidR="00424515" w:rsidRPr="00C75B12" w14:paraId="66015C95" w14:textId="77777777" w:rsidTr="00CB393E">
        <w:tc>
          <w:tcPr>
            <w:tcW w:w="3420" w:type="dxa"/>
          </w:tcPr>
          <w:p w14:paraId="1BA8E5A3" w14:textId="2312DB60" w:rsidR="00424515" w:rsidRPr="00C75B12" w:rsidRDefault="00424515" w:rsidP="00316BB2">
            <w:pPr>
              <w:ind w:left="-101"/>
              <w:jc w:val="left"/>
              <w:rPr>
                <w:rFonts w:cs="Arial"/>
              </w:rPr>
            </w:pPr>
            <w:r w:rsidRPr="00C75B12">
              <w:rPr>
                <w:rFonts w:cs="Arial"/>
              </w:rPr>
              <w:t>Overdue</w:t>
            </w:r>
          </w:p>
        </w:tc>
        <w:tc>
          <w:tcPr>
            <w:tcW w:w="1512" w:type="dxa"/>
            <w:shd w:val="clear" w:color="auto" w:fill="FBFBFB"/>
            <w:vAlign w:val="bottom"/>
          </w:tcPr>
          <w:p w14:paraId="397E6134" w14:textId="77777777" w:rsidR="00424515" w:rsidRPr="00C75B12" w:rsidRDefault="00424515" w:rsidP="00316BB2">
            <w:pPr>
              <w:ind w:right="-72"/>
              <w:jc w:val="right"/>
              <w:rPr>
                <w:rFonts w:cs="Arial"/>
                <w:b/>
                <w:bCs/>
              </w:rPr>
            </w:pPr>
          </w:p>
        </w:tc>
        <w:tc>
          <w:tcPr>
            <w:tcW w:w="1512" w:type="dxa"/>
            <w:vAlign w:val="bottom"/>
          </w:tcPr>
          <w:p w14:paraId="4063CA34" w14:textId="77777777" w:rsidR="00424515" w:rsidRPr="00C75B12" w:rsidRDefault="00424515" w:rsidP="00316BB2">
            <w:pPr>
              <w:ind w:right="-72"/>
              <w:jc w:val="right"/>
              <w:rPr>
                <w:rFonts w:cs="Arial"/>
                <w:b/>
                <w:bCs/>
              </w:rPr>
            </w:pPr>
          </w:p>
        </w:tc>
        <w:tc>
          <w:tcPr>
            <w:tcW w:w="1512" w:type="dxa"/>
            <w:shd w:val="clear" w:color="auto" w:fill="FBFBFB"/>
            <w:vAlign w:val="bottom"/>
          </w:tcPr>
          <w:p w14:paraId="4F50FD37" w14:textId="77777777" w:rsidR="00424515" w:rsidRPr="00C75B12" w:rsidRDefault="00424515" w:rsidP="00316BB2">
            <w:pPr>
              <w:ind w:right="-72"/>
              <w:jc w:val="right"/>
              <w:rPr>
                <w:rFonts w:cs="Arial"/>
                <w:b/>
                <w:bCs/>
              </w:rPr>
            </w:pPr>
          </w:p>
        </w:tc>
        <w:tc>
          <w:tcPr>
            <w:tcW w:w="1512" w:type="dxa"/>
            <w:vAlign w:val="bottom"/>
          </w:tcPr>
          <w:p w14:paraId="710EF607" w14:textId="77777777" w:rsidR="00424515" w:rsidRPr="00C75B12" w:rsidRDefault="00424515" w:rsidP="00316BB2">
            <w:pPr>
              <w:ind w:right="-72"/>
              <w:jc w:val="right"/>
              <w:rPr>
                <w:rFonts w:cs="Arial"/>
                <w:b/>
                <w:bCs/>
              </w:rPr>
            </w:pPr>
          </w:p>
        </w:tc>
      </w:tr>
      <w:tr w:rsidR="008866CC" w:rsidRPr="00C75B12" w14:paraId="6D204005" w14:textId="77777777" w:rsidTr="00C0324B">
        <w:tc>
          <w:tcPr>
            <w:tcW w:w="3420" w:type="dxa"/>
          </w:tcPr>
          <w:p w14:paraId="57F27A5F" w14:textId="4D2C0BE8" w:rsidR="008866CC" w:rsidRPr="00C75B12" w:rsidRDefault="008866CC" w:rsidP="008866CC">
            <w:pPr>
              <w:ind w:left="-101"/>
              <w:jc w:val="left"/>
              <w:rPr>
                <w:rFonts w:cs="Arial"/>
              </w:rPr>
            </w:pPr>
            <w:r w:rsidRPr="00C75B12">
              <w:rPr>
                <w:rFonts w:cs="Arial"/>
              </w:rPr>
              <w:t xml:space="preserve">   Up to </w:t>
            </w:r>
            <w:r w:rsidR="00E937BE" w:rsidRPr="00E937BE">
              <w:rPr>
                <w:rFonts w:cs="Arial"/>
                <w:lang w:val="en-GB"/>
              </w:rPr>
              <w:t>3</w:t>
            </w:r>
            <w:r w:rsidRPr="00C75B12">
              <w:rPr>
                <w:rFonts w:cs="Arial"/>
              </w:rPr>
              <w:t xml:space="preserve"> months</w:t>
            </w:r>
          </w:p>
        </w:tc>
        <w:tc>
          <w:tcPr>
            <w:tcW w:w="1512" w:type="dxa"/>
            <w:shd w:val="clear" w:color="auto" w:fill="FBFBFB"/>
          </w:tcPr>
          <w:p w14:paraId="0C4D626F" w14:textId="0C59F9EC" w:rsidR="008866CC" w:rsidRPr="00C75B12" w:rsidRDefault="008866CC" w:rsidP="008866CC">
            <w:pPr>
              <w:ind w:right="-72"/>
              <w:jc w:val="right"/>
              <w:rPr>
                <w:rFonts w:cs="Arial"/>
                <w:b/>
                <w:bCs/>
              </w:rPr>
            </w:pPr>
            <w:r w:rsidRPr="00C75B12">
              <w:rPr>
                <w:rFonts w:cs="Arial"/>
              </w:rPr>
              <w:t>-</w:t>
            </w:r>
          </w:p>
        </w:tc>
        <w:tc>
          <w:tcPr>
            <w:tcW w:w="1512" w:type="dxa"/>
          </w:tcPr>
          <w:p w14:paraId="0FC60096" w14:textId="72D59B30" w:rsidR="008866CC" w:rsidRPr="00C75B12" w:rsidRDefault="008866CC" w:rsidP="008866CC">
            <w:pPr>
              <w:ind w:right="-72"/>
              <w:jc w:val="right"/>
              <w:rPr>
                <w:rFonts w:cs="Arial"/>
                <w:b/>
                <w:bCs/>
              </w:rPr>
            </w:pPr>
            <w:r w:rsidRPr="00C75B12">
              <w:rPr>
                <w:rFonts w:cs="Arial"/>
              </w:rPr>
              <w:t>-</w:t>
            </w:r>
          </w:p>
        </w:tc>
        <w:tc>
          <w:tcPr>
            <w:tcW w:w="1512" w:type="dxa"/>
            <w:shd w:val="clear" w:color="auto" w:fill="FBFBFB"/>
          </w:tcPr>
          <w:p w14:paraId="3A11402D" w14:textId="07AF7315" w:rsidR="008866CC" w:rsidRPr="00C75B12" w:rsidRDefault="008866CC" w:rsidP="008866CC">
            <w:pPr>
              <w:ind w:right="-72"/>
              <w:jc w:val="right"/>
              <w:rPr>
                <w:rFonts w:cs="Arial"/>
                <w:b/>
                <w:bCs/>
              </w:rPr>
            </w:pPr>
            <w:r w:rsidRPr="00C75B12">
              <w:rPr>
                <w:rFonts w:cs="Arial"/>
              </w:rPr>
              <w:t>-</w:t>
            </w:r>
          </w:p>
        </w:tc>
        <w:tc>
          <w:tcPr>
            <w:tcW w:w="1512" w:type="dxa"/>
          </w:tcPr>
          <w:p w14:paraId="42D7D557" w14:textId="47766E04" w:rsidR="008866CC" w:rsidRPr="00C75B12" w:rsidRDefault="00E937BE" w:rsidP="008866CC">
            <w:pPr>
              <w:ind w:right="-72"/>
              <w:jc w:val="right"/>
              <w:rPr>
                <w:rFonts w:cs="Arial"/>
                <w:b/>
                <w:bCs/>
              </w:rPr>
            </w:pPr>
            <w:r w:rsidRPr="00E937BE">
              <w:rPr>
                <w:rFonts w:cs="Arial"/>
                <w:lang w:val="en-GB"/>
              </w:rPr>
              <w:t>2</w:t>
            </w:r>
            <w:r w:rsidR="008866CC" w:rsidRPr="00C75B12">
              <w:rPr>
                <w:rFonts w:cs="Arial"/>
              </w:rPr>
              <w:t>,</w:t>
            </w:r>
            <w:r w:rsidRPr="00E937BE">
              <w:rPr>
                <w:rFonts w:cs="Arial"/>
                <w:lang w:val="en-GB"/>
              </w:rPr>
              <w:t>581</w:t>
            </w:r>
          </w:p>
        </w:tc>
      </w:tr>
      <w:tr w:rsidR="008866CC" w:rsidRPr="00C75B12" w14:paraId="42B7B0F6" w14:textId="77777777" w:rsidTr="00C0324B">
        <w:tc>
          <w:tcPr>
            <w:tcW w:w="3420" w:type="dxa"/>
          </w:tcPr>
          <w:p w14:paraId="43AD80CE" w14:textId="418EAC14" w:rsidR="008866CC" w:rsidRPr="00C75B12" w:rsidRDefault="008866CC" w:rsidP="008866CC">
            <w:pPr>
              <w:ind w:left="-101"/>
              <w:jc w:val="left"/>
              <w:rPr>
                <w:rFonts w:cs="Arial"/>
              </w:rPr>
            </w:pPr>
            <w:r w:rsidRPr="00C75B12">
              <w:rPr>
                <w:rFonts w:cs="Arial"/>
              </w:rPr>
              <w:t xml:space="preserve">   </w:t>
            </w:r>
            <w:r w:rsidR="00E937BE" w:rsidRPr="00E937BE">
              <w:rPr>
                <w:rFonts w:cs="Arial"/>
                <w:lang w:val="en-GB"/>
              </w:rPr>
              <w:t>3</w:t>
            </w:r>
            <w:r w:rsidRPr="00C75B12">
              <w:rPr>
                <w:rFonts w:cs="Arial"/>
              </w:rPr>
              <w:t xml:space="preserve"> - </w:t>
            </w:r>
            <w:r w:rsidR="00E937BE" w:rsidRPr="00E937BE">
              <w:rPr>
                <w:rFonts w:cs="Arial"/>
                <w:lang w:val="en-GB"/>
              </w:rPr>
              <w:t>6</w:t>
            </w:r>
            <w:r w:rsidRPr="00C75B12">
              <w:rPr>
                <w:rFonts w:cs="Arial"/>
              </w:rPr>
              <w:t xml:space="preserve"> months</w:t>
            </w:r>
          </w:p>
        </w:tc>
        <w:tc>
          <w:tcPr>
            <w:tcW w:w="1512" w:type="dxa"/>
            <w:shd w:val="clear" w:color="auto" w:fill="FBFBFB"/>
          </w:tcPr>
          <w:p w14:paraId="72332F62" w14:textId="2732832C" w:rsidR="008866CC" w:rsidRPr="00C75B12" w:rsidRDefault="008866CC" w:rsidP="008866CC">
            <w:pPr>
              <w:ind w:right="-72"/>
              <w:jc w:val="right"/>
              <w:rPr>
                <w:rFonts w:cs="Arial"/>
                <w:b/>
                <w:bCs/>
              </w:rPr>
            </w:pPr>
            <w:r w:rsidRPr="00C75B12">
              <w:rPr>
                <w:rFonts w:cs="Arial"/>
              </w:rPr>
              <w:t>-</w:t>
            </w:r>
          </w:p>
        </w:tc>
        <w:tc>
          <w:tcPr>
            <w:tcW w:w="1512" w:type="dxa"/>
          </w:tcPr>
          <w:p w14:paraId="30ADA68F" w14:textId="57DEFE08" w:rsidR="008866CC" w:rsidRPr="00C75B12" w:rsidRDefault="008866CC" w:rsidP="008866CC">
            <w:pPr>
              <w:ind w:right="-72"/>
              <w:jc w:val="right"/>
              <w:rPr>
                <w:rFonts w:cs="Arial"/>
                <w:b/>
                <w:bCs/>
              </w:rPr>
            </w:pPr>
            <w:r w:rsidRPr="00C75B12">
              <w:rPr>
                <w:rFonts w:cs="Arial"/>
              </w:rPr>
              <w:t>-</w:t>
            </w:r>
          </w:p>
        </w:tc>
        <w:tc>
          <w:tcPr>
            <w:tcW w:w="1512" w:type="dxa"/>
            <w:shd w:val="clear" w:color="auto" w:fill="FBFBFB"/>
          </w:tcPr>
          <w:p w14:paraId="10DB7B6B" w14:textId="20C46AF3" w:rsidR="008866CC" w:rsidRPr="00C75B12" w:rsidRDefault="008866CC" w:rsidP="008866CC">
            <w:pPr>
              <w:ind w:right="-72"/>
              <w:jc w:val="right"/>
              <w:rPr>
                <w:rFonts w:cs="Arial"/>
                <w:b/>
                <w:bCs/>
              </w:rPr>
            </w:pPr>
            <w:r w:rsidRPr="00C75B12">
              <w:rPr>
                <w:rFonts w:cs="Arial"/>
              </w:rPr>
              <w:t>-</w:t>
            </w:r>
          </w:p>
        </w:tc>
        <w:tc>
          <w:tcPr>
            <w:tcW w:w="1512" w:type="dxa"/>
          </w:tcPr>
          <w:p w14:paraId="4F1A6594" w14:textId="62C08A1E" w:rsidR="008866CC" w:rsidRPr="00C75B12" w:rsidRDefault="00E937BE" w:rsidP="008866CC">
            <w:pPr>
              <w:ind w:right="-72"/>
              <w:jc w:val="right"/>
              <w:rPr>
                <w:rFonts w:cs="Arial"/>
                <w:b/>
                <w:bCs/>
              </w:rPr>
            </w:pPr>
            <w:r w:rsidRPr="00E937BE">
              <w:rPr>
                <w:rFonts w:cs="Arial"/>
                <w:lang w:val="en-GB"/>
              </w:rPr>
              <w:t>1</w:t>
            </w:r>
          </w:p>
        </w:tc>
      </w:tr>
      <w:tr w:rsidR="008866CC" w:rsidRPr="00C75B12" w14:paraId="25C40CEF" w14:textId="77777777" w:rsidTr="00C0324B">
        <w:tc>
          <w:tcPr>
            <w:tcW w:w="3420" w:type="dxa"/>
          </w:tcPr>
          <w:p w14:paraId="44CEDC9D" w14:textId="69E1D74F" w:rsidR="008866CC" w:rsidRPr="00C75B12" w:rsidRDefault="008866CC" w:rsidP="008866CC">
            <w:pPr>
              <w:ind w:left="-101"/>
              <w:jc w:val="left"/>
              <w:rPr>
                <w:rFonts w:cs="Arial"/>
              </w:rPr>
            </w:pPr>
            <w:r w:rsidRPr="00C75B12">
              <w:rPr>
                <w:rFonts w:cs="Arial"/>
              </w:rPr>
              <w:t xml:space="preserve">   </w:t>
            </w:r>
            <w:r w:rsidR="00E937BE" w:rsidRPr="00E937BE">
              <w:rPr>
                <w:rFonts w:cs="Arial"/>
                <w:lang w:val="en-GB"/>
              </w:rPr>
              <w:t>6</w:t>
            </w:r>
            <w:r w:rsidRPr="00C75B12">
              <w:rPr>
                <w:rFonts w:cs="Arial"/>
              </w:rPr>
              <w:t xml:space="preserve"> - </w:t>
            </w:r>
            <w:r w:rsidR="00E937BE" w:rsidRPr="00E937BE">
              <w:rPr>
                <w:rFonts w:cs="Arial"/>
                <w:lang w:val="en-GB"/>
              </w:rPr>
              <w:t>12</w:t>
            </w:r>
            <w:r w:rsidRPr="00C75B12">
              <w:rPr>
                <w:rFonts w:cs="Arial"/>
              </w:rPr>
              <w:t xml:space="preserve"> months</w:t>
            </w:r>
          </w:p>
        </w:tc>
        <w:tc>
          <w:tcPr>
            <w:tcW w:w="1512" w:type="dxa"/>
            <w:tcBorders>
              <w:bottom w:val="single" w:sz="4" w:space="0" w:color="auto"/>
            </w:tcBorders>
            <w:shd w:val="clear" w:color="auto" w:fill="FBFBFB"/>
          </w:tcPr>
          <w:p w14:paraId="4EF24B86" w14:textId="1B692287" w:rsidR="008866CC" w:rsidRPr="00C75B12" w:rsidRDefault="008866CC" w:rsidP="008866CC">
            <w:pPr>
              <w:ind w:right="-72"/>
              <w:jc w:val="right"/>
              <w:rPr>
                <w:rFonts w:cs="Arial"/>
                <w:b/>
                <w:bCs/>
              </w:rPr>
            </w:pPr>
            <w:r w:rsidRPr="00C75B12">
              <w:rPr>
                <w:rFonts w:cs="Arial"/>
              </w:rPr>
              <w:t>-</w:t>
            </w:r>
          </w:p>
        </w:tc>
        <w:tc>
          <w:tcPr>
            <w:tcW w:w="1512" w:type="dxa"/>
            <w:tcBorders>
              <w:bottom w:val="single" w:sz="4" w:space="0" w:color="auto"/>
            </w:tcBorders>
          </w:tcPr>
          <w:p w14:paraId="40484160" w14:textId="2B5E42D3" w:rsidR="008866CC" w:rsidRPr="00C75B12" w:rsidRDefault="008866CC" w:rsidP="008866CC">
            <w:pPr>
              <w:ind w:right="-72"/>
              <w:jc w:val="right"/>
              <w:rPr>
                <w:rFonts w:cs="Arial"/>
                <w:b/>
                <w:bCs/>
              </w:rPr>
            </w:pPr>
            <w:r w:rsidRPr="00C75B12">
              <w:rPr>
                <w:rFonts w:cs="Arial"/>
              </w:rPr>
              <w:t>-</w:t>
            </w:r>
          </w:p>
        </w:tc>
        <w:tc>
          <w:tcPr>
            <w:tcW w:w="1512" w:type="dxa"/>
            <w:tcBorders>
              <w:bottom w:val="single" w:sz="4" w:space="0" w:color="auto"/>
            </w:tcBorders>
            <w:shd w:val="clear" w:color="auto" w:fill="FBFBFB"/>
          </w:tcPr>
          <w:p w14:paraId="2F00D6B8" w14:textId="5A3671D1" w:rsidR="008866CC" w:rsidRPr="00C75B12" w:rsidRDefault="008866CC" w:rsidP="008866CC">
            <w:pPr>
              <w:ind w:right="-72"/>
              <w:jc w:val="right"/>
              <w:rPr>
                <w:rFonts w:cs="Arial"/>
                <w:b/>
                <w:bCs/>
              </w:rPr>
            </w:pPr>
            <w:r w:rsidRPr="00C75B12">
              <w:rPr>
                <w:rFonts w:cs="Arial"/>
              </w:rPr>
              <w:t>-</w:t>
            </w:r>
          </w:p>
        </w:tc>
        <w:tc>
          <w:tcPr>
            <w:tcW w:w="1512" w:type="dxa"/>
            <w:tcBorders>
              <w:bottom w:val="single" w:sz="4" w:space="0" w:color="auto"/>
            </w:tcBorders>
          </w:tcPr>
          <w:p w14:paraId="4E3A1853" w14:textId="5197F8FD" w:rsidR="008866CC" w:rsidRPr="00C75B12" w:rsidRDefault="00E937BE" w:rsidP="008866CC">
            <w:pPr>
              <w:ind w:right="-72"/>
              <w:jc w:val="right"/>
              <w:rPr>
                <w:rFonts w:cs="Arial"/>
                <w:b/>
                <w:bCs/>
              </w:rPr>
            </w:pPr>
            <w:r w:rsidRPr="00E937BE">
              <w:rPr>
                <w:rFonts w:cs="Arial"/>
                <w:lang w:val="en-GB"/>
              </w:rPr>
              <w:t>45</w:t>
            </w:r>
          </w:p>
        </w:tc>
      </w:tr>
      <w:tr w:rsidR="00424515" w:rsidRPr="00C75B12" w14:paraId="287534F0" w14:textId="77777777" w:rsidTr="00542DD4">
        <w:tc>
          <w:tcPr>
            <w:tcW w:w="3420" w:type="dxa"/>
          </w:tcPr>
          <w:p w14:paraId="14F77AE8" w14:textId="77777777" w:rsidR="00424515" w:rsidRPr="00C75B12" w:rsidRDefault="00424515" w:rsidP="00424515">
            <w:pPr>
              <w:ind w:left="-101"/>
              <w:jc w:val="left"/>
              <w:rPr>
                <w:rFonts w:cs="Arial"/>
                <w:sz w:val="12"/>
                <w:szCs w:val="12"/>
              </w:rPr>
            </w:pPr>
          </w:p>
        </w:tc>
        <w:tc>
          <w:tcPr>
            <w:tcW w:w="1512" w:type="dxa"/>
            <w:tcBorders>
              <w:top w:val="single" w:sz="4" w:space="0" w:color="auto"/>
            </w:tcBorders>
            <w:shd w:val="clear" w:color="auto" w:fill="FBFBFB"/>
            <w:vAlign w:val="bottom"/>
          </w:tcPr>
          <w:p w14:paraId="7532CBC7" w14:textId="25BFD77F" w:rsidR="00424515" w:rsidRPr="00C75B12" w:rsidRDefault="00424515" w:rsidP="00424515">
            <w:pPr>
              <w:ind w:right="-72"/>
              <w:jc w:val="right"/>
              <w:rPr>
                <w:rFonts w:cs="Arial"/>
                <w:b/>
                <w:bCs/>
                <w:sz w:val="12"/>
                <w:szCs w:val="12"/>
              </w:rPr>
            </w:pPr>
          </w:p>
        </w:tc>
        <w:tc>
          <w:tcPr>
            <w:tcW w:w="1512" w:type="dxa"/>
            <w:tcBorders>
              <w:top w:val="single" w:sz="4" w:space="0" w:color="auto"/>
            </w:tcBorders>
            <w:vAlign w:val="bottom"/>
          </w:tcPr>
          <w:p w14:paraId="38C085A8" w14:textId="2AD76EBB" w:rsidR="00424515" w:rsidRPr="00C75B12" w:rsidRDefault="00424515" w:rsidP="00424515">
            <w:pPr>
              <w:ind w:right="-72"/>
              <w:jc w:val="right"/>
              <w:rPr>
                <w:rFonts w:cs="Arial"/>
                <w:b/>
                <w:bCs/>
                <w:sz w:val="12"/>
                <w:szCs w:val="12"/>
              </w:rPr>
            </w:pPr>
          </w:p>
        </w:tc>
        <w:tc>
          <w:tcPr>
            <w:tcW w:w="1512" w:type="dxa"/>
            <w:tcBorders>
              <w:top w:val="single" w:sz="4" w:space="0" w:color="auto"/>
            </w:tcBorders>
            <w:shd w:val="clear" w:color="auto" w:fill="FBFBFB"/>
            <w:vAlign w:val="bottom"/>
          </w:tcPr>
          <w:p w14:paraId="4CD45B51" w14:textId="696D8D6D" w:rsidR="00424515" w:rsidRPr="00C75B12" w:rsidRDefault="00424515" w:rsidP="00424515">
            <w:pPr>
              <w:ind w:right="-72"/>
              <w:jc w:val="right"/>
              <w:rPr>
                <w:rFonts w:cs="Arial"/>
                <w:b/>
                <w:bCs/>
                <w:sz w:val="12"/>
                <w:szCs w:val="12"/>
              </w:rPr>
            </w:pPr>
          </w:p>
        </w:tc>
        <w:tc>
          <w:tcPr>
            <w:tcW w:w="1512" w:type="dxa"/>
            <w:tcBorders>
              <w:top w:val="single" w:sz="4" w:space="0" w:color="auto"/>
            </w:tcBorders>
            <w:vAlign w:val="bottom"/>
          </w:tcPr>
          <w:p w14:paraId="09C011BD" w14:textId="790900B8" w:rsidR="00424515" w:rsidRPr="00C75B12" w:rsidRDefault="00424515" w:rsidP="00424515">
            <w:pPr>
              <w:ind w:right="-72"/>
              <w:jc w:val="right"/>
              <w:rPr>
                <w:rFonts w:cs="Arial"/>
                <w:b/>
                <w:bCs/>
                <w:sz w:val="12"/>
                <w:szCs w:val="12"/>
              </w:rPr>
            </w:pPr>
          </w:p>
        </w:tc>
      </w:tr>
      <w:tr w:rsidR="008866CC" w:rsidRPr="00C75B12" w14:paraId="7E9899DD" w14:textId="77777777" w:rsidTr="00542DD4">
        <w:tc>
          <w:tcPr>
            <w:tcW w:w="3420" w:type="dxa"/>
          </w:tcPr>
          <w:p w14:paraId="68D779BC" w14:textId="77777777" w:rsidR="008866CC" w:rsidRPr="00C75B12" w:rsidRDefault="008866CC" w:rsidP="008866CC">
            <w:pPr>
              <w:ind w:left="-101"/>
              <w:jc w:val="left"/>
              <w:rPr>
                <w:rFonts w:cs="Arial"/>
              </w:rPr>
            </w:pPr>
          </w:p>
        </w:tc>
        <w:tc>
          <w:tcPr>
            <w:tcW w:w="1512" w:type="dxa"/>
            <w:tcBorders>
              <w:bottom w:val="single" w:sz="4" w:space="0" w:color="auto"/>
            </w:tcBorders>
            <w:shd w:val="clear" w:color="auto" w:fill="FBFBFB"/>
            <w:vAlign w:val="bottom"/>
          </w:tcPr>
          <w:p w14:paraId="2D661F67" w14:textId="4DC9E786" w:rsidR="008866CC" w:rsidRPr="00C75B12" w:rsidRDefault="00E937BE" w:rsidP="008866CC">
            <w:pPr>
              <w:ind w:right="-72"/>
              <w:jc w:val="right"/>
              <w:rPr>
                <w:rFonts w:cs="Arial"/>
                <w:b/>
                <w:bCs/>
              </w:rPr>
            </w:pPr>
            <w:r w:rsidRPr="00E937BE">
              <w:rPr>
                <w:rFonts w:eastAsia="Arial Unicode MS" w:cs="Arial"/>
                <w:lang w:val="en-GB"/>
              </w:rPr>
              <w:t>2</w:t>
            </w:r>
            <w:r w:rsidR="008866CC" w:rsidRPr="00C75B12">
              <w:rPr>
                <w:rFonts w:eastAsia="Arial Unicode MS" w:cs="Arial"/>
                <w:lang w:val="en-GB"/>
              </w:rPr>
              <w:t>,</w:t>
            </w:r>
            <w:r w:rsidRPr="00E937BE">
              <w:rPr>
                <w:rFonts w:eastAsia="Arial Unicode MS" w:cs="Arial"/>
                <w:lang w:val="en-GB"/>
              </w:rPr>
              <w:t>723</w:t>
            </w:r>
          </w:p>
        </w:tc>
        <w:tc>
          <w:tcPr>
            <w:tcW w:w="1512" w:type="dxa"/>
            <w:tcBorders>
              <w:bottom w:val="single" w:sz="4" w:space="0" w:color="auto"/>
            </w:tcBorders>
            <w:vAlign w:val="bottom"/>
          </w:tcPr>
          <w:p w14:paraId="41CF80CB" w14:textId="3C89BC98" w:rsidR="008866CC" w:rsidRPr="00C75B12" w:rsidRDefault="00E937BE" w:rsidP="008866CC">
            <w:pPr>
              <w:ind w:right="-72"/>
              <w:jc w:val="right"/>
              <w:rPr>
                <w:rFonts w:cs="Arial"/>
                <w:b/>
                <w:bCs/>
              </w:rPr>
            </w:pPr>
            <w:r w:rsidRPr="00E937BE">
              <w:rPr>
                <w:rFonts w:eastAsia="Arial Unicode MS" w:cs="Arial"/>
                <w:lang w:val="en-GB"/>
              </w:rPr>
              <w:t>232</w:t>
            </w:r>
          </w:p>
        </w:tc>
        <w:tc>
          <w:tcPr>
            <w:tcW w:w="1512" w:type="dxa"/>
            <w:tcBorders>
              <w:bottom w:val="single" w:sz="4" w:space="0" w:color="auto"/>
            </w:tcBorders>
            <w:shd w:val="clear" w:color="auto" w:fill="FBFBFB"/>
            <w:vAlign w:val="bottom"/>
          </w:tcPr>
          <w:p w14:paraId="508CC56F" w14:textId="0E139355" w:rsidR="008866CC" w:rsidRPr="00C75B12" w:rsidRDefault="00E937BE" w:rsidP="008866CC">
            <w:pPr>
              <w:ind w:right="-72"/>
              <w:jc w:val="right"/>
              <w:rPr>
                <w:rFonts w:cs="Arial"/>
                <w:b/>
                <w:bCs/>
              </w:rPr>
            </w:pPr>
            <w:r w:rsidRPr="00E937BE">
              <w:rPr>
                <w:rFonts w:eastAsia="Arial Unicode MS" w:cs="Arial"/>
                <w:lang w:val="en-GB"/>
              </w:rPr>
              <w:t>23</w:t>
            </w:r>
            <w:r w:rsidR="008866CC" w:rsidRPr="00C75B12">
              <w:rPr>
                <w:rFonts w:eastAsia="Arial Unicode MS" w:cs="Arial"/>
                <w:lang w:val="en-GB"/>
              </w:rPr>
              <w:t>,</w:t>
            </w:r>
            <w:r w:rsidRPr="00E937BE">
              <w:rPr>
                <w:rFonts w:eastAsia="Arial Unicode MS" w:cs="Arial"/>
                <w:lang w:val="en-GB"/>
              </w:rPr>
              <w:t>684</w:t>
            </w:r>
          </w:p>
        </w:tc>
        <w:tc>
          <w:tcPr>
            <w:tcW w:w="1512" w:type="dxa"/>
            <w:tcBorders>
              <w:bottom w:val="single" w:sz="4" w:space="0" w:color="auto"/>
            </w:tcBorders>
            <w:vAlign w:val="bottom"/>
          </w:tcPr>
          <w:p w14:paraId="437F1D6C" w14:textId="5AB5B03A" w:rsidR="008866CC" w:rsidRPr="00C75B12" w:rsidRDefault="00E937BE" w:rsidP="008866CC">
            <w:pPr>
              <w:ind w:right="-72"/>
              <w:jc w:val="right"/>
              <w:rPr>
                <w:rFonts w:cs="Arial"/>
                <w:b/>
                <w:bCs/>
              </w:rPr>
            </w:pPr>
            <w:r w:rsidRPr="00E937BE">
              <w:rPr>
                <w:rFonts w:eastAsia="Arial Unicode MS" w:cs="Arial"/>
                <w:lang w:val="en-GB"/>
              </w:rPr>
              <w:t>17</w:t>
            </w:r>
            <w:r w:rsidR="008866CC" w:rsidRPr="00C75B12">
              <w:rPr>
                <w:rFonts w:eastAsia="Arial Unicode MS" w:cs="Arial"/>
                <w:lang w:val="en-GB"/>
              </w:rPr>
              <w:t>,</w:t>
            </w:r>
            <w:r w:rsidRPr="00E937BE">
              <w:rPr>
                <w:rFonts w:eastAsia="Arial Unicode MS" w:cs="Arial"/>
                <w:lang w:val="en-GB"/>
              </w:rPr>
              <w:t>195</w:t>
            </w:r>
          </w:p>
        </w:tc>
      </w:tr>
    </w:tbl>
    <w:p w14:paraId="07A7527E" w14:textId="63ABF013" w:rsidR="00424515" w:rsidRPr="00C75B12" w:rsidRDefault="00424515" w:rsidP="00B875AD">
      <w:pPr>
        <w:tabs>
          <w:tab w:val="left" w:pos="1440"/>
          <w:tab w:val="right" w:pos="6480"/>
          <w:tab w:val="right" w:pos="8640"/>
        </w:tabs>
        <w:jc w:val="thaiDistribute"/>
        <w:rPr>
          <w:rFonts w:eastAsia="Arial Unicode MS" w:cs="Arial"/>
          <w:sz w:val="18"/>
          <w:szCs w:val="18"/>
        </w:rPr>
      </w:pPr>
    </w:p>
    <w:p w14:paraId="5625FCD1" w14:textId="77777777" w:rsidR="00C75B12" w:rsidRPr="00C75B12" w:rsidRDefault="00C75B12" w:rsidP="00B875AD">
      <w:pPr>
        <w:tabs>
          <w:tab w:val="left" w:pos="1440"/>
          <w:tab w:val="right" w:pos="6480"/>
          <w:tab w:val="right" w:pos="8640"/>
        </w:tabs>
        <w:jc w:val="thaiDistribute"/>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5231E26A" w14:textId="77777777" w:rsidTr="00B875AD">
        <w:trPr>
          <w:trHeight w:val="386"/>
        </w:trPr>
        <w:tc>
          <w:tcPr>
            <w:tcW w:w="9461" w:type="dxa"/>
            <w:shd w:val="clear" w:color="auto" w:fill="FFA543"/>
            <w:vAlign w:val="center"/>
          </w:tcPr>
          <w:p w14:paraId="3B29EB3A" w14:textId="5A81DF73" w:rsidR="00B875AD" w:rsidRPr="00C75B12" w:rsidRDefault="00E937BE" w:rsidP="00B875AD">
            <w:pPr>
              <w:tabs>
                <w:tab w:val="left" w:pos="432"/>
              </w:tabs>
              <w:ind w:left="504" w:hanging="504"/>
              <w:jc w:val="left"/>
              <w:rPr>
                <w:rFonts w:eastAsia="Cordia New" w:cs="Arial"/>
                <w:b/>
                <w:bCs/>
                <w:color w:val="FFFFFF"/>
                <w:cs/>
                <w:lang w:val="en-GB"/>
              </w:rPr>
            </w:pPr>
            <w:r w:rsidRPr="00E937BE">
              <w:rPr>
                <w:rFonts w:eastAsia="Cordia New" w:cs="Arial"/>
                <w:b/>
                <w:bCs/>
                <w:color w:val="FFFFFF"/>
                <w:lang w:val="en-GB"/>
              </w:rPr>
              <w:t>10</w:t>
            </w:r>
            <w:r w:rsidR="00B875AD" w:rsidRPr="00C75B12">
              <w:rPr>
                <w:rFonts w:eastAsia="Cordia New" w:cs="Arial"/>
                <w:b/>
                <w:color w:val="FFFFFF"/>
              </w:rPr>
              <w:tab/>
              <w:t xml:space="preserve">Investments in </w:t>
            </w:r>
            <w:r w:rsidR="00B875AD" w:rsidRPr="00C75B12">
              <w:rPr>
                <w:rFonts w:eastAsia="Cordia New" w:cs="Arial"/>
                <w:b/>
                <w:bCs/>
                <w:color w:val="FFFFFF"/>
                <w:lang w:val="en-GB"/>
              </w:rPr>
              <w:t>subsidiaries</w:t>
            </w:r>
          </w:p>
        </w:tc>
      </w:tr>
    </w:tbl>
    <w:p w14:paraId="5EC7EE3F" w14:textId="77777777" w:rsidR="00B875AD" w:rsidRPr="00C75B12" w:rsidRDefault="00B875AD" w:rsidP="00C75B12">
      <w:pPr>
        <w:tabs>
          <w:tab w:val="left" w:pos="8080"/>
        </w:tabs>
        <w:ind w:left="540"/>
        <w:rPr>
          <w:rFonts w:cs="Arial"/>
          <w:sz w:val="18"/>
          <w:szCs w:val="18"/>
        </w:rPr>
      </w:pPr>
    </w:p>
    <w:p w14:paraId="370BDCC0" w14:textId="47F63891" w:rsidR="00B875AD" w:rsidRPr="00C75B12" w:rsidRDefault="00E937BE" w:rsidP="00B875AD">
      <w:pPr>
        <w:tabs>
          <w:tab w:val="left" w:pos="8080"/>
        </w:tabs>
        <w:ind w:left="540" w:hanging="540"/>
        <w:rPr>
          <w:rFonts w:cs="Arial"/>
          <w:b/>
          <w:bCs/>
          <w:color w:val="CF4A02"/>
        </w:rPr>
      </w:pPr>
      <w:r w:rsidRPr="00E937BE">
        <w:rPr>
          <w:rFonts w:cs="Arial"/>
          <w:b/>
          <w:bCs/>
          <w:color w:val="CF4A02"/>
          <w:lang w:val="en-GB"/>
        </w:rPr>
        <w:t>10</w:t>
      </w:r>
      <w:r w:rsidR="00B875AD" w:rsidRPr="00C75B12">
        <w:rPr>
          <w:rFonts w:cs="Arial"/>
          <w:b/>
          <w:bCs/>
          <w:color w:val="CF4A02"/>
        </w:rPr>
        <w:t>.</w:t>
      </w:r>
      <w:r w:rsidRPr="00E937BE">
        <w:rPr>
          <w:rFonts w:cs="Arial"/>
          <w:b/>
          <w:bCs/>
          <w:color w:val="CF4A02"/>
          <w:lang w:val="en-GB"/>
        </w:rPr>
        <w:t>1</w:t>
      </w:r>
      <w:r w:rsidR="00B875AD" w:rsidRPr="00C75B12">
        <w:rPr>
          <w:rFonts w:cs="Arial"/>
          <w:b/>
          <w:bCs/>
          <w:color w:val="CF4A02"/>
        </w:rPr>
        <w:tab/>
        <w:t>Investment details</w:t>
      </w:r>
    </w:p>
    <w:p w14:paraId="5D2080DF" w14:textId="77777777" w:rsidR="00B875AD" w:rsidRPr="00C75B12" w:rsidRDefault="00B875AD" w:rsidP="00B875AD">
      <w:pPr>
        <w:tabs>
          <w:tab w:val="left" w:pos="8080"/>
        </w:tabs>
        <w:ind w:left="540"/>
        <w:rPr>
          <w:rFonts w:cs="Arial"/>
          <w:sz w:val="18"/>
          <w:szCs w:val="18"/>
        </w:rPr>
      </w:pPr>
    </w:p>
    <w:p w14:paraId="42FCE405" w14:textId="46F5FB11" w:rsidR="00B875AD" w:rsidRPr="00C75B12" w:rsidRDefault="00B875AD" w:rsidP="00B875AD">
      <w:pPr>
        <w:tabs>
          <w:tab w:val="left" w:pos="8080"/>
        </w:tabs>
        <w:ind w:left="540"/>
        <w:rPr>
          <w:rFonts w:cs="Arial"/>
        </w:rPr>
      </w:pPr>
      <w:r w:rsidRPr="00C75B12">
        <w:rPr>
          <w:rFonts w:cs="Arial"/>
          <w:spacing w:val="-4"/>
        </w:rPr>
        <w:t xml:space="preserve">As </w:t>
      </w:r>
      <w:proofErr w:type="gramStart"/>
      <w:r w:rsidRPr="00C75B12">
        <w:rPr>
          <w:rFonts w:cs="Arial"/>
          <w:spacing w:val="-4"/>
        </w:rPr>
        <w:t>at</w:t>
      </w:r>
      <w:proofErr w:type="gramEnd"/>
      <w:r w:rsidRPr="00C75B12">
        <w:rPr>
          <w:rFonts w:cs="Arial"/>
          <w:spacing w:val="-4"/>
        </w:rPr>
        <w:t xml:space="preserve"> </w:t>
      </w:r>
      <w:r w:rsidR="00E937BE" w:rsidRPr="00E937BE">
        <w:rPr>
          <w:rFonts w:cs="Arial"/>
          <w:spacing w:val="-4"/>
          <w:lang w:val="en-GB"/>
        </w:rPr>
        <w:t>31</w:t>
      </w:r>
      <w:r w:rsidR="00493650" w:rsidRPr="00C75B12">
        <w:rPr>
          <w:rFonts w:cs="Arial"/>
          <w:spacing w:val="-4"/>
          <w:lang w:val="en-GB"/>
        </w:rPr>
        <w:t xml:space="preserve"> </w:t>
      </w:r>
      <w:r w:rsidR="00C67B33" w:rsidRPr="00C75B12">
        <w:rPr>
          <w:rFonts w:cs="Arial"/>
          <w:spacing w:val="-4"/>
          <w:lang w:val="en-GB"/>
        </w:rPr>
        <w:t xml:space="preserve">March </w:t>
      </w:r>
      <w:r w:rsidR="00E937BE" w:rsidRPr="00E937BE">
        <w:rPr>
          <w:rFonts w:cs="Arial"/>
          <w:spacing w:val="-4"/>
          <w:lang w:val="en-GB"/>
        </w:rPr>
        <w:t>2022</w:t>
      </w:r>
      <w:r w:rsidRPr="00C75B12">
        <w:rPr>
          <w:rFonts w:cs="Arial"/>
          <w:spacing w:val="-4"/>
        </w:rPr>
        <w:t>, the change of investments in subsidiaries that have been significantly change</w:t>
      </w:r>
      <w:r w:rsidRPr="00C75B12">
        <w:rPr>
          <w:rFonts w:cs="Arial"/>
        </w:rPr>
        <w:t xml:space="preserve">d from </w:t>
      </w:r>
      <w:r w:rsidR="00E937BE" w:rsidRPr="00E937BE">
        <w:rPr>
          <w:rFonts w:cs="Arial"/>
          <w:lang w:val="en-GB"/>
        </w:rPr>
        <w:t>31</w:t>
      </w:r>
      <w:r w:rsidRPr="00C75B12">
        <w:rPr>
          <w:rFonts w:cs="Arial"/>
        </w:rPr>
        <w:t xml:space="preserve"> December </w:t>
      </w:r>
      <w:r w:rsidR="00E937BE" w:rsidRPr="00E937BE">
        <w:rPr>
          <w:rFonts w:cs="Arial"/>
          <w:lang w:val="en-GB"/>
        </w:rPr>
        <w:t>2021</w:t>
      </w:r>
      <w:r w:rsidRPr="00C75B12">
        <w:rPr>
          <w:rFonts w:cs="Arial"/>
        </w:rPr>
        <w:t xml:space="preserve"> are as follows:</w:t>
      </w:r>
    </w:p>
    <w:p w14:paraId="7AC47B10" w14:textId="77777777" w:rsidR="00DC6997" w:rsidRPr="00C75B12" w:rsidRDefault="00DC6997" w:rsidP="00B875AD">
      <w:pPr>
        <w:tabs>
          <w:tab w:val="left" w:pos="8080"/>
        </w:tabs>
        <w:ind w:left="540"/>
        <w:rPr>
          <w:rFonts w:cs="Arial"/>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020"/>
        <w:gridCol w:w="1701"/>
        <w:gridCol w:w="1008"/>
        <w:gridCol w:w="1008"/>
        <w:gridCol w:w="1008"/>
        <w:gridCol w:w="1008"/>
      </w:tblGrid>
      <w:tr w:rsidR="00B30BBC" w:rsidRPr="00C75B12" w14:paraId="0A403055" w14:textId="77777777" w:rsidTr="008866CC">
        <w:tc>
          <w:tcPr>
            <w:tcW w:w="2694" w:type="dxa"/>
            <w:vMerge w:val="restart"/>
            <w:tcBorders>
              <w:top w:val="single" w:sz="4" w:space="0" w:color="auto"/>
              <w:left w:val="nil"/>
              <w:right w:val="nil"/>
            </w:tcBorders>
            <w:shd w:val="clear" w:color="auto" w:fill="auto"/>
            <w:vAlign w:val="bottom"/>
          </w:tcPr>
          <w:p w14:paraId="5EB2208D" w14:textId="77777777" w:rsidR="00B30BBC" w:rsidRPr="00C75B12" w:rsidRDefault="00B30BBC" w:rsidP="00FC0A40">
            <w:pPr>
              <w:ind w:left="-86"/>
              <w:jc w:val="center"/>
              <w:rPr>
                <w:rFonts w:eastAsia="Arial Unicode MS" w:cs="Arial"/>
                <w:b/>
                <w:bCs/>
                <w:sz w:val="14"/>
                <w:szCs w:val="14"/>
              </w:rPr>
            </w:pPr>
            <w:r w:rsidRPr="00C75B12">
              <w:rPr>
                <w:rFonts w:eastAsia="Arial Unicode MS" w:cs="Arial"/>
                <w:b/>
                <w:bCs/>
                <w:sz w:val="14"/>
                <w:szCs w:val="14"/>
              </w:rPr>
              <w:t>Entity name</w:t>
            </w:r>
          </w:p>
        </w:tc>
        <w:tc>
          <w:tcPr>
            <w:tcW w:w="1020" w:type="dxa"/>
            <w:vMerge w:val="restart"/>
            <w:tcBorders>
              <w:top w:val="single" w:sz="4" w:space="0" w:color="auto"/>
              <w:left w:val="nil"/>
              <w:right w:val="nil"/>
            </w:tcBorders>
            <w:shd w:val="clear" w:color="auto" w:fill="auto"/>
            <w:vAlign w:val="bottom"/>
          </w:tcPr>
          <w:p w14:paraId="7297B848" w14:textId="77777777" w:rsidR="00B30BBC" w:rsidRPr="00C75B12" w:rsidRDefault="00B30BBC" w:rsidP="00FC0A40">
            <w:pPr>
              <w:jc w:val="center"/>
              <w:rPr>
                <w:rFonts w:eastAsia="Arial Unicode MS" w:cs="Arial"/>
                <w:b/>
                <w:bCs/>
                <w:spacing w:val="-8"/>
                <w:sz w:val="14"/>
                <w:szCs w:val="14"/>
              </w:rPr>
            </w:pPr>
            <w:r w:rsidRPr="00C75B12">
              <w:rPr>
                <w:rFonts w:eastAsia="Arial Unicode MS" w:cs="Arial"/>
                <w:b/>
                <w:bCs/>
                <w:spacing w:val="-8"/>
                <w:sz w:val="14"/>
                <w:szCs w:val="14"/>
              </w:rPr>
              <w:t>Country of incorporation</w:t>
            </w:r>
          </w:p>
        </w:tc>
        <w:tc>
          <w:tcPr>
            <w:tcW w:w="1701" w:type="dxa"/>
            <w:vMerge w:val="restart"/>
            <w:tcBorders>
              <w:top w:val="single" w:sz="4" w:space="0" w:color="auto"/>
              <w:left w:val="nil"/>
              <w:right w:val="nil"/>
            </w:tcBorders>
            <w:shd w:val="clear" w:color="auto" w:fill="auto"/>
            <w:vAlign w:val="bottom"/>
          </w:tcPr>
          <w:p w14:paraId="4185940C" w14:textId="77777777" w:rsidR="00B30BBC" w:rsidRPr="00C75B12" w:rsidRDefault="00B30BBC" w:rsidP="004B1178">
            <w:pPr>
              <w:jc w:val="center"/>
              <w:rPr>
                <w:rFonts w:eastAsia="Arial Unicode MS" w:cs="Arial"/>
                <w:b/>
                <w:bCs/>
                <w:spacing w:val="-4"/>
                <w:sz w:val="14"/>
                <w:szCs w:val="14"/>
              </w:rPr>
            </w:pPr>
            <w:r w:rsidRPr="00C75B12">
              <w:rPr>
                <w:rFonts w:eastAsia="Arial Unicode MS" w:cs="Arial"/>
                <w:b/>
                <w:bCs/>
                <w:spacing w:val="-4"/>
                <w:sz w:val="14"/>
                <w:szCs w:val="14"/>
              </w:rPr>
              <w:t>Nature of business</w:t>
            </w:r>
          </w:p>
        </w:tc>
        <w:tc>
          <w:tcPr>
            <w:tcW w:w="2016" w:type="dxa"/>
            <w:gridSpan w:val="2"/>
            <w:tcBorders>
              <w:top w:val="single" w:sz="4" w:space="0" w:color="auto"/>
              <w:left w:val="nil"/>
              <w:bottom w:val="nil"/>
              <w:right w:val="nil"/>
            </w:tcBorders>
            <w:shd w:val="clear" w:color="auto" w:fill="auto"/>
          </w:tcPr>
          <w:p w14:paraId="3C8D6DCC" w14:textId="77777777" w:rsidR="00B30BBC" w:rsidRPr="00C75B12" w:rsidRDefault="00B30BBC" w:rsidP="003A2E37">
            <w:pPr>
              <w:jc w:val="center"/>
              <w:rPr>
                <w:rFonts w:eastAsia="Arial Unicode MS" w:cs="Arial"/>
                <w:b/>
                <w:bCs/>
                <w:sz w:val="14"/>
                <w:szCs w:val="14"/>
              </w:rPr>
            </w:pPr>
          </w:p>
        </w:tc>
        <w:tc>
          <w:tcPr>
            <w:tcW w:w="2016" w:type="dxa"/>
            <w:gridSpan w:val="2"/>
            <w:tcBorders>
              <w:top w:val="single" w:sz="4" w:space="0" w:color="auto"/>
              <w:left w:val="nil"/>
              <w:bottom w:val="single" w:sz="4" w:space="0" w:color="auto"/>
              <w:right w:val="nil"/>
            </w:tcBorders>
            <w:shd w:val="clear" w:color="auto" w:fill="auto"/>
          </w:tcPr>
          <w:p w14:paraId="18B9F1FF" w14:textId="77777777"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xml:space="preserve">Separate </w:t>
            </w:r>
          </w:p>
          <w:p w14:paraId="308570AB" w14:textId="77777777"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xml:space="preserve">financial </w:t>
            </w:r>
            <w:r w:rsidRPr="00C75B12">
              <w:rPr>
                <w:rFonts w:cs="Arial"/>
                <w:b/>
                <w:bCs/>
                <w:sz w:val="14"/>
                <w:szCs w:val="14"/>
              </w:rPr>
              <w:t>information</w:t>
            </w:r>
          </w:p>
        </w:tc>
      </w:tr>
      <w:tr w:rsidR="00B30BBC" w:rsidRPr="00C75B12" w14:paraId="4EA74354" w14:textId="77777777" w:rsidTr="008866CC">
        <w:trPr>
          <w:trHeight w:val="20"/>
        </w:trPr>
        <w:tc>
          <w:tcPr>
            <w:tcW w:w="2694" w:type="dxa"/>
            <w:vMerge/>
            <w:tcBorders>
              <w:left w:val="nil"/>
              <w:right w:val="nil"/>
            </w:tcBorders>
            <w:shd w:val="clear" w:color="auto" w:fill="auto"/>
          </w:tcPr>
          <w:p w14:paraId="5B8AE90C" w14:textId="77777777" w:rsidR="00B30BBC" w:rsidRPr="00C75B12" w:rsidRDefault="00B30BBC" w:rsidP="00FC0A40">
            <w:pPr>
              <w:ind w:left="-86"/>
              <w:jc w:val="center"/>
              <w:rPr>
                <w:rFonts w:eastAsia="Arial Unicode MS" w:cs="Arial"/>
                <w:b/>
                <w:bCs/>
                <w:sz w:val="14"/>
                <w:szCs w:val="14"/>
              </w:rPr>
            </w:pPr>
          </w:p>
        </w:tc>
        <w:tc>
          <w:tcPr>
            <w:tcW w:w="1020" w:type="dxa"/>
            <w:vMerge/>
            <w:tcBorders>
              <w:left w:val="nil"/>
              <w:right w:val="nil"/>
            </w:tcBorders>
            <w:shd w:val="clear" w:color="auto" w:fill="auto"/>
          </w:tcPr>
          <w:p w14:paraId="7B1B45BA" w14:textId="77777777" w:rsidR="00B30BBC" w:rsidRPr="00C75B12" w:rsidRDefault="00B30BBC" w:rsidP="003A2E37">
            <w:pPr>
              <w:jc w:val="center"/>
              <w:rPr>
                <w:rFonts w:eastAsia="Arial Unicode MS" w:cs="Arial"/>
                <w:b/>
                <w:bCs/>
                <w:sz w:val="14"/>
                <w:szCs w:val="14"/>
              </w:rPr>
            </w:pPr>
          </w:p>
        </w:tc>
        <w:tc>
          <w:tcPr>
            <w:tcW w:w="1701" w:type="dxa"/>
            <w:vMerge/>
            <w:tcBorders>
              <w:left w:val="nil"/>
              <w:right w:val="nil"/>
            </w:tcBorders>
            <w:shd w:val="clear" w:color="auto" w:fill="auto"/>
          </w:tcPr>
          <w:p w14:paraId="604EDEA3" w14:textId="77777777" w:rsidR="00B30BBC" w:rsidRPr="00C75B12" w:rsidRDefault="00B30BBC" w:rsidP="003A2E37">
            <w:pPr>
              <w:jc w:val="center"/>
              <w:rPr>
                <w:rFonts w:eastAsia="Arial Unicode MS" w:cs="Arial"/>
                <w:b/>
                <w:bCs/>
                <w:sz w:val="14"/>
                <w:szCs w:val="14"/>
              </w:rPr>
            </w:pPr>
          </w:p>
        </w:tc>
        <w:tc>
          <w:tcPr>
            <w:tcW w:w="2016" w:type="dxa"/>
            <w:gridSpan w:val="2"/>
            <w:tcBorders>
              <w:top w:val="nil"/>
              <w:left w:val="nil"/>
              <w:bottom w:val="nil"/>
              <w:right w:val="nil"/>
            </w:tcBorders>
            <w:shd w:val="clear" w:color="auto" w:fill="auto"/>
          </w:tcPr>
          <w:p w14:paraId="2E8AB964" w14:textId="77777777" w:rsidR="00512D4B" w:rsidRPr="00C75B12" w:rsidRDefault="00512D4B" w:rsidP="003A2E37">
            <w:pPr>
              <w:jc w:val="center"/>
              <w:rPr>
                <w:rFonts w:eastAsia="Arial Unicode MS" w:cs="Arial"/>
                <w:b/>
                <w:bCs/>
                <w:sz w:val="14"/>
                <w:szCs w:val="14"/>
              </w:rPr>
            </w:pPr>
          </w:p>
          <w:p w14:paraId="4CC00CF9" w14:textId="7B0FF72F"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of ownership interest</w:t>
            </w:r>
          </w:p>
        </w:tc>
        <w:tc>
          <w:tcPr>
            <w:tcW w:w="2016" w:type="dxa"/>
            <w:gridSpan w:val="2"/>
            <w:tcBorders>
              <w:top w:val="single" w:sz="4" w:space="0" w:color="auto"/>
              <w:left w:val="nil"/>
              <w:right w:val="nil"/>
            </w:tcBorders>
            <w:shd w:val="clear" w:color="auto" w:fill="auto"/>
          </w:tcPr>
          <w:p w14:paraId="7EBE8CA9" w14:textId="77777777"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xml:space="preserve">Investment at </w:t>
            </w:r>
          </w:p>
          <w:p w14:paraId="6F273849" w14:textId="77777777" w:rsidR="00B30BBC" w:rsidRPr="00C75B12" w:rsidRDefault="00B30BBC" w:rsidP="004907AC">
            <w:pPr>
              <w:jc w:val="center"/>
              <w:rPr>
                <w:rFonts w:eastAsia="Arial Unicode MS" w:cs="Arial"/>
                <w:b/>
                <w:bCs/>
                <w:sz w:val="14"/>
                <w:szCs w:val="14"/>
              </w:rPr>
            </w:pPr>
            <w:r w:rsidRPr="00C75B12">
              <w:rPr>
                <w:rFonts w:eastAsia="Arial Unicode MS" w:cs="Arial"/>
                <w:b/>
                <w:bCs/>
                <w:sz w:val="14"/>
                <w:szCs w:val="14"/>
              </w:rPr>
              <w:t xml:space="preserve">cost method </w:t>
            </w:r>
          </w:p>
        </w:tc>
      </w:tr>
      <w:tr w:rsidR="00D9630A" w:rsidRPr="00C75B12" w14:paraId="1DBDEA89" w14:textId="77777777" w:rsidTr="008866CC">
        <w:tc>
          <w:tcPr>
            <w:tcW w:w="2694" w:type="dxa"/>
            <w:vMerge/>
            <w:tcBorders>
              <w:left w:val="nil"/>
              <w:right w:val="nil"/>
            </w:tcBorders>
            <w:shd w:val="clear" w:color="auto" w:fill="auto"/>
            <w:vAlign w:val="bottom"/>
          </w:tcPr>
          <w:p w14:paraId="01CEBC45" w14:textId="77777777" w:rsidR="00D9630A" w:rsidRPr="00C75B12" w:rsidRDefault="00D9630A" w:rsidP="00FC0A40">
            <w:pPr>
              <w:ind w:left="-86"/>
              <w:jc w:val="center"/>
              <w:rPr>
                <w:rFonts w:eastAsia="Arial Unicode MS" w:cs="Arial"/>
                <w:b/>
                <w:bCs/>
                <w:sz w:val="14"/>
                <w:szCs w:val="14"/>
              </w:rPr>
            </w:pPr>
          </w:p>
        </w:tc>
        <w:tc>
          <w:tcPr>
            <w:tcW w:w="1020" w:type="dxa"/>
            <w:vMerge/>
            <w:tcBorders>
              <w:left w:val="nil"/>
              <w:right w:val="nil"/>
            </w:tcBorders>
            <w:shd w:val="clear" w:color="auto" w:fill="auto"/>
            <w:vAlign w:val="bottom"/>
          </w:tcPr>
          <w:p w14:paraId="731952DE" w14:textId="77777777" w:rsidR="00D9630A" w:rsidRPr="00C75B12" w:rsidRDefault="00D9630A" w:rsidP="00D9630A">
            <w:pPr>
              <w:jc w:val="center"/>
              <w:rPr>
                <w:rFonts w:eastAsia="Arial Unicode MS" w:cs="Arial"/>
                <w:b/>
                <w:bCs/>
                <w:sz w:val="14"/>
                <w:szCs w:val="14"/>
              </w:rPr>
            </w:pPr>
          </w:p>
        </w:tc>
        <w:tc>
          <w:tcPr>
            <w:tcW w:w="1701" w:type="dxa"/>
            <w:vMerge/>
            <w:tcBorders>
              <w:left w:val="nil"/>
              <w:right w:val="nil"/>
            </w:tcBorders>
            <w:shd w:val="clear" w:color="auto" w:fill="auto"/>
            <w:vAlign w:val="bottom"/>
          </w:tcPr>
          <w:p w14:paraId="2D8D0A82" w14:textId="77777777" w:rsidR="00D9630A" w:rsidRPr="00C75B12" w:rsidRDefault="00D9630A" w:rsidP="00D9630A">
            <w:pPr>
              <w:jc w:val="center"/>
              <w:rPr>
                <w:rFonts w:eastAsia="Arial Unicode MS" w:cs="Arial"/>
                <w:b/>
                <w:bCs/>
                <w:sz w:val="14"/>
                <w:szCs w:val="14"/>
              </w:rPr>
            </w:pPr>
          </w:p>
        </w:tc>
        <w:tc>
          <w:tcPr>
            <w:tcW w:w="1008" w:type="dxa"/>
            <w:tcBorders>
              <w:left w:val="nil"/>
              <w:bottom w:val="nil"/>
              <w:right w:val="nil"/>
            </w:tcBorders>
            <w:shd w:val="clear" w:color="auto" w:fill="auto"/>
          </w:tcPr>
          <w:p w14:paraId="573C343D" w14:textId="5043003A" w:rsidR="00832430" w:rsidRPr="00C75B12" w:rsidRDefault="00E937BE" w:rsidP="00512D4B">
            <w:pPr>
              <w:ind w:left="-43" w:right="-72"/>
              <w:jc w:val="right"/>
              <w:rPr>
                <w:rFonts w:eastAsia="Arial Unicode MS" w:cs="Arial"/>
                <w:b/>
                <w:bCs/>
                <w:sz w:val="14"/>
                <w:szCs w:val="14"/>
              </w:rPr>
            </w:pPr>
            <w:r w:rsidRPr="00E937BE">
              <w:rPr>
                <w:rFonts w:eastAsia="Arial Unicode MS" w:cs="Arial"/>
                <w:b/>
                <w:bCs/>
                <w:sz w:val="14"/>
                <w:szCs w:val="14"/>
                <w:lang w:val="en-GB"/>
              </w:rPr>
              <w:t>31</w:t>
            </w:r>
            <w:r w:rsidR="00493650" w:rsidRPr="00C75B12">
              <w:rPr>
                <w:rFonts w:eastAsia="Arial Unicode MS" w:cs="Arial"/>
                <w:b/>
                <w:bCs/>
                <w:sz w:val="14"/>
                <w:szCs w:val="14"/>
                <w:lang w:val="en-GB"/>
              </w:rPr>
              <w:t xml:space="preserve"> March</w:t>
            </w:r>
          </w:p>
          <w:p w14:paraId="0C7EFAE6" w14:textId="638FBC78" w:rsidR="00D9630A" w:rsidRDefault="00E937BE" w:rsidP="00512D4B">
            <w:pPr>
              <w:ind w:left="-43" w:right="-72"/>
              <w:jc w:val="right"/>
              <w:rPr>
                <w:rFonts w:eastAsia="Arial Unicode MS" w:cs="Arial"/>
                <w:b/>
                <w:bCs/>
                <w:sz w:val="14"/>
                <w:szCs w:val="14"/>
                <w:lang w:val="en-GB"/>
              </w:rPr>
            </w:pPr>
            <w:r w:rsidRPr="00E937BE">
              <w:rPr>
                <w:rFonts w:eastAsia="Arial Unicode MS" w:cs="Arial"/>
                <w:b/>
                <w:bCs/>
                <w:sz w:val="14"/>
                <w:szCs w:val="14"/>
                <w:lang w:val="en-GB"/>
              </w:rPr>
              <w:t>2022</w:t>
            </w:r>
          </w:p>
          <w:p w14:paraId="16D8F160" w14:textId="5FAC0F03" w:rsidR="00C00504" w:rsidRPr="00C75B12" w:rsidRDefault="00C00504" w:rsidP="00512D4B">
            <w:pPr>
              <w:ind w:left="-43" w:right="-72"/>
              <w:jc w:val="right"/>
              <w:rPr>
                <w:rFonts w:eastAsia="Arial Unicode MS" w:cs="Arial"/>
                <w:b/>
                <w:bCs/>
                <w:sz w:val="14"/>
                <w:szCs w:val="14"/>
              </w:rPr>
            </w:pPr>
          </w:p>
        </w:tc>
        <w:tc>
          <w:tcPr>
            <w:tcW w:w="1008" w:type="dxa"/>
            <w:tcBorders>
              <w:left w:val="nil"/>
              <w:bottom w:val="nil"/>
              <w:right w:val="nil"/>
            </w:tcBorders>
            <w:shd w:val="clear" w:color="auto" w:fill="auto"/>
          </w:tcPr>
          <w:p w14:paraId="1BB0A2AE" w14:textId="20B51756" w:rsidR="00D9630A" w:rsidRPr="00C75B12" w:rsidRDefault="00E937BE" w:rsidP="00512D4B">
            <w:pPr>
              <w:ind w:left="-43" w:right="-72"/>
              <w:jc w:val="right"/>
              <w:rPr>
                <w:rFonts w:eastAsia="Arial Unicode MS" w:cs="Arial"/>
                <w:b/>
                <w:bCs/>
                <w:sz w:val="14"/>
                <w:szCs w:val="14"/>
              </w:rPr>
            </w:pPr>
            <w:r w:rsidRPr="00E937BE">
              <w:rPr>
                <w:rFonts w:eastAsia="Arial Unicode MS" w:cs="Arial"/>
                <w:b/>
                <w:bCs/>
                <w:sz w:val="14"/>
                <w:szCs w:val="14"/>
                <w:lang w:val="en-GB"/>
              </w:rPr>
              <w:t>31</w:t>
            </w:r>
            <w:r w:rsidR="00D9630A" w:rsidRPr="00C75B12">
              <w:rPr>
                <w:rFonts w:eastAsia="Arial Unicode MS" w:cs="Arial"/>
                <w:b/>
                <w:bCs/>
                <w:sz w:val="14"/>
                <w:szCs w:val="14"/>
              </w:rPr>
              <w:t xml:space="preserve"> December </w:t>
            </w:r>
            <w:r w:rsidRPr="00E937BE">
              <w:rPr>
                <w:rFonts w:eastAsia="Arial Unicode MS" w:cs="Arial"/>
                <w:b/>
                <w:bCs/>
                <w:sz w:val="14"/>
                <w:szCs w:val="14"/>
                <w:lang w:val="en-GB"/>
              </w:rPr>
              <w:t>2021</w:t>
            </w:r>
          </w:p>
        </w:tc>
        <w:tc>
          <w:tcPr>
            <w:tcW w:w="1008" w:type="dxa"/>
            <w:tcBorders>
              <w:left w:val="nil"/>
              <w:bottom w:val="nil"/>
              <w:right w:val="nil"/>
            </w:tcBorders>
            <w:shd w:val="clear" w:color="auto" w:fill="auto"/>
          </w:tcPr>
          <w:p w14:paraId="1D5E8C0B" w14:textId="49F5E51A" w:rsidR="00832430" w:rsidRPr="00C75B12" w:rsidRDefault="00E937BE" w:rsidP="00512D4B">
            <w:pPr>
              <w:ind w:left="-43" w:right="-72"/>
              <w:jc w:val="right"/>
              <w:rPr>
                <w:rFonts w:eastAsia="Arial Unicode MS" w:cs="Arial"/>
                <w:b/>
                <w:bCs/>
                <w:sz w:val="14"/>
                <w:szCs w:val="14"/>
              </w:rPr>
            </w:pPr>
            <w:r w:rsidRPr="00E937BE">
              <w:rPr>
                <w:rFonts w:eastAsia="Arial Unicode MS" w:cs="Arial"/>
                <w:b/>
                <w:bCs/>
                <w:sz w:val="14"/>
                <w:szCs w:val="14"/>
                <w:lang w:val="en-GB"/>
              </w:rPr>
              <w:t>31</w:t>
            </w:r>
            <w:r w:rsidR="00493650" w:rsidRPr="00C75B12">
              <w:rPr>
                <w:rFonts w:eastAsia="Arial Unicode MS" w:cs="Arial"/>
                <w:b/>
                <w:bCs/>
                <w:sz w:val="14"/>
                <w:szCs w:val="14"/>
                <w:lang w:val="en-GB"/>
              </w:rPr>
              <w:t xml:space="preserve"> March</w:t>
            </w:r>
          </w:p>
          <w:p w14:paraId="1FD8E8BA" w14:textId="6DD14ADC" w:rsidR="00D9630A" w:rsidRDefault="00E937BE" w:rsidP="00512D4B">
            <w:pPr>
              <w:ind w:left="-43" w:right="-72"/>
              <w:jc w:val="right"/>
              <w:rPr>
                <w:rFonts w:eastAsia="Arial Unicode MS" w:cs="Arial"/>
                <w:b/>
                <w:bCs/>
                <w:sz w:val="14"/>
                <w:szCs w:val="14"/>
                <w:lang w:val="en-GB"/>
              </w:rPr>
            </w:pPr>
            <w:r w:rsidRPr="00E937BE">
              <w:rPr>
                <w:rFonts w:eastAsia="Arial Unicode MS" w:cs="Arial"/>
                <w:b/>
                <w:bCs/>
                <w:sz w:val="14"/>
                <w:szCs w:val="14"/>
                <w:lang w:val="en-GB"/>
              </w:rPr>
              <w:t>2022</w:t>
            </w:r>
          </w:p>
          <w:p w14:paraId="625DA688" w14:textId="785222A0" w:rsidR="00C00504" w:rsidRPr="00C75B12" w:rsidRDefault="00C00504" w:rsidP="00512D4B">
            <w:pPr>
              <w:ind w:left="-43" w:right="-72"/>
              <w:jc w:val="right"/>
              <w:rPr>
                <w:rFonts w:eastAsia="Arial Unicode MS" w:cs="Arial"/>
                <w:b/>
                <w:bCs/>
                <w:sz w:val="14"/>
                <w:szCs w:val="14"/>
              </w:rPr>
            </w:pPr>
            <w:r>
              <w:rPr>
                <w:rFonts w:eastAsia="Arial Unicode MS" w:cs="Arial"/>
                <w:b/>
                <w:bCs/>
                <w:sz w:val="14"/>
                <w:szCs w:val="14"/>
                <w:lang w:val="en-GB"/>
              </w:rPr>
              <w:t>Thousand</w:t>
            </w:r>
          </w:p>
        </w:tc>
        <w:tc>
          <w:tcPr>
            <w:tcW w:w="1008" w:type="dxa"/>
            <w:tcBorders>
              <w:left w:val="nil"/>
              <w:bottom w:val="nil"/>
              <w:right w:val="nil"/>
            </w:tcBorders>
            <w:shd w:val="clear" w:color="auto" w:fill="auto"/>
          </w:tcPr>
          <w:p w14:paraId="6F90FCF2" w14:textId="61CBC7A8" w:rsidR="00D9630A" w:rsidRDefault="00E937BE" w:rsidP="00512D4B">
            <w:pPr>
              <w:ind w:left="-43" w:right="-72"/>
              <w:jc w:val="right"/>
              <w:rPr>
                <w:rFonts w:eastAsia="Arial Unicode MS" w:cs="Arial"/>
                <w:b/>
                <w:bCs/>
                <w:sz w:val="14"/>
                <w:szCs w:val="14"/>
                <w:lang w:val="en-GB"/>
              </w:rPr>
            </w:pPr>
            <w:r w:rsidRPr="00E937BE">
              <w:rPr>
                <w:rFonts w:eastAsia="Arial Unicode MS" w:cs="Arial"/>
                <w:b/>
                <w:bCs/>
                <w:sz w:val="14"/>
                <w:szCs w:val="14"/>
                <w:lang w:val="en-GB"/>
              </w:rPr>
              <w:t>31</w:t>
            </w:r>
            <w:r w:rsidR="00D9630A" w:rsidRPr="00C75B12">
              <w:rPr>
                <w:rFonts w:eastAsia="Arial Unicode MS" w:cs="Arial"/>
                <w:b/>
                <w:bCs/>
                <w:sz w:val="14"/>
                <w:szCs w:val="14"/>
              </w:rPr>
              <w:t xml:space="preserve"> December </w:t>
            </w:r>
            <w:r w:rsidRPr="00E937BE">
              <w:rPr>
                <w:rFonts w:eastAsia="Arial Unicode MS" w:cs="Arial"/>
                <w:b/>
                <w:bCs/>
                <w:sz w:val="14"/>
                <w:szCs w:val="14"/>
                <w:lang w:val="en-GB"/>
              </w:rPr>
              <w:t>2021</w:t>
            </w:r>
          </w:p>
          <w:p w14:paraId="3DCA8786" w14:textId="0C89B9A4" w:rsidR="00C00504" w:rsidRPr="00C75B12" w:rsidRDefault="00C00504" w:rsidP="00512D4B">
            <w:pPr>
              <w:ind w:left="-43" w:right="-72"/>
              <w:jc w:val="right"/>
              <w:rPr>
                <w:rFonts w:eastAsia="Arial Unicode MS" w:cs="Arial"/>
                <w:b/>
                <w:bCs/>
                <w:sz w:val="14"/>
                <w:szCs w:val="14"/>
              </w:rPr>
            </w:pPr>
            <w:r>
              <w:rPr>
                <w:rFonts w:eastAsia="Arial Unicode MS" w:cs="Arial"/>
                <w:b/>
                <w:bCs/>
                <w:sz w:val="14"/>
                <w:szCs w:val="14"/>
                <w:lang w:val="en-GB"/>
              </w:rPr>
              <w:t>Thousand</w:t>
            </w:r>
          </w:p>
        </w:tc>
      </w:tr>
      <w:tr w:rsidR="00B30BBC" w:rsidRPr="00C75B12" w14:paraId="3EB66181" w14:textId="77777777" w:rsidTr="008866CC">
        <w:tc>
          <w:tcPr>
            <w:tcW w:w="2694" w:type="dxa"/>
            <w:vMerge/>
            <w:tcBorders>
              <w:left w:val="nil"/>
              <w:bottom w:val="single" w:sz="4" w:space="0" w:color="auto"/>
              <w:right w:val="nil"/>
            </w:tcBorders>
            <w:shd w:val="clear" w:color="auto" w:fill="auto"/>
            <w:vAlign w:val="bottom"/>
          </w:tcPr>
          <w:p w14:paraId="19DB4EDB" w14:textId="77777777" w:rsidR="00B30BBC" w:rsidRPr="00C75B12" w:rsidRDefault="00B30BBC" w:rsidP="00FC0A40">
            <w:pPr>
              <w:ind w:left="-86"/>
              <w:jc w:val="center"/>
              <w:rPr>
                <w:rFonts w:eastAsia="Arial Unicode MS" w:cs="Arial"/>
                <w:b/>
                <w:bCs/>
                <w:sz w:val="14"/>
                <w:szCs w:val="14"/>
              </w:rPr>
            </w:pPr>
          </w:p>
        </w:tc>
        <w:tc>
          <w:tcPr>
            <w:tcW w:w="1020" w:type="dxa"/>
            <w:vMerge/>
            <w:tcBorders>
              <w:left w:val="nil"/>
              <w:bottom w:val="single" w:sz="4" w:space="0" w:color="auto"/>
              <w:right w:val="nil"/>
            </w:tcBorders>
            <w:shd w:val="clear" w:color="auto" w:fill="auto"/>
          </w:tcPr>
          <w:p w14:paraId="0D6CED2C" w14:textId="77777777" w:rsidR="00B30BBC" w:rsidRPr="00C75B12" w:rsidRDefault="00B30BBC" w:rsidP="003A2E37">
            <w:pPr>
              <w:jc w:val="center"/>
              <w:rPr>
                <w:rFonts w:eastAsia="Arial Unicode MS" w:cs="Arial"/>
                <w:b/>
                <w:bCs/>
                <w:sz w:val="14"/>
                <w:szCs w:val="14"/>
              </w:rPr>
            </w:pPr>
          </w:p>
        </w:tc>
        <w:tc>
          <w:tcPr>
            <w:tcW w:w="1701" w:type="dxa"/>
            <w:vMerge/>
            <w:tcBorders>
              <w:left w:val="nil"/>
              <w:bottom w:val="single" w:sz="4" w:space="0" w:color="auto"/>
              <w:right w:val="nil"/>
            </w:tcBorders>
            <w:shd w:val="clear" w:color="auto" w:fill="auto"/>
          </w:tcPr>
          <w:p w14:paraId="26D35AA5" w14:textId="77777777" w:rsidR="00B30BBC" w:rsidRPr="00C75B12" w:rsidRDefault="00B30BBC" w:rsidP="003A2E37">
            <w:pPr>
              <w:jc w:val="center"/>
              <w:rPr>
                <w:rFonts w:eastAsia="Arial Unicode MS" w:cs="Arial"/>
                <w:b/>
                <w:bCs/>
                <w:sz w:val="14"/>
                <w:szCs w:val="14"/>
              </w:rPr>
            </w:pPr>
          </w:p>
        </w:tc>
        <w:tc>
          <w:tcPr>
            <w:tcW w:w="1008" w:type="dxa"/>
            <w:tcBorders>
              <w:top w:val="nil"/>
              <w:left w:val="nil"/>
              <w:bottom w:val="single" w:sz="4" w:space="0" w:color="auto"/>
              <w:right w:val="nil"/>
            </w:tcBorders>
            <w:shd w:val="clear" w:color="auto" w:fill="auto"/>
          </w:tcPr>
          <w:p w14:paraId="1549457C" w14:textId="66C8DFB2" w:rsidR="00B30BBC" w:rsidRPr="00C75B12" w:rsidRDefault="00C00504" w:rsidP="004B1178">
            <w:pPr>
              <w:ind w:right="-72"/>
              <w:jc w:val="right"/>
              <w:rPr>
                <w:rFonts w:eastAsia="Arial Unicode MS" w:cs="Arial"/>
                <w:b/>
                <w:bCs/>
                <w:sz w:val="14"/>
                <w:szCs w:val="14"/>
              </w:rPr>
            </w:pPr>
            <w:r>
              <w:rPr>
                <w:rFonts w:eastAsia="Arial Unicode MS" w:cs="Arial"/>
                <w:b/>
                <w:bCs/>
                <w:sz w:val="14"/>
                <w:szCs w:val="14"/>
                <w:lang w:val="en-GB"/>
              </w:rPr>
              <w:t>%</w:t>
            </w:r>
          </w:p>
        </w:tc>
        <w:tc>
          <w:tcPr>
            <w:tcW w:w="1008" w:type="dxa"/>
            <w:tcBorders>
              <w:top w:val="nil"/>
              <w:left w:val="nil"/>
              <w:bottom w:val="single" w:sz="4" w:space="0" w:color="auto"/>
              <w:right w:val="nil"/>
            </w:tcBorders>
            <w:shd w:val="clear" w:color="auto" w:fill="auto"/>
          </w:tcPr>
          <w:p w14:paraId="36FB5BD9" w14:textId="77777777" w:rsidR="00B30BBC" w:rsidRPr="00C75B12" w:rsidRDefault="00B30BBC" w:rsidP="004B1178">
            <w:pPr>
              <w:ind w:right="-72"/>
              <w:jc w:val="right"/>
              <w:rPr>
                <w:rFonts w:eastAsia="Arial Unicode MS" w:cs="Arial"/>
                <w:b/>
                <w:bCs/>
                <w:sz w:val="14"/>
                <w:szCs w:val="14"/>
              </w:rPr>
            </w:pPr>
            <w:r w:rsidRPr="00C75B12">
              <w:rPr>
                <w:rFonts w:eastAsia="Arial Unicode MS" w:cs="Arial"/>
                <w:b/>
                <w:bCs/>
                <w:sz w:val="14"/>
                <w:szCs w:val="14"/>
              </w:rPr>
              <w:t>%</w:t>
            </w:r>
          </w:p>
        </w:tc>
        <w:tc>
          <w:tcPr>
            <w:tcW w:w="1008" w:type="dxa"/>
            <w:tcBorders>
              <w:top w:val="nil"/>
              <w:left w:val="nil"/>
              <w:bottom w:val="single" w:sz="4" w:space="0" w:color="auto"/>
              <w:right w:val="nil"/>
            </w:tcBorders>
            <w:shd w:val="clear" w:color="auto" w:fill="auto"/>
          </w:tcPr>
          <w:p w14:paraId="63FF5757" w14:textId="77777777" w:rsidR="00B30BBC" w:rsidRPr="00C75B12" w:rsidRDefault="00B30BBC" w:rsidP="004B1178">
            <w:pPr>
              <w:ind w:right="-72"/>
              <w:jc w:val="right"/>
              <w:rPr>
                <w:rFonts w:eastAsia="Arial Unicode MS" w:cs="Arial"/>
                <w:b/>
                <w:bCs/>
                <w:sz w:val="14"/>
                <w:szCs w:val="14"/>
              </w:rPr>
            </w:pPr>
            <w:r w:rsidRPr="00C75B12">
              <w:rPr>
                <w:rFonts w:eastAsia="Arial Unicode MS" w:cs="Arial"/>
                <w:b/>
                <w:bCs/>
                <w:sz w:val="14"/>
                <w:szCs w:val="14"/>
              </w:rPr>
              <w:t>Baht</w:t>
            </w:r>
          </w:p>
        </w:tc>
        <w:tc>
          <w:tcPr>
            <w:tcW w:w="1008" w:type="dxa"/>
            <w:tcBorders>
              <w:top w:val="nil"/>
              <w:left w:val="nil"/>
              <w:bottom w:val="single" w:sz="4" w:space="0" w:color="auto"/>
              <w:right w:val="nil"/>
            </w:tcBorders>
            <w:shd w:val="clear" w:color="auto" w:fill="auto"/>
          </w:tcPr>
          <w:p w14:paraId="55C697B2" w14:textId="77777777" w:rsidR="00B30BBC" w:rsidRPr="00C75B12" w:rsidRDefault="00B30BBC" w:rsidP="004B1178">
            <w:pPr>
              <w:ind w:right="-72"/>
              <w:jc w:val="right"/>
              <w:rPr>
                <w:rFonts w:eastAsia="Arial Unicode MS" w:cs="Arial"/>
                <w:b/>
                <w:bCs/>
                <w:sz w:val="14"/>
                <w:szCs w:val="14"/>
              </w:rPr>
            </w:pPr>
            <w:r w:rsidRPr="00C75B12">
              <w:rPr>
                <w:rFonts w:eastAsia="Arial Unicode MS" w:cs="Arial"/>
                <w:b/>
                <w:bCs/>
                <w:sz w:val="14"/>
                <w:szCs w:val="14"/>
              </w:rPr>
              <w:t>Baht</w:t>
            </w:r>
          </w:p>
        </w:tc>
      </w:tr>
      <w:tr w:rsidR="00B30BBC" w:rsidRPr="00C75B12" w14:paraId="182F5909" w14:textId="77777777" w:rsidTr="008866CC">
        <w:tc>
          <w:tcPr>
            <w:tcW w:w="2694" w:type="dxa"/>
            <w:tcBorders>
              <w:top w:val="single" w:sz="4" w:space="0" w:color="auto"/>
              <w:left w:val="nil"/>
              <w:bottom w:val="nil"/>
              <w:right w:val="nil"/>
            </w:tcBorders>
            <w:shd w:val="clear" w:color="auto" w:fill="auto"/>
          </w:tcPr>
          <w:p w14:paraId="75C76388" w14:textId="77777777" w:rsidR="00B30BBC" w:rsidRPr="00C75B12" w:rsidRDefault="00B30BBC" w:rsidP="00FC0A40">
            <w:pPr>
              <w:ind w:left="-86" w:right="-72"/>
              <w:jc w:val="left"/>
              <w:rPr>
                <w:rFonts w:cs="Arial"/>
                <w:b/>
                <w:bCs/>
                <w:sz w:val="12"/>
                <w:szCs w:val="12"/>
              </w:rPr>
            </w:pPr>
          </w:p>
        </w:tc>
        <w:tc>
          <w:tcPr>
            <w:tcW w:w="1020" w:type="dxa"/>
            <w:tcBorders>
              <w:top w:val="single" w:sz="4" w:space="0" w:color="auto"/>
              <w:left w:val="nil"/>
              <w:bottom w:val="nil"/>
              <w:right w:val="nil"/>
            </w:tcBorders>
            <w:shd w:val="clear" w:color="auto" w:fill="auto"/>
          </w:tcPr>
          <w:p w14:paraId="7D425828" w14:textId="77777777" w:rsidR="00B30BBC" w:rsidRPr="00C75B12" w:rsidRDefault="00B30BBC" w:rsidP="00DC6997">
            <w:pPr>
              <w:rPr>
                <w:rFonts w:eastAsia="Arial Unicode MS" w:cs="Arial"/>
                <w:b/>
                <w:bCs/>
                <w:sz w:val="12"/>
                <w:szCs w:val="12"/>
              </w:rPr>
            </w:pPr>
          </w:p>
        </w:tc>
        <w:tc>
          <w:tcPr>
            <w:tcW w:w="1701" w:type="dxa"/>
            <w:tcBorders>
              <w:top w:val="single" w:sz="4" w:space="0" w:color="auto"/>
              <w:left w:val="nil"/>
              <w:bottom w:val="nil"/>
              <w:right w:val="nil"/>
            </w:tcBorders>
            <w:shd w:val="clear" w:color="auto" w:fill="auto"/>
          </w:tcPr>
          <w:p w14:paraId="753CEB31" w14:textId="77777777" w:rsidR="00B30BBC" w:rsidRPr="00C75B12" w:rsidRDefault="00B30BBC" w:rsidP="00DC6997">
            <w:pPr>
              <w:rPr>
                <w:rFonts w:eastAsia="Arial Unicode MS" w:cs="Arial"/>
                <w:b/>
                <w:bCs/>
                <w:sz w:val="12"/>
                <w:szCs w:val="12"/>
              </w:rPr>
            </w:pPr>
          </w:p>
        </w:tc>
        <w:tc>
          <w:tcPr>
            <w:tcW w:w="1008" w:type="dxa"/>
            <w:tcBorders>
              <w:top w:val="single" w:sz="4" w:space="0" w:color="auto"/>
              <w:left w:val="nil"/>
              <w:bottom w:val="nil"/>
              <w:right w:val="nil"/>
            </w:tcBorders>
            <w:shd w:val="clear" w:color="auto" w:fill="FAFAFA"/>
          </w:tcPr>
          <w:p w14:paraId="3D17AFF6" w14:textId="77777777" w:rsidR="00B30BBC" w:rsidRPr="00C75B12" w:rsidRDefault="00B30BBC" w:rsidP="004B1178">
            <w:pPr>
              <w:ind w:right="-72"/>
              <w:jc w:val="right"/>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50C63F44" w14:textId="77777777" w:rsidR="00B30BBC" w:rsidRPr="00C75B12" w:rsidRDefault="00B30BBC" w:rsidP="004B1178">
            <w:pPr>
              <w:ind w:right="-72"/>
              <w:jc w:val="right"/>
              <w:rPr>
                <w:rFonts w:eastAsia="Arial Unicode MS" w:cs="Arial"/>
                <w:b/>
                <w:bCs/>
                <w:sz w:val="12"/>
                <w:szCs w:val="12"/>
              </w:rPr>
            </w:pPr>
          </w:p>
        </w:tc>
        <w:tc>
          <w:tcPr>
            <w:tcW w:w="1008" w:type="dxa"/>
            <w:tcBorders>
              <w:top w:val="single" w:sz="4" w:space="0" w:color="auto"/>
              <w:left w:val="nil"/>
              <w:bottom w:val="nil"/>
              <w:right w:val="nil"/>
            </w:tcBorders>
            <w:shd w:val="clear" w:color="auto" w:fill="FAFAFA"/>
          </w:tcPr>
          <w:p w14:paraId="6075F7CE" w14:textId="77777777" w:rsidR="00B30BBC" w:rsidRPr="00C75B12" w:rsidRDefault="00B30BBC" w:rsidP="004B1178">
            <w:pPr>
              <w:ind w:right="-72"/>
              <w:jc w:val="right"/>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28B08D74" w14:textId="77777777" w:rsidR="00B30BBC" w:rsidRPr="00C75B12" w:rsidRDefault="00B30BBC" w:rsidP="004B1178">
            <w:pPr>
              <w:ind w:right="-72"/>
              <w:jc w:val="right"/>
              <w:rPr>
                <w:rFonts w:eastAsia="Arial Unicode MS" w:cs="Arial"/>
                <w:b/>
                <w:bCs/>
                <w:sz w:val="12"/>
                <w:szCs w:val="12"/>
              </w:rPr>
            </w:pPr>
          </w:p>
        </w:tc>
      </w:tr>
      <w:tr w:rsidR="00FB5E78" w:rsidRPr="00C75B12" w14:paraId="31593061" w14:textId="77777777" w:rsidTr="008866CC">
        <w:tc>
          <w:tcPr>
            <w:tcW w:w="2694" w:type="dxa"/>
            <w:tcBorders>
              <w:top w:val="nil"/>
              <w:left w:val="nil"/>
              <w:bottom w:val="nil"/>
              <w:right w:val="nil"/>
            </w:tcBorders>
            <w:shd w:val="clear" w:color="auto" w:fill="auto"/>
          </w:tcPr>
          <w:p w14:paraId="51BEC422" w14:textId="677DF86D" w:rsidR="00FB5E78" w:rsidRPr="00C75B12" w:rsidRDefault="00FB5E78" w:rsidP="00FC0A40">
            <w:pPr>
              <w:ind w:left="-86" w:right="-72"/>
              <w:jc w:val="left"/>
              <w:rPr>
                <w:rFonts w:cs="Arial"/>
                <w:b/>
                <w:bCs/>
                <w:sz w:val="14"/>
                <w:szCs w:val="14"/>
              </w:rPr>
            </w:pPr>
            <w:r w:rsidRPr="00C75B12">
              <w:rPr>
                <w:rFonts w:cs="Arial"/>
                <w:b/>
                <w:bCs/>
                <w:sz w:val="14"/>
                <w:szCs w:val="14"/>
              </w:rPr>
              <w:t>Direct: Subsidiaries under Principal</w:t>
            </w:r>
          </w:p>
        </w:tc>
        <w:tc>
          <w:tcPr>
            <w:tcW w:w="1020" w:type="dxa"/>
            <w:tcBorders>
              <w:top w:val="nil"/>
              <w:left w:val="nil"/>
              <w:bottom w:val="nil"/>
              <w:right w:val="nil"/>
            </w:tcBorders>
            <w:shd w:val="clear" w:color="auto" w:fill="auto"/>
          </w:tcPr>
          <w:p w14:paraId="1E77346E" w14:textId="77777777" w:rsidR="00FB5E78" w:rsidRPr="00C75B12" w:rsidRDefault="00FB5E78" w:rsidP="00FB5E78">
            <w:pPr>
              <w:rPr>
                <w:rFonts w:eastAsia="Arial Unicode MS" w:cs="Arial"/>
                <w:b/>
                <w:bCs/>
                <w:sz w:val="14"/>
                <w:szCs w:val="14"/>
              </w:rPr>
            </w:pPr>
          </w:p>
        </w:tc>
        <w:tc>
          <w:tcPr>
            <w:tcW w:w="1701" w:type="dxa"/>
            <w:tcBorders>
              <w:top w:val="nil"/>
              <w:left w:val="nil"/>
              <w:bottom w:val="nil"/>
              <w:right w:val="nil"/>
            </w:tcBorders>
            <w:shd w:val="clear" w:color="auto" w:fill="auto"/>
          </w:tcPr>
          <w:p w14:paraId="5E231EE6" w14:textId="77777777" w:rsidR="00FB5E78" w:rsidRPr="00C75B12" w:rsidRDefault="00FB5E78" w:rsidP="00FB5E78">
            <w:pPr>
              <w:rPr>
                <w:rFonts w:eastAsia="Arial Unicode MS" w:cs="Arial"/>
                <w:b/>
                <w:bCs/>
                <w:sz w:val="14"/>
                <w:szCs w:val="14"/>
              </w:rPr>
            </w:pPr>
          </w:p>
        </w:tc>
        <w:tc>
          <w:tcPr>
            <w:tcW w:w="1008" w:type="dxa"/>
            <w:tcBorders>
              <w:top w:val="nil"/>
              <w:left w:val="nil"/>
              <w:bottom w:val="nil"/>
              <w:right w:val="nil"/>
            </w:tcBorders>
            <w:shd w:val="clear" w:color="auto" w:fill="FAFAFA"/>
          </w:tcPr>
          <w:p w14:paraId="04654D94"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3D5DC915"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FAFAFA"/>
          </w:tcPr>
          <w:p w14:paraId="51F80BCF"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33E9F498" w14:textId="77777777" w:rsidR="00FB5E78" w:rsidRPr="00C75B12" w:rsidRDefault="00FB5E78" w:rsidP="00FB5E78">
            <w:pPr>
              <w:ind w:right="-72"/>
              <w:jc w:val="right"/>
              <w:rPr>
                <w:rFonts w:eastAsia="Arial Unicode MS" w:cs="Arial"/>
                <w:b/>
                <w:bCs/>
                <w:sz w:val="14"/>
                <w:szCs w:val="14"/>
              </w:rPr>
            </w:pPr>
          </w:p>
        </w:tc>
      </w:tr>
      <w:tr w:rsidR="00FB5E78" w:rsidRPr="00C75B12" w14:paraId="330F8C2F" w14:textId="77777777" w:rsidTr="008866CC">
        <w:tc>
          <w:tcPr>
            <w:tcW w:w="2694" w:type="dxa"/>
            <w:tcBorders>
              <w:top w:val="nil"/>
              <w:left w:val="nil"/>
              <w:bottom w:val="nil"/>
              <w:right w:val="nil"/>
            </w:tcBorders>
            <w:shd w:val="clear" w:color="auto" w:fill="auto"/>
          </w:tcPr>
          <w:p w14:paraId="1FD5D6CF" w14:textId="66B0615C" w:rsidR="00FB5E78" w:rsidRPr="00C75B12" w:rsidRDefault="00FB5E78" w:rsidP="00FC0A40">
            <w:pPr>
              <w:ind w:left="-86" w:right="-72"/>
              <w:jc w:val="left"/>
              <w:rPr>
                <w:rFonts w:cs="Arial"/>
                <w:b/>
                <w:bCs/>
                <w:sz w:val="14"/>
                <w:szCs w:val="14"/>
              </w:rPr>
            </w:pPr>
            <w:r w:rsidRPr="00C75B12">
              <w:rPr>
                <w:rFonts w:cs="Arial"/>
                <w:b/>
                <w:bCs/>
                <w:sz w:val="14"/>
                <w:szCs w:val="14"/>
              </w:rPr>
              <w:t xml:space="preserve">   Capital Public Company Limited</w:t>
            </w:r>
          </w:p>
        </w:tc>
        <w:tc>
          <w:tcPr>
            <w:tcW w:w="1020" w:type="dxa"/>
            <w:tcBorders>
              <w:top w:val="nil"/>
              <w:left w:val="nil"/>
              <w:bottom w:val="nil"/>
              <w:right w:val="nil"/>
            </w:tcBorders>
            <w:shd w:val="clear" w:color="auto" w:fill="auto"/>
          </w:tcPr>
          <w:p w14:paraId="699E8043" w14:textId="77777777" w:rsidR="00FB5E78" w:rsidRPr="00C75B12" w:rsidRDefault="00FB5E78" w:rsidP="00FB5E78">
            <w:pPr>
              <w:rPr>
                <w:rFonts w:eastAsia="Arial Unicode MS" w:cs="Arial"/>
                <w:b/>
                <w:bCs/>
                <w:sz w:val="14"/>
                <w:szCs w:val="14"/>
              </w:rPr>
            </w:pPr>
          </w:p>
        </w:tc>
        <w:tc>
          <w:tcPr>
            <w:tcW w:w="1701" w:type="dxa"/>
            <w:tcBorders>
              <w:top w:val="nil"/>
              <w:left w:val="nil"/>
              <w:bottom w:val="nil"/>
              <w:right w:val="nil"/>
            </w:tcBorders>
            <w:shd w:val="clear" w:color="auto" w:fill="auto"/>
          </w:tcPr>
          <w:p w14:paraId="00AB8BF8" w14:textId="77777777" w:rsidR="00FB5E78" w:rsidRPr="00C75B12" w:rsidRDefault="00FB5E78" w:rsidP="00FB5E78">
            <w:pPr>
              <w:rPr>
                <w:rFonts w:eastAsia="Arial Unicode MS" w:cs="Arial"/>
                <w:b/>
                <w:bCs/>
                <w:sz w:val="14"/>
                <w:szCs w:val="14"/>
              </w:rPr>
            </w:pPr>
          </w:p>
        </w:tc>
        <w:tc>
          <w:tcPr>
            <w:tcW w:w="1008" w:type="dxa"/>
            <w:tcBorders>
              <w:top w:val="nil"/>
              <w:left w:val="nil"/>
              <w:bottom w:val="nil"/>
              <w:right w:val="nil"/>
            </w:tcBorders>
            <w:shd w:val="clear" w:color="auto" w:fill="FAFAFA"/>
          </w:tcPr>
          <w:p w14:paraId="502565B6"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45BBCEEF"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FAFAFA"/>
          </w:tcPr>
          <w:p w14:paraId="50FE87A2"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4FA61F67" w14:textId="77777777" w:rsidR="00FB5E78" w:rsidRPr="00C75B12" w:rsidRDefault="00FB5E78" w:rsidP="00FB5E78">
            <w:pPr>
              <w:ind w:right="-72"/>
              <w:jc w:val="right"/>
              <w:rPr>
                <w:rFonts w:eastAsia="Arial Unicode MS" w:cs="Arial"/>
                <w:b/>
                <w:bCs/>
                <w:sz w:val="14"/>
                <w:szCs w:val="14"/>
              </w:rPr>
            </w:pPr>
          </w:p>
        </w:tc>
      </w:tr>
      <w:tr w:rsidR="008866CC" w:rsidRPr="00C75B12" w14:paraId="0E7B830A" w14:textId="77777777" w:rsidTr="008866CC">
        <w:tc>
          <w:tcPr>
            <w:tcW w:w="2694" w:type="dxa"/>
            <w:tcBorders>
              <w:top w:val="nil"/>
              <w:left w:val="nil"/>
              <w:bottom w:val="nil"/>
              <w:right w:val="nil"/>
            </w:tcBorders>
            <w:shd w:val="clear" w:color="auto" w:fill="auto"/>
          </w:tcPr>
          <w:p w14:paraId="2ED5723E" w14:textId="6FAEEB6E" w:rsidR="008866CC" w:rsidRPr="00C75B12" w:rsidRDefault="008866CC" w:rsidP="008866CC">
            <w:pPr>
              <w:ind w:left="-86" w:right="-72"/>
              <w:rPr>
                <w:rFonts w:cs="Arial"/>
                <w:sz w:val="14"/>
                <w:szCs w:val="14"/>
              </w:rPr>
            </w:pPr>
            <w:r w:rsidRPr="00C75B12">
              <w:rPr>
                <w:rFonts w:cs="Arial"/>
                <w:sz w:val="14"/>
                <w:szCs w:val="14"/>
              </w:rPr>
              <w:t xml:space="preserve">   Bangkok Center District Co., Ltd.</w:t>
            </w:r>
          </w:p>
        </w:tc>
        <w:tc>
          <w:tcPr>
            <w:tcW w:w="1020" w:type="dxa"/>
            <w:tcBorders>
              <w:top w:val="nil"/>
              <w:left w:val="nil"/>
              <w:bottom w:val="nil"/>
              <w:right w:val="nil"/>
            </w:tcBorders>
            <w:shd w:val="clear" w:color="auto" w:fill="auto"/>
          </w:tcPr>
          <w:p w14:paraId="4D8C9029" w14:textId="6EB77393" w:rsidR="008866CC" w:rsidRPr="00C75B12" w:rsidRDefault="008866CC" w:rsidP="008866CC">
            <w:pPr>
              <w:jc w:val="center"/>
              <w:rPr>
                <w:rFonts w:eastAsia="Arial Unicode MS" w:cs="Arial"/>
                <w:sz w:val="14"/>
                <w:szCs w:val="14"/>
              </w:rPr>
            </w:pPr>
            <w:r w:rsidRPr="00C75B12">
              <w:rPr>
                <w:rFonts w:eastAsia="Arial Unicode MS" w:cs="Arial"/>
                <w:sz w:val="14"/>
                <w:szCs w:val="14"/>
              </w:rPr>
              <w:t>Thailand</w:t>
            </w:r>
          </w:p>
        </w:tc>
        <w:tc>
          <w:tcPr>
            <w:tcW w:w="1701" w:type="dxa"/>
            <w:tcBorders>
              <w:top w:val="nil"/>
              <w:left w:val="nil"/>
              <w:bottom w:val="nil"/>
              <w:right w:val="nil"/>
            </w:tcBorders>
            <w:shd w:val="clear" w:color="auto" w:fill="auto"/>
          </w:tcPr>
          <w:p w14:paraId="2483545B" w14:textId="2BF5E1BF" w:rsidR="008866CC" w:rsidRPr="00C75B12" w:rsidRDefault="008866CC" w:rsidP="008866CC">
            <w:pPr>
              <w:jc w:val="center"/>
              <w:rPr>
                <w:rFonts w:eastAsia="Arial Unicode MS" w:cs="Arial"/>
                <w:sz w:val="14"/>
                <w:szCs w:val="14"/>
              </w:rPr>
            </w:pPr>
            <w:r w:rsidRPr="00C75B12">
              <w:rPr>
                <w:rFonts w:eastAsia="Arial Unicode MS" w:cs="Arial"/>
                <w:sz w:val="14"/>
                <w:szCs w:val="14"/>
              </w:rPr>
              <w:t>Property</w:t>
            </w:r>
            <w:r w:rsidR="00770BFE" w:rsidRPr="00C75B12">
              <w:rPr>
                <w:rFonts w:eastAsia="Arial Unicode MS" w:cs="Arial"/>
                <w:sz w:val="14"/>
                <w:szCs w:val="14"/>
              </w:rPr>
              <w:t xml:space="preserve"> </w:t>
            </w:r>
            <w:r w:rsidR="00770BFE" w:rsidRPr="00C75B12">
              <w:rPr>
                <w:rFonts w:cs="Arial"/>
                <w:sz w:val="14"/>
                <w:szCs w:val="14"/>
              </w:rPr>
              <w:t>development</w:t>
            </w:r>
          </w:p>
        </w:tc>
        <w:tc>
          <w:tcPr>
            <w:tcW w:w="1008" w:type="dxa"/>
            <w:tcBorders>
              <w:top w:val="nil"/>
              <w:left w:val="nil"/>
              <w:bottom w:val="nil"/>
              <w:right w:val="nil"/>
            </w:tcBorders>
            <w:shd w:val="clear" w:color="auto" w:fill="FAFAFA"/>
          </w:tcPr>
          <w:p w14:paraId="5D47EA45" w14:textId="55BD10AF" w:rsidR="008866CC" w:rsidRPr="00C75B12" w:rsidRDefault="008866CC" w:rsidP="008866CC">
            <w:pPr>
              <w:ind w:right="-72"/>
              <w:jc w:val="right"/>
              <w:rPr>
                <w:rFonts w:eastAsia="Arial Unicode MS" w:cs="Arial"/>
                <w:sz w:val="14"/>
                <w:szCs w:val="14"/>
              </w:rPr>
            </w:pPr>
            <w:r w:rsidRPr="00C75B12">
              <w:rPr>
                <w:rFonts w:eastAsia="Arial Unicode MS" w:cs="Arial"/>
                <w:sz w:val="14"/>
                <w:szCs w:val="14"/>
              </w:rPr>
              <w:t>-</w:t>
            </w:r>
          </w:p>
        </w:tc>
        <w:tc>
          <w:tcPr>
            <w:tcW w:w="1008" w:type="dxa"/>
            <w:tcBorders>
              <w:top w:val="nil"/>
              <w:left w:val="nil"/>
              <w:bottom w:val="nil"/>
              <w:right w:val="nil"/>
            </w:tcBorders>
            <w:shd w:val="clear" w:color="auto" w:fill="auto"/>
          </w:tcPr>
          <w:p w14:paraId="2AF33049" w14:textId="3BC67C99" w:rsidR="008866CC" w:rsidRPr="00C75B12" w:rsidRDefault="00E937BE" w:rsidP="008866CC">
            <w:pPr>
              <w:ind w:right="-72"/>
              <w:jc w:val="right"/>
              <w:rPr>
                <w:rFonts w:eastAsia="Arial Unicode MS" w:cs="Arial"/>
                <w:sz w:val="14"/>
                <w:szCs w:val="14"/>
              </w:rPr>
            </w:pPr>
            <w:r w:rsidRPr="00E937BE">
              <w:rPr>
                <w:rFonts w:eastAsia="Arial Unicode MS" w:cs="Arial"/>
                <w:sz w:val="14"/>
                <w:szCs w:val="14"/>
                <w:lang w:val="en-GB"/>
              </w:rPr>
              <w:t>99</w:t>
            </w:r>
            <w:r w:rsidR="008866CC" w:rsidRPr="00C75B12">
              <w:rPr>
                <w:rFonts w:eastAsia="Arial Unicode MS" w:cs="Arial"/>
                <w:sz w:val="14"/>
                <w:szCs w:val="14"/>
              </w:rPr>
              <w:t>.</w:t>
            </w:r>
            <w:r w:rsidRPr="00E937BE">
              <w:rPr>
                <w:rFonts w:eastAsia="Arial Unicode MS" w:cs="Arial"/>
                <w:sz w:val="14"/>
                <w:szCs w:val="14"/>
                <w:lang w:val="en-GB"/>
              </w:rPr>
              <w:t>99</w:t>
            </w:r>
          </w:p>
        </w:tc>
        <w:tc>
          <w:tcPr>
            <w:tcW w:w="1008" w:type="dxa"/>
            <w:tcBorders>
              <w:top w:val="nil"/>
              <w:left w:val="nil"/>
              <w:bottom w:val="nil"/>
              <w:right w:val="nil"/>
            </w:tcBorders>
            <w:shd w:val="clear" w:color="auto" w:fill="FAFAFA"/>
          </w:tcPr>
          <w:p w14:paraId="4E90247B" w14:textId="32AA9905" w:rsidR="008866CC" w:rsidRPr="00C75B12" w:rsidRDefault="008866CC" w:rsidP="008866CC">
            <w:pPr>
              <w:ind w:right="-72"/>
              <w:jc w:val="right"/>
              <w:rPr>
                <w:rFonts w:eastAsia="Arial Unicode MS" w:cs="Arial"/>
                <w:sz w:val="14"/>
                <w:szCs w:val="14"/>
              </w:rPr>
            </w:pPr>
            <w:r w:rsidRPr="00C75B12">
              <w:rPr>
                <w:rFonts w:eastAsia="Arial Unicode MS" w:cs="Arial"/>
                <w:sz w:val="14"/>
                <w:szCs w:val="14"/>
              </w:rPr>
              <w:t>-</w:t>
            </w:r>
          </w:p>
        </w:tc>
        <w:tc>
          <w:tcPr>
            <w:tcW w:w="1008" w:type="dxa"/>
            <w:tcBorders>
              <w:top w:val="nil"/>
              <w:left w:val="nil"/>
              <w:bottom w:val="nil"/>
              <w:right w:val="nil"/>
            </w:tcBorders>
            <w:shd w:val="clear" w:color="auto" w:fill="auto"/>
          </w:tcPr>
          <w:p w14:paraId="0AD452DC" w14:textId="5C2E70EE" w:rsidR="008866CC" w:rsidRPr="00C75B12" w:rsidRDefault="00E937BE" w:rsidP="008866CC">
            <w:pPr>
              <w:ind w:right="-72"/>
              <w:jc w:val="right"/>
              <w:rPr>
                <w:rFonts w:eastAsia="Arial Unicode MS" w:cs="Arial"/>
                <w:sz w:val="14"/>
                <w:szCs w:val="14"/>
              </w:rPr>
            </w:pPr>
            <w:r w:rsidRPr="00E937BE">
              <w:rPr>
                <w:rFonts w:eastAsia="Arial Unicode MS" w:cs="Arial"/>
                <w:sz w:val="14"/>
                <w:szCs w:val="14"/>
                <w:lang w:val="en-GB"/>
              </w:rPr>
              <w:t>75</w:t>
            </w:r>
            <w:r w:rsidR="008866CC" w:rsidRPr="00C75B12">
              <w:rPr>
                <w:rFonts w:eastAsia="Arial Unicode MS" w:cs="Arial"/>
                <w:sz w:val="14"/>
                <w:szCs w:val="14"/>
              </w:rPr>
              <w:t>,</w:t>
            </w:r>
            <w:r w:rsidRPr="00E937BE">
              <w:rPr>
                <w:rFonts w:eastAsia="Arial Unicode MS" w:cs="Arial"/>
                <w:sz w:val="14"/>
                <w:szCs w:val="14"/>
                <w:lang w:val="en-GB"/>
              </w:rPr>
              <w:t>000</w:t>
            </w:r>
          </w:p>
        </w:tc>
      </w:tr>
      <w:tr w:rsidR="008866CC" w:rsidRPr="00C75B12" w14:paraId="21B5DCFC" w14:textId="77777777" w:rsidTr="008866CC">
        <w:tc>
          <w:tcPr>
            <w:tcW w:w="2694" w:type="dxa"/>
            <w:tcBorders>
              <w:top w:val="nil"/>
              <w:left w:val="nil"/>
              <w:bottom w:val="nil"/>
              <w:right w:val="nil"/>
            </w:tcBorders>
            <w:shd w:val="clear" w:color="auto" w:fill="auto"/>
            <w:vAlign w:val="bottom"/>
          </w:tcPr>
          <w:p w14:paraId="6B4979AB" w14:textId="081043C9" w:rsidR="008866CC" w:rsidRPr="00C75B12" w:rsidRDefault="008866CC" w:rsidP="00FC0A40">
            <w:pPr>
              <w:ind w:left="-86" w:right="-72"/>
              <w:jc w:val="left"/>
              <w:rPr>
                <w:rFonts w:cs="Arial"/>
                <w:sz w:val="14"/>
                <w:szCs w:val="14"/>
                <w:highlight w:val="yellow"/>
                <w:cs/>
              </w:rPr>
            </w:pPr>
            <w:r w:rsidRPr="00C75B12">
              <w:rPr>
                <w:rFonts w:cs="Arial"/>
                <w:sz w:val="14"/>
                <w:szCs w:val="14"/>
              </w:rPr>
              <w:t xml:space="preserve">   Principal Healthcare Co., Ltd.</w:t>
            </w:r>
          </w:p>
        </w:tc>
        <w:tc>
          <w:tcPr>
            <w:tcW w:w="1020" w:type="dxa"/>
            <w:tcBorders>
              <w:top w:val="nil"/>
              <w:left w:val="nil"/>
              <w:bottom w:val="nil"/>
              <w:right w:val="nil"/>
            </w:tcBorders>
            <w:shd w:val="clear" w:color="auto" w:fill="auto"/>
          </w:tcPr>
          <w:p w14:paraId="7CCD89B5" w14:textId="162A73E9" w:rsidR="008866CC" w:rsidRPr="00C75B12" w:rsidRDefault="008866CC" w:rsidP="00FB5E78">
            <w:pPr>
              <w:jc w:val="center"/>
              <w:rPr>
                <w:rFonts w:eastAsia="Arial Unicode MS" w:cs="Arial"/>
                <w:sz w:val="14"/>
                <w:szCs w:val="14"/>
              </w:rPr>
            </w:pPr>
            <w:r w:rsidRPr="00C75B12">
              <w:rPr>
                <w:rFonts w:eastAsia="Arial Unicode MS" w:cs="Arial"/>
                <w:sz w:val="14"/>
                <w:szCs w:val="14"/>
              </w:rPr>
              <w:t>Thailand</w:t>
            </w:r>
          </w:p>
        </w:tc>
        <w:tc>
          <w:tcPr>
            <w:tcW w:w="1701" w:type="dxa"/>
            <w:tcBorders>
              <w:top w:val="nil"/>
              <w:left w:val="nil"/>
              <w:bottom w:val="nil"/>
              <w:right w:val="nil"/>
            </w:tcBorders>
            <w:shd w:val="clear" w:color="auto" w:fill="auto"/>
          </w:tcPr>
          <w:p w14:paraId="7428D6DE" w14:textId="20E684EC" w:rsidR="008866CC" w:rsidRPr="00C75B12" w:rsidRDefault="008866CC" w:rsidP="00FB5E78">
            <w:pPr>
              <w:jc w:val="center"/>
              <w:rPr>
                <w:rFonts w:eastAsia="Arial Unicode MS" w:cs="Arial"/>
                <w:sz w:val="14"/>
                <w:szCs w:val="14"/>
              </w:rPr>
            </w:pPr>
            <w:r w:rsidRPr="00C75B12">
              <w:rPr>
                <w:rFonts w:eastAsia="Arial Unicode MS" w:cs="Arial"/>
                <w:sz w:val="14"/>
                <w:szCs w:val="14"/>
              </w:rPr>
              <w:t xml:space="preserve">Investment holding and </w:t>
            </w:r>
          </w:p>
        </w:tc>
        <w:tc>
          <w:tcPr>
            <w:tcW w:w="1008" w:type="dxa"/>
            <w:tcBorders>
              <w:top w:val="nil"/>
              <w:left w:val="nil"/>
              <w:bottom w:val="nil"/>
              <w:right w:val="nil"/>
            </w:tcBorders>
            <w:shd w:val="clear" w:color="auto" w:fill="FAFAFA"/>
          </w:tcPr>
          <w:p w14:paraId="5DC7F510" w14:textId="2FE09528" w:rsidR="008866CC" w:rsidRPr="00C75B12" w:rsidRDefault="00E937BE" w:rsidP="00FB5E78">
            <w:pPr>
              <w:ind w:right="-72"/>
              <w:jc w:val="right"/>
              <w:rPr>
                <w:rFonts w:eastAsia="Arial Unicode MS" w:cs="Arial"/>
                <w:sz w:val="14"/>
                <w:szCs w:val="14"/>
              </w:rPr>
            </w:pPr>
            <w:r w:rsidRPr="00E937BE">
              <w:rPr>
                <w:rFonts w:eastAsia="Arial Unicode MS" w:cs="Arial"/>
                <w:sz w:val="14"/>
                <w:szCs w:val="14"/>
                <w:lang w:val="en-GB"/>
              </w:rPr>
              <w:t>99</w:t>
            </w:r>
            <w:r w:rsidR="008866CC" w:rsidRPr="00C75B12">
              <w:rPr>
                <w:rFonts w:eastAsia="Arial Unicode MS" w:cs="Arial"/>
                <w:sz w:val="14"/>
                <w:szCs w:val="14"/>
              </w:rPr>
              <w:t>.</w:t>
            </w:r>
            <w:r w:rsidRPr="00E937BE">
              <w:rPr>
                <w:rFonts w:eastAsia="Arial Unicode MS" w:cs="Arial"/>
                <w:sz w:val="14"/>
                <w:szCs w:val="14"/>
                <w:lang w:val="en-GB"/>
              </w:rPr>
              <w:t>99</w:t>
            </w:r>
          </w:p>
        </w:tc>
        <w:tc>
          <w:tcPr>
            <w:tcW w:w="1008" w:type="dxa"/>
            <w:tcBorders>
              <w:top w:val="nil"/>
              <w:left w:val="nil"/>
              <w:bottom w:val="nil"/>
              <w:right w:val="nil"/>
            </w:tcBorders>
            <w:shd w:val="clear" w:color="auto" w:fill="auto"/>
          </w:tcPr>
          <w:p w14:paraId="5B114EBD" w14:textId="223822A5" w:rsidR="008866CC" w:rsidRPr="00C75B12" w:rsidRDefault="00E937BE" w:rsidP="00FB5E78">
            <w:pPr>
              <w:ind w:right="-72"/>
              <w:jc w:val="right"/>
              <w:rPr>
                <w:rFonts w:eastAsia="Arial Unicode MS" w:cs="Arial"/>
                <w:sz w:val="14"/>
                <w:szCs w:val="14"/>
              </w:rPr>
            </w:pPr>
            <w:r w:rsidRPr="00E937BE">
              <w:rPr>
                <w:rFonts w:eastAsia="Arial Unicode MS" w:cs="Arial"/>
                <w:sz w:val="14"/>
                <w:szCs w:val="14"/>
                <w:lang w:val="en-GB"/>
              </w:rPr>
              <w:t>99</w:t>
            </w:r>
            <w:r w:rsidR="008866CC" w:rsidRPr="00C75B12">
              <w:rPr>
                <w:rFonts w:eastAsia="Arial Unicode MS" w:cs="Arial"/>
                <w:sz w:val="14"/>
                <w:szCs w:val="14"/>
              </w:rPr>
              <w:t>.</w:t>
            </w:r>
            <w:r w:rsidRPr="00E937BE">
              <w:rPr>
                <w:rFonts w:eastAsia="Arial Unicode MS" w:cs="Arial"/>
                <w:sz w:val="14"/>
                <w:szCs w:val="14"/>
                <w:lang w:val="en-GB"/>
              </w:rPr>
              <w:t>99</w:t>
            </w:r>
          </w:p>
        </w:tc>
        <w:tc>
          <w:tcPr>
            <w:tcW w:w="1008" w:type="dxa"/>
            <w:tcBorders>
              <w:top w:val="nil"/>
              <w:left w:val="nil"/>
              <w:bottom w:val="nil"/>
              <w:right w:val="nil"/>
            </w:tcBorders>
            <w:shd w:val="clear" w:color="auto" w:fill="FAFAFA"/>
          </w:tcPr>
          <w:p w14:paraId="42068007" w14:textId="281067CC" w:rsidR="008866CC" w:rsidRPr="00C75B12" w:rsidRDefault="00E937BE" w:rsidP="00FB5E78">
            <w:pPr>
              <w:ind w:right="-72"/>
              <w:jc w:val="right"/>
              <w:rPr>
                <w:rFonts w:eastAsia="Arial Unicode MS" w:cs="Arial"/>
                <w:sz w:val="14"/>
                <w:szCs w:val="14"/>
              </w:rPr>
            </w:pPr>
            <w:r w:rsidRPr="00E937BE">
              <w:rPr>
                <w:rFonts w:eastAsia="Arial Unicode MS" w:cs="Arial"/>
                <w:sz w:val="14"/>
                <w:szCs w:val="14"/>
                <w:lang w:val="en-GB"/>
              </w:rPr>
              <w:t>4</w:t>
            </w:r>
            <w:r w:rsidR="008866CC" w:rsidRPr="00C75B12">
              <w:rPr>
                <w:rFonts w:eastAsia="Arial Unicode MS" w:cs="Arial"/>
                <w:sz w:val="14"/>
                <w:szCs w:val="14"/>
              </w:rPr>
              <w:t>,</w:t>
            </w:r>
            <w:r w:rsidRPr="00E937BE">
              <w:rPr>
                <w:rFonts w:eastAsia="Arial Unicode MS" w:cs="Arial"/>
                <w:sz w:val="14"/>
                <w:szCs w:val="14"/>
                <w:lang w:val="en-GB"/>
              </w:rPr>
              <w:t>410</w:t>
            </w:r>
            <w:r w:rsidR="008866CC" w:rsidRPr="00C75B12">
              <w:rPr>
                <w:rFonts w:eastAsia="Arial Unicode MS" w:cs="Arial"/>
                <w:sz w:val="14"/>
                <w:szCs w:val="14"/>
              </w:rPr>
              <w:t>,</w:t>
            </w:r>
            <w:r w:rsidRPr="00E937BE">
              <w:rPr>
                <w:rFonts w:eastAsia="Arial Unicode MS" w:cs="Arial"/>
                <w:sz w:val="14"/>
                <w:szCs w:val="14"/>
                <w:lang w:val="en-GB"/>
              </w:rPr>
              <w:t>000</w:t>
            </w:r>
          </w:p>
        </w:tc>
        <w:tc>
          <w:tcPr>
            <w:tcW w:w="1008" w:type="dxa"/>
            <w:tcBorders>
              <w:top w:val="nil"/>
              <w:left w:val="nil"/>
              <w:bottom w:val="nil"/>
              <w:right w:val="nil"/>
            </w:tcBorders>
            <w:shd w:val="clear" w:color="auto" w:fill="auto"/>
          </w:tcPr>
          <w:p w14:paraId="0E6A5E71" w14:textId="1D0DB042" w:rsidR="008866CC" w:rsidRPr="00C75B12" w:rsidRDefault="00E937BE" w:rsidP="00FB5E78">
            <w:pPr>
              <w:ind w:right="-72"/>
              <w:jc w:val="right"/>
              <w:rPr>
                <w:rFonts w:eastAsia="Arial Unicode MS" w:cs="Arial"/>
                <w:sz w:val="14"/>
                <w:szCs w:val="14"/>
                <w:lang w:val="en-GB"/>
              </w:rPr>
            </w:pPr>
            <w:r w:rsidRPr="00E937BE">
              <w:rPr>
                <w:rFonts w:eastAsia="Arial Unicode MS" w:cs="Arial"/>
                <w:sz w:val="14"/>
                <w:szCs w:val="14"/>
                <w:lang w:val="en-GB"/>
              </w:rPr>
              <w:t>2</w:t>
            </w:r>
            <w:r w:rsidR="008866CC" w:rsidRPr="00C75B12">
              <w:rPr>
                <w:rFonts w:eastAsia="Arial Unicode MS" w:cs="Arial"/>
                <w:sz w:val="14"/>
                <w:szCs w:val="14"/>
                <w:lang w:val="en-GB"/>
              </w:rPr>
              <w:t>,</w:t>
            </w:r>
            <w:r w:rsidRPr="00E937BE">
              <w:rPr>
                <w:rFonts w:eastAsia="Arial Unicode MS" w:cs="Arial"/>
                <w:sz w:val="14"/>
                <w:szCs w:val="14"/>
                <w:lang w:val="en-GB"/>
              </w:rPr>
              <w:t>010</w:t>
            </w:r>
            <w:r w:rsidR="008866CC" w:rsidRPr="00C75B12">
              <w:rPr>
                <w:rFonts w:eastAsia="Arial Unicode MS" w:cs="Arial"/>
                <w:sz w:val="14"/>
                <w:szCs w:val="14"/>
                <w:lang w:val="en-GB"/>
              </w:rPr>
              <w:t>,</w:t>
            </w:r>
            <w:r w:rsidRPr="00E937BE">
              <w:rPr>
                <w:rFonts w:eastAsia="Arial Unicode MS" w:cs="Arial"/>
                <w:sz w:val="14"/>
                <w:szCs w:val="14"/>
                <w:lang w:val="en-GB"/>
              </w:rPr>
              <w:t>000</w:t>
            </w:r>
          </w:p>
        </w:tc>
      </w:tr>
      <w:tr w:rsidR="008866CC" w:rsidRPr="00C75B12" w14:paraId="7573443F" w14:textId="77777777" w:rsidTr="008866CC">
        <w:tc>
          <w:tcPr>
            <w:tcW w:w="2694" w:type="dxa"/>
            <w:tcBorders>
              <w:top w:val="nil"/>
              <w:left w:val="nil"/>
              <w:bottom w:val="nil"/>
              <w:right w:val="nil"/>
            </w:tcBorders>
            <w:shd w:val="clear" w:color="auto" w:fill="auto"/>
            <w:vAlign w:val="bottom"/>
          </w:tcPr>
          <w:p w14:paraId="7BF01D26" w14:textId="77777777" w:rsidR="008866CC" w:rsidRPr="00C75B12" w:rsidRDefault="008866CC" w:rsidP="00FC0A40">
            <w:pPr>
              <w:ind w:left="-86" w:right="-72"/>
              <w:jc w:val="left"/>
              <w:rPr>
                <w:rFonts w:cs="Arial"/>
                <w:sz w:val="14"/>
                <w:szCs w:val="14"/>
                <w:highlight w:val="yellow"/>
              </w:rPr>
            </w:pPr>
          </w:p>
        </w:tc>
        <w:tc>
          <w:tcPr>
            <w:tcW w:w="1020" w:type="dxa"/>
            <w:tcBorders>
              <w:top w:val="nil"/>
              <w:left w:val="nil"/>
              <w:bottom w:val="nil"/>
              <w:right w:val="nil"/>
            </w:tcBorders>
            <w:shd w:val="clear" w:color="auto" w:fill="auto"/>
          </w:tcPr>
          <w:p w14:paraId="459B35E9" w14:textId="77777777" w:rsidR="008866CC" w:rsidRPr="00C75B12" w:rsidRDefault="008866CC" w:rsidP="00FB5E78">
            <w:pPr>
              <w:jc w:val="center"/>
              <w:rPr>
                <w:rFonts w:eastAsia="Arial Unicode MS" w:cs="Arial"/>
                <w:sz w:val="14"/>
                <w:szCs w:val="14"/>
              </w:rPr>
            </w:pPr>
          </w:p>
        </w:tc>
        <w:tc>
          <w:tcPr>
            <w:tcW w:w="1701" w:type="dxa"/>
            <w:tcBorders>
              <w:top w:val="nil"/>
              <w:left w:val="nil"/>
              <w:bottom w:val="nil"/>
              <w:right w:val="nil"/>
            </w:tcBorders>
            <w:shd w:val="clear" w:color="auto" w:fill="auto"/>
          </w:tcPr>
          <w:p w14:paraId="6E701644" w14:textId="468625F4" w:rsidR="008866CC" w:rsidRPr="00C75B12" w:rsidRDefault="008866CC" w:rsidP="00FB5E78">
            <w:pPr>
              <w:jc w:val="center"/>
              <w:rPr>
                <w:rFonts w:eastAsia="Arial Unicode MS" w:cs="Arial"/>
                <w:sz w:val="14"/>
                <w:szCs w:val="14"/>
              </w:rPr>
            </w:pPr>
            <w:r w:rsidRPr="00C75B12">
              <w:rPr>
                <w:rFonts w:eastAsia="Arial Unicode MS" w:cs="Arial"/>
                <w:sz w:val="14"/>
                <w:szCs w:val="14"/>
              </w:rPr>
              <w:t>hospital management services</w:t>
            </w:r>
          </w:p>
        </w:tc>
        <w:tc>
          <w:tcPr>
            <w:tcW w:w="1008" w:type="dxa"/>
            <w:tcBorders>
              <w:top w:val="nil"/>
              <w:left w:val="nil"/>
              <w:bottom w:val="nil"/>
              <w:right w:val="nil"/>
            </w:tcBorders>
            <w:shd w:val="clear" w:color="auto" w:fill="FAFAFA"/>
          </w:tcPr>
          <w:p w14:paraId="5D131AC0" w14:textId="77777777" w:rsidR="008866CC" w:rsidRPr="00C75B12" w:rsidRDefault="008866CC" w:rsidP="00FB5E78">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40F60EE4" w14:textId="77777777" w:rsidR="008866CC" w:rsidRPr="00C75B12" w:rsidRDefault="008866CC" w:rsidP="00FB5E78">
            <w:pPr>
              <w:ind w:right="-72"/>
              <w:jc w:val="right"/>
              <w:rPr>
                <w:rFonts w:eastAsia="Arial Unicode MS" w:cs="Arial"/>
                <w:sz w:val="14"/>
                <w:szCs w:val="14"/>
              </w:rPr>
            </w:pPr>
          </w:p>
        </w:tc>
        <w:tc>
          <w:tcPr>
            <w:tcW w:w="1008" w:type="dxa"/>
            <w:tcBorders>
              <w:top w:val="nil"/>
              <w:left w:val="nil"/>
              <w:bottom w:val="nil"/>
              <w:right w:val="nil"/>
            </w:tcBorders>
            <w:shd w:val="clear" w:color="auto" w:fill="FAFAFA"/>
          </w:tcPr>
          <w:p w14:paraId="3AA6242F" w14:textId="77777777" w:rsidR="008866CC" w:rsidRPr="00C75B12" w:rsidRDefault="008866CC" w:rsidP="00FB5E78">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12C6F35F" w14:textId="77777777" w:rsidR="008866CC" w:rsidRPr="00C75B12" w:rsidRDefault="008866CC" w:rsidP="00FB5E78">
            <w:pPr>
              <w:ind w:right="-72"/>
              <w:jc w:val="right"/>
              <w:rPr>
                <w:rFonts w:eastAsia="Arial Unicode MS" w:cs="Arial"/>
                <w:sz w:val="14"/>
                <w:szCs w:val="14"/>
                <w:lang w:val="en-GB"/>
              </w:rPr>
            </w:pPr>
          </w:p>
        </w:tc>
      </w:tr>
      <w:tr w:rsidR="00FB3036" w:rsidRPr="00C75B12" w14:paraId="2DC5B595" w14:textId="77777777" w:rsidTr="008866CC">
        <w:tc>
          <w:tcPr>
            <w:tcW w:w="2694" w:type="dxa"/>
            <w:tcBorders>
              <w:top w:val="nil"/>
              <w:left w:val="nil"/>
              <w:bottom w:val="nil"/>
              <w:right w:val="nil"/>
            </w:tcBorders>
            <w:shd w:val="clear" w:color="auto" w:fill="auto"/>
          </w:tcPr>
          <w:p w14:paraId="6B776317" w14:textId="658AF6ED" w:rsidR="00FB3036" w:rsidRPr="00C75B12" w:rsidRDefault="00FB3036" w:rsidP="00FC0A40">
            <w:pPr>
              <w:ind w:left="-86" w:right="-72"/>
              <w:jc w:val="left"/>
              <w:rPr>
                <w:rFonts w:cs="Arial"/>
                <w:b/>
                <w:bCs/>
                <w:sz w:val="12"/>
                <w:szCs w:val="12"/>
                <w:u w:val="single"/>
              </w:rPr>
            </w:pPr>
          </w:p>
        </w:tc>
        <w:tc>
          <w:tcPr>
            <w:tcW w:w="1020" w:type="dxa"/>
            <w:tcBorders>
              <w:top w:val="nil"/>
              <w:left w:val="nil"/>
              <w:bottom w:val="nil"/>
              <w:right w:val="nil"/>
            </w:tcBorders>
            <w:shd w:val="clear" w:color="auto" w:fill="auto"/>
          </w:tcPr>
          <w:p w14:paraId="5E216BBB" w14:textId="77777777" w:rsidR="00FB3036" w:rsidRPr="00C75B12" w:rsidRDefault="00FB3036" w:rsidP="00DC6997">
            <w:pPr>
              <w:rPr>
                <w:rFonts w:eastAsia="Arial Unicode MS" w:cs="Arial"/>
                <w:b/>
                <w:bCs/>
                <w:sz w:val="12"/>
                <w:szCs w:val="12"/>
              </w:rPr>
            </w:pPr>
          </w:p>
        </w:tc>
        <w:tc>
          <w:tcPr>
            <w:tcW w:w="1701" w:type="dxa"/>
            <w:tcBorders>
              <w:top w:val="nil"/>
              <w:left w:val="nil"/>
              <w:bottom w:val="nil"/>
              <w:right w:val="nil"/>
            </w:tcBorders>
            <w:shd w:val="clear" w:color="auto" w:fill="auto"/>
          </w:tcPr>
          <w:p w14:paraId="432EC0DF" w14:textId="77777777" w:rsidR="00FB3036" w:rsidRPr="00C75B12" w:rsidRDefault="00FB3036" w:rsidP="00DC6997">
            <w:pPr>
              <w:rPr>
                <w:rFonts w:eastAsia="Arial Unicode MS" w:cs="Arial"/>
                <w:b/>
                <w:bCs/>
                <w:sz w:val="12"/>
                <w:szCs w:val="12"/>
              </w:rPr>
            </w:pPr>
          </w:p>
        </w:tc>
        <w:tc>
          <w:tcPr>
            <w:tcW w:w="1008" w:type="dxa"/>
            <w:tcBorders>
              <w:top w:val="nil"/>
              <w:left w:val="nil"/>
              <w:bottom w:val="nil"/>
              <w:right w:val="nil"/>
            </w:tcBorders>
            <w:shd w:val="clear" w:color="auto" w:fill="FAFAFA"/>
          </w:tcPr>
          <w:p w14:paraId="73A9FFFA" w14:textId="77777777" w:rsidR="00FB3036" w:rsidRPr="00C75B12" w:rsidRDefault="00FB3036" w:rsidP="004B1178">
            <w:pPr>
              <w:ind w:right="-72"/>
              <w:jc w:val="right"/>
              <w:rPr>
                <w:rFonts w:eastAsia="Arial Unicode MS" w:cs="Arial"/>
                <w:b/>
                <w:bCs/>
                <w:sz w:val="12"/>
                <w:szCs w:val="12"/>
              </w:rPr>
            </w:pPr>
          </w:p>
        </w:tc>
        <w:tc>
          <w:tcPr>
            <w:tcW w:w="1008" w:type="dxa"/>
            <w:tcBorders>
              <w:top w:val="nil"/>
              <w:left w:val="nil"/>
              <w:bottom w:val="nil"/>
              <w:right w:val="nil"/>
            </w:tcBorders>
            <w:shd w:val="clear" w:color="auto" w:fill="auto"/>
          </w:tcPr>
          <w:p w14:paraId="5BCE1946" w14:textId="77777777" w:rsidR="00FB3036" w:rsidRPr="00C75B12" w:rsidRDefault="00FB3036" w:rsidP="004B1178">
            <w:pPr>
              <w:ind w:right="-72"/>
              <w:jc w:val="right"/>
              <w:rPr>
                <w:rFonts w:eastAsia="Arial Unicode MS" w:cs="Arial"/>
                <w:b/>
                <w:bCs/>
                <w:sz w:val="12"/>
                <w:szCs w:val="12"/>
              </w:rPr>
            </w:pPr>
          </w:p>
        </w:tc>
        <w:tc>
          <w:tcPr>
            <w:tcW w:w="1008" w:type="dxa"/>
            <w:tcBorders>
              <w:top w:val="nil"/>
              <w:left w:val="nil"/>
              <w:bottom w:val="nil"/>
              <w:right w:val="nil"/>
            </w:tcBorders>
            <w:shd w:val="clear" w:color="auto" w:fill="FAFAFA"/>
          </w:tcPr>
          <w:p w14:paraId="0CAC6B39" w14:textId="77777777" w:rsidR="00FB3036" w:rsidRPr="00C75B12" w:rsidRDefault="00FB3036" w:rsidP="004B1178">
            <w:pPr>
              <w:ind w:right="-72"/>
              <w:jc w:val="right"/>
              <w:rPr>
                <w:rFonts w:eastAsia="Arial Unicode MS" w:cs="Arial"/>
                <w:b/>
                <w:bCs/>
                <w:sz w:val="12"/>
                <w:szCs w:val="12"/>
              </w:rPr>
            </w:pPr>
          </w:p>
        </w:tc>
        <w:tc>
          <w:tcPr>
            <w:tcW w:w="1008" w:type="dxa"/>
            <w:tcBorders>
              <w:top w:val="nil"/>
              <w:left w:val="nil"/>
              <w:bottom w:val="nil"/>
              <w:right w:val="nil"/>
            </w:tcBorders>
            <w:shd w:val="clear" w:color="auto" w:fill="auto"/>
          </w:tcPr>
          <w:p w14:paraId="4D9A268C" w14:textId="77777777" w:rsidR="00FB3036" w:rsidRPr="00C75B12" w:rsidRDefault="00FB3036" w:rsidP="004B1178">
            <w:pPr>
              <w:ind w:right="-72"/>
              <w:jc w:val="right"/>
              <w:rPr>
                <w:rFonts w:eastAsia="Arial Unicode MS" w:cs="Arial"/>
                <w:b/>
                <w:bCs/>
                <w:sz w:val="12"/>
                <w:szCs w:val="12"/>
              </w:rPr>
            </w:pPr>
          </w:p>
        </w:tc>
      </w:tr>
      <w:tr w:rsidR="005C0281" w:rsidRPr="00C75B12" w14:paraId="2D18829D" w14:textId="77777777" w:rsidTr="008866CC">
        <w:tc>
          <w:tcPr>
            <w:tcW w:w="2694" w:type="dxa"/>
            <w:tcBorders>
              <w:top w:val="nil"/>
              <w:left w:val="nil"/>
              <w:bottom w:val="nil"/>
              <w:right w:val="nil"/>
            </w:tcBorders>
            <w:shd w:val="clear" w:color="auto" w:fill="auto"/>
          </w:tcPr>
          <w:p w14:paraId="60858510" w14:textId="411A21B6" w:rsidR="005C0281" w:rsidRPr="00C75B12" w:rsidRDefault="005C0281" w:rsidP="00FC0A40">
            <w:pPr>
              <w:ind w:left="-86" w:right="-72"/>
              <w:jc w:val="left"/>
              <w:rPr>
                <w:rFonts w:cs="Arial"/>
                <w:b/>
                <w:bCs/>
                <w:sz w:val="14"/>
                <w:szCs w:val="14"/>
                <w:cs/>
              </w:rPr>
            </w:pPr>
            <w:r w:rsidRPr="00C75B12">
              <w:rPr>
                <w:rFonts w:cs="Arial"/>
                <w:b/>
                <w:bCs/>
                <w:sz w:val="14"/>
                <w:szCs w:val="14"/>
              </w:rPr>
              <w:t>Indirect: Subsidiaries under</w:t>
            </w:r>
          </w:p>
        </w:tc>
        <w:tc>
          <w:tcPr>
            <w:tcW w:w="1020" w:type="dxa"/>
            <w:tcBorders>
              <w:top w:val="nil"/>
              <w:left w:val="nil"/>
              <w:bottom w:val="nil"/>
              <w:right w:val="nil"/>
            </w:tcBorders>
            <w:shd w:val="clear" w:color="auto" w:fill="auto"/>
          </w:tcPr>
          <w:p w14:paraId="7D4EA94D" w14:textId="77777777" w:rsidR="005C0281" w:rsidRPr="00C75B12" w:rsidRDefault="005C0281" w:rsidP="005C0281">
            <w:pPr>
              <w:rPr>
                <w:rFonts w:eastAsia="Arial Unicode MS" w:cs="Arial"/>
                <w:b/>
                <w:bCs/>
                <w:sz w:val="14"/>
                <w:szCs w:val="14"/>
              </w:rPr>
            </w:pPr>
          </w:p>
        </w:tc>
        <w:tc>
          <w:tcPr>
            <w:tcW w:w="1701" w:type="dxa"/>
            <w:tcBorders>
              <w:top w:val="nil"/>
              <w:left w:val="nil"/>
              <w:bottom w:val="nil"/>
              <w:right w:val="nil"/>
            </w:tcBorders>
            <w:shd w:val="clear" w:color="auto" w:fill="auto"/>
          </w:tcPr>
          <w:p w14:paraId="4DC1DDCB" w14:textId="77777777" w:rsidR="005C0281" w:rsidRPr="00C75B12" w:rsidRDefault="005C0281" w:rsidP="005C0281">
            <w:pPr>
              <w:jc w:val="center"/>
              <w:rPr>
                <w:rFonts w:eastAsia="Arial Unicode MS" w:cs="Arial"/>
                <w:b/>
                <w:bCs/>
                <w:sz w:val="14"/>
                <w:szCs w:val="14"/>
              </w:rPr>
            </w:pPr>
          </w:p>
        </w:tc>
        <w:tc>
          <w:tcPr>
            <w:tcW w:w="1008" w:type="dxa"/>
            <w:tcBorders>
              <w:top w:val="nil"/>
              <w:left w:val="nil"/>
              <w:bottom w:val="nil"/>
              <w:right w:val="nil"/>
            </w:tcBorders>
            <w:shd w:val="clear" w:color="auto" w:fill="FAFAFA"/>
          </w:tcPr>
          <w:p w14:paraId="2166811A" w14:textId="77777777" w:rsidR="005C0281" w:rsidRPr="00C75B12" w:rsidRDefault="005C0281" w:rsidP="005C0281">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74737971" w14:textId="77777777" w:rsidR="005C0281" w:rsidRPr="00C75B12" w:rsidRDefault="005C0281" w:rsidP="005C0281">
            <w:pPr>
              <w:ind w:right="-72"/>
              <w:jc w:val="right"/>
              <w:rPr>
                <w:rFonts w:eastAsia="Arial Unicode MS" w:cs="Arial"/>
                <w:b/>
                <w:bCs/>
                <w:sz w:val="14"/>
                <w:szCs w:val="14"/>
              </w:rPr>
            </w:pPr>
          </w:p>
        </w:tc>
        <w:tc>
          <w:tcPr>
            <w:tcW w:w="1008" w:type="dxa"/>
            <w:tcBorders>
              <w:top w:val="nil"/>
              <w:left w:val="nil"/>
              <w:bottom w:val="nil"/>
              <w:right w:val="nil"/>
            </w:tcBorders>
            <w:shd w:val="clear" w:color="auto" w:fill="FAFAFA"/>
          </w:tcPr>
          <w:p w14:paraId="0D06CA55" w14:textId="77777777" w:rsidR="005C0281" w:rsidRPr="00C75B12" w:rsidRDefault="005C0281" w:rsidP="005C0281">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588CD01B" w14:textId="77777777" w:rsidR="005C0281" w:rsidRPr="00C75B12" w:rsidRDefault="005C0281" w:rsidP="005C0281">
            <w:pPr>
              <w:ind w:right="-72"/>
              <w:jc w:val="right"/>
              <w:rPr>
                <w:rFonts w:eastAsia="Arial Unicode MS" w:cs="Arial"/>
                <w:sz w:val="14"/>
                <w:szCs w:val="14"/>
              </w:rPr>
            </w:pPr>
          </w:p>
        </w:tc>
      </w:tr>
      <w:tr w:rsidR="005C0281" w:rsidRPr="00C75B12" w14:paraId="652E1CD8" w14:textId="77777777" w:rsidTr="008866CC">
        <w:tc>
          <w:tcPr>
            <w:tcW w:w="2694" w:type="dxa"/>
            <w:tcBorders>
              <w:top w:val="nil"/>
              <w:left w:val="nil"/>
              <w:bottom w:val="nil"/>
              <w:right w:val="nil"/>
            </w:tcBorders>
            <w:shd w:val="clear" w:color="auto" w:fill="auto"/>
          </w:tcPr>
          <w:p w14:paraId="20577C9B" w14:textId="73D55975" w:rsidR="005C0281" w:rsidRPr="00C75B12" w:rsidRDefault="005C0281" w:rsidP="00FC0A40">
            <w:pPr>
              <w:ind w:left="-86" w:right="-72"/>
              <w:jc w:val="left"/>
              <w:rPr>
                <w:rFonts w:cs="Arial"/>
                <w:b/>
                <w:bCs/>
                <w:sz w:val="14"/>
                <w:szCs w:val="14"/>
                <w:lang w:val="en-GB"/>
              </w:rPr>
            </w:pPr>
            <w:r w:rsidRPr="00C75B12">
              <w:rPr>
                <w:rFonts w:cs="Arial"/>
                <w:b/>
                <w:bCs/>
                <w:sz w:val="14"/>
                <w:szCs w:val="14"/>
              </w:rPr>
              <w:t xml:space="preserve">   Principal Healthcare Co., Ltd.</w:t>
            </w:r>
          </w:p>
        </w:tc>
        <w:tc>
          <w:tcPr>
            <w:tcW w:w="1020" w:type="dxa"/>
            <w:tcBorders>
              <w:top w:val="nil"/>
              <w:left w:val="nil"/>
              <w:bottom w:val="nil"/>
              <w:right w:val="nil"/>
            </w:tcBorders>
            <w:shd w:val="clear" w:color="auto" w:fill="auto"/>
          </w:tcPr>
          <w:p w14:paraId="5754094B" w14:textId="77777777" w:rsidR="005C0281" w:rsidRPr="00C75B12" w:rsidRDefault="005C0281" w:rsidP="005C0281">
            <w:pPr>
              <w:rPr>
                <w:rFonts w:eastAsia="Arial Unicode MS" w:cs="Arial"/>
                <w:b/>
                <w:bCs/>
                <w:sz w:val="14"/>
                <w:szCs w:val="14"/>
              </w:rPr>
            </w:pPr>
          </w:p>
        </w:tc>
        <w:tc>
          <w:tcPr>
            <w:tcW w:w="1701" w:type="dxa"/>
            <w:tcBorders>
              <w:top w:val="nil"/>
              <w:left w:val="nil"/>
              <w:bottom w:val="nil"/>
              <w:right w:val="nil"/>
            </w:tcBorders>
            <w:shd w:val="clear" w:color="auto" w:fill="auto"/>
          </w:tcPr>
          <w:p w14:paraId="4DF56AEC" w14:textId="77777777" w:rsidR="005C0281" w:rsidRPr="00C75B12" w:rsidRDefault="005C0281" w:rsidP="005C0281">
            <w:pPr>
              <w:jc w:val="center"/>
              <w:rPr>
                <w:rFonts w:eastAsia="Arial Unicode MS" w:cs="Arial"/>
                <w:b/>
                <w:bCs/>
                <w:sz w:val="14"/>
                <w:szCs w:val="14"/>
              </w:rPr>
            </w:pPr>
          </w:p>
        </w:tc>
        <w:tc>
          <w:tcPr>
            <w:tcW w:w="1008" w:type="dxa"/>
            <w:tcBorders>
              <w:top w:val="nil"/>
              <w:left w:val="nil"/>
              <w:bottom w:val="nil"/>
              <w:right w:val="nil"/>
            </w:tcBorders>
            <w:shd w:val="clear" w:color="auto" w:fill="FAFAFA"/>
          </w:tcPr>
          <w:p w14:paraId="5B13B00E" w14:textId="77777777" w:rsidR="005C0281" w:rsidRPr="00C75B12" w:rsidRDefault="005C0281" w:rsidP="005C0281">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1D55FE80" w14:textId="77777777" w:rsidR="005C0281" w:rsidRPr="00C75B12" w:rsidRDefault="005C0281" w:rsidP="005C0281">
            <w:pPr>
              <w:ind w:right="-72"/>
              <w:jc w:val="right"/>
              <w:rPr>
                <w:rFonts w:eastAsia="Arial Unicode MS" w:cs="Arial"/>
                <w:b/>
                <w:bCs/>
                <w:sz w:val="14"/>
                <w:szCs w:val="14"/>
              </w:rPr>
            </w:pPr>
          </w:p>
        </w:tc>
        <w:tc>
          <w:tcPr>
            <w:tcW w:w="1008" w:type="dxa"/>
            <w:tcBorders>
              <w:top w:val="nil"/>
              <w:left w:val="nil"/>
              <w:bottom w:val="nil"/>
              <w:right w:val="nil"/>
            </w:tcBorders>
            <w:shd w:val="clear" w:color="auto" w:fill="FAFAFA"/>
          </w:tcPr>
          <w:p w14:paraId="0711402E" w14:textId="77777777" w:rsidR="005C0281" w:rsidRPr="00C75B12" w:rsidRDefault="005C0281" w:rsidP="005C0281">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3BD7E9B8" w14:textId="77777777" w:rsidR="005C0281" w:rsidRPr="00C75B12" w:rsidRDefault="005C0281" w:rsidP="005C0281">
            <w:pPr>
              <w:ind w:right="-72"/>
              <w:jc w:val="right"/>
              <w:rPr>
                <w:rFonts w:eastAsia="Arial Unicode MS" w:cs="Arial"/>
                <w:sz w:val="14"/>
                <w:szCs w:val="14"/>
              </w:rPr>
            </w:pPr>
          </w:p>
        </w:tc>
      </w:tr>
      <w:tr w:rsidR="0090261A" w:rsidRPr="00C75B12" w14:paraId="3C497AE4" w14:textId="77777777" w:rsidTr="008866CC">
        <w:tc>
          <w:tcPr>
            <w:tcW w:w="2694" w:type="dxa"/>
            <w:tcBorders>
              <w:top w:val="nil"/>
              <w:left w:val="nil"/>
              <w:bottom w:val="nil"/>
              <w:right w:val="nil"/>
            </w:tcBorders>
            <w:shd w:val="clear" w:color="auto" w:fill="auto"/>
          </w:tcPr>
          <w:p w14:paraId="3D352E08" w14:textId="61C9F43D" w:rsidR="0090261A" w:rsidRPr="00C75B12" w:rsidRDefault="0090261A" w:rsidP="0090261A">
            <w:pPr>
              <w:ind w:left="-86" w:right="-72"/>
              <w:jc w:val="left"/>
              <w:rPr>
                <w:rFonts w:cs="Arial"/>
                <w:spacing w:val="-2"/>
                <w:sz w:val="14"/>
                <w:szCs w:val="14"/>
              </w:rPr>
            </w:pPr>
            <w:r w:rsidRPr="00C75B12">
              <w:rPr>
                <w:rFonts w:cs="Arial"/>
                <w:sz w:val="14"/>
                <w:szCs w:val="14"/>
                <w:lang w:val="en-GB"/>
              </w:rPr>
              <w:t xml:space="preserve">   </w:t>
            </w:r>
            <w:proofErr w:type="spellStart"/>
            <w:r w:rsidRPr="00C75B12">
              <w:rPr>
                <w:rFonts w:cs="Arial"/>
                <w:sz w:val="14"/>
                <w:szCs w:val="14"/>
                <w:lang w:val="en-GB"/>
              </w:rPr>
              <w:t>Pewdee</w:t>
            </w:r>
            <w:proofErr w:type="spellEnd"/>
            <w:r w:rsidRPr="00C75B12">
              <w:rPr>
                <w:rFonts w:cs="Arial"/>
                <w:sz w:val="14"/>
                <w:szCs w:val="14"/>
                <w:lang w:val="en-GB"/>
              </w:rPr>
              <w:t xml:space="preserve"> </w:t>
            </w:r>
            <w:r w:rsidRPr="00C75B12">
              <w:rPr>
                <w:rFonts w:cs="Arial"/>
                <w:sz w:val="14"/>
                <w:szCs w:val="17"/>
                <w:lang w:val="en-GB"/>
              </w:rPr>
              <w:t xml:space="preserve">Clinic </w:t>
            </w:r>
            <w:proofErr w:type="spellStart"/>
            <w:r w:rsidRPr="00C75B12">
              <w:rPr>
                <w:rFonts w:cs="Arial"/>
                <w:sz w:val="14"/>
                <w:szCs w:val="17"/>
                <w:lang w:val="en-GB"/>
              </w:rPr>
              <w:t>Esthetics</w:t>
            </w:r>
            <w:proofErr w:type="spellEnd"/>
            <w:r w:rsidRPr="00C75B12">
              <w:rPr>
                <w:rFonts w:cs="Arial"/>
                <w:sz w:val="14"/>
                <w:szCs w:val="14"/>
                <w:lang w:val="en-GB"/>
              </w:rPr>
              <w:t xml:space="preserve"> </w:t>
            </w:r>
            <w:proofErr w:type="spellStart"/>
            <w:proofErr w:type="gramStart"/>
            <w:r w:rsidRPr="00C75B12">
              <w:rPr>
                <w:rFonts w:cs="Arial"/>
                <w:sz w:val="14"/>
                <w:szCs w:val="14"/>
                <w:lang w:val="en-GB"/>
              </w:rPr>
              <w:t>Co.,Ltd</w:t>
            </w:r>
            <w:proofErr w:type="spellEnd"/>
            <w:r w:rsidRPr="00C75B12">
              <w:rPr>
                <w:rFonts w:cs="Arial"/>
                <w:sz w:val="14"/>
                <w:szCs w:val="14"/>
                <w:lang w:val="en-GB"/>
              </w:rPr>
              <w:t>.</w:t>
            </w:r>
            <w:proofErr w:type="gramEnd"/>
          </w:p>
        </w:tc>
        <w:tc>
          <w:tcPr>
            <w:tcW w:w="1020" w:type="dxa"/>
            <w:tcBorders>
              <w:top w:val="nil"/>
              <w:left w:val="nil"/>
              <w:bottom w:val="nil"/>
              <w:right w:val="nil"/>
            </w:tcBorders>
            <w:shd w:val="clear" w:color="auto" w:fill="auto"/>
          </w:tcPr>
          <w:p w14:paraId="3C33C1C6" w14:textId="77777777" w:rsidR="0090261A" w:rsidRPr="00C75B12" w:rsidRDefault="0090261A" w:rsidP="0090261A">
            <w:pPr>
              <w:jc w:val="center"/>
              <w:rPr>
                <w:rFonts w:eastAsia="Arial Unicode MS" w:cs="Arial"/>
                <w:sz w:val="14"/>
                <w:szCs w:val="14"/>
              </w:rPr>
            </w:pPr>
            <w:r w:rsidRPr="00C75B12">
              <w:rPr>
                <w:rFonts w:eastAsia="Arial Unicode MS" w:cs="Arial"/>
                <w:sz w:val="14"/>
                <w:szCs w:val="14"/>
              </w:rPr>
              <w:t>Thailand</w:t>
            </w:r>
          </w:p>
        </w:tc>
        <w:tc>
          <w:tcPr>
            <w:tcW w:w="1701" w:type="dxa"/>
            <w:tcBorders>
              <w:top w:val="nil"/>
              <w:left w:val="nil"/>
              <w:bottom w:val="nil"/>
              <w:right w:val="nil"/>
            </w:tcBorders>
            <w:shd w:val="clear" w:color="auto" w:fill="auto"/>
          </w:tcPr>
          <w:p w14:paraId="289D8CBE" w14:textId="54FB388E" w:rsidR="0090261A" w:rsidRPr="00C75B12" w:rsidRDefault="0090261A" w:rsidP="0090261A">
            <w:pPr>
              <w:ind w:right="-72"/>
              <w:jc w:val="center"/>
              <w:rPr>
                <w:rFonts w:cs="Arial"/>
                <w:sz w:val="14"/>
                <w:szCs w:val="14"/>
              </w:rPr>
            </w:pPr>
            <w:r w:rsidRPr="00C75B12">
              <w:rPr>
                <w:rFonts w:cs="Arial"/>
                <w:sz w:val="14"/>
                <w:szCs w:val="14"/>
              </w:rPr>
              <w:t>Aesthetic clinic</w:t>
            </w:r>
          </w:p>
        </w:tc>
        <w:tc>
          <w:tcPr>
            <w:tcW w:w="1008" w:type="dxa"/>
            <w:tcBorders>
              <w:top w:val="nil"/>
              <w:left w:val="nil"/>
              <w:bottom w:val="nil"/>
              <w:right w:val="nil"/>
            </w:tcBorders>
            <w:shd w:val="clear" w:color="auto" w:fill="FAFAFA"/>
          </w:tcPr>
          <w:p w14:paraId="3F2D1743" w14:textId="23BDCAED" w:rsidR="0090261A" w:rsidRPr="00C75B12" w:rsidRDefault="00E937BE" w:rsidP="0090261A">
            <w:pPr>
              <w:ind w:right="-72"/>
              <w:jc w:val="right"/>
              <w:rPr>
                <w:rFonts w:cs="Arial"/>
                <w:sz w:val="14"/>
                <w:szCs w:val="14"/>
              </w:rPr>
            </w:pPr>
            <w:r w:rsidRPr="00E937BE">
              <w:rPr>
                <w:rFonts w:cs="Arial"/>
                <w:sz w:val="14"/>
                <w:szCs w:val="14"/>
                <w:lang w:val="en-GB"/>
              </w:rPr>
              <w:t>55</w:t>
            </w:r>
            <w:r w:rsidR="0090261A" w:rsidRPr="00C75B12">
              <w:rPr>
                <w:rFonts w:cs="Arial"/>
                <w:sz w:val="14"/>
                <w:szCs w:val="14"/>
              </w:rPr>
              <w:t>.</w:t>
            </w:r>
            <w:r w:rsidRPr="00E937BE">
              <w:rPr>
                <w:rFonts w:cs="Arial"/>
                <w:sz w:val="14"/>
                <w:szCs w:val="14"/>
                <w:lang w:val="en-GB"/>
              </w:rPr>
              <w:t>00</w:t>
            </w:r>
          </w:p>
        </w:tc>
        <w:tc>
          <w:tcPr>
            <w:tcW w:w="1008" w:type="dxa"/>
            <w:tcBorders>
              <w:top w:val="nil"/>
              <w:left w:val="nil"/>
              <w:bottom w:val="nil"/>
              <w:right w:val="nil"/>
            </w:tcBorders>
            <w:shd w:val="clear" w:color="auto" w:fill="auto"/>
          </w:tcPr>
          <w:p w14:paraId="3FE22EB2" w14:textId="17601B52" w:rsidR="0090261A" w:rsidRPr="00C75B12" w:rsidRDefault="0090261A" w:rsidP="0090261A">
            <w:pPr>
              <w:ind w:right="-72"/>
              <w:jc w:val="right"/>
              <w:rPr>
                <w:rFonts w:cs="Arial"/>
                <w:sz w:val="14"/>
                <w:szCs w:val="14"/>
              </w:rPr>
            </w:pPr>
            <w:r w:rsidRPr="00C75B12">
              <w:rPr>
                <w:rFonts w:cs="Arial"/>
                <w:sz w:val="14"/>
                <w:szCs w:val="14"/>
              </w:rPr>
              <w:t>-</w:t>
            </w:r>
          </w:p>
        </w:tc>
        <w:tc>
          <w:tcPr>
            <w:tcW w:w="1008" w:type="dxa"/>
            <w:tcBorders>
              <w:top w:val="nil"/>
              <w:left w:val="nil"/>
              <w:bottom w:val="nil"/>
              <w:right w:val="nil"/>
            </w:tcBorders>
            <w:shd w:val="clear" w:color="auto" w:fill="FAFAFA"/>
          </w:tcPr>
          <w:p w14:paraId="632635D5" w14:textId="5730425C" w:rsidR="0090261A" w:rsidRPr="00C75B12" w:rsidRDefault="0090261A" w:rsidP="0090261A">
            <w:pPr>
              <w:ind w:right="-72"/>
              <w:jc w:val="right"/>
              <w:rPr>
                <w:rFonts w:eastAsia="Arial Unicode MS" w:cs="Arial"/>
                <w:sz w:val="14"/>
                <w:szCs w:val="14"/>
              </w:rPr>
            </w:pPr>
            <w:r w:rsidRPr="00C75B12">
              <w:rPr>
                <w:rFonts w:eastAsia="Arial Unicode MS" w:cs="Arial"/>
                <w:sz w:val="14"/>
                <w:szCs w:val="14"/>
              </w:rPr>
              <w:t>-</w:t>
            </w:r>
          </w:p>
        </w:tc>
        <w:tc>
          <w:tcPr>
            <w:tcW w:w="1008" w:type="dxa"/>
            <w:tcBorders>
              <w:top w:val="nil"/>
              <w:left w:val="nil"/>
              <w:bottom w:val="nil"/>
              <w:right w:val="nil"/>
            </w:tcBorders>
            <w:shd w:val="clear" w:color="auto" w:fill="auto"/>
          </w:tcPr>
          <w:p w14:paraId="4BEC1E0B" w14:textId="5D04D242" w:rsidR="0090261A" w:rsidRPr="00C75B12" w:rsidRDefault="0090261A" w:rsidP="0090261A">
            <w:pPr>
              <w:ind w:right="-72"/>
              <w:jc w:val="right"/>
              <w:rPr>
                <w:rFonts w:eastAsia="Arial Unicode MS" w:cs="Arial"/>
                <w:sz w:val="14"/>
                <w:szCs w:val="14"/>
              </w:rPr>
            </w:pPr>
            <w:r w:rsidRPr="00C75B12">
              <w:rPr>
                <w:rFonts w:eastAsia="Arial Unicode MS" w:cs="Arial"/>
                <w:sz w:val="14"/>
                <w:szCs w:val="14"/>
              </w:rPr>
              <w:t>-</w:t>
            </w:r>
          </w:p>
        </w:tc>
      </w:tr>
    </w:tbl>
    <w:p w14:paraId="42EAAED0" w14:textId="77777777" w:rsidR="005C0281" w:rsidRPr="00C75B12" w:rsidRDefault="00C75B12" w:rsidP="005C0281">
      <w:pPr>
        <w:rPr>
          <w:rFonts w:cs="Arial"/>
        </w:rPr>
      </w:pPr>
      <w:r>
        <w:rPr>
          <w:rFonts w:cs="Arial"/>
        </w:rPr>
        <w:br w:type="page"/>
      </w:r>
    </w:p>
    <w:p w14:paraId="5C4865D6" w14:textId="0ADEB71D" w:rsidR="00B875AD" w:rsidRPr="00C75B12" w:rsidRDefault="00E937BE" w:rsidP="003D18F8">
      <w:pPr>
        <w:ind w:left="540" w:hanging="540"/>
        <w:rPr>
          <w:rFonts w:cs="Arial"/>
        </w:rPr>
      </w:pPr>
      <w:r w:rsidRPr="00E937BE">
        <w:rPr>
          <w:rFonts w:cs="Arial"/>
          <w:b/>
          <w:bCs/>
          <w:color w:val="CF4A02"/>
          <w:lang w:val="en-GB"/>
        </w:rPr>
        <w:t>10</w:t>
      </w:r>
      <w:r w:rsidR="00B875AD" w:rsidRPr="00C75B12">
        <w:rPr>
          <w:rFonts w:cs="Arial"/>
          <w:b/>
          <w:bCs/>
          <w:color w:val="CF4A02"/>
        </w:rPr>
        <w:t>.</w:t>
      </w:r>
      <w:r w:rsidRPr="00E937BE">
        <w:rPr>
          <w:rFonts w:cs="Arial"/>
          <w:b/>
          <w:bCs/>
          <w:color w:val="CF4A02"/>
          <w:lang w:val="en-GB"/>
        </w:rPr>
        <w:t>2</w:t>
      </w:r>
      <w:r w:rsidR="00B875AD" w:rsidRPr="00C75B12">
        <w:rPr>
          <w:rFonts w:cs="Arial"/>
          <w:b/>
          <w:bCs/>
          <w:color w:val="CF4A02"/>
        </w:rPr>
        <w:tab/>
        <w:t>Movements of investments</w:t>
      </w:r>
    </w:p>
    <w:p w14:paraId="6077BB73" w14:textId="77777777" w:rsidR="00B875AD" w:rsidRPr="00C75B12" w:rsidRDefault="00B875AD" w:rsidP="00B875AD">
      <w:pPr>
        <w:tabs>
          <w:tab w:val="left" w:pos="8080"/>
        </w:tabs>
        <w:ind w:left="540"/>
        <w:rPr>
          <w:rFonts w:cs="Arial"/>
          <w:b/>
          <w:bCs/>
        </w:rPr>
      </w:pPr>
    </w:p>
    <w:p w14:paraId="6C5F1C84" w14:textId="4EB8A21E" w:rsidR="00B875AD" w:rsidRPr="00C75B12" w:rsidRDefault="00B875AD" w:rsidP="00B875AD">
      <w:pPr>
        <w:pStyle w:val="BodyTextIndent"/>
        <w:tabs>
          <w:tab w:val="decimal" w:pos="7830"/>
        </w:tabs>
        <w:ind w:left="540"/>
        <w:rPr>
          <w:rFonts w:ascii="Arial" w:hAnsi="Arial" w:cs="Arial"/>
          <w:sz w:val="20"/>
          <w:szCs w:val="20"/>
          <w:lang w:val="en-US"/>
        </w:rPr>
      </w:pPr>
      <w:r w:rsidRPr="00C75B12">
        <w:rPr>
          <w:rFonts w:ascii="Arial" w:hAnsi="Arial" w:cs="Arial"/>
          <w:spacing w:val="-4"/>
          <w:sz w:val="20"/>
          <w:szCs w:val="20"/>
          <w:lang w:val="en-US"/>
        </w:rPr>
        <w:t xml:space="preserve">Movements of investment in </w:t>
      </w:r>
      <w:r w:rsidR="0041268B" w:rsidRPr="00C75B12">
        <w:rPr>
          <w:rFonts w:ascii="Arial" w:hAnsi="Arial" w:cs="Arial"/>
          <w:spacing w:val="-4"/>
          <w:sz w:val="20"/>
          <w:szCs w:val="20"/>
          <w:lang w:val="en-US"/>
        </w:rPr>
        <w:t>subsidiaries</w:t>
      </w:r>
      <w:r w:rsidRPr="00C75B12">
        <w:rPr>
          <w:rFonts w:ascii="Arial" w:hAnsi="Arial" w:cs="Arial"/>
          <w:spacing w:val="-4"/>
          <w:sz w:val="20"/>
          <w:szCs w:val="20"/>
          <w:lang w:val="en-US"/>
        </w:rPr>
        <w:t xml:space="preserve"> for the </w:t>
      </w:r>
      <w:r w:rsidR="00493650" w:rsidRPr="00C75B12">
        <w:rPr>
          <w:rFonts w:ascii="Arial" w:hAnsi="Arial" w:cs="Arial"/>
          <w:spacing w:val="-4"/>
          <w:sz w:val="20"/>
          <w:szCs w:val="20"/>
          <w:lang w:val="en-GB"/>
        </w:rPr>
        <w:t>three-month</w:t>
      </w:r>
      <w:r w:rsidR="00491BA4" w:rsidRPr="00C75B12">
        <w:rPr>
          <w:rFonts w:ascii="Arial" w:hAnsi="Arial" w:cs="Arial"/>
          <w:spacing w:val="-4"/>
          <w:sz w:val="20"/>
          <w:szCs w:val="20"/>
          <w:lang w:val="en-US"/>
        </w:rPr>
        <w:t xml:space="preserve"> </w:t>
      </w:r>
      <w:r w:rsidRPr="00C75B12">
        <w:rPr>
          <w:rFonts w:ascii="Arial" w:hAnsi="Arial" w:cs="Arial"/>
          <w:spacing w:val="-4"/>
          <w:sz w:val="20"/>
          <w:szCs w:val="20"/>
          <w:lang w:val="en-US"/>
        </w:rPr>
        <w:t xml:space="preserve">period ended </w:t>
      </w:r>
      <w:r w:rsidR="00E937BE" w:rsidRPr="00E937BE">
        <w:rPr>
          <w:rFonts w:ascii="Arial" w:hAnsi="Arial" w:cs="Arial"/>
          <w:spacing w:val="-4"/>
          <w:sz w:val="20"/>
          <w:szCs w:val="20"/>
          <w:lang w:val="en-GB"/>
        </w:rPr>
        <w:t>31</w:t>
      </w:r>
      <w:r w:rsidR="00493650" w:rsidRPr="00C75B12">
        <w:rPr>
          <w:rFonts w:ascii="Arial" w:hAnsi="Arial" w:cs="Arial"/>
          <w:spacing w:val="-4"/>
          <w:sz w:val="20"/>
          <w:szCs w:val="20"/>
          <w:lang w:val="en-GB"/>
        </w:rPr>
        <w:t xml:space="preserve"> </w:t>
      </w:r>
      <w:r w:rsidR="00C67B33" w:rsidRPr="00C75B12">
        <w:rPr>
          <w:rFonts w:ascii="Arial" w:hAnsi="Arial" w:cs="Arial"/>
          <w:spacing w:val="-4"/>
          <w:sz w:val="20"/>
          <w:szCs w:val="20"/>
          <w:lang w:val="en-GB"/>
        </w:rPr>
        <w:t xml:space="preserve">March </w:t>
      </w:r>
      <w:r w:rsidR="00E937BE" w:rsidRPr="00E937BE">
        <w:rPr>
          <w:rFonts w:ascii="Arial" w:hAnsi="Arial" w:cs="Arial"/>
          <w:spacing w:val="-4"/>
          <w:sz w:val="20"/>
          <w:szCs w:val="20"/>
          <w:lang w:val="en-GB"/>
        </w:rPr>
        <w:t>2022</w:t>
      </w:r>
      <w:r w:rsidRPr="00C75B12">
        <w:rPr>
          <w:rFonts w:ascii="Arial" w:hAnsi="Arial" w:cs="Arial"/>
          <w:spacing w:val="-4"/>
          <w:sz w:val="20"/>
          <w:szCs w:val="20"/>
          <w:lang w:val="en-US"/>
        </w:rPr>
        <w:t xml:space="preserve"> and for the year</w:t>
      </w:r>
      <w:r w:rsidRPr="00C75B12">
        <w:rPr>
          <w:rFonts w:ascii="Arial" w:hAnsi="Arial" w:cs="Arial"/>
          <w:sz w:val="20"/>
          <w:szCs w:val="20"/>
          <w:lang w:val="en-US"/>
        </w:rPr>
        <w:t xml:space="preserve"> ended </w:t>
      </w:r>
      <w:r w:rsidR="00E937BE" w:rsidRPr="00E937BE">
        <w:rPr>
          <w:rFonts w:ascii="Arial" w:hAnsi="Arial" w:cs="Arial"/>
          <w:sz w:val="20"/>
          <w:szCs w:val="20"/>
          <w:lang w:val="en-GB"/>
        </w:rPr>
        <w:t>31</w:t>
      </w:r>
      <w:r w:rsidRPr="00C75B12">
        <w:rPr>
          <w:rFonts w:ascii="Arial" w:hAnsi="Arial" w:cs="Arial"/>
          <w:sz w:val="20"/>
          <w:szCs w:val="20"/>
          <w:lang w:val="en-US"/>
        </w:rPr>
        <w:t xml:space="preserve"> December </w:t>
      </w:r>
      <w:r w:rsidR="00E937BE" w:rsidRPr="00E937BE">
        <w:rPr>
          <w:rFonts w:ascii="Arial" w:hAnsi="Arial" w:cs="Arial"/>
          <w:sz w:val="20"/>
          <w:szCs w:val="20"/>
          <w:lang w:val="en-GB"/>
        </w:rPr>
        <w:t>2021</w:t>
      </w:r>
      <w:r w:rsidRPr="00C75B12">
        <w:rPr>
          <w:rFonts w:ascii="Arial" w:hAnsi="Arial" w:cs="Arial"/>
          <w:sz w:val="20"/>
          <w:szCs w:val="20"/>
          <w:lang w:val="en-US"/>
        </w:rPr>
        <w:t xml:space="preserve"> are as follows:</w:t>
      </w:r>
    </w:p>
    <w:p w14:paraId="17D5E9D1" w14:textId="77777777" w:rsidR="00B875AD" w:rsidRPr="00C75B12" w:rsidRDefault="00B875AD" w:rsidP="00B875AD">
      <w:pPr>
        <w:pStyle w:val="BodyTextIndent"/>
        <w:tabs>
          <w:tab w:val="decimal" w:pos="7830"/>
        </w:tabs>
        <w:ind w:left="54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C75B12" w14:paraId="38356E4B" w14:textId="77777777" w:rsidTr="00512D4B">
        <w:tc>
          <w:tcPr>
            <w:tcW w:w="6437" w:type="dxa"/>
          </w:tcPr>
          <w:p w14:paraId="0477C621" w14:textId="77777777" w:rsidR="00B875AD" w:rsidRPr="00C75B12" w:rsidRDefault="00B875AD" w:rsidP="003D18F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C75B12"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Separate</w:t>
            </w:r>
            <w:r w:rsidRPr="00C75B12">
              <w:rPr>
                <w:rFonts w:cs="Arial"/>
                <w:b/>
              </w:rPr>
              <w:t xml:space="preserve"> </w:t>
            </w:r>
            <w:r w:rsidR="00B875AD" w:rsidRPr="00C75B12">
              <w:rPr>
                <w:rFonts w:cs="Arial"/>
                <w:b/>
              </w:rPr>
              <w:t>financial information</w:t>
            </w:r>
          </w:p>
        </w:tc>
      </w:tr>
      <w:tr w:rsidR="00B875AD" w:rsidRPr="00C75B12" w14:paraId="13E811E4" w14:textId="77777777" w:rsidTr="00512D4B">
        <w:tc>
          <w:tcPr>
            <w:tcW w:w="6437" w:type="dxa"/>
          </w:tcPr>
          <w:p w14:paraId="74D4F2A3" w14:textId="77777777" w:rsidR="00B875AD" w:rsidRPr="00C75B12" w:rsidRDefault="00B875AD" w:rsidP="003D18F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008A492A" w:rsidR="00B875AD" w:rsidRPr="00C75B12" w:rsidRDefault="00E937BE" w:rsidP="00B875AD">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0189860B" w14:textId="3C756967" w:rsidR="00B875AD" w:rsidRPr="00C75B12" w:rsidRDefault="00E937BE" w:rsidP="00B875AD">
            <w:pPr>
              <w:suppressAutoHyphens/>
              <w:ind w:right="-72"/>
              <w:jc w:val="right"/>
              <w:rPr>
                <w:rFonts w:cs="Arial"/>
                <w:b/>
                <w:bCs/>
              </w:rPr>
            </w:pPr>
            <w:r w:rsidRPr="00E937BE">
              <w:rPr>
                <w:rFonts w:cs="Arial"/>
                <w:b/>
                <w:bCs/>
                <w:lang w:val="en-GB"/>
              </w:rPr>
              <w:t>31</w:t>
            </w:r>
            <w:r w:rsidR="00B875AD" w:rsidRPr="00C75B12">
              <w:rPr>
                <w:rFonts w:cs="Arial"/>
                <w:b/>
                <w:bCs/>
                <w:lang w:val="en-GB"/>
              </w:rPr>
              <w:t xml:space="preserve"> December</w:t>
            </w:r>
            <w:r w:rsidR="00B875AD" w:rsidRPr="00C75B12">
              <w:rPr>
                <w:rFonts w:cs="Arial"/>
                <w:b/>
                <w:bCs/>
              </w:rPr>
              <w:t xml:space="preserve"> </w:t>
            </w:r>
          </w:p>
        </w:tc>
      </w:tr>
      <w:tr w:rsidR="00B875AD" w:rsidRPr="00C75B12" w14:paraId="77F0160D" w14:textId="77777777" w:rsidTr="00512D4B">
        <w:tc>
          <w:tcPr>
            <w:tcW w:w="6437" w:type="dxa"/>
          </w:tcPr>
          <w:p w14:paraId="49030CA7" w14:textId="77777777" w:rsidR="00B875AD" w:rsidRPr="00C75B12" w:rsidRDefault="00B875AD" w:rsidP="003D18F8">
            <w:pPr>
              <w:ind w:left="435"/>
              <w:jc w:val="left"/>
              <w:rPr>
                <w:rFonts w:cs="Arial"/>
                <w:highlight w:val="yellow"/>
                <w:shd w:val="clear" w:color="auto" w:fill="FFFFFF"/>
              </w:rPr>
            </w:pPr>
          </w:p>
        </w:tc>
        <w:tc>
          <w:tcPr>
            <w:tcW w:w="1512" w:type="dxa"/>
            <w:vAlign w:val="bottom"/>
          </w:tcPr>
          <w:p w14:paraId="15094A2F" w14:textId="66785D70" w:rsidR="00B875AD" w:rsidRPr="00C75B12" w:rsidRDefault="00E937BE" w:rsidP="00B875AD">
            <w:pPr>
              <w:ind w:right="-72"/>
              <w:jc w:val="right"/>
              <w:rPr>
                <w:rFonts w:cs="Arial"/>
                <w:b/>
                <w:bCs/>
                <w:lang w:val="en-GB"/>
              </w:rPr>
            </w:pPr>
            <w:r w:rsidRPr="00E937BE">
              <w:rPr>
                <w:rFonts w:cs="Arial"/>
                <w:b/>
                <w:bCs/>
                <w:lang w:val="en-GB"/>
              </w:rPr>
              <w:t>2022</w:t>
            </w:r>
          </w:p>
        </w:tc>
        <w:tc>
          <w:tcPr>
            <w:tcW w:w="1512" w:type="dxa"/>
            <w:vAlign w:val="bottom"/>
          </w:tcPr>
          <w:p w14:paraId="206FB143" w14:textId="45A746A7" w:rsidR="00B875AD" w:rsidRPr="00C75B12" w:rsidRDefault="00E937BE" w:rsidP="00B875AD">
            <w:pPr>
              <w:ind w:right="-72"/>
              <w:jc w:val="right"/>
              <w:rPr>
                <w:rFonts w:cs="Arial"/>
                <w:b/>
                <w:bCs/>
                <w:lang w:val="en-GB"/>
              </w:rPr>
            </w:pPr>
            <w:r w:rsidRPr="00E937BE">
              <w:rPr>
                <w:rFonts w:cs="Arial"/>
                <w:b/>
                <w:bCs/>
                <w:lang w:val="en-GB"/>
              </w:rPr>
              <w:t>2021</w:t>
            </w:r>
          </w:p>
        </w:tc>
      </w:tr>
      <w:tr w:rsidR="00B875AD" w:rsidRPr="00C75B12" w14:paraId="5C856BD3" w14:textId="77777777" w:rsidTr="00512D4B">
        <w:tc>
          <w:tcPr>
            <w:tcW w:w="6437" w:type="dxa"/>
          </w:tcPr>
          <w:p w14:paraId="508AF233" w14:textId="77777777" w:rsidR="00B875AD" w:rsidRPr="00C75B12" w:rsidRDefault="00B875AD" w:rsidP="003D18F8">
            <w:pPr>
              <w:ind w:left="435"/>
              <w:jc w:val="left"/>
              <w:rPr>
                <w:rFonts w:cs="Arial"/>
                <w:highlight w:val="yellow"/>
                <w:shd w:val="clear" w:color="auto" w:fill="FFFFFF"/>
              </w:rPr>
            </w:pPr>
          </w:p>
        </w:tc>
        <w:tc>
          <w:tcPr>
            <w:tcW w:w="1512" w:type="dxa"/>
            <w:vAlign w:val="bottom"/>
          </w:tcPr>
          <w:p w14:paraId="7D7A6391" w14:textId="77777777" w:rsidR="00B875AD" w:rsidRPr="00C75B12" w:rsidRDefault="00B875AD" w:rsidP="00B875AD">
            <w:pPr>
              <w:ind w:right="-72"/>
              <w:jc w:val="right"/>
              <w:rPr>
                <w:rFonts w:cs="Arial"/>
                <w:b/>
                <w:bCs/>
                <w:lang w:val="en-GB"/>
              </w:rPr>
            </w:pPr>
            <w:r w:rsidRPr="00C75B12">
              <w:rPr>
                <w:rFonts w:cs="Arial"/>
                <w:b/>
                <w:bCs/>
              </w:rPr>
              <w:t>Thousand</w:t>
            </w:r>
          </w:p>
        </w:tc>
        <w:tc>
          <w:tcPr>
            <w:tcW w:w="1512" w:type="dxa"/>
            <w:vAlign w:val="bottom"/>
          </w:tcPr>
          <w:p w14:paraId="5B4AB819" w14:textId="77777777" w:rsidR="00B875AD" w:rsidRPr="00C75B12" w:rsidRDefault="00B875AD" w:rsidP="00B875AD">
            <w:pPr>
              <w:suppressAutoHyphens/>
              <w:ind w:right="-72"/>
              <w:jc w:val="right"/>
              <w:rPr>
                <w:rFonts w:cs="Arial"/>
                <w:b/>
                <w:bCs/>
                <w:lang w:val="en-GB"/>
              </w:rPr>
            </w:pPr>
            <w:r w:rsidRPr="00C75B12">
              <w:rPr>
                <w:rFonts w:cs="Arial"/>
                <w:b/>
                <w:bCs/>
              </w:rPr>
              <w:t>Thousand</w:t>
            </w:r>
          </w:p>
        </w:tc>
      </w:tr>
      <w:tr w:rsidR="00B875AD" w:rsidRPr="00C75B12" w14:paraId="4A7B3E47" w14:textId="77777777" w:rsidTr="00512D4B">
        <w:tc>
          <w:tcPr>
            <w:tcW w:w="6437" w:type="dxa"/>
          </w:tcPr>
          <w:p w14:paraId="05866834" w14:textId="77777777" w:rsidR="00B875AD" w:rsidRPr="00C75B12" w:rsidRDefault="00B875AD" w:rsidP="003D18F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73F826C" w14:textId="77777777" w:rsidR="00B875AD" w:rsidRPr="00C75B12" w:rsidRDefault="00B875AD" w:rsidP="00B875AD">
            <w:pPr>
              <w:ind w:right="-72"/>
              <w:jc w:val="right"/>
              <w:rPr>
                <w:rFonts w:cs="Arial"/>
                <w:b/>
                <w:bCs/>
              </w:rPr>
            </w:pPr>
            <w:r w:rsidRPr="00C75B12">
              <w:rPr>
                <w:rFonts w:cs="Arial"/>
                <w:b/>
                <w:bCs/>
              </w:rPr>
              <w:t>Baht</w:t>
            </w:r>
          </w:p>
        </w:tc>
      </w:tr>
      <w:tr w:rsidR="00B875AD" w:rsidRPr="00C75B12" w14:paraId="129FBE78" w14:textId="77777777" w:rsidTr="00512D4B">
        <w:tc>
          <w:tcPr>
            <w:tcW w:w="6437" w:type="dxa"/>
          </w:tcPr>
          <w:p w14:paraId="751109D9" w14:textId="77777777" w:rsidR="00B875AD" w:rsidRPr="00C75B12" w:rsidRDefault="00B875AD" w:rsidP="003D18F8">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C75B12" w:rsidRDefault="00B875AD" w:rsidP="00B875AD">
            <w:pPr>
              <w:ind w:right="-72"/>
              <w:jc w:val="right"/>
              <w:rPr>
                <w:rFonts w:cs="Arial"/>
                <w:b/>
                <w:bCs/>
                <w:highlight w:val="yellow"/>
              </w:rPr>
            </w:pPr>
          </w:p>
        </w:tc>
        <w:tc>
          <w:tcPr>
            <w:tcW w:w="1512" w:type="dxa"/>
            <w:tcBorders>
              <w:top w:val="single" w:sz="4" w:space="0" w:color="auto"/>
            </w:tcBorders>
          </w:tcPr>
          <w:p w14:paraId="70915611" w14:textId="77777777" w:rsidR="00B875AD" w:rsidRPr="00C75B12" w:rsidRDefault="00B875AD" w:rsidP="00B875AD">
            <w:pPr>
              <w:ind w:right="-72"/>
              <w:jc w:val="right"/>
              <w:rPr>
                <w:rFonts w:cs="Arial"/>
                <w:b/>
                <w:bCs/>
                <w:highlight w:val="yellow"/>
              </w:rPr>
            </w:pPr>
          </w:p>
        </w:tc>
      </w:tr>
      <w:tr w:rsidR="008866CC" w:rsidRPr="00C75B12" w14:paraId="15EFCB39" w14:textId="77777777" w:rsidTr="00512D4B">
        <w:tc>
          <w:tcPr>
            <w:tcW w:w="6437" w:type="dxa"/>
          </w:tcPr>
          <w:p w14:paraId="155AB17A" w14:textId="77777777"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Opening net book value</w:t>
            </w:r>
          </w:p>
        </w:tc>
        <w:tc>
          <w:tcPr>
            <w:tcW w:w="1512" w:type="dxa"/>
            <w:shd w:val="clear" w:color="auto" w:fill="FAFAFA"/>
          </w:tcPr>
          <w:p w14:paraId="53574B6B" w14:textId="6764D529" w:rsidR="008866CC" w:rsidRPr="00C75B12" w:rsidRDefault="00E937B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8</w:t>
            </w:r>
            <w:r w:rsidR="008866CC" w:rsidRPr="00C75B12">
              <w:rPr>
                <w:rFonts w:ascii="Arial" w:hAnsi="Arial" w:cs="Arial"/>
                <w:sz w:val="20"/>
                <w:szCs w:val="20"/>
              </w:rPr>
              <w:t>,</w:t>
            </w:r>
            <w:r w:rsidRPr="00E937BE">
              <w:rPr>
                <w:rFonts w:ascii="Arial" w:hAnsi="Arial" w:cs="Arial"/>
                <w:sz w:val="20"/>
                <w:szCs w:val="20"/>
                <w:lang w:val="en-GB"/>
              </w:rPr>
              <w:t>012</w:t>
            </w:r>
            <w:r w:rsidR="008866CC" w:rsidRPr="00C75B12">
              <w:rPr>
                <w:rFonts w:ascii="Arial" w:hAnsi="Arial" w:cs="Arial"/>
                <w:sz w:val="20"/>
                <w:szCs w:val="20"/>
              </w:rPr>
              <w:t>,</w:t>
            </w:r>
            <w:r w:rsidRPr="00E937BE">
              <w:rPr>
                <w:rFonts w:ascii="Arial" w:hAnsi="Arial" w:cs="Arial"/>
                <w:sz w:val="20"/>
                <w:szCs w:val="20"/>
                <w:lang w:val="en-GB"/>
              </w:rPr>
              <w:t>155</w:t>
            </w:r>
          </w:p>
        </w:tc>
        <w:tc>
          <w:tcPr>
            <w:tcW w:w="1512" w:type="dxa"/>
            <w:vAlign w:val="bottom"/>
          </w:tcPr>
          <w:p w14:paraId="56F52741" w14:textId="32C848C7" w:rsidR="008866CC" w:rsidRPr="00C75B12" w:rsidRDefault="00E937B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937BE">
              <w:rPr>
                <w:rFonts w:ascii="Arial" w:hAnsi="Arial" w:cs="Arial"/>
                <w:sz w:val="20"/>
                <w:szCs w:val="20"/>
                <w:lang w:val="en-GB"/>
              </w:rPr>
              <w:t>7</w:t>
            </w:r>
            <w:r w:rsidR="008866CC" w:rsidRPr="00C75B12">
              <w:rPr>
                <w:rFonts w:ascii="Arial" w:hAnsi="Arial" w:cs="Arial"/>
                <w:sz w:val="20"/>
                <w:szCs w:val="20"/>
              </w:rPr>
              <w:t>,</w:t>
            </w:r>
            <w:r w:rsidRPr="00E937BE">
              <w:rPr>
                <w:rFonts w:ascii="Arial" w:hAnsi="Arial" w:cs="Arial"/>
                <w:sz w:val="20"/>
                <w:szCs w:val="20"/>
                <w:lang w:val="en-GB"/>
              </w:rPr>
              <w:t>976</w:t>
            </w:r>
            <w:r w:rsidR="008866CC" w:rsidRPr="00C75B12">
              <w:rPr>
                <w:rFonts w:ascii="Arial" w:hAnsi="Arial" w:cs="Arial"/>
                <w:sz w:val="20"/>
                <w:szCs w:val="20"/>
              </w:rPr>
              <w:t>,</w:t>
            </w:r>
            <w:r w:rsidRPr="00E937BE">
              <w:rPr>
                <w:rFonts w:ascii="Arial" w:hAnsi="Arial" w:cs="Arial"/>
                <w:sz w:val="20"/>
                <w:szCs w:val="20"/>
                <w:lang w:val="en-GB"/>
              </w:rPr>
              <w:t>853</w:t>
            </w:r>
          </w:p>
        </w:tc>
      </w:tr>
      <w:tr w:rsidR="008866CC" w:rsidRPr="00C75B12" w14:paraId="70512992" w14:textId="77777777" w:rsidTr="00512D4B">
        <w:tc>
          <w:tcPr>
            <w:tcW w:w="6437" w:type="dxa"/>
          </w:tcPr>
          <w:p w14:paraId="2B53FEAF" w14:textId="77777777"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Increase in investment</w:t>
            </w:r>
          </w:p>
        </w:tc>
        <w:tc>
          <w:tcPr>
            <w:tcW w:w="1512" w:type="dxa"/>
            <w:shd w:val="clear" w:color="auto" w:fill="FAFAFA"/>
          </w:tcPr>
          <w:p w14:paraId="505E4329" w14:textId="5107F086" w:rsidR="008866CC" w:rsidRPr="00C75B12" w:rsidRDefault="00E937B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2</w:t>
            </w:r>
            <w:r w:rsidR="008866CC" w:rsidRPr="00C75B12">
              <w:rPr>
                <w:rFonts w:ascii="Arial" w:hAnsi="Arial" w:cs="Arial"/>
                <w:sz w:val="20"/>
                <w:szCs w:val="20"/>
              </w:rPr>
              <w:t>,</w:t>
            </w:r>
            <w:r w:rsidRPr="00E937BE">
              <w:rPr>
                <w:rFonts w:ascii="Arial" w:hAnsi="Arial" w:cs="Arial"/>
                <w:sz w:val="20"/>
                <w:szCs w:val="20"/>
                <w:lang w:val="en-GB"/>
              </w:rPr>
              <w:t>400</w:t>
            </w:r>
            <w:r w:rsidR="008866CC" w:rsidRPr="00C75B12">
              <w:rPr>
                <w:rFonts w:ascii="Arial" w:hAnsi="Arial" w:cs="Arial"/>
                <w:sz w:val="20"/>
                <w:szCs w:val="20"/>
              </w:rPr>
              <w:t>,</w:t>
            </w:r>
            <w:r w:rsidRPr="00E937BE">
              <w:rPr>
                <w:rFonts w:ascii="Arial" w:hAnsi="Arial" w:cs="Arial"/>
                <w:sz w:val="20"/>
                <w:szCs w:val="20"/>
                <w:lang w:val="en-GB"/>
              </w:rPr>
              <w:t>000</w:t>
            </w:r>
          </w:p>
        </w:tc>
        <w:tc>
          <w:tcPr>
            <w:tcW w:w="1512" w:type="dxa"/>
            <w:vAlign w:val="bottom"/>
          </w:tcPr>
          <w:p w14:paraId="4B434F97" w14:textId="66AE10C7" w:rsidR="008866CC" w:rsidRPr="00C75B12" w:rsidRDefault="00E937B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937BE">
              <w:rPr>
                <w:rFonts w:ascii="Arial" w:hAnsi="Arial" w:cs="Arial"/>
                <w:sz w:val="20"/>
                <w:szCs w:val="20"/>
                <w:lang w:val="en-GB"/>
              </w:rPr>
              <w:t>40</w:t>
            </w:r>
            <w:r w:rsidR="008866CC" w:rsidRPr="00C75B12">
              <w:rPr>
                <w:rFonts w:ascii="Arial" w:hAnsi="Arial" w:cs="Arial"/>
                <w:sz w:val="20"/>
                <w:szCs w:val="20"/>
                <w:lang w:val="en-GB"/>
              </w:rPr>
              <w:t>,</w:t>
            </w:r>
            <w:r w:rsidRPr="00E937BE">
              <w:rPr>
                <w:rFonts w:ascii="Arial" w:hAnsi="Arial" w:cs="Arial"/>
                <w:sz w:val="20"/>
                <w:szCs w:val="20"/>
                <w:lang w:val="en-GB"/>
              </w:rPr>
              <w:t>000</w:t>
            </w:r>
          </w:p>
        </w:tc>
      </w:tr>
      <w:tr w:rsidR="008866CC" w:rsidRPr="00C75B12" w14:paraId="56D6B2D7" w14:textId="77777777" w:rsidTr="00512D4B">
        <w:tc>
          <w:tcPr>
            <w:tcW w:w="6437" w:type="dxa"/>
          </w:tcPr>
          <w:p w14:paraId="5E05711C" w14:textId="073E4189" w:rsidR="008866CC" w:rsidRPr="00C75B12" w:rsidRDefault="00760111"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Liquidation</w:t>
            </w:r>
            <w:r w:rsidR="008866CC" w:rsidRPr="00C75B12">
              <w:rPr>
                <w:rFonts w:cs="Arial"/>
              </w:rPr>
              <w:t xml:space="preserve"> of </w:t>
            </w:r>
            <w:r w:rsidRPr="00C75B12">
              <w:rPr>
                <w:rFonts w:cs="Arial"/>
              </w:rPr>
              <w:t>a subsidiary</w:t>
            </w:r>
          </w:p>
        </w:tc>
        <w:tc>
          <w:tcPr>
            <w:tcW w:w="1512" w:type="dxa"/>
            <w:shd w:val="clear" w:color="auto" w:fill="FAFAFA"/>
          </w:tcPr>
          <w:p w14:paraId="11D12022" w14:textId="488FD67A"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C75B12">
              <w:rPr>
                <w:rFonts w:ascii="Arial" w:hAnsi="Arial" w:cs="Arial"/>
                <w:sz w:val="20"/>
                <w:szCs w:val="20"/>
              </w:rPr>
              <w:t>(</w:t>
            </w:r>
            <w:r w:rsidR="00E937BE" w:rsidRPr="00E937BE">
              <w:rPr>
                <w:rFonts w:ascii="Arial" w:hAnsi="Arial" w:cs="Arial"/>
                <w:sz w:val="20"/>
                <w:szCs w:val="20"/>
                <w:lang w:val="en-GB"/>
              </w:rPr>
              <w:t>75</w:t>
            </w:r>
            <w:r w:rsidRPr="00C75B12">
              <w:rPr>
                <w:rFonts w:ascii="Arial" w:hAnsi="Arial" w:cs="Arial"/>
                <w:sz w:val="20"/>
                <w:szCs w:val="20"/>
              </w:rPr>
              <w:t>,</w:t>
            </w:r>
            <w:r w:rsidR="00E937BE" w:rsidRPr="00E937BE">
              <w:rPr>
                <w:rFonts w:ascii="Arial" w:hAnsi="Arial" w:cs="Arial"/>
                <w:sz w:val="20"/>
                <w:szCs w:val="20"/>
                <w:lang w:val="en-GB"/>
              </w:rPr>
              <w:t>000</w:t>
            </w:r>
            <w:r w:rsidRPr="00C75B12">
              <w:rPr>
                <w:rFonts w:ascii="Arial" w:hAnsi="Arial" w:cs="Arial"/>
                <w:sz w:val="20"/>
                <w:szCs w:val="20"/>
              </w:rPr>
              <w:t>)</w:t>
            </w:r>
          </w:p>
        </w:tc>
        <w:tc>
          <w:tcPr>
            <w:tcW w:w="1512" w:type="dxa"/>
            <w:vAlign w:val="bottom"/>
          </w:tcPr>
          <w:p w14:paraId="1ECA6D7A" w14:textId="5CD33836"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C75B12">
              <w:rPr>
                <w:rFonts w:ascii="Arial" w:hAnsi="Arial" w:cs="Arial"/>
                <w:sz w:val="20"/>
                <w:szCs w:val="20"/>
              </w:rPr>
              <w:t>-</w:t>
            </w:r>
          </w:p>
        </w:tc>
      </w:tr>
      <w:tr w:rsidR="008866CC" w:rsidRPr="00C75B12" w14:paraId="018D6CF3" w14:textId="77777777" w:rsidTr="00512D4B">
        <w:tc>
          <w:tcPr>
            <w:tcW w:w="6437" w:type="dxa"/>
          </w:tcPr>
          <w:p w14:paraId="149602A9" w14:textId="6B08C04F"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Decrease in investment</w:t>
            </w:r>
          </w:p>
        </w:tc>
        <w:tc>
          <w:tcPr>
            <w:tcW w:w="1512" w:type="dxa"/>
            <w:shd w:val="clear" w:color="auto" w:fill="FAFAFA"/>
          </w:tcPr>
          <w:p w14:paraId="59F0BB66" w14:textId="2E205359"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C75B12">
              <w:rPr>
                <w:rFonts w:ascii="Arial" w:eastAsia="Arial Unicode MS" w:hAnsi="Arial" w:cs="Arial"/>
                <w:sz w:val="20"/>
                <w:szCs w:val="20"/>
                <w:lang w:val="en-GB"/>
              </w:rPr>
              <w:t>-</w:t>
            </w:r>
          </w:p>
        </w:tc>
        <w:tc>
          <w:tcPr>
            <w:tcW w:w="1512" w:type="dxa"/>
            <w:vAlign w:val="bottom"/>
          </w:tcPr>
          <w:p w14:paraId="03522621" w14:textId="61B71D73"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75B12">
              <w:rPr>
                <w:rFonts w:ascii="Arial" w:hAnsi="Arial" w:cs="Arial"/>
                <w:sz w:val="20"/>
                <w:szCs w:val="20"/>
                <w:lang w:val="en-GB"/>
              </w:rPr>
              <w:t>(</w:t>
            </w:r>
            <w:r w:rsidR="00E937BE" w:rsidRPr="00E937BE">
              <w:rPr>
                <w:rFonts w:ascii="Arial" w:hAnsi="Arial" w:cs="Arial"/>
                <w:sz w:val="20"/>
                <w:szCs w:val="20"/>
                <w:lang w:val="en-GB"/>
              </w:rPr>
              <w:t>4</w:t>
            </w:r>
            <w:r w:rsidRPr="00C75B12">
              <w:rPr>
                <w:rFonts w:ascii="Arial" w:hAnsi="Arial" w:cs="Arial"/>
                <w:sz w:val="20"/>
                <w:szCs w:val="20"/>
                <w:lang w:val="en-GB"/>
              </w:rPr>
              <w:t>,</w:t>
            </w:r>
            <w:r w:rsidR="00E937BE" w:rsidRPr="00E937BE">
              <w:rPr>
                <w:rFonts w:ascii="Arial" w:hAnsi="Arial" w:cs="Arial"/>
                <w:sz w:val="20"/>
                <w:szCs w:val="20"/>
                <w:lang w:val="en-GB"/>
              </w:rPr>
              <w:t>000</w:t>
            </w:r>
            <w:r w:rsidRPr="00C75B12">
              <w:rPr>
                <w:rFonts w:ascii="Arial" w:hAnsi="Arial" w:cs="Arial"/>
                <w:sz w:val="20"/>
                <w:szCs w:val="20"/>
                <w:lang w:val="en-GB"/>
              </w:rPr>
              <w:t>)</w:t>
            </w:r>
          </w:p>
        </w:tc>
      </w:tr>
      <w:tr w:rsidR="008866CC" w:rsidRPr="00C75B12" w14:paraId="6CFD10E5" w14:textId="77777777" w:rsidTr="00512D4B">
        <w:tc>
          <w:tcPr>
            <w:tcW w:w="6437" w:type="dxa"/>
          </w:tcPr>
          <w:p w14:paraId="106EDA17" w14:textId="37A13BFD"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Loss on impairment</w:t>
            </w:r>
          </w:p>
        </w:tc>
        <w:tc>
          <w:tcPr>
            <w:tcW w:w="1512" w:type="dxa"/>
            <w:shd w:val="clear" w:color="auto" w:fill="FAFAFA"/>
          </w:tcPr>
          <w:p w14:paraId="07B15CC8" w14:textId="59A57E9D"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C75B12">
              <w:rPr>
                <w:rFonts w:ascii="Arial" w:hAnsi="Arial" w:cs="Arial"/>
                <w:sz w:val="20"/>
                <w:szCs w:val="20"/>
              </w:rPr>
              <w:t>-</w:t>
            </w:r>
          </w:p>
        </w:tc>
        <w:tc>
          <w:tcPr>
            <w:tcW w:w="1512" w:type="dxa"/>
            <w:vAlign w:val="bottom"/>
          </w:tcPr>
          <w:p w14:paraId="3A410F84" w14:textId="41A2E39F"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75B12">
              <w:rPr>
                <w:rFonts w:ascii="Arial" w:hAnsi="Arial" w:cs="Arial"/>
                <w:sz w:val="20"/>
                <w:szCs w:val="20"/>
                <w:lang w:val="en-GB"/>
              </w:rPr>
              <w:t>(</w:t>
            </w:r>
            <w:r w:rsidR="00E937BE" w:rsidRPr="00E937BE">
              <w:rPr>
                <w:rFonts w:ascii="Arial" w:hAnsi="Arial" w:cs="Arial"/>
                <w:sz w:val="20"/>
                <w:szCs w:val="20"/>
                <w:lang w:val="en-GB"/>
              </w:rPr>
              <w:t>698</w:t>
            </w:r>
            <w:r w:rsidRPr="00C75B12">
              <w:rPr>
                <w:rFonts w:ascii="Arial" w:hAnsi="Arial" w:cs="Arial"/>
                <w:sz w:val="20"/>
                <w:szCs w:val="20"/>
                <w:lang w:val="en-GB"/>
              </w:rPr>
              <w:t>)</w:t>
            </w:r>
          </w:p>
        </w:tc>
      </w:tr>
      <w:tr w:rsidR="00E476A0" w:rsidRPr="00C75B12" w14:paraId="080E558E" w14:textId="77777777" w:rsidTr="00512D4B">
        <w:tc>
          <w:tcPr>
            <w:tcW w:w="6437" w:type="dxa"/>
          </w:tcPr>
          <w:p w14:paraId="1AA85509" w14:textId="5BAE26FC" w:rsidR="00E476A0" w:rsidRPr="00C75B12" w:rsidRDefault="00E476A0" w:rsidP="00E476A0">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E476A0" w:rsidRPr="00C75B12" w:rsidRDefault="00E476A0" w:rsidP="00E476A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left w:val="nil"/>
              <w:right w:val="nil"/>
            </w:tcBorders>
          </w:tcPr>
          <w:p w14:paraId="275BCE84" w14:textId="5EECDE15" w:rsidR="00E476A0" w:rsidRPr="00C75B12" w:rsidRDefault="00E476A0" w:rsidP="00E476A0">
            <w:pPr>
              <w:ind w:right="-72"/>
              <w:jc w:val="right"/>
              <w:rPr>
                <w:rFonts w:cs="Arial"/>
                <w:b/>
                <w:bCs/>
              </w:rPr>
            </w:pPr>
          </w:p>
        </w:tc>
      </w:tr>
      <w:tr w:rsidR="00E476A0" w:rsidRPr="00C75B12" w14:paraId="29214852" w14:textId="77777777" w:rsidTr="00E476A0">
        <w:tc>
          <w:tcPr>
            <w:tcW w:w="6437" w:type="dxa"/>
          </w:tcPr>
          <w:p w14:paraId="05FE9F56" w14:textId="15D6ACB7" w:rsidR="00E476A0" w:rsidRPr="00C75B12" w:rsidRDefault="00E476A0" w:rsidP="00E476A0">
            <w:pPr>
              <w:ind w:left="435"/>
              <w:jc w:val="left"/>
              <w:rPr>
                <w:rFonts w:cs="Arial"/>
              </w:rPr>
            </w:pPr>
            <w:r w:rsidRPr="00C75B12">
              <w:rPr>
                <w:rFonts w:cs="Arial"/>
              </w:rPr>
              <w:t>Closing net book value</w:t>
            </w:r>
          </w:p>
        </w:tc>
        <w:tc>
          <w:tcPr>
            <w:tcW w:w="1512" w:type="dxa"/>
            <w:tcBorders>
              <w:left w:val="nil"/>
              <w:bottom w:val="single" w:sz="4" w:space="0" w:color="auto"/>
              <w:right w:val="nil"/>
            </w:tcBorders>
            <w:shd w:val="clear" w:color="auto" w:fill="FAFAFA"/>
          </w:tcPr>
          <w:p w14:paraId="14336B8E" w14:textId="66F126DC" w:rsidR="00E476A0" w:rsidRPr="00C75B12" w:rsidRDefault="00E937BE" w:rsidP="00E476A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E937BE">
              <w:rPr>
                <w:rFonts w:ascii="Arial" w:hAnsi="Arial" w:cs="Arial"/>
                <w:sz w:val="20"/>
                <w:szCs w:val="20"/>
                <w:lang w:val="en-GB"/>
              </w:rPr>
              <w:t>10</w:t>
            </w:r>
            <w:r w:rsidR="008866CC" w:rsidRPr="00C75B12">
              <w:rPr>
                <w:rFonts w:ascii="Arial" w:hAnsi="Arial" w:cs="Arial"/>
                <w:sz w:val="20"/>
                <w:szCs w:val="20"/>
              </w:rPr>
              <w:t>,</w:t>
            </w:r>
            <w:r w:rsidRPr="00E937BE">
              <w:rPr>
                <w:rFonts w:ascii="Arial" w:hAnsi="Arial" w:cs="Arial"/>
                <w:sz w:val="20"/>
                <w:szCs w:val="20"/>
                <w:lang w:val="en-GB"/>
              </w:rPr>
              <w:t>337</w:t>
            </w:r>
            <w:r w:rsidR="008866CC" w:rsidRPr="00C75B12">
              <w:rPr>
                <w:rFonts w:ascii="Arial" w:hAnsi="Arial" w:cs="Arial"/>
                <w:sz w:val="20"/>
                <w:szCs w:val="20"/>
              </w:rPr>
              <w:t>,</w:t>
            </w:r>
            <w:r w:rsidRPr="00E937BE">
              <w:rPr>
                <w:rFonts w:ascii="Arial" w:hAnsi="Arial" w:cs="Arial"/>
                <w:sz w:val="20"/>
                <w:szCs w:val="20"/>
                <w:lang w:val="en-GB"/>
              </w:rPr>
              <w:t>155</w:t>
            </w:r>
          </w:p>
        </w:tc>
        <w:tc>
          <w:tcPr>
            <w:tcW w:w="1512" w:type="dxa"/>
            <w:tcBorders>
              <w:left w:val="nil"/>
              <w:bottom w:val="single" w:sz="4" w:space="0" w:color="auto"/>
              <w:right w:val="nil"/>
            </w:tcBorders>
            <w:vAlign w:val="bottom"/>
          </w:tcPr>
          <w:p w14:paraId="13B1DABD" w14:textId="55F78E19" w:rsidR="00E476A0" w:rsidRPr="00C75B12" w:rsidRDefault="00E937BE" w:rsidP="00E476A0">
            <w:pPr>
              <w:ind w:right="-72"/>
              <w:jc w:val="right"/>
              <w:rPr>
                <w:rFonts w:cs="Arial"/>
              </w:rPr>
            </w:pPr>
            <w:r w:rsidRPr="00E937BE">
              <w:rPr>
                <w:rFonts w:cs="Arial"/>
                <w:lang w:val="en-GB"/>
              </w:rPr>
              <w:t>8</w:t>
            </w:r>
            <w:r w:rsidR="00E476A0" w:rsidRPr="00C75B12">
              <w:rPr>
                <w:rFonts w:cs="Arial"/>
              </w:rPr>
              <w:t>,</w:t>
            </w:r>
            <w:r w:rsidRPr="00E937BE">
              <w:rPr>
                <w:rFonts w:cs="Arial"/>
                <w:lang w:val="en-GB"/>
              </w:rPr>
              <w:t>012</w:t>
            </w:r>
            <w:r w:rsidR="00E476A0" w:rsidRPr="00C75B12">
              <w:rPr>
                <w:rFonts w:cs="Arial"/>
              </w:rPr>
              <w:t>,</w:t>
            </w:r>
            <w:r w:rsidRPr="00E937BE">
              <w:rPr>
                <w:rFonts w:cs="Arial"/>
                <w:lang w:val="en-GB"/>
              </w:rPr>
              <w:t>155</w:t>
            </w:r>
          </w:p>
        </w:tc>
      </w:tr>
    </w:tbl>
    <w:p w14:paraId="27D45112" w14:textId="00D2CB8B" w:rsidR="00B4395A" w:rsidRPr="00C75B12" w:rsidRDefault="00B4395A" w:rsidP="00C75B12">
      <w:pPr>
        <w:pStyle w:val="BodyTextIndent"/>
        <w:tabs>
          <w:tab w:val="decimal" w:pos="7830"/>
        </w:tabs>
        <w:ind w:left="540"/>
        <w:rPr>
          <w:rFonts w:ascii="Arial" w:hAnsi="Arial" w:cs="Arial"/>
          <w:spacing w:val="-2"/>
          <w:sz w:val="20"/>
          <w:szCs w:val="20"/>
          <w:lang w:val="en-US"/>
        </w:rPr>
      </w:pPr>
    </w:p>
    <w:p w14:paraId="31D752E3" w14:textId="1DA4C5C3" w:rsidR="00C0324B" w:rsidRPr="00C75B12" w:rsidRDefault="00C0324B" w:rsidP="00C75B12">
      <w:pPr>
        <w:pStyle w:val="BodyTextIndent"/>
        <w:tabs>
          <w:tab w:val="decimal" w:pos="7830"/>
        </w:tabs>
        <w:ind w:left="540"/>
        <w:rPr>
          <w:rFonts w:ascii="Arial" w:hAnsi="Arial" w:cs="Arial"/>
          <w:sz w:val="20"/>
          <w:szCs w:val="20"/>
          <w:u w:val="single"/>
        </w:rPr>
      </w:pPr>
      <w:r w:rsidRPr="00C75B12">
        <w:rPr>
          <w:rFonts w:ascii="Arial" w:hAnsi="Arial" w:cs="Arial"/>
          <w:sz w:val="20"/>
          <w:szCs w:val="20"/>
          <w:u w:val="single"/>
        </w:rPr>
        <w:t>Share increase</w:t>
      </w:r>
    </w:p>
    <w:p w14:paraId="55439571" w14:textId="77777777" w:rsidR="00C0324B" w:rsidRPr="00C75B12" w:rsidRDefault="00C0324B" w:rsidP="00C75B12">
      <w:pPr>
        <w:pStyle w:val="BodyTextIndent"/>
        <w:tabs>
          <w:tab w:val="decimal" w:pos="7830"/>
        </w:tabs>
        <w:ind w:left="540"/>
        <w:rPr>
          <w:rFonts w:ascii="Arial" w:hAnsi="Arial" w:cs="Arial"/>
          <w:spacing w:val="-2"/>
          <w:sz w:val="20"/>
          <w:szCs w:val="20"/>
          <w:lang w:val="en-US"/>
        </w:rPr>
      </w:pPr>
    </w:p>
    <w:p w14:paraId="77EFC570" w14:textId="1FE9F825" w:rsidR="00207ABF" w:rsidRPr="00C75B12" w:rsidRDefault="00CA6CE2" w:rsidP="00C75B12">
      <w:pPr>
        <w:tabs>
          <w:tab w:val="left" w:pos="8080"/>
        </w:tabs>
        <w:ind w:left="540"/>
        <w:rPr>
          <w:rFonts w:cs="Arial"/>
        </w:rPr>
      </w:pPr>
      <w:r w:rsidRPr="00C75B12">
        <w:rPr>
          <w:rFonts w:cs="Arial"/>
        </w:rPr>
        <w:t xml:space="preserve">At the Extraordinary General meeting of Principal Healthcare Co., Ltd. held on </w:t>
      </w:r>
      <w:r w:rsidR="00E937BE" w:rsidRPr="00E937BE">
        <w:rPr>
          <w:rFonts w:cs="Arial"/>
          <w:lang w:val="en-GB"/>
        </w:rPr>
        <w:t>4</w:t>
      </w:r>
      <w:r w:rsidRPr="00C75B12">
        <w:rPr>
          <w:rFonts w:cs="Arial"/>
        </w:rPr>
        <w:t xml:space="preserve"> January </w:t>
      </w:r>
      <w:r w:rsidR="00E937BE" w:rsidRPr="00E937BE">
        <w:rPr>
          <w:rFonts w:cs="Arial"/>
          <w:lang w:val="en-GB"/>
        </w:rPr>
        <w:t>2022</w:t>
      </w:r>
      <w:r w:rsidRPr="00C75B12">
        <w:rPr>
          <w:rFonts w:cs="Arial"/>
        </w:rPr>
        <w:t xml:space="preserve">, the shareholders have passed a resolution to approve increase its </w:t>
      </w:r>
      <w:proofErr w:type="spellStart"/>
      <w:r w:rsidRPr="00C75B12">
        <w:rPr>
          <w:rFonts w:cs="Arial"/>
        </w:rPr>
        <w:t>authorised</w:t>
      </w:r>
      <w:proofErr w:type="spellEnd"/>
      <w:r w:rsidRPr="00C75B12">
        <w:rPr>
          <w:rFonts w:cs="Arial"/>
        </w:rPr>
        <w:t xml:space="preserve"> share capital from </w:t>
      </w:r>
      <w:r w:rsidR="00E937BE" w:rsidRPr="00E937BE">
        <w:rPr>
          <w:rFonts w:cs="Arial"/>
          <w:spacing w:val="-4"/>
          <w:lang w:val="en-GB"/>
        </w:rPr>
        <w:t>267</w:t>
      </w:r>
      <w:r w:rsidRPr="00C75B12">
        <w:rPr>
          <w:rFonts w:cs="Arial"/>
          <w:spacing w:val="-4"/>
        </w:rPr>
        <w:t>,</w:t>
      </w:r>
      <w:r w:rsidR="00E937BE" w:rsidRPr="00E937BE">
        <w:rPr>
          <w:rFonts w:cs="Arial"/>
          <w:spacing w:val="-4"/>
          <w:lang w:val="en-GB"/>
        </w:rPr>
        <w:t>003</w:t>
      </w:r>
      <w:r w:rsidRPr="00C75B12">
        <w:rPr>
          <w:rFonts w:cs="Arial"/>
          <w:spacing w:val="-4"/>
        </w:rPr>
        <w:t>,</w:t>
      </w:r>
      <w:r w:rsidR="00E937BE" w:rsidRPr="00E937BE">
        <w:rPr>
          <w:rFonts w:cs="Arial"/>
          <w:spacing w:val="-4"/>
          <w:lang w:val="en-GB"/>
        </w:rPr>
        <w:t>000</w:t>
      </w:r>
      <w:r w:rsidRPr="00C75B12">
        <w:rPr>
          <w:rFonts w:cs="Arial"/>
          <w:spacing w:val="-4"/>
        </w:rPr>
        <w:t xml:space="preserve"> ordinary shares of par Baht </w:t>
      </w:r>
      <w:r w:rsidR="00E937BE" w:rsidRPr="00E937BE">
        <w:rPr>
          <w:rFonts w:cs="Arial"/>
          <w:spacing w:val="-4"/>
          <w:lang w:val="en-GB"/>
        </w:rPr>
        <w:t>10</w:t>
      </w:r>
      <w:r w:rsidRPr="00C75B12">
        <w:rPr>
          <w:rFonts w:cs="Arial"/>
          <w:spacing w:val="-4"/>
        </w:rPr>
        <w:t xml:space="preserve"> each to be </w:t>
      </w:r>
      <w:r w:rsidR="00E937BE" w:rsidRPr="00E937BE">
        <w:rPr>
          <w:rFonts w:cs="Arial"/>
          <w:spacing w:val="-4"/>
          <w:lang w:val="en-GB"/>
        </w:rPr>
        <w:t>507</w:t>
      </w:r>
      <w:r w:rsidRPr="00C75B12">
        <w:rPr>
          <w:rFonts w:cs="Arial"/>
          <w:spacing w:val="-4"/>
        </w:rPr>
        <w:t>,</w:t>
      </w:r>
      <w:r w:rsidR="00E937BE" w:rsidRPr="00E937BE">
        <w:rPr>
          <w:rFonts w:cs="Arial"/>
          <w:spacing w:val="-4"/>
          <w:lang w:val="en-GB"/>
        </w:rPr>
        <w:t>003</w:t>
      </w:r>
      <w:r w:rsidRPr="00C75B12">
        <w:rPr>
          <w:rFonts w:cs="Arial"/>
          <w:spacing w:val="-4"/>
        </w:rPr>
        <w:t>,</w:t>
      </w:r>
      <w:r w:rsidR="00E937BE" w:rsidRPr="00E937BE">
        <w:rPr>
          <w:rFonts w:cs="Arial"/>
          <w:spacing w:val="-4"/>
          <w:lang w:val="en-GB"/>
        </w:rPr>
        <w:t>000</w:t>
      </w:r>
      <w:r w:rsidRPr="00C75B12">
        <w:rPr>
          <w:rFonts w:cs="Arial"/>
          <w:spacing w:val="-4"/>
        </w:rPr>
        <w:t xml:space="preserve"> ordinary shares of par Baht </w:t>
      </w:r>
      <w:r w:rsidR="00E937BE" w:rsidRPr="00E937BE">
        <w:rPr>
          <w:rFonts w:cs="Arial"/>
          <w:spacing w:val="-4"/>
          <w:lang w:val="en-GB"/>
        </w:rPr>
        <w:t>10</w:t>
      </w:r>
      <w:r w:rsidRPr="00C75B12">
        <w:rPr>
          <w:rFonts w:cs="Arial"/>
          <w:spacing w:val="-4"/>
        </w:rPr>
        <w:t xml:space="preserve"> each.</w:t>
      </w:r>
      <w:r w:rsidRPr="00C75B12">
        <w:rPr>
          <w:rFonts w:cs="Arial"/>
        </w:rPr>
        <w:t xml:space="preserve"> </w:t>
      </w:r>
      <w:r w:rsidRPr="00C75B12">
        <w:rPr>
          <w:rFonts w:cs="Arial"/>
          <w:spacing w:val="-4"/>
        </w:rPr>
        <w:t xml:space="preserve">The subsidiary registered the increased share capital with the Ministry of Commerce on </w:t>
      </w:r>
      <w:r w:rsidR="00E937BE" w:rsidRPr="00E937BE">
        <w:rPr>
          <w:rFonts w:cs="Arial"/>
          <w:spacing w:val="-4"/>
          <w:lang w:val="en-GB"/>
        </w:rPr>
        <w:t>18</w:t>
      </w:r>
      <w:r w:rsidRPr="00C75B12">
        <w:rPr>
          <w:rFonts w:cs="Arial"/>
          <w:spacing w:val="-4"/>
        </w:rPr>
        <w:t xml:space="preserve"> January </w:t>
      </w:r>
      <w:r w:rsidR="00E937BE" w:rsidRPr="00E937BE">
        <w:rPr>
          <w:rFonts w:cs="Arial"/>
          <w:spacing w:val="-4"/>
          <w:lang w:val="en-GB"/>
        </w:rPr>
        <w:t>2022</w:t>
      </w:r>
      <w:r w:rsidRPr="00C75B12">
        <w:rPr>
          <w:rFonts w:cs="Arial"/>
        </w:rPr>
        <w:t xml:space="preserve"> and received all called share subscription on </w:t>
      </w:r>
      <w:r w:rsidR="00E937BE" w:rsidRPr="00E937BE">
        <w:rPr>
          <w:rFonts w:cs="Arial"/>
          <w:lang w:val="en-GB"/>
        </w:rPr>
        <w:t>7</w:t>
      </w:r>
      <w:r w:rsidRPr="00C75B12">
        <w:rPr>
          <w:rFonts w:cs="Arial"/>
        </w:rPr>
        <w:t xml:space="preserve"> February </w:t>
      </w:r>
      <w:r w:rsidR="00E937BE" w:rsidRPr="00E937BE">
        <w:rPr>
          <w:rFonts w:cs="Arial"/>
          <w:lang w:val="en-GB"/>
        </w:rPr>
        <w:t>2022</w:t>
      </w:r>
      <w:r w:rsidRPr="00C75B12">
        <w:rPr>
          <w:rFonts w:cs="Arial"/>
        </w:rPr>
        <w:t>.</w:t>
      </w:r>
    </w:p>
    <w:p w14:paraId="469DDC08" w14:textId="310EFF6A" w:rsidR="00CA6CE2" w:rsidRPr="00C75B12" w:rsidRDefault="00CA6CE2" w:rsidP="00C75B12">
      <w:pPr>
        <w:tabs>
          <w:tab w:val="left" w:pos="8080"/>
        </w:tabs>
        <w:ind w:left="540"/>
        <w:rPr>
          <w:rFonts w:cs="Arial"/>
        </w:rPr>
      </w:pPr>
    </w:p>
    <w:p w14:paraId="27695D8D" w14:textId="510C8914" w:rsidR="00CA6CE2" w:rsidRDefault="00CA6CE2" w:rsidP="00C75B12">
      <w:pPr>
        <w:tabs>
          <w:tab w:val="left" w:pos="8080"/>
        </w:tabs>
        <w:ind w:left="540"/>
        <w:rPr>
          <w:rFonts w:cs="Arial"/>
        </w:rPr>
      </w:pPr>
      <w:r w:rsidRPr="00C75B12">
        <w:rPr>
          <w:rFonts w:cs="Arial"/>
        </w:rPr>
        <w:t>At the Extraordinary General meeting of Principal Healthcare</w:t>
      </w:r>
      <w:r w:rsidR="00E74F2F">
        <w:rPr>
          <w:rFonts w:cs="Arial"/>
        </w:rPr>
        <w:t xml:space="preserve"> </w:t>
      </w:r>
      <w:r w:rsidRPr="00C75B12">
        <w:rPr>
          <w:rFonts w:cs="Arial"/>
        </w:rPr>
        <w:t>-</w:t>
      </w:r>
      <w:r w:rsidR="00E74F2F">
        <w:rPr>
          <w:rFonts w:cs="Arial"/>
        </w:rPr>
        <w:t xml:space="preserve"> </w:t>
      </w:r>
      <w:proofErr w:type="spellStart"/>
      <w:r w:rsidRPr="00C75B12">
        <w:rPr>
          <w:rFonts w:cs="Arial"/>
        </w:rPr>
        <w:t>Sakonnakhon</w:t>
      </w:r>
      <w:proofErr w:type="spellEnd"/>
      <w:r w:rsidRPr="00C75B12">
        <w:rPr>
          <w:rFonts w:cs="Arial"/>
        </w:rPr>
        <w:t xml:space="preserve"> Co., Ltd</w:t>
      </w:r>
      <w:r w:rsidR="00760111" w:rsidRPr="00C75B12">
        <w:rPr>
          <w:rFonts w:cs="Arial"/>
        </w:rPr>
        <w:t>.</w:t>
      </w:r>
      <w:r w:rsidRPr="00C75B12">
        <w:rPr>
          <w:rFonts w:cs="Arial"/>
        </w:rPr>
        <w:t xml:space="preserve"> held on </w:t>
      </w:r>
      <w:r w:rsidR="00C75B12">
        <w:rPr>
          <w:rFonts w:cs="Arial"/>
        </w:rPr>
        <w:br/>
      </w:r>
      <w:r w:rsidR="00E937BE" w:rsidRPr="00E937BE">
        <w:rPr>
          <w:rFonts w:cs="Arial"/>
          <w:lang w:val="en-GB"/>
        </w:rPr>
        <w:t>12</w:t>
      </w:r>
      <w:r w:rsidRPr="00C75B12">
        <w:rPr>
          <w:rFonts w:cs="Arial"/>
        </w:rPr>
        <w:t xml:space="preserve"> January </w:t>
      </w:r>
      <w:r w:rsidR="00E937BE" w:rsidRPr="00E937BE">
        <w:rPr>
          <w:rFonts w:cs="Arial"/>
          <w:lang w:val="en-GB"/>
        </w:rPr>
        <w:t>2022</w:t>
      </w:r>
      <w:r w:rsidRPr="00C75B12">
        <w:rPr>
          <w:rFonts w:cs="Arial"/>
        </w:rPr>
        <w:t xml:space="preserve">, the shareholders have passed a resolution to approve increase its </w:t>
      </w:r>
      <w:proofErr w:type="spellStart"/>
      <w:r w:rsidRPr="00C75B12">
        <w:rPr>
          <w:rFonts w:cs="Arial"/>
        </w:rPr>
        <w:t>authorised</w:t>
      </w:r>
      <w:proofErr w:type="spellEnd"/>
      <w:r w:rsidRPr="00C75B12">
        <w:rPr>
          <w:rFonts w:cs="Arial"/>
        </w:rPr>
        <w:t xml:space="preserve"> share capital from </w:t>
      </w:r>
      <w:r w:rsidR="00E937BE" w:rsidRPr="00E937BE">
        <w:rPr>
          <w:rFonts w:cs="Arial"/>
          <w:lang w:val="en-GB"/>
        </w:rPr>
        <w:t>100</w:t>
      </w:r>
      <w:r w:rsidRPr="00C75B12">
        <w:rPr>
          <w:rFonts w:cs="Arial"/>
        </w:rPr>
        <w:t>,</w:t>
      </w:r>
      <w:r w:rsidR="00E937BE" w:rsidRPr="00E937BE">
        <w:rPr>
          <w:rFonts w:cs="Arial"/>
          <w:lang w:val="en-GB"/>
        </w:rPr>
        <w:t>000</w:t>
      </w:r>
      <w:r w:rsidRPr="00C75B12">
        <w:rPr>
          <w:rFonts w:cs="Arial"/>
        </w:rPr>
        <w:t xml:space="preserve"> ordinary shares of par Baht </w:t>
      </w:r>
      <w:r w:rsidR="00E937BE" w:rsidRPr="00E937BE">
        <w:rPr>
          <w:rFonts w:cs="Arial"/>
          <w:lang w:val="en-GB"/>
        </w:rPr>
        <w:t>10</w:t>
      </w:r>
      <w:r w:rsidRPr="00C75B12">
        <w:rPr>
          <w:rFonts w:cs="Arial"/>
        </w:rPr>
        <w:t xml:space="preserve"> each to be </w:t>
      </w:r>
      <w:r w:rsidR="00E937BE" w:rsidRPr="00E937BE">
        <w:rPr>
          <w:rFonts w:cs="Arial"/>
          <w:lang w:val="en-GB"/>
        </w:rPr>
        <w:t>30</w:t>
      </w:r>
      <w:r w:rsidRPr="00C75B12">
        <w:rPr>
          <w:rFonts w:cs="Arial"/>
        </w:rPr>
        <w:t>,</w:t>
      </w:r>
      <w:r w:rsidR="00E937BE" w:rsidRPr="00E937BE">
        <w:rPr>
          <w:rFonts w:cs="Arial"/>
          <w:lang w:val="en-GB"/>
        </w:rPr>
        <w:t>000</w:t>
      </w:r>
      <w:r w:rsidRPr="00C75B12">
        <w:rPr>
          <w:rFonts w:cs="Arial"/>
        </w:rPr>
        <w:t>,</w:t>
      </w:r>
      <w:r w:rsidR="00E937BE" w:rsidRPr="00E937BE">
        <w:rPr>
          <w:rFonts w:cs="Arial"/>
          <w:lang w:val="en-GB"/>
        </w:rPr>
        <w:t>000</w:t>
      </w:r>
      <w:r w:rsidRPr="00C75B12">
        <w:rPr>
          <w:rFonts w:cs="Arial"/>
        </w:rPr>
        <w:t xml:space="preserve"> ordinary shares of par Baht </w:t>
      </w:r>
      <w:r w:rsidR="00E937BE" w:rsidRPr="00E937BE">
        <w:rPr>
          <w:rFonts w:cs="Arial"/>
          <w:lang w:val="en-GB"/>
        </w:rPr>
        <w:t>10</w:t>
      </w:r>
      <w:r w:rsidRPr="00C75B12">
        <w:rPr>
          <w:rFonts w:cs="Arial"/>
        </w:rPr>
        <w:t xml:space="preserve"> each. The subsidiary received all called share subscription on </w:t>
      </w:r>
      <w:r w:rsidR="00E937BE" w:rsidRPr="00E937BE">
        <w:rPr>
          <w:rFonts w:cs="Arial"/>
          <w:lang w:val="en-GB"/>
        </w:rPr>
        <w:t>24</w:t>
      </w:r>
      <w:r w:rsidRPr="00C75B12">
        <w:rPr>
          <w:rFonts w:cs="Arial"/>
        </w:rPr>
        <w:t xml:space="preserve"> January </w:t>
      </w:r>
      <w:r w:rsidR="00E937BE" w:rsidRPr="00E937BE">
        <w:rPr>
          <w:rFonts w:cs="Arial"/>
          <w:lang w:val="en-GB"/>
        </w:rPr>
        <w:t>2022</w:t>
      </w:r>
      <w:r w:rsidRPr="00C75B12">
        <w:rPr>
          <w:rFonts w:cs="Arial"/>
        </w:rPr>
        <w:t xml:space="preserve"> and registered the increased share capital with the Ministry of Commerce on </w:t>
      </w:r>
      <w:r w:rsidR="00E937BE" w:rsidRPr="00E937BE">
        <w:rPr>
          <w:rFonts w:cs="Arial"/>
          <w:lang w:val="en-GB"/>
        </w:rPr>
        <w:t>25</w:t>
      </w:r>
      <w:r w:rsidRPr="00C75B12">
        <w:rPr>
          <w:rFonts w:cs="Arial"/>
        </w:rPr>
        <w:t xml:space="preserve"> January </w:t>
      </w:r>
      <w:r w:rsidR="00E937BE" w:rsidRPr="00E937BE">
        <w:rPr>
          <w:rFonts w:cs="Arial"/>
          <w:lang w:val="en-GB"/>
        </w:rPr>
        <w:t>2022</w:t>
      </w:r>
      <w:r w:rsidRPr="00C75B12">
        <w:rPr>
          <w:rFonts w:cs="Arial"/>
        </w:rPr>
        <w:t>.</w:t>
      </w:r>
    </w:p>
    <w:p w14:paraId="01D0CD34" w14:textId="46075168" w:rsidR="00CA6CE2" w:rsidRPr="00C75B12" w:rsidRDefault="00CA6CE2" w:rsidP="00C75B12">
      <w:pPr>
        <w:tabs>
          <w:tab w:val="left" w:pos="8080"/>
        </w:tabs>
        <w:ind w:left="540"/>
        <w:rPr>
          <w:rFonts w:cs="Arial"/>
        </w:rPr>
      </w:pPr>
    </w:p>
    <w:p w14:paraId="01E6F5B5" w14:textId="425D8A98" w:rsidR="00CA6CE2" w:rsidRPr="00C75B12" w:rsidRDefault="00CA6CE2" w:rsidP="00C75B12">
      <w:pPr>
        <w:tabs>
          <w:tab w:val="left" w:pos="8080"/>
        </w:tabs>
        <w:ind w:left="540"/>
        <w:rPr>
          <w:rFonts w:cs="Arial"/>
          <w:highlight w:val="yellow"/>
          <w:u w:val="single"/>
        </w:rPr>
      </w:pPr>
      <w:r w:rsidRPr="00C75B12">
        <w:rPr>
          <w:rFonts w:cs="Arial"/>
          <w:u w:val="single"/>
        </w:rPr>
        <w:t>Share decrease</w:t>
      </w:r>
    </w:p>
    <w:p w14:paraId="2D883584" w14:textId="77777777" w:rsidR="00CA6CE2" w:rsidRPr="00C75B12" w:rsidRDefault="00CA6CE2" w:rsidP="00C75B12">
      <w:pPr>
        <w:pStyle w:val="BodyTextIndent"/>
        <w:tabs>
          <w:tab w:val="decimal" w:pos="7830"/>
        </w:tabs>
        <w:ind w:left="540"/>
        <w:rPr>
          <w:rFonts w:ascii="Arial" w:hAnsi="Arial" w:cs="Arial"/>
          <w:spacing w:val="-2"/>
          <w:sz w:val="20"/>
          <w:szCs w:val="20"/>
          <w:lang w:val="en-US"/>
        </w:rPr>
      </w:pPr>
    </w:p>
    <w:p w14:paraId="285705DA" w14:textId="10359E68" w:rsidR="00CA6CE2" w:rsidRPr="00C75B12" w:rsidRDefault="00CA6CE2" w:rsidP="00C75B12">
      <w:pPr>
        <w:tabs>
          <w:tab w:val="left" w:pos="8080"/>
        </w:tabs>
        <w:ind w:left="540"/>
        <w:rPr>
          <w:rFonts w:cs="Arial"/>
          <w:cs/>
        </w:rPr>
      </w:pPr>
      <w:r w:rsidRPr="00C75B12">
        <w:rPr>
          <w:rFonts w:cs="Arial"/>
        </w:rPr>
        <w:t xml:space="preserve">At the Extraordinary General meeting of Principal Healthcare Co., Ltd. held on </w:t>
      </w:r>
      <w:r w:rsidR="00E937BE" w:rsidRPr="00E937BE">
        <w:rPr>
          <w:rFonts w:cs="Arial"/>
          <w:lang w:val="en-GB"/>
        </w:rPr>
        <w:t>1</w:t>
      </w:r>
      <w:r w:rsidR="0002512F" w:rsidRPr="00C75B12">
        <w:rPr>
          <w:rFonts w:cs="Arial"/>
        </w:rPr>
        <w:t xml:space="preserve"> March </w:t>
      </w:r>
      <w:r w:rsidR="00E937BE" w:rsidRPr="00E937BE">
        <w:rPr>
          <w:rFonts w:cs="Arial"/>
          <w:lang w:val="en-GB"/>
        </w:rPr>
        <w:t>2022</w:t>
      </w:r>
      <w:r w:rsidR="0002512F" w:rsidRPr="00C75B12">
        <w:rPr>
          <w:rFonts w:cs="Arial"/>
        </w:rPr>
        <w:t>, the shareholders have passed a resolu</w:t>
      </w:r>
      <w:r w:rsidR="00A123D2" w:rsidRPr="00C75B12">
        <w:rPr>
          <w:rFonts w:cs="Arial"/>
        </w:rPr>
        <w:t>tion to approve decrease it</w:t>
      </w:r>
      <w:r w:rsidR="00162524">
        <w:rPr>
          <w:rFonts w:cs="Arial"/>
        </w:rPr>
        <w:t>s</w:t>
      </w:r>
      <w:r w:rsidR="00A123D2" w:rsidRPr="00C75B12">
        <w:rPr>
          <w:rFonts w:cs="Arial"/>
        </w:rPr>
        <w:t xml:space="preserve"> </w:t>
      </w:r>
      <w:proofErr w:type="spellStart"/>
      <w:r w:rsidR="00A123D2" w:rsidRPr="00C75B12">
        <w:rPr>
          <w:rFonts w:cs="Arial"/>
        </w:rPr>
        <w:t>authorised</w:t>
      </w:r>
      <w:proofErr w:type="spellEnd"/>
      <w:r w:rsidR="00A123D2" w:rsidRPr="00C75B12">
        <w:rPr>
          <w:rFonts w:cs="Arial"/>
        </w:rPr>
        <w:t xml:space="preserve"> share capital </w:t>
      </w:r>
      <w:r w:rsidR="00E937BE" w:rsidRPr="00E937BE">
        <w:rPr>
          <w:rFonts w:cs="Arial"/>
          <w:lang w:val="en-GB"/>
        </w:rPr>
        <w:t>507</w:t>
      </w:r>
      <w:r w:rsidR="00A123D2" w:rsidRPr="00C75B12">
        <w:rPr>
          <w:rFonts w:cs="Arial"/>
        </w:rPr>
        <w:t>,</w:t>
      </w:r>
      <w:r w:rsidR="00E937BE" w:rsidRPr="00E937BE">
        <w:rPr>
          <w:rFonts w:cs="Arial"/>
          <w:lang w:val="en-GB"/>
        </w:rPr>
        <w:t>003</w:t>
      </w:r>
      <w:r w:rsidR="00A123D2" w:rsidRPr="00C75B12">
        <w:rPr>
          <w:rFonts w:cs="Arial"/>
        </w:rPr>
        <w:t>,</w:t>
      </w:r>
      <w:r w:rsidR="00E937BE" w:rsidRPr="00E937BE">
        <w:rPr>
          <w:rFonts w:cs="Arial"/>
          <w:lang w:val="en-GB"/>
        </w:rPr>
        <w:t>000</w:t>
      </w:r>
      <w:r w:rsidR="0002512F" w:rsidRPr="00C75B12">
        <w:rPr>
          <w:rFonts w:cs="Arial"/>
        </w:rPr>
        <w:t xml:space="preserve"> </w:t>
      </w:r>
      <w:r w:rsidR="00913970" w:rsidRPr="00C75B12">
        <w:rPr>
          <w:rFonts w:cs="Arial"/>
          <w:spacing w:val="-4"/>
        </w:rPr>
        <w:t>ordinary</w:t>
      </w:r>
      <w:r w:rsidR="00A123D2" w:rsidRPr="00C75B12">
        <w:rPr>
          <w:rFonts w:cs="Arial"/>
          <w:spacing w:val="-4"/>
        </w:rPr>
        <w:t xml:space="preserve"> shares </w:t>
      </w:r>
      <w:r w:rsidR="00A05B61" w:rsidRPr="00C75B12">
        <w:rPr>
          <w:rFonts w:cs="Arial"/>
          <w:spacing w:val="-4"/>
        </w:rPr>
        <w:t xml:space="preserve">and </w:t>
      </w:r>
      <w:r w:rsidR="00E937BE" w:rsidRPr="00E937BE">
        <w:rPr>
          <w:rFonts w:cs="Arial"/>
          <w:spacing w:val="-4"/>
          <w:lang w:val="en-GB"/>
        </w:rPr>
        <w:t>1</w:t>
      </w:r>
      <w:r w:rsidR="00A05B61" w:rsidRPr="00C75B12">
        <w:rPr>
          <w:rFonts w:cs="Arial"/>
          <w:spacing w:val="-4"/>
        </w:rPr>
        <w:t>,</w:t>
      </w:r>
      <w:r w:rsidR="00E937BE" w:rsidRPr="00E937BE">
        <w:rPr>
          <w:rFonts w:cs="Arial"/>
          <w:spacing w:val="-4"/>
          <w:lang w:val="en-GB"/>
        </w:rPr>
        <w:t>372</w:t>
      </w:r>
      <w:r w:rsidR="00A05B61" w:rsidRPr="00C75B12">
        <w:rPr>
          <w:rFonts w:cs="Arial"/>
          <w:spacing w:val="-4"/>
        </w:rPr>
        <w:t>,</w:t>
      </w:r>
      <w:r w:rsidR="00E937BE" w:rsidRPr="00E937BE">
        <w:rPr>
          <w:rFonts w:cs="Arial"/>
          <w:spacing w:val="-4"/>
          <w:lang w:val="en-GB"/>
        </w:rPr>
        <w:t>000</w:t>
      </w:r>
      <w:r w:rsidR="00A05B61" w:rsidRPr="00C75B12">
        <w:rPr>
          <w:rFonts w:cs="Arial"/>
          <w:spacing w:val="-4"/>
        </w:rPr>
        <w:t xml:space="preserve"> preferred shares </w:t>
      </w:r>
      <w:r w:rsidR="00A123D2" w:rsidRPr="00C75B12">
        <w:rPr>
          <w:rFonts w:cs="Arial"/>
          <w:spacing w:val="-4"/>
        </w:rPr>
        <w:t xml:space="preserve">of par Baht </w:t>
      </w:r>
      <w:r w:rsidR="00E937BE" w:rsidRPr="00E937BE">
        <w:rPr>
          <w:rFonts w:cs="Arial"/>
          <w:spacing w:val="-4"/>
          <w:lang w:val="en-GB"/>
        </w:rPr>
        <w:t>10</w:t>
      </w:r>
      <w:r w:rsidR="00A123D2" w:rsidRPr="00C75B12">
        <w:rPr>
          <w:rFonts w:cs="Arial"/>
          <w:spacing w:val="-4"/>
        </w:rPr>
        <w:t xml:space="preserve"> each to be </w:t>
      </w:r>
      <w:r w:rsidR="00E937BE" w:rsidRPr="00E937BE">
        <w:rPr>
          <w:rFonts w:cs="Arial"/>
          <w:spacing w:val="-4"/>
          <w:lang w:val="en-GB"/>
        </w:rPr>
        <w:t>459</w:t>
      </w:r>
      <w:r w:rsidR="00A123D2" w:rsidRPr="00C75B12">
        <w:rPr>
          <w:rFonts w:cs="Arial"/>
          <w:spacing w:val="-4"/>
        </w:rPr>
        <w:t>,</w:t>
      </w:r>
      <w:r w:rsidR="00E937BE" w:rsidRPr="00E937BE">
        <w:rPr>
          <w:rFonts w:cs="Arial"/>
          <w:spacing w:val="-4"/>
          <w:lang w:val="en-GB"/>
        </w:rPr>
        <w:t>000</w:t>
      </w:r>
      <w:r w:rsidR="00A123D2" w:rsidRPr="00C75B12">
        <w:rPr>
          <w:rFonts w:cs="Arial"/>
          <w:spacing w:val="-4"/>
        </w:rPr>
        <w:t>,</w:t>
      </w:r>
      <w:r w:rsidR="00E937BE" w:rsidRPr="00E937BE">
        <w:rPr>
          <w:rFonts w:cs="Arial"/>
          <w:spacing w:val="-4"/>
          <w:lang w:val="en-GB"/>
        </w:rPr>
        <w:t>000</w:t>
      </w:r>
      <w:r w:rsidR="00A123D2" w:rsidRPr="00C75B12">
        <w:rPr>
          <w:rFonts w:cs="Arial"/>
          <w:spacing w:val="-4"/>
        </w:rPr>
        <w:t xml:space="preserve"> </w:t>
      </w:r>
      <w:r w:rsidR="00913970" w:rsidRPr="00C75B12">
        <w:rPr>
          <w:rFonts w:cs="Arial"/>
          <w:spacing w:val="-4"/>
        </w:rPr>
        <w:t>ordinary</w:t>
      </w:r>
      <w:r w:rsidR="00A123D2" w:rsidRPr="00C75B12">
        <w:rPr>
          <w:rFonts w:cs="Arial"/>
          <w:spacing w:val="-4"/>
        </w:rPr>
        <w:t xml:space="preserve"> shares</w:t>
      </w:r>
      <w:r w:rsidR="00A05B61" w:rsidRPr="00C75B12">
        <w:rPr>
          <w:rFonts w:cs="Arial"/>
          <w:cs/>
        </w:rPr>
        <w:t xml:space="preserve"> </w:t>
      </w:r>
      <w:r w:rsidR="00A123D2" w:rsidRPr="00C75B12">
        <w:rPr>
          <w:rFonts w:cs="Arial"/>
        </w:rPr>
        <w:t xml:space="preserve">of par Baht </w:t>
      </w:r>
      <w:r w:rsidR="00E937BE" w:rsidRPr="00E937BE">
        <w:rPr>
          <w:rFonts w:cs="Arial"/>
          <w:lang w:val="en-GB"/>
        </w:rPr>
        <w:t>10</w:t>
      </w:r>
      <w:r w:rsidR="00A123D2" w:rsidRPr="00C75B12">
        <w:rPr>
          <w:rFonts w:cs="Arial"/>
        </w:rPr>
        <w:t xml:space="preserve"> each. Currently, it is in the process of </w:t>
      </w:r>
      <w:r w:rsidR="00913970" w:rsidRPr="00C75B12">
        <w:rPr>
          <w:rFonts w:cs="Arial"/>
        </w:rPr>
        <w:t>registration</w:t>
      </w:r>
      <w:r w:rsidR="00A123D2" w:rsidRPr="00C75B12">
        <w:rPr>
          <w:rFonts w:cs="Arial"/>
        </w:rPr>
        <w:t xml:space="preserve"> with the Ministry of Commerce.</w:t>
      </w:r>
    </w:p>
    <w:p w14:paraId="19936673" w14:textId="46CE02A6" w:rsidR="00A123D2" w:rsidRPr="00C75B12" w:rsidRDefault="00A123D2" w:rsidP="00C75B12">
      <w:pPr>
        <w:tabs>
          <w:tab w:val="left" w:pos="8080"/>
        </w:tabs>
        <w:ind w:left="540"/>
        <w:rPr>
          <w:rFonts w:cs="Arial"/>
        </w:rPr>
      </w:pPr>
    </w:p>
    <w:p w14:paraId="68486EF9" w14:textId="23168090" w:rsidR="00A123D2" w:rsidRPr="00C75B12" w:rsidRDefault="00A123D2" w:rsidP="00C75B12">
      <w:pPr>
        <w:tabs>
          <w:tab w:val="left" w:pos="8080"/>
        </w:tabs>
        <w:ind w:left="540"/>
        <w:rPr>
          <w:rFonts w:cs="Arial"/>
          <w:u w:val="single"/>
        </w:rPr>
      </w:pPr>
      <w:r w:rsidRPr="00C75B12">
        <w:rPr>
          <w:rFonts w:cs="Arial"/>
          <w:u w:val="single"/>
        </w:rPr>
        <w:t>The company liquidation</w:t>
      </w:r>
    </w:p>
    <w:p w14:paraId="3944802C" w14:textId="77777777" w:rsidR="00A123D2" w:rsidRPr="00C75B12" w:rsidRDefault="00A123D2" w:rsidP="00C75B12">
      <w:pPr>
        <w:tabs>
          <w:tab w:val="left" w:pos="8080"/>
        </w:tabs>
        <w:ind w:left="540"/>
        <w:rPr>
          <w:rFonts w:cs="Arial"/>
        </w:rPr>
      </w:pPr>
    </w:p>
    <w:p w14:paraId="18CED07B" w14:textId="7B0F2D2D" w:rsidR="00A123D2" w:rsidRPr="00C75B12" w:rsidRDefault="00A123D2" w:rsidP="00C75B12">
      <w:pPr>
        <w:tabs>
          <w:tab w:val="left" w:pos="8080"/>
        </w:tabs>
        <w:ind w:left="540"/>
        <w:rPr>
          <w:rFonts w:cs="Arial"/>
        </w:rPr>
      </w:pPr>
      <w:r w:rsidRPr="00C75B12">
        <w:rPr>
          <w:rFonts w:cs="Arial"/>
          <w:spacing w:val="-4"/>
        </w:rPr>
        <w:t xml:space="preserve">At the Extraordinary General meeting of Bangkok Center District Co., Ltd. held on </w:t>
      </w:r>
      <w:r w:rsidR="00E937BE" w:rsidRPr="00E937BE">
        <w:rPr>
          <w:rFonts w:cs="Arial"/>
          <w:spacing w:val="-4"/>
          <w:lang w:val="en-GB"/>
        </w:rPr>
        <w:t>1</w:t>
      </w:r>
      <w:r w:rsidRPr="00C75B12">
        <w:rPr>
          <w:rFonts w:cs="Arial"/>
          <w:spacing w:val="-4"/>
        </w:rPr>
        <w:t xml:space="preserve"> September </w:t>
      </w:r>
      <w:r w:rsidR="00E937BE" w:rsidRPr="00E937BE">
        <w:rPr>
          <w:rFonts w:cs="Arial"/>
          <w:spacing w:val="-4"/>
          <w:lang w:val="en-GB"/>
        </w:rPr>
        <w:t>2021</w:t>
      </w:r>
      <w:r w:rsidRPr="00C75B12">
        <w:rPr>
          <w:rFonts w:cs="Arial"/>
          <w:spacing w:val="-4"/>
        </w:rPr>
        <w:t>,</w:t>
      </w:r>
      <w:r w:rsidRPr="00C75B12">
        <w:rPr>
          <w:rFonts w:cs="Arial"/>
        </w:rPr>
        <w:t xml:space="preserve"> the shareholders have passed a resolution to register for the dissolution with the Ministry of Commerce </w:t>
      </w:r>
      <w:r w:rsidRPr="00C75B12">
        <w:rPr>
          <w:rFonts w:cs="Arial"/>
          <w:spacing w:val="-6"/>
        </w:rPr>
        <w:t xml:space="preserve">on </w:t>
      </w:r>
      <w:r w:rsidR="00E937BE" w:rsidRPr="00E937BE">
        <w:rPr>
          <w:rFonts w:cs="Arial"/>
          <w:spacing w:val="-6"/>
          <w:lang w:val="en-GB"/>
        </w:rPr>
        <w:t>2</w:t>
      </w:r>
      <w:r w:rsidRPr="00C75B12">
        <w:rPr>
          <w:rFonts w:cs="Arial"/>
          <w:spacing w:val="-6"/>
        </w:rPr>
        <w:t xml:space="preserve"> September </w:t>
      </w:r>
      <w:r w:rsidR="00E937BE" w:rsidRPr="00E937BE">
        <w:rPr>
          <w:rFonts w:cs="Arial"/>
          <w:spacing w:val="-6"/>
          <w:lang w:val="en-GB"/>
        </w:rPr>
        <w:t>2021</w:t>
      </w:r>
      <w:r w:rsidRPr="00C75B12">
        <w:rPr>
          <w:rFonts w:cs="Arial"/>
          <w:spacing w:val="-6"/>
        </w:rPr>
        <w:t xml:space="preserve"> and the process of the subsidiary’s liquidation </w:t>
      </w:r>
      <w:r w:rsidR="00C50C51" w:rsidRPr="00C75B12">
        <w:rPr>
          <w:rFonts w:cs="Arial"/>
          <w:spacing w:val="-6"/>
        </w:rPr>
        <w:t>was</w:t>
      </w:r>
      <w:r w:rsidRPr="00C75B12">
        <w:rPr>
          <w:rFonts w:cs="Arial"/>
          <w:spacing w:val="-6"/>
        </w:rPr>
        <w:t xml:space="preserve"> completed on </w:t>
      </w:r>
      <w:r w:rsidR="00E937BE" w:rsidRPr="00E937BE">
        <w:rPr>
          <w:rFonts w:cs="Arial"/>
          <w:spacing w:val="-6"/>
          <w:lang w:val="en-GB"/>
        </w:rPr>
        <w:t>28</w:t>
      </w:r>
      <w:r w:rsidRPr="00C75B12">
        <w:rPr>
          <w:rFonts w:cs="Arial"/>
          <w:spacing w:val="-6"/>
        </w:rPr>
        <w:t xml:space="preserve"> February </w:t>
      </w:r>
      <w:r w:rsidR="00E937BE" w:rsidRPr="00E937BE">
        <w:rPr>
          <w:rFonts w:cs="Arial"/>
          <w:spacing w:val="-6"/>
          <w:lang w:val="en-GB"/>
        </w:rPr>
        <w:t>2022</w:t>
      </w:r>
      <w:r w:rsidRPr="00C75B12">
        <w:rPr>
          <w:rFonts w:cs="Arial"/>
          <w:spacing w:val="-6"/>
        </w:rPr>
        <w:t>.</w:t>
      </w:r>
    </w:p>
    <w:p w14:paraId="630E267E" w14:textId="4B1B0CD4" w:rsidR="00A123D2" w:rsidRPr="00C75B12" w:rsidRDefault="00A123D2" w:rsidP="00C75B12">
      <w:pPr>
        <w:tabs>
          <w:tab w:val="left" w:pos="8080"/>
        </w:tabs>
        <w:ind w:left="540"/>
        <w:rPr>
          <w:rFonts w:cs="Arial"/>
        </w:rPr>
      </w:pPr>
    </w:p>
    <w:p w14:paraId="67C7F6F5" w14:textId="44EB1DE1" w:rsidR="00A56178" w:rsidRPr="00C75B12" w:rsidRDefault="00A56178" w:rsidP="00C75B12">
      <w:pPr>
        <w:tabs>
          <w:tab w:val="left" w:pos="8080"/>
        </w:tabs>
        <w:ind w:left="540"/>
        <w:rPr>
          <w:rFonts w:cs="Arial"/>
          <w:u w:val="single"/>
        </w:rPr>
      </w:pPr>
      <w:r w:rsidRPr="00C75B12">
        <w:rPr>
          <w:rFonts w:cs="Arial"/>
          <w:u w:val="single"/>
          <w:lang w:val="en-GB"/>
        </w:rPr>
        <w:t>S</w:t>
      </w:r>
      <w:r w:rsidRPr="00C75B12">
        <w:rPr>
          <w:rFonts w:cs="Arial"/>
          <w:u w:val="single"/>
        </w:rPr>
        <w:t>hare purchase</w:t>
      </w:r>
    </w:p>
    <w:p w14:paraId="3FFB6229" w14:textId="77777777" w:rsidR="00A123D2" w:rsidRPr="00C75B12" w:rsidRDefault="00A123D2" w:rsidP="00C75B12">
      <w:pPr>
        <w:tabs>
          <w:tab w:val="left" w:pos="8080"/>
        </w:tabs>
        <w:ind w:left="540"/>
        <w:rPr>
          <w:rFonts w:cs="Arial"/>
        </w:rPr>
      </w:pPr>
    </w:p>
    <w:p w14:paraId="146E5CFF" w14:textId="28860617" w:rsidR="00903982" w:rsidRPr="00C75B12" w:rsidRDefault="006577E2" w:rsidP="00F970C2">
      <w:pPr>
        <w:tabs>
          <w:tab w:val="left" w:pos="960"/>
        </w:tabs>
        <w:ind w:left="540"/>
        <w:rPr>
          <w:rFonts w:eastAsia="Arial Unicode MS" w:cs="Arial"/>
          <w:spacing w:val="-4"/>
          <w:cs/>
          <w:lang w:val="en-GB"/>
        </w:rPr>
      </w:pPr>
      <w:r w:rsidRPr="00C75B12">
        <w:rPr>
          <w:rFonts w:eastAsia="Arial Unicode MS" w:cs="Arial"/>
          <w:spacing w:val="-4"/>
          <w:lang w:val="en-GB"/>
        </w:rPr>
        <w:t xml:space="preserve">On </w:t>
      </w:r>
      <w:r w:rsidR="00E937BE" w:rsidRPr="00E937BE">
        <w:rPr>
          <w:rFonts w:eastAsia="Arial Unicode MS" w:cs="Arial"/>
          <w:spacing w:val="-4"/>
          <w:lang w:val="en-GB"/>
        </w:rPr>
        <w:t>14</w:t>
      </w:r>
      <w:r w:rsidRPr="00C75B12">
        <w:rPr>
          <w:rFonts w:eastAsia="Arial Unicode MS" w:cs="Arial"/>
          <w:spacing w:val="-4"/>
          <w:lang w:val="en-GB"/>
        </w:rPr>
        <w:t xml:space="preserve"> March </w:t>
      </w:r>
      <w:r w:rsidR="00E937BE" w:rsidRPr="00E937BE">
        <w:rPr>
          <w:rFonts w:eastAsia="Arial Unicode MS" w:cs="Arial"/>
          <w:spacing w:val="-4"/>
          <w:lang w:val="en-GB"/>
        </w:rPr>
        <w:t>2022</w:t>
      </w:r>
      <w:r w:rsidRPr="00C75B12">
        <w:rPr>
          <w:rFonts w:eastAsia="Arial Unicode MS" w:cs="Arial"/>
          <w:spacing w:val="-4"/>
          <w:lang w:val="en-GB"/>
        </w:rPr>
        <w:t>,</w:t>
      </w:r>
      <w:r w:rsidR="00903982" w:rsidRPr="00C75B12">
        <w:rPr>
          <w:rFonts w:eastAsia="Arial Unicode MS" w:cs="Arial"/>
          <w:spacing w:val="-4"/>
          <w:lang w:val="en-GB"/>
        </w:rPr>
        <w:t xml:space="preserve"> </w:t>
      </w:r>
      <w:r w:rsidRPr="00C75B12">
        <w:rPr>
          <w:rFonts w:eastAsia="Arial Unicode MS" w:cs="Arial"/>
          <w:spacing w:val="-4"/>
          <w:lang w:val="en-GB"/>
        </w:rPr>
        <w:t>Principal Healthcare C</w:t>
      </w:r>
      <w:r w:rsidR="0090261A" w:rsidRPr="00C75B12">
        <w:rPr>
          <w:rFonts w:eastAsia="Arial Unicode MS" w:cs="Arial"/>
          <w:spacing w:val="-4"/>
          <w:szCs w:val="25"/>
          <w:lang w:val="en-GB"/>
        </w:rPr>
        <w:t>o.,</w:t>
      </w:r>
      <w:r w:rsidR="00C75B12">
        <w:rPr>
          <w:rFonts w:eastAsia="Arial Unicode MS" w:cs="Arial"/>
          <w:spacing w:val="-4"/>
          <w:szCs w:val="25"/>
          <w:lang w:val="en-GB"/>
        </w:rPr>
        <w:t xml:space="preserve"> </w:t>
      </w:r>
      <w:r w:rsidR="0090261A" w:rsidRPr="00C75B12">
        <w:rPr>
          <w:rFonts w:eastAsia="Arial Unicode MS" w:cs="Arial"/>
          <w:spacing w:val="-4"/>
          <w:szCs w:val="25"/>
          <w:lang w:val="en-GB"/>
        </w:rPr>
        <w:t>Ltd.</w:t>
      </w:r>
      <w:r w:rsidRPr="00C75B12">
        <w:rPr>
          <w:rFonts w:eastAsia="Arial Unicode MS" w:cs="Arial"/>
          <w:spacing w:val="-4"/>
          <w:lang w:val="en-GB"/>
        </w:rPr>
        <w:t xml:space="preserve"> entered into a share purchase agreement with a group of companies to buy </w:t>
      </w:r>
      <w:r w:rsidR="00E937BE" w:rsidRPr="00E937BE">
        <w:rPr>
          <w:rFonts w:eastAsia="Arial Unicode MS" w:cs="Arial"/>
          <w:spacing w:val="-4"/>
          <w:lang w:val="en-GB"/>
        </w:rPr>
        <w:t>55</w:t>
      </w:r>
      <w:r w:rsidRPr="00C75B12">
        <w:rPr>
          <w:rFonts w:eastAsia="Arial Unicode MS" w:cs="Arial"/>
          <w:spacing w:val="-4"/>
          <w:lang w:val="en-GB"/>
        </w:rPr>
        <w:t xml:space="preserve">% of </w:t>
      </w:r>
      <w:proofErr w:type="spellStart"/>
      <w:r w:rsidRPr="00C75B12">
        <w:rPr>
          <w:rFonts w:eastAsia="Arial Unicode MS" w:cs="Arial"/>
          <w:spacing w:val="-4"/>
          <w:lang w:val="en-GB"/>
        </w:rPr>
        <w:t>Pewdee</w:t>
      </w:r>
      <w:proofErr w:type="spellEnd"/>
      <w:r w:rsidRPr="00C75B12">
        <w:rPr>
          <w:rFonts w:eastAsia="Arial Unicode MS" w:cs="Arial"/>
          <w:spacing w:val="-4"/>
          <w:lang w:val="en-GB"/>
        </w:rPr>
        <w:t xml:space="preserve"> Clinic </w:t>
      </w:r>
      <w:proofErr w:type="spellStart"/>
      <w:r w:rsidRPr="00C75B12">
        <w:rPr>
          <w:rFonts w:eastAsia="Arial Unicode MS" w:cs="Arial"/>
          <w:spacing w:val="-4"/>
          <w:lang w:val="en-GB"/>
        </w:rPr>
        <w:t>Esthetics</w:t>
      </w:r>
      <w:proofErr w:type="spellEnd"/>
      <w:r w:rsidRPr="00C75B12">
        <w:rPr>
          <w:rFonts w:eastAsia="Arial Unicode MS" w:cs="Arial"/>
          <w:spacing w:val="-4"/>
          <w:lang w:val="en-GB"/>
        </w:rPr>
        <w:t xml:space="preserve"> </w:t>
      </w:r>
      <w:r w:rsidR="0090261A" w:rsidRPr="00C75B12">
        <w:rPr>
          <w:rFonts w:eastAsia="Arial Unicode MS" w:cs="Arial"/>
          <w:spacing w:val="-4"/>
          <w:lang w:val="en-GB"/>
        </w:rPr>
        <w:t>C</w:t>
      </w:r>
      <w:r w:rsidR="0090261A" w:rsidRPr="00C75B12">
        <w:rPr>
          <w:rFonts w:eastAsia="Arial Unicode MS" w:cs="Arial"/>
          <w:spacing w:val="-4"/>
          <w:szCs w:val="25"/>
          <w:lang w:val="en-GB"/>
        </w:rPr>
        <w:t>o.,</w:t>
      </w:r>
      <w:r w:rsidR="00C75B12">
        <w:rPr>
          <w:rFonts w:eastAsia="Arial Unicode MS" w:cs="Arial"/>
          <w:spacing w:val="-4"/>
          <w:szCs w:val="25"/>
          <w:lang w:val="en-GB"/>
        </w:rPr>
        <w:t xml:space="preserve"> </w:t>
      </w:r>
      <w:r w:rsidR="0090261A" w:rsidRPr="00C75B12">
        <w:rPr>
          <w:rFonts w:eastAsia="Arial Unicode MS" w:cs="Arial"/>
          <w:spacing w:val="-4"/>
          <w:szCs w:val="25"/>
          <w:lang w:val="en-GB"/>
        </w:rPr>
        <w:t>Ltd.</w:t>
      </w:r>
      <w:r w:rsidRPr="00C75B12">
        <w:rPr>
          <w:rFonts w:eastAsia="Arial Unicode MS" w:cs="Arial"/>
          <w:spacing w:val="-4"/>
          <w:lang w:val="en-GB"/>
        </w:rPr>
        <w:t xml:space="preserve">’s registered ordinary shares at Baht </w:t>
      </w:r>
      <w:r w:rsidR="00E937BE" w:rsidRPr="00E937BE">
        <w:rPr>
          <w:rFonts w:eastAsia="Arial Unicode MS" w:cs="Arial"/>
          <w:spacing w:val="-4"/>
          <w:lang w:val="en-GB"/>
        </w:rPr>
        <w:t>5</w:t>
      </w:r>
      <w:r w:rsidRPr="00C75B12">
        <w:rPr>
          <w:rFonts w:eastAsia="Arial Unicode MS" w:cs="Arial"/>
          <w:spacing w:val="-4"/>
          <w:lang w:val="en-GB"/>
        </w:rPr>
        <w:t>,</w:t>
      </w:r>
      <w:r w:rsidR="00E937BE" w:rsidRPr="00E937BE">
        <w:rPr>
          <w:rFonts w:eastAsia="Arial Unicode MS" w:cs="Arial"/>
          <w:spacing w:val="-4"/>
          <w:lang w:val="en-GB"/>
        </w:rPr>
        <w:t>000</w:t>
      </w:r>
      <w:r w:rsidRPr="00C75B12">
        <w:rPr>
          <w:rFonts w:eastAsia="Arial Unicode MS" w:cs="Arial"/>
          <w:spacing w:val="-4"/>
          <w:lang w:val="en-GB"/>
        </w:rPr>
        <w:t xml:space="preserve"> per share. The </w:t>
      </w:r>
      <w:r w:rsidR="00E937BE" w:rsidRPr="00E937BE">
        <w:rPr>
          <w:rFonts w:eastAsia="Arial Unicode MS" w:cs="Arial"/>
          <w:spacing w:val="-4"/>
          <w:lang w:val="en-GB"/>
        </w:rPr>
        <w:t>50</w:t>
      </w:r>
      <w:r w:rsidRPr="00C75B12">
        <w:rPr>
          <w:rFonts w:eastAsia="Arial Unicode MS" w:cs="Arial"/>
          <w:spacing w:val="-4"/>
          <w:lang w:val="en-GB"/>
        </w:rPr>
        <w:t>,</w:t>
      </w:r>
      <w:r w:rsidR="00E937BE" w:rsidRPr="00E937BE">
        <w:rPr>
          <w:rFonts w:eastAsia="Arial Unicode MS" w:cs="Arial"/>
          <w:spacing w:val="-4"/>
          <w:lang w:val="en-GB"/>
        </w:rPr>
        <w:t>000</w:t>
      </w:r>
      <w:r w:rsidRPr="00C75B12">
        <w:rPr>
          <w:rFonts w:eastAsia="Arial Unicode MS" w:cs="Arial"/>
          <w:spacing w:val="-4"/>
          <w:lang w:val="en-GB"/>
        </w:rPr>
        <w:t xml:space="preserve"> ordinary shares were held by the contract party, which represents </w:t>
      </w:r>
      <w:r w:rsidR="00E937BE" w:rsidRPr="00E937BE">
        <w:rPr>
          <w:rFonts w:eastAsia="Arial Unicode MS" w:cs="Arial"/>
          <w:spacing w:val="-4"/>
          <w:lang w:val="en-GB"/>
        </w:rPr>
        <w:t>45</w:t>
      </w:r>
      <w:r w:rsidRPr="00C75B12">
        <w:rPr>
          <w:rFonts w:eastAsia="Arial Unicode MS" w:cs="Arial"/>
          <w:spacing w:val="-4"/>
          <w:lang w:val="en-GB"/>
        </w:rPr>
        <w:t>.</w:t>
      </w:r>
      <w:r w:rsidR="00E937BE" w:rsidRPr="00E937BE">
        <w:rPr>
          <w:rFonts w:eastAsia="Arial Unicode MS" w:cs="Arial"/>
          <w:spacing w:val="-4"/>
          <w:lang w:val="en-GB"/>
        </w:rPr>
        <w:t>91</w:t>
      </w:r>
      <w:r w:rsidRPr="00C75B12">
        <w:rPr>
          <w:rFonts w:eastAsia="Arial Unicode MS" w:cs="Arial"/>
          <w:spacing w:val="-4"/>
          <w:cs/>
          <w:lang w:val="en-GB"/>
        </w:rPr>
        <w:t>%</w:t>
      </w:r>
      <w:r w:rsidR="00C00504">
        <w:rPr>
          <w:rFonts w:eastAsia="Arial Unicode MS" w:cs="Arial"/>
          <w:spacing w:val="-4"/>
          <w:lang w:val="en-GB"/>
        </w:rPr>
        <w:t xml:space="preserve"> </w:t>
      </w:r>
      <w:r w:rsidRPr="00C75B12">
        <w:rPr>
          <w:rFonts w:eastAsia="Arial Unicode MS" w:cs="Arial"/>
          <w:spacing w:val="-4"/>
          <w:lang w:val="en-GB"/>
        </w:rPr>
        <w:t xml:space="preserve">of the total shares and </w:t>
      </w:r>
      <w:r w:rsidR="00E937BE" w:rsidRPr="00E937BE">
        <w:rPr>
          <w:rFonts w:eastAsia="Arial Unicode MS" w:cs="Arial"/>
          <w:spacing w:val="-4"/>
          <w:lang w:val="en-GB"/>
        </w:rPr>
        <w:t>10</w:t>
      </w:r>
      <w:r w:rsidRPr="00C75B12">
        <w:rPr>
          <w:rFonts w:eastAsia="Arial Unicode MS" w:cs="Arial"/>
          <w:spacing w:val="-4"/>
          <w:lang w:val="en-GB"/>
        </w:rPr>
        <w:t>,</w:t>
      </w:r>
      <w:r w:rsidR="00E937BE" w:rsidRPr="00E937BE">
        <w:rPr>
          <w:rFonts w:eastAsia="Arial Unicode MS" w:cs="Arial"/>
          <w:spacing w:val="-4"/>
          <w:lang w:val="en-GB"/>
        </w:rPr>
        <w:t>000</w:t>
      </w:r>
      <w:r w:rsidRPr="00C75B12">
        <w:rPr>
          <w:rFonts w:eastAsia="Arial Unicode MS" w:cs="Arial"/>
          <w:spacing w:val="-4"/>
          <w:lang w:val="en-GB"/>
        </w:rPr>
        <w:t xml:space="preserve"> shares were newly issued ordinary shares, representing</w:t>
      </w:r>
      <w:r w:rsidR="00EA61F9" w:rsidRPr="00C75B12">
        <w:rPr>
          <w:rFonts w:eastAsia="Arial Unicode MS" w:cs="Arial"/>
          <w:spacing w:val="-4"/>
          <w:lang w:val="en-GB"/>
        </w:rPr>
        <w:t xml:space="preserve"> </w:t>
      </w:r>
      <w:r w:rsidR="00E937BE" w:rsidRPr="00E937BE">
        <w:rPr>
          <w:rFonts w:eastAsia="Arial Unicode MS" w:cs="Arial"/>
          <w:spacing w:val="-4"/>
          <w:lang w:val="en-GB"/>
        </w:rPr>
        <w:t>9</w:t>
      </w:r>
      <w:r w:rsidR="00EA61F9" w:rsidRPr="00C75B12">
        <w:rPr>
          <w:rFonts w:eastAsia="Arial Unicode MS" w:cs="Arial"/>
          <w:spacing w:val="-4"/>
          <w:lang w:val="en-GB"/>
        </w:rPr>
        <w:t>.</w:t>
      </w:r>
      <w:r w:rsidR="00E937BE" w:rsidRPr="00E937BE">
        <w:rPr>
          <w:rFonts w:eastAsia="Arial Unicode MS" w:cs="Arial"/>
          <w:spacing w:val="-4"/>
          <w:lang w:val="en-GB"/>
        </w:rPr>
        <w:t>09</w:t>
      </w:r>
      <w:r w:rsidR="00EA61F9" w:rsidRPr="00C75B12">
        <w:rPr>
          <w:rFonts w:eastAsia="Arial Unicode MS" w:cs="Arial"/>
          <w:spacing w:val="-4"/>
          <w:lang w:val="en-GB"/>
        </w:rPr>
        <w:t xml:space="preserve">% </w:t>
      </w:r>
      <w:r w:rsidRPr="00C75B12">
        <w:rPr>
          <w:rFonts w:eastAsia="Arial Unicode MS" w:cs="Arial"/>
          <w:spacing w:val="-4"/>
          <w:lang w:val="en-GB"/>
        </w:rPr>
        <w:t xml:space="preserve">of the total shares. The Company partially paid for the shares, amounting to Baht </w:t>
      </w:r>
      <w:r w:rsidR="00E937BE" w:rsidRPr="00E937BE">
        <w:rPr>
          <w:rFonts w:eastAsia="Arial Unicode MS" w:cs="Arial"/>
          <w:spacing w:val="-4"/>
          <w:lang w:val="en-GB"/>
        </w:rPr>
        <w:t>226</w:t>
      </w:r>
      <w:r w:rsidR="00EA61F9" w:rsidRPr="00C75B12">
        <w:rPr>
          <w:rFonts w:eastAsia="Arial Unicode MS" w:cs="Arial"/>
          <w:spacing w:val="-4"/>
          <w:lang w:val="en-GB"/>
        </w:rPr>
        <w:t>.</w:t>
      </w:r>
      <w:r w:rsidR="00E937BE" w:rsidRPr="00E937BE">
        <w:rPr>
          <w:rFonts w:eastAsia="Arial Unicode MS" w:cs="Arial"/>
          <w:spacing w:val="-4"/>
          <w:lang w:val="en-GB"/>
        </w:rPr>
        <w:t>8</w:t>
      </w:r>
      <w:r w:rsidR="00EA61F9" w:rsidRPr="00C75B12">
        <w:rPr>
          <w:rFonts w:eastAsia="Arial Unicode MS" w:cs="Arial"/>
          <w:spacing w:val="-4"/>
          <w:lang w:val="en-GB"/>
        </w:rPr>
        <w:t xml:space="preserve"> million</w:t>
      </w:r>
      <w:r w:rsidRPr="00C75B12">
        <w:rPr>
          <w:rFonts w:eastAsia="Arial Unicode MS" w:cs="Arial"/>
          <w:spacing w:val="-4"/>
          <w:lang w:val="en-GB"/>
        </w:rPr>
        <w:t xml:space="preserve"> on </w:t>
      </w:r>
      <w:r w:rsidR="00E937BE" w:rsidRPr="00E937BE">
        <w:rPr>
          <w:rFonts w:eastAsia="Arial Unicode MS" w:cs="Arial"/>
          <w:spacing w:val="-4"/>
          <w:lang w:val="en-GB"/>
        </w:rPr>
        <w:t>14</w:t>
      </w:r>
      <w:r w:rsidRPr="00C75B12">
        <w:rPr>
          <w:rFonts w:eastAsia="Arial Unicode MS" w:cs="Arial"/>
          <w:spacing w:val="-4"/>
          <w:cs/>
          <w:lang w:val="en-GB"/>
        </w:rPr>
        <w:t xml:space="preserve"> </w:t>
      </w:r>
      <w:r w:rsidRPr="00C75B12">
        <w:rPr>
          <w:rFonts w:eastAsia="Arial Unicode MS" w:cs="Arial"/>
          <w:spacing w:val="-4"/>
          <w:lang w:val="en-GB"/>
        </w:rPr>
        <w:t xml:space="preserve">March </w:t>
      </w:r>
      <w:r w:rsidR="00E937BE" w:rsidRPr="00E937BE">
        <w:rPr>
          <w:rFonts w:eastAsia="Arial Unicode MS" w:cs="Arial"/>
          <w:spacing w:val="-4"/>
          <w:lang w:val="en-GB"/>
        </w:rPr>
        <w:t>2022</w:t>
      </w:r>
      <w:r w:rsidRPr="00C75B12">
        <w:rPr>
          <w:rFonts w:eastAsia="Arial Unicode MS" w:cs="Arial"/>
          <w:spacing w:val="-4"/>
          <w:cs/>
          <w:lang w:val="en-GB"/>
        </w:rPr>
        <w:t xml:space="preserve">. </w:t>
      </w:r>
      <w:r w:rsidRPr="00C75B12">
        <w:rPr>
          <w:rFonts w:eastAsia="Arial Unicode MS" w:cs="Arial"/>
          <w:spacing w:val="-4"/>
          <w:lang w:val="en-GB"/>
        </w:rPr>
        <w:t xml:space="preserve">The net assets acquired from the share purchase were initially appraised as of the acquisition date. </w:t>
      </w:r>
      <w:r w:rsidR="00C75B12">
        <w:rPr>
          <w:rFonts w:eastAsia="Arial Unicode MS" w:cs="Arial"/>
          <w:spacing w:val="-4"/>
          <w:lang w:val="en-GB"/>
        </w:rPr>
        <w:br/>
      </w:r>
      <w:r w:rsidRPr="00C75B12">
        <w:rPr>
          <w:rFonts w:eastAsia="Arial Unicode MS" w:cs="Arial"/>
          <w:spacing w:val="-4"/>
          <w:lang w:val="en-GB"/>
        </w:rPr>
        <w:t>The Company was in the process of evaluating the assets’ fair values. Assets and liabilities will be adjusted to their fair values when these steps are completed.</w:t>
      </w:r>
    </w:p>
    <w:p w14:paraId="41F96A74" w14:textId="2ACD9CFE" w:rsidR="000436C2" w:rsidRPr="00C75B12" w:rsidRDefault="000436C2" w:rsidP="00C75B12">
      <w:pPr>
        <w:pStyle w:val="BodyTextIndent"/>
        <w:tabs>
          <w:tab w:val="decimal" w:pos="7830"/>
        </w:tabs>
        <w:ind w:left="540"/>
        <w:rPr>
          <w:rFonts w:ascii="Arial" w:hAnsi="Arial" w:cs="Arial"/>
          <w:sz w:val="20"/>
          <w:szCs w:val="20"/>
          <w:lang w:val="en-GB"/>
        </w:rPr>
      </w:pPr>
    </w:p>
    <w:p w14:paraId="52B721B1" w14:textId="1EE22150" w:rsidR="00ED72EE" w:rsidRPr="00C75B12" w:rsidRDefault="00C75B12" w:rsidP="00C75B12">
      <w:pPr>
        <w:pStyle w:val="BodyTextIndent"/>
        <w:tabs>
          <w:tab w:val="decimal" w:pos="7830"/>
        </w:tabs>
        <w:ind w:left="0"/>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7F031FD3" w14:textId="77777777" w:rsidTr="00B875AD">
        <w:trPr>
          <w:trHeight w:val="386"/>
        </w:trPr>
        <w:tc>
          <w:tcPr>
            <w:tcW w:w="9461" w:type="dxa"/>
            <w:shd w:val="clear" w:color="auto" w:fill="FFA543"/>
            <w:vAlign w:val="center"/>
          </w:tcPr>
          <w:p w14:paraId="0982EE78" w14:textId="0CF52E47"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bCs/>
                <w:color w:val="FFFFFF"/>
                <w:lang w:val="en-GB"/>
              </w:rPr>
              <w:t>11</w:t>
            </w:r>
            <w:r w:rsidR="00B875AD" w:rsidRPr="00C75B12">
              <w:rPr>
                <w:rFonts w:eastAsia="Cordia New" w:cs="Arial"/>
                <w:b/>
                <w:color w:val="FFFFFF"/>
              </w:rPr>
              <w:tab/>
              <w:t xml:space="preserve">Investment </w:t>
            </w:r>
            <w:proofErr w:type="gramStart"/>
            <w:r w:rsidR="00B875AD" w:rsidRPr="00C75B12">
              <w:rPr>
                <w:rFonts w:eastAsia="Cordia New" w:cs="Arial"/>
                <w:b/>
                <w:color w:val="FFFFFF"/>
              </w:rPr>
              <w:t>property</w:t>
            </w:r>
            <w:proofErr w:type="gramEnd"/>
            <w:r w:rsidR="00B875AD" w:rsidRPr="00C75B12">
              <w:rPr>
                <w:rFonts w:eastAsia="Cordia New" w:cs="Arial"/>
                <w:b/>
                <w:color w:val="FFFFFF"/>
              </w:rPr>
              <w:t>, net</w:t>
            </w:r>
          </w:p>
        </w:tc>
      </w:tr>
    </w:tbl>
    <w:p w14:paraId="35E8D542" w14:textId="77777777" w:rsidR="00B875AD" w:rsidRPr="00C75B12" w:rsidRDefault="00B875AD" w:rsidP="00B875AD">
      <w:pPr>
        <w:rPr>
          <w:rFonts w:cs="Arial"/>
          <w:lang w:val="en-AU"/>
        </w:rPr>
      </w:pPr>
    </w:p>
    <w:p w14:paraId="404A1A05" w14:textId="351D096F" w:rsidR="00B875AD" w:rsidRPr="00C75B12" w:rsidRDefault="00B875AD" w:rsidP="00B875AD">
      <w:pPr>
        <w:rPr>
          <w:rFonts w:cs="Arial"/>
          <w:spacing w:val="-4"/>
          <w:lang w:val="en-AU"/>
        </w:rPr>
      </w:pPr>
      <w:r w:rsidRPr="00C75B12">
        <w:rPr>
          <w:rFonts w:cs="Arial"/>
          <w:spacing w:val="-4"/>
          <w:lang w:val="en-AU"/>
        </w:rPr>
        <w:t xml:space="preserve">The movements of investment property during the </w:t>
      </w:r>
      <w:r w:rsidR="00493650" w:rsidRPr="00C75B12">
        <w:rPr>
          <w:rFonts w:cs="Arial"/>
          <w:spacing w:val="-4"/>
          <w:lang w:val="en-GB"/>
        </w:rPr>
        <w:t>three-month</w:t>
      </w:r>
      <w:r w:rsidR="00491BA4" w:rsidRPr="00C75B12">
        <w:rPr>
          <w:rFonts w:cs="Arial"/>
          <w:spacing w:val="-4"/>
          <w:lang w:val="en-AU"/>
        </w:rPr>
        <w:t xml:space="preserve"> </w:t>
      </w:r>
      <w:r w:rsidRPr="00C75B12">
        <w:rPr>
          <w:rFonts w:cs="Arial"/>
          <w:spacing w:val="-4"/>
          <w:lang w:val="en-GB"/>
        </w:rPr>
        <w:t xml:space="preserve">period ended </w:t>
      </w:r>
      <w:r w:rsidR="00E937BE" w:rsidRPr="00E937BE">
        <w:rPr>
          <w:rFonts w:cs="Arial"/>
          <w:spacing w:val="-4"/>
          <w:lang w:val="en-GB"/>
        </w:rPr>
        <w:t>31</w:t>
      </w:r>
      <w:r w:rsidR="00493650" w:rsidRPr="00C75B12">
        <w:rPr>
          <w:rFonts w:cs="Arial"/>
          <w:spacing w:val="-4"/>
          <w:lang w:val="en-GB"/>
        </w:rPr>
        <w:t xml:space="preserve"> </w:t>
      </w:r>
      <w:r w:rsidR="00C67B33" w:rsidRPr="00C75B12">
        <w:rPr>
          <w:rFonts w:cs="Arial"/>
          <w:spacing w:val="-4"/>
          <w:lang w:val="en-GB"/>
        </w:rPr>
        <w:t xml:space="preserve">March </w:t>
      </w:r>
      <w:r w:rsidR="00E937BE" w:rsidRPr="00E937BE">
        <w:rPr>
          <w:rFonts w:cs="Arial"/>
          <w:spacing w:val="-4"/>
          <w:lang w:val="en-GB"/>
        </w:rPr>
        <w:t>2022</w:t>
      </w:r>
      <w:r w:rsidRPr="00C75B12">
        <w:rPr>
          <w:rFonts w:cs="Arial"/>
          <w:spacing w:val="-4"/>
          <w:lang w:val="en-AU"/>
        </w:rPr>
        <w:t xml:space="preserve"> are as follows:</w:t>
      </w:r>
    </w:p>
    <w:p w14:paraId="75D511DF" w14:textId="77777777" w:rsidR="00B875AD" w:rsidRPr="00C75B12"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C75B12" w14:paraId="285FA860" w14:textId="77777777" w:rsidTr="00FC0A40">
        <w:tc>
          <w:tcPr>
            <w:tcW w:w="5429" w:type="dxa"/>
            <w:vAlign w:val="bottom"/>
          </w:tcPr>
          <w:p w14:paraId="0A1B92F9" w14:textId="77777777" w:rsidR="00B875AD" w:rsidRPr="00C75B12" w:rsidRDefault="00B875AD" w:rsidP="003944E3">
            <w:pPr>
              <w:ind w:left="-86"/>
              <w:jc w:val="left"/>
              <w:rPr>
                <w:rFonts w:cs="Arial"/>
              </w:rPr>
            </w:pPr>
          </w:p>
        </w:tc>
        <w:tc>
          <w:tcPr>
            <w:tcW w:w="2016" w:type="dxa"/>
            <w:tcBorders>
              <w:top w:val="single" w:sz="4" w:space="0" w:color="auto"/>
            </w:tcBorders>
            <w:vAlign w:val="bottom"/>
          </w:tcPr>
          <w:p w14:paraId="5EE210C7" w14:textId="77777777" w:rsidR="00B875AD" w:rsidRPr="00C75B12" w:rsidRDefault="00B875AD" w:rsidP="003944E3">
            <w:pPr>
              <w:ind w:left="-45" w:right="-72"/>
              <w:jc w:val="right"/>
              <w:rPr>
                <w:rFonts w:cs="Arial"/>
                <w:b/>
                <w:bCs/>
              </w:rPr>
            </w:pPr>
            <w:r w:rsidRPr="00C75B12">
              <w:rPr>
                <w:rFonts w:cs="Arial"/>
                <w:b/>
                <w:bCs/>
              </w:rPr>
              <w:t>Consolidated</w:t>
            </w:r>
            <w:r w:rsidRPr="00C75B12">
              <w:rPr>
                <w:rFonts w:cs="Arial"/>
                <w:b/>
                <w:bCs/>
              </w:rPr>
              <w:br/>
            </w:r>
            <w:r w:rsidRPr="00C75B12">
              <w:rPr>
                <w:rFonts w:cs="Arial"/>
                <w:b/>
                <w:bCs/>
                <w:spacing w:val="-4"/>
              </w:rPr>
              <w:t>financial information</w:t>
            </w:r>
          </w:p>
        </w:tc>
        <w:tc>
          <w:tcPr>
            <w:tcW w:w="2016" w:type="dxa"/>
            <w:tcBorders>
              <w:top w:val="single" w:sz="4" w:space="0" w:color="auto"/>
            </w:tcBorders>
            <w:vAlign w:val="bottom"/>
          </w:tcPr>
          <w:p w14:paraId="21AA9695" w14:textId="77777777" w:rsidR="00B875AD" w:rsidRPr="00C75B12" w:rsidRDefault="00B875AD" w:rsidP="003944E3">
            <w:pPr>
              <w:ind w:left="-45" w:right="-72"/>
              <w:jc w:val="right"/>
              <w:rPr>
                <w:rFonts w:cs="Arial"/>
                <w:b/>
                <w:bCs/>
              </w:rPr>
            </w:pPr>
            <w:r w:rsidRPr="00C75B12">
              <w:rPr>
                <w:rFonts w:cs="Arial"/>
                <w:b/>
                <w:bCs/>
              </w:rPr>
              <w:t>Separate</w:t>
            </w:r>
            <w:r w:rsidRPr="00C75B12">
              <w:rPr>
                <w:rFonts w:cs="Arial"/>
                <w:b/>
                <w:bCs/>
              </w:rPr>
              <w:br/>
            </w:r>
            <w:r w:rsidRPr="00C75B12">
              <w:rPr>
                <w:rFonts w:cs="Arial"/>
                <w:b/>
                <w:bCs/>
                <w:spacing w:val="-4"/>
              </w:rPr>
              <w:t>financial information</w:t>
            </w:r>
          </w:p>
        </w:tc>
      </w:tr>
      <w:tr w:rsidR="00B875AD" w:rsidRPr="00C75B12" w14:paraId="117AFA54" w14:textId="77777777" w:rsidTr="00FC0A40">
        <w:tc>
          <w:tcPr>
            <w:tcW w:w="5429" w:type="dxa"/>
            <w:vAlign w:val="bottom"/>
          </w:tcPr>
          <w:p w14:paraId="78CB20F8" w14:textId="77777777" w:rsidR="00B875AD" w:rsidRPr="00C75B12" w:rsidRDefault="00B875AD" w:rsidP="003944E3">
            <w:pPr>
              <w:ind w:left="-86"/>
              <w:jc w:val="left"/>
              <w:rPr>
                <w:rFonts w:cs="Arial"/>
              </w:rPr>
            </w:pPr>
          </w:p>
        </w:tc>
        <w:tc>
          <w:tcPr>
            <w:tcW w:w="2016" w:type="dxa"/>
            <w:tcBorders>
              <w:bottom w:val="single" w:sz="4" w:space="0" w:color="auto"/>
            </w:tcBorders>
            <w:vAlign w:val="bottom"/>
          </w:tcPr>
          <w:p w14:paraId="23BCCFD8" w14:textId="77777777" w:rsidR="00B875AD" w:rsidRPr="00C75B12" w:rsidRDefault="00B875AD" w:rsidP="003944E3">
            <w:pPr>
              <w:ind w:right="-72"/>
              <w:jc w:val="right"/>
              <w:rPr>
                <w:rFonts w:cs="Arial"/>
                <w:b/>
                <w:bCs/>
              </w:rPr>
            </w:pPr>
            <w:r w:rsidRPr="00C75B12">
              <w:rPr>
                <w:rFonts w:cs="Arial"/>
                <w:b/>
                <w:bCs/>
              </w:rPr>
              <w:t xml:space="preserve">Thousand Baht </w:t>
            </w:r>
          </w:p>
        </w:tc>
        <w:tc>
          <w:tcPr>
            <w:tcW w:w="2016" w:type="dxa"/>
            <w:tcBorders>
              <w:bottom w:val="single" w:sz="4" w:space="0" w:color="auto"/>
            </w:tcBorders>
            <w:vAlign w:val="bottom"/>
          </w:tcPr>
          <w:p w14:paraId="1D7E4DCA" w14:textId="77777777" w:rsidR="00B875AD" w:rsidRPr="00C75B12" w:rsidRDefault="00B875AD" w:rsidP="003944E3">
            <w:pPr>
              <w:ind w:right="-72"/>
              <w:jc w:val="right"/>
              <w:rPr>
                <w:rFonts w:cs="Arial"/>
                <w:b/>
                <w:bCs/>
              </w:rPr>
            </w:pPr>
            <w:r w:rsidRPr="00C75B12">
              <w:rPr>
                <w:rFonts w:cs="Arial"/>
                <w:b/>
                <w:bCs/>
              </w:rPr>
              <w:t>Thousand Baht</w:t>
            </w:r>
          </w:p>
        </w:tc>
      </w:tr>
      <w:tr w:rsidR="00B875AD" w:rsidRPr="00C75B12" w14:paraId="13825802" w14:textId="77777777" w:rsidTr="00FC0A40">
        <w:tc>
          <w:tcPr>
            <w:tcW w:w="5429" w:type="dxa"/>
            <w:vAlign w:val="bottom"/>
          </w:tcPr>
          <w:p w14:paraId="35E227FB" w14:textId="77777777" w:rsidR="00B875AD" w:rsidRPr="00C75B12" w:rsidRDefault="00B875AD" w:rsidP="003944E3">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C75B12" w:rsidRDefault="00B875AD" w:rsidP="003944E3">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C75B12" w:rsidRDefault="00B875AD" w:rsidP="003944E3">
            <w:pPr>
              <w:ind w:right="-72"/>
              <w:jc w:val="right"/>
              <w:rPr>
                <w:rFonts w:cs="Arial"/>
              </w:rPr>
            </w:pPr>
          </w:p>
        </w:tc>
      </w:tr>
      <w:tr w:rsidR="008866CC" w:rsidRPr="00C75B12" w14:paraId="22EBEEF1" w14:textId="77777777" w:rsidTr="00FB1E48">
        <w:tc>
          <w:tcPr>
            <w:tcW w:w="5429" w:type="dxa"/>
            <w:vAlign w:val="bottom"/>
          </w:tcPr>
          <w:p w14:paraId="0A76F61C" w14:textId="77777777" w:rsidR="008866CC" w:rsidRPr="00C75B12" w:rsidRDefault="008866CC" w:rsidP="008866CC">
            <w:pPr>
              <w:ind w:left="-86"/>
              <w:jc w:val="left"/>
              <w:rPr>
                <w:rFonts w:cs="Arial"/>
              </w:rPr>
            </w:pPr>
            <w:r w:rsidRPr="00C75B12">
              <w:rPr>
                <w:rFonts w:cs="Arial"/>
              </w:rPr>
              <w:t>Opening net book amount</w:t>
            </w:r>
          </w:p>
        </w:tc>
        <w:tc>
          <w:tcPr>
            <w:tcW w:w="2016" w:type="dxa"/>
            <w:shd w:val="clear" w:color="auto" w:fill="FAFAFA"/>
          </w:tcPr>
          <w:p w14:paraId="10CC3830" w14:textId="76666B13" w:rsidR="008866CC" w:rsidRPr="00C75B12" w:rsidRDefault="00E937BE" w:rsidP="008866CC">
            <w:pPr>
              <w:ind w:right="-72"/>
              <w:jc w:val="right"/>
              <w:rPr>
                <w:rFonts w:cs="Arial"/>
                <w:cs/>
              </w:rPr>
            </w:pPr>
            <w:r w:rsidRPr="00E937BE">
              <w:rPr>
                <w:rFonts w:cs="Arial"/>
                <w:lang w:val="en-GB"/>
              </w:rPr>
              <w:t>136</w:t>
            </w:r>
            <w:r w:rsidR="008866CC" w:rsidRPr="00C75B12">
              <w:rPr>
                <w:rFonts w:cs="Arial"/>
              </w:rPr>
              <w:t>,</w:t>
            </w:r>
            <w:r w:rsidRPr="00E937BE">
              <w:rPr>
                <w:rFonts w:cs="Arial"/>
                <w:lang w:val="en-GB"/>
              </w:rPr>
              <w:t>472</w:t>
            </w:r>
          </w:p>
        </w:tc>
        <w:tc>
          <w:tcPr>
            <w:tcW w:w="2016" w:type="dxa"/>
            <w:shd w:val="clear" w:color="auto" w:fill="FAFAFA"/>
          </w:tcPr>
          <w:p w14:paraId="05943CC4" w14:textId="4627F084" w:rsidR="008866CC" w:rsidRPr="00C75B12" w:rsidRDefault="008866CC" w:rsidP="008866CC">
            <w:pPr>
              <w:ind w:right="-72"/>
              <w:jc w:val="right"/>
              <w:rPr>
                <w:rFonts w:cs="Arial"/>
              </w:rPr>
            </w:pPr>
            <w:r w:rsidRPr="00C75B12">
              <w:rPr>
                <w:rFonts w:cs="Arial"/>
              </w:rPr>
              <w:t>-</w:t>
            </w:r>
          </w:p>
        </w:tc>
      </w:tr>
      <w:tr w:rsidR="008866CC" w:rsidRPr="00C75B12" w14:paraId="3EA1F537" w14:textId="77777777" w:rsidTr="00FB1E48">
        <w:tc>
          <w:tcPr>
            <w:tcW w:w="5429" w:type="dxa"/>
            <w:vAlign w:val="bottom"/>
          </w:tcPr>
          <w:p w14:paraId="108B7ED4" w14:textId="0FC6C6D0" w:rsidR="008866CC" w:rsidRPr="00C75B12" w:rsidRDefault="008866CC" w:rsidP="008866CC">
            <w:pPr>
              <w:ind w:left="-86"/>
              <w:jc w:val="left"/>
              <w:rPr>
                <w:rFonts w:cs="Arial"/>
              </w:rPr>
            </w:pPr>
            <w:r w:rsidRPr="00C75B12">
              <w:rPr>
                <w:rFonts w:cs="Arial"/>
              </w:rPr>
              <w:t xml:space="preserve">Reclassified as </w:t>
            </w:r>
            <w:r w:rsidR="00760111" w:rsidRPr="00C75B12">
              <w:rPr>
                <w:rFonts w:cs="Arial"/>
              </w:rPr>
              <w:t>p</w:t>
            </w:r>
            <w:r w:rsidRPr="00C75B12">
              <w:rPr>
                <w:rFonts w:cs="Arial"/>
              </w:rPr>
              <w:t xml:space="preserve">roperty, </w:t>
            </w:r>
            <w:proofErr w:type="gramStart"/>
            <w:r w:rsidRPr="00C75B12">
              <w:rPr>
                <w:rFonts w:cs="Arial"/>
              </w:rPr>
              <w:t>plant</w:t>
            </w:r>
            <w:proofErr w:type="gramEnd"/>
            <w:r w:rsidRPr="00C75B12">
              <w:rPr>
                <w:rFonts w:cs="Arial"/>
              </w:rPr>
              <w:t xml:space="preserve"> and equipment</w:t>
            </w:r>
          </w:p>
        </w:tc>
        <w:tc>
          <w:tcPr>
            <w:tcW w:w="2016" w:type="dxa"/>
            <w:shd w:val="clear" w:color="auto" w:fill="FAFAFA"/>
          </w:tcPr>
          <w:p w14:paraId="528D4B3A" w14:textId="564B5026" w:rsidR="008866CC" w:rsidRPr="00C75B12" w:rsidRDefault="008866CC" w:rsidP="008866CC">
            <w:pPr>
              <w:ind w:right="-72"/>
              <w:jc w:val="right"/>
              <w:rPr>
                <w:rFonts w:cs="Arial"/>
                <w:cs/>
              </w:rPr>
            </w:pPr>
            <w:r w:rsidRPr="00C75B12">
              <w:rPr>
                <w:rFonts w:cs="Arial"/>
              </w:rPr>
              <w:t>(</w:t>
            </w:r>
            <w:r w:rsidR="00E937BE" w:rsidRPr="00E937BE">
              <w:rPr>
                <w:rFonts w:cs="Arial"/>
                <w:lang w:val="en-GB"/>
              </w:rPr>
              <w:t>318</w:t>
            </w:r>
            <w:r w:rsidRPr="00C75B12">
              <w:rPr>
                <w:rFonts w:cs="Arial"/>
              </w:rPr>
              <w:t>)</w:t>
            </w:r>
          </w:p>
        </w:tc>
        <w:tc>
          <w:tcPr>
            <w:tcW w:w="2016" w:type="dxa"/>
            <w:shd w:val="clear" w:color="auto" w:fill="FAFAFA"/>
          </w:tcPr>
          <w:p w14:paraId="118BE377" w14:textId="57F481ED" w:rsidR="008866CC" w:rsidRPr="00E418EC" w:rsidRDefault="00E418EC" w:rsidP="008866CC">
            <w:pPr>
              <w:ind w:right="-72"/>
              <w:jc w:val="right"/>
              <w:rPr>
                <w:rFonts w:cs="Browallia New"/>
                <w:szCs w:val="25"/>
                <w:lang w:val="en-GB"/>
              </w:rPr>
            </w:pPr>
            <w:r>
              <w:rPr>
                <w:rFonts w:cs="Browallia New"/>
                <w:szCs w:val="25"/>
                <w:lang w:val="en-GB"/>
              </w:rPr>
              <w:t>-</w:t>
            </w:r>
          </w:p>
        </w:tc>
      </w:tr>
      <w:tr w:rsidR="008866CC" w:rsidRPr="00C75B12" w14:paraId="4233B256" w14:textId="77777777" w:rsidTr="00C0324B">
        <w:tc>
          <w:tcPr>
            <w:tcW w:w="5429" w:type="dxa"/>
            <w:vAlign w:val="bottom"/>
          </w:tcPr>
          <w:p w14:paraId="5FA1AD8D" w14:textId="77777777" w:rsidR="008866CC" w:rsidRPr="00C75B12" w:rsidRDefault="008866CC" w:rsidP="008866CC">
            <w:pPr>
              <w:ind w:left="-86"/>
              <w:jc w:val="left"/>
              <w:rPr>
                <w:rFonts w:cs="Arial"/>
              </w:rPr>
            </w:pPr>
            <w:r w:rsidRPr="00C75B12">
              <w:rPr>
                <w:rFonts w:cs="Arial"/>
              </w:rPr>
              <w:t>Depreciation</w:t>
            </w:r>
          </w:p>
        </w:tc>
        <w:tc>
          <w:tcPr>
            <w:tcW w:w="2016" w:type="dxa"/>
            <w:shd w:val="clear" w:color="auto" w:fill="FAFAFA"/>
          </w:tcPr>
          <w:p w14:paraId="588BE286" w14:textId="774FB287" w:rsidR="008866CC" w:rsidRPr="00C75B12" w:rsidRDefault="008866CC" w:rsidP="008866CC">
            <w:pPr>
              <w:ind w:right="-72"/>
              <w:jc w:val="right"/>
              <w:rPr>
                <w:rFonts w:eastAsia="Arial Unicode MS" w:cs="Arial"/>
                <w:lang w:val="en-GB"/>
              </w:rPr>
            </w:pPr>
            <w:r w:rsidRPr="00C75B12">
              <w:rPr>
                <w:rFonts w:cs="Arial"/>
              </w:rPr>
              <w:t>(</w:t>
            </w:r>
            <w:r w:rsidR="00E937BE" w:rsidRPr="00E937BE">
              <w:rPr>
                <w:rFonts w:cs="Arial"/>
                <w:lang w:val="en-GB"/>
              </w:rPr>
              <w:t>260</w:t>
            </w:r>
            <w:r w:rsidRPr="00C75B12">
              <w:rPr>
                <w:rFonts w:cs="Arial"/>
              </w:rPr>
              <w:t>)</w:t>
            </w:r>
          </w:p>
        </w:tc>
        <w:tc>
          <w:tcPr>
            <w:tcW w:w="2016" w:type="dxa"/>
            <w:shd w:val="clear" w:color="auto" w:fill="FAFAFA"/>
          </w:tcPr>
          <w:p w14:paraId="097E0287" w14:textId="672AF1E8" w:rsidR="008866CC" w:rsidRPr="00C75B12" w:rsidRDefault="008866CC" w:rsidP="008866CC">
            <w:pPr>
              <w:ind w:right="-72"/>
              <w:jc w:val="right"/>
              <w:rPr>
                <w:rFonts w:cs="Arial"/>
              </w:rPr>
            </w:pPr>
            <w:r w:rsidRPr="00C75B12">
              <w:rPr>
                <w:rFonts w:cs="Arial"/>
              </w:rPr>
              <w:t>-</w:t>
            </w:r>
          </w:p>
        </w:tc>
      </w:tr>
      <w:tr w:rsidR="007157C9" w:rsidRPr="00C75B12" w14:paraId="6015A9CA" w14:textId="77777777" w:rsidTr="00FC0A40">
        <w:tc>
          <w:tcPr>
            <w:tcW w:w="5429" w:type="dxa"/>
            <w:vAlign w:val="bottom"/>
          </w:tcPr>
          <w:p w14:paraId="21425070" w14:textId="77777777" w:rsidR="007157C9" w:rsidRPr="00C75B12" w:rsidRDefault="007157C9" w:rsidP="007157C9">
            <w:pPr>
              <w:ind w:left="-86"/>
              <w:jc w:val="left"/>
              <w:rPr>
                <w:rFonts w:cs="Arial"/>
                <w:cs/>
              </w:rPr>
            </w:pPr>
          </w:p>
        </w:tc>
        <w:tc>
          <w:tcPr>
            <w:tcW w:w="2016" w:type="dxa"/>
            <w:tcBorders>
              <w:top w:val="single" w:sz="4" w:space="0" w:color="auto"/>
            </w:tcBorders>
            <w:shd w:val="clear" w:color="auto" w:fill="FAFAFA"/>
            <w:vAlign w:val="bottom"/>
          </w:tcPr>
          <w:p w14:paraId="0814930F" w14:textId="77777777" w:rsidR="007157C9" w:rsidRPr="00C75B12" w:rsidRDefault="007157C9" w:rsidP="007157C9">
            <w:pPr>
              <w:ind w:right="-72"/>
              <w:jc w:val="right"/>
              <w:rPr>
                <w:rFonts w:cs="Arial"/>
              </w:rPr>
            </w:pPr>
          </w:p>
        </w:tc>
        <w:tc>
          <w:tcPr>
            <w:tcW w:w="2016" w:type="dxa"/>
            <w:tcBorders>
              <w:top w:val="single" w:sz="4" w:space="0" w:color="auto"/>
            </w:tcBorders>
            <w:shd w:val="clear" w:color="auto" w:fill="FAFAFA"/>
            <w:vAlign w:val="bottom"/>
          </w:tcPr>
          <w:p w14:paraId="185A6D09" w14:textId="2257E453" w:rsidR="007157C9" w:rsidRPr="00C75B12" w:rsidRDefault="007157C9" w:rsidP="007157C9">
            <w:pPr>
              <w:ind w:right="-72"/>
              <w:jc w:val="right"/>
              <w:rPr>
                <w:rFonts w:cs="Arial"/>
              </w:rPr>
            </w:pPr>
          </w:p>
        </w:tc>
      </w:tr>
      <w:tr w:rsidR="007157C9" w:rsidRPr="00C75B12" w14:paraId="24BC9B9F" w14:textId="77777777" w:rsidTr="00FC0A40">
        <w:tc>
          <w:tcPr>
            <w:tcW w:w="5429" w:type="dxa"/>
            <w:vAlign w:val="bottom"/>
          </w:tcPr>
          <w:p w14:paraId="544D570C" w14:textId="77777777" w:rsidR="007157C9" w:rsidRPr="00C75B12" w:rsidRDefault="007157C9" w:rsidP="007157C9">
            <w:pPr>
              <w:ind w:left="-86"/>
              <w:jc w:val="left"/>
              <w:rPr>
                <w:rFonts w:cs="Arial"/>
              </w:rPr>
            </w:pPr>
            <w:r w:rsidRPr="00C75B12">
              <w:rPr>
                <w:rFonts w:cs="Arial"/>
              </w:rPr>
              <w:t>Closing net book amount</w:t>
            </w:r>
          </w:p>
        </w:tc>
        <w:tc>
          <w:tcPr>
            <w:tcW w:w="2016" w:type="dxa"/>
            <w:tcBorders>
              <w:bottom w:val="single" w:sz="4" w:space="0" w:color="auto"/>
            </w:tcBorders>
            <w:shd w:val="clear" w:color="auto" w:fill="FAFAFA"/>
            <w:vAlign w:val="bottom"/>
          </w:tcPr>
          <w:p w14:paraId="36113DFA" w14:textId="14225931" w:rsidR="007157C9" w:rsidRPr="00C75B12" w:rsidRDefault="00E937BE" w:rsidP="007157C9">
            <w:pPr>
              <w:ind w:right="-72"/>
              <w:jc w:val="right"/>
              <w:rPr>
                <w:rFonts w:eastAsia="Arial Unicode MS" w:cs="Arial"/>
                <w:lang w:val="en-GB"/>
              </w:rPr>
            </w:pPr>
            <w:r w:rsidRPr="00E937BE">
              <w:rPr>
                <w:rFonts w:eastAsia="Arial Unicode MS" w:cs="Arial"/>
                <w:lang w:val="en-GB"/>
              </w:rPr>
              <w:t>135</w:t>
            </w:r>
            <w:r w:rsidR="008866CC" w:rsidRPr="00C75B12">
              <w:rPr>
                <w:rFonts w:eastAsia="Arial Unicode MS" w:cs="Arial"/>
                <w:lang w:val="en-GB"/>
              </w:rPr>
              <w:t>,</w:t>
            </w:r>
            <w:r w:rsidRPr="00E937BE">
              <w:rPr>
                <w:rFonts w:eastAsia="Arial Unicode MS" w:cs="Arial"/>
                <w:lang w:val="en-GB"/>
              </w:rPr>
              <w:t>894</w:t>
            </w:r>
          </w:p>
        </w:tc>
        <w:tc>
          <w:tcPr>
            <w:tcW w:w="2016" w:type="dxa"/>
            <w:tcBorders>
              <w:bottom w:val="single" w:sz="4" w:space="0" w:color="auto"/>
            </w:tcBorders>
            <w:shd w:val="clear" w:color="auto" w:fill="FAFAFA"/>
            <w:vAlign w:val="bottom"/>
          </w:tcPr>
          <w:p w14:paraId="4E8378C2" w14:textId="5314D7F3" w:rsidR="007157C9" w:rsidRPr="00C75B12" w:rsidRDefault="008866CC" w:rsidP="007157C9">
            <w:pPr>
              <w:ind w:right="-72"/>
              <w:jc w:val="right"/>
              <w:rPr>
                <w:rFonts w:cs="Arial"/>
              </w:rPr>
            </w:pPr>
            <w:r w:rsidRPr="00C75B12">
              <w:rPr>
                <w:rFonts w:cs="Arial"/>
              </w:rPr>
              <w:t>-</w:t>
            </w:r>
          </w:p>
        </w:tc>
      </w:tr>
    </w:tbl>
    <w:p w14:paraId="142F49AF" w14:textId="77777777" w:rsidR="00830A39" w:rsidRPr="00C75B12" w:rsidRDefault="00830A39" w:rsidP="00B875AD">
      <w:pPr>
        <w:pStyle w:val="BodyTextIndent"/>
        <w:tabs>
          <w:tab w:val="decimal" w:pos="7830"/>
        </w:tabs>
        <w:ind w:left="0"/>
        <w:rPr>
          <w:rFonts w:ascii="Arial" w:hAnsi="Arial" w:cs="Arial"/>
          <w:sz w:val="20"/>
          <w:szCs w:val="20"/>
          <w:cs/>
          <w:lang w:val="en-US"/>
        </w:rPr>
      </w:pPr>
    </w:p>
    <w:p w14:paraId="6B861C5A" w14:textId="75062680" w:rsidR="00830A39" w:rsidRDefault="00830A39" w:rsidP="00830A39">
      <w:pPr>
        <w:pStyle w:val="BodyTextIndent"/>
        <w:ind w:left="0" w:hanging="7"/>
        <w:rPr>
          <w:rFonts w:ascii="Arial" w:hAnsi="Arial" w:cs="Arial"/>
          <w:spacing w:val="-4"/>
          <w:sz w:val="20"/>
          <w:szCs w:val="20"/>
          <w:lang w:val="en-US"/>
        </w:rPr>
      </w:pPr>
      <w:r w:rsidRPr="00C75B12">
        <w:rPr>
          <w:rFonts w:ascii="Arial" w:hAnsi="Arial" w:cs="Arial"/>
          <w:spacing w:val="-8"/>
          <w:sz w:val="20"/>
          <w:szCs w:val="20"/>
          <w:lang w:val="en-US"/>
        </w:rPr>
        <w:t xml:space="preserve">As </w:t>
      </w:r>
      <w:proofErr w:type="gramStart"/>
      <w:r w:rsidRPr="00C75B12">
        <w:rPr>
          <w:rFonts w:ascii="Arial" w:hAnsi="Arial" w:cs="Arial"/>
          <w:spacing w:val="-8"/>
          <w:sz w:val="20"/>
          <w:szCs w:val="20"/>
          <w:lang w:val="en-US"/>
        </w:rPr>
        <w:t>at</w:t>
      </w:r>
      <w:proofErr w:type="gramEnd"/>
      <w:r w:rsidRPr="00C75B12">
        <w:rPr>
          <w:rFonts w:ascii="Arial" w:hAnsi="Arial" w:cs="Arial"/>
          <w:spacing w:val="-8"/>
          <w:sz w:val="20"/>
          <w:szCs w:val="20"/>
          <w:lang w:val="en-US"/>
        </w:rPr>
        <w:t xml:space="preserve"> </w:t>
      </w:r>
      <w:r w:rsidR="00E937BE" w:rsidRPr="00E937BE">
        <w:rPr>
          <w:rFonts w:ascii="Arial" w:hAnsi="Arial" w:cs="Arial"/>
          <w:spacing w:val="-8"/>
          <w:sz w:val="20"/>
          <w:szCs w:val="20"/>
          <w:lang w:val="en-GB"/>
        </w:rPr>
        <w:t>31</w:t>
      </w:r>
      <w:r w:rsidR="00493650" w:rsidRPr="00C75B12">
        <w:rPr>
          <w:rFonts w:ascii="Arial" w:hAnsi="Arial" w:cs="Arial"/>
          <w:spacing w:val="-8"/>
          <w:sz w:val="20"/>
          <w:szCs w:val="20"/>
          <w:lang w:val="en-GB"/>
        </w:rPr>
        <w:t xml:space="preserve"> </w:t>
      </w:r>
      <w:r w:rsidR="00C67B33" w:rsidRPr="00C75B12">
        <w:rPr>
          <w:rFonts w:ascii="Arial" w:hAnsi="Arial" w:cs="Arial"/>
          <w:spacing w:val="-8"/>
          <w:sz w:val="20"/>
          <w:szCs w:val="20"/>
          <w:lang w:val="en-GB"/>
        </w:rPr>
        <w:t xml:space="preserve">March </w:t>
      </w:r>
      <w:r w:rsidR="00E937BE" w:rsidRPr="00E937BE">
        <w:rPr>
          <w:rFonts w:ascii="Arial" w:hAnsi="Arial" w:cs="Arial"/>
          <w:spacing w:val="-8"/>
          <w:sz w:val="20"/>
          <w:szCs w:val="20"/>
          <w:lang w:val="en-GB"/>
        </w:rPr>
        <w:t>2022</w:t>
      </w:r>
      <w:r w:rsidRPr="00C75B12">
        <w:rPr>
          <w:rFonts w:ascii="Arial" w:hAnsi="Arial" w:cs="Arial"/>
          <w:spacing w:val="-8"/>
          <w:sz w:val="20"/>
          <w:szCs w:val="20"/>
          <w:lang w:val="en-US"/>
        </w:rPr>
        <w:t xml:space="preserve">, the Group’s lands and buildings of net book value of Baht </w:t>
      </w:r>
      <w:r w:rsidR="00E937BE" w:rsidRPr="00E937BE">
        <w:rPr>
          <w:rFonts w:ascii="Arial" w:hAnsi="Arial" w:cs="Arial"/>
          <w:spacing w:val="-8"/>
          <w:sz w:val="20"/>
          <w:szCs w:val="20"/>
          <w:lang w:val="en-GB"/>
        </w:rPr>
        <w:t>15</w:t>
      </w:r>
      <w:r w:rsidR="008866CC" w:rsidRPr="00C75B12">
        <w:rPr>
          <w:rFonts w:ascii="Arial" w:hAnsi="Arial" w:cs="Arial"/>
          <w:spacing w:val="-8"/>
          <w:sz w:val="20"/>
          <w:szCs w:val="20"/>
          <w:lang w:val="en-US"/>
        </w:rPr>
        <w:t>.</w:t>
      </w:r>
      <w:r w:rsidR="00E937BE" w:rsidRPr="00E937BE">
        <w:rPr>
          <w:rFonts w:ascii="Arial" w:hAnsi="Arial" w:cs="Arial"/>
          <w:spacing w:val="-8"/>
          <w:sz w:val="20"/>
          <w:szCs w:val="20"/>
          <w:lang w:val="en-GB"/>
        </w:rPr>
        <w:t>4</w:t>
      </w:r>
      <w:r w:rsidRPr="00C75B12">
        <w:rPr>
          <w:rFonts w:ascii="Arial" w:hAnsi="Arial" w:cs="Arial"/>
          <w:spacing w:val="-8"/>
          <w:sz w:val="20"/>
          <w:szCs w:val="20"/>
          <w:lang w:val="en-US"/>
        </w:rPr>
        <w:t xml:space="preserve"> million (</w:t>
      </w:r>
      <w:r w:rsidR="00E937BE" w:rsidRPr="00E937BE">
        <w:rPr>
          <w:rFonts w:ascii="Arial" w:hAnsi="Arial" w:cs="Arial"/>
          <w:spacing w:val="-8"/>
          <w:sz w:val="20"/>
          <w:szCs w:val="20"/>
          <w:lang w:val="en-GB"/>
        </w:rPr>
        <w:t>31</w:t>
      </w:r>
      <w:r w:rsidRPr="00C75B12">
        <w:rPr>
          <w:rFonts w:ascii="Arial" w:hAnsi="Arial" w:cs="Arial"/>
          <w:spacing w:val="-8"/>
          <w:sz w:val="20"/>
          <w:szCs w:val="20"/>
          <w:lang w:val="en-US"/>
        </w:rPr>
        <w:t xml:space="preserve"> December </w:t>
      </w:r>
      <w:r w:rsidR="00E937BE" w:rsidRPr="00E937BE">
        <w:rPr>
          <w:rFonts w:ascii="Arial" w:hAnsi="Arial" w:cs="Arial"/>
          <w:spacing w:val="-8"/>
          <w:sz w:val="20"/>
          <w:szCs w:val="20"/>
          <w:lang w:val="en-GB"/>
        </w:rPr>
        <w:t>2021</w:t>
      </w:r>
      <w:r w:rsidRPr="00C75B12">
        <w:rPr>
          <w:rFonts w:ascii="Arial" w:hAnsi="Arial" w:cs="Arial"/>
          <w:spacing w:val="-8"/>
          <w:sz w:val="20"/>
          <w:szCs w:val="20"/>
          <w:lang w:val="en-US"/>
        </w:rPr>
        <w:t>:</w:t>
      </w:r>
      <w:r w:rsidRPr="00C75B12">
        <w:rPr>
          <w:rFonts w:ascii="Arial" w:hAnsi="Arial" w:cs="Arial"/>
          <w:sz w:val="20"/>
          <w:szCs w:val="20"/>
          <w:lang w:val="en-US"/>
        </w:rPr>
        <w:t xml:space="preserve"> </w:t>
      </w:r>
      <w:r w:rsidRPr="00C75B12">
        <w:rPr>
          <w:rFonts w:ascii="Arial" w:hAnsi="Arial" w:cs="Arial"/>
          <w:spacing w:val="-4"/>
          <w:sz w:val="20"/>
          <w:szCs w:val="25"/>
          <w:lang w:val="en-GB"/>
        </w:rPr>
        <w:t xml:space="preserve">Baht </w:t>
      </w:r>
      <w:r w:rsidR="00E937BE" w:rsidRPr="00E937BE">
        <w:rPr>
          <w:rFonts w:ascii="Arial" w:hAnsi="Arial" w:cs="Arial"/>
          <w:spacing w:val="-4"/>
          <w:sz w:val="20"/>
          <w:szCs w:val="25"/>
          <w:lang w:val="en-GB"/>
        </w:rPr>
        <w:t>15</w:t>
      </w:r>
      <w:r w:rsidR="00AD3A09" w:rsidRPr="00C75B12">
        <w:rPr>
          <w:rFonts w:ascii="Arial" w:hAnsi="Arial" w:cs="Arial"/>
          <w:spacing w:val="-4"/>
          <w:sz w:val="20"/>
          <w:szCs w:val="25"/>
          <w:lang w:val="en-GB"/>
        </w:rPr>
        <w:t>.</w:t>
      </w:r>
      <w:r w:rsidR="00E937BE" w:rsidRPr="00E937BE">
        <w:rPr>
          <w:rFonts w:ascii="Arial" w:hAnsi="Arial" w:cs="Arial"/>
          <w:spacing w:val="-4"/>
          <w:sz w:val="20"/>
          <w:szCs w:val="25"/>
          <w:lang w:val="en-GB"/>
        </w:rPr>
        <w:t>6</w:t>
      </w:r>
      <w:r w:rsidRPr="00C75B12">
        <w:rPr>
          <w:rFonts w:ascii="Arial" w:hAnsi="Arial" w:cs="Arial"/>
          <w:spacing w:val="-4"/>
          <w:sz w:val="20"/>
          <w:szCs w:val="25"/>
          <w:lang w:val="en-GB"/>
        </w:rPr>
        <w:t xml:space="preserve"> million</w:t>
      </w:r>
      <w:r w:rsidRPr="00C75B12">
        <w:rPr>
          <w:rFonts w:ascii="Arial" w:hAnsi="Arial" w:cs="Arial"/>
          <w:spacing w:val="-4"/>
          <w:sz w:val="20"/>
          <w:szCs w:val="20"/>
          <w:lang w:val="en-US"/>
        </w:rPr>
        <w:t xml:space="preserve">) has been pledged as securities for borrowing facilities from a financial institution (Note </w:t>
      </w:r>
      <w:r w:rsidR="00E937BE" w:rsidRPr="00E937BE">
        <w:rPr>
          <w:rFonts w:ascii="Arial" w:hAnsi="Arial" w:cs="Arial"/>
          <w:spacing w:val="-4"/>
          <w:sz w:val="20"/>
          <w:szCs w:val="20"/>
          <w:lang w:val="en-GB"/>
        </w:rPr>
        <w:t>18</w:t>
      </w:r>
      <w:r w:rsidRPr="00C75B12">
        <w:rPr>
          <w:rFonts w:ascii="Arial" w:hAnsi="Arial" w:cs="Arial"/>
          <w:spacing w:val="-4"/>
          <w:sz w:val="20"/>
          <w:szCs w:val="20"/>
          <w:lang w:val="en-US"/>
        </w:rPr>
        <w:t>).</w:t>
      </w:r>
    </w:p>
    <w:p w14:paraId="71805608" w14:textId="5745B59D" w:rsidR="00C75B12" w:rsidRDefault="00C75B12" w:rsidP="00830A39">
      <w:pPr>
        <w:pStyle w:val="BodyTextIndent"/>
        <w:ind w:left="0" w:hanging="7"/>
        <w:rPr>
          <w:rFonts w:ascii="Arial" w:hAnsi="Arial" w:cs="Arial"/>
          <w:spacing w:val="-4"/>
          <w:sz w:val="20"/>
          <w:szCs w:val="20"/>
          <w:lang w:val="en-US"/>
        </w:rPr>
      </w:pPr>
    </w:p>
    <w:p w14:paraId="2855385B" w14:textId="77777777" w:rsidR="00C75B12" w:rsidRPr="00C75B12" w:rsidRDefault="00C75B12" w:rsidP="00830A39">
      <w:pPr>
        <w:pStyle w:val="BodyTextIndent"/>
        <w:ind w:left="0" w:hanging="7"/>
        <w:rPr>
          <w:rFonts w:ascii="Arial" w:hAnsi="Arial" w:cs="Arial"/>
          <w:spacing w:val="-4"/>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5BC71A22" w14:textId="77777777" w:rsidTr="00B875AD">
        <w:trPr>
          <w:trHeight w:val="386"/>
        </w:trPr>
        <w:tc>
          <w:tcPr>
            <w:tcW w:w="9461" w:type="dxa"/>
            <w:shd w:val="clear" w:color="auto" w:fill="FFA543"/>
            <w:vAlign w:val="center"/>
          </w:tcPr>
          <w:p w14:paraId="3E083431" w14:textId="300C724A" w:rsidR="00B875AD" w:rsidRPr="00C75B12" w:rsidRDefault="00E937BE" w:rsidP="00123F22">
            <w:pPr>
              <w:tabs>
                <w:tab w:val="left" w:pos="432"/>
              </w:tabs>
              <w:ind w:left="504" w:hanging="504"/>
              <w:jc w:val="left"/>
              <w:rPr>
                <w:rFonts w:eastAsia="Cordia New" w:cs="Arial"/>
                <w:b/>
                <w:bCs/>
                <w:color w:val="FFFFFF"/>
                <w:cs/>
                <w:lang w:val="en-GB"/>
              </w:rPr>
            </w:pPr>
            <w:r w:rsidRPr="00E937BE">
              <w:rPr>
                <w:rFonts w:eastAsia="Cordia New" w:cs="Arial"/>
                <w:b/>
                <w:bCs/>
                <w:color w:val="FFFFFF"/>
                <w:lang w:val="en-GB"/>
              </w:rPr>
              <w:t>12</w:t>
            </w:r>
            <w:r w:rsidR="003D18F8" w:rsidRPr="00C75B12">
              <w:rPr>
                <w:rFonts w:eastAsia="Cordia New" w:cs="Arial"/>
                <w:b/>
                <w:bCs/>
                <w:color w:val="FFFFFF"/>
                <w:lang w:val="en-GB"/>
              </w:rPr>
              <w:tab/>
            </w:r>
            <w:r w:rsidR="00B875AD" w:rsidRPr="00C75B12">
              <w:rPr>
                <w:rFonts w:eastAsia="Cordia New" w:cs="Arial"/>
                <w:b/>
                <w:bCs/>
                <w:color w:val="FFFFFF"/>
                <w:lang w:val="en-GB"/>
              </w:rPr>
              <w:t>Property, plant and equipment, net</w:t>
            </w:r>
          </w:p>
        </w:tc>
      </w:tr>
    </w:tbl>
    <w:p w14:paraId="00427E7F" w14:textId="77777777" w:rsidR="00B875AD" w:rsidRPr="00C75B12" w:rsidRDefault="00B875AD" w:rsidP="00B875AD">
      <w:pPr>
        <w:tabs>
          <w:tab w:val="left" w:pos="1440"/>
          <w:tab w:val="right" w:pos="6480"/>
          <w:tab w:val="right" w:pos="8640"/>
        </w:tabs>
        <w:jc w:val="thaiDistribute"/>
        <w:rPr>
          <w:rFonts w:cs="Arial"/>
          <w:spacing w:val="-5"/>
        </w:rPr>
      </w:pPr>
    </w:p>
    <w:p w14:paraId="760793F8" w14:textId="6FAFF592" w:rsidR="00B875AD" w:rsidRPr="00C75B12" w:rsidRDefault="00B875AD" w:rsidP="00B875AD">
      <w:pPr>
        <w:tabs>
          <w:tab w:val="left" w:pos="2160"/>
          <w:tab w:val="right" w:pos="6480"/>
          <w:tab w:val="right" w:pos="8640"/>
        </w:tabs>
        <w:rPr>
          <w:rFonts w:cs="Arial"/>
          <w:lang w:val="en-AU"/>
        </w:rPr>
      </w:pPr>
      <w:r w:rsidRPr="00C75B12">
        <w:rPr>
          <w:rFonts w:cs="Arial"/>
          <w:lang w:val="en-AU"/>
        </w:rPr>
        <w:t xml:space="preserve">The movements of property, plant and equipment during the </w:t>
      </w:r>
      <w:r w:rsidR="00493650" w:rsidRPr="00C75B12">
        <w:rPr>
          <w:rFonts w:cs="Arial"/>
          <w:lang w:val="en-GB"/>
        </w:rPr>
        <w:t>three-month</w:t>
      </w:r>
      <w:r w:rsidR="00491BA4" w:rsidRPr="00C75B12">
        <w:rPr>
          <w:rFonts w:cs="Arial"/>
          <w:lang w:val="en-AU"/>
        </w:rPr>
        <w:t xml:space="preserve"> </w:t>
      </w:r>
      <w:r w:rsidRPr="00C75B12">
        <w:rPr>
          <w:rFonts w:cs="Arial"/>
          <w:lang w:val="en-GB"/>
        </w:rPr>
        <w:t xml:space="preserve">period ended </w:t>
      </w:r>
      <w:r w:rsidR="00E937BE" w:rsidRPr="00E937BE">
        <w:rPr>
          <w:rFonts w:cs="Arial"/>
          <w:lang w:val="en-GB"/>
        </w:rPr>
        <w:t>31</w:t>
      </w:r>
      <w:r w:rsidR="00493650" w:rsidRPr="00C75B12">
        <w:rPr>
          <w:rFonts w:cs="Arial"/>
          <w:lang w:val="en-GB"/>
        </w:rPr>
        <w:t xml:space="preserve"> </w:t>
      </w:r>
      <w:r w:rsidR="00C67B33" w:rsidRPr="00C75B12">
        <w:rPr>
          <w:rFonts w:cs="Arial"/>
          <w:lang w:val="en-GB"/>
        </w:rPr>
        <w:t xml:space="preserve">March </w:t>
      </w:r>
      <w:r w:rsidR="00E937BE" w:rsidRPr="00E937BE">
        <w:rPr>
          <w:rFonts w:cs="Arial"/>
          <w:lang w:val="en-GB"/>
        </w:rPr>
        <w:t>2022</w:t>
      </w:r>
      <w:r w:rsidRPr="00C75B12">
        <w:rPr>
          <w:rFonts w:cs="Arial"/>
          <w:lang w:val="en-AU"/>
        </w:rPr>
        <w:t xml:space="preserve"> are as follows:</w:t>
      </w:r>
    </w:p>
    <w:p w14:paraId="1A9C0C21" w14:textId="77777777" w:rsidR="00B67FCF" w:rsidRPr="00C75B12" w:rsidRDefault="00B67FCF"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C75B12" w14:paraId="7299C498" w14:textId="77777777" w:rsidTr="00560659">
        <w:trPr>
          <w:trHeight w:val="120"/>
        </w:trPr>
        <w:tc>
          <w:tcPr>
            <w:tcW w:w="5429" w:type="dxa"/>
            <w:vAlign w:val="bottom"/>
          </w:tcPr>
          <w:p w14:paraId="1BC47E19" w14:textId="77777777" w:rsidR="00B875AD" w:rsidRPr="00C75B12" w:rsidRDefault="00B875AD" w:rsidP="00B875AD">
            <w:pPr>
              <w:ind w:left="-101"/>
              <w:rPr>
                <w:rFonts w:cs="Arial"/>
                <w:b/>
                <w:bCs/>
                <w:shd w:val="clear" w:color="auto" w:fill="FFFFFF"/>
                <w:lang w:val="en-AU"/>
              </w:rPr>
            </w:pPr>
          </w:p>
        </w:tc>
        <w:tc>
          <w:tcPr>
            <w:tcW w:w="2016" w:type="dxa"/>
            <w:tcBorders>
              <w:top w:val="single" w:sz="4" w:space="0" w:color="auto"/>
            </w:tcBorders>
            <w:vAlign w:val="bottom"/>
          </w:tcPr>
          <w:p w14:paraId="5C264B70" w14:textId="77777777" w:rsidR="00B875AD" w:rsidRPr="00C75B12" w:rsidRDefault="00B875AD" w:rsidP="00B875AD">
            <w:pPr>
              <w:ind w:right="-72"/>
              <w:jc w:val="right"/>
              <w:rPr>
                <w:rFonts w:cs="Arial"/>
                <w:shd w:val="clear" w:color="auto" w:fill="FFFFFF"/>
              </w:rPr>
            </w:pPr>
            <w:r w:rsidRPr="00C75B12">
              <w:rPr>
                <w:rFonts w:cs="Arial"/>
                <w:b/>
                <w:bCs/>
                <w:shd w:val="clear" w:color="auto" w:fill="FFFFFF"/>
              </w:rPr>
              <w:t>Consolidated</w:t>
            </w:r>
            <w:r w:rsidRPr="00C75B12">
              <w:rPr>
                <w:rFonts w:cs="Arial"/>
                <w:b/>
                <w:shd w:val="clear" w:color="auto" w:fill="FFFFFF"/>
              </w:rPr>
              <w:br/>
            </w:r>
            <w:r w:rsidRPr="00C75B12">
              <w:rPr>
                <w:rFonts w:cs="Arial"/>
                <w:b/>
                <w:bCs/>
                <w:spacing w:val="-6"/>
                <w:shd w:val="clear" w:color="auto" w:fill="FFFFFF"/>
              </w:rPr>
              <w:t>financial information</w:t>
            </w:r>
          </w:p>
        </w:tc>
        <w:tc>
          <w:tcPr>
            <w:tcW w:w="2016" w:type="dxa"/>
            <w:tcBorders>
              <w:top w:val="single" w:sz="4" w:space="0" w:color="auto"/>
            </w:tcBorders>
            <w:vAlign w:val="bottom"/>
          </w:tcPr>
          <w:p w14:paraId="4428F708" w14:textId="77777777" w:rsidR="00B875AD" w:rsidRPr="00C75B12" w:rsidRDefault="00B875AD" w:rsidP="00B875AD">
            <w:pPr>
              <w:ind w:right="-72"/>
              <w:jc w:val="right"/>
              <w:rPr>
                <w:rFonts w:cs="Arial"/>
                <w:shd w:val="clear" w:color="auto" w:fill="FFFFFF"/>
              </w:rPr>
            </w:pPr>
            <w:r w:rsidRPr="00C75B12">
              <w:rPr>
                <w:rFonts w:cs="Arial"/>
                <w:b/>
                <w:bCs/>
                <w:shd w:val="clear" w:color="auto" w:fill="FFFFFF"/>
              </w:rPr>
              <w:t>Separate</w:t>
            </w:r>
            <w:r w:rsidRPr="00C75B12">
              <w:rPr>
                <w:rFonts w:cs="Arial"/>
                <w:b/>
                <w:shd w:val="clear" w:color="auto" w:fill="FFFFFF"/>
              </w:rPr>
              <w:br/>
            </w:r>
            <w:r w:rsidRPr="00C75B12">
              <w:rPr>
                <w:rFonts w:cs="Arial"/>
                <w:b/>
                <w:bCs/>
                <w:spacing w:val="-6"/>
                <w:shd w:val="clear" w:color="auto" w:fill="FFFFFF"/>
              </w:rPr>
              <w:t>financial information</w:t>
            </w:r>
          </w:p>
        </w:tc>
      </w:tr>
      <w:tr w:rsidR="00B875AD" w:rsidRPr="00C75B12" w14:paraId="383AE522" w14:textId="77777777" w:rsidTr="00560659">
        <w:trPr>
          <w:trHeight w:val="120"/>
        </w:trPr>
        <w:tc>
          <w:tcPr>
            <w:tcW w:w="5429" w:type="dxa"/>
            <w:vAlign w:val="bottom"/>
          </w:tcPr>
          <w:p w14:paraId="1018017E" w14:textId="77777777" w:rsidR="00B875AD" w:rsidRPr="00C75B12"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03FE056F"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 xml:space="preserve">Thousand Baht </w:t>
            </w:r>
          </w:p>
        </w:tc>
        <w:tc>
          <w:tcPr>
            <w:tcW w:w="2016" w:type="dxa"/>
            <w:tcBorders>
              <w:bottom w:val="single" w:sz="4" w:space="0" w:color="auto"/>
            </w:tcBorders>
            <w:vAlign w:val="bottom"/>
          </w:tcPr>
          <w:p w14:paraId="432331D1" w14:textId="77777777" w:rsidR="00B875AD" w:rsidRPr="00C75B12" w:rsidRDefault="00B875AD" w:rsidP="00B875AD">
            <w:pPr>
              <w:ind w:right="-72"/>
              <w:jc w:val="right"/>
              <w:rPr>
                <w:rFonts w:cs="Arial"/>
                <w:b/>
                <w:bCs/>
                <w:shd w:val="clear" w:color="auto" w:fill="FFFFFF"/>
              </w:rPr>
            </w:pPr>
            <w:r w:rsidRPr="00C75B12">
              <w:rPr>
                <w:rFonts w:cs="Arial"/>
                <w:b/>
                <w:bCs/>
                <w:shd w:val="clear" w:color="auto" w:fill="FFFFFF"/>
              </w:rPr>
              <w:t>Thousand Baht</w:t>
            </w:r>
          </w:p>
        </w:tc>
      </w:tr>
      <w:tr w:rsidR="00B875AD" w:rsidRPr="00C75B12" w14:paraId="5473D809" w14:textId="77777777" w:rsidTr="00B875AD">
        <w:trPr>
          <w:trHeight w:val="120"/>
        </w:trPr>
        <w:tc>
          <w:tcPr>
            <w:tcW w:w="5429" w:type="dxa"/>
            <w:vAlign w:val="bottom"/>
          </w:tcPr>
          <w:p w14:paraId="46752AC2" w14:textId="77777777" w:rsidR="00B875AD" w:rsidRPr="00C75B12"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C75B12"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C75B12" w:rsidRDefault="00B875AD" w:rsidP="00B875AD">
            <w:pPr>
              <w:suppressAutoHyphens/>
              <w:ind w:right="-72"/>
              <w:jc w:val="right"/>
              <w:rPr>
                <w:rFonts w:cs="Arial"/>
                <w:shd w:val="clear" w:color="auto" w:fill="FFFFFF"/>
              </w:rPr>
            </w:pPr>
          </w:p>
        </w:tc>
      </w:tr>
      <w:tr w:rsidR="00351707" w:rsidRPr="00C75B12" w14:paraId="561A4887" w14:textId="77777777" w:rsidTr="00B875AD">
        <w:trPr>
          <w:trHeight w:val="120"/>
        </w:trPr>
        <w:tc>
          <w:tcPr>
            <w:tcW w:w="5429" w:type="dxa"/>
            <w:vAlign w:val="bottom"/>
          </w:tcPr>
          <w:p w14:paraId="7B33B8F8" w14:textId="77777777" w:rsidR="00351707" w:rsidRPr="00C75B12" w:rsidRDefault="00351707" w:rsidP="00351707">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r w:rsidRPr="00C75B12">
              <w:rPr>
                <w:rFonts w:cs="Arial"/>
                <w:shd w:val="clear" w:color="auto" w:fill="FFFFFF"/>
              </w:rPr>
              <w:t>Opening net book amount</w:t>
            </w:r>
          </w:p>
        </w:tc>
        <w:tc>
          <w:tcPr>
            <w:tcW w:w="2016" w:type="dxa"/>
            <w:shd w:val="clear" w:color="auto" w:fill="FAFAFA"/>
          </w:tcPr>
          <w:p w14:paraId="0A4BEAEC" w14:textId="03A52A86" w:rsidR="00351707" w:rsidRPr="00C75B12" w:rsidRDefault="00E937BE" w:rsidP="00351707">
            <w:pPr>
              <w:ind w:right="-72"/>
              <w:jc w:val="right"/>
              <w:rPr>
                <w:rFonts w:cs="Arial"/>
              </w:rPr>
            </w:pPr>
            <w:r w:rsidRPr="00E937BE">
              <w:rPr>
                <w:rFonts w:cs="Arial"/>
                <w:lang w:val="en-GB"/>
              </w:rPr>
              <w:t>11</w:t>
            </w:r>
            <w:r w:rsidR="00351707" w:rsidRPr="00C75B12">
              <w:rPr>
                <w:rFonts w:cs="Arial"/>
              </w:rPr>
              <w:t>,</w:t>
            </w:r>
            <w:r w:rsidRPr="00E937BE">
              <w:rPr>
                <w:rFonts w:cs="Arial"/>
                <w:lang w:val="en-GB"/>
              </w:rPr>
              <w:t>058</w:t>
            </w:r>
            <w:r w:rsidR="00351707" w:rsidRPr="00C75B12">
              <w:rPr>
                <w:rFonts w:cs="Arial"/>
              </w:rPr>
              <w:t>,</w:t>
            </w:r>
            <w:r w:rsidRPr="00E937BE">
              <w:rPr>
                <w:rFonts w:cs="Arial"/>
                <w:lang w:val="en-GB"/>
              </w:rPr>
              <w:t>733</w:t>
            </w:r>
          </w:p>
        </w:tc>
        <w:tc>
          <w:tcPr>
            <w:tcW w:w="2016" w:type="dxa"/>
            <w:shd w:val="clear" w:color="auto" w:fill="FAFAFA"/>
          </w:tcPr>
          <w:p w14:paraId="1D8017B5" w14:textId="28075184" w:rsidR="00351707" w:rsidRPr="00C75B12" w:rsidRDefault="00E937BE" w:rsidP="00351707">
            <w:pPr>
              <w:ind w:right="-72"/>
              <w:jc w:val="right"/>
              <w:rPr>
                <w:rFonts w:cs="Arial"/>
              </w:rPr>
            </w:pPr>
            <w:r w:rsidRPr="00E937BE">
              <w:rPr>
                <w:rFonts w:cs="Arial"/>
                <w:lang w:val="en-GB"/>
              </w:rPr>
              <w:t>1</w:t>
            </w:r>
            <w:r w:rsidR="00351707" w:rsidRPr="00C75B12">
              <w:rPr>
                <w:rFonts w:cs="Arial"/>
              </w:rPr>
              <w:t>,</w:t>
            </w:r>
            <w:r w:rsidRPr="00E937BE">
              <w:rPr>
                <w:rFonts w:cs="Arial"/>
                <w:lang w:val="en-GB"/>
              </w:rPr>
              <w:t>882</w:t>
            </w:r>
            <w:r w:rsidR="00351707" w:rsidRPr="00C75B12">
              <w:rPr>
                <w:rFonts w:cs="Arial"/>
              </w:rPr>
              <w:t>,</w:t>
            </w:r>
            <w:r w:rsidRPr="00E937BE">
              <w:rPr>
                <w:rFonts w:cs="Arial"/>
                <w:lang w:val="en-GB"/>
              </w:rPr>
              <w:t>101</w:t>
            </w:r>
          </w:p>
        </w:tc>
      </w:tr>
      <w:tr w:rsidR="00BC12CF" w:rsidRPr="00C75B12" w14:paraId="1996E1D9" w14:textId="77777777" w:rsidTr="00123F22">
        <w:trPr>
          <w:trHeight w:val="120"/>
        </w:trPr>
        <w:tc>
          <w:tcPr>
            <w:tcW w:w="5429" w:type="dxa"/>
            <w:vAlign w:val="bottom"/>
          </w:tcPr>
          <w:p w14:paraId="7B2276CC" w14:textId="77777777" w:rsidR="00BC12CF" w:rsidRPr="00C75B12" w:rsidRDefault="00BC12CF"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Additions</w:t>
            </w:r>
          </w:p>
        </w:tc>
        <w:tc>
          <w:tcPr>
            <w:tcW w:w="2016" w:type="dxa"/>
            <w:shd w:val="clear" w:color="auto" w:fill="FAFAFA"/>
          </w:tcPr>
          <w:p w14:paraId="7434787A" w14:textId="117193AE" w:rsidR="00BC12CF" w:rsidRPr="00C75B12" w:rsidRDefault="00E937BE" w:rsidP="00BC12CF">
            <w:pPr>
              <w:ind w:right="-72"/>
              <w:jc w:val="right"/>
              <w:rPr>
                <w:rFonts w:cs="Arial"/>
              </w:rPr>
            </w:pPr>
            <w:r w:rsidRPr="00E937BE">
              <w:rPr>
                <w:rFonts w:cs="Arial"/>
                <w:lang w:val="en-GB"/>
              </w:rPr>
              <w:t>158</w:t>
            </w:r>
            <w:r w:rsidR="005120C4" w:rsidRPr="00C75B12">
              <w:rPr>
                <w:rFonts w:cs="Arial"/>
              </w:rPr>
              <w:t>,</w:t>
            </w:r>
            <w:r w:rsidRPr="00E937BE">
              <w:rPr>
                <w:rFonts w:cs="Arial"/>
                <w:lang w:val="en-GB"/>
              </w:rPr>
              <w:t>272</w:t>
            </w:r>
          </w:p>
        </w:tc>
        <w:tc>
          <w:tcPr>
            <w:tcW w:w="2016" w:type="dxa"/>
            <w:shd w:val="clear" w:color="auto" w:fill="FAFAFA"/>
          </w:tcPr>
          <w:p w14:paraId="1BFED0A4" w14:textId="7C7A97CA" w:rsidR="00BC12CF" w:rsidRPr="00C75B12" w:rsidRDefault="00E937BE" w:rsidP="00BC12CF">
            <w:pPr>
              <w:ind w:right="-72"/>
              <w:jc w:val="right"/>
              <w:rPr>
                <w:rFonts w:cs="Arial"/>
              </w:rPr>
            </w:pPr>
            <w:r w:rsidRPr="00E937BE">
              <w:rPr>
                <w:rFonts w:cs="Arial"/>
                <w:lang w:val="en-GB"/>
              </w:rPr>
              <w:t>14</w:t>
            </w:r>
            <w:r w:rsidR="009061F3" w:rsidRPr="00C75B12">
              <w:rPr>
                <w:rFonts w:cs="Arial"/>
              </w:rPr>
              <w:t>,</w:t>
            </w:r>
            <w:r w:rsidRPr="00E937BE">
              <w:rPr>
                <w:rFonts w:cs="Arial"/>
                <w:lang w:val="en-GB"/>
              </w:rPr>
              <w:t>839</w:t>
            </w:r>
          </w:p>
        </w:tc>
      </w:tr>
      <w:tr w:rsidR="00351707" w:rsidRPr="00C75B12" w14:paraId="3023DF7B" w14:textId="77777777" w:rsidTr="00123F22">
        <w:trPr>
          <w:trHeight w:val="120"/>
        </w:trPr>
        <w:tc>
          <w:tcPr>
            <w:tcW w:w="5429" w:type="dxa"/>
            <w:vAlign w:val="bottom"/>
          </w:tcPr>
          <w:p w14:paraId="2769AFE8" w14:textId="5CE44CF2" w:rsidR="00351707" w:rsidRPr="00C75B12" w:rsidRDefault="009061F3"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 xml:space="preserve">Reclassified from </w:t>
            </w:r>
            <w:r w:rsidR="00760111" w:rsidRPr="00C75B12">
              <w:rPr>
                <w:rFonts w:cs="Arial"/>
                <w:shd w:val="clear" w:color="auto" w:fill="FFFFFF"/>
              </w:rPr>
              <w:t>i</w:t>
            </w:r>
            <w:r w:rsidRPr="00C75B12">
              <w:rPr>
                <w:rFonts w:cs="Arial"/>
                <w:shd w:val="clear" w:color="auto" w:fill="FFFFFF"/>
              </w:rPr>
              <w:t>nvestment property</w:t>
            </w:r>
          </w:p>
        </w:tc>
        <w:tc>
          <w:tcPr>
            <w:tcW w:w="2016" w:type="dxa"/>
            <w:shd w:val="clear" w:color="auto" w:fill="FAFAFA"/>
          </w:tcPr>
          <w:p w14:paraId="1C8E2E33" w14:textId="53173533" w:rsidR="00351707" w:rsidRPr="00C75B12" w:rsidRDefault="00E937BE" w:rsidP="00BC12CF">
            <w:pPr>
              <w:ind w:right="-72"/>
              <w:jc w:val="right"/>
              <w:rPr>
                <w:rFonts w:cs="Arial"/>
              </w:rPr>
            </w:pPr>
            <w:r w:rsidRPr="00E937BE">
              <w:rPr>
                <w:rFonts w:cs="Arial"/>
                <w:lang w:val="en-GB"/>
              </w:rPr>
              <w:t>318</w:t>
            </w:r>
          </w:p>
        </w:tc>
        <w:tc>
          <w:tcPr>
            <w:tcW w:w="2016" w:type="dxa"/>
            <w:shd w:val="clear" w:color="auto" w:fill="FAFAFA"/>
          </w:tcPr>
          <w:p w14:paraId="158F28FB" w14:textId="309FE439" w:rsidR="00351707" w:rsidRPr="00C75B12" w:rsidRDefault="00504A23" w:rsidP="00BC12CF">
            <w:pPr>
              <w:ind w:right="-72"/>
              <w:jc w:val="right"/>
              <w:rPr>
                <w:rFonts w:cs="Arial"/>
              </w:rPr>
            </w:pPr>
            <w:r w:rsidRPr="00C75B12">
              <w:rPr>
                <w:rFonts w:cs="Arial"/>
              </w:rPr>
              <w:t>-</w:t>
            </w:r>
          </w:p>
        </w:tc>
      </w:tr>
      <w:tr w:rsidR="00BC12CF" w:rsidRPr="00C75B12" w14:paraId="78C76751" w14:textId="77777777" w:rsidTr="00B875AD">
        <w:trPr>
          <w:trHeight w:val="120"/>
        </w:trPr>
        <w:tc>
          <w:tcPr>
            <w:tcW w:w="5429" w:type="dxa"/>
            <w:vAlign w:val="bottom"/>
          </w:tcPr>
          <w:p w14:paraId="46F8F791" w14:textId="0C511907" w:rsidR="00BC12CF" w:rsidRPr="00C75B12" w:rsidRDefault="00BC12CF"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Disposals and write-offs, net</w:t>
            </w:r>
          </w:p>
        </w:tc>
        <w:tc>
          <w:tcPr>
            <w:tcW w:w="2016" w:type="dxa"/>
            <w:shd w:val="clear" w:color="auto" w:fill="FAFAFA"/>
          </w:tcPr>
          <w:p w14:paraId="583E5EB9" w14:textId="4816E514" w:rsidR="00BC12CF" w:rsidRPr="00C75B12" w:rsidRDefault="005120C4" w:rsidP="00BC12CF">
            <w:pPr>
              <w:ind w:right="-72"/>
              <w:jc w:val="right"/>
              <w:rPr>
                <w:rFonts w:cs="Arial"/>
                <w:lang w:val="en-GB"/>
              </w:rPr>
            </w:pPr>
            <w:r w:rsidRPr="00C75B12">
              <w:rPr>
                <w:rFonts w:cs="Arial"/>
                <w:lang w:val="en-GB"/>
              </w:rPr>
              <w:t>(</w:t>
            </w:r>
            <w:r w:rsidR="00E937BE" w:rsidRPr="00E937BE">
              <w:rPr>
                <w:rFonts w:cs="Arial"/>
                <w:lang w:val="en-GB"/>
              </w:rPr>
              <w:t>301</w:t>
            </w:r>
            <w:r w:rsidRPr="00C75B12">
              <w:rPr>
                <w:rFonts w:cs="Arial"/>
                <w:lang w:val="en-GB"/>
              </w:rPr>
              <w:t>)</w:t>
            </w:r>
          </w:p>
        </w:tc>
        <w:tc>
          <w:tcPr>
            <w:tcW w:w="2016" w:type="dxa"/>
            <w:shd w:val="clear" w:color="auto" w:fill="FAFAFA"/>
          </w:tcPr>
          <w:p w14:paraId="6BC4D25F" w14:textId="74D7FA1A" w:rsidR="00BC12CF" w:rsidRPr="00C75B12" w:rsidRDefault="009061F3" w:rsidP="00BC12CF">
            <w:pPr>
              <w:ind w:right="-72"/>
              <w:jc w:val="right"/>
              <w:rPr>
                <w:rFonts w:cs="Arial"/>
              </w:rPr>
            </w:pPr>
            <w:r w:rsidRPr="00C75B12">
              <w:rPr>
                <w:rFonts w:cs="Arial"/>
              </w:rPr>
              <w:t>(</w:t>
            </w:r>
            <w:r w:rsidR="00E937BE" w:rsidRPr="00E937BE">
              <w:rPr>
                <w:rFonts w:cs="Arial"/>
                <w:lang w:val="en-GB"/>
              </w:rPr>
              <w:t>7</w:t>
            </w:r>
            <w:r w:rsidRPr="00C75B12">
              <w:rPr>
                <w:rFonts w:cs="Arial"/>
              </w:rPr>
              <w:t>)</w:t>
            </w:r>
          </w:p>
        </w:tc>
      </w:tr>
      <w:tr w:rsidR="00BC12CF" w:rsidRPr="00C75B12" w14:paraId="71D2D561" w14:textId="77777777" w:rsidTr="00123F22">
        <w:trPr>
          <w:trHeight w:val="120"/>
        </w:trPr>
        <w:tc>
          <w:tcPr>
            <w:tcW w:w="5429" w:type="dxa"/>
            <w:vAlign w:val="bottom"/>
          </w:tcPr>
          <w:p w14:paraId="14D38258" w14:textId="77777777" w:rsidR="00BC12CF" w:rsidRPr="00C75B12"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Depreciation</w:t>
            </w:r>
          </w:p>
        </w:tc>
        <w:tc>
          <w:tcPr>
            <w:tcW w:w="2016" w:type="dxa"/>
            <w:tcBorders>
              <w:top w:val="nil"/>
              <w:left w:val="nil"/>
              <w:right w:val="nil"/>
            </w:tcBorders>
            <w:shd w:val="clear" w:color="auto" w:fill="FAFAFA"/>
          </w:tcPr>
          <w:p w14:paraId="113C1D73" w14:textId="4C61F169" w:rsidR="00BC12CF" w:rsidRPr="00C75B12" w:rsidRDefault="009061F3" w:rsidP="00467F77">
            <w:pPr>
              <w:ind w:right="-72"/>
              <w:jc w:val="right"/>
              <w:rPr>
                <w:rFonts w:cs="Arial"/>
              </w:rPr>
            </w:pPr>
            <w:r w:rsidRPr="00C75B12">
              <w:rPr>
                <w:rFonts w:cs="Arial"/>
              </w:rPr>
              <w:t>(</w:t>
            </w:r>
            <w:r w:rsidR="00E937BE" w:rsidRPr="00E937BE">
              <w:rPr>
                <w:rFonts w:cs="Arial"/>
                <w:lang w:val="en-GB"/>
              </w:rPr>
              <w:t>115</w:t>
            </w:r>
            <w:r w:rsidRPr="00C75B12">
              <w:rPr>
                <w:rFonts w:cs="Arial"/>
              </w:rPr>
              <w:t>,</w:t>
            </w:r>
            <w:r w:rsidR="00E937BE" w:rsidRPr="00E937BE">
              <w:rPr>
                <w:rFonts w:cs="Arial"/>
                <w:lang w:val="en-GB"/>
              </w:rPr>
              <w:t>976</w:t>
            </w:r>
            <w:r w:rsidRPr="00C75B12">
              <w:rPr>
                <w:rFonts w:cs="Arial"/>
              </w:rPr>
              <w:t>)</w:t>
            </w:r>
          </w:p>
        </w:tc>
        <w:tc>
          <w:tcPr>
            <w:tcW w:w="2016" w:type="dxa"/>
            <w:tcBorders>
              <w:top w:val="nil"/>
              <w:left w:val="nil"/>
              <w:right w:val="nil"/>
            </w:tcBorders>
            <w:shd w:val="clear" w:color="auto" w:fill="FAFAFA"/>
          </w:tcPr>
          <w:p w14:paraId="4A427016" w14:textId="30F9C663" w:rsidR="00BC12CF" w:rsidRPr="00C75B12" w:rsidRDefault="009061F3" w:rsidP="00BC12CF">
            <w:pPr>
              <w:ind w:right="-72"/>
              <w:jc w:val="right"/>
              <w:rPr>
                <w:rFonts w:cs="Arial"/>
              </w:rPr>
            </w:pPr>
            <w:r w:rsidRPr="00C75B12">
              <w:rPr>
                <w:rFonts w:cs="Arial"/>
              </w:rPr>
              <w:t>(</w:t>
            </w:r>
            <w:r w:rsidR="00E937BE" w:rsidRPr="00E937BE">
              <w:rPr>
                <w:rFonts w:cs="Arial"/>
                <w:lang w:val="en-GB"/>
              </w:rPr>
              <w:t>20</w:t>
            </w:r>
            <w:r w:rsidRPr="00C75B12">
              <w:rPr>
                <w:rFonts w:cs="Arial"/>
              </w:rPr>
              <w:t>,</w:t>
            </w:r>
            <w:r w:rsidR="00E937BE" w:rsidRPr="00E937BE">
              <w:rPr>
                <w:rFonts w:cs="Arial"/>
                <w:lang w:val="en-GB"/>
              </w:rPr>
              <w:t>175</w:t>
            </w:r>
            <w:r w:rsidRPr="00C75B12">
              <w:rPr>
                <w:rFonts w:cs="Arial"/>
              </w:rPr>
              <w:t>)</w:t>
            </w:r>
          </w:p>
        </w:tc>
      </w:tr>
      <w:tr w:rsidR="007157C9" w:rsidRPr="00C75B12" w14:paraId="35AB30EC" w14:textId="77777777" w:rsidTr="003D18F8">
        <w:trPr>
          <w:trHeight w:val="120"/>
        </w:trPr>
        <w:tc>
          <w:tcPr>
            <w:tcW w:w="5429" w:type="dxa"/>
            <w:vAlign w:val="bottom"/>
          </w:tcPr>
          <w:p w14:paraId="2CFDE68F" w14:textId="77777777" w:rsidR="007157C9" w:rsidRPr="00C75B12" w:rsidRDefault="007157C9" w:rsidP="007157C9">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top w:val="single" w:sz="4" w:space="0" w:color="auto"/>
              <w:left w:val="nil"/>
              <w:right w:val="nil"/>
            </w:tcBorders>
            <w:shd w:val="clear" w:color="auto" w:fill="FAFAFA"/>
          </w:tcPr>
          <w:p w14:paraId="2382C7C7" w14:textId="77777777" w:rsidR="007157C9" w:rsidRPr="00C75B12" w:rsidRDefault="007157C9" w:rsidP="007157C9">
            <w:pPr>
              <w:ind w:right="-72"/>
              <w:jc w:val="right"/>
              <w:rPr>
                <w:rFonts w:eastAsia="Arial Unicode MS" w:cs="Arial"/>
                <w:lang w:val="en-GB"/>
              </w:rPr>
            </w:pPr>
          </w:p>
        </w:tc>
        <w:tc>
          <w:tcPr>
            <w:tcW w:w="2016" w:type="dxa"/>
            <w:tcBorders>
              <w:top w:val="single" w:sz="4" w:space="0" w:color="auto"/>
              <w:left w:val="nil"/>
              <w:right w:val="nil"/>
            </w:tcBorders>
            <w:shd w:val="clear" w:color="auto" w:fill="FAFAFA"/>
          </w:tcPr>
          <w:p w14:paraId="6B36F03C" w14:textId="77777777" w:rsidR="007157C9" w:rsidRPr="00C75B12" w:rsidRDefault="007157C9" w:rsidP="007157C9">
            <w:pPr>
              <w:ind w:right="-72"/>
              <w:jc w:val="right"/>
              <w:rPr>
                <w:rFonts w:eastAsia="Arial Unicode MS" w:cs="Arial"/>
                <w:lang w:val="en-GB"/>
              </w:rPr>
            </w:pPr>
          </w:p>
        </w:tc>
      </w:tr>
      <w:tr w:rsidR="007157C9" w:rsidRPr="00C75B12" w14:paraId="087C938A" w14:textId="77777777" w:rsidTr="003D18F8">
        <w:trPr>
          <w:trHeight w:val="120"/>
        </w:trPr>
        <w:tc>
          <w:tcPr>
            <w:tcW w:w="5429" w:type="dxa"/>
            <w:vAlign w:val="bottom"/>
          </w:tcPr>
          <w:p w14:paraId="4BFA8593" w14:textId="77777777" w:rsidR="007157C9" w:rsidRPr="00C75B12" w:rsidRDefault="007157C9" w:rsidP="007157C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4E32CC5" w14:textId="4DDA77F4" w:rsidR="007157C9" w:rsidRPr="00C75B12" w:rsidRDefault="00E937BE" w:rsidP="007157C9">
            <w:pPr>
              <w:ind w:right="-72"/>
              <w:jc w:val="right"/>
              <w:rPr>
                <w:rFonts w:cs="Arial"/>
              </w:rPr>
            </w:pPr>
            <w:r w:rsidRPr="00E937BE">
              <w:rPr>
                <w:rFonts w:cs="Arial"/>
                <w:lang w:val="en-GB"/>
              </w:rPr>
              <w:t>11</w:t>
            </w:r>
            <w:r w:rsidR="009061F3" w:rsidRPr="00C75B12">
              <w:rPr>
                <w:rFonts w:cs="Arial"/>
              </w:rPr>
              <w:t>,</w:t>
            </w:r>
            <w:r w:rsidRPr="00E937BE">
              <w:rPr>
                <w:rFonts w:cs="Arial"/>
                <w:lang w:val="en-GB"/>
              </w:rPr>
              <w:t>101</w:t>
            </w:r>
            <w:r w:rsidR="009061F3" w:rsidRPr="00C75B12">
              <w:rPr>
                <w:rFonts w:cs="Arial"/>
              </w:rPr>
              <w:t>,</w:t>
            </w:r>
            <w:r w:rsidRPr="00E937BE">
              <w:rPr>
                <w:rFonts w:cs="Arial"/>
                <w:lang w:val="en-GB"/>
              </w:rPr>
              <w:t>046</w:t>
            </w:r>
          </w:p>
        </w:tc>
        <w:tc>
          <w:tcPr>
            <w:tcW w:w="2016" w:type="dxa"/>
            <w:tcBorders>
              <w:left w:val="nil"/>
              <w:bottom w:val="single" w:sz="4" w:space="0" w:color="auto"/>
              <w:right w:val="nil"/>
            </w:tcBorders>
            <w:shd w:val="clear" w:color="auto" w:fill="FAFAFA"/>
          </w:tcPr>
          <w:p w14:paraId="7A396FA2" w14:textId="032FA46C" w:rsidR="007157C9" w:rsidRPr="00C75B12" w:rsidRDefault="00E937BE" w:rsidP="007157C9">
            <w:pPr>
              <w:ind w:right="-72"/>
              <w:jc w:val="right"/>
              <w:rPr>
                <w:rFonts w:cs="Arial"/>
              </w:rPr>
            </w:pPr>
            <w:r w:rsidRPr="00E937BE">
              <w:rPr>
                <w:rFonts w:cs="Arial"/>
                <w:lang w:val="en-GB"/>
              </w:rPr>
              <w:t>1</w:t>
            </w:r>
            <w:r w:rsidR="009061F3" w:rsidRPr="00C75B12">
              <w:rPr>
                <w:rFonts w:cs="Arial"/>
              </w:rPr>
              <w:t>,</w:t>
            </w:r>
            <w:r w:rsidRPr="00E937BE">
              <w:rPr>
                <w:rFonts w:cs="Arial"/>
                <w:lang w:val="en-GB"/>
              </w:rPr>
              <w:t>876</w:t>
            </w:r>
            <w:r w:rsidR="009061F3" w:rsidRPr="00C75B12">
              <w:rPr>
                <w:rFonts w:cs="Arial"/>
              </w:rPr>
              <w:t>,</w:t>
            </w:r>
            <w:r w:rsidRPr="00E937BE">
              <w:rPr>
                <w:rFonts w:cs="Arial"/>
                <w:lang w:val="en-GB"/>
              </w:rPr>
              <w:t>758</w:t>
            </w:r>
          </w:p>
        </w:tc>
      </w:tr>
    </w:tbl>
    <w:p w14:paraId="2BA6C158" w14:textId="0B9576FF" w:rsidR="00512D4B" w:rsidRPr="00C75B12" w:rsidRDefault="00512D4B" w:rsidP="00B875AD">
      <w:pPr>
        <w:tabs>
          <w:tab w:val="left" w:pos="1405"/>
        </w:tabs>
        <w:rPr>
          <w:rFonts w:cs="Arial"/>
          <w:cs/>
          <w:lang w:val="en-AU"/>
        </w:rPr>
      </w:pPr>
    </w:p>
    <w:p w14:paraId="39E9DB61" w14:textId="19C8AAFC" w:rsidR="00B875AD" w:rsidRPr="00C75B12" w:rsidRDefault="00B875AD" w:rsidP="00BE176D">
      <w:pPr>
        <w:tabs>
          <w:tab w:val="left" w:pos="1405"/>
        </w:tabs>
        <w:rPr>
          <w:rFonts w:cs="Arial"/>
          <w:cs/>
          <w:lang w:val="en-AU"/>
        </w:rPr>
      </w:pPr>
      <w:r w:rsidRPr="00C75B12">
        <w:rPr>
          <w:rFonts w:cs="Arial"/>
          <w:spacing w:val="-6"/>
          <w:lang w:val="en-AU"/>
        </w:rPr>
        <w:t xml:space="preserve">As </w:t>
      </w:r>
      <w:proofErr w:type="gramStart"/>
      <w:r w:rsidRPr="00C75B12">
        <w:rPr>
          <w:rFonts w:cs="Arial"/>
          <w:spacing w:val="-6"/>
          <w:lang w:val="en-AU"/>
        </w:rPr>
        <w:t>at</w:t>
      </w:r>
      <w:proofErr w:type="gramEnd"/>
      <w:r w:rsidRPr="00C75B12">
        <w:rPr>
          <w:rFonts w:cs="Arial"/>
          <w:spacing w:val="-6"/>
          <w:lang w:val="en-AU"/>
        </w:rPr>
        <w:t xml:space="preserve"> </w:t>
      </w:r>
      <w:r w:rsidR="00E937BE" w:rsidRPr="00E937BE">
        <w:rPr>
          <w:rFonts w:cs="Arial"/>
          <w:spacing w:val="-6"/>
          <w:lang w:val="en-GB"/>
        </w:rPr>
        <w:t>31</w:t>
      </w:r>
      <w:r w:rsidR="00493650" w:rsidRPr="00C75B12">
        <w:rPr>
          <w:rFonts w:cs="Arial"/>
          <w:spacing w:val="-6"/>
          <w:lang w:val="en-GB"/>
        </w:rPr>
        <w:t xml:space="preserve"> </w:t>
      </w:r>
      <w:r w:rsidR="00C67B33" w:rsidRPr="00C75B12">
        <w:rPr>
          <w:rFonts w:cs="Arial"/>
          <w:spacing w:val="-6"/>
          <w:lang w:val="en-GB"/>
        </w:rPr>
        <w:t xml:space="preserve">March </w:t>
      </w:r>
      <w:r w:rsidR="00E937BE" w:rsidRPr="00E937BE">
        <w:rPr>
          <w:rFonts w:cs="Arial"/>
          <w:spacing w:val="-6"/>
          <w:lang w:val="en-GB"/>
        </w:rPr>
        <w:t>2022</w:t>
      </w:r>
      <w:r w:rsidRPr="00C75B12">
        <w:rPr>
          <w:rFonts w:cs="Arial"/>
          <w:spacing w:val="-6"/>
          <w:lang w:val="en-AU"/>
        </w:rPr>
        <w:t xml:space="preserve">, </w:t>
      </w:r>
      <w:r w:rsidR="00A03AE9" w:rsidRPr="00C75B12">
        <w:rPr>
          <w:rFonts w:cs="Arial"/>
          <w:spacing w:val="-6"/>
          <w:lang w:val="en-AU"/>
        </w:rPr>
        <w:t xml:space="preserve">the Group and </w:t>
      </w:r>
      <w:r w:rsidRPr="00C75B12">
        <w:rPr>
          <w:rFonts w:cs="Arial"/>
          <w:spacing w:val="-6"/>
          <w:lang w:val="en-AU"/>
        </w:rPr>
        <w:t xml:space="preserve">the Company’s land and buildings of net book value of </w:t>
      </w:r>
      <w:r w:rsidR="00A03AE9" w:rsidRPr="00C75B12">
        <w:rPr>
          <w:rFonts w:cs="Arial"/>
          <w:spacing w:val="-6"/>
          <w:lang w:val="en-AU"/>
        </w:rPr>
        <w:t xml:space="preserve">Baht </w:t>
      </w:r>
      <w:r w:rsidR="00E937BE" w:rsidRPr="00E937BE">
        <w:rPr>
          <w:rFonts w:cs="Arial"/>
          <w:spacing w:val="-6"/>
          <w:lang w:val="en-GB"/>
        </w:rPr>
        <w:t>7</w:t>
      </w:r>
      <w:r w:rsidR="00C61A71" w:rsidRPr="00C61A71">
        <w:rPr>
          <w:rFonts w:cs="Arial"/>
          <w:spacing w:val="-6"/>
          <w:lang w:val="en-AU"/>
        </w:rPr>
        <w:t>,</w:t>
      </w:r>
      <w:r w:rsidR="00E937BE" w:rsidRPr="00E937BE">
        <w:rPr>
          <w:rFonts w:cs="Arial"/>
          <w:spacing w:val="-6"/>
          <w:lang w:val="en-GB"/>
        </w:rPr>
        <w:t>803</w:t>
      </w:r>
      <w:r w:rsidR="00C61A71" w:rsidRPr="00C61A71">
        <w:rPr>
          <w:rFonts w:cs="Arial"/>
          <w:spacing w:val="-6"/>
          <w:lang w:val="en-AU"/>
        </w:rPr>
        <w:t>.</w:t>
      </w:r>
      <w:r w:rsidR="00E937BE" w:rsidRPr="00E937BE">
        <w:rPr>
          <w:rFonts w:cs="Arial"/>
          <w:spacing w:val="-6"/>
          <w:lang w:val="en-GB"/>
        </w:rPr>
        <w:t>8</w:t>
      </w:r>
      <w:r w:rsidR="00C61A71" w:rsidRPr="00C61A71">
        <w:rPr>
          <w:rFonts w:cs="Arial"/>
          <w:spacing w:val="-6"/>
          <w:lang w:val="en-AU"/>
        </w:rPr>
        <w:t xml:space="preserve"> </w:t>
      </w:r>
      <w:r w:rsidR="00A03AE9" w:rsidRPr="00C75B12">
        <w:rPr>
          <w:rFonts w:cs="Arial"/>
          <w:spacing w:val="-6"/>
          <w:lang w:val="en-AU"/>
        </w:rPr>
        <w:t>million</w:t>
      </w:r>
      <w:r w:rsidR="00A03AE9" w:rsidRPr="00C75B12">
        <w:rPr>
          <w:rFonts w:cs="Arial"/>
          <w:lang w:val="en-AU"/>
        </w:rPr>
        <w:t xml:space="preserve"> and </w:t>
      </w:r>
      <w:r w:rsidRPr="00C75B12">
        <w:rPr>
          <w:rFonts w:cs="Arial"/>
          <w:lang w:val="en-AU"/>
        </w:rPr>
        <w:t>Baht</w:t>
      </w:r>
      <w:r w:rsidR="00BC6E58" w:rsidRPr="00C75B12">
        <w:rPr>
          <w:rFonts w:cs="Arial"/>
          <w:lang w:val="en-AU"/>
        </w:rPr>
        <w:t xml:space="preserve"> </w:t>
      </w:r>
      <w:r w:rsidR="00E937BE" w:rsidRPr="00E937BE">
        <w:rPr>
          <w:rFonts w:eastAsia="Arial Unicode MS" w:cs="Arial"/>
          <w:lang w:val="en-GB"/>
        </w:rPr>
        <w:t>1</w:t>
      </w:r>
      <w:r w:rsidR="00C61A71" w:rsidRPr="00C61A71">
        <w:rPr>
          <w:rFonts w:eastAsia="Arial Unicode MS" w:cs="Arial"/>
        </w:rPr>
        <w:t>,</w:t>
      </w:r>
      <w:r w:rsidR="00E937BE" w:rsidRPr="00E937BE">
        <w:rPr>
          <w:rFonts w:eastAsia="Arial Unicode MS" w:cs="Arial"/>
          <w:lang w:val="en-GB"/>
        </w:rPr>
        <w:t>773</w:t>
      </w:r>
      <w:r w:rsidR="00C61A71" w:rsidRPr="00C61A71">
        <w:rPr>
          <w:rFonts w:eastAsia="Arial Unicode MS" w:cs="Arial"/>
        </w:rPr>
        <w:t>.</w:t>
      </w:r>
      <w:r w:rsidR="00E937BE" w:rsidRPr="00E937BE">
        <w:rPr>
          <w:rFonts w:eastAsia="Arial Unicode MS" w:cs="Arial"/>
          <w:lang w:val="en-GB"/>
        </w:rPr>
        <w:t>7</w:t>
      </w:r>
      <w:r w:rsidR="00C61A71" w:rsidRPr="00C61A71">
        <w:rPr>
          <w:rFonts w:eastAsia="Arial Unicode MS" w:cs="Arial"/>
        </w:rPr>
        <w:t xml:space="preserve"> </w:t>
      </w:r>
      <w:r w:rsidRPr="00C75B12">
        <w:rPr>
          <w:rFonts w:cs="Arial"/>
          <w:lang w:val="en-AU"/>
        </w:rPr>
        <w:t xml:space="preserve">million </w:t>
      </w:r>
      <w:r w:rsidR="00A03AE9" w:rsidRPr="00C75B12">
        <w:rPr>
          <w:rFonts w:cs="Arial"/>
          <w:lang w:val="en-AU"/>
        </w:rPr>
        <w:t xml:space="preserve">respectively </w:t>
      </w:r>
      <w:r w:rsidRPr="00C75B12">
        <w:rPr>
          <w:rFonts w:cs="Arial"/>
          <w:lang w:val="en-AU"/>
        </w:rPr>
        <w:t>(</w:t>
      </w:r>
      <w:r w:rsidR="00E937BE" w:rsidRPr="00E937BE">
        <w:rPr>
          <w:rFonts w:cs="Arial"/>
          <w:lang w:val="en-GB"/>
        </w:rPr>
        <w:t>31</w:t>
      </w:r>
      <w:r w:rsidRPr="00C75B12">
        <w:rPr>
          <w:rFonts w:cs="Arial"/>
          <w:lang w:val="en-AU"/>
        </w:rPr>
        <w:t xml:space="preserve"> December </w:t>
      </w:r>
      <w:r w:rsidR="00E937BE" w:rsidRPr="00E937BE">
        <w:rPr>
          <w:rFonts w:cs="Arial"/>
          <w:lang w:val="en-GB"/>
        </w:rPr>
        <w:t>2021</w:t>
      </w:r>
      <w:r w:rsidRPr="00C75B12">
        <w:rPr>
          <w:rFonts w:cs="Arial"/>
          <w:lang w:val="en-AU"/>
        </w:rPr>
        <w:t>:</w:t>
      </w:r>
      <w:r w:rsidRPr="00C75B12">
        <w:rPr>
          <w:rFonts w:cs="Arial"/>
          <w:cs/>
          <w:lang w:val="en-AU"/>
        </w:rPr>
        <w:t xml:space="preserve"> </w:t>
      </w:r>
      <w:r w:rsidR="003228A4" w:rsidRPr="00C75B12">
        <w:rPr>
          <w:rFonts w:cs="Arial"/>
          <w:lang w:val="en-AU"/>
        </w:rPr>
        <w:t xml:space="preserve">Baht </w:t>
      </w:r>
      <w:r w:rsidR="00E937BE" w:rsidRPr="00E937BE">
        <w:rPr>
          <w:rFonts w:cs="Arial"/>
          <w:lang w:val="en-GB"/>
        </w:rPr>
        <w:t>7</w:t>
      </w:r>
      <w:r w:rsidR="003228A4" w:rsidRPr="00C75B12">
        <w:rPr>
          <w:rFonts w:cs="Arial"/>
          <w:lang w:val="en-AU"/>
        </w:rPr>
        <w:t>,</w:t>
      </w:r>
      <w:r w:rsidR="00E937BE" w:rsidRPr="00E937BE">
        <w:rPr>
          <w:rFonts w:cs="Arial"/>
          <w:lang w:val="en-GB"/>
        </w:rPr>
        <w:t>921</w:t>
      </w:r>
      <w:r w:rsidR="003228A4" w:rsidRPr="00C75B12">
        <w:rPr>
          <w:rFonts w:cs="Arial"/>
          <w:lang w:val="en-AU"/>
        </w:rPr>
        <w:t>.</w:t>
      </w:r>
      <w:r w:rsidR="00E937BE" w:rsidRPr="00E937BE">
        <w:rPr>
          <w:rFonts w:cs="Arial"/>
          <w:lang w:val="en-GB"/>
        </w:rPr>
        <w:t>7</w:t>
      </w:r>
      <w:r w:rsidR="003228A4" w:rsidRPr="00C75B12">
        <w:rPr>
          <w:rFonts w:cs="Arial"/>
          <w:lang w:val="en-AU"/>
        </w:rPr>
        <w:t xml:space="preserve"> </w:t>
      </w:r>
      <w:r w:rsidR="00760111" w:rsidRPr="00C75B12">
        <w:rPr>
          <w:rFonts w:cs="Arial"/>
          <w:lang w:val="en-AU"/>
        </w:rPr>
        <w:t>million</w:t>
      </w:r>
      <w:r w:rsidR="003228A4" w:rsidRPr="00C75B12">
        <w:rPr>
          <w:rFonts w:cs="Arial"/>
          <w:lang w:val="en-AU"/>
        </w:rPr>
        <w:t xml:space="preserve"> and</w:t>
      </w:r>
      <w:r w:rsidR="003228A4" w:rsidRPr="00C75B12">
        <w:rPr>
          <w:rFonts w:eastAsia="Arial Unicode MS" w:cs="Arial"/>
          <w:sz w:val="28"/>
          <w:szCs w:val="28"/>
        </w:rPr>
        <w:t xml:space="preserve"> </w:t>
      </w:r>
      <w:r w:rsidR="00C62AE2" w:rsidRPr="00C75B12">
        <w:rPr>
          <w:rFonts w:cs="Arial"/>
          <w:lang w:val="en-AU"/>
        </w:rPr>
        <w:t xml:space="preserve">Baht </w:t>
      </w:r>
      <w:r w:rsidR="00E937BE" w:rsidRPr="00E937BE">
        <w:rPr>
          <w:rFonts w:cs="Arial"/>
          <w:spacing w:val="-4"/>
          <w:lang w:val="en-GB"/>
        </w:rPr>
        <w:t>1</w:t>
      </w:r>
      <w:r w:rsidR="00AD3A09" w:rsidRPr="00C75B12">
        <w:rPr>
          <w:rFonts w:cs="Arial"/>
          <w:spacing w:val="-4"/>
        </w:rPr>
        <w:t>,</w:t>
      </w:r>
      <w:r w:rsidR="00E937BE" w:rsidRPr="00E937BE">
        <w:rPr>
          <w:rFonts w:cs="Arial"/>
          <w:spacing w:val="-4"/>
          <w:lang w:val="en-GB"/>
        </w:rPr>
        <w:t>787</w:t>
      </w:r>
      <w:r w:rsidR="00AD3A09" w:rsidRPr="00C75B12">
        <w:rPr>
          <w:rFonts w:cs="Arial"/>
          <w:spacing w:val="-4"/>
        </w:rPr>
        <w:t>.</w:t>
      </w:r>
      <w:r w:rsidR="00E937BE" w:rsidRPr="00E937BE">
        <w:rPr>
          <w:rFonts w:cs="Arial"/>
          <w:spacing w:val="-4"/>
          <w:lang w:val="en-GB"/>
        </w:rPr>
        <w:t>9</w:t>
      </w:r>
      <w:r w:rsidR="003228A4" w:rsidRPr="00C75B12">
        <w:rPr>
          <w:rFonts w:cs="Arial"/>
          <w:spacing w:val="-4"/>
        </w:rPr>
        <w:t xml:space="preserve"> million</w:t>
      </w:r>
      <w:r w:rsidRPr="00C75B12">
        <w:rPr>
          <w:rFonts w:cs="Arial"/>
          <w:spacing w:val="-4"/>
          <w:lang w:val="en-AU"/>
        </w:rPr>
        <w:t>) has been pledged as securities for borrowing facilities from financial institution</w:t>
      </w:r>
      <w:r w:rsidR="00A96715" w:rsidRPr="00C75B12">
        <w:rPr>
          <w:rFonts w:cs="Arial"/>
          <w:spacing w:val="-4"/>
          <w:lang w:val="en-AU"/>
        </w:rPr>
        <w:t>s</w:t>
      </w:r>
      <w:r w:rsidRPr="00C75B12">
        <w:rPr>
          <w:rFonts w:cs="Arial"/>
          <w:spacing w:val="-4"/>
          <w:lang w:val="en-AU"/>
        </w:rPr>
        <w:t xml:space="preserve"> (Note </w:t>
      </w:r>
      <w:r w:rsidR="00E937BE" w:rsidRPr="00E937BE">
        <w:rPr>
          <w:rFonts w:cs="Arial"/>
          <w:spacing w:val="-4"/>
          <w:lang w:val="en-GB"/>
        </w:rPr>
        <w:t>18</w:t>
      </w:r>
      <w:r w:rsidRPr="00C75B12">
        <w:rPr>
          <w:rFonts w:cs="Arial"/>
          <w:spacing w:val="-4"/>
          <w:lang w:val="en-AU"/>
        </w:rPr>
        <w:t>).</w:t>
      </w:r>
    </w:p>
    <w:p w14:paraId="5B91EC3B" w14:textId="77777777" w:rsidR="00B875AD" w:rsidRPr="00C75B12" w:rsidRDefault="00B875AD" w:rsidP="00BE176D">
      <w:pPr>
        <w:tabs>
          <w:tab w:val="left" w:pos="1405"/>
        </w:tabs>
        <w:rPr>
          <w:rFonts w:cs="Arial"/>
          <w:lang w:val="en-AU"/>
        </w:rPr>
      </w:pPr>
    </w:p>
    <w:p w14:paraId="6CC9D972" w14:textId="4AADF603" w:rsidR="00270869" w:rsidRPr="00C75B12" w:rsidRDefault="00B875AD" w:rsidP="00BE176D">
      <w:pPr>
        <w:tabs>
          <w:tab w:val="left" w:pos="1405"/>
        </w:tabs>
        <w:rPr>
          <w:rFonts w:cs="Arial"/>
          <w:lang w:val="en-GB"/>
        </w:rPr>
      </w:pPr>
      <w:r w:rsidRPr="00C75B12">
        <w:rPr>
          <w:rFonts w:cs="Arial"/>
          <w:lang w:val="en-AU"/>
        </w:rPr>
        <w:t xml:space="preserve">During the </w:t>
      </w:r>
      <w:r w:rsidR="00493650" w:rsidRPr="00C75B12">
        <w:rPr>
          <w:rFonts w:cs="Arial"/>
          <w:lang w:val="en-GB"/>
        </w:rPr>
        <w:t>three-month</w:t>
      </w:r>
      <w:r w:rsidR="00491BA4" w:rsidRPr="00C75B12">
        <w:rPr>
          <w:rFonts w:cs="Arial"/>
          <w:lang w:val="en-AU"/>
        </w:rPr>
        <w:t xml:space="preserve"> </w:t>
      </w:r>
      <w:r w:rsidRPr="00C75B12">
        <w:rPr>
          <w:rFonts w:cs="Arial"/>
          <w:lang w:val="en-AU"/>
        </w:rPr>
        <w:t xml:space="preserve">period ended </w:t>
      </w:r>
      <w:r w:rsidR="00E937BE" w:rsidRPr="00E937BE">
        <w:rPr>
          <w:rFonts w:cs="Arial"/>
          <w:lang w:val="en-GB"/>
        </w:rPr>
        <w:t>31</w:t>
      </w:r>
      <w:r w:rsidR="00493650" w:rsidRPr="00C75B12">
        <w:rPr>
          <w:rFonts w:cs="Arial"/>
          <w:lang w:val="en-GB"/>
        </w:rPr>
        <w:t xml:space="preserve"> </w:t>
      </w:r>
      <w:r w:rsidR="00C67B33" w:rsidRPr="00C75B12">
        <w:rPr>
          <w:rFonts w:cs="Arial"/>
          <w:lang w:val="en-GB"/>
        </w:rPr>
        <w:t xml:space="preserve">March </w:t>
      </w:r>
      <w:r w:rsidR="00E937BE" w:rsidRPr="00E937BE">
        <w:rPr>
          <w:rFonts w:cs="Arial"/>
          <w:lang w:val="en-GB"/>
        </w:rPr>
        <w:t>2022</w:t>
      </w:r>
      <w:r w:rsidRPr="00C75B12">
        <w:rPr>
          <w:rFonts w:cs="Arial"/>
          <w:lang w:val="en-AU"/>
        </w:rPr>
        <w:t xml:space="preserve">, </w:t>
      </w:r>
      <w:r w:rsidR="00772938" w:rsidRPr="00C75B12">
        <w:rPr>
          <w:rFonts w:cs="Arial"/>
          <w:lang w:val="en-AU"/>
        </w:rPr>
        <w:t>the Group’s</w:t>
      </w:r>
      <w:r w:rsidR="003228A4" w:rsidRPr="00C75B12">
        <w:rPr>
          <w:rFonts w:cs="Arial"/>
          <w:lang w:val="en-AU"/>
        </w:rPr>
        <w:t xml:space="preserve"> has no</w:t>
      </w:r>
      <w:r w:rsidR="00772938" w:rsidRPr="00C75B12">
        <w:rPr>
          <w:rFonts w:cs="Arial"/>
          <w:lang w:val="en-AU"/>
        </w:rPr>
        <w:t xml:space="preserve"> </w:t>
      </w:r>
      <w:r w:rsidRPr="00C75B12">
        <w:rPr>
          <w:rFonts w:cs="Arial"/>
          <w:lang w:val="en-AU"/>
        </w:rPr>
        <w:t xml:space="preserve">borrowing costs </w:t>
      </w:r>
      <w:r w:rsidR="003228A4" w:rsidRPr="00C75B12">
        <w:rPr>
          <w:rFonts w:cs="Arial"/>
          <w:lang w:val="en-AU"/>
        </w:rPr>
        <w:t>capitalisation</w:t>
      </w:r>
      <w:r w:rsidR="00772938" w:rsidRPr="00C75B12">
        <w:rPr>
          <w:rFonts w:cs="Arial"/>
          <w:spacing w:val="-4"/>
          <w:lang w:val="en-AU"/>
        </w:rPr>
        <w:t xml:space="preserve"> </w:t>
      </w:r>
      <w:r w:rsidRPr="00C75B12">
        <w:rPr>
          <w:rFonts w:cs="Arial"/>
          <w:spacing w:val="-4"/>
        </w:rPr>
        <w:t>(</w:t>
      </w:r>
      <w:r w:rsidR="00E937BE" w:rsidRPr="00E937BE">
        <w:rPr>
          <w:rFonts w:cs="Arial"/>
          <w:spacing w:val="-4"/>
          <w:lang w:val="en-GB"/>
        </w:rPr>
        <w:t>31</w:t>
      </w:r>
      <w:r w:rsidRPr="00C75B12">
        <w:rPr>
          <w:rFonts w:cs="Arial"/>
          <w:spacing w:val="-4"/>
        </w:rPr>
        <w:t xml:space="preserve"> December </w:t>
      </w:r>
      <w:r w:rsidR="00E937BE" w:rsidRPr="00E937BE">
        <w:rPr>
          <w:rFonts w:cs="Arial"/>
          <w:spacing w:val="-4"/>
          <w:lang w:val="en-GB"/>
        </w:rPr>
        <w:t>2021</w:t>
      </w:r>
      <w:r w:rsidRPr="00C75B12">
        <w:rPr>
          <w:rFonts w:cs="Arial"/>
          <w:spacing w:val="-4"/>
        </w:rPr>
        <w:t xml:space="preserve">: Baht </w:t>
      </w:r>
      <w:r w:rsidR="00E937BE" w:rsidRPr="00E937BE">
        <w:rPr>
          <w:rFonts w:eastAsia="Arial Unicode MS" w:cs="Arial"/>
          <w:spacing w:val="-4"/>
          <w:lang w:val="en-GB"/>
        </w:rPr>
        <w:t>2</w:t>
      </w:r>
      <w:r w:rsidR="00AD3A09" w:rsidRPr="00C75B12">
        <w:rPr>
          <w:rFonts w:eastAsia="Arial Unicode MS" w:cs="Arial"/>
          <w:spacing w:val="-4"/>
          <w:lang w:val="en-GB"/>
        </w:rPr>
        <w:t>.</w:t>
      </w:r>
      <w:r w:rsidR="00E937BE" w:rsidRPr="00E937BE">
        <w:rPr>
          <w:rFonts w:eastAsia="Arial Unicode MS" w:cs="Arial"/>
          <w:spacing w:val="-4"/>
          <w:lang w:val="en-GB"/>
        </w:rPr>
        <w:t>1</w:t>
      </w:r>
      <w:r w:rsidR="005C0281" w:rsidRPr="00C75B12">
        <w:rPr>
          <w:rFonts w:eastAsia="Arial Unicode MS" w:cs="Arial"/>
          <w:spacing w:val="-4"/>
          <w:cs/>
          <w:lang w:val="en-GB"/>
        </w:rPr>
        <w:t xml:space="preserve"> </w:t>
      </w:r>
      <w:r w:rsidRPr="00C75B12">
        <w:rPr>
          <w:rFonts w:cs="Arial"/>
          <w:spacing w:val="-4"/>
        </w:rPr>
        <w:t>million)</w:t>
      </w:r>
      <w:r w:rsidR="00760111" w:rsidRPr="00C75B12">
        <w:rPr>
          <w:rFonts w:cs="Arial"/>
          <w:spacing w:val="-4"/>
        </w:rPr>
        <w:t>.</w:t>
      </w:r>
    </w:p>
    <w:p w14:paraId="24BBBF2D" w14:textId="0A6C8A05" w:rsidR="00033E3C" w:rsidRPr="00C75B12" w:rsidRDefault="00033E3C" w:rsidP="007157C9">
      <w:pPr>
        <w:tabs>
          <w:tab w:val="left" w:pos="960"/>
        </w:tabs>
        <w:rPr>
          <w:rFonts w:cs="Arial"/>
        </w:rPr>
      </w:pPr>
    </w:p>
    <w:p w14:paraId="00F787CF" w14:textId="6F8A0163" w:rsidR="00512D4B" w:rsidRPr="00C75B12" w:rsidRDefault="00512D4B" w:rsidP="007157C9">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C75B12" w14:paraId="05D2FF6C" w14:textId="77777777" w:rsidTr="001531C4">
        <w:trPr>
          <w:trHeight w:val="386"/>
        </w:trPr>
        <w:tc>
          <w:tcPr>
            <w:tcW w:w="9461" w:type="dxa"/>
            <w:shd w:val="clear" w:color="auto" w:fill="FFA543"/>
            <w:vAlign w:val="center"/>
          </w:tcPr>
          <w:p w14:paraId="293232C9" w14:textId="05B784A9" w:rsidR="00B90D66" w:rsidRPr="00C75B12" w:rsidRDefault="00E937BE" w:rsidP="001531C4">
            <w:pPr>
              <w:tabs>
                <w:tab w:val="left" w:pos="432"/>
              </w:tabs>
              <w:ind w:left="504" w:hanging="504"/>
              <w:jc w:val="left"/>
              <w:rPr>
                <w:rFonts w:eastAsia="Cordia New" w:cs="Arial"/>
                <w:b/>
                <w:bCs/>
                <w:color w:val="FFFFFF"/>
                <w:cs/>
              </w:rPr>
            </w:pPr>
            <w:r w:rsidRPr="00E937BE">
              <w:rPr>
                <w:rFonts w:eastAsia="Cordia New" w:cs="Arial"/>
                <w:b/>
                <w:bCs/>
                <w:color w:val="FFFFFF"/>
                <w:lang w:val="en-GB"/>
              </w:rPr>
              <w:t>13</w:t>
            </w:r>
            <w:r w:rsidR="00B90D66" w:rsidRPr="00C75B12">
              <w:rPr>
                <w:rFonts w:eastAsia="Cordia New" w:cs="Arial"/>
                <w:b/>
                <w:bCs/>
                <w:color w:val="FFFFFF"/>
                <w:lang w:val="en-GB"/>
              </w:rPr>
              <w:tab/>
              <w:t>Intangible assets, net</w:t>
            </w:r>
          </w:p>
        </w:tc>
      </w:tr>
    </w:tbl>
    <w:p w14:paraId="51ECF909" w14:textId="0B1AADA8" w:rsidR="00BC386C" w:rsidRPr="00C75B12" w:rsidRDefault="00BC386C" w:rsidP="00FC55D7">
      <w:pPr>
        <w:tabs>
          <w:tab w:val="left" w:pos="960"/>
        </w:tabs>
        <w:jc w:val="thaiDistribute"/>
        <w:rPr>
          <w:rFonts w:cs="Arial"/>
        </w:rPr>
      </w:pPr>
    </w:p>
    <w:p w14:paraId="1984C247" w14:textId="116D3A32" w:rsidR="00BC386C" w:rsidRPr="00C75B12" w:rsidRDefault="00B90D66" w:rsidP="00FC55D7">
      <w:pPr>
        <w:tabs>
          <w:tab w:val="left" w:pos="960"/>
        </w:tabs>
        <w:jc w:val="thaiDistribute"/>
        <w:rPr>
          <w:rFonts w:cs="Arial"/>
          <w:spacing w:val="-2"/>
        </w:rPr>
      </w:pPr>
      <w:r w:rsidRPr="00C75B12">
        <w:rPr>
          <w:rFonts w:cs="Arial"/>
          <w:spacing w:val="-2"/>
        </w:rPr>
        <w:t xml:space="preserve">The movements of intangible assets during the </w:t>
      </w:r>
      <w:r w:rsidR="00493650" w:rsidRPr="00C75B12">
        <w:rPr>
          <w:rFonts w:cs="Arial"/>
          <w:spacing w:val="-2"/>
          <w:lang w:val="en-GB"/>
        </w:rPr>
        <w:t>three-month</w:t>
      </w:r>
      <w:r w:rsidR="00491BA4" w:rsidRPr="00C75B12">
        <w:rPr>
          <w:rFonts w:cs="Arial"/>
          <w:spacing w:val="-2"/>
        </w:rPr>
        <w:t xml:space="preserve"> </w:t>
      </w:r>
      <w:r w:rsidRPr="00C75B12">
        <w:rPr>
          <w:rFonts w:cs="Arial"/>
          <w:spacing w:val="-2"/>
        </w:rPr>
        <w:t xml:space="preserve">period ended </w:t>
      </w:r>
      <w:r w:rsidR="00E937BE" w:rsidRPr="00E937BE">
        <w:rPr>
          <w:rFonts w:cs="Arial"/>
          <w:spacing w:val="-2"/>
          <w:lang w:val="en-GB"/>
        </w:rPr>
        <w:t>31</w:t>
      </w:r>
      <w:r w:rsidR="00493650" w:rsidRPr="00C75B12">
        <w:rPr>
          <w:rFonts w:cs="Arial"/>
          <w:spacing w:val="-2"/>
          <w:lang w:val="en-GB"/>
        </w:rPr>
        <w:t xml:space="preserve"> </w:t>
      </w:r>
      <w:r w:rsidR="00C67B33" w:rsidRPr="00C75B12">
        <w:rPr>
          <w:rFonts w:cs="Arial"/>
          <w:spacing w:val="-2"/>
          <w:lang w:val="en-GB"/>
        </w:rPr>
        <w:t xml:space="preserve">March </w:t>
      </w:r>
      <w:r w:rsidR="00E937BE" w:rsidRPr="00E937BE">
        <w:rPr>
          <w:rFonts w:cs="Arial"/>
          <w:spacing w:val="-2"/>
          <w:lang w:val="en-GB"/>
        </w:rPr>
        <w:t>2022</w:t>
      </w:r>
      <w:r w:rsidRPr="00C75B12">
        <w:rPr>
          <w:rFonts w:cs="Arial"/>
          <w:spacing w:val="-2"/>
        </w:rPr>
        <w:t xml:space="preserve"> are as follows:</w:t>
      </w:r>
    </w:p>
    <w:p w14:paraId="6206C958" w14:textId="39671D58" w:rsidR="00B90D66" w:rsidRPr="00C75B12" w:rsidRDefault="00B90D66" w:rsidP="00FC55D7">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C75B12" w14:paraId="2DD5627E" w14:textId="77777777" w:rsidTr="001531C4">
        <w:trPr>
          <w:trHeight w:val="120"/>
        </w:trPr>
        <w:tc>
          <w:tcPr>
            <w:tcW w:w="5429" w:type="dxa"/>
            <w:vAlign w:val="bottom"/>
          </w:tcPr>
          <w:p w14:paraId="267B3F31" w14:textId="77777777" w:rsidR="00B90D66" w:rsidRPr="00C75B12" w:rsidRDefault="00B90D66" w:rsidP="001531C4">
            <w:pPr>
              <w:ind w:left="-101"/>
              <w:rPr>
                <w:rFonts w:cs="Arial"/>
                <w:b/>
                <w:bCs/>
                <w:shd w:val="clear" w:color="auto" w:fill="FFFFFF"/>
                <w:lang w:val="en-AU"/>
              </w:rPr>
            </w:pPr>
          </w:p>
        </w:tc>
        <w:tc>
          <w:tcPr>
            <w:tcW w:w="2016" w:type="dxa"/>
            <w:tcBorders>
              <w:top w:val="single" w:sz="4" w:space="0" w:color="auto"/>
            </w:tcBorders>
            <w:vAlign w:val="bottom"/>
          </w:tcPr>
          <w:p w14:paraId="613404FA" w14:textId="77777777" w:rsidR="00B90D66" w:rsidRPr="00C75B12" w:rsidRDefault="00B90D66" w:rsidP="001531C4">
            <w:pPr>
              <w:ind w:right="-72"/>
              <w:jc w:val="right"/>
              <w:rPr>
                <w:rFonts w:cs="Arial"/>
                <w:shd w:val="clear" w:color="auto" w:fill="FFFFFF"/>
              </w:rPr>
            </w:pPr>
            <w:r w:rsidRPr="00C75B12">
              <w:rPr>
                <w:rFonts w:cs="Arial"/>
                <w:b/>
                <w:bCs/>
                <w:shd w:val="clear" w:color="auto" w:fill="FFFFFF"/>
              </w:rPr>
              <w:t>Consolidated</w:t>
            </w:r>
            <w:r w:rsidRPr="00C75B12">
              <w:rPr>
                <w:rFonts w:cs="Arial"/>
                <w:b/>
                <w:shd w:val="clear" w:color="auto" w:fill="FFFFFF"/>
              </w:rPr>
              <w:br/>
            </w:r>
            <w:r w:rsidRPr="00C75B12">
              <w:rPr>
                <w:rFonts w:cs="Arial"/>
                <w:b/>
                <w:bCs/>
                <w:spacing w:val="-6"/>
                <w:shd w:val="clear" w:color="auto" w:fill="FFFFFF"/>
              </w:rPr>
              <w:t>financial information</w:t>
            </w:r>
          </w:p>
        </w:tc>
        <w:tc>
          <w:tcPr>
            <w:tcW w:w="2016" w:type="dxa"/>
            <w:tcBorders>
              <w:top w:val="single" w:sz="4" w:space="0" w:color="auto"/>
            </w:tcBorders>
            <w:vAlign w:val="bottom"/>
          </w:tcPr>
          <w:p w14:paraId="23AFE448" w14:textId="77777777" w:rsidR="00B90D66" w:rsidRPr="00C75B12" w:rsidRDefault="00B90D66" w:rsidP="001531C4">
            <w:pPr>
              <w:ind w:right="-72"/>
              <w:jc w:val="right"/>
              <w:rPr>
                <w:rFonts w:cs="Arial"/>
                <w:shd w:val="clear" w:color="auto" w:fill="FFFFFF"/>
              </w:rPr>
            </w:pPr>
            <w:r w:rsidRPr="00C75B12">
              <w:rPr>
                <w:rFonts w:cs="Arial"/>
                <w:b/>
                <w:bCs/>
                <w:shd w:val="clear" w:color="auto" w:fill="FFFFFF"/>
              </w:rPr>
              <w:t>Separate</w:t>
            </w:r>
            <w:r w:rsidRPr="00C75B12">
              <w:rPr>
                <w:rFonts w:cs="Arial"/>
                <w:b/>
                <w:shd w:val="clear" w:color="auto" w:fill="FFFFFF"/>
              </w:rPr>
              <w:br/>
            </w:r>
            <w:r w:rsidRPr="00C75B12">
              <w:rPr>
                <w:rFonts w:cs="Arial"/>
                <w:b/>
                <w:bCs/>
                <w:spacing w:val="-6"/>
                <w:shd w:val="clear" w:color="auto" w:fill="FFFFFF"/>
              </w:rPr>
              <w:t>financial information</w:t>
            </w:r>
          </w:p>
        </w:tc>
      </w:tr>
      <w:tr w:rsidR="00B90D66" w:rsidRPr="00C75B12" w14:paraId="67F72BB8" w14:textId="77777777" w:rsidTr="001531C4">
        <w:trPr>
          <w:trHeight w:val="120"/>
        </w:trPr>
        <w:tc>
          <w:tcPr>
            <w:tcW w:w="5429" w:type="dxa"/>
            <w:vAlign w:val="bottom"/>
          </w:tcPr>
          <w:p w14:paraId="6E30486C" w14:textId="77777777" w:rsidR="00B90D66" w:rsidRPr="00C75B12"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4D575078" w14:textId="77777777" w:rsidR="00B90D66" w:rsidRPr="00C75B12" w:rsidRDefault="00B90D66" w:rsidP="001531C4">
            <w:pPr>
              <w:ind w:right="-72"/>
              <w:jc w:val="right"/>
              <w:rPr>
                <w:rFonts w:cs="Arial"/>
                <w:b/>
                <w:bCs/>
                <w:shd w:val="clear" w:color="auto" w:fill="FFFFFF"/>
              </w:rPr>
            </w:pPr>
            <w:r w:rsidRPr="00C75B12">
              <w:rPr>
                <w:rFonts w:cs="Arial"/>
                <w:b/>
                <w:bCs/>
                <w:shd w:val="clear" w:color="auto" w:fill="FFFFFF"/>
              </w:rPr>
              <w:t xml:space="preserve">Thousand Baht </w:t>
            </w:r>
          </w:p>
        </w:tc>
        <w:tc>
          <w:tcPr>
            <w:tcW w:w="2016" w:type="dxa"/>
            <w:tcBorders>
              <w:bottom w:val="single" w:sz="4" w:space="0" w:color="auto"/>
            </w:tcBorders>
            <w:vAlign w:val="bottom"/>
          </w:tcPr>
          <w:p w14:paraId="29B6E18A" w14:textId="77777777" w:rsidR="00B90D66" w:rsidRPr="00C75B12" w:rsidRDefault="00B90D66" w:rsidP="001531C4">
            <w:pPr>
              <w:ind w:right="-72"/>
              <w:jc w:val="right"/>
              <w:rPr>
                <w:rFonts w:cs="Arial"/>
                <w:b/>
                <w:bCs/>
                <w:shd w:val="clear" w:color="auto" w:fill="FFFFFF"/>
              </w:rPr>
            </w:pPr>
            <w:r w:rsidRPr="00C75B12">
              <w:rPr>
                <w:rFonts w:cs="Arial"/>
                <w:b/>
                <w:bCs/>
                <w:shd w:val="clear" w:color="auto" w:fill="FFFFFF"/>
              </w:rPr>
              <w:t>Thousand Baht</w:t>
            </w:r>
          </w:p>
        </w:tc>
      </w:tr>
      <w:tr w:rsidR="00B90D66" w:rsidRPr="00C75B12" w14:paraId="37D849A2" w14:textId="77777777" w:rsidTr="001531C4">
        <w:trPr>
          <w:trHeight w:val="120"/>
        </w:trPr>
        <w:tc>
          <w:tcPr>
            <w:tcW w:w="5429" w:type="dxa"/>
            <w:vAlign w:val="bottom"/>
          </w:tcPr>
          <w:p w14:paraId="105521B7" w14:textId="77777777" w:rsidR="00B90D66" w:rsidRPr="00C75B12"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CFB243A" w14:textId="77777777" w:rsidR="00B90D66" w:rsidRPr="00C75B12" w:rsidRDefault="00B90D66" w:rsidP="001531C4">
            <w:pPr>
              <w:ind w:right="-72"/>
              <w:jc w:val="right"/>
              <w:rPr>
                <w:rFonts w:cs="Arial"/>
                <w:shd w:val="clear" w:color="auto" w:fill="FFFFFF"/>
              </w:rPr>
            </w:pPr>
          </w:p>
        </w:tc>
        <w:tc>
          <w:tcPr>
            <w:tcW w:w="2016" w:type="dxa"/>
            <w:tcBorders>
              <w:top w:val="single" w:sz="4" w:space="0" w:color="auto"/>
            </w:tcBorders>
            <w:shd w:val="clear" w:color="auto" w:fill="FAFAFA"/>
            <w:vAlign w:val="bottom"/>
          </w:tcPr>
          <w:p w14:paraId="39A98822" w14:textId="77777777" w:rsidR="00B90D66" w:rsidRPr="00C75B12" w:rsidRDefault="00B90D66" w:rsidP="001531C4">
            <w:pPr>
              <w:suppressAutoHyphens/>
              <w:ind w:right="-72"/>
              <w:jc w:val="right"/>
              <w:rPr>
                <w:rFonts w:cs="Arial"/>
                <w:shd w:val="clear" w:color="auto" w:fill="FFFFFF"/>
              </w:rPr>
            </w:pPr>
          </w:p>
        </w:tc>
      </w:tr>
      <w:tr w:rsidR="008866CC" w:rsidRPr="00C75B12" w14:paraId="0205BB3C" w14:textId="77777777" w:rsidTr="001531C4">
        <w:trPr>
          <w:trHeight w:val="120"/>
        </w:trPr>
        <w:tc>
          <w:tcPr>
            <w:tcW w:w="5429" w:type="dxa"/>
            <w:vAlign w:val="bottom"/>
          </w:tcPr>
          <w:p w14:paraId="7F8D980D" w14:textId="77777777" w:rsidR="008866CC" w:rsidRPr="00C75B12" w:rsidRDefault="008866CC" w:rsidP="008866C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Opening net book amount</w:t>
            </w:r>
          </w:p>
        </w:tc>
        <w:tc>
          <w:tcPr>
            <w:tcW w:w="2016" w:type="dxa"/>
            <w:shd w:val="clear" w:color="auto" w:fill="FAFAFA"/>
          </w:tcPr>
          <w:p w14:paraId="760F2082" w14:textId="1AE2D55A" w:rsidR="008866CC" w:rsidRPr="00C75B12" w:rsidRDefault="00E937BE" w:rsidP="008866CC">
            <w:pPr>
              <w:ind w:right="-72"/>
              <w:jc w:val="right"/>
              <w:rPr>
                <w:rFonts w:cs="Arial"/>
              </w:rPr>
            </w:pPr>
            <w:r w:rsidRPr="00E937BE">
              <w:rPr>
                <w:rFonts w:cs="Arial"/>
                <w:lang w:val="en-GB"/>
              </w:rPr>
              <w:t>245</w:t>
            </w:r>
            <w:r w:rsidR="008866CC" w:rsidRPr="00C75B12">
              <w:rPr>
                <w:rFonts w:cs="Arial"/>
              </w:rPr>
              <w:t>,</w:t>
            </w:r>
            <w:r w:rsidRPr="00E937BE">
              <w:rPr>
                <w:rFonts w:cs="Arial"/>
                <w:lang w:val="en-GB"/>
              </w:rPr>
              <w:t>676</w:t>
            </w:r>
          </w:p>
        </w:tc>
        <w:tc>
          <w:tcPr>
            <w:tcW w:w="2016" w:type="dxa"/>
            <w:shd w:val="clear" w:color="auto" w:fill="FAFAFA"/>
          </w:tcPr>
          <w:p w14:paraId="3D5F09BF" w14:textId="43B55A61" w:rsidR="008866CC" w:rsidRPr="00C75B12" w:rsidRDefault="00E937BE" w:rsidP="008866CC">
            <w:pPr>
              <w:ind w:right="-72"/>
              <w:jc w:val="right"/>
              <w:rPr>
                <w:rFonts w:cs="Arial"/>
              </w:rPr>
            </w:pPr>
            <w:r w:rsidRPr="00E937BE">
              <w:rPr>
                <w:rFonts w:cs="Arial"/>
                <w:lang w:val="en-GB"/>
              </w:rPr>
              <w:t>3</w:t>
            </w:r>
            <w:r w:rsidR="008866CC" w:rsidRPr="00C75B12">
              <w:rPr>
                <w:rFonts w:cs="Arial"/>
              </w:rPr>
              <w:t>,</w:t>
            </w:r>
            <w:r w:rsidRPr="00E937BE">
              <w:rPr>
                <w:rFonts w:cs="Arial"/>
                <w:lang w:val="en-GB"/>
              </w:rPr>
              <w:t>778</w:t>
            </w:r>
          </w:p>
        </w:tc>
      </w:tr>
      <w:tr w:rsidR="008866CC" w:rsidRPr="00C75B12" w14:paraId="686E28C3" w14:textId="77777777" w:rsidTr="001531C4">
        <w:trPr>
          <w:trHeight w:val="120"/>
        </w:trPr>
        <w:tc>
          <w:tcPr>
            <w:tcW w:w="5429" w:type="dxa"/>
            <w:vAlign w:val="bottom"/>
          </w:tcPr>
          <w:p w14:paraId="1DCD6662" w14:textId="77777777" w:rsidR="008866CC" w:rsidRPr="00C75B12" w:rsidRDefault="008866CC" w:rsidP="008866C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Additions</w:t>
            </w:r>
          </w:p>
        </w:tc>
        <w:tc>
          <w:tcPr>
            <w:tcW w:w="2016" w:type="dxa"/>
            <w:shd w:val="clear" w:color="auto" w:fill="FAFAFA"/>
          </w:tcPr>
          <w:p w14:paraId="6BDD75CC" w14:textId="3818DEF1" w:rsidR="008866CC" w:rsidRPr="00C75B12" w:rsidRDefault="00E937BE" w:rsidP="008866CC">
            <w:pPr>
              <w:ind w:right="-72"/>
              <w:jc w:val="right"/>
              <w:rPr>
                <w:rFonts w:cs="Arial"/>
              </w:rPr>
            </w:pPr>
            <w:r w:rsidRPr="00E937BE">
              <w:rPr>
                <w:rFonts w:cs="Arial"/>
                <w:lang w:val="en-GB"/>
              </w:rPr>
              <w:t>2</w:t>
            </w:r>
            <w:r w:rsidR="008866CC" w:rsidRPr="00C75B12">
              <w:rPr>
                <w:rFonts w:cs="Arial"/>
              </w:rPr>
              <w:t>,</w:t>
            </w:r>
            <w:r w:rsidRPr="00E937BE">
              <w:rPr>
                <w:rFonts w:cs="Arial"/>
                <w:lang w:val="en-GB"/>
              </w:rPr>
              <w:t>419</w:t>
            </w:r>
          </w:p>
        </w:tc>
        <w:tc>
          <w:tcPr>
            <w:tcW w:w="2016" w:type="dxa"/>
            <w:shd w:val="clear" w:color="auto" w:fill="FAFAFA"/>
          </w:tcPr>
          <w:p w14:paraId="29FCF5CB" w14:textId="38B5DFD9" w:rsidR="008866CC" w:rsidRPr="00C75B12" w:rsidRDefault="008866CC" w:rsidP="008866CC">
            <w:pPr>
              <w:ind w:right="-72"/>
              <w:jc w:val="right"/>
              <w:rPr>
                <w:rFonts w:cs="Arial"/>
              </w:rPr>
            </w:pPr>
            <w:r w:rsidRPr="00C75B12">
              <w:rPr>
                <w:rFonts w:cs="Arial"/>
              </w:rPr>
              <w:t>-</w:t>
            </w:r>
          </w:p>
        </w:tc>
      </w:tr>
      <w:tr w:rsidR="008866CC" w:rsidRPr="00C75B12" w14:paraId="2073744D" w14:textId="77777777" w:rsidTr="001531C4">
        <w:trPr>
          <w:trHeight w:val="120"/>
        </w:trPr>
        <w:tc>
          <w:tcPr>
            <w:tcW w:w="5429" w:type="dxa"/>
            <w:vAlign w:val="bottom"/>
          </w:tcPr>
          <w:p w14:paraId="651EADA2" w14:textId="77777777" w:rsidR="008866CC" w:rsidRPr="00C75B12" w:rsidRDefault="008866CC" w:rsidP="008866C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C75B12">
              <w:rPr>
                <w:rFonts w:cs="Arial"/>
                <w:shd w:val="clear" w:color="auto" w:fill="FFFFFF"/>
              </w:rPr>
              <w:t>Amortisation</w:t>
            </w:r>
            <w:proofErr w:type="spellEnd"/>
          </w:p>
        </w:tc>
        <w:tc>
          <w:tcPr>
            <w:tcW w:w="2016" w:type="dxa"/>
            <w:tcBorders>
              <w:bottom w:val="single" w:sz="4" w:space="0" w:color="auto"/>
            </w:tcBorders>
            <w:shd w:val="clear" w:color="auto" w:fill="FAFAFA"/>
          </w:tcPr>
          <w:p w14:paraId="64F81629" w14:textId="492440B3" w:rsidR="008866CC" w:rsidRPr="00C75B12" w:rsidRDefault="008866CC" w:rsidP="008866CC">
            <w:pPr>
              <w:ind w:right="-72"/>
              <w:jc w:val="right"/>
              <w:rPr>
                <w:rFonts w:cs="Arial"/>
              </w:rPr>
            </w:pPr>
            <w:r w:rsidRPr="00C75B12">
              <w:rPr>
                <w:rFonts w:cs="Arial"/>
              </w:rPr>
              <w:t>(</w:t>
            </w:r>
            <w:r w:rsidR="00E937BE" w:rsidRPr="00E937BE">
              <w:rPr>
                <w:rFonts w:cs="Arial"/>
                <w:lang w:val="en-GB"/>
              </w:rPr>
              <w:t>13</w:t>
            </w:r>
            <w:r w:rsidRPr="00C75B12">
              <w:rPr>
                <w:rFonts w:cs="Arial"/>
              </w:rPr>
              <w:t>,</w:t>
            </w:r>
            <w:r w:rsidR="00E937BE" w:rsidRPr="00E937BE">
              <w:rPr>
                <w:rFonts w:cs="Arial"/>
                <w:lang w:val="en-GB"/>
              </w:rPr>
              <w:t>459</w:t>
            </w:r>
            <w:r w:rsidRPr="00C75B12">
              <w:rPr>
                <w:rFonts w:cs="Arial"/>
              </w:rPr>
              <w:t>)</w:t>
            </w:r>
          </w:p>
        </w:tc>
        <w:tc>
          <w:tcPr>
            <w:tcW w:w="2016" w:type="dxa"/>
            <w:tcBorders>
              <w:bottom w:val="single" w:sz="4" w:space="0" w:color="auto"/>
            </w:tcBorders>
            <w:shd w:val="clear" w:color="auto" w:fill="FAFAFA"/>
          </w:tcPr>
          <w:p w14:paraId="1C771BD5" w14:textId="00023E58" w:rsidR="008866CC" w:rsidRPr="00C75B12" w:rsidRDefault="008866CC" w:rsidP="008866CC">
            <w:pPr>
              <w:ind w:right="-72"/>
              <w:jc w:val="right"/>
              <w:rPr>
                <w:rFonts w:cs="Arial"/>
              </w:rPr>
            </w:pPr>
            <w:r w:rsidRPr="00C75B12">
              <w:rPr>
                <w:rFonts w:cs="Arial"/>
              </w:rPr>
              <w:t>(</w:t>
            </w:r>
            <w:r w:rsidR="00E937BE" w:rsidRPr="00E937BE">
              <w:rPr>
                <w:rFonts w:cs="Arial"/>
                <w:lang w:val="en-GB"/>
              </w:rPr>
              <w:t>234</w:t>
            </w:r>
            <w:r w:rsidRPr="00C75B12">
              <w:rPr>
                <w:rFonts w:cs="Arial"/>
              </w:rPr>
              <w:t>)</w:t>
            </w:r>
          </w:p>
        </w:tc>
      </w:tr>
      <w:tr w:rsidR="008F5E3D" w:rsidRPr="00C75B12" w14:paraId="498CA263" w14:textId="77777777" w:rsidTr="002867B6">
        <w:trPr>
          <w:trHeight w:val="120"/>
        </w:trPr>
        <w:tc>
          <w:tcPr>
            <w:tcW w:w="5429" w:type="dxa"/>
            <w:vAlign w:val="bottom"/>
          </w:tcPr>
          <w:p w14:paraId="44CA55EF" w14:textId="77777777" w:rsidR="008F5E3D" w:rsidRPr="00C75B12"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shd w:val="clear" w:color="auto" w:fill="FAFAFA"/>
          </w:tcPr>
          <w:p w14:paraId="214F7BEF" w14:textId="77777777" w:rsidR="008F5E3D" w:rsidRPr="00C75B12" w:rsidRDefault="008F5E3D" w:rsidP="008F5E3D">
            <w:pPr>
              <w:ind w:right="-72"/>
              <w:jc w:val="right"/>
              <w:rPr>
                <w:rFonts w:cs="Arial"/>
              </w:rPr>
            </w:pPr>
          </w:p>
        </w:tc>
        <w:tc>
          <w:tcPr>
            <w:tcW w:w="2016" w:type="dxa"/>
            <w:shd w:val="clear" w:color="auto" w:fill="FAFAFA"/>
          </w:tcPr>
          <w:p w14:paraId="01523374" w14:textId="77777777" w:rsidR="008F5E3D" w:rsidRPr="00C75B12" w:rsidRDefault="008F5E3D" w:rsidP="008F5E3D">
            <w:pPr>
              <w:ind w:right="-72"/>
              <w:jc w:val="right"/>
              <w:rPr>
                <w:rFonts w:cs="Arial"/>
              </w:rPr>
            </w:pPr>
          </w:p>
        </w:tc>
      </w:tr>
      <w:tr w:rsidR="008F5E3D" w:rsidRPr="00C75B12" w14:paraId="7AAC7539" w14:textId="77777777" w:rsidTr="002867B6">
        <w:trPr>
          <w:trHeight w:val="120"/>
        </w:trPr>
        <w:tc>
          <w:tcPr>
            <w:tcW w:w="5429" w:type="dxa"/>
            <w:vAlign w:val="bottom"/>
          </w:tcPr>
          <w:p w14:paraId="0841711D" w14:textId="77777777" w:rsidR="008F5E3D" w:rsidRPr="00C75B12" w:rsidRDefault="008F5E3D" w:rsidP="008F5E3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519D0F6B" w14:textId="0C53D958" w:rsidR="008F5E3D" w:rsidRPr="00C75B12" w:rsidRDefault="00E937BE" w:rsidP="008F5E3D">
            <w:pPr>
              <w:ind w:right="-72"/>
              <w:jc w:val="right"/>
              <w:rPr>
                <w:rFonts w:cs="Arial"/>
              </w:rPr>
            </w:pPr>
            <w:r w:rsidRPr="00E937BE">
              <w:rPr>
                <w:rFonts w:cs="Arial"/>
                <w:lang w:val="en-GB"/>
              </w:rPr>
              <w:t>234</w:t>
            </w:r>
            <w:r w:rsidR="008866CC" w:rsidRPr="00C75B12">
              <w:rPr>
                <w:rFonts w:cs="Arial"/>
              </w:rPr>
              <w:t>,</w:t>
            </w:r>
            <w:r w:rsidRPr="00E937BE">
              <w:rPr>
                <w:rFonts w:cs="Arial"/>
                <w:lang w:val="en-GB"/>
              </w:rPr>
              <w:t>636</w:t>
            </w:r>
          </w:p>
        </w:tc>
        <w:tc>
          <w:tcPr>
            <w:tcW w:w="2016" w:type="dxa"/>
            <w:tcBorders>
              <w:left w:val="nil"/>
              <w:bottom w:val="single" w:sz="4" w:space="0" w:color="auto"/>
              <w:right w:val="nil"/>
            </w:tcBorders>
            <w:shd w:val="clear" w:color="auto" w:fill="FAFAFA"/>
          </w:tcPr>
          <w:p w14:paraId="11656A52" w14:textId="418C435E" w:rsidR="008F5E3D" w:rsidRPr="00C75B12" w:rsidRDefault="00E937BE" w:rsidP="008F5E3D">
            <w:pPr>
              <w:ind w:right="-72"/>
              <w:jc w:val="right"/>
              <w:rPr>
                <w:rFonts w:cs="Arial"/>
              </w:rPr>
            </w:pPr>
            <w:r w:rsidRPr="00E937BE">
              <w:rPr>
                <w:rFonts w:cs="Arial"/>
                <w:lang w:val="en-GB"/>
              </w:rPr>
              <w:t>3</w:t>
            </w:r>
            <w:r w:rsidR="008866CC" w:rsidRPr="00C75B12">
              <w:rPr>
                <w:rFonts w:cs="Arial"/>
              </w:rPr>
              <w:t>,</w:t>
            </w:r>
            <w:r w:rsidRPr="00E937BE">
              <w:rPr>
                <w:rFonts w:cs="Arial"/>
                <w:lang w:val="en-GB"/>
              </w:rPr>
              <w:t>544</w:t>
            </w:r>
          </w:p>
        </w:tc>
      </w:tr>
    </w:tbl>
    <w:p w14:paraId="43DD93C8" w14:textId="511969E6" w:rsidR="00B90D66" w:rsidRPr="00C75B12" w:rsidRDefault="00B90D66" w:rsidP="00FC55D7">
      <w:pPr>
        <w:tabs>
          <w:tab w:val="left" w:pos="960"/>
        </w:tabs>
        <w:jc w:val="thaiDistribute"/>
        <w:rPr>
          <w:rFonts w:cs="Arial"/>
        </w:rPr>
      </w:pPr>
    </w:p>
    <w:p w14:paraId="472B9EEE" w14:textId="3B529CF3" w:rsidR="00803F37" w:rsidRPr="00C75B12" w:rsidRDefault="00C75B12" w:rsidP="00FC55D7">
      <w:pPr>
        <w:tabs>
          <w:tab w:val="left" w:pos="960"/>
        </w:tabs>
        <w:jc w:val="thaiDistribute"/>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90D66" w:rsidRPr="00C75B12" w14:paraId="3D36A5D0" w14:textId="77777777" w:rsidTr="001531C4">
        <w:trPr>
          <w:trHeight w:val="386"/>
        </w:trPr>
        <w:tc>
          <w:tcPr>
            <w:tcW w:w="9461" w:type="dxa"/>
            <w:shd w:val="clear" w:color="auto" w:fill="FFA543"/>
            <w:vAlign w:val="center"/>
          </w:tcPr>
          <w:p w14:paraId="35ACB208" w14:textId="50043239" w:rsidR="00B90D66" w:rsidRPr="00C75B12" w:rsidRDefault="00E937BE" w:rsidP="001531C4">
            <w:pPr>
              <w:tabs>
                <w:tab w:val="left" w:pos="432"/>
              </w:tabs>
              <w:ind w:left="504" w:hanging="504"/>
              <w:jc w:val="left"/>
              <w:rPr>
                <w:rFonts w:eastAsia="Cordia New" w:cs="Arial"/>
                <w:b/>
                <w:bCs/>
                <w:color w:val="FFFFFF"/>
                <w:cs/>
              </w:rPr>
            </w:pPr>
            <w:r w:rsidRPr="00E937BE">
              <w:rPr>
                <w:rFonts w:eastAsia="Cordia New" w:cs="Arial"/>
                <w:b/>
                <w:bCs/>
                <w:color w:val="FFFFFF"/>
                <w:lang w:val="en-GB"/>
              </w:rPr>
              <w:t>14</w:t>
            </w:r>
            <w:r w:rsidR="00B90D66" w:rsidRPr="00C75B12">
              <w:rPr>
                <w:rFonts w:eastAsia="Cordia New" w:cs="Arial"/>
                <w:b/>
                <w:bCs/>
                <w:color w:val="FFFFFF"/>
                <w:lang w:val="en-GB"/>
              </w:rPr>
              <w:tab/>
              <w:t>Right-of-use assets, net</w:t>
            </w:r>
          </w:p>
        </w:tc>
      </w:tr>
    </w:tbl>
    <w:p w14:paraId="342B9327" w14:textId="77777777" w:rsidR="00BC386C" w:rsidRPr="00C75B12" w:rsidRDefault="00BC386C" w:rsidP="00FC55D7">
      <w:pPr>
        <w:tabs>
          <w:tab w:val="left" w:pos="960"/>
        </w:tabs>
        <w:jc w:val="thaiDistribute"/>
        <w:rPr>
          <w:rFonts w:cs="Arial"/>
        </w:rPr>
      </w:pPr>
    </w:p>
    <w:p w14:paraId="6C1AC17D" w14:textId="47E2032A" w:rsidR="00983B28" w:rsidRPr="00C75B12" w:rsidRDefault="00983B28" w:rsidP="00983B28">
      <w:pPr>
        <w:tabs>
          <w:tab w:val="left" w:pos="2160"/>
          <w:tab w:val="right" w:pos="6480"/>
          <w:tab w:val="right" w:pos="8640"/>
        </w:tabs>
        <w:rPr>
          <w:rFonts w:cs="Arial"/>
          <w:spacing w:val="-6"/>
          <w:lang w:val="en-AU"/>
        </w:rPr>
      </w:pPr>
      <w:r w:rsidRPr="00C75B12">
        <w:rPr>
          <w:rFonts w:cs="Arial"/>
          <w:spacing w:val="-6"/>
          <w:lang w:val="en-AU"/>
        </w:rPr>
        <w:t>The movements of right-of-use</w:t>
      </w:r>
      <w:r w:rsidR="007C28D4" w:rsidRPr="00C75B12">
        <w:rPr>
          <w:rFonts w:cs="Arial"/>
          <w:spacing w:val="-6"/>
          <w:lang w:val="en-AU"/>
        </w:rPr>
        <w:t xml:space="preserve"> </w:t>
      </w:r>
      <w:r w:rsidRPr="00C75B12">
        <w:rPr>
          <w:rFonts w:cs="Arial"/>
          <w:spacing w:val="-6"/>
          <w:lang w:val="en-AU"/>
        </w:rPr>
        <w:t xml:space="preserve">assets during the </w:t>
      </w:r>
      <w:r w:rsidR="00493650" w:rsidRPr="00C75B12">
        <w:rPr>
          <w:rFonts w:cs="Arial"/>
          <w:spacing w:val="-6"/>
          <w:lang w:val="en-GB"/>
        </w:rPr>
        <w:t>three-month</w:t>
      </w:r>
      <w:r w:rsidR="00491BA4" w:rsidRPr="00C75B12">
        <w:rPr>
          <w:rFonts w:cs="Arial"/>
          <w:spacing w:val="-6"/>
          <w:lang w:val="en-AU"/>
        </w:rPr>
        <w:t xml:space="preserve"> </w:t>
      </w:r>
      <w:r w:rsidRPr="00C75B12">
        <w:rPr>
          <w:rFonts w:cs="Arial"/>
          <w:spacing w:val="-6"/>
          <w:lang w:val="en-GB"/>
        </w:rPr>
        <w:t xml:space="preserve">period ended </w:t>
      </w:r>
      <w:r w:rsidR="00E937BE" w:rsidRPr="00E937BE">
        <w:rPr>
          <w:rFonts w:cs="Arial"/>
          <w:spacing w:val="-6"/>
          <w:lang w:val="en-GB"/>
        </w:rPr>
        <w:t>31</w:t>
      </w:r>
      <w:r w:rsidR="00493650" w:rsidRPr="00C75B12">
        <w:rPr>
          <w:rFonts w:cs="Arial"/>
          <w:spacing w:val="-6"/>
          <w:lang w:val="en-GB"/>
        </w:rPr>
        <w:t xml:space="preserve"> </w:t>
      </w:r>
      <w:r w:rsidR="00C67B33" w:rsidRPr="00C75B12">
        <w:rPr>
          <w:rFonts w:cs="Arial"/>
          <w:spacing w:val="-6"/>
          <w:lang w:val="en-GB"/>
        </w:rPr>
        <w:t xml:space="preserve">March </w:t>
      </w:r>
      <w:r w:rsidR="00E937BE" w:rsidRPr="00E937BE">
        <w:rPr>
          <w:rFonts w:cs="Arial"/>
          <w:spacing w:val="-6"/>
          <w:lang w:val="en-GB"/>
        </w:rPr>
        <w:t>2022</w:t>
      </w:r>
      <w:r w:rsidRPr="00C75B12">
        <w:rPr>
          <w:rFonts w:cs="Arial"/>
          <w:spacing w:val="-6"/>
          <w:lang w:val="en-AU"/>
        </w:rPr>
        <w:t xml:space="preserve"> are as follows:</w:t>
      </w:r>
    </w:p>
    <w:p w14:paraId="597DBE9C" w14:textId="77777777" w:rsidR="00983B28" w:rsidRPr="00C75B12"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C75B12" w14:paraId="705564D4" w14:textId="77777777" w:rsidTr="00270869">
        <w:trPr>
          <w:trHeight w:val="120"/>
        </w:trPr>
        <w:tc>
          <w:tcPr>
            <w:tcW w:w="5429" w:type="dxa"/>
            <w:vAlign w:val="bottom"/>
          </w:tcPr>
          <w:p w14:paraId="48065D95" w14:textId="77777777" w:rsidR="00983B28" w:rsidRPr="00C75B12" w:rsidRDefault="00983B28" w:rsidP="00795E58">
            <w:pPr>
              <w:ind w:left="-101"/>
              <w:rPr>
                <w:rFonts w:cs="Arial"/>
                <w:b/>
                <w:bCs/>
                <w:shd w:val="clear" w:color="auto" w:fill="FFFFFF"/>
              </w:rPr>
            </w:pPr>
          </w:p>
        </w:tc>
        <w:tc>
          <w:tcPr>
            <w:tcW w:w="2016" w:type="dxa"/>
            <w:tcBorders>
              <w:top w:val="single" w:sz="4" w:space="0" w:color="auto"/>
            </w:tcBorders>
            <w:vAlign w:val="bottom"/>
          </w:tcPr>
          <w:p w14:paraId="37410116" w14:textId="77777777" w:rsidR="00983B28" w:rsidRPr="00C75B12" w:rsidRDefault="00983B28" w:rsidP="00795E58">
            <w:pPr>
              <w:ind w:left="-72" w:right="-72"/>
              <w:jc w:val="right"/>
              <w:rPr>
                <w:rFonts w:cs="Arial"/>
                <w:shd w:val="clear" w:color="auto" w:fill="FFFFFF"/>
              </w:rPr>
            </w:pPr>
            <w:r w:rsidRPr="00C75B12">
              <w:rPr>
                <w:rFonts w:cs="Arial"/>
                <w:b/>
                <w:bCs/>
                <w:shd w:val="clear" w:color="auto" w:fill="FFFFFF"/>
              </w:rPr>
              <w:t>Consolidated</w:t>
            </w:r>
            <w:r w:rsidRPr="00C75B12">
              <w:rPr>
                <w:rFonts w:cs="Arial"/>
                <w:b/>
                <w:shd w:val="clear" w:color="auto" w:fill="FFFFFF"/>
              </w:rPr>
              <w:br/>
            </w:r>
            <w:r w:rsidRPr="00C75B12">
              <w:rPr>
                <w:rFonts w:cs="Arial"/>
                <w:b/>
                <w:bCs/>
                <w:spacing w:val="-6"/>
                <w:shd w:val="clear" w:color="auto" w:fill="FFFFFF"/>
              </w:rPr>
              <w:t>financial information</w:t>
            </w:r>
          </w:p>
        </w:tc>
        <w:tc>
          <w:tcPr>
            <w:tcW w:w="2016" w:type="dxa"/>
            <w:tcBorders>
              <w:top w:val="single" w:sz="4" w:space="0" w:color="auto"/>
            </w:tcBorders>
            <w:vAlign w:val="bottom"/>
          </w:tcPr>
          <w:p w14:paraId="53D3684E" w14:textId="77777777" w:rsidR="00983B28" w:rsidRPr="00C75B12" w:rsidRDefault="00983B28" w:rsidP="00795E58">
            <w:pPr>
              <w:ind w:left="-72" w:right="-72"/>
              <w:jc w:val="right"/>
              <w:rPr>
                <w:rFonts w:cs="Arial"/>
                <w:shd w:val="clear" w:color="auto" w:fill="FFFFFF"/>
              </w:rPr>
            </w:pPr>
            <w:r w:rsidRPr="00C75B12">
              <w:rPr>
                <w:rFonts w:cs="Arial"/>
                <w:b/>
                <w:bCs/>
                <w:shd w:val="clear" w:color="auto" w:fill="FFFFFF"/>
              </w:rPr>
              <w:t>Separate</w:t>
            </w:r>
            <w:r w:rsidRPr="00C75B12">
              <w:rPr>
                <w:rFonts w:cs="Arial"/>
                <w:b/>
                <w:shd w:val="clear" w:color="auto" w:fill="FFFFFF"/>
              </w:rPr>
              <w:br/>
            </w:r>
            <w:r w:rsidRPr="00C75B12">
              <w:rPr>
                <w:rFonts w:cs="Arial"/>
                <w:b/>
                <w:bCs/>
                <w:spacing w:val="-6"/>
                <w:shd w:val="clear" w:color="auto" w:fill="FFFFFF"/>
              </w:rPr>
              <w:t>financial information</w:t>
            </w:r>
          </w:p>
        </w:tc>
      </w:tr>
      <w:tr w:rsidR="00983B28" w:rsidRPr="00C75B12" w14:paraId="1EE4655C" w14:textId="77777777" w:rsidTr="00270869">
        <w:trPr>
          <w:trHeight w:val="120"/>
        </w:trPr>
        <w:tc>
          <w:tcPr>
            <w:tcW w:w="5429" w:type="dxa"/>
            <w:vAlign w:val="bottom"/>
          </w:tcPr>
          <w:p w14:paraId="170A19D2" w14:textId="77777777" w:rsidR="00983B28" w:rsidRPr="00C75B12"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8D4A0D" w14:textId="77777777" w:rsidR="00983B28" w:rsidRPr="00C75B12" w:rsidRDefault="00983B28" w:rsidP="00795E58">
            <w:pPr>
              <w:ind w:left="-72" w:right="-72"/>
              <w:jc w:val="right"/>
              <w:rPr>
                <w:rFonts w:cs="Arial"/>
                <w:b/>
                <w:bCs/>
                <w:shd w:val="clear" w:color="auto" w:fill="FFFFFF"/>
              </w:rPr>
            </w:pPr>
            <w:r w:rsidRPr="00C75B12">
              <w:rPr>
                <w:rFonts w:cs="Arial"/>
                <w:b/>
                <w:bCs/>
                <w:shd w:val="clear" w:color="auto" w:fill="FFFFFF"/>
              </w:rPr>
              <w:t xml:space="preserve">Thousand Baht </w:t>
            </w:r>
          </w:p>
        </w:tc>
        <w:tc>
          <w:tcPr>
            <w:tcW w:w="2016" w:type="dxa"/>
            <w:tcBorders>
              <w:bottom w:val="single" w:sz="4" w:space="0" w:color="auto"/>
            </w:tcBorders>
            <w:vAlign w:val="bottom"/>
          </w:tcPr>
          <w:p w14:paraId="3C5EE0D7" w14:textId="77777777" w:rsidR="00983B28" w:rsidRPr="00C75B12" w:rsidRDefault="00983B28" w:rsidP="00795E58">
            <w:pPr>
              <w:ind w:left="-72" w:right="-72"/>
              <w:jc w:val="right"/>
              <w:rPr>
                <w:rFonts w:cs="Arial"/>
                <w:b/>
                <w:bCs/>
                <w:shd w:val="clear" w:color="auto" w:fill="FFFFFF"/>
              </w:rPr>
            </w:pPr>
            <w:r w:rsidRPr="00C75B12">
              <w:rPr>
                <w:rFonts w:cs="Arial"/>
                <w:b/>
                <w:bCs/>
                <w:shd w:val="clear" w:color="auto" w:fill="FFFFFF"/>
              </w:rPr>
              <w:t>Thousand Baht</w:t>
            </w:r>
          </w:p>
        </w:tc>
      </w:tr>
      <w:tr w:rsidR="00983B28" w:rsidRPr="00C75B12" w14:paraId="50605D47" w14:textId="77777777" w:rsidTr="00270869">
        <w:trPr>
          <w:trHeight w:val="120"/>
        </w:trPr>
        <w:tc>
          <w:tcPr>
            <w:tcW w:w="5429" w:type="dxa"/>
            <w:vAlign w:val="bottom"/>
          </w:tcPr>
          <w:p w14:paraId="3B113850" w14:textId="77777777" w:rsidR="00983B28" w:rsidRPr="00C75B12"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C75B12"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C75B12" w:rsidRDefault="00983B28" w:rsidP="00795E58">
            <w:pPr>
              <w:suppressAutoHyphens/>
              <w:ind w:left="-72" w:right="-72"/>
              <w:jc w:val="right"/>
              <w:rPr>
                <w:rFonts w:cs="Arial"/>
                <w:shd w:val="clear" w:color="auto" w:fill="FFFFFF"/>
              </w:rPr>
            </w:pPr>
          </w:p>
        </w:tc>
      </w:tr>
      <w:tr w:rsidR="002974F0" w:rsidRPr="00C75B12" w14:paraId="4876CC05" w14:textId="77777777" w:rsidTr="00270869">
        <w:trPr>
          <w:trHeight w:val="120"/>
        </w:trPr>
        <w:tc>
          <w:tcPr>
            <w:tcW w:w="5429" w:type="dxa"/>
            <w:vAlign w:val="bottom"/>
          </w:tcPr>
          <w:p w14:paraId="1BE741C4" w14:textId="77777777" w:rsidR="002974F0" w:rsidRPr="00C75B12" w:rsidRDefault="002974F0" w:rsidP="002974F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Opening net book amount</w:t>
            </w:r>
          </w:p>
        </w:tc>
        <w:tc>
          <w:tcPr>
            <w:tcW w:w="2016" w:type="dxa"/>
            <w:shd w:val="clear" w:color="auto" w:fill="FAFAFA"/>
          </w:tcPr>
          <w:p w14:paraId="11D2C5F0" w14:textId="37813DE9" w:rsidR="002974F0" w:rsidRPr="00C75B12" w:rsidRDefault="00E937BE" w:rsidP="002974F0">
            <w:pPr>
              <w:ind w:right="-72"/>
              <w:jc w:val="right"/>
              <w:rPr>
                <w:rFonts w:cs="Arial"/>
              </w:rPr>
            </w:pPr>
            <w:r w:rsidRPr="00E937BE">
              <w:rPr>
                <w:rFonts w:cs="Arial"/>
                <w:lang w:val="en-GB"/>
              </w:rPr>
              <w:t>347</w:t>
            </w:r>
            <w:r w:rsidR="002974F0" w:rsidRPr="00C75B12">
              <w:rPr>
                <w:rFonts w:cs="Arial"/>
              </w:rPr>
              <w:t>,</w:t>
            </w:r>
            <w:r w:rsidRPr="00E937BE">
              <w:rPr>
                <w:rFonts w:cs="Arial"/>
                <w:lang w:val="en-GB"/>
              </w:rPr>
              <w:t>077</w:t>
            </w:r>
          </w:p>
        </w:tc>
        <w:tc>
          <w:tcPr>
            <w:tcW w:w="2016" w:type="dxa"/>
            <w:shd w:val="clear" w:color="auto" w:fill="FAFAFA"/>
          </w:tcPr>
          <w:p w14:paraId="5E003179" w14:textId="4D17EF58" w:rsidR="002974F0" w:rsidRPr="00C75B12" w:rsidRDefault="00E937BE" w:rsidP="002974F0">
            <w:pPr>
              <w:ind w:left="-72" w:right="-72"/>
              <w:jc w:val="right"/>
              <w:rPr>
                <w:rFonts w:cs="Arial"/>
              </w:rPr>
            </w:pPr>
            <w:r w:rsidRPr="00E937BE">
              <w:rPr>
                <w:rFonts w:cs="Arial"/>
                <w:lang w:val="en-GB"/>
              </w:rPr>
              <w:t>98</w:t>
            </w:r>
            <w:r w:rsidR="002974F0" w:rsidRPr="00C75B12">
              <w:rPr>
                <w:rFonts w:cs="Arial"/>
              </w:rPr>
              <w:t>,</w:t>
            </w:r>
            <w:r w:rsidRPr="00E937BE">
              <w:rPr>
                <w:rFonts w:cs="Arial"/>
                <w:lang w:val="en-GB"/>
              </w:rPr>
              <w:t>777</w:t>
            </w:r>
          </w:p>
        </w:tc>
      </w:tr>
      <w:tr w:rsidR="002974F0" w:rsidRPr="00C75B12" w14:paraId="21C75FE5" w14:textId="77777777" w:rsidTr="00270869">
        <w:trPr>
          <w:trHeight w:val="120"/>
        </w:trPr>
        <w:tc>
          <w:tcPr>
            <w:tcW w:w="5429" w:type="dxa"/>
            <w:vAlign w:val="bottom"/>
          </w:tcPr>
          <w:p w14:paraId="5A0D64BD" w14:textId="77777777" w:rsidR="002974F0" w:rsidRPr="00C75B12" w:rsidRDefault="002974F0" w:rsidP="002974F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Additions</w:t>
            </w:r>
          </w:p>
        </w:tc>
        <w:tc>
          <w:tcPr>
            <w:tcW w:w="2016" w:type="dxa"/>
            <w:shd w:val="clear" w:color="auto" w:fill="FAFAFA"/>
          </w:tcPr>
          <w:p w14:paraId="4EDE885E" w14:textId="0237EDD1" w:rsidR="002974F0" w:rsidRPr="00C75B12" w:rsidRDefault="00E937BE" w:rsidP="002974F0">
            <w:pPr>
              <w:ind w:right="-72"/>
              <w:jc w:val="right"/>
              <w:rPr>
                <w:rFonts w:cs="Arial"/>
              </w:rPr>
            </w:pPr>
            <w:r w:rsidRPr="00E937BE">
              <w:rPr>
                <w:rFonts w:cs="Arial"/>
                <w:lang w:val="en-GB"/>
              </w:rPr>
              <w:t>107</w:t>
            </w:r>
            <w:r w:rsidR="00B0177E" w:rsidRPr="00C75B12">
              <w:rPr>
                <w:rFonts w:cs="Arial"/>
              </w:rPr>
              <w:t>,</w:t>
            </w:r>
            <w:r w:rsidRPr="00E937BE">
              <w:rPr>
                <w:rFonts w:cs="Arial"/>
                <w:lang w:val="en-GB"/>
              </w:rPr>
              <w:t>332</w:t>
            </w:r>
          </w:p>
        </w:tc>
        <w:tc>
          <w:tcPr>
            <w:tcW w:w="2016" w:type="dxa"/>
            <w:shd w:val="clear" w:color="auto" w:fill="FAFAFA"/>
          </w:tcPr>
          <w:p w14:paraId="4A225298" w14:textId="7718520B" w:rsidR="002974F0" w:rsidRPr="00C75B12" w:rsidRDefault="00E937BE" w:rsidP="002974F0">
            <w:pPr>
              <w:ind w:left="-72" w:right="-72"/>
              <w:jc w:val="right"/>
              <w:rPr>
                <w:rFonts w:cs="Arial"/>
              </w:rPr>
            </w:pPr>
            <w:r w:rsidRPr="00E937BE">
              <w:rPr>
                <w:rFonts w:cs="Arial"/>
                <w:lang w:val="en-GB"/>
              </w:rPr>
              <w:t>10</w:t>
            </w:r>
            <w:r w:rsidR="002974F0" w:rsidRPr="00C75B12">
              <w:rPr>
                <w:rFonts w:cs="Arial"/>
              </w:rPr>
              <w:t>,</w:t>
            </w:r>
            <w:r w:rsidRPr="00E937BE">
              <w:rPr>
                <w:rFonts w:cs="Arial"/>
                <w:lang w:val="en-GB"/>
              </w:rPr>
              <w:t>052</w:t>
            </w:r>
          </w:p>
        </w:tc>
      </w:tr>
      <w:tr w:rsidR="002974F0" w:rsidRPr="00C75B12" w14:paraId="682EC8D3" w14:textId="77777777" w:rsidTr="00270869">
        <w:trPr>
          <w:trHeight w:val="120"/>
        </w:trPr>
        <w:tc>
          <w:tcPr>
            <w:tcW w:w="5429" w:type="dxa"/>
            <w:vAlign w:val="bottom"/>
          </w:tcPr>
          <w:p w14:paraId="05E543F6" w14:textId="761064AC" w:rsidR="002974F0" w:rsidRPr="00C75B12" w:rsidRDefault="002974F0" w:rsidP="002974F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rPr>
              <w:t>Lease modification</w:t>
            </w:r>
          </w:p>
        </w:tc>
        <w:tc>
          <w:tcPr>
            <w:tcW w:w="2016" w:type="dxa"/>
            <w:shd w:val="clear" w:color="auto" w:fill="FAFAFA"/>
          </w:tcPr>
          <w:p w14:paraId="476CE42C" w14:textId="72653325" w:rsidR="002974F0" w:rsidRPr="00C75B12" w:rsidRDefault="002974F0" w:rsidP="002974F0">
            <w:pPr>
              <w:ind w:right="-72"/>
              <w:jc w:val="right"/>
              <w:rPr>
                <w:rFonts w:cs="Arial"/>
              </w:rPr>
            </w:pPr>
            <w:r w:rsidRPr="00C75B12">
              <w:rPr>
                <w:rFonts w:cs="Arial"/>
              </w:rPr>
              <w:t>-</w:t>
            </w:r>
          </w:p>
        </w:tc>
        <w:tc>
          <w:tcPr>
            <w:tcW w:w="2016" w:type="dxa"/>
            <w:shd w:val="clear" w:color="auto" w:fill="FAFAFA"/>
          </w:tcPr>
          <w:p w14:paraId="377A417A" w14:textId="378B4BA2" w:rsidR="002974F0" w:rsidRPr="00C75B12" w:rsidRDefault="00E937BE" w:rsidP="002974F0">
            <w:pPr>
              <w:ind w:left="-72" w:right="-72"/>
              <w:jc w:val="right"/>
              <w:rPr>
                <w:rFonts w:cs="Arial"/>
              </w:rPr>
            </w:pPr>
            <w:r w:rsidRPr="00E937BE">
              <w:rPr>
                <w:rFonts w:cs="Arial"/>
                <w:lang w:val="en-GB"/>
              </w:rPr>
              <w:t>5</w:t>
            </w:r>
            <w:r w:rsidR="002974F0" w:rsidRPr="00C75B12">
              <w:rPr>
                <w:rFonts w:cs="Arial"/>
              </w:rPr>
              <w:t>,</w:t>
            </w:r>
            <w:r w:rsidRPr="00E937BE">
              <w:rPr>
                <w:rFonts w:cs="Arial"/>
                <w:lang w:val="en-GB"/>
              </w:rPr>
              <w:t>388</w:t>
            </w:r>
          </w:p>
        </w:tc>
      </w:tr>
      <w:tr w:rsidR="002974F0" w:rsidRPr="00C75B12" w14:paraId="49EF010E" w14:textId="77777777" w:rsidTr="00270869">
        <w:trPr>
          <w:trHeight w:val="120"/>
        </w:trPr>
        <w:tc>
          <w:tcPr>
            <w:tcW w:w="5429" w:type="dxa"/>
            <w:vAlign w:val="bottom"/>
          </w:tcPr>
          <w:p w14:paraId="054624D6" w14:textId="77777777" w:rsidR="002974F0" w:rsidRPr="00C75B12" w:rsidRDefault="002974F0" w:rsidP="002974F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6EFFD5B2" w14:textId="582E8099" w:rsidR="002974F0" w:rsidRPr="00C75B12" w:rsidRDefault="002974F0" w:rsidP="002974F0">
            <w:pPr>
              <w:ind w:right="-72"/>
              <w:jc w:val="right"/>
              <w:rPr>
                <w:rFonts w:cs="Arial"/>
              </w:rPr>
            </w:pPr>
            <w:r w:rsidRPr="00C75B12">
              <w:rPr>
                <w:rFonts w:cs="Arial"/>
              </w:rPr>
              <w:t>(</w:t>
            </w:r>
            <w:r w:rsidR="00E937BE" w:rsidRPr="00E937BE">
              <w:rPr>
                <w:rFonts w:cs="Arial"/>
                <w:lang w:val="en-GB"/>
              </w:rPr>
              <w:t>18</w:t>
            </w:r>
            <w:r w:rsidRPr="00C75B12">
              <w:rPr>
                <w:rFonts w:cs="Arial"/>
              </w:rPr>
              <w:t>,</w:t>
            </w:r>
            <w:r w:rsidR="00E937BE" w:rsidRPr="00E937BE">
              <w:rPr>
                <w:rFonts w:cs="Arial"/>
                <w:lang w:val="en-GB"/>
              </w:rPr>
              <w:t>069</w:t>
            </w:r>
            <w:r w:rsidRPr="00C75B12">
              <w:rPr>
                <w:rFonts w:cs="Arial"/>
              </w:rPr>
              <w:t>)</w:t>
            </w:r>
          </w:p>
        </w:tc>
        <w:tc>
          <w:tcPr>
            <w:tcW w:w="2016" w:type="dxa"/>
            <w:tcBorders>
              <w:top w:val="nil"/>
              <w:left w:val="nil"/>
              <w:bottom w:val="single" w:sz="4" w:space="0" w:color="auto"/>
              <w:right w:val="nil"/>
            </w:tcBorders>
            <w:shd w:val="clear" w:color="auto" w:fill="FAFAFA"/>
          </w:tcPr>
          <w:p w14:paraId="67B5F118" w14:textId="3EAECCB4" w:rsidR="002974F0" w:rsidRPr="00C75B12" w:rsidRDefault="002974F0" w:rsidP="002974F0">
            <w:pPr>
              <w:ind w:left="-72" w:right="-72"/>
              <w:jc w:val="right"/>
              <w:rPr>
                <w:rFonts w:cs="Arial"/>
              </w:rPr>
            </w:pPr>
            <w:r w:rsidRPr="00C75B12">
              <w:rPr>
                <w:rFonts w:cs="Arial"/>
              </w:rPr>
              <w:t>(</w:t>
            </w:r>
            <w:r w:rsidR="00E937BE" w:rsidRPr="00E937BE">
              <w:rPr>
                <w:rFonts w:cs="Arial"/>
                <w:lang w:val="en-GB"/>
              </w:rPr>
              <w:t>6</w:t>
            </w:r>
            <w:r w:rsidRPr="00C75B12">
              <w:rPr>
                <w:rFonts w:cs="Arial"/>
              </w:rPr>
              <w:t>,</w:t>
            </w:r>
            <w:r w:rsidR="00E937BE" w:rsidRPr="00E937BE">
              <w:rPr>
                <w:rFonts w:cs="Arial"/>
                <w:lang w:val="en-GB"/>
              </w:rPr>
              <w:t>200</w:t>
            </w:r>
            <w:r w:rsidRPr="00C75B12">
              <w:rPr>
                <w:rFonts w:cs="Arial"/>
              </w:rPr>
              <w:t>)</w:t>
            </w:r>
          </w:p>
        </w:tc>
      </w:tr>
      <w:tr w:rsidR="00762DCB" w:rsidRPr="00C75B12" w14:paraId="433B6889" w14:textId="77777777" w:rsidTr="002867B6">
        <w:trPr>
          <w:trHeight w:val="120"/>
        </w:trPr>
        <w:tc>
          <w:tcPr>
            <w:tcW w:w="5429" w:type="dxa"/>
            <w:vAlign w:val="bottom"/>
          </w:tcPr>
          <w:p w14:paraId="5859CE86" w14:textId="77777777" w:rsidR="00762DCB" w:rsidRPr="00C75B12"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nil"/>
              <w:left w:val="nil"/>
              <w:right w:val="nil"/>
            </w:tcBorders>
            <w:shd w:val="clear" w:color="auto" w:fill="FAFAFA"/>
          </w:tcPr>
          <w:p w14:paraId="0854C9D8" w14:textId="77777777" w:rsidR="00762DCB" w:rsidRPr="00C75B12" w:rsidRDefault="00762DCB" w:rsidP="00762DCB">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762DCB" w:rsidRPr="00C75B12" w:rsidRDefault="00762DCB" w:rsidP="00762DCB">
            <w:pPr>
              <w:ind w:left="-72" w:right="-72"/>
              <w:jc w:val="right"/>
              <w:rPr>
                <w:rFonts w:cs="Arial"/>
                <w:lang w:val="en-GB"/>
              </w:rPr>
            </w:pPr>
          </w:p>
        </w:tc>
      </w:tr>
      <w:tr w:rsidR="00762DCB" w:rsidRPr="00C75B12" w14:paraId="4B392EB2" w14:textId="77777777" w:rsidTr="002867B6">
        <w:trPr>
          <w:trHeight w:val="120"/>
        </w:trPr>
        <w:tc>
          <w:tcPr>
            <w:tcW w:w="5429" w:type="dxa"/>
            <w:vAlign w:val="bottom"/>
          </w:tcPr>
          <w:p w14:paraId="71086008" w14:textId="77777777" w:rsidR="00762DCB" w:rsidRPr="00C75B12"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9590CF6" w14:textId="585DABC1" w:rsidR="00762DCB" w:rsidRPr="00C75B12" w:rsidRDefault="00E937BE" w:rsidP="00762DCB">
            <w:pPr>
              <w:ind w:right="-72"/>
              <w:jc w:val="right"/>
              <w:rPr>
                <w:rFonts w:cs="Arial"/>
              </w:rPr>
            </w:pPr>
            <w:r w:rsidRPr="00E937BE">
              <w:rPr>
                <w:rFonts w:cs="Arial"/>
                <w:lang w:val="en-GB"/>
              </w:rPr>
              <w:t>436</w:t>
            </w:r>
            <w:r w:rsidR="002974F0" w:rsidRPr="00C75B12">
              <w:rPr>
                <w:rFonts w:cs="Arial"/>
              </w:rPr>
              <w:t>,</w:t>
            </w:r>
            <w:r w:rsidRPr="00E937BE">
              <w:rPr>
                <w:rFonts w:cs="Arial"/>
                <w:lang w:val="en-GB"/>
              </w:rPr>
              <w:t>340</w:t>
            </w:r>
          </w:p>
        </w:tc>
        <w:tc>
          <w:tcPr>
            <w:tcW w:w="2016" w:type="dxa"/>
            <w:tcBorders>
              <w:left w:val="nil"/>
              <w:bottom w:val="single" w:sz="4" w:space="0" w:color="auto"/>
              <w:right w:val="nil"/>
            </w:tcBorders>
            <w:shd w:val="clear" w:color="auto" w:fill="FAFAFA"/>
          </w:tcPr>
          <w:p w14:paraId="18533587" w14:textId="66BCCB4F" w:rsidR="00762DCB" w:rsidRPr="00C75B12" w:rsidRDefault="00E937BE" w:rsidP="00762DCB">
            <w:pPr>
              <w:ind w:left="-72" w:right="-72"/>
              <w:jc w:val="right"/>
              <w:rPr>
                <w:rFonts w:cs="Arial"/>
              </w:rPr>
            </w:pPr>
            <w:r w:rsidRPr="00E937BE">
              <w:rPr>
                <w:rFonts w:cs="Arial"/>
                <w:lang w:val="en-GB"/>
              </w:rPr>
              <w:t>108</w:t>
            </w:r>
            <w:r w:rsidR="002974F0" w:rsidRPr="00C75B12">
              <w:rPr>
                <w:rFonts w:cs="Arial"/>
              </w:rPr>
              <w:t>,</w:t>
            </w:r>
            <w:r w:rsidRPr="00E937BE">
              <w:rPr>
                <w:rFonts w:cs="Arial"/>
                <w:lang w:val="en-GB"/>
              </w:rPr>
              <w:t>017</w:t>
            </w:r>
          </w:p>
        </w:tc>
      </w:tr>
    </w:tbl>
    <w:p w14:paraId="51C372D0" w14:textId="3078E390" w:rsidR="00512D4B" w:rsidRPr="00C75B12" w:rsidRDefault="00512D4B">
      <w:pPr>
        <w:rPr>
          <w:rFonts w:cs="Arial"/>
        </w:rPr>
      </w:pPr>
    </w:p>
    <w:p w14:paraId="28BED3EB" w14:textId="6B5BE1CE" w:rsidR="00934D62" w:rsidRPr="00C75B12" w:rsidRDefault="00934D62">
      <w:pPr>
        <w:rPr>
          <w:rFonts w:cs="Arial"/>
          <w:cs/>
        </w:rPr>
      </w:pPr>
    </w:p>
    <w:tbl>
      <w:tblPr>
        <w:tblW w:w="9461" w:type="dxa"/>
        <w:tblInd w:w="108" w:type="dxa"/>
        <w:shd w:val="clear" w:color="auto" w:fill="FFA543"/>
        <w:tblLook w:val="04A0" w:firstRow="1" w:lastRow="0" w:firstColumn="1" w:lastColumn="0" w:noHBand="0" w:noVBand="1"/>
      </w:tblPr>
      <w:tblGrid>
        <w:gridCol w:w="9461"/>
      </w:tblGrid>
      <w:tr w:rsidR="00934D62" w:rsidRPr="00C75B12" w14:paraId="637328B8" w14:textId="77777777" w:rsidTr="00934D62">
        <w:trPr>
          <w:trHeight w:val="386"/>
        </w:trPr>
        <w:tc>
          <w:tcPr>
            <w:tcW w:w="9461" w:type="dxa"/>
            <w:shd w:val="clear" w:color="auto" w:fill="FFA543"/>
            <w:vAlign w:val="center"/>
          </w:tcPr>
          <w:p w14:paraId="21AC20CD" w14:textId="2B9F53F6" w:rsidR="00934D62" w:rsidRPr="00C75B12" w:rsidRDefault="00E937BE" w:rsidP="00934D62">
            <w:pPr>
              <w:tabs>
                <w:tab w:val="left" w:pos="432"/>
              </w:tabs>
              <w:ind w:left="504" w:hanging="504"/>
              <w:jc w:val="left"/>
              <w:rPr>
                <w:rFonts w:eastAsia="Cordia New" w:cs="Arial"/>
                <w:b/>
                <w:bCs/>
                <w:color w:val="FFFFFF"/>
                <w:cs/>
              </w:rPr>
            </w:pPr>
            <w:r w:rsidRPr="00E937BE">
              <w:rPr>
                <w:rFonts w:eastAsia="Cordia New" w:cs="Arial"/>
                <w:b/>
                <w:bCs/>
                <w:color w:val="FFFFFF"/>
                <w:lang w:val="en-GB"/>
              </w:rPr>
              <w:t>15</w:t>
            </w:r>
            <w:r w:rsidR="00934D62" w:rsidRPr="00C75B12">
              <w:rPr>
                <w:rFonts w:eastAsia="Cordia New" w:cs="Arial"/>
                <w:b/>
                <w:color w:val="FFFFFF"/>
              </w:rPr>
              <w:tab/>
              <w:t>Other non-current assets</w:t>
            </w:r>
          </w:p>
        </w:tc>
      </w:tr>
    </w:tbl>
    <w:p w14:paraId="53EE094A" w14:textId="77777777" w:rsidR="00934D62" w:rsidRPr="00C75B12" w:rsidRDefault="00934D62" w:rsidP="00934D62">
      <w:pPr>
        <w:autoSpaceDE w:val="0"/>
        <w:autoSpaceDN w:val="0"/>
        <w:adjustRightInd w:val="0"/>
        <w:jc w:val="thaiDistribute"/>
        <w:rPr>
          <w:rFonts w:eastAsia="MS Mincho"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34D62" w:rsidRPr="00C75B12" w14:paraId="5732D50B" w14:textId="77777777" w:rsidTr="00934D62">
        <w:trPr>
          <w:cantSplit/>
        </w:trPr>
        <w:tc>
          <w:tcPr>
            <w:tcW w:w="3420" w:type="dxa"/>
          </w:tcPr>
          <w:p w14:paraId="6DE72BAE" w14:textId="77777777" w:rsidR="00934D62" w:rsidRPr="00C75B12" w:rsidRDefault="00934D62" w:rsidP="00934D62">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58839D35" w14:textId="77777777" w:rsidR="00934D62" w:rsidRPr="00C75B12" w:rsidRDefault="00934D62" w:rsidP="00934D62">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tcPr>
          <w:p w14:paraId="4C32E2C7" w14:textId="77777777" w:rsidR="00934D62" w:rsidRPr="00C75B12" w:rsidRDefault="00934D62" w:rsidP="00934D62">
            <w:pPr>
              <w:ind w:right="-72"/>
              <w:jc w:val="center"/>
              <w:rPr>
                <w:rFonts w:eastAsia="Cordia New" w:cs="Arial"/>
                <w:b/>
                <w:bCs/>
              </w:rPr>
            </w:pPr>
            <w:r w:rsidRPr="00C75B12">
              <w:rPr>
                <w:rFonts w:cs="Arial"/>
                <w:b/>
                <w:bCs/>
              </w:rPr>
              <w:t>Separate</w:t>
            </w:r>
            <w:r w:rsidRPr="00C75B12">
              <w:rPr>
                <w:rFonts w:cs="Arial"/>
                <w:b/>
              </w:rPr>
              <w:br/>
              <w:t>financial information</w:t>
            </w:r>
          </w:p>
        </w:tc>
      </w:tr>
      <w:tr w:rsidR="00934D62" w:rsidRPr="00C75B12" w14:paraId="13D5CA59" w14:textId="77777777" w:rsidTr="00934D62">
        <w:trPr>
          <w:cantSplit/>
        </w:trPr>
        <w:tc>
          <w:tcPr>
            <w:tcW w:w="3420" w:type="dxa"/>
          </w:tcPr>
          <w:p w14:paraId="5423DE49" w14:textId="77777777" w:rsidR="00934D62" w:rsidRPr="00C75B12" w:rsidRDefault="00934D62" w:rsidP="00934D62">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7F1387CF" w14:textId="6D342E03" w:rsidR="00934D62" w:rsidRPr="00C75B12" w:rsidRDefault="00E937BE" w:rsidP="00934D62">
            <w:pPr>
              <w:ind w:right="-72"/>
              <w:jc w:val="right"/>
              <w:rPr>
                <w:rFonts w:cs="Arial"/>
                <w:b/>
                <w:bCs/>
              </w:rPr>
            </w:pPr>
            <w:r w:rsidRPr="00E937BE">
              <w:rPr>
                <w:rFonts w:cs="Arial"/>
                <w:b/>
                <w:bCs/>
                <w:lang w:val="en-GB"/>
              </w:rPr>
              <w:t>31</w:t>
            </w:r>
            <w:r w:rsidR="00934D62" w:rsidRPr="00C75B12">
              <w:rPr>
                <w:rFonts w:cs="Arial"/>
                <w:b/>
                <w:bCs/>
                <w:lang w:val="en-GB"/>
              </w:rPr>
              <w:t xml:space="preserve"> March</w:t>
            </w:r>
          </w:p>
        </w:tc>
        <w:tc>
          <w:tcPr>
            <w:tcW w:w="1512" w:type="dxa"/>
            <w:tcBorders>
              <w:top w:val="single" w:sz="4" w:space="0" w:color="auto"/>
            </w:tcBorders>
            <w:vAlign w:val="bottom"/>
          </w:tcPr>
          <w:p w14:paraId="2B4E029E" w14:textId="000A0151" w:rsidR="00934D62" w:rsidRPr="00C75B12" w:rsidRDefault="00E937BE" w:rsidP="00934D62">
            <w:pPr>
              <w:suppressAutoHyphens/>
              <w:ind w:right="-72"/>
              <w:jc w:val="right"/>
              <w:rPr>
                <w:rFonts w:cs="Arial"/>
                <w:b/>
                <w:bCs/>
              </w:rPr>
            </w:pPr>
            <w:r w:rsidRPr="00E937BE">
              <w:rPr>
                <w:rFonts w:cs="Arial"/>
                <w:b/>
                <w:bCs/>
                <w:lang w:val="en-GB"/>
              </w:rPr>
              <w:t>31</w:t>
            </w:r>
            <w:r w:rsidR="00934D62" w:rsidRPr="00C75B12">
              <w:rPr>
                <w:rFonts w:cs="Arial"/>
                <w:b/>
                <w:bCs/>
                <w:lang w:val="en-GB"/>
              </w:rPr>
              <w:t xml:space="preserve"> December</w:t>
            </w:r>
            <w:r w:rsidR="00934D62" w:rsidRPr="00C75B12">
              <w:rPr>
                <w:rFonts w:cs="Arial"/>
                <w:b/>
                <w:bCs/>
              </w:rPr>
              <w:t xml:space="preserve"> </w:t>
            </w:r>
          </w:p>
        </w:tc>
        <w:tc>
          <w:tcPr>
            <w:tcW w:w="1512" w:type="dxa"/>
            <w:tcBorders>
              <w:top w:val="single" w:sz="4" w:space="0" w:color="auto"/>
            </w:tcBorders>
            <w:vAlign w:val="bottom"/>
          </w:tcPr>
          <w:p w14:paraId="6AC728F5" w14:textId="4ACDAAE5" w:rsidR="00934D62" w:rsidRPr="00C75B12" w:rsidRDefault="00E937BE" w:rsidP="00934D62">
            <w:pPr>
              <w:ind w:right="-72"/>
              <w:jc w:val="right"/>
              <w:rPr>
                <w:rFonts w:cs="Arial"/>
                <w:b/>
                <w:bCs/>
              </w:rPr>
            </w:pPr>
            <w:r w:rsidRPr="00E937BE">
              <w:rPr>
                <w:rFonts w:cs="Arial"/>
                <w:b/>
                <w:bCs/>
                <w:lang w:val="en-GB"/>
              </w:rPr>
              <w:t>31</w:t>
            </w:r>
            <w:r w:rsidR="00934D62" w:rsidRPr="00C75B12">
              <w:rPr>
                <w:rFonts w:cs="Arial"/>
                <w:b/>
                <w:bCs/>
                <w:lang w:val="en-GB"/>
              </w:rPr>
              <w:t xml:space="preserve"> March</w:t>
            </w:r>
          </w:p>
        </w:tc>
        <w:tc>
          <w:tcPr>
            <w:tcW w:w="1512" w:type="dxa"/>
            <w:tcBorders>
              <w:top w:val="single" w:sz="4" w:space="0" w:color="auto"/>
            </w:tcBorders>
            <w:vAlign w:val="bottom"/>
          </w:tcPr>
          <w:p w14:paraId="757B3CBB" w14:textId="64C2AFBD" w:rsidR="00934D62" w:rsidRPr="00C75B12" w:rsidRDefault="00E937BE" w:rsidP="00934D62">
            <w:pPr>
              <w:suppressAutoHyphens/>
              <w:ind w:right="-72"/>
              <w:jc w:val="right"/>
              <w:rPr>
                <w:rFonts w:cs="Arial"/>
                <w:b/>
                <w:bCs/>
              </w:rPr>
            </w:pPr>
            <w:r w:rsidRPr="00E937BE">
              <w:rPr>
                <w:rFonts w:cs="Arial"/>
                <w:b/>
                <w:bCs/>
                <w:lang w:val="en-GB"/>
              </w:rPr>
              <w:t>31</w:t>
            </w:r>
            <w:r w:rsidR="00934D62" w:rsidRPr="00C75B12">
              <w:rPr>
                <w:rFonts w:cs="Arial"/>
                <w:b/>
                <w:bCs/>
                <w:lang w:val="en-GB"/>
              </w:rPr>
              <w:t xml:space="preserve"> December</w:t>
            </w:r>
            <w:r w:rsidR="00934D62" w:rsidRPr="00C75B12">
              <w:rPr>
                <w:rFonts w:cs="Arial"/>
                <w:b/>
                <w:bCs/>
              </w:rPr>
              <w:t xml:space="preserve"> </w:t>
            </w:r>
          </w:p>
        </w:tc>
      </w:tr>
      <w:tr w:rsidR="00934D62" w:rsidRPr="00C75B12" w14:paraId="1CDE9A66" w14:textId="77777777" w:rsidTr="00934D62">
        <w:trPr>
          <w:cantSplit/>
        </w:trPr>
        <w:tc>
          <w:tcPr>
            <w:tcW w:w="3420" w:type="dxa"/>
          </w:tcPr>
          <w:p w14:paraId="0BC067EA" w14:textId="77777777" w:rsidR="00934D62" w:rsidRPr="00C75B12" w:rsidRDefault="00934D62" w:rsidP="00934D62">
            <w:pPr>
              <w:keepNext/>
              <w:ind w:left="-101" w:right="-72"/>
              <w:jc w:val="thaiDistribute"/>
              <w:outlineLvl w:val="5"/>
              <w:rPr>
                <w:rFonts w:eastAsia="MS Mincho" w:cs="Arial"/>
                <w:cs/>
                <w:lang w:val="en-GB"/>
              </w:rPr>
            </w:pPr>
          </w:p>
        </w:tc>
        <w:tc>
          <w:tcPr>
            <w:tcW w:w="1512" w:type="dxa"/>
            <w:vAlign w:val="bottom"/>
          </w:tcPr>
          <w:p w14:paraId="6F5F3C98" w14:textId="3DFCB39F" w:rsidR="00934D62" w:rsidRPr="00C75B12" w:rsidRDefault="00E937BE" w:rsidP="00934D62">
            <w:pPr>
              <w:ind w:right="-72"/>
              <w:jc w:val="right"/>
              <w:rPr>
                <w:rFonts w:cs="Arial"/>
                <w:b/>
                <w:bCs/>
                <w:lang w:val="en-GB"/>
              </w:rPr>
            </w:pPr>
            <w:r w:rsidRPr="00E937BE">
              <w:rPr>
                <w:rFonts w:cs="Arial"/>
                <w:b/>
                <w:bCs/>
                <w:lang w:val="en-GB"/>
              </w:rPr>
              <w:t>2022</w:t>
            </w:r>
          </w:p>
        </w:tc>
        <w:tc>
          <w:tcPr>
            <w:tcW w:w="1512" w:type="dxa"/>
            <w:vAlign w:val="bottom"/>
          </w:tcPr>
          <w:p w14:paraId="33A48316" w14:textId="22850DB5" w:rsidR="00934D62" w:rsidRPr="00C75B12" w:rsidRDefault="00E937BE" w:rsidP="00934D62">
            <w:pPr>
              <w:ind w:right="-72"/>
              <w:jc w:val="right"/>
              <w:rPr>
                <w:rFonts w:cs="Arial"/>
                <w:b/>
                <w:bCs/>
                <w:lang w:val="en-GB"/>
              </w:rPr>
            </w:pPr>
            <w:r w:rsidRPr="00E937BE">
              <w:rPr>
                <w:rFonts w:cs="Arial"/>
                <w:b/>
                <w:bCs/>
                <w:lang w:val="en-GB"/>
              </w:rPr>
              <w:t>2021</w:t>
            </w:r>
          </w:p>
        </w:tc>
        <w:tc>
          <w:tcPr>
            <w:tcW w:w="1512" w:type="dxa"/>
            <w:vAlign w:val="bottom"/>
          </w:tcPr>
          <w:p w14:paraId="4945C42D" w14:textId="2BC9FF63" w:rsidR="00934D62" w:rsidRPr="00C75B12" w:rsidRDefault="00E937BE" w:rsidP="00934D62">
            <w:pPr>
              <w:ind w:right="-72"/>
              <w:jc w:val="right"/>
              <w:rPr>
                <w:rFonts w:cs="Arial"/>
                <w:b/>
                <w:bCs/>
                <w:lang w:val="en-GB"/>
              </w:rPr>
            </w:pPr>
            <w:r w:rsidRPr="00E937BE">
              <w:rPr>
                <w:rFonts w:cs="Arial"/>
                <w:b/>
                <w:bCs/>
                <w:lang w:val="en-GB"/>
              </w:rPr>
              <w:t>2022</w:t>
            </w:r>
          </w:p>
        </w:tc>
        <w:tc>
          <w:tcPr>
            <w:tcW w:w="1512" w:type="dxa"/>
            <w:vAlign w:val="bottom"/>
          </w:tcPr>
          <w:p w14:paraId="1483BC61" w14:textId="4C6C1EF8" w:rsidR="00934D62" w:rsidRPr="00C75B12" w:rsidRDefault="00E937BE" w:rsidP="00934D62">
            <w:pPr>
              <w:ind w:right="-72"/>
              <w:jc w:val="right"/>
              <w:rPr>
                <w:rFonts w:cs="Arial"/>
                <w:b/>
                <w:bCs/>
                <w:lang w:val="en-GB"/>
              </w:rPr>
            </w:pPr>
            <w:r w:rsidRPr="00E937BE">
              <w:rPr>
                <w:rFonts w:cs="Arial"/>
                <w:b/>
                <w:bCs/>
                <w:lang w:val="en-GB"/>
              </w:rPr>
              <w:t>2021</w:t>
            </w:r>
          </w:p>
        </w:tc>
      </w:tr>
      <w:tr w:rsidR="00934D62" w:rsidRPr="00C75B12" w14:paraId="1ED736B9" w14:textId="77777777" w:rsidTr="00934D62">
        <w:trPr>
          <w:cantSplit/>
        </w:trPr>
        <w:tc>
          <w:tcPr>
            <w:tcW w:w="3420" w:type="dxa"/>
          </w:tcPr>
          <w:p w14:paraId="22D607A2" w14:textId="77777777" w:rsidR="00934D62" w:rsidRPr="00C75B12" w:rsidRDefault="00934D62" w:rsidP="00934D62">
            <w:pPr>
              <w:keepNext/>
              <w:ind w:left="-101" w:right="-72"/>
              <w:jc w:val="thaiDistribute"/>
              <w:outlineLvl w:val="5"/>
              <w:rPr>
                <w:rFonts w:eastAsia="MS Mincho" w:cs="Arial"/>
                <w:cs/>
                <w:lang w:val="en-GB"/>
              </w:rPr>
            </w:pPr>
          </w:p>
        </w:tc>
        <w:tc>
          <w:tcPr>
            <w:tcW w:w="1512" w:type="dxa"/>
            <w:vAlign w:val="bottom"/>
          </w:tcPr>
          <w:p w14:paraId="07EF9DC2" w14:textId="77777777" w:rsidR="00934D62" w:rsidRPr="00C75B12" w:rsidRDefault="00934D62" w:rsidP="00934D62">
            <w:pPr>
              <w:ind w:right="-72"/>
              <w:jc w:val="right"/>
              <w:rPr>
                <w:rFonts w:cs="Arial"/>
                <w:b/>
                <w:bCs/>
                <w:lang w:val="en-GB"/>
              </w:rPr>
            </w:pPr>
            <w:r w:rsidRPr="00C75B12">
              <w:rPr>
                <w:rFonts w:cs="Arial"/>
                <w:b/>
                <w:bCs/>
              </w:rPr>
              <w:t>Thousand</w:t>
            </w:r>
          </w:p>
        </w:tc>
        <w:tc>
          <w:tcPr>
            <w:tcW w:w="1512" w:type="dxa"/>
            <w:vAlign w:val="bottom"/>
          </w:tcPr>
          <w:p w14:paraId="0E83CF08" w14:textId="77777777" w:rsidR="00934D62" w:rsidRPr="00C75B12" w:rsidRDefault="00934D62" w:rsidP="00934D62">
            <w:pPr>
              <w:suppressAutoHyphens/>
              <w:ind w:right="-72"/>
              <w:jc w:val="right"/>
              <w:rPr>
                <w:rFonts w:cs="Arial"/>
                <w:b/>
                <w:bCs/>
                <w:lang w:val="en-GB"/>
              </w:rPr>
            </w:pPr>
            <w:r w:rsidRPr="00C75B12">
              <w:rPr>
                <w:rFonts w:cs="Arial"/>
                <w:b/>
                <w:bCs/>
              </w:rPr>
              <w:t>Thousand</w:t>
            </w:r>
          </w:p>
        </w:tc>
        <w:tc>
          <w:tcPr>
            <w:tcW w:w="1512" w:type="dxa"/>
            <w:vAlign w:val="bottom"/>
          </w:tcPr>
          <w:p w14:paraId="71AA182E" w14:textId="77777777" w:rsidR="00934D62" w:rsidRPr="00C75B12" w:rsidRDefault="00934D62" w:rsidP="00934D62">
            <w:pPr>
              <w:ind w:right="-72"/>
              <w:jc w:val="right"/>
              <w:rPr>
                <w:rFonts w:cs="Arial"/>
                <w:b/>
                <w:bCs/>
                <w:lang w:val="en-GB"/>
              </w:rPr>
            </w:pPr>
            <w:r w:rsidRPr="00C75B12">
              <w:rPr>
                <w:rFonts w:cs="Arial"/>
                <w:b/>
                <w:bCs/>
              </w:rPr>
              <w:t>Thousand</w:t>
            </w:r>
          </w:p>
        </w:tc>
        <w:tc>
          <w:tcPr>
            <w:tcW w:w="1512" w:type="dxa"/>
            <w:vAlign w:val="bottom"/>
          </w:tcPr>
          <w:p w14:paraId="256E9858" w14:textId="77777777" w:rsidR="00934D62" w:rsidRPr="00C75B12" w:rsidRDefault="00934D62" w:rsidP="00934D62">
            <w:pPr>
              <w:suppressAutoHyphens/>
              <w:ind w:right="-72"/>
              <w:jc w:val="right"/>
              <w:rPr>
                <w:rFonts w:cs="Arial"/>
                <w:b/>
                <w:bCs/>
                <w:lang w:val="en-GB"/>
              </w:rPr>
            </w:pPr>
            <w:r w:rsidRPr="00C75B12">
              <w:rPr>
                <w:rFonts w:cs="Arial"/>
                <w:b/>
                <w:bCs/>
              </w:rPr>
              <w:t>Thousand</w:t>
            </w:r>
          </w:p>
        </w:tc>
      </w:tr>
      <w:tr w:rsidR="00934D62" w:rsidRPr="00C75B12" w14:paraId="10DC8E9B" w14:textId="77777777" w:rsidTr="00934D62">
        <w:trPr>
          <w:cantSplit/>
        </w:trPr>
        <w:tc>
          <w:tcPr>
            <w:tcW w:w="3420" w:type="dxa"/>
          </w:tcPr>
          <w:p w14:paraId="415B0703" w14:textId="77777777" w:rsidR="00934D62" w:rsidRPr="00C75B12" w:rsidRDefault="00934D62" w:rsidP="00934D62">
            <w:pPr>
              <w:keepNext/>
              <w:ind w:left="-101" w:right="-72"/>
              <w:jc w:val="thaiDistribute"/>
              <w:outlineLvl w:val="5"/>
              <w:rPr>
                <w:rFonts w:eastAsia="MS Mincho" w:cs="Arial"/>
                <w:cs/>
              </w:rPr>
            </w:pPr>
          </w:p>
        </w:tc>
        <w:tc>
          <w:tcPr>
            <w:tcW w:w="1512" w:type="dxa"/>
            <w:tcBorders>
              <w:bottom w:val="single" w:sz="4" w:space="0" w:color="auto"/>
            </w:tcBorders>
            <w:vAlign w:val="bottom"/>
          </w:tcPr>
          <w:p w14:paraId="5C28D395" w14:textId="77777777" w:rsidR="00934D62" w:rsidRPr="00C75B12" w:rsidRDefault="00934D62" w:rsidP="00934D6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549DEA3" w14:textId="77777777" w:rsidR="00934D62" w:rsidRPr="00C75B12" w:rsidRDefault="00934D62" w:rsidP="00934D6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1DEECF16" w14:textId="77777777" w:rsidR="00934D62" w:rsidRPr="00C75B12" w:rsidRDefault="00934D62" w:rsidP="00934D6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6D8B377C" w14:textId="77777777" w:rsidR="00934D62" w:rsidRPr="00C75B12" w:rsidRDefault="00934D62" w:rsidP="00934D62">
            <w:pPr>
              <w:ind w:right="-72"/>
              <w:jc w:val="right"/>
              <w:rPr>
                <w:rFonts w:cs="Arial"/>
                <w:b/>
                <w:bCs/>
              </w:rPr>
            </w:pPr>
            <w:r w:rsidRPr="00C75B12">
              <w:rPr>
                <w:rFonts w:cs="Arial"/>
                <w:b/>
                <w:bCs/>
              </w:rPr>
              <w:t>Baht</w:t>
            </w:r>
          </w:p>
        </w:tc>
      </w:tr>
      <w:tr w:rsidR="00934D62" w:rsidRPr="00C75B12" w14:paraId="2C6EDE01" w14:textId="77777777" w:rsidTr="00934D62">
        <w:trPr>
          <w:cantSplit/>
        </w:trPr>
        <w:tc>
          <w:tcPr>
            <w:tcW w:w="3420" w:type="dxa"/>
          </w:tcPr>
          <w:p w14:paraId="78577BD7" w14:textId="77777777" w:rsidR="00934D62" w:rsidRPr="00C75B12" w:rsidRDefault="00934D62" w:rsidP="00934D62">
            <w:pPr>
              <w:keepNext/>
              <w:ind w:left="-101" w:right="-72"/>
              <w:jc w:val="thaiDistribute"/>
              <w:outlineLvl w:val="5"/>
              <w:rPr>
                <w:rFonts w:eastAsia="MS Mincho" w:cs="Arial"/>
                <w:sz w:val="16"/>
                <w:szCs w:val="16"/>
                <w:lang w:val="x-none" w:eastAsia="x-none"/>
              </w:rPr>
            </w:pPr>
          </w:p>
        </w:tc>
        <w:tc>
          <w:tcPr>
            <w:tcW w:w="1512" w:type="dxa"/>
            <w:tcBorders>
              <w:top w:val="single" w:sz="4" w:space="0" w:color="auto"/>
            </w:tcBorders>
            <w:shd w:val="clear" w:color="auto" w:fill="FAFAFA"/>
            <w:vAlign w:val="bottom"/>
          </w:tcPr>
          <w:p w14:paraId="4F36D566"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512" w:type="dxa"/>
            <w:tcBorders>
              <w:top w:val="single" w:sz="4" w:space="0" w:color="auto"/>
            </w:tcBorders>
            <w:vAlign w:val="bottom"/>
          </w:tcPr>
          <w:p w14:paraId="05A59249"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512" w:type="dxa"/>
            <w:tcBorders>
              <w:top w:val="single" w:sz="4" w:space="0" w:color="auto"/>
            </w:tcBorders>
            <w:shd w:val="clear" w:color="auto" w:fill="FAFAFA"/>
            <w:vAlign w:val="bottom"/>
          </w:tcPr>
          <w:p w14:paraId="3BE9A109"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en-GB"/>
              </w:rPr>
            </w:pPr>
          </w:p>
        </w:tc>
        <w:tc>
          <w:tcPr>
            <w:tcW w:w="1512" w:type="dxa"/>
            <w:tcBorders>
              <w:top w:val="single" w:sz="4" w:space="0" w:color="auto"/>
            </w:tcBorders>
            <w:vAlign w:val="bottom"/>
          </w:tcPr>
          <w:p w14:paraId="0CD397AF"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x-none" w:eastAsia="x-none"/>
              </w:rPr>
            </w:pPr>
          </w:p>
        </w:tc>
      </w:tr>
      <w:tr w:rsidR="00934D62" w:rsidRPr="00C75B12" w14:paraId="2EB00EC6" w14:textId="77777777" w:rsidTr="00934D62">
        <w:trPr>
          <w:cantSplit/>
        </w:trPr>
        <w:tc>
          <w:tcPr>
            <w:tcW w:w="3420" w:type="dxa"/>
          </w:tcPr>
          <w:p w14:paraId="3447A681" w14:textId="3E36494C" w:rsidR="00934D62" w:rsidRPr="00C75B12" w:rsidRDefault="00934D62" w:rsidP="00934D62">
            <w:pPr>
              <w:keepNext/>
              <w:ind w:left="-101" w:right="-72"/>
              <w:jc w:val="thaiDistribute"/>
              <w:outlineLvl w:val="5"/>
              <w:rPr>
                <w:rFonts w:eastAsia="MS Mincho" w:cs="Arial"/>
                <w:lang w:val="en-GB" w:eastAsia="x-none"/>
              </w:rPr>
            </w:pPr>
            <w:r w:rsidRPr="00C75B12">
              <w:rPr>
                <w:rFonts w:eastAsia="MS Mincho" w:cs="Arial"/>
                <w:lang w:val="en-GB" w:eastAsia="x-none"/>
              </w:rPr>
              <w:t>Asset</w:t>
            </w:r>
            <w:r w:rsidR="00866D71" w:rsidRPr="00C75B12">
              <w:rPr>
                <w:rFonts w:eastAsia="MS Mincho" w:cs="Arial"/>
                <w:lang w:val="en-GB" w:eastAsia="x-none"/>
              </w:rPr>
              <w:t>s</w:t>
            </w:r>
            <w:r w:rsidRPr="00C75B12">
              <w:rPr>
                <w:rFonts w:eastAsia="MS Mincho" w:cs="Arial"/>
                <w:lang w:val="en-GB" w:eastAsia="x-none"/>
              </w:rPr>
              <w:t xml:space="preserve"> </w:t>
            </w:r>
            <w:r w:rsidR="00700C48" w:rsidRPr="00C75B12">
              <w:rPr>
                <w:rFonts w:eastAsia="MS Mincho" w:cs="Arial"/>
                <w:lang w:val="en-GB" w:eastAsia="x-none"/>
              </w:rPr>
              <w:t xml:space="preserve">received </w:t>
            </w:r>
            <w:r w:rsidR="009061F3" w:rsidRPr="00C75B12">
              <w:rPr>
                <w:rFonts w:eastAsia="MS Mincho" w:cs="Arial"/>
                <w:lang w:val="en-GB" w:eastAsia="x-none"/>
              </w:rPr>
              <w:t xml:space="preserve">from </w:t>
            </w:r>
            <w:r w:rsidR="00700C48" w:rsidRPr="00C75B12">
              <w:rPr>
                <w:rFonts w:eastAsia="MS Mincho" w:cs="Arial"/>
                <w:lang w:val="en-GB" w:eastAsia="x-none"/>
              </w:rPr>
              <w:t>acquisition of</w:t>
            </w:r>
            <w:r w:rsidR="009061F3" w:rsidRPr="00C75B12">
              <w:rPr>
                <w:rFonts w:eastAsia="MS Mincho" w:cs="Arial"/>
                <w:lang w:val="en-GB" w:eastAsia="x-none"/>
              </w:rPr>
              <w:t xml:space="preserve"> </w:t>
            </w:r>
          </w:p>
        </w:tc>
        <w:tc>
          <w:tcPr>
            <w:tcW w:w="1512" w:type="dxa"/>
            <w:shd w:val="clear" w:color="auto" w:fill="FAFAFA"/>
          </w:tcPr>
          <w:p w14:paraId="3BCB6A0C" w14:textId="6A25861B" w:rsidR="00934D62" w:rsidRPr="00C75B12" w:rsidRDefault="00934D62" w:rsidP="009061F3">
            <w:pPr>
              <w:tabs>
                <w:tab w:val="left" w:pos="1134"/>
                <w:tab w:val="left" w:pos="1276"/>
                <w:tab w:val="center" w:pos="3402"/>
                <w:tab w:val="center" w:pos="4536"/>
                <w:tab w:val="center" w:pos="5670"/>
                <w:tab w:val="center" w:pos="6804"/>
                <w:tab w:val="right" w:pos="7655"/>
              </w:tabs>
              <w:ind w:right="-72"/>
              <w:jc w:val="center"/>
              <w:rPr>
                <w:rFonts w:cs="Arial"/>
                <w:lang w:val="en-GB"/>
              </w:rPr>
            </w:pPr>
          </w:p>
        </w:tc>
        <w:tc>
          <w:tcPr>
            <w:tcW w:w="1512" w:type="dxa"/>
          </w:tcPr>
          <w:p w14:paraId="05B01745" w14:textId="3C96AC73"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512" w:type="dxa"/>
            <w:shd w:val="clear" w:color="auto" w:fill="FAFAFA"/>
          </w:tcPr>
          <w:p w14:paraId="4F795B6D" w14:textId="7B628E2B"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tcPr>
          <w:p w14:paraId="7DB548A0" w14:textId="0EF4F206"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r>
      <w:tr w:rsidR="009061F3" w:rsidRPr="00C75B12" w14:paraId="04100681" w14:textId="77777777" w:rsidTr="00934D62">
        <w:trPr>
          <w:cantSplit/>
        </w:trPr>
        <w:tc>
          <w:tcPr>
            <w:tcW w:w="3420" w:type="dxa"/>
          </w:tcPr>
          <w:p w14:paraId="6870F974" w14:textId="09567E21" w:rsidR="009061F3" w:rsidRPr="00C75B12" w:rsidRDefault="009061F3" w:rsidP="009061F3">
            <w:pPr>
              <w:keepNext/>
              <w:ind w:left="-101" w:right="-72"/>
              <w:jc w:val="thaiDistribute"/>
              <w:outlineLvl w:val="5"/>
              <w:rPr>
                <w:rFonts w:eastAsia="MS Mincho" w:cs="Arial"/>
                <w:lang w:val="en-GB" w:eastAsia="x-none"/>
              </w:rPr>
            </w:pPr>
            <w:r w:rsidRPr="00C75B12">
              <w:rPr>
                <w:rFonts w:eastAsia="MS Mincho" w:cs="Arial"/>
                <w:lang w:val="en-GB" w:eastAsia="x-none"/>
              </w:rPr>
              <w:t xml:space="preserve">   </w:t>
            </w:r>
            <w:r w:rsidR="00700C48" w:rsidRPr="00C75B12">
              <w:rPr>
                <w:rFonts w:eastAsia="MS Mincho" w:cs="Arial"/>
                <w:lang w:val="en-GB" w:eastAsia="x-none"/>
              </w:rPr>
              <w:t>a</w:t>
            </w:r>
            <w:r w:rsidRPr="00C75B12">
              <w:rPr>
                <w:rFonts w:eastAsia="MS Mincho" w:cs="Arial"/>
                <w:lang w:val="en-GB" w:eastAsia="x-none"/>
              </w:rPr>
              <w:t xml:space="preserve"> subsidiary</w:t>
            </w:r>
            <w:r w:rsidR="00F55148" w:rsidRPr="00C75B12">
              <w:rPr>
                <w:rFonts w:eastAsia="MS Mincho" w:cs="Arial"/>
                <w:lang w:val="en-GB" w:eastAsia="x-none"/>
              </w:rPr>
              <w:t xml:space="preserve"> </w:t>
            </w:r>
            <w:r w:rsidR="003E6D74">
              <w:rPr>
                <w:rFonts w:eastAsia="MS Mincho" w:cs="Arial"/>
                <w:lang w:val="en-GB" w:eastAsia="x-none"/>
              </w:rPr>
              <w:t>on purchase price</w:t>
            </w:r>
          </w:p>
        </w:tc>
        <w:tc>
          <w:tcPr>
            <w:tcW w:w="1512" w:type="dxa"/>
            <w:shd w:val="clear" w:color="auto" w:fill="FAFAFA"/>
          </w:tcPr>
          <w:p w14:paraId="511EC163" w14:textId="5191FA08" w:rsidR="009061F3" w:rsidRPr="00C75B12" w:rsidRDefault="009061F3" w:rsidP="009061F3">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23EDE289" w14:textId="6842465B" w:rsidR="009061F3" w:rsidRPr="00C75B12" w:rsidRDefault="009061F3" w:rsidP="009061F3">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512" w:type="dxa"/>
            <w:shd w:val="clear" w:color="auto" w:fill="FAFAFA"/>
          </w:tcPr>
          <w:p w14:paraId="78186700" w14:textId="66C680A6" w:rsidR="009061F3" w:rsidRPr="00C75B12" w:rsidRDefault="009061F3" w:rsidP="009061F3">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512" w:type="dxa"/>
          </w:tcPr>
          <w:p w14:paraId="5B3464E8" w14:textId="532C5505" w:rsidR="009061F3" w:rsidRPr="00C75B12" w:rsidRDefault="009061F3" w:rsidP="009061F3">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rPr>
            </w:pPr>
          </w:p>
        </w:tc>
      </w:tr>
      <w:tr w:rsidR="003E6D74" w:rsidRPr="00C75B12" w14:paraId="0794D453" w14:textId="77777777" w:rsidTr="00934D62">
        <w:trPr>
          <w:cantSplit/>
        </w:trPr>
        <w:tc>
          <w:tcPr>
            <w:tcW w:w="3420" w:type="dxa"/>
          </w:tcPr>
          <w:p w14:paraId="36E607A4" w14:textId="4196414A" w:rsidR="003E6D74" w:rsidRPr="00C75B12" w:rsidRDefault="003E6D74" w:rsidP="003E6D74">
            <w:pPr>
              <w:keepNext/>
              <w:ind w:left="-101" w:right="-72"/>
              <w:jc w:val="thaiDistribute"/>
              <w:outlineLvl w:val="5"/>
              <w:rPr>
                <w:rFonts w:eastAsia="MS Mincho" w:cs="Arial"/>
                <w:lang w:val="en-GB" w:eastAsia="x-none"/>
              </w:rPr>
            </w:pPr>
            <w:r>
              <w:rPr>
                <w:rFonts w:eastAsia="MS Mincho" w:cs="Arial"/>
                <w:spacing w:val="-2"/>
                <w:lang w:val="en-GB" w:eastAsia="x-none"/>
              </w:rPr>
              <w:t xml:space="preserve">   allocation process </w:t>
            </w:r>
            <w:r w:rsidRPr="00C75B12">
              <w:rPr>
                <w:rFonts w:eastAsia="MS Mincho" w:cs="Arial"/>
                <w:spacing w:val="-2"/>
                <w:lang w:val="en-GB" w:eastAsia="x-none"/>
              </w:rPr>
              <w:t xml:space="preserve">(Note </w:t>
            </w:r>
            <w:r w:rsidR="00E937BE" w:rsidRPr="00E937BE">
              <w:rPr>
                <w:rFonts w:eastAsia="MS Mincho" w:cs="Arial"/>
                <w:spacing w:val="-2"/>
                <w:lang w:val="en-GB" w:eastAsia="x-none"/>
              </w:rPr>
              <w:t>10</w:t>
            </w:r>
            <w:r w:rsidRPr="00C75B12">
              <w:rPr>
                <w:rFonts w:eastAsia="MS Mincho" w:cs="Arial"/>
                <w:spacing w:val="-2"/>
                <w:lang w:val="en-GB" w:eastAsia="x-none"/>
              </w:rPr>
              <w:t>)</w:t>
            </w:r>
          </w:p>
        </w:tc>
        <w:tc>
          <w:tcPr>
            <w:tcW w:w="1512" w:type="dxa"/>
            <w:shd w:val="clear" w:color="auto" w:fill="FAFAFA"/>
          </w:tcPr>
          <w:p w14:paraId="31BFDDAB" w14:textId="20BAF722" w:rsidR="003E6D74" w:rsidRPr="00C75B12" w:rsidRDefault="00E937BE" w:rsidP="003E6D74">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237</w:t>
            </w:r>
            <w:r w:rsidR="003E6D74" w:rsidRPr="00C75B12">
              <w:rPr>
                <w:rFonts w:cs="Arial"/>
              </w:rPr>
              <w:t>,</w:t>
            </w:r>
            <w:r w:rsidRPr="00E937BE">
              <w:rPr>
                <w:rFonts w:cs="Arial"/>
                <w:lang w:val="en-GB"/>
              </w:rPr>
              <w:t>683</w:t>
            </w:r>
          </w:p>
        </w:tc>
        <w:tc>
          <w:tcPr>
            <w:tcW w:w="1512" w:type="dxa"/>
          </w:tcPr>
          <w:p w14:paraId="28A7C0B7" w14:textId="21CE57C8" w:rsidR="003E6D74" w:rsidRPr="00C75B12" w:rsidRDefault="003E6D74" w:rsidP="003E6D74">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C75B12">
              <w:rPr>
                <w:rFonts w:cs="Arial"/>
              </w:rPr>
              <w:t>-</w:t>
            </w:r>
          </w:p>
        </w:tc>
        <w:tc>
          <w:tcPr>
            <w:tcW w:w="1512" w:type="dxa"/>
            <w:shd w:val="clear" w:color="auto" w:fill="FAFAFA"/>
          </w:tcPr>
          <w:p w14:paraId="4698ECEB" w14:textId="040A48A2" w:rsidR="003E6D74" w:rsidRPr="00C75B12" w:rsidRDefault="003E6D74" w:rsidP="003E6D74">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C75B12">
              <w:rPr>
                <w:rFonts w:cs="Arial"/>
              </w:rPr>
              <w:t>-</w:t>
            </w:r>
          </w:p>
        </w:tc>
        <w:tc>
          <w:tcPr>
            <w:tcW w:w="1512" w:type="dxa"/>
          </w:tcPr>
          <w:p w14:paraId="73C5D54D" w14:textId="19913271" w:rsidR="003E6D74" w:rsidRPr="00C75B12" w:rsidRDefault="003E6D74" w:rsidP="003E6D74">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rPr>
            </w:pPr>
            <w:r w:rsidRPr="00C75B12">
              <w:rPr>
                <w:rFonts w:cs="Arial"/>
              </w:rPr>
              <w:t>-</w:t>
            </w:r>
          </w:p>
        </w:tc>
      </w:tr>
      <w:tr w:rsidR="003E6D74" w:rsidRPr="00C75B12" w14:paraId="31333FF3" w14:textId="77777777" w:rsidTr="00934D62">
        <w:trPr>
          <w:cantSplit/>
        </w:trPr>
        <w:tc>
          <w:tcPr>
            <w:tcW w:w="3420" w:type="dxa"/>
          </w:tcPr>
          <w:p w14:paraId="33338418" w14:textId="0CC22DB3" w:rsidR="003E6D74" w:rsidRPr="00C75B12" w:rsidRDefault="003E6D74" w:rsidP="003E6D74">
            <w:pPr>
              <w:keepNext/>
              <w:ind w:left="-101" w:right="-72"/>
              <w:jc w:val="thaiDistribute"/>
              <w:outlineLvl w:val="5"/>
              <w:rPr>
                <w:rFonts w:eastAsia="MS Mincho" w:cs="Arial"/>
                <w:cs/>
                <w:lang w:val="x-none" w:eastAsia="x-none"/>
              </w:rPr>
            </w:pPr>
            <w:r w:rsidRPr="00C75B12">
              <w:rPr>
                <w:rFonts w:eastAsia="MS Mincho" w:cs="Arial"/>
                <w:spacing w:val="-2"/>
                <w:lang w:val="en-GB" w:eastAsia="x-none"/>
              </w:rPr>
              <w:t>Prepaid withholding</w:t>
            </w:r>
            <w:r w:rsidRPr="00C75B12">
              <w:rPr>
                <w:rFonts w:eastAsia="MS Mincho" w:cs="Arial"/>
                <w:spacing w:val="-2"/>
                <w:szCs w:val="25"/>
                <w:lang w:val="en-GB" w:eastAsia="x-none"/>
              </w:rPr>
              <w:t xml:space="preserve"> tax</w:t>
            </w:r>
            <w:r w:rsidRPr="00C75B12">
              <w:rPr>
                <w:rFonts w:eastAsia="MS Mincho" w:cs="Arial"/>
                <w:spacing w:val="-2"/>
                <w:lang w:eastAsia="x-none"/>
              </w:rPr>
              <w:t xml:space="preserve"> </w:t>
            </w:r>
          </w:p>
        </w:tc>
        <w:tc>
          <w:tcPr>
            <w:tcW w:w="1512" w:type="dxa"/>
            <w:shd w:val="clear" w:color="auto" w:fill="FAFAFA"/>
          </w:tcPr>
          <w:p w14:paraId="5A5F4F1B" w14:textId="63BEA6D9" w:rsidR="003E6D74" w:rsidRPr="00C75B12" w:rsidRDefault="00E937BE" w:rsidP="003E6D74">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56</w:t>
            </w:r>
            <w:r w:rsidR="003E6D74" w:rsidRPr="00C75B12">
              <w:rPr>
                <w:rFonts w:cs="Arial"/>
              </w:rPr>
              <w:t>,</w:t>
            </w:r>
            <w:r w:rsidRPr="00E937BE">
              <w:rPr>
                <w:rFonts w:cs="Arial"/>
                <w:lang w:val="en-GB"/>
              </w:rPr>
              <w:t>996</w:t>
            </w:r>
          </w:p>
        </w:tc>
        <w:tc>
          <w:tcPr>
            <w:tcW w:w="1512" w:type="dxa"/>
          </w:tcPr>
          <w:p w14:paraId="156A961A" w14:textId="06847DBF" w:rsidR="003E6D74" w:rsidRPr="00C75B12" w:rsidRDefault="00E937BE" w:rsidP="003E6D74">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44</w:t>
            </w:r>
            <w:r w:rsidR="003E6D74" w:rsidRPr="00C75B12">
              <w:rPr>
                <w:rFonts w:cs="Arial"/>
              </w:rPr>
              <w:t>,</w:t>
            </w:r>
            <w:r w:rsidRPr="00E937BE">
              <w:rPr>
                <w:rFonts w:cs="Arial"/>
                <w:lang w:val="en-GB"/>
              </w:rPr>
              <w:t>818</w:t>
            </w:r>
          </w:p>
        </w:tc>
        <w:tc>
          <w:tcPr>
            <w:tcW w:w="1512" w:type="dxa"/>
            <w:shd w:val="clear" w:color="auto" w:fill="FAFAFA"/>
          </w:tcPr>
          <w:p w14:paraId="350D2E60" w14:textId="22892C03" w:rsidR="003E6D74" w:rsidRPr="00C75B12" w:rsidRDefault="00E937BE" w:rsidP="003E6D74">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6</w:t>
            </w:r>
            <w:r w:rsidR="003E6D74" w:rsidRPr="00C75B12">
              <w:rPr>
                <w:rFonts w:cs="Arial"/>
              </w:rPr>
              <w:t>,</w:t>
            </w:r>
            <w:r w:rsidRPr="00E937BE">
              <w:rPr>
                <w:rFonts w:cs="Arial"/>
                <w:lang w:val="en-GB"/>
              </w:rPr>
              <w:t>393</w:t>
            </w:r>
          </w:p>
        </w:tc>
        <w:tc>
          <w:tcPr>
            <w:tcW w:w="1512" w:type="dxa"/>
          </w:tcPr>
          <w:p w14:paraId="55B8E4ED" w14:textId="1B01B7BD" w:rsidR="003E6D74" w:rsidRPr="00C75B12" w:rsidRDefault="00E937BE" w:rsidP="003E6D74">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4</w:t>
            </w:r>
            <w:r w:rsidR="003E6D74" w:rsidRPr="00C75B12">
              <w:rPr>
                <w:rFonts w:cs="Arial"/>
              </w:rPr>
              <w:t>,</w:t>
            </w:r>
            <w:r w:rsidRPr="00E937BE">
              <w:rPr>
                <w:rFonts w:cs="Arial"/>
                <w:lang w:val="en-GB"/>
              </w:rPr>
              <w:t>769</w:t>
            </w:r>
          </w:p>
        </w:tc>
      </w:tr>
      <w:tr w:rsidR="003E6D74" w:rsidRPr="00C75B12" w14:paraId="2C3E45A5" w14:textId="77777777" w:rsidTr="00934D62">
        <w:trPr>
          <w:cantSplit/>
        </w:trPr>
        <w:tc>
          <w:tcPr>
            <w:tcW w:w="3420" w:type="dxa"/>
          </w:tcPr>
          <w:p w14:paraId="16291DAE" w14:textId="6F950083" w:rsidR="003E6D74" w:rsidRPr="00C75B12" w:rsidRDefault="003E6D74" w:rsidP="003E6D74">
            <w:pPr>
              <w:keepNext/>
              <w:ind w:left="-101" w:right="-72"/>
              <w:jc w:val="thaiDistribute"/>
              <w:outlineLvl w:val="5"/>
              <w:rPr>
                <w:rFonts w:eastAsia="MS Mincho" w:cs="Arial"/>
                <w:spacing w:val="-2"/>
                <w:lang w:val="en-GB" w:eastAsia="x-none"/>
              </w:rPr>
            </w:pPr>
            <w:r w:rsidRPr="00C75B12">
              <w:rPr>
                <w:rFonts w:eastAsia="MS Mincho" w:cs="Arial"/>
                <w:spacing w:val="-2"/>
                <w:lang w:eastAsia="x-none"/>
              </w:rPr>
              <w:t>Other</w:t>
            </w:r>
          </w:p>
        </w:tc>
        <w:tc>
          <w:tcPr>
            <w:tcW w:w="1512" w:type="dxa"/>
            <w:tcBorders>
              <w:bottom w:val="single" w:sz="4" w:space="0" w:color="auto"/>
            </w:tcBorders>
            <w:shd w:val="clear" w:color="auto" w:fill="FAFAFA"/>
          </w:tcPr>
          <w:p w14:paraId="42644BDE" w14:textId="38FDCD65" w:rsidR="003E6D74" w:rsidRPr="00C75B12" w:rsidRDefault="00E937BE" w:rsidP="003E6D74">
            <w:pPr>
              <w:ind w:right="-72"/>
              <w:jc w:val="right"/>
              <w:rPr>
                <w:rFonts w:cs="Arial"/>
              </w:rPr>
            </w:pPr>
            <w:r w:rsidRPr="00E937BE">
              <w:rPr>
                <w:rFonts w:cs="Arial"/>
                <w:lang w:val="en-GB"/>
              </w:rPr>
              <w:t>34</w:t>
            </w:r>
            <w:r w:rsidR="003E6D74" w:rsidRPr="00C75B12">
              <w:rPr>
                <w:rFonts w:cs="Arial"/>
              </w:rPr>
              <w:t>,</w:t>
            </w:r>
            <w:r w:rsidRPr="00E937BE">
              <w:rPr>
                <w:rFonts w:cs="Arial"/>
                <w:lang w:val="en-GB"/>
              </w:rPr>
              <w:t>062</w:t>
            </w:r>
          </w:p>
        </w:tc>
        <w:tc>
          <w:tcPr>
            <w:tcW w:w="1512" w:type="dxa"/>
            <w:tcBorders>
              <w:bottom w:val="single" w:sz="4" w:space="0" w:color="auto"/>
            </w:tcBorders>
          </w:tcPr>
          <w:p w14:paraId="1CBF4B35" w14:textId="4A8F7745" w:rsidR="003E6D74" w:rsidRPr="00C75B12" w:rsidRDefault="00E937BE" w:rsidP="003E6D74">
            <w:pPr>
              <w:ind w:right="-72" w:firstLine="601"/>
              <w:jc w:val="right"/>
              <w:rPr>
                <w:rFonts w:cs="Arial"/>
              </w:rPr>
            </w:pPr>
            <w:r w:rsidRPr="00E937BE">
              <w:rPr>
                <w:rFonts w:cs="Arial"/>
                <w:lang w:val="en-GB"/>
              </w:rPr>
              <w:t>17</w:t>
            </w:r>
            <w:r w:rsidR="003E6D74" w:rsidRPr="00C75B12">
              <w:rPr>
                <w:rFonts w:cs="Arial"/>
              </w:rPr>
              <w:t>,</w:t>
            </w:r>
            <w:r w:rsidRPr="00E937BE">
              <w:rPr>
                <w:rFonts w:cs="Arial"/>
                <w:lang w:val="en-GB"/>
              </w:rPr>
              <w:t>805</w:t>
            </w:r>
          </w:p>
        </w:tc>
        <w:tc>
          <w:tcPr>
            <w:tcW w:w="1512" w:type="dxa"/>
            <w:tcBorders>
              <w:bottom w:val="single" w:sz="4" w:space="0" w:color="auto"/>
            </w:tcBorders>
            <w:shd w:val="clear" w:color="auto" w:fill="FAFAFA"/>
          </w:tcPr>
          <w:p w14:paraId="71B4F5A3" w14:textId="2349A8CC" w:rsidR="003E6D74" w:rsidRPr="00C75B12" w:rsidRDefault="00E937BE" w:rsidP="003E6D74">
            <w:pPr>
              <w:ind w:right="-72"/>
              <w:jc w:val="right"/>
              <w:rPr>
                <w:rFonts w:cs="Arial"/>
              </w:rPr>
            </w:pPr>
            <w:r w:rsidRPr="00E937BE">
              <w:rPr>
                <w:rFonts w:cs="Arial"/>
                <w:lang w:val="en-GB"/>
              </w:rPr>
              <w:t>1</w:t>
            </w:r>
            <w:r w:rsidR="003E6D74" w:rsidRPr="00C75B12">
              <w:rPr>
                <w:rFonts w:cs="Arial"/>
              </w:rPr>
              <w:t>,</w:t>
            </w:r>
            <w:r w:rsidRPr="00E937BE">
              <w:rPr>
                <w:rFonts w:cs="Arial"/>
                <w:lang w:val="en-GB"/>
              </w:rPr>
              <w:t>658</w:t>
            </w:r>
          </w:p>
        </w:tc>
        <w:tc>
          <w:tcPr>
            <w:tcW w:w="1512" w:type="dxa"/>
            <w:tcBorders>
              <w:bottom w:val="single" w:sz="4" w:space="0" w:color="auto"/>
            </w:tcBorders>
          </w:tcPr>
          <w:p w14:paraId="46404FB2" w14:textId="59150A31" w:rsidR="003E6D74" w:rsidRPr="00C75B12" w:rsidRDefault="00E937BE" w:rsidP="003E6D74">
            <w:pPr>
              <w:ind w:right="-72" w:firstLine="601"/>
              <w:jc w:val="right"/>
              <w:rPr>
                <w:rFonts w:cs="Arial"/>
              </w:rPr>
            </w:pPr>
            <w:r w:rsidRPr="00E937BE">
              <w:rPr>
                <w:rFonts w:cs="Arial"/>
                <w:lang w:val="en-GB"/>
              </w:rPr>
              <w:t>1</w:t>
            </w:r>
            <w:r w:rsidR="003E6D74" w:rsidRPr="00C75B12">
              <w:rPr>
                <w:rFonts w:cs="Arial"/>
              </w:rPr>
              <w:t>,</w:t>
            </w:r>
            <w:r w:rsidRPr="00E937BE">
              <w:rPr>
                <w:rFonts w:cs="Arial"/>
                <w:lang w:val="en-GB"/>
              </w:rPr>
              <w:t>584</w:t>
            </w:r>
          </w:p>
        </w:tc>
      </w:tr>
      <w:tr w:rsidR="003E6D74" w:rsidRPr="00C75B12" w14:paraId="609A355A" w14:textId="77777777" w:rsidTr="00934D62">
        <w:trPr>
          <w:cantSplit/>
        </w:trPr>
        <w:tc>
          <w:tcPr>
            <w:tcW w:w="3420" w:type="dxa"/>
          </w:tcPr>
          <w:p w14:paraId="7437210C" w14:textId="77777777" w:rsidR="003E6D74" w:rsidRPr="00C75B12" w:rsidRDefault="003E6D74" w:rsidP="003E6D74">
            <w:pPr>
              <w:keepNext/>
              <w:ind w:left="-101" w:right="-72"/>
              <w:jc w:val="thaiDistribute"/>
              <w:outlineLvl w:val="5"/>
              <w:rPr>
                <w:rFonts w:eastAsia="MS Mincho" w:cs="Arial"/>
                <w:spacing w:val="-2"/>
                <w:lang w:eastAsia="x-none"/>
              </w:rPr>
            </w:pPr>
          </w:p>
        </w:tc>
        <w:tc>
          <w:tcPr>
            <w:tcW w:w="1512" w:type="dxa"/>
            <w:tcBorders>
              <w:top w:val="single" w:sz="4" w:space="0" w:color="auto"/>
            </w:tcBorders>
            <w:shd w:val="clear" w:color="auto" w:fill="FAFAFA"/>
          </w:tcPr>
          <w:p w14:paraId="01FBCA8A"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tcBorders>
          </w:tcPr>
          <w:p w14:paraId="3395C94E"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12" w:type="dxa"/>
            <w:tcBorders>
              <w:top w:val="single" w:sz="4" w:space="0" w:color="auto"/>
            </w:tcBorders>
            <w:shd w:val="clear" w:color="auto" w:fill="FAFAFA"/>
          </w:tcPr>
          <w:p w14:paraId="14587F85"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tcBorders>
          </w:tcPr>
          <w:p w14:paraId="2220D50E"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3E6D74" w:rsidRPr="00C75B12" w14:paraId="1F125F13" w14:textId="77777777" w:rsidTr="00934D62">
        <w:trPr>
          <w:cantSplit/>
        </w:trPr>
        <w:tc>
          <w:tcPr>
            <w:tcW w:w="3420" w:type="dxa"/>
          </w:tcPr>
          <w:p w14:paraId="6C028695" w14:textId="424196A1" w:rsidR="003E6D74" w:rsidRPr="00C75B12" w:rsidRDefault="003E6D74" w:rsidP="003E6D74">
            <w:pPr>
              <w:ind w:left="-101" w:right="-72"/>
              <w:jc w:val="left"/>
              <w:rPr>
                <w:rFonts w:cs="Arial"/>
              </w:rPr>
            </w:pPr>
          </w:p>
        </w:tc>
        <w:tc>
          <w:tcPr>
            <w:tcW w:w="1512" w:type="dxa"/>
            <w:tcBorders>
              <w:bottom w:val="single" w:sz="4" w:space="0" w:color="auto"/>
            </w:tcBorders>
            <w:shd w:val="clear" w:color="auto" w:fill="FAFAFA"/>
          </w:tcPr>
          <w:p w14:paraId="37F1F272" w14:textId="60ADCBFD" w:rsidR="003E6D74" w:rsidRPr="00C75B12" w:rsidRDefault="00E937BE" w:rsidP="003E6D74">
            <w:pPr>
              <w:ind w:right="-72"/>
              <w:jc w:val="right"/>
              <w:rPr>
                <w:rFonts w:cs="Arial"/>
              </w:rPr>
            </w:pPr>
            <w:r w:rsidRPr="00E937BE">
              <w:rPr>
                <w:rFonts w:cs="Arial"/>
                <w:lang w:val="en-GB"/>
              </w:rPr>
              <w:t>328</w:t>
            </w:r>
            <w:r w:rsidR="003E6D74" w:rsidRPr="00C75B12">
              <w:rPr>
                <w:rFonts w:cs="Arial"/>
              </w:rPr>
              <w:t>,</w:t>
            </w:r>
            <w:r w:rsidRPr="00E937BE">
              <w:rPr>
                <w:rFonts w:cs="Arial"/>
                <w:lang w:val="en-GB"/>
              </w:rPr>
              <w:t>741</w:t>
            </w:r>
          </w:p>
        </w:tc>
        <w:tc>
          <w:tcPr>
            <w:tcW w:w="1512" w:type="dxa"/>
            <w:tcBorders>
              <w:bottom w:val="single" w:sz="4" w:space="0" w:color="auto"/>
            </w:tcBorders>
          </w:tcPr>
          <w:p w14:paraId="57EEE40B" w14:textId="128A882C" w:rsidR="003E6D74" w:rsidRPr="00C75B12" w:rsidRDefault="00E937BE" w:rsidP="003E6D74">
            <w:pPr>
              <w:ind w:right="-72" w:firstLine="601"/>
              <w:jc w:val="right"/>
              <w:rPr>
                <w:rFonts w:cs="Arial"/>
              </w:rPr>
            </w:pPr>
            <w:r w:rsidRPr="00E937BE">
              <w:rPr>
                <w:rFonts w:cs="Arial"/>
                <w:lang w:val="en-GB"/>
              </w:rPr>
              <w:t>62</w:t>
            </w:r>
            <w:r w:rsidR="003E6D74" w:rsidRPr="00C75B12">
              <w:rPr>
                <w:rFonts w:cs="Arial"/>
              </w:rPr>
              <w:t>,</w:t>
            </w:r>
            <w:r w:rsidRPr="00E937BE">
              <w:rPr>
                <w:rFonts w:cs="Arial"/>
                <w:lang w:val="en-GB"/>
              </w:rPr>
              <w:t>623</w:t>
            </w:r>
          </w:p>
        </w:tc>
        <w:tc>
          <w:tcPr>
            <w:tcW w:w="1512" w:type="dxa"/>
            <w:tcBorders>
              <w:bottom w:val="single" w:sz="4" w:space="0" w:color="auto"/>
            </w:tcBorders>
            <w:shd w:val="clear" w:color="auto" w:fill="FAFAFA"/>
          </w:tcPr>
          <w:p w14:paraId="02AF51AB" w14:textId="36521E36" w:rsidR="003E6D74" w:rsidRPr="00C75B12" w:rsidRDefault="00E937BE" w:rsidP="003E6D74">
            <w:pPr>
              <w:ind w:right="-72"/>
              <w:jc w:val="right"/>
              <w:rPr>
                <w:rFonts w:cs="Arial"/>
              </w:rPr>
            </w:pPr>
            <w:r w:rsidRPr="00E937BE">
              <w:rPr>
                <w:rFonts w:cs="Arial"/>
                <w:lang w:val="en-GB"/>
              </w:rPr>
              <w:t>8</w:t>
            </w:r>
            <w:r w:rsidR="003E6D74" w:rsidRPr="00C75B12">
              <w:rPr>
                <w:rFonts w:cs="Arial"/>
              </w:rPr>
              <w:t>,</w:t>
            </w:r>
            <w:r w:rsidRPr="00E937BE">
              <w:rPr>
                <w:rFonts w:cs="Arial"/>
                <w:lang w:val="en-GB"/>
              </w:rPr>
              <w:t>051</w:t>
            </w:r>
          </w:p>
        </w:tc>
        <w:tc>
          <w:tcPr>
            <w:tcW w:w="1512" w:type="dxa"/>
            <w:tcBorders>
              <w:bottom w:val="single" w:sz="4" w:space="0" w:color="auto"/>
            </w:tcBorders>
          </w:tcPr>
          <w:p w14:paraId="1ADCAE2B" w14:textId="1A501479" w:rsidR="003E6D74" w:rsidRPr="00C75B12" w:rsidRDefault="00E937BE" w:rsidP="003E6D74">
            <w:pPr>
              <w:ind w:right="-72" w:firstLine="601"/>
              <w:jc w:val="right"/>
              <w:rPr>
                <w:rFonts w:cs="Arial"/>
              </w:rPr>
            </w:pPr>
            <w:r w:rsidRPr="00E937BE">
              <w:rPr>
                <w:rFonts w:cs="Arial"/>
                <w:lang w:val="en-GB"/>
              </w:rPr>
              <w:t>6</w:t>
            </w:r>
            <w:r w:rsidR="003E6D74" w:rsidRPr="00C75B12">
              <w:rPr>
                <w:rFonts w:cs="Arial"/>
              </w:rPr>
              <w:t>,</w:t>
            </w:r>
            <w:r w:rsidRPr="00E937BE">
              <w:rPr>
                <w:rFonts w:cs="Arial"/>
                <w:lang w:val="en-GB"/>
              </w:rPr>
              <w:t>353</w:t>
            </w:r>
          </w:p>
        </w:tc>
      </w:tr>
    </w:tbl>
    <w:p w14:paraId="0FEE24C4" w14:textId="778D2244" w:rsidR="00934D62" w:rsidRPr="00C75B12" w:rsidRDefault="00934D62">
      <w:pPr>
        <w:rPr>
          <w:rFonts w:cs="Arial"/>
        </w:rPr>
      </w:pPr>
    </w:p>
    <w:p w14:paraId="25DB4AE7" w14:textId="48C7247E" w:rsidR="00934D62" w:rsidRPr="00C75B12" w:rsidRDefault="00934D62">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11B26ED9" w14:textId="77777777" w:rsidTr="00B875AD">
        <w:trPr>
          <w:trHeight w:val="386"/>
        </w:trPr>
        <w:tc>
          <w:tcPr>
            <w:tcW w:w="9461" w:type="dxa"/>
            <w:shd w:val="clear" w:color="auto" w:fill="FFA543"/>
            <w:vAlign w:val="center"/>
          </w:tcPr>
          <w:p w14:paraId="521884FB" w14:textId="40C598A1" w:rsidR="00B875AD" w:rsidRPr="00C75B12" w:rsidRDefault="00E937BE" w:rsidP="00B875AD">
            <w:pPr>
              <w:tabs>
                <w:tab w:val="left" w:pos="432"/>
              </w:tabs>
              <w:ind w:left="504" w:hanging="504"/>
              <w:jc w:val="left"/>
              <w:rPr>
                <w:rFonts w:eastAsia="Cordia New" w:cs="Arial"/>
                <w:b/>
                <w:bCs/>
                <w:color w:val="FFFFFF"/>
                <w:cs/>
              </w:rPr>
            </w:pPr>
            <w:bookmarkStart w:id="1" w:name="_Hlk55513498"/>
            <w:r w:rsidRPr="00E937BE">
              <w:rPr>
                <w:rFonts w:eastAsia="Cordia New" w:cs="Arial"/>
                <w:b/>
                <w:bCs/>
                <w:color w:val="FFFFFF"/>
                <w:lang w:val="en-GB"/>
              </w:rPr>
              <w:t>16</w:t>
            </w:r>
            <w:r w:rsidR="00B875AD" w:rsidRPr="00C75B12">
              <w:rPr>
                <w:rFonts w:eastAsia="Cordia New" w:cs="Arial"/>
                <w:b/>
                <w:color w:val="FFFFFF"/>
              </w:rPr>
              <w:tab/>
              <w:t>Trade and other payables</w:t>
            </w:r>
          </w:p>
        </w:tc>
      </w:tr>
      <w:bookmarkEnd w:id="1"/>
    </w:tbl>
    <w:p w14:paraId="05533043" w14:textId="77777777" w:rsidR="00B875AD" w:rsidRPr="00C75B12" w:rsidRDefault="00B875AD" w:rsidP="00B875AD">
      <w:pPr>
        <w:autoSpaceDE w:val="0"/>
        <w:autoSpaceDN w:val="0"/>
        <w:adjustRightInd w:val="0"/>
        <w:jc w:val="thaiDistribute"/>
        <w:rPr>
          <w:rFonts w:eastAsia="MS Mincho"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C75B12" w14:paraId="7694C5C9" w14:textId="77777777" w:rsidTr="00270869">
        <w:trPr>
          <w:cantSplit/>
        </w:trPr>
        <w:tc>
          <w:tcPr>
            <w:tcW w:w="3420" w:type="dxa"/>
          </w:tcPr>
          <w:p w14:paraId="636F1B02" w14:textId="77777777" w:rsidR="00B875AD" w:rsidRPr="00C75B12" w:rsidRDefault="00B875AD" w:rsidP="00B875AD">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386BFD0F" w14:textId="77777777" w:rsidR="00B875AD" w:rsidRPr="00C75B12" w:rsidRDefault="00B875AD" w:rsidP="00B875AD">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tcPr>
          <w:p w14:paraId="21D8006B" w14:textId="77777777" w:rsidR="00B875AD" w:rsidRPr="00C75B12" w:rsidRDefault="00B875AD" w:rsidP="00B875AD">
            <w:pPr>
              <w:ind w:right="-72"/>
              <w:jc w:val="center"/>
              <w:rPr>
                <w:rFonts w:eastAsia="Cordia New" w:cs="Arial"/>
                <w:b/>
                <w:bCs/>
              </w:rPr>
            </w:pPr>
            <w:r w:rsidRPr="00C75B12">
              <w:rPr>
                <w:rFonts w:cs="Arial"/>
                <w:b/>
                <w:bCs/>
              </w:rPr>
              <w:t>Separate</w:t>
            </w:r>
            <w:r w:rsidRPr="00C75B12">
              <w:rPr>
                <w:rFonts w:cs="Arial"/>
                <w:b/>
              </w:rPr>
              <w:br/>
              <w:t>financial information</w:t>
            </w:r>
          </w:p>
        </w:tc>
      </w:tr>
      <w:tr w:rsidR="00094824" w:rsidRPr="00C75B12" w14:paraId="73D55065" w14:textId="77777777" w:rsidTr="00270869">
        <w:trPr>
          <w:cantSplit/>
        </w:trPr>
        <w:tc>
          <w:tcPr>
            <w:tcW w:w="3420" w:type="dxa"/>
          </w:tcPr>
          <w:p w14:paraId="4474A3B5" w14:textId="77777777" w:rsidR="00094824" w:rsidRPr="00C75B12" w:rsidRDefault="00094824" w:rsidP="00094824">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49B941FA" w14:textId="7DA668BA" w:rsidR="00094824" w:rsidRPr="00C75B12" w:rsidRDefault="00E937BE" w:rsidP="00094824">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6324EAE3" w14:textId="230ED9F4" w:rsidR="00094824" w:rsidRPr="00C75B12" w:rsidRDefault="00E937BE" w:rsidP="00094824">
            <w:pPr>
              <w:suppressAutoHyphens/>
              <w:ind w:right="-72"/>
              <w:jc w:val="right"/>
              <w:rPr>
                <w:rFonts w:cs="Arial"/>
                <w:b/>
                <w:bCs/>
              </w:rPr>
            </w:pPr>
            <w:r w:rsidRPr="00E937BE">
              <w:rPr>
                <w:rFonts w:cs="Arial"/>
                <w:b/>
                <w:bCs/>
                <w:lang w:val="en-GB"/>
              </w:rPr>
              <w:t>31</w:t>
            </w:r>
            <w:r w:rsidR="00094824" w:rsidRPr="00C75B12">
              <w:rPr>
                <w:rFonts w:cs="Arial"/>
                <w:b/>
                <w:bCs/>
                <w:lang w:val="en-GB"/>
              </w:rPr>
              <w:t xml:space="preserve"> December</w:t>
            </w:r>
            <w:r w:rsidR="00094824" w:rsidRPr="00C75B12">
              <w:rPr>
                <w:rFonts w:cs="Arial"/>
                <w:b/>
                <w:bCs/>
              </w:rPr>
              <w:t xml:space="preserve"> </w:t>
            </w:r>
          </w:p>
        </w:tc>
        <w:tc>
          <w:tcPr>
            <w:tcW w:w="1512" w:type="dxa"/>
            <w:tcBorders>
              <w:top w:val="single" w:sz="4" w:space="0" w:color="auto"/>
            </w:tcBorders>
            <w:vAlign w:val="bottom"/>
          </w:tcPr>
          <w:p w14:paraId="1A53E2DB" w14:textId="339B3B27" w:rsidR="00094824" w:rsidRPr="00C75B12" w:rsidRDefault="00E937BE" w:rsidP="00094824">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1F329D9D" w14:textId="5A49EBB1" w:rsidR="00094824" w:rsidRPr="00C75B12" w:rsidRDefault="00E937BE" w:rsidP="00094824">
            <w:pPr>
              <w:suppressAutoHyphens/>
              <w:ind w:right="-72"/>
              <w:jc w:val="right"/>
              <w:rPr>
                <w:rFonts w:cs="Arial"/>
                <w:b/>
                <w:bCs/>
              </w:rPr>
            </w:pPr>
            <w:r w:rsidRPr="00E937BE">
              <w:rPr>
                <w:rFonts w:cs="Arial"/>
                <w:b/>
                <w:bCs/>
                <w:lang w:val="en-GB"/>
              </w:rPr>
              <w:t>31</w:t>
            </w:r>
            <w:r w:rsidR="00094824" w:rsidRPr="00C75B12">
              <w:rPr>
                <w:rFonts w:cs="Arial"/>
                <w:b/>
                <w:bCs/>
                <w:lang w:val="en-GB"/>
              </w:rPr>
              <w:t xml:space="preserve"> December</w:t>
            </w:r>
            <w:r w:rsidR="00094824" w:rsidRPr="00C75B12">
              <w:rPr>
                <w:rFonts w:cs="Arial"/>
                <w:b/>
                <w:bCs/>
              </w:rPr>
              <w:t xml:space="preserve"> </w:t>
            </w:r>
          </w:p>
        </w:tc>
      </w:tr>
      <w:tr w:rsidR="00094824" w:rsidRPr="00C75B12" w14:paraId="78C2D957" w14:textId="77777777" w:rsidTr="00270869">
        <w:trPr>
          <w:cantSplit/>
        </w:trPr>
        <w:tc>
          <w:tcPr>
            <w:tcW w:w="3420" w:type="dxa"/>
          </w:tcPr>
          <w:p w14:paraId="597A3404" w14:textId="77777777" w:rsidR="00094824" w:rsidRPr="00C75B12" w:rsidRDefault="00094824" w:rsidP="00094824">
            <w:pPr>
              <w:keepNext/>
              <w:ind w:left="-101" w:right="-72"/>
              <w:jc w:val="thaiDistribute"/>
              <w:outlineLvl w:val="5"/>
              <w:rPr>
                <w:rFonts w:eastAsia="MS Mincho" w:cs="Arial"/>
                <w:cs/>
                <w:lang w:val="en-GB"/>
              </w:rPr>
            </w:pPr>
          </w:p>
        </w:tc>
        <w:tc>
          <w:tcPr>
            <w:tcW w:w="1512" w:type="dxa"/>
            <w:vAlign w:val="bottom"/>
          </w:tcPr>
          <w:p w14:paraId="402A6B13" w14:textId="03892134" w:rsidR="00094824" w:rsidRPr="00C75B12" w:rsidRDefault="00E937BE" w:rsidP="00094824">
            <w:pPr>
              <w:ind w:right="-72"/>
              <w:jc w:val="right"/>
              <w:rPr>
                <w:rFonts w:cs="Arial"/>
                <w:b/>
                <w:bCs/>
                <w:lang w:val="en-GB"/>
              </w:rPr>
            </w:pPr>
            <w:r w:rsidRPr="00E937BE">
              <w:rPr>
                <w:rFonts w:cs="Arial"/>
                <w:b/>
                <w:bCs/>
                <w:lang w:val="en-GB"/>
              </w:rPr>
              <w:t>2022</w:t>
            </w:r>
          </w:p>
        </w:tc>
        <w:tc>
          <w:tcPr>
            <w:tcW w:w="1512" w:type="dxa"/>
            <w:vAlign w:val="bottom"/>
          </w:tcPr>
          <w:p w14:paraId="365A87C7" w14:textId="74C239B5" w:rsidR="00094824" w:rsidRPr="00C75B12" w:rsidRDefault="00E937BE" w:rsidP="00094824">
            <w:pPr>
              <w:ind w:right="-72"/>
              <w:jc w:val="right"/>
              <w:rPr>
                <w:rFonts w:cs="Arial"/>
                <w:b/>
                <w:bCs/>
                <w:lang w:val="en-GB"/>
              </w:rPr>
            </w:pPr>
            <w:r w:rsidRPr="00E937BE">
              <w:rPr>
                <w:rFonts w:cs="Arial"/>
                <w:b/>
                <w:bCs/>
                <w:lang w:val="en-GB"/>
              </w:rPr>
              <w:t>2021</w:t>
            </w:r>
          </w:p>
        </w:tc>
        <w:tc>
          <w:tcPr>
            <w:tcW w:w="1512" w:type="dxa"/>
            <w:vAlign w:val="bottom"/>
          </w:tcPr>
          <w:p w14:paraId="4A17A8E5" w14:textId="27C10F13" w:rsidR="00094824" w:rsidRPr="00C75B12" w:rsidRDefault="00E937BE" w:rsidP="00094824">
            <w:pPr>
              <w:ind w:right="-72"/>
              <w:jc w:val="right"/>
              <w:rPr>
                <w:rFonts w:cs="Arial"/>
                <w:b/>
                <w:bCs/>
                <w:lang w:val="en-GB"/>
              </w:rPr>
            </w:pPr>
            <w:r w:rsidRPr="00E937BE">
              <w:rPr>
                <w:rFonts w:cs="Arial"/>
                <w:b/>
                <w:bCs/>
                <w:lang w:val="en-GB"/>
              </w:rPr>
              <w:t>2022</w:t>
            </w:r>
          </w:p>
        </w:tc>
        <w:tc>
          <w:tcPr>
            <w:tcW w:w="1512" w:type="dxa"/>
            <w:vAlign w:val="bottom"/>
          </w:tcPr>
          <w:p w14:paraId="08B73D99" w14:textId="6AE81A72" w:rsidR="00094824" w:rsidRPr="00C75B12" w:rsidRDefault="00E937BE" w:rsidP="00094824">
            <w:pPr>
              <w:ind w:right="-72"/>
              <w:jc w:val="right"/>
              <w:rPr>
                <w:rFonts w:cs="Arial"/>
                <w:b/>
                <w:bCs/>
                <w:lang w:val="en-GB"/>
              </w:rPr>
            </w:pPr>
            <w:r w:rsidRPr="00E937BE">
              <w:rPr>
                <w:rFonts w:cs="Arial"/>
                <w:b/>
                <w:bCs/>
                <w:lang w:val="en-GB"/>
              </w:rPr>
              <w:t>2021</w:t>
            </w:r>
          </w:p>
        </w:tc>
      </w:tr>
      <w:tr w:rsidR="00B875AD" w:rsidRPr="00C75B12" w14:paraId="4A9AC1F5" w14:textId="77777777" w:rsidTr="00270869">
        <w:trPr>
          <w:cantSplit/>
        </w:trPr>
        <w:tc>
          <w:tcPr>
            <w:tcW w:w="3420" w:type="dxa"/>
          </w:tcPr>
          <w:p w14:paraId="6618D8BD" w14:textId="77777777" w:rsidR="00B875AD" w:rsidRPr="00C75B12" w:rsidRDefault="00B875AD" w:rsidP="00B875AD">
            <w:pPr>
              <w:keepNext/>
              <w:ind w:left="-101" w:right="-72"/>
              <w:jc w:val="thaiDistribute"/>
              <w:outlineLvl w:val="5"/>
              <w:rPr>
                <w:rFonts w:eastAsia="MS Mincho" w:cs="Arial"/>
                <w:cs/>
                <w:lang w:val="en-GB"/>
              </w:rPr>
            </w:pPr>
          </w:p>
        </w:tc>
        <w:tc>
          <w:tcPr>
            <w:tcW w:w="1512" w:type="dxa"/>
            <w:vAlign w:val="bottom"/>
          </w:tcPr>
          <w:p w14:paraId="623FA77F" w14:textId="77777777" w:rsidR="00B875AD" w:rsidRPr="00C75B12" w:rsidRDefault="00B875AD" w:rsidP="00B875AD">
            <w:pPr>
              <w:ind w:right="-72"/>
              <w:jc w:val="right"/>
              <w:rPr>
                <w:rFonts w:cs="Arial"/>
                <w:b/>
                <w:bCs/>
                <w:lang w:val="en-GB"/>
              </w:rPr>
            </w:pPr>
            <w:r w:rsidRPr="00C75B12">
              <w:rPr>
                <w:rFonts w:cs="Arial"/>
                <w:b/>
                <w:bCs/>
              </w:rPr>
              <w:t>Thousand</w:t>
            </w:r>
          </w:p>
        </w:tc>
        <w:tc>
          <w:tcPr>
            <w:tcW w:w="1512" w:type="dxa"/>
            <w:vAlign w:val="bottom"/>
          </w:tcPr>
          <w:p w14:paraId="3F098F00" w14:textId="77777777" w:rsidR="00B875AD" w:rsidRPr="00C75B12" w:rsidRDefault="00B875AD" w:rsidP="00B875AD">
            <w:pPr>
              <w:suppressAutoHyphens/>
              <w:ind w:right="-72"/>
              <w:jc w:val="right"/>
              <w:rPr>
                <w:rFonts w:cs="Arial"/>
                <w:b/>
                <w:bCs/>
                <w:lang w:val="en-GB"/>
              </w:rPr>
            </w:pPr>
            <w:r w:rsidRPr="00C75B12">
              <w:rPr>
                <w:rFonts w:cs="Arial"/>
                <w:b/>
                <w:bCs/>
              </w:rPr>
              <w:t>Thousand</w:t>
            </w:r>
          </w:p>
        </w:tc>
        <w:tc>
          <w:tcPr>
            <w:tcW w:w="1512" w:type="dxa"/>
            <w:vAlign w:val="bottom"/>
          </w:tcPr>
          <w:p w14:paraId="6CBFC0FF" w14:textId="77777777" w:rsidR="00B875AD" w:rsidRPr="00C75B12" w:rsidRDefault="00B875AD" w:rsidP="00B875AD">
            <w:pPr>
              <w:ind w:right="-72"/>
              <w:jc w:val="right"/>
              <w:rPr>
                <w:rFonts w:cs="Arial"/>
                <w:b/>
                <w:bCs/>
                <w:lang w:val="en-GB"/>
              </w:rPr>
            </w:pPr>
            <w:r w:rsidRPr="00C75B12">
              <w:rPr>
                <w:rFonts w:cs="Arial"/>
                <w:b/>
                <w:bCs/>
              </w:rPr>
              <w:t>Thousand</w:t>
            </w:r>
          </w:p>
        </w:tc>
        <w:tc>
          <w:tcPr>
            <w:tcW w:w="1512" w:type="dxa"/>
            <w:vAlign w:val="bottom"/>
          </w:tcPr>
          <w:p w14:paraId="135BFA37" w14:textId="77777777" w:rsidR="00B875AD" w:rsidRPr="00C75B12" w:rsidRDefault="00B875AD" w:rsidP="00B875AD">
            <w:pPr>
              <w:suppressAutoHyphens/>
              <w:ind w:right="-72"/>
              <w:jc w:val="right"/>
              <w:rPr>
                <w:rFonts w:cs="Arial"/>
                <w:b/>
                <w:bCs/>
                <w:lang w:val="en-GB"/>
              </w:rPr>
            </w:pPr>
            <w:r w:rsidRPr="00C75B12">
              <w:rPr>
                <w:rFonts w:cs="Arial"/>
                <w:b/>
                <w:bCs/>
              </w:rPr>
              <w:t>Thousand</w:t>
            </w:r>
          </w:p>
        </w:tc>
      </w:tr>
      <w:tr w:rsidR="00B875AD" w:rsidRPr="00C75B12" w14:paraId="5DE92B95" w14:textId="77777777" w:rsidTr="00270869">
        <w:trPr>
          <w:cantSplit/>
        </w:trPr>
        <w:tc>
          <w:tcPr>
            <w:tcW w:w="3420" w:type="dxa"/>
          </w:tcPr>
          <w:p w14:paraId="2E0FB3C4" w14:textId="77777777" w:rsidR="00B875AD" w:rsidRPr="00C75B12" w:rsidRDefault="00B875AD" w:rsidP="00B875AD">
            <w:pPr>
              <w:keepNext/>
              <w:ind w:left="-101" w:right="-72"/>
              <w:jc w:val="thaiDistribute"/>
              <w:outlineLvl w:val="5"/>
              <w:rPr>
                <w:rFonts w:eastAsia="MS Mincho" w:cs="Arial"/>
                <w:cs/>
              </w:rPr>
            </w:pPr>
          </w:p>
        </w:tc>
        <w:tc>
          <w:tcPr>
            <w:tcW w:w="1512" w:type="dxa"/>
            <w:tcBorders>
              <w:bottom w:val="single" w:sz="4" w:space="0" w:color="auto"/>
            </w:tcBorders>
            <w:vAlign w:val="bottom"/>
          </w:tcPr>
          <w:p w14:paraId="2B701EED"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075F30D5"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69E120D6"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7CB59A30" w14:textId="77777777" w:rsidR="00B875AD" w:rsidRPr="00C75B12" w:rsidRDefault="00B875AD" w:rsidP="00B875AD">
            <w:pPr>
              <w:ind w:right="-72"/>
              <w:jc w:val="right"/>
              <w:rPr>
                <w:rFonts w:cs="Arial"/>
                <w:b/>
                <w:bCs/>
              </w:rPr>
            </w:pPr>
            <w:r w:rsidRPr="00C75B12">
              <w:rPr>
                <w:rFonts w:cs="Arial"/>
                <w:b/>
                <w:bCs/>
              </w:rPr>
              <w:t>Baht</w:t>
            </w:r>
          </w:p>
        </w:tc>
      </w:tr>
      <w:tr w:rsidR="00B875AD" w:rsidRPr="00C75B12" w14:paraId="37BE968B" w14:textId="77777777" w:rsidTr="00270869">
        <w:trPr>
          <w:cantSplit/>
        </w:trPr>
        <w:tc>
          <w:tcPr>
            <w:tcW w:w="3420" w:type="dxa"/>
          </w:tcPr>
          <w:p w14:paraId="5539CE9E" w14:textId="77777777" w:rsidR="00B875AD" w:rsidRPr="00C75B12" w:rsidRDefault="00B875AD" w:rsidP="00B875AD">
            <w:pPr>
              <w:keepNext/>
              <w:ind w:left="-101" w:right="-72"/>
              <w:jc w:val="thaiDistribute"/>
              <w:outlineLvl w:val="5"/>
              <w:rPr>
                <w:rFonts w:eastAsia="MS Mincho" w:cs="Arial"/>
                <w:sz w:val="16"/>
                <w:szCs w:val="16"/>
                <w:lang w:val="x-none" w:eastAsia="x-none"/>
              </w:rPr>
            </w:pPr>
          </w:p>
        </w:tc>
        <w:tc>
          <w:tcPr>
            <w:tcW w:w="1512" w:type="dxa"/>
            <w:tcBorders>
              <w:top w:val="single" w:sz="4" w:space="0" w:color="auto"/>
            </w:tcBorders>
            <w:shd w:val="clear" w:color="auto" w:fill="FAFAFA"/>
            <w:vAlign w:val="bottom"/>
          </w:tcPr>
          <w:p w14:paraId="25B854EC" w14:textId="77777777" w:rsidR="00B875AD" w:rsidRPr="00C75B12"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512" w:type="dxa"/>
            <w:tcBorders>
              <w:top w:val="single" w:sz="4" w:space="0" w:color="auto"/>
            </w:tcBorders>
            <w:vAlign w:val="bottom"/>
          </w:tcPr>
          <w:p w14:paraId="2B9EAD30" w14:textId="77777777" w:rsidR="00B875AD" w:rsidRPr="00C75B12"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512" w:type="dxa"/>
            <w:tcBorders>
              <w:top w:val="single" w:sz="4" w:space="0" w:color="auto"/>
            </w:tcBorders>
            <w:shd w:val="clear" w:color="auto" w:fill="FAFAFA"/>
            <w:vAlign w:val="bottom"/>
          </w:tcPr>
          <w:p w14:paraId="0166E0E9" w14:textId="77777777" w:rsidR="00B875AD" w:rsidRPr="00C75B12"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en-GB"/>
              </w:rPr>
            </w:pPr>
          </w:p>
        </w:tc>
        <w:tc>
          <w:tcPr>
            <w:tcW w:w="1512" w:type="dxa"/>
            <w:tcBorders>
              <w:top w:val="single" w:sz="4" w:space="0" w:color="auto"/>
            </w:tcBorders>
            <w:vAlign w:val="bottom"/>
          </w:tcPr>
          <w:p w14:paraId="62CEEF48" w14:textId="77777777" w:rsidR="00B875AD" w:rsidRPr="00C75B12"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x-none" w:eastAsia="x-none"/>
              </w:rPr>
            </w:pPr>
          </w:p>
        </w:tc>
      </w:tr>
      <w:tr w:rsidR="002974F0" w:rsidRPr="00C75B12" w14:paraId="12D4D4DD" w14:textId="77777777" w:rsidTr="008845DE">
        <w:trPr>
          <w:cantSplit/>
        </w:trPr>
        <w:tc>
          <w:tcPr>
            <w:tcW w:w="3420" w:type="dxa"/>
          </w:tcPr>
          <w:p w14:paraId="25A21B54" w14:textId="77777777" w:rsidR="002974F0" w:rsidRPr="00C75B12" w:rsidRDefault="002974F0" w:rsidP="002974F0">
            <w:pPr>
              <w:keepNext/>
              <w:ind w:left="-101" w:right="-72"/>
              <w:jc w:val="thaiDistribute"/>
              <w:outlineLvl w:val="5"/>
              <w:rPr>
                <w:rFonts w:eastAsia="MS Mincho" w:cs="Arial"/>
                <w:lang w:val="x-none" w:eastAsia="x-none"/>
              </w:rPr>
            </w:pPr>
            <w:r w:rsidRPr="00C75B12">
              <w:rPr>
                <w:rFonts w:eastAsia="MS Mincho" w:cs="Arial"/>
                <w:lang w:val="x-none" w:eastAsia="x-none"/>
              </w:rPr>
              <w:t xml:space="preserve">Trade </w:t>
            </w:r>
            <w:r w:rsidRPr="00C75B12">
              <w:rPr>
                <w:rFonts w:eastAsia="MS Mincho" w:cs="Arial"/>
                <w:lang w:eastAsia="x-none"/>
              </w:rPr>
              <w:t xml:space="preserve">accounts </w:t>
            </w:r>
            <w:r w:rsidRPr="00C75B12">
              <w:rPr>
                <w:rFonts w:eastAsia="MS Mincho" w:cs="Arial"/>
                <w:lang w:val="x-none" w:eastAsia="x-none"/>
              </w:rPr>
              <w:t>payable</w:t>
            </w:r>
            <w:r w:rsidRPr="00C75B12">
              <w:rPr>
                <w:rFonts w:eastAsia="MS Mincho" w:cs="Arial"/>
                <w:lang w:eastAsia="x-none"/>
              </w:rPr>
              <w:t xml:space="preserve"> - third parties</w:t>
            </w:r>
          </w:p>
        </w:tc>
        <w:tc>
          <w:tcPr>
            <w:tcW w:w="1512" w:type="dxa"/>
            <w:shd w:val="clear" w:color="auto" w:fill="FAFAFA"/>
          </w:tcPr>
          <w:p w14:paraId="56FF2E45" w14:textId="3AB47FB5"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lang w:val="en-GB"/>
              </w:rPr>
            </w:pPr>
            <w:r w:rsidRPr="00E937BE">
              <w:rPr>
                <w:rFonts w:cs="Arial"/>
                <w:lang w:val="en-GB"/>
              </w:rPr>
              <w:t>235</w:t>
            </w:r>
            <w:r w:rsidR="00AA2E93" w:rsidRPr="00C75B12">
              <w:rPr>
                <w:rFonts w:cs="Arial"/>
              </w:rPr>
              <w:t>,</w:t>
            </w:r>
            <w:r w:rsidRPr="00E937BE">
              <w:rPr>
                <w:rFonts w:cs="Arial"/>
                <w:lang w:val="en-GB"/>
              </w:rPr>
              <w:t>688</w:t>
            </w:r>
          </w:p>
        </w:tc>
        <w:tc>
          <w:tcPr>
            <w:tcW w:w="1512" w:type="dxa"/>
          </w:tcPr>
          <w:p w14:paraId="169EF538" w14:textId="7F5C6471" w:rsidR="002974F0" w:rsidRPr="00C75B12" w:rsidRDefault="00E937BE" w:rsidP="002974F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E937BE">
              <w:rPr>
                <w:rFonts w:cs="Arial"/>
                <w:lang w:val="en-GB"/>
              </w:rPr>
              <w:t>215</w:t>
            </w:r>
            <w:r w:rsidR="002974F0" w:rsidRPr="00C75B12">
              <w:rPr>
                <w:rFonts w:cs="Arial"/>
              </w:rPr>
              <w:t>,</w:t>
            </w:r>
            <w:r w:rsidRPr="00E937BE">
              <w:rPr>
                <w:rFonts w:cs="Arial"/>
                <w:lang w:val="en-GB"/>
              </w:rPr>
              <w:t>874</w:t>
            </w:r>
          </w:p>
        </w:tc>
        <w:tc>
          <w:tcPr>
            <w:tcW w:w="1512" w:type="dxa"/>
            <w:shd w:val="clear" w:color="auto" w:fill="FAFAFA"/>
          </w:tcPr>
          <w:p w14:paraId="6B322B40" w14:textId="10739759" w:rsidR="002974F0" w:rsidRPr="00C75B12" w:rsidRDefault="00E937BE" w:rsidP="002974F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937BE">
              <w:rPr>
                <w:rFonts w:cs="Arial"/>
                <w:lang w:val="en-GB"/>
              </w:rPr>
              <w:t>64</w:t>
            </w:r>
            <w:r w:rsidR="00AA2E93" w:rsidRPr="00C75B12">
              <w:rPr>
                <w:rFonts w:cs="Arial"/>
              </w:rPr>
              <w:t>,</w:t>
            </w:r>
            <w:r w:rsidRPr="00E937BE">
              <w:rPr>
                <w:rFonts w:cs="Arial"/>
                <w:lang w:val="en-GB"/>
              </w:rPr>
              <w:t>945</w:t>
            </w:r>
          </w:p>
        </w:tc>
        <w:tc>
          <w:tcPr>
            <w:tcW w:w="1512" w:type="dxa"/>
          </w:tcPr>
          <w:p w14:paraId="7EB22225" w14:textId="3D5289D5" w:rsidR="002974F0" w:rsidRPr="00C75B12" w:rsidRDefault="00E937BE" w:rsidP="002974F0">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E937BE">
              <w:rPr>
                <w:rFonts w:cs="Arial"/>
                <w:lang w:val="en-GB"/>
              </w:rPr>
              <w:t>36</w:t>
            </w:r>
            <w:r w:rsidR="002974F0" w:rsidRPr="00C75B12">
              <w:rPr>
                <w:rFonts w:cs="Arial"/>
              </w:rPr>
              <w:t>,</w:t>
            </w:r>
            <w:r w:rsidRPr="00E937BE">
              <w:rPr>
                <w:rFonts w:cs="Arial"/>
                <w:lang w:val="en-GB"/>
              </w:rPr>
              <w:t>316</w:t>
            </w:r>
          </w:p>
        </w:tc>
      </w:tr>
      <w:tr w:rsidR="00E476A0" w:rsidRPr="00C75B12" w14:paraId="5E2AA5AA" w14:textId="77777777" w:rsidTr="00270869">
        <w:trPr>
          <w:cantSplit/>
        </w:trPr>
        <w:tc>
          <w:tcPr>
            <w:tcW w:w="3420" w:type="dxa"/>
          </w:tcPr>
          <w:p w14:paraId="09F6D9A9" w14:textId="77777777" w:rsidR="00E476A0" w:rsidRPr="00C75B12" w:rsidRDefault="00E476A0" w:rsidP="00E476A0">
            <w:pPr>
              <w:keepNext/>
              <w:ind w:left="-101" w:right="-72"/>
              <w:jc w:val="thaiDistribute"/>
              <w:outlineLvl w:val="5"/>
              <w:rPr>
                <w:rFonts w:eastAsia="MS Mincho" w:cs="Arial"/>
                <w:cs/>
                <w:lang w:val="x-none" w:eastAsia="x-none"/>
              </w:rPr>
            </w:pPr>
            <w:r w:rsidRPr="00C75B12">
              <w:rPr>
                <w:rFonts w:eastAsia="MS Mincho" w:cs="Arial"/>
                <w:spacing w:val="-2"/>
                <w:lang w:val="x-none" w:eastAsia="x-none"/>
              </w:rPr>
              <w:t xml:space="preserve">Trade </w:t>
            </w:r>
            <w:r w:rsidRPr="00C75B12">
              <w:rPr>
                <w:rFonts w:eastAsia="MS Mincho" w:cs="Arial"/>
                <w:spacing w:val="-2"/>
                <w:lang w:eastAsia="x-none"/>
              </w:rPr>
              <w:t xml:space="preserve">accounts </w:t>
            </w:r>
            <w:r w:rsidRPr="00C75B12">
              <w:rPr>
                <w:rFonts w:eastAsia="MS Mincho" w:cs="Arial"/>
                <w:spacing w:val="-2"/>
                <w:lang w:val="x-none" w:eastAsia="x-none"/>
              </w:rPr>
              <w:t>payable</w:t>
            </w:r>
            <w:r w:rsidRPr="00C75B12">
              <w:rPr>
                <w:rFonts w:eastAsia="MS Mincho" w:cs="Arial"/>
                <w:spacing w:val="-2"/>
                <w:lang w:eastAsia="x-none"/>
              </w:rPr>
              <w:t xml:space="preserve"> </w:t>
            </w:r>
          </w:p>
        </w:tc>
        <w:tc>
          <w:tcPr>
            <w:tcW w:w="1512" w:type="dxa"/>
            <w:shd w:val="clear" w:color="auto" w:fill="FAFAFA"/>
            <w:vAlign w:val="bottom"/>
          </w:tcPr>
          <w:p w14:paraId="5E08E4C9"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163DDC4C"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12" w:type="dxa"/>
            <w:shd w:val="clear" w:color="auto" w:fill="FAFAFA"/>
            <w:vAlign w:val="bottom"/>
          </w:tcPr>
          <w:p w14:paraId="5E390AF3"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4D660716"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AA2E93" w:rsidRPr="00C75B12" w14:paraId="05408609" w14:textId="77777777" w:rsidTr="00C0324B">
        <w:trPr>
          <w:cantSplit/>
        </w:trPr>
        <w:tc>
          <w:tcPr>
            <w:tcW w:w="3420" w:type="dxa"/>
          </w:tcPr>
          <w:p w14:paraId="25226052" w14:textId="75EDB342" w:rsidR="00AA2E93" w:rsidRPr="00C75B12" w:rsidRDefault="00AA2E93" w:rsidP="00AA2E93">
            <w:pPr>
              <w:keepNext/>
              <w:ind w:left="-101" w:right="-72"/>
              <w:jc w:val="thaiDistribute"/>
              <w:outlineLvl w:val="5"/>
              <w:rPr>
                <w:rFonts w:eastAsia="MS Mincho" w:cs="Arial"/>
                <w:spacing w:val="-2"/>
                <w:lang w:val="en-GB" w:eastAsia="x-none"/>
              </w:rPr>
            </w:pPr>
            <w:r w:rsidRPr="00C75B12">
              <w:rPr>
                <w:rFonts w:eastAsia="MS Mincho" w:cs="Arial"/>
                <w:spacing w:val="-2"/>
                <w:lang w:val="en-GB" w:eastAsia="x-none"/>
              </w:rPr>
              <w:t xml:space="preserve">   </w:t>
            </w:r>
            <w:r w:rsidRPr="00C75B12">
              <w:rPr>
                <w:rFonts w:eastAsia="MS Mincho" w:cs="Arial"/>
                <w:spacing w:val="-2"/>
                <w:lang w:eastAsia="x-none"/>
              </w:rPr>
              <w:t>- related parties</w:t>
            </w:r>
            <w:r w:rsidRPr="00C75B12">
              <w:rPr>
                <w:rFonts w:eastAsia="MS Mincho" w:cs="Arial"/>
                <w:spacing w:val="-2"/>
                <w:lang w:val="en-GB" w:eastAsia="x-none"/>
              </w:rPr>
              <w:t xml:space="preserve"> (Note </w:t>
            </w:r>
            <w:r w:rsidR="00E937BE" w:rsidRPr="00E937BE">
              <w:rPr>
                <w:rFonts w:eastAsia="MS Mincho" w:cs="Arial"/>
                <w:spacing w:val="-2"/>
                <w:lang w:val="en-GB" w:eastAsia="x-none"/>
              </w:rPr>
              <w:t>21</w:t>
            </w:r>
            <w:r w:rsidRPr="00C75B12">
              <w:rPr>
                <w:rFonts w:eastAsia="MS Mincho" w:cs="Arial"/>
                <w:spacing w:val="-2"/>
                <w:lang w:val="en-GB" w:eastAsia="x-none"/>
              </w:rPr>
              <w:t>)</w:t>
            </w:r>
          </w:p>
        </w:tc>
        <w:tc>
          <w:tcPr>
            <w:tcW w:w="1512" w:type="dxa"/>
            <w:shd w:val="clear" w:color="auto" w:fill="FAFAFA"/>
          </w:tcPr>
          <w:p w14:paraId="32D60368" w14:textId="696170D8" w:rsidR="00AA2E93" w:rsidRPr="00C75B12" w:rsidRDefault="00E937BE" w:rsidP="00AA2E93">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6</w:t>
            </w:r>
            <w:r w:rsidR="00AA2E93" w:rsidRPr="00C75B12">
              <w:rPr>
                <w:rFonts w:cs="Arial"/>
              </w:rPr>
              <w:t>,</w:t>
            </w:r>
            <w:r w:rsidRPr="00E937BE">
              <w:rPr>
                <w:rFonts w:cs="Arial"/>
                <w:lang w:val="en-GB"/>
              </w:rPr>
              <w:t>103</w:t>
            </w:r>
          </w:p>
        </w:tc>
        <w:tc>
          <w:tcPr>
            <w:tcW w:w="1512" w:type="dxa"/>
          </w:tcPr>
          <w:p w14:paraId="574D698C" w14:textId="3CB1F9AC" w:rsidR="00AA2E93" w:rsidRPr="00C75B12" w:rsidRDefault="00E937BE" w:rsidP="00AA2E93">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898</w:t>
            </w:r>
          </w:p>
        </w:tc>
        <w:tc>
          <w:tcPr>
            <w:tcW w:w="1512" w:type="dxa"/>
            <w:shd w:val="clear" w:color="auto" w:fill="FAFAFA"/>
          </w:tcPr>
          <w:p w14:paraId="4FD7059D" w14:textId="10E56A7A" w:rsidR="00AA2E93" w:rsidRPr="00C75B12" w:rsidRDefault="00E937BE" w:rsidP="00AA2E93">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22</w:t>
            </w:r>
            <w:r w:rsidR="00AA2E93" w:rsidRPr="00C75B12">
              <w:rPr>
                <w:rFonts w:cs="Arial"/>
              </w:rPr>
              <w:t>,</w:t>
            </w:r>
            <w:r w:rsidRPr="00E937BE">
              <w:rPr>
                <w:rFonts w:cs="Arial"/>
                <w:lang w:val="en-GB"/>
              </w:rPr>
              <w:t>323</w:t>
            </w:r>
          </w:p>
        </w:tc>
        <w:tc>
          <w:tcPr>
            <w:tcW w:w="1512" w:type="dxa"/>
          </w:tcPr>
          <w:p w14:paraId="06FF2524" w14:textId="05BB169D" w:rsidR="00AA2E93" w:rsidRPr="00C75B12" w:rsidRDefault="00E937BE" w:rsidP="00AA2E93">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18</w:t>
            </w:r>
            <w:r w:rsidR="00AA2E93" w:rsidRPr="00C75B12">
              <w:rPr>
                <w:rFonts w:cs="Arial"/>
              </w:rPr>
              <w:t>,</w:t>
            </w:r>
            <w:r w:rsidRPr="00E937BE">
              <w:rPr>
                <w:rFonts w:cs="Arial"/>
                <w:lang w:val="en-GB"/>
              </w:rPr>
              <w:t>298</w:t>
            </w:r>
          </w:p>
        </w:tc>
      </w:tr>
      <w:tr w:rsidR="00AA2E93" w:rsidRPr="00C75B12" w14:paraId="24DA8FEE" w14:textId="77777777" w:rsidTr="00C0324B">
        <w:trPr>
          <w:cantSplit/>
        </w:trPr>
        <w:tc>
          <w:tcPr>
            <w:tcW w:w="3420" w:type="dxa"/>
          </w:tcPr>
          <w:p w14:paraId="1762C457" w14:textId="1EBFC933" w:rsidR="00AA2E93" w:rsidRPr="00C75B12" w:rsidRDefault="00AA2E93" w:rsidP="00AA2E93">
            <w:pPr>
              <w:ind w:left="-101" w:right="-72"/>
              <w:jc w:val="left"/>
              <w:rPr>
                <w:rFonts w:cs="Arial"/>
              </w:rPr>
            </w:pPr>
            <w:r w:rsidRPr="00C75B12">
              <w:rPr>
                <w:rFonts w:cs="Arial"/>
              </w:rPr>
              <w:t>Other payables - third parties</w:t>
            </w:r>
          </w:p>
        </w:tc>
        <w:tc>
          <w:tcPr>
            <w:tcW w:w="1512" w:type="dxa"/>
            <w:shd w:val="clear" w:color="auto" w:fill="FAFAFA"/>
          </w:tcPr>
          <w:p w14:paraId="4312F281" w14:textId="151721B5" w:rsidR="00AA2E93" w:rsidRPr="00C75B12" w:rsidRDefault="00E937BE" w:rsidP="00AA2E93">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214</w:t>
            </w:r>
            <w:r w:rsidR="00AA2E93" w:rsidRPr="00C75B12">
              <w:rPr>
                <w:rFonts w:cs="Arial"/>
              </w:rPr>
              <w:t>,</w:t>
            </w:r>
            <w:r w:rsidRPr="00E937BE">
              <w:rPr>
                <w:rFonts w:cs="Arial"/>
                <w:lang w:val="en-GB"/>
              </w:rPr>
              <w:t>685</w:t>
            </w:r>
          </w:p>
        </w:tc>
        <w:tc>
          <w:tcPr>
            <w:tcW w:w="1512" w:type="dxa"/>
          </w:tcPr>
          <w:p w14:paraId="48EE21D8" w14:textId="1760DCE4" w:rsidR="00AA2E93" w:rsidRPr="00C75B12" w:rsidRDefault="00E937BE" w:rsidP="00AA2E93">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206</w:t>
            </w:r>
            <w:r w:rsidR="00AA2E93" w:rsidRPr="00C75B12">
              <w:rPr>
                <w:rFonts w:cs="Arial"/>
              </w:rPr>
              <w:t>,</w:t>
            </w:r>
            <w:r w:rsidRPr="00E937BE">
              <w:rPr>
                <w:rFonts w:cs="Arial"/>
                <w:lang w:val="en-GB"/>
              </w:rPr>
              <w:t>350</w:t>
            </w:r>
          </w:p>
        </w:tc>
        <w:tc>
          <w:tcPr>
            <w:tcW w:w="1512" w:type="dxa"/>
            <w:shd w:val="clear" w:color="auto" w:fill="FAFAFA"/>
          </w:tcPr>
          <w:p w14:paraId="72953348" w14:textId="20355E14" w:rsidR="00AA2E93" w:rsidRPr="00C75B12" w:rsidRDefault="00E937BE" w:rsidP="00AA2E93">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73</w:t>
            </w:r>
            <w:r w:rsidR="00AA2E93" w:rsidRPr="00C75B12">
              <w:rPr>
                <w:rFonts w:cs="Arial"/>
              </w:rPr>
              <w:t>,</w:t>
            </w:r>
            <w:r w:rsidRPr="00E937BE">
              <w:rPr>
                <w:rFonts w:cs="Arial"/>
                <w:lang w:val="en-GB"/>
              </w:rPr>
              <w:t>530</w:t>
            </w:r>
          </w:p>
        </w:tc>
        <w:tc>
          <w:tcPr>
            <w:tcW w:w="1512" w:type="dxa"/>
          </w:tcPr>
          <w:p w14:paraId="60DD4CDC" w14:textId="24598E1D" w:rsidR="00AA2E93" w:rsidRPr="00C75B12" w:rsidRDefault="00E937BE" w:rsidP="00AA2E93">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48</w:t>
            </w:r>
            <w:r w:rsidR="00AA2E93" w:rsidRPr="00C75B12">
              <w:rPr>
                <w:rFonts w:cs="Arial"/>
              </w:rPr>
              <w:t>,</w:t>
            </w:r>
            <w:r w:rsidRPr="00E937BE">
              <w:rPr>
                <w:rFonts w:cs="Arial"/>
                <w:lang w:val="en-GB"/>
              </w:rPr>
              <w:t>631</w:t>
            </w:r>
          </w:p>
        </w:tc>
      </w:tr>
      <w:tr w:rsidR="00AA2E93" w:rsidRPr="00C75B12" w14:paraId="68E6F187" w14:textId="77777777" w:rsidTr="008845DE">
        <w:trPr>
          <w:cantSplit/>
        </w:trPr>
        <w:tc>
          <w:tcPr>
            <w:tcW w:w="3420" w:type="dxa"/>
          </w:tcPr>
          <w:p w14:paraId="1EC737B5" w14:textId="396B8AF4" w:rsidR="00AA2E93" w:rsidRPr="00C75B12" w:rsidRDefault="00AA2E93" w:rsidP="00AA2E93">
            <w:pPr>
              <w:keepNext/>
              <w:ind w:left="-101" w:right="-72"/>
              <w:jc w:val="thaiDistribute"/>
              <w:outlineLvl w:val="5"/>
              <w:rPr>
                <w:rFonts w:eastAsia="MS Mincho" w:cs="Arial"/>
                <w:cs/>
              </w:rPr>
            </w:pPr>
            <w:r w:rsidRPr="00C75B12">
              <w:rPr>
                <w:rFonts w:eastAsia="MS Mincho" w:cs="Arial"/>
              </w:rPr>
              <w:t xml:space="preserve">Current portion of hospital and </w:t>
            </w:r>
          </w:p>
        </w:tc>
        <w:tc>
          <w:tcPr>
            <w:tcW w:w="1512" w:type="dxa"/>
            <w:shd w:val="clear" w:color="auto" w:fill="FAFAFA"/>
          </w:tcPr>
          <w:p w14:paraId="5BB0EAC7" w14:textId="3ECBC9F3" w:rsidR="00AA2E93" w:rsidRPr="00C75B12" w:rsidRDefault="00AA2E93" w:rsidP="00AA2E93">
            <w:pPr>
              <w:tabs>
                <w:tab w:val="left" w:pos="1134"/>
                <w:tab w:val="left" w:pos="1276"/>
                <w:tab w:val="center" w:pos="3402"/>
                <w:tab w:val="center" w:pos="4536"/>
                <w:tab w:val="center" w:pos="5670"/>
                <w:tab w:val="center" w:pos="6804"/>
                <w:tab w:val="right" w:pos="7655"/>
              </w:tabs>
              <w:ind w:right="-72"/>
              <w:jc w:val="right"/>
              <w:rPr>
                <w:rFonts w:cs="Arial"/>
                <w:cs/>
              </w:rPr>
            </w:pPr>
          </w:p>
        </w:tc>
        <w:tc>
          <w:tcPr>
            <w:tcW w:w="1512" w:type="dxa"/>
          </w:tcPr>
          <w:p w14:paraId="2D2BADD5" w14:textId="1C3BD7A0" w:rsidR="00AA2E93" w:rsidRPr="00C75B12" w:rsidRDefault="00AA2E93" w:rsidP="00AA2E93">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shd w:val="clear" w:color="auto" w:fill="FAFAFA"/>
          </w:tcPr>
          <w:p w14:paraId="7FB8A08A" w14:textId="09A50EF7" w:rsidR="00AA2E93" w:rsidRPr="00C75B12" w:rsidRDefault="00AA2E93" w:rsidP="00AA2E93">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68F3B801" w14:textId="0B67012F" w:rsidR="00AA2E93" w:rsidRPr="00C75B12" w:rsidRDefault="00AA2E93" w:rsidP="00AA2E93">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AA2E93" w:rsidRPr="00C75B12" w14:paraId="1F0806E8" w14:textId="77777777" w:rsidTr="008845DE">
        <w:trPr>
          <w:cantSplit/>
        </w:trPr>
        <w:tc>
          <w:tcPr>
            <w:tcW w:w="3420" w:type="dxa"/>
          </w:tcPr>
          <w:p w14:paraId="2CD34206" w14:textId="60F0DF54" w:rsidR="00AA2E93" w:rsidRPr="00C75B12" w:rsidRDefault="00AA2E93" w:rsidP="00AA2E93">
            <w:pPr>
              <w:keepNext/>
              <w:ind w:left="-101" w:right="-72"/>
              <w:jc w:val="thaiDistribute"/>
              <w:outlineLvl w:val="5"/>
              <w:rPr>
                <w:rFonts w:cs="Arial"/>
              </w:rPr>
            </w:pPr>
            <w:r w:rsidRPr="00C75B12">
              <w:rPr>
                <w:rFonts w:cs="Arial"/>
              </w:rPr>
              <w:t xml:space="preserve">   </w:t>
            </w:r>
            <w:r w:rsidR="005938BB" w:rsidRPr="00C75B12">
              <w:rPr>
                <w:rFonts w:eastAsia="MS Mincho" w:cs="Arial"/>
              </w:rPr>
              <w:t>s</w:t>
            </w:r>
            <w:r w:rsidRPr="00C75B12">
              <w:rPr>
                <w:rFonts w:eastAsia="MS Mincho" w:cs="Arial"/>
              </w:rPr>
              <w:t>ubsidiary</w:t>
            </w:r>
            <w:r w:rsidR="00EA61F9" w:rsidRPr="00C75B12">
              <w:rPr>
                <w:rFonts w:eastAsia="MS Mincho" w:cs="Arial"/>
              </w:rPr>
              <w:t>’s shares</w:t>
            </w:r>
            <w:r w:rsidRPr="00C75B12">
              <w:rPr>
                <w:rFonts w:cs="Arial"/>
              </w:rPr>
              <w:t xml:space="preserve"> </w:t>
            </w:r>
            <w:r w:rsidR="00EA61F9" w:rsidRPr="00C75B12">
              <w:rPr>
                <w:rFonts w:cs="Arial"/>
              </w:rPr>
              <w:t>acquisition</w:t>
            </w:r>
          </w:p>
        </w:tc>
        <w:tc>
          <w:tcPr>
            <w:tcW w:w="1512" w:type="dxa"/>
            <w:shd w:val="clear" w:color="auto" w:fill="FAFAFA"/>
          </w:tcPr>
          <w:p w14:paraId="3F98B560" w14:textId="395284BB" w:rsidR="00AA2E93" w:rsidRPr="00C75B12" w:rsidRDefault="00AA2E93" w:rsidP="00AA2E93">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6072EB81" w14:textId="05FC40E7" w:rsidR="00AA2E93" w:rsidRPr="00C75B12" w:rsidRDefault="00AA2E93" w:rsidP="00AA2E93">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512" w:type="dxa"/>
            <w:shd w:val="clear" w:color="auto" w:fill="FAFAFA"/>
          </w:tcPr>
          <w:p w14:paraId="33C1A694" w14:textId="36701C59" w:rsidR="00AA2E93" w:rsidRPr="00C75B12" w:rsidRDefault="00AA2E93" w:rsidP="00AA2E93">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27205921" w14:textId="79E3E25E" w:rsidR="00AA2E93" w:rsidRPr="00C75B12" w:rsidRDefault="00AA2E93" w:rsidP="00AA2E93">
            <w:pPr>
              <w:tabs>
                <w:tab w:val="left" w:pos="1134"/>
                <w:tab w:val="left" w:pos="1276"/>
                <w:tab w:val="center" w:pos="3402"/>
                <w:tab w:val="center" w:pos="4536"/>
                <w:tab w:val="center" w:pos="5670"/>
                <w:tab w:val="center" w:pos="6804"/>
                <w:tab w:val="right" w:pos="7655"/>
              </w:tabs>
              <w:ind w:right="-72" w:firstLine="601"/>
              <w:jc w:val="right"/>
              <w:rPr>
                <w:rFonts w:cs="Arial"/>
                <w:cs/>
              </w:rPr>
            </w:pPr>
          </w:p>
        </w:tc>
      </w:tr>
      <w:tr w:rsidR="00EA61F9" w:rsidRPr="00C75B12" w14:paraId="1EC1C7D0" w14:textId="77777777" w:rsidTr="008845DE">
        <w:trPr>
          <w:cantSplit/>
        </w:trPr>
        <w:tc>
          <w:tcPr>
            <w:tcW w:w="3420" w:type="dxa"/>
          </w:tcPr>
          <w:p w14:paraId="4D62116E" w14:textId="687D3E2A" w:rsidR="00EA61F9" w:rsidRPr="00C75B12" w:rsidRDefault="00EA61F9" w:rsidP="00EA61F9">
            <w:pPr>
              <w:keepNext/>
              <w:ind w:left="-101" w:right="-72"/>
              <w:jc w:val="thaiDistribute"/>
              <w:outlineLvl w:val="5"/>
              <w:rPr>
                <w:rFonts w:cs="Arial"/>
              </w:rPr>
            </w:pPr>
            <w:r w:rsidRPr="00C75B12">
              <w:rPr>
                <w:rFonts w:cs="Arial"/>
              </w:rPr>
              <w:t xml:space="preserve">   payables</w:t>
            </w:r>
          </w:p>
        </w:tc>
        <w:tc>
          <w:tcPr>
            <w:tcW w:w="1512" w:type="dxa"/>
            <w:shd w:val="clear" w:color="auto" w:fill="FAFAFA"/>
          </w:tcPr>
          <w:p w14:paraId="46437E74" w14:textId="3F83FC2B"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50</w:t>
            </w:r>
            <w:r w:rsidR="00EA61F9" w:rsidRPr="00C75B12">
              <w:rPr>
                <w:rFonts w:cs="Arial"/>
              </w:rPr>
              <w:t>,</w:t>
            </w:r>
            <w:r w:rsidRPr="00E937BE">
              <w:rPr>
                <w:rFonts w:cs="Arial"/>
                <w:lang w:val="en-GB"/>
              </w:rPr>
              <w:t>500</w:t>
            </w:r>
          </w:p>
        </w:tc>
        <w:tc>
          <w:tcPr>
            <w:tcW w:w="1512" w:type="dxa"/>
          </w:tcPr>
          <w:p w14:paraId="26570BA6" w14:textId="63778F32"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98</w:t>
            </w:r>
            <w:r w:rsidR="00EA61F9" w:rsidRPr="00C75B12">
              <w:rPr>
                <w:rFonts w:cs="Arial"/>
              </w:rPr>
              <w:t>,</w:t>
            </w:r>
            <w:r w:rsidRPr="00E937BE">
              <w:rPr>
                <w:rFonts w:cs="Arial"/>
                <w:lang w:val="en-GB"/>
              </w:rPr>
              <w:t>154</w:t>
            </w:r>
          </w:p>
        </w:tc>
        <w:tc>
          <w:tcPr>
            <w:tcW w:w="1512" w:type="dxa"/>
            <w:shd w:val="clear" w:color="auto" w:fill="FAFAFA"/>
          </w:tcPr>
          <w:p w14:paraId="74669B2B" w14:textId="5E076DE3" w:rsidR="00EA61F9" w:rsidRPr="00C75B12" w:rsidRDefault="00EA61F9" w:rsidP="00EA61F9">
            <w:pPr>
              <w:tabs>
                <w:tab w:val="left" w:pos="1134"/>
                <w:tab w:val="left" w:pos="1276"/>
                <w:tab w:val="center" w:pos="3402"/>
                <w:tab w:val="center" w:pos="4536"/>
                <w:tab w:val="center" w:pos="5670"/>
                <w:tab w:val="center" w:pos="6804"/>
                <w:tab w:val="right" w:pos="7655"/>
              </w:tabs>
              <w:ind w:right="-72"/>
              <w:jc w:val="right"/>
              <w:rPr>
                <w:rFonts w:cs="Arial"/>
              </w:rPr>
            </w:pPr>
            <w:r w:rsidRPr="00C75B12">
              <w:rPr>
                <w:rFonts w:cs="Arial"/>
              </w:rPr>
              <w:t>-</w:t>
            </w:r>
          </w:p>
        </w:tc>
        <w:tc>
          <w:tcPr>
            <w:tcW w:w="1512" w:type="dxa"/>
          </w:tcPr>
          <w:p w14:paraId="1F5BC5D9" w14:textId="5E0F907A" w:rsidR="00EA61F9" w:rsidRPr="00C75B12" w:rsidRDefault="00EA61F9" w:rsidP="00EA61F9">
            <w:pPr>
              <w:tabs>
                <w:tab w:val="left" w:pos="1134"/>
                <w:tab w:val="left" w:pos="1276"/>
                <w:tab w:val="center" w:pos="3402"/>
                <w:tab w:val="center" w:pos="4536"/>
                <w:tab w:val="center" w:pos="5670"/>
                <w:tab w:val="center" w:pos="6804"/>
                <w:tab w:val="right" w:pos="7655"/>
              </w:tabs>
              <w:ind w:right="-72" w:firstLine="601"/>
              <w:jc w:val="right"/>
              <w:rPr>
                <w:rFonts w:cs="Arial"/>
              </w:rPr>
            </w:pPr>
            <w:r w:rsidRPr="00C75B12">
              <w:rPr>
                <w:rFonts w:cs="Arial"/>
              </w:rPr>
              <w:t>-</w:t>
            </w:r>
          </w:p>
        </w:tc>
      </w:tr>
      <w:tr w:rsidR="00EA61F9" w:rsidRPr="00C75B12" w14:paraId="41BE69BC" w14:textId="77777777" w:rsidTr="008845DE">
        <w:trPr>
          <w:cantSplit/>
        </w:trPr>
        <w:tc>
          <w:tcPr>
            <w:tcW w:w="3420" w:type="dxa"/>
          </w:tcPr>
          <w:p w14:paraId="7ECCA8D9" w14:textId="77777777" w:rsidR="00EA61F9" w:rsidRPr="00C75B12" w:rsidRDefault="00EA61F9" w:rsidP="00EA61F9">
            <w:pPr>
              <w:keepNext/>
              <w:ind w:left="-101" w:right="-72"/>
              <w:jc w:val="thaiDistribute"/>
              <w:outlineLvl w:val="5"/>
              <w:rPr>
                <w:rFonts w:eastAsia="MS Mincho" w:cs="Arial"/>
                <w:cs/>
                <w:lang w:val="en-GB"/>
              </w:rPr>
            </w:pPr>
            <w:r w:rsidRPr="00C75B12">
              <w:rPr>
                <w:rFonts w:eastAsia="MS Mincho" w:cs="Arial"/>
                <w:lang w:val="x-none" w:eastAsia="x-none"/>
              </w:rPr>
              <w:t>Accrued expense</w:t>
            </w:r>
            <w:r w:rsidRPr="00C75B12">
              <w:rPr>
                <w:rFonts w:eastAsia="MS Mincho" w:cs="Arial"/>
                <w:lang w:eastAsia="x-none"/>
              </w:rPr>
              <w:t>s</w:t>
            </w:r>
          </w:p>
        </w:tc>
        <w:tc>
          <w:tcPr>
            <w:tcW w:w="1512" w:type="dxa"/>
            <w:shd w:val="clear" w:color="auto" w:fill="FAFAFA"/>
          </w:tcPr>
          <w:p w14:paraId="0C7680C0" w14:textId="250C8418"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lang w:val="en-GB"/>
              </w:rPr>
            </w:pPr>
            <w:r w:rsidRPr="00E937BE">
              <w:rPr>
                <w:rFonts w:cs="Arial"/>
                <w:lang w:val="en-GB"/>
              </w:rPr>
              <w:t>250</w:t>
            </w:r>
            <w:r w:rsidR="00EA61F9" w:rsidRPr="00C75B12">
              <w:rPr>
                <w:rFonts w:cs="Arial"/>
              </w:rPr>
              <w:t>,</w:t>
            </w:r>
            <w:r w:rsidRPr="00E937BE">
              <w:rPr>
                <w:rFonts w:cs="Arial"/>
                <w:lang w:val="en-GB"/>
              </w:rPr>
              <w:t>141</w:t>
            </w:r>
          </w:p>
        </w:tc>
        <w:tc>
          <w:tcPr>
            <w:tcW w:w="1512" w:type="dxa"/>
          </w:tcPr>
          <w:p w14:paraId="3935F93A" w14:textId="567A46AC" w:rsidR="00EA61F9" w:rsidRPr="00C75B12" w:rsidRDefault="00E937BE" w:rsidP="00EA61F9">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184</w:t>
            </w:r>
            <w:r w:rsidR="00EA61F9" w:rsidRPr="00C75B12">
              <w:rPr>
                <w:rFonts w:cs="Arial"/>
              </w:rPr>
              <w:t>,</w:t>
            </w:r>
            <w:r w:rsidRPr="00E937BE">
              <w:rPr>
                <w:rFonts w:cs="Arial"/>
                <w:lang w:val="en-GB"/>
              </w:rPr>
              <w:t>773</w:t>
            </w:r>
          </w:p>
        </w:tc>
        <w:tc>
          <w:tcPr>
            <w:tcW w:w="1512" w:type="dxa"/>
            <w:shd w:val="clear" w:color="auto" w:fill="FAFAFA"/>
          </w:tcPr>
          <w:p w14:paraId="66A6F7BD" w14:textId="11FFEA55" w:rsidR="00EA61F9" w:rsidRPr="00C75B12" w:rsidRDefault="00E937BE" w:rsidP="00EA61F9">
            <w:pPr>
              <w:tabs>
                <w:tab w:val="left" w:pos="1134"/>
                <w:tab w:val="left" w:pos="1270"/>
                <w:tab w:val="center" w:pos="3402"/>
                <w:tab w:val="center" w:pos="4536"/>
                <w:tab w:val="center" w:pos="5670"/>
                <w:tab w:val="center" w:pos="6804"/>
                <w:tab w:val="right" w:pos="7655"/>
              </w:tabs>
              <w:ind w:right="-72"/>
              <w:jc w:val="right"/>
              <w:rPr>
                <w:rFonts w:cs="Arial"/>
              </w:rPr>
            </w:pPr>
            <w:r w:rsidRPr="00E937BE">
              <w:rPr>
                <w:rFonts w:cs="Arial"/>
                <w:lang w:val="en-GB"/>
              </w:rPr>
              <w:t>80</w:t>
            </w:r>
            <w:r w:rsidR="00EA61F9" w:rsidRPr="00C75B12">
              <w:rPr>
                <w:rFonts w:cs="Arial"/>
              </w:rPr>
              <w:t>,</w:t>
            </w:r>
            <w:r w:rsidRPr="00E937BE">
              <w:rPr>
                <w:rFonts w:cs="Arial"/>
                <w:lang w:val="en-GB"/>
              </w:rPr>
              <w:t>083</w:t>
            </w:r>
          </w:p>
        </w:tc>
        <w:tc>
          <w:tcPr>
            <w:tcW w:w="1512" w:type="dxa"/>
          </w:tcPr>
          <w:p w14:paraId="2E7B0D6A" w14:textId="614CE2DE"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30</w:t>
            </w:r>
            <w:r w:rsidR="00EA61F9" w:rsidRPr="00C75B12">
              <w:rPr>
                <w:rFonts w:cs="Arial"/>
              </w:rPr>
              <w:t>,</w:t>
            </w:r>
            <w:r w:rsidRPr="00E937BE">
              <w:rPr>
                <w:rFonts w:cs="Arial"/>
                <w:lang w:val="en-GB"/>
              </w:rPr>
              <w:t>184</w:t>
            </w:r>
          </w:p>
        </w:tc>
      </w:tr>
      <w:tr w:rsidR="00EA61F9" w:rsidRPr="00C75B12" w14:paraId="63AB1856" w14:textId="77777777" w:rsidTr="008845DE">
        <w:trPr>
          <w:cantSplit/>
        </w:trPr>
        <w:tc>
          <w:tcPr>
            <w:tcW w:w="3420" w:type="dxa"/>
          </w:tcPr>
          <w:p w14:paraId="2AD1AEBB" w14:textId="16222092" w:rsidR="00EA61F9" w:rsidRPr="00C75B12" w:rsidRDefault="00EA61F9" w:rsidP="00EA61F9">
            <w:pPr>
              <w:keepNext/>
              <w:ind w:left="-101" w:right="-72"/>
              <w:jc w:val="thaiDistribute"/>
              <w:outlineLvl w:val="5"/>
              <w:rPr>
                <w:rFonts w:eastAsia="MS Mincho" w:cs="Arial"/>
                <w:lang w:val="en-GB" w:eastAsia="x-none"/>
              </w:rPr>
            </w:pPr>
            <w:r w:rsidRPr="00C75B12">
              <w:rPr>
                <w:rFonts w:eastAsia="MS Mincho" w:cs="Arial"/>
                <w:lang w:val="en-GB" w:eastAsia="x-none"/>
              </w:rPr>
              <w:t>Accrued contract expenses</w:t>
            </w:r>
          </w:p>
        </w:tc>
        <w:tc>
          <w:tcPr>
            <w:tcW w:w="1512" w:type="dxa"/>
            <w:shd w:val="clear" w:color="auto" w:fill="FAFAFA"/>
          </w:tcPr>
          <w:p w14:paraId="49290E0E" w14:textId="08DB8A09"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29</w:t>
            </w:r>
            <w:r w:rsidR="00EA61F9" w:rsidRPr="00C75B12">
              <w:rPr>
                <w:rFonts w:cs="Arial"/>
              </w:rPr>
              <w:t>,</w:t>
            </w:r>
            <w:r w:rsidRPr="00E937BE">
              <w:rPr>
                <w:rFonts w:cs="Arial"/>
                <w:lang w:val="en-GB"/>
              </w:rPr>
              <w:t>182</w:t>
            </w:r>
          </w:p>
        </w:tc>
        <w:tc>
          <w:tcPr>
            <w:tcW w:w="1512" w:type="dxa"/>
          </w:tcPr>
          <w:p w14:paraId="470D0BEC" w14:textId="3EDEC7A4" w:rsidR="00EA61F9" w:rsidRPr="00C75B12" w:rsidRDefault="00E937BE" w:rsidP="00EA61F9">
            <w:pPr>
              <w:tabs>
                <w:tab w:val="left" w:pos="1134"/>
                <w:tab w:val="left" w:pos="1276"/>
                <w:tab w:val="center" w:pos="3402"/>
                <w:tab w:val="center" w:pos="4536"/>
                <w:tab w:val="center" w:pos="5670"/>
                <w:tab w:val="center" w:pos="6804"/>
                <w:tab w:val="right" w:pos="7655"/>
              </w:tabs>
              <w:ind w:right="-72" w:firstLine="601"/>
              <w:jc w:val="right"/>
              <w:rPr>
                <w:rFonts w:cs="Arial"/>
                <w:lang w:val="en-GB"/>
              </w:rPr>
            </w:pPr>
            <w:r w:rsidRPr="00E937BE">
              <w:rPr>
                <w:rFonts w:cs="Arial"/>
                <w:lang w:val="en-GB"/>
              </w:rPr>
              <w:t>23</w:t>
            </w:r>
            <w:r w:rsidR="00EA61F9" w:rsidRPr="00C75B12">
              <w:rPr>
                <w:rFonts w:cs="Arial"/>
              </w:rPr>
              <w:t>,</w:t>
            </w:r>
            <w:r w:rsidRPr="00E937BE">
              <w:rPr>
                <w:rFonts w:cs="Arial"/>
                <w:lang w:val="en-GB"/>
              </w:rPr>
              <w:t>720</w:t>
            </w:r>
          </w:p>
        </w:tc>
        <w:tc>
          <w:tcPr>
            <w:tcW w:w="1512" w:type="dxa"/>
            <w:shd w:val="clear" w:color="auto" w:fill="FAFAFA"/>
          </w:tcPr>
          <w:p w14:paraId="5A8F3898" w14:textId="509B4A3E" w:rsidR="00EA61F9" w:rsidRPr="00C75B12" w:rsidRDefault="00E937BE" w:rsidP="00EA61F9">
            <w:pPr>
              <w:tabs>
                <w:tab w:val="left" w:pos="1134"/>
                <w:tab w:val="left" w:pos="1270"/>
                <w:tab w:val="center" w:pos="3402"/>
                <w:tab w:val="center" w:pos="4536"/>
                <w:tab w:val="center" w:pos="5670"/>
                <w:tab w:val="center" w:pos="6804"/>
                <w:tab w:val="right" w:pos="7655"/>
              </w:tabs>
              <w:ind w:right="-72"/>
              <w:jc w:val="right"/>
              <w:rPr>
                <w:rFonts w:cs="Arial"/>
              </w:rPr>
            </w:pPr>
            <w:r w:rsidRPr="00E937BE">
              <w:rPr>
                <w:rFonts w:cs="Arial"/>
                <w:lang w:val="en-GB"/>
              </w:rPr>
              <w:t>55</w:t>
            </w:r>
            <w:r w:rsidR="00EA61F9" w:rsidRPr="00C75B12">
              <w:rPr>
                <w:rFonts w:cs="Arial"/>
              </w:rPr>
              <w:t>,</w:t>
            </w:r>
            <w:r w:rsidRPr="00E937BE">
              <w:rPr>
                <w:rFonts w:cs="Arial"/>
                <w:lang w:val="en-GB"/>
              </w:rPr>
              <w:t>185</w:t>
            </w:r>
          </w:p>
        </w:tc>
        <w:tc>
          <w:tcPr>
            <w:tcW w:w="1512" w:type="dxa"/>
          </w:tcPr>
          <w:p w14:paraId="437B1395" w14:textId="0C5B051F"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lang w:val="en-GB"/>
              </w:rPr>
            </w:pPr>
            <w:r w:rsidRPr="00E937BE">
              <w:rPr>
                <w:rFonts w:cs="Arial"/>
                <w:lang w:val="en-GB"/>
              </w:rPr>
              <w:t>67</w:t>
            </w:r>
            <w:r w:rsidR="00EA61F9" w:rsidRPr="00C75B12">
              <w:rPr>
                <w:rFonts w:cs="Arial"/>
              </w:rPr>
              <w:t>,</w:t>
            </w:r>
            <w:r w:rsidRPr="00E937BE">
              <w:rPr>
                <w:rFonts w:cs="Arial"/>
                <w:lang w:val="en-GB"/>
              </w:rPr>
              <w:t>076</w:t>
            </w:r>
          </w:p>
        </w:tc>
      </w:tr>
      <w:tr w:rsidR="00EA61F9" w:rsidRPr="00C75B12" w14:paraId="7F86F90C" w14:textId="77777777" w:rsidTr="002867B6">
        <w:trPr>
          <w:cantSplit/>
        </w:trPr>
        <w:tc>
          <w:tcPr>
            <w:tcW w:w="3420" w:type="dxa"/>
          </w:tcPr>
          <w:p w14:paraId="602B4FB7" w14:textId="77777777" w:rsidR="00EA61F9" w:rsidRPr="00C75B12" w:rsidRDefault="00EA61F9" w:rsidP="00EA61F9">
            <w:pPr>
              <w:keepNext/>
              <w:ind w:left="-101" w:right="-72"/>
              <w:jc w:val="thaiDistribute"/>
              <w:outlineLvl w:val="5"/>
              <w:rPr>
                <w:rFonts w:eastAsia="MS Mincho" w:cs="Arial"/>
                <w:color w:val="000000"/>
                <w:sz w:val="16"/>
                <w:szCs w:val="16"/>
                <w:cs/>
              </w:rPr>
            </w:pPr>
          </w:p>
        </w:tc>
        <w:tc>
          <w:tcPr>
            <w:tcW w:w="1512" w:type="dxa"/>
            <w:tcBorders>
              <w:top w:val="single" w:sz="4" w:space="0" w:color="auto"/>
              <w:left w:val="nil"/>
              <w:right w:val="nil"/>
            </w:tcBorders>
            <w:shd w:val="clear" w:color="auto" w:fill="FAFAFA"/>
          </w:tcPr>
          <w:p w14:paraId="789DF75E" w14:textId="77777777" w:rsidR="00EA61F9" w:rsidRPr="00C75B12" w:rsidRDefault="00EA61F9" w:rsidP="00EA61F9">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tcPr>
          <w:p w14:paraId="5F27D3D2" w14:textId="77777777" w:rsidR="00EA61F9" w:rsidRPr="00C75B12" w:rsidRDefault="00EA61F9" w:rsidP="00EA61F9">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shd w:val="clear" w:color="auto" w:fill="FAFAFA"/>
            <w:vAlign w:val="bottom"/>
          </w:tcPr>
          <w:p w14:paraId="15F6171A" w14:textId="77777777" w:rsidR="00EA61F9" w:rsidRPr="00C75B12" w:rsidRDefault="00EA61F9" w:rsidP="00EA61F9">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vAlign w:val="bottom"/>
          </w:tcPr>
          <w:p w14:paraId="1CE104EF" w14:textId="77777777" w:rsidR="00EA61F9" w:rsidRPr="00C75B12" w:rsidRDefault="00EA61F9" w:rsidP="00EA61F9">
            <w:pPr>
              <w:tabs>
                <w:tab w:val="left" w:pos="1134"/>
                <w:tab w:val="left" w:pos="1276"/>
                <w:tab w:val="center" w:pos="3402"/>
                <w:tab w:val="center" w:pos="4536"/>
                <w:tab w:val="center" w:pos="5670"/>
                <w:tab w:val="center" w:pos="6804"/>
                <w:tab w:val="right" w:pos="7655"/>
              </w:tabs>
              <w:ind w:right="-72"/>
              <w:jc w:val="right"/>
              <w:rPr>
                <w:rFonts w:cs="Arial"/>
              </w:rPr>
            </w:pPr>
          </w:p>
        </w:tc>
      </w:tr>
      <w:tr w:rsidR="00EA61F9" w:rsidRPr="00C75B12" w14:paraId="6098C0C3" w14:textId="77777777" w:rsidTr="00E476A0">
        <w:trPr>
          <w:cantSplit/>
        </w:trPr>
        <w:tc>
          <w:tcPr>
            <w:tcW w:w="3420" w:type="dxa"/>
          </w:tcPr>
          <w:p w14:paraId="7FC8919F" w14:textId="77777777" w:rsidR="00EA61F9" w:rsidRPr="00C75B12" w:rsidRDefault="00EA61F9" w:rsidP="00EA61F9">
            <w:pPr>
              <w:keepNext/>
              <w:ind w:left="-101" w:right="-72"/>
              <w:jc w:val="thaiDistribute"/>
              <w:outlineLvl w:val="5"/>
              <w:rPr>
                <w:rFonts w:eastAsia="MS Mincho" w:cs="Arial"/>
                <w:color w:val="000000"/>
                <w:cs/>
              </w:rPr>
            </w:pPr>
          </w:p>
        </w:tc>
        <w:tc>
          <w:tcPr>
            <w:tcW w:w="1512" w:type="dxa"/>
            <w:tcBorders>
              <w:left w:val="nil"/>
              <w:bottom w:val="single" w:sz="4" w:space="0" w:color="auto"/>
              <w:right w:val="nil"/>
            </w:tcBorders>
            <w:shd w:val="clear" w:color="auto" w:fill="FAFAFA"/>
          </w:tcPr>
          <w:p w14:paraId="4C8786BC" w14:textId="08F8B4C9"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786</w:t>
            </w:r>
            <w:r w:rsidR="00EA61F9" w:rsidRPr="00C75B12">
              <w:rPr>
                <w:rFonts w:cs="Arial"/>
              </w:rPr>
              <w:t>,</w:t>
            </w:r>
            <w:r w:rsidRPr="00E937BE">
              <w:rPr>
                <w:rFonts w:cs="Arial"/>
                <w:lang w:val="en-GB"/>
              </w:rPr>
              <w:t>299</w:t>
            </w:r>
          </w:p>
        </w:tc>
        <w:tc>
          <w:tcPr>
            <w:tcW w:w="1512" w:type="dxa"/>
            <w:tcBorders>
              <w:left w:val="nil"/>
              <w:bottom w:val="single" w:sz="4" w:space="0" w:color="auto"/>
              <w:right w:val="nil"/>
            </w:tcBorders>
          </w:tcPr>
          <w:p w14:paraId="0648AB73" w14:textId="7A9959E7"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729</w:t>
            </w:r>
            <w:r w:rsidR="00EA61F9" w:rsidRPr="00C75B12">
              <w:rPr>
                <w:rFonts w:cs="Arial"/>
              </w:rPr>
              <w:t>,</w:t>
            </w:r>
            <w:r w:rsidRPr="00E937BE">
              <w:rPr>
                <w:rFonts w:cs="Arial"/>
                <w:lang w:val="en-GB"/>
              </w:rPr>
              <w:t>769</w:t>
            </w:r>
          </w:p>
        </w:tc>
        <w:tc>
          <w:tcPr>
            <w:tcW w:w="1512" w:type="dxa"/>
            <w:tcBorders>
              <w:left w:val="nil"/>
              <w:bottom w:val="single" w:sz="4" w:space="0" w:color="auto"/>
              <w:right w:val="nil"/>
            </w:tcBorders>
            <w:shd w:val="clear" w:color="auto" w:fill="FAFAFA"/>
          </w:tcPr>
          <w:p w14:paraId="2CE60364" w14:textId="6B5B501D"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296</w:t>
            </w:r>
            <w:r w:rsidR="00EA61F9" w:rsidRPr="00C75B12">
              <w:rPr>
                <w:rFonts w:cs="Arial"/>
              </w:rPr>
              <w:t>,</w:t>
            </w:r>
            <w:r w:rsidRPr="00E937BE">
              <w:rPr>
                <w:rFonts w:cs="Arial"/>
                <w:lang w:val="en-GB"/>
              </w:rPr>
              <w:t>066</w:t>
            </w:r>
          </w:p>
        </w:tc>
        <w:tc>
          <w:tcPr>
            <w:tcW w:w="1512" w:type="dxa"/>
            <w:tcBorders>
              <w:left w:val="nil"/>
              <w:bottom w:val="single" w:sz="4" w:space="0" w:color="auto"/>
              <w:right w:val="nil"/>
            </w:tcBorders>
          </w:tcPr>
          <w:p w14:paraId="0F1CD80A" w14:textId="0AAE4480" w:rsidR="00EA61F9" w:rsidRPr="00C75B12" w:rsidRDefault="00E937BE" w:rsidP="00EA61F9">
            <w:pPr>
              <w:tabs>
                <w:tab w:val="left" w:pos="1134"/>
                <w:tab w:val="left" w:pos="1276"/>
                <w:tab w:val="center" w:pos="3402"/>
                <w:tab w:val="center" w:pos="4536"/>
                <w:tab w:val="center" w:pos="5670"/>
                <w:tab w:val="center" w:pos="6804"/>
                <w:tab w:val="right" w:pos="7655"/>
              </w:tabs>
              <w:ind w:right="-72"/>
              <w:jc w:val="right"/>
              <w:rPr>
                <w:rFonts w:cs="Arial"/>
                <w:cs/>
              </w:rPr>
            </w:pPr>
            <w:r w:rsidRPr="00E937BE">
              <w:rPr>
                <w:rFonts w:cs="Arial"/>
                <w:lang w:val="en-GB"/>
              </w:rPr>
              <w:t>200</w:t>
            </w:r>
            <w:r w:rsidR="00EA61F9" w:rsidRPr="00C75B12">
              <w:rPr>
                <w:rFonts w:cs="Arial"/>
              </w:rPr>
              <w:t>,</w:t>
            </w:r>
            <w:r w:rsidRPr="00E937BE">
              <w:rPr>
                <w:rFonts w:cs="Arial"/>
                <w:lang w:val="en-GB"/>
              </w:rPr>
              <w:t>505</w:t>
            </w:r>
          </w:p>
        </w:tc>
      </w:tr>
    </w:tbl>
    <w:p w14:paraId="29F8F15A" w14:textId="44B17504" w:rsidR="00E649D2" w:rsidRPr="00C75B12" w:rsidRDefault="00E649D2" w:rsidP="002867B6">
      <w:pPr>
        <w:tabs>
          <w:tab w:val="left" w:pos="540"/>
          <w:tab w:val="left" w:pos="720"/>
          <w:tab w:val="left" w:pos="1440"/>
          <w:tab w:val="right" w:pos="7200"/>
          <w:tab w:val="right" w:pos="8540"/>
        </w:tabs>
        <w:ind w:right="-43"/>
        <w:jc w:val="thaiDistribute"/>
        <w:rPr>
          <w:rFonts w:cs="Arial"/>
          <w:b/>
          <w:bCs/>
          <w:lang w:val="en-GB"/>
        </w:rPr>
      </w:pPr>
    </w:p>
    <w:p w14:paraId="4B538F13" w14:textId="3EF27946" w:rsidR="00FA1D05" w:rsidRPr="00C75B12" w:rsidRDefault="00C75B12" w:rsidP="002867B6">
      <w:pPr>
        <w:tabs>
          <w:tab w:val="left" w:pos="540"/>
          <w:tab w:val="left" w:pos="720"/>
          <w:tab w:val="left" w:pos="1440"/>
          <w:tab w:val="right" w:pos="7200"/>
          <w:tab w:val="right" w:pos="8540"/>
        </w:tabs>
        <w:ind w:right="-43"/>
        <w:jc w:val="thaiDistribute"/>
        <w:rPr>
          <w:rFonts w:cs="Arial"/>
          <w:b/>
          <w:bCs/>
          <w:lang w:val="en-GB"/>
        </w:rPr>
      </w:pPr>
      <w:r>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540F18" w:rsidRPr="00C75B12" w14:paraId="76F539E8" w14:textId="77777777" w:rsidTr="00540F18">
        <w:trPr>
          <w:trHeight w:val="386"/>
        </w:trPr>
        <w:tc>
          <w:tcPr>
            <w:tcW w:w="9461" w:type="dxa"/>
            <w:shd w:val="clear" w:color="auto" w:fill="FFA543"/>
            <w:vAlign w:val="center"/>
          </w:tcPr>
          <w:p w14:paraId="1C90B826" w14:textId="055C5C4D" w:rsidR="00540F18" w:rsidRPr="00C75B12" w:rsidRDefault="00E937BE" w:rsidP="00540F18">
            <w:pPr>
              <w:tabs>
                <w:tab w:val="left" w:pos="432"/>
              </w:tabs>
              <w:ind w:left="504" w:hanging="504"/>
              <w:jc w:val="left"/>
              <w:rPr>
                <w:rFonts w:eastAsia="Cordia New" w:cs="Arial"/>
                <w:b/>
                <w:bCs/>
                <w:color w:val="FFFFFF"/>
                <w:lang w:val="en-GB"/>
              </w:rPr>
            </w:pPr>
            <w:r w:rsidRPr="00E937BE">
              <w:rPr>
                <w:rFonts w:eastAsia="Cordia New" w:cs="Arial"/>
                <w:b/>
                <w:bCs/>
                <w:color w:val="FFFFFF"/>
                <w:lang w:val="en-GB"/>
              </w:rPr>
              <w:t>17</w:t>
            </w:r>
            <w:r w:rsidR="00540F18" w:rsidRPr="00C75B12">
              <w:rPr>
                <w:rFonts w:eastAsia="Cordia New" w:cs="Arial"/>
                <w:b/>
                <w:color w:val="FFFFFF"/>
              </w:rPr>
              <w:tab/>
            </w:r>
            <w:r w:rsidR="00E40EAB" w:rsidRPr="00C75B12">
              <w:rPr>
                <w:rFonts w:eastAsia="Cordia New" w:cs="Arial"/>
                <w:b/>
                <w:color w:val="FFFFFF"/>
              </w:rPr>
              <w:t>Advances received from customers</w:t>
            </w:r>
          </w:p>
        </w:tc>
      </w:tr>
    </w:tbl>
    <w:p w14:paraId="2B2C4E9E" w14:textId="36C3DB14" w:rsidR="008E3C5C" w:rsidRPr="00C75B12" w:rsidRDefault="008E3C5C" w:rsidP="002867B6">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E3C5C" w:rsidRPr="00C75B12" w14:paraId="1B30D055" w14:textId="77777777" w:rsidTr="00E937BE">
        <w:trPr>
          <w:cantSplit/>
        </w:trPr>
        <w:tc>
          <w:tcPr>
            <w:tcW w:w="3690" w:type="dxa"/>
          </w:tcPr>
          <w:p w14:paraId="473C8874" w14:textId="77777777" w:rsidR="008E3C5C" w:rsidRPr="00C75B12" w:rsidRDefault="008E3C5C" w:rsidP="00267BE3">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784BB596" w14:textId="77777777" w:rsidR="008E3C5C" w:rsidRPr="00C75B12" w:rsidRDefault="008E3C5C" w:rsidP="00267BE3">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2880" w:type="dxa"/>
            <w:gridSpan w:val="2"/>
            <w:tcBorders>
              <w:top w:val="single" w:sz="4" w:space="0" w:color="auto"/>
              <w:bottom w:val="single" w:sz="4" w:space="0" w:color="auto"/>
            </w:tcBorders>
            <w:vAlign w:val="bottom"/>
          </w:tcPr>
          <w:p w14:paraId="0B822778" w14:textId="77777777" w:rsidR="008E3C5C" w:rsidRPr="00C75B12" w:rsidRDefault="008E3C5C" w:rsidP="00267BE3">
            <w:pPr>
              <w:ind w:right="-72"/>
              <w:jc w:val="center"/>
              <w:rPr>
                <w:rFonts w:eastAsia="Cordia New" w:cs="Arial"/>
                <w:b/>
                <w:bCs/>
              </w:rPr>
            </w:pPr>
            <w:r w:rsidRPr="00C75B12">
              <w:rPr>
                <w:rFonts w:cs="Arial"/>
                <w:b/>
                <w:bCs/>
              </w:rPr>
              <w:t>Separate</w:t>
            </w:r>
            <w:r w:rsidRPr="00C75B12">
              <w:rPr>
                <w:rFonts w:cs="Arial"/>
                <w:b/>
              </w:rPr>
              <w:br/>
              <w:t>financial information</w:t>
            </w:r>
          </w:p>
        </w:tc>
      </w:tr>
      <w:tr w:rsidR="008E3C5C" w:rsidRPr="00C75B12" w14:paraId="279A3FCC" w14:textId="77777777" w:rsidTr="00E937BE">
        <w:trPr>
          <w:cantSplit/>
        </w:trPr>
        <w:tc>
          <w:tcPr>
            <w:tcW w:w="3690" w:type="dxa"/>
          </w:tcPr>
          <w:p w14:paraId="3AB50706" w14:textId="77777777" w:rsidR="008E3C5C" w:rsidRPr="00C75B12" w:rsidRDefault="008E3C5C" w:rsidP="00267BE3">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DDB4938" w14:textId="41C3C328" w:rsidR="008E3C5C" w:rsidRPr="00C75B12" w:rsidRDefault="00E937BE" w:rsidP="00267BE3">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440" w:type="dxa"/>
            <w:tcBorders>
              <w:top w:val="single" w:sz="4" w:space="0" w:color="auto"/>
            </w:tcBorders>
            <w:vAlign w:val="bottom"/>
          </w:tcPr>
          <w:p w14:paraId="7094D397" w14:textId="62726F68" w:rsidR="008E3C5C" w:rsidRPr="00C75B12" w:rsidRDefault="00E937BE" w:rsidP="00267BE3">
            <w:pPr>
              <w:suppressAutoHyphens/>
              <w:ind w:right="-72"/>
              <w:jc w:val="right"/>
              <w:rPr>
                <w:rFonts w:cs="Arial"/>
                <w:b/>
                <w:bCs/>
              </w:rPr>
            </w:pPr>
            <w:r w:rsidRPr="00E937BE">
              <w:rPr>
                <w:rFonts w:cs="Arial"/>
                <w:b/>
                <w:bCs/>
                <w:lang w:val="en-GB"/>
              </w:rPr>
              <w:t>31</w:t>
            </w:r>
            <w:r w:rsidR="008E3C5C" w:rsidRPr="00C75B12">
              <w:rPr>
                <w:rFonts w:cs="Arial"/>
                <w:b/>
                <w:bCs/>
                <w:lang w:val="en-GB"/>
              </w:rPr>
              <w:t xml:space="preserve"> December</w:t>
            </w:r>
            <w:r w:rsidR="008E3C5C" w:rsidRPr="00C75B12">
              <w:rPr>
                <w:rFonts w:cs="Arial"/>
                <w:b/>
                <w:bCs/>
              </w:rPr>
              <w:t xml:space="preserve"> </w:t>
            </w:r>
          </w:p>
        </w:tc>
        <w:tc>
          <w:tcPr>
            <w:tcW w:w="1440" w:type="dxa"/>
            <w:tcBorders>
              <w:top w:val="single" w:sz="4" w:space="0" w:color="auto"/>
            </w:tcBorders>
            <w:vAlign w:val="bottom"/>
          </w:tcPr>
          <w:p w14:paraId="1886376D" w14:textId="4A5F6A27" w:rsidR="008E3C5C" w:rsidRPr="00C75B12" w:rsidRDefault="00E937BE" w:rsidP="00267BE3">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440" w:type="dxa"/>
            <w:tcBorders>
              <w:top w:val="single" w:sz="4" w:space="0" w:color="auto"/>
            </w:tcBorders>
            <w:vAlign w:val="bottom"/>
          </w:tcPr>
          <w:p w14:paraId="700915E7" w14:textId="21E3543F" w:rsidR="008E3C5C" w:rsidRPr="00C75B12" w:rsidRDefault="00E937BE" w:rsidP="00267BE3">
            <w:pPr>
              <w:suppressAutoHyphens/>
              <w:ind w:right="-72"/>
              <w:jc w:val="right"/>
              <w:rPr>
                <w:rFonts w:cs="Arial"/>
                <w:b/>
                <w:bCs/>
              </w:rPr>
            </w:pPr>
            <w:r w:rsidRPr="00E937BE">
              <w:rPr>
                <w:rFonts w:cs="Arial"/>
                <w:b/>
                <w:bCs/>
                <w:lang w:val="en-GB"/>
              </w:rPr>
              <w:t>31</w:t>
            </w:r>
            <w:r w:rsidR="008E3C5C" w:rsidRPr="00C75B12">
              <w:rPr>
                <w:rFonts w:cs="Arial"/>
                <w:b/>
                <w:bCs/>
                <w:lang w:val="en-GB"/>
              </w:rPr>
              <w:t xml:space="preserve"> December</w:t>
            </w:r>
            <w:r w:rsidR="008E3C5C" w:rsidRPr="00C75B12">
              <w:rPr>
                <w:rFonts w:cs="Arial"/>
                <w:b/>
                <w:bCs/>
              </w:rPr>
              <w:t xml:space="preserve"> </w:t>
            </w:r>
          </w:p>
        </w:tc>
      </w:tr>
      <w:tr w:rsidR="008E3C5C" w:rsidRPr="00C75B12" w14:paraId="300223AA" w14:textId="77777777" w:rsidTr="00E937BE">
        <w:trPr>
          <w:cantSplit/>
        </w:trPr>
        <w:tc>
          <w:tcPr>
            <w:tcW w:w="3690" w:type="dxa"/>
          </w:tcPr>
          <w:p w14:paraId="638E38C5" w14:textId="77777777" w:rsidR="008E3C5C" w:rsidRPr="00C75B12" w:rsidRDefault="008E3C5C" w:rsidP="00267BE3">
            <w:pPr>
              <w:keepNext/>
              <w:ind w:left="-101" w:right="-72"/>
              <w:jc w:val="thaiDistribute"/>
              <w:outlineLvl w:val="5"/>
              <w:rPr>
                <w:rFonts w:eastAsia="MS Mincho" w:cs="Arial"/>
                <w:cs/>
                <w:lang w:val="en-GB"/>
              </w:rPr>
            </w:pPr>
          </w:p>
        </w:tc>
        <w:tc>
          <w:tcPr>
            <w:tcW w:w="1440" w:type="dxa"/>
            <w:vAlign w:val="bottom"/>
          </w:tcPr>
          <w:p w14:paraId="6224B83A" w14:textId="5D5F9374" w:rsidR="008E3C5C" w:rsidRPr="00C75B12" w:rsidRDefault="00E937BE" w:rsidP="00267BE3">
            <w:pPr>
              <w:ind w:right="-72"/>
              <w:jc w:val="right"/>
              <w:rPr>
                <w:rFonts w:cs="Arial"/>
                <w:b/>
                <w:bCs/>
                <w:lang w:val="en-GB"/>
              </w:rPr>
            </w:pPr>
            <w:r w:rsidRPr="00E937BE">
              <w:rPr>
                <w:rFonts w:cs="Arial"/>
                <w:b/>
                <w:bCs/>
                <w:lang w:val="en-GB"/>
              </w:rPr>
              <w:t>2022</w:t>
            </w:r>
          </w:p>
        </w:tc>
        <w:tc>
          <w:tcPr>
            <w:tcW w:w="1440" w:type="dxa"/>
            <w:vAlign w:val="bottom"/>
          </w:tcPr>
          <w:p w14:paraId="35BC8108" w14:textId="4D2889E5" w:rsidR="008E3C5C" w:rsidRPr="00C75B12" w:rsidRDefault="00E937BE" w:rsidP="00267BE3">
            <w:pPr>
              <w:ind w:right="-72"/>
              <w:jc w:val="right"/>
              <w:rPr>
                <w:rFonts w:cs="Arial"/>
                <w:b/>
                <w:bCs/>
                <w:lang w:val="en-GB"/>
              </w:rPr>
            </w:pPr>
            <w:r w:rsidRPr="00E937BE">
              <w:rPr>
                <w:rFonts w:cs="Arial"/>
                <w:b/>
                <w:bCs/>
                <w:lang w:val="en-GB"/>
              </w:rPr>
              <w:t>2021</w:t>
            </w:r>
          </w:p>
        </w:tc>
        <w:tc>
          <w:tcPr>
            <w:tcW w:w="1440" w:type="dxa"/>
            <w:vAlign w:val="bottom"/>
          </w:tcPr>
          <w:p w14:paraId="1BAEE254" w14:textId="7E541214" w:rsidR="008E3C5C" w:rsidRPr="00C75B12" w:rsidRDefault="00E937BE" w:rsidP="00267BE3">
            <w:pPr>
              <w:ind w:right="-72"/>
              <w:jc w:val="right"/>
              <w:rPr>
                <w:rFonts w:cs="Arial"/>
                <w:b/>
                <w:bCs/>
                <w:lang w:val="en-GB"/>
              </w:rPr>
            </w:pPr>
            <w:r w:rsidRPr="00E937BE">
              <w:rPr>
                <w:rFonts w:cs="Arial"/>
                <w:b/>
                <w:bCs/>
                <w:lang w:val="en-GB"/>
              </w:rPr>
              <w:t>2022</w:t>
            </w:r>
          </w:p>
        </w:tc>
        <w:tc>
          <w:tcPr>
            <w:tcW w:w="1440" w:type="dxa"/>
            <w:vAlign w:val="bottom"/>
          </w:tcPr>
          <w:p w14:paraId="1F2D82DD" w14:textId="675A0B39" w:rsidR="008E3C5C" w:rsidRPr="00C75B12" w:rsidRDefault="00E937BE" w:rsidP="00267BE3">
            <w:pPr>
              <w:ind w:right="-72"/>
              <w:jc w:val="right"/>
              <w:rPr>
                <w:rFonts w:cs="Arial"/>
                <w:b/>
                <w:bCs/>
                <w:lang w:val="en-GB"/>
              </w:rPr>
            </w:pPr>
            <w:r w:rsidRPr="00E937BE">
              <w:rPr>
                <w:rFonts w:cs="Arial"/>
                <w:b/>
                <w:bCs/>
                <w:lang w:val="en-GB"/>
              </w:rPr>
              <w:t>2021</w:t>
            </w:r>
          </w:p>
        </w:tc>
      </w:tr>
      <w:tr w:rsidR="008E3C5C" w:rsidRPr="00C75B12" w14:paraId="64BF0F8F" w14:textId="77777777" w:rsidTr="00E937BE">
        <w:trPr>
          <w:cantSplit/>
        </w:trPr>
        <w:tc>
          <w:tcPr>
            <w:tcW w:w="3690" w:type="dxa"/>
          </w:tcPr>
          <w:p w14:paraId="5D1F0041" w14:textId="77777777" w:rsidR="008E3C5C" w:rsidRPr="00C75B12" w:rsidRDefault="008E3C5C" w:rsidP="00267BE3">
            <w:pPr>
              <w:keepNext/>
              <w:ind w:left="-101" w:right="-72"/>
              <w:jc w:val="thaiDistribute"/>
              <w:outlineLvl w:val="5"/>
              <w:rPr>
                <w:rFonts w:eastAsia="MS Mincho" w:cs="Arial"/>
                <w:cs/>
                <w:lang w:val="en-GB"/>
              </w:rPr>
            </w:pPr>
          </w:p>
        </w:tc>
        <w:tc>
          <w:tcPr>
            <w:tcW w:w="1440" w:type="dxa"/>
            <w:vAlign w:val="bottom"/>
          </w:tcPr>
          <w:p w14:paraId="0959B31B" w14:textId="77777777" w:rsidR="008E3C5C" w:rsidRPr="00C75B12" w:rsidRDefault="008E3C5C" w:rsidP="00267BE3">
            <w:pPr>
              <w:ind w:right="-72"/>
              <w:jc w:val="right"/>
              <w:rPr>
                <w:rFonts w:cs="Arial"/>
                <w:b/>
                <w:bCs/>
                <w:lang w:val="en-GB"/>
              </w:rPr>
            </w:pPr>
            <w:r w:rsidRPr="00C75B12">
              <w:rPr>
                <w:rFonts w:cs="Arial"/>
                <w:b/>
                <w:bCs/>
              </w:rPr>
              <w:t>Thousand</w:t>
            </w:r>
          </w:p>
        </w:tc>
        <w:tc>
          <w:tcPr>
            <w:tcW w:w="1440" w:type="dxa"/>
            <w:vAlign w:val="bottom"/>
          </w:tcPr>
          <w:p w14:paraId="5138BF17" w14:textId="77777777" w:rsidR="008E3C5C" w:rsidRPr="00C75B12" w:rsidRDefault="008E3C5C" w:rsidP="00267BE3">
            <w:pPr>
              <w:suppressAutoHyphens/>
              <w:ind w:right="-72"/>
              <w:jc w:val="right"/>
              <w:rPr>
                <w:rFonts w:cs="Arial"/>
                <w:b/>
                <w:bCs/>
                <w:lang w:val="en-GB"/>
              </w:rPr>
            </w:pPr>
            <w:r w:rsidRPr="00C75B12">
              <w:rPr>
                <w:rFonts w:cs="Arial"/>
                <w:b/>
                <w:bCs/>
              </w:rPr>
              <w:t>Thousand</w:t>
            </w:r>
          </w:p>
        </w:tc>
        <w:tc>
          <w:tcPr>
            <w:tcW w:w="1440" w:type="dxa"/>
            <w:vAlign w:val="bottom"/>
          </w:tcPr>
          <w:p w14:paraId="0907BC9C" w14:textId="77777777" w:rsidR="008E3C5C" w:rsidRPr="00C75B12" w:rsidRDefault="008E3C5C" w:rsidP="00267BE3">
            <w:pPr>
              <w:ind w:right="-72"/>
              <w:jc w:val="right"/>
              <w:rPr>
                <w:rFonts w:cs="Arial"/>
                <w:b/>
                <w:bCs/>
                <w:lang w:val="en-GB"/>
              </w:rPr>
            </w:pPr>
            <w:r w:rsidRPr="00C75B12">
              <w:rPr>
                <w:rFonts w:cs="Arial"/>
                <w:b/>
                <w:bCs/>
              </w:rPr>
              <w:t>Thousand</w:t>
            </w:r>
          </w:p>
        </w:tc>
        <w:tc>
          <w:tcPr>
            <w:tcW w:w="1440" w:type="dxa"/>
            <w:vAlign w:val="bottom"/>
          </w:tcPr>
          <w:p w14:paraId="08DB6BB1" w14:textId="77777777" w:rsidR="008E3C5C" w:rsidRPr="00C75B12" w:rsidRDefault="008E3C5C" w:rsidP="00267BE3">
            <w:pPr>
              <w:suppressAutoHyphens/>
              <w:ind w:right="-72"/>
              <w:jc w:val="right"/>
              <w:rPr>
                <w:rFonts w:cs="Arial"/>
                <w:b/>
                <w:bCs/>
                <w:lang w:val="en-GB"/>
              </w:rPr>
            </w:pPr>
            <w:r w:rsidRPr="00C75B12">
              <w:rPr>
                <w:rFonts w:cs="Arial"/>
                <w:b/>
                <w:bCs/>
              </w:rPr>
              <w:t>Thousand</w:t>
            </w:r>
          </w:p>
        </w:tc>
      </w:tr>
      <w:tr w:rsidR="008E3C5C" w:rsidRPr="00C75B12" w14:paraId="1708D0AF" w14:textId="77777777" w:rsidTr="00E937BE">
        <w:trPr>
          <w:cantSplit/>
        </w:trPr>
        <w:tc>
          <w:tcPr>
            <w:tcW w:w="3690" w:type="dxa"/>
          </w:tcPr>
          <w:p w14:paraId="10C4CBE0" w14:textId="77777777" w:rsidR="008E3C5C" w:rsidRPr="00C75B12" w:rsidRDefault="008E3C5C" w:rsidP="00267BE3">
            <w:pPr>
              <w:keepNext/>
              <w:ind w:left="-101" w:right="-72"/>
              <w:jc w:val="thaiDistribute"/>
              <w:outlineLvl w:val="5"/>
              <w:rPr>
                <w:rFonts w:eastAsia="MS Mincho" w:cs="Arial"/>
                <w:cs/>
              </w:rPr>
            </w:pPr>
          </w:p>
        </w:tc>
        <w:tc>
          <w:tcPr>
            <w:tcW w:w="1440" w:type="dxa"/>
            <w:tcBorders>
              <w:bottom w:val="single" w:sz="4" w:space="0" w:color="auto"/>
            </w:tcBorders>
            <w:vAlign w:val="bottom"/>
          </w:tcPr>
          <w:p w14:paraId="68CE0B91" w14:textId="77777777" w:rsidR="008E3C5C" w:rsidRPr="00C75B12" w:rsidRDefault="008E3C5C" w:rsidP="00267BE3">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439EA68C" w14:textId="77777777" w:rsidR="008E3C5C" w:rsidRPr="00C75B12" w:rsidRDefault="008E3C5C" w:rsidP="00267BE3">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38681FC7" w14:textId="77777777" w:rsidR="008E3C5C" w:rsidRPr="00C75B12" w:rsidRDefault="008E3C5C" w:rsidP="00267BE3">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0D97E3BF" w14:textId="77777777" w:rsidR="008E3C5C" w:rsidRPr="00C75B12" w:rsidRDefault="008E3C5C" w:rsidP="00267BE3">
            <w:pPr>
              <w:ind w:right="-72"/>
              <w:jc w:val="right"/>
              <w:rPr>
                <w:rFonts w:cs="Arial"/>
                <w:b/>
                <w:bCs/>
              </w:rPr>
            </w:pPr>
            <w:r w:rsidRPr="00C75B12">
              <w:rPr>
                <w:rFonts w:cs="Arial"/>
                <w:b/>
                <w:bCs/>
              </w:rPr>
              <w:t>Baht</w:t>
            </w:r>
          </w:p>
        </w:tc>
      </w:tr>
      <w:tr w:rsidR="008E3C5C" w:rsidRPr="00C75B12" w14:paraId="4BE39CE2" w14:textId="77777777" w:rsidTr="00E937BE">
        <w:trPr>
          <w:cantSplit/>
        </w:trPr>
        <w:tc>
          <w:tcPr>
            <w:tcW w:w="3690" w:type="dxa"/>
          </w:tcPr>
          <w:p w14:paraId="483A8930" w14:textId="77777777" w:rsidR="008E3C5C" w:rsidRPr="00C75B12" w:rsidRDefault="008E3C5C" w:rsidP="00267BE3">
            <w:pPr>
              <w:keepNext/>
              <w:ind w:left="-101" w:right="-72"/>
              <w:jc w:val="thaiDistribute"/>
              <w:outlineLvl w:val="5"/>
              <w:rPr>
                <w:rFonts w:eastAsia="MS Mincho" w:cs="Arial"/>
                <w:sz w:val="12"/>
                <w:szCs w:val="12"/>
                <w:lang w:val="x-none" w:eastAsia="x-none"/>
              </w:rPr>
            </w:pPr>
          </w:p>
        </w:tc>
        <w:tc>
          <w:tcPr>
            <w:tcW w:w="1440" w:type="dxa"/>
            <w:tcBorders>
              <w:top w:val="single" w:sz="4" w:space="0" w:color="auto"/>
            </w:tcBorders>
            <w:shd w:val="clear" w:color="auto" w:fill="FAFAFA"/>
            <w:vAlign w:val="bottom"/>
          </w:tcPr>
          <w:p w14:paraId="08ADD873"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1055575F"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tcBorders>
            <w:shd w:val="clear" w:color="auto" w:fill="FAFAFA"/>
            <w:vAlign w:val="bottom"/>
          </w:tcPr>
          <w:p w14:paraId="350595B4"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en-GB"/>
              </w:rPr>
            </w:pPr>
          </w:p>
        </w:tc>
        <w:tc>
          <w:tcPr>
            <w:tcW w:w="1440" w:type="dxa"/>
            <w:tcBorders>
              <w:top w:val="single" w:sz="4" w:space="0" w:color="auto"/>
            </w:tcBorders>
            <w:vAlign w:val="bottom"/>
          </w:tcPr>
          <w:p w14:paraId="324CEB17"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x-none" w:eastAsia="x-none"/>
              </w:rPr>
            </w:pPr>
          </w:p>
        </w:tc>
      </w:tr>
      <w:tr w:rsidR="002974F0" w:rsidRPr="00C75B12" w14:paraId="79850D12" w14:textId="77777777" w:rsidTr="00E937BE">
        <w:trPr>
          <w:cantSplit/>
        </w:trPr>
        <w:tc>
          <w:tcPr>
            <w:tcW w:w="3690" w:type="dxa"/>
          </w:tcPr>
          <w:p w14:paraId="76066789" w14:textId="6304C2E6" w:rsidR="002974F0" w:rsidRPr="00C75B12" w:rsidRDefault="002974F0" w:rsidP="002974F0">
            <w:pPr>
              <w:keepNext/>
              <w:ind w:left="-101" w:right="-72"/>
              <w:jc w:val="thaiDistribute"/>
              <w:outlineLvl w:val="5"/>
              <w:rPr>
                <w:rFonts w:eastAsia="MS Mincho" w:cs="Arial"/>
                <w:lang w:val="en-GB" w:eastAsia="x-none"/>
              </w:rPr>
            </w:pPr>
            <w:r w:rsidRPr="00C75B12">
              <w:rPr>
                <w:rFonts w:eastAsia="MS Mincho" w:cs="Arial"/>
                <w:lang w:val="en-GB" w:eastAsia="x-none"/>
              </w:rPr>
              <w:t>Advances received for vaccine</w:t>
            </w:r>
          </w:p>
        </w:tc>
        <w:tc>
          <w:tcPr>
            <w:tcW w:w="1440" w:type="dxa"/>
            <w:shd w:val="clear" w:color="auto" w:fill="FAFAFA"/>
          </w:tcPr>
          <w:p w14:paraId="6EBEE003" w14:textId="722CE0F3"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lang w:val="en-GB"/>
              </w:rPr>
            </w:pPr>
            <w:r w:rsidRPr="00E937BE">
              <w:rPr>
                <w:rFonts w:cs="Arial"/>
                <w:lang w:val="en-GB"/>
              </w:rPr>
              <w:t>371</w:t>
            </w:r>
            <w:r w:rsidR="002974F0" w:rsidRPr="00C75B12">
              <w:rPr>
                <w:rFonts w:cs="Arial"/>
              </w:rPr>
              <w:t>,</w:t>
            </w:r>
            <w:r w:rsidRPr="00E937BE">
              <w:rPr>
                <w:rFonts w:cs="Arial"/>
                <w:lang w:val="en-GB"/>
              </w:rPr>
              <w:t>959</w:t>
            </w:r>
          </w:p>
        </w:tc>
        <w:tc>
          <w:tcPr>
            <w:tcW w:w="1440" w:type="dxa"/>
          </w:tcPr>
          <w:p w14:paraId="2BA4CD00" w14:textId="4D581EEA" w:rsidR="002974F0" w:rsidRPr="00C75B12" w:rsidRDefault="00E937BE" w:rsidP="002974F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E937BE">
              <w:rPr>
                <w:rFonts w:cs="Arial"/>
                <w:lang w:val="en-GB"/>
              </w:rPr>
              <w:t>614</w:t>
            </w:r>
            <w:r w:rsidR="002974F0" w:rsidRPr="00C75B12">
              <w:rPr>
                <w:rFonts w:cs="Arial"/>
              </w:rPr>
              <w:t>,</w:t>
            </w:r>
            <w:r w:rsidRPr="00E937BE">
              <w:rPr>
                <w:rFonts w:cs="Arial"/>
                <w:lang w:val="en-GB"/>
              </w:rPr>
              <w:t>434</w:t>
            </w:r>
          </w:p>
        </w:tc>
        <w:tc>
          <w:tcPr>
            <w:tcW w:w="1440" w:type="dxa"/>
            <w:shd w:val="clear" w:color="auto" w:fill="FAFAFA"/>
          </w:tcPr>
          <w:p w14:paraId="6C5940DB" w14:textId="6847FEF7" w:rsidR="002974F0" w:rsidRPr="00C75B12" w:rsidRDefault="00E937BE" w:rsidP="002974F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937BE">
              <w:rPr>
                <w:rFonts w:cs="Arial"/>
                <w:lang w:val="en-GB"/>
              </w:rPr>
              <w:t>142</w:t>
            </w:r>
            <w:r w:rsidR="002974F0" w:rsidRPr="00C75B12">
              <w:rPr>
                <w:rFonts w:cs="Arial"/>
              </w:rPr>
              <w:t>,</w:t>
            </w:r>
            <w:r w:rsidRPr="00E937BE">
              <w:rPr>
                <w:rFonts w:cs="Arial"/>
                <w:lang w:val="en-GB"/>
              </w:rPr>
              <w:t>525</w:t>
            </w:r>
          </w:p>
        </w:tc>
        <w:tc>
          <w:tcPr>
            <w:tcW w:w="1440" w:type="dxa"/>
          </w:tcPr>
          <w:p w14:paraId="3719F2D1" w14:textId="37708D9C" w:rsidR="002974F0" w:rsidRPr="00C75B12" w:rsidRDefault="00E937BE" w:rsidP="002974F0">
            <w:pPr>
              <w:keepNext/>
              <w:tabs>
                <w:tab w:val="left" w:pos="1134"/>
                <w:tab w:val="left" w:pos="1276"/>
                <w:tab w:val="center" w:pos="3402"/>
                <w:tab w:val="center" w:pos="4536"/>
                <w:tab w:val="center" w:pos="5670"/>
                <w:tab w:val="center" w:pos="6804"/>
                <w:tab w:val="right" w:pos="7655"/>
              </w:tabs>
              <w:ind w:right="-72" w:firstLine="34"/>
              <w:jc w:val="right"/>
              <w:outlineLvl w:val="0"/>
              <w:rPr>
                <w:rFonts w:eastAsia="MS Mincho" w:cs="Arial"/>
                <w:lang w:val="en-GB"/>
              </w:rPr>
            </w:pPr>
            <w:r w:rsidRPr="00E937BE">
              <w:rPr>
                <w:rFonts w:cs="Arial"/>
                <w:lang w:val="en-GB"/>
              </w:rPr>
              <w:t>205</w:t>
            </w:r>
            <w:r w:rsidR="002974F0" w:rsidRPr="00C75B12">
              <w:rPr>
                <w:rFonts w:cs="Arial"/>
              </w:rPr>
              <w:t>,</w:t>
            </w:r>
            <w:r w:rsidRPr="00E937BE">
              <w:rPr>
                <w:rFonts w:cs="Arial"/>
                <w:lang w:val="en-GB"/>
              </w:rPr>
              <w:t>389</w:t>
            </w:r>
          </w:p>
        </w:tc>
      </w:tr>
      <w:tr w:rsidR="00E476A0" w:rsidRPr="00C75B12" w14:paraId="0B6E8DB7" w14:textId="77777777" w:rsidTr="00E937BE">
        <w:trPr>
          <w:cantSplit/>
        </w:trPr>
        <w:tc>
          <w:tcPr>
            <w:tcW w:w="3690" w:type="dxa"/>
          </w:tcPr>
          <w:p w14:paraId="005360E2" w14:textId="07262489" w:rsidR="00E476A0" w:rsidRPr="00C75B12" w:rsidRDefault="00E476A0" w:rsidP="002974F0">
            <w:pPr>
              <w:keepNext/>
              <w:ind w:left="-101" w:right="-72"/>
              <w:jc w:val="thaiDistribute"/>
              <w:outlineLvl w:val="5"/>
              <w:rPr>
                <w:rFonts w:eastAsia="MS Mincho" w:cs="Arial"/>
                <w:cs/>
                <w:lang w:val="en-GB" w:eastAsia="x-none"/>
              </w:rPr>
            </w:pPr>
            <w:r w:rsidRPr="00C75B12">
              <w:rPr>
                <w:rFonts w:eastAsia="MS Mincho" w:cs="Arial"/>
                <w:lang w:val="en-GB" w:eastAsia="x-none"/>
              </w:rPr>
              <w:t xml:space="preserve">Advances received for office </w:t>
            </w:r>
          </w:p>
        </w:tc>
        <w:tc>
          <w:tcPr>
            <w:tcW w:w="1440" w:type="dxa"/>
            <w:shd w:val="clear" w:color="auto" w:fill="FAFAFA"/>
          </w:tcPr>
          <w:p w14:paraId="19B85C9A" w14:textId="184ACC7E"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50C530A6" w14:textId="46276898" w:rsidR="00E476A0" w:rsidRPr="00C75B12" w:rsidRDefault="00E476A0" w:rsidP="002974F0">
            <w:pPr>
              <w:tabs>
                <w:tab w:val="left" w:pos="1134"/>
                <w:tab w:val="left" w:pos="1276"/>
                <w:tab w:val="center" w:pos="3402"/>
                <w:tab w:val="center" w:pos="4536"/>
                <w:tab w:val="center" w:pos="5670"/>
                <w:tab w:val="center" w:pos="6804"/>
                <w:tab w:val="right" w:pos="7655"/>
              </w:tabs>
              <w:ind w:right="-72"/>
              <w:rPr>
                <w:rFonts w:cs="Arial"/>
              </w:rPr>
            </w:pPr>
          </w:p>
        </w:tc>
        <w:tc>
          <w:tcPr>
            <w:tcW w:w="1440" w:type="dxa"/>
            <w:shd w:val="clear" w:color="auto" w:fill="FAFAFA"/>
          </w:tcPr>
          <w:p w14:paraId="37E83B0F" w14:textId="6407FF02"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32E89EF" w14:textId="70E4733F" w:rsidR="00E476A0" w:rsidRPr="00C75B12" w:rsidRDefault="00E476A0" w:rsidP="002974F0">
            <w:pPr>
              <w:tabs>
                <w:tab w:val="left" w:pos="1134"/>
                <w:tab w:val="left" w:pos="1276"/>
                <w:tab w:val="center" w:pos="3402"/>
                <w:tab w:val="center" w:pos="4536"/>
                <w:tab w:val="center" w:pos="5670"/>
                <w:tab w:val="center" w:pos="6804"/>
                <w:tab w:val="right" w:pos="7655"/>
              </w:tabs>
              <w:ind w:right="-72"/>
              <w:rPr>
                <w:rFonts w:cs="Arial"/>
              </w:rPr>
            </w:pPr>
          </w:p>
        </w:tc>
      </w:tr>
      <w:tr w:rsidR="002974F0" w:rsidRPr="00C75B12" w14:paraId="39B45469" w14:textId="77777777" w:rsidTr="00E937BE">
        <w:trPr>
          <w:cantSplit/>
        </w:trPr>
        <w:tc>
          <w:tcPr>
            <w:tcW w:w="3690" w:type="dxa"/>
          </w:tcPr>
          <w:p w14:paraId="218868DB" w14:textId="58F7B09B" w:rsidR="002974F0" w:rsidRPr="00C75B12" w:rsidRDefault="002974F0" w:rsidP="00E476A0">
            <w:pPr>
              <w:keepNext/>
              <w:ind w:left="-101" w:right="-72"/>
              <w:jc w:val="thaiDistribute"/>
              <w:outlineLvl w:val="5"/>
              <w:rPr>
                <w:rFonts w:eastAsia="MS Mincho" w:cs="Arial"/>
                <w:lang w:val="en-GB" w:eastAsia="x-none"/>
              </w:rPr>
            </w:pPr>
            <w:r w:rsidRPr="00C75B12">
              <w:rPr>
                <w:rFonts w:eastAsia="MS Mincho" w:cs="Arial"/>
                <w:lang w:val="en-GB" w:eastAsia="x-none"/>
              </w:rPr>
              <w:t xml:space="preserve">   and service apartment rental</w:t>
            </w:r>
          </w:p>
        </w:tc>
        <w:tc>
          <w:tcPr>
            <w:tcW w:w="1440" w:type="dxa"/>
            <w:shd w:val="clear" w:color="auto" w:fill="FAFAFA"/>
          </w:tcPr>
          <w:p w14:paraId="092B5368" w14:textId="508BDFE3" w:rsidR="002974F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12</w:t>
            </w:r>
            <w:r w:rsidR="002974F0" w:rsidRPr="00C75B12">
              <w:rPr>
                <w:rFonts w:cs="Arial"/>
              </w:rPr>
              <w:t>,</w:t>
            </w:r>
            <w:r w:rsidRPr="00E937BE">
              <w:rPr>
                <w:rFonts w:cs="Arial"/>
                <w:lang w:val="en-GB"/>
              </w:rPr>
              <w:t>799</w:t>
            </w:r>
          </w:p>
        </w:tc>
        <w:tc>
          <w:tcPr>
            <w:tcW w:w="1440" w:type="dxa"/>
          </w:tcPr>
          <w:p w14:paraId="5E2B78F2" w14:textId="74174159" w:rsidR="002974F0" w:rsidRPr="00C75B12" w:rsidRDefault="00E937BE" w:rsidP="00E476A0">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cs="Arial"/>
                <w:lang w:val="en-GB"/>
              </w:rPr>
              <w:t>13</w:t>
            </w:r>
            <w:r w:rsidR="002974F0" w:rsidRPr="00C75B12">
              <w:rPr>
                <w:rFonts w:cs="Arial"/>
              </w:rPr>
              <w:t>,</w:t>
            </w:r>
            <w:r w:rsidRPr="00E937BE">
              <w:rPr>
                <w:rFonts w:cs="Arial"/>
                <w:lang w:val="en-GB"/>
              </w:rPr>
              <w:t>481</w:t>
            </w:r>
          </w:p>
        </w:tc>
        <w:tc>
          <w:tcPr>
            <w:tcW w:w="1440" w:type="dxa"/>
            <w:shd w:val="clear" w:color="auto" w:fill="FAFAFA"/>
          </w:tcPr>
          <w:p w14:paraId="44CBD6A6" w14:textId="09763293" w:rsidR="002974F0" w:rsidRPr="00C75B12" w:rsidRDefault="002974F0" w:rsidP="00E476A0">
            <w:pPr>
              <w:tabs>
                <w:tab w:val="left" w:pos="1134"/>
                <w:tab w:val="left" w:pos="1276"/>
                <w:tab w:val="center" w:pos="3402"/>
                <w:tab w:val="center" w:pos="4536"/>
                <w:tab w:val="center" w:pos="5670"/>
                <w:tab w:val="center" w:pos="6804"/>
                <w:tab w:val="right" w:pos="7655"/>
              </w:tabs>
              <w:ind w:right="-72"/>
              <w:jc w:val="right"/>
              <w:rPr>
                <w:rFonts w:cs="Arial"/>
              </w:rPr>
            </w:pPr>
            <w:r w:rsidRPr="00C75B12">
              <w:rPr>
                <w:rFonts w:cs="Arial"/>
              </w:rPr>
              <w:t>-</w:t>
            </w:r>
          </w:p>
        </w:tc>
        <w:tc>
          <w:tcPr>
            <w:tcW w:w="1440" w:type="dxa"/>
          </w:tcPr>
          <w:p w14:paraId="5AF66602" w14:textId="06C940EC" w:rsidR="002974F0" w:rsidRPr="00C75B12" w:rsidRDefault="002974F0" w:rsidP="00E476A0">
            <w:pPr>
              <w:tabs>
                <w:tab w:val="left" w:pos="1134"/>
                <w:tab w:val="left" w:pos="1276"/>
                <w:tab w:val="center" w:pos="3402"/>
                <w:tab w:val="center" w:pos="4536"/>
                <w:tab w:val="center" w:pos="5670"/>
                <w:tab w:val="center" w:pos="6804"/>
                <w:tab w:val="right" w:pos="7655"/>
              </w:tabs>
              <w:ind w:right="-72" w:firstLine="601"/>
              <w:jc w:val="right"/>
              <w:rPr>
                <w:rFonts w:cs="Arial"/>
                <w:lang w:val="en-GB"/>
              </w:rPr>
            </w:pPr>
            <w:r w:rsidRPr="00C75B12">
              <w:rPr>
                <w:rFonts w:cs="Arial"/>
                <w:lang w:val="en-GB"/>
              </w:rPr>
              <w:t>-</w:t>
            </w:r>
          </w:p>
        </w:tc>
      </w:tr>
      <w:tr w:rsidR="00E476A0" w:rsidRPr="00C75B12" w14:paraId="4B2924C8" w14:textId="77777777" w:rsidTr="00E937BE">
        <w:trPr>
          <w:cantSplit/>
        </w:trPr>
        <w:tc>
          <w:tcPr>
            <w:tcW w:w="3690" w:type="dxa"/>
          </w:tcPr>
          <w:p w14:paraId="2B3F4A92" w14:textId="58972159" w:rsidR="00E476A0" w:rsidRPr="00C75B12" w:rsidRDefault="00E476A0" w:rsidP="00E476A0">
            <w:pPr>
              <w:keepNext/>
              <w:ind w:left="-101" w:right="-72"/>
              <w:jc w:val="thaiDistribute"/>
              <w:outlineLvl w:val="5"/>
              <w:rPr>
                <w:rFonts w:eastAsia="MS Mincho" w:cs="Arial"/>
                <w:spacing w:val="-2"/>
                <w:lang w:val="en-GB" w:eastAsia="x-none"/>
              </w:rPr>
            </w:pPr>
            <w:r w:rsidRPr="00C75B12">
              <w:rPr>
                <w:rFonts w:eastAsia="MS Mincho" w:cs="Arial"/>
                <w:spacing w:val="-2"/>
                <w:lang w:val="en-GB" w:eastAsia="x-none"/>
              </w:rPr>
              <w:t>Advances received from customers</w:t>
            </w:r>
          </w:p>
        </w:tc>
        <w:tc>
          <w:tcPr>
            <w:tcW w:w="1440" w:type="dxa"/>
            <w:shd w:val="clear" w:color="auto" w:fill="FAFAFA"/>
          </w:tcPr>
          <w:p w14:paraId="361C9982" w14:textId="1E9401FE"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0239DB3C" w14:textId="42B03FFE" w:rsidR="00E476A0" w:rsidRPr="00C75B12" w:rsidRDefault="00E476A0" w:rsidP="00E476A0">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shd w:val="clear" w:color="auto" w:fill="FAFAFA"/>
          </w:tcPr>
          <w:p w14:paraId="009C3975" w14:textId="602D9B14"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0454FAE0" w14:textId="53B4305D" w:rsidR="00E476A0" w:rsidRPr="00C75B12" w:rsidRDefault="00E476A0" w:rsidP="00E476A0">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E476A0" w:rsidRPr="00C75B12" w14:paraId="2E68D1DF" w14:textId="77777777" w:rsidTr="00E937BE">
        <w:trPr>
          <w:cantSplit/>
        </w:trPr>
        <w:tc>
          <w:tcPr>
            <w:tcW w:w="3690" w:type="dxa"/>
          </w:tcPr>
          <w:p w14:paraId="50FAF038" w14:textId="5D76C09F" w:rsidR="00E476A0" w:rsidRPr="00C75B12" w:rsidRDefault="00E476A0" w:rsidP="00E476A0">
            <w:pPr>
              <w:keepNext/>
              <w:ind w:right="-72"/>
              <w:jc w:val="thaiDistribute"/>
              <w:outlineLvl w:val="5"/>
              <w:rPr>
                <w:rFonts w:eastAsia="MS Mincho" w:cs="Arial"/>
                <w:spacing w:val="-2"/>
                <w:lang w:val="en-GB" w:eastAsia="x-none"/>
              </w:rPr>
            </w:pPr>
            <w:r w:rsidRPr="00C75B12">
              <w:rPr>
                <w:rFonts w:eastAsia="MS Mincho" w:cs="Arial"/>
                <w:spacing w:val="-2"/>
                <w:lang w:val="en-GB" w:eastAsia="x-none"/>
              </w:rPr>
              <w:t xml:space="preserve"> - other</w:t>
            </w:r>
          </w:p>
        </w:tc>
        <w:tc>
          <w:tcPr>
            <w:tcW w:w="1440" w:type="dxa"/>
            <w:tcBorders>
              <w:bottom w:val="single" w:sz="4" w:space="0" w:color="auto"/>
            </w:tcBorders>
            <w:shd w:val="clear" w:color="auto" w:fill="FAFAFA"/>
          </w:tcPr>
          <w:p w14:paraId="45DE6C03" w14:textId="1B852B4A" w:rsidR="00E476A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65</w:t>
            </w:r>
            <w:r w:rsidR="002974F0" w:rsidRPr="00C75B12">
              <w:rPr>
                <w:rFonts w:cs="Arial"/>
              </w:rPr>
              <w:t>,</w:t>
            </w:r>
            <w:r w:rsidRPr="00E937BE">
              <w:rPr>
                <w:rFonts w:cs="Arial"/>
                <w:lang w:val="en-GB"/>
              </w:rPr>
              <w:t>464</w:t>
            </w:r>
          </w:p>
        </w:tc>
        <w:tc>
          <w:tcPr>
            <w:tcW w:w="1440" w:type="dxa"/>
            <w:tcBorders>
              <w:bottom w:val="single" w:sz="4" w:space="0" w:color="auto"/>
            </w:tcBorders>
          </w:tcPr>
          <w:p w14:paraId="00E27680" w14:textId="518B4A63" w:rsidR="00E476A0" w:rsidRPr="00C75B12" w:rsidRDefault="00E937BE" w:rsidP="00E476A0">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eastAsia="Arial Unicode MS" w:cs="Arial"/>
                <w:lang w:val="en-GB"/>
              </w:rPr>
              <w:t>29</w:t>
            </w:r>
            <w:r w:rsidR="00E476A0" w:rsidRPr="00C75B12">
              <w:rPr>
                <w:rFonts w:eastAsia="Arial Unicode MS" w:cs="Arial"/>
                <w:lang w:val="en-GB"/>
              </w:rPr>
              <w:t>,</w:t>
            </w:r>
            <w:r w:rsidRPr="00E937BE">
              <w:rPr>
                <w:rFonts w:eastAsia="Arial Unicode MS" w:cs="Arial"/>
                <w:lang w:val="en-GB"/>
              </w:rPr>
              <w:t>587</w:t>
            </w:r>
          </w:p>
        </w:tc>
        <w:tc>
          <w:tcPr>
            <w:tcW w:w="1440" w:type="dxa"/>
            <w:tcBorders>
              <w:bottom w:val="single" w:sz="4" w:space="0" w:color="auto"/>
            </w:tcBorders>
            <w:shd w:val="clear" w:color="auto" w:fill="FAFAFA"/>
          </w:tcPr>
          <w:p w14:paraId="0AE8C3F3" w14:textId="78821127" w:rsidR="00E476A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8</w:t>
            </w:r>
            <w:r w:rsidR="002974F0" w:rsidRPr="00C75B12">
              <w:rPr>
                <w:rFonts w:cs="Arial"/>
              </w:rPr>
              <w:t>,</w:t>
            </w:r>
            <w:r w:rsidRPr="00E937BE">
              <w:rPr>
                <w:rFonts w:cs="Arial"/>
                <w:lang w:val="en-GB"/>
              </w:rPr>
              <w:t>611</w:t>
            </w:r>
          </w:p>
        </w:tc>
        <w:tc>
          <w:tcPr>
            <w:tcW w:w="1440" w:type="dxa"/>
            <w:tcBorders>
              <w:bottom w:val="single" w:sz="4" w:space="0" w:color="auto"/>
            </w:tcBorders>
          </w:tcPr>
          <w:p w14:paraId="1EB204A4" w14:textId="1848CA13" w:rsidR="00E476A0" w:rsidRPr="00C75B12" w:rsidRDefault="00E937BE" w:rsidP="00E476A0">
            <w:pPr>
              <w:tabs>
                <w:tab w:val="left" w:pos="1134"/>
                <w:tab w:val="left" w:pos="1276"/>
                <w:tab w:val="center" w:pos="3402"/>
                <w:tab w:val="center" w:pos="4536"/>
                <w:tab w:val="center" w:pos="5670"/>
                <w:tab w:val="center" w:pos="6804"/>
                <w:tab w:val="right" w:pos="7655"/>
              </w:tabs>
              <w:ind w:right="-72" w:firstLine="601"/>
              <w:jc w:val="right"/>
              <w:rPr>
                <w:rFonts w:cs="Arial"/>
              </w:rPr>
            </w:pPr>
            <w:r w:rsidRPr="00E937BE">
              <w:rPr>
                <w:rFonts w:eastAsia="Arial Unicode MS" w:cs="Arial"/>
                <w:lang w:val="en-GB"/>
              </w:rPr>
              <w:t>4</w:t>
            </w:r>
            <w:r w:rsidR="00E476A0" w:rsidRPr="00C75B12">
              <w:rPr>
                <w:rFonts w:eastAsia="Arial Unicode MS" w:cs="Arial"/>
                <w:lang w:val="en-GB"/>
              </w:rPr>
              <w:t>,</w:t>
            </w:r>
            <w:r w:rsidRPr="00E937BE">
              <w:rPr>
                <w:rFonts w:eastAsia="Arial Unicode MS" w:cs="Arial"/>
                <w:lang w:val="en-GB"/>
              </w:rPr>
              <w:t>720</w:t>
            </w:r>
          </w:p>
        </w:tc>
      </w:tr>
      <w:tr w:rsidR="00E476A0" w:rsidRPr="00C75B12" w14:paraId="27C2C61A" w14:textId="77777777" w:rsidTr="00E937BE">
        <w:trPr>
          <w:cantSplit/>
        </w:trPr>
        <w:tc>
          <w:tcPr>
            <w:tcW w:w="3690" w:type="dxa"/>
          </w:tcPr>
          <w:p w14:paraId="0903F89D" w14:textId="77777777" w:rsidR="00E476A0" w:rsidRPr="00C75B12" w:rsidRDefault="00E476A0" w:rsidP="00E476A0">
            <w:pPr>
              <w:keepNext/>
              <w:ind w:left="-101" w:right="-72"/>
              <w:jc w:val="thaiDistribute"/>
              <w:outlineLvl w:val="5"/>
              <w:rPr>
                <w:rFonts w:eastAsia="MS Mincho" w:cs="Arial"/>
                <w:spacing w:val="-2"/>
                <w:sz w:val="12"/>
                <w:szCs w:val="12"/>
                <w:lang w:val="en-GB" w:eastAsia="x-none"/>
              </w:rPr>
            </w:pPr>
          </w:p>
        </w:tc>
        <w:tc>
          <w:tcPr>
            <w:tcW w:w="1440" w:type="dxa"/>
            <w:tcBorders>
              <w:top w:val="single" w:sz="4" w:space="0" w:color="auto"/>
            </w:tcBorders>
            <w:shd w:val="clear" w:color="auto" w:fill="FAFAFA"/>
            <w:vAlign w:val="bottom"/>
          </w:tcPr>
          <w:p w14:paraId="78654FF6"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sz w:val="12"/>
                <w:szCs w:val="12"/>
              </w:rPr>
            </w:pPr>
          </w:p>
        </w:tc>
        <w:tc>
          <w:tcPr>
            <w:tcW w:w="1440" w:type="dxa"/>
            <w:tcBorders>
              <w:top w:val="single" w:sz="4" w:space="0" w:color="auto"/>
            </w:tcBorders>
            <w:vAlign w:val="bottom"/>
          </w:tcPr>
          <w:p w14:paraId="61B981A8"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firstLine="601"/>
              <w:jc w:val="right"/>
              <w:rPr>
                <w:rFonts w:cs="Arial"/>
                <w:sz w:val="12"/>
                <w:szCs w:val="12"/>
              </w:rPr>
            </w:pPr>
          </w:p>
        </w:tc>
        <w:tc>
          <w:tcPr>
            <w:tcW w:w="1440" w:type="dxa"/>
            <w:tcBorders>
              <w:top w:val="single" w:sz="4" w:space="0" w:color="auto"/>
            </w:tcBorders>
            <w:shd w:val="clear" w:color="auto" w:fill="FAFAFA"/>
            <w:vAlign w:val="bottom"/>
          </w:tcPr>
          <w:p w14:paraId="24AFFC73"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jc w:val="right"/>
              <w:rPr>
                <w:rFonts w:cs="Arial"/>
                <w:sz w:val="12"/>
                <w:szCs w:val="12"/>
              </w:rPr>
            </w:pPr>
          </w:p>
        </w:tc>
        <w:tc>
          <w:tcPr>
            <w:tcW w:w="1440" w:type="dxa"/>
            <w:tcBorders>
              <w:top w:val="single" w:sz="4" w:space="0" w:color="auto"/>
            </w:tcBorders>
            <w:vAlign w:val="bottom"/>
          </w:tcPr>
          <w:p w14:paraId="0E748945" w14:textId="77777777" w:rsidR="00E476A0" w:rsidRPr="00C75B12" w:rsidRDefault="00E476A0" w:rsidP="00E476A0">
            <w:pPr>
              <w:tabs>
                <w:tab w:val="left" w:pos="1134"/>
                <w:tab w:val="left" w:pos="1276"/>
                <w:tab w:val="center" w:pos="3402"/>
                <w:tab w:val="center" w:pos="4536"/>
                <w:tab w:val="center" w:pos="5670"/>
                <w:tab w:val="center" w:pos="6804"/>
                <w:tab w:val="right" w:pos="7655"/>
              </w:tabs>
              <w:ind w:right="-72" w:firstLine="601"/>
              <w:jc w:val="right"/>
              <w:rPr>
                <w:rFonts w:cs="Arial"/>
                <w:sz w:val="12"/>
                <w:szCs w:val="12"/>
              </w:rPr>
            </w:pPr>
          </w:p>
        </w:tc>
      </w:tr>
      <w:tr w:rsidR="00E476A0" w:rsidRPr="00C75B12" w14:paraId="6EE93023" w14:textId="77777777" w:rsidTr="00E937BE">
        <w:trPr>
          <w:cantSplit/>
        </w:trPr>
        <w:tc>
          <w:tcPr>
            <w:tcW w:w="3690" w:type="dxa"/>
          </w:tcPr>
          <w:p w14:paraId="0474E954" w14:textId="50B0BC7C" w:rsidR="00E476A0" w:rsidRPr="00C75B12" w:rsidRDefault="00E476A0" w:rsidP="00E476A0">
            <w:pPr>
              <w:ind w:left="-101" w:right="-72"/>
              <w:jc w:val="left"/>
              <w:rPr>
                <w:rFonts w:cs="Arial"/>
              </w:rPr>
            </w:pPr>
          </w:p>
        </w:tc>
        <w:tc>
          <w:tcPr>
            <w:tcW w:w="1440" w:type="dxa"/>
            <w:tcBorders>
              <w:bottom w:val="single" w:sz="4" w:space="0" w:color="auto"/>
            </w:tcBorders>
            <w:shd w:val="clear" w:color="auto" w:fill="FAFAFA"/>
          </w:tcPr>
          <w:p w14:paraId="1427EAF3" w14:textId="4B09B0C4" w:rsidR="00E476A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450</w:t>
            </w:r>
            <w:r w:rsidR="002974F0" w:rsidRPr="00C75B12">
              <w:rPr>
                <w:rFonts w:cs="Arial"/>
              </w:rPr>
              <w:t>,</w:t>
            </w:r>
            <w:r w:rsidRPr="00E937BE">
              <w:rPr>
                <w:rFonts w:cs="Arial"/>
                <w:lang w:val="en-GB"/>
              </w:rPr>
              <w:t>222</w:t>
            </w:r>
          </w:p>
        </w:tc>
        <w:tc>
          <w:tcPr>
            <w:tcW w:w="1440" w:type="dxa"/>
            <w:tcBorders>
              <w:bottom w:val="single" w:sz="4" w:space="0" w:color="auto"/>
            </w:tcBorders>
          </w:tcPr>
          <w:p w14:paraId="5A6D1EED" w14:textId="468F05D8" w:rsidR="00E476A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657</w:t>
            </w:r>
            <w:r w:rsidR="00E476A0" w:rsidRPr="00C75B12">
              <w:rPr>
                <w:rFonts w:cs="Arial"/>
                <w:lang w:val="en-GB"/>
              </w:rPr>
              <w:t>,</w:t>
            </w:r>
            <w:r w:rsidRPr="00E937BE">
              <w:rPr>
                <w:rFonts w:cs="Arial"/>
                <w:lang w:val="en-GB"/>
              </w:rPr>
              <w:t>502</w:t>
            </w:r>
          </w:p>
        </w:tc>
        <w:tc>
          <w:tcPr>
            <w:tcW w:w="1440" w:type="dxa"/>
            <w:tcBorders>
              <w:bottom w:val="single" w:sz="4" w:space="0" w:color="auto"/>
            </w:tcBorders>
            <w:shd w:val="clear" w:color="auto" w:fill="FAFAFA"/>
          </w:tcPr>
          <w:p w14:paraId="27486236" w14:textId="5ECB8EA5" w:rsidR="00E476A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151</w:t>
            </w:r>
            <w:r w:rsidR="002974F0" w:rsidRPr="00C75B12">
              <w:rPr>
                <w:rFonts w:cs="Arial"/>
              </w:rPr>
              <w:t>,</w:t>
            </w:r>
            <w:r w:rsidRPr="00E937BE">
              <w:rPr>
                <w:rFonts w:cs="Arial"/>
                <w:lang w:val="en-GB"/>
              </w:rPr>
              <w:t>136</w:t>
            </w:r>
          </w:p>
        </w:tc>
        <w:tc>
          <w:tcPr>
            <w:tcW w:w="1440" w:type="dxa"/>
            <w:tcBorders>
              <w:bottom w:val="single" w:sz="4" w:space="0" w:color="auto"/>
            </w:tcBorders>
          </w:tcPr>
          <w:p w14:paraId="1EEC6B9D" w14:textId="24BD0048" w:rsidR="00E476A0" w:rsidRPr="00C75B12" w:rsidRDefault="00E937BE" w:rsidP="00E476A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210</w:t>
            </w:r>
            <w:r w:rsidR="00E476A0" w:rsidRPr="00C75B12">
              <w:rPr>
                <w:rFonts w:cs="Arial"/>
                <w:lang w:val="en-GB"/>
              </w:rPr>
              <w:t>,</w:t>
            </w:r>
            <w:r w:rsidRPr="00E937BE">
              <w:rPr>
                <w:rFonts w:cs="Arial"/>
                <w:lang w:val="en-GB"/>
              </w:rPr>
              <w:t>109</w:t>
            </w:r>
          </w:p>
        </w:tc>
      </w:tr>
    </w:tbl>
    <w:p w14:paraId="0DA1FC92" w14:textId="13C76194" w:rsidR="00512D4B" w:rsidRDefault="00512D4B" w:rsidP="002867B6">
      <w:pPr>
        <w:tabs>
          <w:tab w:val="left" w:pos="540"/>
          <w:tab w:val="left" w:pos="720"/>
          <w:tab w:val="left" w:pos="1440"/>
          <w:tab w:val="right" w:pos="7200"/>
          <w:tab w:val="right" w:pos="8540"/>
        </w:tabs>
        <w:ind w:right="-43"/>
        <w:jc w:val="thaiDistribute"/>
        <w:rPr>
          <w:rFonts w:cs="Arial"/>
          <w:b/>
          <w:bCs/>
          <w:lang w:val="en-GB"/>
        </w:rPr>
      </w:pPr>
    </w:p>
    <w:p w14:paraId="62F738B0" w14:textId="77777777" w:rsidR="00C75B12" w:rsidRPr="00C75B12" w:rsidRDefault="00C75B12" w:rsidP="002867B6">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67E4A6F1" w14:textId="77777777" w:rsidTr="00B875AD">
        <w:trPr>
          <w:trHeight w:val="386"/>
        </w:trPr>
        <w:tc>
          <w:tcPr>
            <w:tcW w:w="9461" w:type="dxa"/>
            <w:shd w:val="clear" w:color="auto" w:fill="FFA543"/>
            <w:vAlign w:val="center"/>
          </w:tcPr>
          <w:p w14:paraId="4E4FD67F" w14:textId="1200300E" w:rsidR="00B875AD" w:rsidRPr="00C75B12" w:rsidRDefault="00E937BE" w:rsidP="002867B6">
            <w:pPr>
              <w:tabs>
                <w:tab w:val="left" w:pos="432"/>
              </w:tabs>
              <w:ind w:left="504" w:hanging="504"/>
              <w:jc w:val="left"/>
              <w:rPr>
                <w:rFonts w:eastAsia="Cordia New" w:cs="Arial"/>
                <w:b/>
                <w:bCs/>
                <w:color w:val="FFFFFF"/>
                <w:cs/>
              </w:rPr>
            </w:pPr>
            <w:r w:rsidRPr="00E937BE">
              <w:rPr>
                <w:rFonts w:eastAsia="Cordia New" w:cs="Arial"/>
                <w:b/>
                <w:bCs/>
                <w:color w:val="FFFFFF"/>
                <w:lang w:val="en-GB"/>
              </w:rPr>
              <w:t>18</w:t>
            </w:r>
            <w:r w:rsidR="00B875AD" w:rsidRPr="00C75B12">
              <w:rPr>
                <w:rFonts w:eastAsia="Cordia New" w:cs="Arial"/>
                <w:b/>
                <w:color w:val="FFFFFF"/>
              </w:rPr>
              <w:tab/>
              <w:t>Borrowings</w:t>
            </w:r>
          </w:p>
        </w:tc>
      </w:tr>
    </w:tbl>
    <w:p w14:paraId="49E55F77" w14:textId="77777777" w:rsidR="00B875AD" w:rsidRPr="00C75B12" w:rsidRDefault="00B875AD" w:rsidP="002867B6">
      <w:pPr>
        <w:jc w:val="thaiDistribute"/>
        <w:rPr>
          <w:rFonts w:cs="Arial"/>
          <w:spacing w:val="-2"/>
          <w:sz w:val="18"/>
          <w:szCs w:val="18"/>
          <w:lang w:val="en-AU"/>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C75B12" w14:paraId="7494D59E" w14:textId="77777777" w:rsidTr="00E937BE">
        <w:trPr>
          <w:cantSplit/>
        </w:trPr>
        <w:tc>
          <w:tcPr>
            <w:tcW w:w="3690" w:type="dxa"/>
            <w:vAlign w:val="bottom"/>
          </w:tcPr>
          <w:p w14:paraId="7F8C31FE" w14:textId="77777777" w:rsidR="00B875AD" w:rsidRPr="00C75B12" w:rsidRDefault="00B875AD" w:rsidP="002867B6">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C75B12" w:rsidRDefault="00B875AD" w:rsidP="002867B6">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C75B12" w:rsidRDefault="00B875AD" w:rsidP="002867B6">
            <w:pPr>
              <w:ind w:right="-72"/>
              <w:jc w:val="center"/>
              <w:rPr>
                <w:rFonts w:eastAsia="Cordia New" w:cs="Arial"/>
                <w:b/>
                <w:bCs/>
              </w:rPr>
            </w:pPr>
            <w:r w:rsidRPr="00C75B12">
              <w:rPr>
                <w:rFonts w:cs="Arial"/>
                <w:b/>
                <w:bCs/>
              </w:rPr>
              <w:t>Separate</w:t>
            </w:r>
            <w:r w:rsidRPr="00C75B12">
              <w:rPr>
                <w:rFonts w:cs="Arial"/>
                <w:b/>
              </w:rPr>
              <w:br/>
              <w:t>financial information</w:t>
            </w:r>
          </w:p>
        </w:tc>
      </w:tr>
      <w:tr w:rsidR="003720C1" w:rsidRPr="00C75B12" w14:paraId="176B0F28" w14:textId="77777777" w:rsidTr="00E937BE">
        <w:trPr>
          <w:cantSplit/>
        </w:trPr>
        <w:tc>
          <w:tcPr>
            <w:tcW w:w="3690" w:type="dxa"/>
            <w:vAlign w:val="bottom"/>
          </w:tcPr>
          <w:p w14:paraId="0CD3FFEB" w14:textId="77777777" w:rsidR="003720C1" w:rsidRPr="00C75B12" w:rsidRDefault="003720C1" w:rsidP="003720C1">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5E662414" w:rsidR="003720C1" w:rsidRPr="00C75B12" w:rsidRDefault="00E937BE" w:rsidP="003720C1">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440" w:type="dxa"/>
            <w:tcBorders>
              <w:top w:val="single" w:sz="4" w:space="0" w:color="auto"/>
            </w:tcBorders>
            <w:vAlign w:val="bottom"/>
          </w:tcPr>
          <w:p w14:paraId="701B8316" w14:textId="2FA08D06" w:rsidR="003720C1" w:rsidRPr="00C75B12" w:rsidRDefault="00E937BE" w:rsidP="003720C1">
            <w:pPr>
              <w:suppressAutoHyphens/>
              <w:ind w:right="-72"/>
              <w:jc w:val="right"/>
              <w:rPr>
                <w:rFonts w:cs="Arial"/>
                <w:b/>
                <w:bCs/>
              </w:rPr>
            </w:pPr>
            <w:r w:rsidRPr="00E937BE">
              <w:rPr>
                <w:rFonts w:cs="Arial"/>
                <w:b/>
                <w:bCs/>
                <w:lang w:val="en-GB"/>
              </w:rPr>
              <w:t>31</w:t>
            </w:r>
            <w:r w:rsidR="003720C1" w:rsidRPr="00C75B12">
              <w:rPr>
                <w:rFonts w:cs="Arial"/>
                <w:b/>
                <w:bCs/>
                <w:lang w:val="en-GB"/>
              </w:rPr>
              <w:t xml:space="preserve"> December</w:t>
            </w:r>
            <w:r w:rsidR="003720C1" w:rsidRPr="00C75B12">
              <w:rPr>
                <w:rFonts w:cs="Arial"/>
                <w:b/>
                <w:bCs/>
              </w:rPr>
              <w:t xml:space="preserve"> </w:t>
            </w:r>
          </w:p>
        </w:tc>
        <w:tc>
          <w:tcPr>
            <w:tcW w:w="1440" w:type="dxa"/>
            <w:tcBorders>
              <w:top w:val="single" w:sz="4" w:space="0" w:color="auto"/>
            </w:tcBorders>
            <w:vAlign w:val="bottom"/>
          </w:tcPr>
          <w:p w14:paraId="6A80D6C1" w14:textId="187D9475" w:rsidR="003720C1" w:rsidRPr="00C75B12" w:rsidRDefault="00E937BE" w:rsidP="003720C1">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440" w:type="dxa"/>
            <w:tcBorders>
              <w:top w:val="single" w:sz="4" w:space="0" w:color="auto"/>
            </w:tcBorders>
            <w:vAlign w:val="bottom"/>
          </w:tcPr>
          <w:p w14:paraId="6BBB9C60" w14:textId="52312ACC" w:rsidR="003720C1" w:rsidRPr="00C75B12" w:rsidRDefault="00E937BE" w:rsidP="003720C1">
            <w:pPr>
              <w:suppressAutoHyphens/>
              <w:ind w:right="-72"/>
              <w:jc w:val="right"/>
              <w:rPr>
                <w:rFonts w:cs="Arial"/>
                <w:b/>
                <w:bCs/>
              </w:rPr>
            </w:pPr>
            <w:r w:rsidRPr="00E937BE">
              <w:rPr>
                <w:rFonts w:cs="Arial"/>
                <w:b/>
                <w:bCs/>
                <w:lang w:val="en-GB"/>
              </w:rPr>
              <w:t>31</w:t>
            </w:r>
            <w:r w:rsidR="003720C1" w:rsidRPr="00C75B12">
              <w:rPr>
                <w:rFonts w:cs="Arial"/>
                <w:b/>
                <w:bCs/>
                <w:lang w:val="en-GB"/>
              </w:rPr>
              <w:t xml:space="preserve"> December</w:t>
            </w:r>
            <w:r w:rsidR="003720C1" w:rsidRPr="00C75B12">
              <w:rPr>
                <w:rFonts w:cs="Arial"/>
                <w:b/>
                <w:bCs/>
              </w:rPr>
              <w:t xml:space="preserve"> </w:t>
            </w:r>
          </w:p>
        </w:tc>
      </w:tr>
      <w:tr w:rsidR="003720C1" w:rsidRPr="00C75B12" w14:paraId="1A15CAA1" w14:textId="77777777" w:rsidTr="00E937BE">
        <w:trPr>
          <w:cantSplit/>
        </w:trPr>
        <w:tc>
          <w:tcPr>
            <w:tcW w:w="3690" w:type="dxa"/>
            <w:vAlign w:val="bottom"/>
          </w:tcPr>
          <w:p w14:paraId="013123D0" w14:textId="77777777" w:rsidR="003720C1" w:rsidRPr="00C75B12" w:rsidRDefault="003720C1" w:rsidP="003720C1">
            <w:pPr>
              <w:pStyle w:val="Heading6"/>
              <w:ind w:left="-101"/>
              <w:rPr>
                <w:rFonts w:ascii="Arial" w:eastAsia="MS Mincho" w:hAnsi="Arial" w:cs="Arial"/>
                <w:color w:val="auto"/>
                <w:sz w:val="20"/>
                <w:szCs w:val="20"/>
                <w:lang w:val="en-GB"/>
              </w:rPr>
            </w:pPr>
          </w:p>
        </w:tc>
        <w:tc>
          <w:tcPr>
            <w:tcW w:w="1440" w:type="dxa"/>
            <w:vAlign w:val="bottom"/>
          </w:tcPr>
          <w:p w14:paraId="55379177" w14:textId="68C20E69" w:rsidR="003720C1" w:rsidRPr="00C75B12" w:rsidRDefault="00E937BE" w:rsidP="003720C1">
            <w:pPr>
              <w:ind w:right="-72"/>
              <w:jc w:val="right"/>
              <w:rPr>
                <w:rFonts w:cs="Arial"/>
                <w:b/>
                <w:bCs/>
                <w:lang w:val="en-GB"/>
              </w:rPr>
            </w:pPr>
            <w:r w:rsidRPr="00E937BE">
              <w:rPr>
                <w:rFonts w:cs="Arial"/>
                <w:b/>
                <w:bCs/>
                <w:lang w:val="en-GB"/>
              </w:rPr>
              <w:t>2022</w:t>
            </w:r>
          </w:p>
        </w:tc>
        <w:tc>
          <w:tcPr>
            <w:tcW w:w="1440" w:type="dxa"/>
            <w:vAlign w:val="bottom"/>
          </w:tcPr>
          <w:p w14:paraId="4FD47732" w14:textId="02BCF70C" w:rsidR="003720C1" w:rsidRPr="00C75B12" w:rsidRDefault="00E937BE" w:rsidP="003720C1">
            <w:pPr>
              <w:ind w:right="-72"/>
              <w:jc w:val="right"/>
              <w:rPr>
                <w:rFonts w:cs="Arial"/>
                <w:b/>
                <w:bCs/>
                <w:lang w:val="en-GB"/>
              </w:rPr>
            </w:pPr>
            <w:r w:rsidRPr="00E937BE">
              <w:rPr>
                <w:rFonts w:cs="Arial"/>
                <w:b/>
                <w:bCs/>
                <w:lang w:val="en-GB"/>
              </w:rPr>
              <w:t>2021</w:t>
            </w:r>
          </w:p>
        </w:tc>
        <w:tc>
          <w:tcPr>
            <w:tcW w:w="1440" w:type="dxa"/>
            <w:vAlign w:val="bottom"/>
          </w:tcPr>
          <w:p w14:paraId="24ED8CDC" w14:textId="142F7DC5" w:rsidR="003720C1" w:rsidRPr="00C75B12" w:rsidRDefault="00E937BE" w:rsidP="003720C1">
            <w:pPr>
              <w:ind w:right="-72"/>
              <w:jc w:val="right"/>
              <w:rPr>
                <w:rFonts w:cs="Arial"/>
                <w:b/>
                <w:bCs/>
                <w:lang w:val="en-GB"/>
              </w:rPr>
            </w:pPr>
            <w:r w:rsidRPr="00E937BE">
              <w:rPr>
                <w:rFonts w:cs="Arial"/>
                <w:b/>
                <w:bCs/>
                <w:lang w:val="en-GB"/>
              </w:rPr>
              <w:t>2022</w:t>
            </w:r>
          </w:p>
        </w:tc>
        <w:tc>
          <w:tcPr>
            <w:tcW w:w="1440" w:type="dxa"/>
            <w:vAlign w:val="bottom"/>
          </w:tcPr>
          <w:p w14:paraId="4841A9A4" w14:textId="5F37E1C2" w:rsidR="003720C1" w:rsidRPr="00C75B12" w:rsidRDefault="00E937BE" w:rsidP="003720C1">
            <w:pPr>
              <w:ind w:right="-72"/>
              <w:jc w:val="right"/>
              <w:rPr>
                <w:rFonts w:cs="Arial"/>
                <w:b/>
                <w:bCs/>
                <w:lang w:val="en-GB"/>
              </w:rPr>
            </w:pPr>
            <w:r w:rsidRPr="00E937BE">
              <w:rPr>
                <w:rFonts w:cs="Arial"/>
                <w:b/>
                <w:bCs/>
                <w:lang w:val="en-GB"/>
              </w:rPr>
              <w:t>2021</w:t>
            </w:r>
          </w:p>
        </w:tc>
      </w:tr>
      <w:tr w:rsidR="00B875AD" w:rsidRPr="00C75B12" w14:paraId="08148303" w14:textId="77777777" w:rsidTr="00E937BE">
        <w:trPr>
          <w:cantSplit/>
        </w:trPr>
        <w:tc>
          <w:tcPr>
            <w:tcW w:w="3690" w:type="dxa"/>
            <w:vAlign w:val="bottom"/>
          </w:tcPr>
          <w:p w14:paraId="510B31FE" w14:textId="77777777" w:rsidR="00B875AD" w:rsidRPr="00C75B12" w:rsidRDefault="00B875AD" w:rsidP="002867B6">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B875AD" w:rsidRPr="00C75B12" w:rsidRDefault="00B875AD" w:rsidP="002867B6">
            <w:pPr>
              <w:ind w:right="-72"/>
              <w:jc w:val="right"/>
              <w:rPr>
                <w:rFonts w:cs="Arial"/>
                <w:b/>
                <w:bCs/>
                <w:lang w:val="en-GB"/>
              </w:rPr>
            </w:pPr>
            <w:r w:rsidRPr="00C75B12">
              <w:rPr>
                <w:rFonts w:cs="Arial"/>
                <w:b/>
                <w:bCs/>
              </w:rPr>
              <w:t>Thousand</w:t>
            </w:r>
          </w:p>
        </w:tc>
        <w:tc>
          <w:tcPr>
            <w:tcW w:w="1440" w:type="dxa"/>
            <w:vAlign w:val="bottom"/>
          </w:tcPr>
          <w:p w14:paraId="002E5A9B" w14:textId="77777777" w:rsidR="00B875AD" w:rsidRPr="00C75B12" w:rsidRDefault="00B875AD" w:rsidP="002867B6">
            <w:pPr>
              <w:suppressAutoHyphens/>
              <w:ind w:right="-72"/>
              <w:jc w:val="right"/>
              <w:rPr>
                <w:rFonts w:cs="Arial"/>
                <w:b/>
                <w:bCs/>
                <w:lang w:val="en-GB"/>
              </w:rPr>
            </w:pPr>
            <w:r w:rsidRPr="00C75B12">
              <w:rPr>
                <w:rFonts w:cs="Arial"/>
                <w:b/>
                <w:bCs/>
              </w:rPr>
              <w:t>Thousand</w:t>
            </w:r>
          </w:p>
        </w:tc>
        <w:tc>
          <w:tcPr>
            <w:tcW w:w="1440" w:type="dxa"/>
            <w:vAlign w:val="bottom"/>
          </w:tcPr>
          <w:p w14:paraId="0D56A6AE" w14:textId="77777777" w:rsidR="00B875AD" w:rsidRPr="00C75B12" w:rsidRDefault="00B875AD" w:rsidP="002867B6">
            <w:pPr>
              <w:ind w:right="-72"/>
              <w:jc w:val="right"/>
              <w:rPr>
                <w:rFonts w:cs="Arial"/>
                <w:b/>
                <w:bCs/>
                <w:lang w:val="en-GB"/>
              </w:rPr>
            </w:pPr>
            <w:r w:rsidRPr="00C75B12">
              <w:rPr>
                <w:rFonts w:cs="Arial"/>
                <w:b/>
                <w:bCs/>
              </w:rPr>
              <w:t>Thousand</w:t>
            </w:r>
          </w:p>
        </w:tc>
        <w:tc>
          <w:tcPr>
            <w:tcW w:w="1440" w:type="dxa"/>
            <w:vAlign w:val="bottom"/>
          </w:tcPr>
          <w:p w14:paraId="504527CB" w14:textId="77777777" w:rsidR="00B875AD" w:rsidRPr="00C75B12" w:rsidRDefault="00B875AD" w:rsidP="002867B6">
            <w:pPr>
              <w:suppressAutoHyphens/>
              <w:ind w:right="-72"/>
              <w:jc w:val="right"/>
              <w:rPr>
                <w:rFonts w:cs="Arial"/>
                <w:b/>
                <w:bCs/>
                <w:lang w:val="en-GB"/>
              </w:rPr>
            </w:pPr>
            <w:r w:rsidRPr="00C75B12">
              <w:rPr>
                <w:rFonts w:cs="Arial"/>
                <w:b/>
                <w:bCs/>
              </w:rPr>
              <w:t>Thousand</w:t>
            </w:r>
          </w:p>
        </w:tc>
      </w:tr>
      <w:tr w:rsidR="00B875AD" w:rsidRPr="00C75B12" w14:paraId="12A47BBB" w14:textId="77777777" w:rsidTr="00E937BE">
        <w:trPr>
          <w:cantSplit/>
        </w:trPr>
        <w:tc>
          <w:tcPr>
            <w:tcW w:w="3690" w:type="dxa"/>
            <w:vAlign w:val="bottom"/>
          </w:tcPr>
          <w:p w14:paraId="15F2C057" w14:textId="77777777" w:rsidR="00B875AD" w:rsidRPr="00C75B12" w:rsidRDefault="00B875AD" w:rsidP="002867B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B875AD" w:rsidRPr="00C75B12" w:rsidRDefault="00B875AD" w:rsidP="002867B6">
            <w:pPr>
              <w:ind w:right="-72"/>
              <w:jc w:val="right"/>
              <w:rPr>
                <w:rFonts w:cs="Arial"/>
                <w:b/>
                <w:bCs/>
              </w:rPr>
            </w:pPr>
            <w:r w:rsidRPr="00C75B12">
              <w:rPr>
                <w:rFonts w:cs="Arial"/>
                <w:b/>
                <w:bCs/>
              </w:rPr>
              <w:t>Baht</w:t>
            </w:r>
          </w:p>
        </w:tc>
        <w:tc>
          <w:tcPr>
            <w:tcW w:w="1440" w:type="dxa"/>
            <w:tcBorders>
              <w:bottom w:val="single" w:sz="4" w:space="0" w:color="auto"/>
            </w:tcBorders>
            <w:vAlign w:val="bottom"/>
            <w:hideMark/>
          </w:tcPr>
          <w:p w14:paraId="7BBBBEAC" w14:textId="77777777" w:rsidR="00B875AD" w:rsidRPr="00C75B12" w:rsidRDefault="00B875AD" w:rsidP="002867B6">
            <w:pPr>
              <w:ind w:right="-72"/>
              <w:jc w:val="right"/>
              <w:rPr>
                <w:rFonts w:cs="Arial"/>
                <w:b/>
                <w:bCs/>
              </w:rPr>
            </w:pPr>
            <w:r w:rsidRPr="00C75B12">
              <w:rPr>
                <w:rFonts w:cs="Arial"/>
                <w:b/>
                <w:bCs/>
              </w:rPr>
              <w:t>Baht</w:t>
            </w:r>
          </w:p>
        </w:tc>
        <w:tc>
          <w:tcPr>
            <w:tcW w:w="1440" w:type="dxa"/>
            <w:tcBorders>
              <w:bottom w:val="single" w:sz="4" w:space="0" w:color="auto"/>
            </w:tcBorders>
            <w:vAlign w:val="bottom"/>
            <w:hideMark/>
          </w:tcPr>
          <w:p w14:paraId="6C8ECEEF" w14:textId="77777777" w:rsidR="00B875AD" w:rsidRPr="00C75B12" w:rsidRDefault="00B875AD" w:rsidP="002867B6">
            <w:pPr>
              <w:ind w:right="-72"/>
              <w:jc w:val="right"/>
              <w:rPr>
                <w:rFonts w:cs="Arial"/>
                <w:b/>
                <w:bCs/>
              </w:rPr>
            </w:pPr>
            <w:r w:rsidRPr="00C75B12">
              <w:rPr>
                <w:rFonts w:cs="Arial"/>
                <w:b/>
                <w:bCs/>
              </w:rPr>
              <w:t>Baht</w:t>
            </w:r>
          </w:p>
        </w:tc>
        <w:tc>
          <w:tcPr>
            <w:tcW w:w="1440" w:type="dxa"/>
            <w:tcBorders>
              <w:bottom w:val="single" w:sz="4" w:space="0" w:color="auto"/>
            </w:tcBorders>
            <w:vAlign w:val="bottom"/>
            <w:hideMark/>
          </w:tcPr>
          <w:p w14:paraId="3DA589CE" w14:textId="77777777" w:rsidR="00B875AD" w:rsidRPr="00C75B12" w:rsidRDefault="00B875AD" w:rsidP="002867B6">
            <w:pPr>
              <w:ind w:right="-72"/>
              <w:jc w:val="right"/>
              <w:rPr>
                <w:rFonts w:cs="Arial"/>
                <w:b/>
                <w:bCs/>
              </w:rPr>
            </w:pPr>
            <w:r w:rsidRPr="00C75B12">
              <w:rPr>
                <w:rFonts w:cs="Arial"/>
                <w:b/>
                <w:bCs/>
              </w:rPr>
              <w:t>Baht</w:t>
            </w:r>
          </w:p>
        </w:tc>
      </w:tr>
      <w:tr w:rsidR="00B875AD" w:rsidRPr="00C75B12" w14:paraId="4AC55A20" w14:textId="77777777" w:rsidTr="00E937BE">
        <w:trPr>
          <w:cantSplit/>
        </w:trPr>
        <w:tc>
          <w:tcPr>
            <w:tcW w:w="3690" w:type="dxa"/>
            <w:vAlign w:val="bottom"/>
          </w:tcPr>
          <w:p w14:paraId="4B2B6AE2" w14:textId="79A8A2A5" w:rsidR="00B875AD" w:rsidRPr="00C75B12" w:rsidRDefault="00B875AD" w:rsidP="00E476A0">
            <w:pPr>
              <w:pStyle w:val="Header"/>
              <w:tabs>
                <w:tab w:val="clear" w:pos="4153"/>
                <w:tab w:val="clear" w:pos="8306"/>
              </w:tabs>
              <w:ind w:left="-101"/>
              <w:jc w:val="left"/>
              <w:rPr>
                <w:rFonts w:cs="Arial"/>
                <w:sz w:val="12"/>
                <w:szCs w:val="12"/>
                <w:shd w:val="clear" w:color="auto" w:fill="FFFFFF"/>
                <w:cs/>
              </w:rPr>
            </w:pPr>
          </w:p>
        </w:tc>
        <w:tc>
          <w:tcPr>
            <w:tcW w:w="1440" w:type="dxa"/>
            <w:shd w:val="clear" w:color="auto" w:fill="FAFAFA"/>
            <w:vAlign w:val="bottom"/>
          </w:tcPr>
          <w:p w14:paraId="5BB0318C"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c>
          <w:tcPr>
            <w:tcW w:w="1440" w:type="dxa"/>
            <w:vAlign w:val="bottom"/>
          </w:tcPr>
          <w:p w14:paraId="1169B2B6"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c>
          <w:tcPr>
            <w:tcW w:w="1440" w:type="dxa"/>
            <w:shd w:val="clear" w:color="auto" w:fill="FAFAFA"/>
            <w:vAlign w:val="bottom"/>
          </w:tcPr>
          <w:p w14:paraId="1EF9A458"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c>
          <w:tcPr>
            <w:tcW w:w="1440" w:type="dxa"/>
            <w:vAlign w:val="bottom"/>
          </w:tcPr>
          <w:p w14:paraId="6A228E98"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r>
      <w:tr w:rsidR="002867B6" w:rsidRPr="00C75B12" w14:paraId="468EC0F1" w14:textId="77777777" w:rsidTr="00E937BE">
        <w:trPr>
          <w:cantSplit/>
        </w:trPr>
        <w:tc>
          <w:tcPr>
            <w:tcW w:w="3690" w:type="dxa"/>
            <w:vAlign w:val="bottom"/>
          </w:tcPr>
          <w:p w14:paraId="101F4F9A" w14:textId="5222447D" w:rsidR="002867B6" w:rsidRPr="00C75B12" w:rsidRDefault="002867B6" w:rsidP="002867B6">
            <w:pPr>
              <w:pStyle w:val="Header"/>
              <w:tabs>
                <w:tab w:val="clear" w:pos="4153"/>
                <w:tab w:val="clear" w:pos="8306"/>
              </w:tabs>
              <w:ind w:left="-101"/>
              <w:jc w:val="left"/>
              <w:rPr>
                <w:rFonts w:cs="Arial"/>
                <w:shd w:val="clear" w:color="auto" w:fill="FFFFFF"/>
              </w:rPr>
            </w:pPr>
            <w:r w:rsidRPr="00C75B12">
              <w:rPr>
                <w:rFonts w:cs="Arial"/>
                <w:b/>
                <w:bCs/>
              </w:rPr>
              <w:t>Current</w:t>
            </w:r>
          </w:p>
        </w:tc>
        <w:tc>
          <w:tcPr>
            <w:tcW w:w="1440" w:type="dxa"/>
            <w:shd w:val="clear" w:color="auto" w:fill="FAFAFA"/>
            <w:vAlign w:val="bottom"/>
          </w:tcPr>
          <w:p w14:paraId="1C3D6F7C" w14:textId="77777777" w:rsidR="002867B6" w:rsidRPr="00C75B12" w:rsidRDefault="002867B6" w:rsidP="002867B6">
            <w:pPr>
              <w:ind w:right="-72"/>
              <w:jc w:val="right"/>
              <w:rPr>
                <w:rFonts w:cs="Arial"/>
              </w:rPr>
            </w:pPr>
          </w:p>
        </w:tc>
        <w:tc>
          <w:tcPr>
            <w:tcW w:w="1440" w:type="dxa"/>
            <w:vAlign w:val="bottom"/>
          </w:tcPr>
          <w:p w14:paraId="7BEAA5C9" w14:textId="77777777" w:rsidR="002867B6" w:rsidRPr="00C75B12"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2867B6" w:rsidRPr="00C75B12" w:rsidRDefault="002867B6" w:rsidP="002867B6">
            <w:pPr>
              <w:ind w:right="-72"/>
              <w:jc w:val="right"/>
              <w:rPr>
                <w:rFonts w:cs="Arial"/>
              </w:rPr>
            </w:pPr>
          </w:p>
        </w:tc>
        <w:tc>
          <w:tcPr>
            <w:tcW w:w="1440" w:type="dxa"/>
            <w:vAlign w:val="bottom"/>
          </w:tcPr>
          <w:p w14:paraId="0083422F" w14:textId="77777777" w:rsidR="002867B6" w:rsidRPr="00C75B12" w:rsidRDefault="002867B6" w:rsidP="002867B6">
            <w:pPr>
              <w:ind w:right="-72"/>
              <w:jc w:val="right"/>
              <w:rPr>
                <w:rFonts w:cs="Arial"/>
              </w:rPr>
            </w:pPr>
          </w:p>
        </w:tc>
      </w:tr>
      <w:tr w:rsidR="001B5356" w:rsidRPr="00C75B12" w14:paraId="0B37BF6C" w14:textId="77777777" w:rsidTr="00E937BE">
        <w:trPr>
          <w:cantSplit/>
        </w:trPr>
        <w:tc>
          <w:tcPr>
            <w:tcW w:w="3690" w:type="dxa"/>
            <w:vAlign w:val="bottom"/>
          </w:tcPr>
          <w:p w14:paraId="189CA029" w14:textId="659FB99B" w:rsidR="001B5356" w:rsidRPr="00C75B12" w:rsidRDefault="001B5356" w:rsidP="002867B6">
            <w:pPr>
              <w:pStyle w:val="Header"/>
              <w:tabs>
                <w:tab w:val="clear" w:pos="4153"/>
                <w:tab w:val="clear" w:pos="8306"/>
              </w:tabs>
              <w:ind w:left="-101"/>
              <w:jc w:val="left"/>
              <w:rPr>
                <w:rFonts w:cs="Arial"/>
                <w:b/>
                <w:bCs/>
              </w:rPr>
            </w:pPr>
            <w:r w:rsidRPr="00C75B12">
              <w:rPr>
                <w:rFonts w:cs="Arial"/>
                <w:spacing w:val="-2"/>
                <w:shd w:val="clear" w:color="auto" w:fill="FFFFFF"/>
              </w:rPr>
              <w:t xml:space="preserve">Short-term borrowings </w:t>
            </w:r>
          </w:p>
        </w:tc>
        <w:tc>
          <w:tcPr>
            <w:tcW w:w="1440" w:type="dxa"/>
            <w:shd w:val="clear" w:color="auto" w:fill="FAFAFA"/>
            <w:vAlign w:val="bottom"/>
          </w:tcPr>
          <w:p w14:paraId="4BB8FFB6" w14:textId="77777777" w:rsidR="001B5356" w:rsidRPr="00C75B12" w:rsidRDefault="001B5356" w:rsidP="002867B6">
            <w:pPr>
              <w:ind w:right="-72"/>
              <w:jc w:val="right"/>
              <w:rPr>
                <w:rFonts w:cs="Arial"/>
              </w:rPr>
            </w:pPr>
          </w:p>
        </w:tc>
        <w:tc>
          <w:tcPr>
            <w:tcW w:w="1440" w:type="dxa"/>
            <w:vAlign w:val="bottom"/>
          </w:tcPr>
          <w:p w14:paraId="1336D983" w14:textId="77777777" w:rsidR="001B5356" w:rsidRPr="00C75B12" w:rsidRDefault="001B535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A433BC0" w14:textId="77777777" w:rsidR="001B5356" w:rsidRPr="00C75B12" w:rsidRDefault="001B5356" w:rsidP="002867B6">
            <w:pPr>
              <w:ind w:right="-72"/>
              <w:jc w:val="right"/>
              <w:rPr>
                <w:rFonts w:cs="Arial"/>
              </w:rPr>
            </w:pPr>
          </w:p>
        </w:tc>
        <w:tc>
          <w:tcPr>
            <w:tcW w:w="1440" w:type="dxa"/>
            <w:vAlign w:val="bottom"/>
          </w:tcPr>
          <w:p w14:paraId="40580154" w14:textId="77777777" w:rsidR="001B5356" w:rsidRPr="00C75B12" w:rsidRDefault="001B5356" w:rsidP="002867B6">
            <w:pPr>
              <w:ind w:right="-72"/>
              <w:jc w:val="right"/>
              <w:rPr>
                <w:rFonts w:cs="Arial"/>
              </w:rPr>
            </w:pPr>
          </w:p>
        </w:tc>
      </w:tr>
      <w:tr w:rsidR="001B5356" w:rsidRPr="00C75B12" w14:paraId="424FE2A0" w14:textId="77777777" w:rsidTr="00E937BE">
        <w:trPr>
          <w:cantSplit/>
        </w:trPr>
        <w:tc>
          <w:tcPr>
            <w:tcW w:w="3690" w:type="dxa"/>
            <w:vAlign w:val="bottom"/>
          </w:tcPr>
          <w:p w14:paraId="010E6674" w14:textId="1B7912DD" w:rsidR="001B5356" w:rsidRPr="00C75B12" w:rsidRDefault="001B5356" w:rsidP="001B5356">
            <w:pPr>
              <w:pStyle w:val="Header"/>
              <w:tabs>
                <w:tab w:val="clear" w:pos="4153"/>
                <w:tab w:val="clear" w:pos="8306"/>
              </w:tabs>
              <w:ind w:left="-101"/>
              <w:jc w:val="left"/>
              <w:rPr>
                <w:rFonts w:cs="Arial"/>
                <w:spacing w:val="-2"/>
                <w:shd w:val="clear" w:color="auto" w:fill="FFFFFF"/>
              </w:rPr>
            </w:pPr>
            <w:r w:rsidRPr="00C75B12">
              <w:rPr>
                <w:rFonts w:cs="Arial"/>
                <w:shd w:val="clear" w:color="auto" w:fill="FFFFFF"/>
              </w:rPr>
              <w:t xml:space="preserve">   - Bank borrowings</w:t>
            </w:r>
          </w:p>
        </w:tc>
        <w:tc>
          <w:tcPr>
            <w:tcW w:w="1440" w:type="dxa"/>
            <w:shd w:val="clear" w:color="auto" w:fill="FAFAFA"/>
          </w:tcPr>
          <w:p w14:paraId="207D183B" w14:textId="49E73353" w:rsidR="001B5356" w:rsidRPr="00C75B12" w:rsidRDefault="00E937BE" w:rsidP="001B5356">
            <w:pPr>
              <w:ind w:right="-72"/>
              <w:jc w:val="right"/>
              <w:rPr>
                <w:rFonts w:cs="Arial"/>
              </w:rPr>
            </w:pPr>
            <w:r w:rsidRPr="00E937BE">
              <w:rPr>
                <w:rFonts w:cs="Arial"/>
                <w:lang w:val="en-GB"/>
              </w:rPr>
              <w:t>500</w:t>
            </w:r>
            <w:r w:rsidR="001B5356" w:rsidRPr="00C75B12">
              <w:rPr>
                <w:rFonts w:cs="Arial"/>
              </w:rPr>
              <w:t>,</w:t>
            </w:r>
            <w:r w:rsidRPr="00E937BE">
              <w:rPr>
                <w:rFonts w:cs="Arial"/>
                <w:lang w:val="en-GB"/>
              </w:rPr>
              <w:t>000</w:t>
            </w:r>
          </w:p>
        </w:tc>
        <w:tc>
          <w:tcPr>
            <w:tcW w:w="1440" w:type="dxa"/>
          </w:tcPr>
          <w:p w14:paraId="7A1749BA" w14:textId="2EBF28AF" w:rsidR="001B5356" w:rsidRPr="00C75B12" w:rsidRDefault="001B5356" w:rsidP="001B535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C75B12">
              <w:rPr>
                <w:rFonts w:ascii="Arial" w:hAnsi="Arial" w:cs="Arial"/>
                <w:sz w:val="20"/>
                <w:szCs w:val="20"/>
              </w:rPr>
              <w:t>-</w:t>
            </w:r>
          </w:p>
        </w:tc>
        <w:tc>
          <w:tcPr>
            <w:tcW w:w="1440" w:type="dxa"/>
            <w:shd w:val="clear" w:color="auto" w:fill="FAFAFA"/>
          </w:tcPr>
          <w:p w14:paraId="6A74560C" w14:textId="7AD07623" w:rsidR="001B5356" w:rsidRPr="00C75B12" w:rsidRDefault="00E937BE" w:rsidP="001B5356">
            <w:pPr>
              <w:ind w:right="-72"/>
              <w:jc w:val="right"/>
              <w:rPr>
                <w:rFonts w:cs="Arial"/>
              </w:rPr>
            </w:pPr>
            <w:r w:rsidRPr="00E937BE">
              <w:rPr>
                <w:rFonts w:cs="Arial"/>
                <w:lang w:val="en-GB"/>
              </w:rPr>
              <w:t>500</w:t>
            </w:r>
            <w:r w:rsidR="00F37D2E" w:rsidRPr="00C75B12">
              <w:rPr>
                <w:rFonts w:cs="Arial"/>
              </w:rPr>
              <w:t>,</w:t>
            </w:r>
            <w:r w:rsidRPr="00E937BE">
              <w:rPr>
                <w:rFonts w:cs="Arial"/>
                <w:lang w:val="en-GB"/>
              </w:rPr>
              <w:t>000</w:t>
            </w:r>
          </w:p>
        </w:tc>
        <w:tc>
          <w:tcPr>
            <w:tcW w:w="1440" w:type="dxa"/>
          </w:tcPr>
          <w:p w14:paraId="0C15FB21" w14:textId="6CD3FBD2" w:rsidR="001B5356" w:rsidRPr="00C75B12" w:rsidRDefault="001B5356" w:rsidP="001B5356">
            <w:pPr>
              <w:ind w:right="-72"/>
              <w:jc w:val="right"/>
              <w:rPr>
                <w:rFonts w:cs="Arial"/>
              </w:rPr>
            </w:pPr>
            <w:r w:rsidRPr="00C75B12">
              <w:rPr>
                <w:rFonts w:cs="Arial"/>
              </w:rPr>
              <w:t>-</w:t>
            </w:r>
          </w:p>
        </w:tc>
      </w:tr>
      <w:tr w:rsidR="001B5356" w:rsidRPr="00C75B12" w14:paraId="2B32D66A" w14:textId="77777777" w:rsidTr="00E937BE">
        <w:trPr>
          <w:cantSplit/>
        </w:trPr>
        <w:tc>
          <w:tcPr>
            <w:tcW w:w="3690" w:type="dxa"/>
            <w:vAlign w:val="bottom"/>
          </w:tcPr>
          <w:p w14:paraId="3696F806" w14:textId="0ED578D6" w:rsidR="001B5356" w:rsidRPr="00C75B12" w:rsidRDefault="001B5356" w:rsidP="001B5356">
            <w:pPr>
              <w:pStyle w:val="Header"/>
              <w:tabs>
                <w:tab w:val="clear" w:pos="4153"/>
                <w:tab w:val="clear" w:pos="8306"/>
              </w:tabs>
              <w:ind w:left="-101"/>
              <w:jc w:val="left"/>
              <w:rPr>
                <w:rFonts w:cs="Arial"/>
                <w:b/>
                <w:bCs/>
              </w:rPr>
            </w:pPr>
            <w:r w:rsidRPr="00C75B12">
              <w:rPr>
                <w:rFonts w:cs="Arial"/>
                <w:shd w:val="clear" w:color="auto" w:fill="FFFFFF"/>
              </w:rPr>
              <w:t xml:space="preserve">   - Accrued interest</w:t>
            </w:r>
          </w:p>
        </w:tc>
        <w:tc>
          <w:tcPr>
            <w:tcW w:w="1440" w:type="dxa"/>
            <w:shd w:val="clear" w:color="auto" w:fill="FAFAFA"/>
          </w:tcPr>
          <w:p w14:paraId="58B5D7F1" w14:textId="39CA362E" w:rsidR="001B5356" w:rsidRPr="00C75B12" w:rsidRDefault="00E937BE" w:rsidP="001B5356">
            <w:pPr>
              <w:ind w:right="-72"/>
              <w:jc w:val="right"/>
              <w:rPr>
                <w:rFonts w:cs="Arial"/>
              </w:rPr>
            </w:pPr>
            <w:r w:rsidRPr="00E937BE">
              <w:rPr>
                <w:rFonts w:cs="Arial"/>
                <w:lang w:val="en-GB"/>
              </w:rPr>
              <w:t>58</w:t>
            </w:r>
          </w:p>
        </w:tc>
        <w:tc>
          <w:tcPr>
            <w:tcW w:w="1440" w:type="dxa"/>
          </w:tcPr>
          <w:p w14:paraId="532A299E" w14:textId="4C0FDBEF" w:rsidR="001B5356" w:rsidRPr="00C75B12" w:rsidRDefault="001B5356" w:rsidP="001B535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C75B12">
              <w:rPr>
                <w:rFonts w:ascii="Arial" w:hAnsi="Arial" w:cs="Arial"/>
                <w:sz w:val="20"/>
                <w:szCs w:val="20"/>
              </w:rPr>
              <w:t>-</w:t>
            </w:r>
          </w:p>
        </w:tc>
        <w:tc>
          <w:tcPr>
            <w:tcW w:w="1440" w:type="dxa"/>
            <w:shd w:val="clear" w:color="auto" w:fill="FAFAFA"/>
          </w:tcPr>
          <w:p w14:paraId="138B6FE9" w14:textId="52864602" w:rsidR="001B5356" w:rsidRPr="00C75B12" w:rsidRDefault="00E937BE" w:rsidP="001B5356">
            <w:pPr>
              <w:ind w:right="-72"/>
              <w:jc w:val="right"/>
              <w:rPr>
                <w:rFonts w:cs="Arial"/>
              </w:rPr>
            </w:pPr>
            <w:r w:rsidRPr="00E937BE">
              <w:rPr>
                <w:rFonts w:cs="Arial"/>
                <w:lang w:val="en-GB"/>
              </w:rPr>
              <w:t>58</w:t>
            </w:r>
          </w:p>
        </w:tc>
        <w:tc>
          <w:tcPr>
            <w:tcW w:w="1440" w:type="dxa"/>
          </w:tcPr>
          <w:p w14:paraId="67510B7E" w14:textId="07519F03" w:rsidR="001B5356" w:rsidRPr="00C75B12" w:rsidRDefault="001B5356" w:rsidP="001B5356">
            <w:pPr>
              <w:ind w:right="-72"/>
              <w:jc w:val="right"/>
              <w:rPr>
                <w:rFonts w:cs="Arial"/>
              </w:rPr>
            </w:pPr>
            <w:r w:rsidRPr="00C75B12">
              <w:rPr>
                <w:rFonts w:cs="Arial"/>
              </w:rPr>
              <w:t>-</w:t>
            </w:r>
          </w:p>
        </w:tc>
      </w:tr>
      <w:tr w:rsidR="003720C1" w:rsidRPr="00C75B12" w14:paraId="630D78AB" w14:textId="77777777" w:rsidTr="00E937BE">
        <w:trPr>
          <w:cantSplit/>
          <w:trHeight w:val="80"/>
        </w:trPr>
        <w:tc>
          <w:tcPr>
            <w:tcW w:w="3690" w:type="dxa"/>
            <w:vAlign w:val="bottom"/>
          </w:tcPr>
          <w:p w14:paraId="27785F38" w14:textId="77777777" w:rsidR="003720C1" w:rsidRPr="00C75B12" w:rsidRDefault="003720C1" w:rsidP="003720C1">
            <w:pPr>
              <w:pStyle w:val="Header"/>
              <w:tabs>
                <w:tab w:val="clear" w:pos="4153"/>
                <w:tab w:val="clear" w:pos="8306"/>
              </w:tabs>
              <w:ind w:left="-101"/>
              <w:jc w:val="left"/>
              <w:rPr>
                <w:rFonts w:cs="Arial"/>
                <w:spacing w:val="-6"/>
                <w:shd w:val="clear" w:color="auto" w:fill="FFFFFF"/>
              </w:rPr>
            </w:pPr>
            <w:r w:rsidRPr="00C75B12">
              <w:rPr>
                <w:rFonts w:cs="Arial"/>
                <w:spacing w:val="-6"/>
                <w:shd w:val="clear" w:color="auto" w:fill="FFFFFF"/>
              </w:rPr>
              <w:t>Current portion of long-term borrowings</w:t>
            </w:r>
          </w:p>
        </w:tc>
        <w:tc>
          <w:tcPr>
            <w:tcW w:w="1440" w:type="dxa"/>
            <w:shd w:val="clear" w:color="auto" w:fill="FAFAFA"/>
            <w:vAlign w:val="bottom"/>
          </w:tcPr>
          <w:p w14:paraId="4FE9B68B" w14:textId="78AAA2D2" w:rsidR="003720C1" w:rsidRPr="00C75B12"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540CCC1C" w14:textId="77777777" w:rsidR="003720C1" w:rsidRPr="00C75B12"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09FF314E" w14:textId="77777777" w:rsidR="003720C1" w:rsidRPr="00C75B12"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1E133CBA" w14:textId="77777777" w:rsidR="003720C1" w:rsidRPr="00C75B12"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1B5356" w:rsidRPr="00C75B12" w14:paraId="70DC9905" w14:textId="77777777" w:rsidTr="00E937BE">
        <w:trPr>
          <w:cantSplit/>
        </w:trPr>
        <w:tc>
          <w:tcPr>
            <w:tcW w:w="3690" w:type="dxa"/>
            <w:vAlign w:val="bottom"/>
            <w:hideMark/>
          </w:tcPr>
          <w:p w14:paraId="16DB34CE" w14:textId="77777777" w:rsidR="001B5356" w:rsidRPr="00C75B12" w:rsidRDefault="001B5356" w:rsidP="001B5356">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Bank borrowings</w:t>
            </w:r>
          </w:p>
        </w:tc>
        <w:tc>
          <w:tcPr>
            <w:tcW w:w="1440" w:type="dxa"/>
            <w:shd w:val="clear" w:color="auto" w:fill="FAFAFA"/>
          </w:tcPr>
          <w:p w14:paraId="72857FE6" w14:textId="54B6D273" w:rsidR="001B5356" w:rsidRPr="00C75B12" w:rsidRDefault="00E937BE" w:rsidP="001B5356">
            <w:pPr>
              <w:ind w:right="-72"/>
              <w:jc w:val="right"/>
              <w:rPr>
                <w:rFonts w:cs="Arial"/>
              </w:rPr>
            </w:pPr>
            <w:r w:rsidRPr="00E937BE">
              <w:rPr>
                <w:rFonts w:cs="Arial"/>
                <w:lang w:val="en-GB"/>
              </w:rPr>
              <w:t>209</w:t>
            </w:r>
            <w:r w:rsidR="001B5356" w:rsidRPr="00C75B12">
              <w:rPr>
                <w:rFonts w:cs="Arial"/>
              </w:rPr>
              <w:t>,</w:t>
            </w:r>
            <w:r w:rsidRPr="00E937BE">
              <w:rPr>
                <w:rFonts w:cs="Arial"/>
                <w:lang w:val="en-GB"/>
              </w:rPr>
              <w:t>265</w:t>
            </w:r>
          </w:p>
        </w:tc>
        <w:tc>
          <w:tcPr>
            <w:tcW w:w="1440" w:type="dxa"/>
            <w:vAlign w:val="bottom"/>
          </w:tcPr>
          <w:p w14:paraId="06889C2F" w14:textId="6A10FF03" w:rsidR="001B5356" w:rsidRPr="00C75B12" w:rsidRDefault="00E937BE" w:rsidP="001B5356">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327</w:t>
            </w:r>
            <w:r w:rsidR="001B5356" w:rsidRPr="00C75B12">
              <w:rPr>
                <w:rFonts w:ascii="Arial" w:hAnsi="Arial" w:cs="Arial"/>
                <w:sz w:val="20"/>
                <w:szCs w:val="20"/>
              </w:rPr>
              <w:t>,</w:t>
            </w:r>
            <w:r w:rsidRPr="00E937BE">
              <w:rPr>
                <w:rFonts w:ascii="Arial" w:hAnsi="Arial" w:cs="Arial"/>
                <w:sz w:val="20"/>
                <w:szCs w:val="20"/>
                <w:lang w:val="en-GB"/>
              </w:rPr>
              <w:t>221</w:t>
            </w:r>
          </w:p>
        </w:tc>
        <w:tc>
          <w:tcPr>
            <w:tcW w:w="1440" w:type="dxa"/>
            <w:shd w:val="clear" w:color="auto" w:fill="FAFAFA"/>
          </w:tcPr>
          <w:p w14:paraId="41DC73D7" w14:textId="0EC75A5D" w:rsidR="001B5356" w:rsidRPr="00C75B12" w:rsidRDefault="00E937BE" w:rsidP="001B5356">
            <w:pPr>
              <w:ind w:right="-72"/>
              <w:jc w:val="right"/>
              <w:rPr>
                <w:rFonts w:cs="Arial"/>
              </w:rPr>
            </w:pPr>
            <w:r w:rsidRPr="00E937BE">
              <w:rPr>
                <w:rFonts w:cs="Arial"/>
                <w:lang w:val="en-GB"/>
              </w:rPr>
              <w:t>136</w:t>
            </w:r>
            <w:r w:rsidR="00F37D2E" w:rsidRPr="00C75B12">
              <w:rPr>
                <w:rFonts w:cs="Arial"/>
              </w:rPr>
              <w:t>,</w:t>
            </w:r>
            <w:r w:rsidRPr="00E937BE">
              <w:rPr>
                <w:rFonts w:cs="Arial"/>
                <w:lang w:val="en-GB"/>
              </w:rPr>
              <w:t>998</w:t>
            </w:r>
          </w:p>
        </w:tc>
        <w:tc>
          <w:tcPr>
            <w:tcW w:w="1440" w:type="dxa"/>
            <w:vAlign w:val="bottom"/>
          </w:tcPr>
          <w:p w14:paraId="4154E4DC" w14:textId="213A2134" w:rsidR="001B5356" w:rsidRPr="00C75B12" w:rsidRDefault="00E937BE" w:rsidP="001B5356">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273</w:t>
            </w:r>
            <w:r w:rsidR="001B5356" w:rsidRPr="00C75B12">
              <w:rPr>
                <w:rFonts w:ascii="Arial" w:hAnsi="Arial" w:cs="Arial"/>
                <w:sz w:val="20"/>
                <w:szCs w:val="20"/>
              </w:rPr>
              <w:t>,</w:t>
            </w:r>
            <w:r w:rsidRPr="00E937BE">
              <w:rPr>
                <w:rFonts w:ascii="Arial" w:hAnsi="Arial" w:cs="Arial"/>
                <w:sz w:val="20"/>
                <w:szCs w:val="20"/>
                <w:lang w:val="en-GB"/>
              </w:rPr>
              <w:t>818</w:t>
            </w:r>
          </w:p>
        </w:tc>
      </w:tr>
      <w:tr w:rsidR="001B5356" w:rsidRPr="00C75B12" w14:paraId="3E97EDE7" w14:textId="77777777" w:rsidTr="00E937BE">
        <w:trPr>
          <w:cantSplit/>
        </w:trPr>
        <w:tc>
          <w:tcPr>
            <w:tcW w:w="3690" w:type="dxa"/>
            <w:vAlign w:val="bottom"/>
          </w:tcPr>
          <w:p w14:paraId="59E7517F" w14:textId="77777777" w:rsidR="001B5356" w:rsidRPr="00C75B12" w:rsidRDefault="001B5356" w:rsidP="001B5356">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Accrued interest</w:t>
            </w:r>
          </w:p>
        </w:tc>
        <w:tc>
          <w:tcPr>
            <w:tcW w:w="1440" w:type="dxa"/>
            <w:shd w:val="clear" w:color="auto" w:fill="FAFAFA"/>
          </w:tcPr>
          <w:p w14:paraId="1A2E5892" w14:textId="41296E4B" w:rsidR="001B5356" w:rsidRPr="00C75B12" w:rsidRDefault="00E937BE" w:rsidP="001B5356">
            <w:pPr>
              <w:ind w:right="-72"/>
              <w:jc w:val="right"/>
              <w:rPr>
                <w:rFonts w:cs="Arial"/>
              </w:rPr>
            </w:pPr>
            <w:r w:rsidRPr="00E937BE">
              <w:rPr>
                <w:rFonts w:cs="Arial"/>
                <w:lang w:val="en-GB"/>
              </w:rPr>
              <w:t>536</w:t>
            </w:r>
          </w:p>
        </w:tc>
        <w:tc>
          <w:tcPr>
            <w:tcW w:w="1440" w:type="dxa"/>
            <w:vAlign w:val="bottom"/>
          </w:tcPr>
          <w:p w14:paraId="7F088DEF" w14:textId="016EA249" w:rsidR="001B5356" w:rsidRPr="00C75B12" w:rsidRDefault="00E937BE" w:rsidP="001B5356">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884</w:t>
            </w:r>
          </w:p>
        </w:tc>
        <w:tc>
          <w:tcPr>
            <w:tcW w:w="1440" w:type="dxa"/>
            <w:shd w:val="clear" w:color="auto" w:fill="FAFAFA"/>
          </w:tcPr>
          <w:p w14:paraId="063A132C" w14:textId="55265720" w:rsidR="001B5356" w:rsidRPr="00C75B12" w:rsidRDefault="00E937BE" w:rsidP="001B5356">
            <w:pPr>
              <w:ind w:right="-72"/>
              <w:jc w:val="right"/>
              <w:rPr>
                <w:rFonts w:cs="Arial"/>
              </w:rPr>
            </w:pPr>
            <w:r w:rsidRPr="00E937BE">
              <w:rPr>
                <w:rFonts w:cs="Arial"/>
                <w:lang w:val="en-GB"/>
              </w:rPr>
              <w:t>64</w:t>
            </w:r>
          </w:p>
        </w:tc>
        <w:tc>
          <w:tcPr>
            <w:tcW w:w="1440" w:type="dxa"/>
            <w:vAlign w:val="bottom"/>
          </w:tcPr>
          <w:p w14:paraId="7CFE3082" w14:textId="1E5BC95E" w:rsidR="001B5356" w:rsidRPr="00C75B12" w:rsidRDefault="00E937BE" w:rsidP="001B5356">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338</w:t>
            </w:r>
          </w:p>
        </w:tc>
      </w:tr>
      <w:tr w:rsidR="001B5356" w:rsidRPr="00C75B12" w14:paraId="0DC52B17" w14:textId="77777777" w:rsidTr="00E937BE">
        <w:trPr>
          <w:cantSplit/>
        </w:trPr>
        <w:tc>
          <w:tcPr>
            <w:tcW w:w="3690" w:type="dxa"/>
            <w:vAlign w:val="bottom"/>
          </w:tcPr>
          <w:p w14:paraId="658E885D" w14:textId="77777777" w:rsidR="001B5356" w:rsidRPr="00C75B12" w:rsidRDefault="001B5356" w:rsidP="001B5356">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Lease liabilities</w:t>
            </w:r>
          </w:p>
        </w:tc>
        <w:tc>
          <w:tcPr>
            <w:tcW w:w="1440" w:type="dxa"/>
            <w:shd w:val="clear" w:color="auto" w:fill="FAFAFA"/>
          </w:tcPr>
          <w:p w14:paraId="281242A2" w14:textId="2115EA02" w:rsidR="001B5356" w:rsidRPr="00C75B12" w:rsidRDefault="00E937BE" w:rsidP="001B5356">
            <w:pPr>
              <w:ind w:right="-72"/>
              <w:jc w:val="right"/>
              <w:rPr>
                <w:rFonts w:cs="Arial"/>
              </w:rPr>
            </w:pPr>
            <w:r w:rsidRPr="00E937BE">
              <w:rPr>
                <w:rFonts w:cs="Arial"/>
                <w:lang w:val="en-GB"/>
              </w:rPr>
              <w:t>116</w:t>
            </w:r>
            <w:r w:rsidR="001B5356" w:rsidRPr="00C75B12">
              <w:rPr>
                <w:rFonts w:cs="Arial"/>
              </w:rPr>
              <w:t>,</w:t>
            </w:r>
            <w:r w:rsidRPr="00E937BE">
              <w:rPr>
                <w:rFonts w:cs="Arial"/>
                <w:lang w:val="en-GB"/>
              </w:rPr>
              <w:t>432</w:t>
            </w:r>
          </w:p>
        </w:tc>
        <w:tc>
          <w:tcPr>
            <w:tcW w:w="1440" w:type="dxa"/>
            <w:vAlign w:val="bottom"/>
          </w:tcPr>
          <w:p w14:paraId="5F931B70" w14:textId="7FB6E003" w:rsidR="001B5356" w:rsidRPr="00C75B12" w:rsidRDefault="00E937BE" w:rsidP="001B5356">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84</w:t>
            </w:r>
            <w:r w:rsidR="001B5356" w:rsidRPr="00C75B12">
              <w:rPr>
                <w:rFonts w:ascii="Arial" w:hAnsi="Arial" w:cs="Arial"/>
                <w:sz w:val="20"/>
                <w:szCs w:val="20"/>
              </w:rPr>
              <w:t>,</w:t>
            </w:r>
            <w:r w:rsidRPr="00E937BE">
              <w:rPr>
                <w:rFonts w:ascii="Arial" w:hAnsi="Arial" w:cs="Arial"/>
                <w:sz w:val="20"/>
                <w:szCs w:val="20"/>
                <w:lang w:val="en-GB"/>
              </w:rPr>
              <w:t>471</w:t>
            </w:r>
          </w:p>
        </w:tc>
        <w:tc>
          <w:tcPr>
            <w:tcW w:w="1440" w:type="dxa"/>
            <w:shd w:val="clear" w:color="auto" w:fill="FAFAFA"/>
          </w:tcPr>
          <w:p w14:paraId="299088AE" w14:textId="55AB9FFC" w:rsidR="001B5356" w:rsidRPr="00C75B12" w:rsidRDefault="00E937BE" w:rsidP="001B5356">
            <w:pPr>
              <w:ind w:right="-72"/>
              <w:jc w:val="right"/>
              <w:rPr>
                <w:rFonts w:cs="Arial"/>
              </w:rPr>
            </w:pPr>
            <w:r w:rsidRPr="00E937BE">
              <w:rPr>
                <w:rFonts w:cs="Arial"/>
                <w:lang w:val="en-GB"/>
              </w:rPr>
              <w:t>36</w:t>
            </w:r>
            <w:r w:rsidR="00F37D2E" w:rsidRPr="00C75B12">
              <w:rPr>
                <w:rFonts w:cs="Arial"/>
              </w:rPr>
              <w:t>,</w:t>
            </w:r>
            <w:r w:rsidRPr="00E937BE">
              <w:rPr>
                <w:rFonts w:cs="Arial"/>
                <w:lang w:val="en-GB"/>
              </w:rPr>
              <w:t>924</w:t>
            </w:r>
          </w:p>
        </w:tc>
        <w:tc>
          <w:tcPr>
            <w:tcW w:w="1440" w:type="dxa"/>
            <w:vAlign w:val="bottom"/>
          </w:tcPr>
          <w:p w14:paraId="28D851C1" w14:textId="1B93093F" w:rsidR="001B5356" w:rsidRPr="00C75B12" w:rsidRDefault="00E937BE" w:rsidP="001B5356">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34</w:t>
            </w:r>
            <w:r w:rsidR="001B5356" w:rsidRPr="00C75B12">
              <w:rPr>
                <w:rFonts w:ascii="Arial" w:hAnsi="Arial" w:cs="Arial"/>
                <w:sz w:val="20"/>
                <w:szCs w:val="20"/>
              </w:rPr>
              <w:t>,</w:t>
            </w:r>
            <w:r w:rsidRPr="00E937BE">
              <w:rPr>
                <w:rFonts w:ascii="Arial" w:hAnsi="Arial" w:cs="Arial"/>
                <w:sz w:val="20"/>
                <w:szCs w:val="20"/>
                <w:lang w:val="en-GB"/>
              </w:rPr>
              <w:t>594</w:t>
            </w:r>
          </w:p>
        </w:tc>
      </w:tr>
      <w:tr w:rsidR="00A836DD" w:rsidRPr="00C75B12" w14:paraId="6AA6B14E" w14:textId="77777777" w:rsidTr="00E937BE">
        <w:trPr>
          <w:cantSplit/>
        </w:trPr>
        <w:tc>
          <w:tcPr>
            <w:tcW w:w="3690" w:type="dxa"/>
            <w:vAlign w:val="bottom"/>
          </w:tcPr>
          <w:p w14:paraId="2E4D2C01" w14:textId="346B66FB" w:rsidR="00A836DD" w:rsidRPr="00C75B12" w:rsidRDefault="00A836DD" w:rsidP="001B5356">
            <w:pPr>
              <w:pStyle w:val="Header"/>
              <w:tabs>
                <w:tab w:val="clear" w:pos="4153"/>
                <w:tab w:val="clear" w:pos="8306"/>
              </w:tabs>
              <w:ind w:left="-101"/>
              <w:jc w:val="left"/>
              <w:rPr>
                <w:rFonts w:cs="Arial"/>
                <w:shd w:val="clear" w:color="auto" w:fill="FFFFFF"/>
              </w:rPr>
            </w:pPr>
            <w:r w:rsidRPr="00C75B12">
              <w:rPr>
                <w:rFonts w:cs="Arial"/>
                <w:spacing w:val="-6"/>
                <w:shd w:val="clear" w:color="auto" w:fill="FFFFFF"/>
              </w:rPr>
              <w:t>Current portion of long-term borrowings</w:t>
            </w:r>
          </w:p>
        </w:tc>
        <w:tc>
          <w:tcPr>
            <w:tcW w:w="1440" w:type="dxa"/>
            <w:shd w:val="clear" w:color="auto" w:fill="FAFAFA"/>
          </w:tcPr>
          <w:p w14:paraId="619DEDD0" w14:textId="77777777" w:rsidR="00A836DD" w:rsidRPr="00C75B12" w:rsidRDefault="00A836DD" w:rsidP="001B5356">
            <w:pPr>
              <w:ind w:right="-72"/>
              <w:jc w:val="right"/>
              <w:rPr>
                <w:rFonts w:cs="Arial"/>
              </w:rPr>
            </w:pPr>
          </w:p>
        </w:tc>
        <w:tc>
          <w:tcPr>
            <w:tcW w:w="1440" w:type="dxa"/>
            <w:vAlign w:val="bottom"/>
          </w:tcPr>
          <w:p w14:paraId="02B94166" w14:textId="77777777" w:rsidR="00A836DD" w:rsidRPr="00C75B12" w:rsidRDefault="00A836DD" w:rsidP="001B5356">
            <w:pPr>
              <w:pStyle w:val="Heading1"/>
              <w:tabs>
                <w:tab w:val="left" w:pos="720"/>
              </w:tabs>
              <w:spacing w:line="240" w:lineRule="auto"/>
              <w:ind w:right="-72" w:firstLine="5"/>
              <w:jc w:val="right"/>
              <w:rPr>
                <w:rFonts w:ascii="Arial" w:hAnsi="Arial" w:cs="Arial"/>
                <w:sz w:val="20"/>
                <w:szCs w:val="20"/>
              </w:rPr>
            </w:pPr>
          </w:p>
        </w:tc>
        <w:tc>
          <w:tcPr>
            <w:tcW w:w="1440" w:type="dxa"/>
            <w:shd w:val="clear" w:color="auto" w:fill="FAFAFA"/>
          </w:tcPr>
          <w:p w14:paraId="180E8AB3" w14:textId="77777777" w:rsidR="00A836DD" w:rsidRPr="00C75B12" w:rsidRDefault="00A836DD" w:rsidP="001B5356">
            <w:pPr>
              <w:ind w:right="-72"/>
              <w:jc w:val="right"/>
              <w:rPr>
                <w:rFonts w:cs="Arial"/>
              </w:rPr>
            </w:pPr>
          </w:p>
        </w:tc>
        <w:tc>
          <w:tcPr>
            <w:tcW w:w="1440" w:type="dxa"/>
            <w:vAlign w:val="bottom"/>
          </w:tcPr>
          <w:p w14:paraId="00EBA1B1" w14:textId="77777777" w:rsidR="00A836DD" w:rsidRPr="00C75B12" w:rsidRDefault="00A836DD" w:rsidP="001B5356">
            <w:pPr>
              <w:pStyle w:val="Heading1"/>
              <w:tabs>
                <w:tab w:val="left" w:pos="720"/>
              </w:tabs>
              <w:spacing w:line="240" w:lineRule="auto"/>
              <w:ind w:right="-72" w:firstLine="5"/>
              <w:jc w:val="right"/>
              <w:rPr>
                <w:rFonts w:ascii="Arial" w:hAnsi="Arial" w:cs="Arial"/>
                <w:sz w:val="20"/>
                <w:szCs w:val="20"/>
              </w:rPr>
            </w:pPr>
          </w:p>
        </w:tc>
      </w:tr>
      <w:tr w:rsidR="00A836DD" w:rsidRPr="00C75B12" w14:paraId="07207F6F" w14:textId="77777777" w:rsidTr="00E937BE">
        <w:trPr>
          <w:cantSplit/>
        </w:trPr>
        <w:tc>
          <w:tcPr>
            <w:tcW w:w="3690" w:type="dxa"/>
            <w:vAlign w:val="bottom"/>
          </w:tcPr>
          <w:p w14:paraId="2F98DE70" w14:textId="28C6A1C3" w:rsidR="00A836DD" w:rsidRPr="00C75B12" w:rsidRDefault="00A836DD" w:rsidP="001B5356">
            <w:pPr>
              <w:pStyle w:val="Header"/>
              <w:tabs>
                <w:tab w:val="clear" w:pos="4153"/>
                <w:tab w:val="clear" w:pos="8306"/>
              </w:tabs>
              <w:ind w:left="-101"/>
              <w:jc w:val="left"/>
              <w:rPr>
                <w:rFonts w:cs="Arial"/>
                <w:spacing w:val="-6"/>
                <w:shd w:val="clear" w:color="auto" w:fill="FFFFFF"/>
              </w:rPr>
            </w:pPr>
            <w:r w:rsidRPr="00C75B12">
              <w:rPr>
                <w:rFonts w:cs="Arial"/>
                <w:spacing w:val="-6"/>
                <w:shd w:val="clear" w:color="auto" w:fill="FFFFFF"/>
              </w:rPr>
              <w:t xml:space="preserve">   </w:t>
            </w:r>
            <w:r w:rsidR="006205AB" w:rsidRPr="00C75B12">
              <w:rPr>
                <w:rFonts w:cs="Arial"/>
                <w:spacing w:val="-6"/>
                <w:shd w:val="clear" w:color="auto" w:fill="FFFFFF"/>
              </w:rPr>
              <w:t>f</w:t>
            </w:r>
            <w:r w:rsidRPr="00C75B12">
              <w:rPr>
                <w:rFonts w:cs="Arial"/>
                <w:spacing w:val="-6"/>
                <w:shd w:val="clear" w:color="auto" w:fill="FFFFFF"/>
              </w:rPr>
              <w:t xml:space="preserve">rom a </w:t>
            </w:r>
            <w:r w:rsidRPr="00C75B12">
              <w:rPr>
                <w:rFonts w:cs="Arial"/>
                <w:shd w:val="clear" w:color="auto" w:fill="FFFFFF"/>
              </w:rPr>
              <w:t>subsidiary</w:t>
            </w:r>
            <w:r w:rsidRPr="00C75B12">
              <w:rPr>
                <w:rFonts w:cs="Arial"/>
                <w:spacing w:val="-2"/>
                <w:shd w:val="clear" w:color="auto" w:fill="FFFFFF"/>
              </w:rPr>
              <w:t xml:space="preserve"> (Note </w:t>
            </w:r>
            <w:r w:rsidR="00E937BE" w:rsidRPr="00E937BE">
              <w:rPr>
                <w:rFonts w:cs="Arial"/>
                <w:spacing w:val="-2"/>
                <w:shd w:val="clear" w:color="auto" w:fill="FFFFFF"/>
                <w:lang w:val="en-GB"/>
              </w:rPr>
              <w:t>21</w:t>
            </w:r>
            <w:r w:rsidRPr="00C75B12">
              <w:rPr>
                <w:rFonts w:cs="Arial"/>
                <w:spacing w:val="-2"/>
                <w:shd w:val="clear" w:color="auto" w:fill="FFFFFF"/>
              </w:rPr>
              <w:t>)</w:t>
            </w:r>
          </w:p>
        </w:tc>
        <w:tc>
          <w:tcPr>
            <w:tcW w:w="1440" w:type="dxa"/>
            <w:shd w:val="clear" w:color="auto" w:fill="FAFAFA"/>
          </w:tcPr>
          <w:p w14:paraId="169A3280" w14:textId="77777777" w:rsidR="00A836DD" w:rsidRPr="00C75B12" w:rsidRDefault="00A836DD" w:rsidP="001B5356">
            <w:pPr>
              <w:ind w:right="-72"/>
              <w:jc w:val="right"/>
              <w:rPr>
                <w:rFonts w:cs="Arial"/>
              </w:rPr>
            </w:pPr>
          </w:p>
        </w:tc>
        <w:tc>
          <w:tcPr>
            <w:tcW w:w="1440" w:type="dxa"/>
            <w:vAlign w:val="bottom"/>
          </w:tcPr>
          <w:p w14:paraId="34901ABD" w14:textId="77777777" w:rsidR="00A836DD" w:rsidRPr="00C75B12" w:rsidRDefault="00A836DD" w:rsidP="001B5356">
            <w:pPr>
              <w:pStyle w:val="Heading1"/>
              <w:tabs>
                <w:tab w:val="left" w:pos="720"/>
              </w:tabs>
              <w:spacing w:line="240" w:lineRule="auto"/>
              <w:ind w:right="-72" w:firstLine="5"/>
              <w:jc w:val="right"/>
              <w:rPr>
                <w:rFonts w:ascii="Arial" w:hAnsi="Arial" w:cs="Arial"/>
                <w:sz w:val="20"/>
                <w:szCs w:val="20"/>
              </w:rPr>
            </w:pPr>
          </w:p>
        </w:tc>
        <w:tc>
          <w:tcPr>
            <w:tcW w:w="1440" w:type="dxa"/>
            <w:shd w:val="clear" w:color="auto" w:fill="FAFAFA"/>
          </w:tcPr>
          <w:p w14:paraId="175E8E05" w14:textId="77777777" w:rsidR="00A836DD" w:rsidRPr="00C75B12" w:rsidRDefault="00A836DD" w:rsidP="001B5356">
            <w:pPr>
              <w:ind w:right="-72"/>
              <w:jc w:val="right"/>
              <w:rPr>
                <w:rFonts w:cs="Arial"/>
              </w:rPr>
            </w:pPr>
          </w:p>
        </w:tc>
        <w:tc>
          <w:tcPr>
            <w:tcW w:w="1440" w:type="dxa"/>
            <w:vAlign w:val="bottom"/>
          </w:tcPr>
          <w:p w14:paraId="217B02A0" w14:textId="77777777" w:rsidR="00A836DD" w:rsidRPr="00C75B12" w:rsidRDefault="00A836DD" w:rsidP="001B5356">
            <w:pPr>
              <w:pStyle w:val="Heading1"/>
              <w:tabs>
                <w:tab w:val="left" w:pos="720"/>
              </w:tabs>
              <w:spacing w:line="240" w:lineRule="auto"/>
              <w:ind w:right="-72" w:firstLine="5"/>
              <w:jc w:val="right"/>
              <w:rPr>
                <w:rFonts w:ascii="Arial" w:hAnsi="Arial" w:cs="Arial"/>
                <w:sz w:val="20"/>
                <w:szCs w:val="20"/>
              </w:rPr>
            </w:pPr>
          </w:p>
        </w:tc>
      </w:tr>
      <w:tr w:rsidR="00A836DD" w:rsidRPr="00C75B12" w14:paraId="79C62B6B" w14:textId="77777777" w:rsidTr="00E937BE">
        <w:trPr>
          <w:cantSplit/>
        </w:trPr>
        <w:tc>
          <w:tcPr>
            <w:tcW w:w="3690" w:type="dxa"/>
            <w:vAlign w:val="bottom"/>
          </w:tcPr>
          <w:p w14:paraId="0EA8D2DE" w14:textId="6075A4AD"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Accrued interest</w:t>
            </w:r>
          </w:p>
        </w:tc>
        <w:tc>
          <w:tcPr>
            <w:tcW w:w="1440" w:type="dxa"/>
            <w:shd w:val="clear" w:color="auto" w:fill="FAFAFA"/>
            <w:vAlign w:val="bottom"/>
          </w:tcPr>
          <w:p w14:paraId="7DAE4618" w14:textId="1C3B60B0" w:rsidR="00A836DD" w:rsidRPr="00C75B12" w:rsidRDefault="00A836DD" w:rsidP="00A836DD">
            <w:pPr>
              <w:ind w:right="-72"/>
              <w:jc w:val="right"/>
              <w:rPr>
                <w:rFonts w:cs="Arial"/>
              </w:rPr>
            </w:pPr>
            <w:r w:rsidRPr="00C75B12">
              <w:rPr>
                <w:rFonts w:cs="Arial"/>
              </w:rPr>
              <w:t>-</w:t>
            </w:r>
          </w:p>
        </w:tc>
        <w:tc>
          <w:tcPr>
            <w:tcW w:w="1440" w:type="dxa"/>
            <w:vAlign w:val="bottom"/>
          </w:tcPr>
          <w:p w14:paraId="21C3F072" w14:textId="2CF8F045" w:rsidR="00A836DD" w:rsidRPr="00C75B12" w:rsidRDefault="00A836DD" w:rsidP="00A836DD">
            <w:pPr>
              <w:pStyle w:val="Heading1"/>
              <w:tabs>
                <w:tab w:val="left" w:pos="720"/>
              </w:tabs>
              <w:spacing w:line="240" w:lineRule="auto"/>
              <w:ind w:right="-72" w:firstLine="5"/>
              <w:jc w:val="right"/>
              <w:rPr>
                <w:rFonts w:ascii="Arial" w:hAnsi="Arial" w:cs="Arial"/>
                <w:sz w:val="20"/>
                <w:szCs w:val="20"/>
              </w:rPr>
            </w:pPr>
            <w:r w:rsidRPr="00C75B12">
              <w:rPr>
                <w:rFonts w:ascii="Arial" w:hAnsi="Arial" w:cs="Arial"/>
                <w:lang w:val="en-GB"/>
              </w:rPr>
              <w:t>-</w:t>
            </w:r>
          </w:p>
        </w:tc>
        <w:tc>
          <w:tcPr>
            <w:tcW w:w="1440" w:type="dxa"/>
            <w:shd w:val="clear" w:color="auto" w:fill="FAFAFA"/>
            <w:vAlign w:val="bottom"/>
          </w:tcPr>
          <w:p w14:paraId="74EC0447" w14:textId="5661E8D2" w:rsidR="00A836DD" w:rsidRPr="00C75B12" w:rsidRDefault="00E937BE" w:rsidP="00A836DD">
            <w:pPr>
              <w:ind w:right="-72"/>
              <w:jc w:val="right"/>
              <w:rPr>
                <w:rFonts w:cs="Arial"/>
              </w:rPr>
            </w:pPr>
            <w:r w:rsidRPr="00E937BE">
              <w:rPr>
                <w:rFonts w:cs="Arial"/>
                <w:lang w:val="en-GB"/>
              </w:rPr>
              <w:t>3</w:t>
            </w:r>
            <w:r w:rsidR="00A836DD" w:rsidRPr="00C75B12">
              <w:rPr>
                <w:rFonts w:cs="Arial"/>
              </w:rPr>
              <w:t>,</w:t>
            </w:r>
            <w:r w:rsidRPr="00E937BE">
              <w:rPr>
                <w:rFonts w:cs="Arial"/>
                <w:lang w:val="en-GB"/>
              </w:rPr>
              <w:t>781</w:t>
            </w:r>
          </w:p>
        </w:tc>
        <w:tc>
          <w:tcPr>
            <w:tcW w:w="1440" w:type="dxa"/>
            <w:vAlign w:val="bottom"/>
          </w:tcPr>
          <w:p w14:paraId="1D6D00D8" w14:textId="07898DB2" w:rsidR="00A836DD" w:rsidRPr="00C75B12" w:rsidRDefault="00A836DD" w:rsidP="00A836DD">
            <w:pPr>
              <w:pStyle w:val="Heading1"/>
              <w:tabs>
                <w:tab w:val="left" w:pos="720"/>
              </w:tabs>
              <w:spacing w:line="240" w:lineRule="auto"/>
              <w:ind w:right="-72" w:firstLine="5"/>
              <w:jc w:val="right"/>
              <w:rPr>
                <w:rFonts w:ascii="Arial" w:hAnsi="Arial" w:cs="Arial"/>
                <w:sz w:val="20"/>
                <w:szCs w:val="20"/>
              </w:rPr>
            </w:pPr>
            <w:r w:rsidRPr="00C75B12">
              <w:rPr>
                <w:rFonts w:ascii="Arial" w:hAnsi="Arial" w:cs="Arial"/>
                <w:lang w:val="en-GB"/>
              </w:rPr>
              <w:t>-</w:t>
            </w:r>
          </w:p>
        </w:tc>
      </w:tr>
      <w:tr w:rsidR="00A836DD" w:rsidRPr="00C75B12" w14:paraId="2ABC71DB" w14:textId="77777777" w:rsidTr="00E937BE">
        <w:trPr>
          <w:cantSplit/>
        </w:trPr>
        <w:tc>
          <w:tcPr>
            <w:tcW w:w="3690" w:type="dxa"/>
            <w:vAlign w:val="bottom"/>
            <w:hideMark/>
          </w:tcPr>
          <w:p w14:paraId="6012B9E4" w14:textId="0017F5F2" w:rsidR="00A836DD" w:rsidRPr="00C75B12" w:rsidRDefault="00A836DD" w:rsidP="00A836DD">
            <w:pPr>
              <w:pStyle w:val="Header"/>
              <w:tabs>
                <w:tab w:val="clear" w:pos="4153"/>
                <w:tab w:val="clear" w:pos="8306"/>
              </w:tabs>
              <w:ind w:left="-101"/>
              <w:jc w:val="left"/>
              <w:rPr>
                <w:rFonts w:cs="Arial"/>
                <w:spacing w:val="-2"/>
                <w:shd w:val="clear" w:color="auto" w:fill="FFFFFF"/>
              </w:rPr>
            </w:pPr>
            <w:r w:rsidRPr="00C75B12">
              <w:rPr>
                <w:rFonts w:cs="Arial"/>
                <w:spacing w:val="-2"/>
                <w:shd w:val="clear" w:color="auto" w:fill="FFFFFF"/>
              </w:rPr>
              <w:t xml:space="preserve">Short-term borrowings from related </w:t>
            </w:r>
            <w:r w:rsidRPr="00C75B12">
              <w:rPr>
                <w:rFonts w:cs="Arial"/>
                <w:shd w:val="clear" w:color="auto" w:fill="FFFFFF"/>
              </w:rPr>
              <w:br/>
              <w:t xml:space="preserve">   parties</w:t>
            </w:r>
            <w:r w:rsidRPr="00C75B12">
              <w:rPr>
                <w:rFonts w:cs="Arial"/>
                <w:spacing w:val="-2"/>
                <w:shd w:val="clear" w:color="auto" w:fill="FFFFFF"/>
              </w:rPr>
              <w:t xml:space="preserve"> (Note </w:t>
            </w:r>
            <w:r w:rsidR="00E937BE" w:rsidRPr="00E937BE">
              <w:rPr>
                <w:rFonts w:cs="Arial"/>
                <w:spacing w:val="-2"/>
                <w:shd w:val="clear" w:color="auto" w:fill="FFFFFF"/>
                <w:lang w:val="en-GB"/>
              </w:rPr>
              <w:t>21</w:t>
            </w:r>
            <w:r w:rsidRPr="00C75B12">
              <w:rPr>
                <w:rFonts w:cs="Arial"/>
                <w:spacing w:val="-2"/>
                <w:shd w:val="clear" w:color="auto" w:fill="FFFFFF"/>
              </w:rPr>
              <w:t>)</w:t>
            </w:r>
          </w:p>
        </w:tc>
        <w:tc>
          <w:tcPr>
            <w:tcW w:w="1440" w:type="dxa"/>
            <w:shd w:val="clear" w:color="auto" w:fill="FAFAFA"/>
            <w:vAlign w:val="bottom"/>
          </w:tcPr>
          <w:p w14:paraId="497243EF" w14:textId="77777777" w:rsidR="00A836DD" w:rsidRPr="00C75B12" w:rsidRDefault="00A836DD" w:rsidP="00A836DD">
            <w:pPr>
              <w:ind w:right="-72"/>
              <w:jc w:val="right"/>
              <w:rPr>
                <w:rFonts w:cs="Arial"/>
              </w:rPr>
            </w:pPr>
          </w:p>
        </w:tc>
        <w:tc>
          <w:tcPr>
            <w:tcW w:w="1440" w:type="dxa"/>
            <w:vAlign w:val="bottom"/>
          </w:tcPr>
          <w:p w14:paraId="3FA4F513" w14:textId="77777777" w:rsidR="00A836DD" w:rsidRPr="00C75B12" w:rsidRDefault="00A836DD" w:rsidP="00A836DD">
            <w:pPr>
              <w:ind w:right="-72"/>
              <w:jc w:val="right"/>
              <w:rPr>
                <w:rFonts w:cs="Arial"/>
              </w:rPr>
            </w:pPr>
          </w:p>
        </w:tc>
        <w:tc>
          <w:tcPr>
            <w:tcW w:w="1440" w:type="dxa"/>
            <w:shd w:val="clear" w:color="auto" w:fill="FAFAFA"/>
            <w:vAlign w:val="bottom"/>
          </w:tcPr>
          <w:p w14:paraId="365ABE28" w14:textId="77777777" w:rsidR="00A836DD" w:rsidRPr="00C75B12" w:rsidRDefault="00A836DD" w:rsidP="00A836DD">
            <w:pPr>
              <w:ind w:right="-72"/>
              <w:jc w:val="right"/>
              <w:rPr>
                <w:rFonts w:cs="Arial"/>
              </w:rPr>
            </w:pPr>
          </w:p>
        </w:tc>
        <w:tc>
          <w:tcPr>
            <w:tcW w:w="1440" w:type="dxa"/>
            <w:vAlign w:val="bottom"/>
          </w:tcPr>
          <w:p w14:paraId="523DDFB8" w14:textId="77777777" w:rsidR="00A836DD" w:rsidRPr="00C75B12" w:rsidRDefault="00A836DD" w:rsidP="00A836DD">
            <w:pPr>
              <w:ind w:right="-72"/>
              <w:jc w:val="right"/>
              <w:rPr>
                <w:rFonts w:cs="Arial"/>
              </w:rPr>
            </w:pPr>
          </w:p>
        </w:tc>
      </w:tr>
      <w:tr w:rsidR="00A836DD" w:rsidRPr="00C75B12" w14:paraId="5E3CE4D0" w14:textId="77777777" w:rsidTr="00E937BE">
        <w:trPr>
          <w:cantSplit/>
        </w:trPr>
        <w:tc>
          <w:tcPr>
            <w:tcW w:w="3690" w:type="dxa"/>
            <w:vAlign w:val="bottom"/>
          </w:tcPr>
          <w:p w14:paraId="1A68BA80" w14:textId="77777777"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Borrowings from related parties</w:t>
            </w:r>
          </w:p>
        </w:tc>
        <w:tc>
          <w:tcPr>
            <w:tcW w:w="1440" w:type="dxa"/>
            <w:shd w:val="clear" w:color="auto" w:fill="FAFAFA"/>
          </w:tcPr>
          <w:p w14:paraId="3EC76F1B" w14:textId="70EFC16A" w:rsidR="00A836DD" w:rsidRPr="00C75B12" w:rsidRDefault="00E937BE" w:rsidP="00A836DD">
            <w:pPr>
              <w:ind w:right="-72"/>
              <w:jc w:val="right"/>
              <w:rPr>
                <w:rFonts w:cs="Arial"/>
              </w:rPr>
            </w:pPr>
            <w:r w:rsidRPr="00E937BE">
              <w:rPr>
                <w:rFonts w:cs="Arial"/>
                <w:lang w:val="en-GB"/>
              </w:rPr>
              <w:t>260</w:t>
            </w:r>
            <w:r w:rsidR="00A836DD" w:rsidRPr="00C75B12">
              <w:rPr>
                <w:rFonts w:cs="Arial"/>
              </w:rPr>
              <w:t>,</w:t>
            </w:r>
            <w:r w:rsidRPr="00E937BE">
              <w:rPr>
                <w:rFonts w:cs="Arial"/>
                <w:lang w:val="en-GB"/>
              </w:rPr>
              <w:t>000</w:t>
            </w:r>
          </w:p>
        </w:tc>
        <w:tc>
          <w:tcPr>
            <w:tcW w:w="1440" w:type="dxa"/>
            <w:vAlign w:val="bottom"/>
          </w:tcPr>
          <w:p w14:paraId="03FE37E7" w14:textId="6AFEFA16" w:rsidR="00A836DD" w:rsidRPr="00C75B12" w:rsidRDefault="00E937BE" w:rsidP="00A836DD">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265</w:t>
            </w:r>
            <w:r w:rsidR="00A836DD" w:rsidRPr="00C75B12">
              <w:rPr>
                <w:rFonts w:ascii="Arial" w:hAnsi="Arial" w:cs="Arial"/>
                <w:sz w:val="20"/>
                <w:szCs w:val="20"/>
              </w:rPr>
              <w:t>,</w:t>
            </w:r>
            <w:r w:rsidRPr="00E937BE">
              <w:rPr>
                <w:rFonts w:ascii="Arial" w:hAnsi="Arial" w:cs="Arial"/>
                <w:sz w:val="20"/>
                <w:szCs w:val="20"/>
                <w:lang w:val="en-GB"/>
              </w:rPr>
              <w:t>000</w:t>
            </w:r>
          </w:p>
        </w:tc>
        <w:tc>
          <w:tcPr>
            <w:tcW w:w="1440" w:type="dxa"/>
            <w:shd w:val="clear" w:color="auto" w:fill="FAFAFA"/>
          </w:tcPr>
          <w:p w14:paraId="4AB34B45" w14:textId="41145A72" w:rsidR="00A836DD" w:rsidRPr="00C75B12" w:rsidRDefault="00E937BE" w:rsidP="00A836DD">
            <w:pPr>
              <w:ind w:right="-72"/>
              <w:jc w:val="right"/>
              <w:rPr>
                <w:rFonts w:cs="Arial"/>
              </w:rPr>
            </w:pPr>
            <w:r w:rsidRPr="00E937BE">
              <w:rPr>
                <w:rFonts w:cs="Arial"/>
                <w:lang w:val="en-GB"/>
              </w:rPr>
              <w:t>656</w:t>
            </w:r>
            <w:r w:rsidR="00A836DD" w:rsidRPr="00C75B12">
              <w:rPr>
                <w:rFonts w:cs="Arial"/>
              </w:rPr>
              <w:t>,</w:t>
            </w:r>
            <w:r w:rsidRPr="00E937BE">
              <w:rPr>
                <w:rFonts w:cs="Arial"/>
                <w:lang w:val="en-GB"/>
              </w:rPr>
              <w:t>781</w:t>
            </w:r>
          </w:p>
        </w:tc>
        <w:tc>
          <w:tcPr>
            <w:tcW w:w="1440" w:type="dxa"/>
            <w:vAlign w:val="bottom"/>
          </w:tcPr>
          <w:p w14:paraId="5B5B724D" w14:textId="4C33F131" w:rsidR="00A836DD" w:rsidRPr="00C75B12" w:rsidRDefault="00E937BE" w:rsidP="00A836DD">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516</w:t>
            </w:r>
            <w:r w:rsidR="00A836DD" w:rsidRPr="00C75B12">
              <w:rPr>
                <w:rFonts w:ascii="Arial" w:hAnsi="Arial" w:cs="Arial"/>
                <w:sz w:val="20"/>
                <w:szCs w:val="20"/>
              </w:rPr>
              <w:t>,</w:t>
            </w:r>
            <w:r w:rsidRPr="00E937BE">
              <w:rPr>
                <w:rFonts w:ascii="Arial" w:hAnsi="Arial" w:cs="Arial"/>
                <w:sz w:val="20"/>
                <w:szCs w:val="20"/>
                <w:lang w:val="en-GB"/>
              </w:rPr>
              <w:t>160</w:t>
            </w:r>
          </w:p>
        </w:tc>
      </w:tr>
      <w:tr w:rsidR="00A836DD" w:rsidRPr="00C75B12" w14:paraId="0DEE90FB" w14:textId="77777777" w:rsidTr="00E937BE">
        <w:trPr>
          <w:cantSplit/>
        </w:trPr>
        <w:tc>
          <w:tcPr>
            <w:tcW w:w="3690" w:type="dxa"/>
            <w:vAlign w:val="bottom"/>
          </w:tcPr>
          <w:p w14:paraId="6122EE88" w14:textId="77777777"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Accrued interest</w:t>
            </w:r>
          </w:p>
        </w:tc>
        <w:tc>
          <w:tcPr>
            <w:tcW w:w="1440" w:type="dxa"/>
            <w:shd w:val="clear" w:color="auto" w:fill="FAFAFA"/>
          </w:tcPr>
          <w:p w14:paraId="1425B19F" w14:textId="7D05D763" w:rsidR="00A836DD" w:rsidRPr="00C75B12" w:rsidRDefault="00E937BE" w:rsidP="00A836DD">
            <w:pPr>
              <w:ind w:right="-72"/>
              <w:jc w:val="right"/>
              <w:rPr>
                <w:rFonts w:cs="Arial"/>
              </w:rPr>
            </w:pPr>
            <w:r w:rsidRPr="00E937BE">
              <w:rPr>
                <w:rFonts w:cs="Arial"/>
                <w:lang w:val="en-GB"/>
              </w:rPr>
              <w:t>25</w:t>
            </w:r>
            <w:r w:rsidR="00A836DD" w:rsidRPr="00C75B12">
              <w:rPr>
                <w:rFonts w:cs="Arial"/>
              </w:rPr>
              <w:t>,</w:t>
            </w:r>
            <w:r w:rsidRPr="00E937BE">
              <w:rPr>
                <w:rFonts w:cs="Arial"/>
                <w:lang w:val="en-GB"/>
              </w:rPr>
              <w:t>017</w:t>
            </w:r>
          </w:p>
        </w:tc>
        <w:tc>
          <w:tcPr>
            <w:tcW w:w="1440" w:type="dxa"/>
            <w:vAlign w:val="bottom"/>
          </w:tcPr>
          <w:p w14:paraId="051BEEEA" w14:textId="794A64AC" w:rsidR="00A836DD" w:rsidRPr="00C75B12" w:rsidRDefault="00E937BE" w:rsidP="00A836DD">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22</w:t>
            </w:r>
            <w:r w:rsidR="00A836DD" w:rsidRPr="00C75B12">
              <w:rPr>
                <w:rFonts w:ascii="Arial" w:hAnsi="Arial" w:cs="Arial"/>
                <w:sz w:val="20"/>
                <w:szCs w:val="20"/>
                <w:lang w:val="en-GB"/>
              </w:rPr>
              <w:t>,</w:t>
            </w:r>
            <w:r w:rsidRPr="00E937BE">
              <w:rPr>
                <w:rFonts w:ascii="Arial" w:hAnsi="Arial" w:cs="Arial"/>
                <w:sz w:val="20"/>
                <w:szCs w:val="20"/>
                <w:lang w:val="en-GB"/>
              </w:rPr>
              <w:t>271</w:t>
            </w:r>
          </w:p>
        </w:tc>
        <w:tc>
          <w:tcPr>
            <w:tcW w:w="1440" w:type="dxa"/>
            <w:shd w:val="clear" w:color="auto" w:fill="FAFAFA"/>
          </w:tcPr>
          <w:p w14:paraId="1BA94BCB" w14:textId="2BA66EBE" w:rsidR="00A836DD" w:rsidRPr="00C75B12" w:rsidRDefault="00E937BE" w:rsidP="00A836DD">
            <w:pPr>
              <w:ind w:right="-72"/>
              <w:jc w:val="right"/>
              <w:rPr>
                <w:rFonts w:cs="Arial"/>
              </w:rPr>
            </w:pPr>
            <w:r w:rsidRPr="00E937BE">
              <w:rPr>
                <w:rFonts w:cs="Arial"/>
                <w:lang w:val="en-GB"/>
              </w:rPr>
              <w:t>6</w:t>
            </w:r>
            <w:r w:rsidR="00A836DD" w:rsidRPr="00C75B12">
              <w:rPr>
                <w:rFonts w:cs="Arial"/>
              </w:rPr>
              <w:t>,</w:t>
            </w:r>
            <w:r w:rsidRPr="00E937BE">
              <w:rPr>
                <w:rFonts w:cs="Arial"/>
                <w:lang w:val="en-GB"/>
              </w:rPr>
              <w:t>850</w:t>
            </w:r>
          </w:p>
        </w:tc>
        <w:tc>
          <w:tcPr>
            <w:tcW w:w="1440" w:type="dxa"/>
            <w:vAlign w:val="bottom"/>
          </w:tcPr>
          <w:p w14:paraId="48CD7AD8" w14:textId="2ADC152F" w:rsidR="00A836DD" w:rsidRPr="00C75B12" w:rsidRDefault="00E937BE" w:rsidP="00A836DD">
            <w:pPr>
              <w:pStyle w:val="Heading1"/>
              <w:tabs>
                <w:tab w:val="left" w:pos="720"/>
              </w:tabs>
              <w:spacing w:line="240" w:lineRule="auto"/>
              <w:ind w:right="-72" w:firstLine="5"/>
              <w:jc w:val="right"/>
              <w:rPr>
                <w:rFonts w:ascii="Arial" w:eastAsia="Arial Unicode MS" w:hAnsi="Arial" w:cs="Arial"/>
                <w:sz w:val="20"/>
                <w:szCs w:val="20"/>
                <w:lang w:val="en-GB"/>
              </w:rPr>
            </w:pPr>
            <w:r w:rsidRPr="00E937BE">
              <w:rPr>
                <w:rFonts w:ascii="Arial" w:hAnsi="Arial" w:cs="Arial"/>
                <w:sz w:val="20"/>
                <w:szCs w:val="20"/>
                <w:lang w:val="en-GB"/>
              </w:rPr>
              <w:t>3</w:t>
            </w:r>
            <w:r w:rsidR="00A836DD" w:rsidRPr="00C75B12">
              <w:rPr>
                <w:rFonts w:ascii="Arial" w:hAnsi="Arial" w:cs="Arial"/>
                <w:sz w:val="20"/>
                <w:szCs w:val="20"/>
                <w:lang w:val="en-GB"/>
              </w:rPr>
              <w:t>,</w:t>
            </w:r>
            <w:r w:rsidRPr="00E937BE">
              <w:rPr>
                <w:rFonts w:ascii="Arial" w:hAnsi="Arial" w:cs="Arial"/>
                <w:sz w:val="20"/>
                <w:szCs w:val="20"/>
                <w:lang w:val="en-GB"/>
              </w:rPr>
              <w:t>972</w:t>
            </w:r>
          </w:p>
        </w:tc>
      </w:tr>
      <w:tr w:rsidR="00A836DD" w:rsidRPr="00C75B12" w14:paraId="1B949CD9" w14:textId="77777777" w:rsidTr="00E937BE">
        <w:trPr>
          <w:cantSplit/>
        </w:trPr>
        <w:tc>
          <w:tcPr>
            <w:tcW w:w="3690" w:type="dxa"/>
            <w:vAlign w:val="bottom"/>
            <w:hideMark/>
          </w:tcPr>
          <w:p w14:paraId="7AA1E255"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2F74C3C0" w14:textId="48695CCE"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vAlign w:val="bottom"/>
          </w:tcPr>
          <w:p w14:paraId="2D8673BE"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1A131572"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vAlign w:val="bottom"/>
          </w:tcPr>
          <w:p w14:paraId="692A6C96"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cs/>
              </w:rPr>
            </w:pPr>
          </w:p>
        </w:tc>
      </w:tr>
      <w:tr w:rsidR="00A836DD" w:rsidRPr="00C75B12" w14:paraId="0392F43C" w14:textId="77777777" w:rsidTr="00E937BE">
        <w:trPr>
          <w:cantSplit/>
        </w:trPr>
        <w:tc>
          <w:tcPr>
            <w:tcW w:w="3690" w:type="dxa"/>
            <w:vAlign w:val="bottom"/>
            <w:hideMark/>
          </w:tcPr>
          <w:p w14:paraId="2F51E8F4" w14:textId="77777777"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Total current borrowings</w:t>
            </w:r>
          </w:p>
        </w:tc>
        <w:tc>
          <w:tcPr>
            <w:tcW w:w="1440" w:type="dxa"/>
            <w:tcBorders>
              <w:top w:val="nil"/>
              <w:left w:val="nil"/>
              <w:bottom w:val="single" w:sz="4" w:space="0" w:color="auto"/>
              <w:right w:val="nil"/>
            </w:tcBorders>
            <w:shd w:val="clear" w:color="auto" w:fill="FAFAFA"/>
            <w:vAlign w:val="bottom"/>
          </w:tcPr>
          <w:p w14:paraId="7462B45A" w14:textId="526A3604" w:rsidR="00A836DD" w:rsidRPr="00C75B12" w:rsidRDefault="00E937BE" w:rsidP="00A836DD">
            <w:pPr>
              <w:ind w:right="-72"/>
              <w:jc w:val="right"/>
              <w:rPr>
                <w:rFonts w:cs="Arial"/>
                <w:cs/>
              </w:rPr>
            </w:pPr>
            <w:r w:rsidRPr="00E937BE">
              <w:rPr>
                <w:rFonts w:cs="Arial"/>
                <w:lang w:val="en-GB"/>
              </w:rPr>
              <w:t>1</w:t>
            </w:r>
            <w:r w:rsidR="00A836DD" w:rsidRPr="00C75B12">
              <w:rPr>
                <w:rFonts w:cs="Arial"/>
              </w:rPr>
              <w:t>,</w:t>
            </w:r>
            <w:r w:rsidRPr="00E937BE">
              <w:rPr>
                <w:rFonts w:cs="Arial"/>
                <w:lang w:val="en-GB"/>
              </w:rPr>
              <w:t>111</w:t>
            </w:r>
            <w:r w:rsidR="00A836DD" w:rsidRPr="00C75B12">
              <w:rPr>
                <w:rFonts w:cs="Arial"/>
              </w:rPr>
              <w:t>,</w:t>
            </w:r>
            <w:r w:rsidRPr="00E937BE">
              <w:rPr>
                <w:rFonts w:cs="Arial"/>
                <w:lang w:val="en-GB"/>
              </w:rPr>
              <w:t>308</w:t>
            </w:r>
          </w:p>
        </w:tc>
        <w:tc>
          <w:tcPr>
            <w:tcW w:w="1440" w:type="dxa"/>
            <w:tcBorders>
              <w:top w:val="nil"/>
              <w:left w:val="nil"/>
              <w:bottom w:val="single" w:sz="4" w:space="0" w:color="auto"/>
              <w:right w:val="nil"/>
            </w:tcBorders>
            <w:vAlign w:val="bottom"/>
          </w:tcPr>
          <w:p w14:paraId="09ADC720" w14:textId="20EFAFA9" w:rsidR="00A836DD" w:rsidRPr="00C75B12" w:rsidRDefault="00E937BE" w:rsidP="00A836DD">
            <w:pPr>
              <w:ind w:right="-72"/>
              <w:jc w:val="right"/>
              <w:rPr>
                <w:rFonts w:cs="Arial"/>
              </w:rPr>
            </w:pPr>
            <w:r w:rsidRPr="00E937BE">
              <w:rPr>
                <w:rFonts w:cs="Arial"/>
                <w:lang w:val="en-GB"/>
              </w:rPr>
              <w:t>699</w:t>
            </w:r>
            <w:r w:rsidR="00A836DD" w:rsidRPr="00C75B12">
              <w:rPr>
                <w:rFonts w:cs="Arial"/>
              </w:rPr>
              <w:t>,</w:t>
            </w:r>
            <w:r w:rsidRPr="00E937BE">
              <w:rPr>
                <w:rFonts w:cs="Arial"/>
                <w:lang w:val="en-GB"/>
              </w:rPr>
              <w:t>847</w:t>
            </w:r>
          </w:p>
        </w:tc>
        <w:tc>
          <w:tcPr>
            <w:tcW w:w="1440" w:type="dxa"/>
            <w:tcBorders>
              <w:top w:val="nil"/>
              <w:left w:val="nil"/>
              <w:bottom w:val="single" w:sz="4" w:space="0" w:color="auto"/>
              <w:right w:val="nil"/>
            </w:tcBorders>
            <w:shd w:val="clear" w:color="auto" w:fill="FAFAFA"/>
            <w:vAlign w:val="bottom"/>
          </w:tcPr>
          <w:p w14:paraId="6ABCD5CA" w14:textId="3A5084E0" w:rsidR="00A836DD" w:rsidRPr="00C75B12" w:rsidRDefault="00E937BE" w:rsidP="00A836DD">
            <w:pPr>
              <w:ind w:right="-72"/>
              <w:jc w:val="right"/>
              <w:rPr>
                <w:rFonts w:cs="Arial"/>
              </w:rPr>
            </w:pPr>
            <w:r w:rsidRPr="00E937BE">
              <w:rPr>
                <w:rFonts w:cs="Arial"/>
                <w:lang w:val="en-GB"/>
              </w:rPr>
              <w:t>1</w:t>
            </w:r>
            <w:r w:rsidR="0091535E" w:rsidRPr="00C75B12">
              <w:rPr>
                <w:rFonts w:cs="Arial"/>
              </w:rPr>
              <w:t>,</w:t>
            </w:r>
            <w:r w:rsidRPr="00E937BE">
              <w:rPr>
                <w:rFonts w:cs="Arial"/>
                <w:lang w:val="en-GB"/>
              </w:rPr>
              <w:t>341</w:t>
            </w:r>
            <w:r w:rsidR="0091535E" w:rsidRPr="00C75B12">
              <w:rPr>
                <w:rFonts w:cs="Arial"/>
              </w:rPr>
              <w:t>,</w:t>
            </w:r>
            <w:r w:rsidRPr="00E937BE">
              <w:rPr>
                <w:rFonts w:cs="Arial"/>
                <w:lang w:val="en-GB"/>
              </w:rPr>
              <w:t>456</w:t>
            </w:r>
          </w:p>
        </w:tc>
        <w:tc>
          <w:tcPr>
            <w:tcW w:w="1440" w:type="dxa"/>
            <w:tcBorders>
              <w:top w:val="nil"/>
              <w:left w:val="nil"/>
              <w:bottom w:val="single" w:sz="4" w:space="0" w:color="auto"/>
              <w:right w:val="nil"/>
            </w:tcBorders>
            <w:vAlign w:val="bottom"/>
          </w:tcPr>
          <w:p w14:paraId="696284F1" w14:textId="3724760D" w:rsidR="00A836DD" w:rsidRPr="00C75B12" w:rsidRDefault="00E937BE" w:rsidP="00A836DD">
            <w:pPr>
              <w:ind w:right="-72"/>
              <w:jc w:val="right"/>
              <w:rPr>
                <w:rFonts w:cs="Arial"/>
              </w:rPr>
            </w:pPr>
            <w:r w:rsidRPr="00E937BE">
              <w:rPr>
                <w:rFonts w:cs="Arial"/>
                <w:lang w:val="en-GB"/>
              </w:rPr>
              <w:t>828</w:t>
            </w:r>
            <w:r w:rsidR="00A836DD" w:rsidRPr="00C75B12">
              <w:rPr>
                <w:rFonts w:cs="Arial"/>
              </w:rPr>
              <w:t>,</w:t>
            </w:r>
            <w:r w:rsidRPr="00E937BE">
              <w:rPr>
                <w:rFonts w:cs="Arial"/>
                <w:lang w:val="en-GB"/>
              </w:rPr>
              <w:t>882</w:t>
            </w:r>
          </w:p>
        </w:tc>
      </w:tr>
      <w:tr w:rsidR="00A836DD" w:rsidRPr="00C75B12" w14:paraId="1AF1D73D" w14:textId="77777777" w:rsidTr="00E937BE">
        <w:trPr>
          <w:cantSplit/>
        </w:trPr>
        <w:tc>
          <w:tcPr>
            <w:tcW w:w="3690" w:type="dxa"/>
            <w:vAlign w:val="bottom"/>
            <w:hideMark/>
          </w:tcPr>
          <w:p w14:paraId="37B05DBE" w14:textId="77777777" w:rsidR="00A836DD" w:rsidRPr="00C75B12" w:rsidRDefault="00A836DD" w:rsidP="00A836DD">
            <w:pPr>
              <w:pStyle w:val="Heading6"/>
              <w:ind w:left="-101"/>
              <w:rPr>
                <w:rFonts w:ascii="Arial" w:hAnsi="Arial" w:cs="Arial"/>
                <w:color w:val="auto"/>
                <w:sz w:val="16"/>
                <w:szCs w:val="16"/>
              </w:rPr>
            </w:pPr>
          </w:p>
        </w:tc>
        <w:tc>
          <w:tcPr>
            <w:tcW w:w="1440" w:type="dxa"/>
            <w:tcBorders>
              <w:top w:val="single" w:sz="4" w:space="0" w:color="auto"/>
              <w:left w:val="nil"/>
              <w:bottom w:val="nil"/>
              <w:right w:val="nil"/>
            </w:tcBorders>
            <w:shd w:val="clear" w:color="auto" w:fill="FAFAFA"/>
            <w:vAlign w:val="bottom"/>
          </w:tcPr>
          <w:p w14:paraId="0409017E" w14:textId="77777777" w:rsidR="00A836DD" w:rsidRPr="00C75B12" w:rsidRDefault="00A836DD" w:rsidP="00A836DD">
            <w:pPr>
              <w:pStyle w:val="Heading1"/>
              <w:tabs>
                <w:tab w:val="left" w:pos="720"/>
              </w:tabs>
              <w:spacing w:line="240" w:lineRule="auto"/>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688AEC7A" w14:textId="77777777" w:rsidR="00A836DD" w:rsidRPr="00C75B12" w:rsidRDefault="00A836DD" w:rsidP="00A836DD">
            <w:pPr>
              <w:pStyle w:val="Heading1"/>
              <w:tabs>
                <w:tab w:val="left" w:pos="720"/>
              </w:tabs>
              <w:spacing w:line="240" w:lineRule="auto"/>
              <w:ind w:right="-72"/>
              <w:jc w:val="right"/>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349EFCE2" w14:textId="77777777" w:rsidR="00A836DD" w:rsidRPr="00C75B12" w:rsidRDefault="00A836DD" w:rsidP="00A836DD">
            <w:pPr>
              <w:pStyle w:val="Heading1"/>
              <w:tabs>
                <w:tab w:val="left" w:pos="720"/>
              </w:tabs>
              <w:spacing w:line="240" w:lineRule="auto"/>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5258278B" w14:textId="77777777" w:rsidR="00A836DD" w:rsidRPr="00C75B12" w:rsidRDefault="00A836DD" w:rsidP="00A836DD">
            <w:pPr>
              <w:pStyle w:val="Heading1"/>
              <w:tabs>
                <w:tab w:val="left" w:pos="720"/>
              </w:tabs>
              <w:spacing w:line="240" w:lineRule="auto"/>
              <w:ind w:right="-72"/>
              <w:jc w:val="right"/>
              <w:rPr>
                <w:rFonts w:ascii="Arial" w:hAnsi="Arial" w:cs="Arial"/>
                <w:sz w:val="16"/>
                <w:szCs w:val="16"/>
                <w:lang w:val="en-GB"/>
              </w:rPr>
            </w:pPr>
          </w:p>
        </w:tc>
      </w:tr>
      <w:tr w:rsidR="00A836DD" w:rsidRPr="00C75B12" w14:paraId="49701D52" w14:textId="77777777" w:rsidTr="00E937BE">
        <w:trPr>
          <w:cantSplit/>
        </w:trPr>
        <w:tc>
          <w:tcPr>
            <w:tcW w:w="3690" w:type="dxa"/>
            <w:vAlign w:val="bottom"/>
          </w:tcPr>
          <w:p w14:paraId="4ADB0D89" w14:textId="77777777" w:rsidR="00A836DD" w:rsidRPr="00C75B12" w:rsidRDefault="00A836DD" w:rsidP="00A836DD">
            <w:pPr>
              <w:pStyle w:val="Heading6"/>
              <w:ind w:left="-101"/>
              <w:rPr>
                <w:rFonts w:ascii="Arial" w:hAnsi="Arial" w:cs="Arial"/>
                <w:b/>
                <w:bCs/>
                <w:color w:val="auto"/>
                <w:sz w:val="20"/>
                <w:szCs w:val="20"/>
              </w:rPr>
            </w:pPr>
            <w:r w:rsidRPr="00C75B12">
              <w:rPr>
                <w:rFonts w:ascii="Arial" w:hAnsi="Arial" w:cs="Arial"/>
                <w:b/>
                <w:bCs/>
                <w:color w:val="auto"/>
                <w:sz w:val="20"/>
                <w:szCs w:val="20"/>
              </w:rPr>
              <w:t>Non-current</w:t>
            </w:r>
          </w:p>
        </w:tc>
        <w:tc>
          <w:tcPr>
            <w:tcW w:w="1440" w:type="dxa"/>
            <w:shd w:val="clear" w:color="auto" w:fill="FAFAFA"/>
            <w:vAlign w:val="bottom"/>
          </w:tcPr>
          <w:p w14:paraId="50A31A75"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1C3AE49B"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1A60C994"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0E22003F"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r>
      <w:tr w:rsidR="00A836DD" w:rsidRPr="00C75B12" w14:paraId="4750F566" w14:textId="77777777" w:rsidTr="00E937BE">
        <w:trPr>
          <w:cantSplit/>
        </w:trPr>
        <w:tc>
          <w:tcPr>
            <w:tcW w:w="3690" w:type="dxa"/>
            <w:vAlign w:val="bottom"/>
            <w:hideMark/>
          </w:tcPr>
          <w:p w14:paraId="6D21A19C" w14:textId="77777777"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Long-term borrowings</w:t>
            </w:r>
          </w:p>
        </w:tc>
        <w:tc>
          <w:tcPr>
            <w:tcW w:w="1440" w:type="dxa"/>
            <w:shd w:val="clear" w:color="auto" w:fill="FAFAFA"/>
            <w:vAlign w:val="bottom"/>
          </w:tcPr>
          <w:p w14:paraId="3E41E12C"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00682670"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69734CF"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61D1C3CA" w14:textId="77777777" w:rsidR="00A836DD" w:rsidRPr="00C75B12" w:rsidRDefault="00A836DD" w:rsidP="00A836DD">
            <w:pPr>
              <w:pStyle w:val="Heading1"/>
              <w:tabs>
                <w:tab w:val="left" w:pos="720"/>
              </w:tabs>
              <w:spacing w:line="240" w:lineRule="auto"/>
              <w:ind w:right="-72" w:firstLine="0"/>
              <w:jc w:val="right"/>
              <w:rPr>
                <w:rFonts w:ascii="Arial" w:hAnsi="Arial" w:cs="Arial"/>
                <w:sz w:val="20"/>
                <w:szCs w:val="20"/>
                <w:lang w:val="en-GB"/>
              </w:rPr>
            </w:pPr>
          </w:p>
        </w:tc>
      </w:tr>
      <w:tr w:rsidR="00A836DD" w:rsidRPr="00C75B12" w14:paraId="7882221C" w14:textId="77777777" w:rsidTr="00E937BE">
        <w:trPr>
          <w:cantSplit/>
        </w:trPr>
        <w:tc>
          <w:tcPr>
            <w:tcW w:w="3690" w:type="dxa"/>
            <w:vAlign w:val="bottom"/>
          </w:tcPr>
          <w:p w14:paraId="07E31BCE" w14:textId="77777777"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Bank borrowings</w:t>
            </w:r>
          </w:p>
        </w:tc>
        <w:tc>
          <w:tcPr>
            <w:tcW w:w="1440" w:type="dxa"/>
            <w:shd w:val="clear" w:color="auto" w:fill="FAFAFA"/>
          </w:tcPr>
          <w:p w14:paraId="2EAE67D5" w14:textId="6307A24B" w:rsidR="00A836DD" w:rsidRPr="00C75B12" w:rsidRDefault="00E937BE" w:rsidP="00A836DD">
            <w:pPr>
              <w:ind w:right="-72"/>
              <w:jc w:val="right"/>
              <w:rPr>
                <w:rFonts w:cs="Arial"/>
              </w:rPr>
            </w:pPr>
            <w:r w:rsidRPr="00E937BE">
              <w:rPr>
                <w:rFonts w:cs="Arial"/>
                <w:lang w:val="en-GB"/>
              </w:rPr>
              <w:t>3</w:t>
            </w:r>
            <w:r w:rsidR="00A836DD" w:rsidRPr="00C75B12">
              <w:rPr>
                <w:rFonts w:cs="Arial"/>
              </w:rPr>
              <w:t>,</w:t>
            </w:r>
            <w:r w:rsidRPr="00E937BE">
              <w:rPr>
                <w:rFonts w:cs="Arial"/>
                <w:lang w:val="en-GB"/>
              </w:rPr>
              <w:t>567</w:t>
            </w:r>
            <w:r w:rsidR="00A836DD" w:rsidRPr="00C75B12">
              <w:rPr>
                <w:rFonts w:cs="Arial"/>
              </w:rPr>
              <w:t>,</w:t>
            </w:r>
            <w:r w:rsidRPr="00E937BE">
              <w:rPr>
                <w:rFonts w:cs="Arial"/>
                <w:lang w:val="en-GB"/>
              </w:rPr>
              <w:t>608</w:t>
            </w:r>
          </w:p>
        </w:tc>
        <w:tc>
          <w:tcPr>
            <w:tcW w:w="1440" w:type="dxa"/>
            <w:vAlign w:val="bottom"/>
          </w:tcPr>
          <w:p w14:paraId="73D2207B" w14:textId="496DAF98" w:rsidR="00A836DD" w:rsidRPr="00C75B12" w:rsidRDefault="00E937BE" w:rsidP="00A836DD">
            <w:pPr>
              <w:ind w:right="-72"/>
              <w:jc w:val="right"/>
              <w:rPr>
                <w:rFonts w:cs="Arial"/>
              </w:rPr>
            </w:pPr>
            <w:r w:rsidRPr="00E937BE">
              <w:rPr>
                <w:rFonts w:cs="Arial"/>
                <w:lang w:val="en-GB"/>
              </w:rPr>
              <w:t>3</w:t>
            </w:r>
            <w:r w:rsidR="00A836DD" w:rsidRPr="00C75B12">
              <w:rPr>
                <w:rFonts w:cs="Arial"/>
              </w:rPr>
              <w:t>,</w:t>
            </w:r>
            <w:r w:rsidRPr="00E937BE">
              <w:rPr>
                <w:rFonts w:cs="Arial"/>
                <w:lang w:val="en-GB"/>
              </w:rPr>
              <w:t>490</w:t>
            </w:r>
            <w:r w:rsidR="00A836DD" w:rsidRPr="00C75B12">
              <w:rPr>
                <w:rFonts w:cs="Arial"/>
              </w:rPr>
              <w:t>,</w:t>
            </w:r>
            <w:r w:rsidRPr="00E937BE">
              <w:rPr>
                <w:rFonts w:cs="Arial"/>
                <w:lang w:val="en-GB"/>
              </w:rPr>
              <w:t>899</w:t>
            </w:r>
          </w:p>
        </w:tc>
        <w:tc>
          <w:tcPr>
            <w:tcW w:w="1440" w:type="dxa"/>
            <w:shd w:val="clear" w:color="auto" w:fill="FAFAFA"/>
          </w:tcPr>
          <w:p w14:paraId="5F35012C" w14:textId="72F2F839" w:rsidR="00A836DD" w:rsidRPr="00C75B12" w:rsidRDefault="00E937BE" w:rsidP="00A836DD">
            <w:pPr>
              <w:ind w:right="-72"/>
              <w:jc w:val="right"/>
              <w:rPr>
                <w:rFonts w:cs="Arial"/>
              </w:rPr>
            </w:pPr>
            <w:r w:rsidRPr="00E937BE">
              <w:rPr>
                <w:rFonts w:cs="Arial"/>
                <w:lang w:val="en-GB"/>
              </w:rPr>
              <w:t>619</w:t>
            </w:r>
            <w:r w:rsidR="00A836DD" w:rsidRPr="00C75B12">
              <w:rPr>
                <w:rFonts w:cs="Arial"/>
              </w:rPr>
              <w:t>,</w:t>
            </w:r>
            <w:r w:rsidRPr="00E937BE">
              <w:rPr>
                <w:rFonts w:cs="Arial"/>
                <w:lang w:val="en-GB"/>
              </w:rPr>
              <w:t>056</w:t>
            </w:r>
          </w:p>
        </w:tc>
        <w:tc>
          <w:tcPr>
            <w:tcW w:w="1440" w:type="dxa"/>
            <w:vAlign w:val="bottom"/>
          </w:tcPr>
          <w:p w14:paraId="0F7AE3CE" w14:textId="242C1C34" w:rsidR="00A836DD" w:rsidRPr="00C75B12" w:rsidRDefault="00E937BE" w:rsidP="00A836DD">
            <w:pPr>
              <w:ind w:right="-72"/>
              <w:jc w:val="right"/>
              <w:rPr>
                <w:rFonts w:cs="Arial"/>
              </w:rPr>
            </w:pPr>
            <w:r w:rsidRPr="00E937BE">
              <w:rPr>
                <w:rFonts w:cs="Arial"/>
                <w:lang w:val="en-GB"/>
              </w:rPr>
              <w:t>2</w:t>
            </w:r>
            <w:r w:rsidR="00A836DD" w:rsidRPr="00C75B12">
              <w:rPr>
                <w:rFonts w:cs="Arial"/>
              </w:rPr>
              <w:t>,</w:t>
            </w:r>
            <w:r w:rsidRPr="00E937BE">
              <w:rPr>
                <w:rFonts w:cs="Arial"/>
                <w:lang w:val="en-GB"/>
              </w:rPr>
              <w:t>012</w:t>
            </w:r>
            <w:r w:rsidR="00A836DD" w:rsidRPr="00C75B12">
              <w:rPr>
                <w:rFonts w:cs="Arial"/>
              </w:rPr>
              <w:t>,</w:t>
            </w:r>
            <w:r w:rsidRPr="00E937BE">
              <w:rPr>
                <w:rFonts w:cs="Arial"/>
                <w:lang w:val="en-GB"/>
              </w:rPr>
              <w:t>778</w:t>
            </w:r>
          </w:p>
        </w:tc>
      </w:tr>
      <w:tr w:rsidR="00A836DD" w:rsidRPr="00C75B12" w14:paraId="3A7C8792" w14:textId="77777777" w:rsidTr="00E937BE">
        <w:trPr>
          <w:cantSplit/>
        </w:trPr>
        <w:tc>
          <w:tcPr>
            <w:tcW w:w="3690" w:type="dxa"/>
            <w:vAlign w:val="bottom"/>
          </w:tcPr>
          <w:p w14:paraId="756E68BA" w14:textId="60E6F05D"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 xml:space="preserve">   - Lease liabilities</w:t>
            </w:r>
          </w:p>
        </w:tc>
        <w:tc>
          <w:tcPr>
            <w:tcW w:w="1440" w:type="dxa"/>
            <w:shd w:val="clear" w:color="auto" w:fill="FAFAFA"/>
          </w:tcPr>
          <w:p w14:paraId="27B49D19" w14:textId="14CF3856" w:rsidR="00A836DD" w:rsidRPr="00C75B12" w:rsidRDefault="00E937BE" w:rsidP="00A836DD">
            <w:pPr>
              <w:ind w:right="-72"/>
              <w:jc w:val="right"/>
              <w:rPr>
                <w:rFonts w:cs="Arial"/>
              </w:rPr>
            </w:pPr>
            <w:r w:rsidRPr="00E937BE">
              <w:rPr>
                <w:rFonts w:cs="Arial"/>
                <w:lang w:val="en-GB"/>
              </w:rPr>
              <w:t>205</w:t>
            </w:r>
            <w:r w:rsidR="00A836DD" w:rsidRPr="00C75B12">
              <w:rPr>
                <w:rFonts w:cs="Arial"/>
              </w:rPr>
              <w:t>,</w:t>
            </w:r>
            <w:r w:rsidRPr="00E937BE">
              <w:rPr>
                <w:rFonts w:cs="Arial"/>
                <w:lang w:val="en-GB"/>
              </w:rPr>
              <w:t>522</w:t>
            </w:r>
          </w:p>
        </w:tc>
        <w:tc>
          <w:tcPr>
            <w:tcW w:w="1440" w:type="dxa"/>
            <w:vAlign w:val="bottom"/>
          </w:tcPr>
          <w:p w14:paraId="56FB8B24" w14:textId="56845EC0" w:rsidR="00A836DD" w:rsidRPr="00C75B12" w:rsidRDefault="00E937BE" w:rsidP="00A836DD">
            <w:pPr>
              <w:ind w:right="-72"/>
              <w:jc w:val="right"/>
              <w:rPr>
                <w:rFonts w:cs="Arial"/>
              </w:rPr>
            </w:pPr>
            <w:r w:rsidRPr="00E937BE">
              <w:rPr>
                <w:rFonts w:cs="Arial"/>
                <w:lang w:val="en-GB"/>
              </w:rPr>
              <w:t>164</w:t>
            </w:r>
            <w:r w:rsidR="00A836DD" w:rsidRPr="00C75B12">
              <w:rPr>
                <w:rFonts w:cs="Arial"/>
                <w:lang w:val="en-GB"/>
              </w:rPr>
              <w:t>,</w:t>
            </w:r>
            <w:r w:rsidRPr="00E937BE">
              <w:rPr>
                <w:rFonts w:cs="Arial"/>
                <w:lang w:val="en-GB"/>
              </w:rPr>
              <w:t>275</w:t>
            </w:r>
          </w:p>
        </w:tc>
        <w:tc>
          <w:tcPr>
            <w:tcW w:w="1440" w:type="dxa"/>
            <w:shd w:val="clear" w:color="auto" w:fill="FAFAFA"/>
          </w:tcPr>
          <w:p w14:paraId="0B15D3BA" w14:textId="4BBBA05D" w:rsidR="00A836DD" w:rsidRPr="00C75B12" w:rsidRDefault="00E937BE" w:rsidP="00A836DD">
            <w:pPr>
              <w:ind w:right="-72"/>
              <w:jc w:val="right"/>
              <w:rPr>
                <w:rFonts w:cs="Arial"/>
              </w:rPr>
            </w:pPr>
            <w:r w:rsidRPr="00E937BE">
              <w:rPr>
                <w:rFonts w:cs="Arial"/>
                <w:lang w:val="en-GB"/>
              </w:rPr>
              <w:t>53</w:t>
            </w:r>
            <w:r w:rsidR="00A836DD" w:rsidRPr="00C75B12">
              <w:rPr>
                <w:rFonts w:cs="Arial"/>
              </w:rPr>
              <w:t>,</w:t>
            </w:r>
            <w:r w:rsidRPr="00E937BE">
              <w:rPr>
                <w:rFonts w:cs="Arial"/>
                <w:lang w:val="en-GB"/>
              </w:rPr>
              <w:t>020</w:t>
            </w:r>
          </w:p>
        </w:tc>
        <w:tc>
          <w:tcPr>
            <w:tcW w:w="1440" w:type="dxa"/>
            <w:vAlign w:val="bottom"/>
          </w:tcPr>
          <w:p w14:paraId="5F682C68" w14:textId="4BDD731A" w:rsidR="00A836DD" w:rsidRPr="00C75B12" w:rsidRDefault="00E937BE" w:rsidP="00A836DD">
            <w:pPr>
              <w:ind w:right="-72"/>
              <w:jc w:val="right"/>
              <w:rPr>
                <w:rFonts w:cs="Arial"/>
              </w:rPr>
            </w:pPr>
            <w:r w:rsidRPr="00E937BE">
              <w:rPr>
                <w:rFonts w:cs="Arial"/>
                <w:lang w:val="en-GB"/>
              </w:rPr>
              <w:t>49</w:t>
            </w:r>
            <w:r w:rsidR="00A836DD" w:rsidRPr="00C75B12">
              <w:rPr>
                <w:rFonts w:cs="Arial"/>
                <w:lang w:val="en-GB"/>
              </w:rPr>
              <w:t>,</w:t>
            </w:r>
            <w:r w:rsidRPr="00E937BE">
              <w:rPr>
                <w:rFonts w:cs="Arial"/>
                <w:lang w:val="en-GB"/>
              </w:rPr>
              <w:t>585</w:t>
            </w:r>
          </w:p>
        </w:tc>
      </w:tr>
      <w:tr w:rsidR="00A836DD" w:rsidRPr="00C75B12" w14:paraId="66462A4D" w14:textId="77777777" w:rsidTr="00E937BE">
        <w:trPr>
          <w:cantSplit/>
        </w:trPr>
        <w:tc>
          <w:tcPr>
            <w:tcW w:w="3690" w:type="dxa"/>
          </w:tcPr>
          <w:p w14:paraId="5C49ADED" w14:textId="474B7244"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rPr>
              <w:t>Long-term borrowings from</w:t>
            </w:r>
          </w:p>
        </w:tc>
        <w:tc>
          <w:tcPr>
            <w:tcW w:w="1440" w:type="dxa"/>
            <w:shd w:val="clear" w:color="auto" w:fill="FAFAFA"/>
            <w:vAlign w:val="bottom"/>
          </w:tcPr>
          <w:p w14:paraId="11A234D8" w14:textId="77777777" w:rsidR="00A836DD" w:rsidRPr="00C75B12" w:rsidRDefault="00A836DD" w:rsidP="00A836DD">
            <w:pPr>
              <w:ind w:right="-72"/>
              <w:jc w:val="right"/>
              <w:rPr>
                <w:rFonts w:cs="Arial"/>
              </w:rPr>
            </w:pPr>
          </w:p>
        </w:tc>
        <w:tc>
          <w:tcPr>
            <w:tcW w:w="1440" w:type="dxa"/>
            <w:vAlign w:val="bottom"/>
          </w:tcPr>
          <w:p w14:paraId="16D1EA7C" w14:textId="77777777" w:rsidR="00A836DD" w:rsidRPr="00C75B12" w:rsidRDefault="00A836DD" w:rsidP="00A836DD">
            <w:pPr>
              <w:ind w:right="-72"/>
              <w:jc w:val="right"/>
              <w:rPr>
                <w:rFonts w:cs="Arial"/>
              </w:rPr>
            </w:pPr>
          </w:p>
        </w:tc>
        <w:tc>
          <w:tcPr>
            <w:tcW w:w="1440" w:type="dxa"/>
            <w:shd w:val="clear" w:color="auto" w:fill="FAFAFA"/>
            <w:vAlign w:val="bottom"/>
          </w:tcPr>
          <w:p w14:paraId="0E1D4A60" w14:textId="77777777" w:rsidR="00A836DD" w:rsidRPr="00C75B12" w:rsidRDefault="00A836DD" w:rsidP="00A836DD">
            <w:pPr>
              <w:ind w:right="-72"/>
              <w:jc w:val="right"/>
              <w:rPr>
                <w:rFonts w:cs="Arial"/>
              </w:rPr>
            </w:pPr>
          </w:p>
        </w:tc>
        <w:tc>
          <w:tcPr>
            <w:tcW w:w="1440" w:type="dxa"/>
            <w:vAlign w:val="bottom"/>
          </w:tcPr>
          <w:p w14:paraId="14BB089D" w14:textId="77777777" w:rsidR="00A836DD" w:rsidRPr="00C75B12" w:rsidRDefault="00A836DD" w:rsidP="00A836DD">
            <w:pPr>
              <w:ind w:right="-72"/>
              <w:jc w:val="right"/>
              <w:rPr>
                <w:rFonts w:cs="Arial"/>
              </w:rPr>
            </w:pPr>
          </w:p>
        </w:tc>
      </w:tr>
      <w:tr w:rsidR="00A836DD" w:rsidRPr="00C75B12" w14:paraId="7B03402E" w14:textId="77777777" w:rsidTr="00E937BE">
        <w:trPr>
          <w:cantSplit/>
        </w:trPr>
        <w:tc>
          <w:tcPr>
            <w:tcW w:w="3690" w:type="dxa"/>
          </w:tcPr>
          <w:p w14:paraId="35EF07D7" w14:textId="6B59C730" w:rsidR="00A836DD" w:rsidRPr="00C75B12" w:rsidRDefault="00A836DD" w:rsidP="00A836DD">
            <w:pPr>
              <w:pStyle w:val="Header"/>
              <w:tabs>
                <w:tab w:val="clear" w:pos="4153"/>
                <w:tab w:val="clear" w:pos="8306"/>
              </w:tabs>
              <w:ind w:left="-101"/>
              <w:jc w:val="left"/>
              <w:rPr>
                <w:rFonts w:cs="Arial"/>
              </w:rPr>
            </w:pPr>
            <w:r w:rsidRPr="00C75B12">
              <w:rPr>
                <w:rFonts w:cs="Arial"/>
                <w:shd w:val="clear" w:color="auto" w:fill="FFFFFF"/>
              </w:rPr>
              <w:t xml:space="preserve">   a subsidiary</w:t>
            </w:r>
            <w:r w:rsidRPr="00C75B12">
              <w:rPr>
                <w:rFonts w:cs="Arial"/>
                <w:spacing w:val="-2"/>
                <w:shd w:val="clear" w:color="auto" w:fill="FFFFFF"/>
              </w:rPr>
              <w:t xml:space="preserve"> (Note </w:t>
            </w:r>
            <w:r w:rsidR="00E937BE" w:rsidRPr="00E937BE">
              <w:rPr>
                <w:rFonts w:cs="Arial"/>
                <w:spacing w:val="-2"/>
                <w:shd w:val="clear" w:color="auto" w:fill="FFFFFF"/>
                <w:lang w:val="en-GB"/>
              </w:rPr>
              <w:t>21</w:t>
            </w:r>
            <w:r w:rsidRPr="00C75B12">
              <w:rPr>
                <w:rFonts w:cs="Arial"/>
                <w:spacing w:val="-2"/>
                <w:shd w:val="clear" w:color="auto" w:fill="FFFFFF"/>
              </w:rPr>
              <w:t>)</w:t>
            </w:r>
          </w:p>
        </w:tc>
        <w:tc>
          <w:tcPr>
            <w:tcW w:w="1440" w:type="dxa"/>
            <w:shd w:val="clear" w:color="auto" w:fill="FAFAFA"/>
            <w:vAlign w:val="bottom"/>
          </w:tcPr>
          <w:p w14:paraId="2E0C9F92" w14:textId="77777777" w:rsidR="00A836DD" w:rsidRPr="00C75B12" w:rsidRDefault="00A836DD" w:rsidP="00A836DD">
            <w:pPr>
              <w:ind w:right="-72"/>
              <w:jc w:val="right"/>
              <w:rPr>
                <w:rFonts w:cs="Arial"/>
              </w:rPr>
            </w:pPr>
          </w:p>
        </w:tc>
        <w:tc>
          <w:tcPr>
            <w:tcW w:w="1440" w:type="dxa"/>
            <w:vAlign w:val="bottom"/>
          </w:tcPr>
          <w:p w14:paraId="35525D0F" w14:textId="77777777" w:rsidR="00A836DD" w:rsidRPr="00C75B12" w:rsidRDefault="00A836DD" w:rsidP="00A836DD">
            <w:pPr>
              <w:ind w:right="-72"/>
              <w:jc w:val="right"/>
              <w:rPr>
                <w:rFonts w:cs="Arial"/>
              </w:rPr>
            </w:pPr>
          </w:p>
        </w:tc>
        <w:tc>
          <w:tcPr>
            <w:tcW w:w="1440" w:type="dxa"/>
            <w:shd w:val="clear" w:color="auto" w:fill="FAFAFA"/>
            <w:vAlign w:val="bottom"/>
          </w:tcPr>
          <w:p w14:paraId="33C8EB0E" w14:textId="77777777" w:rsidR="00A836DD" w:rsidRPr="00C75B12" w:rsidRDefault="00A836DD" w:rsidP="00A836DD">
            <w:pPr>
              <w:ind w:right="-72"/>
              <w:jc w:val="right"/>
              <w:rPr>
                <w:rFonts w:cs="Arial"/>
              </w:rPr>
            </w:pPr>
          </w:p>
        </w:tc>
        <w:tc>
          <w:tcPr>
            <w:tcW w:w="1440" w:type="dxa"/>
            <w:vAlign w:val="bottom"/>
          </w:tcPr>
          <w:p w14:paraId="3DEE536D" w14:textId="77777777" w:rsidR="00A836DD" w:rsidRPr="00C75B12" w:rsidRDefault="00A836DD" w:rsidP="00A836DD">
            <w:pPr>
              <w:ind w:right="-72"/>
              <w:jc w:val="right"/>
              <w:rPr>
                <w:rFonts w:cs="Arial"/>
              </w:rPr>
            </w:pPr>
          </w:p>
        </w:tc>
      </w:tr>
      <w:tr w:rsidR="00A836DD" w:rsidRPr="00C75B12" w14:paraId="591F1B6C" w14:textId="77777777" w:rsidTr="00E937BE">
        <w:trPr>
          <w:cantSplit/>
        </w:trPr>
        <w:tc>
          <w:tcPr>
            <w:tcW w:w="3690" w:type="dxa"/>
          </w:tcPr>
          <w:p w14:paraId="336388EE" w14:textId="6776D130" w:rsidR="00A836DD" w:rsidRPr="00C75B12" w:rsidRDefault="00A836DD" w:rsidP="00A836DD">
            <w:pPr>
              <w:pStyle w:val="Header"/>
              <w:tabs>
                <w:tab w:val="clear" w:pos="4153"/>
                <w:tab w:val="clear" w:pos="8306"/>
              </w:tabs>
              <w:ind w:left="-101"/>
              <w:jc w:val="left"/>
              <w:rPr>
                <w:rFonts w:cs="Arial"/>
                <w:shd w:val="clear" w:color="auto" w:fill="FFFFFF"/>
                <w:cs/>
              </w:rPr>
            </w:pPr>
            <w:r w:rsidRPr="00C75B12">
              <w:rPr>
                <w:rFonts w:cs="Arial"/>
              </w:rPr>
              <w:t xml:space="preserve">   </w:t>
            </w:r>
            <w:r w:rsidRPr="00C75B12">
              <w:rPr>
                <w:rFonts w:cs="Arial"/>
                <w:shd w:val="clear" w:color="auto" w:fill="FFFFFF"/>
              </w:rPr>
              <w:t>- Borrowings from a subsidiary</w:t>
            </w:r>
          </w:p>
        </w:tc>
        <w:tc>
          <w:tcPr>
            <w:tcW w:w="1440" w:type="dxa"/>
            <w:tcBorders>
              <w:top w:val="nil"/>
              <w:left w:val="nil"/>
              <w:right w:val="nil"/>
            </w:tcBorders>
            <w:shd w:val="clear" w:color="auto" w:fill="FAFAFA"/>
            <w:vAlign w:val="bottom"/>
          </w:tcPr>
          <w:p w14:paraId="0C88D693" w14:textId="223D931E" w:rsidR="00A836DD" w:rsidRPr="00C75B12" w:rsidRDefault="00A836DD" w:rsidP="00A836DD">
            <w:pPr>
              <w:ind w:right="-72"/>
              <w:jc w:val="right"/>
              <w:rPr>
                <w:rFonts w:cs="Arial"/>
              </w:rPr>
            </w:pPr>
            <w:r w:rsidRPr="00C75B12">
              <w:rPr>
                <w:rFonts w:cs="Arial"/>
              </w:rPr>
              <w:t>-</w:t>
            </w:r>
          </w:p>
        </w:tc>
        <w:tc>
          <w:tcPr>
            <w:tcW w:w="1440" w:type="dxa"/>
            <w:tcBorders>
              <w:top w:val="nil"/>
              <w:left w:val="nil"/>
              <w:right w:val="nil"/>
            </w:tcBorders>
            <w:vAlign w:val="bottom"/>
          </w:tcPr>
          <w:p w14:paraId="789C7D25" w14:textId="09ABFFE1" w:rsidR="00A836DD" w:rsidRPr="00C75B12" w:rsidRDefault="00A836DD" w:rsidP="00A836DD">
            <w:pPr>
              <w:ind w:right="-72"/>
              <w:jc w:val="right"/>
              <w:rPr>
                <w:rFonts w:cs="Arial"/>
                <w:lang w:val="en-GB"/>
              </w:rPr>
            </w:pPr>
            <w:r w:rsidRPr="00C75B12">
              <w:rPr>
                <w:rFonts w:cs="Arial"/>
                <w:lang w:val="en-GB"/>
              </w:rPr>
              <w:t>-</w:t>
            </w:r>
          </w:p>
        </w:tc>
        <w:tc>
          <w:tcPr>
            <w:tcW w:w="1440" w:type="dxa"/>
            <w:tcBorders>
              <w:top w:val="nil"/>
              <w:left w:val="nil"/>
              <w:right w:val="nil"/>
            </w:tcBorders>
            <w:shd w:val="clear" w:color="auto" w:fill="FAFAFA"/>
            <w:vAlign w:val="bottom"/>
          </w:tcPr>
          <w:p w14:paraId="2679FA0A" w14:textId="57352C4C" w:rsidR="00A836DD" w:rsidRPr="00C75B12" w:rsidRDefault="00E937BE" w:rsidP="00A836DD">
            <w:pPr>
              <w:ind w:right="-72"/>
              <w:jc w:val="right"/>
              <w:rPr>
                <w:rFonts w:cs="Arial"/>
              </w:rPr>
            </w:pPr>
            <w:r w:rsidRPr="00E937BE">
              <w:rPr>
                <w:rFonts w:cs="Arial"/>
                <w:lang w:val="en-GB"/>
              </w:rPr>
              <w:t>1</w:t>
            </w:r>
            <w:r w:rsidR="00A836DD" w:rsidRPr="00C75B12">
              <w:rPr>
                <w:rFonts w:cs="Arial"/>
              </w:rPr>
              <w:t>,</w:t>
            </w:r>
            <w:r w:rsidRPr="00E937BE">
              <w:rPr>
                <w:rFonts w:cs="Arial"/>
                <w:lang w:val="en-GB"/>
              </w:rPr>
              <w:t>500</w:t>
            </w:r>
            <w:r w:rsidR="00A836DD" w:rsidRPr="00C75B12">
              <w:rPr>
                <w:rFonts w:cs="Arial"/>
              </w:rPr>
              <w:t>,</w:t>
            </w:r>
            <w:r w:rsidRPr="00E937BE">
              <w:rPr>
                <w:rFonts w:cs="Arial"/>
                <w:lang w:val="en-GB"/>
              </w:rPr>
              <w:t>000</w:t>
            </w:r>
          </w:p>
        </w:tc>
        <w:tc>
          <w:tcPr>
            <w:tcW w:w="1440" w:type="dxa"/>
            <w:tcBorders>
              <w:top w:val="nil"/>
              <w:left w:val="nil"/>
              <w:right w:val="nil"/>
            </w:tcBorders>
            <w:vAlign w:val="bottom"/>
          </w:tcPr>
          <w:p w14:paraId="307A2661" w14:textId="26841C27" w:rsidR="00A836DD" w:rsidRPr="00C75B12" w:rsidRDefault="00A836DD" w:rsidP="00A836DD">
            <w:pPr>
              <w:ind w:right="-72"/>
              <w:jc w:val="right"/>
              <w:rPr>
                <w:rFonts w:cs="Arial"/>
                <w:lang w:val="en-GB"/>
              </w:rPr>
            </w:pPr>
            <w:r w:rsidRPr="00C75B12">
              <w:rPr>
                <w:rFonts w:cs="Arial"/>
                <w:lang w:val="en-GB"/>
              </w:rPr>
              <w:t>-</w:t>
            </w:r>
          </w:p>
        </w:tc>
      </w:tr>
      <w:tr w:rsidR="00A836DD" w:rsidRPr="00C75B12" w14:paraId="34B62690" w14:textId="77777777" w:rsidTr="00E937BE">
        <w:trPr>
          <w:cantSplit/>
        </w:trPr>
        <w:tc>
          <w:tcPr>
            <w:tcW w:w="3690" w:type="dxa"/>
            <w:vAlign w:val="bottom"/>
          </w:tcPr>
          <w:p w14:paraId="196BE351"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5AFC4F2D" w14:textId="77777777" w:rsidR="00A836DD" w:rsidRPr="00C75B12" w:rsidRDefault="00A836DD" w:rsidP="00A836DD">
            <w:pPr>
              <w:pStyle w:val="Header"/>
              <w:tabs>
                <w:tab w:val="left" w:pos="720"/>
              </w:tabs>
              <w:ind w:left="540"/>
              <w:jc w:val="left"/>
              <w:rPr>
                <w:rFonts w:cs="Arial"/>
                <w:sz w:val="12"/>
                <w:szCs w:val="12"/>
                <w:shd w:val="clear" w:color="auto" w:fill="FFFFFF"/>
              </w:rPr>
            </w:pPr>
          </w:p>
        </w:tc>
        <w:tc>
          <w:tcPr>
            <w:tcW w:w="1440" w:type="dxa"/>
            <w:tcBorders>
              <w:top w:val="single" w:sz="4" w:space="0" w:color="auto"/>
              <w:left w:val="nil"/>
              <w:bottom w:val="nil"/>
              <w:right w:val="nil"/>
            </w:tcBorders>
            <w:vAlign w:val="bottom"/>
          </w:tcPr>
          <w:p w14:paraId="1C764665" w14:textId="77777777" w:rsidR="00A836DD" w:rsidRPr="00C75B12" w:rsidRDefault="00A836DD" w:rsidP="00A836DD">
            <w:pPr>
              <w:pStyle w:val="Header"/>
              <w:tabs>
                <w:tab w:val="left" w:pos="720"/>
              </w:tabs>
              <w:ind w:left="540"/>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00774A64" w14:textId="77777777" w:rsidR="00A836DD" w:rsidRPr="00C75B12" w:rsidRDefault="00A836DD" w:rsidP="00A836DD">
            <w:pPr>
              <w:pStyle w:val="Header"/>
              <w:tabs>
                <w:tab w:val="left" w:pos="720"/>
              </w:tabs>
              <w:ind w:left="540"/>
              <w:jc w:val="left"/>
              <w:rPr>
                <w:rFonts w:cs="Arial"/>
                <w:sz w:val="12"/>
                <w:szCs w:val="12"/>
                <w:shd w:val="clear" w:color="auto" w:fill="FFFFFF"/>
              </w:rPr>
            </w:pPr>
          </w:p>
        </w:tc>
        <w:tc>
          <w:tcPr>
            <w:tcW w:w="1440" w:type="dxa"/>
            <w:tcBorders>
              <w:top w:val="single" w:sz="4" w:space="0" w:color="auto"/>
              <w:left w:val="nil"/>
              <w:bottom w:val="nil"/>
              <w:right w:val="nil"/>
            </w:tcBorders>
            <w:vAlign w:val="bottom"/>
          </w:tcPr>
          <w:p w14:paraId="7B6D8C8E" w14:textId="77777777" w:rsidR="00A836DD" w:rsidRPr="00C75B12" w:rsidRDefault="00A836DD" w:rsidP="00A836DD">
            <w:pPr>
              <w:pStyle w:val="Header"/>
              <w:tabs>
                <w:tab w:val="left" w:pos="720"/>
              </w:tabs>
              <w:ind w:left="540"/>
              <w:jc w:val="left"/>
              <w:rPr>
                <w:rFonts w:cs="Arial"/>
                <w:sz w:val="12"/>
                <w:szCs w:val="12"/>
                <w:shd w:val="clear" w:color="auto" w:fill="FFFFFF"/>
                <w:cs/>
              </w:rPr>
            </w:pPr>
          </w:p>
        </w:tc>
      </w:tr>
      <w:tr w:rsidR="00A836DD" w:rsidRPr="00C75B12" w14:paraId="362C6C05" w14:textId="77777777" w:rsidTr="00E937BE">
        <w:trPr>
          <w:cantSplit/>
        </w:trPr>
        <w:tc>
          <w:tcPr>
            <w:tcW w:w="3690" w:type="dxa"/>
            <w:vAlign w:val="bottom"/>
          </w:tcPr>
          <w:p w14:paraId="4AF234CF" w14:textId="77777777" w:rsidR="00A836DD" w:rsidRPr="00C75B12" w:rsidRDefault="00A836DD" w:rsidP="00A836DD">
            <w:pPr>
              <w:pStyle w:val="Header"/>
              <w:tabs>
                <w:tab w:val="clear" w:pos="4153"/>
                <w:tab w:val="clear" w:pos="8306"/>
              </w:tabs>
              <w:ind w:left="-101"/>
              <w:jc w:val="left"/>
              <w:rPr>
                <w:rFonts w:cs="Arial"/>
                <w:shd w:val="clear" w:color="auto" w:fill="FFFFFF"/>
              </w:rPr>
            </w:pPr>
            <w:r w:rsidRPr="00C75B12">
              <w:rPr>
                <w:rFonts w:cs="Arial"/>
                <w:shd w:val="clear" w:color="auto" w:fill="FFFFFF"/>
              </w:rPr>
              <w:t>Total non-current borrowings</w:t>
            </w:r>
          </w:p>
        </w:tc>
        <w:tc>
          <w:tcPr>
            <w:tcW w:w="1440" w:type="dxa"/>
            <w:tcBorders>
              <w:top w:val="nil"/>
              <w:left w:val="nil"/>
              <w:bottom w:val="single" w:sz="4" w:space="0" w:color="auto"/>
              <w:right w:val="nil"/>
            </w:tcBorders>
            <w:shd w:val="clear" w:color="auto" w:fill="FAFAFA"/>
            <w:vAlign w:val="bottom"/>
          </w:tcPr>
          <w:p w14:paraId="48E0C283" w14:textId="6C66BB6B" w:rsidR="00A836DD" w:rsidRPr="00C75B12" w:rsidRDefault="00E937BE" w:rsidP="00A836DD">
            <w:pPr>
              <w:ind w:right="-72"/>
              <w:jc w:val="right"/>
              <w:rPr>
                <w:rFonts w:cs="Arial"/>
                <w:cs/>
              </w:rPr>
            </w:pPr>
            <w:r w:rsidRPr="00E937BE">
              <w:rPr>
                <w:rFonts w:cs="Arial"/>
                <w:lang w:val="en-GB"/>
              </w:rPr>
              <w:t>3</w:t>
            </w:r>
            <w:r w:rsidR="00A836DD" w:rsidRPr="00C75B12">
              <w:rPr>
                <w:rFonts w:cs="Arial"/>
              </w:rPr>
              <w:t>,</w:t>
            </w:r>
            <w:r w:rsidRPr="00E937BE">
              <w:rPr>
                <w:rFonts w:cs="Arial"/>
                <w:lang w:val="en-GB"/>
              </w:rPr>
              <w:t>773</w:t>
            </w:r>
            <w:r w:rsidR="00A836DD" w:rsidRPr="00C75B12">
              <w:rPr>
                <w:rFonts w:cs="Arial"/>
              </w:rPr>
              <w:t>,</w:t>
            </w:r>
            <w:r w:rsidRPr="00E937BE">
              <w:rPr>
                <w:rFonts w:cs="Arial"/>
                <w:lang w:val="en-GB"/>
              </w:rPr>
              <w:t>130</w:t>
            </w:r>
          </w:p>
        </w:tc>
        <w:tc>
          <w:tcPr>
            <w:tcW w:w="1440" w:type="dxa"/>
            <w:tcBorders>
              <w:top w:val="nil"/>
              <w:left w:val="nil"/>
              <w:bottom w:val="single" w:sz="4" w:space="0" w:color="auto"/>
              <w:right w:val="nil"/>
            </w:tcBorders>
            <w:vAlign w:val="bottom"/>
          </w:tcPr>
          <w:p w14:paraId="71930935" w14:textId="3D95A37B" w:rsidR="00A836DD" w:rsidRPr="00C75B12" w:rsidRDefault="00E937BE" w:rsidP="00A836DD">
            <w:pPr>
              <w:ind w:right="-72"/>
              <w:jc w:val="right"/>
              <w:rPr>
                <w:rFonts w:cs="Arial"/>
              </w:rPr>
            </w:pPr>
            <w:r w:rsidRPr="00E937BE">
              <w:rPr>
                <w:rFonts w:cs="Arial"/>
                <w:lang w:val="en-GB"/>
              </w:rPr>
              <w:t>3</w:t>
            </w:r>
            <w:r w:rsidR="00A836DD" w:rsidRPr="00C75B12">
              <w:rPr>
                <w:rFonts w:cs="Arial"/>
              </w:rPr>
              <w:t>,</w:t>
            </w:r>
            <w:r w:rsidRPr="00E937BE">
              <w:rPr>
                <w:rFonts w:cs="Arial"/>
                <w:lang w:val="en-GB"/>
              </w:rPr>
              <w:t>655</w:t>
            </w:r>
            <w:r w:rsidR="00A836DD" w:rsidRPr="00C75B12">
              <w:rPr>
                <w:rFonts w:cs="Arial"/>
              </w:rPr>
              <w:t>,</w:t>
            </w:r>
            <w:r w:rsidRPr="00E937BE">
              <w:rPr>
                <w:rFonts w:cs="Arial"/>
                <w:lang w:val="en-GB"/>
              </w:rPr>
              <w:t>174</w:t>
            </w:r>
          </w:p>
        </w:tc>
        <w:tc>
          <w:tcPr>
            <w:tcW w:w="1440" w:type="dxa"/>
            <w:tcBorders>
              <w:top w:val="nil"/>
              <w:left w:val="nil"/>
              <w:bottom w:val="single" w:sz="4" w:space="0" w:color="auto"/>
              <w:right w:val="nil"/>
            </w:tcBorders>
            <w:shd w:val="clear" w:color="auto" w:fill="FAFAFA"/>
            <w:vAlign w:val="bottom"/>
          </w:tcPr>
          <w:p w14:paraId="30D52C7E" w14:textId="01FDBE41" w:rsidR="00A836DD" w:rsidRPr="00C75B12" w:rsidRDefault="00E937BE" w:rsidP="00A836D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eastAsia="x-none"/>
              </w:rPr>
            </w:pPr>
            <w:r w:rsidRPr="00E937BE">
              <w:rPr>
                <w:rFonts w:ascii="Arial" w:eastAsia="Arial Unicode MS" w:hAnsi="Arial" w:cs="Arial"/>
                <w:sz w:val="20"/>
                <w:szCs w:val="20"/>
                <w:lang w:val="en-GB" w:eastAsia="x-none"/>
              </w:rPr>
              <w:t>2</w:t>
            </w:r>
            <w:r w:rsidR="0091535E" w:rsidRPr="00C75B12">
              <w:rPr>
                <w:rFonts w:ascii="Arial" w:eastAsia="Arial Unicode MS" w:hAnsi="Arial" w:cs="Arial"/>
                <w:sz w:val="20"/>
                <w:szCs w:val="20"/>
                <w:lang w:val="en-GB" w:eastAsia="x-none"/>
              </w:rPr>
              <w:t>,</w:t>
            </w:r>
            <w:r w:rsidRPr="00E937BE">
              <w:rPr>
                <w:rFonts w:ascii="Arial" w:eastAsia="Arial Unicode MS" w:hAnsi="Arial" w:cs="Arial"/>
                <w:sz w:val="20"/>
                <w:szCs w:val="20"/>
                <w:lang w:val="en-GB" w:eastAsia="x-none"/>
              </w:rPr>
              <w:t>172</w:t>
            </w:r>
            <w:r w:rsidR="0091535E" w:rsidRPr="00C75B12">
              <w:rPr>
                <w:rFonts w:ascii="Arial" w:eastAsia="Arial Unicode MS" w:hAnsi="Arial" w:cs="Arial"/>
                <w:sz w:val="20"/>
                <w:szCs w:val="20"/>
                <w:lang w:val="en-GB" w:eastAsia="x-none"/>
              </w:rPr>
              <w:t>,</w:t>
            </w:r>
            <w:r w:rsidRPr="00E937BE">
              <w:rPr>
                <w:rFonts w:ascii="Arial" w:eastAsia="Arial Unicode MS" w:hAnsi="Arial" w:cs="Arial"/>
                <w:sz w:val="20"/>
                <w:szCs w:val="20"/>
                <w:lang w:val="en-GB" w:eastAsia="x-none"/>
              </w:rPr>
              <w:t>076</w:t>
            </w:r>
          </w:p>
        </w:tc>
        <w:tc>
          <w:tcPr>
            <w:tcW w:w="1440" w:type="dxa"/>
            <w:tcBorders>
              <w:top w:val="nil"/>
              <w:left w:val="nil"/>
              <w:bottom w:val="single" w:sz="4" w:space="0" w:color="auto"/>
              <w:right w:val="nil"/>
            </w:tcBorders>
            <w:vAlign w:val="bottom"/>
          </w:tcPr>
          <w:p w14:paraId="7D18A986" w14:textId="7207C6FD" w:rsidR="00A836DD" w:rsidRPr="00C75B12" w:rsidRDefault="00E937BE" w:rsidP="00A836DD">
            <w:pPr>
              <w:ind w:right="-72"/>
              <w:jc w:val="right"/>
              <w:rPr>
                <w:rFonts w:cs="Arial"/>
              </w:rPr>
            </w:pPr>
            <w:r w:rsidRPr="00E937BE">
              <w:rPr>
                <w:rFonts w:cs="Arial"/>
                <w:lang w:val="en-GB"/>
              </w:rPr>
              <w:t>2</w:t>
            </w:r>
            <w:r w:rsidR="00A836DD" w:rsidRPr="00C75B12">
              <w:rPr>
                <w:rFonts w:cs="Arial"/>
              </w:rPr>
              <w:t>,</w:t>
            </w:r>
            <w:r w:rsidRPr="00E937BE">
              <w:rPr>
                <w:rFonts w:cs="Arial"/>
                <w:lang w:val="en-GB"/>
              </w:rPr>
              <w:t>062</w:t>
            </w:r>
            <w:r w:rsidR="00A836DD" w:rsidRPr="00C75B12">
              <w:rPr>
                <w:rFonts w:cs="Arial"/>
              </w:rPr>
              <w:t>,</w:t>
            </w:r>
            <w:r w:rsidRPr="00E937BE">
              <w:rPr>
                <w:rFonts w:cs="Arial"/>
                <w:lang w:val="en-GB"/>
              </w:rPr>
              <w:t>363</w:t>
            </w:r>
          </w:p>
        </w:tc>
      </w:tr>
      <w:tr w:rsidR="00A836DD" w:rsidRPr="00C75B12" w14:paraId="226A388E" w14:textId="77777777" w:rsidTr="00E937BE">
        <w:trPr>
          <w:cantSplit/>
        </w:trPr>
        <w:tc>
          <w:tcPr>
            <w:tcW w:w="3690" w:type="dxa"/>
            <w:vAlign w:val="bottom"/>
          </w:tcPr>
          <w:p w14:paraId="6138DCD9"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5D7D5349"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vAlign w:val="bottom"/>
          </w:tcPr>
          <w:p w14:paraId="2BF10B49"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594ABB59"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vAlign w:val="bottom"/>
          </w:tcPr>
          <w:p w14:paraId="23021848" w14:textId="77777777" w:rsidR="00A836DD" w:rsidRPr="00C75B12" w:rsidRDefault="00A836DD" w:rsidP="00A836DD">
            <w:pPr>
              <w:pStyle w:val="Header"/>
              <w:tabs>
                <w:tab w:val="clear" w:pos="4153"/>
                <w:tab w:val="clear" w:pos="8306"/>
              </w:tabs>
              <w:ind w:left="-101"/>
              <w:jc w:val="left"/>
              <w:rPr>
                <w:rFonts w:cs="Arial"/>
                <w:sz w:val="12"/>
                <w:szCs w:val="12"/>
                <w:shd w:val="clear" w:color="auto" w:fill="FFFFFF"/>
              </w:rPr>
            </w:pPr>
          </w:p>
        </w:tc>
      </w:tr>
      <w:tr w:rsidR="00A836DD" w:rsidRPr="00C75B12" w14:paraId="09192B18" w14:textId="77777777" w:rsidTr="00E937BE">
        <w:trPr>
          <w:cantSplit/>
        </w:trPr>
        <w:tc>
          <w:tcPr>
            <w:tcW w:w="3690" w:type="dxa"/>
            <w:vAlign w:val="bottom"/>
          </w:tcPr>
          <w:p w14:paraId="6008747A" w14:textId="77777777" w:rsidR="00A836DD" w:rsidRPr="00C75B12" w:rsidRDefault="00A836DD" w:rsidP="00A836DD">
            <w:pPr>
              <w:pStyle w:val="Heading6"/>
              <w:ind w:left="-101"/>
              <w:rPr>
                <w:rFonts w:ascii="Arial" w:hAnsi="Arial" w:cs="Arial"/>
                <w:b/>
                <w:bCs/>
                <w:color w:val="auto"/>
                <w:sz w:val="20"/>
                <w:szCs w:val="20"/>
                <w:lang w:val="en-US"/>
              </w:rPr>
            </w:pPr>
            <w:r w:rsidRPr="00C75B12">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vAlign w:val="bottom"/>
          </w:tcPr>
          <w:p w14:paraId="3F6964CE" w14:textId="2E63FE0C" w:rsidR="00A836DD" w:rsidRPr="00C75B12" w:rsidRDefault="00E937BE" w:rsidP="00A836DD">
            <w:pPr>
              <w:ind w:right="-72"/>
              <w:jc w:val="right"/>
              <w:rPr>
                <w:rFonts w:cs="Arial"/>
                <w:lang w:val="en-GB"/>
              </w:rPr>
            </w:pPr>
            <w:r w:rsidRPr="00E937BE">
              <w:rPr>
                <w:rFonts w:cs="Arial"/>
                <w:lang w:val="en-GB"/>
              </w:rPr>
              <w:t>4</w:t>
            </w:r>
            <w:r w:rsidR="00334B88" w:rsidRPr="00C75B12">
              <w:rPr>
                <w:rFonts w:cs="Arial"/>
                <w:lang w:val="en-GB"/>
              </w:rPr>
              <w:t>,</w:t>
            </w:r>
            <w:r w:rsidRPr="00E937BE">
              <w:rPr>
                <w:rFonts w:cs="Arial"/>
                <w:lang w:val="en-GB"/>
              </w:rPr>
              <w:t>884</w:t>
            </w:r>
            <w:r w:rsidR="00334B88" w:rsidRPr="00C75B12">
              <w:rPr>
                <w:rFonts w:cs="Arial"/>
                <w:lang w:val="en-GB"/>
              </w:rPr>
              <w:t>,</w:t>
            </w:r>
            <w:r w:rsidRPr="00E937BE">
              <w:rPr>
                <w:rFonts w:cs="Arial"/>
                <w:lang w:val="en-GB"/>
              </w:rPr>
              <w:t>438</w:t>
            </w:r>
          </w:p>
        </w:tc>
        <w:tc>
          <w:tcPr>
            <w:tcW w:w="1440" w:type="dxa"/>
            <w:tcBorders>
              <w:top w:val="nil"/>
              <w:left w:val="nil"/>
              <w:bottom w:val="single" w:sz="4" w:space="0" w:color="auto"/>
              <w:right w:val="nil"/>
            </w:tcBorders>
            <w:vAlign w:val="bottom"/>
          </w:tcPr>
          <w:p w14:paraId="494D0FAC" w14:textId="332207D2" w:rsidR="00A836DD" w:rsidRPr="00C75B12" w:rsidRDefault="00E937BE" w:rsidP="00A836DD">
            <w:pPr>
              <w:ind w:right="-72"/>
              <w:jc w:val="right"/>
              <w:rPr>
                <w:rFonts w:cs="Arial"/>
              </w:rPr>
            </w:pPr>
            <w:r w:rsidRPr="00E937BE">
              <w:rPr>
                <w:rFonts w:cs="Arial"/>
                <w:lang w:val="en-GB"/>
              </w:rPr>
              <w:t>4</w:t>
            </w:r>
            <w:r w:rsidR="00A836DD" w:rsidRPr="00C75B12">
              <w:rPr>
                <w:rFonts w:cs="Arial"/>
              </w:rPr>
              <w:t>,</w:t>
            </w:r>
            <w:r w:rsidRPr="00E937BE">
              <w:rPr>
                <w:rFonts w:cs="Arial"/>
                <w:lang w:val="en-GB"/>
              </w:rPr>
              <w:t>355</w:t>
            </w:r>
            <w:r w:rsidR="00A836DD" w:rsidRPr="00C75B12">
              <w:rPr>
                <w:rFonts w:cs="Arial"/>
              </w:rPr>
              <w:t>,</w:t>
            </w:r>
            <w:r w:rsidRPr="00E937BE">
              <w:rPr>
                <w:rFonts w:cs="Arial"/>
                <w:lang w:val="en-GB"/>
              </w:rPr>
              <w:t>021</w:t>
            </w:r>
          </w:p>
        </w:tc>
        <w:tc>
          <w:tcPr>
            <w:tcW w:w="1440" w:type="dxa"/>
            <w:tcBorders>
              <w:top w:val="nil"/>
              <w:left w:val="nil"/>
              <w:bottom w:val="single" w:sz="4" w:space="0" w:color="auto"/>
              <w:right w:val="nil"/>
            </w:tcBorders>
            <w:shd w:val="clear" w:color="auto" w:fill="FAFAFA"/>
            <w:vAlign w:val="bottom"/>
          </w:tcPr>
          <w:p w14:paraId="2C5F1559" w14:textId="392CB816" w:rsidR="00A836DD" w:rsidRPr="00C75B12" w:rsidRDefault="00E937BE" w:rsidP="00A836DD">
            <w:pPr>
              <w:ind w:right="-72"/>
              <w:jc w:val="right"/>
              <w:rPr>
                <w:rFonts w:cs="Arial"/>
              </w:rPr>
            </w:pPr>
            <w:r w:rsidRPr="00E937BE">
              <w:rPr>
                <w:rFonts w:cs="Arial"/>
                <w:lang w:val="en-GB"/>
              </w:rPr>
              <w:t>3</w:t>
            </w:r>
            <w:r w:rsidR="00A836DD" w:rsidRPr="00C75B12">
              <w:rPr>
                <w:rFonts w:cs="Arial"/>
              </w:rPr>
              <w:t>,</w:t>
            </w:r>
            <w:r w:rsidRPr="00E937BE">
              <w:rPr>
                <w:rFonts w:cs="Arial"/>
                <w:lang w:val="en-GB"/>
              </w:rPr>
              <w:t>513</w:t>
            </w:r>
            <w:r w:rsidR="00A836DD" w:rsidRPr="00C75B12">
              <w:rPr>
                <w:rFonts w:cs="Arial"/>
              </w:rPr>
              <w:t>,</w:t>
            </w:r>
            <w:r w:rsidRPr="00E937BE">
              <w:rPr>
                <w:rFonts w:cs="Arial"/>
                <w:lang w:val="en-GB"/>
              </w:rPr>
              <w:t>532</w:t>
            </w:r>
          </w:p>
        </w:tc>
        <w:tc>
          <w:tcPr>
            <w:tcW w:w="1440" w:type="dxa"/>
            <w:tcBorders>
              <w:top w:val="nil"/>
              <w:left w:val="nil"/>
              <w:bottom w:val="single" w:sz="4" w:space="0" w:color="auto"/>
              <w:right w:val="nil"/>
            </w:tcBorders>
            <w:vAlign w:val="bottom"/>
          </w:tcPr>
          <w:p w14:paraId="56C2C555" w14:textId="486A2EE6" w:rsidR="00A836DD" w:rsidRPr="00C75B12" w:rsidRDefault="00E937BE" w:rsidP="00A836DD">
            <w:pPr>
              <w:ind w:right="-72"/>
              <w:jc w:val="right"/>
              <w:rPr>
                <w:rFonts w:cs="Arial"/>
              </w:rPr>
            </w:pPr>
            <w:r w:rsidRPr="00E937BE">
              <w:rPr>
                <w:rFonts w:cs="Arial"/>
                <w:lang w:val="en-GB"/>
              </w:rPr>
              <w:t>2</w:t>
            </w:r>
            <w:r w:rsidR="00A836DD" w:rsidRPr="00C75B12">
              <w:rPr>
                <w:rFonts w:cs="Arial"/>
              </w:rPr>
              <w:t>,</w:t>
            </w:r>
            <w:r w:rsidRPr="00E937BE">
              <w:rPr>
                <w:rFonts w:cs="Arial"/>
                <w:lang w:val="en-GB"/>
              </w:rPr>
              <w:t>891</w:t>
            </w:r>
            <w:r w:rsidR="00A836DD" w:rsidRPr="00C75B12">
              <w:rPr>
                <w:rFonts w:cs="Arial"/>
              </w:rPr>
              <w:t>,</w:t>
            </w:r>
            <w:r w:rsidRPr="00E937BE">
              <w:rPr>
                <w:rFonts w:cs="Arial"/>
                <w:lang w:val="en-GB"/>
              </w:rPr>
              <w:t>245</w:t>
            </w:r>
          </w:p>
        </w:tc>
      </w:tr>
    </w:tbl>
    <w:p w14:paraId="5AF87A8B" w14:textId="66E2F5CA" w:rsidR="004E736D" w:rsidRPr="00C75B12" w:rsidRDefault="004E736D" w:rsidP="002867B6">
      <w:pPr>
        <w:tabs>
          <w:tab w:val="left" w:pos="960"/>
        </w:tabs>
        <w:jc w:val="thaiDistribute"/>
        <w:rPr>
          <w:rFonts w:cs="Arial"/>
          <w:sz w:val="18"/>
          <w:szCs w:val="18"/>
        </w:rPr>
      </w:pPr>
    </w:p>
    <w:p w14:paraId="2990316D" w14:textId="46ACAE46" w:rsidR="00C75B12" w:rsidRDefault="003F21FE" w:rsidP="002867B6">
      <w:pPr>
        <w:tabs>
          <w:tab w:val="left" w:pos="960"/>
        </w:tabs>
        <w:jc w:val="thaiDistribute"/>
        <w:rPr>
          <w:rFonts w:cs="Arial"/>
        </w:rPr>
      </w:pPr>
      <w:r w:rsidRPr="00C75B12">
        <w:rPr>
          <w:rFonts w:cs="Arial"/>
        </w:rPr>
        <w:t xml:space="preserve">The borrowings include secured liabilities in a total amount of Baht </w:t>
      </w:r>
      <w:r w:rsidR="00E937BE" w:rsidRPr="00E937BE">
        <w:rPr>
          <w:rFonts w:cs="Arial"/>
          <w:lang w:val="en-GB"/>
        </w:rPr>
        <w:t>3</w:t>
      </w:r>
      <w:r w:rsidR="00F1164B" w:rsidRPr="00C75B12">
        <w:rPr>
          <w:rFonts w:cs="Arial"/>
        </w:rPr>
        <w:t>,</w:t>
      </w:r>
      <w:r w:rsidR="00E937BE" w:rsidRPr="00E937BE">
        <w:rPr>
          <w:rFonts w:cs="Arial"/>
          <w:lang w:val="en-GB"/>
        </w:rPr>
        <w:t>780</w:t>
      </w:r>
      <w:r w:rsidR="00F1164B" w:rsidRPr="00C75B12">
        <w:rPr>
          <w:rFonts w:cs="Arial"/>
        </w:rPr>
        <w:t>.</w:t>
      </w:r>
      <w:r w:rsidR="00E937BE" w:rsidRPr="00E937BE">
        <w:rPr>
          <w:rFonts w:cs="Arial"/>
          <w:lang w:val="en-GB"/>
        </w:rPr>
        <w:t>4</w:t>
      </w:r>
      <w:r w:rsidR="00F1164B" w:rsidRPr="00C75B12">
        <w:rPr>
          <w:rFonts w:cs="Arial"/>
        </w:rPr>
        <w:t xml:space="preserve"> </w:t>
      </w:r>
      <w:r w:rsidRPr="00C75B12">
        <w:rPr>
          <w:rFonts w:cs="Arial"/>
        </w:rPr>
        <w:t>million (</w:t>
      </w:r>
      <w:r w:rsidR="00E937BE" w:rsidRPr="00E937BE">
        <w:rPr>
          <w:rFonts w:cs="Arial"/>
          <w:lang w:val="en-GB"/>
        </w:rPr>
        <w:t>31</w:t>
      </w:r>
      <w:r w:rsidRPr="00C75B12">
        <w:rPr>
          <w:rFonts w:cs="Arial"/>
        </w:rPr>
        <w:t xml:space="preserve"> December </w:t>
      </w:r>
      <w:r w:rsidR="00E937BE" w:rsidRPr="00E937BE">
        <w:rPr>
          <w:rFonts w:cs="Arial"/>
          <w:lang w:val="en-GB"/>
        </w:rPr>
        <w:t>2021</w:t>
      </w:r>
      <w:r w:rsidRPr="00C75B12">
        <w:rPr>
          <w:rFonts w:cs="Arial"/>
        </w:rPr>
        <w:t xml:space="preserve">: Baht </w:t>
      </w:r>
      <w:r w:rsidR="00E937BE" w:rsidRPr="00E937BE">
        <w:rPr>
          <w:rFonts w:cs="Arial"/>
          <w:lang w:val="en-GB"/>
        </w:rPr>
        <w:t>3</w:t>
      </w:r>
      <w:r w:rsidR="00E476A0" w:rsidRPr="00C75B12">
        <w:rPr>
          <w:rFonts w:cs="Arial"/>
        </w:rPr>
        <w:t>,</w:t>
      </w:r>
      <w:r w:rsidR="00E937BE" w:rsidRPr="00E937BE">
        <w:rPr>
          <w:rFonts w:cs="Arial"/>
          <w:lang w:val="en-GB"/>
        </w:rPr>
        <w:t>822</w:t>
      </w:r>
      <w:r w:rsidR="00E476A0" w:rsidRPr="00C75B12">
        <w:rPr>
          <w:rFonts w:cs="Arial"/>
        </w:rPr>
        <w:t>.</w:t>
      </w:r>
      <w:r w:rsidR="00E937BE" w:rsidRPr="00E937BE">
        <w:rPr>
          <w:rFonts w:cs="Arial"/>
          <w:lang w:val="en-GB"/>
        </w:rPr>
        <w:t>8</w:t>
      </w:r>
      <w:r w:rsidR="00052447" w:rsidRPr="00C75B12">
        <w:rPr>
          <w:rFonts w:cs="Arial"/>
        </w:rPr>
        <w:t xml:space="preserve"> </w:t>
      </w:r>
      <w:r w:rsidRPr="00C75B12">
        <w:rPr>
          <w:rFonts w:cs="Arial"/>
        </w:rPr>
        <w:t xml:space="preserve">million). Borrowings from financial institutions are secured by land and buildings </w:t>
      </w:r>
      <w:r w:rsidR="00631A1A" w:rsidRPr="00C75B12">
        <w:rPr>
          <w:rFonts w:cs="Arial"/>
        </w:rPr>
        <w:t>of the Group</w:t>
      </w:r>
      <w:r w:rsidR="00E16CD5" w:rsidRPr="00C75B12">
        <w:rPr>
          <w:rFonts w:cs="Arial"/>
        </w:rPr>
        <w:t xml:space="preserve"> </w:t>
      </w:r>
      <w:r w:rsidRPr="00C75B12">
        <w:rPr>
          <w:rFonts w:cs="Arial"/>
        </w:rPr>
        <w:t>(Notes</w:t>
      </w:r>
      <w:r w:rsidRPr="00C75B12">
        <w:rPr>
          <w:rFonts w:cs="Arial"/>
          <w:cs/>
        </w:rPr>
        <w:t xml:space="preserve"> </w:t>
      </w:r>
      <w:r w:rsidR="00E937BE" w:rsidRPr="00E937BE">
        <w:rPr>
          <w:rFonts w:cs="Arial"/>
          <w:lang w:val="en-GB"/>
        </w:rPr>
        <w:t>7</w:t>
      </w:r>
      <w:r w:rsidR="00611D57" w:rsidRPr="00C75B12">
        <w:rPr>
          <w:rFonts w:cs="Arial"/>
        </w:rPr>
        <w:t xml:space="preserve">, </w:t>
      </w:r>
      <w:r w:rsidR="00E937BE" w:rsidRPr="00E937BE">
        <w:rPr>
          <w:rFonts w:cs="Arial"/>
          <w:lang w:val="en-GB"/>
        </w:rPr>
        <w:t>11</w:t>
      </w:r>
      <w:r w:rsidRPr="00C75B12">
        <w:rPr>
          <w:rFonts w:cs="Arial"/>
        </w:rPr>
        <w:t xml:space="preserve"> and </w:t>
      </w:r>
      <w:r w:rsidR="00E937BE" w:rsidRPr="00E937BE">
        <w:rPr>
          <w:rFonts w:cs="Arial"/>
          <w:lang w:val="en-GB"/>
        </w:rPr>
        <w:t>12</w:t>
      </w:r>
      <w:r w:rsidRPr="00C75B12">
        <w:rPr>
          <w:rFonts w:cs="Arial"/>
        </w:rPr>
        <w:t>).</w:t>
      </w:r>
    </w:p>
    <w:p w14:paraId="508914F5" w14:textId="77777777" w:rsidR="003F21FE" w:rsidRPr="00C75B12" w:rsidRDefault="00C75B12" w:rsidP="002867B6">
      <w:pPr>
        <w:tabs>
          <w:tab w:val="left" w:pos="960"/>
        </w:tabs>
        <w:jc w:val="thaiDistribute"/>
        <w:rPr>
          <w:rFonts w:cs="Arial"/>
        </w:rPr>
      </w:pPr>
      <w:r>
        <w:rPr>
          <w:rFonts w:cs="Arial"/>
        </w:rPr>
        <w:br w:type="page"/>
      </w:r>
    </w:p>
    <w:p w14:paraId="6A1E9F85" w14:textId="35A513DA" w:rsidR="00B875AD" w:rsidRPr="00C75B12" w:rsidRDefault="00B875AD" w:rsidP="00ED72EE">
      <w:pPr>
        <w:tabs>
          <w:tab w:val="left" w:pos="960"/>
        </w:tabs>
        <w:jc w:val="thaiDistribute"/>
        <w:rPr>
          <w:rFonts w:cs="Arial"/>
        </w:rPr>
      </w:pPr>
      <w:r w:rsidRPr="00C75B12">
        <w:rPr>
          <w:rFonts w:cs="Arial"/>
          <w:spacing w:val="-4"/>
        </w:rPr>
        <w:t>The movements of borrowings during the</w:t>
      </w:r>
      <w:r w:rsidR="003720C1" w:rsidRPr="00C75B12">
        <w:rPr>
          <w:rFonts w:cs="Arial"/>
          <w:spacing w:val="-4"/>
        </w:rPr>
        <w:t xml:space="preserve"> </w:t>
      </w:r>
      <w:r w:rsidR="00493650" w:rsidRPr="00C75B12">
        <w:rPr>
          <w:rFonts w:cs="Arial"/>
          <w:spacing w:val="-4"/>
          <w:lang w:val="en-GB"/>
        </w:rPr>
        <w:t>three-month</w:t>
      </w:r>
      <w:r w:rsidR="00491BA4" w:rsidRPr="00C75B12">
        <w:rPr>
          <w:rFonts w:cs="Arial"/>
          <w:spacing w:val="-4"/>
        </w:rPr>
        <w:t xml:space="preserve"> </w:t>
      </w:r>
      <w:r w:rsidRPr="00C75B12">
        <w:rPr>
          <w:rFonts w:cs="Arial"/>
          <w:spacing w:val="-4"/>
        </w:rPr>
        <w:t xml:space="preserve">period ended </w:t>
      </w:r>
      <w:r w:rsidR="00E937BE" w:rsidRPr="00E937BE">
        <w:rPr>
          <w:rFonts w:cs="Arial"/>
          <w:spacing w:val="-4"/>
          <w:lang w:val="en-GB"/>
        </w:rPr>
        <w:t>31</w:t>
      </w:r>
      <w:r w:rsidR="00493650" w:rsidRPr="00C75B12">
        <w:rPr>
          <w:rFonts w:cs="Arial"/>
          <w:spacing w:val="-4"/>
          <w:lang w:val="en-GB"/>
        </w:rPr>
        <w:t xml:space="preserve"> </w:t>
      </w:r>
      <w:r w:rsidR="00C67B33" w:rsidRPr="00C75B12">
        <w:rPr>
          <w:rFonts w:cs="Arial"/>
          <w:spacing w:val="-4"/>
          <w:lang w:val="en-GB"/>
        </w:rPr>
        <w:t xml:space="preserve">March </w:t>
      </w:r>
      <w:r w:rsidR="00E937BE" w:rsidRPr="00E937BE">
        <w:rPr>
          <w:rFonts w:cs="Arial"/>
          <w:spacing w:val="-4"/>
          <w:lang w:val="en-GB"/>
        </w:rPr>
        <w:t>2022</w:t>
      </w:r>
      <w:r w:rsidRPr="00C75B12">
        <w:rPr>
          <w:rFonts w:cs="Arial"/>
          <w:spacing w:val="-4"/>
        </w:rPr>
        <w:t xml:space="preserve"> (excluding lease liabilities)</w:t>
      </w:r>
      <w:r w:rsidRPr="00C75B12">
        <w:rPr>
          <w:rFonts w:cs="Arial"/>
        </w:rPr>
        <w:t xml:space="preserve"> are </w:t>
      </w:r>
      <w:proofErr w:type="spellStart"/>
      <w:r w:rsidRPr="00C75B12">
        <w:rPr>
          <w:rFonts w:cs="Arial"/>
        </w:rPr>
        <w:t>analysed</w:t>
      </w:r>
      <w:proofErr w:type="spellEnd"/>
      <w:r w:rsidRPr="00C75B12">
        <w:rPr>
          <w:rFonts w:cs="Arial"/>
        </w:rPr>
        <w:t xml:space="preserve"> as follows:</w:t>
      </w:r>
    </w:p>
    <w:p w14:paraId="2D517D3D" w14:textId="77777777" w:rsidR="002867B6" w:rsidRPr="00C75B12" w:rsidRDefault="002867B6" w:rsidP="002867B6">
      <w:pPr>
        <w:jc w:val="thaiDistribute"/>
        <w:rPr>
          <w:rFonts w:cs="Arial"/>
          <w:sz w:val="18"/>
          <w:szCs w:val="18"/>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C75B12" w14:paraId="3FAC640C" w14:textId="77777777" w:rsidTr="00A67E35">
        <w:trPr>
          <w:trHeight w:val="120"/>
        </w:trPr>
        <w:tc>
          <w:tcPr>
            <w:tcW w:w="5443" w:type="dxa"/>
            <w:vAlign w:val="bottom"/>
          </w:tcPr>
          <w:p w14:paraId="33DA9D24" w14:textId="77777777" w:rsidR="00B875AD" w:rsidRPr="00C75B12"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C75B12" w:rsidRDefault="00B875AD" w:rsidP="002867B6">
            <w:pPr>
              <w:ind w:right="-72"/>
              <w:jc w:val="right"/>
              <w:rPr>
                <w:rFonts w:cs="Arial"/>
                <w:shd w:val="clear" w:color="auto" w:fill="FFFFFF"/>
              </w:rPr>
            </w:pPr>
            <w:r w:rsidRPr="00C75B12">
              <w:rPr>
                <w:rFonts w:cs="Arial"/>
                <w:b/>
                <w:bCs/>
                <w:shd w:val="clear" w:color="auto" w:fill="FFFFFF"/>
              </w:rPr>
              <w:t>Consolidated</w:t>
            </w:r>
            <w:r w:rsidRPr="00C75B12">
              <w:rPr>
                <w:rFonts w:cs="Arial"/>
                <w:b/>
                <w:shd w:val="clear" w:color="auto" w:fill="FFFFFF"/>
              </w:rPr>
              <w:br/>
            </w:r>
            <w:r w:rsidRPr="00C75B12">
              <w:rPr>
                <w:rFonts w:cs="Arial"/>
                <w:b/>
                <w:bCs/>
                <w:shd w:val="clear" w:color="auto" w:fill="FFFFFF"/>
              </w:rPr>
              <w:t>financial information</w:t>
            </w:r>
          </w:p>
        </w:tc>
        <w:tc>
          <w:tcPr>
            <w:tcW w:w="2016" w:type="dxa"/>
            <w:tcBorders>
              <w:top w:val="single" w:sz="4" w:space="0" w:color="auto"/>
            </w:tcBorders>
            <w:vAlign w:val="bottom"/>
          </w:tcPr>
          <w:p w14:paraId="62039D0A" w14:textId="77777777" w:rsidR="00B875AD" w:rsidRPr="00C75B12" w:rsidRDefault="00B875AD" w:rsidP="002867B6">
            <w:pPr>
              <w:ind w:right="-72"/>
              <w:jc w:val="right"/>
              <w:rPr>
                <w:rFonts w:cs="Arial"/>
                <w:shd w:val="clear" w:color="auto" w:fill="FFFFFF"/>
              </w:rPr>
            </w:pPr>
            <w:r w:rsidRPr="00C75B12">
              <w:rPr>
                <w:rFonts w:cs="Arial"/>
                <w:b/>
                <w:bCs/>
                <w:shd w:val="clear" w:color="auto" w:fill="FFFFFF"/>
              </w:rPr>
              <w:t>Separate</w:t>
            </w:r>
            <w:r w:rsidRPr="00C75B12">
              <w:rPr>
                <w:rFonts w:cs="Arial"/>
                <w:b/>
                <w:shd w:val="clear" w:color="auto" w:fill="FFFFFF"/>
              </w:rPr>
              <w:br/>
            </w:r>
            <w:r w:rsidRPr="00C75B12">
              <w:rPr>
                <w:rFonts w:cs="Arial"/>
                <w:b/>
                <w:bCs/>
                <w:shd w:val="clear" w:color="auto" w:fill="FFFFFF"/>
              </w:rPr>
              <w:t>financial information</w:t>
            </w:r>
          </w:p>
        </w:tc>
      </w:tr>
      <w:tr w:rsidR="00B875AD" w:rsidRPr="00C75B12" w14:paraId="66810D4E" w14:textId="77777777" w:rsidTr="00A67E35">
        <w:trPr>
          <w:trHeight w:val="120"/>
        </w:trPr>
        <w:tc>
          <w:tcPr>
            <w:tcW w:w="5443" w:type="dxa"/>
            <w:vAlign w:val="bottom"/>
          </w:tcPr>
          <w:p w14:paraId="5386EAEA" w14:textId="77777777" w:rsidR="00B875AD" w:rsidRPr="00C75B12"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C75B12" w:rsidRDefault="00B875AD" w:rsidP="002867B6">
            <w:pPr>
              <w:ind w:right="-72"/>
              <w:jc w:val="right"/>
              <w:rPr>
                <w:rFonts w:cs="Arial"/>
                <w:b/>
                <w:bCs/>
                <w:shd w:val="clear" w:color="auto" w:fill="FFFFFF"/>
              </w:rPr>
            </w:pPr>
            <w:r w:rsidRPr="00C75B12">
              <w:rPr>
                <w:rFonts w:cs="Arial"/>
                <w:b/>
                <w:bCs/>
                <w:shd w:val="clear" w:color="auto" w:fill="FFFFFF"/>
              </w:rPr>
              <w:t xml:space="preserve">Thousand Baht </w:t>
            </w:r>
          </w:p>
        </w:tc>
        <w:tc>
          <w:tcPr>
            <w:tcW w:w="2016" w:type="dxa"/>
            <w:tcBorders>
              <w:bottom w:val="single" w:sz="4" w:space="0" w:color="auto"/>
            </w:tcBorders>
            <w:vAlign w:val="bottom"/>
          </w:tcPr>
          <w:p w14:paraId="5C774438" w14:textId="77777777" w:rsidR="00B875AD" w:rsidRPr="00C75B12" w:rsidRDefault="00B875AD" w:rsidP="002867B6">
            <w:pPr>
              <w:ind w:right="-72"/>
              <w:jc w:val="right"/>
              <w:rPr>
                <w:rFonts w:cs="Arial"/>
                <w:b/>
                <w:bCs/>
                <w:shd w:val="clear" w:color="auto" w:fill="FFFFFF"/>
              </w:rPr>
            </w:pPr>
            <w:r w:rsidRPr="00C75B12">
              <w:rPr>
                <w:rFonts w:cs="Arial"/>
                <w:b/>
                <w:bCs/>
                <w:shd w:val="clear" w:color="auto" w:fill="FFFFFF"/>
              </w:rPr>
              <w:t>Thousand Baht</w:t>
            </w:r>
          </w:p>
        </w:tc>
      </w:tr>
      <w:tr w:rsidR="00B875AD" w:rsidRPr="00C75B12" w14:paraId="55DE5B84" w14:textId="77777777" w:rsidTr="00B80CDD">
        <w:trPr>
          <w:trHeight w:val="120"/>
        </w:trPr>
        <w:tc>
          <w:tcPr>
            <w:tcW w:w="5443" w:type="dxa"/>
            <w:vAlign w:val="bottom"/>
          </w:tcPr>
          <w:p w14:paraId="7FE857ED" w14:textId="77777777" w:rsidR="00B875AD" w:rsidRPr="00C75B12" w:rsidRDefault="00B875AD" w:rsidP="002867B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0F822333" w14:textId="77777777" w:rsidR="00B875AD" w:rsidRPr="00C75B12" w:rsidRDefault="00B875AD" w:rsidP="002867B6">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0E8D17FF" w14:textId="77777777" w:rsidR="00B875AD" w:rsidRPr="00C75B12" w:rsidRDefault="00B875AD" w:rsidP="002867B6">
            <w:pPr>
              <w:suppressAutoHyphens/>
              <w:ind w:right="-72"/>
              <w:jc w:val="right"/>
              <w:rPr>
                <w:rFonts w:cs="Arial"/>
                <w:sz w:val="12"/>
                <w:szCs w:val="12"/>
                <w:shd w:val="clear" w:color="auto" w:fill="FFFFFF"/>
              </w:rPr>
            </w:pPr>
          </w:p>
        </w:tc>
      </w:tr>
      <w:tr w:rsidR="00D31736" w:rsidRPr="00C75B12" w14:paraId="5094F1B4" w14:textId="77777777" w:rsidTr="00B80CDD">
        <w:trPr>
          <w:trHeight w:val="120"/>
        </w:trPr>
        <w:tc>
          <w:tcPr>
            <w:tcW w:w="5443" w:type="dxa"/>
            <w:vAlign w:val="bottom"/>
          </w:tcPr>
          <w:p w14:paraId="4E69B48A" w14:textId="77777777" w:rsidR="00D31736" w:rsidRPr="00C75B12"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Opening balance</w:t>
            </w:r>
          </w:p>
        </w:tc>
        <w:tc>
          <w:tcPr>
            <w:tcW w:w="2016" w:type="dxa"/>
            <w:shd w:val="clear" w:color="auto" w:fill="FAFAFA"/>
            <w:vAlign w:val="bottom"/>
          </w:tcPr>
          <w:p w14:paraId="483FE6F4" w14:textId="2D6B65E3" w:rsidR="00D31736" w:rsidRPr="00C75B12" w:rsidRDefault="00E937BE" w:rsidP="002867B6">
            <w:pPr>
              <w:ind w:right="-72"/>
              <w:jc w:val="right"/>
              <w:rPr>
                <w:rFonts w:cs="Arial"/>
              </w:rPr>
            </w:pPr>
            <w:r w:rsidRPr="00E937BE">
              <w:rPr>
                <w:rFonts w:cs="Arial"/>
                <w:lang w:val="en-GB"/>
              </w:rPr>
              <w:t>4</w:t>
            </w:r>
            <w:r w:rsidR="00F37D2E" w:rsidRPr="00C75B12">
              <w:rPr>
                <w:rFonts w:cs="Arial"/>
              </w:rPr>
              <w:t>,</w:t>
            </w:r>
            <w:r w:rsidRPr="00E937BE">
              <w:rPr>
                <w:rFonts w:cs="Arial"/>
                <w:lang w:val="en-GB"/>
              </w:rPr>
              <w:t>106</w:t>
            </w:r>
            <w:r w:rsidR="00F37D2E" w:rsidRPr="00C75B12">
              <w:rPr>
                <w:rFonts w:cs="Arial"/>
              </w:rPr>
              <w:t>,</w:t>
            </w:r>
            <w:r w:rsidRPr="00E937BE">
              <w:rPr>
                <w:rFonts w:cs="Arial"/>
                <w:lang w:val="en-GB"/>
              </w:rPr>
              <w:t>275</w:t>
            </w:r>
          </w:p>
        </w:tc>
        <w:tc>
          <w:tcPr>
            <w:tcW w:w="2016" w:type="dxa"/>
            <w:shd w:val="clear" w:color="auto" w:fill="FAFAFA"/>
          </w:tcPr>
          <w:p w14:paraId="568BE9CB" w14:textId="49CCF7C1" w:rsidR="00D31736" w:rsidRPr="00C75B12" w:rsidRDefault="00E937BE" w:rsidP="002867B6">
            <w:pPr>
              <w:ind w:right="-72"/>
              <w:jc w:val="right"/>
              <w:rPr>
                <w:rFonts w:cs="Arial"/>
              </w:rPr>
            </w:pPr>
            <w:r w:rsidRPr="00E937BE">
              <w:rPr>
                <w:rFonts w:cs="Arial"/>
                <w:lang w:val="en-GB"/>
              </w:rPr>
              <w:t>2</w:t>
            </w:r>
            <w:r w:rsidR="00F37D2E" w:rsidRPr="00C75B12">
              <w:rPr>
                <w:rFonts w:cs="Arial"/>
              </w:rPr>
              <w:t>,</w:t>
            </w:r>
            <w:r w:rsidRPr="00E937BE">
              <w:rPr>
                <w:rFonts w:cs="Arial"/>
                <w:lang w:val="en-GB"/>
              </w:rPr>
              <w:t>807</w:t>
            </w:r>
            <w:r w:rsidR="00F37D2E" w:rsidRPr="00C75B12">
              <w:rPr>
                <w:rFonts w:cs="Arial"/>
              </w:rPr>
              <w:t>,</w:t>
            </w:r>
            <w:r w:rsidRPr="00E937BE">
              <w:rPr>
                <w:rFonts w:cs="Arial"/>
                <w:lang w:val="en-GB"/>
              </w:rPr>
              <w:t>068</w:t>
            </w:r>
          </w:p>
        </w:tc>
      </w:tr>
      <w:tr w:rsidR="00D31736" w:rsidRPr="00C75B12" w14:paraId="77BA1949" w14:textId="77777777" w:rsidTr="00B80CDD">
        <w:trPr>
          <w:trHeight w:val="120"/>
        </w:trPr>
        <w:tc>
          <w:tcPr>
            <w:tcW w:w="5443" w:type="dxa"/>
            <w:vAlign w:val="bottom"/>
          </w:tcPr>
          <w:p w14:paraId="7D0961E0" w14:textId="77777777" w:rsidR="00D31736" w:rsidRPr="00C75B12"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Additions</w:t>
            </w:r>
          </w:p>
        </w:tc>
        <w:tc>
          <w:tcPr>
            <w:tcW w:w="2016" w:type="dxa"/>
            <w:shd w:val="clear" w:color="auto" w:fill="FAFAFA"/>
            <w:vAlign w:val="bottom"/>
          </w:tcPr>
          <w:p w14:paraId="6BFCC642" w14:textId="79088B62" w:rsidR="00D31736" w:rsidRPr="00C75B12" w:rsidRDefault="00D31736" w:rsidP="002867B6">
            <w:pPr>
              <w:ind w:right="-72"/>
              <w:jc w:val="right"/>
              <w:rPr>
                <w:rFonts w:cs="Arial"/>
              </w:rPr>
            </w:pPr>
          </w:p>
        </w:tc>
        <w:tc>
          <w:tcPr>
            <w:tcW w:w="2016" w:type="dxa"/>
            <w:shd w:val="clear" w:color="auto" w:fill="FAFAFA"/>
          </w:tcPr>
          <w:p w14:paraId="5B4EC3CB" w14:textId="6FD2CEB6" w:rsidR="00D31736" w:rsidRPr="00C75B12" w:rsidRDefault="00D31736" w:rsidP="002867B6">
            <w:pPr>
              <w:ind w:right="-72"/>
              <w:jc w:val="right"/>
              <w:rPr>
                <w:rFonts w:cs="Arial"/>
              </w:rPr>
            </w:pPr>
          </w:p>
        </w:tc>
      </w:tr>
      <w:tr w:rsidR="00D31736" w:rsidRPr="00C75B12" w14:paraId="676DCEB4" w14:textId="77777777" w:rsidTr="00B80CDD">
        <w:trPr>
          <w:trHeight w:val="120"/>
        </w:trPr>
        <w:tc>
          <w:tcPr>
            <w:tcW w:w="5443" w:type="dxa"/>
            <w:vAlign w:val="bottom"/>
          </w:tcPr>
          <w:p w14:paraId="3968FDDB" w14:textId="2E401A18" w:rsidR="00D31736" w:rsidRPr="00C75B12"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 xml:space="preserve">   - </w:t>
            </w:r>
            <w:r w:rsidR="00052447" w:rsidRPr="00C75B12">
              <w:rPr>
                <w:rFonts w:cs="Arial"/>
                <w:shd w:val="clear" w:color="auto" w:fill="FFFFFF"/>
              </w:rPr>
              <w:t>p</w:t>
            </w:r>
            <w:r w:rsidRPr="00C75B12">
              <w:rPr>
                <w:rFonts w:cs="Arial"/>
                <w:shd w:val="clear" w:color="auto" w:fill="FFFFFF"/>
              </w:rPr>
              <w:t>rinciple</w:t>
            </w:r>
          </w:p>
        </w:tc>
        <w:tc>
          <w:tcPr>
            <w:tcW w:w="2016" w:type="dxa"/>
            <w:shd w:val="clear" w:color="auto" w:fill="FAFAFA"/>
            <w:vAlign w:val="bottom"/>
          </w:tcPr>
          <w:p w14:paraId="0BDF899D" w14:textId="1FA51DDC" w:rsidR="00D31736" w:rsidRPr="00C75B12" w:rsidRDefault="00E937BE" w:rsidP="002867B6">
            <w:pPr>
              <w:ind w:right="-72"/>
              <w:jc w:val="right"/>
              <w:rPr>
                <w:rFonts w:cs="Arial"/>
              </w:rPr>
            </w:pPr>
            <w:r w:rsidRPr="00E937BE">
              <w:rPr>
                <w:rFonts w:cs="Arial"/>
                <w:lang w:val="en-GB"/>
              </w:rPr>
              <w:t>563</w:t>
            </w:r>
            <w:r w:rsidR="00F37D2E" w:rsidRPr="00C75B12">
              <w:rPr>
                <w:rFonts w:cs="Arial"/>
              </w:rPr>
              <w:t>,</w:t>
            </w:r>
            <w:r w:rsidRPr="00E937BE">
              <w:rPr>
                <w:rFonts w:cs="Arial"/>
                <w:lang w:val="en-GB"/>
              </w:rPr>
              <w:t>410</w:t>
            </w:r>
          </w:p>
        </w:tc>
        <w:tc>
          <w:tcPr>
            <w:tcW w:w="2016" w:type="dxa"/>
            <w:shd w:val="clear" w:color="auto" w:fill="FAFAFA"/>
          </w:tcPr>
          <w:p w14:paraId="19AEF15A" w14:textId="729ED2D9" w:rsidR="00D31736" w:rsidRPr="00C75B12" w:rsidRDefault="00E937BE" w:rsidP="002867B6">
            <w:pPr>
              <w:ind w:right="-72"/>
              <w:jc w:val="right"/>
              <w:rPr>
                <w:rFonts w:cs="Arial"/>
              </w:rPr>
            </w:pPr>
            <w:r w:rsidRPr="00E937BE">
              <w:rPr>
                <w:rFonts w:cs="Arial"/>
                <w:lang w:val="en-GB"/>
              </w:rPr>
              <w:t>2</w:t>
            </w:r>
            <w:r w:rsidR="00F37D2E" w:rsidRPr="00C75B12">
              <w:rPr>
                <w:rFonts w:cs="Arial"/>
              </w:rPr>
              <w:t>,</w:t>
            </w:r>
            <w:r w:rsidRPr="00E937BE">
              <w:rPr>
                <w:rFonts w:cs="Arial"/>
                <w:lang w:val="en-GB"/>
              </w:rPr>
              <w:t>313</w:t>
            </w:r>
            <w:r w:rsidR="00F37D2E" w:rsidRPr="00C75B12">
              <w:rPr>
                <w:rFonts w:cs="Arial"/>
              </w:rPr>
              <w:t>,</w:t>
            </w:r>
            <w:r w:rsidRPr="00E937BE">
              <w:rPr>
                <w:rFonts w:cs="Arial"/>
                <w:lang w:val="en-GB"/>
              </w:rPr>
              <w:t>754</w:t>
            </w:r>
          </w:p>
        </w:tc>
      </w:tr>
      <w:tr w:rsidR="00D31736" w:rsidRPr="00C75B12" w14:paraId="22902FD6" w14:textId="77777777" w:rsidTr="00B80CDD">
        <w:trPr>
          <w:trHeight w:val="120"/>
        </w:trPr>
        <w:tc>
          <w:tcPr>
            <w:tcW w:w="5443" w:type="dxa"/>
            <w:vAlign w:val="bottom"/>
          </w:tcPr>
          <w:p w14:paraId="7A9FB464" w14:textId="6A0F994F" w:rsidR="00D31736" w:rsidRPr="00C75B12"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C75B12">
              <w:rPr>
                <w:rFonts w:cs="Arial"/>
                <w:color w:val="000000"/>
                <w:shd w:val="clear" w:color="auto" w:fill="FFFFFF"/>
              </w:rPr>
              <w:t xml:space="preserve">   - </w:t>
            </w:r>
            <w:r w:rsidR="00052447" w:rsidRPr="00C75B12">
              <w:rPr>
                <w:rFonts w:cs="Arial"/>
                <w:color w:val="000000"/>
                <w:shd w:val="clear" w:color="auto" w:fill="FFFFFF"/>
              </w:rPr>
              <w:t>i</w:t>
            </w:r>
            <w:r w:rsidRPr="00C75B12">
              <w:rPr>
                <w:rFonts w:cs="Arial"/>
                <w:color w:val="000000"/>
                <w:shd w:val="clear" w:color="auto" w:fill="FFFFFF"/>
              </w:rPr>
              <w:t>nterest</w:t>
            </w:r>
          </w:p>
        </w:tc>
        <w:tc>
          <w:tcPr>
            <w:tcW w:w="2016" w:type="dxa"/>
            <w:shd w:val="clear" w:color="auto" w:fill="FAFAFA"/>
            <w:vAlign w:val="bottom"/>
          </w:tcPr>
          <w:p w14:paraId="5BD85AD6" w14:textId="2E037FA7" w:rsidR="00D31736" w:rsidRPr="00C75B12" w:rsidRDefault="00E937BE" w:rsidP="002867B6">
            <w:pPr>
              <w:ind w:right="-72"/>
              <w:jc w:val="right"/>
              <w:rPr>
                <w:rFonts w:cs="Arial"/>
                <w:szCs w:val="25"/>
                <w:lang w:val="en-GB"/>
              </w:rPr>
            </w:pPr>
            <w:r w:rsidRPr="00E937BE">
              <w:rPr>
                <w:rFonts w:cs="Arial"/>
                <w:szCs w:val="25"/>
                <w:lang w:val="en-GB"/>
              </w:rPr>
              <w:t>34</w:t>
            </w:r>
            <w:r w:rsidR="00582F8F" w:rsidRPr="00C75B12">
              <w:rPr>
                <w:rFonts w:cs="Arial"/>
                <w:szCs w:val="25"/>
                <w:lang w:val="en-GB"/>
              </w:rPr>
              <w:t>,</w:t>
            </w:r>
            <w:r w:rsidRPr="00E937BE">
              <w:rPr>
                <w:rFonts w:cs="Arial"/>
                <w:szCs w:val="25"/>
                <w:lang w:val="en-GB"/>
              </w:rPr>
              <w:t>099</w:t>
            </w:r>
          </w:p>
        </w:tc>
        <w:tc>
          <w:tcPr>
            <w:tcW w:w="2016" w:type="dxa"/>
            <w:shd w:val="clear" w:color="auto" w:fill="FAFAFA"/>
          </w:tcPr>
          <w:p w14:paraId="16219CFC" w14:textId="24EE158C" w:rsidR="00D31736" w:rsidRPr="00C75B12" w:rsidRDefault="00E937BE" w:rsidP="002867B6">
            <w:pPr>
              <w:ind w:right="-72"/>
              <w:jc w:val="right"/>
              <w:rPr>
                <w:rFonts w:cs="Arial"/>
              </w:rPr>
            </w:pPr>
            <w:r w:rsidRPr="00E937BE">
              <w:rPr>
                <w:rFonts w:cs="Arial"/>
                <w:lang w:val="en-GB"/>
              </w:rPr>
              <w:t>22</w:t>
            </w:r>
            <w:r w:rsidR="00582F8F" w:rsidRPr="00C75B12">
              <w:rPr>
                <w:rFonts w:cs="Arial"/>
              </w:rPr>
              <w:t>,</w:t>
            </w:r>
            <w:r w:rsidRPr="00E937BE">
              <w:rPr>
                <w:rFonts w:cs="Arial"/>
                <w:lang w:val="en-GB"/>
              </w:rPr>
              <w:t>006</w:t>
            </w:r>
          </w:p>
        </w:tc>
      </w:tr>
      <w:tr w:rsidR="00D31736" w:rsidRPr="00C75B12" w14:paraId="37482CB2" w14:textId="77777777" w:rsidTr="00B80CDD">
        <w:trPr>
          <w:trHeight w:val="120"/>
        </w:trPr>
        <w:tc>
          <w:tcPr>
            <w:tcW w:w="5443" w:type="dxa"/>
            <w:vAlign w:val="bottom"/>
          </w:tcPr>
          <w:p w14:paraId="1087F8BD" w14:textId="77777777" w:rsidR="00D31736" w:rsidRPr="00C75B12"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C75B12">
              <w:rPr>
                <w:rFonts w:cs="Arial"/>
                <w:color w:val="000000"/>
                <w:shd w:val="clear" w:color="auto" w:fill="FFFFFF"/>
              </w:rPr>
              <w:t>Repayments</w:t>
            </w:r>
          </w:p>
        </w:tc>
        <w:tc>
          <w:tcPr>
            <w:tcW w:w="2016" w:type="dxa"/>
            <w:shd w:val="clear" w:color="auto" w:fill="FAFAFA"/>
            <w:vAlign w:val="bottom"/>
          </w:tcPr>
          <w:p w14:paraId="4B5E35E3" w14:textId="77777777" w:rsidR="00D31736" w:rsidRPr="00C75B12" w:rsidRDefault="00D31736" w:rsidP="002867B6">
            <w:pPr>
              <w:ind w:right="-72"/>
              <w:jc w:val="right"/>
              <w:rPr>
                <w:rFonts w:cs="Arial"/>
              </w:rPr>
            </w:pPr>
          </w:p>
        </w:tc>
        <w:tc>
          <w:tcPr>
            <w:tcW w:w="2016" w:type="dxa"/>
            <w:shd w:val="clear" w:color="auto" w:fill="FAFAFA"/>
          </w:tcPr>
          <w:p w14:paraId="78462D63" w14:textId="77777777" w:rsidR="00D31736" w:rsidRPr="00C75B12" w:rsidRDefault="00D31736" w:rsidP="002867B6">
            <w:pPr>
              <w:ind w:right="-72"/>
              <w:jc w:val="right"/>
              <w:rPr>
                <w:rFonts w:cs="Arial"/>
              </w:rPr>
            </w:pPr>
          </w:p>
        </w:tc>
      </w:tr>
      <w:tr w:rsidR="00403BE4" w:rsidRPr="00C75B12" w14:paraId="7BF9FB07" w14:textId="77777777" w:rsidTr="00B80CDD">
        <w:trPr>
          <w:trHeight w:val="120"/>
        </w:trPr>
        <w:tc>
          <w:tcPr>
            <w:tcW w:w="5443" w:type="dxa"/>
            <w:vAlign w:val="bottom"/>
          </w:tcPr>
          <w:p w14:paraId="66E77AB5" w14:textId="128F6137" w:rsidR="00403BE4" w:rsidRPr="00C75B12"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C75B12">
              <w:rPr>
                <w:rFonts w:cs="Arial"/>
                <w:color w:val="000000"/>
                <w:shd w:val="clear" w:color="auto" w:fill="FFFFFF"/>
              </w:rPr>
              <w:t xml:space="preserve">   - </w:t>
            </w:r>
            <w:r w:rsidR="00052447" w:rsidRPr="00C75B12">
              <w:rPr>
                <w:rFonts w:cs="Arial"/>
                <w:color w:val="000000"/>
                <w:shd w:val="clear" w:color="auto" w:fill="FFFFFF"/>
              </w:rPr>
              <w:t>p</w:t>
            </w:r>
            <w:r w:rsidRPr="00C75B12">
              <w:rPr>
                <w:rFonts w:cs="Arial"/>
                <w:color w:val="000000"/>
                <w:shd w:val="clear" w:color="auto" w:fill="FFFFFF"/>
              </w:rPr>
              <w:t>rinciple</w:t>
            </w:r>
          </w:p>
        </w:tc>
        <w:tc>
          <w:tcPr>
            <w:tcW w:w="2016" w:type="dxa"/>
            <w:shd w:val="clear" w:color="auto" w:fill="FAFAFA"/>
            <w:vAlign w:val="bottom"/>
          </w:tcPr>
          <w:p w14:paraId="595B6DFC" w14:textId="2A34DC77" w:rsidR="00403BE4" w:rsidRPr="00C75B12" w:rsidRDefault="00F37D2E" w:rsidP="002867B6">
            <w:pPr>
              <w:ind w:right="-72"/>
              <w:jc w:val="right"/>
              <w:rPr>
                <w:rFonts w:cs="Arial"/>
              </w:rPr>
            </w:pPr>
            <w:r w:rsidRPr="00C75B12">
              <w:rPr>
                <w:rFonts w:cs="Arial"/>
              </w:rPr>
              <w:t>(</w:t>
            </w:r>
            <w:r w:rsidR="00E937BE" w:rsidRPr="00E937BE">
              <w:rPr>
                <w:rFonts w:cs="Arial"/>
                <w:lang w:val="en-GB"/>
              </w:rPr>
              <w:t>57</w:t>
            </w:r>
            <w:r w:rsidR="00582F8F" w:rsidRPr="00C75B12">
              <w:rPr>
                <w:rFonts w:cs="Arial"/>
              </w:rPr>
              <w:t>,</w:t>
            </w:r>
            <w:r w:rsidR="00E937BE" w:rsidRPr="00E937BE">
              <w:rPr>
                <w:rFonts w:cs="Arial"/>
                <w:lang w:val="en-GB"/>
              </w:rPr>
              <w:t>241</w:t>
            </w:r>
            <w:r w:rsidRPr="00C75B12">
              <w:rPr>
                <w:rFonts w:cs="Arial"/>
              </w:rPr>
              <w:t>)</w:t>
            </w:r>
          </w:p>
        </w:tc>
        <w:tc>
          <w:tcPr>
            <w:tcW w:w="2016" w:type="dxa"/>
            <w:shd w:val="clear" w:color="auto" w:fill="FAFAFA"/>
          </w:tcPr>
          <w:p w14:paraId="23973C88" w14:textId="506C7B19" w:rsidR="00403BE4" w:rsidRPr="00C75B12" w:rsidRDefault="00F37D2E" w:rsidP="002867B6">
            <w:pPr>
              <w:ind w:right="-72"/>
              <w:jc w:val="right"/>
              <w:rPr>
                <w:rFonts w:cs="Arial"/>
              </w:rPr>
            </w:pPr>
            <w:r w:rsidRPr="00C75B12">
              <w:rPr>
                <w:rFonts w:cs="Arial"/>
              </w:rPr>
              <w:t>(</w:t>
            </w:r>
            <w:r w:rsidR="00E937BE" w:rsidRPr="00E937BE">
              <w:rPr>
                <w:rFonts w:cs="Arial"/>
                <w:lang w:val="en-GB"/>
              </w:rPr>
              <w:t>1</w:t>
            </w:r>
            <w:r w:rsidRPr="00C75B12">
              <w:rPr>
                <w:rFonts w:cs="Arial"/>
              </w:rPr>
              <w:t>,</w:t>
            </w:r>
            <w:r w:rsidR="00E937BE" w:rsidRPr="00E937BE">
              <w:rPr>
                <w:rFonts w:cs="Arial"/>
                <w:lang w:val="en-GB"/>
              </w:rPr>
              <w:t>704</w:t>
            </w:r>
            <w:r w:rsidR="00582F8F" w:rsidRPr="00C75B12">
              <w:rPr>
                <w:rFonts w:cs="Arial"/>
              </w:rPr>
              <w:t>,</w:t>
            </w:r>
            <w:r w:rsidR="00E937BE" w:rsidRPr="00E937BE">
              <w:rPr>
                <w:rFonts w:cs="Arial"/>
                <w:lang w:val="en-GB"/>
              </w:rPr>
              <w:t>363</w:t>
            </w:r>
            <w:r w:rsidRPr="00C75B12">
              <w:rPr>
                <w:rFonts w:cs="Arial"/>
              </w:rPr>
              <w:t>)</w:t>
            </w:r>
          </w:p>
        </w:tc>
      </w:tr>
      <w:tr w:rsidR="0051614C" w:rsidRPr="00C75B12" w14:paraId="159BDAE1" w14:textId="77777777" w:rsidTr="00B13B64">
        <w:trPr>
          <w:trHeight w:val="120"/>
        </w:trPr>
        <w:tc>
          <w:tcPr>
            <w:tcW w:w="5443" w:type="dxa"/>
            <w:vAlign w:val="bottom"/>
          </w:tcPr>
          <w:p w14:paraId="402042A4" w14:textId="5C5671A7" w:rsidR="0051614C" w:rsidRPr="00C75B12"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C75B12">
              <w:rPr>
                <w:rFonts w:cs="Arial"/>
                <w:color w:val="000000"/>
                <w:shd w:val="clear" w:color="auto" w:fill="FFFFFF"/>
              </w:rPr>
              <w:t xml:space="preserve">   - </w:t>
            </w:r>
            <w:r w:rsidR="00052447" w:rsidRPr="00C75B12">
              <w:rPr>
                <w:rFonts w:cs="Arial"/>
                <w:color w:val="000000"/>
                <w:shd w:val="clear" w:color="auto" w:fill="FFFFFF"/>
              </w:rPr>
              <w:t>i</w:t>
            </w:r>
            <w:r w:rsidRPr="00C75B12">
              <w:rPr>
                <w:rFonts w:cs="Arial"/>
                <w:color w:val="000000"/>
                <w:shd w:val="clear" w:color="auto" w:fill="FFFFFF"/>
              </w:rPr>
              <w:t>nterest</w:t>
            </w:r>
          </w:p>
        </w:tc>
        <w:tc>
          <w:tcPr>
            <w:tcW w:w="2016" w:type="dxa"/>
            <w:shd w:val="clear" w:color="auto" w:fill="FAFAFA"/>
          </w:tcPr>
          <w:p w14:paraId="30A9543D" w14:textId="3A3B1E6F" w:rsidR="0051614C" w:rsidRPr="00C75B12" w:rsidRDefault="0007382E" w:rsidP="0051614C">
            <w:pPr>
              <w:ind w:right="-72"/>
              <w:jc w:val="right"/>
              <w:rPr>
                <w:rFonts w:cs="Arial"/>
              </w:rPr>
            </w:pPr>
            <w:r w:rsidRPr="00C75B12">
              <w:rPr>
                <w:rFonts w:cs="Arial"/>
              </w:rPr>
              <w:t>(</w:t>
            </w:r>
            <w:r w:rsidR="00E937BE" w:rsidRPr="00E937BE">
              <w:rPr>
                <w:rFonts w:cs="Arial"/>
                <w:lang w:val="en-GB"/>
              </w:rPr>
              <w:t>28</w:t>
            </w:r>
            <w:r w:rsidR="00582F8F" w:rsidRPr="00C75B12">
              <w:rPr>
                <w:rFonts w:cs="Arial"/>
              </w:rPr>
              <w:t>,</w:t>
            </w:r>
            <w:r w:rsidR="00E937BE" w:rsidRPr="00E937BE">
              <w:rPr>
                <w:rFonts w:cs="Arial"/>
                <w:lang w:val="en-GB"/>
              </w:rPr>
              <w:t>276</w:t>
            </w:r>
            <w:r w:rsidRPr="00C75B12">
              <w:rPr>
                <w:rFonts w:cs="Arial"/>
              </w:rPr>
              <w:t>)</w:t>
            </w:r>
          </w:p>
        </w:tc>
        <w:tc>
          <w:tcPr>
            <w:tcW w:w="2016" w:type="dxa"/>
            <w:shd w:val="clear" w:color="auto" w:fill="FAFAFA"/>
          </w:tcPr>
          <w:p w14:paraId="6B1166A6" w14:textId="1C8E19C4" w:rsidR="0051614C" w:rsidRPr="00C75B12" w:rsidRDefault="00F37D2E" w:rsidP="0051614C">
            <w:pPr>
              <w:ind w:right="-72"/>
              <w:jc w:val="right"/>
              <w:rPr>
                <w:rFonts w:cs="Arial"/>
              </w:rPr>
            </w:pPr>
            <w:r w:rsidRPr="00C75B12">
              <w:rPr>
                <w:rFonts w:cs="Arial"/>
              </w:rPr>
              <w:t>(</w:t>
            </w:r>
            <w:r w:rsidR="00E937BE" w:rsidRPr="00E937BE">
              <w:rPr>
                <w:rFonts w:cs="Arial"/>
                <w:lang w:val="en-GB"/>
              </w:rPr>
              <w:t>15</w:t>
            </w:r>
            <w:r w:rsidR="00582F8F" w:rsidRPr="00C75B12">
              <w:rPr>
                <w:rFonts w:cs="Arial"/>
              </w:rPr>
              <w:t>,</w:t>
            </w:r>
            <w:r w:rsidR="00E937BE" w:rsidRPr="00E937BE">
              <w:rPr>
                <w:rFonts w:cs="Arial"/>
                <w:lang w:val="en-GB"/>
              </w:rPr>
              <w:t>014</w:t>
            </w:r>
            <w:r w:rsidRPr="00C75B12">
              <w:rPr>
                <w:rFonts w:cs="Arial"/>
              </w:rPr>
              <w:t>)</w:t>
            </w:r>
          </w:p>
        </w:tc>
      </w:tr>
      <w:tr w:rsidR="00F37D2E" w:rsidRPr="00C75B12" w14:paraId="5E56A724" w14:textId="77777777" w:rsidTr="00B13B64">
        <w:trPr>
          <w:trHeight w:val="120"/>
        </w:trPr>
        <w:tc>
          <w:tcPr>
            <w:tcW w:w="5443" w:type="dxa"/>
            <w:vAlign w:val="bottom"/>
          </w:tcPr>
          <w:p w14:paraId="0C79EF0F" w14:textId="4CA9FF7B" w:rsidR="00F37D2E" w:rsidRPr="00C75B12" w:rsidRDefault="00F37D2E"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C75B12">
              <w:rPr>
                <w:rFonts w:cs="Arial"/>
                <w:color w:val="000000"/>
                <w:shd w:val="clear" w:color="auto" w:fill="FFFFFF"/>
              </w:rPr>
              <w:t>Gain on loan modification</w:t>
            </w:r>
          </w:p>
        </w:tc>
        <w:tc>
          <w:tcPr>
            <w:tcW w:w="2016" w:type="dxa"/>
            <w:shd w:val="clear" w:color="auto" w:fill="FAFAFA"/>
          </w:tcPr>
          <w:p w14:paraId="3CD4C46D" w14:textId="13938071" w:rsidR="00F37D2E" w:rsidRPr="00C75B12" w:rsidRDefault="0007382E" w:rsidP="0051614C">
            <w:pPr>
              <w:ind w:right="-72"/>
              <w:jc w:val="right"/>
              <w:rPr>
                <w:rFonts w:cs="Arial"/>
              </w:rPr>
            </w:pPr>
            <w:r w:rsidRPr="00C75B12">
              <w:rPr>
                <w:rFonts w:cs="Arial"/>
              </w:rPr>
              <w:t>(</w:t>
            </w:r>
            <w:r w:rsidR="00E937BE" w:rsidRPr="00E937BE">
              <w:rPr>
                <w:rFonts w:cs="Arial"/>
                <w:lang w:val="en-GB"/>
              </w:rPr>
              <w:t>56</w:t>
            </w:r>
            <w:r w:rsidRPr="00C75B12">
              <w:rPr>
                <w:rFonts w:cs="Arial"/>
              </w:rPr>
              <w:t>,</w:t>
            </w:r>
            <w:r w:rsidR="00E937BE" w:rsidRPr="00E937BE">
              <w:rPr>
                <w:rFonts w:cs="Arial"/>
                <w:lang w:val="en-GB"/>
              </w:rPr>
              <w:t>061</w:t>
            </w:r>
            <w:r w:rsidRPr="00C75B12">
              <w:rPr>
                <w:rFonts w:cs="Arial"/>
              </w:rPr>
              <w:t>)</w:t>
            </w:r>
          </w:p>
        </w:tc>
        <w:tc>
          <w:tcPr>
            <w:tcW w:w="2016" w:type="dxa"/>
            <w:shd w:val="clear" w:color="auto" w:fill="FAFAFA"/>
          </w:tcPr>
          <w:p w14:paraId="4980695B" w14:textId="30BAE7C7" w:rsidR="00F37D2E" w:rsidRPr="00C75B12" w:rsidRDefault="00F37D2E" w:rsidP="0051614C">
            <w:pPr>
              <w:ind w:right="-72"/>
              <w:jc w:val="right"/>
              <w:rPr>
                <w:rFonts w:cs="Arial"/>
              </w:rPr>
            </w:pPr>
            <w:r w:rsidRPr="00C75B12">
              <w:rPr>
                <w:rFonts w:cs="Arial"/>
              </w:rPr>
              <w:t>-</w:t>
            </w:r>
          </w:p>
        </w:tc>
      </w:tr>
      <w:tr w:rsidR="0051614C" w:rsidRPr="00C75B12" w14:paraId="09D13BD7" w14:textId="77777777" w:rsidTr="00E524A9">
        <w:trPr>
          <w:trHeight w:val="120"/>
        </w:trPr>
        <w:tc>
          <w:tcPr>
            <w:tcW w:w="5443" w:type="dxa"/>
            <w:vAlign w:val="bottom"/>
          </w:tcPr>
          <w:p w14:paraId="6E33993C" w14:textId="77777777" w:rsidR="0051614C" w:rsidRPr="00C75B12"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C75B12">
              <w:rPr>
                <w:rFonts w:cs="Arial"/>
                <w:shd w:val="clear" w:color="auto" w:fill="FFFFFF"/>
              </w:rPr>
              <w:t>Amortisation</w:t>
            </w:r>
            <w:proofErr w:type="spellEnd"/>
            <w:r w:rsidRPr="00C75B12">
              <w:rPr>
                <w:rFonts w:cs="Arial"/>
                <w:shd w:val="clear" w:color="auto" w:fill="FFFFFF"/>
              </w:rPr>
              <w:t xml:space="preserve"> of financing fee</w:t>
            </w:r>
          </w:p>
        </w:tc>
        <w:tc>
          <w:tcPr>
            <w:tcW w:w="2016" w:type="dxa"/>
            <w:tcBorders>
              <w:top w:val="nil"/>
              <w:left w:val="nil"/>
              <w:bottom w:val="single" w:sz="4" w:space="0" w:color="auto"/>
              <w:right w:val="nil"/>
            </w:tcBorders>
            <w:shd w:val="clear" w:color="auto" w:fill="FAFAFA"/>
            <w:vAlign w:val="bottom"/>
          </w:tcPr>
          <w:p w14:paraId="4C8A8D74" w14:textId="1368C674" w:rsidR="0051614C" w:rsidRPr="00C75B12" w:rsidRDefault="00E937BE" w:rsidP="0051614C">
            <w:pPr>
              <w:ind w:right="-72"/>
              <w:jc w:val="right"/>
              <w:rPr>
                <w:rFonts w:cs="Arial"/>
              </w:rPr>
            </w:pPr>
            <w:r w:rsidRPr="00E937BE">
              <w:rPr>
                <w:rFonts w:cs="Arial"/>
                <w:lang w:val="en-GB"/>
              </w:rPr>
              <w:t>278</w:t>
            </w:r>
          </w:p>
        </w:tc>
        <w:tc>
          <w:tcPr>
            <w:tcW w:w="2016" w:type="dxa"/>
            <w:tcBorders>
              <w:top w:val="nil"/>
              <w:left w:val="nil"/>
              <w:bottom w:val="single" w:sz="4" w:space="0" w:color="auto"/>
              <w:right w:val="nil"/>
            </w:tcBorders>
            <w:shd w:val="clear" w:color="auto" w:fill="FAFAFA"/>
          </w:tcPr>
          <w:p w14:paraId="7A618250" w14:textId="262FF9AB" w:rsidR="0051614C" w:rsidRPr="00C75B12" w:rsidRDefault="00E937BE" w:rsidP="0051614C">
            <w:pPr>
              <w:ind w:right="-72"/>
              <w:jc w:val="right"/>
              <w:rPr>
                <w:rFonts w:cs="Arial"/>
              </w:rPr>
            </w:pPr>
            <w:r w:rsidRPr="00E937BE">
              <w:rPr>
                <w:rFonts w:cs="Arial"/>
                <w:lang w:val="en-GB"/>
              </w:rPr>
              <w:t>137</w:t>
            </w:r>
          </w:p>
        </w:tc>
      </w:tr>
      <w:tr w:rsidR="0051614C" w:rsidRPr="00C75B12" w14:paraId="50321AB9" w14:textId="77777777" w:rsidTr="00B13B64">
        <w:trPr>
          <w:trHeight w:val="120"/>
        </w:trPr>
        <w:tc>
          <w:tcPr>
            <w:tcW w:w="5443" w:type="dxa"/>
            <w:vAlign w:val="bottom"/>
          </w:tcPr>
          <w:p w14:paraId="3AF1557D" w14:textId="77777777" w:rsidR="0051614C" w:rsidRPr="00C75B12" w:rsidRDefault="0051614C" w:rsidP="0051614C">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left w:val="nil"/>
              <w:bottom w:val="nil"/>
              <w:right w:val="nil"/>
            </w:tcBorders>
            <w:shd w:val="clear" w:color="auto" w:fill="FAFAFA"/>
          </w:tcPr>
          <w:p w14:paraId="57696098" w14:textId="5422173E" w:rsidR="0051614C" w:rsidRPr="00C75B12" w:rsidRDefault="0051614C" w:rsidP="0051614C">
            <w:pPr>
              <w:ind w:right="-72"/>
              <w:jc w:val="right"/>
              <w:rPr>
                <w:rFonts w:cs="Arial"/>
                <w:sz w:val="12"/>
                <w:szCs w:val="12"/>
              </w:rPr>
            </w:pPr>
          </w:p>
        </w:tc>
        <w:tc>
          <w:tcPr>
            <w:tcW w:w="2016" w:type="dxa"/>
            <w:tcBorders>
              <w:top w:val="single" w:sz="4" w:space="0" w:color="auto"/>
              <w:left w:val="nil"/>
              <w:bottom w:val="nil"/>
              <w:right w:val="nil"/>
            </w:tcBorders>
            <w:shd w:val="clear" w:color="auto" w:fill="FAFAFA"/>
            <w:vAlign w:val="bottom"/>
          </w:tcPr>
          <w:p w14:paraId="00AB8C4D" w14:textId="77777777" w:rsidR="0051614C" w:rsidRPr="00C75B12" w:rsidRDefault="0051614C" w:rsidP="0051614C">
            <w:pPr>
              <w:ind w:right="-72"/>
              <w:jc w:val="right"/>
              <w:rPr>
                <w:rFonts w:cs="Arial"/>
                <w:sz w:val="12"/>
                <w:szCs w:val="12"/>
              </w:rPr>
            </w:pPr>
          </w:p>
        </w:tc>
      </w:tr>
      <w:tr w:rsidR="0051614C" w:rsidRPr="00C75B12" w14:paraId="4A1BF121" w14:textId="77777777" w:rsidTr="00B13B64">
        <w:trPr>
          <w:trHeight w:val="120"/>
        </w:trPr>
        <w:tc>
          <w:tcPr>
            <w:tcW w:w="5443" w:type="dxa"/>
            <w:vAlign w:val="bottom"/>
          </w:tcPr>
          <w:p w14:paraId="2D380041" w14:textId="77777777" w:rsidR="0051614C" w:rsidRPr="00C75B12"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75B12">
              <w:rPr>
                <w:rFonts w:cs="Arial"/>
                <w:shd w:val="clear" w:color="auto" w:fill="FFFFFF"/>
              </w:rPr>
              <w:t>Closing balance</w:t>
            </w:r>
          </w:p>
        </w:tc>
        <w:tc>
          <w:tcPr>
            <w:tcW w:w="2016" w:type="dxa"/>
            <w:tcBorders>
              <w:top w:val="nil"/>
              <w:left w:val="nil"/>
              <w:bottom w:val="single" w:sz="4" w:space="0" w:color="auto"/>
              <w:right w:val="nil"/>
            </w:tcBorders>
            <w:shd w:val="clear" w:color="auto" w:fill="FAFAFA"/>
          </w:tcPr>
          <w:p w14:paraId="586E82C5" w14:textId="3CEF5E17" w:rsidR="0051614C" w:rsidRPr="00C75B12" w:rsidRDefault="00E937BE" w:rsidP="0051614C">
            <w:pPr>
              <w:ind w:right="-72"/>
              <w:jc w:val="right"/>
              <w:rPr>
                <w:rFonts w:cs="Arial"/>
              </w:rPr>
            </w:pPr>
            <w:r w:rsidRPr="00E937BE">
              <w:rPr>
                <w:rFonts w:cs="Arial"/>
                <w:lang w:val="en-GB"/>
              </w:rPr>
              <w:t>4</w:t>
            </w:r>
            <w:r w:rsidR="0007382E" w:rsidRPr="00C75B12">
              <w:rPr>
                <w:rFonts w:cs="Arial"/>
              </w:rPr>
              <w:t>,</w:t>
            </w:r>
            <w:r w:rsidRPr="00E937BE">
              <w:rPr>
                <w:rFonts w:cs="Arial"/>
                <w:lang w:val="en-GB"/>
              </w:rPr>
              <w:t>562</w:t>
            </w:r>
            <w:r w:rsidR="0007382E" w:rsidRPr="00C75B12">
              <w:rPr>
                <w:rFonts w:cs="Arial"/>
              </w:rPr>
              <w:t>,</w:t>
            </w:r>
            <w:r w:rsidRPr="00E937BE">
              <w:rPr>
                <w:rFonts w:cs="Arial"/>
                <w:lang w:val="en-GB"/>
              </w:rPr>
              <w:t>484</w:t>
            </w:r>
          </w:p>
        </w:tc>
        <w:tc>
          <w:tcPr>
            <w:tcW w:w="2016" w:type="dxa"/>
            <w:tcBorders>
              <w:top w:val="nil"/>
              <w:left w:val="nil"/>
              <w:bottom w:val="single" w:sz="4" w:space="0" w:color="auto"/>
              <w:right w:val="nil"/>
            </w:tcBorders>
            <w:shd w:val="clear" w:color="auto" w:fill="FAFAFA"/>
          </w:tcPr>
          <w:p w14:paraId="229BB282" w14:textId="3AD12214" w:rsidR="0051614C" w:rsidRPr="00C75B12" w:rsidRDefault="00E937BE" w:rsidP="0051614C">
            <w:pPr>
              <w:ind w:right="-72"/>
              <w:jc w:val="right"/>
              <w:rPr>
                <w:rFonts w:cs="Arial"/>
                <w:lang w:val="en-GB"/>
              </w:rPr>
            </w:pPr>
            <w:r w:rsidRPr="00E937BE">
              <w:rPr>
                <w:rFonts w:cs="Arial"/>
                <w:lang w:val="en-GB"/>
              </w:rPr>
              <w:t>3</w:t>
            </w:r>
            <w:r w:rsidR="00F37D2E" w:rsidRPr="00C75B12">
              <w:rPr>
                <w:rFonts w:cs="Arial"/>
                <w:lang w:val="en-GB"/>
              </w:rPr>
              <w:t>,</w:t>
            </w:r>
            <w:r w:rsidRPr="00E937BE">
              <w:rPr>
                <w:rFonts w:cs="Arial"/>
                <w:lang w:val="en-GB"/>
              </w:rPr>
              <w:t>423</w:t>
            </w:r>
            <w:r w:rsidR="00F37D2E" w:rsidRPr="00C75B12">
              <w:rPr>
                <w:rFonts w:cs="Arial"/>
                <w:lang w:val="en-GB"/>
              </w:rPr>
              <w:t>,</w:t>
            </w:r>
            <w:r w:rsidRPr="00E937BE">
              <w:rPr>
                <w:rFonts w:cs="Arial"/>
                <w:lang w:val="en-GB"/>
              </w:rPr>
              <w:t>588</w:t>
            </w:r>
          </w:p>
        </w:tc>
      </w:tr>
    </w:tbl>
    <w:p w14:paraId="3AF11AE1" w14:textId="4BAB95E5" w:rsidR="00311917" w:rsidRPr="00C75B12" w:rsidRDefault="00311917" w:rsidP="00311917">
      <w:pPr>
        <w:tabs>
          <w:tab w:val="left" w:pos="960"/>
        </w:tabs>
        <w:jc w:val="thaiDistribute"/>
        <w:rPr>
          <w:rFonts w:cs="Arial"/>
        </w:rPr>
      </w:pPr>
    </w:p>
    <w:p w14:paraId="5DDBACE8" w14:textId="3D3C5A23" w:rsidR="00311917" w:rsidRPr="00C75B12" w:rsidRDefault="00311917" w:rsidP="00311917">
      <w:pPr>
        <w:tabs>
          <w:tab w:val="left" w:pos="960"/>
        </w:tabs>
        <w:jc w:val="thaiDistribute"/>
        <w:rPr>
          <w:rFonts w:cs="Arial"/>
        </w:rPr>
      </w:pPr>
      <w:r w:rsidRPr="00C75B12">
        <w:rPr>
          <w:rFonts w:cs="Arial"/>
        </w:rPr>
        <w:t xml:space="preserve">The Group had requested to transfer the land and buildings of the Group’s subsidiary to a commercial bank under the asset warehousing scheme. The transaction with valued at Baht </w:t>
      </w:r>
      <w:r w:rsidR="00E937BE" w:rsidRPr="00E937BE">
        <w:rPr>
          <w:rFonts w:cs="Arial"/>
          <w:lang w:val="en-GB"/>
        </w:rPr>
        <w:t>1</w:t>
      </w:r>
      <w:r w:rsidRPr="00C75B12">
        <w:rPr>
          <w:rFonts w:cs="Arial"/>
        </w:rPr>
        <w:t>,</w:t>
      </w:r>
      <w:r w:rsidR="00E937BE" w:rsidRPr="00E937BE">
        <w:rPr>
          <w:rFonts w:cs="Arial"/>
          <w:lang w:val="en-GB"/>
        </w:rPr>
        <w:t>500</w:t>
      </w:r>
      <w:r w:rsidRPr="00C75B12">
        <w:rPr>
          <w:rFonts w:cs="Arial"/>
        </w:rPr>
        <w:t>.</w:t>
      </w:r>
      <w:r w:rsidR="00E937BE" w:rsidRPr="00E937BE">
        <w:rPr>
          <w:rFonts w:cs="Arial"/>
          <w:lang w:val="en-GB"/>
        </w:rPr>
        <w:t>0</w:t>
      </w:r>
      <w:r w:rsidRPr="00C75B12">
        <w:rPr>
          <w:rFonts w:cs="Arial"/>
        </w:rPr>
        <w:t xml:space="preserve"> million was approved by the Bank of Thailand on </w:t>
      </w:r>
      <w:r w:rsidR="00E937BE" w:rsidRPr="00E937BE">
        <w:rPr>
          <w:rFonts w:cs="Arial"/>
          <w:lang w:val="en-GB"/>
        </w:rPr>
        <w:t>17</w:t>
      </w:r>
      <w:r w:rsidRPr="00C75B12">
        <w:rPr>
          <w:rFonts w:cs="Arial"/>
        </w:rPr>
        <w:t xml:space="preserve"> February </w:t>
      </w:r>
      <w:r w:rsidR="00E937BE" w:rsidRPr="00E937BE">
        <w:rPr>
          <w:rFonts w:cs="Arial"/>
          <w:lang w:val="en-GB"/>
        </w:rPr>
        <w:t>2022</w:t>
      </w:r>
      <w:r w:rsidRPr="00C75B12">
        <w:rPr>
          <w:rFonts w:cs="Arial"/>
        </w:rPr>
        <w:t xml:space="preserve">. The registration of assets transfers had completed on </w:t>
      </w:r>
      <w:r w:rsidR="00E937BE" w:rsidRPr="00E937BE">
        <w:rPr>
          <w:rFonts w:cs="Arial"/>
          <w:lang w:val="en-GB"/>
        </w:rPr>
        <w:t>28</w:t>
      </w:r>
      <w:r w:rsidRPr="00C75B12">
        <w:rPr>
          <w:rFonts w:cs="Arial"/>
        </w:rPr>
        <w:t xml:space="preserve"> February </w:t>
      </w:r>
      <w:r w:rsidR="00E937BE" w:rsidRPr="00E937BE">
        <w:rPr>
          <w:rFonts w:cs="Arial"/>
          <w:lang w:val="en-GB"/>
        </w:rPr>
        <w:t>2022</w:t>
      </w:r>
      <w:r w:rsidRPr="00C75B12">
        <w:rPr>
          <w:rFonts w:cs="Arial"/>
        </w:rPr>
        <w:t xml:space="preserve">. </w:t>
      </w:r>
      <w:r w:rsidR="00632C24">
        <w:rPr>
          <w:rFonts w:cs="Arial"/>
        </w:rPr>
        <w:t>T</w:t>
      </w:r>
      <w:r w:rsidRPr="00C75B12">
        <w:rPr>
          <w:rFonts w:cs="Arial"/>
        </w:rPr>
        <w:t xml:space="preserve">he Group considered this transaction </w:t>
      </w:r>
      <w:r w:rsidR="00632C24">
        <w:rPr>
          <w:rFonts w:cs="Arial"/>
        </w:rPr>
        <w:t>as</w:t>
      </w:r>
      <w:r w:rsidR="00632C24" w:rsidRPr="00C75B12">
        <w:rPr>
          <w:rFonts w:cs="Arial"/>
        </w:rPr>
        <w:t xml:space="preserve"> debt modification </w:t>
      </w:r>
      <w:r w:rsidR="00632C24">
        <w:rPr>
          <w:rFonts w:cs="Arial"/>
        </w:rPr>
        <w:t>which</w:t>
      </w:r>
      <w:r w:rsidRPr="00C75B12">
        <w:rPr>
          <w:rFonts w:cs="Arial"/>
        </w:rPr>
        <w:t xml:space="preserve"> there had not been a substantial modification of the terms of an existing loan agreement. Thus, the Group recorded the gain from adjustment for changes of net book value of loan which modified the terms of loan </w:t>
      </w:r>
      <w:r w:rsidRPr="00C75B12">
        <w:rPr>
          <w:rFonts w:cs="Arial"/>
          <w:spacing w:val="-2"/>
        </w:rPr>
        <w:t xml:space="preserve">agreement in the </w:t>
      </w:r>
      <w:r w:rsidR="00B96454">
        <w:rPr>
          <w:rFonts w:cs="Arial"/>
          <w:spacing w:val="-2"/>
        </w:rPr>
        <w:t xml:space="preserve">Group’s statement of </w:t>
      </w:r>
      <w:r w:rsidRPr="00C75B12">
        <w:rPr>
          <w:rFonts w:cs="Arial"/>
          <w:spacing w:val="-2"/>
        </w:rPr>
        <w:t xml:space="preserve">comprehensive income amount Baht </w:t>
      </w:r>
      <w:r w:rsidR="00E937BE" w:rsidRPr="00E937BE">
        <w:rPr>
          <w:rFonts w:cs="Arial"/>
          <w:spacing w:val="-2"/>
          <w:lang w:val="en-GB"/>
        </w:rPr>
        <w:t>56</w:t>
      </w:r>
      <w:r w:rsidRPr="00C75B12">
        <w:rPr>
          <w:rFonts w:cs="Arial"/>
          <w:spacing w:val="-2"/>
        </w:rPr>
        <w:t>.</w:t>
      </w:r>
      <w:r w:rsidR="00E937BE" w:rsidRPr="00E937BE">
        <w:rPr>
          <w:rFonts w:cs="Arial"/>
          <w:spacing w:val="-2"/>
          <w:lang w:val="en-GB"/>
        </w:rPr>
        <w:t>1</w:t>
      </w:r>
      <w:r w:rsidRPr="00C75B12">
        <w:rPr>
          <w:rFonts w:cs="Arial"/>
          <w:spacing w:val="-2"/>
        </w:rPr>
        <w:t xml:space="preserve"> million for current period.</w:t>
      </w:r>
    </w:p>
    <w:p w14:paraId="723E74A9" w14:textId="2316FDD8" w:rsidR="00FD19E7" w:rsidRPr="00C75B12" w:rsidRDefault="00FD19E7" w:rsidP="004E736D">
      <w:pPr>
        <w:tabs>
          <w:tab w:val="left" w:pos="960"/>
        </w:tabs>
        <w:jc w:val="thaiDistribute"/>
        <w:rPr>
          <w:rFonts w:cs="Arial"/>
        </w:rPr>
      </w:pPr>
    </w:p>
    <w:p w14:paraId="4414FB18" w14:textId="77777777" w:rsidR="00311917" w:rsidRPr="00C75B12" w:rsidRDefault="00311917" w:rsidP="004E736D">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C75B12" w14:paraId="2DA680E8" w14:textId="77777777" w:rsidTr="00CD64A8">
        <w:trPr>
          <w:trHeight w:val="386"/>
        </w:trPr>
        <w:tc>
          <w:tcPr>
            <w:tcW w:w="9450" w:type="dxa"/>
            <w:shd w:val="clear" w:color="auto" w:fill="FFA543"/>
            <w:vAlign w:val="center"/>
          </w:tcPr>
          <w:p w14:paraId="5951AEA9" w14:textId="0BC179A1" w:rsidR="00FD19E7" w:rsidRPr="00C75B12" w:rsidRDefault="00E937BE" w:rsidP="00CD64A8">
            <w:pPr>
              <w:tabs>
                <w:tab w:val="left" w:pos="432"/>
                <w:tab w:val="left" w:pos="526"/>
              </w:tabs>
              <w:ind w:left="432" w:hanging="432"/>
              <w:rPr>
                <w:rFonts w:eastAsia="Arial Unicode MS" w:cs="Arial"/>
                <w:b/>
                <w:bCs/>
                <w:color w:val="FFFFFF"/>
                <w:cs/>
                <w:lang w:val="th-TH"/>
              </w:rPr>
            </w:pPr>
            <w:r w:rsidRPr="00E937BE">
              <w:rPr>
                <w:rFonts w:eastAsia="Arial Unicode MS" w:cs="Arial"/>
                <w:b/>
                <w:bCs/>
                <w:color w:val="FFFFFF"/>
                <w:lang w:val="en-GB"/>
              </w:rPr>
              <w:t>19</w:t>
            </w:r>
            <w:r w:rsidR="00FD19E7" w:rsidRPr="00C75B12">
              <w:rPr>
                <w:rFonts w:eastAsia="Arial Unicode MS" w:cs="Arial"/>
                <w:b/>
                <w:bCs/>
                <w:color w:val="FFFFFF"/>
              </w:rPr>
              <w:tab/>
            </w:r>
            <w:r w:rsidR="007E616A" w:rsidRPr="00C75B12">
              <w:rPr>
                <w:rFonts w:eastAsia="Arial Unicode MS" w:cs="Arial"/>
                <w:b/>
                <w:bCs/>
                <w:color w:val="FFFFFF"/>
                <w:lang w:val="en-GB"/>
              </w:rPr>
              <w:t>Share capital and premium on share capital</w:t>
            </w:r>
          </w:p>
        </w:tc>
      </w:tr>
    </w:tbl>
    <w:p w14:paraId="67AC1341" w14:textId="77777777" w:rsidR="00FD19E7" w:rsidRPr="00C75B12" w:rsidRDefault="00FD19E7" w:rsidP="00FD19E7">
      <w:pPr>
        <w:rPr>
          <w:rFonts w:cs="Arial"/>
        </w:rPr>
      </w:pPr>
    </w:p>
    <w:tbl>
      <w:tblPr>
        <w:tblW w:w="9466" w:type="dxa"/>
        <w:tblInd w:w="108" w:type="dxa"/>
        <w:tblLayout w:type="fixed"/>
        <w:tblLook w:val="0000" w:firstRow="0" w:lastRow="0" w:firstColumn="0" w:lastColumn="0" w:noHBand="0" w:noVBand="0"/>
      </w:tblPr>
      <w:tblGrid>
        <w:gridCol w:w="3654"/>
        <w:gridCol w:w="1559"/>
        <w:gridCol w:w="1418"/>
        <w:gridCol w:w="1417"/>
        <w:gridCol w:w="1418"/>
      </w:tblGrid>
      <w:tr w:rsidR="00904896" w:rsidRPr="00C75B12" w14:paraId="35BBBCEB" w14:textId="77777777" w:rsidTr="00ED72EE">
        <w:trPr>
          <w:cantSplit/>
        </w:trPr>
        <w:tc>
          <w:tcPr>
            <w:tcW w:w="3654" w:type="dxa"/>
          </w:tcPr>
          <w:p w14:paraId="4F6B8FAF" w14:textId="77777777" w:rsidR="00904896" w:rsidRPr="00C75B12" w:rsidRDefault="00904896" w:rsidP="00CD64A8">
            <w:pPr>
              <w:ind w:left="-101"/>
              <w:jc w:val="left"/>
              <w:rPr>
                <w:rFonts w:cs="Arial"/>
              </w:rPr>
            </w:pPr>
          </w:p>
        </w:tc>
        <w:tc>
          <w:tcPr>
            <w:tcW w:w="1559" w:type="dxa"/>
            <w:vMerge w:val="restart"/>
            <w:tcBorders>
              <w:top w:val="single" w:sz="4" w:space="0" w:color="auto"/>
            </w:tcBorders>
            <w:vAlign w:val="bottom"/>
          </w:tcPr>
          <w:p w14:paraId="04E43F0D" w14:textId="6F978C03" w:rsidR="00DA34D5" w:rsidRPr="00C75B12" w:rsidRDefault="00904896" w:rsidP="00C015EA">
            <w:pPr>
              <w:ind w:right="-72"/>
              <w:jc w:val="right"/>
              <w:rPr>
                <w:rFonts w:cs="Arial"/>
                <w:b/>
                <w:bCs/>
              </w:rPr>
            </w:pPr>
            <w:r w:rsidRPr="00C75B12">
              <w:rPr>
                <w:rFonts w:cs="Arial"/>
                <w:b/>
                <w:bCs/>
              </w:rPr>
              <w:t>Number of shares</w:t>
            </w:r>
          </w:p>
          <w:p w14:paraId="6C741C11" w14:textId="778B3110" w:rsidR="00DA34D5" w:rsidRPr="00C75B12" w:rsidRDefault="00DA34D5" w:rsidP="00CD64A8">
            <w:pPr>
              <w:ind w:right="-72"/>
              <w:jc w:val="right"/>
              <w:rPr>
                <w:rFonts w:cs="Arial"/>
                <w:b/>
                <w:bCs/>
              </w:rPr>
            </w:pPr>
            <w:r w:rsidRPr="00C75B12">
              <w:rPr>
                <w:rFonts w:cs="Arial"/>
                <w:b/>
                <w:bCs/>
              </w:rPr>
              <w:t>Shares</w:t>
            </w:r>
          </w:p>
        </w:tc>
        <w:tc>
          <w:tcPr>
            <w:tcW w:w="1418" w:type="dxa"/>
            <w:tcBorders>
              <w:top w:val="single" w:sz="4" w:space="0" w:color="auto"/>
            </w:tcBorders>
            <w:vAlign w:val="bottom"/>
          </w:tcPr>
          <w:p w14:paraId="3D659CCE" w14:textId="569B6DCA" w:rsidR="00904896" w:rsidRPr="00C75B12" w:rsidRDefault="00904896" w:rsidP="00CD64A8">
            <w:pPr>
              <w:ind w:right="-72"/>
              <w:jc w:val="right"/>
              <w:rPr>
                <w:rFonts w:cs="Arial"/>
                <w:b/>
                <w:bCs/>
              </w:rPr>
            </w:pPr>
            <w:r w:rsidRPr="00C75B12">
              <w:rPr>
                <w:rFonts w:cs="Arial"/>
                <w:b/>
                <w:bCs/>
              </w:rPr>
              <w:t>Ordinary shares</w:t>
            </w:r>
          </w:p>
        </w:tc>
        <w:tc>
          <w:tcPr>
            <w:tcW w:w="1417" w:type="dxa"/>
            <w:tcBorders>
              <w:top w:val="single" w:sz="4" w:space="0" w:color="auto"/>
            </w:tcBorders>
            <w:vAlign w:val="bottom"/>
          </w:tcPr>
          <w:p w14:paraId="7E3D6293" w14:textId="055E4261" w:rsidR="00904896" w:rsidRPr="00C75B12" w:rsidRDefault="00904896" w:rsidP="00CD64A8">
            <w:pPr>
              <w:ind w:right="-72"/>
              <w:jc w:val="right"/>
              <w:rPr>
                <w:rFonts w:cs="Arial"/>
                <w:b/>
                <w:bCs/>
              </w:rPr>
            </w:pPr>
            <w:r w:rsidRPr="00C75B12">
              <w:rPr>
                <w:rFonts w:cs="Arial"/>
                <w:b/>
                <w:bCs/>
              </w:rPr>
              <w:t>Share premium</w:t>
            </w:r>
          </w:p>
        </w:tc>
        <w:tc>
          <w:tcPr>
            <w:tcW w:w="1418" w:type="dxa"/>
            <w:tcBorders>
              <w:top w:val="single" w:sz="4" w:space="0" w:color="auto"/>
            </w:tcBorders>
            <w:vAlign w:val="bottom"/>
          </w:tcPr>
          <w:p w14:paraId="13FB9625" w14:textId="675A0C44" w:rsidR="00904896" w:rsidRPr="00C75B12" w:rsidRDefault="00904896" w:rsidP="00CD64A8">
            <w:pPr>
              <w:ind w:right="-72"/>
              <w:jc w:val="right"/>
              <w:rPr>
                <w:rFonts w:cs="Arial"/>
                <w:b/>
                <w:bCs/>
              </w:rPr>
            </w:pPr>
            <w:r w:rsidRPr="00C75B12">
              <w:rPr>
                <w:rFonts w:cs="Arial"/>
                <w:b/>
                <w:bCs/>
              </w:rPr>
              <w:t>Total</w:t>
            </w:r>
          </w:p>
        </w:tc>
      </w:tr>
      <w:tr w:rsidR="00904896" w:rsidRPr="00C75B12" w14:paraId="620ABB65" w14:textId="77777777" w:rsidTr="00ED72EE">
        <w:trPr>
          <w:cantSplit/>
        </w:trPr>
        <w:tc>
          <w:tcPr>
            <w:tcW w:w="3654" w:type="dxa"/>
          </w:tcPr>
          <w:p w14:paraId="7E4B550A" w14:textId="77777777" w:rsidR="00904896" w:rsidRPr="00C75B12" w:rsidRDefault="00904896" w:rsidP="00CD64A8">
            <w:pPr>
              <w:ind w:left="-101"/>
              <w:jc w:val="left"/>
              <w:rPr>
                <w:rFonts w:cs="Arial"/>
              </w:rPr>
            </w:pPr>
          </w:p>
        </w:tc>
        <w:tc>
          <w:tcPr>
            <w:tcW w:w="1559" w:type="dxa"/>
            <w:vMerge/>
            <w:tcBorders>
              <w:bottom w:val="single" w:sz="4" w:space="0" w:color="auto"/>
            </w:tcBorders>
            <w:vAlign w:val="bottom"/>
          </w:tcPr>
          <w:p w14:paraId="2B0A6063" w14:textId="1A0B626B" w:rsidR="00904896" w:rsidRPr="00C75B12" w:rsidRDefault="00904896" w:rsidP="00CD64A8">
            <w:pPr>
              <w:ind w:right="-72"/>
              <w:jc w:val="right"/>
              <w:rPr>
                <w:rFonts w:cs="Arial"/>
                <w:b/>
                <w:bCs/>
                <w:cs/>
              </w:rPr>
            </w:pPr>
          </w:p>
        </w:tc>
        <w:tc>
          <w:tcPr>
            <w:tcW w:w="1418" w:type="dxa"/>
            <w:tcBorders>
              <w:bottom w:val="single" w:sz="4" w:space="0" w:color="auto"/>
            </w:tcBorders>
            <w:vAlign w:val="bottom"/>
          </w:tcPr>
          <w:p w14:paraId="48208444" w14:textId="5D170E6C" w:rsidR="00904896" w:rsidRPr="00C75B12" w:rsidRDefault="00904896" w:rsidP="00CD64A8">
            <w:pPr>
              <w:ind w:right="-72"/>
              <w:jc w:val="right"/>
              <w:rPr>
                <w:rFonts w:cs="Arial"/>
                <w:b/>
                <w:bCs/>
                <w:cs/>
              </w:rPr>
            </w:pPr>
            <w:r w:rsidRPr="00C75B12">
              <w:rPr>
                <w:rFonts w:cs="Arial"/>
                <w:b/>
                <w:bCs/>
              </w:rPr>
              <w:t xml:space="preserve">Thousand Baht </w:t>
            </w:r>
          </w:p>
        </w:tc>
        <w:tc>
          <w:tcPr>
            <w:tcW w:w="1417" w:type="dxa"/>
            <w:tcBorders>
              <w:bottom w:val="single" w:sz="4" w:space="0" w:color="auto"/>
            </w:tcBorders>
            <w:vAlign w:val="bottom"/>
          </w:tcPr>
          <w:p w14:paraId="227EF76D" w14:textId="5E9DCCFF" w:rsidR="00904896" w:rsidRPr="00C75B12" w:rsidRDefault="00904896" w:rsidP="00CD64A8">
            <w:pPr>
              <w:ind w:right="-72"/>
              <w:jc w:val="right"/>
              <w:rPr>
                <w:rFonts w:cs="Arial"/>
                <w:b/>
                <w:bCs/>
                <w:cs/>
              </w:rPr>
            </w:pPr>
            <w:r w:rsidRPr="00C75B12">
              <w:rPr>
                <w:rFonts w:cs="Arial"/>
                <w:b/>
                <w:bCs/>
              </w:rPr>
              <w:t>Thousand Baht</w:t>
            </w:r>
          </w:p>
        </w:tc>
        <w:tc>
          <w:tcPr>
            <w:tcW w:w="1418" w:type="dxa"/>
            <w:tcBorders>
              <w:bottom w:val="single" w:sz="4" w:space="0" w:color="auto"/>
            </w:tcBorders>
            <w:vAlign w:val="bottom"/>
          </w:tcPr>
          <w:p w14:paraId="7BE6D873" w14:textId="131F015C" w:rsidR="00904896" w:rsidRPr="00C75B12" w:rsidRDefault="00904896" w:rsidP="00CD64A8">
            <w:pPr>
              <w:ind w:right="-72"/>
              <w:jc w:val="right"/>
              <w:rPr>
                <w:rFonts w:cs="Arial"/>
                <w:b/>
                <w:bCs/>
                <w:cs/>
              </w:rPr>
            </w:pPr>
            <w:r w:rsidRPr="00C75B12">
              <w:rPr>
                <w:rFonts w:cs="Arial"/>
                <w:b/>
                <w:bCs/>
              </w:rPr>
              <w:t xml:space="preserve">Thousand Baht </w:t>
            </w:r>
          </w:p>
        </w:tc>
      </w:tr>
      <w:tr w:rsidR="00FD19E7" w:rsidRPr="00C75B12" w14:paraId="205460DD" w14:textId="77777777" w:rsidTr="00ED72EE">
        <w:trPr>
          <w:cantSplit/>
        </w:trPr>
        <w:tc>
          <w:tcPr>
            <w:tcW w:w="3654" w:type="dxa"/>
          </w:tcPr>
          <w:p w14:paraId="50C40934" w14:textId="77777777" w:rsidR="00FD19E7" w:rsidRPr="00C75B12" w:rsidRDefault="00FD19E7" w:rsidP="00CD64A8">
            <w:pPr>
              <w:ind w:left="-101" w:right="311"/>
              <w:jc w:val="left"/>
              <w:rPr>
                <w:rFonts w:cs="Arial"/>
              </w:rPr>
            </w:pPr>
          </w:p>
        </w:tc>
        <w:tc>
          <w:tcPr>
            <w:tcW w:w="1559" w:type="dxa"/>
            <w:tcBorders>
              <w:top w:val="single" w:sz="4" w:space="0" w:color="auto"/>
            </w:tcBorders>
            <w:vAlign w:val="bottom"/>
          </w:tcPr>
          <w:p w14:paraId="0BA1DEDE" w14:textId="77777777" w:rsidR="00FD19E7" w:rsidRPr="00C75B12" w:rsidRDefault="00FD19E7" w:rsidP="00CD64A8">
            <w:pPr>
              <w:ind w:right="-72"/>
              <w:jc w:val="right"/>
              <w:rPr>
                <w:rFonts w:cs="Arial"/>
              </w:rPr>
            </w:pPr>
          </w:p>
        </w:tc>
        <w:tc>
          <w:tcPr>
            <w:tcW w:w="1418" w:type="dxa"/>
            <w:tcBorders>
              <w:top w:val="single" w:sz="4" w:space="0" w:color="auto"/>
            </w:tcBorders>
            <w:vAlign w:val="bottom"/>
          </w:tcPr>
          <w:p w14:paraId="5BEFAF5B" w14:textId="77777777" w:rsidR="00FD19E7" w:rsidRPr="00C75B12" w:rsidRDefault="00FD19E7" w:rsidP="00CD64A8">
            <w:pPr>
              <w:ind w:right="-72"/>
              <w:jc w:val="right"/>
              <w:rPr>
                <w:rFonts w:cs="Arial"/>
              </w:rPr>
            </w:pPr>
          </w:p>
        </w:tc>
        <w:tc>
          <w:tcPr>
            <w:tcW w:w="1417" w:type="dxa"/>
            <w:tcBorders>
              <w:top w:val="single" w:sz="4" w:space="0" w:color="auto"/>
            </w:tcBorders>
            <w:vAlign w:val="bottom"/>
          </w:tcPr>
          <w:p w14:paraId="1527258E" w14:textId="77777777" w:rsidR="00FD19E7" w:rsidRPr="00C75B12" w:rsidRDefault="00FD19E7" w:rsidP="00CD64A8">
            <w:pPr>
              <w:ind w:right="-72"/>
              <w:jc w:val="right"/>
              <w:rPr>
                <w:rFonts w:cs="Arial"/>
              </w:rPr>
            </w:pPr>
          </w:p>
        </w:tc>
        <w:tc>
          <w:tcPr>
            <w:tcW w:w="1418" w:type="dxa"/>
            <w:tcBorders>
              <w:top w:val="single" w:sz="4" w:space="0" w:color="auto"/>
            </w:tcBorders>
            <w:vAlign w:val="bottom"/>
          </w:tcPr>
          <w:p w14:paraId="19D876DB" w14:textId="77777777" w:rsidR="00FD19E7" w:rsidRPr="00C75B12" w:rsidRDefault="00FD19E7" w:rsidP="00CD64A8">
            <w:pPr>
              <w:ind w:right="-72"/>
              <w:jc w:val="right"/>
              <w:rPr>
                <w:rFonts w:cs="Arial"/>
              </w:rPr>
            </w:pPr>
          </w:p>
        </w:tc>
      </w:tr>
      <w:tr w:rsidR="00E15DF2" w:rsidRPr="00C75B12" w14:paraId="12DB3FB9" w14:textId="77777777" w:rsidTr="00ED72EE">
        <w:trPr>
          <w:cantSplit/>
        </w:trPr>
        <w:tc>
          <w:tcPr>
            <w:tcW w:w="3654" w:type="dxa"/>
          </w:tcPr>
          <w:p w14:paraId="6014C5B1" w14:textId="4C201714" w:rsidR="00E15DF2" w:rsidRPr="00C75B12" w:rsidRDefault="00E15DF2" w:rsidP="00E15DF2">
            <w:pPr>
              <w:ind w:left="-101"/>
              <w:jc w:val="thaiDistribute"/>
              <w:rPr>
                <w:rFonts w:eastAsia="Arial Unicode MS" w:cs="Arial"/>
              </w:rPr>
            </w:pPr>
            <w:r w:rsidRPr="00C75B12">
              <w:rPr>
                <w:rFonts w:eastAsia="Arial Unicode MS" w:cs="Arial"/>
                <w:lang w:val="en-GB"/>
              </w:rPr>
              <w:t xml:space="preserve">As </w:t>
            </w:r>
            <w:proofErr w:type="gramStart"/>
            <w:r w:rsidRPr="00C75B12">
              <w:rPr>
                <w:rFonts w:eastAsia="Arial Unicode MS" w:cs="Arial"/>
                <w:lang w:val="en-GB"/>
              </w:rPr>
              <w:t>at</w:t>
            </w:r>
            <w:proofErr w:type="gramEnd"/>
            <w:r w:rsidRPr="00C75B12">
              <w:rPr>
                <w:rFonts w:eastAsia="Arial Unicode MS" w:cs="Arial"/>
                <w:cs/>
              </w:rPr>
              <w:t xml:space="preserve"> </w:t>
            </w:r>
            <w:r w:rsidR="00E937BE" w:rsidRPr="00E937BE">
              <w:rPr>
                <w:rFonts w:eastAsia="Arial Unicode MS" w:cs="Arial"/>
                <w:lang w:val="en-GB"/>
              </w:rPr>
              <w:t>1</w:t>
            </w:r>
            <w:r w:rsidRPr="00C75B12">
              <w:rPr>
                <w:rFonts w:eastAsia="Arial Unicode MS" w:cs="Arial"/>
              </w:rPr>
              <w:t xml:space="preserve"> January </w:t>
            </w:r>
            <w:r w:rsidR="00E937BE" w:rsidRPr="00E937BE">
              <w:rPr>
                <w:rFonts w:eastAsia="Arial Unicode MS" w:cs="Arial"/>
                <w:lang w:val="en-GB"/>
              </w:rPr>
              <w:t>2021</w:t>
            </w:r>
          </w:p>
        </w:tc>
        <w:tc>
          <w:tcPr>
            <w:tcW w:w="1559" w:type="dxa"/>
            <w:vAlign w:val="bottom"/>
          </w:tcPr>
          <w:p w14:paraId="17F0F51D" w14:textId="659E6359" w:rsidR="00E15DF2" w:rsidRPr="00C75B12" w:rsidRDefault="00E937BE" w:rsidP="00E15DF2">
            <w:pPr>
              <w:pStyle w:val="Header"/>
              <w:ind w:right="-72"/>
              <w:jc w:val="right"/>
              <w:rPr>
                <w:rFonts w:cs="Arial"/>
              </w:rPr>
            </w:pPr>
            <w:r w:rsidRPr="00E937BE">
              <w:rPr>
                <w:rFonts w:cs="Arial"/>
                <w:lang w:val="en-GB"/>
              </w:rPr>
              <w:t>3</w:t>
            </w:r>
            <w:r w:rsidR="00E15DF2" w:rsidRPr="00C75B12">
              <w:rPr>
                <w:rFonts w:cs="Arial"/>
              </w:rPr>
              <w:t>,</w:t>
            </w:r>
            <w:r w:rsidRPr="00E937BE">
              <w:rPr>
                <w:rFonts w:cs="Arial"/>
                <w:lang w:val="en-GB"/>
              </w:rPr>
              <w:t>462</w:t>
            </w:r>
            <w:r w:rsidR="00E15DF2" w:rsidRPr="00C75B12">
              <w:rPr>
                <w:rFonts w:cs="Arial"/>
              </w:rPr>
              <w:t>,</w:t>
            </w:r>
            <w:r w:rsidRPr="00E937BE">
              <w:rPr>
                <w:rFonts w:cs="Arial"/>
                <w:lang w:val="en-GB"/>
              </w:rPr>
              <w:t>336</w:t>
            </w:r>
            <w:r w:rsidR="00E15DF2" w:rsidRPr="00C75B12">
              <w:rPr>
                <w:rFonts w:cs="Arial"/>
              </w:rPr>
              <w:t>,</w:t>
            </w:r>
            <w:r w:rsidRPr="00E937BE">
              <w:rPr>
                <w:rFonts w:cs="Arial"/>
                <w:lang w:val="en-GB"/>
              </w:rPr>
              <w:t>820</w:t>
            </w:r>
          </w:p>
        </w:tc>
        <w:tc>
          <w:tcPr>
            <w:tcW w:w="1418" w:type="dxa"/>
            <w:vAlign w:val="bottom"/>
          </w:tcPr>
          <w:p w14:paraId="11F81CE6" w14:textId="22AD8FE2" w:rsidR="00E15DF2" w:rsidRPr="00C75B12" w:rsidRDefault="00E937BE" w:rsidP="00E15DF2">
            <w:pPr>
              <w:pStyle w:val="Header"/>
              <w:ind w:right="-72"/>
              <w:jc w:val="right"/>
              <w:rPr>
                <w:rFonts w:cs="Arial"/>
              </w:rPr>
            </w:pPr>
            <w:r w:rsidRPr="00E937BE">
              <w:rPr>
                <w:rFonts w:cs="Arial"/>
                <w:lang w:val="en-GB"/>
              </w:rPr>
              <w:t>3</w:t>
            </w:r>
            <w:r w:rsidR="00E15DF2" w:rsidRPr="00C75B12">
              <w:rPr>
                <w:rFonts w:cs="Arial"/>
                <w:lang w:val="en-GB"/>
              </w:rPr>
              <w:t>,</w:t>
            </w:r>
            <w:r w:rsidRPr="00E937BE">
              <w:rPr>
                <w:rFonts w:cs="Arial"/>
                <w:lang w:val="en-GB"/>
              </w:rPr>
              <w:t>462</w:t>
            </w:r>
            <w:r w:rsidR="00E15DF2" w:rsidRPr="00C75B12">
              <w:rPr>
                <w:rFonts w:cs="Arial"/>
                <w:lang w:val="en-GB"/>
              </w:rPr>
              <w:t>,</w:t>
            </w:r>
            <w:r w:rsidRPr="00E937BE">
              <w:rPr>
                <w:rFonts w:cs="Arial"/>
                <w:lang w:val="en-GB"/>
              </w:rPr>
              <w:t>337</w:t>
            </w:r>
          </w:p>
        </w:tc>
        <w:tc>
          <w:tcPr>
            <w:tcW w:w="1417" w:type="dxa"/>
            <w:vAlign w:val="bottom"/>
          </w:tcPr>
          <w:p w14:paraId="76796257" w14:textId="72DEEE43" w:rsidR="00E15DF2" w:rsidRPr="00C75B12" w:rsidRDefault="00E937BE" w:rsidP="00E15DF2">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5</w:t>
            </w:r>
            <w:r w:rsidR="00E15DF2" w:rsidRPr="00C75B12">
              <w:rPr>
                <w:rFonts w:cs="Arial"/>
                <w:lang w:val="en-GB"/>
              </w:rPr>
              <w:t>,</w:t>
            </w:r>
            <w:r w:rsidRPr="00E937BE">
              <w:rPr>
                <w:rFonts w:cs="Arial"/>
                <w:lang w:val="en-GB"/>
              </w:rPr>
              <w:t>163</w:t>
            </w:r>
            <w:r w:rsidR="00E15DF2" w:rsidRPr="00C75B12">
              <w:rPr>
                <w:rFonts w:cs="Arial"/>
                <w:lang w:val="en-GB"/>
              </w:rPr>
              <w:t>,</w:t>
            </w:r>
            <w:r w:rsidRPr="00E937BE">
              <w:rPr>
                <w:rFonts w:cs="Arial"/>
                <w:lang w:val="en-GB"/>
              </w:rPr>
              <w:t>517</w:t>
            </w:r>
          </w:p>
        </w:tc>
        <w:tc>
          <w:tcPr>
            <w:tcW w:w="1418" w:type="dxa"/>
            <w:vAlign w:val="bottom"/>
          </w:tcPr>
          <w:p w14:paraId="29BEAC0D" w14:textId="0FD8BD8C" w:rsidR="00E15DF2" w:rsidRPr="00C75B12" w:rsidRDefault="00E937BE" w:rsidP="00E15DF2">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8</w:t>
            </w:r>
            <w:r w:rsidR="00E15DF2" w:rsidRPr="00C75B12">
              <w:rPr>
                <w:rFonts w:cs="Arial"/>
                <w:lang w:val="en-GB"/>
              </w:rPr>
              <w:t>,</w:t>
            </w:r>
            <w:r w:rsidRPr="00E937BE">
              <w:rPr>
                <w:rFonts w:cs="Arial"/>
                <w:lang w:val="en-GB"/>
              </w:rPr>
              <w:t>625</w:t>
            </w:r>
            <w:r w:rsidR="00E15DF2" w:rsidRPr="00C75B12">
              <w:rPr>
                <w:rFonts w:cs="Arial"/>
                <w:lang w:val="en-GB"/>
              </w:rPr>
              <w:t>,</w:t>
            </w:r>
            <w:r w:rsidRPr="00E937BE">
              <w:rPr>
                <w:rFonts w:cs="Arial"/>
                <w:lang w:val="en-GB"/>
              </w:rPr>
              <w:t>854</w:t>
            </w:r>
          </w:p>
        </w:tc>
      </w:tr>
      <w:tr w:rsidR="00E15DF2" w:rsidRPr="00C75B12" w14:paraId="1A40F718" w14:textId="77777777" w:rsidTr="00D70E71">
        <w:trPr>
          <w:cantSplit/>
          <w:trHeight w:val="225"/>
        </w:trPr>
        <w:tc>
          <w:tcPr>
            <w:tcW w:w="3654" w:type="dxa"/>
          </w:tcPr>
          <w:p w14:paraId="00285D40" w14:textId="456B2753" w:rsidR="00E15DF2" w:rsidRPr="00C75B12" w:rsidRDefault="00E15DF2" w:rsidP="00E15DF2">
            <w:pPr>
              <w:ind w:left="-101"/>
              <w:jc w:val="thaiDistribute"/>
              <w:rPr>
                <w:rFonts w:eastAsia="Arial Unicode MS" w:cs="Arial"/>
              </w:rPr>
            </w:pPr>
            <w:r w:rsidRPr="00C75B12">
              <w:rPr>
                <w:rFonts w:eastAsia="Arial Unicode MS" w:cs="Arial"/>
              </w:rPr>
              <w:t>Issuance of shares</w:t>
            </w:r>
          </w:p>
        </w:tc>
        <w:tc>
          <w:tcPr>
            <w:tcW w:w="1559" w:type="dxa"/>
            <w:tcBorders>
              <w:bottom w:val="single" w:sz="4" w:space="0" w:color="auto"/>
            </w:tcBorders>
            <w:vAlign w:val="bottom"/>
          </w:tcPr>
          <w:p w14:paraId="278E06D7" w14:textId="6F2FA0C8" w:rsidR="00E15DF2" w:rsidRPr="00C75B12" w:rsidRDefault="00E937BE" w:rsidP="00E15DF2">
            <w:pPr>
              <w:pStyle w:val="Header"/>
              <w:ind w:right="-72"/>
              <w:jc w:val="right"/>
              <w:rPr>
                <w:rFonts w:cs="Arial"/>
              </w:rPr>
            </w:pPr>
            <w:r w:rsidRPr="00E937BE">
              <w:rPr>
                <w:rFonts w:cs="Arial"/>
                <w:lang w:val="en-GB"/>
              </w:rPr>
              <w:t>346</w:t>
            </w:r>
            <w:r w:rsidR="00E15DF2" w:rsidRPr="00C75B12">
              <w:rPr>
                <w:rFonts w:cs="Arial"/>
              </w:rPr>
              <w:t>,</w:t>
            </w:r>
            <w:r w:rsidRPr="00E937BE">
              <w:rPr>
                <w:rFonts w:cs="Arial"/>
                <w:lang w:val="en-GB"/>
              </w:rPr>
              <w:t>233</w:t>
            </w:r>
            <w:r w:rsidR="00E15DF2" w:rsidRPr="00C75B12">
              <w:rPr>
                <w:rFonts w:cs="Arial"/>
              </w:rPr>
              <w:t>,</w:t>
            </w:r>
            <w:r w:rsidRPr="00E937BE">
              <w:rPr>
                <w:rFonts w:cs="Arial"/>
                <w:lang w:val="en-GB"/>
              </w:rPr>
              <w:t>682</w:t>
            </w:r>
          </w:p>
        </w:tc>
        <w:tc>
          <w:tcPr>
            <w:tcW w:w="1418" w:type="dxa"/>
            <w:tcBorders>
              <w:bottom w:val="single" w:sz="4" w:space="0" w:color="auto"/>
            </w:tcBorders>
            <w:vAlign w:val="bottom"/>
          </w:tcPr>
          <w:p w14:paraId="0EA92E7E" w14:textId="696C013F" w:rsidR="00E15DF2" w:rsidRPr="00C75B12" w:rsidRDefault="00E937BE" w:rsidP="00E15DF2">
            <w:pPr>
              <w:pStyle w:val="Header"/>
              <w:ind w:right="-72"/>
              <w:jc w:val="right"/>
              <w:rPr>
                <w:rFonts w:cs="Arial"/>
              </w:rPr>
            </w:pPr>
            <w:r w:rsidRPr="00E937BE">
              <w:rPr>
                <w:rFonts w:cs="Arial"/>
                <w:lang w:val="en-GB"/>
              </w:rPr>
              <w:t>346</w:t>
            </w:r>
            <w:r w:rsidR="00E15DF2" w:rsidRPr="00C75B12">
              <w:rPr>
                <w:rFonts w:cs="Arial"/>
              </w:rPr>
              <w:t>,</w:t>
            </w:r>
            <w:r w:rsidRPr="00E937BE">
              <w:rPr>
                <w:rFonts w:cs="Arial"/>
                <w:lang w:val="en-GB"/>
              </w:rPr>
              <w:t>234</w:t>
            </w:r>
          </w:p>
        </w:tc>
        <w:tc>
          <w:tcPr>
            <w:tcW w:w="1417" w:type="dxa"/>
            <w:tcBorders>
              <w:bottom w:val="single" w:sz="4" w:space="0" w:color="auto"/>
            </w:tcBorders>
            <w:vAlign w:val="bottom"/>
          </w:tcPr>
          <w:p w14:paraId="0B69451C" w14:textId="47553B13" w:rsidR="00E15DF2" w:rsidRPr="00C75B12" w:rsidRDefault="00E937BE" w:rsidP="00E15DF2">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w:t>
            </w:r>
            <w:r w:rsidR="00E15DF2" w:rsidRPr="00C75B12">
              <w:rPr>
                <w:rFonts w:cs="Arial"/>
              </w:rPr>
              <w:t>,</w:t>
            </w:r>
            <w:r w:rsidRPr="00E937BE">
              <w:rPr>
                <w:rFonts w:cs="Arial"/>
                <w:lang w:val="en-GB"/>
              </w:rPr>
              <w:t>069</w:t>
            </w:r>
            <w:r w:rsidR="00E15DF2" w:rsidRPr="00C75B12">
              <w:rPr>
                <w:rFonts w:cs="Arial"/>
              </w:rPr>
              <w:t>,</w:t>
            </w:r>
            <w:r w:rsidRPr="00E937BE">
              <w:rPr>
                <w:rFonts w:cs="Arial"/>
                <w:lang w:val="en-GB"/>
              </w:rPr>
              <w:t>862</w:t>
            </w:r>
          </w:p>
        </w:tc>
        <w:tc>
          <w:tcPr>
            <w:tcW w:w="1418" w:type="dxa"/>
            <w:tcBorders>
              <w:bottom w:val="single" w:sz="4" w:space="0" w:color="auto"/>
            </w:tcBorders>
            <w:vAlign w:val="bottom"/>
          </w:tcPr>
          <w:p w14:paraId="608CF286" w14:textId="3813C413" w:rsidR="00E15DF2" w:rsidRPr="00C75B12" w:rsidRDefault="00E937BE" w:rsidP="00E15DF2">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w:t>
            </w:r>
            <w:r w:rsidR="00E15DF2" w:rsidRPr="00C75B12">
              <w:rPr>
                <w:rFonts w:cs="Arial"/>
              </w:rPr>
              <w:t>,</w:t>
            </w:r>
            <w:r w:rsidRPr="00E937BE">
              <w:rPr>
                <w:rFonts w:cs="Arial"/>
                <w:lang w:val="en-GB"/>
              </w:rPr>
              <w:t>416</w:t>
            </w:r>
            <w:r w:rsidR="00E15DF2" w:rsidRPr="00C75B12">
              <w:rPr>
                <w:rFonts w:cs="Arial"/>
              </w:rPr>
              <w:t>,</w:t>
            </w:r>
            <w:r w:rsidRPr="00E937BE">
              <w:rPr>
                <w:rFonts w:cs="Arial"/>
                <w:lang w:val="en-GB"/>
              </w:rPr>
              <w:t>096</w:t>
            </w:r>
          </w:p>
        </w:tc>
      </w:tr>
      <w:tr w:rsidR="00E15DF2" w:rsidRPr="00C75B12" w14:paraId="247B6FC3" w14:textId="77777777" w:rsidTr="00D70E71">
        <w:trPr>
          <w:cantSplit/>
          <w:trHeight w:val="225"/>
        </w:trPr>
        <w:tc>
          <w:tcPr>
            <w:tcW w:w="3654" w:type="dxa"/>
          </w:tcPr>
          <w:p w14:paraId="25A9E70E" w14:textId="77777777" w:rsidR="00E15DF2" w:rsidRPr="00C75B12" w:rsidRDefault="00E15DF2" w:rsidP="00E15DF2">
            <w:pPr>
              <w:ind w:left="-101"/>
              <w:jc w:val="thaiDistribute"/>
              <w:rPr>
                <w:rFonts w:eastAsia="Arial Unicode MS" w:cs="Arial"/>
              </w:rPr>
            </w:pPr>
          </w:p>
        </w:tc>
        <w:tc>
          <w:tcPr>
            <w:tcW w:w="1559" w:type="dxa"/>
            <w:tcBorders>
              <w:top w:val="single" w:sz="4" w:space="0" w:color="auto"/>
            </w:tcBorders>
            <w:shd w:val="clear" w:color="auto" w:fill="FAFAFA"/>
            <w:vAlign w:val="bottom"/>
          </w:tcPr>
          <w:p w14:paraId="0211D17E" w14:textId="77777777" w:rsidR="00E15DF2" w:rsidRPr="00C75B12" w:rsidRDefault="00E15DF2" w:rsidP="00E15DF2">
            <w:pPr>
              <w:pStyle w:val="Header"/>
              <w:ind w:right="-72"/>
              <w:jc w:val="right"/>
              <w:rPr>
                <w:rFonts w:cs="Arial"/>
              </w:rPr>
            </w:pPr>
          </w:p>
        </w:tc>
        <w:tc>
          <w:tcPr>
            <w:tcW w:w="1418" w:type="dxa"/>
            <w:tcBorders>
              <w:top w:val="single" w:sz="4" w:space="0" w:color="auto"/>
            </w:tcBorders>
            <w:shd w:val="clear" w:color="auto" w:fill="FAFAFA"/>
            <w:vAlign w:val="bottom"/>
          </w:tcPr>
          <w:p w14:paraId="009E743E" w14:textId="77777777" w:rsidR="00E15DF2" w:rsidRPr="00C75B12" w:rsidRDefault="00E15DF2" w:rsidP="00E15DF2">
            <w:pPr>
              <w:pStyle w:val="Header"/>
              <w:ind w:right="-72"/>
              <w:jc w:val="right"/>
              <w:rPr>
                <w:rFonts w:cs="Arial"/>
              </w:rPr>
            </w:pPr>
          </w:p>
        </w:tc>
        <w:tc>
          <w:tcPr>
            <w:tcW w:w="1417" w:type="dxa"/>
            <w:tcBorders>
              <w:top w:val="single" w:sz="4" w:space="0" w:color="auto"/>
            </w:tcBorders>
            <w:shd w:val="clear" w:color="auto" w:fill="FAFAFA"/>
            <w:vAlign w:val="bottom"/>
          </w:tcPr>
          <w:p w14:paraId="59DE1B1B"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38C2CE91"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r>
      <w:tr w:rsidR="00E15DF2" w:rsidRPr="00C75B12" w14:paraId="0E425C21" w14:textId="77777777" w:rsidTr="00E476A0">
        <w:trPr>
          <w:cantSplit/>
        </w:trPr>
        <w:tc>
          <w:tcPr>
            <w:tcW w:w="3654" w:type="dxa"/>
          </w:tcPr>
          <w:p w14:paraId="49540339" w14:textId="7FE2E4DA" w:rsidR="00E15DF2" w:rsidRPr="00C75B12" w:rsidRDefault="00E15DF2" w:rsidP="00E15DF2">
            <w:pPr>
              <w:ind w:left="-101"/>
              <w:jc w:val="thaiDistribute"/>
              <w:rPr>
                <w:rFonts w:eastAsia="Arial Unicode MS" w:cs="Arial"/>
              </w:rPr>
            </w:pPr>
            <w:r w:rsidRPr="00C75B12">
              <w:rPr>
                <w:rFonts w:eastAsia="Arial Unicode MS" w:cs="Arial"/>
              </w:rPr>
              <w:t xml:space="preserve">As </w:t>
            </w:r>
            <w:proofErr w:type="gramStart"/>
            <w:r w:rsidRPr="00C75B12">
              <w:rPr>
                <w:rFonts w:eastAsia="Arial Unicode MS" w:cs="Arial"/>
              </w:rPr>
              <w:t>at</w:t>
            </w:r>
            <w:proofErr w:type="gramEnd"/>
            <w:r w:rsidRPr="00C75B12">
              <w:rPr>
                <w:rFonts w:eastAsia="Arial Unicode MS" w:cs="Arial"/>
              </w:rPr>
              <w:t xml:space="preserve"> </w:t>
            </w:r>
            <w:r w:rsidR="00E937BE" w:rsidRPr="00E937BE">
              <w:rPr>
                <w:rFonts w:eastAsia="Arial Unicode MS" w:cs="Arial"/>
                <w:lang w:val="en-GB"/>
              </w:rPr>
              <w:t>31</w:t>
            </w:r>
            <w:r w:rsidRPr="00C75B12">
              <w:rPr>
                <w:rFonts w:eastAsia="Arial Unicode MS" w:cs="Arial"/>
                <w:cs/>
              </w:rPr>
              <w:t xml:space="preserve"> </w:t>
            </w:r>
            <w:r w:rsidRPr="00C75B12">
              <w:rPr>
                <w:rFonts w:eastAsia="Arial Unicode MS" w:cs="Arial"/>
              </w:rPr>
              <w:t xml:space="preserve">December </w:t>
            </w:r>
            <w:r w:rsidR="00E937BE" w:rsidRPr="00E937BE">
              <w:rPr>
                <w:rFonts w:eastAsia="Arial Unicode MS" w:cs="Arial"/>
                <w:lang w:val="en-GB"/>
              </w:rPr>
              <w:t>2021</w:t>
            </w:r>
          </w:p>
        </w:tc>
        <w:tc>
          <w:tcPr>
            <w:tcW w:w="1559" w:type="dxa"/>
            <w:shd w:val="clear" w:color="auto" w:fill="FAFAFA"/>
            <w:vAlign w:val="bottom"/>
          </w:tcPr>
          <w:p w14:paraId="370C81B1" w14:textId="50B29833" w:rsidR="00E15DF2" w:rsidRPr="00C75B12" w:rsidRDefault="00E937BE" w:rsidP="00E15DF2">
            <w:pPr>
              <w:pStyle w:val="Header"/>
              <w:ind w:right="-72"/>
              <w:jc w:val="right"/>
              <w:rPr>
                <w:rFonts w:cs="Arial"/>
              </w:rPr>
            </w:pPr>
            <w:r w:rsidRPr="00E937BE">
              <w:rPr>
                <w:rFonts w:cs="Arial"/>
                <w:lang w:val="en-GB"/>
              </w:rPr>
              <w:t>3</w:t>
            </w:r>
            <w:r w:rsidR="00E15DF2" w:rsidRPr="00C75B12">
              <w:rPr>
                <w:rFonts w:cs="Arial"/>
              </w:rPr>
              <w:t>,</w:t>
            </w:r>
            <w:r w:rsidRPr="00E937BE">
              <w:rPr>
                <w:rFonts w:cs="Arial"/>
                <w:lang w:val="en-GB"/>
              </w:rPr>
              <w:t>808</w:t>
            </w:r>
            <w:r w:rsidR="00E15DF2" w:rsidRPr="00C75B12">
              <w:rPr>
                <w:rFonts w:cs="Arial"/>
              </w:rPr>
              <w:t>,</w:t>
            </w:r>
            <w:r w:rsidRPr="00E937BE">
              <w:rPr>
                <w:rFonts w:cs="Arial"/>
                <w:lang w:val="en-GB"/>
              </w:rPr>
              <w:t>570</w:t>
            </w:r>
            <w:r w:rsidR="00E15DF2" w:rsidRPr="00C75B12">
              <w:rPr>
                <w:rFonts w:cs="Arial"/>
              </w:rPr>
              <w:t>,</w:t>
            </w:r>
            <w:r w:rsidRPr="00E937BE">
              <w:rPr>
                <w:rFonts w:cs="Arial"/>
                <w:lang w:val="en-GB"/>
              </w:rPr>
              <w:t>502</w:t>
            </w:r>
          </w:p>
        </w:tc>
        <w:tc>
          <w:tcPr>
            <w:tcW w:w="1418" w:type="dxa"/>
            <w:shd w:val="clear" w:color="auto" w:fill="FAFAFA"/>
          </w:tcPr>
          <w:p w14:paraId="75D830EC" w14:textId="2E758A5E" w:rsidR="00E15DF2" w:rsidRPr="00C75B12" w:rsidRDefault="00E937BE" w:rsidP="00E15DF2">
            <w:pPr>
              <w:pStyle w:val="Header"/>
              <w:ind w:right="-72"/>
              <w:jc w:val="right"/>
              <w:rPr>
                <w:rFonts w:cs="Arial"/>
              </w:rPr>
            </w:pPr>
            <w:r w:rsidRPr="00E937BE">
              <w:rPr>
                <w:rFonts w:cs="Arial"/>
                <w:lang w:val="en-GB"/>
              </w:rPr>
              <w:t>3</w:t>
            </w:r>
            <w:r w:rsidR="00E15DF2" w:rsidRPr="00C75B12">
              <w:rPr>
                <w:rFonts w:cs="Arial"/>
              </w:rPr>
              <w:t>,</w:t>
            </w:r>
            <w:r w:rsidRPr="00E937BE">
              <w:rPr>
                <w:rFonts w:cs="Arial"/>
                <w:lang w:val="en-GB"/>
              </w:rPr>
              <w:t>808</w:t>
            </w:r>
            <w:r w:rsidR="00E15DF2" w:rsidRPr="00C75B12">
              <w:rPr>
                <w:rFonts w:cs="Arial"/>
              </w:rPr>
              <w:t>,</w:t>
            </w:r>
            <w:r w:rsidRPr="00E937BE">
              <w:rPr>
                <w:rFonts w:cs="Arial"/>
                <w:lang w:val="en-GB"/>
              </w:rPr>
              <w:t>571</w:t>
            </w:r>
          </w:p>
        </w:tc>
        <w:tc>
          <w:tcPr>
            <w:tcW w:w="1417" w:type="dxa"/>
            <w:shd w:val="clear" w:color="auto" w:fill="FAFAFA"/>
          </w:tcPr>
          <w:p w14:paraId="01D9D4D6" w14:textId="1F6519FE" w:rsidR="00E15DF2" w:rsidRPr="00C75B12" w:rsidRDefault="00E937BE" w:rsidP="00E15DF2">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6</w:t>
            </w:r>
            <w:r w:rsidR="00E15DF2" w:rsidRPr="00C75B12">
              <w:rPr>
                <w:rFonts w:cs="Arial"/>
              </w:rPr>
              <w:t>,</w:t>
            </w:r>
            <w:r w:rsidRPr="00E937BE">
              <w:rPr>
                <w:rFonts w:cs="Arial"/>
                <w:lang w:val="en-GB"/>
              </w:rPr>
              <w:t>233</w:t>
            </w:r>
            <w:r w:rsidR="00E15DF2" w:rsidRPr="00C75B12">
              <w:rPr>
                <w:rFonts w:cs="Arial"/>
              </w:rPr>
              <w:t>,</w:t>
            </w:r>
            <w:r w:rsidRPr="00E937BE">
              <w:rPr>
                <w:rFonts w:cs="Arial"/>
                <w:lang w:val="en-GB"/>
              </w:rPr>
              <w:t>379</w:t>
            </w:r>
          </w:p>
        </w:tc>
        <w:tc>
          <w:tcPr>
            <w:tcW w:w="1418" w:type="dxa"/>
            <w:shd w:val="clear" w:color="auto" w:fill="FAFAFA"/>
          </w:tcPr>
          <w:p w14:paraId="1CC6B60A" w14:textId="76BE0B48" w:rsidR="00E15DF2" w:rsidRPr="00C75B12" w:rsidRDefault="00E937BE" w:rsidP="00E15DF2">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10</w:t>
            </w:r>
            <w:r w:rsidR="00E15DF2" w:rsidRPr="00C75B12">
              <w:rPr>
                <w:rFonts w:cs="Arial"/>
              </w:rPr>
              <w:t>,</w:t>
            </w:r>
            <w:r w:rsidRPr="00E937BE">
              <w:rPr>
                <w:rFonts w:cs="Arial"/>
                <w:lang w:val="en-GB"/>
              </w:rPr>
              <w:t>041</w:t>
            </w:r>
            <w:r w:rsidR="00E15DF2" w:rsidRPr="00C75B12">
              <w:rPr>
                <w:rFonts w:cs="Arial"/>
              </w:rPr>
              <w:t>,</w:t>
            </w:r>
            <w:r w:rsidRPr="00E937BE">
              <w:rPr>
                <w:rFonts w:cs="Arial"/>
                <w:lang w:val="en-GB"/>
              </w:rPr>
              <w:t>950</w:t>
            </w:r>
          </w:p>
        </w:tc>
      </w:tr>
      <w:tr w:rsidR="00E15DF2" w:rsidRPr="00C75B12" w14:paraId="7F058708" w14:textId="77777777" w:rsidTr="00ED72EE">
        <w:trPr>
          <w:cantSplit/>
        </w:trPr>
        <w:tc>
          <w:tcPr>
            <w:tcW w:w="3654" w:type="dxa"/>
          </w:tcPr>
          <w:p w14:paraId="59C08779" w14:textId="44D24B93" w:rsidR="00E15DF2" w:rsidRPr="00C75B12" w:rsidRDefault="00E15DF2" w:rsidP="00E15DF2">
            <w:pPr>
              <w:ind w:left="-101"/>
              <w:jc w:val="thaiDistribute"/>
              <w:rPr>
                <w:rFonts w:eastAsia="Arial Unicode MS" w:cs="Arial"/>
              </w:rPr>
            </w:pPr>
            <w:r w:rsidRPr="00C75B12">
              <w:rPr>
                <w:rFonts w:eastAsia="Arial Unicode MS" w:cs="Arial"/>
              </w:rPr>
              <w:t>Issuance of shares</w:t>
            </w:r>
          </w:p>
        </w:tc>
        <w:tc>
          <w:tcPr>
            <w:tcW w:w="1559" w:type="dxa"/>
            <w:shd w:val="clear" w:color="auto" w:fill="FAFAFA"/>
            <w:vAlign w:val="bottom"/>
          </w:tcPr>
          <w:p w14:paraId="4A1A225F" w14:textId="324B1D4E" w:rsidR="00E15DF2" w:rsidRPr="00C75B12" w:rsidRDefault="002974F0" w:rsidP="00E15DF2">
            <w:pPr>
              <w:pStyle w:val="Header"/>
              <w:ind w:right="-72"/>
              <w:jc w:val="right"/>
              <w:rPr>
                <w:rFonts w:cs="Arial"/>
                <w:lang w:val="en-GB"/>
              </w:rPr>
            </w:pPr>
            <w:r w:rsidRPr="00C75B12">
              <w:rPr>
                <w:rFonts w:cs="Arial"/>
                <w:lang w:val="en-GB"/>
              </w:rPr>
              <w:t>-</w:t>
            </w:r>
          </w:p>
        </w:tc>
        <w:tc>
          <w:tcPr>
            <w:tcW w:w="1418" w:type="dxa"/>
            <w:shd w:val="clear" w:color="auto" w:fill="FAFAFA"/>
            <w:vAlign w:val="bottom"/>
          </w:tcPr>
          <w:p w14:paraId="67A56230" w14:textId="59A1E13F" w:rsidR="00E15DF2" w:rsidRPr="00C75B12" w:rsidRDefault="002974F0" w:rsidP="00E15DF2">
            <w:pPr>
              <w:pStyle w:val="Header"/>
              <w:ind w:right="-72"/>
              <w:jc w:val="right"/>
              <w:rPr>
                <w:rFonts w:cs="Arial"/>
                <w:lang w:val="en-GB"/>
              </w:rPr>
            </w:pPr>
            <w:r w:rsidRPr="00C75B12">
              <w:rPr>
                <w:rFonts w:cs="Arial"/>
                <w:lang w:val="en-GB"/>
              </w:rPr>
              <w:t>-</w:t>
            </w:r>
          </w:p>
        </w:tc>
        <w:tc>
          <w:tcPr>
            <w:tcW w:w="1417" w:type="dxa"/>
            <w:shd w:val="clear" w:color="auto" w:fill="FAFAFA"/>
            <w:vAlign w:val="bottom"/>
          </w:tcPr>
          <w:p w14:paraId="4EB4B6CF" w14:textId="4E778122" w:rsidR="00E15DF2" w:rsidRPr="00C75B12" w:rsidRDefault="002974F0" w:rsidP="00E15DF2">
            <w:pPr>
              <w:tabs>
                <w:tab w:val="left" w:pos="1134"/>
                <w:tab w:val="left" w:pos="1276"/>
                <w:tab w:val="center" w:pos="3402"/>
                <w:tab w:val="center" w:pos="4536"/>
                <w:tab w:val="center" w:pos="5670"/>
                <w:tab w:val="center" w:pos="6804"/>
                <w:tab w:val="right" w:pos="7655"/>
              </w:tabs>
              <w:ind w:right="-72"/>
              <w:jc w:val="right"/>
              <w:rPr>
                <w:rFonts w:cs="Arial"/>
                <w:lang w:val="en-GB"/>
              </w:rPr>
            </w:pPr>
            <w:r w:rsidRPr="00C75B12">
              <w:rPr>
                <w:rFonts w:cs="Arial"/>
                <w:lang w:val="en-GB"/>
              </w:rPr>
              <w:t>-</w:t>
            </w:r>
          </w:p>
        </w:tc>
        <w:tc>
          <w:tcPr>
            <w:tcW w:w="1418" w:type="dxa"/>
            <w:shd w:val="clear" w:color="auto" w:fill="FAFAFA"/>
            <w:vAlign w:val="bottom"/>
          </w:tcPr>
          <w:p w14:paraId="05D60835" w14:textId="34C04082" w:rsidR="00E15DF2" w:rsidRPr="00C75B12" w:rsidRDefault="002974F0" w:rsidP="00E15DF2">
            <w:pPr>
              <w:tabs>
                <w:tab w:val="left" w:pos="1134"/>
                <w:tab w:val="left" w:pos="1276"/>
                <w:tab w:val="center" w:pos="3402"/>
                <w:tab w:val="center" w:pos="4536"/>
                <w:tab w:val="center" w:pos="5670"/>
                <w:tab w:val="center" w:pos="6804"/>
                <w:tab w:val="right" w:pos="7655"/>
              </w:tabs>
              <w:ind w:right="-72"/>
              <w:jc w:val="right"/>
              <w:rPr>
                <w:rFonts w:cs="Arial"/>
                <w:lang w:val="en-GB"/>
              </w:rPr>
            </w:pPr>
            <w:r w:rsidRPr="00C75B12">
              <w:rPr>
                <w:rFonts w:cs="Arial"/>
                <w:lang w:val="en-GB"/>
              </w:rPr>
              <w:t>-</w:t>
            </w:r>
          </w:p>
        </w:tc>
      </w:tr>
      <w:tr w:rsidR="00E15DF2" w:rsidRPr="00C75B12" w14:paraId="7E979E03" w14:textId="77777777" w:rsidTr="00ED72EE">
        <w:trPr>
          <w:cantSplit/>
        </w:trPr>
        <w:tc>
          <w:tcPr>
            <w:tcW w:w="3654" w:type="dxa"/>
          </w:tcPr>
          <w:p w14:paraId="057F651F" w14:textId="77777777" w:rsidR="00E15DF2" w:rsidRPr="00C75B12" w:rsidRDefault="00E15DF2" w:rsidP="00E15DF2">
            <w:pPr>
              <w:ind w:left="-101"/>
              <w:jc w:val="thaiDistribute"/>
              <w:rPr>
                <w:rFonts w:eastAsia="Arial Unicode MS" w:cs="Arial"/>
              </w:rPr>
            </w:pPr>
          </w:p>
        </w:tc>
        <w:tc>
          <w:tcPr>
            <w:tcW w:w="1559" w:type="dxa"/>
            <w:tcBorders>
              <w:top w:val="single" w:sz="4" w:space="0" w:color="auto"/>
            </w:tcBorders>
            <w:shd w:val="clear" w:color="auto" w:fill="FAFAFA"/>
            <w:vAlign w:val="bottom"/>
          </w:tcPr>
          <w:p w14:paraId="035704DF" w14:textId="77777777" w:rsidR="00E15DF2" w:rsidRPr="00C75B12" w:rsidRDefault="00E15DF2" w:rsidP="00E15DF2">
            <w:pPr>
              <w:pStyle w:val="Header"/>
              <w:ind w:right="-72"/>
              <w:jc w:val="right"/>
              <w:rPr>
                <w:rFonts w:cs="Arial"/>
              </w:rPr>
            </w:pPr>
          </w:p>
        </w:tc>
        <w:tc>
          <w:tcPr>
            <w:tcW w:w="1418" w:type="dxa"/>
            <w:tcBorders>
              <w:top w:val="single" w:sz="4" w:space="0" w:color="auto"/>
            </w:tcBorders>
            <w:shd w:val="clear" w:color="auto" w:fill="FAFAFA"/>
            <w:vAlign w:val="bottom"/>
          </w:tcPr>
          <w:p w14:paraId="3C6291BD" w14:textId="77777777" w:rsidR="00E15DF2" w:rsidRPr="00C75B12" w:rsidRDefault="00E15DF2" w:rsidP="00E15DF2">
            <w:pPr>
              <w:pStyle w:val="Header"/>
              <w:ind w:right="-72"/>
              <w:jc w:val="right"/>
              <w:rPr>
                <w:rFonts w:cs="Arial"/>
              </w:rPr>
            </w:pPr>
          </w:p>
        </w:tc>
        <w:tc>
          <w:tcPr>
            <w:tcW w:w="1417" w:type="dxa"/>
            <w:tcBorders>
              <w:top w:val="single" w:sz="4" w:space="0" w:color="auto"/>
            </w:tcBorders>
            <w:shd w:val="clear" w:color="auto" w:fill="FAFAFA"/>
            <w:vAlign w:val="bottom"/>
          </w:tcPr>
          <w:p w14:paraId="2C7DD860"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72E2B71C"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r>
      <w:tr w:rsidR="002974F0" w:rsidRPr="00C75B12" w14:paraId="692B49D3" w14:textId="77777777" w:rsidTr="00C0324B">
        <w:trPr>
          <w:cantSplit/>
        </w:trPr>
        <w:tc>
          <w:tcPr>
            <w:tcW w:w="3654" w:type="dxa"/>
          </w:tcPr>
          <w:p w14:paraId="3A4B33D1" w14:textId="3F3430A2" w:rsidR="002974F0" w:rsidRPr="00C75B12" w:rsidRDefault="002974F0" w:rsidP="002974F0">
            <w:pPr>
              <w:ind w:left="-101"/>
              <w:jc w:val="thaiDistribute"/>
              <w:rPr>
                <w:rFonts w:eastAsia="Arial Unicode MS" w:cs="Arial"/>
              </w:rPr>
            </w:pPr>
            <w:r w:rsidRPr="00C75B12">
              <w:rPr>
                <w:rFonts w:eastAsia="Arial Unicode MS" w:cs="Arial"/>
              </w:rPr>
              <w:t xml:space="preserve">As </w:t>
            </w:r>
            <w:proofErr w:type="gramStart"/>
            <w:r w:rsidRPr="00C75B12">
              <w:rPr>
                <w:rFonts w:eastAsia="Arial Unicode MS" w:cs="Arial"/>
              </w:rPr>
              <w:t>at</w:t>
            </w:r>
            <w:proofErr w:type="gramEnd"/>
            <w:r w:rsidRPr="00C75B12">
              <w:rPr>
                <w:rFonts w:eastAsia="Arial Unicode MS" w:cs="Arial"/>
              </w:rPr>
              <w:t xml:space="preserve"> </w:t>
            </w:r>
            <w:r w:rsidR="00E937BE" w:rsidRPr="00E937BE">
              <w:rPr>
                <w:rFonts w:eastAsia="Arial Unicode MS" w:cs="Arial"/>
                <w:lang w:val="en-GB"/>
              </w:rPr>
              <w:t>31</w:t>
            </w:r>
            <w:r w:rsidRPr="00C75B12">
              <w:rPr>
                <w:rFonts w:eastAsia="Arial Unicode MS" w:cs="Arial"/>
                <w:lang w:val="en-GB"/>
              </w:rPr>
              <w:t xml:space="preserve"> March </w:t>
            </w:r>
            <w:r w:rsidR="00E937BE" w:rsidRPr="00E937BE">
              <w:rPr>
                <w:rFonts w:eastAsia="Arial Unicode MS" w:cs="Arial"/>
                <w:lang w:val="en-GB"/>
              </w:rPr>
              <w:t>2022</w:t>
            </w:r>
          </w:p>
        </w:tc>
        <w:tc>
          <w:tcPr>
            <w:tcW w:w="1559" w:type="dxa"/>
            <w:tcBorders>
              <w:bottom w:val="single" w:sz="4" w:space="0" w:color="auto"/>
            </w:tcBorders>
            <w:shd w:val="clear" w:color="auto" w:fill="FAFAFA"/>
          </w:tcPr>
          <w:p w14:paraId="720FBAB4" w14:textId="63A63AD9" w:rsidR="002974F0" w:rsidRPr="00C75B12" w:rsidRDefault="00E937BE" w:rsidP="002974F0">
            <w:pPr>
              <w:pStyle w:val="Header"/>
              <w:ind w:right="-72"/>
              <w:jc w:val="right"/>
              <w:rPr>
                <w:rFonts w:cs="Arial"/>
              </w:rPr>
            </w:pPr>
            <w:r w:rsidRPr="00E937BE">
              <w:rPr>
                <w:rFonts w:cs="Arial"/>
                <w:lang w:val="en-GB"/>
              </w:rPr>
              <w:t>3</w:t>
            </w:r>
            <w:r w:rsidR="002974F0" w:rsidRPr="00C75B12">
              <w:rPr>
                <w:rFonts w:cs="Arial"/>
              </w:rPr>
              <w:t>,</w:t>
            </w:r>
            <w:r w:rsidRPr="00E937BE">
              <w:rPr>
                <w:rFonts w:cs="Arial"/>
                <w:lang w:val="en-GB"/>
              </w:rPr>
              <w:t>808</w:t>
            </w:r>
            <w:r w:rsidR="002974F0" w:rsidRPr="00C75B12">
              <w:rPr>
                <w:rFonts w:cs="Arial"/>
              </w:rPr>
              <w:t>,</w:t>
            </w:r>
            <w:r w:rsidRPr="00E937BE">
              <w:rPr>
                <w:rFonts w:cs="Arial"/>
                <w:lang w:val="en-GB"/>
              </w:rPr>
              <w:t>570</w:t>
            </w:r>
            <w:r w:rsidR="002974F0" w:rsidRPr="00C75B12">
              <w:rPr>
                <w:rFonts w:cs="Arial"/>
              </w:rPr>
              <w:t>,</w:t>
            </w:r>
            <w:r w:rsidRPr="00E937BE">
              <w:rPr>
                <w:rFonts w:cs="Arial"/>
                <w:lang w:val="en-GB"/>
              </w:rPr>
              <w:t>502</w:t>
            </w:r>
          </w:p>
        </w:tc>
        <w:tc>
          <w:tcPr>
            <w:tcW w:w="1418" w:type="dxa"/>
            <w:tcBorders>
              <w:bottom w:val="single" w:sz="4" w:space="0" w:color="auto"/>
            </w:tcBorders>
            <w:shd w:val="clear" w:color="auto" w:fill="FAFAFA"/>
          </w:tcPr>
          <w:p w14:paraId="607A8D2A" w14:textId="512124F8" w:rsidR="002974F0" w:rsidRPr="00C75B12" w:rsidRDefault="00E937BE" w:rsidP="002974F0">
            <w:pPr>
              <w:pStyle w:val="Header"/>
              <w:ind w:right="-72"/>
              <w:jc w:val="right"/>
              <w:rPr>
                <w:rFonts w:cs="Arial"/>
              </w:rPr>
            </w:pPr>
            <w:r w:rsidRPr="00E937BE">
              <w:rPr>
                <w:rFonts w:cs="Arial"/>
                <w:lang w:val="en-GB"/>
              </w:rPr>
              <w:t>3</w:t>
            </w:r>
            <w:r w:rsidR="002974F0" w:rsidRPr="00C75B12">
              <w:rPr>
                <w:rFonts w:cs="Arial"/>
              </w:rPr>
              <w:t>,</w:t>
            </w:r>
            <w:r w:rsidRPr="00E937BE">
              <w:rPr>
                <w:rFonts w:cs="Arial"/>
                <w:lang w:val="en-GB"/>
              </w:rPr>
              <w:t>808</w:t>
            </w:r>
            <w:r w:rsidR="002974F0" w:rsidRPr="00C75B12">
              <w:rPr>
                <w:rFonts w:cs="Arial"/>
              </w:rPr>
              <w:t>,</w:t>
            </w:r>
            <w:r w:rsidRPr="00E937BE">
              <w:rPr>
                <w:rFonts w:cs="Arial"/>
                <w:lang w:val="en-GB"/>
              </w:rPr>
              <w:t>571</w:t>
            </w:r>
          </w:p>
        </w:tc>
        <w:tc>
          <w:tcPr>
            <w:tcW w:w="1417" w:type="dxa"/>
            <w:tcBorders>
              <w:bottom w:val="single" w:sz="4" w:space="0" w:color="auto"/>
            </w:tcBorders>
            <w:shd w:val="clear" w:color="auto" w:fill="FAFAFA"/>
          </w:tcPr>
          <w:p w14:paraId="5886752C" w14:textId="367B7DEA"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6</w:t>
            </w:r>
            <w:r w:rsidR="002974F0" w:rsidRPr="00C75B12">
              <w:rPr>
                <w:rFonts w:cs="Arial"/>
              </w:rPr>
              <w:t>,</w:t>
            </w:r>
            <w:r w:rsidRPr="00E937BE">
              <w:rPr>
                <w:rFonts w:cs="Arial"/>
                <w:lang w:val="en-GB"/>
              </w:rPr>
              <w:t>233</w:t>
            </w:r>
            <w:r w:rsidR="002974F0" w:rsidRPr="00C75B12">
              <w:rPr>
                <w:rFonts w:cs="Arial"/>
              </w:rPr>
              <w:t>,</w:t>
            </w:r>
            <w:r w:rsidRPr="00E937BE">
              <w:rPr>
                <w:rFonts w:cs="Arial"/>
                <w:lang w:val="en-GB"/>
              </w:rPr>
              <w:t>379</w:t>
            </w:r>
          </w:p>
        </w:tc>
        <w:tc>
          <w:tcPr>
            <w:tcW w:w="1418" w:type="dxa"/>
            <w:tcBorders>
              <w:bottom w:val="single" w:sz="4" w:space="0" w:color="auto"/>
            </w:tcBorders>
            <w:shd w:val="clear" w:color="auto" w:fill="FAFAFA"/>
          </w:tcPr>
          <w:p w14:paraId="394A0EEC" w14:textId="4CDD4586"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10</w:t>
            </w:r>
            <w:r w:rsidR="002974F0" w:rsidRPr="00C75B12">
              <w:rPr>
                <w:rFonts w:cs="Arial"/>
              </w:rPr>
              <w:t>,</w:t>
            </w:r>
            <w:r w:rsidRPr="00E937BE">
              <w:rPr>
                <w:rFonts w:cs="Arial"/>
                <w:lang w:val="en-GB"/>
              </w:rPr>
              <w:t>041</w:t>
            </w:r>
            <w:r w:rsidR="002974F0" w:rsidRPr="00C75B12">
              <w:rPr>
                <w:rFonts w:cs="Arial"/>
              </w:rPr>
              <w:t>,</w:t>
            </w:r>
            <w:r w:rsidRPr="00E937BE">
              <w:rPr>
                <w:rFonts w:cs="Arial"/>
                <w:lang w:val="en-GB"/>
              </w:rPr>
              <w:t>950</w:t>
            </w:r>
          </w:p>
        </w:tc>
      </w:tr>
    </w:tbl>
    <w:p w14:paraId="156880BE" w14:textId="77777777" w:rsidR="00FD19E7" w:rsidRPr="00C75B12" w:rsidRDefault="00FD19E7" w:rsidP="00ED72EE">
      <w:pPr>
        <w:tabs>
          <w:tab w:val="left" w:pos="960"/>
        </w:tabs>
        <w:rPr>
          <w:rFonts w:cs="Arial"/>
        </w:rPr>
      </w:pPr>
    </w:p>
    <w:p w14:paraId="73D655FF" w14:textId="1770FE8D" w:rsidR="00FD19E7" w:rsidRPr="00C75B12" w:rsidRDefault="00FD19E7" w:rsidP="00ED72EE">
      <w:pPr>
        <w:tabs>
          <w:tab w:val="left" w:pos="960"/>
        </w:tabs>
        <w:rPr>
          <w:rFonts w:cs="Arial"/>
        </w:rPr>
      </w:pPr>
      <w:r w:rsidRPr="00C75B12">
        <w:rPr>
          <w:rFonts w:cs="Arial"/>
          <w:spacing w:val="-2"/>
        </w:rPr>
        <w:t xml:space="preserve">The total number of </w:t>
      </w:r>
      <w:proofErr w:type="spellStart"/>
      <w:r w:rsidR="00D560F0" w:rsidRPr="00C75B12">
        <w:rPr>
          <w:rFonts w:cs="Arial"/>
          <w:spacing w:val="-2"/>
        </w:rPr>
        <w:t>authori</w:t>
      </w:r>
      <w:proofErr w:type="spellEnd"/>
      <w:r w:rsidR="00021A7C" w:rsidRPr="00C75B12">
        <w:rPr>
          <w:rFonts w:cs="Arial"/>
          <w:spacing w:val="-2"/>
          <w:lang w:val="en-GB"/>
        </w:rPr>
        <w:t>s</w:t>
      </w:r>
      <w:r w:rsidR="00D560F0" w:rsidRPr="00C75B12">
        <w:rPr>
          <w:rFonts w:cs="Arial"/>
          <w:spacing w:val="-2"/>
        </w:rPr>
        <w:t xml:space="preserve">ed and paid-up </w:t>
      </w:r>
      <w:r w:rsidRPr="00C75B12">
        <w:rPr>
          <w:rFonts w:cs="Arial"/>
          <w:spacing w:val="-2"/>
        </w:rPr>
        <w:t xml:space="preserve">ordinary shares is </w:t>
      </w:r>
      <w:r w:rsidR="00E937BE" w:rsidRPr="00E937BE">
        <w:rPr>
          <w:rFonts w:cs="Arial"/>
          <w:spacing w:val="-2"/>
          <w:lang w:val="en-GB"/>
        </w:rPr>
        <w:t>3</w:t>
      </w:r>
      <w:r w:rsidR="002974F0" w:rsidRPr="00C75B12">
        <w:rPr>
          <w:rFonts w:cs="Arial"/>
          <w:spacing w:val="-2"/>
        </w:rPr>
        <w:t>,</w:t>
      </w:r>
      <w:r w:rsidR="00E937BE" w:rsidRPr="00E937BE">
        <w:rPr>
          <w:rFonts w:cs="Arial"/>
          <w:spacing w:val="-2"/>
          <w:lang w:val="en-GB"/>
        </w:rPr>
        <w:t>808</w:t>
      </w:r>
      <w:r w:rsidR="002974F0" w:rsidRPr="00C75B12">
        <w:rPr>
          <w:rFonts w:cs="Arial"/>
          <w:spacing w:val="-2"/>
        </w:rPr>
        <w:t>,</w:t>
      </w:r>
      <w:r w:rsidR="00E937BE" w:rsidRPr="00E937BE">
        <w:rPr>
          <w:rFonts w:cs="Arial"/>
          <w:spacing w:val="-2"/>
          <w:lang w:val="en-GB"/>
        </w:rPr>
        <w:t>570</w:t>
      </w:r>
      <w:r w:rsidR="002974F0" w:rsidRPr="00C75B12">
        <w:rPr>
          <w:rFonts w:cs="Arial"/>
          <w:spacing w:val="-2"/>
        </w:rPr>
        <w:t>,</w:t>
      </w:r>
      <w:r w:rsidR="00E937BE" w:rsidRPr="00E937BE">
        <w:rPr>
          <w:rFonts w:cs="Arial"/>
          <w:spacing w:val="-2"/>
          <w:lang w:val="en-GB"/>
        </w:rPr>
        <w:t>502</w:t>
      </w:r>
      <w:r w:rsidRPr="00C75B12">
        <w:rPr>
          <w:rFonts w:cs="Arial"/>
          <w:spacing w:val="-2"/>
        </w:rPr>
        <w:t xml:space="preserve"> shares (</w:t>
      </w:r>
      <w:r w:rsidR="00E937BE" w:rsidRPr="00E937BE">
        <w:rPr>
          <w:rFonts w:cs="Arial"/>
          <w:spacing w:val="-2"/>
          <w:lang w:val="en-GB"/>
        </w:rPr>
        <w:t>31</w:t>
      </w:r>
      <w:r w:rsidR="00401A9D" w:rsidRPr="00C75B12">
        <w:rPr>
          <w:rFonts w:cs="Arial"/>
          <w:spacing w:val="-2"/>
        </w:rPr>
        <w:t xml:space="preserve"> December </w:t>
      </w:r>
      <w:r w:rsidR="00E937BE" w:rsidRPr="00E937BE">
        <w:rPr>
          <w:rFonts w:cs="Arial"/>
          <w:spacing w:val="-2"/>
          <w:lang w:val="en-GB"/>
        </w:rPr>
        <w:t>2021</w:t>
      </w:r>
      <w:r w:rsidRPr="00C75B12">
        <w:rPr>
          <w:rFonts w:cs="Arial"/>
          <w:spacing w:val="-2"/>
        </w:rPr>
        <w:t xml:space="preserve">: </w:t>
      </w:r>
      <w:r w:rsidR="00E15DF2" w:rsidRPr="00C75B12">
        <w:rPr>
          <w:rFonts w:cs="Arial"/>
          <w:spacing w:val="-2"/>
        </w:rPr>
        <w:br/>
      </w:r>
      <w:r w:rsidR="00E937BE" w:rsidRPr="00E937BE">
        <w:rPr>
          <w:rFonts w:cs="Arial"/>
          <w:spacing w:val="-2"/>
          <w:lang w:val="en-GB"/>
        </w:rPr>
        <w:t>3</w:t>
      </w:r>
      <w:r w:rsidR="00E04E0F" w:rsidRPr="00C75B12">
        <w:rPr>
          <w:rFonts w:cs="Arial"/>
          <w:spacing w:val="-2"/>
        </w:rPr>
        <w:t>,</w:t>
      </w:r>
      <w:r w:rsidR="00E937BE" w:rsidRPr="00E937BE">
        <w:rPr>
          <w:rFonts w:cs="Arial"/>
          <w:spacing w:val="-2"/>
          <w:lang w:val="en-GB"/>
        </w:rPr>
        <w:t>808</w:t>
      </w:r>
      <w:r w:rsidR="00E04E0F" w:rsidRPr="00C75B12">
        <w:rPr>
          <w:rFonts w:cs="Arial"/>
          <w:spacing w:val="-2"/>
        </w:rPr>
        <w:t>,</w:t>
      </w:r>
      <w:r w:rsidR="00E937BE" w:rsidRPr="00E937BE">
        <w:rPr>
          <w:rFonts w:cs="Arial"/>
          <w:spacing w:val="-2"/>
          <w:lang w:val="en-GB"/>
        </w:rPr>
        <w:t>570</w:t>
      </w:r>
      <w:r w:rsidR="00E04E0F" w:rsidRPr="00C75B12">
        <w:rPr>
          <w:rFonts w:cs="Arial"/>
          <w:spacing w:val="-2"/>
        </w:rPr>
        <w:t>,</w:t>
      </w:r>
      <w:r w:rsidR="00E937BE" w:rsidRPr="00E937BE">
        <w:rPr>
          <w:rFonts w:cs="Arial"/>
          <w:spacing w:val="-2"/>
          <w:lang w:val="en-GB"/>
        </w:rPr>
        <w:t>502</w:t>
      </w:r>
      <w:r w:rsidR="00E04E0F" w:rsidRPr="00C75B12">
        <w:rPr>
          <w:rFonts w:cs="Arial"/>
          <w:spacing w:val="-2"/>
        </w:rPr>
        <w:t xml:space="preserve"> </w:t>
      </w:r>
      <w:r w:rsidRPr="00C75B12">
        <w:rPr>
          <w:rFonts w:cs="Arial"/>
        </w:rPr>
        <w:t xml:space="preserve">shares) with a par value of Baht </w:t>
      </w:r>
      <w:r w:rsidR="00E937BE" w:rsidRPr="00E937BE">
        <w:rPr>
          <w:rFonts w:cs="Arial"/>
          <w:lang w:val="en-GB"/>
        </w:rPr>
        <w:t>1</w:t>
      </w:r>
      <w:r w:rsidRPr="00C75B12">
        <w:rPr>
          <w:rFonts w:cs="Arial"/>
        </w:rPr>
        <w:t xml:space="preserve"> per share (</w:t>
      </w:r>
      <w:r w:rsidR="00E937BE" w:rsidRPr="00E937BE">
        <w:rPr>
          <w:rFonts w:cs="Arial"/>
          <w:lang w:val="en-GB"/>
        </w:rPr>
        <w:t>31</w:t>
      </w:r>
      <w:r w:rsidR="00051C92" w:rsidRPr="00C75B12">
        <w:rPr>
          <w:rFonts w:cs="Arial"/>
        </w:rPr>
        <w:t xml:space="preserve"> December </w:t>
      </w:r>
      <w:r w:rsidR="00E937BE" w:rsidRPr="00E937BE">
        <w:rPr>
          <w:rFonts w:cs="Arial"/>
          <w:lang w:val="en-GB"/>
        </w:rPr>
        <w:t>2021</w:t>
      </w:r>
      <w:r w:rsidRPr="00C75B12">
        <w:rPr>
          <w:rFonts w:cs="Arial"/>
        </w:rPr>
        <w:t xml:space="preserve">: Baht </w:t>
      </w:r>
      <w:r w:rsidR="00E937BE" w:rsidRPr="00E937BE">
        <w:rPr>
          <w:rFonts w:cs="Arial"/>
          <w:lang w:val="en-GB"/>
        </w:rPr>
        <w:t>1</w:t>
      </w:r>
      <w:r w:rsidRPr="00C75B12">
        <w:rPr>
          <w:rFonts w:cs="Arial"/>
        </w:rPr>
        <w:t xml:space="preserve"> per share).</w:t>
      </w:r>
    </w:p>
    <w:p w14:paraId="258F3A5F" w14:textId="02BF1E64" w:rsidR="001E2A42" w:rsidRPr="00C75B12" w:rsidRDefault="001E2A42" w:rsidP="00ED72EE">
      <w:pPr>
        <w:tabs>
          <w:tab w:val="left" w:pos="960"/>
        </w:tabs>
        <w:rPr>
          <w:rFonts w:cs="Arial"/>
        </w:rPr>
      </w:pPr>
    </w:p>
    <w:p w14:paraId="7EF7C177" w14:textId="183618C0" w:rsidR="001E2A42" w:rsidRPr="00C75B12" w:rsidRDefault="00C75B12" w:rsidP="00ED72EE">
      <w:pPr>
        <w:tabs>
          <w:tab w:val="left" w:pos="960"/>
        </w:tabs>
        <w:rPr>
          <w:rFonts w:cs="Arial"/>
        </w:rPr>
      </w:pPr>
      <w:r>
        <w:rPr>
          <w:rFonts w:cs="Arial"/>
        </w:rPr>
        <w:br w:type="page"/>
      </w:r>
    </w:p>
    <w:tbl>
      <w:tblPr>
        <w:tblW w:w="0" w:type="auto"/>
        <w:tblInd w:w="108" w:type="dxa"/>
        <w:shd w:val="clear" w:color="auto" w:fill="FFA543"/>
        <w:tblLook w:val="04A0" w:firstRow="1" w:lastRow="0" w:firstColumn="1" w:lastColumn="0" w:noHBand="0" w:noVBand="1"/>
      </w:tblPr>
      <w:tblGrid>
        <w:gridCol w:w="9461"/>
      </w:tblGrid>
      <w:tr w:rsidR="001E2A42" w:rsidRPr="00C75B12" w14:paraId="60C5C2C2" w14:textId="77777777" w:rsidTr="001E2A42">
        <w:trPr>
          <w:trHeight w:val="386"/>
        </w:trPr>
        <w:tc>
          <w:tcPr>
            <w:tcW w:w="9461" w:type="dxa"/>
            <w:shd w:val="clear" w:color="auto" w:fill="FFA543"/>
            <w:vAlign w:val="center"/>
          </w:tcPr>
          <w:p w14:paraId="3FB01295" w14:textId="382D0C87" w:rsidR="001E2A42" w:rsidRPr="00C75B12" w:rsidRDefault="00E937BE" w:rsidP="001E2A42">
            <w:pPr>
              <w:tabs>
                <w:tab w:val="left" w:pos="432"/>
                <w:tab w:val="left" w:pos="526"/>
              </w:tabs>
              <w:rPr>
                <w:rFonts w:eastAsia="Arial Unicode MS" w:cs="Arial"/>
                <w:b/>
                <w:bCs/>
                <w:color w:val="FFFFFF"/>
                <w:cs/>
                <w:lang w:val="en-GB"/>
              </w:rPr>
            </w:pPr>
            <w:r w:rsidRPr="00E937BE">
              <w:rPr>
                <w:rFonts w:eastAsia="Arial Unicode MS" w:cs="Arial"/>
                <w:b/>
                <w:bCs/>
                <w:color w:val="FFFFFF"/>
                <w:lang w:val="en-GB"/>
              </w:rPr>
              <w:t>20</w:t>
            </w:r>
            <w:r w:rsidR="001E2A42" w:rsidRPr="00C75B12">
              <w:rPr>
                <w:rFonts w:eastAsia="Arial Unicode MS" w:cs="Arial"/>
                <w:b/>
                <w:bCs/>
                <w:color w:val="FFFFFF"/>
                <w:lang w:val="en-GB"/>
              </w:rPr>
              <w:tab/>
            </w:r>
            <w:r w:rsidR="001E2A42" w:rsidRPr="00C75B12">
              <w:rPr>
                <w:rFonts w:cs="Arial"/>
                <w:b/>
                <w:bCs/>
                <w:color w:val="FFFFFF"/>
                <w:lang w:val="en-AU"/>
              </w:rPr>
              <w:t>Earnings (loss) per share</w:t>
            </w:r>
          </w:p>
        </w:tc>
      </w:tr>
    </w:tbl>
    <w:p w14:paraId="1DCD6425" w14:textId="77777777" w:rsidR="001E2A42" w:rsidRPr="00C75B12" w:rsidRDefault="001E2A42" w:rsidP="001E2A42">
      <w:pPr>
        <w:widowControl w:val="0"/>
        <w:jc w:val="thaiDistribute"/>
        <w:rPr>
          <w:rFonts w:cs="Arial"/>
        </w:rPr>
      </w:pPr>
    </w:p>
    <w:p w14:paraId="6B87A6D9" w14:textId="0EF9489C" w:rsidR="001E2A42" w:rsidRPr="00C75B12" w:rsidRDefault="001E2A42" w:rsidP="001E2A42">
      <w:pPr>
        <w:widowControl w:val="0"/>
        <w:jc w:val="thaiDistribute"/>
        <w:rPr>
          <w:rFonts w:cs="Arial"/>
          <w:spacing w:val="-6"/>
        </w:rPr>
      </w:pPr>
      <w:r w:rsidRPr="00C75B12">
        <w:rPr>
          <w:rFonts w:cs="Arial"/>
        </w:rPr>
        <w:t>Basic earnings (loss) per share are calculated by dividing the profit (loss) attributable to shareholders of the Company by the weighted average number of ordinary shares in issue during the year, excluding treasury shares.</w:t>
      </w:r>
    </w:p>
    <w:p w14:paraId="620AA57C" w14:textId="77777777" w:rsidR="001E2A42" w:rsidRPr="00C75B12" w:rsidRDefault="001E2A42" w:rsidP="001E2A42">
      <w:pPr>
        <w:widowControl w:val="0"/>
        <w:jc w:val="thaiDistribute"/>
        <w:rPr>
          <w:rFonts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1F97" w:rsidRPr="00C75B12" w14:paraId="192F6D3B" w14:textId="77777777" w:rsidTr="00E937BE">
        <w:tc>
          <w:tcPr>
            <w:tcW w:w="3690" w:type="dxa"/>
          </w:tcPr>
          <w:p w14:paraId="243D6D4E" w14:textId="77777777" w:rsidR="00471F97" w:rsidRPr="00C75B12" w:rsidRDefault="00471F97" w:rsidP="00471F97">
            <w:pPr>
              <w:ind w:left="-104"/>
              <w:rPr>
                <w:rFonts w:cs="Arial"/>
              </w:rPr>
            </w:pPr>
          </w:p>
        </w:tc>
        <w:tc>
          <w:tcPr>
            <w:tcW w:w="5760" w:type="dxa"/>
            <w:gridSpan w:val="4"/>
            <w:tcBorders>
              <w:top w:val="single" w:sz="4" w:space="0" w:color="auto"/>
              <w:bottom w:val="single" w:sz="4" w:space="0" w:color="auto"/>
            </w:tcBorders>
            <w:vAlign w:val="bottom"/>
          </w:tcPr>
          <w:p w14:paraId="4F15FA48" w14:textId="61515DD3" w:rsidR="00471F97" w:rsidRPr="00C75B12" w:rsidRDefault="00471F97" w:rsidP="00471F97">
            <w:pPr>
              <w:ind w:left="-40" w:right="-72"/>
              <w:jc w:val="center"/>
              <w:rPr>
                <w:rFonts w:eastAsia="Arial Unicode MS" w:cs="Arial"/>
                <w:b/>
                <w:bCs/>
              </w:rPr>
            </w:pPr>
            <w:r w:rsidRPr="00C75B12">
              <w:rPr>
                <w:rFonts w:cs="Arial"/>
                <w:b/>
                <w:bCs/>
              </w:rPr>
              <w:t>For the three-month period</w:t>
            </w:r>
            <w:r w:rsidRPr="00C75B12">
              <w:rPr>
                <w:rFonts w:cs="Arial"/>
              </w:rPr>
              <w:t xml:space="preserve"> </w:t>
            </w:r>
            <w:r w:rsidRPr="00C75B12">
              <w:rPr>
                <w:rFonts w:cs="Arial"/>
                <w:b/>
                <w:bCs/>
              </w:rPr>
              <w:t xml:space="preserve">ended </w:t>
            </w:r>
            <w:r w:rsidR="00E937BE" w:rsidRPr="00E937BE">
              <w:rPr>
                <w:rFonts w:cs="Arial"/>
                <w:b/>
                <w:bCs/>
                <w:lang w:val="en-GB"/>
              </w:rPr>
              <w:t>31</w:t>
            </w:r>
            <w:r w:rsidR="00493650" w:rsidRPr="00C75B12">
              <w:rPr>
                <w:rFonts w:cs="Arial"/>
                <w:b/>
                <w:bCs/>
                <w:lang w:val="en-GB"/>
              </w:rPr>
              <w:t xml:space="preserve"> March</w:t>
            </w:r>
          </w:p>
        </w:tc>
      </w:tr>
      <w:tr w:rsidR="00471F97" w:rsidRPr="00C75B12" w14:paraId="73E126CD" w14:textId="77777777" w:rsidTr="00E937BE">
        <w:tc>
          <w:tcPr>
            <w:tcW w:w="3690" w:type="dxa"/>
          </w:tcPr>
          <w:p w14:paraId="10884CF9" w14:textId="77777777" w:rsidR="00471F97" w:rsidRPr="00C75B12" w:rsidRDefault="00471F97" w:rsidP="00471F97">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C75B12" w:rsidRDefault="00471F97" w:rsidP="00471F97">
            <w:pPr>
              <w:ind w:right="-72"/>
              <w:jc w:val="center"/>
              <w:rPr>
                <w:rFonts w:cs="Arial"/>
                <w:b/>
                <w:bCs/>
              </w:rPr>
            </w:pPr>
            <w:r w:rsidRPr="00C75B12">
              <w:rPr>
                <w:rFonts w:cs="Arial"/>
                <w:b/>
                <w:bCs/>
              </w:rPr>
              <w:t>Consolidated</w:t>
            </w:r>
          </w:p>
          <w:p w14:paraId="3943761B" w14:textId="59C8B490" w:rsidR="00471F97" w:rsidRPr="00C75B12" w:rsidRDefault="00471F97" w:rsidP="00471F97">
            <w:pPr>
              <w:ind w:right="-72"/>
              <w:jc w:val="center"/>
              <w:rPr>
                <w:rFonts w:cs="Arial"/>
                <w:b/>
                <w:bCs/>
              </w:rPr>
            </w:pPr>
            <w:r w:rsidRPr="00C75B12">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C75B12" w:rsidRDefault="00471F97" w:rsidP="00471F97">
            <w:pPr>
              <w:ind w:left="-40" w:right="-72"/>
              <w:jc w:val="center"/>
              <w:rPr>
                <w:rFonts w:cs="Arial"/>
                <w:b/>
                <w:bCs/>
              </w:rPr>
            </w:pPr>
            <w:r w:rsidRPr="00C75B12">
              <w:rPr>
                <w:rFonts w:cs="Arial"/>
                <w:b/>
                <w:bCs/>
              </w:rPr>
              <w:t xml:space="preserve">Separate </w:t>
            </w:r>
          </w:p>
          <w:p w14:paraId="418A5B66" w14:textId="6CED45AE" w:rsidR="00471F97" w:rsidRPr="00C75B12" w:rsidRDefault="00471F97" w:rsidP="00471F97">
            <w:pPr>
              <w:ind w:right="-72"/>
              <w:jc w:val="center"/>
              <w:rPr>
                <w:rFonts w:cs="Arial"/>
                <w:b/>
                <w:bCs/>
              </w:rPr>
            </w:pPr>
            <w:r w:rsidRPr="00C75B12">
              <w:rPr>
                <w:rFonts w:cs="Arial"/>
                <w:b/>
                <w:bCs/>
              </w:rPr>
              <w:t>financial information</w:t>
            </w:r>
          </w:p>
        </w:tc>
      </w:tr>
      <w:tr w:rsidR="00471F97" w:rsidRPr="00C75B12" w14:paraId="7253EC13" w14:textId="77777777" w:rsidTr="00E937BE">
        <w:tc>
          <w:tcPr>
            <w:tcW w:w="3690" w:type="dxa"/>
          </w:tcPr>
          <w:p w14:paraId="4B7E3870" w14:textId="77777777" w:rsidR="00471F97" w:rsidRPr="00C75B12" w:rsidRDefault="00471F97" w:rsidP="00471F97">
            <w:pPr>
              <w:ind w:left="-104"/>
              <w:rPr>
                <w:rFonts w:cs="Arial"/>
                <w:b/>
                <w:bCs/>
              </w:rPr>
            </w:pPr>
          </w:p>
        </w:tc>
        <w:tc>
          <w:tcPr>
            <w:tcW w:w="1440" w:type="dxa"/>
            <w:tcBorders>
              <w:top w:val="single" w:sz="4" w:space="0" w:color="auto"/>
              <w:bottom w:val="single" w:sz="4" w:space="0" w:color="auto"/>
            </w:tcBorders>
            <w:vAlign w:val="bottom"/>
          </w:tcPr>
          <w:p w14:paraId="44480FE2" w14:textId="5CD5DC8F" w:rsidR="00471F97" w:rsidRPr="00C75B12" w:rsidRDefault="00E937BE" w:rsidP="00471F97">
            <w:pPr>
              <w:ind w:right="-72"/>
              <w:jc w:val="right"/>
              <w:rPr>
                <w:rFonts w:cs="Arial"/>
                <w:b/>
                <w:bCs/>
              </w:rPr>
            </w:pPr>
            <w:r w:rsidRPr="00E937BE">
              <w:rPr>
                <w:rFonts w:cs="Arial"/>
                <w:b/>
                <w:bCs/>
                <w:lang w:val="en-GB"/>
              </w:rPr>
              <w:t>2022</w:t>
            </w:r>
          </w:p>
        </w:tc>
        <w:tc>
          <w:tcPr>
            <w:tcW w:w="1440" w:type="dxa"/>
            <w:tcBorders>
              <w:top w:val="single" w:sz="4" w:space="0" w:color="auto"/>
              <w:bottom w:val="single" w:sz="4" w:space="0" w:color="auto"/>
            </w:tcBorders>
            <w:vAlign w:val="bottom"/>
          </w:tcPr>
          <w:p w14:paraId="1B9619DC" w14:textId="5C272216" w:rsidR="00471F97" w:rsidRPr="00C75B12" w:rsidRDefault="00E937BE" w:rsidP="00471F97">
            <w:pPr>
              <w:ind w:right="-72"/>
              <w:jc w:val="right"/>
              <w:rPr>
                <w:rFonts w:cs="Arial"/>
                <w:b/>
                <w:bCs/>
              </w:rPr>
            </w:pPr>
            <w:r w:rsidRPr="00E937BE">
              <w:rPr>
                <w:rFonts w:cs="Arial"/>
                <w:b/>
                <w:bCs/>
                <w:lang w:val="en-GB"/>
              </w:rPr>
              <w:t>2021</w:t>
            </w:r>
          </w:p>
        </w:tc>
        <w:tc>
          <w:tcPr>
            <w:tcW w:w="1440" w:type="dxa"/>
            <w:tcBorders>
              <w:top w:val="single" w:sz="4" w:space="0" w:color="auto"/>
              <w:bottom w:val="single" w:sz="4" w:space="0" w:color="auto"/>
            </w:tcBorders>
            <w:vAlign w:val="bottom"/>
          </w:tcPr>
          <w:p w14:paraId="686ACEB5" w14:textId="2D42CFE3" w:rsidR="00471F97" w:rsidRPr="00C75B12" w:rsidRDefault="00E937BE" w:rsidP="00471F97">
            <w:pPr>
              <w:ind w:right="-72"/>
              <w:jc w:val="right"/>
              <w:rPr>
                <w:rFonts w:cs="Arial"/>
                <w:b/>
                <w:bCs/>
              </w:rPr>
            </w:pPr>
            <w:r w:rsidRPr="00E937BE">
              <w:rPr>
                <w:rFonts w:cs="Arial"/>
                <w:b/>
                <w:bCs/>
                <w:lang w:val="en-GB"/>
              </w:rPr>
              <w:t>2022</w:t>
            </w:r>
          </w:p>
        </w:tc>
        <w:tc>
          <w:tcPr>
            <w:tcW w:w="1440" w:type="dxa"/>
            <w:tcBorders>
              <w:top w:val="single" w:sz="4" w:space="0" w:color="auto"/>
              <w:bottom w:val="single" w:sz="4" w:space="0" w:color="auto"/>
            </w:tcBorders>
            <w:vAlign w:val="bottom"/>
          </w:tcPr>
          <w:p w14:paraId="6488E206" w14:textId="23B96456" w:rsidR="00471F97" w:rsidRPr="00C75B12" w:rsidRDefault="00E937BE" w:rsidP="00471F97">
            <w:pPr>
              <w:ind w:right="-72"/>
              <w:jc w:val="right"/>
              <w:rPr>
                <w:rFonts w:cs="Arial"/>
                <w:b/>
                <w:bCs/>
              </w:rPr>
            </w:pPr>
            <w:r w:rsidRPr="00E937BE">
              <w:rPr>
                <w:rFonts w:cs="Arial"/>
                <w:b/>
                <w:bCs/>
                <w:lang w:val="en-GB"/>
              </w:rPr>
              <w:t>2021</w:t>
            </w:r>
          </w:p>
        </w:tc>
      </w:tr>
      <w:tr w:rsidR="00471F97" w:rsidRPr="00C75B12" w14:paraId="1CEA1F54" w14:textId="77777777" w:rsidTr="00E937BE">
        <w:tc>
          <w:tcPr>
            <w:tcW w:w="3690" w:type="dxa"/>
          </w:tcPr>
          <w:p w14:paraId="18948453" w14:textId="77777777" w:rsidR="00471F97" w:rsidRPr="00C75B12" w:rsidRDefault="00471F97" w:rsidP="00471F97">
            <w:pPr>
              <w:ind w:left="-104"/>
              <w:jc w:val="left"/>
              <w:rPr>
                <w:rFonts w:cs="Arial"/>
                <w:cs/>
              </w:rPr>
            </w:pPr>
          </w:p>
        </w:tc>
        <w:tc>
          <w:tcPr>
            <w:tcW w:w="1440" w:type="dxa"/>
            <w:tcBorders>
              <w:top w:val="single" w:sz="4" w:space="0" w:color="auto"/>
            </w:tcBorders>
            <w:shd w:val="clear" w:color="auto" w:fill="FAFAFA"/>
            <w:vAlign w:val="bottom"/>
          </w:tcPr>
          <w:p w14:paraId="14A51B87"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D1DC670"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52799A"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90FC449"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E303CD" w:rsidRPr="00C75B12" w14:paraId="742F9818" w14:textId="77777777" w:rsidTr="00E937BE">
        <w:tc>
          <w:tcPr>
            <w:tcW w:w="3690" w:type="dxa"/>
          </w:tcPr>
          <w:p w14:paraId="0650E908" w14:textId="7188354E" w:rsidR="00E303CD" w:rsidRPr="00C75B12" w:rsidRDefault="00E303CD" w:rsidP="00E303CD">
            <w:pPr>
              <w:ind w:left="-104"/>
              <w:jc w:val="left"/>
              <w:rPr>
                <w:rFonts w:cs="Arial"/>
                <w:lang w:val="en-GB"/>
              </w:rPr>
            </w:pPr>
            <w:r w:rsidRPr="00C75B12">
              <w:rPr>
                <w:rFonts w:cs="Arial"/>
                <w:lang w:val="en-GB"/>
              </w:rPr>
              <w:t xml:space="preserve">Net profit (loss) attributable to </w:t>
            </w:r>
          </w:p>
          <w:p w14:paraId="06EC4AE2" w14:textId="6884906B" w:rsidR="00E303CD" w:rsidRPr="00C75B12" w:rsidRDefault="00E303CD" w:rsidP="002974F0">
            <w:pPr>
              <w:ind w:left="-104"/>
              <w:jc w:val="left"/>
              <w:rPr>
                <w:rFonts w:cs="Arial"/>
                <w:lang w:val="en-GB"/>
              </w:rPr>
            </w:pPr>
            <w:r w:rsidRPr="00C75B12">
              <w:rPr>
                <w:rFonts w:cs="Arial"/>
                <w:lang w:val="en-GB"/>
              </w:rPr>
              <w:t xml:space="preserve">   ordinary shareholders of </w:t>
            </w:r>
          </w:p>
        </w:tc>
        <w:tc>
          <w:tcPr>
            <w:tcW w:w="1440" w:type="dxa"/>
            <w:shd w:val="clear" w:color="auto" w:fill="FAFAFA"/>
          </w:tcPr>
          <w:p w14:paraId="32016BC9" w14:textId="6E1DC439"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B90D3E2" w14:textId="3C38E7B4"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7E1D8B72" w14:textId="702AFD00"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4E7B887A" w14:textId="735DCA68"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r>
      <w:tr w:rsidR="002974F0" w:rsidRPr="00C75B12" w14:paraId="326E8543" w14:textId="77777777" w:rsidTr="00E937BE">
        <w:tc>
          <w:tcPr>
            <w:tcW w:w="3690" w:type="dxa"/>
          </w:tcPr>
          <w:p w14:paraId="5D229F52" w14:textId="1AAC452A" w:rsidR="002974F0" w:rsidRPr="00C75B12" w:rsidRDefault="002974F0" w:rsidP="002974F0">
            <w:pPr>
              <w:ind w:left="-104"/>
              <w:jc w:val="left"/>
              <w:rPr>
                <w:rFonts w:cs="Arial"/>
                <w:lang w:val="en-GB"/>
              </w:rPr>
            </w:pPr>
            <w:r w:rsidRPr="00C75B12">
              <w:rPr>
                <w:rFonts w:cs="Arial"/>
                <w:lang w:val="en-GB"/>
              </w:rPr>
              <w:t xml:space="preserve">   the Company (Baht)</w:t>
            </w:r>
          </w:p>
        </w:tc>
        <w:tc>
          <w:tcPr>
            <w:tcW w:w="1440" w:type="dxa"/>
            <w:shd w:val="clear" w:color="auto" w:fill="FAFAFA"/>
          </w:tcPr>
          <w:p w14:paraId="1447044D" w14:textId="0811FA45"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420</w:t>
            </w:r>
            <w:r w:rsidR="0059666A" w:rsidRPr="00C75B12">
              <w:rPr>
                <w:rFonts w:cs="Arial"/>
              </w:rPr>
              <w:t>,</w:t>
            </w:r>
            <w:r w:rsidRPr="00E937BE">
              <w:rPr>
                <w:rFonts w:cs="Arial"/>
                <w:lang w:val="en-GB"/>
              </w:rPr>
              <w:t>869</w:t>
            </w:r>
            <w:r w:rsidR="0059666A" w:rsidRPr="00C75B12">
              <w:rPr>
                <w:rFonts w:cs="Arial"/>
              </w:rPr>
              <w:t>,</w:t>
            </w:r>
            <w:r w:rsidRPr="00E937BE">
              <w:rPr>
                <w:rFonts w:cs="Arial"/>
                <w:lang w:val="en-GB"/>
              </w:rPr>
              <w:t>473</w:t>
            </w:r>
          </w:p>
        </w:tc>
        <w:tc>
          <w:tcPr>
            <w:tcW w:w="1440" w:type="dxa"/>
          </w:tcPr>
          <w:p w14:paraId="037CCCF3" w14:textId="096E95EE" w:rsidR="002974F0" w:rsidRPr="00C75B12" w:rsidRDefault="002974F0" w:rsidP="002974F0">
            <w:pPr>
              <w:tabs>
                <w:tab w:val="left" w:pos="1134"/>
                <w:tab w:val="left" w:pos="1276"/>
                <w:tab w:val="center" w:pos="3402"/>
                <w:tab w:val="center" w:pos="4536"/>
                <w:tab w:val="center" w:pos="5670"/>
                <w:tab w:val="center" w:pos="6804"/>
                <w:tab w:val="right" w:pos="7655"/>
              </w:tabs>
              <w:ind w:right="-72"/>
              <w:jc w:val="right"/>
              <w:rPr>
                <w:rFonts w:cs="Arial"/>
              </w:rPr>
            </w:pPr>
            <w:r w:rsidRPr="00C75B12">
              <w:rPr>
                <w:rFonts w:cs="Arial"/>
              </w:rPr>
              <w:t>(</w:t>
            </w:r>
            <w:r w:rsidR="00E937BE" w:rsidRPr="00E937BE">
              <w:rPr>
                <w:rFonts w:cs="Arial"/>
                <w:lang w:val="en-GB"/>
              </w:rPr>
              <w:t>161</w:t>
            </w:r>
            <w:r w:rsidRPr="00C75B12">
              <w:rPr>
                <w:rFonts w:cs="Arial"/>
              </w:rPr>
              <w:t>,</w:t>
            </w:r>
            <w:r w:rsidR="00E937BE" w:rsidRPr="00E937BE">
              <w:rPr>
                <w:rFonts w:cs="Arial"/>
                <w:lang w:val="en-GB"/>
              </w:rPr>
              <w:t>570</w:t>
            </w:r>
            <w:r w:rsidRPr="00C75B12">
              <w:rPr>
                <w:rFonts w:cs="Arial"/>
              </w:rPr>
              <w:t>,</w:t>
            </w:r>
            <w:r w:rsidR="00E937BE" w:rsidRPr="00E937BE">
              <w:rPr>
                <w:rFonts w:cs="Arial"/>
                <w:lang w:val="en-GB"/>
              </w:rPr>
              <w:t>730</w:t>
            </w:r>
            <w:r w:rsidRPr="00C75B12">
              <w:rPr>
                <w:rFonts w:cs="Arial"/>
              </w:rPr>
              <w:t>)</w:t>
            </w:r>
          </w:p>
        </w:tc>
        <w:tc>
          <w:tcPr>
            <w:tcW w:w="1440" w:type="dxa"/>
            <w:shd w:val="clear" w:color="auto" w:fill="FAFAFA"/>
          </w:tcPr>
          <w:p w14:paraId="65CF4AFC" w14:textId="0188BCB4"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149</w:t>
            </w:r>
            <w:r w:rsidR="002974F0" w:rsidRPr="00C75B12">
              <w:rPr>
                <w:rFonts w:cs="Arial"/>
              </w:rPr>
              <w:t>,</w:t>
            </w:r>
            <w:r w:rsidRPr="00E937BE">
              <w:rPr>
                <w:rFonts w:cs="Arial"/>
                <w:lang w:val="en-GB"/>
              </w:rPr>
              <w:t>880</w:t>
            </w:r>
            <w:r w:rsidR="002974F0" w:rsidRPr="00C75B12">
              <w:rPr>
                <w:rFonts w:cs="Arial"/>
              </w:rPr>
              <w:t>,</w:t>
            </w:r>
            <w:r w:rsidRPr="00E937BE">
              <w:rPr>
                <w:rFonts w:cs="Arial"/>
                <w:lang w:val="en-GB"/>
              </w:rPr>
              <w:t>637</w:t>
            </w:r>
          </w:p>
        </w:tc>
        <w:tc>
          <w:tcPr>
            <w:tcW w:w="1440" w:type="dxa"/>
          </w:tcPr>
          <w:p w14:paraId="5C7C950A" w14:textId="3D31B754" w:rsidR="002974F0" w:rsidRPr="00C75B12" w:rsidRDefault="002974F0" w:rsidP="002974F0">
            <w:pPr>
              <w:tabs>
                <w:tab w:val="left" w:pos="1134"/>
                <w:tab w:val="left" w:pos="1276"/>
                <w:tab w:val="center" w:pos="3402"/>
                <w:tab w:val="center" w:pos="4536"/>
                <w:tab w:val="center" w:pos="5670"/>
                <w:tab w:val="center" w:pos="6804"/>
                <w:tab w:val="right" w:pos="7655"/>
              </w:tabs>
              <w:ind w:right="-72"/>
              <w:jc w:val="right"/>
              <w:rPr>
                <w:rFonts w:cs="Arial"/>
              </w:rPr>
            </w:pPr>
            <w:r w:rsidRPr="00C75B12">
              <w:rPr>
                <w:rFonts w:cs="Arial"/>
              </w:rPr>
              <w:t>(</w:t>
            </w:r>
            <w:r w:rsidR="00E937BE" w:rsidRPr="00E937BE">
              <w:rPr>
                <w:rFonts w:cs="Arial"/>
                <w:lang w:val="en-GB"/>
              </w:rPr>
              <w:t>31</w:t>
            </w:r>
            <w:r w:rsidRPr="00C75B12">
              <w:rPr>
                <w:rFonts w:cs="Arial"/>
              </w:rPr>
              <w:t>,</w:t>
            </w:r>
            <w:r w:rsidR="00E937BE" w:rsidRPr="00E937BE">
              <w:rPr>
                <w:rFonts w:cs="Arial"/>
                <w:lang w:val="en-GB"/>
              </w:rPr>
              <w:t>525</w:t>
            </w:r>
            <w:r w:rsidRPr="00C75B12">
              <w:rPr>
                <w:rFonts w:cs="Arial"/>
              </w:rPr>
              <w:t>,</w:t>
            </w:r>
            <w:r w:rsidR="00E937BE" w:rsidRPr="00E937BE">
              <w:rPr>
                <w:rFonts w:cs="Arial"/>
                <w:lang w:val="en-GB"/>
              </w:rPr>
              <w:t>466</w:t>
            </w:r>
            <w:r w:rsidRPr="00C75B12">
              <w:rPr>
                <w:rFonts w:cs="Arial"/>
              </w:rPr>
              <w:t>)</w:t>
            </w:r>
          </w:p>
        </w:tc>
      </w:tr>
      <w:tr w:rsidR="00E303CD" w:rsidRPr="00C75B12" w14:paraId="528F86CF" w14:textId="77777777" w:rsidTr="00E937BE">
        <w:tc>
          <w:tcPr>
            <w:tcW w:w="3690" w:type="dxa"/>
          </w:tcPr>
          <w:p w14:paraId="60EAC083" w14:textId="77777777" w:rsidR="00E303CD" w:rsidRPr="00C75B12" w:rsidRDefault="00E303CD" w:rsidP="00E303CD">
            <w:pPr>
              <w:ind w:left="-104"/>
              <w:jc w:val="left"/>
              <w:rPr>
                <w:rFonts w:cs="Arial"/>
              </w:rPr>
            </w:pPr>
            <w:r w:rsidRPr="00C75B12">
              <w:rPr>
                <w:rFonts w:cs="Arial"/>
              </w:rPr>
              <w:t xml:space="preserve">Weighted average number </w:t>
            </w:r>
          </w:p>
          <w:p w14:paraId="70483C1D" w14:textId="40A55195" w:rsidR="00E303CD" w:rsidRPr="00C75B12" w:rsidRDefault="00E303CD" w:rsidP="002974F0">
            <w:pPr>
              <w:ind w:left="-104"/>
              <w:jc w:val="left"/>
              <w:rPr>
                <w:rFonts w:cs="Arial"/>
              </w:rPr>
            </w:pPr>
            <w:r w:rsidRPr="00C75B12">
              <w:rPr>
                <w:rFonts w:cs="Arial"/>
              </w:rPr>
              <w:t xml:space="preserve">   of ordinary shares outstanding </w:t>
            </w:r>
          </w:p>
        </w:tc>
        <w:tc>
          <w:tcPr>
            <w:tcW w:w="1440" w:type="dxa"/>
            <w:shd w:val="clear" w:color="auto" w:fill="FAFAFA"/>
          </w:tcPr>
          <w:p w14:paraId="1E3713CE" w14:textId="59D67B2A"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41FF95A3" w14:textId="4FDFDAB7"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051C52DA" w14:textId="4BA68F9A" w:rsidR="00E303CD" w:rsidRPr="00C75B12" w:rsidRDefault="00E303CD" w:rsidP="00E303CD">
            <w:pPr>
              <w:tabs>
                <w:tab w:val="left" w:pos="1272"/>
                <w:tab w:val="center" w:pos="3402"/>
                <w:tab w:val="center" w:pos="4536"/>
                <w:tab w:val="center" w:pos="5670"/>
                <w:tab w:val="center" w:pos="6804"/>
                <w:tab w:val="right" w:pos="7655"/>
              </w:tabs>
              <w:ind w:right="-72"/>
              <w:jc w:val="right"/>
              <w:rPr>
                <w:rFonts w:cs="Arial"/>
              </w:rPr>
            </w:pPr>
          </w:p>
        </w:tc>
        <w:tc>
          <w:tcPr>
            <w:tcW w:w="1440" w:type="dxa"/>
          </w:tcPr>
          <w:p w14:paraId="2AA3375C" w14:textId="06FDA4C3"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r>
      <w:tr w:rsidR="002974F0" w:rsidRPr="00C75B12" w14:paraId="797E4D7C" w14:textId="77777777" w:rsidTr="00E937BE">
        <w:tc>
          <w:tcPr>
            <w:tcW w:w="3690" w:type="dxa"/>
          </w:tcPr>
          <w:p w14:paraId="3298C2D8" w14:textId="6B1CD542" w:rsidR="002974F0" w:rsidRPr="00C75B12" w:rsidRDefault="002974F0" w:rsidP="002974F0">
            <w:pPr>
              <w:ind w:left="-104"/>
              <w:jc w:val="left"/>
              <w:rPr>
                <w:rFonts w:cs="Arial"/>
              </w:rPr>
            </w:pPr>
            <w:r w:rsidRPr="00C75B12">
              <w:rPr>
                <w:rFonts w:cs="Arial"/>
              </w:rPr>
              <w:t xml:space="preserve">   (Shares)</w:t>
            </w:r>
          </w:p>
        </w:tc>
        <w:tc>
          <w:tcPr>
            <w:tcW w:w="1440" w:type="dxa"/>
            <w:tcBorders>
              <w:bottom w:val="single" w:sz="4" w:space="0" w:color="auto"/>
            </w:tcBorders>
            <w:shd w:val="clear" w:color="auto" w:fill="FAFAFA"/>
          </w:tcPr>
          <w:p w14:paraId="2977B981" w14:textId="3DB2F668"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3</w:t>
            </w:r>
            <w:r w:rsidR="002974F0" w:rsidRPr="00C75B12">
              <w:rPr>
                <w:rFonts w:cs="Arial"/>
              </w:rPr>
              <w:t>,</w:t>
            </w:r>
            <w:r w:rsidRPr="00E937BE">
              <w:rPr>
                <w:rFonts w:cs="Arial"/>
                <w:lang w:val="en-GB"/>
              </w:rPr>
              <w:t>808</w:t>
            </w:r>
            <w:r w:rsidR="002974F0" w:rsidRPr="00C75B12">
              <w:rPr>
                <w:rFonts w:cs="Arial"/>
              </w:rPr>
              <w:t>,</w:t>
            </w:r>
            <w:r w:rsidRPr="00E937BE">
              <w:rPr>
                <w:rFonts w:cs="Arial"/>
                <w:lang w:val="en-GB"/>
              </w:rPr>
              <w:t>570</w:t>
            </w:r>
            <w:r w:rsidR="002974F0" w:rsidRPr="00C75B12">
              <w:rPr>
                <w:rFonts w:cs="Arial"/>
              </w:rPr>
              <w:t>,</w:t>
            </w:r>
            <w:r w:rsidRPr="00E937BE">
              <w:rPr>
                <w:rFonts w:cs="Arial"/>
                <w:lang w:val="en-GB"/>
              </w:rPr>
              <w:t>502</w:t>
            </w:r>
          </w:p>
        </w:tc>
        <w:tc>
          <w:tcPr>
            <w:tcW w:w="1440" w:type="dxa"/>
            <w:tcBorders>
              <w:bottom w:val="single" w:sz="4" w:space="0" w:color="auto"/>
            </w:tcBorders>
          </w:tcPr>
          <w:p w14:paraId="711445F4" w14:textId="47C961CC"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3</w:t>
            </w:r>
            <w:r w:rsidR="002974F0" w:rsidRPr="00C75B12">
              <w:rPr>
                <w:rFonts w:cs="Arial"/>
              </w:rPr>
              <w:t>,</w:t>
            </w:r>
            <w:r w:rsidRPr="00E937BE">
              <w:rPr>
                <w:rFonts w:cs="Arial"/>
                <w:lang w:val="en-GB"/>
              </w:rPr>
              <w:t>462</w:t>
            </w:r>
            <w:r w:rsidR="002974F0" w:rsidRPr="00C75B12">
              <w:rPr>
                <w:rFonts w:cs="Arial"/>
              </w:rPr>
              <w:t>,</w:t>
            </w:r>
            <w:r w:rsidRPr="00E937BE">
              <w:rPr>
                <w:rFonts w:cs="Arial"/>
                <w:lang w:val="en-GB"/>
              </w:rPr>
              <w:t>336</w:t>
            </w:r>
            <w:r w:rsidR="002974F0" w:rsidRPr="00C75B12">
              <w:rPr>
                <w:rFonts w:cs="Arial"/>
              </w:rPr>
              <w:t>,</w:t>
            </w:r>
            <w:r w:rsidRPr="00E937BE">
              <w:rPr>
                <w:rFonts w:cs="Arial"/>
                <w:lang w:val="en-GB"/>
              </w:rPr>
              <w:t>820</w:t>
            </w:r>
          </w:p>
        </w:tc>
        <w:tc>
          <w:tcPr>
            <w:tcW w:w="1440" w:type="dxa"/>
            <w:tcBorders>
              <w:bottom w:val="single" w:sz="4" w:space="0" w:color="auto"/>
            </w:tcBorders>
            <w:shd w:val="clear" w:color="auto" w:fill="FAFAFA"/>
          </w:tcPr>
          <w:p w14:paraId="31CC9568" w14:textId="77B149A2" w:rsidR="002974F0" w:rsidRPr="00C75B12" w:rsidRDefault="00E937BE" w:rsidP="002974F0">
            <w:pPr>
              <w:tabs>
                <w:tab w:val="left" w:pos="1272"/>
                <w:tab w:val="center" w:pos="3402"/>
                <w:tab w:val="center" w:pos="4536"/>
                <w:tab w:val="center" w:pos="5670"/>
                <w:tab w:val="center" w:pos="6804"/>
                <w:tab w:val="right" w:pos="7655"/>
              </w:tabs>
              <w:ind w:right="-72"/>
              <w:jc w:val="right"/>
              <w:rPr>
                <w:rFonts w:cs="Arial"/>
              </w:rPr>
            </w:pPr>
            <w:r w:rsidRPr="00E937BE">
              <w:rPr>
                <w:rFonts w:cs="Arial"/>
                <w:lang w:val="en-GB"/>
              </w:rPr>
              <w:t>3</w:t>
            </w:r>
            <w:r w:rsidR="002974F0" w:rsidRPr="00C75B12">
              <w:rPr>
                <w:rFonts w:cs="Arial"/>
              </w:rPr>
              <w:t>,</w:t>
            </w:r>
            <w:r w:rsidRPr="00E937BE">
              <w:rPr>
                <w:rFonts w:cs="Arial"/>
                <w:lang w:val="en-GB"/>
              </w:rPr>
              <w:t>808</w:t>
            </w:r>
            <w:r w:rsidR="002974F0" w:rsidRPr="00C75B12">
              <w:rPr>
                <w:rFonts w:cs="Arial"/>
              </w:rPr>
              <w:t>,</w:t>
            </w:r>
            <w:r w:rsidRPr="00E937BE">
              <w:rPr>
                <w:rFonts w:cs="Arial"/>
                <w:lang w:val="en-GB"/>
              </w:rPr>
              <w:t>570</w:t>
            </w:r>
            <w:r w:rsidR="002974F0" w:rsidRPr="00C75B12">
              <w:rPr>
                <w:rFonts w:cs="Arial"/>
              </w:rPr>
              <w:t>,</w:t>
            </w:r>
            <w:r w:rsidRPr="00E937BE">
              <w:rPr>
                <w:rFonts w:cs="Arial"/>
                <w:lang w:val="en-GB"/>
              </w:rPr>
              <w:t>502</w:t>
            </w:r>
          </w:p>
        </w:tc>
        <w:tc>
          <w:tcPr>
            <w:tcW w:w="1440" w:type="dxa"/>
            <w:tcBorders>
              <w:bottom w:val="single" w:sz="4" w:space="0" w:color="auto"/>
            </w:tcBorders>
          </w:tcPr>
          <w:p w14:paraId="108C82B0" w14:textId="53BC8C86" w:rsidR="002974F0" w:rsidRPr="00C75B12" w:rsidRDefault="00E937BE" w:rsidP="002974F0">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3</w:t>
            </w:r>
            <w:r w:rsidR="002974F0" w:rsidRPr="00C75B12">
              <w:rPr>
                <w:rFonts w:cs="Arial"/>
              </w:rPr>
              <w:t>,</w:t>
            </w:r>
            <w:r w:rsidRPr="00E937BE">
              <w:rPr>
                <w:rFonts w:cs="Arial"/>
                <w:lang w:val="en-GB"/>
              </w:rPr>
              <w:t>462</w:t>
            </w:r>
            <w:r w:rsidR="002974F0" w:rsidRPr="00C75B12">
              <w:rPr>
                <w:rFonts w:cs="Arial"/>
              </w:rPr>
              <w:t>,</w:t>
            </w:r>
            <w:r w:rsidRPr="00E937BE">
              <w:rPr>
                <w:rFonts w:cs="Arial"/>
                <w:lang w:val="en-GB"/>
              </w:rPr>
              <w:t>336</w:t>
            </w:r>
            <w:r w:rsidR="002974F0" w:rsidRPr="00C75B12">
              <w:rPr>
                <w:rFonts w:cs="Arial"/>
              </w:rPr>
              <w:t>,</w:t>
            </w:r>
            <w:r w:rsidRPr="00E937BE">
              <w:rPr>
                <w:rFonts w:cs="Arial"/>
                <w:lang w:val="en-GB"/>
              </w:rPr>
              <w:t>820</w:t>
            </w:r>
          </w:p>
        </w:tc>
      </w:tr>
      <w:tr w:rsidR="00471F97" w:rsidRPr="00C75B12" w14:paraId="0CDFFC72" w14:textId="77777777" w:rsidTr="00E937BE">
        <w:tc>
          <w:tcPr>
            <w:tcW w:w="3690" w:type="dxa"/>
          </w:tcPr>
          <w:p w14:paraId="67338A7D" w14:textId="77777777" w:rsidR="00471F97" w:rsidRPr="00C75B12" w:rsidRDefault="00471F97" w:rsidP="00471F97">
            <w:pPr>
              <w:ind w:left="-104"/>
              <w:jc w:val="left"/>
              <w:rPr>
                <w:rFonts w:cs="Arial"/>
              </w:rPr>
            </w:pPr>
          </w:p>
        </w:tc>
        <w:tc>
          <w:tcPr>
            <w:tcW w:w="1440" w:type="dxa"/>
            <w:tcBorders>
              <w:top w:val="single" w:sz="4" w:space="0" w:color="auto"/>
            </w:tcBorders>
            <w:shd w:val="clear" w:color="auto" w:fill="FAFAFA"/>
            <w:vAlign w:val="bottom"/>
          </w:tcPr>
          <w:p w14:paraId="3F54CEB4"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38A9B72"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677A25E6" w14:textId="77777777" w:rsidR="00471F97" w:rsidRPr="00C75B12" w:rsidRDefault="00471F97" w:rsidP="00471F97">
            <w:pPr>
              <w:tabs>
                <w:tab w:val="left" w:pos="1272"/>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0CDF51"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r>
      <w:tr w:rsidR="00E303CD" w:rsidRPr="00C75B12" w14:paraId="3C1C0716" w14:textId="77777777" w:rsidTr="00E937BE">
        <w:tc>
          <w:tcPr>
            <w:tcW w:w="3690" w:type="dxa"/>
          </w:tcPr>
          <w:p w14:paraId="07E468F9" w14:textId="77777777" w:rsidR="00E303CD" w:rsidRPr="00C75B12" w:rsidRDefault="00E303CD" w:rsidP="00E303CD">
            <w:pPr>
              <w:ind w:left="-104"/>
              <w:rPr>
                <w:rFonts w:cs="Arial"/>
                <w:spacing w:val="-4"/>
              </w:rPr>
            </w:pPr>
            <w:r w:rsidRPr="00C75B12">
              <w:rPr>
                <w:rFonts w:cs="Arial"/>
              </w:rPr>
              <w:t>Gain (loss) per share (Baht per share)</w:t>
            </w:r>
          </w:p>
        </w:tc>
        <w:tc>
          <w:tcPr>
            <w:tcW w:w="1440" w:type="dxa"/>
            <w:tcBorders>
              <w:bottom w:val="single" w:sz="4" w:space="0" w:color="auto"/>
            </w:tcBorders>
            <w:shd w:val="clear" w:color="auto" w:fill="FAFAFA"/>
          </w:tcPr>
          <w:p w14:paraId="609BDDD7" w14:textId="764772C0" w:rsidR="00E303CD" w:rsidRPr="00C75B12" w:rsidRDefault="00E937BE" w:rsidP="00E303CD">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0</w:t>
            </w:r>
            <w:r w:rsidR="002974F0" w:rsidRPr="00C75B12">
              <w:rPr>
                <w:rFonts w:cs="Arial"/>
              </w:rPr>
              <w:t>.</w:t>
            </w:r>
            <w:r w:rsidRPr="00E937BE">
              <w:rPr>
                <w:rFonts w:cs="Arial"/>
                <w:lang w:val="en-GB"/>
              </w:rPr>
              <w:t>111</w:t>
            </w:r>
          </w:p>
        </w:tc>
        <w:tc>
          <w:tcPr>
            <w:tcW w:w="1440" w:type="dxa"/>
            <w:tcBorders>
              <w:bottom w:val="single" w:sz="4" w:space="0" w:color="auto"/>
            </w:tcBorders>
          </w:tcPr>
          <w:p w14:paraId="569A6296" w14:textId="1A96AD41" w:rsidR="00E303CD" w:rsidRPr="00C75B12" w:rsidRDefault="002974F0" w:rsidP="00E303CD">
            <w:pPr>
              <w:tabs>
                <w:tab w:val="left" w:pos="1134"/>
                <w:tab w:val="left" w:pos="1276"/>
                <w:tab w:val="center" w:pos="3402"/>
                <w:tab w:val="center" w:pos="4536"/>
                <w:tab w:val="center" w:pos="5670"/>
                <w:tab w:val="center" w:pos="6804"/>
                <w:tab w:val="right" w:pos="7655"/>
              </w:tabs>
              <w:ind w:right="-72"/>
              <w:jc w:val="right"/>
              <w:rPr>
                <w:rFonts w:cs="Arial"/>
              </w:rPr>
            </w:pPr>
            <w:r w:rsidRPr="00C75B12">
              <w:rPr>
                <w:rFonts w:cs="Arial"/>
              </w:rPr>
              <w:t>(</w:t>
            </w:r>
            <w:r w:rsidR="00E937BE" w:rsidRPr="00E937BE">
              <w:rPr>
                <w:rFonts w:cs="Arial"/>
                <w:lang w:val="en-GB"/>
              </w:rPr>
              <w:t>0</w:t>
            </w:r>
            <w:r w:rsidRPr="00C75B12">
              <w:rPr>
                <w:rFonts w:cs="Arial"/>
              </w:rPr>
              <w:t>.</w:t>
            </w:r>
            <w:r w:rsidR="00E937BE" w:rsidRPr="00E937BE">
              <w:rPr>
                <w:rFonts w:cs="Arial"/>
                <w:lang w:val="en-GB"/>
              </w:rPr>
              <w:t>047</w:t>
            </w:r>
            <w:r w:rsidRPr="00C75B12">
              <w:rPr>
                <w:rFonts w:cs="Arial"/>
              </w:rPr>
              <w:t>)</w:t>
            </w:r>
          </w:p>
        </w:tc>
        <w:tc>
          <w:tcPr>
            <w:tcW w:w="1440" w:type="dxa"/>
            <w:tcBorders>
              <w:bottom w:val="single" w:sz="4" w:space="0" w:color="auto"/>
            </w:tcBorders>
            <w:shd w:val="clear" w:color="auto" w:fill="FAFAFA"/>
          </w:tcPr>
          <w:p w14:paraId="7BC4FA64" w14:textId="482D23FA" w:rsidR="00E303CD" w:rsidRPr="00C75B12" w:rsidRDefault="00E937BE" w:rsidP="00E303CD">
            <w:pPr>
              <w:tabs>
                <w:tab w:val="left" w:pos="1134"/>
                <w:tab w:val="left" w:pos="1276"/>
                <w:tab w:val="center" w:pos="3402"/>
                <w:tab w:val="center" w:pos="4536"/>
                <w:tab w:val="center" w:pos="5670"/>
                <w:tab w:val="center" w:pos="6804"/>
                <w:tab w:val="right" w:pos="7655"/>
              </w:tabs>
              <w:ind w:right="-72"/>
              <w:jc w:val="right"/>
              <w:rPr>
                <w:rFonts w:cs="Arial"/>
              </w:rPr>
            </w:pPr>
            <w:r w:rsidRPr="00E937BE">
              <w:rPr>
                <w:rFonts w:cs="Arial"/>
                <w:lang w:val="en-GB"/>
              </w:rPr>
              <w:t>0</w:t>
            </w:r>
            <w:r w:rsidR="002974F0" w:rsidRPr="00C75B12">
              <w:rPr>
                <w:rFonts w:cs="Arial"/>
              </w:rPr>
              <w:t>.</w:t>
            </w:r>
            <w:r w:rsidRPr="00E937BE">
              <w:rPr>
                <w:rFonts w:cs="Arial"/>
                <w:lang w:val="en-GB"/>
              </w:rPr>
              <w:t>039</w:t>
            </w:r>
          </w:p>
        </w:tc>
        <w:tc>
          <w:tcPr>
            <w:tcW w:w="1440" w:type="dxa"/>
            <w:tcBorders>
              <w:bottom w:val="single" w:sz="4" w:space="0" w:color="auto"/>
            </w:tcBorders>
          </w:tcPr>
          <w:p w14:paraId="4EC6CFBB" w14:textId="0DD4443F" w:rsidR="00E303CD" w:rsidRPr="00C75B12" w:rsidRDefault="002974F0" w:rsidP="00E303CD">
            <w:pPr>
              <w:tabs>
                <w:tab w:val="left" w:pos="1134"/>
                <w:tab w:val="left" w:pos="1271"/>
                <w:tab w:val="center" w:pos="3402"/>
                <w:tab w:val="center" w:pos="4536"/>
                <w:tab w:val="center" w:pos="5670"/>
                <w:tab w:val="center" w:pos="6804"/>
                <w:tab w:val="right" w:pos="7655"/>
              </w:tabs>
              <w:ind w:right="-72"/>
              <w:jc w:val="right"/>
              <w:rPr>
                <w:rFonts w:cs="Arial"/>
              </w:rPr>
            </w:pPr>
            <w:r w:rsidRPr="00C75B12">
              <w:rPr>
                <w:rFonts w:cs="Arial"/>
              </w:rPr>
              <w:t>(</w:t>
            </w:r>
            <w:r w:rsidR="00E937BE" w:rsidRPr="00E937BE">
              <w:rPr>
                <w:rFonts w:cs="Arial"/>
                <w:lang w:val="en-GB"/>
              </w:rPr>
              <w:t>0</w:t>
            </w:r>
            <w:r w:rsidRPr="00C75B12">
              <w:rPr>
                <w:rFonts w:cs="Arial"/>
              </w:rPr>
              <w:t>.</w:t>
            </w:r>
            <w:r w:rsidR="00E937BE" w:rsidRPr="00E937BE">
              <w:rPr>
                <w:rFonts w:cs="Arial"/>
                <w:lang w:val="en-GB"/>
              </w:rPr>
              <w:t>009</w:t>
            </w:r>
            <w:r w:rsidRPr="00C75B12">
              <w:rPr>
                <w:rFonts w:cs="Arial"/>
              </w:rPr>
              <w:t>)</w:t>
            </w:r>
          </w:p>
        </w:tc>
      </w:tr>
    </w:tbl>
    <w:p w14:paraId="46411F7E" w14:textId="77777777" w:rsidR="001E2A42" w:rsidRPr="00C75B12" w:rsidRDefault="001E2A42" w:rsidP="001E2A42">
      <w:pPr>
        <w:widowControl w:val="0"/>
        <w:jc w:val="thaiDistribute"/>
        <w:rPr>
          <w:rFonts w:cs="Arial"/>
        </w:rPr>
      </w:pPr>
    </w:p>
    <w:p w14:paraId="6E8CF164" w14:textId="340C160B" w:rsidR="001E2A42" w:rsidRDefault="001E2A42" w:rsidP="001E2A42">
      <w:pPr>
        <w:widowControl w:val="0"/>
        <w:jc w:val="thaiDistribute"/>
        <w:rPr>
          <w:rFonts w:cs="Arial"/>
          <w:spacing w:val="-2"/>
          <w:szCs w:val="25"/>
          <w:lang w:val="en-GB"/>
        </w:rPr>
      </w:pPr>
      <w:r w:rsidRPr="00C75B12">
        <w:rPr>
          <w:rFonts w:cs="Arial"/>
        </w:rPr>
        <w:t xml:space="preserve">There </w:t>
      </w:r>
      <w:proofErr w:type="gramStart"/>
      <w:r w:rsidRPr="00C75B12">
        <w:rPr>
          <w:rFonts w:cs="Arial"/>
        </w:rPr>
        <w:t>is</w:t>
      </w:r>
      <w:proofErr w:type="gramEnd"/>
      <w:r w:rsidRPr="00C75B12">
        <w:rPr>
          <w:rFonts w:cs="Arial"/>
        </w:rPr>
        <w:t xml:space="preserve"> no diluted earnings per share during </w:t>
      </w:r>
      <w:r w:rsidR="006B3883" w:rsidRPr="00C75B12">
        <w:rPr>
          <w:rFonts w:cs="Arial"/>
        </w:rPr>
        <w:t>the</w:t>
      </w:r>
      <w:r w:rsidRPr="00C75B12">
        <w:rPr>
          <w:rFonts w:cs="Arial"/>
        </w:rPr>
        <w:t xml:space="preserve"> period ended </w:t>
      </w:r>
      <w:r w:rsidR="00E937BE" w:rsidRPr="00E937BE">
        <w:rPr>
          <w:rFonts w:cs="Arial"/>
          <w:spacing w:val="-2"/>
          <w:lang w:val="en-GB"/>
        </w:rPr>
        <w:t>31</w:t>
      </w:r>
      <w:r w:rsidR="00493650" w:rsidRPr="00C75B12">
        <w:rPr>
          <w:rFonts w:cs="Arial"/>
          <w:spacing w:val="-2"/>
          <w:lang w:val="en-GB"/>
        </w:rPr>
        <w:t xml:space="preserve"> </w:t>
      </w:r>
      <w:r w:rsidR="00C67B33" w:rsidRPr="00C75B12">
        <w:rPr>
          <w:rFonts w:cs="Arial"/>
          <w:spacing w:val="-2"/>
          <w:lang w:val="en-GB"/>
        </w:rPr>
        <w:t xml:space="preserve">March </w:t>
      </w:r>
      <w:r w:rsidR="00E937BE" w:rsidRPr="00E937BE">
        <w:rPr>
          <w:rFonts w:cs="Arial"/>
          <w:spacing w:val="-2"/>
          <w:lang w:val="en-GB"/>
        </w:rPr>
        <w:t>2022</w:t>
      </w:r>
      <w:r w:rsidR="00ED3EF6" w:rsidRPr="00C75B12">
        <w:rPr>
          <w:rFonts w:cs="Arial"/>
          <w:spacing w:val="-2"/>
        </w:rPr>
        <w:t xml:space="preserve"> </w:t>
      </w:r>
      <w:r w:rsidRPr="00C75B12">
        <w:rPr>
          <w:rFonts w:cs="Arial"/>
        </w:rPr>
        <w:t>and</w:t>
      </w:r>
      <w:r w:rsidR="00B93592" w:rsidRPr="00C75B12">
        <w:rPr>
          <w:rFonts w:cs="Arial"/>
        </w:rPr>
        <w:t xml:space="preserve"> </w:t>
      </w:r>
      <w:r w:rsidR="00E937BE" w:rsidRPr="00E937BE">
        <w:rPr>
          <w:rFonts w:cs="Arial"/>
          <w:spacing w:val="-2"/>
          <w:lang w:val="en-GB"/>
        </w:rPr>
        <w:t>2021</w:t>
      </w:r>
      <w:r w:rsidR="00ED3EF6" w:rsidRPr="00C75B12">
        <w:rPr>
          <w:rFonts w:cs="Arial"/>
          <w:spacing w:val="-2"/>
          <w:szCs w:val="25"/>
          <w:lang w:val="en-GB"/>
        </w:rPr>
        <w:t>.</w:t>
      </w:r>
    </w:p>
    <w:p w14:paraId="6A78906B" w14:textId="77777777" w:rsidR="00FD19E7" w:rsidRPr="00C75B12" w:rsidRDefault="00FD19E7" w:rsidP="00ED72EE">
      <w:pPr>
        <w:tabs>
          <w:tab w:val="left" w:pos="960"/>
        </w:tabs>
        <w:rPr>
          <w:rFonts w:cs="Arial"/>
        </w:rPr>
      </w:pPr>
    </w:p>
    <w:p w14:paraId="1CD8F726" w14:textId="11973B2C" w:rsidR="008C5579" w:rsidRPr="00C75B12" w:rsidRDefault="008C5579" w:rsidP="004E736D">
      <w:pPr>
        <w:tabs>
          <w:tab w:val="left" w:pos="960"/>
        </w:tabs>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38C7C952" w14:textId="77777777" w:rsidTr="00B875AD">
        <w:trPr>
          <w:trHeight w:val="386"/>
        </w:trPr>
        <w:tc>
          <w:tcPr>
            <w:tcW w:w="9461" w:type="dxa"/>
            <w:shd w:val="clear" w:color="auto" w:fill="FFA543"/>
            <w:vAlign w:val="center"/>
          </w:tcPr>
          <w:p w14:paraId="0D956EC9" w14:textId="57B43F79" w:rsidR="00B875AD" w:rsidRPr="00C75B12" w:rsidRDefault="00E937BE" w:rsidP="00B875AD">
            <w:pPr>
              <w:tabs>
                <w:tab w:val="left" w:pos="432"/>
              </w:tabs>
              <w:ind w:left="504" w:hanging="504"/>
              <w:jc w:val="left"/>
              <w:rPr>
                <w:rFonts w:eastAsia="Cordia New" w:cs="Arial"/>
                <w:b/>
                <w:bCs/>
                <w:color w:val="FFFFFF"/>
                <w:cs/>
              </w:rPr>
            </w:pPr>
            <w:r w:rsidRPr="00E937BE">
              <w:rPr>
                <w:rFonts w:eastAsia="Cordia New" w:cs="Arial"/>
                <w:b/>
                <w:color w:val="FFFFFF"/>
                <w:lang w:val="en-GB"/>
              </w:rPr>
              <w:t>21</w:t>
            </w:r>
            <w:r w:rsidR="00B875AD" w:rsidRPr="00C75B12">
              <w:rPr>
                <w:rFonts w:eastAsia="Cordia New" w:cs="Arial"/>
                <w:b/>
                <w:color w:val="FFFFFF"/>
              </w:rPr>
              <w:tab/>
              <w:t>Related party transactions</w:t>
            </w:r>
          </w:p>
        </w:tc>
      </w:tr>
    </w:tbl>
    <w:p w14:paraId="63832062" w14:textId="77777777" w:rsidR="00B875AD" w:rsidRPr="00C75B12" w:rsidRDefault="00B875AD" w:rsidP="00B875AD">
      <w:pPr>
        <w:tabs>
          <w:tab w:val="left" w:pos="2160"/>
          <w:tab w:val="right" w:pos="6480"/>
          <w:tab w:val="right" w:pos="8640"/>
        </w:tabs>
        <w:rPr>
          <w:rFonts w:cs="Arial"/>
          <w:spacing w:val="-6"/>
          <w:lang w:val="en-AU"/>
        </w:rPr>
      </w:pPr>
    </w:p>
    <w:p w14:paraId="387E4863" w14:textId="07E58A46" w:rsidR="00B875AD" w:rsidRPr="00C75B12" w:rsidRDefault="00B875AD" w:rsidP="00B875AD">
      <w:pPr>
        <w:rPr>
          <w:rFonts w:cs="Arial"/>
          <w:spacing w:val="-4"/>
        </w:rPr>
      </w:pPr>
      <w:r w:rsidRPr="00C75B12">
        <w:rPr>
          <w:rFonts w:cs="Arial"/>
          <w:spacing w:val="-6"/>
        </w:rPr>
        <w:t xml:space="preserve">The Company’s shares are held by the </w:t>
      </w:r>
      <w:proofErr w:type="spellStart"/>
      <w:r w:rsidRPr="00C75B12">
        <w:rPr>
          <w:rFonts w:cs="Arial"/>
          <w:spacing w:val="-6"/>
        </w:rPr>
        <w:t>Viddayakorn</w:t>
      </w:r>
      <w:proofErr w:type="spellEnd"/>
      <w:r w:rsidRPr="00C75B12">
        <w:rPr>
          <w:rFonts w:cs="Arial"/>
          <w:spacing w:val="-6"/>
        </w:rPr>
        <w:t xml:space="preserve"> Family in the proportions of </w:t>
      </w:r>
      <w:r w:rsidR="00E937BE" w:rsidRPr="00E937BE">
        <w:rPr>
          <w:rFonts w:cs="Arial"/>
          <w:spacing w:val="-6"/>
          <w:lang w:val="en-GB"/>
        </w:rPr>
        <w:t>73</w:t>
      </w:r>
      <w:r w:rsidR="00E04E0F" w:rsidRPr="00C75B12">
        <w:rPr>
          <w:rFonts w:cs="Arial"/>
          <w:spacing w:val="-6"/>
        </w:rPr>
        <w:t>.</w:t>
      </w:r>
      <w:r w:rsidR="00E937BE" w:rsidRPr="00E937BE">
        <w:rPr>
          <w:rFonts w:cs="Arial"/>
          <w:spacing w:val="-6"/>
          <w:lang w:val="en-GB"/>
        </w:rPr>
        <w:t>10</w:t>
      </w:r>
      <w:r w:rsidR="00E04E0F" w:rsidRPr="00C75B12">
        <w:rPr>
          <w:rFonts w:cs="Arial"/>
          <w:spacing w:val="-6"/>
        </w:rPr>
        <w:t xml:space="preserve"> </w:t>
      </w:r>
      <w:r w:rsidRPr="00C75B12">
        <w:rPr>
          <w:rFonts w:cs="Arial"/>
          <w:spacing w:val="-6"/>
        </w:rPr>
        <w:t>%.</w:t>
      </w:r>
      <w:r w:rsidR="00E83448" w:rsidRPr="00C75B12">
        <w:rPr>
          <w:rFonts w:cs="Arial"/>
          <w:spacing w:val="-6"/>
        </w:rPr>
        <w:t xml:space="preserve"> </w:t>
      </w:r>
      <w:r w:rsidRPr="00C75B12">
        <w:rPr>
          <w:rFonts w:cs="Arial"/>
          <w:spacing w:val="-6"/>
        </w:rPr>
        <w:t xml:space="preserve">The remaining </w:t>
      </w:r>
      <w:r w:rsidR="00E937BE" w:rsidRPr="00E937BE">
        <w:rPr>
          <w:rFonts w:cs="Arial"/>
          <w:spacing w:val="-6"/>
          <w:lang w:val="en-GB"/>
        </w:rPr>
        <w:t>26</w:t>
      </w:r>
      <w:r w:rsidR="00E04E0F" w:rsidRPr="00C75B12">
        <w:rPr>
          <w:rFonts w:cs="Arial"/>
          <w:spacing w:val="-6"/>
        </w:rPr>
        <w:t>.</w:t>
      </w:r>
      <w:r w:rsidR="00E937BE" w:rsidRPr="00E937BE">
        <w:rPr>
          <w:rFonts w:cs="Arial"/>
          <w:spacing w:val="-6"/>
          <w:lang w:val="en-GB"/>
        </w:rPr>
        <w:t>90</w:t>
      </w:r>
      <w:r w:rsidR="00E04E0F" w:rsidRPr="00C75B12">
        <w:rPr>
          <w:rFonts w:cs="Arial"/>
          <w:spacing w:val="-6"/>
        </w:rPr>
        <w:t xml:space="preserve"> </w:t>
      </w:r>
      <w:r w:rsidRPr="00C75B12">
        <w:rPr>
          <w:rFonts w:cs="Arial"/>
          <w:spacing w:val="-6"/>
        </w:rPr>
        <w:t>%</w:t>
      </w:r>
      <w:r w:rsidRPr="00C75B12">
        <w:rPr>
          <w:rFonts w:cs="Arial"/>
          <w:spacing w:val="-4"/>
          <w:cs/>
        </w:rPr>
        <w:t xml:space="preserve"> </w:t>
      </w:r>
      <w:r w:rsidRPr="00C75B12">
        <w:rPr>
          <w:rFonts w:cs="Arial"/>
          <w:spacing w:val="-4"/>
        </w:rPr>
        <w:t>of the shares are widely held.</w:t>
      </w:r>
    </w:p>
    <w:p w14:paraId="5FABD04F" w14:textId="77777777" w:rsidR="000111F7" w:rsidRPr="00C75B12" w:rsidRDefault="000111F7" w:rsidP="00B875AD">
      <w:pPr>
        <w:rPr>
          <w:rFonts w:cs="Arial"/>
        </w:rPr>
      </w:pPr>
    </w:p>
    <w:p w14:paraId="5D635870" w14:textId="2E770CF0" w:rsidR="000111F7" w:rsidRPr="00C75B12" w:rsidRDefault="000111F7" w:rsidP="00B875AD">
      <w:pPr>
        <w:rPr>
          <w:rFonts w:cs="Arial"/>
        </w:rPr>
      </w:pPr>
      <w:r w:rsidRPr="00C75B12">
        <w:rPr>
          <w:rFonts w:cs="Arial"/>
        </w:rPr>
        <w:t xml:space="preserve">Related transaction pricing policy as </w:t>
      </w:r>
      <w:proofErr w:type="gramStart"/>
      <w:r w:rsidRPr="00C75B12">
        <w:rPr>
          <w:rFonts w:cs="Arial"/>
        </w:rPr>
        <w:t>follow;</w:t>
      </w:r>
      <w:proofErr w:type="gramEnd"/>
    </w:p>
    <w:p w14:paraId="4744B68D" w14:textId="77777777" w:rsidR="000111F7" w:rsidRPr="00C75B12"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C75B12"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C75B12" w:rsidRDefault="000111F7" w:rsidP="003A2E37">
            <w:pPr>
              <w:jc w:val="center"/>
              <w:rPr>
                <w:rFonts w:cs="Arial"/>
                <w:b/>
                <w:bCs/>
              </w:rPr>
            </w:pPr>
            <w:r w:rsidRPr="00C75B12">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C75B12" w:rsidRDefault="000111F7" w:rsidP="003A2E37">
            <w:pPr>
              <w:jc w:val="center"/>
              <w:rPr>
                <w:rFonts w:cs="Arial"/>
                <w:b/>
                <w:bCs/>
              </w:rPr>
            </w:pPr>
            <w:r w:rsidRPr="00C75B12">
              <w:rPr>
                <w:rFonts w:cs="Arial"/>
                <w:b/>
                <w:bCs/>
              </w:rPr>
              <w:t>Pricing policy</w:t>
            </w:r>
          </w:p>
        </w:tc>
      </w:tr>
      <w:tr w:rsidR="000111F7" w:rsidRPr="00C75B12"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C75B12"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C75B12" w:rsidRDefault="000111F7" w:rsidP="00B875AD">
            <w:pPr>
              <w:rPr>
                <w:rFonts w:cs="Arial"/>
              </w:rPr>
            </w:pPr>
          </w:p>
        </w:tc>
      </w:tr>
      <w:tr w:rsidR="000111F7" w:rsidRPr="00C75B12" w14:paraId="42543049" w14:textId="77777777" w:rsidTr="008C5579">
        <w:tc>
          <w:tcPr>
            <w:tcW w:w="5220" w:type="dxa"/>
            <w:tcBorders>
              <w:top w:val="nil"/>
              <w:left w:val="nil"/>
              <w:bottom w:val="nil"/>
              <w:right w:val="nil"/>
            </w:tcBorders>
            <w:shd w:val="clear" w:color="auto" w:fill="auto"/>
          </w:tcPr>
          <w:p w14:paraId="703FC520" w14:textId="77777777" w:rsidR="000111F7" w:rsidRPr="00C75B12" w:rsidRDefault="00073211" w:rsidP="008C5579">
            <w:pPr>
              <w:ind w:left="-72"/>
              <w:rPr>
                <w:rFonts w:cs="Arial"/>
              </w:rPr>
            </w:pPr>
            <w:r w:rsidRPr="00C75B12">
              <w:rPr>
                <w:rFonts w:cs="Arial"/>
              </w:rPr>
              <w:t>Revenue from service,</w:t>
            </w:r>
            <w:r w:rsidR="00A12763" w:rsidRPr="00C75B12">
              <w:rPr>
                <w:rFonts w:cs="Arial"/>
              </w:rPr>
              <w:t xml:space="preserve"> </w:t>
            </w:r>
            <w:proofErr w:type="gramStart"/>
            <w:r w:rsidR="004919CB" w:rsidRPr="00C75B12">
              <w:rPr>
                <w:rFonts w:cs="Arial"/>
              </w:rPr>
              <w:t>rental</w:t>
            </w:r>
            <w:proofErr w:type="gramEnd"/>
            <w:r w:rsidR="004919CB" w:rsidRPr="00C75B12">
              <w:rPr>
                <w:rFonts w:cs="Arial"/>
              </w:rPr>
              <w:t xml:space="preserve"> and its related </w:t>
            </w:r>
            <w:r w:rsidRPr="00C75B12">
              <w:rPr>
                <w:rFonts w:cs="Arial"/>
              </w:rPr>
              <w:t xml:space="preserve">service </w:t>
            </w:r>
            <w:r w:rsidR="004919CB" w:rsidRPr="00C75B12">
              <w:rPr>
                <w:rFonts w:cs="Arial"/>
              </w:rPr>
              <w:t>fees</w:t>
            </w:r>
          </w:p>
        </w:tc>
        <w:tc>
          <w:tcPr>
            <w:tcW w:w="4230" w:type="dxa"/>
            <w:tcBorders>
              <w:top w:val="nil"/>
              <w:left w:val="nil"/>
              <w:bottom w:val="nil"/>
              <w:right w:val="nil"/>
            </w:tcBorders>
            <w:shd w:val="clear" w:color="auto" w:fill="auto"/>
          </w:tcPr>
          <w:p w14:paraId="597A4274" w14:textId="77777777" w:rsidR="000111F7" w:rsidRPr="00C75B12" w:rsidRDefault="00CA51A2" w:rsidP="00B875AD">
            <w:pPr>
              <w:rPr>
                <w:rFonts w:cs="Arial"/>
              </w:rPr>
            </w:pPr>
            <w:r w:rsidRPr="00C75B12">
              <w:rPr>
                <w:rFonts w:cs="Arial"/>
              </w:rPr>
              <w:t>Arm’s Length Price</w:t>
            </w:r>
          </w:p>
        </w:tc>
      </w:tr>
      <w:tr w:rsidR="000111F7" w:rsidRPr="00C75B12" w14:paraId="33379218" w14:textId="77777777" w:rsidTr="008C5579">
        <w:tc>
          <w:tcPr>
            <w:tcW w:w="5220" w:type="dxa"/>
            <w:tcBorders>
              <w:top w:val="nil"/>
              <w:left w:val="nil"/>
              <w:bottom w:val="nil"/>
              <w:right w:val="nil"/>
            </w:tcBorders>
            <w:shd w:val="clear" w:color="auto" w:fill="auto"/>
          </w:tcPr>
          <w:p w14:paraId="32CD39AF" w14:textId="77777777" w:rsidR="000111F7" w:rsidRPr="00C75B12" w:rsidRDefault="004919CB" w:rsidP="008C5579">
            <w:pPr>
              <w:ind w:left="-72"/>
              <w:rPr>
                <w:rFonts w:cs="Arial"/>
              </w:rPr>
            </w:pPr>
            <w:r w:rsidRPr="00C75B12">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C75B12" w:rsidRDefault="00E75A9D" w:rsidP="00B875AD">
            <w:pPr>
              <w:rPr>
                <w:rFonts w:cs="Arial"/>
              </w:rPr>
            </w:pPr>
            <w:r w:rsidRPr="00C75B12">
              <w:rPr>
                <w:rFonts w:cs="Arial"/>
              </w:rPr>
              <w:t>The Company’s finance cost plus margin</w:t>
            </w:r>
          </w:p>
        </w:tc>
      </w:tr>
    </w:tbl>
    <w:p w14:paraId="0A34657D" w14:textId="273197CE" w:rsidR="00B875AD" w:rsidRPr="00C75B12" w:rsidRDefault="00B875AD" w:rsidP="00B875AD">
      <w:pPr>
        <w:autoSpaceDE w:val="0"/>
        <w:autoSpaceDN w:val="0"/>
        <w:adjustRightInd w:val="0"/>
        <w:rPr>
          <w:rFonts w:cs="Arial"/>
        </w:rPr>
      </w:pPr>
    </w:p>
    <w:p w14:paraId="16FBFDC6" w14:textId="77777777" w:rsidR="00C75B12" w:rsidRDefault="00C75B12" w:rsidP="00B875AD">
      <w:pPr>
        <w:autoSpaceDE w:val="0"/>
        <w:autoSpaceDN w:val="0"/>
        <w:adjustRightInd w:val="0"/>
        <w:rPr>
          <w:rFonts w:cs="Arial"/>
        </w:rPr>
      </w:pPr>
      <w:r>
        <w:rPr>
          <w:rFonts w:cs="Arial"/>
        </w:rPr>
        <w:br w:type="page"/>
      </w:r>
    </w:p>
    <w:p w14:paraId="1726322C" w14:textId="433302B7" w:rsidR="00B875AD" w:rsidRPr="00C75B12" w:rsidRDefault="00B875AD" w:rsidP="00B875AD">
      <w:pPr>
        <w:autoSpaceDE w:val="0"/>
        <w:autoSpaceDN w:val="0"/>
        <w:adjustRightInd w:val="0"/>
        <w:rPr>
          <w:rFonts w:cs="Arial"/>
        </w:rPr>
      </w:pPr>
      <w:r w:rsidRPr="00C75B12">
        <w:rPr>
          <w:rFonts w:cs="Arial"/>
        </w:rPr>
        <w:t>The following material transactions were carried out with related parties:</w:t>
      </w:r>
    </w:p>
    <w:p w14:paraId="2F5F7995" w14:textId="77777777" w:rsidR="00B875AD" w:rsidRPr="00C75B12" w:rsidRDefault="00B875AD" w:rsidP="00B875AD">
      <w:pPr>
        <w:autoSpaceDE w:val="0"/>
        <w:autoSpaceDN w:val="0"/>
        <w:adjustRightInd w:val="0"/>
        <w:ind w:left="540" w:hanging="540"/>
        <w:rPr>
          <w:rFonts w:cs="Arial"/>
          <w:color w:val="CF4A02"/>
        </w:rPr>
      </w:pPr>
    </w:p>
    <w:p w14:paraId="7CC81A6C" w14:textId="77777777" w:rsidR="00B875AD" w:rsidRPr="00C75B12" w:rsidRDefault="00B875AD" w:rsidP="00B875AD">
      <w:pPr>
        <w:autoSpaceDE w:val="0"/>
        <w:autoSpaceDN w:val="0"/>
        <w:adjustRightInd w:val="0"/>
        <w:ind w:left="540" w:hanging="540"/>
        <w:rPr>
          <w:rFonts w:cs="Arial"/>
          <w:b/>
          <w:bCs/>
          <w:color w:val="CF4A02"/>
        </w:rPr>
      </w:pPr>
      <w:r w:rsidRPr="00C75B12">
        <w:rPr>
          <w:rFonts w:cs="Arial"/>
          <w:b/>
          <w:bCs/>
          <w:color w:val="CF4A02"/>
        </w:rPr>
        <w:t>a)</w:t>
      </w:r>
      <w:r w:rsidRPr="00C75B12">
        <w:rPr>
          <w:rFonts w:cs="Arial"/>
          <w:b/>
          <w:bCs/>
          <w:color w:val="CF4A02"/>
        </w:rPr>
        <w:tab/>
      </w:r>
      <w:r w:rsidRPr="00C75B12">
        <w:rPr>
          <w:rFonts w:cs="Arial"/>
          <w:b/>
          <w:bCs/>
          <w:color w:val="CF4A02"/>
          <w:spacing w:val="-4"/>
        </w:rPr>
        <w:t>Revenue from services, revenue from rental, interest income, rental fees and service fees, and</w:t>
      </w:r>
      <w:r w:rsidRPr="00C75B12">
        <w:rPr>
          <w:rFonts w:cs="Arial"/>
          <w:b/>
          <w:bCs/>
          <w:color w:val="CF4A02"/>
        </w:rPr>
        <w:t xml:space="preserve"> interest expenses</w:t>
      </w:r>
    </w:p>
    <w:p w14:paraId="4EEAB7B3" w14:textId="77777777" w:rsidR="00FE747B" w:rsidRPr="00C75B12"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32430" w:rsidRPr="00C75B12" w14:paraId="1830107D" w14:textId="77777777" w:rsidTr="002C26A3">
        <w:tc>
          <w:tcPr>
            <w:tcW w:w="2880" w:type="dxa"/>
            <w:vAlign w:val="bottom"/>
          </w:tcPr>
          <w:p w14:paraId="23B28BE8" w14:textId="77777777" w:rsidR="00832430" w:rsidRPr="00C75B12" w:rsidRDefault="00832430"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3AE1388" w14:textId="0DC7A676" w:rsidR="00832430" w:rsidRPr="00C75B12" w:rsidRDefault="00832430" w:rsidP="002C26A3">
            <w:pPr>
              <w:ind w:right="-72"/>
              <w:jc w:val="center"/>
              <w:rPr>
                <w:rFonts w:cs="Arial"/>
                <w:b/>
                <w:bCs/>
              </w:rPr>
            </w:pPr>
            <w:r w:rsidRPr="00C75B12">
              <w:rPr>
                <w:rFonts w:cs="Arial"/>
                <w:b/>
                <w:bCs/>
              </w:rPr>
              <w:t>For the three-month period</w:t>
            </w:r>
            <w:r w:rsidRPr="00C75B12">
              <w:rPr>
                <w:rFonts w:cs="Arial"/>
              </w:rPr>
              <w:t xml:space="preserve"> </w:t>
            </w:r>
            <w:r w:rsidRPr="00C75B12">
              <w:rPr>
                <w:rFonts w:cs="Arial"/>
                <w:b/>
                <w:bCs/>
              </w:rPr>
              <w:t xml:space="preserve">ended </w:t>
            </w:r>
            <w:r w:rsidR="00E937BE" w:rsidRPr="00E937BE">
              <w:rPr>
                <w:rFonts w:cs="Arial"/>
                <w:b/>
                <w:bCs/>
                <w:lang w:val="en-GB"/>
              </w:rPr>
              <w:t>31</w:t>
            </w:r>
            <w:r w:rsidR="00493650" w:rsidRPr="00C75B12">
              <w:rPr>
                <w:rFonts w:cs="Arial"/>
                <w:b/>
                <w:bCs/>
                <w:lang w:val="en-GB"/>
              </w:rPr>
              <w:t xml:space="preserve"> March</w:t>
            </w:r>
          </w:p>
        </w:tc>
      </w:tr>
      <w:tr w:rsidR="00832430" w:rsidRPr="00C75B12" w14:paraId="69E03AAD" w14:textId="77777777" w:rsidTr="002C26A3">
        <w:tc>
          <w:tcPr>
            <w:tcW w:w="2880" w:type="dxa"/>
            <w:vAlign w:val="bottom"/>
          </w:tcPr>
          <w:p w14:paraId="06F55B36" w14:textId="77777777" w:rsidR="00832430" w:rsidRPr="00C75B12" w:rsidRDefault="00832430" w:rsidP="002C26A3">
            <w:pPr>
              <w:ind w:left="-101"/>
              <w:jc w:val="left"/>
              <w:rPr>
                <w:rFonts w:cs="Arial"/>
                <w:shd w:val="clear" w:color="auto" w:fill="FFFFFF"/>
              </w:rPr>
            </w:pPr>
          </w:p>
        </w:tc>
        <w:tc>
          <w:tcPr>
            <w:tcW w:w="3024" w:type="dxa"/>
            <w:gridSpan w:val="2"/>
            <w:tcBorders>
              <w:top w:val="single" w:sz="4" w:space="0" w:color="auto"/>
            </w:tcBorders>
            <w:vAlign w:val="bottom"/>
            <w:hideMark/>
          </w:tcPr>
          <w:p w14:paraId="0DB8EB41" w14:textId="77777777" w:rsidR="00832430" w:rsidRPr="00C75B12" w:rsidRDefault="00832430" w:rsidP="002C26A3">
            <w:pPr>
              <w:ind w:right="-72"/>
              <w:jc w:val="center"/>
              <w:rPr>
                <w:rFonts w:cs="Arial"/>
                <w:b/>
                <w:bCs/>
              </w:rPr>
            </w:pPr>
            <w:r w:rsidRPr="00C75B12">
              <w:rPr>
                <w:rFonts w:cs="Arial"/>
                <w:b/>
                <w:bCs/>
              </w:rPr>
              <w:t>Consolidated</w:t>
            </w:r>
          </w:p>
        </w:tc>
        <w:tc>
          <w:tcPr>
            <w:tcW w:w="3024" w:type="dxa"/>
            <w:gridSpan w:val="2"/>
            <w:tcBorders>
              <w:top w:val="single" w:sz="4" w:space="0" w:color="auto"/>
            </w:tcBorders>
            <w:vAlign w:val="bottom"/>
            <w:hideMark/>
          </w:tcPr>
          <w:p w14:paraId="0A25DEC7" w14:textId="77777777" w:rsidR="00832430" w:rsidRPr="00C75B12" w:rsidRDefault="00832430" w:rsidP="002C26A3">
            <w:pPr>
              <w:ind w:right="-72"/>
              <w:jc w:val="center"/>
              <w:rPr>
                <w:rFonts w:cs="Arial"/>
                <w:b/>
                <w:bCs/>
              </w:rPr>
            </w:pPr>
            <w:r w:rsidRPr="00C75B12">
              <w:rPr>
                <w:rFonts w:cs="Arial"/>
                <w:b/>
                <w:bCs/>
              </w:rPr>
              <w:t>Separate</w:t>
            </w:r>
          </w:p>
        </w:tc>
      </w:tr>
      <w:tr w:rsidR="00832430" w:rsidRPr="00C75B12" w14:paraId="3C1BB7F6" w14:textId="77777777" w:rsidTr="002C26A3">
        <w:tc>
          <w:tcPr>
            <w:tcW w:w="2880" w:type="dxa"/>
            <w:vAlign w:val="bottom"/>
          </w:tcPr>
          <w:p w14:paraId="5A37FC80" w14:textId="77777777" w:rsidR="00832430" w:rsidRPr="00C75B12" w:rsidRDefault="00832430" w:rsidP="002C26A3">
            <w:pPr>
              <w:ind w:left="-101"/>
              <w:jc w:val="left"/>
              <w:rPr>
                <w:rFonts w:cs="Arial"/>
                <w:shd w:val="clear" w:color="auto" w:fill="FFFFFF"/>
              </w:rPr>
            </w:pPr>
          </w:p>
        </w:tc>
        <w:tc>
          <w:tcPr>
            <w:tcW w:w="3024" w:type="dxa"/>
            <w:gridSpan w:val="2"/>
            <w:tcBorders>
              <w:bottom w:val="single" w:sz="4" w:space="0" w:color="auto"/>
            </w:tcBorders>
            <w:vAlign w:val="bottom"/>
          </w:tcPr>
          <w:p w14:paraId="30DEABCB" w14:textId="77777777" w:rsidR="00832430" w:rsidRPr="00C75B12" w:rsidRDefault="00832430" w:rsidP="002C26A3">
            <w:pPr>
              <w:ind w:right="-72"/>
              <w:jc w:val="center"/>
              <w:rPr>
                <w:rFonts w:cs="Arial"/>
                <w:b/>
                <w:bCs/>
              </w:rPr>
            </w:pPr>
            <w:r w:rsidRPr="00C75B12">
              <w:rPr>
                <w:rFonts w:cs="Arial"/>
                <w:b/>
                <w:bCs/>
              </w:rPr>
              <w:t>financial information</w:t>
            </w:r>
          </w:p>
        </w:tc>
        <w:tc>
          <w:tcPr>
            <w:tcW w:w="3024" w:type="dxa"/>
            <w:gridSpan w:val="2"/>
            <w:tcBorders>
              <w:bottom w:val="single" w:sz="4" w:space="0" w:color="auto"/>
            </w:tcBorders>
            <w:vAlign w:val="bottom"/>
          </w:tcPr>
          <w:p w14:paraId="697156CC" w14:textId="77777777" w:rsidR="00832430" w:rsidRPr="00C75B12" w:rsidRDefault="00832430" w:rsidP="002C26A3">
            <w:pPr>
              <w:ind w:right="-72"/>
              <w:jc w:val="center"/>
              <w:rPr>
                <w:rFonts w:cs="Arial"/>
                <w:b/>
                <w:bCs/>
              </w:rPr>
            </w:pPr>
            <w:r w:rsidRPr="00C75B12">
              <w:rPr>
                <w:rFonts w:cs="Arial"/>
                <w:b/>
                <w:bCs/>
              </w:rPr>
              <w:t>financial information</w:t>
            </w:r>
          </w:p>
        </w:tc>
      </w:tr>
      <w:tr w:rsidR="00832430" w:rsidRPr="00C75B12" w14:paraId="5C092D99" w14:textId="77777777" w:rsidTr="002C26A3">
        <w:tc>
          <w:tcPr>
            <w:tcW w:w="2880" w:type="dxa"/>
            <w:vAlign w:val="bottom"/>
          </w:tcPr>
          <w:p w14:paraId="0E6D28C5" w14:textId="77777777" w:rsidR="00832430" w:rsidRPr="00C75B12" w:rsidRDefault="00832430" w:rsidP="00832430">
            <w:pPr>
              <w:ind w:left="-101"/>
              <w:jc w:val="left"/>
              <w:rPr>
                <w:rFonts w:cs="Arial"/>
                <w:shd w:val="clear" w:color="auto" w:fill="FFFFFF"/>
              </w:rPr>
            </w:pPr>
          </w:p>
        </w:tc>
        <w:tc>
          <w:tcPr>
            <w:tcW w:w="1512" w:type="dxa"/>
            <w:tcBorders>
              <w:top w:val="single" w:sz="4" w:space="0" w:color="auto"/>
            </w:tcBorders>
            <w:vAlign w:val="bottom"/>
          </w:tcPr>
          <w:p w14:paraId="0CC1BD39" w14:textId="73E30BE2" w:rsidR="00832430" w:rsidRPr="00C75B12" w:rsidRDefault="00E937BE" w:rsidP="00832430">
            <w:pPr>
              <w:ind w:right="-72"/>
              <w:jc w:val="right"/>
              <w:rPr>
                <w:rFonts w:cs="Arial"/>
                <w:b/>
                <w:bCs/>
              </w:rPr>
            </w:pPr>
            <w:r w:rsidRPr="00E937BE">
              <w:rPr>
                <w:rFonts w:cs="Arial"/>
                <w:b/>
                <w:bCs/>
                <w:lang w:val="en-GB"/>
              </w:rPr>
              <w:t>2022</w:t>
            </w:r>
          </w:p>
        </w:tc>
        <w:tc>
          <w:tcPr>
            <w:tcW w:w="1512" w:type="dxa"/>
            <w:tcBorders>
              <w:top w:val="single" w:sz="4" w:space="0" w:color="auto"/>
            </w:tcBorders>
            <w:vAlign w:val="bottom"/>
          </w:tcPr>
          <w:p w14:paraId="7F84FB43" w14:textId="44AB8077" w:rsidR="00832430" w:rsidRPr="00C75B12" w:rsidRDefault="00E937BE" w:rsidP="00832430">
            <w:pPr>
              <w:ind w:right="-72"/>
              <w:jc w:val="right"/>
              <w:rPr>
                <w:rFonts w:cs="Arial"/>
                <w:b/>
                <w:bCs/>
              </w:rPr>
            </w:pPr>
            <w:r w:rsidRPr="00E937BE">
              <w:rPr>
                <w:rFonts w:cs="Arial"/>
                <w:b/>
                <w:bCs/>
                <w:lang w:val="en-GB"/>
              </w:rPr>
              <w:t>2021</w:t>
            </w:r>
          </w:p>
        </w:tc>
        <w:tc>
          <w:tcPr>
            <w:tcW w:w="1512" w:type="dxa"/>
            <w:tcBorders>
              <w:top w:val="single" w:sz="4" w:space="0" w:color="auto"/>
            </w:tcBorders>
            <w:vAlign w:val="bottom"/>
          </w:tcPr>
          <w:p w14:paraId="2BA82517" w14:textId="0C3FA4AC" w:rsidR="00832430" w:rsidRPr="00C75B12" w:rsidRDefault="00E937BE" w:rsidP="00832430">
            <w:pPr>
              <w:ind w:right="-72"/>
              <w:jc w:val="right"/>
              <w:rPr>
                <w:rFonts w:cs="Arial"/>
                <w:b/>
                <w:bCs/>
              </w:rPr>
            </w:pPr>
            <w:r w:rsidRPr="00E937BE">
              <w:rPr>
                <w:rFonts w:cs="Arial"/>
                <w:b/>
                <w:bCs/>
                <w:lang w:val="en-GB"/>
              </w:rPr>
              <w:t>2022</w:t>
            </w:r>
          </w:p>
        </w:tc>
        <w:tc>
          <w:tcPr>
            <w:tcW w:w="1512" w:type="dxa"/>
            <w:tcBorders>
              <w:top w:val="single" w:sz="4" w:space="0" w:color="auto"/>
            </w:tcBorders>
            <w:vAlign w:val="bottom"/>
          </w:tcPr>
          <w:p w14:paraId="6CA39E9F" w14:textId="51719938" w:rsidR="00832430" w:rsidRPr="00C75B12" w:rsidRDefault="00E937BE" w:rsidP="00832430">
            <w:pPr>
              <w:ind w:right="-72"/>
              <w:jc w:val="right"/>
              <w:rPr>
                <w:rFonts w:cs="Arial"/>
                <w:b/>
                <w:bCs/>
              </w:rPr>
            </w:pPr>
            <w:r w:rsidRPr="00E937BE">
              <w:rPr>
                <w:rFonts w:cs="Arial"/>
                <w:b/>
                <w:bCs/>
                <w:lang w:val="en-GB"/>
              </w:rPr>
              <w:t>2021</w:t>
            </w:r>
          </w:p>
        </w:tc>
      </w:tr>
      <w:tr w:rsidR="00832430" w:rsidRPr="00C75B12" w14:paraId="55920DB1" w14:textId="77777777" w:rsidTr="002C26A3">
        <w:tc>
          <w:tcPr>
            <w:tcW w:w="2880" w:type="dxa"/>
            <w:vAlign w:val="bottom"/>
          </w:tcPr>
          <w:p w14:paraId="67273FE4" w14:textId="77777777" w:rsidR="00832430" w:rsidRPr="00C75B12" w:rsidRDefault="00832430" w:rsidP="00832430">
            <w:pPr>
              <w:ind w:left="-101"/>
              <w:jc w:val="left"/>
              <w:rPr>
                <w:rFonts w:cs="Arial"/>
                <w:shd w:val="clear" w:color="auto" w:fill="FFFFFF"/>
              </w:rPr>
            </w:pPr>
          </w:p>
        </w:tc>
        <w:tc>
          <w:tcPr>
            <w:tcW w:w="1512" w:type="dxa"/>
            <w:vAlign w:val="bottom"/>
            <w:hideMark/>
          </w:tcPr>
          <w:p w14:paraId="67CAEA96" w14:textId="77777777" w:rsidR="00832430" w:rsidRPr="00C75B12" w:rsidRDefault="00832430" w:rsidP="00832430">
            <w:pPr>
              <w:ind w:right="-72"/>
              <w:jc w:val="right"/>
              <w:rPr>
                <w:rFonts w:cs="Arial"/>
                <w:b/>
                <w:bCs/>
                <w:lang w:val="en-GB"/>
              </w:rPr>
            </w:pPr>
            <w:r w:rsidRPr="00C75B12">
              <w:rPr>
                <w:rFonts w:cs="Arial"/>
                <w:b/>
                <w:bCs/>
              </w:rPr>
              <w:t>Thousand</w:t>
            </w:r>
          </w:p>
        </w:tc>
        <w:tc>
          <w:tcPr>
            <w:tcW w:w="1512" w:type="dxa"/>
            <w:vAlign w:val="bottom"/>
            <w:hideMark/>
          </w:tcPr>
          <w:p w14:paraId="6E9677BF" w14:textId="77777777" w:rsidR="00832430" w:rsidRPr="00C75B12" w:rsidRDefault="00832430" w:rsidP="00832430">
            <w:pPr>
              <w:ind w:right="-72"/>
              <w:jc w:val="right"/>
              <w:rPr>
                <w:rFonts w:cs="Arial"/>
                <w:b/>
                <w:bCs/>
                <w:lang w:val="en-GB"/>
              </w:rPr>
            </w:pPr>
            <w:r w:rsidRPr="00C75B12">
              <w:rPr>
                <w:rFonts w:cs="Arial"/>
                <w:b/>
                <w:bCs/>
              </w:rPr>
              <w:t>Thousand</w:t>
            </w:r>
          </w:p>
        </w:tc>
        <w:tc>
          <w:tcPr>
            <w:tcW w:w="1512" w:type="dxa"/>
            <w:vAlign w:val="bottom"/>
            <w:hideMark/>
          </w:tcPr>
          <w:p w14:paraId="1D7CD2E0" w14:textId="77777777" w:rsidR="00832430" w:rsidRPr="00C75B12" w:rsidRDefault="00832430" w:rsidP="00832430">
            <w:pPr>
              <w:ind w:right="-72"/>
              <w:jc w:val="right"/>
              <w:rPr>
                <w:rFonts w:cs="Arial"/>
                <w:b/>
                <w:bCs/>
                <w:lang w:val="en-GB"/>
              </w:rPr>
            </w:pPr>
            <w:r w:rsidRPr="00C75B12">
              <w:rPr>
                <w:rFonts w:cs="Arial"/>
                <w:b/>
                <w:bCs/>
              </w:rPr>
              <w:t>Thousand</w:t>
            </w:r>
          </w:p>
        </w:tc>
        <w:tc>
          <w:tcPr>
            <w:tcW w:w="1512" w:type="dxa"/>
            <w:vAlign w:val="bottom"/>
            <w:hideMark/>
          </w:tcPr>
          <w:p w14:paraId="58B291D9" w14:textId="77777777" w:rsidR="00832430" w:rsidRPr="00C75B12" w:rsidRDefault="00832430" w:rsidP="00832430">
            <w:pPr>
              <w:ind w:right="-72"/>
              <w:jc w:val="right"/>
              <w:rPr>
                <w:rFonts w:cs="Arial"/>
                <w:b/>
                <w:bCs/>
                <w:lang w:val="en-GB"/>
              </w:rPr>
            </w:pPr>
            <w:r w:rsidRPr="00C75B12">
              <w:rPr>
                <w:rFonts w:cs="Arial"/>
                <w:b/>
                <w:bCs/>
              </w:rPr>
              <w:t>Thousand</w:t>
            </w:r>
          </w:p>
        </w:tc>
      </w:tr>
      <w:tr w:rsidR="00832430" w:rsidRPr="00C75B12" w14:paraId="4C1E3036" w14:textId="77777777" w:rsidTr="002C26A3">
        <w:tc>
          <w:tcPr>
            <w:tcW w:w="2880" w:type="dxa"/>
            <w:vAlign w:val="bottom"/>
          </w:tcPr>
          <w:p w14:paraId="5F2433AA" w14:textId="77777777" w:rsidR="00832430" w:rsidRPr="00C75B12" w:rsidRDefault="00832430" w:rsidP="00832430">
            <w:pPr>
              <w:ind w:left="-101"/>
              <w:jc w:val="left"/>
              <w:rPr>
                <w:rFonts w:cs="Arial"/>
              </w:rPr>
            </w:pPr>
          </w:p>
        </w:tc>
        <w:tc>
          <w:tcPr>
            <w:tcW w:w="1512" w:type="dxa"/>
            <w:tcBorders>
              <w:bottom w:val="single" w:sz="4" w:space="0" w:color="auto"/>
            </w:tcBorders>
            <w:vAlign w:val="bottom"/>
            <w:hideMark/>
          </w:tcPr>
          <w:p w14:paraId="0ADEDDF9" w14:textId="77777777" w:rsidR="00832430" w:rsidRPr="00C75B12" w:rsidRDefault="00832430" w:rsidP="0083243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22F64B70" w14:textId="77777777" w:rsidR="00832430" w:rsidRPr="00C75B12" w:rsidRDefault="00832430" w:rsidP="0083243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5DB8C115" w14:textId="77777777" w:rsidR="00832430" w:rsidRPr="00C75B12" w:rsidRDefault="00832430" w:rsidP="0083243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13D421B7" w14:textId="77777777" w:rsidR="00832430" w:rsidRPr="00C75B12" w:rsidRDefault="00832430" w:rsidP="00832430">
            <w:pPr>
              <w:ind w:right="-72"/>
              <w:jc w:val="right"/>
              <w:rPr>
                <w:rFonts w:cs="Arial"/>
                <w:b/>
                <w:bCs/>
              </w:rPr>
            </w:pPr>
            <w:r w:rsidRPr="00C75B12">
              <w:rPr>
                <w:rFonts w:cs="Arial"/>
                <w:b/>
                <w:bCs/>
              </w:rPr>
              <w:t>Baht</w:t>
            </w:r>
          </w:p>
        </w:tc>
      </w:tr>
      <w:tr w:rsidR="00832430" w:rsidRPr="00C75B12" w14:paraId="57AF54C2" w14:textId="77777777" w:rsidTr="002C26A3">
        <w:tc>
          <w:tcPr>
            <w:tcW w:w="2880" w:type="dxa"/>
            <w:vAlign w:val="bottom"/>
            <w:hideMark/>
          </w:tcPr>
          <w:p w14:paraId="3D2C7371" w14:textId="77777777" w:rsidR="00832430" w:rsidRPr="00C75B12" w:rsidRDefault="00832430" w:rsidP="00832430">
            <w:pPr>
              <w:ind w:left="-101"/>
              <w:rPr>
                <w:rFonts w:cs="Arial"/>
                <w:b/>
                <w:bCs/>
              </w:rPr>
            </w:pPr>
          </w:p>
        </w:tc>
        <w:tc>
          <w:tcPr>
            <w:tcW w:w="1512" w:type="dxa"/>
            <w:shd w:val="clear" w:color="auto" w:fill="FAFAFA"/>
            <w:vAlign w:val="bottom"/>
          </w:tcPr>
          <w:p w14:paraId="6D557823" w14:textId="77777777" w:rsidR="00832430" w:rsidRPr="00C75B12" w:rsidRDefault="00832430" w:rsidP="00832430">
            <w:pPr>
              <w:ind w:right="-72"/>
              <w:jc w:val="right"/>
              <w:rPr>
                <w:rFonts w:cs="Arial"/>
                <w:color w:val="000000"/>
              </w:rPr>
            </w:pPr>
          </w:p>
        </w:tc>
        <w:tc>
          <w:tcPr>
            <w:tcW w:w="1512" w:type="dxa"/>
            <w:vAlign w:val="bottom"/>
          </w:tcPr>
          <w:p w14:paraId="02EEB880" w14:textId="77777777" w:rsidR="00832430" w:rsidRPr="00C75B12" w:rsidRDefault="00832430" w:rsidP="00832430">
            <w:pPr>
              <w:ind w:right="-72"/>
              <w:jc w:val="right"/>
              <w:rPr>
                <w:rFonts w:cs="Arial"/>
                <w:color w:val="000000"/>
              </w:rPr>
            </w:pPr>
          </w:p>
        </w:tc>
        <w:tc>
          <w:tcPr>
            <w:tcW w:w="1512" w:type="dxa"/>
            <w:shd w:val="clear" w:color="auto" w:fill="FAFAFA"/>
            <w:vAlign w:val="bottom"/>
          </w:tcPr>
          <w:p w14:paraId="1B28BBA0" w14:textId="77777777" w:rsidR="00832430" w:rsidRPr="00C75B12" w:rsidRDefault="00832430" w:rsidP="00832430">
            <w:pPr>
              <w:ind w:right="-72"/>
              <w:jc w:val="right"/>
              <w:rPr>
                <w:rFonts w:cs="Arial"/>
                <w:color w:val="000000"/>
              </w:rPr>
            </w:pPr>
          </w:p>
        </w:tc>
        <w:tc>
          <w:tcPr>
            <w:tcW w:w="1512" w:type="dxa"/>
            <w:vAlign w:val="bottom"/>
          </w:tcPr>
          <w:p w14:paraId="04B2BAA7" w14:textId="77777777" w:rsidR="00832430" w:rsidRPr="00C75B12" w:rsidRDefault="00832430" w:rsidP="00832430">
            <w:pPr>
              <w:ind w:right="-72"/>
              <w:jc w:val="right"/>
              <w:rPr>
                <w:rFonts w:cs="Arial"/>
                <w:color w:val="000000"/>
              </w:rPr>
            </w:pPr>
          </w:p>
        </w:tc>
      </w:tr>
      <w:tr w:rsidR="00832430" w:rsidRPr="00C75B12" w14:paraId="7F60995C" w14:textId="77777777" w:rsidTr="002C26A3">
        <w:tc>
          <w:tcPr>
            <w:tcW w:w="2880" w:type="dxa"/>
            <w:vAlign w:val="bottom"/>
          </w:tcPr>
          <w:p w14:paraId="7C538A3D" w14:textId="77777777" w:rsidR="00832430" w:rsidRPr="00C75B12" w:rsidRDefault="00832430" w:rsidP="00832430">
            <w:pPr>
              <w:ind w:left="-101"/>
              <w:rPr>
                <w:rFonts w:cs="Arial"/>
              </w:rPr>
            </w:pPr>
            <w:r w:rsidRPr="00C75B12">
              <w:rPr>
                <w:rFonts w:cs="Arial"/>
                <w:b/>
                <w:bCs/>
              </w:rPr>
              <w:t>Revenue from services</w:t>
            </w:r>
          </w:p>
        </w:tc>
        <w:tc>
          <w:tcPr>
            <w:tcW w:w="1512" w:type="dxa"/>
            <w:shd w:val="clear" w:color="auto" w:fill="FAFAFA"/>
            <w:vAlign w:val="bottom"/>
          </w:tcPr>
          <w:p w14:paraId="2BEB385A" w14:textId="77777777" w:rsidR="00832430" w:rsidRPr="00C75B12" w:rsidRDefault="00832430" w:rsidP="00832430">
            <w:pPr>
              <w:ind w:right="-72"/>
              <w:jc w:val="right"/>
              <w:rPr>
                <w:rFonts w:cs="Arial"/>
                <w:color w:val="000000"/>
              </w:rPr>
            </w:pPr>
          </w:p>
        </w:tc>
        <w:tc>
          <w:tcPr>
            <w:tcW w:w="1512" w:type="dxa"/>
            <w:vAlign w:val="bottom"/>
          </w:tcPr>
          <w:p w14:paraId="79DDA7A3" w14:textId="77777777" w:rsidR="00832430" w:rsidRPr="00C75B12" w:rsidRDefault="00832430" w:rsidP="00832430">
            <w:pPr>
              <w:ind w:right="-72"/>
              <w:jc w:val="right"/>
              <w:rPr>
                <w:rFonts w:cs="Arial"/>
                <w:color w:val="000000"/>
              </w:rPr>
            </w:pPr>
          </w:p>
        </w:tc>
        <w:tc>
          <w:tcPr>
            <w:tcW w:w="1512" w:type="dxa"/>
            <w:shd w:val="clear" w:color="auto" w:fill="FAFAFA"/>
            <w:vAlign w:val="bottom"/>
          </w:tcPr>
          <w:p w14:paraId="47751B57" w14:textId="77777777" w:rsidR="00832430" w:rsidRPr="00C75B12" w:rsidRDefault="00832430" w:rsidP="00832430">
            <w:pPr>
              <w:ind w:right="-72"/>
              <w:jc w:val="right"/>
              <w:rPr>
                <w:rFonts w:cs="Arial"/>
                <w:color w:val="000000"/>
                <w:cs/>
              </w:rPr>
            </w:pPr>
          </w:p>
        </w:tc>
        <w:tc>
          <w:tcPr>
            <w:tcW w:w="1512" w:type="dxa"/>
            <w:vAlign w:val="bottom"/>
          </w:tcPr>
          <w:p w14:paraId="72A6ADA5" w14:textId="77777777" w:rsidR="00832430" w:rsidRPr="00C75B12" w:rsidRDefault="00832430" w:rsidP="00832430">
            <w:pPr>
              <w:ind w:right="-72"/>
              <w:jc w:val="right"/>
              <w:rPr>
                <w:rFonts w:cs="Arial"/>
                <w:color w:val="000000"/>
              </w:rPr>
            </w:pPr>
          </w:p>
        </w:tc>
      </w:tr>
      <w:tr w:rsidR="002974F0" w:rsidRPr="00C75B12" w14:paraId="013020DD" w14:textId="77777777" w:rsidTr="00C0324B">
        <w:tc>
          <w:tcPr>
            <w:tcW w:w="2880" w:type="dxa"/>
            <w:vAlign w:val="bottom"/>
            <w:hideMark/>
          </w:tcPr>
          <w:p w14:paraId="37E85988" w14:textId="77777777" w:rsidR="002974F0" w:rsidRPr="00C75B12" w:rsidRDefault="002974F0" w:rsidP="002974F0">
            <w:pPr>
              <w:ind w:left="-101"/>
              <w:rPr>
                <w:rFonts w:cs="Arial"/>
                <w:b/>
                <w:bCs/>
              </w:rPr>
            </w:pPr>
            <w:r w:rsidRPr="00C75B12">
              <w:rPr>
                <w:rFonts w:cs="Arial"/>
              </w:rPr>
              <w:t xml:space="preserve">   Subsidiaries</w:t>
            </w:r>
          </w:p>
        </w:tc>
        <w:tc>
          <w:tcPr>
            <w:tcW w:w="1512" w:type="dxa"/>
            <w:shd w:val="clear" w:color="auto" w:fill="FAFAFA"/>
            <w:vAlign w:val="bottom"/>
          </w:tcPr>
          <w:p w14:paraId="67BF7AAA" w14:textId="0C8B9E81" w:rsidR="002974F0" w:rsidRPr="00C75B12" w:rsidRDefault="002974F0" w:rsidP="002974F0">
            <w:pPr>
              <w:ind w:right="-72"/>
              <w:jc w:val="right"/>
              <w:rPr>
                <w:rFonts w:cs="Arial"/>
                <w:color w:val="000000"/>
              </w:rPr>
            </w:pPr>
            <w:r w:rsidRPr="00C75B12">
              <w:rPr>
                <w:rFonts w:cs="Arial"/>
                <w:color w:val="000000"/>
              </w:rPr>
              <w:t>-</w:t>
            </w:r>
          </w:p>
        </w:tc>
        <w:tc>
          <w:tcPr>
            <w:tcW w:w="1512" w:type="dxa"/>
            <w:vAlign w:val="bottom"/>
          </w:tcPr>
          <w:p w14:paraId="37D1B7CE" w14:textId="031DAD06" w:rsidR="002974F0" w:rsidRPr="00C75B12" w:rsidRDefault="002974F0"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hAnsi="Arial" w:cs="Arial"/>
                <w:color w:val="000000"/>
                <w:sz w:val="20"/>
                <w:szCs w:val="20"/>
              </w:rPr>
              <w:t>-</w:t>
            </w:r>
          </w:p>
        </w:tc>
        <w:tc>
          <w:tcPr>
            <w:tcW w:w="1512" w:type="dxa"/>
            <w:shd w:val="clear" w:color="auto" w:fill="FAFAFA"/>
          </w:tcPr>
          <w:p w14:paraId="038530D5" w14:textId="3AD566F9"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937BE">
              <w:rPr>
                <w:rFonts w:ascii="Arial" w:hAnsi="Arial" w:cs="Arial"/>
                <w:sz w:val="20"/>
                <w:szCs w:val="20"/>
                <w:lang w:val="en-GB"/>
              </w:rPr>
              <w:t>17</w:t>
            </w:r>
            <w:r w:rsidR="002974F0" w:rsidRPr="00C75B12">
              <w:rPr>
                <w:rFonts w:ascii="Arial" w:hAnsi="Arial" w:cs="Arial"/>
                <w:sz w:val="20"/>
                <w:szCs w:val="20"/>
              </w:rPr>
              <w:t>,</w:t>
            </w:r>
            <w:r w:rsidRPr="00E937BE">
              <w:rPr>
                <w:rFonts w:ascii="Arial" w:hAnsi="Arial" w:cs="Arial"/>
                <w:sz w:val="20"/>
                <w:szCs w:val="20"/>
                <w:lang w:val="en-GB"/>
              </w:rPr>
              <w:t>623</w:t>
            </w:r>
          </w:p>
        </w:tc>
        <w:tc>
          <w:tcPr>
            <w:tcW w:w="1512" w:type="dxa"/>
            <w:vAlign w:val="bottom"/>
          </w:tcPr>
          <w:p w14:paraId="27AF0A70" w14:textId="0539099B"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937BE">
              <w:rPr>
                <w:rFonts w:ascii="Arial" w:hAnsi="Arial" w:cs="Arial"/>
                <w:color w:val="000000"/>
                <w:sz w:val="20"/>
                <w:szCs w:val="20"/>
                <w:lang w:val="en-GB"/>
              </w:rPr>
              <w:t>15</w:t>
            </w:r>
            <w:r w:rsidR="002974F0" w:rsidRPr="00C75B12">
              <w:rPr>
                <w:rFonts w:ascii="Arial" w:hAnsi="Arial" w:cs="Arial"/>
                <w:color w:val="000000"/>
                <w:sz w:val="20"/>
                <w:szCs w:val="20"/>
              </w:rPr>
              <w:t>,</w:t>
            </w:r>
            <w:r w:rsidRPr="00E937BE">
              <w:rPr>
                <w:rFonts w:ascii="Arial" w:hAnsi="Arial" w:cs="Arial"/>
                <w:color w:val="000000"/>
                <w:sz w:val="20"/>
                <w:szCs w:val="20"/>
                <w:lang w:val="en-GB"/>
              </w:rPr>
              <w:t>132</w:t>
            </w:r>
          </w:p>
        </w:tc>
      </w:tr>
      <w:tr w:rsidR="002974F0" w:rsidRPr="00C75B12" w14:paraId="0F08A6F9" w14:textId="77777777" w:rsidTr="00C0324B">
        <w:tc>
          <w:tcPr>
            <w:tcW w:w="2880" w:type="dxa"/>
            <w:vAlign w:val="bottom"/>
            <w:hideMark/>
          </w:tcPr>
          <w:p w14:paraId="2E697E46" w14:textId="77777777" w:rsidR="002974F0" w:rsidRPr="00C75B12" w:rsidRDefault="002974F0" w:rsidP="002974F0">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vAlign w:val="bottom"/>
          </w:tcPr>
          <w:p w14:paraId="201E21EB" w14:textId="03926310" w:rsidR="002974F0" w:rsidRPr="00C75B12" w:rsidRDefault="00E937BE" w:rsidP="002974F0">
            <w:pPr>
              <w:ind w:right="-72"/>
              <w:jc w:val="right"/>
              <w:rPr>
                <w:rFonts w:cs="Arial"/>
                <w:color w:val="000000"/>
              </w:rPr>
            </w:pPr>
            <w:r w:rsidRPr="00E937BE">
              <w:rPr>
                <w:rFonts w:cs="Arial"/>
                <w:color w:val="000000"/>
                <w:lang w:val="en-GB"/>
              </w:rPr>
              <w:t>2</w:t>
            </w:r>
            <w:r w:rsidR="002974F0" w:rsidRPr="00C75B12">
              <w:rPr>
                <w:rFonts w:cs="Arial"/>
                <w:color w:val="000000"/>
              </w:rPr>
              <w:t>,</w:t>
            </w:r>
            <w:r w:rsidRPr="00E937BE">
              <w:rPr>
                <w:rFonts w:cs="Arial"/>
                <w:color w:val="000000"/>
                <w:lang w:val="en-GB"/>
              </w:rPr>
              <w:t>928</w:t>
            </w:r>
          </w:p>
        </w:tc>
        <w:tc>
          <w:tcPr>
            <w:tcW w:w="1512" w:type="dxa"/>
            <w:tcBorders>
              <w:bottom w:val="single" w:sz="4" w:space="0" w:color="auto"/>
            </w:tcBorders>
            <w:vAlign w:val="bottom"/>
          </w:tcPr>
          <w:p w14:paraId="3F07F539" w14:textId="32D6AEFA"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645</w:t>
            </w:r>
          </w:p>
        </w:tc>
        <w:tc>
          <w:tcPr>
            <w:tcW w:w="1512" w:type="dxa"/>
            <w:tcBorders>
              <w:bottom w:val="single" w:sz="4" w:space="0" w:color="auto"/>
            </w:tcBorders>
            <w:shd w:val="clear" w:color="auto" w:fill="FAFAFA"/>
          </w:tcPr>
          <w:p w14:paraId="2F575A6C" w14:textId="2D498A7A"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937BE">
              <w:rPr>
                <w:rFonts w:ascii="Arial" w:hAnsi="Arial" w:cs="Arial"/>
                <w:sz w:val="20"/>
                <w:szCs w:val="20"/>
                <w:lang w:val="en-GB"/>
              </w:rPr>
              <w:t>645</w:t>
            </w:r>
          </w:p>
        </w:tc>
        <w:tc>
          <w:tcPr>
            <w:tcW w:w="1512" w:type="dxa"/>
            <w:tcBorders>
              <w:bottom w:val="single" w:sz="4" w:space="0" w:color="auto"/>
            </w:tcBorders>
            <w:vAlign w:val="bottom"/>
          </w:tcPr>
          <w:p w14:paraId="4534A0C6" w14:textId="60CC1012"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937BE">
              <w:rPr>
                <w:rFonts w:ascii="Arial" w:hAnsi="Arial" w:cs="Arial"/>
                <w:color w:val="000000"/>
                <w:sz w:val="20"/>
                <w:szCs w:val="20"/>
                <w:lang w:val="en-GB"/>
              </w:rPr>
              <w:t>645</w:t>
            </w:r>
          </w:p>
        </w:tc>
      </w:tr>
      <w:tr w:rsidR="00E15DF2" w:rsidRPr="00C75B12" w14:paraId="77032AD3" w14:textId="77777777" w:rsidTr="002C26A3">
        <w:tc>
          <w:tcPr>
            <w:tcW w:w="2880" w:type="dxa"/>
            <w:vAlign w:val="bottom"/>
          </w:tcPr>
          <w:p w14:paraId="59FA462B" w14:textId="77777777" w:rsidR="00E15DF2" w:rsidRPr="00C75B12" w:rsidRDefault="00E15DF2" w:rsidP="00E15DF2">
            <w:pPr>
              <w:ind w:left="-101"/>
              <w:rPr>
                <w:rFonts w:cs="Arial"/>
              </w:rPr>
            </w:pPr>
          </w:p>
        </w:tc>
        <w:tc>
          <w:tcPr>
            <w:tcW w:w="1512" w:type="dxa"/>
            <w:tcBorders>
              <w:top w:val="single" w:sz="4" w:space="0" w:color="auto"/>
            </w:tcBorders>
            <w:shd w:val="clear" w:color="auto" w:fill="FAFAFA"/>
            <w:vAlign w:val="bottom"/>
          </w:tcPr>
          <w:p w14:paraId="7162C3CC"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74FE63B0"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5E435D6F"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596446F6" w14:textId="77777777" w:rsidR="00E15DF2" w:rsidRPr="00C75B12" w:rsidRDefault="00E15DF2" w:rsidP="00E15DF2">
            <w:pPr>
              <w:ind w:right="-72"/>
              <w:jc w:val="right"/>
              <w:rPr>
                <w:rFonts w:cs="Arial"/>
                <w:color w:val="000000"/>
              </w:rPr>
            </w:pPr>
          </w:p>
        </w:tc>
      </w:tr>
      <w:tr w:rsidR="00E15DF2" w:rsidRPr="00C75B12" w14:paraId="7F9ADD5F" w14:textId="77777777" w:rsidTr="002C26A3">
        <w:tc>
          <w:tcPr>
            <w:tcW w:w="2880" w:type="dxa"/>
            <w:vAlign w:val="bottom"/>
          </w:tcPr>
          <w:p w14:paraId="4F8ECA3A" w14:textId="77777777" w:rsidR="00E15DF2" w:rsidRPr="00C75B12" w:rsidRDefault="00E15DF2" w:rsidP="00E15DF2">
            <w:pPr>
              <w:ind w:left="-101"/>
              <w:rPr>
                <w:rFonts w:cs="Arial"/>
                <w:shd w:val="clear" w:color="auto" w:fill="FFFFFF"/>
              </w:rPr>
            </w:pPr>
          </w:p>
        </w:tc>
        <w:tc>
          <w:tcPr>
            <w:tcW w:w="1512" w:type="dxa"/>
            <w:tcBorders>
              <w:bottom w:val="single" w:sz="4" w:space="0" w:color="auto"/>
            </w:tcBorders>
            <w:shd w:val="clear" w:color="auto" w:fill="FAFAFA"/>
            <w:vAlign w:val="bottom"/>
          </w:tcPr>
          <w:p w14:paraId="33F0EA5D" w14:textId="68D29543" w:rsidR="00E15DF2" w:rsidRPr="00C75B12" w:rsidRDefault="00E937BE" w:rsidP="00E15DF2">
            <w:pPr>
              <w:ind w:right="-72"/>
              <w:jc w:val="right"/>
              <w:rPr>
                <w:rFonts w:cs="Arial"/>
                <w:color w:val="000000"/>
              </w:rPr>
            </w:pPr>
            <w:r w:rsidRPr="00E937BE">
              <w:rPr>
                <w:rFonts w:cs="Arial"/>
                <w:color w:val="000000"/>
                <w:lang w:val="en-GB"/>
              </w:rPr>
              <w:t>2</w:t>
            </w:r>
            <w:r w:rsidR="002974F0" w:rsidRPr="00C75B12">
              <w:rPr>
                <w:rFonts w:cs="Arial"/>
                <w:color w:val="000000"/>
              </w:rPr>
              <w:t>,</w:t>
            </w:r>
            <w:r w:rsidRPr="00E937BE">
              <w:rPr>
                <w:rFonts w:cs="Arial"/>
                <w:color w:val="000000"/>
                <w:lang w:val="en-GB"/>
              </w:rPr>
              <w:t>928</w:t>
            </w:r>
          </w:p>
        </w:tc>
        <w:tc>
          <w:tcPr>
            <w:tcW w:w="1512" w:type="dxa"/>
            <w:tcBorders>
              <w:bottom w:val="single" w:sz="4" w:space="0" w:color="auto"/>
            </w:tcBorders>
            <w:vAlign w:val="bottom"/>
          </w:tcPr>
          <w:p w14:paraId="3C5BBCB7" w14:textId="5760BD99"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645</w:t>
            </w:r>
          </w:p>
        </w:tc>
        <w:tc>
          <w:tcPr>
            <w:tcW w:w="1512" w:type="dxa"/>
            <w:tcBorders>
              <w:bottom w:val="single" w:sz="4" w:space="0" w:color="auto"/>
            </w:tcBorders>
            <w:shd w:val="clear" w:color="auto" w:fill="FAFAFA"/>
            <w:vAlign w:val="bottom"/>
          </w:tcPr>
          <w:p w14:paraId="26638489" w14:textId="048FBB8F"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eastAsia="Arial Unicode MS" w:hAnsi="Arial" w:cs="Arial"/>
                <w:color w:val="000000"/>
                <w:sz w:val="20"/>
                <w:szCs w:val="20"/>
                <w:lang w:val="en-GB"/>
              </w:rPr>
              <w:t>18</w:t>
            </w:r>
            <w:r w:rsidR="002974F0" w:rsidRPr="00C75B12">
              <w:rPr>
                <w:rFonts w:ascii="Arial" w:eastAsia="Arial Unicode MS" w:hAnsi="Arial" w:cs="Arial"/>
                <w:color w:val="000000"/>
                <w:sz w:val="20"/>
                <w:szCs w:val="20"/>
                <w:lang w:val="en-GB"/>
              </w:rPr>
              <w:t>,</w:t>
            </w:r>
            <w:r w:rsidRPr="00E937BE">
              <w:rPr>
                <w:rFonts w:ascii="Arial" w:eastAsia="Arial Unicode MS" w:hAnsi="Arial" w:cs="Arial"/>
                <w:color w:val="000000"/>
                <w:sz w:val="20"/>
                <w:szCs w:val="20"/>
                <w:lang w:val="en-GB"/>
              </w:rPr>
              <w:t>268</w:t>
            </w:r>
          </w:p>
        </w:tc>
        <w:tc>
          <w:tcPr>
            <w:tcW w:w="1512" w:type="dxa"/>
            <w:tcBorders>
              <w:bottom w:val="single" w:sz="4" w:space="0" w:color="auto"/>
            </w:tcBorders>
            <w:vAlign w:val="bottom"/>
          </w:tcPr>
          <w:p w14:paraId="52E03D42" w14:textId="59A64F13"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15</w:t>
            </w:r>
            <w:r w:rsidR="00E15DF2" w:rsidRPr="00C75B12">
              <w:rPr>
                <w:rFonts w:ascii="Arial" w:hAnsi="Arial" w:cs="Arial"/>
                <w:color w:val="000000"/>
                <w:sz w:val="20"/>
                <w:szCs w:val="20"/>
              </w:rPr>
              <w:t>,</w:t>
            </w:r>
            <w:r w:rsidRPr="00E937BE">
              <w:rPr>
                <w:rFonts w:ascii="Arial" w:hAnsi="Arial" w:cs="Arial"/>
                <w:color w:val="000000"/>
                <w:sz w:val="20"/>
                <w:szCs w:val="20"/>
                <w:lang w:val="en-GB"/>
              </w:rPr>
              <w:t>777</w:t>
            </w:r>
          </w:p>
        </w:tc>
      </w:tr>
      <w:tr w:rsidR="00E15DF2" w:rsidRPr="00C75B12" w14:paraId="63281F65" w14:textId="77777777" w:rsidTr="002C26A3">
        <w:tc>
          <w:tcPr>
            <w:tcW w:w="2880" w:type="dxa"/>
            <w:vAlign w:val="bottom"/>
          </w:tcPr>
          <w:p w14:paraId="732B81E4" w14:textId="77777777" w:rsidR="00E15DF2" w:rsidRPr="00C75B12" w:rsidRDefault="00E15DF2" w:rsidP="00E15DF2">
            <w:pPr>
              <w:ind w:left="-101"/>
              <w:rPr>
                <w:rFonts w:cs="Arial"/>
                <w:b/>
                <w:bCs/>
              </w:rPr>
            </w:pPr>
          </w:p>
        </w:tc>
        <w:tc>
          <w:tcPr>
            <w:tcW w:w="1512" w:type="dxa"/>
            <w:tcBorders>
              <w:top w:val="single" w:sz="4" w:space="0" w:color="auto"/>
            </w:tcBorders>
            <w:shd w:val="clear" w:color="auto" w:fill="FAFAFA"/>
            <w:vAlign w:val="bottom"/>
          </w:tcPr>
          <w:p w14:paraId="6722F5BF"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433A8C35"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3821B5B4"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00449C2D" w14:textId="77777777" w:rsidR="00E15DF2" w:rsidRPr="00C75B12" w:rsidRDefault="00E15DF2" w:rsidP="00E15DF2">
            <w:pPr>
              <w:ind w:right="-72"/>
              <w:jc w:val="right"/>
              <w:rPr>
                <w:rFonts w:cs="Arial"/>
                <w:color w:val="000000"/>
              </w:rPr>
            </w:pPr>
          </w:p>
        </w:tc>
      </w:tr>
      <w:tr w:rsidR="00E15DF2" w:rsidRPr="00C75B12" w14:paraId="26EDABF2" w14:textId="77777777" w:rsidTr="002C26A3">
        <w:tc>
          <w:tcPr>
            <w:tcW w:w="2880" w:type="dxa"/>
            <w:vAlign w:val="bottom"/>
          </w:tcPr>
          <w:p w14:paraId="1549569D" w14:textId="77777777" w:rsidR="00E15DF2" w:rsidRPr="00C75B12" w:rsidRDefault="00E15DF2" w:rsidP="00E15DF2">
            <w:pPr>
              <w:ind w:left="-101"/>
              <w:rPr>
                <w:rFonts w:cs="Arial"/>
                <w:b/>
                <w:bCs/>
              </w:rPr>
            </w:pPr>
            <w:r w:rsidRPr="00C75B12">
              <w:rPr>
                <w:rFonts w:cs="Arial"/>
                <w:b/>
                <w:bCs/>
              </w:rPr>
              <w:t>Revenue from rental</w:t>
            </w:r>
          </w:p>
        </w:tc>
        <w:tc>
          <w:tcPr>
            <w:tcW w:w="1512" w:type="dxa"/>
            <w:shd w:val="clear" w:color="auto" w:fill="FAFAFA"/>
            <w:vAlign w:val="bottom"/>
          </w:tcPr>
          <w:p w14:paraId="398C7CA2" w14:textId="77777777" w:rsidR="00E15DF2" w:rsidRPr="00C75B12" w:rsidRDefault="00E15DF2" w:rsidP="00E15DF2">
            <w:pPr>
              <w:ind w:right="-72"/>
              <w:jc w:val="right"/>
              <w:rPr>
                <w:rFonts w:cs="Arial"/>
                <w:color w:val="000000"/>
              </w:rPr>
            </w:pPr>
          </w:p>
        </w:tc>
        <w:tc>
          <w:tcPr>
            <w:tcW w:w="1512" w:type="dxa"/>
            <w:vAlign w:val="bottom"/>
          </w:tcPr>
          <w:p w14:paraId="5D962426" w14:textId="77777777" w:rsidR="00E15DF2" w:rsidRPr="00C75B12" w:rsidRDefault="00E15DF2" w:rsidP="00E15DF2">
            <w:pPr>
              <w:ind w:right="-72"/>
              <w:jc w:val="right"/>
              <w:rPr>
                <w:rFonts w:cs="Arial"/>
                <w:color w:val="000000"/>
              </w:rPr>
            </w:pPr>
          </w:p>
        </w:tc>
        <w:tc>
          <w:tcPr>
            <w:tcW w:w="1512" w:type="dxa"/>
            <w:shd w:val="clear" w:color="auto" w:fill="FAFAFA"/>
            <w:vAlign w:val="bottom"/>
          </w:tcPr>
          <w:p w14:paraId="63F5A2B7" w14:textId="77777777" w:rsidR="00E15DF2" w:rsidRPr="00C75B12" w:rsidRDefault="00E15DF2" w:rsidP="00E15DF2">
            <w:pPr>
              <w:ind w:right="-72"/>
              <w:jc w:val="right"/>
              <w:rPr>
                <w:rFonts w:cs="Arial"/>
                <w:color w:val="000000"/>
              </w:rPr>
            </w:pPr>
          </w:p>
        </w:tc>
        <w:tc>
          <w:tcPr>
            <w:tcW w:w="1512" w:type="dxa"/>
            <w:vAlign w:val="bottom"/>
          </w:tcPr>
          <w:p w14:paraId="6170294F" w14:textId="77777777" w:rsidR="00E15DF2" w:rsidRPr="00C75B12" w:rsidRDefault="00E15DF2" w:rsidP="00E15DF2">
            <w:pPr>
              <w:ind w:right="-72"/>
              <w:jc w:val="right"/>
              <w:rPr>
                <w:rFonts w:cs="Arial"/>
                <w:color w:val="000000"/>
              </w:rPr>
            </w:pPr>
          </w:p>
        </w:tc>
      </w:tr>
      <w:tr w:rsidR="00E15DF2" w:rsidRPr="00C75B12" w14:paraId="6C7530E7" w14:textId="77777777" w:rsidTr="002C26A3">
        <w:tc>
          <w:tcPr>
            <w:tcW w:w="2880" w:type="dxa"/>
            <w:vAlign w:val="bottom"/>
          </w:tcPr>
          <w:p w14:paraId="06EA1A24" w14:textId="77777777" w:rsidR="00E15DF2" w:rsidRPr="00C75B12" w:rsidRDefault="00E15DF2" w:rsidP="00E15DF2">
            <w:pPr>
              <w:ind w:left="-101"/>
              <w:rPr>
                <w:rFonts w:cs="Arial"/>
                <w:shd w:val="clear" w:color="auto" w:fill="FFFFFF"/>
                <w:cs/>
              </w:rPr>
            </w:pPr>
            <w:r w:rsidRPr="00C75B12">
              <w:rPr>
                <w:rFonts w:cs="Arial"/>
              </w:rPr>
              <w:t xml:space="preserve">   Related parties</w:t>
            </w:r>
          </w:p>
        </w:tc>
        <w:tc>
          <w:tcPr>
            <w:tcW w:w="1512" w:type="dxa"/>
            <w:tcBorders>
              <w:bottom w:val="single" w:sz="4" w:space="0" w:color="auto"/>
            </w:tcBorders>
            <w:shd w:val="clear" w:color="auto" w:fill="FAFAFA"/>
            <w:vAlign w:val="bottom"/>
          </w:tcPr>
          <w:p w14:paraId="5DF98588" w14:textId="3CC2693F" w:rsidR="00E15DF2" w:rsidRPr="00C75B12" w:rsidRDefault="00E937BE" w:rsidP="00E15DF2">
            <w:pPr>
              <w:ind w:right="-72"/>
              <w:jc w:val="right"/>
              <w:rPr>
                <w:rFonts w:cs="Arial"/>
                <w:color w:val="000000"/>
              </w:rPr>
            </w:pPr>
            <w:r w:rsidRPr="00E937BE">
              <w:rPr>
                <w:rFonts w:cs="Arial"/>
                <w:color w:val="000000"/>
                <w:lang w:val="en-GB"/>
              </w:rPr>
              <w:t>248</w:t>
            </w:r>
          </w:p>
        </w:tc>
        <w:tc>
          <w:tcPr>
            <w:tcW w:w="1512" w:type="dxa"/>
            <w:tcBorders>
              <w:bottom w:val="single" w:sz="4" w:space="0" w:color="auto"/>
            </w:tcBorders>
            <w:vAlign w:val="bottom"/>
          </w:tcPr>
          <w:p w14:paraId="4884A3EC" w14:textId="6599A8DE"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372</w:t>
            </w:r>
          </w:p>
        </w:tc>
        <w:tc>
          <w:tcPr>
            <w:tcW w:w="1512" w:type="dxa"/>
            <w:tcBorders>
              <w:bottom w:val="single" w:sz="4" w:space="0" w:color="auto"/>
            </w:tcBorders>
            <w:shd w:val="clear" w:color="auto" w:fill="FAFAFA"/>
            <w:vAlign w:val="bottom"/>
          </w:tcPr>
          <w:p w14:paraId="239175B2" w14:textId="72BA4CB5" w:rsidR="00E15DF2" w:rsidRPr="00C75B12" w:rsidRDefault="002974F0"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1E5CE2CA" w14:textId="7A9A57F7" w:rsidR="00E15DF2" w:rsidRPr="00C75B12" w:rsidRDefault="00E15DF2"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hAnsi="Arial" w:cs="Arial"/>
                <w:color w:val="000000"/>
                <w:sz w:val="20"/>
                <w:szCs w:val="20"/>
              </w:rPr>
              <w:t>-</w:t>
            </w:r>
          </w:p>
        </w:tc>
      </w:tr>
      <w:tr w:rsidR="00E15DF2" w:rsidRPr="00C75B12" w14:paraId="510554E8" w14:textId="77777777" w:rsidTr="002C26A3">
        <w:tc>
          <w:tcPr>
            <w:tcW w:w="2880" w:type="dxa"/>
            <w:vAlign w:val="bottom"/>
          </w:tcPr>
          <w:p w14:paraId="66E1FFBB" w14:textId="77777777" w:rsidR="00E15DF2" w:rsidRPr="00C75B12" w:rsidRDefault="00E15DF2" w:rsidP="00E15DF2">
            <w:pPr>
              <w:ind w:left="-101"/>
              <w:rPr>
                <w:rFonts w:cs="Arial"/>
                <w:b/>
                <w:bCs/>
              </w:rPr>
            </w:pPr>
          </w:p>
        </w:tc>
        <w:tc>
          <w:tcPr>
            <w:tcW w:w="1512" w:type="dxa"/>
            <w:tcBorders>
              <w:top w:val="single" w:sz="4" w:space="0" w:color="auto"/>
            </w:tcBorders>
            <w:shd w:val="clear" w:color="auto" w:fill="FAFAFA"/>
            <w:vAlign w:val="bottom"/>
          </w:tcPr>
          <w:p w14:paraId="071CA5D8"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7112FB13"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0036FD2B"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589B1870" w14:textId="77777777" w:rsidR="00E15DF2" w:rsidRPr="00C75B12" w:rsidRDefault="00E15DF2" w:rsidP="00E15DF2">
            <w:pPr>
              <w:ind w:right="-72"/>
              <w:jc w:val="right"/>
              <w:rPr>
                <w:rFonts w:cs="Arial"/>
                <w:color w:val="000000"/>
              </w:rPr>
            </w:pPr>
          </w:p>
        </w:tc>
      </w:tr>
      <w:tr w:rsidR="00E15DF2" w:rsidRPr="00C75B12" w14:paraId="48A771E2" w14:textId="77777777" w:rsidTr="002C26A3">
        <w:tc>
          <w:tcPr>
            <w:tcW w:w="2880" w:type="dxa"/>
            <w:vAlign w:val="bottom"/>
          </w:tcPr>
          <w:p w14:paraId="549736CD" w14:textId="77777777" w:rsidR="00E15DF2" w:rsidRPr="00C75B12" w:rsidRDefault="00E15DF2" w:rsidP="00E15DF2">
            <w:pPr>
              <w:ind w:left="-101"/>
              <w:rPr>
                <w:rFonts w:cs="Arial"/>
                <w:b/>
                <w:bCs/>
              </w:rPr>
            </w:pPr>
            <w:r w:rsidRPr="00C75B12">
              <w:rPr>
                <w:rFonts w:cs="Arial"/>
                <w:b/>
                <w:bCs/>
              </w:rPr>
              <w:t>Interest income</w:t>
            </w:r>
          </w:p>
        </w:tc>
        <w:tc>
          <w:tcPr>
            <w:tcW w:w="1512" w:type="dxa"/>
            <w:shd w:val="clear" w:color="auto" w:fill="FAFAFA"/>
            <w:vAlign w:val="bottom"/>
          </w:tcPr>
          <w:p w14:paraId="481E2D3D" w14:textId="77777777" w:rsidR="00E15DF2" w:rsidRPr="00C75B12" w:rsidRDefault="00E15DF2" w:rsidP="00E15DF2">
            <w:pPr>
              <w:ind w:right="-72"/>
              <w:jc w:val="right"/>
              <w:rPr>
                <w:rFonts w:cs="Arial"/>
                <w:color w:val="000000"/>
              </w:rPr>
            </w:pPr>
          </w:p>
        </w:tc>
        <w:tc>
          <w:tcPr>
            <w:tcW w:w="1512" w:type="dxa"/>
            <w:vAlign w:val="bottom"/>
          </w:tcPr>
          <w:p w14:paraId="48BA6409" w14:textId="77777777" w:rsidR="00E15DF2" w:rsidRPr="00C75B12" w:rsidRDefault="00E15DF2" w:rsidP="00E15DF2">
            <w:pPr>
              <w:ind w:right="-72"/>
              <w:jc w:val="right"/>
              <w:rPr>
                <w:rFonts w:cs="Arial"/>
                <w:color w:val="000000"/>
              </w:rPr>
            </w:pPr>
          </w:p>
        </w:tc>
        <w:tc>
          <w:tcPr>
            <w:tcW w:w="1512" w:type="dxa"/>
            <w:shd w:val="clear" w:color="auto" w:fill="FAFAFA"/>
            <w:vAlign w:val="bottom"/>
          </w:tcPr>
          <w:p w14:paraId="319C962C" w14:textId="77777777" w:rsidR="00E15DF2" w:rsidRPr="00C75B12" w:rsidRDefault="00E15DF2" w:rsidP="00E15DF2">
            <w:pPr>
              <w:ind w:right="-72"/>
              <w:jc w:val="right"/>
              <w:rPr>
                <w:rFonts w:cs="Arial"/>
                <w:color w:val="000000"/>
              </w:rPr>
            </w:pPr>
          </w:p>
        </w:tc>
        <w:tc>
          <w:tcPr>
            <w:tcW w:w="1512" w:type="dxa"/>
            <w:vAlign w:val="bottom"/>
          </w:tcPr>
          <w:p w14:paraId="5F39D4D9" w14:textId="77777777" w:rsidR="00E15DF2" w:rsidRPr="00C75B12" w:rsidRDefault="00E15DF2" w:rsidP="00E15DF2">
            <w:pPr>
              <w:ind w:right="-72"/>
              <w:jc w:val="right"/>
              <w:rPr>
                <w:rFonts w:cs="Arial"/>
                <w:color w:val="000000"/>
              </w:rPr>
            </w:pPr>
          </w:p>
        </w:tc>
      </w:tr>
      <w:tr w:rsidR="00E15DF2" w:rsidRPr="00C75B12" w14:paraId="3127CA66" w14:textId="77777777" w:rsidTr="002C26A3">
        <w:tc>
          <w:tcPr>
            <w:tcW w:w="2880" w:type="dxa"/>
            <w:vAlign w:val="bottom"/>
          </w:tcPr>
          <w:p w14:paraId="5AC8B7E7" w14:textId="77777777" w:rsidR="00E15DF2" w:rsidRPr="00C75B12" w:rsidRDefault="00E15DF2" w:rsidP="00E15DF2">
            <w:pPr>
              <w:ind w:left="-101"/>
              <w:rPr>
                <w:rFonts w:cs="Arial"/>
                <w:shd w:val="clear" w:color="auto" w:fill="FFFFFF"/>
              </w:rPr>
            </w:pPr>
            <w:r w:rsidRPr="00C75B12">
              <w:rPr>
                <w:rFonts w:cs="Arial"/>
              </w:rPr>
              <w:t xml:space="preserve">   Subsidiaries</w:t>
            </w:r>
          </w:p>
        </w:tc>
        <w:tc>
          <w:tcPr>
            <w:tcW w:w="1512" w:type="dxa"/>
            <w:tcBorders>
              <w:bottom w:val="single" w:sz="4" w:space="0" w:color="auto"/>
            </w:tcBorders>
            <w:shd w:val="clear" w:color="auto" w:fill="FAFAFA"/>
            <w:vAlign w:val="bottom"/>
          </w:tcPr>
          <w:p w14:paraId="6143F9B9" w14:textId="43B92173" w:rsidR="00E15DF2" w:rsidRPr="00C75B12" w:rsidRDefault="002974F0" w:rsidP="00E15DF2">
            <w:pPr>
              <w:ind w:right="-72"/>
              <w:jc w:val="right"/>
              <w:rPr>
                <w:rFonts w:cs="Arial"/>
                <w:color w:val="000000"/>
              </w:rPr>
            </w:pPr>
            <w:r w:rsidRPr="00C75B12">
              <w:rPr>
                <w:rFonts w:cs="Arial"/>
                <w:color w:val="000000"/>
              </w:rPr>
              <w:t>-</w:t>
            </w:r>
          </w:p>
        </w:tc>
        <w:tc>
          <w:tcPr>
            <w:tcW w:w="1512" w:type="dxa"/>
            <w:tcBorders>
              <w:bottom w:val="single" w:sz="4" w:space="0" w:color="auto"/>
            </w:tcBorders>
            <w:vAlign w:val="bottom"/>
          </w:tcPr>
          <w:p w14:paraId="07D02220" w14:textId="0A8C8EFA" w:rsidR="00E15DF2" w:rsidRPr="00C75B12" w:rsidRDefault="00E15DF2"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hAnsi="Arial" w:cs="Arial"/>
                <w:color w:val="000000"/>
                <w:sz w:val="20"/>
                <w:szCs w:val="20"/>
              </w:rPr>
              <w:t>-</w:t>
            </w:r>
          </w:p>
        </w:tc>
        <w:tc>
          <w:tcPr>
            <w:tcW w:w="1512" w:type="dxa"/>
            <w:tcBorders>
              <w:bottom w:val="single" w:sz="4" w:space="0" w:color="auto"/>
            </w:tcBorders>
            <w:shd w:val="clear" w:color="auto" w:fill="FAFAFA"/>
            <w:vAlign w:val="bottom"/>
          </w:tcPr>
          <w:p w14:paraId="56B9D906" w14:textId="4D62D008"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eastAsia="Arial Unicode MS" w:hAnsi="Arial" w:cs="Arial"/>
                <w:color w:val="000000"/>
                <w:sz w:val="20"/>
                <w:szCs w:val="20"/>
                <w:lang w:val="en-GB"/>
              </w:rPr>
              <w:t>8</w:t>
            </w:r>
            <w:r w:rsidR="002974F0" w:rsidRPr="00C75B12">
              <w:rPr>
                <w:rFonts w:ascii="Arial" w:eastAsia="Arial Unicode MS" w:hAnsi="Arial" w:cs="Arial"/>
                <w:color w:val="000000"/>
                <w:sz w:val="20"/>
                <w:szCs w:val="20"/>
                <w:lang w:val="en-GB"/>
              </w:rPr>
              <w:t>,</w:t>
            </w:r>
            <w:r w:rsidRPr="00E937BE">
              <w:rPr>
                <w:rFonts w:ascii="Arial" w:eastAsia="Arial Unicode MS" w:hAnsi="Arial" w:cs="Arial"/>
                <w:color w:val="000000"/>
                <w:sz w:val="20"/>
                <w:szCs w:val="20"/>
                <w:lang w:val="en-GB"/>
              </w:rPr>
              <w:t>819</w:t>
            </w:r>
          </w:p>
        </w:tc>
        <w:tc>
          <w:tcPr>
            <w:tcW w:w="1512" w:type="dxa"/>
            <w:tcBorders>
              <w:bottom w:val="single" w:sz="4" w:space="0" w:color="auto"/>
            </w:tcBorders>
            <w:vAlign w:val="bottom"/>
          </w:tcPr>
          <w:p w14:paraId="32C7AC3F" w14:textId="6B481C06"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20</w:t>
            </w:r>
            <w:r w:rsidR="00E15DF2" w:rsidRPr="00C75B12">
              <w:rPr>
                <w:rFonts w:ascii="Arial" w:hAnsi="Arial" w:cs="Arial"/>
                <w:color w:val="000000"/>
                <w:sz w:val="20"/>
                <w:szCs w:val="20"/>
              </w:rPr>
              <w:t>,</w:t>
            </w:r>
            <w:r w:rsidRPr="00E937BE">
              <w:rPr>
                <w:rFonts w:ascii="Arial" w:hAnsi="Arial" w:cs="Arial"/>
                <w:color w:val="000000"/>
                <w:sz w:val="20"/>
                <w:szCs w:val="20"/>
                <w:lang w:val="en-GB"/>
              </w:rPr>
              <w:t>597</w:t>
            </w:r>
          </w:p>
        </w:tc>
      </w:tr>
      <w:tr w:rsidR="00E15DF2" w:rsidRPr="00C75B12" w14:paraId="4FC757FA" w14:textId="77777777" w:rsidTr="002C26A3">
        <w:tc>
          <w:tcPr>
            <w:tcW w:w="2880" w:type="dxa"/>
            <w:vAlign w:val="bottom"/>
          </w:tcPr>
          <w:p w14:paraId="5E8C78E7" w14:textId="77777777" w:rsidR="00E15DF2" w:rsidRPr="00C75B12" w:rsidRDefault="00E15DF2" w:rsidP="00E15DF2">
            <w:pPr>
              <w:ind w:left="-101"/>
              <w:rPr>
                <w:rFonts w:cs="Arial"/>
                <w:b/>
                <w:bCs/>
              </w:rPr>
            </w:pPr>
          </w:p>
        </w:tc>
        <w:tc>
          <w:tcPr>
            <w:tcW w:w="1512" w:type="dxa"/>
            <w:tcBorders>
              <w:top w:val="single" w:sz="4" w:space="0" w:color="auto"/>
            </w:tcBorders>
            <w:shd w:val="clear" w:color="auto" w:fill="FAFAFA"/>
            <w:vAlign w:val="bottom"/>
          </w:tcPr>
          <w:p w14:paraId="4E072B8E"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041EC72C"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2BCB9BA2"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3D1E559E" w14:textId="77777777" w:rsidR="00E15DF2" w:rsidRPr="00C75B12" w:rsidRDefault="00E15DF2" w:rsidP="00E15DF2">
            <w:pPr>
              <w:ind w:right="-72"/>
              <w:jc w:val="right"/>
              <w:rPr>
                <w:rFonts w:cs="Arial"/>
                <w:color w:val="000000"/>
              </w:rPr>
            </w:pPr>
          </w:p>
        </w:tc>
      </w:tr>
      <w:tr w:rsidR="00E15DF2" w:rsidRPr="00C75B12" w14:paraId="31ACF919" w14:textId="77777777" w:rsidTr="002C26A3">
        <w:tc>
          <w:tcPr>
            <w:tcW w:w="2880" w:type="dxa"/>
            <w:vAlign w:val="bottom"/>
            <w:hideMark/>
          </w:tcPr>
          <w:p w14:paraId="2D86F9E6" w14:textId="77777777" w:rsidR="00E15DF2" w:rsidRPr="00C75B12" w:rsidRDefault="00E15DF2" w:rsidP="00E15DF2">
            <w:pPr>
              <w:ind w:left="-101"/>
              <w:rPr>
                <w:rFonts w:cs="Arial"/>
                <w:b/>
                <w:bCs/>
              </w:rPr>
            </w:pPr>
            <w:r w:rsidRPr="00C75B12">
              <w:rPr>
                <w:rFonts w:cs="Arial"/>
                <w:b/>
                <w:bCs/>
              </w:rPr>
              <w:t xml:space="preserve">Rental and its related </w:t>
            </w:r>
          </w:p>
          <w:p w14:paraId="2E2DAB7F" w14:textId="77777777" w:rsidR="00E15DF2" w:rsidRPr="00C75B12" w:rsidRDefault="00E15DF2" w:rsidP="00E15DF2">
            <w:pPr>
              <w:ind w:left="-101"/>
              <w:rPr>
                <w:rFonts w:cs="Arial"/>
                <w:b/>
                <w:bCs/>
              </w:rPr>
            </w:pPr>
            <w:r w:rsidRPr="00C75B12">
              <w:rPr>
                <w:rFonts w:cs="Arial"/>
                <w:b/>
                <w:bCs/>
              </w:rPr>
              <w:t xml:space="preserve">   service fees</w:t>
            </w:r>
          </w:p>
        </w:tc>
        <w:tc>
          <w:tcPr>
            <w:tcW w:w="1512" w:type="dxa"/>
            <w:shd w:val="clear" w:color="auto" w:fill="FAFAFA"/>
            <w:vAlign w:val="bottom"/>
          </w:tcPr>
          <w:p w14:paraId="2918F0CB" w14:textId="77777777" w:rsidR="00E15DF2" w:rsidRPr="00C75B12" w:rsidRDefault="00E15DF2" w:rsidP="00E15DF2">
            <w:pPr>
              <w:ind w:right="-72"/>
              <w:jc w:val="right"/>
              <w:rPr>
                <w:rFonts w:cs="Arial"/>
                <w:color w:val="000000"/>
              </w:rPr>
            </w:pPr>
          </w:p>
        </w:tc>
        <w:tc>
          <w:tcPr>
            <w:tcW w:w="1512" w:type="dxa"/>
            <w:vAlign w:val="bottom"/>
          </w:tcPr>
          <w:p w14:paraId="3CDA646D" w14:textId="77777777" w:rsidR="00E15DF2" w:rsidRPr="00C75B12" w:rsidRDefault="00E15DF2" w:rsidP="00E15DF2">
            <w:pPr>
              <w:ind w:right="-72"/>
              <w:jc w:val="right"/>
              <w:rPr>
                <w:rFonts w:cs="Arial"/>
                <w:color w:val="000000"/>
              </w:rPr>
            </w:pPr>
          </w:p>
        </w:tc>
        <w:tc>
          <w:tcPr>
            <w:tcW w:w="1512" w:type="dxa"/>
            <w:shd w:val="clear" w:color="auto" w:fill="FAFAFA"/>
            <w:vAlign w:val="bottom"/>
          </w:tcPr>
          <w:p w14:paraId="214B8AC8" w14:textId="77777777" w:rsidR="00E15DF2" w:rsidRPr="00C75B12" w:rsidRDefault="00E15DF2" w:rsidP="00E15DF2">
            <w:pPr>
              <w:ind w:right="-72"/>
              <w:jc w:val="right"/>
              <w:rPr>
                <w:rFonts w:cs="Arial"/>
                <w:color w:val="000000"/>
              </w:rPr>
            </w:pPr>
          </w:p>
        </w:tc>
        <w:tc>
          <w:tcPr>
            <w:tcW w:w="1512" w:type="dxa"/>
            <w:vAlign w:val="bottom"/>
          </w:tcPr>
          <w:p w14:paraId="6A17E4AF" w14:textId="77777777" w:rsidR="00E15DF2" w:rsidRPr="00C75B12" w:rsidRDefault="00E15DF2" w:rsidP="00E15DF2">
            <w:pPr>
              <w:ind w:right="-72"/>
              <w:jc w:val="right"/>
              <w:rPr>
                <w:rFonts w:cs="Arial"/>
                <w:color w:val="000000"/>
              </w:rPr>
            </w:pPr>
          </w:p>
        </w:tc>
      </w:tr>
      <w:tr w:rsidR="00E15DF2" w:rsidRPr="00C75B12" w14:paraId="032CEB8B" w14:textId="77777777" w:rsidTr="002C26A3">
        <w:tc>
          <w:tcPr>
            <w:tcW w:w="2880" w:type="dxa"/>
            <w:vAlign w:val="bottom"/>
          </w:tcPr>
          <w:p w14:paraId="1C5C9960" w14:textId="6072EF79" w:rsidR="00E15DF2" w:rsidRPr="00C75B12" w:rsidRDefault="00E15DF2" w:rsidP="00E15DF2">
            <w:pPr>
              <w:ind w:left="-101"/>
              <w:rPr>
                <w:rFonts w:cs="Arial"/>
                <w:b/>
                <w:bCs/>
              </w:rPr>
            </w:pPr>
            <w:r w:rsidRPr="00C75B12">
              <w:rPr>
                <w:rFonts w:cs="Arial"/>
              </w:rPr>
              <w:t xml:space="preserve">   Subsidiaries</w:t>
            </w:r>
          </w:p>
        </w:tc>
        <w:tc>
          <w:tcPr>
            <w:tcW w:w="1512" w:type="dxa"/>
            <w:shd w:val="clear" w:color="auto" w:fill="FAFAFA"/>
            <w:vAlign w:val="bottom"/>
          </w:tcPr>
          <w:p w14:paraId="2774B1B9" w14:textId="1A2C0B27" w:rsidR="00E15DF2" w:rsidRPr="00C75B12" w:rsidRDefault="002974F0" w:rsidP="00E15DF2">
            <w:pPr>
              <w:ind w:right="-72"/>
              <w:jc w:val="right"/>
              <w:rPr>
                <w:rFonts w:cs="Arial"/>
                <w:color w:val="000000"/>
              </w:rPr>
            </w:pPr>
            <w:r w:rsidRPr="00C75B12">
              <w:rPr>
                <w:rFonts w:cs="Arial"/>
                <w:color w:val="000000"/>
              </w:rPr>
              <w:t>-</w:t>
            </w:r>
          </w:p>
        </w:tc>
        <w:tc>
          <w:tcPr>
            <w:tcW w:w="1512" w:type="dxa"/>
            <w:vAlign w:val="bottom"/>
          </w:tcPr>
          <w:p w14:paraId="42D2C260" w14:textId="4DA23001" w:rsidR="00E15DF2" w:rsidRPr="00C75B12" w:rsidRDefault="00E15DF2" w:rsidP="00E15DF2">
            <w:pPr>
              <w:ind w:right="-72"/>
              <w:jc w:val="right"/>
              <w:rPr>
                <w:rFonts w:cs="Arial"/>
                <w:color w:val="000000"/>
              </w:rPr>
            </w:pPr>
            <w:r w:rsidRPr="00C75B12">
              <w:rPr>
                <w:rFonts w:cs="Arial"/>
                <w:color w:val="000000"/>
              </w:rPr>
              <w:t>-</w:t>
            </w:r>
          </w:p>
        </w:tc>
        <w:tc>
          <w:tcPr>
            <w:tcW w:w="1512" w:type="dxa"/>
            <w:shd w:val="clear" w:color="auto" w:fill="FAFAFA"/>
            <w:vAlign w:val="bottom"/>
          </w:tcPr>
          <w:p w14:paraId="2A77B13F" w14:textId="3EB66422" w:rsidR="00E15DF2" w:rsidRPr="00C75B12" w:rsidRDefault="00E937BE" w:rsidP="00E15DF2">
            <w:pPr>
              <w:ind w:right="-72"/>
              <w:jc w:val="right"/>
              <w:rPr>
                <w:rFonts w:cs="Arial"/>
                <w:color w:val="000000"/>
              </w:rPr>
            </w:pPr>
            <w:r w:rsidRPr="00E937BE">
              <w:rPr>
                <w:rFonts w:cs="Arial"/>
                <w:color w:val="000000"/>
                <w:lang w:val="en-GB"/>
              </w:rPr>
              <w:t>2</w:t>
            </w:r>
            <w:r w:rsidR="002974F0" w:rsidRPr="00C75B12">
              <w:rPr>
                <w:rFonts w:cs="Arial"/>
                <w:color w:val="000000"/>
              </w:rPr>
              <w:t>,</w:t>
            </w:r>
            <w:r w:rsidRPr="00E937BE">
              <w:rPr>
                <w:rFonts w:cs="Arial"/>
                <w:color w:val="000000"/>
                <w:lang w:val="en-GB"/>
              </w:rPr>
              <w:t>127</w:t>
            </w:r>
          </w:p>
        </w:tc>
        <w:tc>
          <w:tcPr>
            <w:tcW w:w="1512" w:type="dxa"/>
            <w:vAlign w:val="bottom"/>
          </w:tcPr>
          <w:p w14:paraId="4CD78598" w14:textId="1DB29EC6" w:rsidR="00E15DF2" w:rsidRPr="00C75B12" w:rsidRDefault="00E937BE" w:rsidP="00E15DF2">
            <w:pPr>
              <w:ind w:right="-72"/>
              <w:jc w:val="right"/>
              <w:rPr>
                <w:rFonts w:cs="Arial"/>
                <w:color w:val="000000"/>
              </w:rPr>
            </w:pPr>
            <w:r w:rsidRPr="00E937BE">
              <w:rPr>
                <w:rFonts w:cs="Arial"/>
                <w:color w:val="000000"/>
                <w:lang w:val="en-GB"/>
              </w:rPr>
              <w:t>171</w:t>
            </w:r>
          </w:p>
        </w:tc>
      </w:tr>
      <w:tr w:rsidR="00E15DF2" w:rsidRPr="00C75B12" w14:paraId="2AEEE633" w14:textId="77777777" w:rsidTr="002C26A3">
        <w:tc>
          <w:tcPr>
            <w:tcW w:w="2880" w:type="dxa"/>
            <w:vAlign w:val="bottom"/>
            <w:hideMark/>
          </w:tcPr>
          <w:p w14:paraId="53DD00A8" w14:textId="753F6FB1" w:rsidR="00E15DF2" w:rsidRPr="00C75B12" w:rsidRDefault="00E15DF2" w:rsidP="00E15DF2">
            <w:pPr>
              <w:ind w:left="-101"/>
              <w:rPr>
                <w:rFonts w:cs="Arial"/>
                <w:shd w:val="clear" w:color="auto" w:fill="FFFFFF"/>
              </w:rPr>
            </w:pPr>
            <w:r w:rsidRPr="00C75B12">
              <w:rPr>
                <w:rFonts w:cs="Arial"/>
              </w:rPr>
              <w:t xml:space="preserve">   Related parties</w:t>
            </w:r>
          </w:p>
        </w:tc>
        <w:tc>
          <w:tcPr>
            <w:tcW w:w="1512" w:type="dxa"/>
            <w:tcBorders>
              <w:bottom w:val="single" w:sz="4" w:space="0" w:color="auto"/>
            </w:tcBorders>
            <w:shd w:val="clear" w:color="auto" w:fill="FAFAFA"/>
            <w:vAlign w:val="bottom"/>
          </w:tcPr>
          <w:p w14:paraId="606F1F4C" w14:textId="474919E4" w:rsidR="00E15DF2" w:rsidRPr="00C75B12" w:rsidRDefault="00E937BE" w:rsidP="00E15DF2">
            <w:pPr>
              <w:ind w:right="-72"/>
              <w:jc w:val="right"/>
              <w:rPr>
                <w:rFonts w:cs="Arial"/>
                <w:color w:val="000000"/>
              </w:rPr>
            </w:pPr>
            <w:r w:rsidRPr="00E937BE">
              <w:rPr>
                <w:rFonts w:cs="Arial"/>
                <w:color w:val="000000"/>
                <w:lang w:val="en-GB"/>
              </w:rPr>
              <w:t>4</w:t>
            </w:r>
            <w:r w:rsidR="002974F0" w:rsidRPr="00C75B12">
              <w:rPr>
                <w:rFonts w:cs="Arial"/>
                <w:color w:val="000000"/>
              </w:rPr>
              <w:t>,</w:t>
            </w:r>
            <w:r w:rsidRPr="00E937BE">
              <w:rPr>
                <w:rFonts w:cs="Arial"/>
                <w:color w:val="000000"/>
                <w:lang w:val="en-GB"/>
              </w:rPr>
              <w:t>443</w:t>
            </w:r>
          </w:p>
        </w:tc>
        <w:tc>
          <w:tcPr>
            <w:tcW w:w="1512" w:type="dxa"/>
            <w:tcBorders>
              <w:bottom w:val="single" w:sz="4" w:space="0" w:color="auto"/>
            </w:tcBorders>
            <w:vAlign w:val="bottom"/>
          </w:tcPr>
          <w:p w14:paraId="22108087" w14:textId="63E0C208" w:rsidR="00E15DF2" w:rsidRPr="00C75B12" w:rsidRDefault="00E15DF2"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hAnsi="Arial" w:cs="Arial"/>
                <w:color w:val="000000"/>
                <w:sz w:val="20"/>
                <w:szCs w:val="20"/>
              </w:rPr>
              <w:t>-</w:t>
            </w:r>
          </w:p>
        </w:tc>
        <w:tc>
          <w:tcPr>
            <w:tcW w:w="1512" w:type="dxa"/>
            <w:tcBorders>
              <w:bottom w:val="single" w:sz="4" w:space="0" w:color="auto"/>
            </w:tcBorders>
            <w:shd w:val="clear" w:color="auto" w:fill="FAFAFA"/>
            <w:vAlign w:val="bottom"/>
          </w:tcPr>
          <w:p w14:paraId="6E1F6D51" w14:textId="48AC6F06" w:rsidR="00E15DF2" w:rsidRPr="00C75B12" w:rsidRDefault="002974F0"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46B1B80F" w14:textId="7F5A83F0" w:rsidR="00E15DF2" w:rsidRPr="00C75B12" w:rsidRDefault="00E15DF2"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eastAsia="Arial Unicode MS" w:hAnsi="Arial" w:cs="Arial"/>
                <w:color w:val="000000"/>
                <w:sz w:val="20"/>
                <w:szCs w:val="20"/>
                <w:lang w:val="en-GB"/>
              </w:rPr>
              <w:t>-</w:t>
            </w:r>
          </w:p>
        </w:tc>
      </w:tr>
      <w:tr w:rsidR="00E15DF2" w:rsidRPr="00C75B12" w14:paraId="2CA7A19D" w14:textId="77777777" w:rsidTr="004D022C">
        <w:tc>
          <w:tcPr>
            <w:tcW w:w="2880" w:type="dxa"/>
            <w:vAlign w:val="bottom"/>
          </w:tcPr>
          <w:p w14:paraId="2A0208B2" w14:textId="77777777" w:rsidR="00E15DF2" w:rsidRPr="00C75B12" w:rsidRDefault="00E15DF2" w:rsidP="00E15DF2">
            <w:pPr>
              <w:ind w:left="-101"/>
              <w:rPr>
                <w:rFonts w:cs="Arial"/>
                <w:b/>
                <w:bCs/>
              </w:rPr>
            </w:pPr>
          </w:p>
        </w:tc>
        <w:tc>
          <w:tcPr>
            <w:tcW w:w="1512" w:type="dxa"/>
            <w:tcBorders>
              <w:top w:val="single" w:sz="4" w:space="0" w:color="auto"/>
            </w:tcBorders>
            <w:shd w:val="clear" w:color="auto" w:fill="FAFAFA"/>
            <w:vAlign w:val="bottom"/>
          </w:tcPr>
          <w:p w14:paraId="2B146A29"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49396409"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39BF8F80"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04F1005D" w14:textId="77777777" w:rsidR="00E15DF2" w:rsidRPr="00C75B12" w:rsidRDefault="00E15DF2" w:rsidP="00E15DF2">
            <w:pPr>
              <w:ind w:right="-72"/>
              <w:jc w:val="right"/>
              <w:rPr>
                <w:rFonts w:cs="Arial"/>
                <w:color w:val="000000"/>
              </w:rPr>
            </w:pPr>
          </w:p>
        </w:tc>
      </w:tr>
      <w:tr w:rsidR="00E15DF2" w:rsidRPr="00C75B12" w14:paraId="4D2969C1" w14:textId="77777777" w:rsidTr="004D022C">
        <w:tc>
          <w:tcPr>
            <w:tcW w:w="2880" w:type="dxa"/>
            <w:vAlign w:val="bottom"/>
          </w:tcPr>
          <w:p w14:paraId="38325F83" w14:textId="77777777" w:rsidR="00E15DF2" w:rsidRPr="00C75B12" w:rsidRDefault="00E15DF2" w:rsidP="00E15DF2">
            <w:pPr>
              <w:ind w:left="-101"/>
              <w:rPr>
                <w:rFonts w:cs="Arial"/>
                <w:b/>
                <w:bCs/>
              </w:rPr>
            </w:pPr>
          </w:p>
        </w:tc>
        <w:tc>
          <w:tcPr>
            <w:tcW w:w="1512" w:type="dxa"/>
            <w:shd w:val="clear" w:color="auto" w:fill="FAFAFA"/>
            <w:vAlign w:val="bottom"/>
          </w:tcPr>
          <w:p w14:paraId="7F8703F8" w14:textId="4AB07A59" w:rsidR="00E15DF2" w:rsidRPr="00C75B12" w:rsidRDefault="00E937BE" w:rsidP="00E15DF2">
            <w:pPr>
              <w:ind w:right="-72"/>
              <w:jc w:val="right"/>
              <w:rPr>
                <w:rFonts w:cs="Arial"/>
                <w:color w:val="000000"/>
              </w:rPr>
            </w:pPr>
            <w:r w:rsidRPr="00E937BE">
              <w:rPr>
                <w:rFonts w:cs="Arial"/>
                <w:color w:val="000000"/>
                <w:lang w:val="en-GB"/>
              </w:rPr>
              <w:t>4</w:t>
            </w:r>
            <w:r w:rsidR="002974F0" w:rsidRPr="00C75B12">
              <w:rPr>
                <w:rFonts w:cs="Arial"/>
                <w:color w:val="000000"/>
              </w:rPr>
              <w:t>,</w:t>
            </w:r>
            <w:r w:rsidRPr="00E937BE">
              <w:rPr>
                <w:rFonts w:cs="Arial"/>
                <w:color w:val="000000"/>
                <w:lang w:val="en-GB"/>
              </w:rPr>
              <w:t>443</w:t>
            </w:r>
          </w:p>
        </w:tc>
        <w:tc>
          <w:tcPr>
            <w:tcW w:w="1512" w:type="dxa"/>
            <w:vAlign w:val="bottom"/>
          </w:tcPr>
          <w:p w14:paraId="79B04A0F" w14:textId="139C2741" w:rsidR="00E15DF2" w:rsidRPr="00C75B12" w:rsidRDefault="00E15DF2" w:rsidP="00E15DF2">
            <w:pPr>
              <w:ind w:right="-72"/>
              <w:jc w:val="right"/>
              <w:rPr>
                <w:rFonts w:cs="Arial"/>
                <w:color w:val="000000"/>
              </w:rPr>
            </w:pPr>
            <w:r w:rsidRPr="00C75B12">
              <w:rPr>
                <w:rFonts w:cs="Arial"/>
                <w:color w:val="000000"/>
              </w:rPr>
              <w:t>-</w:t>
            </w:r>
          </w:p>
        </w:tc>
        <w:tc>
          <w:tcPr>
            <w:tcW w:w="1512" w:type="dxa"/>
            <w:shd w:val="clear" w:color="auto" w:fill="FAFAFA"/>
            <w:vAlign w:val="bottom"/>
          </w:tcPr>
          <w:p w14:paraId="7B162326" w14:textId="58369928" w:rsidR="00E15DF2" w:rsidRPr="00C75B12" w:rsidRDefault="00E937BE" w:rsidP="00E15DF2">
            <w:pPr>
              <w:ind w:right="-72"/>
              <w:jc w:val="right"/>
              <w:rPr>
                <w:rFonts w:cs="Arial"/>
                <w:color w:val="000000"/>
              </w:rPr>
            </w:pPr>
            <w:r w:rsidRPr="00E937BE">
              <w:rPr>
                <w:rFonts w:cs="Arial"/>
                <w:color w:val="000000"/>
                <w:lang w:val="en-GB"/>
              </w:rPr>
              <w:t>2</w:t>
            </w:r>
            <w:r w:rsidR="002974F0" w:rsidRPr="00C75B12">
              <w:rPr>
                <w:rFonts w:cs="Arial"/>
                <w:color w:val="000000"/>
              </w:rPr>
              <w:t>,</w:t>
            </w:r>
            <w:r w:rsidRPr="00E937BE">
              <w:rPr>
                <w:rFonts w:cs="Arial"/>
                <w:color w:val="000000"/>
                <w:lang w:val="en-GB"/>
              </w:rPr>
              <w:t>127</w:t>
            </w:r>
          </w:p>
        </w:tc>
        <w:tc>
          <w:tcPr>
            <w:tcW w:w="1512" w:type="dxa"/>
            <w:vAlign w:val="bottom"/>
          </w:tcPr>
          <w:p w14:paraId="1B4F52D5" w14:textId="75CB27B3" w:rsidR="00E15DF2" w:rsidRPr="00C75B12" w:rsidRDefault="00E937BE" w:rsidP="00E15DF2">
            <w:pPr>
              <w:ind w:right="-72"/>
              <w:jc w:val="right"/>
              <w:rPr>
                <w:rFonts w:cs="Arial"/>
                <w:color w:val="000000"/>
              </w:rPr>
            </w:pPr>
            <w:r w:rsidRPr="00E937BE">
              <w:rPr>
                <w:rFonts w:eastAsia="Arial Unicode MS" w:cs="Arial"/>
                <w:color w:val="000000"/>
                <w:lang w:val="en-GB"/>
              </w:rPr>
              <w:t>171</w:t>
            </w:r>
          </w:p>
        </w:tc>
      </w:tr>
      <w:tr w:rsidR="00E15DF2" w:rsidRPr="00C75B12" w14:paraId="1A522396" w14:textId="77777777" w:rsidTr="002C26A3">
        <w:tc>
          <w:tcPr>
            <w:tcW w:w="2880" w:type="dxa"/>
            <w:vAlign w:val="bottom"/>
          </w:tcPr>
          <w:p w14:paraId="1AB9ED96" w14:textId="77777777" w:rsidR="00E15DF2" w:rsidRPr="00C75B12" w:rsidRDefault="00E15DF2" w:rsidP="00E15DF2">
            <w:pPr>
              <w:ind w:left="-101"/>
              <w:rPr>
                <w:rFonts w:cs="Arial"/>
                <w:b/>
                <w:bCs/>
              </w:rPr>
            </w:pPr>
          </w:p>
        </w:tc>
        <w:tc>
          <w:tcPr>
            <w:tcW w:w="1512" w:type="dxa"/>
            <w:tcBorders>
              <w:top w:val="single" w:sz="4" w:space="0" w:color="auto"/>
            </w:tcBorders>
            <w:shd w:val="clear" w:color="auto" w:fill="FAFAFA"/>
            <w:vAlign w:val="bottom"/>
          </w:tcPr>
          <w:p w14:paraId="69DC4671"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42874AAC"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5B48785B"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063E2D07" w14:textId="77777777" w:rsidR="00E15DF2" w:rsidRPr="00C75B12" w:rsidRDefault="00E15DF2" w:rsidP="00E15DF2">
            <w:pPr>
              <w:ind w:right="-72"/>
              <w:jc w:val="right"/>
              <w:rPr>
                <w:rFonts w:cs="Arial"/>
                <w:color w:val="000000"/>
              </w:rPr>
            </w:pPr>
          </w:p>
        </w:tc>
      </w:tr>
      <w:tr w:rsidR="00E15DF2" w:rsidRPr="00C75B12" w14:paraId="5EDEE664" w14:textId="77777777" w:rsidTr="002C26A3">
        <w:tc>
          <w:tcPr>
            <w:tcW w:w="2880" w:type="dxa"/>
            <w:vAlign w:val="bottom"/>
          </w:tcPr>
          <w:p w14:paraId="35EFD5DC" w14:textId="77777777" w:rsidR="00E15DF2" w:rsidRPr="00C75B12" w:rsidRDefault="00E15DF2" w:rsidP="00E15DF2">
            <w:pPr>
              <w:ind w:left="-101"/>
              <w:rPr>
                <w:rFonts w:cs="Arial"/>
                <w:b/>
                <w:bCs/>
              </w:rPr>
            </w:pPr>
            <w:r w:rsidRPr="00C75B12">
              <w:rPr>
                <w:rFonts w:cs="Arial"/>
                <w:b/>
                <w:bCs/>
              </w:rPr>
              <w:t>Service fees</w:t>
            </w:r>
          </w:p>
        </w:tc>
        <w:tc>
          <w:tcPr>
            <w:tcW w:w="1512" w:type="dxa"/>
            <w:shd w:val="clear" w:color="auto" w:fill="FAFAFA"/>
            <w:vAlign w:val="bottom"/>
          </w:tcPr>
          <w:p w14:paraId="4CEC19E2" w14:textId="77777777" w:rsidR="00E15DF2" w:rsidRPr="00C75B12" w:rsidRDefault="00E15DF2" w:rsidP="00E15DF2">
            <w:pPr>
              <w:ind w:right="-72"/>
              <w:jc w:val="right"/>
              <w:rPr>
                <w:rFonts w:cs="Arial"/>
                <w:color w:val="000000"/>
              </w:rPr>
            </w:pPr>
          </w:p>
        </w:tc>
        <w:tc>
          <w:tcPr>
            <w:tcW w:w="1512" w:type="dxa"/>
            <w:vAlign w:val="bottom"/>
          </w:tcPr>
          <w:p w14:paraId="18A9DF73" w14:textId="77777777" w:rsidR="00E15DF2" w:rsidRPr="00C75B12" w:rsidRDefault="00E15DF2" w:rsidP="00E15DF2">
            <w:pPr>
              <w:ind w:right="-72"/>
              <w:jc w:val="right"/>
              <w:rPr>
                <w:rFonts w:cs="Arial"/>
                <w:color w:val="000000"/>
              </w:rPr>
            </w:pPr>
          </w:p>
        </w:tc>
        <w:tc>
          <w:tcPr>
            <w:tcW w:w="1512" w:type="dxa"/>
            <w:shd w:val="clear" w:color="auto" w:fill="FAFAFA"/>
            <w:vAlign w:val="bottom"/>
          </w:tcPr>
          <w:p w14:paraId="47EE0B47" w14:textId="77777777" w:rsidR="00E15DF2" w:rsidRPr="00C75B12" w:rsidRDefault="00E15DF2" w:rsidP="00E15DF2">
            <w:pPr>
              <w:ind w:right="-72"/>
              <w:jc w:val="right"/>
              <w:rPr>
                <w:rFonts w:cs="Arial"/>
                <w:color w:val="000000"/>
              </w:rPr>
            </w:pPr>
          </w:p>
        </w:tc>
        <w:tc>
          <w:tcPr>
            <w:tcW w:w="1512" w:type="dxa"/>
            <w:vAlign w:val="bottom"/>
          </w:tcPr>
          <w:p w14:paraId="12338E18" w14:textId="77777777" w:rsidR="00E15DF2" w:rsidRPr="00C75B12" w:rsidRDefault="00E15DF2" w:rsidP="00E15DF2">
            <w:pPr>
              <w:ind w:right="-72"/>
              <w:jc w:val="right"/>
              <w:rPr>
                <w:rFonts w:cs="Arial"/>
                <w:color w:val="000000"/>
              </w:rPr>
            </w:pPr>
          </w:p>
        </w:tc>
      </w:tr>
      <w:tr w:rsidR="00E15DF2" w:rsidRPr="00C75B12" w14:paraId="4FE3C7C7" w14:textId="77777777" w:rsidTr="002C26A3">
        <w:tc>
          <w:tcPr>
            <w:tcW w:w="2880" w:type="dxa"/>
            <w:vAlign w:val="bottom"/>
          </w:tcPr>
          <w:p w14:paraId="28396298" w14:textId="77777777" w:rsidR="00E15DF2" w:rsidRPr="00C75B12" w:rsidRDefault="00E15DF2" w:rsidP="00E15DF2">
            <w:pPr>
              <w:ind w:left="-101"/>
              <w:rPr>
                <w:rFonts w:cs="Arial"/>
              </w:rPr>
            </w:pPr>
            <w:r w:rsidRPr="00C75B12">
              <w:rPr>
                <w:rFonts w:cs="Arial"/>
              </w:rPr>
              <w:t xml:space="preserve">   Subsidiaries</w:t>
            </w:r>
          </w:p>
        </w:tc>
        <w:tc>
          <w:tcPr>
            <w:tcW w:w="1512" w:type="dxa"/>
            <w:shd w:val="clear" w:color="auto" w:fill="FAFAFA"/>
            <w:vAlign w:val="bottom"/>
          </w:tcPr>
          <w:p w14:paraId="3C883A02" w14:textId="4DBDA484" w:rsidR="00E15DF2" w:rsidRPr="00C75B12" w:rsidRDefault="002974F0" w:rsidP="00E15DF2">
            <w:pPr>
              <w:ind w:right="-72"/>
              <w:jc w:val="right"/>
              <w:rPr>
                <w:rFonts w:cs="Arial"/>
                <w:color w:val="000000"/>
              </w:rPr>
            </w:pPr>
            <w:r w:rsidRPr="00C75B12">
              <w:rPr>
                <w:rFonts w:cs="Arial"/>
                <w:color w:val="000000"/>
              </w:rPr>
              <w:t>-</w:t>
            </w:r>
          </w:p>
        </w:tc>
        <w:tc>
          <w:tcPr>
            <w:tcW w:w="1512" w:type="dxa"/>
            <w:vAlign w:val="bottom"/>
          </w:tcPr>
          <w:p w14:paraId="512641EE" w14:textId="26C3D48E" w:rsidR="00E15DF2" w:rsidRPr="00C75B12" w:rsidRDefault="00E15DF2"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hAnsi="Arial" w:cs="Arial"/>
                <w:color w:val="000000"/>
                <w:sz w:val="20"/>
                <w:szCs w:val="20"/>
              </w:rPr>
              <w:t>-</w:t>
            </w:r>
          </w:p>
        </w:tc>
        <w:tc>
          <w:tcPr>
            <w:tcW w:w="1512" w:type="dxa"/>
            <w:shd w:val="clear" w:color="auto" w:fill="FAFAFA"/>
            <w:vAlign w:val="bottom"/>
          </w:tcPr>
          <w:p w14:paraId="43BC342F" w14:textId="56940507"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eastAsia="Arial Unicode MS" w:hAnsi="Arial" w:cs="Arial"/>
                <w:color w:val="000000"/>
                <w:sz w:val="20"/>
                <w:szCs w:val="20"/>
                <w:lang w:val="en-GB"/>
              </w:rPr>
              <w:t>53</w:t>
            </w:r>
            <w:r w:rsidR="002974F0" w:rsidRPr="00C75B12">
              <w:rPr>
                <w:rFonts w:ascii="Arial" w:eastAsia="Arial Unicode MS" w:hAnsi="Arial" w:cs="Arial"/>
                <w:color w:val="000000"/>
                <w:sz w:val="20"/>
                <w:szCs w:val="20"/>
                <w:lang w:val="en-GB"/>
              </w:rPr>
              <w:t>,</w:t>
            </w:r>
            <w:r w:rsidRPr="00E937BE">
              <w:rPr>
                <w:rFonts w:ascii="Arial" w:eastAsia="Arial Unicode MS" w:hAnsi="Arial" w:cs="Arial"/>
                <w:color w:val="000000"/>
                <w:sz w:val="20"/>
                <w:szCs w:val="20"/>
                <w:lang w:val="en-GB"/>
              </w:rPr>
              <w:t>269</w:t>
            </w:r>
          </w:p>
        </w:tc>
        <w:tc>
          <w:tcPr>
            <w:tcW w:w="1512" w:type="dxa"/>
            <w:vAlign w:val="bottom"/>
          </w:tcPr>
          <w:p w14:paraId="262AB80E" w14:textId="4E8EBEAB"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4</w:t>
            </w:r>
            <w:r w:rsidR="00E15DF2" w:rsidRPr="00C75B12">
              <w:rPr>
                <w:rFonts w:ascii="Arial" w:hAnsi="Arial" w:cs="Arial"/>
                <w:color w:val="000000"/>
                <w:sz w:val="20"/>
                <w:szCs w:val="20"/>
              </w:rPr>
              <w:t>,</w:t>
            </w:r>
            <w:r w:rsidRPr="00E937BE">
              <w:rPr>
                <w:rFonts w:ascii="Arial" w:hAnsi="Arial" w:cs="Arial"/>
                <w:color w:val="000000"/>
                <w:sz w:val="20"/>
                <w:szCs w:val="20"/>
                <w:lang w:val="en-GB"/>
              </w:rPr>
              <w:t>232</w:t>
            </w:r>
          </w:p>
        </w:tc>
      </w:tr>
      <w:tr w:rsidR="00E15DF2" w:rsidRPr="00C75B12" w14:paraId="28F8332F" w14:textId="77777777" w:rsidTr="002C26A3">
        <w:tc>
          <w:tcPr>
            <w:tcW w:w="2880" w:type="dxa"/>
            <w:vAlign w:val="bottom"/>
          </w:tcPr>
          <w:p w14:paraId="7073FD33" w14:textId="77777777" w:rsidR="00E15DF2" w:rsidRPr="00C75B12" w:rsidRDefault="00E15DF2" w:rsidP="00E15DF2">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vAlign w:val="bottom"/>
          </w:tcPr>
          <w:p w14:paraId="2CC57A8D" w14:textId="7CAAD6F8" w:rsidR="00E15DF2" w:rsidRPr="00C75B12" w:rsidRDefault="00E937BE" w:rsidP="00E15DF2">
            <w:pPr>
              <w:ind w:right="-72"/>
              <w:jc w:val="right"/>
              <w:rPr>
                <w:rFonts w:cs="Arial"/>
                <w:color w:val="000000"/>
              </w:rPr>
            </w:pPr>
            <w:r w:rsidRPr="00E937BE">
              <w:rPr>
                <w:rFonts w:cs="Arial"/>
                <w:color w:val="000000"/>
                <w:lang w:val="en-GB"/>
              </w:rPr>
              <w:t>1</w:t>
            </w:r>
            <w:r w:rsidR="002974F0" w:rsidRPr="00C75B12">
              <w:rPr>
                <w:rFonts w:cs="Arial"/>
                <w:color w:val="000000"/>
              </w:rPr>
              <w:t>,</w:t>
            </w:r>
            <w:r w:rsidRPr="00E937BE">
              <w:rPr>
                <w:rFonts w:cs="Arial"/>
                <w:color w:val="000000"/>
                <w:lang w:val="en-GB"/>
              </w:rPr>
              <w:t>694</w:t>
            </w:r>
          </w:p>
        </w:tc>
        <w:tc>
          <w:tcPr>
            <w:tcW w:w="1512" w:type="dxa"/>
            <w:tcBorders>
              <w:bottom w:val="single" w:sz="4" w:space="0" w:color="auto"/>
            </w:tcBorders>
            <w:vAlign w:val="bottom"/>
          </w:tcPr>
          <w:p w14:paraId="2EFB31CA" w14:textId="184938FB"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4</w:t>
            </w:r>
            <w:r w:rsidR="00E15DF2" w:rsidRPr="00C75B12">
              <w:rPr>
                <w:rFonts w:ascii="Arial" w:hAnsi="Arial" w:cs="Arial"/>
                <w:color w:val="000000"/>
                <w:sz w:val="20"/>
                <w:szCs w:val="20"/>
              </w:rPr>
              <w:t>,</w:t>
            </w:r>
            <w:r w:rsidRPr="00E937BE">
              <w:rPr>
                <w:rFonts w:ascii="Arial" w:hAnsi="Arial" w:cs="Arial"/>
                <w:color w:val="000000"/>
                <w:sz w:val="20"/>
                <w:szCs w:val="20"/>
                <w:lang w:val="en-GB"/>
              </w:rPr>
              <w:t>279</w:t>
            </w:r>
          </w:p>
        </w:tc>
        <w:tc>
          <w:tcPr>
            <w:tcW w:w="1512" w:type="dxa"/>
            <w:tcBorders>
              <w:bottom w:val="single" w:sz="4" w:space="0" w:color="auto"/>
            </w:tcBorders>
            <w:shd w:val="clear" w:color="auto" w:fill="FAFAFA"/>
            <w:vAlign w:val="bottom"/>
          </w:tcPr>
          <w:p w14:paraId="75B1DF8E" w14:textId="03F32DA8" w:rsidR="00E15DF2" w:rsidRPr="00C75B12" w:rsidRDefault="002974F0"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43DA4E3C" w14:textId="2D37450A"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1</w:t>
            </w:r>
            <w:r w:rsidR="00E15DF2" w:rsidRPr="00C75B12">
              <w:rPr>
                <w:rFonts w:ascii="Arial" w:hAnsi="Arial" w:cs="Arial"/>
                <w:color w:val="000000"/>
                <w:sz w:val="20"/>
                <w:szCs w:val="20"/>
              </w:rPr>
              <w:t>,</w:t>
            </w:r>
            <w:r w:rsidRPr="00E937BE">
              <w:rPr>
                <w:rFonts w:ascii="Arial" w:hAnsi="Arial" w:cs="Arial"/>
                <w:color w:val="000000"/>
                <w:sz w:val="20"/>
                <w:szCs w:val="20"/>
                <w:lang w:val="en-GB"/>
              </w:rPr>
              <w:t>810</w:t>
            </w:r>
          </w:p>
        </w:tc>
      </w:tr>
      <w:tr w:rsidR="00E15DF2" w:rsidRPr="00C75B12" w14:paraId="7ED27897" w14:textId="77777777" w:rsidTr="002C26A3">
        <w:tc>
          <w:tcPr>
            <w:tcW w:w="2880" w:type="dxa"/>
            <w:vAlign w:val="bottom"/>
          </w:tcPr>
          <w:p w14:paraId="54D04E51" w14:textId="77777777" w:rsidR="00E15DF2" w:rsidRPr="00C75B12" w:rsidRDefault="00E15DF2" w:rsidP="00E15DF2">
            <w:pPr>
              <w:ind w:left="-101"/>
              <w:rPr>
                <w:rFonts w:cs="Arial"/>
              </w:rPr>
            </w:pPr>
          </w:p>
        </w:tc>
        <w:tc>
          <w:tcPr>
            <w:tcW w:w="1512" w:type="dxa"/>
            <w:shd w:val="clear" w:color="auto" w:fill="FAFAFA"/>
            <w:vAlign w:val="bottom"/>
          </w:tcPr>
          <w:p w14:paraId="565954C3" w14:textId="77777777" w:rsidR="00E15DF2" w:rsidRPr="00C75B12" w:rsidRDefault="00E15DF2" w:rsidP="00E15DF2">
            <w:pPr>
              <w:ind w:right="-72"/>
              <w:jc w:val="right"/>
              <w:rPr>
                <w:rFonts w:cs="Arial"/>
                <w:color w:val="000000"/>
              </w:rPr>
            </w:pPr>
          </w:p>
        </w:tc>
        <w:tc>
          <w:tcPr>
            <w:tcW w:w="1512" w:type="dxa"/>
            <w:vAlign w:val="bottom"/>
          </w:tcPr>
          <w:p w14:paraId="3C15A6CA" w14:textId="77777777" w:rsidR="00E15DF2" w:rsidRPr="00C75B12" w:rsidRDefault="00E15DF2" w:rsidP="00E15DF2">
            <w:pPr>
              <w:ind w:right="-72"/>
              <w:jc w:val="right"/>
              <w:rPr>
                <w:rFonts w:cs="Arial"/>
                <w:color w:val="000000"/>
              </w:rPr>
            </w:pPr>
          </w:p>
        </w:tc>
        <w:tc>
          <w:tcPr>
            <w:tcW w:w="1512" w:type="dxa"/>
            <w:shd w:val="clear" w:color="auto" w:fill="FAFAFA"/>
            <w:vAlign w:val="bottom"/>
          </w:tcPr>
          <w:p w14:paraId="25AC6714" w14:textId="77777777" w:rsidR="00E15DF2" w:rsidRPr="00C75B12" w:rsidRDefault="00E15DF2" w:rsidP="00E15DF2">
            <w:pPr>
              <w:ind w:right="-72"/>
              <w:jc w:val="right"/>
              <w:rPr>
                <w:rFonts w:cs="Arial"/>
                <w:color w:val="000000"/>
              </w:rPr>
            </w:pPr>
          </w:p>
        </w:tc>
        <w:tc>
          <w:tcPr>
            <w:tcW w:w="1512" w:type="dxa"/>
            <w:vAlign w:val="bottom"/>
          </w:tcPr>
          <w:p w14:paraId="61FB3FFB" w14:textId="77777777" w:rsidR="00E15DF2" w:rsidRPr="00C75B12" w:rsidRDefault="00E15DF2" w:rsidP="00E15DF2">
            <w:pPr>
              <w:ind w:right="-72"/>
              <w:jc w:val="right"/>
              <w:rPr>
                <w:rFonts w:cs="Arial"/>
                <w:color w:val="000000"/>
              </w:rPr>
            </w:pPr>
          </w:p>
        </w:tc>
      </w:tr>
      <w:tr w:rsidR="00E15DF2" w:rsidRPr="00C75B12" w14:paraId="3E40F0CB" w14:textId="77777777" w:rsidTr="002C26A3">
        <w:tc>
          <w:tcPr>
            <w:tcW w:w="2880" w:type="dxa"/>
            <w:vAlign w:val="bottom"/>
          </w:tcPr>
          <w:p w14:paraId="6B693516" w14:textId="77777777" w:rsidR="00E15DF2" w:rsidRPr="00C75B12" w:rsidRDefault="00E15DF2" w:rsidP="00E15DF2">
            <w:pPr>
              <w:ind w:left="-101"/>
              <w:rPr>
                <w:rFonts w:cs="Arial"/>
              </w:rPr>
            </w:pPr>
          </w:p>
        </w:tc>
        <w:tc>
          <w:tcPr>
            <w:tcW w:w="1512" w:type="dxa"/>
            <w:tcBorders>
              <w:bottom w:val="single" w:sz="4" w:space="0" w:color="auto"/>
            </w:tcBorders>
            <w:shd w:val="clear" w:color="auto" w:fill="FAFAFA"/>
            <w:vAlign w:val="bottom"/>
          </w:tcPr>
          <w:p w14:paraId="3E266D20" w14:textId="5D783DAD" w:rsidR="00E15DF2" w:rsidRPr="00C75B12" w:rsidRDefault="00E937BE" w:rsidP="00E15DF2">
            <w:pPr>
              <w:ind w:right="-72"/>
              <w:jc w:val="right"/>
              <w:rPr>
                <w:rFonts w:cs="Arial"/>
                <w:color w:val="000000"/>
              </w:rPr>
            </w:pPr>
            <w:r w:rsidRPr="00E937BE">
              <w:rPr>
                <w:rFonts w:cs="Arial"/>
                <w:color w:val="000000"/>
                <w:lang w:val="en-GB"/>
              </w:rPr>
              <w:t>1</w:t>
            </w:r>
            <w:r w:rsidR="002974F0" w:rsidRPr="00C75B12">
              <w:rPr>
                <w:rFonts w:cs="Arial"/>
                <w:color w:val="000000"/>
              </w:rPr>
              <w:t>,</w:t>
            </w:r>
            <w:r w:rsidRPr="00E937BE">
              <w:rPr>
                <w:rFonts w:cs="Arial"/>
                <w:color w:val="000000"/>
                <w:lang w:val="en-GB"/>
              </w:rPr>
              <w:t>694</w:t>
            </w:r>
          </w:p>
        </w:tc>
        <w:tc>
          <w:tcPr>
            <w:tcW w:w="1512" w:type="dxa"/>
            <w:tcBorders>
              <w:bottom w:val="single" w:sz="4" w:space="0" w:color="auto"/>
            </w:tcBorders>
            <w:vAlign w:val="bottom"/>
          </w:tcPr>
          <w:p w14:paraId="63354043" w14:textId="663FD707"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4</w:t>
            </w:r>
            <w:r w:rsidR="00E15DF2" w:rsidRPr="00C75B12">
              <w:rPr>
                <w:rFonts w:ascii="Arial" w:hAnsi="Arial" w:cs="Arial"/>
                <w:color w:val="000000"/>
                <w:sz w:val="20"/>
                <w:szCs w:val="20"/>
              </w:rPr>
              <w:t>,</w:t>
            </w:r>
            <w:r w:rsidRPr="00E937BE">
              <w:rPr>
                <w:rFonts w:ascii="Arial" w:hAnsi="Arial" w:cs="Arial"/>
                <w:color w:val="000000"/>
                <w:sz w:val="20"/>
                <w:szCs w:val="20"/>
                <w:lang w:val="en-GB"/>
              </w:rPr>
              <w:t>279</w:t>
            </w:r>
          </w:p>
        </w:tc>
        <w:tc>
          <w:tcPr>
            <w:tcW w:w="1512" w:type="dxa"/>
            <w:tcBorders>
              <w:bottom w:val="single" w:sz="4" w:space="0" w:color="auto"/>
            </w:tcBorders>
            <w:shd w:val="clear" w:color="auto" w:fill="FAFAFA"/>
            <w:vAlign w:val="bottom"/>
          </w:tcPr>
          <w:p w14:paraId="0CEF29CD" w14:textId="563A4F54"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eastAsia="Arial Unicode MS" w:hAnsi="Arial" w:cs="Arial"/>
                <w:color w:val="000000"/>
                <w:sz w:val="20"/>
                <w:szCs w:val="20"/>
                <w:lang w:val="en-GB"/>
              </w:rPr>
              <w:t>53</w:t>
            </w:r>
            <w:r w:rsidR="002974F0" w:rsidRPr="00C75B12">
              <w:rPr>
                <w:rFonts w:ascii="Arial" w:eastAsia="Arial Unicode MS" w:hAnsi="Arial" w:cs="Arial"/>
                <w:color w:val="000000"/>
                <w:sz w:val="20"/>
                <w:szCs w:val="20"/>
                <w:lang w:val="en-GB"/>
              </w:rPr>
              <w:t>,</w:t>
            </w:r>
            <w:r w:rsidRPr="00E937BE">
              <w:rPr>
                <w:rFonts w:ascii="Arial" w:eastAsia="Arial Unicode MS" w:hAnsi="Arial" w:cs="Arial"/>
                <w:color w:val="000000"/>
                <w:sz w:val="20"/>
                <w:szCs w:val="20"/>
                <w:lang w:val="en-GB"/>
              </w:rPr>
              <w:t>269</w:t>
            </w:r>
          </w:p>
        </w:tc>
        <w:tc>
          <w:tcPr>
            <w:tcW w:w="1512" w:type="dxa"/>
            <w:tcBorders>
              <w:bottom w:val="single" w:sz="4" w:space="0" w:color="auto"/>
            </w:tcBorders>
            <w:vAlign w:val="bottom"/>
          </w:tcPr>
          <w:p w14:paraId="4E2360AF" w14:textId="13E62248" w:rsidR="00E15DF2" w:rsidRPr="00C75B12" w:rsidRDefault="00E937BE" w:rsidP="00E15D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6</w:t>
            </w:r>
            <w:r w:rsidR="00E15DF2" w:rsidRPr="00C75B12">
              <w:rPr>
                <w:rFonts w:ascii="Arial" w:hAnsi="Arial" w:cs="Arial"/>
                <w:color w:val="000000"/>
                <w:sz w:val="20"/>
                <w:szCs w:val="20"/>
              </w:rPr>
              <w:t>,</w:t>
            </w:r>
            <w:r w:rsidRPr="00E937BE">
              <w:rPr>
                <w:rFonts w:ascii="Arial" w:hAnsi="Arial" w:cs="Arial"/>
                <w:color w:val="000000"/>
                <w:sz w:val="20"/>
                <w:szCs w:val="20"/>
                <w:lang w:val="en-GB"/>
              </w:rPr>
              <w:t>042</w:t>
            </w:r>
          </w:p>
        </w:tc>
      </w:tr>
      <w:tr w:rsidR="00E15DF2" w:rsidRPr="00C75B12" w14:paraId="202CA832" w14:textId="77777777" w:rsidTr="002C26A3">
        <w:tc>
          <w:tcPr>
            <w:tcW w:w="2880" w:type="dxa"/>
            <w:vAlign w:val="bottom"/>
          </w:tcPr>
          <w:p w14:paraId="5C625FB4" w14:textId="77777777" w:rsidR="00E15DF2" w:rsidRPr="00C75B12" w:rsidRDefault="00E15DF2" w:rsidP="00E15DF2">
            <w:pPr>
              <w:ind w:left="-101"/>
              <w:rPr>
                <w:rFonts w:cs="Arial"/>
                <w:b/>
                <w:bCs/>
              </w:rPr>
            </w:pPr>
          </w:p>
        </w:tc>
        <w:tc>
          <w:tcPr>
            <w:tcW w:w="1512" w:type="dxa"/>
            <w:tcBorders>
              <w:top w:val="single" w:sz="4" w:space="0" w:color="auto"/>
            </w:tcBorders>
            <w:shd w:val="clear" w:color="auto" w:fill="FAFAFA"/>
            <w:vAlign w:val="bottom"/>
          </w:tcPr>
          <w:p w14:paraId="44FE72ED"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708BD592" w14:textId="77777777" w:rsidR="00E15DF2" w:rsidRPr="00C75B12" w:rsidRDefault="00E15DF2" w:rsidP="00E15DF2">
            <w:pPr>
              <w:ind w:right="-72"/>
              <w:jc w:val="right"/>
              <w:rPr>
                <w:rFonts w:cs="Arial"/>
                <w:color w:val="000000"/>
              </w:rPr>
            </w:pPr>
          </w:p>
        </w:tc>
        <w:tc>
          <w:tcPr>
            <w:tcW w:w="1512" w:type="dxa"/>
            <w:tcBorders>
              <w:top w:val="single" w:sz="4" w:space="0" w:color="auto"/>
            </w:tcBorders>
            <w:shd w:val="clear" w:color="auto" w:fill="FAFAFA"/>
            <w:vAlign w:val="bottom"/>
          </w:tcPr>
          <w:p w14:paraId="3F8D3C53" w14:textId="77777777" w:rsidR="00E15DF2" w:rsidRPr="00C75B12" w:rsidRDefault="00E15DF2" w:rsidP="00E15DF2">
            <w:pPr>
              <w:ind w:right="-72"/>
              <w:jc w:val="right"/>
              <w:rPr>
                <w:rFonts w:cs="Arial"/>
                <w:color w:val="000000"/>
              </w:rPr>
            </w:pPr>
          </w:p>
        </w:tc>
        <w:tc>
          <w:tcPr>
            <w:tcW w:w="1512" w:type="dxa"/>
            <w:tcBorders>
              <w:top w:val="single" w:sz="4" w:space="0" w:color="auto"/>
            </w:tcBorders>
            <w:vAlign w:val="bottom"/>
          </w:tcPr>
          <w:p w14:paraId="2850006A" w14:textId="77777777" w:rsidR="00E15DF2" w:rsidRPr="00C75B12" w:rsidRDefault="00E15DF2" w:rsidP="00E15DF2">
            <w:pPr>
              <w:ind w:right="-72"/>
              <w:jc w:val="right"/>
              <w:rPr>
                <w:rFonts w:cs="Arial"/>
                <w:color w:val="000000"/>
              </w:rPr>
            </w:pPr>
          </w:p>
        </w:tc>
      </w:tr>
      <w:tr w:rsidR="00E15DF2" w:rsidRPr="00C75B12" w14:paraId="1AA8D377" w14:textId="77777777" w:rsidTr="002C26A3">
        <w:tc>
          <w:tcPr>
            <w:tcW w:w="2880" w:type="dxa"/>
            <w:vAlign w:val="bottom"/>
          </w:tcPr>
          <w:p w14:paraId="6C3D36CA" w14:textId="77777777" w:rsidR="00E15DF2" w:rsidRPr="00C75B12" w:rsidRDefault="00E15DF2" w:rsidP="00E15DF2">
            <w:pPr>
              <w:ind w:left="-101"/>
              <w:rPr>
                <w:rFonts w:cs="Arial"/>
              </w:rPr>
            </w:pPr>
            <w:r w:rsidRPr="00C75B12">
              <w:rPr>
                <w:rFonts w:cs="Arial"/>
                <w:b/>
                <w:bCs/>
              </w:rPr>
              <w:t>Interest expenses</w:t>
            </w:r>
          </w:p>
        </w:tc>
        <w:tc>
          <w:tcPr>
            <w:tcW w:w="1512" w:type="dxa"/>
            <w:shd w:val="clear" w:color="auto" w:fill="FAFAFA"/>
            <w:vAlign w:val="bottom"/>
          </w:tcPr>
          <w:p w14:paraId="036BDF2B" w14:textId="77777777" w:rsidR="00E15DF2" w:rsidRPr="00C75B12" w:rsidRDefault="00E15DF2" w:rsidP="00E15DF2">
            <w:pPr>
              <w:ind w:right="-72"/>
              <w:jc w:val="right"/>
              <w:rPr>
                <w:rFonts w:cs="Arial"/>
                <w:color w:val="000000"/>
              </w:rPr>
            </w:pPr>
          </w:p>
        </w:tc>
        <w:tc>
          <w:tcPr>
            <w:tcW w:w="1512" w:type="dxa"/>
            <w:vAlign w:val="bottom"/>
          </w:tcPr>
          <w:p w14:paraId="5C5D2ACB" w14:textId="77777777" w:rsidR="00E15DF2" w:rsidRPr="00C75B12" w:rsidRDefault="00E15DF2" w:rsidP="00E15DF2">
            <w:pPr>
              <w:ind w:right="-72"/>
              <w:jc w:val="right"/>
              <w:rPr>
                <w:rFonts w:cs="Arial"/>
                <w:color w:val="000000"/>
              </w:rPr>
            </w:pPr>
          </w:p>
        </w:tc>
        <w:tc>
          <w:tcPr>
            <w:tcW w:w="1512" w:type="dxa"/>
            <w:shd w:val="clear" w:color="auto" w:fill="FAFAFA"/>
            <w:vAlign w:val="bottom"/>
          </w:tcPr>
          <w:p w14:paraId="7D3F9418" w14:textId="77777777" w:rsidR="00E15DF2" w:rsidRPr="00C75B12" w:rsidRDefault="00E15DF2" w:rsidP="00E15DF2">
            <w:pPr>
              <w:ind w:right="-72"/>
              <w:jc w:val="right"/>
              <w:rPr>
                <w:rFonts w:cs="Arial"/>
                <w:color w:val="000000"/>
              </w:rPr>
            </w:pPr>
          </w:p>
        </w:tc>
        <w:tc>
          <w:tcPr>
            <w:tcW w:w="1512" w:type="dxa"/>
            <w:vAlign w:val="bottom"/>
          </w:tcPr>
          <w:p w14:paraId="0B216192" w14:textId="77777777" w:rsidR="00E15DF2" w:rsidRPr="00C75B12" w:rsidRDefault="00E15DF2" w:rsidP="00E15DF2">
            <w:pPr>
              <w:ind w:right="-72"/>
              <w:jc w:val="right"/>
              <w:rPr>
                <w:rFonts w:cs="Arial"/>
                <w:color w:val="000000"/>
              </w:rPr>
            </w:pPr>
          </w:p>
        </w:tc>
      </w:tr>
      <w:tr w:rsidR="002974F0" w:rsidRPr="00C75B12" w14:paraId="56C9F5CE" w14:textId="77777777" w:rsidTr="002C26A3">
        <w:tc>
          <w:tcPr>
            <w:tcW w:w="2880" w:type="dxa"/>
            <w:vAlign w:val="bottom"/>
          </w:tcPr>
          <w:p w14:paraId="59C54343" w14:textId="77777777" w:rsidR="002974F0" w:rsidRPr="00C75B12" w:rsidRDefault="002974F0" w:rsidP="002974F0">
            <w:pPr>
              <w:ind w:left="-101"/>
              <w:rPr>
                <w:rFonts w:cs="Arial"/>
              </w:rPr>
            </w:pPr>
            <w:r w:rsidRPr="00C75B12">
              <w:rPr>
                <w:rFonts w:cs="Arial"/>
              </w:rPr>
              <w:t xml:space="preserve">   Subsidiaries</w:t>
            </w:r>
          </w:p>
        </w:tc>
        <w:tc>
          <w:tcPr>
            <w:tcW w:w="1512" w:type="dxa"/>
            <w:shd w:val="clear" w:color="auto" w:fill="FAFAFA"/>
            <w:vAlign w:val="bottom"/>
          </w:tcPr>
          <w:p w14:paraId="7FB242AB" w14:textId="09E97C00" w:rsidR="002974F0" w:rsidRPr="00C75B12" w:rsidRDefault="002974F0" w:rsidP="002974F0">
            <w:pPr>
              <w:ind w:right="-72"/>
              <w:jc w:val="right"/>
              <w:rPr>
                <w:rFonts w:cs="Arial"/>
                <w:color w:val="000000"/>
              </w:rPr>
            </w:pPr>
            <w:r w:rsidRPr="00C75B12">
              <w:rPr>
                <w:rFonts w:cs="Arial"/>
                <w:color w:val="000000"/>
              </w:rPr>
              <w:t>-</w:t>
            </w:r>
          </w:p>
        </w:tc>
        <w:tc>
          <w:tcPr>
            <w:tcW w:w="1512" w:type="dxa"/>
            <w:vAlign w:val="bottom"/>
          </w:tcPr>
          <w:p w14:paraId="74B49873" w14:textId="0900A3C7" w:rsidR="002974F0" w:rsidRPr="00C75B12" w:rsidRDefault="002974F0"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hAnsi="Arial" w:cs="Arial"/>
                <w:color w:val="000000"/>
                <w:sz w:val="20"/>
                <w:szCs w:val="20"/>
              </w:rPr>
              <w:t>-</w:t>
            </w:r>
          </w:p>
        </w:tc>
        <w:tc>
          <w:tcPr>
            <w:tcW w:w="1512" w:type="dxa"/>
            <w:shd w:val="clear" w:color="auto" w:fill="FAFAFA"/>
            <w:vAlign w:val="bottom"/>
          </w:tcPr>
          <w:p w14:paraId="4F495735" w14:textId="60919AE0"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eastAsia="Arial Unicode MS" w:hAnsi="Arial" w:cs="Arial"/>
                <w:color w:val="000000"/>
                <w:sz w:val="20"/>
                <w:szCs w:val="20"/>
                <w:lang w:val="en-GB"/>
              </w:rPr>
              <w:t>7</w:t>
            </w:r>
            <w:r w:rsidR="002974F0" w:rsidRPr="00C75B12">
              <w:rPr>
                <w:rFonts w:ascii="Arial" w:eastAsia="Arial Unicode MS" w:hAnsi="Arial" w:cs="Arial"/>
                <w:color w:val="000000"/>
                <w:sz w:val="20"/>
                <w:szCs w:val="20"/>
                <w:lang w:val="en-GB"/>
              </w:rPr>
              <w:t>,</w:t>
            </w:r>
            <w:r w:rsidRPr="00E937BE">
              <w:rPr>
                <w:rFonts w:ascii="Arial" w:eastAsia="Arial Unicode MS" w:hAnsi="Arial" w:cs="Arial"/>
                <w:color w:val="000000"/>
                <w:sz w:val="20"/>
                <w:szCs w:val="20"/>
                <w:lang w:val="en-GB"/>
              </w:rPr>
              <w:t>002</w:t>
            </w:r>
          </w:p>
        </w:tc>
        <w:tc>
          <w:tcPr>
            <w:tcW w:w="1512" w:type="dxa"/>
            <w:vAlign w:val="bottom"/>
          </w:tcPr>
          <w:p w14:paraId="4BA36797" w14:textId="6B0A8C1E"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4</w:t>
            </w:r>
            <w:r w:rsidR="002974F0" w:rsidRPr="00C75B12">
              <w:rPr>
                <w:rFonts w:ascii="Arial" w:hAnsi="Arial" w:cs="Arial"/>
                <w:color w:val="000000"/>
                <w:sz w:val="20"/>
                <w:szCs w:val="20"/>
              </w:rPr>
              <w:t>,</w:t>
            </w:r>
            <w:r w:rsidRPr="00E937BE">
              <w:rPr>
                <w:rFonts w:ascii="Arial" w:hAnsi="Arial" w:cs="Arial"/>
                <w:color w:val="000000"/>
                <w:sz w:val="20"/>
                <w:szCs w:val="20"/>
                <w:lang w:val="en-GB"/>
              </w:rPr>
              <w:t>419</w:t>
            </w:r>
          </w:p>
        </w:tc>
      </w:tr>
      <w:tr w:rsidR="002974F0" w:rsidRPr="00C75B12" w14:paraId="2A58E1BB" w14:textId="77777777" w:rsidTr="002C26A3">
        <w:tc>
          <w:tcPr>
            <w:tcW w:w="2880" w:type="dxa"/>
            <w:vAlign w:val="bottom"/>
          </w:tcPr>
          <w:p w14:paraId="1CE7B389" w14:textId="77777777" w:rsidR="002974F0" w:rsidRPr="00C75B12" w:rsidRDefault="002974F0" w:rsidP="002974F0">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vAlign w:val="bottom"/>
          </w:tcPr>
          <w:p w14:paraId="7FDF3E1F" w14:textId="1664B251" w:rsidR="002974F0" w:rsidRPr="00C75B12" w:rsidRDefault="00E937BE" w:rsidP="002974F0">
            <w:pPr>
              <w:ind w:right="-72"/>
              <w:jc w:val="right"/>
              <w:rPr>
                <w:rFonts w:cs="Arial"/>
                <w:color w:val="000000"/>
              </w:rPr>
            </w:pPr>
            <w:r w:rsidRPr="00E937BE">
              <w:rPr>
                <w:rFonts w:cs="Arial"/>
                <w:color w:val="000000"/>
                <w:lang w:val="en-GB"/>
              </w:rPr>
              <w:t>2</w:t>
            </w:r>
            <w:r w:rsidR="002974F0" w:rsidRPr="00C75B12">
              <w:rPr>
                <w:rFonts w:cs="Arial"/>
                <w:color w:val="000000"/>
              </w:rPr>
              <w:t>,</w:t>
            </w:r>
            <w:r w:rsidRPr="00E937BE">
              <w:rPr>
                <w:rFonts w:cs="Arial"/>
                <w:color w:val="000000"/>
                <w:lang w:val="en-GB"/>
              </w:rPr>
              <w:t>746</w:t>
            </w:r>
          </w:p>
        </w:tc>
        <w:tc>
          <w:tcPr>
            <w:tcW w:w="1512" w:type="dxa"/>
            <w:tcBorders>
              <w:bottom w:val="single" w:sz="4" w:space="0" w:color="auto"/>
            </w:tcBorders>
            <w:vAlign w:val="bottom"/>
          </w:tcPr>
          <w:p w14:paraId="325F23AC" w14:textId="4DF313EB"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3</w:t>
            </w:r>
            <w:r w:rsidR="002974F0" w:rsidRPr="00C75B12">
              <w:rPr>
                <w:rFonts w:ascii="Arial" w:hAnsi="Arial" w:cs="Arial"/>
                <w:color w:val="000000"/>
                <w:sz w:val="20"/>
                <w:szCs w:val="20"/>
              </w:rPr>
              <w:t>,</w:t>
            </w:r>
            <w:r w:rsidRPr="00E937BE">
              <w:rPr>
                <w:rFonts w:ascii="Arial" w:hAnsi="Arial" w:cs="Arial"/>
                <w:color w:val="000000"/>
                <w:sz w:val="20"/>
                <w:szCs w:val="20"/>
                <w:lang w:val="en-GB"/>
              </w:rPr>
              <w:t>297</w:t>
            </w:r>
          </w:p>
        </w:tc>
        <w:tc>
          <w:tcPr>
            <w:tcW w:w="1512" w:type="dxa"/>
            <w:tcBorders>
              <w:bottom w:val="single" w:sz="4" w:space="0" w:color="auto"/>
            </w:tcBorders>
            <w:shd w:val="clear" w:color="auto" w:fill="FAFAFA"/>
            <w:vAlign w:val="bottom"/>
          </w:tcPr>
          <w:p w14:paraId="06E8536E" w14:textId="07E4682E" w:rsidR="002974F0" w:rsidRPr="00C75B12" w:rsidRDefault="002974F0"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C75B12">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19D5638D" w14:textId="75818F4F"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519</w:t>
            </w:r>
          </w:p>
        </w:tc>
      </w:tr>
      <w:tr w:rsidR="002974F0" w:rsidRPr="00C75B12" w14:paraId="45D40A23" w14:textId="77777777" w:rsidTr="002C26A3">
        <w:tc>
          <w:tcPr>
            <w:tcW w:w="2880" w:type="dxa"/>
            <w:vAlign w:val="bottom"/>
          </w:tcPr>
          <w:p w14:paraId="2ED87DAE" w14:textId="77777777" w:rsidR="002974F0" w:rsidRPr="00C75B12" w:rsidRDefault="002974F0" w:rsidP="002974F0">
            <w:pPr>
              <w:ind w:left="-101"/>
              <w:rPr>
                <w:rFonts w:cs="Arial"/>
                <w:cs/>
              </w:rPr>
            </w:pPr>
          </w:p>
        </w:tc>
        <w:tc>
          <w:tcPr>
            <w:tcW w:w="1512" w:type="dxa"/>
            <w:tcBorders>
              <w:top w:val="single" w:sz="4" w:space="0" w:color="auto"/>
            </w:tcBorders>
            <w:shd w:val="clear" w:color="auto" w:fill="FAFAFA"/>
            <w:vAlign w:val="bottom"/>
          </w:tcPr>
          <w:p w14:paraId="425A3F46" w14:textId="77777777" w:rsidR="002974F0" w:rsidRPr="00C75B12" w:rsidRDefault="002974F0" w:rsidP="002974F0">
            <w:pPr>
              <w:ind w:right="-72"/>
              <w:jc w:val="right"/>
              <w:rPr>
                <w:rFonts w:cs="Arial"/>
                <w:color w:val="000000"/>
              </w:rPr>
            </w:pPr>
          </w:p>
        </w:tc>
        <w:tc>
          <w:tcPr>
            <w:tcW w:w="1512" w:type="dxa"/>
            <w:tcBorders>
              <w:top w:val="single" w:sz="4" w:space="0" w:color="auto"/>
            </w:tcBorders>
            <w:vAlign w:val="bottom"/>
          </w:tcPr>
          <w:p w14:paraId="1B3A29B6" w14:textId="77777777" w:rsidR="002974F0" w:rsidRPr="00C75B12" w:rsidRDefault="002974F0" w:rsidP="002974F0">
            <w:pPr>
              <w:ind w:right="-72"/>
              <w:jc w:val="right"/>
              <w:rPr>
                <w:rFonts w:cs="Arial"/>
                <w:color w:val="000000"/>
              </w:rPr>
            </w:pPr>
          </w:p>
        </w:tc>
        <w:tc>
          <w:tcPr>
            <w:tcW w:w="1512" w:type="dxa"/>
            <w:tcBorders>
              <w:top w:val="single" w:sz="4" w:space="0" w:color="auto"/>
            </w:tcBorders>
            <w:shd w:val="clear" w:color="auto" w:fill="FAFAFA"/>
            <w:vAlign w:val="bottom"/>
          </w:tcPr>
          <w:p w14:paraId="215EF752" w14:textId="77777777" w:rsidR="002974F0" w:rsidRPr="00C75B12" w:rsidRDefault="002974F0" w:rsidP="002974F0">
            <w:pPr>
              <w:ind w:right="-72"/>
              <w:jc w:val="right"/>
              <w:rPr>
                <w:rFonts w:cs="Arial"/>
                <w:color w:val="000000"/>
              </w:rPr>
            </w:pPr>
          </w:p>
        </w:tc>
        <w:tc>
          <w:tcPr>
            <w:tcW w:w="1512" w:type="dxa"/>
            <w:tcBorders>
              <w:top w:val="single" w:sz="4" w:space="0" w:color="auto"/>
            </w:tcBorders>
            <w:vAlign w:val="bottom"/>
          </w:tcPr>
          <w:p w14:paraId="5342D436" w14:textId="77777777" w:rsidR="002974F0" w:rsidRPr="00C75B12" w:rsidRDefault="002974F0" w:rsidP="002974F0">
            <w:pPr>
              <w:ind w:right="-72"/>
              <w:jc w:val="right"/>
              <w:rPr>
                <w:rFonts w:cs="Arial"/>
                <w:color w:val="000000"/>
              </w:rPr>
            </w:pPr>
          </w:p>
        </w:tc>
      </w:tr>
      <w:tr w:rsidR="002974F0" w:rsidRPr="00C75B12" w14:paraId="1AAFF566" w14:textId="77777777" w:rsidTr="002C26A3">
        <w:tc>
          <w:tcPr>
            <w:tcW w:w="2880" w:type="dxa"/>
            <w:vAlign w:val="bottom"/>
          </w:tcPr>
          <w:p w14:paraId="7295B77B" w14:textId="77777777" w:rsidR="002974F0" w:rsidRPr="00C75B12" w:rsidRDefault="002974F0" w:rsidP="002974F0">
            <w:pPr>
              <w:ind w:left="-101"/>
              <w:rPr>
                <w:rFonts w:cs="Arial"/>
                <w:shd w:val="clear" w:color="auto" w:fill="FFFFFF"/>
              </w:rPr>
            </w:pPr>
          </w:p>
        </w:tc>
        <w:tc>
          <w:tcPr>
            <w:tcW w:w="1512" w:type="dxa"/>
            <w:tcBorders>
              <w:bottom w:val="single" w:sz="4" w:space="0" w:color="auto"/>
            </w:tcBorders>
            <w:shd w:val="clear" w:color="auto" w:fill="FAFAFA"/>
            <w:vAlign w:val="bottom"/>
          </w:tcPr>
          <w:p w14:paraId="74ACD08F" w14:textId="0D5E7357" w:rsidR="002974F0" w:rsidRPr="00C75B12" w:rsidRDefault="00E937BE" w:rsidP="002974F0">
            <w:pPr>
              <w:ind w:right="-72"/>
              <w:jc w:val="right"/>
              <w:rPr>
                <w:rFonts w:cs="Arial"/>
                <w:color w:val="000000"/>
              </w:rPr>
            </w:pPr>
            <w:r w:rsidRPr="00E937BE">
              <w:rPr>
                <w:rFonts w:cs="Arial"/>
                <w:color w:val="000000"/>
                <w:lang w:val="en-GB"/>
              </w:rPr>
              <w:t>2</w:t>
            </w:r>
            <w:r w:rsidR="002974F0" w:rsidRPr="00C75B12">
              <w:rPr>
                <w:rFonts w:cs="Arial"/>
                <w:color w:val="000000"/>
              </w:rPr>
              <w:t>,</w:t>
            </w:r>
            <w:r w:rsidRPr="00E937BE">
              <w:rPr>
                <w:rFonts w:cs="Arial"/>
                <w:color w:val="000000"/>
                <w:lang w:val="en-GB"/>
              </w:rPr>
              <w:t>746</w:t>
            </w:r>
          </w:p>
        </w:tc>
        <w:tc>
          <w:tcPr>
            <w:tcW w:w="1512" w:type="dxa"/>
            <w:tcBorders>
              <w:bottom w:val="single" w:sz="4" w:space="0" w:color="auto"/>
            </w:tcBorders>
            <w:vAlign w:val="bottom"/>
          </w:tcPr>
          <w:p w14:paraId="24C9E6ED" w14:textId="3D98DC61"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3</w:t>
            </w:r>
            <w:r w:rsidR="002974F0" w:rsidRPr="00C75B12">
              <w:rPr>
                <w:rFonts w:ascii="Arial" w:hAnsi="Arial" w:cs="Arial"/>
                <w:color w:val="000000"/>
                <w:sz w:val="20"/>
                <w:szCs w:val="20"/>
              </w:rPr>
              <w:t>,</w:t>
            </w:r>
            <w:r w:rsidRPr="00E937BE">
              <w:rPr>
                <w:rFonts w:ascii="Arial" w:hAnsi="Arial" w:cs="Arial"/>
                <w:color w:val="000000"/>
                <w:sz w:val="20"/>
                <w:szCs w:val="20"/>
                <w:lang w:val="en-GB"/>
              </w:rPr>
              <w:t>297</w:t>
            </w:r>
          </w:p>
        </w:tc>
        <w:tc>
          <w:tcPr>
            <w:tcW w:w="1512" w:type="dxa"/>
            <w:tcBorders>
              <w:bottom w:val="single" w:sz="4" w:space="0" w:color="auto"/>
            </w:tcBorders>
            <w:shd w:val="clear" w:color="auto" w:fill="FAFAFA"/>
            <w:vAlign w:val="bottom"/>
          </w:tcPr>
          <w:p w14:paraId="70ACD801" w14:textId="6858B3C5"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eastAsia="Arial Unicode MS" w:hAnsi="Arial" w:cs="Arial"/>
                <w:color w:val="000000"/>
                <w:sz w:val="20"/>
                <w:szCs w:val="20"/>
                <w:lang w:val="en-GB"/>
              </w:rPr>
              <w:t>7</w:t>
            </w:r>
            <w:r w:rsidR="002974F0" w:rsidRPr="00C75B12">
              <w:rPr>
                <w:rFonts w:ascii="Arial" w:eastAsia="Arial Unicode MS" w:hAnsi="Arial" w:cs="Arial"/>
                <w:color w:val="000000"/>
                <w:sz w:val="20"/>
                <w:szCs w:val="20"/>
                <w:lang w:val="en-GB"/>
              </w:rPr>
              <w:t>,</w:t>
            </w:r>
            <w:r w:rsidRPr="00E937BE">
              <w:rPr>
                <w:rFonts w:ascii="Arial" w:eastAsia="Arial Unicode MS" w:hAnsi="Arial" w:cs="Arial"/>
                <w:color w:val="000000"/>
                <w:sz w:val="20"/>
                <w:szCs w:val="20"/>
                <w:lang w:val="en-GB"/>
              </w:rPr>
              <w:t>002</w:t>
            </w:r>
          </w:p>
        </w:tc>
        <w:tc>
          <w:tcPr>
            <w:tcW w:w="1512" w:type="dxa"/>
            <w:tcBorders>
              <w:bottom w:val="single" w:sz="4" w:space="0" w:color="auto"/>
            </w:tcBorders>
            <w:vAlign w:val="bottom"/>
          </w:tcPr>
          <w:p w14:paraId="31E78A43" w14:textId="5F426E27"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color w:val="000000"/>
                <w:sz w:val="20"/>
                <w:szCs w:val="20"/>
                <w:lang w:val="en-GB"/>
              </w:rPr>
              <w:t>4</w:t>
            </w:r>
            <w:r w:rsidR="002974F0" w:rsidRPr="00C75B12">
              <w:rPr>
                <w:rFonts w:ascii="Arial" w:hAnsi="Arial" w:cs="Arial"/>
                <w:color w:val="000000"/>
                <w:sz w:val="20"/>
                <w:szCs w:val="20"/>
              </w:rPr>
              <w:t>,</w:t>
            </w:r>
            <w:r w:rsidRPr="00E937BE">
              <w:rPr>
                <w:rFonts w:ascii="Arial" w:hAnsi="Arial" w:cs="Arial"/>
                <w:color w:val="000000"/>
                <w:sz w:val="20"/>
                <w:szCs w:val="20"/>
                <w:lang w:val="en-GB"/>
              </w:rPr>
              <w:t>938</w:t>
            </w:r>
          </w:p>
        </w:tc>
      </w:tr>
    </w:tbl>
    <w:p w14:paraId="3924F10B" w14:textId="593FF528" w:rsidR="00FE747B" w:rsidRPr="00C75B12" w:rsidRDefault="00FE747B" w:rsidP="00B875AD">
      <w:pPr>
        <w:autoSpaceDE w:val="0"/>
        <w:autoSpaceDN w:val="0"/>
        <w:adjustRightInd w:val="0"/>
        <w:ind w:left="540"/>
        <w:rPr>
          <w:rFonts w:cs="Arial"/>
        </w:rPr>
      </w:pPr>
    </w:p>
    <w:p w14:paraId="3B654101" w14:textId="746D5F51" w:rsidR="00EA291D" w:rsidRPr="00C75B12" w:rsidRDefault="00FE747B" w:rsidP="00E15DF2">
      <w:pPr>
        <w:autoSpaceDE w:val="0"/>
        <w:autoSpaceDN w:val="0"/>
        <w:adjustRightInd w:val="0"/>
        <w:ind w:left="540"/>
        <w:rPr>
          <w:rFonts w:cs="Arial"/>
        </w:rPr>
      </w:pPr>
      <w:r w:rsidRPr="00C75B12">
        <w:rPr>
          <w:rFonts w:cs="Arial"/>
        </w:rPr>
        <w:br w:type="page"/>
      </w:r>
    </w:p>
    <w:p w14:paraId="4B4454E3" w14:textId="1F091B33" w:rsidR="00B875AD" w:rsidRPr="00C75B12" w:rsidRDefault="00B875AD" w:rsidP="00EA291D">
      <w:pPr>
        <w:tabs>
          <w:tab w:val="left" w:pos="540"/>
          <w:tab w:val="left" w:pos="1440"/>
          <w:tab w:val="left" w:pos="2160"/>
        </w:tabs>
        <w:jc w:val="thaiDistribute"/>
        <w:rPr>
          <w:rFonts w:cs="Arial"/>
          <w:b/>
          <w:bCs/>
          <w:color w:val="CF4A02"/>
        </w:rPr>
      </w:pPr>
      <w:r w:rsidRPr="00C75B12">
        <w:rPr>
          <w:rFonts w:cs="Arial"/>
          <w:b/>
          <w:bCs/>
          <w:color w:val="CF4A02"/>
        </w:rPr>
        <w:t>b</w:t>
      </w:r>
      <w:r w:rsidRPr="00C75B12">
        <w:rPr>
          <w:rFonts w:cs="Arial"/>
          <w:b/>
          <w:bCs/>
          <w:color w:val="CF4A02"/>
          <w:cs/>
        </w:rPr>
        <w:t>)</w:t>
      </w:r>
      <w:r w:rsidRPr="00C75B12">
        <w:rPr>
          <w:rFonts w:cs="Arial"/>
          <w:b/>
          <w:bCs/>
          <w:color w:val="CF4A02"/>
          <w:cs/>
        </w:rPr>
        <w:tab/>
      </w:r>
      <w:r w:rsidRPr="00C75B12">
        <w:rPr>
          <w:rFonts w:cs="Arial"/>
          <w:b/>
          <w:bCs/>
          <w:color w:val="CF4A02"/>
        </w:rPr>
        <w:t>Outstanding balances arising from sales/purchases of goods</w:t>
      </w:r>
      <w:r w:rsidR="00073211" w:rsidRPr="00C75B12">
        <w:rPr>
          <w:rFonts w:cs="Arial"/>
          <w:b/>
          <w:bCs/>
          <w:color w:val="CF4A02"/>
        </w:rPr>
        <w:t xml:space="preserve"> and </w:t>
      </w:r>
      <w:r w:rsidRPr="00C75B12">
        <w:rPr>
          <w:rFonts w:cs="Arial"/>
          <w:b/>
          <w:bCs/>
          <w:color w:val="CF4A02"/>
        </w:rPr>
        <w:t>services</w:t>
      </w:r>
    </w:p>
    <w:p w14:paraId="17795D70" w14:textId="77777777" w:rsidR="00B875AD" w:rsidRPr="00C75B12"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C75B12" w14:paraId="32E44365" w14:textId="77777777" w:rsidTr="00B875AD">
        <w:trPr>
          <w:cantSplit/>
        </w:trPr>
        <w:tc>
          <w:tcPr>
            <w:tcW w:w="2880" w:type="dxa"/>
            <w:vAlign w:val="bottom"/>
          </w:tcPr>
          <w:p w14:paraId="2602446A" w14:textId="77777777" w:rsidR="00B875AD" w:rsidRPr="00C75B12" w:rsidRDefault="00B875AD" w:rsidP="00FA5012">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C75B12" w:rsidRDefault="00B875AD" w:rsidP="00FA5012">
            <w:pPr>
              <w:ind w:right="-72"/>
              <w:jc w:val="center"/>
              <w:rPr>
                <w:rFonts w:eastAsia="Cordia New"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C75B12" w:rsidRDefault="00B875AD" w:rsidP="00FA5012">
            <w:pPr>
              <w:ind w:right="-72"/>
              <w:jc w:val="center"/>
              <w:rPr>
                <w:rFonts w:eastAsia="Cordia New" w:cs="Arial"/>
                <w:b/>
                <w:bCs/>
              </w:rPr>
            </w:pPr>
            <w:r w:rsidRPr="00C75B12">
              <w:rPr>
                <w:rFonts w:cs="Arial"/>
                <w:b/>
                <w:bCs/>
              </w:rPr>
              <w:t>Separate</w:t>
            </w:r>
            <w:r w:rsidRPr="00C75B12">
              <w:rPr>
                <w:rFonts w:cs="Arial"/>
                <w:b/>
              </w:rPr>
              <w:br/>
              <w:t>financial information</w:t>
            </w:r>
          </w:p>
        </w:tc>
      </w:tr>
      <w:tr w:rsidR="0095315A" w:rsidRPr="00C75B12" w14:paraId="796833A5" w14:textId="77777777" w:rsidTr="00B875AD">
        <w:trPr>
          <w:cantSplit/>
        </w:trPr>
        <w:tc>
          <w:tcPr>
            <w:tcW w:w="2880" w:type="dxa"/>
            <w:vAlign w:val="bottom"/>
          </w:tcPr>
          <w:p w14:paraId="79FA4272" w14:textId="77777777" w:rsidR="0095315A" w:rsidRPr="00C75B12" w:rsidRDefault="0095315A" w:rsidP="00FA5012">
            <w:pPr>
              <w:ind w:left="-101"/>
              <w:jc w:val="left"/>
              <w:rPr>
                <w:rFonts w:eastAsia="MS Mincho" w:cs="Arial"/>
              </w:rPr>
            </w:pPr>
          </w:p>
        </w:tc>
        <w:tc>
          <w:tcPr>
            <w:tcW w:w="1512" w:type="dxa"/>
            <w:tcBorders>
              <w:top w:val="single" w:sz="4" w:space="0" w:color="auto"/>
            </w:tcBorders>
            <w:vAlign w:val="bottom"/>
          </w:tcPr>
          <w:p w14:paraId="10D3F791" w14:textId="4230DC27" w:rsidR="0095315A" w:rsidRPr="00C75B12" w:rsidRDefault="00E937BE" w:rsidP="00FA5012">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2ECD3BBC" w14:textId="68260C36" w:rsidR="0095315A" w:rsidRPr="00C75B12" w:rsidRDefault="00E937BE" w:rsidP="00FA5012">
            <w:pPr>
              <w:suppressAutoHyphens/>
              <w:ind w:right="-72"/>
              <w:jc w:val="right"/>
              <w:rPr>
                <w:rFonts w:cs="Arial"/>
                <w:b/>
                <w:bCs/>
              </w:rPr>
            </w:pPr>
            <w:r w:rsidRPr="00E937BE">
              <w:rPr>
                <w:rFonts w:cs="Arial"/>
                <w:b/>
                <w:bCs/>
                <w:lang w:val="en-GB"/>
              </w:rPr>
              <w:t>31</w:t>
            </w:r>
            <w:r w:rsidR="0095315A" w:rsidRPr="00C75B12">
              <w:rPr>
                <w:rFonts w:cs="Arial"/>
                <w:b/>
                <w:bCs/>
                <w:lang w:val="en-GB"/>
              </w:rPr>
              <w:t xml:space="preserve"> December</w:t>
            </w:r>
            <w:r w:rsidR="0095315A" w:rsidRPr="00C75B12">
              <w:rPr>
                <w:rFonts w:cs="Arial"/>
                <w:b/>
                <w:bCs/>
              </w:rPr>
              <w:t xml:space="preserve"> </w:t>
            </w:r>
          </w:p>
        </w:tc>
        <w:tc>
          <w:tcPr>
            <w:tcW w:w="1512" w:type="dxa"/>
            <w:tcBorders>
              <w:top w:val="single" w:sz="4" w:space="0" w:color="auto"/>
            </w:tcBorders>
            <w:vAlign w:val="bottom"/>
          </w:tcPr>
          <w:p w14:paraId="12796EC5" w14:textId="6368778E" w:rsidR="0095315A" w:rsidRPr="00C75B12" w:rsidRDefault="00E937BE" w:rsidP="00FA5012">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579B3C61" w14:textId="7FF8945B" w:rsidR="0095315A" w:rsidRPr="00C75B12" w:rsidRDefault="00E937BE" w:rsidP="00FA5012">
            <w:pPr>
              <w:suppressAutoHyphens/>
              <w:ind w:right="-72"/>
              <w:jc w:val="right"/>
              <w:rPr>
                <w:rFonts w:cs="Arial"/>
                <w:b/>
                <w:bCs/>
              </w:rPr>
            </w:pPr>
            <w:r w:rsidRPr="00E937BE">
              <w:rPr>
                <w:rFonts w:cs="Arial"/>
                <w:b/>
                <w:bCs/>
                <w:lang w:val="en-GB"/>
              </w:rPr>
              <w:t>31</w:t>
            </w:r>
            <w:r w:rsidR="0095315A" w:rsidRPr="00C75B12">
              <w:rPr>
                <w:rFonts w:cs="Arial"/>
                <w:b/>
                <w:bCs/>
                <w:lang w:val="en-GB"/>
              </w:rPr>
              <w:t xml:space="preserve"> December</w:t>
            </w:r>
            <w:r w:rsidR="0095315A" w:rsidRPr="00C75B12">
              <w:rPr>
                <w:rFonts w:cs="Arial"/>
                <w:b/>
                <w:bCs/>
              </w:rPr>
              <w:t xml:space="preserve"> </w:t>
            </w:r>
          </w:p>
        </w:tc>
      </w:tr>
      <w:tr w:rsidR="0095315A" w:rsidRPr="00C75B12" w14:paraId="6D3681FD" w14:textId="77777777" w:rsidTr="00B875AD">
        <w:trPr>
          <w:cantSplit/>
        </w:trPr>
        <w:tc>
          <w:tcPr>
            <w:tcW w:w="2880" w:type="dxa"/>
            <w:vAlign w:val="bottom"/>
          </w:tcPr>
          <w:p w14:paraId="2D923C0D" w14:textId="77777777" w:rsidR="0095315A" w:rsidRPr="00C75B12" w:rsidRDefault="0095315A" w:rsidP="00FA5012">
            <w:pPr>
              <w:ind w:left="-101"/>
              <w:jc w:val="left"/>
              <w:rPr>
                <w:rFonts w:eastAsia="MS Mincho" w:cs="Arial"/>
              </w:rPr>
            </w:pPr>
          </w:p>
        </w:tc>
        <w:tc>
          <w:tcPr>
            <w:tcW w:w="1512" w:type="dxa"/>
            <w:vAlign w:val="bottom"/>
          </w:tcPr>
          <w:p w14:paraId="5E1682FB" w14:textId="15F0B432" w:rsidR="0095315A" w:rsidRPr="00C75B12" w:rsidRDefault="00E937BE" w:rsidP="00FA5012">
            <w:pPr>
              <w:ind w:right="-72"/>
              <w:jc w:val="right"/>
              <w:rPr>
                <w:rFonts w:cs="Arial"/>
                <w:b/>
                <w:bCs/>
                <w:lang w:val="en-GB"/>
              </w:rPr>
            </w:pPr>
            <w:r w:rsidRPr="00E937BE">
              <w:rPr>
                <w:rFonts w:cs="Arial"/>
                <w:b/>
                <w:bCs/>
                <w:lang w:val="en-GB"/>
              </w:rPr>
              <w:t>2022</w:t>
            </w:r>
          </w:p>
        </w:tc>
        <w:tc>
          <w:tcPr>
            <w:tcW w:w="1512" w:type="dxa"/>
            <w:vAlign w:val="bottom"/>
          </w:tcPr>
          <w:p w14:paraId="20ABC33C" w14:textId="6C0B2EAD" w:rsidR="0095315A" w:rsidRPr="00C75B12" w:rsidRDefault="00E937BE" w:rsidP="00FA5012">
            <w:pPr>
              <w:ind w:right="-72"/>
              <w:jc w:val="right"/>
              <w:rPr>
                <w:rFonts w:cs="Arial"/>
                <w:b/>
                <w:bCs/>
                <w:lang w:val="en-GB"/>
              </w:rPr>
            </w:pPr>
            <w:r w:rsidRPr="00E937BE">
              <w:rPr>
                <w:rFonts w:cs="Arial"/>
                <w:b/>
                <w:bCs/>
                <w:lang w:val="en-GB"/>
              </w:rPr>
              <w:t>2021</w:t>
            </w:r>
          </w:p>
        </w:tc>
        <w:tc>
          <w:tcPr>
            <w:tcW w:w="1512" w:type="dxa"/>
            <w:vAlign w:val="bottom"/>
          </w:tcPr>
          <w:p w14:paraId="786D856C" w14:textId="5FB48319" w:rsidR="0095315A" w:rsidRPr="00C75B12" w:rsidRDefault="00E937BE" w:rsidP="00FA5012">
            <w:pPr>
              <w:ind w:right="-72"/>
              <w:jc w:val="right"/>
              <w:rPr>
                <w:rFonts w:cs="Arial"/>
                <w:b/>
                <w:bCs/>
                <w:lang w:val="en-GB"/>
              </w:rPr>
            </w:pPr>
            <w:r w:rsidRPr="00E937BE">
              <w:rPr>
                <w:rFonts w:cs="Arial"/>
                <w:b/>
                <w:bCs/>
                <w:lang w:val="en-GB"/>
              </w:rPr>
              <w:t>2022</w:t>
            </w:r>
          </w:p>
        </w:tc>
        <w:tc>
          <w:tcPr>
            <w:tcW w:w="1512" w:type="dxa"/>
            <w:vAlign w:val="bottom"/>
          </w:tcPr>
          <w:p w14:paraId="1CA47C05" w14:textId="6644D018" w:rsidR="0095315A" w:rsidRPr="00C75B12" w:rsidRDefault="00E937BE" w:rsidP="00FA5012">
            <w:pPr>
              <w:ind w:right="-72"/>
              <w:jc w:val="right"/>
              <w:rPr>
                <w:rFonts w:cs="Arial"/>
                <w:b/>
                <w:bCs/>
                <w:lang w:val="en-GB"/>
              </w:rPr>
            </w:pPr>
            <w:r w:rsidRPr="00E937BE">
              <w:rPr>
                <w:rFonts w:cs="Arial"/>
                <w:b/>
                <w:bCs/>
                <w:lang w:val="en-GB"/>
              </w:rPr>
              <w:t>2021</w:t>
            </w:r>
          </w:p>
        </w:tc>
      </w:tr>
      <w:tr w:rsidR="00B875AD" w:rsidRPr="00C75B12" w14:paraId="5FB8FABD" w14:textId="77777777" w:rsidTr="00B875AD">
        <w:trPr>
          <w:cantSplit/>
        </w:trPr>
        <w:tc>
          <w:tcPr>
            <w:tcW w:w="2880" w:type="dxa"/>
            <w:vAlign w:val="bottom"/>
          </w:tcPr>
          <w:p w14:paraId="5F25AD43" w14:textId="77777777" w:rsidR="00B875AD" w:rsidRPr="00C75B12" w:rsidRDefault="00B875AD" w:rsidP="00FA5012">
            <w:pPr>
              <w:ind w:left="-101"/>
              <w:jc w:val="left"/>
              <w:rPr>
                <w:rFonts w:eastAsia="MS Mincho" w:cs="Arial"/>
              </w:rPr>
            </w:pPr>
          </w:p>
        </w:tc>
        <w:tc>
          <w:tcPr>
            <w:tcW w:w="1512" w:type="dxa"/>
            <w:vAlign w:val="bottom"/>
          </w:tcPr>
          <w:p w14:paraId="4374C1F9" w14:textId="77777777" w:rsidR="00B875AD" w:rsidRPr="00C75B12" w:rsidRDefault="00B875AD" w:rsidP="00FA5012">
            <w:pPr>
              <w:ind w:right="-72"/>
              <w:jc w:val="right"/>
              <w:rPr>
                <w:rFonts w:cs="Arial"/>
                <w:b/>
                <w:bCs/>
                <w:lang w:val="en-GB"/>
              </w:rPr>
            </w:pPr>
            <w:r w:rsidRPr="00C75B12">
              <w:rPr>
                <w:rFonts w:cs="Arial"/>
                <w:b/>
                <w:bCs/>
              </w:rPr>
              <w:t>Thousand</w:t>
            </w:r>
          </w:p>
        </w:tc>
        <w:tc>
          <w:tcPr>
            <w:tcW w:w="1512" w:type="dxa"/>
            <w:vAlign w:val="bottom"/>
          </w:tcPr>
          <w:p w14:paraId="7142571A" w14:textId="77777777" w:rsidR="00B875AD" w:rsidRPr="00C75B12" w:rsidRDefault="00B875AD" w:rsidP="00FA5012">
            <w:pPr>
              <w:suppressAutoHyphens/>
              <w:ind w:right="-72"/>
              <w:jc w:val="right"/>
              <w:rPr>
                <w:rFonts w:cs="Arial"/>
                <w:b/>
                <w:bCs/>
                <w:lang w:val="en-GB"/>
              </w:rPr>
            </w:pPr>
            <w:r w:rsidRPr="00C75B12">
              <w:rPr>
                <w:rFonts w:cs="Arial"/>
                <w:b/>
                <w:bCs/>
              </w:rPr>
              <w:t>Thousand</w:t>
            </w:r>
          </w:p>
        </w:tc>
        <w:tc>
          <w:tcPr>
            <w:tcW w:w="1512" w:type="dxa"/>
            <w:vAlign w:val="bottom"/>
          </w:tcPr>
          <w:p w14:paraId="191484FF" w14:textId="77777777" w:rsidR="00B875AD" w:rsidRPr="00C75B12" w:rsidRDefault="00B875AD" w:rsidP="00FA5012">
            <w:pPr>
              <w:ind w:right="-72"/>
              <w:jc w:val="right"/>
              <w:rPr>
                <w:rFonts w:cs="Arial"/>
                <w:b/>
                <w:bCs/>
                <w:lang w:val="en-GB"/>
              </w:rPr>
            </w:pPr>
            <w:r w:rsidRPr="00C75B12">
              <w:rPr>
                <w:rFonts w:cs="Arial"/>
                <w:b/>
                <w:bCs/>
              </w:rPr>
              <w:t>Thousand</w:t>
            </w:r>
          </w:p>
        </w:tc>
        <w:tc>
          <w:tcPr>
            <w:tcW w:w="1512" w:type="dxa"/>
            <w:vAlign w:val="bottom"/>
          </w:tcPr>
          <w:p w14:paraId="433EEA8D" w14:textId="77777777" w:rsidR="00B875AD" w:rsidRPr="00C75B12" w:rsidRDefault="00B875AD" w:rsidP="00FA5012">
            <w:pPr>
              <w:suppressAutoHyphens/>
              <w:ind w:right="-72"/>
              <w:jc w:val="right"/>
              <w:rPr>
                <w:rFonts w:cs="Arial"/>
                <w:b/>
                <w:bCs/>
                <w:lang w:val="en-GB"/>
              </w:rPr>
            </w:pPr>
            <w:r w:rsidRPr="00C75B12">
              <w:rPr>
                <w:rFonts w:cs="Arial"/>
                <w:b/>
                <w:bCs/>
              </w:rPr>
              <w:t>Thousand</w:t>
            </w:r>
          </w:p>
        </w:tc>
      </w:tr>
      <w:tr w:rsidR="00B875AD" w:rsidRPr="00C75B12" w14:paraId="244D7A06" w14:textId="77777777" w:rsidTr="00B875AD">
        <w:trPr>
          <w:cantSplit/>
        </w:trPr>
        <w:tc>
          <w:tcPr>
            <w:tcW w:w="2880" w:type="dxa"/>
            <w:vAlign w:val="bottom"/>
          </w:tcPr>
          <w:p w14:paraId="5678047E" w14:textId="77777777" w:rsidR="00B875AD" w:rsidRPr="00C75B12" w:rsidRDefault="00B875AD" w:rsidP="00FA5012">
            <w:pPr>
              <w:ind w:left="-101"/>
              <w:jc w:val="left"/>
              <w:rPr>
                <w:rFonts w:cs="Arial"/>
                <w:cs/>
              </w:rPr>
            </w:pPr>
          </w:p>
        </w:tc>
        <w:tc>
          <w:tcPr>
            <w:tcW w:w="1512" w:type="dxa"/>
            <w:tcBorders>
              <w:bottom w:val="single" w:sz="4" w:space="0" w:color="auto"/>
            </w:tcBorders>
            <w:vAlign w:val="bottom"/>
          </w:tcPr>
          <w:p w14:paraId="55513BD3" w14:textId="77777777" w:rsidR="00B875AD" w:rsidRPr="00C75B12" w:rsidRDefault="00B875AD" w:rsidP="00FA501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870F6A1" w14:textId="77777777" w:rsidR="00B875AD" w:rsidRPr="00C75B12" w:rsidRDefault="00B875AD" w:rsidP="00FA501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10B24453" w14:textId="77777777" w:rsidR="00B875AD" w:rsidRPr="00C75B12" w:rsidRDefault="00B875AD" w:rsidP="00FA501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1F3E2B8" w14:textId="77777777" w:rsidR="00B875AD" w:rsidRPr="00C75B12" w:rsidRDefault="00B875AD" w:rsidP="00FA5012">
            <w:pPr>
              <w:ind w:right="-72"/>
              <w:jc w:val="right"/>
              <w:rPr>
                <w:rFonts w:cs="Arial"/>
                <w:b/>
                <w:bCs/>
              </w:rPr>
            </w:pPr>
            <w:r w:rsidRPr="00C75B12">
              <w:rPr>
                <w:rFonts w:cs="Arial"/>
                <w:b/>
                <w:bCs/>
              </w:rPr>
              <w:t>Baht</w:t>
            </w:r>
          </w:p>
        </w:tc>
      </w:tr>
      <w:tr w:rsidR="00B875AD" w:rsidRPr="00C75B12" w14:paraId="610B853B" w14:textId="77777777" w:rsidTr="00B875AD">
        <w:trPr>
          <w:cantSplit/>
        </w:trPr>
        <w:tc>
          <w:tcPr>
            <w:tcW w:w="2880" w:type="dxa"/>
            <w:vAlign w:val="bottom"/>
          </w:tcPr>
          <w:p w14:paraId="4B4EEF1A" w14:textId="7C7FBBFE" w:rsidR="00B875AD" w:rsidRPr="00C75B12" w:rsidRDefault="00A034BC" w:rsidP="00E04E0F">
            <w:pPr>
              <w:ind w:left="-101"/>
              <w:jc w:val="left"/>
              <w:rPr>
                <w:rFonts w:cs="Arial"/>
                <w:b/>
                <w:bCs/>
              </w:rPr>
            </w:pPr>
            <w:r w:rsidRPr="00C75B12">
              <w:rPr>
                <w:rFonts w:cs="Arial"/>
                <w:b/>
                <w:bCs/>
              </w:rPr>
              <w:t>A</w:t>
            </w:r>
            <w:r w:rsidR="00B875AD" w:rsidRPr="00C75B12">
              <w:rPr>
                <w:rFonts w:cs="Arial"/>
                <w:b/>
                <w:bCs/>
              </w:rPr>
              <w:t>ccounts receivable</w:t>
            </w:r>
            <w:r w:rsidR="00C66746" w:rsidRPr="00C75B12">
              <w:rPr>
                <w:rFonts w:cs="Arial"/>
                <w:b/>
                <w:bCs/>
              </w:rPr>
              <w:t xml:space="preserve"> </w:t>
            </w:r>
          </w:p>
        </w:tc>
        <w:tc>
          <w:tcPr>
            <w:tcW w:w="1512" w:type="dxa"/>
            <w:shd w:val="clear" w:color="auto" w:fill="FAFAFA"/>
            <w:vAlign w:val="bottom"/>
          </w:tcPr>
          <w:p w14:paraId="2E3797C1" w14:textId="77777777" w:rsidR="00B875AD" w:rsidRPr="00C75B12" w:rsidRDefault="00B875AD" w:rsidP="00FA5012">
            <w:pPr>
              <w:ind w:right="-72"/>
              <w:jc w:val="right"/>
              <w:rPr>
                <w:rFonts w:cs="Arial"/>
              </w:rPr>
            </w:pPr>
          </w:p>
        </w:tc>
        <w:tc>
          <w:tcPr>
            <w:tcW w:w="1512" w:type="dxa"/>
            <w:vAlign w:val="bottom"/>
          </w:tcPr>
          <w:p w14:paraId="25C5A2C1" w14:textId="77777777" w:rsidR="00B875AD" w:rsidRPr="00C75B12" w:rsidRDefault="00B875AD" w:rsidP="00FA5012">
            <w:pPr>
              <w:ind w:right="-72"/>
              <w:jc w:val="right"/>
              <w:rPr>
                <w:rFonts w:cs="Arial"/>
              </w:rPr>
            </w:pPr>
          </w:p>
        </w:tc>
        <w:tc>
          <w:tcPr>
            <w:tcW w:w="1512" w:type="dxa"/>
            <w:shd w:val="clear" w:color="auto" w:fill="FAFAFA"/>
            <w:vAlign w:val="bottom"/>
          </w:tcPr>
          <w:p w14:paraId="2A017F36" w14:textId="77777777" w:rsidR="00B875AD" w:rsidRPr="00C75B12" w:rsidRDefault="00B875AD" w:rsidP="00FA5012">
            <w:pPr>
              <w:ind w:right="-72"/>
              <w:jc w:val="right"/>
              <w:rPr>
                <w:rFonts w:cs="Arial"/>
              </w:rPr>
            </w:pPr>
          </w:p>
        </w:tc>
        <w:tc>
          <w:tcPr>
            <w:tcW w:w="1512" w:type="dxa"/>
            <w:vAlign w:val="bottom"/>
          </w:tcPr>
          <w:p w14:paraId="1679FDD5" w14:textId="77777777" w:rsidR="00B875AD" w:rsidRPr="00C75B12" w:rsidRDefault="00B875AD" w:rsidP="00FA5012">
            <w:pPr>
              <w:ind w:right="-72"/>
              <w:jc w:val="right"/>
              <w:rPr>
                <w:rFonts w:cs="Arial"/>
              </w:rPr>
            </w:pPr>
          </w:p>
        </w:tc>
      </w:tr>
      <w:tr w:rsidR="002974F0" w:rsidRPr="00C75B12" w14:paraId="4945F73A" w14:textId="77777777" w:rsidTr="00C0324B">
        <w:trPr>
          <w:cantSplit/>
        </w:trPr>
        <w:tc>
          <w:tcPr>
            <w:tcW w:w="2880" w:type="dxa"/>
            <w:vAlign w:val="bottom"/>
            <w:hideMark/>
          </w:tcPr>
          <w:p w14:paraId="120312C3" w14:textId="77777777" w:rsidR="002974F0" w:rsidRPr="00C75B12" w:rsidRDefault="002974F0" w:rsidP="002974F0">
            <w:pPr>
              <w:ind w:left="-101"/>
              <w:jc w:val="left"/>
              <w:rPr>
                <w:rFonts w:cs="Arial"/>
                <w:cs/>
              </w:rPr>
            </w:pPr>
            <w:r w:rsidRPr="00C75B12">
              <w:rPr>
                <w:rFonts w:cs="Arial"/>
              </w:rPr>
              <w:t xml:space="preserve">   Subsidiaries</w:t>
            </w:r>
          </w:p>
        </w:tc>
        <w:tc>
          <w:tcPr>
            <w:tcW w:w="1512" w:type="dxa"/>
            <w:shd w:val="clear" w:color="auto" w:fill="FAFAFA"/>
            <w:vAlign w:val="bottom"/>
          </w:tcPr>
          <w:p w14:paraId="1AF36CA7" w14:textId="2CBF7CCF" w:rsidR="002974F0" w:rsidRPr="00C75B12" w:rsidRDefault="002974F0" w:rsidP="002974F0">
            <w:pPr>
              <w:ind w:right="-72"/>
              <w:jc w:val="right"/>
              <w:rPr>
                <w:rFonts w:cs="Arial"/>
              </w:rPr>
            </w:pPr>
            <w:r w:rsidRPr="00C75B12">
              <w:rPr>
                <w:rFonts w:cs="Arial"/>
              </w:rPr>
              <w:t>-</w:t>
            </w:r>
          </w:p>
        </w:tc>
        <w:tc>
          <w:tcPr>
            <w:tcW w:w="1512" w:type="dxa"/>
            <w:vAlign w:val="bottom"/>
          </w:tcPr>
          <w:p w14:paraId="079C03C9" w14:textId="1490BE07" w:rsidR="002974F0" w:rsidRPr="00C75B12" w:rsidRDefault="002974F0" w:rsidP="002974F0">
            <w:pPr>
              <w:ind w:right="-72"/>
              <w:jc w:val="right"/>
              <w:rPr>
                <w:rFonts w:cs="Arial"/>
              </w:rPr>
            </w:pPr>
            <w:r w:rsidRPr="00C75B12">
              <w:rPr>
                <w:rFonts w:cs="Arial"/>
                <w:lang w:val="en-GB"/>
              </w:rPr>
              <w:t>-</w:t>
            </w:r>
          </w:p>
        </w:tc>
        <w:tc>
          <w:tcPr>
            <w:tcW w:w="1512" w:type="dxa"/>
            <w:shd w:val="clear" w:color="auto" w:fill="FAFAFA"/>
          </w:tcPr>
          <w:p w14:paraId="0749E394" w14:textId="096D219B" w:rsidR="002974F0" w:rsidRPr="00C75B12" w:rsidRDefault="00E937BE" w:rsidP="002974F0">
            <w:pPr>
              <w:ind w:right="-72"/>
              <w:jc w:val="right"/>
              <w:rPr>
                <w:rFonts w:cs="Arial"/>
              </w:rPr>
            </w:pPr>
            <w:r w:rsidRPr="00E937BE">
              <w:rPr>
                <w:rFonts w:cs="Arial"/>
                <w:lang w:val="en-GB"/>
              </w:rPr>
              <w:t>23</w:t>
            </w:r>
            <w:r w:rsidR="002974F0" w:rsidRPr="00C75B12">
              <w:rPr>
                <w:rFonts w:cs="Arial"/>
              </w:rPr>
              <w:t>,</w:t>
            </w:r>
            <w:r w:rsidRPr="00E937BE">
              <w:rPr>
                <w:rFonts w:cs="Arial"/>
                <w:lang w:val="en-GB"/>
              </w:rPr>
              <w:t>454</w:t>
            </w:r>
          </w:p>
        </w:tc>
        <w:tc>
          <w:tcPr>
            <w:tcW w:w="1512" w:type="dxa"/>
            <w:vAlign w:val="bottom"/>
          </w:tcPr>
          <w:p w14:paraId="38AC6907" w14:textId="225CA6F9" w:rsidR="002974F0" w:rsidRPr="00C75B12" w:rsidRDefault="00E937BE" w:rsidP="002974F0">
            <w:pPr>
              <w:ind w:right="-72"/>
              <w:jc w:val="right"/>
              <w:rPr>
                <w:rFonts w:cs="Arial"/>
              </w:rPr>
            </w:pPr>
            <w:r w:rsidRPr="00E937BE">
              <w:rPr>
                <w:rFonts w:cs="Arial"/>
                <w:lang w:val="en-GB"/>
              </w:rPr>
              <w:t>16</w:t>
            </w:r>
            <w:r w:rsidR="002974F0" w:rsidRPr="00C75B12">
              <w:rPr>
                <w:rFonts w:cs="Arial"/>
              </w:rPr>
              <w:t>,</w:t>
            </w:r>
            <w:r w:rsidRPr="00E937BE">
              <w:rPr>
                <w:rFonts w:cs="Arial"/>
                <w:lang w:val="en-GB"/>
              </w:rPr>
              <w:t>965</w:t>
            </w:r>
          </w:p>
        </w:tc>
      </w:tr>
      <w:tr w:rsidR="002974F0" w:rsidRPr="00C75B12" w14:paraId="6A05E920" w14:textId="77777777" w:rsidTr="00C0324B">
        <w:trPr>
          <w:cantSplit/>
        </w:trPr>
        <w:tc>
          <w:tcPr>
            <w:tcW w:w="2880" w:type="dxa"/>
            <w:vAlign w:val="bottom"/>
            <w:hideMark/>
          </w:tcPr>
          <w:p w14:paraId="1C2A4311" w14:textId="77777777" w:rsidR="002974F0" w:rsidRPr="00C75B12" w:rsidRDefault="002974F0" w:rsidP="002974F0">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vAlign w:val="bottom"/>
          </w:tcPr>
          <w:p w14:paraId="1C5B923C" w14:textId="3BD664E6" w:rsidR="002974F0" w:rsidRPr="00C75B12" w:rsidRDefault="00E937BE" w:rsidP="002974F0">
            <w:pPr>
              <w:ind w:right="-72"/>
              <w:jc w:val="right"/>
              <w:rPr>
                <w:rFonts w:cs="Arial"/>
              </w:rPr>
            </w:pPr>
            <w:r w:rsidRPr="00E937BE">
              <w:rPr>
                <w:rFonts w:cs="Arial"/>
                <w:lang w:val="en-GB"/>
              </w:rPr>
              <w:t>4</w:t>
            </w:r>
            <w:r w:rsidR="002974F0" w:rsidRPr="00C75B12">
              <w:rPr>
                <w:rFonts w:cs="Arial"/>
              </w:rPr>
              <w:t>,</w:t>
            </w:r>
            <w:r w:rsidRPr="00E937BE">
              <w:rPr>
                <w:rFonts w:cs="Arial"/>
                <w:lang w:val="en-GB"/>
              </w:rPr>
              <w:t>407</w:t>
            </w:r>
          </w:p>
        </w:tc>
        <w:tc>
          <w:tcPr>
            <w:tcW w:w="1512" w:type="dxa"/>
            <w:tcBorders>
              <w:bottom w:val="single" w:sz="4" w:space="0" w:color="auto"/>
            </w:tcBorders>
            <w:vAlign w:val="bottom"/>
          </w:tcPr>
          <w:p w14:paraId="0005BDF9" w14:textId="756EE781" w:rsidR="002974F0" w:rsidRPr="00C75B12" w:rsidRDefault="00E937BE" w:rsidP="002974F0">
            <w:pPr>
              <w:ind w:right="-72"/>
              <w:jc w:val="right"/>
              <w:rPr>
                <w:rFonts w:cs="Arial"/>
              </w:rPr>
            </w:pPr>
            <w:r w:rsidRPr="00E937BE">
              <w:rPr>
                <w:rFonts w:cs="Arial"/>
                <w:lang w:val="en-GB"/>
              </w:rPr>
              <w:t>2</w:t>
            </w:r>
            <w:r w:rsidR="002974F0" w:rsidRPr="00C75B12">
              <w:rPr>
                <w:rFonts w:cs="Arial"/>
                <w:lang w:val="en-GB"/>
              </w:rPr>
              <w:t>,</w:t>
            </w:r>
            <w:r w:rsidRPr="00E937BE">
              <w:rPr>
                <w:rFonts w:cs="Arial"/>
                <w:lang w:val="en-GB"/>
              </w:rPr>
              <w:t>146</w:t>
            </w:r>
          </w:p>
        </w:tc>
        <w:tc>
          <w:tcPr>
            <w:tcW w:w="1512" w:type="dxa"/>
            <w:tcBorders>
              <w:bottom w:val="single" w:sz="4" w:space="0" w:color="auto"/>
            </w:tcBorders>
            <w:shd w:val="clear" w:color="auto" w:fill="FAFAFA"/>
          </w:tcPr>
          <w:p w14:paraId="7755B971" w14:textId="71F5E86C" w:rsidR="002974F0" w:rsidRPr="00C75B12" w:rsidRDefault="00E937BE" w:rsidP="002974F0">
            <w:pPr>
              <w:ind w:right="-72"/>
              <w:jc w:val="right"/>
              <w:rPr>
                <w:rFonts w:cs="Arial"/>
              </w:rPr>
            </w:pPr>
            <w:r w:rsidRPr="00E937BE">
              <w:rPr>
                <w:rFonts w:cs="Arial"/>
                <w:lang w:val="en-GB"/>
              </w:rPr>
              <w:t>230</w:t>
            </w:r>
          </w:p>
        </w:tc>
        <w:tc>
          <w:tcPr>
            <w:tcW w:w="1512" w:type="dxa"/>
            <w:tcBorders>
              <w:bottom w:val="single" w:sz="4" w:space="0" w:color="auto"/>
            </w:tcBorders>
            <w:vAlign w:val="bottom"/>
          </w:tcPr>
          <w:p w14:paraId="2EB828E7" w14:textId="669CE5FC" w:rsidR="002974F0" w:rsidRPr="00C75B12" w:rsidRDefault="00E937BE" w:rsidP="002974F0">
            <w:pPr>
              <w:ind w:right="-72"/>
              <w:jc w:val="right"/>
              <w:rPr>
                <w:rFonts w:cs="Arial"/>
              </w:rPr>
            </w:pPr>
            <w:r w:rsidRPr="00E937BE">
              <w:rPr>
                <w:rFonts w:cs="Arial"/>
                <w:lang w:val="en-GB"/>
              </w:rPr>
              <w:t>230</w:t>
            </w:r>
          </w:p>
        </w:tc>
      </w:tr>
      <w:tr w:rsidR="00E476A0" w:rsidRPr="00C75B12" w14:paraId="2ED243C0" w14:textId="77777777" w:rsidTr="00B875AD">
        <w:trPr>
          <w:cantSplit/>
        </w:trPr>
        <w:tc>
          <w:tcPr>
            <w:tcW w:w="2880" w:type="dxa"/>
            <w:vAlign w:val="bottom"/>
          </w:tcPr>
          <w:p w14:paraId="7FCD6E34" w14:textId="77777777" w:rsidR="00E476A0" w:rsidRPr="00C75B12" w:rsidRDefault="00E476A0" w:rsidP="00E476A0">
            <w:pPr>
              <w:ind w:left="-101"/>
              <w:jc w:val="left"/>
              <w:rPr>
                <w:rFonts w:cs="Arial"/>
                <w:sz w:val="12"/>
                <w:szCs w:val="12"/>
                <w:cs/>
              </w:rPr>
            </w:pPr>
          </w:p>
        </w:tc>
        <w:tc>
          <w:tcPr>
            <w:tcW w:w="1512" w:type="dxa"/>
            <w:tcBorders>
              <w:top w:val="single" w:sz="4" w:space="0" w:color="auto"/>
            </w:tcBorders>
            <w:shd w:val="clear" w:color="auto" w:fill="FAFAFA"/>
            <w:vAlign w:val="bottom"/>
          </w:tcPr>
          <w:p w14:paraId="0709AB38"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18FA2D3B" w14:textId="77777777" w:rsidR="00E476A0" w:rsidRPr="00C75B12" w:rsidRDefault="00E476A0" w:rsidP="00E476A0">
            <w:pPr>
              <w:ind w:right="-72"/>
              <w:jc w:val="right"/>
              <w:rPr>
                <w:rFonts w:cs="Arial"/>
                <w:sz w:val="12"/>
                <w:szCs w:val="12"/>
              </w:rPr>
            </w:pPr>
          </w:p>
        </w:tc>
        <w:tc>
          <w:tcPr>
            <w:tcW w:w="1512" w:type="dxa"/>
            <w:tcBorders>
              <w:top w:val="single" w:sz="4" w:space="0" w:color="auto"/>
            </w:tcBorders>
            <w:shd w:val="clear" w:color="auto" w:fill="FAFAFA"/>
            <w:vAlign w:val="bottom"/>
          </w:tcPr>
          <w:p w14:paraId="50A5F884"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0A3BAFC1" w14:textId="77777777" w:rsidR="00E476A0" w:rsidRPr="00C75B12" w:rsidRDefault="00E476A0" w:rsidP="00E476A0">
            <w:pPr>
              <w:ind w:right="-72"/>
              <w:jc w:val="right"/>
              <w:rPr>
                <w:rFonts w:cs="Arial"/>
                <w:sz w:val="12"/>
                <w:szCs w:val="12"/>
              </w:rPr>
            </w:pPr>
          </w:p>
        </w:tc>
      </w:tr>
      <w:tr w:rsidR="00E476A0" w:rsidRPr="00C75B12" w14:paraId="3D778C5D" w14:textId="77777777" w:rsidTr="00B875AD">
        <w:trPr>
          <w:cantSplit/>
        </w:trPr>
        <w:tc>
          <w:tcPr>
            <w:tcW w:w="2880" w:type="dxa"/>
            <w:vAlign w:val="bottom"/>
          </w:tcPr>
          <w:p w14:paraId="537DDEE9" w14:textId="77777777" w:rsidR="00E476A0" w:rsidRPr="00C75B12" w:rsidRDefault="00E476A0" w:rsidP="00E476A0">
            <w:pPr>
              <w:ind w:left="-101"/>
              <w:jc w:val="left"/>
              <w:rPr>
                <w:rFonts w:cs="Arial"/>
                <w:cs/>
              </w:rPr>
            </w:pPr>
          </w:p>
        </w:tc>
        <w:tc>
          <w:tcPr>
            <w:tcW w:w="1512" w:type="dxa"/>
            <w:tcBorders>
              <w:bottom w:val="single" w:sz="4" w:space="0" w:color="auto"/>
            </w:tcBorders>
            <w:shd w:val="clear" w:color="auto" w:fill="FAFAFA"/>
            <w:vAlign w:val="bottom"/>
          </w:tcPr>
          <w:p w14:paraId="1EDD7966" w14:textId="61D99595" w:rsidR="00E476A0" w:rsidRPr="00C75B12" w:rsidRDefault="00E937BE" w:rsidP="00E476A0">
            <w:pPr>
              <w:ind w:right="-72"/>
              <w:jc w:val="right"/>
              <w:rPr>
                <w:rFonts w:cs="Arial"/>
                <w:cs/>
              </w:rPr>
            </w:pPr>
            <w:r w:rsidRPr="00E937BE">
              <w:rPr>
                <w:rFonts w:cs="Arial"/>
                <w:lang w:val="en-GB"/>
              </w:rPr>
              <w:t>4</w:t>
            </w:r>
            <w:r w:rsidR="002974F0" w:rsidRPr="00C75B12">
              <w:rPr>
                <w:rFonts w:cs="Arial"/>
              </w:rPr>
              <w:t>,</w:t>
            </w:r>
            <w:r w:rsidRPr="00E937BE">
              <w:rPr>
                <w:rFonts w:cs="Arial"/>
                <w:lang w:val="en-GB"/>
              </w:rPr>
              <w:t>407</w:t>
            </w:r>
          </w:p>
        </w:tc>
        <w:tc>
          <w:tcPr>
            <w:tcW w:w="1512" w:type="dxa"/>
            <w:tcBorders>
              <w:bottom w:val="single" w:sz="4" w:space="0" w:color="auto"/>
            </w:tcBorders>
            <w:vAlign w:val="bottom"/>
          </w:tcPr>
          <w:p w14:paraId="3186EEFC" w14:textId="2F66C55F" w:rsidR="00E476A0" w:rsidRPr="00C75B12" w:rsidRDefault="00E937BE" w:rsidP="00E476A0">
            <w:pPr>
              <w:ind w:right="-72"/>
              <w:jc w:val="right"/>
              <w:rPr>
                <w:rFonts w:cs="Arial"/>
                <w:cs/>
              </w:rPr>
            </w:pPr>
            <w:r w:rsidRPr="00E937BE">
              <w:rPr>
                <w:rFonts w:cs="Arial"/>
                <w:lang w:val="en-GB"/>
              </w:rPr>
              <w:t>2</w:t>
            </w:r>
            <w:r w:rsidR="00E476A0" w:rsidRPr="00C75B12">
              <w:rPr>
                <w:rFonts w:cs="Arial"/>
              </w:rPr>
              <w:t>,</w:t>
            </w:r>
            <w:r w:rsidRPr="00E937BE">
              <w:rPr>
                <w:rFonts w:cs="Arial"/>
                <w:lang w:val="en-GB"/>
              </w:rPr>
              <w:t>146</w:t>
            </w:r>
          </w:p>
        </w:tc>
        <w:tc>
          <w:tcPr>
            <w:tcW w:w="1512" w:type="dxa"/>
            <w:tcBorders>
              <w:bottom w:val="single" w:sz="4" w:space="0" w:color="auto"/>
            </w:tcBorders>
            <w:shd w:val="clear" w:color="auto" w:fill="FAFAFA"/>
            <w:vAlign w:val="bottom"/>
          </w:tcPr>
          <w:p w14:paraId="208B047A" w14:textId="5395C141" w:rsidR="00E476A0" w:rsidRPr="00C75B12" w:rsidRDefault="00E937BE" w:rsidP="00E476A0">
            <w:pPr>
              <w:ind w:right="-72"/>
              <w:jc w:val="right"/>
              <w:rPr>
                <w:rFonts w:cs="Arial"/>
              </w:rPr>
            </w:pPr>
            <w:r w:rsidRPr="00E937BE">
              <w:rPr>
                <w:rFonts w:cs="Arial"/>
                <w:lang w:val="en-GB"/>
              </w:rPr>
              <w:t>23</w:t>
            </w:r>
            <w:r w:rsidR="002974F0" w:rsidRPr="00C75B12">
              <w:rPr>
                <w:rFonts w:cs="Arial"/>
              </w:rPr>
              <w:t>,</w:t>
            </w:r>
            <w:r w:rsidRPr="00E937BE">
              <w:rPr>
                <w:rFonts w:cs="Arial"/>
                <w:lang w:val="en-GB"/>
              </w:rPr>
              <w:t>684</w:t>
            </w:r>
          </w:p>
        </w:tc>
        <w:tc>
          <w:tcPr>
            <w:tcW w:w="1512" w:type="dxa"/>
            <w:tcBorders>
              <w:bottom w:val="single" w:sz="4" w:space="0" w:color="auto"/>
            </w:tcBorders>
            <w:vAlign w:val="bottom"/>
          </w:tcPr>
          <w:p w14:paraId="10378860" w14:textId="293034EA" w:rsidR="00E476A0" w:rsidRPr="00C75B12" w:rsidRDefault="00E937BE" w:rsidP="00E476A0">
            <w:pPr>
              <w:ind w:right="-72"/>
              <w:jc w:val="right"/>
              <w:rPr>
                <w:rFonts w:cs="Arial"/>
              </w:rPr>
            </w:pPr>
            <w:r w:rsidRPr="00E937BE">
              <w:rPr>
                <w:rFonts w:cs="Arial"/>
                <w:lang w:val="en-GB"/>
              </w:rPr>
              <w:t>17</w:t>
            </w:r>
            <w:r w:rsidR="00E476A0" w:rsidRPr="00C75B12">
              <w:rPr>
                <w:rFonts w:cs="Arial"/>
              </w:rPr>
              <w:t>,</w:t>
            </w:r>
            <w:r w:rsidRPr="00E937BE">
              <w:rPr>
                <w:rFonts w:cs="Arial"/>
                <w:lang w:val="en-GB"/>
              </w:rPr>
              <w:t>195</w:t>
            </w:r>
          </w:p>
        </w:tc>
      </w:tr>
      <w:tr w:rsidR="00E476A0" w:rsidRPr="00C75B12" w14:paraId="0811DBEC" w14:textId="77777777" w:rsidTr="00B875AD">
        <w:trPr>
          <w:cantSplit/>
        </w:trPr>
        <w:tc>
          <w:tcPr>
            <w:tcW w:w="2880" w:type="dxa"/>
            <w:vAlign w:val="bottom"/>
          </w:tcPr>
          <w:p w14:paraId="2E509C2F" w14:textId="77777777" w:rsidR="00E476A0" w:rsidRPr="00C75B12" w:rsidRDefault="00E476A0" w:rsidP="00E476A0">
            <w:pPr>
              <w:ind w:left="-101"/>
              <w:jc w:val="left"/>
              <w:rPr>
                <w:rFonts w:cs="Arial"/>
                <w:sz w:val="12"/>
                <w:szCs w:val="12"/>
                <w:cs/>
              </w:rPr>
            </w:pPr>
          </w:p>
        </w:tc>
        <w:tc>
          <w:tcPr>
            <w:tcW w:w="1512" w:type="dxa"/>
            <w:tcBorders>
              <w:top w:val="single" w:sz="4" w:space="0" w:color="auto"/>
            </w:tcBorders>
            <w:shd w:val="clear" w:color="auto" w:fill="FAFAFA"/>
            <w:vAlign w:val="bottom"/>
          </w:tcPr>
          <w:p w14:paraId="65848D17"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29259947" w14:textId="77777777" w:rsidR="00E476A0" w:rsidRPr="00C75B12" w:rsidRDefault="00E476A0" w:rsidP="00E476A0">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23A4E5D5" w14:textId="77777777" w:rsidR="00E476A0" w:rsidRPr="00C75B12" w:rsidRDefault="00E476A0" w:rsidP="00E476A0">
            <w:pPr>
              <w:ind w:right="-72"/>
              <w:jc w:val="right"/>
              <w:rPr>
                <w:rFonts w:cs="Arial"/>
                <w:sz w:val="12"/>
                <w:szCs w:val="12"/>
              </w:rPr>
            </w:pPr>
          </w:p>
        </w:tc>
      </w:tr>
      <w:tr w:rsidR="00E476A0" w:rsidRPr="00C75B12" w14:paraId="57461D93" w14:textId="77777777" w:rsidTr="00B875AD">
        <w:trPr>
          <w:cantSplit/>
        </w:trPr>
        <w:tc>
          <w:tcPr>
            <w:tcW w:w="2880" w:type="dxa"/>
            <w:vAlign w:val="bottom"/>
          </w:tcPr>
          <w:p w14:paraId="302EA169" w14:textId="77777777" w:rsidR="00E476A0" w:rsidRPr="00C75B12" w:rsidRDefault="00E476A0" w:rsidP="00E476A0">
            <w:pPr>
              <w:tabs>
                <w:tab w:val="center" w:pos="3402"/>
                <w:tab w:val="center" w:pos="4536"/>
                <w:tab w:val="center" w:pos="5670"/>
                <w:tab w:val="center" w:pos="6804"/>
                <w:tab w:val="right" w:pos="7655"/>
              </w:tabs>
              <w:ind w:left="-101"/>
              <w:jc w:val="left"/>
              <w:rPr>
                <w:rFonts w:cs="Arial"/>
                <w:b/>
                <w:bCs/>
              </w:rPr>
            </w:pPr>
            <w:r w:rsidRPr="00C75B12">
              <w:rPr>
                <w:rFonts w:cs="Arial"/>
                <w:b/>
                <w:bCs/>
              </w:rPr>
              <w:t>Deposits</w:t>
            </w:r>
          </w:p>
        </w:tc>
        <w:tc>
          <w:tcPr>
            <w:tcW w:w="1512" w:type="dxa"/>
            <w:shd w:val="clear" w:color="auto" w:fill="FAFAFA"/>
            <w:vAlign w:val="bottom"/>
          </w:tcPr>
          <w:p w14:paraId="07F30739" w14:textId="77777777" w:rsidR="00E476A0" w:rsidRPr="00C75B12" w:rsidRDefault="00E476A0" w:rsidP="00E476A0">
            <w:pPr>
              <w:ind w:right="-72"/>
              <w:jc w:val="right"/>
              <w:rPr>
                <w:rFonts w:cs="Arial"/>
              </w:rPr>
            </w:pPr>
          </w:p>
        </w:tc>
        <w:tc>
          <w:tcPr>
            <w:tcW w:w="1512" w:type="dxa"/>
            <w:vAlign w:val="bottom"/>
          </w:tcPr>
          <w:p w14:paraId="1168D387" w14:textId="77777777" w:rsidR="00E476A0" w:rsidRPr="00C75B12" w:rsidRDefault="00E476A0" w:rsidP="00E476A0">
            <w:pPr>
              <w:ind w:right="-72"/>
              <w:jc w:val="right"/>
              <w:rPr>
                <w:rFonts w:cs="Arial"/>
              </w:rPr>
            </w:pPr>
          </w:p>
        </w:tc>
        <w:tc>
          <w:tcPr>
            <w:tcW w:w="1512" w:type="dxa"/>
            <w:shd w:val="clear" w:color="auto" w:fill="FAFAFA"/>
            <w:vAlign w:val="bottom"/>
          </w:tcPr>
          <w:p w14:paraId="7D878FE5" w14:textId="77777777" w:rsidR="00E476A0" w:rsidRPr="00C75B12" w:rsidRDefault="00E476A0" w:rsidP="00E476A0">
            <w:pPr>
              <w:ind w:right="-72"/>
              <w:jc w:val="right"/>
              <w:rPr>
                <w:rFonts w:cs="Arial"/>
              </w:rPr>
            </w:pPr>
          </w:p>
        </w:tc>
        <w:tc>
          <w:tcPr>
            <w:tcW w:w="1512" w:type="dxa"/>
            <w:vAlign w:val="bottom"/>
          </w:tcPr>
          <w:p w14:paraId="54A84AB0" w14:textId="77777777" w:rsidR="00E476A0" w:rsidRPr="00C75B12" w:rsidRDefault="00E476A0" w:rsidP="00E476A0">
            <w:pPr>
              <w:ind w:right="-72"/>
              <w:jc w:val="right"/>
              <w:rPr>
                <w:rFonts w:cs="Arial"/>
              </w:rPr>
            </w:pPr>
          </w:p>
        </w:tc>
      </w:tr>
      <w:tr w:rsidR="00E476A0" w:rsidRPr="00C75B12" w14:paraId="34927263" w14:textId="77777777" w:rsidTr="00B875AD">
        <w:trPr>
          <w:cantSplit/>
        </w:trPr>
        <w:tc>
          <w:tcPr>
            <w:tcW w:w="2880" w:type="dxa"/>
            <w:vAlign w:val="bottom"/>
          </w:tcPr>
          <w:p w14:paraId="37E96FDD" w14:textId="737D5812" w:rsidR="00E476A0" w:rsidRPr="00C75B12" w:rsidRDefault="00E476A0" w:rsidP="00E476A0">
            <w:pPr>
              <w:tabs>
                <w:tab w:val="center" w:pos="3402"/>
                <w:tab w:val="center" w:pos="4536"/>
                <w:tab w:val="center" w:pos="5670"/>
                <w:tab w:val="center" w:pos="6804"/>
                <w:tab w:val="right" w:pos="7655"/>
              </w:tabs>
              <w:ind w:left="-101"/>
              <w:jc w:val="left"/>
              <w:rPr>
                <w:rFonts w:cs="Arial"/>
                <w:b/>
                <w:bCs/>
              </w:rPr>
            </w:pPr>
            <w:r w:rsidRPr="00C75B12">
              <w:rPr>
                <w:rFonts w:cs="Arial"/>
              </w:rPr>
              <w:t xml:space="preserve">   A subsidiary</w:t>
            </w:r>
          </w:p>
        </w:tc>
        <w:tc>
          <w:tcPr>
            <w:tcW w:w="1512" w:type="dxa"/>
            <w:tcBorders>
              <w:bottom w:val="single" w:sz="4" w:space="0" w:color="auto"/>
            </w:tcBorders>
            <w:shd w:val="clear" w:color="auto" w:fill="FAFAFA"/>
            <w:vAlign w:val="bottom"/>
          </w:tcPr>
          <w:p w14:paraId="11753480" w14:textId="5EA68E6A" w:rsidR="00E476A0" w:rsidRPr="00C75B12" w:rsidRDefault="002974F0" w:rsidP="00E476A0">
            <w:pPr>
              <w:ind w:right="-72"/>
              <w:jc w:val="right"/>
              <w:rPr>
                <w:rFonts w:cs="Arial"/>
              </w:rPr>
            </w:pPr>
            <w:r w:rsidRPr="00C75B12">
              <w:rPr>
                <w:rFonts w:cs="Arial"/>
              </w:rPr>
              <w:t>-</w:t>
            </w:r>
          </w:p>
        </w:tc>
        <w:tc>
          <w:tcPr>
            <w:tcW w:w="1512" w:type="dxa"/>
            <w:tcBorders>
              <w:bottom w:val="single" w:sz="4" w:space="0" w:color="auto"/>
            </w:tcBorders>
            <w:vAlign w:val="bottom"/>
          </w:tcPr>
          <w:p w14:paraId="586BC35A" w14:textId="0FE9B3B6" w:rsidR="00E476A0" w:rsidRPr="00C75B12" w:rsidRDefault="00E476A0" w:rsidP="00E476A0">
            <w:pPr>
              <w:ind w:right="-72"/>
              <w:jc w:val="right"/>
              <w:rPr>
                <w:rFonts w:cs="Arial"/>
              </w:rPr>
            </w:pPr>
            <w:r w:rsidRPr="00C75B12">
              <w:rPr>
                <w:rFonts w:cs="Arial"/>
              </w:rPr>
              <w:t>-</w:t>
            </w:r>
          </w:p>
        </w:tc>
        <w:tc>
          <w:tcPr>
            <w:tcW w:w="1512" w:type="dxa"/>
            <w:tcBorders>
              <w:bottom w:val="single" w:sz="4" w:space="0" w:color="auto"/>
            </w:tcBorders>
            <w:shd w:val="clear" w:color="auto" w:fill="FAFAFA"/>
            <w:vAlign w:val="bottom"/>
          </w:tcPr>
          <w:p w14:paraId="39323E05" w14:textId="1DDFB7E3" w:rsidR="00E476A0" w:rsidRPr="00C75B12" w:rsidRDefault="00E937BE" w:rsidP="00E476A0">
            <w:pPr>
              <w:ind w:right="-72"/>
              <w:jc w:val="right"/>
              <w:rPr>
                <w:rFonts w:cs="Arial"/>
              </w:rPr>
            </w:pPr>
            <w:r w:rsidRPr="00E937BE">
              <w:rPr>
                <w:rFonts w:cs="Arial"/>
                <w:lang w:val="en-GB"/>
              </w:rPr>
              <w:t>993</w:t>
            </w:r>
          </w:p>
        </w:tc>
        <w:tc>
          <w:tcPr>
            <w:tcW w:w="1512" w:type="dxa"/>
            <w:tcBorders>
              <w:bottom w:val="single" w:sz="4" w:space="0" w:color="auto"/>
            </w:tcBorders>
            <w:vAlign w:val="bottom"/>
          </w:tcPr>
          <w:p w14:paraId="578215FD" w14:textId="0AE811BD" w:rsidR="00E476A0" w:rsidRPr="00C75B12" w:rsidRDefault="00E937BE" w:rsidP="00E476A0">
            <w:pPr>
              <w:ind w:right="-72"/>
              <w:jc w:val="right"/>
              <w:rPr>
                <w:rFonts w:cs="Arial"/>
              </w:rPr>
            </w:pPr>
            <w:r w:rsidRPr="00E937BE">
              <w:rPr>
                <w:rFonts w:cs="Arial"/>
                <w:lang w:val="en-GB"/>
              </w:rPr>
              <w:t>993</w:t>
            </w:r>
          </w:p>
        </w:tc>
      </w:tr>
      <w:tr w:rsidR="00E476A0" w:rsidRPr="00C75B12" w14:paraId="1F3A439C" w14:textId="77777777" w:rsidTr="000C4791">
        <w:trPr>
          <w:cantSplit/>
        </w:trPr>
        <w:tc>
          <w:tcPr>
            <w:tcW w:w="2880" w:type="dxa"/>
            <w:vAlign w:val="bottom"/>
          </w:tcPr>
          <w:p w14:paraId="713B13E2" w14:textId="77777777" w:rsidR="00E476A0" w:rsidRPr="00C75B12" w:rsidDel="00AB552D" w:rsidRDefault="00E476A0" w:rsidP="00E476A0">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276AFBB"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1E403855" w14:textId="77777777" w:rsidR="00E476A0" w:rsidRPr="00C75B12" w:rsidRDefault="00E476A0" w:rsidP="00E476A0">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2C5A4C9F" w14:textId="77777777" w:rsidR="00E476A0" w:rsidRPr="00C75B12" w:rsidRDefault="00E476A0" w:rsidP="00E476A0">
            <w:pPr>
              <w:ind w:right="-72"/>
              <w:jc w:val="right"/>
              <w:rPr>
                <w:rFonts w:cs="Arial"/>
                <w:sz w:val="12"/>
                <w:szCs w:val="12"/>
              </w:rPr>
            </w:pPr>
          </w:p>
        </w:tc>
      </w:tr>
      <w:tr w:rsidR="00E476A0" w:rsidRPr="00C75B12" w14:paraId="4A9F635A" w14:textId="77777777" w:rsidTr="000C4791">
        <w:trPr>
          <w:cantSplit/>
        </w:trPr>
        <w:tc>
          <w:tcPr>
            <w:tcW w:w="2880" w:type="dxa"/>
            <w:vAlign w:val="bottom"/>
          </w:tcPr>
          <w:p w14:paraId="265BF0F0" w14:textId="60FCCC9D" w:rsidR="00E476A0" w:rsidRPr="00C75B12" w:rsidDel="00AB552D" w:rsidRDefault="00E476A0" w:rsidP="00E476A0">
            <w:pPr>
              <w:tabs>
                <w:tab w:val="center" w:pos="3402"/>
                <w:tab w:val="center" w:pos="4536"/>
                <w:tab w:val="center" w:pos="5670"/>
                <w:tab w:val="center" w:pos="6804"/>
                <w:tab w:val="right" w:pos="7655"/>
              </w:tabs>
              <w:ind w:left="-101"/>
              <w:jc w:val="left"/>
              <w:rPr>
                <w:rFonts w:cs="Arial"/>
                <w:shd w:val="clear" w:color="auto" w:fill="FFFFFF"/>
              </w:rPr>
            </w:pPr>
            <w:r w:rsidRPr="00C75B12">
              <w:rPr>
                <w:rFonts w:cs="Arial"/>
                <w:b/>
                <w:bCs/>
              </w:rPr>
              <w:t>Lease receivables</w:t>
            </w:r>
          </w:p>
        </w:tc>
        <w:tc>
          <w:tcPr>
            <w:tcW w:w="1512" w:type="dxa"/>
            <w:shd w:val="clear" w:color="auto" w:fill="FAFAFA"/>
            <w:vAlign w:val="bottom"/>
          </w:tcPr>
          <w:p w14:paraId="3036F231" w14:textId="77777777" w:rsidR="00E476A0" w:rsidRPr="00C75B12" w:rsidRDefault="00E476A0" w:rsidP="00E476A0">
            <w:pPr>
              <w:ind w:right="-72"/>
              <w:jc w:val="right"/>
              <w:rPr>
                <w:rFonts w:cs="Arial"/>
              </w:rPr>
            </w:pPr>
          </w:p>
        </w:tc>
        <w:tc>
          <w:tcPr>
            <w:tcW w:w="1512" w:type="dxa"/>
            <w:vAlign w:val="bottom"/>
          </w:tcPr>
          <w:p w14:paraId="46F614D2" w14:textId="77777777" w:rsidR="00E476A0" w:rsidRPr="00C75B12" w:rsidRDefault="00E476A0" w:rsidP="00E476A0">
            <w:pPr>
              <w:ind w:right="-72"/>
              <w:jc w:val="right"/>
              <w:rPr>
                <w:rFonts w:cs="Arial"/>
              </w:rPr>
            </w:pPr>
          </w:p>
        </w:tc>
        <w:tc>
          <w:tcPr>
            <w:tcW w:w="1512" w:type="dxa"/>
            <w:shd w:val="clear" w:color="auto" w:fill="FAFAFA"/>
            <w:vAlign w:val="bottom"/>
          </w:tcPr>
          <w:p w14:paraId="6989A004" w14:textId="77777777" w:rsidR="00E476A0" w:rsidRPr="00C75B12" w:rsidRDefault="00E476A0" w:rsidP="00E476A0">
            <w:pPr>
              <w:ind w:right="-72"/>
              <w:jc w:val="right"/>
              <w:rPr>
                <w:rFonts w:cs="Arial"/>
              </w:rPr>
            </w:pPr>
          </w:p>
        </w:tc>
        <w:tc>
          <w:tcPr>
            <w:tcW w:w="1512" w:type="dxa"/>
            <w:vAlign w:val="bottom"/>
          </w:tcPr>
          <w:p w14:paraId="5FCCB096" w14:textId="77777777" w:rsidR="00E476A0" w:rsidRPr="00C75B12" w:rsidRDefault="00E476A0" w:rsidP="00E476A0">
            <w:pPr>
              <w:ind w:right="-72"/>
              <w:jc w:val="right"/>
              <w:rPr>
                <w:rFonts w:cs="Arial"/>
              </w:rPr>
            </w:pPr>
          </w:p>
        </w:tc>
      </w:tr>
      <w:tr w:rsidR="00E476A0" w:rsidRPr="00C75B12" w14:paraId="33EC571B" w14:textId="77777777" w:rsidTr="000C4791">
        <w:trPr>
          <w:cantSplit/>
        </w:trPr>
        <w:tc>
          <w:tcPr>
            <w:tcW w:w="2880" w:type="dxa"/>
            <w:vAlign w:val="bottom"/>
          </w:tcPr>
          <w:p w14:paraId="012A5847" w14:textId="4CEB8B2F" w:rsidR="00E476A0" w:rsidRPr="00C75B12" w:rsidDel="00AB552D" w:rsidRDefault="00E476A0" w:rsidP="00E476A0">
            <w:pPr>
              <w:tabs>
                <w:tab w:val="center" w:pos="3402"/>
                <w:tab w:val="center" w:pos="4536"/>
                <w:tab w:val="center" w:pos="5670"/>
                <w:tab w:val="center" w:pos="6804"/>
                <w:tab w:val="right" w:pos="7655"/>
              </w:tabs>
              <w:ind w:left="-101"/>
              <w:jc w:val="left"/>
              <w:rPr>
                <w:rFonts w:cs="Arial"/>
                <w:shd w:val="clear" w:color="auto" w:fill="FFFFFF"/>
              </w:rPr>
            </w:pPr>
            <w:r w:rsidRPr="00C75B12">
              <w:rPr>
                <w:rFonts w:cs="Arial"/>
                <w:cs/>
              </w:rPr>
              <w:t xml:space="preserve">   </w:t>
            </w:r>
            <w:r w:rsidRPr="00C75B12">
              <w:rPr>
                <w:rFonts w:cs="Arial"/>
              </w:rPr>
              <w:t>A subsidiary</w:t>
            </w:r>
          </w:p>
        </w:tc>
        <w:tc>
          <w:tcPr>
            <w:tcW w:w="1512" w:type="dxa"/>
            <w:tcBorders>
              <w:bottom w:val="single" w:sz="4" w:space="0" w:color="auto"/>
            </w:tcBorders>
            <w:shd w:val="clear" w:color="auto" w:fill="FAFAFA"/>
            <w:vAlign w:val="bottom"/>
          </w:tcPr>
          <w:p w14:paraId="508949F3" w14:textId="36B25D23" w:rsidR="00E476A0" w:rsidRPr="00C75B12" w:rsidRDefault="002974F0" w:rsidP="00E476A0">
            <w:pPr>
              <w:ind w:right="-72"/>
              <w:jc w:val="right"/>
              <w:rPr>
                <w:rFonts w:cs="Arial"/>
              </w:rPr>
            </w:pPr>
            <w:r w:rsidRPr="00C75B12">
              <w:rPr>
                <w:rFonts w:cs="Arial"/>
              </w:rPr>
              <w:t>-</w:t>
            </w:r>
          </w:p>
        </w:tc>
        <w:tc>
          <w:tcPr>
            <w:tcW w:w="1512" w:type="dxa"/>
            <w:tcBorders>
              <w:bottom w:val="single" w:sz="4" w:space="0" w:color="auto"/>
            </w:tcBorders>
            <w:vAlign w:val="bottom"/>
          </w:tcPr>
          <w:p w14:paraId="3DE6C4EC" w14:textId="0C5155E6" w:rsidR="00E476A0" w:rsidRPr="00C75B12" w:rsidRDefault="00E476A0" w:rsidP="00E476A0">
            <w:pPr>
              <w:ind w:right="-72"/>
              <w:jc w:val="right"/>
              <w:rPr>
                <w:rFonts w:cs="Arial"/>
              </w:rPr>
            </w:pPr>
            <w:r w:rsidRPr="00C75B12">
              <w:rPr>
                <w:rFonts w:cs="Arial"/>
              </w:rPr>
              <w:t>-</w:t>
            </w:r>
          </w:p>
        </w:tc>
        <w:tc>
          <w:tcPr>
            <w:tcW w:w="1512" w:type="dxa"/>
            <w:tcBorders>
              <w:bottom w:val="single" w:sz="4" w:space="0" w:color="auto"/>
            </w:tcBorders>
            <w:shd w:val="clear" w:color="auto" w:fill="FAFAFA"/>
            <w:vAlign w:val="bottom"/>
          </w:tcPr>
          <w:p w14:paraId="591D6846" w14:textId="3D87E1D6" w:rsidR="00E476A0" w:rsidRPr="00C75B12" w:rsidRDefault="00E937BE" w:rsidP="00E476A0">
            <w:pPr>
              <w:ind w:right="-72"/>
              <w:jc w:val="right"/>
              <w:rPr>
                <w:rFonts w:cs="Arial"/>
              </w:rPr>
            </w:pPr>
            <w:r w:rsidRPr="00E937BE">
              <w:rPr>
                <w:rFonts w:cs="Arial"/>
                <w:lang w:val="en-GB"/>
              </w:rPr>
              <w:t>4</w:t>
            </w:r>
            <w:r w:rsidR="002974F0" w:rsidRPr="00C75B12">
              <w:rPr>
                <w:rFonts w:cs="Arial"/>
              </w:rPr>
              <w:t>,</w:t>
            </w:r>
            <w:r w:rsidRPr="00E937BE">
              <w:rPr>
                <w:rFonts w:cs="Arial"/>
                <w:lang w:val="en-GB"/>
              </w:rPr>
              <w:t>647</w:t>
            </w:r>
          </w:p>
        </w:tc>
        <w:tc>
          <w:tcPr>
            <w:tcW w:w="1512" w:type="dxa"/>
            <w:tcBorders>
              <w:bottom w:val="single" w:sz="4" w:space="0" w:color="auto"/>
            </w:tcBorders>
            <w:vAlign w:val="bottom"/>
          </w:tcPr>
          <w:p w14:paraId="58363DC3" w14:textId="24B5F2B8" w:rsidR="00E476A0" w:rsidRPr="00C75B12" w:rsidRDefault="00E937BE" w:rsidP="00E476A0">
            <w:pPr>
              <w:ind w:right="-72"/>
              <w:jc w:val="right"/>
              <w:rPr>
                <w:rFonts w:cs="Arial"/>
              </w:rPr>
            </w:pPr>
            <w:r w:rsidRPr="00E937BE">
              <w:rPr>
                <w:rFonts w:cs="Arial"/>
                <w:lang w:val="en-GB"/>
              </w:rPr>
              <w:t>5</w:t>
            </w:r>
            <w:r w:rsidR="00E476A0" w:rsidRPr="00C75B12">
              <w:rPr>
                <w:rFonts w:cs="Arial"/>
              </w:rPr>
              <w:t>,</w:t>
            </w:r>
            <w:r w:rsidRPr="00E937BE">
              <w:rPr>
                <w:rFonts w:cs="Arial"/>
                <w:lang w:val="en-GB"/>
              </w:rPr>
              <w:t>074</w:t>
            </w:r>
          </w:p>
        </w:tc>
      </w:tr>
      <w:tr w:rsidR="00E476A0" w:rsidRPr="00C75B12" w14:paraId="1505121F" w14:textId="77777777" w:rsidTr="000C4791">
        <w:trPr>
          <w:cantSplit/>
        </w:trPr>
        <w:tc>
          <w:tcPr>
            <w:tcW w:w="2880" w:type="dxa"/>
            <w:vAlign w:val="bottom"/>
          </w:tcPr>
          <w:p w14:paraId="676ACF9D" w14:textId="77777777" w:rsidR="00E476A0" w:rsidRPr="00C75B12" w:rsidDel="00AB552D" w:rsidRDefault="00E476A0" w:rsidP="00E476A0">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7ABB8BE"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61DB0A6B" w14:textId="77777777" w:rsidR="00E476A0" w:rsidRPr="00C75B12" w:rsidRDefault="00E476A0" w:rsidP="00E476A0">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405842BD" w14:textId="77777777" w:rsidR="00E476A0" w:rsidRPr="00C75B12" w:rsidRDefault="00E476A0" w:rsidP="00E476A0">
            <w:pPr>
              <w:ind w:right="-72"/>
              <w:jc w:val="right"/>
              <w:rPr>
                <w:rFonts w:cs="Arial"/>
                <w:sz w:val="12"/>
                <w:szCs w:val="12"/>
              </w:rPr>
            </w:pPr>
          </w:p>
        </w:tc>
      </w:tr>
      <w:tr w:rsidR="00E476A0" w:rsidRPr="00C75B12" w14:paraId="12D74C15" w14:textId="77777777" w:rsidTr="00B875AD">
        <w:trPr>
          <w:cantSplit/>
        </w:trPr>
        <w:tc>
          <w:tcPr>
            <w:tcW w:w="2880" w:type="dxa"/>
            <w:vAlign w:val="bottom"/>
            <w:hideMark/>
          </w:tcPr>
          <w:p w14:paraId="194074F7" w14:textId="225AB6C0" w:rsidR="00E476A0" w:rsidRPr="00C75B12" w:rsidRDefault="00A034BC" w:rsidP="00E476A0">
            <w:pPr>
              <w:ind w:left="-101"/>
              <w:jc w:val="left"/>
              <w:rPr>
                <w:rFonts w:cs="Arial"/>
                <w:b/>
                <w:bCs/>
              </w:rPr>
            </w:pPr>
            <w:r w:rsidRPr="00C75B12">
              <w:rPr>
                <w:rFonts w:cs="Arial"/>
                <w:b/>
                <w:bCs/>
              </w:rPr>
              <w:t>A</w:t>
            </w:r>
            <w:r w:rsidR="00E476A0" w:rsidRPr="00C75B12">
              <w:rPr>
                <w:rFonts w:cs="Arial"/>
                <w:b/>
                <w:bCs/>
              </w:rPr>
              <w:t xml:space="preserve">ccounts payable </w:t>
            </w:r>
          </w:p>
        </w:tc>
        <w:tc>
          <w:tcPr>
            <w:tcW w:w="1512" w:type="dxa"/>
            <w:shd w:val="clear" w:color="auto" w:fill="FAFAFA"/>
            <w:vAlign w:val="bottom"/>
          </w:tcPr>
          <w:p w14:paraId="58D3F189" w14:textId="77777777" w:rsidR="00E476A0" w:rsidRPr="00C75B12" w:rsidRDefault="00E476A0" w:rsidP="00E476A0">
            <w:pPr>
              <w:ind w:right="-72"/>
              <w:jc w:val="right"/>
              <w:rPr>
                <w:rFonts w:cs="Arial"/>
              </w:rPr>
            </w:pPr>
          </w:p>
        </w:tc>
        <w:tc>
          <w:tcPr>
            <w:tcW w:w="1512" w:type="dxa"/>
            <w:vAlign w:val="bottom"/>
          </w:tcPr>
          <w:p w14:paraId="55E5EB63" w14:textId="77777777" w:rsidR="00E476A0" w:rsidRPr="00C75B12" w:rsidRDefault="00E476A0" w:rsidP="00E476A0">
            <w:pPr>
              <w:ind w:right="-72"/>
              <w:jc w:val="right"/>
              <w:rPr>
                <w:rFonts w:cs="Arial"/>
              </w:rPr>
            </w:pPr>
          </w:p>
        </w:tc>
        <w:tc>
          <w:tcPr>
            <w:tcW w:w="1512" w:type="dxa"/>
            <w:shd w:val="clear" w:color="auto" w:fill="FAFAFA"/>
            <w:vAlign w:val="bottom"/>
          </w:tcPr>
          <w:p w14:paraId="70840DE7" w14:textId="77777777" w:rsidR="00E476A0" w:rsidRPr="00C75B12" w:rsidRDefault="00E476A0" w:rsidP="00E476A0">
            <w:pPr>
              <w:ind w:right="-72"/>
              <w:jc w:val="right"/>
              <w:rPr>
                <w:rFonts w:cs="Arial"/>
              </w:rPr>
            </w:pPr>
          </w:p>
        </w:tc>
        <w:tc>
          <w:tcPr>
            <w:tcW w:w="1512" w:type="dxa"/>
            <w:vAlign w:val="bottom"/>
          </w:tcPr>
          <w:p w14:paraId="15164810" w14:textId="77777777" w:rsidR="00E476A0" w:rsidRPr="00C75B12" w:rsidRDefault="00E476A0" w:rsidP="00E476A0">
            <w:pPr>
              <w:ind w:right="-72"/>
              <w:jc w:val="right"/>
              <w:rPr>
                <w:rFonts w:cs="Arial"/>
              </w:rPr>
            </w:pPr>
          </w:p>
        </w:tc>
      </w:tr>
      <w:tr w:rsidR="00E476A0" w:rsidRPr="00C75B12" w14:paraId="0702B5B9" w14:textId="77777777" w:rsidTr="00B875AD">
        <w:trPr>
          <w:cantSplit/>
        </w:trPr>
        <w:tc>
          <w:tcPr>
            <w:tcW w:w="2880" w:type="dxa"/>
            <w:vAlign w:val="bottom"/>
          </w:tcPr>
          <w:p w14:paraId="688E72EE" w14:textId="77777777" w:rsidR="00E476A0" w:rsidRPr="00C75B12" w:rsidRDefault="00E476A0" w:rsidP="00E476A0">
            <w:pPr>
              <w:ind w:left="-101"/>
              <w:jc w:val="left"/>
              <w:rPr>
                <w:rFonts w:cs="Arial"/>
                <w:cs/>
              </w:rPr>
            </w:pPr>
            <w:r w:rsidRPr="00C75B12">
              <w:rPr>
                <w:rFonts w:cs="Arial"/>
              </w:rPr>
              <w:t xml:space="preserve">   Subsidiaries</w:t>
            </w:r>
          </w:p>
        </w:tc>
        <w:tc>
          <w:tcPr>
            <w:tcW w:w="1512" w:type="dxa"/>
            <w:shd w:val="clear" w:color="auto" w:fill="FAFAFA"/>
            <w:vAlign w:val="bottom"/>
          </w:tcPr>
          <w:p w14:paraId="3BDC023B" w14:textId="0222A9E3" w:rsidR="00E476A0" w:rsidRPr="00C75B12" w:rsidRDefault="002974F0" w:rsidP="00E476A0">
            <w:pPr>
              <w:ind w:right="-72"/>
              <w:jc w:val="right"/>
              <w:rPr>
                <w:rFonts w:cs="Arial"/>
              </w:rPr>
            </w:pPr>
            <w:r w:rsidRPr="00C75B12">
              <w:rPr>
                <w:rFonts w:cs="Arial"/>
              </w:rPr>
              <w:t>-</w:t>
            </w:r>
          </w:p>
        </w:tc>
        <w:tc>
          <w:tcPr>
            <w:tcW w:w="1512" w:type="dxa"/>
            <w:vAlign w:val="bottom"/>
          </w:tcPr>
          <w:p w14:paraId="024E6F3F" w14:textId="61F558D0" w:rsidR="00E476A0" w:rsidRPr="00C75B12" w:rsidRDefault="00E476A0" w:rsidP="00E476A0">
            <w:pPr>
              <w:ind w:right="-72"/>
              <w:jc w:val="right"/>
              <w:rPr>
                <w:rFonts w:cs="Arial"/>
              </w:rPr>
            </w:pPr>
            <w:r w:rsidRPr="00C75B12">
              <w:rPr>
                <w:rFonts w:cs="Arial"/>
              </w:rPr>
              <w:t>-</w:t>
            </w:r>
          </w:p>
        </w:tc>
        <w:tc>
          <w:tcPr>
            <w:tcW w:w="1512" w:type="dxa"/>
            <w:shd w:val="clear" w:color="auto" w:fill="FAFAFA"/>
            <w:vAlign w:val="bottom"/>
          </w:tcPr>
          <w:p w14:paraId="160E8740" w14:textId="7B501D80" w:rsidR="00E476A0" w:rsidRPr="00C75B12" w:rsidRDefault="00E937BE" w:rsidP="00E476A0">
            <w:pPr>
              <w:ind w:right="-72"/>
              <w:jc w:val="right"/>
              <w:rPr>
                <w:rFonts w:cs="Arial"/>
              </w:rPr>
            </w:pPr>
            <w:r w:rsidRPr="00E937BE">
              <w:rPr>
                <w:rFonts w:cs="Arial"/>
                <w:lang w:val="en-GB"/>
              </w:rPr>
              <w:t>22</w:t>
            </w:r>
            <w:r w:rsidR="002974F0" w:rsidRPr="00C75B12">
              <w:rPr>
                <w:rFonts w:cs="Arial"/>
              </w:rPr>
              <w:t>,</w:t>
            </w:r>
            <w:r w:rsidRPr="00E937BE">
              <w:rPr>
                <w:rFonts w:cs="Arial"/>
                <w:lang w:val="en-GB"/>
              </w:rPr>
              <w:t>308</w:t>
            </w:r>
          </w:p>
        </w:tc>
        <w:tc>
          <w:tcPr>
            <w:tcW w:w="1512" w:type="dxa"/>
            <w:vAlign w:val="bottom"/>
          </w:tcPr>
          <w:p w14:paraId="4667610B" w14:textId="55589905" w:rsidR="00E476A0" w:rsidRPr="00C75B12" w:rsidRDefault="00E937BE" w:rsidP="00E476A0">
            <w:pPr>
              <w:ind w:right="-72"/>
              <w:jc w:val="right"/>
              <w:rPr>
                <w:rFonts w:cs="Arial"/>
              </w:rPr>
            </w:pPr>
            <w:r w:rsidRPr="00E937BE">
              <w:rPr>
                <w:rFonts w:cs="Arial"/>
                <w:lang w:val="en-GB"/>
              </w:rPr>
              <w:t>18</w:t>
            </w:r>
            <w:r w:rsidR="00E476A0" w:rsidRPr="00C75B12">
              <w:rPr>
                <w:rFonts w:cs="Arial"/>
              </w:rPr>
              <w:t>,</w:t>
            </w:r>
            <w:r w:rsidRPr="00E937BE">
              <w:rPr>
                <w:rFonts w:cs="Arial"/>
                <w:lang w:val="en-GB"/>
              </w:rPr>
              <w:t>200</w:t>
            </w:r>
          </w:p>
        </w:tc>
      </w:tr>
      <w:tr w:rsidR="00E476A0" w:rsidRPr="00C75B12" w14:paraId="0E7282C5" w14:textId="77777777" w:rsidTr="00E476A0">
        <w:trPr>
          <w:cantSplit/>
        </w:trPr>
        <w:tc>
          <w:tcPr>
            <w:tcW w:w="2880" w:type="dxa"/>
            <w:vAlign w:val="bottom"/>
          </w:tcPr>
          <w:p w14:paraId="0E021BB4" w14:textId="77777777" w:rsidR="00E476A0" w:rsidRPr="00C75B12" w:rsidRDefault="00E476A0" w:rsidP="00E476A0">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01ED834A" w14:textId="4BAAAD7E" w:rsidR="00E476A0" w:rsidRPr="00C75B12" w:rsidRDefault="00E937BE" w:rsidP="00E476A0">
            <w:pPr>
              <w:ind w:right="-72"/>
              <w:jc w:val="right"/>
              <w:rPr>
                <w:rFonts w:cs="Arial"/>
                <w:cs/>
              </w:rPr>
            </w:pPr>
            <w:r w:rsidRPr="00E937BE">
              <w:rPr>
                <w:rFonts w:cs="Arial"/>
                <w:lang w:val="en-GB"/>
              </w:rPr>
              <w:t>6</w:t>
            </w:r>
            <w:r w:rsidR="002974F0" w:rsidRPr="00C75B12">
              <w:rPr>
                <w:rFonts w:cs="Arial"/>
              </w:rPr>
              <w:t>,</w:t>
            </w:r>
            <w:r w:rsidRPr="00E937BE">
              <w:rPr>
                <w:rFonts w:cs="Arial"/>
                <w:lang w:val="en-GB"/>
              </w:rPr>
              <w:t>103</w:t>
            </w:r>
          </w:p>
        </w:tc>
        <w:tc>
          <w:tcPr>
            <w:tcW w:w="1512" w:type="dxa"/>
            <w:tcBorders>
              <w:bottom w:val="single" w:sz="4" w:space="0" w:color="auto"/>
            </w:tcBorders>
          </w:tcPr>
          <w:p w14:paraId="0FD25885" w14:textId="25F29C9E" w:rsidR="00E476A0" w:rsidRPr="00C75B12" w:rsidRDefault="00E937BE" w:rsidP="00E476A0">
            <w:pPr>
              <w:ind w:right="-72"/>
              <w:jc w:val="right"/>
              <w:rPr>
                <w:rFonts w:cs="Arial"/>
              </w:rPr>
            </w:pPr>
            <w:r w:rsidRPr="00E937BE">
              <w:rPr>
                <w:rFonts w:cs="Arial"/>
                <w:lang w:val="en-GB"/>
              </w:rPr>
              <w:t>898</w:t>
            </w:r>
          </w:p>
        </w:tc>
        <w:tc>
          <w:tcPr>
            <w:tcW w:w="1512" w:type="dxa"/>
            <w:tcBorders>
              <w:bottom w:val="single" w:sz="4" w:space="0" w:color="auto"/>
            </w:tcBorders>
            <w:shd w:val="clear" w:color="auto" w:fill="FAFAFA"/>
          </w:tcPr>
          <w:p w14:paraId="139AA75C" w14:textId="49ADDEC7" w:rsidR="00E476A0" w:rsidRPr="00C75B12" w:rsidRDefault="00E937BE" w:rsidP="00E476A0">
            <w:pPr>
              <w:ind w:right="-72"/>
              <w:jc w:val="right"/>
              <w:rPr>
                <w:rFonts w:cs="Arial"/>
              </w:rPr>
            </w:pPr>
            <w:r w:rsidRPr="00E937BE">
              <w:rPr>
                <w:rFonts w:cs="Arial"/>
                <w:lang w:val="en-GB"/>
              </w:rPr>
              <w:t>15</w:t>
            </w:r>
          </w:p>
        </w:tc>
        <w:tc>
          <w:tcPr>
            <w:tcW w:w="1512" w:type="dxa"/>
            <w:tcBorders>
              <w:bottom w:val="single" w:sz="4" w:space="0" w:color="auto"/>
            </w:tcBorders>
          </w:tcPr>
          <w:p w14:paraId="2F133204" w14:textId="2EA06D42" w:rsidR="00E476A0" w:rsidRPr="00C75B12" w:rsidRDefault="00E937BE" w:rsidP="00E476A0">
            <w:pPr>
              <w:ind w:right="-72"/>
              <w:jc w:val="right"/>
              <w:rPr>
                <w:rFonts w:cs="Arial"/>
              </w:rPr>
            </w:pPr>
            <w:r w:rsidRPr="00E937BE">
              <w:rPr>
                <w:rFonts w:cs="Arial"/>
                <w:lang w:val="en-GB"/>
              </w:rPr>
              <w:t>98</w:t>
            </w:r>
          </w:p>
        </w:tc>
      </w:tr>
      <w:tr w:rsidR="00E476A0" w:rsidRPr="00C75B12" w14:paraId="7E169DE3" w14:textId="77777777" w:rsidTr="00B875AD">
        <w:trPr>
          <w:cantSplit/>
          <w:trHeight w:val="68"/>
        </w:trPr>
        <w:tc>
          <w:tcPr>
            <w:tcW w:w="2880" w:type="dxa"/>
            <w:vAlign w:val="bottom"/>
            <w:hideMark/>
          </w:tcPr>
          <w:p w14:paraId="5A0F85B3" w14:textId="77777777" w:rsidR="00E476A0" w:rsidRPr="00C75B12" w:rsidRDefault="00E476A0" w:rsidP="00E476A0">
            <w:pPr>
              <w:ind w:left="-101"/>
              <w:jc w:val="left"/>
              <w:rPr>
                <w:rFonts w:cs="Arial"/>
                <w:sz w:val="12"/>
                <w:szCs w:val="12"/>
                <w:cs/>
              </w:rPr>
            </w:pPr>
          </w:p>
        </w:tc>
        <w:tc>
          <w:tcPr>
            <w:tcW w:w="1512" w:type="dxa"/>
            <w:tcBorders>
              <w:top w:val="single" w:sz="4" w:space="0" w:color="auto"/>
            </w:tcBorders>
            <w:shd w:val="clear" w:color="auto" w:fill="FAFAFA"/>
            <w:vAlign w:val="bottom"/>
          </w:tcPr>
          <w:p w14:paraId="2088FE78"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4296FE49" w14:textId="77777777" w:rsidR="00E476A0" w:rsidRPr="00C75B12" w:rsidRDefault="00E476A0" w:rsidP="00E476A0">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3F8C228F" w14:textId="77777777" w:rsidR="00E476A0" w:rsidRPr="00C75B12" w:rsidRDefault="00E476A0" w:rsidP="00E476A0">
            <w:pPr>
              <w:ind w:right="-72"/>
              <w:jc w:val="right"/>
              <w:rPr>
                <w:rFonts w:cs="Arial"/>
                <w:sz w:val="12"/>
                <w:szCs w:val="12"/>
              </w:rPr>
            </w:pPr>
          </w:p>
        </w:tc>
      </w:tr>
      <w:tr w:rsidR="00E476A0" w:rsidRPr="00C75B12" w14:paraId="72799BAD" w14:textId="77777777" w:rsidTr="00E476A0">
        <w:trPr>
          <w:cantSplit/>
        </w:trPr>
        <w:tc>
          <w:tcPr>
            <w:tcW w:w="2880" w:type="dxa"/>
            <w:vAlign w:val="bottom"/>
          </w:tcPr>
          <w:p w14:paraId="44B41AC8" w14:textId="77777777" w:rsidR="00E476A0" w:rsidRPr="00C75B12" w:rsidRDefault="00E476A0" w:rsidP="00E476A0">
            <w:pPr>
              <w:ind w:left="-101"/>
              <w:jc w:val="left"/>
              <w:rPr>
                <w:rFonts w:cs="Arial"/>
                <w:cs/>
              </w:rPr>
            </w:pPr>
          </w:p>
        </w:tc>
        <w:tc>
          <w:tcPr>
            <w:tcW w:w="1512" w:type="dxa"/>
            <w:tcBorders>
              <w:bottom w:val="single" w:sz="4" w:space="0" w:color="auto"/>
            </w:tcBorders>
            <w:shd w:val="clear" w:color="auto" w:fill="FAFAFA"/>
          </w:tcPr>
          <w:p w14:paraId="4C74344F" w14:textId="296FF97A" w:rsidR="00E476A0" w:rsidRPr="00C75B12" w:rsidRDefault="00E937BE" w:rsidP="00E476A0">
            <w:pPr>
              <w:ind w:right="-72"/>
              <w:jc w:val="right"/>
              <w:rPr>
                <w:rFonts w:cs="Arial"/>
                <w:cs/>
              </w:rPr>
            </w:pPr>
            <w:r w:rsidRPr="00E937BE">
              <w:rPr>
                <w:rFonts w:cs="Arial"/>
                <w:lang w:val="en-GB"/>
              </w:rPr>
              <w:t>6</w:t>
            </w:r>
            <w:r w:rsidR="00404139" w:rsidRPr="00C75B12">
              <w:rPr>
                <w:rFonts w:cs="Arial"/>
              </w:rPr>
              <w:t>,</w:t>
            </w:r>
            <w:r w:rsidRPr="00E937BE">
              <w:rPr>
                <w:rFonts w:cs="Arial"/>
                <w:lang w:val="en-GB"/>
              </w:rPr>
              <w:t>103</w:t>
            </w:r>
          </w:p>
        </w:tc>
        <w:tc>
          <w:tcPr>
            <w:tcW w:w="1512" w:type="dxa"/>
            <w:tcBorders>
              <w:bottom w:val="single" w:sz="4" w:space="0" w:color="auto"/>
            </w:tcBorders>
          </w:tcPr>
          <w:p w14:paraId="2107A9BF" w14:textId="2FCC1A0B" w:rsidR="00E476A0" w:rsidRPr="00C75B12" w:rsidRDefault="00E937BE" w:rsidP="00E476A0">
            <w:pPr>
              <w:ind w:right="-72"/>
              <w:jc w:val="right"/>
              <w:rPr>
                <w:rFonts w:cs="Arial"/>
                <w:cs/>
              </w:rPr>
            </w:pPr>
            <w:r w:rsidRPr="00E937BE">
              <w:rPr>
                <w:rFonts w:cs="Arial"/>
                <w:lang w:val="en-GB"/>
              </w:rPr>
              <w:t>898</w:t>
            </w:r>
          </w:p>
        </w:tc>
        <w:tc>
          <w:tcPr>
            <w:tcW w:w="1512" w:type="dxa"/>
            <w:tcBorders>
              <w:bottom w:val="single" w:sz="4" w:space="0" w:color="auto"/>
            </w:tcBorders>
            <w:shd w:val="clear" w:color="auto" w:fill="FAFAFA"/>
          </w:tcPr>
          <w:p w14:paraId="3E07BF35" w14:textId="4C94EF53" w:rsidR="00E476A0" w:rsidRPr="00C75B12" w:rsidRDefault="00E937BE" w:rsidP="00E476A0">
            <w:pPr>
              <w:ind w:right="-72"/>
              <w:jc w:val="right"/>
              <w:rPr>
                <w:rFonts w:cs="Arial"/>
              </w:rPr>
            </w:pPr>
            <w:r w:rsidRPr="00E937BE">
              <w:rPr>
                <w:rFonts w:cs="Arial"/>
                <w:lang w:val="en-GB"/>
              </w:rPr>
              <w:t>22</w:t>
            </w:r>
            <w:r w:rsidR="002974F0" w:rsidRPr="00C75B12">
              <w:rPr>
                <w:rFonts w:cs="Arial"/>
              </w:rPr>
              <w:t>,</w:t>
            </w:r>
            <w:r w:rsidRPr="00E937BE">
              <w:rPr>
                <w:rFonts w:cs="Arial"/>
                <w:lang w:val="en-GB"/>
              </w:rPr>
              <w:t>323</w:t>
            </w:r>
          </w:p>
        </w:tc>
        <w:tc>
          <w:tcPr>
            <w:tcW w:w="1512" w:type="dxa"/>
            <w:tcBorders>
              <w:bottom w:val="single" w:sz="4" w:space="0" w:color="auto"/>
            </w:tcBorders>
          </w:tcPr>
          <w:p w14:paraId="4A3F1E48" w14:textId="2EA9FF5C" w:rsidR="00E476A0" w:rsidRPr="00C75B12" w:rsidRDefault="00E937BE" w:rsidP="00E476A0">
            <w:pPr>
              <w:ind w:right="-72"/>
              <w:jc w:val="right"/>
              <w:rPr>
                <w:rFonts w:cs="Arial"/>
              </w:rPr>
            </w:pPr>
            <w:r w:rsidRPr="00E937BE">
              <w:rPr>
                <w:rFonts w:cs="Arial"/>
                <w:lang w:val="en-GB"/>
              </w:rPr>
              <w:t>18</w:t>
            </w:r>
            <w:r w:rsidR="00E476A0" w:rsidRPr="00C75B12">
              <w:rPr>
                <w:rFonts w:cs="Arial"/>
              </w:rPr>
              <w:t>,</w:t>
            </w:r>
            <w:r w:rsidRPr="00E937BE">
              <w:rPr>
                <w:rFonts w:cs="Arial"/>
                <w:lang w:val="en-GB"/>
              </w:rPr>
              <w:t>298</w:t>
            </w:r>
          </w:p>
        </w:tc>
      </w:tr>
      <w:tr w:rsidR="00E476A0" w:rsidRPr="00C75B12" w14:paraId="03AE8557" w14:textId="77777777" w:rsidTr="00B875AD">
        <w:trPr>
          <w:cantSplit/>
        </w:trPr>
        <w:tc>
          <w:tcPr>
            <w:tcW w:w="2880" w:type="dxa"/>
            <w:vAlign w:val="bottom"/>
          </w:tcPr>
          <w:p w14:paraId="3E562ECA" w14:textId="77777777" w:rsidR="00E476A0" w:rsidRPr="00C75B12" w:rsidRDefault="00E476A0" w:rsidP="00E476A0">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E476A0" w:rsidRPr="00C75B12" w:rsidRDefault="00E476A0" w:rsidP="00E476A0">
            <w:pPr>
              <w:ind w:right="-72"/>
              <w:jc w:val="right"/>
              <w:rPr>
                <w:rFonts w:cs="Arial"/>
                <w:sz w:val="12"/>
                <w:szCs w:val="12"/>
              </w:rPr>
            </w:pPr>
          </w:p>
        </w:tc>
        <w:tc>
          <w:tcPr>
            <w:tcW w:w="1512" w:type="dxa"/>
            <w:vAlign w:val="bottom"/>
          </w:tcPr>
          <w:p w14:paraId="41E8D52D" w14:textId="77777777" w:rsidR="00E476A0" w:rsidRPr="00C75B12" w:rsidRDefault="00E476A0" w:rsidP="00E476A0">
            <w:pPr>
              <w:ind w:right="-72"/>
              <w:jc w:val="right"/>
              <w:rPr>
                <w:rFonts w:cs="Arial"/>
                <w:sz w:val="12"/>
                <w:szCs w:val="12"/>
              </w:rPr>
            </w:pPr>
          </w:p>
        </w:tc>
        <w:tc>
          <w:tcPr>
            <w:tcW w:w="1512" w:type="dxa"/>
            <w:shd w:val="clear" w:color="auto" w:fill="FAFAFA"/>
            <w:vAlign w:val="bottom"/>
          </w:tcPr>
          <w:p w14:paraId="1C46EFC0" w14:textId="77777777" w:rsidR="00E476A0" w:rsidRPr="00C75B12" w:rsidRDefault="00E476A0" w:rsidP="00E476A0">
            <w:pPr>
              <w:ind w:right="-72"/>
              <w:jc w:val="right"/>
              <w:rPr>
                <w:rFonts w:cs="Arial"/>
                <w:sz w:val="12"/>
                <w:szCs w:val="12"/>
              </w:rPr>
            </w:pPr>
          </w:p>
        </w:tc>
        <w:tc>
          <w:tcPr>
            <w:tcW w:w="1512" w:type="dxa"/>
            <w:vAlign w:val="bottom"/>
          </w:tcPr>
          <w:p w14:paraId="68684867" w14:textId="77777777" w:rsidR="00E476A0" w:rsidRPr="00C75B12" w:rsidRDefault="00E476A0" w:rsidP="00E476A0">
            <w:pPr>
              <w:ind w:right="-72"/>
              <w:jc w:val="right"/>
              <w:rPr>
                <w:rFonts w:cs="Arial"/>
                <w:sz w:val="12"/>
                <w:szCs w:val="12"/>
              </w:rPr>
            </w:pPr>
          </w:p>
        </w:tc>
      </w:tr>
      <w:tr w:rsidR="00E476A0" w:rsidRPr="00C75B12" w14:paraId="0CE4E117" w14:textId="77777777" w:rsidTr="00E476A0">
        <w:trPr>
          <w:cantSplit/>
        </w:trPr>
        <w:tc>
          <w:tcPr>
            <w:tcW w:w="2880" w:type="dxa"/>
            <w:vAlign w:val="bottom"/>
          </w:tcPr>
          <w:p w14:paraId="593E1FFD" w14:textId="77777777" w:rsidR="00E476A0" w:rsidRPr="00C75B12" w:rsidRDefault="00E476A0" w:rsidP="00E476A0">
            <w:pPr>
              <w:tabs>
                <w:tab w:val="center" w:pos="3402"/>
                <w:tab w:val="center" w:pos="4536"/>
                <w:tab w:val="center" w:pos="5670"/>
                <w:tab w:val="center" w:pos="6804"/>
                <w:tab w:val="right" w:pos="7655"/>
              </w:tabs>
              <w:ind w:left="-101"/>
              <w:jc w:val="left"/>
              <w:rPr>
                <w:rFonts w:cs="Arial"/>
                <w:b/>
                <w:bCs/>
                <w:lang w:val="en-GB"/>
              </w:rPr>
            </w:pPr>
            <w:r w:rsidRPr="00C75B12">
              <w:rPr>
                <w:rFonts w:cs="Arial"/>
                <w:b/>
                <w:bCs/>
                <w:lang w:val="en-GB"/>
              </w:rPr>
              <w:t>Accrued expenses</w:t>
            </w:r>
          </w:p>
        </w:tc>
        <w:tc>
          <w:tcPr>
            <w:tcW w:w="1512" w:type="dxa"/>
            <w:shd w:val="clear" w:color="auto" w:fill="FAFAFA"/>
            <w:vAlign w:val="bottom"/>
          </w:tcPr>
          <w:p w14:paraId="3F5E0E64" w14:textId="77777777" w:rsidR="00E476A0" w:rsidRPr="00C75B12" w:rsidRDefault="00E476A0" w:rsidP="00E476A0">
            <w:pPr>
              <w:ind w:right="-72"/>
              <w:jc w:val="right"/>
              <w:rPr>
                <w:rFonts w:cs="Arial"/>
              </w:rPr>
            </w:pPr>
          </w:p>
        </w:tc>
        <w:tc>
          <w:tcPr>
            <w:tcW w:w="1512" w:type="dxa"/>
            <w:vAlign w:val="bottom"/>
          </w:tcPr>
          <w:p w14:paraId="165AF83C" w14:textId="77777777" w:rsidR="00E476A0" w:rsidRPr="00C75B12" w:rsidRDefault="00E476A0" w:rsidP="00E476A0">
            <w:pPr>
              <w:ind w:right="-72"/>
              <w:jc w:val="right"/>
              <w:rPr>
                <w:rFonts w:cs="Arial"/>
              </w:rPr>
            </w:pPr>
          </w:p>
        </w:tc>
        <w:tc>
          <w:tcPr>
            <w:tcW w:w="1512" w:type="dxa"/>
            <w:shd w:val="clear" w:color="auto" w:fill="FAFAFA"/>
            <w:vAlign w:val="bottom"/>
          </w:tcPr>
          <w:p w14:paraId="3AF1CA79" w14:textId="77777777" w:rsidR="00E476A0" w:rsidRPr="00C75B12" w:rsidRDefault="00E476A0" w:rsidP="00E476A0">
            <w:pPr>
              <w:ind w:right="-72"/>
              <w:jc w:val="right"/>
              <w:rPr>
                <w:rFonts w:cs="Arial"/>
              </w:rPr>
            </w:pPr>
          </w:p>
        </w:tc>
        <w:tc>
          <w:tcPr>
            <w:tcW w:w="1512" w:type="dxa"/>
            <w:vAlign w:val="bottom"/>
          </w:tcPr>
          <w:p w14:paraId="68F15208" w14:textId="77777777" w:rsidR="00E476A0" w:rsidRPr="00C75B12" w:rsidRDefault="00E476A0" w:rsidP="00E476A0">
            <w:pPr>
              <w:ind w:right="-72"/>
              <w:jc w:val="right"/>
              <w:rPr>
                <w:rFonts w:cs="Arial"/>
              </w:rPr>
            </w:pPr>
          </w:p>
        </w:tc>
      </w:tr>
      <w:tr w:rsidR="00E476A0" w:rsidRPr="00C75B12" w14:paraId="7B11C636" w14:textId="77777777" w:rsidTr="00E476A0">
        <w:trPr>
          <w:cantSplit/>
        </w:trPr>
        <w:tc>
          <w:tcPr>
            <w:tcW w:w="2880" w:type="dxa"/>
            <w:vAlign w:val="bottom"/>
          </w:tcPr>
          <w:p w14:paraId="439BDD36" w14:textId="08962F54" w:rsidR="00E476A0" w:rsidRPr="00C75B12" w:rsidRDefault="00E476A0" w:rsidP="00E476A0">
            <w:pPr>
              <w:ind w:left="-101"/>
              <w:jc w:val="left"/>
              <w:rPr>
                <w:rFonts w:cs="Arial"/>
                <w:cs/>
              </w:rPr>
            </w:pPr>
            <w:r w:rsidRPr="00C75B12">
              <w:rPr>
                <w:rFonts w:cs="Arial"/>
              </w:rPr>
              <w:t xml:space="preserve">   Subsidiaries</w:t>
            </w:r>
          </w:p>
        </w:tc>
        <w:tc>
          <w:tcPr>
            <w:tcW w:w="1512" w:type="dxa"/>
            <w:shd w:val="clear" w:color="auto" w:fill="FAFAFA"/>
            <w:vAlign w:val="bottom"/>
          </w:tcPr>
          <w:p w14:paraId="4D8240C0" w14:textId="06DC1766" w:rsidR="00E476A0" w:rsidRPr="00C75B12" w:rsidRDefault="002974F0" w:rsidP="00E476A0">
            <w:pPr>
              <w:ind w:right="-72"/>
              <w:jc w:val="right"/>
              <w:rPr>
                <w:rFonts w:cs="Arial"/>
              </w:rPr>
            </w:pPr>
            <w:r w:rsidRPr="00C75B12">
              <w:rPr>
                <w:rFonts w:cs="Arial"/>
              </w:rPr>
              <w:t>-</w:t>
            </w:r>
          </w:p>
        </w:tc>
        <w:tc>
          <w:tcPr>
            <w:tcW w:w="1512" w:type="dxa"/>
            <w:vAlign w:val="bottom"/>
          </w:tcPr>
          <w:p w14:paraId="18FAE151" w14:textId="6EC40510" w:rsidR="00E476A0" w:rsidRPr="00C75B12" w:rsidRDefault="00E476A0" w:rsidP="00E476A0">
            <w:pPr>
              <w:ind w:right="-72"/>
              <w:jc w:val="right"/>
              <w:rPr>
                <w:rFonts w:cs="Arial"/>
              </w:rPr>
            </w:pPr>
            <w:r w:rsidRPr="00C75B12">
              <w:rPr>
                <w:rFonts w:cs="Arial"/>
              </w:rPr>
              <w:t>-</w:t>
            </w:r>
          </w:p>
        </w:tc>
        <w:tc>
          <w:tcPr>
            <w:tcW w:w="1512" w:type="dxa"/>
            <w:shd w:val="clear" w:color="auto" w:fill="FAFAFA"/>
            <w:vAlign w:val="bottom"/>
          </w:tcPr>
          <w:p w14:paraId="6BA2928D" w14:textId="222B2116" w:rsidR="00E476A0" w:rsidRPr="00C75B12" w:rsidRDefault="00E937BE" w:rsidP="00E476A0">
            <w:pPr>
              <w:ind w:right="-72"/>
              <w:jc w:val="right"/>
              <w:rPr>
                <w:rFonts w:cs="Arial"/>
              </w:rPr>
            </w:pPr>
            <w:r w:rsidRPr="00E937BE">
              <w:rPr>
                <w:rFonts w:cs="Arial"/>
                <w:lang w:val="en-GB"/>
              </w:rPr>
              <w:t>56</w:t>
            </w:r>
            <w:r w:rsidR="00404139" w:rsidRPr="00C75B12">
              <w:rPr>
                <w:rFonts w:cs="Arial"/>
              </w:rPr>
              <w:t>,</w:t>
            </w:r>
            <w:r w:rsidRPr="00E937BE">
              <w:rPr>
                <w:rFonts w:cs="Arial"/>
                <w:lang w:val="en-GB"/>
              </w:rPr>
              <w:t>099</w:t>
            </w:r>
          </w:p>
        </w:tc>
        <w:tc>
          <w:tcPr>
            <w:tcW w:w="1512" w:type="dxa"/>
            <w:vAlign w:val="bottom"/>
          </w:tcPr>
          <w:p w14:paraId="56DD18EB" w14:textId="1CA8BABF" w:rsidR="00E476A0" w:rsidRPr="00C75B12" w:rsidRDefault="00E937BE" w:rsidP="00E476A0">
            <w:pPr>
              <w:ind w:right="-72"/>
              <w:jc w:val="right"/>
              <w:rPr>
                <w:rFonts w:cs="Arial"/>
              </w:rPr>
            </w:pPr>
            <w:r w:rsidRPr="00E937BE">
              <w:rPr>
                <w:rFonts w:cs="Arial"/>
                <w:lang w:val="en-GB"/>
              </w:rPr>
              <w:t>64</w:t>
            </w:r>
            <w:r w:rsidR="00E476A0" w:rsidRPr="00C75B12">
              <w:rPr>
                <w:rFonts w:cs="Arial"/>
              </w:rPr>
              <w:t>,</w:t>
            </w:r>
            <w:r w:rsidRPr="00E937BE">
              <w:rPr>
                <w:rFonts w:cs="Arial"/>
                <w:lang w:val="en-GB"/>
              </w:rPr>
              <w:t>619</w:t>
            </w:r>
          </w:p>
        </w:tc>
      </w:tr>
      <w:tr w:rsidR="00E476A0" w:rsidRPr="00C75B12" w14:paraId="7219C22B" w14:textId="77777777" w:rsidTr="00E476A0">
        <w:trPr>
          <w:cantSplit/>
        </w:trPr>
        <w:tc>
          <w:tcPr>
            <w:tcW w:w="2880" w:type="dxa"/>
            <w:vAlign w:val="bottom"/>
          </w:tcPr>
          <w:p w14:paraId="21132529" w14:textId="613ADD96" w:rsidR="00E476A0" w:rsidRPr="00C75B12" w:rsidRDefault="00E476A0" w:rsidP="00E476A0">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vAlign w:val="bottom"/>
          </w:tcPr>
          <w:p w14:paraId="76856B89" w14:textId="447A64CC" w:rsidR="00E476A0" w:rsidRPr="00C75B12" w:rsidRDefault="002974F0" w:rsidP="00E476A0">
            <w:pPr>
              <w:ind w:right="-72"/>
              <w:jc w:val="right"/>
              <w:rPr>
                <w:rFonts w:cs="Arial"/>
              </w:rPr>
            </w:pPr>
            <w:r w:rsidRPr="00C75B12">
              <w:rPr>
                <w:rFonts w:cs="Arial"/>
              </w:rPr>
              <w:t>-</w:t>
            </w:r>
          </w:p>
        </w:tc>
        <w:tc>
          <w:tcPr>
            <w:tcW w:w="1512" w:type="dxa"/>
            <w:tcBorders>
              <w:bottom w:val="single" w:sz="4" w:space="0" w:color="auto"/>
            </w:tcBorders>
            <w:vAlign w:val="bottom"/>
          </w:tcPr>
          <w:p w14:paraId="777B5835" w14:textId="5859CAA0" w:rsidR="00E476A0" w:rsidRPr="00C75B12" w:rsidRDefault="00E937BE" w:rsidP="00E476A0">
            <w:pPr>
              <w:ind w:right="-72"/>
              <w:jc w:val="right"/>
              <w:rPr>
                <w:rFonts w:cs="Arial"/>
              </w:rPr>
            </w:pPr>
            <w:r w:rsidRPr="00E937BE">
              <w:rPr>
                <w:rFonts w:cs="Arial"/>
                <w:lang w:val="en-GB"/>
              </w:rPr>
              <w:t>6</w:t>
            </w:r>
            <w:r w:rsidR="00E476A0" w:rsidRPr="00C75B12">
              <w:rPr>
                <w:rFonts w:cs="Arial"/>
              </w:rPr>
              <w:t>,</w:t>
            </w:r>
            <w:r w:rsidRPr="00E937BE">
              <w:rPr>
                <w:rFonts w:cs="Arial"/>
                <w:lang w:val="en-GB"/>
              </w:rPr>
              <w:t>178</w:t>
            </w:r>
          </w:p>
        </w:tc>
        <w:tc>
          <w:tcPr>
            <w:tcW w:w="1512" w:type="dxa"/>
            <w:tcBorders>
              <w:bottom w:val="single" w:sz="4" w:space="0" w:color="auto"/>
            </w:tcBorders>
            <w:shd w:val="clear" w:color="auto" w:fill="FAFAFA"/>
            <w:vAlign w:val="bottom"/>
          </w:tcPr>
          <w:p w14:paraId="51F3E9C1" w14:textId="022299CC" w:rsidR="00E476A0" w:rsidRPr="00C75B12" w:rsidRDefault="002974F0" w:rsidP="00E476A0">
            <w:pPr>
              <w:ind w:right="-72"/>
              <w:jc w:val="right"/>
              <w:rPr>
                <w:rFonts w:cs="Arial"/>
              </w:rPr>
            </w:pPr>
            <w:r w:rsidRPr="00C75B12">
              <w:rPr>
                <w:rFonts w:cs="Arial"/>
              </w:rPr>
              <w:t>-</w:t>
            </w:r>
          </w:p>
        </w:tc>
        <w:tc>
          <w:tcPr>
            <w:tcW w:w="1512" w:type="dxa"/>
            <w:tcBorders>
              <w:bottom w:val="single" w:sz="4" w:space="0" w:color="auto"/>
            </w:tcBorders>
            <w:vAlign w:val="bottom"/>
          </w:tcPr>
          <w:p w14:paraId="155B7EBC" w14:textId="5C4A24EE" w:rsidR="00E476A0" w:rsidRPr="00C75B12" w:rsidRDefault="00E476A0" w:rsidP="00E476A0">
            <w:pPr>
              <w:ind w:right="-72"/>
              <w:jc w:val="right"/>
              <w:rPr>
                <w:rFonts w:cs="Arial"/>
              </w:rPr>
            </w:pPr>
            <w:r w:rsidRPr="00C75B12">
              <w:rPr>
                <w:rFonts w:cs="Arial"/>
              </w:rPr>
              <w:t>-</w:t>
            </w:r>
          </w:p>
        </w:tc>
      </w:tr>
      <w:tr w:rsidR="00E476A0" w:rsidRPr="00C75B12" w14:paraId="0E04B6E3" w14:textId="77777777" w:rsidTr="00E476A0">
        <w:trPr>
          <w:cantSplit/>
        </w:trPr>
        <w:tc>
          <w:tcPr>
            <w:tcW w:w="2880" w:type="dxa"/>
            <w:vAlign w:val="bottom"/>
          </w:tcPr>
          <w:p w14:paraId="48FC37E4" w14:textId="77777777" w:rsidR="00E476A0" w:rsidRPr="00C75B12" w:rsidRDefault="00E476A0" w:rsidP="00E476A0">
            <w:pPr>
              <w:ind w:left="-101"/>
              <w:jc w:val="left"/>
              <w:rPr>
                <w:rFonts w:cs="Arial"/>
                <w:sz w:val="12"/>
                <w:szCs w:val="12"/>
              </w:rPr>
            </w:pPr>
          </w:p>
        </w:tc>
        <w:tc>
          <w:tcPr>
            <w:tcW w:w="1512" w:type="dxa"/>
            <w:tcBorders>
              <w:top w:val="single" w:sz="4" w:space="0" w:color="auto"/>
            </w:tcBorders>
            <w:shd w:val="clear" w:color="auto" w:fill="FAFAFA"/>
            <w:vAlign w:val="bottom"/>
          </w:tcPr>
          <w:p w14:paraId="0EF91480"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049430D8" w14:textId="77777777" w:rsidR="00E476A0" w:rsidRPr="00C75B12" w:rsidRDefault="00E476A0" w:rsidP="00E476A0">
            <w:pPr>
              <w:ind w:right="-72"/>
              <w:jc w:val="right"/>
              <w:rPr>
                <w:rFonts w:cs="Arial"/>
                <w:sz w:val="12"/>
                <w:szCs w:val="12"/>
              </w:rPr>
            </w:pPr>
          </w:p>
        </w:tc>
        <w:tc>
          <w:tcPr>
            <w:tcW w:w="1512" w:type="dxa"/>
            <w:tcBorders>
              <w:top w:val="single" w:sz="4" w:space="0" w:color="auto"/>
            </w:tcBorders>
            <w:shd w:val="clear" w:color="auto" w:fill="FAFAFA"/>
            <w:vAlign w:val="bottom"/>
          </w:tcPr>
          <w:p w14:paraId="442286BD" w14:textId="77777777" w:rsidR="00E476A0" w:rsidRPr="00C75B12" w:rsidRDefault="00E476A0" w:rsidP="00E476A0">
            <w:pPr>
              <w:ind w:right="-72"/>
              <w:jc w:val="right"/>
              <w:rPr>
                <w:rFonts w:cs="Arial"/>
                <w:sz w:val="12"/>
                <w:szCs w:val="12"/>
              </w:rPr>
            </w:pPr>
          </w:p>
        </w:tc>
        <w:tc>
          <w:tcPr>
            <w:tcW w:w="1512" w:type="dxa"/>
            <w:tcBorders>
              <w:top w:val="single" w:sz="4" w:space="0" w:color="auto"/>
            </w:tcBorders>
            <w:vAlign w:val="bottom"/>
          </w:tcPr>
          <w:p w14:paraId="7B97EA4E" w14:textId="77777777" w:rsidR="00E476A0" w:rsidRPr="00C75B12" w:rsidRDefault="00E476A0" w:rsidP="00E476A0">
            <w:pPr>
              <w:ind w:right="-72"/>
              <w:jc w:val="right"/>
              <w:rPr>
                <w:rFonts w:cs="Arial"/>
                <w:sz w:val="12"/>
                <w:szCs w:val="12"/>
              </w:rPr>
            </w:pPr>
          </w:p>
        </w:tc>
      </w:tr>
      <w:tr w:rsidR="00E476A0" w:rsidRPr="00C75B12" w14:paraId="2E00C79D" w14:textId="77777777" w:rsidTr="00E476A0">
        <w:trPr>
          <w:cantSplit/>
        </w:trPr>
        <w:tc>
          <w:tcPr>
            <w:tcW w:w="2880" w:type="dxa"/>
            <w:vAlign w:val="bottom"/>
          </w:tcPr>
          <w:p w14:paraId="402463AA" w14:textId="77777777" w:rsidR="00E476A0" w:rsidRPr="00C75B12" w:rsidRDefault="00E476A0" w:rsidP="00E476A0">
            <w:pPr>
              <w:ind w:left="-101"/>
              <w:jc w:val="left"/>
              <w:rPr>
                <w:rFonts w:cs="Arial"/>
              </w:rPr>
            </w:pPr>
          </w:p>
        </w:tc>
        <w:tc>
          <w:tcPr>
            <w:tcW w:w="1512" w:type="dxa"/>
            <w:tcBorders>
              <w:bottom w:val="single" w:sz="4" w:space="0" w:color="auto"/>
            </w:tcBorders>
            <w:shd w:val="clear" w:color="auto" w:fill="FAFAFA"/>
          </w:tcPr>
          <w:p w14:paraId="4F10364A" w14:textId="2679AE2F" w:rsidR="00E476A0" w:rsidRPr="00C75B12" w:rsidRDefault="002974F0" w:rsidP="00E476A0">
            <w:pPr>
              <w:ind w:right="-72"/>
              <w:jc w:val="right"/>
              <w:rPr>
                <w:rFonts w:cs="Arial"/>
              </w:rPr>
            </w:pPr>
            <w:r w:rsidRPr="00C75B12">
              <w:rPr>
                <w:rFonts w:cs="Arial"/>
              </w:rPr>
              <w:t>-</w:t>
            </w:r>
          </w:p>
        </w:tc>
        <w:tc>
          <w:tcPr>
            <w:tcW w:w="1512" w:type="dxa"/>
            <w:tcBorders>
              <w:bottom w:val="single" w:sz="4" w:space="0" w:color="auto"/>
            </w:tcBorders>
          </w:tcPr>
          <w:p w14:paraId="3BFFA44D" w14:textId="50368777" w:rsidR="00E476A0" w:rsidRPr="00C75B12" w:rsidRDefault="00E937BE" w:rsidP="00E476A0">
            <w:pPr>
              <w:ind w:right="-72"/>
              <w:jc w:val="right"/>
              <w:rPr>
                <w:rFonts w:cs="Arial"/>
              </w:rPr>
            </w:pPr>
            <w:r w:rsidRPr="00E937BE">
              <w:rPr>
                <w:rFonts w:cs="Arial"/>
                <w:lang w:val="en-GB"/>
              </w:rPr>
              <w:t>6</w:t>
            </w:r>
            <w:r w:rsidR="00E476A0" w:rsidRPr="00C75B12">
              <w:rPr>
                <w:rFonts w:cs="Arial"/>
              </w:rPr>
              <w:t>,</w:t>
            </w:r>
            <w:r w:rsidRPr="00E937BE">
              <w:rPr>
                <w:rFonts w:cs="Arial"/>
                <w:lang w:val="en-GB"/>
              </w:rPr>
              <w:t>178</w:t>
            </w:r>
          </w:p>
        </w:tc>
        <w:tc>
          <w:tcPr>
            <w:tcW w:w="1512" w:type="dxa"/>
            <w:tcBorders>
              <w:bottom w:val="single" w:sz="4" w:space="0" w:color="auto"/>
            </w:tcBorders>
            <w:shd w:val="clear" w:color="auto" w:fill="FAFAFA"/>
          </w:tcPr>
          <w:p w14:paraId="594EFBA2" w14:textId="113C1E81" w:rsidR="00E476A0" w:rsidRPr="00C75B12" w:rsidRDefault="00E937BE" w:rsidP="00E476A0">
            <w:pPr>
              <w:ind w:right="-72"/>
              <w:jc w:val="right"/>
              <w:rPr>
                <w:rFonts w:cs="Arial"/>
              </w:rPr>
            </w:pPr>
            <w:r w:rsidRPr="00E937BE">
              <w:rPr>
                <w:rFonts w:cs="Arial"/>
                <w:lang w:val="en-GB"/>
              </w:rPr>
              <w:t>56</w:t>
            </w:r>
            <w:r w:rsidR="00404139" w:rsidRPr="00C75B12">
              <w:rPr>
                <w:rFonts w:cs="Arial"/>
              </w:rPr>
              <w:t>,</w:t>
            </w:r>
            <w:r w:rsidRPr="00E937BE">
              <w:rPr>
                <w:rFonts w:cs="Arial"/>
                <w:lang w:val="en-GB"/>
              </w:rPr>
              <w:t>099</w:t>
            </w:r>
          </w:p>
        </w:tc>
        <w:tc>
          <w:tcPr>
            <w:tcW w:w="1512" w:type="dxa"/>
            <w:tcBorders>
              <w:bottom w:val="single" w:sz="4" w:space="0" w:color="auto"/>
            </w:tcBorders>
          </w:tcPr>
          <w:p w14:paraId="461851A4" w14:textId="019444CF" w:rsidR="00E476A0" w:rsidRPr="00C75B12" w:rsidRDefault="00E937BE" w:rsidP="00E476A0">
            <w:pPr>
              <w:ind w:right="-72"/>
              <w:jc w:val="right"/>
              <w:rPr>
                <w:rFonts w:cs="Arial"/>
              </w:rPr>
            </w:pPr>
            <w:r w:rsidRPr="00E937BE">
              <w:rPr>
                <w:rFonts w:cs="Arial"/>
                <w:lang w:val="en-GB"/>
              </w:rPr>
              <w:t>64</w:t>
            </w:r>
            <w:r w:rsidR="00E476A0" w:rsidRPr="00C75B12">
              <w:rPr>
                <w:rFonts w:cs="Arial"/>
              </w:rPr>
              <w:t>,</w:t>
            </w:r>
            <w:r w:rsidRPr="00E937BE">
              <w:rPr>
                <w:rFonts w:cs="Arial"/>
                <w:lang w:val="en-GB"/>
              </w:rPr>
              <w:t>619</w:t>
            </w:r>
          </w:p>
        </w:tc>
      </w:tr>
    </w:tbl>
    <w:p w14:paraId="3E3C71B8" w14:textId="514E31FD" w:rsidR="00EA291D" w:rsidRPr="00C75B12" w:rsidRDefault="00EA291D" w:rsidP="00BE176D">
      <w:pPr>
        <w:autoSpaceDE w:val="0"/>
        <w:autoSpaceDN w:val="0"/>
        <w:adjustRightInd w:val="0"/>
        <w:ind w:left="540"/>
        <w:rPr>
          <w:rFonts w:cs="Arial"/>
          <w:spacing w:val="-6"/>
        </w:rPr>
      </w:pPr>
    </w:p>
    <w:p w14:paraId="018E61CC" w14:textId="159A9B83" w:rsidR="00302507" w:rsidRPr="00C75B12" w:rsidRDefault="00302507" w:rsidP="00FA5012">
      <w:pPr>
        <w:ind w:left="540" w:hanging="540"/>
        <w:jc w:val="thaiDistribute"/>
        <w:rPr>
          <w:rFonts w:cs="Arial"/>
          <w:b/>
          <w:bCs/>
          <w:color w:val="CF4A02"/>
          <w:cs/>
        </w:rPr>
      </w:pPr>
      <w:r w:rsidRPr="00C75B12">
        <w:rPr>
          <w:rFonts w:cs="Arial"/>
          <w:b/>
          <w:bCs/>
          <w:color w:val="CF4A02"/>
        </w:rPr>
        <w:t>c)</w:t>
      </w:r>
      <w:r w:rsidRPr="00C75B12">
        <w:rPr>
          <w:rFonts w:cs="Arial"/>
          <w:b/>
          <w:bCs/>
          <w:color w:val="CF4A02"/>
        </w:rPr>
        <w:tab/>
      </w:r>
      <w:r w:rsidR="00334B88" w:rsidRPr="00C75B12">
        <w:rPr>
          <w:rFonts w:cs="Arial"/>
          <w:b/>
          <w:bCs/>
          <w:color w:val="CF4A02"/>
        </w:rPr>
        <w:t>L</w:t>
      </w:r>
      <w:r w:rsidRPr="00C75B12">
        <w:rPr>
          <w:rFonts w:cs="Arial"/>
          <w:b/>
          <w:bCs/>
          <w:color w:val="CF4A02"/>
        </w:rPr>
        <w:t xml:space="preserve">oans to </w:t>
      </w:r>
      <w:r w:rsidR="008C4053" w:rsidRPr="00C75B12">
        <w:rPr>
          <w:rFonts w:cs="Arial"/>
          <w:b/>
          <w:bCs/>
          <w:color w:val="CF4A02"/>
        </w:rPr>
        <w:t xml:space="preserve">a </w:t>
      </w:r>
      <w:r w:rsidRPr="00C75B12">
        <w:rPr>
          <w:rFonts w:cs="Arial"/>
          <w:b/>
          <w:bCs/>
          <w:color w:val="CF4A02"/>
        </w:rPr>
        <w:t>subsidiar</w:t>
      </w:r>
      <w:r w:rsidR="008C4053" w:rsidRPr="00C75B12">
        <w:rPr>
          <w:rFonts w:cs="Arial"/>
          <w:b/>
          <w:bCs/>
          <w:color w:val="CF4A02"/>
        </w:rPr>
        <w:t>y</w:t>
      </w:r>
    </w:p>
    <w:p w14:paraId="4E4A7F70" w14:textId="77777777" w:rsidR="0065543C" w:rsidRPr="00C75B12" w:rsidRDefault="0065543C" w:rsidP="002A72CD">
      <w:pPr>
        <w:autoSpaceDE w:val="0"/>
        <w:autoSpaceDN w:val="0"/>
        <w:adjustRightInd w:val="0"/>
        <w:ind w:left="540"/>
        <w:rPr>
          <w:rFonts w:cs="Arial"/>
          <w:spacing w:val="-6"/>
        </w:rPr>
      </w:pPr>
    </w:p>
    <w:p w14:paraId="1B07CB99" w14:textId="5749AB9F" w:rsidR="00302507" w:rsidRPr="00C75B12" w:rsidRDefault="00302507" w:rsidP="002A72CD">
      <w:pPr>
        <w:autoSpaceDE w:val="0"/>
        <w:autoSpaceDN w:val="0"/>
        <w:adjustRightInd w:val="0"/>
        <w:ind w:left="540"/>
        <w:rPr>
          <w:rFonts w:cs="Arial"/>
        </w:rPr>
      </w:pPr>
      <w:r w:rsidRPr="00C75B12">
        <w:rPr>
          <w:rFonts w:cs="Arial"/>
          <w:spacing w:val="-8"/>
        </w:rPr>
        <w:t xml:space="preserve">The movements of short-term loans to </w:t>
      </w:r>
      <w:r w:rsidR="008C4053" w:rsidRPr="00C75B12">
        <w:rPr>
          <w:rFonts w:cs="Arial"/>
          <w:spacing w:val="-8"/>
        </w:rPr>
        <w:t xml:space="preserve">a </w:t>
      </w:r>
      <w:r w:rsidRPr="00C75B12">
        <w:rPr>
          <w:rFonts w:cs="Arial"/>
          <w:spacing w:val="-8"/>
        </w:rPr>
        <w:t>subsidiar</w:t>
      </w:r>
      <w:r w:rsidR="008C4053" w:rsidRPr="00C75B12">
        <w:rPr>
          <w:rFonts w:cs="Arial"/>
          <w:spacing w:val="-8"/>
        </w:rPr>
        <w:t>y</w:t>
      </w:r>
      <w:r w:rsidRPr="00C75B12">
        <w:rPr>
          <w:rFonts w:cs="Arial"/>
          <w:spacing w:val="-8"/>
        </w:rPr>
        <w:t xml:space="preserve"> during the </w:t>
      </w:r>
      <w:r w:rsidR="00493650" w:rsidRPr="00C75B12">
        <w:rPr>
          <w:rFonts w:cs="Arial"/>
          <w:spacing w:val="-8"/>
          <w:lang w:val="en-GB"/>
        </w:rPr>
        <w:t>three-month</w:t>
      </w:r>
      <w:r w:rsidR="00491BA4" w:rsidRPr="00C75B12">
        <w:rPr>
          <w:rFonts w:cs="Arial"/>
          <w:spacing w:val="-8"/>
        </w:rPr>
        <w:t xml:space="preserve"> </w:t>
      </w:r>
      <w:r w:rsidRPr="00C75B12">
        <w:rPr>
          <w:rFonts w:cs="Arial"/>
          <w:spacing w:val="-8"/>
        </w:rPr>
        <w:t xml:space="preserve">period ended </w:t>
      </w:r>
      <w:r w:rsidR="00E937BE" w:rsidRPr="00E937BE">
        <w:rPr>
          <w:rFonts w:cs="Arial"/>
          <w:spacing w:val="-8"/>
          <w:lang w:val="en-GB"/>
        </w:rPr>
        <w:t>31</w:t>
      </w:r>
      <w:r w:rsidR="00493650" w:rsidRPr="00C75B12">
        <w:rPr>
          <w:rFonts w:cs="Arial"/>
          <w:spacing w:val="-8"/>
          <w:lang w:val="en-GB"/>
        </w:rPr>
        <w:t xml:space="preserve"> </w:t>
      </w:r>
      <w:r w:rsidR="00C67B33" w:rsidRPr="00C75B12">
        <w:rPr>
          <w:rFonts w:cs="Arial"/>
          <w:spacing w:val="-8"/>
          <w:lang w:val="en-GB"/>
        </w:rPr>
        <w:t xml:space="preserve">March </w:t>
      </w:r>
      <w:r w:rsidR="00E937BE" w:rsidRPr="00E937BE">
        <w:rPr>
          <w:rFonts w:cs="Arial"/>
          <w:spacing w:val="-8"/>
          <w:lang w:val="en-GB"/>
        </w:rPr>
        <w:t>2022</w:t>
      </w:r>
      <w:r w:rsidRPr="00C75B12">
        <w:rPr>
          <w:rFonts w:cs="Arial"/>
        </w:rPr>
        <w:t xml:space="preserve"> </w:t>
      </w:r>
      <w:r w:rsidR="0024650D" w:rsidRPr="00C75B12">
        <w:rPr>
          <w:rFonts w:cs="Arial"/>
        </w:rPr>
        <w:t xml:space="preserve">and during the year ended </w:t>
      </w:r>
      <w:r w:rsidR="00E937BE" w:rsidRPr="00E937BE">
        <w:rPr>
          <w:rFonts w:cs="Arial"/>
          <w:lang w:val="en-GB"/>
        </w:rPr>
        <w:t>31</w:t>
      </w:r>
      <w:r w:rsidR="0024650D" w:rsidRPr="00C75B12">
        <w:rPr>
          <w:rFonts w:cs="Arial"/>
        </w:rPr>
        <w:t xml:space="preserve"> December </w:t>
      </w:r>
      <w:r w:rsidR="00E937BE" w:rsidRPr="00E937BE">
        <w:rPr>
          <w:rFonts w:cs="Arial"/>
          <w:lang w:val="en-GB"/>
        </w:rPr>
        <w:t>2021</w:t>
      </w:r>
      <w:r w:rsidR="0024650D" w:rsidRPr="00C75B12">
        <w:rPr>
          <w:rFonts w:cs="Arial"/>
        </w:rPr>
        <w:t xml:space="preserve"> </w:t>
      </w:r>
      <w:r w:rsidRPr="00C75B12">
        <w:rPr>
          <w:rFonts w:cs="Arial"/>
        </w:rPr>
        <w:t xml:space="preserve">are </w:t>
      </w:r>
      <w:proofErr w:type="spellStart"/>
      <w:r w:rsidRPr="00C75B12">
        <w:rPr>
          <w:rFonts w:cs="Arial"/>
        </w:rPr>
        <w:t>analysed</w:t>
      </w:r>
      <w:proofErr w:type="spellEnd"/>
      <w:r w:rsidRPr="00C75B12">
        <w:rPr>
          <w:rFonts w:cs="Arial"/>
        </w:rPr>
        <w:t xml:space="preserve"> as follows:</w:t>
      </w:r>
    </w:p>
    <w:p w14:paraId="151A7EB5" w14:textId="77777777" w:rsidR="00302507" w:rsidRPr="00C75B12" w:rsidRDefault="00302507" w:rsidP="002A72CD">
      <w:pPr>
        <w:ind w:left="540"/>
        <w:jc w:val="thaiDistribute"/>
        <w:rPr>
          <w:rFonts w:cs="Arial"/>
          <w:b/>
          <w:bCs/>
          <w:color w:val="CF4A02"/>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C75B12" w:rsidDel="00AB552D" w14:paraId="0005F6D4" w14:textId="77777777" w:rsidTr="00FC55D7">
        <w:trPr>
          <w:gridAfter w:val="1"/>
          <w:wAfter w:w="18" w:type="dxa"/>
        </w:trPr>
        <w:tc>
          <w:tcPr>
            <w:tcW w:w="5760" w:type="dxa"/>
            <w:vAlign w:val="bottom"/>
          </w:tcPr>
          <w:p w14:paraId="347B9C3A" w14:textId="77777777" w:rsidR="00302507" w:rsidRPr="00C75B12"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052538F0" w14:textId="77777777" w:rsidR="00302507" w:rsidRPr="00C75B12" w:rsidRDefault="00302507" w:rsidP="00040FBB">
            <w:pPr>
              <w:ind w:right="-72"/>
              <w:jc w:val="center"/>
              <w:rPr>
                <w:rFonts w:cs="Arial"/>
                <w:b/>
                <w:bCs/>
                <w:shd w:val="clear" w:color="auto" w:fill="FFFFFF"/>
              </w:rPr>
            </w:pPr>
            <w:r w:rsidRPr="00C75B12">
              <w:rPr>
                <w:rFonts w:cs="Arial"/>
                <w:b/>
                <w:bCs/>
                <w:shd w:val="clear" w:color="auto" w:fill="FFFFFF"/>
              </w:rPr>
              <w:t>Separate</w:t>
            </w:r>
            <w:r w:rsidRPr="00C75B12">
              <w:rPr>
                <w:rFonts w:cs="Arial"/>
                <w:b/>
                <w:shd w:val="clear" w:color="auto" w:fill="FFFFFF"/>
              </w:rPr>
              <w:t xml:space="preserve"> financial information</w:t>
            </w:r>
          </w:p>
        </w:tc>
      </w:tr>
      <w:tr w:rsidR="0095315A" w:rsidRPr="00C75B12" w:rsidDel="00AB552D" w14:paraId="155DBD43" w14:textId="77777777" w:rsidTr="00FC55D7">
        <w:tc>
          <w:tcPr>
            <w:tcW w:w="5760" w:type="dxa"/>
            <w:vAlign w:val="bottom"/>
          </w:tcPr>
          <w:p w14:paraId="7FDAD9DC" w14:textId="77777777" w:rsidR="0095315A" w:rsidRPr="00C75B12" w:rsidDel="00AB552D" w:rsidRDefault="0095315A" w:rsidP="0095315A">
            <w:pPr>
              <w:ind w:left="-101"/>
              <w:jc w:val="left"/>
              <w:rPr>
                <w:rFonts w:cs="Arial"/>
                <w:shd w:val="clear" w:color="auto" w:fill="FFFFFF"/>
              </w:rPr>
            </w:pPr>
          </w:p>
        </w:tc>
        <w:tc>
          <w:tcPr>
            <w:tcW w:w="1584" w:type="dxa"/>
            <w:tcBorders>
              <w:top w:val="single" w:sz="4" w:space="0" w:color="auto"/>
            </w:tcBorders>
            <w:vAlign w:val="bottom"/>
          </w:tcPr>
          <w:p w14:paraId="09E4CBA1" w14:textId="6AB69C0E" w:rsidR="0095315A" w:rsidRPr="00C75B12" w:rsidRDefault="00E937BE" w:rsidP="0095315A">
            <w:pPr>
              <w:ind w:right="-72"/>
              <w:jc w:val="right"/>
              <w:rPr>
                <w:rFonts w:cs="Arial"/>
                <w:b/>
                <w:bCs/>
                <w:lang w:val="en-GB"/>
              </w:rPr>
            </w:pPr>
            <w:r w:rsidRPr="00E937BE">
              <w:rPr>
                <w:rFonts w:cs="Arial"/>
                <w:b/>
                <w:bCs/>
                <w:lang w:val="en-GB"/>
              </w:rPr>
              <w:t>31</w:t>
            </w:r>
            <w:r w:rsidR="00493650" w:rsidRPr="00C75B12">
              <w:rPr>
                <w:rFonts w:cs="Arial"/>
                <w:b/>
                <w:bCs/>
                <w:lang w:val="en-GB"/>
              </w:rPr>
              <w:t xml:space="preserve"> March</w:t>
            </w:r>
          </w:p>
        </w:tc>
        <w:tc>
          <w:tcPr>
            <w:tcW w:w="1584" w:type="dxa"/>
            <w:gridSpan w:val="2"/>
            <w:tcBorders>
              <w:top w:val="single" w:sz="4" w:space="0" w:color="auto"/>
            </w:tcBorders>
            <w:vAlign w:val="bottom"/>
          </w:tcPr>
          <w:p w14:paraId="2964A6BF" w14:textId="28360354" w:rsidR="0095315A" w:rsidRPr="00C75B12" w:rsidRDefault="00E937BE" w:rsidP="0095315A">
            <w:pPr>
              <w:ind w:right="-72"/>
              <w:jc w:val="right"/>
              <w:rPr>
                <w:rFonts w:cs="Arial"/>
                <w:b/>
                <w:bCs/>
                <w:lang w:val="en-GB"/>
              </w:rPr>
            </w:pPr>
            <w:r w:rsidRPr="00E937BE">
              <w:rPr>
                <w:rFonts w:cs="Arial"/>
                <w:b/>
                <w:bCs/>
                <w:lang w:val="en-GB"/>
              </w:rPr>
              <w:t>31</w:t>
            </w:r>
            <w:r w:rsidR="0095315A" w:rsidRPr="00C75B12">
              <w:rPr>
                <w:rFonts w:cs="Arial"/>
                <w:b/>
                <w:bCs/>
                <w:lang w:val="en-GB"/>
              </w:rPr>
              <w:t xml:space="preserve"> December</w:t>
            </w:r>
            <w:r w:rsidR="0095315A" w:rsidRPr="00C75B12">
              <w:rPr>
                <w:rFonts w:cs="Arial"/>
                <w:b/>
                <w:bCs/>
              </w:rPr>
              <w:t xml:space="preserve"> </w:t>
            </w:r>
          </w:p>
        </w:tc>
      </w:tr>
      <w:tr w:rsidR="0095315A" w:rsidRPr="00C75B12" w:rsidDel="00AB552D" w14:paraId="4FBC66F9" w14:textId="77777777" w:rsidTr="00FC55D7">
        <w:tc>
          <w:tcPr>
            <w:tcW w:w="5760" w:type="dxa"/>
            <w:vAlign w:val="bottom"/>
          </w:tcPr>
          <w:p w14:paraId="48327EF1" w14:textId="77777777" w:rsidR="0095315A" w:rsidRPr="00C75B12" w:rsidDel="00AB552D" w:rsidRDefault="0095315A" w:rsidP="0095315A">
            <w:pPr>
              <w:ind w:left="-101"/>
              <w:jc w:val="left"/>
              <w:rPr>
                <w:rFonts w:cs="Arial"/>
                <w:shd w:val="clear" w:color="auto" w:fill="FFFFFF"/>
              </w:rPr>
            </w:pPr>
          </w:p>
        </w:tc>
        <w:tc>
          <w:tcPr>
            <w:tcW w:w="1584" w:type="dxa"/>
            <w:vAlign w:val="bottom"/>
          </w:tcPr>
          <w:p w14:paraId="543CC7F4" w14:textId="57AC9B85" w:rsidR="0095315A" w:rsidRPr="00C75B12" w:rsidRDefault="00E937BE" w:rsidP="0095315A">
            <w:pPr>
              <w:ind w:right="-72"/>
              <w:jc w:val="right"/>
              <w:rPr>
                <w:rFonts w:cs="Arial"/>
                <w:b/>
                <w:bCs/>
                <w:lang w:val="en-GB"/>
              </w:rPr>
            </w:pPr>
            <w:r w:rsidRPr="00E937BE">
              <w:rPr>
                <w:rFonts w:cs="Arial"/>
                <w:b/>
                <w:bCs/>
                <w:lang w:val="en-GB"/>
              </w:rPr>
              <w:t>2022</w:t>
            </w:r>
          </w:p>
        </w:tc>
        <w:tc>
          <w:tcPr>
            <w:tcW w:w="1584" w:type="dxa"/>
            <w:gridSpan w:val="2"/>
            <w:vAlign w:val="bottom"/>
          </w:tcPr>
          <w:p w14:paraId="3ACFC4C4" w14:textId="32371712" w:rsidR="0095315A" w:rsidRPr="00C75B12" w:rsidRDefault="00E937BE" w:rsidP="0095315A">
            <w:pPr>
              <w:ind w:right="-72"/>
              <w:jc w:val="right"/>
              <w:rPr>
                <w:rFonts w:cs="Arial"/>
                <w:b/>
                <w:bCs/>
                <w:lang w:val="en-GB"/>
              </w:rPr>
            </w:pPr>
            <w:r w:rsidRPr="00E937BE">
              <w:rPr>
                <w:rFonts w:cs="Arial"/>
                <w:b/>
                <w:bCs/>
                <w:lang w:val="en-GB"/>
              </w:rPr>
              <w:t>2021</w:t>
            </w:r>
          </w:p>
        </w:tc>
      </w:tr>
      <w:tr w:rsidR="00302507" w:rsidRPr="00C75B12" w:rsidDel="00AB552D" w14:paraId="1F049CCB" w14:textId="77777777" w:rsidTr="00FC55D7">
        <w:tc>
          <w:tcPr>
            <w:tcW w:w="5760" w:type="dxa"/>
            <w:vAlign w:val="bottom"/>
          </w:tcPr>
          <w:p w14:paraId="09C73B26" w14:textId="77777777" w:rsidR="00302507" w:rsidRPr="00C75B12" w:rsidDel="00AB552D" w:rsidRDefault="00302507" w:rsidP="00040FBB">
            <w:pPr>
              <w:ind w:left="-101"/>
              <w:jc w:val="left"/>
              <w:rPr>
                <w:rFonts w:cs="Arial"/>
                <w:shd w:val="clear" w:color="auto" w:fill="FFFFFF"/>
              </w:rPr>
            </w:pPr>
          </w:p>
        </w:tc>
        <w:tc>
          <w:tcPr>
            <w:tcW w:w="1584" w:type="dxa"/>
            <w:vAlign w:val="bottom"/>
          </w:tcPr>
          <w:p w14:paraId="3B34C85E" w14:textId="77777777" w:rsidR="00302507" w:rsidRPr="00C75B12" w:rsidRDefault="00302507" w:rsidP="00040FBB">
            <w:pPr>
              <w:ind w:right="-72"/>
              <w:jc w:val="right"/>
              <w:rPr>
                <w:rFonts w:cs="Arial"/>
                <w:b/>
                <w:bCs/>
                <w:lang w:val="en-GB"/>
              </w:rPr>
            </w:pPr>
            <w:r w:rsidRPr="00C75B12">
              <w:rPr>
                <w:rFonts w:cs="Arial"/>
                <w:b/>
                <w:bCs/>
              </w:rPr>
              <w:t>Thousand</w:t>
            </w:r>
          </w:p>
        </w:tc>
        <w:tc>
          <w:tcPr>
            <w:tcW w:w="1584" w:type="dxa"/>
            <w:gridSpan w:val="2"/>
            <w:vAlign w:val="bottom"/>
          </w:tcPr>
          <w:p w14:paraId="72F79463" w14:textId="77777777" w:rsidR="00302507" w:rsidRPr="00C75B12" w:rsidRDefault="00302507" w:rsidP="00040FBB">
            <w:pPr>
              <w:ind w:right="-72"/>
              <w:jc w:val="right"/>
              <w:rPr>
                <w:rFonts w:cs="Arial"/>
                <w:b/>
                <w:bCs/>
                <w:lang w:val="en-GB"/>
              </w:rPr>
            </w:pPr>
            <w:r w:rsidRPr="00C75B12">
              <w:rPr>
                <w:rFonts w:cs="Arial"/>
                <w:b/>
                <w:bCs/>
              </w:rPr>
              <w:t>Thousand</w:t>
            </w:r>
          </w:p>
        </w:tc>
      </w:tr>
      <w:tr w:rsidR="00302507" w:rsidRPr="00C75B12" w:rsidDel="00AB552D" w14:paraId="1E938B20" w14:textId="77777777" w:rsidTr="00FC55D7">
        <w:tc>
          <w:tcPr>
            <w:tcW w:w="5760" w:type="dxa"/>
            <w:vAlign w:val="bottom"/>
          </w:tcPr>
          <w:p w14:paraId="0EFFD0EB" w14:textId="77777777" w:rsidR="00302507" w:rsidRPr="00C75B12"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06FE918E" w14:textId="77777777" w:rsidR="00302507" w:rsidRPr="00C75B12" w:rsidRDefault="00302507" w:rsidP="00040FBB">
            <w:pPr>
              <w:ind w:right="-72"/>
              <w:jc w:val="right"/>
              <w:rPr>
                <w:rFonts w:cs="Arial"/>
                <w:b/>
                <w:bCs/>
              </w:rPr>
            </w:pPr>
            <w:r w:rsidRPr="00C75B12">
              <w:rPr>
                <w:rFonts w:cs="Arial"/>
                <w:b/>
                <w:bCs/>
              </w:rPr>
              <w:t>Baht</w:t>
            </w:r>
          </w:p>
        </w:tc>
        <w:tc>
          <w:tcPr>
            <w:tcW w:w="1584" w:type="dxa"/>
            <w:gridSpan w:val="2"/>
            <w:tcBorders>
              <w:bottom w:val="single" w:sz="4" w:space="0" w:color="auto"/>
            </w:tcBorders>
            <w:vAlign w:val="bottom"/>
          </w:tcPr>
          <w:p w14:paraId="6F22A151" w14:textId="77777777" w:rsidR="00302507" w:rsidRPr="00C75B12" w:rsidRDefault="00302507" w:rsidP="00040FBB">
            <w:pPr>
              <w:ind w:right="-72"/>
              <w:jc w:val="right"/>
              <w:rPr>
                <w:rFonts w:cs="Arial"/>
                <w:b/>
                <w:bCs/>
              </w:rPr>
            </w:pPr>
            <w:r w:rsidRPr="00C75B12">
              <w:rPr>
                <w:rFonts w:cs="Arial"/>
                <w:b/>
                <w:bCs/>
              </w:rPr>
              <w:t>Baht</w:t>
            </w:r>
          </w:p>
        </w:tc>
      </w:tr>
      <w:tr w:rsidR="00302507" w:rsidRPr="00C75B12" w:rsidDel="00AB552D" w14:paraId="0AC9C63E" w14:textId="77777777" w:rsidTr="00CE0A28">
        <w:tc>
          <w:tcPr>
            <w:tcW w:w="5760" w:type="dxa"/>
            <w:vAlign w:val="bottom"/>
          </w:tcPr>
          <w:p w14:paraId="1D4D1747" w14:textId="77777777" w:rsidR="00302507" w:rsidRPr="00C75B12" w:rsidDel="00AB552D" w:rsidRDefault="00302507" w:rsidP="00040FBB">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3182D1AA" w14:textId="77777777" w:rsidR="00302507" w:rsidRPr="00C75B12" w:rsidDel="00AB552D" w:rsidRDefault="00302507" w:rsidP="00040FBB">
            <w:pPr>
              <w:ind w:right="-72"/>
              <w:jc w:val="right"/>
              <w:rPr>
                <w:rFonts w:cs="Arial"/>
                <w:sz w:val="12"/>
                <w:szCs w:val="12"/>
                <w:shd w:val="clear" w:color="auto" w:fill="FFFFFF"/>
              </w:rPr>
            </w:pPr>
          </w:p>
        </w:tc>
        <w:tc>
          <w:tcPr>
            <w:tcW w:w="1584" w:type="dxa"/>
            <w:gridSpan w:val="2"/>
            <w:tcBorders>
              <w:top w:val="single" w:sz="4" w:space="0" w:color="auto"/>
            </w:tcBorders>
            <w:shd w:val="clear" w:color="auto" w:fill="auto"/>
          </w:tcPr>
          <w:p w14:paraId="02B23C8E" w14:textId="77777777" w:rsidR="00302507" w:rsidRPr="00C75B12" w:rsidDel="00AB552D" w:rsidRDefault="00302507" w:rsidP="00040FBB">
            <w:pPr>
              <w:ind w:right="-72"/>
              <w:jc w:val="right"/>
              <w:rPr>
                <w:rFonts w:cs="Arial"/>
                <w:sz w:val="12"/>
                <w:szCs w:val="12"/>
                <w:shd w:val="clear" w:color="auto" w:fill="FFFFFF"/>
              </w:rPr>
            </w:pPr>
          </w:p>
        </w:tc>
      </w:tr>
      <w:tr w:rsidR="007B3294" w:rsidRPr="00C75B12" w:rsidDel="00AB552D" w14:paraId="6FE7FCD1" w14:textId="77777777" w:rsidTr="00D24936">
        <w:tc>
          <w:tcPr>
            <w:tcW w:w="5760" w:type="dxa"/>
            <w:vAlign w:val="bottom"/>
          </w:tcPr>
          <w:p w14:paraId="79C6E3E8" w14:textId="77777777" w:rsidR="007B3294" w:rsidRPr="00C75B12" w:rsidRDefault="007B3294" w:rsidP="007B3294">
            <w:pPr>
              <w:ind w:left="-101"/>
              <w:jc w:val="left"/>
              <w:rPr>
                <w:rFonts w:cs="Arial"/>
              </w:rPr>
            </w:pPr>
            <w:r w:rsidRPr="00C75B12">
              <w:rPr>
                <w:rFonts w:cs="Arial"/>
              </w:rPr>
              <w:t>Opening balance</w:t>
            </w:r>
          </w:p>
        </w:tc>
        <w:tc>
          <w:tcPr>
            <w:tcW w:w="1584" w:type="dxa"/>
            <w:shd w:val="clear" w:color="auto" w:fill="FAFAFA"/>
            <w:vAlign w:val="bottom"/>
          </w:tcPr>
          <w:p w14:paraId="5E2232A2" w14:textId="42E74D40"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vAlign w:val="bottom"/>
          </w:tcPr>
          <w:p w14:paraId="60FD490A" w14:textId="1F348F8B" w:rsidR="007B3294" w:rsidRPr="00C75B12" w:rsidRDefault="00E937BE" w:rsidP="007B3294">
            <w:pPr>
              <w:ind w:right="-72"/>
              <w:jc w:val="right"/>
              <w:rPr>
                <w:rFonts w:cs="Arial"/>
              </w:rPr>
            </w:pPr>
            <w:r w:rsidRPr="00E937BE">
              <w:rPr>
                <w:rFonts w:cs="Arial"/>
                <w:lang w:val="en-GB"/>
              </w:rPr>
              <w:t>10</w:t>
            </w:r>
          </w:p>
        </w:tc>
      </w:tr>
      <w:tr w:rsidR="007B3294" w:rsidRPr="00C75B12" w:rsidDel="00AB552D" w14:paraId="157EC0D2" w14:textId="77777777" w:rsidTr="00D24936">
        <w:tc>
          <w:tcPr>
            <w:tcW w:w="5760" w:type="dxa"/>
            <w:vAlign w:val="bottom"/>
          </w:tcPr>
          <w:p w14:paraId="31DAC541" w14:textId="77777777" w:rsidR="007B3294" w:rsidRPr="00C75B12" w:rsidRDefault="007B3294" w:rsidP="007B3294">
            <w:pPr>
              <w:ind w:left="-101"/>
              <w:jc w:val="left"/>
              <w:rPr>
                <w:rFonts w:cs="Arial"/>
              </w:rPr>
            </w:pPr>
            <w:r w:rsidRPr="00C75B12">
              <w:rPr>
                <w:rFonts w:cs="Arial"/>
              </w:rPr>
              <w:t>Loans advanced during the period</w:t>
            </w:r>
          </w:p>
        </w:tc>
        <w:tc>
          <w:tcPr>
            <w:tcW w:w="1584" w:type="dxa"/>
            <w:shd w:val="clear" w:color="auto" w:fill="FAFAFA"/>
            <w:vAlign w:val="bottom"/>
          </w:tcPr>
          <w:p w14:paraId="30CE14AC" w14:textId="77777777" w:rsidR="007B3294" w:rsidRPr="00C75B12" w:rsidRDefault="007B3294" w:rsidP="007B3294">
            <w:pPr>
              <w:ind w:right="-72"/>
              <w:jc w:val="right"/>
              <w:rPr>
                <w:rFonts w:cs="Arial"/>
              </w:rPr>
            </w:pPr>
          </w:p>
        </w:tc>
        <w:tc>
          <w:tcPr>
            <w:tcW w:w="1584" w:type="dxa"/>
            <w:gridSpan w:val="2"/>
            <w:shd w:val="clear" w:color="auto" w:fill="auto"/>
            <w:vAlign w:val="bottom"/>
          </w:tcPr>
          <w:p w14:paraId="6CFBDDF4" w14:textId="77777777" w:rsidR="007B3294" w:rsidRPr="00C75B12" w:rsidRDefault="007B3294" w:rsidP="007B3294">
            <w:pPr>
              <w:ind w:right="-72"/>
              <w:jc w:val="right"/>
              <w:rPr>
                <w:rFonts w:cs="Arial"/>
              </w:rPr>
            </w:pPr>
          </w:p>
        </w:tc>
      </w:tr>
      <w:tr w:rsidR="007B3294" w:rsidRPr="00C75B12" w:rsidDel="00AB552D" w14:paraId="7AFD62FF" w14:textId="77777777" w:rsidTr="008845DE">
        <w:tc>
          <w:tcPr>
            <w:tcW w:w="5760" w:type="dxa"/>
            <w:vAlign w:val="bottom"/>
          </w:tcPr>
          <w:p w14:paraId="3AB7F069" w14:textId="77777777" w:rsidR="007B3294" w:rsidRPr="00C75B12" w:rsidRDefault="007B3294" w:rsidP="007B3294">
            <w:pPr>
              <w:ind w:left="-101"/>
              <w:jc w:val="left"/>
              <w:rPr>
                <w:rFonts w:cs="Arial"/>
              </w:rPr>
            </w:pPr>
            <w:r w:rsidRPr="00C75B12">
              <w:rPr>
                <w:rFonts w:cs="Arial"/>
              </w:rPr>
              <w:t xml:space="preserve">   - principle</w:t>
            </w:r>
          </w:p>
        </w:tc>
        <w:tc>
          <w:tcPr>
            <w:tcW w:w="1584" w:type="dxa"/>
            <w:shd w:val="clear" w:color="auto" w:fill="FAFAFA"/>
            <w:vAlign w:val="bottom"/>
          </w:tcPr>
          <w:p w14:paraId="3D8EC7DB" w14:textId="3E8B7B53"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vAlign w:val="bottom"/>
          </w:tcPr>
          <w:p w14:paraId="299602FD" w14:textId="7D4D0DDE" w:rsidR="007B3294" w:rsidRPr="00C75B12" w:rsidRDefault="00E937BE" w:rsidP="007B3294">
            <w:pPr>
              <w:ind w:right="-72"/>
              <w:jc w:val="right"/>
              <w:rPr>
                <w:rFonts w:cs="Arial"/>
              </w:rPr>
            </w:pPr>
            <w:r w:rsidRPr="00E937BE">
              <w:rPr>
                <w:rFonts w:cs="Arial"/>
                <w:lang w:val="en-GB"/>
              </w:rPr>
              <w:t>20</w:t>
            </w:r>
            <w:r w:rsidR="007B3294" w:rsidRPr="00C75B12">
              <w:rPr>
                <w:rFonts w:cs="Arial"/>
              </w:rPr>
              <w:t>,</w:t>
            </w:r>
            <w:r w:rsidRPr="00E937BE">
              <w:rPr>
                <w:rFonts w:cs="Arial"/>
                <w:lang w:val="en-GB"/>
              </w:rPr>
              <w:t>000</w:t>
            </w:r>
          </w:p>
        </w:tc>
      </w:tr>
      <w:tr w:rsidR="007B3294" w:rsidRPr="00C75B12" w:rsidDel="00AB552D" w14:paraId="4EDA4B9B" w14:textId="77777777" w:rsidTr="008845DE">
        <w:tc>
          <w:tcPr>
            <w:tcW w:w="5760" w:type="dxa"/>
            <w:vAlign w:val="bottom"/>
          </w:tcPr>
          <w:p w14:paraId="65CBCE97" w14:textId="77777777" w:rsidR="007B3294" w:rsidRPr="00C75B12" w:rsidRDefault="007B3294" w:rsidP="007B3294">
            <w:pPr>
              <w:ind w:left="-101"/>
              <w:jc w:val="left"/>
              <w:rPr>
                <w:rFonts w:cs="Arial"/>
              </w:rPr>
            </w:pPr>
            <w:r w:rsidRPr="00C75B12">
              <w:rPr>
                <w:rFonts w:cs="Arial"/>
              </w:rPr>
              <w:t xml:space="preserve">   - interest</w:t>
            </w:r>
          </w:p>
        </w:tc>
        <w:tc>
          <w:tcPr>
            <w:tcW w:w="1584" w:type="dxa"/>
            <w:shd w:val="clear" w:color="auto" w:fill="FAFAFA"/>
            <w:vAlign w:val="bottom"/>
          </w:tcPr>
          <w:p w14:paraId="56C15DBB" w14:textId="0806E849"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vAlign w:val="bottom"/>
          </w:tcPr>
          <w:p w14:paraId="5335B7D5" w14:textId="0C63F1F6" w:rsidR="007B3294" w:rsidRPr="00C75B12" w:rsidRDefault="00E937BE" w:rsidP="007B3294">
            <w:pPr>
              <w:ind w:right="-72"/>
              <w:jc w:val="right"/>
              <w:rPr>
                <w:rFonts w:cs="Arial"/>
              </w:rPr>
            </w:pPr>
            <w:r w:rsidRPr="00E937BE">
              <w:rPr>
                <w:rFonts w:cs="Arial"/>
                <w:lang w:val="en-GB"/>
              </w:rPr>
              <w:t>47</w:t>
            </w:r>
          </w:p>
        </w:tc>
      </w:tr>
      <w:tr w:rsidR="007B3294" w:rsidRPr="00C75B12" w:rsidDel="00AB552D" w14:paraId="22D92482" w14:textId="77777777" w:rsidTr="00D24936">
        <w:tc>
          <w:tcPr>
            <w:tcW w:w="5760" w:type="dxa"/>
            <w:vAlign w:val="bottom"/>
          </w:tcPr>
          <w:p w14:paraId="2793625C" w14:textId="77777777" w:rsidR="007B3294" w:rsidRPr="00C75B12" w:rsidRDefault="007B3294" w:rsidP="007B3294">
            <w:pPr>
              <w:ind w:left="-101"/>
              <w:jc w:val="left"/>
              <w:rPr>
                <w:rFonts w:cs="Arial"/>
              </w:rPr>
            </w:pPr>
            <w:proofErr w:type="gramStart"/>
            <w:r w:rsidRPr="00C75B12">
              <w:rPr>
                <w:rFonts w:cs="Arial"/>
              </w:rPr>
              <w:t>Loans</w:t>
            </w:r>
            <w:proofErr w:type="gramEnd"/>
            <w:r w:rsidRPr="00C75B12">
              <w:rPr>
                <w:rFonts w:cs="Arial"/>
              </w:rPr>
              <w:t xml:space="preserve"> repayment received</w:t>
            </w:r>
          </w:p>
        </w:tc>
        <w:tc>
          <w:tcPr>
            <w:tcW w:w="1584" w:type="dxa"/>
            <w:shd w:val="clear" w:color="auto" w:fill="FAFAFA"/>
            <w:vAlign w:val="bottom"/>
          </w:tcPr>
          <w:p w14:paraId="5C313039" w14:textId="77777777" w:rsidR="007B3294" w:rsidRPr="00C75B12" w:rsidRDefault="007B3294" w:rsidP="007B3294">
            <w:pPr>
              <w:ind w:right="-72"/>
              <w:jc w:val="right"/>
              <w:rPr>
                <w:rFonts w:cs="Arial"/>
              </w:rPr>
            </w:pPr>
          </w:p>
        </w:tc>
        <w:tc>
          <w:tcPr>
            <w:tcW w:w="1584" w:type="dxa"/>
            <w:gridSpan w:val="2"/>
            <w:shd w:val="clear" w:color="auto" w:fill="auto"/>
            <w:vAlign w:val="bottom"/>
          </w:tcPr>
          <w:p w14:paraId="6613DB83" w14:textId="77777777" w:rsidR="007B3294" w:rsidRPr="00C75B12" w:rsidRDefault="007B3294" w:rsidP="007B3294">
            <w:pPr>
              <w:ind w:right="-72"/>
              <w:jc w:val="right"/>
              <w:rPr>
                <w:rFonts w:cs="Arial"/>
              </w:rPr>
            </w:pPr>
          </w:p>
        </w:tc>
      </w:tr>
      <w:tr w:rsidR="007B3294" w:rsidRPr="00C75B12" w:rsidDel="00AB552D" w14:paraId="3E1FB8C9" w14:textId="77777777" w:rsidTr="00D24936">
        <w:tc>
          <w:tcPr>
            <w:tcW w:w="5760" w:type="dxa"/>
            <w:vAlign w:val="bottom"/>
          </w:tcPr>
          <w:p w14:paraId="7F5A42A0" w14:textId="77777777" w:rsidR="007B3294" w:rsidRPr="00C75B12" w:rsidRDefault="007B3294" w:rsidP="007B3294">
            <w:pPr>
              <w:ind w:left="-101"/>
              <w:jc w:val="left"/>
              <w:rPr>
                <w:rFonts w:cs="Arial"/>
              </w:rPr>
            </w:pPr>
            <w:r w:rsidRPr="00C75B12">
              <w:rPr>
                <w:rFonts w:cs="Arial"/>
              </w:rPr>
              <w:t xml:space="preserve">   - principle</w:t>
            </w:r>
          </w:p>
        </w:tc>
        <w:tc>
          <w:tcPr>
            <w:tcW w:w="1584" w:type="dxa"/>
            <w:shd w:val="clear" w:color="auto" w:fill="FAFAFA"/>
            <w:vAlign w:val="bottom"/>
          </w:tcPr>
          <w:p w14:paraId="44BAE531" w14:textId="0C09F6CA"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vAlign w:val="bottom"/>
          </w:tcPr>
          <w:p w14:paraId="50F76663" w14:textId="5137B9D7" w:rsidR="007B3294" w:rsidRPr="00C75B12" w:rsidRDefault="007B3294" w:rsidP="007B3294">
            <w:pPr>
              <w:ind w:right="-72"/>
              <w:jc w:val="right"/>
              <w:rPr>
                <w:rFonts w:cs="Arial"/>
              </w:rPr>
            </w:pPr>
            <w:r w:rsidRPr="00C75B12">
              <w:rPr>
                <w:rFonts w:cs="Arial"/>
              </w:rPr>
              <w:t>(</w:t>
            </w:r>
            <w:r w:rsidR="00E937BE" w:rsidRPr="00E937BE">
              <w:rPr>
                <w:rFonts w:cs="Arial"/>
                <w:lang w:val="en-GB"/>
              </w:rPr>
              <w:t>20</w:t>
            </w:r>
            <w:r w:rsidRPr="00C75B12">
              <w:rPr>
                <w:rFonts w:cs="Arial"/>
              </w:rPr>
              <w:t>,</w:t>
            </w:r>
            <w:r w:rsidR="00E937BE" w:rsidRPr="00E937BE">
              <w:rPr>
                <w:rFonts w:cs="Arial"/>
                <w:lang w:val="en-GB"/>
              </w:rPr>
              <w:t>000</w:t>
            </w:r>
            <w:r w:rsidRPr="00C75B12">
              <w:rPr>
                <w:rFonts w:cs="Arial"/>
              </w:rPr>
              <w:t>)</w:t>
            </w:r>
          </w:p>
        </w:tc>
      </w:tr>
      <w:tr w:rsidR="007B3294" w:rsidRPr="00C75B12" w:rsidDel="00AB552D" w14:paraId="5F378812" w14:textId="77777777" w:rsidTr="00D24936">
        <w:tc>
          <w:tcPr>
            <w:tcW w:w="5760" w:type="dxa"/>
            <w:vAlign w:val="bottom"/>
          </w:tcPr>
          <w:p w14:paraId="52720DD5" w14:textId="7D2869C1" w:rsidR="007B3294" w:rsidRPr="00C75B12" w:rsidRDefault="007B3294" w:rsidP="007B3294">
            <w:pPr>
              <w:ind w:left="-101"/>
              <w:jc w:val="left"/>
              <w:rPr>
                <w:rFonts w:cs="Arial"/>
              </w:rPr>
            </w:pPr>
            <w:r w:rsidRPr="00C75B12">
              <w:rPr>
                <w:rFonts w:cs="Arial"/>
              </w:rPr>
              <w:t xml:space="preserve">   - interest</w:t>
            </w:r>
          </w:p>
        </w:tc>
        <w:tc>
          <w:tcPr>
            <w:tcW w:w="1584" w:type="dxa"/>
            <w:shd w:val="clear" w:color="auto" w:fill="FAFAFA"/>
            <w:vAlign w:val="bottom"/>
          </w:tcPr>
          <w:p w14:paraId="7C89960B" w14:textId="754D54AF"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vAlign w:val="bottom"/>
          </w:tcPr>
          <w:p w14:paraId="454E12E4" w14:textId="288F492E" w:rsidR="007B3294" w:rsidRPr="00C75B12" w:rsidRDefault="007B3294" w:rsidP="007B3294">
            <w:pPr>
              <w:ind w:right="-72"/>
              <w:jc w:val="right"/>
              <w:rPr>
                <w:rFonts w:cs="Arial"/>
              </w:rPr>
            </w:pPr>
            <w:r w:rsidRPr="00C75B12">
              <w:rPr>
                <w:rFonts w:cs="Arial"/>
                <w:lang w:val="en-GB"/>
              </w:rPr>
              <w:t>(</w:t>
            </w:r>
            <w:r w:rsidR="00E937BE" w:rsidRPr="00E937BE">
              <w:rPr>
                <w:rFonts w:cs="Arial"/>
                <w:lang w:val="en-GB"/>
              </w:rPr>
              <w:t>57</w:t>
            </w:r>
            <w:r w:rsidRPr="00C75B12">
              <w:rPr>
                <w:rFonts w:cs="Arial"/>
                <w:lang w:val="en-GB"/>
              </w:rPr>
              <w:t>)</w:t>
            </w:r>
          </w:p>
        </w:tc>
      </w:tr>
      <w:tr w:rsidR="007B3294" w:rsidRPr="00C75B12" w:rsidDel="00AB552D" w14:paraId="736054F6" w14:textId="77777777" w:rsidTr="00CE0A28">
        <w:tc>
          <w:tcPr>
            <w:tcW w:w="5760" w:type="dxa"/>
            <w:vAlign w:val="bottom"/>
          </w:tcPr>
          <w:p w14:paraId="5A23CE68" w14:textId="77777777" w:rsidR="007B3294" w:rsidRPr="00C75B12" w:rsidRDefault="007B3294" w:rsidP="007B3294">
            <w:pPr>
              <w:ind w:left="-101"/>
              <w:jc w:val="left"/>
              <w:rPr>
                <w:rFonts w:cs="Arial"/>
                <w:sz w:val="12"/>
                <w:szCs w:val="12"/>
              </w:rPr>
            </w:pPr>
          </w:p>
        </w:tc>
        <w:tc>
          <w:tcPr>
            <w:tcW w:w="1584" w:type="dxa"/>
            <w:tcBorders>
              <w:top w:val="single" w:sz="4" w:space="0" w:color="auto"/>
            </w:tcBorders>
            <w:shd w:val="clear" w:color="auto" w:fill="FAFAFA"/>
            <w:vAlign w:val="bottom"/>
          </w:tcPr>
          <w:p w14:paraId="2AB262EB" w14:textId="77777777" w:rsidR="007B3294" w:rsidRPr="00C75B12" w:rsidRDefault="007B3294" w:rsidP="007B3294">
            <w:pPr>
              <w:ind w:right="-72"/>
              <w:jc w:val="right"/>
              <w:rPr>
                <w:rFonts w:cs="Arial"/>
                <w:sz w:val="12"/>
                <w:szCs w:val="12"/>
              </w:rPr>
            </w:pPr>
          </w:p>
        </w:tc>
        <w:tc>
          <w:tcPr>
            <w:tcW w:w="1584" w:type="dxa"/>
            <w:gridSpan w:val="2"/>
            <w:tcBorders>
              <w:top w:val="single" w:sz="4" w:space="0" w:color="auto"/>
            </w:tcBorders>
            <w:shd w:val="clear" w:color="auto" w:fill="auto"/>
          </w:tcPr>
          <w:p w14:paraId="1889A3DF" w14:textId="77777777" w:rsidR="007B3294" w:rsidRPr="00C75B12" w:rsidRDefault="007B3294" w:rsidP="007B3294">
            <w:pPr>
              <w:ind w:right="-72"/>
              <w:jc w:val="right"/>
              <w:rPr>
                <w:rFonts w:cs="Arial"/>
                <w:sz w:val="12"/>
                <w:szCs w:val="12"/>
              </w:rPr>
            </w:pPr>
          </w:p>
        </w:tc>
      </w:tr>
      <w:tr w:rsidR="007B3294" w:rsidRPr="00C75B12" w:rsidDel="00AB552D" w14:paraId="7A5FEB0E" w14:textId="77777777" w:rsidTr="00CE0A28">
        <w:tc>
          <w:tcPr>
            <w:tcW w:w="5760" w:type="dxa"/>
            <w:vAlign w:val="bottom"/>
          </w:tcPr>
          <w:p w14:paraId="51A84EFD" w14:textId="77777777" w:rsidR="007B3294" w:rsidRPr="00C75B12" w:rsidDel="00AB552D" w:rsidRDefault="007B3294" w:rsidP="007B3294">
            <w:pPr>
              <w:ind w:left="-101"/>
              <w:jc w:val="left"/>
              <w:rPr>
                <w:rFonts w:cs="Arial"/>
                <w:shd w:val="clear" w:color="auto" w:fill="FFFFFF"/>
              </w:rPr>
            </w:pPr>
            <w:r w:rsidRPr="00C75B12">
              <w:rPr>
                <w:rFonts w:cs="Arial"/>
              </w:rPr>
              <w:t>Closing balance</w:t>
            </w:r>
          </w:p>
        </w:tc>
        <w:tc>
          <w:tcPr>
            <w:tcW w:w="1584" w:type="dxa"/>
            <w:tcBorders>
              <w:bottom w:val="single" w:sz="4" w:space="0" w:color="auto"/>
            </w:tcBorders>
            <w:shd w:val="clear" w:color="auto" w:fill="FAFAFA"/>
            <w:vAlign w:val="bottom"/>
          </w:tcPr>
          <w:p w14:paraId="40EB0FDC" w14:textId="24D82CDB" w:rsidR="007B3294" w:rsidRPr="00C75B12" w:rsidRDefault="002974F0" w:rsidP="007B3294">
            <w:pPr>
              <w:ind w:right="-72"/>
              <w:jc w:val="right"/>
              <w:rPr>
                <w:rFonts w:cs="Arial"/>
              </w:rPr>
            </w:pPr>
            <w:r w:rsidRPr="00C75B12">
              <w:rPr>
                <w:rFonts w:cs="Arial"/>
              </w:rPr>
              <w:t>-</w:t>
            </w:r>
          </w:p>
        </w:tc>
        <w:tc>
          <w:tcPr>
            <w:tcW w:w="1584" w:type="dxa"/>
            <w:gridSpan w:val="2"/>
            <w:tcBorders>
              <w:bottom w:val="single" w:sz="4" w:space="0" w:color="auto"/>
            </w:tcBorders>
            <w:shd w:val="clear" w:color="auto" w:fill="auto"/>
          </w:tcPr>
          <w:p w14:paraId="14CC3D7F" w14:textId="368633D7" w:rsidR="007B3294" w:rsidRPr="00C75B12" w:rsidRDefault="007B3294" w:rsidP="007B3294">
            <w:pPr>
              <w:ind w:right="-72"/>
              <w:jc w:val="right"/>
              <w:rPr>
                <w:rFonts w:cs="Arial"/>
              </w:rPr>
            </w:pPr>
            <w:r w:rsidRPr="00C75B12">
              <w:rPr>
                <w:rFonts w:cs="Arial"/>
              </w:rPr>
              <w:t>-</w:t>
            </w:r>
          </w:p>
        </w:tc>
      </w:tr>
      <w:tr w:rsidR="007B3294" w:rsidRPr="00C75B12" w:rsidDel="00AB552D" w14:paraId="71C1779B" w14:textId="77777777" w:rsidTr="00CE0A28">
        <w:tc>
          <w:tcPr>
            <w:tcW w:w="5760" w:type="dxa"/>
            <w:vAlign w:val="bottom"/>
          </w:tcPr>
          <w:p w14:paraId="4CC96196" w14:textId="77777777" w:rsidR="007B3294" w:rsidRPr="00C75B12" w:rsidRDefault="007B3294" w:rsidP="007B3294">
            <w:pPr>
              <w:ind w:left="-101"/>
              <w:jc w:val="left"/>
              <w:rPr>
                <w:rFonts w:cs="Arial"/>
              </w:rPr>
            </w:pPr>
          </w:p>
        </w:tc>
        <w:tc>
          <w:tcPr>
            <w:tcW w:w="1584" w:type="dxa"/>
            <w:tcBorders>
              <w:top w:val="single" w:sz="4" w:space="0" w:color="auto"/>
            </w:tcBorders>
            <w:shd w:val="clear" w:color="auto" w:fill="FAFAFA"/>
            <w:vAlign w:val="bottom"/>
          </w:tcPr>
          <w:p w14:paraId="64B187BD" w14:textId="77777777" w:rsidR="007B3294" w:rsidRPr="00C75B12" w:rsidRDefault="007B3294" w:rsidP="007B3294">
            <w:pPr>
              <w:ind w:right="-72"/>
              <w:jc w:val="right"/>
              <w:rPr>
                <w:rFonts w:cs="Arial"/>
              </w:rPr>
            </w:pPr>
          </w:p>
        </w:tc>
        <w:tc>
          <w:tcPr>
            <w:tcW w:w="1584" w:type="dxa"/>
            <w:gridSpan w:val="2"/>
            <w:tcBorders>
              <w:top w:val="single" w:sz="4" w:space="0" w:color="auto"/>
            </w:tcBorders>
            <w:shd w:val="clear" w:color="auto" w:fill="auto"/>
          </w:tcPr>
          <w:p w14:paraId="09B14C1C" w14:textId="77777777" w:rsidR="007B3294" w:rsidRPr="00C75B12" w:rsidRDefault="007B3294" w:rsidP="007B3294">
            <w:pPr>
              <w:ind w:right="-72"/>
              <w:jc w:val="right"/>
              <w:rPr>
                <w:rFonts w:cs="Arial"/>
              </w:rPr>
            </w:pPr>
          </w:p>
        </w:tc>
      </w:tr>
      <w:tr w:rsidR="007B3294" w:rsidRPr="00C75B12" w:rsidDel="00AB552D" w14:paraId="7A0835C6" w14:textId="77777777" w:rsidTr="00CE0A28">
        <w:tc>
          <w:tcPr>
            <w:tcW w:w="5760" w:type="dxa"/>
            <w:vAlign w:val="bottom"/>
          </w:tcPr>
          <w:p w14:paraId="2616604F" w14:textId="77777777" w:rsidR="007B3294" w:rsidRPr="00C75B12" w:rsidRDefault="007B3294" w:rsidP="007B3294">
            <w:pPr>
              <w:ind w:left="-101"/>
              <w:jc w:val="left"/>
              <w:rPr>
                <w:rFonts w:cs="Arial"/>
              </w:rPr>
            </w:pPr>
            <w:r w:rsidRPr="00C75B12">
              <w:rPr>
                <w:rFonts w:cs="Arial"/>
              </w:rPr>
              <w:t xml:space="preserve">Short-term loans </w:t>
            </w:r>
          </w:p>
        </w:tc>
        <w:tc>
          <w:tcPr>
            <w:tcW w:w="1584" w:type="dxa"/>
            <w:shd w:val="clear" w:color="auto" w:fill="FAFAFA"/>
            <w:vAlign w:val="bottom"/>
          </w:tcPr>
          <w:p w14:paraId="437978DC" w14:textId="143D97E4"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tcPr>
          <w:p w14:paraId="261E78AC" w14:textId="3CD4FA33" w:rsidR="007B3294" w:rsidRPr="00C75B12" w:rsidRDefault="007B3294" w:rsidP="007B3294">
            <w:pPr>
              <w:ind w:right="-72"/>
              <w:jc w:val="right"/>
              <w:rPr>
                <w:rFonts w:cs="Arial"/>
              </w:rPr>
            </w:pPr>
            <w:r w:rsidRPr="00C75B12">
              <w:rPr>
                <w:rFonts w:cs="Arial"/>
              </w:rPr>
              <w:t>-</w:t>
            </w:r>
          </w:p>
        </w:tc>
      </w:tr>
      <w:tr w:rsidR="007B3294" w:rsidRPr="00C75B12" w:rsidDel="00AB552D" w14:paraId="2A3714EA" w14:textId="77777777" w:rsidTr="00CE0A28">
        <w:tc>
          <w:tcPr>
            <w:tcW w:w="5760" w:type="dxa"/>
            <w:vAlign w:val="bottom"/>
          </w:tcPr>
          <w:p w14:paraId="2803DE39" w14:textId="77777777" w:rsidR="007B3294" w:rsidRPr="00C75B12" w:rsidRDefault="007B3294" w:rsidP="007B3294">
            <w:pPr>
              <w:ind w:left="-101"/>
              <w:jc w:val="left"/>
              <w:rPr>
                <w:rFonts w:cs="Arial"/>
                <w:sz w:val="12"/>
                <w:szCs w:val="12"/>
              </w:rPr>
            </w:pPr>
          </w:p>
        </w:tc>
        <w:tc>
          <w:tcPr>
            <w:tcW w:w="1584" w:type="dxa"/>
            <w:shd w:val="clear" w:color="auto" w:fill="FAFAFA"/>
            <w:vAlign w:val="bottom"/>
          </w:tcPr>
          <w:p w14:paraId="3770FCC3" w14:textId="469D435A" w:rsidR="007B3294" w:rsidRPr="00C75B12" w:rsidRDefault="007B3294" w:rsidP="007B3294">
            <w:pPr>
              <w:ind w:right="-72"/>
              <w:jc w:val="right"/>
              <w:rPr>
                <w:rFonts w:cs="Arial"/>
                <w:sz w:val="12"/>
                <w:szCs w:val="12"/>
              </w:rPr>
            </w:pPr>
          </w:p>
        </w:tc>
        <w:tc>
          <w:tcPr>
            <w:tcW w:w="1584" w:type="dxa"/>
            <w:gridSpan w:val="2"/>
            <w:shd w:val="clear" w:color="auto" w:fill="auto"/>
          </w:tcPr>
          <w:p w14:paraId="049D8655" w14:textId="77777777" w:rsidR="007B3294" w:rsidRPr="00C75B12" w:rsidRDefault="007B3294" w:rsidP="007B3294">
            <w:pPr>
              <w:ind w:right="-72"/>
              <w:jc w:val="right"/>
              <w:rPr>
                <w:rFonts w:cs="Arial"/>
                <w:sz w:val="12"/>
                <w:szCs w:val="12"/>
              </w:rPr>
            </w:pPr>
          </w:p>
        </w:tc>
      </w:tr>
      <w:tr w:rsidR="007B3294" w:rsidRPr="00C75B12" w:rsidDel="00AB552D" w14:paraId="0240B380" w14:textId="77777777" w:rsidTr="00CE0A28">
        <w:tc>
          <w:tcPr>
            <w:tcW w:w="5760" w:type="dxa"/>
            <w:vAlign w:val="bottom"/>
          </w:tcPr>
          <w:p w14:paraId="1E2A2B07" w14:textId="77777777" w:rsidR="007B3294" w:rsidRPr="00C75B12" w:rsidRDefault="007B3294" w:rsidP="007B3294">
            <w:pPr>
              <w:ind w:left="-101"/>
              <w:jc w:val="left"/>
              <w:rPr>
                <w:rFonts w:cs="Arial"/>
              </w:rPr>
            </w:pPr>
            <w:r w:rsidRPr="00C75B12">
              <w:rPr>
                <w:rFonts w:cs="Arial"/>
              </w:rPr>
              <w:t xml:space="preserve">Accrued interest </w:t>
            </w:r>
          </w:p>
        </w:tc>
        <w:tc>
          <w:tcPr>
            <w:tcW w:w="1584" w:type="dxa"/>
            <w:shd w:val="clear" w:color="auto" w:fill="FAFAFA"/>
            <w:vAlign w:val="bottom"/>
          </w:tcPr>
          <w:p w14:paraId="52C17319" w14:textId="19F8C080" w:rsidR="007B3294" w:rsidRPr="00C75B12" w:rsidRDefault="002974F0" w:rsidP="007B3294">
            <w:pPr>
              <w:ind w:right="-72"/>
              <w:jc w:val="right"/>
              <w:rPr>
                <w:rFonts w:cs="Arial"/>
              </w:rPr>
            </w:pPr>
            <w:r w:rsidRPr="00C75B12">
              <w:rPr>
                <w:rFonts w:cs="Arial"/>
              </w:rPr>
              <w:t>-</w:t>
            </w:r>
          </w:p>
        </w:tc>
        <w:tc>
          <w:tcPr>
            <w:tcW w:w="1584" w:type="dxa"/>
            <w:gridSpan w:val="2"/>
            <w:shd w:val="clear" w:color="auto" w:fill="auto"/>
          </w:tcPr>
          <w:p w14:paraId="626971D4" w14:textId="77AC832E" w:rsidR="007B3294" w:rsidRPr="00C75B12" w:rsidRDefault="007B3294" w:rsidP="007B3294">
            <w:pPr>
              <w:ind w:right="-72"/>
              <w:jc w:val="right"/>
              <w:rPr>
                <w:rFonts w:cs="Arial"/>
              </w:rPr>
            </w:pPr>
            <w:r w:rsidRPr="00C75B12">
              <w:rPr>
                <w:rFonts w:cs="Arial"/>
              </w:rPr>
              <w:t>-</w:t>
            </w:r>
          </w:p>
        </w:tc>
      </w:tr>
    </w:tbl>
    <w:p w14:paraId="0732F50B" w14:textId="77777777" w:rsidR="00302507" w:rsidRPr="00C75B12" w:rsidRDefault="00302507" w:rsidP="008C5579">
      <w:pPr>
        <w:ind w:left="540"/>
        <w:jc w:val="thaiDistribute"/>
        <w:rPr>
          <w:rFonts w:cs="Arial"/>
          <w:b/>
          <w:bCs/>
          <w:color w:val="CF4A02"/>
        </w:rPr>
      </w:pPr>
    </w:p>
    <w:p w14:paraId="48EF5BAC" w14:textId="693794E3" w:rsidR="00302507" w:rsidRPr="00C75B12" w:rsidRDefault="00302507" w:rsidP="008C5579">
      <w:pPr>
        <w:ind w:left="540"/>
        <w:rPr>
          <w:rFonts w:eastAsia="Arial Unicode MS" w:cs="Arial"/>
        </w:rPr>
      </w:pPr>
      <w:r w:rsidRPr="00C75B12">
        <w:rPr>
          <w:rFonts w:cs="Arial"/>
        </w:rPr>
        <w:t xml:space="preserve">Short-term loans to </w:t>
      </w:r>
      <w:r w:rsidR="008C4053" w:rsidRPr="00C75B12">
        <w:rPr>
          <w:rFonts w:cs="Arial"/>
        </w:rPr>
        <w:t xml:space="preserve">a </w:t>
      </w:r>
      <w:r w:rsidRPr="00C75B12">
        <w:rPr>
          <w:rFonts w:cs="Arial"/>
        </w:rPr>
        <w:t>subsidiar</w:t>
      </w:r>
      <w:r w:rsidR="008C4053" w:rsidRPr="00C75B12">
        <w:rPr>
          <w:rFonts w:cs="Arial"/>
        </w:rPr>
        <w:t>y</w:t>
      </w:r>
      <w:r w:rsidRPr="00C75B12">
        <w:rPr>
          <w:rFonts w:cs="Arial"/>
        </w:rPr>
        <w:t xml:space="preserve"> were made on commercial terms and conditions. The loans have </w:t>
      </w:r>
      <w:proofErr w:type="gramStart"/>
      <w:r w:rsidRPr="00C75B12">
        <w:rPr>
          <w:rFonts w:cs="Arial"/>
        </w:rPr>
        <w:t>b</w:t>
      </w:r>
      <w:r w:rsidR="000A2908" w:rsidRPr="00C75B12">
        <w:rPr>
          <w:rFonts w:cs="Arial"/>
        </w:rPr>
        <w:t>ear</w:t>
      </w:r>
      <w:proofErr w:type="gramEnd"/>
      <w:r w:rsidRPr="00C75B12">
        <w:rPr>
          <w:rFonts w:cs="Arial"/>
        </w:rPr>
        <w:t xml:space="preserve"> an interest rate of source of borrowings plus </w:t>
      </w:r>
      <w:r w:rsidR="00E937BE" w:rsidRPr="00E937BE">
        <w:rPr>
          <w:rFonts w:cs="Arial"/>
          <w:lang w:val="en-GB"/>
        </w:rPr>
        <w:t>1</w:t>
      </w:r>
      <w:r w:rsidRPr="00C75B12">
        <w:rPr>
          <w:rFonts w:cs="Arial"/>
        </w:rPr>
        <w:t>.</w:t>
      </w:r>
      <w:r w:rsidR="00E937BE" w:rsidRPr="00E937BE">
        <w:rPr>
          <w:rFonts w:cs="Arial"/>
          <w:lang w:val="en-GB"/>
        </w:rPr>
        <w:t>00</w:t>
      </w:r>
      <w:r w:rsidRPr="00C75B12">
        <w:rPr>
          <w:rFonts w:cs="Arial"/>
        </w:rPr>
        <w:t xml:space="preserve">% per annum and are due within </w:t>
      </w:r>
      <w:r w:rsidR="00E937BE" w:rsidRPr="00E937BE">
        <w:rPr>
          <w:rFonts w:cs="Arial"/>
          <w:lang w:val="en-GB"/>
        </w:rPr>
        <w:t>6</w:t>
      </w:r>
      <w:r w:rsidR="0080197E" w:rsidRPr="00C75B12">
        <w:rPr>
          <w:rFonts w:cs="Arial"/>
          <w:lang w:val="en-GB"/>
        </w:rPr>
        <w:t xml:space="preserve"> </w:t>
      </w:r>
      <w:r w:rsidRPr="00C75B12">
        <w:rPr>
          <w:rFonts w:cs="Arial"/>
          <w:lang w:val="en-GB"/>
        </w:rPr>
        <w:t xml:space="preserve">months </w:t>
      </w:r>
      <w:r w:rsidRPr="00C75B12">
        <w:rPr>
          <w:rFonts w:cs="Arial"/>
        </w:rPr>
        <w:t>from the borrowing date.</w:t>
      </w:r>
      <w:r w:rsidRPr="00C75B12">
        <w:rPr>
          <w:rFonts w:eastAsia="Arial Unicode MS" w:cs="Arial"/>
        </w:rPr>
        <w:t xml:space="preserve"> </w:t>
      </w:r>
    </w:p>
    <w:p w14:paraId="13B467C0" w14:textId="77777777" w:rsidR="00FA5012" w:rsidRPr="00E937BE" w:rsidRDefault="00FA5012" w:rsidP="008C5579">
      <w:pPr>
        <w:autoSpaceDE w:val="0"/>
        <w:autoSpaceDN w:val="0"/>
        <w:adjustRightInd w:val="0"/>
        <w:ind w:left="540"/>
        <w:rPr>
          <w:rFonts w:cs="Arial"/>
          <w:spacing w:val="-6"/>
        </w:rPr>
      </w:pPr>
      <w:r w:rsidRPr="00C75B12">
        <w:rPr>
          <w:rFonts w:cs="Arial"/>
          <w:spacing w:val="-6"/>
        </w:rPr>
        <w:br w:type="page"/>
      </w:r>
    </w:p>
    <w:p w14:paraId="14ADA56B" w14:textId="7C0FD7EE" w:rsidR="008C4053" w:rsidRPr="00E937BE" w:rsidRDefault="008C4053" w:rsidP="008C5579">
      <w:pPr>
        <w:autoSpaceDE w:val="0"/>
        <w:autoSpaceDN w:val="0"/>
        <w:adjustRightInd w:val="0"/>
        <w:ind w:left="540"/>
        <w:rPr>
          <w:rFonts w:cs="Arial"/>
        </w:rPr>
      </w:pPr>
      <w:r w:rsidRPr="00E937BE">
        <w:rPr>
          <w:rFonts w:cs="Arial"/>
          <w:spacing w:val="-6"/>
        </w:rPr>
        <w:t xml:space="preserve">The movements of long-term loans to a subsidiary during the </w:t>
      </w:r>
      <w:r w:rsidR="00493650" w:rsidRPr="00E937BE">
        <w:rPr>
          <w:rFonts w:cs="Arial"/>
          <w:spacing w:val="-6"/>
          <w:lang w:val="en-GB"/>
        </w:rPr>
        <w:t>three-month</w:t>
      </w:r>
      <w:r w:rsidR="00491BA4" w:rsidRPr="00E937BE">
        <w:rPr>
          <w:rFonts w:cs="Arial"/>
          <w:spacing w:val="-6"/>
        </w:rPr>
        <w:t xml:space="preserve"> </w:t>
      </w:r>
      <w:r w:rsidRPr="00E937BE">
        <w:rPr>
          <w:rFonts w:cs="Arial"/>
          <w:spacing w:val="-6"/>
        </w:rPr>
        <w:t xml:space="preserve">period ended </w:t>
      </w:r>
      <w:r w:rsidR="00E937BE" w:rsidRPr="00E937BE">
        <w:rPr>
          <w:rFonts w:cs="Arial"/>
          <w:spacing w:val="-6"/>
          <w:lang w:val="en-GB"/>
        </w:rPr>
        <w:t>31</w:t>
      </w:r>
      <w:r w:rsidR="00493650" w:rsidRPr="00E937BE">
        <w:rPr>
          <w:rFonts w:cs="Arial"/>
          <w:spacing w:val="-6"/>
          <w:lang w:val="en-GB"/>
        </w:rPr>
        <w:t xml:space="preserve"> </w:t>
      </w:r>
      <w:r w:rsidR="00C67B33" w:rsidRPr="00E937BE">
        <w:rPr>
          <w:rFonts w:cs="Arial"/>
          <w:spacing w:val="-6"/>
          <w:lang w:val="en-GB"/>
        </w:rPr>
        <w:t xml:space="preserve">March </w:t>
      </w:r>
      <w:r w:rsidR="00E937BE" w:rsidRPr="00E937BE">
        <w:rPr>
          <w:rFonts w:cs="Arial"/>
          <w:spacing w:val="-6"/>
          <w:lang w:val="en-GB"/>
        </w:rPr>
        <w:t>2022</w:t>
      </w:r>
      <w:r w:rsidRPr="00E937BE">
        <w:rPr>
          <w:rFonts w:cs="Arial"/>
        </w:rPr>
        <w:t xml:space="preserve"> and during the year ended </w:t>
      </w:r>
      <w:r w:rsidR="00E937BE" w:rsidRPr="00E937BE">
        <w:rPr>
          <w:rFonts w:cs="Arial"/>
          <w:lang w:val="en-GB"/>
        </w:rPr>
        <w:t>31</w:t>
      </w:r>
      <w:r w:rsidRPr="00E937BE">
        <w:rPr>
          <w:rFonts w:cs="Arial"/>
        </w:rPr>
        <w:t xml:space="preserve"> December </w:t>
      </w:r>
      <w:r w:rsidR="00E937BE" w:rsidRPr="00E937BE">
        <w:rPr>
          <w:rFonts w:cs="Arial"/>
          <w:lang w:val="en-GB"/>
        </w:rPr>
        <w:t>2021</w:t>
      </w:r>
      <w:r w:rsidRPr="00E937BE">
        <w:rPr>
          <w:rFonts w:cs="Arial"/>
        </w:rPr>
        <w:t xml:space="preserve"> are </w:t>
      </w:r>
      <w:proofErr w:type="spellStart"/>
      <w:r w:rsidRPr="00E937BE">
        <w:rPr>
          <w:rFonts w:cs="Arial"/>
        </w:rPr>
        <w:t>analysed</w:t>
      </w:r>
      <w:proofErr w:type="spellEnd"/>
      <w:r w:rsidRPr="00E937BE">
        <w:rPr>
          <w:rFonts w:cs="Arial"/>
        </w:rPr>
        <w:t xml:space="preserve"> as follows:</w:t>
      </w:r>
    </w:p>
    <w:p w14:paraId="64AFA674" w14:textId="77777777" w:rsidR="00CE5B28" w:rsidRPr="00E937BE" w:rsidRDefault="00CE5B28" w:rsidP="008C5579">
      <w:pPr>
        <w:ind w:left="540"/>
        <w:jc w:val="thaiDistribute"/>
        <w:rPr>
          <w:rFonts w:eastAsia="Arial Unicode MS"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E937BE" w14:paraId="69F753AF" w14:textId="77777777" w:rsidTr="008C5579">
        <w:trPr>
          <w:cantSplit/>
          <w:trHeight w:val="20"/>
        </w:trPr>
        <w:tc>
          <w:tcPr>
            <w:tcW w:w="6300" w:type="dxa"/>
            <w:vAlign w:val="bottom"/>
          </w:tcPr>
          <w:p w14:paraId="41918CE7" w14:textId="77777777" w:rsidR="00CE5B28" w:rsidRPr="00E937BE" w:rsidRDefault="00CE5B28" w:rsidP="00FC0A40">
            <w:pPr>
              <w:snapToGrid w:val="0"/>
              <w:spacing w:line="220" w:lineRule="exact"/>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7D74ED1" w14:textId="77777777" w:rsidR="00CE5B28" w:rsidRPr="00E937BE" w:rsidRDefault="00CE5B28" w:rsidP="00FC0A40">
            <w:pPr>
              <w:snapToGrid w:val="0"/>
              <w:spacing w:line="220" w:lineRule="exact"/>
              <w:ind w:right="-72"/>
              <w:jc w:val="center"/>
              <w:rPr>
                <w:rFonts w:eastAsia="Arial Unicode MS" w:cs="Arial"/>
                <w:b/>
                <w:bCs/>
                <w:lang w:val="en-GB"/>
              </w:rPr>
            </w:pPr>
            <w:r w:rsidRPr="00E937BE">
              <w:rPr>
                <w:rFonts w:eastAsia="Arial Unicode MS" w:cs="Arial"/>
                <w:b/>
                <w:bCs/>
                <w:lang w:val="en-GB"/>
              </w:rPr>
              <w:t>Separate financial information</w:t>
            </w:r>
          </w:p>
        </w:tc>
      </w:tr>
      <w:tr w:rsidR="009C7BFE" w:rsidRPr="00E937BE" w14:paraId="46B5B7DB" w14:textId="77777777" w:rsidTr="008C5579">
        <w:trPr>
          <w:cantSplit/>
          <w:trHeight w:val="20"/>
        </w:trPr>
        <w:tc>
          <w:tcPr>
            <w:tcW w:w="6300" w:type="dxa"/>
            <w:vAlign w:val="bottom"/>
          </w:tcPr>
          <w:p w14:paraId="50523D69" w14:textId="77777777" w:rsidR="009C7BFE" w:rsidRPr="00E937BE" w:rsidRDefault="009C7BFE" w:rsidP="00FC0A40">
            <w:pPr>
              <w:snapToGrid w:val="0"/>
              <w:spacing w:line="220" w:lineRule="exact"/>
              <w:ind w:left="432"/>
              <w:jc w:val="left"/>
              <w:rPr>
                <w:rFonts w:eastAsia="Arial Unicode MS" w:cs="Arial"/>
              </w:rPr>
            </w:pPr>
            <w:r w:rsidRPr="00E937BE">
              <w:rPr>
                <w:rFonts w:eastAsia="Arial Unicode MS" w:cs="Arial"/>
              </w:rPr>
              <w:br w:type="page"/>
            </w:r>
          </w:p>
        </w:tc>
        <w:tc>
          <w:tcPr>
            <w:tcW w:w="1584" w:type="dxa"/>
            <w:tcBorders>
              <w:top w:val="single" w:sz="4" w:space="0" w:color="auto"/>
            </w:tcBorders>
            <w:vAlign w:val="bottom"/>
          </w:tcPr>
          <w:p w14:paraId="7E0AC101" w14:textId="3A12474C" w:rsidR="009C7BFE" w:rsidRPr="00E937BE" w:rsidRDefault="00E937BE" w:rsidP="00FC0A40">
            <w:pPr>
              <w:spacing w:line="220" w:lineRule="exact"/>
              <w:ind w:right="-72"/>
              <w:jc w:val="right"/>
              <w:rPr>
                <w:rFonts w:cs="Arial"/>
                <w:b/>
                <w:bCs/>
                <w:lang w:val="en-GB"/>
              </w:rPr>
            </w:pPr>
            <w:r w:rsidRPr="00E937BE">
              <w:rPr>
                <w:rFonts w:cs="Arial"/>
                <w:b/>
                <w:bCs/>
                <w:lang w:val="en-GB"/>
              </w:rPr>
              <w:t>31</w:t>
            </w:r>
            <w:r w:rsidR="00493650" w:rsidRPr="00E937BE">
              <w:rPr>
                <w:rFonts w:cs="Arial"/>
                <w:b/>
                <w:bCs/>
                <w:lang w:val="en-GB"/>
              </w:rPr>
              <w:t xml:space="preserve"> March</w:t>
            </w:r>
          </w:p>
        </w:tc>
        <w:tc>
          <w:tcPr>
            <w:tcW w:w="1584" w:type="dxa"/>
            <w:tcBorders>
              <w:top w:val="single" w:sz="4" w:space="0" w:color="auto"/>
            </w:tcBorders>
            <w:vAlign w:val="bottom"/>
          </w:tcPr>
          <w:p w14:paraId="7D9B37B9" w14:textId="192CB311" w:rsidR="009C7BFE" w:rsidRPr="00E937BE" w:rsidRDefault="00E937BE" w:rsidP="00FC0A40">
            <w:pPr>
              <w:spacing w:line="220" w:lineRule="exact"/>
              <w:ind w:right="-72"/>
              <w:jc w:val="right"/>
              <w:rPr>
                <w:rFonts w:cs="Arial"/>
                <w:b/>
                <w:bCs/>
                <w:lang w:val="en-GB"/>
              </w:rPr>
            </w:pPr>
            <w:r w:rsidRPr="00E937BE">
              <w:rPr>
                <w:rFonts w:cs="Arial"/>
                <w:b/>
                <w:bCs/>
                <w:lang w:val="en-GB"/>
              </w:rPr>
              <w:t>31</w:t>
            </w:r>
            <w:r w:rsidR="009C7BFE" w:rsidRPr="00E937BE">
              <w:rPr>
                <w:rFonts w:cs="Arial"/>
                <w:b/>
                <w:bCs/>
                <w:lang w:val="en-GB"/>
              </w:rPr>
              <w:t xml:space="preserve"> December</w:t>
            </w:r>
            <w:r w:rsidR="009C7BFE" w:rsidRPr="00E937BE">
              <w:rPr>
                <w:rFonts w:cs="Arial"/>
                <w:b/>
                <w:bCs/>
              </w:rPr>
              <w:t xml:space="preserve"> </w:t>
            </w:r>
          </w:p>
        </w:tc>
      </w:tr>
      <w:tr w:rsidR="009C7BFE" w:rsidRPr="00E937BE" w14:paraId="4415DAAC" w14:textId="77777777" w:rsidTr="008C5579">
        <w:trPr>
          <w:cantSplit/>
          <w:trHeight w:val="20"/>
        </w:trPr>
        <w:tc>
          <w:tcPr>
            <w:tcW w:w="6300" w:type="dxa"/>
            <w:vAlign w:val="bottom"/>
          </w:tcPr>
          <w:p w14:paraId="445B2BF1" w14:textId="77777777" w:rsidR="009C7BFE" w:rsidRPr="00E937BE" w:rsidRDefault="009C7BFE" w:rsidP="00FC0A40">
            <w:pPr>
              <w:snapToGrid w:val="0"/>
              <w:spacing w:line="220" w:lineRule="exact"/>
              <w:ind w:left="432"/>
              <w:jc w:val="left"/>
              <w:rPr>
                <w:rFonts w:eastAsia="Arial Unicode MS" w:cs="Arial"/>
              </w:rPr>
            </w:pPr>
          </w:p>
        </w:tc>
        <w:tc>
          <w:tcPr>
            <w:tcW w:w="1584" w:type="dxa"/>
            <w:vAlign w:val="bottom"/>
          </w:tcPr>
          <w:p w14:paraId="78B19F27" w14:textId="65B8C98D" w:rsidR="009C7BFE" w:rsidRPr="00E937BE" w:rsidRDefault="00E937BE" w:rsidP="00FC0A40">
            <w:pPr>
              <w:spacing w:line="220" w:lineRule="exact"/>
              <w:ind w:right="-72"/>
              <w:jc w:val="right"/>
              <w:rPr>
                <w:rFonts w:cs="Arial"/>
                <w:b/>
                <w:bCs/>
                <w:lang w:val="en-GB"/>
              </w:rPr>
            </w:pPr>
            <w:r w:rsidRPr="00E937BE">
              <w:rPr>
                <w:rFonts w:cs="Arial"/>
                <w:b/>
                <w:bCs/>
                <w:lang w:val="en-GB"/>
              </w:rPr>
              <w:t>2022</w:t>
            </w:r>
          </w:p>
        </w:tc>
        <w:tc>
          <w:tcPr>
            <w:tcW w:w="1584" w:type="dxa"/>
            <w:vAlign w:val="bottom"/>
          </w:tcPr>
          <w:p w14:paraId="51339CDE" w14:textId="0D0962CF" w:rsidR="009C7BFE" w:rsidRPr="00E937BE" w:rsidRDefault="00E937BE" w:rsidP="00FC0A40">
            <w:pPr>
              <w:spacing w:line="220" w:lineRule="exact"/>
              <w:ind w:right="-72"/>
              <w:jc w:val="right"/>
              <w:rPr>
                <w:rFonts w:cs="Arial"/>
                <w:b/>
                <w:bCs/>
                <w:lang w:val="en-GB"/>
              </w:rPr>
            </w:pPr>
            <w:r w:rsidRPr="00E937BE">
              <w:rPr>
                <w:rFonts w:cs="Arial"/>
                <w:b/>
                <w:bCs/>
                <w:lang w:val="en-GB"/>
              </w:rPr>
              <w:t>2021</w:t>
            </w:r>
          </w:p>
        </w:tc>
      </w:tr>
      <w:tr w:rsidR="00CE5B28" w:rsidRPr="00E937BE" w14:paraId="586CA173" w14:textId="77777777" w:rsidTr="008C5579">
        <w:trPr>
          <w:cantSplit/>
          <w:trHeight w:val="20"/>
        </w:trPr>
        <w:tc>
          <w:tcPr>
            <w:tcW w:w="6300" w:type="dxa"/>
            <w:vAlign w:val="bottom"/>
          </w:tcPr>
          <w:p w14:paraId="1572D327" w14:textId="77777777" w:rsidR="00CE5B28" w:rsidRPr="00E937BE" w:rsidRDefault="00CE5B28" w:rsidP="00FC0A40">
            <w:pPr>
              <w:snapToGrid w:val="0"/>
              <w:spacing w:line="220" w:lineRule="exact"/>
              <w:ind w:left="432"/>
              <w:jc w:val="left"/>
              <w:rPr>
                <w:rFonts w:eastAsia="Arial Unicode MS" w:cs="Arial"/>
              </w:rPr>
            </w:pPr>
          </w:p>
        </w:tc>
        <w:tc>
          <w:tcPr>
            <w:tcW w:w="1584" w:type="dxa"/>
            <w:vAlign w:val="bottom"/>
          </w:tcPr>
          <w:p w14:paraId="711B2A66" w14:textId="77777777" w:rsidR="00CE5B28" w:rsidRPr="00E937BE" w:rsidRDefault="00CE5B28" w:rsidP="00FC0A40">
            <w:pPr>
              <w:spacing w:line="220" w:lineRule="exact"/>
              <w:ind w:right="-72"/>
              <w:jc w:val="right"/>
              <w:rPr>
                <w:rFonts w:cs="Arial"/>
                <w:b/>
                <w:bCs/>
                <w:lang w:val="en-GB"/>
              </w:rPr>
            </w:pPr>
            <w:r w:rsidRPr="00E937BE">
              <w:rPr>
                <w:rFonts w:cs="Arial"/>
                <w:b/>
                <w:bCs/>
              </w:rPr>
              <w:t>Thousand</w:t>
            </w:r>
          </w:p>
        </w:tc>
        <w:tc>
          <w:tcPr>
            <w:tcW w:w="1584" w:type="dxa"/>
            <w:vAlign w:val="bottom"/>
          </w:tcPr>
          <w:p w14:paraId="3A3683D7" w14:textId="77777777" w:rsidR="00CE5B28" w:rsidRPr="00E937BE" w:rsidRDefault="00CE5B28" w:rsidP="00FC0A40">
            <w:pPr>
              <w:spacing w:line="220" w:lineRule="exact"/>
              <w:ind w:right="-72"/>
              <w:jc w:val="right"/>
              <w:rPr>
                <w:rFonts w:cs="Arial"/>
                <w:b/>
                <w:bCs/>
                <w:lang w:val="en-GB"/>
              </w:rPr>
            </w:pPr>
            <w:r w:rsidRPr="00E937BE">
              <w:rPr>
                <w:rFonts w:cs="Arial"/>
                <w:b/>
                <w:bCs/>
              </w:rPr>
              <w:t>Thousand</w:t>
            </w:r>
          </w:p>
        </w:tc>
      </w:tr>
      <w:tr w:rsidR="00CE5B28" w:rsidRPr="00E937BE" w14:paraId="396F795F" w14:textId="77777777" w:rsidTr="008C5579">
        <w:trPr>
          <w:cantSplit/>
          <w:trHeight w:val="20"/>
        </w:trPr>
        <w:tc>
          <w:tcPr>
            <w:tcW w:w="6300" w:type="dxa"/>
            <w:vAlign w:val="bottom"/>
          </w:tcPr>
          <w:p w14:paraId="5A7AAA84" w14:textId="77777777" w:rsidR="00CE5B28" w:rsidRPr="00E937BE" w:rsidRDefault="00CE5B28" w:rsidP="00FC0A40">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2EEC7FD1" w14:textId="77777777" w:rsidR="00CE5B28" w:rsidRPr="00E937BE" w:rsidRDefault="00CE5B28" w:rsidP="00FC0A40">
            <w:pPr>
              <w:spacing w:line="220" w:lineRule="exact"/>
              <w:ind w:right="-72"/>
              <w:jc w:val="right"/>
              <w:rPr>
                <w:rFonts w:cs="Arial"/>
                <w:b/>
                <w:bCs/>
              </w:rPr>
            </w:pPr>
            <w:r w:rsidRPr="00E937BE">
              <w:rPr>
                <w:rFonts w:cs="Arial"/>
                <w:b/>
                <w:bCs/>
              </w:rPr>
              <w:t>Baht</w:t>
            </w:r>
          </w:p>
        </w:tc>
        <w:tc>
          <w:tcPr>
            <w:tcW w:w="1584" w:type="dxa"/>
            <w:vAlign w:val="bottom"/>
          </w:tcPr>
          <w:p w14:paraId="41F0440D" w14:textId="77777777" w:rsidR="00CE5B28" w:rsidRPr="00E937BE" w:rsidRDefault="00CE5B28" w:rsidP="00FC0A40">
            <w:pPr>
              <w:spacing w:line="220" w:lineRule="exact"/>
              <w:ind w:right="-72"/>
              <w:jc w:val="right"/>
              <w:rPr>
                <w:rFonts w:cs="Arial"/>
                <w:b/>
                <w:bCs/>
              </w:rPr>
            </w:pPr>
            <w:r w:rsidRPr="00E937BE">
              <w:rPr>
                <w:rFonts w:cs="Arial"/>
                <w:b/>
                <w:bCs/>
              </w:rPr>
              <w:t>Baht</w:t>
            </w:r>
          </w:p>
        </w:tc>
      </w:tr>
      <w:tr w:rsidR="00CE5B28" w:rsidRPr="00E937BE" w14:paraId="3EC570D6" w14:textId="77777777" w:rsidTr="008C5579">
        <w:trPr>
          <w:cantSplit/>
          <w:trHeight w:val="20"/>
        </w:trPr>
        <w:tc>
          <w:tcPr>
            <w:tcW w:w="6300" w:type="dxa"/>
            <w:vAlign w:val="bottom"/>
          </w:tcPr>
          <w:p w14:paraId="048FF267" w14:textId="77777777" w:rsidR="00CE5B28" w:rsidRPr="00E937BE" w:rsidRDefault="00CE5B28" w:rsidP="00776931">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2153186F" w14:textId="77777777" w:rsidR="00CE5B28" w:rsidRPr="00E937BE" w:rsidRDefault="00CE5B28" w:rsidP="00776931">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0BDD2AF3" w14:textId="77777777" w:rsidR="00CE5B28" w:rsidRPr="00E937BE" w:rsidRDefault="00CE5B28" w:rsidP="00776931">
            <w:pPr>
              <w:tabs>
                <w:tab w:val="decimal" w:pos="972"/>
              </w:tabs>
              <w:ind w:right="-72"/>
              <w:jc w:val="right"/>
              <w:rPr>
                <w:rFonts w:eastAsia="Arial Unicode MS" w:cs="Arial"/>
                <w:sz w:val="12"/>
                <w:szCs w:val="12"/>
                <w:lang w:eastAsia="ko-KR"/>
              </w:rPr>
            </w:pPr>
          </w:p>
        </w:tc>
      </w:tr>
      <w:tr w:rsidR="007B3294" w:rsidRPr="00E937BE" w14:paraId="20DDF266" w14:textId="77777777" w:rsidTr="008845DE">
        <w:trPr>
          <w:cantSplit/>
          <w:trHeight w:val="20"/>
        </w:trPr>
        <w:tc>
          <w:tcPr>
            <w:tcW w:w="6300" w:type="dxa"/>
          </w:tcPr>
          <w:p w14:paraId="3786A34D" w14:textId="77777777" w:rsidR="007B3294" w:rsidRPr="00E937BE" w:rsidRDefault="007B3294" w:rsidP="007B3294">
            <w:pPr>
              <w:spacing w:line="220" w:lineRule="exact"/>
              <w:ind w:left="432"/>
              <w:jc w:val="thaiDistribute"/>
              <w:rPr>
                <w:rFonts w:eastAsia="Arial Unicode MS" w:cs="Arial"/>
                <w:cs/>
              </w:rPr>
            </w:pPr>
            <w:r w:rsidRPr="00E937BE">
              <w:rPr>
                <w:rFonts w:eastAsia="Arial Unicode MS" w:cs="Arial"/>
              </w:rPr>
              <w:t>Opening balance</w:t>
            </w:r>
          </w:p>
        </w:tc>
        <w:tc>
          <w:tcPr>
            <w:tcW w:w="1584" w:type="dxa"/>
            <w:shd w:val="clear" w:color="auto" w:fill="FAFAFA"/>
            <w:vAlign w:val="bottom"/>
          </w:tcPr>
          <w:p w14:paraId="4333877B" w14:textId="7AAF7EEE" w:rsidR="007B3294" w:rsidRPr="00E937BE" w:rsidRDefault="00E937BE" w:rsidP="007B3294">
            <w:pPr>
              <w:spacing w:line="220" w:lineRule="exact"/>
              <w:ind w:right="-72"/>
              <w:jc w:val="right"/>
              <w:rPr>
                <w:rFonts w:eastAsia="Arial Unicode MS" w:cs="Arial"/>
              </w:rPr>
            </w:pPr>
            <w:r w:rsidRPr="00E937BE">
              <w:rPr>
                <w:rFonts w:eastAsia="Arial Unicode MS" w:cs="Arial"/>
                <w:lang w:val="en-GB"/>
              </w:rPr>
              <w:t>2</w:t>
            </w:r>
            <w:r w:rsidR="002974F0" w:rsidRPr="00E937BE">
              <w:rPr>
                <w:rFonts w:eastAsia="Arial Unicode MS" w:cs="Arial"/>
              </w:rPr>
              <w:t>,</w:t>
            </w:r>
            <w:r w:rsidRPr="00E937BE">
              <w:rPr>
                <w:rFonts w:eastAsia="Arial Unicode MS" w:cs="Arial"/>
                <w:lang w:val="en-GB"/>
              </w:rPr>
              <w:t>821</w:t>
            </w:r>
            <w:r w:rsidR="002974F0" w:rsidRPr="00E937BE">
              <w:rPr>
                <w:rFonts w:eastAsia="Arial Unicode MS" w:cs="Arial"/>
              </w:rPr>
              <w:t>,</w:t>
            </w:r>
            <w:r w:rsidRPr="00E937BE">
              <w:rPr>
                <w:rFonts w:eastAsia="Arial Unicode MS" w:cs="Arial"/>
                <w:lang w:val="en-GB"/>
              </w:rPr>
              <w:t>573</w:t>
            </w:r>
          </w:p>
        </w:tc>
        <w:tc>
          <w:tcPr>
            <w:tcW w:w="1584" w:type="dxa"/>
            <w:shd w:val="clear" w:color="auto" w:fill="auto"/>
            <w:vAlign w:val="bottom"/>
          </w:tcPr>
          <w:p w14:paraId="2AE1509A" w14:textId="2CEC44CA" w:rsidR="007B3294" w:rsidRPr="00E937BE" w:rsidRDefault="00E937BE" w:rsidP="007B3294">
            <w:pPr>
              <w:spacing w:line="220" w:lineRule="exact"/>
              <w:ind w:right="-72"/>
              <w:jc w:val="right"/>
              <w:rPr>
                <w:rFonts w:eastAsia="Arial Unicode MS" w:cs="Arial"/>
                <w:lang w:val="en-GB"/>
              </w:rPr>
            </w:pPr>
            <w:r w:rsidRPr="00E937BE">
              <w:rPr>
                <w:rFonts w:eastAsia="Arial Unicode MS" w:cs="Arial"/>
                <w:lang w:val="en-GB"/>
              </w:rPr>
              <w:t>2</w:t>
            </w:r>
            <w:r w:rsidR="007B3294" w:rsidRPr="00E937BE">
              <w:rPr>
                <w:rFonts w:eastAsia="Arial Unicode MS" w:cs="Arial"/>
              </w:rPr>
              <w:t>,</w:t>
            </w:r>
            <w:r w:rsidRPr="00E937BE">
              <w:rPr>
                <w:rFonts w:eastAsia="Arial Unicode MS" w:cs="Arial"/>
                <w:lang w:val="en-GB"/>
              </w:rPr>
              <w:t>629</w:t>
            </w:r>
            <w:r w:rsidR="007B3294" w:rsidRPr="00E937BE">
              <w:rPr>
                <w:rFonts w:eastAsia="Arial Unicode MS" w:cs="Arial"/>
              </w:rPr>
              <w:t>,</w:t>
            </w:r>
            <w:r w:rsidRPr="00E937BE">
              <w:rPr>
                <w:rFonts w:eastAsia="Arial Unicode MS" w:cs="Arial"/>
                <w:lang w:val="en-GB"/>
              </w:rPr>
              <w:t>296</w:t>
            </w:r>
          </w:p>
        </w:tc>
      </w:tr>
      <w:tr w:rsidR="007B3294" w:rsidRPr="00E937BE" w14:paraId="4AE7C978" w14:textId="77777777" w:rsidTr="008C5579">
        <w:trPr>
          <w:cantSplit/>
          <w:trHeight w:val="20"/>
        </w:trPr>
        <w:tc>
          <w:tcPr>
            <w:tcW w:w="6300" w:type="dxa"/>
          </w:tcPr>
          <w:p w14:paraId="4A6C3433" w14:textId="72AB0333" w:rsidR="007B3294" w:rsidRPr="00E937BE" w:rsidRDefault="007B3294" w:rsidP="007B3294">
            <w:pPr>
              <w:spacing w:line="220" w:lineRule="exact"/>
              <w:ind w:left="432"/>
              <w:jc w:val="thaiDistribute"/>
              <w:rPr>
                <w:rFonts w:eastAsia="Arial Unicode MS" w:cs="Arial"/>
                <w:cs/>
              </w:rPr>
            </w:pPr>
            <w:r w:rsidRPr="00E937BE">
              <w:rPr>
                <w:rFonts w:eastAsia="Arial Unicode MS" w:cs="Arial"/>
              </w:rPr>
              <w:t>Loans advanced during the period</w:t>
            </w:r>
          </w:p>
        </w:tc>
        <w:tc>
          <w:tcPr>
            <w:tcW w:w="1584" w:type="dxa"/>
            <w:shd w:val="clear" w:color="auto" w:fill="FAFAFA"/>
            <w:vAlign w:val="bottom"/>
          </w:tcPr>
          <w:p w14:paraId="341B599A" w14:textId="77777777" w:rsidR="007B3294" w:rsidRPr="00E937BE" w:rsidRDefault="007B3294" w:rsidP="007B3294">
            <w:pPr>
              <w:spacing w:line="220" w:lineRule="exact"/>
              <w:ind w:right="-72"/>
              <w:jc w:val="right"/>
              <w:rPr>
                <w:rFonts w:eastAsia="Arial Unicode MS" w:cs="Arial"/>
              </w:rPr>
            </w:pPr>
          </w:p>
        </w:tc>
        <w:tc>
          <w:tcPr>
            <w:tcW w:w="1584" w:type="dxa"/>
            <w:shd w:val="clear" w:color="auto" w:fill="auto"/>
          </w:tcPr>
          <w:p w14:paraId="184930F4" w14:textId="77777777" w:rsidR="007B3294" w:rsidRPr="00E937BE" w:rsidRDefault="007B3294" w:rsidP="007B3294">
            <w:pPr>
              <w:spacing w:line="220" w:lineRule="exact"/>
              <w:ind w:right="-72"/>
              <w:jc w:val="right"/>
              <w:rPr>
                <w:rFonts w:eastAsia="Arial Unicode MS" w:cs="Arial"/>
              </w:rPr>
            </w:pPr>
          </w:p>
        </w:tc>
      </w:tr>
      <w:tr w:rsidR="007B3294" w:rsidRPr="00E937BE" w14:paraId="44C6316E" w14:textId="77777777" w:rsidTr="008845DE">
        <w:trPr>
          <w:cantSplit/>
          <w:trHeight w:val="20"/>
        </w:trPr>
        <w:tc>
          <w:tcPr>
            <w:tcW w:w="6300" w:type="dxa"/>
            <w:vAlign w:val="bottom"/>
          </w:tcPr>
          <w:p w14:paraId="3928EFB7" w14:textId="77777777" w:rsidR="007B3294" w:rsidRPr="00E937BE" w:rsidRDefault="007B3294" w:rsidP="007B3294">
            <w:pPr>
              <w:spacing w:line="220" w:lineRule="exact"/>
              <w:ind w:left="459"/>
              <w:jc w:val="left"/>
              <w:rPr>
                <w:rFonts w:cs="Arial"/>
              </w:rPr>
            </w:pPr>
            <w:r w:rsidRPr="00E937BE">
              <w:rPr>
                <w:rFonts w:cs="Arial"/>
              </w:rPr>
              <w:t xml:space="preserve">   - principle</w:t>
            </w:r>
          </w:p>
        </w:tc>
        <w:tc>
          <w:tcPr>
            <w:tcW w:w="1584" w:type="dxa"/>
            <w:shd w:val="clear" w:color="auto" w:fill="FAFAFA"/>
            <w:vAlign w:val="bottom"/>
          </w:tcPr>
          <w:p w14:paraId="72810144" w14:textId="4BA27655" w:rsidR="007B3294" w:rsidRPr="00E937BE" w:rsidRDefault="00E937BE" w:rsidP="007B3294">
            <w:pPr>
              <w:spacing w:line="220" w:lineRule="exact"/>
              <w:ind w:right="-72"/>
              <w:jc w:val="right"/>
              <w:rPr>
                <w:rFonts w:eastAsia="Arial Unicode MS" w:cs="Arial"/>
              </w:rPr>
            </w:pPr>
            <w:r w:rsidRPr="00E937BE">
              <w:rPr>
                <w:rFonts w:eastAsia="Arial Unicode MS" w:cs="Arial"/>
                <w:lang w:val="en-GB"/>
              </w:rPr>
              <w:t>690</w:t>
            </w:r>
            <w:r w:rsidR="002974F0" w:rsidRPr="00E937BE">
              <w:rPr>
                <w:rFonts w:eastAsia="Arial Unicode MS" w:cs="Arial"/>
              </w:rPr>
              <w:t>,</w:t>
            </w:r>
            <w:r w:rsidRPr="00E937BE">
              <w:rPr>
                <w:rFonts w:eastAsia="Arial Unicode MS" w:cs="Arial"/>
                <w:lang w:val="en-GB"/>
              </w:rPr>
              <w:t>000</w:t>
            </w:r>
          </w:p>
        </w:tc>
        <w:tc>
          <w:tcPr>
            <w:tcW w:w="1584" w:type="dxa"/>
            <w:shd w:val="clear" w:color="auto" w:fill="auto"/>
            <w:vAlign w:val="bottom"/>
          </w:tcPr>
          <w:p w14:paraId="5A1A79F9" w14:textId="4F106E0E" w:rsidR="007B3294" w:rsidRPr="00E937BE" w:rsidRDefault="00E937BE" w:rsidP="007B3294">
            <w:pPr>
              <w:spacing w:line="220" w:lineRule="exact"/>
              <w:ind w:right="-72"/>
              <w:jc w:val="right"/>
              <w:rPr>
                <w:rFonts w:cs="Arial"/>
              </w:rPr>
            </w:pPr>
            <w:r w:rsidRPr="00E937BE">
              <w:rPr>
                <w:rFonts w:eastAsia="Arial Unicode MS" w:cs="Arial"/>
                <w:lang w:val="en-GB"/>
              </w:rPr>
              <w:t>2</w:t>
            </w:r>
            <w:r w:rsidR="007B3294" w:rsidRPr="00E937BE">
              <w:rPr>
                <w:rFonts w:eastAsia="Arial Unicode MS" w:cs="Arial"/>
              </w:rPr>
              <w:t>,</w:t>
            </w:r>
            <w:r w:rsidRPr="00E937BE">
              <w:rPr>
                <w:rFonts w:eastAsia="Arial Unicode MS" w:cs="Arial"/>
                <w:lang w:val="en-GB"/>
              </w:rPr>
              <w:t>170</w:t>
            </w:r>
            <w:r w:rsidR="007B3294" w:rsidRPr="00E937BE">
              <w:rPr>
                <w:rFonts w:eastAsia="Arial Unicode MS" w:cs="Arial"/>
              </w:rPr>
              <w:t>,</w:t>
            </w:r>
            <w:r w:rsidRPr="00E937BE">
              <w:rPr>
                <w:rFonts w:eastAsia="Arial Unicode MS" w:cs="Arial"/>
                <w:lang w:val="en-GB"/>
              </w:rPr>
              <w:t>000</w:t>
            </w:r>
          </w:p>
        </w:tc>
      </w:tr>
      <w:tr w:rsidR="007B3294" w:rsidRPr="00E937BE" w14:paraId="70371E0B" w14:textId="77777777" w:rsidTr="008845DE">
        <w:trPr>
          <w:cantSplit/>
          <w:trHeight w:val="20"/>
        </w:trPr>
        <w:tc>
          <w:tcPr>
            <w:tcW w:w="6300" w:type="dxa"/>
            <w:vAlign w:val="bottom"/>
          </w:tcPr>
          <w:p w14:paraId="026318FD" w14:textId="77777777" w:rsidR="007B3294" w:rsidRPr="00E937BE" w:rsidRDefault="007B3294" w:rsidP="007B3294">
            <w:pPr>
              <w:spacing w:line="220" w:lineRule="exact"/>
              <w:ind w:left="459"/>
              <w:jc w:val="left"/>
              <w:rPr>
                <w:rFonts w:cs="Arial"/>
              </w:rPr>
            </w:pPr>
            <w:r w:rsidRPr="00E937BE">
              <w:rPr>
                <w:rFonts w:cs="Arial"/>
              </w:rPr>
              <w:t xml:space="preserve">   - interest</w:t>
            </w:r>
          </w:p>
        </w:tc>
        <w:tc>
          <w:tcPr>
            <w:tcW w:w="1584" w:type="dxa"/>
            <w:shd w:val="clear" w:color="auto" w:fill="FAFAFA"/>
            <w:vAlign w:val="bottom"/>
          </w:tcPr>
          <w:p w14:paraId="2EC25516" w14:textId="18E05287" w:rsidR="007B3294" w:rsidRPr="00E937BE" w:rsidRDefault="00E937BE" w:rsidP="007B3294">
            <w:pPr>
              <w:spacing w:line="220" w:lineRule="exact"/>
              <w:ind w:right="-72"/>
              <w:jc w:val="right"/>
              <w:rPr>
                <w:rFonts w:eastAsia="Arial Unicode MS" w:cs="Arial"/>
                <w:lang w:val="en-GB"/>
              </w:rPr>
            </w:pPr>
            <w:r w:rsidRPr="00E937BE">
              <w:rPr>
                <w:rFonts w:eastAsia="Arial Unicode MS" w:cs="Arial"/>
                <w:lang w:val="en-GB"/>
              </w:rPr>
              <w:t>8</w:t>
            </w:r>
            <w:r w:rsidR="002974F0" w:rsidRPr="00E937BE">
              <w:rPr>
                <w:rFonts w:eastAsia="Arial Unicode MS" w:cs="Arial"/>
                <w:lang w:val="en-GB"/>
              </w:rPr>
              <w:t>,</w:t>
            </w:r>
            <w:r w:rsidRPr="00E937BE">
              <w:rPr>
                <w:rFonts w:eastAsia="Arial Unicode MS" w:cs="Arial"/>
                <w:lang w:val="en-GB"/>
              </w:rPr>
              <w:t>774</w:t>
            </w:r>
          </w:p>
        </w:tc>
        <w:tc>
          <w:tcPr>
            <w:tcW w:w="1584" w:type="dxa"/>
            <w:shd w:val="clear" w:color="auto" w:fill="auto"/>
            <w:vAlign w:val="bottom"/>
          </w:tcPr>
          <w:p w14:paraId="70470927" w14:textId="27574C48" w:rsidR="007B3294" w:rsidRPr="00E937BE" w:rsidRDefault="00E937BE" w:rsidP="007B3294">
            <w:pPr>
              <w:spacing w:line="220" w:lineRule="exact"/>
              <w:ind w:right="-72"/>
              <w:jc w:val="right"/>
              <w:rPr>
                <w:rFonts w:cs="Arial"/>
              </w:rPr>
            </w:pPr>
            <w:r w:rsidRPr="00E937BE">
              <w:rPr>
                <w:rFonts w:eastAsia="Arial Unicode MS" w:cs="Arial"/>
                <w:lang w:val="en-GB"/>
              </w:rPr>
              <w:t>88</w:t>
            </w:r>
            <w:r w:rsidR="007B3294" w:rsidRPr="00E937BE">
              <w:rPr>
                <w:rFonts w:eastAsia="Arial Unicode MS" w:cs="Arial"/>
                <w:lang w:val="en-GB"/>
              </w:rPr>
              <w:t>,</w:t>
            </w:r>
            <w:r w:rsidRPr="00E937BE">
              <w:rPr>
                <w:rFonts w:eastAsia="Arial Unicode MS" w:cs="Arial"/>
                <w:lang w:val="en-GB"/>
              </w:rPr>
              <w:t>055</w:t>
            </w:r>
          </w:p>
        </w:tc>
      </w:tr>
      <w:tr w:rsidR="007B3294" w:rsidRPr="00E937BE" w14:paraId="5E6A9450" w14:textId="77777777" w:rsidTr="008C5579">
        <w:trPr>
          <w:cantSplit/>
          <w:trHeight w:val="20"/>
        </w:trPr>
        <w:tc>
          <w:tcPr>
            <w:tcW w:w="6300" w:type="dxa"/>
            <w:vAlign w:val="bottom"/>
          </w:tcPr>
          <w:p w14:paraId="4724788E" w14:textId="5B95C746" w:rsidR="007B3294" w:rsidRPr="00E937BE" w:rsidRDefault="007B3294" w:rsidP="007B3294">
            <w:pPr>
              <w:spacing w:line="220" w:lineRule="exact"/>
              <w:ind w:left="459"/>
              <w:jc w:val="left"/>
              <w:rPr>
                <w:rFonts w:cs="Arial"/>
                <w:lang w:val="en-GB"/>
              </w:rPr>
            </w:pPr>
            <w:proofErr w:type="gramStart"/>
            <w:r w:rsidRPr="00E937BE">
              <w:rPr>
                <w:rFonts w:cs="Arial"/>
                <w:lang w:val="en-GB"/>
              </w:rPr>
              <w:t>Loans</w:t>
            </w:r>
            <w:proofErr w:type="gramEnd"/>
            <w:r w:rsidRPr="00E937BE">
              <w:rPr>
                <w:rFonts w:cs="Arial"/>
                <w:lang w:val="en-GB"/>
              </w:rPr>
              <w:t xml:space="preserve"> repayment received </w:t>
            </w:r>
          </w:p>
        </w:tc>
        <w:tc>
          <w:tcPr>
            <w:tcW w:w="1584" w:type="dxa"/>
            <w:shd w:val="clear" w:color="auto" w:fill="FAFAFA"/>
            <w:vAlign w:val="bottom"/>
          </w:tcPr>
          <w:p w14:paraId="5D31B826" w14:textId="77777777" w:rsidR="007B3294" w:rsidRPr="00E937BE" w:rsidRDefault="007B3294" w:rsidP="007B3294">
            <w:pPr>
              <w:spacing w:line="220" w:lineRule="exact"/>
              <w:ind w:right="-72"/>
              <w:jc w:val="right"/>
              <w:rPr>
                <w:rFonts w:eastAsia="Arial Unicode MS" w:cs="Arial"/>
                <w:lang w:val="en-GB"/>
              </w:rPr>
            </w:pPr>
          </w:p>
        </w:tc>
        <w:tc>
          <w:tcPr>
            <w:tcW w:w="1584" w:type="dxa"/>
            <w:shd w:val="clear" w:color="auto" w:fill="auto"/>
          </w:tcPr>
          <w:p w14:paraId="57727E78" w14:textId="77777777" w:rsidR="007B3294" w:rsidRPr="00E937BE" w:rsidRDefault="007B3294" w:rsidP="007B3294">
            <w:pPr>
              <w:spacing w:line="220" w:lineRule="exact"/>
              <w:ind w:right="-72"/>
              <w:jc w:val="right"/>
              <w:rPr>
                <w:rFonts w:cs="Arial"/>
                <w:lang w:val="en-GB"/>
              </w:rPr>
            </w:pPr>
          </w:p>
        </w:tc>
      </w:tr>
      <w:tr w:rsidR="007B3294" w:rsidRPr="00E937BE" w14:paraId="48852AF7" w14:textId="77777777" w:rsidTr="008845DE">
        <w:trPr>
          <w:cantSplit/>
          <w:trHeight w:val="20"/>
        </w:trPr>
        <w:tc>
          <w:tcPr>
            <w:tcW w:w="6300" w:type="dxa"/>
            <w:vAlign w:val="bottom"/>
          </w:tcPr>
          <w:p w14:paraId="6EFD324E" w14:textId="7AFCA5EE" w:rsidR="007B3294" w:rsidRPr="00E937BE" w:rsidRDefault="007B3294" w:rsidP="007B3294">
            <w:pPr>
              <w:spacing w:line="220" w:lineRule="exact"/>
              <w:ind w:left="459"/>
              <w:jc w:val="left"/>
              <w:rPr>
                <w:rFonts w:cs="Arial"/>
                <w:lang w:val="en-GB"/>
              </w:rPr>
            </w:pPr>
            <w:r w:rsidRPr="00E937BE">
              <w:rPr>
                <w:rFonts w:cs="Arial"/>
              </w:rPr>
              <w:t xml:space="preserve">   - principle</w:t>
            </w:r>
          </w:p>
        </w:tc>
        <w:tc>
          <w:tcPr>
            <w:tcW w:w="1584" w:type="dxa"/>
            <w:shd w:val="clear" w:color="auto" w:fill="FAFAFA"/>
            <w:vAlign w:val="bottom"/>
          </w:tcPr>
          <w:p w14:paraId="027FCB8F" w14:textId="1F3073D3" w:rsidR="007B3294" w:rsidRPr="00E937BE" w:rsidRDefault="002974F0" w:rsidP="007B3294">
            <w:pPr>
              <w:spacing w:line="220" w:lineRule="exact"/>
              <w:ind w:right="-72"/>
              <w:jc w:val="right"/>
              <w:rPr>
                <w:rFonts w:eastAsia="Arial Unicode MS" w:cs="Arial"/>
                <w:lang w:val="en-GB"/>
              </w:rPr>
            </w:pPr>
            <w:r w:rsidRPr="00E937BE">
              <w:rPr>
                <w:rFonts w:eastAsia="Arial Unicode MS" w:cs="Arial"/>
                <w:lang w:val="en-GB"/>
              </w:rPr>
              <w:t>(</w:t>
            </w:r>
            <w:r w:rsidR="00E937BE" w:rsidRPr="00E937BE">
              <w:rPr>
                <w:rFonts w:eastAsia="Arial Unicode MS" w:cs="Arial"/>
                <w:lang w:val="en-GB"/>
              </w:rPr>
              <w:t>2</w:t>
            </w:r>
            <w:r w:rsidRPr="00E937BE">
              <w:rPr>
                <w:rFonts w:eastAsia="Arial Unicode MS" w:cs="Arial"/>
                <w:lang w:val="en-GB"/>
              </w:rPr>
              <w:t>,</w:t>
            </w:r>
            <w:r w:rsidR="00E937BE" w:rsidRPr="00E937BE">
              <w:rPr>
                <w:rFonts w:eastAsia="Arial Unicode MS" w:cs="Arial"/>
                <w:lang w:val="en-GB"/>
              </w:rPr>
              <w:t>904</w:t>
            </w:r>
            <w:r w:rsidRPr="00E937BE">
              <w:rPr>
                <w:rFonts w:eastAsia="Arial Unicode MS" w:cs="Arial"/>
                <w:lang w:val="en-GB"/>
              </w:rPr>
              <w:t>,</w:t>
            </w:r>
            <w:r w:rsidR="00E937BE" w:rsidRPr="00E937BE">
              <w:rPr>
                <w:rFonts w:eastAsia="Arial Unicode MS" w:cs="Arial"/>
                <w:lang w:val="en-GB"/>
              </w:rPr>
              <w:t>000</w:t>
            </w:r>
            <w:r w:rsidRPr="00E937BE">
              <w:rPr>
                <w:rFonts w:eastAsia="Arial Unicode MS" w:cs="Arial"/>
                <w:lang w:val="en-GB"/>
              </w:rPr>
              <w:t>)</w:t>
            </w:r>
          </w:p>
        </w:tc>
        <w:tc>
          <w:tcPr>
            <w:tcW w:w="1584" w:type="dxa"/>
            <w:shd w:val="clear" w:color="auto" w:fill="auto"/>
            <w:vAlign w:val="bottom"/>
          </w:tcPr>
          <w:p w14:paraId="7BB0CBBE" w14:textId="252D751E" w:rsidR="007B3294" w:rsidRPr="00E937BE" w:rsidRDefault="007B3294" w:rsidP="007B3294">
            <w:pPr>
              <w:spacing w:line="220" w:lineRule="exact"/>
              <w:ind w:right="-72"/>
              <w:jc w:val="right"/>
              <w:rPr>
                <w:rFonts w:cs="Arial"/>
                <w:lang w:val="en-GB"/>
              </w:rPr>
            </w:pPr>
            <w:r w:rsidRPr="00E937BE">
              <w:rPr>
                <w:rFonts w:eastAsia="Arial Unicode MS" w:cs="Arial"/>
                <w:lang w:val="en-GB"/>
              </w:rPr>
              <w:t>(</w:t>
            </w:r>
            <w:r w:rsidR="00E937BE" w:rsidRPr="00E937BE">
              <w:rPr>
                <w:rFonts w:eastAsia="Arial Unicode MS" w:cs="Arial"/>
                <w:lang w:val="en-GB"/>
              </w:rPr>
              <w:t>2</w:t>
            </w:r>
            <w:r w:rsidRPr="00E937BE">
              <w:rPr>
                <w:rFonts w:eastAsia="Arial Unicode MS" w:cs="Arial"/>
                <w:lang w:val="en-GB"/>
              </w:rPr>
              <w:t>,</w:t>
            </w:r>
            <w:r w:rsidR="00E937BE" w:rsidRPr="00E937BE">
              <w:rPr>
                <w:rFonts w:eastAsia="Arial Unicode MS" w:cs="Arial"/>
                <w:lang w:val="en-GB"/>
              </w:rPr>
              <w:t>017</w:t>
            </w:r>
            <w:r w:rsidRPr="00E937BE">
              <w:rPr>
                <w:rFonts w:eastAsia="Arial Unicode MS" w:cs="Arial"/>
                <w:lang w:val="en-GB"/>
              </w:rPr>
              <w:t>,</w:t>
            </w:r>
            <w:r w:rsidR="00E937BE" w:rsidRPr="00E937BE">
              <w:rPr>
                <w:rFonts w:eastAsia="Arial Unicode MS" w:cs="Arial"/>
                <w:lang w:val="en-GB"/>
              </w:rPr>
              <w:t>000</w:t>
            </w:r>
            <w:r w:rsidRPr="00E937BE">
              <w:rPr>
                <w:rFonts w:eastAsia="Arial Unicode MS" w:cs="Arial"/>
                <w:lang w:val="en-GB"/>
              </w:rPr>
              <w:t>)</w:t>
            </w:r>
          </w:p>
        </w:tc>
      </w:tr>
      <w:tr w:rsidR="007B3294" w:rsidRPr="00E937BE" w14:paraId="3196F144" w14:textId="77777777" w:rsidTr="008845DE">
        <w:trPr>
          <w:cantSplit/>
          <w:trHeight w:val="20"/>
        </w:trPr>
        <w:tc>
          <w:tcPr>
            <w:tcW w:w="6300" w:type="dxa"/>
            <w:vAlign w:val="bottom"/>
          </w:tcPr>
          <w:p w14:paraId="39C8AF48" w14:textId="77777777" w:rsidR="007B3294" w:rsidRPr="00E937BE" w:rsidRDefault="007B3294" w:rsidP="007B3294">
            <w:pPr>
              <w:spacing w:line="220" w:lineRule="exact"/>
              <w:ind w:left="459"/>
              <w:jc w:val="left"/>
              <w:rPr>
                <w:rFonts w:cs="Arial"/>
              </w:rPr>
            </w:pPr>
            <w:r w:rsidRPr="00E937BE">
              <w:rPr>
                <w:rFonts w:cs="Arial"/>
              </w:rPr>
              <w:t xml:space="preserve">   - interest</w:t>
            </w:r>
          </w:p>
        </w:tc>
        <w:tc>
          <w:tcPr>
            <w:tcW w:w="1584" w:type="dxa"/>
            <w:shd w:val="clear" w:color="auto" w:fill="FAFAFA"/>
            <w:vAlign w:val="bottom"/>
          </w:tcPr>
          <w:p w14:paraId="62F93E69" w14:textId="7EC1CC65" w:rsidR="007B3294" w:rsidRPr="00E937BE" w:rsidRDefault="002974F0" w:rsidP="007B3294">
            <w:pPr>
              <w:spacing w:line="220" w:lineRule="exact"/>
              <w:ind w:right="-72"/>
              <w:jc w:val="right"/>
              <w:rPr>
                <w:rFonts w:eastAsia="Arial Unicode MS" w:cs="Arial"/>
                <w:lang w:val="en-GB"/>
              </w:rPr>
            </w:pPr>
            <w:r w:rsidRPr="00E937BE">
              <w:rPr>
                <w:rFonts w:eastAsia="Arial Unicode MS" w:cs="Arial"/>
                <w:lang w:val="en-GB"/>
              </w:rPr>
              <w:t>(</w:t>
            </w:r>
            <w:r w:rsidR="00E937BE" w:rsidRPr="00E937BE">
              <w:rPr>
                <w:rFonts w:eastAsia="Arial Unicode MS" w:cs="Arial"/>
                <w:lang w:val="en-GB"/>
              </w:rPr>
              <w:t>5</w:t>
            </w:r>
            <w:r w:rsidRPr="00E937BE">
              <w:rPr>
                <w:rFonts w:eastAsia="Arial Unicode MS" w:cs="Arial"/>
                <w:lang w:val="en-GB"/>
              </w:rPr>
              <w:t>,</w:t>
            </w:r>
            <w:r w:rsidR="00E937BE" w:rsidRPr="00E937BE">
              <w:rPr>
                <w:rFonts w:eastAsia="Arial Unicode MS" w:cs="Arial"/>
                <w:lang w:val="en-GB"/>
              </w:rPr>
              <w:t>833</w:t>
            </w:r>
            <w:r w:rsidRPr="00E937BE">
              <w:rPr>
                <w:rFonts w:eastAsia="Arial Unicode MS" w:cs="Arial"/>
                <w:lang w:val="en-GB"/>
              </w:rPr>
              <w:t>)</w:t>
            </w:r>
          </w:p>
        </w:tc>
        <w:tc>
          <w:tcPr>
            <w:tcW w:w="1584" w:type="dxa"/>
            <w:shd w:val="clear" w:color="auto" w:fill="auto"/>
            <w:vAlign w:val="bottom"/>
          </w:tcPr>
          <w:p w14:paraId="0EDC3982" w14:textId="06900F64" w:rsidR="007B3294" w:rsidRPr="00E937BE" w:rsidRDefault="007B3294" w:rsidP="007B3294">
            <w:pPr>
              <w:spacing w:line="220" w:lineRule="exact"/>
              <w:ind w:right="-72"/>
              <w:jc w:val="right"/>
              <w:rPr>
                <w:rFonts w:cs="Arial"/>
                <w:lang w:val="en-GB"/>
              </w:rPr>
            </w:pPr>
            <w:r w:rsidRPr="00E937BE">
              <w:rPr>
                <w:rFonts w:eastAsia="Arial Unicode MS" w:cs="Arial"/>
                <w:lang w:val="en-GB"/>
              </w:rPr>
              <w:t>(</w:t>
            </w:r>
            <w:r w:rsidR="00E937BE" w:rsidRPr="00E937BE">
              <w:rPr>
                <w:rFonts w:eastAsia="Arial Unicode MS" w:cs="Arial"/>
                <w:lang w:val="en-GB"/>
              </w:rPr>
              <w:t>48</w:t>
            </w:r>
            <w:r w:rsidRPr="00E937BE">
              <w:rPr>
                <w:rFonts w:eastAsia="Arial Unicode MS" w:cs="Arial"/>
                <w:lang w:val="en-GB"/>
              </w:rPr>
              <w:t>,</w:t>
            </w:r>
            <w:r w:rsidR="00E937BE" w:rsidRPr="00E937BE">
              <w:rPr>
                <w:rFonts w:eastAsia="Arial Unicode MS" w:cs="Arial"/>
                <w:lang w:val="en-GB"/>
              </w:rPr>
              <w:t>778</w:t>
            </w:r>
            <w:r w:rsidRPr="00E937BE">
              <w:rPr>
                <w:rFonts w:eastAsia="Arial Unicode MS" w:cs="Arial"/>
                <w:lang w:val="en-GB"/>
              </w:rPr>
              <w:t>)</w:t>
            </w:r>
          </w:p>
        </w:tc>
      </w:tr>
      <w:tr w:rsidR="007B3294" w:rsidRPr="00E937BE" w14:paraId="3259E671" w14:textId="77777777" w:rsidTr="00BC6E58">
        <w:trPr>
          <w:cantSplit/>
          <w:trHeight w:val="20"/>
        </w:trPr>
        <w:tc>
          <w:tcPr>
            <w:tcW w:w="6300" w:type="dxa"/>
            <w:vAlign w:val="bottom"/>
          </w:tcPr>
          <w:p w14:paraId="06B28AA9" w14:textId="77777777" w:rsidR="007B3294" w:rsidRPr="00E937BE" w:rsidRDefault="007B3294" w:rsidP="007B3294">
            <w:pPr>
              <w:ind w:left="459"/>
              <w:jc w:val="left"/>
              <w:rPr>
                <w:rFonts w:cs="Arial"/>
                <w:sz w:val="12"/>
                <w:szCs w:val="12"/>
              </w:rPr>
            </w:pPr>
          </w:p>
        </w:tc>
        <w:tc>
          <w:tcPr>
            <w:tcW w:w="1584" w:type="dxa"/>
            <w:tcBorders>
              <w:top w:val="single" w:sz="4" w:space="0" w:color="auto"/>
            </w:tcBorders>
            <w:shd w:val="clear" w:color="auto" w:fill="FAFAFA"/>
            <w:vAlign w:val="bottom"/>
          </w:tcPr>
          <w:p w14:paraId="0A7E176A" w14:textId="77777777" w:rsidR="007B3294" w:rsidRPr="00E937BE" w:rsidRDefault="007B3294" w:rsidP="007B3294">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225502D2" w14:textId="77777777" w:rsidR="007B3294" w:rsidRPr="00E937BE" w:rsidRDefault="007B3294" w:rsidP="007B3294">
            <w:pPr>
              <w:ind w:right="-72"/>
              <w:jc w:val="right"/>
              <w:rPr>
                <w:rFonts w:cs="Arial"/>
                <w:sz w:val="12"/>
                <w:szCs w:val="12"/>
              </w:rPr>
            </w:pPr>
          </w:p>
        </w:tc>
      </w:tr>
      <w:tr w:rsidR="007B3294" w:rsidRPr="00E937BE" w14:paraId="1D525209" w14:textId="77777777" w:rsidTr="008C5579">
        <w:trPr>
          <w:cantSplit/>
          <w:trHeight w:val="20"/>
        </w:trPr>
        <w:tc>
          <w:tcPr>
            <w:tcW w:w="6300" w:type="dxa"/>
          </w:tcPr>
          <w:p w14:paraId="3DEA40B6" w14:textId="77777777" w:rsidR="007B3294" w:rsidRPr="00E937BE" w:rsidRDefault="007B3294" w:rsidP="007B3294">
            <w:pPr>
              <w:spacing w:line="220" w:lineRule="exact"/>
              <w:ind w:left="432"/>
              <w:jc w:val="thaiDistribute"/>
              <w:rPr>
                <w:rFonts w:eastAsia="Arial Unicode MS" w:cs="Arial"/>
                <w:cs/>
                <w:lang w:val="en-GB"/>
              </w:rPr>
            </w:pPr>
            <w:r w:rsidRPr="00E937BE">
              <w:rPr>
                <w:rFonts w:cs="Arial"/>
              </w:rPr>
              <w:t>Closing balance</w:t>
            </w:r>
          </w:p>
        </w:tc>
        <w:tc>
          <w:tcPr>
            <w:tcW w:w="1584" w:type="dxa"/>
            <w:tcBorders>
              <w:bottom w:val="single" w:sz="4" w:space="0" w:color="auto"/>
            </w:tcBorders>
            <w:shd w:val="clear" w:color="auto" w:fill="FAFAFA"/>
          </w:tcPr>
          <w:p w14:paraId="5EC160C7" w14:textId="003A7A7C" w:rsidR="007B3294" w:rsidRPr="00E937BE" w:rsidRDefault="00E937BE" w:rsidP="007B3294">
            <w:pPr>
              <w:spacing w:line="220" w:lineRule="exact"/>
              <w:ind w:right="-72"/>
              <w:jc w:val="right"/>
              <w:rPr>
                <w:rFonts w:eastAsia="Arial Unicode MS" w:cs="Arial"/>
                <w:lang w:val="en-GB"/>
              </w:rPr>
            </w:pPr>
            <w:r w:rsidRPr="00E937BE">
              <w:rPr>
                <w:rFonts w:eastAsia="Arial Unicode MS" w:cs="Arial"/>
                <w:lang w:val="en-GB"/>
              </w:rPr>
              <w:t>610</w:t>
            </w:r>
            <w:r w:rsidR="002974F0" w:rsidRPr="00E937BE">
              <w:rPr>
                <w:rFonts w:eastAsia="Arial Unicode MS" w:cs="Arial"/>
                <w:lang w:val="en-GB"/>
              </w:rPr>
              <w:t>,</w:t>
            </w:r>
            <w:r w:rsidRPr="00E937BE">
              <w:rPr>
                <w:rFonts w:eastAsia="Arial Unicode MS" w:cs="Arial"/>
                <w:lang w:val="en-GB"/>
              </w:rPr>
              <w:t>514</w:t>
            </w:r>
          </w:p>
        </w:tc>
        <w:tc>
          <w:tcPr>
            <w:tcW w:w="1584" w:type="dxa"/>
            <w:tcBorders>
              <w:bottom w:val="single" w:sz="4" w:space="0" w:color="auto"/>
            </w:tcBorders>
            <w:shd w:val="clear" w:color="auto" w:fill="auto"/>
          </w:tcPr>
          <w:p w14:paraId="3BAAAA41" w14:textId="40F34692" w:rsidR="007B3294" w:rsidRPr="00E937BE" w:rsidRDefault="00E937BE" w:rsidP="007B3294">
            <w:pPr>
              <w:spacing w:line="220" w:lineRule="exact"/>
              <w:ind w:right="-72"/>
              <w:jc w:val="right"/>
              <w:rPr>
                <w:rFonts w:eastAsia="Arial Unicode MS" w:cs="Arial"/>
              </w:rPr>
            </w:pPr>
            <w:r w:rsidRPr="00E937BE">
              <w:rPr>
                <w:rFonts w:eastAsia="Arial Unicode MS" w:cs="Arial"/>
                <w:lang w:val="en-GB"/>
              </w:rPr>
              <w:t>2</w:t>
            </w:r>
            <w:r w:rsidR="007B3294" w:rsidRPr="00E937BE">
              <w:rPr>
                <w:rFonts w:eastAsia="Arial Unicode MS" w:cs="Arial"/>
              </w:rPr>
              <w:t>,</w:t>
            </w:r>
            <w:r w:rsidRPr="00E937BE">
              <w:rPr>
                <w:rFonts w:eastAsia="Arial Unicode MS" w:cs="Arial"/>
                <w:lang w:val="en-GB"/>
              </w:rPr>
              <w:t>821</w:t>
            </w:r>
            <w:r w:rsidR="007B3294" w:rsidRPr="00E937BE">
              <w:rPr>
                <w:rFonts w:eastAsia="Arial Unicode MS" w:cs="Arial"/>
              </w:rPr>
              <w:t>,</w:t>
            </w:r>
            <w:r w:rsidRPr="00E937BE">
              <w:rPr>
                <w:rFonts w:eastAsia="Arial Unicode MS" w:cs="Arial"/>
                <w:lang w:val="en-GB"/>
              </w:rPr>
              <w:t>573</w:t>
            </w:r>
          </w:p>
        </w:tc>
      </w:tr>
      <w:tr w:rsidR="007B3294" w:rsidRPr="00E937BE" w14:paraId="6ADF789C" w14:textId="77777777" w:rsidTr="008C5579">
        <w:trPr>
          <w:cantSplit/>
          <w:trHeight w:val="20"/>
        </w:trPr>
        <w:tc>
          <w:tcPr>
            <w:tcW w:w="6300" w:type="dxa"/>
          </w:tcPr>
          <w:p w14:paraId="7A21F59D" w14:textId="77777777" w:rsidR="007B3294" w:rsidRPr="00E937BE" w:rsidRDefault="007B3294" w:rsidP="007B3294">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03D879C8" w14:textId="77777777" w:rsidR="007B3294" w:rsidRPr="00E937BE" w:rsidRDefault="007B3294" w:rsidP="007B3294">
            <w:pPr>
              <w:ind w:right="-72"/>
              <w:jc w:val="right"/>
              <w:rPr>
                <w:rFonts w:eastAsia="Arial Unicode MS" w:cs="Arial"/>
                <w:sz w:val="16"/>
                <w:szCs w:val="16"/>
                <w:lang w:val="en-GB"/>
              </w:rPr>
            </w:pPr>
          </w:p>
        </w:tc>
        <w:tc>
          <w:tcPr>
            <w:tcW w:w="1584" w:type="dxa"/>
            <w:tcBorders>
              <w:top w:val="single" w:sz="4" w:space="0" w:color="auto"/>
            </w:tcBorders>
            <w:shd w:val="clear" w:color="auto" w:fill="auto"/>
          </w:tcPr>
          <w:p w14:paraId="22C496F2" w14:textId="77777777" w:rsidR="007B3294" w:rsidRPr="00E937BE" w:rsidRDefault="007B3294" w:rsidP="007B3294">
            <w:pPr>
              <w:ind w:right="-72"/>
              <w:jc w:val="right"/>
              <w:rPr>
                <w:rFonts w:cs="Arial"/>
                <w:sz w:val="16"/>
                <w:szCs w:val="16"/>
              </w:rPr>
            </w:pPr>
          </w:p>
        </w:tc>
      </w:tr>
      <w:tr w:rsidR="007B3294" w:rsidRPr="00E937BE" w14:paraId="12C8F819" w14:textId="77777777" w:rsidTr="008C5579">
        <w:trPr>
          <w:cantSplit/>
          <w:trHeight w:val="20"/>
        </w:trPr>
        <w:tc>
          <w:tcPr>
            <w:tcW w:w="6300" w:type="dxa"/>
          </w:tcPr>
          <w:p w14:paraId="1A22E971" w14:textId="77777777" w:rsidR="007B3294" w:rsidRPr="00E937BE" w:rsidRDefault="007B3294" w:rsidP="007B3294">
            <w:pPr>
              <w:spacing w:line="220" w:lineRule="exact"/>
              <w:ind w:left="432"/>
              <w:jc w:val="thaiDistribute"/>
              <w:rPr>
                <w:rFonts w:eastAsia="Arial Unicode MS" w:cs="Arial"/>
                <w:cs/>
                <w:lang w:val="en-GB"/>
              </w:rPr>
            </w:pPr>
            <w:r w:rsidRPr="00E937BE">
              <w:rPr>
                <w:rFonts w:eastAsia="Arial Unicode MS" w:cs="Arial"/>
              </w:rPr>
              <w:t>Long-term loans</w:t>
            </w:r>
            <w:r w:rsidRPr="00E937BE">
              <w:rPr>
                <w:rFonts w:eastAsia="Arial Unicode MS" w:cs="Arial"/>
                <w:cs/>
              </w:rPr>
              <w:t xml:space="preserve"> </w:t>
            </w:r>
          </w:p>
        </w:tc>
        <w:tc>
          <w:tcPr>
            <w:tcW w:w="1584" w:type="dxa"/>
            <w:shd w:val="clear" w:color="auto" w:fill="FAFAFA"/>
          </w:tcPr>
          <w:p w14:paraId="486255C3" w14:textId="64F9F9A4" w:rsidR="007B3294" w:rsidRPr="00E937BE" w:rsidRDefault="00E937BE" w:rsidP="007B3294">
            <w:pPr>
              <w:spacing w:line="220" w:lineRule="exact"/>
              <w:ind w:right="-72"/>
              <w:jc w:val="right"/>
              <w:rPr>
                <w:rFonts w:cs="Arial"/>
                <w:lang w:val="en-GB"/>
              </w:rPr>
            </w:pPr>
            <w:r w:rsidRPr="00E937BE">
              <w:rPr>
                <w:rFonts w:cs="Arial"/>
                <w:lang w:val="en-GB"/>
              </w:rPr>
              <w:t>553</w:t>
            </w:r>
            <w:r w:rsidR="002974F0" w:rsidRPr="00E937BE">
              <w:rPr>
                <w:rFonts w:cs="Arial"/>
                <w:lang w:val="en-GB"/>
              </w:rPr>
              <w:t>,</w:t>
            </w:r>
            <w:r w:rsidRPr="00E937BE">
              <w:rPr>
                <w:rFonts w:cs="Arial"/>
                <w:lang w:val="en-GB"/>
              </w:rPr>
              <w:t>500</w:t>
            </w:r>
          </w:p>
        </w:tc>
        <w:tc>
          <w:tcPr>
            <w:tcW w:w="1584" w:type="dxa"/>
            <w:shd w:val="clear" w:color="auto" w:fill="auto"/>
          </w:tcPr>
          <w:p w14:paraId="7F80FF24" w14:textId="0F370501" w:rsidR="007B3294" w:rsidRPr="00E937BE" w:rsidRDefault="00E937BE" w:rsidP="007B3294">
            <w:pPr>
              <w:spacing w:line="220" w:lineRule="exact"/>
              <w:ind w:right="-72"/>
              <w:jc w:val="right"/>
              <w:rPr>
                <w:rFonts w:eastAsia="Arial Unicode MS" w:cs="Arial"/>
              </w:rPr>
            </w:pPr>
            <w:r w:rsidRPr="00E937BE">
              <w:rPr>
                <w:rFonts w:eastAsia="Arial Unicode MS" w:cs="Arial"/>
                <w:lang w:val="en-GB"/>
              </w:rPr>
              <w:t>2</w:t>
            </w:r>
            <w:r w:rsidR="007B3294" w:rsidRPr="00E937BE">
              <w:rPr>
                <w:rFonts w:eastAsia="Arial Unicode MS" w:cs="Arial"/>
              </w:rPr>
              <w:t>,</w:t>
            </w:r>
            <w:r w:rsidRPr="00E937BE">
              <w:rPr>
                <w:rFonts w:eastAsia="Arial Unicode MS" w:cs="Arial"/>
                <w:lang w:val="en-GB"/>
              </w:rPr>
              <w:t>767</w:t>
            </w:r>
            <w:r w:rsidR="007B3294" w:rsidRPr="00E937BE">
              <w:rPr>
                <w:rFonts w:eastAsia="Arial Unicode MS" w:cs="Arial"/>
              </w:rPr>
              <w:t>,</w:t>
            </w:r>
            <w:r w:rsidRPr="00E937BE">
              <w:rPr>
                <w:rFonts w:eastAsia="Arial Unicode MS" w:cs="Arial"/>
                <w:lang w:val="en-GB"/>
              </w:rPr>
              <w:t>500</w:t>
            </w:r>
          </w:p>
        </w:tc>
      </w:tr>
      <w:tr w:rsidR="007B3294" w:rsidRPr="00E937BE" w14:paraId="315FA1FB" w14:textId="77777777" w:rsidTr="008C5579">
        <w:trPr>
          <w:cantSplit/>
          <w:trHeight w:val="20"/>
        </w:trPr>
        <w:tc>
          <w:tcPr>
            <w:tcW w:w="6300" w:type="dxa"/>
          </w:tcPr>
          <w:p w14:paraId="42E29FD6" w14:textId="77777777" w:rsidR="007B3294" w:rsidRPr="00E937BE" w:rsidRDefault="007B3294" w:rsidP="007B3294">
            <w:pPr>
              <w:spacing w:line="220" w:lineRule="exact"/>
              <w:ind w:left="432"/>
              <w:jc w:val="thaiDistribute"/>
              <w:rPr>
                <w:rFonts w:eastAsia="Arial Unicode MS" w:cs="Arial"/>
                <w:cs/>
                <w:lang w:val="en-GB"/>
              </w:rPr>
            </w:pPr>
            <w:r w:rsidRPr="00E937BE">
              <w:rPr>
                <w:rFonts w:cs="Arial"/>
              </w:rPr>
              <w:t>Accrued interest</w:t>
            </w:r>
            <w:r w:rsidRPr="00E937BE">
              <w:rPr>
                <w:rFonts w:eastAsia="Arial Unicode MS" w:cs="Arial"/>
                <w:cs/>
              </w:rPr>
              <w:t xml:space="preserve"> </w:t>
            </w:r>
          </w:p>
        </w:tc>
        <w:tc>
          <w:tcPr>
            <w:tcW w:w="1584" w:type="dxa"/>
            <w:shd w:val="clear" w:color="auto" w:fill="FAFAFA"/>
          </w:tcPr>
          <w:p w14:paraId="0B1ABCE5" w14:textId="213CDF70" w:rsidR="007B3294" w:rsidRPr="00E937BE" w:rsidRDefault="00E937BE" w:rsidP="007B3294">
            <w:pPr>
              <w:spacing w:line="220" w:lineRule="exact"/>
              <w:ind w:right="-72"/>
              <w:jc w:val="right"/>
              <w:rPr>
                <w:rFonts w:cs="Arial"/>
                <w:lang w:val="en-GB"/>
              </w:rPr>
            </w:pPr>
            <w:r w:rsidRPr="00E937BE">
              <w:rPr>
                <w:rFonts w:cs="Arial"/>
                <w:lang w:val="en-GB"/>
              </w:rPr>
              <w:t>57</w:t>
            </w:r>
            <w:r w:rsidR="002974F0" w:rsidRPr="00E937BE">
              <w:rPr>
                <w:rFonts w:cs="Arial"/>
                <w:lang w:val="en-GB"/>
              </w:rPr>
              <w:t>,</w:t>
            </w:r>
            <w:r w:rsidRPr="00E937BE">
              <w:rPr>
                <w:rFonts w:cs="Arial"/>
                <w:lang w:val="en-GB"/>
              </w:rPr>
              <w:t>014</w:t>
            </w:r>
          </w:p>
        </w:tc>
        <w:tc>
          <w:tcPr>
            <w:tcW w:w="1584" w:type="dxa"/>
            <w:shd w:val="clear" w:color="auto" w:fill="auto"/>
          </w:tcPr>
          <w:p w14:paraId="1BCD631A" w14:textId="4170EAFB" w:rsidR="007B3294" w:rsidRPr="00E937BE" w:rsidRDefault="00E937BE" w:rsidP="007B3294">
            <w:pPr>
              <w:spacing w:line="220" w:lineRule="exact"/>
              <w:ind w:right="-72"/>
              <w:jc w:val="right"/>
              <w:rPr>
                <w:rFonts w:eastAsia="Arial Unicode MS" w:cs="Arial"/>
              </w:rPr>
            </w:pPr>
            <w:r w:rsidRPr="00E937BE">
              <w:rPr>
                <w:rFonts w:eastAsia="Arial Unicode MS" w:cs="Arial"/>
                <w:lang w:val="en-GB"/>
              </w:rPr>
              <w:t>54</w:t>
            </w:r>
            <w:r w:rsidR="007B3294" w:rsidRPr="00E937BE">
              <w:rPr>
                <w:rFonts w:eastAsia="Arial Unicode MS" w:cs="Arial"/>
              </w:rPr>
              <w:t>,</w:t>
            </w:r>
            <w:r w:rsidRPr="00E937BE">
              <w:rPr>
                <w:rFonts w:eastAsia="Arial Unicode MS" w:cs="Arial"/>
                <w:lang w:val="en-GB"/>
              </w:rPr>
              <w:t>073</w:t>
            </w:r>
          </w:p>
        </w:tc>
      </w:tr>
    </w:tbl>
    <w:p w14:paraId="3FD6EC14" w14:textId="3A17118C" w:rsidR="00F6314F" w:rsidRPr="00E937BE" w:rsidRDefault="00F6314F" w:rsidP="002A72CD">
      <w:pPr>
        <w:ind w:left="540"/>
        <w:rPr>
          <w:rFonts w:cs="Arial"/>
          <w:sz w:val="16"/>
          <w:szCs w:val="16"/>
          <w:highlight w:val="yellow"/>
          <w:lang w:val="en-GB"/>
        </w:rPr>
      </w:pPr>
    </w:p>
    <w:p w14:paraId="2D7DB6C7" w14:textId="4B7FB0E3" w:rsidR="00FA5012" w:rsidRPr="00E937BE" w:rsidRDefault="004641CF" w:rsidP="004641CF">
      <w:pPr>
        <w:ind w:left="540"/>
        <w:rPr>
          <w:rFonts w:cs="Arial"/>
        </w:rPr>
      </w:pPr>
      <w:r w:rsidRPr="00E937BE">
        <w:rPr>
          <w:rFonts w:cs="Arial"/>
        </w:rPr>
        <w:t xml:space="preserve">Long-term loans to a subsidiary were made on commercial terms and conditions. The loans have </w:t>
      </w:r>
      <w:proofErr w:type="gramStart"/>
      <w:r w:rsidRPr="00E937BE">
        <w:rPr>
          <w:rFonts w:cs="Arial"/>
        </w:rPr>
        <w:t>bear</w:t>
      </w:r>
      <w:proofErr w:type="gramEnd"/>
      <w:r w:rsidRPr="00E937BE">
        <w:rPr>
          <w:rFonts w:cs="Arial"/>
        </w:rPr>
        <w:t xml:space="preserve"> an interest rate of source of borrowing plus </w:t>
      </w:r>
      <w:r w:rsidR="00E937BE" w:rsidRPr="00E937BE">
        <w:rPr>
          <w:rFonts w:cs="Arial"/>
          <w:lang w:val="en-GB"/>
        </w:rPr>
        <w:t>0</w:t>
      </w:r>
      <w:r w:rsidRPr="00E937BE">
        <w:rPr>
          <w:rFonts w:cs="Arial"/>
        </w:rPr>
        <w:t>.</w:t>
      </w:r>
      <w:r w:rsidR="00E937BE" w:rsidRPr="00E937BE">
        <w:rPr>
          <w:rFonts w:cs="Arial"/>
          <w:lang w:val="en-GB"/>
        </w:rPr>
        <w:t>50</w:t>
      </w:r>
      <w:r w:rsidRPr="00E937BE">
        <w:rPr>
          <w:rFonts w:cs="Arial"/>
        </w:rPr>
        <w:t xml:space="preserve">% per annum, which are due within </w:t>
      </w:r>
      <w:r w:rsidR="00E937BE" w:rsidRPr="00E937BE">
        <w:rPr>
          <w:rFonts w:cs="Arial"/>
          <w:lang w:val="en-GB"/>
        </w:rPr>
        <w:t>3</w:t>
      </w:r>
      <w:r w:rsidRPr="00E937BE">
        <w:rPr>
          <w:rFonts w:cs="Arial"/>
        </w:rPr>
        <w:t xml:space="preserve"> years from the borrowing date. No provision has been required in </w:t>
      </w:r>
      <w:r w:rsidR="00B65F43" w:rsidRPr="00E937BE">
        <w:rPr>
          <w:rFonts w:cs="Arial"/>
        </w:rPr>
        <w:t xml:space="preserve">current </w:t>
      </w:r>
      <w:r w:rsidRPr="00E937BE">
        <w:rPr>
          <w:rFonts w:cs="Arial"/>
        </w:rPr>
        <w:t xml:space="preserve">interim period and year ended </w:t>
      </w:r>
      <w:r w:rsidR="00E937BE" w:rsidRPr="00E937BE">
        <w:rPr>
          <w:rFonts w:cs="Arial"/>
          <w:lang w:val="en-GB"/>
        </w:rPr>
        <w:t>2021</w:t>
      </w:r>
      <w:r w:rsidRPr="00E937BE">
        <w:rPr>
          <w:rFonts w:cs="Arial"/>
        </w:rPr>
        <w:t xml:space="preserve"> for the long-term loans.</w:t>
      </w:r>
    </w:p>
    <w:p w14:paraId="2A4D128B" w14:textId="77777777" w:rsidR="004641CF" w:rsidRPr="00E937BE" w:rsidRDefault="004641CF" w:rsidP="004641CF">
      <w:pPr>
        <w:ind w:left="540"/>
        <w:rPr>
          <w:rFonts w:cs="Arial"/>
          <w:sz w:val="16"/>
          <w:szCs w:val="16"/>
        </w:rPr>
      </w:pPr>
    </w:p>
    <w:p w14:paraId="45832568" w14:textId="6FA6188E" w:rsidR="00B875AD" w:rsidRPr="00E937BE" w:rsidRDefault="00B875AD" w:rsidP="00B875AD">
      <w:pPr>
        <w:ind w:left="540" w:hanging="540"/>
        <w:jc w:val="thaiDistribute"/>
        <w:rPr>
          <w:rFonts w:cs="Arial"/>
          <w:b/>
          <w:bCs/>
          <w:color w:val="CF4A02"/>
        </w:rPr>
      </w:pPr>
      <w:r w:rsidRPr="00E937BE">
        <w:rPr>
          <w:rFonts w:cs="Arial"/>
          <w:b/>
          <w:bCs/>
          <w:color w:val="CF4A02"/>
        </w:rPr>
        <w:t>d)</w:t>
      </w:r>
      <w:r w:rsidRPr="00E937BE">
        <w:rPr>
          <w:rFonts w:cs="Arial"/>
          <w:b/>
          <w:bCs/>
          <w:color w:val="CF4A02"/>
          <w:cs/>
        </w:rPr>
        <w:tab/>
      </w:r>
      <w:r w:rsidR="00EE7B79" w:rsidRPr="00E937BE">
        <w:rPr>
          <w:rFonts w:cs="Arial"/>
          <w:b/>
          <w:bCs/>
          <w:color w:val="CF4A02"/>
        </w:rPr>
        <w:t>B</w:t>
      </w:r>
      <w:r w:rsidRPr="00E937BE">
        <w:rPr>
          <w:rFonts w:cs="Arial"/>
          <w:b/>
          <w:bCs/>
          <w:color w:val="CF4A02"/>
        </w:rPr>
        <w:t>orrowings from related partie</w:t>
      </w:r>
      <w:r w:rsidR="00CA51A2" w:rsidRPr="00E937BE">
        <w:rPr>
          <w:rFonts w:cs="Arial"/>
          <w:b/>
          <w:bCs/>
          <w:color w:val="CF4A02"/>
        </w:rPr>
        <w:t>s</w:t>
      </w:r>
    </w:p>
    <w:p w14:paraId="533EEA6F" w14:textId="77777777" w:rsidR="00B875AD" w:rsidRPr="00E937BE" w:rsidRDefault="00B875AD" w:rsidP="002A72CD">
      <w:pPr>
        <w:ind w:left="540"/>
        <w:jc w:val="thaiDistribute"/>
        <w:rPr>
          <w:rFonts w:cs="Arial"/>
          <w:color w:val="CF4A02"/>
          <w:sz w:val="16"/>
          <w:szCs w:val="16"/>
        </w:rPr>
      </w:pPr>
    </w:p>
    <w:p w14:paraId="2FB4947E" w14:textId="44A8E562" w:rsidR="000D0E45" w:rsidRPr="00E937BE" w:rsidRDefault="00B875AD" w:rsidP="002A72CD">
      <w:pPr>
        <w:autoSpaceDE w:val="0"/>
        <w:autoSpaceDN w:val="0"/>
        <w:adjustRightInd w:val="0"/>
        <w:ind w:left="540"/>
        <w:rPr>
          <w:rFonts w:cs="Arial"/>
        </w:rPr>
      </w:pPr>
      <w:r w:rsidRPr="00E937BE">
        <w:rPr>
          <w:rFonts w:cs="Arial"/>
        </w:rPr>
        <w:t xml:space="preserve">The movements of short-term borrowings from related parties during the </w:t>
      </w:r>
      <w:r w:rsidR="00493650" w:rsidRPr="00E937BE">
        <w:rPr>
          <w:rFonts w:cs="Arial"/>
          <w:lang w:val="en-GB"/>
        </w:rPr>
        <w:t>three-month</w:t>
      </w:r>
      <w:r w:rsidR="00491BA4" w:rsidRPr="00E937BE">
        <w:rPr>
          <w:rFonts w:cs="Arial"/>
        </w:rPr>
        <w:t xml:space="preserve"> </w:t>
      </w:r>
      <w:r w:rsidRPr="00E937BE">
        <w:rPr>
          <w:rFonts w:cs="Arial"/>
        </w:rPr>
        <w:t xml:space="preserve">period ended </w:t>
      </w:r>
      <w:r w:rsidRPr="00E937BE">
        <w:rPr>
          <w:rFonts w:cs="Arial"/>
        </w:rPr>
        <w:br/>
      </w:r>
      <w:r w:rsidR="00E937BE" w:rsidRPr="00E937BE">
        <w:rPr>
          <w:rFonts w:cs="Arial"/>
          <w:lang w:val="en-GB"/>
        </w:rPr>
        <w:t>31</w:t>
      </w:r>
      <w:r w:rsidR="00493650" w:rsidRPr="00E937BE">
        <w:rPr>
          <w:rFonts w:cs="Arial"/>
          <w:lang w:val="en-GB"/>
        </w:rPr>
        <w:t xml:space="preserve"> </w:t>
      </w:r>
      <w:r w:rsidR="00C67B33" w:rsidRPr="00E937BE">
        <w:rPr>
          <w:rFonts w:cs="Arial"/>
          <w:lang w:val="en-GB"/>
        </w:rPr>
        <w:t xml:space="preserve">March </w:t>
      </w:r>
      <w:r w:rsidR="00E937BE" w:rsidRPr="00E937BE">
        <w:rPr>
          <w:rFonts w:cs="Arial"/>
          <w:lang w:val="en-GB"/>
        </w:rPr>
        <w:t>2022</w:t>
      </w:r>
      <w:r w:rsidRPr="00E937BE">
        <w:rPr>
          <w:rFonts w:cs="Arial"/>
        </w:rPr>
        <w:t xml:space="preserve"> </w:t>
      </w:r>
      <w:r w:rsidR="000D0E45" w:rsidRPr="00E937BE">
        <w:rPr>
          <w:rFonts w:cs="Arial"/>
        </w:rPr>
        <w:t xml:space="preserve">and during the year ended </w:t>
      </w:r>
      <w:r w:rsidR="00E937BE" w:rsidRPr="00E937BE">
        <w:rPr>
          <w:rFonts w:cs="Arial"/>
          <w:lang w:val="en-GB"/>
        </w:rPr>
        <w:t>31</w:t>
      </w:r>
      <w:r w:rsidR="000D0E45" w:rsidRPr="00E937BE">
        <w:rPr>
          <w:rFonts w:cs="Arial"/>
        </w:rPr>
        <w:t xml:space="preserve"> December </w:t>
      </w:r>
      <w:r w:rsidR="00E937BE" w:rsidRPr="00E937BE">
        <w:rPr>
          <w:rFonts w:cs="Arial"/>
          <w:lang w:val="en-GB"/>
        </w:rPr>
        <w:t>2021</w:t>
      </w:r>
      <w:r w:rsidR="000D0E45" w:rsidRPr="00E937BE">
        <w:rPr>
          <w:rFonts w:cs="Arial"/>
        </w:rPr>
        <w:t xml:space="preserve"> are </w:t>
      </w:r>
      <w:proofErr w:type="spellStart"/>
      <w:r w:rsidR="000D0E45" w:rsidRPr="00E937BE">
        <w:rPr>
          <w:rFonts w:cs="Arial"/>
        </w:rPr>
        <w:t>analysed</w:t>
      </w:r>
      <w:proofErr w:type="spellEnd"/>
      <w:r w:rsidR="000D0E45" w:rsidRPr="00E937BE">
        <w:rPr>
          <w:rFonts w:cs="Arial"/>
        </w:rPr>
        <w:t xml:space="preserve"> as follows:</w:t>
      </w:r>
    </w:p>
    <w:p w14:paraId="3DB17C64" w14:textId="77777777" w:rsidR="00B875AD" w:rsidRPr="00E937BE" w:rsidRDefault="00B875AD" w:rsidP="002A72CD">
      <w:pPr>
        <w:ind w:left="540"/>
        <w:jc w:val="thaiDistribute"/>
        <w:rPr>
          <w:rFonts w:cs="Arial"/>
          <w:color w:val="CF4A02"/>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047A5" w:rsidRPr="00E937BE" w:rsidDel="00AB552D" w14:paraId="45B17C02" w14:textId="77777777" w:rsidTr="002C26A3">
        <w:tc>
          <w:tcPr>
            <w:tcW w:w="3456" w:type="dxa"/>
            <w:vAlign w:val="bottom"/>
          </w:tcPr>
          <w:p w14:paraId="5CFDE144" w14:textId="77777777" w:rsidR="003047A5" w:rsidRPr="00E937BE"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2736" w:type="dxa"/>
            <w:gridSpan w:val="2"/>
            <w:tcBorders>
              <w:top w:val="single" w:sz="4" w:space="0" w:color="auto"/>
              <w:bottom w:val="single" w:sz="4" w:space="0" w:color="auto"/>
            </w:tcBorders>
            <w:vAlign w:val="bottom"/>
          </w:tcPr>
          <w:p w14:paraId="12B7DED9" w14:textId="77777777" w:rsidR="003047A5" w:rsidRPr="00E937BE" w:rsidRDefault="003047A5" w:rsidP="00FC0A40">
            <w:pPr>
              <w:spacing w:line="220" w:lineRule="exact"/>
              <w:ind w:right="-72"/>
              <w:jc w:val="center"/>
              <w:rPr>
                <w:rFonts w:cs="Arial"/>
                <w:b/>
                <w:bCs/>
                <w:shd w:val="clear" w:color="auto" w:fill="FFFFFF"/>
              </w:rPr>
            </w:pPr>
            <w:r w:rsidRPr="00E937BE">
              <w:rPr>
                <w:rFonts w:cs="Arial"/>
                <w:b/>
                <w:bCs/>
                <w:shd w:val="clear" w:color="auto" w:fill="FFFFFF"/>
              </w:rPr>
              <w:t>Consolidated</w:t>
            </w:r>
            <w:r w:rsidRPr="00E937BE">
              <w:rPr>
                <w:rFonts w:cs="Arial"/>
                <w:b/>
                <w:shd w:val="clear" w:color="auto" w:fill="FFFFFF"/>
              </w:rPr>
              <w:br/>
            </w:r>
            <w:r w:rsidRPr="00E937BE">
              <w:rPr>
                <w:rFonts w:cs="Arial"/>
                <w:b/>
                <w:bCs/>
                <w:spacing w:val="-6"/>
                <w:shd w:val="clear" w:color="auto" w:fill="FFFFFF"/>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E937BE" w:rsidRDefault="003047A5" w:rsidP="00FC0A40">
            <w:pPr>
              <w:spacing w:line="220" w:lineRule="exact"/>
              <w:ind w:right="-72"/>
              <w:jc w:val="center"/>
              <w:rPr>
                <w:rFonts w:cs="Arial"/>
                <w:b/>
                <w:bCs/>
                <w:shd w:val="clear" w:color="auto" w:fill="FFFFFF"/>
              </w:rPr>
            </w:pPr>
            <w:r w:rsidRPr="00E937BE">
              <w:rPr>
                <w:rFonts w:cs="Arial"/>
                <w:b/>
                <w:bCs/>
                <w:shd w:val="clear" w:color="auto" w:fill="FFFFFF"/>
              </w:rPr>
              <w:t>Separate</w:t>
            </w:r>
            <w:r w:rsidRPr="00E937BE">
              <w:rPr>
                <w:rFonts w:cs="Arial"/>
                <w:b/>
                <w:shd w:val="clear" w:color="auto" w:fill="FFFFFF"/>
              </w:rPr>
              <w:br/>
            </w:r>
            <w:r w:rsidRPr="00E937BE">
              <w:rPr>
                <w:rFonts w:cs="Arial"/>
                <w:b/>
                <w:bCs/>
                <w:spacing w:val="-6"/>
                <w:shd w:val="clear" w:color="auto" w:fill="FFFFFF"/>
              </w:rPr>
              <w:t>financial information</w:t>
            </w:r>
          </w:p>
        </w:tc>
      </w:tr>
      <w:tr w:rsidR="009C7BFE" w:rsidRPr="00E937BE" w:rsidDel="00AB552D" w14:paraId="112AB5F8" w14:textId="77777777" w:rsidTr="002C26A3">
        <w:tc>
          <w:tcPr>
            <w:tcW w:w="3456" w:type="dxa"/>
            <w:vAlign w:val="bottom"/>
          </w:tcPr>
          <w:p w14:paraId="44EF2860" w14:textId="77777777" w:rsidR="009C7BFE" w:rsidRPr="00E937BE"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25ECC7F0" w14:textId="0043A5AA" w:rsidR="009C7BFE" w:rsidRPr="00E937BE" w:rsidRDefault="00E937BE" w:rsidP="00FC0A40">
            <w:pPr>
              <w:spacing w:line="220" w:lineRule="exact"/>
              <w:ind w:left="-105" w:right="-72"/>
              <w:jc w:val="right"/>
              <w:rPr>
                <w:rFonts w:cs="Arial"/>
                <w:b/>
                <w:bCs/>
                <w:lang w:val="en-GB"/>
              </w:rPr>
            </w:pPr>
            <w:r w:rsidRPr="00E937BE">
              <w:rPr>
                <w:rFonts w:cs="Arial"/>
                <w:b/>
                <w:bCs/>
                <w:lang w:val="en-GB"/>
              </w:rPr>
              <w:t>31</w:t>
            </w:r>
            <w:r w:rsidR="00493650" w:rsidRPr="00E937BE">
              <w:rPr>
                <w:rFonts w:cs="Arial"/>
                <w:b/>
                <w:bCs/>
                <w:lang w:val="en-GB"/>
              </w:rPr>
              <w:t xml:space="preserve"> March</w:t>
            </w:r>
          </w:p>
        </w:tc>
        <w:tc>
          <w:tcPr>
            <w:tcW w:w="1368" w:type="dxa"/>
            <w:shd w:val="clear" w:color="auto" w:fill="auto"/>
            <w:vAlign w:val="bottom"/>
          </w:tcPr>
          <w:p w14:paraId="07BF0C98" w14:textId="645BCC49" w:rsidR="009C7BFE" w:rsidRPr="00E937BE" w:rsidRDefault="00E937BE" w:rsidP="00FC0A40">
            <w:pPr>
              <w:spacing w:line="220" w:lineRule="exact"/>
              <w:ind w:right="-72"/>
              <w:jc w:val="right"/>
              <w:rPr>
                <w:rFonts w:cs="Arial"/>
                <w:b/>
                <w:bCs/>
                <w:spacing w:val="-2"/>
                <w:lang w:val="en-GB"/>
              </w:rPr>
            </w:pPr>
            <w:r w:rsidRPr="00E937BE">
              <w:rPr>
                <w:rFonts w:cs="Arial"/>
                <w:b/>
                <w:bCs/>
                <w:spacing w:val="-2"/>
                <w:lang w:val="en-GB"/>
              </w:rPr>
              <w:t>31</w:t>
            </w:r>
            <w:r w:rsidR="009C7BFE" w:rsidRPr="00E937BE">
              <w:rPr>
                <w:rFonts w:cs="Arial"/>
                <w:b/>
                <w:bCs/>
                <w:spacing w:val="-2"/>
                <w:lang w:val="en-GB"/>
              </w:rPr>
              <w:t xml:space="preserve"> December</w:t>
            </w:r>
            <w:r w:rsidR="009C7BFE" w:rsidRPr="00E937BE">
              <w:rPr>
                <w:rFonts w:cs="Arial"/>
                <w:b/>
                <w:bCs/>
                <w:spacing w:val="-2"/>
              </w:rPr>
              <w:t xml:space="preserve"> </w:t>
            </w:r>
          </w:p>
        </w:tc>
        <w:tc>
          <w:tcPr>
            <w:tcW w:w="1368" w:type="dxa"/>
            <w:vAlign w:val="bottom"/>
          </w:tcPr>
          <w:p w14:paraId="4752E4DB" w14:textId="44A5D857" w:rsidR="009C7BFE" w:rsidRPr="00E937BE" w:rsidRDefault="00E937BE" w:rsidP="00FC0A40">
            <w:pPr>
              <w:spacing w:line="220" w:lineRule="exact"/>
              <w:ind w:left="-105" w:right="-72"/>
              <w:jc w:val="right"/>
              <w:rPr>
                <w:rFonts w:cs="Arial"/>
                <w:b/>
                <w:bCs/>
                <w:lang w:val="en-GB"/>
              </w:rPr>
            </w:pPr>
            <w:r w:rsidRPr="00E937BE">
              <w:rPr>
                <w:rFonts w:cs="Arial"/>
                <w:b/>
                <w:bCs/>
                <w:lang w:val="en-GB"/>
              </w:rPr>
              <w:t>31</w:t>
            </w:r>
            <w:r w:rsidR="00493650" w:rsidRPr="00E937BE">
              <w:rPr>
                <w:rFonts w:cs="Arial"/>
                <w:b/>
                <w:bCs/>
                <w:lang w:val="en-GB"/>
              </w:rPr>
              <w:t xml:space="preserve"> March</w:t>
            </w:r>
          </w:p>
        </w:tc>
        <w:tc>
          <w:tcPr>
            <w:tcW w:w="1368" w:type="dxa"/>
            <w:shd w:val="clear" w:color="auto" w:fill="auto"/>
            <w:vAlign w:val="bottom"/>
          </w:tcPr>
          <w:p w14:paraId="522283E4" w14:textId="46F7B7D7" w:rsidR="009C7BFE" w:rsidRPr="00E937BE" w:rsidRDefault="00E937BE" w:rsidP="00FC0A40">
            <w:pPr>
              <w:spacing w:line="220" w:lineRule="exact"/>
              <w:ind w:right="-72"/>
              <w:jc w:val="right"/>
              <w:rPr>
                <w:rFonts w:cs="Arial"/>
                <w:b/>
                <w:bCs/>
                <w:spacing w:val="-2"/>
                <w:lang w:val="en-GB"/>
              </w:rPr>
            </w:pPr>
            <w:r w:rsidRPr="00E937BE">
              <w:rPr>
                <w:rFonts w:cs="Arial"/>
                <w:b/>
                <w:bCs/>
                <w:spacing w:val="-2"/>
                <w:lang w:val="en-GB"/>
              </w:rPr>
              <w:t>31</w:t>
            </w:r>
            <w:r w:rsidR="009C7BFE" w:rsidRPr="00E937BE">
              <w:rPr>
                <w:rFonts w:cs="Arial"/>
                <w:b/>
                <w:bCs/>
                <w:spacing w:val="-2"/>
                <w:lang w:val="en-GB"/>
              </w:rPr>
              <w:t xml:space="preserve"> December</w:t>
            </w:r>
            <w:r w:rsidR="009C7BFE" w:rsidRPr="00E937BE">
              <w:rPr>
                <w:rFonts w:cs="Arial"/>
                <w:b/>
                <w:bCs/>
                <w:spacing w:val="-2"/>
              </w:rPr>
              <w:t xml:space="preserve"> </w:t>
            </w:r>
          </w:p>
        </w:tc>
      </w:tr>
      <w:tr w:rsidR="009C7BFE" w:rsidRPr="00E937BE" w:rsidDel="00AB552D" w14:paraId="4B080C0D" w14:textId="77777777" w:rsidTr="002C26A3">
        <w:tc>
          <w:tcPr>
            <w:tcW w:w="3456" w:type="dxa"/>
            <w:vAlign w:val="bottom"/>
          </w:tcPr>
          <w:p w14:paraId="2E93B367" w14:textId="77777777" w:rsidR="009C7BFE" w:rsidRPr="00E937BE"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735634C1" w14:textId="198DC9B5" w:rsidR="009C7BFE" w:rsidRPr="00E937BE" w:rsidRDefault="00E937BE" w:rsidP="00FC0A40">
            <w:pPr>
              <w:spacing w:line="220" w:lineRule="exact"/>
              <w:ind w:right="-72"/>
              <w:jc w:val="right"/>
              <w:rPr>
                <w:rFonts w:cs="Arial"/>
                <w:b/>
                <w:bCs/>
                <w:lang w:val="en-GB"/>
              </w:rPr>
            </w:pPr>
            <w:r w:rsidRPr="00E937BE">
              <w:rPr>
                <w:rFonts w:cs="Arial"/>
                <w:b/>
                <w:bCs/>
                <w:lang w:val="en-GB"/>
              </w:rPr>
              <w:t>2022</w:t>
            </w:r>
          </w:p>
        </w:tc>
        <w:tc>
          <w:tcPr>
            <w:tcW w:w="1368" w:type="dxa"/>
            <w:shd w:val="clear" w:color="auto" w:fill="auto"/>
            <w:vAlign w:val="bottom"/>
          </w:tcPr>
          <w:p w14:paraId="4D32D51C" w14:textId="4B3D725B" w:rsidR="009C7BFE" w:rsidRPr="00E937BE" w:rsidRDefault="00E937BE" w:rsidP="00FC0A40">
            <w:pPr>
              <w:spacing w:line="220" w:lineRule="exact"/>
              <w:ind w:right="-72"/>
              <w:jc w:val="right"/>
              <w:rPr>
                <w:rFonts w:cs="Arial"/>
                <w:b/>
                <w:bCs/>
                <w:lang w:val="en-GB"/>
              </w:rPr>
            </w:pPr>
            <w:r w:rsidRPr="00E937BE">
              <w:rPr>
                <w:rFonts w:cs="Arial"/>
                <w:b/>
                <w:bCs/>
                <w:lang w:val="en-GB"/>
              </w:rPr>
              <w:t>2021</w:t>
            </w:r>
          </w:p>
        </w:tc>
        <w:tc>
          <w:tcPr>
            <w:tcW w:w="1368" w:type="dxa"/>
            <w:vAlign w:val="bottom"/>
          </w:tcPr>
          <w:p w14:paraId="32267CE6" w14:textId="0B4D4878" w:rsidR="009C7BFE" w:rsidRPr="00E937BE" w:rsidRDefault="00E937BE" w:rsidP="00FC0A40">
            <w:pPr>
              <w:spacing w:line="220" w:lineRule="exact"/>
              <w:ind w:right="-72"/>
              <w:jc w:val="right"/>
              <w:rPr>
                <w:rFonts w:cs="Arial"/>
                <w:b/>
                <w:bCs/>
                <w:lang w:val="en-GB"/>
              </w:rPr>
            </w:pPr>
            <w:r w:rsidRPr="00E937BE">
              <w:rPr>
                <w:rFonts w:cs="Arial"/>
                <w:b/>
                <w:bCs/>
                <w:lang w:val="en-GB"/>
              </w:rPr>
              <w:t>2022</w:t>
            </w:r>
          </w:p>
        </w:tc>
        <w:tc>
          <w:tcPr>
            <w:tcW w:w="1368" w:type="dxa"/>
            <w:shd w:val="clear" w:color="auto" w:fill="auto"/>
            <w:vAlign w:val="bottom"/>
          </w:tcPr>
          <w:p w14:paraId="09924259" w14:textId="1782430C" w:rsidR="009C7BFE" w:rsidRPr="00E937BE" w:rsidRDefault="00E937BE" w:rsidP="00FC0A40">
            <w:pPr>
              <w:spacing w:line="220" w:lineRule="exact"/>
              <w:ind w:right="-72"/>
              <w:jc w:val="right"/>
              <w:rPr>
                <w:rFonts w:cs="Arial"/>
                <w:b/>
                <w:bCs/>
                <w:lang w:val="en-GB"/>
              </w:rPr>
            </w:pPr>
            <w:r w:rsidRPr="00E937BE">
              <w:rPr>
                <w:rFonts w:cs="Arial"/>
                <w:b/>
                <w:bCs/>
                <w:lang w:val="en-GB"/>
              </w:rPr>
              <w:t>2021</w:t>
            </w:r>
          </w:p>
        </w:tc>
      </w:tr>
      <w:tr w:rsidR="003047A5" w:rsidRPr="00E937BE" w:rsidDel="00AB552D" w14:paraId="30B5FC3C" w14:textId="77777777" w:rsidTr="002C26A3">
        <w:tc>
          <w:tcPr>
            <w:tcW w:w="3456" w:type="dxa"/>
            <w:vAlign w:val="bottom"/>
          </w:tcPr>
          <w:p w14:paraId="0EC31FA6" w14:textId="77777777" w:rsidR="003047A5" w:rsidRPr="00E937BE"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6EA1DD5F"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c>
          <w:tcPr>
            <w:tcW w:w="1368" w:type="dxa"/>
            <w:shd w:val="clear" w:color="auto" w:fill="auto"/>
            <w:vAlign w:val="bottom"/>
          </w:tcPr>
          <w:p w14:paraId="52B67CF2"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c>
          <w:tcPr>
            <w:tcW w:w="1368" w:type="dxa"/>
            <w:vAlign w:val="bottom"/>
          </w:tcPr>
          <w:p w14:paraId="3DE43E6F"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c>
          <w:tcPr>
            <w:tcW w:w="1368" w:type="dxa"/>
            <w:shd w:val="clear" w:color="auto" w:fill="auto"/>
            <w:vAlign w:val="bottom"/>
          </w:tcPr>
          <w:p w14:paraId="783BFF17"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r>
      <w:tr w:rsidR="003047A5" w:rsidRPr="00E937BE" w:rsidDel="00AB552D" w14:paraId="4D6AE1E9" w14:textId="77777777" w:rsidTr="002C26A3">
        <w:tc>
          <w:tcPr>
            <w:tcW w:w="3456" w:type="dxa"/>
            <w:vAlign w:val="bottom"/>
          </w:tcPr>
          <w:p w14:paraId="509A4C68" w14:textId="77777777" w:rsidR="003047A5" w:rsidRPr="00E937BE"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tcBorders>
              <w:bottom w:val="single" w:sz="4" w:space="0" w:color="auto"/>
            </w:tcBorders>
            <w:vAlign w:val="bottom"/>
          </w:tcPr>
          <w:p w14:paraId="4A721DFA" w14:textId="77777777" w:rsidR="003047A5" w:rsidRPr="00E937BE" w:rsidRDefault="003047A5" w:rsidP="00FC0A40">
            <w:pPr>
              <w:spacing w:line="220" w:lineRule="exact"/>
              <w:ind w:right="-72"/>
              <w:jc w:val="right"/>
              <w:rPr>
                <w:rFonts w:cs="Arial"/>
                <w:b/>
                <w:bCs/>
              </w:rPr>
            </w:pPr>
            <w:r w:rsidRPr="00E937BE">
              <w:rPr>
                <w:rFonts w:cs="Arial"/>
                <w:b/>
                <w:bCs/>
              </w:rPr>
              <w:t>Baht</w:t>
            </w:r>
          </w:p>
        </w:tc>
        <w:tc>
          <w:tcPr>
            <w:tcW w:w="1368" w:type="dxa"/>
            <w:tcBorders>
              <w:bottom w:val="single" w:sz="4" w:space="0" w:color="auto"/>
            </w:tcBorders>
            <w:shd w:val="clear" w:color="auto" w:fill="auto"/>
            <w:vAlign w:val="bottom"/>
          </w:tcPr>
          <w:p w14:paraId="16F4E4C0" w14:textId="77777777" w:rsidR="003047A5" w:rsidRPr="00E937BE" w:rsidRDefault="003047A5" w:rsidP="00FC0A40">
            <w:pPr>
              <w:spacing w:line="220" w:lineRule="exact"/>
              <w:ind w:right="-72"/>
              <w:jc w:val="right"/>
              <w:rPr>
                <w:rFonts w:cs="Arial"/>
                <w:b/>
                <w:bCs/>
              </w:rPr>
            </w:pPr>
            <w:r w:rsidRPr="00E937BE">
              <w:rPr>
                <w:rFonts w:cs="Arial"/>
                <w:b/>
                <w:bCs/>
              </w:rPr>
              <w:t>Baht</w:t>
            </w:r>
          </w:p>
        </w:tc>
        <w:tc>
          <w:tcPr>
            <w:tcW w:w="1368" w:type="dxa"/>
            <w:tcBorders>
              <w:bottom w:val="single" w:sz="4" w:space="0" w:color="auto"/>
            </w:tcBorders>
            <w:vAlign w:val="bottom"/>
          </w:tcPr>
          <w:p w14:paraId="4BF866ED" w14:textId="77777777" w:rsidR="003047A5" w:rsidRPr="00E937BE" w:rsidRDefault="003047A5" w:rsidP="00FC0A40">
            <w:pPr>
              <w:spacing w:line="220" w:lineRule="exact"/>
              <w:ind w:right="-72"/>
              <w:jc w:val="right"/>
              <w:rPr>
                <w:rFonts w:cs="Arial"/>
                <w:b/>
                <w:bCs/>
              </w:rPr>
            </w:pPr>
            <w:r w:rsidRPr="00E937BE">
              <w:rPr>
                <w:rFonts w:cs="Arial"/>
                <w:b/>
                <w:bCs/>
              </w:rPr>
              <w:t>Baht</w:t>
            </w:r>
          </w:p>
        </w:tc>
        <w:tc>
          <w:tcPr>
            <w:tcW w:w="1368" w:type="dxa"/>
            <w:tcBorders>
              <w:bottom w:val="single" w:sz="4" w:space="0" w:color="auto"/>
            </w:tcBorders>
            <w:shd w:val="clear" w:color="auto" w:fill="auto"/>
            <w:vAlign w:val="bottom"/>
          </w:tcPr>
          <w:p w14:paraId="13916F63" w14:textId="77777777" w:rsidR="003047A5" w:rsidRPr="00E937BE" w:rsidRDefault="003047A5" w:rsidP="00FC0A40">
            <w:pPr>
              <w:spacing w:line="220" w:lineRule="exact"/>
              <w:ind w:right="-72"/>
              <w:jc w:val="right"/>
              <w:rPr>
                <w:rFonts w:cs="Arial"/>
                <w:b/>
                <w:bCs/>
              </w:rPr>
            </w:pPr>
            <w:r w:rsidRPr="00E937BE">
              <w:rPr>
                <w:rFonts w:cs="Arial"/>
                <w:b/>
                <w:bCs/>
              </w:rPr>
              <w:t>Baht</w:t>
            </w:r>
          </w:p>
        </w:tc>
      </w:tr>
      <w:tr w:rsidR="003047A5" w:rsidRPr="00E937BE" w:rsidDel="00AB552D" w14:paraId="39FE2A8F" w14:textId="77777777" w:rsidTr="002C26A3">
        <w:tc>
          <w:tcPr>
            <w:tcW w:w="3456" w:type="dxa"/>
            <w:vAlign w:val="bottom"/>
          </w:tcPr>
          <w:p w14:paraId="18698349"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22DE409E" w14:textId="77777777" w:rsidR="003047A5" w:rsidRPr="00E937BE"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4361B09C"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15C127E4"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2E2419CA"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7B3294" w:rsidRPr="00E937BE" w:rsidDel="00AB552D" w14:paraId="683C9DE3" w14:textId="77777777" w:rsidTr="00D24936">
        <w:tc>
          <w:tcPr>
            <w:tcW w:w="3456" w:type="dxa"/>
            <w:vAlign w:val="bottom"/>
          </w:tcPr>
          <w:p w14:paraId="66B3710F"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Opening balance</w:t>
            </w:r>
          </w:p>
        </w:tc>
        <w:tc>
          <w:tcPr>
            <w:tcW w:w="1368" w:type="dxa"/>
            <w:shd w:val="clear" w:color="auto" w:fill="FAFAFA"/>
            <w:vAlign w:val="bottom"/>
          </w:tcPr>
          <w:p w14:paraId="0D0546BC" w14:textId="73CFDD9F" w:rsidR="007B3294" w:rsidRPr="00E937BE" w:rsidRDefault="00E937BE" w:rsidP="007B3294">
            <w:pPr>
              <w:spacing w:line="220" w:lineRule="exact"/>
              <w:ind w:right="-72"/>
              <w:jc w:val="right"/>
              <w:rPr>
                <w:rFonts w:cs="Arial"/>
              </w:rPr>
            </w:pPr>
            <w:r w:rsidRPr="00E937BE">
              <w:rPr>
                <w:rFonts w:cs="Arial"/>
                <w:lang w:val="en-GB"/>
              </w:rPr>
              <w:t>287</w:t>
            </w:r>
            <w:r w:rsidR="002974F0" w:rsidRPr="00E937BE">
              <w:rPr>
                <w:rFonts w:cs="Arial"/>
              </w:rPr>
              <w:t>,</w:t>
            </w:r>
            <w:r w:rsidRPr="00E937BE">
              <w:rPr>
                <w:rFonts w:cs="Arial"/>
                <w:lang w:val="en-GB"/>
              </w:rPr>
              <w:t>271</w:t>
            </w:r>
          </w:p>
        </w:tc>
        <w:tc>
          <w:tcPr>
            <w:tcW w:w="1368" w:type="dxa"/>
            <w:shd w:val="clear" w:color="auto" w:fill="auto"/>
            <w:vAlign w:val="bottom"/>
          </w:tcPr>
          <w:p w14:paraId="1E775E8F" w14:textId="21E363A4" w:rsidR="007B3294" w:rsidRPr="00E937BE" w:rsidRDefault="00E937BE" w:rsidP="007B3294">
            <w:pPr>
              <w:spacing w:line="220" w:lineRule="exact"/>
              <w:ind w:right="-72"/>
              <w:jc w:val="right"/>
              <w:rPr>
                <w:rFonts w:cs="Arial"/>
              </w:rPr>
            </w:pPr>
            <w:r w:rsidRPr="00E937BE">
              <w:rPr>
                <w:rFonts w:cs="Arial"/>
                <w:lang w:val="en-GB"/>
              </w:rPr>
              <w:t>298</w:t>
            </w:r>
            <w:r w:rsidR="007B3294" w:rsidRPr="00E937BE">
              <w:rPr>
                <w:rFonts w:cs="Arial"/>
              </w:rPr>
              <w:t>,</w:t>
            </w:r>
            <w:r w:rsidRPr="00E937BE">
              <w:rPr>
                <w:rFonts w:cs="Arial"/>
                <w:lang w:val="en-GB"/>
              </w:rPr>
              <w:t>258</w:t>
            </w:r>
          </w:p>
        </w:tc>
        <w:tc>
          <w:tcPr>
            <w:tcW w:w="1368" w:type="dxa"/>
            <w:shd w:val="clear" w:color="auto" w:fill="FAFAFA"/>
            <w:vAlign w:val="bottom"/>
          </w:tcPr>
          <w:p w14:paraId="647359A1" w14:textId="0E0EE5E4" w:rsidR="007B3294" w:rsidRPr="00E937BE" w:rsidRDefault="00E937BE" w:rsidP="007B3294">
            <w:pPr>
              <w:spacing w:line="220" w:lineRule="exact"/>
              <w:ind w:right="-72"/>
              <w:jc w:val="right"/>
              <w:rPr>
                <w:rFonts w:cs="Arial"/>
              </w:rPr>
            </w:pPr>
            <w:r w:rsidRPr="00E937BE">
              <w:rPr>
                <w:rFonts w:cs="Arial"/>
                <w:lang w:val="en-GB"/>
              </w:rPr>
              <w:t>520</w:t>
            </w:r>
            <w:r w:rsidR="002974F0" w:rsidRPr="00E937BE">
              <w:rPr>
                <w:rFonts w:cs="Arial"/>
              </w:rPr>
              <w:t>,</w:t>
            </w:r>
            <w:r w:rsidRPr="00E937BE">
              <w:rPr>
                <w:rFonts w:cs="Arial"/>
                <w:lang w:val="en-GB"/>
              </w:rPr>
              <w:t>132</w:t>
            </w:r>
          </w:p>
        </w:tc>
        <w:tc>
          <w:tcPr>
            <w:tcW w:w="1368" w:type="dxa"/>
            <w:shd w:val="clear" w:color="auto" w:fill="auto"/>
            <w:vAlign w:val="bottom"/>
          </w:tcPr>
          <w:p w14:paraId="384272D8" w14:textId="20A6DEB5" w:rsidR="007B3294" w:rsidRPr="00E937BE" w:rsidRDefault="00E937BE" w:rsidP="007B3294">
            <w:pPr>
              <w:spacing w:line="220" w:lineRule="exact"/>
              <w:ind w:right="-72"/>
              <w:jc w:val="right"/>
              <w:rPr>
                <w:rFonts w:cs="Arial"/>
              </w:rPr>
            </w:pPr>
            <w:r w:rsidRPr="00E937BE">
              <w:rPr>
                <w:rFonts w:cs="Arial"/>
                <w:lang w:val="en-GB"/>
              </w:rPr>
              <w:t>481</w:t>
            </w:r>
            <w:r w:rsidR="007B3294" w:rsidRPr="00E937BE">
              <w:rPr>
                <w:rFonts w:cs="Arial"/>
              </w:rPr>
              <w:t>,</w:t>
            </w:r>
            <w:r w:rsidRPr="00E937BE">
              <w:rPr>
                <w:rFonts w:cs="Arial"/>
                <w:lang w:val="en-GB"/>
              </w:rPr>
              <w:t>554</w:t>
            </w:r>
          </w:p>
        </w:tc>
      </w:tr>
      <w:tr w:rsidR="007B3294" w:rsidRPr="00E937BE" w:rsidDel="00AB552D" w14:paraId="0D802913" w14:textId="77777777" w:rsidTr="002C26A3">
        <w:tc>
          <w:tcPr>
            <w:tcW w:w="3456" w:type="dxa"/>
            <w:vAlign w:val="bottom"/>
          </w:tcPr>
          <w:p w14:paraId="7881EA00"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Borrowings received</w:t>
            </w:r>
          </w:p>
        </w:tc>
        <w:tc>
          <w:tcPr>
            <w:tcW w:w="1368" w:type="dxa"/>
            <w:shd w:val="clear" w:color="auto" w:fill="FAFAFA"/>
          </w:tcPr>
          <w:p w14:paraId="2AFAE85B" w14:textId="77777777" w:rsidR="007B3294" w:rsidRPr="00E937BE" w:rsidRDefault="007B3294" w:rsidP="007B3294">
            <w:pPr>
              <w:spacing w:line="220" w:lineRule="exact"/>
              <w:ind w:right="-72"/>
              <w:jc w:val="right"/>
              <w:rPr>
                <w:rFonts w:cs="Arial"/>
              </w:rPr>
            </w:pPr>
          </w:p>
        </w:tc>
        <w:tc>
          <w:tcPr>
            <w:tcW w:w="1368" w:type="dxa"/>
            <w:shd w:val="clear" w:color="auto" w:fill="auto"/>
          </w:tcPr>
          <w:p w14:paraId="76B0A354"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7176B729" w14:textId="77777777" w:rsidR="007B3294" w:rsidRPr="00E937BE" w:rsidRDefault="007B3294" w:rsidP="007B3294">
            <w:pPr>
              <w:spacing w:line="220" w:lineRule="exact"/>
              <w:ind w:right="-72"/>
              <w:jc w:val="right"/>
              <w:rPr>
                <w:rFonts w:cs="Arial"/>
              </w:rPr>
            </w:pPr>
          </w:p>
        </w:tc>
        <w:tc>
          <w:tcPr>
            <w:tcW w:w="1368" w:type="dxa"/>
            <w:shd w:val="clear" w:color="auto" w:fill="auto"/>
          </w:tcPr>
          <w:p w14:paraId="725DA497" w14:textId="77777777" w:rsidR="007B3294" w:rsidRPr="00E937BE" w:rsidRDefault="007B3294" w:rsidP="007B3294">
            <w:pPr>
              <w:spacing w:line="220" w:lineRule="exact"/>
              <w:ind w:right="-72"/>
              <w:jc w:val="right"/>
              <w:rPr>
                <w:rFonts w:cs="Arial"/>
              </w:rPr>
            </w:pPr>
          </w:p>
        </w:tc>
      </w:tr>
      <w:tr w:rsidR="007B3294" w:rsidRPr="00E937BE" w:rsidDel="00AB552D" w14:paraId="08AD90E8" w14:textId="77777777" w:rsidTr="002C26A3">
        <w:tc>
          <w:tcPr>
            <w:tcW w:w="3456" w:type="dxa"/>
            <w:vAlign w:val="bottom"/>
          </w:tcPr>
          <w:p w14:paraId="08B466E4"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during the period</w:t>
            </w:r>
          </w:p>
        </w:tc>
        <w:tc>
          <w:tcPr>
            <w:tcW w:w="1368" w:type="dxa"/>
            <w:shd w:val="clear" w:color="auto" w:fill="FAFAFA"/>
          </w:tcPr>
          <w:p w14:paraId="0BDBFA05" w14:textId="77777777" w:rsidR="007B3294" w:rsidRPr="00E937BE" w:rsidRDefault="007B3294" w:rsidP="007B3294">
            <w:pPr>
              <w:spacing w:line="220" w:lineRule="exact"/>
              <w:ind w:right="-72"/>
              <w:jc w:val="right"/>
              <w:rPr>
                <w:rFonts w:cs="Arial"/>
              </w:rPr>
            </w:pPr>
          </w:p>
        </w:tc>
        <w:tc>
          <w:tcPr>
            <w:tcW w:w="1368" w:type="dxa"/>
            <w:shd w:val="clear" w:color="auto" w:fill="auto"/>
          </w:tcPr>
          <w:p w14:paraId="11134658"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2B7E5E1C" w14:textId="77777777" w:rsidR="007B3294" w:rsidRPr="00E937BE" w:rsidRDefault="007B3294" w:rsidP="007B3294">
            <w:pPr>
              <w:spacing w:line="220" w:lineRule="exact"/>
              <w:ind w:right="-72"/>
              <w:jc w:val="right"/>
              <w:rPr>
                <w:rFonts w:cs="Arial"/>
              </w:rPr>
            </w:pPr>
          </w:p>
        </w:tc>
        <w:tc>
          <w:tcPr>
            <w:tcW w:w="1368" w:type="dxa"/>
            <w:shd w:val="clear" w:color="auto" w:fill="auto"/>
          </w:tcPr>
          <w:p w14:paraId="29ED1E3B" w14:textId="77777777" w:rsidR="007B3294" w:rsidRPr="00E937BE" w:rsidRDefault="007B3294" w:rsidP="007B3294">
            <w:pPr>
              <w:spacing w:line="220" w:lineRule="exact"/>
              <w:ind w:right="-72"/>
              <w:jc w:val="right"/>
              <w:rPr>
                <w:rFonts w:cs="Arial"/>
              </w:rPr>
            </w:pPr>
          </w:p>
        </w:tc>
      </w:tr>
      <w:tr w:rsidR="007B3294" w:rsidRPr="00E937BE" w:rsidDel="00AB552D" w14:paraId="7F732AC9" w14:textId="77777777" w:rsidTr="00D24936">
        <w:tc>
          <w:tcPr>
            <w:tcW w:w="3456" w:type="dxa"/>
            <w:vAlign w:val="bottom"/>
          </w:tcPr>
          <w:p w14:paraId="059CD519" w14:textId="043E9FB9"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principle</w:t>
            </w:r>
          </w:p>
        </w:tc>
        <w:tc>
          <w:tcPr>
            <w:tcW w:w="1368" w:type="dxa"/>
            <w:shd w:val="clear" w:color="auto" w:fill="FAFAFA"/>
            <w:vAlign w:val="bottom"/>
          </w:tcPr>
          <w:p w14:paraId="6CA7D820" w14:textId="28D5AA2D" w:rsidR="007B3294" w:rsidRPr="00E937BE" w:rsidRDefault="002974F0" w:rsidP="007B3294">
            <w:pPr>
              <w:spacing w:line="220" w:lineRule="exact"/>
              <w:ind w:right="-72"/>
              <w:jc w:val="right"/>
              <w:rPr>
                <w:rFonts w:cs="Arial"/>
              </w:rPr>
            </w:pPr>
            <w:r w:rsidRPr="00E937BE">
              <w:rPr>
                <w:rFonts w:cs="Arial"/>
              </w:rPr>
              <w:t>-</w:t>
            </w:r>
          </w:p>
        </w:tc>
        <w:tc>
          <w:tcPr>
            <w:tcW w:w="1368" w:type="dxa"/>
            <w:shd w:val="clear" w:color="auto" w:fill="auto"/>
            <w:vAlign w:val="bottom"/>
          </w:tcPr>
          <w:p w14:paraId="7E1B3EBB" w14:textId="7A742F96" w:rsidR="007B3294" w:rsidRPr="00E937BE" w:rsidRDefault="007B3294" w:rsidP="007B3294">
            <w:pPr>
              <w:spacing w:line="220" w:lineRule="exact"/>
              <w:ind w:right="-72"/>
              <w:jc w:val="right"/>
              <w:rPr>
                <w:rFonts w:cs="Arial"/>
              </w:rPr>
            </w:pPr>
            <w:r w:rsidRPr="00E937BE">
              <w:rPr>
                <w:rFonts w:cs="Arial"/>
              </w:rPr>
              <w:t>-</w:t>
            </w:r>
          </w:p>
        </w:tc>
        <w:tc>
          <w:tcPr>
            <w:tcW w:w="1368" w:type="dxa"/>
            <w:shd w:val="clear" w:color="auto" w:fill="FAFAFA"/>
            <w:vAlign w:val="bottom"/>
          </w:tcPr>
          <w:p w14:paraId="7642768E" w14:textId="4607FF65" w:rsidR="007B3294" w:rsidRPr="00E937BE" w:rsidRDefault="00E937BE" w:rsidP="007B3294">
            <w:pPr>
              <w:spacing w:line="220" w:lineRule="exact"/>
              <w:ind w:right="-72"/>
              <w:jc w:val="right"/>
              <w:rPr>
                <w:rFonts w:cs="Arial"/>
              </w:rPr>
            </w:pPr>
            <w:r w:rsidRPr="00E937BE">
              <w:rPr>
                <w:rFonts w:cs="Arial"/>
                <w:lang w:val="en-GB"/>
              </w:rPr>
              <w:t>313</w:t>
            </w:r>
            <w:r w:rsidR="0002487F" w:rsidRPr="00E937BE">
              <w:rPr>
                <w:rFonts w:cs="Arial"/>
              </w:rPr>
              <w:t>,</w:t>
            </w:r>
            <w:r w:rsidRPr="00E937BE">
              <w:rPr>
                <w:rFonts w:cs="Arial"/>
                <w:lang w:val="en-GB"/>
              </w:rPr>
              <w:t>754</w:t>
            </w:r>
          </w:p>
        </w:tc>
        <w:tc>
          <w:tcPr>
            <w:tcW w:w="1368" w:type="dxa"/>
            <w:shd w:val="clear" w:color="auto" w:fill="auto"/>
            <w:vAlign w:val="bottom"/>
          </w:tcPr>
          <w:p w14:paraId="6ECB11B4" w14:textId="5D80E7C9" w:rsidR="007B3294" w:rsidRPr="00E937BE" w:rsidRDefault="00E937BE" w:rsidP="007B3294">
            <w:pPr>
              <w:spacing w:line="220" w:lineRule="exact"/>
              <w:ind w:right="-72"/>
              <w:jc w:val="right"/>
              <w:rPr>
                <w:rFonts w:cs="Arial"/>
              </w:rPr>
            </w:pPr>
            <w:r w:rsidRPr="00E937BE">
              <w:rPr>
                <w:rFonts w:cs="Arial"/>
                <w:lang w:val="en-GB"/>
              </w:rPr>
              <w:t>682</w:t>
            </w:r>
            <w:r w:rsidR="007B3294" w:rsidRPr="00E937BE">
              <w:rPr>
                <w:rFonts w:cs="Arial"/>
              </w:rPr>
              <w:t>,</w:t>
            </w:r>
            <w:r w:rsidRPr="00E937BE">
              <w:rPr>
                <w:rFonts w:cs="Arial"/>
                <w:lang w:val="en-GB"/>
              </w:rPr>
              <w:t>000</w:t>
            </w:r>
          </w:p>
        </w:tc>
      </w:tr>
      <w:tr w:rsidR="007B3294" w:rsidRPr="00E937BE" w:rsidDel="00AB552D" w14:paraId="4AC5DB05" w14:textId="77777777" w:rsidTr="00D24936">
        <w:tc>
          <w:tcPr>
            <w:tcW w:w="3456" w:type="dxa"/>
            <w:vAlign w:val="bottom"/>
          </w:tcPr>
          <w:p w14:paraId="003D5FBA" w14:textId="2B4F3408"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interest</w:t>
            </w:r>
          </w:p>
        </w:tc>
        <w:tc>
          <w:tcPr>
            <w:tcW w:w="1368" w:type="dxa"/>
            <w:shd w:val="clear" w:color="auto" w:fill="FAFAFA"/>
            <w:vAlign w:val="bottom"/>
          </w:tcPr>
          <w:p w14:paraId="4D8E1C0A" w14:textId="3F46C133" w:rsidR="007B3294" w:rsidRPr="00E937BE" w:rsidRDefault="00E937BE" w:rsidP="007B3294">
            <w:pPr>
              <w:spacing w:line="220" w:lineRule="exact"/>
              <w:ind w:right="-72"/>
              <w:jc w:val="right"/>
              <w:rPr>
                <w:rFonts w:cs="Arial"/>
              </w:rPr>
            </w:pPr>
            <w:r w:rsidRPr="00E937BE">
              <w:rPr>
                <w:rFonts w:cs="Arial"/>
                <w:lang w:val="en-GB"/>
              </w:rPr>
              <w:t>2</w:t>
            </w:r>
            <w:r w:rsidR="002974F0" w:rsidRPr="00E937BE">
              <w:rPr>
                <w:rFonts w:cs="Arial"/>
              </w:rPr>
              <w:t>,</w:t>
            </w:r>
            <w:r w:rsidRPr="00E937BE">
              <w:rPr>
                <w:rFonts w:cs="Arial"/>
                <w:lang w:val="en-GB"/>
              </w:rPr>
              <w:t>746</w:t>
            </w:r>
          </w:p>
        </w:tc>
        <w:tc>
          <w:tcPr>
            <w:tcW w:w="1368" w:type="dxa"/>
            <w:shd w:val="clear" w:color="auto" w:fill="auto"/>
            <w:vAlign w:val="bottom"/>
          </w:tcPr>
          <w:p w14:paraId="5FD691AF" w14:textId="4005CB07" w:rsidR="007B3294" w:rsidRPr="00E937BE" w:rsidRDefault="00E937BE" w:rsidP="007B3294">
            <w:pPr>
              <w:spacing w:line="220" w:lineRule="exact"/>
              <w:ind w:right="-72"/>
              <w:jc w:val="right"/>
              <w:rPr>
                <w:rFonts w:cs="Arial"/>
              </w:rPr>
            </w:pPr>
            <w:r w:rsidRPr="00E937BE">
              <w:rPr>
                <w:rFonts w:cs="Arial"/>
                <w:lang w:val="en-GB"/>
              </w:rPr>
              <w:t>11</w:t>
            </w:r>
            <w:r w:rsidR="007B3294" w:rsidRPr="00E937BE">
              <w:rPr>
                <w:rFonts w:cs="Arial"/>
              </w:rPr>
              <w:t>,</w:t>
            </w:r>
            <w:r w:rsidRPr="00E937BE">
              <w:rPr>
                <w:rFonts w:cs="Arial"/>
                <w:lang w:val="en-GB"/>
              </w:rPr>
              <w:t>263</w:t>
            </w:r>
          </w:p>
        </w:tc>
        <w:tc>
          <w:tcPr>
            <w:tcW w:w="1368" w:type="dxa"/>
            <w:shd w:val="clear" w:color="auto" w:fill="FAFAFA"/>
            <w:vAlign w:val="bottom"/>
          </w:tcPr>
          <w:p w14:paraId="459FDDEF" w14:textId="0B263906" w:rsidR="007B3294" w:rsidRPr="00E937BE" w:rsidRDefault="00E937BE" w:rsidP="007B3294">
            <w:pPr>
              <w:spacing w:line="220" w:lineRule="exact"/>
              <w:ind w:right="-72"/>
              <w:jc w:val="right"/>
              <w:rPr>
                <w:rFonts w:cs="Arial"/>
              </w:rPr>
            </w:pPr>
            <w:r w:rsidRPr="00E937BE">
              <w:rPr>
                <w:rFonts w:cs="Arial"/>
                <w:lang w:val="en-GB"/>
              </w:rPr>
              <w:t>3</w:t>
            </w:r>
            <w:r w:rsidR="002974F0" w:rsidRPr="00E937BE">
              <w:rPr>
                <w:rFonts w:cs="Arial"/>
              </w:rPr>
              <w:t>,</w:t>
            </w:r>
            <w:r w:rsidRPr="00E937BE">
              <w:rPr>
                <w:rFonts w:cs="Arial"/>
                <w:lang w:val="en-GB"/>
              </w:rPr>
              <w:t>221</w:t>
            </w:r>
          </w:p>
        </w:tc>
        <w:tc>
          <w:tcPr>
            <w:tcW w:w="1368" w:type="dxa"/>
            <w:shd w:val="clear" w:color="auto" w:fill="auto"/>
            <w:vAlign w:val="bottom"/>
          </w:tcPr>
          <w:p w14:paraId="2112013A" w14:textId="6798A7D1" w:rsidR="007B3294" w:rsidRPr="00E937BE" w:rsidRDefault="00E937BE" w:rsidP="007B3294">
            <w:pPr>
              <w:spacing w:line="220" w:lineRule="exact"/>
              <w:ind w:right="-72"/>
              <w:jc w:val="right"/>
              <w:rPr>
                <w:rFonts w:cs="Arial"/>
              </w:rPr>
            </w:pPr>
            <w:r w:rsidRPr="00E937BE">
              <w:rPr>
                <w:rFonts w:cs="Arial"/>
                <w:lang w:val="en-GB"/>
              </w:rPr>
              <w:t>15</w:t>
            </w:r>
            <w:r w:rsidR="007B3294" w:rsidRPr="00E937BE">
              <w:rPr>
                <w:rFonts w:cs="Arial"/>
              </w:rPr>
              <w:t>,</w:t>
            </w:r>
            <w:r w:rsidRPr="00E937BE">
              <w:rPr>
                <w:rFonts w:cs="Arial"/>
                <w:lang w:val="en-GB"/>
              </w:rPr>
              <w:t>673</w:t>
            </w:r>
          </w:p>
        </w:tc>
      </w:tr>
      <w:tr w:rsidR="007B3294" w:rsidRPr="00E937BE" w:rsidDel="00AB552D" w14:paraId="3BAFE36F" w14:textId="77777777" w:rsidTr="002C26A3">
        <w:tc>
          <w:tcPr>
            <w:tcW w:w="3456" w:type="dxa"/>
            <w:vAlign w:val="bottom"/>
          </w:tcPr>
          <w:p w14:paraId="23703D90"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Borrowings repaid </w:t>
            </w:r>
          </w:p>
        </w:tc>
        <w:tc>
          <w:tcPr>
            <w:tcW w:w="1368" w:type="dxa"/>
            <w:shd w:val="clear" w:color="auto" w:fill="FAFAFA"/>
          </w:tcPr>
          <w:p w14:paraId="23F682A0" w14:textId="77777777" w:rsidR="007B3294" w:rsidRPr="00E937BE" w:rsidRDefault="007B3294" w:rsidP="007B3294">
            <w:pPr>
              <w:spacing w:line="220" w:lineRule="exact"/>
              <w:ind w:right="-72"/>
              <w:jc w:val="right"/>
              <w:rPr>
                <w:rFonts w:cs="Arial"/>
              </w:rPr>
            </w:pPr>
          </w:p>
        </w:tc>
        <w:tc>
          <w:tcPr>
            <w:tcW w:w="1368" w:type="dxa"/>
            <w:shd w:val="clear" w:color="auto" w:fill="auto"/>
          </w:tcPr>
          <w:p w14:paraId="42FDE846" w14:textId="77777777" w:rsidR="007B3294" w:rsidRPr="00E937BE" w:rsidRDefault="007B3294" w:rsidP="007B3294">
            <w:pPr>
              <w:spacing w:line="220" w:lineRule="exact"/>
              <w:ind w:right="-72"/>
              <w:jc w:val="right"/>
              <w:rPr>
                <w:rFonts w:cs="Arial"/>
              </w:rPr>
            </w:pPr>
          </w:p>
        </w:tc>
        <w:tc>
          <w:tcPr>
            <w:tcW w:w="1368" w:type="dxa"/>
            <w:shd w:val="clear" w:color="auto" w:fill="FAFAFA"/>
            <w:vAlign w:val="bottom"/>
          </w:tcPr>
          <w:p w14:paraId="21C4AF75" w14:textId="77777777" w:rsidR="007B3294" w:rsidRPr="00E937BE" w:rsidRDefault="007B3294" w:rsidP="007B3294">
            <w:pPr>
              <w:spacing w:line="220" w:lineRule="exact"/>
              <w:ind w:right="-72"/>
              <w:jc w:val="right"/>
              <w:rPr>
                <w:rFonts w:cs="Arial"/>
              </w:rPr>
            </w:pPr>
          </w:p>
        </w:tc>
        <w:tc>
          <w:tcPr>
            <w:tcW w:w="1368" w:type="dxa"/>
            <w:shd w:val="clear" w:color="auto" w:fill="auto"/>
          </w:tcPr>
          <w:p w14:paraId="118BCFCF" w14:textId="77777777" w:rsidR="007B3294" w:rsidRPr="00E937BE" w:rsidRDefault="007B3294" w:rsidP="007B3294">
            <w:pPr>
              <w:spacing w:line="220" w:lineRule="exact"/>
              <w:ind w:right="-72"/>
              <w:jc w:val="right"/>
              <w:rPr>
                <w:rFonts w:cs="Arial"/>
              </w:rPr>
            </w:pPr>
          </w:p>
        </w:tc>
      </w:tr>
      <w:tr w:rsidR="007B3294" w:rsidRPr="00E937BE" w:rsidDel="00AB552D" w14:paraId="59740B26" w14:textId="77777777" w:rsidTr="002C26A3">
        <w:tc>
          <w:tcPr>
            <w:tcW w:w="3456" w:type="dxa"/>
            <w:vAlign w:val="bottom"/>
          </w:tcPr>
          <w:p w14:paraId="65B4EBBE"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during the period</w:t>
            </w:r>
          </w:p>
        </w:tc>
        <w:tc>
          <w:tcPr>
            <w:tcW w:w="1368" w:type="dxa"/>
            <w:shd w:val="clear" w:color="auto" w:fill="FAFAFA"/>
          </w:tcPr>
          <w:p w14:paraId="68C4D0BB" w14:textId="77777777" w:rsidR="007B3294" w:rsidRPr="00E937BE" w:rsidRDefault="007B3294" w:rsidP="007B3294">
            <w:pPr>
              <w:spacing w:line="220" w:lineRule="exact"/>
              <w:ind w:right="-72"/>
              <w:jc w:val="right"/>
              <w:rPr>
                <w:rFonts w:cs="Arial"/>
              </w:rPr>
            </w:pPr>
          </w:p>
        </w:tc>
        <w:tc>
          <w:tcPr>
            <w:tcW w:w="1368" w:type="dxa"/>
            <w:shd w:val="clear" w:color="auto" w:fill="auto"/>
          </w:tcPr>
          <w:p w14:paraId="618887AC" w14:textId="77777777" w:rsidR="007B3294" w:rsidRPr="00E937BE" w:rsidRDefault="007B3294" w:rsidP="007B3294">
            <w:pPr>
              <w:spacing w:line="220" w:lineRule="exact"/>
              <w:ind w:right="-72"/>
              <w:jc w:val="right"/>
              <w:rPr>
                <w:rFonts w:cs="Arial"/>
              </w:rPr>
            </w:pPr>
          </w:p>
        </w:tc>
        <w:tc>
          <w:tcPr>
            <w:tcW w:w="1368" w:type="dxa"/>
            <w:shd w:val="clear" w:color="auto" w:fill="FAFAFA"/>
            <w:vAlign w:val="bottom"/>
          </w:tcPr>
          <w:p w14:paraId="4DC9C759" w14:textId="77777777" w:rsidR="007B3294" w:rsidRPr="00E937BE" w:rsidRDefault="007B3294" w:rsidP="007B3294">
            <w:pPr>
              <w:spacing w:line="220" w:lineRule="exact"/>
              <w:ind w:right="-72"/>
              <w:jc w:val="right"/>
              <w:rPr>
                <w:rFonts w:cs="Arial"/>
              </w:rPr>
            </w:pPr>
          </w:p>
        </w:tc>
        <w:tc>
          <w:tcPr>
            <w:tcW w:w="1368" w:type="dxa"/>
            <w:shd w:val="clear" w:color="auto" w:fill="auto"/>
          </w:tcPr>
          <w:p w14:paraId="50F17075" w14:textId="77777777" w:rsidR="007B3294" w:rsidRPr="00E937BE" w:rsidRDefault="007B3294" w:rsidP="007B3294">
            <w:pPr>
              <w:spacing w:line="220" w:lineRule="exact"/>
              <w:ind w:right="-72"/>
              <w:jc w:val="right"/>
              <w:rPr>
                <w:rFonts w:cs="Arial"/>
              </w:rPr>
            </w:pPr>
          </w:p>
        </w:tc>
      </w:tr>
      <w:tr w:rsidR="007B3294" w:rsidRPr="00E937BE" w:rsidDel="00AB552D" w14:paraId="37004403" w14:textId="77777777" w:rsidTr="00D24936">
        <w:tc>
          <w:tcPr>
            <w:tcW w:w="3456" w:type="dxa"/>
            <w:vAlign w:val="bottom"/>
          </w:tcPr>
          <w:p w14:paraId="53DC980E" w14:textId="40B393D4"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principle</w:t>
            </w:r>
          </w:p>
        </w:tc>
        <w:tc>
          <w:tcPr>
            <w:tcW w:w="1368" w:type="dxa"/>
            <w:shd w:val="clear" w:color="auto" w:fill="FAFAFA"/>
            <w:vAlign w:val="bottom"/>
          </w:tcPr>
          <w:p w14:paraId="50C23677" w14:textId="60EA72E2" w:rsidR="007B3294" w:rsidRPr="00E937BE" w:rsidRDefault="002974F0" w:rsidP="007B3294">
            <w:pPr>
              <w:spacing w:line="220" w:lineRule="exact"/>
              <w:ind w:right="-72"/>
              <w:jc w:val="right"/>
              <w:rPr>
                <w:rFonts w:cs="Arial"/>
              </w:rPr>
            </w:pPr>
            <w:r w:rsidRPr="00E937BE">
              <w:rPr>
                <w:rFonts w:cs="Arial"/>
              </w:rPr>
              <w:t>(</w:t>
            </w:r>
            <w:r w:rsidR="00E937BE" w:rsidRPr="00E937BE">
              <w:rPr>
                <w:rFonts w:cs="Arial"/>
                <w:lang w:val="en-GB"/>
              </w:rPr>
              <w:t>5</w:t>
            </w:r>
            <w:r w:rsidRPr="00E937BE">
              <w:rPr>
                <w:rFonts w:cs="Arial"/>
              </w:rPr>
              <w:t>,</w:t>
            </w:r>
            <w:r w:rsidR="00E937BE" w:rsidRPr="00E937BE">
              <w:rPr>
                <w:rFonts w:cs="Arial"/>
                <w:lang w:val="en-GB"/>
              </w:rPr>
              <w:t>000</w:t>
            </w:r>
            <w:r w:rsidRPr="00E937BE">
              <w:rPr>
                <w:rFonts w:cs="Arial"/>
              </w:rPr>
              <w:t>)</w:t>
            </w:r>
          </w:p>
        </w:tc>
        <w:tc>
          <w:tcPr>
            <w:tcW w:w="1368" w:type="dxa"/>
            <w:shd w:val="clear" w:color="auto" w:fill="auto"/>
            <w:vAlign w:val="bottom"/>
          </w:tcPr>
          <w:p w14:paraId="45B043DA" w14:textId="5F5A6083" w:rsidR="007B3294" w:rsidRPr="00E937BE" w:rsidRDefault="007B3294" w:rsidP="007B3294">
            <w:pPr>
              <w:spacing w:line="220" w:lineRule="exact"/>
              <w:ind w:right="-72"/>
              <w:jc w:val="right"/>
              <w:rPr>
                <w:rFonts w:cs="Arial"/>
              </w:rPr>
            </w:pPr>
            <w:r w:rsidRPr="00E937BE">
              <w:rPr>
                <w:rFonts w:cs="Arial"/>
                <w:lang w:val="en-GB"/>
              </w:rPr>
              <w:t>-</w:t>
            </w:r>
          </w:p>
        </w:tc>
        <w:tc>
          <w:tcPr>
            <w:tcW w:w="1368" w:type="dxa"/>
            <w:shd w:val="clear" w:color="auto" w:fill="FAFAFA"/>
            <w:vAlign w:val="bottom"/>
          </w:tcPr>
          <w:p w14:paraId="1627ED1F" w14:textId="2EC60BF5" w:rsidR="007B3294" w:rsidRPr="00E937BE" w:rsidRDefault="0002487F" w:rsidP="007B3294">
            <w:pPr>
              <w:spacing w:line="220" w:lineRule="exact"/>
              <w:ind w:right="-72"/>
              <w:jc w:val="right"/>
              <w:rPr>
                <w:rFonts w:cs="Arial"/>
              </w:rPr>
            </w:pPr>
            <w:r w:rsidRPr="00E937BE">
              <w:rPr>
                <w:rFonts w:cs="Arial"/>
              </w:rPr>
              <w:t>(</w:t>
            </w:r>
            <w:r w:rsidR="00E937BE" w:rsidRPr="00E937BE">
              <w:rPr>
                <w:rFonts w:cs="Arial"/>
                <w:lang w:val="en-GB"/>
              </w:rPr>
              <w:t>173</w:t>
            </w:r>
            <w:r w:rsidRPr="00E937BE">
              <w:rPr>
                <w:rFonts w:cs="Arial"/>
              </w:rPr>
              <w:t>,</w:t>
            </w:r>
            <w:r w:rsidR="00E937BE" w:rsidRPr="00E937BE">
              <w:rPr>
                <w:rFonts w:cs="Arial"/>
                <w:lang w:val="en-GB"/>
              </w:rPr>
              <w:t>133</w:t>
            </w:r>
            <w:r w:rsidRPr="00E937BE">
              <w:rPr>
                <w:rFonts w:cs="Arial"/>
              </w:rPr>
              <w:t>)</w:t>
            </w:r>
          </w:p>
        </w:tc>
        <w:tc>
          <w:tcPr>
            <w:tcW w:w="1368" w:type="dxa"/>
            <w:shd w:val="clear" w:color="auto" w:fill="auto"/>
            <w:vAlign w:val="bottom"/>
          </w:tcPr>
          <w:p w14:paraId="14C07975" w14:textId="5872F461" w:rsidR="007B3294" w:rsidRPr="00E937BE" w:rsidRDefault="007B3294" w:rsidP="007B3294">
            <w:pPr>
              <w:spacing w:line="220" w:lineRule="exact"/>
              <w:ind w:right="-72"/>
              <w:jc w:val="right"/>
              <w:rPr>
                <w:rFonts w:cs="Arial"/>
              </w:rPr>
            </w:pPr>
            <w:r w:rsidRPr="00E937BE">
              <w:rPr>
                <w:rFonts w:cs="Arial"/>
              </w:rPr>
              <w:t>(</w:t>
            </w:r>
            <w:r w:rsidR="00E937BE" w:rsidRPr="00E937BE">
              <w:rPr>
                <w:rFonts w:cs="Arial"/>
                <w:lang w:val="en-GB"/>
              </w:rPr>
              <w:t>644</w:t>
            </w:r>
            <w:r w:rsidRPr="00E937BE">
              <w:rPr>
                <w:rFonts w:cs="Arial"/>
              </w:rPr>
              <w:t>,</w:t>
            </w:r>
            <w:r w:rsidR="00E937BE" w:rsidRPr="00E937BE">
              <w:rPr>
                <w:rFonts w:cs="Arial"/>
                <w:lang w:val="en-GB"/>
              </w:rPr>
              <w:t>791</w:t>
            </w:r>
            <w:r w:rsidRPr="00E937BE">
              <w:rPr>
                <w:rFonts w:cs="Arial"/>
              </w:rPr>
              <w:t>)</w:t>
            </w:r>
          </w:p>
        </w:tc>
      </w:tr>
      <w:tr w:rsidR="007B3294" w:rsidRPr="00E937BE" w:rsidDel="00AB552D" w14:paraId="479AEE50" w14:textId="77777777" w:rsidTr="00D24936">
        <w:tc>
          <w:tcPr>
            <w:tcW w:w="3456" w:type="dxa"/>
            <w:vAlign w:val="bottom"/>
          </w:tcPr>
          <w:p w14:paraId="6C139A98" w14:textId="48C581E8"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interest</w:t>
            </w:r>
          </w:p>
        </w:tc>
        <w:tc>
          <w:tcPr>
            <w:tcW w:w="1368" w:type="dxa"/>
            <w:shd w:val="clear" w:color="auto" w:fill="FAFAFA"/>
            <w:vAlign w:val="bottom"/>
          </w:tcPr>
          <w:p w14:paraId="471EB899" w14:textId="0E689EE2" w:rsidR="007B3294" w:rsidRPr="00E937BE" w:rsidRDefault="002974F0" w:rsidP="007B3294">
            <w:pPr>
              <w:spacing w:line="220" w:lineRule="exact"/>
              <w:ind w:right="-72"/>
              <w:jc w:val="right"/>
              <w:rPr>
                <w:rFonts w:cs="Arial"/>
              </w:rPr>
            </w:pPr>
            <w:r w:rsidRPr="00E937BE">
              <w:rPr>
                <w:rFonts w:cs="Arial"/>
              </w:rPr>
              <w:t>-</w:t>
            </w:r>
          </w:p>
        </w:tc>
        <w:tc>
          <w:tcPr>
            <w:tcW w:w="1368" w:type="dxa"/>
            <w:shd w:val="clear" w:color="auto" w:fill="auto"/>
            <w:vAlign w:val="bottom"/>
          </w:tcPr>
          <w:p w14:paraId="009C9755" w14:textId="2B8D32CE" w:rsidR="007B3294" w:rsidRPr="00E937BE" w:rsidRDefault="007B3294" w:rsidP="007B3294">
            <w:pPr>
              <w:spacing w:line="220" w:lineRule="exact"/>
              <w:ind w:right="-72"/>
              <w:jc w:val="right"/>
              <w:rPr>
                <w:rFonts w:cs="Arial"/>
              </w:rPr>
            </w:pPr>
            <w:r w:rsidRPr="00E937BE">
              <w:rPr>
                <w:rFonts w:cs="Arial"/>
              </w:rPr>
              <w:t>(</w:t>
            </w:r>
            <w:r w:rsidR="00E937BE" w:rsidRPr="00E937BE">
              <w:rPr>
                <w:rFonts w:cs="Arial"/>
                <w:lang w:val="en-GB"/>
              </w:rPr>
              <w:t>22</w:t>
            </w:r>
            <w:r w:rsidRPr="00E937BE">
              <w:rPr>
                <w:rFonts w:cs="Arial"/>
              </w:rPr>
              <w:t>,</w:t>
            </w:r>
            <w:r w:rsidR="00E937BE" w:rsidRPr="00E937BE">
              <w:rPr>
                <w:rFonts w:cs="Arial"/>
                <w:lang w:val="en-GB"/>
              </w:rPr>
              <w:t>250</w:t>
            </w:r>
            <w:r w:rsidRPr="00E937BE">
              <w:rPr>
                <w:rFonts w:cs="Arial"/>
              </w:rPr>
              <w:t>)</w:t>
            </w:r>
          </w:p>
        </w:tc>
        <w:tc>
          <w:tcPr>
            <w:tcW w:w="1368" w:type="dxa"/>
            <w:shd w:val="clear" w:color="auto" w:fill="FAFAFA"/>
            <w:vAlign w:val="bottom"/>
          </w:tcPr>
          <w:p w14:paraId="126651E0" w14:textId="762526C0" w:rsidR="007B3294" w:rsidRPr="00E937BE" w:rsidRDefault="002974F0" w:rsidP="007B3294">
            <w:pPr>
              <w:spacing w:line="220" w:lineRule="exact"/>
              <w:ind w:right="-72"/>
              <w:jc w:val="right"/>
              <w:rPr>
                <w:rFonts w:cs="Arial"/>
              </w:rPr>
            </w:pPr>
            <w:r w:rsidRPr="00E937BE">
              <w:rPr>
                <w:rFonts w:cs="Arial"/>
              </w:rPr>
              <w:t>(</w:t>
            </w:r>
            <w:r w:rsidR="00E937BE" w:rsidRPr="00E937BE">
              <w:rPr>
                <w:rFonts w:cs="Arial"/>
                <w:lang w:val="en-GB"/>
              </w:rPr>
              <w:t>343</w:t>
            </w:r>
            <w:r w:rsidRPr="00E937BE">
              <w:rPr>
                <w:rFonts w:cs="Arial"/>
              </w:rPr>
              <w:t>)</w:t>
            </w:r>
          </w:p>
        </w:tc>
        <w:tc>
          <w:tcPr>
            <w:tcW w:w="1368" w:type="dxa"/>
            <w:shd w:val="clear" w:color="auto" w:fill="auto"/>
            <w:vAlign w:val="bottom"/>
          </w:tcPr>
          <w:p w14:paraId="7A5FC87A" w14:textId="7A770727" w:rsidR="007B3294" w:rsidRPr="00E937BE" w:rsidRDefault="007B3294" w:rsidP="007B3294">
            <w:pPr>
              <w:spacing w:line="220" w:lineRule="exact"/>
              <w:ind w:right="-72"/>
              <w:jc w:val="right"/>
              <w:rPr>
                <w:rFonts w:cs="Arial"/>
              </w:rPr>
            </w:pPr>
            <w:r w:rsidRPr="00E937BE">
              <w:rPr>
                <w:rFonts w:cs="Arial"/>
              </w:rPr>
              <w:t>(</w:t>
            </w:r>
            <w:r w:rsidR="00E937BE" w:rsidRPr="00E937BE">
              <w:rPr>
                <w:rFonts w:cs="Arial"/>
                <w:lang w:val="en-GB"/>
              </w:rPr>
              <w:t>14</w:t>
            </w:r>
            <w:r w:rsidRPr="00E937BE">
              <w:rPr>
                <w:rFonts w:cs="Arial"/>
              </w:rPr>
              <w:t>,</w:t>
            </w:r>
            <w:r w:rsidR="00E937BE" w:rsidRPr="00E937BE">
              <w:rPr>
                <w:rFonts w:cs="Arial"/>
                <w:lang w:val="en-GB"/>
              </w:rPr>
              <w:t>304</w:t>
            </w:r>
            <w:r w:rsidRPr="00E937BE">
              <w:rPr>
                <w:rFonts w:cs="Arial"/>
              </w:rPr>
              <w:t>)</w:t>
            </w:r>
          </w:p>
        </w:tc>
      </w:tr>
      <w:tr w:rsidR="007B3294" w:rsidRPr="00E937BE" w:rsidDel="00AB552D" w14:paraId="013E494E" w14:textId="77777777" w:rsidTr="002C26A3">
        <w:tc>
          <w:tcPr>
            <w:tcW w:w="3456" w:type="dxa"/>
            <w:vAlign w:val="bottom"/>
          </w:tcPr>
          <w:p w14:paraId="0465A35C" w14:textId="77777777" w:rsidR="007B3294" w:rsidRPr="00E937BE" w:rsidRDefault="007B3294" w:rsidP="007B3294">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368" w:type="dxa"/>
            <w:tcBorders>
              <w:top w:val="single" w:sz="4" w:space="0" w:color="auto"/>
            </w:tcBorders>
            <w:shd w:val="clear" w:color="auto" w:fill="FAFAFA"/>
          </w:tcPr>
          <w:p w14:paraId="4A38AB21" w14:textId="77777777" w:rsidR="007B3294" w:rsidRPr="00E937BE" w:rsidRDefault="007B3294" w:rsidP="007B3294">
            <w:pPr>
              <w:ind w:right="-72"/>
              <w:jc w:val="right"/>
              <w:rPr>
                <w:rFonts w:cs="Arial"/>
                <w:sz w:val="12"/>
                <w:szCs w:val="12"/>
              </w:rPr>
            </w:pPr>
          </w:p>
        </w:tc>
        <w:tc>
          <w:tcPr>
            <w:tcW w:w="1368" w:type="dxa"/>
            <w:tcBorders>
              <w:top w:val="single" w:sz="4" w:space="0" w:color="auto"/>
            </w:tcBorders>
            <w:shd w:val="clear" w:color="auto" w:fill="auto"/>
          </w:tcPr>
          <w:p w14:paraId="7B09FF5B" w14:textId="77777777" w:rsidR="007B3294" w:rsidRPr="00E937BE" w:rsidRDefault="007B3294" w:rsidP="007B3294">
            <w:pPr>
              <w:ind w:right="-72"/>
              <w:jc w:val="right"/>
              <w:rPr>
                <w:rFonts w:cs="Arial"/>
                <w:sz w:val="12"/>
                <w:szCs w:val="12"/>
              </w:rPr>
            </w:pPr>
          </w:p>
        </w:tc>
        <w:tc>
          <w:tcPr>
            <w:tcW w:w="1368" w:type="dxa"/>
            <w:tcBorders>
              <w:top w:val="single" w:sz="4" w:space="0" w:color="auto"/>
            </w:tcBorders>
            <w:shd w:val="clear" w:color="auto" w:fill="FAFAFA"/>
          </w:tcPr>
          <w:p w14:paraId="49963540" w14:textId="77777777" w:rsidR="007B3294" w:rsidRPr="00E937BE" w:rsidRDefault="007B3294" w:rsidP="007B3294">
            <w:pPr>
              <w:ind w:right="-72"/>
              <w:jc w:val="right"/>
              <w:rPr>
                <w:rFonts w:cs="Arial"/>
                <w:sz w:val="12"/>
                <w:szCs w:val="12"/>
              </w:rPr>
            </w:pPr>
          </w:p>
        </w:tc>
        <w:tc>
          <w:tcPr>
            <w:tcW w:w="1368" w:type="dxa"/>
            <w:tcBorders>
              <w:top w:val="single" w:sz="4" w:space="0" w:color="auto"/>
            </w:tcBorders>
            <w:shd w:val="clear" w:color="auto" w:fill="auto"/>
          </w:tcPr>
          <w:p w14:paraId="2285C75F" w14:textId="77777777" w:rsidR="007B3294" w:rsidRPr="00E937BE" w:rsidRDefault="007B3294" w:rsidP="007B3294">
            <w:pPr>
              <w:ind w:right="-72"/>
              <w:jc w:val="right"/>
              <w:rPr>
                <w:rFonts w:cs="Arial"/>
                <w:sz w:val="12"/>
                <w:szCs w:val="12"/>
              </w:rPr>
            </w:pPr>
          </w:p>
        </w:tc>
      </w:tr>
      <w:tr w:rsidR="007B3294" w:rsidRPr="00E937BE" w:rsidDel="00AB552D" w14:paraId="695F8758" w14:textId="77777777" w:rsidTr="002C26A3">
        <w:tc>
          <w:tcPr>
            <w:tcW w:w="3456" w:type="dxa"/>
            <w:vAlign w:val="bottom"/>
          </w:tcPr>
          <w:p w14:paraId="4D8ED4E1" w14:textId="77777777" w:rsidR="007B3294" w:rsidRPr="00E937BE" w:rsidDel="00AB552D"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r w:rsidRPr="00E937BE">
              <w:rPr>
                <w:rFonts w:cs="Arial"/>
              </w:rPr>
              <w:t>Closing balance</w:t>
            </w:r>
          </w:p>
        </w:tc>
        <w:tc>
          <w:tcPr>
            <w:tcW w:w="1368" w:type="dxa"/>
            <w:tcBorders>
              <w:bottom w:val="single" w:sz="4" w:space="0" w:color="auto"/>
            </w:tcBorders>
            <w:shd w:val="clear" w:color="auto" w:fill="FAFAFA"/>
          </w:tcPr>
          <w:p w14:paraId="7B89A7A2" w14:textId="4D5C46EA" w:rsidR="007B3294" w:rsidRPr="00E937BE" w:rsidRDefault="00E937BE" w:rsidP="007B3294">
            <w:pPr>
              <w:spacing w:line="220" w:lineRule="exact"/>
              <w:ind w:right="-72"/>
              <w:jc w:val="right"/>
              <w:rPr>
                <w:rFonts w:cs="Arial"/>
              </w:rPr>
            </w:pPr>
            <w:r w:rsidRPr="00E937BE">
              <w:rPr>
                <w:rFonts w:cs="Arial"/>
                <w:lang w:val="en-GB"/>
              </w:rPr>
              <w:t>285</w:t>
            </w:r>
            <w:r w:rsidR="002974F0" w:rsidRPr="00E937BE">
              <w:rPr>
                <w:rFonts w:cs="Arial"/>
              </w:rPr>
              <w:t>,</w:t>
            </w:r>
            <w:r w:rsidRPr="00E937BE">
              <w:rPr>
                <w:rFonts w:cs="Arial"/>
                <w:lang w:val="en-GB"/>
              </w:rPr>
              <w:t>017</w:t>
            </w:r>
          </w:p>
        </w:tc>
        <w:tc>
          <w:tcPr>
            <w:tcW w:w="1368" w:type="dxa"/>
            <w:tcBorders>
              <w:bottom w:val="single" w:sz="4" w:space="0" w:color="auto"/>
            </w:tcBorders>
            <w:shd w:val="clear" w:color="auto" w:fill="auto"/>
          </w:tcPr>
          <w:p w14:paraId="6AF0ECBB" w14:textId="2FE54955" w:rsidR="007B3294" w:rsidRPr="00E937BE" w:rsidRDefault="00E937BE" w:rsidP="007B3294">
            <w:pPr>
              <w:spacing w:line="220" w:lineRule="exact"/>
              <w:ind w:right="-72"/>
              <w:jc w:val="right"/>
              <w:rPr>
                <w:rFonts w:cs="Arial"/>
              </w:rPr>
            </w:pPr>
            <w:r w:rsidRPr="00E937BE">
              <w:rPr>
                <w:rFonts w:cs="Arial"/>
                <w:lang w:val="en-GB"/>
              </w:rPr>
              <w:t>287</w:t>
            </w:r>
            <w:r w:rsidR="007B3294" w:rsidRPr="00E937BE">
              <w:rPr>
                <w:rFonts w:cs="Arial"/>
              </w:rPr>
              <w:t>,</w:t>
            </w:r>
            <w:r w:rsidRPr="00E937BE">
              <w:rPr>
                <w:rFonts w:cs="Arial"/>
                <w:lang w:val="en-GB"/>
              </w:rPr>
              <w:t>271</w:t>
            </w:r>
          </w:p>
        </w:tc>
        <w:tc>
          <w:tcPr>
            <w:tcW w:w="1368" w:type="dxa"/>
            <w:tcBorders>
              <w:bottom w:val="single" w:sz="4" w:space="0" w:color="auto"/>
            </w:tcBorders>
            <w:shd w:val="clear" w:color="auto" w:fill="FAFAFA"/>
          </w:tcPr>
          <w:p w14:paraId="37B6BDF1" w14:textId="0F050340" w:rsidR="007B3294" w:rsidRPr="00E937BE" w:rsidRDefault="00E937BE" w:rsidP="007B3294">
            <w:pPr>
              <w:spacing w:line="220" w:lineRule="exact"/>
              <w:ind w:right="-72"/>
              <w:jc w:val="right"/>
              <w:rPr>
                <w:rFonts w:cs="Arial"/>
              </w:rPr>
            </w:pPr>
            <w:r w:rsidRPr="00E937BE">
              <w:rPr>
                <w:rFonts w:cs="Arial"/>
                <w:lang w:val="en-GB"/>
              </w:rPr>
              <w:t>663</w:t>
            </w:r>
            <w:r w:rsidR="002974F0" w:rsidRPr="00E937BE">
              <w:rPr>
                <w:rFonts w:cs="Arial"/>
              </w:rPr>
              <w:t>,</w:t>
            </w:r>
            <w:r w:rsidRPr="00E937BE">
              <w:rPr>
                <w:rFonts w:cs="Arial"/>
                <w:lang w:val="en-GB"/>
              </w:rPr>
              <w:t>631</w:t>
            </w:r>
          </w:p>
        </w:tc>
        <w:tc>
          <w:tcPr>
            <w:tcW w:w="1368" w:type="dxa"/>
            <w:tcBorders>
              <w:bottom w:val="single" w:sz="4" w:space="0" w:color="auto"/>
            </w:tcBorders>
            <w:shd w:val="clear" w:color="auto" w:fill="auto"/>
          </w:tcPr>
          <w:p w14:paraId="78A191B3" w14:textId="4C606794" w:rsidR="007B3294" w:rsidRPr="00E937BE" w:rsidRDefault="00E937BE" w:rsidP="007B3294">
            <w:pPr>
              <w:spacing w:line="220" w:lineRule="exact"/>
              <w:ind w:right="-72"/>
              <w:jc w:val="right"/>
              <w:rPr>
                <w:rFonts w:cs="Arial"/>
              </w:rPr>
            </w:pPr>
            <w:r w:rsidRPr="00E937BE">
              <w:rPr>
                <w:rFonts w:cs="Arial"/>
                <w:lang w:val="en-GB"/>
              </w:rPr>
              <w:t>520</w:t>
            </w:r>
            <w:r w:rsidR="007B3294" w:rsidRPr="00E937BE">
              <w:rPr>
                <w:rFonts w:cs="Arial"/>
              </w:rPr>
              <w:t>,</w:t>
            </w:r>
            <w:r w:rsidRPr="00E937BE">
              <w:rPr>
                <w:rFonts w:cs="Arial"/>
                <w:lang w:val="en-GB"/>
              </w:rPr>
              <w:t>132</w:t>
            </w:r>
          </w:p>
        </w:tc>
      </w:tr>
      <w:tr w:rsidR="007B3294" w:rsidRPr="00E937BE" w:rsidDel="00AB552D" w14:paraId="6E7D527E" w14:textId="77777777" w:rsidTr="002C26A3">
        <w:tc>
          <w:tcPr>
            <w:tcW w:w="3456" w:type="dxa"/>
            <w:vAlign w:val="bottom"/>
          </w:tcPr>
          <w:p w14:paraId="10D83CF9" w14:textId="77777777" w:rsidR="007B3294" w:rsidRPr="00E937BE" w:rsidRDefault="007B3294" w:rsidP="007B3294">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368" w:type="dxa"/>
            <w:tcBorders>
              <w:top w:val="single" w:sz="4" w:space="0" w:color="auto"/>
            </w:tcBorders>
            <w:shd w:val="clear" w:color="auto" w:fill="FAFAFA"/>
          </w:tcPr>
          <w:p w14:paraId="52A7D58D" w14:textId="77777777" w:rsidR="007B3294" w:rsidRPr="00E937BE" w:rsidRDefault="007B3294" w:rsidP="007B3294">
            <w:pPr>
              <w:ind w:right="-72"/>
              <w:jc w:val="right"/>
              <w:rPr>
                <w:rFonts w:cs="Arial"/>
                <w:sz w:val="16"/>
                <w:szCs w:val="16"/>
              </w:rPr>
            </w:pPr>
          </w:p>
        </w:tc>
        <w:tc>
          <w:tcPr>
            <w:tcW w:w="1368" w:type="dxa"/>
            <w:tcBorders>
              <w:top w:val="single" w:sz="4" w:space="0" w:color="auto"/>
            </w:tcBorders>
            <w:shd w:val="clear" w:color="auto" w:fill="auto"/>
          </w:tcPr>
          <w:p w14:paraId="0BB86BCD" w14:textId="77777777" w:rsidR="007B3294" w:rsidRPr="00E937BE" w:rsidRDefault="007B3294" w:rsidP="007B3294">
            <w:pPr>
              <w:ind w:right="-72"/>
              <w:jc w:val="right"/>
              <w:rPr>
                <w:rFonts w:cs="Arial"/>
                <w:sz w:val="16"/>
                <w:szCs w:val="16"/>
              </w:rPr>
            </w:pPr>
          </w:p>
        </w:tc>
        <w:tc>
          <w:tcPr>
            <w:tcW w:w="1368" w:type="dxa"/>
            <w:tcBorders>
              <w:top w:val="single" w:sz="4" w:space="0" w:color="auto"/>
            </w:tcBorders>
            <w:shd w:val="clear" w:color="auto" w:fill="FAFAFA"/>
          </w:tcPr>
          <w:p w14:paraId="3D0C4854" w14:textId="77777777" w:rsidR="007B3294" w:rsidRPr="00E937BE" w:rsidRDefault="007B3294" w:rsidP="007B3294">
            <w:pPr>
              <w:ind w:right="-72"/>
              <w:jc w:val="right"/>
              <w:rPr>
                <w:rFonts w:cs="Arial"/>
                <w:sz w:val="16"/>
                <w:szCs w:val="16"/>
              </w:rPr>
            </w:pPr>
          </w:p>
        </w:tc>
        <w:tc>
          <w:tcPr>
            <w:tcW w:w="1368" w:type="dxa"/>
            <w:tcBorders>
              <w:top w:val="single" w:sz="4" w:space="0" w:color="auto"/>
            </w:tcBorders>
            <w:shd w:val="clear" w:color="auto" w:fill="auto"/>
          </w:tcPr>
          <w:p w14:paraId="1B3F827A" w14:textId="77777777" w:rsidR="007B3294" w:rsidRPr="00E937BE" w:rsidRDefault="007B3294" w:rsidP="007B3294">
            <w:pPr>
              <w:ind w:right="-72"/>
              <w:jc w:val="right"/>
              <w:rPr>
                <w:rFonts w:cs="Arial"/>
                <w:sz w:val="16"/>
                <w:szCs w:val="16"/>
              </w:rPr>
            </w:pPr>
          </w:p>
        </w:tc>
      </w:tr>
      <w:tr w:rsidR="007B3294" w:rsidRPr="00E937BE" w:rsidDel="00AB552D" w14:paraId="5F6B5BB1" w14:textId="77777777" w:rsidTr="002C26A3">
        <w:tc>
          <w:tcPr>
            <w:tcW w:w="3456" w:type="dxa"/>
            <w:vAlign w:val="bottom"/>
          </w:tcPr>
          <w:p w14:paraId="58D29340"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Short-term borrowings </w:t>
            </w:r>
          </w:p>
        </w:tc>
        <w:tc>
          <w:tcPr>
            <w:tcW w:w="1368" w:type="dxa"/>
            <w:shd w:val="clear" w:color="auto" w:fill="FAFAFA"/>
          </w:tcPr>
          <w:p w14:paraId="2167D23F" w14:textId="77777777" w:rsidR="007B3294" w:rsidRPr="00E937BE" w:rsidRDefault="007B3294" w:rsidP="007B3294">
            <w:pPr>
              <w:spacing w:line="220" w:lineRule="exact"/>
              <w:ind w:right="-72"/>
              <w:jc w:val="right"/>
              <w:rPr>
                <w:rFonts w:cs="Arial"/>
              </w:rPr>
            </w:pPr>
          </w:p>
        </w:tc>
        <w:tc>
          <w:tcPr>
            <w:tcW w:w="1368" w:type="dxa"/>
            <w:shd w:val="clear" w:color="auto" w:fill="auto"/>
          </w:tcPr>
          <w:p w14:paraId="26F9861E"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4D9AEE76" w14:textId="77777777" w:rsidR="007B3294" w:rsidRPr="00E937BE" w:rsidRDefault="007B3294" w:rsidP="007B3294">
            <w:pPr>
              <w:spacing w:line="220" w:lineRule="exact"/>
              <w:ind w:right="-72"/>
              <w:jc w:val="right"/>
              <w:rPr>
                <w:rFonts w:cs="Arial"/>
              </w:rPr>
            </w:pPr>
          </w:p>
        </w:tc>
        <w:tc>
          <w:tcPr>
            <w:tcW w:w="1368" w:type="dxa"/>
            <w:shd w:val="clear" w:color="auto" w:fill="auto"/>
          </w:tcPr>
          <w:p w14:paraId="4BBAFC3C" w14:textId="77777777" w:rsidR="007B3294" w:rsidRPr="00E937BE" w:rsidRDefault="007B3294" w:rsidP="007B3294">
            <w:pPr>
              <w:spacing w:line="220" w:lineRule="exact"/>
              <w:ind w:right="-72"/>
              <w:jc w:val="right"/>
              <w:rPr>
                <w:rFonts w:cs="Arial"/>
              </w:rPr>
            </w:pPr>
          </w:p>
        </w:tc>
      </w:tr>
      <w:tr w:rsidR="007B3294" w:rsidRPr="00E937BE" w:rsidDel="00AB552D" w14:paraId="6F5E82A9" w14:textId="77777777" w:rsidTr="00D24936">
        <w:tc>
          <w:tcPr>
            <w:tcW w:w="3456" w:type="dxa"/>
            <w:vAlign w:val="bottom"/>
          </w:tcPr>
          <w:p w14:paraId="34A98399" w14:textId="4B35A33B"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subsidiaries</w:t>
            </w:r>
          </w:p>
        </w:tc>
        <w:tc>
          <w:tcPr>
            <w:tcW w:w="1368" w:type="dxa"/>
            <w:shd w:val="clear" w:color="auto" w:fill="FAFAFA"/>
            <w:vAlign w:val="bottom"/>
          </w:tcPr>
          <w:p w14:paraId="662A4671" w14:textId="14CA3EEE" w:rsidR="007B3294" w:rsidRPr="00E937BE" w:rsidRDefault="002974F0" w:rsidP="007B3294">
            <w:pPr>
              <w:spacing w:line="220" w:lineRule="exact"/>
              <w:ind w:right="-72"/>
              <w:jc w:val="right"/>
              <w:rPr>
                <w:rFonts w:cs="Arial"/>
              </w:rPr>
            </w:pPr>
            <w:r w:rsidRPr="00E937BE">
              <w:rPr>
                <w:rFonts w:cs="Arial"/>
              </w:rPr>
              <w:t>-</w:t>
            </w:r>
          </w:p>
        </w:tc>
        <w:tc>
          <w:tcPr>
            <w:tcW w:w="1368" w:type="dxa"/>
            <w:shd w:val="clear" w:color="auto" w:fill="auto"/>
            <w:vAlign w:val="bottom"/>
          </w:tcPr>
          <w:p w14:paraId="7EDD5049" w14:textId="0616C583" w:rsidR="007B3294" w:rsidRPr="00E937BE" w:rsidRDefault="007B3294" w:rsidP="007B3294">
            <w:pPr>
              <w:spacing w:line="220" w:lineRule="exact"/>
              <w:ind w:right="-72"/>
              <w:jc w:val="right"/>
              <w:rPr>
                <w:rFonts w:cs="Arial"/>
              </w:rPr>
            </w:pPr>
            <w:r w:rsidRPr="00E937BE">
              <w:rPr>
                <w:rFonts w:cs="Arial"/>
              </w:rPr>
              <w:t>-</w:t>
            </w:r>
          </w:p>
        </w:tc>
        <w:tc>
          <w:tcPr>
            <w:tcW w:w="1368" w:type="dxa"/>
            <w:shd w:val="clear" w:color="auto" w:fill="FAFAFA"/>
            <w:vAlign w:val="bottom"/>
          </w:tcPr>
          <w:p w14:paraId="0B5E0EA9" w14:textId="16DD07F4" w:rsidR="007B3294" w:rsidRPr="00E937BE" w:rsidRDefault="00E937BE" w:rsidP="007B3294">
            <w:pPr>
              <w:spacing w:line="220" w:lineRule="exact"/>
              <w:ind w:right="-72"/>
              <w:jc w:val="right"/>
              <w:rPr>
                <w:rFonts w:cs="Arial"/>
              </w:rPr>
            </w:pPr>
            <w:r w:rsidRPr="00E937BE">
              <w:rPr>
                <w:rFonts w:cs="Arial"/>
                <w:lang w:val="en-GB"/>
              </w:rPr>
              <w:t>656</w:t>
            </w:r>
            <w:r w:rsidR="002974F0" w:rsidRPr="00E937BE">
              <w:rPr>
                <w:rFonts w:cs="Arial"/>
              </w:rPr>
              <w:t>,</w:t>
            </w:r>
            <w:r w:rsidRPr="00E937BE">
              <w:rPr>
                <w:rFonts w:cs="Arial"/>
                <w:lang w:val="en-GB"/>
              </w:rPr>
              <w:t>781</w:t>
            </w:r>
          </w:p>
        </w:tc>
        <w:tc>
          <w:tcPr>
            <w:tcW w:w="1368" w:type="dxa"/>
            <w:shd w:val="clear" w:color="auto" w:fill="auto"/>
            <w:vAlign w:val="bottom"/>
          </w:tcPr>
          <w:p w14:paraId="326532E6" w14:textId="7BC0C7A7" w:rsidR="007B3294" w:rsidRPr="00E937BE" w:rsidRDefault="00E937BE" w:rsidP="007B3294">
            <w:pPr>
              <w:spacing w:line="220" w:lineRule="exact"/>
              <w:ind w:right="-72"/>
              <w:jc w:val="right"/>
              <w:rPr>
                <w:rFonts w:cs="Arial"/>
              </w:rPr>
            </w:pPr>
            <w:r w:rsidRPr="00E937BE">
              <w:rPr>
                <w:rFonts w:cs="Arial"/>
                <w:lang w:val="en-GB"/>
              </w:rPr>
              <w:t>516</w:t>
            </w:r>
            <w:r w:rsidR="007B3294" w:rsidRPr="00E937BE">
              <w:rPr>
                <w:rFonts w:cs="Arial"/>
              </w:rPr>
              <w:t>,</w:t>
            </w:r>
            <w:r w:rsidRPr="00E937BE">
              <w:rPr>
                <w:rFonts w:cs="Arial"/>
                <w:lang w:val="en-GB"/>
              </w:rPr>
              <w:t>160</w:t>
            </w:r>
          </w:p>
        </w:tc>
      </w:tr>
      <w:tr w:rsidR="007B3294" w:rsidRPr="00E937BE" w:rsidDel="00AB552D" w14:paraId="1145CB77" w14:textId="77777777" w:rsidTr="00D24936">
        <w:tc>
          <w:tcPr>
            <w:tcW w:w="3456" w:type="dxa"/>
            <w:vAlign w:val="bottom"/>
          </w:tcPr>
          <w:p w14:paraId="17C776D2" w14:textId="6D483BE2"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related party</w:t>
            </w:r>
          </w:p>
        </w:tc>
        <w:tc>
          <w:tcPr>
            <w:tcW w:w="1368" w:type="dxa"/>
            <w:shd w:val="clear" w:color="auto" w:fill="FAFAFA"/>
            <w:vAlign w:val="bottom"/>
          </w:tcPr>
          <w:p w14:paraId="5A261FA5" w14:textId="12DEED20" w:rsidR="007B3294" w:rsidRPr="00E937BE" w:rsidRDefault="00E937BE" w:rsidP="007B3294">
            <w:pPr>
              <w:spacing w:line="220" w:lineRule="exact"/>
              <w:ind w:right="-72"/>
              <w:jc w:val="right"/>
              <w:rPr>
                <w:rFonts w:cs="Arial"/>
              </w:rPr>
            </w:pPr>
            <w:r w:rsidRPr="00E937BE">
              <w:rPr>
                <w:rFonts w:cs="Arial"/>
                <w:lang w:val="en-GB"/>
              </w:rPr>
              <w:t>260</w:t>
            </w:r>
            <w:r w:rsidR="002974F0" w:rsidRPr="00E937BE">
              <w:rPr>
                <w:rFonts w:cs="Arial"/>
              </w:rPr>
              <w:t>,</w:t>
            </w:r>
            <w:r w:rsidRPr="00E937BE">
              <w:rPr>
                <w:rFonts w:cs="Arial"/>
                <w:lang w:val="en-GB"/>
              </w:rPr>
              <w:t>000</w:t>
            </w:r>
          </w:p>
        </w:tc>
        <w:tc>
          <w:tcPr>
            <w:tcW w:w="1368" w:type="dxa"/>
            <w:shd w:val="clear" w:color="auto" w:fill="auto"/>
            <w:vAlign w:val="bottom"/>
          </w:tcPr>
          <w:p w14:paraId="0398D01E" w14:textId="42105193" w:rsidR="007B3294" w:rsidRPr="00E937BE" w:rsidRDefault="00E937BE" w:rsidP="007B3294">
            <w:pPr>
              <w:spacing w:line="220" w:lineRule="exact"/>
              <w:ind w:right="-72"/>
              <w:jc w:val="right"/>
              <w:rPr>
                <w:rFonts w:cs="Arial"/>
              </w:rPr>
            </w:pPr>
            <w:r w:rsidRPr="00E937BE">
              <w:rPr>
                <w:rFonts w:cs="Arial"/>
                <w:lang w:val="en-GB"/>
              </w:rPr>
              <w:t>265</w:t>
            </w:r>
            <w:r w:rsidR="007B3294" w:rsidRPr="00E937BE">
              <w:rPr>
                <w:rFonts w:cs="Arial"/>
              </w:rPr>
              <w:t>,</w:t>
            </w:r>
            <w:r w:rsidRPr="00E937BE">
              <w:rPr>
                <w:rFonts w:cs="Arial"/>
                <w:lang w:val="en-GB"/>
              </w:rPr>
              <w:t>000</w:t>
            </w:r>
          </w:p>
        </w:tc>
        <w:tc>
          <w:tcPr>
            <w:tcW w:w="1368" w:type="dxa"/>
            <w:shd w:val="clear" w:color="auto" w:fill="FAFAFA"/>
            <w:vAlign w:val="bottom"/>
          </w:tcPr>
          <w:p w14:paraId="1874B3D7" w14:textId="2D604734" w:rsidR="007B3294" w:rsidRPr="00E937BE" w:rsidRDefault="002974F0" w:rsidP="007B3294">
            <w:pPr>
              <w:spacing w:line="220" w:lineRule="exact"/>
              <w:ind w:right="-72"/>
              <w:jc w:val="right"/>
              <w:rPr>
                <w:rFonts w:cs="Arial"/>
              </w:rPr>
            </w:pPr>
            <w:r w:rsidRPr="00E937BE">
              <w:rPr>
                <w:rFonts w:cs="Arial"/>
              </w:rPr>
              <w:t>-</w:t>
            </w:r>
          </w:p>
        </w:tc>
        <w:tc>
          <w:tcPr>
            <w:tcW w:w="1368" w:type="dxa"/>
            <w:shd w:val="clear" w:color="auto" w:fill="auto"/>
            <w:vAlign w:val="bottom"/>
          </w:tcPr>
          <w:p w14:paraId="502407A3" w14:textId="1E90318B" w:rsidR="007B3294" w:rsidRPr="00E937BE" w:rsidRDefault="007B3294" w:rsidP="007B3294">
            <w:pPr>
              <w:spacing w:line="220" w:lineRule="exact"/>
              <w:ind w:right="-72"/>
              <w:jc w:val="right"/>
              <w:rPr>
                <w:rFonts w:cs="Arial"/>
              </w:rPr>
            </w:pPr>
            <w:r w:rsidRPr="00E937BE">
              <w:rPr>
                <w:rFonts w:cs="Arial"/>
              </w:rPr>
              <w:t>-</w:t>
            </w:r>
          </w:p>
        </w:tc>
      </w:tr>
      <w:tr w:rsidR="007B3294" w:rsidRPr="00E937BE" w:rsidDel="00AB552D" w14:paraId="1073DE06" w14:textId="77777777" w:rsidTr="002C26A3">
        <w:tc>
          <w:tcPr>
            <w:tcW w:w="3456" w:type="dxa"/>
            <w:vAlign w:val="bottom"/>
          </w:tcPr>
          <w:p w14:paraId="3D9B4024" w14:textId="77777777" w:rsidR="007B3294" w:rsidRPr="00E937BE" w:rsidRDefault="007B3294" w:rsidP="007B3294">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368" w:type="dxa"/>
            <w:shd w:val="clear" w:color="auto" w:fill="FAFAFA"/>
          </w:tcPr>
          <w:p w14:paraId="07F8697E" w14:textId="77777777" w:rsidR="007B3294" w:rsidRPr="00E937BE" w:rsidRDefault="007B3294" w:rsidP="007B3294">
            <w:pPr>
              <w:ind w:right="-72"/>
              <w:jc w:val="right"/>
              <w:rPr>
                <w:rFonts w:cs="Arial"/>
                <w:sz w:val="16"/>
                <w:szCs w:val="16"/>
              </w:rPr>
            </w:pPr>
          </w:p>
        </w:tc>
        <w:tc>
          <w:tcPr>
            <w:tcW w:w="1368" w:type="dxa"/>
            <w:shd w:val="clear" w:color="auto" w:fill="auto"/>
          </w:tcPr>
          <w:p w14:paraId="5FF3B407" w14:textId="77777777" w:rsidR="007B3294" w:rsidRPr="00E937BE" w:rsidRDefault="007B3294" w:rsidP="007B3294">
            <w:pPr>
              <w:ind w:right="-72"/>
              <w:jc w:val="right"/>
              <w:rPr>
                <w:rFonts w:cs="Arial"/>
                <w:sz w:val="16"/>
                <w:szCs w:val="16"/>
              </w:rPr>
            </w:pPr>
          </w:p>
        </w:tc>
        <w:tc>
          <w:tcPr>
            <w:tcW w:w="1368" w:type="dxa"/>
            <w:shd w:val="clear" w:color="auto" w:fill="FAFAFA"/>
          </w:tcPr>
          <w:p w14:paraId="234E65A8" w14:textId="77777777" w:rsidR="007B3294" w:rsidRPr="00E937BE" w:rsidRDefault="007B3294" w:rsidP="007B3294">
            <w:pPr>
              <w:ind w:right="-72"/>
              <w:jc w:val="right"/>
              <w:rPr>
                <w:rFonts w:cs="Arial"/>
                <w:sz w:val="16"/>
                <w:szCs w:val="16"/>
              </w:rPr>
            </w:pPr>
          </w:p>
        </w:tc>
        <w:tc>
          <w:tcPr>
            <w:tcW w:w="1368" w:type="dxa"/>
            <w:shd w:val="clear" w:color="auto" w:fill="auto"/>
          </w:tcPr>
          <w:p w14:paraId="119EB434" w14:textId="77777777" w:rsidR="007B3294" w:rsidRPr="00E937BE" w:rsidRDefault="007B3294" w:rsidP="007B3294">
            <w:pPr>
              <w:ind w:right="-72"/>
              <w:jc w:val="right"/>
              <w:rPr>
                <w:rFonts w:cs="Arial"/>
                <w:sz w:val="16"/>
                <w:szCs w:val="16"/>
              </w:rPr>
            </w:pPr>
          </w:p>
        </w:tc>
      </w:tr>
      <w:tr w:rsidR="007B3294" w:rsidRPr="00E937BE" w:rsidDel="00AB552D" w14:paraId="0F35DA6A" w14:textId="77777777" w:rsidTr="002C26A3">
        <w:tc>
          <w:tcPr>
            <w:tcW w:w="3456" w:type="dxa"/>
            <w:vAlign w:val="bottom"/>
          </w:tcPr>
          <w:p w14:paraId="48194952"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Accrued interest </w:t>
            </w:r>
          </w:p>
        </w:tc>
        <w:tc>
          <w:tcPr>
            <w:tcW w:w="1368" w:type="dxa"/>
            <w:shd w:val="clear" w:color="auto" w:fill="FAFAFA"/>
          </w:tcPr>
          <w:p w14:paraId="0D1EB106" w14:textId="77777777" w:rsidR="007B3294" w:rsidRPr="00E937BE" w:rsidRDefault="007B3294" w:rsidP="007B3294">
            <w:pPr>
              <w:spacing w:line="220" w:lineRule="exact"/>
              <w:ind w:right="-72"/>
              <w:jc w:val="right"/>
              <w:rPr>
                <w:rFonts w:cs="Arial"/>
              </w:rPr>
            </w:pPr>
          </w:p>
        </w:tc>
        <w:tc>
          <w:tcPr>
            <w:tcW w:w="1368" w:type="dxa"/>
            <w:shd w:val="clear" w:color="auto" w:fill="auto"/>
          </w:tcPr>
          <w:p w14:paraId="6D79EBAC"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79532409" w14:textId="77777777" w:rsidR="007B3294" w:rsidRPr="00E937BE" w:rsidRDefault="007B3294" w:rsidP="007B3294">
            <w:pPr>
              <w:spacing w:line="220" w:lineRule="exact"/>
              <w:ind w:right="-72"/>
              <w:jc w:val="right"/>
              <w:rPr>
                <w:rFonts w:cs="Arial"/>
              </w:rPr>
            </w:pPr>
          </w:p>
        </w:tc>
        <w:tc>
          <w:tcPr>
            <w:tcW w:w="1368" w:type="dxa"/>
            <w:shd w:val="clear" w:color="auto" w:fill="auto"/>
          </w:tcPr>
          <w:p w14:paraId="059A6589" w14:textId="77777777" w:rsidR="007B3294" w:rsidRPr="00E937BE" w:rsidRDefault="007B3294" w:rsidP="007B3294">
            <w:pPr>
              <w:spacing w:line="220" w:lineRule="exact"/>
              <w:ind w:right="-72"/>
              <w:jc w:val="right"/>
              <w:rPr>
                <w:rFonts w:cs="Arial"/>
              </w:rPr>
            </w:pPr>
          </w:p>
        </w:tc>
      </w:tr>
      <w:tr w:rsidR="007B3294" w:rsidRPr="00E937BE" w:rsidDel="00AB552D" w14:paraId="7B7AA5A2" w14:textId="77777777" w:rsidTr="00D24936">
        <w:tc>
          <w:tcPr>
            <w:tcW w:w="3456" w:type="dxa"/>
            <w:vAlign w:val="bottom"/>
          </w:tcPr>
          <w:p w14:paraId="2008DD57" w14:textId="1621DD78"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subsidiaries</w:t>
            </w:r>
          </w:p>
        </w:tc>
        <w:tc>
          <w:tcPr>
            <w:tcW w:w="1368" w:type="dxa"/>
            <w:shd w:val="clear" w:color="auto" w:fill="FAFAFA"/>
            <w:vAlign w:val="bottom"/>
          </w:tcPr>
          <w:p w14:paraId="0F201B5D" w14:textId="3096C99D" w:rsidR="007B3294" w:rsidRPr="00E937BE" w:rsidRDefault="002974F0" w:rsidP="007B3294">
            <w:pPr>
              <w:spacing w:line="220" w:lineRule="exact"/>
              <w:ind w:right="-72"/>
              <w:jc w:val="right"/>
              <w:rPr>
                <w:rFonts w:cs="Arial"/>
              </w:rPr>
            </w:pPr>
            <w:r w:rsidRPr="00E937BE">
              <w:rPr>
                <w:rFonts w:cs="Arial"/>
              </w:rPr>
              <w:t>-</w:t>
            </w:r>
          </w:p>
        </w:tc>
        <w:tc>
          <w:tcPr>
            <w:tcW w:w="1368" w:type="dxa"/>
            <w:shd w:val="clear" w:color="auto" w:fill="auto"/>
            <w:vAlign w:val="bottom"/>
          </w:tcPr>
          <w:p w14:paraId="5DC68092" w14:textId="6875ECDB" w:rsidR="007B3294" w:rsidRPr="00E937BE" w:rsidRDefault="007B3294" w:rsidP="007B3294">
            <w:pPr>
              <w:spacing w:line="220" w:lineRule="exact"/>
              <w:ind w:right="-72"/>
              <w:jc w:val="right"/>
              <w:rPr>
                <w:rFonts w:cs="Arial"/>
              </w:rPr>
            </w:pPr>
            <w:r w:rsidRPr="00E937BE">
              <w:rPr>
                <w:rFonts w:cs="Arial"/>
              </w:rPr>
              <w:t>-</w:t>
            </w:r>
          </w:p>
        </w:tc>
        <w:tc>
          <w:tcPr>
            <w:tcW w:w="1368" w:type="dxa"/>
            <w:shd w:val="clear" w:color="auto" w:fill="FAFAFA"/>
            <w:vAlign w:val="bottom"/>
          </w:tcPr>
          <w:p w14:paraId="233F4D50" w14:textId="268B0629" w:rsidR="007B3294" w:rsidRPr="00E937BE" w:rsidRDefault="00E937BE" w:rsidP="007B3294">
            <w:pPr>
              <w:spacing w:line="220" w:lineRule="exact"/>
              <w:ind w:right="-72"/>
              <w:jc w:val="right"/>
              <w:rPr>
                <w:rFonts w:cs="Arial"/>
              </w:rPr>
            </w:pPr>
            <w:r w:rsidRPr="00E937BE">
              <w:rPr>
                <w:rFonts w:cs="Arial"/>
                <w:lang w:val="en-GB"/>
              </w:rPr>
              <w:t>6</w:t>
            </w:r>
            <w:r w:rsidR="002974F0" w:rsidRPr="00E937BE">
              <w:rPr>
                <w:rFonts w:cs="Arial"/>
              </w:rPr>
              <w:t>,</w:t>
            </w:r>
            <w:r w:rsidRPr="00E937BE">
              <w:rPr>
                <w:rFonts w:cs="Arial"/>
                <w:lang w:val="en-GB"/>
              </w:rPr>
              <w:t>850</w:t>
            </w:r>
          </w:p>
        </w:tc>
        <w:tc>
          <w:tcPr>
            <w:tcW w:w="1368" w:type="dxa"/>
            <w:shd w:val="clear" w:color="auto" w:fill="auto"/>
            <w:vAlign w:val="bottom"/>
          </w:tcPr>
          <w:p w14:paraId="4E85BB98" w14:textId="61149C32" w:rsidR="007B3294" w:rsidRPr="00E937BE" w:rsidRDefault="00E937BE" w:rsidP="007B3294">
            <w:pPr>
              <w:spacing w:line="220" w:lineRule="exact"/>
              <w:ind w:right="-72"/>
              <w:jc w:val="right"/>
              <w:rPr>
                <w:rFonts w:cs="Arial"/>
              </w:rPr>
            </w:pPr>
            <w:r w:rsidRPr="00E937BE">
              <w:rPr>
                <w:rFonts w:cs="Arial"/>
                <w:lang w:val="en-GB"/>
              </w:rPr>
              <w:t>3</w:t>
            </w:r>
            <w:r w:rsidR="007B3294" w:rsidRPr="00E937BE">
              <w:rPr>
                <w:rFonts w:cs="Arial"/>
              </w:rPr>
              <w:t>,</w:t>
            </w:r>
            <w:r w:rsidRPr="00E937BE">
              <w:rPr>
                <w:rFonts w:cs="Arial"/>
                <w:lang w:val="en-GB"/>
              </w:rPr>
              <w:t>972</w:t>
            </w:r>
          </w:p>
        </w:tc>
      </w:tr>
      <w:tr w:rsidR="007B3294" w:rsidRPr="00E937BE" w:rsidDel="00AB552D" w14:paraId="203C24F0" w14:textId="77777777" w:rsidTr="00D24936">
        <w:tc>
          <w:tcPr>
            <w:tcW w:w="3456" w:type="dxa"/>
            <w:vAlign w:val="bottom"/>
          </w:tcPr>
          <w:p w14:paraId="2B313BE0" w14:textId="4719BA45"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related party</w:t>
            </w:r>
          </w:p>
        </w:tc>
        <w:tc>
          <w:tcPr>
            <w:tcW w:w="1368" w:type="dxa"/>
            <w:shd w:val="clear" w:color="auto" w:fill="FAFAFA"/>
            <w:vAlign w:val="bottom"/>
          </w:tcPr>
          <w:p w14:paraId="1AD2DC51" w14:textId="5C479970" w:rsidR="007B3294" w:rsidRPr="00E937BE" w:rsidRDefault="00E937BE" w:rsidP="007B3294">
            <w:pPr>
              <w:spacing w:line="220" w:lineRule="exact"/>
              <w:ind w:right="-72"/>
              <w:jc w:val="right"/>
              <w:rPr>
                <w:rFonts w:cs="Arial"/>
              </w:rPr>
            </w:pPr>
            <w:r w:rsidRPr="00E937BE">
              <w:rPr>
                <w:rFonts w:cs="Arial"/>
                <w:lang w:val="en-GB"/>
              </w:rPr>
              <w:t>25</w:t>
            </w:r>
            <w:r w:rsidR="002974F0" w:rsidRPr="00E937BE">
              <w:rPr>
                <w:rFonts w:cs="Arial"/>
              </w:rPr>
              <w:t>,</w:t>
            </w:r>
            <w:r w:rsidRPr="00E937BE">
              <w:rPr>
                <w:rFonts w:cs="Arial"/>
                <w:lang w:val="en-GB"/>
              </w:rPr>
              <w:t>017</w:t>
            </w:r>
          </w:p>
        </w:tc>
        <w:tc>
          <w:tcPr>
            <w:tcW w:w="1368" w:type="dxa"/>
            <w:shd w:val="clear" w:color="auto" w:fill="auto"/>
            <w:vAlign w:val="bottom"/>
          </w:tcPr>
          <w:p w14:paraId="265ABE08" w14:textId="5308BD1C" w:rsidR="007B3294" w:rsidRPr="00E937BE" w:rsidRDefault="00E937BE" w:rsidP="007B3294">
            <w:pPr>
              <w:spacing w:line="220" w:lineRule="exact"/>
              <w:ind w:right="-72"/>
              <w:jc w:val="right"/>
              <w:rPr>
                <w:rFonts w:cs="Arial"/>
              </w:rPr>
            </w:pPr>
            <w:r w:rsidRPr="00E937BE">
              <w:rPr>
                <w:rFonts w:cs="Arial"/>
                <w:lang w:val="en-GB"/>
              </w:rPr>
              <w:t>22</w:t>
            </w:r>
            <w:r w:rsidR="007B3294" w:rsidRPr="00E937BE">
              <w:rPr>
                <w:rFonts w:cs="Arial"/>
              </w:rPr>
              <w:t>,</w:t>
            </w:r>
            <w:r w:rsidRPr="00E937BE">
              <w:rPr>
                <w:rFonts w:cs="Arial"/>
                <w:lang w:val="en-GB"/>
              </w:rPr>
              <w:t>271</w:t>
            </w:r>
          </w:p>
        </w:tc>
        <w:tc>
          <w:tcPr>
            <w:tcW w:w="1368" w:type="dxa"/>
            <w:shd w:val="clear" w:color="auto" w:fill="FAFAFA"/>
            <w:vAlign w:val="bottom"/>
          </w:tcPr>
          <w:p w14:paraId="02391200" w14:textId="3493FCBC" w:rsidR="007B3294" w:rsidRPr="00E937BE" w:rsidRDefault="002974F0" w:rsidP="007B3294">
            <w:pPr>
              <w:spacing w:line="220" w:lineRule="exact"/>
              <w:ind w:right="-72"/>
              <w:jc w:val="right"/>
              <w:rPr>
                <w:rFonts w:cs="Arial"/>
              </w:rPr>
            </w:pPr>
            <w:r w:rsidRPr="00E937BE">
              <w:rPr>
                <w:rFonts w:cs="Arial"/>
              </w:rPr>
              <w:t>-</w:t>
            </w:r>
          </w:p>
        </w:tc>
        <w:tc>
          <w:tcPr>
            <w:tcW w:w="1368" w:type="dxa"/>
            <w:shd w:val="clear" w:color="auto" w:fill="auto"/>
            <w:vAlign w:val="bottom"/>
          </w:tcPr>
          <w:p w14:paraId="62743C5A" w14:textId="05260FB6" w:rsidR="007B3294" w:rsidRPr="00E937BE" w:rsidRDefault="007B3294" w:rsidP="007B3294">
            <w:pPr>
              <w:spacing w:line="220" w:lineRule="exact"/>
              <w:ind w:right="-72"/>
              <w:jc w:val="right"/>
              <w:rPr>
                <w:rFonts w:cs="Arial"/>
              </w:rPr>
            </w:pPr>
            <w:r w:rsidRPr="00E937BE">
              <w:rPr>
                <w:rFonts w:cs="Arial"/>
              </w:rPr>
              <w:t>-</w:t>
            </w:r>
          </w:p>
        </w:tc>
      </w:tr>
    </w:tbl>
    <w:p w14:paraId="3E61C64E" w14:textId="77777777" w:rsidR="002A72CD" w:rsidRPr="00E937BE" w:rsidRDefault="002A72CD" w:rsidP="002A72CD">
      <w:pPr>
        <w:widowControl w:val="0"/>
        <w:ind w:left="540"/>
        <w:jc w:val="thaiDistribute"/>
        <w:rPr>
          <w:rFonts w:cs="Arial"/>
          <w:spacing w:val="-4"/>
          <w:sz w:val="16"/>
          <w:szCs w:val="16"/>
        </w:rPr>
      </w:pPr>
    </w:p>
    <w:p w14:paraId="27EAA19C" w14:textId="7D4FE5D9" w:rsidR="006D0C9B" w:rsidRPr="00E937BE" w:rsidRDefault="006D0C9B" w:rsidP="006D0C9B">
      <w:pPr>
        <w:widowControl w:val="0"/>
        <w:ind w:left="540"/>
        <w:jc w:val="thaiDistribute"/>
        <w:rPr>
          <w:rFonts w:cs="Arial"/>
          <w:spacing w:val="-4"/>
        </w:rPr>
      </w:pPr>
      <w:r w:rsidRPr="00E937BE">
        <w:rPr>
          <w:rFonts w:cs="Arial"/>
          <w:spacing w:val="-4"/>
        </w:rPr>
        <w:t xml:space="preserve">The Company has short-term borrowings from subsidiaries which were bear an interest rate of </w:t>
      </w:r>
      <w:r w:rsidR="00E937BE" w:rsidRPr="00E937BE">
        <w:rPr>
          <w:rFonts w:cs="Arial"/>
          <w:spacing w:val="-4"/>
          <w:lang w:val="en-GB"/>
        </w:rPr>
        <w:t>3</w:t>
      </w:r>
      <w:r w:rsidRPr="00E937BE">
        <w:rPr>
          <w:rFonts w:cs="Arial"/>
          <w:spacing w:val="-4"/>
        </w:rPr>
        <w:t>.</w:t>
      </w:r>
      <w:r w:rsidR="00E937BE" w:rsidRPr="00E937BE">
        <w:rPr>
          <w:rFonts w:cs="Arial"/>
          <w:spacing w:val="-4"/>
          <w:lang w:val="en-GB"/>
        </w:rPr>
        <w:t>25</w:t>
      </w:r>
      <w:r w:rsidRPr="00E937BE">
        <w:rPr>
          <w:rFonts w:cs="Arial"/>
          <w:spacing w:val="-4"/>
        </w:rPr>
        <w:t xml:space="preserve">% and of </w:t>
      </w:r>
      <w:r w:rsidR="00E937BE" w:rsidRPr="00E937BE">
        <w:rPr>
          <w:rFonts w:cs="Arial"/>
          <w:spacing w:val="-4"/>
          <w:lang w:val="en-GB"/>
        </w:rPr>
        <w:t>12</w:t>
      </w:r>
      <w:r w:rsidRPr="00E937BE">
        <w:rPr>
          <w:rFonts w:cs="Arial"/>
          <w:spacing w:val="-4"/>
        </w:rPr>
        <w:t xml:space="preserve">-month fixed deposit plus </w:t>
      </w:r>
      <w:r w:rsidR="00E937BE" w:rsidRPr="00E937BE">
        <w:rPr>
          <w:rFonts w:cs="Arial"/>
          <w:spacing w:val="-4"/>
          <w:lang w:val="en-GB"/>
        </w:rPr>
        <w:t>1</w:t>
      </w:r>
      <w:r w:rsidRPr="00E937BE">
        <w:rPr>
          <w:rFonts w:cs="Arial"/>
          <w:spacing w:val="-4"/>
        </w:rPr>
        <w:t>.</w:t>
      </w:r>
      <w:r w:rsidR="00E937BE" w:rsidRPr="00E937BE">
        <w:rPr>
          <w:rFonts w:cs="Arial"/>
          <w:spacing w:val="-4"/>
          <w:lang w:val="en-GB"/>
        </w:rPr>
        <w:t>00</w:t>
      </w:r>
      <w:r w:rsidRPr="00E937BE">
        <w:rPr>
          <w:rFonts w:cs="Arial"/>
          <w:spacing w:val="-4"/>
        </w:rPr>
        <w:t xml:space="preserve">% per annum </w:t>
      </w:r>
      <w:r w:rsidR="001B4A1A" w:rsidRPr="00E937BE">
        <w:rPr>
          <w:rFonts w:cs="Arial"/>
          <w:spacing w:val="-4"/>
        </w:rPr>
        <w:t>are</w:t>
      </w:r>
      <w:r w:rsidRPr="00E937BE">
        <w:rPr>
          <w:rFonts w:cs="Arial"/>
          <w:spacing w:val="-4"/>
        </w:rPr>
        <w:t xml:space="preserve"> due within </w:t>
      </w:r>
      <w:r w:rsidR="00E937BE" w:rsidRPr="00E937BE">
        <w:rPr>
          <w:rFonts w:cs="Arial"/>
          <w:spacing w:val="-4"/>
          <w:lang w:val="en-GB"/>
        </w:rPr>
        <w:t>6</w:t>
      </w:r>
      <w:r w:rsidRPr="00E937BE">
        <w:rPr>
          <w:rFonts w:cs="Arial"/>
          <w:spacing w:val="-4"/>
        </w:rPr>
        <w:t xml:space="preserve"> months from the borrowing date.</w:t>
      </w:r>
    </w:p>
    <w:p w14:paraId="6F46A740" w14:textId="77777777" w:rsidR="006D0C9B" w:rsidRPr="00E937BE" w:rsidRDefault="006D0C9B" w:rsidP="006D0C9B">
      <w:pPr>
        <w:widowControl w:val="0"/>
        <w:ind w:left="540"/>
        <w:jc w:val="thaiDistribute"/>
        <w:rPr>
          <w:rFonts w:cs="Arial"/>
          <w:spacing w:val="-4"/>
          <w:sz w:val="16"/>
          <w:szCs w:val="16"/>
        </w:rPr>
      </w:pPr>
    </w:p>
    <w:p w14:paraId="7162495B" w14:textId="7899D825" w:rsidR="006D0C9B" w:rsidRPr="00E937BE" w:rsidRDefault="006D0C9B" w:rsidP="006D0C9B">
      <w:pPr>
        <w:widowControl w:val="0"/>
        <w:ind w:left="540"/>
        <w:jc w:val="thaiDistribute"/>
        <w:rPr>
          <w:rFonts w:cs="Arial"/>
          <w:spacing w:val="-4"/>
        </w:rPr>
      </w:pPr>
      <w:r w:rsidRPr="00E937BE">
        <w:rPr>
          <w:rFonts w:cs="Arial"/>
        </w:rPr>
        <w:t xml:space="preserve">The Group has short-term borrowings from related parties which were bear an interest rate of </w:t>
      </w:r>
      <w:r w:rsidR="00E937BE" w:rsidRPr="00E937BE">
        <w:rPr>
          <w:rFonts w:cs="Arial"/>
          <w:lang w:val="en-GB"/>
        </w:rPr>
        <w:t>4</w:t>
      </w:r>
      <w:r w:rsidRPr="00E937BE">
        <w:rPr>
          <w:rFonts w:cs="Arial"/>
        </w:rPr>
        <w:t>.</w:t>
      </w:r>
      <w:r w:rsidR="00E937BE" w:rsidRPr="00E937BE">
        <w:rPr>
          <w:rFonts w:cs="Arial"/>
          <w:lang w:val="en-GB"/>
        </w:rPr>
        <w:t>25</w:t>
      </w:r>
      <w:r w:rsidRPr="00E937BE">
        <w:rPr>
          <w:rFonts w:cs="Arial"/>
        </w:rPr>
        <w:t xml:space="preserve">% </w:t>
      </w:r>
      <w:r w:rsidR="005656E5" w:rsidRPr="00E937BE">
        <w:rPr>
          <w:rFonts w:cs="Arial"/>
        </w:rPr>
        <w:br/>
      </w:r>
      <w:r w:rsidRPr="00E937BE">
        <w:rPr>
          <w:rFonts w:cs="Arial"/>
          <w:spacing w:val="-4"/>
        </w:rPr>
        <w:t xml:space="preserve">per annum and are due within </w:t>
      </w:r>
      <w:r w:rsidR="00E937BE" w:rsidRPr="00E937BE">
        <w:rPr>
          <w:rFonts w:cs="Arial"/>
          <w:spacing w:val="-4"/>
          <w:lang w:val="en-GB"/>
        </w:rPr>
        <w:t>6</w:t>
      </w:r>
      <w:r w:rsidRPr="00E937BE">
        <w:rPr>
          <w:rFonts w:cs="Arial"/>
          <w:spacing w:val="-4"/>
        </w:rPr>
        <w:t xml:space="preserve"> months from the borrowing date.</w:t>
      </w:r>
    </w:p>
    <w:p w14:paraId="20B645D1" w14:textId="0BA13653" w:rsidR="00FA5012" w:rsidRPr="00C75B12" w:rsidRDefault="006D0C9B" w:rsidP="00FA5012">
      <w:pPr>
        <w:widowControl w:val="0"/>
        <w:jc w:val="thaiDistribute"/>
        <w:rPr>
          <w:rFonts w:cs="Arial"/>
          <w:spacing w:val="-4"/>
        </w:rPr>
      </w:pPr>
      <w:r w:rsidRPr="00E937BE">
        <w:rPr>
          <w:rFonts w:cs="Arial"/>
          <w:highlight w:val="yellow"/>
        </w:rPr>
        <w:br w:type="page"/>
      </w:r>
    </w:p>
    <w:p w14:paraId="1FA2CDEB" w14:textId="4482A0EE" w:rsidR="003047A5" w:rsidRPr="00C75B12" w:rsidRDefault="003047A5" w:rsidP="009C6318">
      <w:pPr>
        <w:widowControl w:val="0"/>
        <w:ind w:left="540"/>
        <w:jc w:val="thaiDistribute"/>
        <w:rPr>
          <w:rFonts w:cs="Arial"/>
        </w:rPr>
      </w:pPr>
      <w:r w:rsidRPr="00C75B12">
        <w:rPr>
          <w:rFonts w:cs="Arial"/>
        </w:rPr>
        <w:t xml:space="preserve">The movements of </w:t>
      </w:r>
      <w:r w:rsidR="00FA0CCA" w:rsidRPr="00C75B12">
        <w:rPr>
          <w:rFonts w:cs="Arial"/>
        </w:rPr>
        <w:t xml:space="preserve">long-term borrowings </w:t>
      </w:r>
      <w:r w:rsidRPr="00C75B12">
        <w:rPr>
          <w:rFonts w:cs="Arial"/>
        </w:rPr>
        <w:t xml:space="preserve">from a </w:t>
      </w:r>
      <w:r w:rsidR="006D170F" w:rsidRPr="00C75B12">
        <w:rPr>
          <w:rFonts w:cs="Arial"/>
        </w:rPr>
        <w:t xml:space="preserve">subsidiary </w:t>
      </w:r>
      <w:r w:rsidRPr="00C75B12">
        <w:rPr>
          <w:rFonts w:cs="Arial"/>
        </w:rPr>
        <w:t xml:space="preserve">during the </w:t>
      </w:r>
      <w:r w:rsidR="00493650" w:rsidRPr="00C75B12">
        <w:rPr>
          <w:rFonts w:cs="Arial"/>
          <w:lang w:val="en-GB"/>
        </w:rPr>
        <w:t>three-month</w:t>
      </w:r>
      <w:r w:rsidR="00491BA4" w:rsidRPr="00C75B12">
        <w:rPr>
          <w:rFonts w:cs="Arial"/>
        </w:rPr>
        <w:t xml:space="preserve"> </w:t>
      </w:r>
      <w:r w:rsidRPr="00C75B12">
        <w:rPr>
          <w:rFonts w:cs="Arial"/>
        </w:rPr>
        <w:t>period ended</w:t>
      </w:r>
      <w:r w:rsidR="005656E5" w:rsidRPr="00C75B12">
        <w:rPr>
          <w:rFonts w:cs="Arial"/>
        </w:rPr>
        <w:t xml:space="preserve"> </w:t>
      </w:r>
      <w:r w:rsidR="00ED72EE" w:rsidRPr="00C75B12">
        <w:rPr>
          <w:rFonts w:cs="Arial"/>
        </w:rPr>
        <w:br/>
      </w:r>
      <w:r w:rsidR="00E937BE" w:rsidRPr="00E937BE">
        <w:rPr>
          <w:rFonts w:cs="Arial"/>
          <w:lang w:val="en-GB"/>
        </w:rPr>
        <w:t>31</w:t>
      </w:r>
      <w:r w:rsidR="00493650" w:rsidRPr="00C75B12">
        <w:rPr>
          <w:rFonts w:cs="Arial"/>
          <w:lang w:val="en-GB"/>
        </w:rPr>
        <w:t xml:space="preserve"> </w:t>
      </w:r>
      <w:r w:rsidR="00C67B33" w:rsidRPr="00C75B12">
        <w:rPr>
          <w:rFonts w:cs="Arial"/>
          <w:lang w:val="en-GB"/>
        </w:rPr>
        <w:t xml:space="preserve">March </w:t>
      </w:r>
      <w:r w:rsidR="00E937BE" w:rsidRPr="00E937BE">
        <w:rPr>
          <w:rFonts w:cs="Arial"/>
          <w:lang w:val="en-GB"/>
        </w:rPr>
        <w:t>2022</w:t>
      </w:r>
      <w:r w:rsidRPr="00C75B12">
        <w:rPr>
          <w:rFonts w:cs="Arial"/>
        </w:rPr>
        <w:t xml:space="preserve"> are </w:t>
      </w:r>
      <w:proofErr w:type="spellStart"/>
      <w:r w:rsidRPr="00C75B12">
        <w:rPr>
          <w:rFonts w:cs="Arial"/>
        </w:rPr>
        <w:t>analysed</w:t>
      </w:r>
      <w:proofErr w:type="spellEnd"/>
      <w:r w:rsidRPr="00C75B12">
        <w:rPr>
          <w:rFonts w:cs="Arial"/>
        </w:rPr>
        <w:t xml:space="preserve"> as follows:</w:t>
      </w:r>
    </w:p>
    <w:p w14:paraId="3007C71E" w14:textId="77777777" w:rsidR="00F6314F" w:rsidRPr="00C75B12" w:rsidRDefault="00F6314F" w:rsidP="003047A5">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C75B12" w:rsidDel="00AB552D" w14:paraId="06AEC710" w14:textId="77777777" w:rsidTr="007157C9">
        <w:tc>
          <w:tcPr>
            <w:tcW w:w="6894" w:type="dxa"/>
            <w:vAlign w:val="bottom"/>
          </w:tcPr>
          <w:p w14:paraId="43C269D7" w14:textId="77777777" w:rsidR="003047A5" w:rsidRPr="00C75B12"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C75B12" w:rsidRDefault="00BD5666" w:rsidP="00512D4B">
            <w:pPr>
              <w:ind w:right="-72"/>
              <w:jc w:val="right"/>
              <w:rPr>
                <w:rFonts w:cs="Arial"/>
                <w:b/>
                <w:bCs/>
                <w:shd w:val="clear" w:color="auto" w:fill="FFFFFF"/>
              </w:rPr>
            </w:pPr>
            <w:r w:rsidRPr="00C75B12">
              <w:rPr>
                <w:rFonts w:cs="Arial"/>
                <w:b/>
                <w:bCs/>
                <w:shd w:val="clear" w:color="auto" w:fill="FFFFFF"/>
              </w:rPr>
              <w:t>S</w:t>
            </w:r>
            <w:r w:rsidR="003047A5" w:rsidRPr="00C75B12">
              <w:rPr>
                <w:rFonts w:cs="Arial"/>
                <w:b/>
                <w:bCs/>
                <w:shd w:val="clear" w:color="auto" w:fill="FFFFFF"/>
              </w:rPr>
              <w:t>eparate</w:t>
            </w:r>
            <w:r w:rsidR="003047A5" w:rsidRPr="00C75B12">
              <w:rPr>
                <w:rFonts w:cs="Arial"/>
                <w:b/>
                <w:shd w:val="clear" w:color="auto" w:fill="FFFFFF"/>
              </w:rPr>
              <w:br/>
            </w:r>
            <w:r w:rsidR="003047A5" w:rsidRPr="00C75B12">
              <w:rPr>
                <w:rFonts w:cs="Arial"/>
                <w:b/>
                <w:bCs/>
                <w:spacing w:val="-6"/>
                <w:shd w:val="clear" w:color="auto" w:fill="FFFFFF"/>
              </w:rPr>
              <w:t>financial information</w:t>
            </w:r>
          </w:p>
        </w:tc>
      </w:tr>
      <w:tr w:rsidR="003047A5" w:rsidRPr="00C75B12" w:rsidDel="00AB552D" w14:paraId="7D2824F1" w14:textId="77777777" w:rsidTr="007157C9">
        <w:tc>
          <w:tcPr>
            <w:tcW w:w="6894" w:type="dxa"/>
            <w:vAlign w:val="bottom"/>
          </w:tcPr>
          <w:p w14:paraId="7A176F60" w14:textId="77777777" w:rsidR="003047A5" w:rsidRPr="00C75B12" w:rsidDel="00AB552D" w:rsidRDefault="003047A5" w:rsidP="00040FBB">
            <w:pPr>
              <w:ind w:left="-101"/>
              <w:jc w:val="left"/>
              <w:rPr>
                <w:rFonts w:cs="Arial"/>
                <w:shd w:val="clear" w:color="auto" w:fill="FFFFFF"/>
              </w:rPr>
            </w:pPr>
          </w:p>
        </w:tc>
        <w:tc>
          <w:tcPr>
            <w:tcW w:w="2016" w:type="dxa"/>
            <w:vAlign w:val="bottom"/>
          </w:tcPr>
          <w:p w14:paraId="7018A969" w14:textId="77777777" w:rsidR="003047A5" w:rsidRPr="00C75B12" w:rsidRDefault="003047A5" w:rsidP="00040FBB">
            <w:pPr>
              <w:ind w:right="-72"/>
              <w:jc w:val="right"/>
              <w:rPr>
                <w:rFonts w:cs="Arial"/>
                <w:b/>
                <w:bCs/>
                <w:lang w:val="en-GB"/>
              </w:rPr>
            </w:pPr>
            <w:r w:rsidRPr="00C75B12">
              <w:rPr>
                <w:rFonts w:cs="Arial"/>
                <w:b/>
                <w:bCs/>
              </w:rPr>
              <w:t>Thousand</w:t>
            </w:r>
          </w:p>
        </w:tc>
      </w:tr>
      <w:tr w:rsidR="003047A5" w:rsidRPr="00C75B12" w:rsidDel="00AB552D" w14:paraId="56F6BDD5" w14:textId="77777777" w:rsidTr="007157C9">
        <w:tc>
          <w:tcPr>
            <w:tcW w:w="6894" w:type="dxa"/>
            <w:vAlign w:val="bottom"/>
          </w:tcPr>
          <w:p w14:paraId="081E1EE0" w14:textId="77777777" w:rsidR="003047A5" w:rsidRPr="00C75B12"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C75B12" w:rsidRDefault="003047A5" w:rsidP="00040FBB">
            <w:pPr>
              <w:ind w:right="-72"/>
              <w:jc w:val="right"/>
              <w:rPr>
                <w:rFonts w:cs="Arial"/>
                <w:b/>
                <w:bCs/>
              </w:rPr>
            </w:pPr>
            <w:r w:rsidRPr="00C75B12">
              <w:rPr>
                <w:rFonts w:cs="Arial"/>
                <w:b/>
                <w:bCs/>
              </w:rPr>
              <w:t>Baht</w:t>
            </w:r>
          </w:p>
        </w:tc>
      </w:tr>
      <w:tr w:rsidR="003047A5" w:rsidRPr="00C75B12" w:rsidDel="00AB552D" w14:paraId="21FEBBA1" w14:textId="77777777" w:rsidTr="007157C9">
        <w:tc>
          <w:tcPr>
            <w:tcW w:w="6894" w:type="dxa"/>
            <w:vAlign w:val="bottom"/>
          </w:tcPr>
          <w:p w14:paraId="52DD732A" w14:textId="77777777" w:rsidR="003047A5" w:rsidRPr="00C75B12"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C75B12" w:rsidDel="00AB552D" w:rsidRDefault="003047A5" w:rsidP="00040FBB">
            <w:pPr>
              <w:ind w:right="-72"/>
              <w:jc w:val="right"/>
              <w:rPr>
                <w:rFonts w:cs="Arial"/>
                <w:shd w:val="clear" w:color="auto" w:fill="FFFFFF"/>
              </w:rPr>
            </w:pPr>
          </w:p>
        </w:tc>
      </w:tr>
      <w:tr w:rsidR="003047A5" w:rsidRPr="00C75B12" w:rsidDel="00AB552D" w14:paraId="7DB95EAC" w14:textId="77777777" w:rsidTr="007157C9">
        <w:tc>
          <w:tcPr>
            <w:tcW w:w="6894" w:type="dxa"/>
            <w:vAlign w:val="bottom"/>
          </w:tcPr>
          <w:p w14:paraId="4470D014" w14:textId="77777777" w:rsidR="003047A5" w:rsidRPr="00C75B12" w:rsidRDefault="003047A5" w:rsidP="00040FBB">
            <w:pPr>
              <w:ind w:left="-101"/>
              <w:jc w:val="left"/>
              <w:rPr>
                <w:rFonts w:cs="Arial"/>
              </w:rPr>
            </w:pPr>
            <w:r w:rsidRPr="00C75B12">
              <w:rPr>
                <w:rFonts w:cs="Arial"/>
              </w:rPr>
              <w:t>Opening balance</w:t>
            </w:r>
          </w:p>
        </w:tc>
        <w:tc>
          <w:tcPr>
            <w:tcW w:w="2016" w:type="dxa"/>
            <w:shd w:val="clear" w:color="auto" w:fill="FAFAFA"/>
          </w:tcPr>
          <w:p w14:paraId="36EB58C5" w14:textId="2DDCFE03" w:rsidR="003047A5" w:rsidRPr="00C75B12" w:rsidRDefault="002974F0" w:rsidP="00040FBB">
            <w:pPr>
              <w:ind w:right="-72"/>
              <w:jc w:val="right"/>
              <w:rPr>
                <w:rFonts w:cs="Arial"/>
              </w:rPr>
            </w:pPr>
            <w:r w:rsidRPr="00C75B12">
              <w:rPr>
                <w:rFonts w:cs="Arial"/>
              </w:rPr>
              <w:t>-</w:t>
            </w:r>
          </w:p>
        </w:tc>
      </w:tr>
      <w:tr w:rsidR="002974F0" w:rsidRPr="00C75B12" w:rsidDel="00AB552D" w14:paraId="0620E324" w14:textId="77777777" w:rsidTr="007157C9">
        <w:tc>
          <w:tcPr>
            <w:tcW w:w="6894" w:type="dxa"/>
            <w:vAlign w:val="bottom"/>
          </w:tcPr>
          <w:p w14:paraId="055A4CFB" w14:textId="5C7C36A8" w:rsidR="002974F0" w:rsidRPr="00C75B12" w:rsidRDefault="002974F0" w:rsidP="00040FBB">
            <w:pPr>
              <w:ind w:left="-101"/>
              <w:jc w:val="left"/>
              <w:rPr>
                <w:rFonts w:cs="Arial"/>
              </w:rPr>
            </w:pPr>
            <w:r w:rsidRPr="00C75B12">
              <w:rPr>
                <w:rFonts w:cs="Arial"/>
              </w:rPr>
              <w:t xml:space="preserve">Additions - </w:t>
            </w:r>
            <w:r w:rsidR="00943812" w:rsidRPr="00C75B12">
              <w:rPr>
                <w:rFonts w:cs="Arial"/>
              </w:rPr>
              <w:t>p</w:t>
            </w:r>
            <w:r w:rsidRPr="00C75B12">
              <w:rPr>
                <w:rFonts w:cs="Arial"/>
              </w:rPr>
              <w:t>rinciple</w:t>
            </w:r>
          </w:p>
        </w:tc>
        <w:tc>
          <w:tcPr>
            <w:tcW w:w="2016" w:type="dxa"/>
            <w:shd w:val="clear" w:color="auto" w:fill="FAFAFA"/>
          </w:tcPr>
          <w:p w14:paraId="7447EB75" w14:textId="0D101339" w:rsidR="002974F0" w:rsidRPr="00C75B12" w:rsidRDefault="00E937BE" w:rsidP="00040FBB">
            <w:pPr>
              <w:ind w:right="-72"/>
              <w:jc w:val="right"/>
              <w:rPr>
                <w:rFonts w:cs="Arial"/>
              </w:rPr>
            </w:pPr>
            <w:r w:rsidRPr="00E937BE">
              <w:rPr>
                <w:rFonts w:cs="Arial"/>
                <w:lang w:val="en-GB"/>
              </w:rPr>
              <w:t>1</w:t>
            </w:r>
            <w:r w:rsidR="002974F0" w:rsidRPr="00C75B12">
              <w:rPr>
                <w:rFonts w:cs="Arial"/>
              </w:rPr>
              <w:t>,</w:t>
            </w:r>
            <w:r w:rsidRPr="00E937BE">
              <w:rPr>
                <w:rFonts w:cs="Arial"/>
                <w:lang w:val="en-GB"/>
              </w:rPr>
              <w:t>500</w:t>
            </w:r>
            <w:r w:rsidR="002974F0" w:rsidRPr="00C75B12">
              <w:rPr>
                <w:rFonts w:cs="Arial"/>
              </w:rPr>
              <w:t>,</w:t>
            </w:r>
            <w:r w:rsidRPr="00E937BE">
              <w:rPr>
                <w:rFonts w:cs="Arial"/>
                <w:lang w:val="en-GB"/>
              </w:rPr>
              <w:t>000</w:t>
            </w:r>
          </w:p>
        </w:tc>
      </w:tr>
      <w:tr w:rsidR="003047A5" w:rsidRPr="00C75B12" w:rsidDel="00AB552D" w14:paraId="41BA742C" w14:textId="77777777" w:rsidTr="007157C9">
        <w:tc>
          <w:tcPr>
            <w:tcW w:w="6894" w:type="dxa"/>
            <w:vAlign w:val="bottom"/>
          </w:tcPr>
          <w:p w14:paraId="4B71D5E8" w14:textId="6BBF5550" w:rsidR="003047A5" w:rsidRPr="00C75B12" w:rsidRDefault="003047A5" w:rsidP="00040FBB">
            <w:pPr>
              <w:ind w:left="-101"/>
              <w:jc w:val="left"/>
              <w:rPr>
                <w:rFonts w:cs="Arial"/>
              </w:rPr>
            </w:pPr>
            <w:r w:rsidRPr="00C75B12">
              <w:rPr>
                <w:rFonts w:cs="Arial"/>
              </w:rPr>
              <w:t xml:space="preserve">Additions - </w:t>
            </w:r>
            <w:r w:rsidR="006E7972" w:rsidRPr="00C75B12">
              <w:rPr>
                <w:rFonts w:cs="Arial"/>
              </w:rPr>
              <w:t>i</w:t>
            </w:r>
            <w:r w:rsidRPr="00C75B12">
              <w:rPr>
                <w:rFonts w:cs="Arial"/>
              </w:rPr>
              <w:t>nterest</w:t>
            </w:r>
          </w:p>
        </w:tc>
        <w:tc>
          <w:tcPr>
            <w:tcW w:w="2016" w:type="dxa"/>
            <w:shd w:val="clear" w:color="auto" w:fill="FAFAFA"/>
          </w:tcPr>
          <w:p w14:paraId="692814FF" w14:textId="1E627322" w:rsidR="003047A5" w:rsidRPr="00C75B12" w:rsidRDefault="00E937BE" w:rsidP="00040FBB">
            <w:pPr>
              <w:ind w:right="-72"/>
              <w:jc w:val="right"/>
              <w:rPr>
                <w:rFonts w:cs="Arial"/>
              </w:rPr>
            </w:pPr>
            <w:r w:rsidRPr="00E937BE">
              <w:rPr>
                <w:rFonts w:cs="Arial"/>
                <w:lang w:val="en-GB"/>
              </w:rPr>
              <w:t>3</w:t>
            </w:r>
            <w:r w:rsidR="002974F0" w:rsidRPr="00C75B12">
              <w:rPr>
                <w:rFonts w:cs="Arial"/>
              </w:rPr>
              <w:t>,</w:t>
            </w:r>
            <w:r w:rsidRPr="00E937BE">
              <w:rPr>
                <w:rFonts w:cs="Arial"/>
                <w:lang w:val="en-GB"/>
              </w:rPr>
              <w:t>781</w:t>
            </w:r>
          </w:p>
        </w:tc>
      </w:tr>
      <w:tr w:rsidR="003047A5" w:rsidRPr="00C75B12" w:rsidDel="00AB552D" w14:paraId="01989D0A" w14:textId="77777777" w:rsidTr="007157C9">
        <w:tc>
          <w:tcPr>
            <w:tcW w:w="6894" w:type="dxa"/>
            <w:vAlign w:val="bottom"/>
          </w:tcPr>
          <w:p w14:paraId="48820170" w14:textId="77777777" w:rsidR="003047A5" w:rsidRPr="00C75B12" w:rsidRDefault="003047A5" w:rsidP="00040FBB">
            <w:pPr>
              <w:ind w:left="-101"/>
              <w:jc w:val="left"/>
              <w:rPr>
                <w:rFonts w:cs="Arial"/>
              </w:rPr>
            </w:pPr>
          </w:p>
        </w:tc>
        <w:tc>
          <w:tcPr>
            <w:tcW w:w="2016" w:type="dxa"/>
            <w:tcBorders>
              <w:top w:val="single" w:sz="4" w:space="0" w:color="auto"/>
            </w:tcBorders>
            <w:shd w:val="clear" w:color="auto" w:fill="FAFAFA"/>
          </w:tcPr>
          <w:p w14:paraId="3E7DF7CF" w14:textId="77777777" w:rsidR="003047A5" w:rsidRPr="00C75B12" w:rsidRDefault="003047A5" w:rsidP="00040FBB">
            <w:pPr>
              <w:ind w:right="-72"/>
              <w:jc w:val="right"/>
              <w:rPr>
                <w:rFonts w:cs="Arial"/>
              </w:rPr>
            </w:pPr>
          </w:p>
        </w:tc>
      </w:tr>
      <w:tr w:rsidR="003047A5" w:rsidRPr="00C75B12" w:rsidDel="00AB552D" w14:paraId="08AAA160" w14:textId="77777777" w:rsidTr="007157C9">
        <w:tc>
          <w:tcPr>
            <w:tcW w:w="6894" w:type="dxa"/>
            <w:vAlign w:val="bottom"/>
          </w:tcPr>
          <w:p w14:paraId="56CD3E21" w14:textId="77777777" w:rsidR="003047A5" w:rsidRPr="00C75B12" w:rsidDel="00AB552D" w:rsidRDefault="003047A5" w:rsidP="00040FBB">
            <w:pPr>
              <w:ind w:left="-101"/>
              <w:jc w:val="left"/>
              <w:rPr>
                <w:rFonts w:cs="Arial"/>
                <w:shd w:val="clear" w:color="auto" w:fill="FFFFFF"/>
              </w:rPr>
            </w:pPr>
            <w:r w:rsidRPr="00C75B12">
              <w:rPr>
                <w:rFonts w:cs="Arial"/>
              </w:rPr>
              <w:t>Closing balance</w:t>
            </w:r>
          </w:p>
        </w:tc>
        <w:tc>
          <w:tcPr>
            <w:tcW w:w="2016" w:type="dxa"/>
            <w:tcBorders>
              <w:bottom w:val="single" w:sz="4" w:space="0" w:color="auto"/>
            </w:tcBorders>
            <w:shd w:val="clear" w:color="auto" w:fill="FAFAFA"/>
          </w:tcPr>
          <w:p w14:paraId="1AD56C5B" w14:textId="6EAA81A6" w:rsidR="003047A5" w:rsidRPr="00C75B12" w:rsidRDefault="00E937BE" w:rsidP="00040FBB">
            <w:pPr>
              <w:ind w:right="-72"/>
              <w:jc w:val="right"/>
              <w:rPr>
                <w:rFonts w:cs="Arial"/>
              </w:rPr>
            </w:pPr>
            <w:r w:rsidRPr="00E937BE">
              <w:rPr>
                <w:rFonts w:cs="Arial"/>
                <w:lang w:val="en-GB"/>
              </w:rPr>
              <w:t>1</w:t>
            </w:r>
            <w:r w:rsidR="002974F0" w:rsidRPr="00C75B12">
              <w:rPr>
                <w:rFonts w:cs="Arial"/>
              </w:rPr>
              <w:t>,</w:t>
            </w:r>
            <w:r w:rsidRPr="00E937BE">
              <w:rPr>
                <w:rFonts w:cs="Arial"/>
                <w:lang w:val="en-GB"/>
              </w:rPr>
              <w:t>503</w:t>
            </w:r>
            <w:r w:rsidR="002974F0" w:rsidRPr="00C75B12">
              <w:rPr>
                <w:rFonts w:cs="Arial"/>
              </w:rPr>
              <w:t>,</w:t>
            </w:r>
            <w:r w:rsidRPr="00E937BE">
              <w:rPr>
                <w:rFonts w:cs="Arial"/>
                <w:lang w:val="en-GB"/>
              </w:rPr>
              <w:t>781</w:t>
            </w:r>
          </w:p>
        </w:tc>
      </w:tr>
      <w:tr w:rsidR="00F6314F" w:rsidRPr="00C75B12" w:rsidDel="00AB552D" w14:paraId="5A75BAA8" w14:textId="77777777" w:rsidTr="007157C9">
        <w:tc>
          <w:tcPr>
            <w:tcW w:w="6894" w:type="dxa"/>
            <w:vAlign w:val="bottom"/>
          </w:tcPr>
          <w:p w14:paraId="11C0578E" w14:textId="77777777" w:rsidR="00F6314F" w:rsidRPr="00C75B12" w:rsidRDefault="00F6314F" w:rsidP="00040FBB">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F6314F" w:rsidRPr="00C75B12" w:rsidRDefault="00F6314F" w:rsidP="00040FBB">
            <w:pPr>
              <w:ind w:right="-72"/>
              <w:jc w:val="right"/>
              <w:rPr>
                <w:rFonts w:cs="Arial"/>
                <w:sz w:val="18"/>
                <w:szCs w:val="18"/>
              </w:rPr>
            </w:pPr>
          </w:p>
        </w:tc>
      </w:tr>
      <w:tr w:rsidR="003047A5" w:rsidRPr="00C75B12" w:rsidDel="00AB552D" w14:paraId="1AC44636" w14:textId="77777777" w:rsidTr="007157C9">
        <w:tc>
          <w:tcPr>
            <w:tcW w:w="6894" w:type="dxa"/>
            <w:vAlign w:val="bottom"/>
          </w:tcPr>
          <w:p w14:paraId="6291A29B" w14:textId="5A7A55DE" w:rsidR="003047A5" w:rsidRPr="00C75B12" w:rsidRDefault="00FA0CCA" w:rsidP="00040FBB">
            <w:pPr>
              <w:ind w:left="-101"/>
              <w:jc w:val="left"/>
              <w:rPr>
                <w:rFonts w:cs="Arial"/>
              </w:rPr>
            </w:pPr>
            <w:r w:rsidRPr="00C75B12">
              <w:rPr>
                <w:rFonts w:cs="Arial"/>
              </w:rPr>
              <w:t xml:space="preserve">Long-term borrowings </w:t>
            </w:r>
            <w:r w:rsidR="003047A5" w:rsidRPr="00C75B12">
              <w:rPr>
                <w:rFonts w:cs="Arial"/>
              </w:rPr>
              <w:t xml:space="preserve">as </w:t>
            </w:r>
            <w:proofErr w:type="gramStart"/>
            <w:r w:rsidR="003047A5" w:rsidRPr="00C75B12">
              <w:rPr>
                <w:rFonts w:cs="Arial"/>
              </w:rPr>
              <w:t>at</w:t>
            </w:r>
            <w:proofErr w:type="gramEnd"/>
            <w:r w:rsidR="003047A5" w:rsidRPr="00C75B12">
              <w:rPr>
                <w:rFonts w:cs="Arial"/>
              </w:rPr>
              <w:t xml:space="preserve"> </w:t>
            </w:r>
            <w:r w:rsidR="00E937BE" w:rsidRPr="00E937BE">
              <w:rPr>
                <w:rFonts w:cs="Arial"/>
                <w:lang w:val="en-GB"/>
              </w:rPr>
              <w:t>31</w:t>
            </w:r>
            <w:r w:rsidR="00493650" w:rsidRPr="00C75B12">
              <w:rPr>
                <w:rFonts w:cs="Arial"/>
                <w:lang w:val="en-GB"/>
              </w:rPr>
              <w:t xml:space="preserve"> </w:t>
            </w:r>
            <w:r w:rsidR="00C67B33" w:rsidRPr="00C75B12">
              <w:rPr>
                <w:rFonts w:cs="Arial"/>
                <w:lang w:val="en-GB"/>
              </w:rPr>
              <w:t xml:space="preserve">March </w:t>
            </w:r>
            <w:r w:rsidR="00E937BE" w:rsidRPr="00E937BE">
              <w:rPr>
                <w:rFonts w:cs="Arial"/>
                <w:lang w:val="en-GB"/>
              </w:rPr>
              <w:t>2022</w:t>
            </w:r>
          </w:p>
        </w:tc>
        <w:tc>
          <w:tcPr>
            <w:tcW w:w="2016" w:type="dxa"/>
            <w:shd w:val="clear" w:color="auto" w:fill="FAFAFA"/>
            <w:vAlign w:val="bottom"/>
          </w:tcPr>
          <w:p w14:paraId="0817F951" w14:textId="3C4A31A1" w:rsidR="003047A5" w:rsidRPr="00C75B12" w:rsidRDefault="00E937BE" w:rsidP="00040FBB">
            <w:pPr>
              <w:ind w:right="-72"/>
              <w:jc w:val="right"/>
              <w:rPr>
                <w:rFonts w:cs="Arial"/>
              </w:rPr>
            </w:pPr>
            <w:r w:rsidRPr="00E937BE">
              <w:rPr>
                <w:rFonts w:cs="Arial"/>
                <w:lang w:val="en-GB"/>
              </w:rPr>
              <w:t>1</w:t>
            </w:r>
            <w:r w:rsidR="002974F0" w:rsidRPr="00C75B12">
              <w:rPr>
                <w:rFonts w:cs="Arial"/>
              </w:rPr>
              <w:t>,</w:t>
            </w:r>
            <w:r w:rsidRPr="00E937BE">
              <w:rPr>
                <w:rFonts w:cs="Arial"/>
                <w:lang w:val="en-GB"/>
              </w:rPr>
              <w:t>500</w:t>
            </w:r>
            <w:r w:rsidR="002974F0" w:rsidRPr="00C75B12">
              <w:rPr>
                <w:rFonts w:cs="Arial"/>
              </w:rPr>
              <w:t>,</w:t>
            </w:r>
            <w:r w:rsidRPr="00E937BE">
              <w:rPr>
                <w:rFonts w:cs="Arial"/>
                <w:lang w:val="en-GB"/>
              </w:rPr>
              <w:t>000</w:t>
            </w:r>
          </w:p>
        </w:tc>
      </w:tr>
      <w:tr w:rsidR="003047A5" w:rsidRPr="00C75B12" w:rsidDel="00AB552D" w14:paraId="42D06645" w14:textId="77777777" w:rsidTr="007157C9">
        <w:tc>
          <w:tcPr>
            <w:tcW w:w="6894" w:type="dxa"/>
            <w:vAlign w:val="bottom"/>
          </w:tcPr>
          <w:p w14:paraId="15C3271E" w14:textId="1AF3DB22" w:rsidR="003047A5" w:rsidRPr="00C75B12" w:rsidRDefault="003047A5" w:rsidP="00040FBB">
            <w:pPr>
              <w:ind w:left="-101"/>
              <w:jc w:val="left"/>
              <w:rPr>
                <w:rFonts w:cs="Arial"/>
              </w:rPr>
            </w:pPr>
            <w:r w:rsidRPr="00C75B12">
              <w:rPr>
                <w:rFonts w:cs="Arial"/>
              </w:rPr>
              <w:t xml:space="preserve">Accrued interest as </w:t>
            </w:r>
            <w:proofErr w:type="gramStart"/>
            <w:r w:rsidRPr="00C75B12">
              <w:rPr>
                <w:rFonts w:cs="Arial"/>
              </w:rPr>
              <w:t>at</w:t>
            </w:r>
            <w:proofErr w:type="gramEnd"/>
            <w:r w:rsidRPr="00C75B12">
              <w:rPr>
                <w:rFonts w:cs="Arial"/>
              </w:rPr>
              <w:t xml:space="preserve"> </w:t>
            </w:r>
            <w:r w:rsidR="00E937BE" w:rsidRPr="00E937BE">
              <w:rPr>
                <w:rFonts w:cs="Arial"/>
                <w:lang w:val="en-GB"/>
              </w:rPr>
              <w:t>31</w:t>
            </w:r>
            <w:r w:rsidR="00493650" w:rsidRPr="00C75B12">
              <w:rPr>
                <w:rFonts w:cs="Arial"/>
                <w:lang w:val="en-GB"/>
              </w:rPr>
              <w:t xml:space="preserve"> </w:t>
            </w:r>
            <w:r w:rsidR="00C67B33" w:rsidRPr="00C75B12">
              <w:rPr>
                <w:rFonts w:cs="Arial"/>
                <w:lang w:val="en-GB"/>
              </w:rPr>
              <w:t xml:space="preserve">March </w:t>
            </w:r>
            <w:r w:rsidR="00E937BE" w:rsidRPr="00E937BE">
              <w:rPr>
                <w:rFonts w:cs="Arial"/>
                <w:lang w:val="en-GB"/>
              </w:rPr>
              <w:t>2022</w:t>
            </w:r>
          </w:p>
        </w:tc>
        <w:tc>
          <w:tcPr>
            <w:tcW w:w="2016" w:type="dxa"/>
            <w:shd w:val="clear" w:color="auto" w:fill="FAFAFA"/>
          </w:tcPr>
          <w:p w14:paraId="7AC06ADC" w14:textId="16AFEA7C" w:rsidR="003047A5" w:rsidRPr="00C75B12" w:rsidRDefault="00E937BE" w:rsidP="00040FBB">
            <w:pPr>
              <w:ind w:right="-72"/>
              <w:jc w:val="right"/>
              <w:rPr>
                <w:rFonts w:cs="Arial"/>
              </w:rPr>
            </w:pPr>
            <w:r w:rsidRPr="00E937BE">
              <w:rPr>
                <w:rFonts w:cs="Arial"/>
                <w:lang w:val="en-GB"/>
              </w:rPr>
              <w:t>3</w:t>
            </w:r>
            <w:r w:rsidR="002974F0" w:rsidRPr="00C75B12">
              <w:rPr>
                <w:rFonts w:cs="Arial"/>
              </w:rPr>
              <w:t>,</w:t>
            </w:r>
            <w:r w:rsidRPr="00E937BE">
              <w:rPr>
                <w:rFonts w:cs="Arial"/>
                <w:lang w:val="en-GB"/>
              </w:rPr>
              <w:t>781</w:t>
            </w:r>
          </w:p>
        </w:tc>
      </w:tr>
    </w:tbl>
    <w:p w14:paraId="4FF031B8" w14:textId="77777777" w:rsidR="003047A5" w:rsidRPr="00C75B12" w:rsidRDefault="003047A5" w:rsidP="003047A5">
      <w:pPr>
        <w:autoSpaceDE w:val="0"/>
        <w:autoSpaceDN w:val="0"/>
        <w:adjustRightInd w:val="0"/>
        <w:ind w:left="540"/>
        <w:rPr>
          <w:rFonts w:cs="Arial"/>
          <w:spacing w:val="-4"/>
          <w:sz w:val="18"/>
          <w:szCs w:val="18"/>
        </w:rPr>
      </w:pPr>
    </w:p>
    <w:p w14:paraId="305A9241" w14:textId="204E1079" w:rsidR="00E745AA" w:rsidRPr="00C75B12" w:rsidRDefault="006D0C9B" w:rsidP="006D0C9B">
      <w:pPr>
        <w:autoSpaceDE w:val="0"/>
        <w:autoSpaceDN w:val="0"/>
        <w:adjustRightInd w:val="0"/>
        <w:ind w:left="540"/>
        <w:rPr>
          <w:rFonts w:cs="Arial"/>
          <w:spacing w:val="-4"/>
        </w:rPr>
      </w:pPr>
      <w:r w:rsidRPr="00C75B12">
        <w:rPr>
          <w:rFonts w:cs="Arial"/>
          <w:spacing w:val="-4"/>
        </w:rPr>
        <w:t xml:space="preserve">Long-term borrowings from a </w:t>
      </w:r>
      <w:r w:rsidR="0016407C" w:rsidRPr="00C75B12">
        <w:rPr>
          <w:rFonts w:cs="Arial"/>
          <w:spacing w:val="-4"/>
        </w:rPr>
        <w:t xml:space="preserve">subsidiary </w:t>
      </w:r>
      <w:r w:rsidRPr="00C75B12">
        <w:rPr>
          <w:rFonts w:cs="Arial"/>
          <w:spacing w:val="-4"/>
        </w:rPr>
        <w:t xml:space="preserve">meets the terms and conditions of borrowing and have bear an interest rate </w:t>
      </w:r>
      <w:r w:rsidR="00E937BE" w:rsidRPr="00E937BE">
        <w:rPr>
          <w:rFonts w:cs="Arial"/>
          <w:spacing w:val="-4"/>
          <w:lang w:val="en-GB"/>
        </w:rPr>
        <w:t>3</w:t>
      </w:r>
      <w:r w:rsidRPr="00C75B12">
        <w:rPr>
          <w:rFonts w:cs="Arial"/>
          <w:spacing w:val="-4"/>
        </w:rPr>
        <w:t>.</w:t>
      </w:r>
      <w:r w:rsidR="00E937BE" w:rsidRPr="00E937BE">
        <w:rPr>
          <w:rFonts w:cs="Arial"/>
          <w:spacing w:val="-4"/>
          <w:lang w:val="en-GB"/>
        </w:rPr>
        <w:t>25</w:t>
      </w:r>
      <w:r w:rsidRPr="00C75B12">
        <w:rPr>
          <w:rFonts w:cs="Arial"/>
          <w:spacing w:val="-4"/>
        </w:rPr>
        <w:t xml:space="preserve">% </w:t>
      </w:r>
      <w:r w:rsidR="001630C4" w:rsidRPr="00C75B12">
        <w:rPr>
          <w:rFonts w:cs="Arial"/>
          <w:spacing w:val="-4"/>
        </w:rPr>
        <w:t xml:space="preserve">per annum </w:t>
      </w:r>
      <w:r w:rsidRPr="00C75B12">
        <w:rPr>
          <w:rFonts w:cs="Arial"/>
          <w:spacing w:val="-4"/>
        </w:rPr>
        <w:t xml:space="preserve">and are due within </w:t>
      </w:r>
      <w:r w:rsidR="00E937BE" w:rsidRPr="00E937BE">
        <w:rPr>
          <w:rFonts w:cs="Arial"/>
          <w:spacing w:val="-4"/>
          <w:lang w:val="en-GB"/>
        </w:rPr>
        <w:t>3</w:t>
      </w:r>
      <w:r w:rsidRPr="00C75B12">
        <w:rPr>
          <w:rFonts w:cs="Arial"/>
          <w:spacing w:val="-4"/>
        </w:rPr>
        <w:t xml:space="preserve"> years from the borrowing date. </w:t>
      </w:r>
    </w:p>
    <w:p w14:paraId="6668B148" w14:textId="4B2C538C" w:rsidR="006D0C9B" w:rsidRPr="00C75B12" w:rsidRDefault="006D0C9B" w:rsidP="00FA1D05">
      <w:pPr>
        <w:autoSpaceDE w:val="0"/>
        <w:autoSpaceDN w:val="0"/>
        <w:adjustRightInd w:val="0"/>
        <w:rPr>
          <w:rFonts w:cs="Arial"/>
          <w:spacing w:val="-4"/>
        </w:rPr>
      </w:pPr>
    </w:p>
    <w:p w14:paraId="1DA991B8" w14:textId="252FE561" w:rsidR="003047A5" w:rsidRPr="00C75B12" w:rsidRDefault="002974F0" w:rsidP="003047A5">
      <w:pPr>
        <w:ind w:left="540" w:hanging="540"/>
        <w:jc w:val="thaiDistribute"/>
        <w:rPr>
          <w:rFonts w:cs="Arial"/>
          <w:b/>
          <w:bCs/>
          <w:color w:val="CF4A02"/>
        </w:rPr>
      </w:pPr>
      <w:bookmarkStart w:id="2" w:name="_Hlk71041711"/>
      <w:bookmarkStart w:id="3" w:name="_Hlk71041720"/>
      <w:r w:rsidRPr="00C75B12">
        <w:rPr>
          <w:rFonts w:cs="Arial"/>
          <w:b/>
          <w:bCs/>
          <w:color w:val="CF4A02"/>
        </w:rPr>
        <w:t>e</w:t>
      </w:r>
      <w:r w:rsidR="003047A5" w:rsidRPr="00C75B12">
        <w:rPr>
          <w:rFonts w:cs="Arial"/>
          <w:b/>
          <w:bCs/>
          <w:color w:val="CF4A02"/>
        </w:rPr>
        <w:t>)</w:t>
      </w:r>
      <w:r w:rsidR="003047A5" w:rsidRPr="00C75B12">
        <w:rPr>
          <w:rFonts w:cs="Arial"/>
          <w:b/>
          <w:color w:val="CF4A02"/>
        </w:rPr>
        <w:tab/>
        <w:t>Key management compensation</w:t>
      </w:r>
      <w:r w:rsidR="003047A5" w:rsidRPr="00C75B12">
        <w:rPr>
          <w:rFonts w:cs="Arial"/>
          <w:b/>
          <w:bCs/>
          <w:color w:val="CF4A02"/>
        </w:rPr>
        <w:t xml:space="preserve"> of the Group</w:t>
      </w:r>
      <w:bookmarkEnd w:id="2"/>
    </w:p>
    <w:bookmarkEnd w:id="3"/>
    <w:p w14:paraId="0D480BF9" w14:textId="77777777" w:rsidR="003047A5" w:rsidRPr="00C75B12" w:rsidRDefault="003047A5" w:rsidP="003047A5">
      <w:pPr>
        <w:autoSpaceDE w:val="0"/>
        <w:autoSpaceDN w:val="0"/>
        <w:adjustRightInd w:val="0"/>
        <w:ind w:left="540"/>
        <w:rPr>
          <w:rFonts w:cs="Arial"/>
        </w:rPr>
      </w:pPr>
    </w:p>
    <w:p w14:paraId="200017EA" w14:textId="707ED297" w:rsidR="003047A5" w:rsidRDefault="003047A5" w:rsidP="003047A5">
      <w:pPr>
        <w:autoSpaceDE w:val="0"/>
        <w:autoSpaceDN w:val="0"/>
        <w:adjustRightInd w:val="0"/>
        <w:ind w:left="540"/>
        <w:rPr>
          <w:rFonts w:cs="Arial"/>
        </w:rPr>
      </w:pPr>
      <w:r w:rsidRPr="00C75B12">
        <w:rPr>
          <w:rFonts w:cs="Arial"/>
        </w:rPr>
        <w:t>Key management compensation is as follows:</w:t>
      </w:r>
    </w:p>
    <w:p w14:paraId="4C61EBE2" w14:textId="77777777" w:rsidR="00C75B12" w:rsidRPr="00C75B12" w:rsidRDefault="00C75B12" w:rsidP="003047A5">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C75B12" w14:paraId="6B1E2991" w14:textId="77777777" w:rsidTr="002C26A3">
        <w:tc>
          <w:tcPr>
            <w:tcW w:w="2880" w:type="dxa"/>
            <w:vAlign w:val="bottom"/>
          </w:tcPr>
          <w:p w14:paraId="13E21D98" w14:textId="77777777" w:rsidR="002C26A3" w:rsidRPr="00C75B12" w:rsidRDefault="002C26A3"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3BCFB1BA" w:rsidR="002C26A3" w:rsidRPr="00C75B12" w:rsidRDefault="002C26A3" w:rsidP="002C26A3">
            <w:pPr>
              <w:ind w:right="-72"/>
              <w:jc w:val="center"/>
              <w:rPr>
                <w:rFonts w:cs="Arial"/>
                <w:b/>
                <w:bCs/>
                <w:lang w:val="en-GB"/>
              </w:rPr>
            </w:pPr>
            <w:r w:rsidRPr="00C75B12">
              <w:rPr>
                <w:rFonts w:cs="Arial"/>
                <w:b/>
                <w:bCs/>
              </w:rPr>
              <w:t>For the three-month period</w:t>
            </w:r>
            <w:r w:rsidRPr="00C75B12">
              <w:rPr>
                <w:rFonts w:cs="Arial"/>
              </w:rPr>
              <w:t xml:space="preserve"> </w:t>
            </w:r>
            <w:r w:rsidRPr="00C75B12">
              <w:rPr>
                <w:rFonts w:cs="Arial"/>
                <w:b/>
                <w:bCs/>
              </w:rPr>
              <w:t xml:space="preserve">ended </w:t>
            </w:r>
            <w:r w:rsidR="00E937BE" w:rsidRPr="00E937BE">
              <w:rPr>
                <w:rFonts w:cs="Arial"/>
                <w:b/>
                <w:bCs/>
                <w:lang w:val="en-GB"/>
              </w:rPr>
              <w:t>31</w:t>
            </w:r>
            <w:r w:rsidR="00493650" w:rsidRPr="00C75B12">
              <w:rPr>
                <w:rFonts w:cs="Arial"/>
                <w:b/>
                <w:bCs/>
                <w:lang w:val="en-GB"/>
              </w:rPr>
              <w:t xml:space="preserve"> March</w:t>
            </w:r>
          </w:p>
        </w:tc>
      </w:tr>
      <w:tr w:rsidR="002C26A3" w:rsidRPr="00C75B12" w14:paraId="184CC127" w14:textId="77777777" w:rsidTr="002C26A3">
        <w:tc>
          <w:tcPr>
            <w:tcW w:w="2880" w:type="dxa"/>
            <w:vAlign w:val="bottom"/>
          </w:tcPr>
          <w:p w14:paraId="7F2D81AE" w14:textId="77777777" w:rsidR="002C26A3" w:rsidRPr="00C75B12" w:rsidRDefault="002C26A3" w:rsidP="002C26A3">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C75B12" w:rsidRDefault="002C26A3" w:rsidP="002C26A3">
            <w:pPr>
              <w:ind w:right="-72"/>
              <w:jc w:val="center"/>
              <w:rPr>
                <w:rFonts w:eastAsia="Cordia New"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C75B12" w:rsidRDefault="002C26A3" w:rsidP="002C26A3">
            <w:pPr>
              <w:ind w:right="-72"/>
              <w:jc w:val="center"/>
              <w:rPr>
                <w:rFonts w:eastAsia="Cordia New" w:cs="Arial"/>
                <w:b/>
                <w:bCs/>
              </w:rPr>
            </w:pPr>
            <w:r w:rsidRPr="00C75B12">
              <w:rPr>
                <w:rFonts w:cs="Arial"/>
                <w:b/>
                <w:bCs/>
              </w:rPr>
              <w:t>Separate</w:t>
            </w:r>
            <w:r w:rsidRPr="00C75B12">
              <w:rPr>
                <w:rFonts w:cs="Arial"/>
                <w:b/>
              </w:rPr>
              <w:br/>
              <w:t>financial information</w:t>
            </w:r>
          </w:p>
        </w:tc>
      </w:tr>
      <w:tr w:rsidR="002C26A3" w:rsidRPr="00C75B12" w14:paraId="15DDB694" w14:textId="77777777" w:rsidTr="002C26A3">
        <w:tc>
          <w:tcPr>
            <w:tcW w:w="2880" w:type="dxa"/>
            <w:vAlign w:val="bottom"/>
          </w:tcPr>
          <w:p w14:paraId="539ABCB9" w14:textId="77777777" w:rsidR="002C26A3" w:rsidRPr="00C75B12" w:rsidRDefault="002C26A3" w:rsidP="002C26A3">
            <w:pPr>
              <w:ind w:left="-101"/>
              <w:jc w:val="left"/>
              <w:rPr>
                <w:rFonts w:eastAsia="MS Mincho" w:cs="Arial"/>
              </w:rPr>
            </w:pPr>
          </w:p>
        </w:tc>
        <w:tc>
          <w:tcPr>
            <w:tcW w:w="1512" w:type="dxa"/>
            <w:tcBorders>
              <w:top w:val="single" w:sz="4" w:space="0" w:color="auto"/>
            </w:tcBorders>
            <w:vAlign w:val="bottom"/>
          </w:tcPr>
          <w:p w14:paraId="7246F0F3" w14:textId="6A1886B2" w:rsidR="002C26A3" w:rsidRPr="00C75B12" w:rsidRDefault="00E937BE" w:rsidP="002C26A3">
            <w:pPr>
              <w:ind w:right="-72"/>
              <w:jc w:val="right"/>
              <w:rPr>
                <w:rFonts w:cs="Arial"/>
                <w:b/>
                <w:bCs/>
              </w:rPr>
            </w:pPr>
            <w:r w:rsidRPr="00E937BE">
              <w:rPr>
                <w:rFonts w:cs="Arial"/>
                <w:b/>
                <w:bCs/>
                <w:lang w:val="en-GB"/>
              </w:rPr>
              <w:t>2022</w:t>
            </w:r>
          </w:p>
        </w:tc>
        <w:tc>
          <w:tcPr>
            <w:tcW w:w="1512" w:type="dxa"/>
            <w:tcBorders>
              <w:top w:val="single" w:sz="4" w:space="0" w:color="auto"/>
            </w:tcBorders>
            <w:vAlign w:val="bottom"/>
          </w:tcPr>
          <w:p w14:paraId="2696A220" w14:textId="3DE0B5FE" w:rsidR="002C26A3" w:rsidRPr="00C75B12" w:rsidRDefault="00E937BE" w:rsidP="002C26A3">
            <w:pPr>
              <w:ind w:right="-72"/>
              <w:jc w:val="right"/>
              <w:rPr>
                <w:rFonts w:cs="Arial"/>
                <w:b/>
                <w:bCs/>
              </w:rPr>
            </w:pPr>
            <w:r w:rsidRPr="00E937BE">
              <w:rPr>
                <w:rFonts w:cs="Arial"/>
                <w:b/>
                <w:bCs/>
                <w:lang w:val="en-GB"/>
              </w:rPr>
              <w:t>2021</w:t>
            </w:r>
          </w:p>
        </w:tc>
        <w:tc>
          <w:tcPr>
            <w:tcW w:w="1512" w:type="dxa"/>
            <w:tcBorders>
              <w:top w:val="single" w:sz="4" w:space="0" w:color="auto"/>
            </w:tcBorders>
            <w:vAlign w:val="bottom"/>
          </w:tcPr>
          <w:p w14:paraId="7BD6653C" w14:textId="30311CFD" w:rsidR="002C26A3" w:rsidRPr="00C75B12" w:rsidRDefault="00E937BE" w:rsidP="002C26A3">
            <w:pPr>
              <w:ind w:right="-72"/>
              <w:jc w:val="right"/>
              <w:rPr>
                <w:rFonts w:cs="Arial"/>
                <w:b/>
                <w:bCs/>
              </w:rPr>
            </w:pPr>
            <w:r w:rsidRPr="00E937BE">
              <w:rPr>
                <w:rFonts w:cs="Arial"/>
                <w:b/>
                <w:bCs/>
                <w:lang w:val="en-GB"/>
              </w:rPr>
              <w:t>2022</w:t>
            </w:r>
          </w:p>
        </w:tc>
        <w:tc>
          <w:tcPr>
            <w:tcW w:w="1512" w:type="dxa"/>
            <w:tcBorders>
              <w:top w:val="single" w:sz="4" w:space="0" w:color="auto"/>
            </w:tcBorders>
            <w:vAlign w:val="bottom"/>
          </w:tcPr>
          <w:p w14:paraId="6AF6B72A" w14:textId="74C8623D" w:rsidR="002C26A3" w:rsidRPr="00C75B12" w:rsidRDefault="00E937BE" w:rsidP="002C26A3">
            <w:pPr>
              <w:ind w:right="-72"/>
              <w:jc w:val="right"/>
              <w:rPr>
                <w:rFonts w:cs="Arial"/>
                <w:b/>
                <w:bCs/>
                <w:cs/>
              </w:rPr>
            </w:pPr>
            <w:r w:rsidRPr="00E937BE">
              <w:rPr>
                <w:rFonts w:cs="Arial"/>
                <w:b/>
                <w:bCs/>
                <w:lang w:val="en-GB"/>
              </w:rPr>
              <w:t>2021</w:t>
            </w:r>
          </w:p>
        </w:tc>
      </w:tr>
      <w:tr w:rsidR="002C26A3" w:rsidRPr="00C75B12" w14:paraId="04D90C57" w14:textId="77777777" w:rsidTr="002C26A3">
        <w:tc>
          <w:tcPr>
            <w:tcW w:w="2880" w:type="dxa"/>
            <w:vAlign w:val="bottom"/>
          </w:tcPr>
          <w:p w14:paraId="75B20A07" w14:textId="77777777" w:rsidR="002C26A3" w:rsidRPr="00C75B12" w:rsidRDefault="002C26A3" w:rsidP="002C26A3">
            <w:pPr>
              <w:ind w:left="-101"/>
              <w:jc w:val="left"/>
              <w:rPr>
                <w:rFonts w:eastAsia="MS Mincho" w:cs="Arial"/>
              </w:rPr>
            </w:pPr>
          </w:p>
        </w:tc>
        <w:tc>
          <w:tcPr>
            <w:tcW w:w="1512" w:type="dxa"/>
            <w:vAlign w:val="bottom"/>
          </w:tcPr>
          <w:p w14:paraId="4A37AC92" w14:textId="77777777" w:rsidR="002C26A3" w:rsidRPr="00C75B12" w:rsidRDefault="002C26A3" w:rsidP="002C26A3">
            <w:pPr>
              <w:ind w:right="-72"/>
              <w:jc w:val="right"/>
              <w:rPr>
                <w:rFonts w:cs="Arial"/>
                <w:b/>
                <w:bCs/>
                <w:lang w:val="en-GB"/>
              </w:rPr>
            </w:pPr>
            <w:r w:rsidRPr="00C75B12">
              <w:rPr>
                <w:rFonts w:cs="Arial"/>
                <w:b/>
                <w:bCs/>
              </w:rPr>
              <w:t>Thousand</w:t>
            </w:r>
          </w:p>
        </w:tc>
        <w:tc>
          <w:tcPr>
            <w:tcW w:w="1512" w:type="dxa"/>
            <w:vAlign w:val="bottom"/>
          </w:tcPr>
          <w:p w14:paraId="54E44AF5" w14:textId="77777777" w:rsidR="002C26A3" w:rsidRPr="00C75B12" w:rsidRDefault="002C26A3" w:rsidP="002C26A3">
            <w:pPr>
              <w:ind w:right="-72"/>
              <w:jc w:val="right"/>
              <w:rPr>
                <w:rFonts w:cs="Arial"/>
                <w:b/>
                <w:bCs/>
                <w:lang w:val="en-GB"/>
              </w:rPr>
            </w:pPr>
            <w:r w:rsidRPr="00C75B12">
              <w:rPr>
                <w:rFonts w:cs="Arial"/>
                <w:b/>
                <w:bCs/>
              </w:rPr>
              <w:t>Thousand</w:t>
            </w:r>
          </w:p>
        </w:tc>
        <w:tc>
          <w:tcPr>
            <w:tcW w:w="1512" w:type="dxa"/>
            <w:vAlign w:val="bottom"/>
          </w:tcPr>
          <w:p w14:paraId="551C84C0" w14:textId="77777777" w:rsidR="002C26A3" w:rsidRPr="00C75B12" w:rsidRDefault="002C26A3" w:rsidP="002C26A3">
            <w:pPr>
              <w:ind w:right="-72"/>
              <w:jc w:val="right"/>
              <w:rPr>
                <w:rFonts w:cs="Arial"/>
                <w:b/>
                <w:bCs/>
                <w:lang w:val="en-GB"/>
              </w:rPr>
            </w:pPr>
            <w:r w:rsidRPr="00C75B12">
              <w:rPr>
                <w:rFonts w:cs="Arial"/>
                <w:b/>
                <w:bCs/>
              </w:rPr>
              <w:t>Thousand</w:t>
            </w:r>
          </w:p>
        </w:tc>
        <w:tc>
          <w:tcPr>
            <w:tcW w:w="1512" w:type="dxa"/>
            <w:vAlign w:val="bottom"/>
          </w:tcPr>
          <w:p w14:paraId="421D9B3B" w14:textId="77777777" w:rsidR="002C26A3" w:rsidRPr="00C75B12" w:rsidRDefault="002C26A3" w:rsidP="002C26A3">
            <w:pPr>
              <w:ind w:right="-72"/>
              <w:jc w:val="right"/>
              <w:rPr>
                <w:rFonts w:cs="Arial"/>
                <w:b/>
                <w:bCs/>
                <w:lang w:val="en-GB"/>
              </w:rPr>
            </w:pPr>
            <w:r w:rsidRPr="00C75B12">
              <w:rPr>
                <w:rFonts w:cs="Arial"/>
                <w:b/>
                <w:bCs/>
              </w:rPr>
              <w:t>Thousand</w:t>
            </w:r>
          </w:p>
        </w:tc>
      </w:tr>
      <w:tr w:rsidR="002C26A3" w:rsidRPr="00C75B12" w14:paraId="49A7C7F3" w14:textId="77777777" w:rsidTr="002C26A3">
        <w:tc>
          <w:tcPr>
            <w:tcW w:w="2880" w:type="dxa"/>
            <w:vAlign w:val="bottom"/>
          </w:tcPr>
          <w:p w14:paraId="15BB1A48" w14:textId="77777777" w:rsidR="002C26A3" w:rsidRPr="00C75B12" w:rsidRDefault="002C26A3" w:rsidP="002C26A3">
            <w:pPr>
              <w:ind w:left="-101"/>
              <w:jc w:val="left"/>
              <w:rPr>
                <w:rFonts w:cs="Arial"/>
                <w:cs/>
              </w:rPr>
            </w:pPr>
          </w:p>
        </w:tc>
        <w:tc>
          <w:tcPr>
            <w:tcW w:w="1512" w:type="dxa"/>
            <w:tcBorders>
              <w:bottom w:val="single" w:sz="4" w:space="0" w:color="auto"/>
            </w:tcBorders>
            <w:vAlign w:val="bottom"/>
          </w:tcPr>
          <w:p w14:paraId="45EC0A3B" w14:textId="77777777" w:rsidR="002C26A3" w:rsidRPr="00C75B12" w:rsidRDefault="002C26A3" w:rsidP="002C26A3">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0B515D9E" w14:textId="77777777" w:rsidR="002C26A3" w:rsidRPr="00C75B12" w:rsidRDefault="002C26A3" w:rsidP="002C26A3">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4B812441" w14:textId="77777777" w:rsidR="002C26A3" w:rsidRPr="00C75B12" w:rsidRDefault="002C26A3" w:rsidP="002C26A3">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3458B1BF" w14:textId="77777777" w:rsidR="002C26A3" w:rsidRPr="00C75B12" w:rsidRDefault="002C26A3" w:rsidP="002C26A3">
            <w:pPr>
              <w:ind w:right="-72"/>
              <w:jc w:val="right"/>
              <w:rPr>
                <w:rFonts w:cs="Arial"/>
                <w:b/>
                <w:bCs/>
              </w:rPr>
            </w:pPr>
            <w:r w:rsidRPr="00C75B12">
              <w:rPr>
                <w:rFonts w:cs="Arial"/>
                <w:b/>
                <w:bCs/>
              </w:rPr>
              <w:t>Baht</w:t>
            </w:r>
          </w:p>
        </w:tc>
      </w:tr>
      <w:tr w:rsidR="002C26A3" w:rsidRPr="00C75B12" w14:paraId="5F8A315A" w14:textId="77777777" w:rsidTr="002C26A3">
        <w:tc>
          <w:tcPr>
            <w:tcW w:w="2880" w:type="dxa"/>
            <w:vAlign w:val="bottom"/>
          </w:tcPr>
          <w:p w14:paraId="44AE8DC5" w14:textId="77777777" w:rsidR="002C26A3" w:rsidRPr="00C75B12"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C75B12" w:rsidRDefault="002C26A3" w:rsidP="002C26A3">
            <w:pPr>
              <w:ind w:right="-72"/>
              <w:jc w:val="right"/>
              <w:rPr>
                <w:rFonts w:cs="Arial"/>
                <w:cs/>
              </w:rPr>
            </w:pPr>
          </w:p>
        </w:tc>
        <w:tc>
          <w:tcPr>
            <w:tcW w:w="1512" w:type="dxa"/>
            <w:tcBorders>
              <w:top w:val="single" w:sz="4" w:space="0" w:color="auto"/>
            </w:tcBorders>
            <w:vAlign w:val="bottom"/>
          </w:tcPr>
          <w:p w14:paraId="3EFA9F66" w14:textId="77777777" w:rsidR="002C26A3" w:rsidRPr="00C75B12" w:rsidRDefault="002C26A3" w:rsidP="002C26A3">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C75B12" w:rsidRDefault="002C26A3" w:rsidP="002C26A3">
            <w:pPr>
              <w:ind w:right="-72"/>
              <w:jc w:val="right"/>
              <w:rPr>
                <w:rFonts w:cs="Arial"/>
              </w:rPr>
            </w:pPr>
          </w:p>
        </w:tc>
        <w:tc>
          <w:tcPr>
            <w:tcW w:w="1512" w:type="dxa"/>
            <w:tcBorders>
              <w:top w:val="single" w:sz="4" w:space="0" w:color="auto"/>
            </w:tcBorders>
            <w:vAlign w:val="bottom"/>
          </w:tcPr>
          <w:p w14:paraId="39DFF36B" w14:textId="77777777" w:rsidR="002C26A3" w:rsidRPr="00C75B12" w:rsidRDefault="002C26A3" w:rsidP="002C26A3">
            <w:pPr>
              <w:ind w:right="-72"/>
              <w:jc w:val="right"/>
              <w:rPr>
                <w:rFonts w:cs="Arial"/>
              </w:rPr>
            </w:pPr>
          </w:p>
        </w:tc>
      </w:tr>
      <w:tr w:rsidR="002974F0" w:rsidRPr="00C75B12" w14:paraId="5C945EB4" w14:textId="77777777" w:rsidTr="00C0324B">
        <w:tc>
          <w:tcPr>
            <w:tcW w:w="2880" w:type="dxa"/>
            <w:vAlign w:val="bottom"/>
          </w:tcPr>
          <w:p w14:paraId="53942F99" w14:textId="77777777" w:rsidR="002974F0" w:rsidRPr="00C75B12" w:rsidRDefault="002974F0" w:rsidP="002974F0">
            <w:pPr>
              <w:ind w:left="-101" w:right="-72"/>
              <w:jc w:val="left"/>
              <w:rPr>
                <w:rFonts w:cs="Arial"/>
              </w:rPr>
            </w:pPr>
            <w:r w:rsidRPr="00C75B12">
              <w:rPr>
                <w:rFonts w:cs="Arial"/>
              </w:rPr>
              <w:t>Short-term benefits</w:t>
            </w:r>
          </w:p>
        </w:tc>
        <w:tc>
          <w:tcPr>
            <w:tcW w:w="1512" w:type="dxa"/>
            <w:shd w:val="clear" w:color="auto" w:fill="FAFAFA"/>
          </w:tcPr>
          <w:p w14:paraId="76F2DB9E" w14:textId="20649011" w:rsidR="002974F0" w:rsidRPr="00C75B12" w:rsidRDefault="00E937BE" w:rsidP="002974F0">
            <w:pPr>
              <w:ind w:right="-72"/>
              <w:jc w:val="right"/>
              <w:rPr>
                <w:rFonts w:cs="Arial"/>
                <w:color w:val="000000"/>
              </w:rPr>
            </w:pPr>
            <w:r w:rsidRPr="00E937BE">
              <w:rPr>
                <w:rFonts w:cs="Arial"/>
                <w:lang w:val="en-GB"/>
              </w:rPr>
              <w:t>16</w:t>
            </w:r>
            <w:r w:rsidR="002974F0" w:rsidRPr="00C75B12">
              <w:rPr>
                <w:rFonts w:cs="Arial"/>
              </w:rPr>
              <w:t>,</w:t>
            </w:r>
            <w:r w:rsidRPr="00E937BE">
              <w:rPr>
                <w:rFonts w:cs="Arial"/>
                <w:lang w:val="en-GB"/>
              </w:rPr>
              <w:t>223</w:t>
            </w:r>
          </w:p>
        </w:tc>
        <w:tc>
          <w:tcPr>
            <w:tcW w:w="1512" w:type="dxa"/>
          </w:tcPr>
          <w:p w14:paraId="5DE030D6" w14:textId="3AC46C73"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sz w:val="20"/>
                <w:szCs w:val="20"/>
                <w:lang w:val="en-GB"/>
              </w:rPr>
              <w:t>15</w:t>
            </w:r>
            <w:r w:rsidR="002974F0" w:rsidRPr="00C75B12">
              <w:rPr>
                <w:rFonts w:ascii="Arial" w:hAnsi="Arial" w:cs="Arial"/>
                <w:sz w:val="20"/>
                <w:szCs w:val="20"/>
              </w:rPr>
              <w:t>,</w:t>
            </w:r>
            <w:r w:rsidRPr="00E937BE">
              <w:rPr>
                <w:rFonts w:ascii="Arial" w:hAnsi="Arial" w:cs="Arial"/>
                <w:sz w:val="20"/>
                <w:szCs w:val="20"/>
                <w:lang w:val="en-GB"/>
              </w:rPr>
              <w:t>699</w:t>
            </w:r>
          </w:p>
        </w:tc>
        <w:tc>
          <w:tcPr>
            <w:tcW w:w="1512" w:type="dxa"/>
            <w:shd w:val="clear" w:color="auto" w:fill="FAFAFA"/>
          </w:tcPr>
          <w:p w14:paraId="7CBE6611" w14:textId="2767349C" w:rsidR="002974F0" w:rsidRPr="00C75B12" w:rsidRDefault="00E937BE" w:rsidP="002974F0">
            <w:pPr>
              <w:pStyle w:val="Heading1"/>
              <w:spacing w:line="240" w:lineRule="auto"/>
              <w:ind w:right="-72"/>
              <w:jc w:val="right"/>
              <w:rPr>
                <w:rFonts w:ascii="Arial" w:eastAsia="Arial Unicode MS" w:hAnsi="Arial" w:cs="Arial"/>
                <w:color w:val="000000"/>
                <w:sz w:val="20"/>
                <w:szCs w:val="20"/>
              </w:rPr>
            </w:pPr>
            <w:r w:rsidRPr="00E937BE">
              <w:rPr>
                <w:rFonts w:ascii="Arial" w:hAnsi="Arial" w:cs="Arial"/>
                <w:sz w:val="20"/>
                <w:szCs w:val="20"/>
                <w:lang w:val="en-GB"/>
              </w:rPr>
              <w:t>6</w:t>
            </w:r>
            <w:r w:rsidR="002974F0" w:rsidRPr="00C75B12">
              <w:rPr>
                <w:rFonts w:ascii="Arial" w:hAnsi="Arial" w:cs="Arial"/>
                <w:sz w:val="20"/>
                <w:szCs w:val="20"/>
              </w:rPr>
              <w:t>,</w:t>
            </w:r>
            <w:r w:rsidRPr="00E937BE">
              <w:rPr>
                <w:rFonts w:ascii="Arial" w:hAnsi="Arial" w:cs="Arial"/>
                <w:sz w:val="20"/>
                <w:szCs w:val="20"/>
                <w:lang w:val="en-GB"/>
              </w:rPr>
              <w:t>935</w:t>
            </w:r>
          </w:p>
        </w:tc>
        <w:tc>
          <w:tcPr>
            <w:tcW w:w="1512" w:type="dxa"/>
          </w:tcPr>
          <w:p w14:paraId="2F5EA2B2" w14:textId="7DF46A05" w:rsidR="002974F0" w:rsidRPr="00C75B12" w:rsidRDefault="00E937BE" w:rsidP="002974F0">
            <w:pPr>
              <w:pStyle w:val="Heading1"/>
              <w:spacing w:line="240" w:lineRule="auto"/>
              <w:ind w:right="-72"/>
              <w:jc w:val="right"/>
              <w:rPr>
                <w:rFonts w:ascii="Arial" w:eastAsia="Arial Unicode MS" w:hAnsi="Arial" w:cs="Arial"/>
                <w:color w:val="000000"/>
                <w:sz w:val="20"/>
                <w:szCs w:val="20"/>
              </w:rPr>
            </w:pPr>
            <w:r w:rsidRPr="00E937BE">
              <w:rPr>
                <w:rFonts w:ascii="Arial" w:hAnsi="Arial" w:cs="Arial"/>
                <w:sz w:val="20"/>
                <w:szCs w:val="20"/>
                <w:lang w:val="en-GB"/>
              </w:rPr>
              <w:t>6</w:t>
            </w:r>
            <w:r w:rsidR="002974F0" w:rsidRPr="00C75B12">
              <w:rPr>
                <w:rFonts w:ascii="Arial" w:hAnsi="Arial" w:cs="Arial"/>
                <w:sz w:val="20"/>
                <w:szCs w:val="20"/>
              </w:rPr>
              <w:t>,</w:t>
            </w:r>
            <w:r w:rsidRPr="00E937BE">
              <w:rPr>
                <w:rFonts w:ascii="Arial" w:hAnsi="Arial" w:cs="Arial"/>
                <w:sz w:val="20"/>
                <w:szCs w:val="20"/>
                <w:lang w:val="en-GB"/>
              </w:rPr>
              <w:t>124</w:t>
            </w:r>
          </w:p>
        </w:tc>
      </w:tr>
      <w:tr w:rsidR="002974F0" w:rsidRPr="00C75B12" w14:paraId="29CC4123" w14:textId="77777777" w:rsidTr="00C0324B">
        <w:tc>
          <w:tcPr>
            <w:tcW w:w="2880" w:type="dxa"/>
            <w:vAlign w:val="bottom"/>
          </w:tcPr>
          <w:p w14:paraId="430209A4" w14:textId="77777777" w:rsidR="002974F0" w:rsidRPr="00C75B12" w:rsidRDefault="002974F0" w:rsidP="002974F0">
            <w:pPr>
              <w:ind w:left="-101" w:right="-72"/>
              <w:jc w:val="left"/>
              <w:rPr>
                <w:rFonts w:cs="Arial"/>
              </w:rPr>
            </w:pPr>
            <w:r w:rsidRPr="00C75B12">
              <w:rPr>
                <w:rFonts w:cs="Arial"/>
              </w:rPr>
              <w:t>Retirement benefits</w:t>
            </w:r>
          </w:p>
        </w:tc>
        <w:tc>
          <w:tcPr>
            <w:tcW w:w="1512" w:type="dxa"/>
            <w:tcBorders>
              <w:bottom w:val="single" w:sz="4" w:space="0" w:color="auto"/>
            </w:tcBorders>
            <w:shd w:val="clear" w:color="auto" w:fill="FAFAFA"/>
          </w:tcPr>
          <w:p w14:paraId="4038A1C9" w14:textId="42155CC6" w:rsidR="002974F0" w:rsidRPr="00C75B12" w:rsidRDefault="00E937BE" w:rsidP="002974F0">
            <w:pPr>
              <w:ind w:right="-72"/>
              <w:jc w:val="right"/>
              <w:rPr>
                <w:rFonts w:cs="Arial"/>
                <w:color w:val="000000"/>
              </w:rPr>
            </w:pPr>
            <w:r w:rsidRPr="00E937BE">
              <w:rPr>
                <w:rFonts w:cs="Arial"/>
                <w:lang w:val="en-GB"/>
              </w:rPr>
              <w:t>2</w:t>
            </w:r>
            <w:r w:rsidR="002974F0" w:rsidRPr="00C75B12">
              <w:rPr>
                <w:rFonts w:cs="Arial"/>
              </w:rPr>
              <w:t>,</w:t>
            </w:r>
            <w:r w:rsidRPr="00E937BE">
              <w:rPr>
                <w:rFonts w:cs="Arial"/>
                <w:lang w:val="en-GB"/>
              </w:rPr>
              <w:t>512</w:t>
            </w:r>
          </w:p>
        </w:tc>
        <w:tc>
          <w:tcPr>
            <w:tcW w:w="1512" w:type="dxa"/>
            <w:tcBorders>
              <w:bottom w:val="single" w:sz="4" w:space="0" w:color="auto"/>
            </w:tcBorders>
          </w:tcPr>
          <w:p w14:paraId="57A36141" w14:textId="2C1C7827"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sz w:val="20"/>
                <w:szCs w:val="20"/>
                <w:lang w:val="en-GB"/>
              </w:rPr>
              <w:t>1</w:t>
            </w:r>
            <w:r w:rsidR="002974F0" w:rsidRPr="00C75B12">
              <w:rPr>
                <w:rFonts w:ascii="Arial" w:hAnsi="Arial" w:cs="Arial"/>
                <w:sz w:val="20"/>
                <w:szCs w:val="20"/>
              </w:rPr>
              <w:t>,</w:t>
            </w:r>
            <w:r w:rsidRPr="00E937BE">
              <w:rPr>
                <w:rFonts w:ascii="Arial" w:hAnsi="Arial" w:cs="Arial"/>
                <w:sz w:val="20"/>
                <w:szCs w:val="20"/>
                <w:lang w:val="en-GB"/>
              </w:rPr>
              <w:t>141</w:t>
            </w:r>
          </w:p>
        </w:tc>
        <w:tc>
          <w:tcPr>
            <w:tcW w:w="1512" w:type="dxa"/>
            <w:tcBorders>
              <w:bottom w:val="single" w:sz="4" w:space="0" w:color="auto"/>
            </w:tcBorders>
            <w:shd w:val="clear" w:color="auto" w:fill="FAFAFA"/>
          </w:tcPr>
          <w:p w14:paraId="31D6CE29" w14:textId="61BA08E6" w:rsidR="002974F0" w:rsidRPr="00C75B12" w:rsidRDefault="00E937BE" w:rsidP="002974F0">
            <w:pPr>
              <w:pStyle w:val="Heading1"/>
              <w:spacing w:line="240" w:lineRule="auto"/>
              <w:ind w:right="-72"/>
              <w:jc w:val="right"/>
              <w:rPr>
                <w:rFonts w:ascii="Arial" w:eastAsia="Arial Unicode MS" w:hAnsi="Arial" w:cs="Arial"/>
                <w:color w:val="000000"/>
                <w:sz w:val="20"/>
                <w:szCs w:val="20"/>
                <w:cs/>
              </w:rPr>
            </w:pPr>
            <w:r w:rsidRPr="00E937BE">
              <w:rPr>
                <w:rFonts w:ascii="Arial" w:hAnsi="Arial" w:cs="Arial"/>
                <w:sz w:val="20"/>
                <w:szCs w:val="20"/>
                <w:lang w:val="en-GB"/>
              </w:rPr>
              <w:t>404</w:t>
            </w:r>
          </w:p>
        </w:tc>
        <w:tc>
          <w:tcPr>
            <w:tcW w:w="1512" w:type="dxa"/>
            <w:tcBorders>
              <w:bottom w:val="single" w:sz="4" w:space="0" w:color="auto"/>
            </w:tcBorders>
          </w:tcPr>
          <w:p w14:paraId="18AFC2AE" w14:textId="7305516E" w:rsidR="002974F0" w:rsidRPr="00C75B12" w:rsidRDefault="00E937BE" w:rsidP="002974F0">
            <w:pPr>
              <w:pStyle w:val="Heading1"/>
              <w:spacing w:line="240" w:lineRule="auto"/>
              <w:ind w:right="-72"/>
              <w:jc w:val="right"/>
              <w:rPr>
                <w:rFonts w:ascii="Arial" w:eastAsia="Arial Unicode MS" w:hAnsi="Arial" w:cs="Arial"/>
                <w:color w:val="000000"/>
                <w:sz w:val="20"/>
                <w:szCs w:val="20"/>
                <w:cs/>
              </w:rPr>
            </w:pPr>
            <w:r w:rsidRPr="00E937BE">
              <w:rPr>
                <w:rFonts w:ascii="Arial" w:hAnsi="Arial" w:cs="Arial"/>
                <w:sz w:val="20"/>
                <w:szCs w:val="20"/>
                <w:lang w:val="en-GB"/>
              </w:rPr>
              <w:t>300</w:t>
            </w:r>
          </w:p>
        </w:tc>
      </w:tr>
      <w:tr w:rsidR="005B7499" w:rsidRPr="00C75B12" w14:paraId="7340DA5B" w14:textId="77777777" w:rsidTr="002C26A3">
        <w:tc>
          <w:tcPr>
            <w:tcW w:w="2880" w:type="dxa"/>
            <w:vAlign w:val="bottom"/>
          </w:tcPr>
          <w:p w14:paraId="1BEBB0D6" w14:textId="77777777" w:rsidR="005B7499" w:rsidRPr="00C75B12" w:rsidRDefault="005B7499" w:rsidP="005B7499">
            <w:pPr>
              <w:ind w:left="-101" w:right="-72"/>
              <w:jc w:val="left"/>
              <w:rPr>
                <w:rFonts w:cs="Arial"/>
              </w:rPr>
            </w:pPr>
          </w:p>
        </w:tc>
        <w:tc>
          <w:tcPr>
            <w:tcW w:w="1512" w:type="dxa"/>
            <w:tcBorders>
              <w:top w:val="single" w:sz="4" w:space="0" w:color="auto"/>
            </w:tcBorders>
            <w:shd w:val="clear" w:color="auto" w:fill="FAFAFA"/>
            <w:vAlign w:val="bottom"/>
          </w:tcPr>
          <w:p w14:paraId="3BEBC268" w14:textId="77777777" w:rsidR="005B7499" w:rsidRPr="00C75B12" w:rsidRDefault="005B7499" w:rsidP="005B7499">
            <w:pPr>
              <w:ind w:right="-72"/>
              <w:jc w:val="right"/>
              <w:rPr>
                <w:rFonts w:cs="Arial"/>
                <w:color w:val="000000"/>
                <w:cs/>
              </w:rPr>
            </w:pPr>
          </w:p>
        </w:tc>
        <w:tc>
          <w:tcPr>
            <w:tcW w:w="1512" w:type="dxa"/>
            <w:tcBorders>
              <w:top w:val="single" w:sz="4" w:space="0" w:color="auto"/>
            </w:tcBorders>
            <w:vAlign w:val="bottom"/>
          </w:tcPr>
          <w:p w14:paraId="5E8DE041" w14:textId="77777777" w:rsidR="005B7499" w:rsidRPr="00C75B12" w:rsidRDefault="005B7499" w:rsidP="005B7499">
            <w:pPr>
              <w:ind w:right="-72"/>
              <w:jc w:val="right"/>
              <w:rPr>
                <w:rFonts w:cs="Arial"/>
                <w:color w:val="000000"/>
                <w:cs/>
              </w:rPr>
            </w:pPr>
          </w:p>
        </w:tc>
        <w:tc>
          <w:tcPr>
            <w:tcW w:w="1512" w:type="dxa"/>
            <w:tcBorders>
              <w:top w:val="single" w:sz="4" w:space="0" w:color="auto"/>
            </w:tcBorders>
            <w:shd w:val="clear" w:color="auto" w:fill="FAFAFA"/>
            <w:vAlign w:val="bottom"/>
          </w:tcPr>
          <w:p w14:paraId="03E0FA9A" w14:textId="77777777" w:rsidR="005B7499" w:rsidRPr="00C75B12" w:rsidRDefault="005B7499" w:rsidP="005B7499">
            <w:pPr>
              <w:ind w:right="-72"/>
              <w:jc w:val="right"/>
              <w:rPr>
                <w:rFonts w:cs="Arial"/>
                <w:color w:val="000000"/>
                <w:cs/>
              </w:rPr>
            </w:pPr>
          </w:p>
        </w:tc>
        <w:tc>
          <w:tcPr>
            <w:tcW w:w="1512" w:type="dxa"/>
            <w:tcBorders>
              <w:top w:val="single" w:sz="4" w:space="0" w:color="auto"/>
            </w:tcBorders>
            <w:vAlign w:val="bottom"/>
          </w:tcPr>
          <w:p w14:paraId="68FAA961" w14:textId="77777777" w:rsidR="005B7499" w:rsidRPr="00C75B12" w:rsidRDefault="005B7499" w:rsidP="005B7499">
            <w:pPr>
              <w:ind w:right="-72"/>
              <w:jc w:val="right"/>
              <w:rPr>
                <w:rFonts w:cs="Arial"/>
                <w:color w:val="000000"/>
              </w:rPr>
            </w:pPr>
          </w:p>
        </w:tc>
      </w:tr>
      <w:tr w:rsidR="002974F0" w:rsidRPr="00C75B12" w14:paraId="2BB07A68" w14:textId="77777777" w:rsidTr="00C0324B">
        <w:tc>
          <w:tcPr>
            <w:tcW w:w="2880" w:type="dxa"/>
            <w:vAlign w:val="bottom"/>
          </w:tcPr>
          <w:p w14:paraId="1A05D962" w14:textId="77777777" w:rsidR="002974F0" w:rsidRPr="00C75B12" w:rsidRDefault="002974F0" w:rsidP="002974F0">
            <w:pPr>
              <w:ind w:left="-101" w:right="-72"/>
              <w:jc w:val="left"/>
              <w:rPr>
                <w:rFonts w:cs="Arial"/>
              </w:rPr>
            </w:pPr>
          </w:p>
        </w:tc>
        <w:tc>
          <w:tcPr>
            <w:tcW w:w="1512" w:type="dxa"/>
            <w:tcBorders>
              <w:bottom w:val="single" w:sz="4" w:space="0" w:color="auto"/>
            </w:tcBorders>
            <w:shd w:val="clear" w:color="auto" w:fill="FAFAFA"/>
          </w:tcPr>
          <w:p w14:paraId="6D71560C" w14:textId="5ECFB6B5" w:rsidR="002974F0" w:rsidRPr="00C75B12" w:rsidRDefault="00E937BE" w:rsidP="002974F0">
            <w:pPr>
              <w:ind w:right="-72"/>
              <w:jc w:val="right"/>
              <w:rPr>
                <w:rFonts w:cs="Arial"/>
                <w:color w:val="000000"/>
              </w:rPr>
            </w:pPr>
            <w:r w:rsidRPr="00E937BE">
              <w:rPr>
                <w:rFonts w:cs="Arial"/>
                <w:lang w:val="en-GB"/>
              </w:rPr>
              <w:t>18</w:t>
            </w:r>
            <w:r w:rsidR="002974F0" w:rsidRPr="00C75B12">
              <w:rPr>
                <w:rFonts w:cs="Arial"/>
              </w:rPr>
              <w:t>,</w:t>
            </w:r>
            <w:r w:rsidRPr="00E937BE">
              <w:rPr>
                <w:rFonts w:cs="Arial"/>
                <w:lang w:val="en-GB"/>
              </w:rPr>
              <w:t>735</w:t>
            </w:r>
          </w:p>
        </w:tc>
        <w:tc>
          <w:tcPr>
            <w:tcW w:w="1512" w:type="dxa"/>
            <w:tcBorders>
              <w:bottom w:val="single" w:sz="4" w:space="0" w:color="auto"/>
            </w:tcBorders>
          </w:tcPr>
          <w:p w14:paraId="2FFEF535" w14:textId="7B947994" w:rsidR="002974F0" w:rsidRPr="00C75B12" w:rsidRDefault="00E937BE" w:rsidP="002974F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937BE">
              <w:rPr>
                <w:rFonts w:ascii="Arial" w:hAnsi="Arial" w:cs="Arial"/>
                <w:sz w:val="20"/>
                <w:szCs w:val="20"/>
                <w:lang w:val="en-GB"/>
              </w:rPr>
              <w:t>16</w:t>
            </w:r>
            <w:r w:rsidR="002974F0" w:rsidRPr="00C75B12">
              <w:rPr>
                <w:rFonts w:ascii="Arial" w:hAnsi="Arial" w:cs="Arial"/>
                <w:sz w:val="20"/>
                <w:szCs w:val="20"/>
              </w:rPr>
              <w:t>,</w:t>
            </w:r>
            <w:r w:rsidRPr="00E937BE">
              <w:rPr>
                <w:rFonts w:ascii="Arial" w:hAnsi="Arial" w:cs="Arial"/>
                <w:sz w:val="20"/>
                <w:szCs w:val="20"/>
                <w:lang w:val="en-GB"/>
              </w:rPr>
              <w:t>840</w:t>
            </w:r>
          </w:p>
        </w:tc>
        <w:tc>
          <w:tcPr>
            <w:tcW w:w="1512" w:type="dxa"/>
            <w:tcBorders>
              <w:bottom w:val="single" w:sz="4" w:space="0" w:color="auto"/>
            </w:tcBorders>
            <w:shd w:val="clear" w:color="auto" w:fill="FAFAFA"/>
          </w:tcPr>
          <w:p w14:paraId="6311CCFE" w14:textId="4004964E" w:rsidR="002974F0" w:rsidRPr="00C75B12" w:rsidRDefault="00E937BE" w:rsidP="002974F0">
            <w:pPr>
              <w:pStyle w:val="Heading1"/>
              <w:spacing w:line="240" w:lineRule="auto"/>
              <w:ind w:right="-72"/>
              <w:jc w:val="right"/>
              <w:rPr>
                <w:rFonts w:ascii="Arial" w:eastAsia="Arial Unicode MS" w:hAnsi="Arial" w:cs="Arial"/>
                <w:color w:val="000000"/>
                <w:sz w:val="20"/>
                <w:szCs w:val="20"/>
              </w:rPr>
            </w:pPr>
            <w:r w:rsidRPr="00E937BE">
              <w:rPr>
                <w:rFonts w:ascii="Arial" w:hAnsi="Arial" w:cs="Arial"/>
                <w:sz w:val="20"/>
                <w:szCs w:val="20"/>
                <w:lang w:val="en-GB"/>
              </w:rPr>
              <w:t>7</w:t>
            </w:r>
            <w:r w:rsidR="002974F0" w:rsidRPr="00C75B12">
              <w:rPr>
                <w:rFonts w:ascii="Arial" w:hAnsi="Arial" w:cs="Arial"/>
                <w:sz w:val="20"/>
                <w:szCs w:val="20"/>
              </w:rPr>
              <w:t>,</w:t>
            </w:r>
            <w:r w:rsidRPr="00E937BE">
              <w:rPr>
                <w:rFonts w:ascii="Arial" w:hAnsi="Arial" w:cs="Arial"/>
                <w:sz w:val="20"/>
                <w:szCs w:val="20"/>
                <w:lang w:val="en-GB"/>
              </w:rPr>
              <w:t>339</w:t>
            </w:r>
          </w:p>
        </w:tc>
        <w:tc>
          <w:tcPr>
            <w:tcW w:w="1512" w:type="dxa"/>
            <w:tcBorders>
              <w:bottom w:val="single" w:sz="4" w:space="0" w:color="auto"/>
            </w:tcBorders>
          </w:tcPr>
          <w:p w14:paraId="3CF204D7" w14:textId="21F35FE5" w:rsidR="002974F0" w:rsidRPr="00C75B12" w:rsidRDefault="00E937BE" w:rsidP="002974F0">
            <w:pPr>
              <w:pStyle w:val="Heading1"/>
              <w:spacing w:line="240" w:lineRule="auto"/>
              <w:ind w:right="-72"/>
              <w:jc w:val="right"/>
              <w:rPr>
                <w:rFonts w:ascii="Arial" w:eastAsia="Arial Unicode MS" w:hAnsi="Arial" w:cs="Arial"/>
                <w:color w:val="000000"/>
                <w:sz w:val="20"/>
                <w:szCs w:val="20"/>
              </w:rPr>
            </w:pPr>
            <w:r w:rsidRPr="00E937BE">
              <w:rPr>
                <w:rFonts w:ascii="Arial" w:hAnsi="Arial" w:cs="Arial"/>
                <w:sz w:val="20"/>
                <w:szCs w:val="20"/>
                <w:lang w:val="en-GB"/>
              </w:rPr>
              <w:t>6</w:t>
            </w:r>
            <w:r w:rsidR="002974F0" w:rsidRPr="00C75B12">
              <w:rPr>
                <w:rFonts w:ascii="Arial" w:hAnsi="Arial" w:cs="Arial"/>
                <w:sz w:val="20"/>
                <w:szCs w:val="20"/>
              </w:rPr>
              <w:t>,</w:t>
            </w:r>
            <w:r w:rsidRPr="00E937BE">
              <w:rPr>
                <w:rFonts w:ascii="Arial" w:hAnsi="Arial" w:cs="Arial"/>
                <w:sz w:val="20"/>
                <w:szCs w:val="20"/>
                <w:lang w:val="en-GB"/>
              </w:rPr>
              <w:t>424</w:t>
            </w:r>
          </w:p>
        </w:tc>
      </w:tr>
    </w:tbl>
    <w:p w14:paraId="2C95FE06" w14:textId="734ACC83" w:rsidR="00302507" w:rsidRPr="00C75B12" w:rsidRDefault="00302507" w:rsidP="0019257E">
      <w:pPr>
        <w:widowControl w:val="0"/>
        <w:jc w:val="thaiDistribute"/>
        <w:rPr>
          <w:rFonts w:cs="Arial"/>
        </w:rPr>
      </w:pPr>
    </w:p>
    <w:p w14:paraId="1794AFB5" w14:textId="77777777" w:rsidR="002C26A3" w:rsidRPr="00C75B12" w:rsidRDefault="002C26A3" w:rsidP="0019257E">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C75B12" w14:paraId="35E8ACC1" w14:textId="77777777" w:rsidTr="00040FBB">
        <w:trPr>
          <w:trHeight w:val="386"/>
        </w:trPr>
        <w:tc>
          <w:tcPr>
            <w:tcW w:w="9461" w:type="dxa"/>
            <w:shd w:val="clear" w:color="auto" w:fill="FFA543"/>
            <w:vAlign w:val="center"/>
          </w:tcPr>
          <w:p w14:paraId="113EEBCC" w14:textId="48BEEEDA" w:rsidR="00302507" w:rsidRPr="00C75B12" w:rsidRDefault="00E937BE" w:rsidP="00040FBB">
            <w:pPr>
              <w:tabs>
                <w:tab w:val="left" w:pos="432"/>
              </w:tabs>
              <w:ind w:left="504" w:hanging="504"/>
              <w:jc w:val="left"/>
              <w:rPr>
                <w:rFonts w:eastAsia="Cordia New" w:cs="Arial"/>
                <w:b/>
                <w:bCs/>
                <w:color w:val="FFFFFF"/>
                <w:cs/>
              </w:rPr>
            </w:pPr>
            <w:r w:rsidRPr="00E937BE">
              <w:rPr>
                <w:rFonts w:eastAsia="Cordia New" w:cs="Arial"/>
                <w:b/>
                <w:color w:val="FFFFFF"/>
                <w:lang w:val="en-GB"/>
              </w:rPr>
              <w:t>22</w:t>
            </w:r>
            <w:r w:rsidR="00302507" w:rsidRPr="00C75B12">
              <w:rPr>
                <w:rFonts w:eastAsia="Cordia New" w:cs="Arial"/>
                <w:b/>
                <w:color w:val="FFFFFF"/>
              </w:rPr>
              <w:tab/>
              <w:t>Letter of guarantees</w:t>
            </w:r>
          </w:p>
        </w:tc>
      </w:tr>
    </w:tbl>
    <w:p w14:paraId="3A383211" w14:textId="77777777" w:rsidR="00302507" w:rsidRPr="00C75B12" w:rsidRDefault="00302507" w:rsidP="00302507">
      <w:pPr>
        <w:jc w:val="thaiDistribute"/>
        <w:rPr>
          <w:rFonts w:cs="Arial"/>
          <w:b/>
          <w:bCs/>
          <w:lang w:val="en-GB"/>
        </w:rPr>
      </w:pPr>
    </w:p>
    <w:p w14:paraId="18E59ABB" w14:textId="2AD556BB" w:rsidR="00EB3DD3" w:rsidRPr="00C75B12" w:rsidRDefault="00EB3DD3" w:rsidP="00EB3DD3">
      <w:pPr>
        <w:jc w:val="thaiDistribute"/>
        <w:rPr>
          <w:rFonts w:cs="Arial"/>
        </w:rPr>
      </w:pPr>
      <w:r w:rsidRPr="00C75B12">
        <w:rPr>
          <w:rFonts w:cs="Arial"/>
          <w:spacing w:val="-2"/>
        </w:rPr>
        <w:t xml:space="preserve">As </w:t>
      </w:r>
      <w:proofErr w:type="gramStart"/>
      <w:r w:rsidRPr="00C75B12">
        <w:rPr>
          <w:rFonts w:cs="Arial"/>
          <w:spacing w:val="-2"/>
        </w:rPr>
        <w:t>at</w:t>
      </w:r>
      <w:proofErr w:type="gramEnd"/>
      <w:r w:rsidRPr="00C75B12">
        <w:rPr>
          <w:rFonts w:cs="Arial"/>
          <w:spacing w:val="-2"/>
        </w:rPr>
        <w:t xml:space="preserve"> </w:t>
      </w:r>
      <w:r w:rsidR="00E937BE" w:rsidRPr="00E937BE">
        <w:rPr>
          <w:rFonts w:cs="Arial"/>
          <w:spacing w:val="-2"/>
          <w:lang w:val="en-GB"/>
        </w:rPr>
        <w:t>31</w:t>
      </w:r>
      <w:r w:rsidR="00493650" w:rsidRPr="00C75B12">
        <w:rPr>
          <w:rFonts w:cs="Arial"/>
          <w:spacing w:val="-2"/>
          <w:lang w:val="en-GB"/>
        </w:rPr>
        <w:t xml:space="preserve"> </w:t>
      </w:r>
      <w:r w:rsidR="00C67B33" w:rsidRPr="00C75B12">
        <w:rPr>
          <w:rFonts w:cs="Arial"/>
          <w:spacing w:val="-2"/>
          <w:lang w:val="en-GB"/>
        </w:rPr>
        <w:t xml:space="preserve">March </w:t>
      </w:r>
      <w:r w:rsidR="00E937BE" w:rsidRPr="00E937BE">
        <w:rPr>
          <w:rFonts w:cs="Arial"/>
          <w:spacing w:val="-2"/>
          <w:lang w:val="en-GB"/>
        </w:rPr>
        <w:t>2022</w:t>
      </w:r>
      <w:r w:rsidRPr="00C75B12">
        <w:rPr>
          <w:rFonts w:cs="Arial"/>
          <w:spacing w:val="-2"/>
        </w:rPr>
        <w:t xml:space="preserve">, the Company had letters of guarantee issued by financial institutions of Baht </w:t>
      </w:r>
      <w:r w:rsidR="00E937BE" w:rsidRPr="00E937BE">
        <w:rPr>
          <w:rFonts w:cs="Arial"/>
          <w:spacing w:val="-2"/>
          <w:lang w:val="en-GB"/>
        </w:rPr>
        <w:t>8</w:t>
      </w:r>
      <w:r w:rsidR="002974F0" w:rsidRPr="00C75B12">
        <w:rPr>
          <w:rFonts w:cs="Arial"/>
          <w:spacing w:val="-2"/>
        </w:rPr>
        <w:t>.</w:t>
      </w:r>
      <w:r w:rsidR="00E937BE" w:rsidRPr="00E937BE">
        <w:rPr>
          <w:rFonts w:cs="Arial"/>
          <w:spacing w:val="-2"/>
          <w:lang w:val="en-GB"/>
        </w:rPr>
        <w:t>5</w:t>
      </w:r>
      <w:r w:rsidRPr="00C75B12">
        <w:rPr>
          <w:rFonts w:cs="Arial"/>
          <w:spacing w:val="-2"/>
        </w:rPr>
        <w:t xml:space="preserve"> million </w:t>
      </w:r>
      <w:r w:rsidRPr="00C75B12">
        <w:rPr>
          <w:rFonts w:cs="Arial"/>
          <w:spacing w:val="-4"/>
        </w:rPr>
        <w:t>(</w:t>
      </w:r>
      <w:r w:rsidR="00E937BE" w:rsidRPr="00E937BE">
        <w:rPr>
          <w:rFonts w:cs="Arial"/>
          <w:spacing w:val="-4"/>
          <w:lang w:val="en-GB"/>
        </w:rPr>
        <w:t>31</w:t>
      </w:r>
      <w:r w:rsidRPr="00C75B12">
        <w:rPr>
          <w:rFonts w:cs="Arial"/>
          <w:spacing w:val="-4"/>
        </w:rPr>
        <w:t xml:space="preserve"> December </w:t>
      </w:r>
      <w:r w:rsidR="00E937BE" w:rsidRPr="00E937BE">
        <w:rPr>
          <w:rFonts w:cs="Arial"/>
          <w:spacing w:val="-4"/>
          <w:lang w:val="en-GB"/>
        </w:rPr>
        <w:t>2021</w:t>
      </w:r>
      <w:r w:rsidRPr="00C75B12">
        <w:rPr>
          <w:rFonts w:cs="Arial"/>
          <w:spacing w:val="-4"/>
        </w:rPr>
        <w:t xml:space="preserve">: Baht </w:t>
      </w:r>
      <w:r w:rsidR="00E937BE" w:rsidRPr="00E937BE">
        <w:rPr>
          <w:rFonts w:cs="Arial"/>
          <w:spacing w:val="-8"/>
          <w:lang w:val="en-GB"/>
        </w:rPr>
        <w:t>8</w:t>
      </w:r>
      <w:r w:rsidR="002F0F51" w:rsidRPr="00C75B12">
        <w:rPr>
          <w:rFonts w:cs="Arial"/>
          <w:spacing w:val="-8"/>
        </w:rPr>
        <w:t>.</w:t>
      </w:r>
      <w:r w:rsidR="00E937BE" w:rsidRPr="00E937BE">
        <w:rPr>
          <w:rFonts w:cs="Arial"/>
          <w:spacing w:val="-8"/>
          <w:lang w:val="en-GB"/>
        </w:rPr>
        <w:t>5</w:t>
      </w:r>
      <w:r w:rsidRPr="00C75B12">
        <w:rPr>
          <w:rFonts w:cs="Arial"/>
          <w:spacing w:val="-4"/>
        </w:rPr>
        <w:t xml:space="preserve"> million) in respect of certain performance bonds in relation for medical services</w:t>
      </w:r>
      <w:r w:rsidRPr="00C75B12">
        <w:rPr>
          <w:rFonts w:cs="Arial"/>
        </w:rPr>
        <w:t xml:space="preserve"> and </w:t>
      </w:r>
      <w:r w:rsidRPr="00C75B12">
        <w:rPr>
          <w:rFonts w:cs="Arial"/>
          <w:lang w:val="en-GB"/>
        </w:rPr>
        <w:t>guaranteeing electricity usages with Metropolitan Electricity Authority</w:t>
      </w:r>
      <w:r w:rsidRPr="00C75B12">
        <w:rPr>
          <w:rFonts w:cs="Arial"/>
        </w:rPr>
        <w:t xml:space="preserve"> as required in the normal course of business.</w:t>
      </w:r>
    </w:p>
    <w:p w14:paraId="3B6DC8A2" w14:textId="77777777" w:rsidR="00EB3DD3" w:rsidRPr="00C75B12" w:rsidRDefault="00EB3DD3" w:rsidP="00EB3DD3">
      <w:pPr>
        <w:jc w:val="thaiDistribute"/>
        <w:rPr>
          <w:rFonts w:cs="Arial"/>
          <w:spacing w:val="-2"/>
          <w:highlight w:val="yellow"/>
        </w:rPr>
      </w:pPr>
    </w:p>
    <w:p w14:paraId="7DB6BA60" w14:textId="260B4C74" w:rsidR="00EB3DD3" w:rsidRPr="00C75B12" w:rsidRDefault="008A0E4A" w:rsidP="00EB3DD3">
      <w:pPr>
        <w:jc w:val="thaiDistribute"/>
        <w:rPr>
          <w:rFonts w:cs="Arial"/>
          <w:spacing w:val="-2"/>
        </w:rPr>
      </w:pPr>
      <w:r w:rsidRPr="00EB02BA">
        <w:rPr>
          <w:rFonts w:cs="Arial"/>
          <w:spacing w:val="-2"/>
        </w:rPr>
        <w:t xml:space="preserve">As </w:t>
      </w:r>
      <w:proofErr w:type="gramStart"/>
      <w:r w:rsidRPr="00EB02BA">
        <w:rPr>
          <w:rFonts w:cs="Arial"/>
          <w:spacing w:val="-2"/>
        </w:rPr>
        <w:t>at</w:t>
      </w:r>
      <w:proofErr w:type="gramEnd"/>
      <w:r w:rsidRPr="00EB02BA">
        <w:rPr>
          <w:rFonts w:cs="Arial"/>
          <w:spacing w:val="-2"/>
        </w:rPr>
        <w:t xml:space="preserve"> </w:t>
      </w:r>
      <w:r w:rsidR="00E937BE" w:rsidRPr="00E937BE">
        <w:rPr>
          <w:rFonts w:cs="Arial"/>
          <w:spacing w:val="-2"/>
          <w:lang w:val="en-GB"/>
        </w:rPr>
        <w:t>31</w:t>
      </w:r>
      <w:r w:rsidR="00493650" w:rsidRPr="00EB02BA">
        <w:rPr>
          <w:rFonts w:cs="Arial"/>
          <w:spacing w:val="-2"/>
          <w:lang w:val="en-GB"/>
        </w:rPr>
        <w:t xml:space="preserve"> </w:t>
      </w:r>
      <w:r w:rsidR="00C67B33" w:rsidRPr="00EB02BA">
        <w:rPr>
          <w:rFonts w:cs="Arial"/>
          <w:spacing w:val="-2"/>
          <w:lang w:val="en-GB"/>
        </w:rPr>
        <w:t xml:space="preserve">March </w:t>
      </w:r>
      <w:r w:rsidR="00E937BE" w:rsidRPr="00E937BE">
        <w:rPr>
          <w:rFonts w:cs="Arial"/>
          <w:spacing w:val="-2"/>
          <w:lang w:val="en-GB"/>
        </w:rPr>
        <w:t>2022</w:t>
      </w:r>
      <w:r w:rsidR="00EB3DD3" w:rsidRPr="00EB02BA">
        <w:rPr>
          <w:rFonts w:cs="Arial"/>
          <w:spacing w:val="-2"/>
        </w:rPr>
        <w:t xml:space="preserve">, the Group had letters of guarantee issued by financial institutions of Baht </w:t>
      </w:r>
      <w:r w:rsidR="00E937BE" w:rsidRPr="00E937BE">
        <w:rPr>
          <w:rFonts w:cs="Arial"/>
          <w:spacing w:val="-2"/>
          <w:lang w:val="en-GB"/>
        </w:rPr>
        <w:t>20</w:t>
      </w:r>
      <w:r w:rsidR="002974F0" w:rsidRPr="00EB02BA">
        <w:rPr>
          <w:rFonts w:cs="Arial"/>
          <w:spacing w:val="-2"/>
        </w:rPr>
        <w:t>.</w:t>
      </w:r>
      <w:r w:rsidR="00E937BE" w:rsidRPr="00E937BE">
        <w:rPr>
          <w:rFonts w:cs="Arial"/>
          <w:spacing w:val="-2"/>
          <w:lang w:val="en-GB"/>
        </w:rPr>
        <w:t>9</w:t>
      </w:r>
      <w:r w:rsidR="00FD6F61" w:rsidRPr="00EB02BA">
        <w:rPr>
          <w:rFonts w:cs="Arial"/>
          <w:spacing w:val="-2"/>
        </w:rPr>
        <w:t xml:space="preserve"> </w:t>
      </w:r>
      <w:r w:rsidR="00EB3DD3" w:rsidRPr="00EB02BA">
        <w:rPr>
          <w:rFonts w:cs="Arial"/>
          <w:spacing w:val="-2"/>
        </w:rPr>
        <w:t>million</w:t>
      </w:r>
      <w:r w:rsidR="00EB3DD3" w:rsidRPr="00C75B12">
        <w:rPr>
          <w:rFonts w:cs="Arial"/>
        </w:rPr>
        <w:t xml:space="preserve"> </w:t>
      </w:r>
      <w:r w:rsidR="00EB3DD3" w:rsidRPr="00C75B12">
        <w:rPr>
          <w:rFonts w:cs="Arial"/>
          <w:spacing w:val="-4"/>
        </w:rPr>
        <w:t>(</w:t>
      </w:r>
      <w:r w:rsidR="00E937BE" w:rsidRPr="00E937BE">
        <w:rPr>
          <w:rFonts w:cs="Arial"/>
          <w:spacing w:val="-4"/>
          <w:lang w:val="en-GB"/>
        </w:rPr>
        <w:t>31</w:t>
      </w:r>
      <w:r w:rsidR="00EB3DD3" w:rsidRPr="00C75B12">
        <w:rPr>
          <w:rFonts w:cs="Arial"/>
          <w:spacing w:val="-4"/>
        </w:rPr>
        <w:t xml:space="preserve"> December </w:t>
      </w:r>
      <w:r w:rsidR="00E937BE" w:rsidRPr="00E937BE">
        <w:rPr>
          <w:rFonts w:cs="Arial"/>
          <w:spacing w:val="-4"/>
          <w:lang w:val="en-GB"/>
        </w:rPr>
        <w:t>2021</w:t>
      </w:r>
      <w:r w:rsidR="00EB3DD3" w:rsidRPr="00C75B12">
        <w:rPr>
          <w:rFonts w:cs="Arial"/>
          <w:spacing w:val="-4"/>
        </w:rPr>
        <w:t xml:space="preserve">: Baht </w:t>
      </w:r>
      <w:r w:rsidR="00E937BE" w:rsidRPr="00E937BE">
        <w:rPr>
          <w:rFonts w:eastAsia="Arial Unicode MS" w:cs="Arial"/>
          <w:caps/>
          <w:spacing w:val="-4"/>
          <w:lang w:val="en-GB"/>
        </w:rPr>
        <w:t>25</w:t>
      </w:r>
      <w:r w:rsidR="002F0F51" w:rsidRPr="00C75B12">
        <w:rPr>
          <w:rFonts w:eastAsia="Arial Unicode MS" w:cs="Arial"/>
          <w:caps/>
          <w:spacing w:val="-4"/>
        </w:rPr>
        <w:t>.</w:t>
      </w:r>
      <w:r w:rsidR="00E937BE" w:rsidRPr="00E937BE">
        <w:rPr>
          <w:rFonts w:eastAsia="Arial Unicode MS" w:cs="Arial"/>
          <w:caps/>
          <w:spacing w:val="-4"/>
          <w:lang w:val="en-GB"/>
        </w:rPr>
        <w:t>0</w:t>
      </w:r>
      <w:r w:rsidR="00EB3DD3" w:rsidRPr="00C75B12">
        <w:rPr>
          <w:rFonts w:cs="Arial"/>
          <w:spacing w:val="-4"/>
          <w:lang w:val="en-GB"/>
        </w:rPr>
        <w:t xml:space="preserve"> </w:t>
      </w:r>
      <w:r w:rsidR="00EB3DD3" w:rsidRPr="00C75B12">
        <w:rPr>
          <w:rFonts w:cs="Arial"/>
          <w:spacing w:val="-4"/>
        </w:rPr>
        <w:t>million) in respect of certain performance bonds in relation for medical services</w:t>
      </w:r>
      <w:r w:rsidR="00203CB1" w:rsidRPr="00C75B12">
        <w:rPr>
          <w:rFonts w:cs="Arial"/>
        </w:rPr>
        <w:t xml:space="preserve"> and</w:t>
      </w:r>
      <w:r w:rsidR="00EB3DD3" w:rsidRPr="00C75B12">
        <w:rPr>
          <w:rFonts w:cs="Arial"/>
        </w:rPr>
        <w:t xml:space="preserve"> </w:t>
      </w:r>
      <w:r w:rsidR="00EB3DD3" w:rsidRPr="00C75B12">
        <w:rPr>
          <w:rFonts w:cs="Arial"/>
          <w:spacing w:val="-4"/>
          <w:lang w:val="en-GB"/>
        </w:rPr>
        <w:t>guaranteeing electricity usages with Metropolitan Electricity Authority</w:t>
      </w:r>
      <w:r w:rsidR="00EB3DD3" w:rsidRPr="00C75B12">
        <w:rPr>
          <w:rFonts w:cs="Arial"/>
        </w:rPr>
        <w:t xml:space="preserve"> and Provincial Electricity Authority </w:t>
      </w:r>
      <w:r w:rsidR="00EB3DD3" w:rsidRPr="00C75B12">
        <w:rPr>
          <w:rFonts w:cs="Arial"/>
          <w:spacing w:val="-2"/>
        </w:rPr>
        <w:t>and guaranteeing gasoline filling as required in the normal course of business.</w:t>
      </w:r>
    </w:p>
    <w:p w14:paraId="2942A516" w14:textId="7CC41122" w:rsidR="00FA1D05" w:rsidRPr="00C75B12" w:rsidRDefault="00FA1D05" w:rsidP="00FC55D7">
      <w:pPr>
        <w:widowControl w:val="0"/>
        <w:jc w:val="thaiDistribute"/>
        <w:rPr>
          <w:rFonts w:cs="Arial"/>
        </w:rPr>
      </w:pPr>
    </w:p>
    <w:p w14:paraId="01AC47B7" w14:textId="4947F60C" w:rsidR="00FA1D05" w:rsidRPr="00C75B12" w:rsidRDefault="00FA1D05" w:rsidP="00FC55D7">
      <w:pPr>
        <w:widowControl w:val="0"/>
        <w:jc w:val="thaiDistribute"/>
        <w:rPr>
          <w:rFonts w:cs="Arial"/>
        </w:rPr>
      </w:pPr>
    </w:p>
    <w:p w14:paraId="2A088A83" w14:textId="3FC0F393" w:rsidR="005B7499" w:rsidRPr="00C75B12" w:rsidRDefault="004E7582" w:rsidP="00FC55D7">
      <w:pPr>
        <w:widowControl w:val="0"/>
        <w:jc w:val="thaiDistribute"/>
        <w:rPr>
          <w:rFonts w:cs="Arial"/>
        </w:rPr>
      </w:pPr>
      <w:r w:rsidRPr="00C75B12">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534421F1" w14:textId="77777777" w:rsidTr="00B875AD">
        <w:trPr>
          <w:trHeight w:val="386"/>
        </w:trPr>
        <w:tc>
          <w:tcPr>
            <w:tcW w:w="9461" w:type="dxa"/>
            <w:shd w:val="clear" w:color="auto" w:fill="FFA543"/>
            <w:vAlign w:val="center"/>
          </w:tcPr>
          <w:p w14:paraId="5033189D" w14:textId="5FFD3CC4" w:rsidR="00B875AD" w:rsidRPr="00C75B12" w:rsidRDefault="00E937BE" w:rsidP="00B875AD">
            <w:pPr>
              <w:tabs>
                <w:tab w:val="left" w:pos="432"/>
              </w:tabs>
              <w:ind w:left="504" w:hanging="504"/>
              <w:jc w:val="left"/>
              <w:rPr>
                <w:rFonts w:eastAsia="Cordia New" w:cs="Arial"/>
                <w:b/>
                <w:bCs/>
                <w:color w:val="FFFFFF"/>
                <w:cs/>
              </w:rPr>
            </w:pPr>
            <w:bookmarkStart w:id="4" w:name="_Hlk45277622"/>
            <w:r w:rsidRPr="00E937BE">
              <w:rPr>
                <w:rFonts w:eastAsia="Cordia New" w:cs="Arial"/>
                <w:b/>
                <w:color w:val="FFFFFF"/>
                <w:lang w:val="en-GB"/>
              </w:rPr>
              <w:t>23</w:t>
            </w:r>
            <w:r w:rsidR="00B875AD" w:rsidRPr="00C75B12">
              <w:rPr>
                <w:rFonts w:eastAsia="Cordia New" w:cs="Arial"/>
                <w:b/>
                <w:color w:val="FFFFFF"/>
              </w:rPr>
              <w:tab/>
              <w:t>Commitments</w:t>
            </w:r>
          </w:p>
        </w:tc>
      </w:tr>
      <w:bookmarkEnd w:id="4"/>
    </w:tbl>
    <w:p w14:paraId="77D6EB65" w14:textId="77777777" w:rsidR="00B875AD" w:rsidRPr="00C75B12" w:rsidRDefault="00B875AD" w:rsidP="00B875AD">
      <w:pPr>
        <w:jc w:val="thaiDistribute"/>
        <w:rPr>
          <w:rFonts w:cs="Arial"/>
          <w:spacing w:val="-2"/>
        </w:rPr>
      </w:pPr>
    </w:p>
    <w:p w14:paraId="0B118186" w14:textId="26ADCE4A" w:rsidR="00B875AD" w:rsidRPr="00C75B12" w:rsidRDefault="00E937BE" w:rsidP="00B875AD">
      <w:pPr>
        <w:ind w:left="540" w:hanging="540"/>
        <w:jc w:val="thaiDistribute"/>
        <w:rPr>
          <w:rFonts w:cs="Arial"/>
          <w:b/>
          <w:bCs/>
          <w:color w:val="CF4A02"/>
        </w:rPr>
      </w:pPr>
      <w:r w:rsidRPr="00E937BE">
        <w:rPr>
          <w:rFonts w:cs="Arial"/>
          <w:b/>
          <w:bCs/>
          <w:color w:val="CF4A02"/>
          <w:lang w:val="en-GB"/>
        </w:rPr>
        <w:t>23</w:t>
      </w:r>
      <w:r w:rsidR="00B875AD" w:rsidRPr="00C75B12">
        <w:rPr>
          <w:rFonts w:cs="Arial"/>
          <w:b/>
          <w:bCs/>
          <w:color w:val="CF4A02"/>
        </w:rPr>
        <w:t>.</w:t>
      </w:r>
      <w:r w:rsidRPr="00E937BE">
        <w:rPr>
          <w:rFonts w:cs="Arial"/>
          <w:b/>
          <w:bCs/>
          <w:color w:val="CF4A02"/>
          <w:lang w:val="en-GB"/>
        </w:rPr>
        <w:t>1</w:t>
      </w:r>
      <w:r w:rsidR="00B875AD" w:rsidRPr="00C75B12">
        <w:rPr>
          <w:rFonts w:cs="Arial"/>
          <w:b/>
          <w:bCs/>
          <w:color w:val="CF4A02"/>
          <w:cs/>
        </w:rPr>
        <w:tab/>
      </w:r>
      <w:r w:rsidR="00B875AD" w:rsidRPr="00C75B12">
        <w:rPr>
          <w:rFonts w:cs="Arial"/>
          <w:b/>
          <w:bCs/>
          <w:color w:val="CF4A02"/>
        </w:rPr>
        <w:t>Capital commitments</w:t>
      </w:r>
    </w:p>
    <w:p w14:paraId="39A2A0A9" w14:textId="77777777" w:rsidR="00B875AD" w:rsidRPr="00C75B12" w:rsidRDefault="00B875AD" w:rsidP="00B875AD">
      <w:pPr>
        <w:ind w:left="540"/>
        <w:jc w:val="thaiDistribute"/>
        <w:rPr>
          <w:rFonts w:cs="Arial"/>
          <w:cs/>
        </w:rPr>
      </w:pPr>
    </w:p>
    <w:p w14:paraId="2EFA48F7" w14:textId="77777777" w:rsidR="00B875AD" w:rsidRPr="00C75B12" w:rsidRDefault="00B875AD" w:rsidP="00B875AD">
      <w:pPr>
        <w:ind w:left="540"/>
        <w:rPr>
          <w:rFonts w:cs="Arial"/>
        </w:rPr>
      </w:pPr>
      <w:r w:rsidRPr="00C75B12">
        <w:rPr>
          <w:rFonts w:cs="Arial"/>
        </w:rPr>
        <w:t xml:space="preserve">Capital expenditure contracted as at the statement of financial position date but not </w:t>
      </w:r>
      <w:proofErr w:type="spellStart"/>
      <w:r w:rsidRPr="00C75B12">
        <w:rPr>
          <w:rFonts w:cs="Arial"/>
        </w:rPr>
        <w:t>recognised</w:t>
      </w:r>
      <w:proofErr w:type="spellEnd"/>
      <w:r w:rsidRPr="00C75B12">
        <w:rPr>
          <w:rFonts w:cs="Arial"/>
        </w:rPr>
        <w:t xml:space="preserve"> in the </w:t>
      </w:r>
      <w:r w:rsidRPr="00C75B12">
        <w:rPr>
          <w:rFonts w:cs="Arial"/>
          <w:lang w:val="en-GB"/>
        </w:rPr>
        <w:t>financial information</w:t>
      </w:r>
      <w:r w:rsidRPr="00C75B12">
        <w:rPr>
          <w:rFonts w:cs="Arial"/>
        </w:rPr>
        <w:t xml:space="preserve"> is as follows:</w:t>
      </w:r>
    </w:p>
    <w:p w14:paraId="52CDEFD7" w14:textId="77777777" w:rsidR="00B875AD" w:rsidRPr="00C75B12"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C75B12" w14:paraId="47D09FE2" w14:textId="77777777" w:rsidTr="00B875AD">
        <w:tc>
          <w:tcPr>
            <w:tcW w:w="2880" w:type="dxa"/>
            <w:vAlign w:val="bottom"/>
          </w:tcPr>
          <w:p w14:paraId="4176E937" w14:textId="77777777" w:rsidR="00B875AD" w:rsidRPr="00C75B12"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C75B12" w:rsidRDefault="00B875AD" w:rsidP="00B875AD">
            <w:pPr>
              <w:ind w:right="-72"/>
              <w:jc w:val="center"/>
              <w:rPr>
                <w:rFonts w:eastAsia="Cordia New"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C75B12" w:rsidRDefault="00B875AD" w:rsidP="00B875AD">
            <w:pPr>
              <w:ind w:right="-72"/>
              <w:jc w:val="center"/>
              <w:rPr>
                <w:rFonts w:eastAsia="Cordia New" w:cs="Arial"/>
                <w:b/>
                <w:bCs/>
              </w:rPr>
            </w:pPr>
            <w:r w:rsidRPr="00C75B12">
              <w:rPr>
                <w:rFonts w:cs="Arial"/>
                <w:b/>
                <w:bCs/>
              </w:rPr>
              <w:t>Separate</w:t>
            </w:r>
            <w:r w:rsidRPr="00C75B12">
              <w:rPr>
                <w:rFonts w:cs="Arial"/>
                <w:b/>
              </w:rPr>
              <w:br/>
              <w:t>financial information</w:t>
            </w:r>
          </w:p>
        </w:tc>
      </w:tr>
      <w:tr w:rsidR="008A0E4A" w:rsidRPr="00C75B12" w14:paraId="037F29B9" w14:textId="77777777" w:rsidTr="00B875AD">
        <w:tc>
          <w:tcPr>
            <w:tcW w:w="2880" w:type="dxa"/>
            <w:vAlign w:val="bottom"/>
          </w:tcPr>
          <w:p w14:paraId="29928A4D" w14:textId="77777777" w:rsidR="008A0E4A" w:rsidRPr="00C75B12" w:rsidRDefault="008A0E4A" w:rsidP="008A0E4A">
            <w:pPr>
              <w:ind w:left="-101"/>
              <w:jc w:val="left"/>
              <w:rPr>
                <w:rFonts w:eastAsia="MS Mincho" w:cs="Arial"/>
              </w:rPr>
            </w:pPr>
          </w:p>
        </w:tc>
        <w:tc>
          <w:tcPr>
            <w:tcW w:w="1512" w:type="dxa"/>
            <w:tcBorders>
              <w:top w:val="single" w:sz="4" w:space="0" w:color="auto"/>
            </w:tcBorders>
            <w:vAlign w:val="bottom"/>
          </w:tcPr>
          <w:p w14:paraId="75D086B5" w14:textId="6049ECEC" w:rsidR="008A0E4A" w:rsidRPr="00C75B12" w:rsidRDefault="00E937BE" w:rsidP="008A0E4A">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5BCCCCAE" w14:textId="68C5F5A7" w:rsidR="008A0E4A" w:rsidRPr="00C75B12" w:rsidRDefault="00E937BE" w:rsidP="008A0E4A">
            <w:pPr>
              <w:suppressAutoHyphens/>
              <w:ind w:right="-72"/>
              <w:jc w:val="right"/>
              <w:rPr>
                <w:rFonts w:cs="Arial"/>
                <w:b/>
                <w:bCs/>
              </w:rPr>
            </w:pPr>
            <w:r w:rsidRPr="00E937BE">
              <w:rPr>
                <w:rFonts w:cs="Arial"/>
                <w:b/>
                <w:bCs/>
                <w:lang w:val="en-GB"/>
              </w:rPr>
              <w:t>31</w:t>
            </w:r>
            <w:r w:rsidR="008A0E4A" w:rsidRPr="00C75B12">
              <w:rPr>
                <w:rFonts w:cs="Arial"/>
                <w:b/>
                <w:bCs/>
                <w:lang w:val="en-GB"/>
              </w:rPr>
              <w:t xml:space="preserve"> December</w:t>
            </w:r>
            <w:r w:rsidR="008A0E4A" w:rsidRPr="00C75B12">
              <w:rPr>
                <w:rFonts w:cs="Arial"/>
                <w:b/>
                <w:bCs/>
              </w:rPr>
              <w:t xml:space="preserve"> </w:t>
            </w:r>
          </w:p>
        </w:tc>
        <w:tc>
          <w:tcPr>
            <w:tcW w:w="1512" w:type="dxa"/>
            <w:tcBorders>
              <w:top w:val="single" w:sz="4" w:space="0" w:color="auto"/>
            </w:tcBorders>
            <w:vAlign w:val="bottom"/>
          </w:tcPr>
          <w:p w14:paraId="5AD52406" w14:textId="4FC697FA" w:rsidR="008A0E4A" w:rsidRPr="00C75B12" w:rsidRDefault="00E937BE" w:rsidP="008A0E4A">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1512" w:type="dxa"/>
            <w:tcBorders>
              <w:top w:val="single" w:sz="4" w:space="0" w:color="auto"/>
            </w:tcBorders>
            <w:vAlign w:val="bottom"/>
          </w:tcPr>
          <w:p w14:paraId="3DD3DAD6" w14:textId="60B72168" w:rsidR="008A0E4A" w:rsidRPr="00C75B12" w:rsidRDefault="00E937BE" w:rsidP="008A0E4A">
            <w:pPr>
              <w:suppressAutoHyphens/>
              <w:ind w:right="-72"/>
              <w:jc w:val="right"/>
              <w:rPr>
                <w:rFonts w:cs="Arial"/>
                <w:b/>
                <w:bCs/>
              </w:rPr>
            </w:pPr>
            <w:r w:rsidRPr="00E937BE">
              <w:rPr>
                <w:rFonts w:cs="Arial"/>
                <w:b/>
                <w:bCs/>
                <w:lang w:val="en-GB"/>
              </w:rPr>
              <w:t>31</w:t>
            </w:r>
            <w:r w:rsidR="008A0E4A" w:rsidRPr="00C75B12">
              <w:rPr>
                <w:rFonts w:cs="Arial"/>
                <w:b/>
                <w:bCs/>
                <w:lang w:val="en-GB"/>
              </w:rPr>
              <w:t xml:space="preserve"> December</w:t>
            </w:r>
            <w:r w:rsidR="008A0E4A" w:rsidRPr="00C75B12">
              <w:rPr>
                <w:rFonts w:cs="Arial"/>
                <w:b/>
                <w:bCs/>
              </w:rPr>
              <w:t xml:space="preserve"> </w:t>
            </w:r>
          </w:p>
        </w:tc>
      </w:tr>
      <w:tr w:rsidR="008A0E4A" w:rsidRPr="00C75B12" w14:paraId="48D094D1" w14:textId="77777777" w:rsidTr="00B875AD">
        <w:tc>
          <w:tcPr>
            <w:tcW w:w="2880" w:type="dxa"/>
            <w:vAlign w:val="bottom"/>
          </w:tcPr>
          <w:p w14:paraId="407059DA" w14:textId="77777777" w:rsidR="008A0E4A" w:rsidRPr="00C75B12" w:rsidRDefault="008A0E4A" w:rsidP="008A0E4A">
            <w:pPr>
              <w:ind w:left="-101"/>
              <w:jc w:val="left"/>
              <w:rPr>
                <w:rFonts w:eastAsia="MS Mincho" w:cs="Arial"/>
              </w:rPr>
            </w:pPr>
          </w:p>
        </w:tc>
        <w:tc>
          <w:tcPr>
            <w:tcW w:w="1512" w:type="dxa"/>
            <w:vAlign w:val="bottom"/>
          </w:tcPr>
          <w:p w14:paraId="3133CA27" w14:textId="202B5D50" w:rsidR="008A0E4A" w:rsidRPr="00C75B12" w:rsidRDefault="00E937BE" w:rsidP="008A0E4A">
            <w:pPr>
              <w:ind w:right="-72"/>
              <w:jc w:val="right"/>
              <w:rPr>
                <w:rFonts w:cs="Arial"/>
                <w:b/>
                <w:bCs/>
                <w:lang w:val="en-GB"/>
              </w:rPr>
            </w:pPr>
            <w:r w:rsidRPr="00E937BE">
              <w:rPr>
                <w:rFonts w:cs="Arial"/>
                <w:b/>
                <w:bCs/>
                <w:lang w:val="en-GB"/>
              </w:rPr>
              <w:t>2022</w:t>
            </w:r>
          </w:p>
        </w:tc>
        <w:tc>
          <w:tcPr>
            <w:tcW w:w="1512" w:type="dxa"/>
            <w:vAlign w:val="bottom"/>
          </w:tcPr>
          <w:p w14:paraId="2ADEF85C" w14:textId="7381A9C3" w:rsidR="008A0E4A" w:rsidRPr="00C75B12" w:rsidRDefault="00E937BE" w:rsidP="008A0E4A">
            <w:pPr>
              <w:ind w:right="-72"/>
              <w:jc w:val="right"/>
              <w:rPr>
                <w:rFonts w:cs="Arial"/>
                <w:b/>
                <w:bCs/>
                <w:lang w:val="en-GB"/>
              </w:rPr>
            </w:pPr>
            <w:r w:rsidRPr="00E937BE">
              <w:rPr>
                <w:rFonts w:cs="Arial"/>
                <w:b/>
                <w:bCs/>
                <w:lang w:val="en-GB"/>
              </w:rPr>
              <w:t>2021</w:t>
            </w:r>
          </w:p>
        </w:tc>
        <w:tc>
          <w:tcPr>
            <w:tcW w:w="1512" w:type="dxa"/>
            <w:vAlign w:val="bottom"/>
          </w:tcPr>
          <w:p w14:paraId="46EAB21F" w14:textId="1F0467C8" w:rsidR="008A0E4A" w:rsidRPr="00C75B12" w:rsidRDefault="00E937BE" w:rsidP="008A0E4A">
            <w:pPr>
              <w:ind w:right="-72"/>
              <w:jc w:val="right"/>
              <w:rPr>
                <w:rFonts w:cs="Arial"/>
                <w:b/>
                <w:bCs/>
                <w:lang w:val="en-GB"/>
              </w:rPr>
            </w:pPr>
            <w:r w:rsidRPr="00E937BE">
              <w:rPr>
                <w:rFonts w:cs="Arial"/>
                <w:b/>
                <w:bCs/>
                <w:lang w:val="en-GB"/>
              </w:rPr>
              <w:t>2022</w:t>
            </w:r>
          </w:p>
        </w:tc>
        <w:tc>
          <w:tcPr>
            <w:tcW w:w="1512" w:type="dxa"/>
            <w:vAlign w:val="bottom"/>
          </w:tcPr>
          <w:p w14:paraId="34C01ACA" w14:textId="662C11FE" w:rsidR="008A0E4A" w:rsidRPr="00C75B12" w:rsidRDefault="00E937BE" w:rsidP="008A0E4A">
            <w:pPr>
              <w:ind w:right="-72"/>
              <w:jc w:val="right"/>
              <w:rPr>
                <w:rFonts w:cs="Arial"/>
                <w:b/>
                <w:bCs/>
                <w:lang w:val="en-GB"/>
              </w:rPr>
            </w:pPr>
            <w:r w:rsidRPr="00E937BE">
              <w:rPr>
                <w:rFonts w:cs="Arial"/>
                <w:b/>
                <w:bCs/>
                <w:lang w:val="en-GB"/>
              </w:rPr>
              <w:t>2021</w:t>
            </w:r>
          </w:p>
        </w:tc>
      </w:tr>
      <w:tr w:rsidR="00B875AD" w:rsidRPr="00C75B12" w14:paraId="30B08E3A" w14:textId="77777777" w:rsidTr="00B875AD">
        <w:tc>
          <w:tcPr>
            <w:tcW w:w="2880" w:type="dxa"/>
            <w:vAlign w:val="bottom"/>
          </w:tcPr>
          <w:p w14:paraId="04EA032D" w14:textId="77777777" w:rsidR="00B875AD" w:rsidRPr="00C75B12" w:rsidRDefault="00B875AD" w:rsidP="00B875AD">
            <w:pPr>
              <w:ind w:left="-101"/>
              <w:jc w:val="left"/>
              <w:rPr>
                <w:rFonts w:eastAsia="MS Mincho" w:cs="Arial"/>
              </w:rPr>
            </w:pPr>
          </w:p>
        </w:tc>
        <w:tc>
          <w:tcPr>
            <w:tcW w:w="1512" w:type="dxa"/>
            <w:vAlign w:val="bottom"/>
          </w:tcPr>
          <w:p w14:paraId="20888262" w14:textId="77777777" w:rsidR="00B875AD" w:rsidRPr="00C75B12" w:rsidRDefault="00B875AD" w:rsidP="00B875AD">
            <w:pPr>
              <w:ind w:right="-72"/>
              <w:jc w:val="right"/>
              <w:rPr>
                <w:rFonts w:cs="Arial"/>
                <w:b/>
                <w:bCs/>
                <w:lang w:val="en-GB"/>
              </w:rPr>
            </w:pPr>
            <w:r w:rsidRPr="00C75B12">
              <w:rPr>
                <w:rFonts w:cs="Arial"/>
                <w:b/>
                <w:bCs/>
              </w:rPr>
              <w:t>Thousand</w:t>
            </w:r>
          </w:p>
        </w:tc>
        <w:tc>
          <w:tcPr>
            <w:tcW w:w="1512" w:type="dxa"/>
            <w:vAlign w:val="bottom"/>
          </w:tcPr>
          <w:p w14:paraId="2FFEA373" w14:textId="77777777" w:rsidR="00B875AD" w:rsidRPr="00C75B12" w:rsidRDefault="00B875AD" w:rsidP="00B875AD">
            <w:pPr>
              <w:suppressAutoHyphens/>
              <w:ind w:right="-72"/>
              <w:jc w:val="right"/>
              <w:rPr>
                <w:rFonts w:cs="Arial"/>
                <w:b/>
                <w:bCs/>
                <w:lang w:val="en-GB"/>
              </w:rPr>
            </w:pPr>
            <w:r w:rsidRPr="00C75B12">
              <w:rPr>
                <w:rFonts w:cs="Arial"/>
                <w:b/>
                <w:bCs/>
              </w:rPr>
              <w:t>Thousand</w:t>
            </w:r>
          </w:p>
        </w:tc>
        <w:tc>
          <w:tcPr>
            <w:tcW w:w="1512" w:type="dxa"/>
            <w:vAlign w:val="bottom"/>
          </w:tcPr>
          <w:p w14:paraId="56D12EF2" w14:textId="77777777" w:rsidR="00B875AD" w:rsidRPr="00C75B12" w:rsidRDefault="00B875AD" w:rsidP="00B875AD">
            <w:pPr>
              <w:ind w:right="-72"/>
              <w:jc w:val="right"/>
              <w:rPr>
                <w:rFonts w:cs="Arial"/>
                <w:b/>
                <w:bCs/>
                <w:lang w:val="en-GB"/>
              </w:rPr>
            </w:pPr>
            <w:r w:rsidRPr="00C75B12">
              <w:rPr>
                <w:rFonts w:cs="Arial"/>
                <w:b/>
                <w:bCs/>
              </w:rPr>
              <w:t>Thousand</w:t>
            </w:r>
          </w:p>
        </w:tc>
        <w:tc>
          <w:tcPr>
            <w:tcW w:w="1512" w:type="dxa"/>
            <w:vAlign w:val="bottom"/>
          </w:tcPr>
          <w:p w14:paraId="3202CE49" w14:textId="77777777" w:rsidR="00B875AD" w:rsidRPr="00C75B12" w:rsidRDefault="00B875AD" w:rsidP="00B875AD">
            <w:pPr>
              <w:suppressAutoHyphens/>
              <w:ind w:right="-72"/>
              <w:jc w:val="right"/>
              <w:rPr>
                <w:rFonts w:cs="Arial"/>
                <w:b/>
                <w:bCs/>
                <w:lang w:val="en-GB"/>
              </w:rPr>
            </w:pPr>
            <w:r w:rsidRPr="00C75B12">
              <w:rPr>
                <w:rFonts w:cs="Arial"/>
                <w:b/>
                <w:bCs/>
              </w:rPr>
              <w:t>Thousand</w:t>
            </w:r>
          </w:p>
        </w:tc>
      </w:tr>
      <w:tr w:rsidR="00B875AD" w:rsidRPr="00C75B12" w14:paraId="6A5B36DB" w14:textId="77777777" w:rsidTr="00B875AD">
        <w:tc>
          <w:tcPr>
            <w:tcW w:w="2880" w:type="dxa"/>
            <w:vAlign w:val="bottom"/>
          </w:tcPr>
          <w:p w14:paraId="004D1A65" w14:textId="77777777" w:rsidR="00B875AD" w:rsidRPr="00C75B12"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24986C55"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0680B4E6"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12A8A1FE" w14:textId="77777777" w:rsidR="00B875AD" w:rsidRPr="00C75B12" w:rsidRDefault="00B875AD" w:rsidP="00B875AD">
            <w:pPr>
              <w:ind w:right="-72"/>
              <w:jc w:val="right"/>
              <w:rPr>
                <w:rFonts w:cs="Arial"/>
                <w:b/>
                <w:bCs/>
              </w:rPr>
            </w:pPr>
            <w:r w:rsidRPr="00C75B12">
              <w:rPr>
                <w:rFonts w:cs="Arial"/>
                <w:b/>
                <w:bCs/>
              </w:rPr>
              <w:t>Baht</w:t>
            </w:r>
          </w:p>
        </w:tc>
      </w:tr>
      <w:tr w:rsidR="00B875AD" w:rsidRPr="00E1003C" w14:paraId="6065469B" w14:textId="77777777" w:rsidTr="00B875AD">
        <w:tc>
          <w:tcPr>
            <w:tcW w:w="2880" w:type="dxa"/>
            <w:vAlign w:val="bottom"/>
          </w:tcPr>
          <w:p w14:paraId="4854687E" w14:textId="77777777" w:rsidR="00B875AD" w:rsidRPr="00E1003C" w:rsidRDefault="00B875AD" w:rsidP="00B875AD">
            <w:pPr>
              <w:ind w:left="-101"/>
              <w:jc w:val="left"/>
              <w:rPr>
                <w:rFonts w:cs="Arial"/>
                <w:sz w:val="12"/>
                <w:szCs w:val="12"/>
              </w:rPr>
            </w:pPr>
          </w:p>
        </w:tc>
        <w:tc>
          <w:tcPr>
            <w:tcW w:w="1512" w:type="dxa"/>
            <w:tcBorders>
              <w:top w:val="single" w:sz="4" w:space="0" w:color="auto"/>
            </w:tcBorders>
            <w:shd w:val="clear" w:color="auto" w:fill="FAFAFA"/>
            <w:vAlign w:val="bottom"/>
          </w:tcPr>
          <w:p w14:paraId="69398A0E" w14:textId="77777777" w:rsidR="00B875AD" w:rsidRPr="00E1003C" w:rsidRDefault="00B875AD" w:rsidP="00B875AD">
            <w:pPr>
              <w:ind w:right="-72"/>
              <w:jc w:val="right"/>
              <w:rPr>
                <w:rFonts w:cs="Arial"/>
                <w:sz w:val="12"/>
                <w:szCs w:val="12"/>
                <w:cs/>
              </w:rPr>
            </w:pPr>
          </w:p>
        </w:tc>
        <w:tc>
          <w:tcPr>
            <w:tcW w:w="1512" w:type="dxa"/>
            <w:tcBorders>
              <w:top w:val="single" w:sz="4" w:space="0" w:color="auto"/>
            </w:tcBorders>
            <w:vAlign w:val="bottom"/>
          </w:tcPr>
          <w:p w14:paraId="5F722495" w14:textId="77777777" w:rsidR="00B875AD" w:rsidRPr="00E1003C"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38F25EBE" w14:textId="77777777" w:rsidR="00B875AD" w:rsidRPr="00E1003C" w:rsidRDefault="00B875AD" w:rsidP="00B875AD">
            <w:pPr>
              <w:ind w:right="-72"/>
              <w:jc w:val="right"/>
              <w:rPr>
                <w:rFonts w:cs="Arial"/>
                <w:sz w:val="12"/>
                <w:szCs w:val="12"/>
              </w:rPr>
            </w:pPr>
          </w:p>
        </w:tc>
        <w:tc>
          <w:tcPr>
            <w:tcW w:w="1512" w:type="dxa"/>
            <w:tcBorders>
              <w:top w:val="single" w:sz="4" w:space="0" w:color="auto"/>
            </w:tcBorders>
            <w:vAlign w:val="bottom"/>
          </w:tcPr>
          <w:p w14:paraId="4529671B" w14:textId="77777777" w:rsidR="00B875AD" w:rsidRPr="00E1003C" w:rsidRDefault="00B875AD" w:rsidP="00B875AD">
            <w:pPr>
              <w:ind w:right="-72"/>
              <w:jc w:val="right"/>
              <w:rPr>
                <w:rFonts w:cs="Arial"/>
                <w:sz w:val="12"/>
                <w:szCs w:val="12"/>
              </w:rPr>
            </w:pPr>
          </w:p>
        </w:tc>
      </w:tr>
      <w:tr w:rsidR="002F0F51" w:rsidRPr="00C75B12" w14:paraId="2C12AC0F" w14:textId="77777777" w:rsidTr="00E524A9">
        <w:tc>
          <w:tcPr>
            <w:tcW w:w="2880" w:type="dxa"/>
            <w:hideMark/>
          </w:tcPr>
          <w:p w14:paraId="2852934F" w14:textId="77777777" w:rsidR="002F0F51" w:rsidRPr="00C75B12" w:rsidRDefault="002F0F51" w:rsidP="002F0F51">
            <w:pPr>
              <w:tabs>
                <w:tab w:val="left" w:pos="1134"/>
                <w:tab w:val="left" w:pos="1276"/>
                <w:tab w:val="center" w:pos="3402"/>
                <w:tab w:val="center" w:pos="4536"/>
                <w:tab w:val="center" w:pos="5670"/>
                <w:tab w:val="center" w:pos="6804"/>
                <w:tab w:val="right" w:pos="7655"/>
              </w:tabs>
              <w:ind w:left="-101"/>
              <w:jc w:val="left"/>
              <w:rPr>
                <w:rFonts w:cs="Arial"/>
              </w:rPr>
            </w:pPr>
            <w:r w:rsidRPr="00C75B12">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02E9FFDD" w14:textId="09584773" w:rsidR="002F0F51" w:rsidRPr="00C75B12" w:rsidRDefault="00E937BE" w:rsidP="002F0F51">
            <w:pPr>
              <w:ind w:right="-72"/>
              <w:jc w:val="right"/>
              <w:rPr>
                <w:rFonts w:cs="Arial"/>
              </w:rPr>
            </w:pPr>
            <w:r w:rsidRPr="00E937BE">
              <w:rPr>
                <w:rFonts w:cs="Arial"/>
                <w:lang w:val="en-GB"/>
              </w:rPr>
              <w:t>29</w:t>
            </w:r>
            <w:r w:rsidR="00B53957" w:rsidRPr="00C75B12">
              <w:rPr>
                <w:rFonts w:cs="Arial"/>
              </w:rPr>
              <w:t>,</w:t>
            </w:r>
            <w:r w:rsidRPr="00E937BE">
              <w:rPr>
                <w:rFonts w:cs="Arial"/>
                <w:lang w:val="en-GB"/>
              </w:rPr>
              <w:t>593</w:t>
            </w:r>
          </w:p>
        </w:tc>
        <w:tc>
          <w:tcPr>
            <w:tcW w:w="1512" w:type="dxa"/>
            <w:tcBorders>
              <w:top w:val="nil"/>
              <w:left w:val="nil"/>
              <w:bottom w:val="single" w:sz="4" w:space="0" w:color="auto"/>
              <w:right w:val="nil"/>
            </w:tcBorders>
            <w:vAlign w:val="bottom"/>
          </w:tcPr>
          <w:p w14:paraId="660983AB" w14:textId="565E2F21" w:rsidR="002F0F51" w:rsidRPr="00C75B12" w:rsidRDefault="00E937BE" w:rsidP="002F0F51">
            <w:pPr>
              <w:ind w:right="-72"/>
              <w:jc w:val="right"/>
              <w:rPr>
                <w:rFonts w:cs="Arial"/>
              </w:rPr>
            </w:pPr>
            <w:r w:rsidRPr="00E937BE">
              <w:rPr>
                <w:rFonts w:cs="Arial"/>
                <w:lang w:val="en-GB"/>
              </w:rPr>
              <w:t>18</w:t>
            </w:r>
            <w:r w:rsidR="002F0F51" w:rsidRPr="00C75B12">
              <w:rPr>
                <w:rFonts w:cs="Arial"/>
              </w:rPr>
              <w:t>,</w:t>
            </w:r>
            <w:r w:rsidRPr="00E937BE">
              <w:rPr>
                <w:rFonts w:cs="Arial"/>
                <w:lang w:val="en-GB"/>
              </w:rPr>
              <w:t>142</w:t>
            </w:r>
          </w:p>
        </w:tc>
        <w:tc>
          <w:tcPr>
            <w:tcW w:w="1512" w:type="dxa"/>
            <w:tcBorders>
              <w:top w:val="nil"/>
              <w:left w:val="nil"/>
              <w:bottom w:val="single" w:sz="4" w:space="0" w:color="auto"/>
              <w:right w:val="nil"/>
            </w:tcBorders>
            <w:shd w:val="clear" w:color="auto" w:fill="FAFAFA"/>
            <w:vAlign w:val="bottom"/>
          </w:tcPr>
          <w:p w14:paraId="160D34C8" w14:textId="7DD8A348" w:rsidR="002F0F51" w:rsidRPr="00C75B12" w:rsidRDefault="00E937BE" w:rsidP="002F0F51">
            <w:pPr>
              <w:ind w:right="-72"/>
              <w:jc w:val="right"/>
              <w:rPr>
                <w:rFonts w:cs="Arial"/>
                <w:cs/>
              </w:rPr>
            </w:pPr>
            <w:r w:rsidRPr="00E937BE">
              <w:rPr>
                <w:rFonts w:cs="Arial"/>
                <w:lang w:val="en-GB"/>
              </w:rPr>
              <w:t>6</w:t>
            </w:r>
            <w:r w:rsidR="00B53957" w:rsidRPr="00C75B12">
              <w:rPr>
                <w:rFonts w:cs="Arial"/>
              </w:rPr>
              <w:t>,</w:t>
            </w:r>
            <w:r w:rsidRPr="00E937BE">
              <w:rPr>
                <w:rFonts w:cs="Arial"/>
                <w:lang w:val="en-GB"/>
              </w:rPr>
              <w:t>508</w:t>
            </w:r>
          </w:p>
        </w:tc>
        <w:tc>
          <w:tcPr>
            <w:tcW w:w="1512" w:type="dxa"/>
            <w:tcBorders>
              <w:top w:val="nil"/>
              <w:left w:val="nil"/>
              <w:bottom w:val="single" w:sz="4" w:space="0" w:color="auto"/>
              <w:right w:val="nil"/>
            </w:tcBorders>
            <w:vAlign w:val="bottom"/>
          </w:tcPr>
          <w:p w14:paraId="13AE983A" w14:textId="541C1B58" w:rsidR="002F0F51" w:rsidRPr="00C75B12" w:rsidRDefault="00E937BE" w:rsidP="002F0F51">
            <w:pPr>
              <w:ind w:right="-72"/>
              <w:jc w:val="right"/>
              <w:rPr>
                <w:rFonts w:cs="Arial"/>
              </w:rPr>
            </w:pPr>
            <w:r w:rsidRPr="00E937BE">
              <w:rPr>
                <w:rFonts w:cs="Arial"/>
                <w:lang w:val="en-GB"/>
              </w:rPr>
              <w:t>3</w:t>
            </w:r>
            <w:r w:rsidR="002F0F51" w:rsidRPr="00C75B12">
              <w:rPr>
                <w:rFonts w:cs="Arial"/>
              </w:rPr>
              <w:t>,</w:t>
            </w:r>
            <w:r w:rsidRPr="00E937BE">
              <w:rPr>
                <w:rFonts w:cs="Arial"/>
                <w:lang w:val="en-GB"/>
              </w:rPr>
              <w:t>118</w:t>
            </w:r>
          </w:p>
        </w:tc>
      </w:tr>
    </w:tbl>
    <w:p w14:paraId="07B4D0D5" w14:textId="4E43370F" w:rsidR="00B875AD" w:rsidRPr="00C75B12" w:rsidRDefault="00B875AD" w:rsidP="0033338A">
      <w:pPr>
        <w:tabs>
          <w:tab w:val="left" w:pos="2880"/>
          <w:tab w:val="left" w:pos="3600"/>
          <w:tab w:val="right" w:pos="5040"/>
          <w:tab w:val="right" w:pos="6300"/>
          <w:tab w:val="right" w:pos="8100"/>
          <w:tab w:val="right" w:pos="9620"/>
        </w:tabs>
        <w:rPr>
          <w:rFonts w:cs="Arial"/>
        </w:rPr>
      </w:pPr>
    </w:p>
    <w:p w14:paraId="61687229" w14:textId="3E715A8D" w:rsidR="00B875AD" w:rsidRPr="00C75B12" w:rsidRDefault="00E937BE" w:rsidP="00B875AD">
      <w:pPr>
        <w:ind w:left="540" w:hanging="540"/>
        <w:jc w:val="thaiDistribute"/>
        <w:rPr>
          <w:rFonts w:cs="Arial"/>
          <w:b/>
          <w:bCs/>
          <w:color w:val="CF4A02"/>
        </w:rPr>
      </w:pPr>
      <w:r w:rsidRPr="00E937BE">
        <w:rPr>
          <w:rFonts w:cs="Arial"/>
          <w:b/>
          <w:bCs/>
          <w:color w:val="CF4A02"/>
          <w:lang w:val="en-GB"/>
        </w:rPr>
        <w:t>23</w:t>
      </w:r>
      <w:r w:rsidR="00B875AD" w:rsidRPr="00C75B12">
        <w:rPr>
          <w:rFonts w:cs="Arial"/>
          <w:b/>
          <w:bCs/>
          <w:color w:val="CF4A02"/>
        </w:rPr>
        <w:t>.</w:t>
      </w:r>
      <w:r w:rsidRPr="00E937BE">
        <w:rPr>
          <w:rFonts w:cs="Arial"/>
          <w:b/>
          <w:bCs/>
          <w:color w:val="CF4A02"/>
          <w:lang w:val="en-GB"/>
        </w:rPr>
        <w:t>2</w:t>
      </w:r>
      <w:r w:rsidR="00B875AD" w:rsidRPr="00C75B12">
        <w:rPr>
          <w:rFonts w:cs="Arial"/>
          <w:b/>
          <w:color w:val="CF4A02"/>
        </w:rPr>
        <w:tab/>
        <w:t xml:space="preserve">Operating lease </w:t>
      </w:r>
      <w:r w:rsidR="00A12763" w:rsidRPr="00C75B12">
        <w:rPr>
          <w:rFonts w:cs="Arial"/>
          <w:b/>
          <w:color w:val="CF4A02"/>
        </w:rPr>
        <w:t xml:space="preserve">and service agreement </w:t>
      </w:r>
      <w:r w:rsidR="00B875AD" w:rsidRPr="00C75B12">
        <w:rPr>
          <w:rFonts w:cs="Arial"/>
          <w:b/>
          <w:color w:val="CF4A02"/>
        </w:rPr>
        <w:t>commitments</w:t>
      </w:r>
    </w:p>
    <w:p w14:paraId="7EF0844E" w14:textId="77777777" w:rsidR="00B875AD" w:rsidRPr="00C75B12" w:rsidRDefault="00B875AD" w:rsidP="00B875AD">
      <w:pPr>
        <w:ind w:left="540"/>
        <w:rPr>
          <w:rFonts w:cs="Arial"/>
        </w:rPr>
      </w:pPr>
    </w:p>
    <w:p w14:paraId="6C109660" w14:textId="28D8970A" w:rsidR="00B875AD" w:rsidRPr="00C75B12" w:rsidRDefault="00171F50" w:rsidP="00B875AD">
      <w:pPr>
        <w:ind w:left="540"/>
        <w:rPr>
          <w:rFonts w:cs="Arial"/>
          <w:spacing w:val="-4"/>
        </w:rPr>
      </w:pPr>
      <w:r w:rsidRPr="00C75B12">
        <w:rPr>
          <w:rFonts w:cs="Arial"/>
          <w:spacing w:val="-4"/>
        </w:rPr>
        <w:t xml:space="preserve">The Group has entered into low-value assets leases agreement and short-term leases agreement with </w:t>
      </w:r>
      <w:r w:rsidRPr="00C75B12">
        <w:rPr>
          <w:rFonts w:cs="Arial"/>
        </w:rPr>
        <w:t xml:space="preserve">lease term less than </w:t>
      </w:r>
      <w:r w:rsidR="00E937BE" w:rsidRPr="00E937BE">
        <w:rPr>
          <w:rFonts w:cs="Arial"/>
          <w:lang w:val="en-GB"/>
        </w:rPr>
        <w:t>1</w:t>
      </w:r>
      <w:r w:rsidRPr="00C75B12">
        <w:rPr>
          <w:rFonts w:cs="Arial"/>
        </w:rPr>
        <w:t xml:space="preserve"> year</w:t>
      </w:r>
      <w:r w:rsidR="00D019EA" w:rsidRPr="00C75B12">
        <w:rPr>
          <w:rFonts w:cs="Arial"/>
        </w:rPr>
        <w:t xml:space="preserve"> </w:t>
      </w:r>
      <w:r w:rsidRPr="00C75B12">
        <w:rPr>
          <w:rFonts w:cs="Arial"/>
        </w:rPr>
        <w:t>which are</w:t>
      </w:r>
      <w:r w:rsidR="00B875AD" w:rsidRPr="00C75B12">
        <w:rPr>
          <w:rFonts w:cs="Arial"/>
        </w:rPr>
        <w:t xml:space="preserve"> non-cancellable lease agreements in respect to leases of</w:t>
      </w:r>
      <w:r w:rsidR="009F148C" w:rsidRPr="00C75B12">
        <w:rPr>
          <w:rFonts w:cs="Arial"/>
          <w:spacing w:val="-4"/>
        </w:rPr>
        <w:t xml:space="preserve"> </w:t>
      </w:r>
      <w:r w:rsidR="00B875AD" w:rsidRPr="00C75B12">
        <w:rPr>
          <w:rFonts w:cs="Arial"/>
          <w:spacing w:val="-4"/>
        </w:rPr>
        <w:t xml:space="preserve">equipment and its related service agreements. The terms are between </w:t>
      </w:r>
      <w:r w:rsidR="00E937BE" w:rsidRPr="00E937BE">
        <w:rPr>
          <w:rFonts w:cs="Arial"/>
          <w:spacing w:val="-4"/>
          <w:lang w:val="en-GB"/>
        </w:rPr>
        <w:t>1</w:t>
      </w:r>
      <w:r w:rsidR="00B875AD" w:rsidRPr="00C75B12">
        <w:rPr>
          <w:rFonts w:cs="Arial"/>
          <w:spacing w:val="-4"/>
        </w:rPr>
        <w:t xml:space="preserve"> to </w:t>
      </w:r>
      <w:r w:rsidR="00E937BE" w:rsidRPr="00E937BE">
        <w:rPr>
          <w:rFonts w:cs="Arial"/>
          <w:spacing w:val="-4"/>
          <w:lang w:val="en-GB"/>
        </w:rPr>
        <w:t>5</w:t>
      </w:r>
      <w:r w:rsidR="00B875AD" w:rsidRPr="00C75B12">
        <w:rPr>
          <w:rFonts w:cs="Arial"/>
          <w:spacing w:val="-4"/>
        </w:rPr>
        <w:t xml:space="preserve"> years.</w:t>
      </w:r>
      <w:r w:rsidR="00B875AD" w:rsidRPr="00C75B12">
        <w:rPr>
          <w:rFonts w:cs="Arial"/>
        </w:rPr>
        <w:t xml:space="preserve"> </w:t>
      </w:r>
      <w:r w:rsidR="00B875AD" w:rsidRPr="00C75B12">
        <w:rPr>
          <w:rFonts w:cs="Arial"/>
          <w:spacing w:val="-4"/>
        </w:rPr>
        <w:t>The future aggregate minimum lease payments under non-cancellable operating leases are as follows:</w:t>
      </w:r>
    </w:p>
    <w:p w14:paraId="5365CC65" w14:textId="77777777" w:rsidR="00B875AD" w:rsidRPr="00C75B12" w:rsidRDefault="00B875AD" w:rsidP="00B875AD">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C75B12" w14:paraId="1E743A77" w14:textId="77777777" w:rsidTr="00B875AD">
        <w:trPr>
          <w:trHeight w:val="120"/>
        </w:trPr>
        <w:tc>
          <w:tcPr>
            <w:tcW w:w="1613" w:type="pct"/>
            <w:vAlign w:val="bottom"/>
          </w:tcPr>
          <w:p w14:paraId="035F31B6" w14:textId="77777777" w:rsidR="00B875AD" w:rsidRPr="00C75B12"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C75B12" w:rsidRDefault="00B875AD" w:rsidP="00B875AD">
            <w:pPr>
              <w:ind w:right="-72"/>
              <w:jc w:val="center"/>
              <w:rPr>
                <w:rFonts w:cs="Arial"/>
              </w:rPr>
            </w:pPr>
            <w:r w:rsidRPr="00C75B12">
              <w:rPr>
                <w:rFonts w:cs="Arial"/>
                <w:b/>
                <w:bCs/>
              </w:rPr>
              <w:t>Consolidated</w:t>
            </w:r>
            <w:r w:rsidRPr="00C75B12">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C75B12" w:rsidRDefault="00B875AD" w:rsidP="00B875AD">
            <w:pPr>
              <w:ind w:right="-72"/>
              <w:jc w:val="center"/>
              <w:rPr>
                <w:rFonts w:cs="Arial"/>
                <w:b/>
                <w:bCs/>
              </w:rPr>
            </w:pPr>
            <w:r w:rsidRPr="00C75B12">
              <w:rPr>
                <w:rFonts w:cs="Arial"/>
                <w:b/>
                <w:bCs/>
              </w:rPr>
              <w:t>Separate</w:t>
            </w:r>
            <w:r w:rsidRPr="00C75B12">
              <w:rPr>
                <w:rFonts w:cs="Arial"/>
                <w:b/>
              </w:rPr>
              <w:br/>
              <w:t>financial information</w:t>
            </w:r>
          </w:p>
        </w:tc>
      </w:tr>
      <w:tr w:rsidR="008A0E4A" w:rsidRPr="00C75B12" w:rsidDel="00AB552D" w14:paraId="031CC8F1" w14:textId="77777777" w:rsidTr="00350B44">
        <w:trPr>
          <w:trHeight w:val="120"/>
        </w:trPr>
        <w:tc>
          <w:tcPr>
            <w:tcW w:w="1613" w:type="pct"/>
            <w:vAlign w:val="bottom"/>
          </w:tcPr>
          <w:p w14:paraId="6BF39994" w14:textId="77777777" w:rsidR="008A0E4A" w:rsidRPr="00C75B12"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5F1DC4D8" w:rsidR="008A0E4A" w:rsidRPr="00C75B12" w:rsidRDefault="00E937BE" w:rsidP="008A0E4A">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847" w:type="pct"/>
            <w:tcBorders>
              <w:top w:val="single" w:sz="4" w:space="0" w:color="auto"/>
            </w:tcBorders>
            <w:vAlign w:val="bottom"/>
          </w:tcPr>
          <w:p w14:paraId="713B71B3" w14:textId="16C04F2A" w:rsidR="008A0E4A" w:rsidRPr="00C75B12" w:rsidRDefault="00E937BE" w:rsidP="008A0E4A">
            <w:pPr>
              <w:suppressAutoHyphens/>
              <w:ind w:right="-72"/>
              <w:jc w:val="right"/>
              <w:rPr>
                <w:rFonts w:cs="Arial"/>
                <w:b/>
                <w:bCs/>
              </w:rPr>
            </w:pPr>
            <w:r w:rsidRPr="00E937BE">
              <w:rPr>
                <w:rFonts w:cs="Arial"/>
                <w:b/>
                <w:bCs/>
                <w:lang w:val="en-GB"/>
              </w:rPr>
              <w:t>31</w:t>
            </w:r>
            <w:r w:rsidR="008A0E4A" w:rsidRPr="00C75B12">
              <w:rPr>
                <w:rFonts w:cs="Arial"/>
                <w:b/>
                <w:bCs/>
                <w:lang w:val="en-GB"/>
              </w:rPr>
              <w:t xml:space="preserve"> December</w:t>
            </w:r>
            <w:r w:rsidR="008A0E4A" w:rsidRPr="00C75B12">
              <w:rPr>
                <w:rFonts w:cs="Arial"/>
                <w:b/>
                <w:bCs/>
              </w:rPr>
              <w:t xml:space="preserve"> </w:t>
            </w:r>
          </w:p>
        </w:tc>
        <w:tc>
          <w:tcPr>
            <w:tcW w:w="847" w:type="pct"/>
            <w:tcBorders>
              <w:top w:val="single" w:sz="4" w:space="0" w:color="auto"/>
            </w:tcBorders>
            <w:vAlign w:val="bottom"/>
          </w:tcPr>
          <w:p w14:paraId="1085D60B" w14:textId="0D367266" w:rsidR="008A0E4A" w:rsidRPr="00C75B12" w:rsidRDefault="00E937BE" w:rsidP="008A0E4A">
            <w:pPr>
              <w:ind w:right="-72"/>
              <w:jc w:val="right"/>
              <w:rPr>
                <w:rFonts w:cs="Arial"/>
                <w:b/>
                <w:bCs/>
              </w:rPr>
            </w:pPr>
            <w:r w:rsidRPr="00E937BE">
              <w:rPr>
                <w:rFonts w:cs="Arial"/>
                <w:b/>
                <w:bCs/>
                <w:lang w:val="en-GB"/>
              </w:rPr>
              <w:t>31</w:t>
            </w:r>
            <w:r w:rsidR="00493650" w:rsidRPr="00C75B12">
              <w:rPr>
                <w:rFonts w:cs="Arial"/>
                <w:b/>
                <w:bCs/>
                <w:lang w:val="en-GB"/>
              </w:rPr>
              <w:t xml:space="preserve"> March</w:t>
            </w:r>
          </w:p>
        </w:tc>
        <w:tc>
          <w:tcPr>
            <w:tcW w:w="847" w:type="pct"/>
            <w:tcBorders>
              <w:top w:val="single" w:sz="4" w:space="0" w:color="auto"/>
            </w:tcBorders>
            <w:vAlign w:val="bottom"/>
          </w:tcPr>
          <w:p w14:paraId="79711AC4" w14:textId="3EF01ACC" w:rsidR="008A0E4A" w:rsidRPr="00C75B12" w:rsidRDefault="00E937BE" w:rsidP="008A0E4A">
            <w:pPr>
              <w:suppressAutoHyphens/>
              <w:ind w:right="-72"/>
              <w:jc w:val="right"/>
              <w:rPr>
                <w:rFonts w:cs="Arial"/>
                <w:b/>
                <w:bCs/>
              </w:rPr>
            </w:pPr>
            <w:r w:rsidRPr="00E937BE">
              <w:rPr>
                <w:rFonts w:cs="Arial"/>
                <w:b/>
                <w:bCs/>
                <w:lang w:val="en-GB"/>
              </w:rPr>
              <w:t>31</w:t>
            </w:r>
            <w:r w:rsidR="008A0E4A" w:rsidRPr="00C75B12">
              <w:rPr>
                <w:rFonts w:cs="Arial"/>
                <w:b/>
                <w:bCs/>
                <w:lang w:val="en-GB"/>
              </w:rPr>
              <w:t xml:space="preserve"> December</w:t>
            </w:r>
            <w:r w:rsidR="008A0E4A" w:rsidRPr="00C75B12">
              <w:rPr>
                <w:rFonts w:cs="Arial"/>
                <w:b/>
                <w:bCs/>
              </w:rPr>
              <w:t xml:space="preserve"> </w:t>
            </w:r>
          </w:p>
        </w:tc>
      </w:tr>
      <w:tr w:rsidR="008A0E4A" w:rsidRPr="00C75B12" w:rsidDel="00AB552D" w14:paraId="4315E525" w14:textId="77777777" w:rsidTr="00350B44">
        <w:trPr>
          <w:trHeight w:val="120"/>
        </w:trPr>
        <w:tc>
          <w:tcPr>
            <w:tcW w:w="1613" w:type="pct"/>
            <w:vAlign w:val="bottom"/>
          </w:tcPr>
          <w:p w14:paraId="02558339" w14:textId="77777777" w:rsidR="008A0E4A" w:rsidRPr="00C75B12"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7D51AEF1" w:rsidR="008A0E4A" w:rsidRPr="00C75B12" w:rsidRDefault="00E937BE" w:rsidP="008A0E4A">
            <w:pPr>
              <w:ind w:right="-72"/>
              <w:jc w:val="right"/>
              <w:rPr>
                <w:rFonts w:cs="Arial"/>
                <w:b/>
                <w:bCs/>
                <w:lang w:val="en-GB"/>
              </w:rPr>
            </w:pPr>
            <w:r w:rsidRPr="00E937BE">
              <w:rPr>
                <w:rFonts w:cs="Arial"/>
                <w:b/>
                <w:bCs/>
                <w:lang w:val="en-GB"/>
              </w:rPr>
              <w:t>2022</w:t>
            </w:r>
          </w:p>
        </w:tc>
        <w:tc>
          <w:tcPr>
            <w:tcW w:w="847" w:type="pct"/>
            <w:vAlign w:val="bottom"/>
          </w:tcPr>
          <w:p w14:paraId="49EC1680" w14:textId="572CCA9E" w:rsidR="008A0E4A" w:rsidRPr="00C75B12" w:rsidRDefault="00E937BE" w:rsidP="008A0E4A">
            <w:pPr>
              <w:ind w:right="-72"/>
              <w:jc w:val="right"/>
              <w:rPr>
                <w:rFonts w:cs="Arial"/>
                <w:b/>
                <w:bCs/>
                <w:lang w:val="en-GB"/>
              </w:rPr>
            </w:pPr>
            <w:r w:rsidRPr="00E937BE">
              <w:rPr>
                <w:rFonts w:cs="Arial"/>
                <w:b/>
                <w:bCs/>
                <w:lang w:val="en-GB"/>
              </w:rPr>
              <w:t>2021</w:t>
            </w:r>
          </w:p>
        </w:tc>
        <w:tc>
          <w:tcPr>
            <w:tcW w:w="847" w:type="pct"/>
            <w:vAlign w:val="bottom"/>
          </w:tcPr>
          <w:p w14:paraId="0127F69C" w14:textId="3FC0DDB8" w:rsidR="008A0E4A" w:rsidRPr="00C75B12" w:rsidRDefault="00E937BE" w:rsidP="008A0E4A">
            <w:pPr>
              <w:ind w:right="-72"/>
              <w:jc w:val="right"/>
              <w:rPr>
                <w:rFonts w:cs="Arial"/>
                <w:b/>
                <w:bCs/>
                <w:lang w:val="en-GB"/>
              </w:rPr>
            </w:pPr>
            <w:r w:rsidRPr="00E937BE">
              <w:rPr>
                <w:rFonts w:cs="Arial"/>
                <w:b/>
                <w:bCs/>
                <w:lang w:val="en-GB"/>
              </w:rPr>
              <w:t>2022</w:t>
            </w:r>
          </w:p>
        </w:tc>
        <w:tc>
          <w:tcPr>
            <w:tcW w:w="847" w:type="pct"/>
            <w:vAlign w:val="bottom"/>
          </w:tcPr>
          <w:p w14:paraId="752C646F" w14:textId="510FAD5D" w:rsidR="008A0E4A" w:rsidRPr="00C75B12" w:rsidRDefault="00E937BE" w:rsidP="008A0E4A">
            <w:pPr>
              <w:ind w:right="-72"/>
              <w:jc w:val="right"/>
              <w:rPr>
                <w:rFonts w:cs="Arial"/>
                <w:b/>
                <w:bCs/>
                <w:lang w:val="en-GB"/>
              </w:rPr>
            </w:pPr>
            <w:r w:rsidRPr="00E937BE">
              <w:rPr>
                <w:rFonts w:cs="Arial"/>
                <w:b/>
                <w:bCs/>
                <w:lang w:val="en-GB"/>
              </w:rPr>
              <w:t>2021</w:t>
            </w:r>
          </w:p>
        </w:tc>
      </w:tr>
      <w:tr w:rsidR="00B875AD" w:rsidRPr="00C75B12" w:rsidDel="00AB552D" w14:paraId="04852A2C" w14:textId="77777777" w:rsidTr="00350B44">
        <w:trPr>
          <w:trHeight w:val="120"/>
        </w:trPr>
        <w:tc>
          <w:tcPr>
            <w:tcW w:w="1613" w:type="pct"/>
            <w:vAlign w:val="bottom"/>
          </w:tcPr>
          <w:p w14:paraId="3A049455" w14:textId="77777777" w:rsidR="00B875AD" w:rsidRPr="00C75B12"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B875AD" w:rsidRPr="00C75B12" w:rsidRDefault="00B875AD" w:rsidP="00B875AD">
            <w:pPr>
              <w:ind w:right="-72"/>
              <w:jc w:val="right"/>
              <w:rPr>
                <w:rFonts w:cs="Arial"/>
                <w:b/>
                <w:bCs/>
                <w:lang w:val="en-GB"/>
              </w:rPr>
            </w:pPr>
            <w:r w:rsidRPr="00C75B12">
              <w:rPr>
                <w:rFonts w:cs="Arial"/>
                <w:b/>
                <w:bCs/>
              </w:rPr>
              <w:t>Thousand</w:t>
            </w:r>
          </w:p>
        </w:tc>
        <w:tc>
          <w:tcPr>
            <w:tcW w:w="847" w:type="pct"/>
            <w:vAlign w:val="bottom"/>
          </w:tcPr>
          <w:p w14:paraId="1AF2F240" w14:textId="77777777" w:rsidR="00B875AD" w:rsidRPr="00C75B12" w:rsidRDefault="00B875AD" w:rsidP="00B875AD">
            <w:pPr>
              <w:suppressAutoHyphens/>
              <w:ind w:right="-72"/>
              <w:jc w:val="right"/>
              <w:rPr>
                <w:rFonts w:cs="Arial"/>
                <w:b/>
                <w:bCs/>
                <w:lang w:val="en-GB"/>
              </w:rPr>
            </w:pPr>
            <w:r w:rsidRPr="00C75B12">
              <w:rPr>
                <w:rFonts w:cs="Arial"/>
                <w:b/>
                <w:bCs/>
              </w:rPr>
              <w:t>Thousand</w:t>
            </w:r>
          </w:p>
        </w:tc>
        <w:tc>
          <w:tcPr>
            <w:tcW w:w="847" w:type="pct"/>
            <w:vAlign w:val="bottom"/>
          </w:tcPr>
          <w:p w14:paraId="754445BB" w14:textId="77777777" w:rsidR="00B875AD" w:rsidRPr="00C75B12" w:rsidRDefault="00B875AD" w:rsidP="00B875AD">
            <w:pPr>
              <w:ind w:right="-72"/>
              <w:jc w:val="right"/>
              <w:rPr>
                <w:rFonts w:cs="Arial"/>
                <w:b/>
                <w:bCs/>
                <w:lang w:val="en-GB"/>
              </w:rPr>
            </w:pPr>
            <w:r w:rsidRPr="00C75B12">
              <w:rPr>
                <w:rFonts w:cs="Arial"/>
                <w:b/>
                <w:bCs/>
              </w:rPr>
              <w:t>Thousand</w:t>
            </w:r>
          </w:p>
        </w:tc>
        <w:tc>
          <w:tcPr>
            <w:tcW w:w="847" w:type="pct"/>
            <w:vAlign w:val="bottom"/>
          </w:tcPr>
          <w:p w14:paraId="573417E2" w14:textId="77777777" w:rsidR="00B875AD" w:rsidRPr="00C75B12" w:rsidRDefault="00B875AD" w:rsidP="00B875AD">
            <w:pPr>
              <w:suppressAutoHyphens/>
              <w:ind w:right="-72"/>
              <w:jc w:val="right"/>
              <w:rPr>
                <w:rFonts w:cs="Arial"/>
                <w:b/>
                <w:bCs/>
                <w:lang w:val="en-GB"/>
              </w:rPr>
            </w:pPr>
            <w:r w:rsidRPr="00C75B12">
              <w:rPr>
                <w:rFonts w:cs="Arial"/>
                <w:b/>
                <w:bCs/>
              </w:rPr>
              <w:t>Thousand</w:t>
            </w:r>
          </w:p>
        </w:tc>
      </w:tr>
      <w:tr w:rsidR="00B875AD" w:rsidRPr="00C75B12" w:rsidDel="00AB552D" w14:paraId="2C432DE1" w14:textId="77777777" w:rsidTr="00350B44">
        <w:trPr>
          <w:trHeight w:val="120"/>
        </w:trPr>
        <w:tc>
          <w:tcPr>
            <w:tcW w:w="1613" w:type="pct"/>
            <w:vAlign w:val="bottom"/>
          </w:tcPr>
          <w:p w14:paraId="03AF9123" w14:textId="77777777" w:rsidR="00B875AD" w:rsidRPr="00C75B12"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B875AD" w:rsidRPr="00C75B12" w:rsidRDefault="00B875AD" w:rsidP="00B875AD">
            <w:pPr>
              <w:ind w:right="-72"/>
              <w:jc w:val="right"/>
              <w:rPr>
                <w:rFonts w:cs="Arial"/>
                <w:b/>
                <w:bCs/>
              </w:rPr>
            </w:pPr>
            <w:r w:rsidRPr="00C75B12">
              <w:rPr>
                <w:rFonts w:cs="Arial"/>
                <w:b/>
                <w:bCs/>
              </w:rPr>
              <w:t>Baht</w:t>
            </w:r>
          </w:p>
        </w:tc>
        <w:tc>
          <w:tcPr>
            <w:tcW w:w="847" w:type="pct"/>
            <w:tcBorders>
              <w:bottom w:val="single" w:sz="4" w:space="0" w:color="auto"/>
            </w:tcBorders>
            <w:vAlign w:val="bottom"/>
          </w:tcPr>
          <w:p w14:paraId="4A9F012A" w14:textId="77777777" w:rsidR="00B875AD" w:rsidRPr="00C75B12" w:rsidRDefault="00B875AD" w:rsidP="00B875AD">
            <w:pPr>
              <w:ind w:right="-72"/>
              <w:jc w:val="right"/>
              <w:rPr>
                <w:rFonts w:cs="Arial"/>
                <w:b/>
                <w:bCs/>
              </w:rPr>
            </w:pPr>
            <w:r w:rsidRPr="00C75B12">
              <w:rPr>
                <w:rFonts w:cs="Arial"/>
                <w:b/>
                <w:bCs/>
              </w:rPr>
              <w:t>Baht</w:t>
            </w:r>
          </w:p>
        </w:tc>
        <w:tc>
          <w:tcPr>
            <w:tcW w:w="847" w:type="pct"/>
            <w:tcBorders>
              <w:bottom w:val="single" w:sz="4" w:space="0" w:color="auto"/>
            </w:tcBorders>
            <w:vAlign w:val="bottom"/>
          </w:tcPr>
          <w:p w14:paraId="50FC88D7" w14:textId="77777777" w:rsidR="00B875AD" w:rsidRPr="00C75B12" w:rsidRDefault="00B875AD" w:rsidP="00B875AD">
            <w:pPr>
              <w:ind w:right="-72"/>
              <w:jc w:val="right"/>
              <w:rPr>
                <w:rFonts w:cs="Arial"/>
                <w:b/>
                <w:bCs/>
              </w:rPr>
            </w:pPr>
            <w:r w:rsidRPr="00C75B12">
              <w:rPr>
                <w:rFonts w:cs="Arial"/>
                <w:b/>
                <w:bCs/>
              </w:rPr>
              <w:t>Baht</w:t>
            </w:r>
          </w:p>
        </w:tc>
        <w:tc>
          <w:tcPr>
            <w:tcW w:w="847" w:type="pct"/>
            <w:tcBorders>
              <w:bottom w:val="single" w:sz="4" w:space="0" w:color="auto"/>
            </w:tcBorders>
            <w:vAlign w:val="bottom"/>
          </w:tcPr>
          <w:p w14:paraId="031A8A95" w14:textId="77777777" w:rsidR="00B875AD" w:rsidRPr="00C75B12" w:rsidRDefault="00B875AD" w:rsidP="00B875AD">
            <w:pPr>
              <w:ind w:right="-72"/>
              <w:jc w:val="right"/>
              <w:rPr>
                <w:rFonts w:cs="Arial"/>
                <w:b/>
                <w:bCs/>
              </w:rPr>
            </w:pPr>
            <w:r w:rsidRPr="00C75B12">
              <w:rPr>
                <w:rFonts w:cs="Arial"/>
                <w:b/>
                <w:bCs/>
              </w:rPr>
              <w:t>Baht</w:t>
            </w:r>
          </w:p>
        </w:tc>
      </w:tr>
      <w:tr w:rsidR="00B875AD" w:rsidRPr="00E1003C" w:rsidDel="00AB552D" w14:paraId="0C3AF758" w14:textId="77777777" w:rsidTr="00350B44">
        <w:trPr>
          <w:trHeight w:val="120"/>
        </w:trPr>
        <w:tc>
          <w:tcPr>
            <w:tcW w:w="1613" w:type="pct"/>
            <w:vAlign w:val="bottom"/>
          </w:tcPr>
          <w:p w14:paraId="2843C99D" w14:textId="77777777" w:rsidR="00B875AD" w:rsidRPr="00E1003C"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47" w:type="pct"/>
            <w:tcBorders>
              <w:top w:val="single" w:sz="4" w:space="0" w:color="auto"/>
            </w:tcBorders>
            <w:shd w:val="clear" w:color="auto" w:fill="FAFAFA"/>
            <w:vAlign w:val="bottom"/>
          </w:tcPr>
          <w:p w14:paraId="4B9A5158" w14:textId="77777777" w:rsidR="00B875AD" w:rsidRPr="00E1003C"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7" w:type="pct"/>
            <w:tcBorders>
              <w:top w:val="single" w:sz="4" w:space="0" w:color="auto"/>
            </w:tcBorders>
            <w:vAlign w:val="bottom"/>
          </w:tcPr>
          <w:p w14:paraId="7A2F777B" w14:textId="77777777" w:rsidR="00B875AD" w:rsidRPr="00E1003C" w:rsidRDefault="00B875AD" w:rsidP="00B875AD">
            <w:pPr>
              <w:ind w:right="-72"/>
              <w:jc w:val="right"/>
              <w:rPr>
                <w:rFonts w:cs="Arial"/>
                <w:sz w:val="12"/>
                <w:szCs w:val="12"/>
              </w:rPr>
            </w:pPr>
          </w:p>
        </w:tc>
        <w:tc>
          <w:tcPr>
            <w:tcW w:w="847" w:type="pct"/>
            <w:tcBorders>
              <w:top w:val="single" w:sz="4" w:space="0" w:color="auto"/>
            </w:tcBorders>
            <w:shd w:val="clear" w:color="auto" w:fill="FAFAFA"/>
            <w:vAlign w:val="bottom"/>
          </w:tcPr>
          <w:p w14:paraId="0A0793B6" w14:textId="77777777" w:rsidR="00B875AD" w:rsidRPr="00E1003C" w:rsidRDefault="00B875AD" w:rsidP="00B875A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7" w:type="pct"/>
            <w:tcBorders>
              <w:top w:val="single" w:sz="4" w:space="0" w:color="auto"/>
            </w:tcBorders>
            <w:vAlign w:val="bottom"/>
          </w:tcPr>
          <w:p w14:paraId="5FBA617E" w14:textId="77777777" w:rsidR="00B875AD" w:rsidRPr="00E1003C"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2F0F51" w:rsidRPr="00C75B12" w:rsidDel="00AB552D" w14:paraId="60C51D06" w14:textId="77777777" w:rsidTr="00350B44">
        <w:trPr>
          <w:trHeight w:val="63"/>
        </w:trPr>
        <w:tc>
          <w:tcPr>
            <w:tcW w:w="1613" w:type="pct"/>
          </w:tcPr>
          <w:p w14:paraId="4D2F92E8" w14:textId="2A1A14B6" w:rsidR="002F0F51" w:rsidRPr="00C75B12" w:rsidRDefault="002F0F51" w:rsidP="002F0F51">
            <w:pPr>
              <w:ind w:left="-101" w:right="-43"/>
              <w:jc w:val="left"/>
              <w:rPr>
                <w:rFonts w:cs="Arial"/>
                <w:cs/>
              </w:rPr>
            </w:pPr>
            <w:r w:rsidRPr="00C75B12">
              <w:rPr>
                <w:rFonts w:cs="Arial"/>
              </w:rPr>
              <w:t xml:space="preserve">Not later than </w:t>
            </w:r>
            <w:r w:rsidR="00E937BE" w:rsidRPr="00E937BE">
              <w:rPr>
                <w:rFonts w:cs="Arial"/>
                <w:lang w:val="en-GB"/>
              </w:rPr>
              <w:t>1</w:t>
            </w:r>
            <w:r w:rsidRPr="00C75B12">
              <w:rPr>
                <w:rFonts w:cs="Arial"/>
              </w:rPr>
              <w:t xml:space="preserve"> year</w:t>
            </w:r>
          </w:p>
        </w:tc>
        <w:tc>
          <w:tcPr>
            <w:tcW w:w="847" w:type="pct"/>
            <w:shd w:val="clear" w:color="auto" w:fill="FAFAFA"/>
            <w:vAlign w:val="bottom"/>
          </w:tcPr>
          <w:p w14:paraId="3523A101" w14:textId="4FF8D71F" w:rsidR="002F0F51" w:rsidRPr="00C75B12" w:rsidRDefault="00E937BE" w:rsidP="002F0F51">
            <w:pPr>
              <w:ind w:right="-72"/>
              <w:jc w:val="right"/>
              <w:rPr>
                <w:rFonts w:cs="Arial"/>
              </w:rPr>
            </w:pPr>
            <w:r w:rsidRPr="00E937BE">
              <w:rPr>
                <w:rFonts w:cs="Arial"/>
                <w:lang w:val="en-GB"/>
              </w:rPr>
              <w:t>33</w:t>
            </w:r>
            <w:r w:rsidR="00B53957" w:rsidRPr="00C75B12">
              <w:rPr>
                <w:rFonts w:cs="Arial"/>
              </w:rPr>
              <w:t>,</w:t>
            </w:r>
            <w:r w:rsidRPr="00E937BE">
              <w:rPr>
                <w:rFonts w:cs="Arial"/>
                <w:lang w:val="en-GB"/>
              </w:rPr>
              <w:t>446</w:t>
            </w:r>
          </w:p>
        </w:tc>
        <w:tc>
          <w:tcPr>
            <w:tcW w:w="847" w:type="pct"/>
            <w:vAlign w:val="bottom"/>
          </w:tcPr>
          <w:p w14:paraId="32E46B38" w14:textId="1C6ED789" w:rsidR="002F0F51" w:rsidRPr="00C75B12" w:rsidRDefault="00E937BE" w:rsidP="002F0F51">
            <w:pPr>
              <w:ind w:right="-72"/>
              <w:jc w:val="right"/>
              <w:rPr>
                <w:rFonts w:cs="Arial"/>
                <w:lang w:val="en-GB"/>
              </w:rPr>
            </w:pPr>
            <w:r w:rsidRPr="00E937BE">
              <w:rPr>
                <w:rFonts w:cs="Arial"/>
                <w:lang w:val="en-GB"/>
              </w:rPr>
              <w:t>34</w:t>
            </w:r>
            <w:r w:rsidR="002F0F51" w:rsidRPr="00C75B12">
              <w:rPr>
                <w:rFonts w:cs="Arial"/>
                <w:lang w:val="en-GB"/>
              </w:rPr>
              <w:t>,</w:t>
            </w:r>
            <w:r w:rsidRPr="00E937BE">
              <w:rPr>
                <w:rFonts w:cs="Arial"/>
                <w:lang w:val="en-GB"/>
              </w:rPr>
              <w:t>599</w:t>
            </w:r>
          </w:p>
        </w:tc>
        <w:tc>
          <w:tcPr>
            <w:tcW w:w="847" w:type="pct"/>
            <w:shd w:val="clear" w:color="auto" w:fill="FAFAFA"/>
            <w:vAlign w:val="bottom"/>
          </w:tcPr>
          <w:p w14:paraId="7FF22499" w14:textId="7921D8B9" w:rsidR="002F0F51" w:rsidRPr="00C75B12" w:rsidRDefault="00E937BE" w:rsidP="002F0F51">
            <w:pPr>
              <w:ind w:right="-72"/>
              <w:jc w:val="right"/>
              <w:rPr>
                <w:rFonts w:cs="Arial"/>
              </w:rPr>
            </w:pPr>
            <w:r w:rsidRPr="00E937BE">
              <w:rPr>
                <w:rFonts w:cs="Arial"/>
                <w:lang w:val="en-GB"/>
              </w:rPr>
              <w:t>98</w:t>
            </w:r>
          </w:p>
        </w:tc>
        <w:tc>
          <w:tcPr>
            <w:tcW w:w="847" w:type="pct"/>
            <w:vAlign w:val="bottom"/>
          </w:tcPr>
          <w:p w14:paraId="0772F8F2" w14:textId="6C63D832" w:rsidR="002F0F51" w:rsidRPr="00C75B12" w:rsidRDefault="00E937BE" w:rsidP="002F0F51">
            <w:pPr>
              <w:ind w:right="-72"/>
              <w:jc w:val="right"/>
              <w:rPr>
                <w:rFonts w:cs="Arial"/>
                <w:cs/>
                <w:lang w:val="en-GB"/>
              </w:rPr>
            </w:pPr>
            <w:r w:rsidRPr="00E937BE">
              <w:rPr>
                <w:rFonts w:cs="Arial"/>
                <w:lang w:val="en-GB"/>
              </w:rPr>
              <w:t>86</w:t>
            </w:r>
          </w:p>
        </w:tc>
      </w:tr>
      <w:tr w:rsidR="002F0F51" w:rsidRPr="00C75B12" w:rsidDel="00AB552D" w14:paraId="6B47651F" w14:textId="77777777" w:rsidTr="00350B44">
        <w:trPr>
          <w:trHeight w:val="120"/>
        </w:trPr>
        <w:tc>
          <w:tcPr>
            <w:tcW w:w="1613" w:type="pct"/>
          </w:tcPr>
          <w:p w14:paraId="04F76977" w14:textId="243B721D" w:rsidR="002F0F51" w:rsidRPr="00C75B12" w:rsidRDefault="002F0F51" w:rsidP="002F0F51">
            <w:pPr>
              <w:ind w:left="-101" w:right="-43"/>
              <w:jc w:val="left"/>
              <w:rPr>
                <w:rFonts w:cs="Arial"/>
                <w:cs/>
              </w:rPr>
            </w:pPr>
            <w:r w:rsidRPr="00C75B12">
              <w:rPr>
                <w:rFonts w:cs="Arial"/>
              </w:rPr>
              <w:t xml:space="preserve">Later than </w:t>
            </w:r>
            <w:r w:rsidR="00E937BE" w:rsidRPr="00E937BE">
              <w:rPr>
                <w:rFonts w:cs="Arial"/>
                <w:lang w:val="en-GB"/>
              </w:rPr>
              <w:t>1</w:t>
            </w:r>
            <w:r w:rsidRPr="00C75B12">
              <w:rPr>
                <w:rFonts w:cs="Arial"/>
              </w:rPr>
              <w:t xml:space="preserve"> year but not later</w:t>
            </w:r>
          </w:p>
        </w:tc>
        <w:tc>
          <w:tcPr>
            <w:tcW w:w="847" w:type="pct"/>
            <w:shd w:val="clear" w:color="auto" w:fill="FAFAFA"/>
            <w:vAlign w:val="bottom"/>
          </w:tcPr>
          <w:p w14:paraId="2295BE7E" w14:textId="35CDDB40" w:rsidR="002F0F51" w:rsidRPr="00C75B12" w:rsidRDefault="002F0F51" w:rsidP="002F0F51">
            <w:pPr>
              <w:ind w:right="-72"/>
              <w:jc w:val="right"/>
              <w:rPr>
                <w:rFonts w:cs="Arial"/>
              </w:rPr>
            </w:pPr>
          </w:p>
        </w:tc>
        <w:tc>
          <w:tcPr>
            <w:tcW w:w="847" w:type="pct"/>
            <w:vAlign w:val="bottom"/>
          </w:tcPr>
          <w:p w14:paraId="65B9AD74" w14:textId="6D537574" w:rsidR="002F0F51" w:rsidRPr="00C75B12" w:rsidRDefault="002F0F51" w:rsidP="002F0F51">
            <w:pPr>
              <w:ind w:right="-72"/>
              <w:jc w:val="right"/>
              <w:rPr>
                <w:rFonts w:cs="Arial"/>
              </w:rPr>
            </w:pPr>
          </w:p>
        </w:tc>
        <w:tc>
          <w:tcPr>
            <w:tcW w:w="847" w:type="pct"/>
            <w:shd w:val="clear" w:color="auto" w:fill="FAFAFA"/>
            <w:vAlign w:val="bottom"/>
          </w:tcPr>
          <w:p w14:paraId="1F40387F" w14:textId="54F24525" w:rsidR="002F0F51" w:rsidRPr="00C75B12" w:rsidRDefault="002F0F51" w:rsidP="002F0F51">
            <w:pPr>
              <w:ind w:right="-72"/>
              <w:jc w:val="right"/>
              <w:rPr>
                <w:rFonts w:cs="Arial"/>
              </w:rPr>
            </w:pPr>
          </w:p>
        </w:tc>
        <w:tc>
          <w:tcPr>
            <w:tcW w:w="847" w:type="pct"/>
            <w:vAlign w:val="bottom"/>
          </w:tcPr>
          <w:p w14:paraId="7DC4358D" w14:textId="05CE4323" w:rsidR="002F0F51" w:rsidRPr="00C75B12" w:rsidRDefault="002F0F51" w:rsidP="002F0F51">
            <w:pPr>
              <w:ind w:right="-72"/>
              <w:jc w:val="right"/>
              <w:rPr>
                <w:rFonts w:cs="Arial"/>
                <w:lang w:val="en-GB"/>
              </w:rPr>
            </w:pPr>
          </w:p>
        </w:tc>
      </w:tr>
      <w:tr w:rsidR="002F0F51" w:rsidRPr="00C75B12" w:rsidDel="00AB552D" w14:paraId="649BCB6A" w14:textId="77777777" w:rsidTr="00350B44">
        <w:trPr>
          <w:trHeight w:val="120"/>
        </w:trPr>
        <w:tc>
          <w:tcPr>
            <w:tcW w:w="1613" w:type="pct"/>
          </w:tcPr>
          <w:p w14:paraId="2B5A37A4" w14:textId="02F4C5D2" w:rsidR="002F0F51" w:rsidRPr="00C75B12" w:rsidRDefault="002F0F51" w:rsidP="002F0F51">
            <w:pPr>
              <w:tabs>
                <w:tab w:val="left" w:pos="612"/>
              </w:tabs>
              <w:ind w:left="-101" w:right="-43"/>
              <w:jc w:val="left"/>
              <w:rPr>
                <w:rFonts w:cs="Arial"/>
                <w:cs/>
              </w:rPr>
            </w:pPr>
            <w:r w:rsidRPr="00C75B12">
              <w:rPr>
                <w:rFonts w:cs="Arial"/>
              </w:rPr>
              <w:t xml:space="preserve">   than </w:t>
            </w:r>
            <w:r w:rsidR="00E937BE" w:rsidRPr="00E937BE">
              <w:rPr>
                <w:rFonts w:cs="Arial"/>
                <w:lang w:val="en-GB"/>
              </w:rPr>
              <w:t>5</w:t>
            </w:r>
            <w:r w:rsidRPr="00C75B12">
              <w:rPr>
                <w:rFonts w:cs="Arial"/>
              </w:rPr>
              <w:t xml:space="preserve"> years</w:t>
            </w:r>
          </w:p>
        </w:tc>
        <w:tc>
          <w:tcPr>
            <w:tcW w:w="847" w:type="pct"/>
            <w:tcBorders>
              <w:left w:val="nil"/>
              <w:right w:val="nil"/>
            </w:tcBorders>
            <w:shd w:val="clear" w:color="auto" w:fill="FAFAFA"/>
            <w:vAlign w:val="bottom"/>
          </w:tcPr>
          <w:p w14:paraId="3F1560C6" w14:textId="09AACEBA" w:rsidR="002F0F51" w:rsidRPr="00C75B12" w:rsidRDefault="00E937BE" w:rsidP="002F0F51">
            <w:pPr>
              <w:ind w:right="-72"/>
              <w:jc w:val="right"/>
              <w:rPr>
                <w:rFonts w:cs="Arial"/>
              </w:rPr>
            </w:pPr>
            <w:r w:rsidRPr="00E937BE">
              <w:rPr>
                <w:rFonts w:cs="Arial"/>
                <w:lang w:val="en-GB"/>
              </w:rPr>
              <w:t>15</w:t>
            </w:r>
            <w:r w:rsidR="00B53957" w:rsidRPr="00C75B12">
              <w:rPr>
                <w:rFonts w:cs="Arial"/>
              </w:rPr>
              <w:t>,</w:t>
            </w:r>
            <w:r w:rsidRPr="00E937BE">
              <w:rPr>
                <w:rFonts w:cs="Arial"/>
                <w:lang w:val="en-GB"/>
              </w:rPr>
              <w:t>214</w:t>
            </w:r>
          </w:p>
        </w:tc>
        <w:tc>
          <w:tcPr>
            <w:tcW w:w="847" w:type="pct"/>
            <w:tcBorders>
              <w:left w:val="nil"/>
              <w:right w:val="nil"/>
            </w:tcBorders>
            <w:vAlign w:val="bottom"/>
          </w:tcPr>
          <w:p w14:paraId="322E6FBC" w14:textId="17EDFB96" w:rsidR="002F0F51" w:rsidRPr="00C75B12" w:rsidRDefault="00E937BE" w:rsidP="002F0F51">
            <w:pPr>
              <w:ind w:right="-72"/>
              <w:jc w:val="right"/>
              <w:rPr>
                <w:rFonts w:cs="Arial"/>
              </w:rPr>
            </w:pPr>
            <w:r w:rsidRPr="00E937BE">
              <w:rPr>
                <w:rFonts w:cs="Arial"/>
                <w:lang w:val="en-GB"/>
              </w:rPr>
              <w:t>23</w:t>
            </w:r>
            <w:r w:rsidR="002F0F51" w:rsidRPr="00C75B12">
              <w:rPr>
                <w:rFonts w:cs="Arial"/>
              </w:rPr>
              <w:t>,</w:t>
            </w:r>
            <w:r w:rsidRPr="00E937BE">
              <w:rPr>
                <w:rFonts w:cs="Arial"/>
                <w:lang w:val="en-GB"/>
              </w:rPr>
              <w:t>462</w:t>
            </w:r>
          </w:p>
        </w:tc>
        <w:tc>
          <w:tcPr>
            <w:tcW w:w="847" w:type="pct"/>
            <w:tcBorders>
              <w:left w:val="nil"/>
              <w:right w:val="nil"/>
            </w:tcBorders>
            <w:shd w:val="clear" w:color="auto" w:fill="FAFAFA"/>
            <w:vAlign w:val="bottom"/>
          </w:tcPr>
          <w:p w14:paraId="3A81570A" w14:textId="46C6AFD1" w:rsidR="002F0F51" w:rsidRPr="00C75B12" w:rsidRDefault="00E937BE" w:rsidP="002F0F51">
            <w:pPr>
              <w:ind w:right="-72"/>
              <w:jc w:val="right"/>
              <w:rPr>
                <w:rFonts w:cs="Arial"/>
              </w:rPr>
            </w:pPr>
            <w:r w:rsidRPr="00E937BE">
              <w:rPr>
                <w:rFonts w:cs="Arial"/>
                <w:lang w:val="en-GB"/>
              </w:rPr>
              <w:t>122</w:t>
            </w:r>
          </w:p>
        </w:tc>
        <w:tc>
          <w:tcPr>
            <w:tcW w:w="847" w:type="pct"/>
            <w:tcBorders>
              <w:left w:val="nil"/>
              <w:right w:val="nil"/>
            </w:tcBorders>
            <w:vAlign w:val="bottom"/>
          </w:tcPr>
          <w:p w14:paraId="0EF4E903" w14:textId="616507C6" w:rsidR="002F0F51" w:rsidRPr="00C75B12" w:rsidRDefault="00E937BE" w:rsidP="002F0F51">
            <w:pPr>
              <w:ind w:right="-72"/>
              <w:jc w:val="right"/>
              <w:rPr>
                <w:rFonts w:cs="Arial"/>
                <w:lang w:val="en-GB"/>
              </w:rPr>
            </w:pPr>
            <w:r w:rsidRPr="00E937BE">
              <w:rPr>
                <w:rFonts w:cs="Arial"/>
                <w:lang w:val="en-GB"/>
              </w:rPr>
              <w:t>23</w:t>
            </w:r>
          </w:p>
        </w:tc>
      </w:tr>
      <w:tr w:rsidR="002F0F51" w:rsidRPr="00C75B12" w:rsidDel="00AB552D" w14:paraId="6C9B3918" w14:textId="77777777" w:rsidTr="00350B44">
        <w:trPr>
          <w:trHeight w:val="120"/>
        </w:trPr>
        <w:tc>
          <w:tcPr>
            <w:tcW w:w="1613" w:type="pct"/>
          </w:tcPr>
          <w:p w14:paraId="47D78B9B" w14:textId="642E19C1" w:rsidR="002F0F51" w:rsidRPr="00C75B12" w:rsidRDefault="002F0F51" w:rsidP="002F0F51">
            <w:pPr>
              <w:tabs>
                <w:tab w:val="left" w:pos="612"/>
              </w:tabs>
              <w:ind w:left="-101" w:right="-43"/>
              <w:jc w:val="left"/>
              <w:rPr>
                <w:rFonts w:cs="Arial"/>
                <w:cs/>
              </w:rPr>
            </w:pPr>
            <w:r w:rsidRPr="00C75B12">
              <w:rPr>
                <w:rFonts w:cs="Arial"/>
              </w:rPr>
              <w:t xml:space="preserve">More than </w:t>
            </w:r>
            <w:r w:rsidR="00E937BE" w:rsidRPr="00E937BE">
              <w:rPr>
                <w:rFonts w:cs="Arial"/>
                <w:lang w:val="en-GB"/>
              </w:rPr>
              <w:t>5</w:t>
            </w:r>
            <w:r w:rsidRPr="00C75B12">
              <w:rPr>
                <w:rFonts w:cs="Arial"/>
              </w:rPr>
              <w:t xml:space="preserve"> years</w:t>
            </w:r>
          </w:p>
        </w:tc>
        <w:tc>
          <w:tcPr>
            <w:tcW w:w="847" w:type="pct"/>
            <w:tcBorders>
              <w:top w:val="nil"/>
              <w:left w:val="nil"/>
              <w:bottom w:val="single" w:sz="4" w:space="0" w:color="auto"/>
              <w:right w:val="nil"/>
            </w:tcBorders>
            <w:shd w:val="clear" w:color="auto" w:fill="FAFAFA"/>
            <w:vAlign w:val="bottom"/>
          </w:tcPr>
          <w:p w14:paraId="33139AF1" w14:textId="6FACD423" w:rsidR="002F0F51" w:rsidRPr="00C75B12" w:rsidRDefault="00B53957" w:rsidP="002F0F51">
            <w:pPr>
              <w:ind w:right="-72"/>
              <w:jc w:val="right"/>
              <w:rPr>
                <w:rFonts w:cs="Arial"/>
                <w:lang w:val="en-GB"/>
              </w:rPr>
            </w:pPr>
            <w:r w:rsidRPr="00C75B12">
              <w:rPr>
                <w:rFonts w:cs="Arial"/>
                <w:lang w:val="en-GB"/>
              </w:rPr>
              <w:t>-</w:t>
            </w:r>
          </w:p>
        </w:tc>
        <w:tc>
          <w:tcPr>
            <w:tcW w:w="847" w:type="pct"/>
            <w:tcBorders>
              <w:top w:val="nil"/>
              <w:left w:val="nil"/>
              <w:bottom w:val="single" w:sz="4" w:space="0" w:color="auto"/>
              <w:right w:val="nil"/>
            </w:tcBorders>
            <w:vAlign w:val="bottom"/>
          </w:tcPr>
          <w:p w14:paraId="122BDD08" w14:textId="4661F66E" w:rsidR="002F0F51" w:rsidRPr="00C75B12" w:rsidRDefault="00E937BE" w:rsidP="002F0F51">
            <w:pPr>
              <w:ind w:right="-72"/>
              <w:jc w:val="right"/>
              <w:rPr>
                <w:rFonts w:cs="Arial"/>
                <w:lang w:val="en-GB"/>
              </w:rPr>
            </w:pPr>
            <w:r w:rsidRPr="00E937BE">
              <w:rPr>
                <w:rFonts w:cs="Arial"/>
                <w:lang w:val="en-GB"/>
              </w:rPr>
              <w:t>6</w:t>
            </w:r>
            <w:r w:rsidR="002F0F51" w:rsidRPr="00C75B12">
              <w:rPr>
                <w:rFonts w:cs="Arial"/>
              </w:rPr>
              <w:t>,</w:t>
            </w:r>
            <w:r w:rsidRPr="00E937BE">
              <w:rPr>
                <w:rFonts w:cs="Arial"/>
                <w:lang w:val="en-GB"/>
              </w:rPr>
              <w:t>073</w:t>
            </w:r>
          </w:p>
        </w:tc>
        <w:tc>
          <w:tcPr>
            <w:tcW w:w="847" w:type="pct"/>
            <w:tcBorders>
              <w:top w:val="nil"/>
              <w:left w:val="nil"/>
              <w:bottom w:val="single" w:sz="4" w:space="0" w:color="auto"/>
              <w:right w:val="nil"/>
            </w:tcBorders>
            <w:shd w:val="clear" w:color="auto" w:fill="FAFAFA"/>
            <w:vAlign w:val="bottom"/>
          </w:tcPr>
          <w:p w14:paraId="37CB2857" w14:textId="7E2A6747" w:rsidR="002F0F51" w:rsidRPr="00C75B12" w:rsidRDefault="00B53957" w:rsidP="002F0F51">
            <w:pPr>
              <w:ind w:right="-72"/>
              <w:jc w:val="right"/>
              <w:rPr>
                <w:rFonts w:cs="Arial"/>
                <w:lang w:val="en-GB"/>
              </w:rPr>
            </w:pPr>
            <w:r w:rsidRPr="00C75B12">
              <w:rPr>
                <w:rFonts w:cs="Arial"/>
                <w:lang w:val="en-GB"/>
              </w:rPr>
              <w:t>-</w:t>
            </w:r>
          </w:p>
        </w:tc>
        <w:tc>
          <w:tcPr>
            <w:tcW w:w="847" w:type="pct"/>
            <w:tcBorders>
              <w:top w:val="nil"/>
              <w:left w:val="nil"/>
              <w:bottom w:val="single" w:sz="4" w:space="0" w:color="auto"/>
              <w:right w:val="nil"/>
            </w:tcBorders>
            <w:vAlign w:val="bottom"/>
          </w:tcPr>
          <w:p w14:paraId="07D7606F" w14:textId="05193232" w:rsidR="002F0F51" w:rsidRPr="00C75B12" w:rsidRDefault="002F0F51" w:rsidP="002F0F51">
            <w:pPr>
              <w:ind w:right="-72"/>
              <w:jc w:val="right"/>
              <w:rPr>
                <w:rFonts w:cs="Arial"/>
                <w:lang w:val="en-GB"/>
              </w:rPr>
            </w:pPr>
            <w:r w:rsidRPr="00C75B12">
              <w:rPr>
                <w:rFonts w:cs="Arial"/>
              </w:rPr>
              <w:t>-</w:t>
            </w:r>
          </w:p>
        </w:tc>
      </w:tr>
      <w:tr w:rsidR="002F0F51" w:rsidRPr="00E1003C" w:rsidDel="00AB552D" w14:paraId="242F3985" w14:textId="77777777" w:rsidTr="00350B44">
        <w:trPr>
          <w:trHeight w:val="120"/>
        </w:trPr>
        <w:tc>
          <w:tcPr>
            <w:tcW w:w="1613" w:type="pct"/>
          </w:tcPr>
          <w:p w14:paraId="5413C3B1" w14:textId="77777777" w:rsidR="002F0F51" w:rsidRPr="00E1003C" w:rsidRDefault="002F0F51" w:rsidP="002F0F51">
            <w:pPr>
              <w:tabs>
                <w:tab w:val="left" w:pos="612"/>
              </w:tabs>
              <w:ind w:left="-101" w:right="-43"/>
              <w:jc w:val="left"/>
              <w:rPr>
                <w:rFonts w:cs="Arial"/>
                <w:sz w:val="12"/>
                <w:szCs w:val="12"/>
              </w:rPr>
            </w:pPr>
          </w:p>
        </w:tc>
        <w:tc>
          <w:tcPr>
            <w:tcW w:w="847" w:type="pct"/>
            <w:tcBorders>
              <w:top w:val="single" w:sz="4" w:space="0" w:color="auto"/>
              <w:left w:val="nil"/>
              <w:right w:val="nil"/>
            </w:tcBorders>
            <w:shd w:val="clear" w:color="auto" w:fill="FAFAFA"/>
            <w:vAlign w:val="bottom"/>
          </w:tcPr>
          <w:p w14:paraId="1547460E" w14:textId="77777777" w:rsidR="002F0F51" w:rsidRPr="00E1003C" w:rsidRDefault="002F0F51" w:rsidP="002F0F51">
            <w:pPr>
              <w:ind w:right="-72"/>
              <w:jc w:val="right"/>
              <w:rPr>
                <w:rFonts w:cs="Arial"/>
                <w:sz w:val="12"/>
                <w:szCs w:val="12"/>
                <w:lang w:val="en-GB"/>
              </w:rPr>
            </w:pPr>
          </w:p>
        </w:tc>
        <w:tc>
          <w:tcPr>
            <w:tcW w:w="847" w:type="pct"/>
            <w:tcBorders>
              <w:top w:val="single" w:sz="4" w:space="0" w:color="auto"/>
              <w:left w:val="nil"/>
              <w:right w:val="nil"/>
            </w:tcBorders>
            <w:vAlign w:val="bottom"/>
          </w:tcPr>
          <w:p w14:paraId="6A573803" w14:textId="77777777" w:rsidR="002F0F51" w:rsidRPr="00E1003C" w:rsidRDefault="002F0F51" w:rsidP="002F0F51">
            <w:pPr>
              <w:ind w:right="-72"/>
              <w:jc w:val="right"/>
              <w:rPr>
                <w:rFonts w:cs="Arial"/>
                <w:sz w:val="12"/>
                <w:szCs w:val="12"/>
              </w:rPr>
            </w:pPr>
          </w:p>
        </w:tc>
        <w:tc>
          <w:tcPr>
            <w:tcW w:w="847" w:type="pct"/>
            <w:tcBorders>
              <w:top w:val="single" w:sz="4" w:space="0" w:color="auto"/>
              <w:left w:val="nil"/>
              <w:right w:val="nil"/>
            </w:tcBorders>
            <w:shd w:val="clear" w:color="auto" w:fill="FAFAFA"/>
            <w:vAlign w:val="bottom"/>
          </w:tcPr>
          <w:p w14:paraId="2F0CBC62" w14:textId="77777777" w:rsidR="002F0F51" w:rsidRPr="00E1003C" w:rsidRDefault="002F0F51" w:rsidP="002F0F51">
            <w:pPr>
              <w:ind w:right="-72"/>
              <w:jc w:val="right"/>
              <w:rPr>
                <w:rFonts w:cs="Arial"/>
                <w:sz w:val="12"/>
                <w:szCs w:val="12"/>
              </w:rPr>
            </w:pPr>
          </w:p>
        </w:tc>
        <w:tc>
          <w:tcPr>
            <w:tcW w:w="847" w:type="pct"/>
            <w:tcBorders>
              <w:top w:val="single" w:sz="4" w:space="0" w:color="auto"/>
              <w:left w:val="nil"/>
              <w:right w:val="nil"/>
            </w:tcBorders>
            <w:vAlign w:val="bottom"/>
          </w:tcPr>
          <w:p w14:paraId="16A3C7A8" w14:textId="77777777" w:rsidR="002F0F51" w:rsidRPr="00E1003C" w:rsidRDefault="002F0F51" w:rsidP="002F0F51">
            <w:pPr>
              <w:ind w:right="-72"/>
              <w:jc w:val="right"/>
              <w:rPr>
                <w:rFonts w:cs="Arial"/>
                <w:sz w:val="12"/>
                <w:szCs w:val="12"/>
              </w:rPr>
            </w:pPr>
          </w:p>
        </w:tc>
      </w:tr>
      <w:tr w:rsidR="002F0F51" w:rsidRPr="00C75B12" w:rsidDel="00AB552D" w14:paraId="2A0BC978" w14:textId="77777777" w:rsidTr="00350B44">
        <w:trPr>
          <w:trHeight w:val="120"/>
        </w:trPr>
        <w:tc>
          <w:tcPr>
            <w:tcW w:w="1613" w:type="pct"/>
          </w:tcPr>
          <w:p w14:paraId="227A44D4" w14:textId="77777777" w:rsidR="002F0F51" w:rsidRPr="00C75B12" w:rsidRDefault="002F0F51" w:rsidP="002F0F51">
            <w:pPr>
              <w:tabs>
                <w:tab w:val="left" w:pos="612"/>
              </w:tabs>
              <w:ind w:left="-101" w:right="-43"/>
              <w:jc w:val="left"/>
              <w:rPr>
                <w:rFonts w:cs="Arial"/>
              </w:rPr>
            </w:pPr>
          </w:p>
        </w:tc>
        <w:tc>
          <w:tcPr>
            <w:tcW w:w="847" w:type="pct"/>
            <w:tcBorders>
              <w:top w:val="nil"/>
              <w:left w:val="nil"/>
              <w:bottom w:val="single" w:sz="4" w:space="0" w:color="auto"/>
              <w:right w:val="nil"/>
            </w:tcBorders>
            <w:shd w:val="clear" w:color="auto" w:fill="FAFAFA"/>
            <w:vAlign w:val="bottom"/>
          </w:tcPr>
          <w:p w14:paraId="47AF2DB1" w14:textId="70EFF600" w:rsidR="002F0F51" w:rsidRPr="00C75B12" w:rsidRDefault="00E937BE" w:rsidP="002F0F51">
            <w:pPr>
              <w:ind w:right="-72"/>
              <w:jc w:val="right"/>
              <w:rPr>
                <w:rFonts w:cs="Arial"/>
                <w:lang w:val="en-GB"/>
              </w:rPr>
            </w:pPr>
            <w:r w:rsidRPr="00E937BE">
              <w:rPr>
                <w:rFonts w:cs="Arial"/>
                <w:lang w:val="en-GB"/>
              </w:rPr>
              <w:t>48</w:t>
            </w:r>
            <w:r w:rsidR="00B53957" w:rsidRPr="00C75B12">
              <w:rPr>
                <w:rFonts w:cs="Arial"/>
                <w:lang w:val="en-GB"/>
              </w:rPr>
              <w:t>,</w:t>
            </w:r>
            <w:r w:rsidRPr="00E937BE">
              <w:rPr>
                <w:rFonts w:cs="Arial"/>
                <w:lang w:val="en-GB"/>
              </w:rPr>
              <w:t>660</w:t>
            </w:r>
          </w:p>
        </w:tc>
        <w:tc>
          <w:tcPr>
            <w:tcW w:w="847" w:type="pct"/>
            <w:tcBorders>
              <w:top w:val="nil"/>
              <w:left w:val="nil"/>
              <w:bottom w:val="single" w:sz="4" w:space="0" w:color="auto"/>
              <w:right w:val="nil"/>
            </w:tcBorders>
            <w:vAlign w:val="bottom"/>
          </w:tcPr>
          <w:p w14:paraId="2678AD61" w14:textId="587E71A7" w:rsidR="002F0F51" w:rsidRPr="00C75B12" w:rsidRDefault="00E937BE" w:rsidP="002F0F51">
            <w:pPr>
              <w:ind w:right="-72"/>
              <w:jc w:val="right"/>
              <w:rPr>
                <w:rFonts w:cs="Arial"/>
              </w:rPr>
            </w:pPr>
            <w:r w:rsidRPr="00E937BE">
              <w:rPr>
                <w:rFonts w:cs="Arial"/>
                <w:lang w:val="en-GB"/>
              </w:rPr>
              <w:t>64</w:t>
            </w:r>
            <w:r w:rsidR="002F0F51" w:rsidRPr="00C75B12">
              <w:rPr>
                <w:rFonts w:cs="Arial"/>
                <w:lang w:val="en-GB"/>
              </w:rPr>
              <w:t>,</w:t>
            </w:r>
            <w:r w:rsidRPr="00E937BE">
              <w:rPr>
                <w:rFonts w:cs="Arial"/>
                <w:lang w:val="en-GB"/>
              </w:rPr>
              <w:t>134</w:t>
            </w:r>
          </w:p>
        </w:tc>
        <w:tc>
          <w:tcPr>
            <w:tcW w:w="847" w:type="pct"/>
            <w:tcBorders>
              <w:top w:val="nil"/>
              <w:left w:val="nil"/>
              <w:bottom w:val="single" w:sz="4" w:space="0" w:color="auto"/>
              <w:right w:val="nil"/>
            </w:tcBorders>
            <w:shd w:val="clear" w:color="auto" w:fill="FAFAFA"/>
            <w:vAlign w:val="bottom"/>
          </w:tcPr>
          <w:p w14:paraId="7EA0200D" w14:textId="4657BA5A" w:rsidR="002F0F51" w:rsidRPr="00C75B12" w:rsidRDefault="00E937BE" w:rsidP="002F0F51">
            <w:pPr>
              <w:ind w:right="-72"/>
              <w:jc w:val="right"/>
              <w:rPr>
                <w:rFonts w:cs="Arial"/>
              </w:rPr>
            </w:pPr>
            <w:r w:rsidRPr="00E937BE">
              <w:rPr>
                <w:rFonts w:cs="Arial"/>
                <w:lang w:val="en-GB"/>
              </w:rPr>
              <w:t>220</w:t>
            </w:r>
          </w:p>
        </w:tc>
        <w:tc>
          <w:tcPr>
            <w:tcW w:w="847" w:type="pct"/>
            <w:tcBorders>
              <w:top w:val="nil"/>
              <w:left w:val="nil"/>
              <w:bottom w:val="single" w:sz="4" w:space="0" w:color="auto"/>
              <w:right w:val="nil"/>
            </w:tcBorders>
            <w:vAlign w:val="bottom"/>
          </w:tcPr>
          <w:p w14:paraId="5FFA8D4E" w14:textId="43D8A15C" w:rsidR="002F0F51" w:rsidRPr="00C75B12" w:rsidRDefault="00E937BE" w:rsidP="002F0F51">
            <w:pPr>
              <w:ind w:right="-72"/>
              <w:jc w:val="right"/>
              <w:rPr>
                <w:rFonts w:cs="Arial"/>
              </w:rPr>
            </w:pPr>
            <w:r w:rsidRPr="00E937BE">
              <w:rPr>
                <w:rFonts w:cs="Arial"/>
                <w:lang w:val="en-GB"/>
              </w:rPr>
              <w:t>109</w:t>
            </w:r>
          </w:p>
        </w:tc>
      </w:tr>
    </w:tbl>
    <w:p w14:paraId="03EFD150" w14:textId="495392F8" w:rsidR="00962F77" w:rsidRPr="00C75B12" w:rsidRDefault="00962F77" w:rsidP="00B875AD">
      <w:pPr>
        <w:ind w:left="1080" w:hanging="540"/>
        <w:jc w:val="thaiDistribute"/>
        <w:rPr>
          <w:rFonts w:cs="Arial"/>
          <w:lang w:val="en-GB"/>
        </w:rPr>
      </w:pPr>
    </w:p>
    <w:p w14:paraId="4B77572B" w14:textId="1131E35B" w:rsidR="00B875AD" w:rsidRPr="00C75B12" w:rsidRDefault="00E937BE" w:rsidP="00B875AD">
      <w:pPr>
        <w:ind w:left="540" w:hanging="540"/>
        <w:jc w:val="thaiDistribute"/>
        <w:rPr>
          <w:rFonts w:cs="Arial"/>
          <w:b/>
          <w:bCs/>
          <w:color w:val="CF4A02"/>
        </w:rPr>
      </w:pPr>
      <w:r w:rsidRPr="00E937BE">
        <w:rPr>
          <w:rFonts w:cs="Arial"/>
          <w:b/>
          <w:bCs/>
          <w:color w:val="CF4A02"/>
          <w:lang w:val="en-GB"/>
        </w:rPr>
        <w:t>23</w:t>
      </w:r>
      <w:r w:rsidR="00B875AD" w:rsidRPr="00C75B12">
        <w:rPr>
          <w:rFonts w:cs="Arial"/>
          <w:b/>
          <w:bCs/>
          <w:color w:val="CF4A02"/>
        </w:rPr>
        <w:t>.</w:t>
      </w:r>
      <w:r w:rsidRPr="00E937BE">
        <w:rPr>
          <w:rFonts w:cs="Arial"/>
          <w:b/>
          <w:bCs/>
          <w:color w:val="CF4A02"/>
          <w:lang w:val="en-GB"/>
        </w:rPr>
        <w:t>3</w:t>
      </w:r>
      <w:r w:rsidR="00B875AD" w:rsidRPr="00C75B12">
        <w:rPr>
          <w:rFonts w:cs="Arial"/>
          <w:b/>
          <w:color w:val="CF4A02"/>
        </w:rPr>
        <w:tab/>
        <w:t>Long-term service commitments</w:t>
      </w:r>
    </w:p>
    <w:p w14:paraId="3C57F945" w14:textId="77777777" w:rsidR="00B875AD" w:rsidRPr="00C75B12" w:rsidRDefault="00B875AD" w:rsidP="00B875AD">
      <w:pPr>
        <w:ind w:left="540"/>
        <w:jc w:val="thaiDistribute"/>
        <w:rPr>
          <w:rFonts w:cs="Arial"/>
        </w:rPr>
      </w:pPr>
    </w:p>
    <w:p w14:paraId="16028E15" w14:textId="0F3E66AD" w:rsidR="00B875AD" w:rsidRPr="00C75B12" w:rsidRDefault="00B875AD" w:rsidP="00B875AD">
      <w:pPr>
        <w:ind w:left="540"/>
        <w:jc w:val="thaiDistribute"/>
        <w:rPr>
          <w:rFonts w:cs="Arial"/>
        </w:rPr>
      </w:pPr>
      <w:r w:rsidRPr="00C75B12">
        <w:rPr>
          <w:rFonts w:cs="Arial"/>
          <w:spacing w:val="-6"/>
        </w:rPr>
        <w:t xml:space="preserve">As </w:t>
      </w:r>
      <w:proofErr w:type="gramStart"/>
      <w:r w:rsidRPr="00C75B12">
        <w:rPr>
          <w:rFonts w:cs="Arial"/>
          <w:spacing w:val="-6"/>
        </w:rPr>
        <w:t>at</w:t>
      </w:r>
      <w:proofErr w:type="gramEnd"/>
      <w:r w:rsidRPr="00C75B12">
        <w:rPr>
          <w:rFonts w:cs="Arial"/>
          <w:spacing w:val="-6"/>
        </w:rPr>
        <w:t xml:space="preserve"> </w:t>
      </w:r>
      <w:r w:rsidR="00E937BE" w:rsidRPr="00E937BE">
        <w:rPr>
          <w:rFonts w:cs="Arial"/>
          <w:spacing w:val="-6"/>
          <w:lang w:val="en-GB"/>
        </w:rPr>
        <w:t>31</w:t>
      </w:r>
      <w:r w:rsidR="00493650" w:rsidRPr="00C75B12">
        <w:rPr>
          <w:rFonts w:cs="Arial"/>
          <w:spacing w:val="-6"/>
          <w:lang w:val="en-GB"/>
        </w:rPr>
        <w:t xml:space="preserve"> </w:t>
      </w:r>
      <w:r w:rsidR="00C67B33" w:rsidRPr="00C75B12">
        <w:rPr>
          <w:rFonts w:cs="Arial"/>
          <w:spacing w:val="-6"/>
          <w:lang w:val="en-GB"/>
        </w:rPr>
        <w:t xml:space="preserve">March </w:t>
      </w:r>
      <w:r w:rsidR="00E937BE" w:rsidRPr="00E937BE">
        <w:rPr>
          <w:rFonts w:cs="Arial"/>
          <w:spacing w:val="-6"/>
          <w:lang w:val="en-GB"/>
        </w:rPr>
        <w:t>2022</w:t>
      </w:r>
      <w:r w:rsidRPr="00C75B12">
        <w:rPr>
          <w:rFonts w:cs="Arial"/>
          <w:spacing w:val="-6"/>
        </w:rPr>
        <w:t>, the Group have a contractual commitment with a few well-known international standard</w:t>
      </w:r>
      <w:r w:rsidRPr="00C75B12">
        <w:rPr>
          <w:rFonts w:cs="Arial"/>
        </w:rPr>
        <w:t xml:space="preserve"> hotel chains to manage the Group’s serviced apartments.</w:t>
      </w:r>
    </w:p>
    <w:p w14:paraId="7B117013" w14:textId="77777777" w:rsidR="00B875AD" w:rsidRPr="00C75B12" w:rsidRDefault="00B875AD" w:rsidP="00B875AD">
      <w:pPr>
        <w:ind w:left="540"/>
        <w:jc w:val="thaiDistribute"/>
        <w:rPr>
          <w:rFonts w:cs="Arial"/>
          <w:highlight w:val="yellow"/>
        </w:rPr>
      </w:pPr>
    </w:p>
    <w:p w14:paraId="5925F57A" w14:textId="5866C9BA" w:rsidR="00CF0790" w:rsidRDefault="00B875AD" w:rsidP="009D5D52">
      <w:pPr>
        <w:ind w:left="540"/>
        <w:jc w:val="thaiDistribute"/>
        <w:rPr>
          <w:rFonts w:cs="Arial"/>
        </w:rPr>
      </w:pPr>
      <w:r w:rsidRPr="00C75B12">
        <w:rPr>
          <w:rFonts w:cs="Arial"/>
        </w:rPr>
        <w:t xml:space="preserve">There are no significant changes in the contractual commitment from the disclosed information on </w:t>
      </w:r>
      <w:r w:rsidRPr="00C75B12">
        <w:rPr>
          <w:rFonts w:cs="Arial"/>
        </w:rPr>
        <w:br/>
      </w:r>
      <w:r w:rsidR="00E937BE" w:rsidRPr="00E937BE">
        <w:rPr>
          <w:rFonts w:cs="Arial"/>
          <w:lang w:val="en-GB"/>
        </w:rPr>
        <w:t>31</w:t>
      </w:r>
      <w:r w:rsidRPr="00C75B12">
        <w:rPr>
          <w:rFonts w:cs="Arial"/>
        </w:rPr>
        <w:t xml:space="preserve"> </w:t>
      </w:r>
      <w:r w:rsidR="008C7DCF" w:rsidRPr="00C75B12">
        <w:rPr>
          <w:rFonts w:cs="Arial"/>
        </w:rPr>
        <w:t>December</w:t>
      </w:r>
      <w:r w:rsidRPr="00C75B12">
        <w:rPr>
          <w:rFonts w:cs="Arial"/>
        </w:rPr>
        <w:t xml:space="preserve"> </w:t>
      </w:r>
      <w:r w:rsidR="00E937BE" w:rsidRPr="00E937BE">
        <w:rPr>
          <w:rFonts w:cs="Arial"/>
          <w:lang w:val="en-GB"/>
        </w:rPr>
        <w:t>2021</w:t>
      </w:r>
      <w:r w:rsidRPr="00C75B12">
        <w:rPr>
          <w:rFonts w:cs="Arial"/>
        </w:rPr>
        <w:t xml:space="preserve"> financial statements.</w:t>
      </w:r>
    </w:p>
    <w:p w14:paraId="5AEB93D0" w14:textId="4130BFA5" w:rsidR="00BE176D" w:rsidRDefault="00BE176D" w:rsidP="00FA5012">
      <w:pPr>
        <w:rPr>
          <w:rFonts w:eastAsia="Arial Unicode MS" w:cs="Arial"/>
        </w:rPr>
      </w:pPr>
    </w:p>
    <w:p w14:paraId="0634F2AA" w14:textId="77777777" w:rsidR="00EB02BA" w:rsidRPr="00C75B12" w:rsidRDefault="00EB02BA" w:rsidP="00FA5012">
      <w:pPr>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FD6F61" w:rsidRPr="00C75B12" w14:paraId="1B946CAA" w14:textId="77777777" w:rsidTr="00B13B64">
        <w:trPr>
          <w:trHeight w:val="386"/>
        </w:trPr>
        <w:tc>
          <w:tcPr>
            <w:tcW w:w="9461" w:type="dxa"/>
            <w:shd w:val="clear" w:color="auto" w:fill="FFA543"/>
            <w:vAlign w:val="center"/>
          </w:tcPr>
          <w:p w14:paraId="2B9C05BA" w14:textId="47F99D8C" w:rsidR="00FD6F61" w:rsidRPr="00C75B12" w:rsidRDefault="00E937BE" w:rsidP="00B13B64">
            <w:pPr>
              <w:tabs>
                <w:tab w:val="left" w:pos="432"/>
              </w:tabs>
              <w:ind w:left="504" w:hanging="504"/>
              <w:jc w:val="left"/>
              <w:rPr>
                <w:rFonts w:eastAsia="Cordia New" w:cs="Arial"/>
                <w:b/>
                <w:color w:val="FFFFFF"/>
                <w:cs/>
              </w:rPr>
            </w:pPr>
            <w:r w:rsidRPr="00E937BE">
              <w:rPr>
                <w:rFonts w:eastAsia="Cordia New" w:cs="Arial"/>
                <w:b/>
                <w:color w:val="FFFFFF"/>
                <w:lang w:val="en-GB"/>
              </w:rPr>
              <w:t>24</w:t>
            </w:r>
            <w:r w:rsidR="00FA5012" w:rsidRPr="00C75B12">
              <w:rPr>
                <w:rFonts w:eastAsia="Cordia New" w:cs="Arial"/>
                <w:b/>
                <w:color w:val="FFFFFF"/>
              </w:rPr>
              <w:tab/>
            </w:r>
            <w:proofErr w:type="spellStart"/>
            <w:r w:rsidR="00B5109B" w:rsidRPr="00C75B12">
              <w:rPr>
                <w:rFonts w:eastAsia="Cordia New" w:cs="Arial"/>
                <w:b/>
                <w:color w:val="FFFFFF"/>
              </w:rPr>
              <w:t>Authorisation</w:t>
            </w:r>
            <w:proofErr w:type="spellEnd"/>
            <w:r w:rsidR="00B5109B" w:rsidRPr="00C75B12">
              <w:rPr>
                <w:rFonts w:eastAsia="Cordia New" w:cs="Arial"/>
                <w:b/>
                <w:color w:val="FFFFFF"/>
              </w:rPr>
              <w:t xml:space="preserve"> of financial information</w:t>
            </w:r>
          </w:p>
        </w:tc>
      </w:tr>
    </w:tbl>
    <w:p w14:paraId="03DBCDE2" w14:textId="77777777" w:rsidR="00B5109B" w:rsidRPr="00C75B12" w:rsidRDefault="00B5109B" w:rsidP="00ED72EE">
      <w:pPr>
        <w:pStyle w:val="BodyTextIndent"/>
        <w:tabs>
          <w:tab w:val="decimal" w:pos="7830"/>
        </w:tabs>
        <w:ind w:left="0"/>
        <w:rPr>
          <w:rFonts w:ascii="Arial" w:hAnsi="Arial" w:cs="Arial"/>
          <w:sz w:val="20"/>
          <w:szCs w:val="20"/>
          <w:lang w:val="en-US"/>
        </w:rPr>
      </w:pPr>
    </w:p>
    <w:p w14:paraId="66D01125" w14:textId="08031FA3" w:rsidR="00C56B15" w:rsidRPr="00C75B12" w:rsidRDefault="00B5109B" w:rsidP="00ED72EE">
      <w:pPr>
        <w:pStyle w:val="BodyTextIndent"/>
        <w:tabs>
          <w:tab w:val="decimal" w:pos="7830"/>
        </w:tabs>
        <w:ind w:left="0"/>
        <w:rPr>
          <w:rFonts w:ascii="Arial" w:hAnsi="Arial" w:cs="Arial"/>
          <w:sz w:val="20"/>
          <w:szCs w:val="20"/>
          <w:lang w:val="en-US"/>
        </w:rPr>
      </w:pPr>
      <w:r w:rsidRPr="00C75B12">
        <w:rPr>
          <w:rFonts w:ascii="Arial" w:hAnsi="Arial" w:cs="Arial"/>
          <w:sz w:val="20"/>
          <w:szCs w:val="20"/>
          <w:lang w:val="en-US"/>
        </w:rPr>
        <w:t xml:space="preserve">The interim consolidated </w:t>
      </w:r>
      <w:r w:rsidR="00BF5C87">
        <w:rPr>
          <w:rFonts w:ascii="Arial" w:hAnsi="Arial" w:cs="Arial"/>
          <w:sz w:val="20"/>
          <w:szCs w:val="20"/>
          <w:lang w:val="en-US"/>
        </w:rPr>
        <w:t xml:space="preserve">and separate </w:t>
      </w:r>
      <w:r w:rsidRPr="00C75B12">
        <w:rPr>
          <w:rFonts w:ascii="Arial" w:hAnsi="Arial" w:cs="Arial"/>
          <w:sz w:val="20"/>
          <w:szCs w:val="20"/>
          <w:lang w:val="en-US"/>
        </w:rPr>
        <w:t>financial information w</w:t>
      </w:r>
      <w:r w:rsidR="00AC630F" w:rsidRPr="00C75B12">
        <w:rPr>
          <w:rFonts w:ascii="Arial" w:hAnsi="Arial" w:cs="Arial"/>
          <w:sz w:val="20"/>
          <w:szCs w:val="20"/>
          <w:lang w:val="en-US"/>
        </w:rPr>
        <w:t>as</w:t>
      </w:r>
      <w:r w:rsidRPr="00C75B12">
        <w:rPr>
          <w:rFonts w:ascii="Arial" w:hAnsi="Arial" w:cs="Arial"/>
          <w:sz w:val="20"/>
          <w:szCs w:val="20"/>
          <w:lang w:val="en-US"/>
        </w:rPr>
        <w:t xml:space="preserve"> </w:t>
      </w:r>
      <w:proofErr w:type="spellStart"/>
      <w:r w:rsidRPr="00C75B12">
        <w:rPr>
          <w:rFonts w:ascii="Arial" w:hAnsi="Arial" w:cs="Arial"/>
          <w:sz w:val="20"/>
          <w:szCs w:val="20"/>
          <w:lang w:val="en-US"/>
        </w:rPr>
        <w:t>authorised</w:t>
      </w:r>
      <w:proofErr w:type="spellEnd"/>
      <w:r w:rsidRPr="00C75B12">
        <w:rPr>
          <w:rFonts w:ascii="Arial" w:hAnsi="Arial" w:cs="Arial"/>
          <w:sz w:val="20"/>
          <w:szCs w:val="20"/>
          <w:lang w:val="en-US"/>
        </w:rPr>
        <w:t xml:space="preserve"> for issue by the board of directors on </w:t>
      </w:r>
      <w:r w:rsidR="00E937BE" w:rsidRPr="00E937BE">
        <w:rPr>
          <w:rFonts w:ascii="Arial" w:hAnsi="Arial" w:cs="Arial"/>
          <w:sz w:val="20"/>
          <w:szCs w:val="20"/>
          <w:lang w:val="en-GB"/>
        </w:rPr>
        <w:t>11</w:t>
      </w:r>
      <w:r w:rsidR="00C23D9B" w:rsidRPr="00C75B12">
        <w:rPr>
          <w:rFonts w:ascii="Arial" w:hAnsi="Arial" w:cs="Arial"/>
          <w:sz w:val="20"/>
          <w:szCs w:val="20"/>
          <w:lang w:val="en-US"/>
        </w:rPr>
        <w:t xml:space="preserve"> May</w:t>
      </w:r>
      <w:r w:rsidR="008C4348" w:rsidRPr="00C75B12">
        <w:rPr>
          <w:rFonts w:ascii="Arial" w:hAnsi="Arial" w:cs="Arial"/>
          <w:sz w:val="20"/>
          <w:szCs w:val="20"/>
          <w:lang w:val="en-US"/>
        </w:rPr>
        <w:t xml:space="preserve"> </w:t>
      </w:r>
      <w:r w:rsidR="00E937BE" w:rsidRPr="00E937BE">
        <w:rPr>
          <w:rFonts w:ascii="Arial" w:hAnsi="Arial" w:cs="Arial"/>
          <w:sz w:val="20"/>
          <w:szCs w:val="20"/>
          <w:lang w:val="en-GB"/>
        </w:rPr>
        <w:t>2022</w:t>
      </w:r>
      <w:r w:rsidRPr="00C75B12">
        <w:rPr>
          <w:rFonts w:ascii="Arial" w:hAnsi="Arial" w:cs="Arial"/>
          <w:sz w:val="20"/>
          <w:szCs w:val="20"/>
          <w:lang w:val="en-US"/>
        </w:rPr>
        <w:t>.</w:t>
      </w:r>
    </w:p>
    <w:p w14:paraId="34BE00E9" w14:textId="7835B472" w:rsidR="00FA1D05" w:rsidRPr="00C75B12" w:rsidRDefault="00FA1D05" w:rsidP="00ED72EE">
      <w:pPr>
        <w:pStyle w:val="BodyTextIndent"/>
        <w:tabs>
          <w:tab w:val="decimal" w:pos="7830"/>
        </w:tabs>
        <w:ind w:left="0"/>
        <w:rPr>
          <w:rFonts w:ascii="Arial" w:hAnsi="Arial" w:cs="Arial"/>
          <w:sz w:val="20"/>
          <w:szCs w:val="20"/>
          <w:lang w:val="en-US"/>
        </w:rPr>
      </w:pPr>
    </w:p>
    <w:p w14:paraId="3123E6A2" w14:textId="497FB709" w:rsidR="00FA1D05" w:rsidRPr="00C75B12" w:rsidRDefault="00FA1D05" w:rsidP="00ED72EE">
      <w:pPr>
        <w:pStyle w:val="BodyTextIndent"/>
        <w:tabs>
          <w:tab w:val="decimal" w:pos="7830"/>
        </w:tabs>
        <w:ind w:left="0"/>
        <w:rPr>
          <w:rFonts w:ascii="Arial" w:hAnsi="Arial" w:cs="Arial"/>
          <w:sz w:val="20"/>
          <w:szCs w:val="20"/>
          <w:lang w:val="en-US"/>
        </w:rPr>
      </w:pPr>
    </w:p>
    <w:tbl>
      <w:tblPr>
        <w:tblW w:w="0" w:type="auto"/>
        <w:tblInd w:w="108" w:type="dxa"/>
        <w:shd w:val="clear" w:color="auto" w:fill="FFA543"/>
        <w:tblLook w:val="04A0" w:firstRow="1" w:lastRow="0" w:firstColumn="1" w:lastColumn="0" w:noHBand="0" w:noVBand="1"/>
      </w:tblPr>
      <w:tblGrid>
        <w:gridCol w:w="9461"/>
      </w:tblGrid>
      <w:tr w:rsidR="00E04E0F" w:rsidRPr="00C75B12" w14:paraId="5CB8C90A" w14:textId="77777777" w:rsidTr="00826401">
        <w:trPr>
          <w:trHeight w:val="386"/>
        </w:trPr>
        <w:tc>
          <w:tcPr>
            <w:tcW w:w="9461" w:type="dxa"/>
            <w:shd w:val="clear" w:color="auto" w:fill="FFA543"/>
            <w:vAlign w:val="center"/>
          </w:tcPr>
          <w:p w14:paraId="20D66A4D" w14:textId="07AC6D00" w:rsidR="00E04E0F" w:rsidRPr="00C75B12" w:rsidRDefault="00E937BE" w:rsidP="00E04E0F">
            <w:pPr>
              <w:tabs>
                <w:tab w:val="left" w:pos="432"/>
              </w:tabs>
              <w:ind w:left="504" w:hanging="504"/>
              <w:jc w:val="left"/>
              <w:rPr>
                <w:rFonts w:eastAsia="Arial Unicode MS" w:cs="Arial"/>
                <w:b/>
                <w:bCs/>
                <w:color w:val="FFFFFF"/>
                <w:lang w:val="en-GB"/>
              </w:rPr>
            </w:pPr>
            <w:r w:rsidRPr="00E937BE">
              <w:rPr>
                <w:rFonts w:eastAsia="Cordia New" w:cs="Arial"/>
                <w:b/>
                <w:color w:val="FFFFFF"/>
                <w:lang w:val="en-GB"/>
              </w:rPr>
              <w:t>25</w:t>
            </w:r>
            <w:r w:rsidR="00E04E0F" w:rsidRPr="00C75B12">
              <w:rPr>
                <w:rFonts w:eastAsia="Cordia New" w:cs="Arial"/>
                <w:b/>
                <w:color w:val="FFFFFF"/>
                <w:cs/>
              </w:rPr>
              <w:tab/>
            </w:r>
            <w:r w:rsidR="00E04E0F" w:rsidRPr="00C75B12">
              <w:rPr>
                <w:rFonts w:eastAsia="Cordia New" w:cs="Arial"/>
                <w:b/>
                <w:color w:val="FFFFFF"/>
              </w:rPr>
              <w:t>Subsequent events</w:t>
            </w:r>
          </w:p>
        </w:tc>
      </w:tr>
    </w:tbl>
    <w:p w14:paraId="38055FE5" w14:textId="77777777" w:rsidR="00E04E0F" w:rsidRPr="00C75B12" w:rsidRDefault="00E04E0F" w:rsidP="00E04E0F">
      <w:pPr>
        <w:jc w:val="thaiDistribute"/>
        <w:rPr>
          <w:rFonts w:eastAsia="Arial Unicode MS" w:cs="Arial"/>
          <w:caps/>
        </w:rPr>
      </w:pPr>
    </w:p>
    <w:p w14:paraId="329CFC35" w14:textId="3845FA67" w:rsidR="00465C87" w:rsidRPr="00C75B12" w:rsidRDefault="00465C87" w:rsidP="00E70797">
      <w:pPr>
        <w:spacing w:line="259" w:lineRule="auto"/>
        <w:jc w:val="thaiDistribute"/>
        <w:rPr>
          <w:rFonts w:cs="Arial"/>
          <w:lang w:val="en-GB"/>
        </w:rPr>
      </w:pPr>
      <w:r w:rsidRPr="00EB02BA">
        <w:rPr>
          <w:rFonts w:cs="Arial"/>
          <w:spacing w:val="-4"/>
          <w:lang w:val="en-GB"/>
        </w:rPr>
        <w:t xml:space="preserve">According to the share purchase memorandum dated </w:t>
      </w:r>
      <w:r w:rsidR="00E937BE" w:rsidRPr="00E937BE">
        <w:rPr>
          <w:rFonts w:cs="Arial"/>
          <w:spacing w:val="-4"/>
          <w:lang w:val="en-GB"/>
        </w:rPr>
        <w:t>24</w:t>
      </w:r>
      <w:r w:rsidRPr="00EB02BA">
        <w:rPr>
          <w:rFonts w:cs="Arial"/>
          <w:spacing w:val="-4"/>
          <w:lang w:val="en-GB"/>
        </w:rPr>
        <w:t xml:space="preserve"> January </w:t>
      </w:r>
      <w:r w:rsidR="00E937BE" w:rsidRPr="00E937BE">
        <w:rPr>
          <w:rFonts w:cs="Arial"/>
          <w:spacing w:val="-4"/>
          <w:lang w:val="en-GB"/>
        </w:rPr>
        <w:t>2022</w:t>
      </w:r>
      <w:r w:rsidRPr="00EB02BA">
        <w:rPr>
          <w:rFonts w:cs="Arial"/>
          <w:spacing w:val="-4"/>
          <w:lang w:val="en-GB"/>
        </w:rPr>
        <w:t>, Principal Healthcare C</w:t>
      </w:r>
      <w:r w:rsidR="00477B67" w:rsidRPr="00EB02BA">
        <w:rPr>
          <w:rFonts w:cs="Arial"/>
          <w:spacing w:val="-4"/>
          <w:lang w:val="en-GB"/>
        </w:rPr>
        <w:t>o.,</w:t>
      </w:r>
      <w:r w:rsidR="00EB02BA" w:rsidRPr="00EB02BA">
        <w:rPr>
          <w:rFonts w:cs="Arial"/>
          <w:spacing w:val="-4"/>
          <w:lang w:val="en-GB"/>
        </w:rPr>
        <w:t xml:space="preserve"> </w:t>
      </w:r>
      <w:r w:rsidR="00477B67" w:rsidRPr="00EB02BA">
        <w:rPr>
          <w:rFonts w:cs="Arial"/>
          <w:spacing w:val="-4"/>
          <w:lang w:val="en-GB"/>
        </w:rPr>
        <w:t>Ltd.</w:t>
      </w:r>
      <w:r w:rsidRPr="00EB02BA">
        <w:rPr>
          <w:rFonts w:cs="Arial"/>
          <w:spacing w:val="-4"/>
          <w:lang w:val="en-GB"/>
        </w:rPr>
        <w:t xml:space="preserve"> agreed</w:t>
      </w:r>
      <w:r w:rsidRPr="00C75B12">
        <w:rPr>
          <w:rFonts w:cs="Arial"/>
          <w:lang w:val="en-GB"/>
        </w:rPr>
        <w:t xml:space="preserve"> </w:t>
      </w:r>
      <w:r w:rsidRPr="00E1003C">
        <w:rPr>
          <w:rFonts w:cs="Arial"/>
          <w:spacing w:val="-6"/>
          <w:lang w:val="en-GB"/>
        </w:rPr>
        <w:t xml:space="preserve">to sell </w:t>
      </w:r>
      <w:r w:rsidR="00E937BE" w:rsidRPr="00E937BE">
        <w:rPr>
          <w:rFonts w:cs="Arial"/>
          <w:spacing w:val="-6"/>
          <w:lang w:val="en-GB"/>
        </w:rPr>
        <w:t>9</w:t>
      </w:r>
      <w:r w:rsidRPr="00E1003C">
        <w:rPr>
          <w:rFonts w:cs="Arial"/>
          <w:spacing w:val="-6"/>
          <w:lang w:val="en-GB"/>
        </w:rPr>
        <w:t>,</w:t>
      </w:r>
      <w:r w:rsidR="00E937BE" w:rsidRPr="00E937BE">
        <w:rPr>
          <w:rFonts w:cs="Arial"/>
          <w:spacing w:val="-6"/>
          <w:lang w:val="en-GB"/>
        </w:rPr>
        <w:t>000</w:t>
      </w:r>
      <w:r w:rsidRPr="00E1003C">
        <w:rPr>
          <w:rFonts w:cs="Arial"/>
          <w:spacing w:val="-6"/>
          <w:lang w:val="en-GB"/>
        </w:rPr>
        <w:t>,</w:t>
      </w:r>
      <w:r w:rsidR="00E937BE" w:rsidRPr="00E937BE">
        <w:rPr>
          <w:rFonts w:cs="Arial"/>
          <w:spacing w:val="-6"/>
          <w:lang w:val="en-GB"/>
        </w:rPr>
        <w:t>000</w:t>
      </w:r>
      <w:r w:rsidRPr="00E1003C">
        <w:rPr>
          <w:rFonts w:cs="Arial"/>
          <w:spacing w:val="-6"/>
          <w:lang w:val="en-GB"/>
        </w:rPr>
        <w:t xml:space="preserve"> ordinary shares (</w:t>
      </w:r>
      <w:r w:rsidR="00E937BE" w:rsidRPr="00E937BE">
        <w:rPr>
          <w:rFonts w:cs="Arial"/>
          <w:spacing w:val="-6"/>
          <w:lang w:val="en-GB"/>
        </w:rPr>
        <w:t>30</w:t>
      </w:r>
      <w:r w:rsidRPr="00E1003C">
        <w:rPr>
          <w:rFonts w:cs="Arial"/>
          <w:spacing w:val="-6"/>
          <w:lang w:val="en-GB"/>
        </w:rPr>
        <w:t>% of the total shares) of Principal Healthcare</w:t>
      </w:r>
      <w:r w:rsidR="00FF4C20" w:rsidRPr="00BD57BB">
        <w:rPr>
          <w:rFonts w:cs="Cordia New" w:hint="cs"/>
          <w:spacing w:val="-6"/>
          <w:cs/>
          <w:lang w:val="en-GB"/>
        </w:rPr>
        <w:t xml:space="preserve"> </w:t>
      </w:r>
      <w:r w:rsidRPr="00E1003C">
        <w:rPr>
          <w:rFonts w:cs="Arial"/>
          <w:spacing w:val="-6"/>
          <w:lang w:val="en-GB"/>
        </w:rPr>
        <w:t>-</w:t>
      </w:r>
      <w:r w:rsidR="00FF4C20" w:rsidRPr="00BD57BB">
        <w:rPr>
          <w:rFonts w:cs="Cordia New" w:hint="cs"/>
          <w:spacing w:val="-6"/>
          <w:cs/>
          <w:lang w:val="en-GB"/>
        </w:rPr>
        <w:t xml:space="preserve"> </w:t>
      </w:r>
      <w:proofErr w:type="spellStart"/>
      <w:r w:rsidRPr="00E1003C">
        <w:rPr>
          <w:rFonts w:cs="Arial"/>
          <w:spacing w:val="-6"/>
          <w:lang w:val="en-GB"/>
        </w:rPr>
        <w:t>Sakonnakhon</w:t>
      </w:r>
      <w:proofErr w:type="spellEnd"/>
      <w:r w:rsidRPr="00E1003C">
        <w:rPr>
          <w:rFonts w:cs="Arial"/>
          <w:spacing w:val="-6"/>
          <w:lang w:val="en-GB"/>
        </w:rPr>
        <w:t xml:space="preserve"> </w:t>
      </w:r>
      <w:r w:rsidR="00D90505" w:rsidRPr="00EB02BA">
        <w:rPr>
          <w:rFonts w:cs="Arial"/>
          <w:spacing w:val="-4"/>
          <w:lang w:val="en-GB"/>
        </w:rPr>
        <w:t xml:space="preserve">Co., Ltd. </w:t>
      </w:r>
      <w:r w:rsidRPr="00C75B12">
        <w:rPr>
          <w:rFonts w:cs="Arial"/>
          <w:lang w:val="en-GB"/>
        </w:rPr>
        <w:t xml:space="preserve">with a par value of Baht </w:t>
      </w:r>
      <w:r w:rsidR="00E937BE" w:rsidRPr="00E937BE">
        <w:rPr>
          <w:rFonts w:cs="Arial"/>
          <w:lang w:val="en-GB"/>
        </w:rPr>
        <w:t>10</w:t>
      </w:r>
      <w:r w:rsidRPr="00C75B12">
        <w:rPr>
          <w:rFonts w:cs="Arial"/>
          <w:lang w:val="en-GB"/>
        </w:rPr>
        <w:t xml:space="preserve"> per share to </w:t>
      </w:r>
      <w:r w:rsidR="00F86E6A" w:rsidRPr="00C75B12">
        <w:rPr>
          <w:rFonts w:cs="Arial"/>
          <w:lang w:val="en-GB"/>
        </w:rPr>
        <w:t>external individuals and corporates</w:t>
      </w:r>
      <w:r w:rsidRPr="00C75B12">
        <w:rPr>
          <w:rFonts w:cs="Arial"/>
          <w:lang w:val="en-GB"/>
        </w:rPr>
        <w:t>. The</w:t>
      </w:r>
      <w:r w:rsidR="00E70797">
        <w:rPr>
          <w:rFonts w:cs="Arial"/>
          <w:lang w:val="en-GB"/>
        </w:rPr>
        <w:t xml:space="preserve"> subsidiary</w:t>
      </w:r>
      <w:r w:rsidRPr="00C75B12">
        <w:rPr>
          <w:rFonts w:cs="Arial"/>
          <w:lang w:val="en-GB"/>
        </w:rPr>
        <w:t xml:space="preserve"> transferred </w:t>
      </w:r>
      <w:r w:rsidR="00E937BE" w:rsidRPr="00E937BE">
        <w:rPr>
          <w:rFonts w:cs="Arial"/>
          <w:lang w:val="en-GB"/>
        </w:rPr>
        <w:t>1</w:t>
      </w:r>
      <w:r w:rsidRPr="00C75B12">
        <w:rPr>
          <w:rFonts w:cs="Arial"/>
          <w:lang w:val="en-GB"/>
        </w:rPr>
        <w:t>,</w:t>
      </w:r>
      <w:r w:rsidR="00E937BE" w:rsidRPr="00E937BE">
        <w:rPr>
          <w:rFonts w:cs="Arial"/>
          <w:lang w:val="en-GB"/>
        </w:rPr>
        <w:t>500</w:t>
      </w:r>
      <w:r w:rsidRPr="00C75B12">
        <w:rPr>
          <w:rFonts w:cs="Arial"/>
          <w:lang w:val="en-GB"/>
        </w:rPr>
        <w:t>,</w:t>
      </w:r>
      <w:r w:rsidR="00E937BE" w:rsidRPr="00E937BE">
        <w:rPr>
          <w:rFonts w:cs="Arial"/>
          <w:lang w:val="en-GB"/>
        </w:rPr>
        <w:t>000</w:t>
      </w:r>
      <w:r w:rsidRPr="00C75B12">
        <w:rPr>
          <w:rFonts w:cs="Arial"/>
          <w:lang w:val="en-GB"/>
        </w:rPr>
        <w:t xml:space="preserve"> and </w:t>
      </w:r>
      <w:r w:rsidR="00E937BE" w:rsidRPr="00E937BE">
        <w:rPr>
          <w:rFonts w:cs="Arial"/>
          <w:lang w:val="en-GB"/>
        </w:rPr>
        <w:t>7</w:t>
      </w:r>
      <w:r w:rsidRPr="00C75B12">
        <w:rPr>
          <w:rFonts w:cs="Arial"/>
          <w:lang w:val="en-GB"/>
        </w:rPr>
        <w:t>,</w:t>
      </w:r>
      <w:r w:rsidR="00E937BE" w:rsidRPr="00E937BE">
        <w:rPr>
          <w:rFonts w:cs="Arial"/>
          <w:lang w:val="en-GB"/>
        </w:rPr>
        <w:t>500</w:t>
      </w:r>
      <w:r w:rsidRPr="00C75B12">
        <w:rPr>
          <w:rFonts w:cs="Arial"/>
          <w:lang w:val="en-GB"/>
        </w:rPr>
        <w:t>,</w:t>
      </w:r>
      <w:r w:rsidR="00E937BE" w:rsidRPr="00E937BE">
        <w:rPr>
          <w:rFonts w:cs="Arial"/>
          <w:lang w:val="en-GB"/>
        </w:rPr>
        <w:t>000</w:t>
      </w:r>
      <w:r w:rsidRPr="00C75B12">
        <w:rPr>
          <w:rFonts w:cs="Arial"/>
          <w:lang w:val="en-GB"/>
        </w:rPr>
        <w:t xml:space="preserve"> shares on </w:t>
      </w:r>
      <w:r w:rsidR="00E937BE" w:rsidRPr="00E937BE">
        <w:rPr>
          <w:rFonts w:cs="Arial"/>
          <w:lang w:val="en-GB"/>
        </w:rPr>
        <w:t>7</w:t>
      </w:r>
      <w:r w:rsidRPr="00C75B12">
        <w:rPr>
          <w:rFonts w:cs="Arial"/>
          <w:lang w:val="en-GB"/>
        </w:rPr>
        <w:t xml:space="preserve"> April </w:t>
      </w:r>
      <w:r w:rsidR="00E937BE" w:rsidRPr="00E937BE">
        <w:rPr>
          <w:rFonts w:cs="Arial"/>
          <w:lang w:val="en-GB"/>
        </w:rPr>
        <w:t>2022</w:t>
      </w:r>
      <w:r w:rsidRPr="00C75B12">
        <w:rPr>
          <w:rFonts w:cs="Arial"/>
          <w:lang w:val="en-GB"/>
        </w:rPr>
        <w:t xml:space="preserve"> and </w:t>
      </w:r>
      <w:r w:rsidR="00E937BE" w:rsidRPr="00E937BE">
        <w:rPr>
          <w:rFonts w:cs="Arial"/>
          <w:lang w:val="en-GB"/>
        </w:rPr>
        <w:t>5</w:t>
      </w:r>
      <w:r w:rsidRPr="00C75B12">
        <w:rPr>
          <w:rFonts w:cs="Arial"/>
          <w:lang w:val="en-GB"/>
        </w:rPr>
        <w:t xml:space="preserve"> April </w:t>
      </w:r>
      <w:r w:rsidR="00E937BE" w:rsidRPr="00E937BE">
        <w:rPr>
          <w:rFonts w:cs="Arial"/>
          <w:lang w:val="en-GB"/>
        </w:rPr>
        <w:t>2022</w:t>
      </w:r>
      <w:r w:rsidRPr="00C75B12">
        <w:rPr>
          <w:rFonts w:cs="Arial"/>
          <w:lang w:val="en-GB"/>
        </w:rPr>
        <w:t>, respectively.</w:t>
      </w:r>
    </w:p>
    <w:sectPr w:rsidR="00465C87" w:rsidRPr="00C75B12"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0C9D4" w14:textId="77777777" w:rsidR="00E937BE" w:rsidRDefault="00E937BE">
      <w:r>
        <w:separator/>
      </w:r>
    </w:p>
  </w:endnote>
  <w:endnote w:type="continuationSeparator" w:id="0">
    <w:p w14:paraId="76017087" w14:textId="77777777" w:rsidR="00E937BE" w:rsidRDefault="00E9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0A4F" w14:textId="77777777" w:rsidR="00E937BE" w:rsidRPr="007A1719" w:rsidRDefault="00E937B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FB18C" w14:textId="77777777" w:rsidR="00E937BE" w:rsidRDefault="00E937BE">
      <w:r>
        <w:separator/>
      </w:r>
    </w:p>
  </w:footnote>
  <w:footnote w:type="continuationSeparator" w:id="0">
    <w:p w14:paraId="7BA2D78D" w14:textId="77777777" w:rsidR="00E937BE" w:rsidRDefault="00E93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7C4A8" w14:textId="77777777" w:rsidR="00E937BE" w:rsidRPr="00FA3F6F" w:rsidRDefault="00E937BE"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635022D1" w14:textId="77777777" w:rsidR="00E937BE" w:rsidRPr="00FA3F6F" w:rsidRDefault="00E937BE" w:rsidP="00B875AD">
    <w:pPr>
      <w:pStyle w:val="Header"/>
      <w:rPr>
        <w:rFonts w:cs="Arial"/>
        <w:b/>
        <w:bCs/>
      </w:rPr>
    </w:pPr>
    <w:r w:rsidRPr="00FA3F6F">
      <w:rPr>
        <w:rFonts w:cs="Arial"/>
        <w:b/>
        <w:bCs/>
      </w:rPr>
      <w:t>Condensed Notes to Interim Financial Information (Unaudited)</w:t>
    </w:r>
  </w:p>
  <w:p w14:paraId="14549833" w14:textId="55B6F12B" w:rsidR="00E937BE" w:rsidRPr="00FA3F6F" w:rsidRDefault="00E937BE"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w:t>
    </w:r>
    <w:r w:rsidRPr="00493650">
      <w:rPr>
        <w:rFonts w:cs="Arial"/>
        <w:b/>
        <w:bCs/>
        <w:lang w:val="en-GB"/>
      </w:rPr>
      <w:t>31 March</w:t>
    </w:r>
    <w:r>
      <w:rPr>
        <w:rFonts w:cs="Arial"/>
        <w:b/>
        <w:bCs/>
        <w:lang w:val="en-GB"/>
      </w:rPr>
      <w:t xml:space="preserve"> </w:t>
    </w:r>
    <w:r w:rsidRPr="00493650">
      <w:rPr>
        <w:rFonts w:cs="Arial"/>
        <w:b/>
        <w:bCs/>
        <w:lang w:val="en-GB"/>
      </w:rPr>
      <w:t>2022</w:t>
    </w:r>
  </w:p>
  <w:p w14:paraId="0C5FA210" w14:textId="77777777" w:rsidR="00E937BE" w:rsidRPr="00FA3F6F" w:rsidRDefault="00E937BE"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15"/>
  </w:num>
  <w:num w:numId="5">
    <w:abstractNumId w:val="3"/>
  </w:num>
  <w:num w:numId="6">
    <w:abstractNumId w:val="2"/>
  </w:num>
  <w:num w:numId="7">
    <w:abstractNumId w:val="11"/>
  </w:num>
  <w:num w:numId="8">
    <w:abstractNumId w:val="1"/>
  </w:num>
  <w:num w:numId="9">
    <w:abstractNumId w:val="10"/>
  </w:num>
  <w:num w:numId="10">
    <w:abstractNumId w:val="13"/>
  </w:num>
  <w:num w:numId="11">
    <w:abstractNumId w:val="8"/>
  </w:num>
  <w:num w:numId="12">
    <w:abstractNumId w:val="7"/>
  </w:num>
  <w:num w:numId="13">
    <w:abstractNumId w:val="12"/>
  </w:num>
  <w:num w:numId="14">
    <w:abstractNumId w:val="6"/>
  </w:num>
  <w:num w:numId="15">
    <w:abstractNumId w:val="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5658"/>
    <w:rsid w:val="00006839"/>
    <w:rsid w:val="00007A4C"/>
    <w:rsid w:val="00007F96"/>
    <w:rsid w:val="00010EEE"/>
    <w:rsid w:val="000111F7"/>
    <w:rsid w:val="0001187F"/>
    <w:rsid w:val="00012739"/>
    <w:rsid w:val="0001453D"/>
    <w:rsid w:val="000148B0"/>
    <w:rsid w:val="0001749E"/>
    <w:rsid w:val="00017B7D"/>
    <w:rsid w:val="00020659"/>
    <w:rsid w:val="00021A7C"/>
    <w:rsid w:val="00022497"/>
    <w:rsid w:val="000234D9"/>
    <w:rsid w:val="0002429C"/>
    <w:rsid w:val="0002487F"/>
    <w:rsid w:val="0002512F"/>
    <w:rsid w:val="00027988"/>
    <w:rsid w:val="00033E3C"/>
    <w:rsid w:val="00034614"/>
    <w:rsid w:val="00035787"/>
    <w:rsid w:val="00035CCE"/>
    <w:rsid w:val="00035E6C"/>
    <w:rsid w:val="00036B6D"/>
    <w:rsid w:val="00036D28"/>
    <w:rsid w:val="00040FBB"/>
    <w:rsid w:val="000430CB"/>
    <w:rsid w:val="000436C2"/>
    <w:rsid w:val="00045B27"/>
    <w:rsid w:val="00047C14"/>
    <w:rsid w:val="00047C27"/>
    <w:rsid w:val="00047D8A"/>
    <w:rsid w:val="000507A2"/>
    <w:rsid w:val="00050B8A"/>
    <w:rsid w:val="00050E5A"/>
    <w:rsid w:val="00051C92"/>
    <w:rsid w:val="0005212B"/>
    <w:rsid w:val="00052447"/>
    <w:rsid w:val="00053854"/>
    <w:rsid w:val="00056DEB"/>
    <w:rsid w:val="00064A49"/>
    <w:rsid w:val="00065754"/>
    <w:rsid w:val="0006631F"/>
    <w:rsid w:val="00067C23"/>
    <w:rsid w:val="00071FF8"/>
    <w:rsid w:val="00073211"/>
    <w:rsid w:val="00073376"/>
    <w:rsid w:val="0007382E"/>
    <w:rsid w:val="0007507F"/>
    <w:rsid w:val="00081DC0"/>
    <w:rsid w:val="00082063"/>
    <w:rsid w:val="00082A9C"/>
    <w:rsid w:val="000835F9"/>
    <w:rsid w:val="00084A08"/>
    <w:rsid w:val="00084E4B"/>
    <w:rsid w:val="00087BB2"/>
    <w:rsid w:val="00093720"/>
    <w:rsid w:val="00094824"/>
    <w:rsid w:val="00096CFA"/>
    <w:rsid w:val="000A0353"/>
    <w:rsid w:val="000A1068"/>
    <w:rsid w:val="000A2908"/>
    <w:rsid w:val="000A39E5"/>
    <w:rsid w:val="000A3A09"/>
    <w:rsid w:val="000A3D5B"/>
    <w:rsid w:val="000A4022"/>
    <w:rsid w:val="000A626B"/>
    <w:rsid w:val="000B1105"/>
    <w:rsid w:val="000B1228"/>
    <w:rsid w:val="000B52F0"/>
    <w:rsid w:val="000B6B9A"/>
    <w:rsid w:val="000C0A03"/>
    <w:rsid w:val="000C3819"/>
    <w:rsid w:val="000C3D7E"/>
    <w:rsid w:val="000C3EDC"/>
    <w:rsid w:val="000C4791"/>
    <w:rsid w:val="000C6764"/>
    <w:rsid w:val="000C7337"/>
    <w:rsid w:val="000C7829"/>
    <w:rsid w:val="000C7A8C"/>
    <w:rsid w:val="000D04CF"/>
    <w:rsid w:val="000D0E45"/>
    <w:rsid w:val="000D15FA"/>
    <w:rsid w:val="000D1FC7"/>
    <w:rsid w:val="000D2B8B"/>
    <w:rsid w:val="000D313A"/>
    <w:rsid w:val="000D4088"/>
    <w:rsid w:val="000E258C"/>
    <w:rsid w:val="000E2D03"/>
    <w:rsid w:val="000E3A66"/>
    <w:rsid w:val="000F0A24"/>
    <w:rsid w:val="000F0AC3"/>
    <w:rsid w:val="000F0B36"/>
    <w:rsid w:val="000F20AB"/>
    <w:rsid w:val="000F31DD"/>
    <w:rsid w:val="000F3400"/>
    <w:rsid w:val="000F5E31"/>
    <w:rsid w:val="000F62AF"/>
    <w:rsid w:val="000F697C"/>
    <w:rsid w:val="000F7E51"/>
    <w:rsid w:val="00107FD1"/>
    <w:rsid w:val="001109D1"/>
    <w:rsid w:val="001154C2"/>
    <w:rsid w:val="001156C5"/>
    <w:rsid w:val="00117580"/>
    <w:rsid w:val="00120BC1"/>
    <w:rsid w:val="00123F22"/>
    <w:rsid w:val="0012555C"/>
    <w:rsid w:val="00125CCF"/>
    <w:rsid w:val="00126E2D"/>
    <w:rsid w:val="001335B5"/>
    <w:rsid w:val="001338DB"/>
    <w:rsid w:val="001373B9"/>
    <w:rsid w:val="001441BD"/>
    <w:rsid w:val="00145E94"/>
    <w:rsid w:val="0014788B"/>
    <w:rsid w:val="0015073B"/>
    <w:rsid w:val="001531C4"/>
    <w:rsid w:val="00154209"/>
    <w:rsid w:val="00154D1A"/>
    <w:rsid w:val="00155F26"/>
    <w:rsid w:val="00156318"/>
    <w:rsid w:val="00156DEB"/>
    <w:rsid w:val="00157D21"/>
    <w:rsid w:val="00161C83"/>
    <w:rsid w:val="00162524"/>
    <w:rsid w:val="001630C4"/>
    <w:rsid w:val="0016407C"/>
    <w:rsid w:val="00170730"/>
    <w:rsid w:val="00170998"/>
    <w:rsid w:val="00171555"/>
    <w:rsid w:val="00171F50"/>
    <w:rsid w:val="00172030"/>
    <w:rsid w:val="00176313"/>
    <w:rsid w:val="00177DC9"/>
    <w:rsid w:val="00177E0C"/>
    <w:rsid w:val="001804DB"/>
    <w:rsid w:val="001813F2"/>
    <w:rsid w:val="0018290E"/>
    <w:rsid w:val="001832F2"/>
    <w:rsid w:val="00183CB5"/>
    <w:rsid w:val="00184DAC"/>
    <w:rsid w:val="00187D5D"/>
    <w:rsid w:val="00187DFA"/>
    <w:rsid w:val="001900AC"/>
    <w:rsid w:val="0019257E"/>
    <w:rsid w:val="0019298B"/>
    <w:rsid w:val="001953DB"/>
    <w:rsid w:val="001958F8"/>
    <w:rsid w:val="00195944"/>
    <w:rsid w:val="001A153D"/>
    <w:rsid w:val="001A382A"/>
    <w:rsid w:val="001A5CE4"/>
    <w:rsid w:val="001A72FF"/>
    <w:rsid w:val="001A74D5"/>
    <w:rsid w:val="001B0D84"/>
    <w:rsid w:val="001B1E90"/>
    <w:rsid w:val="001B2A6F"/>
    <w:rsid w:val="001B4A1A"/>
    <w:rsid w:val="001B5356"/>
    <w:rsid w:val="001C1B55"/>
    <w:rsid w:val="001C2492"/>
    <w:rsid w:val="001C3415"/>
    <w:rsid w:val="001C443F"/>
    <w:rsid w:val="001C50B6"/>
    <w:rsid w:val="001C5D82"/>
    <w:rsid w:val="001C66BC"/>
    <w:rsid w:val="001C68B3"/>
    <w:rsid w:val="001C7AE6"/>
    <w:rsid w:val="001D0CC0"/>
    <w:rsid w:val="001D0FB6"/>
    <w:rsid w:val="001D2030"/>
    <w:rsid w:val="001D34F4"/>
    <w:rsid w:val="001D4776"/>
    <w:rsid w:val="001E2299"/>
    <w:rsid w:val="001E2A42"/>
    <w:rsid w:val="001E3DF0"/>
    <w:rsid w:val="001F00BB"/>
    <w:rsid w:val="001F0531"/>
    <w:rsid w:val="001F1B9D"/>
    <w:rsid w:val="001F2F40"/>
    <w:rsid w:val="001F7A75"/>
    <w:rsid w:val="0020030E"/>
    <w:rsid w:val="00200BDF"/>
    <w:rsid w:val="00200F5D"/>
    <w:rsid w:val="0020297B"/>
    <w:rsid w:val="00202F6D"/>
    <w:rsid w:val="00203CB1"/>
    <w:rsid w:val="00203FBD"/>
    <w:rsid w:val="00206A8D"/>
    <w:rsid w:val="00207ABF"/>
    <w:rsid w:val="00213707"/>
    <w:rsid w:val="00214ACA"/>
    <w:rsid w:val="002154C6"/>
    <w:rsid w:val="00220B2F"/>
    <w:rsid w:val="0022226D"/>
    <w:rsid w:val="00226BB3"/>
    <w:rsid w:val="00233C82"/>
    <w:rsid w:val="00235359"/>
    <w:rsid w:val="0024205C"/>
    <w:rsid w:val="0024382E"/>
    <w:rsid w:val="002450DD"/>
    <w:rsid w:val="0024594F"/>
    <w:rsid w:val="0024650D"/>
    <w:rsid w:val="00247464"/>
    <w:rsid w:val="002516B6"/>
    <w:rsid w:val="00257033"/>
    <w:rsid w:val="00257DA9"/>
    <w:rsid w:val="00260ED2"/>
    <w:rsid w:val="0026188E"/>
    <w:rsid w:val="002634F9"/>
    <w:rsid w:val="002648A3"/>
    <w:rsid w:val="00267955"/>
    <w:rsid w:val="00267BE3"/>
    <w:rsid w:val="00270869"/>
    <w:rsid w:val="00271008"/>
    <w:rsid w:val="00275385"/>
    <w:rsid w:val="00281A27"/>
    <w:rsid w:val="00285493"/>
    <w:rsid w:val="002867B6"/>
    <w:rsid w:val="00286949"/>
    <w:rsid w:val="0028783D"/>
    <w:rsid w:val="00292202"/>
    <w:rsid w:val="00292B09"/>
    <w:rsid w:val="002937EB"/>
    <w:rsid w:val="00295343"/>
    <w:rsid w:val="002974F0"/>
    <w:rsid w:val="002A2611"/>
    <w:rsid w:val="002A72CD"/>
    <w:rsid w:val="002A749D"/>
    <w:rsid w:val="002A789B"/>
    <w:rsid w:val="002A7C01"/>
    <w:rsid w:val="002B0A49"/>
    <w:rsid w:val="002B0AAB"/>
    <w:rsid w:val="002B1133"/>
    <w:rsid w:val="002B11BB"/>
    <w:rsid w:val="002B2917"/>
    <w:rsid w:val="002B37D0"/>
    <w:rsid w:val="002C11F4"/>
    <w:rsid w:val="002C26A3"/>
    <w:rsid w:val="002C2E28"/>
    <w:rsid w:val="002C2EC9"/>
    <w:rsid w:val="002C6868"/>
    <w:rsid w:val="002C686E"/>
    <w:rsid w:val="002D27AA"/>
    <w:rsid w:val="002D2FC9"/>
    <w:rsid w:val="002D4CB7"/>
    <w:rsid w:val="002D4E49"/>
    <w:rsid w:val="002D7295"/>
    <w:rsid w:val="002D7A9A"/>
    <w:rsid w:val="002E1F2A"/>
    <w:rsid w:val="002E3051"/>
    <w:rsid w:val="002E4E48"/>
    <w:rsid w:val="002E5085"/>
    <w:rsid w:val="002E5CE5"/>
    <w:rsid w:val="002E6882"/>
    <w:rsid w:val="002F090E"/>
    <w:rsid w:val="002F0F51"/>
    <w:rsid w:val="002F6A3D"/>
    <w:rsid w:val="00300343"/>
    <w:rsid w:val="00300B94"/>
    <w:rsid w:val="003019F5"/>
    <w:rsid w:val="00302507"/>
    <w:rsid w:val="0030260D"/>
    <w:rsid w:val="00303E00"/>
    <w:rsid w:val="00303E7C"/>
    <w:rsid w:val="00304518"/>
    <w:rsid w:val="003047A5"/>
    <w:rsid w:val="003063A7"/>
    <w:rsid w:val="00311917"/>
    <w:rsid w:val="00312692"/>
    <w:rsid w:val="003135F6"/>
    <w:rsid w:val="00313F48"/>
    <w:rsid w:val="00316231"/>
    <w:rsid w:val="00316BB2"/>
    <w:rsid w:val="00316BEA"/>
    <w:rsid w:val="00316C57"/>
    <w:rsid w:val="003228A4"/>
    <w:rsid w:val="00322B5A"/>
    <w:rsid w:val="003235E6"/>
    <w:rsid w:val="0032426E"/>
    <w:rsid w:val="0032429E"/>
    <w:rsid w:val="003259EE"/>
    <w:rsid w:val="00325B97"/>
    <w:rsid w:val="0033088C"/>
    <w:rsid w:val="00331AD5"/>
    <w:rsid w:val="0033338A"/>
    <w:rsid w:val="00334B88"/>
    <w:rsid w:val="00336944"/>
    <w:rsid w:val="003370F4"/>
    <w:rsid w:val="0034244D"/>
    <w:rsid w:val="0034249C"/>
    <w:rsid w:val="00343339"/>
    <w:rsid w:val="00344E07"/>
    <w:rsid w:val="0034525D"/>
    <w:rsid w:val="00345FEC"/>
    <w:rsid w:val="0034629B"/>
    <w:rsid w:val="00350B44"/>
    <w:rsid w:val="00350F76"/>
    <w:rsid w:val="00351707"/>
    <w:rsid w:val="0035221B"/>
    <w:rsid w:val="00355710"/>
    <w:rsid w:val="00357F77"/>
    <w:rsid w:val="00361E69"/>
    <w:rsid w:val="00362C74"/>
    <w:rsid w:val="003652B7"/>
    <w:rsid w:val="00365B52"/>
    <w:rsid w:val="003679BC"/>
    <w:rsid w:val="00370F30"/>
    <w:rsid w:val="0037189C"/>
    <w:rsid w:val="00371BE5"/>
    <w:rsid w:val="003720C1"/>
    <w:rsid w:val="00372BA5"/>
    <w:rsid w:val="003746D5"/>
    <w:rsid w:val="00377ED5"/>
    <w:rsid w:val="00380810"/>
    <w:rsid w:val="00381028"/>
    <w:rsid w:val="003812BE"/>
    <w:rsid w:val="003816C2"/>
    <w:rsid w:val="00381820"/>
    <w:rsid w:val="003849AA"/>
    <w:rsid w:val="003849C7"/>
    <w:rsid w:val="00384EF6"/>
    <w:rsid w:val="0038680E"/>
    <w:rsid w:val="00386EE0"/>
    <w:rsid w:val="00387BBB"/>
    <w:rsid w:val="003903F9"/>
    <w:rsid w:val="00391AA8"/>
    <w:rsid w:val="00392FC2"/>
    <w:rsid w:val="003944E3"/>
    <w:rsid w:val="00394B92"/>
    <w:rsid w:val="00394EAB"/>
    <w:rsid w:val="003975C8"/>
    <w:rsid w:val="003A2613"/>
    <w:rsid w:val="003A2E37"/>
    <w:rsid w:val="003A34AC"/>
    <w:rsid w:val="003A3BF2"/>
    <w:rsid w:val="003A59EE"/>
    <w:rsid w:val="003A72D9"/>
    <w:rsid w:val="003B11F7"/>
    <w:rsid w:val="003B19B4"/>
    <w:rsid w:val="003B1EF4"/>
    <w:rsid w:val="003B7337"/>
    <w:rsid w:val="003C184F"/>
    <w:rsid w:val="003C24B2"/>
    <w:rsid w:val="003C3E24"/>
    <w:rsid w:val="003C5796"/>
    <w:rsid w:val="003C63E6"/>
    <w:rsid w:val="003D18F8"/>
    <w:rsid w:val="003D399B"/>
    <w:rsid w:val="003D58DA"/>
    <w:rsid w:val="003D7060"/>
    <w:rsid w:val="003E0878"/>
    <w:rsid w:val="003E2006"/>
    <w:rsid w:val="003E374F"/>
    <w:rsid w:val="003E3CCB"/>
    <w:rsid w:val="003E4AC5"/>
    <w:rsid w:val="003E4E81"/>
    <w:rsid w:val="003E6D74"/>
    <w:rsid w:val="003E73B5"/>
    <w:rsid w:val="003E75A7"/>
    <w:rsid w:val="003F0C6E"/>
    <w:rsid w:val="003F21FE"/>
    <w:rsid w:val="003F2C7A"/>
    <w:rsid w:val="003F2FBB"/>
    <w:rsid w:val="003F3520"/>
    <w:rsid w:val="003F36CE"/>
    <w:rsid w:val="003F4774"/>
    <w:rsid w:val="003F48A2"/>
    <w:rsid w:val="003F52E3"/>
    <w:rsid w:val="003F7463"/>
    <w:rsid w:val="00400B75"/>
    <w:rsid w:val="00401A9D"/>
    <w:rsid w:val="00403BE4"/>
    <w:rsid w:val="00404139"/>
    <w:rsid w:val="00405F51"/>
    <w:rsid w:val="00406A9C"/>
    <w:rsid w:val="00407115"/>
    <w:rsid w:val="00411654"/>
    <w:rsid w:val="00411883"/>
    <w:rsid w:val="0041268B"/>
    <w:rsid w:val="00414E8C"/>
    <w:rsid w:val="004174F3"/>
    <w:rsid w:val="00423487"/>
    <w:rsid w:val="00424234"/>
    <w:rsid w:val="00424515"/>
    <w:rsid w:val="00424DF9"/>
    <w:rsid w:val="00425F6E"/>
    <w:rsid w:val="0042728B"/>
    <w:rsid w:val="00427F0B"/>
    <w:rsid w:val="00431C66"/>
    <w:rsid w:val="004325AF"/>
    <w:rsid w:val="00436066"/>
    <w:rsid w:val="0044084B"/>
    <w:rsid w:val="00441A5A"/>
    <w:rsid w:val="004469E9"/>
    <w:rsid w:val="004475EC"/>
    <w:rsid w:val="00447AFE"/>
    <w:rsid w:val="0045166C"/>
    <w:rsid w:val="00453F03"/>
    <w:rsid w:val="00455A09"/>
    <w:rsid w:val="0045622C"/>
    <w:rsid w:val="0046204C"/>
    <w:rsid w:val="004641CF"/>
    <w:rsid w:val="00464770"/>
    <w:rsid w:val="00465C87"/>
    <w:rsid w:val="0046631D"/>
    <w:rsid w:val="00467E1C"/>
    <w:rsid w:val="00467F4D"/>
    <w:rsid w:val="00467F77"/>
    <w:rsid w:val="00470AB9"/>
    <w:rsid w:val="004717CA"/>
    <w:rsid w:val="00471F97"/>
    <w:rsid w:val="00476809"/>
    <w:rsid w:val="00477A55"/>
    <w:rsid w:val="00477B67"/>
    <w:rsid w:val="00487724"/>
    <w:rsid w:val="004907AC"/>
    <w:rsid w:val="004919CB"/>
    <w:rsid w:val="00491ADB"/>
    <w:rsid w:val="00491BA4"/>
    <w:rsid w:val="00491CAC"/>
    <w:rsid w:val="00492590"/>
    <w:rsid w:val="004926F5"/>
    <w:rsid w:val="004929BE"/>
    <w:rsid w:val="0049339B"/>
    <w:rsid w:val="00493650"/>
    <w:rsid w:val="00493751"/>
    <w:rsid w:val="00494899"/>
    <w:rsid w:val="00497EE2"/>
    <w:rsid w:val="004A0D13"/>
    <w:rsid w:val="004A0F5C"/>
    <w:rsid w:val="004A1229"/>
    <w:rsid w:val="004A2D73"/>
    <w:rsid w:val="004A447B"/>
    <w:rsid w:val="004A6522"/>
    <w:rsid w:val="004A791A"/>
    <w:rsid w:val="004B0B95"/>
    <w:rsid w:val="004B0F73"/>
    <w:rsid w:val="004B1178"/>
    <w:rsid w:val="004B4667"/>
    <w:rsid w:val="004B6C21"/>
    <w:rsid w:val="004C0302"/>
    <w:rsid w:val="004C5030"/>
    <w:rsid w:val="004D022C"/>
    <w:rsid w:val="004D1D17"/>
    <w:rsid w:val="004D2B8A"/>
    <w:rsid w:val="004D6E93"/>
    <w:rsid w:val="004E3BCA"/>
    <w:rsid w:val="004E736D"/>
    <w:rsid w:val="004E7582"/>
    <w:rsid w:val="004F0767"/>
    <w:rsid w:val="004F101F"/>
    <w:rsid w:val="004F3DBA"/>
    <w:rsid w:val="004F694E"/>
    <w:rsid w:val="004F6C5B"/>
    <w:rsid w:val="004F6CC5"/>
    <w:rsid w:val="00500211"/>
    <w:rsid w:val="00501221"/>
    <w:rsid w:val="00501FBE"/>
    <w:rsid w:val="005044C1"/>
    <w:rsid w:val="00504A23"/>
    <w:rsid w:val="00506159"/>
    <w:rsid w:val="00510B9F"/>
    <w:rsid w:val="005120C4"/>
    <w:rsid w:val="00512226"/>
    <w:rsid w:val="00512D4B"/>
    <w:rsid w:val="00514F31"/>
    <w:rsid w:val="0051614C"/>
    <w:rsid w:val="00521E5F"/>
    <w:rsid w:val="005222DE"/>
    <w:rsid w:val="0052233C"/>
    <w:rsid w:val="005225C1"/>
    <w:rsid w:val="00522EE9"/>
    <w:rsid w:val="00525B9F"/>
    <w:rsid w:val="00533307"/>
    <w:rsid w:val="00533338"/>
    <w:rsid w:val="00534F0E"/>
    <w:rsid w:val="00537147"/>
    <w:rsid w:val="00537A57"/>
    <w:rsid w:val="00540A13"/>
    <w:rsid w:val="00540F18"/>
    <w:rsid w:val="0054176E"/>
    <w:rsid w:val="00542DD4"/>
    <w:rsid w:val="005431FE"/>
    <w:rsid w:val="00543657"/>
    <w:rsid w:val="00547B32"/>
    <w:rsid w:val="005510B6"/>
    <w:rsid w:val="0055198E"/>
    <w:rsid w:val="00552FD9"/>
    <w:rsid w:val="00553782"/>
    <w:rsid w:val="00554B15"/>
    <w:rsid w:val="00555987"/>
    <w:rsid w:val="0055676A"/>
    <w:rsid w:val="00557C0C"/>
    <w:rsid w:val="005603C2"/>
    <w:rsid w:val="00560659"/>
    <w:rsid w:val="00561221"/>
    <w:rsid w:val="005612A6"/>
    <w:rsid w:val="00561B07"/>
    <w:rsid w:val="00562974"/>
    <w:rsid w:val="00563357"/>
    <w:rsid w:val="00564279"/>
    <w:rsid w:val="005656E5"/>
    <w:rsid w:val="00565C8A"/>
    <w:rsid w:val="00565CCE"/>
    <w:rsid w:val="00572717"/>
    <w:rsid w:val="0057285D"/>
    <w:rsid w:val="00573AFE"/>
    <w:rsid w:val="00574F15"/>
    <w:rsid w:val="00582F8F"/>
    <w:rsid w:val="00583ABB"/>
    <w:rsid w:val="00586078"/>
    <w:rsid w:val="00586147"/>
    <w:rsid w:val="00587412"/>
    <w:rsid w:val="005938BB"/>
    <w:rsid w:val="005952BA"/>
    <w:rsid w:val="00595CC5"/>
    <w:rsid w:val="0059666A"/>
    <w:rsid w:val="00597482"/>
    <w:rsid w:val="005A1647"/>
    <w:rsid w:val="005A26F0"/>
    <w:rsid w:val="005A2D8B"/>
    <w:rsid w:val="005A3216"/>
    <w:rsid w:val="005A50C8"/>
    <w:rsid w:val="005A7499"/>
    <w:rsid w:val="005A771F"/>
    <w:rsid w:val="005B1843"/>
    <w:rsid w:val="005B2446"/>
    <w:rsid w:val="005B296C"/>
    <w:rsid w:val="005B3E7D"/>
    <w:rsid w:val="005B5BA6"/>
    <w:rsid w:val="005B7499"/>
    <w:rsid w:val="005B7829"/>
    <w:rsid w:val="005B7B35"/>
    <w:rsid w:val="005C0281"/>
    <w:rsid w:val="005C1B8A"/>
    <w:rsid w:val="005C5DB2"/>
    <w:rsid w:val="005C7792"/>
    <w:rsid w:val="005D033B"/>
    <w:rsid w:val="005D2BAE"/>
    <w:rsid w:val="005D2FF7"/>
    <w:rsid w:val="005D3E8E"/>
    <w:rsid w:val="005D41AE"/>
    <w:rsid w:val="005D440F"/>
    <w:rsid w:val="005D636E"/>
    <w:rsid w:val="005D6993"/>
    <w:rsid w:val="005D6A75"/>
    <w:rsid w:val="005E047B"/>
    <w:rsid w:val="005E04DA"/>
    <w:rsid w:val="005E0DCE"/>
    <w:rsid w:val="005E1BF4"/>
    <w:rsid w:val="005E2F4F"/>
    <w:rsid w:val="005E33FF"/>
    <w:rsid w:val="005E5576"/>
    <w:rsid w:val="005E5893"/>
    <w:rsid w:val="005E642A"/>
    <w:rsid w:val="005E6FEB"/>
    <w:rsid w:val="005E7F43"/>
    <w:rsid w:val="005F045F"/>
    <w:rsid w:val="005F12BD"/>
    <w:rsid w:val="005F1D7E"/>
    <w:rsid w:val="005F24F6"/>
    <w:rsid w:val="005F28AD"/>
    <w:rsid w:val="005F47E1"/>
    <w:rsid w:val="005F55F3"/>
    <w:rsid w:val="005F590B"/>
    <w:rsid w:val="005F61F9"/>
    <w:rsid w:val="005F6451"/>
    <w:rsid w:val="006031A6"/>
    <w:rsid w:val="00604938"/>
    <w:rsid w:val="0060673F"/>
    <w:rsid w:val="006100B2"/>
    <w:rsid w:val="00611D57"/>
    <w:rsid w:val="00611F7A"/>
    <w:rsid w:val="006138C3"/>
    <w:rsid w:val="006153B3"/>
    <w:rsid w:val="00615474"/>
    <w:rsid w:val="006161B2"/>
    <w:rsid w:val="00616FB2"/>
    <w:rsid w:val="00617B6B"/>
    <w:rsid w:val="006202F0"/>
    <w:rsid w:val="006205AB"/>
    <w:rsid w:val="00620E92"/>
    <w:rsid w:val="00627151"/>
    <w:rsid w:val="00627417"/>
    <w:rsid w:val="00627DEF"/>
    <w:rsid w:val="006307BD"/>
    <w:rsid w:val="00630F4D"/>
    <w:rsid w:val="00631A1A"/>
    <w:rsid w:val="00632C24"/>
    <w:rsid w:val="006333C7"/>
    <w:rsid w:val="00633A0A"/>
    <w:rsid w:val="00634CDF"/>
    <w:rsid w:val="006353EF"/>
    <w:rsid w:val="00636391"/>
    <w:rsid w:val="00637085"/>
    <w:rsid w:val="00642550"/>
    <w:rsid w:val="006448B0"/>
    <w:rsid w:val="00644B24"/>
    <w:rsid w:val="00646ED4"/>
    <w:rsid w:val="00647BFC"/>
    <w:rsid w:val="006538B6"/>
    <w:rsid w:val="006549C1"/>
    <w:rsid w:val="0065527C"/>
    <w:rsid w:val="0065543C"/>
    <w:rsid w:val="006567DB"/>
    <w:rsid w:val="006577E2"/>
    <w:rsid w:val="00657DCE"/>
    <w:rsid w:val="00660694"/>
    <w:rsid w:val="00661015"/>
    <w:rsid w:val="006622E3"/>
    <w:rsid w:val="00665DDE"/>
    <w:rsid w:val="00666A39"/>
    <w:rsid w:val="00666CDA"/>
    <w:rsid w:val="00676BBA"/>
    <w:rsid w:val="0067731D"/>
    <w:rsid w:val="00680523"/>
    <w:rsid w:val="00682209"/>
    <w:rsid w:val="006822D9"/>
    <w:rsid w:val="00683659"/>
    <w:rsid w:val="0068629D"/>
    <w:rsid w:val="00687E2C"/>
    <w:rsid w:val="006925E6"/>
    <w:rsid w:val="00692C10"/>
    <w:rsid w:val="006946B3"/>
    <w:rsid w:val="00694A4E"/>
    <w:rsid w:val="006A0F21"/>
    <w:rsid w:val="006A152A"/>
    <w:rsid w:val="006A244B"/>
    <w:rsid w:val="006A359B"/>
    <w:rsid w:val="006A52D7"/>
    <w:rsid w:val="006A7381"/>
    <w:rsid w:val="006B01E5"/>
    <w:rsid w:val="006B1058"/>
    <w:rsid w:val="006B363D"/>
    <w:rsid w:val="006B3883"/>
    <w:rsid w:val="006B7783"/>
    <w:rsid w:val="006C052A"/>
    <w:rsid w:val="006C102E"/>
    <w:rsid w:val="006C1133"/>
    <w:rsid w:val="006C14E9"/>
    <w:rsid w:val="006C2256"/>
    <w:rsid w:val="006C5446"/>
    <w:rsid w:val="006C57DF"/>
    <w:rsid w:val="006D0C9B"/>
    <w:rsid w:val="006D170F"/>
    <w:rsid w:val="006D1B21"/>
    <w:rsid w:val="006D5518"/>
    <w:rsid w:val="006D6428"/>
    <w:rsid w:val="006D6878"/>
    <w:rsid w:val="006D7EEF"/>
    <w:rsid w:val="006E7972"/>
    <w:rsid w:val="006F3E5E"/>
    <w:rsid w:val="006F4E3E"/>
    <w:rsid w:val="006F738F"/>
    <w:rsid w:val="00700B17"/>
    <w:rsid w:val="00700C48"/>
    <w:rsid w:val="00700EC5"/>
    <w:rsid w:val="00702A4B"/>
    <w:rsid w:val="00703B21"/>
    <w:rsid w:val="00706691"/>
    <w:rsid w:val="00706DE5"/>
    <w:rsid w:val="00706E57"/>
    <w:rsid w:val="007077FA"/>
    <w:rsid w:val="00711DDE"/>
    <w:rsid w:val="007136B9"/>
    <w:rsid w:val="00714C38"/>
    <w:rsid w:val="007155C8"/>
    <w:rsid w:val="007157C9"/>
    <w:rsid w:val="0072030B"/>
    <w:rsid w:val="007216F2"/>
    <w:rsid w:val="00723BEC"/>
    <w:rsid w:val="00725043"/>
    <w:rsid w:val="007254E0"/>
    <w:rsid w:val="00731F74"/>
    <w:rsid w:val="00735B0C"/>
    <w:rsid w:val="00736501"/>
    <w:rsid w:val="00737F3F"/>
    <w:rsid w:val="00741112"/>
    <w:rsid w:val="007433CC"/>
    <w:rsid w:val="00746253"/>
    <w:rsid w:val="00747533"/>
    <w:rsid w:val="00751005"/>
    <w:rsid w:val="00752A8E"/>
    <w:rsid w:val="00752B5C"/>
    <w:rsid w:val="00755C94"/>
    <w:rsid w:val="00760111"/>
    <w:rsid w:val="00761E35"/>
    <w:rsid w:val="00762DCB"/>
    <w:rsid w:val="007631D0"/>
    <w:rsid w:val="00763ECD"/>
    <w:rsid w:val="00764703"/>
    <w:rsid w:val="00764CE4"/>
    <w:rsid w:val="00764D2C"/>
    <w:rsid w:val="00767D95"/>
    <w:rsid w:val="00770BFE"/>
    <w:rsid w:val="00772938"/>
    <w:rsid w:val="00772B58"/>
    <w:rsid w:val="00772DEC"/>
    <w:rsid w:val="00776931"/>
    <w:rsid w:val="0077778C"/>
    <w:rsid w:val="00782A66"/>
    <w:rsid w:val="007853E6"/>
    <w:rsid w:val="007864B3"/>
    <w:rsid w:val="00790386"/>
    <w:rsid w:val="00790E0C"/>
    <w:rsid w:val="00795E58"/>
    <w:rsid w:val="0079752E"/>
    <w:rsid w:val="007A18CE"/>
    <w:rsid w:val="007A4595"/>
    <w:rsid w:val="007A4ABA"/>
    <w:rsid w:val="007A51BA"/>
    <w:rsid w:val="007A533D"/>
    <w:rsid w:val="007B2A4A"/>
    <w:rsid w:val="007B3294"/>
    <w:rsid w:val="007B32A4"/>
    <w:rsid w:val="007B3F73"/>
    <w:rsid w:val="007B69A6"/>
    <w:rsid w:val="007C0A1D"/>
    <w:rsid w:val="007C0FDB"/>
    <w:rsid w:val="007C24C9"/>
    <w:rsid w:val="007C28D4"/>
    <w:rsid w:val="007C3131"/>
    <w:rsid w:val="007C31DF"/>
    <w:rsid w:val="007C3599"/>
    <w:rsid w:val="007C453F"/>
    <w:rsid w:val="007C5822"/>
    <w:rsid w:val="007C7485"/>
    <w:rsid w:val="007D11EC"/>
    <w:rsid w:val="007D2985"/>
    <w:rsid w:val="007D6002"/>
    <w:rsid w:val="007D62B7"/>
    <w:rsid w:val="007D79CE"/>
    <w:rsid w:val="007E0558"/>
    <w:rsid w:val="007E10AD"/>
    <w:rsid w:val="007E1210"/>
    <w:rsid w:val="007E1394"/>
    <w:rsid w:val="007E4B0E"/>
    <w:rsid w:val="007E5840"/>
    <w:rsid w:val="007E616A"/>
    <w:rsid w:val="007E61A8"/>
    <w:rsid w:val="007E7349"/>
    <w:rsid w:val="007F3E67"/>
    <w:rsid w:val="007F4552"/>
    <w:rsid w:val="007F6309"/>
    <w:rsid w:val="007F6FF9"/>
    <w:rsid w:val="007F7107"/>
    <w:rsid w:val="007F7F3A"/>
    <w:rsid w:val="00801850"/>
    <w:rsid w:val="0080197E"/>
    <w:rsid w:val="00801ECA"/>
    <w:rsid w:val="0080259C"/>
    <w:rsid w:val="00803F37"/>
    <w:rsid w:val="0080450E"/>
    <w:rsid w:val="00805B68"/>
    <w:rsid w:val="008103F3"/>
    <w:rsid w:val="00812DC7"/>
    <w:rsid w:val="00813054"/>
    <w:rsid w:val="00814A5D"/>
    <w:rsid w:val="008157B7"/>
    <w:rsid w:val="008253F5"/>
    <w:rsid w:val="00826401"/>
    <w:rsid w:val="00826C09"/>
    <w:rsid w:val="00830A39"/>
    <w:rsid w:val="008321CC"/>
    <w:rsid w:val="00832430"/>
    <w:rsid w:val="00832A85"/>
    <w:rsid w:val="00833BA9"/>
    <w:rsid w:val="008343DA"/>
    <w:rsid w:val="008355DF"/>
    <w:rsid w:val="008377ED"/>
    <w:rsid w:val="00837C82"/>
    <w:rsid w:val="0084050C"/>
    <w:rsid w:val="008408FC"/>
    <w:rsid w:val="00840B0F"/>
    <w:rsid w:val="0084374E"/>
    <w:rsid w:val="00843878"/>
    <w:rsid w:val="008453DF"/>
    <w:rsid w:val="00846A79"/>
    <w:rsid w:val="00847EA2"/>
    <w:rsid w:val="00852A79"/>
    <w:rsid w:val="00853179"/>
    <w:rsid w:val="00854385"/>
    <w:rsid w:val="008573FF"/>
    <w:rsid w:val="00862DEA"/>
    <w:rsid w:val="00862E2E"/>
    <w:rsid w:val="00863F77"/>
    <w:rsid w:val="0086548D"/>
    <w:rsid w:val="00866D71"/>
    <w:rsid w:val="008735E4"/>
    <w:rsid w:val="0088196E"/>
    <w:rsid w:val="008826F9"/>
    <w:rsid w:val="00882BBB"/>
    <w:rsid w:val="00882FF8"/>
    <w:rsid w:val="0088315C"/>
    <w:rsid w:val="008845DE"/>
    <w:rsid w:val="00884C84"/>
    <w:rsid w:val="0088537F"/>
    <w:rsid w:val="008865A0"/>
    <w:rsid w:val="008866CC"/>
    <w:rsid w:val="00887067"/>
    <w:rsid w:val="00887512"/>
    <w:rsid w:val="008875F9"/>
    <w:rsid w:val="008876D3"/>
    <w:rsid w:val="0089067B"/>
    <w:rsid w:val="008917CE"/>
    <w:rsid w:val="00892D26"/>
    <w:rsid w:val="00894012"/>
    <w:rsid w:val="008940DB"/>
    <w:rsid w:val="0089579F"/>
    <w:rsid w:val="008A051A"/>
    <w:rsid w:val="008A0E4A"/>
    <w:rsid w:val="008A646C"/>
    <w:rsid w:val="008A6A8D"/>
    <w:rsid w:val="008B0440"/>
    <w:rsid w:val="008B1DF6"/>
    <w:rsid w:val="008B2078"/>
    <w:rsid w:val="008B4B50"/>
    <w:rsid w:val="008B4C50"/>
    <w:rsid w:val="008B4CBB"/>
    <w:rsid w:val="008B540E"/>
    <w:rsid w:val="008B6F2D"/>
    <w:rsid w:val="008B76E1"/>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1AC7"/>
    <w:rsid w:val="008D5BBE"/>
    <w:rsid w:val="008E0B4F"/>
    <w:rsid w:val="008E2838"/>
    <w:rsid w:val="008E2AD6"/>
    <w:rsid w:val="008E37EB"/>
    <w:rsid w:val="008E3C5C"/>
    <w:rsid w:val="008E3E0A"/>
    <w:rsid w:val="008E4B9D"/>
    <w:rsid w:val="008E65BC"/>
    <w:rsid w:val="008F5E3D"/>
    <w:rsid w:val="008F6AA1"/>
    <w:rsid w:val="0090261A"/>
    <w:rsid w:val="00903982"/>
    <w:rsid w:val="00904896"/>
    <w:rsid w:val="0090596D"/>
    <w:rsid w:val="00905C29"/>
    <w:rsid w:val="009061F3"/>
    <w:rsid w:val="00906F32"/>
    <w:rsid w:val="009100FF"/>
    <w:rsid w:val="00910640"/>
    <w:rsid w:val="00912D01"/>
    <w:rsid w:val="009137DE"/>
    <w:rsid w:val="00913970"/>
    <w:rsid w:val="00913D32"/>
    <w:rsid w:val="00913D61"/>
    <w:rsid w:val="0091535E"/>
    <w:rsid w:val="009156EA"/>
    <w:rsid w:val="00917A16"/>
    <w:rsid w:val="0092180B"/>
    <w:rsid w:val="009219AC"/>
    <w:rsid w:val="009241B9"/>
    <w:rsid w:val="00924B76"/>
    <w:rsid w:val="00926AD8"/>
    <w:rsid w:val="00927604"/>
    <w:rsid w:val="0093208A"/>
    <w:rsid w:val="00933DE4"/>
    <w:rsid w:val="00934D62"/>
    <w:rsid w:val="009358C2"/>
    <w:rsid w:val="00936E66"/>
    <w:rsid w:val="0093707A"/>
    <w:rsid w:val="0093784D"/>
    <w:rsid w:val="0094026C"/>
    <w:rsid w:val="00940573"/>
    <w:rsid w:val="00941ACE"/>
    <w:rsid w:val="0094276E"/>
    <w:rsid w:val="00943812"/>
    <w:rsid w:val="00946D4C"/>
    <w:rsid w:val="00950800"/>
    <w:rsid w:val="0095315A"/>
    <w:rsid w:val="00953904"/>
    <w:rsid w:val="00953D37"/>
    <w:rsid w:val="0095550E"/>
    <w:rsid w:val="0095599F"/>
    <w:rsid w:val="00955F4F"/>
    <w:rsid w:val="00956680"/>
    <w:rsid w:val="00957EA6"/>
    <w:rsid w:val="009616CD"/>
    <w:rsid w:val="00962F77"/>
    <w:rsid w:val="0096441E"/>
    <w:rsid w:val="00964AEF"/>
    <w:rsid w:val="009655AF"/>
    <w:rsid w:val="00965707"/>
    <w:rsid w:val="009659CB"/>
    <w:rsid w:val="00970B0E"/>
    <w:rsid w:val="009716E0"/>
    <w:rsid w:val="00971C2F"/>
    <w:rsid w:val="00972954"/>
    <w:rsid w:val="00974B6A"/>
    <w:rsid w:val="009750ED"/>
    <w:rsid w:val="0098362A"/>
    <w:rsid w:val="00983B28"/>
    <w:rsid w:val="00983F2F"/>
    <w:rsid w:val="00986A0F"/>
    <w:rsid w:val="00986A46"/>
    <w:rsid w:val="00987440"/>
    <w:rsid w:val="00990770"/>
    <w:rsid w:val="0099736D"/>
    <w:rsid w:val="009A07E6"/>
    <w:rsid w:val="009A0EFB"/>
    <w:rsid w:val="009A420A"/>
    <w:rsid w:val="009A6FCE"/>
    <w:rsid w:val="009A73B0"/>
    <w:rsid w:val="009B04C8"/>
    <w:rsid w:val="009B14F2"/>
    <w:rsid w:val="009B3634"/>
    <w:rsid w:val="009B4E68"/>
    <w:rsid w:val="009B5FCA"/>
    <w:rsid w:val="009C142D"/>
    <w:rsid w:val="009C15AE"/>
    <w:rsid w:val="009C6318"/>
    <w:rsid w:val="009C764F"/>
    <w:rsid w:val="009C7BFE"/>
    <w:rsid w:val="009D158E"/>
    <w:rsid w:val="009D2761"/>
    <w:rsid w:val="009D2D85"/>
    <w:rsid w:val="009D46B7"/>
    <w:rsid w:val="009D5D52"/>
    <w:rsid w:val="009D7DAC"/>
    <w:rsid w:val="009E19A7"/>
    <w:rsid w:val="009E5153"/>
    <w:rsid w:val="009E5B45"/>
    <w:rsid w:val="009F118F"/>
    <w:rsid w:val="009F148C"/>
    <w:rsid w:val="009F188E"/>
    <w:rsid w:val="009F229C"/>
    <w:rsid w:val="009F28B9"/>
    <w:rsid w:val="009F551D"/>
    <w:rsid w:val="009F78CC"/>
    <w:rsid w:val="00A01232"/>
    <w:rsid w:val="00A01AE9"/>
    <w:rsid w:val="00A01CA0"/>
    <w:rsid w:val="00A034BC"/>
    <w:rsid w:val="00A03AE9"/>
    <w:rsid w:val="00A03B4A"/>
    <w:rsid w:val="00A04113"/>
    <w:rsid w:val="00A0455B"/>
    <w:rsid w:val="00A05B61"/>
    <w:rsid w:val="00A1011E"/>
    <w:rsid w:val="00A123D2"/>
    <w:rsid w:val="00A12763"/>
    <w:rsid w:val="00A1409A"/>
    <w:rsid w:val="00A147F5"/>
    <w:rsid w:val="00A14C73"/>
    <w:rsid w:val="00A1721C"/>
    <w:rsid w:val="00A20CC7"/>
    <w:rsid w:val="00A20EBA"/>
    <w:rsid w:val="00A24075"/>
    <w:rsid w:val="00A2431F"/>
    <w:rsid w:val="00A25961"/>
    <w:rsid w:val="00A2747B"/>
    <w:rsid w:val="00A30090"/>
    <w:rsid w:val="00A30608"/>
    <w:rsid w:val="00A31993"/>
    <w:rsid w:val="00A32B81"/>
    <w:rsid w:val="00A33AEC"/>
    <w:rsid w:val="00A3508A"/>
    <w:rsid w:val="00A376DC"/>
    <w:rsid w:val="00A415B4"/>
    <w:rsid w:val="00A4301F"/>
    <w:rsid w:val="00A44EB7"/>
    <w:rsid w:val="00A4623B"/>
    <w:rsid w:val="00A46679"/>
    <w:rsid w:val="00A4735E"/>
    <w:rsid w:val="00A47A21"/>
    <w:rsid w:val="00A516C0"/>
    <w:rsid w:val="00A56178"/>
    <w:rsid w:val="00A5679F"/>
    <w:rsid w:val="00A56D6F"/>
    <w:rsid w:val="00A61377"/>
    <w:rsid w:val="00A622C2"/>
    <w:rsid w:val="00A67E35"/>
    <w:rsid w:val="00A7016F"/>
    <w:rsid w:val="00A74BA7"/>
    <w:rsid w:val="00A76F6B"/>
    <w:rsid w:val="00A7710F"/>
    <w:rsid w:val="00A836DD"/>
    <w:rsid w:val="00A85BB0"/>
    <w:rsid w:val="00A8749A"/>
    <w:rsid w:val="00A96715"/>
    <w:rsid w:val="00A974AD"/>
    <w:rsid w:val="00AA0E8E"/>
    <w:rsid w:val="00AA0F74"/>
    <w:rsid w:val="00AA1209"/>
    <w:rsid w:val="00AA2E93"/>
    <w:rsid w:val="00AA4086"/>
    <w:rsid w:val="00AA44F5"/>
    <w:rsid w:val="00AA64A4"/>
    <w:rsid w:val="00AA659D"/>
    <w:rsid w:val="00AB4658"/>
    <w:rsid w:val="00AB6B3B"/>
    <w:rsid w:val="00AB735A"/>
    <w:rsid w:val="00AC630F"/>
    <w:rsid w:val="00AC70DA"/>
    <w:rsid w:val="00AC76AB"/>
    <w:rsid w:val="00AC77D6"/>
    <w:rsid w:val="00AD15C2"/>
    <w:rsid w:val="00AD21C8"/>
    <w:rsid w:val="00AD33AD"/>
    <w:rsid w:val="00AD3A09"/>
    <w:rsid w:val="00AD3D72"/>
    <w:rsid w:val="00AD53AB"/>
    <w:rsid w:val="00AD5C90"/>
    <w:rsid w:val="00AD6062"/>
    <w:rsid w:val="00AD6862"/>
    <w:rsid w:val="00AD714A"/>
    <w:rsid w:val="00AD71DF"/>
    <w:rsid w:val="00AD74AB"/>
    <w:rsid w:val="00AE167C"/>
    <w:rsid w:val="00AE3384"/>
    <w:rsid w:val="00AE6279"/>
    <w:rsid w:val="00AE649C"/>
    <w:rsid w:val="00AE6B1D"/>
    <w:rsid w:val="00AF02D5"/>
    <w:rsid w:val="00AF2399"/>
    <w:rsid w:val="00AF3D46"/>
    <w:rsid w:val="00AF6EF8"/>
    <w:rsid w:val="00AF6F63"/>
    <w:rsid w:val="00B007AE"/>
    <w:rsid w:val="00B0177E"/>
    <w:rsid w:val="00B03955"/>
    <w:rsid w:val="00B045E3"/>
    <w:rsid w:val="00B06706"/>
    <w:rsid w:val="00B07481"/>
    <w:rsid w:val="00B11DDB"/>
    <w:rsid w:val="00B12BE6"/>
    <w:rsid w:val="00B13B64"/>
    <w:rsid w:val="00B17EFA"/>
    <w:rsid w:val="00B216E4"/>
    <w:rsid w:val="00B21977"/>
    <w:rsid w:val="00B22DFF"/>
    <w:rsid w:val="00B22E35"/>
    <w:rsid w:val="00B234B4"/>
    <w:rsid w:val="00B23CA7"/>
    <w:rsid w:val="00B26D33"/>
    <w:rsid w:val="00B26EC2"/>
    <w:rsid w:val="00B2759D"/>
    <w:rsid w:val="00B30BBC"/>
    <w:rsid w:val="00B32220"/>
    <w:rsid w:val="00B344B6"/>
    <w:rsid w:val="00B34B6E"/>
    <w:rsid w:val="00B354EE"/>
    <w:rsid w:val="00B36924"/>
    <w:rsid w:val="00B36B4B"/>
    <w:rsid w:val="00B36C51"/>
    <w:rsid w:val="00B40842"/>
    <w:rsid w:val="00B41429"/>
    <w:rsid w:val="00B420F7"/>
    <w:rsid w:val="00B4395A"/>
    <w:rsid w:val="00B43E04"/>
    <w:rsid w:val="00B443E1"/>
    <w:rsid w:val="00B445DA"/>
    <w:rsid w:val="00B44A4D"/>
    <w:rsid w:val="00B50159"/>
    <w:rsid w:val="00B5109B"/>
    <w:rsid w:val="00B5179E"/>
    <w:rsid w:val="00B5211D"/>
    <w:rsid w:val="00B52298"/>
    <w:rsid w:val="00B53005"/>
    <w:rsid w:val="00B53957"/>
    <w:rsid w:val="00B54646"/>
    <w:rsid w:val="00B57410"/>
    <w:rsid w:val="00B6356E"/>
    <w:rsid w:val="00B65F43"/>
    <w:rsid w:val="00B6692D"/>
    <w:rsid w:val="00B67847"/>
    <w:rsid w:val="00B67FCF"/>
    <w:rsid w:val="00B709DA"/>
    <w:rsid w:val="00B75739"/>
    <w:rsid w:val="00B75745"/>
    <w:rsid w:val="00B7594E"/>
    <w:rsid w:val="00B80CDD"/>
    <w:rsid w:val="00B80F3E"/>
    <w:rsid w:val="00B82CF3"/>
    <w:rsid w:val="00B842A0"/>
    <w:rsid w:val="00B84385"/>
    <w:rsid w:val="00B8522F"/>
    <w:rsid w:val="00B86B01"/>
    <w:rsid w:val="00B875AD"/>
    <w:rsid w:val="00B87B6C"/>
    <w:rsid w:val="00B905A0"/>
    <w:rsid w:val="00B90D66"/>
    <w:rsid w:val="00B9217F"/>
    <w:rsid w:val="00B92398"/>
    <w:rsid w:val="00B929F9"/>
    <w:rsid w:val="00B93592"/>
    <w:rsid w:val="00B93A3A"/>
    <w:rsid w:val="00B9514C"/>
    <w:rsid w:val="00B96454"/>
    <w:rsid w:val="00BA24AC"/>
    <w:rsid w:val="00BA25BA"/>
    <w:rsid w:val="00BA279C"/>
    <w:rsid w:val="00BA3004"/>
    <w:rsid w:val="00BA42C9"/>
    <w:rsid w:val="00BA559B"/>
    <w:rsid w:val="00BA5F89"/>
    <w:rsid w:val="00BA606B"/>
    <w:rsid w:val="00BA6726"/>
    <w:rsid w:val="00BA712A"/>
    <w:rsid w:val="00BA7645"/>
    <w:rsid w:val="00BA7BA0"/>
    <w:rsid w:val="00BB03D1"/>
    <w:rsid w:val="00BB2F76"/>
    <w:rsid w:val="00BB49CE"/>
    <w:rsid w:val="00BB5F50"/>
    <w:rsid w:val="00BB684E"/>
    <w:rsid w:val="00BC0B94"/>
    <w:rsid w:val="00BC12CF"/>
    <w:rsid w:val="00BC1E5A"/>
    <w:rsid w:val="00BC386C"/>
    <w:rsid w:val="00BC4027"/>
    <w:rsid w:val="00BC4949"/>
    <w:rsid w:val="00BC59FC"/>
    <w:rsid w:val="00BC5E5B"/>
    <w:rsid w:val="00BC6E58"/>
    <w:rsid w:val="00BD26F3"/>
    <w:rsid w:val="00BD27F7"/>
    <w:rsid w:val="00BD3F1A"/>
    <w:rsid w:val="00BD4868"/>
    <w:rsid w:val="00BD5666"/>
    <w:rsid w:val="00BD57BB"/>
    <w:rsid w:val="00BD6833"/>
    <w:rsid w:val="00BD715E"/>
    <w:rsid w:val="00BE176D"/>
    <w:rsid w:val="00BE3324"/>
    <w:rsid w:val="00BE468C"/>
    <w:rsid w:val="00BE6AEC"/>
    <w:rsid w:val="00BE7669"/>
    <w:rsid w:val="00BF23FC"/>
    <w:rsid w:val="00BF2629"/>
    <w:rsid w:val="00BF50C7"/>
    <w:rsid w:val="00BF5C87"/>
    <w:rsid w:val="00C00162"/>
    <w:rsid w:val="00C00504"/>
    <w:rsid w:val="00C015EA"/>
    <w:rsid w:val="00C0324B"/>
    <w:rsid w:val="00C04212"/>
    <w:rsid w:val="00C131C6"/>
    <w:rsid w:val="00C13A00"/>
    <w:rsid w:val="00C13DF7"/>
    <w:rsid w:val="00C13FC7"/>
    <w:rsid w:val="00C1680C"/>
    <w:rsid w:val="00C173E8"/>
    <w:rsid w:val="00C1748E"/>
    <w:rsid w:val="00C17D96"/>
    <w:rsid w:val="00C20477"/>
    <w:rsid w:val="00C21D0B"/>
    <w:rsid w:val="00C235E2"/>
    <w:rsid w:val="00C23D9B"/>
    <w:rsid w:val="00C302C2"/>
    <w:rsid w:val="00C303B1"/>
    <w:rsid w:val="00C30D81"/>
    <w:rsid w:val="00C31665"/>
    <w:rsid w:val="00C32F11"/>
    <w:rsid w:val="00C333E7"/>
    <w:rsid w:val="00C369D4"/>
    <w:rsid w:val="00C414C2"/>
    <w:rsid w:val="00C42294"/>
    <w:rsid w:val="00C4483A"/>
    <w:rsid w:val="00C44F76"/>
    <w:rsid w:val="00C46513"/>
    <w:rsid w:val="00C4747D"/>
    <w:rsid w:val="00C47CE8"/>
    <w:rsid w:val="00C47EDB"/>
    <w:rsid w:val="00C50C51"/>
    <w:rsid w:val="00C521F5"/>
    <w:rsid w:val="00C52964"/>
    <w:rsid w:val="00C5373D"/>
    <w:rsid w:val="00C55184"/>
    <w:rsid w:val="00C56B15"/>
    <w:rsid w:val="00C60453"/>
    <w:rsid w:val="00C61610"/>
    <w:rsid w:val="00C618ED"/>
    <w:rsid w:val="00C61A71"/>
    <w:rsid w:val="00C62AE2"/>
    <w:rsid w:val="00C632B1"/>
    <w:rsid w:val="00C6362F"/>
    <w:rsid w:val="00C6472A"/>
    <w:rsid w:val="00C6474C"/>
    <w:rsid w:val="00C657D0"/>
    <w:rsid w:val="00C66577"/>
    <w:rsid w:val="00C66746"/>
    <w:rsid w:val="00C67B33"/>
    <w:rsid w:val="00C72929"/>
    <w:rsid w:val="00C75B12"/>
    <w:rsid w:val="00C80C0D"/>
    <w:rsid w:val="00C810F1"/>
    <w:rsid w:val="00C84487"/>
    <w:rsid w:val="00C85149"/>
    <w:rsid w:val="00C857A7"/>
    <w:rsid w:val="00C8631B"/>
    <w:rsid w:val="00C86F3C"/>
    <w:rsid w:val="00C92225"/>
    <w:rsid w:val="00C930BC"/>
    <w:rsid w:val="00C9716E"/>
    <w:rsid w:val="00CA1D2B"/>
    <w:rsid w:val="00CA278C"/>
    <w:rsid w:val="00CA51A2"/>
    <w:rsid w:val="00CA56BD"/>
    <w:rsid w:val="00CA6CE2"/>
    <w:rsid w:val="00CB11C7"/>
    <w:rsid w:val="00CB1950"/>
    <w:rsid w:val="00CB1D8C"/>
    <w:rsid w:val="00CB1E1E"/>
    <w:rsid w:val="00CB26E6"/>
    <w:rsid w:val="00CB2CB5"/>
    <w:rsid w:val="00CB393E"/>
    <w:rsid w:val="00CB4855"/>
    <w:rsid w:val="00CB54C6"/>
    <w:rsid w:val="00CB55AB"/>
    <w:rsid w:val="00CB6AC5"/>
    <w:rsid w:val="00CB6F77"/>
    <w:rsid w:val="00CC080E"/>
    <w:rsid w:val="00CC5BA4"/>
    <w:rsid w:val="00CC60B6"/>
    <w:rsid w:val="00CC7FCE"/>
    <w:rsid w:val="00CD11E1"/>
    <w:rsid w:val="00CD29BC"/>
    <w:rsid w:val="00CD3BB5"/>
    <w:rsid w:val="00CD414C"/>
    <w:rsid w:val="00CD4986"/>
    <w:rsid w:val="00CD64A8"/>
    <w:rsid w:val="00CD74C4"/>
    <w:rsid w:val="00CE0A28"/>
    <w:rsid w:val="00CE15FD"/>
    <w:rsid w:val="00CE1D98"/>
    <w:rsid w:val="00CE3F7C"/>
    <w:rsid w:val="00CE5242"/>
    <w:rsid w:val="00CE5B28"/>
    <w:rsid w:val="00CF0790"/>
    <w:rsid w:val="00CF14C7"/>
    <w:rsid w:val="00CF1AEF"/>
    <w:rsid w:val="00CF34E7"/>
    <w:rsid w:val="00CF3A24"/>
    <w:rsid w:val="00D019EA"/>
    <w:rsid w:val="00D01C03"/>
    <w:rsid w:val="00D037B1"/>
    <w:rsid w:val="00D04368"/>
    <w:rsid w:val="00D0528C"/>
    <w:rsid w:val="00D0561C"/>
    <w:rsid w:val="00D06C16"/>
    <w:rsid w:val="00D07F21"/>
    <w:rsid w:val="00D10018"/>
    <w:rsid w:val="00D10C7E"/>
    <w:rsid w:val="00D10D99"/>
    <w:rsid w:val="00D12A24"/>
    <w:rsid w:val="00D14455"/>
    <w:rsid w:val="00D21E2E"/>
    <w:rsid w:val="00D24936"/>
    <w:rsid w:val="00D300F3"/>
    <w:rsid w:val="00D31736"/>
    <w:rsid w:val="00D32CA8"/>
    <w:rsid w:val="00D33054"/>
    <w:rsid w:val="00D33705"/>
    <w:rsid w:val="00D34213"/>
    <w:rsid w:val="00D35409"/>
    <w:rsid w:val="00D42C2A"/>
    <w:rsid w:val="00D42E90"/>
    <w:rsid w:val="00D51106"/>
    <w:rsid w:val="00D53F89"/>
    <w:rsid w:val="00D559F3"/>
    <w:rsid w:val="00D560F0"/>
    <w:rsid w:val="00D56F5E"/>
    <w:rsid w:val="00D57FD9"/>
    <w:rsid w:val="00D60327"/>
    <w:rsid w:val="00D60EDC"/>
    <w:rsid w:val="00D6147C"/>
    <w:rsid w:val="00D61715"/>
    <w:rsid w:val="00D62148"/>
    <w:rsid w:val="00D6499B"/>
    <w:rsid w:val="00D70E71"/>
    <w:rsid w:val="00D72B01"/>
    <w:rsid w:val="00D74D43"/>
    <w:rsid w:val="00D758C6"/>
    <w:rsid w:val="00D81A76"/>
    <w:rsid w:val="00D8296C"/>
    <w:rsid w:val="00D8649E"/>
    <w:rsid w:val="00D87786"/>
    <w:rsid w:val="00D901D4"/>
    <w:rsid w:val="00D90505"/>
    <w:rsid w:val="00D91063"/>
    <w:rsid w:val="00D91ED6"/>
    <w:rsid w:val="00D934C5"/>
    <w:rsid w:val="00D939F0"/>
    <w:rsid w:val="00D9630A"/>
    <w:rsid w:val="00D96547"/>
    <w:rsid w:val="00DA0EA2"/>
    <w:rsid w:val="00DA34D5"/>
    <w:rsid w:val="00DA50C3"/>
    <w:rsid w:val="00DA5953"/>
    <w:rsid w:val="00DA6B6E"/>
    <w:rsid w:val="00DA71E7"/>
    <w:rsid w:val="00DB4392"/>
    <w:rsid w:val="00DB4828"/>
    <w:rsid w:val="00DB7279"/>
    <w:rsid w:val="00DC379B"/>
    <w:rsid w:val="00DC3FFC"/>
    <w:rsid w:val="00DC5752"/>
    <w:rsid w:val="00DC633C"/>
    <w:rsid w:val="00DC6858"/>
    <w:rsid w:val="00DC6997"/>
    <w:rsid w:val="00DC7EC0"/>
    <w:rsid w:val="00DD28A5"/>
    <w:rsid w:val="00DD3031"/>
    <w:rsid w:val="00DD433B"/>
    <w:rsid w:val="00DD5DDB"/>
    <w:rsid w:val="00DE02B9"/>
    <w:rsid w:val="00DE1A05"/>
    <w:rsid w:val="00DE24CC"/>
    <w:rsid w:val="00DE66FD"/>
    <w:rsid w:val="00DE697E"/>
    <w:rsid w:val="00DF045C"/>
    <w:rsid w:val="00DF2581"/>
    <w:rsid w:val="00DF3FC8"/>
    <w:rsid w:val="00DF42E4"/>
    <w:rsid w:val="00DF4678"/>
    <w:rsid w:val="00DF64D1"/>
    <w:rsid w:val="00DF68C2"/>
    <w:rsid w:val="00E002B4"/>
    <w:rsid w:val="00E0030D"/>
    <w:rsid w:val="00E0198A"/>
    <w:rsid w:val="00E0313E"/>
    <w:rsid w:val="00E04E0F"/>
    <w:rsid w:val="00E056D6"/>
    <w:rsid w:val="00E073FA"/>
    <w:rsid w:val="00E1003C"/>
    <w:rsid w:val="00E11869"/>
    <w:rsid w:val="00E13359"/>
    <w:rsid w:val="00E15DF2"/>
    <w:rsid w:val="00E15E23"/>
    <w:rsid w:val="00E16CD5"/>
    <w:rsid w:val="00E178B0"/>
    <w:rsid w:val="00E2243F"/>
    <w:rsid w:val="00E22D18"/>
    <w:rsid w:val="00E22E5B"/>
    <w:rsid w:val="00E22F80"/>
    <w:rsid w:val="00E26C86"/>
    <w:rsid w:val="00E26EF0"/>
    <w:rsid w:val="00E303CD"/>
    <w:rsid w:val="00E31EA9"/>
    <w:rsid w:val="00E3259D"/>
    <w:rsid w:val="00E3453C"/>
    <w:rsid w:val="00E353FF"/>
    <w:rsid w:val="00E3545A"/>
    <w:rsid w:val="00E37EC0"/>
    <w:rsid w:val="00E40EAB"/>
    <w:rsid w:val="00E418EC"/>
    <w:rsid w:val="00E41A1A"/>
    <w:rsid w:val="00E438AC"/>
    <w:rsid w:val="00E457D2"/>
    <w:rsid w:val="00E476A0"/>
    <w:rsid w:val="00E50888"/>
    <w:rsid w:val="00E524A9"/>
    <w:rsid w:val="00E6044C"/>
    <w:rsid w:val="00E6239C"/>
    <w:rsid w:val="00E6247C"/>
    <w:rsid w:val="00E649D2"/>
    <w:rsid w:val="00E65B1A"/>
    <w:rsid w:val="00E6628A"/>
    <w:rsid w:val="00E66DF6"/>
    <w:rsid w:val="00E70797"/>
    <w:rsid w:val="00E71558"/>
    <w:rsid w:val="00E74348"/>
    <w:rsid w:val="00E7457A"/>
    <w:rsid w:val="00E745AA"/>
    <w:rsid w:val="00E74F2F"/>
    <w:rsid w:val="00E75A9D"/>
    <w:rsid w:val="00E77A14"/>
    <w:rsid w:val="00E83448"/>
    <w:rsid w:val="00E83857"/>
    <w:rsid w:val="00E85000"/>
    <w:rsid w:val="00E85F68"/>
    <w:rsid w:val="00E87D0F"/>
    <w:rsid w:val="00E87E8A"/>
    <w:rsid w:val="00E904F2"/>
    <w:rsid w:val="00E937BE"/>
    <w:rsid w:val="00E93FC7"/>
    <w:rsid w:val="00E94B0B"/>
    <w:rsid w:val="00E95D81"/>
    <w:rsid w:val="00EA1779"/>
    <w:rsid w:val="00EA291D"/>
    <w:rsid w:val="00EA3089"/>
    <w:rsid w:val="00EA4EEC"/>
    <w:rsid w:val="00EA5627"/>
    <w:rsid w:val="00EA605E"/>
    <w:rsid w:val="00EA61F9"/>
    <w:rsid w:val="00EB02BA"/>
    <w:rsid w:val="00EB12ED"/>
    <w:rsid w:val="00EB395E"/>
    <w:rsid w:val="00EB3DD3"/>
    <w:rsid w:val="00EB4314"/>
    <w:rsid w:val="00EB46BC"/>
    <w:rsid w:val="00EB51EB"/>
    <w:rsid w:val="00EB704A"/>
    <w:rsid w:val="00EB76CE"/>
    <w:rsid w:val="00EC034E"/>
    <w:rsid w:val="00EC07A5"/>
    <w:rsid w:val="00EC0918"/>
    <w:rsid w:val="00EC57D8"/>
    <w:rsid w:val="00ED0EB0"/>
    <w:rsid w:val="00ED2443"/>
    <w:rsid w:val="00ED2C95"/>
    <w:rsid w:val="00ED3EF6"/>
    <w:rsid w:val="00ED3F24"/>
    <w:rsid w:val="00ED4F07"/>
    <w:rsid w:val="00ED72EE"/>
    <w:rsid w:val="00EE458A"/>
    <w:rsid w:val="00EE533D"/>
    <w:rsid w:val="00EE5AD7"/>
    <w:rsid w:val="00EE7421"/>
    <w:rsid w:val="00EE7B79"/>
    <w:rsid w:val="00EF1BB5"/>
    <w:rsid w:val="00EF2647"/>
    <w:rsid w:val="00EF29A4"/>
    <w:rsid w:val="00EF487F"/>
    <w:rsid w:val="00EF52E9"/>
    <w:rsid w:val="00EF555C"/>
    <w:rsid w:val="00F0110B"/>
    <w:rsid w:val="00F0429F"/>
    <w:rsid w:val="00F043CA"/>
    <w:rsid w:val="00F1164B"/>
    <w:rsid w:val="00F11C5B"/>
    <w:rsid w:val="00F13E88"/>
    <w:rsid w:val="00F1487D"/>
    <w:rsid w:val="00F14F43"/>
    <w:rsid w:val="00F1571B"/>
    <w:rsid w:val="00F20BD8"/>
    <w:rsid w:val="00F21146"/>
    <w:rsid w:val="00F2357F"/>
    <w:rsid w:val="00F23873"/>
    <w:rsid w:val="00F25B97"/>
    <w:rsid w:val="00F25EE6"/>
    <w:rsid w:val="00F27A5A"/>
    <w:rsid w:val="00F30A78"/>
    <w:rsid w:val="00F3128E"/>
    <w:rsid w:val="00F32F52"/>
    <w:rsid w:val="00F331BD"/>
    <w:rsid w:val="00F34DCB"/>
    <w:rsid w:val="00F366ED"/>
    <w:rsid w:val="00F36F7D"/>
    <w:rsid w:val="00F37D2E"/>
    <w:rsid w:val="00F40BA0"/>
    <w:rsid w:val="00F4136D"/>
    <w:rsid w:val="00F42F18"/>
    <w:rsid w:val="00F45663"/>
    <w:rsid w:val="00F4680C"/>
    <w:rsid w:val="00F46C57"/>
    <w:rsid w:val="00F4794F"/>
    <w:rsid w:val="00F502FF"/>
    <w:rsid w:val="00F50C76"/>
    <w:rsid w:val="00F511BB"/>
    <w:rsid w:val="00F52CD3"/>
    <w:rsid w:val="00F54FB0"/>
    <w:rsid w:val="00F55148"/>
    <w:rsid w:val="00F55210"/>
    <w:rsid w:val="00F6314F"/>
    <w:rsid w:val="00F65145"/>
    <w:rsid w:val="00F664B6"/>
    <w:rsid w:val="00F66593"/>
    <w:rsid w:val="00F66800"/>
    <w:rsid w:val="00F66964"/>
    <w:rsid w:val="00F7140C"/>
    <w:rsid w:val="00F7157B"/>
    <w:rsid w:val="00F72D2B"/>
    <w:rsid w:val="00F7773E"/>
    <w:rsid w:val="00F77BB2"/>
    <w:rsid w:val="00F830D0"/>
    <w:rsid w:val="00F854CB"/>
    <w:rsid w:val="00F86584"/>
    <w:rsid w:val="00F86E6A"/>
    <w:rsid w:val="00F91F35"/>
    <w:rsid w:val="00F925D2"/>
    <w:rsid w:val="00F9401D"/>
    <w:rsid w:val="00F95763"/>
    <w:rsid w:val="00F970C2"/>
    <w:rsid w:val="00F9740D"/>
    <w:rsid w:val="00F97B9C"/>
    <w:rsid w:val="00FA0CCA"/>
    <w:rsid w:val="00FA1BBA"/>
    <w:rsid w:val="00FA1D05"/>
    <w:rsid w:val="00FA3E44"/>
    <w:rsid w:val="00FA3F6F"/>
    <w:rsid w:val="00FA4A85"/>
    <w:rsid w:val="00FA5012"/>
    <w:rsid w:val="00FA61DA"/>
    <w:rsid w:val="00FA7954"/>
    <w:rsid w:val="00FA7BB6"/>
    <w:rsid w:val="00FB04FC"/>
    <w:rsid w:val="00FB0828"/>
    <w:rsid w:val="00FB0AC3"/>
    <w:rsid w:val="00FB1E48"/>
    <w:rsid w:val="00FB1E8E"/>
    <w:rsid w:val="00FB2096"/>
    <w:rsid w:val="00FB3036"/>
    <w:rsid w:val="00FB3149"/>
    <w:rsid w:val="00FB31AE"/>
    <w:rsid w:val="00FB45CF"/>
    <w:rsid w:val="00FB5E78"/>
    <w:rsid w:val="00FC0358"/>
    <w:rsid w:val="00FC0A40"/>
    <w:rsid w:val="00FC14D7"/>
    <w:rsid w:val="00FC36AF"/>
    <w:rsid w:val="00FC42CE"/>
    <w:rsid w:val="00FC55D7"/>
    <w:rsid w:val="00FC6376"/>
    <w:rsid w:val="00FD133D"/>
    <w:rsid w:val="00FD19E7"/>
    <w:rsid w:val="00FD266D"/>
    <w:rsid w:val="00FD4E3A"/>
    <w:rsid w:val="00FD4ECF"/>
    <w:rsid w:val="00FD6367"/>
    <w:rsid w:val="00FD6F61"/>
    <w:rsid w:val="00FD7F5F"/>
    <w:rsid w:val="00FE00D0"/>
    <w:rsid w:val="00FE1938"/>
    <w:rsid w:val="00FE2A74"/>
    <w:rsid w:val="00FE33DB"/>
    <w:rsid w:val="00FE3BD7"/>
    <w:rsid w:val="00FE3E14"/>
    <w:rsid w:val="00FE70FF"/>
    <w:rsid w:val="00FE712B"/>
    <w:rsid w:val="00FE747B"/>
    <w:rsid w:val="00FE7667"/>
    <w:rsid w:val="00FF20E3"/>
    <w:rsid w:val="00FF2DAA"/>
    <w:rsid w:val="00FF36DD"/>
    <w:rsid w:val="00FF4C2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112"/>
    <w:pPr>
      <w:jc w:val="both"/>
    </w:pPr>
    <w:rPr>
      <w:rFonts w:ascii="Arial" w:hAnsi="Arial"/>
      <w:lang w:val="en-US" w:eastAsia="en-US"/>
    </w:rPr>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uiPriority w:val="9"/>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16</Pages>
  <Words>4662</Words>
  <Characters>26574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Chayaporn Srilap (TH)</cp:lastModifiedBy>
  <cp:revision>101</cp:revision>
  <cp:lastPrinted>2022-05-09T12:45:00Z</cp:lastPrinted>
  <dcterms:created xsi:type="dcterms:W3CDTF">2022-05-06T15:14:00Z</dcterms:created>
  <dcterms:modified xsi:type="dcterms:W3CDTF">2022-05-11T09:37:00Z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