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3164FBB1"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0A2E7C2B" w14:textId="0FC4D36B" w:rsidR="00F41379" w:rsidRPr="006E023F" w:rsidRDefault="009B0E8C" w:rsidP="00F56B1A">
      <w:pPr>
        <w:spacing w:line="360" w:lineRule="auto"/>
        <w:rPr>
          <w:rFonts w:ascii="Arial" w:hAnsi="Arial" w:cs="Arial"/>
          <w:b/>
          <w:bCs/>
          <w:sz w:val="19"/>
          <w:szCs w:val="19"/>
          <w:lang w:val="en-GB"/>
        </w:rPr>
      </w:pPr>
      <w:r w:rsidRPr="006E023F">
        <w:rPr>
          <w:rFonts w:ascii="Arial" w:hAnsi="Arial" w:cs="Browallia New"/>
          <w:b/>
          <w:bCs/>
          <w:sz w:val="19"/>
        </w:rPr>
        <w:t>FOR THE THREE-MONTH</w:t>
      </w:r>
      <w:r w:rsidR="00B9281E" w:rsidRPr="006E023F">
        <w:rPr>
          <w:rFonts w:ascii="Arial" w:hAnsi="Arial" w:cs="Browallia New"/>
          <w:b/>
          <w:bCs/>
          <w:sz w:val="19"/>
        </w:rPr>
        <w:t xml:space="preserve"> </w:t>
      </w:r>
      <w:r w:rsidRPr="006E023F">
        <w:rPr>
          <w:rFonts w:ascii="Arial" w:hAnsi="Arial" w:cs="Browallia New"/>
          <w:b/>
          <w:bCs/>
          <w:sz w:val="19"/>
        </w:rPr>
        <w:t>PERIOD ENDED</w:t>
      </w:r>
      <w:r w:rsidR="00F41379" w:rsidRPr="006E023F">
        <w:rPr>
          <w:rFonts w:ascii="Arial" w:hAnsi="Arial" w:cs="Arial"/>
          <w:b/>
          <w:bCs/>
          <w:sz w:val="19"/>
          <w:szCs w:val="19"/>
          <w:lang w:val="en-GB"/>
        </w:rPr>
        <w:t xml:space="preserve"> </w:t>
      </w:r>
      <w:r w:rsidR="000A6486">
        <w:rPr>
          <w:rFonts w:ascii="Arial" w:hAnsi="Arial" w:cs="Arial"/>
          <w:b/>
          <w:bCs/>
          <w:caps/>
          <w:sz w:val="19"/>
          <w:szCs w:val="19"/>
          <w:lang w:val="en-GB"/>
        </w:rPr>
        <w:t xml:space="preserve">31 MARCH 2022 </w:t>
      </w:r>
      <w:r w:rsidR="00F41379" w:rsidRPr="006E023F">
        <w:rPr>
          <w:rFonts w:ascii="Arial" w:hAnsi="Arial" w:cs="Arial"/>
          <w:b/>
          <w:bCs/>
          <w:sz w:val="19"/>
          <w:szCs w:val="19"/>
          <w:lang w:val="en-GB"/>
        </w:rPr>
        <w:t>(Unaudited but reviewed)</w:t>
      </w:r>
    </w:p>
    <w:p w14:paraId="0EB46C54" w14:textId="58B18910" w:rsidR="00D751AD" w:rsidRPr="006E023F" w:rsidRDefault="00D751AD" w:rsidP="00F56B1A">
      <w:pPr>
        <w:spacing w:line="360" w:lineRule="auto"/>
        <w:rPr>
          <w:rFonts w:ascii="Arial" w:hAnsi="Arial" w:cs="Arial"/>
          <w:sz w:val="20"/>
          <w:szCs w:val="20"/>
          <w:lang w:val="en-GB"/>
        </w:rPr>
      </w:pPr>
    </w:p>
    <w:p w14:paraId="3AAC9DF8" w14:textId="77777777" w:rsidR="006A23A3" w:rsidRPr="006E023F" w:rsidRDefault="007A7ED2" w:rsidP="006F07EB">
      <w:pPr>
        <w:pStyle w:val="BodyTextIndent3"/>
        <w:numPr>
          <w:ilvl w:val="0"/>
          <w:numId w:val="5"/>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6E023F" w:rsidRDefault="00F41379" w:rsidP="006F07EB">
      <w:pPr>
        <w:spacing w:line="360" w:lineRule="auto"/>
        <w:rPr>
          <w:rFonts w:ascii="Arial" w:hAnsi="Arial" w:cs="Arial"/>
          <w:sz w:val="19"/>
          <w:szCs w:val="19"/>
          <w:lang w:val="en-GB"/>
        </w:rPr>
      </w:pPr>
    </w:p>
    <w:p w14:paraId="51E9BFB4" w14:textId="339A2DDC" w:rsidR="00F41379" w:rsidRPr="006E023F" w:rsidRDefault="00F41379" w:rsidP="006F07EB">
      <w:pPr>
        <w:spacing w:line="360" w:lineRule="auto"/>
        <w:ind w:left="360"/>
        <w:jc w:val="thaiDistribute"/>
        <w:rPr>
          <w:rFonts w:ascii="Arial" w:hAnsi="Arial" w:cstheme="minorBidi"/>
          <w:sz w:val="19"/>
          <w:szCs w:val="19"/>
          <w:lang w:val="en-GB"/>
        </w:rPr>
      </w:pPr>
      <w:proofErr w:type="spellStart"/>
      <w:r w:rsidRPr="006E023F">
        <w:rPr>
          <w:rFonts w:ascii="Arial" w:hAnsi="Arial" w:cs="Arial"/>
          <w:sz w:val="19"/>
          <w:szCs w:val="19"/>
          <w:lang w:val="en-GB" w:eastAsia="en-US"/>
        </w:rPr>
        <w:t>Sahamitr</w:t>
      </w:r>
      <w:proofErr w:type="spellEnd"/>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Pr="006E023F">
        <w:rPr>
          <w:rFonts w:ascii="Arial" w:hAnsi="Arial" w:cs="Arial"/>
          <w:sz w:val="19"/>
          <w:szCs w:val="19"/>
          <w:cs/>
          <w:lang w:val="en-GB"/>
        </w:rPr>
        <w:t xml:space="preserve"> </w:t>
      </w:r>
      <w:r w:rsidRPr="006E023F">
        <w:rPr>
          <w:rFonts w:ascii="Arial" w:hAnsi="Arial" w:cs="Arial"/>
          <w:sz w:val="19"/>
          <w:szCs w:val="19"/>
          <w:lang w:val="en-GB"/>
        </w:rPr>
        <w:t>for both domestic and export sales.</w:t>
      </w:r>
    </w:p>
    <w:p w14:paraId="0F6C3F26" w14:textId="77777777" w:rsidR="00F41379" w:rsidRPr="006E023F" w:rsidRDefault="00F41379" w:rsidP="006F07EB">
      <w:pPr>
        <w:spacing w:line="360" w:lineRule="auto"/>
        <w:ind w:left="360"/>
        <w:jc w:val="thaiDistribute"/>
        <w:rPr>
          <w:rFonts w:ascii="Arial" w:hAnsi="Arial" w:cs="Arial"/>
          <w:sz w:val="19"/>
          <w:szCs w:val="19"/>
          <w:u w:val="single"/>
          <w:lang w:val="en-GB"/>
        </w:rPr>
      </w:pPr>
    </w:p>
    <w:p w14:paraId="7F3B9AD1" w14:textId="77777777" w:rsidR="00CB30F7" w:rsidRPr="006E023F" w:rsidRDefault="00F41379" w:rsidP="00CB30F7">
      <w:pPr>
        <w:numPr>
          <w:ilvl w:val="0"/>
          <w:numId w:val="5"/>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6E023F" w:rsidRDefault="00E63F8A" w:rsidP="00FF176E">
      <w:pPr>
        <w:spacing w:line="360" w:lineRule="auto"/>
        <w:ind w:right="-1"/>
        <w:contextualSpacing/>
        <w:rPr>
          <w:rFonts w:ascii="Arial" w:hAnsi="Arial" w:cstheme="minorBidi"/>
          <w:sz w:val="19"/>
          <w:szCs w:val="19"/>
          <w:lang w:val="en-GB" w:eastAsia="en-US"/>
        </w:rPr>
      </w:pPr>
    </w:p>
    <w:p w14:paraId="0B873311" w14:textId="1A1EB063" w:rsidR="00CB30F7"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The interim financial statements for the three-month</w:t>
      </w:r>
      <w:r w:rsidR="00E73D4F" w:rsidRPr="006E023F">
        <w:rPr>
          <w:rFonts w:ascii="Arial" w:hAnsi="Arial" w:cs="Arial"/>
          <w:sz w:val="19"/>
          <w:szCs w:val="19"/>
          <w:lang w:val="en-GB" w:eastAsia="en-US"/>
        </w:rPr>
        <w:t xml:space="preserve"> </w:t>
      </w:r>
      <w:r w:rsidRPr="006E023F">
        <w:rPr>
          <w:rFonts w:ascii="Arial" w:hAnsi="Arial" w:cs="Arial"/>
          <w:sz w:val="19"/>
          <w:szCs w:val="19"/>
          <w:lang w:val="en-GB" w:eastAsia="en-US"/>
        </w:rPr>
        <w:t xml:space="preserve">period ended </w:t>
      </w:r>
      <w:r w:rsidR="00B86A67" w:rsidRPr="006E023F">
        <w:rPr>
          <w:rFonts w:ascii="Arial" w:hAnsi="Arial" w:cs="Arial"/>
          <w:sz w:val="19"/>
          <w:szCs w:val="19"/>
          <w:lang w:val="en-GB" w:eastAsia="en-US"/>
        </w:rPr>
        <w:t>31</w:t>
      </w:r>
      <w:r w:rsidR="008C6370">
        <w:rPr>
          <w:rFonts w:ascii="Arial" w:hAnsi="Arial" w:cs="Arial"/>
          <w:sz w:val="19"/>
          <w:szCs w:val="19"/>
          <w:lang w:val="en-GB" w:eastAsia="en-US"/>
        </w:rPr>
        <w:t xml:space="preserve"> March 2022</w:t>
      </w:r>
      <w:r w:rsidRPr="006E023F">
        <w:rPr>
          <w:rFonts w:ascii="Arial" w:hAnsi="Arial" w:cs="Arial"/>
          <w:sz w:val="19"/>
          <w:szCs w:val="19"/>
          <w:lang w:val="en-GB" w:eastAsia="en-US"/>
        </w:rPr>
        <w:t xml:space="preserve"> </w:t>
      </w:r>
      <w:r w:rsidR="00D26CFE" w:rsidRPr="006E023F">
        <w:rPr>
          <w:rFonts w:ascii="Arial" w:hAnsi="Arial" w:cs="Arial"/>
          <w:sz w:val="19"/>
          <w:szCs w:val="19"/>
          <w:lang w:val="en-GB" w:eastAsia="en-US"/>
        </w:rPr>
        <w:t xml:space="preserve">have been prepared </w:t>
      </w:r>
      <w:r w:rsidRPr="006E023F">
        <w:rPr>
          <w:rFonts w:ascii="Arial" w:hAnsi="Arial" w:cs="Arial"/>
          <w:sz w:val="19"/>
          <w:szCs w:val="19"/>
          <w:lang w:val="en-GB" w:eastAsia="en-US"/>
        </w:rPr>
        <w:t>in accordance with Thai Accounting Standard 34</w:t>
      </w:r>
      <w:r w:rsidR="00534D7C">
        <w:rPr>
          <w:rFonts w:ascii="Arial" w:hAnsi="Arial" w:cs="Arial"/>
          <w:sz w:val="19"/>
          <w:szCs w:val="19"/>
          <w:lang w:val="en-GB" w:eastAsia="en-US"/>
        </w:rPr>
        <w:t>,</w:t>
      </w:r>
      <w:r w:rsidRPr="006E023F">
        <w:rPr>
          <w:rFonts w:ascii="Arial" w:hAnsi="Arial" w:cs="Arial"/>
          <w:sz w:val="19"/>
          <w:szCs w:val="19"/>
          <w:lang w:val="en-GB" w:eastAsia="en-US"/>
        </w:rPr>
        <w:t xml:space="preserve"> “Interim Financial Reporting”</w:t>
      </w:r>
      <w:r w:rsidR="00CB30F7" w:rsidRPr="006E023F">
        <w:rPr>
          <w:rFonts w:ascii="Arial" w:hAnsi="Arial" w:cs="Arial"/>
          <w:sz w:val="19"/>
          <w:szCs w:val="19"/>
          <w:lang w:val="en-GB" w:eastAsia="en-US"/>
        </w:rPr>
        <w:t xml:space="preserve"> </w:t>
      </w:r>
      <w:r w:rsidR="006D00F7" w:rsidRPr="006D00F7">
        <w:rPr>
          <w:rFonts w:ascii="Arial" w:hAnsi="Arial" w:cs="Arial"/>
          <w:sz w:val="19"/>
          <w:szCs w:val="19"/>
          <w:lang w:val="en-GB" w:eastAsia="en-US"/>
        </w:rPr>
        <w:t xml:space="preserve">including guidelines promulgated by the Federation of Accounting Professions and applicable rules and regulations of the Thai Securities and Exchange Commission </w:t>
      </w:r>
      <w:r w:rsidR="002C09B0" w:rsidRPr="006E023F">
        <w:rPr>
          <w:rFonts w:ascii="Arial" w:hAnsi="Arial" w:cs="Arial"/>
          <w:sz w:val="19"/>
          <w:szCs w:val="19"/>
          <w:lang w:val="en-GB" w:eastAsia="en-US"/>
        </w:rPr>
        <w:t xml:space="preserve"> </w:t>
      </w:r>
      <w:r w:rsidR="00CB30F7" w:rsidRPr="006E023F">
        <w:rPr>
          <w:rFonts w:ascii="Arial" w:hAnsi="Arial" w:cs="Arial"/>
          <w:sz w:val="19"/>
          <w:szCs w:val="19"/>
          <w:lang w:val="en-GB" w:eastAsia="en-US"/>
        </w:rPr>
        <w:t xml:space="preserve">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w:t>
      </w:r>
      <w:r w:rsidR="008C6370">
        <w:rPr>
          <w:rFonts w:ascii="Arial" w:hAnsi="Arial" w:cs="Arial"/>
          <w:sz w:val="19"/>
          <w:szCs w:val="19"/>
          <w:lang w:val="en-GB" w:eastAsia="en-US"/>
        </w:rPr>
        <w:br/>
      </w:r>
      <w:r w:rsidR="00CB30F7" w:rsidRPr="006E023F">
        <w:rPr>
          <w:rFonts w:ascii="Arial" w:hAnsi="Arial" w:cs="Arial"/>
          <w:sz w:val="19"/>
          <w:szCs w:val="19"/>
          <w:lang w:val="en-GB" w:eastAsia="en-US"/>
        </w:rPr>
        <w:t>31 December 202</w:t>
      </w:r>
      <w:r w:rsidR="00D55E96">
        <w:rPr>
          <w:rFonts w:ascii="Arial" w:hAnsi="Arial" w:cs="Arial"/>
          <w:sz w:val="19"/>
          <w:szCs w:val="19"/>
          <w:lang w:val="en-GB" w:eastAsia="en-US"/>
        </w:rPr>
        <w:t>1</w:t>
      </w:r>
      <w:r w:rsidR="00CB30F7" w:rsidRPr="006E023F">
        <w:rPr>
          <w:rFonts w:ascii="Arial" w:hAnsi="Arial" w:cs="Arial"/>
          <w:sz w:val="19"/>
          <w:szCs w:val="19"/>
          <w:lang w:val="en-GB" w:eastAsia="en-US"/>
        </w:rPr>
        <w:t xml:space="preserve">. </w:t>
      </w:r>
    </w:p>
    <w:p w14:paraId="56852917" w14:textId="77777777" w:rsidR="006505BA" w:rsidRPr="006E023F" w:rsidRDefault="006505BA" w:rsidP="00FF176E">
      <w:pPr>
        <w:spacing w:line="360" w:lineRule="auto"/>
        <w:ind w:left="360"/>
        <w:jc w:val="thaiDistribute"/>
        <w:rPr>
          <w:rFonts w:ascii="Arial" w:hAnsi="Arial" w:cs="Arial"/>
          <w:sz w:val="19"/>
          <w:szCs w:val="19"/>
          <w:lang w:val="en-GB" w:eastAsia="en-US"/>
        </w:rPr>
      </w:pPr>
    </w:p>
    <w:p w14:paraId="4C1C2C29" w14:textId="26D7E521" w:rsidR="0012505F"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 interim </w:t>
      </w:r>
      <w:r w:rsidR="0069117C" w:rsidRPr="006E023F">
        <w:rPr>
          <w:rFonts w:ascii="Arial" w:hAnsi="Arial" w:cs="Arial"/>
          <w:sz w:val="19"/>
          <w:szCs w:val="19"/>
          <w:lang w:val="en-GB" w:eastAsia="en-US"/>
        </w:rPr>
        <w:t>financial statements are officially prepared in Thai language. The translation of these statutory financial statements into another language must conform to the Thai financial report.</w:t>
      </w:r>
    </w:p>
    <w:p w14:paraId="437DF615" w14:textId="77777777" w:rsidR="0069117C" w:rsidRPr="006E023F" w:rsidRDefault="0069117C" w:rsidP="00FF176E">
      <w:pPr>
        <w:spacing w:line="360" w:lineRule="auto"/>
        <w:ind w:left="360"/>
        <w:jc w:val="thaiDistribute"/>
        <w:rPr>
          <w:rFonts w:ascii="Arial" w:hAnsi="Arial" w:cs="Arial"/>
          <w:sz w:val="19"/>
          <w:szCs w:val="19"/>
          <w:lang w:val="en-GB" w:eastAsia="en-US"/>
        </w:rPr>
      </w:pPr>
    </w:p>
    <w:p w14:paraId="05E6DE70" w14:textId="58F6083A" w:rsidR="00FC3E77" w:rsidRPr="006E023F" w:rsidRDefault="0012505F"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These interim financial statements </w:t>
      </w:r>
      <w:r w:rsidR="0069117C" w:rsidRPr="006E023F">
        <w:rPr>
          <w:rFonts w:ascii="Arial" w:hAnsi="Arial" w:cs="Arial"/>
          <w:sz w:val="19"/>
          <w:szCs w:val="19"/>
          <w:lang w:val="en-GB" w:eastAsia="en-US"/>
        </w:rPr>
        <w:t>were</w:t>
      </w:r>
      <w:r w:rsidRPr="006E023F">
        <w:rPr>
          <w:rFonts w:ascii="Arial" w:hAnsi="Arial" w:cs="Arial"/>
          <w:sz w:val="19"/>
          <w:szCs w:val="19"/>
          <w:lang w:val="en-GB" w:eastAsia="en-US"/>
        </w:rPr>
        <w:t xml:space="preserve"> approved by the </w:t>
      </w:r>
      <w:r w:rsidR="002B5015" w:rsidRPr="00F11B4B">
        <w:rPr>
          <w:rFonts w:ascii="Arial" w:hAnsi="Arial" w:cs="Arial"/>
          <w:sz w:val="19"/>
          <w:szCs w:val="19"/>
          <w:lang w:val="en-GB" w:eastAsia="en-US"/>
        </w:rPr>
        <w:t xml:space="preserve">Company’s directors on </w:t>
      </w:r>
      <w:r w:rsidR="004B1B89" w:rsidRPr="00F11B4B">
        <w:rPr>
          <w:rFonts w:ascii="Arial" w:hAnsi="Arial" w:cs="Arial"/>
          <w:sz w:val="19"/>
          <w:szCs w:val="19"/>
          <w:lang w:val="en-GB" w:eastAsia="en-US"/>
        </w:rPr>
        <w:t>11</w:t>
      </w:r>
      <w:r w:rsidR="00D55E96" w:rsidRPr="00F11B4B">
        <w:rPr>
          <w:rFonts w:ascii="Arial" w:hAnsi="Arial" w:cs="Arial"/>
          <w:sz w:val="19"/>
          <w:szCs w:val="19"/>
          <w:lang w:val="en-GB" w:eastAsia="en-US"/>
        </w:rPr>
        <w:t xml:space="preserve"> May 2022</w:t>
      </w:r>
      <w:r w:rsidR="00BB193C" w:rsidRPr="00F11B4B">
        <w:rPr>
          <w:rFonts w:ascii="Arial" w:hAnsi="Arial" w:cs="Arial"/>
          <w:sz w:val="19"/>
          <w:szCs w:val="19"/>
          <w:lang w:val="en-GB" w:eastAsia="en-US"/>
        </w:rPr>
        <w:t>.</w:t>
      </w:r>
    </w:p>
    <w:p w14:paraId="16B29455" w14:textId="77777777" w:rsidR="00FC3E77" w:rsidRPr="004B1B89" w:rsidRDefault="00FC3E77" w:rsidP="00FF176E">
      <w:pPr>
        <w:pStyle w:val="BodyTextIndent3"/>
        <w:spacing w:line="360" w:lineRule="auto"/>
        <w:ind w:left="0" w:firstLine="0"/>
        <w:rPr>
          <w:rFonts w:ascii="Arial" w:hAnsi="Arial" w:cs="Arial"/>
          <w:sz w:val="19"/>
          <w:szCs w:val="19"/>
          <w:lang w:val="en-GB" w:bidi="th-TH"/>
        </w:rPr>
      </w:pPr>
    </w:p>
    <w:p w14:paraId="679C9A8B" w14:textId="3777F838" w:rsidR="000B2E22" w:rsidRPr="006E023F" w:rsidRDefault="00F41379" w:rsidP="006F07EB">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SIGNIFICANT ACCOUNTING POLICIES</w:t>
      </w:r>
    </w:p>
    <w:p w14:paraId="57B3682B" w14:textId="77777777" w:rsidR="000B2E22" w:rsidRPr="006E023F" w:rsidRDefault="000B2E22" w:rsidP="006F07EB">
      <w:pPr>
        <w:pStyle w:val="BodyTextIndent3"/>
        <w:spacing w:line="360" w:lineRule="auto"/>
        <w:ind w:left="360" w:firstLine="0"/>
        <w:jc w:val="thaiDistribute"/>
        <w:rPr>
          <w:rFonts w:ascii="Arial" w:hAnsi="Arial" w:cs="Arial"/>
          <w:sz w:val="19"/>
          <w:szCs w:val="19"/>
          <w:lang w:val="en-GB"/>
        </w:rPr>
      </w:pPr>
    </w:p>
    <w:p w14:paraId="187CEBD5" w14:textId="57C03A9F" w:rsidR="00592361" w:rsidRPr="00576316" w:rsidRDefault="001B7CE4" w:rsidP="00355439">
      <w:pPr>
        <w:pStyle w:val="ListParagraph"/>
        <w:spacing w:line="360" w:lineRule="auto"/>
        <w:ind w:left="378"/>
        <w:jc w:val="thaiDistribute"/>
        <w:rPr>
          <w:rFonts w:ascii="Arial" w:hAnsi="Arial" w:cs="Arial"/>
          <w:sz w:val="19"/>
          <w:szCs w:val="19"/>
          <w:highlight w:val="yellow"/>
          <w:lang w:bidi="ar-SA"/>
        </w:rPr>
      </w:pPr>
      <w:r w:rsidRPr="001B7CE4">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2021, except for the adoption of the new and revised Thai Financial Reporting Standards, interpretations and guidance that become effective for the preparation financial statements for the period beginning on or after 1 January 2022. However,</w:t>
      </w:r>
      <w:r w:rsidR="00766CFC">
        <w:rPr>
          <w:rFonts w:ascii="Arial" w:hAnsi="Arial" w:cs="Arial"/>
          <w:sz w:val="19"/>
          <w:szCs w:val="19"/>
          <w:lang w:val="en-GB"/>
        </w:rPr>
        <w:t xml:space="preserve"> the Company’s</w:t>
      </w:r>
      <w:r w:rsidR="002A75A2">
        <w:rPr>
          <w:rFonts w:ascii="Arial" w:hAnsi="Arial" w:cs="Arial"/>
          <w:sz w:val="19"/>
          <w:szCs w:val="19"/>
          <w:lang w:val="en-GB"/>
        </w:rPr>
        <w:t xml:space="preserve"> management considered that</w:t>
      </w:r>
      <w:r w:rsidRPr="001B7CE4">
        <w:rPr>
          <w:rFonts w:ascii="Arial" w:hAnsi="Arial" w:cs="Arial"/>
          <w:sz w:val="19"/>
          <w:szCs w:val="19"/>
          <w:lang w:val="en-GB"/>
        </w:rPr>
        <w:t xml:space="preserve"> the application has no material impact on the financial statements.</w:t>
      </w:r>
    </w:p>
    <w:p w14:paraId="22EE47D1" w14:textId="77777777" w:rsidR="0065664F" w:rsidRPr="001B7CE4" w:rsidRDefault="0065664F" w:rsidP="001B7CE4">
      <w:pPr>
        <w:spacing w:line="360" w:lineRule="auto"/>
        <w:jc w:val="thaiDistribute"/>
        <w:rPr>
          <w:rFonts w:ascii="Arial" w:hAnsi="Arial" w:cs="Arial"/>
          <w:sz w:val="20"/>
          <w:szCs w:val="20"/>
          <w:lang w:eastAsia="en-US" w:bidi="ar-SA"/>
        </w:rPr>
      </w:pPr>
    </w:p>
    <w:p w14:paraId="35E38F09" w14:textId="08BA8C35" w:rsidR="00F74CDA" w:rsidRPr="006E023F" w:rsidRDefault="00F74CDA" w:rsidP="00282CFB">
      <w:pPr>
        <w:pStyle w:val="BodyTextIndent3"/>
        <w:numPr>
          <w:ilvl w:val="0"/>
          <w:numId w:val="5"/>
        </w:numPr>
        <w:tabs>
          <w:tab w:val="clear" w:pos="360"/>
        </w:tabs>
        <w:spacing w:line="360" w:lineRule="auto"/>
        <w:ind w:left="432" w:hanging="387"/>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6E023F" w:rsidRDefault="00F74CDA" w:rsidP="00F56B1A">
      <w:pPr>
        <w:pStyle w:val="BodyTextIndent3"/>
        <w:spacing w:line="360" w:lineRule="auto"/>
        <w:ind w:left="405" w:firstLine="0"/>
        <w:rPr>
          <w:rFonts w:ascii="Arial" w:hAnsi="Arial" w:cs="Arial"/>
          <w:sz w:val="19"/>
          <w:szCs w:val="19"/>
          <w:u w:val="single"/>
        </w:rPr>
      </w:pPr>
    </w:p>
    <w:p w14:paraId="4FD0BB69" w14:textId="1DD5A36C" w:rsidR="00F74CDA" w:rsidRPr="006E023F" w:rsidRDefault="00F74CDA" w:rsidP="00F4101A">
      <w:pPr>
        <w:pStyle w:val="BodyTextIndent3"/>
        <w:spacing w:line="360" w:lineRule="auto"/>
        <w:ind w:left="441" w:hanging="9"/>
        <w:jc w:val="thaiDistribute"/>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 xml:space="preserve">ments, estimates and assumptions about recognition and measurement of assets, liabilities, </w:t>
      </w:r>
      <w:proofErr w:type="gramStart"/>
      <w:r w:rsidRPr="006E023F">
        <w:rPr>
          <w:rFonts w:ascii="Arial" w:hAnsi="Arial" w:cs="Arial"/>
          <w:sz w:val="19"/>
          <w:szCs w:val="19"/>
          <w:lang w:val="en-GB"/>
        </w:rPr>
        <w:t>revenue</w:t>
      </w:r>
      <w:proofErr w:type="gramEnd"/>
      <w:r w:rsidRPr="006E023F">
        <w:rPr>
          <w:rFonts w:ascii="Arial" w:hAnsi="Arial" w:cs="Arial"/>
          <w:sz w:val="19"/>
          <w:szCs w:val="19"/>
          <w:lang w:val="en-GB"/>
        </w:rPr>
        <w:t xml:space="preserve"> and expenses. The actual results may differ from the judgments, estimates and assumptions made by management. </w:t>
      </w:r>
    </w:p>
    <w:p w14:paraId="15B298C4" w14:textId="77777777" w:rsidR="00F74CDA" w:rsidRPr="006E023F" w:rsidRDefault="00F74CDA" w:rsidP="00F4101A">
      <w:pPr>
        <w:pStyle w:val="BodyTextIndent3"/>
        <w:spacing w:line="360" w:lineRule="auto"/>
        <w:ind w:left="441" w:hanging="9"/>
        <w:jc w:val="thaiDistribute"/>
        <w:rPr>
          <w:rFonts w:ascii="Arial" w:hAnsi="Arial" w:cs="Arial"/>
          <w:sz w:val="19"/>
          <w:szCs w:val="19"/>
          <w:lang w:val="en-GB"/>
        </w:rPr>
      </w:pPr>
    </w:p>
    <w:p w14:paraId="713BAB6A" w14:textId="5EE5B7F8" w:rsidR="001D0ED5" w:rsidRPr="006E023F" w:rsidRDefault="00F74CDA" w:rsidP="00F4101A">
      <w:pPr>
        <w:pStyle w:val="BodyTextIndent3"/>
        <w:spacing w:line="360" w:lineRule="auto"/>
        <w:ind w:left="441" w:hanging="9"/>
        <w:jc w:val="thaiDistribute"/>
        <w:rPr>
          <w:rFonts w:ascii="Arial" w:hAnsi="Arial" w:cs="Arial"/>
          <w:sz w:val="19"/>
          <w:szCs w:val="19"/>
          <w:u w:val="single"/>
        </w:rPr>
      </w:pPr>
      <w:r w:rsidRPr="006E023F">
        <w:rPr>
          <w:rFonts w:ascii="Arial" w:hAnsi="Arial" w:cs="Arial"/>
          <w:sz w:val="19"/>
          <w:szCs w:val="19"/>
          <w:lang w:val="en-GB"/>
        </w:rPr>
        <w:t xml:space="preserve">The judgments, estimates and assumptions applied in the interim financial statements, including the key sources of estimation uncertainty were the same as those applied in the annual financial statements for </w:t>
      </w:r>
      <w:r w:rsidR="00F4101A">
        <w:rPr>
          <w:rFonts w:ascii="Arial" w:hAnsi="Arial" w:cs="Arial"/>
          <w:sz w:val="19"/>
          <w:szCs w:val="19"/>
          <w:lang w:val="en-GB"/>
        </w:rPr>
        <w:br/>
      </w:r>
      <w:r w:rsidRPr="006E023F">
        <w:rPr>
          <w:rFonts w:ascii="Arial" w:hAnsi="Arial" w:cs="Arial"/>
          <w:sz w:val="19"/>
          <w:szCs w:val="19"/>
          <w:lang w:val="en-GB"/>
        </w:rPr>
        <w:t>the year ended 31 December 20</w:t>
      </w:r>
      <w:r w:rsidR="006624ED" w:rsidRPr="006E023F">
        <w:rPr>
          <w:rFonts w:ascii="Arial" w:hAnsi="Arial" w:cs="Arial"/>
          <w:sz w:val="19"/>
          <w:szCs w:val="19"/>
          <w:lang w:val="en-GB"/>
        </w:rPr>
        <w:t>2</w:t>
      </w:r>
      <w:r w:rsidR="0048171B">
        <w:rPr>
          <w:rFonts w:ascii="Arial" w:hAnsi="Arial" w:cs="Arial"/>
          <w:sz w:val="19"/>
          <w:szCs w:val="19"/>
          <w:lang w:val="en-GB"/>
        </w:rPr>
        <w:t>1</w:t>
      </w:r>
      <w:r w:rsidRPr="006E023F">
        <w:rPr>
          <w:rFonts w:ascii="Arial" w:hAnsi="Arial" w:cs="Arial"/>
          <w:sz w:val="19"/>
          <w:szCs w:val="19"/>
          <w:lang w:val="en-GB"/>
        </w:rPr>
        <w:t>.</w:t>
      </w:r>
    </w:p>
    <w:p w14:paraId="6A8E576A" w14:textId="693DC0C2" w:rsidR="006718EB" w:rsidRPr="006E023F" w:rsidRDefault="006718EB" w:rsidP="001A0F48">
      <w:pPr>
        <w:spacing w:line="360" w:lineRule="auto"/>
        <w:rPr>
          <w:rFonts w:ascii="Arial" w:hAnsi="Arial" w:cstheme="minorBidi"/>
          <w:b/>
          <w:bCs/>
          <w:caps/>
          <w:sz w:val="19"/>
          <w:szCs w:val="19"/>
          <w:lang w:val="en-GB" w:eastAsia="en-US" w:bidi="ar-SA"/>
        </w:rPr>
      </w:pPr>
    </w:p>
    <w:p w14:paraId="15336CCC" w14:textId="40EABE15" w:rsidR="00193226" w:rsidRPr="006E023F" w:rsidRDefault="00193226" w:rsidP="001A0F48">
      <w:pPr>
        <w:pStyle w:val="BodyTextIndent3"/>
        <w:numPr>
          <w:ilvl w:val="0"/>
          <w:numId w:val="5"/>
        </w:numPr>
        <w:tabs>
          <w:tab w:val="clear" w:pos="360"/>
        </w:tabs>
        <w:spacing w:line="360" w:lineRule="auto"/>
        <w:ind w:left="405"/>
        <w:rPr>
          <w:rFonts w:ascii="Arial" w:hAnsi="Arial" w:cs="Arial"/>
          <w:b/>
          <w:bCs/>
          <w:sz w:val="19"/>
          <w:szCs w:val="19"/>
        </w:rPr>
      </w:pPr>
      <w:r w:rsidRPr="006E023F">
        <w:rPr>
          <w:rFonts w:ascii="Arial" w:hAnsi="Arial" w:cs="Arial"/>
          <w:b/>
          <w:bCs/>
          <w:caps/>
          <w:sz w:val="19"/>
          <w:szCs w:val="19"/>
          <w:lang w:val="en-GB"/>
        </w:rPr>
        <w:lastRenderedPageBreak/>
        <w:t>TRANSACTIONS</w:t>
      </w:r>
      <w:r w:rsidR="003A0780" w:rsidRPr="006E023F">
        <w:rPr>
          <w:rFonts w:ascii="Arial" w:hAnsi="Arial" w:cs="Arial"/>
          <w:b/>
          <w:bCs/>
          <w:sz w:val="19"/>
          <w:szCs w:val="19"/>
        </w:rPr>
        <w:t xml:space="preserve"> WITH</w:t>
      </w:r>
      <w:r w:rsidRPr="006E023F">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F4101A">
      <w:pPr>
        <w:tabs>
          <w:tab w:val="left" w:pos="0"/>
          <w:tab w:val="num" w:pos="540"/>
        </w:tabs>
        <w:spacing w:line="360" w:lineRule="auto"/>
        <w:ind w:left="441"/>
        <w:jc w:val="thaiDistribute"/>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Default="00AB4DE8">
      <w:pPr>
        <w:rPr>
          <w:rFonts w:ascii="Arial" w:hAnsi="Arial" w:cs="Arial"/>
          <w:sz w:val="19"/>
          <w:szCs w:val="19"/>
          <w:lang w:val="en-GB"/>
        </w:rPr>
      </w:pPr>
    </w:p>
    <w:p w14:paraId="1A4BE6EE" w14:textId="38AD6D50" w:rsidR="0017658E" w:rsidRPr="006E023F" w:rsidRDefault="0017658E" w:rsidP="00F4101A">
      <w:pPr>
        <w:tabs>
          <w:tab w:val="left" w:pos="900"/>
        </w:tabs>
        <w:spacing w:line="360" w:lineRule="auto"/>
        <w:ind w:left="423"/>
        <w:jc w:val="thaiDistribute"/>
        <w:rPr>
          <w:rFonts w:ascii="Arial" w:hAnsi="Arial" w:cs="Arial"/>
          <w:sz w:val="19"/>
          <w:szCs w:val="19"/>
        </w:rPr>
      </w:pPr>
      <w:r w:rsidRPr="006E023F">
        <w:rPr>
          <w:rFonts w:ascii="Arial" w:hAnsi="Arial" w:cs="Arial"/>
          <w:sz w:val="19"/>
          <w:szCs w:val="19"/>
          <w:lang w:val="en-GB"/>
        </w:rPr>
        <w:t>Significant transactions with related parties for the three-month</w:t>
      </w:r>
      <w:r w:rsidR="00212324" w:rsidRPr="006E023F">
        <w:rPr>
          <w:rFonts w:ascii="Arial" w:hAnsi="Arial" w:cs="Arial"/>
          <w:sz w:val="19"/>
          <w:szCs w:val="19"/>
          <w:lang w:val="en-GB"/>
        </w:rPr>
        <w:t xml:space="preserve"> </w:t>
      </w:r>
      <w:r w:rsidRPr="006E023F">
        <w:rPr>
          <w:rFonts w:ascii="Arial" w:hAnsi="Arial" w:cs="Arial"/>
          <w:sz w:val="19"/>
          <w:szCs w:val="19"/>
          <w:lang w:val="en-GB"/>
        </w:rPr>
        <w:t>period</w:t>
      </w:r>
      <w:r w:rsidR="00212324" w:rsidRPr="006E023F">
        <w:rPr>
          <w:rFonts w:ascii="Arial" w:hAnsi="Arial" w:cs="Arial"/>
          <w:sz w:val="19"/>
          <w:szCs w:val="19"/>
          <w:lang w:val="en-GB"/>
        </w:rPr>
        <w:t xml:space="preserve"> </w:t>
      </w:r>
      <w:r w:rsidRPr="006E023F">
        <w:rPr>
          <w:rFonts w:ascii="Arial" w:hAnsi="Arial" w:cs="Arial"/>
          <w:sz w:val="19"/>
          <w:szCs w:val="19"/>
          <w:lang w:val="en-GB"/>
        </w:rPr>
        <w:t>ended</w:t>
      </w:r>
      <w:r w:rsidR="00E4672A" w:rsidRPr="006E023F">
        <w:rPr>
          <w:rFonts w:ascii="Arial" w:hAnsi="Arial" w:cs="Arial"/>
          <w:sz w:val="19"/>
          <w:szCs w:val="19"/>
          <w:lang w:val="en-GB"/>
        </w:rPr>
        <w:t xml:space="preserve"> </w:t>
      </w:r>
      <w:r w:rsidR="00212324" w:rsidRPr="006E023F">
        <w:rPr>
          <w:rFonts w:ascii="Arial" w:hAnsi="Arial" w:cs="Arial"/>
          <w:sz w:val="19"/>
          <w:szCs w:val="19"/>
          <w:lang w:val="en-GB"/>
        </w:rPr>
        <w:t>3</w:t>
      </w:r>
      <w:r w:rsidR="00C921D6">
        <w:rPr>
          <w:rFonts w:ascii="Arial" w:hAnsi="Arial" w:cs="Arial"/>
          <w:sz w:val="19"/>
          <w:szCs w:val="19"/>
          <w:lang w:val="en-GB"/>
        </w:rPr>
        <w:t>1 March 2022</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w:t>
      </w:r>
      <w:r w:rsidR="00C921D6">
        <w:rPr>
          <w:rFonts w:ascii="Arial" w:hAnsi="Arial" w:cs="Arial"/>
          <w:sz w:val="19"/>
          <w:szCs w:val="19"/>
        </w:rPr>
        <w:t>1</w:t>
      </w:r>
      <w:r w:rsidRPr="006E023F">
        <w:rPr>
          <w:rFonts w:ascii="Arial" w:hAnsi="Arial" w:cs="Arial"/>
          <w:sz w:val="19"/>
          <w:szCs w:val="19"/>
        </w:rPr>
        <w:t xml:space="preserve"> consist of:  </w:t>
      </w:r>
    </w:p>
    <w:p w14:paraId="7E239CEA" w14:textId="77777777" w:rsidR="000B4E38" w:rsidRPr="006E023F" w:rsidRDefault="000B4E38" w:rsidP="00F56B1A">
      <w:pPr>
        <w:tabs>
          <w:tab w:val="left" w:pos="900"/>
        </w:tabs>
        <w:spacing w:line="360" w:lineRule="auto"/>
        <w:ind w:left="423"/>
        <w:jc w:val="both"/>
        <w:rPr>
          <w:rFonts w:ascii="Arial" w:hAnsi="Arial" w:cs="Arial"/>
          <w:sz w:val="19"/>
          <w:szCs w:val="19"/>
        </w:rPr>
      </w:pPr>
    </w:p>
    <w:tbl>
      <w:tblPr>
        <w:tblW w:w="8983" w:type="dxa"/>
        <w:tblInd w:w="350" w:type="dxa"/>
        <w:tblLayout w:type="fixed"/>
        <w:tblLook w:val="01E0" w:firstRow="1" w:lastRow="1" w:firstColumn="1" w:lastColumn="1" w:noHBand="0" w:noVBand="0"/>
      </w:tblPr>
      <w:tblGrid>
        <w:gridCol w:w="3502"/>
        <w:gridCol w:w="3051"/>
        <w:gridCol w:w="1080"/>
        <w:gridCol w:w="284"/>
        <w:gridCol w:w="1066"/>
      </w:tblGrid>
      <w:tr w:rsidR="00212324" w:rsidRPr="006E023F" w14:paraId="2FF6747D" w14:textId="120281DA" w:rsidTr="00B02641">
        <w:trPr>
          <w:trHeight w:val="272"/>
        </w:trPr>
        <w:tc>
          <w:tcPr>
            <w:tcW w:w="3502" w:type="dxa"/>
            <w:shd w:val="clear" w:color="auto" w:fill="auto"/>
          </w:tcPr>
          <w:p w14:paraId="54716B53" w14:textId="77777777" w:rsidR="00212324" w:rsidRPr="006E023F" w:rsidRDefault="00212324" w:rsidP="00F56B1A">
            <w:pPr>
              <w:tabs>
                <w:tab w:val="left" w:pos="5220"/>
              </w:tabs>
              <w:spacing w:line="360" w:lineRule="auto"/>
              <w:rPr>
                <w:rFonts w:ascii="Arial" w:hAnsi="Arial" w:cs="Arial"/>
                <w:sz w:val="19"/>
                <w:szCs w:val="19"/>
                <w:lang w:val="en-GB"/>
              </w:rPr>
            </w:pPr>
          </w:p>
        </w:tc>
        <w:tc>
          <w:tcPr>
            <w:tcW w:w="3051" w:type="dxa"/>
            <w:shd w:val="clear" w:color="auto" w:fill="auto"/>
          </w:tcPr>
          <w:p w14:paraId="1E2F2193" w14:textId="77777777" w:rsidR="00212324" w:rsidRPr="006E023F" w:rsidRDefault="00212324" w:rsidP="00F56B1A">
            <w:pPr>
              <w:tabs>
                <w:tab w:val="left" w:pos="5220"/>
              </w:tabs>
              <w:spacing w:line="360" w:lineRule="auto"/>
              <w:rPr>
                <w:rFonts w:ascii="Arial" w:hAnsi="Arial" w:cs="Arial"/>
                <w:sz w:val="19"/>
                <w:szCs w:val="19"/>
                <w:lang w:val="en-GB"/>
              </w:rPr>
            </w:pPr>
          </w:p>
        </w:tc>
        <w:tc>
          <w:tcPr>
            <w:tcW w:w="2430" w:type="dxa"/>
            <w:gridSpan w:val="3"/>
            <w:tcBorders>
              <w:bottom w:val="single" w:sz="4" w:space="0" w:color="auto"/>
            </w:tcBorders>
            <w:shd w:val="clear" w:color="auto" w:fill="auto"/>
            <w:vAlign w:val="bottom"/>
          </w:tcPr>
          <w:p w14:paraId="053C4D95" w14:textId="6D51250E" w:rsidR="00212324" w:rsidRPr="006E023F" w:rsidRDefault="00212324" w:rsidP="00F56B1A">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lang w:val="en-GB"/>
              </w:rPr>
              <w:t>Thousand Baht</w:t>
            </w:r>
          </w:p>
        </w:tc>
      </w:tr>
      <w:tr w:rsidR="00C921D6" w:rsidRPr="006E023F" w14:paraId="4AAAFE2E" w14:textId="51FBA66B" w:rsidTr="00B02641">
        <w:trPr>
          <w:trHeight w:val="272"/>
        </w:trPr>
        <w:tc>
          <w:tcPr>
            <w:tcW w:w="3502" w:type="dxa"/>
            <w:shd w:val="clear" w:color="auto" w:fill="auto"/>
          </w:tcPr>
          <w:p w14:paraId="1CDFAE89" w14:textId="77777777" w:rsidR="00C921D6" w:rsidRPr="006E023F" w:rsidRDefault="00C921D6" w:rsidP="00212324">
            <w:pPr>
              <w:tabs>
                <w:tab w:val="left" w:pos="5220"/>
              </w:tabs>
              <w:spacing w:line="360" w:lineRule="auto"/>
              <w:rPr>
                <w:rFonts w:ascii="Arial" w:hAnsi="Arial" w:cs="Arial"/>
                <w:sz w:val="19"/>
                <w:szCs w:val="19"/>
                <w:lang w:val="en-GB"/>
              </w:rPr>
            </w:pPr>
          </w:p>
        </w:tc>
        <w:tc>
          <w:tcPr>
            <w:tcW w:w="3051" w:type="dxa"/>
            <w:shd w:val="clear" w:color="auto" w:fill="auto"/>
          </w:tcPr>
          <w:p w14:paraId="4C37906A" w14:textId="77777777" w:rsidR="00C921D6" w:rsidRPr="006E023F" w:rsidRDefault="00C921D6" w:rsidP="00212324">
            <w:pPr>
              <w:tabs>
                <w:tab w:val="left" w:pos="5220"/>
              </w:tabs>
              <w:spacing w:line="360" w:lineRule="auto"/>
              <w:rPr>
                <w:rFonts w:ascii="Arial" w:hAnsi="Arial" w:cs="Arial"/>
                <w:sz w:val="19"/>
                <w:szCs w:val="19"/>
                <w:lang w:val="en-GB"/>
              </w:rPr>
            </w:pPr>
          </w:p>
        </w:tc>
        <w:tc>
          <w:tcPr>
            <w:tcW w:w="2430" w:type="dxa"/>
            <w:gridSpan w:val="3"/>
            <w:tcBorders>
              <w:bottom w:val="single" w:sz="4" w:space="0" w:color="auto"/>
            </w:tcBorders>
            <w:shd w:val="clear" w:color="auto" w:fill="auto"/>
            <w:vAlign w:val="bottom"/>
          </w:tcPr>
          <w:p w14:paraId="07650CDC" w14:textId="5EDEEB8D" w:rsidR="00C921D6" w:rsidRPr="006E023F" w:rsidRDefault="00C921D6"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 xml:space="preserve">For the three-month period ended </w:t>
            </w:r>
            <w:r>
              <w:rPr>
                <w:rFonts w:ascii="Arial" w:hAnsi="Arial" w:cs="Arial"/>
                <w:sz w:val="19"/>
                <w:szCs w:val="19"/>
              </w:rPr>
              <w:t>31 March</w:t>
            </w:r>
          </w:p>
        </w:tc>
      </w:tr>
      <w:tr w:rsidR="00C921D6" w:rsidRPr="006E023F" w14:paraId="39B82D3B" w14:textId="53ED9723" w:rsidTr="00B02641">
        <w:trPr>
          <w:trHeight w:val="100"/>
        </w:trPr>
        <w:tc>
          <w:tcPr>
            <w:tcW w:w="3502" w:type="dxa"/>
            <w:shd w:val="clear" w:color="auto" w:fill="auto"/>
          </w:tcPr>
          <w:p w14:paraId="1CE615A3" w14:textId="77777777" w:rsidR="00C921D6" w:rsidRPr="006E023F" w:rsidRDefault="00C921D6" w:rsidP="00212324">
            <w:pPr>
              <w:tabs>
                <w:tab w:val="left" w:pos="5220"/>
              </w:tabs>
              <w:spacing w:line="360" w:lineRule="auto"/>
              <w:rPr>
                <w:rFonts w:ascii="Arial" w:hAnsi="Arial" w:cs="Arial"/>
                <w:sz w:val="19"/>
                <w:szCs w:val="19"/>
                <w:cs/>
                <w:lang w:val="en-GB"/>
              </w:rPr>
            </w:pPr>
          </w:p>
        </w:tc>
        <w:tc>
          <w:tcPr>
            <w:tcW w:w="3051" w:type="dxa"/>
            <w:shd w:val="clear" w:color="auto" w:fill="auto"/>
          </w:tcPr>
          <w:p w14:paraId="41D8C969" w14:textId="5B9D7FCA" w:rsidR="00C921D6" w:rsidRPr="006E023F" w:rsidRDefault="00C921D6" w:rsidP="00212324">
            <w:pPr>
              <w:tabs>
                <w:tab w:val="left" w:pos="5220"/>
              </w:tabs>
              <w:spacing w:line="360"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667E895" w14:textId="6B36DB0E" w:rsidR="00C921D6" w:rsidRPr="006E023F" w:rsidRDefault="00C921D6"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202</w:t>
            </w:r>
            <w:r>
              <w:rPr>
                <w:rFonts w:ascii="Arial" w:hAnsi="Arial" w:cs="Arial"/>
                <w:sz w:val="19"/>
                <w:szCs w:val="19"/>
              </w:rPr>
              <w:t>2</w:t>
            </w:r>
          </w:p>
        </w:tc>
        <w:tc>
          <w:tcPr>
            <w:tcW w:w="284" w:type="dxa"/>
            <w:tcBorders>
              <w:top w:val="single" w:sz="4" w:space="0" w:color="auto"/>
            </w:tcBorders>
            <w:shd w:val="clear" w:color="auto" w:fill="auto"/>
            <w:vAlign w:val="bottom"/>
          </w:tcPr>
          <w:p w14:paraId="3B5290F1" w14:textId="77777777" w:rsidR="00C921D6" w:rsidRPr="006E023F" w:rsidRDefault="00C921D6" w:rsidP="00212324">
            <w:pPr>
              <w:tabs>
                <w:tab w:val="left" w:pos="5220"/>
              </w:tabs>
              <w:spacing w:line="360"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698F4E35" w14:textId="3CBAF6B5" w:rsidR="00C921D6" w:rsidRPr="006E023F" w:rsidRDefault="00C921D6"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202</w:t>
            </w:r>
            <w:r>
              <w:rPr>
                <w:rFonts w:ascii="Arial" w:hAnsi="Arial" w:cs="Arial"/>
                <w:sz w:val="19"/>
                <w:szCs w:val="19"/>
              </w:rPr>
              <w:t>1</w:t>
            </w:r>
          </w:p>
        </w:tc>
      </w:tr>
      <w:tr w:rsidR="00C921D6" w:rsidRPr="006E023F" w14:paraId="4C2CB9FE" w14:textId="2E55220A" w:rsidTr="00B02641">
        <w:trPr>
          <w:trHeight w:val="127"/>
        </w:trPr>
        <w:tc>
          <w:tcPr>
            <w:tcW w:w="3502" w:type="dxa"/>
            <w:shd w:val="clear" w:color="auto" w:fill="auto"/>
          </w:tcPr>
          <w:p w14:paraId="69AC1270" w14:textId="77777777" w:rsidR="00C921D6" w:rsidRPr="006E023F" w:rsidRDefault="00C921D6" w:rsidP="00212324">
            <w:pPr>
              <w:tabs>
                <w:tab w:val="left" w:pos="5220"/>
              </w:tabs>
              <w:spacing w:line="360" w:lineRule="auto"/>
              <w:rPr>
                <w:rFonts w:ascii="Arial" w:hAnsi="Arial" w:cs="Arial"/>
                <w:sz w:val="19"/>
                <w:szCs w:val="19"/>
                <w:lang w:val="en-GB"/>
              </w:rPr>
            </w:pPr>
          </w:p>
        </w:tc>
        <w:tc>
          <w:tcPr>
            <w:tcW w:w="3051" w:type="dxa"/>
            <w:shd w:val="clear" w:color="auto" w:fill="auto"/>
          </w:tcPr>
          <w:p w14:paraId="094C4302" w14:textId="77777777" w:rsidR="00C921D6" w:rsidRPr="006E023F" w:rsidRDefault="00C921D6" w:rsidP="00212324">
            <w:pPr>
              <w:tabs>
                <w:tab w:val="left" w:pos="5220"/>
              </w:tabs>
              <w:spacing w:line="360" w:lineRule="auto"/>
              <w:rPr>
                <w:rFonts w:ascii="Arial" w:hAnsi="Arial" w:cs="Arial"/>
                <w:sz w:val="19"/>
                <w:szCs w:val="19"/>
                <w:lang w:val="en-GB"/>
              </w:rPr>
            </w:pPr>
          </w:p>
        </w:tc>
        <w:tc>
          <w:tcPr>
            <w:tcW w:w="1080" w:type="dxa"/>
            <w:tcBorders>
              <w:top w:val="single" w:sz="4" w:space="0" w:color="auto"/>
            </w:tcBorders>
            <w:shd w:val="clear" w:color="auto" w:fill="auto"/>
          </w:tcPr>
          <w:p w14:paraId="75C04511" w14:textId="77777777" w:rsidR="00C921D6" w:rsidRPr="006E023F" w:rsidRDefault="00C921D6" w:rsidP="00212324">
            <w:pPr>
              <w:tabs>
                <w:tab w:val="left" w:pos="5220"/>
              </w:tabs>
              <w:spacing w:line="360" w:lineRule="auto"/>
              <w:rPr>
                <w:rFonts w:ascii="Arial" w:hAnsi="Arial" w:cs="Arial"/>
                <w:sz w:val="19"/>
                <w:szCs w:val="19"/>
                <w:cs/>
                <w:lang w:val="en-GB"/>
              </w:rPr>
            </w:pPr>
          </w:p>
        </w:tc>
        <w:tc>
          <w:tcPr>
            <w:tcW w:w="284" w:type="dxa"/>
            <w:shd w:val="clear" w:color="auto" w:fill="auto"/>
          </w:tcPr>
          <w:p w14:paraId="6C268F10" w14:textId="77777777" w:rsidR="00C921D6" w:rsidRPr="006E023F" w:rsidRDefault="00C921D6" w:rsidP="00212324">
            <w:pPr>
              <w:tabs>
                <w:tab w:val="left" w:pos="5220"/>
              </w:tabs>
              <w:spacing w:line="360" w:lineRule="auto"/>
              <w:rPr>
                <w:rFonts w:ascii="Arial" w:hAnsi="Arial" w:cs="Arial"/>
                <w:sz w:val="19"/>
                <w:szCs w:val="19"/>
                <w:lang w:val="en-GB"/>
              </w:rPr>
            </w:pPr>
          </w:p>
        </w:tc>
        <w:tc>
          <w:tcPr>
            <w:tcW w:w="1066" w:type="dxa"/>
            <w:tcBorders>
              <w:top w:val="single" w:sz="4" w:space="0" w:color="auto"/>
            </w:tcBorders>
            <w:shd w:val="clear" w:color="auto" w:fill="auto"/>
          </w:tcPr>
          <w:p w14:paraId="1E4B5C9D" w14:textId="77777777" w:rsidR="00C921D6" w:rsidRPr="006E023F" w:rsidRDefault="00C921D6" w:rsidP="00212324">
            <w:pPr>
              <w:tabs>
                <w:tab w:val="left" w:pos="5220"/>
              </w:tabs>
              <w:spacing w:line="360" w:lineRule="auto"/>
              <w:rPr>
                <w:rFonts w:ascii="Arial" w:hAnsi="Arial" w:cs="Arial"/>
                <w:sz w:val="19"/>
                <w:szCs w:val="19"/>
                <w:lang w:val="en-GB"/>
              </w:rPr>
            </w:pPr>
          </w:p>
        </w:tc>
      </w:tr>
      <w:tr w:rsidR="00C921D6" w:rsidRPr="006E023F" w14:paraId="06E1B8F8" w14:textId="2A3C834A" w:rsidTr="00B02641">
        <w:trPr>
          <w:trHeight w:val="74"/>
        </w:trPr>
        <w:tc>
          <w:tcPr>
            <w:tcW w:w="6553" w:type="dxa"/>
            <w:gridSpan w:val="2"/>
            <w:shd w:val="clear" w:color="auto" w:fill="auto"/>
          </w:tcPr>
          <w:p w14:paraId="163818D9" w14:textId="4A3EFCCA" w:rsidR="00C921D6" w:rsidRPr="006E023F" w:rsidRDefault="00C921D6" w:rsidP="00212324">
            <w:pPr>
              <w:tabs>
                <w:tab w:val="left" w:pos="5220"/>
              </w:tabs>
              <w:spacing w:line="360" w:lineRule="auto"/>
              <w:rPr>
                <w:rFonts w:ascii="Arial" w:hAnsi="Arial" w:cs="Arial"/>
                <w:sz w:val="19"/>
                <w:szCs w:val="19"/>
                <w:lang w:val="en-GB"/>
              </w:rPr>
            </w:pPr>
            <w:r w:rsidRPr="006E023F">
              <w:rPr>
                <w:rFonts w:ascii="Arial" w:hAnsi="Arial" w:cs="Arial"/>
                <w:sz w:val="19"/>
                <w:szCs w:val="19"/>
                <w:u w:val="single"/>
              </w:rPr>
              <w:t>Key management personnel compensation</w:t>
            </w:r>
          </w:p>
        </w:tc>
        <w:tc>
          <w:tcPr>
            <w:tcW w:w="1080" w:type="dxa"/>
            <w:shd w:val="clear" w:color="auto" w:fill="auto"/>
            <w:vAlign w:val="bottom"/>
          </w:tcPr>
          <w:p w14:paraId="78366EBA" w14:textId="77777777" w:rsidR="00C921D6" w:rsidRPr="006E023F" w:rsidRDefault="00C921D6" w:rsidP="00212324">
            <w:pPr>
              <w:spacing w:line="360" w:lineRule="auto"/>
              <w:jc w:val="right"/>
              <w:rPr>
                <w:rFonts w:ascii="Arial" w:hAnsi="Arial" w:cs="Arial"/>
                <w:sz w:val="19"/>
                <w:szCs w:val="19"/>
                <w:lang w:val="en-GB"/>
              </w:rPr>
            </w:pPr>
          </w:p>
        </w:tc>
        <w:tc>
          <w:tcPr>
            <w:tcW w:w="284" w:type="dxa"/>
            <w:shd w:val="clear" w:color="auto" w:fill="auto"/>
            <w:vAlign w:val="bottom"/>
          </w:tcPr>
          <w:p w14:paraId="5B42BEB2" w14:textId="77777777" w:rsidR="00C921D6" w:rsidRPr="006E023F" w:rsidRDefault="00C921D6" w:rsidP="00212324">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9A920D" w14:textId="77777777" w:rsidR="00C921D6" w:rsidRPr="006E023F" w:rsidRDefault="00C921D6" w:rsidP="00212324">
            <w:pPr>
              <w:tabs>
                <w:tab w:val="left" w:pos="5220"/>
              </w:tabs>
              <w:spacing w:line="360" w:lineRule="auto"/>
              <w:jc w:val="right"/>
              <w:rPr>
                <w:rFonts w:ascii="Arial" w:hAnsi="Arial" w:cs="Arial"/>
                <w:sz w:val="19"/>
                <w:szCs w:val="19"/>
                <w:lang w:val="en-GB"/>
              </w:rPr>
            </w:pPr>
          </w:p>
        </w:tc>
      </w:tr>
      <w:tr w:rsidR="00B02641" w:rsidRPr="009D1A94" w14:paraId="22804677" w14:textId="11769F0C" w:rsidTr="00B02641">
        <w:trPr>
          <w:trHeight w:val="326"/>
        </w:trPr>
        <w:tc>
          <w:tcPr>
            <w:tcW w:w="3502" w:type="dxa"/>
            <w:shd w:val="clear" w:color="auto" w:fill="auto"/>
          </w:tcPr>
          <w:p w14:paraId="1C81B712" w14:textId="77777777" w:rsidR="00B02641" w:rsidRPr="009D1A94" w:rsidRDefault="00B02641" w:rsidP="00B02641">
            <w:pPr>
              <w:spacing w:line="360" w:lineRule="auto"/>
              <w:rPr>
                <w:rFonts w:ascii="Arial" w:hAnsi="Arial" w:cs="Arial"/>
                <w:sz w:val="19"/>
                <w:szCs w:val="19"/>
                <w:lang w:val="en-GB"/>
              </w:rPr>
            </w:pPr>
            <w:r w:rsidRPr="009D1A94">
              <w:rPr>
                <w:rFonts w:ascii="Arial" w:hAnsi="Arial" w:cs="Arial"/>
                <w:sz w:val="19"/>
                <w:szCs w:val="19"/>
                <w:lang w:val="en-GB"/>
              </w:rPr>
              <w:t>Current employment benefits</w:t>
            </w:r>
          </w:p>
        </w:tc>
        <w:tc>
          <w:tcPr>
            <w:tcW w:w="3051" w:type="dxa"/>
            <w:tcBorders>
              <w:left w:val="nil"/>
            </w:tcBorders>
            <w:shd w:val="clear" w:color="auto" w:fill="auto"/>
          </w:tcPr>
          <w:p w14:paraId="3758F120" w14:textId="77777777" w:rsidR="00B02641" w:rsidRPr="009D1A94" w:rsidRDefault="00B02641" w:rsidP="00B02641">
            <w:pPr>
              <w:tabs>
                <w:tab w:val="left" w:pos="5220"/>
              </w:tabs>
              <w:spacing w:line="360" w:lineRule="auto"/>
              <w:rPr>
                <w:rFonts w:ascii="Arial" w:hAnsi="Arial" w:cs="Arial"/>
                <w:sz w:val="19"/>
                <w:szCs w:val="19"/>
                <w:lang w:val="en-GB"/>
              </w:rPr>
            </w:pPr>
          </w:p>
        </w:tc>
        <w:tc>
          <w:tcPr>
            <w:tcW w:w="1080" w:type="dxa"/>
            <w:shd w:val="clear" w:color="auto" w:fill="auto"/>
            <w:vAlign w:val="bottom"/>
          </w:tcPr>
          <w:p w14:paraId="7BDC1B81" w14:textId="71A6833E" w:rsidR="00B02641" w:rsidRPr="00933F3F" w:rsidRDefault="004B1B89" w:rsidP="00B02641">
            <w:pPr>
              <w:spacing w:line="360" w:lineRule="auto"/>
              <w:jc w:val="right"/>
              <w:rPr>
                <w:rFonts w:ascii="Arial" w:hAnsi="Arial" w:cs="Arial"/>
                <w:sz w:val="19"/>
                <w:szCs w:val="19"/>
              </w:rPr>
            </w:pPr>
            <w:r>
              <w:rPr>
                <w:rFonts w:ascii="Arial" w:hAnsi="Arial" w:cs="Arial"/>
                <w:sz w:val="19"/>
                <w:szCs w:val="19"/>
              </w:rPr>
              <w:t>22,783</w:t>
            </w:r>
          </w:p>
        </w:tc>
        <w:tc>
          <w:tcPr>
            <w:tcW w:w="284" w:type="dxa"/>
            <w:shd w:val="clear" w:color="auto" w:fill="auto"/>
            <w:vAlign w:val="bottom"/>
          </w:tcPr>
          <w:p w14:paraId="46181C46" w14:textId="77777777" w:rsidR="00B02641" w:rsidRPr="00933F3F" w:rsidRDefault="00B02641" w:rsidP="00B02641">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6017F60" w14:textId="38FA4444" w:rsidR="00B02641" w:rsidRPr="00933F3F" w:rsidRDefault="00B02641" w:rsidP="00B02641">
            <w:pPr>
              <w:tabs>
                <w:tab w:val="left" w:pos="5220"/>
              </w:tabs>
              <w:spacing w:line="360" w:lineRule="auto"/>
              <w:jc w:val="right"/>
              <w:rPr>
                <w:rFonts w:ascii="Arial" w:hAnsi="Arial" w:cs="Arial"/>
                <w:sz w:val="19"/>
                <w:szCs w:val="19"/>
                <w:lang w:val="en-GB"/>
              </w:rPr>
            </w:pPr>
            <w:r w:rsidRPr="00933F3F">
              <w:rPr>
                <w:rFonts w:ascii="Arial" w:hAnsi="Arial" w:cs="Arial"/>
                <w:sz w:val="19"/>
                <w:szCs w:val="19"/>
              </w:rPr>
              <w:t>19,397</w:t>
            </w:r>
          </w:p>
        </w:tc>
      </w:tr>
      <w:tr w:rsidR="00B02641" w:rsidRPr="009D1A94" w14:paraId="036BB11E" w14:textId="7419A404" w:rsidTr="00B02641">
        <w:trPr>
          <w:trHeight w:val="326"/>
        </w:trPr>
        <w:tc>
          <w:tcPr>
            <w:tcW w:w="6553" w:type="dxa"/>
            <w:gridSpan w:val="2"/>
            <w:shd w:val="clear" w:color="auto" w:fill="auto"/>
          </w:tcPr>
          <w:p w14:paraId="05216968" w14:textId="666CAC34" w:rsidR="00B02641" w:rsidRPr="009D1A94" w:rsidRDefault="00B02641" w:rsidP="00B02641">
            <w:pPr>
              <w:tabs>
                <w:tab w:val="left" w:pos="5220"/>
              </w:tabs>
              <w:spacing w:line="360" w:lineRule="auto"/>
              <w:rPr>
                <w:rFonts w:ascii="Arial" w:hAnsi="Arial" w:cs="Arial"/>
                <w:sz w:val="19"/>
                <w:szCs w:val="19"/>
                <w:lang w:val="en-GB"/>
              </w:rPr>
            </w:pPr>
            <w:r w:rsidRPr="009D1A94">
              <w:rPr>
                <w:rFonts w:ascii="Arial" w:hAnsi="Arial" w:cs="Arial"/>
                <w:sz w:val="19"/>
                <w:szCs w:val="19"/>
                <w:lang w:val="en-GB"/>
              </w:rPr>
              <w:t>Provision for post-employment benefits</w:t>
            </w:r>
          </w:p>
        </w:tc>
        <w:tc>
          <w:tcPr>
            <w:tcW w:w="1080" w:type="dxa"/>
            <w:shd w:val="clear" w:color="auto" w:fill="auto"/>
            <w:vAlign w:val="bottom"/>
          </w:tcPr>
          <w:p w14:paraId="324990C0" w14:textId="77777777" w:rsidR="00B02641" w:rsidRPr="00933F3F" w:rsidRDefault="00B02641" w:rsidP="00B02641">
            <w:pPr>
              <w:spacing w:line="360" w:lineRule="auto"/>
              <w:jc w:val="right"/>
              <w:rPr>
                <w:rFonts w:ascii="Arial" w:hAnsi="Arial" w:cs="Arial"/>
                <w:sz w:val="19"/>
                <w:szCs w:val="19"/>
                <w:lang w:val="en-GB"/>
              </w:rPr>
            </w:pPr>
          </w:p>
        </w:tc>
        <w:tc>
          <w:tcPr>
            <w:tcW w:w="284" w:type="dxa"/>
            <w:shd w:val="clear" w:color="auto" w:fill="auto"/>
            <w:vAlign w:val="bottom"/>
          </w:tcPr>
          <w:p w14:paraId="4B42E21A" w14:textId="77777777" w:rsidR="00B02641" w:rsidRPr="00933F3F" w:rsidRDefault="00B02641" w:rsidP="00B02641">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5FE8DCCE" w14:textId="77777777" w:rsidR="00B02641" w:rsidRPr="00933F3F" w:rsidRDefault="00B02641" w:rsidP="00B02641">
            <w:pPr>
              <w:tabs>
                <w:tab w:val="left" w:pos="5220"/>
              </w:tabs>
              <w:spacing w:line="360" w:lineRule="auto"/>
              <w:jc w:val="right"/>
              <w:rPr>
                <w:rFonts w:ascii="Arial" w:hAnsi="Arial" w:cs="Arial"/>
                <w:sz w:val="19"/>
                <w:szCs w:val="19"/>
                <w:lang w:val="en-GB"/>
              </w:rPr>
            </w:pPr>
          </w:p>
        </w:tc>
      </w:tr>
      <w:tr w:rsidR="00B02641" w:rsidRPr="009D1A94" w14:paraId="7F869DB8" w14:textId="67E44059" w:rsidTr="00B02641">
        <w:trPr>
          <w:trHeight w:val="326"/>
        </w:trPr>
        <w:tc>
          <w:tcPr>
            <w:tcW w:w="3502" w:type="dxa"/>
            <w:shd w:val="clear" w:color="auto" w:fill="auto"/>
          </w:tcPr>
          <w:p w14:paraId="55767D0D" w14:textId="77777777" w:rsidR="00B02641" w:rsidRPr="009D1A94" w:rsidRDefault="00B02641" w:rsidP="00B02641">
            <w:pPr>
              <w:pStyle w:val="ListParagraph"/>
              <w:numPr>
                <w:ilvl w:val="0"/>
                <w:numId w:val="18"/>
              </w:numPr>
              <w:tabs>
                <w:tab w:val="left" w:pos="5220"/>
              </w:tabs>
              <w:spacing w:line="360" w:lineRule="auto"/>
              <w:ind w:left="253" w:hanging="180"/>
              <w:rPr>
                <w:rFonts w:ascii="Arial" w:hAnsi="Arial" w:cs="Arial"/>
                <w:sz w:val="19"/>
                <w:szCs w:val="19"/>
                <w:lang w:val="en-GB"/>
              </w:rPr>
            </w:pPr>
            <w:r w:rsidRPr="009D1A94">
              <w:rPr>
                <w:rFonts w:ascii="Arial" w:hAnsi="Arial" w:cs="Arial"/>
                <w:sz w:val="19"/>
                <w:szCs w:val="19"/>
                <w:lang w:val="en-GB"/>
              </w:rPr>
              <w:t>Service cost</w:t>
            </w:r>
          </w:p>
        </w:tc>
        <w:tc>
          <w:tcPr>
            <w:tcW w:w="3051" w:type="dxa"/>
            <w:tcBorders>
              <w:left w:val="nil"/>
            </w:tcBorders>
            <w:shd w:val="clear" w:color="auto" w:fill="auto"/>
          </w:tcPr>
          <w:p w14:paraId="3DA83B8E" w14:textId="77777777" w:rsidR="00B02641" w:rsidRPr="009D1A94" w:rsidRDefault="00B02641" w:rsidP="00B02641">
            <w:pPr>
              <w:tabs>
                <w:tab w:val="left" w:pos="5220"/>
              </w:tabs>
              <w:spacing w:line="360" w:lineRule="auto"/>
              <w:rPr>
                <w:rFonts w:ascii="Arial" w:hAnsi="Arial" w:cs="Arial"/>
                <w:sz w:val="19"/>
                <w:szCs w:val="19"/>
                <w:lang w:val="en-GB"/>
              </w:rPr>
            </w:pPr>
          </w:p>
        </w:tc>
        <w:tc>
          <w:tcPr>
            <w:tcW w:w="1080" w:type="dxa"/>
            <w:shd w:val="clear" w:color="auto" w:fill="auto"/>
            <w:vAlign w:val="bottom"/>
          </w:tcPr>
          <w:p w14:paraId="2AE30231" w14:textId="1C05CA20" w:rsidR="00B02641" w:rsidRPr="00933F3F" w:rsidDel="00441E6E" w:rsidRDefault="004B1B89" w:rsidP="00B02641">
            <w:pPr>
              <w:spacing w:line="360" w:lineRule="auto"/>
              <w:jc w:val="right"/>
              <w:rPr>
                <w:rFonts w:ascii="Arial" w:hAnsi="Arial" w:cs="Arial"/>
                <w:sz w:val="19"/>
                <w:szCs w:val="19"/>
                <w:lang w:val="en-GB"/>
              </w:rPr>
            </w:pPr>
            <w:r>
              <w:rPr>
                <w:rFonts w:ascii="Arial" w:hAnsi="Arial" w:cs="Arial"/>
                <w:sz w:val="19"/>
                <w:szCs w:val="19"/>
                <w:lang w:val="en-GB"/>
              </w:rPr>
              <w:t>128</w:t>
            </w:r>
          </w:p>
        </w:tc>
        <w:tc>
          <w:tcPr>
            <w:tcW w:w="284" w:type="dxa"/>
            <w:shd w:val="clear" w:color="auto" w:fill="auto"/>
            <w:vAlign w:val="bottom"/>
          </w:tcPr>
          <w:p w14:paraId="61D7D7B5" w14:textId="77777777" w:rsidR="00B02641" w:rsidRPr="00933F3F" w:rsidRDefault="00B02641" w:rsidP="00B02641">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307B26A7" w14:textId="630E59B7" w:rsidR="00B02641" w:rsidRPr="00933F3F" w:rsidRDefault="00B02641" w:rsidP="00B02641">
            <w:pPr>
              <w:tabs>
                <w:tab w:val="left" w:pos="5220"/>
              </w:tabs>
              <w:spacing w:line="360" w:lineRule="auto"/>
              <w:jc w:val="right"/>
              <w:rPr>
                <w:rFonts w:ascii="Arial" w:hAnsi="Arial" w:cs="Arial"/>
                <w:sz w:val="19"/>
                <w:szCs w:val="19"/>
                <w:lang w:val="en-GB"/>
              </w:rPr>
            </w:pPr>
            <w:r w:rsidRPr="00933F3F">
              <w:rPr>
                <w:rFonts w:ascii="Arial" w:hAnsi="Arial" w:cs="Arial"/>
                <w:sz w:val="19"/>
                <w:szCs w:val="19"/>
              </w:rPr>
              <w:t>124</w:t>
            </w:r>
          </w:p>
        </w:tc>
      </w:tr>
      <w:tr w:rsidR="00B02641" w:rsidRPr="009D1A94" w14:paraId="55EBD31B" w14:textId="1D5D391C" w:rsidTr="00B02641">
        <w:trPr>
          <w:trHeight w:val="326"/>
        </w:trPr>
        <w:tc>
          <w:tcPr>
            <w:tcW w:w="3502" w:type="dxa"/>
            <w:shd w:val="clear" w:color="auto" w:fill="auto"/>
          </w:tcPr>
          <w:p w14:paraId="6A5D9FDD" w14:textId="77777777" w:rsidR="00B02641" w:rsidRPr="009D1A94" w:rsidRDefault="00B02641" w:rsidP="00B02641">
            <w:pPr>
              <w:pStyle w:val="ListParagraph"/>
              <w:numPr>
                <w:ilvl w:val="0"/>
                <w:numId w:val="18"/>
              </w:numPr>
              <w:tabs>
                <w:tab w:val="left" w:pos="5220"/>
              </w:tabs>
              <w:spacing w:line="360" w:lineRule="auto"/>
              <w:ind w:left="253" w:hanging="180"/>
              <w:rPr>
                <w:rFonts w:ascii="Arial" w:hAnsi="Arial" w:cs="Arial"/>
                <w:sz w:val="19"/>
                <w:szCs w:val="19"/>
                <w:lang w:val="en-GB"/>
              </w:rPr>
            </w:pPr>
            <w:r w:rsidRPr="009D1A94">
              <w:rPr>
                <w:rFonts w:ascii="Arial" w:hAnsi="Arial" w:cs="Arial"/>
                <w:sz w:val="19"/>
                <w:szCs w:val="19"/>
                <w:lang w:val="en-GB"/>
              </w:rPr>
              <w:t>Finance cost</w:t>
            </w:r>
          </w:p>
        </w:tc>
        <w:tc>
          <w:tcPr>
            <w:tcW w:w="3051" w:type="dxa"/>
            <w:tcBorders>
              <w:left w:val="nil"/>
            </w:tcBorders>
            <w:shd w:val="clear" w:color="auto" w:fill="auto"/>
          </w:tcPr>
          <w:p w14:paraId="24CAE396" w14:textId="77777777" w:rsidR="00B02641" w:rsidRPr="009D1A94" w:rsidRDefault="00B02641" w:rsidP="00B02641">
            <w:pPr>
              <w:tabs>
                <w:tab w:val="left" w:pos="5220"/>
              </w:tabs>
              <w:spacing w:line="360" w:lineRule="auto"/>
              <w:rPr>
                <w:rFonts w:ascii="Arial" w:hAnsi="Arial" w:cs="Arial"/>
                <w:sz w:val="19"/>
                <w:szCs w:val="19"/>
                <w:lang w:val="en-GB"/>
              </w:rPr>
            </w:pPr>
          </w:p>
        </w:tc>
        <w:tc>
          <w:tcPr>
            <w:tcW w:w="1080" w:type="dxa"/>
            <w:shd w:val="clear" w:color="auto" w:fill="auto"/>
            <w:vAlign w:val="bottom"/>
          </w:tcPr>
          <w:p w14:paraId="3E8F75F5" w14:textId="2527F6FB" w:rsidR="00B02641" w:rsidRPr="00933F3F" w:rsidDel="00441E6E" w:rsidRDefault="004B1B89" w:rsidP="00B02641">
            <w:pPr>
              <w:spacing w:line="360" w:lineRule="auto"/>
              <w:jc w:val="right"/>
              <w:rPr>
                <w:rFonts w:ascii="Arial" w:hAnsi="Arial" w:cs="Arial"/>
                <w:sz w:val="19"/>
                <w:szCs w:val="19"/>
                <w:lang w:val="en-GB"/>
              </w:rPr>
            </w:pPr>
            <w:r>
              <w:rPr>
                <w:rFonts w:ascii="Arial" w:hAnsi="Arial" w:cs="Arial"/>
                <w:sz w:val="19"/>
                <w:szCs w:val="19"/>
                <w:lang w:val="en-GB"/>
              </w:rPr>
              <w:t>123</w:t>
            </w:r>
          </w:p>
        </w:tc>
        <w:tc>
          <w:tcPr>
            <w:tcW w:w="284" w:type="dxa"/>
            <w:shd w:val="clear" w:color="auto" w:fill="auto"/>
            <w:vAlign w:val="bottom"/>
          </w:tcPr>
          <w:p w14:paraId="20AD10B9" w14:textId="77777777" w:rsidR="00B02641" w:rsidRPr="00933F3F" w:rsidRDefault="00B02641" w:rsidP="00B02641">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673F15" w14:textId="3894A489" w:rsidR="00B02641" w:rsidRPr="00933F3F" w:rsidRDefault="00B02641" w:rsidP="00B02641">
            <w:pPr>
              <w:tabs>
                <w:tab w:val="left" w:pos="5220"/>
              </w:tabs>
              <w:spacing w:line="360" w:lineRule="auto"/>
              <w:jc w:val="right"/>
              <w:rPr>
                <w:rFonts w:ascii="Arial" w:hAnsi="Arial" w:cs="Arial"/>
                <w:sz w:val="19"/>
                <w:szCs w:val="19"/>
              </w:rPr>
            </w:pPr>
            <w:r w:rsidRPr="00933F3F">
              <w:rPr>
                <w:rFonts w:ascii="Arial" w:hAnsi="Arial" w:cs="Arial"/>
                <w:sz w:val="19"/>
                <w:szCs w:val="19"/>
              </w:rPr>
              <w:t>114</w:t>
            </w:r>
          </w:p>
        </w:tc>
      </w:tr>
      <w:tr w:rsidR="00B02641" w:rsidRPr="009D1A94" w14:paraId="7B320A1B" w14:textId="4BA549F3" w:rsidTr="00B02641">
        <w:trPr>
          <w:trHeight w:val="326"/>
        </w:trPr>
        <w:tc>
          <w:tcPr>
            <w:tcW w:w="3502" w:type="dxa"/>
            <w:shd w:val="clear" w:color="auto" w:fill="auto"/>
          </w:tcPr>
          <w:p w14:paraId="530EA1C7" w14:textId="77777777" w:rsidR="00B02641" w:rsidRPr="009D1A94" w:rsidRDefault="00B02641" w:rsidP="00B02641">
            <w:pPr>
              <w:spacing w:line="360" w:lineRule="auto"/>
              <w:rPr>
                <w:rFonts w:ascii="Arial" w:hAnsi="Arial" w:cs="Arial"/>
                <w:sz w:val="19"/>
                <w:szCs w:val="19"/>
                <w:lang w:val="en-GB"/>
              </w:rPr>
            </w:pPr>
            <w:r w:rsidRPr="009D1A94">
              <w:rPr>
                <w:rFonts w:ascii="Arial" w:hAnsi="Arial" w:cs="Arial"/>
                <w:sz w:val="19"/>
                <w:szCs w:val="19"/>
              </w:rPr>
              <w:t>Total</w:t>
            </w:r>
          </w:p>
        </w:tc>
        <w:tc>
          <w:tcPr>
            <w:tcW w:w="3051" w:type="dxa"/>
            <w:shd w:val="clear" w:color="auto" w:fill="auto"/>
          </w:tcPr>
          <w:p w14:paraId="73612981" w14:textId="77777777" w:rsidR="00B02641" w:rsidRPr="009D1A94" w:rsidRDefault="00B02641" w:rsidP="00B02641">
            <w:pPr>
              <w:tabs>
                <w:tab w:val="left" w:pos="5220"/>
              </w:tabs>
              <w:spacing w:line="360"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2A3A0419" w14:textId="093ACE5C" w:rsidR="00B02641" w:rsidRPr="00933F3F" w:rsidRDefault="004B1B89" w:rsidP="00B02641">
            <w:pPr>
              <w:spacing w:line="360" w:lineRule="auto"/>
              <w:jc w:val="right"/>
              <w:rPr>
                <w:rFonts w:ascii="Arial" w:hAnsi="Arial" w:cs="Arial"/>
                <w:sz w:val="19"/>
                <w:szCs w:val="19"/>
              </w:rPr>
            </w:pPr>
            <w:r>
              <w:rPr>
                <w:rFonts w:ascii="Arial" w:hAnsi="Arial" w:cs="Arial"/>
                <w:sz w:val="19"/>
                <w:szCs w:val="19"/>
              </w:rPr>
              <w:t>23,034</w:t>
            </w:r>
          </w:p>
        </w:tc>
        <w:tc>
          <w:tcPr>
            <w:tcW w:w="284" w:type="dxa"/>
            <w:shd w:val="clear" w:color="auto" w:fill="auto"/>
            <w:vAlign w:val="bottom"/>
          </w:tcPr>
          <w:p w14:paraId="0EBC0A3A" w14:textId="77777777" w:rsidR="00B02641" w:rsidRPr="00933F3F" w:rsidRDefault="00B02641" w:rsidP="00B02641">
            <w:pPr>
              <w:tabs>
                <w:tab w:val="left" w:pos="5220"/>
              </w:tabs>
              <w:spacing w:line="360"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vAlign w:val="bottom"/>
          </w:tcPr>
          <w:p w14:paraId="5EE1100F" w14:textId="3978FA8E" w:rsidR="00B02641" w:rsidRPr="00933F3F" w:rsidRDefault="00B02641" w:rsidP="00B02641">
            <w:pPr>
              <w:tabs>
                <w:tab w:val="left" w:pos="5220"/>
              </w:tabs>
              <w:spacing w:line="360" w:lineRule="auto"/>
              <w:jc w:val="right"/>
              <w:rPr>
                <w:rFonts w:ascii="Arial" w:hAnsi="Arial" w:cs="Arial"/>
                <w:sz w:val="19"/>
                <w:szCs w:val="19"/>
              </w:rPr>
            </w:pPr>
            <w:r w:rsidRPr="00933F3F">
              <w:rPr>
                <w:rFonts w:ascii="Arial" w:hAnsi="Arial" w:cs="Arial"/>
                <w:sz w:val="19"/>
                <w:szCs w:val="19"/>
              </w:rPr>
              <w:t>19,635</w:t>
            </w:r>
          </w:p>
        </w:tc>
      </w:tr>
    </w:tbl>
    <w:p w14:paraId="4BB51072" w14:textId="77777777" w:rsidR="001A0F48" w:rsidRPr="009D1A94" w:rsidRDefault="001A0F48" w:rsidP="00F56B1A">
      <w:pPr>
        <w:tabs>
          <w:tab w:val="left" w:pos="900"/>
        </w:tabs>
        <w:spacing w:line="360" w:lineRule="auto"/>
        <w:ind w:left="423"/>
        <w:jc w:val="both"/>
        <w:rPr>
          <w:rFonts w:ascii="Arial" w:hAnsi="Arial" w:cs="Arial"/>
          <w:sz w:val="19"/>
          <w:szCs w:val="19"/>
          <w:lang w:val="en-GB"/>
        </w:rPr>
      </w:pPr>
    </w:p>
    <w:p w14:paraId="3E1183C6" w14:textId="6A232763" w:rsidR="004F54E1" w:rsidRPr="009D1A94" w:rsidRDefault="004F54E1" w:rsidP="001A0F48">
      <w:pPr>
        <w:tabs>
          <w:tab w:val="left" w:pos="900"/>
        </w:tabs>
        <w:spacing w:line="360" w:lineRule="auto"/>
        <w:ind w:left="378"/>
        <w:jc w:val="both"/>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C921D6" w:rsidRPr="00C921D6">
        <w:rPr>
          <w:rFonts w:ascii="Arial" w:hAnsi="Arial" w:cs="Arial"/>
          <w:sz w:val="19"/>
          <w:szCs w:val="19"/>
          <w:lang w:val="en-GB"/>
        </w:rPr>
        <w:t>31 March 2022</w:t>
      </w:r>
      <w:r w:rsidR="00FD7F5D" w:rsidRPr="009D1A94">
        <w:rPr>
          <w:rFonts w:ascii="Arial" w:hAnsi="Arial" w:cs="Arial"/>
          <w:sz w:val="19"/>
          <w:szCs w:val="19"/>
          <w:lang w:val="en-GB"/>
        </w:rPr>
        <w:t xml:space="preserve"> and</w:t>
      </w:r>
      <w:r w:rsidR="005F73FA" w:rsidRPr="009D1A94">
        <w:rPr>
          <w:rFonts w:ascii="Arial" w:hAnsi="Arial" w:cs="Arial"/>
          <w:sz w:val="19"/>
          <w:szCs w:val="19"/>
          <w:lang w:val="en-GB"/>
        </w:rPr>
        <w:t xml:space="preserve"> </w:t>
      </w:r>
      <w:r w:rsidR="001C2958" w:rsidRPr="009D1A94">
        <w:rPr>
          <w:rFonts w:ascii="Arial" w:hAnsi="Arial" w:cs="Arial"/>
          <w:sz w:val="19"/>
          <w:szCs w:val="19"/>
          <w:lang w:val="en-GB"/>
        </w:rPr>
        <w:t>31 December</w:t>
      </w:r>
      <w:r w:rsidR="005B3AA0" w:rsidRPr="009D1A94">
        <w:rPr>
          <w:rFonts w:ascii="Arial" w:hAnsi="Arial" w:cs="Arial"/>
          <w:sz w:val="19"/>
          <w:szCs w:val="19"/>
          <w:lang w:val="en-GB"/>
        </w:rPr>
        <w:t xml:space="preserve"> </w:t>
      </w:r>
      <w:r w:rsidRPr="009D1A94">
        <w:rPr>
          <w:rFonts w:ascii="Arial" w:hAnsi="Arial" w:cs="Arial"/>
          <w:sz w:val="19"/>
          <w:szCs w:val="19"/>
          <w:lang w:val="en-GB"/>
        </w:rPr>
        <w:t>20</w:t>
      </w:r>
      <w:r w:rsidR="00172AF5" w:rsidRPr="009D1A94">
        <w:rPr>
          <w:rFonts w:ascii="Arial" w:hAnsi="Arial" w:cs="Arial"/>
          <w:sz w:val="19"/>
          <w:szCs w:val="19"/>
          <w:lang w:val="en-GB"/>
        </w:rPr>
        <w:t>2</w:t>
      </w:r>
      <w:r w:rsidR="00C921D6">
        <w:rPr>
          <w:rFonts w:ascii="Arial" w:hAnsi="Arial" w:cs="Arial"/>
          <w:sz w:val="19"/>
          <w:szCs w:val="19"/>
          <w:lang w:val="en-GB"/>
        </w:rPr>
        <w:t>1</w:t>
      </w:r>
      <w:r w:rsidRPr="009D1A94">
        <w:rPr>
          <w:rFonts w:ascii="Arial" w:hAnsi="Arial" w:cs="Arial"/>
          <w:sz w:val="19"/>
          <w:szCs w:val="19"/>
          <w:lang w:val="en-GB"/>
        </w:rPr>
        <w:t xml:space="preserve">, </w:t>
      </w:r>
      <w:r w:rsidR="00225E90" w:rsidRPr="009D1A94">
        <w:rPr>
          <w:rFonts w:ascii="Arial" w:hAnsi="Arial" w:cs="Arial"/>
          <w:sz w:val="19"/>
          <w:szCs w:val="19"/>
          <w:lang w:val="en-GB"/>
        </w:rPr>
        <w:t>balance</w:t>
      </w:r>
      <w:r w:rsidR="00FF3A8E" w:rsidRPr="009D1A94">
        <w:rPr>
          <w:rFonts w:ascii="Arial" w:hAnsi="Arial" w:cs="Arial"/>
          <w:sz w:val="19"/>
          <w:szCs w:val="19"/>
          <w:lang w:val="en-GB"/>
        </w:rPr>
        <w:t>s</w:t>
      </w:r>
      <w:r w:rsidR="00225E90" w:rsidRPr="009D1A94">
        <w:rPr>
          <w:rFonts w:ascii="Arial" w:hAnsi="Arial" w:cs="Arial"/>
          <w:sz w:val="19"/>
          <w:szCs w:val="19"/>
          <w:lang w:val="en-GB"/>
        </w:rPr>
        <w:t xml:space="preserve"> with related parties</w:t>
      </w:r>
      <w:r w:rsidRPr="009D1A94">
        <w:rPr>
          <w:rFonts w:ascii="Arial" w:hAnsi="Arial" w:cs="Arial"/>
          <w:sz w:val="19"/>
          <w:szCs w:val="19"/>
          <w:lang w:val="en-GB"/>
        </w:rPr>
        <w:t xml:space="preserve"> are as</w:t>
      </w:r>
      <w:r w:rsidR="00BB5429" w:rsidRPr="009D1A94">
        <w:rPr>
          <w:rFonts w:ascii="Arial" w:hAnsi="Arial" w:cs="Arial"/>
          <w:sz w:val="19"/>
          <w:szCs w:val="19"/>
          <w:lang w:val="en-GB"/>
        </w:rPr>
        <w:t xml:space="preserve"> </w:t>
      </w:r>
      <w:r w:rsidRPr="009D1A94">
        <w:rPr>
          <w:rFonts w:ascii="Arial" w:hAnsi="Arial" w:cs="Arial"/>
          <w:sz w:val="19"/>
          <w:szCs w:val="19"/>
          <w:lang w:val="en-GB"/>
        </w:rPr>
        <w:t>follows:</w:t>
      </w:r>
    </w:p>
    <w:p w14:paraId="0EA0BE18" w14:textId="77777777" w:rsidR="00456A8E" w:rsidRPr="00FC2CBD" w:rsidRDefault="00456A8E" w:rsidP="00F56B1A">
      <w:pPr>
        <w:spacing w:line="360" w:lineRule="auto"/>
        <w:ind w:left="284"/>
        <w:rPr>
          <w:rFonts w:ascii="Arial" w:hAnsi="Arial" w:cs="Arial"/>
          <w:sz w:val="16"/>
          <w:szCs w:val="16"/>
        </w:rPr>
      </w:pPr>
    </w:p>
    <w:tbl>
      <w:tblPr>
        <w:tblW w:w="8960" w:type="dxa"/>
        <w:tblInd w:w="364" w:type="dxa"/>
        <w:tblLayout w:type="fixed"/>
        <w:tblLook w:val="0000" w:firstRow="0" w:lastRow="0" w:firstColumn="0" w:lastColumn="0" w:noHBand="0" w:noVBand="0"/>
      </w:tblPr>
      <w:tblGrid>
        <w:gridCol w:w="5081"/>
        <w:gridCol w:w="1809"/>
        <w:gridCol w:w="243"/>
        <w:gridCol w:w="1827"/>
      </w:tblGrid>
      <w:tr w:rsidR="00456A8E" w:rsidRPr="00413A77" w14:paraId="6AF9A4B5" w14:textId="77777777" w:rsidTr="00AA6FAD">
        <w:tc>
          <w:tcPr>
            <w:tcW w:w="5081" w:type="dxa"/>
          </w:tcPr>
          <w:p w14:paraId="64680B79" w14:textId="77777777" w:rsidR="00456A8E" w:rsidRPr="00413A77" w:rsidRDefault="00456A8E" w:rsidP="00F56B1A">
            <w:pPr>
              <w:spacing w:line="360" w:lineRule="auto"/>
              <w:jc w:val="both"/>
              <w:rPr>
                <w:rFonts w:ascii="Arial" w:hAnsi="Arial" w:cs="Arial"/>
                <w:sz w:val="19"/>
                <w:szCs w:val="19"/>
              </w:rPr>
            </w:pPr>
          </w:p>
        </w:tc>
        <w:tc>
          <w:tcPr>
            <w:tcW w:w="3879" w:type="dxa"/>
            <w:gridSpan w:val="3"/>
            <w:tcBorders>
              <w:bottom w:val="single" w:sz="4" w:space="0" w:color="auto"/>
            </w:tcBorders>
            <w:vAlign w:val="bottom"/>
          </w:tcPr>
          <w:p w14:paraId="068D04B1" w14:textId="77777777" w:rsidR="00456A8E" w:rsidRPr="00413A77" w:rsidRDefault="00456A8E" w:rsidP="00F56B1A">
            <w:pPr>
              <w:spacing w:line="360" w:lineRule="auto"/>
              <w:ind w:left="-108" w:right="-108"/>
              <w:jc w:val="center"/>
              <w:rPr>
                <w:rFonts w:ascii="Arial" w:hAnsi="Arial" w:cs="Arial"/>
                <w:sz w:val="19"/>
                <w:szCs w:val="19"/>
                <w:cs/>
              </w:rPr>
            </w:pPr>
            <w:r w:rsidRPr="00413A77">
              <w:rPr>
                <w:rFonts w:ascii="Arial" w:hAnsi="Arial" w:cs="Arial"/>
                <w:sz w:val="19"/>
                <w:szCs w:val="19"/>
              </w:rPr>
              <w:t>Thousand Baht</w:t>
            </w:r>
          </w:p>
        </w:tc>
      </w:tr>
      <w:tr w:rsidR="00456A8E" w:rsidRPr="00413A77" w14:paraId="3158AAD6" w14:textId="77777777" w:rsidTr="00AA6FAD">
        <w:trPr>
          <w:trHeight w:val="58"/>
        </w:trPr>
        <w:tc>
          <w:tcPr>
            <w:tcW w:w="5081" w:type="dxa"/>
          </w:tcPr>
          <w:p w14:paraId="0630AC9E" w14:textId="77777777" w:rsidR="00456A8E" w:rsidRPr="00413A77" w:rsidRDefault="00456A8E" w:rsidP="00F56B1A">
            <w:pPr>
              <w:spacing w:line="360" w:lineRule="auto"/>
              <w:ind w:firstLine="6"/>
              <w:jc w:val="both"/>
              <w:rPr>
                <w:rFonts w:ascii="Arial" w:hAnsi="Arial" w:cs="Arial"/>
                <w:sz w:val="19"/>
                <w:szCs w:val="19"/>
              </w:rPr>
            </w:pPr>
          </w:p>
        </w:tc>
        <w:tc>
          <w:tcPr>
            <w:tcW w:w="1809" w:type="dxa"/>
            <w:tcBorders>
              <w:top w:val="single" w:sz="4" w:space="0" w:color="auto"/>
              <w:bottom w:val="single" w:sz="4" w:space="0" w:color="auto"/>
            </w:tcBorders>
            <w:vAlign w:val="bottom"/>
          </w:tcPr>
          <w:p w14:paraId="145ADC6D" w14:textId="4BF06412" w:rsidR="00456A8E" w:rsidRPr="00413A77" w:rsidRDefault="00C921D6" w:rsidP="00F56B1A">
            <w:pPr>
              <w:spacing w:line="360" w:lineRule="auto"/>
              <w:ind w:left="-108" w:right="-108"/>
              <w:jc w:val="center"/>
              <w:rPr>
                <w:rFonts w:ascii="Arial" w:hAnsi="Arial" w:cs="Arial"/>
                <w:sz w:val="19"/>
                <w:szCs w:val="19"/>
              </w:rPr>
            </w:pPr>
            <w:r w:rsidRPr="00413A77">
              <w:rPr>
                <w:rFonts w:ascii="Arial" w:hAnsi="Arial" w:cs="Arial"/>
                <w:sz w:val="19"/>
                <w:szCs w:val="19"/>
                <w:lang w:val="en-GB"/>
              </w:rPr>
              <w:t>31 March 2022</w:t>
            </w:r>
          </w:p>
        </w:tc>
        <w:tc>
          <w:tcPr>
            <w:tcW w:w="243" w:type="dxa"/>
            <w:tcBorders>
              <w:top w:val="single" w:sz="4" w:space="0" w:color="auto"/>
            </w:tcBorders>
            <w:vAlign w:val="bottom"/>
          </w:tcPr>
          <w:p w14:paraId="7CC70FD2" w14:textId="77777777" w:rsidR="00456A8E" w:rsidRPr="00413A77"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760744CB" w:rsidR="00456A8E" w:rsidRPr="00413A77" w:rsidRDefault="00456A8E" w:rsidP="00F56B1A">
            <w:pPr>
              <w:spacing w:line="360" w:lineRule="auto"/>
              <w:ind w:left="-108" w:right="-108"/>
              <w:jc w:val="center"/>
              <w:rPr>
                <w:rFonts w:ascii="Arial" w:hAnsi="Arial" w:cs="Arial"/>
                <w:sz w:val="19"/>
                <w:szCs w:val="19"/>
              </w:rPr>
            </w:pPr>
            <w:r w:rsidRPr="00413A77">
              <w:rPr>
                <w:rFonts w:ascii="Arial" w:hAnsi="Arial" w:cs="Arial"/>
                <w:sz w:val="19"/>
                <w:szCs w:val="19"/>
                <w:lang w:val="en-GB"/>
              </w:rPr>
              <w:t>31 December 20</w:t>
            </w:r>
            <w:r w:rsidR="00172AF5" w:rsidRPr="00413A77">
              <w:rPr>
                <w:rFonts w:ascii="Arial" w:hAnsi="Arial" w:cs="Arial"/>
                <w:sz w:val="19"/>
                <w:szCs w:val="19"/>
                <w:lang w:val="en-GB"/>
              </w:rPr>
              <w:t>2</w:t>
            </w:r>
            <w:r w:rsidR="00C921D6" w:rsidRPr="00413A77">
              <w:rPr>
                <w:rFonts w:ascii="Arial" w:hAnsi="Arial" w:cs="Arial"/>
                <w:sz w:val="19"/>
                <w:szCs w:val="19"/>
                <w:lang w:val="en-GB"/>
              </w:rPr>
              <w:t>1</w:t>
            </w:r>
          </w:p>
        </w:tc>
      </w:tr>
      <w:tr w:rsidR="00456A8E" w:rsidRPr="00413A77" w14:paraId="0C4664CB" w14:textId="77777777" w:rsidTr="00AA6FAD">
        <w:tc>
          <w:tcPr>
            <w:tcW w:w="5081" w:type="dxa"/>
          </w:tcPr>
          <w:p w14:paraId="319E954E" w14:textId="77777777" w:rsidR="00456A8E" w:rsidRPr="00413A77" w:rsidRDefault="00456A8E" w:rsidP="00F56B1A">
            <w:pPr>
              <w:spacing w:line="360" w:lineRule="auto"/>
              <w:rPr>
                <w:rFonts w:ascii="Arial" w:hAnsi="Arial" w:cs="Arial"/>
                <w:sz w:val="19"/>
                <w:szCs w:val="19"/>
              </w:rPr>
            </w:pPr>
          </w:p>
        </w:tc>
        <w:tc>
          <w:tcPr>
            <w:tcW w:w="1809" w:type="dxa"/>
            <w:tcBorders>
              <w:top w:val="single" w:sz="4" w:space="0" w:color="auto"/>
            </w:tcBorders>
          </w:tcPr>
          <w:p w14:paraId="2BD2A8B4" w14:textId="77777777" w:rsidR="00456A8E" w:rsidRPr="00413A77" w:rsidRDefault="00456A8E" w:rsidP="00F56B1A">
            <w:pPr>
              <w:spacing w:line="360" w:lineRule="auto"/>
              <w:rPr>
                <w:rFonts w:ascii="Arial" w:hAnsi="Arial" w:cs="Arial"/>
                <w:sz w:val="19"/>
                <w:szCs w:val="19"/>
              </w:rPr>
            </w:pPr>
          </w:p>
        </w:tc>
        <w:tc>
          <w:tcPr>
            <w:tcW w:w="243" w:type="dxa"/>
          </w:tcPr>
          <w:p w14:paraId="4B9ED349" w14:textId="77777777" w:rsidR="00456A8E" w:rsidRPr="00413A77"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413A77" w:rsidRDefault="00456A8E" w:rsidP="00F56B1A">
            <w:pPr>
              <w:spacing w:line="360" w:lineRule="auto"/>
              <w:rPr>
                <w:rFonts w:ascii="Arial" w:hAnsi="Arial" w:cs="Arial"/>
                <w:sz w:val="19"/>
                <w:szCs w:val="19"/>
              </w:rPr>
            </w:pPr>
          </w:p>
        </w:tc>
      </w:tr>
      <w:tr w:rsidR="003A5055" w:rsidRPr="00413A77" w14:paraId="14A9BDF4" w14:textId="77777777" w:rsidTr="00AA6FAD">
        <w:tc>
          <w:tcPr>
            <w:tcW w:w="5081" w:type="dxa"/>
            <w:vAlign w:val="bottom"/>
          </w:tcPr>
          <w:p w14:paraId="0A4AA4EC" w14:textId="4C0F57BD" w:rsidR="003A5055" w:rsidRPr="00413A77" w:rsidRDefault="003A5055" w:rsidP="003A5055">
            <w:pPr>
              <w:spacing w:line="360" w:lineRule="auto"/>
              <w:rPr>
                <w:rFonts w:ascii="Arial" w:hAnsi="Arial" w:cs="Arial"/>
                <w:sz w:val="19"/>
                <w:szCs w:val="19"/>
              </w:rPr>
            </w:pPr>
            <w:r w:rsidRPr="00413A77">
              <w:rPr>
                <w:rFonts w:ascii="Arial" w:hAnsi="Arial" w:cs="Arial"/>
                <w:sz w:val="19"/>
                <w:szCs w:val="19"/>
              </w:rPr>
              <w:t>Lease liabilities</w:t>
            </w:r>
          </w:p>
        </w:tc>
        <w:tc>
          <w:tcPr>
            <w:tcW w:w="1809" w:type="dxa"/>
          </w:tcPr>
          <w:p w14:paraId="6CA5A25C" w14:textId="300B445D" w:rsidR="003A5055" w:rsidRPr="00413A77" w:rsidRDefault="004B1B89" w:rsidP="003A5055">
            <w:pPr>
              <w:spacing w:line="360" w:lineRule="auto"/>
              <w:jc w:val="right"/>
              <w:rPr>
                <w:rFonts w:ascii="Arial" w:hAnsi="Arial" w:cs="Arial"/>
                <w:sz w:val="19"/>
                <w:szCs w:val="19"/>
              </w:rPr>
            </w:pPr>
            <w:r>
              <w:rPr>
                <w:rFonts w:ascii="Arial" w:hAnsi="Arial" w:cs="Arial"/>
                <w:sz w:val="19"/>
                <w:szCs w:val="19"/>
              </w:rPr>
              <w:t>1,575</w:t>
            </w:r>
          </w:p>
        </w:tc>
        <w:tc>
          <w:tcPr>
            <w:tcW w:w="243" w:type="dxa"/>
          </w:tcPr>
          <w:p w14:paraId="29529F35" w14:textId="77777777" w:rsidR="003A5055" w:rsidRPr="00413A77" w:rsidRDefault="003A5055" w:rsidP="003A5055">
            <w:pPr>
              <w:spacing w:line="360" w:lineRule="auto"/>
              <w:rPr>
                <w:rFonts w:ascii="Arial" w:hAnsi="Arial" w:cs="Arial"/>
                <w:sz w:val="19"/>
                <w:szCs w:val="19"/>
              </w:rPr>
            </w:pPr>
          </w:p>
        </w:tc>
        <w:tc>
          <w:tcPr>
            <w:tcW w:w="1827" w:type="dxa"/>
          </w:tcPr>
          <w:p w14:paraId="61B26A6D" w14:textId="76AC8DDA" w:rsidR="003A5055" w:rsidRPr="00413A77" w:rsidRDefault="003A5055" w:rsidP="003A5055">
            <w:pPr>
              <w:spacing w:line="360" w:lineRule="auto"/>
              <w:jc w:val="right"/>
              <w:rPr>
                <w:rFonts w:ascii="Arial" w:hAnsi="Arial" w:cs="Arial"/>
                <w:sz w:val="19"/>
                <w:szCs w:val="19"/>
              </w:rPr>
            </w:pPr>
            <w:r w:rsidRPr="00413A77">
              <w:rPr>
                <w:rFonts w:ascii="Arial" w:hAnsi="Arial" w:cs="Arial"/>
                <w:sz w:val="19"/>
                <w:szCs w:val="19"/>
              </w:rPr>
              <w:t>1,839</w:t>
            </w:r>
          </w:p>
        </w:tc>
      </w:tr>
      <w:tr w:rsidR="003A5055" w:rsidRPr="00413A77" w14:paraId="4F80CB0C" w14:textId="77777777" w:rsidTr="00AA6FAD">
        <w:tc>
          <w:tcPr>
            <w:tcW w:w="5081" w:type="dxa"/>
            <w:vAlign w:val="bottom"/>
          </w:tcPr>
          <w:p w14:paraId="0DE105C1" w14:textId="443C5C26" w:rsidR="003A5055" w:rsidRPr="00413A77" w:rsidRDefault="003A5055" w:rsidP="003A5055">
            <w:pPr>
              <w:spacing w:line="360" w:lineRule="auto"/>
              <w:rPr>
                <w:rFonts w:ascii="Arial" w:hAnsi="Arial" w:cs="Arial"/>
                <w:sz w:val="19"/>
                <w:szCs w:val="19"/>
                <w:u w:val="single"/>
              </w:rPr>
            </w:pPr>
            <w:r w:rsidRPr="00413A77">
              <w:rPr>
                <w:rFonts w:ascii="Arial" w:hAnsi="Arial" w:cs="Arial"/>
                <w:sz w:val="19"/>
                <w:szCs w:val="19"/>
                <w:u w:val="single"/>
              </w:rPr>
              <w:t>Less</w:t>
            </w:r>
            <w:r w:rsidRPr="00413A77">
              <w:rPr>
                <w:rFonts w:ascii="Arial" w:hAnsi="Arial" w:cs="Arial"/>
                <w:sz w:val="19"/>
                <w:szCs w:val="19"/>
              </w:rPr>
              <w:t xml:space="preserve"> Portion due within 1 year</w:t>
            </w:r>
          </w:p>
        </w:tc>
        <w:tc>
          <w:tcPr>
            <w:tcW w:w="1809" w:type="dxa"/>
            <w:tcBorders>
              <w:bottom w:val="single" w:sz="4" w:space="0" w:color="auto"/>
            </w:tcBorders>
          </w:tcPr>
          <w:p w14:paraId="0CA67E14" w14:textId="3B4A6C51" w:rsidR="003A5055" w:rsidRPr="00413A77" w:rsidRDefault="004B1B89" w:rsidP="003A5055">
            <w:pPr>
              <w:spacing w:line="360" w:lineRule="auto"/>
              <w:jc w:val="right"/>
              <w:rPr>
                <w:rFonts w:ascii="Arial" w:hAnsi="Arial" w:cs="Arial"/>
                <w:sz w:val="19"/>
                <w:szCs w:val="19"/>
              </w:rPr>
            </w:pPr>
            <w:r>
              <w:rPr>
                <w:rFonts w:ascii="Arial" w:hAnsi="Arial" w:cs="Arial"/>
                <w:sz w:val="19"/>
                <w:szCs w:val="19"/>
              </w:rPr>
              <w:t>(1,052)</w:t>
            </w:r>
          </w:p>
        </w:tc>
        <w:tc>
          <w:tcPr>
            <w:tcW w:w="243" w:type="dxa"/>
          </w:tcPr>
          <w:p w14:paraId="6A3F8B3F" w14:textId="77777777" w:rsidR="003A5055" w:rsidRPr="00413A77" w:rsidRDefault="003A5055" w:rsidP="003A5055">
            <w:pPr>
              <w:spacing w:line="360" w:lineRule="auto"/>
              <w:rPr>
                <w:rFonts w:ascii="Arial" w:hAnsi="Arial" w:cs="Arial"/>
                <w:sz w:val="19"/>
                <w:szCs w:val="19"/>
              </w:rPr>
            </w:pPr>
          </w:p>
        </w:tc>
        <w:tc>
          <w:tcPr>
            <w:tcW w:w="1827" w:type="dxa"/>
            <w:tcBorders>
              <w:bottom w:val="single" w:sz="4" w:space="0" w:color="auto"/>
            </w:tcBorders>
          </w:tcPr>
          <w:p w14:paraId="22CDE2C1" w14:textId="54CAC933" w:rsidR="003A5055" w:rsidRPr="00413A77" w:rsidRDefault="003A5055" w:rsidP="003A5055">
            <w:pPr>
              <w:spacing w:line="360" w:lineRule="auto"/>
              <w:jc w:val="right"/>
              <w:rPr>
                <w:rFonts w:ascii="Arial" w:hAnsi="Arial" w:cs="Arial"/>
                <w:sz w:val="19"/>
                <w:szCs w:val="19"/>
              </w:rPr>
            </w:pPr>
            <w:r w:rsidRPr="00413A77">
              <w:rPr>
                <w:rFonts w:ascii="Arial" w:hAnsi="Arial" w:cs="Arial"/>
                <w:sz w:val="19"/>
                <w:szCs w:val="19"/>
              </w:rPr>
              <w:t>(1,053)</w:t>
            </w:r>
          </w:p>
        </w:tc>
      </w:tr>
      <w:tr w:rsidR="003A5055" w:rsidRPr="00413A77" w14:paraId="0FA1C466" w14:textId="77777777" w:rsidTr="00AA6FAD">
        <w:trPr>
          <w:trHeight w:val="177"/>
        </w:trPr>
        <w:tc>
          <w:tcPr>
            <w:tcW w:w="5081" w:type="dxa"/>
            <w:vAlign w:val="bottom"/>
          </w:tcPr>
          <w:p w14:paraId="03956643" w14:textId="5AA7E9A1" w:rsidR="003A5055" w:rsidRPr="00413A77" w:rsidRDefault="003A5055" w:rsidP="003A5055">
            <w:pPr>
              <w:spacing w:line="360" w:lineRule="auto"/>
              <w:rPr>
                <w:rFonts w:ascii="Arial" w:hAnsi="Arial" w:cs="Arial"/>
                <w:sz w:val="19"/>
                <w:szCs w:val="19"/>
              </w:rPr>
            </w:pPr>
            <w:r w:rsidRPr="00413A77">
              <w:rPr>
                <w:rFonts w:ascii="Arial" w:hAnsi="Arial" w:cs="Arial"/>
                <w:sz w:val="19"/>
                <w:szCs w:val="19"/>
              </w:rPr>
              <w:t>Net</w:t>
            </w:r>
          </w:p>
        </w:tc>
        <w:tc>
          <w:tcPr>
            <w:tcW w:w="1809" w:type="dxa"/>
            <w:tcBorders>
              <w:top w:val="single" w:sz="4" w:space="0" w:color="auto"/>
              <w:bottom w:val="single" w:sz="12" w:space="0" w:color="auto"/>
            </w:tcBorders>
          </w:tcPr>
          <w:p w14:paraId="1580D9C1" w14:textId="312A32AC" w:rsidR="003A5055" w:rsidRPr="00413A77" w:rsidRDefault="004B1B89" w:rsidP="003A5055">
            <w:pPr>
              <w:spacing w:line="360" w:lineRule="auto"/>
              <w:jc w:val="right"/>
              <w:rPr>
                <w:rFonts w:ascii="Arial" w:hAnsi="Arial" w:cs="Arial"/>
                <w:sz w:val="19"/>
                <w:szCs w:val="19"/>
              </w:rPr>
            </w:pPr>
            <w:r>
              <w:rPr>
                <w:rFonts w:ascii="Arial" w:hAnsi="Arial" w:cs="Arial"/>
                <w:sz w:val="19"/>
                <w:szCs w:val="19"/>
              </w:rPr>
              <w:t>523</w:t>
            </w:r>
          </w:p>
        </w:tc>
        <w:tc>
          <w:tcPr>
            <w:tcW w:w="243" w:type="dxa"/>
          </w:tcPr>
          <w:p w14:paraId="0B2E8A8C" w14:textId="77777777" w:rsidR="003A5055" w:rsidRPr="00413A77" w:rsidRDefault="003A5055" w:rsidP="003A5055">
            <w:pPr>
              <w:pStyle w:val="Index8"/>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02957DAD" w:rsidR="003A5055" w:rsidRPr="00413A77" w:rsidRDefault="003A5055" w:rsidP="003A5055">
            <w:pPr>
              <w:spacing w:line="360" w:lineRule="auto"/>
              <w:jc w:val="right"/>
              <w:rPr>
                <w:rFonts w:ascii="Arial" w:hAnsi="Arial" w:cs="Arial"/>
                <w:sz w:val="19"/>
                <w:szCs w:val="19"/>
                <w:lang w:val="en-GB"/>
              </w:rPr>
            </w:pPr>
            <w:r w:rsidRPr="00413A77">
              <w:rPr>
                <w:rFonts w:ascii="Arial" w:hAnsi="Arial" w:cs="Arial"/>
                <w:sz w:val="19"/>
                <w:szCs w:val="19"/>
              </w:rPr>
              <w:t>786</w:t>
            </w:r>
          </w:p>
        </w:tc>
      </w:tr>
      <w:tr w:rsidR="003A5055" w:rsidRPr="00413A77" w14:paraId="6EBDDD80" w14:textId="77777777" w:rsidTr="00AA6FAD">
        <w:trPr>
          <w:trHeight w:val="177"/>
        </w:trPr>
        <w:tc>
          <w:tcPr>
            <w:tcW w:w="5081" w:type="dxa"/>
            <w:vAlign w:val="bottom"/>
          </w:tcPr>
          <w:p w14:paraId="6DB35EA3" w14:textId="77777777" w:rsidR="003A5055" w:rsidRPr="00413A77" w:rsidRDefault="003A5055" w:rsidP="003A5055">
            <w:pPr>
              <w:spacing w:line="360" w:lineRule="auto"/>
              <w:rPr>
                <w:rFonts w:ascii="Arial" w:hAnsi="Arial" w:cs="Arial"/>
                <w:sz w:val="19"/>
                <w:szCs w:val="19"/>
              </w:rPr>
            </w:pPr>
          </w:p>
        </w:tc>
        <w:tc>
          <w:tcPr>
            <w:tcW w:w="1809" w:type="dxa"/>
            <w:tcBorders>
              <w:top w:val="single" w:sz="12" w:space="0" w:color="auto"/>
            </w:tcBorders>
          </w:tcPr>
          <w:p w14:paraId="15428974" w14:textId="77777777" w:rsidR="003A5055" w:rsidRPr="00413A77" w:rsidRDefault="003A5055" w:rsidP="003A5055">
            <w:pPr>
              <w:spacing w:line="360" w:lineRule="auto"/>
              <w:jc w:val="right"/>
              <w:rPr>
                <w:rFonts w:ascii="Arial" w:hAnsi="Arial" w:cs="Arial"/>
                <w:sz w:val="19"/>
                <w:szCs w:val="19"/>
              </w:rPr>
            </w:pPr>
          </w:p>
        </w:tc>
        <w:tc>
          <w:tcPr>
            <w:tcW w:w="243" w:type="dxa"/>
          </w:tcPr>
          <w:p w14:paraId="349FF2E5" w14:textId="77777777" w:rsidR="003A5055" w:rsidRPr="00413A77" w:rsidRDefault="003A5055" w:rsidP="003A5055">
            <w:pPr>
              <w:pStyle w:val="Index8"/>
              <w:ind w:right="72"/>
              <w:rPr>
                <w:rFonts w:cs="Arial"/>
                <w:sz w:val="19"/>
                <w:szCs w:val="19"/>
                <w:cs/>
                <w:lang w:val="en-GB" w:eastAsia="en-GB"/>
              </w:rPr>
            </w:pPr>
          </w:p>
        </w:tc>
        <w:tc>
          <w:tcPr>
            <w:tcW w:w="1827" w:type="dxa"/>
            <w:tcBorders>
              <w:top w:val="single" w:sz="12" w:space="0" w:color="auto"/>
            </w:tcBorders>
          </w:tcPr>
          <w:p w14:paraId="7736072A" w14:textId="77777777" w:rsidR="003A5055" w:rsidRPr="00413A77" w:rsidRDefault="003A5055" w:rsidP="003A5055">
            <w:pPr>
              <w:spacing w:line="360" w:lineRule="auto"/>
              <w:jc w:val="right"/>
              <w:rPr>
                <w:rFonts w:ascii="Arial" w:hAnsi="Arial" w:cs="Arial"/>
                <w:sz w:val="19"/>
                <w:szCs w:val="19"/>
                <w:lang w:val="en-GB"/>
              </w:rPr>
            </w:pPr>
          </w:p>
        </w:tc>
      </w:tr>
      <w:tr w:rsidR="003A5055" w:rsidRPr="00413A77" w14:paraId="2ACCCEEA" w14:textId="77777777" w:rsidTr="00AA6FAD">
        <w:trPr>
          <w:trHeight w:val="177"/>
        </w:trPr>
        <w:tc>
          <w:tcPr>
            <w:tcW w:w="5081" w:type="dxa"/>
            <w:vAlign w:val="bottom"/>
          </w:tcPr>
          <w:p w14:paraId="33642E1B" w14:textId="28BA0712" w:rsidR="003A5055" w:rsidRPr="00413A77" w:rsidRDefault="003A5055" w:rsidP="003A5055">
            <w:pPr>
              <w:spacing w:line="360" w:lineRule="auto"/>
              <w:rPr>
                <w:rFonts w:ascii="Arial" w:hAnsi="Arial" w:cs="Arial"/>
                <w:sz w:val="19"/>
                <w:szCs w:val="19"/>
              </w:rPr>
            </w:pPr>
            <w:r w:rsidRPr="00413A77">
              <w:rPr>
                <w:rFonts w:ascii="Arial" w:hAnsi="Arial" w:cs="Arial"/>
                <w:sz w:val="19"/>
                <w:szCs w:val="19"/>
              </w:rPr>
              <w:t>Liabilities under post-employment benefits</w:t>
            </w:r>
          </w:p>
        </w:tc>
        <w:tc>
          <w:tcPr>
            <w:tcW w:w="1809" w:type="dxa"/>
            <w:tcBorders>
              <w:bottom w:val="single" w:sz="12" w:space="0" w:color="auto"/>
            </w:tcBorders>
          </w:tcPr>
          <w:p w14:paraId="25498D43" w14:textId="3AE6C2C2" w:rsidR="003A5055" w:rsidRPr="00413A77" w:rsidRDefault="004B1B89" w:rsidP="003A5055">
            <w:pPr>
              <w:spacing w:line="360" w:lineRule="auto"/>
              <w:jc w:val="right"/>
              <w:rPr>
                <w:rFonts w:ascii="Arial" w:hAnsi="Arial" w:cs="Arial"/>
                <w:sz w:val="19"/>
                <w:szCs w:val="19"/>
              </w:rPr>
            </w:pPr>
            <w:r>
              <w:rPr>
                <w:rFonts w:ascii="Arial" w:hAnsi="Arial" w:cs="Arial"/>
                <w:sz w:val="19"/>
                <w:szCs w:val="19"/>
              </w:rPr>
              <w:t>21,091</w:t>
            </w:r>
          </w:p>
        </w:tc>
        <w:tc>
          <w:tcPr>
            <w:tcW w:w="243" w:type="dxa"/>
          </w:tcPr>
          <w:p w14:paraId="11BD19CF" w14:textId="77777777" w:rsidR="003A5055" w:rsidRPr="00413A77" w:rsidRDefault="003A5055" w:rsidP="003A5055">
            <w:pPr>
              <w:pStyle w:val="Index8"/>
              <w:ind w:right="72"/>
              <w:rPr>
                <w:rFonts w:cs="Arial"/>
                <w:sz w:val="19"/>
                <w:szCs w:val="19"/>
                <w:cs/>
                <w:lang w:val="en-GB" w:eastAsia="en-GB"/>
              </w:rPr>
            </w:pPr>
          </w:p>
        </w:tc>
        <w:tc>
          <w:tcPr>
            <w:tcW w:w="1827" w:type="dxa"/>
            <w:tcBorders>
              <w:bottom w:val="single" w:sz="12" w:space="0" w:color="auto"/>
            </w:tcBorders>
          </w:tcPr>
          <w:p w14:paraId="1E93E534" w14:textId="3C0308A6" w:rsidR="003A5055" w:rsidRPr="00413A77" w:rsidRDefault="003A5055" w:rsidP="003A5055">
            <w:pPr>
              <w:spacing w:line="360" w:lineRule="auto"/>
              <w:jc w:val="right"/>
              <w:rPr>
                <w:rFonts w:ascii="Arial" w:hAnsi="Arial" w:cs="Arial"/>
                <w:sz w:val="19"/>
                <w:szCs w:val="19"/>
                <w:lang w:val="en-GB"/>
              </w:rPr>
            </w:pPr>
            <w:r w:rsidRPr="00413A77">
              <w:rPr>
                <w:rFonts w:ascii="Arial" w:hAnsi="Arial" w:cs="Arial"/>
                <w:sz w:val="19"/>
                <w:szCs w:val="19"/>
              </w:rPr>
              <w:t>20,840</w:t>
            </w:r>
          </w:p>
        </w:tc>
      </w:tr>
    </w:tbl>
    <w:p w14:paraId="4DDD8627" w14:textId="77777777" w:rsidR="00172AF5" w:rsidRPr="009D1A94" w:rsidRDefault="00172AF5" w:rsidP="00F56B1A">
      <w:pPr>
        <w:spacing w:line="360" w:lineRule="auto"/>
        <w:rPr>
          <w:rFonts w:ascii="Arial" w:hAnsi="Arial" w:cs="Arial"/>
          <w:sz w:val="19"/>
          <w:szCs w:val="19"/>
          <w:u w:val="single"/>
          <w:lang w:val="en-GB" w:eastAsia="en-US" w:bidi="ar-SA"/>
        </w:rPr>
      </w:pPr>
    </w:p>
    <w:p w14:paraId="5162A8B3" w14:textId="3CDC88AF" w:rsidR="006666F4" w:rsidRPr="009D1A94" w:rsidRDefault="006666F4"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CASH</w:t>
      </w:r>
      <w:r w:rsidRPr="009D1A94">
        <w:rPr>
          <w:rFonts w:ascii="Arial" w:hAnsi="Arial" w:cs="Arial"/>
          <w:b/>
          <w:bCs/>
          <w:sz w:val="19"/>
          <w:szCs w:val="19"/>
        </w:rPr>
        <w:t xml:space="preserve"> AND CASH EQUIVALENTS</w:t>
      </w:r>
    </w:p>
    <w:p w14:paraId="50EEBCE2" w14:textId="77777777" w:rsidR="005D4AE2" w:rsidRPr="00FC2CBD" w:rsidRDefault="005D4AE2" w:rsidP="00F56B1A">
      <w:pPr>
        <w:pStyle w:val="BodyTextIndent3"/>
        <w:spacing w:line="360" w:lineRule="auto"/>
        <w:ind w:left="360" w:firstLine="0"/>
        <w:rPr>
          <w:rFonts w:ascii="Arial" w:hAnsi="Arial" w:cs="Arial"/>
          <w:sz w:val="16"/>
          <w:szCs w:val="16"/>
          <w:u w:val="single"/>
        </w:rPr>
      </w:pPr>
    </w:p>
    <w:tbl>
      <w:tblPr>
        <w:tblW w:w="8978" w:type="dxa"/>
        <w:tblInd w:w="364" w:type="dxa"/>
        <w:tblLayout w:type="fixed"/>
        <w:tblLook w:val="0000" w:firstRow="0" w:lastRow="0" w:firstColumn="0" w:lastColumn="0" w:noHBand="0" w:noVBand="0"/>
      </w:tblPr>
      <w:tblGrid>
        <w:gridCol w:w="5081"/>
        <w:gridCol w:w="1827"/>
        <w:gridCol w:w="243"/>
        <w:gridCol w:w="1827"/>
      </w:tblGrid>
      <w:tr w:rsidR="006666F4" w:rsidRPr="00413A77" w14:paraId="4403B9A2" w14:textId="77777777" w:rsidTr="00AA6FAD">
        <w:tc>
          <w:tcPr>
            <w:tcW w:w="5081" w:type="dxa"/>
          </w:tcPr>
          <w:p w14:paraId="71D10C7B" w14:textId="77777777" w:rsidR="006666F4" w:rsidRPr="00413A77"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413A77" w:rsidRDefault="006666F4" w:rsidP="00F56B1A">
            <w:pPr>
              <w:spacing w:line="360" w:lineRule="auto"/>
              <w:ind w:left="-108" w:right="-108"/>
              <w:jc w:val="center"/>
              <w:rPr>
                <w:rFonts w:ascii="Arial" w:hAnsi="Arial" w:cs="Arial"/>
                <w:sz w:val="19"/>
                <w:szCs w:val="19"/>
                <w:cs/>
              </w:rPr>
            </w:pPr>
            <w:r w:rsidRPr="00413A77">
              <w:rPr>
                <w:rFonts w:ascii="Arial" w:hAnsi="Arial" w:cs="Arial"/>
                <w:sz w:val="19"/>
                <w:szCs w:val="19"/>
              </w:rPr>
              <w:t>Thousand Baht</w:t>
            </w:r>
          </w:p>
        </w:tc>
      </w:tr>
      <w:tr w:rsidR="00C921D6" w:rsidRPr="00413A77" w14:paraId="3568B7C7" w14:textId="77777777" w:rsidTr="00AA6FAD">
        <w:trPr>
          <w:trHeight w:val="179"/>
        </w:trPr>
        <w:tc>
          <w:tcPr>
            <w:tcW w:w="5081" w:type="dxa"/>
          </w:tcPr>
          <w:p w14:paraId="5DF54E7F" w14:textId="77777777" w:rsidR="00C921D6" w:rsidRPr="00413A77" w:rsidRDefault="00C921D6" w:rsidP="00C921D6">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2C27921D" w:rsidR="00C921D6" w:rsidRPr="00413A77" w:rsidRDefault="00C921D6" w:rsidP="00C921D6">
            <w:pPr>
              <w:spacing w:line="360" w:lineRule="auto"/>
              <w:ind w:left="-108" w:right="-108"/>
              <w:jc w:val="center"/>
              <w:rPr>
                <w:rFonts w:ascii="Arial" w:hAnsi="Arial" w:cs="Arial"/>
                <w:sz w:val="19"/>
                <w:szCs w:val="19"/>
              </w:rPr>
            </w:pPr>
            <w:r w:rsidRPr="00413A77">
              <w:rPr>
                <w:rFonts w:ascii="Arial" w:hAnsi="Arial" w:cs="Arial"/>
                <w:sz w:val="19"/>
                <w:szCs w:val="19"/>
                <w:lang w:val="en-GB"/>
              </w:rPr>
              <w:t>31 March 2022</w:t>
            </w:r>
          </w:p>
        </w:tc>
        <w:tc>
          <w:tcPr>
            <w:tcW w:w="243" w:type="dxa"/>
            <w:tcBorders>
              <w:top w:val="single" w:sz="4" w:space="0" w:color="auto"/>
            </w:tcBorders>
            <w:vAlign w:val="bottom"/>
          </w:tcPr>
          <w:p w14:paraId="455FCC58" w14:textId="77777777" w:rsidR="00C921D6" w:rsidRPr="00413A77" w:rsidRDefault="00C921D6" w:rsidP="00C921D6">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4BBC3667" w:rsidR="00C921D6" w:rsidRPr="00413A77" w:rsidRDefault="00C921D6" w:rsidP="00C921D6">
            <w:pPr>
              <w:spacing w:line="360" w:lineRule="auto"/>
              <w:ind w:left="-108" w:right="-108"/>
              <w:jc w:val="center"/>
              <w:rPr>
                <w:rFonts w:ascii="Arial" w:hAnsi="Arial" w:cs="Arial"/>
                <w:sz w:val="19"/>
                <w:szCs w:val="19"/>
              </w:rPr>
            </w:pPr>
            <w:r w:rsidRPr="00413A77">
              <w:rPr>
                <w:rFonts w:ascii="Arial" w:hAnsi="Arial" w:cs="Arial"/>
                <w:sz w:val="19"/>
                <w:szCs w:val="19"/>
                <w:lang w:val="en-GB"/>
              </w:rPr>
              <w:t>31 December 2021</w:t>
            </w:r>
          </w:p>
        </w:tc>
      </w:tr>
      <w:tr w:rsidR="006666F4" w:rsidRPr="00413A77" w14:paraId="23B89677" w14:textId="77777777" w:rsidTr="00AA6FAD">
        <w:trPr>
          <w:trHeight w:val="107"/>
        </w:trPr>
        <w:tc>
          <w:tcPr>
            <w:tcW w:w="5081" w:type="dxa"/>
          </w:tcPr>
          <w:p w14:paraId="0D5F2EDA" w14:textId="77777777" w:rsidR="006666F4" w:rsidRPr="00413A77"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413A77" w:rsidRDefault="006666F4" w:rsidP="00F56B1A">
            <w:pPr>
              <w:spacing w:line="360" w:lineRule="auto"/>
              <w:rPr>
                <w:rFonts w:ascii="Arial" w:hAnsi="Arial" w:cs="Arial"/>
                <w:sz w:val="19"/>
                <w:szCs w:val="19"/>
              </w:rPr>
            </w:pPr>
          </w:p>
        </w:tc>
        <w:tc>
          <w:tcPr>
            <w:tcW w:w="243" w:type="dxa"/>
          </w:tcPr>
          <w:p w14:paraId="5020FB4F" w14:textId="77777777" w:rsidR="006666F4" w:rsidRPr="00413A77"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413A77" w:rsidRDefault="006666F4" w:rsidP="00F56B1A">
            <w:pPr>
              <w:spacing w:line="360" w:lineRule="auto"/>
              <w:rPr>
                <w:rFonts w:ascii="Arial" w:hAnsi="Arial" w:cs="Arial"/>
                <w:sz w:val="19"/>
                <w:szCs w:val="19"/>
              </w:rPr>
            </w:pPr>
          </w:p>
        </w:tc>
      </w:tr>
      <w:tr w:rsidR="00413A77" w:rsidRPr="00413A77" w14:paraId="3C35E53F" w14:textId="77777777" w:rsidTr="00AA6FAD">
        <w:trPr>
          <w:trHeight w:val="177"/>
        </w:trPr>
        <w:tc>
          <w:tcPr>
            <w:tcW w:w="5081" w:type="dxa"/>
            <w:vAlign w:val="bottom"/>
          </w:tcPr>
          <w:p w14:paraId="7B7112D7" w14:textId="77777777" w:rsidR="00413A77" w:rsidRPr="00413A77" w:rsidRDefault="00413A77" w:rsidP="00FC2CBD">
            <w:pPr>
              <w:spacing w:line="360" w:lineRule="auto"/>
              <w:ind w:left="-63"/>
              <w:rPr>
                <w:rFonts w:ascii="Arial" w:hAnsi="Arial" w:cs="Arial"/>
                <w:sz w:val="19"/>
                <w:szCs w:val="19"/>
                <w:cs/>
              </w:rPr>
            </w:pPr>
            <w:r w:rsidRPr="00413A77">
              <w:rPr>
                <w:rFonts w:ascii="Arial" w:hAnsi="Arial" w:cs="Arial"/>
                <w:sz w:val="19"/>
                <w:szCs w:val="19"/>
              </w:rPr>
              <w:t xml:space="preserve">Cash </w:t>
            </w:r>
          </w:p>
        </w:tc>
        <w:tc>
          <w:tcPr>
            <w:tcW w:w="1827" w:type="dxa"/>
          </w:tcPr>
          <w:p w14:paraId="3BECCA7A" w14:textId="41CA50E3" w:rsidR="00413A77" w:rsidRPr="00413A77" w:rsidRDefault="004B1B89" w:rsidP="00413A77">
            <w:pPr>
              <w:spacing w:line="360" w:lineRule="auto"/>
              <w:jc w:val="right"/>
              <w:rPr>
                <w:rFonts w:ascii="Arial" w:hAnsi="Arial" w:cs="Arial"/>
                <w:sz w:val="19"/>
                <w:szCs w:val="19"/>
              </w:rPr>
            </w:pPr>
            <w:r>
              <w:rPr>
                <w:rFonts w:ascii="Arial" w:hAnsi="Arial" w:cs="Arial"/>
                <w:sz w:val="19"/>
                <w:szCs w:val="19"/>
              </w:rPr>
              <w:t>165</w:t>
            </w:r>
          </w:p>
        </w:tc>
        <w:tc>
          <w:tcPr>
            <w:tcW w:w="243" w:type="dxa"/>
          </w:tcPr>
          <w:p w14:paraId="06207447" w14:textId="77777777" w:rsidR="00413A77" w:rsidRPr="00413A77" w:rsidRDefault="00413A77" w:rsidP="00413A77">
            <w:pPr>
              <w:pStyle w:val="Index8"/>
              <w:ind w:right="72"/>
              <w:rPr>
                <w:rFonts w:cs="Arial"/>
                <w:sz w:val="19"/>
                <w:szCs w:val="19"/>
                <w:cs/>
              </w:rPr>
            </w:pPr>
          </w:p>
        </w:tc>
        <w:tc>
          <w:tcPr>
            <w:tcW w:w="1827" w:type="dxa"/>
          </w:tcPr>
          <w:p w14:paraId="261985FC" w14:textId="230EE0A0"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lang w:val="en-GB"/>
              </w:rPr>
              <w:t>165</w:t>
            </w:r>
          </w:p>
        </w:tc>
      </w:tr>
      <w:tr w:rsidR="00413A77" w:rsidRPr="00413A77" w14:paraId="4E2EE1F6" w14:textId="77777777" w:rsidTr="00AA6FAD">
        <w:trPr>
          <w:trHeight w:val="357"/>
        </w:trPr>
        <w:tc>
          <w:tcPr>
            <w:tcW w:w="5081" w:type="dxa"/>
            <w:vAlign w:val="bottom"/>
          </w:tcPr>
          <w:p w14:paraId="7AA86D69" w14:textId="77777777" w:rsidR="00413A77" w:rsidRPr="00413A77" w:rsidRDefault="00413A77" w:rsidP="00FC2CBD">
            <w:pPr>
              <w:spacing w:line="360" w:lineRule="auto"/>
              <w:ind w:left="-63"/>
              <w:rPr>
                <w:rFonts w:ascii="Arial" w:hAnsi="Arial" w:cs="Arial"/>
                <w:sz w:val="19"/>
                <w:szCs w:val="19"/>
                <w:cs/>
              </w:rPr>
            </w:pPr>
            <w:r w:rsidRPr="00413A77">
              <w:rPr>
                <w:rFonts w:ascii="Arial" w:hAnsi="Arial" w:cs="Arial"/>
                <w:sz w:val="19"/>
                <w:szCs w:val="19"/>
              </w:rPr>
              <w:t>Saving accounts with banks</w:t>
            </w:r>
          </w:p>
        </w:tc>
        <w:tc>
          <w:tcPr>
            <w:tcW w:w="1827" w:type="dxa"/>
          </w:tcPr>
          <w:p w14:paraId="2A7A58F2" w14:textId="098DE817" w:rsidR="00413A77" w:rsidRPr="00413A77" w:rsidRDefault="004B1B89" w:rsidP="00413A77">
            <w:pPr>
              <w:spacing w:line="360" w:lineRule="auto"/>
              <w:jc w:val="right"/>
              <w:rPr>
                <w:rFonts w:ascii="Arial" w:hAnsi="Arial" w:cs="Arial"/>
                <w:sz w:val="19"/>
                <w:szCs w:val="19"/>
              </w:rPr>
            </w:pPr>
            <w:r>
              <w:rPr>
                <w:rFonts w:ascii="Arial" w:hAnsi="Arial" w:cs="Arial"/>
                <w:sz w:val="19"/>
                <w:szCs w:val="19"/>
              </w:rPr>
              <w:t>12,041</w:t>
            </w:r>
          </w:p>
        </w:tc>
        <w:tc>
          <w:tcPr>
            <w:tcW w:w="243" w:type="dxa"/>
          </w:tcPr>
          <w:p w14:paraId="32B302DF" w14:textId="77777777" w:rsidR="00413A77" w:rsidRPr="00413A77" w:rsidRDefault="00413A77" w:rsidP="00413A77">
            <w:pPr>
              <w:pStyle w:val="a0"/>
              <w:spacing w:line="360" w:lineRule="auto"/>
              <w:ind w:right="72"/>
              <w:rPr>
                <w:rFonts w:ascii="Arial" w:hAnsi="Arial" w:cs="Arial"/>
                <w:sz w:val="19"/>
                <w:szCs w:val="19"/>
                <w:cs/>
              </w:rPr>
            </w:pPr>
          </w:p>
        </w:tc>
        <w:tc>
          <w:tcPr>
            <w:tcW w:w="1827" w:type="dxa"/>
          </w:tcPr>
          <w:p w14:paraId="1881FF61" w14:textId="0CCC250F"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rPr>
              <w:t>22,085</w:t>
            </w:r>
          </w:p>
        </w:tc>
      </w:tr>
      <w:tr w:rsidR="00413A77" w:rsidRPr="00413A77" w14:paraId="1AAFB682" w14:textId="77777777" w:rsidTr="00AA6FAD">
        <w:trPr>
          <w:trHeight w:val="353"/>
        </w:trPr>
        <w:tc>
          <w:tcPr>
            <w:tcW w:w="5081" w:type="dxa"/>
            <w:vAlign w:val="bottom"/>
          </w:tcPr>
          <w:p w14:paraId="779F7D45" w14:textId="77777777" w:rsidR="00413A77" w:rsidRPr="00413A77" w:rsidRDefault="00413A77" w:rsidP="00FC2CBD">
            <w:pPr>
              <w:spacing w:line="360" w:lineRule="auto"/>
              <w:ind w:left="-63"/>
              <w:rPr>
                <w:rFonts w:ascii="Arial" w:hAnsi="Arial" w:cs="Arial"/>
                <w:sz w:val="19"/>
                <w:szCs w:val="19"/>
                <w:cs/>
              </w:rPr>
            </w:pPr>
            <w:r w:rsidRPr="00413A77">
              <w:rPr>
                <w:rFonts w:ascii="Arial" w:hAnsi="Arial" w:cs="Arial"/>
                <w:sz w:val="19"/>
                <w:szCs w:val="19"/>
              </w:rPr>
              <w:t>Current accounts with banks</w:t>
            </w:r>
          </w:p>
        </w:tc>
        <w:tc>
          <w:tcPr>
            <w:tcW w:w="1827" w:type="dxa"/>
          </w:tcPr>
          <w:p w14:paraId="3C95B747" w14:textId="240D62BE" w:rsidR="00413A77" w:rsidRPr="00413A77" w:rsidRDefault="004B1B89" w:rsidP="00413A77">
            <w:pPr>
              <w:spacing w:line="360" w:lineRule="auto"/>
              <w:jc w:val="right"/>
              <w:rPr>
                <w:rFonts w:ascii="Arial" w:hAnsi="Arial" w:cs="Arial"/>
                <w:sz w:val="19"/>
                <w:szCs w:val="19"/>
              </w:rPr>
            </w:pPr>
            <w:r>
              <w:rPr>
                <w:rFonts w:ascii="Arial" w:hAnsi="Arial" w:cs="Arial"/>
                <w:sz w:val="19"/>
                <w:szCs w:val="19"/>
              </w:rPr>
              <w:t>6,084</w:t>
            </w:r>
          </w:p>
        </w:tc>
        <w:tc>
          <w:tcPr>
            <w:tcW w:w="243" w:type="dxa"/>
          </w:tcPr>
          <w:p w14:paraId="56A4F855" w14:textId="77777777" w:rsidR="00413A77" w:rsidRPr="00413A77" w:rsidRDefault="00413A77" w:rsidP="00413A77">
            <w:pPr>
              <w:pStyle w:val="a0"/>
              <w:spacing w:line="360" w:lineRule="auto"/>
              <w:ind w:right="72"/>
              <w:rPr>
                <w:rFonts w:ascii="Arial" w:hAnsi="Arial" w:cs="Arial"/>
                <w:sz w:val="19"/>
                <w:szCs w:val="19"/>
                <w:cs/>
              </w:rPr>
            </w:pPr>
          </w:p>
        </w:tc>
        <w:tc>
          <w:tcPr>
            <w:tcW w:w="1827" w:type="dxa"/>
          </w:tcPr>
          <w:p w14:paraId="11D7B10B" w14:textId="0EB65624"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lang w:val="en-GB"/>
              </w:rPr>
              <w:t>7,251</w:t>
            </w:r>
          </w:p>
        </w:tc>
      </w:tr>
      <w:tr w:rsidR="00413A77" w:rsidRPr="00413A77" w14:paraId="4AB1C4E5" w14:textId="77777777" w:rsidTr="00AA6FAD">
        <w:trPr>
          <w:trHeight w:val="170"/>
        </w:trPr>
        <w:tc>
          <w:tcPr>
            <w:tcW w:w="5081" w:type="dxa"/>
            <w:vAlign w:val="bottom"/>
          </w:tcPr>
          <w:p w14:paraId="5F909273" w14:textId="41A256FA" w:rsidR="00413A77" w:rsidRPr="00413A77" w:rsidRDefault="00413A77" w:rsidP="00413A77">
            <w:pPr>
              <w:spacing w:line="360" w:lineRule="auto"/>
              <w:ind w:left="252"/>
              <w:rPr>
                <w:rFonts w:ascii="Arial" w:hAnsi="Arial" w:cs="Arial"/>
                <w:sz w:val="19"/>
                <w:szCs w:val="19"/>
              </w:rPr>
            </w:pPr>
            <w:r w:rsidRPr="00413A77">
              <w:rPr>
                <w:rFonts w:ascii="Arial" w:hAnsi="Arial" w:cs="Arial"/>
                <w:sz w:val="19"/>
                <w:szCs w:val="19"/>
              </w:rPr>
              <w:t>Total</w:t>
            </w:r>
          </w:p>
        </w:tc>
        <w:tc>
          <w:tcPr>
            <w:tcW w:w="1827" w:type="dxa"/>
            <w:tcBorders>
              <w:top w:val="single" w:sz="4" w:space="0" w:color="auto"/>
              <w:bottom w:val="single" w:sz="12" w:space="0" w:color="auto"/>
            </w:tcBorders>
          </w:tcPr>
          <w:p w14:paraId="484F357F" w14:textId="68ABD24B" w:rsidR="00413A77" w:rsidRPr="004B1B89" w:rsidRDefault="004B1B89" w:rsidP="00413A77">
            <w:pPr>
              <w:spacing w:line="360" w:lineRule="auto"/>
              <w:jc w:val="right"/>
              <w:rPr>
                <w:rFonts w:ascii="Arial" w:hAnsi="Arial" w:cstheme="minorBidi"/>
                <w:noProof/>
                <w:sz w:val="19"/>
                <w:szCs w:val="19"/>
              </w:rPr>
            </w:pPr>
            <w:r>
              <w:rPr>
                <w:rFonts w:ascii="Arial" w:hAnsi="Arial" w:cstheme="minorBidi"/>
                <w:noProof/>
                <w:sz w:val="19"/>
                <w:szCs w:val="19"/>
              </w:rPr>
              <w:t>18,290</w:t>
            </w:r>
          </w:p>
        </w:tc>
        <w:tc>
          <w:tcPr>
            <w:tcW w:w="243" w:type="dxa"/>
          </w:tcPr>
          <w:p w14:paraId="21C41C4F" w14:textId="77777777" w:rsidR="00413A77" w:rsidRPr="00413A77" w:rsidRDefault="00413A77" w:rsidP="00413A77">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7705DF12"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lang w:val="en-GB"/>
              </w:rPr>
              <w:t>29,</w:t>
            </w:r>
            <w:r w:rsidRPr="00413A77">
              <w:rPr>
                <w:rFonts w:ascii="Arial" w:hAnsi="Arial" w:cs="Arial"/>
                <w:sz w:val="19"/>
                <w:szCs w:val="19"/>
              </w:rPr>
              <w:t>501</w:t>
            </w:r>
          </w:p>
        </w:tc>
      </w:tr>
    </w:tbl>
    <w:p w14:paraId="29977A7C" w14:textId="04F01BA2" w:rsidR="007452D6" w:rsidRDefault="007452D6" w:rsidP="001A0F48">
      <w:pPr>
        <w:spacing w:line="360" w:lineRule="auto"/>
        <w:ind w:left="360"/>
        <w:jc w:val="thaiDistribute"/>
        <w:rPr>
          <w:rFonts w:ascii="Arial" w:hAnsi="Arial" w:cstheme="minorBidi"/>
          <w:sz w:val="19"/>
          <w:szCs w:val="19"/>
          <w:lang w:val="en-GB"/>
        </w:rPr>
      </w:pPr>
    </w:p>
    <w:p w14:paraId="16FA75D9" w14:textId="77777777" w:rsidR="00FC2CBD" w:rsidRDefault="00FC2CBD" w:rsidP="001A0F48">
      <w:pPr>
        <w:spacing w:line="360" w:lineRule="auto"/>
        <w:ind w:left="360"/>
        <w:jc w:val="thaiDistribute"/>
        <w:rPr>
          <w:rFonts w:ascii="Arial" w:hAnsi="Arial" w:cstheme="minorBidi"/>
          <w:sz w:val="19"/>
          <w:szCs w:val="19"/>
          <w:lang w:val="en-GB"/>
        </w:rPr>
      </w:pPr>
    </w:p>
    <w:p w14:paraId="0291ECBF" w14:textId="2CBED84A" w:rsidR="00DD4083" w:rsidRPr="009D1A94" w:rsidRDefault="00DD4083" w:rsidP="00F56B1A">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lastRenderedPageBreak/>
        <w:t>TRADE ACCOUNTS RECEIVABLE</w:t>
      </w:r>
    </w:p>
    <w:p w14:paraId="333416A8" w14:textId="77777777" w:rsidR="00193226" w:rsidRPr="009D1A94" w:rsidRDefault="00193226" w:rsidP="00F56B1A">
      <w:pPr>
        <w:spacing w:line="360" w:lineRule="auto"/>
        <w:jc w:val="thaiDistribute"/>
        <w:rPr>
          <w:rFonts w:ascii="Arial" w:hAnsi="Arial" w:cs="Arial"/>
          <w:sz w:val="16"/>
          <w:szCs w:val="16"/>
          <w:u w:val="single"/>
        </w:rPr>
      </w:pPr>
    </w:p>
    <w:p w14:paraId="7055F882" w14:textId="2CC3D9E5" w:rsidR="00193226" w:rsidRPr="009D1A94" w:rsidRDefault="002C33A0" w:rsidP="00F56B1A">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DB3C59" w:rsidRPr="00DB3C59">
        <w:rPr>
          <w:rFonts w:ascii="Arial" w:hAnsi="Arial" w:cs="Arial"/>
          <w:sz w:val="19"/>
          <w:szCs w:val="19"/>
          <w:lang w:val="en-GB"/>
        </w:rPr>
        <w:t>31 March 2022</w:t>
      </w:r>
      <w:r w:rsidR="00177502" w:rsidRPr="009D1A94">
        <w:rPr>
          <w:rFonts w:ascii="Arial" w:hAnsi="Arial" w:cs="Arial"/>
          <w:sz w:val="19"/>
          <w:szCs w:val="19"/>
          <w:lang w:val="en-GB"/>
        </w:rPr>
        <w:t xml:space="preserve"> </w:t>
      </w:r>
      <w:r w:rsidRPr="009D1A94">
        <w:rPr>
          <w:rFonts w:ascii="Arial" w:hAnsi="Arial" w:cs="Arial"/>
          <w:sz w:val="19"/>
          <w:szCs w:val="19"/>
          <w:lang w:val="en-GB"/>
        </w:rPr>
        <w:t>and 31 December 20</w:t>
      </w:r>
      <w:r w:rsidR="00CE1D43" w:rsidRPr="009D1A94">
        <w:rPr>
          <w:rFonts w:ascii="Arial" w:hAnsi="Arial" w:cs="Arial"/>
          <w:sz w:val="19"/>
          <w:szCs w:val="19"/>
          <w:lang w:val="en-GB"/>
        </w:rPr>
        <w:t>2</w:t>
      </w:r>
      <w:r w:rsidR="00DB3C59">
        <w:rPr>
          <w:rFonts w:ascii="Arial" w:hAnsi="Arial" w:cs="Arial"/>
          <w:sz w:val="19"/>
          <w:szCs w:val="19"/>
          <w:lang w:val="en-GB"/>
        </w:rPr>
        <w:t>1</w:t>
      </w:r>
      <w:r w:rsidR="00193226" w:rsidRPr="009D1A94">
        <w:rPr>
          <w:rFonts w:ascii="Arial" w:hAnsi="Arial" w:cs="Arial"/>
          <w:sz w:val="19"/>
          <w:szCs w:val="19"/>
          <w:lang w:val="en-GB"/>
        </w:rPr>
        <w:t>, the ag</w:t>
      </w:r>
      <w:r w:rsidR="00EE2406" w:rsidRPr="009D1A94">
        <w:rPr>
          <w:rFonts w:ascii="Arial" w:hAnsi="Arial" w:cs="Arial"/>
          <w:sz w:val="19"/>
          <w:szCs w:val="19"/>
          <w:lang w:val="en-GB"/>
        </w:rPr>
        <w:t>ing of</w:t>
      </w:r>
      <w:r w:rsidR="00193226" w:rsidRPr="009D1A94">
        <w:rPr>
          <w:rFonts w:ascii="Arial" w:hAnsi="Arial" w:cs="Arial"/>
          <w:sz w:val="19"/>
          <w:szCs w:val="19"/>
          <w:lang w:val="en-GB"/>
        </w:rPr>
        <w:t xml:space="preserve"> trade accounts receivable are as follows:</w:t>
      </w:r>
    </w:p>
    <w:p w14:paraId="2D2B7D07" w14:textId="77777777" w:rsidR="00193226" w:rsidRPr="009D1A94" w:rsidRDefault="00193226" w:rsidP="00F56B1A">
      <w:pPr>
        <w:tabs>
          <w:tab w:val="left" w:pos="0"/>
          <w:tab w:val="num" w:pos="180"/>
        </w:tabs>
        <w:spacing w:line="360" w:lineRule="auto"/>
        <w:ind w:left="360"/>
        <w:jc w:val="both"/>
        <w:rPr>
          <w:rFonts w:ascii="Arial" w:hAnsi="Arial" w:cs="Arial"/>
          <w:sz w:val="18"/>
          <w:szCs w:val="18"/>
          <w:lang w:val="en-GB"/>
        </w:rPr>
      </w:pPr>
    </w:p>
    <w:tbl>
      <w:tblPr>
        <w:tblW w:w="8992" w:type="dxa"/>
        <w:tblInd w:w="350" w:type="dxa"/>
        <w:tblLayout w:type="fixed"/>
        <w:tblLook w:val="0000" w:firstRow="0" w:lastRow="0" w:firstColumn="0" w:lastColumn="0" w:noHBand="0" w:noVBand="0"/>
      </w:tblPr>
      <w:tblGrid>
        <w:gridCol w:w="5203"/>
        <w:gridCol w:w="1773"/>
        <w:gridCol w:w="270"/>
        <w:gridCol w:w="1746"/>
      </w:tblGrid>
      <w:tr w:rsidR="00193226" w:rsidRPr="00663B2C" w14:paraId="14BD6046" w14:textId="77777777" w:rsidTr="0061423C">
        <w:tc>
          <w:tcPr>
            <w:tcW w:w="5203" w:type="dxa"/>
          </w:tcPr>
          <w:p w14:paraId="78683B4C" w14:textId="77777777" w:rsidR="00193226" w:rsidRPr="00663B2C" w:rsidRDefault="00193226" w:rsidP="00F56B1A">
            <w:pPr>
              <w:spacing w:line="360" w:lineRule="auto"/>
              <w:rPr>
                <w:rFonts w:ascii="Arial" w:hAnsi="Arial" w:cs="Arial"/>
                <w:sz w:val="19"/>
                <w:szCs w:val="19"/>
                <w:lang w:val="en-GB"/>
              </w:rPr>
            </w:pPr>
          </w:p>
        </w:tc>
        <w:tc>
          <w:tcPr>
            <w:tcW w:w="3789" w:type="dxa"/>
            <w:gridSpan w:val="3"/>
            <w:tcBorders>
              <w:bottom w:val="single" w:sz="4" w:space="0" w:color="auto"/>
            </w:tcBorders>
            <w:vAlign w:val="bottom"/>
          </w:tcPr>
          <w:p w14:paraId="51B7D6EF" w14:textId="77777777" w:rsidR="00193226" w:rsidRPr="00663B2C" w:rsidRDefault="00193226" w:rsidP="00F56B1A">
            <w:pPr>
              <w:spacing w:line="360" w:lineRule="auto"/>
              <w:ind w:left="-108" w:right="-108"/>
              <w:jc w:val="center"/>
              <w:rPr>
                <w:rFonts w:ascii="Arial" w:hAnsi="Arial" w:cs="Arial"/>
                <w:sz w:val="19"/>
                <w:szCs w:val="19"/>
              </w:rPr>
            </w:pPr>
            <w:r w:rsidRPr="00663B2C">
              <w:rPr>
                <w:rFonts w:ascii="Arial" w:hAnsi="Arial" w:cs="Arial"/>
                <w:sz w:val="19"/>
                <w:szCs w:val="19"/>
              </w:rPr>
              <w:t>Thousand Baht</w:t>
            </w:r>
          </w:p>
        </w:tc>
      </w:tr>
      <w:tr w:rsidR="00DB3C59" w:rsidRPr="00663B2C" w14:paraId="4A616CDE" w14:textId="77777777" w:rsidTr="0061423C">
        <w:trPr>
          <w:trHeight w:val="58"/>
        </w:trPr>
        <w:tc>
          <w:tcPr>
            <w:tcW w:w="5203" w:type="dxa"/>
          </w:tcPr>
          <w:p w14:paraId="402321EA" w14:textId="77777777" w:rsidR="00DB3C59" w:rsidRPr="00663B2C" w:rsidRDefault="00DB3C59" w:rsidP="00DB3C59">
            <w:pPr>
              <w:spacing w:line="360"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1ED8E899" w14:textId="74666705" w:rsidR="00DB3C59" w:rsidRPr="00663B2C" w:rsidRDefault="00DB3C59" w:rsidP="00DB3C59">
            <w:pPr>
              <w:spacing w:line="360" w:lineRule="auto"/>
              <w:ind w:left="-108" w:right="-108"/>
              <w:jc w:val="center"/>
              <w:rPr>
                <w:rFonts w:ascii="Arial" w:hAnsi="Arial" w:cs="Arial"/>
                <w:sz w:val="19"/>
                <w:szCs w:val="19"/>
                <w:lang w:val="en-GB"/>
              </w:rPr>
            </w:pPr>
            <w:r w:rsidRPr="00663B2C">
              <w:rPr>
                <w:rFonts w:ascii="Arial" w:hAnsi="Arial" w:cs="Arial"/>
                <w:sz w:val="19"/>
                <w:szCs w:val="19"/>
                <w:lang w:val="en-GB"/>
              </w:rPr>
              <w:t>31 March 2022</w:t>
            </w:r>
          </w:p>
        </w:tc>
        <w:tc>
          <w:tcPr>
            <w:tcW w:w="270" w:type="dxa"/>
            <w:tcBorders>
              <w:top w:val="single" w:sz="4" w:space="0" w:color="auto"/>
            </w:tcBorders>
            <w:vAlign w:val="bottom"/>
          </w:tcPr>
          <w:p w14:paraId="02600037" w14:textId="77777777" w:rsidR="00DB3C59" w:rsidRPr="00663B2C" w:rsidRDefault="00DB3C59" w:rsidP="00DB3C59">
            <w:pPr>
              <w:spacing w:line="360"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37F4EE29" w14:textId="4FEA3CFA" w:rsidR="00DB3C59" w:rsidRPr="00663B2C" w:rsidRDefault="00DB3C59" w:rsidP="00DB3C59">
            <w:pPr>
              <w:spacing w:line="360" w:lineRule="auto"/>
              <w:ind w:left="-108" w:right="-108"/>
              <w:jc w:val="center"/>
              <w:rPr>
                <w:rFonts w:ascii="Arial" w:hAnsi="Arial" w:cs="Arial"/>
                <w:sz w:val="19"/>
                <w:szCs w:val="19"/>
              </w:rPr>
            </w:pPr>
            <w:r w:rsidRPr="00663B2C">
              <w:rPr>
                <w:rFonts w:ascii="Arial" w:hAnsi="Arial" w:cs="Arial"/>
                <w:sz w:val="19"/>
                <w:szCs w:val="19"/>
                <w:lang w:val="en-GB"/>
              </w:rPr>
              <w:t>31 December 2021</w:t>
            </w:r>
          </w:p>
        </w:tc>
      </w:tr>
      <w:tr w:rsidR="00193226" w:rsidRPr="00663B2C" w14:paraId="2007EC29" w14:textId="77777777" w:rsidTr="0061423C">
        <w:trPr>
          <w:trHeight w:hRule="exact" w:val="281"/>
        </w:trPr>
        <w:tc>
          <w:tcPr>
            <w:tcW w:w="5203" w:type="dxa"/>
          </w:tcPr>
          <w:p w14:paraId="169A668E" w14:textId="77777777" w:rsidR="00193226" w:rsidRPr="00663B2C" w:rsidRDefault="00193226" w:rsidP="00F56B1A">
            <w:pPr>
              <w:spacing w:line="360" w:lineRule="auto"/>
              <w:rPr>
                <w:rFonts w:ascii="Arial" w:hAnsi="Arial" w:cs="Arial"/>
                <w:sz w:val="19"/>
                <w:szCs w:val="19"/>
                <w:lang w:val="en-GB"/>
              </w:rPr>
            </w:pPr>
          </w:p>
        </w:tc>
        <w:tc>
          <w:tcPr>
            <w:tcW w:w="1773" w:type="dxa"/>
            <w:tcBorders>
              <w:top w:val="single" w:sz="4" w:space="0" w:color="auto"/>
            </w:tcBorders>
          </w:tcPr>
          <w:p w14:paraId="3C5D0A43" w14:textId="77777777" w:rsidR="00193226" w:rsidRPr="00663B2C" w:rsidRDefault="00193226" w:rsidP="00F56B1A">
            <w:pPr>
              <w:spacing w:line="360" w:lineRule="auto"/>
              <w:rPr>
                <w:rFonts w:ascii="Arial" w:hAnsi="Arial" w:cs="Arial"/>
                <w:sz w:val="19"/>
                <w:szCs w:val="19"/>
                <w:lang w:val="en-GB"/>
              </w:rPr>
            </w:pPr>
          </w:p>
        </w:tc>
        <w:tc>
          <w:tcPr>
            <w:tcW w:w="270" w:type="dxa"/>
          </w:tcPr>
          <w:p w14:paraId="585F7A6A" w14:textId="77777777" w:rsidR="00193226" w:rsidRPr="00663B2C" w:rsidRDefault="00193226" w:rsidP="00F56B1A">
            <w:pPr>
              <w:spacing w:line="360" w:lineRule="auto"/>
              <w:rPr>
                <w:rFonts w:ascii="Arial" w:hAnsi="Arial" w:cs="Arial"/>
                <w:sz w:val="19"/>
                <w:szCs w:val="19"/>
                <w:lang w:val="en-GB"/>
              </w:rPr>
            </w:pPr>
          </w:p>
        </w:tc>
        <w:tc>
          <w:tcPr>
            <w:tcW w:w="1746" w:type="dxa"/>
            <w:tcBorders>
              <w:top w:val="single" w:sz="4" w:space="0" w:color="auto"/>
            </w:tcBorders>
          </w:tcPr>
          <w:p w14:paraId="61E818AF" w14:textId="77777777" w:rsidR="00193226" w:rsidRPr="00663B2C" w:rsidRDefault="00193226" w:rsidP="00F56B1A">
            <w:pPr>
              <w:spacing w:line="360" w:lineRule="auto"/>
              <w:rPr>
                <w:rFonts w:ascii="Arial" w:hAnsi="Arial" w:cs="Arial"/>
                <w:sz w:val="19"/>
                <w:szCs w:val="19"/>
                <w:lang w:val="en-GB"/>
              </w:rPr>
            </w:pPr>
          </w:p>
        </w:tc>
      </w:tr>
      <w:tr w:rsidR="00663B2C" w:rsidRPr="00663B2C" w14:paraId="5D1E2808" w14:textId="77777777" w:rsidTr="0061423C">
        <w:trPr>
          <w:trHeight w:val="307"/>
        </w:trPr>
        <w:tc>
          <w:tcPr>
            <w:tcW w:w="5203" w:type="dxa"/>
            <w:vAlign w:val="bottom"/>
          </w:tcPr>
          <w:p w14:paraId="6AFB9AA9" w14:textId="77777777" w:rsidR="00663B2C" w:rsidRPr="00663B2C" w:rsidRDefault="00663B2C" w:rsidP="00663B2C">
            <w:pPr>
              <w:spacing w:line="360" w:lineRule="auto"/>
              <w:rPr>
                <w:rFonts w:ascii="Arial" w:hAnsi="Arial" w:cs="Arial"/>
                <w:sz w:val="19"/>
                <w:szCs w:val="19"/>
              </w:rPr>
            </w:pPr>
            <w:r w:rsidRPr="00663B2C">
              <w:rPr>
                <w:rFonts w:ascii="Arial" w:hAnsi="Arial" w:cs="Arial"/>
                <w:sz w:val="19"/>
                <w:szCs w:val="19"/>
              </w:rPr>
              <w:t>Not yet due</w:t>
            </w:r>
          </w:p>
        </w:tc>
        <w:tc>
          <w:tcPr>
            <w:tcW w:w="1773" w:type="dxa"/>
            <w:vAlign w:val="bottom"/>
          </w:tcPr>
          <w:p w14:paraId="51694752" w14:textId="7C5ED10B" w:rsidR="00663B2C" w:rsidRPr="00663B2C" w:rsidRDefault="004B1B89" w:rsidP="00663B2C">
            <w:pPr>
              <w:spacing w:line="360" w:lineRule="auto"/>
              <w:jc w:val="right"/>
              <w:rPr>
                <w:rFonts w:ascii="Arial" w:hAnsi="Arial" w:cs="Arial"/>
                <w:sz w:val="19"/>
                <w:szCs w:val="19"/>
                <w:lang w:val="en-GB"/>
              </w:rPr>
            </w:pPr>
            <w:r>
              <w:rPr>
                <w:rFonts w:ascii="Arial" w:hAnsi="Arial" w:cs="Arial"/>
                <w:sz w:val="19"/>
                <w:szCs w:val="19"/>
                <w:lang w:val="en-GB"/>
              </w:rPr>
              <w:t>509,</w:t>
            </w:r>
            <w:r w:rsidR="00DE0FEE">
              <w:rPr>
                <w:rFonts w:ascii="Arial" w:hAnsi="Arial" w:cs="Arial"/>
                <w:sz w:val="19"/>
                <w:szCs w:val="19"/>
                <w:lang w:val="en-GB"/>
              </w:rPr>
              <w:t>37</w:t>
            </w:r>
            <w:r>
              <w:rPr>
                <w:rFonts w:ascii="Arial" w:hAnsi="Arial" w:cs="Arial"/>
                <w:sz w:val="19"/>
                <w:szCs w:val="19"/>
                <w:lang w:val="en-GB"/>
              </w:rPr>
              <w:t>4</w:t>
            </w:r>
          </w:p>
        </w:tc>
        <w:tc>
          <w:tcPr>
            <w:tcW w:w="270" w:type="dxa"/>
          </w:tcPr>
          <w:p w14:paraId="4EE1ED6E" w14:textId="77777777" w:rsidR="00663B2C" w:rsidRPr="00663B2C" w:rsidRDefault="00663B2C" w:rsidP="00663B2C">
            <w:pPr>
              <w:spacing w:line="360" w:lineRule="auto"/>
              <w:jc w:val="right"/>
              <w:rPr>
                <w:rFonts w:ascii="Arial" w:hAnsi="Arial" w:cs="Arial"/>
                <w:sz w:val="19"/>
                <w:szCs w:val="19"/>
                <w:lang w:val="en-GB"/>
              </w:rPr>
            </w:pPr>
          </w:p>
        </w:tc>
        <w:tc>
          <w:tcPr>
            <w:tcW w:w="1746" w:type="dxa"/>
            <w:vAlign w:val="bottom"/>
          </w:tcPr>
          <w:p w14:paraId="4C5E6A3B" w14:textId="7D5F2E69"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399,504</w:t>
            </w:r>
          </w:p>
        </w:tc>
      </w:tr>
      <w:tr w:rsidR="00663B2C" w:rsidRPr="00663B2C" w14:paraId="73A1A0D7" w14:textId="77777777" w:rsidTr="0061423C">
        <w:trPr>
          <w:trHeight w:val="305"/>
        </w:trPr>
        <w:tc>
          <w:tcPr>
            <w:tcW w:w="5203" w:type="dxa"/>
            <w:vAlign w:val="bottom"/>
          </w:tcPr>
          <w:p w14:paraId="68F2A980" w14:textId="5AFEE05E" w:rsidR="00663B2C" w:rsidRPr="00663B2C" w:rsidRDefault="002D466B" w:rsidP="00663B2C">
            <w:pPr>
              <w:spacing w:line="360" w:lineRule="auto"/>
              <w:rPr>
                <w:rFonts w:ascii="Arial" w:hAnsi="Arial" w:cs="Arial"/>
                <w:sz w:val="19"/>
                <w:szCs w:val="19"/>
              </w:rPr>
            </w:pPr>
            <w:proofErr w:type="gramStart"/>
            <w:r w:rsidRPr="00663B2C">
              <w:rPr>
                <w:rFonts w:ascii="Arial" w:hAnsi="Arial" w:cs="Arial"/>
                <w:sz w:val="19"/>
                <w:szCs w:val="19"/>
              </w:rPr>
              <w:t>Overdue</w:t>
            </w:r>
            <w:r w:rsidR="00663B2C" w:rsidRPr="00663B2C">
              <w:rPr>
                <w:rFonts w:ascii="Arial" w:hAnsi="Arial" w:cs="Arial"/>
                <w:sz w:val="19"/>
                <w:szCs w:val="19"/>
              </w:rPr>
              <w:t xml:space="preserve"> :</w:t>
            </w:r>
            <w:proofErr w:type="gramEnd"/>
          </w:p>
        </w:tc>
        <w:tc>
          <w:tcPr>
            <w:tcW w:w="1773" w:type="dxa"/>
          </w:tcPr>
          <w:p w14:paraId="405D713C" w14:textId="77777777" w:rsidR="00663B2C" w:rsidRPr="00663B2C" w:rsidRDefault="00663B2C" w:rsidP="00663B2C">
            <w:pPr>
              <w:spacing w:line="360" w:lineRule="auto"/>
              <w:jc w:val="right"/>
              <w:rPr>
                <w:rFonts w:ascii="Arial" w:hAnsi="Arial" w:cs="Arial"/>
                <w:sz w:val="19"/>
                <w:szCs w:val="19"/>
                <w:lang w:val="en-GB"/>
              </w:rPr>
            </w:pPr>
          </w:p>
        </w:tc>
        <w:tc>
          <w:tcPr>
            <w:tcW w:w="270" w:type="dxa"/>
          </w:tcPr>
          <w:p w14:paraId="5BCDED8D" w14:textId="77777777" w:rsidR="00663B2C" w:rsidRPr="00663B2C" w:rsidRDefault="00663B2C" w:rsidP="00663B2C">
            <w:pPr>
              <w:spacing w:line="360" w:lineRule="auto"/>
              <w:jc w:val="right"/>
              <w:rPr>
                <w:rFonts w:ascii="Arial" w:hAnsi="Arial" w:cs="Arial"/>
                <w:sz w:val="19"/>
                <w:szCs w:val="19"/>
                <w:lang w:val="en-GB"/>
              </w:rPr>
            </w:pPr>
          </w:p>
        </w:tc>
        <w:tc>
          <w:tcPr>
            <w:tcW w:w="1746" w:type="dxa"/>
          </w:tcPr>
          <w:p w14:paraId="061F2380" w14:textId="77777777" w:rsidR="00663B2C" w:rsidRPr="00663B2C" w:rsidRDefault="00663B2C" w:rsidP="00663B2C">
            <w:pPr>
              <w:spacing w:line="360" w:lineRule="auto"/>
              <w:jc w:val="right"/>
              <w:rPr>
                <w:rFonts w:ascii="Arial" w:hAnsi="Arial" w:cs="Arial"/>
                <w:sz w:val="19"/>
                <w:szCs w:val="19"/>
                <w:lang w:val="en-GB"/>
              </w:rPr>
            </w:pPr>
          </w:p>
        </w:tc>
      </w:tr>
      <w:tr w:rsidR="00663B2C" w:rsidRPr="00663B2C" w14:paraId="3F77EDD5" w14:textId="77777777" w:rsidTr="0061423C">
        <w:trPr>
          <w:trHeight w:val="175"/>
        </w:trPr>
        <w:tc>
          <w:tcPr>
            <w:tcW w:w="5203" w:type="dxa"/>
            <w:vAlign w:val="bottom"/>
          </w:tcPr>
          <w:p w14:paraId="1AA452EA" w14:textId="77777777" w:rsidR="00663B2C" w:rsidRPr="00663B2C" w:rsidRDefault="00663B2C" w:rsidP="00663B2C">
            <w:pPr>
              <w:spacing w:line="360" w:lineRule="auto"/>
              <w:ind w:left="252"/>
              <w:rPr>
                <w:rFonts w:ascii="Arial" w:hAnsi="Arial" w:cs="Arial"/>
                <w:sz w:val="19"/>
                <w:szCs w:val="19"/>
                <w:lang w:val="en-GB"/>
              </w:rPr>
            </w:pPr>
            <w:r w:rsidRPr="00663B2C">
              <w:rPr>
                <w:rFonts w:ascii="Arial" w:hAnsi="Arial" w:cs="Arial"/>
                <w:sz w:val="19"/>
                <w:szCs w:val="19"/>
              </w:rPr>
              <w:t>Less than 3 months</w:t>
            </w:r>
          </w:p>
        </w:tc>
        <w:tc>
          <w:tcPr>
            <w:tcW w:w="1773" w:type="dxa"/>
            <w:vAlign w:val="bottom"/>
          </w:tcPr>
          <w:p w14:paraId="2D0DA9C2" w14:textId="5383952C" w:rsidR="00663B2C" w:rsidRPr="00663B2C" w:rsidRDefault="004B1B89" w:rsidP="00663B2C">
            <w:pPr>
              <w:spacing w:line="360" w:lineRule="auto"/>
              <w:jc w:val="right"/>
              <w:rPr>
                <w:rFonts w:ascii="Arial" w:hAnsi="Arial" w:cs="Arial"/>
                <w:sz w:val="19"/>
                <w:szCs w:val="19"/>
                <w:lang w:val="en-GB"/>
              </w:rPr>
            </w:pPr>
            <w:r>
              <w:rPr>
                <w:rFonts w:ascii="Arial" w:hAnsi="Arial" w:cs="Arial"/>
                <w:sz w:val="19"/>
                <w:szCs w:val="19"/>
                <w:lang w:val="en-GB"/>
              </w:rPr>
              <w:t>199,094</w:t>
            </w:r>
          </w:p>
        </w:tc>
        <w:tc>
          <w:tcPr>
            <w:tcW w:w="270" w:type="dxa"/>
          </w:tcPr>
          <w:p w14:paraId="00364DA6" w14:textId="77777777" w:rsidR="00663B2C" w:rsidRPr="00663B2C" w:rsidRDefault="00663B2C" w:rsidP="00663B2C">
            <w:pPr>
              <w:spacing w:line="360" w:lineRule="auto"/>
              <w:jc w:val="right"/>
              <w:rPr>
                <w:rFonts w:ascii="Arial" w:hAnsi="Arial" w:cs="Arial"/>
                <w:sz w:val="19"/>
                <w:szCs w:val="19"/>
                <w:lang w:val="en-GB"/>
              </w:rPr>
            </w:pPr>
          </w:p>
        </w:tc>
        <w:tc>
          <w:tcPr>
            <w:tcW w:w="1746" w:type="dxa"/>
            <w:vAlign w:val="bottom"/>
          </w:tcPr>
          <w:p w14:paraId="3E4D886F" w14:textId="47847B30"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204,811</w:t>
            </w:r>
          </w:p>
        </w:tc>
      </w:tr>
      <w:tr w:rsidR="00663B2C" w:rsidRPr="00663B2C" w14:paraId="51009E75" w14:textId="77777777" w:rsidTr="0061423C">
        <w:trPr>
          <w:trHeight w:val="175"/>
        </w:trPr>
        <w:tc>
          <w:tcPr>
            <w:tcW w:w="5203" w:type="dxa"/>
            <w:vAlign w:val="bottom"/>
          </w:tcPr>
          <w:p w14:paraId="2F7FF402" w14:textId="546E48AC" w:rsidR="00663B2C" w:rsidRPr="00663B2C" w:rsidRDefault="00663B2C" w:rsidP="00663B2C">
            <w:pPr>
              <w:spacing w:line="360" w:lineRule="auto"/>
              <w:ind w:left="252"/>
              <w:rPr>
                <w:rFonts w:ascii="Arial" w:hAnsi="Arial" w:cs="Arial"/>
                <w:sz w:val="19"/>
                <w:szCs w:val="19"/>
              </w:rPr>
            </w:pPr>
            <w:r w:rsidRPr="00663B2C">
              <w:rPr>
                <w:rFonts w:ascii="Arial" w:hAnsi="Arial" w:cs="Arial"/>
                <w:sz w:val="19"/>
                <w:szCs w:val="19"/>
              </w:rPr>
              <w:t>More than 3 months, not over 6 months</w:t>
            </w:r>
          </w:p>
        </w:tc>
        <w:tc>
          <w:tcPr>
            <w:tcW w:w="1773" w:type="dxa"/>
          </w:tcPr>
          <w:p w14:paraId="5AC0BB0E" w14:textId="79FEA135" w:rsidR="00663B2C" w:rsidRPr="00663B2C" w:rsidRDefault="004B1B89" w:rsidP="00663B2C">
            <w:pPr>
              <w:spacing w:line="360" w:lineRule="auto"/>
              <w:jc w:val="right"/>
              <w:rPr>
                <w:rFonts w:ascii="Arial" w:hAnsi="Arial" w:cs="Arial"/>
                <w:sz w:val="19"/>
                <w:szCs w:val="19"/>
                <w:lang w:val="en-GB"/>
              </w:rPr>
            </w:pPr>
            <w:r>
              <w:rPr>
                <w:rFonts w:ascii="Arial" w:hAnsi="Arial" w:cs="Arial"/>
                <w:sz w:val="19"/>
                <w:szCs w:val="19"/>
                <w:lang w:val="en-GB"/>
              </w:rPr>
              <w:t>6,729</w:t>
            </w:r>
          </w:p>
        </w:tc>
        <w:tc>
          <w:tcPr>
            <w:tcW w:w="270" w:type="dxa"/>
          </w:tcPr>
          <w:p w14:paraId="2ED4E91F" w14:textId="77777777" w:rsidR="00663B2C" w:rsidRPr="00663B2C" w:rsidRDefault="00663B2C" w:rsidP="00663B2C">
            <w:pPr>
              <w:spacing w:line="360" w:lineRule="auto"/>
              <w:jc w:val="right"/>
              <w:rPr>
                <w:rFonts w:ascii="Arial" w:hAnsi="Arial" w:cs="Arial"/>
                <w:sz w:val="19"/>
                <w:szCs w:val="19"/>
                <w:lang w:val="en-GB"/>
              </w:rPr>
            </w:pPr>
          </w:p>
        </w:tc>
        <w:tc>
          <w:tcPr>
            <w:tcW w:w="1746" w:type="dxa"/>
            <w:vAlign w:val="bottom"/>
          </w:tcPr>
          <w:p w14:paraId="3900065B" w14:textId="4076C2D2"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5,009</w:t>
            </w:r>
          </w:p>
        </w:tc>
      </w:tr>
      <w:tr w:rsidR="00663B2C" w:rsidRPr="00663B2C" w14:paraId="3A2B1973" w14:textId="77777777" w:rsidTr="0061423C">
        <w:trPr>
          <w:trHeight w:val="123"/>
        </w:trPr>
        <w:tc>
          <w:tcPr>
            <w:tcW w:w="5203" w:type="dxa"/>
            <w:vAlign w:val="bottom"/>
          </w:tcPr>
          <w:p w14:paraId="76EBCEA1" w14:textId="5C7552C4" w:rsidR="00663B2C" w:rsidRPr="00663B2C" w:rsidRDefault="00663B2C" w:rsidP="00663B2C">
            <w:pPr>
              <w:spacing w:line="360" w:lineRule="auto"/>
              <w:ind w:left="252"/>
              <w:rPr>
                <w:rFonts w:ascii="Arial" w:hAnsi="Arial" w:cs="Arial"/>
                <w:sz w:val="19"/>
                <w:szCs w:val="19"/>
              </w:rPr>
            </w:pPr>
            <w:r w:rsidRPr="00663B2C">
              <w:rPr>
                <w:rFonts w:ascii="Arial" w:hAnsi="Arial" w:cs="Arial"/>
                <w:sz w:val="19"/>
                <w:szCs w:val="19"/>
              </w:rPr>
              <w:t>Over 6 months, not over 12 months</w:t>
            </w:r>
          </w:p>
        </w:tc>
        <w:tc>
          <w:tcPr>
            <w:tcW w:w="1773" w:type="dxa"/>
          </w:tcPr>
          <w:p w14:paraId="4F62F6EA" w14:textId="387B617F" w:rsidR="00663B2C" w:rsidRPr="00663B2C" w:rsidRDefault="004B1B89" w:rsidP="00663B2C">
            <w:pPr>
              <w:spacing w:line="360" w:lineRule="auto"/>
              <w:jc w:val="right"/>
              <w:rPr>
                <w:rFonts w:ascii="Arial" w:hAnsi="Arial" w:cs="Arial"/>
                <w:sz w:val="19"/>
                <w:szCs w:val="19"/>
              </w:rPr>
            </w:pPr>
            <w:r>
              <w:rPr>
                <w:rFonts w:ascii="Arial" w:hAnsi="Arial" w:cs="Arial"/>
                <w:sz w:val="19"/>
                <w:szCs w:val="19"/>
              </w:rPr>
              <w:t>4,114</w:t>
            </w:r>
          </w:p>
        </w:tc>
        <w:tc>
          <w:tcPr>
            <w:tcW w:w="270" w:type="dxa"/>
          </w:tcPr>
          <w:p w14:paraId="22A755BD" w14:textId="77777777" w:rsidR="00663B2C" w:rsidRPr="00663B2C" w:rsidRDefault="00663B2C" w:rsidP="00663B2C">
            <w:pPr>
              <w:spacing w:line="360" w:lineRule="auto"/>
              <w:jc w:val="right"/>
              <w:rPr>
                <w:rFonts w:ascii="Arial" w:hAnsi="Arial" w:cs="Arial"/>
                <w:sz w:val="19"/>
                <w:szCs w:val="19"/>
              </w:rPr>
            </w:pPr>
          </w:p>
        </w:tc>
        <w:tc>
          <w:tcPr>
            <w:tcW w:w="1746" w:type="dxa"/>
            <w:vAlign w:val="bottom"/>
          </w:tcPr>
          <w:p w14:paraId="0890E843" w14:textId="271CB8B9" w:rsidR="00663B2C" w:rsidRPr="00663B2C" w:rsidRDefault="00663B2C" w:rsidP="00663B2C">
            <w:pPr>
              <w:spacing w:line="360" w:lineRule="auto"/>
              <w:jc w:val="right"/>
              <w:rPr>
                <w:rFonts w:ascii="Arial" w:hAnsi="Arial" w:cs="Arial"/>
                <w:sz w:val="19"/>
                <w:szCs w:val="19"/>
              </w:rPr>
            </w:pPr>
            <w:r w:rsidRPr="00663B2C">
              <w:rPr>
                <w:rFonts w:ascii="Arial" w:hAnsi="Arial" w:cs="Arial"/>
                <w:sz w:val="19"/>
                <w:szCs w:val="19"/>
              </w:rPr>
              <w:t>5,500</w:t>
            </w:r>
          </w:p>
        </w:tc>
      </w:tr>
      <w:tr w:rsidR="00663B2C" w:rsidRPr="00663B2C" w14:paraId="40E9A4DD" w14:textId="77777777" w:rsidTr="0061423C">
        <w:trPr>
          <w:trHeight w:val="123"/>
        </w:trPr>
        <w:tc>
          <w:tcPr>
            <w:tcW w:w="5203" w:type="dxa"/>
            <w:vAlign w:val="bottom"/>
          </w:tcPr>
          <w:p w14:paraId="6B9B40AC" w14:textId="4421CE8B" w:rsidR="00663B2C" w:rsidRPr="00663B2C" w:rsidRDefault="00663B2C" w:rsidP="00663B2C">
            <w:pPr>
              <w:spacing w:line="360" w:lineRule="auto"/>
              <w:ind w:left="252"/>
              <w:rPr>
                <w:rFonts w:ascii="Arial" w:hAnsi="Arial" w:cs="Arial"/>
                <w:sz w:val="19"/>
                <w:szCs w:val="19"/>
              </w:rPr>
            </w:pPr>
            <w:r w:rsidRPr="00663B2C">
              <w:rPr>
                <w:rFonts w:ascii="Arial" w:hAnsi="Arial" w:cs="Arial"/>
                <w:sz w:val="19"/>
                <w:szCs w:val="19"/>
              </w:rPr>
              <w:t>Over 12 months</w:t>
            </w:r>
          </w:p>
        </w:tc>
        <w:tc>
          <w:tcPr>
            <w:tcW w:w="1773" w:type="dxa"/>
          </w:tcPr>
          <w:p w14:paraId="3E0CFA19" w14:textId="705806B2" w:rsidR="00663B2C" w:rsidRPr="00663B2C" w:rsidRDefault="004B1B89" w:rsidP="00663B2C">
            <w:pPr>
              <w:spacing w:line="360" w:lineRule="auto"/>
              <w:jc w:val="right"/>
              <w:rPr>
                <w:rFonts w:ascii="Arial" w:hAnsi="Arial" w:cs="Arial"/>
                <w:sz w:val="19"/>
                <w:szCs w:val="19"/>
              </w:rPr>
            </w:pPr>
            <w:r>
              <w:rPr>
                <w:rFonts w:ascii="Arial" w:hAnsi="Arial" w:cs="Arial"/>
                <w:sz w:val="19"/>
                <w:szCs w:val="19"/>
              </w:rPr>
              <w:t>2,110</w:t>
            </w:r>
          </w:p>
        </w:tc>
        <w:tc>
          <w:tcPr>
            <w:tcW w:w="270" w:type="dxa"/>
          </w:tcPr>
          <w:p w14:paraId="12E3756A" w14:textId="77777777" w:rsidR="00663B2C" w:rsidRPr="00663B2C" w:rsidRDefault="00663B2C" w:rsidP="00663B2C">
            <w:pPr>
              <w:spacing w:line="360" w:lineRule="auto"/>
              <w:jc w:val="right"/>
              <w:rPr>
                <w:rFonts w:ascii="Arial" w:hAnsi="Arial" w:cs="Arial"/>
                <w:sz w:val="19"/>
                <w:szCs w:val="19"/>
              </w:rPr>
            </w:pPr>
          </w:p>
        </w:tc>
        <w:tc>
          <w:tcPr>
            <w:tcW w:w="1746" w:type="dxa"/>
            <w:vAlign w:val="bottom"/>
          </w:tcPr>
          <w:p w14:paraId="3B1C1F4D" w14:textId="13E76129" w:rsidR="00663B2C" w:rsidRPr="00663B2C" w:rsidRDefault="00663B2C" w:rsidP="00663B2C">
            <w:pPr>
              <w:spacing w:line="360" w:lineRule="auto"/>
              <w:ind w:left="720"/>
              <w:jc w:val="right"/>
              <w:rPr>
                <w:rFonts w:ascii="Arial" w:hAnsi="Arial" w:cs="Arial"/>
                <w:sz w:val="19"/>
                <w:szCs w:val="19"/>
              </w:rPr>
            </w:pPr>
            <w:r w:rsidRPr="00663B2C">
              <w:rPr>
                <w:rFonts w:ascii="Arial" w:hAnsi="Arial" w:cs="Arial"/>
                <w:sz w:val="19"/>
                <w:szCs w:val="19"/>
              </w:rPr>
              <w:t>106</w:t>
            </w:r>
          </w:p>
        </w:tc>
      </w:tr>
      <w:tr w:rsidR="00663B2C" w:rsidRPr="00663B2C" w14:paraId="0BBF7860" w14:textId="77777777" w:rsidTr="0061423C">
        <w:trPr>
          <w:trHeight w:val="302"/>
        </w:trPr>
        <w:tc>
          <w:tcPr>
            <w:tcW w:w="5203" w:type="dxa"/>
            <w:vAlign w:val="bottom"/>
          </w:tcPr>
          <w:p w14:paraId="5792121F" w14:textId="27345D2F" w:rsidR="00663B2C" w:rsidRPr="00663B2C" w:rsidRDefault="00663B2C" w:rsidP="00663B2C">
            <w:pPr>
              <w:spacing w:line="360" w:lineRule="auto"/>
              <w:rPr>
                <w:rFonts w:ascii="Arial" w:hAnsi="Arial" w:cs="Arial"/>
                <w:sz w:val="19"/>
                <w:szCs w:val="19"/>
                <w:cs/>
              </w:rPr>
            </w:pPr>
            <w:r w:rsidRPr="00663B2C">
              <w:rPr>
                <w:rFonts w:ascii="Arial" w:hAnsi="Arial" w:cs="Arial"/>
                <w:sz w:val="19"/>
                <w:szCs w:val="19"/>
              </w:rPr>
              <w:t>Total</w:t>
            </w:r>
          </w:p>
        </w:tc>
        <w:tc>
          <w:tcPr>
            <w:tcW w:w="1773" w:type="dxa"/>
            <w:tcBorders>
              <w:top w:val="single" w:sz="4" w:space="0" w:color="auto"/>
              <w:bottom w:val="single" w:sz="12" w:space="0" w:color="auto"/>
            </w:tcBorders>
          </w:tcPr>
          <w:p w14:paraId="19CE207B" w14:textId="7C05D864" w:rsidR="00663B2C" w:rsidRPr="00663B2C" w:rsidRDefault="004B1B89" w:rsidP="00663B2C">
            <w:pPr>
              <w:spacing w:line="360" w:lineRule="auto"/>
              <w:jc w:val="right"/>
              <w:rPr>
                <w:rFonts w:ascii="Arial" w:hAnsi="Arial" w:cs="Arial"/>
                <w:sz w:val="19"/>
                <w:szCs w:val="19"/>
                <w:lang w:val="en-GB"/>
              </w:rPr>
            </w:pPr>
            <w:r>
              <w:rPr>
                <w:rFonts w:ascii="Arial" w:hAnsi="Arial" w:cs="Arial"/>
                <w:sz w:val="19"/>
                <w:szCs w:val="19"/>
                <w:lang w:val="en-GB"/>
              </w:rPr>
              <w:t>721,421</w:t>
            </w:r>
          </w:p>
        </w:tc>
        <w:tc>
          <w:tcPr>
            <w:tcW w:w="270" w:type="dxa"/>
          </w:tcPr>
          <w:p w14:paraId="13C0D3C5" w14:textId="77777777" w:rsidR="00663B2C" w:rsidRPr="00663B2C" w:rsidRDefault="00663B2C" w:rsidP="00663B2C">
            <w:pPr>
              <w:spacing w:line="360" w:lineRule="auto"/>
              <w:jc w:val="right"/>
              <w:rPr>
                <w:rFonts w:ascii="Arial" w:hAnsi="Arial" w:cs="Arial"/>
                <w:sz w:val="19"/>
                <w:szCs w:val="19"/>
                <w:lang w:val="en-GB"/>
              </w:rPr>
            </w:pPr>
          </w:p>
        </w:tc>
        <w:tc>
          <w:tcPr>
            <w:tcW w:w="1746" w:type="dxa"/>
            <w:tcBorders>
              <w:top w:val="single" w:sz="4" w:space="0" w:color="auto"/>
              <w:bottom w:val="single" w:sz="12" w:space="0" w:color="auto"/>
            </w:tcBorders>
            <w:vAlign w:val="bottom"/>
          </w:tcPr>
          <w:p w14:paraId="6788F22C" w14:textId="2E870E1B"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614,930</w:t>
            </w:r>
          </w:p>
        </w:tc>
      </w:tr>
    </w:tbl>
    <w:p w14:paraId="40492DCF" w14:textId="77777777" w:rsidR="008541E9" w:rsidRPr="009D1A94" w:rsidRDefault="008541E9" w:rsidP="00F56B1A">
      <w:pPr>
        <w:pStyle w:val="BodyTextIndent3"/>
        <w:spacing w:line="360" w:lineRule="auto"/>
        <w:ind w:left="0" w:firstLine="0"/>
        <w:rPr>
          <w:rFonts w:ascii="Arial" w:hAnsi="Arial" w:cs="Arial"/>
          <w:sz w:val="20"/>
          <w:szCs w:val="20"/>
          <w:u w:val="single"/>
        </w:rPr>
      </w:pPr>
    </w:p>
    <w:p w14:paraId="5D5D5851" w14:textId="44B588E2" w:rsidR="009D15EE" w:rsidRPr="00B418D8" w:rsidRDefault="00D02AF2" w:rsidP="00B418D8">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normal credit term </w:t>
      </w:r>
      <w:r w:rsidR="00B4514E" w:rsidRPr="009D1A94">
        <w:rPr>
          <w:rFonts w:ascii="Arial" w:hAnsi="Arial" w:cs="Arial"/>
          <w:sz w:val="19"/>
          <w:szCs w:val="19"/>
          <w:lang w:val="en-GB"/>
        </w:rPr>
        <w:t xml:space="preserve">is between </w:t>
      </w:r>
      <w:r w:rsidRPr="009D1A94">
        <w:rPr>
          <w:rFonts w:ascii="Arial" w:hAnsi="Arial" w:cs="Arial"/>
          <w:sz w:val="19"/>
          <w:szCs w:val="19"/>
          <w:lang w:val="en-GB"/>
        </w:rPr>
        <w:t xml:space="preserve">0 </w:t>
      </w:r>
      <w:r w:rsidR="00C137B5" w:rsidRPr="009D1A94">
        <w:rPr>
          <w:rFonts w:ascii="Arial" w:hAnsi="Arial" w:cs="Browallia New"/>
          <w:sz w:val="19"/>
        </w:rPr>
        <w:t>-</w:t>
      </w:r>
      <w:r w:rsidR="00B4514E" w:rsidRPr="009D1A94">
        <w:rPr>
          <w:rFonts w:ascii="Arial" w:hAnsi="Arial" w:cs="Arial"/>
          <w:sz w:val="19"/>
          <w:szCs w:val="19"/>
          <w:lang w:val="en-GB"/>
        </w:rPr>
        <w:t xml:space="preserve"> </w:t>
      </w:r>
      <w:r w:rsidRPr="009D1A94">
        <w:rPr>
          <w:rFonts w:ascii="Arial" w:hAnsi="Arial" w:cs="Arial"/>
          <w:sz w:val="19"/>
          <w:szCs w:val="19"/>
          <w:lang w:val="en-GB"/>
        </w:rPr>
        <w:t>90 days.</w:t>
      </w:r>
    </w:p>
    <w:p w14:paraId="0DE60ABC" w14:textId="77777777" w:rsidR="009D15EE" w:rsidRPr="009D1A94" w:rsidRDefault="009D15EE" w:rsidP="00F56B1A">
      <w:pPr>
        <w:spacing w:line="360" w:lineRule="auto"/>
        <w:rPr>
          <w:rFonts w:ascii="Arial" w:hAnsi="Arial" w:cs="Arial"/>
          <w:sz w:val="16"/>
          <w:szCs w:val="16"/>
          <w:u w:val="single"/>
          <w:lang w:val="en-GB" w:eastAsia="en-US" w:bidi="ar-SA"/>
        </w:rPr>
      </w:pPr>
    </w:p>
    <w:p w14:paraId="2A6A11C3" w14:textId="653AC874" w:rsidR="00193226" w:rsidRPr="009D1A94" w:rsidRDefault="00193226"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INVENTORIES</w:t>
      </w:r>
    </w:p>
    <w:p w14:paraId="19FBE943" w14:textId="77777777" w:rsidR="008541E9" w:rsidRPr="009D1A94" w:rsidRDefault="008541E9" w:rsidP="00F56B1A">
      <w:pPr>
        <w:pStyle w:val="BodyTextIndent3"/>
        <w:spacing w:line="360" w:lineRule="auto"/>
        <w:ind w:left="360" w:firstLine="0"/>
        <w:rPr>
          <w:rFonts w:ascii="Arial" w:hAnsi="Arial" w:cs="Arial"/>
          <w:sz w:val="18"/>
          <w:szCs w:val="18"/>
          <w:u w:val="single"/>
        </w:rPr>
      </w:pPr>
    </w:p>
    <w:tbl>
      <w:tblPr>
        <w:tblW w:w="8997" w:type="dxa"/>
        <w:tblInd w:w="336" w:type="dxa"/>
        <w:tblLayout w:type="fixed"/>
        <w:tblLook w:val="0000" w:firstRow="0" w:lastRow="0" w:firstColumn="0" w:lastColumn="0" w:noHBand="0" w:noVBand="0"/>
      </w:tblPr>
      <w:tblGrid>
        <w:gridCol w:w="5244"/>
        <w:gridCol w:w="1737"/>
        <w:gridCol w:w="243"/>
        <w:gridCol w:w="1773"/>
      </w:tblGrid>
      <w:tr w:rsidR="00193226" w:rsidRPr="00572E7E" w14:paraId="06EE6045" w14:textId="77777777" w:rsidTr="00F4101A">
        <w:tc>
          <w:tcPr>
            <w:tcW w:w="5244" w:type="dxa"/>
          </w:tcPr>
          <w:p w14:paraId="7ED976F4" w14:textId="77777777" w:rsidR="00193226" w:rsidRPr="00572E7E" w:rsidRDefault="00193226" w:rsidP="00F56B1A">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572E7E" w:rsidRDefault="00193226" w:rsidP="00F56B1A">
            <w:pPr>
              <w:spacing w:line="360" w:lineRule="auto"/>
              <w:ind w:left="-108" w:right="-108"/>
              <w:jc w:val="center"/>
              <w:rPr>
                <w:rFonts w:ascii="Arial" w:hAnsi="Arial" w:cs="Arial"/>
                <w:sz w:val="19"/>
                <w:szCs w:val="19"/>
                <w:cs/>
              </w:rPr>
            </w:pPr>
            <w:r w:rsidRPr="00572E7E">
              <w:rPr>
                <w:rFonts w:ascii="Arial" w:hAnsi="Arial" w:cs="Arial"/>
                <w:sz w:val="19"/>
                <w:szCs w:val="19"/>
              </w:rPr>
              <w:t>Thousand Baht</w:t>
            </w:r>
          </w:p>
        </w:tc>
      </w:tr>
      <w:tr w:rsidR="0050380C" w:rsidRPr="00572E7E" w14:paraId="6D067504" w14:textId="77777777" w:rsidTr="00F4101A">
        <w:tc>
          <w:tcPr>
            <w:tcW w:w="5244" w:type="dxa"/>
          </w:tcPr>
          <w:p w14:paraId="01EFF363" w14:textId="77777777" w:rsidR="0050380C" w:rsidRPr="00572E7E" w:rsidRDefault="0050380C" w:rsidP="0050380C">
            <w:pPr>
              <w:spacing w:line="360" w:lineRule="auto"/>
              <w:jc w:val="both"/>
              <w:rPr>
                <w:rFonts w:ascii="Arial" w:hAnsi="Arial" w:cs="Arial"/>
                <w:sz w:val="19"/>
                <w:szCs w:val="19"/>
              </w:rPr>
            </w:pPr>
          </w:p>
        </w:tc>
        <w:tc>
          <w:tcPr>
            <w:tcW w:w="1737" w:type="dxa"/>
            <w:tcBorders>
              <w:top w:val="single" w:sz="4" w:space="0" w:color="auto"/>
              <w:bottom w:val="single" w:sz="4" w:space="0" w:color="auto"/>
            </w:tcBorders>
            <w:vAlign w:val="bottom"/>
          </w:tcPr>
          <w:p w14:paraId="6D58D8E8" w14:textId="072FFFAB" w:rsidR="0050380C" w:rsidRPr="00572E7E" w:rsidRDefault="0050380C" w:rsidP="0050380C">
            <w:pPr>
              <w:spacing w:line="360" w:lineRule="auto"/>
              <w:ind w:left="-108" w:right="-108"/>
              <w:jc w:val="center"/>
              <w:rPr>
                <w:rFonts w:ascii="Arial" w:hAnsi="Arial" w:cs="Arial"/>
                <w:sz w:val="19"/>
                <w:szCs w:val="19"/>
                <w:lang w:val="en-GB"/>
              </w:rPr>
            </w:pPr>
            <w:r w:rsidRPr="00572E7E">
              <w:rPr>
                <w:rFonts w:ascii="Arial" w:hAnsi="Arial" w:cs="Arial"/>
                <w:sz w:val="19"/>
                <w:szCs w:val="19"/>
                <w:lang w:val="en-GB"/>
              </w:rPr>
              <w:t>31 March 2022</w:t>
            </w:r>
          </w:p>
        </w:tc>
        <w:tc>
          <w:tcPr>
            <w:tcW w:w="243" w:type="dxa"/>
            <w:tcBorders>
              <w:top w:val="single" w:sz="4" w:space="0" w:color="auto"/>
            </w:tcBorders>
            <w:vAlign w:val="bottom"/>
          </w:tcPr>
          <w:p w14:paraId="0486221D" w14:textId="77777777" w:rsidR="0050380C" w:rsidRPr="00572E7E" w:rsidRDefault="0050380C" w:rsidP="0050380C">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7FA4429C" w:rsidR="0050380C" w:rsidRPr="00572E7E" w:rsidRDefault="0050380C" w:rsidP="0050380C">
            <w:pPr>
              <w:spacing w:line="360" w:lineRule="auto"/>
              <w:ind w:left="-108" w:right="-108"/>
              <w:jc w:val="center"/>
              <w:rPr>
                <w:rFonts w:ascii="Arial" w:hAnsi="Arial" w:cs="Arial"/>
                <w:sz w:val="19"/>
                <w:szCs w:val="19"/>
              </w:rPr>
            </w:pPr>
            <w:r w:rsidRPr="00572E7E">
              <w:rPr>
                <w:rFonts w:ascii="Arial" w:hAnsi="Arial" w:cs="Arial"/>
                <w:sz w:val="19"/>
                <w:szCs w:val="19"/>
                <w:lang w:val="en-GB"/>
              </w:rPr>
              <w:t>31 December 2021</w:t>
            </w:r>
          </w:p>
        </w:tc>
      </w:tr>
      <w:tr w:rsidR="00193226" w:rsidRPr="00572E7E" w14:paraId="273E6245" w14:textId="77777777" w:rsidTr="00F4101A">
        <w:trPr>
          <w:trHeight w:hRule="exact" w:val="309"/>
        </w:trPr>
        <w:tc>
          <w:tcPr>
            <w:tcW w:w="5244" w:type="dxa"/>
            <w:vAlign w:val="bottom"/>
          </w:tcPr>
          <w:p w14:paraId="2BC3FF15" w14:textId="77777777" w:rsidR="00193226" w:rsidRPr="00572E7E" w:rsidRDefault="00193226" w:rsidP="00F56B1A">
            <w:pPr>
              <w:spacing w:line="360" w:lineRule="auto"/>
              <w:rPr>
                <w:rFonts w:ascii="Arial" w:hAnsi="Arial" w:cs="Arial"/>
                <w:sz w:val="19"/>
                <w:szCs w:val="19"/>
              </w:rPr>
            </w:pPr>
          </w:p>
        </w:tc>
        <w:tc>
          <w:tcPr>
            <w:tcW w:w="1737" w:type="dxa"/>
            <w:tcBorders>
              <w:top w:val="single" w:sz="4" w:space="0" w:color="auto"/>
            </w:tcBorders>
            <w:vAlign w:val="bottom"/>
          </w:tcPr>
          <w:p w14:paraId="191DA05F" w14:textId="77777777" w:rsidR="00193226" w:rsidRPr="00572E7E" w:rsidRDefault="00193226" w:rsidP="00F56B1A">
            <w:pPr>
              <w:spacing w:line="360" w:lineRule="auto"/>
              <w:ind w:right="-108"/>
              <w:jc w:val="right"/>
              <w:rPr>
                <w:rFonts w:ascii="Arial" w:hAnsi="Arial" w:cs="Arial"/>
                <w:sz w:val="19"/>
                <w:szCs w:val="19"/>
              </w:rPr>
            </w:pPr>
          </w:p>
        </w:tc>
        <w:tc>
          <w:tcPr>
            <w:tcW w:w="243" w:type="dxa"/>
            <w:vAlign w:val="bottom"/>
          </w:tcPr>
          <w:p w14:paraId="209E2AE4" w14:textId="77777777" w:rsidR="00193226" w:rsidRPr="00572E7E" w:rsidRDefault="00193226" w:rsidP="00F56B1A">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572E7E" w:rsidRDefault="00193226" w:rsidP="00F56B1A">
            <w:pPr>
              <w:spacing w:line="360" w:lineRule="auto"/>
              <w:ind w:right="-108"/>
              <w:jc w:val="right"/>
              <w:rPr>
                <w:rFonts w:ascii="Arial" w:hAnsi="Arial" w:cs="Arial"/>
                <w:sz w:val="19"/>
                <w:szCs w:val="19"/>
              </w:rPr>
            </w:pPr>
          </w:p>
        </w:tc>
      </w:tr>
      <w:tr w:rsidR="00572E7E" w:rsidRPr="00572E7E" w14:paraId="14520F8F" w14:textId="77777777" w:rsidTr="00F4101A">
        <w:trPr>
          <w:trHeight w:val="211"/>
        </w:trPr>
        <w:tc>
          <w:tcPr>
            <w:tcW w:w="5244" w:type="dxa"/>
            <w:vAlign w:val="bottom"/>
          </w:tcPr>
          <w:p w14:paraId="1F4CAC56" w14:textId="153D3C6A" w:rsidR="00572E7E" w:rsidRPr="00DC6A1D" w:rsidRDefault="00DC6A1D" w:rsidP="00DC6A1D">
            <w:pPr>
              <w:spacing w:line="360" w:lineRule="auto"/>
              <w:rPr>
                <w:rFonts w:ascii="Arial" w:hAnsi="Arial" w:cstheme="minorBidi"/>
                <w:sz w:val="19"/>
                <w:szCs w:val="19"/>
                <w:cs/>
              </w:rPr>
            </w:pPr>
            <w:r w:rsidRPr="00DC6A1D">
              <w:rPr>
                <w:rFonts w:ascii="Arial" w:hAnsi="Arial" w:cstheme="minorBidi"/>
                <w:sz w:val="19"/>
                <w:szCs w:val="19"/>
              </w:rPr>
              <w:t xml:space="preserve">Raw materials and others </w:t>
            </w:r>
          </w:p>
        </w:tc>
        <w:tc>
          <w:tcPr>
            <w:tcW w:w="1737" w:type="dxa"/>
            <w:vAlign w:val="bottom"/>
          </w:tcPr>
          <w:p w14:paraId="5B7C2CB7" w14:textId="6E02D66A" w:rsidR="00572E7E" w:rsidRPr="00572E7E" w:rsidRDefault="004B1B89" w:rsidP="00572E7E">
            <w:pPr>
              <w:spacing w:line="360" w:lineRule="auto"/>
              <w:jc w:val="right"/>
              <w:rPr>
                <w:rFonts w:ascii="Arial" w:hAnsi="Arial" w:cs="Arial"/>
                <w:sz w:val="19"/>
                <w:szCs w:val="19"/>
              </w:rPr>
            </w:pPr>
            <w:r>
              <w:rPr>
                <w:rFonts w:ascii="Arial" w:hAnsi="Arial" w:cs="Arial"/>
                <w:sz w:val="19"/>
                <w:szCs w:val="19"/>
              </w:rPr>
              <w:t>1</w:t>
            </w:r>
            <w:r w:rsidR="00DC6A1D">
              <w:rPr>
                <w:rFonts w:ascii="Arial" w:hAnsi="Arial" w:cs="Arial"/>
                <w:sz w:val="19"/>
                <w:szCs w:val="19"/>
              </w:rPr>
              <w:t>,033,628</w:t>
            </w:r>
          </w:p>
        </w:tc>
        <w:tc>
          <w:tcPr>
            <w:tcW w:w="243" w:type="dxa"/>
          </w:tcPr>
          <w:p w14:paraId="45CC61A4" w14:textId="77777777" w:rsidR="00572E7E" w:rsidRPr="00572E7E" w:rsidRDefault="00572E7E" w:rsidP="00572E7E">
            <w:pPr>
              <w:spacing w:line="360" w:lineRule="auto"/>
              <w:ind w:right="162"/>
              <w:jc w:val="right"/>
              <w:rPr>
                <w:rFonts w:ascii="Arial" w:hAnsi="Arial" w:cs="Arial"/>
                <w:sz w:val="19"/>
                <w:szCs w:val="19"/>
              </w:rPr>
            </w:pPr>
          </w:p>
        </w:tc>
        <w:tc>
          <w:tcPr>
            <w:tcW w:w="1773" w:type="dxa"/>
            <w:vAlign w:val="bottom"/>
          </w:tcPr>
          <w:p w14:paraId="4CCA9F67" w14:textId="3913C8C8"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1,058,895</w:t>
            </w:r>
          </w:p>
        </w:tc>
      </w:tr>
      <w:tr w:rsidR="00572E7E" w:rsidRPr="00572E7E" w14:paraId="76C145FD" w14:textId="77777777" w:rsidTr="00F4101A">
        <w:trPr>
          <w:trHeight w:val="355"/>
        </w:trPr>
        <w:tc>
          <w:tcPr>
            <w:tcW w:w="5244" w:type="dxa"/>
            <w:vAlign w:val="bottom"/>
          </w:tcPr>
          <w:p w14:paraId="2B2B8BF6" w14:textId="690132B2" w:rsidR="00572E7E" w:rsidRPr="00572E7E" w:rsidRDefault="00DC6A1D" w:rsidP="00DC6A1D">
            <w:pPr>
              <w:spacing w:line="360" w:lineRule="auto"/>
              <w:rPr>
                <w:rFonts w:ascii="Arial" w:hAnsi="Arial" w:cs="Arial"/>
                <w:sz w:val="19"/>
                <w:szCs w:val="19"/>
              </w:rPr>
            </w:pPr>
            <w:r w:rsidRPr="00DC6A1D">
              <w:rPr>
                <w:rFonts w:ascii="Arial" w:hAnsi="Arial" w:cs="Arial"/>
                <w:sz w:val="19"/>
                <w:szCs w:val="19"/>
              </w:rPr>
              <w:t>Raw materials in transits</w:t>
            </w:r>
          </w:p>
        </w:tc>
        <w:tc>
          <w:tcPr>
            <w:tcW w:w="1737" w:type="dxa"/>
          </w:tcPr>
          <w:p w14:paraId="40A519E2" w14:textId="7DE89518" w:rsidR="00572E7E" w:rsidRPr="00572E7E" w:rsidRDefault="00DC6A1D" w:rsidP="00572E7E">
            <w:pPr>
              <w:spacing w:line="360" w:lineRule="auto"/>
              <w:jc w:val="right"/>
              <w:rPr>
                <w:rFonts w:ascii="Arial" w:hAnsi="Arial" w:cs="Arial"/>
                <w:sz w:val="19"/>
                <w:szCs w:val="19"/>
              </w:rPr>
            </w:pPr>
            <w:r>
              <w:rPr>
                <w:rFonts w:ascii="Arial" w:hAnsi="Arial" w:cs="Arial"/>
                <w:sz w:val="19"/>
                <w:szCs w:val="19"/>
              </w:rPr>
              <w:t>275,197</w:t>
            </w:r>
          </w:p>
        </w:tc>
        <w:tc>
          <w:tcPr>
            <w:tcW w:w="243" w:type="dxa"/>
          </w:tcPr>
          <w:p w14:paraId="18DED1D0" w14:textId="77777777" w:rsidR="00572E7E" w:rsidRPr="00572E7E" w:rsidRDefault="00572E7E" w:rsidP="00572E7E">
            <w:pPr>
              <w:spacing w:line="360" w:lineRule="auto"/>
              <w:ind w:right="162"/>
              <w:jc w:val="right"/>
              <w:rPr>
                <w:rFonts w:ascii="Arial" w:hAnsi="Arial" w:cs="Arial"/>
                <w:sz w:val="19"/>
                <w:szCs w:val="19"/>
              </w:rPr>
            </w:pPr>
          </w:p>
        </w:tc>
        <w:tc>
          <w:tcPr>
            <w:tcW w:w="1773" w:type="dxa"/>
            <w:vAlign w:val="bottom"/>
          </w:tcPr>
          <w:p w14:paraId="3723E2D1" w14:textId="470A6BCF"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94,840</w:t>
            </w:r>
          </w:p>
        </w:tc>
      </w:tr>
      <w:tr w:rsidR="00572E7E" w:rsidRPr="00572E7E" w14:paraId="3785DE24" w14:textId="77777777" w:rsidTr="00F4101A">
        <w:trPr>
          <w:trHeight w:val="352"/>
        </w:trPr>
        <w:tc>
          <w:tcPr>
            <w:tcW w:w="5244" w:type="dxa"/>
            <w:vAlign w:val="bottom"/>
          </w:tcPr>
          <w:p w14:paraId="6FA6E17C" w14:textId="47583A8C" w:rsidR="00572E7E" w:rsidRPr="00572E7E" w:rsidRDefault="00DC6A1D" w:rsidP="00572E7E">
            <w:pPr>
              <w:spacing w:line="360" w:lineRule="auto"/>
              <w:rPr>
                <w:rFonts w:ascii="Arial" w:hAnsi="Arial" w:cs="Arial"/>
                <w:sz w:val="19"/>
                <w:szCs w:val="19"/>
              </w:rPr>
            </w:pPr>
            <w:r w:rsidRPr="00DC6A1D">
              <w:rPr>
                <w:rFonts w:ascii="Arial" w:hAnsi="Arial" w:cs="Arial"/>
                <w:sz w:val="19"/>
                <w:szCs w:val="19"/>
              </w:rPr>
              <w:t>Work in process</w:t>
            </w:r>
          </w:p>
        </w:tc>
        <w:tc>
          <w:tcPr>
            <w:tcW w:w="1737" w:type="dxa"/>
          </w:tcPr>
          <w:p w14:paraId="70254582" w14:textId="5EACABD5" w:rsidR="00572E7E" w:rsidRPr="00572E7E" w:rsidRDefault="00DC6A1D" w:rsidP="00572E7E">
            <w:pPr>
              <w:spacing w:line="360" w:lineRule="auto"/>
              <w:jc w:val="right"/>
              <w:rPr>
                <w:rFonts w:ascii="Arial" w:hAnsi="Arial" w:cs="Arial"/>
                <w:sz w:val="19"/>
                <w:szCs w:val="19"/>
                <w:lang w:val="en-GB"/>
              </w:rPr>
            </w:pPr>
            <w:r>
              <w:rPr>
                <w:rFonts w:ascii="Arial" w:hAnsi="Arial" w:cs="Arial"/>
                <w:sz w:val="19"/>
                <w:szCs w:val="19"/>
                <w:lang w:val="en-GB"/>
              </w:rPr>
              <w:t>109,196</w:t>
            </w:r>
          </w:p>
        </w:tc>
        <w:tc>
          <w:tcPr>
            <w:tcW w:w="243" w:type="dxa"/>
          </w:tcPr>
          <w:p w14:paraId="60E888FB" w14:textId="77777777" w:rsidR="00572E7E" w:rsidRPr="00572E7E" w:rsidRDefault="00572E7E" w:rsidP="00572E7E">
            <w:pPr>
              <w:spacing w:line="360" w:lineRule="auto"/>
              <w:ind w:right="162"/>
              <w:jc w:val="right"/>
              <w:rPr>
                <w:rFonts w:ascii="Arial" w:hAnsi="Arial" w:cs="Arial"/>
                <w:sz w:val="19"/>
                <w:szCs w:val="19"/>
              </w:rPr>
            </w:pPr>
          </w:p>
        </w:tc>
        <w:tc>
          <w:tcPr>
            <w:tcW w:w="1773" w:type="dxa"/>
            <w:vAlign w:val="bottom"/>
          </w:tcPr>
          <w:p w14:paraId="53DBEFA8" w14:textId="75D6C527"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106,402</w:t>
            </w:r>
          </w:p>
        </w:tc>
      </w:tr>
      <w:tr w:rsidR="00572E7E" w:rsidRPr="00572E7E" w14:paraId="2F60A72E" w14:textId="77777777" w:rsidTr="00F4101A">
        <w:trPr>
          <w:trHeight w:val="352"/>
        </w:trPr>
        <w:tc>
          <w:tcPr>
            <w:tcW w:w="5244" w:type="dxa"/>
            <w:vAlign w:val="bottom"/>
          </w:tcPr>
          <w:p w14:paraId="764DD2F7" w14:textId="79CFFE5B" w:rsidR="00572E7E" w:rsidRPr="00572E7E" w:rsidRDefault="00DC6A1D" w:rsidP="00572E7E">
            <w:pPr>
              <w:spacing w:line="360" w:lineRule="auto"/>
              <w:rPr>
                <w:rFonts w:ascii="Arial" w:hAnsi="Arial" w:cs="Arial"/>
                <w:sz w:val="19"/>
                <w:szCs w:val="19"/>
              </w:rPr>
            </w:pPr>
            <w:r w:rsidRPr="00DC6A1D">
              <w:rPr>
                <w:rFonts w:ascii="Arial" w:hAnsi="Arial" w:cs="Arial"/>
                <w:sz w:val="19"/>
                <w:szCs w:val="19"/>
              </w:rPr>
              <w:t>Finished goods</w:t>
            </w:r>
          </w:p>
        </w:tc>
        <w:tc>
          <w:tcPr>
            <w:tcW w:w="1737" w:type="dxa"/>
          </w:tcPr>
          <w:p w14:paraId="22A34398" w14:textId="2148FCCC" w:rsidR="00572E7E" w:rsidRPr="00572E7E" w:rsidRDefault="00DC6A1D" w:rsidP="00572E7E">
            <w:pPr>
              <w:spacing w:line="360" w:lineRule="auto"/>
              <w:ind w:left="720"/>
              <w:jc w:val="right"/>
              <w:rPr>
                <w:rFonts w:ascii="Arial" w:hAnsi="Arial" w:cs="Arial"/>
                <w:sz w:val="19"/>
                <w:szCs w:val="19"/>
                <w:lang w:val="en-GB"/>
              </w:rPr>
            </w:pPr>
            <w:r>
              <w:rPr>
                <w:rFonts w:ascii="Arial" w:hAnsi="Arial" w:cs="Arial"/>
                <w:sz w:val="19"/>
                <w:szCs w:val="19"/>
                <w:lang w:val="en-GB"/>
              </w:rPr>
              <w:t>222,204</w:t>
            </w:r>
          </w:p>
        </w:tc>
        <w:tc>
          <w:tcPr>
            <w:tcW w:w="243" w:type="dxa"/>
          </w:tcPr>
          <w:p w14:paraId="6C64ED6A" w14:textId="77777777" w:rsidR="00572E7E" w:rsidRPr="00572E7E" w:rsidRDefault="00572E7E" w:rsidP="00572E7E">
            <w:pPr>
              <w:spacing w:line="360" w:lineRule="auto"/>
              <w:ind w:right="162"/>
              <w:jc w:val="right"/>
              <w:rPr>
                <w:rFonts w:ascii="Arial" w:hAnsi="Arial" w:cs="Arial"/>
                <w:sz w:val="19"/>
                <w:szCs w:val="19"/>
              </w:rPr>
            </w:pPr>
          </w:p>
        </w:tc>
        <w:tc>
          <w:tcPr>
            <w:tcW w:w="1773" w:type="dxa"/>
            <w:vAlign w:val="bottom"/>
          </w:tcPr>
          <w:p w14:paraId="76F4FB7B" w14:textId="4B566B05"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196,887</w:t>
            </w:r>
          </w:p>
        </w:tc>
      </w:tr>
      <w:tr w:rsidR="00572E7E" w:rsidRPr="00572E7E" w14:paraId="639D521E" w14:textId="77777777" w:rsidTr="00F4101A">
        <w:trPr>
          <w:trHeight w:val="165"/>
        </w:trPr>
        <w:tc>
          <w:tcPr>
            <w:tcW w:w="5244" w:type="dxa"/>
            <w:vAlign w:val="bottom"/>
          </w:tcPr>
          <w:p w14:paraId="25A7EA50" w14:textId="77777777" w:rsidR="00572E7E" w:rsidRPr="00572E7E" w:rsidRDefault="00572E7E" w:rsidP="00572E7E">
            <w:pPr>
              <w:spacing w:line="360" w:lineRule="auto"/>
              <w:rPr>
                <w:rFonts w:ascii="Arial" w:hAnsi="Arial" w:cs="Arial"/>
                <w:sz w:val="19"/>
                <w:szCs w:val="19"/>
              </w:rPr>
            </w:pPr>
            <w:r w:rsidRPr="00572E7E">
              <w:rPr>
                <w:rFonts w:ascii="Arial" w:hAnsi="Arial" w:cs="Arial"/>
                <w:sz w:val="19"/>
                <w:szCs w:val="19"/>
              </w:rPr>
              <w:t>Total</w:t>
            </w:r>
          </w:p>
        </w:tc>
        <w:tc>
          <w:tcPr>
            <w:tcW w:w="1737" w:type="dxa"/>
            <w:tcBorders>
              <w:top w:val="single" w:sz="4" w:space="0" w:color="auto"/>
            </w:tcBorders>
          </w:tcPr>
          <w:p w14:paraId="35D4D3BB" w14:textId="536DD3C8" w:rsidR="00572E7E" w:rsidRPr="00572E7E" w:rsidRDefault="00DC6A1D" w:rsidP="00572E7E">
            <w:pPr>
              <w:spacing w:line="360" w:lineRule="auto"/>
              <w:jc w:val="right"/>
              <w:rPr>
                <w:rFonts w:ascii="Arial" w:hAnsi="Arial" w:cs="Arial"/>
                <w:sz w:val="19"/>
                <w:szCs w:val="19"/>
              </w:rPr>
            </w:pPr>
            <w:r>
              <w:rPr>
                <w:rFonts w:ascii="Arial" w:hAnsi="Arial" w:cs="Arial"/>
                <w:sz w:val="19"/>
                <w:szCs w:val="19"/>
              </w:rPr>
              <w:t>1,640,225</w:t>
            </w:r>
          </w:p>
        </w:tc>
        <w:tc>
          <w:tcPr>
            <w:tcW w:w="243" w:type="dxa"/>
          </w:tcPr>
          <w:p w14:paraId="40CB9083" w14:textId="77777777" w:rsidR="00572E7E" w:rsidRPr="00572E7E" w:rsidRDefault="00572E7E" w:rsidP="00572E7E">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4D54706A"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1,457,024</w:t>
            </w:r>
          </w:p>
        </w:tc>
      </w:tr>
      <w:tr w:rsidR="00572E7E" w:rsidRPr="00572E7E" w14:paraId="302F25BA" w14:textId="77777777" w:rsidTr="00F4101A">
        <w:tc>
          <w:tcPr>
            <w:tcW w:w="5244" w:type="dxa"/>
            <w:vAlign w:val="bottom"/>
          </w:tcPr>
          <w:p w14:paraId="256447D4" w14:textId="3CFF0C4A" w:rsidR="00572E7E" w:rsidRPr="00572E7E" w:rsidRDefault="00572E7E" w:rsidP="00572E7E">
            <w:pPr>
              <w:spacing w:line="360" w:lineRule="auto"/>
              <w:rPr>
                <w:rFonts w:ascii="Arial" w:hAnsi="Arial" w:cs="Arial"/>
                <w:sz w:val="19"/>
                <w:szCs w:val="19"/>
              </w:rPr>
            </w:pPr>
            <w:r w:rsidRPr="00572E7E">
              <w:rPr>
                <w:rFonts w:ascii="Arial" w:hAnsi="Arial" w:cs="Arial"/>
                <w:sz w:val="19"/>
                <w:szCs w:val="19"/>
                <w:u w:val="single"/>
              </w:rPr>
              <w:t>Less</w:t>
            </w:r>
            <w:r w:rsidRPr="00572E7E">
              <w:rPr>
                <w:rFonts w:ascii="Arial" w:hAnsi="Arial" w:cs="Arial"/>
                <w:sz w:val="19"/>
                <w:szCs w:val="19"/>
              </w:rPr>
              <w:t xml:space="preserve"> Allowance for </w:t>
            </w:r>
            <w:r w:rsidR="005D69DF" w:rsidRPr="005D69DF">
              <w:rPr>
                <w:rFonts w:ascii="Arial" w:hAnsi="Arial" w:cs="Arial"/>
                <w:sz w:val="19"/>
                <w:szCs w:val="19"/>
              </w:rPr>
              <w:t>diminution in value</w:t>
            </w:r>
            <w:r w:rsidRPr="00572E7E">
              <w:rPr>
                <w:rFonts w:ascii="Arial" w:hAnsi="Arial" w:cs="Arial"/>
                <w:sz w:val="19"/>
                <w:szCs w:val="19"/>
              </w:rPr>
              <w:t xml:space="preserve"> of inventories        </w:t>
            </w:r>
          </w:p>
        </w:tc>
        <w:tc>
          <w:tcPr>
            <w:tcW w:w="1737" w:type="dxa"/>
            <w:tcBorders>
              <w:bottom w:val="single" w:sz="4" w:space="0" w:color="auto"/>
            </w:tcBorders>
          </w:tcPr>
          <w:p w14:paraId="13245E52" w14:textId="708CC0FA" w:rsidR="00572E7E" w:rsidRPr="00572E7E" w:rsidRDefault="00DC6A1D" w:rsidP="00572E7E">
            <w:pPr>
              <w:spacing w:line="360" w:lineRule="auto"/>
              <w:jc w:val="right"/>
              <w:rPr>
                <w:rFonts w:ascii="Arial" w:hAnsi="Arial" w:cs="Arial"/>
                <w:sz w:val="19"/>
                <w:szCs w:val="19"/>
                <w:lang w:val="en-GB"/>
              </w:rPr>
            </w:pPr>
            <w:r>
              <w:rPr>
                <w:rFonts w:ascii="Arial" w:hAnsi="Arial" w:cs="Arial"/>
                <w:sz w:val="19"/>
                <w:szCs w:val="19"/>
                <w:lang w:val="en-GB"/>
              </w:rPr>
              <w:t>(656)</w:t>
            </w:r>
          </w:p>
        </w:tc>
        <w:tc>
          <w:tcPr>
            <w:tcW w:w="243" w:type="dxa"/>
          </w:tcPr>
          <w:p w14:paraId="75431C25" w14:textId="77777777" w:rsidR="00572E7E" w:rsidRPr="00572E7E" w:rsidRDefault="00572E7E" w:rsidP="00572E7E">
            <w:pPr>
              <w:spacing w:line="360" w:lineRule="auto"/>
              <w:ind w:right="162"/>
              <w:jc w:val="right"/>
              <w:rPr>
                <w:rFonts w:ascii="Arial" w:hAnsi="Arial" w:cs="Arial"/>
                <w:sz w:val="19"/>
                <w:szCs w:val="19"/>
              </w:rPr>
            </w:pPr>
          </w:p>
        </w:tc>
        <w:tc>
          <w:tcPr>
            <w:tcW w:w="1773" w:type="dxa"/>
          </w:tcPr>
          <w:p w14:paraId="2A9BA5AA" w14:textId="3B6964EE"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(656)</w:t>
            </w:r>
          </w:p>
        </w:tc>
      </w:tr>
      <w:tr w:rsidR="00572E7E" w:rsidRPr="00572E7E" w14:paraId="23E92533" w14:textId="77777777" w:rsidTr="00F4101A">
        <w:trPr>
          <w:trHeight w:val="58"/>
        </w:trPr>
        <w:tc>
          <w:tcPr>
            <w:tcW w:w="5244" w:type="dxa"/>
            <w:vAlign w:val="bottom"/>
          </w:tcPr>
          <w:p w14:paraId="1BC7288A" w14:textId="77777777" w:rsidR="00572E7E" w:rsidRPr="00572E7E" w:rsidRDefault="00572E7E" w:rsidP="00572E7E">
            <w:pPr>
              <w:spacing w:line="360" w:lineRule="auto"/>
              <w:rPr>
                <w:rFonts w:ascii="Arial" w:hAnsi="Arial" w:cs="Arial"/>
                <w:sz w:val="19"/>
                <w:szCs w:val="19"/>
                <w:lang w:val="en-GB"/>
              </w:rPr>
            </w:pPr>
            <w:r w:rsidRPr="00572E7E">
              <w:rPr>
                <w:rFonts w:ascii="Arial" w:hAnsi="Arial" w:cs="Arial"/>
                <w:sz w:val="19"/>
                <w:szCs w:val="19"/>
              </w:rPr>
              <w:t>Net</w:t>
            </w:r>
          </w:p>
        </w:tc>
        <w:tc>
          <w:tcPr>
            <w:tcW w:w="1737" w:type="dxa"/>
            <w:tcBorders>
              <w:top w:val="single" w:sz="4" w:space="0" w:color="auto"/>
              <w:bottom w:val="single" w:sz="12" w:space="0" w:color="auto"/>
            </w:tcBorders>
          </w:tcPr>
          <w:p w14:paraId="426AF30D" w14:textId="62D43333" w:rsidR="00572E7E" w:rsidRPr="00572E7E" w:rsidRDefault="00DC6A1D" w:rsidP="00572E7E">
            <w:pPr>
              <w:spacing w:line="360" w:lineRule="auto"/>
              <w:jc w:val="right"/>
              <w:rPr>
                <w:rFonts w:ascii="Arial" w:hAnsi="Arial" w:cs="Arial"/>
                <w:sz w:val="19"/>
                <w:szCs w:val="19"/>
                <w:lang w:val="en-GB"/>
              </w:rPr>
            </w:pPr>
            <w:r>
              <w:rPr>
                <w:rFonts w:ascii="Arial" w:hAnsi="Arial" w:cs="Arial"/>
                <w:sz w:val="19"/>
                <w:szCs w:val="19"/>
                <w:lang w:val="en-GB"/>
              </w:rPr>
              <w:t>1,639,569</w:t>
            </w:r>
          </w:p>
        </w:tc>
        <w:tc>
          <w:tcPr>
            <w:tcW w:w="243" w:type="dxa"/>
          </w:tcPr>
          <w:p w14:paraId="1BFB070D" w14:textId="77777777" w:rsidR="00572E7E" w:rsidRPr="00572E7E" w:rsidRDefault="00572E7E" w:rsidP="00572E7E">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5551D0CE"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1,456,368</w:t>
            </w:r>
          </w:p>
        </w:tc>
      </w:tr>
    </w:tbl>
    <w:p w14:paraId="5348C723" w14:textId="77777777" w:rsidR="00EC172E" w:rsidRPr="009D1A94" w:rsidRDefault="00EC172E" w:rsidP="00AA6FAD">
      <w:pPr>
        <w:pStyle w:val="BodyTextIndent3"/>
        <w:spacing w:line="360" w:lineRule="auto"/>
        <w:ind w:left="360" w:firstLine="0"/>
        <w:rPr>
          <w:rFonts w:ascii="Arial" w:hAnsi="Arial" w:cs="Arial"/>
          <w:b/>
          <w:bCs/>
          <w:sz w:val="19"/>
          <w:szCs w:val="19"/>
          <w:lang w:bidi="th-TH"/>
        </w:rPr>
      </w:pPr>
    </w:p>
    <w:p w14:paraId="70C4924A" w14:textId="77777777" w:rsidR="00B418D8" w:rsidRDefault="00B418D8">
      <w:pPr>
        <w:rPr>
          <w:rFonts w:ascii="Arial" w:hAnsi="Arial" w:cs="Browallia New"/>
          <w:b/>
          <w:bCs/>
          <w:sz w:val="19"/>
          <w:szCs w:val="19"/>
          <w:lang w:val="en-GB" w:eastAsia="en-US"/>
        </w:rPr>
      </w:pPr>
      <w:r>
        <w:rPr>
          <w:rFonts w:ascii="Arial" w:hAnsi="Arial" w:cs="Browallia New"/>
          <w:b/>
          <w:bCs/>
          <w:sz w:val="19"/>
          <w:szCs w:val="19"/>
          <w:lang w:val="en-GB"/>
        </w:rPr>
        <w:br w:type="page"/>
      </w:r>
    </w:p>
    <w:p w14:paraId="5342FB80" w14:textId="7997B627" w:rsidR="00B418D8" w:rsidRPr="009D1A94" w:rsidRDefault="00B418D8" w:rsidP="00B418D8">
      <w:pPr>
        <w:pStyle w:val="BodyTextIndent3"/>
        <w:numPr>
          <w:ilvl w:val="0"/>
          <w:numId w:val="5"/>
        </w:numPr>
        <w:spacing w:line="360" w:lineRule="auto"/>
        <w:rPr>
          <w:rFonts w:ascii="Arial" w:hAnsi="Arial" w:cs="Arial"/>
          <w:b/>
          <w:bCs/>
          <w:sz w:val="19"/>
          <w:szCs w:val="19"/>
          <w:lang w:val="en-GB"/>
        </w:rPr>
      </w:pPr>
      <w:r w:rsidRPr="00406A36">
        <w:rPr>
          <w:rFonts w:ascii="Arial" w:hAnsi="Arial" w:cs="Browallia New"/>
          <w:b/>
          <w:bCs/>
          <w:sz w:val="19"/>
          <w:szCs w:val="19"/>
          <w:lang w:val="en-GB" w:bidi="th-TH"/>
        </w:rPr>
        <w:lastRenderedPageBreak/>
        <w:t>O</w:t>
      </w:r>
      <w:r w:rsidR="003F27BA">
        <w:rPr>
          <w:rFonts w:ascii="Arial" w:hAnsi="Arial" w:cs="Browallia New"/>
          <w:b/>
          <w:bCs/>
          <w:sz w:val="19"/>
          <w:szCs w:val="19"/>
          <w:lang w:val="en-GB" w:bidi="th-TH"/>
        </w:rPr>
        <w:t>THER CURRENT FINANCIAL ASSETS</w:t>
      </w:r>
    </w:p>
    <w:p w14:paraId="4BB748DF" w14:textId="77777777" w:rsidR="00B418D8" w:rsidRPr="009D1A94" w:rsidRDefault="00B418D8" w:rsidP="00B418D8">
      <w:pPr>
        <w:pStyle w:val="BodyTextIndent3"/>
        <w:spacing w:line="360" w:lineRule="auto"/>
        <w:ind w:left="360" w:firstLine="0"/>
        <w:rPr>
          <w:rFonts w:ascii="Arial" w:hAnsi="Arial" w:cs="Arial"/>
          <w:sz w:val="19"/>
          <w:szCs w:val="19"/>
        </w:rPr>
      </w:pPr>
    </w:p>
    <w:p w14:paraId="51737804" w14:textId="45EFAD52" w:rsidR="00B418D8" w:rsidRPr="009D1A94" w:rsidRDefault="00B418D8" w:rsidP="00B418D8">
      <w:pPr>
        <w:spacing w:after="120" w:line="360" w:lineRule="auto"/>
        <w:ind w:left="360"/>
        <w:jc w:val="thaiDistribute"/>
        <w:rPr>
          <w:rFonts w:ascii="Arial" w:hAnsi="Arial" w:cs="Arial"/>
          <w:sz w:val="19"/>
          <w:szCs w:val="19"/>
        </w:rPr>
      </w:pPr>
      <w:r w:rsidRPr="009D1A94">
        <w:rPr>
          <w:rFonts w:ascii="Arial" w:hAnsi="Arial" w:cs="Arial"/>
          <w:sz w:val="19"/>
          <w:szCs w:val="19"/>
        </w:rPr>
        <w:t xml:space="preserve">Movements in </w:t>
      </w:r>
      <w:r w:rsidR="000E0490">
        <w:rPr>
          <w:rFonts w:ascii="Arial" w:hAnsi="Arial" w:cs="Arial"/>
          <w:sz w:val="19"/>
          <w:szCs w:val="19"/>
        </w:rPr>
        <w:t>other</w:t>
      </w:r>
      <w:r w:rsidRPr="00406A36">
        <w:rPr>
          <w:rFonts w:ascii="Arial" w:hAnsi="Arial" w:cs="Arial"/>
          <w:sz w:val="19"/>
          <w:szCs w:val="19"/>
          <w:lang w:val="en-GB"/>
        </w:rPr>
        <w:t xml:space="preserve"> </w:t>
      </w:r>
      <w:r w:rsidR="00946E38">
        <w:rPr>
          <w:rFonts w:ascii="Arial" w:hAnsi="Arial" w:cs="Arial"/>
          <w:sz w:val="19"/>
          <w:szCs w:val="19"/>
          <w:lang w:val="en-GB"/>
        </w:rPr>
        <w:t>current</w:t>
      </w:r>
      <w:r w:rsidRPr="00406A36">
        <w:rPr>
          <w:rFonts w:ascii="Arial" w:hAnsi="Arial" w:cs="Arial"/>
          <w:sz w:val="19"/>
          <w:szCs w:val="19"/>
          <w:lang w:val="en-GB"/>
        </w:rPr>
        <w:t xml:space="preserve"> financial assets</w:t>
      </w:r>
      <w:r w:rsidRPr="009D1A94">
        <w:rPr>
          <w:rFonts w:ascii="Arial" w:hAnsi="Arial" w:cs="Arial"/>
          <w:sz w:val="19"/>
          <w:szCs w:val="19"/>
        </w:rPr>
        <w:t xml:space="preserve"> during the </w:t>
      </w:r>
      <w:r>
        <w:rPr>
          <w:rFonts w:ascii="Arial" w:hAnsi="Arial" w:cs="Arial"/>
          <w:sz w:val="19"/>
          <w:szCs w:val="19"/>
        </w:rPr>
        <w:t>three</w:t>
      </w:r>
      <w:r w:rsidRPr="009D1A94">
        <w:rPr>
          <w:rFonts w:ascii="Arial" w:hAnsi="Arial" w:cs="Arial"/>
          <w:sz w:val="19"/>
          <w:szCs w:val="19"/>
          <w:lang w:val="en-GB"/>
        </w:rPr>
        <w:t xml:space="preserve">-month period ended </w:t>
      </w:r>
      <w:r w:rsidRPr="00413A77">
        <w:rPr>
          <w:rFonts w:ascii="Arial" w:hAnsi="Arial" w:cs="Arial"/>
          <w:sz w:val="19"/>
          <w:szCs w:val="19"/>
          <w:lang w:val="en-GB"/>
        </w:rPr>
        <w:t>31 March 2022</w:t>
      </w:r>
      <w:r w:rsidRPr="009D1A94">
        <w:rPr>
          <w:rFonts w:ascii="Arial" w:hAnsi="Arial" w:cs="Arial"/>
          <w:sz w:val="19"/>
          <w:szCs w:val="19"/>
          <w:lang w:val="en-GB"/>
        </w:rPr>
        <w:t xml:space="preserve"> </w:t>
      </w:r>
      <w:r w:rsidRPr="009D1A94">
        <w:rPr>
          <w:rFonts w:ascii="Arial" w:hAnsi="Arial" w:cs="Arial"/>
          <w:sz w:val="19"/>
          <w:szCs w:val="19"/>
        </w:rPr>
        <w:t>are summarized below:</w:t>
      </w:r>
    </w:p>
    <w:p w14:paraId="55D00599" w14:textId="77777777" w:rsidR="00B418D8" w:rsidRPr="009D1A94" w:rsidRDefault="00B418D8" w:rsidP="00B418D8">
      <w:pPr>
        <w:spacing w:line="360" w:lineRule="auto"/>
        <w:ind w:left="450"/>
        <w:rPr>
          <w:rFonts w:ascii="Arial" w:hAnsi="Arial" w:cs="Arial"/>
          <w:sz w:val="10"/>
          <w:szCs w:val="10"/>
          <w:lang w:eastAsia="en-US" w:bidi="ar-SA"/>
        </w:rPr>
      </w:pPr>
    </w:p>
    <w:tbl>
      <w:tblPr>
        <w:tblW w:w="9066" w:type="dxa"/>
        <w:tblInd w:w="279" w:type="dxa"/>
        <w:tblLayout w:type="fixed"/>
        <w:tblLook w:val="0000" w:firstRow="0" w:lastRow="0" w:firstColumn="0" w:lastColumn="0" w:noHBand="0" w:noVBand="0"/>
      </w:tblPr>
      <w:tblGrid>
        <w:gridCol w:w="7218"/>
        <w:gridCol w:w="1848"/>
      </w:tblGrid>
      <w:tr w:rsidR="00B418D8" w:rsidRPr="009D1A94" w14:paraId="64393CA7" w14:textId="77777777" w:rsidTr="008D71E5">
        <w:trPr>
          <w:trHeight w:val="73"/>
        </w:trPr>
        <w:tc>
          <w:tcPr>
            <w:tcW w:w="7218" w:type="dxa"/>
            <w:vAlign w:val="bottom"/>
          </w:tcPr>
          <w:p w14:paraId="287397C0" w14:textId="77777777" w:rsidR="00B418D8" w:rsidRPr="009D1A94" w:rsidRDefault="00B418D8" w:rsidP="008D71E5">
            <w:pPr>
              <w:tabs>
                <w:tab w:val="left" w:pos="459"/>
              </w:tabs>
              <w:spacing w:line="360" w:lineRule="auto"/>
              <w:rPr>
                <w:rFonts w:ascii="Arial" w:hAnsi="Arial" w:cstheme="minorBidi"/>
                <w:sz w:val="19"/>
                <w:lang w:val="en-GB" w:eastAsia="en-US"/>
              </w:rPr>
            </w:pPr>
          </w:p>
        </w:tc>
        <w:tc>
          <w:tcPr>
            <w:tcW w:w="1848" w:type="dxa"/>
            <w:tcBorders>
              <w:bottom w:val="single" w:sz="4" w:space="0" w:color="auto"/>
            </w:tcBorders>
            <w:vAlign w:val="bottom"/>
          </w:tcPr>
          <w:p w14:paraId="75915A11" w14:textId="77777777" w:rsidR="00B418D8" w:rsidRPr="009D1A94" w:rsidRDefault="00B418D8" w:rsidP="008D71E5">
            <w:pPr>
              <w:spacing w:line="360" w:lineRule="auto"/>
              <w:ind w:right="72"/>
              <w:jc w:val="center"/>
              <w:rPr>
                <w:rFonts w:ascii="Arial" w:hAnsi="Arial" w:cs="Arial"/>
                <w:sz w:val="19"/>
                <w:szCs w:val="19"/>
                <w:lang w:val="en-GB" w:eastAsia="en-US" w:bidi="ar-SA"/>
              </w:rPr>
            </w:pPr>
            <w:r w:rsidRPr="009D1A94">
              <w:rPr>
                <w:rFonts w:ascii="Arial" w:hAnsi="Arial" w:cs="Arial"/>
                <w:sz w:val="19"/>
                <w:szCs w:val="19"/>
              </w:rPr>
              <w:t>Thousand Baht</w:t>
            </w:r>
          </w:p>
        </w:tc>
      </w:tr>
      <w:tr w:rsidR="00B418D8" w:rsidRPr="009D1A94" w14:paraId="2E1F06D6" w14:textId="77777777" w:rsidTr="009B38C3">
        <w:trPr>
          <w:trHeight w:val="227"/>
        </w:trPr>
        <w:tc>
          <w:tcPr>
            <w:tcW w:w="7218" w:type="dxa"/>
            <w:vAlign w:val="bottom"/>
          </w:tcPr>
          <w:p w14:paraId="02D8C3E4" w14:textId="1B66B475" w:rsidR="00B418D8" w:rsidRPr="009B38C3" w:rsidRDefault="009B38C3" w:rsidP="008D71E5">
            <w:pPr>
              <w:tabs>
                <w:tab w:val="left" w:pos="459"/>
              </w:tabs>
              <w:spacing w:line="360" w:lineRule="auto"/>
              <w:rPr>
                <w:rFonts w:ascii="Arial" w:hAnsi="Arial" w:cs="Browallia New"/>
                <w:b/>
                <w:bCs/>
                <w:sz w:val="19"/>
                <w:lang w:eastAsia="en-US"/>
              </w:rPr>
            </w:pPr>
            <w:r w:rsidRPr="009B38C3">
              <w:rPr>
                <w:rFonts w:ascii="Arial" w:hAnsi="Arial" w:cs="Browallia New"/>
                <w:b/>
                <w:bCs/>
                <w:sz w:val="19"/>
                <w:lang w:eastAsia="en-US"/>
              </w:rPr>
              <w:t xml:space="preserve">Other </w:t>
            </w:r>
            <w:r w:rsidR="00946E38">
              <w:rPr>
                <w:rFonts w:ascii="Arial" w:hAnsi="Arial" w:cs="Browallia New"/>
                <w:b/>
                <w:bCs/>
                <w:sz w:val="19"/>
                <w:lang w:eastAsia="en-US"/>
              </w:rPr>
              <w:t>current</w:t>
            </w:r>
            <w:r w:rsidRPr="009B38C3">
              <w:rPr>
                <w:rFonts w:ascii="Arial" w:hAnsi="Arial" w:cs="Browallia New"/>
                <w:b/>
                <w:bCs/>
                <w:sz w:val="19"/>
                <w:lang w:eastAsia="en-US"/>
              </w:rPr>
              <w:t xml:space="preserve"> financial assets</w:t>
            </w:r>
            <w:r w:rsidR="009A2ED3">
              <w:rPr>
                <w:rFonts w:ascii="Arial" w:hAnsi="Arial" w:cs="Browallia New"/>
                <w:b/>
                <w:bCs/>
                <w:sz w:val="19"/>
                <w:lang w:eastAsia="en-US"/>
              </w:rPr>
              <w:t xml:space="preserve">: </w:t>
            </w:r>
            <w:r w:rsidR="00146F49">
              <w:rPr>
                <w:rFonts w:ascii="Arial" w:hAnsi="Arial" w:cs="Browallia New"/>
                <w:b/>
                <w:bCs/>
                <w:sz w:val="19"/>
                <w:lang w:eastAsia="en-US"/>
              </w:rPr>
              <w:t>short-term investment</w:t>
            </w:r>
          </w:p>
        </w:tc>
        <w:tc>
          <w:tcPr>
            <w:tcW w:w="1848" w:type="dxa"/>
            <w:tcBorders>
              <w:top w:val="single" w:sz="4" w:space="0" w:color="auto"/>
            </w:tcBorders>
            <w:vAlign w:val="bottom"/>
          </w:tcPr>
          <w:p w14:paraId="50DFA08C" w14:textId="77777777" w:rsidR="00B418D8" w:rsidRPr="009D1A94" w:rsidRDefault="00B418D8" w:rsidP="008D71E5">
            <w:pPr>
              <w:tabs>
                <w:tab w:val="left" w:pos="988"/>
              </w:tabs>
              <w:spacing w:line="360" w:lineRule="auto"/>
              <w:ind w:left="-92" w:right="34"/>
              <w:jc w:val="right"/>
              <w:rPr>
                <w:rFonts w:ascii="Arial" w:hAnsi="Arial" w:cs="Arial"/>
                <w:sz w:val="19"/>
                <w:szCs w:val="19"/>
                <w:lang w:val="en-GB" w:eastAsia="en-US" w:bidi="ar-SA"/>
              </w:rPr>
            </w:pPr>
          </w:p>
        </w:tc>
      </w:tr>
      <w:tr w:rsidR="00B418D8" w:rsidRPr="009D1A94" w14:paraId="5C11A8BF" w14:textId="77777777" w:rsidTr="008D71E5">
        <w:trPr>
          <w:trHeight w:val="130"/>
        </w:trPr>
        <w:tc>
          <w:tcPr>
            <w:tcW w:w="7218" w:type="dxa"/>
            <w:vAlign w:val="bottom"/>
          </w:tcPr>
          <w:p w14:paraId="77560067" w14:textId="77777777" w:rsidR="00B418D8" w:rsidRPr="009D1A94" w:rsidRDefault="00B418D8" w:rsidP="008D71E5">
            <w:pPr>
              <w:tabs>
                <w:tab w:val="left" w:pos="459"/>
              </w:tabs>
              <w:spacing w:line="360" w:lineRule="auto"/>
              <w:rPr>
                <w:rFonts w:ascii="Arial" w:hAnsi="Arial" w:cs="Arial"/>
                <w:sz w:val="19"/>
                <w:szCs w:val="19"/>
                <w:cs/>
                <w:lang w:val="en-GB" w:eastAsia="en-US"/>
              </w:rPr>
            </w:pPr>
            <w:r w:rsidRPr="009D1A94">
              <w:rPr>
                <w:rFonts w:ascii="Arial" w:hAnsi="Arial" w:cs="Arial"/>
                <w:sz w:val="19"/>
                <w:szCs w:val="19"/>
                <w:lang w:val="en-GB" w:eastAsia="en-US" w:bidi="ar-SA"/>
              </w:rPr>
              <w:t xml:space="preserve">Balance as </w:t>
            </w:r>
            <w:proofErr w:type="gramStart"/>
            <w:r w:rsidRPr="009D1A94">
              <w:rPr>
                <w:rFonts w:ascii="Arial" w:hAnsi="Arial" w:cs="Arial"/>
                <w:sz w:val="19"/>
                <w:szCs w:val="19"/>
                <w:lang w:val="en-GB" w:eastAsia="en-US" w:bidi="ar-SA"/>
              </w:rPr>
              <w:t>at</w:t>
            </w:r>
            <w:proofErr w:type="gramEnd"/>
            <w:r w:rsidRPr="009D1A94">
              <w:rPr>
                <w:rFonts w:ascii="Arial" w:hAnsi="Arial" w:cs="Arial"/>
                <w:sz w:val="19"/>
                <w:szCs w:val="19"/>
                <w:lang w:val="en-GB" w:eastAsia="en-US" w:bidi="ar-SA"/>
              </w:rPr>
              <w:t xml:space="preserve"> 1 January 202</w:t>
            </w:r>
            <w:r>
              <w:rPr>
                <w:rFonts w:ascii="Arial" w:hAnsi="Arial" w:cs="Arial"/>
                <w:sz w:val="19"/>
                <w:szCs w:val="19"/>
                <w:lang w:val="en-GB" w:eastAsia="en-US" w:bidi="ar-SA"/>
              </w:rPr>
              <w:t>2</w:t>
            </w:r>
          </w:p>
        </w:tc>
        <w:tc>
          <w:tcPr>
            <w:tcW w:w="1848" w:type="dxa"/>
            <w:vAlign w:val="bottom"/>
          </w:tcPr>
          <w:p w14:paraId="395A6641" w14:textId="77777777" w:rsidR="00B418D8" w:rsidRPr="009D1A94" w:rsidRDefault="00B418D8" w:rsidP="008D71E5">
            <w:pPr>
              <w:tabs>
                <w:tab w:val="left" w:pos="988"/>
              </w:tabs>
              <w:spacing w:line="360" w:lineRule="auto"/>
              <w:ind w:left="-92" w:right="34"/>
              <w:jc w:val="right"/>
              <w:rPr>
                <w:rFonts w:ascii="Arial" w:hAnsi="Arial" w:cs="Arial"/>
                <w:sz w:val="19"/>
                <w:szCs w:val="19"/>
                <w:lang w:val="en-GB" w:eastAsia="en-US" w:bidi="ar-SA"/>
              </w:rPr>
            </w:pPr>
            <w:r w:rsidRPr="00DB3C59">
              <w:rPr>
                <w:rFonts w:ascii="Arial" w:hAnsi="Arial" w:cs="Arial"/>
                <w:sz w:val="19"/>
                <w:szCs w:val="19"/>
                <w:lang w:val="en-GB" w:eastAsia="en-US" w:bidi="ar-SA"/>
              </w:rPr>
              <w:t>774,003</w:t>
            </w:r>
          </w:p>
        </w:tc>
      </w:tr>
      <w:tr w:rsidR="00B418D8" w:rsidRPr="009D1A94" w14:paraId="4B81DFC9" w14:textId="77777777" w:rsidTr="008D71E5">
        <w:tc>
          <w:tcPr>
            <w:tcW w:w="7218" w:type="dxa"/>
          </w:tcPr>
          <w:p w14:paraId="2C839F20" w14:textId="77777777" w:rsidR="00B418D8" w:rsidRPr="009D1A94" w:rsidRDefault="00B418D8" w:rsidP="008D71E5">
            <w:pPr>
              <w:tabs>
                <w:tab w:val="left" w:pos="459"/>
              </w:tabs>
              <w:spacing w:line="360" w:lineRule="auto"/>
              <w:rPr>
                <w:rFonts w:ascii="Arial" w:hAnsi="Arial" w:cs="Arial"/>
                <w:sz w:val="19"/>
                <w:szCs w:val="19"/>
                <w:lang w:val="en-GB" w:eastAsia="en-US" w:bidi="ar-SA"/>
              </w:rPr>
            </w:pPr>
            <w:r w:rsidRPr="009D1A94">
              <w:rPr>
                <w:rFonts w:ascii="Arial" w:hAnsi="Arial" w:cs="Arial"/>
                <w:sz w:val="19"/>
                <w:szCs w:val="19"/>
                <w:u w:val="single"/>
                <w:lang w:val="en-GB" w:eastAsia="en-US" w:bidi="ar-SA"/>
              </w:rPr>
              <w:t>Add</w:t>
            </w:r>
            <w:r w:rsidRPr="009D1A94">
              <w:rPr>
                <w:rFonts w:ascii="Arial" w:hAnsi="Arial" w:cs="Arial"/>
                <w:sz w:val="19"/>
                <w:szCs w:val="19"/>
                <w:lang w:val="en-GB" w:eastAsia="en-US" w:bidi="ar-SA"/>
              </w:rPr>
              <w:t xml:space="preserve"> Addition</w:t>
            </w:r>
            <w:r w:rsidRPr="009D1A94">
              <w:rPr>
                <w:rFonts w:ascii="Arial" w:hAnsi="Arial" w:cs="Arial"/>
                <w:sz w:val="19"/>
                <w:szCs w:val="19"/>
                <w:cs/>
                <w:lang w:val="en-GB" w:eastAsia="en-US"/>
              </w:rPr>
              <w:t xml:space="preserve"> </w:t>
            </w:r>
            <w:r w:rsidRPr="009D1A94">
              <w:rPr>
                <w:rFonts w:ascii="Arial" w:hAnsi="Arial" w:cs="Arial"/>
                <w:sz w:val="19"/>
                <w:szCs w:val="19"/>
                <w:lang w:val="en-GB" w:eastAsia="en-US"/>
              </w:rPr>
              <w:t>investment</w:t>
            </w:r>
          </w:p>
        </w:tc>
        <w:tc>
          <w:tcPr>
            <w:tcW w:w="1848" w:type="dxa"/>
            <w:vAlign w:val="bottom"/>
          </w:tcPr>
          <w:p w14:paraId="507C4C24" w14:textId="77777777" w:rsidR="00B418D8" w:rsidRPr="009D1A94" w:rsidRDefault="00B418D8" w:rsidP="008D71E5">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548,400</w:t>
            </w:r>
          </w:p>
        </w:tc>
      </w:tr>
      <w:tr w:rsidR="00B418D8" w:rsidRPr="009D1A94" w14:paraId="0CCF7760" w14:textId="77777777" w:rsidTr="008D71E5">
        <w:trPr>
          <w:trHeight w:val="80"/>
        </w:trPr>
        <w:tc>
          <w:tcPr>
            <w:tcW w:w="7218" w:type="dxa"/>
          </w:tcPr>
          <w:p w14:paraId="507312A3" w14:textId="77777777" w:rsidR="00B418D8" w:rsidRPr="009D1A94" w:rsidRDefault="00B418D8" w:rsidP="008D71E5">
            <w:pPr>
              <w:tabs>
                <w:tab w:val="left" w:pos="459"/>
              </w:tabs>
              <w:spacing w:line="360" w:lineRule="auto"/>
              <w:rPr>
                <w:rFonts w:ascii="Arial" w:hAnsi="Arial" w:cs="Arial"/>
                <w:sz w:val="19"/>
                <w:szCs w:val="19"/>
                <w:lang w:eastAsia="en-US"/>
              </w:rPr>
            </w:pPr>
            <w:r w:rsidRPr="009D1A94">
              <w:rPr>
                <w:rFonts w:ascii="Arial" w:hAnsi="Arial" w:cs="Arial"/>
                <w:sz w:val="19"/>
                <w:szCs w:val="19"/>
                <w:u w:val="single"/>
                <w:lang w:eastAsia="en-US"/>
              </w:rPr>
              <w:t>Less</w:t>
            </w:r>
            <w:r w:rsidRPr="009D1A94">
              <w:rPr>
                <w:rFonts w:ascii="Arial" w:hAnsi="Arial" w:cs="Arial"/>
                <w:sz w:val="19"/>
                <w:szCs w:val="19"/>
                <w:lang w:eastAsia="en-US"/>
              </w:rPr>
              <w:t xml:space="preserve"> Disposals </w:t>
            </w:r>
          </w:p>
        </w:tc>
        <w:tc>
          <w:tcPr>
            <w:tcW w:w="1848" w:type="dxa"/>
            <w:vAlign w:val="bottom"/>
          </w:tcPr>
          <w:p w14:paraId="699ED147" w14:textId="77777777" w:rsidR="00B418D8" w:rsidRPr="009D1A94" w:rsidRDefault="00B418D8" w:rsidP="008D71E5">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(579,857)</w:t>
            </w:r>
          </w:p>
        </w:tc>
      </w:tr>
      <w:tr w:rsidR="00B418D8" w:rsidRPr="009D1A94" w14:paraId="4DBC233C" w14:textId="77777777" w:rsidTr="008D71E5">
        <w:tc>
          <w:tcPr>
            <w:tcW w:w="7218" w:type="dxa"/>
          </w:tcPr>
          <w:p w14:paraId="0E23448B" w14:textId="371FE645" w:rsidR="00B418D8" w:rsidRPr="009D1A94" w:rsidRDefault="00B418D8" w:rsidP="008D71E5">
            <w:pPr>
              <w:tabs>
                <w:tab w:val="left" w:pos="459"/>
              </w:tabs>
              <w:spacing w:line="360" w:lineRule="auto"/>
              <w:rPr>
                <w:rFonts w:ascii="Arial" w:hAnsi="Arial" w:cs="Arial"/>
                <w:sz w:val="19"/>
                <w:szCs w:val="19"/>
                <w:cs/>
                <w:lang w:eastAsia="en-US"/>
              </w:rPr>
            </w:pPr>
            <w:r w:rsidRPr="009D1A94">
              <w:rPr>
                <w:rFonts w:ascii="Arial" w:hAnsi="Arial" w:cs="Arial"/>
                <w:sz w:val="19"/>
                <w:szCs w:val="19"/>
                <w:lang w:eastAsia="en-US"/>
              </w:rPr>
              <w:t xml:space="preserve">Unrealized gain on </w:t>
            </w:r>
            <w:r w:rsidRPr="00833714">
              <w:rPr>
                <w:rFonts w:ascii="Arial" w:hAnsi="Arial" w:cs="Arial"/>
                <w:sz w:val="19"/>
                <w:szCs w:val="19"/>
                <w:lang w:eastAsia="en-US"/>
              </w:rPr>
              <w:t xml:space="preserve">short-term </w:t>
            </w:r>
            <w:r w:rsidR="00713E35">
              <w:rPr>
                <w:rFonts w:ascii="Arial" w:hAnsi="Arial" w:cs="Arial"/>
                <w:sz w:val="19"/>
                <w:szCs w:val="19"/>
                <w:lang w:eastAsia="en-US"/>
              </w:rPr>
              <w:t>investment</w:t>
            </w:r>
          </w:p>
        </w:tc>
        <w:tc>
          <w:tcPr>
            <w:tcW w:w="1848" w:type="dxa"/>
            <w:vAlign w:val="bottom"/>
          </w:tcPr>
          <w:p w14:paraId="7A09317B" w14:textId="77777777" w:rsidR="00B418D8" w:rsidRPr="009D1A94" w:rsidRDefault="00B418D8" w:rsidP="008D71E5">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199</w:t>
            </w:r>
          </w:p>
        </w:tc>
      </w:tr>
      <w:tr w:rsidR="00B418D8" w:rsidRPr="009D1A94" w14:paraId="0936801C" w14:textId="77777777" w:rsidTr="008D71E5">
        <w:tc>
          <w:tcPr>
            <w:tcW w:w="7218" w:type="dxa"/>
            <w:vAlign w:val="bottom"/>
          </w:tcPr>
          <w:p w14:paraId="45A08FD6" w14:textId="77777777" w:rsidR="00B418D8" w:rsidRPr="009D1A94" w:rsidRDefault="00B418D8" w:rsidP="008D71E5">
            <w:pPr>
              <w:pStyle w:val="Heading7"/>
              <w:tabs>
                <w:tab w:val="left" w:pos="459"/>
              </w:tabs>
              <w:spacing w:before="0" w:after="0" w:line="360" w:lineRule="auto"/>
              <w:rPr>
                <w:rFonts w:ascii="Arial" w:hAnsi="Arial" w:cs="Arial"/>
                <w:sz w:val="19"/>
                <w:szCs w:val="19"/>
                <w:lang w:val="en-GB" w:eastAsia="en-US" w:bidi="ar-SA"/>
              </w:rPr>
            </w:pPr>
            <w:r w:rsidRPr="009D1A94">
              <w:rPr>
                <w:rFonts w:ascii="Arial" w:hAnsi="Arial" w:cs="Arial"/>
                <w:sz w:val="19"/>
                <w:szCs w:val="19"/>
                <w:lang w:val="en-GB" w:eastAsia="en-US" w:bidi="ar-SA"/>
              </w:rPr>
              <w:t xml:space="preserve">Balance as </w:t>
            </w:r>
            <w:proofErr w:type="gramStart"/>
            <w:r w:rsidRPr="009D1A94">
              <w:rPr>
                <w:rFonts w:ascii="Arial" w:hAnsi="Arial" w:cs="Arial"/>
                <w:sz w:val="19"/>
                <w:szCs w:val="19"/>
                <w:lang w:val="en-GB" w:eastAsia="en-US" w:bidi="ar-SA"/>
              </w:rPr>
              <w:t>at</w:t>
            </w:r>
            <w:proofErr w:type="gramEnd"/>
            <w:r w:rsidRPr="009D1A94">
              <w:rPr>
                <w:rFonts w:ascii="Arial" w:hAnsi="Arial" w:cs="Arial"/>
                <w:sz w:val="19"/>
                <w:szCs w:val="19"/>
                <w:lang w:val="en-GB" w:eastAsia="en-US" w:bidi="ar-SA"/>
              </w:rPr>
              <w:t xml:space="preserve"> </w:t>
            </w:r>
            <w:r w:rsidRPr="00413A77">
              <w:rPr>
                <w:rFonts w:ascii="Arial" w:hAnsi="Arial" w:cs="Arial"/>
                <w:sz w:val="19"/>
                <w:szCs w:val="19"/>
                <w:lang w:val="en-GB"/>
              </w:rPr>
              <w:t>31 March 2022</w:t>
            </w:r>
          </w:p>
        </w:tc>
        <w:tc>
          <w:tcPr>
            <w:tcW w:w="1848" w:type="dxa"/>
            <w:tcBorders>
              <w:top w:val="single" w:sz="4" w:space="0" w:color="auto"/>
              <w:bottom w:val="single" w:sz="12" w:space="0" w:color="auto"/>
            </w:tcBorders>
            <w:vAlign w:val="bottom"/>
          </w:tcPr>
          <w:p w14:paraId="3BBAD2D1" w14:textId="77777777" w:rsidR="00B418D8" w:rsidRPr="009D1A94" w:rsidRDefault="00B418D8" w:rsidP="008D71E5">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742,745</w:t>
            </w:r>
          </w:p>
        </w:tc>
      </w:tr>
    </w:tbl>
    <w:p w14:paraId="0ADD6008" w14:textId="77777777" w:rsidR="00B418D8" w:rsidRPr="009D1A94" w:rsidRDefault="00B418D8" w:rsidP="00B418D8">
      <w:pPr>
        <w:pStyle w:val="BodyTextIndent3"/>
        <w:spacing w:line="360" w:lineRule="auto"/>
        <w:ind w:left="0" w:firstLine="0"/>
        <w:rPr>
          <w:rFonts w:ascii="Arial" w:hAnsi="Arial" w:cs="Arial"/>
          <w:sz w:val="16"/>
          <w:szCs w:val="16"/>
          <w:lang w:val="en-GB"/>
        </w:rPr>
      </w:pPr>
    </w:p>
    <w:p w14:paraId="69B9CCAC" w14:textId="77777777" w:rsidR="00B418D8" w:rsidRPr="009D1A94" w:rsidRDefault="00B418D8" w:rsidP="00B418D8">
      <w:pPr>
        <w:spacing w:line="360" w:lineRule="auto"/>
        <w:ind w:left="360"/>
        <w:jc w:val="thaiDistribute"/>
        <w:rPr>
          <w:rFonts w:ascii="Arial" w:hAnsi="Arial" w:cs="Arial"/>
          <w:sz w:val="19"/>
          <w:szCs w:val="19"/>
        </w:rPr>
      </w:pPr>
      <w:r w:rsidRPr="009D1A94">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594BFD58" w14:textId="77777777" w:rsidR="00B418D8" w:rsidRPr="00B418D8" w:rsidRDefault="00B418D8" w:rsidP="00B418D8">
      <w:pPr>
        <w:pStyle w:val="BodyTextIndent3"/>
        <w:spacing w:line="360" w:lineRule="auto"/>
        <w:ind w:left="360" w:firstLine="0"/>
        <w:rPr>
          <w:rFonts w:ascii="Arial" w:hAnsi="Arial" w:cs="Arial"/>
          <w:b/>
          <w:bCs/>
          <w:sz w:val="19"/>
          <w:szCs w:val="19"/>
          <w:lang w:bidi="th-TH"/>
        </w:rPr>
      </w:pPr>
    </w:p>
    <w:p w14:paraId="48552BF1" w14:textId="03511980" w:rsidR="00193226" w:rsidRPr="009D1A94"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9D1A94">
        <w:rPr>
          <w:rFonts w:ascii="Arial" w:hAnsi="Arial" w:cs="Arial"/>
          <w:b/>
          <w:bCs/>
          <w:sz w:val="19"/>
          <w:szCs w:val="19"/>
          <w:lang w:val="en-GB"/>
        </w:rPr>
        <w:t>RESTRICTED</w:t>
      </w:r>
      <w:r w:rsidRPr="009D1A94">
        <w:rPr>
          <w:rFonts w:ascii="Arial" w:hAnsi="Arial" w:cs="Arial"/>
          <w:b/>
          <w:bCs/>
          <w:sz w:val="19"/>
          <w:szCs w:val="19"/>
        </w:rPr>
        <w:t xml:space="preserve"> DEPOSITS WITH BANKS</w:t>
      </w:r>
    </w:p>
    <w:p w14:paraId="06839784" w14:textId="77777777" w:rsidR="00193226" w:rsidRPr="009D1A94" w:rsidRDefault="00193226" w:rsidP="00F56B1A">
      <w:pPr>
        <w:pStyle w:val="BodyTextIndent3"/>
        <w:spacing w:line="360" w:lineRule="auto"/>
        <w:ind w:left="0" w:firstLine="0"/>
        <w:rPr>
          <w:rFonts w:ascii="Arial" w:hAnsi="Arial" w:cs="Arial"/>
          <w:sz w:val="19"/>
          <w:szCs w:val="19"/>
          <w:u w:val="single"/>
        </w:rPr>
      </w:pPr>
    </w:p>
    <w:p w14:paraId="01586A10" w14:textId="57804C1B" w:rsidR="00193226" w:rsidRPr="009D1A94" w:rsidRDefault="002C33A0"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572E7E" w:rsidRPr="00572E7E">
        <w:rPr>
          <w:rFonts w:ascii="Arial" w:hAnsi="Arial" w:cs="Arial"/>
          <w:sz w:val="19"/>
          <w:szCs w:val="19"/>
          <w:lang w:val="en-GB"/>
        </w:rPr>
        <w:t>31 March 2022</w:t>
      </w:r>
      <w:r w:rsidR="009D15EE">
        <w:rPr>
          <w:rFonts w:ascii="Arial" w:hAnsi="Arial" w:cs="Arial"/>
          <w:sz w:val="19"/>
          <w:szCs w:val="19"/>
        </w:rPr>
        <w:t xml:space="preserve"> and 31 December 2021</w:t>
      </w:r>
      <w:r w:rsidR="008412C0" w:rsidRPr="009D1A94">
        <w:rPr>
          <w:rFonts w:ascii="Arial" w:hAnsi="Arial" w:cs="Arial"/>
          <w:sz w:val="19"/>
          <w:szCs w:val="19"/>
          <w:lang w:val="en-GB"/>
        </w:rPr>
        <w:t xml:space="preserve">, </w:t>
      </w:r>
      <w:r w:rsidR="00193226" w:rsidRPr="009D1A94">
        <w:rPr>
          <w:rFonts w:ascii="Arial" w:hAnsi="Arial" w:cs="Arial"/>
          <w:sz w:val="19"/>
          <w:szCs w:val="19"/>
          <w:lang w:val="en-GB"/>
        </w:rPr>
        <w:t>the Company’s fixed and saving deposits totallin</w:t>
      </w:r>
      <w:r w:rsidR="00193226" w:rsidRPr="00526E88">
        <w:rPr>
          <w:rFonts w:ascii="Arial" w:hAnsi="Arial" w:cs="Arial"/>
          <w:sz w:val="19"/>
          <w:szCs w:val="19"/>
          <w:lang w:val="en-GB"/>
        </w:rPr>
        <w:t>g Baht</w:t>
      </w:r>
      <w:r w:rsidR="007C7402" w:rsidRPr="00526E88">
        <w:rPr>
          <w:rFonts w:ascii="Arial" w:hAnsi="Arial" w:cs="Arial"/>
          <w:sz w:val="19"/>
          <w:szCs w:val="19"/>
          <w:cs/>
          <w:lang w:val="en-GB"/>
        </w:rPr>
        <w:t xml:space="preserve"> </w:t>
      </w:r>
      <w:r w:rsidR="00DC6A1D" w:rsidRPr="00526E88">
        <w:rPr>
          <w:rFonts w:ascii="Arial" w:hAnsi="Arial" w:cs="Arial"/>
          <w:sz w:val="19"/>
          <w:szCs w:val="19"/>
          <w:lang w:val="en-GB"/>
        </w:rPr>
        <w:t>30.10</w:t>
      </w:r>
      <w:r w:rsidR="00C0789A" w:rsidRPr="009D1A94">
        <w:rPr>
          <w:rFonts w:ascii="Arial" w:hAnsi="Arial" w:cs="Arial"/>
          <w:sz w:val="19"/>
          <w:szCs w:val="19"/>
          <w:lang w:val="en-GB"/>
        </w:rPr>
        <w:t xml:space="preserve"> </w:t>
      </w:r>
      <w:r w:rsidR="00193226" w:rsidRPr="009D1A94">
        <w:rPr>
          <w:rFonts w:ascii="Arial" w:hAnsi="Arial" w:cs="Arial"/>
          <w:sz w:val="19"/>
          <w:szCs w:val="19"/>
          <w:lang w:val="en-GB"/>
        </w:rPr>
        <w:t>million are restricted for usage as</w:t>
      </w:r>
      <w:r w:rsidR="009C7E1C" w:rsidRPr="009D1A94">
        <w:rPr>
          <w:rFonts w:ascii="Arial" w:hAnsi="Arial" w:cs="Arial"/>
          <w:sz w:val="19"/>
          <w:szCs w:val="19"/>
          <w:lang w:val="en-GB"/>
        </w:rPr>
        <w:t xml:space="preserve"> they have been pledged as collateral for loans from bank and letters of guarantee issued by local banks for performance bonds and utilities usage</w:t>
      </w:r>
      <w:r w:rsidR="00C67963" w:rsidRPr="009D1A94">
        <w:rPr>
          <w:rFonts w:ascii="Arial" w:hAnsi="Arial" w:cstheme="minorBidi"/>
          <w:sz w:val="19"/>
          <w:szCs w:val="19"/>
        </w:rPr>
        <w:t>.</w:t>
      </w:r>
    </w:p>
    <w:p w14:paraId="6BE6998D" w14:textId="089DA066" w:rsidR="00EC172E" w:rsidRPr="009D1A94" w:rsidRDefault="00EC172E" w:rsidP="00F56B1A">
      <w:pPr>
        <w:spacing w:line="360" w:lineRule="auto"/>
        <w:rPr>
          <w:rFonts w:ascii="Arial" w:hAnsi="Arial" w:cs="Arial"/>
          <w:sz w:val="19"/>
          <w:szCs w:val="19"/>
          <w:u w:val="single"/>
          <w:lang w:val="en-GB" w:eastAsia="en-US" w:bidi="ar-SA"/>
        </w:rPr>
      </w:pPr>
    </w:p>
    <w:p w14:paraId="3A62A6DF" w14:textId="29A97CBA" w:rsidR="00601965" w:rsidRPr="009D1A94" w:rsidRDefault="00D7245E"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P</w:t>
      </w:r>
      <w:r w:rsidR="00601965" w:rsidRPr="009D1A94">
        <w:rPr>
          <w:rFonts w:ascii="Arial" w:hAnsi="Arial" w:cs="Arial"/>
          <w:b/>
          <w:bCs/>
          <w:sz w:val="19"/>
          <w:szCs w:val="19"/>
          <w:lang w:val="en-GB"/>
        </w:rPr>
        <w:t>ROPERTY</w:t>
      </w:r>
      <w:r w:rsidR="00601965" w:rsidRPr="009D1A94">
        <w:rPr>
          <w:rFonts w:ascii="Arial" w:hAnsi="Arial" w:cs="Arial"/>
          <w:b/>
          <w:bCs/>
          <w:sz w:val="19"/>
          <w:szCs w:val="19"/>
        </w:rPr>
        <w:t>, PLANT AND EQUIPMENT</w:t>
      </w:r>
    </w:p>
    <w:p w14:paraId="2C1494AF" w14:textId="42059A7C" w:rsidR="00C04C3A" w:rsidRPr="00FB7FBB"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756D6C4D" w:rsidR="007F2B8A" w:rsidRPr="009D1A94" w:rsidRDefault="007F2B8A" w:rsidP="00F56B1A">
      <w:pPr>
        <w:tabs>
          <w:tab w:val="left" w:pos="576"/>
          <w:tab w:val="left" w:pos="900"/>
        </w:tabs>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During the </w:t>
      </w:r>
      <w:r w:rsidR="000B020B">
        <w:rPr>
          <w:rFonts w:ascii="Arial" w:hAnsi="Arial" w:cs="Arial"/>
          <w:sz w:val="19"/>
          <w:szCs w:val="19"/>
          <w:lang w:val="en-GB"/>
        </w:rPr>
        <w:t>three</w:t>
      </w:r>
      <w:r w:rsidRPr="009D1A94">
        <w:rPr>
          <w:rFonts w:ascii="Arial" w:hAnsi="Arial" w:cs="Arial"/>
          <w:sz w:val="19"/>
          <w:szCs w:val="19"/>
        </w:rPr>
        <w:t xml:space="preserve">-month period ended </w:t>
      </w:r>
      <w:r w:rsidR="000B020B" w:rsidRPr="000B020B">
        <w:rPr>
          <w:rFonts w:ascii="Arial" w:hAnsi="Arial" w:cs="Arial"/>
          <w:sz w:val="19"/>
          <w:szCs w:val="19"/>
          <w:lang w:val="en-GB"/>
        </w:rPr>
        <w:t>31 March 2022</w:t>
      </w:r>
      <w:r w:rsidRPr="009D1A94">
        <w:rPr>
          <w:rFonts w:ascii="Arial" w:hAnsi="Arial" w:cs="Arial"/>
          <w:sz w:val="19"/>
          <w:szCs w:val="19"/>
          <w:lang w:val="en-GB"/>
        </w:rPr>
        <w:t>, the Company has</w:t>
      </w:r>
      <w:r w:rsidR="00FB7B71" w:rsidRPr="009D1A94">
        <w:rPr>
          <w:rFonts w:ascii="Arial" w:hAnsi="Arial" w:cs="Arial"/>
          <w:sz w:val="19"/>
          <w:szCs w:val="19"/>
          <w:cs/>
          <w:lang w:val="en-GB"/>
        </w:rPr>
        <w:t xml:space="preserve"> </w:t>
      </w:r>
      <w:r w:rsidR="00FB7B71" w:rsidRPr="009D1A94">
        <w:rPr>
          <w:rFonts w:ascii="Arial" w:hAnsi="Arial" w:cs="Arial"/>
          <w:sz w:val="19"/>
          <w:szCs w:val="19"/>
        </w:rPr>
        <w:t>the</w:t>
      </w:r>
      <w:r w:rsidRPr="009D1A94">
        <w:rPr>
          <w:rFonts w:ascii="Arial" w:hAnsi="Arial" w:cs="Arial"/>
          <w:sz w:val="19"/>
          <w:szCs w:val="19"/>
          <w:lang w:val="en-GB"/>
        </w:rPr>
        <w:t xml:space="preserve"> following condensed movements in property, plant and equipment</w:t>
      </w:r>
      <w:r w:rsidR="00FA5C03" w:rsidRPr="009D1A94">
        <w:rPr>
          <w:rFonts w:ascii="Arial" w:hAnsi="Arial" w:cs="Arial"/>
          <w:sz w:val="19"/>
          <w:szCs w:val="19"/>
          <w:lang w:val="en-GB"/>
        </w:rPr>
        <w:t xml:space="preserve"> are as follows:</w:t>
      </w:r>
    </w:p>
    <w:p w14:paraId="17A1D685" w14:textId="4804B586" w:rsidR="007F2B8A" w:rsidRPr="00FB7FBB" w:rsidRDefault="007F2B8A" w:rsidP="00F56B1A">
      <w:pPr>
        <w:tabs>
          <w:tab w:val="left" w:pos="360"/>
          <w:tab w:val="left" w:pos="900"/>
        </w:tabs>
        <w:spacing w:line="360" w:lineRule="auto"/>
        <w:ind w:left="360"/>
        <w:jc w:val="thaiDistribute"/>
        <w:rPr>
          <w:rFonts w:ascii="Arial" w:hAnsi="Arial" w:cs="Arial"/>
          <w:sz w:val="10"/>
          <w:szCs w:val="10"/>
          <w:lang w:val="en-GB"/>
        </w:rPr>
      </w:pPr>
    </w:p>
    <w:tbl>
      <w:tblPr>
        <w:tblW w:w="9072" w:type="dxa"/>
        <w:tblInd w:w="270" w:type="dxa"/>
        <w:tblLayout w:type="fixed"/>
        <w:tblLook w:val="0000" w:firstRow="0" w:lastRow="0" w:firstColumn="0" w:lastColumn="0" w:noHBand="0" w:noVBand="0"/>
      </w:tblPr>
      <w:tblGrid>
        <w:gridCol w:w="7218"/>
        <w:gridCol w:w="1854"/>
      </w:tblGrid>
      <w:tr w:rsidR="0013502F" w:rsidRPr="009D1A94" w14:paraId="79CB91B0" w14:textId="77777777" w:rsidTr="00AA6FAD">
        <w:trPr>
          <w:trHeight w:val="266"/>
        </w:trPr>
        <w:tc>
          <w:tcPr>
            <w:tcW w:w="7218" w:type="dxa"/>
          </w:tcPr>
          <w:p w14:paraId="314FF495" w14:textId="77777777" w:rsidR="0013502F" w:rsidRPr="009D1A94"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854" w:type="dxa"/>
            <w:tcBorders>
              <w:left w:val="nil"/>
            </w:tcBorders>
            <w:vAlign w:val="center"/>
          </w:tcPr>
          <w:p w14:paraId="6366CCCC" w14:textId="77777777" w:rsidR="0013502F" w:rsidRPr="009D1A94" w:rsidRDefault="0013502F" w:rsidP="00F56B1A">
            <w:pPr>
              <w:tabs>
                <w:tab w:val="left" w:pos="3090"/>
                <w:tab w:val="left" w:pos="4860"/>
              </w:tabs>
              <w:spacing w:line="360" w:lineRule="auto"/>
              <w:ind w:right="-108"/>
              <w:jc w:val="center"/>
              <w:rPr>
                <w:rFonts w:ascii="Arial" w:hAnsi="Arial" w:cs="Arial"/>
                <w:sz w:val="19"/>
                <w:szCs w:val="19"/>
                <w:cs/>
                <w:lang w:val="en-GB"/>
              </w:rPr>
            </w:pPr>
            <w:r w:rsidRPr="009D1A94">
              <w:rPr>
                <w:rFonts w:ascii="Arial" w:hAnsi="Arial" w:cs="Arial"/>
                <w:sz w:val="19"/>
                <w:szCs w:val="19"/>
                <w:lang w:val="en-GB"/>
              </w:rPr>
              <w:t>Thousand</w:t>
            </w:r>
            <w:r w:rsidRPr="009D1A94">
              <w:rPr>
                <w:rFonts w:ascii="Arial" w:hAnsi="Arial"/>
                <w:sz w:val="19"/>
                <w:szCs w:val="19"/>
                <w:cs/>
                <w:lang w:val="en-GB"/>
              </w:rPr>
              <w:t xml:space="preserve"> </w:t>
            </w:r>
            <w:r w:rsidRPr="009D1A94">
              <w:rPr>
                <w:rFonts w:ascii="Arial" w:hAnsi="Arial" w:cs="Arial"/>
                <w:sz w:val="19"/>
                <w:szCs w:val="19"/>
                <w:lang w:val="en-GB"/>
              </w:rPr>
              <w:t>Baht</w:t>
            </w:r>
          </w:p>
        </w:tc>
      </w:tr>
      <w:tr w:rsidR="0013502F" w:rsidRPr="009D1A94" w14:paraId="576675B4" w14:textId="77777777" w:rsidTr="00AA6FAD">
        <w:trPr>
          <w:trHeight w:val="64"/>
        </w:trPr>
        <w:tc>
          <w:tcPr>
            <w:tcW w:w="7218" w:type="dxa"/>
          </w:tcPr>
          <w:p w14:paraId="11A0F624" w14:textId="77777777" w:rsidR="0013502F" w:rsidRPr="009D1A94"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854" w:type="dxa"/>
            <w:tcBorders>
              <w:top w:val="single" w:sz="4" w:space="0" w:color="auto"/>
            </w:tcBorders>
          </w:tcPr>
          <w:p w14:paraId="670F7773" w14:textId="77777777" w:rsidR="0013502F" w:rsidRPr="009D1A94"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9D1A94" w14:paraId="34F1530E" w14:textId="77777777" w:rsidTr="00AA6FAD">
        <w:tc>
          <w:tcPr>
            <w:tcW w:w="7218" w:type="dxa"/>
          </w:tcPr>
          <w:p w14:paraId="10BE6F0F" w14:textId="3E41EB6D" w:rsidR="0013502F" w:rsidRPr="009D1A94" w:rsidRDefault="0013502F" w:rsidP="00F56B1A">
            <w:pPr>
              <w:tabs>
                <w:tab w:val="left" w:pos="3090"/>
                <w:tab w:val="left" w:pos="4860"/>
              </w:tabs>
              <w:spacing w:line="360" w:lineRule="auto"/>
              <w:rPr>
                <w:rFonts w:ascii="Arial" w:hAnsi="Arial" w:cstheme="minorBidi"/>
                <w:snapToGrid w:val="0"/>
                <w:sz w:val="19"/>
                <w:szCs w:val="19"/>
                <w:cs/>
                <w:lang w:eastAsia="th-TH"/>
              </w:rPr>
            </w:pPr>
            <w:r w:rsidRPr="009D1A94">
              <w:rPr>
                <w:rFonts w:ascii="Arial" w:hAnsi="Arial" w:cs="Arial"/>
                <w:sz w:val="19"/>
                <w:szCs w:val="19"/>
              </w:rPr>
              <w:t xml:space="preserve">Net book value as </w:t>
            </w:r>
            <w:proofErr w:type="gramStart"/>
            <w:r w:rsidRPr="009D1A94">
              <w:rPr>
                <w:rFonts w:ascii="Arial" w:hAnsi="Arial" w:cs="Arial"/>
                <w:sz w:val="19"/>
                <w:szCs w:val="19"/>
              </w:rPr>
              <w:t>at</w:t>
            </w:r>
            <w:proofErr w:type="gramEnd"/>
            <w:r w:rsidRPr="009D1A94">
              <w:rPr>
                <w:rFonts w:ascii="Arial" w:hAnsi="Arial" w:cs="Arial"/>
                <w:sz w:val="19"/>
                <w:szCs w:val="19"/>
              </w:rPr>
              <w:t xml:space="preserve"> 1 January </w:t>
            </w:r>
            <w:r w:rsidRPr="009D1A94">
              <w:rPr>
                <w:rFonts w:ascii="Arial" w:hAnsi="Arial" w:cs="Arial"/>
                <w:sz w:val="19"/>
                <w:szCs w:val="19"/>
                <w:lang w:val="en-GB"/>
              </w:rPr>
              <w:t>202</w:t>
            </w:r>
            <w:r w:rsidR="000B020B">
              <w:rPr>
                <w:rFonts w:ascii="Arial" w:hAnsi="Arial" w:cs="Browallia New"/>
                <w:sz w:val="19"/>
              </w:rPr>
              <w:t>2</w:t>
            </w:r>
          </w:p>
        </w:tc>
        <w:tc>
          <w:tcPr>
            <w:tcW w:w="1854" w:type="dxa"/>
          </w:tcPr>
          <w:p w14:paraId="74B73ECE" w14:textId="7E10B1FA" w:rsidR="0013502F" w:rsidRPr="009D1A94" w:rsidRDefault="00F1676B" w:rsidP="00F56B1A">
            <w:pPr>
              <w:spacing w:line="360" w:lineRule="auto"/>
              <w:ind w:right="-27"/>
              <w:jc w:val="right"/>
              <w:rPr>
                <w:rFonts w:ascii="Arial" w:hAnsi="Arial" w:cs="Arial"/>
                <w:sz w:val="19"/>
                <w:szCs w:val="19"/>
                <w:lang w:val="en-GB"/>
              </w:rPr>
            </w:pPr>
            <w:r w:rsidRPr="00F1676B">
              <w:rPr>
                <w:rFonts w:ascii="Arial" w:hAnsi="Arial" w:cs="Arial"/>
                <w:sz w:val="19"/>
                <w:szCs w:val="19"/>
                <w:lang w:val="en-GB"/>
              </w:rPr>
              <w:t>1,264,024</w:t>
            </w:r>
          </w:p>
        </w:tc>
      </w:tr>
      <w:tr w:rsidR="00E44273" w:rsidRPr="009D1A94" w14:paraId="0BCD3E07" w14:textId="77777777" w:rsidTr="00AA6FAD">
        <w:tc>
          <w:tcPr>
            <w:tcW w:w="7218" w:type="dxa"/>
          </w:tcPr>
          <w:p w14:paraId="290C216B" w14:textId="18CCBCE7" w:rsidR="00E44273" w:rsidRPr="009D1A94" w:rsidRDefault="00E44273" w:rsidP="00F56B1A">
            <w:pPr>
              <w:tabs>
                <w:tab w:val="left" w:pos="3090"/>
                <w:tab w:val="left" w:pos="4860"/>
              </w:tabs>
              <w:spacing w:line="360" w:lineRule="auto"/>
              <w:rPr>
                <w:rFonts w:ascii="Arial" w:hAnsi="Arial" w:cs="Arial"/>
                <w:sz w:val="19"/>
                <w:szCs w:val="19"/>
              </w:rPr>
            </w:pPr>
            <w:r w:rsidRPr="009D1A94">
              <w:rPr>
                <w:rFonts w:ascii="Arial" w:hAnsi="Arial" w:cs="Arial"/>
                <w:sz w:val="19"/>
                <w:szCs w:val="19"/>
              </w:rPr>
              <w:t>Purchases of assets</w:t>
            </w:r>
          </w:p>
        </w:tc>
        <w:tc>
          <w:tcPr>
            <w:tcW w:w="1854" w:type="dxa"/>
          </w:tcPr>
          <w:p w14:paraId="516ADDD6" w14:textId="376271A1" w:rsidR="00E44273" w:rsidRPr="009D1A94" w:rsidRDefault="00DC6A1D" w:rsidP="00F56B1A">
            <w:pPr>
              <w:spacing w:line="360" w:lineRule="auto"/>
              <w:ind w:right="-27"/>
              <w:jc w:val="right"/>
              <w:rPr>
                <w:rFonts w:ascii="Arial" w:hAnsi="Arial" w:cs="Arial"/>
                <w:sz w:val="19"/>
                <w:szCs w:val="19"/>
                <w:lang w:val="en-GB"/>
              </w:rPr>
            </w:pPr>
            <w:r>
              <w:rPr>
                <w:rFonts w:ascii="Arial" w:hAnsi="Arial" w:cs="Arial"/>
                <w:sz w:val="19"/>
                <w:szCs w:val="19"/>
                <w:lang w:val="en-GB"/>
              </w:rPr>
              <w:t>45,911</w:t>
            </w:r>
          </w:p>
        </w:tc>
      </w:tr>
      <w:tr w:rsidR="006D3744" w:rsidRPr="009D1A94" w14:paraId="7B26373E" w14:textId="77777777" w:rsidTr="00AA6FAD">
        <w:tc>
          <w:tcPr>
            <w:tcW w:w="7218" w:type="dxa"/>
          </w:tcPr>
          <w:p w14:paraId="4FDD79CF" w14:textId="6AED0A54" w:rsidR="006D3744" w:rsidRPr="009D1A94" w:rsidRDefault="006D3744" w:rsidP="00F56B1A">
            <w:pPr>
              <w:tabs>
                <w:tab w:val="left" w:pos="3090"/>
                <w:tab w:val="left" w:pos="4860"/>
              </w:tabs>
              <w:spacing w:line="360" w:lineRule="auto"/>
              <w:rPr>
                <w:rFonts w:ascii="Arial" w:hAnsi="Arial" w:cs="Arial"/>
                <w:sz w:val="19"/>
                <w:szCs w:val="19"/>
              </w:rPr>
            </w:pPr>
            <w:r w:rsidRPr="009D1A94">
              <w:rPr>
                <w:rFonts w:ascii="Arial" w:hAnsi="Arial" w:cs="Arial"/>
                <w:sz w:val="19"/>
                <w:szCs w:val="19"/>
              </w:rPr>
              <w:t xml:space="preserve">Disposal </w:t>
            </w:r>
            <w:r w:rsidR="001F20BE">
              <w:rPr>
                <w:rFonts w:ascii="Arial" w:hAnsi="Arial" w:cs="Arial"/>
                <w:sz w:val="19"/>
                <w:szCs w:val="19"/>
              </w:rPr>
              <w:t xml:space="preserve">of </w:t>
            </w:r>
            <w:r w:rsidRPr="009D1A94">
              <w:rPr>
                <w:rFonts w:ascii="Arial" w:hAnsi="Arial" w:cs="Arial"/>
                <w:sz w:val="19"/>
                <w:szCs w:val="19"/>
              </w:rPr>
              <w:t>assets</w:t>
            </w:r>
            <w:r w:rsidR="007C2F9D" w:rsidRPr="009D1A94">
              <w:rPr>
                <w:rFonts w:ascii="Arial" w:hAnsi="Arial" w:cstheme="minorBidi" w:hint="cs"/>
                <w:sz w:val="19"/>
                <w:szCs w:val="19"/>
                <w:cs/>
              </w:rPr>
              <w:t xml:space="preserve"> </w:t>
            </w:r>
            <w:r w:rsidR="00753D71" w:rsidRPr="009D1A94">
              <w:rPr>
                <w:rFonts w:ascii="Arial" w:hAnsi="Arial" w:cs="Browallia New"/>
                <w:sz w:val="19"/>
              </w:rPr>
              <w:t>-</w:t>
            </w:r>
            <w:r w:rsidR="007C2F9D" w:rsidRPr="009D1A94">
              <w:rPr>
                <w:rFonts w:ascii="Arial" w:hAnsi="Arial" w:cs="Browallia New" w:hint="cs"/>
                <w:sz w:val="19"/>
                <w:cs/>
              </w:rPr>
              <w:t xml:space="preserve"> </w:t>
            </w:r>
            <w:r w:rsidR="00C70AC0" w:rsidRPr="009D1A94">
              <w:rPr>
                <w:rFonts w:ascii="Arial" w:hAnsi="Arial" w:cs="Browallia New"/>
                <w:sz w:val="19"/>
              </w:rPr>
              <w:t>net</w:t>
            </w:r>
          </w:p>
        </w:tc>
        <w:tc>
          <w:tcPr>
            <w:tcW w:w="1854" w:type="dxa"/>
          </w:tcPr>
          <w:p w14:paraId="7E96D2E9" w14:textId="56ADFC63" w:rsidR="006D3744" w:rsidRPr="009D1A94" w:rsidRDefault="00DC6A1D" w:rsidP="00F56B1A">
            <w:pPr>
              <w:spacing w:line="360" w:lineRule="auto"/>
              <w:ind w:right="-27"/>
              <w:jc w:val="right"/>
              <w:rPr>
                <w:rFonts w:ascii="Arial" w:hAnsi="Arial" w:cs="Arial"/>
                <w:sz w:val="19"/>
                <w:szCs w:val="19"/>
                <w:lang w:val="en-GB"/>
              </w:rPr>
            </w:pPr>
            <w:r>
              <w:rPr>
                <w:rFonts w:ascii="Arial" w:hAnsi="Arial" w:cs="Arial"/>
                <w:sz w:val="19"/>
                <w:szCs w:val="19"/>
                <w:lang w:val="en-GB"/>
              </w:rPr>
              <w:t>(2,002)</w:t>
            </w:r>
          </w:p>
        </w:tc>
      </w:tr>
      <w:tr w:rsidR="00E44273" w:rsidRPr="009D1A94" w14:paraId="2F35CE42" w14:textId="77777777" w:rsidTr="00AA6FAD">
        <w:tc>
          <w:tcPr>
            <w:tcW w:w="7218" w:type="dxa"/>
          </w:tcPr>
          <w:p w14:paraId="6B4E2FD5" w14:textId="1BD92F67" w:rsidR="00E44273" w:rsidRPr="009D1A94" w:rsidRDefault="00E44273" w:rsidP="00F56B1A">
            <w:pPr>
              <w:tabs>
                <w:tab w:val="left" w:pos="3090"/>
                <w:tab w:val="left" w:pos="4860"/>
              </w:tabs>
              <w:spacing w:line="360" w:lineRule="auto"/>
              <w:rPr>
                <w:rFonts w:ascii="Arial" w:hAnsi="Arial" w:cs="Arial"/>
                <w:sz w:val="19"/>
                <w:szCs w:val="19"/>
                <w:cs/>
              </w:rPr>
            </w:pPr>
            <w:r w:rsidRPr="009D1A94">
              <w:rPr>
                <w:rFonts w:ascii="Arial" w:hAnsi="Arial" w:cs="Arial"/>
                <w:sz w:val="19"/>
                <w:szCs w:val="19"/>
              </w:rPr>
              <w:t>Depreciation for the period</w:t>
            </w:r>
          </w:p>
        </w:tc>
        <w:tc>
          <w:tcPr>
            <w:tcW w:w="1854" w:type="dxa"/>
            <w:tcBorders>
              <w:bottom w:val="single" w:sz="4" w:space="0" w:color="auto"/>
            </w:tcBorders>
          </w:tcPr>
          <w:p w14:paraId="318DFD29" w14:textId="6BB84611" w:rsidR="00E44273" w:rsidRPr="009D1A94" w:rsidRDefault="00DC6A1D" w:rsidP="00F56B1A">
            <w:pPr>
              <w:spacing w:line="360" w:lineRule="auto"/>
              <w:ind w:right="-27"/>
              <w:jc w:val="right"/>
              <w:rPr>
                <w:rFonts w:ascii="Arial" w:hAnsi="Arial" w:cs="Arial"/>
                <w:sz w:val="19"/>
                <w:szCs w:val="19"/>
                <w:lang w:val="en-GB"/>
              </w:rPr>
            </w:pPr>
            <w:r>
              <w:rPr>
                <w:rFonts w:ascii="Arial" w:hAnsi="Arial" w:cs="Arial"/>
                <w:sz w:val="19"/>
                <w:szCs w:val="19"/>
                <w:lang w:val="en-GB"/>
              </w:rPr>
              <w:t>(18,350)</w:t>
            </w:r>
          </w:p>
        </w:tc>
      </w:tr>
      <w:tr w:rsidR="00E44273" w:rsidRPr="009D1A94" w14:paraId="517C3517" w14:textId="77777777" w:rsidTr="00AA6FAD">
        <w:tc>
          <w:tcPr>
            <w:tcW w:w="7218" w:type="dxa"/>
          </w:tcPr>
          <w:p w14:paraId="037519BA" w14:textId="28D71B93" w:rsidR="00E44273" w:rsidRPr="009D1A94" w:rsidRDefault="00E44273" w:rsidP="00F56B1A">
            <w:pPr>
              <w:tabs>
                <w:tab w:val="left" w:pos="3090"/>
                <w:tab w:val="left" w:pos="4860"/>
              </w:tabs>
              <w:spacing w:line="360" w:lineRule="auto"/>
              <w:rPr>
                <w:rFonts w:ascii="Arial" w:hAnsi="Arial" w:cs="Arial"/>
                <w:sz w:val="19"/>
                <w:szCs w:val="19"/>
                <w:cs/>
              </w:rPr>
            </w:pPr>
            <w:r w:rsidRPr="009D1A94">
              <w:rPr>
                <w:rFonts w:ascii="Arial" w:hAnsi="Arial" w:cs="Arial"/>
                <w:sz w:val="19"/>
                <w:szCs w:val="19"/>
              </w:rPr>
              <w:t xml:space="preserve">Net book value as </w:t>
            </w:r>
            <w:proofErr w:type="gramStart"/>
            <w:r w:rsidRPr="009D1A94">
              <w:rPr>
                <w:rFonts w:ascii="Arial" w:hAnsi="Arial" w:cs="Arial"/>
                <w:sz w:val="19"/>
                <w:szCs w:val="19"/>
              </w:rPr>
              <w:t>at</w:t>
            </w:r>
            <w:proofErr w:type="gramEnd"/>
            <w:r w:rsidRPr="009D1A94">
              <w:rPr>
                <w:rFonts w:ascii="Arial" w:hAnsi="Arial" w:cs="Arial"/>
                <w:sz w:val="19"/>
                <w:szCs w:val="19"/>
              </w:rPr>
              <w:t xml:space="preserve"> </w:t>
            </w:r>
            <w:r w:rsidR="000B020B" w:rsidRPr="000B020B">
              <w:rPr>
                <w:rFonts w:ascii="Arial" w:hAnsi="Arial" w:cs="Arial"/>
                <w:sz w:val="19"/>
                <w:szCs w:val="19"/>
                <w:lang w:val="en-GB"/>
              </w:rPr>
              <w:t>31 March 2022</w:t>
            </w:r>
          </w:p>
        </w:tc>
        <w:tc>
          <w:tcPr>
            <w:tcW w:w="1854" w:type="dxa"/>
            <w:tcBorders>
              <w:top w:val="single" w:sz="4" w:space="0" w:color="auto"/>
              <w:bottom w:val="single" w:sz="12" w:space="0" w:color="auto"/>
            </w:tcBorders>
          </w:tcPr>
          <w:p w14:paraId="3E68B1DD" w14:textId="1764EDCB" w:rsidR="00E44273" w:rsidRPr="009D1A94" w:rsidRDefault="00DC6A1D" w:rsidP="00F56B1A">
            <w:pPr>
              <w:spacing w:line="360" w:lineRule="auto"/>
              <w:ind w:right="-27"/>
              <w:jc w:val="right"/>
              <w:rPr>
                <w:rFonts w:ascii="Arial" w:hAnsi="Arial" w:cs="Browallia New"/>
                <w:sz w:val="19"/>
              </w:rPr>
            </w:pPr>
            <w:r>
              <w:rPr>
                <w:rFonts w:ascii="Arial" w:hAnsi="Arial" w:cs="Browallia New"/>
                <w:sz w:val="19"/>
              </w:rPr>
              <w:t>1,289,583</w:t>
            </w:r>
          </w:p>
        </w:tc>
      </w:tr>
    </w:tbl>
    <w:p w14:paraId="0DE16B0E" w14:textId="4C8ECF24" w:rsidR="00B8012B" w:rsidRDefault="00B8012B" w:rsidP="00526E88">
      <w:pPr>
        <w:tabs>
          <w:tab w:val="left" w:pos="576"/>
          <w:tab w:val="left" w:pos="900"/>
        </w:tabs>
        <w:spacing w:line="360" w:lineRule="auto"/>
        <w:jc w:val="thaiDistribute"/>
        <w:rPr>
          <w:rFonts w:ascii="Arial" w:hAnsi="Arial" w:cstheme="minorBidi"/>
          <w:sz w:val="16"/>
          <w:szCs w:val="16"/>
          <w:lang w:val="en-GB"/>
        </w:rPr>
      </w:pPr>
    </w:p>
    <w:p w14:paraId="1DAD68A1" w14:textId="6404B232" w:rsidR="003F36C5" w:rsidRPr="003F36C5" w:rsidRDefault="00381532" w:rsidP="003F36C5">
      <w:pPr>
        <w:tabs>
          <w:tab w:val="left" w:pos="576"/>
          <w:tab w:val="left" w:pos="900"/>
        </w:tabs>
        <w:spacing w:line="360" w:lineRule="auto"/>
        <w:ind w:left="360"/>
        <w:jc w:val="thaiDistribute"/>
        <w:rPr>
          <w:rFonts w:ascii="Arial" w:hAnsi="Arial" w:cstheme="minorBidi"/>
          <w:sz w:val="16"/>
          <w:szCs w:val="16"/>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March 2022, </w:t>
      </w:r>
      <w:r w:rsidR="00F76A25">
        <w:rPr>
          <w:rFonts w:ascii="Arial" w:hAnsi="Arial" w:cs="Arial"/>
          <w:sz w:val="19"/>
          <w:szCs w:val="19"/>
        </w:rPr>
        <w:t>certain</w:t>
      </w:r>
      <w:r w:rsidR="003F36C5" w:rsidRPr="009D1A94">
        <w:rPr>
          <w:rFonts w:ascii="Arial" w:hAnsi="Arial" w:cs="Arial"/>
          <w:sz w:val="19"/>
          <w:szCs w:val="19"/>
        </w:rPr>
        <w:t xml:space="preserve"> machinery ha</w:t>
      </w:r>
      <w:r w:rsidR="001D585E">
        <w:rPr>
          <w:rFonts w:ascii="Arial" w:hAnsi="Arial" w:cs="Arial"/>
          <w:sz w:val="19"/>
          <w:szCs w:val="19"/>
        </w:rPr>
        <w:t>s</w:t>
      </w:r>
      <w:r w:rsidR="003F36C5" w:rsidRPr="009D1A94">
        <w:rPr>
          <w:rFonts w:ascii="Arial" w:hAnsi="Arial" w:cs="Arial"/>
          <w:sz w:val="19"/>
          <w:szCs w:val="19"/>
        </w:rPr>
        <w:t xml:space="preserve"> been mortgaged as collateral for credit facilities with a bank as mentioned in Note 12 to the financial statements. </w:t>
      </w:r>
      <w:r w:rsidR="00F76A25">
        <w:rPr>
          <w:rFonts w:ascii="Arial" w:hAnsi="Arial" w:cs="Arial"/>
          <w:sz w:val="19"/>
          <w:szCs w:val="19"/>
        </w:rPr>
        <w:t>Later</w:t>
      </w:r>
      <w:r w:rsidR="003F36C5" w:rsidRPr="009D1A94">
        <w:rPr>
          <w:rFonts w:ascii="Arial" w:hAnsi="Arial" w:cs="Arial"/>
          <w:sz w:val="19"/>
          <w:szCs w:val="19"/>
        </w:rPr>
        <w:t xml:space="preserve">, </w:t>
      </w:r>
      <w:r w:rsidR="006878DF">
        <w:rPr>
          <w:rFonts w:ascii="Arial" w:hAnsi="Arial" w:cs="Arial"/>
          <w:sz w:val="19"/>
          <w:szCs w:val="19"/>
        </w:rPr>
        <w:t>i</w:t>
      </w:r>
      <w:r w:rsidR="00E96F58">
        <w:rPr>
          <w:rFonts w:ascii="Arial" w:hAnsi="Arial" w:cs="Arial"/>
          <w:sz w:val="19"/>
          <w:szCs w:val="19"/>
        </w:rPr>
        <w:t xml:space="preserve">n April 2022, </w:t>
      </w:r>
      <w:r w:rsidR="003F36C5" w:rsidRPr="009D1A94">
        <w:rPr>
          <w:rFonts w:ascii="Arial" w:hAnsi="Arial" w:cs="Arial"/>
          <w:sz w:val="19"/>
          <w:szCs w:val="19"/>
        </w:rPr>
        <w:t xml:space="preserve">the Company already redeemed </w:t>
      </w:r>
      <w:r w:rsidR="00874845">
        <w:rPr>
          <w:rFonts w:ascii="Arial" w:hAnsi="Arial" w:cs="Arial"/>
          <w:sz w:val="19"/>
          <w:szCs w:val="19"/>
        </w:rPr>
        <w:t xml:space="preserve">all </w:t>
      </w:r>
      <w:r w:rsidR="00551BF9">
        <w:rPr>
          <w:rFonts w:ascii="Arial" w:hAnsi="Arial" w:cs="Browallia New"/>
          <w:sz w:val="19"/>
        </w:rPr>
        <w:t xml:space="preserve">those </w:t>
      </w:r>
      <w:r w:rsidR="003F36C5" w:rsidRPr="009D1A94">
        <w:rPr>
          <w:rFonts w:ascii="Arial" w:hAnsi="Arial" w:cs="Arial"/>
          <w:sz w:val="19"/>
          <w:szCs w:val="19"/>
        </w:rPr>
        <w:t xml:space="preserve">of the guarantees. </w:t>
      </w:r>
    </w:p>
    <w:p w14:paraId="5B5732F1" w14:textId="77777777" w:rsidR="003F36C5" w:rsidRDefault="003F36C5" w:rsidP="00526E88">
      <w:pPr>
        <w:tabs>
          <w:tab w:val="left" w:pos="576"/>
          <w:tab w:val="left" w:pos="900"/>
        </w:tabs>
        <w:spacing w:line="360" w:lineRule="auto"/>
        <w:jc w:val="thaiDistribute"/>
        <w:rPr>
          <w:rFonts w:ascii="Arial" w:hAnsi="Arial" w:cstheme="minorBidi"/>
          <w:sz w:val="16"/>
          <w:szCs w:val="16"/>
          <w:lang w:val="en-GB"/>
        </w:rPr>
      </w:pPr>
    </w:p>
    <w:p w14:paraId="316CE5ED" w14:textId="77777777" w:rsidR="00381532" w:rsidRDefault="00381532" w:rsidP="00526E88">
      <w:pPr>
        <w:tabs>
          <w:tab w:val="left" w:pos="576"/>
          <w:tab w:val="left" w:pos="900"/>
        </w:tabs>
        <w:spacing w:line="360" w:lineRule="auto"/>
        <w:jc w:val="thaiDistribute"/>
        <w:rPr>
          <w:rFonts w:ascii="Arial" w:hAnsi="Arial" w:cstheme="minorBidi"/>
          <w:sz w:val="16"/>
          <w:szCs w:val="16"/>
          <w:lang w:val="en-GB"/>
        </w:rPr>
      </w:pPr>
    </w:p>
    <w:p w14:paraId="37D3C25A" w14:textId="77777777" w:rsidR="00381532" w:rsidRDefault="00381532" w:rsidP="00526E88">
      <w:pPr>
        <w:tabs>
          <w:tab w:val="left" w:pos="576"/>
          <w:tab w:val="left" w:pos="900"/>
        </w:tabs>
        <w:spacing w:line="360" w:lineRule="auto"/>
        <w:jc w:val="thaiDistribute"/>
        <w:rPr>
          <w:rFonts w:ascii="Arial" w:hAnsi="Arial" w:cstheme="minorBidi"/>
          <w:sz w:val="16"/>
          <w:szCs w:val="16"/>
          <w:lang w:val="en-GB"/>
        </w:rPr>
      </w:pPr>
    </w:p>
    <w:p w14:paraId="455010D0" w14:textId="77777777" w:rsidR="00381532" w:rsidRDefault="00381532" w:rsidP="00526E88">
      <w:pPr>
        <w:tabs>
          <w:tab w:val="left" w:pos="576"/>
          <w:tab w:val="left" w:pos="900"/>
        </w:tabs>
        <w:spacing w:line="360" w:lineRule="auto"/>
        <w:jc w:val="thaiDistribute"/>
        <w:rPr>
          <w:rFonts w:ascii="Arial" w:hAnsi="Arial" w:cstheme="minorBidi"/>
          <w:sz w:val="16"/>
          <w:szCs w:val="16"/>
          <w:lang w:val="en-GB"/>
        </w:rPr>
      </w:pPr>
    </w:p>
    <w:p w14:paraId="7B287AB7" w14:textId="77777777" w:rsidR="00381532" w:rsidRDefault="00381532" w:rsidP="00526E88">
      <w:pPr>
        <w:tabs>
          <w:tab w:val="left" w:pos="576"/>
          <w:tab w:val="left" w:pos="900"/>
        </w:tabs>
        <w:spacing w:line="360" w:lineRule="auto"/>
        <w:jc w:val="thaiDistribute"/>
        <w:rPr>
          <w:rFonts w:ascii="Arial" w:hAnsi="Arial" w:cstheme="minorBidi"/>
          <w:sz w:val="16"/>
          <w:szCs w:val="16"/>
          <w:lang w:val="en-GB"/>
        </w:rPr>
      </w:pPr>
    </w:p>
    <w:p w14:paraId="12F1BA53" w14:textId="77777777" w:rsidR="00381532" w:rsidRDefault="00381532" w:rsidP="00526E88">
      <w:pPr>
        <w:tabs>
          <w:tab w:val="left" w:pos="576"/>
          <w:tab w:val="left" w:pos="900"/>
        </w:tabs>
        <w:spacing w:line="360" w:lineRule="auto"/>
        <w:jc w:val="thaiDistribute"/>
        <w:rPr>
          <w:rFonts w:ascii="Arial" w:hAnsi="Arial" w:cstheme="minorBidi"/>
          <w:sz w:val="16"/>
          <w:szCs w:val="16"/>
          <w:lang w:val="en-GB"/>
        </w:rPr>
      </w:pPr>
    </w:p>
    <w:p w14:paraId="4939E2CF" w14:textId="77777777" w:rsidR="00381532" w:rsidRDefault="00381532" w:rsidP="00526E88">
      <w:pPr>
        <w:tabs>
          <w:tab w:val="left" w:pos="576"/>
          <w:tab w:val="left" w:pos="900"/>
        </w:tabs>
        <w:spacing w:line="360" w:lineRule="auto"/>
        <w:jc w:val="thaiDistribute"/>
        <w:rPr>
          <w:rFonts w:ascii="Arial" w:hAnsi="Arial" w:cstheme="minorBidi"/>
          <w:sz w:val="16"/>
          <w:szCs w:val="16"/>
          <w:lang w:val="en-GB"/>
        </w:rPr>
      </w:pPr>
    </w:p>
    <w:p w14:paraId="3F55D5D2" w14:textId="246ADF18" w:rsidR="00EC2AE1" w:rsidRPr="009D1A94" w:rsidRDefault="0085767B"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lastRenderedPageBreak/>
        <w:t>SHORT</w:t>
      </w:r>
      <w:r w:rsidRPr="009D1A94">
        <w:rPr>
          <w:rFonts w:ascii="Arial" w:hAnsi="Arial" w:cs="Arial"/>
          <w:b/>
          <w:bCs/>
          <w:sz w:val="19"/>
          <w:szCs w:val="19"/>
        </w:rPr>
        <w:t>-</w:t>
      </w:r>
      <w:r w:rsidR="00EC2AE1" w:rsidRPr="009D1A94">
        <w:rPr>
          <w:rFonts w:ascii="Arial" w:hAnsi="Arial" w:cs="Arial"/>
          <w:b/>
          <w:bCs/>
          <w:sz w:val="19"/>
          <w:szCs w:val="19"/>
        </w:rPr>
        <w:t xml:space="preserve">TERM LOANS FROM </w:t>
      </w:r>
      <w:r w:rsidR="00EC4FB2" w:rsidRPr="009D1A94">
        <w:rPr>
          <w:rFonts w:ascii="Arial" w:hAnsi="Arial" w:cs="Arial"/>
          <w:b/>
          <w:bCs/>
          <w:sz w:val="19"/>
          <w:szCs w:val="19"/>
        </w:rPr>
        <w:t>BANK</w:t>
      </w:r>
    </w:p>
    <w:p w14:paraId="576CE611" w14:textId="7093A323" w:rsidR="00EC2AE1" w:rsidRPr="00FB7FBB" w:rsidRDefault="00EC2AE1" w:rsidP="00F56B1A">
      <w:pPr>
        <w:pStyle w:val="BodyTextIndent3"/>
        <w:spacing w:line="360" w:lineRule="auto"/>
        <w:ind w:left="426" w:firstLine="0"/>
        <w:rPr>
          <w:rFonts w:ascii="Arial" w:hAnsi="Arial" w:cs="Arial"/>
          <w:caps/>
          <w:sz w:val="10"/>
          <w:szCs w:val="10"/>
          <w:u w:val="single"/>
          <w:lang w:bidi="th-TH"/>
        </w:rPr>
      </w:pPr>
    </w:p>
    <w:tbl>
      <w:tblPr>
        <w:tblW w:w="9062" w:type="dxa"/>
        <w:tblInd w:w="294" w:type="dxa"/>
        <w:tblLayout w:type="fixed"/>
        <w:tblLook w:val="0000" w:firstRow="0" w:lastRow="0" w:firstColumn="0" w:lastColumn="0" w:noHBand="0" w:noVBand="0"/>
      </w:tblPr>
      <w:tblGrid>
        <w:gridCol w:w="5286"/>
        <w:gridCol w:w="1710"/>
        <w:gridCol w:w="236"/>
        <w:gridCol w:w="1830"/>
      </w:tblGrid>
      <w:tr w:rsidR="00EC2AE1" w:rsidRPr="009D1A94" w14:paraId="2A1C9B6F" w14:textId="77777777" w:rsidTr="00F4101A">
        <w:trPr>
          <w:cantSplit/>
        </w:trPr>
        <w:tc>
          <w:tcPr>
            <w:tcW w:w="5286" w:type="dxa"/>
          </w:tcPr>
          <w:p w14:paraId="4D1DB7D6" w14:textId="77777777" w:rsidR="00EC2AE1" w:rsidRPr="009D1A94" w:rsidRDefault="00EC2AE1" w:rsidP="00F56B1A">
            <w:pPr>
              <w:tabs>
                <w:tab w:val="left" w:pos="459"/>
              </w:tabs>
              <w:spacing w:line="360"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9D1A94" w:rsidRDefault="00EC2AE1" w:rsidP="00F56B1A">
            <w:pPr>
              <w:pStyle w:val="Heading4"/>
              <w:spacing w:line="360" w:lineRule="auto"/>
              <w:jc w:val="center"/>
              <w:rPr>
                <w:rFonts w:ascii="Arial" w:hAnsi="Arial" w:cs="Arial"/>
                <w:sz w:val="19"/>
                <w:szCs w:val="19"/>
                <w:u w:val="none"/>
              </w:rPr>
            </w:pPr>
            <w:r w:rsidRPr="009D1A94">
              <w:rPr>
                <w:rFonts w:ascii="Arial" w:hAnsi="Arial" w:cs="Arial"/>
                <w:sz w:val="19"/>
                <w:szCs w:val="19"/>
                <w:u w:val="none"/>
              </w:rPr>
              <w:t>Thousand Baht</w:t>
            </w:r>
          </w:p>
        </w:tc>
      </w:tr>
      <w:tr w:rsidR="00F1676B" w:rsidRPr="009D1A94" w14:paraId="1428D3B0" w14:textId="77777777" w:rsidTr="00F4101A">
        <w:trPr>
          <w:cantSplit/>
        </w:trPr>
        <w:tc>
          <w:tcPr>
            <w:tcW w:w="5286" w:type="dxa"/>
          </w:tcPr>
          <w:p w14:paraId="2683B151" w14:textId="77777777" w:rsidR="00F1676B" w:rsidRPr="009D1A94" w:rsidRDefault="00F1676B" w:rsidP="00F1676B">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6FBE9683" w:rsidR="00F1676B" w:rsidRPr="009D1A94" w:rsidRDefault="00F1676B" w:rsidP="00F1676B">
            <w:pPr>
              <w:spacing w:line="360" w:lineRule="auto"/>
              <w:ind w:left="-108" w:right="-108"/>
              <w:jc w:val="center"/>
              <w:rPr>
                <w:rFonts w:ascii="Arial" w:hAnsi="Arial" w:cs="Arial"/>
                <w:sz w:val="19"/>
                <w:szCs w:val="19"/>
                <w:lang w:val="en-GB"/>
              </w:rPr>
            </w:pPr>
            <w:r w:rsidRPr="00572E7E">
              <w:rPr>
                <w:rFonts w:ascii="Arial" w:hAnsi="Arial" w:cs="Arial"/>
                <w:sz w:val="19"/>
                <w:szCs w:val="19"/>
                <w:lang w:val="en-GB"/>
              </w:rPr>
              <w:t>31 March 2022</w:t>
            </w:r>
          </w:p>
        </w:tc>
        <w:tc>
          <w:tcPr>
            <w:tcW w:w="236" w:type="dxa"/>
            <w:tcBorders>
              <w:top w:val="single" w:sz="4" w:space="0" w:color="auto"/>
            </w:tcBorders>
            <w:vAlign w:val="bottom"/>
          </w:tcPr>
          <w:p w14:paraId="29BE5E93" w14:textId="77777777" w:rsidR="00F1676B" w:rsidRPr="009D1A94" w:rsidRDefault="00F1676B" w:rsidP="00F1676B">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72B5911" w:rsidR="00F1676B" w:rsidRPr="009D1A94" w:rsidRDefault="00F1676B" w:rsidP="00F1676B">
            <w:pPr>
              <w:spacing w:line="360" w:lineRule="auto"/>
              <w:ind w:left="-138" w:right="-228"/>
              <w:jc w:val="center"/>
              <w:rPr>
                <w:rFonts w:ascii="Arial" w:hAnsi="Arial" w:cs="Arial"/>
                <w:sz w:val="19"/>
                <w:szCs w:val="19"/>
              </w:rPr>
            </w:pPr>
            <w:r w:rsidRPr="00572E7E">
              <w:rPr>
                <w:rFonts w:ascii="Arial" w:hAnsi="Arial" w:cs="Arial"/>
                <w:sz w:val="19"/>
                <w:szCs w:val="19"/>
                <w:lang w:val="en-GB"/>
              </w:rPr>
              <w:t>31 December 2021</w:t>
            </w:r>
          </w:p>
        </w:tc>
      </w:tr>
      <w:tr w:rsidR="00EC2AE1" w:rsidRPr="009D1A94" w14:paraId="5E30E82A" w14:textId="77777777" w:rsidTr="00F4101A">
        <w:trPr>
          <w:cantSplit/>
          <w:trHeight w:val="334"/>
        </w:trPr>
        <w:tc>
          <w:tcPr>
            <w:tcW w:w="5286" w:type="dxa"/>
          </w:tcPr>
          <w:p w14:paraId="7D4DB829" w14:textId="77777777" w:rsidR="00EC2AE1" w:rsidRPr="009D1A94" w:rsidRDefault="00EC2AE1" w:rsidP="00F56B1A">
            <w:pPr>
              <w:tabs>
                <w:tab w:val="left" w:pos="459"/>
              </w:tabs>
              <w:spacing w:line="360"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9D1A94" w:rsidRDefault="00EC2AE1" w:rsidP="00F56B1A">
            <w:pPr>
              <w:spacing w:line="360" w:lineRule="auto"/>
              <w:ind w:right="-108"/>
              <w:jc w:val="right"/>
              <w:rPr>
                <w:rFonts w:ascii="Arial" w:hAnsi="Arial" w:cs="Arial"/>
                <w:sz w:val="19"/>
                <w:szCs w:val="19"/>
              </w:rPr>
            </w:pPr>
          </w:p>
        </w:tc>
        <w:tc>
          <w:tcPr>
            <w:tcW w:w="236" w:type="dxa"/>
          </w:tcPr>
          <w:p w14:paraId="5551C361" w14:textId="77777777" w:rsidR="00EC2AE1" w:rsidRPr="009D1A94" w:rsidRDefault="00EC2AE1" w:rsidP="00F56B1A">
            <w:pPr>
              <w:tabs>
                <w:tab w:val="left" w:pos="988"/>
              </w:tabs>
              <w:spacing w:line="360" w:lineRule="auto"/>
              <w:ind w:left="-92" w:right="-109"/>
              <w:jc w:val="right"/>
              <w:rPr>
                <w:rFonts w:ascii="Arial" w:hAnsi="Arial" w:cs="Arial"/>
                <w:color w:val="000000"/>
                <w:sz w:val="19"/>
                <w:szCs w:val="19"/>
              </w:rPr>
            </w:pPr>
          </w:p>
        </w:tc>
        <w:tc>
          <w:tcPr>
            <w:tcW w:w="1830" w:type="dxa"/>
            <w:vAlign w:val="bottom"/>
          </w:tcPr>
          <w:p w14:paraId="3CC14997" w14:textId="77777777" w:rsidR="00EC2AE1" w:rsidRPr="009D1A94" w:rsidRDefault="00EC2AE1" w:rsidP="00F56B1A">
            <w:pPr>
              <w:spacing w:line="360" w:lineRule="auto"/>
              <w:ind w:right="-108"/>
              <w:jc w:val="right"/>
              <w:rPr>
                <w:rFonts w:ascii="Arial" w:hAnsi="Arial" w:cs="Arial"/>
                <w:sz w:val="19"/>
                <w:szCs w:val="19"/>
              </w:rPr>
            </w:pPr>
          </w:p>
        </w:tc>
      </w:tr>
      <w:tr w:rsidR="001733D3" w:rsidRPr="009D1A94" w14:paraId="2D67C078" w14:textId="77777777" w:rsidTr="00F4101A">
        <w:trPr>
          <w:cantSplit/>
        </w:trPr>
        <w:tc>
          <w:tcPr>
            <w:tcW w:w="5286" w:type="dxa"/>
            <w:vAlign w:val="bottom"/>
          </w:tcPr>
          <w:p w14:paraId="42EFCF69" w14:textId="43C36F10" w:rsidR="001733D3" w:rsidRPr="009D1A94" w:rsidRDefault="001733D3" w:rsidP="001733D3">
            <w:pPr>
              <w:tabs>
                <w:tab w:val="left" w:pos="459"/>
              </w:tabs>
              <w:spacing w:line="360" w:lineRule="auto"/>
              <w:rPr>
                <w:rFonts w:ascii="Arial" w:hAnsi="Arial" w:cs="Arial"/>
                <w:sz w:val="19"/>
                <w:szCs w:val="19"/>
              </w:rPr>
            </w:pPr>
            <w:r w:rsidRPr="009D1A94">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160342B7" w:rsidR="001733D3" w:rsidRPr="009D1A94" w:rsidRDefault="00DC6A1D" w:rsidP="001733D3">
            <w:pPr>
              <w:spacing w:line="360" w:lineRule="auto"/>
              <w:ind w:right="16"/>
              <w:jc w:val="right"/>
              <w:rPr>
                <w:rFonts w:ascii="Arial" w:hAnsi="Arial" w:cs="Arial"/>
                <w:sz w:val="19"/>
                <w:szCs w:val="19"/>
              </w:rPr>
            </w:pPr>
            <w:r>
              <w:rPr>
                <w:rFonts w:ascii="Arial" w:hAnsi="Arial" w:cs="Arial"/>
                <w:sz w:val="19"/>
                <w:szCs w:val="19"/>
              </w:rPr>
              <w:t>1,009,122</w:t>
            </w:r>
          </w:p>
        </w:tc>
        <w:tc>
          <w:tcPr>
            <w:tcW w:w="236" w:type="dxa"/>
            <w:vAlign w:val="bottom"/>
          </w:tcPr>
          <w:p w14:paraId="400583BE" w14:textId="77777777" w:rsidR="001733D3" w:rsidRPr="009D1A94" w:rsidRDefault="001733D3" w:rsidP="001733D3">
            <w:pPr>
              <w:tabs>
                <w:tab w:val="left" w:pos="988"/>
              </w:tabs>
              <w:spacing w:line="360"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7E8641F6" w:rsidR="001733D3" w:rsidRPr="009D1A94" w:rsidRDefault="008A03E4" w:rsidP="001733D3">
            <w:pPr>
              <w:spacing w:line="360" w:lineRule="auto"/>
              <w:ind w:right="-9"/>
              <w:jc w:val="right"/>
              <w:rPr>
                <w:rFonts w:ascii="Arial" w:hAnsi="Arial" w:cs="Arial"/>
                <w:sz w:val="19"/>
                <w:szCs w:val="19"/>
              </w:rPr>
            </w:pPr>
            <w:r w:rsidRPr="008A03E4">
              <w:rPr>
                <w:rFonts w:ascii="Arial" w:hAnsi="Arial" w:cs="Arial"/>
                <w:sz w:val="19"/>
                <w:szCs w:val="19"/>
              </w:rPr>
              <w:t>1,308,025</w:t>
            </w:r>
          </w:p>
        </w:tc>
      </w:tr>
    </w:tbl>
    <w:p w14:paraId="0840B247" w14:textId="77777777" w:rsidR="00290C52" w:rsidRPr="009D1A94" w:rsidRDefault="00290C52" w:rsidP="00F56B1A">
      <w:pPr>
        <w:pStyle w:val="BodyTextIndent3"/>
        <w:spacing w:line="360" w:lineRule="auto"/>
        <w:ind w:left="426" w:firstLine="0"/>
        <w:rPr>
          <w:rFonts w:ascii="Garamond" w:hAnsi="Garamond" w:cs="Garamond"/>
          <w:caps/>
          <w:sz w:val="20"/>
          <w:szCs w:val="20"/>
          <w:u w:val="single"/>
        </w:rPr>
      </w:pPr>
    </w:p>
    <w:p w14:paraId="33498597" w14:textId="571DCDDC" w:rsidR="007D2ABA" w:rsidRPr="00537C7C" w:rsidRDefault="008B0F2E" w:rsidP="00537C7C">
      <w:pPr>
        <w:spacing w:line="360" w:lineRule="auto"/>
        <w:ind w:left="360"/>
        <w:jc w:val="thaiDistribute"/>
        <w:rPr>
          <w:rFonts w:ascii="Arial" w:hAnsi="Arial" w:cstheme="minorBidi"/>
          <w:sz w:val="19"/>
          <w:szCs w:val="19"/>
        </w:rPr>
      </w:pPr>
      <w:r w:rsidRPr="00CA71E5">
        <w:rPr>
          <w:rFonts w:ascii="Arial" w:hAnsi="Arial" w:cs="Arial"/>
          <w:sz w:val="19"/>
          <w:szCs w:val="19"/>
        </w:rPr>
        <w:t xml:space="preserve">As at </w:t>
      </w:r>
      <w:r w:rsidR="008A03E4" w:rsidRPr="00CA71E5">
        <w:rPr>
          <w:rFonts w:ascii="Arial" w:hAnsi="Arial" w:cs="Arial"/>
          <w:sz w:val="19"/>
          <w:szCs w:val="19"/>
          <w:lang w:val="en-GB"/>
        </w:rPr>
        <w:t>31 March 2022</w:t>
      </w:r>
      <w:r w:rsidRPr="00CA71E5">
        <w:rPr>
          <w:rFonts w:ascii="Arial" w:hAnsi="Arial" w:cs="Arial"/>
          <w:sz w:val="19"/>
          <w:szCs w:val="19"/>
        </w:rPr>
        <w:t xml:space="preserve">, the Company has credit facilities from bank totaling Baht </w:t>
      </w:r>
      <w:r w:rsidR="00DC6A1D" w:rsidRPr="00C44F5C">
        <w:rPr>
          <w:rFonts w:ascii="Arial" w:hAnsi="Arial" w:cs="Arial"/>
          <w:sz w:val="19"/>
          <w:szCs w:val="19"/>
        </w:rPr>
        <w:t>4,530</w:t>
      </w:r>
      <w:r w:rsidR="007D1C79" w:rsidRPr="00CA71E5">
        <w:rPr>
          <w:rFonts w:ascii="Arial" w:hAnsi="Arial" w:cs="Arial"/>
          <w:sz w:val="19"/>
          <w:szCs w:val="19"/>
        </w:rPr>
        <w:t xml:space="preserve"> </w:t>
      </w:r>
      <w:r w:rsidR="003538F2" w:rsidRPr="00CA71E5">
        <w:rPr>
          <w:rFonts w:ascii="Arial" w:hAnsi="Arial" w:cs="Arial"/>
          <w:sz w:val="19"/>
          <w:szCs w:val="19"/>
        </w:rPr>
        <w:t>million</w:t>
      </w:r>
      <w:r w:rsidR="00680B47" w:rsidRPr="00CA71E5">
        <w:rPr>
          <w:rFonts w:ascii="Arial" w:hAnsi="Arial" w:cstheme="minorBidi" w:hint="cs"/>
          <w:sz w:val="19"/>
          <w:szCs w:val="19"/>
          <w:cs/>
        </w:rPr>
        <w:t xml:space="preserve"> </w:t>
      </w:r>
      <w:r w:rsidR="00F4101A" w:rsidRPr="00CA71E5">
        <w:rPr>
          <w:rFonts w:ascii="Arial" w:hAnsi="Arial" w:cstheme="minorBidi"/>
          <w:sz w:val="19"/>
          <w:szCs w:val="19"/>
        </w:rPr>
        <w:br/>
      </w:r>
      <w:r w:rsidRPr="00CA71E5">
        <w:rPr>
          <w:rFonts w:ascii="Arial" w:hAnsi="Arial" w:cs="Arial"/>
          <w:sz w:val="19"/>
          <w:szCs w:val="19"/>
        </w:rPr>
        <w:t>(31</w:t>
      </w:r>
      <w:r w:rsidRPr="00CA71E5">
        <w:rPr>
          <w:rFonts w:ascii="Arial" w:hAnsi="Arial"/>
          <w:sz w:val="19"/>
          <w:szCs w:val="19"/>
          <w:cs/>
        </w:rPr>
        <w:t xml:space="preserve"> </w:t>
      </w:r>
      <w:r w:rsidR="00EA5B59" w:rsidRPr="00CA71E5">
        <w:rPr>
          <w:rFonts w:ascii="Arial" w:hAnsi="Arial" w:cs="Arial"/>
          <w:sz w:val="19"/>
          <w:szCs w:val="19"/>
        </w:rPr>
        <w:t xml:space="preserve">December </w:t>
      </w:r>
      <w:proofErr w:type="gramStart"/>
      <w:r w:rsidR="00EA5B59" w:rsidRPr="00CA71E5">
        <w:rPr>
          <w:rFonts w:ascii="Arial" w:hAnsi="Arial" w:cs="Arial"/>
          <w:sz w:val="19"/>
          <w:szCs w:val="19"/>
        </w:rPr>
        <w:t>20</w:t>
      </w:r>
      <w:r w:rsidR="00B62019" w:rsidRPr="00CA71E5">
        <w:rPr>
          <w:rFonts w:ascii="Arial" w:hAnsi="Arial" w:cs="Arial"/>
          <w:sz w:val="19"/>
          <w:szCs w:val="19"/>
        </w:rPr>
        <w:t>2</w:t>
      </w:r>
      <w:r w:rsidR="008A03E4" w:rsidRPr="00CA71E5">
        <w:rPr>
          <w:rFonts w:ascii="Arial" w:hAnsi="Arial" w:cs="Arial"/>
          <w:sz w:val="19"/>
          <w:szCs w:val="19"/>
        </w:rPr>
        <w:t>1</w:t>
      </w:r>
      <w:r w:rsidRPr="00CA71E5">
        <w:rPr>
          <w:rFonts w:ascii="Arial" w:hAnsi="Arial"/>
          <w:sz w:val="19"/>
          <w:szCs w:val="19"/>
          <w:cs/>
        </w:rPr>
        <w:t xml:space="preserve"> </w:t>
      </w:r>
      <w:r w:rsidRPr="00CA71E5">
        <w:rPr>
          <w:rFonts w:ascii="Arial" w:hAnsi="Arial" w:cs="Arial"/>
          <w:sz w:val="19"/>
          <w:szCs w:val="19"/>
        </w:rPr>
        <w:t>:</w:t>
      </w:r>
      <w:proofErr w:type="gramEnd"/>
      <w:r w:rsidRPr="00CA71E5">
        <w:rPr>
          <w:rFonts w:ascii="Arial" w:hAnsi="Arial"/>
          <w:sz w:val="19"/>
          <w:szCs w:val="19"/>
          <w:cs/>
        </w:rPr>
        <w:t xml:space="preserve"> </w:t>
      </w:r>
      <w:r w:rsidRPr="00CA71E5">
        <w:rPr>
          <w:rFonts w:ascii="Arial" w:hAnsi="Arial" w:cs="Arial"/>
          <w:sz w:val="19"/>
          <w:szCs w:val="19"/>
        </w:rPr>
        <w:t xml:space="preserve">Baht </w:t>
      </w:r>
      <w:r w:rsidR="007C288F" w:rsidRPr="00CA71E5">
        <w:rPr>
          <w:rFonts w:ascii="Arial" w:hAnsi="Arial" w:cs="Arial"/>
          <w:sz w:val="19"/>
          <w:szCs w:val="19"/>
          <w:lang w:val="en-GB"/>
        </w:rPr>
        <w:t>5,410</w:t>
      </w:r>
      <w:r w:rsidRPr="00CA71E5">
        <w:rPr>
          <w:rFonts w:ascii="Arial" w:hAnsi="Arial" w:cs="Arial"/>
          <w:sz w:val="19"/>
          <w:szCs w:val="19"/>
          <w:lang w:val="en-GB"/>
        </w:rPr>
        <w:t xml:space="preserve"> </w:t>
      </w:r>
      <w:r w:rsidRPr="00CA71E5">
        <w:rPr>
          <w:rFonts w:ascii="Arial" w:hAnsi="Arial" w:cs="Arial"/>
          <w:sz w:val="19"/>
          <w:szCs w:val="19"/>
        </w:rPr>
        <w:t xml:space="preserve">million). The liabilities under trust receipts bear interest at the rates of </w:t>
      </w:r>
      <w:r w:rsidR="000521D5" w:rsidRPr="00CA71E5">
        <w:rPr>
          <w:rFonts w:ascii="Arial" w:hAnsi="Arial" w:cs="Arial"/>
          <w:sz w:val="19"/>
          <w:szCs w:val="19"/>
        </w:rPr>
        <w:t>1.</w:t>
      </w:r>
      <w:r w:rsidR="00914A5C" w:rsidRPr="00CA71E5">
        <w:rPr>
          <w:rFonts w:ascii="Arial" w:hAnsi="Arial" w:cs="Arial"/>
          <w:sz w:val="19"/>
          <w:szCs w:val="19"/>
        </w:rPr>
        <w:t>0</w:t>
      </w:r>
      <w:r w:rsidR="000521D5" w:rsidRPr="00CA71E5">
        <w:rPr>
          <w:rFonts w:ascii="Arial" w:hAnsi="Arial" w:cs="Arial"/>
          <w:sz w:val="19"/>
          <w:szCs w:val="19"/>
        </w:rPr>
        <w:t>0</w:t>
      </w:r>
      <w:r w:rsidR="00E57597" w:rsidRPr="00CA71E5">
        <w:rPr>
          <w:rFonts w:ascii="Arial" w:hAnsi="Arial" w:cs="Arial"/>
          <w:sz w:val="19"/>
          <w:szCs w:val="19"/>
          <w:lang w:val="en-GB"/>
        </w:rPr>
        <w:t>%</w:t>
      </w:r>
      <w:r w:rsidR="007C2F9D" w:rsidRPr="00CA71E5">
        <w:rPr>
          <w:rFonts w:ascii="Arial" w:hAnsi="Arial" w:cs="Arial"/>
          <w:sz w:val="19"/>
          <w:szCs w:val="19"/>
        </w:rPr>
        <w:t xml:space="preserve"> and</w:t>
      </w:r>
      <w:r w:rsidR="0034122A" w:rsidRPr="00CA71E5">
        <w:rPr>
          <w:rFonts w:ascii="Arial" w:hAnsi="Arial" w:cs="Arial"/>
          <w:sz w:val="19"/>
          <w:szCs w:val="19"/>
          <w:lang w:val="en-GB"/>
        </w:rPr>
        <w:t xml:space="preserve"> </w:t>
      </w:r>
      <w:r w:rsidR="00DC6A1D" w:rsidRPr="00CA71E5">
        <w:rPr>
          <w:rFonts w:ascii="Arial" w:hAnsi="Arial" w:cs="Arial"/>
          <w:sz w:val="19"/>
          <w:szCs w:val="19"/>
          <w:lang w:val="en-GB"/>
        </w:rPr>
        <w:t>1.</w:t>
      </w:r>
      <w:r w:rsidR="001F473B" w:rsidRPr="00CA71E5">
        <w:rPr>
          <w:rFonts w:ascii="Arial" w:hAnsi="Arial" w:cs="Arial"/>
          <w:sz w:val="19"/>
          <w:szCs w:val="19"/>
          <w:lang w:val="en-GB"/>
        </w:rPr>
        <w:t>50</w:t>
      </w:r>
      <w:r w:rsidR="00E35E83" w:rsidRPr="00CA71E5">
        <w:rPr>
          <w:rFonts w:ascii="Arial" w:hAnsi="Arial" w:cs="Arial"/>
          <w:sz w:val="19"/>
          <w:szCs w:val="19"/>
          <w:lang w:val="en-GB"/>
        </w:rPr>
        <w:t>%</w:t>
      </w:r>
      <w:r w:rsidRPr="00CA71E5">
        <w:rPr>
          <w:rFonts w:ascii="Arial" w:hAnsi="Arial" w:cs="Arial"/>
          <w:sz w:val="19"/>
          <w:szCs w:val="19"/>
          <w:lang w:val="en-GB"/>
        </w:rPr>
        <w:t xml:space="preserve"> </w:t>
      </w:r>
      <w:r w:rsidRPr="00CA71E5">
        <w:rPr>
          <w:rFonts w:ascii="Arial" w:hAnsi="Arial" w:cs="Arial"/>
          <w:sz w:val="19"/>
          <w:szCs w:val="19"/>
        </w:rPr>
        <w:t>per annum (31</w:t>
      </w:r>
      <w:r w:rsidRPr="00CA71E5">
        <w:rPr>
          <w:rFonts w:ascii="Arial" w:hAnsi="Arial"/>
          <w:sz w:val="19"/>
          <w:szCs w:val="19"/>
          <w:cs/>
        </w:rPr>
        <w:t xml:space="preserve"> </w:t>
      </w:r>
      <w:r w:rsidR="00634C26" w:rsidRPr="00CA71E5">
        <w:rPr>
          <w:rFonts w:ascii="Arial" w:hAnsi="Arial" w:cs="Arial"/>
          <w:sz w:val="19"/>
          <w:szCs w:val="19"/>
        </w:rPr>
        <w:t xml:space="preserve">December </w:t>
      </w:r>
      <w:proofErr w:type="gramStart"/>
      <w:r w:rsidR="00634C26" w:rsidRPr="00CA71E5">
        <w:rPr>
          <w:rFonts w:ascii="Arial" w:hAnsi="Arial" w:cs="Arial"/>
          <w:sz w:val="19"/>
          <w:szCs w:val="19"/>
        </w:rPr>
        <w:t>20</w:t>
      </w:r>
      <w:r w:rsidR="00B62019" w:rsidRPr="00CA71E5">
        <w:rPr>
          <w:rFonts w:ascii="Arial" w:hAnsi="Arial" w:cs="Arial"/>
          <w:sz w:val="19"/>
          <w:szCs w:val="19"/>
        </w:rPr>
        <w:t>2</w:t>
      </w:r>
      <w:r w:rsidR="007C288F" w:rsidRPr="00CA71E5">
        <w:rPr>
          <w:rFonts w:ascii="Arial" w:hAnsi="Arial" w:cs="Arial"/>
          <w:sz w:val="19"/>
          <w:szCs w:val="19"/>
        </w:rPr>
        <w:t>1</w:t>
      </w:r>
      <w:r w:rsidR="00F56D72" w:rsidRPr="00CA71E5">
        <w:rPr>
          <w:rFonts w:ascii="Arial" w:hAnsi="Arial" w:cs="Arial"/>
          <w:sz w:val="19"/>
          <w:szCs w:val="19"/>
        </w:rPr>
        <w:t xml:space="preserve"> </w:t>
      </w:r>
      <w:r w:rsidRPr="00CA71E5">
        <w:rPr>
          <w:rFonts w:ascii="Arial" w:hAnsi="Arial" w:cs="Arial"/>
          <w:sz w:val="19"/>
          <w:szCs w:val="19"/>
        </w:rPr>
        <w:t>:</w:t>
      </w:r>
      <w:proofErr w:type="gramEnd"/>
      <w:r w:rsidRPr="00CA71E5">
        <w:rPr>
          <w:rFonts w:ascii="Arial" w:hAnsi="Arial"/>
          <w:sz w:val="19"/>
          <w:szCs w:val="19"/>
          <w:cs/>
        </w:rPr>
        <w:t xml:space="preserve"> </w:t>
      </w:r>
      <w:r w:rsidR="00E57597" w:rsidRPr="00CA71E5">
        <w:rPr>
          <w:rFonts w:ascii="Arial" w:hAnsi="Arial" w:cs="Arial"/>
          <w:sz w:val="19"/>
          <w:szCs w:val="19"/>
        </w:rPr>
        <w:t>1.00</w:t>
      </w:r>
      <w:r w:rsidRPr="00CA71E5">
        <w:rPr>
          <w:rFonts w:ascii="Arial" w:hAnsi="Arial" w:cs="Arial"/>
          <w:sz w:val="19"/>
          <w:szCs w:val="19"/>
        </w:rPr>
        <w:t xml:space="preserve">% </w:t>
      </w:r>
      <w:r w:rsidR="00452181">
        <w:rPr>
          <w:rFonts w:ascii="Arial" w:hAnsi="Arial" w:cs="Arial"/>
          <w:sz w:val="19"/>
          <w:szCs w:val="19"/>
        </w:rPr>
        <w:t>and</w:t>
      </w:r>
      <w:r w:rsidRPr="00CA71E5">
        <w:rPr>
          <w:rFonts w:ascii="Arial" w:hAnsi="Arial"/>
          <w:sz w:val="19"/>
          <w:szCs w:val="19"/>
          <w:cs/>
        </w:rPr>
        <w:t xml:space="preserve"> </w:t>
      </w:r>
      <w:r w:rsidR="00C66509">
        <w:rPr>
          <w:rFonts w:ascii="Arial" w:hAnsi="Arial"/>
          <w:sz w:val="19"/>
          <w:szCs w:val="19"/>
        </w:rPr>
        <w:t>1.50</w:t>
      </w:r>
      <w:r w:rsidRPr="00CA71E5">
        <w:rPr>
          <w:rFonts w:ascii="Arial" w:hAnsi="Arial" w:cs="Arial"/>
          <w:sz w:val="19"/>
          <w:szCs w:val="19"/>
        </w:rPr>
        <w:t>%</w:t>
      </w:r>
      <w:r w:rsidRPr="00CA71E5">
        <w:rPr>
          <w:rFonts w:ascii="Arial" w:hAnsi="Arial"/>
          <w:sz w:val="19"/>
          <w:szCs w:val="19"/>
          <w:cs/>
        </w:rPr>
        <w:t xml:space="preserve"> </w:t>
      </w:r>
      <w:r w:rsidRPr="00CA71E5">
        <w:rPr>
          <w:rFonts w:ascii="Arial" w:hAnsi="Arial" w:cs="Arial"/>
          <w:sz w:val="19"/>
          <w:szCs w:val="19"/>
        </w:rPr>
        <w:t>per annum).</w:t>
      </w:r>
      <w:r w:rsidR="00C66A88" w:rsidRPr="00CA71E5">
        <w:rPr>
          <w:rFonts w:ascii="Arial" w:hAnsi="Arial" w:cs="Arial"/>
          <w:sz w:val="19"/>
          <w:szCs w:val="19"/>
        </w:rPr>
        <w:t xml:space="preserve"> These</w:t>
      </w:r>
      <w:r w:rsidR="00B93317" w:rsidRPr="00CA71E5">
        <w:rPr>
          <w:rFonts w:ascii="Arial" w:hAnsi="Arial" w:cs="Arial"/>
          <w:sz w:val="19"/>
          <w:szCs w:val="19"/>
        </w:rPr>
        <w:t xml:space="preserve"> loans are collateralized by the mortgage of </w:t>
      </w:r>
      <w:r w:rsidR="007E2124" w:rsidRPr="00CA71E5">
        <w:rPr>
          <w:rFonts w:ascii="Arial" w:hAnsi="Arial" w:cs="Arial"/>
          <w:sz w:val="19"/>
          <w:szCs w:val="19"/>
        </w:rPr>
        <w:t xml:space="preserve">the Company’s </w:t>
      </w:r>
      <w:r w:rsidR="00D97DE0">
        <w:rPr>
          <w:rFonts w:ascii="Arial" w:hAnsi="Arial" w:cs="Arial"/>
          <w:sz w:val="19"/>
          <w:szCs w:val="19"/>
        </w:rPr>
        <w:t>certain</w:t>
      </w:r>
      <w:r w:rsidR="007E2124" w:rsidRPr="00CA71E5">
        <w:rPr>
          <w:rFonts w:ascii="Arial" w:hAnsi="Arial" w:cs="Arial"/>
          <w:sz w:val="19"/>
          <w:szCs w:val="19"/>
        </w:rPr>
        <w:t xml:space="preserve"> machinery</w:t>
      </w:r>
      <w:r w:rsidR="00FC6B1B">
        <w:rPr>
          <w:rFonts w:ascii="Arial" w:hAnsi="Arial" w:cs="Arial"/>
          <w:sz w:val="19"/>
          <w:szCs w:val="19"/>
        </w:rPr>
        <w:t xml:space="preserve"> and</w:t>
      </w:r>
      <w:r w:rsidR="007E2124" w:rsidRPr="00CA71E5">
        <w:rPr>
          <w:rFonts w:ascii="Arial" w:hAnsi="Arial" w:cs="Arial"/>
          <w:sz w:val="19"/>
          <w:szCs w:val="19"/>
        </w:rPr>
        <w:t xml:space="preserve"> restricted deposits with banks</w:t>
      </w:r>
      <w:r w:rsidR="0052565D">
        <w:rPr>
          <w:rFonts w:ascii="Arial" w:hAnsi="Arial" w:cs="Arial"/>
          <w:sz w:val="19"/>
          <w:szCs w:val="19"/>
        </w:rPr>
        <w:t xml:space="preserve">. </w:t>
      </w:r>
      <w:r w:rsidR="0036302D">
        <w:rPr>
          <w:rFonts w:ascii="Arial" w:hAnsi="Arial" w:cs="Arial"/>
          <w:sz w:val="19"/>
          <w:szCs w:val="19"/>
        </w:rPr>
        <w:t xml:space="preserve">Later, </w:t>
      </w:r>
      <w:r w:rsidR="00783A72">
        <w:rPr>
          <w:rFonts w:ascii="Arial" w:hAnsi="Arial" w:cs="Arial"/>
          <w:sz w:val="19"/>
          <w:szCs w:val="19"/>
        </w:rPr>
        <w:t>in</w:t>
      </w:r>
      <w:r w:rsidR="0036302D">
        <w:rPr>
          <w:rFonts w:ascii="Arial" w:hAnsi="Arial" w:cs="Arial"/>
          <w:sz w:val="19"/>
          <w:szCs w:val="19"/>
        </w:rPr>
        <w:t xml:space="preserve"> April</w:t>
      </w:r>
      <w:r w:rsidR="00F65CEE">
        <w:rPr>
          <w:rFonts w:ascii="Arial" w:hAnsi="Arial" w:cs="Arial"/>
          <w:sz w:val="19"/>
          <w:szCs w:val="19"/>
        </w:rPr>
        <w:t xml:space="preserve"> 2022</w:t>
      </w:r>
      <w:r w:rsidR="00DF7843" w:rsidRPr="00CA71E5">
        <w:rPr>
          <w:rFonts w:ascii="Arial" w:hAnsi="Arial" w:cs="Arial"/>
          <w:sz w:val="19"/>
          <w:szCs w:val="19"/>
        </w:rPr>
        <w:t xml:space="preserve">, </w:t>
      </w:r>
      <w:r w:rsidR="0052565D">
        <w:rPr>
          <w:rFonts w:ascii="Arial" w:hAnsi="Arial" w:cs="Arial"/>
          <w:sz w:val="19"/>
          <w:szCs w:val="19"/>
        </w:rPr>
        <w:br/>
      </w:r>
      <w:r w:rsidR="00DF7843" w:rsidRPr="00CA71E5">
        <w:rPr>
          <w:rFonts w:ascii="Arial" w:hAnsi="Arial" w:cs="Arial"/>
          <w:sz w:val="19"/>
          <w:szCs w:val="19"/>
        </w:rPr>
        <w:t>the Company</w:t>
      </w:r>
      <w:r w:rsidR="0056335D" w:rsidRPr="00CA71E5">
        <w:rPr>
          <w:rFonts w:ascii="Arial" w:hAnsi="Arial" w:cs="Arial"/>
          <w:sz w:val="19"/>
          <w:szCs w:val="19"/>
        </w:rPr>
        <w:t xml:space="preserve"> </w:t>
      </w:r>
      <w:r w:rsidR="00DF7843" w:rsidRPr="00CA71E5">
        <w:rPr>
          <w:rFonts w:ascii="Arial" w:hAnsi="Arial" w:cs="Arial"/>
          <w:sz w:val="19"/>
          <w:szCs w:val="19"/>
        </w:rPr>
        <w:t xml:space="preserve">redeemed </w:t>
      </w:r>
      <w:r w:rsidR="00CA71E5" w:rsidRPr="00CA71E5">
        <w:rPr>
          <w:rFonts w:ascii="Arial" w:hAnsi="Arial" w:cs="Arial"/>
          <w:sz w:val="19"/>
          <w:szCs w:val="19"/>
        </w:rPr>
        <w:t>all</w:t>
      </w:r>
      <w:r w:rsidR="00DF7843" w:rsidRPr="00CA71E5">
        <w:rPr>
          <w:rFonts w:ascii="Arial" w:hAnsi="Arial" w:cs="Arial"/>
          <w:sz w:val="19"/>
          <w:szCs w:val="19"/>
        </w:rPr>
        <w:t xml:space="preserve"> </w:t>
      </w:r>
      <w:r w:rsidR="0052565D">
        <w:rPr>
          <w:rFonts w:ascii="Arial" w:hAnsi="Arial" w:cs="Arial"/>
          <w:sz w:val="19"/>
          <w:szCs w:val="19"/>
        </w:rPr>
        <w:t xml:space="preserve">machinery </w:t>
      </w:r>
      <w:r w:rsidR="0083685B">
        <w:rPr>
          <w:rFonts w:ascii="Arial" w:hAnsi="Arial" w:cs="Arial"/>
          <w:sz w:val="19"/>
          <w:szCs w:val="19"/>
        </w:rPr>
        <w:t>from the collateral.</w:t>
      </w:r>
    </w:p>
    <w:p w14:paraId="7E00AC26" w14:textId="7AD92935" w:rsidR="007D2ABA" w:rsidRPr="00537C7C" w:rsidRDefault="007D2ABA" w:rsidP="008E564C">
      <w:pPr>
        <w:spacing w:line="360" w:lineRule="auto"/>
        <w:rPr>
          <w:rFonts w:ascii="Arial" w:hAnsi="Arial" w:cs="Arial"/>
          <w:b/>
          <w:bCs/>
          <w:sz w:val="22"/>
          <w:szCs w:val="22"/>
          <w:lang w:val="en-GB" w:eastAsia="en-US" w:bidi="ar-SA"/>
        </w:rPr>
      </w:pPr>
    </w:p>
    <w:p w14:paraId="040F0CFB" w14:textId="3E7ECA5C" w:rsidR="00DB6604" w:rsidRPr="009D1A94"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9D1A94">
        <w:rPr>
          <w:rFonts w:ascii="Arial" w:hAnsi="Arial" w:cs="Arial"/>
          <w:b/>
          <w:bCs/>
          <w:sz w:val="19"/>
          <w:szCs w:val="19"/>
          <w:lang w:val="en-GB"/>
        </w:rPr>
        <w:t>LIABILITIES</w:t>
      </w:r>
      <w:r w:rsidRPr="009D1A94">
        <w:rPr>
          <w:rFonts w:ascii="Arial" w:hAnsi="Arial" w:cs="Arial"/>
          <w:b/>
          <w:bCs/>
          <w:caps/>
          <w:sz w:val="19"/>
          <w:szCs w:val="19"/>
        </w:rPr>
        <w:t xml:space="preserve"> </w:t>
      </w:r>
      <w:r w:rsidRPr="009D1A94">
        <w:rPr>
          <w:rFonts w:ascii="Arial" w:hAnsi="Arial" w:cs="Arial"/>
          <w:b/>
          <w:bCs/>
          <w:sz w:val="19"/>
          <w:szCs w:val="19"/>
        </w:rPr>
        <w:t>UNDER</w:t>
      </w:r>
      <w:r w:rsidRPr="009D1A94">
        <w:rPr>
          <w:rFonts w:ascii="Arial" w:hAnsi="Arial" w:cs="Arial"/>
          <w:b/>
          <w:bCs/>
          <w:caps/>
          <w:sz w:val="19"/>
          <w:szCs w:val="19"/>
        </w:rPr>
        <w:t xml:space="preserve"> </w:t>
      </w:r>
      <w:r w:rsidR="00F71078" w:rsidRPr="009D1A94">
        <w:rPr>
          <w:rFonts w:ascii="Arial" w:hAnsi="Arial" w:cs="Arial"/>
          <w:b/>
          <w:bCs/>
          <w:caps/>
          <w:sz w:val="19"/>
          <w:szCs w:val="19"/>
        </w:rPr>
        <w:t>POST-</w:t>
      </w:r>
      <w:r w:rsidRPr="009D1A94">
        <w:rPr>
          <w:rFonts w:ascii="Arial" w:hAnsi="Arial" w:cs="Arial"/>
          <w:b/>
          <w:bCs/>
          <w:caps/>
          <w:sz w:val="19"/>
          <w:szCs w:val="19"/>
        </w:rPr>
        <w:t>EMPLOY</w:t>
      </w:r>
      <w:r w:rsidR="00F71078" w:rsidRPr="009D1A94">
        <w:rPr>
          <w:rFonts w:ascii="Arial" w:hAnsi="Arial" w:cs="Arial"/>
          <w:b/>
          <w:bCs/>
          <w:caps/>
          <w:sz w:val="19"/>
          <w:szCs w:val="19"/>
        </w:rPr>
        <w:t>MENT</w:t>
      </w:r>
      <w:r w:rsidRPr="009D1A94">
        <w:rPr>
          <w:rFonts w:ascii="Arial" w:hAnsi="Arial" w:cs="Arial"/>
          <w:b/>
          <w:bCs/>
          <w:caps/>
          <w:sz w:val="19"/>
          <w:szCs w:val="19"/>
        </w:rPr>
        <w:t xml:space="preserve"> BENEFITS</w:t>
      </w:r>
    </w:p>
    <w:p w14:paraId="51997426" w14:textId="043E5911" w:rsidR="00D300FE" w:rsidRPr="00FB7FBB" w:rsidRDefault="00D300FE" w:rsidP="00F56B1A">
      <w:pPr>
        <w:spacing w:line="360" w:lineRule="auto"/>
        <w:rPr>
          <w:rFonts w:ascii="Arial" w:hAnsi="Arial" w:cs="Arial"/>
          <w:sz w:val="16"/>
          <w:szCs w:val="16"/>
          <w:lang w:val="en-GB" w:eastAsia="th-TH"/>
        </w:rPr>
      </w:pPr>
    </w:p>
    <w:p w14:paraId="6B70F208" w14:textId="0E3A0D40" w:rsidR="00AC0E16" w:rsidRPr="009D1A94" w:rsidRDefault="00D300FE" w:rsidP="00FB7FBB">
      <w:pPr>
        <w:spacing w:after="120" w:line="360" w:lineRule="auto"/>
        <w:ind w:left="360"/>
        <w:jc w:val="thaiDistribute"/>
        <w:rPr>
          <w:rFonts w:ascii="Arial" w:hAnsi="Arial" w:cs="Arial"/>
          <w:sz w:val="19"/>
          <w:szCs w:val="19"/>
          <w:lang w:val="en-GB"/>
        </w:rPr>
      </w:pPr>
      <w:r w:rsidRPr="009D1A94">
        <w:rPr>
          <w:rFonts w:ascii="Arial" w:hAnsi="Arial" w:cs="Arial"/>
          <w:sz w:val="19"/>
          <w:szCs w:val="19"/>
        </w:rPr>
        <w:t xml:space="preserve">During the </w:t>
      </w:r>
      <w:r w:rsidR="007C288F">
        <w:rPr>
          <w:rFonts w:ascii="Arial" w:hAnsi="Arial" w:cs="Arial"/>
          <w:sz w:val="19"/>
          <w:szCs w:val="19"/>
        </w:rPr>
        <w:t>three</w:t>
      </w:r>
      <w:r w:rsidRPr="009D1A94">
        <w:rPr>
          <w:rFonts w:ascii="Arial" w:hAnsi="Arial" w:cs="Arial"/>
          <w:sz w:val="19"/>
          <w:szCs w:val="19"/>
        </w:rPr>
        <w:t xml:space="preserve">-month period ended </w:t>
      </w:r>
      <w:r w:rsidR="007C288F" w:rsidRPr="007C288F">
        <w:rPr>
          <w:rFonts w:ascii="Arial" w:hAnsi="Arial" w:cs="Arial"/>
          <w:sz w:val="19"/>
          <w:szCs w:val="19"/>
          <w:lang w:val="en-GB"/>
        </w:rPr>
        <w:t>31 March 2022</w:t>
      </w:r>
      <w:r w:rsidRPr="009D1A94">
        <w:rPr>
          <w:rFonts w:ascii="Arial" w:hAnsi="Arial" w:cs="Arial"/>
          <w:sz w:val="19"/>
          <w:szCs w:val="19"/>
        </w:rPr>
        <w:t xml:space="preserve">, movements in liabilities under </w:t>
      </w:r>
      <w:r w:rsidR="00F71078" w:rsidRPr="009D1A94">
        <w:rPr>
          <w:rFonts w:ascii="Arial" w:hAnsi="Arial" w:cs="Arial"/>
          <w:sz w:val="19"/>
          <w:szCs w:val="19"/>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w:t>
      </w:r>
      <w:r w:rsidR="00F71078" w:rsidRPr="009D1A94">
        <w:rPr>
          <w:rFonts w:ascii="Arial" w:hAnsi="Arial" w:cs="Arial"/>
          <w:sz w:val="19"/>
          <w:szCs w:val="19"/>
          <w:lang w:val="en-GB"/>
        </w:rPr>
        <w:t xml:space="preserve"> </w:t>
      </w:r>
      <w:r w:rsidRPr="009D1A94">
        <w:rPr>
          <w:rFonts w:ascii="Arial" w:hAnsi="Arial" w:cs="Arial"/>
          <w:sz w:val="19"/>
          <w:szCs w:val="19"/>
          <w:lang w:val="en-GB"/>
        </w:rPr>
        <w:t>are as follow:</w:t>
      </w:r>
    </w:p>
    <w:p w14:paraId="642A7E32" w14:textId="77777777" w:rsidR="0032394C" w:rsidRPr="009D1A94" w:rsidRDefault="0032394C" w:rsidP="00687E7D">
      <w:pPr>
        <w:spacing w:line="360" w:lineRule="auto"/>
        <w:ind w:left="360"/>
        <w:jc w:val="thaiDistribute"/>
        <w:rPr>
          <w:rFonts w:ascii="Arial" w:hAnsi="Arial" w:cs="Arial"/>
          <w:sz w:val="2"/>
          <w:szCs w:val="2"/>
          <w:lang w:val="en-GB"/>
        </w:rPr>
      </w:pPr>
    </w:p>
    <w:tbl>
      <w:tblPr>
        <w:tblW w:w="9071" w:type="dxa"/>
        <w:tblInd w:w="294" w:type="dxa"/>
        <w:tblLayout w:type="fixed"/>
        <w:tblCellMar>
          <w:left w:w="0" w:type="dxa"/>
          <w:right w:w="0" w:type="dxa"/>
        </w:tblCellMar>
        <w:tblLook w:val="0000" w:firstRow="0" w:lastRow="0" w:firstColumn="0" w:lastColumn="0" w:noHBand="0" w:noVBand="0"/>
      </w:tblPr>
      <w:tblGrid>
        <w:gridCol w:w="7223"/>
        <w:gridCol w:w="1848"/>
      </w:tblGrid>
      <w:tr w:rsidR="0031189E" w:rsidRPr="009D1A94" w14:paraId="72D29397" w14:textId="77777777" w:rsidTr="00F4101A">
        <w:trPr>
          <w:cantSplit/>
        </w:trPr>
        <w:tc>
          <w:tcPr>
            <w:tcW w:w="7223" w:type="dxa"/>
          </w:tcPr>
          <w:p w14:paraId="68564CBE" w14:textId="77777777" w:rsidR="0031189E" w:rsidRPr="009D1A94" w:rsidRDefault="0031189E" w:rsidP="00F56B1A">
            <w:pPr>
              <w:spacing w:line="360" w:lineRule="auto"/>
              <w:jc w:val="thaiDistribute"/>
              <w:rPr>
                <w:rFonts w:ascii="Arial" w:hAnsi="Arial" w:cs="Arial"/>
                <w:b/>
                <w:bCs/>
                <w:sz w:val="19"/>
                <w:szCs w:val="19"/>
              </w:rPr>
            </w:pPr>
          </w:p>
        </w:tc>
        <w:tc>
          <w:tcPr>
            <w:tcW w:w="1848" w:type="dxa"/>
            <w:tcBorders>
              <w:bottom w:val="single" w:sz="4" w:space="0" w:color="auto"/>
            </w:tcBorders>
          </w:tcPr>
          <w:p w14:paraId="51CAF980" w14:textId="77777777" w:rsidR="0031189E" w:rsidRPr="009D1A94" w:rsidRDefault="0031189E" w:rsidP="00F56B1A">
            <w:pPr>
              <w:spacing w:line="360" w:lineRule="auto"/>
              <w:jc w:val="center"/>
              <w:rPr>
                <w:rFonts w:ascii="Arial" w:hAnsi="Arial" w:cs="Arial"/>
                <w:sz w:val="19"/>
                <w:szCs w:val="19"/>
                <w:cs/>
              </w:rPr>
            </w:pPr>
            <w:r w:rsidRPr="009D1A94">
              <w:rPr>
                <w:rFonts w:ascii="Arial" w:hAnsi="Arial" w:cs="Arial"/>
                <w:sz w:val="19"/>
                <w:szCs w:val="19"/>
                <w:lang w:val="en-GB"/>
              </w:rPr>
              <w:t>Thousand Baht</w:t>
            </w:r>
          </w:p>
        </w:tc>
      </w:tr>
      <w:tr w:rsidR="0031189E" w:rsidRPr="009D1A94" w14:paraId="0857D1F8" w14:textId="77777777" w:rsidTr="00F4101A">
        <w:trPr>
          <w:cantSplit/>
          <w:trHeight w:val="332"/>
        </w:trPr>
        <w:tc>
          <w:tcPr>
            <w:tcW w:w="7223" w:type="dxa"/>
          </w:tcPr>
          <w:p w14:paraId="3C769264" w14:textId="77777777" w:rsidR="0031189E" w:rsidRPr="009D1A94" w:rsidRDefault="0031189E" w:rsidP="00F56B1A">
            <w:pPr>
              <w:spacing w:line="360" w:lineRule="auto"/>
              <w:ind w:right="88"/>
              <w:jc w:val="right"/>
              <w:rPr>
                <w:rFonts w:ascii="Arial" w:hAnsi="Arial" w:cs="Arial"/>
                <w:sz w:val="12"/>
                <w:szCs w:val="12"/>
              </w:rPr>
            </w:pPr>
          </w:p>
        </w:tc>
        <w:tc>
          <w:tcPr>
            <w:tcW w:w="1848" w:type="dxa"/>
            <w:tcBorders>
              <w:top w:val="single" w:sz="4" w:space="0" w:color="auto"/>
            </w:tcBorders>
          </w:tcPr>
          <w:p w14:paraId="2BDAEA36" w14:textId="77777777" w:rsidR="0031189E" w:rsidRPr="009D1A94" w:rsidRDefault="0031189E" w:rsidP="00F56B1A">
            <w:pPr>
              <w:spacing w:line="360" w:lineRule="auto"/>
              <w:ind w:right="88"/>
              <w:jc w:val="right"/>
              <w:rPr>
                <w:rFonts w:ascii="Arial" w:hAnsi="Arial" w:cs="Arial"/>
                <w:sz w:val="12"/>
                <w:szCs w:val="12"/>
              </w:rPr>
            </w:pPr>
          </w:p>
        </w:tc>
      </w:tr>
      <w:tr w:rsidR="0031189E" w:rsidRPr="009D1A94" w14:paraId="71897124" w14:textId="77777777" w:rsidTr="00F4101A">
        <w:trPr>
          <w:cantSplit/>
        </w:trPr>
        <w:tc>
          <w:tcPr>
            <w:tcW w:w="7223" w:type="dxa"/>
          </w:tcPr>
          <w:p w14:paraId="19475A40" w14:textId="1C8CF704" w:rsidR="0031189E" w:rsidRPr="009D1A94" w:rsidRDefault="0031189E" w:rsidP="00F56B1A">
            <w:pPr>
              <w:spacing w:line="360" w:lineRule="auto"/>
              <w:ind w:left="180" w:right="88" w:hanging="114"/>
              <w:rPr>
                <w:rFonts w:ascii="Arial" w:hAnsi="Arial" w:cs="Arial"/>
                <w:sz w:val="19"/>
                <w:szCs w:val="19"/>
              </w:rPr>
            </w:pPr>
            <w:r w:rsidRPr="009D1A94">
              <w:rPr>
                <w:rFonts w:ascii="Arial" w:hAnsi="Arial" w:cs="Arial"/>
                <w:sz w:val="19"/>
                <w:szCs w:val="19"/>
              </w:rPr>
              <w:t xml:space="preserve">Balance as </w:t>
            </w:r>
            <w:proofErr w:type="gramStart"/>
            <w:r w:rsidRPr="009D1A94">
              <w:rPr>
                <w:rFonts w:ascii="Arial" w:hAnsi="Arial" w:cs="Arial"/>
                <w:sz w:val="19"/>
                <w:szCs w:val="19"/>
              </w:rPr>
              <w:t>at</w:t>
            </w:r>
            <w:proofErr w:type="gramEnd"/>
            <w:r w:rsidRPr="009D1A94">
              <w:rPr>
                <w:rFonts w:ascii="Arial" w:hAnsi="Arial" w:cs="Arial"/>
                <w:sz w:val="19"/>
                <w:szCs w:val="19"/>
              </w:rPr>
              <w:t xml:space="preserve"> 1 January 20</w:t>
            </w:r>
            <w:r w:rsidR="00FF615D" w:rsidRPr="009D1A94">
              <w:rPr>
                <w:rFonts w:ascii="Arial" w:hAnsi="Arial" w:cs="Arial"/>
                <w:sz w:val="19"/>
                <w:szCs w:val="19"/>
              </w:rPr>
              <w:t>2</w:t>
            </w:r>
            <w:r w:rsidR="007C288F">
              <w:rPr>
                <w:rFonts w:ascii="Arial" w:hAnsi="Arial" w:cs="Arial"/>
                <w:sz w:val="19"/>
                <w:szCs w:val="19"/>
              </w:rPr>
              <w:t>2</w:t>
            </w:r>
          </w:p>
        </w:tc>
        <w:tc>
          <w:tcPr>
            <w:tcW w:w="1848" w:type="dxa"/>
          </w:tcPr>
          <w:p w14:paraId="615E1646" w14:textId="5B7847E6" w:rsidR="0031189E" w:rsidRPr="009D1A94" w:rsidRDefault="00B87F2A" w:rsidP="00F56B1A">
            <w:pPr>
              <w:spacing w:line="360" w:lineRule="auto"/>
              <w:ind w:right="88"/>
              <w:jc w:val="right"/>
              <w:rPr>
                <w:rFonts w:ascii="Arial" w:hAnsi="Arial" w:cs="Arial"/>
                <w:sz w:val="19"/>
                <w:szCs w:val="19"/>
                <w:lang w:val="en-GB"/>
              </w:rPr>
            </w:pPr>
            <w:r w:rsidRPr="00B87F2A">
              <w:rPr>
                <w:rFonts w:ascii="Arial" w:hAnsi="Arial" w:cs="Arial"/>
                <w:sz w:val="19"/>
                <w:szCs w:val="19"/>
                <w:lang w:val="en-GB"/>
              </w:rPr>
              <w:t>60,519</w:t>
            </w:r>
          </w:p>
        </w:tc>
      </w:tr>
      <w:tr w:rsidR="0031189E" w:rsidRPr="009D1A94" w14:paraId="75421356" w14:textId="77777777" w:rsidTr="00F4101A">
        <w:trPr>
          <w:cantSplit/>
        </w:trPr>
        <w:tc>
          <w:tcPr>
            <w:tcW w:w="7223" w:type="dxa"/>
          </w:tcPr>
          <w:p w14:paraId="467A5AEC" w14:textId="246ED10E" w:rsidR="006D25AD" w:rsidRPr="009D1A94" w:rsidRDefault="0031189E" w:rsidP="00F56B1A">
            <w:pPr>
              <w:spacing w:line="360" w:lineRule="auto"/>
              <w:ind w:left="180" w:right="88" w:hanging="114"/>
              <w:rPr>
                <w:rFonts w:ascii="Arial" w:hAnsi="Arial" w:cs="Arial"/>
                <w:sz w:val="19"/>
                <w:szCs w:val="19"/>
              </w:rPr>
            </w:pPr>
            <w:r w:rsidRPr="009D1A94">
              <w:rPr>
                <w:rFonts w:ascii="Arial" w:hAnsi="Arial" w:cs="Arial"/>
                <w:sz w:val="19"/>
                <w:szCs w:val="19"/>
              </w:rPr>
              <w:t>Recognized expense for the period</w:t>
            </w:r>
          </w:p>
        </w:tc>
        <w:tc>
          <w:tcPr>
            <w:tcW w:w="1848" w:type="dxa"/>
          </w:tcPr>
          <w:p w14:paraId="5EFEEFCA" w14:textId="634B74AD" w:rsidR="00950E98" w:rsidRPr="009D1A94" w:rsidRDefault="00DC6A1D" w:rsidP="00F56B1A">
            <w:pPr>
              <w:spacing w:line="360" w:lineRule="auto"/>
              <w:ind w:right="88"/>
              <w:jc w:val="right"/>
              <w:rPr>
                <w:rFonts w:ascii="Arial" w:hAnsi="Arial" w:cs="Arial"/>
                <w:sz w:val="19"/>
                <w:szCs w:val="19"/>
                <w:lang w:val="en-GB"/>
              </w:rPr>
            </w:pPr>
            <w:r>
              <w:rPr>
                <w:rFonts w:ascii="Arial" w:hAnsi="Arial" w:cs="Arial"/>
                <w:sz w:val="19"/>
                <w:szCs w:val="19"/>
                <w:lang w:val="en-GB"/>
              </w:rPr>
              <w:t>1,490</w:t>
            </w:r>
          </w:p>
        </w:tc>
      </w:tr>
      <w:tr w:rsidR="00DC6A1D" w:rsidRPr="009D1A94" w14:paraId="7C7F28E0" w14:textId="77777777" w:rsidTr="00F4101A">
        <w:trPr>
          <w:cantSplit/>
        </w:trPr>
        <w:tc>
          <w:tcPr>
            <w:tcW w:w="7223" w:type="dxa"/>
          </w:tcPr>
          <w:p w14:paraId="4547CB23" w14:textId="01DEAAA7" w:rsidR="00DC6A1D" w:rsidRPr="009D1A94" w:rsidRDefault="00847362" w:rsidP="00F56B1A">
            <w:pPr>
              <w:spacing w:line="360" w:lineRule="auto"/>
              <w:ind w:left="180" w:right="88" w:hanging="114"/>
              <w:rPr>
                <w:rFonts w:ascii="Arial" w:hAnsi="Arial" w:cs="Arial"/>
                <w:sz w:val="19"/>
                <w:szCs w:val="19"/>
              </w:rPr>
            </w:pPr>
            <w:r>
              <w:rPr>
                <w:rFonts w:ascii="Arial" w:hAnsi="Arial" w:cs="Arial"/>
                <w:sz w:val="19"/>
                <w:szCs w:val="19"/>
              </w:rPr>
              <w:t>Paid during</w:t>
            </w:r>
            <w:r w:rsidR="00DC6A1D" w:rsidRPr="000F7A72">
              <w:rPr>
                <w:rFonts w:ascii="Arial" w:hAnsi="Arial" w:cs="Arial"/>
                <w:sz w:val="19"/>
                <w:szCs w:val="19"/>
              </w:rPr>
              <w:t xml:space="preserve"> the period</w:t>
            </w:r>
          </w:p>
        </w:tc>
        <w:tc>
          <w:tcPr>
            <w:tcW w:w="1848" w:type="dxa"/>
          </w:tcPr>
          <w:p w14:paraId="6E48DE25" w14:textId="1E6F19EF" w:rsidR="00DC6A1D" w:rsidRDefault="00DC6A1D" w:rsidP="00F56B1A">
            <w:pPr>
              <w:spacing w:line="360" w:lineRule="auto"/>
              <w:ind w:right="88"/>
              <w:jc w:val="right"/>
              <w:rPr>
                <w:rFonts w:ascii="Arial" w:hAnsi="Arial" w:cs="Arial"/>
                <w:sz w:val="19"/>
                <w:szCs w:val="19"/>
                <w:lang w:val="en-GB"/>
              </w:rPr>
            </w:pPr>
            <w:r>
              <w:rPr>
                <w:rFonts w:ascii="Arial" w:hAnsi="Arial" w:cs="Arial"/>
                <w:sz w:val="19"/>
                <w:szCs w:val="19"/>
                <w:lang w:val="en-GB"/>
              </w:rPr>
              <w:t>(399)</w:t>
            </w:r>
          </w:p>
        </w:tc>
      </w:tr>
      <w:tr w:rsidR="006C1B74" w:rsidRPr="009D1A94" w14:paraId="128009EC" w14:textId="77777777" w:rsidTr="00F4101A">
        <w:trPr>
          <w:cantSplit/>
        </w:trPr>
        <w:tc>
          <w:tcPr>
            <w:tcW w:w="7223" w:type="dxa"/>
          </w:tcPr>
          <w:p w14:paraId="07C6542F" w14:textId="360FEC85" w:rsidR="006C1B74" w:rsidRPr="009D1A94" w:rsidRDefault="006C1B74" w:rsidP="00F56B1A">
            <w:pPr>
              <w:spacing w:line="360" w:lineRule="auto"/>
              <w:ind w:left="180" w:right="88" w:hanging="114"/>
              <w:rPr>
                <w:rFonts w:ascii="Arial" w:hAnsi="Arial" w:cs="Arial"/>
                <w:sz w:val="19"/>
                <w:szCs w:val="19"/>
              </w:rPr>
            </w:pPr>
            <w:r w:rsidRPr="009D1A94">
              <w:rPr>
                <w:rFonts w:ascii="Arial" w:hAnsi="Arial" w:cs="Arial"/>
                <w:sz w:val="19"/>
                <w:szCs w:val="19"/>
              </w:rPr>
              <w:t xml:space="preserve">Balance as </w:t>
            </w:r>
            <w:proofErr w:type="gramStart"/>
            <w:r w:rsidRPr="009D1A94">
              <w:rPr>
                <w:rFonts w:ascii="Arial" w:hAnsi="Arial" w:cs="Arial"/>
                <w:sz w:val="19"/>
                <w:szCs w:val="19"/>
              </w:rPr>
              <w:t>at</w:t>
            </w:r>
            <w:proofErr w:type="gramEnd"/>
            <w:r w:rsidRPr="009D1A94">
              <w:rPr>
                <w:rFonts w:ascii="Arial" w:hAnsi="Arial" w:cs="Arial"/>
                <w:sz w:val="19"/>
                <w:szCs w:val="19"/>
              </w:rPr>
              <w:t xml:space="preserve"> </w:t>
            </w:r>
            <w:r w:rsidR="007C288F" w:rsidRPr="007C288F">
              <w:rPr>
                <w:rFonts w:ascii="Arial" w:hAnsi="Arial" w:cs="Arial"/>
                <w:sz w:val="19"/>
                <w:szCs w:val="19"/>
                <w:lang w:val="en-GB"/>
              </w:rPr>
              <w:t>31 March 2022</w:t>
            </w:r>
          </w:p>
        </w:tc>
        <w:tc>
          <w:tcPr>
            <w:tcW w:w="1848" w:type="dxa"/>
            <w:tcBorders>
              <w:top w:val="single" w:sz="4" w:space="0" w:color="auto"/>
              <w:bottom w:val="single" w:sz="12" w:space="0" w:color="auto"/>
            </w:tcBorders>
          </w:tcPr>
          <w:p w14:paraId="5E984446" w14:textId="27429F99" w:rsidR="006C1B74" w:rsidRPr="009D1A94" w:rsidRDefault="00DC6A1D" w:rsidP="00F56B1A">
            <w:pPr>
              <w:spacing w:line="360" w:lineRule="auto"/>
              <w:ind w:right="88"/>
              <w:jc w:val="right"/>
              <w:rPr>
                <w:rFonts w:ascii="Arial" w:hAnsi="Arial" w:cs="Arial"/>
                <w:sz w:val="19"/>
                <w:szCs w:val="19"/>
                <w:lang w:val="en-GB"/>
              </w:rPr>
            </w:pPr>
            <w:r>
              <w:rPr>
                <w:rFonts w:ascii="Arial" w:hAnsi="Arial" w:cs="Arial"/>
                <w:sz w:val="19"/>
                <w:szCs w:val="19"/>
                <w:lang w:val="en-GB"/>
              </w:rPr>
              <w:t>61,610</w:t>
            </w:r>
          </w:p>
        </w:tc>
      </w:tr>
    </w:tbl>
    <w:p w14:paraId="0EFEFF24" w14:textId="77777777" w:rsidR="00537C7C" w:rsidRPr="005E1379" w:rsidRDefault="00537C7C" w:rsidP="00F56B1A">
      <w:pPr>
        <w:spacing w:line="360" w:lineRule="auto"/>
        <w:rPr>
          <w:rFonts w:ascii="Arial" w:hAnsi="Arial" w:cstheme="minorBidi"/>
          <w:sz w:val="19"/>
          <w:szCs w:val="19"/>
          <w:cs/>
          <w:lang w:val="en-GB"/>
        </w:rPr>
      </w:pPr>
    </w:p>
    <w:p w14:paraId="71A11B40" w14:textId="4A961796" w:rsidR="005F0F1A" w:rsidRPr="009D1A94" w:rsidRDefault="00D300FE"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w:t>
      </w:r>
      <w:r w:rsidR="00F71078" w:rsidRPr="009D1A94">
        <w:rPr>
          <w:rFonts w:ascii="Arial" w:hAnsi="Arial" w:cs="Arial"/>
          <w:sz w:val="19"/>
          <w:szCs w:val="19"/>
          <w:lang w:val="en-GB"/>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 expense</w:t>
      </w:r>
      <w:r w:rsidR="00A05466" w:rsidRPr="009D1A94">
        <w:rPr>
          <w:rFonts w:ascii="Arial" w:hAnsi="Arial" w:cs="Arial"/>
          <w:sz w:val="19"/>
          <w:szCs w:val="19"/>
          <w:lang w:val="en-GB"/>
        </w:rPr>
        <w:t>s</w:t>
      </w:r>
      <w:r w:rsidRPr="009D1A94">
        <w:rPr>
          <w:rFonts w:ascii="Arial" w:hAnsi="Arial" w:cs="Arial"/>
          <w:sz w:val="19"/>
          <w:szCs w:val="19"/>
          <w:lang w:val="en-GB"/>
        </w:rPr>
        <w:t xml:space="preserve"> were recorded in </w:t>
      </w:r>
      <w:r w:rsidRPr="009D1A94">
        <w:rPr>
          <w:rFonts w:ascii="Arial" w:hAnsi="Arial" w:cs="Arial"/>
          <w:sz w:val="19"/>
          <w:szCs w:val="19"/>
        </w:rPr>
        <w:t xml:space="preserve">the </w:t>
      </w:r>
      <w:r w:rsidR="00C90932" w:rsidRPr="009D1A94">
        <w:rPr>
          <w:rFonts w:ascii="Arial" w:hAnsi="Arial" w:cs="Arial"/>
          <w:sz w:val="19"/>
          <w:szCs w:val="19"/>
        </w:rPr>
        <w:t>statement of profit or loss and other comprehensive income</w:t>
      </w:r>
      <w:r w:rsidRPr="009D1A94">
        <w:rPr>
          <w:rFonts w:ascii="Arial" w:hAnsi="Arial" w:cs="Arial"/>
          <w:sz w:val="19"/>
          <w:szCs w:val="19"/>
        </w:rPr>
        <w:t xml:space="preserve"> </w:t>
      </w:r>
      <w:r w:rsidRPr="009D1A94">
        <w:rPr>
          <w:rFonts w:ascii="Arial" w:hAnsi="Arial" w:cs="Arial"/>
          <w:sz w:val="19"/>
          <w:szCs w:val="19"/>
          <w:lang w:val="en-GB"/>
        </w:rPr>
        <w:t>f</w:t>
      </w:r>
      <w:r w:rsidRPr="009D1A94">
        <w:rPr>
          <w:rFonts w:ascii="Arial" w:hAnsi="Arial" w:cs="Arial"/>
          <w:sz w:val="19"/>
          <w:szCs w:val="19"/>
        </w:rPr>
        <w:t xml:space="preserve">or the </w:t>
      </w:r>
      <w:r w:rsidR="00FA2FF1" w:rsidRPr="009D1A94">
        <w:rPr>
          <w:rFonts w:ascii="Arial" w:hAnsi="Arial" w:cs="Arial"/>
          <w:sz w:val="19"/>
          <w:szCs w:val="19"/>
        </w:rPr>
        <w:t>three-month</w:t>
      </w:r>
      <w:r w:rsidR="009239CC" w:rsidRPr="009D1A94">
        <w:rPr>
          <w:rFonts w:ascii="Arial" w:hAnsi="Arial" w:cs="Arial"/>
          <w:sz w:val="19"/>
          <w:szCs w:val="19"/>
        </w:rPr>
        <w:t xml:space="preserve"> </w:t>
      </w:r>
      <w:r w:rsidR="00FF615D" w:rsidRPr="009D1A94">
        <w:rPr>
          <w:rFonts w:ascii="Arial" w:hAnsi="Arial" w:cs="Arial"/>
          <w:sz w:val="19"/>
          <w:szCs w:val="19"/>
        </w:rPr>
        <w:t xml:space="preserve">period ended </w:t>
      </w:r>
      <w:r w:rsidR="007C288F" w:rsidRPr="007C288F">
        <w:rPr>
          <w:rFonts w:ascii="Arial" w:hAnsi="Arial" w:cs="Arial"/>
          <w:sz w:val="19"/>
          <w:szCs w:val="19"/>
          <w:lang w:val="en-GB"/>
        </w:rPr>
        <w:t>31 March 2022</w:t>
      </w:r>
      <w:r w:rsidR="0032394C" w:rsidRPr="009D1A94">
        <w:rPr>
          <w:rFonts w:ascii="Arial" w:hAnsi="Arial" w:cs="Arial"/>
          <w:sz w:val="19"/>
          <w:szCs w:val="19"/>
          <w:lang w:val="en-GB"/>
        </w:rPr>
        <w:t xml:space="preserve"> </w:t>
      </w:r>
      <w:r w:rsidR="00FF615D" w:rsidRPr="009D1A94">
        <w:rPr>
          <w:rFonts w:ascii="Arial" w:hAnsi="Arial" w:cs="Arial"/>
          <w:sz w:val="19"/>
          <w:szCs w:val="19"/>
          <w:lang w:val="en-GB"/>
        </w:rPr>
        <w:t>and</w:t>
      </w:r>
      <w:r w:rsidR="00FF615D" w:rsidRPr="009D1A94" w:rsidDel="00FF615D">
        <w:rPr>
          <w:rFonts w:ascii="Arial" w:hAnsi="Arial" w:cs="Arial"/>
          <w:sz w:val="19"/>
          <w:szCs w:val="19"/>
        </w:rPr>
        <w:t xml:space="preserve"> </w:t>
      </w:r>
      <w:bookmarkStart w:id="0" w:name="_Hlk5804153"/>
      <w:r w:rsidR="007D1C79" w:rsidRPr="009D1A94">
        <w:rPr>
          <w:rFonts w:ascii="Arial" w:hAnsi="Arial" w:cs="Arial"/>
          <w:sz w:val="19"/>
          <w:szCs w:val="19"/>
          <w:lang w:val="en-GB"/>
        </w:rPr>
        <w:t>20</w:t>
      </w:r>
      <w:r w:rsidR="0032394C" w:rsidRPr="009D1A94">
        <w:rPr>
          <w:rFonts w:ascii="Arial" w:hAnsi="Arial" w:cs="Arial"/>
          <w:sz w:val="19"/>
          <w:szCs w:val="19"/>
          <w:lang w:val="en-GB"/>
        </w:rPr>
        <w:t>2</w:t>
      </w:r>
      <w:bookmarkEnd w:id="0"/>
      <w:r w:rsidR="007C288F">
        <w:rPr>
          <w:rFonts w:ascii="Arial" w:hAnsi="Arial" w:cs="Arial"/>
          <w:sz w:val="19"/>
          <w:szCs w:val="19"/>
          <w:lang w:val="en-GB"/>
        </w:rPr>
        <w:t>1</w:t>
      </w:r>
      <w:r w:rsidR="00655F42" w:rsidRPr="009D1A94">
        <w:rPr>
          <w:rFonts w:ascii="Arial" w:hAnsi="Arial" w:cs="Arial"/>
          <w:sz w:val="19"/>
          <w:szCs w:val="19"/>
          <w:lang w:val="en-GB"/>
        </w:rPr>
        <w:t xml:space="preserve"> </w:t>
      </w:r>
      <w:r w:rsidRPr="009D1A94">
        <w:rPr>
          <w:rFonts w:ascii="Arial" w:hAnsi="Arial" w:cs="Arial"/>
          <w:sz w:val="19"/>
          <w:szCs w:val="19"/>
          <w:lang w:val="en-GB"/>
        </w:rPr>
        <w:t>as follow</w:t>
      </w:r>
      <w:r w:rsidR="0022206F" w:rsidRPr="009D1A94">
        <w:rPr>
          <w:rFonts w:ascii="Arial" w:hAnsi="Arial" w:cs="Arial"/>
          <w:sz w:val="19"/>
          <w:szCs w:val="19"/>
          <w:lang w:val="en-GB"/>
        </w:rPr>
        <w:t>s</w:t>
      </w:r>
      <w:r w:rsidRPr="009D1A94">
        <w:rPr>
          <w:rFonts w:ascii="Arial" w:hAnsi="Arial" w:cs="Arial"/>
          <w:sz w:val="19"/>
          <w:szCs w:val="19"/>
          <w:lang w:val="en-GB"/>
        </w:rPr>
        <w:t>:</w:t>
      </w:r>
    </w:p>
    <w:p w14:paraId="1FC88CC7" w14:textId="4BC0F037" w:rsidR="00141A97" w:rsidRPr="009D1A94" w:rsidRDefault="00141A97"/>
    <w:tbl>
      <w:tblPr>
        <w:tblW w:w="8982" w:type="dxa"/>
        <w:tblInd w:w="360" w:type="dxa"/>
        <w:tblLayout w:type="fixed"/>
        <w:tblCellMar>
          <w:left w:w="0" w:type="dxa"/>
          <w:right w:w="0" w:type="dxa"/>
        </w:tblCellMar>
        <w:tblLook w:val="01E0" w:firstRow="1" w:lastRow="1" w:firstColumn="1" w:lastColumn="1" w:noHBand="0" w:noVBand="0"/>
      </w:tblPr>
      <w:tblGrid>
        <w:gridCol w:w="6675"/>
        <w:gridCol w:w="1056"/>
        <w:gridCol w:w="168"/>
        <w:gridCol w:w="1074"/>
        <w:gridCol w:w="9"/>
      </w:tblGrid>
      <w:tr w:rsidR="0055604C" w:rsidRPr="009D1A94" w14:paraId="4FFDEB6B" w14:textId="4D8E84D7" w:rsidTr="007D2ABA">
        <w:trPr>
          <w:cantSplit/>
        </w:trPr>
        <w:tc>
          <w:tcPr>
            <w:tcW w:w="6675" w:type="dxa"/>
          </w:tcPr>
          <w:p w14:paraId="1A53BF2C" w14:textId="412ABE05" w:rsidR="0055604C" w:rsidRPr="009D1A94" w:rsidRDefault="0055604C" w:rsidP="00F56B1A">
            <w:pPr>
              <w:spacing w:line="360" w:lineRule="auto"/>
              <w:ind w:right="51"/>
              <w:jc w:val="center"/>
              <w:rPr>
                <w:rFonts w:ascii="Arial" w:hAnsi="Arial" w:cs="Arial"/>
                <w:sz w:val="19"/>
                <w:szCs w:val="19"/>
              </w:rPr>
            </w:pPr>
          </w:p>
        </w:tc>
        <w:tc>
          <w:tcPr>
            <w:tcW w:w="2307" w:type="dxa"/>
            <w:gridSpan w:val="4"/>
            <w:tcBorders>
              <w:bottom w:val="single" w:sz="4" w:space="0" w:color="auto"/>
            </w:tcBorders>
          </w:tcPr>
          <w:p w14:paraId="6F8B0F9C" w14:textId="6CF7F7F5" w:rsidR="0055604C" w:rsidRPr="009D1A94" w:rsidRDefault="0055604C" w:rsidP="00F56B1A">
            <w:pPr>
              <w:spacing w:line="360" w:lineRule="auto"/>
              <w:ind w:right="51"/>
              <w:jc w:val="center"/>
              <w:rPr>
                <w:rFonts w:ascii="Arial" w:hAnsi="Arial" w:cs="Arial"/>
                <w:sz w:val="19"/>
                <w:szCs w:val="19"/>
              </w:rPr>
            </w:pPr>
            <w:r w:rsidRPr="009D1A94">
              <w:rPr>
                <w:rFonts w:ascii="Arial" w:hAnsi="Arial" w:cs="Arial"/>
                <w:sz w:val="19"/>
                <w:szCs w:val="19"/>
              </w:rPr>
              <w:t>Thousand Baht</w:t>
            </w:r>
          </w:p>
        </w:tc>
      </w:tr>
      <w:tr w:rsidR="00B87F2A" w:rsidRPr="009D1A94" w14:paraId="141B7F0E" w14:textId="0876B35C" w:rsidTr="007D2ABA">
        <w:trPr>
          <w:gridAfter w:val="1"/>
          <w:wAfter w:w="9" w:type="dxa"/>
          <w:cantSplit/>
        </w:trPr>
        <w:tc>
          <w:tcPr>
            <w:tcW w:w="6675" w:type="dxa"/>
          </w:tcPr>
          <w:p w14:paraId="5B3D381E" w14:textId="77777777" w:rsidR="00B87F2A" w:rsidRPr="009D1A94" w:rsidRDefault="00B87F2A" w:rsidP="00F56B1A">
            <w:pPr>
              <w:spacing w:line="360" w:lineRule="auto"/>
              <w:jc w:val="thaiDistribute"/>
              <w:rPr>
                <w:rFonts w:ascii="Arial" w:hAnsi="Arial" w:cs="Arial"/>
                <w:sz w:val="19"/>
                <w:szCs w:val="19"/>
              </w:rPr>
            </w:pPr>
          </w:p>
        </w:tc>
        <w:tc>
          <w:tcPr>
            <w:tcW w:w="2298" w:type="dxa"/>
            <w:gridSpan w:val="3"/>
            <w:tcBorders>
              <w:top w:val="single" w:sz="4" w:space="0" w:color="auto"/>
              <w:bottom w:val="single" w:sz="4" w:space="0" w:color="auto"/>
            </w:tcBorders>
          </w:tcPr>
          <w:p w14:paraId="436773DF" w14:textId="77777777" w:rsidR="00B87F2A" w:rsidRPr="009D1A94" w:rsidRDefault="00B87F2A" w:rsidP="00F56B1A">
            <w:pPr>
              <w:spacing w:line="360" w:lineRule="auto"/>
              <w:jc w:val="center"/>
              <w:rPr>
                <w:rFonts w:ascii="Arial" w:hAnsi="Arial" w:cs="Arial"/>
                <w:sz w:val="19"/>
                <w:szCs w:val="19"/>
              </w:rPr>
            </w:pPr>
            <w:r w:rsidRPr="009D1A94">
              <w:rPr>
                <w:rFonts w:ascii="Arial" w:hAnsi="Arial" w:cs="Arial"/>
                <w:sz w:val="19"/>
                <w:szCs w:val="19"/>
              </w:rPr>
              <w:t xml:space="preserve">For the three-month </w:t>
            </w:r>
          </w:p>
          <w:p w14:paraId="569EC557" w14:textId="546712BD" w:rsidR="00B87F2A" w:rsidRPr="009D1A94" w:rsidRDefault="00B87F2A" w:rsidP="00F56B1A">
            <w:pPr>
              <w:spacing w:line="360" w:lineRule="auto"/>
              <w:jc w:val="center"/>
              <w:rPr>
                <w:rFonts w:ascii="Arial" w:hAnsi="Arial" w:cs="Arial"/>
                <w:sz w:val="19"/>
                <w:szCs w:val="19"/>
              </w:rPr>
            </w:pPr>
            <w:r w:rsidRPr="009D1A94">
              <w:rPr>
                <w:rFonts w:ascii="Arial" w:hAnsi="Arial" w:cs="Arial"/>
                <w:sz w:val="19"/>
                <w:szCs w:val="19"/>
              </w:rPr>
              <w:t>period ended</w:t>
            </w:r>
            <w:r w:rsidRPr="009D1A94">
              <w:rPr>
                <w:rFonts w:ascii="Arial" w:hAnsi="Arial" w:cs="Arial"/>
                <w:sz w:val="19"/>
                <w:szCs w:val="19"/>
                <w:lang w:val="en-GB"/>
              </w:rPr>
              <w:t xml:space="preserve"> </w:t>
            </w:r>
            <w:r w:rsidRPr="009D1A94">
              <w:rPr>
                <w:rFonts w:ascii="Arial" w:hAnsi="Arial" w:cstheme="minorBidi" w:hint="cs"/>
                <w:sz w:val="19"/>
                <w:szCs w:val="19"/>
                <w:cs/>
                <w:lang w:val="en-GB"/>
              </w:rPr>
              <w:t xml:space="preserve">                                  </w:t>
            </w:r>
            <w:r>
              <w:rPr>
                <w:rFonts w:ascii="Arial" w:hAnsi="Arial" w:cs="Arial"/>
                <w:sz w:val="19"/>
                <w:szCs w:val="19"/>
                <w:lang w:val="en-GB"/>
              </w:rPr>
              <w:t>31 March</w:t>
            </w:r>
          </w:p>
        </w:tc>
      </w:tr>
      <w:tr w:rsidR="00B87F2A" w:rsidRPr="009D1A94" w14:paraId="0A8992D2" w14:textId="3D79BE3F" w:rsidTr="007D2ABA">
        <w:trPr>
          <w:gridAfter w:val="1"/>
          <w:wAfter w:w="9" w:type="dxa"/>
          <w:cantSplit/>
        </w:trPr>
        <w:tc>
          <w:tcPr>
            <w:tcW w:w="6675" w:type="dxa"/>
          </w:tcPr>
          <w:p w14:paraId="7DE5FE78" w14:textId="77777777" w:rsidR="00B87F2A" w:rsidRPr="009D1A94" w:rsidRDefault="00B87F2A" w:rsidP="0055604C">
            <w:pPr>
              <w:spacing w:line="360" w:lineRule="auto"/>
              <w:ind w:left="-108" w:right="-108"/>
              <w:jc w:val="center"/>
              <w:rPr>
                <w:rFonts w:ascii="Arial" w:hAnsi="Arial" w:cs="Arial"/>
                <w:sz w:val="19"/>
                <w:szCs w:val="19"/>
              </w:rPr>
            </w:pPr>
          </w:p>
        </w:tc>
        <w:tc>
          <w:tcPr>
            <w:tcW w:w="1056" w:type="dxa"/>
            <w:tcBorders>
              <w:top w:val="single" w:sz="4" w:space="0" w:color="auto"/>
              <w:bottom w:val="single" w:sz="4" w:space="0" w:color="auto"/>
            </w:tcBorders>
            <w:vAlign w:val="bottom"/>
          </w:tcPr>
          <w:p w14:paraId="7B603F3F" w14:textId="61C14377" w:rsidR="00B87F2A" w:rsidRPr="009D1A94" w:rsidRDefault="00B87F2A" w:rsidP="0055604C">
            <w:pPr>
              <w:spacing w:line="360" w:lineRule="auto"/>
              <w:ind w:right="-48"/>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2</w:t>
            </w:r>
          </w:p>
        </w:tc>
        <w:tc>
          <w:tcPr>
            <w:tcW w:w="168" w:type="dxa"/>
            <w:tcBorders>
              <w:top w:val="single" w:sz="4" w:space="0" w:color="auto"/>
            </w:tcBorders>
            <w:vAlign w:val="bottom"/>
          </w:tcPr>
          <w:p w14:paraId="36674541" w14:textId="77777777" w:rsidR="00B87F2A" w:rsidRPr="009D1A94" w:rsidRDefault="00B87F2A" w:rsidP="0055604C">
            <w:pPr>
              <w:spacing w:line="360" w:lineRule="auto"/>
              <w:ind w:left="-108" w:right="-108"/>
              <w:jc w:val="center"/>
              <w:rPr>
                <w:rFonts w:ascii="Arial" w:hAnsi="Arial" w:cs="Arial"/>
                <w:sz w:val="19"/>
                <w:szCs w:val="19"/>
              </w:rPr>
            </w:pPr>
          </w:p>
        </w:tc>
        <w:tc>
          <w:tcPr>
            <w:tcW w:w="1074" w:type="dxa"/>
            <w:tcBorders>
              <w:top w:val="single" w:sz="4" w:space="0" w:color="auto"/>
              <w:bottom w:val="single" w:sz="4" w:space="0" w:color="auto"/>
            </w:tcBorders>
            <w:vAlign w:val="bottom"/>
          </w:tcPr>
          <w:p w14:paraId="32D8A1B6" w14:textId="6F976FE1" w:rsidR="00B87F2A" w:rsidRPr="009D1A94" w:rsidRDefault="00B87F2A" w:rsidP="0055604C">
            <w:pPr>
              <w:spacing w:line="360" w:lineRule="auto"/>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1</w:t>
            </w:r>
          </w:p>
        </w:tc>
      </w:tr>
      <w:tr w:rsidR="00B87F2A" w:rsidRPr="009D1A94" w14:paraId="6F0A0D8F" w14:textId="2379EAD6" w:rsidTr="007D2ABA">
        <w:trPr>
          <w:gridAfter w:val="1"/>
          <w:wAfter w:w="9" w:type="dxa"/>
          <w:cantSplit/>
          <w:trHeight w:val="80"/>
        </w:trPr>
        <w:tc>
          <w:tcPr>
            <w:tcW w:w="6675" w:type="dxa"/>
          </w:tcPr>
          <w:p w14:paraId="03018968" w14:textId="77777777" w:rsidR="00B87F2A" w:rsidRPr="009D1A94" w:rsidRDefault="00B87F2A" w:rsidP="0055604C">
            <w:pPr>
              <w:tabs>
                <w:tab w:val="left" w:pos="360"/>
                <w:tab w:val="left" w:pos="900"/>
              </w:tabs>
              <w:spacing w:line="360" w:lineRule="auto"/>
              <w:ind w:left="102"/>
              <w:rPr>
                <w:rFonts w:ascii="Arial" w:hAnsi="Arial" w:cs="Arial"/>
                <w:b/>
                <w:bCs/>
                <w:sz w:val="19"/>
                <w:szCs w:val="19"/>
              </w:rPr>
            </w:pPr>
            <w:r w:rsidRPr="009D1A94">
              <w:rPr>
                <w:rFonts w:ascii="Arial" w:hAnsi="Arial" w:cs="Arial"/>
                <w:b/>
                <w:bCs/>
                <w:sz w:val="19"/>
                <w:szCs w:val="19"/>
              </w:rPr>
              <w:t>Recognized in profit or loss</w:t>
            </w:r>
          </w:p>
        </w:tc>
        <w:tc>
          <w:tcPr>
            <w:tcW w:w="1056" w:type="dxa"/>
            <w:vAlign w:val="center"/>
          </w:tcPr>
          <w:p w14:paraId="6D011A78" w14:textId="77777777" w:rsidR="00B87F2A" w:rsidRPr="009D1A94" w:rsidRDefault="00B87F2A" w:rsidP="0055604C">
            <w:pPr>
              <w:spacing w:line="360" w:lineRule="auto"/>
              <w:ind w:right="181"/>
              <w:jc w:val="right"/>
              <w:rPr>
                <w:rFonts w:ascii="Arial" w:hAnsi="Arial" w:cs="Arial"/>
                <w:sz w:val="19"/>
                <w:szCs w:val="19"/>
                <w:lang w:val="en-GB"/>
              </w:rPr>
            </w:pPr>
          </w:p>
        </w:tc>
        <w:tc>
          <w:tcPr>
            <w:tcW w:w="168" w:type="dxa"/>
          </w:tcPr>
          <w:p w14:paraId="5E615692" w14:textId="77777777" w:rsidR="00B87F2A" w:rsidRPr="009D1A94" w:rsidRDefault="00B87F2A" w:rsidP="0055604C">
            <w:pPr>
              <w:spacing w:line="360" w:lineRule="auto"/>
              <w:jc w:val="right"/>
              <w:rPr>
                <w:rFonts w:ascii="Arial" w:hAnsi="Arial" w:cs="Arial"/>
                <w:sz w:val="19"/>
                <w:szCs w:val="19"/>
                <w:lang w:val="en-GB"/>
              </w:rPr>
            </w:pPr>
          </w:p>
        </w:tc>
        <w:tc>
          <w:tcPr>
            <w:tcW w:w="1074" w:type="dxa"/>
          </w:tcPr>
          <w:p w14:paraId="5742FBE0" w14:textId="77777777" w:rsidR="00B87F2A" w:rsidRPr="009D1A94" w:rsidRDefault="00B87F2A" w:rsidP="0055604C">
            <w:pPr>
              <w:spacing w:line="360" w:lineRule="auto"/>
              <w:ind w:right="181"/>
              <w:jc w:val="right"/>
              <w:rPr>
                <w:rFonts w:ascii="Arial" w:hAnsi="Arial" w:cs="Arial"/>
                <w:sz w:val="19"/>
                <w:szCs w:val="19"/>
                <w:lang w:val="en-GB"/>
              </w:rPr>
            </w:pPr>
          </w:p>
        </w:tc>
      </w:tr>
      <w:tr w:rsidR="00B87F2A" w:rsidRPr="009D1A94" w14:paraId="2F175A79" w14:textId="0815D2CB" w:rsidTr="007D2ABA">
        <w:trPr>
          <w:gridAfter w:val="1"/>
          <w:wAfter w:w="9" w:type="dxa"/>
          <w:cantSplit/>
          <w:trHeight w:val="338"/>
        </w:trPr>
        <w:tc>
          <w:tcPr>
            <w:tcW w:w="6675" w:type="dxa"/>
          </w:tcPr>
          <w:p w14:paraId="6FB72C8B" w14:textId="77777777" w:rsidR="00B87F2A" w:rsidRPr="009D1A94" w:rsidRDefault="00B87F2A" w:rsidP="00D91BA1">
            <w:pPr>
              <w:tabs>
                <w:tab w:val="left" w:pos="360"/>
                <w:tab w:val="left" w:pos="900"/>
              </w:tabs>
              <w:spacing w:line="360" w:lineRule="auto"/>
              <w:ind w:left="102"/>
              <w:rPr>
                <w:rFonts w:ascii="Arial" w:hAnsi="Arial" w:cs="Arial"/>
                <w:sz w:val="19"/>
                <w:szCs w:val="19"/>
              </w:rPr>
            </w:pPr>
            <w:r w:rsidRPr="009D1A94">
              <w:rPr>
                <w:rFonts w:ascii="Arial" w:hAnsi="Arial" w:cs="Arial"/>
                <w:sz w:val="19"/>
                <w:szCs w:val="19"/>
              </w:rPr>
              <w:t>Service cost</w:t>
            </w:r>
          </w:p>
        </w:tc>
        <w:tc>
          <w:tcPr>
            <w:tcW w:w="1056" w:type="dxa"/>
            <w:vAlign w:val="center"/>
          </w:tcPr>
          <w:p w14:paraId="6134CB9A" w14:textId="41F165C8" w:rsidR="00B87F2A" w:rsidRPr="009D1A94" w:rsidRDefault="00DC6A1D" w:rsidP="00FB7FBB">
            <w:pPr>
              <w:spacing w:line="360" w:lineRule="auto"/>
              <w:ind w:right="111"/>
              <w:jc w:val="right"/>
              <w:rPr>
                <w:rFonts w:ascii="Arial" w:hAnsi="Arial" w:cs="Arial"/>
                <w:sz w:val="19"/>
                <w:szCs w:val="19"/>
                <w:lang w:val="en-GB"/>
              </w:rPr>
            </w:pPr>
            <w:r>
              <w:rPr>
                <w:rFonts w:ascii="Arial" w:hAnsi="Arial" w:cs="Arial"/>
                <w:sz w:val="19"/>
                <w:szCs w:val="19"/>
                <w:lang w:val="en-GB"/>
              </w:rPr>
              <w:t>931</w:t>
            </w:r>
          </w:p>
        </w:tc>
        <w:tc>
          <w:tcPr>
            <w:tcW w:w="168" w:type="dxa"/>
          </w:tcPr>
          <w:p w14:paraId="4173BD92" w14:textId="77777777" w:rsidR="00B87F2A" w:rsidRPr="009D1A94" w:rsidRDefault="00B87F2A" w:rsidP="00FB7FBB">
            <w:pPr>
              <w:spacing w:line="360" w:lineRule="auto"/>
              <w:ind w:right="111"/>
              <w:jc w:val="right"/>
              <w:rPr>
                <w:rFonts w:ascii="Arial" w:hAnsi="Arial" w:cs="Arial"/>
                <w:sz w:val="19"/>
                <w:szCs w:val="19"/>
                <w:lang w:val="en-GB"/>
              </w:rPr>
            </w:pPr>
          </w:p>
        </w:tc>
        <w:tc>
          <w:tcPr>
            <w:tcW w:w="1074" w:type="dxa"/>
          </w:tcPr>
          <w:p w14:paraId="103C4FBA" w14:textId="6ABB9AD4" w:rsidR="00B87F2A" w:rsidRPr="009D1A94" w:rsidRDefault="00A0276B" w:rsidP="00FB7FBB">
            <w:pPr>
              <w:spacing w:line="360" w:lineRule="auto"/>
              <w:ind w:right="111"/>
              <w:jc w:val="right"/>
              <w:rPr>
                <w:rFonts w:ascii="Arial" w:hAnsi="Arial" w:cs="Arial"/>
                <w:sz w:val="19"/>
                <w:szCs w:val="19"/>
                <w:lang w:val="en-GB"/>
              </w:rPr>
            </w:pPr>
            <w:r>
              <w:rPr>
                <w:rFonts w:ascii="Arial" w:hAnsi="Arial" w:cs="Arial"/>
                <w:sz w:val="19"/>
                <w:szCs w:val="19"/>
                <w:lang w:val="en-GB"/>
              </w:rPr>
              <w:t>910</w:t>
            </w:r>
          </w:p>
        </w:tc>
      </w:tr>
      <w:tr w:rsidR="00B87F2A" w:rsidRPr="009D1A94" w14:paraId="1140DFCC" w14:textId="6403059F" w:rsidTr="007D2ABA">
        <w:trPr>
          <w:gridAfter w:val="1"/>
          <w:wAfter w:w="9" w:type="dxa"/>
          <w:cantSplit/>
          <w:trHeight w:val="338"/>
        </w:trPr>
        <w:tc>
          <w:tcPr>
            <w:tcW w:w="6675" w:type="dxa"/>
          </w:tcPr>
          <w:p w14:paraId="2DF6AFAC" w14:textId="77777777" w:rsidR="00B87F2A" w:rsidRPr="009D1A94" w:rsidRDefault="00B87F2A" w:rsidP="00D91BA1">
            <w:pPr>
              <w:tabs>
                <w:tab w:val="left" w:pos="360"/>
                <w:tab w:val="left" w:pos="900"/>
              </w:tabs>
              <w:spacing w:line="360" w:lineRule="auto"/>
              <w:ind w:left="102"/>
              <w:rPr>
                <w:rFonts w:ascii="Arial" w:hAnsi="Arial" w:cs="Arial"/>
                <w:sz w:val="19"/>
                <w:szCs w:val="19"/>
              </w:rPr>
            </w:pPr>
            <w:r w:rsidRPr="009D1A94">
              <w:rPr>
                <w:rFonts w:ascii="Arial" w:hAnsi="Arial" w:cs="Arial"/>
                <w:sz w:val="19"/>
                <w:szCs w:val="19"/>
              </w:rPr>
              <w:t>Interest cost</w:t>
            </w:r>
          </w:p>
        </w:tc>
        <w:tc>
          <w:tcPr>
            <w:tcW w:w="1056" w:type="dxa"/>
            <w:vAlign w:val="center"/>
          </w:tcPr>
          <w:p w14:paraId="6BBE198C" w14:textId="64DA8225" w:rsidR="00B87F2A" w:rsidRPr="009D1A94" w:rsidRDefault="00DC6A1D" w:rsidP="00FB7FBB">
            <w:pPr>
              <w:spacing w:line="360" w:lineRule="auto"/>
              <w:ind w:right="111"/>
              <w:jc w:val="right"/>
              <w:rPr>
                <w:rFonts w:ascii="Arial" w:hAnsi="Arial" w:cs="Arial"/>
                <w:sz w:val="19"/>
                <w:szCs w:val="19"/>
                <w:lang w:val="en-GB"/>
              </w:rPr>
            </w:pPr>
            <w:r>
              <w:rPr>
                <w:rFonts w:ascii="Arial" w:hAnsi="Arial" w:cs="Arial"/>
                <w:sz w:val="19"/>
                <w:szCs w:val="19"/>
                <w:lang w:val="en-GB"/>
              </w:rPr>
              <w:t>559</w:t>
            </w:r>
          </w:p>
        </w:tc>
        <w:tc>
          <w:tcPr>
            <w:tcW w:w="168" w:type="dxa"/>
          </w:tcPr>
          <w:p w14:paraId="76E6F54F" w14:textId="77777777" w:rsidR="00B87F2A" w:rsidRPr="009D1A94" w:rsidRDefault="00B87F2A" w:rsidP="00FB7FBB">
            <w:pPr>
              <w:spacing w:line="360" w:lineRule="auto"/>
              <w:ind w:right="111"/>
              <w:jc w:val="right"/>
              <w:rPr>
                <w:rFonts w:ascii="Arial" w:hAnsi="Arial" w:cs="Arial"/>
                <w:sz w:val="19"/>
                <w:szCs w:val="19"/>
                <w:lang w:val="en-GB"/>
              </w:rPr>
            </w:pPr>
          </w:p>
        </w:tc>
        <w:tc>
          <w:tcPr>
            <w:tcW w:w="1074" w:type="dxa"/>
          </w:tcPr>
          <w:p w14:paraId="155DD5CE" w14:textId="6947EC1D" w:rsidR="00B87F2A" w:rsidRPr="009D1A94" w:rsidRDefault="00A0276B" w:rsidP="00FB7FBB">
            <w:pPr>
              <w:spacing w:line="360" w:lineRule="auto"/>
              <w:ind w:right="111"/>
              <w:jc w:val="right"/>
              <w:rPr>
                <w:rFonts w:ascii="Arial" w:hAnsi="Arial" w:cs="Arial"/>
                <w:sz w:val="19"/>
                <w:szCs w:val="19"/>
                <w:lang w:val="en-GB"/>
              </w:rPr>
            </w:pPr>
            <w:r>
              <w:rPr>
                <w:rFonts w:ascii="Arial" w:hAnsi="Arial" w:cs="Arial"/>
                <w:sz w:val="19"/>
                <w:szCs w:val="19"/>
                <w:lang w:val="en-GB"/>
              </w:rPr>
              <w:t>533</w:t>
            </w:r>
          </w:p>
        </w:tc>
      </w:tr>
    </w:tbl>
    <w:p w14:paraId="6DBC5F43" w14:textId="77777777" w:rsidR="00603E8F" w:rsidRDefault="00603E8F" w:rsidP="00603E8F">
      <w:pPr>
        <w:pStyle w:val="BodyTextIndent3"/>
        <w:spacing w:line="360" w:lineRule="auto"/>
        <w:ind w:left="360" w:firstLine="0"/>
        <w:rPr>
          <w:rFonts w:ascii="Arial" w:hAnsi="Arial" w:cs="Arial"/>
          <w:b/>
          <w:bCs/>
          <w:caps/>
          <w:sz w:val="19"/>
          <w:szCs w:val="19"/>
        </w:rPr>
      </w:pPr>
    </w:p>
    <w:p w14:paraId="00FD23BF" w14:textId="77777777" w:rsidR="005E1379" w:rsidRDefault="005E1379" w:rsidP="00603E8F">
      <w:pPr>
        <w:pStyle w:val="BodyTextIndent3"/>
        <w:spacing w:line="360" w:lineRule="auto"/>
        <w:ind w:left="360" w:firstLine="0"/>
        <w:rPr>
          <w:rFonts w:ascii="Arial" w:hAnsi="Arial" w:cs="Arial"/>
          <w:b/>
          <w:bCs/>
          <w:caps/>
          <w:sz w:val="19"/>
          <w:szCs w:val="19"/>
        </w:rPr>
      </w:pPr>
    </w:p>
    <w:p w14:paraId="63614488" w14:textId="77777777" w:rsidR="005E1379" w:rsidRDefault="005E1379" w:rsidP="00603E8F">
      <w:pPr>
        <w:pStyle w:val="BodyTextIndent3"/>
        <w:spacing w:line="360" w:lineRule="auto"/>
        <w:ind w:left="360" w:firstLine="0"/>
        <w:rPr>
          <w:rFonts w:ascii="Arial" w:hAnsi="Arial" w:cs="Arial"/>
          <w:b/>
          <w:bCs/>
          <w:caps/>
          <w:sz w:val="19"/>
          <w:szCs w:val="19"/>
        </w:rPr>
      </w:pPr>
    </w:p>
    <w:p w14:paraId="7B331AC7" w14:textId="77777777" w:rsidR="005E1379" w:rsidRDefault="005E1379" w:rsidP="00603E8F">
      <w:pPr>
        <w:pStyle w:val="BodyTextIndent3"/>
        <w:spacing w:line="360" w:lineRule="auto"/>
        <w:ind w:left="360" w:firstLine="0"/>
        <w:rPr>
          <w:rFonts w:ascii="Arial" w:hAnsi="Arial" w:cs="Arial"/>
          <w:b/>
          <w:bCs/>
          <w:caps/>
          <w:sz w:val="19"/>
          <w:szCs w:val="19"/>
        </w:rPr>
      </w:pPr>
    </w:p>
    <w:p w14:paraId="2CB075FA" w14:textId="77777777" w:rsidR="005E1379" w:rsidRDefault="005E1379" w:rsidP="00603E8F">
      <w:pPr>
        <w:pStyle w:val="BodyTextIndent3"/>
        <w:spacing w:line="360" w:lineRule="auto"/>
        <w:ind w:left="360" w:firstLine="0"/>
        <w:rPr>
          <w:rFonts w:ascii="Arial" w:hAnsi="Arial" w:cs="Arial"/>
          <w:b/>
          <w:bCs/>
          <w:caps/>
          <w:sz w:val="19"/>
          <w:szCs w:val="19"/>
        </w:rPr>
      </w:pPr>
    </w:p>
    <w:p w14:paraId="1931F4FD" w14:textId="77777777" w:rsidR="005E1379" w:rsidRDefault="005E1379" w:rsidP="00603E8F">
      <w:pPr>
        <w:pStyle w:val="BodyTextIndent3"/>
        <w:spacing w:line="360" w:lineRule="auto"/>
        <w:ind w:left="360" w:firstLine="0"/>
        <w:rPr>
          <w:rFonts w:ascii="Arial" w:hAnsi="Arial" w:cs="Arial"/>
          <w:b/>
          <w:bCs/>
          <w:caps/>
          <w:sz w:val="19"/>
          <w:szCs w:val="19"/>
        </w:rPr>
      </w:pPr>
    </w:p>
    <w:p w14:paraId="351DC528" w14:textId="77777777" w:rsidR="005E1379" w:rsidRDefault="005E1379" w:rsidP="00603E8F">
      <w:pPr>
        <w:pStyle w:val="BodyTextIndent3"/>
        <w:spacing w:line="360" w:lineRule="auto"/>
        <w:ind w:left="360" w:firstLine="0"/>
        <w:rPr>
          <w:rFonts w:ascii="Arial" w:hAnsi="Arial" w:cs="Arial"/>
          <w:b/>
          <w:bCs/>
          <w:caps/>
          <w:sz w:val="19"/>
          <w:szCs w:val="19"/>
        </w:rPr>
      </w:pPr>
    </w:p>
    <w:p w14:paraId="637B99B9" w14:textId="77777777" w:rsidR="005E1379" w:rsidRPr="00603E8F" w:rsidRDefault="005E1379" w:rsidP="00603E8F">
      <w:pPr>
        <w:pStyle w:val="BodyTextIndent3"/>
        <w:spacing w:line="360" w:lineRule="auto"/>
        <w:ind w:left="360" w:firstLine="0"/>
        <w:rPr>
          <w:rFonts w:ascii="Arial" w:hAnsi="Arial" w:cs="Arial"/>
          <w:b/>
          <w:bCs/>
          <w:caps/>
          <w:sz w:val="19"/>
          <w:szCs w:val="19"/>
        </w:rPr>
      </w:pPr>
    </w:p>
    <w:p w14:paraId="1CC20A19" w14:textId="3452F637" w:rsidR="00420FAB" w:rsidRPr="000F7A72" w:rsidRDefault="00ED0CD9" w:rsidP="00D67082">
      <w:pPr>
        <w:pStyle w:val="BodyTextIndent3"/>
        <w:numPr>
          <w:ilvl w:val="0"/>
          <w:numId w:val="5"/>
        </w:numPr>
        <w:tabs>
          <w:tab w:val="clear" w:pos="360"/>
        </w:tabs>
        <w:spacing w:line="360" w:lineRule="auto"/>
        <w:rPr>
          <w:rFonts w:ascii="Arial" w:hAnsi="Arial" w:cs="Arial"/>
          <w:b/>
          <w:bCs/>
          <w:caps/>
          <w:sz w:val="19"/>
          <w:szCs w:val="19"/>
        </w:rPr>
      </w:pPr>
      <w:r w:rsidRPr="000F7A72">
        <w:rPr>
          <w:rFonts w:ascii="Arial" w:hAnsi="Arial" w:cs="Arial"/>
          <w:b/>
          <w:bCs/>
          <w:sz w:val="19"/>
          <w:szCs w:val="19"/>
          <w:lang w:val="en-GB"/>
        </w:rPr>
        <w:lastRenderedPageBreak/>
        <w:t>DIVIDEND</w:t>
      </w:r>
      <w:r w:rsidRPr="000F7A72">
        <w:rPr>
          <w:rFonts w:ascii="Arial" w:hAnsi="Arial" w:cs="Arial"/>
          <w:b/>
          <w:bCs/>
          <w:caps/>
          <w:sz w:val="19"/>
          <w:szCs w:val="19"/>
          <w:rtl/>
        </w:rPr>
        <w:t xml:space="preserve"> </w:t>
      </w:r>
      <w:r w:rsidRPr="000F7A72">
        <w:rPr>
          <w:rFonts w:ascii="Arial" w:hAnsi="Arial" w:cs="Arial"/>
          <w:b/>
          <w:bCs/>
          <w:sz w:val="19"/>
          <w:szCs w:val="19"/>
          <w:lang w:val="en-GB"/>
        </w:rPr>
        <w:t>PAYMENT</w:t>
      </w:r>
    </w:p>
    <w:p w14:paraId="6FAA1C5D" w14:textId="77777777" w:rsidR="006362E5" w:rsidRPr="009D1A94" w:rsidRDefault="006362E5" w:rsidP="006362E5">
      <w:pPr>
        <w:pStyle w:val="BodyTextIndent3"/>
        <w:spacing w:line="360" w:lineRule="auto"/>
        <w:ind w:left="360" w:firstLine="0"/>
        <w:jc w:val="thaiDistribute"/>
        <w:rPr>
          <w:rFonts w:ascii="Arial" w:hAnsi="Arial" w:cs="Arial"/>
          <w:sz w:val="19"/>
          <w:szCs w:val="19"/>
          <w:lang w:val="en-GB"/>
        </w:rPr>
      </w:pPr>
    </w:p>
    <w:p w14:paraId="0231E756" w14:textId="17526B01" w:rsidR="00851E24" w:rsidRDefault="009D4343" w:rsidP="009523FD">
      <w:pPr>
        <w:pStyle w:val="BodyTextIndent3"/>
        <w:spacing w:line="360" w:lineRule="auto"/>
        <w:ind w:left="360" w:firstLine="0"/>
        <w:jc w:val="thaiDistribute"/>
        <w:rPr>
          <w:rFonts w:ascii="Arial" w:hAnsi="Arial" w:cs="Arial"/>
          <w:sz w:val="19"/>
          <w:szCs w:val="19"/>
          <w:lang w:val="en-GB"/>
        </w:rPr>
      </w:pPr>
      <w:r w:rsidRPr="009D4343">
        <w:rPr>
          <w:rFonts w:ascii="Arial" w:hAnsi="Arial" w:cs="Arial"/>
          <w:sz w:val="19"/>
          <w:szCs w:val="19"/>
          <w:lang w:val="en-GB"/>
        </w:rPr>
        <w:t xml:space="preserve">At the 2022 Annual General Meeting of Shareholders held on 31 March 2022, the shareholders passed a resolution to pay a dividend from operating income for the year ended 31 December 2021 of Baht 0.82 per share, of which an interim dividend payment for the six-month period ended 30 June 2021 had been paid     of Baht 0.35 per share for 535,506,333 </w:t>
      </w:r>
      <w:r w:rsidR="00812241">
        <w:rPr>
          <w:rFonts w:ascii="Arial" w:hAnsi="Arial" w:cs="Arial"/>
          <w:sz w:val="19"/>
          <w:szCs w:val="19"/>
          <w:lang w:val="en-GB"/>
        </w:rPr>
        <w:t>ordinary</w:t>
      </w:r>
      <w:r w:rsidRPr="009D4343">
        <w:rPr>
          <w:rFonts w:ascii="Arial" w:hAnsi="Arial" w:cs="Arial"/>
          <w:sz w:val="19"/>
          <w:szCs w:val="19"/>
          <w:lang w:val="en-GB"/>
        </w:rPr>
        <w:t xml:space="preserve"> shares, totalling Baht 18</w:t>
      </w:r>
      <w:r w:rsidR="00812241">
        <w:rPr>
          <w:rFonts w:ascii="Arial" w:hAnsi="Arial" w:cs="Arial"/>
          <w:sz w:val="19"/>
          <w:szCs w:val="19"/>
          <w:lang w:val="en-GB"/>
        </w:rPr>
        <w:t>7</w:t>
      </w:r>
      <w:r w:rsidRPr="009D4343">
        <w:rPr>
          <w:rFonts w:ascii="Arial" w:hAnsi="Arial" w:cs="Arial"/>
          <w:sz w:val="19"/>
          <w:szCs w:val="19"/>
          <w:lang w:val="en-GB"/>
        </w:rPr>
        <w:t xml:space="preserve"> million on 9 September 2021. Therefore, the dividend for the period from 1 July 2021 to 31 December 2021 </w:t>
      </w:r>
      <w:r w:rsidR="00296179">
        <w:rPr>
          <w:rFonts w:ascii="Arial" w:hAnsi="Arial" w:cs="Arial"/>
          <w:sz w:val="19"/>
          <w:szCs w:val="19"/>
          <w:lang w:val="en-GB"/>
        </w:rPr>
        <w:t>remains</w:t>
      </w:r>
      <w:r w:rsidRPr="009D4343">
        <w:rPr>
          <w:rFonts w:ascii="Arial" w:hAnsi="Arial" w:cs="Arial"/>
          <w:sz w:val="19"/>
          <w:szCs w:val="19"/>
          <w:lang w:val="en-GB"/>
        </w:rPr>
        <w:t xml:space="preserve"> Baht 0.47 per share totalling to Baht 252 million</w:t>
      </w:r>
      <w:r w:rsidR="00335009">
        <w:rPr>
          <w:rFonts w:ascii="Arial" w:hAnsi="Arial" w:cs="Arial"/>
          <w:sz w:val="19"/>
          <w:szCs w:val="19"/>
          <w:lang w:val="en-GB"/>
        </w:rPr>
        <w:t xml:space="preserve"> had been paid on 29 April 2022</w:t>
      </w:r>
      <w:r w:rsidR="00D91C33">
        <w:rPr>
          <w:rFonts w:ascii="Arial" w:hAnsi="Arial" w:cs="Arial"/>
          <w:sz w:val="19"/>
          <w:szCs w:val="19"/>
          <w:lang w:val="en-GB"/>
        </w:rPr>
        <w:t>.</w:t>
      </w:r>
    </w:p>
    <w:p w14:paraId="0D71C261" w14:textId="77777777" w:rsidR="009523FD" w:rsidRPr="009523FD" w:rsidRDefault="009523FD" w:rsidP="009523FD">
      <w:pPr>
        <w:pStyle w:val="BodyTextIndent3"/>
        <w:spacing w:line="360" w:lineRule="auto"/>
        <w:ind w:left="360" w:firstLine="0"/>
        <w:jc w:val="thaiDistribute"/>
        <w:rPr>
          <w:rFonts w:ascii="Arial" w:hAnsi="Arial" w:cs="Arial"/>
          <w:sz w:val="19"/>
          <w:szCs w:val="19"/>
          <w:lang w:val="en-GB"/>
        </w:rPr>
      </w:pPr>
    </w:p>
    <w:p w14:paraId="52AFFC97" w14:textId="28CF9552" w:rsidR="000B2E22" w:rsidRPr="009523FD" w:rsidRDefault="00C04E03" w:rsidP="009523FD">
      <w:pPr>
        <w:pStyle w:val="BodyTextIndent3"/>
        <w:spacing w:line="360" w:lineRule="auto"/>
        <w:ind w:left="360" w:firstLine="0"/>
        <w:jc w:val="thaiDistribute"/>
        <w:rPr>
          <w:rFonts w:ascii="Arial" w:hAnsi="Arial" w:cs="Arial"/>
          <w:sz w:val="19"/>
          <w:szCs w:val="19"/>
          <w:lang w:val="en-GB"/>
        </w:rPr>
      </w:pPr>
      <w:r w:rsidRPr="009523FD">
        <w:rPr>
          <w:rFonts w:ascii="Arial" w:hAnsi="Arial" w:cs="Arial"/>
          <w:sz w:val="19"/>
          <w:szCs w:val="19"/>
          <w:lang w:bidi="th-TH"/>
        </w:rPr>
        <w:t xml:space="preserve">As </w:t>
      </w:r>
      <w:proofErr w:type="gramStart"/>
      <w:r w:rsidRPr="009523FD">
        <w:rPr>
          <w:rFonts w:ascii="Arial" w:hAnsi="Arial" w:cs="Arial"/>
          <w:sz w:val="19"/>
          <w:szCs w:val="19"/>
          <w:lang w:bidi="th-TH"/>
        </w:rPr>
        <w:t>at</w:t>
      </w:r>
      <w:proofErr w:type="gramEnd"/>
      <w:r w:rsidRPr="009523FD">
        <w:rPr>
          <w:rFonts w:ascii="Arial" w:hAnsi="Arial" w:cs="Arial"/>
          <w:sz w:val="19"/>
          <w:szCs w:val="19"/>
          <w:lang w:bidi="th-TH"/>
        </w:rPr>
        <w:t xml:space="preserve"> </w:t>
      </w:r>
      <w:r w:rsidR="00B87F2A" w:rsidRPr="009523FD">
        <w:rPr>
          <w:rFonts w:ascii="Arial" w:hAnsi="Arial" w:cs="Arial"/>
          <w:sz w:val="19"/>
          <w:szCs w:val="19"/>
          <w:lang w:bidi="th-TH"/>
        </w:rPr>
        <w:t>31 March 2022</w:t>
      </w:r>
      <w:r w:rsidRPr="009523FD">
        <w:rPr>
          <w:rFonts w:ascii="Arial" w:hAnsi="Arial" w:cs="Arial"/>
          <w:sz w:val="19"/>
          <w:szCs w:val="19"/>
          <w:lang w:bidi="th-TH"/>
        </w:rPr>
        <w:t xml:space="preserve">, </w:t>
      </w:r>
      <w:r w:rsidR="003D62B2" w:rsidRPr="009523FD">
        <w:rPr>
          <w:rFonts w:ascii="Arial" w:hAnsi="Arial" w:cs="Arial"/>
          <w:sz w:val="19"/>
          <w:szCs w:val="19"/>
          <w:lang w:bidi="th-TH"/>
        </w:rPr>
        <w:t>t</w:t>
      </w:r>
      <w:r w:rsidR="00195417" w:rsidRPr="009523FD">
        <w:rPr>
          <w:rFonts w:ascii="Arial" w:hAnsi="Arial" w:cs="Arial"/>
          <w:sz w:val="19"/>
          <w:szCs w:val="19"/>
          <w:lang w:val="en-GB" w:bidi="th-TH"/>
        </w:rPr>
        <w:t>he Company has</w:t>
      </w:r>
      <w:r w:rsidR="00D8645F" w:rsidRPr="009523FD">
        <w:rPr>
          <w:rFonts w:ascii="Arial" w:hAnsi="Arial" w:cs="Arial"/>
          <w:sz w:val="19"/>
          <w:szCs w:val="19"/>
          <w:lang w:val="en-GB" w:bidi="th-TH"/>
        </w:rPr>
        <w:t xml:space="preserve"> an</w:t>
      </w:r>
      <w:r w:rsidR="00195417" w:rsidRPr="009523FD">
        <w:rPr>
          <w:rFonts w:ascii="Arial" w:hAnsi="Arial" w:cs="Arial"/>
          <w:sz w:val="19"/>
          <w:szCs w:val="19"/>
          <w:lang w:val="en-GB" w:bidi="th-TH"/>
        </w:rPr>
        <w:t xml:space="preserve"> accrual </w:t>
      </w:r>
      <w:r w:rsidR="00D8645F" w:rsidRPr="009523FD">
        <w:rPr>
          <w:rFonts w:ascii="Arial" w:hAnsi="Arial" w:cs="Arial"/>
          <w:sz w:val="19"/>
          <w:szCs w:val="19"/>
          <w:lang w:val="en-GB" w:bidi="th-TH"/>
        </w:rPr>
        <w:t>for</w:t>
      </w:r>
      <w:r w:rsidR="00195417" w:rsidRPr="009523FD">
        <w:rPr>
          <w:rFonts w:ascii="Arial" w:hAnsi="Arial" w:cs="Arial"/>
          <w:sz w:val="19"/>
          <w:szCs w:val="19"/>
          <w:lang w:val="en-GB" w:bidi="th-TH"/>
        </w:rPr>
        <w:t xml:space="preserve"> dividend</w:t>
      </w:r>
      <w:r w:rsidR="00D8645F" w:rsidRPr="009523FD">
        <w:rPr>
          <w:rFonts w:ascii="Arial" w:hAnsi="Arial" w:cs="Arial"/>
          <w:sz w:val="19"/>
          <w:szCs w:val="19"/>
          <w:lang w:val="en-GB" w:bidi="th-TH"/>
        </w:rPr>
        <w:t>s</w:t>
      </w:r>
      <w:r w:rsidR="00FE6972" w:rsidRPr="009523FD">
        <w:rPr>
          <w:rFonts w:ascii="Arial" w:hAnsi="Arial" w:cs="Arial"/>
          <w:sz w:val="19"/>
          <w:szCs w:val="19"/>
          <w:lang w:val="en-GB" w:bidi="th-TH"/>
        </w:rPr>
        <w:t xml:space="preserve"> </w:t>
      </w:r>
      <w:r w:rsidR="00195417" w:rsidRPr="009523FD">
        <w:rPr>
          <w:rFonts w:ascii="Arial" w:hAnsi="Arial" w:cs="Arial"/>
          <w:sz w:val="19"/>
          <w:szCs w:val="19"/>
          <w:lang w:val="en-GB" w:bidi="th-TH"/>
        </w:rPr>
        <w:t xml:space="preserve">amounting to Baht </w:t>
      </w:r>
      <w:r w:rsidR="00DC6A1D" w:rsidRPr="009523FD">
        <w:rPr>
          <w:rFonts w:ascii="Arial" w:hAnsi="Arial" w:cs="Arial"/>
          <w:sz w:val="19"/>
          <w:szCs w:val="19"/>
          <w:lang w:val="en-GB" w:bidi="th-TH"/>
        </w:rPr>
        <w:t>256.01</w:t>
      </w:r>
      <w:r w:rsidR="00195417" w:rsidRPr="009523FD">
        <w:rPr>
          <w:rFonts w:ascii="Arial" w:hAnsi="Arial" w:cs="Arial"/>
          <w:sz w:val="19"/>
          <w:szCs w:val="19"/>
          <w:lang w:val="en-GB" w:bidi="th-TH"/>
        </w:rPr>
        <w:t xml:space="preserve"> </w:t>
      </w:r>
      <w:r w:rsidR="00835361" w:rsidRPr="009523FD">
        <w:rPr>
          <w:rFonts w:ascii="Arial" w:hAnsi="Arial" w:cs="Arial"/>
          <w:sz w:val="19"/>
          <w:szCs w:val="19"/>
          <w:lang w:val="en-GB" w:bidi="th-TH"/>
        </w:rPr>
        <w:t>million</w:t>
      </w:r>
      <w:r w:rsidR="00996D89" w:rsidRPr="009523FD">
        <w:rPr>
          <w:rFonts w:ascii="Arial" w:hAnsi="Arial" w:cs="Arial"/>
          <w:sz w:val="19"/>
          <w:szCs w:val="19"/>
          <w:lang w:val="en-GB" w:bidi="th-TH"/>
        </w:rPr>
        <w:t xml:space="preserve"> </w:t>
      </w:r>
      <w:r w:rsidR="00B22955" w:rsidRPr="009523FD">
        <w:rPr>
          <w:rFonts w:ascii="Arial" w:hAnsi="Arial" w:cs="Arial"/>
          <w:sz w:val="19"/>
          <w:szCs w:val="19"/>
          <w:lang w:val="en-GB" w:bidi="th-TH"/>
        </w:rPr>
        <w:br/>
      </w:r>
      <w:r w:rsidR="001641BE" w:rsidRPr="009523FD">
        <w:rPr>
          <w:rFonts w:ascii="Arial" w:hAnsi="Arial" w:cs="Arial"/>
          <w:sz w:val="19"/>
          <w:szCs w:val="19"/>
          <w:lang w:val="en-GB" w:bidi="th-TH"/>
        </w:rPr>
        <w:t>(31 De</w:t>
      </w:r>
      <w:r w:rsidR="005649E9" w:rsidRPr="009523FD">
        <w:rPr>
          <w:rFonts w:ascii="Arial" w:hAnsi="Arial" w:cs="Arial"/>
          <w:sz w:val="19"/>
          <w:szCs w:val="19"/>
          <w:lang w:val="en-GB" w:bidi="th-TH"/>
        </w:rPr>
        <w:t>cember</w:t>
      </w:r>
      <w:r w:rsidR="00DA28E2" w:rsidRPr="009523FD">
        <w:rPr>
          <w:rFonts w:ascii="Arial" w:hAnsi="Arial" w:cs="Arial"/>
          <w:sz w:val="19"/>
          <w:szCs w:val="19"/>
          <w:lang w:val="en-GB" w:bidi="th-TH"/>
        </w:rPr>
        <w:t xml:space="preserve"> </w:t>
      </w:r>
      <w:r w:rsidR="005649E9" w:rsidRPr="009523FD">
        <w:rPr>
          <w:rFonts w:ascii="Arial" w:hAnsi="Arial" w:cs="Arial"/>
          <w:sz w:val="19"/>
          <w:szCs w:val="19"/>
          <w:lang w:val="en-GB" w:bidi="th-TH"/>
        </w:rPr>
        <w:t>20</w:t>
      </w:r>
      <w:r w:rsidR="00B91889" w:rsidRPr="009523FD">
        <w:rPr>
          <w:rFonts w:ascii="Arial" w:hAnsi="Arial" w:cs="Arial"/>
          <w:sz w:val="19"/>
          <w:szCs w:val="19"/>
          <w:lang w:val="en-GB" w:bidi="th-TH"/>
        </w:rPr>
        <w:t>2</w:t>
      </w:r>
      <w:r w:rsidR="00B87F2A" w:rsidRPr="009523FD">
        <w:rPr>
          <w:rFonts w:ascii="Arial" w:hAnsi="Arial" w:cs="Arial"/>
          <w:sz w:val="19"/>
          <w:szCs w:val="19"/>
          <w:lang w:val="en-GB" w:bidi="th-TH"/>
        </w:rPr>
        <w:t>1</w:t>
      </w:r>
      <w:r w:rsidR="005649E9" w:rsidRPr="009523FD">
        <w:rPr>
          <w:rFonts w:ascii="Arial" w:hAnsi="Arial" w:cs="Arial"/>
          <w:sz w:val="19"/>
          <w:szCs w:val="19"/>
          <w:lang w:val="en-GB" w:bidi="th-TH"/>
        </w:rPr>
        <w:t xml:space="preserve">: Baht </w:t>
      </w:r>
      <w:r w:rsidR="00D743D3" w:rsidRPr="009523FD">
        <w:rPr>
          <w:rFonts w:ascii="Arial" w:hAnsi="Arial" w:cs="Arial"/>
          <w:sz w:val="19"/>
          <w:szCs w:val="19"/>
          <w:lang w:val="en-GB" w:bidi="th-TH"/>
        </w:rPr>
        <w:t>4.3</w:t>
      </w:r>
      <w:r w:rsidR="00E075A0">
        <w:rPr>
          <w:rFonts w:ascii="Arial" w:hAnsi="Arial" w:cs="Arial"/>
          <w:sz w:val="19"/>
          <w:szCs w:val="19"/>
          <w:lang w:val="en-GB" w:bidi="th-TH"/>
        </w:rPr>
        <w:t>5</w:t>
      </w:r>
      <w:r w:rsidR="005649E9" w:rsidRPr="009523FD">
        <w:rPr>
          <w:rFonts w:ascii="Arial" w:hAnsi="Arial" w:cs="Arial"/>
          <w:sz w:val="19"/>
          <w:szCs w:val="19"/>
          <w:lang w:val="en-GB" w:bidi="th-TH"/>
        </w:rPr>
        <w:t xml:space="preserve"> million</w:t>
      </w:r>
      <w:r w:rsidR="001641BE" w:rsidRPr="009523FD">
        <w:rPr>
          <w:rFonts w:ascii="Arial" w:hAnsi="Arial" w:cs="Arial"/>
          <w:sz w:val="19"/>
          <w:szCs w:val="19"/>
          <w:lang w:val="en-GB" w:bidi="th-TH"/>
        </w:rPr>
        <w:t>)</w:t>
      </w:r>
      <w:r w:rsidR="005F6BFD" w:rsidRPr="009523FD">
        <w:rPr>
          <w:rFonts w:ascii="Arial" w:hAnsi="Arial" w:cs="Arial"/>
          <w:sz w:val="19"/>
          <w:szCs w:val="19"/>
          <w:lang w:val="en-GB" w:bidi="th-TH"/>
        </w:rPr>
        <w:t xml:space="preserve"> which </w:t>
      </w:r>
      <w:r w:rsidR="00A852A0" w:rsidRPr="009523FD">
        <w:rPr>
          <w:rFonts w:ascii="Arial" w:hAnsi="Arial" w:cs="Arial"/>
          <w:sz w:val="19"/>
          <w:szCs w:val="19"/>
          <w:lang w:val="en-GB" w:bidi="th-TH"/>
        </w:rPr>
        <w:t xml:space="preserve">is </w:t>
      </w:r>
      <w:r w:rsidR="002B09DD" w:rsidRPr="009523FD">
        <w:rPr>
          <w:rFonts w:ascii="Arial" w:hAnsi="Arial" w:cs="Arial"/>
          <w:sz w:val="19"/>
          <w:szCs w:val="19"/>
          <w:lang w:val="en-GB" w:bidi="th-TH"/>
        </w:rPr>
        <w:t>present</w:t>
      </w:r>
      <w:r w:rsidR="00D445E1" w:rsidRPr="009523FD">
        <w:rPr>
          <w:rFonts w:ascii="Arial" w:hAnsi="Arial" w:cs="Arial"/>
          <w:sz w:val="19"/>
          <w:szCs w:val="19"/>
          <w:lang w:val="en-GB" w:bidi="th-TH"/>
        </w:rPr>
        <w:t>ed</w:t>
      </w:r>
      <w:r w:rsidR="002B09DD" w:rsidRPr="009523FD">
        <w:rPr>
          <w:rFonts w:ascii="Arial" w:hAnsi="Arial" w:cs="Arial"/>
          <w:sz w:val="19"/>
          <w:szCs w:val="19"/>
          <w:lang w:val="en-GB" w:bidi="th-TH"/>
        </w:rPr>
        <w:t xml:space="preserve"> </w:t>
      </w:r>
      <w:r w:rsidR="0058082C" w:rsidRPr="009523FD">
        <w:rPr>
          <w:rFonts w:ascii="Arial" w:hAnsi="Arial" w:cs="Arial"/>
          <w:sz w:val="19"/>
          <w:szCs w:val="19"/>
          <w:lang w:val="en-GB" w:bidi="th-TH"/>
        </w:rPr>
        <w:t xml:space="preserve">under </w:t>
      </w:r>
      <w:r w:rsidR="00134394" w:rsidRPr="009523FD">
        <w:rPr>
          <w:rFonts w:ascii="Arial" w:hAnsi="Arial" w:cs="Arial"/>
          <w:sz w:val="19"/>
          <w:szCs w:val="19"/>
          <w:lang w:val="en-GB" w:bidi="th-TH"/>
        </w:rPr>
        <w:t>D</w:t>
      </w:r>
      <w:r w:rsidR="00634DBE" w:rsidRPr="009523FD">
        <w:rPr>
          <w:rFonts w:ascii="Arial" w:hAnsi="Arial" w:cs="Arial"/>
          <w:sz w:val="19"/>
          <w:szCs w:val="19"/>
          <w:lang w:val="en-GB" w:bidi="th-TH"/>
        </w:rPr>
        <w:t>i</w:t>
      </w:r>
      <w:r w:rsidR="00B56083" w:rsidRPr="009523FD">
        <w:rPr>
          <w:rFonts w:ascii="Arial" w:hAnsi="Arial" w:cs="Arial"/>
          <w:sz w:val="19"/>
          <w:szCs w:val="19"/>
          <w:lang w:val="en-GB" w:bidi="th-TH"/>
        </w:rPr>
        <w:t>vidend payable in the statement of financial position.</w:t>
      </w:r>
    </w:p>
    <w:p w14:paraId="3035640F" w14:textId="77777777" w:rsidR="00AB51B4" w:rsidRPr="009D1A94" w:rsidRDefault="00AB51B4" w:rsidP="009523FD">
      <w:pPr>
        <w:spacing w:line="360" w:lineRule="auto"/>
        <w:rPr>
          <w:rFonts w:ascii="Arial" w:hAnsi="Arial" w:cs="Arial"/>
          <w:b/>
          <w:bCs/>
          <w:caps/>
          <w:sz w:val="19"/>
          <w:szCs w:val="19"/>
          <w:lang w:val="en-GB" w:eastAsia="en-US" w:bidi="ar-SA"/>
        </w:rPr>
      </w:pPr>
    </w:p>
    <w:p w14:paraId="0F5496BC" w14:textId="763B97F8" w:rsidR="00AE218C" w:rsidRPr="009D1A94" w:rsidRDefault="00AE218C" w:rsidP="008E564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9D1A94">
        <w:rPr>
          <w:rFonts w:ascii="Arial" w:hAnsi="Arial" w:cs="Arial"/>
          <w:b/>
          <w:bCs/>
          <w:caps/>
          <w:sz w:val="19"/>
          <w:szCs w:val="19"/>
        </w:rPr>
        <w:t>Revenue</w:t>
      </w:r>
    </w:p>
    <w:p w14:paraId="09ADF9E8" w14:textId="77777777" w:rsidR="00AE218C" w:rsidRPr="009D1A94" w:rsidRDefault="00AE218C" w:rsidP="00F56B1A">
      <w:pPr>
        <w:pStyle w:val="BodyTextIndent3"/>
        <w:spacing w:line="360" w:lineRule="auto"/>
        <w:ind w:left="360" w:firstLine="0"/>
        <w:rPr>
          <w:rFonts w:ascii="Arial" w:hAnsi="Arial" w:cs="Arial"/>
          <w:sz w:val="19"/>
          <w:szCs w:val="19"/>
        </w:rPr>
      </w:pPr>
    </w:p>
    <w:p w14:paraId="0FBC7EFB" w14:textId="511193A3" w:rsidR="00AE218C" w:rsidRPr="009D1A94" w:rsidRDefault="00AE218C" w:rsidP="00F56B1A">
      <w:pPr>
        <w:pStyle w:val="ListParagraph"/>
        <w:spacing w:line="360" w:lineRule="auto"/>
        <w:ind w:left="360"/>
        <w:jc w:val="thaiDistribute"/>
        <w:rPr>
          <w:rFonts w:ascii="Arial" w:hAnsi="Arial" w:cs="Arial"/>
          <w:sz w:val="19"/>
          <w:szCs w:val="19"/>
        </w:rPr>
      </w:pPr>
      <w:r w:rsidRPr="009D1A94">
        <w:rPr>
          <w:rFonts w:ascii="Arial" w:hAnsi="Arial"/>
          <w:sz w:val="19"/>
          <w:szCs w:val="19"/>
        </w:rPr>
        <w:t xml:space="preserve">The Company disclosed the revenue disaggregated by primary geography areas and classified by revenue recognition </w:t>
      </w:r>
      <w:r w:rsidRPr="009D1A94">
        <w:rPr>
          <w:rFonts w:ascii="Arial" w:hAnsi="Arial" w:cs="Arial"/>
          <w:sz w:val="19"/>
          <w:szCs w:val="19"/>
        </w:rPr>
        <w:t xml:space="preserve">for </w:t>
      </w:r>
      <w:r w:rsidR="000B7592" w:rsidRPr="009D1A94">
        <w:rPr>
          <w:rFonts w:ascii="Arial" w:hAnsi="Arial" w:cs="Arial"/>
          <w:sz w:val="19"/>
          <w:szCs w:val="19"/>
        </w:rPr>
        <w:t>the three-month</w:t>
      </w:r>
      <w:r w:rsidR="00B91889" w:rsidRPr="009D1A94">
        <w:rPr>
          <w:rFonts w:ascii="Arial" w:hAnsi="Arial" w:cstheme="minorBidi"/>
          <w:sz w:val="19"/>
          <w:szCs w:val="19"/>
        </w:rPr>
        <w:t xml:space="preserve"> </w:t>
      </w:r>
      <w:r w:rsidR="00E83736" w:rsidRPr="009D1A94">
        <w:rPr>
          <w:rFonts w:ascii="Arial" w:hAnsi="Arial" w:cs="Arial"/>
          <w:sz w:val="19"/>
          <w:szCs w:val="19"/>
        </w:rPr>
        <w:t xml:space="preserve">period </w:t>
      </w:r>
      <w:r w:rsidRPr="009D1A94">
        <w:rPr>
          <w:rFonts w:ascii="Arial" w:hAnsi="Arial" w:cs="Arial"/>
          <w:sz w:val="19"/>
          <w:szCs w:val="19"/>
        </w:rPr>
        <w:t xml:space="preserve">ended </w:t>
      </w:r>
      <w:r w:rsidR="00D743D3" w:rsidRPr="00D743D3">
        <w:rPr>
          <w:rFonts w:ascii="Arial" w:hAnsi="Arial" w:cs="Arial"/>
          <w:sz w:val="19"/>
          <w:szCs w:val="19"/>
          <w:lang w:val="en-GB"/>
        </w:rPr>
        <w:t>31 March 2022</w:t>
      </w:r>
      <w:r w:rsidRPr="009D1A94">
        <w:rPr>
          <w:rFonts w:ascii="Arial" w:hAnsi="Arial" w:cs="Arial"/>
          <w:sz w:val="19"/>
          <w:szCs w:val="19"/>
          <w:lang w:val="en-GB"/>
        </w:rPr>
        <w:t xml:space="preserve"> and 20</w:t>
      </w:r>
      <w:r w:rsidR="00B91889" w:rsidRPr="009D1A94">
        <w:rPr>
          <w:rFonts w:ascii="Arial" w:hAnsi="Arial" w:cs="Arial"/>
          <w:sz w:val="19"/>
          <w:szCs w:val="19"/>
          <w:lang w:val="en-GB"/>
        </w:rPr>
        <w:t>2</w:t>
      </w:r>
      <w:r w:rsidR="00D743D3">
        <w:rPr>
          <w:rFonts w:ascii="Arial" w:hAnsi="Arial" w:cs="Arial"/>
          <w:sz w:val="19"/>
          <w:szCs w:val="19"/>
          <w:lang w:val="en-GB"/>
        </w:rPr>
        <w:t>1</w:t>
      </w:r>
      <w:r w:rsidRPr="009D1A94">
        <w:rPr>
          <w:rFonts w:ascii="Arial" w:hAnsi="Arial" w:cs="Arial"/>
          <w:sz w:val="19"/>
          <w:szCs w:val="19"/>
          <w:lang w:val="en-GB"/>
        </w:rPr>
        <w:t xml:space="preserve"> </w:t>
      </w:r>
      <w:r w:rsidRPr="009D1A94">
        <w:rPr>
          <w:rFonts w:ascii="Arial" w:hAnsi="Arial" w:cs="Arial"/>
          <w:sz w:val="19"/>
          <w:szCs w:val="19"/>
        </w:rPr>
        <w:t>are as follows:</w:t>
      </w:r>
    </w:p>
    <w:p w14:paraId="26F03F1A" w14:textId="77777777" w:rsidR="00AC70EC" w:rsidRPr="009D1A94" w:rsidRDefault="00AC70EC" w:rsidP="00F56B1A">
      <w:pPr>
        <w:pStyle w:val="ListParagraph"/>
        <w:spacing w:line="360" w:lineRule="auto"/>
        <w:ind w:left="360"/>
        <w:jc w:val="thaiDistribute"/>
        <w:rPr>
          <w:rFonts w:ascii="Arial" w:hAnsi="Arial" w:cs="Arial"/>
          <w:sz w:val="10"/>
          <w:szCs w:val="10"/>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C8752A" w14:paraId="6C74AD68" w14:textId="77777777" w:rsidTr="008274B3">
        <w:trPr>
          <w:tblHeader/>
        </w:trPr>
        <w:tc>
          <w:tcPr>
            <w:tcW w:w="1843" w:type="dxa"/>
            <w:vAlign w:val="bottom"/>
          </w:tcPr>
          <w:p w14:paraId="738A19D3" w14:textId="77777777" w:rsidR="00AE218C" w:rsidRPr="00C8752A" w:rsidRDefault="00AE218C" w:rsidP="00F56B1A">
            <w:pPr>
              <w:spacing w:line="360" w:lineRule="auto"/>
              <w:rPr>
                <w:rFonts w:ascii="Arial" w:hAnsi="Arial" w:cs="Arial"/>
                <w:sz w:val="16"/>
                <w:szCs w:val="16"/>
                <w:cs/>
              </w:rPr>
            </w:pPr>
            <w:r w:rsidRPr="00C8752A">
              <w:rPr>
                <w:rFonts w:ascii="Arial" w:hAnsi="Arial" w:cs="Arial"/>
                <w:sz w:val="16"/>
                <w:szCs w:val="16"/>
              </w:rPr>
              <w:br w:type="page"/>
            </w:r>
          </w:p>
        </w:tc>
        <w:tc>
          <w:tcPr>
            <w:tcW w:w="7654" w:type="dxa"/>
            <w:gridSpan w:val="8"/>
            <w:vAlign w:val="bottom"/>
          </w:tcPr>
          <w:p w14:paraId="140DB20F" w14:textId="77777777" w:rsidR="00AE218C" w:rsidRPr="00C8752A" w:rsidRDefault="00AE218C" w:rsidP="00F56B1A">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Thousand Baht</w:t>
            </w:r>
          </w:p>
        </w:tc>
      </w:tr>
      <w:tr w:rsidR="00D65F10" w:rsidRPr="00C8752A" w14:paraId="11209ED6" w14:textId="77777777" w:rsidTr="008274B3">
        <w:trPr>
          <w:tblHeader/>
        </w:trPr>
        <w:tc>
          <w:tcPr>
            <w:tcW w:w="1843" w:type="dxa"/>
            <w:vAlign w:val="bottom"/>
          </w:tcPr>
          <w:p w14:paraId="64C69019" w14:textId="77777777" w:rsidR="00D65F10" w:rsidRPr="00C8752A" w:rsidRDefault="00D65F10" w:rsidP="00F56B1A">
            <w:pPr>
              <w:spacing w:line="360" w:lineRule="auto"/>
              <w:rPr>
                <w:rFonts w:ascii="Arial" w:hAnsi="Arial" w:cs="Arial"/>
                <w:sz w:val="16"/>
                <w:szCs w:val="16"/>
              </w:rPr>
            </w:pPr>
          </w:p>
        </w:tc>
        <w:tc>
          <w:tcPr>
            <w:tcW w:w="7654" w:type="dxa"/>
            <w:gridSpan w:val="8"/>
            <w:vAlign w:val="bottom"/>
          </w:tcPr>
          <w:p w14:paraId="3092F729" w14:textId="675C028E" w:rsidR="00D65F10" w:rsidRPr="00C8752A" w:rsidRDefault="00D65F10" w:rsidP="00F56B1A">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 xml:space="preserve">For the three-month period ended </w:t>
            </w:r>
            <w:r w:rsidR="00D743D3" w:rsidRPr="00C8752A">
              <w:rPr>
                <w:rFonts w:ascii="Arial" w:hAnsi="Arial" w:cs="Arial"/>
                <w:sz w:val="16"/>
                <w:szCs w:val="16"/>
              </w:rPr>
              <w:t>31 March</w:t>
            </w:r>
          </w:p>
        </w:tc>
      </w:tr>
      <w:tr w:rsidR="00AE218C" w:rsidRPr="00C8752A" w14:paraId="38EEBC1C" w14:textId="77777777" w:rsidTr="008274B3">
        <w:trPr>
          <w:tblHeader/>
        </w:trPr>
        <w:tc>
          <w:tcPr>
            <w:tcW w:w="1843" w:type="dxa"/>
            <w:vAlign w:val="bottom"/>
          </w:tcPr>
          <w:p w14:paraId="532D6551" w14:textId="77777777" w:rsidR="00AE218C" w:rsidRPr="00C8752A"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C8752A" w:rsidRDefault="00AE218C" w:rsidP="00F56B1A">
            <w:pPr>
              <w:pBdr>
                <w:bottom w:val="single" w:sz="4" w:space="1" w:color="auto"/>
              </w:pBdr>
              <w:spacing w:line="360" w:lineRule="auto"/>
              <w:jc w:val="center"/>
              <w:rPr>
                <w:rFonts w:ascii="Arial" w:hAnsi="Arial" w:cs="Arial"/>
                <w:sz w:val="16"/>
                <w:szCs w:val="16"/>
                <w:cs/>
              </w:rPr>
            </w:pPr>
            <w:r w:rsidRPr="00C8752A">
              <w:rPr>
                <w:rFonts w:ascii="Arial" w:hAnsi="Arial" w:cs="Arial"/>
                <w:sz w:val="16"/>
                <w:szCs w:val="16"/>
              </w:rPr>
              <w:t>Sale of goods</w:t>
            </w:r>
          </w:p>
        </w:tc>
        <w:tc>
          <w:tcPr>
            <w:tcW w:w="1985" w:type="dxa"/>
            <w:gridSpan w:val="2"/>
            <w:vAlign w:val="bottom"/>
            <w:hideMark/>
          </w:tcPr>
          <w:p w14:paraId="57FF2094" w14:textId="4C399A96" w:rsidR="00AE218C" w:rsidRPr="00C8752A" w:rsidRDefault="00E85EE7" w:rsidP="00F56B1A">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 xml:space="preserve">Transportation </w:t>
            </w:r>
            <w:r w:rsidR="00AE218C" w:rsidRPr="00C8752A">
              <w:rPr>
                <w:rFonts w:ascii="Arial" w:hAnsi="Arial" w:cs="Arial"/>
                <w:sz w:val="16"/>
                <w:szCs w:val="16"/>
              </w:rPr>
              <w:t>income</w:t>
            </w:r>
          </w:p>
        </w:tc>
        <w:tc>
          <w:tcPr>
            <w:tcW w:w="1701" w:type="dxa"/>
            <w:gridSpan w:val="2"/>
            <w:vAlign w:val="bottom"/>
          </w:tcPr>
          <w:p w14:paraId="7191B025" w14:textId="77777777" w:rsidR="00AE218C" w:rsidRPr="00C8752A" w:rsidRDefault="00AE218C" w:rsidP="00F56B1A">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Others</w:t>
            </w:r>
          </w:p>
        </w:tc>
        <w:tc>
          <w:tcPr>
            <w:tcW w:w="1984" w:type="dxa"/>
            <w:gridSpan w:val="2"/>
            <w:vAlign w:val="bottom"/>
            <w:hideMark/>
          </w:tcPr>
          <w:p w14:paraId="7D1F683C" w14:textId="77777777" w:rsidR="00AE218C" w:rsidRPr="00C8752A" w:rsidRDefault="00AE218C" w:rsidP="00F56B1A">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Total</w:t>
            </w:r>
          </w:p>
        </w:tc>
      </w:tr>
      <w:tr w:rsidR="00D743D3" w:rsidRPr="00C8752A" w14:paraId="482FB243" w14:textId="77777777" w:rsidTr="008274B3">
        <w:trPr>
          <w:tblHeader/>
        </w:trPr>
        <w:tc>
          <w:tcPr>
            <w:tcW w:w="1843" w:type="dxa"/>
            <w:vAlign w:val="bottom"/>
          </w:tcPr>
          <w:p w14:paraId="39B350D2" w14:textId="77777777" w:rsidR="00D743D3" w:rsidRPr="00C8752A" w:rsidRDefault="00D743D3" w:rsidP="00D743D3">
            <w:pPr>
              <w:spacing w:line="360" w:lineRule="auto"/>
              <w:jc w:val="center"/>
              <w:rPr>
                <w:rFonts w:ascii="Arial" w:hAnsi="Arial" w:cs="Arial"/>
                <w:sz w:val="16"/>
                <w:szCs w:val="16"/>
                <w:cs/>
              </w:rPr>
            </w:pPr>
          </w:p>
        </w:tc>
        <w:tc>
          <w:tcPr>
            <w:tcW w:w="992" w:type="dxa"/>
            <w:vAlign w:val="bottom"/>
          </w:tcPr>
          <w:p w14:paraId="2F30492E" w14:textId="6E2601F7"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2022</w:t>
            </w:r>
          </w:p>
        </w:tc>
        <w:tc>
          <w:tcPr>
            <w:tcW w:w="992" w:type="dxa"/>
            <w:vAlign w:val="bottom"/>
          </w:tcPr>
          <w:p w14:paraId="6A7428B9" w14:textId="2DA19934"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2021</w:t>
            </w:r>
          </w:p>
        </w:tc>
        <w:tc>
          <w:tcPr>
            <w:tcW w:w="992" w:type="dxa"/>
            <w:vAlign w:val="bottom"/>
          </w:tcPr>
          <w:p w14:paraId="054B3832" w14:textId="0BE9327D"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2022</w:t>
            </w:r>
          </w:p>
        </w:tc>
        <w:tc>
          <w:tcPr>
            <w:tcW w:w="993" w:type="dxa"/>
            <w:vAlign w:val="bottom"/>
          </w:tcPr>
          <w:p w14:paraId="31B79ABA" w14:textId="74AD6E94"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2021</w:t>
            </w:r>
          </w:p>
        </w:tc>
        <w:tc>
          <w:tcPr>
            <w:tcW w:w="850" w:type="dxa"/>
            <w:vAlign w:val="bottom"/>
          </w:tcPr>
          <w:p w14:paraId="6BB78CC3" w14:textId="0C5101CB"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2022</w:t>
            </w:r>
          </w:p>
        </w:tc>
        <w:tc>
          <w:tcPr>
            <w:tcW w:w="851" w:type="dxa"/>
            <w:vAlign w:val="bottom"/>
          </w:tcPr>
          <w:p w14:paraId="7BA001B5" w14:textId="1B1D4C72"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2021</w:t>
            </w:r>
          </w:p>
        </w:tc>
        <w:tc>
          <w:tcPr>
            <w:tcW w:w="992" w:type="dxa"/>
            <w:vAlign w:val="bottom"/>
          </w:tcPr>
          <w:p w14:paraId="446E7A1C" w14:textId="30C9FA62"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2022</w:t>
            </w:r>
          </w:p>
        </w:tc>
        <w:tc>
          <w:tcPr>
            <w:tcW w:w="992" w:type="dxa"/>
            <w:vAlign w:val="bottom"/>
          </w:tcPr>
          <w:p w14:paraId="5D4F59AA" w14:textId="7B5F9DF2" w:rsidR="00D743D3" w:rsidRPr="00C8752A" w:rsidRDefault="00D743D3" w:rsidP="00D743D3">
            <w:pPr>
              <w:pBdr>
                <w:bottom w:val="single" w:sz="4" w:space="1" w:color="auto"/>
              </w:pBdr>
              <w:spacing w:line="360" w:lineRule="auto"/>
              <w:jc w:val="center"/>
              <w:rPr>
                <w:rFonts w:ascii="Arial" w:hAnsi="Arial" w:cs="Arial"/>
                <w:sz w:val="16"/>
                <w:szCs w:val="16"/>
              </w:rPr>
            </w:pPr>
            <w:r w:rsidRPr="00C8752A">
              <w:rPr>
                <w:rFonts w:ascii="Arial" w:hAnsi="Arial" w:cs="Arial"/>
                <w:sz w:val="16"/>
                <w:szCs w:val="16"/>
              </w:rPr>
              <w:t>2021</w:t>
            </w:r>
          </w:p>
        </w:tc>
      </w:tr>
      <w:tr w:rsidR="00AE218C" w:rsidRPr="00C8752A" w14:paraId="5E36F046" w14:textId="77777777" w:rsidTr="008274B3">
        <w:tc>
          <w:tcPr>
            <w:tcW w:w="1843" w:type="dxa"/>
            <w:vAlign w:val="bottom"/>
          </w:tcPr>
          <w:p w14:paraId="68D69692" w14:textId="77777777" w:rsidR="00AE218C" w:rsidRPr="00C8752A"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C8752A"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C8752A"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C8752A"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C8752A"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C8752A"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C8752A"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C8752A"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C8752A" w:rsidRDefault="00AE218C" w:rsidP="00F56B1A">
            <w:pPr>
              <w:spacing w:line="360" w:lineRule="auto"/>
              <w:jc w:val="right"/>
              <w:rPr>
                <w:rFonts w:ascii="Arial" w:hAnsi="Arial" w:cs="Arial"/>
                <w:sz w:val="16"/>
                <w:szCs w:val="16"/>
                <w:cs/>
              </w:rPr>
            </w:pPr>
          </w:p>
        </w:tc>
      </w:tr>
      <w:tr w:rsidR="00FC7242" w:rsidRPr="00C8752A" w14:paraId="3108BF16" w14:textId="77777777" w:rsidTr="00753D71">
        <w:tc>
          <w:tcPr>
            <w:tcW w:w="1843" w:type="dxa"/>
            <w:vAlign w:val="bottom"/>
          </w:tcPr>
          <w:p w14:paraId="7CAC8697" w14:textId="77777777" w:rsidR="00FC7242" w:rsidRPr="00C8752A" w:rsidRDefault="00FC7242" w:rsidP="00FC7242">
            <w:pPr>
              <w:spacing w:line="360" w:lineRule="auto"/>
              <w:rPr>
                <w:rFonts w:ascii="Arial" w:hAnsi="Arial" w:cs="Arial"/>
                <w:sz w:val="16"/>
                <w:szCs w:val="16"/>
                <w:cs/>
              </w:rPr>
            </w:pPr>
            <w:r w:rsidRPr="00C8752A">
              <w:rPr>
                <w:rFonts w:ascii="Arial" w:hAnsi="Arial" w:cs="Arial"/>
                <w:sz w:val="16"/>
                <w:szCs w:val="16"/>
              </w:rPr>
              <w:t>Domestic</w:t>
            </w:r>
          </w:p>
        </w:tc>
        <w:tc>
          <w:tcPr>
            <w:tcW w:w="992" w:type="dxa"/>
            <w:vAlign w:val="bottom"/>
          </w:tcPr>
          <w:p w14:paraId="01B454E8" w14:textId="01B29DBE" w:rsidR="00FC7242" w:rsidRPr="00C8752A" w:rsidRDefault="00DC6A1D" w:rsidP="00FC7242">
            <w:pPr>
              <w:spacing w:line="360" w:lineRule="auto"/>
              <w:jc w:val="right"/>
              <w:rPr>
                <w:rFonts w:ascii="Arial" w:hAnsi="Arial" w:cs="Arial"/>
                <w:sz w:val="16"/>
                <w:szCs w:val="16"/>
              </w:rPr>
            </w:pPr>
            <w:r>
              <w:rPr>
                <w:rFonts w:ascii="Arial" w:hAnsi="Arial" w:cs="Arial"/>
                <w:sz w:val="16"/>
                <w:szCs w:val="16"/>
              </w:rPr>
              <w:t>48,255</w:t>
            </w:r>
          </w:p>
        </w:tc>
        <w:tc>
          <w:tcPr>
            <w:tcW w:w="992" w:type="dxa"/>
            <w:vAlign w:val="bottom"/>
          </w:tcPr>
          <w:p w14:paraId="7E29FA1B" w14:textId="01064C0A" w:rsidR="00FC7242" w:rsidRPr="00C8752A" w:rsidRDefault="00FC7242" w:rsidP="00FC7242">
            <w:pPr>
              <w:spacing w:line="360" w:lineRule="auto"/>
              <w:jc w:val="right"/>
              <w:rPr>
                <w:rFonts w:ascii="Arial" w:hAnsi="Arial" w:cs="Arial"/>
                <w:sz w:val="16"/>
                <w:szCs w:val="16"/>
              </w:rPr>
            </w:pPr>
            <w:r w:rsidRPr="00C8752A">
              <w:rPr>
                <w:rFonts w:ascii="Arial" w:hAnsi="Arial" w:cs="Arial"/>
                <w:sz w:val="16"/>
                <w:szCs w:val="16"/>
              </w:rPr>
              <w:t>47,413</w:t>
            </w:r>
          </w:p>
        </w:tc>
        <w:tc>
          <w:tcPr>
            <w:tcW w:w="992" w:type="dxa"/>
            <w:vAlign w:val="bottom"/>
          </w:tcPr>
          <w:p w14:paraId="2B6CD5FF" w14:textId="5DD71636" w:rsidR="00FC7242" w:rsidRPr="00C8752A" w:rsidRDefault="00DC6A1D" w:rsidP="00DC6A1D">
            <w:pPr>
              <w:spacing w:line="360" w:lineRule="auto"/>
              <w:jc w:val="right"/>
              <w:rPr>
                <w:rFonts w:ascii="Arial" w:hAnsi="Arial" w:cs="Arial"/>
                <w:sz w:val="16"/>
                <w:szCs w:val="16"/>
              </w:rPr>
            </w:pPr>
            <w:r>
              <w:rPr>
                <w:rFonts w:ascii="Arial" w:hAnsi="Arial" w:cs="Arial"/>
                <w:sz w:val="16"/>
                <w:szCs w:val="16"/>
              </w:rPr>
              <w:t>649</w:t>
            </w:r>
          </w:p>
        </w:tc>
        <w:tc>
          <w:tcPr>
            <w:tcW w:w="993" w:type="dxa"/>
            <w:vAlign w:val="bottom"/>
          </w:tcPr>
          <w:p w14:paraId="095A6FAE" w14:textId="21A03191" w:rsidR="00FC7242" w:rsidRPr="00C8752A" w:rsidRDefault="000B6566" w:rsidP="00FC7242">
            <w:pPr>
              <w:tabs>
                <w:tab w:val="left" w:pos="462"/>
              </w:tabs>
              <w:spacing w:line="360" w:lineRule="auto"/>
              <w:jc w:val="center"/>
              <w:rPr>
                <w:rFonts w:ascii="Arial" w:hAnsi="Arial" w:cs="Arial"/>
                <w:sz w:val="16"/>
                <w:szCs w:val="16"/>
              </w:rPr>
            </w:pPr>
            <w:r>
              <w:rPr>
                <w:rFonts w:ascii="Arial" w:hAnsi="Arial" w:hint="cs"/>
                <w:sz w:val="16"/>
                <w:szCs w:val="16"/>
                <w:cs/>
              </w:rPr>
              <w:t xml:space="preserve">  </w:t>
            </w:r>
            <w:r w:rsidR="00C8752A">
              <w:rPr>
                <w:rFonts w:ascii="Arial" w:hAnsi="Arial" w:cs="Arial"/>
                <w:sz w:val="16"/>
                <w:szCs w:val="16"/>
              </w:rPr>
              <w:t xml:space="preserve">     </w:t>
            </w:r>
            <w:r w:rsidR="00FC7242" w:rsidRPr="00C8752A">
              <w:rPr>
                <w:rFonts w:ascii="Arial" w:hAnsi="Arial" w:cs="Arial"/>
                <w:sz w:val="16"/>
                <w:szCs w:val="16"/>
              </w:rPr>
              <w:t>-</w:t>
            </w:r>
          </w:p>
        </w:tc>
        <w:tc>
          <w:tcPr>
            <w:tcW w:w="850" w:type="dxa"/>
            <w:vAlign w:val="bottom"/>
          </w:tcPr>
          <w:p w14:paraId="6D7B2A18" w14:textId="23CCF375" w:rsidR="00FC7242" w:rsidRPr="00C8752A" w:rsidRDefault="00DC6A1D" w:rsidP="00FC7242">
            <w:pPr>
              <w:spacing w:line="360" w:lineRule="auto"/>
              <w:jc w:val="right"/>
              <w:rPr>
                <w:rFonts w:ascii="Arial" w:hAnsi="Arial" w:cs="Arial"/>
                <w:sz w:val="16"/>
                <w:szCs w:val="16"/>
              </w:rPr>
            </w:pPr>
            <w:r>
              <w:rPr>
                <w:rFonts w:ascii="Arial" w:hAnsi="Arial" w:cs="Arial"/>
                <w:sz w:val="16"/>
                <w:szCs w:val="16"/>
              </w:rPr>
              <w:t>12</w:t>
            </w:r>
            <w:r w:rsidR="008B5CAE">
              <w:rPr>
                <w:rFonts w:ascii="Arial" w:hAnsi="Arial" w:cs="Arial"/>
                <w:sz w:val="16"/>
                <w:szCs w:val="16"/>
              </w:rPr>
              <w:t>3</w:t>
            </w:r>
          </w:p>
        </w:tc>
        <w:tc>
          <w:tcPr>
            <w:tcW w:w="851" w:type="dxa"/>
            <w:vAlign w:val="bottom"/>
          </w:tcPr>
          <w:p w14:paraId="290ACA4A" w14:textId="6D7409D8" w:rsidR="00FC7242" w:rsidRPr="00C8752A" w:rsidRDefault="00FC7242" w:rsidP="00FC7242">
            <w:pPr>
              <w:spacing w:line="360" w:lineRule="auto"/>
              <w:jc w:val="right"/>
              <w:rPr>
                <w:rFonts w:ascii="Arial" w:hAnsi="Arial" w:cs="Arial"/>
                <w:sz w:val="16"/>
                <w:szCs w:val="16"/>
              </w:rPr>
            </w:pPr>
            <w:r w:rsidRPr="00C8752A">
              <w:rPr>
                <w:rFonts w:ascii="Arial" w:hAnsi="Arial" w:cs="Arial"/>
                <w:sz w:val="16"/>
                <w:szCs w:val="16"/>
              </w:rPr>
              <w:t>291</w:t>
            </w:r>
          </w:p>
        </w:tc>
        <w:tc>
          <w:tcPr>
            <w:tcW w:w="992" w:type="dxa"/>
            <w:vAlign w:val="bottom"/>
          </w:tcPr>
          <w:p w14:paraId="1DFF3E32" w14:textId="4C7499C4" w:rsidR="00FC7242" w:rsidRPr="00C8752A" w:rsidRDefault="00DC6A1D" w:rsidP="00FC7242">
            <w:pPr>
              <w:spacing w:line="360" w:lineRule="auto"/>
              <w:jc w:val="right"/>
              <w:rPr>
                <w:rFonts w:ascii="Arial" w:hAnsi="Arial" w:cs="Arial"/>
                <w:sz w:val="16"/>
                <w:szCs w:val="16"/>
              </w:rPr>
            </w:pPr>
            <w:r>
              <w:rPr>
                <w:rFonts w:ascii="Arial" w:hAnsi="Arial" w:cs="Arial"/>
                <w:sz w:val="16"/>
                <w:szCs w:val="16"/>
              </w:rPr>
              <w:t>49,02</w:t>
            </w:r>
            <w:r w:rsidR="00547E21">
              <w:rPr>
                <w:rFonts w:ascii="Arial" w:hAnsi="Arial" w:cs="Arial"/>
                <w:sz w:val="16"/>
                <w:szCs w:val="16"/>
              </w:rPr>
              <w:t>7</w:t>
            </w:r>
          </w:p>
        </w:tc>
        <w:tc>
          <w:tcPr>
            <w:tcW w:w="992" w:type="dxa"/>
            <w:vAlign w:val="bottom"/>
          </w:tcPr>
          <w:p w14:paraId="6401B850" w14:textId="3E90C9F8" w:rsidR="00FC7242" w:rsidRPr="00C8752A" w:rsidRDefault="00FC7242" w:rsidP="00FC7242">
            <w:pPr>
              <w:spacing w:line="360" w:lineRule="auto"/>
              <w:jc w:val="right"/>
              <w:rPr>
                <w:rFonts w:ascii="Arial" w:hAnsi="Arial" w:cs="Arial"/>
                <w:sz w:val="16"/>
                <w:szCs w:val="16"/>
                <w:cs/>
              </w:rPr>
            </w:pPr>
            <w:r w:rsidRPr="00C8752A">
              <w:rPr>
                <w:rFonts w:ascii="Arial" w:hAnsi="Arial" w:cs="Arial"/>
                <w:sz w:val="16"/>
                <w:szCs w:val="16"/>
              </w:rPr>
              <w:t>47,704</w:t>
            </w:r>
          </w:p>
        </w:tc>
      </w:tr>
      <w:tr w:rsidR="00FC7242" w:rsidRPr="00C8752A" w14:paraId="44B3660F" w14:textId="77777777" w:rsidTr="00753D71">
        <w:tc>
          <w:tcPr>
            <w:tcW w:w="1843" w:type="dxa"/>
            <w:vAlign w:val="bottom"/>
          </w:tcPr>
          <w:p w14:paraId="379789A8" w14:textId="77777777" w:rsidR="00FC7242" w:rsidRPr="00C8752A" w:rsidRDefault="00FC7242" w:rsidP="00FC7242">
            <w:pPr>
              <w:spacing w:line="360" w:lineRule="auto"/>
              <w:rPr>
                <w:rFonts w:ascii="Arial" w:hAnsi="Arial" w:cs="Arial"/>
                <w:sz w:val="16"/>
                <w:szCs w:val="16"/>
                <w:cs/>
              </w:rPr>
            </w:pPr>
            <w:r w:rsidRPr="00C8752A">
              <w:rPr>
                <w:rFonts w:ascii="Arial" w:hAnsi="Arial" w:cs="Arial"/>
                <w:sz w:val="16"/>
                <w:szCs w:val="16"/>
              </w:rPr>
              <w:t>Export</w:t>
            </w:r>
          </w:p>
        </w:tc>
        <w:tc>
          <w:tcPr>
            <w:tcW w:w="992" w:type="dxa"/>
            <w:vAlign w:val="bottom"/>
          </w:tcPr>
          <w:p w14:paraId="4B88C3A1" w14:textId="3C5A4143" w:rsidR="00FC7242" w:rsidRPr="00C8752A" w:rsidRDefault="00DC6A1D" w:rsidP="00FC7242">
            <w:pPr>
              <w:pBdr>
                <w:bottom w:val="single" w:sz="4" w:space="1" w:color="auto"/>
              </w:pBdr>
              <w:spacing w:line="360" w:lineRule="auto"/>
              <w:jc w:val="right"/>
              <w:rPr>
                <w:rFonts w:ascii="Arial" w:hAnsi="Arial" w:cs="Arial"/>
                <w:sz w:val="16"/>
                <w:szCs w:val="16"/>
              </w:rPr>
            </w:pPr>
            <w:r>
              <w:rPr>
                <w:rFonts w:ascii="Arial" w:hAnsi="Arial" w:cs="Arial"/>
                <w:sz w:val="16"/>
                <w:szCs w:val="16"/>
              </w:rPr>
              <w:t>1,412,749</w:t>
            </w:r>
          </w:p>
        </w:tc>
        <w:tc>
          <w:tcPr>
            <w:tcW w:w="992" w:type="dxa"/>
            <w:vAlign w:val="bottom"/>
          </w:tcPr>
          <w:p w14:paraId="58C5C9E9" w14:textId="699FBED9" w:rsidR="00FC7242" w:rsidRPr="00C8752A" w:rsidRDefault="00FC7242" w:rsidP="00FC7242">
            <w:pPr>
              <w:pBdr>
                <w:bottom w:val="single" w:sz="4" w:space="1" w:color="auto"/>
              </w:pBdr>
              <w:spacing w:line="360" w:lineRule="auto"/>
              <w:jc w:val="right"/>
              <w:rPr>
                <w:rFonts w:ascii="Arial" w:hAnsi="Arial" w:cs="Arial"/>
                <w:sz w:val="16"/>
                <w:szCs w:val="16"/>
              </w:rPr>
            </w:pPr>
            <w:r w:rsidRPr="00C8752A">
              <w:rPr>
                <w:rFonts w:ascii="Arial" w:hAnsi="Arial" w:cs="Arial"/>
                <w:sz w:val="16"/>
                <w:szCs w:val="16"/>
              </w:rPr>
              <w:t>826,327</w:t>
            </w:r>
          </w:p>
        </w:tc>
        <w:tc>
          <w:tcPr>
            <w:tcW w:w="992" w:type="dxa"/>
            <w:vAlign w:val="bottom"/>
          </w:tcPr>
          <w:p w14:paraId="36DFC1FE" w14:textId="1F7BEF4F" w:rsidR="00FC7242" w:rsidRPr="00C8752A" w:rsidRDefault="00DC6A1D" w:rsidP="00FC7242">
            <w:pPr>
              <w:pBdr>
                <w:bottom w:val="single" w:sz="4" w:space="1" w:color="auto"/>
              </w:pBdr>
              <w:spacing w:line="360" w:lineRule="auto"/>
              <w:jc w:val="right"/>
              <w:rPr>
                <w:rFonts w:ascii="Arial" w:hAnsi="Arial" w:cs="Arial"/>
                <w:sz w:val="16"/>
                <w:szCs w:val="16"/>
              </w:rPr>
            </w:pPr>
            <w:r>
              <w:rPr>
                <w:rFonts w:ascii="Arial" w:hAnsi="Arial" w:cs="Arial"/>
                <w:sz w:val="16"/>
                <w:szCs w:val="16"/>
              </w:rPr>
              <w:t>72,615</w:t>
            </w:r>
          </w:p>
        </w:tc>
        <w:tc>
          <w:tcPr>
            <w:tcW w:w="993" w:type="dxa"/>
            <w:vAlign w:val="bottom"/>
          </w:tcPr>
          <w:p w14:paraId="4121F8A7" w14:textId="37F05339" w:rsidR="00FC7242" w:rsidRPr="00C8752A" w:rsidRDefault="00FC7242" w:rsidP="00FC7242">
            <w:pPr>
              <w:pBdr>
                <w:bottom w:val="single" w:sz="4" w:space="1" w:color="auto"/>
              </w:pBdr>
              <w:spacing w:line="360" w:lineRule="auto"/>
              <w:jc w:val="right"/>
              <w:rPr>
                <w:rFonts w:ascii="Arial" w:hAnsi="Arial" w:cs="Arial"/>
                <w:sz w:val="16"/>
                <w:szCs w:val="16"/>
              </w:rPr>
            </w:pPr>
            <w:r w:rsidRPr="00C8752A">
              <w:rPr>
                <w:rFonts w:ascii="Arial" w:hAnsi="Arial" w:cs="Arial"/>
                <w:sz w:val="16"/>
                <w:szCs w:val="16"/>
              </w:rPr>
              <w:t>29,337</w:t>
            </w:r>
          </w:p>
        </w:tc>
        <w:tc>
          <w:tcPr>
            <w:tcW w:w="850" w:type="dxa"/>
            <w:vAlign w:val="bottom"/>
          </w:tcPr>
          <w:p w14:paraId="4F4CEE2B" w14:textId="7B1EA386" w:rsidR="00FC7242" w:rsidRPr="00C8752A" w:rsidRDefault="000B6566" w:rsidP="00FC7242">
            <w:pPr>
              <w:pBdr>
                <w:bottom w:val="single" w:sz="4" w:space="1" w:color="auto"/>
              </w:pBdr>
              <w:tabs>
                <w:tab w:val="left" w:pos="459"/>
              </w:tabs>
              <w:spacing w:line="360" w:lineRule="auto"/>
              <w:jc w:val="center"/>
              <w:rPr>
                <w:rFonts w:ascii="Arial" w:hAnsi="Arial" w:cs="Arial"/>
                <w:sz w:val="16"/>
                <w:szCs w:val="16"/>
              </w:rPr>
            </w:pPr>
            <w:r>
              <w:rPr>
                <w:rFonts w:ascii="Arial" w:hAnsi="Arial" w:hint="cs"/>
                <w:sz w:val="16"/>
                <w:szCs w:val="16"/>
                <w:cs/>
              </w:rPr>
              <w:t xml:space="preserve">    </w:t>
            </w:r>
            <w:r w:rsidR="00DC6A1D">
              <w:rPr>
                <w:rFonts w:ascii="Arial" w:hAnsi="Arial" w:cs="Arial"/>
                <w:sz w:val="16"/>
                <w:szCs w:val="16"/>
              </w:rPr>
              <w:t>-</w:t>
            </w:r>
          </w:p>
        </w:tc>
        <w:tc>
          <w:tcPr>
            <w:tcW w:w="851" w:type="dxa"/>
            <w:vAlign w:val="bottom"/>
          </w:tcPr>
          <w:p w14:paraId="5559B6BF" w14:textId="4CB8B2DA" w:rsidR="00FC7242" w:rsidRPr="00C8752A" w:rsidRDefault="000B6566" w:rsidP="00FC7242">
            <w:pPr>
              <w:pBdr>
                <w:bottom w:val="single" w:sz="4" w:space="1" w:color="auto"/>
              </w:pBdr>
              <w:tabs>
                <w:tab w:val="left" w:pos="457"/>
              </w:tabs>
              <w:spacing w:line="360" w:lineRule="auto"/>
              <w:jc w:val="center"/>
              <w:rPr>
                <w:rFonts w:ascii="Arial" w:hAnsi="Arial" w:cs="Arial"/>
                <w:sz w:val="16"/>
                <w:szCs w:val="16"/>
              </w:rPr>
            </w:pPr>
            <w:r>
              <w:rPr>
                <w:rFonts w:ascii="Arial" w:hAnsi="Arial" w:hint="cs"/>
                <w:sz w:val="16"/>
                <w:szCs w:val="16"/>
                <w:cs/>
              </w:rPr>
              <w:t xml:space="preserve">   </w:t>
            </w:r>
            <w:r w:rsidR="00FC7242" w:rsidRPr="00C8752A">
              <w:rPr>
                <w:rFonts w:ascii="Arial" w:hAnsi="Arial" w:cs="Arial"/>
                <w:sz w:val="16"/>
                <w:szCs w:val="16"/>
              </w:rPr>
              <w:t xml:space="preserve"> -</w:t>
            </w:r>
          </w:p>
        </w:tc>
        <w:tc>
          <w:tcPr>
            <w:tcW w:w="992" w:type="dxa"/>
            <w:vAlign w:val="bottom"/>
          </w:tcPr>
          <w:p w14:paraId="6DC49008" w14:textId="37E58BBD" w:rsidR="00FC7242" w:rsidRPr="00C8752A" w:rsidRDefault="00DC6A1D" w:rsidP="00FC7242">
            <w:pPr>
              <w:pBdr>
                <w:bottom w:val="single" w:sz="4" w:space="1" w:color="auto"/>
              </w:pBdr>
              <w:spacing w:line="360" w:lineRule="auto"/>
              <w:jc w:val="right"/>
              <w:rPr>
                <w:rFonts w:ascii="Arial" w:hAnsi="Arial" w:cs="Arial"/>
                <w:sz w:val="16"/>
                <w:szCs w:val="16"/>
              </w:rPr>
            </w:pPr>
            <w:r>
              <w:rPr>
                <w:rFonts w:ascii="Arial" w:hAnsi="Arial" w:cs="Arial"/>
                <w:sz w:val="16"/>
                <w:szCs w:val="16"/>
              </w:rPr>
              <w:t>1,485,364</w:t>
            </w:r>
          </w:p>
        </w:tc>
        <w:tc>
          <w:tcPr>
            <w:tcW w:w="992" w:type="dxa"/>
            <w:vAlign w:val="bottom"/>
          </w:tcPr>
          <w:p w14:paraId="28D66A29" w14:textId="53A11226" w:rsidR="00FC7242" w:rsidRPr="00C8752A" w:rsidRDefault="00FC7242" w:rsidP="00FC7242">
            <w:pPr>
              <w:pBdr>
                <w:bottom w:val="single" w:sz="4" w:space="1" w:color="auto"/>
              </w:pBdr>
              <w:spacing w:line="360" w:lineRule="auto"/>
              <w:jc w:val="right"/>
              <w:rPr>
                <w:rFonts w:ascii="Arial" w:hAnsi="Arial" w:cs="Arial"/>
                <w:sz w:val="16"/>
                <w:szCs w:val="16"/>
                <w:cs/>
              </w:rPr>
            </w:pPr>
            <w:r w:rsidRPr="00C8752A">
              <w:rPr>
                <w:rFonts w:ascii="Arial" w:hAnsi="Arial" w:cs="Arial"/>
                <w:sz w:val="16"/>
                <w:szCs w:val="16"/>
              </w:rPr>
              <w:t>855,664</w:t>
            </w:r>
          </w:p>
        </w:tc>
      </w:tr>
      <w:tr w:rsidR="00FC7242" w:rsidRPr="00C8752A" w14:paraId="3DB0A5A1" w14:textId="77777777" w:rsidTr="00753D71">
        <w:tc>
          <w:tcPr>
            <w:tcW w:w="1843" w:type="dxa"/>
            <w:vAlign w:val="bottom"/>
            <w:hideMark/>
          </w:tcPr>
          <w:p w14:paraId="315F2C03" w14:textId="77777777" w:rsidR="00FC7242" w:rsidRPr="00C8752A" w:rsidRDefault="00FC7242" w:rsidP="00FC7242">
            <w:pPr>
              <w:spacing w:line="360" w:lineRule="auto"/>
              <w:rPr>
                <w:rFonts w:ascii="Arial" w:hAnsi="Arial" w:cs="Arial"/>
                <w:sz w:val="16"/>
                <w:szCs w:val="16"/>
                <w:cs/>
              </w:rPr>
            </w:pPr>
            <w:r w:rsidRPr="00C8752A">
              <w:rPr>
                <w:rFonts w:ascii="Arial" w:hAnsi="Arial" w:cs="Arial"/>
                <w:sz w:val="16"/>
                <w:szCs w:val="16"/>
              </w:rPr>
              <w:t>Total</w:t>
            </w:r>
          </w:p>
        </w:tc>
        <w:tc>
          <w:tcPr>
            <w:tcW w:w="992" w:type="dxa"/>
            <w:vAlign w:val="bottom"/>
          </w:tcPr>
          <w:p w14:paraId="2B282B69" w14:textId="6D868CDE" w:rsidR="00FC7242" w:rsidRPr="00C8752A" w:rsidRDefault="00DC6A1D" w:rsidP="00FC7242">
            <w:pPr>
              <w:pBdr>
                <w:bottom w:val="single" w:sz="12" w:space="1" w:color="auto"/>
              </w:pBdr>
              <w:spacing w:line="360" w:lineRule="auto"/>
              <w:jc w:val="right"/>
              <w:rPr>
                <w:rFonts w:ascii="Arial" w:hAnsi="Arial" w:cs="Arial"/>
                <w:sz w:val="16"/>
                <w:szCs w:val="16"/>
              </w:rPr>
            </w:pPr>
            <w:r>
              <w:rPr>
                <w:rFonts w:ascii="Arial" w:hAnsi="Arial" w:cs="Arial"/>
                <w:sz w:val="16"/>
                <w:szCs w:val="16"/>
              </w:rPr>
              <w:t>1,461,004</w:t>
            </w:r>
          </w:p>
        </w:tc>
        <w:tc>
          <w:tcPr>
            <w:tcW w:w="992" w:type="dxa"/>
            <w:vAlign w:val="bottom"/>
          </w:tcPr>
          <w:p w14:paraId="3F161716" w14:textId="306972E9" w:rsidR="00FC7242" w:rsidRPr="00C8752A" w:rsidRDefault="00FC7242" w:rsidP="00FC7242">
            <w:pPr>
              <w:pBdr>
                <w:bottom w:val="single" w:sz="12" w:space="1" w:color="auto"/>
              </w:pBdr>
              <w:spacing w:line="360" w:lineRule="auto"/>
              <w:jc w:val="right"/>
              <w:rPr>
                <w:rFonts w:ascii="Arial" w:hAnsi="Arial" w:cs="Arial"/>
                <w:sz w:val="16"/>
                <w:szCs w:val="16"/>
              </w:rPr>
            </w:pPr>
            <w:r w:rsidRPr="00C8752A">
              <w:rPr>
                <w:rFonts w:ascii="Arial" w:hAnsi="Arial" w:cs="Arial"/>
                <w:sz w:val="16"/>
                <w:szCs w:val="16"/>
              </w:rPr>
              <w:t>873,740</w:t>
            </w:r>
          </w:p>
        </w:tc>
        <w:tc>
          <w:tcPr>
            <w:tcW w:w="992" w:type="dxa"/>
            <w:vAlign w:val="bottom"/>
          </w:tcPr>
          <w:p w14:paraId="4D808CD2" w14:textId="70986D6F" w:rsidR="00FC7242" w:rsidRPr="00C8752A" w:rsidRDefault="00DC6A1D" w:rsidP="00FC7242">
            <w:pPr>
              <w:pBdr>
                <w:bottom w:val="single" w:sz="12" w:space="1" w:color="auto"/>
              </w:pBdr>
              <w:spacing w:line="360" w:lineRule="auto"/>
              <w:jc w:val="right"/>
              <w:rPr>
                <w:rFonts w:ascii="Arial" w:hAnsi="Arial" w:cs="Arial"/>
                <w:sz w:val="16"/>
                <w:szCs w:val="16"/>
              </w:rPr>
            </w:pPr>
            <w:r>
              <w:rPr>
                <w:rFonts w:ascii="Arial" w:hAnsi="Arial" w:cs="Arial"/>
                <w:sz w:val="16"/>
                <w:szCs w:val="16"/>
              </w:rPr>
              <w:t>73,264</w:t>
            </w:r>
          </w:p>
        </w:tc>
        <w:tc>
          <w:tcPr>
            <w:tcW w:w="993" w:type="dxa"/>
            <w:vAlign w:val="bottom"/>
          </w:tcPr>
          <w:p w14:paraId="57A7285C" w14:textId="19B58242" w:rsidR="00FC7242" w:rsidRPr="00C8752A" w:rsidRDefault="00FC7242" w:rsidP="00FC7242">
            <w:pPr>
              <w:pBdr>
                <w:bottom w:val="single" w:sz="12" w:space="1" w:color="auto"/>
              </w:pBdr>
              <w:spacing w:line="360" w:lineRule="auto"/>
              <w:jc w:val="right"/>
              <w:rPr>
                <w:rFonts w:ascii="Arial" w:hAnsi="Arial" w:cs="Arial"/>
                <w:sz w:val="16"/>
                <w:szCs w:val="16"/>
              </w:rPr>
            </w:pPr>
            <w:r w:rsidRPr="00C8752A">
              <w:rPr>
                <w:rFonts w:ascii="Arial" w:hAnsi="Arial" w:cs="Arial"/>
                <w:sz w:val="16"/>
                <w:szCs w:val="16"/>
              </w:rPr>
              <w:t>29,337</w:t>
            </w:r>
          </w:p>
        </w:tc>
        <w:tc>
          <w:tcPr>
            <w:tcW w:w="850" w:type="dxa"/>
            <w:vAlign w:val="bottom"/>
          </w:tcPr>
          <w:p w14:paraId="42C4239E" w14:textId="2D412654" w:rsidR="00FC7242" w:rsidRPr="00C8752A" w:rsidRDefault="00DC6A1D" w:rsidP="00FC7242">
            <w:pPr>
              <w:pBdr>
                <w:bottom w:val="single" w:sz="12" w:space="1" w:color="auto"/>
              </w:pBdr>
              <w:spacing w:line="360" w:lineRule="auto"/>
              <w:jc w:val="right"/>
              <w:rPr>
                <w:rFonts w:ascii="Arial" w:hAnsi="Arial" w:cs="Arial"/>
                <w:sz w:val="16"/>
                <w:szCs w:val="16"/>
              </w:rPr>
            </w:pPr>
            <w:r>
              <w:rPr>
                <w:rFonts w:ascii="Arial" w:hAnsi="Arial" w:cs="Arial"/>
                <w:sz w:val="16"/>
                <w:szCs w:val="16"/>
              </w:rPr>
              <w:t>12</w:t>
            </w:r>
            <w:r w:rsidR="008B5CAE">
              <w:rPr>
                <w:rFonts w:ascii="Arial" w:hAnsi="Arial" w:cs="Arial"/>
                <w:sz w:val="16"/>
                <w:szCs w:val="16"/>
              </w:rPr>
              <w:t>3</w:t>
            </w:r>
          </w:p>
        </w:tc>
        <w:tc>
          <w:tcPr>
            <w:tcW w:w="851" w:type="dxa"/>
            <w:vAlign w:val="bottom"/>
          </w:tcPr>
          <w:p w14:paraId="79974833" w14:textId="0575F058" w:rsidR="00FC7242" w:rsidRPr="00C8752A" w:rsidRDefault="00FC7242" w:rsidP="00FC7242">
            <w:pPr>
              <w:pBdr>
                <w:bottom w:val="single" w:sz="12" w:space="1" w:color="auto"/>
              </w:pBdr>
              <w:spacing w:line="360" w:lineRule="auto"/>
              <w:jc w:val="right"/>
              <w:rPr>
                <w:rFonts w:ascii="Arial" w:hAnsi="Arial" w:cs="Arial"/>
                <w:sz w:val="16"/>
                <w:szCs w:val="16"/>
              </w:rPr>
            </w:pPr>
            <w:r w:rsidRPr="00C8752A">
              <w:rPr>
                <w:rFonts w:ascii="Arial" w:hAnsi="Arial" w:cs="Arial"/>
                <w:sz w:val="16"/>
                <w:szCs w:val="16"/>
              </w:rPr>
              <w:t>291</w:t>
            </w:r>
          </w:p>
        </w:tc>
        <w:tc>
          <w:tcPr>
            <w:tcW w:w="992" w:type="dxa"/>
            <w:vAlign w:val="bottom"/>
          </w:tcPr>
          <w:p w14:paraId="3BB9CAA2" w14:textId="759426C3" w:rsidR="00FC7242" w:rsidRPr="00C8752A" w:rsidRDefault="00060BD0" w:rsidP="00FC7242">
            <w:pPr>
              <w:pBdr>
                <w:bottom w:val="single" w:sz="12" w:space="1" w:color="auto"/>
              </w:pBdr>
              <w:spacing w:line="360" w:lineRule="auto"/>
              <w:jc w:val="right"/>
              <w:rPr>
                <w:rFonts w:ascii="Arial" w:hAnsi="Arial" w:cs="Arial"/>
                <w:sz w:val="16"/>
                <w:szCs w:val="16"/>
              </w:rPr>
            </w:pPr>
            <w:r>
              <w:rPr>
                <w:rFonts w:ascii="Arial" w:hAnsi="Arial" w:cs="Arial"/>
                <w:sz w:val="16"/>
                <w:szCs w:val="16"/>
              </w:rPr>
              <w:t>1,534,39</w:t>
            </w:r>
            <w:r w:rsidR="00041C57">
              <w:rPr>
                <w:rFonts w:ascii="Arial" w:hAnsi="Arial" w:cs="Arial"/>
                <w:sz w:val="16"/>
                <w:szCs w:val="16"/>
              </w:rPr>
              <w:t>1</w:t>
            </w:r>
          </w:p>
        </w:tc>
        <w:tc>
          <w:tcPr>
            <w:tcW w:w="992" w:type="dxa"/>
            <w:vAlign w:val="bottom"/>
          </w:tcPr>
          <w:p w14:paraId="619F774D" w14:textId="6542260D" w:rsidR="00FC7242" w:rsidRPr="00C8752A" w:rsidRDefault="00FC7242" w:rsidP="00FC7242">
            <w:pPr>
              <w:pBdr>
                <w:bottom w:val="single" w:sz="12" w:space="1" w:color="auto"/>
              </w:pBdr>
              <w:spacing w:line="360" w:lineRule="auto"/>
              <w:jc w:val="right"/>
              <w:rPr>
                <w:rFonts w:ascii="Arial" w:hAnsi="Arial" w:cs="Arial"/>
                <w:sz w:val="16"/>
                <w:szCs w:val="16"/>
                <w:cs/>
              </w:rPr>
            </w:pPr>
            <w:r w:rsidRPr="00C8752A">
              <w:rPr>
                <w:rFonts w:ascii="Arial" w:hAnsi="Arial" w:cs="Arial"/>
                <w:sz w:val="16"/>
                <w:szCs w:val="16"/>
              </w:rPr>
              <w:t>903,368</w:t>
            </w:r>
          </w:p>
        </w:tc>
      </w:tr>
      <w:tr w:rsidR="00FC7242" w:rsidRPr="00C8752A" w14:paraId="36A941DD" w14:textId="77777777" w:rsidTr="008274B3">
        <w:tc>
          <w:tcPr>
            <w:tcW w:w="1843" w:type="dxa"/>
            <w:vAlign w:val="bottom"/>
          </w:tcPr>
          <w:p w14:paraId="3CCEF777" w14:textId="77777777" w:rsidR="00FC7242" w:rsidRPr="00C8752A" w:rsidRDefault="00FC7242" w:rsidP="00FC7242">
            <w:pPr>
              <w:spacing w:line="360" w:lineRule="auto"/>
              <w:rPr>
                <w:rFonts w:ascii="Arial" w:hAnsi="Arial" w:cs="Arial"/>
                <w:sz w:val="16"/>
                <w:szCs w:val="16"/>
                <w:cs/>
              </w:rPr>
            </w:pPr>
          </w:p>
        </w:tc>
        <w:tc>
          <w:tcPr>
            <w:tcW w:w="992" w:type="dxa"/>
            <w:vAlign w:val="bottom"/>
          </w:tcPr>
          <w:p w14:paraId="6AF8723C" w14:textId="77777777" w:rsidR="00FC7242" w:rsidRPr="00C8752A" w:rsidRDefault="00FC7242" w:rsidP="00FC7242">
            <w:pPr>
              <w:spacing w:line="360" w:lineRule="auto"/>
              <w:rPr>
                <w:rFonts w:ascii="Arial" w:hAnsi="Arial" w:cs="Arial"/>
                <w:sz w:val="16"/>
                <w:szCs w:val="16"/>
              </w:rPr>
            </w:pPr>
          </w:p>
        </w:tc>
        <w:tc>
          <w:tcPr>
            <w:tcW w:w="992" w:type="dxa"/>
            <w:vAlign w:val="bottom"/>
          </w:tcPr>
          <w:p w14:paraId="5843581D" w14:textId="77777777" w:rsidR="00FC7242" w:rsidRPr="00C8752A" w:rsidRDefault="00FC7242" w:rsidP="00FC7242">
            <w:pPr>
              <w:spacing w:line="360" w:lineRule="auto"/>
              <w:rPr>
                <w:rFonts w:ascii="Arial" w:hAnsi="Arial" w:cs="Arial"/>
                <w:sz w:val="16"/>
                <w:szCs w:val="16"/>
              </w:rPr>
            </w:pPr>
          </w:p>
        </w:tc>
        <w:tc>
          <w:tcPr>
            <w:tcW w:w="992" w:type="dxa"/>
            <w:vAlign w:val="bottom"/>
          </w:tcPr>
          <w:p w14:paraId="2A98352A" w14:textId="77777777" w:rsidR="00FC7242" w:rsidRPr="00C8752A" w:rsidRDefault="00FC7242" w:rsidP="00FC7242">
            <w:pPr>
              <w:spacing w:line="360" w:lineRule="auto"/>
              <w:rPr>
                <w:rFonts w:ascii="Arial" w:hAnsi="Arial" w:cs="Arial"/>
                <w:sz w:val="16"/>
                <w:szCs w:val="16"/>
              </w:rPr>
            </w:pPr>
          </w:p>
        </w:tc>
        <w:tc>
          <w:tcPr>
            <w:tcW w:w="993" w:type="dxa"/>
            <w:vAlign w:val="bottom"/>
          </w:tcPr>
          <w:p w14:paraId="2C3C63ED" w14:textId="77777777" w:rsidR="00FC7242" w:rsidRPr="00C8752A" w:rsidRDefault="00FC7242" w:rsidP="00FC7242">
            <w:pPr>
              <w:spacing w:line="360" w:lineRule="auto"/>
              <w:rPr>
                <w:rFonts w:ascii="Arial" w:hAnsi="Arial" w:cs="Arial"/>
                <w:sz w:val="16"/>
                <w:szCs w:val="16"/>
              </w:rPr>
            </w:pPr>
          </w:p>
        </w:tc>
        <w:tc>
          <w:tcPr>
            <w:tcW w:w="850" w:type="dxa"/>
            <w:vAlign w:val="bottom"/>
          </w:tcPr>
          <w:p w14:paraId="23D24282" w14:textId="77777777" w:rsidR="00FC7242" w:rsidRPr="00C8752A" w:rsidRDefault="00FC7242" w:rsidP="00FC7242">
            <w:pPr>
              <w:spacing w:line="360" w:lineRule="auto"/>
              <w:jc w:val="right"/>
              <w:rPr>
                <w:rFonts w:ascii="Arial" w:hAnsi="Arial" w:cs="Arial"/>
                <w:sz w:val="16"/>
                <w:szCs w:val="16"/>
              </w:rPr>
            </w:pPr>
          </w:p>
        </w:tc>
        <w:tc>
          <w:tcPr>
            <w:tcW w:w="851" w:type="dxa"/>
            <w:vAlign w:val="bottom"/>
          </w:tcPr>
          <w:p w14:paraId="544E2CAC" w14:textId="77777777" w:rsidR="00FC7242" w:rsidRPr="00C8752A" w:rsidRDefault="00FC7242" w:rsidP="00FC7242">
            <w:pPr>
              <w:spacing w:line="360" w:lineRule="auto"/>
              <w:jc w:val="right"/>
              <w:rPr>
                <w:rFonts w:ascii="Arial" w:hAnsi="Arial" w:cs="Arial"/>
                <w:sz w:val="16"/>
                <w:szCs w:val="16"/>
              </w:rPr>
            </w:pPr>
          </w:p>
        </w:tc>
        <w:tc>
          <w:tcPr>
            <w:tcW w:w="992" w:type="dxa"/>
            <w:vAlign w:val="bottom"/>
          </w:tcPr>
          <w:p w14:paraId="5614AC35" w14:textId="77777777" w:rsidR="00FC7242" w:rsidRPr="00C8752A" w:rsidRDefault="00FC7242" w:rsidP="00FC7242">
            <w:pPr>
              <w:spacing w:line="360" w:lineRule="auto"/>
              <w:jc w:val="right"/>
              <w:rPr>
                <w:rFonts w:ascii="Arial" w:hAnsi="Arial" w:cs="Arial"/>
                <w:sz w:val="16"/>
                <w:szCs w:val="16"/>
              </w:rPr>
            </w:pPr>
          </w:p>
        </w:tc>
        <w:tc>
          <w:tcPr>
            <w:tcW w:w="992" w:type="dxa"/>
            <w:vAlign w:val="bottom"/>
          </w:tcPr>
          <w:p w14:paraId="721F5268" w14:textId="77777777" w:rsidR="00FC7242" w:rsidRPr="00C8752A" w:rsidRDefault="00FC7242" w:rsidP="00FC7242">
            <w:pPr>
              <w:spacing w:line="360" w:lineRule="auto"/>
              <w:jc w:val="right"/>
              <w:rPr>
                <w:rFonts w:ascii="Arial" w:hAnsi="Arial" w:cs="Arial"/>
                <w:sz w:val="16"/>
                <w:szCs w:val="16"/>
                <w:cs/>
              </w:rPr>
            </w:pPr>
          </w:p>
        </w:tc>
      </w:tr>
      <w:tr w:rsidR="00FC7242" w:rsidRPr="00C8752A" w14:paraId="2357941B" w14:textId="77777777" w:rsidTr="008274B3">
        <w:tc>
          <w:tcPr>
            <w:tcW w:w="4819" w:type="dxa"/>
            <w:gridSpan w:val="4"/>
            <w:vAlign w:val="bottom"/>
          </w:tcPr>
          <w:p w14:paraId="2B228D8F" w14:textId="22AA7A8D" w:rsidR="00FC7242" w:rsidRPr="00C8752A" w:rsidRDefault="00FC7242" w:rsidP="00FC7242">
            <w:pPr>
              <w:spacing w:line="360" w:lineRule="auto"/>
              <w:rPr>
                <w:rFonts w:ascii="Arial" w:hAnsi="Arial" w:cs="Arial"/>
                <w:sz w:val="16"/>
                <w:szCs w:val="16"/>
              </w:rPr>
            </w:pPr>
            <w:r w:rsidRPr="00C8752A">
              <w:rPr>
                <w:rFonts w:ascii="Arial" w:hAnsi="Arial" w:cs="Arial"/>
                <w:sz w:val="16"/>
                <w:szCs w:val="16"/>
              </w:rPr>
              <w:t>Revenue classified by revenue recognition</w:t>
            </w:r>
          </w:p>
        </w:tc>
        <w:tc>
          <w:tcPr>
            <w:tcW w:w="993" w:type="dxa"/>
            <w:vAlign w:val="bottom"/>
          </w:tcPr>
          <w:p w14:paraId="679D73E6" w14:textId="77777777" w:rsidR="00FC7242" w:rsidRPr="00C8752A" w:rsidRDefault="00FC7242" w:rsidP="00FC7242">
            <w:pPr>
              <w:spacing w:line="360" w:lineRule="auto"/>
              <w:jc w:val="right"/>
              <w:rPr>
                <w:rFonts w:ascii="Arial" w:hAnsi="Arial" w:cs="Arial"/>
                <w:sz w:val="16"/>
                <w:szCs w:val="16"/>
              </w:rPr>
            </w:pPr>
          </w:p>
        </w:tc>
        <w:tc>
          <w:tcPr>
            <w:tcW w:w="850" w:type="dxa"/>
            <w:vAlign w:val="bottom"/>
          </w:tcPr>
          <w:p w14:paraId="1E742D4D" w14:textId="77777777" w:rsidR="00FC7242" w:rsidRPr="00C8752A" w:rsidRDefault="00FC7242" w:rsidP="00FC7242">
            <w:pPr>
              <w:spacing w:line="360" w:lineRule="auto"/>
              <w:jc w:val="right"/>
              <w:rPr>
                <w:rFonts w:ascii="Arial" w:hAnsi="Arial" w:cs="Arial"/>
                <w:sz w:val="16"/>
                <w:szCs w:val="16"/>
              </w:rPr>
            </w:pPr>
          </w:p>
        </w:tc>
        <w:tc>
          <w:tcPr>
            <w:tcW w:w="851" w:type="dxa"/>
            <w:vAlign w:val="bottom"/>
          </w:tcPr>
          <w:p w14:paraId="69FAA847" w14:textId="77777777" w:rsidR="00FC7242" w:rsidRPr="00C8752A" w:rsidRDefault="00FC7242" w:rsidP="00FC7242">
            <w:pPr>
              <w:spacing w:line="360" w:lineRule="auto"/>
              <w:jc w:val="right"/>
              <w:rPr>
                <w:rFonts w:ascii="Arial" w:hAnsi="Arial" w:cs="Arial"/>
                <w:sz w:val="16"/>
                <w:szCs w:val="16"/>
              </w:rPr>
            </w:pPr>
          </w:p>
        </w:tc>
        <w:tc>
          <w:tcPr>
            <w:tcW w:w="992" w:type="dxa"/>
            <w:vAlign w:val="bottom"/>
          </w:tcPr>
          <w:p w14:paraId="5016ACAB" w14:textId="77777777" w:rsidR="00FC7242" w:rsidRPr="00C8752A" w:rsidRDefault="00FC7242" w:rsidP="00FC7242">
            <w:pPr>
              <w:spacing w:line="360" w:lineRule="auto"/>
              <w:jc w:val="right"/>
              <w:rPr>
                <w:rFonts w:ascii="Arial" w:hAnsi="Arial" w:cs="Arial"/>
                <w:sz w:val="16"/>
                <w:szCs w:val="16"/>
              </w:rPr>
            </w:pPr>
          </w:p>
        </w:tc>
        <w:tc>
          <w:tcPr>
            <w:tcW w:w="992" w:type="dxa"/>
            <w:vAlign w:val="bottom"/>
          </w:tcPr>
          <w:p w14:paraId="10EB0626" w14:textId="77777777" w:rsidR="00FC7242" w:rsidRPr="00C8752A" w:rsidRDefault="00FC7242" w:rsidP="00FC7242">
            <w:pPr>
              <w:spacing w:line="360" w:lineRule="auto"/>
              <w:jc w:val="right"/>
              <w:rPr>
                <w:rFonts w:ascii="Arial" w:hAnsi="Arial" w:cs="Arial"/>
                <w:sz w:val="16"/>
                <w:szCs w:val="16"/>
                <w:cs/>
              </w:rPr>
            </w:pPr>
          </w:p>
        </w:tc>
      </w:tr>
      <w:tr w:rsidR="00C8752A" w:rsidRPr="00C8752A" w14:paraId="04974854" w14:textId="77777777" w:rsidTr="008274B3">
        <w:tc>
          <w:tcPr>
            <w:tcW w:w="1843" w:type="dxa"/>
            <w:vAlign w:val="bottom"/>
          </w:tcPr>
          <w:p w14:paraId="71D9A167" w14:textId="77777777" w:rsidR="00C8752A" w:rsidRPr="00C8752A" w:rsidRDefault="00C8752A" w:rsidP="00C8752A">
            <w:pPr>
              <w:spacing w:line="360" w:lineRule="auto"/>
              <w:rPr>
                <w:rFonts w:ascii="Arial" w:hAnsi="Arial" w:cs="Arial"/>
                <w:sz w:val="16"/>
                <w:szCs w:val="16"/>
                <w:cs/>
              </w:rPr>
            </w:pPr>
            <w:r w:rsidRPr="00C8752A">
              <w:rPr>
                <w:rFonts w:ascii="Arial" w:hAnsi="Arial" w:cs="Arial"/>
                <w:sz w:val="16"/>
                <w:szCs w:val="16"/>
              </w:rPr>
              <w:t>- At point in time</w:t>
            </w:r>
          </w:p>
        </w:tc>
        <w:tc>
          <w:tcPr>
            <w:tcW w:w="992" w:type="dxa"/>
            <w:vAlign w:val="bottom"/>
          </w:tcPr>
          <w:p w14:paraId="4511E534" w14:textId="03F0E140" w:rsidR="00C8752A" w:rsidRPr="00C8752A" w:rsidRDefault="00060BD0" w:rsidP="00C8752A">
            <w:pPr>
              <w:spacing w:line="360" w:lineRule="auto"/>
              <w:jc w:val="right"/>
              <w:rPr>
                <w:rFonts w:ascii="Arial" w:hAnsi="Arial" w:cs="Arial"/>
                <w:sz w:val="16"/>
                <w:szCs w:val="16"/>
              </w:rPr>
            </w:pPr>
            <w:r>
              <w:rPr>
                <w:rFonts w:ascii="Arial" w:hAnsi="Arial" w:cs="Arial"/>
                <w:sz w:val="16"/>
                <w:szCs w:val="16"/>
              </w:rPr>
              <w:t>1,461,004</w:t>
            </w:r>
          </w:p>
        </w:tc>
        <w:tc>
          <w:tcPr>
            <w:tcW w:w="992" w:type="dxa"/>
            <w:vAlign w:val="bottom"/>
          </w:tcPr>
          <w:p w14:paraId="5A92CE3C" w14:textId="17798051" w:rsidR="00C8752A" w:rsidRPr="00C8752A" w:rsidRDefault="00C8752A" w:rsidP="00C8752A">
            <w:pPr>
              <w:spacing w:line="360" w:lineRule="auto"/>
              <w:jc w:val="right"/>
              <w:rPr>
                <w:rFonts w:ascii="Arial" w:hAnsi="Arial" w:cs="Arial"/>
                <w:sz w:val="16"/>
                <w:szCs w:val="16"/>
              </w:rPr>
            </w:pPr>
            <w:r w:rsidRPr="00C8752A">
              <w:rPr>
                <w:rFonts w:ascii="Arial" w:hAnsi="Arial" w:cs="Arial"/>
                <w:sz w:val="16"/>
                <w:szCs w:val="16"/>
              </w:rPr>
              <w:t>873,740</w:t>
            </w:r>
          </w:p>
        </w:tc>
        <w:tc>
          <w:tcPr>
            <w:tcW w:w="992" w:type="dxa"/>
            <w:vAlign w:val="bottom"/>
          </w:tcPr>
          <w:p w14:paraId="4CFEC58A" w14:textId="24EE413D" w:rsidR="00C8752A" w:rsidRPr="00C8752A" w:rsidRDefault="000B6566" w:rsidP="00C8752A">
            <w:pPr>
              <w:spacing w:line="360" w:lineRule="auto"/>
              <w:jc w:val="center"/>
              <w:rPr>
                <w:rFonts w:ascii="Arial" w:hAnsi="Arial" w:cs="Arial"/>
                <w:sz w:val="16"/>
                <w:szCs w:val="16"/>
              </w:rPr>
            </w:pPr>
            <w:r>
              <w:rPr>
                <w:rFonts w:ascii="Arial" w:hAnsi="Arial" w:hint="cs"/>
                <w:sz w:val="16"/>
                <w:szCs w:val="16"/>
                <w:cs/>
              </w:rPr>
              <w:t xml:space="preserve">         </w:t>
            </w:r>
            <w:r w:rsidR="00060BD0">
              <w:rPr>
                <w:rFonts w:ascii="Arial" w:hAnsi="Arial" w:cs="Arial"/>
                <w:sz w:val="16"/>
                <w:szCs w:val="16"/>
              </w:rPr>
              <w:t>-</w:t>
            </w:r>
          </w:p>
        </w:tc>
        <w:tc>
          <w:tcPr>
            <w:tcW w:w="993" w:type="dxa"/>
            <w:vAlign w:val="bottom"/>
          </w:tcPr>
          <w:p w14:paraId="64ED0EA1" w14:textId="40F1CEB6" w:rsidR="00C8752A" w:rsidRPr="00C8752A" w:rsidRDefault="00C8752A" w:rsidP="00C8752A">
            <w:pPr>
              <w:spacing w:line="360" w:lineRule="auto"/>
              <w:jc w:val="center"/>
              <w:rPr>
                <w:rFonts w:ascii="Arial" w:hAnsi="Arial" w:cs="Arial"/>
                <w:sz w:val="16"/>
                <w:szCs w:val="16"/>
              </w:rPr>
            </w:pPr>
            <w:r>
              <w:rPr>
                <w:rFonts w:ascii="Arial" w:hAnsi="Arial" w:cs="Arial"/>
                <w:sz w:val="16"/>
                <w:szCs w:val="16"/>
              </w:rPr>
              <w:t xml:space="preserve"> </w:t>
            </w:r>
            <w:r w:rsidR="000B6566">
              <w:rPr>
                <w:rFonts w:ascii="Arial" w:hAnsi="Arial" w:hint="cs"/>
                <w:sz w:val="16"/>
                <w:szCs w:val="16"/>
                <w:cs/>
              </w:rPr>
              <w:t xml:space="preserve">    </w:t>
            </w:r>
            <w:r>
              <w:rPr>
                <w:rFonts w:ascii="Arial" w:hAnsi="Arial" w:cs="Arial"/>
                <w:sz w:val="16"/>
                <w:szCs w:val="16"/>
              </w:rPr>
              <w:t xml:space="preserve">    </w:t>
            </w:r>
            <w:r w:rsidRPr="00C8752A">
              <w:rPr>
                <w:rFonts w:ascii="Arial" w:hAnsi="Arial" w:cs="Arial"/>
                <w:sz w:val="16"/>
                <w:szCs w:val="16"/>
              </w:rPr>
              <w:t>-</w:t>
            </w:r>
          </w:p>
        </w:tc>
        <w:tc>
          <w:tcPr>
            <w:tcW w:w="850" w:type="dxa"/>
            <w:vAlign w:val="bottom"/>
          </w:tcPr>
          <w:p w14:paraId="75572BF9" w14:textId="313088A4" w:rsidR="00C8752A" w:rsidRPr="00C8752A" w:rsidRDefault="00060BD0" w:rsidP="00C8752A">
            <w:pPr>
              <w:spacing w:line="360" w:lineRule="auto"/>
              <w:jc w:val="right"/>
              <w:rPr>
                <w:rFonts w:ascii="Arial" w:hAnsi="Arial" w:cs="Arial"/>
                <w:sz w:val="16"/>
                <w:szCs w:val="16"/>
              </w:rPr>
            </w:pPr>
            <w:r>
              <w:rPr>
                <w:rFonts w:ascii="Arial" w:hAnsi="Arial" w:cs="Arial"/>
                <w:sz w:val="16"/>
                <w:szCs w:val="16"/>
              </w:rPr>
              <w:t>12</w:t>
            </w:r>
            <w:r w:rsidR="008B5CAE">
              <w:rPr>
                <w:rFonts w:ascii="Arial" w:hAnsi="Arial" w:cs="Arial"/>
                <w:sz w:val="16"/>
                <w:szCs w:val="16"/>
              </w:rPr>
              <w:t>3</w:t>
            </w:r>
          </w:p>
        </w:tc>
        <w:tc>
          <w:tcPr>
            <w:tcW w:w="851" w:type="dxa"/>
            <w:vAlign w:val="bottom"/>
          </w:tcPr>
          <w:p w14:paraId="2C3EE878" w14:textId="7F5E8BC9" w:rsidR="00C8752A" w:rsidRPr="00C8752A" w:rsidRDefault="00C8752A" w:rsidP="00C8752A">
            <w:pPr>
              <w:spacing w:line="360" w:lineRule="auto"/>
              <w:jc w:val="right"/>
              <w:rPr>
                <w:rFonts w:ascii="Arial" w:hAnsi="Arial" w:cs="Arial"/>
                <w:sz w:val="16"/>
                <w:szCs w:val="16"/>
              </w:rPr>
            </w:pPr>
            <w:r w:rsidRPr="00C8752A">
              <w:rPr>
                <w:rFonts w:ascii="Arial" w:hAnsi="Arial" w:cs="Arial"/>
                <w:sz w:val="16"/>
                <w:szCs w:val="16"/>
              </w:rPr>
              <w:t>291</w:t>
            </w:r>
          </w:p>
        </w:tc>
        <w:tc>
          <w:tcPr>
            <w:tcW w:w="992" w:type="dxa"/>
            <w:vAlign w:val="bottom"/>
          </w:tcPr>
          <w:p w14:paraId="0469048F" w14:textId="7FC9DFC5" w:rsidR="00C8752A" w:rsidRPr="00C8752A" w:rsidRDefault="00060BD0" w:rsidP="00C8752A">
            <w:pPr>
              <w:spacing w:line="360" w:lineRule="auto"/>
              <w:jc w:val="right"/>
              <w:rPr>
                <w:rFonts w:ascii="Arial" w:hAnsi="Arial" w:cs="Arial"/>
                <w:sz w:val="16"/>
                <w:szCs w:val="16"/>
              </w:rPr>
            </w:pPr>
            <w:r>
              <w:rPr>
                <w:rFonts w:ascii="Arial" w:hAnsi="Arial" w:cs="Arial"/>
                <w:sz w:val="16"/>
                <w:szCs w:val="16"/>
              </w:rPr>
              <w:t>1,461,12</w:t>
            </w:r>
            <w:r w:rsidR="00547E21">
              <w:rPr>
                <w:rFonts w:ascii="Arial" w:hAnsi="Arial" w:cs="Arial"/>
                <w:sz w:val="16"/>
                <w:szCs w:val="16"/>
              </w:rPr>
              <w:t>7</w:t>
            </w:r>
          </w:p>
        </w:tc>
        <w:tc>
          <w:tcPr>
            <w:tcW w:w="992" w:type="dxa"/>
            <w:vAlign w:val="bottom"/>
          </w:tcPr>
          <w:p w14:paraId="4BE0A7EF" w14:textId="1CB3B942" w:rsidR="00C8752A" w:rsidRPr="00C8752A" w:rsidRDefault="00C8752A" w:rsidP="00C8752A">
            <w:pPr>
              <w:spacing w:line="360" w:lineRule="auto"/>
              <w:jc w:val="right"/>
              <w:rPr>
                <w:rFonts w:ascii="Arial" w:hAnsi="Arial" w:cs="Arial"/>
                <w:sz w:val="16"/>
                <w:szCs w:val="16"/>
                <w:cs/>
              </w:rPr>
            </w:pPr>
            <w:r w:rsidRPr="00C8752A">
              <w:rPr>
                <w:rFonts w:ascii="Arial" w:hAnsi="Arial" w:cs="Arial"/>
                <w:sz w:val="16"/>
                <w:szCs w:val="16"/>
              </w:rPr>
              <w:t>874,031</w:t>
            </w:r>
          </w:p>
        </w:tc>
      </w:tr>
      <w:tr w:rsidR="00C8752A" w:rsidRPr="00C8752A" w14:paraId="3CEE956B" w14:textId="77777777" w:rsidTr="00B90E68">
        <w:trPr>
          <w:trHeight w:val="189"/>
        </w:trPr>
        <w:tc>
          <w:tcPr>
            <w:tcW w:w="1843" w:type="dxa"/>
            <w:vAlign w:val="bottom"/>
            <w:hideMark/>
          </w:tcPr>
          <w:p w14:paraId="3ABE8373" w14:textId="77777777" w:rsidR="00C8752A" w:rsidRPr="00C8752A" w:rsidRDefault="00C8752A" w:rsidP="00C8752A">
            <w:pPr>
              <w:spacing w:line="360" w:lineRule="auto"/>
              <w:rPr>
                <w:rFonts w:ascii="Arial" w:hAnsi="Arial" w:cs="Arial"/>
                <w:sz w:val="16"/>
                <w:szCs w:val="16"/>
                <w:cs/>
              </w:rPr>
            </w:pPr>
            <w:r w:rsidRPr="00C8752A">
              <w:rPr>
                <w:rFonts w:ascii="Arial" w:hAnsi="Arial" w:cs="Arial"/>
                <w:sz w:val="16"/>
                <w:szCs w:val="16"/>
              </w:rPr>
              <w:t>- Overtime</w:t>
            </w:r>
          </w:p>
        </w:tc>
        <w:tc>
          <w:tcPr>
            <w:tcW w:w="992" w:type="dxa"/>
            <w:vAlign w:val="bottom"/>
          </w:tcPr>
          <w:p w14:paraId="39C5B0D0" w14:textId="45B0A15A" w:rsidR="00C8752A" w:rsidRPr="00C8752A" w:rsidRDefault="000B6566" w:rsidP="00C8752A">
            <w:pPr>
              <w:pBdr>
                <w:bottom w:val="single" w:sz="4" w:space="1" w:color="auto"/>
              </w:pBdr>
              <w:tabs>
                <w:tab w:val="left" w:pos="462"/>
              </w:tabs>
              <w:spacing w:line="360" w:lineRule="auto"/>
              <w:jc w:val="center"/>
              <w:rPr>
                <w:rFonts w:ascii="Arial" w:hAnsi="Arial" w:cs="Arial"/>
                <w:sz w:val="16"/>
                <w:szCs w:val="16"/>
              </w:rPr>
            </w:pPr>
            <w:r>
              <w:rPr>
                <w:rFonts w:ascii="Arial" w:hAnsi="Arial" w:hint="cs"/>
                <w:sz w:val="16"/>
                <w:szCs w:val="16"/>
                <w:cs/>
              </w:rPr>
              <w:t xml:space="preserve">        </w:t>
            </w:r>
            <w:r w:rsidR="00060BD0">
              <w:rPr>
                <w:rFonts w:ascii="Arial" w:hAnsi="Arial" w:cs="Arial"/>
                <w:sz w:val="16"/>
                <w:szCs w:val="16"/>
              </w:rPr>
              <w:t>-</w:t>
            </w:r>
          </w:p>
        </w:tc>
        <w:tc>
          <w:tcPr>
            <w:tcW w:w="992" w:type="dxa"/>
            <w:vAlign w:val="bottom"/>
          </w:tcPr>
          <w:p w14:paraId="701CF3D3" w14:textId="3267840F" w:rsidR="00C8752A" w:rsidRPr="00C8752A" w:rsidRDefault="000B6566" w:rsidP="00C8752A">
            <w:pPr>
              <w:pBdr>
                <w:bottom w:val="single" w:sz="4" w:space="1" w:color="auto"/>
              </w:pBdr>
              <w:tabs>
                <w:tab w:val="left" w:pos="458"/>
              </w:tabs>
              <w:spacing w:line="360" w:lineRule="auto"/>
              <w:jc w:val="center"/>
              <w:rPr>
                <w:rFonts w:ascii="Arial" w:hAnsi="Arial" w:cs="Arial"/>
                <w:sz w:val="16"/>
                <w:szCs w:val="16"/>
              </w:rPr>
            </w:pPr>
            <w:r>
              <w:rPr>
                <w:rFonts w:ascii="Arial" w:hAnsi="Arial" w:hint="cs"/>
                <w:sz w:val="16"/>
                <w:szCs w:val="16"/>
                <w:cs/>
              </w:rPr>
              <w:t xml:space="preserve">    </w:t>
            </w:r>
            <w:r w:rsidR="00C8752A" w:rsidRPr="00C8752A">
              <w:rPr>
                <w:rFonts w:ascii="Arial" w:hAnsi="Arial" w:cs="Arial"/>
                <w:sz w:val="16"/>
                <w:szCs w:val="16"/>
              </w:rPr>
              <w:t xml:space="preserve">    -</w:t>
            </w:r>
          </w:p>
        </w:tc>
        <w:tc>
          <w:tcPr>
            <w:tcW w:w="992" w:type="dxa"/>
            <w:vAlign w:val="bottom"/>
          </w:tcPr>
          <w:p w14:paraId="21C2E4CF" w14:textId="387F9035" w:rsidR="00C8752A" w:rsidRPr="00C8752A" w:rsidRDefault="00060BD0" w:rsidP="00C8752A">
            <w:pPr>
              <w:pBdr>
                <w:bottom w:val="single" w:sz="4" w:space="1" w:color="auto"/>
              </w:pBdr>
              <w:spacing w:line="360" w:lineRule="auto"/>
              <w:jc w:val="right"/>
              <w:rPr>
                <w:rFonts w:ascii="Arial" w:hAnsi="Arial" w:cs="Arial"/>
                <w:sz w:val="16"/>
                <w:szCs w:val="16"/>
              </w:rPr>
            </w:pPr>
            <w:r>
              <w:rPr>
                <w:rFonts w:ascii="Arial" w:hAnsi="Arial" w:cs="Arial"/>
                <w:sz w:val="16"/>
                <w:szCs w:val="16"/>
              </w:rPr>
              <w:t>73,264</w:t>
            </w:r>
          </w:p>
        </w:tc>
        <w:tc>
          <w:tcPr>
            <w:tcW w:w="993" w:type="dxa"/>
            <w:vAlign w:val="bottom"/>
          </w:tcPr>
          <w:p w14:paraId="4CD0961E" w14:textId="5BB3DEDA" w:rsidR="00C8752A" w:rsidRPr="00C8752A" w:rsidRDefault="00C8752A" w:rsidP="00C8752A">
            <w:pPr>
              <w:pBdr>
                <w:bottom w:val="single" w:sz="4" w:space="1" w:color="auto"/>
              </w:pBdr>
              <w:spacing w:line="360" w:lineRule="auto"/>
              <w:jc w:val="right"/>
              <w:rPr>
                <w:rFonts w:ascii="Arial" w:hAnsi="Arial" w:cs="Arial"/>
                <w:sz w:val="16"/>
                <w:szCs w:val="16"/>
              </w:rPr>
            </w:pPr>
            <w:r w:rsidRPr="00C8752A">
              <w:rPr>
                <w:rFonts w:ascii="Arial" w:hAnsi="Arial" w:cs="Arial"/>
                <w:sz w:val="16"/>
                <w:szCs w:val="16"/>
              </w:rPr>
              <w:t>29,337</w:t>
            </w:r>
          </w:p>
        </w:tc>
        <w:tc>
          <w:tcPr>
            <w:tcW w:w="850" w:type="dxa"/>
            <w:vAlign w:val="bottom"/>
          </w:tcPr>
          <w:p w14:paraId="791BCA39" w14:textId="164E2C4F" w:rsidR="00C8752A" w:rsidRPr="00C8752A" w:rsidRDefault="000B6566" w:rsidP="00C8752A">
            <w:pPr>
              <w:pBdr>
                <w:bottom w:val="single" w:sz="4" w:space="1" w:color="auto"/>
              </w:pBdr>
              <w:tabs>
                <w:tab w:val="left" w:pos="420"/>
              </w:tabs>
              <w:spacing w:line="360" w:lineRule="auto"/>
              <w:jc w:val="center"/>
              <w:rPr>
                <w:rFonts w:ascii="Arial" w:hAnsi="Arial" w:cs="Arial"/>
                <w:sz w:val="16"/>
                <w:szCs w:val="16"/>
              </w:rPr>
            </w:pPr>
            <w:r>
              <w:rPr>
                <w:rFonts w:ascii="Arial" w:hAnsi="Arial" w:hint="cs"/>
                <w:sz w:val="16"/>
                <w:szCs w:val="16"/>
                <w:cs/>
              </w:rPr>
              <w:t xml:space="preserve">    </w:t>
            </w:r>
            <w:r w:rsidR="00060BD0">
              <w:rPr>
                <w:rFonts w:ascii="Arial" w:hAnsi="Arial" w:cs="Arial"/>
                <w:sz w:val="16"/>
                <w:szCs w:val="16"/>
              </w:rPr>
              <w:t>-</w:t>
            </w:r>
          </w:p>
        </w:tc>
        <w:tc>
          <w:tcPr>
            <w:tcW w:w="851" w:type="dxa"/>
            <w:vAlign w:val="bottom"/>
          </w:tcPr>
          <w:p w14:paraId="3A29D7EE" w14:textId="1C094B6D" w:rsidR="00C8752A" w:rsidRPr="00C8752A" w:rsidRDefault="000B6566" w:rsidP="00C8752A">
            <w:pPr>
              <w:pBdr>
                <w:bottom w:val="single" w:sz="4" w:space="1" w:color="auto"/>
              </w:pBdr>
              <w:spacing w:line="360" w:lineRule="auto"/>
              <w:jc w:val="center"/>
              <w:rPr>
                <w:rFonts w:ascii="Arial" w:hAnsi="Arial" w:cs="Arial"/>
                <w:sz w:val="16"/>
                <w:szCs w:val="16"/>
              </w:rPr>
            </w:pPr>
            <w:r>
              <w:rPr>
                <w:rFonts w:ascii="Arial" w:hAnsi="Arial" w:hint="cs"/>
                <w:sz w:val="16"/>
                <w:szCs w:val="16"/>
                <w:cs/>
              </w:rPr>
              <w:t xml:space="preserve">   </w:t>
            </w:r>
            <w:r w:rsidR="00C8752A" w:rsidRPr="00C8752A">
              <w:rPr>
                <w:rFonts w:ascii="Arial" w:hAnsi="Arial" w:cs="Arial"/>
                <w:sz w:val="16"/>
                <w:szCs w:val="16"/>
              </w:rPr>
              <w:t xml:space="preserve"> -</w:t>
            </w:r>
          </w:p>
        </w:tc>
        <w:tc>
          <w:tcPr>
            <w:tcW w:w="992" w:type="dxa"/>
            <w:vAlign w:val="bottom"/>
          </w:tcPr>
          <w:p w14:paraId="724D9C9A" w14:textId="32ECF7A2" w:rsidR="00C8752A" w:rsidRPr="00C8752A" w:rsidRDefault="00060BD0" w:rsidP="00C8752A">
            <w:pPr>
              <w:pBdr>
                <w:bottom w:val="single" w:sz="4" w:space="1" w:color="auto"/>
              </w:pBdr>
              <w:spacing w:line="360" w:lineRule="auto"/>
              <w:jc w:val="right"/>
              <w:rPr>
                <w:rFonts w:ascii="Arial" w:hAnsi="Arial" w:cs="Arial"/>
                <w:sz w:val="16"/>
                <w:szCs w:val="16"/>
              </w:rPr>
            </w:pPr>
            <w:r>
              <w:rPr>
                <w:rFonts w:ascii="Arial" w:hAnsi="Arial" w:cs="Arial"/>
                <w:sz w:val="16"/>
                <w:szCs w:val="16"/>
              </w:rPr>
              <w:t>73,264</w:t>
            </w:r>
          </w:p>
        </w:tc>
        <w:tc>
          <w:tcPr>
            <w:tcW w:w="992" w:type="dxa"/>
            <w:vAlign w:val="bottom"/>
          </w:tcPr>
          <w:p w14:paraId="267DA34D" w14:textId="35D6DEBC" w:rsidR="00C8752A" w:rsidRPr="00C8752A" w:rsidRDefault="00C8752A" w:rsidP="00C8752A">
            <w:pPr>
              <w:pBdr>
                <w:bottom w:val="single" w:sz="4" w:space="1" w:color="auto"/>
              </w:pBdr>
              <w:spacing w:line="360" w:lineRule="auto"/>
              <w:jc w:val="right"/>
              <w:rPr>
                <w:rFonts w:ascii="Arial" w:hAnsi="Arial" w:cs="Arial"/>
                <w:sz w:val="16"/>
                <w:szCs w:val="16"/>
                <w:cs/>
              </w:rPr>
            </w:pPr>
            <w:r w:rsidRPr="00C8752A">
              <w:rPr>
                <w:rFonts w:ascii="Arial" w:hAnsi="Arial" w:cs="Arial"/>
                <w:sz w:val="16"/>
                <w:szCs w:val="16"/>
              </w:rPr>
              <w:t>29,337</w:t>
            </w:r>
          </w:p>
        </w:tc>
      </w:tr>
      <w:tr w:rsidR="00C8752A" w:rsidRPr="00C8752A" w14:paraId="6C8331B4" w14:textId="77777777" w:rsidTr="008274B3">
        <w:tc>
          <w:tcPr>
            <w:tcW w:w="1843" w:type="dxa"/>
            <w:vAlign w:val="bottom"/>
            <w:hideMark/>
          </w:tcPr>
          <w:p w14:paraId="27E6F88C" w14:textId="77777777" w:rsidR="00C8752A" w:rsidRPr="00C8752A" w:rsidRDefault="00C8752A" w:rsidP="00C8752A">
            <w:pPr>
              <w:spacing w:line="360" w:lineRule="auto"/>
              <w:rPr>
                <w:rFonts w:ascii="Arial" w:hAnsi="Arial" w:cs="Arial"/>
                <w:sz w:val="16"/>
                <w:szCs w:val="16"/>
                <w:cs/>
              </w:rPr>
            </w:pPr>
            <w:r w:rsidRPr="00C8752A">
              <w:rPr>
                <w:rFonts w:ascii="Arial" w:hAnsi="Arial" w:cs="Arial"/>
                <w:sz w:val="16"/>
                <w:szCs w:val="16"/>
              </w:rPr>
              <w:t>Total</w:t>
            </w:r>
          </w:p>
        </w:tc>
        <w:tc>
          <w:tcPr>
            <w:tcW w:w="992" w:type="dxa"/>
            <w:vAlign w:val="bottom"/>
          </w:tcPr>
          <w:p w14:paraId="62D9E20F" w14:textId="0E5E7D8A" w:rsidR="00C8752A" w:rsidRPr="00C8752A" w:rsidRDefault="00060BD0" w:rsidP="00C8752A">
            <w:pPr>
              <w:pBdr>
                <w:bottom w:val="single" w:sz="12" w:space="1" w:color="auto"/>
              </w:pBdr>
              <w:spacing w:line="360" w:lineRule="auto"/>
              <w:jc w:val="right"/>
              <w:rPr>
                <w:rFonts w:ascii="Arial" w:hAnsi="Arial" w:cs="Arial"/>
                <w:sz w:val="16"/>
                <w:szCs w:val="16"/>
              </w:rPr>
            </w:pPr>
            <w:r>
              <w:rPr>
                <w:rFonts w:ascii="Arial" w:hAnsi="Arial" w:cs="Arial"/>
                <w:sz w:val="16"/>
                <w:szCs w:val="16"/>
              </w:rPr>
              <w:t>1,461,004</w:t>
            </w:r>
          </w:p>
        </w:tc>
        <w:tc>
          <w:tcPr>
            <w:tcW w:w="992" w:type="dxa"/>
            <w:vAlign w:val="bottom"/>
          </w:tcPr>
          <w:p w14:paraId="5BC23310" w14:textId="469399EF" w:rsidR="00C8752A" w:rsidRPr="00C8752A" w:rsidRDefault="00C8752A" w:rsidP="00C8752A">
            <w:pPr>
              <w:pBdr>
                <w:bottom w:val="single" w:sz="12" w:space="1" w:color="auto"/>
              </w:pBdr>
              <w:spacing w:line="360" w:lineRule="auto"/>
              <w:jc w:val="right"/>
              <w:rPr>
                <w:rFonts w:ascii="Arial" w:hAnsi="Arial" w:cs="Arial"/>
                <w:sz w:val="16"/>
                <w:szCs w:val="16"/>
              </w:rPr>
            </w:pPr>
            <w:r w:rsidRPr="00C8752A">
              <w:rPr>
                <w:rFonts w:ascii="Arial" w:hAnsi="Arial" w:cs="Arial"/>
                <w:sz w:val="16"/>
                <w:szCs w:val="16"/>
              </w:rPr>
              <w:t>873,740</w:t>
            </w:r>
          </w:p>
        </w:tc>
        <w:tc>
          <w:tcPr>
            <w:tcW w:w="992" w:type="dxa"/>
            <w:vAlign w:val="bottom"/>
          </w:tcPr>
          <w:p w14:paraId="442DCFF1" w14:textId="5A02CD01" w:rsidR="00C8752A" w:rsidRPr="00C8752A" w:rsidRDefault="00060BD0" w:rsidP="00C8752A">
            <w:pPr>
              <w:pBdr>
                <w:bottom w:val="single" w:sz="12" w:space="1" w:color="auto"/>
              </w:pBdr>
              <w:spacing w:line="360" w:lineRule="auto"/>
              <w:jc w:val="right"/>
              <w:rPr>
                <w:rFonts w:ascii="Arial" w:hAnsi="Arial" w:cs="Arial"/>
                <w:sz w:val="16"/>
                <w:szCs w:val="16"/>
              </w:rPr>
            </w:pPr>
            <w:r>
              <w:rPr>
                <w:rFonts w:ascii="Arial" w:hAnsi="Arial" w:cs="Arial"/>
                <w:sz w:val="16"/>
                <w:szCs w:val="16"/>
              </w:rPr>
              <w:t>73,264</w:t>
            </w:r>
          </w:p>
        </w:tc>
        <w:tc>
          <w:tcPr>
            <w:tcW w:w="993" w:type="dxa"/>
            <w:vAlign w:val="bottom"/>
          </w:tcPr>
          <w:p w14:paraId="2C8F364E" w14:textId="1E79482F" w:rsidR="00C8752A" w:rsidRPr="00C8752A" w:rsidRDefault="00C8752A" w:rsidP="00C8752A">
            <w:pPr>
              <w:pBdr>
                <w:bottom w:val="single" w:sz="12" w:space="1" w:color="auto"/>
              </w:pBdr>
              <w:spacing w:line="360" w:lineRule="auto"/>
              <w:jc w:val="right"/>
              <w:rPr>
                <w:rFonts w:ascii="Arial" w:hAnsi="Arial" w:cs="Arial"/>
                <w:sz w:val="16"/>
                <w:szCs w:val="16"/>
              </w:rPr>
            </w:pPr>
            <w:r w:rsidRPr="00C8752A">
              <w:rPr>
                <w:rFonts w:ascii="Arial" w:hAnsi="Arial" w:cs="Arial"/>
                <w:sz w:val="16"/>
                <w:szCs w:val="16"/>
              </w:rPr>
              <w:t>29,337</w:t>
            </w:r>
          </w:p>
        </w:tc>
        <w:tc>
          <w:tcPr>
            <w:tcW w:w="850" w:type="dxa"/>
            <w:vAlign w:val="bottom"/>
          </w:tcPr>
          <w:p w14:paraId="0D231B71" w14:textId="721B5365" w:rsidR="00C8752A" w:rsidRPr="00C8752A" w:rsidRDefault="00060BD0" w:rsidP="00C8752A">
            <w:pPr>
              <w:pBdr>
                <w:bottom w:val="single" w:sz="12" w:space="1" w:color="auto"/>
              </w:pBdr>
              <w:spacing w:line="360" w:lineRule="auto"/>
              <w:jc w:val="right"/>
              <w:rPr>
                <w:rFonts w:ascii="Arial" w:hAnsi="Arial" w:cs="Arial"/>
                <w:sz w:val="16"/>
                <w:szCs w:val="16"/>
              </w:rPr>
            </w:pPr>
            <w:r>
              <w:rPr>
                <w:rFonts w:ascii="Arial" w:hAnsi="Arial" w:cs="Arial"/>
                <w:sz w:val="16"/>
                <w:szCs w:val="16"/>
              </w:rPr>
              <w:t>12</w:t>
            </w:r>
            <w:r w:rsidR="008B5CAE">
              <w:rPr>
                <w:rFonts w:ascii="Arial" w:hAnsi="Arial" w:cs="Arial"/>
                <w:sz w:val="16"/>
                <w:szCs w:val="16"/>
              </w:rPr>
              <w:t>3</w:t>
            </w:r>
          </w:p>
        </w:tc>
        <w:tc>
          <w:tcPr>
            <w:tcW w:w="851" w:type="dxa"/>
            <w:vAlign w:val="bottom"/>
          </w:tcPr>
          <w:p w14:paraId="16E06E02" w14:textId="616AB6F1" w:rsidR="00C8752A" w:rsidRPr="00C8752A" w:rsidRDefault="00C8752A" w:rsidP="00C8752A">
            <w:pPr>
              <w:pBdr>
                <w:bottom w:val="single" w:sz="12" w:space="1" w:color="auto"/>
              </w:pBdr>
              <w:spacing w:line="360" w:lineRule="auto"/>
              <w:jc w:val="right"/>
              <w:rPr>
                <w:rFonts w:ascii="Arial" w:hAnsi="Arial" w:cs="Arial"/>
                <w:sz w:val="16"/>
                <w:szCs w:val="16"/>
              </w:rPr>
            </w:pPr>
            <w:r w:rsidRPr="00C8752A">
              <w:rPr>
                <w:rFonts w:ascii="Arial" w:hAnsi="Arial" w:cs="Arial"/>
                <w:sz w:val="16"/>
                <w:szCs w:val="16"/>
              </w:rPr>
              <w:t>291</w:t>
            </w:r>
          </w:p>
        </w:tc>
        <w:tc>
          <w:tcPr>
            <w:tcW w:w="992" w:type="dxa"/>
            <w:vAlign w:val="bottom"/>
          </w:tcPr>
          <w:p w14:paraId="3AE8FFCB" w14:textId="1CE07C0D" w:rsidR="00C8752A" w:rsidRPr="00C8752A" w:rsidRDefault="00060BD0" w:rsidP="00C8752A">
            <w:pPr>
              <w:pBdr>
                <w:bottom w:val="single" w:sz="12" w:space="1" w:color="auto"/>
              </w:pBdr>
              <w:spacing w:line="360" w:lineRule="auto"/>
              <w:jc w:val="right"/>
              <w:rPr>
                <w:rFonts w:ascii="Arial" w:hAnsi="Arial" w:cs="Arial"/>
                <w:sz w:val="16"/>
                <w:szCs w:val="16"/>
              </w:rPr>
            </w:pPr>
            <w:r>
              <w:rPr>
                <w:rFonts w:ascii="Arial" w:hAnsi="Arial" w:cs="Arial"/>
                <w:sz w:val="16"/>
                <w:szCs w:val="16"/>
              </w:rPr>
              <w:t>1,534,39</w:t>
            </w:r>
            <w:r w:rsidR="00547E21">
              <w:rPr>
                <w:rFonts w:ascii="Arial" w:hAnsi="Arial" w:cs="Arial"/>
                <w:sz w:val="16"/>
                <w:szCs w:val="16"/>
              </w:rPr>
              <w:t>1</w:t>
            </w:r>
          </w:p>
        </w:tc>
        <w:tc>
          <w:tcPr>
            <w:tcW w:w="992" w:type="dxa"/>
            <w:vAlign w:val="bottom"/>
          </w:tcPr>
          <w:p w14:paraId="17A9EA03" w14:textId="0F2BB043" w:rsidR="00C8752A" w:rsidRPr="00C8752A" w:rsidRDefault="00C8752A" w:rsidP="00C8752A">
            <w:pPr>
              <w:pBdr>
                <w:bottom w:val="single" w:sz="12" w:space="1" w:color="auto"/>
              </w:pBdr>
              <w:spacing w:line="360" w:lineRule="auto"/>
              <w:jc w:val="right"/>
              <w:rPr>
                <w:rFonts w:ascii="Arial" w:hAnsi="Arial" w:cs="Arial"/>
                <w:sz w:val="16"/>
                <w:szCs w:val="16"/>
                <w:cs/>
              </w:rPr>
            </w:pPr>
            <w:r w:rsidRPr="00C8752A">
              <w:rPr>
                <w:rFonts w:ascii="Arial" w:hAnsi="Arial" w:cs="Arial"/>
                <w:sz w:val="16"/>
                <w:szCs w:val="16"/>
              </w:rPr>
              <w:t>903,368</w:t>
            </w:r>
          </w:p>
        </w:tc>
      </w:tr>
    </w:tbl>
    <w:p w14:paraId="0980B92E" w14:textId="77777777" w:rsidR="00CC44CF" w:rsidRDefault="00CC44CF" w:rsidP="00F56B1A">
      <w:pPr>
        <w:spacing w:line="360" w:lineRule="auto"/>
        <w:rPr>
          <w:rFonts w:ascii="Arial" w:hAnsi="Arial" w:cs="Arial"/>
          <w:sz w:val="19"/>
          <w:szCs w:val="19"/>
          <w:lang w:eastAsia="en-US" w:bidi="ar-SA"/>
        </w:rPr>
      </w:pPr>
    </w:p>
    <w:p w14:paraId="2B465322" w14:textId="77777777" w:rsidR="000B6566" w:rsidRDefault="000B6566" w:rsidP="00F56B1A">
      <w:pPr>
        <w:spacing w:line="360" w:lineRule="auto"/>
        <w:rPr>
          <w:rFonts w:ascii="Arial" w:hAnsi="Arial" w:cs="Arial"/>
          <w:sz w:val="19"/>
          <w:szCs w:val="19"/>
          <w:lang w:eastAsia="en-US" w:bidi="ar-SA"/>
        </w:rPr>
      </w:pPr>
    </w:p>
    <w:p w14:paraId="67FE5847" w14:textId="77777777" w:rsidR="000B6566" w:rsidRDefault="000B6566" w:rsidP="00F56B1A">
      <w:pPr>
        <w:spacing w:line="360" w:lineRule="auto"/>
        <w:rPr>
          <w:rFonts w:ascii="Arial" w:hAnsi="Arial" w:cs="Arial"/>
          <w:sz w:val="19"/>
          <w:szCs w:val="19"/>
          <w:lang w:eastAsia="en-US" w:bidi="ar-SA"/>
        </w:rPr>
      </w:pPr>
    </w:p>
    <w:p w14:paraId="0AAEF6ED" w14:textId="77777777" w:rsidR="000B6566" w:rsidRDefault="000B6566" w:rsidP="00F56B1A">
      <w:pPr>
        <w:spacing w:line="360" w:lineRule="auto"/>
        <w:rPr>
          <w:rFonts w:ascii="Arial" w:hAnsi="Arial" w:cs="Arial"/>
          <w:sz w:val="19"/>
          <w:szCs w:val="19"/>
          <w:lang w:eastAsia="en-US" w:bidi="ar-SA"/>
        </w:rPr>
      </w:pPr>
    </w:p>
    <w:p w14:paraId="3AE27031" w14:textId="77777777" w:rsidR="000B6566" w:rsidRDefault="000B6566" w:rsidP="00F56B1A">
      <w:pPr>
        <w:spacing w:line="360" w:lineRule="auto"/>
        <w:rPr>
          <w:rFonts w:ascii="Arial" w:hAnsi="Arial" w:cs="Arial"/>
          <w:sz w:val="19"/>
          <w:szCs w:val="19"/>
          <w:lang w:eastAsia="en-US" w:bidi="ar-SA"/>
        </w:rPr>
      </w:pPr>
    </w:p>
    <w:p w14:paraId="658C4CAB" w14:textId="77777777" w:rsidR="000B6566" w:rsidRDefault="000B6566" w:rsidP="00F56B1A">
      <w:pPr>
        <w:spacing w:line="360" w:lineRule="auto"/>
        <w:rPr>
          <w:rFonts w:ascii="Arial" w:hAnsi="Arial" w:cs="Arial"/>
          <w:sz w:val="19"/>
          <w:szCs w:val="19"/>
          <w:lang w:eastAsia="en-US" w:bidi="ar-SA"/>
        </w:rPr>
      </w:pPr>
    </w:p>
    <w:p w14:paraId="32AD014C" w14:textId="77777777" w:rsidR="000B6566" w:rsidRDefault="000B6566" w:rsidP="00F56B1A">
      <w:pPr>
        <w:spacing w:line="360" w:lineRule="auto"/>
        <w:rPr>
          <w:rFonts w:ascii="Arial" w:hAnsi="Arial" w:cs="Arial"/>
          <w:sz w:val="19"/>
          <w:szCs w:val="19"/>
          <w:lang w:eastAsia="en-US" w:bidi="ar-SA"/>
        </w:rPr>
      </w:pPr>
    </w:p>
    <w:p w14:paraId="4D119085" w14:textId="77777777" w:rsidR="000B6566" w:rsidRDefault="000B6566" w:rsidP="00F56B1A">
      <w:pPr>
        <w:spacing w:line="360" w:lineRule="auto"/>
        <w:rPr>
          <w:rFonts w:ascii="Arial" w:hAnsi="Arial" w:cs="Arial"/>
          <w:sz w:val="19"/>
          <w:szCs w:val="19"/>
          <w:lang w:eastAsia="en-US" w:bidi="ar-SA"/>
        </w:rPr>
      </w:pPr>
    </w:p>
    <w:p w14:paraId="3EBCBD15" w14:textId="77777777" w:rsidR="000B6566" w:rsidRDefault="000B6566" w:rsidP="00F56B1A">
      <w:pPr>
        <w:spacing w:line="360" w:lineRule="auto"/>
        <w:rPr>
          <w:rFonts w:ascii="Arial" w:hAnsi="Arial" w:cs="Arial"/>
          <w:sz w:val="19"/>
          <w:szCs w:val="19"/>
          <w:lang w:eastAsia="en-US" w:bidi="ar-SA"/>
        </w:rPr>
      </w:pPr>
    </w:p>
    <w:p w14:paraId="6B11E5D1" w14:textId="77777777" w:rsidR="000B6566" w:rsidRDefault="000B6566" w:rsidP="00F56B1A">
      <w:pPr>
        <w:spacing w:line="360" w:lineRule="auto"/>
        <w:rPr>
          <w:rFonts w:ascii="Arial" w:hAnsi="Arial" w:cs="Arial"/>
          <w:sz w:val="19"/>
          <w:szCs w:val="19"/>
          <w:lang w:eastAsia="en-US" w:bidi="ar-SA"/>
        </w:rPr>
      </w:pPr>
    </w:p>
    <w:p w14:paraId="2EF42C11" w14:textId="77777777" w:rsidR="000B6566" w:rsidRDefault="000B6566" w:rsidP="00F56B1A">
      <w:pPr>
        <w:spacing w:line="360" w:lineRule="auto"/>
        <w:rPr>
          <w:rFonts w:ascii="Arial" w:hAnsi="Arial" w:cs="Arial"/>
          <w:sz w:val="19"/>
          <w:szCs w:val="19"/>
          <w:lang w:eastAsia="en-US" w:bidi="ar-SA"/>
        </w:rPr>
      </w:pPr>
    </w:p>
    <w:p w14:paraId="2C7B01F7" w14:textId="77777777" w:rsidR="000B6566" w:rsidRDefault="000B6566" w:rsidP="00F56B1A">
      <w:pPr>
        <w:spacing w:line="360" w:lineRule="auto"/>
        <w:rPr>
          <w:rFonts w:ascii="Arial" w:hAnsi="Arial" w:cs="Arial"/>
          <w:sz w:val="19"/>
          <w:szCs w:val="19"/>
          <w:lang w:eastAsia="en-US" w:bidi="ar-SA"/>
        </w:rPr>
      </w:pPr>
    </w:p>
    <w:p w14:paraId="5E0B6876" w14:textId="77777777" w:rsidR="000B6566" w:rsidRDefault="000B6566" w:rsidP="00F56B1A">
      <w:pPr>
        <w:spacing w:line="360" w:lineRule="auto"/>
        <w:rPr>
          <w:rFonts w:ascii="Arial" w:hAnsi="Arial" w:cs="Arial"/>
          <w:sz w:val="19"/>
          <w:szCs w:val="19"/>
          <w:lang w:eastAsia="en-US" w:bidi="ar-SA"/>
        </w:rPr>
      </w:pPr>
    </w:p>
    <w:p w14:paraId="58C45A92" w14:textId="77777777" w:rsidR="000B6566" w:rsidRPr="009D1A94" w:rsidRDefault="000B6566" w:rsidP="00F56B1A">
      <w:pPr>
        <w:spacing w:line="360" w:lineRule="auto"/>
        <w:rPr>
          <w:rFonts w:ascii="Arial" w:hAnsi="Arial" w:cs="Arial"/>
          <w:sz w:val="19"/>
          <w:szCs w:val="19"/>
          <w:lang w:eastAsia="en-US" w:bidi="ar-SA"/>
        </w:rPr>
      </w:pPr>
    </w:p>
    <w:p w14:paraId="679AF1E4" w14:textId="13E920C1" w:rsidR="00420FAB" w:rsidRPr="00416283" w:rsidRDefault="00FA3E1F" w:rsidP="00F56B1A">
      <w:pPr>
        <w:pStyle w:val="BodyTextIndent3"/>
        <w:numPr>
          <w:ilvl w:val="0"/>
          <w:numId w:val="5"/>
        </w:numPr>
        <w:tabs>
          <w:tab w:val="clear" w:pos="360"/>
        </w:tabs>
        <w:spacing w:line="360" w:lineRule="auto"/>
        <w:rPr>
          <w:rFonts w:ascii="Arial" w:hAnsi="Arial" w:cs="Arial"/>
          <w:b/>
          <w:bCs/>
          <w:sz w:val="19"/>
          <w:szCs w:val="19"/>
        </w:rPr>
      </w:pPr>
      <w:r w:rsidRPr="00416283">
        <w:rPr>
          <w:rFonts w:ascii="Arial" w:hAnsi="Arial" w:cs="Arial"/>
          <w:b/>
          <w:bCs/>
          <w:sz w:val="19"/>
          <w:szCs w:val="19"/>
          <w:lang w:val="en-GB"/>
        </w:rPr>
        <w:t>OTHER</w:t>
      </w:r>
      <w:r w:rsidRPr="00416283">
        <w:rPr>
          <w:rFonts w:ascii="Arial" w:hAnsi="Arial" w:cs="Arial"/>
          <w:b/>
          <w:bCs/>
          <w:sz w:val="19"/>
          <w:szCs w:val="19"/>
        </w:rPr>
        <w:t xml:space="preserve"> </w:t>
      </w:r>
      <w:r w:rsidRPr="00416283">
        <w:rPr>
          <w:rFonts w:ascii="Arial" w:hAnsi="Arial" w:cs="Arial"/>
          <w:b/>
          <w:bCs/>
          <w:sz w:val="19"/>
          <w:szCs w:val="19"/>
          <w:lang w:val="en-GB"/>
        </w:rPr>
        <w:t>INCOME</w:t>
      </w:r>
    </w:p>
    <w:p w14:paraId="10829A5E" w14:textId="77777777" w:rsidR="00420FAB" w:rsidRPr="009D1A94" w:rsidRDefault="00420FAB" w:rsidP="00F56B1A">
      <w:pPr>
        <w:pStyle w:val="BodyTextIndent3"/>
        <w:spacing w:line="360" w:lineRule="auto"/>
        <w:ind w:left="426" w:firstLine="0"/>
        <w:rPr>
          <w:rFonts w:ascii="Arial" w:hAnsi="Arial" w:cs="Arial"/>
          <w:sz w:val="19"/>
          <w:szCs w:val="19"/>
          <w:u w:val="single"/>
        </w:rPr>
      </w:pPr>
    </w:p>
    <w:p w14:paraId="0AD641DB" w14:textId="64B23254" w:rsidR="001733D3" w:rsidRPr="009D1A94" w:rsidRDefault="00646CBD" w:rsidP="00471F0C">
      <w:pPr>
        <w:pStyle w:val="BodyTextIndent3"/>
        <w:spacing w:line="360" w:lineRule="auto"/>
        <w:ind w:left="360" w:firstLine="0"/>
        <w:rPr>
          <w:rFonts w:ascii="Arial" w:hAnsi="Arial" w:cs="Arial"/>
          <w:sz w:val="19"/>
          <w:szCs w:val="19"/>
        </w:rPr>
      </w:pPr>
      <w:r w:rsidRPr="009D1A94">
        <w:rPr>
          <w:rFonts w:ascii="Arial" w:hAnsi="Arial" w:cs="Arial"/>
          <w:sz w:val="19"/>
          <w:szCs w:val="19"/>
        </w:rPr>
        <w:t xml:space="preserve">Other income for the </w:t>
      </w:r>
      <w:r w:rsidR="0035127E" w:rsidRPr="009D1A94">
        <w:rPr>
          <w:rFonts w:ascii="Arial" w:hAnsi="Arial" w:cs="Arial"/>
          <w:sz w:val="19"/>
          <w:szCs w:val="19"/>
        </w:rPr>
        <w:t xml:space="preserve">three-month </w:t>
      </w:r>
      <w:r w:rsidRPr="009D1A94">
        <w:rPr>
          <w:rFonts w:ascii="Arial" w:hAnsi="Arial" w:cs="Arial"/>
          <w:sz w:val="19"/>
          <w:szCs w:val="19"/>
        </w:rPr>
        <w:t xml:space="preserve">period ended </w:t>
      </w:r>
      <w:r w:rsidR="00D743D3" w:rsidRPr="00D743D3">
        <w:rPr>
          <w:rFonts w:ascii="Arial" w:hAnsi="Arial" w:cs="Arial"/>
          <w:sz w:val="19"/>
          <w:szCs w:val="19"/>
          <w:lang w:val="en-GB"/>
        </w:rPr>
        <w:t>31 March 2022</w:t>
      </w:r>
      <w:r w:rsidR="00D5509B" w:rsidRPr="009D1A94">
        <w:rPr>
          <w:rFonts w:ascii="Arial" w:hAnsi="Arial" w:cs="Arial"/>
          <w:sz w:val="19"/>
          <w:szCs w:val="19"/>
        </w:rPr>
        <w:t xml:space="preserve"> </w:t>
      </w:r>
      <w:r w:rsidRPr="009D1A94">
        <w:rPr>
          <w:rFonts w:ascii="Arial" w:hAnsi="Arial" w:cs="Arial"/>
          <w:sz w:val="19"/>
          <w:szCs w:val="19"/>
          <w:lang w:val="en-GB"/>
        </w:rPr>
        <w:t>and 20</w:t>
      </w:r>
      <w:r w:rsidR="005C0B3F" w:rsidRPr="009D1A94">
        <w:rPr>
          <w:rFonts w:ascii="Arial" w:hAnsi="Arial" w:cs="Arial"/>
          <w:sz w:val="19"/>
          <w:szCs w:val="19"/>
          <w:lang w:val="en-GB"/>
        </w:rPr>
        <w:t>2</w:t>
      </w:r>
      <w:r w:rsidR="00D743D3">
        <w:rPr>
          <w:rFonts w:ascii="Arial" w:hAnsi="Arial" w:cs="Arial"/>
          <w:sz w:val="19"/>
          <w:szCs w:val="19"/>
          <w:lang w:val="en-GB"/>
        </w:rPr>
        <w:t>1</w:t>
      </w:r>
      <w:r w:rsidRPr="009D1A94">
        <w:rPr>
          <w:rFonts w:ascii="Arial" w:hAnsi="Arial" w:cs="Arial"/>
          <w:sz w:val="19"/>
          <w:szCs w:val="19"/>
          <w:lang w:val="en-GB"/>
        </w:rPr>
        <w:t xml:space="preserve"> </w:t>
      </w:r>
      <w:r w:rsidRPr="009D1A94">
        <w:rPr>
          <w:rFonts w:ascii="Arial" w:hAnsi="Arial" w:cs="Arial"/>
          <w:sz w:val="19"/>
          <w:szCs w:val="19"/>
        </w:rPr>
        <w:t xml:space="preserve">are as follows: </w:t>
      </w:r>
    </w:p>
    <w:p w14:paraId="394FA478" w14:textId="77777777" w:rsidR="0094478F" w:rsidRPr="009D1A94" w:rsidRDefault="0094478F" w:rsidP="00F56B1A">
      <w:pPr>
        <w:pStyle w:val="BodyTextIndent3"/>
        <w:spacing w:line="360" w:lineRule="auto"/>
        <w:ind w:left="360" w:firstLine="0"/>
        <w:rPr>
          <w:rFonts w:ascii="Arial" w:hAnsi="Arial" w:cs="Arial"/>
          <w:sz w:val="10"/>
          <w:szCs w:val="10"/>
        </w:rPr>
      </w:pPr>
    </w:p>
    <w:tbl>
      <w:tblPr>
        <w:tblW w:w="8965" w:type="dxa"/>
        <w:tblInd w:w="360" w:type="dxa"/>
        <w:tblLayout w:type="fixed"/>
        <w:tblCellMar>
          <w:left w:w="0" w:type="dxa"/>
          <w:right w:w="0" w:type="dxa"/>
        </w:tblCellMar>
        <w:tblLook w:val="0000" w:firstRow="0" w:lastRow="0" w:firstColumn="0" w:lastColumn="0" w:noHBand="0" w:noVBand="0"/>
      </w:tblPr>
      <w:tblGrid>
        <w:gridCol w:w="6426"/>
        <w:gridCol w:w="1133"/>
        <w:gridCol w:w="224"/>
        <w:gridCol w:w="1182"/>
      </w:tblGrid>
      <w:tr w:rsidR="0035127E" w:rsidRPr="009D1A94" w14:paraId="60ACD150" w14:textId="4AA5AB29" w:rsidTr="00D743D3">
        <w:trPr>
          <w:cantSplit/>
        </w:trPr>
        <w:tc>
          <w:tcPr>
            <w:tcW w:w="6426" w:type="dxa"/>
          </w:tcPr>
          <w:p w14:paraId="34CB8974" w14:textId="77777777" w:rsidR="0035127E" w:rsidRPr="009D1A94" w:rsidRDefault="0035127E" w:rsidP="00F56B1A">
            <w:pPr>
              <w:spacing w:line="360" w:lineRule="auto"/>
              <w:jc w:val="thaiDistribute"/>
              <w:rPr>
                <w:rFonts w:ascii="Arial" w:hAnsi="Arial" w:cs="Arial"/>
                <w:sz w:val="19"/>
                <w:szCs w:val="19"/>
              </w:rPr>
            </w:pPr>
          </w:p>
        </w:tc>
        <w:tc>
          <w:tcPr>
            <w:tcW w:w="2539" w:type="dxa"/>
            <w:gridSpan w:val="3"/>
            <w:tcBorders>
              <w:bottom w:val="single" w:sz="4" w:space="0" w:color="auto"/>
            </w:tcBorders>
          </w:tcPr>
          <w:p w14:paraId="50A40EBF" w14:textId="41850D6F" w:rsidR="0035127E" w:rsidRPr="009D1A94" w:rsidRDefault="0035127E" w:rsidP="00F56B1A">
            <w:pPr>
              <w:spacing w:line="360" w:lineRule="auto"/>
              <w:jc w:val="center"/>
              <w:rPr>
                <w:rFonts w:ascii="Arial" w:hAnsi="Arial" w:cs="Arial"/>
                <w:sz w:val="19"/>
                <w:szCs w:val="19"/>
              </w:rPr>
            </w:pPr>
            <w:r w:rsidRPr="009D1A94">
              <w:rPr>
                <w:rFonts w:ascii="Arial" w:hAnsi="Arial" w:cs="Arial"/>
                <w:sz w:val="19"/>
                <w:szCs w:val="19"/>
              </w:rPr>
              <w:t>Thousand Baht</w:t>
            </w:r>
          </w:p>
        </w:tc>
      </w:tr>
      <w:tr w:rsidR="00D743D3" w:rsidRPr="009D1A94" w14:paraId="2DD6DC47" w14:textId="5EF207B8" w:rsidTr="00D743D3">
        <w:trPr>
          <w:cantSplit/>
        </w:trPr>
        <w:tc>
          <w:tcPr>
            <w:tcW w:w="6426" w:type="dxa"/>
          </w:tcPr>
          <w:p w14:paraId="60E6C519" w14:textId="77777777" w:rsidR="00D743D3" w:rsidRPr="009D1A94" w:rsidRDefault="00D743D3" w:rsidP="00F56B1A">
            <w:pPr>
              <w:spacing w:line="360" w:lineRule="auto"/>
              <w:jc w:val="thaiDistribute"/>
              <w:rPr>
                <w:rFonts w:ascii="Arial" w:hAnsi="Arial" w:cs="Arial"/>
                <w:sz w:val="19"/>
                <w:szCs w:val="19"/>
              </w:rPr>
            </w:pPr>
          </w:p>
        </w:tc>
        <w:tc>
          <w:tcPr>
            <w:tcW w:w="2539" w:type="dxa"/>
            <w:gridSpan w:val="3"/>
            <w:tcBorders>
              <w:top w:val="single" w:sz="4" w:space="0" w:color="auto"/>
              <w:bottom w:val="single" w:sz="4" w:space="0" w:color="auto"/>
            </w:tcBorders>
          </w:tcPr>
          <w:p w14:paraId="5A65867F" w14:textId="669A75B1" w:rsidR="00D743D3" w:rsidRPr="009D1A94" w:rsidRDefault="00D743D3" w:rsidP="005C0B3F">
            <w:pPr>
              <w:spacing w:line="360" w:lineRule="auto"/>
              <w:jc w:val="center"/>
              <w:rPr>
                <w:rFonts w:ascii="Arial" w:hAnsi="Arial" w:cs="Arial"/>
                <w:sz w:val="19"/>
                <w:szCs w:val="19"/>
              </w:rPr>
            </w:pPr>
            <w:r w:rsidRPr="009D1A94">
              <w:rPr>
                <w:rFonts w:ascii="Arial" w:hAnsi="Arial" w:cs="Arial"/>
                <w:sz w:val="19"/>
                <w:szCs w:val="19"/>
              </w:rPr>
              <w:t xml:space="preserve">For the three-month period ended </w:t>
            </w:r>
            <w:r>
              <w:rPr>
                <w:rFonts w:ascii="Arial" w:hAnsi="Arial" w:cs="Arial"/>
                <w:sz w:val="19"/>
                <w:szCs w:val="19"/>
              </w:rPr>
              <w:t>31 March</w:t>
            </w:r>
          </w:p>
        </w:tc>
      </w:tr>
      <w:tr w:rsidR="00D743D3" w:rsidRPr="009D1A94" w14:paraId="7C0B2B3D" w14:textId="72548947" w:rsidTr="00D743D3">
        <w:trPr>
          <w:cantSplit/>
        </w:trPr>
        <w:tc>
          <w:tcPr>
            <w:tcW w:w="6426" w:type="dxa"/>
          </w:tcPr>
          <w:p w14:paraId="26CD5720" w14:textId="77777777" w:rsidR="00D743D3" w:rsidRPr="009D1A94" w:rsidRDefault="00D743D3" w:rsidP="0035127E">
            <w:pPr>
              <w:spacing w:line="360"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2E943D78" w14:textId="38C49483" w:rsidR="00D743D3" w:rsidRPr="009D1A94" w:rsidRDefault="00D743D3" w:rsidP="0035127E">
            <w:pPr>
              <w:spacing w:line="360" w:lineRule="auto"/>
              <w:ind w:right="-108" w:hanging="138"/>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2</w:t>
            </w:r>
          </w:p>
        </w:tc>
        <w:tc>
          <w:tcPr>
            <w:tcW w:w="224" w:type="dxa"/>
            <w:tcBorders>
              <w:top w:val="single" w:sz="4" w:space="0" w:color="auto"/>
            </w:tcBorders>
            <w:vAlign w:val="bottom"/>
          </w:tcPr>
          <w:p w14:paraId="0806EC14" w14:textId="77777777" w:rsidR="00D743D3" w:rsidRPr="009D1A94" w:rsidRDefault="00D743D3" w:rsidP="0035127E">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vAlign w:val="bottom"/>
          </w:tcPr>
          <w:p w14:paraId="0C9B79AF" w14:textId="64ABF474" w:rsidR="00D743D3" w:rsidRPr="009D1A94" w:rsidRDefault="00D743D3" w:rsidP="0035127E">
            <w:pPr>
              <w:spacing w:line="360" w:lineRule="auto"/>
              <w:ind w:right="-108" w:hanging="126"/>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1</w:t>
            </w:r>
          </w:p>
        </w:tc>
      </w:tr>
      <w:tr w:rsidR="00D743D3" w:rsidRPr="009D1A94" w14:paraId="6EE2EC4C" w14:textId="135E5D89" w:rsidTr="00D743D3">
        <w:trPr>
          <w:cantSplit/>
          <w:trHeight w:val="143"/>
        </w:trPr>
        <w:tc>
          <w:tcPr>
            <w:tcW w:w="6426" w:type="dxa"/>
          </w:tcPr>
          <w:p w14:paraId="5386CF5A" w14:textId="77777777" w:rsidR="00D743D3" w:rsidRPr="009D1A94" w:rsidRDefault="00D743D3" w:rsidP="0035127E">
            <w:pPr>
              <w:spacing w:line="360" w:lineRule="auto"/>
              <w:ind w:right="181"/>
              <w:jc w:val="right"/>
              <w:rPr>
                <w:rFonts w:ascii="Arial" w:hAnsi="Arial" w:cs="Arial"/>
                <w:sz w:val="19"/>
                <w:szCs w:val="19"/>
                <w:lang w:val="en-GB"/>
              </w:rPr>
            </w:pPr>
          </w:p>
        </w:tc>
        <w:tc>
          <w:tcPr>
            <w:tcW w:w="1133" w:type="dxa"/>
            <w:tcBorders>
              <w:top w:val="single" w:sz="4" w:space="0" w:color="auto"/>
            </w:tcBorders>
          </w:tcPr>
          <w:p w14:paraId="75CD83D6" w14:textId="77777777" w:rsidR="00D743D3" w:rsidRPr="009D1A94" w:rsidRDefault="00D743D3" w:rsidP="0035127E">
            <w:pPr>
              <w:spacing w:line="360" w:lineRule="auto"/>
              <w:ind w:right="181"/>
              <w:jc w:val="right"/>
              <w:rPr>
                <w:rFonts w:ascii="Arial" w:hAnsi="Arial" w:cs="Arial"/>
                <w:sz w:val="19"/>
                <w:szCs w:val="19"/>
                <w:lang w:val="en-GB"/>
              </w:rPr>
            </w:pPr>
          </w:p>
        </w:tc>
        <w:tc>
          <w:tcPr>
            <w:tcW w:w="224" w:type="dxa"/>
          </w:tcPr>
          <w:p w14:paraId="6847A845" w14:textId="77777777" w:rsidR="00D743D3" w:rsidRPr="009D1A94" w:rsidRDefault="00D743D3" w:rsidP="0035127E">
            <w:pPr>
              <w:spacing w:line="360" w:lineRule="auto"/>
              <w:ind w:right="181"/>
              <w:jc w:val="right"/>
              <w:rPr>
                <w:rFonts w:ascii="Arial" w:hAnsi="Arial" w:cs="Arial"/>
                <w:sz w:val="19"/>
                <w:szCs w:val="19"/>
                <w:lang w:val="en-GB"/>
              </w:rPr>
            </w:pPr>
          </w:p>
        </w:tc>
        <w:tc>
          <w:tcPr>
            <w:tcW w:w="1182" w:type="dxa"/>
            <w:tcBorders>
              <w:top w:val="single" w:sz="4" w:space="0" w:color="auto"/>
            </w:tcBorders>
          </w:tcPr>
          <w:p w14:paraId="200F3EE7" w14:textId="77777777" w:rsidR="00D743D3" w:rsidRPr="009D1A94" w:rsidRDefault="00D743D3" w:rsidP="0035127E">
            <w:pPr>
              <w:spacing w:line="360" w:lineRule="auto"/>
              <w:ind w:right="181"/>
              <w:jc w:val="right"/>
              <w:rPr>
                <w:rFonts w:ascii="Arial" w:hAnsi="Arial" w:cs="Arial"/>
                <w:sz w:val="19"/>
                <w:szCs w:val="19"/>
                <w:lang w:val="en-GB"/>
              </w:rPr>
            </w:pPr>
          </w:p>
        </w:tc>
      </w:tr>
      <w:tr w:rsidR="00A67250" w:rsidRPr="009D1A94" w14:paraId="2738153B" w14:textId="1B94BA41" w:rsidTr="00D743D3">
        <w:trPr>
          <w:cantSplit/>
          <w:trHeight w:val="107"/>
        </w:trPr>
        <w:tc>
          <w:tcPr>
            <w:tcW w:w="6426" w:type="dxa"/>
            <w:vAlign w:val="bottom"/>
          </w:tcPr>
          <w:p w14:paraId="12902343" w14:textId="77777777" w:rsidR="00A67250" w:rsidRPr="009D1A94" w:rsidRDefault="00A67250" w:rsidP="00A67250">
            <w:pPr>
              <w:spacing w:line="360" w:lineRule="auto"/>
              <w:ind w:right="50"/>
              <w:rPr>
                <w:rFonts w:ascii="Arial" w:hAnsi="Arial" w:cs="Arial"/>
                <w:sz w:val="19"/>
                <w:szCs w:val="19"/>
                <w:lang w:val="en-GB"/>
              </w:rPr>
            </w:pPr>
            <w:r w:rsidRPr="009D1A94">
              <w:rPr>
                <w:rFonts w:ascii="Arial" w:hAnsi="Arial" w:cs="Arial"/>
                <w:sz w:val="19"/>
                <w:szCs w:val="19"/>
                <w:lang w:val="en-GB"/>
              </w:rPr>
              <w:t>Revenue from scrap sales</w:t>
            </w:r>
          </w:p>
        </w:tc>
        <w:tc>
          <w:tcPr>
            <w:tcW w:w="1133" w:type="dxa"/>
          </w:tcPr>
          <w:p w14:paraId="3EA57A5C" w14:textId="1B8B508F" w:rsidR="00A67250" w:rsidRPr="00175DB6" w:rsidRDefault="00D007B8" w:rsidP="00A67250">
            <w:pPr>
              <w:spacing w:line="360" w:lineRule="auto"/>
              <w:ind w:right="87"/>
              <w:jc w:val="right"/>
              <w:rPr>
                <w:rFonts w:ascii="Arial" w:hAnsi="Arial" w:cs="Arial"/>
                <w:sz w:val="19"/>
                <w:szCs w:val="19"/>
                <w:lang w:val="en-GB"/>
              </w:rPr>
            </w:pPr>
            <w:r w:rsidRPr="00175DB6">
              <w:rPr>
                <w:rFonts w:ascii="Arial" w:hAnsi="Arial" w:cs="Arial"/>
                <w:sz w:val="19"/>
                <w:szCs w:val="19"/>
                <w:lang w:val="en-GB"/>
              </w:rPr>
              <w:t>89,578</w:t>
            </w:r>
          </w:p>
        </w:tc>
        <w:tc>
          <w:tcPr>
            <w:tcW w:w="224" w:type="dxa"/>
          </w:tcPr>
          <w:p w14:paraId="6D53FE06" w14:textId="77777777" w:rsidR="00A67250" w:rsidRPr="00A67250" w:rsidRDefault="00A67250" w:rsidP="00A67250">
            <w:pPr>
              <w:spacing w:line="360" w:lineRule="auto"/>
              <w:ind w:right="50"/>
              <w:jc w:val="right"/>
              <w:rPr>
                <w:rFonts w:ascii="Arial" w:hAnsi="Arial" w:cs="Arial"/>
                <w:sz w:val="19"/>
                <w:szCs w:val="19"/>
                <w:lang w:val="en-GB"/>
              </w:rPr>
            </w:pPr>
          </w:p>
        </w:tc>
        <w:tc>
          <w:tcPr>
            <w:tcW w:w="1182" w:type="dxa"/>
          </w:tcPr>
          <w:p w14:paraId="4A452DE1" w14:textId="76A7A820" w:rsidR="00A67250" w:rsidRPr="00A67250" w:rsidRDefault="00A67250" w:rsidP="00A67250">
            <w:pPr>
              <w:spacing w:line="360" w:lineRule="auto"/>
              <w:ind w:right="87"/>
              <w:jc w:val="right"/>
              <w:rPr>
                <w:rFonts w:ascii="Arial" w:hAnsi="Arial" w:cs="Arial"/>
                <w:sz w:val="19"/>
                <w:szCs w:val="19"/>
                <w:lang w:val="en-GB"/>
              </w:rPr>
            </w:pPr>
            <w:r w:rsidRPr="00A67250">
              <w:rPr>
                <w:rFonts w:ascii="Arial" w:hAnsi="Arial" w:cs="Arial"/>
                <w:sz w:val="19"/>
                <w:szCs w:val="19"/>
                <w:lang w:val="en-GB"/>
              </w:rPr>
              <w:t>53,637</w:t>
            </w:r>
          </w:p>
        </w:tc>
      </w:tr>
      <w:tr w:rsidR="00A67250" w:rsidRPr="009D1A94" w14:paraId="25567B1E" w14:textId="3AB0B20A" w:rsidTr="00D743D3">
        <w:trPr>
          <w:cantSplit/>
          <w:trHeight w:val="107"/>
        </w:trPr>
        <w:tc>
          <w:tcPr>
            <w:tcW w:w="6426" w:type="dxa"/>
            <w:vAlign w:val="bottom"/>
          </w:tcPr>
          <w:p w14:paraId="2D9343D0" w14:textId="77777777" w:rsidR="00A67250" w:rsidRPr="009D1A94" w:rsidRDefault="00A67250" w:rsidP="00A67250">
            <w:pPr>
              <w:spacing w:line="360" w:lineRule="auto"/>
              <w:ind w:right="50"/>
              <w:rPr>
                <w:rFonts w:ascii="Arial" w:hAnsi="Arial" w:cs="Arial"/>
                <w:sz w:val="19"/>
                <w:szCs w:val="19"/>
                <w:lang w:val="en-GB"/>
              </w:rPr>
            </w:pPr>
            <w:r w:rsidRPr="009D1A94">
              <w:rPr>
                <w:rFonts w:ascii="Arial" w:hAnsi="Arial" w:cs="Arial"/>
                <w:sz w:val="19"/>
                <w:szCs w:val="19"/>
              </w:rPr>
              <w:t>Gain on exchange rate</w:t>
            </w:r>
          </w:p>
        </w:tc>
        <w:tc>
          <w:tcPr>
            <w:tcW w:w="1133" w:type="dxa"/>
          </w:tcPr>
          <w:p w14:paraId="059D5211" w14:textId="25397D03" w:rsidR="00A67250" w:rsidRPr="00175DB6" w:rsidRDefault="00EA5785" w:rsidP="00843817">
            <w:pPr>
              <w:spacing w:line="360" w:lineRule="auto"/>
              <w:ind w:right="87"/>
              <w:jc w:val="right"/>
              <w:rPr>
                <w:rFonts w:ascii="Arial" w:hAnsi="Arial" w:cs="Arial"/>
                <w:sz w:val="19"/>
                <w:szCs w:val="19"/>
              </w:rPr>
            </w:pPr>
            <w:r>
              <w:rPr>
                <w:rFonts w:ascii="Arial" w:hAnsi="Arial" w:cs="Arial"/>
                <w:sz w:val="19"/>
                <w:szCs w:val="19"/>
              </w:rPr>
              <w:t>20</w:t>
            </w:r>
            <w:r w:rsidR="00843817" w:rsidRPr="00175DB6">
              <w:rPr>
                <w:rFonts w:ascii="Arial" w:hAnsi="Arial" w:cs="Arial"/>
                <w:sz w:val="19"/>
                <w:szCs w:val="19"/>
              </w:rPr>
              <w:t>,</w:t>
            </w:r>
            <w:r>
              <w:rPr>
                <w:rFonts w:ascii="Arial" w:hAnsi="Arial" w:cs="Arial"/>
                <w:sz w:val="19"/>
                <w:szCs w:val="19"/>
                <w:lang w:val="en-GB"/>
              </w:rPr>
              <w:t>631</w:t>
            </w:r>
          </w:p>
        </w:tc>
        <w:tc>
          <w:tcPr>
            <w:tcW w:w="224" w:type="dxa"/>
          </w:tcPr>
          <w:p w14:paraId="7F61FEEF" w14:textId="77777777" w:rsidR="00A67250" w:rsidRPr="00A67250" w:rsidRDefault="00A67250" w:rsidP="00A67250">
            <w:pPr>
              <w:spacing w:line="360" w:lineRule="auto"/>
              <w:ind w:right="50"/>
              <w:jc w:val="right"/>
              <w:rPr>
                <w:rFonts w:ascii="Arial" w:hAnsi="Arial" w:cs="Arial"/>
                <w:sz w:val="19"/>
                <w:szCs w:val="19"/>
                <w:lang w:val="en-GB"/>
              </w:rPr>
            </w:pPr>
          </w:p>
        </w:tc>
        <w:tc>
          <w:tcPr>
            <w:tcW w:w="1182" w:type="dxa"/>
          </w:tcPr>
          <w:p w14:paraId="6D7E0FD5" w14:textId="570EBA62" w:rsidR="00A67250" w:rsidRPr="00A67250" w:rsidRDefault="00A67250" w:rsidP="00A67250">
            <w:pPr>
              <w:spacing w:line="360" w:lineRule="auto"/>
              <w:ind w:right="87"/>
              <w:jc w:val="center"/>
              <w:rPr>
                <w:rFonts w:ascii="Arial" w:hAnsi="Arial" w:cs="Arial"/>
                <w:sz w:val="19"/>
                <w:szCs w:val="19"/>
                <w:lang w:val="en-GB"/>
              </w:rPr>
            </w:pPr>
            <w:r w:rsidRPr="00A67250">
              <w:rPr>
                <w:rFonts w:ascii="Arial" w:hAnsi="Arial" w:cs="Arial"/>
                <w:sz w:val="19"/>
                <w:szCs w:val="19"/>
                <w:lang w:val="en-GB"/>
              </w:rPr>
              <w:t xml:space="preserve">       -</w:t>
            </w:r>
          </w:p>
        </w:tc>
      </w:tr>
      <w:tr w:rsidR="00A67250" w:rsidRPr="009D1A94" w14:paraId="095F5408" w14:textId="77777777" w:rsidTr="00D743D3">
        <w:trPr>
          <w:cantSplit/>
          <w:trHeight w:val="107"/>
        </w:trPr>
        <w:tc>
          <w:tcPr>
            <w:tcW w:w="6426" w:type="dxa"/>
            <w:vAlign w:val="bottom"/>
          </w:tcPr>
          <w:p w14:paraId="6EA10B87" w14:textId="76955606" w:rsidR="00A67250" w:rsidRPr="009D1A94" w:rsidRDefault="00A67250" w:rsidP="00A67250">
            <w:pPr>
              <w:spacing w:line="360" w:lineRule="auto"/>
              <w:ind w:right="50"/>
              <w:rPr>
                <w:rFonts w:ascii="Arial" w:hAnsi="Arial" w:cs="Arial"/>
                <w:sz w:val="19"/>
                <w:szCs w:val="19"/>
              </w:rPr>
            </w:pPr>
            <w:r w:rsidRPr="009D1A94">
              <w:rPr>
                <w:rFonts w:ascii="Arial" w:hAnsi="Arial" w:cs="Arial"/>
                <w:sz w:val="19"/>
                <w:szCs w:val="19"/>
              </w:rPr>
              <w:t>Revenue from reversal of accrued expenses</w:t>
            </w:r>
          </w:p>
        </w:tc>
        <w:tc>
          <w:tcPr>
            <w:tcW w:w="1133" w:type="dxa"/>
          </w:tcPr>
          <w:p w14:paraId="33441BE7" w14:textId="6EAFAA55" w:rsidR="00A67250" w:rsidRPr="00175DB6" w:rsidRDefault="00541C29" w:rsidP="00060BD0">
            <w:pPr>
              <w:spacing w:line="360" w:lineRule="auto"/>
              <w:ind w:right="87"/>
              <w:jc w:val="center"/>
              <w:rPr>
                <w:rFonts w:ascii="Arial" w:hAnsi="Arial" w:cs="Arial"/>
                <w:sz w:val="19"/>
                <w:szCs w:val="19"/>
              </w:rPr>
            </w:pPr>
            <w:r>
              <w:rPr>
                <w:rFonts w:ascii="Arial" w:hAnsi="Arial" w:cs="Arial"/>
                <w:sz w:val="19"/>
                <w:szCs w:val="19"/>
              </w:rPr>
              <w:t xml:space="preserve">       </w:t>
            </w:r>
            <w:r w:rsidR="00060BD0" w:rsidRPr="00175DB6">
              <w:rPr>
                <w:rFonts w:ascii="Arial" w:hAnsi="Arial" w:cs="Arial"/>
                <w:sz w:val="19"/>
                <w:szCs w:val="19"/>
              </w:rPr>
              <w:t>-</w:t>
            </w:r>
          </w:p>
        </w:tc>
        <w:tc>
          <w:tcPr>
            <w:tcW w:w="224" w:type="dxa"/>
          </w:tcPr>
          <w:p w14:paraId="56EF2916" w14:textId="77777777" w:rsidR="00A67250" w:rsidRPr="00A67250" w:rsidRDefault="00A67250" w:rsidP="00A67250">
            <w:pPr>
              <w:spacing w:line="360" w:lineRule="auto"/>
              <w:ind w:right="50"/>
              <w:jc w:val="right"/>
              <w:rPr>
                <w:rFonts w:ascii="Arial" w:hAnsi="Arial" w:cs="Arial"/>
                <w:sz w:val="19"/>
                <w:szCs w:val="19"/>
                <w:lang w:val="en-GB"/>
              </w:rPr>
            </w:pPr>
          </w:p>
        </w:tc>
        <w:tc>
          <w:tcPr>
            <w:tcW w:w="1182" w:type="dxa"/>
          </w:tcPr>
          <w:p w14:paraId="3008055D" w14:textId="20D39090" w:rsidR="00A67250" w:rsidRPr="00A67250" w:rsidRDefault="00A67250" w:rsidP="009349E9">
            <w:pPr>
              <w:spacing w:line="360" w:lineRule="auto"/>
              <w:ind w:right="87"/>
              <w:jc w:val="right"/>
              <w:rPr>
                <w:rFonts w:ascii="Arial" w:hAnsi="Arial" w:cs="Arial"/>
                <w:sz w:val="19"/>
                <w:szCs w:val="19"/>
                <w:lang w:val="en-GB"/>
              </w:rPr>
            </w:pPr>
            <w:r w:rsidRPr="00A67250">
              <w:rPr>
                <w:rFonts w:ascii="Arial" w:hAnsi="Arial" w:cs="Arial"/>
                <w:sz w:val="19"/>
                <w:szCs w:val="19"/>
                <w:lang w:val="en-GB"/>
              </w:rPr>
              <w:t xml:space="preserve">       </w:t>
            </w:r>
            <w:r w:rsidR="009349E9">
              <w:rPr>
                <w:rFonts w:ascii="Arial" w:hAnsi="Arial" w:cs="Arial"/>
                <w:sz w:val="19"/>
                <w:szCs w:val="19"/>
                <w:lang w:val="en-GB"/>
              </w:rPr>
              <w:t>2,476</w:t>
            </w:r>
          </w:p>
        </w:tc>
      </w:tr>
      <w:tr w:rsidR="00A67250" w:rsidRPr="009D1A94" w14:paraId="26E506C7" w14:textId="2ADD137C" w:rsidTr="00D743D3">
        <w:trPr>
          <w:cantSplit/>
          <w:trHeight w:val="107"/>
        </w:trPr>
        <w:tc>
          <w:tcPr>
            <w:tcW w:w="6426" w:type="dxa"/>
            <w:vAlign w:val="bottom"/>
          </w:tcPr>
          <w:p w14:paraId="53AB8A81" w14:textId="77777777" w:rsidR="00A67250" w:rsidRPr="009D1A94" w:rsidRDefault="00A67250" w:rsidP="00A67250">
            <w:pPr>
              <w:spacing w:line="360" w:lineRule="auto"/>
              <w:ind w:right="50"/>
              <w:rPr>
                <w:rFonts w:ascii="Arial" w:hAnsi="Arial" w:cs="Arial"/>
                <w:sz w:val="19"/>
                <w:szCs w:val="19"/>
                <w:lang w:val="en-GB"/>
              </w:rPr>
            </w:pPr>
            <w:r w:rsidRPr="009D1A94">
              <w:rPr>
                <w:rFonts w:ascii="Arial" w:hAnsi="Arial" w:cs="Arial"/>
                <w:sz w:val="19"/>
                <w:szCs w:val="19"/>
              </w:rPr>
              <w:t>Others</w:t>
            </w:r>
          </w:p>
        </w:tc>
        <w:tc>
          <w:tcPr>
            <w:tcW w:w="1133" w:type="dxa"/>
            <w:tcBorders>
              <w:bottom w:val="single" w:sz="4" w:space="0" w:color="auto"/>
            </w:tcBorders>
          </w:tcPr>
          <w:p w14:paraId="76ED5F9C" w14:textId="42D7FE07" w:rsidR="00A67250" w:rsidRPr="00175DB6" w:rsidRDefault="00EA5785" w:rsidP="00A67250">
            <w:pPr>
              <w:spacing w:line="360" w:lineRule="auto"/>
              <w:ind w:right="87"/>
              <w:jc w:val="right"/>
              <w:rPr>
                <w:rFonts w:ascii="Arial" w:hAnsi="Arial" w:cs="Arial"/>
                <w:sz w:val="19"/>
                <w:szCs w:val="19"/>
                <w:lang w:val="en-GB"/>
              </w:rPr>
            </w:pPr>
            <w:r>
              <w:rPr>
                <w:rFonts w:ascii="Arial" w:hAnsi="Arial" w:cs="Arial"/>
                <w:sz w:val="19"/>
                <w:szCs w:val="19"/>
                <w:lang w:val="en-GB"/>
              </w:rPr>
              <w:t>3,358</w:t>
            </w:r>
          </w:p>
        </w:tc>
        <w:tc>
          <w:tcPr>
            <w:tcW w:w="224" w:type="dxa"/>
          </w:tcPr>
          <w:p w14:paraId="0B79E155" w14:textId="77777777" w:rsidR="00A67250" w:rsidRPr="00A67250" w:rsidRDefault="00A67250" w:rsidP="00A67250">
            <w:pPr>
              <w:spacing w:line="360" w:lineRule="auto"/>
              <w:ind w:right="50"/>
              <w:jc w:val="right"/>
              <w:rPr>
                <w:rFonts w:ascii="Arial" w:hAnsi="Arial" w:cs="Arial"/>
                <w:sz w:val="19"/>
                <w:szCs w:val="19"/>
                <w:lang w:val="en-GB"/>
              </w:rPr>
            </w:pPr>
          </w:p>
        </w:tc>
        <w:tc>
          <w:tcPr>
            <w:tcW w:w="1182" w:type="dxa"/>
            <w:tcBorders>
              <w:bottom w:val="single" w:sz="4" w:space="0" w:color="auto"/>
            </w:tcBorders>
          </w:tcPr>
          <w:p w14:paraId="5DC61E84" w14:textId="7737DFD2" w:rsidR="00A67250" w:rsidRPr="00A67250" w:rsidRDefault="002137E0" w:rsidP="00A67250">
            <w:pPr>
              <w:spacing w:line="360" w:lineRule="auto"/>
              <w:ind w:right="87"/>
              <w:jc w:val="right"/>
              <w:rPr>
                <w:rFonts w:ascii="Arial" w:hAnsi="Arial" w:cs="Arial"/>
                <w:sz w:val="19"/>
                <w:szCs w:val="19"/>
                <w:lang w:val="en-GB"/>
              </w:rPr>
            </w:pPr>
            <w:r>
              <w:rPr>
                <w:rFonts w:ascii="Arial" w:hAnsi="Arial" w:cs="Arial"/>
                <w:sz w:val="19"/>
                <w:szCs w:val="19"/>
                <w:lang w:val="en-GB"/>
              </w:rPr>
              <w:t>4</w:t>
            </w:r>
            <w:r w:rsidR="009349E9">
              <w:rPr>
                <w:rFonts w:ascii="Arial" w:hAnsi="Arial" w:cs="Arial"/>
                <w:sz w:val="19"/>
                <w:szCs w:val="19"/>
                <w:lang w:val="en-GB"/>
              </w:rPr>
              <w:t>,72</w:t>
            </w:r>
            <w:r>
              <w:rPr>
                <w:rFonts w:ascii="Arial" w:hAnsi="Arial" w:cs="Arial"/>
                <w:sz w:val="19"/>
                <w:szCs w:val="19"/>
                <w:lang w:val="en-GB"/>
              </w:rPr>
              <w:t>5</w:t>
            </w:r>
          </w:p>
        </w:tc>
      </w:tr>
      <w:tr w:rsidR="00A67250" w:rsidRPr="009D1A94" w14:paraId="1C5505F3" w14:textId="0B9F0EB7" w:rsidTr="00D743D3">
        <w:trPr>
          <w:cantSplit/>
          <w:trHeight w:val="107"/>
        </w:trPr>
        <w:tc>
          <w:tcPr>
            <w:tcW w:w="6426" w:type="dxa"/>
            <w:vAlign w:val="bottom"/>
          </w:tcPr>
          <w:p w14:paraId="3B41C78D" w14:textId="77777777" w:rsidR="00A67250" w:rsidRPr="009D1A94" w:rsidRDefault="00A67250" w:rsidP="00A67250">
            <w:pPr>
              <w:spacing w:line="360" w:lineRule="auto"/>
              <w:ind w:right="50"/>
              <w:rPr>
                <w:rFonts w:ascii="Arial" w:hAnsi="Arial" w:cs="Arial"/>
                <w:sz w:val="19"/>
                <w:szCs w:val="19"/>
                <w:lang w:val="en-GB"/>
              </w:rPr>
            </w:pPr>
            <w:r w:rsidRPr="009D1A94">
              <w:rPr>
                <w:rFonts w:ascii="Arial" w:hAnsi="Arial" w:cs="Arial"/>
                <w:sz w:val="19"/>
                <w:szCs w:val="19"/>
              </w:rPr>
              <w:t xml:space="preserve">Total </w:t>
            </w:r>
          </w:p>
        </w:tc>
        <w:tc>
          <w:tcPr>
            <w:tcW w:w="1133" w:type="dxa"/>
            <w:tcBorders>
              <w:top w:val="single" w:sz="4" w:space="0" w:color="auto"/>
              <w:bottom w:val="single" w:sz="12" w:space="0" w:color="auto"/>
            </w:tcBorders>
          </w:tcPr>
          <w:p w14:paraId="65913C18" w14:textId="68BFC7FA" w:rsidR="00A67250" w:rsidRPr="00CE1154" w:rsidRDefault="00060BD0" w:rsidP="00A67250">
            <w:pPr>
              <w:spacing w:line="360" w:lineRule="auto"/>
              <w:ind w:right="87"/>
              <w:jc w:val="right"/>
              <w:rPr>
                <w:rFonts w:ascii="Arial" w:hAnsi="Arial" w:cs="Arial"/>
                <w:sz w:val="19"/>
                <w:szCs w:val="19"/>
                <w:lang w:val="en-GB"/>
              </w:rPr>
            </w:pPr>
            <w:r w:rsidRPr="00CE1154">
              <w:rPr>
                <w:rFonts w:ascii="Arial" w:hAnsi="Arial" w:cs="Arial"/>
                <w:sz w:val="19"/>
                <w:szCs w:val="19"/>
                <w:lang w:val="en-GB"/>
              </w:rPr>
              <w:t>113,567</w:t>
            </w:r>
          </w:p>
        </w:tc>
        <w:tc>
          <w:tcPr>
            <w:tcW w:w="224" w:type="dxa"/>
          </w:tcPr>
          <w:p w14:paraId="0FBB56B0" w14:textId="77777777" w:rsidR="00A67250" w:rsidRPr="00A67250" w:rsidRDefault="00A67250" w:rsidP="00A67250">
            <w:pPr>
              <w:spacing w:line="360" w:lineRule="auto"/>
              <w:ind w:right="50"/>
              <w:jc w:val="right"/>
              <w:rPr>
                <w:rFonts w:ascii="Arial" w:hAnsi="Arial" w:cs="Arial"/>
                <w:sz w:val="19"/>
                <w:szCs w:val="19"/>
                <w:lang w:val="en-GB"/>
              </w:rPr>
            </w:pPr>
          </w:p>
        </w:tc>
        <w:tc>
          <w:tcPr>
            <w:tcW w:w="1182" w:type="dxa"/>
            <w:tcBorders>
              <w:top w:val="single" w:sz="4" w:space="0" w:color="auto"/>
              <w:bottom w:val="single" w:sz="12" w:space="0" w:color="auto"/>
            </w:tcBorders>
          </w:tcPr>
          <w:p w14:paraId="20F95BFB" w14:textId="06230903" w:rsidR="00A67250" w:rsidRPr="00A67250" w:rsidRDefault="00A67250" w:rsidP="00A67250">
            <w:pPr>
              <w:spacing w:line="360" w:lineRule="auto"/>
              <w:ind w:right="87"/>
              <w:jc w:val="right"/>
              <w:rPr>
                <w:rFonts w:ascii="Arial" w:hAnsi="Arial" w:cs="Arial"/>
                <w:sz w:val="19"/>
                <w:szCs w:val="19"/>
                <w:lang w:val="en-GB"/>
              </w:rPr>
            </w:pPr>
            <w:r w:rsidRPr="00A67250">
              <w:rPr>
                <w:rFonts w:ascii="Arial" w:hAnsi="Arial" w:cs="Arial"/>
                <w:sz w:val="19"/>
                <w:szCs w:val="19"/>
                <w:lang w:val="en-GB"/>
              </w:rPr>
              <w:t>60,838</w:t>
            </w:r>
          </w:p>
        </w:tc>
      </w:tr>
    </w:tbl>
    <w:p w14:paraId="17614B8B" w14:textId="77777777" w:rsidR="00D743D3" w:rsidRPr="009D1A94" w:rsidRDefault="00D743D3" w:rsidP="00063B97">
      <w:pPr>
        <w:spacing w:line="360" w:lineRule="auto"/>
        <w:rPr>
          <w:rFonts w:ascii="Arial" w:hAnsi="Arial" w:cs="Arial"/>
          <w:b/>
          <w:bCs/>
          <w:sz w:val="19"/>
          <w:szCs w:val="19"/>
          <w:lang w:val="en-GB" w:eastAsia="en-US" w:bidi="ar-SA"/>
        </w:rPr>
      </w:pPr>
    </w:p>
    <w:p w14:paraId="2BFEAB7D" w14:textId="5CAFB49F" w:rsidR="005D34ED" w:rsidRPr="008D0A22" w:rsidRDefault="00193226" w:rsidP="00F56B1A">
      <w:pPr>
        <w:pStyle w:val="BodyTextIndent3"/>
        <w:numPr>
          <w:ilvl w:val="0"/>
          <w:numId w:val="5"/>
        </w:numPr>
        <w:tabs>
          <w:tab w:val="clear" w:pos="360"/>
        </w:tabs>
        <w:spacing w:line="360" w:lineRule="auto"/>
        <w:rPr>
          <w:rFonts w:ascii="Arial" w:hAnsi="Arial" w:cs="Arial"/>
          <w:b/>
          <w:bCs/>
          <w:sz w:val="19"/>
          <w:szCs w:val="19"/>
        </w:rPr>
      </w:pPr>
      <w:r w:rsidRPr="008D0A22">
        <w:rPr>
          <w:rFonts w:ascii="Arial" w:hAnsi="Arial" w:cs="Arial"/>
          <w:b/>
          <w:bCs/>
          <w:sz w:val="19"/>
          <w:szCs w:val="19"/>
          <w:lang w:val="en-GB"/>
        </w:rPr>
        <w:t>SEGMENT</w:t>
      </w:r>
      <w:r w:rsidR="00BC6CC1" w:rsidRPr="008D0A22">
        <w:rPr>
          <w:rFonts w:ascii="Arial" w:hAnsi="Arial" w:cstheme="minorBidi"/>
          <w:b/>
          <w:bCs/>
          <w:sz w:val="19"/>
          <w:szCs w:val="19"/>
          <w:cs/>
          <w:lang w:val="en-GB" w:bidi="th-TH"/>
        </w:rPr>
        <w:t xml:space="preserve"> </w:t>
      </w:r>
      <w:r w:rsidR="00136736" w:rsidRPr="008D0A22">
        <w:rPr>
          <w:rFonts w:ascii="Arial" w:hAnsi="Arial" w:cstheme="minorBidi"/>
          <w:b/>
          <w:bCs/>
          <w:sz w:val="19"/>
          <w:szCs w:val="19"/>
          <w:lang w:bidi="th-TH"/>
        </w:rPr>
        <w:t>REPORTING</w:t>
      </w:r>
    </w:p>
    <w:p w14:paraId="3A61EECE" w14:textId="77777777" w:rsidR="005D34ED" w:rsidRPr="009D1A94" w:rsidRDefault="005D34ED" w:rsidP="00F56B1A">
      <w:pPr>
        <w:pStyle w:val="BodyTextIndent3"/>
        <w:spacing w:line="360" w:lineRule="auto"/>
        <w:ind w:left="426" w:firstLine="0"/>
        <w:rPr>
          <w:rFonts w:ascii="Arial" w:hAnsi="Arial" w:cs="Arial"/>
          <w:sz w:val="19"/>
          <w:szCs w:val="19"/>
          <w:u w:val="single"/>
        </w:rPr>
      </w:pPr>
    </w:p>
    <w:p w14:paraId="23E3726B" w14:textId="7317B44D" w:rsidR="00E12342" w:rsidRPr="009D1A94" w:rsidRDefault="00C05F79" w:rsidP="00F56B1A">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Significant </w:t>
      </w:r>
      <w:r w:rsidR="00136736" w:rsidRPr="009D1A94">
        <w:rPr>
          <w:rFonts w:ascii="Arial" w:hAnsi="Arial" w:cs="Arial"/>
          <w:sz w:val="19"/>
          <w:szCs w:val="19"/>
          <w:lang w:val="en-GB"/>
        </w:rPr>
        <w:t xml:space="preserve">segment reporting </w:t>
      </w:r>
      <w:r w:rsidR="00496556" w:rsidRPr="009D1A94">
        <w:rPr>
          <w:rFonts w:ascii="Arial" w:hAnsi="Arial" w:cs="Arial"/>
          <w:sz w:val="19"/>
          <w:szCs w:val="19"/>
          <w:lang w:val="en-GB"/>
        </w:rPr>
        <w:t xml:space="preserve">information for the </w:t>
      </w:r>
      <w:r w:rsidR="00AD2CA6" w:rsidRPr="009D1A94">
        <w:rPr>
          <w:rFonts w:ascii="Arial" w:hAnsi="Arial" w:cs="Arial"/>
          <w:sz w:val="19"/>
          <w:szCs w:val="19"/>
        </w:rPr>
        <w:t xml:space="preserve">three-month period ended </w:t>
      </w:r>
      <w:r w:rsidR="00D743D3" w:rsidRPr="00D743D3">
        <w:rPr>
          <w:rFonts w:ascii="Arial" w:hAnsi="Arial" w:cs="Arial"/>
          <w:sz w:val="19"/>
          <w:szCs w:val="19"/>
          <w:lang w:val="en-GB"/>
        </w:rPr>
        <w:t>31 March 2022</w:t>
      </w:r>
      <w:r w:rsidR="00287A3A" w:rsidRPr="009D1A94">
        <w:rPr>
          <w:rFonts w:ascii="Arial" w:hAnsi="Arial" w:cs="Arial"/>
          <w:sz w:val="19"/>
          <w:szCs w:val="19"/>
        </w:rPr>
        <w:t xml:space="preserve"> </w:t>
      </w:r>
      <w:r w:rsidR="005A0F88" w:rsidRPr="009D1A94">
        <w:rPr>
          <w:rFonts w:ascii="Arial" w:hAnsi="Arial" w:cs="Arial"/>
          <w:sz w:val="19"/>
          <w:szCs w:val="19"/>
        </w:rPr>
        <w:t>and 20</w:t>
      </w:r>
      <w:r w:rsidR="00674FE7" w:rsidRPr="009D1A94">
        <w:rPr>
          <w:rFonts w:ascii="Arial" w:hAnsi="Arial" w:cs="Arial"/>
          <w:sz w:val="19"/>
          <w:szCs w:val="19"/>
        </w:rPr>
        <w:t>2</w:t>
      </w:r>
      <w:r w:rsidR="00D743D3">
        <w:rPr>
          <w:rFonts w:ascii="Arial" w:hAnsi="Arial" w:cs="Arial"/>
          <w:sz w:val="19"/>
          <w:szCs w:val="19"/>
        </w:rPr>
        <w:t>1</w:t>
      </w:r>
      <w:r w:rsidR="0095799D" w:rsidRPr="009D1A94">
        <w:rPr>
          <w:rFonts w:ascii="Arial" w:hAnsi="Arial" w:cs="Arial"/>
          <w:sz w:val="19"/>
          <w:szCs w:val="19"/>
        </w:rPr>
        <w:t xml:space="preserve"> </w:t>
      </w:r>
      <w:r w:rsidR="002C6A19" w:rsidRPr="009D1A94">
        <w:rPr>
          <w:rFonts w:ascii="Arial" w:hAnsi="Arial" w:cs="Arial"/>
          <w:sz w:val="19"/>
          <w:szCs w:val="19"/>
          <w:lang w:val="en-GB"/>
        </w:rPr>
        <w:t>are as follows</w:t>
      </w:r>
      <w:r w:rsidR="00E12342" w:rsidRPr="009D1A94">
        <w:rPr>
          <w:rFonts w:ascii="Arial" w:hAnsi="Arial" w:cs="Arial"/>
          <w:sz w:val="19"/>
          <w:szCs w:val="19"/>
          <w:lang w:val="en-GB"/>
        </w:rPr>
        <w:t>:</w:t>
      </w:r>
    </w:p>
    <w:p w14:paraId="236CCCD4" w14:textId="77777777" w:rsidR="005F0F1A" w:rsidRPr="009D1A94"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9D1A94" w14:paraId="6A2B2DB7" w14:textId="77777777" w:rsidTr="006E7C40">
        <w:trPr>
          <w:cantSplit/>
        </w:trPr>
        <w:tc>
          <w:tcPr>
            <w:tcW w:w="2268" w:type="dxa"/>
          </w:tcPr>
          <w:p w14:paraId="107F442A" w14:textId="77777777" w:rsidR="005F0F1A" w:rsidRPr="009D1A94"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9D1A94" w:rsidRDefault="005F0F1A" w:rsidP="00F56B1A">
            <w:pPr>
              <w:spacing w:line="360" w:lineRule="auto"/>
              <w:jc w:val="center"/>
              <w:rPr>
                <w:rFonts w:ascii="Arial" w:hAnsi="Arial" w:cs="Arial"/>
                <w:sz w:val="16"/>
                <w:szCs w:val="16"/>
              </w:rPr>
            </w:pPr>
            <w:r w:rsidRPr="009D1A94">
              <w:rPr>
                <w:rFonts w:ascii="Arial" w:hAnsi="Arial" w:cs="Arial"/>
                <w:sz w:val="16"/>
                <w:szCs w:val="16"/>
              </w:rPr>
              <w:t>Thousand Baht</w:t>
            </w:r>
          </w:p>
        </w:tc>
      </w:tr>
      <w:tr w:rsidR="005F0F1A" w:rsidRPr="009D1A94" w14:paraId="58670FFA" w14:textId="77777777" w:rsidTr="006E7C40">
        <w:trPr>
          <w:cantSplit/>
        </w:trPr>
        <w:tc>
          <w:tcPr>
            <w:tcW w:w="2268" w:type="dxa"/>
          </w:tcPr>
          <w:p w14:paraId="1585A65E" w14:textId="77777777" w:rsidR="005F0F1A" w:rsidRPr="009D1A94"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668F26BD" w:rsidR="005F0F1A" w:rsidRPr="009D1A94" w:rsidRDefault="005F0F1A" w:rsidP="00F56B1A">
            <w:pPr>
              <w:spacing w:line="360" w:lineRule="auto"/>
              <w:jc w:val="center"/>
              <w:rPr>
                <w:rFonts w:ascii="Arial" w:hAnsi="Arial" w:cs="Arial"/>
                <w:sz w:val="16"/>
                <w:szCs w:val="16"/>
              </w:rPr>
            </w:pPr>
            <w:r w:rsidRPr="009D1A94">
              <w:rPr>
                <w:rFonts w:ascii="Arial" w:hAnsi="Arial" w:cs="Arial"/>
                <w:sz w:val="16"/>
                <w:szCs w:val="16"/>
              </w:rPr>
              <w:t xml:space="preserve">For the three-month period ended </w:t>
            </w:r>
            <w:r w:rsidR="00D743D3">
              <w:rPr>
                <w:rFonts w:ascii="Arial" w:hAnsi="Arial" w:cs="Arial"/>
                <w:sz w:val="16"/>
                <w:szCs w:val="16"/>
              </w:rPr>
              <w:t>31 March</w:t>
            </w:r>
          </w:p>
        </w:tc>
      </w:tr>
      <w:tr w:rsidR="005F0F1A" w:rsidRPr="009D1A94" w14:paraId="34D20BE8" w14:textId="77777777" w:rsidTr="006E7C40">
        <w:trPr>
          <w:cantSplit/>
        </w:trPr>
        <w:tc>
          <w:tcPr>
            <w:tcW w:w="2268" w:type="dxa"/>
          </w:tcPr>
          <w:p w14:paraId="04DCDB44" w14:textId="77777777" w:rsidR="005F0F1A" w:rsidRPr="009D1A94"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28264E9C" w:rsidR="005F0F1A" w:rsidRPr="009D1A94" w:rsidRDefault="005F0F1A" w:rsidP="00F56B1A">
            <w:pPr>
              <w:spacing w:line="360" w:lineRule="auto"/>
              <w:jc w:val="center"/>
              <w:rPr>
                <w:rFonts w:ascii="Arial" w:hAnsi="Arial" w:cs="Arial"/>
                <w:sz w:val="16"/>
                <w:szCs w:val="16"/>
                <w:cs/>
              </w:rPr>
            </w:pPr>
            <w:r w:rsidRPr="009D1A94">
              <w:rPr>
                <w:rFonts w:ascii="Arial" w:hAnsi="Arial" w:cs="Arial"/>
                <w:sz w:val="16"/>
                <w:szCs w:val="16"/>
              </w:rPr>
              <w:t>20</w:t>
            </w:r>
            <w:r w:rsidR="00BE63B7" w:rsidRPr="009D1A94">
              <w:rPr>
                <w:rFonts w:ascii="Arial" w:hAnsi="Arial" w:cs="Arial"/>
                <w:sz w:val="16"/>
                <w:szCs w:val="16"/>
              </w:rPr>
              <w:t>2</w:t>
            </w:r>
            <w:r w:rsidR="00D743D3">
              <w:rPr>
                <w:rFonts w:ascii="Arial" w:hAnsi="Arial" w:cs="Arial"/>
                <w:sz w:val="16"/>
                <w:szCs w:val="16"/>
              </w:rPr>
              <w:t>2</w:t>
            </w:r>
          </w:p>
        </w:tc>
        <w:tc>
          <w:tcPr>
            <w:tcW w:w="236" w:type="dxa"/>
            <w:tcBorders>
              <w:top w:val="single" w:sz="4" w:space="0" w:color="auto"/>
            </w:tcBorders>
            <w:vAlign w:val="bottom"/>
          </w:tcPr>
          <w:p w14:paraId="1C593D20" w14:textId="77777777" w:rsidR="005F0F1A" w:rsidRPr="009D1A94"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546147DC" w:rsidR="005F0F1A" w:rsidRPr="009D1A94" w:rsidRDefault="005F0F1A" w:rsidP="00F56B1A">
            <w:pPr>
              <w:spacing w:line="360" w:lineRule="auto"/>
              <w:jc w:val="center"/>
              <w:rPr>
                <w:rFonts w:ascii="Arial" w:hAnsi="Arial" w:cs="Arial"/>
                <w:sz w:val="16"/>
                <w:szCs w:val="16"/>
                <w:cs/>
              </w:rPr>
            </w:pPr>
            <w:r w:rsidRPr="009D1A94">
              <w:rPr>
                <w:rFonts w:ascii="Arial" w:hAnsi="Arial" w:cs="Arial"/>
                <w:sz w:val="16"/>
                <w:szCs w:val="16"/>
              </w:rPr>
              <w:t>20</w:t>
            </w:r>
            <w:r w:rsidR="00674FE7" w:rsidRPr="009D1A94">
              <w:rPr>
                <w:rFonts w:ascii="Arial" w:hAnsi="Arial" w:cs="Arial"/>
                <w:sz w:val="16"/>
                <w:szCs w:val="16"/>
              </w:rPr>
              <w:t>2</w:t>
            </w:r>
            <w:r w:rsidR="00D743D3">
              <w:rPr>
                <w:rFonts w:ascii="Arial" w:hAnsi="Arial" w:cs="Arial"/>
                <w:sz w:val="16"/>
                <w:szCs w:val="16"/>
              </w:rPr>
              <w:t>1</w:t>
            </w:r>
          </w:p>
        </w:tc>
      </w:tr>
      <w:tr w:rsidR="005F0F1A" w:rsidRPr="009D1A94" w14:paraId="5D57B087" w14:textId="77777777" w:rsidTr="006E7C40">
        <w:trPr>
          <w:cantSplit/>
        </w:trPr>
        <w:tc>
          <w:tcPr>
            <w:tcW w:w="2268" w:type="dxa"/>
          </w:tcPr>
          <w:p w14:paraId="791F87FD" w14:textId="77777777" w:rsidR="005F0F1A" w:rsidRPr="009D1A94"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098DCFF4"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D1A94" w:rsidRDefault="005F0F1A" w:rsidP="00F56B1A">
            <w:pPr>
              <w:spacing w:line="360"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6FD1E4B7"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2E23F19A" w14:textId="77777777" w:rsidR="005F0F1A" w:rsidRPr="009D1A94"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9D1A94" w:rsidRDefault="005F0F1A" w:rsidP="00F56B1A">
            <w:pPr>
              <w:spacing w:line="360" w:lineRule="auto"/>
              <w:ind w:left="-108"/>
              <w:jc w:val="center"/>
              <w:rPr>
                <w:rFonts w:ascii="Arial" w:hAnsi="Arial" w:cs="Arial"/>
                <w:sz w:val="16"/>
                <w:szCs w:val="16"/>
              </w:rPr>
            </w:pPr>
            <w:r w:rsidRPr="009D1A94">
              <w:rPr>
                <w:rFonts w:ascii="Arial" w:hAnsi="Arial" w:cs="Arial"/>
                <w:sz w:val="16"/>
                <w:szCs w:val="16"/>
              </w:rPr>
              <w:t>Total</w:t>
            </w:r>
          </w:p>
        </w:tc>
      </w:tr>
      <w:tr w:rsidR="005F0F1A" w:rsidRPr="009D1A94" w14:paraId="58996021" w14:textId="77777777" w:rsidTr="006E7C40">
        <w:trPr>
          <w:cantSplit/>
        </w:trPr>
        <w:tc>
          <w:tcPr>
            <w:tcW w:w="2268" w:type="dxa"/>
            <w:vAlign w:val="bottom"/>
          </w:tcPr>
          <w:p w14:paraId="081C1765" w14:textId="77777777" w:rsidR="005F0F1A" w:rsidRPr="009D1A94"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9D1A94"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9D1A94"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9D1A94" w:rsidRDefault="005F0F1A" w:rsidP="00F56B1A">
            <w:pPr>
              <w:spacing w:line="360" w:lineRule="auto"/>
              <w:jc w:val="right"/>
              <w:rPr>
                <w:rFonts w:ascii="Arial" w:hAnsi="Arial" w:cs="Arial"/>
                <w:sz w:val="16"/>
                <w:szCs w:val="16"/>
              </w:rPr>
            </w:pPr>
          </w:p>
        </w:tc>
        <w:tc>
          <w:tcPr>
            <w:tcW w:w="236" w:type="dxa"/>
          </w:tcPr>
          <w:p w14:paraId="1CF68878"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9D1A94"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9D1A94"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9D1A94"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9D1A94" w:rsidRDefault="005F0F1A" w:rsidP="00F56B1A">
            <w:pPr>
              <w:spacing w:line="360" w:lineRule="auto"/>
              <w:jc w:val="right"/>
              <w:rPr>
                <w:rFonts w:ascii="Arial" w:hAnsi="Arial" w:cs="Arial"/>
                <w:sz w:val="16"/>
                <w:szCs w:val="16"/>
              </w:rPr>
            </w:pPr>
          </w:p>
        </w:tc>
      </w:tr>
      <w:tr w:rsidR="0011178C" w:rsidRPr="009D1A94" w14:paraId="4F76D17C" w14:textId="77777777" w:rsidTr="00844DF8">
        <w:trPr>
          <w:cantSplit/>
        </w:trPr>
        <w:tc>
          <w:tcPr>
            <w:tcW w:w="2268" w:type="dxa"/>
          </w:tcPr>
          <w:p w14:paraId="0F09C262" w14:textId="77777777" w:rsidR="0011178C" w:rsidRPr="009D1A94" w:rsidRDefault="0011178C" w:rsidP="0011178C">
            <w:pPr>
              <w:spacing w:line="360" w:lineRule="auto"/>
              <w:ind w:left="-108"/>
              <w:rPr>
                <w:rFonts w:ascii="Arial" w:hAnsi="Arial" w:cs="Arial"/>
                <w:sz w:val="16"/>
                <w:szCs w:val="16"/>
              </w:rPr>
            </w:pPr>
            <w:r w:rsidRPr="009D1A94">
              <w:rPr>
                <w:rFonts w:ascii="Arial" w:hAnsi="Arial" w:cs="Arial"/>
                <w:sz w:val="16"/>
                <w:szCs w:val="16"/>
              </w:rPr>
              <w:t>Net sales</w:t>
            </w:r>
          </w:p>
        </w:tc>
        <w:tc>
          <w:tcPr>
            <w:tcW w:w="900" w:type="dxa"/>
            <w:vAlign w:val="bottom"/>
          </w:tcPr>
          <w:p w14:paraId="0472EEC4" w14:textId="2067A57A"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49,027</w:t>
            </w:r>
          </w:p>
        </w:tc>
        <w:tc>
          <w:tcPr>
            <w:tcW w:w="236" w:type="dxa"/>
            <w:vAlign w:val="bottom"/>
          </w:tcPr>
          <w:p w14:paraId="483E7B6B"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vAlign w:val="bottom"/>
          </w:tcPr>
          <w:p w14:paraId="201183C7" w14:textId="35C96935"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1,485,364</w:t>
            </w:r>
          </w:p>
        </w:tc>
        <w:tc>
          <w:tcPr>
            <w:tcW w:w="236" w:type="dxa"/>
            <w:vAlign w:val="bottom"/>
          </w:tcPr>
          <w:p w14:paraId="5AF91CD8" w14:textId="0AD5DFFD"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 xml:space="preserve"> </w:t>
            </w:r>
          </w:p>
        </w:tc>
        <w:tc>
          <w:tcPr>
            <w:tcW w:w="934" w:type="dxa"/>
            <w:vAlign w:val="bottom"/>
          </w:tcPr>
          <w:p w14:paraId="21D4631C" w14:textId="49FE9632"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1,534,391</w:t>
            </w:r>
          </w:p>
        </w:tc>
        <w:tc>
          <w:tcPr>
            <w:tcW w:w="236" w:type="dxa"/>
          </w:tcPr>
          <w:p w14:paraId="6BEAFE70"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vAlign w:val="bottom"/>
          </w:tcPr>
          <w:p w14:paraId="313003A7" w14:textId="40A46289"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47,704</w:t>
            </w:r>
          </w:p>
        </w:tc>
        <w:tc>
          <w:tcPr>
            <w:tcW w:w="236" w:type="dxa"/>
            <w:vAlign w:val="bottom"/>
          </w:tcPr>
          <w:p w14:paraId="1A08E5FA" w14:textId="77777777" w:rsidR="0011178C" w:rsidRPr="0011178C" w:rsidRDefault="0011178C" w:rsidP="0011178C">
            <w:pPr>
              <w:spacing w:line="360" w:lineRule="auto"/>
              <w:ind w:left="-108" w:right="-36"/>
              <w:jc w:val="right"/>
              <w:rPr>
                <w:rFonts w:ascii="Arial" w:hAnsi="Arial" w:cs="Arial"/>
                <w:sz w:val="16"/>
                <w:szCs w:val="16"/>
              </w:rPr>
            </w:pPr>
          </w:p>
        </w:tc>
        <w:tc>
          <w:tcPr>
            <w:tcW w:w="934" w:type="dxa"/>
            <w:vAlign w:val="bottom"/>
          </w:tcPr>
          <w:p w14:paraId="626B6629" w14:textId="7D65014D"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855,664</w:t>
            </w:r>
          </w:p>
        </w:tc>
        <w:tc>
          <w:tcPr>
            <w:tcW w:w="236" w:type="dxa"/>
            <w:vAlign w:val="bottom"/>
          </w:tcPr>
          <w:p w14:paraId="4D3B1187" w14:textId="77777777" w:rsidR="0011178C" w:rsidRPr="0011178C" w:rsidRDefault="0011178C" w:rsidP="0011178C">
            <w:pPr>
              <w:spacing w:line="360" w:lineRule="auto"/>
              <w:ind w:left="-108" w:right="-36"/>
              <w:jc w:val="right"/>
              <w:rPr>
                <w:rFonts w:ascii="Arial" w:hAnsi="Arial" w:cs="Arial"/>
                <w:sz w:val="16"/>
                <w:szCs w:val="16"/>
              </w:rPr>
            </w:pPr>
          </w:p>
        </w:tc>
        <w:tc>
          <w:tcPr>
            <w:tcW w:w="961" w:type="dxa"/>
            <w:vAlign w:val="bottom"/>
          </w:tcPr>
          <w:p w14:paraId="6E1C51B0" w14:textId="26EFD784"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903,368</w:t>
            </w:r>
          </w:p>
        </w:tc>
      </w:tr>
      <w:tr w:rsidR="0011178C" w:rsidRPr="009D1A94" w14:paraId="2CA4CE3A" w14:textId="77777777" w:rsidTr="00844DF8">
        <w:trPr>
          <w:cantSplit/>
        </w:trPr>
        <w:tc>
          <w:tcPr>
            <w:tcW w:w="2268" w:type="dxa"/>
          </w:tcPr>
          <w:p w14:paraId="1C4F6854" w14:textId="77777777" w:rsidR="0011178C" w:rsidRPr="009D1A94" w:rsidRDefault="0011178C" w:rsidP="0011178C">
            <w:pPr>
              <w:spacing w:line="360"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vAlign w:val="bottom"/>
          </w:tcPr>
          <w:p w14:paraId="2D620FAC" w14:textId="43440320"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(32,180)</w:t>
            </w:r>
          </w:p>
        </w:tc>
        <w:tc>
          <w:tcPr>
            <w:tcW w:w="236" w:type="dxa"/>
            <w:vAlign w:val="bottom"/>
          </w:tcPr>
          <w:p w14:paraId="25FFF2F5"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671860B1" w14:textId="77D1231C"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(1,090,86</w:t>
            </w:r>
            <w:r w:rsidR="00F46AD5">
              <w:rPr>
                <w:rFonts w:ascii="Arial" w:hAnsi="Arial" w:cs="Arial"/>
                <w:sz w:val="16"/>
                <w:szCs w:val="16"/>
              </w:rPr>
              <w:t>7</w:t>
            </w:r>
            <w:r>
              <w:rPr>
                <w:rFonts w:ascii="Arial" w:hAnsi="Arial" w:cs="Arial"/>
                <w:sz w:val="16"/>
                <w:szCs w:val="16"/>
              </w:rPr>
              <w:t>)</w:t>
            </w:r>
          </w:p>
        </w:tc>
        <w:tc>
          <w:tcPr>
            <w:tcW w:w="236" w:type="dxa"/>
            <w:vAlign w:val="bottom"/>
          </w:tcPr>
          <w:p w14:paraId="2D424F47"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63E81CA0" w14:textId="2688CF35" w:rsidR="0011178C" w:rsidRPr="00060BD0" w:rsidRDefault="00060BD0" w:rsidP="0011178C">
            <w:pPr>
              <w:spacing w:line="360" w:lineRule="auto"/>
              <w:ind w:left="-108" w:right="-36"/>
              <w:jc w:val="right"/>
              <w:rPr>
                <w:rFonts w:ascii="Arial" w:hAnsi="Arial" w:cs="Browallia New"/>
                <w:sz w:val="16"/>
                <w:szCs w:val="20"/>
              </w:rPr>
            </w:pPr>
            <w:r>
              <w:rPr>
                <w:rFonts w:ascii="Arial" w:hAnsi="Arial" w:cs="Browallia New"/>
                <w:sz w:val="16"/>
                <w:szCs w:val="20"/>
              </w:rPr>
              <w:t>(1,123,04</w:t>
            </w:r>
            <w:r w:rsidR="00F93450">
              <w:rPr>
                <w:rFonts w:ascii="Arial" w:hAnsi="Arial" w:cs="Browallia New"/>
                <w:sz w:val="16"/>
                <w:szCs w:val="20"/>
              </w:rPr>
              <w:t>7</w:t>
            </w:r>
            <w:r>
              <w:rPr>
                <w:rFonts w:ascii="Arial" w:hAnsi="Arial" w:cs="Browallia New"/>
                <w:sz w:val="16"/>
                <w:szCs w:val="20"/>
              </w:rPr>
              <w:t>)</w:t>
            </w:r>
          </w:p>
        </w:tc>
        <w:tc>
          <w:tcPr>
            <w:tcW w:w="236" w:type="dxa"/>
          </w:tcPr>
          <w:p w14:paraId="5A9F0B0D"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5A2BB632"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(29,430)</w:t>
            </w:r>
          </w:p>
        </w:tc>
        <w:tc>
          <w:tcPr>
            <w:tcW w:w="236" w:type="dxa"/>
            <w:vAlign w:val="bottom"/>
          </w:tcPr>
          <w:p w14:paraId="6CA318A0" w14:textId="77777777" w:rsidR="0011178C" w:rsidRPr="0011178C" w:rsidRDefault="0011178C" w:rsidP="0011178C">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59F994CC"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(679,458)</w:t>
            </w:r>
          </w:p>
        </w:tc>
        <w:tc>
          <w:tcPr>
            <w:tcW w:w="236" w:type="dxa"/>
            <w:vAlign w:val="bottom"/>
          </w:tcPr>
          <w:p w14:paraId="0C7C2AF7" w14:textId="77777777" w:rsidR="0011178C" w:rsidRPr="0011178C" w:rsidRDefault="0011178C" w:rsidP="0011178C">
            <w:pPr>
              <w:spacing w:line="360" w:lineRule="auto"/>
              <w:ind w:left="-108" w:right="-36"/>
              <w:jc w:val="right"/>
              <w:rPr>
                <w:rFonts w:ascii="Arial" w:hAnsi="Arial" w:cs="Arial"/>
                <w:sz w:val="16"/>
                <w:szCs w:val="16"/>
              </w:rPr>
            </w:pPr>
          </w:p>
        </w:tc>
        <w:tc>
          <w:tcPr>
            <w:tcW w:w="961" w:type="dxa"/>
            <w:tcBorders>
              <w:bottom w:val="single" w:sz="4" w:space="0" w:color="auto"/>
            </w:tcBorders>
            <w:vAlign w:val="bottom"/>
          </w:tcPr>
          <w:p w14:paraId="1288FED4" w14:textId="56CE40E2"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(708,888)</w:t>
            </w:r>
          </w:p>
        </w:tc>
      </w:tr>
      <w:tr w:rsidR="0011178C" w:rsidRPr="009D1A94" w14:paraId="18588673" w14:textId="77777777" w:rsidTr="00844DF8">
        <w:trPr>
          <w:cantSplit/>
        </w:trPr>
        <w:tc>
          <w:tcPr>
            <w:tcW w:w="2268" w:type="dxa"/>
          </w:tcPr>
          <w:p w14:paraId="49885E49" w14:textId="77777777" w:rsidR="0011178C" w:rsidRPr="009D1A94" w:rsidRDefault="0011178C" w:rsidP="0011178C">
            <w:pPr>
              <w:spacing w:line="360"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2338B93F" w:rsidR="0011178C" w:rsidRPr="009D1A94" w:rsidRDefault="00060BD0" w:rsidP="0011178C">
            <w:pPr>
              <w:tabs>
                <w:tab w:val="left" w:pos="380"/>
              </w:tabs>
              <w:spacing w:line="360" w:lineRule="auto"/>
              <w:ind w:left="-108" w:right="-36"/>
              <w:jc w:val="right"/>
              <w:rPr>
                <w:rFonts w:ascii="Arial" w:hAnsi="Arial" w:cs="Arial"/>
                <w:sz w:val="16"/>
                <w:szCs w:val="16"/>
              </w:rPr>
            </w:pPr>
            <w:r>
              <w:rPr>
                <w:rFonts w:ascii="Arial" w:hAnsi="Arial" w:cs="Arial"/>
                <w:sz w:val="16"/>
                <w:szCs w:val="16"/>
              </w:rPr>
              <w:t>16,847</w:t>
            </w:r>
          </w:p>
        </w:tc>
        <w:tc>
          <w:tcPr>
            <w:tcW w:w="236" w:type="dxa"/>
            <w:vAlign w:val="bottom"/>
          </w:tcPr>
          <w:p w14:paraId="08AB2EA5"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70ED3C4A"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394,49</w:t>
            </w:r>
            <w:r w:rsidR="00C73508">
              <w:rPr>
                <w:rFonts w:ascii="Arial" w:hAnsi="Arial" w:cs="Arial"/>
                <w:sz w:val="16"/>
                <w:szCs w:val="16"/>
              </w:rPr>
              <w:t>7</w:t>
            </w:r>
          </w:p>
        </w:tc>
        <w:tc>
          <w:tcPr>
            <w:tcW w:w="236" w:type="dxa"/>
            <w:vAlign w:val="bottom"/>
          </w:tcPr>
          <w:p w14:paraId="094BBA02"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395163A9" w:rsidR="0011178C" w:rsidRPr="009D1A94" w:rsidRDefault="00060BD0" w:rsidP="0011178C">
            <w:pPr>
              <w:spacing w:line="360" w:lineRule="auto"/>
              <w:ind w:left="-108" w:right="-36"/>
              <w:jc w:val="right"/>
              <w:rPr>
                <w:rFonts w:ascii="Arial" w:hAnsi="Arial" w:cs="Arial"/>
                <w:sz w:val="16"/>
                <w:szCs w:val="16"/>
              </w:rPr>
            </w:pPr>
            <w:r>
              <w:rPr>
                <w:rFonts w:ascii="Arial" w:hAnsi="Arial" w:cs="Arial"/>
                <w:sz w:val="16"/>
                <w:szCs w:val="16"/>
              </w:rPr>
              <w:t>411,34</w:t>
            </w:r>
            <w:r w:rsidR="00F93450">
              <w:rPr>
                <w:rFonts w:ascii="Arial" w:hAnsi="Arial" w:cs="Arial"/>
                <w:sz w:val="16"/>
                <w:szCs w:val="16"/>
              </w:rPr>
              <w:t>4</w:t>
            </w:r>
          </w:p>
        </w:tc>
        <w:tc>
          <w:tcPr>
            <w:tcW w:w="236" w:type="dxa"/>
          </w:tcPr>
          <w:p w14:paraId="5A188998" w14:textId="77777777" w:rsidR="0011178C" w:rsidRPr="009D1A94" w:rsidRDefault="0011178C" w:rsidP="0011178C">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419BF1B9"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18,274</w:t>
            </w:r>
          </w:p>
        </w:tc>
        <w:tc>
          <w:tcPr>
            <w:tcW w:w="236" w:type="dxa"/>
            <w:vAlign w:val="bottom"/>
          </w:tcPr>
          <w:p w14:paraId="51E1E409" w14:textId="77777777" w:rsidR="0011178C" w:rsidRPr="0011178C" w:rsidRDefault="0011178C" w:rsidP="0011178C">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169514F6"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176,206</w:t>
            </w:r>
          </w:p>
        </w:tc>
        <w:tc>
          <w:tcPr>
            <w:tcW w:w="236" w:type="dxa"/>
            <w:vAlign w:val="bottom"/>
          </w:tcPr>
          <w:p w14:paraId="36E30A30" w14:textId="77777777" w:rsidR="0011178C" w:rsidRPr="0011178C" w:rsidRDefault="0011178C" w:rsidP="0011178C">
            <w:pPr>
              <w:spacing w:line="360" w:lineRule="auto"/>
              <w:ind w:left="-108" w:right="-36"/>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7051D12B" w:rsidR="0011178C" w:rsidRPr="0011178C" w:rsidRDefault="0011178C" w:rsidP="0011178C">
            <w:pPr>
              <w:spacing w:line="360" w:lineRule="auto"/>
              <w:ind w:left="-108" w:right="-36"/>
              <w:jc w:val="right"/>
              <w:rPr>
                <w:rFonts w:ascii="Arial" w:hAnsi="Arial" w:cs="Arial"/>
                <w:sz w:val="16"/>
                <w:szCs w:val="16"/>
              </w:rPr>
            </w:pPr>
            <w:r w:rsidRPr="0011178C">
              <w:rPr>
                <w:rFonts w:ascii="Arial" w:hAnsi="Arial" w:cs="Arial"/>
                <w:sz w:val="16"/>
                <w:szCs w:val="16"/>
              </w:rPr>
              <w:t>194,480</w:t>
            </w:r>
          </w:p>
        </w:tc>
      </w:tr>
    </w:tbl>
    <w:p w14:paraId="1395B22A" w14:textId="77777777" w:rsidR="00737F4D" w:rsidRDefault="00737F4D" w:rsidP="00E771B0">
      <w:pPr>
        <w:pStyle w:val="BodyTextIndent3"/>
        <w:spacing w:line="360" w:lineRule="auto"/>
        <w:ind w:left="360" w:firstLine="0"/>
        <w:jc w:val="thaiDistribute"/>
        <w:rPr>
          <w:rFonts w:ascii="Arial" w:hAnsi="Arial" w:cs="Arial"/>
          <w:sz w:val="19"/>
          <w:szCs w:val="19"/>
          <w:lang w:val="en-GB"/>
        </w:rPr>
      </w:pPr>
    </w:p>
    <w:p w14:paraId="31A5E1E0" w14:textId="6A492823" w:rsidR="007401CD" w:rsidRPr="009D1A94" w:rsidRDefault="007401CD"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9D1A94">
        <w:rPr>
          <w:rFonts w:ascii="Arial" w:hAnsi="Arial" w:cs="Arial"/>
          <w:sz w:val="19"/>
          <w:szCs w:val="19"/>
          <w:lang w:val="en-GB"/>
        </w:rPr>
        <w:t>in order to</w:t>
      </w:r>
      <w:proofErr w:type="gramEnd"/>
      <w:r w:rsidRPr="009D1A94">
        <w:rPr>
          <w:rFonts w:ascii="Arial" w:hAnsi="Arial" w:cs="Arial"/>
          <w:sz w:val="19"/>
          <w:szCs w:val="19"/>
          <w:lang w:val="en-GB"/>
        </w:rPr>
        <w:t xml:space="preserve">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9D1A94">
        <w:rPr>
          <w:rFonts w:ascii="Arial" w:hAnsi="Arial" w:cs="Arial"/>
          <w:sz w:val="19"/>
          <w:szCs w:val="19"/>
          <w:lang w:val="en-GB"/>
        </w:rPr>
        <w:t>all</w:t>
      </w:r>
      <w:r w:rsidRPr="009D1A94">
        <w:rPr>
          <w:rFonts w:ascii="Arial" w:hAnsi="Arial" w:cs="Arial"/>
          <w:sz w:val="19"/>
          <w:szCs w:val="19"/>
          <w:lang w:val="en-GB"/>
        </w:rPr>
        <w:t xml:space="preserve"> the assets as reflected in these financial statements pertain exclusively to the </w:t>
      </w:r>
      <w:proofErr w:type="gramStart"/>
      <w:r w:rsidRPr="009D1A94">
        <w:rPr>
          <w:rFonts w:ascii="Arial" w:hAnsi="Arial" w:cs="Arial"/>
          <w:sz w:val="19"/>
          <w:szCs w:val="19"/>
          <w:lang w:val="en-GB"/>
        </w:rPr>
        <w:t>aforementioned</w:t>
      </w:r>
      <w:r w:rsidR="00297316" w:rsidRPr="009D1A94">
        <w:rPr>
          <w:rFonts w:ascii="Arial" w:hAnsi="Arial" w:cstheme="minorBidi" w:hint="cs"/>
          <w:sz w:val="19"/>
          <w:szCs w:val="19"/>
          <w:cs/>
          <w:lang w:val="en-GB" w:bidi="th-TH"/>
        </w:rPr>
        <w:t xml:space="preserve"> </w:t>
      </w:r>
      <w:r w:rsidRPr="009D1A94">
        <w:rPr>
          <w:rFonts w:ascii="Arial" w:hAnsi="Arial" w:cs="Arial"/>
          <w:sz w:val="19"/>
          <w:szCs w:val="19"/>
          <w:lang w:val="en-GB"/>
        </w:rPr>
        <w:t>reportable</w:t>
      </w:r>
      <w:proofErr w:type="gramEnd"/>
      <w:r w:rsidRPr="009D1A94">
        <w:rPr>
          <w:rFonts w:ascii="Arial" w:hAnsi="Arial" w:cs="Arial"/>
          <w:sz w:val="19"/>
          <w:szCs w:val="19"/>
          <w:lang w:val="en-GB"/>
        </w:rPr>
        <w:t xml:space="preserve"> operating segment and</w:t>
      </w:r>
      <w:r w:rsidR="00E771B0" w:rsidRPr="009D1A94">
        <w:rPr>
          <w:rFonts w:ascii="Arial" w:hAnsi="Arial" w:cs="Arial"/>
          <w:sz w:val="19"/>
          <w:szCs w:val="19"/>
          <w:lang w:val="en-GB"/>
        </w:rPr>
        <w:t xml:space="preserve"> </w:t>
      </w:r>
      <w:r w:rsidRPr="009D1A94">
        <w:rPr>
          <w:rFonts w:ascii="Arial" w:hAnsi="Arial" w:cs="Arial"/>
          <w:sz w:val="19"/>
          <w:szCs w:val="19"/>
          <w:lang w:val="en-GB"/>
        </w:rPr>
        <w:t xml:space="preserve">geographical area. </w:t>
      </w:r>
    </w:p>
    <w:p w14:paraId="2F767F89" w14:textId="77777777" w:rsidR="009E4099" w:rsidRPr="009D1A94"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9D1A94" w:rsidRDefault="00585507"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Gross profit for domestic and export sales is derived from the deduction of related costs of sales, which </w:t>
      </w:r>
      <w:r w:rsidRPr="009D1A94">
        <w:rPr>
          <w:rFonts w:ascii="Arial" w:hAnsi="Arial" w:cs="Arial"/>
          <w:sz w:val="19"/>
          <w:szCs w:val="19"/>
          <w:lang w:val="en-GB" w:bidi="th-TH"/>
        </w:rPr>
        <w:t>are</w:t>
      </w:r>
      <w:r w:rsidRPr="009D1A94">
        <w:rPr>
          <w:rFonts w:ascii="Arial" w:hAnsi="Arial" w:cs="Arial"/>
          <w:sz w:val="19"/>
          <w:szCs w:val="19"/>
          <w:lang w:val="en-GB"/>
        </w:rPr>
        <w:t xml:space="preserve"> calculated by the weighted average standard cost of each product. </w:t>
      </w:r>
    </w:p>
    <w:p w14:paraId="54FC6C14" w14:textId="5C8BC735" w:rsidR="00732E56" w:rsidRDefault="00732E56" w:rsidP="009371FA">
      <w:pPr>
        <w:spacing w:line="360" w:lineRule="auto"/>
        <w:rPr>
          <w:rFonts w:ascii="Arial" w:hAnsi="Arial" w:cstheme="minorBidi"/>
          <w:b/>
          <w:bCs/>
          <w:sz w:val="19"/>
          <w:szCs w:val="19"/>
          <w:lang w:val="en-GB"/>
        </w:rPr>
      </w:pPr>
    </w:p>
    <w:p w14:paraId="1835B319" w14:textId="77777777" w:rsidR="009F2CA4" w:rsidRPr="009D1A94" w:rsidRDefault="009F2CA4" w:rsidP="009371FA">
      <w:pPr>
        <w:spacing w:line="360" w:lineRule="auto"/>
        <w:rPr>
          <w:rFonts w:ascii="Arial" w:hAnsi="Arial" w:cstheme="minorBidi"/>
          <w:b/>
          <w:bCs/>
          <w:sz w:val="19"/>
          <w:szCs w:val="19"/>
          <w:lang w:val="en-GB"/>
        </w:rPr>
      </w:pPr>
    </w:p>
    <w:p w14:paraId="755D569B" w14:textId="77777777" w:rsidR="00022C27" w:rsidRDefault="00022C27">
      <w:pPr>
        <w:rPr>
          <w:rFonts w:ascii="Arial" w:hAnsi="Arial" w:cs="Arial"/>
          <w:b/>
          <w:bCs/>
          <w:sz w:val="19"/>
          <w:szCs w:val="19"/>
          <w:lang w:val="en-GB"/>
        </w:rPr>
      </w:pPr>
      <w:r>
        <w:rPr>
          <w:rFonts w:ascii="Arial" w:hAnsi="Arial" w:cs="Arial"/>
          <w:b/>
          <w:bCs/>
          <w:sz w:val="19"/>
          <w:szCs w:val="19"/>
          <w:lang w:val="en-GB"/>
        </w:rPr>
        <w:br w:type="page"/>
      </w:r>
    </w:p>
    <w:p w14:paraId="5D3DB2F5" w14:textId="787D2E12" w:rsidR="00D23983" w:rsidRPr="009D1A94" w:rsidRDefault="00D23983" w:rsidP="009371FA">
      <w:pPr>
        <w:numPr>
          <w:ilvl w:val="0"/>
          <w:numId w:val="5"/>
        </w:numPr>
        <w:spacing w:line="360" w:lineRule="auto"/>
        <w:ind w:right="-10"/>
        <w:jc w:val="thaiDistribute"/>
        <w:rPr>
          <w:rFonts w:ascii="Arial" w:hAnsi="Arial" w:cs="Arial"/>
          <w:b/>
          <w:bCs/>
          <w:sz w:val="19"/>
          <w:szCs w:val="19"/>
          <w:lang w:val="en-GB"/>
        </w:rPr>
      </w:pPr>
      <w:r w:rsidRPr="009D1A94">
        <w:rPr>
          <w:rFonts w:ascii="Arial" w:hAnsi="Arial" w:cs="Arial"/>
          <w:b/>
          <w:bCs/>
          <w:sz w:val="19"/>
          <w:szCs w:val="19"/>
          <w:lang w:val="en-GB"/>
        </w:rPr>
        <w:t>FAIR VALUE MEASUREMENT</w:t>
      </w:r>
    </w:p>
    <w:p w14:paraId="27F97A24" w14:textId="77777777" w:rsidR="00F145F0" w:rsidRPr="009D1A94" w:rsidRDefault="00F145F0" w:rsidP="00D23983">
      <w:pPr>
        <w:pStyle w:val="BodyTextIndent3"/>
        <w:spacing w:line="360" w:lineRule="auto"/>
        <w:ind w:left="360" w:firstLine="0"/>
        <w:rPr>
          <w:rFonts w:ascii="Arial" w:hAnsi="Arial" w:cs="Arial"/>
          <w:sz w:val="19"/>
          <w:szCs w:val="19"/>
          <w:lang w:val="en-GB"/>
        </w:rPr>
      </w:pPr>
    </w:p>
    <w:p w14:paraId="3FC10160" w14:textId="44952000"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A5E9BCF" w14:textId="77777777" w:rsidR="00D23983" w:rsidRPr="009D1A94" w:rsidRDefault="00D23983" w:rsidP="00D23983">
      <w:pPr>
        <w:spacing w:line="360" w:lineRule="auto"/>
        <w:ind w:left="450"/>
        <w:jc w:val="thaiDistribute"/>
        <w:rPr>
          <w:rFonts w:ascii="Arial" w:hAnsi="Arial" w:cstheme="minorBidi"/>
          <w:sz w:val="19"/>
          <w:szCs w:val="19"/>
          <w:lang w:val="en-GB"/>
        </w:rPr>
      </w:pPr>
    </w:p>
    <w:p w14:paraId="4A8C4F88" w14:textId="77777777"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3D3ED80" w14:textId="77777777" w:rsidR="00D23983" w:rsidRPr="009D1A94" w:rsidRDefault="00D23983" w:rsidP="00D23983">
      <w:pPr>
        <w:spacing w:line="360" w:lineRule="auto"/>
        <w:ind w:left="360"/>
        <w:jc w:val="thaiDistribute"/>
        <w:rPr>
          <w:rFonts w:ascii="Arial" w:hAnsi="Arial" w:cs="Arial"/>
          <w:sz w:val="19"/>
          <w:szCs w:val="19"/>
          <w:lang w:val="en-GB"/>
        </w:rPr>
      </w:pPr>
    </w:p>
    <w:p w14:paraId="744AF9D9" w14:textId="5A3ABBE8"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Level 1</w:t>
      </w:r>
      <w:r w:rsidRPr="009D1A94">
        <w:rPr>
          <w:rFonts w:ascii="Arial" w:hAnsi="Arial" w:cs="Arial"/>
          <w:sz w:val="19"/>
          <w:szCs w:val="19"/>
        </w:rPr>
        <w:tab/>
        <w:t xml:space="preserve">quoted prices (unadjusted) in active markets for identical assets or liabilities </w:t>
      </w:r>
    </w:p>
    <w:p w14:paraId="7B5FFC6E" w14:textId="537ADD31"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9D1A94">
        <w:rPr>
          <w:rFonts w:ascii="Arial" w:hAnsi="Arial" w:cs="Arial"/>
          <w:sz w:val="19"/>
          <w:szCs w:val="19"/>
        </w:rPr>
        <w:t>Level 2</w:t>
      </w:r>
      <w:r w:rsidRPr="009D1A94">
        <w:rPr>
          <w:rFonts w:ascii="Arial" w:hAnsi="Arial" w:cs="Arial"/>
          <w:sz w:val="19"/>
          <w:szCs w:val="19"/>
        </w:rPr>
        <w:tab/>
        <w:t xml:space="preserve">inputs other than quoted prices included within Level 1 that are observable for the asset or </w:t>
      </w:r>
    </w:p>
    <w:p w14:paraId="2C63F8E1" w14:textId="12AC9E0E" w:rsidR="00D23983" w:rsidRPr="009D1A94" w:rsidRDefault="00D23983" w:rsidP="00B84B2D">
      <w:pPr>
        <w:tabs>
          <w:tab w:val="left" w:pos="720"/>
        </w:tabs>
        <w:spacing w:line="360" w:lineRule="auto"/>
        <w:jc w:val="thaiDistribute"/>
        <w:rPr>
          <w:rFonts w:ascii="Arial" w:hAnsi="Arial" w:cs="Arial"/>
          <w:sz w:val="19"/>
          <w:szCs w:val="19"/>
        </w:rPr>
      </w:pPr>
      <w:r w:rsidRPr="009D1A94">
        <w:rPr>
          <w:rFonts w:ascii="Arial" w:hAnsi="Arial" w:cs="Arial"/>
          <w:sz w:val="19"/>
          <w:szCs w:val="19"/>
        </w:rPr>
        <w:tab/>
      </w:r>
      <w:r w:rsidRPr="009D1A94">
        <w:rPr>
          <w:rFonts w:ascii="Arial" w:hAnsi="Arial" w:cs="Arial"/>
          <w:sz w:val="19"/>
          <w:szCs w:val="19"/>
        </w:rPr>
        <w:tab/>
        <w:t xml:space="preserve">    liability, either directly or indirectly</w:t>
      </w:r>
    </w:p>
    <w:p w14:paraId="124F9F64" w14:textId="77777777"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 xml:space="preserve">Level 3 </w:t>
      </w:r>
      <w:r w:rsidRPr="009D1A94">
        <w:rPr>
          <w:rFonts w:ascii="Arial" w:hAnsi="Arial" w:cs="Arial"/>
          <w:sz w:val="19"/>
          <w:szCs w:val="19"/>
        </w:rPr>
        <w:tab/>
        <w:t>unobservable inputs for the asset or liability.</w:t>
      </w:r>
    </w:p>
    <w:p w14:paraId="13A27607" w14:textId="77777777" w:rsidR="00D23983" w:rsidRPr="009D1A94" w:rsidRDefault="00D23983" w:rsidP="00D23983">
      <w:pPr>
        <w:pStyle w:val="ListParagraph"/>
        <w:tabs>
          <w:tab w:val="left" w:pos="720"/>
        </w:tabs>
        <w:spacing w:line="360" w:lineRule="auto"/>
        <w:ind w:left="450"/>
        <w:jc w:val="thaiDistribute"/>
        <w:rPr>
          <w:rFonts w:ascii="Arial" w:hAnsi="Arial" w:cs="Arial"/>
          <w:sz w:val="19"/>
          <w:szCs w:val="19"/>
        </w:rPr>
      </w:pPr>
    </w:p>
    <w:p w14:paraId="04BD6F1E" w14:textId="77777777" w:rsidR="00097190" w:rsidRDefault="00090AFB" w:rsidP="00097190">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There was no transfer between such levels during the period.</w:t>
      </w:r>
    </w:p>
    <w:p w14:paraId="61DD2C66" w14:textId="77777777" w:rsidR="00097190" w:rsidRDefault="00097190" w:rsidP="00097190">
      <w:pPr>
        <w:pStyle w:val="BodyTextIndent3"/>
        <w:spacing w:line="360" w:lineRule="auto"/>
        <w:ind w:left="360" w:firstLine="0"/>
        <w:rPr>
          <w:rFonts w:ascii="Arial" w:hAnsi="Arial" w:cs="Arial"/>
          <w:sz w:val="19"/>
          <w:szCs w:val="19"/>
          <w:lang w:val="en-GB"/>
        </w:rPr>
      </w:pPr>
    </w:p>
    <w:p w14:paraId="5640C2D7" w14:textId="725C8166" w:rsidR="00D23983" w:rsidRPr="009D1A94" w:rsidRDefault="00D23983" w:rsidP="00097190">
      <w:pPr>
        <w:pStyle w:val="BodyTextIndent3"/>
        <w:spacing w:line="360" w:lineRule="auto"/>
        <w:ind w:left="360" w:firstLine="0"/>
        <w:rPr>
          <w:rFonts w:ascii="Arial" w:hAnsi="Arial" w:cs="Arial"/>
          <w:sz w:val="19"/>
          <w:szCs w:val="19"/>
          <w:rtl/>
          <w:cs/>
          <w:lang w:val="en-GB"/>
        </w:rPr>
      </w:pPr>
      <w:r w:rsidRPr="009D1A94">
        <w:rPr>
          <w:rFonts w:ascii="Arial" w:hAnsi="Arial" w:cs="Arial"/>
          <w:sz w:val="19"/>
          <w:szCs w:val="19"/>
          <w:lang w:val="en-GB"/>
        </w:rPr>
        <w:t xml:space="preserve">Assets and liabilities measured at fair value 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D743D3">
        <w:rPr>
          <w:rFonts w:ascii="Arial" w:hAnsi="Arial" w:cs="Arial"/>
          <w:sz w:val="19"/>
          <w:szCs w:val="19"/>
          <w:lang w:val="en-GB"/>
        </w:rPr>
        <w:t>31 March 2022</w:t>
      </w:r>
      <w:r w:rsidRPr="009D1A94">
        <w:rPr>
          <w:rFonts w:ascii="Arial" w:hAnsi="Arial" w:cs="Arial"/>
          <w:sz w:val="19"/>
          <w:szCs w:val="19"/>
          <w:lang w:val="en-GB"/>
        </w:rPr>
        <w:t xml:space="preserve"> are as follows:</w:t>
      </w:r>
    </w:p>
    <w:p w14:paraId="0D7FA4C0" w14:textId="77777777" w:rsidR="00D23983" w:rsidRPr="009D1A94" w:rsidRDefault="00D23983" w:rsidP="00D23983">
      <w:pPr>
        <w:spacing w:line="360" w:lineRule="auto"/>
        <w:ind w:left="450"/>
        <w:jc w:val="thaiDistribute"/>
        <w:rPr>
          <w:rFonts w:ascii="Arial" w:hAnsi="Arial" w:cs="Arial"/>
          <w:sz w:val="19"/>
          <w:szCs w:val="19"/>
          <w:cs/>
        </w:rPr>
      </w:pPr>
    </w:p>
    <w:tbl>
      <w:tblPr>
        <w:tblW w:w="9049" w:type="dxa"/>
        <w:tblInd w:w="333" w:type="dxa"/>
        <w:tblLayout w:type="fixed"/>
        <w:tblCellMar>
          <w:left w:w="115" w:type="dxa"/>
          <w:right w:w="115" w:type="dxa"/>
        </w:tblCellMar>
        <w:tblLook w:val="04A0" w:firstRow="1" w:lastRow="0" w:firstColumn="1" w:lastColumn="0" w:noHBand="0" w:noVBand="1"/>
      </w:tblPr>
      <w:tblGrid>
        <w:gridCol w:w="4428"/>
        <w:gridCol w:w="1170"/>
        <w:gridCol w:w="1170"/>
        <w:gridCol w:w="1143"/>
        <w:gridCol w:w="1138"/>
      </w:tblGrid>
      <w:tr w:rsidR="00D23983" w:rsidRPr="009D1A94" w14:paraId="3321BA72" w14:textId="77777777" w:rsidTr="00971009">
        <w:tc>
          <w:tcPr>
            <w:tcW w:w="4428" w:type="dxa"/>
            <w:shd w:val="clear" w:color="auto" w:fill="auto"/>
            <w:noWrap/>
            <w:vAlign w:val="bottom"/>
          </w:tcPr>
          <w:p w14:paraId="74E009C7"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vAlign w:val="center"/>
            <w:hideMark/>
          </w:tcPr>
          <w:p w14:paraId="51E401B1" w14:textId="77777777" w:rsidR="00D23983" w:rsidRPr="009D1A94" w:rsidRDefault="00D23983" w:rsidP="006F47DD">
            <w:pPr>
              <w:spacing w:line="360" w:lineRule="auto"/>
              <w:jc w:val="right"/>
              <w:rPr>
                <w:rFonts w:ascii="Arial" w:hAnsi="Arial" w:cs="Arial"/>
                <w:sz w:val="19"/>
                <w:szCs w:val="19"/>
              </w:rPr>
            </w:pPr>
            <w:r w:rsidRPr="009D1A94">
              <w:rPr>
                <w:rFonts w:ascii="Arial" w:hAnsi="Arial" w:cs="Arial"/>
                <w:sz w:val="19"/>
                <w:szCs w:val="19"/>
              </w:rPr>
              <w:t>(</w:t>
            </w:r>
            <w:proofErr w:type="gramStart"/>
            <w:r w:rsidRPr="009D1A94">
              <w:rPr>
                <w:rFonts w:ascii="Arial" w:hAnsi="Arial" w:cs="Arial"/>
                <w:sz w:val="19"/>
                <w:szCs w:val="19"/>
              </w:rPr>
              <w:t>Unit :</w:t>
            </w:r>
            <w:proofErr w:type="gramEnd"/>
            <w:r w:rsidRPr="009D1A94">
              <w:rPr>
                <w:rFonts w:ascii="Arial" w:hAnsi="Arial" w:cs="Arial"/>
                <w:sz w:val="19"/>
                <w:szCs w:val="19"/>
              </w:rPr>
              <w:t xml:space="preserve"> Thousand Baht)</w:t>
            </w:r>
          </w:p>
        </w:tc>
      </w:tr>
      <w:tr w:rsidR="00D23983" w:rsidRPr="009D1A94" w14:paraId="3894BB34" w14:textId="77777777" w:rsidTr="00971009">
        <w:tc>
          <w:tcPr>
            <w:tcW w:w="4428" w:type="dxa"/>
            <w:shd w:val="clear" w:color="auto" w:fill="auto"/>
            <w:noWrap/>
            <w:vAlign w:val="bottom"/>
          </w:tcPr>
          <w:p w14:paraId="19DAEBCF"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hideMark/>
          </w:tcPr>
          <w:p w14:paraId="7E9516B3" w14:textId="417A926F" w:rsidR="00D23983" w:rsidRPr="009D1A94" w:rsidRDefault="00D743D3" w:rsidP="006F47DD">
            <w:pPr>
              <w:pBdr>
                <w:bottom w:val="single" w:sz="4" w:space="1" w:color="auto"/>
              </w:pBdr>
              <w:spacing w:line="360" w:lineRule="auto"/>
              <w:jc w:val="center"/>
              <w:rPr>
                <w:rFonts w:ascii="Arial" w:hAnsi="Arial" w:cs="Arial"/>
                <w:sz w:val="19"/>
                <w:szCs w:val="19"/>
              </w:rPr>
            </w:pPr>
            <w:r w:rsidRPr="00D743D3">
              <w:rPr>
                <w:rFonts w:ascii="Arial" w:hAnsi="Arial" w:cs="Arial"/>
                <w:sz w:val="19"/>
                <w:szCs w:val="19"/>
              </w:rPr>
              <w:t>31 March 2022</w:t>
            </w:r>
          </w:p>
        </w:tc>
      </w:tr>
      <w:tr w:rsidR="00D23983" w:rsidRPr="009D1A94" w14:paraId="4293FC81" w14:textId="77777777" w:rsidTr="00971009">
        <w:tc>
          <w:tcPr>
            <w:tcW w:w="4428" w:type="dxa"/>
            <w:shd w:val="clear" w:color="auto" w:fill="auto"/>
            <w:noWrap/>
            <w:vAlign w:val="bottom"/>
          </w:tcPr>
          <w:p w14:paraId="3CDE7C34" w14:textId="77777777" w:rsidR="00D23983" w:rsidRPr="009D1A94" w:rsidRDefault="00D23983" w:rsidP="006F47DD">
            <w:pPr>
              <w:spacing w:line="360" w:lineRule="auto"/>
              <w:rPr>
                <w:rFonts w:ascii="Arial" w:hAnsi="Arial" w:cs="Arial"/>
                <w:sz w:val="19"/>
                <w:szCs w:val="19"/>
              </w:rPr>
            </w:pPr>
          </w:p>
        </w:tc>
        <w:tc>
          <w:tcPr>
            <w:tcW w:w="1170" w:type="dxa"/>
            <w:shd w:val="clear" w:color="auto" w:fill="auto"/>
            <w:hideMark/>
          </w:tcPr>
          <w:p w14:paraId="3E4FA737"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1</w:t>
            </w:r>
          </w:p>
        </w:tc>
        <w:tc>
          <w:tcPr>
            <w:tcW w:w="1170" w:type="dxa"/>
            <w:shd w:val="clear" w:color="auto" w:fill="auto"/>
            <w:hideMark/>
          </w:tcPr>
          <w:p w14:paraId="10CEB808"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2</w:t>
            </w:r>
          </w:p>
        </w:tc>
        <w:tc>
          <w:tcPr>
            <w:tcW w:w="1143" w:type="dxa"/>
            <w:shd w:val="clear" w:color="auto" w:fill="auto"/>
            <w:noWrap/>
            <w:hideMark/>
          </w:tcPr>
          <w:p w14:paraId="6576D695"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3</w:t>
            </w:r>
          </w:p>
        </w:tc>
        <w:tc>
          <w:tcPr>
            <w:tcW w:w="1138" w:type="dxa"/>
            <w:shd w:val="clear" w:color="auto" w:fill="auto"/>
            <w:noWrap/>
            <w:hideMark/>
          </w:tcPr>
          <w:p w14:paraId="1B12FD81"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Total</w:t>
            </w:r>
          </w:p>
        </w:tc>
      </w:tr>
      <w:tr w:rsidR="00D23983" w:rsidRPr="009D1A94" w14:paraId="39A320C2" w14:textId="77777777" w:rsidTr="00971009">
        <w:trPr>
          <w:trHeight w:val="288"/>
        </w:trPr>
        <w:tc>
          <w:tcPr>
            <w:tcW w:w="4428" w:type="dxa"/>
            <w:shd w:val="clear" w:color="auto" w:fill="auto"/>
            <w:noWrap/>
          </w:tcPr>
          <w:p w14:paraId="424AB502" w14:textId="77777777" w:rsidR="00D23983" w:rsidRPr="009D1A94" w:rsidRDefault="00D23983" w:rsidP="006F47DD">
            <w:pPr>
              <w:spacing w:line="360" w:lineRule="auto"/>
              <w:ind w:left="245" w:hanging="245"/>
              <w:rPr>
                <w:rFonts w:ascii="Arial" w:hAnsi="Arial" w:cs="Arial"/>
                <w:b/>
                <w:bCs/>
                <w:sz w:val="19"/>
                <w:szCs w:val="19"/>
              </w:rPr>
            </w:pPr>
          </w:p>
        </w:tc>
        <w:tc>
          <w:tcPr>
            <w:tcW w:w="1170" w:type="dxa"/>
            <w:shd w:val="clear" w:color="auto" w:fill="auto"/>
          </w:tcPr>
          <w:p w14:paraId="470EE6E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1BC9884"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5B33B1B4"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9D1A94" w:rsidRDefault="00D23983" w:rsidP="006F47DD">
            <w:pPr>
              <w:spacing w:line="360" w:lineRule="auto"/>
              <w:jc w:val="right"/>
              <w:rPr>
                <w:rFonts w:ascii="Arial" w:hAnsi="Arial" w:cs="Arial"/>
                <w:sz w:val="19"/>
                <w:szCs w:val="19"/>
              </w:rPr>
            </w:pPr>
          </w:p>
        </w:tc>
      </w:tr>
      <w:tr w:rsidR="00D23983" w:rsidRPr="009D1A94" w14:paraId="6BD8C740" w14:textId="77777777" w:rsidTr="00971009">
        <w:trPr>
          <w:trHeight w:val="288"/>
        </w:trPr>
        <w:tc>
          <w:tcPr>
            <w:tcW w:w="4428" w:type="dxa"/>
            <w:shd w:val="clear" w:color="auto" w:fill="auto"/>
            <w:noWrap/>
          </w:tcPr>
          <w:p w14:paraId="422C7816" w14:textId="77777777" w:rsidR="00D23983" w:rsidRPr="009D1A94" w:rsidRDefault="00D23983" w:rsidP="006F47DD">
            <w:pPr>
              <w:spacing w:line="360" w:lineRule="auto"/>
              <w:ind w:left="245" w:hanging="245"/>
              <w:rPr>
                <w:rFonts w:ascii="Arial" w:hAnsi="Arial" w:cs="Arial"/>
                <w:b/>
                <w:bCs/>
                <w:sz w:val="19"/>
                <w:szCs w:val="19"/>
              </w:rPr>
            </w:pPr>
            <w:r w:rsidRPr="009D1A94">
              <w:rPr>
                <w:rFonts w:ascii="Arial" w:hAnsi="Arial" w:cs="Arial"/>
                <w:b/>
                <w:bCs/>
                <w:sz w:val="19"/>
                <w:szCs w:val="19"/>
              </w:rPr>
              <w:t>Financial assets</w:t>
            </w:r>
          </w:p>
        </w:tc>
        <w:tc>
          <w:tcPr>
            <w:tcW w:w="1170" w:type="dxa"/>
            <w:shd w:val="clear" w:color="auto" w:fill="auto"/>
          </w:tcPr>
          <w:p w14:paraId="3F07B40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591D6FF"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66F1AA6F"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9D1A94" w:rsidRDefault="00D23983" w:rsidP="006F47DD">
            <w:pPr>
              <w:spacing w:line="360" w:lineRule="auto"/>
              <w:jc w:val="right"/>
              <w:rPr>
                <w:rFonts w:ascii="Arial" w:hAnsi="Arial" w:cs="Arial"/>
                <w:sz w:val="19"/>
                <w:szCs w:val="19"/>
              </w:rPr>
            </w:pPr>
          </w:p>
        </w:tc>
      </w:tr>
      <w:tr w:rsidR="00C71081" w:rsidRPr="009D1A94" w14:paraId="72665BDB" w14:textId="77777777" w:rsidTr="00971009">
        <w:trPr>
          <w:trHeight w:val="288"/>
        </w:trPr>
        <w:tc>
          <w:tcPr>
            <w:tcW w:w="4428" w:type="dxa"/>
            <w:shd w:val="clear" w:color="auto" w:fill="auto"/>
            <w:noWrap/>
          </w:tcPr>
          <w:p w14:paraId="7660E273" w14:textId="44A479D6" w:rsidR="00C71081" w:rsidRPr="009D1A94" w:rsidRDefault="00C71081" w:rsidP="00C71081">
            <w:pPr>
              <w:spacing w:line="360" w:lineRule="auto"/>
              <w:ind w:left="245" w:hanging="245"/>
              <w:rPr>
                <w:rFonts w:ascii="Arial" w:hAnsi="Arial" w:cs="Arial"/>
                <w:b/>
                <w:bCs/>
                <w:sz w:val="19"/>
                <w:szCs w:val="19"/>
                <w:lang w:val="en-GB"/>
              </w:rPr>
            </w:pPr>
            <w:r w:rsidRPr="009D1A94">
              <w:rPr>
                <w:rFonts w:ascii="Arial" w:hAnsi="Arial" w:cs="Arial"/>
                <w:sz w:val="19"/>
                <w:szCs w:val="19"/>
                <w:lang w:val="en-GB"/>
              </w:rPr>
              <w:t>Short-term investment</w:t>
            </w:r>
          </w:p>
        </w:tc>
        <w:tc>
          <w:tcPr>
            <w:tcW w:w="1170" w:type="dxa"/>
            <w:shd w:val="clear" w:color="auto" w:fill="auto"/>
            <w:vAlign w:val="bottom"/>
          </w:tcPr>
          <w:p w14:paraId="7DDC4DE2" w14:textId="7F518A7C" w:rsidR="00C71081" w:rsidRPr="009D1A94" w:rsidRDefault="00060BD0" w:rsidP="00C71081">
            <w:pPr>
              <w:pBdr>
                <w:bottom w:val="single" w:sz="12" w:space="1" w:color="auto"/>
              </w:pBdr>
              <w:spacing w:line="360" w:lineRule="auto"/>
              <w:jc w:val="center"/>
              <w:rPr>
                <w:rFonts w:ascii="Arial" w:hAnsi="Arial" w:cs="Browallia New"/>
                <w:sz w:val="19"/>
              </w:rPr>
            </w:pPr>
            <w:r>
              <w:rPr>
                <w:rFonts w:ascii="Arial" w:hAnsi="Arial" w:cs="Browallia New"/>
                <w:sz w:val="19"/>
              </w:rPr>
              <w:t>-</w:t>
            </w:r>
          </w:p>
        </w:tc>
        <w:tc>
          <w:tcPr>
            <w:tcW w:w="1170" w:type="dxa"/>
            <w:shd w:val="clear" w:color="auto" w:fill="auto"/>
            <w:vAlign w:val="bottom"/>
          </w:tcPr>
          <w:p w14:paraId="07A4DDE7" w14:textId="763AA7A9" w:rsidR="00C71081" w:rsidRPr="009D1A94" w:rsidRDefault="00060BD0" w:rsidP="00C71081">
            <w:pPr>
              <w:pBdr>
                <w:bottom w:val="single" w:sz="12" w:space="1" w:color="auto"/>
              </w:pBdr>
              <w:spacing w:line="360" w:lineRule="auto"/>
              <w:jc w:val="right"/>
              <w:rPr>
                <w:rFonts w:ascii="Arial" w:hAnsi="Arial" w:cs="Arial"/>
                <w:sz w:val="19"/>
                <w:szCs w:val="19"/>
              </w:rPr>
            </w:pPr>
            <w:r>
              <w:rPr>
                <w:rFonts w:ascii="Arial" w:hAnsi="Arial" w:cs="Arial"/>
                <w:sz w:val="19"/>
                <w:szCs w:val="19"/>
              </w:rPr>
              <w:t>742,745</w:t>
            </w:r>
          </w:p>
        </w:tc>
        <w:tc>
          <w:tcPr>
            <w:tcW w:w="1143" w:type="dxa"/>
            <w:shd w:val="clear" w:color="auto" w:fill="auto"/>
            <w:noWrap/>
            <w:vAlign w:val="bottom"/>
          </w:tcPr>
          <w:p w14:paraId="5AE191B3" w14:textId="433EFEE6" w:rsidR="00C71081" w:rsidRPr="009D1A94" w:rsidRDefault="00060BD0" w:rsidP="00C71081">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38" w:type="dxa"/>
            <w:shd w:val="clear" w:color="auto" w:fill="auto"/>
            <w:noWrap/>
            <w:vAlign w:val="bottom"/>
          </w:tcPr>
          <w:p w14:paraId="1A9F755E" w14:textId="62C584CF" w:rsidR="00C71081" w:rsidRPr="009D1A94" w:rsidRDefault="00060BD0" w:rsidP="00C71081">
            <w:pPr>
              <w:pBdr>
                <w:bottom w:val="single" w:sz="12" w:space="1" w:color="auto"/>
              </w:pBdr>
              <w:spacing w:line="360" w:lineRule="auto"/>
              <w:jc w:val="right"/>
              <w:rPr>
                <w:rFonts w:ascii="Arial" w:hAnsi="Arial" w:cs="Arial"/>
                <w:sz w:val="19"/>
                <w:szCs w:val="19"/>
              </w:rPr>
            </w:pPr>
            <w:r>
              <w:rPr>
                <w:rFonts w:ascii="Arial" w:hAnsi="Arial" w:cs="Arial"/>
                <w:sz w:val="19"/>
                <w:szCs w:val="19"/>
              </w:rPr>
              <w:t>742,745</w:t>
            </w:r>
          </w:p>
        </w:tc>
      </w:tr>
    </w:tbl>
    <w:p w14:paraId="762ACC46" w14:textId="77777777" w:rsidR="00097190" w:rsidRPr="009D1A94" w:rsidRDefault="00097190" w:rsidP="00052283">
      <w:pPr>
        <w:pStyle w:val="BodyTextIndent3"/>
        <w:spacing w:line="360" w:lineRule="auto"/>
        <w:ind w:left="0" w:firstLine="0"/>
        <w:rPr>
          <w:rFonts w:ascii="Arial" w:hAnsi="Arial" w:cs="Arial"/>
          <w:b/>
          <w:bCs/>
          <w:sz w:val="19"/>
          <w:szCs w:val="19"/>
        </w:rPr>
      </w:pPr>
    </w:p>
    <w:p w14:paraId="453913A8" w14:textId="05BF3211" w:rsidR="005047F1" w:rsidRPr="00BF684F" w:rsidRDefault="00496556" w:rsidP="00880656">
      <w:pPr>
        <w:pStyle w:val="BodyTextIndent3"/>
        <w:numPr>
          <w:ilvl w:val="0"/>
          <w:numId w:val="5"/>
        </w:numPr>
        <w:spacing w:line="360" w:lineRule="auto"/>
        <w:rPr>
          <w:rFonts w:ascii="Arial" w:hAnsi="Arial" w:cs="Arial"/>
          <w:b/>
          <w:bCs/>
          <w:sz w:val="19"/>
          <w:szCs w:val="19"/>
        </w:rPr>
      </w:pPr>
      <w:r w:rsidRPr="00BF684F">
        <w:rPr>
          <w:rFonts w:ascii="Arial" w:hAnsi="Arial" w:cs="Arial"/>
          <w:b/>
          <w:bCs/>
          <w:sz w:val="19"/>
          <w:szCs w:val="19"/>
        </w:rPr>
        <w:t>COMMITMENTS</w:t>
      </w:r>
    </w:p>
    <w:p w14:paraId="0354DADC" w14:textId="146FC34B" w:rsidR="005047F1" w:rsidRPr="009D1A94"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0FC6CCA1" w14:textId="0B3699BB" w:rsidR="00EE5E58" w:rsidRPr="009D1A94" w:rsidRDefault="00EE5E58" w:rsidP="00880656">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D743D3" w:rsidRPr="00D743D3">
        <w:rPr>
          <w:rFonts w:ascii="Arial" w:hAnsi="Arial" w:cs="Arial"/>
          <w:sz w:val="19"/>
          <w:szCs w:val="19"/>
          <w:lang w:val="en-GB"/>
        </w:rPr>
        <w:t>31 March 2022</w:t>
      </w:r>
      <w:r w:rsidRPr="009D1A94">
        <w:rPr>
          <w:rFonts w:ascii="Arial" w:hAnsi="Arial" w:cs="Arial"/>
          <w:sz w:val="19"/>
          <w:szCs w:val="19"/>
          <w:lang w:val="en-GB"/>
        </w:rPr>
        <w:t xml:space="preserve">, the Company </w:t>
      </w:r>
      <w:r w:rsidR="00090AFB" w:rsidRPr="009D1A94">
        <w:rPr>
          <w:rFonts w:ascii="Arial" w:hAnsi="Arial" w:cs="Arial"/>
          <w:sz w:val="19"/>
          <w:szCs w:val="19"/>
          <w:lang w:val="en-GB"/>
        </w:rPr>
        <w:t xml:space="preserve">has </w:t>
      </w:r>
      <w:r w:rsidRPr="009D1A94">
        <w:rPr>
          <w:rFonts w:ascii="Arial" w:hAnsi="Arial" w:cs="Arial"/>
          <w:sz w:val="19"/>
          <w:szCs w:val="19"/>
          <w:lang w:val="en-GB"/>
        </w:rPr>
        <w:t>the following commitments:</w:t>
      </w:r>
    </w:p>
    <w:p w14:paraId="74A2BAC8" w14:textId="77777777" w:rsidR="003D5A8E" w:rsidRPr="009D1A94" w:rsidRDefault="003D5A8E" w:rsidP="00880656">
      <w:pPr>
        <w:pStyle w:val="BodyTextIndent3"/>
        <w:spacing w:line="360" w:lineRule="auto"/>
        <w:ind w:left="0" w:firstLine="0"/>
        <w:rPr>
          <w:rFonts w:ascii="Arial" w:hAnsi="Arial" w:cs="Arial"/>
          <w:sz w:val="19"/>
          <w:szCs w:val="19"/>
          <w:cs/>
          <w:lang w:val="en-GB" w:bidi="th-TH"/>
        </w:rPr>
      </w:pPr>
    </w:p>
    <w:p w14:paraId="16003EA5" w14:textId="03CE53B7" w:rsidR="004171A1" w:rsidRDefault="009626B9" w:rsidP="00F06C9F">
      <w:pPr>
        <w:pStyle w:val="BodyTextIndent3"/>
        <w:numPr>
          <w:ilvl w:val="1"/>
          <w:numId w:val="30"/>
        </w:numPr>
        <w:spacing w:line="360" w:lineRule="auto"/>
        <w:ind w:left="993" w:hanging="633"/>
        <w:rPr>
          <w:rFonts w:ascii="Arial" w:hAnsi="Arial" w:cs="Arial"/>
          <w:sz w:val="19"/>
          <w:szCs w:val="19"/>
          <w:lang w:val="en-GB"/>
        </w:rPr>
      </w:pPr>
      <w:r w:rsidRPr="00CE1154">
        <w:rPr>
          <w:rFonts w:ascii="Arial" w:hAnsi="Arial" w:cs="Arial"/>
          <w:sz w:val="19"/>
          <w:szCs w:val="19"/>
          <w:lang w:val="en-GB"/>
        </w:rPr>
        <w:t>An obligation under a domestic</w:t>
      </w:r>
      <w:r w:rsidR="007C21A8" w:rsidRPr="00CE1154">
        <w:rPr>
          <w:rFonts w:ascii="Arial" w:hAnsi="Arial" w:cs="Arial"/>
          <w:sz w:val="19"/>
          <w:szCs w:val="19"/>
          <w:lang w:val="en-GB"/>
        </w:rPr>
        <w:t xml:space="preserve"> bank guarantee </w:t>
      </w:r>
      <w:r w:rsidR="007C21A8" w:rsidRPr="00C83759">
        <w:rPr>
          <w:rFonts w:ascii="Arial" w:hAnsi="Arial" w:cs="Arial"/>
          <w:sz w:val="19"/>
          <w:szCs w:val="19"/>
          <w:lang w:val="en-GB"/>
        </w:rPr>
        <w:t xml:space="preserve">amounting to Baht </w:t>
      </w:r>
      <w:r w:rsidR="00060BD0" w:rsidRPr="00C83759">
        <w:rPr>
          <w:rFonts w:ascii="Arial" w:hAnsi="Arial" w:cs="Arial"/>
          <w:sz w:val="19"/>
          <w:szCs w:val="19"/>
          <w:lang w:val="en-GB"/>
        </w:rPr>
        <w:t>227.39</w:t>
      </w:r>
      <w:r w:rsidR="007C21A8" w:rsidRPr="00C83759">
        <w:rPr>
          <w:rFonts w:ascii="Arial" w:hAnsi="Arial" w:cs="Arial"/>
          <w:sz w:val="19"/>
          <w:szCs w:val="19"/>
          <w:lang w:val="en-GB"/>
        </w:rPr>
        <w:t xml:space="preserve"> million</w:t>
      </w:r>
      <w:r w:rsidR="00F22B80" w:rsidRPr="00CE1154">
        <w:rPr>
          <w:rFonts w:ascii="Arial" w:hAnsi="Arial" w:cs="Arial"/>
          <w:sz w:val="19"/>
          <w:szCs w:val="19"/>
          <w:lang w:val="en-GB"/>
        </w:rPr>
        <w:t xml:space="preserve"> for the issuance</w:t>
      </w:r>
      <w:r w:rsidR="00544C2E" w:rsidRPr="00CE1154">
        <w:rPr>
          <w:rFonts w:ascii="Arial" w:hAnsi="Arial" w:cs="Arial"/>
          <w:sz w:val="19"/>
          <w:szCs w:val="19"/>
          <w:lang w:val="en-GB"/>
        </w:rPr>
        <w:t xml:space="preserve"> of letters of guarantee to the Customs Department to exempt the Company from paying anti-dumping</w:t>
      </w:r>
      <w:r w:rsidR="00E8454E" w:rsidRPr="00CE1154">
        <w:rPr>
          <w:rFonts w:ascii="Arial" w:hAnsi="Arial" w:cs="Arial"/>
          <w:sz w:val="19"/>
          <w:szCs w:val="19"/>
          <w:lang w:val="en-GB"/>
        </w:rPr>
        <w:t xml:space="preserve"> duties for materials imported for manufacturing and re-export within</w:t>
      </w:r>
      <w:r w:rsidR="004171A1" w:rsidRPr="00CE1154">
        <w:rPr>
          <w:rFonts w:ascii="Arial" w:hAnsi="Arial" w:cs="Arial"/>
          <w:sz w:val="19"/>
          <w:szCs w:val="19"/>
          <w:lang w:val="en-GB"/>
        </w:rPr>
        <w:t xml:space="preserve"> one-year.</w:t>
      </w:r>
    </w:p>
    <w:p w14:paraId="1D6E57AB" w14:textId="77777777" w:rsidR="00F06C9F" w:rsidRPr="00F06C9F" w:rsidRDefault="00F06C9F" w:rsidP="00F06C9F">
      <w:pPr>
        <w:pStyle w:val="BodyTextIndent3"/>
        <w:spacing w:line="360" w:lineRule="auto"/>
        <w:ind w:left="993" w:firstLine="0"/>
        <w:rPr>
          <w:rFonts w:ascii="Arial" w:hAnsi="Arial" w:cs="Arial"/>
          <w:sz w:val="19"/>
          <w:szCs w:val="19"/>
          <w:lang w:val="en-GB"/>
        </w:rPr>
      </w:pPr>
    </w:p>
    <w:p w14:paraId="4A953E40" w14:textId="5CF38604" w:rsidR="000D614E" w:rsidRDefault="00BC69B9" w:rsidP="00F06C9F">
      <w:pPr>
        <w:pStyle w:val="BodyTextIndent3"/>
        <w:numPr>
          <w:ilvl w:val="1"/>
          <w:numId w:val="30"/>
        </w:numPr>
        <w:spacing w:line="360" w:lineRule="auto"/>
        <w:ind w:left="993" w:hanging="633"/>
        <w:rPr>
          <w:rFonts w:ascii="Arial" w:hAnsi="Arial" w:cs="Arial"/>
          <w:sz w:val="19"/>
          <w:szCs w:val="19"/>
          <w:lang w:val="en-GB"/>
        </w:rPr>
      </w:pPr>
      <w:r w:rsidRPr="00C83759">
        <w:rPr>
          <w:rFonts w:ascii="Arial" w:hAnsi="Arial" w:cs="Arial"/>
          <w:sz w:val="19"/>
          <w:szCs w:val="19"/>
          <w:lang w:val="en-GB"/>
        </w:rPr>
        <w:t>Obligations under domestic bank guarantees for</w:t>
      </w:r>
      <w:r w:rsidR="00524448" w:rsidRPr="00C83759">
        <w:rPr>
          <w:rFonts w:ascii="Arial" w:hAnsi="Arial" w:cs="Arial"/>
          <w:sz w:val="19"/>
          <w:szCs w:val="19"/>
          <w:lang w:val="en-GB"/>
        </w:rPr>
        <w:t xml:space="preserve"> performance bond</w:t>
      </w:r>
      <w:r w:rsidR="002605AA" w:rsidRPr="00C83759">
        <w:rPr>
          <w:rFonts w:ascii="Arial" w:hAnsi="Arial" w:cs="Arial"/>
          <w:sz w:val="19"/>
          <w:szCs w:val="19"/>
          <w:lang w:val="en-GB"/>
        </w:rPr>
        <w:t>s</w:t>
      </w:r>
      <w:r w:rsidR="00524448" w:rsidRPr="00C83759">
        <w:rPr>
          <w:rFonts w:ascii="Arial" w:hAnsi="Arial" w:cs="Arial"/>
          <w:sz w:val="19"/>
          <w:szCs w:val="19"/>
          <w:lang w:val="en-GB"/>
        </w:rPr>
        <w:t>, utilities</w:t>
      </w:r>
      <w:r w:rsidRPr="00C83759">
        <w:rPr>
          <w:rFonts w:ascii="Arial" w:hAnsi="Arial" w:cs="Arial"/>
          <w:sz w:val="19"/>
          <w:szCs w:val="19"/>
          <w:lang w:val="en-GB"/>
        </w:rPr>
        <w:t xml:space="preserve"> usage and other</w:t>
      </w:r>
      <w:r w:rsidR="00E0681C" w:rsidRPr="00C83759">
        <w:rPr>
          <w:rFonts w:ascii="Arial" w:hAnsi="Arial" w:cs="Arial"/>
          <w:sz w:val="19"/>
          <w:szCs w:val="19"/>
          <w:lang w:val="en-GB"/>
        </w:rPr>
        <w:t>s</w:t>
      </w:r>
      <w:r w:rsidRPr="00C83759">
        <w:rPr>
          <w:rFonts w:ascii="Arial" w:hAnsi="Arial" w:cs="Arial"/>
          <w:sz w:val="19"/>
          <w:szCs w:val="19"/>
          <w:lang w:val="en-GB"/>
        </w:rPr>
        <w:t xml:space="preserve"> </w:t>
      </w:r>
      <w:r w:rsidR="00A1430E">
        <w:rPr>
          <w:rFonts w:ascii="Arial" w:hAnsi="Arial" w:cs="Arial"/>
          <w:sz w:val="19"/>
          <w:szCs w:val="19"/>
          <w:lang w:val="en-GB"/>
        </w:rPr>
        <w:t xml:space="preserve">totalling </w:t>
      </w:r>
      <w:r w:rsidR="00E0681C" w:rsidRPr="00C83759">
        <w:rPr>
          <w:rFonts w:ascii="Arial" w:hAnsi="Arial" w:cs="Arial"/>
          <w:sz w:val="19"/>
          <w:szCs w:val="19"/>
          <w:lang w:val="en-GB"/>
        </w:rPr>
        <w:t>B</w:t>
      </w:r>
      <w:r w:rsidRPr="00C83759">
        <w:rPr>
          <w:rFonts w:ascii="Arial" w:hAnsi="Arial" w:cs="Arial"/>
          <w:sz w:val="19"/>
          <w:szCs w:val="19"/>
          <w:lang w:val="en-GB"/>
        </w:rPr>
        <w:t>aht</w:t>
      </w:r>
      <w:r w:rsidR="00E0681C" w:rsidRPr="00C83759">
        <w:rPr>
          <w:rFonts w:ascii="Arial" w:hAnsi="Arial" w:cs="Arial"/>
          <w:sz w:val="19"/>
          <w:szCs w:val="19"/>
          <w:lang w:val="en-GB"/>
        </w:rPr>
        <w:t xml:space="preserve"> </w:t>
      </w:r>
      <w:r w:rsidR="00060BD0" w:rsidRPr="00C83759">
        <w:rPr>
          <w:rFonts w:ascii="Arial" w:hAnsi="Arial" w:cs="Arial"/>
          <w:sz w:val="19"/>
          <w:szCs w:val="19"/>
          <w:lang w:val="en-GB"/>
        </w:rPr>
        <w:t>125.</w:t>
      </w:r>
      <w:r w:rsidR="00971AA2">
        <w:rPr>
          <w:rFonts w:ascii="Arial" w:hAnsi="Arial" w:cs="Arial"/>
          <w:sz w:val="19"/>
          <w:szCs w:val="19"/>
          <w:lang w:val="en-GB"/>
        </w:rPr>
        <w:t>42</w:t>
      </w:r>
      <w:r w:rsidR="0074776B" w:rsidRPr="00C83759">
        <w:rPr>
          <w:rFonts w:ascii="Arial" w:hAnsi="Arial" w:cs="Arial"/>
          <w:sz w:val="19"/>
          <w:szCs w:val="19"/>
          <w:lang w:val="en-GB"/>
        </w:rPr>
        <w:t xml:space="preserve"> </w:t>
      </w:r>
      <w:r w:rsidRPr="00C83759">
        <w:rPr>
          <w:rFonts w:ascii="Arial" w:hAnsi="Arial" w:cs="Arial"/>
          <w:sz w:val="19"/>
          <w:szCs w:val="19"/>
          <w:lang w:val="en-GB"/>
        </w:rPr>
        <w:t>million</w:t>
      </w:r>
      <w:r w:rsidRPr="00CE1154">
        <w:rPr>
          <w:rFonts w:ascii="Arial" w:hAnsi="Arial" w:cs="Arial"/>
          <w:sz w:val="19"/>
          <w:szCs w:val="19"/>
          <w:lang w:val="en-GB"/>
        </w:rPr>
        <w:t>.</w:t>
      </w:r>
    </w:p>
    <w:p w14:paraId="0569329B" w14:textId="77777777" w:rsidR="00F06C9F" w:rsidRPr="00F06C9F" w:rsidRDefault="00F06C9F" w:rsidP="00F06C9F">
      <w:pPr>
        <w:pStyle w:val="BodyTextIndent3"/>
        <w:spacing w:line="360" w:lineRule="auto"/>
        <w:ind w:left="0" w:firstLine="0"/>
        <w:rPr>
          <w:rFonts w:ascii="Arial" w:hAnsi="Arial" w:cs="Arial"/>
          <w:sz w:val="19"/>
          <w:szCs w:val="19"/>
          <w:lang w:val="en-GB"/>
        </w:rPr>
      </w:pPr>
    </w:p>
    <w:p w14:paraId="4DA718A9" w14:textId="3E14DB75" w:rsidR="00F06C9F" w:rsidRPr="00F06C9F" w:rsidRDefault="00967496" w:rsidP="00F06C9F">
      <w:pPr>
        <w:pStyle w:val="BodyTextIndent3"/>
        <w:numPr>
          <w:ilvl w:val="1"/>
          <w:numId w:val="30"/>
        </w:numPr>
        <w:spacing w:line="360" w:lineRule="auto"/>
        <w:ind w:left="993" w:hanging="633"/>
        <w:rPr>
          <w:rFonts w:ascii="Arial" w:hAnsi="Arial" w:cs="Arial"/>
          <w:sz w:val="19"/>
          <w:szCs w:val="19"/>
          <w:lang w:val="en-GB"/>
        </w:rPr>
      </w:pPr>
      <w:r w:rsidRPr="00CE1154">
        <w:rPr>
          <w:rFonts w:ascii="Arial" w:hAnsi="Arial" w:cs="Arial"/>
          <w:sz w:val="19"/>
          <w:szCs w:val="19"/>
          <w:lang w:val="en-GB"/>
        </w:rPr>
        <w:t xml:space="preserve">Obligations under domestic bank to issue letter of credit for inventory importation </w:t>
      </w:r>
      <w:r w:rsidR="00615A88">
        <w:rPr>
          <w:rFonts w:ascii="Arial" w:hAnsi="Arial" w:cs="Arial"/>
          <w:sz w:val="19"/>
          <w:szCs w:val="19"/>
          <w:lang w:val="en-GB"/>
        </w:rPr>
        <w:t xml:space="preserve">amounting to </w:t>
      </w:r>
      <w:r w:rsidRPr="00CE1154">
        <w:rPr>
          <w:rFonts w:ascii="Arial" w:hAnsi="Arial" w:cs="Arial"/>
          <w:sz w:val="19"/>
          <w:szCs w:val="19"/>
          <w:lang w:val="en-GB"/>
        </w:rPr>
        <w:t xml:space="preserve">Baht </w:t>
      </w:r>
      <w:r w:rsidR="00060BD0" w:rsidRPr="00976103">
        <w:rPr>
          <w:rFonts w:ascii="Arial" w:hAnsi="Arial" w:cs="Arial"/>
          <w:sz w:val="19"/>
          <w:szCs w:val="19"/>
          <w:lang w:val="en-GB"/>
        </w:rPr>
        <w:t>5</w:t>
      </w:r>
      <w:r w:rsidR="00F06C9F">
        <w:rPr>
          <w:rFonts w:ascii="Arial" w:hAnsi="Arial" w:cs="Arial"/>
          <w:sz w:val="19"/>
          <w:szCs w:val="19"/>
          <w:lang w:val="en-GB"/>
        </w:rPr>
        <w:t>41</w:t>
      </w:r>
      <w:r w:rsidR="00060BD0" w:rsidRPr="00976103">
        <w:rPr>
          <w:rFonts w:ascii="Arial" w:hAnsi="Arial" w:cs="Arial"/>
          <w:sz w:val="19"/>
          <w:szCs w:val="19"/>
          <w:lang w:val="en-GB"/>
        </w:rPr>
        <w:t>.</w:t>
      </w:r>
      <w:r w:rsidR="00F06C9F">
        <w:rPr>
          <w:rFonts w:ascii="Arial" w:hAnsi="Arial" w:cs="Arial"/>
          <w:sz w:val="19"/>
          <w:szCs w:val="19"/>
          <w:lang w:val="en-GB"/>
        </w:rPr>
        <w:t>3</w:t>
      </w:r>
      <w:r w:rsidR="00C7134D">
        <w:rPr>
          <w:rFonts w:ascii="Arial" w:hAnsi="Arial" w:cs="Arial"/>
          <w:sz w:val="19"/>
          <w:szCs w:val="19"/>
          <w:lang w:val="en-GB"/>
        </w:rPr>
        <w:t>7</w:t>
      </w:r>
      <w:r w:rsidRPr="00CE1154">
        <w:rPr>
          <w:rFonts w:ascii="Arial" w:hAnsi="Arial" w:cs="Arial"/>
          <w:sz w:val="19"/>
          <w:szCs w:val="19"/>
          <w:lang w:val="en-GB"/>
        </w:rPr>
        <w:t xml:space="preserve"> million.</w:t>
      </w:r>
    </w:p>
    <w:p w14:paraId="7E2ADE82" w14:textId="77777777" w:rsidR="00F06C9F" w:rsidRPr="00F06C9F" w:rsidRDefault="00F06C9F" w:rsidP="00F06C9F">
      <w:pPr>
        <w:pStyle w:val="BodyTextIndent3"/>
        <w:spacing w:line="360" w:lineRule="auto"/>
        <w:ind w:left="993" w:firstLine="0"/>
        <w:rPr>
          <w:rFonts w:ascii="Arial" w:hAnsi="Arial" w:cs="Arial"/>
          <w:sz w:val="19"/>
          <w:szCs w:val="19"/>
          <w:lang w:val="en-GB"/>
        </w:rPr>
      </w:pPr>
    </w:p>
    <w:p w14:paraId="22D45509" w14:textId="2C637960" w:rsidR="008412C0" w:rsidRPr="00CE1154" w:rsidRDefault="00CB686C" w:rsidP="00880656">
      <w:pPr>
        <w:pStyle w:val="BodyTextIndent3"/>
        <w:numPr>
          <w:ilvl w:val="1"/>
          <w:numId w:val="30"/>
        </w:numPr>
        <w:spacing w:line="360" w:lineRule="auto"/>
        <w:ind w:left="993" w:hanging="624"/>
        <w:rPr>
          <w:rFonts w:ascii="Arial" w:hAnsi="Arial" w:cs="Arial"/>
          <w:sz w:val="19"/>
          <w:szCs w:val="19"/>
          <w:lang w:val="en-GB"/>
        </w:rPr>
      </w:pPr>
      <w:r w:rsidRPr="00CE1154">
        <w:rPr>
          <w:rFonts w:ascii="Arial" w:hAnsi="Arial" w:cs="Arial"/>
          <w:sz w:val="19"/>
          <w:szCs w:val="19"/>
          <w:lang w:val="en-GB"/>
        </w:rPr>
        <w:t>Obligations under construction agreement</w:t>
      </w:r>
      <w:r w:rsidR="00DB65C0">
        <w:rPr>
          <w:rFonts w:ascii="Arial" w:hAnsi="Arial" w:cs="Arial"/>
          <w:sz w:val="19"/>
          <w:szCs w:val="19"/>
          <w:lang w:val="en-GB"/>
        </w:rPr>
        <w:t xml:space="preserve"> which</w:t>
      </w:r>
      <w:r w:rsidR="00552545" w:rsidRPr="00CE1154">
        <w:rPr>
          <w:rFonts w:ascii="Arial" w:hAnsi="Arial" w:cs="Arial"/>
          <w:sz w:val="19"/>
          <w:szCs w:val="19"/>
          <w:lang w:val="en-GB" w:bidi="th-TH"/>
        </w:rPr>
        <w:t xml:space="preserve"> </w:t>
      </w:r>
      <w:r w:rsidRPr="00CE1154">
        <w:rPr>
          <w:rFonts w:ascii="Arial" w:hAnsi="Arial" w:cs="Arial"/>
          <w:sz w:val="19"/>
          <w:szCs w:val="19"/>
          <w:lang w:val="en-GB"/>
        </w:rPr>
        <w:t xml:space="preserve">the Company </w:t>
      </w:r>
      <w:r w:rsidR="00645971" w:rsidRPr="00CE1154">
        <w:rPr>
          <w:rFonts w:ascii="Arial" w:hAnsi="Arial" w:cs="Arial"/>
          <w:sz w:val="19"/>
          <w:szCs w:val="19"/>
          <w:lang w:val="en-GB"/>
        </w:rPr>
        <w:t>has</w:t>
      </w:r>
      <w:r w:rsidR="0092292A" w:rsidRPr="00CE1154">
        <w:rPr>
          <w:rFonts w:ascii="Arial" w:hAnsi="Arial" w:cs="Arial"/>
          <w:sz w:val="19"/>
          <w:szCs w:val="19"/>
          <w:lang w:val="en-GB"/>
        </w:rPr>
        <w:t xml:space="preserve"> </w:t>
      </w:r>
      <w:r w:rsidR="00DB65C0">
        <w:rPr>
          <w:rFonts w:ascii="Arial" w:hAnsi="Arial" w:cs="Arial"/>
          <w:sz w:val="19"/>
          <w:szCs w:val="19"/>
          <w:lang w:val="en-GB"/>
        </w:rPr>
        <w:t>remaining</w:t>
      </w:r>
      <w:r w:rsidR="00FA340C">
        <w:rPr>
          <w:rFonts w:ascii="Arial" w:hAnsi="Arial" w:cs="Arial"/>
          <w:sz w:val="19"/>
          <w:szCs w:val="19"/>
          <w:lang w:val="en-GB"/>
        </w:rPr>
        <w:t xml:space="preserve"> </w:t>
      </w:r>
      <w:r w:rsidR="0092292A" w:rsidRPr="00CE1154">
        <w:rPr>
          <w:rFonts w:ascii="Arial" w:hAnsi="Arial" w:cs="Arial"/>
          <w:sz w:val="19"/>
          <w:szCs w:val="19"/>
          <w:lang w:val="en-GB"/>
        </w:rPr>
        <w:t>commitment</w:t>
      </w:r>
      <w:r w:rsidR="00B217DA">
        <w:rPr>
          <w:rFonts w:ascii="Arial" w:hAnsi="Arial" w:cs="Arial"/>
          <w:sz w:val="19"/>
          <w:szCs w:val="19"/>
          <w:lang w:val="en-GB"/>
        </w:rPr>
        <w:t xml:space="preserve"> </w:t>
      </w:r>
      <w:r w:rsidR="00FA340C">
        <w:rPr>
          <w:rFonts w:ascii="Arial" w:hAnsi="Arial" w:cs="Arial"/>
          <w:sz w:val="19"/>
          <w:szCs w:val="19"/>
          <w:lang w:val="en-GB"/>
        </w:rPr>
        <w:t>amounting to</w:t>
      </w:r>
      <w:r w:rsidRPr="00CE1154">
        <w:rPr>
          <w:rFonts w:ascii="Arial" w:hAnsi="Arial" w:cs="Arial"/>
          <w:sz w:val="19"/>
          <w:szCs w:val="19"/>
          <w:lang w:val="en-GB"/>
        </w:rPr>
        <w:t xml:space="preserve"> </w:t>
      </w:r>
      <w:r w:rsidRPr="00BD2C8C">
        <w:rPr>
          <w:rFonts w:ascii="Arial" w:hAnsi="Arial" w:cs="Arial"/>
          <w:sz w:val="19"/>
          <w:szCs w:val="19"/>
          <w:lang w:val="en-GB"/>
        </w:rPr>
        <w:t xml:space="preserve">Baht </w:t>
      </w:r>
      <w:r w:rsidR="00060BD0" w:rsidRPr="00BD2C8C">
        <w:rPr>
          <w:rFonts w:ascii="Arial" w:hAnsi="Arial" w:cs="Arial"/>
          <w:sz w:val="19"/>
          <w:szCs w:val="19"/>
          <w:lang w:val="en-GB"/>
        </w:rPr>
        <w:t>22.95</w:t>
      </w:r>
      <w:r w:rsidR="006D3744" w:rsidRPr="00BD2C8C">
        <w:rPr>
          <w:rFonts w:ascii="Arial" w:hAnsi="Arial" w:cs="Arial"/>
          <w:sz w:val="19"/>
          <w:szCs w:val="19"/>
          <w:lang w:val="en-GB"/>
        </w:rPr>
        <w:t xml:space="preserve"> </w:t>
      </w:r>
      <w:r w:rsidRPr="00BD2C8C">
        <w:rPr>
          <w:rFonts w:ascii="Arial" w:hAnsi="Arial" w:cs="Arial"/>
          <w:sz w:val="19"/>
          <w:szCs w:val="19"/>
          <w:lang w:val="en-GB"/>
        </w:rPr>
        <w:t>millio</w:t>
      </w:r>
      <w:r w:rsidRPr="00CE1154">
        <w:rPr>
          <w:rFonts w:ascii="Arial" w:hAnsi="Arial" w:cs="Arial"/>
          <w:sz w:val="19"/>
          <w:szCs w:val="19"/>
          <w:lang w:val="en-GB"/>
        </w:rPr>
        <w:t>n</w:t>
      </w:r>
      <w:r w:rsidR="00FA340C">
        <w:rPr>
          <w:rFonts w:ascii="Arial" w:hAnsi="Arial" w:cs="Arial"/>
          <w:sz w:val="19"/>
          <w:szCs w:val="19"/>
          <w:lang w:val="en-GB"/>
        </w:rPr>
        <w:t>.</w:t>
      </w:r>
    </w:p>
    <w:p w14:paraId="41CC5DC7" w14:textId="7F99DF6C" w:rsidR="008763C8" w:rsidRDefault="008763C8" w:rsidP="00AD14CE">
      <w:pPr>
        <w:pStyle w:val="BodyTextIndent3"/>
        <w:spacing w:line="360" w:lineRule="auto"/>
        <w:ind w:left="0" w:firstLine="0"/>
        <w:rPr>
          <w:rFonts w:ascii="Arial" w:hAnsi="Arial" w:cs="Arial"/>
          <w:sz w:val="19"/>
          <w:szCs w:val="19"/>
          <w:lang w:val="en-GB"/>
        </w:rPr>
      </w:pPr>
    </w:p>
    <w:p w14:paraId="4D1D25B3" w14:textId="723C1A6B" w:rsidR="00AF3F4A" w:rsidRDefault="00AF3F4A" w:rsidP="00AD14CE">
      <w:pPr>
        <w:pStyle w:val="BodyTextIndent3"/>
        <w:spacing w:line="360" w:lineRule="auto"/>
        <w:ind w:left="0" w:firstLine="0"/>
        <w:rPr>
          <w:rFonts w:ascii="Arial" w:hAnsi="Arial" w:cs="Arial"/>
          <w:sz w:val="19"/>
          <w:szCs w:val="19"/>
          <w:lang w:val="en-GB"/>
        </w:rPr>
      </w:pPr>
    </w:p>
    <w:p w14:paraId="66BE2F68" w14:textId="345F299E" w:rsidR="00087F59" w:rsidRPr="009D1A94" w:rsidRDefault="00EC513C" w:rsidP="00F56B1A">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t>FINANCIAL</w:t>
      </w:r>
      <w:r w:rsidRPr="009D1A94">
        <w:rPr>
          <w:rFonts w:ascii="Arial" w:hAnsi="Arial" w:cs="Arial"/>
          <w:b/>
          <w:bCs/>
          <w:sz w:val="19"/>
          <w:szCs w:val="19"/>
          <w:lang w:val="en-GB"/>
        </w:rPr>
        <w:t xml:space="preserve"> INSTRUMENTS</w:t>
      </w:r>
    </w:p>
    <w:p w14:paraId="2A55348B" w14:textId="77777777" w:rsidR="00087F59" w:rsidRPr="009D1A94"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9D1A94" w:rsidRDefault="00193226" w:rsidP="00F56B1A">
      <w:pPr>
        <w:pStyle w:val="BodyTextIndent3"/>
        <w:spacing w:line="360" w:lineRule="auto"/>
        <w:ind w:left="360" w:firstLine="0"/>
        <w:rPr>
          <w:rFonts w:ascii="Arial" w:hAnsi="Arial" w:cs="Arial"/>
          <w:i/>
          <w:iCs/>
          <w:sz w:val="19"/>
          <w:szCs w:val="19"/>
          <w:u w:val="single"/>
        </w:rPr>
      </w:pPr>
      <w:r w:rsidRPr="009D1A94">
        <w:rPr>
          <w:rFonts w:ascii="Arial" w:hAnsi="Arial" w:cs="Arial"/>
          <w:i/>
          <w:iCs/>
          <w:sz w:val="19"/>
          <w:szCs w:val="19"/>
        </w:rPr>
        <w:t>Foreign Currency Risk</w:t>
      </w:r>
    </w:p>
    <w:p w14:paraId="4D3DEE4E" w14:textId="27430618" w:rsidR="008412C0" w:rsidRPr="009D1A94" w:rsidRDefault="00193226" w:rsidP="00F56B1A">
      <w:pPr>
        <w:spacing w:line="360" w:lineRule="auto"/>
        <w:ind w:left="360"/>
        <w:jc w:val="both"/>
        <w:rPr>
          <w:rFonts w:ascii="Arial" w:hAnsi="Arial" w:cs="Arial"/>
          <w:sz w:val="19"/>
          <w:szCs w:val="19"/>
          <w:lang w:eastAsia="en-US" w:bidi="ar-SA"/>
        </w:rPr>
      </w:pPr>
      <w:r w:rsidRPr="009D1A94">
        <w:rPr>
          <w:rFonts w:ascii="Arial" w:hAnsi="Arial" w:cs="Arial"/>
          <w:sz w:val="19"/>
          <w:szCs w:val="19"/>
          <w:lang w:eastAsia="en-US" w:bidi="ar-SA"/>
        </w:rPr>
        <w:t xml:space="preserve">The Company has foreign currency risk exposure relating to sales and purchases denominated in foreign currencies. As </w:t>
      </w:r>
      <w:proofErr w:type="gramStart"/>
      <w:r w:rsidRPr="009D1A94">
        <w:rPr>
          <w:rFonts w:ascii="Arial" w:hAnsi="Arial" w:cs="Arial"/>
          <w:sz w:val="19"/>
          <w:szCs w:val="19"/>
          <w:lang w:eastAsia="en-US" w:bidi="ar-SA"/>
        </w:rPr>
        <w:t>at</w:t>
      </w:r>
      <w:proofErr w:type="gramEnd"/>
      <w:r w:rsidRPr="009D1A94">
        <w:rPr>
          <w:rFonts w:ascii="Arial" w:hAnsi="Arial" w:cs="Arial"/>
          <w:sz w:val="19"/>
          <w:szCs w:val="19"/>
          <w:lang w:eastAsia="en-US" w:bidi="ar-SA"/>
        </w:rPr>
        <w:t xml:space="preserve"> </w:t>
      </w:r>
      <w:r w:rsidR="00B934AE">
        <w:rPr>
          <w:rFonts w:ascii="Arial" w:hAnsi="Arial" w:cs="Arial"/>
          <w:sz w:val="19"/>
          <w:szCs w:val="19"/>
          <w:lang w:val="en-GB"/>
        </w:rPr>
        <w:t>31 March 2022</w:t>
      </w:r>
      <w:r w:rsidRPr="009D1A94">
        <w:rPr>
          <w:rFonts w:ascii="Arial" w:hAnsi="Arial" w:cs="Arial"/>
          <w:sz w:val="19"/>
          <w:szCs w:val="19"/>
          <w:lang w:eastAsia="en-US" w:bidi="ar-SA"/>
        </w:rPr>
        <w:t>, the Company has unhedged assets and liabilities in foreign currencies from the import and export of products</w:t>
      </w:r>
      <w:r w:rsidR="00277BC7" w:rsidRPr="009D1A94">
        <w:rPr>
          <w:rFonts w:ascii="Arial" w:hAnsi="Arial" w:cs="Arial"/>
          <w:sz w:val="19"/>
          <w:szCs w:val="19"/>
          <w:lang w:eastAsia="en-US" w:bidi="ar-SA"/>
        </w:rPr>
        <w:t xml:space="preserve"> with natural hedges</w:t>
      </w:r>
      <w:r w:rsidRPr="009D1A94">
        <w:rPr>
          <w:rFonts w:ascii="Arial" w:hAnsi="Arial" w:cs="Arial"/>
          <w:sz w:val="19"/>
          <w:szCs w:val="19"/>
          <w:lang w:eastAsia="en-US" w:bidi="ar-SA"/>
        </w:rPr>
        <w:t xml:space="preserve"> as follows:</w:t>
      </w:r>
    </w:p>
    <w:p w14:paraId="7905318B" w14:textId="77777777" w:rsidR="000C53DB" w:rsidRPr="009D1A94" w:rsidRDefault="000C53DB" w:rsidP="00B84B2D">
      <w:pPr>
        <w:spacing w:line="276" w:lineRule="auto"/>
      </w:pPr>
    </w:p>
    <w:tbl>
      <w:tblPr>
        <w:tblW w:w="933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9"/>
        <w:gridCol w:w="1497"/>
        <w:gridCol w:w="236"/>
        <w:gridCol w:w="1438"/>
        <w:gridCol w:w="238"/>
        <w:gridCol w:w="1534"/>
      </w:tblGrid>
      <w:tr w:rsidR="00C5076E" w:rsidRPr="009D1A94" w14:paraId="09D20349" w14:textId="77777777" w:rsidTr="00060BD0">
        <w:trPr>
          <w:tblHeader/>
        </w:trPr>
        <w:tc>
          <w:tcPr>
            <w:tcW w:w="4389" w:type="dxa"/>
            <w:tcBorders>
              <w:top w:val="nil"/>
              <w:left w:val="nil"/>
              <w:bottom w:val="nil"/>
              <w:right w:val="nil"/>
            </w:tcBorders>
          </w:tcPr>
          <w:p w14:paraId="67039585" w14:textId="2627DC22" w:rsidR="00C5076E" w:rsidRPr="009D1A94" w:rsidRDefault="00580F03" w:rsidP="00F56B1A">
            <w:pPr>
              <w:spacing w:line="360" w:lineRule="auto"/>
              <w:rPr>
                <w:rFonts w:ascii="Arial" w:hAnsi="Arial" w:cs="Arial"/>
                <w:sz w:val="19"/>
                <w:szCs w:val="19"/>
                <w:lang w:eastAsia="en-US" w:bidi="ar-SA"/>
              </w:rPr>
            </w:pPr>
            <w:r w:rsidRPr="009D1A94">
              <w:rPr>
                <w:rFonts w:ascii="Arial" w:hAnsi="Arial" w:cs="Arial"/>
                <w:sz w:val="19"/>
                <w:szCs w:val="19"/>
                <w:lang w:eastAsia="en-US" w:bidi="ar-SA"/>
              </w:rPr>
              <w:br w:type="page"/>
            </w:r>
          </w:p>
        </w:tc>
        <w:tc>
          <w:tcPr>
            <w:tcW w:w="4943" w:type="dxa"/>
            <w:gridSpan w:val="5"/>
            <w:tcBorders>
              <w:top w:val="nil"/>
              <w:left w:val="nil"/>
              <w:bottom w:val="single" w:sz="4" w:space="0" w:color="auto"/>
              <w:right w:val="nil"/>
            </w:tcBorders>
          </w:tcPr>
          <w:p w14:paraId="0F8C0615" w14:textId="65E3FC9A" w:rsidR="00C5076E" w:rsidRPr="009D1A94" w:rsidRDefault="00B934AE" w:rsidP="00F56B1A">
            <w:pPr>
              <w:spacing w:line="360" w:lineRule="auto"/>
              <w:jc w:val="center"/>
              <w:rPr>
                <w:rFonts w:ascii="Arial" w:hAnsi="Arial" w:cs="Arial"/>
                <w:sz w:val="19"/>
                <w:szCs w:val="19"/>
                <w:lang w:val="en-GB"/>
              </w:rPr>
            </w:pPr>
            <w:r w:rsidRPr="00B934AE">
              <w:rPr>
                <w:rFonts w:ascii="Arial" w:hAnsi="Arial" w:cs="Arial"/>
                <w:sz w:val="19"/>
                <w:szCs w:val="19"/>
                <w:lang w:val="en-GB"/>
              </w:rPr>
              <w:t>31 March 2022</w:t>
            </w:r>
          </w:p>
        </w:tc>
      </w:tr>
      <w:tr w:rsidR="00C5076E" w:rsidRPr="009D1A94" w14:paraId="3AA4F3F5" w14:textId="77777777" w:rsidTr="00971009">
        <w:trPr>
          <w:tblHeader/>
        </w:trPr>
        <w:tc>
          <w:tcPr>
            <w:tcW w:w="4389" w:type="dxa"/>
            <w:tcBorders>
              <w:top w:val="nil"/>
              <w:left w:val="nil"/>
              <w:bottom w:val="nil"/>
              <w:right w:val="nil"/>
            </w:tcBorders>
          </w:tcPr>
          <w:p w14:paraId="58D4CF13" w14:textId="77777777" w:rsidR="00C5076E" w:rsidRPr="009D1A94"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7" w:type="dxa"/>
            <w:tcBorders>
              <w:top w:val="single" w:sz="4" w:space="0" w:color="auto"/>
              <w:left w:val="nil"/>
              <w:bottom w:val="single" w:sz="4" w:space="0" w:color="auto"/>
              <w:right w:val="nil"/>
            </w:tcBorders>
          </w:tcPr>
          <w:p w14:paraId="7718F7A5" w14:textId="77777777" w:rsidR="00C5076E" w:rsidRPr="009D1A94" w:rsidRDefault="00C5076E" w:rsidP="00F56B1A">
            <w:pPr>
              <w:pStyle w:val="a1"/>
              <w:tabs>
                <w:tab w:val="left" w:pos="709"/>
              </w:tabs>
              <w:spacing w:line="360" w:lineRule="auto"/>
              <w:ind w:left="-106" w:right="-108"/>
              <w:jc w:val="center"/>
              <w:rPr>
                <w:rFonts w:ascii="Arial" w:hAnsi="Arial" w:cs="Arial"/>
                <w:sz w:val="19"/>
                <w:szCs w:val="19"/>
                <w:lang w:eastAsia="en-US" w:bidi="ar-SA"/>
              </w:rPr>
            </w:pPr>
            <w:r w:rsidRPr="009D1A94">
              <w:rPr>
                <w:rFonts w:ascii="Arial" w:hAnsi="Arial" w:cs="Arial"/>
                <w:sz w:val="19"/>
                <w:szCs w:val="19"/>
                <w:lang w:eastAsia="en-US"/>
              </w:rPr>
              <w:t>Foreign currencies</w:t>
            </w:r>
            <w:r w:rsidRPr="009D1A94">
              <w:rPr>
                <w:rFonts w:ascii="Arial" w:hAnsi="Arial" w:cs="Angsana New"/>
                <w:sz w:val="19"/>
                <w:szCs w:val="19"/>
                <w:cs/>
                <w:lang w:eastAsia="en-US"/>
              </w:rPr>
              <w:t xml:space="preserve"> </w:t>
            </w:r>
            <w:r w:rsidRPr="009D1A94">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438" w:type="dxa"/>
            <w:tcBorders>
              <w:top w:val="single" w:sz="4" w:space="0" w:color="auto"/>
              <w:left w:val="nil"/>
              <w:bottom w:val="single" w:sz="4" w:space="0" w:color="auto"/>
              <w:right w:val="nil"/>
            </w:tcBorders>
          </w:tcPr>
          <w:p w14:paraId="62B3AF20" w14:textId="77777777" w:rsidR="002633D2" w:rsidRPr="009D1A94" w:rsidRDefault="00C5076E" w:rsidP="00971009">
            <w:pPr>
              <w:pStyle w:val="a1"/>
              <w:tabs>
                <w:tab w:val="clear" w:pos="1080"/>
                <w:tab w:val="left" w:pos="-102"/>
                <w:tab w:val="left" w:pos="709"/>
              </w:tabs>
              <w:spacing w:line="360" w:lineRule="auto"/>
              <w:ind w:right="-39" w:hanging="102"/>
              <w:rPr>
                <w:rFonts w:ascii="Arial" w:hAnsi="Arial" w:cs="Arial"/>
                <w:sz w:val="19"/>
                <w:szCs w:val="19"/>
                <w:lang w:eastAsia="en-US"/>
              </w:rPr>
            </w:pPr>
            <w:r w:rsidRPr="009D1A94">
              <w:rPr>
                <w:rFonts w:ascii="Arial" w:hAnsi="Arial" w:cs="Arial"/>
                <w:sz w:val="19"/>
                <w:szCs w:val="19"/>
                <w:lang w:eastAsia="en-US"/>
              </w:rPr>
              <w:t xml:space="preserve"> </w:t>
            </w:r>
          </w:p>
          <w:p w14:paraId="4C7D10FF" w14:textId="19AB7BA9" w:rsidR="00C5076E" w:rsidRPr="009D1A94" w:rsidRDefault="00C5076E" w:rsidP="00971009">
            <w:pPr>
              <w:pStyle w:val="a1"/>
              <w:tabs>
                <w:tab w:val="clear" w:pos="1080"/>
                <w:tab w:val="left" w:pos="-102"/>
                <w:tab w:val="left" w:pos="709"/>
              </w:tabs>
              <w:spacing w:line="360" w:lineRule="auto"/>
              <w:ind w:right="-39" w:hanging="39"/>
              <w:jc w:val="center"/>
              <w:rPr>
                <w:rFonts w:ascii="Arial" w:hAnsi="Arial" w:cs="Arial"/>
                <w:sz w:val="19"/>
                <w:szCs w:val="19"/>
                <w:lang w:eastAsia="en-US"/>
              </w:rPr>
            </w:pPr>
            <w:r w:rsidRPr="009D1A94">
              <w:rPr>
                <w:rFonts w:ascii="Arial" w:hAnsi="Arial" w:cs="Arial"/>
                <w:sz w:val="19"/>
                <w:szCs w:val="19"/>
                <w:lang w:eastAsia="en-US"/>
              </w:rPr>
              <w:t>Exchange rate</w:t>
            </w:r>
          </w:p>
          <w:p w14:paraId="7501E8A4" w14:textId="77777777" w:rsidR="00C5076E" w:rsidRPr="009D1A94" w:rsidRDefault="00C5076E" w:rsidP="00971009">
            <w:pPr>
              <w:pStyle w:val="a1"/>
              <w:tabs>
                <w:tab w:val="clear" w:pos="1080"/>
                <w:tab w:val="left" w:pos="-102"/>
                <w:tab w:val="left" w:pos="78"/>
                <w:tab w:val="left" w:pos="709"/>
                <w:tab w:val="left" w:pos="978"/>
              </w:tabs>
              <w:spacing w:line="360" w:lineRule="auto"/>
              <w:ind w:right="-39" w:hanging="39"/>
              <w:jc w:val="center"/>
              <w:rPr>
                <w:rFonts w:ascii="Arial" w:hAnsi="Arial" w:cs="Arial"/>
                <w:sz w:val="19"/>
                <w:szCs w:val="19"/>
                <w:lang w:eastAsia="en-US" w:bidi="ar-SA"/>
              </w:rPr>
            </w:pPr>
            <w:r w:rsidRPr="009D1A94">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4" w:type="dxa"/>
            <w:tcBorders>
              <w:top w:val="single" w:sz="4" w:space="0" w:color="auto"/>
              <w:left w:val="nil"/>
              <w:bottom w:val="single" w:sz="4" w:space="0" w:color="auto"/>
              <w:right w:val="nil"/>
            </w:tcBorders>
          </w:tcPr>
          <w:p w14:paraId="2A329D57" w14:textId="77777777" w:rsidR="00C431A4" w:rsidRPr="009D1A94" w:rsidRDefault="00C431A4" w:rsidP="00F56B1A">
            <w:pPr>
              <w:pStyle w:val="a1"/>
              <w:tabs>
                <w:tab w:val="left" w:pos="709"/>
              </w:tabs>
              <w:spacing w:line="360" w:lineRule="auto"/>
              <w:ind w:left="-112" w:right="-108"/>
              <w:jc w:val="center"/>
              <w:rPr>
                <w:rFonts w:ascii="Arial" w:hAnsi="Arial" w:cs="Arial"/>
                <w:sz w:val="19"/>
                <w:szCs w:val="19"/>
                <w:lang w:eastAsia="en-US"/>
              </w:rPr>
            </w:pPr>
          </w:p>
          <w:p w14:paraId="6808F4D1" w14:textId="3B544046" w:rsidR="00C5076E" w:rsidRPr="009D1A94" w:rsidRDefault="00C5076E" w:rsidP="00F56B1A">
            <w:pPr>
              <w:pStyle w:val="a1"/>
              <w:tabs>
                <w:tab w:val="left" w:pos="709"/>
              </w:tabs>
              <w:spacing w:line="360" w:lineRule="auto"/>
              <w:ind w:left="-112" w:right="-108"/>
              <w:jc w:val="center"/>
              <w:rPr>
                <w:rFonts w:ascii="Arial" w:hAnsi="Arial" w:cs="Arial"/>
                <w:sz w:val="19"/>
                <w:szCs w:val="19"/>
                <w:lang w:eastAsia="en-US" w:bidi="ar-SA"/>
              </w:rPr>
            </w:pPr>
            <w:r w:rsidRPr="009D1A94">
              <w:rPr>
                <w:rFonts w:ascii="Arial" w:hAnsi="Arial" w:cs="Arial"/>
                <w:sz w:val="19"/>
                <w:szCs w:val="19"/>
                <w:lang w:eastAsia="en-US"/>
              </w:rPr>
              <w:t>Baht equivalent (Thousand</w:t>
            </w:r>
            <w:r w:rsidR="00142992" w:rsidRPr="009D1A94">
              <w:rPr>
                <w:rFonts w:ascii="Arial" w:hAnsi="Arial" w:cs="Arial"/>
                <w:sz w:val="19"/>
                <w:szCs w:val="19"/>
                <w:lang w:eastAsia="en-US"/>
              </w:rPr>
              <w:t xml:space="preserve"> </w:t>
            </w:r>
            <w:r w:rsidRPr="009D1A94">
              <w:rPr>
                <w:rFonts w:ascii="Arial" w:hAnsi="Arial" w:cs="Arial"/>
                <w:sz w:val="19"/>
                <w:szCs w:val="19"/>
                <w:lang w:eastAsia="en-US"/>
              </w:rPr>
              <w:t>Baht)</w:t>
            </w:r>
          </w:p>
        </w:tc>
      </w:tr>
      <w:tr w:rsidR="00C5076E" w:rsidRPr="009D1A94" w14:paraId="6D72468B" w14:textId="77777777" w:rsidTr="00971009">
        <w:trPr>
          <w:tblHeader/>
        </w:trPr>
        <w:tc>
          <w:tcPr>
            <w:tcW w:w="4389" w:type="dxa"/>
            <w:tcBorders>
              <w:top w:val="nil"/>
              <w:left w:val="nil"/>
              <w:bottom w:val="nil"/>
              <w:right w:val="nil"/>
            </w:tcBorders>
          </w:tcPr>
          <w:p w14:paraId="652FC569" w14:textId="77777777" w:rsidR="00C5076E" w:rsidRPr="009D1A94"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7" w:type="dxa"/>
            <w:tcBorders>
              <w:top w:val="single" w:sz="4" w:space="0" w:color="auto"/>
              <w:left w:val="nil"/>
              <w:bottom w:val="nil"/>
              <w:right w:val="nil"/>
            </w:tcBorders>
          </w:tcPr>
          <w:p w14:paraId="74B52AF4" w14:textId="77777777" w:rsidR="00C5076E" w:rsidRPr="009D1A94" w:rsidRDefault="00C5076E"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438" w:type="dxa"/>
            <w:tcBorders>
              <w:top w:val="single" w:sz="4" w:space="0" w:color="auto"/>
              <w:left w:val="nil"/>
              <w:bottom w:val="nil"/>
              <w:right w:val="nil"/>
            </w:tcBorders>
          </w:tcPr>
          <w:p w14:paraId="0C702104"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9D1A94"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4" w:type="dxa"/>
            <w:tcBorders>
              <w:top w:val="single" w:sz="4" w:space="0" w:color="auto"/>
              <w:left w:val="nil"/>
              <w:bottom w:val="nil"/>
              <w:right w:val="nil"/>
            </w:tcBorders>
          </w:tcPr>
          <w:p w14:paraId="15FB86E2" w14:textId="77777777" w:rsidR="00C5076E" w:rsidRPr="009D1A94" w:rsidRDefault="00C5076E" w:rsidP="00F56B1A">
            <w:pPr>
              <w:pStyle w:val="a1"/>
              <w:tabs>
                <w:tab w:val="left" w:pos="709"/>
              </w:tabs>
              <w:spacing w:line="360" w:lineRule="auto"/>
              <w:ind w:left="-112" w:right="-108"/>
              <w:jc w:val="center"/>
              <w:rPr>
                <w:rFonts w:ascii="Arial" w:hAnsi="Arial" w:cs="Arial"/>
                <w:sz w:val="19"/>
                <w:szCs w:val="19"/>
                <w:lang w:eastAsia="en-US"/>
              </w:rPr>
            </w:pPr>
          </w:p>
        </w:tc>
      </w:tr>
      <w:tr w:rsidR="00C5076E" w:rsidRPr="009D1A94" w14:paraId="091B6E94" w14:textId="77777777" w:rsidTr="00971009">
        <w:trPr>
          <w:trHeight w:val="56"/>
        </w:trPr>
        <w:tc>
          <w:tcPr>
            <w:tcW w:w="4389" w:type="dxa"/>
            <w:tcBorders>
              <w:top w:val="nil"/>
              <w:left w:val="nil"/>
              <w:bottom w:val="nil"/>
              <w:right w:val="nil"/>
            </w:tcBorders>
          </w:tcPr>
          <w:p w14:paraId="54093669" w14:textId="427DEC5D" w:rsidR="00C5076E" w:rsidRPr="009D1A94" w:rsidRDefault="00C5076E" w:rsidP="00F56B1A">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Cash and cash equivalent</w:t>
            </w:r>
            <w:r w:rsidR="009C46D6" w:rsidRPr="009D1A94">
              <w:rPr>
                <w:rFonts w:ascii="Arial" w:hAnsi="Arial" w:cs="Arial"/>
                <w:sz w:val="19"/>
                <w:szCs w:val="19"/>
                <w:u w:val="single"/>
                <w:lang w:eastAsia="en-US"/>
              </w:rPr>
              <w:t>s</w:t>
            </w:r>
            <w:r w:rsidRPr="009D1A94">
              <w:rPr>
                <w:rFonts w:ascii="Arial" w:hAnsi="Arial" w:cs="Arial"/>
                <w:sz w:val="19"/>
                <w:szCs w:val="19"/>
                <w:u w:val="single"/>
                <w:lang w:eastAsia="en-US"/>
              </w:rPr>
              <w:t xml:space="preserve"> in foreign currenc</w:t>
            </w:r>
            <w:r w:rsidR="00A05466" w:rsidRPr="009D1A94">
              <w:rPr>
                <w:rFonts w:ascii="Arial" w:hAnsi="Arial" w:cs="Arial"/>
                <w:sz w:val="19"/>
                <w:szCs w:val="19"/>
                <w:u w:val="single"/>
                <w:lang w:eastAsia="en-US"/>
              </w:rPr>
              <w:t>y</w:t>
            </w:r>
          </w:p>
        </w:tc>
        <w:tc>
          <w:tcPr>
            <w:tcW w:w="1497" w:type="dxa"/>
            <w:tcBorders>
              <w:top w:val="nil"/>
              <w:left w:val="nil"/>
              <w:bottom w:val="nil"/>
              <w:right w:val="nil"/>
            </w:tcBorders>
          </w:tcPr>
          <w:p w14:paraId="007933FD" w14:textId="77777777" w:rsidR="00C5076E" w:rsidRPr="009D1A94" w:rsidRDefault="00C5076E"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438" w:type="dxa"/>
            <w:tcBorders>
              <w:top w:val="nil"/>
              <w:left w:val="nil"/>
              <w:bottom w:val="nil"/>
              <w:right w:val="nil"/>
            </w:tcBorders>
          </w:tcPr>
          <w:p w14:paraId="656369BB"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9D1A94"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tcPr>
          <w:p w14:paraId="6669EFA5" w14:textId="77777777" w:rsidR="00C5076E" w:rsidRPr="009D1A94" w:rsidRDefault="00C5076E" w:rsidP="00F56B1A">
            <w:pPr>
              <w:pStyle w:val="BodyTextIndent3"/>
              <w:tabs>
                <w:tab w:val="left" w:pos="5018"/>
              </w:tabs>
              <w:spacing w:line="360" w:lineRule="auto"/>
              <w:ind w:left="175" w:hanging="175"/>
              <w:jc w:val="right"/>
              <w:rPr>
                <w:rFonts w:ascii="Arial" w:hAnsi="Arial" w:cs="Arial"/>
                <w:sz w:val="19"/>
                <w:szCs w:val="19"/>
              </w:rPr>
            </w:pPr>
          </w:p>
        </w:tc>
      </w:tr>
      <w:tr w:rsidR="00060BD0" w:rsidRPr="005E4020" w14:paraId="7EE66B2E" w14:textId="77777777" w:rsidTr="00FF230A">
        <w:tc>
          <w:tcPr>
            <w:tcW w:w="4389" w:type="dxa"/>
            <w:tcBorders>
              <w:top w:val="nil"/>
              <w:left w:val="nil"/>
              <w:bottom w:val="nil"/>
              <w:right w:val="nil"/>
            </w:tcBorders>
          </w:tcPr>
          <w:p w14:paraId="7C6DCAE0" w14:textId="77777777" w:rsidR="00060BD0" w:rsidRPr="009D1A94" w:rsidRDefault="00060BD0"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vAlign w:val="center"/>
          </w:tcPr>
          <w:p w14:paraId="1B0CEC89" w14:textId="72863564" w:rsidR="00060BD0" w:rsidRPr="005E4020" w:rsidRDefault="00060BD0" w:rsidP="00060BD0">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81</w:t>
            </w:r>
          </w:p>
        </w:tc>
        <w:tc>
          <w:tcPr>
            <w:tcW w:w="236" w:type="dxa"/>
            <w:tcBorders>
              <w:top w:val="nil"/>
              <w:left w:val="nil"/>
              <w:bottom w:val="nil"/>
              <w:right w:val="nil"/>
            </w:tcBorders>
            <w:vAlign w:val="center"/>
          </w:tcPr>
          <w:p w14:paraId="59DB12AB" w14:textId="77777777" w:rsidR="00060BD0" w:rsidRPr="005E4020" w:rsidRDefault="00060BD0" w:rsidP="00060BD0">
            <w:pPr>
              <w:pStyle w:val="a1"/>
              <w:tabs>
                <w:tab w:val="left" w:pos="0"/>
                <w:tab w:val="left" w:pos="709"/>
              </w:tabs>
              <w:spacing w:line="360" w:lineRule="auto"/>
              <w:jc w:val="right"/>
              <w:rPr>
                <w:rFonts w:ascii="Arial" w:hAnsi="Arial" w:cs="Arial"/>
                <w:sz w:val="19"/>
                <w:szCs w:val="19"/>
                <w:cs/>
                <w:lang w:eastAsia="en-US"/>
              </w:rPr>
            </w:pPr>
          </w:p>
        </w:tc>
        <w:tc>
          <w:tcPr>
            <w:tcW w:w="1438" w:type="dxa"/>
            <w:tcBorders>
              <w:top w:val="nil"/>
              <w:left w:val="nil"/>
              <w:bottom w:val="nil"/>
              <w:right w:val="nil"/>
            </w:tcBorders>
            <w:vAlign w:val="center"/>
          </w:tcPr>
          <w:p w14:paraId="44680E3A" w14:textId="21BB2F72" w:rsidR="00060BD0" w:rsidRPr="005E4020" w:rsidRDefault="00060BD0" w:rsidP="00060BD0">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33.1393</w:t>
            </w:r>
          </w:p>
        </w:tc>
        <w:tc>
          <w:tcPr>
            <w:tcW w:w="238" w:type="dxa"/>
            <w:tcBorders>
              <w:top w:val="nil"/>
              <w:left w:val="nil"/>
              <w:bottom w:val="nil"/>
              <w:right w:val="nil"/>
            </w:tcBorders>
            <w:vAlign w:val="center"/>
          </w:tcPr>
          <w:p w14:paraId="66F69452" w14:textId="77777777" w:rsidR="00060BD0" w:rsidRPr="005E4020" w:rsidRDefault="00060BD0" w:rsidP="00060BD0">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vAlign w:val="center"/>
          </w:tcPr>
          <w:p w14:paraId="1CA4F20C" w14:textId="100FDD8A" w:rsidR="00060BD0" w:rsidRPr="005E4020" w:rsidRDefault="00060BD0" w:rsidP="00060BD0">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2,68</w:t>
            </w:r>
            <w:r w:rsidR="0077268E">
              <w:rPr>
                <w:rFonts w:ascii="Arial" w:hAnsi="Arial" w:cs="Arial"/>
                <w:sz w:val="19"/>
                <w:szCs w:val="19"/>
                <w:lang w:eastAsia="en-US" w:bidi="ar-SA"/>
              </w:rPr>
              <w:t>4</w:t>
            </w:r>
          </w:p>
        </w:tc>
      </w:tr>
      <w:tr w:rsidR="00060BD0" w:rsidRPr="009D1A94" w14:paraId="7650C0A7" w14:textId="77777777" w:rsidTr="00971009">
        <w:tc>
          <w:tcPr>
            <w:tcW w:w="4389" w:type="dxa"/>
            <w:tcBorders>
              <w:top w:val="nil"/>
              <w:left w:val="nil"/>
              <w:bottom w:val="nil"/>
              <w:right w:val="nil"/>
            </w:tcBorders>
          </w:tcPr>
          <w:p w14:paraId="433E6D8A" w14:textId="77777777" w:rsidR="00060BD0" w:rsidRPr="009D1A94" w:rsidRDefault="00060BD0"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497" w:type="dxa"/>
            <w:tcBorders>
              <w:top w:val="nil"/>
              <w:left w:val="nil"/>
              <w:bottom w:val="nil"/>
              <w:right w:val="nil"/>
            </w:tcBorders>
          </w:tcPr>
          <w:p w14:paraId="4CFD0E3D"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060BD0" w:rsidRPr="009D1A94" w:rsidRDefault="00060BD0" w:rsidP="00060BD0">
            <w:pPr>
              <w:pStyle w:val="a1"/>
              <w:tabs>
                <w:tab w:val="left" w:pos="0"/>
                <w:tab w:val="left" w:pos="709"/>
              </w:tabs>
              <w:spacing w:line="360" w:lineRule="auto"/>
              <w:jc w:val="right"/>
              <w:rPr>
                <w:rFonts w:ascii="Arial" w:hAnsi="Arial" w:cs="Arial"/>
                <w:sz w:val="19"/>
                <w:szCs w:val="19"/>
                <w:cs/>
                <w:lang w:val="en-GB" w:eastAsia="en-US"/>
              </w:rPr>
            </w:pPr>
          </w:p>
        </w:tc>
        <w:tc>
          <w:tcPr>
            <w:tcW w:w="1438" w:type="dxa"/>
            <w:tcBorders>
              <w:top w:val="nil"/>
              <w:left w:val="nil"/>
              <w:bottom w:val="nil"/>
              <w:right w:val="nil"/>
            </w:tcBorders>
          </w:tcPr>
          <w:p w14:paraId="6FEEDCB6"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99615C6"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DCE16E2"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9D1A94" w14:paraId="54BA97CB" w14:textId="77777777" w:rsidTr="00971009">
        <w:tc>
          <w:tcPr>
            <w:tcW w:w="4389" w:type="dxa"/>
            <w:tcBorders>
              <w:top w:val="nil"/>
              <w:left w:val="nil"/>
              <w:bottom w:val="nil"/>
              <w:right w:val="nil"/>
            </w:tcBorders>
          </w:tcPr>
          <w:p w14:paraId="1F729AFB" w14:textId="38953EF0" w:rsidR="00060BD0" w:rsidRPr="009D1A94" w:rsidRDefault="00060BD0"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Trade accounts receivable in foreign currencies</w:t>
            </w:r>
          </w:p>
        </w:tc>
        <w:tc>
          <w:tcPr>
            <w:tcW w:w="1497" w:type="dxa"/>
            <w:tcBorders>
              <w:top w:val="nil"/>
              <w:left w:val="nil"/>
              <w:bottom w:val="nil"/>
              <w:right w:val="nil"/>
            </w:tcBorders>
          </w:tcPr>
          <w:p w14:paraId="0AB0626F"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tcPr>
          <w:p w14:paraId="09260A36" w14:textId="77777777" w:rsidR="00060BD0" w:rsidRPr="009D1A94" w:rsidRDefault="00060BD0" w:rsidP="00060BD0">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1116E20"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5E4020" w14:paraId="4FBB6DCE" w14:textId="77777777" w:rsidTr="00C0584B">
        <w:tc>
          <w:tcPr>
            <w:tcW w:w="4389" w:type="dxa"/>
            <w:tcBorders>
              <w:top w:val="nil"/>
              <w:left w:val="nil"/>
              <w:bottom w:val="nil"/>
              <w:right w:val="nil"/>
            </w:tcBorders>
          </w:tcPr>
          <w:p w14:paraId="155E1C3E" w14:textId="77777777" w:rsidR="00060BD0" w:rsidRPr="009D1A94" w:rsidRDefault="00060BD0"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vAlign w:val="center"/>
          </w:tcPr>
          <w:p w14:paraId="566E33AA" w14:textId="6B447F4B"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18,395</w:t>
            </w:r>
          </w:p>
        </w:tc>
        <w:tc>
          <w:tcPr>
            <w:tcW w:w="236" w:type="dxa"/>
            <w:tcBorders>
              <w:top w:val="nil"/>
              <w:left w:val="nil"/>
              <w:bottom w:val="nil"/>
              <w:right w:val="nil"/>
            </w:tcBorders>
            <w:vAlign w:val="center"/>
          </w:tcPr>
          <w:p w14:paraId="5CC0E2FD" w14:textId="7777777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cs/>
              </w:rPr>
            </w:pPr>
          </w:p>
        </w:tc>
        <w:tc>
          <w:tcPr>
            <w:tcW w:w="1438" w:type="dxa"/>
            <w:tcBorders>
              <w:top w:val="nil"/>
              <w:left w:val="nil"/>
              <w:bottom w:val="nil"/>
              <w:right w:val="nil"/>
            </w:tcBorders>
            <w:vAlign w:val="center"/>
          </w:tcPr>
          <w:p w14:paraId="6ED0E2C4" w14:textId="3DD45BA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33.1393</w:t>
            </w:r>
          </w:p>
        </w:tc>
        <w:tc>
          <w:tcPr>
            <w:tcW w:w="238" w:type="dxa"/>
            <w:tcBorders>
              <w:top w:val="nil"/>
              <w:left w:val="nil"/>
              <w:bottom w:val="nil"/>
              <w:right w:val="nil"/>
            </w:tcBorders>
            <w:vAlign w:val="center"/>
          </w:tcPr>
          <w:p w14:paraId="5E9877C1" w14:textId="7777777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p>
        </w:tc>
        <w:tc>
          <w:tcPr>
            <w:tcW w:w="1534" w:type="dxa"/>
            <w:tcBorders>
              <w:top w:val="nil"/>
              <w:left w:val="nil"/>
              <w:bottom w:val="nil"/>
              <w:right w:val="nil"/>
            </w:tcBorders>
            <w:vAlign w:val="center"/>
          </w:tcPr>
          <w:p w14:paraId="1A371F60" w14:textId="2BD9FA29"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609,</w:t>
            </w:r>
            <w:r w:rsidR="0077268E">
              <w:rPr>
                <w:rFonts w:ascii="Arial" w:hAnsi="Arial" w:cs="Arial"/>
                <w:sz w:val="19"/>
                <w:szCs w:val="19"/>
              </w:rPr>
              <w:t>597</w:t>
            </w:r>
          </w:p>
        </w:tc>
      </w:tr>
      <w:tr w:rsidR="00060BD0" w:rsidRPr="005E4020" w14:paraId="579B8FAA" w14:textId="77777777" w:rsidTr="00C0584B">
        <w:tc>
          <w:tcPr>
            <w:tcW w:w="4389" w:type="dxa"/>
            <w:tcBorders>
              <w:top w:val="nil"/>
              <w:left w:val="nil"/>
              <w:bottom w:val="nil"/>
              <w:right w:val="nil"/>
            </w:tcBorders>
          </w:tcPr>
          <w:p w14:paraId="6470600F" w14:textId="77777777" w:rsidR="00060BD0" w:rsidRPr="009D1A94" w:rsidRDefault="00060BD0"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EUR</w:t>
            </w:r>
          </w:p>
        </w:tc>
        <w:tc>
          <w:tcPr>
            <w:tcW w:w="1497" w:type="dxa"/>
            <w:tcBorders>
              <w:top w:val="nil"/>
              <w:left w:val="nil"/>
              <w:bottom w:val="nil"/>
              <w:right w:val="nil"/>
            </w:tcBorders>
            <w:vAlign w:val="center"/>
          </w:tcPr>
          <w:p w14:paraId="462212B0" w14:textId="4FFE9509"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1,284</w:t>
            </w:r>
          </w:p>
        </w:tc>
        <w:tc>
          <w:tcPr>
            <w:tcW w:w="236" w:type="dxa"/>
            <w:tcBorders>
              <w:top w:val="nil"/>
              <w:left w:val="nil"/>
              <w:bottom w:val="nil"/>
              <w:right w:val="nil"/>
            </w:tcBorders>
            <w:vAlign w:val="center"/>
          </w:tcPr>
          <w:p w14:paraId="2433D1B7" w14:textId="7777777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cs/>
              </w:rPr>
            </w:pPr>
          </w:p>
        </w:tc>
        <w:tc>
          <w:tcPr>
            <w:tcW w:w="1438" w:type="dxa"/>
            <w:tcBorders>
              <w:top w:val="nil"/>
              <w:left w:val="nil"/>
              <w:bottom w:val="nil"/>
              <w:right w:val="nil"/>
            </w:tcBorders>
            <w:vAlign w:val="center"/>
          </w:tcPr>
          <w:p w14:paraId="730122E8" w14:textId="74A852C2"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36.8184</w:t>
            </w:r>
          </w:p>
        </w:tc>
        <w:tc>
          <w:tcPr>
            <w:tcW w:w="238" w:type="dxa"/>
            <w:tcBorders>
              <w:top w:val="nil"/>
              <w:left w:val="nil"/>
              <w:bottom w:val="nil"/>
              <w:right w:val="nil"/>
            </w:tcBorders>
            <w:vAlign w:val="center"/>
          </w:tcPr>
          <w:p w14:paraId="0DA51EC9" w14:textId="7777777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p>
        </w:tc>
        <w:tc>
          <w:tcPr>
            <w:tcW w:w="1534" w:type="dxa"/>
            <w:tcBorders>
              <w:top w:val="nil"/>
              <w:left w:val="nil"/>
              <w:bottom w:val="nil"/>
              <w:right w:val="nil"/>
            </w:tcBorders>
            <w:vAlign w:val="center"/>
          </w:tcPr>
          <w:p w14:paraId="129ACC48" w14:textId="0BFB32E1"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47,2</w:t>
            </w:r>
            <w:r w:rsidR="00C67473">
              <w:rPr>
                <w:rFonts w:ascii="Arial" w:hAnsi="Arial" w:cs="Arial"/>
                <w:sz w:val="19"/>
                <w:szCs w:val="19"/>
              </w:rPr>
              <w:t>74</w:t>
            </w:r>
          </w:p>
        </w:tc>
      </w:tr>
      <w:tr w:rsidR="00060BD0" w:rsidRPr="005E4020" w14:paraId="0CB04A3F" w14:textId="77777777" w:rsidTr="00C0584B">
        <w:tc>
          <w:tcPr>
            <w:tcW w:w="4389" w:type="dxa"/>
            <w:tcBorders>
              <w:top w:val="nil"/>
              <w:left w:val="nil"/>
              <w:bottom w:val="nil"/>
              <w:right w:val="nil"/>
            </w:tcBorders>
          </w:tcPr>
          <w:p w14:paraId="5902EADE" w14:textId="3F3B2BE2"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5E4020">
              <w:rPr>
                <w:rFonts w:ascii="Arial" w:hAnsi="Arial" w:cs="Arial"/>
                <w:sz w:val="19"/>
                <w:szCs w:val="19"/>
              </w:rPr>
              <w:t>GBP</w:t>
            </w:r>
          </w:p>
        </w:tc>
        <w:tc>
          <w:tcPr>
            <w:tcW w:w="1497" w:type="dxa"/>
            <w:tcBorders>
              <w:top w:val="nil"/>
              <w:left w:val="nil"/>
              <w:bottom w:val="nil"/>
              <w:right w:val="nil"/>
            </w:tcBorders>
            <w:vAlign w:val="center"/>
          </w:tcPr>
          <w:p w14:paraId="5FF920C9" w14:textId="4007D0D4"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772</w:t>
            </w:r>
          </w:p>
        </w:tc>
        <w:tc>
          <w:tcPr>
            <w:tcW w:w="236" w:type="dxa"/>
            <w:tcBorders>
              <w:top w:val="nil"/>
              <w:left w:val="nil"/>
              <w:bottom w:val="nil"/>
              <w:right w:val="nil"/>
            </w:tcBorders>
            <w:vAlign w:val="center"/>
          </w:tcPr>
          <w:p w14:paraId="736BAC90" w14:textId="7777777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cs/>
              </w:rPr>
            </w:pPr>
          </w:p>
        </w:tc>
        <w:tc>
          <w:tcPr>
            <w:tcW w:w="1438" w:type="dxa"/>
            <w:tcBorders>
              <w:top w:val="nil"/>
              <w:left w:val="nil"/>
              <w:bottom w:val="nil"/>
              <w:right w:val="nil"/>
            </w:tcBorders>
            <w:vAlign w:val="center"/>
          </w:tcPr>
          <w:p w14:paraId="04C7FF96" w14:textId="06E31C93"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43.3034</w:t>
            </w:r>
          </w:p>
        </w:tc>
        <w:tc>
          <w:tcPr>
            <w:tcW w:w="238" w:type="dxa"/>
            <w:tcBorders>
              <w:top w:val="nil"/>
              <w:left w:val="nil"/>
              <w:bottom w:val="nil"/>
              <w:right w:val="nil"/>
            </w:tcBorders>
            <w:vAlign w:val="center"/>
          </w:tcPr>
          <w:p w14:paraId="07A4C6EE" w14:textId="77777777"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p>
        </w:tc>
        <w:tc>
          <w:tcPr>
            <w:tcW w:w="1534" w:type="dxa"/>
            <w:tcBorders>
              <w:top w:val="nil"/>
              <w:left w:val="nil"/>
              <w:bottom w:val="nil"/>
              <w:right w:val="nil"/>
            </w:tcBorders>
            <w:vAlign w:val="center"/>
          </w:tcPr>
          <w:p w14:paraId="57705D18" w14:textId="62992029" w:rsidR="00060BD0" w:rsidRPr="005E4020" w:rsidRDefault="00060BD0"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5E4020">
              <w:rPr>
                <w:rFonts w:ascii="Arial" w:hAnsi="Arial" w:cs="Arial"/>
                <w:sz w:val="19"/>
                <w:szCs w:val="19"/>
              </w:rPr>
              <w:t>33,4</w:t>
            </w:r>
            <w:r w:rsidR="00C67473">
              <w:rPr>
                <w:rFonts w:ascii="Arial" w:hAnsi="Arial" w:cs="Arial"/>
                <w:sz w:val="19"/>
                <w:szCs w:val="19"/>
              </w:rPr>
              <w:t>30</w:t>
            </w:r>
          </w:p>
        </w:tc>
      </w:tr>
      <w:tr w:rsidR="00060BD0" w:rsidRPr="009D1A94" w14:paraId="3D28B101" w14:textId="77777777" w:rsidTr="00971009">
        <w:tc>
          <w:tcPr>
            <w:tcW w:w="4389" w:type="dxa"/>
            <w:tcBorders>
              <w:top w:val="nil"/>
              <w:left w:val="nil"/>
              <w:bottom w:val="nil"/>
              <w:right w:val="nil"/>
            </w:tcBorders>
          </w:tcPr>
          <w:p w14:paraId="4790E48A" w14:textId="19EABC43" w:rsidR="005E4020" w:rsidRPr="009D1A94" w:rsidRDefault="005E4020" w:rsidP="005E4020">
            <w:pPr>
              <w:pStyle w:val="ListParagraph1"/>
              <w:spacing w:after="0" w:line="360" w:lineRule="auto"/>
              <w:ind w:left="0"/>
              <w:rPr>
                <w:rFonts w:ascii="Arial" w:hAnsi="Arial" w:cstheme="minorBidi"/>
                <w:sz w:val="19"/>
                <w:szCs w:val="19"/>
              </w:rPr>
            </w:pPr>
          </w:p>
        </w:tc>
        <w:tc>
          <w:tcPr>
            <w:tcW w:w="1497" w:type="dxa"/>
            <w:tcBorders>
              <w:top w:val="nil"/>
              <w:left w:val="nil"/>
              <w:bottom w:val="nil"/>
              <w:right w:val="nil"/>
            </w:tcBorders>
          </w:tcPr>
          <w:p w14:paraId="1C9C5395"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43F3F9D" w14:textId="77777777" w:rsidR="00060BD0" w:rsidRPr="009D1A94" w:rsidRDefault="00060BD0" w:rsidP="00060BD0">
            <w:pPr>
              <w:pStyle w:val="a1"/>
              <w:tabs>
                <w:tab w:val="left" w:pos="0"/>
                <w:tab w:val="left" w:pos="709"/>
              </w:tabs>
              <w:spacing w:line="360" w:lineRule="auto"/>
              <w:jc w:val="right"/>
              <w:rPr>
                <w:rFonts w:ascii="Arial" w:hAnsi="Arial" w:cs="Arial"/>
                <w:sz w:val="19"/>
                <w:szCs w:val="19"/>
                <w:cs/>
                <w:lang w:val="en-GB" w:eastAsia="en-US"/>
              </w:rPr>
            </w:pPr>
          </w:p>
        </w:tc>
        <w:tc>
          <w:tcPr>
            <w:tcW w:w="1438" w:type="dxa"/>
            <w:tcBorders>
              <w:top w:val="nil"/>
              <w:left w:val="nil"/>
              <w:bottom w:val="nil"/>
              <w:right w:val="nil"/>
            </w:tcBorders>
          </w:tcPr>
          <w:p w14:paraId="7978449F"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5ED78C2"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23E5AA8"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9D1A94" w14:paraId="63AB4ED9" w14:textId="77777777" w:rsidTr="00971009">
        <w:tc>
          <w:tcPr>
            <w:tcW w:w="4389" w:type="dxa"/>
            <w:tcBorders>
              <w:top w:val="nil"/>
              <w:left w:val="nil"/>
              <w:bottom w:val="nil"/>
              <w:right w:val="nil"/>
            </w:tcBorders>
          </w:tcPr>
          <w:p w14:paraId="3F0B8EDD" w14:textId="19D82407" w:rsidR="00060BD0" w:rsidRPr="009D1A94" w:rsidRDefault="00060BD0"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Trade accounts payable in foreign currenc</w:t>
            </w:r>
            <w:r w:rsidR="00B217DA">
              <w:rPr>
                <w:rFonts w:ascii="Arial" w:hAnsi="Arial" w:cs="Arial"/>
                <w:sz w:val="19"/>
                <w:szCs w:val="19"/>
                <w:u w:val="single"/>
                <w:lang w:eastAsia="en-US"/>
              </w:rPr>
              <w:t>y</w:t>
            </w:r>
          </w:p>
        </w:tc>
        <w:tc>
          <w:tcPr>
            <w:tcW w:w="1497" w:type="dxa"/>
            <w:tcBorders>
              <w:top w:val="nil"/>
              <w:left w:val="nil"/>
              <w:bottom w:val="nil"/>
              <w:right w:val="nil"/>
            </w:tcBorders>
          </w:tcPr>
          <w:p w14:paraId="397482BC"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tcPr>
          <w:p w14:paraId="2F56E49F"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22B56BC"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5E4020" w14:paraId="7B480926" w14:textId="77777777" w:rsidTr="00DD5551">
        <w:trPr>
          <w:trHeight w:val="290"/>
        </w:trPr>
        <w:tc>
          <w:tcPr>
            <w:tcW w:w="4389" w:type="dxa"/>
            <w:tcBorders>
              <w:top w:val="nil"/>
              <w:left w:val="nil"/>
              <w:bottom w:val="nil"/>
              <w:right w:val="nil"/>
            </w:tcBorders>
          </w:tcPr>
          <w:p w14:paraId="3DFCD1E5" w14:textId="0F4D674D" w:rsidR="00060BD0" w:rsidRPr="009D1A94" w:rsidRDefault="00060BD0" w:rsidP="00060BD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vAlign w:val="center"/>
          </w:tcPr>
          <w:p w14:paraId="270D09B9" w14:textId="1C18C030"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7,508</w:t>
            </w:r>
          </w:p>
        </w:tc>
        <w:tc>
          <w:tcPr>
            <w:tcW w:w="236" w:type="dxa"/>
            <w:tcBorders>
              <w:top w:val="nil"/>
              <w:left w:val="nil"/>
              <w:bottom w:val="nil"/>
              <w:right w:val="nil"/>
            </w:tcBorders>
            <w:vAlign w:val="center"/>
          </w:tcPr>
          <w:p w14:paraId="3A3AB548" w14:textId="77777777"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p>
        </w:tc>
        <w:tc>
          <w:tcPr>
            <w:tcW w:w="1438" w:type="dxa"/>
            <w:tcBorders>
              <w:top w:val="nil"/>
              <w:left w:val="nil"/>
              <w:bottom w:val="nil"/>
              <w:right w:val="nil"/>
            </w:tcBorders>
            <w:vAlign w:val="center"/>
          </w:tcPr>
          <w:p w14:paraId="79495209" w14:textId="7C91BFCF"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33.4553</w:t>
            </w:r>
          </w:p>
        </w:tc>
        <w:tc>
          <w:tcPr>
            <w:tcW w:w="238" w:type="dxa"/>
            <w:tcBorders>
              <w:top w:val="nil"/>
              <w:left w:val="nil"/>
              <w:bottom w:val="nil"/>
              <w:right w:val="nil"/>
            </w:tcBorders>
            <w:vAlign w:val="center"/>
          </w:tcPr>
          <w:p w14:paraId="0CDD1D08" w14:textId="77777777"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vAlign w:val="center"/>
          </w:tcPr>
          <w:p w14:paraId="19AF75D4" w14:textId="61082EDF"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251,18</w:t>
            </w:r>
            <w:r w:rsidR="00D86D9F">
              <w:rPr>
                <w:rFonts w:ascii="Arial" w:hAnsi="Arial" w:cs="Arial"/>
                <w:sz w:val="19"/>
                <w:szCs w:val="19"/>
                <w:lang w:eastAsia="en-US" w:bidi="ar-SA"/>
              </w:rPr>
              <w:t>2</w:t>
            </w:r>
          </w:p>
        </w:tc>
      </w:tr>
      <w:tr w:rsidR="00060BD0" w:rsidRPr="009D1A94" w14:paraId="621A21AD" w14:textId="77777777" w:rsidTr="00971009">
        <w:trPr>
          <w:trHeight w:val="81"/>
        </w:trPr>
        <w:tc>
          <w:tcPr>
            <w:tcW w:w="4389" w:type="dxa"/>
            <w:tcBorders>
              <w:top w:val="nil"/>
              <w:left w:val="nil"/>
              <w:bottom w:val="nil"/>
              <w:right w:val="nil"/>
            </w:tcBorders>
          </w:tcPr>
          <w:p w14:paraId="72538326" w14:textId="77777777" w:rsidR="00060BD0" w:rsidRPr="009D1A94" w:rsidRDefault="00060BD0" w:rsidP="00060BD0">
            <w:pPr>
              <w:pStyle w:val="CharCharCharCharCharCharCharCharCharCharChar0"/>
              <w:spacing w:after="0" w:line="360" w:lineRule="auto"/>
              <w:ind w:left="366"/>
              <w:rPr>
                <w:rFonts w:ascii="Arial" w:hAnsi="Arial" w:cs="Arial"/>
                <w:sz w:val="19"/>
                <w:szCs w:val="19"/>
              </w:rPr>
            </w:pPr>
          </w:p>
        </w:tc>
        <w:tc>
          <w:tcPr>
            <w:tcW w:w="1497" w:type="dxa"/>
            <w:tcBorders>
              <w:top w:val="nil"/>
              <w:left w:val="nil"/>
              <w:bottom w:val="nil"/>
              <w:right w:val="nil"/>
            </w:tcBorders>
          </w:tcPr>
          <w:p w14:paraId="08DB3707" w14:textId="77777777" w:rsidR="00060BD0" w:rsidRPr="009D1A94" w:rsidRDefault="00060BD0" w:rsidP="003877AA">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tcPr>
          <w:p w14:paraId="4F64F38E"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37D1EFA"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9D1A94" w14:paraId="7F6A4981" w14:textId="77777777" w:rsidTr="00971009">
        <w:tc>
          <w:tcPr>
            <w:tcW w:w="4389" w:type="dxa"/>
            <w:tcBorders>
              <w:top w:val="nil"/>
              <w:left w:val="nil"/>
              <w:bottom w:val="nil"/>
              <w:right w:val="nil"/>
            </w:tcBorders>
          </w:tcPr>
          <w:p w14:paraId="0E8B5892" w14:textId="35AA8EC3" w:rsidR="00060BD0" w:rsidRPr="009D1A94" w:rsidRDefault="00060BD0"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Short-term loans from bank in foreign currency</w:t>
            </w:r>
          </w:p>
        </w:tc>
        <w:tc>
          <w:tcPr>
            <w:tcW w:w="1497" w:type="dxa"/>
            <w:tcBorders>
              <w:top w:val="nil"/>
              <w:left w:val="nil"/>
              <w:bottom w:val="nil"/>
              <w:right w:val="nil"/>
            </w:tcBorders>
          </w:tcPr>
          <w:p w14:paraId="12D1937C"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tcPr>
          <w:p w14:paraId="4B29CC59"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7DF5FC7" w14:textId="77777777" w:rsidR="00060BD0" w:rsidRPr="009D1A94" w:rsidRDefault="00060BD0" w:rsidP="003877AA">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5E4020" w14:paraId="5B8BD3F0" w14:textId="77777777" w:rsidTr="000654EF">
        <w:trPr>
          <w:trHeight w:val="81"/>
        </w:trPr>
        <w:tc>
          <w:tcPr>
            <w:tcW w:w="4389" w:type="dxa"/>
            <w:tcBorders>
              <w:top w:val="nil"/>
              <w:left w:val="nil"/>
              <w:bottom w:val="nil"/>
              <w:right w:val="nil"/>
            </w:tcBorders>
          </w:tcPr>
          <w:p w14:paraId="2B92CF81" w14:textId="77777777" w:rsidR="00060BD0" w:rsidRPr="009D1A94" w:rsidRDefault="00060BD0" w:rsidP="005E402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shd w:val="clear" w:color="auto" w:fill="auto"/>
            <w:vAlign w:val="center"/>
          </w:tcPr>
          <w:p w14:paraId="3A2F423C" w14:textId="24CA9CC8"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r w:rsidRPr="005E4020">
              <w:rPr>
                <w:rFonts w:ascii="Arial" w:hAnsi="Arial" w:cs="Arial"/>
                <w:sz w:val="19"/>
                <w:szCs w:val="19"/>
              </w:rPr>
              <w:t>28,499</w:t>
            </w:r>
          </w:p>
        </w:tc>
        <w:tc>
          <w:tcPr>
            <w:tcW w:w="236" w:type="dxa"/>
            <w:tcBorders>
              <w:top w:val="nil"/>
              <w:left w:val="nil"/>
              <w:bottom w:val="nil"/>
              <w:right w:val="nil"/>
            </w:tcBorders>
            <w:shd w:val="clear" w:color="auto" w:fill="auto"/>
            <w:vAlign w:val="center"/>
          </w:tcPr>
          <w:p w14:paraId="420CBE61" w14:textId="77777777"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p>
        </w:tc>
        <w:tc>
          <w:tcPr>
            <w:tcW w:w="1438" w:type="dxa"/>
            <w:tcBorders>
              <w:top w:val="nil"/>
              <w:left w:val="nil"/>
              <w:bottom w:val="nil"/>
              <w:right w:val="nil"/>
            </w:tcBorders>
            <w:shd w:val="clear" w:color="auto" w:fill="auto"/>
            <w:vAlign w:val="center"/>
          </w:tcPr>
          <w:p w14:paraId="7DF06D1F" w14:textId="0BED792E"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r w:rsidRPr="005E4020">
              <w:rPr>
                <w:rFonts w:ascii="Arial" w:hAnsi="Arial" w:cs="Arial"/>
                <w:sz w:val="19"/>
                <w:szCs w:val="19"/>
              </w:rPr>
              <w:t>33.4553</w:t>
            </w:r>
          </w:p>
        </w:tc>
        <w:tc>
          <w:tcPr>
            <w:tcW w:w="238" w:type="dxa"/>
            <w:tcBorders>
              <w:top w:val="nil"/>
              <w:left w:val="nil"/>
              <w:bottom w:val="nil"/>
              <w:right w:val="nil"/>
            </w:tcBorders>
            <w:shd w:val="clear" w:color="auto" w:fill="auto"/>
            <w:vAlign w:val="center"/>
          </w:tcPr>
          <w:p w14:paraId="0B972EF5" w14:textId="77777777"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p>
        </w:tc>
        <w:tc>
          <w:tcPr>
            <w:tcW w:w="1534" w:type="dxa"/>
            <w:tcBorders>
              <w:top w:val="nil"/>
              <w:left w:val="nil"/>
              <w:bottom w:val="nil"/>
              <w:right w:val="nil"/>
            </w:tcBorders>
            <w:shd w:val="clear" w:color="auto" w:fill="auto"/>
            <w:vAlign w:val="center"/>
          </w:tcPr>
          <w:p w14:paraId="41F127AC" w14:textId="3203EE0A"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r w:rsidRPr="005E4020">
              <w:rPr>
                <w:rFonts w:ascii="Arial" w:hAnsi="Arial" w:cs="Arial"/>
                <w:sz w:val="19"/>
                <w:szCs w:val="19"/>
              </w:rPr>
              <w:t>953,4</w:t>
            </w:r>
            <w:r w:rsidR="00AA5CAA">
              <w:rPr>
                <w:rFonts w:ascii="Arial" w:hAnsi="Arial" w:cs="Arial"/>
                <w:sz w:val="19"/>
                <w:szCs w:val="19"/>
              </w:rPr>
              <w:t>42</w:t>
            </w:r>
          </w:p>
        </w:tc>
      </w:tr>
      <w:tr w:rsidR="00060BD0" w:rsidRPr="009D1A94" w14:paraId="5E53F56D" w14:textId="77777777" w:rsidTr="000654EF">
        <w:trPr>
          <w:trHeight w:val="81"/>
        </w:trPr>
        <w:tc>
          <w:tcPr>
            <w:tcW w:w="4389" w:type="dxa"/>
            <w:tcBorders>
              <w:top w:val="nil"/>
              <w:left w:val="nil"/>
              <w:bottom w:val="nil"/>
              <w:right w:val="nil"/>
            </w:tcBorders>
          </w:tcPr>
          <w:p w14:paraId="0C48E48E" w14:textId="77777777" w:rsidR="00060BD0" w:rsidRPr="009D1A94" w:rsidRDefault="00060BD0" w:rsidP="00060BD0">
            <w:pPr>
              <w:pStyle w:val="CharCharCharCharCharCharCharCharCharCharCharCharCharCharCharCharCharCharCharCharCharCharCharCharCharCharCharCharChar"/>
              <w:spacing w:after="0" w:line="360" w:lineRule="auto"/>
              <w:rPr>
                <w:rFonts w:ascii="Arial" w:hAnsi="Arial" w:cs="Arial"/>
                <w:sz w:val="19"/>
                <w:szCs w:val="19"/>
              </w:rPr>
            </w:pPr>
          </w:p>
        </w:tc>
        <w:tc>
          <w:tcPr>
            <w:tcW w:w="1497" w:type="dxa"/>
            <w:tcBorders>
              <w:top w:val="nil"/>
              <w:left w:val="nil"/>
              <w:bottom w:val="nil"/>
              <w:right w:val="nil"/>
            </w:tcBorders>
            <w:shd w:val="clear" w:color="auto" w:fill="auto"/>
            <w:vAlign w:val="center"/>
          </w:tcPr>
          <w:p w14:paraId="6374E4AD"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shd w:val="clear" w:color="auto" w:fill="auto"/>
            <w:vAlign w:val="center"/>
          </w:tcPr>
          <w:p w14:paraId="1675B52D"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shd w:val="clear" w:color="auto" w:fill="auto"/>
            <w:vAlign w:val="center"/>
          </w:tcPr>
          <w:p w14:paraId="3CB445EE"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shd w:val="clear" w:color="auto" w:fill="auto"/>
            <w:vAlign w:val="center"/>
          </w:tcPr>
          <w:p w14:paraId="6AEB9958"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shd w:val="clear" w:color="auto" w:fill="auto"/>
            <w:vAlign w:val="center"/>
          </w:tcPr>
          <w:p w14:paraId="6B66B5A9"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9D1A94" w14:paraId="12539F8A" w14:textId="77777777" w:rsidTr="00971009">
        <w:trPr>
          <w:trHeight w:val="81"/>
        </w:trPr>
        <w:tc>
          <w:tcPr>
            <w:tcW w:w="5886" w:type="dxa"/>
            <w:gridSpan w:val="2"/>
            <w:tcBorders>
              <w:top w:val="nil"/>
              <w:left w:val="nil"/>
              <w:bottom w:val="nil"/>
              <w:right w:val="nil"/>
            </w:tcBorders>
          </w:tcPr>
          <w:p w14:paraId="05B04553" w14:textId="18B6B780" w:rsidR="00060BD0" w:rsidRPr="009D1A94" w:rsidRDefault="00060BD0" w:rsidP="00060BD0">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Accrued commission expenses in foreign currencies</w:t>
            </w:r>
          </w:p>
        </w:tc>
        <w:tc>
          <w:tcPr>
            <w:tcW w:w="236" w:type="dxa"/>
            <w:tcBorders>
              <w:top w:val="nil"/>
              <w:left w:val="nil"/>
              <w:bottom w:val="nil"/>
              <w:right w:val="nil"/>
            </w:tcBorders>
          </w:tcPr>
          <w:p w14:paraId="5660354D"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tcPr>
          <w:p w14:paraId="43E9B4FF"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98DDC92" w14:textId="77777777" w:rsidR="00060BD0" w:rsidRPr="009D1A94" w:rsidRDefault="00060BD0" w:rsidP="00060BD0">
            <w:pPr>
              <w:pStyle w:val="a1"/>
              <w:tabs>
                <w:tab w:val="left" w:pos="0"/>
                <w:tab w:val="left" w:pos="709"/>
              </w:tabs>
              <w:spacing w:line="360" w:lineRule="auto"/>
              <w:jc w:val="right"/>
              <w:rPr>
                <w:rFonts w:ascii="Arial" w:hAnsi="Arial" w:cs="Arial"/>
                <w:sz w:val="19"/>
                <w:szCs w:val="19"/>
                <w:lang w:val="en-GB" w:eastAsia="en-US" w:bidi="ar-SA"/>
              </w:rPr>
            </w:pPr>
          </w:p>
        </w:tc>
      </w:tr>
      <w:tr w:rsidR="00060BD0" w:rsidRPr="005E4020" w14:paraId="68CC1A66" w14:textId="77777777" w:rsidTr="0074197A">
        <w:trPr>
          <w:trHeight w:val="81"/>
        </w:trPr>
        <w:tc>
          <w:tcPr>
            <w:tcW w:w="4389" w:type="dxa"/>
            <w:tcBorders>
              <w:top w:val="nil"/>
              <w:left w:val="nil"/>
              <w:bottom w:val="nil"/>
              <w:right w:val="nil"/>
            </w:tcBorders>
          </w:tcPr>
          <w:p w14:paraId="2D1C2416" w14:textId="77777777" w:rsidR="00060BD0" w:rsidRPr="009D1A94" w:rsidRDefault="00060BD0" w:rsidP="00060BD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vAlign w:val="center"/>
          </w:tcPr>
          <w:p w14:paraId="2BA12740" w14:textId="0D5619E7"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236</w:t>
            </w:r>
          </w:p>
        </w:tc>
        <w:tc>
          <w:tcPr>
            <w:tcW w:w="236" w:type="dxa"/>
            <w:tcBorders>
              <w:top w:val="nil"/>
              <w:left w:val="nil"/>
              <w:bottom w:val="nil"/>
              <w:right w:val="nil"/>
            </w:tcBorders>
            <w:vAlign w:val="center"/>
          </w:tcPr>
          <w:p w14:paraId="606B921F" w14:textId="77777777"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p>
        </w:tc>
        <w:tc>
          <w:tcPr>
            <w:tcW w:w="1438" w:type="dxa"/>
            <w:tcBorders>
              <w:top w:val="nil"/>
              <w:left w:val="nil"/>
              <w:bottom w:val="nil"/>
              <w:right w:val="nil"/>
            </w:tcBorders>
            <w:vAlign w:val="center"/>
          </w:tcPr>
          <w:p w14:paraId="19D1A13B" w14:textId="3B2C657F"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33.4553</w:t>
            </w:r>
          </w:p>
        </w:tc>
        <w:tc>
          <w:tcPr>
            <w:tcW w:w="238" w:type="dxa"/>
            <w:tcBorders>
              <w:top w:val="nil"/>
              <w:left w:val="nil"/>
              <w:bottom w:val="nil"/>
              <w:right w:val="nil"/>
            </w:tcBorders>
            <w:vAlign w:val="center"/>
          </w:tcPr>
          <w:p w14:paraId="1A23127A" w14:textId="77777777"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vAlign w:val="center"/>
          </w:tcPr>
          <w:p w14:paraId="4E889515" w14:textId="313E83EB" w:rsidR="00060BD0" w:rsidRPr="005E4020" w:rsidRDefault="00060BD0" w:rsidP="003877AA">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7,895</w:t>
            </w:r>
          </w:p>
        </w:tc>
      </w:tr>
      <w:tr w:rsidR="00060BD0" w:rsidRPr="005E4020" w14:paraId="280A78C2" w14:textId="77777777" w:rsidTr="0074197A">
        <w:trPr>
          <w:trHeight w:val="81"/>
        </w:trPr>
        <w:tc>
          <w:tcPr>
            <w:tcW w:w="4389" w:type="dxa"/>
            <w:tcBorders>
              <w:top w:val="nil"/>
              <w:left w:val="nil"/>
              <w:bottom w:val="nil"/>
              <w:right w:val="nil"/>
            </w:tcBorders>
          </w:tcPr>
          <w:p w14:paraId="791D97BD" w14:textId="77777777" w:rsidR="00060BD0" w:rsidRPr="009D1A94" w:rsidRDefault="00060BD0" w:rsidP="005E402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EUR</w:t>
            </w:r>
          </w:p>
        </w:tc>
        <w:tc>
          <w:tcPr>
            <w:tcW w:w="1497" w:type="dxa"/>
            <w:tcBorders>
              <w:top w:val="nil"/>
              <w:left w:val="nil"/>
              <w:bottom w:val="nil"/>
              <w:right w:val="nil"/>
            </w:tcBorders>
            <w:vAlign w:val="center"/>
          </w:tcPr>
          <w:p w14:paraId="7F5321F2" w14:textId="46578C7D"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r w:rsidRPr="005E4020">
              <w:rPr>
                <w:rFonts w:ascii="Arial" w:hAnsi="Arial" w:cs="Arial"/>
                <w:sz w:val="19"/>
                <w:szCs w:val="19"/>
              </w:rPr>
              <w:t>3</w:t>
            </w:r>
          </w:p>
        </w:tc>
        <w:tc>
          <w:tcPr>
            <w:tcW w:w="236" w:type="dxa"/>
            <w:tcBorders>
              <w:top w:val="nil"/>
              <w:left w:val="nil"/>
              <w:bottom w:val="nil"/>
              <w:right w:val="nil"/>
            </w:tcBorders>
            <w:vAlign w:val="center"/>
          </w:tcPr>
          <w:p w14:paraId="334A3D85" w14:textId="77777777"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p>
        </w:tc>
        <w:tc>
          <w:tcPr>
            <w:tcW w:w="1438" w:type="dxa"/>
            <w:tcBorders>
              <w:top w:val="nil"/>
              <w:left w:val="nil"/>
              <w:bottom w:val="nil"/>
              <w:right w:val="nil"/>
            </w:tcBorders>
            <w:vAlign w:val="center"/>
          </w:tcPr>
          <w:p w14:paraId="4226F3DA" w14:textId="27B56124"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r w:rsidRPr="005E4020">
              <w:rPr>
                <w:rFonts w:ascii="Arial" w:hAnsi="Arial" w:cs="Arial"/>
                <w:sz w:val="19"/>
                <w:szCs w:val="19"/>
              </w:rPr>
              <w:t>37.5469</w:t>
            </w:r>
          </w:p>
        </w:tc>
        <w:tc>
          <w:tcPr>
            <w:tcW w:w="238" w:type="dxa"/>
            <w:tcBorders>
              <w:top w:val="nil"/>
              <w:left w:val="nil"/>
              <w:bottom w:val="nil"/>
              <w:right w:val="nil"/>
            </w:tcBorders>
            <w:vAlign w:val="center"/>
          </w:tcPr>
          <w:p w14:paraId="6B65D88C" w14:textId="77777777" w:rsidR="00060BD0" w:rsidRPr="005E4020" w:rsidRDefault="00060BD0" w:rsidP="003877AA">
            <w:pPr>
              <w:pStyle w:val="CharCharCharCharCharCharCharCharCharCharChar0"/>
              <w:spacing w:after="0" w:line="360" w:lineRule="auto"/>
              <w:ind w:left="366"/>
              <w:jc w:val="right"/>
              <w:rPr>
                <w:rFonts w:ascii="Arial" w:hAnsi="Arial" w:cs="Arial"/>
                <w:sz w:val="19"/>
                <w:szCs w:val="19"/>
              </w:rPr>
            </w:pPr>
          </w:p>
        </w:tc>
        <w:tc>
          <w:tcPr>
            <w:tcW w:w="1534" w:type="dxa"/>
            <w:tcBorders>
              <w:top w:val="nil"/>
              <w:left w:val="nil"/>
              <w:bottom w:val="nil"/>
              <w:right w:val="nil"/>
            </w:tcBorders>
            <w:vAlign w:val="center"/>
          </w:tcPr>
          <w:p w14:paraId="3D315158" w14:textId="232C5D48" w:rsidR="00060BD0" w:rsidRPr="009D1A94" w:rsidRDefault="00060BD0" w:rsidP="003877AA">
            <w:pPr>
              <w:pStyle w:val="CharCharCharCharCharCharCharCharCharCharChar0"/>
              <w:spacing w:after="0" w:line="360" w:lineRule="auto"/>
              <w:ind w:left="366"/>
              <w:jc w:val="right"/>
              <w:rPr>
                <w:rFonts w:ascii="Arial" w:hAnsi="Arial" w:cs="Arial"/>
                <w:sz w:val="19"/>
                <w:szCs w:val="19"/>
              </w:rPr>
            </w:pPr>
            <w:r w:rsidRPr="005E4020">
              <w:rPr>
                <w:rFonts w:ascii="Arial" w:hAnsi="Arial" w:cs="Arial"/>
                <w:sz w:val="19"/>
                <w:szCs w:val="19"/>
              </w:rPr>
              <w:t>1</w:t>
            </w:r>
            <w:r w:rsidR="00EA0E0A">
              <w:rPr>
                <w:rFonts w:ascii="Arial" w:hAnsi="Arial" w:cs="Arial"/>
                <w:sz w:val="19"/>
                <w:szCs w:val="19"/>
              </w:rPr>
              <w:t>13</w:t>
            </w:r>
          </w:p>
        </w:tc>
      </w:tr>
      <w:tr w:rsidR="00F15F03" w:rsidRPr="005E4020" w14:paraId="5EF86D5D" w14:textId="77777777" w:rsidTr="0074197A">
        <w:trPr>
          <w:trHeight w:val="81"/>
        </w:trPr>
        <w:tc>
          <w:tcPr>
            <w:tcW w:w="4389" w:type="dxa"/>
            <w:tcBorders>
              <w:top w:val="nil"/>
              <w:left w:val="nil"/>
              <w:bottom w:val="nil"/>
              <w:right w:val="nil"/>
            </w:tcBorders>
          </w:tcPr>
          <w:p w14:paraId="1103FEA2" w14:textId="77777777" w:rsidR="00F15F03" w:rsidRPr="009D1A94" w:rsidRDefault="00F15F03" w:rsidP="005E4020">
            <w:pPr>
              <w:pStyle w:val="CharCharCharCharCharCharCharCharCharCharChar0"/>
              <w:spacing w:after="0" w:line="360" w:lineRule="auto"/>
              <w:ind w:left="366"/>
              <w:rPr>
                <w:rFonts w:ascii="Arial" w:hAnsi="Arial" w:cs="Arial"/>
                <w:sz w:val="19"/>
                <w:szCs w:val="19"/>
              </w:rPr>
            </w:pPr>
          </w:p>
        </w:tc>
        <w:tc>
          <w:tcPr>
            <w:tcW w:w="1497" w:type="dxa"/>
            <w:tcBorders>
              <w:top w:val="nil"/>
              <w:left w:val="nil"/>
              <w:bottom w:val="nil"/>
              <w:right w:val="nil"/>
            </w:tcBorders>
            <w:vAlign w:val="center"/>
          </w:tcPr>
          <w:p w14:paraId="614C34A3"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236" w:type="dxa"/>
            <w:tcBorders>
              <w:top w:val="nil"/>
              <w:left w:val="nil"/>
              <w:bottom w:val="nil"/>
              <w:right w:val="nil"/>
            </w:tcBorders>
            <w:vAlign w:val="center"/>
          </w:tcPr>
          <w:p w14:paraId="438C3C5D"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1438" w:type="dxa"/>
            <w:tcBorders>
              <w:top w:val="nil"/>
              <w:left w:val="nil"/>
              <w:bottom w:val="nil"/>
              <w:right w:val="nil"/>
            </w:tcBorders>
            <w:vAlign w:val="center"/>
          </w:tcPr>
          <w:p w14:paraId="75F48BE1"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238" w:type="dxa"/>
            <w:tcBorders>
              <w:top w:val="nil"/>
              <w:left w:val="nil"/>
              <w:bottom w:val="nil"/>
              <w:right w:val="nil"/>
            </w:tcBorders>
            <w:vAlign w:val="center"/>
          </w:tcPr>
          <w:p w14:paraId="41A73D9C"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1534" w:type="dxa"/>
            <w:tcBorders>
              <w:top w:val="nil"/>
              <w:left w:val="nil"/>
              <w:bottom w:val="nil"/>
              <w:right w:val="nil"/>
            </w:tcBorders>
            <w:vAlign w:val="center"/>
          </w:tcPr>
          <w:p w14:paraId="47F361B6"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r>
      <w:tr w:rsidR="00F15F03" w:rsidRPr="009D1A94" w14:paraId="6268264F" w14:textId="77777777" w:rsidTr="00882605">
        <w:trPr>
          <w:trHeight w:val="81"/>
        </w:trPr>
        <w:tc>
          <w:tcPr>
            <w:tcW w:w="5886" w:type="dxa"/>
            <w:gridSpan w:val="2"/>
            <w:tcBorders>
              <w:top w:val="nil"/>
              <w:left w:val="nil"/>
              <w:bottom w:val="nil"/>
              <w:right w:val="nil"/>
            </w:tcBorders>
          </w:tcPr>
          <w:p w14:paraId="2B99BE7E" w14:textId="0E91826C" w:rsidR="00F15F03" w:rsidRPr="009D1A94" w:rsidRDefault="006E043F" w:rsidP="00882605">
            <w:pPr>
              <w:pStyle w:val="a1"/>
              <w:tabs>
                <w:tab w:val="left" w:pos="0"/>
                <w:tab w:val="left" w:pos="709"/>
              </w:tabs>
              <w:spacing w:line="360" w:lineRule="auto"/>
              <w:rPr>
                <w:rFonts w:ascii="Arial" w:hAnsi="Arial" w:cs="Arial"/>
                <w:sz w:val="19"/>
                <w:szCs w:val="19"/>
                <w:lang w:val="en-GB" w:eastAsia="en-US" w:bidi="ar-SA"/>
              </w:rPr>
            </w:pPr>
            <w:r>
              <w:rPr>
                <w:rFonts w:ascii="Arial" w:hAnsi="Arial" w:cs="Arial"/>
                <w:sz w:val="19"/>
                <w:szCs w:val="19"/>
                <w:u w:val="single"/>
                <w:lang w:eastAsia="en-US"/>
              </w:rPr>
              <w:t>Other accrued</w:t>
            </w:r>
            <w:r w:rsidR="00F15F03" w:rsidRPr="009D1A94">
              <w:rPr>
                <w:rFonts w:ascii="Arial" w:hAnsi="Arial" w:cs="Arial"/>
                <w:sz w:val="19"/>
                <w:szCs w:val="19"/>
                <w:u w:val="single"/>
                <w:lang w:eastAsia="en-US"/>
              </w:rPr>
              <w:t xml:space="preserve"> expenses in foreign currenc</w:t>
            </w:r>
            <w:r w:rsidR="007D492C">
              <w:rPr>
                <w:rFonts w:ascii="Arial" w:hAnsi="Arial" w:cs="Arial"/>
                <w:sz w:val="19"/>
                <w:szCs w:val="19"/>
                <w:u w:val="single"/>
                <w:lang w:eastAsia="en-US"/>
              </w:rPr>
              <w:t>y</w:t>
            </w:r>
          </w:p>
        </w:tc>
        <w:tc>
          <w:tcPr>
            <w:tcW w:w="236" w:type="dxa"/>
            <w:tcBorders>
              <w:top w:val="nil"/>
              <w:left w:val="nil"/>
              <w:bottom w:val="nil"/>
              <w:right w:val="nil"/>
            </w:tcBorders>
          </w:tcPr>
          <w:p w14:paraId="442DB780" w14:textId="77777777" w:rsidR="00F15F03" w:rsidRPr="009D1A94" w:rsidRDefault="00F15F03" w:rsidP="00882605">
            <w:pPr>
              <w:pStyle w:val="a1"/>
              <w:tabs>
                <w:tab w:val="left" w:pos="0"/>
                <w:tab w:val="left" w:pos="709"/>
              </w:tabs>
              <w:spacing w:line="360" w:lineRule="auto"/>
              <w:jc w:val="right"/>
              <w:rPr>
                <w:rFonts w:ascii="Arial" w:hAnsi="Arial" w:cs="Arial"/>
                <w:sz w:val="19"/>
                <w:szCs w:val="19"/>
                <w:lang w:val="en-GB" w:eastAsia="en-US" w:bidi="ar-SA"/>
              </w:rPr>
            </w:pPr>
          </w:p>
        </w:tc>
        <w:tc>
          <w:tcPr>
            <w:tcW w:w="1438" w:type="dxa"/>
            <w:tcBorders>
              <w:top w:val="nil"/>
              <w:left w:val="nil"/>
              <w:bottom w:val="nil"/>
              <w:right w:val="nil"/>
            </w:tcBorders>
          </w:tcPr>
          <w:p w14:paraId="28E57E2C" w14:textId="77777777" w:rsidR="00F15F03" w:rsidRPr="009D1A94" w:rsidRDefault="00F15F03" w:rsidP="00882605">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7261B34" w14:textId="77777777" w:rsidR="00F15F03" w:rsidRPr="009D1A94" w:rsidRDefault="00F15F03" w:rsidP="00882605">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BEE5CBA" w14:textId="77777777" w:rsidR="00F15F03" w:rsidRPr="009D1A94" w:rsidRDefault="00F15F03" w:rsidP="00882605">
            <w:pPr>
              <w:pStyle w:val="a1"/>
              <w:tabs>
                <w:tab w:val="left" w:pos="0"/>
                <w:tab w:val="left" w:pos="709"/>
              </w:tabs>
              <w:spacing w:line="360" w:lineRule="auto"/>
              <w:jc w:val="right"/>
              <w:rPr>
                <w:rFonts w:ascii="Arial" w:hAnsi="Arial" w:cs="Arial"/>
                <w:sz w:val="19"/>
                <w:szCs w:val="19"/>
                <w:lang w:val="en-GB" w:eastAsia="en-US" w:bidi="ar-SA"/>
              </w:rPr>
            </w:pPr>
          </w:p>
        </w:tc>
      </w:tr>
      <w:tr w:rsidR="00F15F03" w:rsidRPr="005E4020" w14:paraId="1A42C12D" w14:textId="77777777" w:rsidTr="00882605">
        <w:trPr>
          <w:trHeight w:val="81"/>
        </w:trPr>
        <w:tc>
          <w:tcPr>
            <w:tcW w:w="4389" w:type="dxa"/>
            <w:tcBorders>
              <w:top w:val="nil"/>
              <w:left w:val="nil"/>
              <w:bottom w:val="nil"/>
              <w:right w:val="nil"/>
            </w:tcBorders>
          </w:tcPr>
          <w:p w14:paraId="50927D44" w14:textId="77777777" w:rsidR="00F15F03" w:rsidRPr="009D1A94" w:rsidRDefault="00F15F03" w:rsidP="00882605">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497" w:type="dxa"/>
            <w:tcBorders>
              <w:top w:val="nil"/>
              <w:left w:val="nil"/>
              <w:bottom w:val="nil"/>
              <w:right w:val="nil"/>
            </w:tcBorders>
            <w:vAlign w:val="center"/>
          </w:tcPr>
          <w:p w14:paraId="1EDC6801" w14:textId="7BC5911D" w:rsidR="00F15F03" w:rsidRPr="006E043F" w:rsidRDefault="00554796" w:rsidP="00882605">
            <w:pPr>
              <w:pStyle w:val="a1"/>
              <w:tabs>
                <w:tab w:val="left" w:pos="0"/>
                <w:tab w:val="left" w:pos="709"/>
              </w:tabs>
              <w:spacing w:line="360" w:lineRule="auto"/>
              <w:jc w:val="right"/>
              <w:rPr>
                <w:rFonts w:ascii="Arial" w:hAnsi="Arial" w:cs="Browallia New"/>
                <w:sz w:val="19"/>
                <w:szCs w:val="24"/>
                <w:lang w:eastAsia="en-US"/>
              </w:rPr>
            </w:pPr>
            <w:r>
              <w:rPr>
                <w:rFonts w:ascii="Arial" w:hAnsi="Arial" w:cs="Browallia New"/>
                <w:sz w:val="19"/>
                <w:szCs w:val="24"/>
                <w:lang w:eastAsia="en-US"/>
              </w:rPr>
              <w:t>21</w:t>
            </w:r>
            <w:r w:rsidR="002029AC">
              <w:rPr>
                <w:rFonts w:ascii="Arial" w:hAnsi="Arial" w:cs="Browallia New"/>
                <w:sz w:val="19"/>
                <w:szCs w:val="24"/>
                <w:lang w:eastAsia="en-US"/>
              </w:rPr>
              <w:t>8</w:t>
            </w:r>
          </w:p>
        </w:tc>
        <w:tc>
          <w:tcPr>
            <w:tcW w:w="236" w:type="dxa"/>
            <w:tcBorders>
              <w:top w:val="nil"/>
              <w:left w:val="nil"/>
              <w:bottom w:val="nil"/>
              <w:right w:val="nil"/>
            </w:tcBorders>
            <w:vAlign w:val="center"/>
          </w:tcPr>
          <w:p w14:paraId="088EC116" w14:textId="77777777" w:rsidR="00F15F03" w:rsidRPr="005E4020" w:rsidRDefault="00F15F03" w:rsidP="00882605">
            <w:pPr>
              <w:pStyle w:val="a1"/>
              <w:tabs>
                <w:tab w:val="left" w:pos="0"/>
                <w:tab w:val="left" w:pos="709"/>
              </w:tabs>
              <w:spacing w:line="360" w:lineRule="auto"/>
              <w:jc w:val="right"/>
              <w:rPr>
                <w:rFonts w:ascii="Arial" w:hAnsi="Arial" w:cs="Arial"/>
                <w:sz w:val="19"/>
                <w:szCs w:val="19"/>
                <w:lang w:eastAsia="en-US" w:bidi="ar-SA"/>
              </w:rPr>
            </w:pPr>
          </w:p>
        </w:tc>
        <w:tc>
          <w:tcPr>
            <w:tcW w:w="1438" w:type="dxa"/>
            <w:tcBorders>
              <w:top w:val="nil"/>
              <w:left w:val="nil"/>
              <w:bottom w:val="nil"/>
              <w:right w:val="nil"/>
            </w:tcBorders>
            <w:vAlign w:val="center"/>
          </w:tcPr>
          <w:p w14:paraId="679230D9" w14:textId="77777777" w:rsidR="00F15F03" w:rsidRPr="005E4020" w:rsidRDefault="00F15F03" w:rsidP="00882605">
            <w:pPr>
              <w:pStyle w:val="a1"/>
              <w:tabs>
                <w:tab w:val="left" w:pos="0"/>
                <w:tab w:val="left" w:pos="709"/>
              </w:tabs>
              <w:spacing w:line="360" w:lineRule="auto"/>
              <w:jc w:val="right"/>
              <w:rPr>
                <w:rFonts w:ascii="Arial" w:hAnsi="Arial" w:cs="Arial"/>
                <w:sz w:val="19"/>
                <w:szCs w:val="19"/>
                <w:lang w:eastAsia="en-US" w:bidi="ar-SA"/>
              </w:rPr>
            </w:pPr>
            <w:r w:rsidRPr="005E4020">
              <w:rPr>
                <w:rFonts w:ascii="Arial" w:hAnsi="Arial" w:cs="Arial"/>
                <w:sz w:val="19"/>
                <w:szCs w:val="19"/>
                <w:lang w:eastAsia="en-US" w:bidi="ar-SA"/>
              </w:rPr>
              <w:t>33.4553</w:t>
            </w:r>
          </w:p>
        </w:tc>
        <w:tc>
          <w:tcPr>
            <w:tcW w:w="238" w:type="dxa"/>
            <w:tcBorders>
              <w:top w:val="nil"/>
              <w:left w:val="nil"/>
              <w:bottom w:val="nil"/>
              <w:right w:val="nil"/>
            </w:tcBorders>
            <w:vAlign w:val="center"/>
          </w:tcPr>
          <w:p w14:paraId="6E68D616" w14:textId="77777777" w:rsidR="00F15F03" w:rsidRPr="005E4020" w:rsidRDefault="00F15F03" w:rsidP="00882605">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vAlign w:val="center"/>
          </w:tcPr>
          <w:p w14:paraId="46EA015A" w14:textId="08D39434" w:rsidR="00F15F03" w:rsidRPr="005E4020" w:rsidRDefault="00554796" w:rsidP="0088260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7,2</w:t>
            </w:r>
            <w:r w:rsidR="00BC7A72">
              <w:rPr>
                <w:rFonts w:ascii="Arial" w:hAnsi="Arial" w:cs="Arial"/>
                <w:sz w:val="19"/>
                <w:szCs w:val="19"/>
                <w:lang w:eastAsia="en-US" w:bidi="ar-SA"/>
              </w:rPr>
              <w:t>85</w:t>
            </w:r>
          </w:p>
        </w:tc>
      </w:tr>
      <w:tr w:rsidR="00F15F03" w:rsidRPr="005E4020" w14:paraId="0E97BF0F" w14:textId="77777777" w:rsidTr="0074197A">
        <w:trPr>
          <w:trHeight w:val="81"/>
        </w:trPr>
        <w:tc>
          <w:tcPr>
            <w:tcW w:w="4389" w:type="dxa"/>
            <w:tcBorders>
              <w:top w:val="nil"/>
              <w:left w:val="nil"/>
              <w:bottom w:val="nil"/>
              <w:right w:val="nil"/>
            </w:tcBorders>
          </w:tcPr>
          <w:p w14:paraId="20F81E87" w14:textId="77777777" w:rsidR="00F15F03" w:rsidRPr="009D1A94" w:rsidRDefault="00F15F03" w:rsidP="005E4020">
            <w:pPr>
              <w:pStyle w:val="CharCharCharCharCharCharCharCharCharCharChar0"/>
              <w:spacing w:after="0" w:line="360" w:lineRule="auto"/>
              <w:ind w:left="366"/>
              <w:rPr>
                <w:rFonts w:ascii="Arial" w:hAnsi="Arial" w:cs="Arial"/>
                <w:sz w:val="19"/>
                <w:szCs w:val="19"/>
              </w:rPr>
            </w:pPr>
          </w:p>
        </w:tc>
        <w:tc>
          <w:tcPr>
            <w:tcW w:w="1497" w:type="dxa"/>
            <w:tcBorders>
              <w:top w:val="nil"/>
              <w:left w:val="nil"/>
              <w:bottom w:val="nil"/>
              <w:right w:val="nil"/>
            </w:tcBorders>
            <w:vAlign w:val="center"/>
          </w:tcPr>
          <w:p w14:paraId="69B7F303"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236" w:type="dxa"/>
            <w:tcBorders>
              <w:top w:val="nil"/>
              <w:left w:val="nil"/>
              <w:bottom w:val="nil"/>
              <w:right w:val="nil"/>
            </w:tcBorders>
            <w:vAlign w:val="center"/>
          </w:tcPr>
          <w:p w14:paraId="50F2AF5A"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1438" w:type="dxa"/>
            <w:tcBorders>
              <w:top w:val="nil"/>
              <w:left w:val="nil"/>
              <w:bottom w:val="nil"/>
              <w:right w:val="nil"/>
            </w:tcBorders>
            <w:vAlign w:val="center"/>
          </w:tcPr>
          <w:p w14:paraId="093DF3CE"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238" w:type="dxa"/>
            <w:tcBorders>
              <w:top w:val="nil"/>
              <w:left w:val="nil"/>
              <w:bottom w:val="nil"/>
              <w:right w:val="nil"/>
            </w:tcBorders>
            <w:vAlign w:val="center"/>
          </w:tcPr>
          <w:p w14:paraId="28BECCBA"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c>
          <w:tcPr>
            <w:tcW w:w="1534" w:type="dxa"/>
            <w:tcBorders>
              <w:top w:val="nil"/>
              <w:left w:val="nil"/>
              <w:bottom w:val="nil"/>
              <w:right w:val="nil"/>
            </w:tcBorders>
            <w:vAlign w:val="center"/>
          </w:tcPr>
          <w:p w14:paraId="3AC0B976" w14:textId="77777777" w:rsidR="00F15F03" w:rsidRPr="005E4020" w:rsidRDefault="00F15F03" w:rsidP="003877AA">
            <w:pPr>
              <w:pStyle w:val="CharCharCharCharCharCharCharCharCharCharChar0"/>
              <w:spacing w:after="0" w:line="360" w:lineRule="auto"/>
              <w:ind w:left="366"/>
              <w:jc w:val="right"/>
              <w:rPr>
                <w:rFonts w:ascii="Arial" w:hAnsi="Arial" w:cs="Arial"/>
                <w:sz w:val="19"/>
                <w:szCs w:val="19"/>
              </w:rPr>
            </w:pPr>
          </w:p>
        </w:tc>
      </w:tr>
    </w:tbl>
    <w:p w14:paraId="2AEFB4BC" w14:textId="3590CB84" w:rsidR="00D81383" w:rsidRPr="006E30B3" w:rsidRDefault="00D81383" w:rsidP="005C15E6">
      <w:pPr>
        <w:pStyle w:val="BodyTextIndent3"/>
        <w:spacing w:line="360" w:lineRule="auto"/>
        <w:ind w:left="0" w:firstLine="0"/>
        <w:rPr>
          <w:rFonts w:ascii="Arial" w:hAnsi="Arial" w:cstheme="minorBidi"/>
          <w:sz w:val="19"/>
          <w:szCs w:val="24"/>
          <w:lang w:val="en-GB" w:bidi="th-TH"/>
        </w:rPr>
      </w:pPr>
    </w:p>
    <w:sectPr w:rsidR="00D81383" w:rsidRPr="006E30B3"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AD1C" w14:textId="77777777" w:rsidR="002D0C7E" w:rsidRDefault="002D0C7E">
      <w:r>
        <w:separator/>
      </w:r>
    </w:p>
  </w:endnote>
  <w:endnote w:type="continuationSeparator" w:id="0">
    <w:p w14:paraId="0E714A33" w14:textId="77777777" w:rsidR="002D0C7E" w:rsidRDefault="002D0C7E">
      <w:r>
        <w:continuationSeparator/>
      </w:r>
    </w:p>
  </w:endnote>
  <w:endnote w:type="continuationNotice" w:id="1">
    <w:p w14:paraId="26DC8CA0" w14:textId="77777777" w:rsidR="002D0C7E" w:rsidRDefault="002D0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4B1B89" w:rsidRPr="004A1D64" w:rsidRDefault="004B1B89"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060BD0">
      <w:rPr>
        <w:rFonts w:ascii="Arial" w:hAnsi="Arial" w:cs="Arial"/>
        <w:noProof/>
        <w:sz w:val="19"/>
        <w:szCs w:val="19"/>
      </w:rPr>
      <w:t>19</w:t>
    </w:r>
    <w:r w:rsidRPr="004A1D64">
      <w:rPr>
        <w:rFonts w:ascii="Arial" w:hAnsi="Arial" w:cs="Arial"/>
        <w:noProof/>
        <w:sz w:val="19"/>
        <w:szCs w:val="19"/>
      </w:rPr>
      <w:fldChar w:fldCharType="end"/>
    </w:r>
  </w:p>
  <w:p w14:paraId="365A50C3" w14:textId="108B3E66" w:rsidR="004B1B89" w:rsidRPr="008C6F1C" w:rsidRDefault="004B1B89"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FB4D" w14:textId="77777777" w:rsidR="002D0C7E" w:rsidRDefault="002D0C7E">
      <w:r>
        <w:separator/>
      </w:r>
    </w:p>
  </w:footnote>
  <w:footnote w:type="continuationSeparator" w:id="0">
    <w:p w14:paraId="6D957638" w14:textId="77777777" w:rsidR="002D0C7E" w:rsidRDefault="002D0C7E">
      <w:r>
        <w:continuationSeparator/>
      </w:r>
    </w:p>
  </w:footnote>
  <w:footnote w:type="continuationNotice" w:id="1">
    <w:p w14:paraId="070C5684" w14:textId="77777777" w:rsidR="002D0C7E" w:rsidRDefault="002D0C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7"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F7D425D"/>
    <w:multiLevelType w:val="multilevel"/>
    <w:tmpl w:val="24B0F4B8"/>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3877DB"/>
    <w:multiLevelType w:val="hybridMultilevel"/>
    <w:tmpl w:val="7EC60E56"/>
    <w:lvl w:ilvl="0" w:tplc="04090001">
      <w:start w:val="1"/>
      <w:numFmt w:val="bullet"/>
      <w:lvlText w:val=""/>
      <w:lvlJc w:val="left"/>
      <w:pPr>
        <w:ind w:left="1429" w:hanging="360"/>
      </w:pPr>
      <w:rPr>
        <w:rFonts w:ascii="Symbol" w:hAnsi="Symbol" w:hint="default"/>
      </w:rPr>
    </w:lvl>
    <w:lvl w:ilvl="1" w:tplc="1EDAD3FC">
      <w:numFmt w:val="bullet"/>
      <w:lvlText w:val="-"/>
      <w:lvlJc w:val="left"/>
      <w:pPr>
        <w:ind w:left="2149" w:hanging="360"/>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3C82B20"/>
    <w:multiLevelType w:val="multilevel"/>
    <w:tmpl w:val="5BB490BA"/>
    <w:lvl w:ilvl="0">
      <w:start w:val="3"/>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3"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1"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2"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5"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0"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4911081">
    <w:abstractNumId w:val="0"/>
  </w:num>
  <w:num w:numId="2" w16cid:durableId="1688098136">
    <w:abstractNumId w:val="3"/>
  </w:num>
  <w:num w:numId="3" w16cid:durableId="1322389472">
    <w:abstractNumId w:val="2"/>
  </w:num>
  <w:num w:numId="4" w16cid:durableId="1653634675">
    <w:abstractNumId w:val="1"/>
  </w:num>
  <w:num w:numId="5" w16cid:durableId="1685748341">
    <w:abstractNumId w:val="19"/>
  </w:num>
  <w:num w:numId="6" w16cid:durableId="459957347">
    <w:abstractNumId w:val="23"/>
  </w:num>
  <w:num w:numId="7" w16cid:durableId="79109225">
    <w:abstractNumId w:val="4"/>
  </w:num>
  <w:num w:numId="8" w16cid:durableId="1748988778">
    <w:abstractNumId w:val="27"/>
  </w:num>
  <w:num w:numId="9" w16cid:durableId="2061174554">
    <w:abstractNumId w:val="20"/>
  </w:num>
  <w:num w:numId="10" w16cid:durableId="496964666">
    <w:abstractNumId w:val="36"/>
  </w:num>
  <w:num w:numId="11" w16cid:durableId="1183322264">
    <w:abstractNumId w:val="25"/>
  </w:num>
  <w:num w:numId="12" w16cid:durableId="1182739009">
    <w:abstractNumId w:val="38"/>
  </w:num>
  <w:num w:numId="13" w16cid:durableId="1921672933">
    <w:abstractNumId w:val="14"/>
  </w:num>
  <w:num w:numId="14" w16cid:durableId="1744253584">
    <w:abstractNumId w:val="34"/>
  </w:num>
  <w:num w:numId="15" w16cid:durableId="948511557">
    <w:abstractNumId w:val="1"/>
    <w:lvlOverride w:ilvl="0">
      <w:startOverride w:val="1"/>
    </w:lvlOverride>
  </w:num>
  <w:num w:numId="16" w16cid:durableId="882059325">
    <w:abstractNumId w:val="35"/>
  </w:num>
  <w:num w:numId="17" w16cid:durableId="135293778">
    <w:abstractNumId w:val="28"/>
  </w:num>
  <w:num w:numId="18" w16cid:durableId="54403732">
    <w:abstractNumId w:val="16"/>
  </w:num>
  <w:num w:numId="19" w16cid:durableId="1604074945">
    <w:abstractNumId w:val="15"/>
  </w:num>
  <w:num w:numId="20" w16cid:durableId="1239905678">
    <w:abstractNumId w:val="26"/>
  </w:num>
  <w:num w:numId="21" w16cid:durableId="1634601211">
    <w:abstractNumId w:val="8"/>
  </w:num>
  <w:num w:numId="22" w16cid:durableId="546331495">
    <w:abstractNumId w:val="31"/>
  </w:num>
  <w:num w:numId="23" w16cid:durableId="1250122354">
    <w:abstractNumId w:val="40"/>
  </w:num>
  <w:num w:numId="24" w16cid:durableId="1411654339">
    <w:abstractNumId w:val="33"/>
  </w:num>
  <w:num w:numId="25" w16cid:durableId="803237945">
    <w:abstractNumId w:val="3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1501712">
    <w:abstractNumId w:val="29"/>
  </w:num>
  <w:num w:numId="27" w16cid:durableId="1242791639">
    <w:abstractNumId w:val="7"/>
  </w:num>
  <w:num w:numId="28" w16cid:durableId="54083529">
    <w:abstractNumId w:val="37"/>
  </w:num>
  <w:num w:numId="29" w16cid:durableId="2089575133">
    <w:abstractNumId w:val="24"/>
  </w:num>
  <w:num w:numId="30" w16cid:durableId="1898006705">
    <w:abstractNumId w:val="12"/>
  </w:num>
  <w:num w:numId="31" w16cid:durableId="1689256112">
    <w:abstractNumId w:val="9"/>
  </w:num>
  <w:num w:numId="32" w16cid:durableId="684936822">
    <w:abstractNumId w:val="39"/>
  </w:num>
  <w:num w:numId="33" w16cid:durableId="1610774523">
    <w:abstractNumId w:val="10"/>
  </w:num>
  <w:num w:numId="34" w16cid:durableId="6029595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018674">
    <w:abstractNumId w:val="13"/>
  </w:num>
  <w:num w:numId="36" w16cid:durableId="445007283">
    <w:abstractNumId w:val="32"/>
  </w:num>
  <w:num w:numId="37" w16cid:durableId="460881394">
    <w:abstractNumId w:val="30"/>
  </w:num>
  <w:num w:numId="38" w16cid:durableId="1059747042">
    <w:abstractNumId w:val="11"/>
  </w:num>
  <w:num w:numId="39" w16cid:durableId="1012490826">
    <w:abstractNumId w:val="17"/>
  </w:num>
  <w:num w:numId="40" w16cid:durableId="11438153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2975139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2350276">
    <w:abstractNumId w:val="6"/>
  </w:num>
  <w:num w:numId="43" w16cid:durableId="1891840291">
    <w:abstractNumId w:val="5"/>
  </w:num>
  <w:num w:numId="44" w16cid:durableId="1484353611">
    <w:abstractNumId w:val="21"/>
  </w:num>
  <w:num w:numId="45" w16cid:durableId="63426169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6E90"/>
    <w:rsid w:val="00007902"/>
    <w:rsid w:val="00007C85"/>
    <w:rsid w:val="00010565"/>
    <w:rsid w:val="00010784"/>
    <w:rsid w:val="0001090E"/>
    <w:rsid w:val="00010DC5"/>
    <w:rsid w:val="00011DE1"/>
    <w:rsid w:val="0001235F"/>
    <w:rsid w:val="00013037"/>
    <w:rsid w:val="0001360B"/>
    <w:rsid w:val="0001370E"/>
    <w:rsid w:val="00013D28"/>
    <w:rsid w:val="00014656"/>
    <w:rsid w:val="00014684"/>
    <w:rsid w:val="0001483A"/>
    <w:rsid w:val="00014BE2"/>
    <w:rsid w:val="00015ABA"/>
    <w:rsid w:val="00016334"/>
    <w:rsid w:val="00016391"/>
    <w:rsid w:val="00016941"/>
    <w:rsid w:val="00017234"/>
    <w:rsid w:val="0001724C"/>
    <w:rsid w:val="00017B94"/>
    <w:rsid w:val="00017F17"/>
    <w:rsid w:val="000205F1"/>
    <w:rsid w:val="00020624"/>
    <w:rsid w:val="00020E86"/>
    <w:rsid w:val="00021596"/>
    <w:rsid w:val="00021689"/>
    <w:rsid w:val="00021DEB"/>
    <w:rsid w:val="00022B17"/>
    <w:rsid w:val="00022C2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61BD"/>
    <w:rsid w:val="0003673C"/>
    <w:rsid w:val="000367B8"/>
    <w:rsid w:val="00037987"/>
    <w:rsid w:val="00037C40"/>
    <w:rsid w:val="00040683"/>
    <w:rsid w:val="00041C1F"/>
    <w:rsid w:val="00041C57"/>
    <w:rsid w:val="00041FD4"/>
    <w:rsid w:val="0004352A"/>
    <w:rsid w:val="00043C37"/>
    <w:rsid w:val="00045DD2"/>
    <w:rsid w:val="0004671F"/>
    <w:rsid w:val="00046804"/>
    <w:rsid w:val="00046830"/>
    <w:rsid w:val="000468DB"/>
    <w:rsid w:val="00046A06"/>
    <w:rsid w:val="00046F36"/>
    <w:rsid w:val="00047635"/>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D96"/>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33C5"/>
    <w:rsid w:val="000637BB"/>
    <w:rsid w:val="00063B97"/>
    <w:rsid w:val="00063C7B"/>
    <w:rsid w:val="000640B3"/>
    <w:rsid w:val="000642E2"/>
    <w:rsid w:val="00064CAB"/>
    <w:rsid w:val="0006518E"/>
    <w:rsid w:val="000656C7"/>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E3A"/>
    <w:rsid w:val="00073C09"/>
    <w:rsid w:val="00073C33"/>
    <w:rsid w:val="00073FE6"/>
    <w:rsid w:val="00074816"/>
    <w:rsid w:val="00074E26"/>
    <w:rsid w:val="00074F47"/>
    <w:rsid w:val="00075043"/>
    <w:rsid w:val="00075560"/>
    <w:rsid w:val="000756E5"/>
    <w:rsid w:val="00076D95"/>
    <w:rsid w:val="00077437"/>
    <w:rsid w:val="00077779"/>
    <w:rsid w:val="00080947"/>
    <w:rsid w:val="00080ECF"/>
    <w:rsid w:val="0008208E"/>
    <w:rsid w:val="0008259F"/>
    <w:rsid w:val="00082DA9"/>
    <w:rsid w:val="0008393E"/>
    <w:rsid w:val="00083A38"/>
    <w:rsid w:val="00083B25"/>
    <w:rsid w:val="000841F5"/>
    <w:rsid w:val="00084272"/>
    <w:rsid w:val="00084581"/>
    <w:rsid w:val="0008483C"/>
    <w:rsid w:val="000856B5"/>
    <w:rsid w:val="00086E08"/>
    <w:rsid w:val="000870BA"/>
    <w:rsid w:val="000873FB"/>
    <w:rsid w:val="00087419"/>
    <w:rsid w:val="00087926"/>
    <w:rsid w:val="00087F59"/>
    <w:rsid w:val="00090361"/>
    <w:rsid w:val="00090AFB"/>
    <w:rsid w:val="00090BFA"/>
    <w:rsid w:val="00091C21"/>
    <w:rsid w:val="00092096"/>
    <w:rsid w:val="0009430C"/>
    <w:rsid w:val="00094884"/>
    <w:rsid w:val="000951F6"/>
    <w:rsid w:val="00096507"/>
    <w:rsid w:val="00096CC7"/>
    <w:rsid w:val="00097190"/>
    <w:rsid w:val="000977CE"/>
    <w:rsid w:val="000977F8"/>
    <w:rsid w:val="000A008C"/>
    <w:rsid w:val="000A01E3"/>
    <w:rsid w:val="000A0519"/>
    <w:rsid w:val="000A092D"/>
    <w:rsid w:val="000A0BB1"/>
    <w:rsid w:val="000A155E"/>
    <w:rsid w:val="000A1CA0"/>
    <w:rsid w:val="000A2D10"/>
    <w:rsid w:val="000A2FA7"/>
    <w:rsid w:val="000A3227"/>
    <w:rsid w:val="000A343C"/>
    <w:rsid w:val="000A35D0"/>
    <w:rsid w:val="000A3B01"/>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566"/>
    <w:rsid w:val="000B6D58"/>
    <w:rsid w:val="000B732A"/>
    <w:rsid w:val="000B7592"/>
    <w:rsid w:val="000B7688"/>
    <w:rsid w:val="000C03F8"/>
    <w:rsid w:val="000C09AA"/>
    <w:rsid w:val="000C0A8F"/>
    <w:rsid w:val="000C0B7E"/>
    <w:rsid w:val="000C121B"/>
    <w:rsid w:val="000C157F"/>
    <w:rsid w:val="000C1C8C"/>
    <w:rsid w:val="000C2A6A"/>
    <w:rsid w:val="000C3667"/>
    <w:rsid w:val="000C4047"/>
    <w:rsid w:val="000C481D"/>
    <w:rsid w:val="000C53DB"/>
    <w:rsid w:val="000C5808"/>
    <w:rsid w:val="000C5B6B"/>
    <w:rsid w:val="000C6243"/>
    <w:rsid w:val="000C696E"/>
    <w:rsid w:val="000C7ED2"/>
    <w:rsid w:val="000C7F2A"/>
    <w:rsid w:val="000C7F3F"/>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614E"/>
    <w:rsid w:val="000D6B10"/>
    <w:rsid w:val="000D722D"/>
    <w:rsid w:val="000D7500"/>
    <w:rsid w:val="000D7ED2"/>
    <w:rsid w:val="000E0490"/>
    <w:rsid w:val="000E0B1C"/>
    <w:rsid w:val="000E11A5"/>
    <w:rsid w:val="000E26EF"/>
    <w:rsid w:val="000E326D"/>
    <w:rsid w:val="000E338B"/>
    <w:rsid w:val="000E36E8"/>
    <w:rsid w:val="000E4114"/>
    <w:rsid w:val="000E4445"/>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A72"/>
    <w:rsid w:val="000F7C2E"/>
    <w:rsid w:val="000F7D0D"/>
    <w:rsid w:val="000F7E2F"/>
    <w:rsid w:val="00100309"/>
    <w:rsid w:val="00100999"/>
    <w:rsid w:val="00100BE1"/>
    <w:rsid w:val="00100E8B"/>
    <w:rsid w:val="00101209"/>
    <w:rsid w:val="00101557"/>
    <w:rsid w:val="001015E6"/>
    <w:rsid w:val="00101CA2"/>
    <w:rsid w:val="00101DB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10174"/>
    <w:rsid w:val="0011070E"/>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90D"/>
    <w:rsid w:val="00123BBD"/>
    <w:rsid w:val="0012472C"/>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394"/>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949"/>
    <w:rsid w:val="00141A97"/>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6F49"/>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F0B"/>
    <w:rsid w:val="001552DC"/>
    <w:rsid w:val="001554A6"/>
    <w:rsid w:val="00156064"/>
    <w:rsid w:val="001560C5"/>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2AF5"/>
    <w:rsid w:val="001733D3"/>
    <w:rsid w:val="001734DF"/>
    <w:rsid w:val="001735C9"/>
    <w:rsid w:val="001739CD"/>
    <w:rsid w:val="00174682"/>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2B36"/>
    <w:rsid w:val="001832CD"/>
    <w:rsid w:val="00183981"/>
    <w:rsid w:val="00183D96"/>
    <w:rsid w:val="00184835"/>
    <w:rsid w:val="001848D8"/>
    <w:rsid w:val="00184B81"/>
    <w:rsid w:val="00185483"/>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D15"/>
    <w:rsid w:val="001A04E5"/>
    <w:rsid w:val="001A0F48"/>
    <w:rsid w:val="001A1A9F"/>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C74"/>
    <w:rsid w:val="001B1CD0"/>
    <w:rsid w:val="001B2847"/>
    <w:rsid w:val="001B3B1C"/>
    <w:rsid w:val="001B40CE"/>
    <w:rsid w:val="001B4303"/>
    <w:rsid w:val="001B48B3"/>
    <w:rsid w:val="001B4D5B"/>
    <w:rsid w:val="001B5070"/>
    <w:rsid w:val="001B5342"/>
    <w:rsid w:val="001B5591"/>
    <w:rsid w:val="001B635F"/>
    <w:rsid w:val="001B642D"/>
    <w:rsid w:val="001B6C27"/>
    <w:rsid w:val="001B7370"/>
    <w:rsid w:val="001B7CE4"/>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3A1"/>
    <w:rsid w:val="001C44C2"/>
    <w:rsid w:val="001C5742"/>
    <w:rsid w:val="001C6B54"/>
    <w:rsid w:val="001C6F2B"/>
    <w:rsid w:val="001C70B4"/>
    <w:rsid w:val="001C7393"/>
    <w:rsid w:val="001D0037"/>
    <w:rsid w:val="001D095A"/>
    <w:rsid w:val="001D09D5"/>
    <w:rsid w:val="001D0ED5"/>
    <w:rsid w:val="001D13CC"/>
    <w:rsid w:val="001D290F"/>
    <w:rsid w:val="001D29E2"/>
    <w:rsid w:val="001D2B1F"/>
    <w:rsid w:val="001D2C06"/>
    <w:rsid w:val="001D2F50"/>
    <w:rsid w:val="001D3160"/>
    <w:rsid w:val="001D3C49"/>
    <w:rsid w:val="001D580F"/>
    <w:rsid w:val="001D585E"/>
    <w:rsid w:val="001D5891"/>
    <w:rsid w:val="001D5FF0"/>
    <w:rsid w:val="001D6024"/>
    <w:rsid w:val="001D649C"/>
    <w:rsid w:val="001D6676"/>
    <w:rsid w:val="001D6943"/>
    <w:rsid w:val="001D6981"/>
    <w:rsid w:val="001D6A0D"/>
    <w:rsid w:val="001D6C69"/>
    <w:rsid w:val="001D6E4D"/>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B3"/>
    <w:rsid w:val="001F1FB6"/>
    <w:rsid w:val="001F20BE"/>
    <w:rsid w:val="001F236B"/>
    <w:rsid w:val="001F3306"/>
    <w:rsid w:val="001F3A4A"/>
    <w:rsid w:val="001F3C43"/>
    <w:rsid w:val="001F472A"/>
    <w:rsid w:val="001F473B"/>
    <w:rsid w:val="001F4766"/>
    <w:rsid w:val="001F4A0F"/>
    <w:rsid w:val="001F5274"/>
    <w:rsid w:val="001F545A"/>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20EC"/>
    <w:rsid w:val="002027FC"/>
    <w:rsid w:val="002029AC"/>
    <w:rsid w:val="00203234"/>
    <w:rsid w:val="0020356F"/>
    <w:rsid w:val="002035D9"/>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E5B"/>
    <w:rsid w:val="00222F91"/>
    <w:rsid w:val="00223289"/>
    <w:rsid w:val="0022438D"/>
    <w:rsid w:val="002243EB"/>
    <w:rsid w:val="002244E8"/>
    <w:rsid w:val="002245D4"/>
    <w:rsid w:val="00224763"/>
    <w:rsid w:val="0022485B"/>
    <w:rsid w:val="002253D8"/>
    <w:rsid w:val="002254B1"/>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6E5F"/>
    <w:rsid w:val="00257658"/>
    <w:rsid w:val="0025770B"/>
    <w:rsid w:val="00260221"/>
    <w:rsid w:val="002605AA"/>
    <w:rsid w:val="0026093E"/>
    <w:rsid w:val="00260C37"/>
    <w:rsid w:val="00260D17"/>
    <w:rsid w:val="00261AFB"/>
    <w:rsid w:val="002626FD"/>
    <w:rsid w:val="002633D2"/>
    <w:rsid w:val="0026467B"/>
    <w:rsid w:val="00264B60"/>
    <w:rsid w:val="00264D37"/>
    <w:rsid w:val="0026515E"/>
    <w:rsid w:val="00266769"/>
    <w:rsid w:val="002669BF"/>
    <w:rsid w:val="00266CD5"/>
    <w:rsid w:val="00267A91"/>
    <w:rsid w:val="002709CD"/>
    <w:rsid w:val="00270F97"/>
    <w:rsid w:val="0027132D"/>
    <w:rsid w:val="0027142C"/>
    <w:rsid w:val="00271F76"/>
    <w:rsid w:val="00272C9F"/>
    <w:rsid w:val="0027318B"/>
    <w:rsid w:val="00273A62"/>
    <w:rsid w:val="00273E08"/>
    <w:rsid w:val="00274B73"/>
    <w:rsid w:val="00274E68"/>
    <w:rsid w:val="0027537F"/>
    <w:rsid w:val="00275909"/>
    <w:rsid w:val="00275FDA"/>
    <w:rsid w:val="00276867"/>
    <w:rsid w:val="00276886"/>
    <w:rsid w:val="00277BC7"/>
    <w:rsid w:val="00280AC8"/>
    <w:rsid w:val="00281DE1"/>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EE2"/>
    <w:rsid w:val="00290F83"/>
    <w:rsid w:val="002913BF"/>
    <w:rsid w:val="002916F4"/>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5A2"/>
    <w:rsid w:val="002A77D9"/>
    <w:rsid w:val="002A7BD2"/>
    <w:rsid w:val="002A7FAB"/>
    <w:rsid w:val="002B0096"/>
    <w:rsid w:val="002B009E"/>
    <w:rsid w:val="002B08C4"/>
    <w:rsid w:val="002B09DD"/>
    <w:rsid w:val="002B0B61"/>
    <w:rsid w:val="002B11CD"/>
    <w:rsid w:val="002B22D2"/>
    <w:rsid w:val="002B29F5"/>
    <w:rsid w:val="002B2CE6"/>
    <w:rsid w:val="002B37EF"/>
    <w:rsid w:val="002B3992"/>
    <w:rsid w:val="002B3A3A"/>
    <w:rsid w:val="002B3C8C"/>
    <w:rsid w:val="002B48B9"/>
    <w:rsid w:val="002B4E2B"/>
    <w:rsid w:val="002B5015"/>
    <w:rsid w:val="002B59CF"/>
    <w:rsid w:val="002B59FA"/>
    <w:rsid w:val="002B68C0"/>
    <w:rsid w:val="002B70A2"/>
    <w:rsid w:val="002B753D"/>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50F"/>
    <w:rsid w:val="002D466B"/>
    <w:rsid w:val="002D47C2"/>
    <w:rsid w:val="002D4B56"/>
    <w:rsid w:val="002D51A1"/>
    <w:rsid w:val="002D691F"/>
    <w:rsid w:val="002D7D60"/>
    <w:rsid w:val="002E09C0"/>
    <w:rsid w:val="002E0ABA"/>
    <w:rsid w:val="002E1BAD"/>
    <w:rsid w:val="002E1E68"/>
    <w:rsid w:val="002E2E36"/>
    <w:rsid w:val="002E3229"/>
    <w:rsid w:val="002E40FC"/>
    <w:rsid w:val="002E4141"/>
    <w:rsid w:val="002E45CC"/>
    <w:rsid w:val="002E4915"/>
    <w:rsid w:val="002E4CE5"/>
    <w:rsid w:val="002E4DC1"/>
    <w:rsid w:val="002E596C"/>
    <w:rsid w:val="002E5DD0"/>
    <w:rsid w:val="002E5F6E"/>
    <w:rsid w:val="002E6197"/>
    <w:rsid w:val="002E7379"/>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BBF"/>
    <w:rsid w:val="002F7CB1"/>
    <w:rsid w:val="002F7DFD"/>
    <w:rsid w:val="00300140"/>
    <w:rsid w:val="00301766"/>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3119"/>
    <w:rsid w:val="00315238"/>
    <w:rsid w:val="0031634B"/>
    <w:rsid w:val="00316BD5"/>
    <w:rsid w:val="00316C41"/>
    <w:rsid w:val="00316D77"/>
    <w:rsid w:val="003173BB"/>
    <w:rsid w:val="0031740C"/>
    <w:rsid w:val="003174C3"/>
    <w:rsid w:val="00317949"/>
    <w:rsid w:val="00320295"/>
    <w:rsid w:val="00320A84"/>
    <w:rsid w:val="00322158"/>
    <w:rsid w:val="0032222B"/>
    <w:rsid w:val="00322953"/>
    <w:rsid w:val="00322D96"/>
    <w:rsid w:val="00322FEC"/>
    <w:rsid w:val="00323471"/>
    <w:rsid w:val="0032394C"/>
    <w:rsid w:val="00323E22"/>
    <w:rsid w:val="00324494"/>
    <w:rsid w:val="003247BC"/>
    <w:rsid w:val="00325341"/>
    <w:rsid w:val="00325437"/>
    <w:rsid w:val="00325529"/>
    <w:rsid w:val="00325E60"/>
    <w:rsid w:val="00325F16"/>
    <w:rsid w:val="0032679F"/>
    <w:rsid w:val="003270AD"/>
    <w:rsid w:val="0032751D"/>
    <w:rsid w:val="003276DE"/>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009"/>
    <w:rsid w:val="00335313"/>
    <w:rsid w:val="00335492"/>
    <w:rsid w:val="003358BF"/>
    <w:rsid w:val="00335F43"/>
    <w:rsid w:val="003362C6"/>
    <w:rsid w:val="0033646C"/>
    <w:rsid w:val="003366B0"/>
    <w:rsid w:val="0033729D"/>
    <w:rsid w:val="003374D1"/>
    <w:rsid w:val="003375DF"/>
    <w:rsid w:val="00340799"/>
    <w:rsid w:val="003410DE"/>
    <w:rsid w:val="0034122A"/>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768B"/>
    <w:rsid w:val="00347BC1"/>
    <w:rsid w:val="00347D9A"/>
    <w:rsid w:val="003501E8"/>
    <w:rsid w:val="0035027C"/>
    <w:rsid w:val="00350DA5"/>
    <w:rsid w:val="00351072"/>
    <w:rsid w:val="0035127E"/>
    <w:rsid w:val="0035149C"/>
    <w:rsid w:val="00351AB9"/>
    <w:rsid w:val="00351C06"/>
    <w:rsid w:val="0035208F"/>
    <w:rsid w:val="0035233F"/>
    <w:rsid w:val="0035325C"/>
    <w:rsid w:val="00353807"/>
    <w:rsid w:val="003538F2"/>
    <w:rsid w:val="00354A8D"/>
    <w:rsid w:val="00354FE9"/>
    <w:rsid w:val="00355439"/>
    <w:rsid w:val="003559F4"/>
    <w:rsid w:val="003569D5"/>
    <w:rsid w:val="00357D5E"/>
    <w:rsid w:val="00357FED"/>
    <w:rsid w:val="00360F90"/>
    <w:rsid w:val="00361880"/>
    <w:rsid w:val="003618F7"/>
    <w:rsid w:val="00361BF2"/>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49AF"/>
    <w:rsid w:val="00375050"/>
    <w:rsid w:val="003757F5"/>
    <w:rsid w:val="003758A3"/>
    <w:rsid w:val="00375A77"/>
    <w:rsid w:val="00375AD8"/>
    <w:rsid w:val="00375CF7"/>
    <w:rsid w:val="00375ECC"/>
    <w:rsid w:val="00377149"/>
    <w:rsid w:val="00377D99"/>
    <w:rsid w:val="00380178"/>
    <w:rsid w:val="00380813"/>
    <w:rsid w:val="00380A87"/>
    <w:rsid w:val="00380F45"/>
    <w:rsid w:val="00380FAE"/>
    <w:rsid w:val="00381532"/>
    <w:rsid w:val="00381610"/>
    <w:rsid w:val="003818E3"/>
    <w:rsid w:val="00381A07"/>
    <w:rsid w:val="00381D26"/>
    <w:rsid w:val="0038289B"/>
    <w:rsid w:val="00383166"/>
    <w:rsid w:val="003832D6"/>
    <w:rsid w:val="00383331"/>
    <w:rsid w:val="003839AB"/>
    <w:rsid w:val="00383A72"/>
    <w:rsid w:val="00384EBF"/>
    <w:rsid w:val="00384ED8"/>
    <w:rsid w:val="0038553C"/>
    <w:rsid w:val="00385A74"/>
    <w:rsid w:val="0038607F"/>
    <w:rsid w:val="00387207"/>
    <w:rsid w:val="003877AA"/>
    <w:rsid w:val="00387805"/>
    <w:rsid w:val="00387845"/>
    <w:rsid w:val="00387956"/>
    <w:rsid w:val="00387CB5"/>
    <w:rsid w:val="00387F45"/>
    <w:rsid w:val="00390F41"/>
    <w:rsid w:val="00391B73"/>
    <w:rsid w:val="00391FB0"/>
    <w:rsid w:val="00392149"/>
    <w:rsid w:val="00392CB2"/>
    <w:rsid w:val="00392E4B"/>
    <w:rsid w:val="003934B1"/>
    <w:rsid w:val="00393F93"/>
    <w:rsid w:val="00394E01"/>
    <w:rsid w:val="00395466"/>
    <w:rsid w:val="003957CF"/>
    <w:rsid w:val="003958D3"/>
    <w:rsid w:val="00395CFD"/>
    <w:rsid w:val="00395E8C"/>
    <w:rsid w:val="003A006D"/>
    <w:rsid w:val="003A03AD"/>
    <w:rsid w:val="003A0780"/>
    <w:rsid w:val="003A0967"/>
    <w:rsid w:val="003A09D1"/>
    <w:rsid w:val="003A0AE3"/>
    <w:rsid w:val="003A0F3D"/>
    <w:rsid w:val="003A1D66"/>
    <w:rsid w:val="003A24A0"/>
    <w:rsid w:val="003A26E3"/>
    <w:rsid w:val="003A37C6"/>
    <w:rsid w:val="003A3A2F"/>
    <w:rsid w:val="003A3FC8"/>
    <w:rsid w:val="003A4173"/>
    <w:rsid w:val="003A4353"/>
    <w:rsid w:val="003A46CE"/>
    <w:rsid w:val="003A4B95"/>
    <w:rsid w:val="003A5055"/>
    <w:rsid w:val="003A59D8"/>
    <w:rsid w:val="003A605D"/>
    <w:rsid w:val="003A6AAC"/>
    <w:rsid w:val="003B076B"/>
    <w:rsid w:val="003B122A"/>
    <w:rsid w:val="003B1296"/>
    <w:rsid w:val="003B2AF8"/>
    <w:rsid w:val="003B468C"/>
    <w:rsid w:val="003B49C5"/>
    <w:rsid w:val="003B4A6A"/>
    <w:rsid w:val="003B4CAE"/>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D0010"/>
    <w:rsid w:val="003D037E"/>
    <w:rsid w:val="003D0AF8"/>
    <w:rsid w:val="003D1243"/>
    <w:rsid w:val="003D13B9"/>
    <w:rsid w:val="003D1748"/>
    <w:rsid w:val="003D17EF"/>
    <w:rsid w:val="003D38DE"/>
    <w:rsid w:val="003D3E77"/>
    <w:rsid w:val="003D409F"/>
    <w:rsid w:val="003D410A"/>
    <w:rsid w:val="003D4993"/>
    <w:rsid w:val="003D5959"/>
    <w:rsid w:val="003D5A8E"/>
    <w:rsid w:val="003D62B2"/>
    <w:rsid w:val="003D62DF"/>
    <w:rsid w:val="003D63C6"/>
    <w:rsid w:val="003D63DF"/>
    <w:rsid w:val="003D63F3"/>
    <w:rsid w:val="003D662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674A"/>
    <w:rsid w:val="003F6C31"/>
    <w:rsid w:val="003F6E35"/>
    <w:rsid w:val="003F7637"/>
    <w:rsid w:val="003F7CEA"/>
    <w:rsid w:val="00400A99"/>
    <w:rsid w:val="0040102B"/>
    <w:rsid w:val="00401090"/>
    <w:rsid w:val="00401511"/>
    <w:rsid w:val="004018F0"/>
    <w:rsid w:val="00401CE2"/>
    <w:rsid w:val="0040264A"/>
    <w:rsid w:val="00403CE5"/>
    <w:rsid w:val="00403E24"/>
    <w:rsid w:val="00404603"/>
    <w:rsid w:val="0040484F"/>
    <w:rsid w:val="004048D7"/>
    <w:rsid w:val="00404EBB"/>
    <w:rsid w:val="004051F2"/>
    <w:rsid w:val="00405365"/>
    <w:rsid w:val="0040626D"/>
    <w:rsid w:val="00406677"/>
    <w:rsid w:val="00406A36"/>
    <w:rsid w:val="00406F53"/>
    <w:rsid w:val="004077B6"/>
    <w:rsid w:val="00407EEB"/>
    <w:rsid w:val="00407F59"/>
    <w:rsid w:val="00407F93"/>
    <w:rsid w:val="00412AA4"/>
    <w:rsid w:val="00412C0A"/>
    <w:rsid w:val="00413159"/>
    <w:rsid w:val="004135E7"/>
    <w:rsid w:val="004138D4"/>
    <w:rsid w:val="00413A77"/>
    <w:rsid w:val="00413E44"/>
    <w:rsid w:val="004148DC"/>
    <w:rsid w:val="00414F27"/>
    <w:rsid w:val="004153B5"/>
    <w:rsid w:val="00415521"/>
    <w:rsid w:val="00415619"/>
    <w:rsid w:val="00415776"/>
    <w:rsid w:val="00415A53"/>
    <w:rsid w:val="004160BB"/>
    <w:rsid w:val="00416283"/>
    <w:rsid w:val="004163EF"/>
    <w:rsid w:val="00416429"/>
    <w:rsid w:val="00416BDF"/>
    <w:rsid w:val="00416EFA"/>
    <w:rsid w:val="004171A1"/>
    <w:rsid w:val="004171B3"/>
    <w:rsid w:val="004173A7"/>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8E5"/>
    <w:rsid w:val="00426A4C"/>
    <w:rsid w:val="00426A7A"/>
    <w:rsid w:val="00427788"/>
    <w:rsid w:val="0042782A"/>
    <w:rsid w:val="00427ADC"/>
    <w:rsid w:val="00427B1B"/>
    <w:rsid w:val="00427FA6"/>
    <w:rsid w:val="004306E3"/>
    <w:rsid w:val="004308D8"/>
    <w:rsid w:val="00431AB1"/>
    <w:rsid w:val="00432060"/>
    <w:rsid w:val="00432254"/>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1C04"/>
    <w:rsid w:val="00452181"/>
    <w:rsid w:val="00452363"/>
    <w:rsid w:val="00452BDF"/>
    <w:rsid w:val="00452C72"/>
    <w:rsid w:val="00452FFD"/>
    <w:rsid w:val="0045423E"/>
    <w:rsid w:val="00454304"/>
    <w:rsid w:val="00454414"/>
    <w:rsid w:val="00454D3C"/>
    <w:rsid w:val="00454D9C"/>
    <w:rsid w:val="0045557B"/>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5001"/>
    <w:rsid w:val="00466369"/>
    <w:rsid w:val="004666BF"/>
    <w:rsid w:val="0046693C"/>
    <w:rsid w:val="0046709B"/>
    <w:rsid w:val="004673DF"/>
    <w:rsid w:val="00467561"/>
    <w:rsid w:val="00467843"/>
    <w:rsid w:val="004702BB"/>
    <w:rsid w:val="00470AF8"/>
    <w:rsid w:val="0047163C"/>
    <w:rsid w:val="00471BD8"/>
    <w:rsid w:val="00471F0C"/>
    <w:rsid w:val="00472422"/>
    <w:rsid w:val="004724A4"/>
    <w:rsid w:val="004726B4"/>
    <w:rsid w:val="004731D1"/>
    <w:rsid w:val="004735C2"/>
    <w:rsid w:val="0047369C"/>
    <w:rsid w:val="0047398A"/>
    <w:rsid w:val="00473D1E"/>
    <w:rsid w:val="00473F57"/>
    <w:rsid w:val="00475665"/>
    <w:rsid w:val="004756FF"/>
    <w:rsid w:val="0047570A"/>
    <w:rsid w:val="00475D04"/>
    <w:rsid w:val="00475E13"/>
    <w:rsid w:val="00476968"/>
    <w:rsid w:val="00476CE0"/>
    <w:rsid w:val="00477962"/>
    <w:rsid w:val="00477FAA"/>
    <w:rsid w:val="00480390"/>
    <w:rsid w:val="0048064D"/>
    <w:rsid w:val="00480C39"/>
    <w:rsid w:val="00480DC3"/>
    <w:rsid w:val="004815BE"/>
    <w:rsid w:val="0048171B"/>
    <w:rsid w:val="004817DF"/>
    <w:rsid w:val="0048194E"/>
    <w:rsid w:val="004825B3"/>
    <w:rsid w:val="00482C9E"/>
    <w:rsid w:val="00483016"/>
    <w:rsid w:val="004833E1"/>
    <w:rsid w:val="004838C0"/>
    <w:rsid w:val="00483F8F"/>
    <w:rsid w:val="004857D4"/>
    <w:rsid w:val="00485928"/>
    <w:rsid w:val="00485EEF"/>
    <w:rsid w:val="00485F60"/>
    <w:rsid w:val="004861B8"/>
    <w:rsid w:val="00486206"/>
    <w:rsid w:val="004866BA"/>
    <w:rsid w:val="00486EE3"/>
    <w:rsid w:val="00487343"/>
    <w:rsid w:val="00487423"/>
    <w:rsid w:val="00487436"/>
    <w:rsid w:val="00490755"/>
    <w:rsid w:val="004909D7"/>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4F84"/>
    <w:rsid w:val="004A563F"/>
    <w:rsid w:val="004A5B1A"/>
    <w:rsid w:val="004A6803"/>
    <w:rsid w:val="004A75EF"/>
    <w:rsid w:val="004A7CE7"/>
    <w:rsid w:val="004B17C8"/>
    <w:rsid w:val="004B1B39"/>
    <w:rsid w:val="004B1B89"/>
    <w:rsid w:val="004B1CDE"/>
    <w:rsid w:val="004B2214"/>
    <w:rsid w:val="004B2B8D"/>
    <w:rsid w:val="004B3B2F"/>
    <w:rsid w:val="004B3C46"/>
    <w:rsid w:val="004B41CA"/>
    <w:rsid w:val="004B45C6"/>
    <w:rsid w:val="004B58C0"/>
    <w:rsid w:val="004B58EC"/>
    <w:rsid w:val="004B5B9E"/>
    <w:rsid w:val="004B62DA"/>
    <w:rsid w:val="004B6417"/>
    <w:rsid w:val="004B682E"/>
    <w:rsid w:val="004B6ACA"/>
    <w:rsid w:val="004B74D9"/>
    <w:rsid w:val="004B76E2"/>
    <w:rsid w:val="004B77A5"/>
    <w:rsid w:val="004C0F5B"/>
    <w:rsid w:val="004C1E05"/>
    <w:rsid w:val="004C2682"/>
    <w:rsid w:val="004C2AF3"/>
    <w:rsid w:val="004C2C7A"/>
    <w:rsid w:val="004C36F6"/>
    <w:rsid w:val="004C379E"/>
    <w:rsid w:val="004C3C96"/>
    <w:rsid w:val="004C3D67"/>
    <w:rsid w:val="004C5428"/>
    <w:rsid w:val="004C6275"/>
    <w:rsid w:val="004C6388"/>
    <w:rsid w:val="004C68BF"/>
    <w:rsid w:val="004C7AEC"/>
    <w:rsid w:val="004D02B2"/>
    <w:rsid w:val="004D0597"/>
    <w:rsid w:val="004D07DF"/>
    <w:rsid w:val="004D0E55"/>
    <w:rsid w:val="004D0FB6"/>
    <w:rsid w:val="004D1414"/>
    <w:rsid w:val="004D1607"/>
    <w:rsid w:val="004D168A"/>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618"/>
    <w:rsid w:val="00501A1D"/>
    <w:rsid w:val="00501C55"/>
    <w:rsid w:val="00501D77"/>
    <w:rsid w:val="00501EFC"/>
    <w:rsid w:val="00502121"/>
    <w:rsid w:val="005034D6"/>
    <w:rsid w:val="005036C1"/>
    <w:rsid w:val="0050380C"/>
    <w:rsid w:val="00503A3B"/>
    <w:rsid w:val="00503ADC"/>
    <w:rsid w:val="00503C57"/>
    <w:rsid w:val="00503EB7"/>
    <w:rsid w:val="00503F86"/>
    <w:rsid w:val="0050411B"/>
    <w:rsid w:val="005046D7"/>
    <w:rsid w:val="005047F1"/>
    <w:rsid w:val="005049EE"/>
    <w:rsid w:val="005052A6"/>
    <w:rsid w:val="00505435"/>
    <w:rsid w:val="005055DE"/>
    <w:rsid w:val="00505D4E"/>
    <w:rsid w:val="00505F97"/>
    <w:rsid w:val="005065D2"/>
    <w:rsid w:val="00507A07"/>
    <w:rsid w:val="00510453"/>
    <w:rsid w:val="005105AB"/>
    <w:rsid w:val="00511CEE"/>
    <w:rsid w:val="00513302"/>
    <w:rsid w:val="0051336D"/>
    <w:rsid w:val="005134CF"/>
    <w:rsid w:val="00513B03"/>
    <w:rsid w:val="0051453A"/>
    <w:rsid w:val="00514821"/>
    <w:rsid w:val="0051599F"/>
    <w:rsid w:val="0051623C"/>
    <w:rsid w:val="00516333"/>
    <w:rsid w:val="0051759A"/>
    <w:rsid w:val="0052108F"/>
    <w:rsid w:val="00521219"/>
    <w:rsid w:val="0052124C"/>
    <w:rsid w:val="00521567"/>
    <w:rsid w:val="00521D65"/>
    <w:rsid w:val="00521F12"/>
    <w:rsid w:val="0052200C"/>
    <w:rsid w:val="005222EE"/>
    <w:rsid w:val="005227AB"/>
    <w:rsid w:val="00522BE4"/>
    <w:rsid w:val="00522C87"/>
    <w:rsid w:val="00522F57"/>
    <w:rsid w:val="00524448"/>
    <w:rsid w:val="00524802"/>
    <w:rsid w:val="00524D08"/>
    <w:rsid w:val="005254ED"/>
    <w:rsid w:val="005254FD"/>
    <w:rsid w:val="0052565D"/>
    <w:rsid w:val="00525D88"/>
    <w:rsid w:val="00526293"/>
    <w:rsid w:val="0052691D"/>
    <w:rsid w:val="00526AA8"/>
    <w:rsid w:val="00526E88"/>
    <w:rsid w:val="005272FB"/>
    <w:rsid w:val="00527A5C"/>
    <w:rsid w:val="00527DEE"/>
    <w:rsid w:val="005305B4"/>
    <w:rsid w:val="00530610"/>
    <w:rsid w:val="00531429"/>
    <w:rsid w:val="005317AA"/>
    <w:rsid w:val="005318AB"/>
    <w:rsid w:val="00531E11"/>
    <w:rsid w:val="00532036"/>
    <w:rsid w:val="0053249A"/>
    <w:rsid w:val="005344F0"/>
    <w:rsid w:val="0053493A"/>
    <w:rsid w:val="00534D7C"/>
    <w:rsid w:val="00534DAA"/>
    <w:rsid w:val="00534F59"/>
    <w:rsid w:val="00535598"/>
    <w:rsid w:val="005356EF"/>
    <w:rsid w:val="00536381"/>
    <w:rsid w:val="005368C3"/>
    <w:rsid w:val="00536A59"/>
    <w:rsid w:val="00536B4E"/>
    <w:rsid w:val="0053723E"/>
    <w:rsid w:val="0053739B"/>
    <w:rsid w:val="00537C7C"/>
    <w:rsid w:val="005400C0"/>
    <w:rsid w:val="005407E6"/>
    <w:rsid w:val="00540F8E"/>
    <w:rsid w:val="0054123E"/>
    <w:rsid w:val="005416FF"/>
    <w:rsid w:val="00541C29"/>
    <w:rsid w:val="00541EA0"/>
    <w:rsid w:val="00542681"/>
    <w:rsid w:val="0054289C"/>
    <w:rsid w:val="005431E0"/>
    <w:rsid w:val="00544040"/>
    <w:rsid w:val="00544128"/>
    <w:rsid w:val="005441F8"/>
    <w:rsid w:val="00544490"/>
    <w:rsid w:val="00544628"/>
    <w:rsid w:val="00544C2E"/>
    <w:rsid w:val="00545E64"/>
    <w:rsid w:val="00546156"/>
    <w:rsid w:val="00546775"/>
    <w:rsid w:val="00547E21"/>
    <w:rsid w:val="00547ECF"/>
    <w:rsid w:val="00550112"/>
    <w:rsid w:val="00550E43"/>
    <w:rsid w:val="005511EA"/>
    <w:rsid w:val="00551BF9"/>
    <w:rsid w:val="00552341"/>
    <w:rsid w:val="00552545"/>
    <w:rsid w:val="005529CB"/>
    <w:rsid w:val="00552D27"/>
    <w:rsid w:val="0055302D"/>
    <w:rsid w:val="00553714"/>
    <w:rsid w:val="00554796"/>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35D"/>
    <w:rsid w:val="00563B3E"/>
    <w:rsid w:val="00563BE0"/>
    <w:rsid w:val="0056403B"/>
    <w:rsid w:val="005648B5"/>
    <w:rsid w:val="005649E9"/>
    <w:rsid w:val="00564B19"/>
    <w:rsid w:val="00564F9A"/>
    <w:rsid w:val="005652DE"/>
    <w:rsid w:val="00565516"/>
    <w:rsid w:val="00565A60"/>
    <w:rsid w:val="00565B77"/>
    <w:rsid w:val="00566018"/>
    <w:rsid w:val="00566033"/>
    <w:rsid w:val="00566153"/>
    <w:rsid w:val="005662A7"/>
    <w:rsid w:val="0056659C"/>
    <w:rsid w:val="0056667E"/>
    <w:rsid w:val="00566B2E"/>
    <w:rsid w:val="00566BC8"/>
    <w:rsid w:val="00570214"/>
    <w:rsid w:val="00570A01"/>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62F0"/>
    <w:rsid w:val="00576316"/>
    <w:rsid w:val="00576C22"/>
    <w:rsid w:val="0057711E"/>
    <w:rsid w:val="00577A82"/>
    <w:rsid w:val="00580196"/>
    <w:rsid w:val="0058082C"/>
    <w:rsid w:val="00580E1A"/>
    <w:rsid w:val="00580EBD"/>
    <w:rsid w:val="00580F03"/>
    <w:rsid w:val="00581605"/>
    <w:rsid w:val="00582600"/>
    <w:rsid w:val="005827AD"/>
    <w:rsid w:val="00583172"/>
    <w:rsid w:val="00583310"/>
    <w:rsid w:val="0058332B"/>
    <w:rsid w:val="00583AE6"/>
    <w:rsid w:val="00583B24"/>
    <w:rsid w:val="0058411C"/>
    <w:rsid w:val="0058513C"/>
    <w:rsid w:val="00585507"/>
    <w:rsid w:val="00585ABB"/>
    <w:rsid w:val="00586D5B"/>
    <w:rsid w:val="005874CF"/>
    <w:rsid w:val="00590987"/>
    <w:rsid w:val="00590994"/>
    <w:rsid w:val="00590D2D"/>
    <w:rsid w:val="00592361"/>
    <w:rsid w:val="00592B95"/>
    <w:rsid w:val="00592BF6"/>
    <w:rsid w:val="00593169"/>
    <w:rsid w:val="00593712"/>
    <w:rsid w:val="00594050"/>
    <w:rsid w:val="00594389"/>
    <w:rsid w:val="00594410"/>
    <w:rsid w:val="00596D31"/>
    <w:rsid w:val="00596E02"/>
    <w:rsid w:val="0059781B"/>
    <w:rsid w:val="0059799E"/>
    <w:rsid w:val="005A0793"/>
    <w:rsid w:val="005A0CC2"/>
    <w:rsid w:val="005A0D38"/>
    <w:rsid w:val="005A0D66"/>
    <w:rsid w:val="005A0F88"/>
    <w:rsid w:val="005A1B03"/>
    <w:rsid w:val="005A1FA2"/>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4753"/>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E02ED"/>
    <w:rsid w:val="005E0C87"/>
    <w:rsid w:val="005E1215"/>
    <w:rsid w:val="005E1379"/>
    <w:rsid w:val="005E1609"/>
    <w:rsid w:val="005E1A18"/>
    <w:rsid w:val="005E21B5"/>
    <w:rsid w:val="005E2658"/>
    <w:rsid w:val="005E3527"/>
    <w:rsid w:val="005E3A2C"/>
    <w:rsid w:val="005E3C83"/>
    <w:rsid w:val="005E3DA4"/>
    <w:rsid w:val="005E3EE6"/>
    <w:rsid w:val="005E4020"/>
    <w:rsid w:val="005E471A"/>
    <w:rsid w:val="005E4D01"/>
    <w:rsid w:val="005E569B"/>
    <w:rsid w:val="005E5C6B"/>
    <w:rsid w:val="005E61A8"/>
    <w:rsid w:val="005E648C"/>
    <w:rsid w:val="005E659D"/>
    <w:rsid w:val="005E7D6C"/>
    <w:rsid w:val="005F0F1A"/>
    <w:rsid w:val="005F129E"/>
    <w:rsid w:val="005F17E0"/>
    <w:rsid w:val="005F1AC2"/>
    <w:rsid w:val="005F1E55"/>
    <w:rsid w:val="005F2F16"/>
    <w:rsid w:val="005F3BF0"/>
    <w:rsid w:val="005F3DD1"/>
    <w:rsid w:val="005F4225"/>
    <w:rsid w:val="005F4F78"/>
    <w:rsid w:val="005F5367"/>
    <w:rsid w:val="005F53AC"/>
    <w:rsid w:val="005F545F"/>
    <w:rsid w:val="005F54FC"/>
    <w:rsid w:val="005F54FD"/>
    <w:rsid w:val="005F5A22"/>
    <w:rsid w:val="005F5B48"/>
    <w:rsid w:val="005F5FAA"/>
    <w:rsid w:val="005F602F"/>
    <w:rsid w:val="005F68F7"/>
    <w:rsid w:val="005F6964"/>
    <w:rsid w:val="005F6BFD"/>
    <w:rsid w:val="005F6E20"/>
    <w:rsid w:val="005F73FA"/>
    <w:rsid w:val="005F7537"/>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4C47"/>
    <w:rsid w:val="00605CF2"/>
    <w:rsid w:val="006060E6"/>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621"/>
    <w:rsid w:val="00624C99"/>
    <w:rsid w:val="006251FE"/>
    <w:rsid w:val="006255E5"/>
    <w:rsid w:val="00625644"/>
    <w:rsid w:val="00625C0E"/>
    <w:rsid w:val="00625CCE"/>
    <w:rsid w:val="00626290"/>
    <w:rsid w:val="006266FA"/>
    <w:rsid w:val="00626B2F"/>
    <w:rsid w:val="00627C25"/>
    <w:rsid w:val="00630FF6"/>
    <w:rsid w:val="00631693"/>
    <w:rsid w:val="00631B84"/>
    <w:rsid w:val="00632076"/>
    <w:rsid w:val="0063235B"/>
    <w:rsid w:val="00632EAD"/>
    <w:rsid w:val="006335F0"/>
    <w:rsid w:val="0063371B"/>
    <w:rsid w:val="00633776"/>
    <w:rsid w:val="00634050"/>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64F"/>
    <w:rsid w:val="0065696D"/>
    <w:rsid w:val="006569EF"/>
    <w:rsid w:val="00657188"/>
    <w:rsid w:val="00657383"/>
    <w:rsid w:val="0065784D"/>
    <w:rsid w:val="00657BD2"/>
    <w:rsid w:val="00657C45"/>
    <w:rsid w:val="006604B5"/>
    <w:rsid w:val="00660E99"/>
    <w:rsid w:val="006620C7"/>
    <w:rsid w:val="006624ED"/>
    <w:rsid w:val="006625B5"/>
    <w:rsid w:val="00662815"/>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A48"/>
    <w:rsid w:val="00667A71"/>
    <w:rsid w:val="006718A9"/>
    <w:rsid w:val="006718EB"/>
    <w:rsid w:val="00671BD6"/>
    <w:rsid w:val="006720FC"/>
    <w:rsid w:val="00672632"/>
    <w:rsid w:val="0067271F"/>
    <w:rsid w:val="00672829"/>
    <w:rsid w:val="0067313D"/>
    <w:rsid w:val="00673193"/>
    <w:rsid w:val="0067332B"/>
    <w:rsid w:val="00673979"/>
    <w:rsid w:val="00673C72"/>
    <w:rsid w:val="00674FE7"/>
    <w:rsid w:val="0067634B"/>
    <w:rsid w:val="00676405"/>
    <w:rsid w:val="006765F1"/>
    <w:rsid w:val="0067670B"/>
    <w:rsid w:val="006767D7"/>
    <w:rsid w:val="00676A46"/>
    <w:rsid w:val="0068069B"/>
    <w:rsid w:val="00680AD9"/>
    <w:rsid w:val="00680B47"/>
    <w:rsid w:val="0068285A"/>
    <w:rsid w:val="006837D5"/>
    <w:rsid w:val="0068389D"/>
    <w:rsid w:val="00684360"/>
    <w:rsid w:val="0068476B"/>
    <w:rsid w:val="00686151"/>
    <w:rsid w:val="006869A5"/>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2687"/>
    <w:rsid w:val="006927A5"/>
    <w:rsid w:val="006928BB"/>
    <w:rsid w:val="00692D6E"/>
    <w:rsid w:val="0069341A"/>
    <w:rsid w:val="00693629"/>
    <w:rsid w:val="006939AB"/>
    <w:rsid w:val="006946E5"/>
    <w:rsid w:val="00694ADB"/>
    <w:rsid w:val="00695766"/>
    <w:rsid w:val="00695A58"/>
    <w:rsid w:val="00695F73"/>
    <w:rsid w:val="006962A8"/>
    <w:rsid w:val="00697A55"/>
    <w:rsid w:val="00697ED0"/>
    <w:rsid w:val="006A1BA5"/>
    <w:rsid w:val="006A1F75"/>
    <w:rsid w:val="006A23A3"/>
    <w:rsid w:val="006A29FC"/>
    <w:rsid w:val="006A2D92"/>
    <w:rsid w:val="006A30EA"/>
    <w:rsid w:val="006A34DB"/>
    <w:rsid w:val="006A3652"/>
    <w:rsid w:val="006A395B"/>
    <w:rsid w:val="006A3B05"/>
    <w:rsid w:val="006A3F62"/>
    <w:rsid w:val="006A40DE"/>
    <w:rsid w:val="006A5169"/>
    <w:rsid w:val="006A5247"/>
    <w:rsid w:val="006A55B2"/>
    <w:rsid w:val="006A5915"/>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746D"/>
    <w:rsid w:val="006B74D1"/>
    <w:rsid w:val="006C00F8"/>
    <w:rsid w:val="006C1351"/>
    <w:rsid w:val="006C1B74"/>
    <w:rsid w:val="006C1FEC"/>
    <w:rsid w:val="006C2448"/>
    <w:rsid w:val="006C24A4"/>
    <w:rsid w:val="006C2DCF"/>
    <w:rsid w:val="006C4EE2"/>
    <w:rsid w:val="006C528E"/>
    <w:rsid w:val="006C5A8F"/>
    <w:rsid w:val="006C7B15"/>
    <w:rsid w:val="006C7BEC"/>
    <w:rsid w:val="006C7D50"/>
    <w:rsid w:val="006D00F7"/>
    <w:rsid w:val="006D0771"/>
    <w:rsid w:val="006D08CC"/>
    <w:rsid w:val="006D0B4F"/>
    <w:rsid w:val="006D0E8C"/>
    <w:rsid w:val="006D15DD"/>
    <w:rsid w:val="006D21A2"/>
    <w:rsid w:val="006D2406"/>
    <w:rsid w:val="006D25AD"/>
    <w:rsid w:val="006D2851"/>
    <w:rsid w:val="006D3744"/>
    <w:rsid w:val="006D3E9F"/>
    <w:rsid w:val="006D3F39"/>
    <w:rsid w:val="006D42FA"/>
    <w:rsid w:val="006D50CC"/>
    <w:rsid w:val="006D50D0"/>
    <w:rsid w:val="006D5E70"/>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3D9"/>
    <w:rsid w:val="006E186D"/>
    <w:rsid w:val="006E1977"/>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94C"/>
    <w:rsid w:val="006E7AEA"/>
    <w:rsid w:val="006E7B88"/>
    <w:rsid w:val="006E7C40"/>
    <w:rsid w:val="006F07EB"/>
    <w:rsid w:val="006F151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90"/>
    <w:rsid w:val="00701196"/>
    <w:rsid w:val="00701728"/>
    <w:rsid w:val="00701C51"/>
    <w:rsid w:val="007026DB"/>
    <w:rsid w:val="00702849"/>
    <w:rsid w:val="00702A1B"/>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37F4D"/>
    <w:rsid w:val="007401CD"/>
    <w:rsid w:val="00740342"/>
    <w:rsid w:val="007407AD"/>
    <w:rsid w:val="00740D38"/>
    <w:rsid w:val="0074187E"/>
    <w:rsid w:val="0074279C"/>
    <w:rsid w:val="00744CDD"/>
    <w:rsid w:val="007452D6"/>
    <w:rsid w:val="0074539D"/>
    <w:rsid w:val="00745AD0"/>
    <w:rsid w:val="00745D29"/>
    <w:rsid w:val="00745F9E"/>
    <w:rsid w:val="007461D9"/>
    <w:rsid w:val="007465E1"/>
    <w:rsid w:val="00747150"/>
    <w:rsid w:val="0074776B"/>
    <w:rsid w:val="00747D89"/>
    <w:rsid w:val="0075065B"/>
    <w:rsid w:val="0075118C"/>
    <w:rsid w:val="007513D5"/>
    <w:rsid w:val="0075169B"/>
    <w:rsid w:val="007519EB"/>
    <w:rsid w:val="007524AF"/>
    <w:rsid w:val="007526DA"/>
    <w:rsid w:val="0075307F"/>
    <w:rsid w:val="00753884"/>
    <w:rsid w:val="00753D71"/>
    <w:rsid w:val="00753DC6"/>
    <w:rsid w:val="00753F1B"/>
    <w:rsid w:val="00754261"/>
    <w:rsid w:val="00754F3E"/>
    <w:rsid w:val="007554CC"/>
    <w:rsid w:val="0075561C"/>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4585"/>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268E"/>
    <w:rsid w:val="007733FA"/>
    <w:rsid w:val="00773837"/>
    <w:rsid w:val="00774164"/>
    <w:rsid w:val="007746DA"/>
    <w:rsid w:val="007757B9"/>
    <w:rsid w:val="00775C5D"/>
    <w:rsid w:val="00776138"/>
    <w:rsid w:val="00776CE8"/>
    <w:rsid w:val="00776D11"/>
    <w:rsid w:val="00776EA6"/>
    <w:rsid w:val="007778A1"/>
    <w:rsid w:val="007801B2"/>
    <w:rsid w:val="007801F0"/>
    <w:rsid w:val="007808BC"/>
    <w:rsid w:val="00780E30"/>
    <w:rsid w:val="007811B0"/>
    <w:rsid w:val="00781750"/>
    <w:rsid w:val="00781E78"/>
    <w:rsid w:val="00781F2B"/>
    <w:rsid w:val="00782C72"/>
    <w:rsid w:val="007831B3"/>
    <w:rsid w:val="00783A72"/>
    <w:rsid w:val="007841B0"/>
    <w:rsid w:val="007843D7"/>
    <w:rsid w:val="0078442F"/>
    <w:rsid w:val="00784E1B"/>
    <w:rsid w:val="00785075"/>
    <w:rsid w:val="007865B6"/>
    <w:rsid w:val="00786D63"/>
    <w:rsid w:val="007870B9"/>
    <w:rsid w:val="00787C68"/>
    <w:rsid w:val="00787E78"/>
    <w:rsid w:val="00787EF5"/>
    <w:rsid w:val="007906C0"/>
    <w:rsid w:val="007915FE"/>
    <w:rsid w:val="00791742"/>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AA1"/>
    <w:rsid w:val="007A53CD"/>
    <w:rsid w:val="007A577D"/>
    <w:rsid w:val="007A60C8"/>
    <w:rsid w:val="007A7ED2"/>
    <w:rsid w:val="007B0BE8"/>
    <w:rsid w:val="007B0CC4"/>
    <w:rsid w:val="007B0FDE"/>
    <w:rsid w:val="007B1A2A"/>
    <w:rsid w:val="007B1E0F"/>
    <w:rsid w:val="007B2F2C"/>
    <w:rsid w:val="007B32AA"/>
    <w:rsid w:val="007B3388"/>
    <w:rsid w:val="007B3848"/>
    <w:rsid w:val="007B3BCD"/>
    <w:rsid w:val="007B3F65"/>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F16"/>
    <w:rsid w:val="007C2F9D"/>
    <w:rsid w:val="007C3F07"/>
    <w:rsid w:val="007C45A9"/>
    <w:rsid w:val="007C49DE"/>
    <w:rsid w:val="007C4DC9"/>
    <w:rsid w:val="007C6205"/>
    <w:rsid w:val="007C6741"/>
    <w:rsid w:val="007C6868"/>
    <w:rsid w:val="007C72B3"/>
    <w:rsid w:val="007C7402"/>
    <w:rsid w:val="007C76E8"/>
    <w:rsid w:val="007C7B41"/>
    <w:rsid w:val="007D0300"/>
    <w:rsid w:val="007D0676"/>
    <w:rsid w:val="007D0C26"/>
    <w:rsid w:val="007D11D8"/>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BD5"/>
    <w:rsid w:val="007E0A7D"/>
    <w:rsid w:val="007E2124"/>
    <w:rsid w:val="007E2762"/>
    <w:rsid w:val="007E3074"/>
    <w:rsid w:val="007E4524"/>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F54"/>
    <w:rsid w:val="007F606C"/>
    <w:rsid w:val="007F6C85"/>
    <w:rsid w:val="007F6EAF"/>
    <w:rsid w:val="007F7768"/>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81"/>
    <w:rsid w:val="008034AE"/>
    <w:rsid w:val="00803FF8"/>
    <w:rsid w:val="00804094"/>
    <w:rsid w:val="00805480"/>
    <w:rsid w:val="00805616"/>
    <w:rsid w:val="008056C9"/>
    <w:rsid w:val="00805BC9"/>
    <w:rsid w:val="00805BE3"/>
    <w:rsid w:val="00805DD3"/>
    <w:rsid w:val="00805EA4"/>
    <w:rsid w:val="008072C6"/>
    <w:rsid w:val="0080748C"/>
    <w:rsid w:val="00807596"/>
    <w:rsid w:val="00807881"/>
    <w:rsid w:val="008102F2"/>
    <w:rsid w:val="00810702"/>
    <w:rsid w:val="0081135F"/>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9DA"/>
    <w:rsid w:val="00817EF7"/>
    <w:rsid w:val="008201C3"/>
    <w:rsid w:val="0082027C"/>
    <w:rsid w:val="00820916"/>
    <w:rsid w:val="00820931"/>
    <w:rsid w:val="008210EB"/>
    <w:rsid w:val="008219C3"/>
    <w:rsid w:val="00821E6B"/>
    <w:rsid w:val="008220E8"/>
    <w:rsid w:val="00822679"/>
    <w:rsid w:val="00822E7C"/>
    <w:rsid w:val="008231C7"/>
    <w:rsid w:val="008238C9"/>
    <w:rsid w:val="00823EC7"/>
    <w:rsid w:val="00824276"/>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817"/>
    <w:rsid w:val="00843F13"/>
    <w:rsid w:val="00843F4C"/>
    <w:rsid w:val="008441EA"/>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B3C"/>
    <w:rsid w:val="00850146"/>
    <w:rsid w:val="00850665"/>
    <w:rsid w:val="0085067F"/>
    <w:rsid w:val="00850EA2"/>
    <w:rsid w:val="00850EB0"/>
    <w:rsid w:val="00851621"/>
    <w:rsid w:val="00851A72"/>
    <w:rsid w:val="00851E24"/>
    <w:rsid w:val="008520AD"/>
    <w:rsid w:val="008524B9"/>
    <w:rsid w:val="00852886"/>
    <w:rsid w:val="00853254"/>
    <w:rsid w:val="008534F5"/>
    <w:rsid w:val="00853BF7"/>
    <w:rsid w:val="0085418A"/>
    <w:rsid w:val="008541E9"/>
    <w:rsid w:val="00854AD3"/>
    <w:rsid w:val="0085581F"/>
    <w:rsid w:val="008558C5"/>
    <w:rsid w:val="00855D31"/>
    <w:rsid w:val="00856196"/>
    <w:rsid w:val="0085652D"/>
    <w:rsid w:val="00856629"/>
    <w:rsid w:val="0085666D"/>
    <w:rsid w:val="00857587"/>
    <w:rsid w:val="0085767B"/>
    <w:rsid w:val="00857A74"/>
    <w:rsid w:val="00857DC9"/>
    <w:rsid w:val="00857F99"/>
    <w:rsid w:val="00860413"/>
    <w:rsid w:val="0086063D"/>
    <w:rsid w:val="008609B7"/>
    <w:rsid w:val="00860A2B"/>
    <w:rsid w:val="00860F7D"/>
    <w:rsid w:val="008614EB"/>
    <w:rsid w:val="008614EF"/>
    <w:rsid w:val="00861B05"/>
    <w:rsid w:val="00861BF9"/>
    <w:rsid w:val="008620A9"/>
    <w:rsid w:val="00862101"/>
    <w:rsid w:val="008621C8"/>
    <w:rsid w:val="00862528"/>
    <w:rsid w:val="00862671"/>
    <w:rsid w:val="00862842"/>
    <w:rsid w:val="00862E44"/>
    <w:rsid w:val="0086411B"/>
    <w:rsid w:val="00865A30"/>
    <w:rsid w:val="008667F5"/>
    <w:rsid w:val="00866BDF"/>
    <w:rsid w:val="00866ED1"/>
    <w:rsid w:val="008678EB"/>
    <w:rsid w:val="00870AF3"/>
    <w:rsid w:val="00870CEB"/>
    <w:rsid w:val="00870D5F"/>
    <w:rsid w:val="008716BC"/>
    <w:rsid w:val="008719E2"/>
    <w:rsid w:val="00871BEC"/>
    <w:rsid w:val="00871DBE"/>
    <w:rsid w:val="00872070"/>
    <w:rsid w:val="00872375"/>
    <w:rsid w:val="008723DB"/>
    <w:rsid w:val="00873011"/>
    <w:rsid w:val="008734D6"/>
    <w:rsid w:val="00873F89"/>
    <w:rsid w:val="00874845"/>
    <w:rsid w:val="00874B63"/>
    <w:rsid w:val="00874BDA"/>
    <w:rsid w:val="008753B1"/>
    <w:rsid w:val="00875A45"/>
    <w:rsid w:val="008763C8"/>
    <w:rsid w:val="0087651B"/>
    <w:rsid w:val="00876C84"/>
    <w:rsid w:val="00877AB6"/>
    <w:rsid w:val="00877F53"/>
    <w:rsid w:val="008800D0"/>
    <w:rsid w:val="00880656"/>
    <w:rsid w:val="00880915"/>
    <w:rsid w:val="0088093A"/>
    <w:rsid w:val="008810C9"/>
    <w:rsid w:val="00881420"/>
    <w:rsid w:val="00881948"/>
    <w:rsid w:val="00881953"/>
    <w:rsid w:val="00881D12"/>
    <w:rsid w:val="00881D67"/>
    <w:rsid w:val="00881E94"/>
    <w:rsid w:val="0088227D"/>
    <w:rsid w:val="00882C7E"/>
    <w:rsid w:val="00883492"/>
    <w:rsid w:val="00884F18"/>
    <w:rsid w:val="008856C9"/>
    <w:rsid w:val="00886B97"/>
    <w:rsid w:val="00887189"/>
    <w:rsid w:val="00887452"/>
    <w:rsid w:val="00887510"/>
    <w:rsid w:val="00887800"/>
    <w:rsid w:val="008907A0"/>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03E4"/>
    <w:rsid w:val="008A37F4"/>
    <w:rsid w:val="008A4795"/>
    <w:rsid w:val="008A4BC3"/>
    <w:rsid w:val="008A61E0"/>
    <w:rsid w:val="008A66A3"/>
    <w:rsid w:val="008A66F7"/>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8E2"/>
    <w:rsid w:val="008B2B28"/>
    <w:rsid w:val="008B4715"/>
    <w:rsid w:val="008B5021"/>
    <w:rsid w:val="008B52B3"/>
    <w:rsid w:val="008B5849"/>
    <w:rsid w:val="008B5A15"/>
    <w:rsid w:val="008B5C54"/>
    <w:rsid w:val="008B5CAE"/>
    <w:rsid w:val="008B5E32"/>
    <w:rsid w:val="008B5E6A"/>
    <w:rsid w:val="008B5EDC"/>
    <w:rsid w:val="008B5F16"/>
    <w:rsid w:val="008B630C"/>
    <w:rsid w:val="008B7092"/>
    <w:rsid w:val="008B7392"/>
    <w:rsid w:val="008B76C9"/>
    <w:rsid w:val="008B770E"/>
    <w:rsid w:val="008B7744"/>
    <w:rsid w:val="008C0AAE"/>
    <w:rsid w:val="008C0B11"/>
    <w:rsid w:val="008C1D8C"/>
    <w:rsid w:val="008C1F2C"/>
    <w:rsid w:val="008C2065"/>
    <w:rsid w:val="008C2231"/>
    <w:rsid w:val="008C2EF2"/>
    <w:rsid w:val="008C2EFE"/>
    <w:rsid w:val="008C35C3"/>
    <w:rsid w:val="008C4FEF"/>
    <w:rsid w:val="008C5578"/>
    <w:rsid w:val="008C55DE"/>
    <w:rsid w:val="008C5A36"/>
    <w:rsid w:val="008C6370"/>
    <w:rsid w:val="008C6F1C"/>
    <w:rsid w:val="008C7D46"/>
    <w:rsid w:val="008D09ED"/>
    <w:rsid w:val="008D0A22"/>
    <w:rsid w:val="008D0E1C"/>
    <w:rsid w:val="008D1E15"/>
    <w:rsid w:val="008D258F"/>
    <w:rsid w:val="008D2A6F"/>
    <w:rsid w:val="008D36F8"/>
    <w:rsid w:val="008D49BF"/>
    <w:rsid w:val="008D49F6"/>
    <w:rsid w:val="008D4B7F"/>
    <w:rsid w:val="008D68BE"/>
    <w:rsid w:val="008D6D8B"/>
    <w:rsid w:val="008D74D1"/>
    <w:rsid w:val="008D75C9"/>
    <w:rsid w:val="008D7E91"/>
    <w:rsid w:val="008E02C7"/>
    <w:rsid w:val="008E0C21"/>
    <w:rsid w:val="008E1355"/>
    <w:rsid w:val="008E1D41"/>
    <w:rsid w:val="008E2CAD"/>
    <w:rsid w:val="008E2D72"/>
    <w:rsid w:val="008E5539"/>
    <w:rsid w:val="008E564C"/>
    <w:rsid w:val="008E58F7"/>
    <w:rsid w:val="008E6583"/>
    <w:rsid w:val="008E665A"/>
    <w:rsid w:val="008E6F37"/>
    <w:rsid w:val="008E728F"/>
    <w:rsid w:val="008E7BCE"/>
    <w:rsid w:val="008F006F"/>
    <w:rsid w:val="008F055D"/>
    <w:rsid w:val="008F0C82"/>
    <w:rsid w:val="008F1058"/>
    <w:rsid w:val="008F1780"/>
    <w:rsid w:val="008F2413"/>
    <w:rsid w:val="008F3B43"/>
    <w:rsid w:val="008F44EE"/>
    <w:rsid w:val="008F4B80"/>
    <w:rsid w:val="008F55EA"/>
    <w:rsid w:val="008F73DE"/>
    <w:rsid w:val="008F7C6D"/>
    <w:rsid w:val="00900339"/>
    <w:rsid w:val="0090080F"/>
    <w:rsid w:val="00900F79"/>
    <w:rsid w:val="00901118"/>
    <w:rsid w:val="00901330"/>
    <w:rsid w:val="00901A2B"/>
    <w:rsid w:val="0090270A"/>
    <w:rsid w:val="00902C69"/>
    <w:rsid w:val="00904639"/>
    <w:rsid w:val="00905407"/>
    <w:rsid w:val="00905592"/>
    <w:rsid w:val="00905841"/>
    <w:rsid w:val="009058C9"/>
    <w:rsid w:val="009060E8"/>
    <w:rsid w:val="00906762"/>
    <w:rsid w:val="009068C2"/>
    <w:rsid w:val="00906969"/>
    <w:rsid w:val="00907958"/>
    <w:rsid w:val="00907CCD"/>
    <w:rsid w:val="00911B01"/>
    <w:rsid w:val="00911D84"/>
    <w:rsid w:val="00911E09"/>
    <w:rsid w:val="00912839"/>
    <w:rsid w:val="00913389"/>
    <w:rsid w:val="009139FB"/>
    <w:rsid w:val="009144AA"/>
    <w:rsid w:val="00914A5C"/>
    <w:rsid w:val="00914A89"/>
    <w:rsid w:val="00915749"/>
    <w:rsid w:val="009161FF"/>
    <w:rsid w:val="00916CF4"/>
    <w:rsid w:val="00916E2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7D18"/>
    <w:rsid w:val="00927E3A"/>
    <w:rsid w:val="00930D1C"/>
    <w:rsid w:val="00930ECD"/>
    <w:rsid w:val="00931722"/>
    <w:rsid w:val="00932038"/>
    <w:rsid w:val="009328A2"/>
    <w:rsid w:val="00932B59"/>
    <w:rsid w:val="009335EE"/>
    <w:rsid w:val="00933F3F"/>
    <w:rsid w:val="00933FAA"/>
    <w:rsid w:val="009349E9"/>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765"/>
    <w:rsid w:val="00945800"/>
    <w:rsid w:val="00945A9E"/>
    <w:rsid w:val="00946402"/>
    <w:rsid w:val="00946E38"/>
    <w:rsid w:val="00947164"/>
    <w:rsid w:val="00947213"/>
    <w:rsid w:val="00947446"/>
    <w:rsid w:val="00947BAC"/>
    <w:rsid w:val="009503D9"/>
    <w:rsid w:val="00950862"/>
    <w:rsid w:val="00950E98"/>
    <w:rsid w:val="00950EFE"/>
    <w:rsid w:val="009515C4"/>
    <w:rsid w:val="00951B2A"/>
    <w:rsid w:val="00952005"/>
    <w:rsid w:val="00952207"/>
    <w:rsid w:val="0095231F"/>
    <w:rsid w:val="009523FD"/>
    <w:rsid w:val="00952A5B"/>
    <w:rsid w:val="00952FF9"/>
    <w:rsid w:val="00953FB5"/>
    <w:rsid w:val="009546F8"/>
    <w:rsid w:val="00954E98"/>
    <w:rsid w:val="009557DE"/>
    <w:rsid w:val="009563BD"/>
    <w:rsid w:val="009563DD"/>
    <w:rsid w:val="0095677D"/>
    <w:rsid w:val="009568D9"/>
    <w:rsid w:val="009571BB"/>
    <w:rsid w:val="0095799D"/>
    <w:rsid w:val="009579C7"/>
    <w:rsid w:val="0096013A"/>
    <w:rsid w:val="00960C6B"/>
    <w:rsid w:val="00960E73"/>
    <w:rsid w:val="00960FA5"/>
    <w:rsid w:val="009612BE"/>
    <w:rsid w:val="0096174C"/>
    <w:rsid w:val="009622A6"/>
    <w:rsid w:val="009626B9"/>
    <w:rsid w:val="0096309C"/>
    <w:rsid w:val="00963115"/>
    <w:rsid w:val="00963116"/>
    <w:rsid w:val="00963A2F"/>
    <w:rsid w:val="00963D74"/>
    <w:rsid w:val="00963FF5"/>
    <w:rsid w:val="00964627"/>
    <w:rsid w:val="00965583"/>
    <w:rsid w:val="00965A92"/>
    <w:rsid w:val="00965C09"/>
    <w:rsid w:val="00966130"/>
    <w:rsid w:val="009668C8"/>
    <w:rsid w:val="009669A8"/>
    <w:rsid w:val="00967496"/>
    <w:rsid w:val="00967F5A"/>
    <w:rsid w:val="00971009"/>
    <w:rsid w:val="0097102B"/>
    <w:rsid w:val="00971169"/>
    <w:rsid w:val="00971AA2"/>
    <w:rsid w:val="0097276F"/>
    <w:rsid w:val="00972890"/>
    <w:rsid w:val="00972D0C"/>
    <w:rsid w:val="00972DF0"/>
    <w:rsid w:val="00973F08"/>
    <w:rsid w:val="00974102"/>
    <w:rsid w:val="0097504B"/>
    <w:rsid w:val="009753AB"/>
    <w:rsid w:val="0097544F"/>
    <w:rsid w:val="00975E49"/>
    <w:rsid w:val="00975F15"/>
    <w:rsid w:val="00976103"/>
    <w:rsid w:val="0097652E"/>
    <w:rsid w:val="00976532"/>
    <w:rsid w:val="00976962"/>
    <w:rsid w:val="00976DCF"/>
    <w:rsid w:val="00977E29"/>
    <w:rsid w:val="0098001F"/>
    <w:rsid w:val="0098006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76C"/>
    <w:rsid w:val="00996D89"/>
    <w:rsid w:val="0099791E"/>
    <w:rsid w:val="00997CEB"/>
    <w:rsid w:val="00997F27"/>
    <w:rsid w:val="009A085A"/>
    <w:rsid w:val="009A1002"/>
    <w:rsid w:val="009A14A5"/>
    <w:rsid w:val="009A1673"/>
    <w:rsid w:val="009A28F2"/>
    <w:rsid w:val="009A2ED3"/>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4DD0"/>
    <w:rsid w:val="009B4E02"/>
    <w:rsid w:val="009B5020"/>
    <w:rsid w:val="009B61C5"/>
    <w:rsid w:val="009B6B05"/>
    <w:rsid w:val="009B6BD7"/>
    <w:rsid w:val="009B6C73"/>
    <w:rsid w:val="009B6F6E"/>
    <w:rsid w:val="009B7075"/>
    <w:rsid w:val="009B7240"/>
    <w:rsid w:val="009B7974"/>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2518"/>
    <w:rsid w:val="009E2896"/>
    <w:rsid w:val="009E30A2"/>
    <w:rsid w:val="009E395E"/>
    <w:rsid w:val="009E3B32"/>
    <w:rsid w:val="009E4099"/>
    <w:rsid w:val="009E49EB"/>
    <w:rsid w:val="009E551C"/>
    <w:rsid w:val="009E5556"/>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276B"/>
    <w:rsid w:val="00A03AC5"/>
    <w:rsid w:val="00A040E9"/>
    <w:rsid w:val="00A04211"/>
    <w:rsid w:val="00A045A3"/>
    <w:rsid w:val="00A045AF"/>
    <w:rsid w:val="00A0490A"/>
    <w:rsid w:val="00A04E17"/>
    <w:rsid w:val="00A04FC7"/>
    <w:rsid w:val="00A050C8"/>
    <w:rsid w:val="00A05466"/>
    <w:rsid w:val="00A058AA"/>
    <w:rsid w:val="00A05E84"/>
    <w:rsid w:val="00A0633A"/>
    <w:rsid w:val="00A06C53"/>
    <w:rsid w:val="00A0728D"/>
    <w:rsid w:val="00A0763A"/>
    <w:rsid w:val="00A07B9B"/>
    <w:rsid w:val="00A07E6D"/>
    <w:rsid w:val="00A1056F"/>
    <w:rsid w:val="00A10CA7"/>
    <w:rsid w:val="00A10D42"/>
    <w:rsid w:val="00A10D5C"/>
    <w:rsid w:val="00A11A0D"/>
    <w:rsid w:val="00A11C91"/>
    <w:rsid w:val="00A11F9D"/>
    <w:rsid w:val="00A123A7"/>
    <w:rsid w:val="00A127BE"/>
    <w:rsid w:val="00A138F2"/>
    <w:rsid w:val="00A1430E"/>
    <w:rsid w:val="00A144F9"/>
    <w:rsid w:val="00A149B3"/>
    <w:rsid w:val="00A15060"/>
    <w:rsid w:val="00A15AEF"/>
    <w:rsid w:val="00A15EE1"/>
    <w:rsid w:val="00A16028"/>
    <w:rsid w:val="00A16803"/>
    <w:rsid w:val="00A169CA"/>
    <w:rsid w:val="00A16F85"/>
    <w:rsid w:val="00A17015"/>
    <w:rsid w:val="00A1729E"/>
    <w:rsid w:val="00A17610"/>
    <w:rsid w:val="00A17D3E"/>
    <w:rsid w:val="00A201B0"/>
    <w:rsid w:val="00A20519"/>
    <w:rsid w:val="00A213C6"/>
    <w:rsid w:val="00A21DF1"/>
    <w:rsid w:val="00A21F99"/>
    <w:rsid w:val="00A22197"/>
    <w:rsid w:val="00A22A4B"/>
    <w:rsid w:val="00A22B5D"/>
    <w:rsid w:val="00A22BE8"/>
    <w:rsid w:val="00A2308F"/>
    <w:rsid w:val="00A2332E"/>
    <w:rsid w:val="00A2383C"/>
    <w:rsid w:val="00A23997"/>
    <w:rsid w:val="00A23C3A"/>
    <w:rsid w:val="00A23F78"/>
    <w:rsid w:val="00A248CE"/>
    <w:rsid w:val="00A24B8F"/>
    <w:rsid w:val="00A25143"/>
    <w:rsid w:val="00A2591B"/>
    <w:rsid w:val="00A25A7D"/>
    <w:rsid w:val="00A26002"/>
    <w:rsid w:val="00A264E7"/>
    <w:rsid w:val="00A26A6C"/>
    <w:rsid w:val="00A26AF6"/>
    <w:rsid w:val="00A26D87"/>
    <w:rsid w:val="00A26F35"/>
    <w:rsid w:val="00A2754D"/>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739E"/>
    <w:rsid w:val="00A4119D"/>
    <w:rsid w:val="00A4151E"/>
    <w:rsid w:val="00A421BC"/>
    <w:rsid w:val="00A422CB"/>
    <w:rsid w:val="00A436C0"/>
    <w:rsid w:val="00A438A2"/>
    <w:rsid w:val="00A43F28"/>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3CE"/>
    <w:rsid w:val="00A579AF"/>
    <w:rsid w:val="00A60890"/>
    <w:rsid w:val="00A6093F"/>
    <w:rsid w:val="00A61F0E"/>
    <w:rsid w:val="00A6204B"/>
    <w:rsid w:val="00A62702"/>
    <w:rsid w:val="00A62862"/>
    <w:rsid w:val="00A62997"/>
    <w:rsid w:val="00A62FE1"/>
    <w:rsid w:val="00A63ECE"/>
    <w:rsid w:val="00A63FBC"/>
    <w:rsid w:val="00A64476"/>
    <w:rsid w:val="00A647F4"/>
    <w:rsid w:val="00A6603E"/>
    <w:rsid w:val="00A66295"/>
    <w:rsid w:val="00A66916"/>
    <w:rsid w:val="00A66A1E"/>
    <w:rsid w:val="00A66D0F"/>
    <w:rsid w:val="00A66DD3"/>
    <w:rsid w:val="00A67250"/>
    <w:rsid w:val="00A67802"/>
    <w:rsid w:val="00A67D37"/>
    <w:rsid w:val="00A67FD1"/>
    <w:rsid w:val="00A70041"/>
    <w:rsid w:val="00A701FA"/>
    <w:rsid w:val="00A70509"/>
    <w:rsid w:val="00A7240D"/>
    <w:rsid w:val="00A72732"/>
    <w:rsid w:val="00A72A9A"/>
    <w:rsid w:val="00A7380F"/>
    <w:rsid w:val="00A739AB"/>
    <w:rsid w:val="00A742A6"/>
    <w:rsid w:val="00A74817"/>
    <w:rsid w:val="00A74C75"/>
    <w:rsid w:val="00A77175"/>
    <w:rsid w:val="00A777EC"/>
    <w:rsid w:val="00A77DE7"/>
    <w:rsid w:val="00A81162"/>
    <w:rsid w:val="00A815B2"/>
    <w:rsid w:val="00A81B09"/>
    <w:rsid w:val="00A81BB6"/>
    <w:rsid w:val="00A81D84"/>
    <w:rsid w:val="00A82101"/>
    <w:rsid w:val="00A8379E"/>
    <w:rsid w:val="00A83DBB"/>
    <w:rsid w:val="00A844F5"/>
    <w:rsid w:val="00A84558"/>
    <w:rsid w:val="00A85101"/>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8DE"/>
    <w:rsid w:val="00A97C98"/>
    <w:rsid w:val="00A97DC9"/>
    <w:rsid w:val="00AA046E"/>
    <w:rsid w:val="00AA058B"/>
    <w:rsid w:val="00AA0652"/>
    <w:rsid w:val="00AA1E60"/>
    <w:rsid w:val="00AA4E3B"/>
    <w:rsid w:val="00AA5CAA"/>
    <w:rsid w:val="00AA5ED5"/>
    <w:rsid w:val="00AA68C0"/>
    <w:rsid w:val="00AA6BB8"/>
    <w:rsid w:val="00AA6FAD"/>
    <w:rsid w:val="00AA799E"/>
    <w:rsid w:val="00AB0CA2"/>
    <w:rsid w:val="00AB15E8"/>
    <w:rsid w:val="00AB1982"/>
    <w:rsid w:val="00AB256E"/>
    <w:rsid w:val="00AB2ED8"/>
    <w:rsid w:val="00AB3B3B"/>
    <w:rsid w:val="00AB3D82"/>
    <w:rsid w:val="00AB3E1C"/>
    <w:rsid w:val="00AB430E"/>
    <w:rsid w:val="00AB4569"/>
    <w:rsid w:val="00AB4704"/>
    <w:rsid w:val="00AB4824"/>
    <w:rsid w:val="00AB4DE8"/>
    <w:rsid w:val="00AB4EAA"/>
    <w:rsid w:val="00AB4EF1"/>
    <w:rsid w:val="00AB500C"/>
    <w:rsid w:val="00AB51B4"/>
    <w:rsid w:val="00AB5227"/>
    <w:rsid w:val="00AB53FE"/>
    <w:rsid w:val="00AB55AC"/>
    <w:rsid w:val="00AB5AEA"/>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652A"/>
    <w:rsid w:val="00AC6B58"/>
    <w:rsid w:val="00AC6B5D"/>
    <w:rsid w:val="00AC6EFD"/>
    <w:rsid w:val="00AC70EC"/>
    <w:rsid w:val="00AC7219"/>
    <w:rsid w:val="00AC7440"/>
    <w:rsid w:val="00AC7B1B"/>
    <w:rsid w:val="00AD022E"/>
    <w:rsid w:val="00AD032A"/>
    <w:rsid w:val="00AD0582"/>
    <w:rsid w:val="00AD0C27"/>
    <w:rsid w:val="00AD102E"/>
    <w:rsid w:val="00AD14AB"/>
    <w:rsid w:val="00AD14CE"/>
    <w:rsid w:val="00AD1A65"/>
    <w:rsid w:val="00AD1CC7"/>
    <w:rsid w:val="00AD1F2A"/>
    <w:rsid w:val="00AD2CA6"/>
    <w:rsid w:val="00AD3CC7"/>
    <w:rsid w:val="00AD447A"/>
    <w:rsid w:val="00AD4D14"/>
    <w:rsid w:val="00AD551E"/>
    <w:rsid w:val="00AD57F0"/>
    <w:rsid w:val="00AD5860"/>
    <w:rsid w:val="00AD627E"/>
    <w:rsid w:val="00AD67D4"/>
    <w:rsid w:val="00AD6D28"/>
    <w:rsid w:val="00AD7733"/>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5BC"/>
    <w:rsid w:val="00AF1CD7"/>
    <w:rsid w:val="00AF26A6"/>
    <w:rsid w:val="00AF34B8"/>
    <w:rsid w:val="00AF3DEE"/>
    <w:rsid w:val="00AF3E98"/>
    <w:rsid w:val="00AF3F4A"/>
    <w:rsid w:val="00AF3FE5"/>
    <w:rsid w:val="00AF4685"/>
    <w:rsid w:val="00AF4700"/>
    <w:rsid w:val="00AF496D"/>
    <w:rsid w:val="00AF4E44"/>
    <w:rsid w:val="00AF5301"/>
    <w:rsid w:val="00AF564C"/>
    <w:rsid w:val="00AF6588"/>
    <w:rsid w:val="00AF665F"/>
    <w:rsid w:val="00AF6AA4"/>
    <w:rsid w:val="00AF6B93"/>
    <w:rsid w:val="00AF7163"/>
    <w:rsid w:val="00AF725B"/>
    <w:rsid w:val="00AF7B68"/>
    <w:rsid w:val="00AF7EC1"/>
    <w:rsid w:val="00B00269"/>
    <w:rsid w:val="00B01670"/>
    <w:rsid w:val="00B0168F"/>
    <w:rsid w:val="00B02626"/>
    <w:rsid w:val="00B02641"/>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7664"/>
    <w:rsid w:val="00B30783"/>
    <w:rsid w:val="00B30A79"/>
    <w:rsid w:val="00B30EAC"/>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47E"/>
    <w:rsid w:val="00B35602"/>
    <w:rsid w:val="00B35ABF"/>
    <w:rsid w:val="00B36E5B"/>
    <w:rsid w:val="00B36F2E"/>
    <w:rsid w:val="00B375A1"/>
    <w:rsid w:val="00B376F8"/>
    <w:rsid w:val="00B400AA"/>
    <w:rsid w:val="00B40364"/>
    <w:rsid w:val="00B40893"/>
    <w:rsid w:val="00B40B13"/>
    <w:rsid w:val="00B40F21"/>
    <w:rsid w:val="00B4103F"/>
    <w:rsid w:val="00B411CF"/>
    <w:rsid w:val="00B411F0"/>
    <w:rsid w:val="00B413C1"/>
    <w:rsid w:val="00B4162F"/>
    <w:rsid w:val="00B4171C"/>
    <w:rsid w:val="00B418D8"/>
    <w:rsid w:val="00B42D9D"/>
    <w:rsid w:val="00B43C61"/>
    <w:rsid w:val="00B43FC8"/>
    <w:rsid w:val="00B441C6"/>
    <w:rsid w:val="00B444E7"/>
    <w:rsid w:val="00B44DDD"/>
    <w:rsid w:val="00B4514E"/>
    <w:rsid w:val="00B459C9"/>
    <w:rsid w:val="00B45B93"/>
    <w:rsid w:val="00B45E95"/>
    <w:rsid w:val="00B463BC"/>
    <w:rsid w:val="00B46EAF"/>
    <w:rsid w:val="00B500D1"/>
    <w:rsid w:val="00B50D88"/>
    <w:rsid w:val="00B510DA"/>
    <w:rsid w:val="00B5174B"/>
    <w:rsid w:val="00B51943"/>
    <w:rsid w:val="00B519E6"/>
    <w:rsid w:val="00B52865"/>
    <w:rsid w:val="00B52D4B"/>
    <w:rsid w:val="00B54240"/>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50FF"/>
    <w:rsid w:val="00B652E5"/>
    <w:rsid w:val="00B65F17"/>
    <w:rsid w:val="00B66278"/>
    <w:rsid w:val="00B669AD"/>
    <w:rsid w:val="00B6728E"/>
    <w:rsid w:val="00B6744D"/>
    <w:rsid w:val="00B6753A"/>
    <w:rsid w:val="00B67969"/>
    <w:rsid w:val="00B67B4F"/>
    <w:rsid w:val="00B70359"/>
    <w:rsid w:val="00B70AC5"/>
    <w:rsid w:val="00B70B4F"/>
    <w:rsid w:val="00B70D18"/>
    <w:rsid w:val="00B71544"/>
    <w:rsid w:val="00B7240A"/>
    <w:rsid w:val="00B73D76"/>
    <w:rsid w:val="00B7446F"/>
    <w:rsid w:val="00B74A30"/>
    <w:rsid w:val="00B74DBB"/>
    <w:rsid w:val="00B75B84"/>
    <w:rsid w:val="00B75EC2"/>
    <w:rsid w:val="00B768FF"/>
    <w:rsid w:val="00B77951"/>
    <w:rsid w:val="00B8012B"/>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6EE"/>
    <w:rsid w:val="00BB0A98"/>
    <w:rsid w:val="00BB0C25"/>
    <w:rsid w:val="00BB193C"/>
    <w:rsid w:val="00BB2118"/>
    <w:rsid w:val="00BB2557"/>
    <w:rsid w:val="00BB288B"/>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492"/>
    <w:rsid w:val="00BD7BAA"/>
    <w:rsid w:val="00BD7C1D"/>
    <w:rsid w:val="00BE0125"/>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F01"/>
    <w:rsid w:val="00BE7FB1"/>
    <w:rsid w:val="00BF0003"/>
    <w:rsid w:val="00BF0261"/>
    <w:rsid w:val="00BF2213"/>
    <w:rsid w:val="00BF23C5"/>
    <w:rsid w:val="00BF2781"/>
    <w:rsid w:val="00BF363E"/>
    <w:rsid w:val="00BF37DF"/>
    <w:rsid w:val="00BF37F1"/>
    <w:rsid w:val="00BF3C90"/>
    <w:rsid w:val="00BF50A6"/>
    <w:rsid w:val="00BF5519"/>
    <w:rsid w:val="00BF55C1"/>
    <w:rsid w:val="00BF66DF"/>
    <w:rsid w:val="00BF684F"/>
    <w:rsid w:val="00BF6B67"/>
    <w:rsid w:val="00BF7428"/>
    <w:rsid w:val="00C01009"/>
    <w:rsid w:val="00C014A1"/>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1B6D"/>
    <w:rsid w:val="00C22008"/>
    <w:rsid w:val="00C22CF0"/>
    <w:rsid w:val="00C22EBC"/>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6DF"/>
    <w:rsid w:val="00C42BD3"/>
    <w:rsid w:val="00C431A4"/>
    <w:rsid w:val="00C43527"/>
    <w:rsid w:val="00C43579"/>
    <w:rsid w:val="00C437C9"/>
    <w:rsid w:val="00C4408A"/>
    <w:rsid w:val="00C4414A"/>
    <w:rsid w:val="00C4484B"/>
    <w:rsid w:val="00C44903"/>
    <w:rsid w:val="00C44F5C"/>
    <w:rsid w:val="00C44F7B"/>
    <w:rsid w:val="00C4525C"/>
    <w:rsid w:val="00C45360"/>
    <w:rsid w:val="00C4552E"/>
    <w:rsid w:val="00C465B4"/>
    <w:rsid w:val="00C473D3"/>
    <w:rsid w:val="00C47975"/>
    <w:rsid w:val="00C47A20"/>
    <w:rsid w:val="00C5002D"/>
    <w:rsid w:val="00C500E7"/>
    <w:rsid w:val="00C5076E"/>
    <w:rsid w:val="00C5082B"/>
    <w:rsid w:val="00C51165"/>
    <w:rsid w:val="00C512F3"/>
    <w:rsid w:val="00C518CA"/>
    <w:rsid w:val="00C5265C"/>
    <w:rsid w:val="00C52ADC"/>
    <w:rsid w:val="00C53067"/>
    <w:rsid w:val="00C530D7"/>
    <w:rsid w:val="00C53D13"/>
    <w:rsid w:val="00C54E52"/>
    <w:rsid w:val="00C5542E"/>
    <w:rsid w:val="00C555E2"/>
    <w:rsid w:val="00C55C63"/>
    <w:rsid w:val="00C56065"/>
    <w:rsid w:val="00C561A9"/>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41F9"/>
    <w:rsid w:val="00C643C4"/>
    <w:rsid w:val="00C656FB"/>
    <w:rsid w:val="00C6603E"/>
    <w:rsid w:val="00C66056"/>
    <w:rsid w:val="00C6617B"/>
    <w:rsid w:val="00C66509"/>
    <w:rsid w:val="00C66A88"/>
    <w:rsid w:val="00C67473"/>
    <w:rsid w:val="00C67963"/>
    <w:rsid w:val="00C70046"/>
    <w:rsid w:val="00C702B1"/>
    <w:rsid w:val="00C70535"/>
    <w:rsid w:val="00C706D7"/>
    <w:rsid w:val="00C70AC0"/>
    <w:rsid w:val="00C70D45"/>
    <w:rsid w:val="00C71081"/>
    <w:rsid w:val="00C7134D"/>
    <w:rsid w:val="00C72083"/>
    <w:rsid w:val="00C7210E"/>
    <w:rsid w:val="00C73508"/>
    <w:rsid w:val="00C7376E"/>
    <w:rsid w:val="00C743CD"/>
    <w:rsid w:val="00C74416"/>
    <w:rsid w:val="00C74DFD"/>
    <w:rsid w:val="00C757FA"/>
    <w:rsid w:val="00C75BAB"/>
    <w:rsid w:val="00C75C2A"/>
    <w:rsid w:val="00C7619C"/>
    <w:rsid w:val="00C76674"/>
    <w:rsid w:val="00C766AB"/>
    <w:rsid w:val="00C769C0"/>
    <w:rsid w:val="00C76BA9"/>
    <w:rsid w:val="00C8018B"/>
    <w:rsid w:val="00C818AF"/>
    <w:rsid w:val="00C81BB5"/>
    <w:rsid w:val="00C82E43"/>
    <w:rsid w:val="00C82E83"/>
    <w:rsid w:val="00C83759"/>
    <w:rsid w:val="00C84A44"/>
    <w:rsid w:val="00C84F39"/>
    <w:rsid w:val="00C85D78"/>
    <w:rsid w:val="00C8619F"/>
    <w:rsid w:val="00C862C1"/>
    <w:rsid w:val="00C863E6"/>
    <w:rsid w:val="00C8701E"/>
    <w:rsid w:val="00C8752A"/>
    <w:rsid w:val="00C90932"/>
    <w:rsid w:val="00C90AE4"/>
    <w:rsid w:val="00C91489"/>
    <w:rsid w:val="00C91722"/>
    <w:rsid w:val="00C918BA"/>
    <w:rsid w:val="00C921D6"/>
    <w:rsid w:val="00C92496"/>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567C"/>
    <w:rsid w:val="00CA5708"/>
    <w:rsid w:val="00CA6761"/>
    <w:rsid w:val="00CA6CBE"/>
    <w:rsid w:val="00CA71E5"/>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4C"/>
    <w:rsid w:val="00CB59F1"/>
    <w:rsid w:val="00CB5A37"/>
    <w:rsid w:val="00CB5CD6"/>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4CF"/>
    <w:rsid w:val="00CC46A6"/>
    <w:rsid w:val="00CC499B"/>
    <w:rsid w:val="00CC4BDE"/>
    <w:rsid w:val="00CC4E82"/>
    <w:rsid w:val="00CC5086"/>
    <w:rsid w:val="00CC546A"/>
    <w:rsid w:val="00CC67A9"/>
    <w:rsid w:val="00CC6DD2"/>
    <w:rsid w:val="00CC7A0D"/>
    <w:rsid w:val="00CC7C44"/>
    <w:rsid w:val="00CD039A"/>
    <w:rsid w:val="00CD045E"/>
    <w:rsid w:val="00CD07B7"/>
    <w:rsid w:val="00CD09BB"/>
    <w:rsid w:val="00CD1420"/>
    <w:rsid w:val="00CD1DB2"/>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D43"/>
    <w:rsid w:val="00CE2D88"/>
    <w:rsid w:val="00CE2E58"/>
    <w:rsid w:val="00CE307C"/>
    <w:rsid w:val="00CE39C5"/>
    <w:rsid w:val="00CE3CAE"/>
    <w:rsid w:val="00CE40FA"/>
    <w:rsid w:val="00CE44D0"/>
    <w:rsid w:val="00CE4521"/>
    <w:rsid w:val="00CE492D"/>
    <w:rsid w:val="00CE4FFE"/>
    <w:rsid w:val="00CE5941"/>
    <w:rsid w:val="00CE5966"/>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6466"/>
    <w:rsid w:val="00CF68D1"/>
    <w:rsid w:val="00CF69EA"/>
    <w:rsid w:val="00CF6CC9"/>
    <w:rsid w:val="00CF708E"/>
    <w:rsid w:val="00CF750C"/>
    <w:rsid w:val="00CF7867"/>
    <w:rsid w:val="00CF7CB3"/>
    <w:rsid w:val="00D00668"/>
    <w:rsid w:val="00D007B8"/>
    <w:rsid w:val="00D00A39"/>
    <w:rsid w:val="00D01137"/>
    <w:rsid w:val="00D01480"/>
    <w:rsid w:val="00D0225C"/>
    <w:rsid w:val="00D02632"/>
    <w:rsid w:val="00D02AF2"/>
    <w:rsid w:val="00D0342C"/>
    <w:rsid w:val="00D038F9"/>
    <w:rsid w:val="00D04135"/>
    <w:rsid w:val="00D06407"/>
    <w:rsid w:val="00D06E6C"/>
    <w:rsid w:val="00D10266"/>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0D63"/>
    <w:rsid w:val="00D22ED8"/>
    <w:rsid w:val="00D23027"/>
    <w:rsid w:val="00D232AA"/>
    <w:rsid w:val="00D2347F"/>
    <w:rsid w:val="00D23481"/>
    <w:rsid w:val="00D23983"/>
    <w:rsid w:val="00D23B6A"/>
    <w:rsid w:val="00D23DC5"/>
    <w:rsid w:val="00D244D7"/>
    <w:rsid w:val="00D245BE"/>
    <w:rsid w:val="00D247BC"/>
    <w:rsid w:val="00D24D52"/>
    <w:rsid w:val="00D25E64"/>
    <w:rsid w:val="00D26CFE"/>
    <w:rsid w:val="00D27252"/>
    <w:rsid w:val="00D2755B"/>
    <w:rsid w:val="00D275DD"/>
    <w:rsid w:val="00D27B34"/>
    <w:rsid w:val="00D27D5F"/>
    <w:rsid w:val="00D300FE"/>
    <w:rsid w:val="00D30725"/>
    <w:rsid w:val="00D30C50"/>
    <w:rsid w:val="00D31110"/>
    <w:rsid w:val="00D318C6"/>
    <w:rsid w:val="00D31DE6"/>
    <w:rsid w:val="00D31F10"/>
    <w:rsid w:val="00D32300"/>
    <w:rsid w:val="00D32723"/>
    <w:rsid w:val="00D32854"/>
    <w:rsid w:val="00D3294B"/>
    <w:rsid w:val="00D331E6"/>
    <w:rsid w:val="00D34F7E"/>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096D"/>
    <w:rsid w:val="00D411DD"/>
    <w:rsid w:val="00D4139D"/>
    <w:rsid w:val="00D418E8"/>
    <w:rsid w:val="00D42367"/>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72BA"/>
    <w:rsid w:val="00D57E71"/>
    <w:rsid w:val="00D60246"/>
    <w:rsid w:val="00D60E01"/>
    <w:rsid w:val="00D60E3F"/>
    <w:rsid w:val="00D61981"/>
    <w:rsid w:val="00D61AD8"/>
    <w:rsid w:val="00D62333"/>
    <w:rsid w:val="00D62770"/>
    <w:rsid w:val="00D627B5"/>
    <w:rsid w:val="00D63131"/>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181D"/>
    <w:rsid w:val="00D7245E"/>
    <w:rsid w:val="00D73517"/>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329F"/>
    <w:rsid w:val="00D8406D"/>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DBC"/>
    <w:rsid w:val="00DA4321"/>
    <w:rsid w:val="00DA45A7"/>
    <w:rsid w:val="00DA4C90"/>
    <w:rsid w:val="00DA5627"/>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281B"/>
    <w:rsid w:val="00DB307F"/>
    <w:rsid w:val="00DB3487"/>
    <w:rsid w:val="00DB398F"/>
    <w:rsid w:val="00DB3C59"/>
    <w:rsid w:val="00DB3E09"/>
    <w:rsid w:val="00DB40F0"/>
    <w:rsid w:val="00DB445F"/>
    <w:rsid w:val="00DB44D1"/>
    <w:rsid w:val="00DB454E"/>
    <w:rsid w:val="00DB46C9"/>
    <w:rsid w:val="00DB4BD7"/>
    <w:rsid w:val="00DB5488"/>
    <w:rsid w:val="00DB56DB"/>
    <w:rsid w:val="00DB5ADD"/>
    <w:rsid w:val="00DB65C0"/>
    <w:rsid w:val="00DB6604"/>
    <w:rsid w:val="00DB791A"/>
    <w:rsid w:val="00DB7A28"/>
    <w:rsid w:val="00DB7CE5"/>
    <w:rsid w:val="00DC012A"/>
    <w:rsid w:val="00DC04AE"/>
    <w:rsid w:val="00DC0C30"/>
    <w:rsid w:val="00DC0D68"/>
    <w:rsid w:val="00DC1256"/>
    <w:rsid w:val="00DC1642"/>
    <w:rsid w:val="00DC22DB"/>
    <w:rsid w:val="00DC2EE8"/>
    <w:rsid w:val="00DC37D6"/>
    <w:rsid w:val="00DC456A"/>
    <w:rsid w:val="00DC568C"/>
    <w:rsid w:val="00DC5A5A"/>
    <w:rsid w:val="00DC5ED3"/>
    <w:rsid w:val="00DC5F51"/>
    <w:rsid w:val="00DC648E"/>
    <w:rsid w:val="00DC664A"/>
    <w:rsid w:val="00DC68AD"/>
    <w:rsid w:val="00DC6A1D"/>
    <w:rsid w:val="00DC7004"/>
    <w:rsid w:val="00DC701B"/>
    <w:rsid w:val="00DC71CD"/>
    <w:rsid w:val="00DC7B35"/>
    <w:rsid w:val="00DD059A"/>
    <w:rsid w:val="00DD0994"/>
    <w:rsid w:val="00DD0DFA"/>
    <w:rsid w:val="00DD0F0D"/>
    <w:rsid w:val="00DD10C4"/>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551"/>
    <w:rsid w:val="00DD5AB8"/>
    <w:rsid w:val="00DD6368"/>
    <w:rsid w:val="00DD6B0F"/>
    <w:rsid w:val="00DE0F50"/>
    <w:rsid w:val="00DE0FEE"/>
    <w:rsid w:val="00DE1CB0"/>
    <w:rsid w:val="00DE2010"/>
    <w:rsid w:val="00DE24A6"/>
    <w:rsid w:val="00DE3BB7"/>
    <w:rsid w:val="00DE3CEA"/>
    <w:rsid w:val="00DE4642"/>
    <w:rsid w:val="00DE4B24"/>
    <w:rsid w:val="00DE50B3"/>
    <w:rsid w:val="00DE56AF"/>
    <w:rsid w:val="00DE5CB6"/>
    <w:rsid w:val="00DE5CE7"/>
    <w:rsid w:val="00DE5ED1"/>
    <w:rsid w:val="00DE644B"/>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48B"/>
    <w:rsid w:val="00DF7843"/>
    <w:rsid w:val="00DF7A3B"/>
    <w:rsid w:val="00E0030F"/>
    <w:rsid w:val="00E00345"/>
    <w:rsid w:val="00E003F3"/>
    <w:rsid w:val="00E02300"/>
    <w:rsid w:val="00E02EE8"/>
    <w:rsid w:val="00E03673"/>
    <w:rsid w:val="00E04E95"/>
    <w:rsid w:val="00E053D4"/>
    <w:rsid w:val="00E0681C"/>
    <w:rsid w:val="00E06998"/>
    <w:rsid w:val="00E06BB5"/>
    <w:rsid w:val="00E0700A"/>
    <w:rsid w:val="00E075A0"/>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7C60"/>
    <w:rsid w:val="00E17CF7"/>
    <w:rsid w:val="00E17E5E"/>
    <w:rsid w:val="00E20F80"/>
    <w:rsid w:val="00E21358"/>
    <w:rsid w:val="00E21847"/>
    <w:rsid w:val="00E21EA3"/>
    <w:rsid w:val="00E22B66"/>
    <w:rsid w:val="00E23A7E"/>
    <w:rsid w:val="00E23D9C"/>
    <w:rsid w:val="00E2465F"/>
    <w:rsid w:val="00E26592"/>
    <w:rsid w:val="00E2666A"/>
    <w:rsid w:val="00E26739"/>
    <w:rsid w:val="00E26985"/>
    <w:rsid w:val="00E269DF"/>
    <w:rsid w:val="00E27B0D"/>
    <w:rsid w:val="00E308EE"/>
    <w:rsid w:val="00E30DB2"/>
    <w:rsid w:val="00E31842"/>
    <w:rsid w:val="00E31935"/>
    <w:rsid w:val="00E329F7"/>
    <w:rsid w:val="00E32C5F"/>
    <w:rsid w:val="00E3306C"/>
    <w:rsid w:val="00E335AD"/>
    <w:rsid w:val="00E336B9"/>
    <w:rsid w:val="00E33727"/>
    <w:rsid w:val="00E33F68"/>
    <w:rsid w:val="00E35519"/>
    <w:rsid w:val="00E35E83"/>
    <w:rsid w:val="00E36A16"/>
    <w:rsid w:val="00E36AE6"/>
    <w:rsid w:val="00E36C3D"/>
    <w:rsid w:val="00E37161"/>
    <w:rsid w:val="00E3740E"/>
    <w:rsid w:val="00E37598"/>
    <w:rsid w:val="00E37BEF"/>
    <w:rsid w:val="00E40166"/>
    <w:rsid w:val="00E404B3"/>
    <w:rsid w:val="00E40A26"/>
    <w:rsid w:val="00E41784"/>
    <w:rsid w:val="00E41D9D"/>
    <w:rsid w:val="00E421FE"/>
    <w:rsid w:val="00E4253F"/>
    <w:rsid w:val="00E42590"/>
    <w:rsid w:val="00E42C15"/>
    <w:rsid w:val="00E42FE2"/>
    <w:rsid w:val="00E44273"/>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34E6"/>
    <w:rsid w:val="00E63F8A"/>
    <w:rsid w:val="00E6418C"/>
    <w:rsid w:val="00E65657"/>
    <w:rsid w:val="00E65B70"/>
    <w:rsid w:val="00E66153"/>
    <w:rsid w:val="00E6630C"/>
    <w:rsid w:val="00E6719A"/>
    <w:rsid w:val="00E676EB"/>
    <w:rsid w:val="00E70094"/>
    <w:rsid w:val="00E7035C"/>
    <w:rsid w:val="00E70E9E"/>
    <w:rsid w:val="00E71A6E"/>
    <w:rsid w:val="00E722A5"/>
    <w:rsid w:val="00E7354D"/>
    <w:rsid w:val="00E735CA"/>
    <w:rsid w:val="00E73D4F"/>
    <w:rsid w:val="00E73EE0"/>
    <w:rsid w:val="00E741E8"/>
    <w:rsid w:val="00E743B6"/>
    <w:rsid w:val="00E747D2"/>
    <w:rsid w:val="00E74B4C"/>
    <w:rsid w:val="00E74D3A"/>
    <w:rsid w:val="00E7502C"/>
    <w:rsid w:val="00E754F0"/>
    <w:rsid w:val="00E75F53"/>
    <w:rsid w:val="00E76439"/>
    <w:rsid w:val="00E7664A"/>
    <w:rsid w:val="00E766AA"/>
    <w:rsid w:val="00E76BF9"/>
    <w:rsid w:val="00E771B0"/>
    <w:rsid w:val="00E77361"/>
    <w:rsid w:val="00E775CB"/>
    <w:rsid w:val="00E802C0"/>
    <w:rsid w:val="00E80314"/>
    <w:rsid w:val="00E81528"/>
    <w:rsid w:val="00E83025"/>
    <w:rsid w:val="00E8333D"/>
    <w:rsid w:val="00E8362F"/>
    <w:rsid w:val="00E8363C"/>
    <w:rsid w:val="00E83736"/>
    <w:rsid w:val="00E842D8"/>
    <w:rsid w:val="00E8454E"/>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0D"/>
    <w:rsid w:val="00E94F2F"/>
    <w:rsid w:val="00E95578"/>
    <w:rsid w:val="00E95AD0"/>
    <w:rsid w:val="00E96232"/>
    <w:rsid w:val="00E965DC"/>
    <w:rsid w:val="00E96F58"/>
    <w:rsid w:val="00E9706C"/>
    <w:rsid w:val="00E974A8"/>
    <w:rsid w:val="00EA084D"/>
    <w:rsid w:val="00EA0A6A"/>
    <w:rsid w:val="00EA0E0A"/>
    <w:rsid w:val="00EA2BDC"/>
    <w:rsid w:val="00EA388D"/>
    <w:rsid w:val="00EA3C9A"/>
    <w:rsid w:val="00EA3E87"/>
    <w:rsid w:val="00EA3FE9"/>
    <w:rsid w:val="00EA4A09"/>
    <w:rsid w:val="00EA5785"/>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C28"/>
    <w:rsid w:val="00EB54F9"/>
    <w:rsid w:val="00EB59B1"/>
    <w:rsid w:val="00EB73AA"/>
    <w:rsid w:val="00EC0A17"/>
    <w:rsid w:val="00EC0D48"/>
    <w:rsid w:val="00EC0F8C"/>
    <w:rsid w:val="00EC10DC"/>
    <w:rsid w:val="00EC133D"/>
    <w:rsid w:val="00EC172E"/>
    <w:rsid w:val="00EC1D1C"/>
    <w:rsid w:val="00EC2538"/>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A1E"/>
    <w:rsid w:val="00ED2873"/>
    <w:rsid w:val="00ED28BC"/>
    <w:rsid w:val="00ED29DF"/>
    <w:rsid w:val="00ED2BF0"/>
    <w:rsid w:val="00ED3292"/>
    <w:rsid w:val="00ED3372"/>
    <w:rsid w:val="00ED39B9"/>
    <w:rsid w:val="00ED41AA"/>
    <w:rsid w:val="00ED4DCF"/>
    <w:rsid w:val="00ED53C6"/>
    <w:rsid w:val="00ED61CA"/>
    <w:rsid w:val="00ED65E9"/>
    <w:rsid w:val="00ED66FD"/>
    <w:rsid w:val="00ED67F8"/>
    <w:rsid w:val="00ED68B9"/>
    <w:rsid w:val="00ED7CDA"/>
    <w:rsid w:val="00EE1698"/>
    <w:rsid w:val="00EE1E1E"/>
    <w:rsid w:val="00EE1FDE"/>
    <w:rsid w:val="00EE2406"/>
    <w:rsid w:val="00EE2459"/>
    <w:rsid w:val="00EE29E3"/>
    <w:rsid w:val="00EE2D0E"/>
    <w:rsid w:val="00EE2D1F"/>
    <w:rsid w:val="00EE3472"/>
    <w:rsid w:val="00EE35DD"/>
    <w:rsid w:val="00EE4099"/>
    <w:rsid w:val="00EE41A8"/>
    <w:rsid w:val="00EE455C"/>
    <w:rsid w:val="00EE46D7"/>
    <w:rsid w:val="00EE479F"/>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96B"/>
    <w:rsid w:val="00F018AC"/>
    <w:rsid w:val="00F01B74"/>
    <w:rsid w:val="00F024C1"/>
    <w:rsid w:val="00F02C21"/>
    <w:rsid w:val="00F02F2C"/>
    <w:rsid w:val="00F03905"/>
    <w:rsid w:val="00F03AB6"/>
    <w:rsid w:val="00F04579"/>
    <w:rsid w:val="00F04A29"/>
    <w:rsid w:val="00F04A65"/>
    <w:rsid w:val="00F051CE"/>
    <w:rsid w:val="00F05A4A"/>
    <w:rsid w:val="00F05AE8"/>
    <w:rsid w:val="00F064DC"/>
    <w:rsid w:val="00F06C9F"/>
    <w:rsid w:val="00F0704A"/>
    <w:rsid w:val="00F07D50"/>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76B"/>
    <w:rsid w:val="00F16A31"/>
    <w:rsid w:val="00F16BB0"/>
    <w:rsid w:val="00F16FD1"/>
    <w:rsid w:val="00F17321"/>
    <w:rsid w:val="00F17407"/>
    <w:rsid w:val="00F17486"/>
    <w:rsid w:val="00F174F2"/>
    <w:rsid w:val="00F17987"/>
    <w:rsid w:val="00F179BB"/>
    <w:rsid w:val="00F21230"/>
    <w:rsid w:val="00F219C6"/>
    <w:rsid w:val="00F21CEA"/>
    <w:rsid w:val="00F22176"/>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A79"/>
    <w:rsid w:val="00F40B6A"/>
    <w:rsid w:val="00F40BB6"/>
    <w:rsid w:val="00F4101A"/>
    <w:rsid w:val="00F41379"/>
    <w:rsid w:val="00F41ABE"/>
    <w:rsid w:val="00F41E95"/>
    <w:rsid w:val="00F41ECD"/>
    <w:rsid w:val="00F42C5E"/>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50069"/>
    <w:rsid w:val="00F51287"/>
    <w:rsid w:val="00F51891"/>
    <w:rsid w:val="00F51B2D"/>
    <w:rsid w:val="00F520A0"/>
    <w:rsid w:val="00F52853"/>
    <w:rsid w:val="00F52DFE"/>
    <w:rsid w:val="00F53550"/>
    <w:rsid w:val="00F539D3"/>
    <w:rsid w:val="00F53CC6"/>
    <w:rsid w:val="00F53FA0"/>
    <w:rsid w:val="00F54729"/>
    <w:rsid w:val="00F552BD"/>
    <w:rsid w:val="00F5530B"/>
    <w:rsid w:val="00F5592E"/>
    <w:rsid w:val="00F55A74"/>
    <w:rsid w:val="00F55B29"/>
    <w:rsid w:val="00F55DE8"/>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3A9"/>
    <w:rsid w:val="00F75708"/>
    <w:rsid w:val="00F75B12"/>
    <w:rsid w:val="00F76218"/>
    <w:rsid w:val="00F76A25"/>
    <w:rsid w:val="00F76A7E"/>
    <w:rsid w:val="00F76AF4"/>
    <w:rsid w:val="00F76CB7"/>
    <w:rsid w:val="00F774EE"/>
    <w:rsid w:val="00F77A40"/>
    <w:rsid w:val="00F77E5D"/>
    <w:rsid w:val="00F803FC"/>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2D5F"/>
    <w:rsid w:val="00F93321"/>
    <w:rsid w:val="00F93450"/>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40C"/>
    <w:rsid w:val="00FA3A37"/>
    <w:rsid w:val="00FA3E1F"/>
    <w:rsid w:val="00FA4292"/>
    <w:rsid w:val="00FA4368"/>
    <w:rsid w:val="00FA4673"/>
    <w:rsid w:val="00FA4A95"/>
    <w:rsid w:val="00FA4FBD"/>
    <w:rsid w:val="00FA55FD"/>
    <w:rsid w:val="00FA5949"/>
    <w:rsid w:val="00FA5A33"/>
    <w:rsid w:val="00FA5C03"/>
    <w:rsid w:val="00FB05DA"/>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7105"/>
    <w:rsid w:val="00FB7197"/>
    <w:rsid w:val="00FB72A3"/>
    <w:rsid w:val="00FB7B71"/>
    <w:rsid w:val="00FB7C06"/>
    <w:rsid w:val="00FB7FBB"/>
    <w:rsid w:val="00FC01D5"/>
    <w:rsid w:val="00FC0DC9"/>
    <w:rsid w:val="00FC2C28"/>
    <w:rsid w:val="00FC2CBD"/>
    <w:rsid w:val="00FC2DC3"/>
    <w:rsid w:val="00FC37FF"/>
    <w:rsid w:val="00FC3B1C"/>
    <w:rsid w:val="00FC3C8D"/>
    <w:rsid w:val="00FC3E77"/>
    <w:rsid w:val="00FC4580"/>
    <w:rsid w:val="00FC4701"/>
    <w:rsid w:val="00FC4A72"/>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7B5"/>
    <w:rsid w:val="00FD19BA"/>
    <w:rsid w:val="00FD1EE7"/>
    <w:rsid w:val="00FD2481"/>
    <w:rsid w:val="00FD2E0D"/>
    <w:rsid w:val="00FD3138"/>
    <w:rsid w:val="00FD375D"/>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57CB"/>
    <w:rsid w:val="00FE60A8"/>
    <w:rsid w:val="00FE626E"/>
    <w:rsid w:val="00FE6972"/>
    <w:rsid w:val="00FE6B89"/>
    <w:rsid w:val="00FE6CBB"/>
    <w:rsid w:val="00FE71D7"/>
    <w:rsid w:val="00FE735F"/>
    <w:rsid w:val="00FF0101"/>
    <w:rsid w:val="00FF1020"/>
    <w:rsid w:val="00FF1282"/>
    <w:rsid w:val="00FF176E"/>
    <w:rsid w:val="00FF1C2A"/>
    <w:rsid w:val="00FF2C59"/>
    <w:rsid w:val="00FF3A8E"/>
    <w:rsid w:val="00FF41C0"/>
    <w:rsid w:val="00FF44AF"/>
    <w:rsid w:val="00FF4AD8"/>
    <w:rsid w:val="00FF4FB2"/>
    <w:rsid w:val="00FF50F9"/>
    <w:rsid w:val="00FF5115"/>
    <w:rsid w:val="00FF5658"/>
    <w:rsid w:val="00FF5BF4"/>
    <w:rsid w:val="00FF5EDF"/>
    <w:rsid w:val="00FF615D"/>
    <w:rsid w:val="00FF6E5E"/>
    <w:rsid w:val="00FF7634"/>
    <w:rsid w:val="00FF78CF"/>
    <w:rsid w:val="0CCA9AC1"/>
    <w:rsid w:val="29EE93C0"/>
    <w:rsid w:val="2A184078"/>
    <w:rsid w:val="39899DFF"/>
    <w:rsid w:val="4D2775C6"/>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CFC94B3-9B47-4127-814B-4E5D37E6A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12E8B-7BEA-4CAE-B3CA-CA3EC63F6012}">
  <ds:schemaRefs>
    <ds:schemaRef ds:uri="http://purl.org/dc/dcmitype/"/>
    <ds:schemaRef ds:uri="http://schemas.microsoft.com/office/infopath/2007/PartnerControls"/>
    <ds:schemaRef ds:uri="http://purl.org/dc/elements/1.1/"/>
    <ds:schemaRef ds:uri="http://schemas.microsoft.com/office/2006/metadata/properties"/>
    <ds:schemaRef ds:uri="92e69a94-7668-43ca-b8be-de16f28eb7ca"/>
    <ds:schemaRef ds:uri="http://schemas.microsoft.com/office/2006/documentManagement/types"/>
    <ds:schemaRef ds:uri="7665a464-acd4-4c70-80c3-9e7a6a849254"/>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0490BE8-4476-406E-A3C6-5BD6A38AC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7FEC7-74D2-4563-8E9E-EDCD72EF1B01}">
  <ds:schemaRefs>
    <ds:schemaRef ds:uri="http://schemas.openxmlformats.org/officeDocument/2006/bibliography"/>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9</Pages>
  <Words>2054</Words>
  <Characters>11787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Sirawit Hirannak</cp:lastModifiedBy>
  <cp:revision>168</cp:revision>
  <cp:lastPrinted>2022-05-09T07:06:00Z</cp:lastPrinted>
  <dcterms:created xsi:type="dcterms:W3CDTF">2022-04-27T08:54:00Z</dcterms:created>
  <dcterms:modified xsi:type="dcterms:W3CDTF">2022-05-11T07:41:00Z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