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C67EE" w14:textId="21101FE1" w:rsidR="009868E9" w:rsidRPr="00F1649C" w:rsidRDefault="00682DDA" w:rsidP="00446762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F1649C">
        <w:rPr>
          <w:rFonts w:ascii="Arial" w:hAnsi="Arial" w:cs="Arial"/>
          <w:b/>
          <w:bCs/>
          <w:sz w:val="22"/>
          <w:szCs w:val="22"/>
        </w:rPr>
        <w:t xml:space="preserve">Communication &amp; System </w:t>
      </w:r>
      <w:r w:rsidR="006F7C44" w:rsidRPr="00F1649C">
        <w:rPr>
          <w:rFonts w:ascii="Arial" w:hAnsi="Arial" w:cs="Arial"/>
          <w:b/>
          <w:bCs/>
          <w:sz w:val="22"/>
          <w:szCs w:val="22"/>
        </w:rPr>
        <w:t>S</w:t>
      </w:r>
      <w:r w:rsidR="00487FEF" w:rsidRPr="00F1649C">
        <w:rPr>
          <w:rFonts w:ascii="Arial" w:hAnsi="Arial" w:cs="Arial"/>
          <w:b/>
          <w:bCs/>
          <w:sz w:val="22"/>
          <w:szCs w:val="22"/>
        </w:rPr>
        <w:t xml:space="preserve">olution Public Company Limited and </w:t>
      </w:r>
      <w:r w:rsidR="006F7C44" w:rsidRPr="00F1649C">
        <w:rPr>
          <w:rFonts w:ascii="Arial" w:hAnsi="Arial" w:cs="Arial"/>
          <w:b/>
          <w:bCs/>
          <w:sz w:val="22"/>
          <w:szCs w:val="22"/>
        </w:rPr>
        <w:t xml:space="preserve">its </w:t>
      </w:r>
      <w:r w:rsidR="00E131A8" w:rsidRPr="00F1649C">
        <w:rPr>
          <w:rFonts w:ascii="Arial" w:hAnsi="Arial" w:cs="Arial"/>
          <w:b/>
          <w:bCs/>
          <w:sz w:val="22"/>
          <w:szCs w:val="22"/>
        </w:rPr>
        <w:t>subsidiaries</w:t>
      </w:r>
    </w:p>
    <w:p w14:paraId="111BE9AF" w14:textId="77777777" w:rsidR="00682DDA" w:rsidRPr="00F1649C" w:rsidRDefault="00682DDA" w:rsidP="00446762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F1649C">
        <w:rPr>
          <w:rFonts w:ascii="Arial" w:hAnsi="Arial" w:cs="Arial"/>
          <w:b/>
          <w:bCs/>
          <w:sz w:val="22"/>
          <w:szCs w:val="22"/>
        </w:rPr>
        <w:t>Notes to</w:t>
      </w:r>
      <w:r w:rsidR="00901315" w:rsidRPr="00F1649C">
        <w:rPr>
          <w:rFonts w:ascii="Arial" w:hAnsi="Arial" w:cs="Arial"/>
          <w:b/>
          <w:bCs/>
          <w:sz w:val="22"/>
          <w:szCs w:val="22"/>
        </w:rPr>
        <w:t xml:space="preserve"> interim</w:t>
      </w:r>
      <w:r w:rsidR="00FC7E0F" w:rsidRPr="00F1649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b/>
          <w:bCs/>
          <w:sz w:val="22"/>
          <w:szCs w:val="22"/>
        </w:rPr>
        <w:t>consolidated</w:t>
      </w:r>
      <w:r w:rsidR="00FC7E0F" w:rsidRPr="00F1649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76E09857" w14:textId="6907A18F" w:rsidR="00682DDA" w:rsidRPr="00F1649C" w:rsidRDefault="005B2852" w:rsidP="00446762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5B2852">
        <w:rPr>
          <w:rFonts w:ascii="Arial" w:hAnsi="Arial" w:cs="Arial"/>
          <w:b/>
          <w:bCs/>
          <w:sz w:val="22"/>
          <w:szCs w:val="22"/>
        </w:rPr>
        <w:t>For the three</w:t>
      </w:r>
      <w:r w:rsidRPr="005B2852">
        <w:rPr>
          <w:rFonts w:ascii="Arial" w:hAnsi="Arial" w:cs="Angsana New"/>
          <w:b/>
          <w:bCs/>
          <w:sz w:val="22"/>
          <w:szCs w:val="22"/>
          <w:cs/>
        </w:rPr>
        <w:t>-</w:t>
      </w:r>
      <w:r w:rsidRPr="005B2852">
        <w:rPr>
          <w:rFonts w:ascii="Arial" w:hAnsi="Arial" w:cs="Arial"/>
          <w:b/>
          <w:bCs/>
          <w:sz w:val="22"/>
          <w:szCs w:val="22"/>
        </w:rPr>
        <w:t>month period ended 31 March 2022</w:t>
      </w:r>
    </w:p>
    <w:p w14:paraId="21414389" w14:textId="77777777" w:rsidR="00682DDA" w:rsidRDefault="00682DDA" w:rsidP="00C35D2F">
      <w:pPr>
        <w:tabs>
          <w:tab w:val="left" w:pos="54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 w:cstheme="minorBidi"/>
          <w:b/>
          <w:bCs/>
          <w:sz w:val="22"/>
          <w:szCs w:val="22"/>
        </w:rPr>
      </w:pPr>
      <w:r w:rsidRPr="00F1649C">
        <w:rPr>
          <w:rFonts w:ascii="Arial" w:hAnsi="Arial" w:cs="Arial"/>
          <w:b/>
          <w:bCs/>
          <w:sz w:val="22"/>
          <w:szCs w:val="22"/>
        </w:rPr>
        <w:t>1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F1649C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1E24517" w14:textId="5B2DB941" w:rsidR="003947BF" w:rsidRPr="00F1649C" w:rsidRDefault="003947BF" w:rsidP="008E5803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b/>
          <w:bCs/>
          <w:sz w:val="22"/>
          <w:szCs w:val="22"/>
        </w:rPr>
        <w:t>1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>
        <w:rPr>
          <w:rFonts w:ascii="Arial" w:hAnsi="Arial" w:cstheme="minorBidi"/>
          <w:b/>
          <w:bCs/>
          <w:sz w:val="22"/>
          <w:szCs w:val="22"/>
        </w:rPr>
        <w:t>1</w:t>
      </w:r>
      <w:r w:rsidRPr="00F1649C">
        <w:rPr>
          <w:rFonts w:ascii="Arial" w:hAnsi="Arial" w:cs="Arial"/>
          <w:b/>
          <w:bCs/>
          <w:sz w:val="22"/>
          <w:szCs w:val="22"/>
        </w:rPr>
        <w:tab/>
        <w:t xml:space="preserve">Basis for the preparation of </w:t>
      </w:r>
      <w:r w:rsidR="003E657F" w:rsidRPr="003E657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30814B96" w14:textId="77777777" w:rsidR="00AA7B6D" w:rsidRPr="00F1649C" w:rsidRDefault="003947BF" w:rsidP="008740EA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</w:r>
      <w:r w:rsidR="00F51E4E" w:rsidRPr="00F1649C">
        <w:rPr>
          <w:rFonts w:ascii="Arial" w:hAnsi="Arial" w:cs="Arial"/>
          <w:sz w:val="22"/>
          <w:szCs w:val="22"/>
        </w:rPr>
        <w:t xml:space="preserve">These </w:t>
      </w:r>
      <w:bookmarkStart w:id="1" w:name="_Hlk39949481"/>
      <w:r w:rsidR="003E657F" w:rsidRPr="003E657F">
        <w:rPr>
          <w:rFonts w:ascii="Arial" w:hAnsi="Arial" w:cs="Arial"/>
          <w:sz w:val="22"/>
          <w:szCs w:val="22"/>
        </w:rPr>
        <w:t>interim financial information</w:t>
      </w:r>
      <w:r w:rsidR="00F51E4E" w:rsidRPr="00F1649C">
        <w:rPr>
          <w:rFonts w:ascii="Arial" w:hAnsi="Arial" w:cs="Arial"/>
          <w:sz w:val="22"/>
          <w:szCs w:val="22"/>
        </w:rPr>
        <w:t xml:space="preserve"> </w:t>
      </w:r>
      <w:bookmarkEnd w:id="1"/>
      <w:r w:rsidR="00F51E4E" w:rsidRPr="00F1649C">
        <w:rPr>
          <w:rFonts w:ascii="Arial" w:hAnsi="Arial" w:cs="Arial"/>
          <w:sz w:val="22"/>
          <w:szCs w:val="22"/>
        </w:rPr>
        <w:t>are prepared in accordance with Thai Accounting Standard No</w:t>
      </w:r>
      <w:r w:rsidR="00F51E4E" w:rsidRPr="00F1649C">
        <w:rPr>
          <w:rFonts w:ascii="Arial" w:hAnsi="Arial" w:cs="Angsana New"/>
          <w:sz w:val="22"/>
          <w:szCs w:val="22"/>
          <w:cs/>
        </w:rPr>
        <w:t xml:space="preserve">. </w:t>
      </w:r>
      <w:r w:rsidR="00F51E4E" w:rsidRPr="00F1649C">
        <w:rPr>
          <w:rFonts w:ascii="Arial" w:hAnsi="Arial" w:cs="Arial"/>
          <w:sz w:val="22"/>
          <w:szCs w:val="22"/>
        </w:rPr>
        <w:t>34 Interim Financial Reporting, with the Company choosing to present condensed interim financial statements</w:t>
      </w:r>
      <w:r w:rsidR="00F51E4E" w:rsidRPr="00F1649C">
        <w:rPr>
          <w:rFonts w:ascii="Arial" w:hAnsi="Arial" w:cs="Angsana New"/>
          <w:sz w:val="22"/>
          <w:szCs w:val="22"/>
          <w:cs/>
        </w:rPr>
        <w:t xml:space="preserve">. </w:t>
      </w:r>
      <w:r w:rsidR="00F51E4E" w:rsidRPr="00F1649C">
        <w:rPr>
          <w:rFonts w:ascii="Arial" w:hAnsi="Arial" w:cs="Arial"/>
          <w:sz w:val="22"/>
          <w:szCs w:val="22"/>
        </w:rPr>
        <w:t>However, the Company has presented the statements of financial position, comprehensive income, changes in shareholders' equity, and cash flows in the same format as that used for the annual financial statements</w:t>
      </w:r>
      <w:r w:rsidR="00AA7B6D" w:rsidRPr="00F1649C">
        <w:rPr>
          <w:rFonts w:ascii="Arial" w:hAnsi="Arial" w:cs="Angsana New"/>
          <w:sz w:val="22"/>
          <w:szCs w:val="22"/>
          <w:cs/>
        </w:rPr>
        <w:t>.</w:t>
      </w:r>
    </w:p>
    <w:p w14:paraId="6B3D973A" w14:textId="77777777" w:rsidR="00AA7B6D" w:rsidRPr="00F1649C" w:rsidRDefault="00AA7B6D" w:rsidP="00AA7B6D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  <w:t xml:space="preserve">The </w:t>
      </w:r>
      <w:r w:rsidR="004A0118" w:rsidRPr="003E657F">
        <w:rPr>
          <w:rFonts w:ascii="Arial" w:hAnsi="Arial" w:cs="Arial"/>
          <w:sz w:val="22"/>
          <w:szCs w:val="22"/>
        </w:rPr>
        <w:t>interim financial information</w:t>
      </w:r>
      <w:r w:rsidRPr="00F1649C">
        <w:rPr>
          <w:rFonts w:ascii="Arial" w:hAnsi="Arial" w:cs="Arial"/>
          <w:sz w:val="22"/>
          <w:szCs w:val="22"/>
        </w:rPr>
        <w:t xml:space="preserve"> are intended to provide information additional to that included in the latest annual financial statements</w:t>
      </w:r>
      <w:r w:rsidRPr="00F1649C">
        <w:rPr>
          <w:rFonts w:ascii="Arial" w:hAnsi="Arial" w:cs="Angsana New"/>
          <w:sz w:val="22"/>
          <w:szCs w:val="22"/>
          <w:cs/>
        </w:rPr>
        <w:t xml:space="preserve">. </w:t>
      </w:r>
      <w:r w:rsidRPr="00F1649C">
        <w:rPr>
          <w:rFonts w:ascii="Arial" w:hAnsi="Arial" w:cs="Arial"/>
          <w:sz w:val="22"/>
          <w:szCs w:val="22"/>
        </w:rPr>
        <w:t xml:space="preserve">Accordingly, they focus on new activities, </w:t>
      </w:r>
      <w:r w:rsidRPr="00F1649C">
        <w:rPr>
          <w:rFonts w:ascii="Arial" w:hAnsi="Arial" w:cs="Arial"/>
          <w:sz w:val="22"/>
          <w:szCs w:val="22"/>
        </w:rPr>
        <w:lastRenderedPageBreak/>
        <w:t>events and circumstances so as not to duplicate information previously reported</w:t>
      </w:r>
      <w:r w:rsidRPr="00F1649C">
        <w:rPr>
          <w:rFonts w:ascii="Arial" w:hAnsi="Arial" w:cs="Angsana New"/>
          <w:sz w:val="22"/>
          <w:szCs w:val="22"/>
          <w:cs/>
        </w:rPr>
        <w:t xml:space="preserve">. </w:t>
      </w:r>
      <w:r w:rsidRPr="00F1649C">
        <w:rPr>
          <w:rFonts w:ascii="Arial" w:hAnsi="Arial" w:cs="Arial"/>
          <w:sz w:val="22"/>
          <w:szCs w:val="22"/>
        </w:rPr>
        <w:t xml:space="preserve">These </w:t>
      </w:r>
      <w:r w:rsidR="002D759B" w:rsidRPr="003E657F">
        <w:rPr>
          <w:rFonts w:ascii="Arial" w:hAnsi="Arial" w:cs="Arial"/>
          <w:sz w:val="22"/>
          <w:szCs w:val="22"/>
        </w:rPr>
        <w:t>interim financial information</w:t>
      </w:r>
      <w:r w:rsidRPr="00F1649C">
        <w:rPr>
          <w:rFonts w:ascii="Arial" w:hAnsi="Arial" w:cs="Arial"/>
          <w:sz w:val="22"/>
          <w:szCs w:val="22"/>
        </w:rPr>
        <w:t xml:space="preserve"> should therefore be read in conjunction with the latest annual financial statements</w:t>
      </w:r>
      <w:r w:rsidRPr="00F1649C">
        <w:rPr>
          <w:rFonts w:ascii="Arial" w:hAnsi="Arial" w:cs="Angsana New"/>
          <w:sz w:val="22"/>
          <w:szCs w:val="22"/>
          <w:cs/>
        </w:rPr>
        <w:t>.</w:t>
      </w:r>
    </w:p>
    <w:p w14:paraId="34DF6ED4" w14:textId="69D25E98" w:rsidR="00AA7B6D" w:rsidRPr="00F1649C" w:rsidRDefault="00AA7B6D" w:rsidP="00B92146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  <w:t xml:space="preserve">The </w:t>
      </w:r>
      <w:r w:rsidR="002D759B" w:rsidRPr="003E657F">
        <w:rPr>
          <w:rFonts w:ascii="Arial" w:hAnsi="Arial" w:cs="Arial"/>
          <w:sz w:val="22"/>
          <w:szCs w:val="22"/>
        </w:rPr>
        <w:t>interim financial information</w:t>
      </w:r>
      <w:r w:rsidRPr="00F1649C">
        <w:rPr>
          <w:rFonts w:ascii="Arial" w:hAnsi="Arial" w:cs="Arial"/>
          <w:sz w:val="22"/>
          <w:szCs w:val="22"/>
        </w:rPr>
        <w:t xml:space="preserve"> in Thai language are the official statutory financial statements of the Company</w:t>
      </w:r>
      <w:r w:rsidRPr="00F1649C">
        <w:rPr>
          <w:rFonts w:ascii="Arial" w:hAnsi="Arial" w:cs="Angsana New"/>
          <w:sz w:val="22"/>
          <w:szCs w:val="22"/>
          <w:cs/>
        </w:rPr>
        <w:t xml:space="preserve">. </w:t>
      </w:r>
      <w:r w:rsidRPr="00F1649C">
        <w:rPr>
          <w:rFonts w:ascii="Arial" w:hAnsi="Arial" w:cs="Arial"/>
          <w:sz w:val="22"/>
          <w:szCs w:val="22"/>
        </w:rPr>
        <w:t xml:space="preserve">The interim financial </w:t>
      </w:r>
      <w:r w:rsidR="007C287C" w:rsidRPr="003E657F">
        <w:rPr>
          <w:rFonts w:ascii="Arial" w:hAnsi="Arial" w:cs="Arial"/>
          <w:sz w:val="22"/>
          <w:szCs w:val="22"/>
        </w:rPr>
        <w:t>information</w:t>
      </w:r>
      <w:r w:rsidRPr="00F1649C">
        <w:rPr>
          <w:rFonts w:ascii="Arial" w:hAnsi="Arial" w:cs="Arial"/>
          <w:sz w:val="22"/>
          <w:szCs w:val="22"/>
        </w:rPr>
        <w:t xml:space="preserve"> in English language have been translated from the Thai language </w:t>
      </w:r>
      <w:r w:rsidR="00C34A6E">
        <w:rPr>
          <w:rFonts w:ascii="Arial" w:hAnsi="Arial" w:cs="Arial"/>
          <w:sz w:val="22"/>
          <w:szCs w:val="22"/>
        </w:rPr>
        <w:t xml:space="preserve">interim </w:t>
      </w:r>
      <w:r w:rsidRPr="00F1649C">
        <w:rPr>
          <w:rFonts w:ascii="Arial" w:hAnsi="Arial" w:cs="Arial"/>
          <w:sz w:val="22"/>
          <w:szCs w:val="22"/>
        </w:rPr>
        <w:t xml:space="preserve">financial </w:t>
      </w:r>
      <w:r w:rsidR="00C34A6E">
        <w:rPr>
          <w:rFonts w:ascii="Arial" w:hAnsi="Arial" w:cs="Arial"/>
          <w:sz w:val="22"/>
          <w:szCs w:val="22"/>
        </w:rPr>
        <w:t>information</w:t>
      </w:r>
      <w:r w:rsidRPr="00F1649C">
        <w:rPr>
          <w:rFonts w:ascii="Arial" w:hAnsi="Arial" w:cs="Angsana New"/>
          <w:sz w:val="22"/>
          <w:szCs w:val="22"/>
          <w:cs/>
        </w:rPr>
        <w:t xml:space="preserve">. </w:t>
      </w:r>
    </w:p>
    <w:p w14:paraId="7AAB7E13" w14:textId="1F0A26E7" w:rsidR="0048537D" w:rsidRPr="00F1649C" w:rsidRDefault="0048537D" w:rsidP="00C35D2F">
      <w:pPr>
        <w:tabs>
          <w:tab w:val="left" w:pos="540"/>
        </w:tabs>
        <w:spacing w:before="240" w:after="120" w:line="380" w:lineRule="exact"/>
        <w:ind w:left="540" w:hanging="600"/>
        <w:jc w:val="thaiDistribute"/>
        <w:rPr>
          <w:rFonts w:ascii="Arial" w:hAnsi="Arial" w:cs="Arial"/>
          <w:b/>
          <w:bCs/>
          <w:sz w:val="22"/>
          <w:szCs w:val="22"/>
        </w:rPr>
      </w:pPr>
      <w:r w:rsidRPr="00F1649C">
        <w:rPr>
          <w:rFonts w:ascii="Arial" w:hAnsi="Arial" w:cs="Arial"/>
          <w:b/>
          <w:bCs/>
          <w:sz w:val="22"/>
          <w:szCs w:val="22"/>
        </w:rPr>
        <w:t>1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>
        <w:rPr>
          <w:rFonts w:ascii="Arial" w:hAnsi="Arial" w:cs="Arial"/>
          <w:b/>
          <w:bCs/>
          <w:sz w:val="22"/>
          <w:szCs w:val="22"/>
        </w:rPr>
        <w:t>2</w:t>
      </w:r>
      <w:r w:rsidRPr="00F1649C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20108E8C" w14:textId="1B7C167B" w:rsidR="00033AFC" w:rsidRPr="00F1649C" w:rsidRDefault="00033AFC" w:rsidP="00446762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</w:r>
      <w:r w:rsidR="005E3B30" w:rsidRPr="00F1649C">
        <w:rPr>
          <w:rFonts w:ascii="Arial" w:hAnsi="Arial" w:cs="Arial"/>
          <w:sz w:val="22"/>
          <w:szCs w:val="22"/>
        </w:rPr>
        <w:t xml:space="preserve">These </w:t>
      </w:r>
      <w:r w:rsidR="003E657F" w:rsidRPr="003E657F">
        <w:rPr>
          <w:rFonts w:ascii="Arial" w:hAnsi="Arial" w:cs="Arial"/>
          <w:sz w:val="22"/>
          <w:szCs w:val="22"/>
        </w:rPr>
        <w:t>interim financial information</w:t>
      </w:r>
      <w:r w:rsidR="005E3B30" w:rsidRPr="00F1649C">
        <w:rPr>
          <w:rFonts w:ascii="Arial" w:hAnsi="Arial" w:cs="Angsana New"/>
          <w:sz w:val="22"/>
          <w:szCs w:val="22"/>
          <w:cs/>
        </w:rPr>
        <w:t xml:space="preserve"> </w:t>
      </w:r>
      <w:r w:rsidR="004D64B3" w:rsidRPr="004D64B3">
        <w:rPr>
          <w:rFonts w:ascii="Arial" w:hAnsi="Arial" w:cs="Arial"/>
          <w:sz w:val="22"/>
          <w:szCs w:val="22"/>
        </w:rPr>
        <w:t xml:space="preserve">include the financial statements of </w:t>
      </w:r>
      <w:r w:rsidR="00A3763A" w:rsidRPr="00A3763A">
        <w:rPr>
          <w:rFonts w:ascii="Arial" w:hAnsi="Arial" w:cs="Arial"/>
          <w:sz w:val="22"/>
          <w:szCs w:val="22"/>
        </w:rPr>
        <w:t>Communication &amp; System Solution Public Company Limited</w:t>
      </w:r>
      <w:r w:rsidR="004D64B3" w:rsidRPr="004D64B3">
        <w:rPr>
          <w:rFonts w:ascii="Arial" w:hAnsi="Arial" w:cs="Angsana New"/>
          <w:sz w:val="22"/>
          <w:szCs w:val="22"/>
          <w:cs/>
        </w:rPr>
        <w:t xml:space="preserve"> </w:t>
      </w:r>
      <w:r w:rsidR="00C34A6E">
        <w:rPr>
          <w:rFonts w:ascii="Arial" w:hAnsi="Arial" w:cs="Angsana New"/>
          <w:sz w:val="22"/>
          <w:szCs w:val="22"/>
          <w:cs/>
        </w:rPr>
        <w:t>(“</w:t>
      </w:r>
      <w:r w:rsidR="00C34A6E">
        <w:rPr>
          <w:rFonts w:ascii="Arial" w:hAnsi="Arial" w:cs="Arial"/>
          <w:sz w:val="22"/>
          <w:szCs w:val="22"/>
        </w:rPr>
        <w:t>the Company</w:t>
      </w:r>
      <w:r w:rsidR="00C34A6E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4D64B3">
        <w:rPr>
          <w:rFonts w:ascii="Arial" w:hAnsi="Arial" w:cs="Arial"/>
          <w:sz w:val="22"/>
          <w:szCs w:val="22"/>
        </w:rPr>
        <w:t>and its subsidiaries</w:t>
      </w:r>
      <w:r w:rsidR="00D71F91">
        <w:rPr>
          <w:rFonts w:ascii="Arial" w:hAnsi="Arial" w:cs="Angsana New"/>
          <w:sz w:val="22"/>
          <w:szCs w:val="22"/>
          <w:cs/>
        </w:rPr>
        <w:t xml:space="preserve">                      </w:t>
      </w:r>
      <w:r w:rsidR="00685E38">
        <w:rPr>
          <w:rFonts w:ascii="Arial" w:hAnsi="Arial" w:cs="Angsana New"/>
          <w:sz w:val="22"/>
          <w:szCs w:val="22"/>
          <w:cs/>
        </w:rPr>
        <w:t xml:space="preserve"> (“</w:t>
      </w:r>
      <w:r w:rsidR="00685E38">
        <w:rPr>
          <w:rFonts w:ascii="Arial" w:hAnsi="Arial" w:cs="Arial"/>
          <w:sz w:val="22"/>
          <w:szCs w:val="22"/>
        </w:rPr>
        <w:t xml:space="preserve">the </w:t>
      </w:r>
      <w:r w:rsidR="00D71F91">
        <w:rPr>
          <w:rFonts w:ascii="Arial" w:hAnsi="Arial" w:cs="Arial"/>
          <w:sz w:val="22"/>
          <w:szCs w:val="22"/>
        </w:rPr>
        <w:t>s</w:t>
      </w:r>
      <w:r w:rsidR="00685E38">
        <w:rPr>
          <w:rFonts w:ascii="Arial" w:hAnsi="Arial" w:cs="Arial"/>
          <w:sz w:val="22"/>
          <w:szCs w:val="22"/>
        </w:rPr>
        <w:t>ubsidiaries</w:t>
      </w:r>
      <w:r w:rsidR="00685E38">
        <w:rPr>
          <w:rFonts w:ascii="Arial" w:hAnsi="Arial" w:cs="Angsana New"/>
          <w:sz w:val="22"/>
          <w:szCs w:val="22"/>
          <w:cs/>
        </w:rPr>
        <w:t>”)</w:t>
      </w:r>
      <w:r w:rsidR="004D64B3" w:rsidRPr="004D64B3">
        <w:rPr>
          <w:rFonts w:ascii="Arial" w:hAnsi="Arial" w:cs="Angsana New"/>
          <w:sz w:val="22"/>
          <w:szCs w:val="22"/>
          <w:cs/>
        </w:rPr>
        <w:t xml:space="preserve"> </w:t>
      </w:r>
      <w:r w:rsidR="00C34A6E">
        <w:rPr>
          <w:rFonts w:ascii="Arial" w:hAnsi="Arial" w:cs="Angsana New"/>
          <w:sz w:val="22"/>
          <w:szCs w:val="22"/>
          <w:cs/>
        </w:rPr>
        <w:t>(</w:t>
      </w:r>
      <w:r w:rsidR="00C34A6E">
        <w:rPr>
          <w:rFonts w:ascii="Arial" w:hAnsi="Arial" w:cs="Arial"/>
          <w:sz w:val="22"/>
          <w:szCs w:val="22"/>
        </w:rPr>
        <w:t xml:space="preserve">collectively as </w:t>
      </w:r>
      <w:r w:rsidR="00C34A6E">
        <w:rPr>
          <w:rFonts w:ascii="Arial" w:hAnsi="Arial" w:cs="Angsana New"/>
          <w:sz w:val="22"/>
          <w:szCs w:val="22"/>
          <w:cs/>
        </w:rPr>
        <w:t>“</w:t>
      </w:r>
      <w:r w:rsidR="00C34A6E">
        <w:rPr>
          <w:rFonts w:ascii="Arial" w:hAnsi="Arial" w:cs="Arial"/>
          <w:sz w:val="22"/>
          <w:szCs w:val="22"/>
        </w:rPr>
        <w:t>the Group</w:t>
      </w:r>
      <w:r w:rsidR="00C34A6E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4D64B3">
        <w:rPr>
          <w:rFonts w:ascii="Arial" w:hAnsi="Arial" w:cs="Arial"/>
          <w:sz w:val="22"/>
          <w:szCs w:val="22"/>
        </w:rPr>
        <w:t>and have been prepared on the same basis as that applied for the consolidated financial statements for the year ended 31 December 20</w:t>
      </w:r>
      <w:r w:rsidR="00A3763A">
        <w:rPr>
          <w:rFonts w:ascii="Arial" w:hAnsi="Arial" w:cs="Arial"/>
          <w:sz w:val="22"/>
          <w:szCs w:val="22"/>
        </w:rPr>
        <w:t>2</w:t>
      </w:r>
      <w:r w:rsidR="00A1786E">
        <w:rPr>
          <w:rFonts w:ascii="Arial" w:hAnsi="Arial" w:cs="Arial"/>
          <w:sz w:val="22"/>
          <w:szCs w:val="22"/>
        </w:rPr>
        <w:t>1</w:t>
      </w:r>
      <w:r w:rsidR="00451BB7" w:rsidRPr="00451BB7">
        <w:rPr>
          <w:rFonts w:ascii="Arial" w:hAnsi="Arial" w:cs="Arial"/>
          <w:sz w:val="22"/>
          <w:szCs w:val="22"/>
        </w:rPr>
        <w:t>, with no change in shareholding structure of subsidiaries during the current period</w:t>
      </w:r>
      <w:r w:rsidR="00A1786E">
        <w:rPr>
          <w:rFonts w:ascii="Arial" w:hAnsi="Arial" w:cs="Angsana New"/>
          <w:sz w:val="22"/>
          <w:szCs w:val="22"/>
          <w:cs/>
        </w:rPr>
        <w:t>.</w:t>
      </w:r>
    </w:p>
    <w:p w14:paraId="76FF6490" w14:textId="4687CB5A" w:rsidR="00B92146" w:rsidRPr="00F1649C" w:rsidRDefault="00B92146" w:rsidP="009874A7">
      <w:pPr>
        <w:spacing w:before="120" w:after="120" w:line="380" w:lineRule="exact"/>
        <w:ind w:left="547" w:hanging="547"/>
        <w:jc w:val="thaiDistribute"/>
        <w:rPr>
          <w:rFonts w:ascii="Arial" w:eastAsiaTheme="minorHAnsi" w:hAnsi="Arial" w:cs="Arial"/>
          <w:b/>
          <w:bCs/>
          <w:sz w:val="22"/>
          <w:szCs w:val="22"/>
        </w:rPr>
      </w:pPr>
      <w:r w:rsidRPr="00F1649C">
        <w:rPr>
          <w:rFonts w:ascii="Arial" w:hAnsi="Arial" w:cs="Arial"/>
          <w:b/>
          <w:bCs/>
          <w:sz w:val="22"/>
          <w:szCs w:val="22"/>
        </w:rPr>
        <w:t>1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286E42">
        <w:rPr>
          <w:rFonts w:ascii="Arial" w:hAnsi="Arial" w:cs="Arial"/>
          <w:b/>
          <w:bCs/>
          <w:sz w:val="22"/>
          <w:szCs w:val="22"/>
        </w:rPr>
        <w:t>3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b/>
          <w:bCs/>
          <w:sz w:val="22"/>
          <w:szCs w:val="22"/>
        </w:rPr>
        <w:tab/>
        <w:t>Significant accounting policies</w:t>
      </w:r>
    </w:p>
    <w:p w14:paraId="32153AD8" w14:textId="2EE5D8E5" w:rsidR="00AC59E3" w:rsidRDefault="00DE65F9" w:rsidP="009874A7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DE65F9">
        <w:rPr>
          <w:rFonts w:ascii="Arial" w:hAnsi="Arial" w:cs="Arial"/>
          <w:sz w:val="22"/>
          <w:szCs w:val="22"/>
        </w:rPr>
        <w:lastRenderedPageBreak/>
        <w:t xml:space="preserve">The </w:t>
      </w:r>
      <w:r w:rsidR="002D759B" w:rsidRPr="003E657F">
        <w:rPr>
          <w:rFonts w:ascii="Arial" w:hAnsi="Arial" w:cs="Arial"/>
          <w:sz w:val="22"/>
          <w:szCs w:val="22"/>
        </w:rPr>
        <w:t>interim financial information</w:t>
      </w:r>
      <w:r w:rsidRPr="00DE65F9">
        <w:rPr>
          <w:rFonts w:ascii="Arial" w:hAnsi="Arial" w:cs="Arial"/>
          <w:sz w:val="22"/>
          <w:szCs w:val="22"/>
        </w:rPr>
        <w:t xml:space="preserve"> are prepared by using the same accounting policies and methods of computation as were used for the financial statements for the year ended </w:t>
      </w:r>
      <w:r w:rsidR="00A73109">
        <w:rPr>
          <w:rFonts w:ascii="Arial" w:hAnsi="Arial" w:cs="Angsana New"/>
          <w:sz w:val="22"/>
          <w:szCs w:val="22"/>
          <w:cs/>
        </w:rPr>
        <w:t xml:space="preserve">               </w:t>
      </w:r>
      <w:r w:rsidRPr="00DE65F9">
        <w:rPr>
          <w:rFonts w:ascii="Arial" w:hAnsi="Arial" w:cs="Arial"/>
          <w:sz w:val="22"/>
          <w:szCs w:val="22"/>
        </w:rPr>
        <w:t>31 December 20</w:t>
      </w:r>
      <w:r w:rsidR="00E63135">
        <w:rPr>
          <w:rFonts w:ascii="Arial" w:hAnsi="Arial" w:cs="Arial"/>
          <w:sz w:val="22"/>
          <w:szCs w:val="22"/>
        </w:rPr>
        <w:t>2</w:t>
      </w:r>
      <w:r w:rsidR="00A1786E">
        <w:rPr>
          <w:rFonts w:ascii="Arial" w:hAnsi="Arial" w:cs="Arial"/>
          <w:sz w:val="22"/>
          <w:szCs w:val="22"/>
        </w:rPr>
        <w:t>1</w:t>
      </w:r>
      <w:r w:rsidR="00AC59E3">
        <w:rPr>
          <w:rFonts w:ascii="Arial" w:hAnsi="Arial" w:cs="Angsana New"/>
          <w:sz w:val="22"/>
          <w:szCs w:val="22"/>
          <w:cs/>
        </w:rPr>
        <w:t>.</w:t>
      </w:r>
    </w:p>
    <w:p w14:paraId="49692C3A" w14:textId="05874D95" w:rsidR="006C0B74" w:rsidRDefault="006C0B74" w:rsidP="009874A7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6C0B74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2022, do not have any significant impact on the Group</w:t>
      </w:r>
      <w:r w:rsidRPr="006C0B74">
        <w:rPr>
          <w:rFonts w:ascii="Arial" w:hAnsi="Arial" w:cs="Angsana New"/>
          <w:sz w:val="22"/>
          <w:szCs w:val="22"/>
          <w:cs/>
        </w:rPr>
        <w:t>’</w:t>
      </w:r>
      <w:r w:rsidRPr="006C0B74">
        <w:rPr>
          <w:rFonts w:ascii="Arial" w:hAnsi="Arial" w:cs="Arial"/>
          <w:sz w:val="22"/>
          <w:szCs w:val="22"/>
        </w:rPr>
        <w:t>s financial statements</w:t>
      </w:r>
      <w:r w:rsidRPr="006C0B74">
        <w:rPr>
          <w:rFonts w:ascii="Arial" w:hAnsi="Arial" w:cs="Angsana New"/>
          <w:sz w:val="22"/>
          <w:szCs w:val="22"/>
          <w:cs/>
        </w:rPr>
        <w:t>.</w:t>
      </w:r>
    </w:p>
    <w:p w14:paraId="05F57842" w14:textId="77777777" w:rsidR="00FE1B33" w:rsidRDefault="00FE1B33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18FAE9F8" w14:textId="36340D78" w:rsidR="00553832" w:rsidRPr="00F1649C" w:rsidRDefault="00AC59E3" w:rsidP="00C35D2F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553832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553832" w:rsidRPr="00F1649C">
        <w:rPr>
          <w:rFonts w:ascii="Arial" w:hAnsi="Arial" w:cs="Arial"/>
          <w:b/>
          <w:bCs/>
          <w:sz w:val="22"/>
          <w:szCs w:val="22"/>
        </w:rPr>
        <w:tab/>
        <w:t>Related party transactions</w:t>
      </w:r>
    </w:p>
    <w:p w14:paraId="514C34B2" w14:textId="21846A16" w:rsidR="005C6C1D" w:rsidRDefault="005C6C1D" w:rsidP="00FB17A0">
      <w:pPr>
        <w:pStyle w:val="BodyTextIndent2"/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5C6C1D">
        <w:rPr>
          <w:rFonts w:ascii="Arial" w:hAnsi="Arial" w:cs="Arial"/>
          <w:sz w:val="22"/>
          <w:szCs w:val="22"/>
        </w:rPr>
        <w:t>During the period, the Group had significant business transactions with related parties</w:t>
      </w:r>
      <w:r w:rsidRPr="005C6C1D">
        <w:rPr>
          <w:rFonts w:ascii="Arial" w:hAnsi="Arial"/>
          <w:sz w:val="22"/>
          <w:szCs w:val="22"/>
          <w:cs/>
        </w:rPr>
        <w:t xml:space="preserve">. </w:t>
      </w:r>
      <w:r w:rsidRPr="005C6C1D">
        <w:rPr>
          <w:rFonts w:ascii="Arial" w:hAnsi="Arial" w:cs="Arial"/>
          <w:sz w:val="22"/>
          <w:szCs w:val="22"/>
        </w:rPr>
        <w:t>Such transactions, which are summarised below, arose in the ordinary course of business</w:t>
      </w:r>
      <w:r w:rsidRPr="005C6C1D">
        <w:rPr>
          <w:rFonts w:ascii="Arial" w:hAnsi="Arial"/>
          <w:sz w:val="22"/>
          <w:szCs w:val="22"/>
          <w:cs/>
        </w:rPr>
        <w:t xml:space="preserve">. </w:t>
      </w:r>
      <w:r w:rsidRPr="005C6C1D">
        <w:rPr>
          <w:rFonts w:ascii="Arial" w:hAnsi="Arial" w:cs="Arial"/>
          <w:sz w:val="22"/>
          <w:szCs w:val="22"/>
        </w:rPr>
        <w:t>There were no significant changes in the transfer pricing policy of transactions with related parties during the current period</w:t>
      </w:r>
      <w:r w:rsidRPr="005C6C1D">
        <w:rPr>
          <w:rFonts w:ascii="Arial" w:hAnsi="Arial"/>
          <w:sz w:val="22"/>
          <w:szCs w:val="22"/>
          <w:cs/>
        </w:rPr>
        <w:t>.</w:t>
      </w:r>
    </w:p>
    <w:p w14:paraId="6CEE8B1C" w14:textId="4D2F93DF" w:rsidR="00146D0C" w:rsidRPr="00F1649C" w:rsidRDefault="009D7BD9" w:rsidP="00FB17A0">
      <w:pPr>
        <w:pStyle w:val="BodyTextIndent2"/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9D7BD9">
        <w:rPr>
          <w:rFonts w:ascii="Arial" w:hAnsi="Arial" w:cs="Arial"/>
          <w:sz w:val="22"/>
          <w:szCs w:val="22"/>
        </w:rPr>
        <w:t>Summaries significant business transactions with related parties as follows</w:t>
      </w:r>
      <w:r w:rsidRPr="009D7BD9">
        <w:rPr>
          <w:rFonts w:ascii="Arial" w:hAnsi="Arial"/>
          <w:sz w:val="22"/>
          <w:szCs w:val="22"/>
          <w:cs/>
        </w:rP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900"/>
        <w:gridCol w:w="900"/>
        <w:gridCol w:w="900"/>
        <w:gridCol w:w="900"/>
      </w:tblGrid>
      <w:tr w:rsidR="009D7BD9" w:rsidRPr="00F1649C" w14:paraId="44758DF5" w14:textId="77777777" w:rsidTr="009D7BD9">
        <w:trPr>
          <w:tblHeader/>
        </w:trPr>
        <w:tc>
          <w:tcPr>
            <w:tcW w:w="5580" w:type="dxa"/>
          </w:tcPr>
          <w:p w14:paraId="165B9DF8" w14:textId="77777777" w:rsidR="009D7BD9" w:rsidRPr="00F1649C" w:rsidRDefault="009D7BD9" w:rsidP="00F1649C">
            <w:pPr>
              <w:spacing w:line="380" w:lineRule="exact"/>
              <w:ind w:right="-108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600" w:type="dxa"/>
            <w:gridSpan w:val="4"/>
          </w:tcPr>
          <w:p w14:paraId="53C8030B" w14:textId="66A6C070" w:rsidR="009D7BD9" w:rsidRPr="00F1649C" w:rsidRDefault="009D7BD9" w:rsidP="009D7BD9">
            <w:pPr>
              <w:spacing w:line="380" w:lineRule="exact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>(</w:t>
            </w:r>
            <w:r w:rsidRPr="00F1649C">
              <w:rPr>
                <w:rFonts w:ascii="Arial" w:hAnsi="Arial" w:cs="Arial"/>
                <w:sz w:val="17"/>
                <w:szCs w:val="17"/>
              </w:rPr>
              <w:t>Unit</w:t>
            </w: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 xml:space="preserve">: </w:t>
            </w:r>
            <w:r w:rsidRPr="00F1649C">
              <w:rPr>
                <w:rFonts w:ascii="Arial" w:hAnsi="Arial" w:cs="Arial"/>
                <w:sz w:val="17"/>
                <w:szCs w:val="17"/>
              </w:rPr>
              <w:t>Thousand Baht</w:t>
            </w: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>)</w:t>
            </w:r>
          </w:p>
        </w:tc>
      </w:tr>
      <w:tr w:rsidR="009D7BD9" w:rsidRPr="00F1649C" w14:paraId="1A594712" w14:textId="77777777" w:rsidTr="009D7BD9">
        <w:trPr>
          <w:tblHeader/>
        </w:trPr>
        <w:tc>
          <w:tcPr>
            <w:tcW w:w="5580" w:type="dxa"/>
          </w:tcPr>
          <w:p w14:paraId="6CD3D980" w14:textId="77777777" w:rsidR="009D7BD9" w:rsidRPr="00F1649C" w:rsidRDefault="009D7BD9" w:rsidP="00F1649C">
            <w:pPr>
              <w:spacing w:line="380" w:lineRule="exact"/>
              <w:ind w:right="-108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600" w:type="dxa"/>
            <w:gridSpan w:val="4"/>
          </w:tcPr>
          <w:p w14:paraId="164BFA1D" w14:textId="14577901" w:rsidR="009D7BD9" w:rsidRPr="005B2852" w:rsidRDefault="009D7BD9" w:rsidP="00F164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theme="minorBidi"/>
                <w:sz w:val="17"/>
                <w:szCs w:val="17"/>
              </w:rPr>
            </w:pPr>
            <w:r w:rsidRPr="00F1649C">
              <w:rPr>
                <w:rFonts w:ascii="Arial" w:hAnsi="Arial" w:cs="Arial"/>
                <w:sz w:val="17"/>
                <w:szCs w:val="17"/>
              </w:rPr>
              <w:t>For the three</w:t>
            </w: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>-</w:t>
            </w:r>
            <w:r w:rsidRPr="00F1649C">
              <w:rPr>
                <w:rFonts w:ascii="Arial" w:hAnsi="Arial" w:cs="Arial"/>
                <w:sz w:val="17"/>
                <w:szCs w:val="17"/>
              </w:rPr>
              <w:t>month periods ended</w:t>
            </w:r>
            <w:r>
              <w:rPr>
                <w:rFonts w:ascii="Arial" w:hAnsi="Arial" w:cs="Arial"/>
                <w:sz w:val="17"/>
                <w:szCs w:val="17"/>
              </w:rPr>
              <w:t xml:space="preserve"> 31 </w:t>
            </w:r>
            <w:r>
              <w:rPr>
                <w:rFonts w:ascii="Arial" w:hAnsi="Arial" w:cstheme="minorBidi"/>
                <w:sz w:val="17"/>
                <w:szCs w:val="17"/>
              </w:rPr>
              <w:t>March</w:t>
            </w:r>
          </w:p>
        </w:tc>
      </w:tr>
      <w:tr w:rsidR="009D7BD9" w:rsidRPr="00F1649C" w14:paraId="2E5DD3B0" w14:textId="77777777" w:rsidTr="009D7BD9">
        <w:trPr>
          <w:tblHeader/>
        </w:trPr>
        <w:tc>
          <w:tcPr>
            <w:tcW w:w="5580" w:type="dxa"/>
          </w:tcPr>
          <w:p w14:paraId="6E083E33" w14:textId="77777777" w:rsidR="009D7BD9" w:rsidRPr="00F1649C" w:rsidRDefault="009D7BD9" w:rsidP="00F1649C">
            <w:pPr>
              <w:spacing w:line="380" w:lineRule="exact"/>
              <w:ind w:right="-108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00" w:type="dxa"/>
            <w:gridSpan w:val="2"/>
          </w:tcPr>
          <w:p w14:paraId="4D47215D" w14:textId="77777777" w:rsidR="009D7BD9" w:rsidRPr="00F1649C" w:rsidRDefault="009D7BD9" w:rsidP="00F164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1649C">
              <w:rPr>
                <w:rFonts w:ascii="Arial" w:hAnsi="Arial" w:cs="Arial"/>
                <w:sz w:val="17"/>
                <w:szCs w:val="17"/>
              </w:rPr>
              <w:t>Consolidated                  financial statements</w:t>
            </w:r>
          </w:p>
        </w:tc>
        <w:tc>
          <w:tcPr>
            <w:tcW w:w="1800" w:type="dxa"/>
            <w:gridSpan w:val="2"/>
          </w:tcPr>
          <w:p w14:paraId="3CD7C9EC" w14:textId="77777777" w:rsidR="009D7BD9" w:rsidRPr="00F1649C" w:rsidRDefault="009D7BD9" w:rsidP="00F164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1649C">
              <w:rPr>
                <w:rFonts w:ascii="Arial" w:hAnsi="Arial" w:cs="Arial"/>
                <w:sz w:val="17"/>
                <w:szCs w:val="17"/>
              </w:rPr>
              <w:t>Separate                    financial statements</w:t>
            </w:r>
          </w:p>
        </w:tc>
      </w:tr>
      <w:tr w:rsidR="009D7BD9" w:rsidRPr="00F1649C" w14:paraId="4C1075B8" w14:textId="77777777" w:rsidTr="009D7BD9">
        <w:trPr>
          <w:trHeight w:val="261"/>
          <w:tblHeader/>
        </w:trPr>
        <w:tc>
          <w:tcPr>
            <w:tcW w:w="5580" w:type="dxa"/>
          </w:tcPr>
          <w:p w14:paraId="608EE5A5" w14:textId="77777777" w:rsidR="009D7BD9" w:rsidRPr="00F1649C" w:rsidRDefault="009D7BD9" w:rsidP="00A73109">
            <w:pPr>
              <w:spacing w:line="380" w:lineRule="exact"/>
              <w:ind w:right="-108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14:paraId="650CDB8F" w14:textId="232EE79A" w:rsidR="009D7BD9" w:rsidRPr="00F1649C" w:rsidRDefault="009D7BD9" w:rsidP="00A73109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  <w:tc>
          <w:tcPr>
            <w:tcW w:w="900" w:type="dxa"/>
          </w:tcPr>
          <w:p w14:paraId="394FD704" w14:textId="3C439AF8" w:rsidR="009D7BD9" w:rsidRPr="00F1649C" w:rsidRDefault="009D7BD9" w:rsidP="00A73109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2021</w:t>
            </w:r>
          </w:p>
        </w:tc>
        <w:tc>
          <w:tcPr>
            <w:tcW w:w="900" w:type="dxa"/>
          </w:tcPr>
          <w:p w14:paraId="46F874AB" w14:textId="1C84859C" w:rsidR="009D7BD9" w:rsidRPr="00F1649C" w:rsidRDefault="009D7BD9" w:rsidP="00A73109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  <w:tc>
          <w:tcPr>
            <w:tcW w:w="900" w:type="dxa"/>
          </w:tcPr>
          <w:p w14:paraId="44A09126" w14:textId="2AB4E46D" w:rsidR="009D7BD9" w:rsidRPr="00F1649C" w:rsidRDefault="009D7BD9" w:rsidP="00A73109">
            <w:pPr>
              <w:spacing w:line="380" w:lineRule="exact"/>
              <w:ind w:right="-18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2021</w:t>
            </w:r>
          </w:p>
        </w:tc>
      </w:tr>
      <w:tr w:rsidR="009D7BD9" w:rsidRPr="00F1649C" w14:paraId="6E418101" w14:textId="77777777" w:rsidTr="009D7BD9">
        <w:tc>
          <w:tcPr>
            <w:tcW w:w="5580" w:type="dxa"/>
          </w:tcPr>
          <w:p w14:paraId="05C81BB6" w14:textId="77777777" w:rsidR="009D7BD9" w:rsidRPr="00F1649C" w:rsidRDefault="009D7BD9" w:rsidP="00A9447A">
            <w:pPr>
              <w:spacing w:line="380" w:lineRule="exact"/>
              <w:ind w:left="-18" w:right="-107"/>
              <w:rPr>
                <w:rFonts w:ascii="Arial" w:hAnsi="Arial" w:cs="Arial"/>
                <w:spacing w:val="-2"/>
                <w:sz w:val="17"/>
                <w:szCs w:val="17"/>
              </w:rPr>
            </w:pPr>
            <w:r w:rsidRPr="00F31904">
              <w:rPr>
                <w:rFonts w:ascii="Arial" w:hAnsi="Arial" w:cs="Arial"/>
                <w:sz w:val="17"/>
                <w:szCs w:val="17"/>
                <w:u w:val="single"/>
              </w:rPr>
              <w:t>Transactions with subsidiaries</w:t>
            </w:r>
            <w:r w:rsidRPr="00F1649C">
              <w:rPr>
                <w:rFonts w:ascii="Arial" w:hAnsi="Arial" w:cs="Angsana New"/>
                <w:spacing w:val="-2"/>
                <w:sz w:val="17"/>
                <w:szCs w:val="17"/>
                <w:u w:val="single"/>
                <w:cs/>
              </w:rPr>
              <w:t xml:space="preserve"> </w:t>
            </w:r>
          </w:p>
        </w:tc>
        <w:tc>
          <w:tcPr>
            <w:tcW w:w="900" w:type="dxa"/>
          </w:tcPr>
          <w:p w14:paraId="68DBC85E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14:paraId="52A2A147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14:paraId="4412068C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14:paraId="0291F5F7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D7BD9" w:rsidRPr="00F1649C" w14:paraId="410564B9" w14:textId="77777777" w:rsidTr="009D7BD9">
        <w:tc>
          <w:tcPr>
            <w:tcW w:w="7380" w:type="dxa"/>
            <w:gridSpan w:val="3"/>
          </w:tcPr>
          <w:p w14:paraId="61FEF5A1" w14:textId="77777777" w:rsidR="009D7BD9" w:rsidRPr="00F1649C" w:rsidRDefault="009D7BD9" w:rsidP="00A9447A">
            <w:pPr>
              <w:spacing w:line="380" w:lineRule="exact"/>
              <w:ind w:left="-18"/>
              <w:jc w:val="thaiDistribute"/>
              <w:rPr>
                <w:rFonts w:ascii="Arial" w:hAnsi="Arial" w:cs="Arial"/>
                <w:sz w:val="17"/>
                <w:szCs w:val="17"/>
              </w:rPr>
            </w:pP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>(</w:t>
            </w:r>
            <w:r w:rsidRPr="00F1649C">
              <w:rPr>
                <w:rFonts w:ascii="Arial" w:hAnsi="Arial" w:cs="Arial"/>
                <w:sz w:val="17"/>
                <w:szCs w:val="17"/>
              </w:rPr>
              <w:t>eliminated from the consolidated financial statements</w:t>
            </w:r>
            <w:r w:rsidRPr="00F1649C">
              <w:rPr>
                <w:rFonts w:ascii="Arial" w:hAnsi="Arial" w:cs="Angsana New"/>
                <w:sz w:val="17"/>
                <w:szCs w:val="17"/>
                <w:cs/>
              </w:rPr>
              <w:t>)</w:t>
            </w:r>
          </w:p>
        </w:tc>
        <w:tc>
          <w:tcPr>
            <w:tcW w:w="900" w:type="dxa"/>
          </w:tcPr>
          <w:p w14:paraId="0D21FB7B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0" w:type="dxa"/>
          </w:tcPr>
          <w:p w14:paraId="6BB956ED" w14:textId="77777777" w:rsidR="009D7BD9" w:rsidRPr="00F1649C" w:rsidRDefault="009D7BD9" w:rsidP="00A9447A">
            <w:pPr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D7BD9" w:rsidRPr="00F1649C" w14:paraId="607A7B39" w14:textId="77777777" w:rsidTr="009D7BD9">
        <w:tc>
          <w:tcPr>
            <w:tcW w:w="5580" w:type="dxa"/>
          </w:tcPr>
          <w:p w14:paraId="06F5D8E3" w14:textId="77777777" w:rsidR="009D7BD9" w:rsidRPr="00F1649C" w:rsidRDefault="009D7BD9" w:rsidP="0040289A">
            <w:pPr>
              <w:spacing w:line="380" w:lineRule="exact"/>
              <w:ind w:right="-108"/>
              <w:rPr>
                <w:rFonts w:ascii="Arial" w:hAnsi="Arial" w:cs="Angsana New"/>
                <w:sz w:val="17"/>
                <w:szCs w:val="17"/>
                <w:cs/>
              </w:rPr>
            </w:pPr>
            <w:r w:rsidRPr="00F1649C">
              <w:rPr>
                <w:rFonts w:ascii="Arial" w:hAnsi="Arial" w:cs="Arial"/>
                <w:sz w:val="17"/>
                <w:szCs w:val="17"/>
              </w:rPr>
              <w:t>Purchases of goods</w:t>
            </w:r>
          </w:p>
        </w:tc>
        <w:tc>
          <w:tcPr>
            <w:tcW w:w="900" w:type="dxa"/>
          </w:tcPr>
          <w:p w14:paraId="208E417A" w14:textId="23A99D8E" w:rsidR="009D7BD9" w:rsidRPr="00F1649C" w:rsidRDefault="000F2DF2" w:rsidP="0040289A">
            <w:pPr>
              <w:tabs>
                <w:tab w:val="decimal" w:pos="642"/>
              </w:tabs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ngsana New"/>
                <w:sz w:val="17"/>
                <w:szCs w:val="17"/>
                <w:cs/>
              </w:rPr>
              <w:t>-</w:t>
            </w:r>
          </w:p>
        </w:tc>
        <w:tc>
          <w:tcPr>
            <w:tcW w:w="900" w:type="dxa"/>
          </w:tcPr>
          <w:p w14:paraId="0C72A3F7" w14:textId="77777777" w:rsidR="009D7BD9" w:rsidRPr="00F1649C" w:rsidRDefault="009D7BD9" w:rsidP="0040289A">
            <w:pPr>
              <w:tabs>
                <w:tab w:val="decimal" w:pos="642"/>
              </w:tabs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ngsana New"/>
                <w:sz w:val="17"/>
                <w:szCs w:val="17"/>
                <w:cs/>
              </w:rPr>
              <w:t>-</w:t>
            </w:r>
          </w:p>
        </w:tc>
        <w:tc>
          <w:tcPr>
            <w:tcW w:w="900" w:type="dxa"/>
          </w:tcPr>
          <w:p w14:paraId="2508E883" w14:textId="71FEDC73" w:rsidR="009D7BD9" w:rsidRPr="004B577A" w:rsidRDefault="000F2DF2" w:rsidP="0040289A">
            <w:pPr>
              <w:tabs>
                <w:tab w:val="decimal" w:pos="642"/>
              </w:tabs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ngsana New"/>
                <w:sz w:val="17"/>
                <w:szCs w:val="17"/>
                <w:cs/>
              </w:rPr>
              <w:t>-</w:t>
            </w:r>
          </w:p>
        </w:tc>
        <w:tc>
          <w:tcPr>
            <w:tcW w:w="900" w:type="dxa"/>
          </w:tcPr>
          <w:p w14:paraId="61CCC2C1" w14:textId="1D53FE34" w:rsidR="009D7BD9" w:rsidRPr="004B577A" w:rsidRDefault="00627694" w:rsidP="0040289A">
            <w:pPr>
              <w:tabs>
                <w:tab w:val="decimal" w:pos="642"/>
              </w:tabs>
              <w:spacing w:line="380" w:lineRule="exact"/>
              <w:jc w:val="thaiDistribute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26</w:t>
            </w:r>
          </w:p>
        </w:tc>
      </w:tr>
    </w:tbl>
    <w:p w14:paraId="178C9D82" w14:textId="5A61A5F2" w:rsidR="00E63E01" w:rsidRPr="00F1649C" w:rsidRDefault="00E63E01" w:rsidP="00A02F9A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>The balances of the accounts between</w:t>
      </w:r>
      <w:r w:rsidR="000843A1">
        <w:rPr>
          <w:rFonts w:ascii="Arial" w:hAnsi="Arial" w:cs="Angsana New"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sz w:val="22"/>
          <w:szCs w:val="22"/>
        </w:rPr>
        <w:t xml:space="preserve">the </w:t>
      </w:r>
      <w:r w:rsidR="00273143">
        <w:rPr>
          <w:rFonts w:ascii="Arial" w:hAnsi="Arial" w:cs="Arial"/>
          <w:sz w:val="22"/>
          <w:szCs w:val="22"/>
        </w:rPr>
        <w:t>Group</w:t>
      </w:r>
      <w:r w:rsidR="00FC7E0F" w:rsidRPr="00F1649C">
        <w:rPr>
          <w:rFonts w:ascii="Arial" w:hAnsi="Arial" w:cs="Arial"/>
          <w:sz w:val="22"/>
          <w:szCs w:val="22"/>
        </w:rPr>
        <w:t xml:space="preserve"> and those related parties </w:t>
      </w:r>
      <w:r w:rsidR="00EC6AA4" w:rsidRPr="00F1649C">
        <w:rPr>
          <w:rFonts w:ascii="Arial" w:hAnsi="Arial" w:cs="Arial"/>
          <w:sz w:val="22"/>
          <w:szCs w:val="22"/>
        </w:rPr>
        <w:t>were</w:t>
      </w:r>
      <w:r w:rsidRPr="00F1649C">
        <w:rPr>
          <w:rFonts w:ascii="Arial" w:hAnsi="Arial" w:cs="Arial"/>
          <w:sz w:val="22"/>
          <w:szCs w:val="22"/>
        </w:rPr>
        <w:t xml:space="preserve"> as follows</w:t>
      </w:r>
      <w:r w:rsidRPr="00F1649C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4F3261" w:rsidRPr="0053406B" w14:paraId="2F586AE8" w14:textId="77777777" w:rsidTr="0053406B">
        <w:trPr>
          <w:tblHeader/>
        </w:trPr>
        <w:tc>
          <w:tcPr>
            <w:tcW w:w="9180" w:type="dxa"/>
            <w:gridSpan w:val="5"/>
          </w:tcPr>
          <w:p w14:paraId="08834771" w14:textId="77777777" w:rsidR="004F3261" w:rsidRPr="0053406B" w:rsidRDefault="004F3261" w:rsidP="00FE1B33">
            <w:pPr>
              <w:tabs>
                <w:tab w:val="center" w:pos="8100"/>
              </w:tabs>
              <w:spacing w:line="340" w:lineRule="exact"/>
              <w:ind w:right="4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lastRenderedPageBreak/>
              <w:t>(</w:t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Unit</w:t>
            </w: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 xml:space="preserve">: </w:t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Thousand Baht</w:t>
            </w: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</w:tr>
      <w:tr w:rsidR="0029316C" w:rsidRPr="00DA4BFF" w14:paraId="0FFF58BE" w14:textId="77777777" w:rsidTr="0053406B">
        <w:trPr>
          <w:tblHeader/>
        </w:trPr>
        <w:tc>
          <w:tcPr>
            <w:tcW w:w="3690" w:type="dxa"/>
          </w:tcPr>
          <w:p w14:paraId="6E0A0A3D" w14:textId="77777777" w:rsidR="0029316C" w:rsidRPr="0053406B" w:rsidRDefault="0029316C" w:rsidP="00FE1B33">
            <w:pPr>
              <w:spacing w:line="34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2745" w:type="dxa"/>
            <w:gridSpan w:val="2"/>
          </w:tcPr>
          <w:p w14:paraId="1237BCB3" w14:textId="77777777" w:rsidR="0029316C" w:rsidRPr="0053406B" w:rsidRDefault="0029316C" w:rsidP="00FE1B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50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Consolidated</w:t>
            </w:r>
            <w:r w:rsidR="002B08A5"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2B08A5"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br/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financial statements</w:t>
            </w:r>
          </w:p>
        </w:tc>
        <w:tc>
          <w:tcPr>
            <w:tcW w:w="2745" w:type="dxa"/>
            <w:gridSpan w:val="2"/>
          </w:tcPr>
          <w:p w14:paraId="7F4EE049" w14:textId="77777777" w:rsidR="0029316C" w:rsidRPr="0053406B" w:rsidRDefault="0029316C" w:rsidP="00FE1B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50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Separate</w:t>
            </w:r>
            <w:r w:rsidR="002B08A5"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br/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financial statements</w:t>
            </w:r>
          </w:p>
        </w:tc>
      </w:tr>
      <w:tr w:rsidR="005B2852" w:rsidRPr="00DA4BFF" w14:paraId="0BEE10A8" w14:textId="77777777" w:rsidTr="0053406B">
        <w:trPr>
          <w:tblHeader/>
        </w:trPr>
        <w:tc>
          <w:tcPr>
            <w:tcW w:w="3690" w:type="dxa"/>
          </w:tcPr>
          <w:p w14:paraId="51FC2D31" w14:textId="77777777" w:rsidR="005B2852" w:rsidRPr="0053406B" w:rsidRDefault="005B2852" w:rsidP="00FE1B33">
            <w:pPr>
              <w:spacing w:line="34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525E852B" w14:textId="338F891F" w:rsidR="005B2852" w:rsidRPr="0053406B" w:rsidRDefault="005B2852" w:rsidP="00FE1B33">
            <w:pPr>
              <w:pBdr>
                <w:bottom w:val="single" w:sz="4" w:space="1" w:color="auto"/>
              </w:pBd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BFF">
              <w:rPr>
                <w:rFonts w:ascii="Arial" w:hAnsi="Arial" w:cs="Arial"/>
                <w:spacing w:val="-6"/>
                <w:sz w:val="19"/>
                <w:szCs w:val="19"/>
              </w:rPr>
              <w:t xml:space="preserve">31 March </w:t>
            </w:r>
            <w:r>
              <w:rPr>
                <w:rFonts w:ascii="Arial" w:hAnsi="Arial" w:cs="Arial"/>
                <w:spacing w:val="-6"/>
                <w:sz w:val="19"/>
                <w:szCs w:val="19"/>
              </w:rPr>
              <w:t xml:space="preserve">             2022</w:t>
            </w:r>
          </w:p>
        </w:tc>
        <w:tc>
          <w:tcPr>
            <w:tcW w:w="1373" w:type="dxa"/>
            <w:vAlign w:val="bottom"/>
          </w:tcPr>
          <w:p w14:paraId="0F27B0B2" w14:textId="317CD4E2" w:rsidR="005B2852" w:rsidRPr="0053406B" w:rsidRDefault="005B2852" w:rsidP="00FE1B33">
            <w:pPr>
              <w:pBdr>
                <w:bottom w:val="single" w:sz="4" w:space="1" w:color="auto"/>
              </w:pBdr>
              <w:spacing w:line="34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A4BFF">
              <w:rPr>
                <w:rFonts w:ascii="Arial" w:hAnsi="Arial" w:cs="Arial"/>
                <w:spacing w:val="-6"/>
                <w:sz w:val="19"/>
                <w:szCs w:val="19"/>
              </w:rPr>
              <w:t xml:space="preserve">31 December </w:t>
            </w:r>
            <w:r>
              <w:rPr>
                <w:rFonts w:ascii="Arial" w:hAnsi="Arial" w:cs="Arial"/>
                <w:spacing w:val="-6"/>
                <w:sz w:val="19"/>
                <w:szCs w:val="19"/>
              </w:rPr>
              <w:t>2021</w:t>
            </w:r>
          </w:p>
        </w:tc>
        <w:tc>
          <w:tcPr>
            <w:tcW w:w="1372" w:type="dxa"/>
            <w:vAlign w:val="bottom"/>
          </w:tcPr>
          <w:p w14:paraId="00B249A0" w14:textId="17040EE1" w:rsidR="005B2852" w:rsidRPr="0053406B" w:rsidRDefault="005B2852" w:rsidP="00FE1B33">
            <w:pPr>
              <w:pBdr>
                <w:bottom w:val="single" w:sz="4" w:space="1" w:color="auto"/>
              </w:pBd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BFF">
              <w:rPr>
                <w:rFonts w:ascii="Arial" w:hAnsi="Arial" w:cs="Arial"/>
                <w:spacing w:val="-6"/>
                <w:sz w:val="19"/>
                <w:szCs w:val="19"/>
              </w:rPr>
              <w:t xml:space="preserve">31 March </w:t>
            </w:r>
            <w:r>
              <w:rPr>
                <w:rFonts w:ascii="Arial" w:hAnsi="Arial" w:cs="Arial"/>
                <w:spacing w:val="-6"/>
                <w:sz w:val="19"/>
                <w:szCs w:val="19"/>
              </w:rPr>
              <w:t xml:space="preserve">             2022</w:t>
            </w:r>
          </w:p>
        </w:tc>
        <w:tc>
          <w:tcPr>
            <w:tcW w:w="1373" w:type="dxa"/>
            <w:vAlign w:val="bottom"/>
          </w:tcPr>
          <w:p w14:paraId="52BF3200" w14:textId="64DE141B" w:rsidR="005B2852" w:rsidRPr="0053406B" w:rsidRDefault="005B2852" w:rsidP="00FE1B33">
            <w:pPr>
              <w:pBdr>
                <w:bottom w:val="single" w:sz="4" w:space="1" w:color="auto"/>
              </w:pBdr>
              <w:spacing w:line="34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A4BFF">
              <w:rPr>
                <w:rFonts w:ascii="Arial" w:hAnsi="Arial" w:cs="Arial"/>
                <w:spacing w:val="-6"/>
                <w:sz w:val="19"/>
                <w:szCs w:val="19"/>
              </w:rPr>
              <w:t xml:space="preserve">31 December </w:t>
            </w:r>
            <w:r>
              <w:rPr>
                <w:rFonts w:ascii="Arial" w:hAnsi="Arial" w:cs="Arial"/>
                <w:spacing w:val="-6"/>
                <w:sz w:val="19"/>
                <w:szCs w:val="19"/>
              </w:rPr>
              <w:t>2021</w:t>
            </w:r>
          </w:p>
        </w:tc>
      </w:tr>
      <w:tr w:rsidR="008D41A7" w:rsidRPr="00DA4BFF" w14:paraId="07DD6F58" w14:textId="77777777" w:rsidTr="0053406B">
        <w:trPr>
          <w:tblHeader/>
        </w:trPr>
        <w:tc>
          <w:tcPr>
            <w:tcW w:w="3690" w:type="dxa"/>
          </w:tcPr>
          <w:p w14:paraId="4701B620" w14:textId="77777777" w:rsidR="008D41A7" w:rsidRPr="0053406B" w:rsidRDefault="008D41A7" w:rsidP="00FE1B33">
            <w:pPr>
              <w:spacing w:line="34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27B4D333" w14:textId="77777777" w:rsidR="008D41A7" w:rsidRPr="0053406B" w:rsidRDefault="008D41A7" w:rsidP="00FE1B33">
            <w:pP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5F1722BE" w14:textId="77777777" w:rsidR="008D41A7" w:rsidRPr="0053406B" w:rsidRDefault="008D41A7" w:rsidP="00FE1B33">
            <w:pP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sz w:val="20"/>
                <w:szCs w:val="20"/>
              </w:rPr>
              <w:t>Audited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59CBD59" w14:textId="77777777" w:rsidR="008D41A7" w:rsidRPr="0053406B" w:rsidRDefault="008D41A7" w:rsidP="00FE1B33">
            <w:pP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3918CF82" w14:textId="77777777" w:rsidR="008D41A7" w:rsidRPr="0053406B" w:rsidRDefault="008D41A7" w:rsidP="00FE1B33">
            <w:pPr>
              <w:spacing w:line="34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sz w:val="20"/>
                <w:szCs w:val="20"/>
              </w:rPr>
              <w:t>Audited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834F09" w:rsidRPr="00DA4BFF" w14:paraId="57D94957" w14:textId="77777777" w:rsidTr="0053406B">
        <w:tc>
          <w:tcPr>
            <w:tcW w:w="3690" w:type="dxa"/>
            <w:vAlign w:val="bottom"/>
          </w:tcPr>
          <w:p w14:paraId="47B1A3E2" w14:textId="3ECF5615" w:rsidR="00834F09" w:rsidRPr="0053406B" w:rsidRDefault="00834F09" w:rsidP="00FE1B33">
            <w:pPr>
              <w:spacing w:line="340" w:lineRule="exact"/>
              <w:ind w:left="-36" w:right="-19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06B">
              <w:rPr>
                <w:rFonts w:ascii="Arial" w:hAnsi="Arial" w:cs="Arial"/>
                <w:color w:val="000000"/>
                <w:sz w:val="20"/>
                <w:szCs w:val="20"/>
              </w:rPr>
              <w:t xml:space="preserve">Trade payables </w:t>
            </w:r>
            <w:r w:rsidRPr="0053406B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 xml:space="preserve">- </w:t>
            </w:r>
            <w:r w:rsidRPr="0053406B">
              <w:rPr>
                <w:rFonts w:ascii="Arial" w:hAnsi="Arial" w:cs="Arial"/>
                <w:color w:val="000000"/>
                <w:sz w:val="20"/>
                <w:szCs w:val="20"/>
              </w:rPr>
              <w:t xml:space="preserve">subsidiaries </w:t>
            </w:r>
            <w:r w:rsidRPr="0053406B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color w:val="000000"/>
                <w:sz w:val="20"/>
                <w:szCs w:val="20"/>
              </w:rPr>
              <w:t xml:space="preserve">Note </w:t>
            </w:r>
            <w:r w:rsidR="00265AD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168C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3406B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04E8FC22" w14:textId="011287AD" w:rsidR="00834F09" w:rsidRPr="0053406B" w:rsidRDefault="00C7224D" w:rsidP="00FE1B33">
            <w:pPr>
              <w:tabs>
                <w:tab w:val="decimal" w:pos="1056"/>
              </w:tabs>
              <w:spacing w:line="340" w:lineRule="exact"/>
              <w:ind w:left="-18" w:right="-50"/>
              <w:rPr>
                <w:rFonts w:ascii="Arial" w:hAnsi="Arial" w:cs="Browallia New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791D4E75" w14:textId="44B46EFF" w:rsidR="00834F09" w:rsidRPr="0053406B" w:rsidRDefault="005B2852" w:rsidP="00FE1B33">
            <w:pPr>
              <w:tabs>
                <w:tab w:val="decimal" w:pos="1014"/>
              </w:tabs>
              <w:spacing w:line="34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7457E1DA" w14:textId="3EEB9838" w:rsidR="00834F09" w:rsidRPr="0053406B" w:rsidRDefault="00C7224D" w:rsidP="00FE1B33">
            <w:pPr>
              <w:tabs>
                <w:tab w:val="decimal" w:pos="972"/>
              </w:tabs>
              <w:spacing w:line="34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A805211" w14:textId="0EC3D549" w:rsidR="00834F09" w:rsidRPr="0053406B" w:rsidRDefault="005B2852" w:rsidP="00FE1B33">
            <w:pPr>
              <w:tabs>
                <w:tab w:val="decimal" w:pos="1020"/>
              </w:tabs>
              <w:spacing w:line="34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25</w:t>
            </w:r>
          </w:p>
        </w:tc>
      </w:tr>
    </w:tbl>
    <w:p w14:paraId="0FD642BB" w14:textId="47AA2613" w:rsidR="00254BF4" w:rsidRDefault="005B2852" w:rsidP="000843A1">
      <w:pPr>
        <w:pStyle w:val="BodyTextIndent2"/>
        <w:tabs>
          <w:tab w:val="left" w:pos="840"/>
        </w:tabs>
        <w:spacing w:before="24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="00163618" w:rsidRPr="00F55876">
        <w:rPr>
          <w:rFonts w:ascii="Arial" w:hAnsi="Arial" w:cs="Arial"/>
          <w:b/>
          <w:bCs/>
          <w:sz w:val="22"/>
          <w:szCs w:val="22"/>
          <w:u w:val="single"/>
        </w:rPr>
        <w:t>Directors and management</w:t>
      </w:r>
      <w:r w:rsidR="00163618" w:rsidRPr="00F55876">
        <w:rPr>
          <w:rFonts w:ascii="Arial" w:hAnsi="Arial"/>
          <w:b/>
          <w:bCs/>
          <w:sz w:val="22"/>
          <w:szCs w:val="22"/>
          <w:u w:val="single"/>
          <w:cs/>
        </w:rPr>
        <w:t>’</w:t>
      </w:r>
      <w:r w:rsidR="00163618" w:rsidRPr="00F55876">
        <w:rPr>
          <w:rFonts w:ascii="Arial" w:hAnsi="Arial" w:cs="Arial"/>
          <w:b/>
          <w:bCs/>
          <w:sz w:val="22"/>
          <w:szCs w:val="22"/>
          <w:u w:val="single"/>
        </w:rPr>
        <w:t>s benefits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D41A7" w:rsidRPr="00F1649C" w14:paraId="0161F3F3" w14:textId="77777777" w:rsidTr="0053406B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7C875D" w14:textId="77777777" w:rsidR="008D41A7" w:rsidRPr="00F1649C" w:rsidRDefault="008D41A7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ngsana New"/>
                <w:sz w:val="20"/>
                <w:szCs w:val="20"/>
                <w:cs/>
              </w:rPr>
            </w:pP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F1649C">
              <w:rPr>
                <w:rFonts w:ascii="Arial" w:hAnsi="Arial" w:cs="Arial"/>
                <w:sz w:val="20"/>
                <w:szCs w:val="20"/>
              </w:rPr>
              <w:t>Unit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F1649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8D41A7" w:rsidRPr="00F1649C" w14:paraId="6DAE62FB" w14:textId="77777777" w:rsidTr="005340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D859BE" w14:textId="77777777" w:rsidR="008D41A7" w:rsidRPr="00F1649C" w:rsidRDefault="008D41A7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784CB" w14:textId="69200FD2" w:rsidR="008D41A7" w:rsidRPr="00F1649C" w:rsidRDefault="008D41A7" w:rsidP="00FE1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>For the three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F1649C">
              <w:rPr>
                <w:rFonts w:ascii="Arial" w:hAnsi="Arial" w:cs="Arial"/>
                <w:sz w:val="20"/>
                <w:szCs w:val="20"/>
              </w:rPr>
              <w:t xml:space="preserve">month periods ended </w:t>
            </w:r>
            <w:r w:rsidR="005B2852" w:rsidRPr="005B2852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</w:tr>
      <w:tr w:rsidR="008D41A7" w:rsidRPr="00F1649C" w14:paraId="508A0D85" w14:textId="77777777" w:rsidTr="005340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1829BF" w14:textId="77777777" w:rsidR="008D41A7" w:rsidRPr="00F1649C" w:rsidRDefault="008D41A7" w:rsidP="00FE1B33">
            <w:pPr>
              <w:tabs>
                <w:tab w:val="left" w:pos="600"/>
                <w:tab w:val="left" w:pos="900"/>
                <w:tab w:val="right" w:pos="7280"/>
              </w:tabs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7A3F" w14:textId="77777777" w:rsidR="008D41A7" w:rsidRPr="008602CF" w:rsidRDefault="008D41A7" w:rsidP="00FE1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2CF">
              <w:rPr>
                <w:rFonts w:ascii="Arial" w:hAnsi="Arial" w:cs="Arial"/>
                <w:sz w:val="20"/>
                <w:szCs w:val="20"/>
              </w:rPr>
              <w:t>Consolidated                      financial statements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CB860" w14:textId="77777777" w:rsidR="008D41A7" w:rsidRPr="008602CF" w:rsidRDefault="008D41A7" w:rsidP="00FE1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2CF">
              <w:rPr>
                <w:rFonts w:ascii="Arial" w:hAnsi="Arial" w:cs="Arial"/>
                <w:sz w:val="20"/>
                <w:szCs w:val="20"/>
              </w:rPr>
              <w:t>Separate                          financial statements</w:t>
            </w:r>
          </w:p>
        </w:tc>
      </w:tr>
      <w:tr w:rsidR="00FE4917" w:rsidRPr="00F1649C" w14:paraId="296EAF4A" w14:textId="77777777" w:rsidTr="005340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358E91" w14:textId="77777777" w:rsidR="00FE4917" w:rsidRPr="008602CF" w:rsidRDefault="00FE4917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0AB360E" w14:textId="0EC51D0A" w:rsidR="00FE4917" w:rsidRPr="008602CF" w:rsidRDefault="00FE4917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602CF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5B2852"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34587B6" w14:textId="5B128E5D" w:rsidR="00FE4917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D7415AE" w14:textId="3D35EB15" w:rsidR="00FE4917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9706F68" w14:textId="0C8BC5B2" w:rsidR="00FE4917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2021</w:t>
            </w:r>
          </w:p>
        </w:tc>
      </w:tr>
      <w:tr w:rsidR="005B2852" w:rsidRPr="00F1649C" w14:paraId="7B7691EB" w14:textId="77777777" w:rsidTr="005B28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4780CD" w14:textId="77777777" w:rsidR="005B2852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602CF">
              <w:rPr>
                <w:rFonts w:ascii="Arial" w:hAnsi="Arial" w:cs="Arial"/>
                <w:sz w:val="20"/>
                <w:szCs w:val="20"/>
              </w:rPr>
              <w:t>Short</w:t>
            </w:r>
            <w:r w:rsidRPr="008602CF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8602CF">
              <w:rPr>
                <w:rFonts w:ascii="Arial" w:hAnsi="Arial" w:cs="Arial"/>
                <w:sz w:val="20"/>
                <w:szCs w:val="20"/>
              </w:rPr>
              <w:t>term employee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506EC" w14:textId="7DCA389D" w:rsidR="005B2852" w:rsidRPr="0009324C" w:rsidRDefault="00C7224D" w:rsidP="00FE1B33">
            <w:pP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9,029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7876C65" w14:textId="126584C3" w:rsidR="005B2852" w:rsidRPr="005B2852" w:rsidRDefault="005B2852" w:rsidP="00FE1B33">
            <w:pP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 w:rsidRPr="005B2852"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9,622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1561E4E" w14:textId="1958D04F" w:rsidR="005B2852" w:rsidRPr="005B2852" w:rsidRDefault="00C7224D" w:rsidP="00FE1B33">
            <w:pP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7,086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FD57858" w14:textId="77F9B283" w:rsidR="005B2852" w:rsidRPr="005B2852" w:rsidRDefault="005B2852" w:rsidP="00FE1B33">
            <w:pP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 w:rsidRPr="005B2852"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7,696</w:t>
            </w:r>
          </w:p>
        </w:tc>
      </w:tr>
      <w:tr w:rsidR="005B2852" w:rsidRPr="00F1649C" w14:paraId="427E9374" w14:textId="77777777" w:rsidTr="005B28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C8EF4B" w14:textId="77777777" w:rsidR="005B2852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602CF">
              <w:rPr>
                <w:rFonts w:ascii="Arial" w:hAnsi="Arial" w:cs="Arial"/>
                <w:sz w:val="20"/>
                <w:szCs w:val="20"/>
              </w:rPr>
              <w:t>Post</w:t>
            </w:r>
            <w:r w:rsidRPr="008602CF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8602CF">
              <w:rPr>
                <w:rFonts w:ascii="Arial" w:hAnsi="Arial" w:cs="Arial"/>
                <w:sz w:val="20"/>
                <w:szCs w:val="20"/>
              </w:rPr>
              <w:t>employment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BABB" w14:textId="4D93BCA3" w:rsidR="005B2852" w:rsidRPr="008602CF" w:rsidRDefault="00C7224D" w:rsidP="00FE1B33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531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4587166" w14:textId="25B90FA3" w:rsidR="005B2852" w:rsidRPr="005B2852" w:rsidRDefault="005B2852" w:rsidP="00FE1B33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 w:rsidRPr="005B2852"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591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0032B40" w14:textId="4703E3AA" w:rsidR="005B2852" w:rsidRPr="005B2852" w:rsidRDefault="00C7224D" w:rsidP="00FE1B3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263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49EFDE1" w14:textId="2922AA05" w:rsidR="005B2852" w:rsidRPr="005B2852" w:rsidRDefault="005B2852" w:rsidP="00FE1B3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311</w:t>
            </w:r>
          </w:p>
        </w:tc>
      </w:tr>
      <w:tr w:rsidR="005B2852" w:rsidRPr="00F1649C" w14:paraId="2B9273FB" w14:textId="77777777" w:rsidTr="005B28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EBA681" w14:textId="77777777" w:rsidR="005B2852" w:rsidRPr="008602CF" w:rsidRDefault="005B2852" w:rsidP="00FE1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rial" w:hAnsi="Arial" w:cs="Angsana New"/>
                <w:sz w:val="20"/>
                <w:szCs w:val="20"/>
                <w:cs/>
              </w:rPr>
            </w:pPr>
            <w:r w:rsidRPr="008602CF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62C7" w14:textId="6BAD10B6" w:rsidR="005B2852" w:rsidRPr="008602CF" w:rsidRDefault="00C7224D" w:rsidP="00FE1B3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9,560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5D43CF" w14:textId="2DBF8B1E" w:rsidR="005B2852" w:rsidRPr="005B2852" w:rsidRDefault="005B2852" w:rsidP="00FE1B3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 w:rsidRPr="005B2852"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10,213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1FF3C08" w14:textId="57DDCFA5" w:rsidR="005B2852" w:rsidRPr="005B2852" w:rsidRDefault="00C7224D" w:rsidP="00FE1B3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7,349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7AEE4F6" w14:textId="12C18E3D" w:rsidR="005B2852" w:rsidRPr="005B2852" w:rsidRDefault="005B2852" w:rsidP="00FE1B3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8" w:right="-50"/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</w:pPr>
            <w:r w:rsidRPr="005B2852">
              <w:rPr>
                <w:rFonts w:ascii="Arial" w:hAnsi="Arial" w:cstheme="minorBidi"/>
                <w:color w:val="000000"/>
                <w:spacing w:val="-4"/>
                <w:sz w:val="20"/>
                <w:szCs w:val="20"/>
              </w:rPr>
              <w:t>8,007</w:t>
            </w:r>
          </w:p>
        </w:tc>
      </w:tr>
    </w:tbl>
    <w:p w14:paraId="66320E18" w14:textId="77777777" w:rsidR="009B3F22" w:rsidRDefault="009B3F22" w:rsidP="00146D0C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31D6B973" w14:textId="77777777" w:rsidR="000843A1" w:rsidRDefault="000843A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2C782A05" w14:textId="0FB87114" w:rsidR="00163618" w:rsidRDefault="00B202E3" w:rsidP="00146D0C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163618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163618" w:rsidRPr="00F1649C">
        <w:rPr>
          <w:rFonts w:ascii="Arial" w:hAnsi="Arial" w:cs="Arial"/>
          <w:b/>
          <w:bCs/>
          <w:sz w:val="22"/>
          <w:szCs w:val="22"/>
        </w:rPr>
        <w:tab/>
        <w:t xml:space="preserve">Trade and other receivables </w:t>
      </w:r>
    </w:p>
    <w:tbl>
      <w:tblPr>
        <w:tblW w:w="983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377"/>
        <w:gridCol w:w="1507"/>
        <w:gridCol w:w="1373"/>
      </w:tblGrid>
      <w:tr w:rsidR="00FE4917" w14:paraId="1B557B95" w14:textId="77777777" w:rsidTr="0096762D">
        <w:tc>
          <w:tcPr>
            <w:tcW w:w="4140" w:type="dxa"/>
          </w:tcPr>
          <w:p w14:paraId="18F0C062" w14:textId="77777777" w:rsidR="00FE4917" w:rsidRDefault="00FE4917" w:rsidP="0053406B">
            <w:pPr>
              <w:spacing w:line="380" w:lineRule="exact"/>
              <w:ind w:right="-108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5697" w:type="dxa"/>
            <w:gridSpan w:val="4"/>
            <w:hideMark/>
          </w:tcPr>
          <w:p w14:paraId="67113CC7" w14:textId="77777777" w:rsidR="00FE4917" w:rsidRDefault="00FE4917" w:rsidP="0053406B">
            <w:pPr>
              <w:spacing w:line="380" w:lineRule="exact"/>
              <w:ind w:right="72"/>
              <w:jc w:val="righ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Unit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 xml:space="preserve">: 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Thousand Baht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FE4917" w14:paraId="4A97C36E" w14:textId="77777777" w:rsidTr="0096762D">
        <w:tc>
          <w:tcPr>
            <w:tcW w:w="4140" w:type="dxa"/>
          </w:tcPr>
          <w:p w14:paraId="3972BC13" w14:textId="77777777" w:rsidR="00FE4917" w:rsidRDefault="00FE4917" w:rsidP="0053406B">
            <w:pPr>
              <w:spacing w:line="380" w:lineRule="exact"/>
              <w:ind w:right="-108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2817" w:type="dxa"/>
            <w:gridSpan w:val="2"/>
            <w:vAlign w:val="bottom"/>
            <w:hideMark/>
          </w:tcPr>
          <w:p w14:paraId="01A6008B" w14:textId="77777777" w:rsidR="00FE4917" w:rsidRDefault="00FE4917" w:rsidP="0053406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Consolidated                   financial statements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86F8D97" w14:textId="77777777" w:rsidR="00FE4917" w:rsidRDefault="00FE4917" w:rsidP="0053406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Separate                        financial statements</w:t>
            </w:r>
          </w:p>
        </w:tc>
      </w:tr>
      <w:tr w:rsidR="005B2852" w14:paraId="2641D1D4" w14:textId="77777777" w:rsidTr="0096762D">
        <w:tc>
          <w:tcPr>
            <w:tcW w:w="4140" w:type="dxa"/>
          </w:tcPr>
          <w:p w14:paraId="3B3135A4" w14:textId="77777777" w:rsidR="005B2852" w:rsidRDefault="005B2852" w:rsidP="005B2852">
            <w:pPr>
              <w:spacing w:line="380" w:lineRule="exact"/>
              <w:ind w:right="-108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14:paraId="69E3B6E2" w14:textId="1510886B" w:rsidR="005B2852" w:rsidRDefault="005B2852" w:rsidP="005B2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 2022</w:t>
            </w:r>
          </w:p>
        </w:tc>
        <w:tc>
          <w:tcPr>
            <w:tcW w:w="1377" w:type="dxa"/>
            <w:hideMark/>
          </w:tcPr>
          <w:p w14:paraId="5FEBE1ED" w14:textId="6D7C4B85" w:rsidR="005B2852" w:rsidRDefault="005B2852" w:rsidP="005B2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December 2021</w:t>
            </w:r>
          </w:p>
        </w:tc>
        <w:tc>
          <w:tcPr>
            <w:tcW w:w="1507" w:type="dxa"/>
            <w:hideMark/>
          </w:tcPr>
          <w:p w14:paraId="6ECC664B" w14:textId="77777777" w:rsidR="005B2852" w:rsidRDefault="005B2852" w:rsidP="005B2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 March </w:t>
            </w:r>
          </w:p>
          <w:p w14:paraId="77473B87" w14:textId="53AEAA69" w:rsidR="005B2852" w:rsidRDefault="005B2852" w:rsidP="005B2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373" w:type="dxa"/>
            <w:hideMark/>
          </w:tcPr>
          <w:p w14:paraId="02C3A29B" w14:textId="3F62FDC8" w:rsidR="005B2852" w:rsidRDefault="005B2852" w:rsidP="005B28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December 2021</w:t>
            </w:r>
          </w:p>
        </w:tc>
      </w:tr>
      <w:tr w:rsidR="00C34A6E" w14:paraId="1C1C03D8" w14:textId="77777777" w:rsidTr="0096762D">
        <w:tc>
          <w:tcPr>
            <w:tcW w:w="4140" w:type="dxa"/>
          </w:tcPr>
          <w:p w14:paraId="7424D7E9" w14:textId="77777777" w:rsidR="00C34A6E" w:rsidRDefault="00C34A6E" w:rsidP="0053406B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</w:tcPr>
          <w:p w14:paraId="447BE960" w14:textId="77777777" w:rsidR="00C34A6E" w:rsidRPr="00C34A6E" w:rsidRDefault="00C34A6E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ngsana New"/>
                <w:spacing w:val="-5"/>
                <w:sz w:val="20"/>
                <w:szCs w:val="20"/>
                <w:cs/>
              </w:rPr>
            </w:pPr>
          </w:p>
        </w:tc>
        <w:tc>
          <w:tcPr>
            <w:tcW w:w="1377" w:type="dxa"/>
          </w:tcPr>
          <w:p w14:paraId="60B4D8B9" w14:textId="4C90BC54" w:rsidR="00C34A6E" w:rsidRPr="00C34A6E" w:rsidRDefault="00C34A6E" w:rsidP="0053406B">
            <w:pPr>
              <w:tabs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C34A6E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C34A6E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C34A6E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14EB0AAD" w14:textId="77777777" w:rsidR="00C34A6E" w:rsidRPr="00C34A6E" w:rsidRDefault="00C34A6E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373" w:type="dxa"/>
          </w:tcPr>
          <w:p w14:paraId="18053DAE" w14:textId="6D6EEC28" w:rsidR="00C34A6E" w:rsidRPr="00C34A6E" w:rsidRDefault="00C34A6E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C34A6E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C34A6E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C34A6E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FE4917" w14:paraId="31BEB5DB" w14:textId="77777777" w:rsidTr="0096762D">
        <w:tc>
          <w:tcPr>
            <w:tcW w:w="4140" w:type="dxa"/>
            <w:hideMark/>
          </w:tcPr>
          <w:p w14:paraId="461B6A5D" w14:textId="77777777" w:rsidR="00FE4917" w:rsidRDefault="00FE4917" w:rsidP="0053406B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Trade receivables </w:t>
            </w:r>
            <w:r>
              <w:rPr>
                <w:rFonts w:ascii="Arial" w:hAnsi="Arial" w:cs="Angsana New"/>
                <w:b/>
                <w:bCs/>
                <w:sz w:val="20"/>
                <w:szCs w:val="20"/>
                <w:u w:val="single"/>
                <w:cs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unrelated parties</w:t>
            </w:r>
          </w:p>
        </w:tc>
        <w:tc>
          <w:tcPr>
            <w:tcW w:w="1440" w:type="dxa"/>
          </w:tcPr>
          <w:p w14:paraId="24CC530B" w14:textId="77777777" w:rsidR="00FE4917" w:rsidRDefault="00FE4917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ngsana New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1377" w:type="dxa"/>
          </w:tcPr>
          <w:p w14:paraId="4D9A9DFE" w14:textId="77777777" w:rsidR="00FE4917" w:rsidRDefault="00FE4917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</w:p>
        </w:tc>
        <w:tc>
          <w:tcPr>
            <w:tcW w:w="1507" w:type="dxa"/>
          </w:tcPr>
          <w:p w14:paraId="3FAC00AD" w14:textId="77777777" w:rsidR="00FE4917" w:rsidRDefault="00FE4917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</w:p>
        </w:tc>
        <w:tc>
          <w:tcPr>
            <w:tcW w:w="1373" w:type="dxa"/>
          </w:tcPr>
          <w:p w14:paraId="44A2B9CD" w14:textId="77777777" w:rsidR="00FE4917" w:rsidRDefault="00FE4917" w:rsidP="0053406B">
            <w:pPr>
              <w:tabs>
                <w:tab w:val="center" w:pos="7200"/>
              </w:tabs>
              <w:spacing w:line="380" w:lineRule="exact"/>
              <w:ind w:right="72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</w:p>
        </w:tc>
      </w:tr>
      <w:tr w:rsidR="00FE4917" w14:paraId="50129B12" w14:textId="77777777" w:rsidTr="0096762D">
        <w:tc>
          <w:tcPr>
            <w:tcW w:w="4140" w:type="dxa"/>
            <w:hideMark/>
          </w:tcPr>
          <w:p w14:paraId="7C5357DD" w14:textId="77777777" w:rsidR="00FE4917" w:rsidRDefault="00FE4917" w:rsidP="0053406B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Aged on the basis of due dates</w:t>
            </w:r>
          </w:p>
        </w:tc>
        <w:tc>
          <w:tcPr>
            <w:tcW w:w="1440" w:type="dxa"/>
          </w:tcPr>
          <w:p w14:paraId="245EBA2A" w14:textId="77777777" w:rsidR="00FE4917" w:rsidRDefault="00FE4917" w:rsidP="0053406B">
            <w:pPr>
              <w:tabs>
                <w:tab w:val="decimal" w:pos="1195"/>
              </w:tabs>
              <w:spacing w:line="380" w:lineRule="exact"/>
              <w:jc w:val="both"/>
              <w:rPr>
                <w:rFonts w:ascii="Arial" w:hAnsi="Arial" w:cs="Angsana New"/>
                <w:spacing w:val="-5"/>
                <w:sz w:val="20"/>
                <w:szCs w:val="20"/>
                <w:cs/>
              </w:rPr>
            </w:pPr>
          </w:p>
        </w:tc>
        <w:tc>
          <w:tcPr>
            <w:tcW w:w="1377" w:type="dxa"/>
          </w:tcPr>
          <w:p w14:paraId="6118A0EB" w14:textId="77777777" w:rsidR="00FE4917" w:rsidRDefault="00FE4917" w:rsidP="0053406B">
            <w:pPr>
              <w:tabs>
                <w:tab w:val="decimal" w:pos="1195"/>
              </w:tabs>
              <w:spacing w:line="380" w:lineRule="exact"/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8E2320A" w14:textId="77777777" w:rsidR="00FE4917" w:rsidRDefault="00FE4917" w:rsidP="0053406B">
            <w:pPr>
              <w:tabs>
                <w:tab w:val="decimal" w:pos="1195"/>
              </w:tabs>
              <w:spacing w:line="380" w:lineRule="exact"/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373" w:type="dxa"/>
          </w:tcPr>
          <w:p w14:paraId="68A654DD" w14:textId="77777777" w:rsidR="00FE4917" w:rsidRDefault="00FE4917" w:rsidP="0053406B">
            <w:pPr>
              <w:tabs>
                <w:tab w:val="decimal" w:pos="1195"/>
              </w:tabs>
              <w:spacing w:line="380" w:lineRule="exact"/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5B2852" w14:paraId="04771155" w14:textId="77777777" w:rsidTr="0096762D">
        <w:tc>
          <w:tcPr>
            <w:tcW w:w="4140" w:type="dxa"/>
            <w:hideMark/>
          </w:tcPr>
          <w:p w14:paraId="74D3D3E2" w14:textId="77777777" w:rsidR="005B2852" w:rsidRDefault="005B2852" w:rsidP="005B2852">
            <w:pPr>
              <w:spacing w:line="38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yet due</w:t>
            </w:r>
          </w:p>
        </w:tc>
        <w:tc>
          <w:tcPr>
            <w:tcW w:w="1440" w:type="dxa"/>
          </w:tcPr>
          <w:p w14:paraId="7D7476D7" w14:textId="5B1BB48A" w:rsidR="005B2852" w:rsidRPr="00AB4664" w:rsidRDefault="0000361A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758,</w:t>
            </w:r>
            <w:r w:rsidR="00290969">
              <w:rPr>
                <w:rFonts w:ascii="Arial" w:hAnsi="Arial" w:cs="Arial"/>
                <w:spacing w:val="-5"/>
                <w:sz w:val="20"/>
                <w:szCs w:val="20"/>
              </w:rPr>
              <w:t>23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4</w:t>
            </w:r>
          </w:p>
        </w:tc>
        <w:tc>
          <w:tcPr>
            <w:tcW w:w="1377" w:type="dxa"/>
            <w:hideMark/>
          </w:tcPr>
          <w:p w14:paraId="78000C1D" w14:textId="69461DDE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901,320</w:t>
            </w:r>
          </w:p>
        </w:tc>
        <w:tc>
          <w:tcPr>
            <w:tcW w:w="1507" w:type="dxa"/>
          </w:tcPr>
          <w:p w14:paraId="34DDB809" w14:textId="1B504EE9" w:rsidR="005B2852" w:rsidRPr="00AB4664" w:rsidRDefault="0000361A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736,321</w:t>
            </w:r>
          </w:p>
        </w:tc>
        <w:tc>
          <w:tcPr>
            <w:tcW w:w="1373" w:type="dxa"/>
            <w:hideMark/>
          </w:tcPr>
          <w:p w14:paraId="38EA02B8" w14:textId="3ECE2610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861,398</w:t>
            </w:r>
          </w:p>
        </w:tc>
      </w:tr>
      <w:tr w:rsidR="005B2852" w14:paraId="71BAD30E" w14:textId="77777777" w:rsidTr="0096762D">
        <w:tc>
          <w:tcPr>
            <w:tcW w:w="4140" w:type="dxa"/>
            <w:hideMark/>
          </w:tcPr>
          <w:p w14:paraId="66E09E1A" w14:textId="77777777" w:rsidR="005B2852" w:rsidRDefault="005B2852" w:rsidP="005B2852">
            <w:pPr>
              <w:tabs>
                <w:tab w:val="left" w:pos="492"/>
              </w:tabs>
              <w:spacing w:line="38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Past due up to 3 months</w:t>
            </w:r>
          </w:p>
        </w:tc>
        <w:tc>
          <w:tcPr>
            <w:tcW w:w="1440" w:type="dxa"/>
          </w:tcPr>
          <w:p w14:paraId="521E3C70" w14:textId="79B89849" w:rsidR="005B2852" w:rsidRPr="00AB4664" w:rsidRDefault="0000361A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496,105</w:t>
            </w:r>
          </w:p>
        </w:tc>
        <w:tc>
          <w:tcPr>
            <w:tcW w:w="1377" w:type="dxa"/>
            <w:hideMark/>
          </w:tcPr>
          <w:p w14:paraId="6D016B3A" w14:textId="0EF0B179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379,108</w:t>
            </w:r>
          </w:p>
        </w:tc>
        <w:tc>
          <w:tcPr>
            <w:tcW w:w="1507" w:type="dxa"/>
          </w:tcPr>
          <w:p w14:paraId="6A7B8867" w14:textId="02CDAF94" w:rsidR="005B2852" w:rsidRPr="00AB4664" w:rsidRDefault="0000361A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476,526</w:t>
            </w:r>
          </w:p>
        </w:tc>
        <w:tc>
          <w:tcPr>
            <w:tcW w:w="1373" w:type="dxa"/>
            <w:hideMark/>
          </w:tcPr>
          <w:p w14:paraId="202CCCD5" w14:textId="20E3CDAC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352,823</w:t>
            </w:r>
          </w:p>
        </w:tc>
      </w:tr>
      <w:tr w:rsidR="005B2852" w14:paraId="687780E4" w14:textId="77777777" w:rsidTr="0096762D">
        <w:tc>
          <w:tcPr>
            <w:tcW w:w="4140" w:type="dxa"/>
            <w:hideMark/>
          </w:tcPr>
          <w:p w14:paraId="273FAB76" w14:textId="77777777" w:rsidR="005B2852" w:rsidRDefault="005B2852" w:rsidP="005B2852">
            <w:pPr>
              <w:tabs>
                <w:tab w:val="left" w:pos="492"/>
              </w:tabs>
              <w:spacing w:line="38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6 months</w:t>
            </w:r>
          </w:p>
        </w:tc>
        <w:tc>
          <w:tcPr>
            <w:tcW w:w="1440" w:type="dxa"/>
          </w:tcPr>
          <w:p w14:paraId="50A18C95" w14:textId="4221486D" w:rsidR="005B2852" w:rsidRPr="00AB4664" w:rsidRDefault="0000361A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29,156</w:t>
            </w:r>
          </w:p>
        </w:tc>
        <w:tc>
          <w:tcPr>
            <w:tcW w:w="1377" w:type="dxa"/>
            <w:hideMark/>
          </w:tcPr>
          <w:p w14:paraId="609B0B3D" w14:textId="23594D67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5,805</w:t>
            </w:r>
          </w:p>
        </w:tc>
        <w:tc>
          <w:tcPr>
            <w:tcW w:w="1507" w:type="dxa"/>
          </w:tcPr>
          <w:p w14:paraId="370B1E91" w14:textId="23A0B0AD" w:rsidR="005B2852" w:rsidRPr="00AB4664" w:rsidRDefault="0000361A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29,156</w:t>
            </w:r>
          </w:p>
        </w:tc>
        <w:tc>
          <w:tcPr>
            <w:tcW w:w="1373" w:type="dxa"/>
            <w:hideMark/>
          </w:tcPr>
          <w:p w14:paraId="40A080BC" w14:textId="778C5ABE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5,805</w:t>
            </w:r>
          </w:p>
        </w:tc>
      </w:tr>
      <w:tr w:rsidR="005B2852" w14:paraId="68FE06D9" w14:textId="77777777" w:rsidTr="0096762D">
        <w:tc>
          <w:tcPr>
            <w:tcW w:w="4140" w:type="dxa"/>
            <w:hideMark/>
          </w:tcPr>
          <w:p w14:paraId="4B988770" w14:textId="1159C191" w:rsidR="005B2852" w:rsidRDefault="005B2852" w:rsidP="005B2852">
            <w:pPr>
              <w:tabs>
                <w:tab w:val="left" w:pos="492"/>
              </w:tabs>
              <w:spacing w:line="38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440" w:type="dxa"/>
          </w:tcPr>
          <w:p w14:paraId="3590C102" w14:textId="2F593655" w:rsidR="005B2852" w:rsidRPr="00AB4664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8,97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9</w:t>
            </w:r>
          </w:p>
        </w:tc>
        <w:tc>
          <w:tcPr>
            <w:tcW w:w="1377" w:type="dxa"/>
            <w:hideMark/>
          </w:tcPr>
          <w:p w14:paraId="0D494418" w14:textId="3EB9302C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14,051</w:t>
            </w:r>
          </w:p>
        </w:tc>
        <w:tc>
          <w:tcPr>
            <w:tcW w:w="1507" w:type="dxa"/>
          </w:tcPr>
          <w:p w14:paraId="4EC60271" w14:textId="6154A6A9" w:rsidR="005B2852" w:rsidRPr="00AB4664" w:rsidRDefault="00591491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8,979</w:t>
            </w:r>
          </w:p>
        </w:tc>
        <w:tc>
          <w:tcPr>
            <w:tcW w:w="1373" w:type="dxa"/>
            <w:hideMark/>
          </w:tcPr>
          <w:p w14:paraId="1D588BF5" w14:textId="50AFE994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13,915</w:t>
            </w:r>
          </w:p>
        </w:tc>
      </w:tr>
      <w:tr w:rsidR="005B2852" w14:paraId="064C6904" w14:textId="77777777" w:rsidTr="0096762D">
        <w:tc>
          <w:tcPr>
            <w:tcW w:w="4140" w:type="dxa"/>
            <w:hideMark/>
          </w:tcPr>
          <w:p w14:paraId="7459B2A8" w14:textId="77777777" w:rsidR="005B2852" w:rsidRDefault="005B2852" w:rsidP="005B2852">
            <w:pPr>
              <w:tabs>
                <w:tab w:val="left" w:pos="492"/>
              </w:tabs>
              <w:spacing w:line="38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</w:t>
            </w:r>
            <w:r>
              <w:rPr>
                <w:rFonts w:ascii="Arial" w:hAnsi="Arial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440" w:type="dxa"/>
          </w:tcPr>
          <w:p w14:paraId="3027D297" w14:textId="7608F1C5" w:rsidR="005B2852" w:rsidRPr="00AB4664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162,049</w:t>
            </w:r>
          </w:p>
        </w:tc>
        <w:tc>
          <w:tcPr>
            <w:tcW w:w="1377" w:type="dxa"/>
            <w:hideMark/>
          </w:tcPr>
          <w:p w14:paraId="02C6B291" w14:textId="3CB0E976" w:rsidR="005B2852" w:rsidRPr="00AB4664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160,126</w:t>
            </w:r>
          </w:p>
        </w:tc>
        <w:tc>
          <w:tcPr>
            <w:tcW w:w="1507" w:type="dxa"/>
          </w:tcPr>
          <w:p w14:paraId="1BBD11A3" w14:textId="317AA9E7" w:rsidR="005B2852" w:rsidRPr="00AB4664" w:rsidRDefault="00591491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95,988</w:t>
            </w:r>
          </w:p>
        </w:tc>
        <w:tc>
          <w:tcPr>
            <w:tcW w:w="1373" w:type="dxa"/>
            <w:hideMark/>
          </w:tcPr>
          <w:p w14:paraId="3F5A4D18" w14:textId="051A2154" w:rsidR="005B2852" w:rsidRPr="00AB4664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94,065</w:t>
            </w:r>
          </w:p>
        </w:tc>
      </w:tr>
      <w:tr w:rsidR="005B2852" w14:paraId="5D3733F5" w14:textId="77777777" w:rsidTr="0096762D">
        <w:tc>
          <w:tcPr>
            <w:tcW w:w="4140" w:type="dxa"/>
            <w:hideMark/>
          </w:tcPr>
          <w:p w14:paraId="3C656305" w14:textId="77777777" w:rsidR="005B2852" w:rsidRDefault="005B2852" w:rsidP="005B2852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</w:tcPr>
          <w:p w14:paraId="189482DF" w14:textId="12035B24" w:rsidR="005B2852" w:rsidRPr="00AB4664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1,454,52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3</w:t>
            </w:r>
          </w:p>
        </w:tc>
        <w:tc>
          <w:tcPr>
            <w:tcW w:w="1377" w:type="dxa"/>
            <w:hideMark/>
          </w:tcPr>
          <w:p w14:paraId="146D6681" w14:textId="1E69F7D6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1,460,410</w:t>
            </w:r>
          </w:p>
        </w:tc>
        <w:tc>
          <w:tcPr>
            <w:tcW w:w="1507" w:type="dxa"/>
          </w:tcPr>
          <w:p w14:paraId="44020CE6" w14:textId="28053454" w:rsidR="005B2852" w:rsidRPr="00AB4664" w:rsidRDefault="00591491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1,346,970</w:t>
            </w:r>
          </w:p>
        </w:tc>
        <w:tc>
          <w:tcPr>
            <w:tcW w:w="1373" w:type="dxa"/>
            <w:hideMark/>
          </w:tcPr>
          <w:p w14:paraId="1DB5A993" w14:textId="3E98248F" w:rsidR="005B2852" w:rsidRPr="00AB4664" w:rsidRDefault="005B2852" w:rsidP="005B2852">
            <w:pP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1,328,006</w:t>
            </w:r>
          </w:p>
        </w:tc>
      </w:tr>
      <w:tr w:rsidR="005B2852" w14:paraId="69618AF2" w14:textId="77777777" w:rsidTr="005B2852">
        <w:tc>
          <w:tcPr>
            <w:tcW w:w="4140" w:type="dxa"/>
            <w:hideMark/>
          </w:tcPr>
          <w:p w14:paraId="29D129C1" w14:textId="51783BD2" w:rsidR="005B2852" w:rsidRDefault="005B2852" w:rsidP="005B2852">
            <w:pPr>
              <w:spacing w:line="380" w:lineRule="exact"/>
              <w:ind w:right="-108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Less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583B8C3B" w14:textId="1CD29C00" w:rsidR="005B2852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13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8,054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377" w:type="dxa"/>
          </w:tcPr>
          <w:p w14:paraId="5D2A5347" w14:textId="5DC18DA0" w:rsid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138,069</w:t>
            </w:r>
            <w:r w:rsidRPr="003E1783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3BC9BF4F" w14:textId="0655424C" w:rsidR="005B2852" w:rsidRDefault="00591491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79,924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7E7BAB24" w14:textId="197B15B4" w:rsid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79,940</w:t>
            </w:r>
            <w:r w:rsidRPr="003E1783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5B2852" w14:paraId="32AAAF77" w14:textId="77777777" w:rsidTr="0096762D">
        <w:tc>
          <w:tcPr>
            <w:tcW w:w="4140" w:type="dxa"/>
            <w:hideMark/>
          </w:tcPr>
          <w:p w14:paraId="19A659E8" w14:textId="77777777" w:rsidR="005B2852" w:rsidRDefault="005B2852" w:rsidP="005B2852">
            <w:pPr>
              <w:tabs>
                <w:tab w:val="left" w:pos="162"/>
              </w:tabs>
              <w:spacing w:line="380" w:lineRule="exact"/>
              <w:ind w:right="-108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Total trade receivables </w:t>
            </w:r>
            <w:r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-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unrelated parties, net</w:t>
            </w:r>
          </w:p>
        </w:tc>
        <w:tc>
          <w:tcPr>
            <w:tcW w:w="1440" w:type="dxa"/>
          </w:tcPr>
          <w:p w14:paraId="1DD3C7F7" w14:textId="05CE4877" w:rsidR="005B2852" w:rsidRPr="0096762D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1,316,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469</w:t>
            </w:r>
          </w:p>
        </w:tc>
        <w:tc>
          <w:tcPr>
            <w:tcW w:w="1377" w:type="dxa"/>
            <w:hideMark/>
          </w:tcPr>
          <w:p w14:paraId="60AB086C" w14:textId="673B6FB5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1,322,341</w:t>
            </w:r>
          </w:p>
        </w:tc>
        <w:tc>
          <w:tcPr>
            <w:tcW w:w="1507" w:type="dxa"/>
          </w:tcPr>
          <w:p w14:paraId="1C6F1232" w14:textId="55A6FCBC" w:rsidR="005B2852" w:rsidRPr="0096762D" w:rsidRDefault="00591491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1,267,046</w:t>
            </w:r>
          </w:p>
        </w:tc>
        <w:tc>
          <w:tcPr>
            <w:tcW w:w="1373" w:type="dxa"/>
            <w:hideMark/>
          </w:tcPr>
          <w:p w14:paraId="6C19BE69" w14:textId="4981ACE8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1,248,066</w:t>
            </w:r>
          </w:p>
        </w:tc>
      </w:tr>
      <w:tr w:rsidR="005B2852" w14:paraId="609E6EFE" w14:textId="77777777" w:rsidTr="0096762D">
        <w:tc>
          <w:tcPr>
            <w:tcW w:w="4140" w:type="dxa"/>
            <w:hideMark/>
          </w:tcPr>
          <w:p w14:paraId="591A42AB" w14:textId="77777777" w:rsidR="005B2852" w:rsidRDefault="005B2852" w:rsidP="005B2852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trade receivables, net</w:t>
            </w:r>
          </w:p>
        </w:tc>
        <w:tc>
          <w:tcPr>
            <w:tcW w:w="1440" w:type="dxa"/>
          </w:tcPr>
          <w:p w14:paraId="5F7C7D2D" w14:textId="0BFE4A8A" w:rsidR="005B2852" w:rsidRPr="0096762D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1,316,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469</w:t>
            </w:r>
          </w:p>
        </w:tc>
        <w:tc>
          <w:tcPr>
            <w:tcW w:w="1377" w:type="dxa"/>
            <w:hideMark/>
          </w:tcPr>
          <w:p w14:paraId="45DB0622" w14:textId="56192C5A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1,322,341</w:t>
            </w:r>
          </w:p>
        </w:tc>
        <w:tc>
          <w:tcPr>
            <w:tcW w:w="1507" w:type="dxa"/>
          </w:tcPr>
          <w:p w14:paraId="7E871792" w14:textId="4E66BC7F" w:rsidR="005B2852" w:rsidRPr="0096762D" w:rsidRDefault="00591491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1,267,046</w:t>
            </w:r>
          </w:p>
        </w:tc>
        <w:tc>
          <w:tcPr>
            <w:tcW w:w="1373" w:type="dxa"/>
            <w:hideMark/>
          </w:tcPr>
          <w:p w14:paraId="1FA03859" w14:textId="1E69078F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E1783">
              <w:rPr>
                <w:rFonts w:ascii="Arial" w:hAnsi="Arial" w:cs="Arial"/>
                <w:spacing w:val="-5"/>
                <w:sz w:val="20"/>
                <w:szCs w:val="20"/>
              </w:rPr>
              <w:t>1,248,066</w:t>
            </w:r>
          </w:p>
        </w:tc>
      </w:tr>
      <w:tr w:rsidR="00FE4917" w14:paraId="72A391F2" w14:textId="77777777" w:rsidTr="0096762D">
        <w:trPr>
          <w:trHeight w:val="70"/>
        </w:trPr>
        <w:tc>
          <w:tcPr>
            <w:tcW w:w="4140" w:type="dxa"/>
            <w:hideMark/>
          </w:tcPr>
          <w:p w14:paraId="4A5D88DD" w14:textId="77777777" w:rsidR="00FE4917" w:rsidRDefault="00FE4917" w:rsidP="0053406B">
            <w:pPr>
              <w:tabs>
                <w:tab w:val="decimal" w:pos="1002"/>
              </w:tabs>
              <w:spacing w:line="38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Other receivables</w:t>
            </w:r>
          </w:p>
        </w:tc>
        <w:tc>
          <w:tcPr>
            <w:tcW w:w="1440" w:type="dxa"/>
          </w:tcPr>
          <w:p w14:paraId="0158690B" w14:textId="77777777" w:rsidR="00FE4917" w:rsidRDefault="00FE4917" w:rsidP="0053406B">
            <w:pPr>
              <w:tabs>
                <w:tab w:val="decimal" w:pos="1002"/>
              </w:tabs>
              <w:spacing w:line="38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77" w:type="dxa"/>
          </w:tcPr>
          <w:p w14:paraId="37C28DE8" w14:textId="77777777" w:rsidR="00FE4917" w:rsidRDefault="00FE4917" w:rsidP="0053406B">
            <w:pPr>
              <w:tabs>
                <w:tab w:val="decimal" w:pos="1002"/>
              </w:tabs>
              <w:spacing w:line="38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07" w:type="dxa"/>
          </w:tcPr>
          <w:p w14:paraId="3DCADEFD" w14:textId="77777777" w:rsidR="00FE4917" w:rsidRDefault="00FE4917" w:rsidP="00C75152">
            <w:pPr>
              <w:tabs>
                <w:tab w:val="decimal" w:pos="1002"/>
                <w:tab w:val="decimal" w:pos="1125"/>
              </w:tabs>
              <w:spacing w:line="38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73" w:type="dxa"/>
          </w:tcPr>
          <w:p w14:paraId="2AD96FD2" w14:textId="77777777" w:rsidR="00FE4917" w:rsidRDefault="00FE4917" w:rsidP="0053406B">
            <w:pPr>
              <w:tabs>
                <w:tab w:val="decimal" w:pos="1002"/>
              </w:tabs>
              <w:spacing w:line="38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E4917" w14:paraId="629F7FAA" w14:textId="77777777" w:rsidTr="0096762D">
        <w:tc>
          <w:tcPr>
            <w:tcW w:w="4140" w:type="dxa"/>
            <w:hideMark/>
          </w:tcPr>
          <w:p w14:paraId="0822D5C5" w14:textId="77777777" w:rsidR="00FE4917" w:rsidRDefault="00FE4917" w:rsidP="0053406B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receivables</w:t>
            </w:r>
          </w:p>
        </w:tc>
        <w:tc>
          <w:tcPr>
            <w:tcW w:w="1440" w:type="dxa"/>
            <w:hideMark/>
          </w:tcPr>
          <w:p w14:paraId="3B6FACED" w14:textId="527F4AE8" w:rsidR="00FE4917" w:rsidRPr="0096762D" w:rsidRDefault="00FE4917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96762D">
              <w:rPr>
                <w:rFonts w:ascii="Arial" w:hAnsi="Arial" w:cs="Arial"/>
                <w:noProof/>
                <w:spacing w:val="-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57391D2" wp14:editId="6F4520F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-635</wp:posOffset>
                      </wp:positionV>
                      <wp:extent cx="847725" cy="499158"/>
                      <wp:effectExtent l="0" t="0" r="28575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49915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DC8563B" id="Rectangle 8" o:spid="_x0000_s1026" style="position:absolute;margin-left:-4.95pt;margin-top:-.05pt;width:66.75pt;height:39.3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" filled="f" strokecolor="black [3213]" strokeweight=".25pt"/>
                  </w:pict>
                </mc:Fallback>
              </mc:AlternateContent>
            </w:r>
            <w:r w:rsidR="00651F44">
              <w:rPr>
                <w:rFonts w:ascii="Arial" w:hAnsi="Arial" w:cs="Arial"/>
                <w:spacing w:val="-5"/>
                <w:sz w:val="20"/>
                <w:szCs w:val="20"/>
              </w:rPr>
              <w:t>11,530</w:t>
            </w:r>
          </w:p>
        </w:tc>
        <w:tc>
          <w:tcPr>
            <w:tcW w:w="1377" w:type="dxa"/>
            <w:hideMark/>
          </w:tcPr>
          <w:p w14:paraId="4649C914" w14:textId="55053DE3" w:rsidR="00FE4917" w:rsidRDefault="00FE4917" w:rsidP="0053406B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AF2BAB1" wp14:editId="0250B341">
                      <wp:simplePos x="0" y="0"/>
                      <wp:positionH relativeFrom="column">
                        <wp:posOffset>1417</wp:posOffset>
                      </wp:positionH>
                      <wp:positionV relativeFrom="paragraph">
                        <wp:posOffset>2100</wp:posOffset>
                      </wp:positionV>
                      <wp:extent cx="704850" cy="492370"/>
                      <wp:effectExtent l="0" t="0" r="19050" b="2222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49237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74DF41" id="Rectangle 7" o:spid="_x0000_s1026" style="position:absolute;margin-left:.1pt;margin-top:.15pt;width:55.5pt;height:3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" filled="f" strokecolor="black [3213]" strokeweight=".25pt"/>
                  </w:pict>
                </mc:Fallback>
              </mc:AlternateContent>
            </w:r>
            <w:r w:rsidR="005B2852">
              <w:rPr>
                <w:rFonts w:ascii="Arial" w:hAnsi="Arial" w:cs="Arial"/>
                <w:spacing w:val="-5"/>
                <w:sz w:val="20"/>
                <w:szCs w:val="25"/>
              </w:rPr>
              <w:t>13,613</w:t>
            </w:r>
          </w:p>
        </w:tc>
        <w:tc>
          <w:tcPr>
            <w:tcW w:w="1507" w:type="dxa"/>
            <w:hideMark/>
          </w:tcPr>
          <w:p w14:paraId="17B3DAF6" w14:textId="3A7E579B" w:rsidR="00FE4917" w:rsidRDefault="00591491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5"/>
              </w:rPr>
            </w:pPr>
            <w:r>
              <w:rPr>
                <w:rFonts w:ascii="Arial" w:hAnsi="Arial" w:cs="Arial"/>
                <w:spacing w:val="-5"/>
                <w:sz w:val="20"/>
                <w:szCs w:val="25"/>
              </w:rPr>
              <w:t>8,196</w:t>
            </w:r>
          </w:p>
        </w:tc>
        <w:tc>
          <w:tcPr>
            <w:tcW w:w="1373" w:type="dxa"/>
            <w:hideMark/>
          </w:tcPr>
          <w:p w14:paraId="69E3C8E9" w14:textId="528B389F" w:rsidR="00FE4917" w:rsidRDefault="00FE4917" w:rsidP="0053406B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100C3EC0" wp14:editId="7551E0C1">
                      <wp:simplePos x="0" y="0"/>
                      <wp:positionH relativeFrom="column">
                        <wp:posOffset>-2980</wp:posOffset>
                      </wp:positionH>
                      <wp:positionV relativeFrom="paragraph">
                        <wp:posOffset>2100</wp:posOffset>
                      </wp:positionV>
                      <wp:extent cx="739140" cy="491490"/>
                      <wp:effectExtent l="0" t="0" r="22860" b="228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9140" cy="49149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8C2A7D7" id="Rectangle 5" o:spid="_x0000_s1026" style="position:absolute;margin-left:-.25pt;margin-top:.15pt;width:58.2pt;height:3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" filled="f" strokecolor="black [3213]" strokeweight=".25pt"/>
                  </w:pict>
                </mc:Fallback>
              </mc:AlternateContent>
            </w:r>
            <w:r w:rsidR="005B2852">
              <w:rPr>
                <w:rFonts w:ascii="Arial" w:hAnsi="Arial" w:cs="Arial"/>
                <w:spacing w:val="-5"/>
                <w:sz w:val="20"/>
                <w:szCs w:val="20"/>
              </w:rPr>
              <w:t>9,602</w:t>
            </w:r>
          </w:p>
        </w:tc>
      </w:tr>
      <w:tr w:rsidR="00FE4917" w14:paraId="16B587E6" w14:textId="77777777" w:rsidTr="0096762D">
        <w:tc>
          <w:tcPr>
            <w:tcW w:w="4140" w:type="dxa"/>
            <w:hideMark/>
          </w:tcPr>
          <w:p w14:paraId="1BF1819D" w14:textId="77777777" w:rsidR="00FE4917" w:rsidRDefault="00FE4917" w:rsidP="0053406B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Less</w:t>
            </w:r>
            <w:r>
              <w:rPr>
                <w:rFonts w:ascii="Arial" w:hAnsi="Arial" w:cs="Angsana New" w:hint="cs"/>
                <w:sz w:val="20"/>
                <w:szCs w:val="20"/>
                <w:cs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440" w:type="dxa"/>
          </w:tcPr>
          <w:p w14:paraId="1B062A3F" w14:textId="75C97F98" w:rsidR="00FE4917" w:rsidRPr="006C3027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theme="minorBidi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>
              <w:rPr>
                <w:rFonts w:ascii="Arial" w:hAnsi="Arial" w:cstheme="minorBidi"/>
                <w:spacing w:val="-5"/>
                <w:sz w:val="20"/>
                <w:szCs w:val="20"/>
              </w:rPr>
              <w:t>2,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587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377" w:type="dxa"/>
          </w:tcPr>
          <w:p w14:paraId="568F6DEE" w14:textId="55F45D1A" w:rsidR="00FE4917" w:rsidRDefault="00EC2443" w:rsidP="0053406B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3,</w:t>
            </w:r>
            <w:r w:rsidR="005B2852">
              <w:rPr>
                <w:rFonts w:ascii="Arial" w:hAnsi="Arial" w:cs="Arial"/>
                <w:spacing w:val="-5"/>
                <w:sz w:val="20"/>
                <w:szCs w:val="20"/>
              </w:rPr>
              <w:t>088</w:t>
            </w: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57792265" w14:textId="1BF3A0EA" w:rsidR="00FE4917" w:rsidRDefault="00923025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95" behindDoc="0" locked="0" layoutInCell="1" allowOverlap="1" wp14:anchorId="051DF89B" wp14:editId="715283CF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-244475</wp:posOffset>
                      </wp:positionV>
                      <wp:extent cx="739140" cy="491490"/>
                      <wp:effectExtent l="0" t="0" r="22860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9140" cy="49149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F7BA36F" id="Rectangle 9" o:spid="_x0000_s1026" style="position:absolute;margin-left:4.65pt;margin-top:-19.25pt;width:58.2pt;height:38.7pt;z-index:2516602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" filled="f" strokecolor="black [3213]" strokeweight=".25pt"/>
                  </w:pict>
                </mc:Fallback>
              </mc:AlternateContent>
            </w:r>
            <w:r w:rsidR="00591491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</w:tcPr>
          <w:p w14:paraId="5D295BD9" w14:textId="5F9697BA" w:rsidR="00FE4917" w:rsidRDefault="00EC2443" w:rsidP="0053406B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</w:tr>
      <w:tr w:rsidR="005B2852" w14:paraId="51196B20" w14:textId="77777777" w:rsidTr="0096762D">
        <w:tc>
          <w:tcPr>
            <w:tcW w:w="4140" w:type="dxa"/>
            <w:hideMark/>
          </w:tcPr>
          <w:p w14:paraId="235F157E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Other receivables, net</w:t>
            </w:r>
          </w:p>
        </w:tc>
        <w:tc>
          <w:tcPr>
            <w:tcW w:w="1440" w:type="dxa"/>
          </w:tcPr>
          <w:p w14:paraId="11C85B0B" w14:textId="59CCA32C" w:rsidR="005B2852" w:rsidRPr="00D26194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8,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943</w:t>
            </w:r>
          </w:p>
        </w:tc>
        <w:tc>
          <w:tcPr>
            <w:tcW w:w="1377" w:type="dxa"/>
            <w:hideMark/>
          </w:tcPr>
          <w:p w14:paraId="4E59676C" w14:textId="643562A3" w:rsidR="005B2852" w:rsidRPr="005B2852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F23721"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0</w:t>
            </w:r>
            <w:r w:rsidRPr="00F23721">
              <w:rPr>
                <w:rFonts w:ascii="Arial" w:hAnsi="Arial" w:cs="Arial"/>
                <w:spacing w:val="-5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  <w:r w:rsidRPr="00F23721"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</w:p>
        </w:tc>
        <w:tc>
          <w:tcPr>
            <w:tcW w:w="1507" w:type="dxa"/>
          </w:tcPr>
          <w:p w14:paraId="56E17D70" w14:textId="6427AD1E" w:rsidR="005B2852" w:rsidRPr="00D26194" w:rsidRDefault="00E429BC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8,196</w:t>
            </w:r>
          </w:p>
        </w:tc>
        <w:tc>
          <w:tcPr>
            <w:tcW w:w="1373" w:type="dxa"/>
            <w:hideMark/>
          </w:tcPr>
          <w:p w14:paraId="23961E69" w14:textId="1AC81B5B" w:rsidR="005B2852" w:rsidRPr="00D26194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FC2C11">
              <w:rPr>
                <w:rFonts w:ascii="Arial" w:hAnsi="Arial" w:cs="Arial"/>
                <w:spacing w:val="-5"/>
                <w:sz w:val="20"/>
                <w:szCs w:val="20"/>
              </w:rPr>
              <w:t>9,602</w:t>
            </w:r>
          </w:p>
        </w:tc>
      </w:tr>
      <w:tr w:rsidR="005B2852" w14:paraId="58C1C0D8" w14:textId="77777777" w:rsidTr="0096762D">
        <w:tc>
          <w:tcPr>
            <w:tcW w:w="4140" w:type="dxa"/>
            <w:hideMark/>
          </w:tcPr>
          <w:p w14:paraId="572F8151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Advance payments</w:t>
            </w:r>
          </w:p>
        </w:tc>
        <w:tc>
          <w:tcPr>
            <w:tcW w:w="1440" w:type="dxa"/>
          </w:tcPr>
          <w:p w14:paraId="5480E055" w14:textId="0A83701C" w:rsidR="005B2852" w:rsidRPr="00D26194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58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6</w:t>
            </w:r>
          </w:p>
        </w:tc>
        <w:tc>
          <w:tcPr>
            <w:tcW w:w="1377" w:type="dxa"/>
            <w:hideMark/>
          </w:tcPr>
          <w:p w14:paraId="6F2B09E6" w14:textId="381F4876" w:rsidR="005B2852" w:rsidRPr="005B2852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99344B">
              <w:rPr>
                <w:rFonts w:ascii="Arial" w:hAnsi="Arial" w:cs="Arial"/>
                <w:spacing w:val="-5"/>
                <w:sz w:val="20"/>
                <w:szCs w:val="20"/>
              </w:rPr>
              <w:t>1,560</w:t>
            </w:r>
          </w:p>
        </w:tc>
        <w:tc>
          <w:tcPr>
            <w:tcW w:w="1507" w:type="dxa"/>
          </w:tcPr>
          <w:p w14:paraId="6127A168" w14:textId="48BA8701" w:rsidR="005B2852" w:rsidRPr="00D26194" w:rsidRDefault="00E429BC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58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6</w:t>
            </w:r>
          </w:p>
        </w:tc>
        <w:tc>
          <w:tcPr>
            <w:tcW w:w="1373" w:type="dxa"/>
            <w:hideMark/>
          </w:tcPr>
          <w:p w14:paraId="4867FF81" w14:textId="44B0C85F" w:rsidR="005B2852" w:rsidRPr="00D26194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6265C">
              <w:rPr>
                <w:rFonts w:ascii="Arial" w:hAnsi="Arial" w:cs="Arial"/>
                <w:spacing w:val="-5"/>
                <w:sz w:val="20"/>
                <w:szCs w:val="20"/>
              </w:rPr>
              <w:t>1,560</w:t>
            </w:r>
          </w:p>
        </w:tc>
      </w:tr>
      <w:tr w:rsidR="005B2852" w14:paraId="0669E013" w14:textId="77777777" w:rsidTr="0096762D">
        <w:tc>
          <w:tcPr>
            <w:tcW w:w="4140" w:type="dxa"/>
            <w:hideMark/>
          </w:tcPr>
          <w:p w14:paraId="1C0FF52A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Advance payments for materials</w:t>
            </w:r>
          </w:p>
        </w:tc>
        <w:tc>
          <w:tcPr>
            <w:tcW w:w="1440" w:type="dxa"/>
          </w:tcPr>
          <w:p w14:paraId="2B3D05CE" w14:textId="3AF443A6" w:rsidR="005B2852" w:rsidRPr="00D26194" w:rsidRDefault="00651F44" w:rsidP="00627694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62,594</w:t>
            </w:r>
          </w:p>
        </w:tc>
        <w:tc>
          <w:tcPr>
            <w:tcW w:w="1377" w:type="dxa"/>
            <w:hideMark/>
          </w:tcPr>
          <w:p w14:paraId="5F14767E" w14:textId="5E1B61F1" w:rsidR="005B2852" w:rsidRPr="005B2852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3D2487">
              <w:rPr>
                <w:rFonts w:ascii="Arial" w:hAnsi="Arial" w:cs="Arial"/>
                <w:spacing w:val="-5"/>
                <w:sz w:val="20"/>
                <w:szCs w:val="20"/>
              </w:rPr>
              <w:t>41,918</w:t>
            </w:r>
          </w:p>
        </w:tc>
        <w:tc>
          <w:tcPr>
            <w:tcW w:w="1507" w:type="dxa"/>
          </w:tcPr>
          <w:p w14:paraId="2F12A4A1" w14:textId="0070BF84" w:rsidR="005B2852" w:rsidRPr="00D26194" w:rsidRDefault="00E429BC" w:rsidP="00627694">
            <w:pP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21,607</w:t>
            </w:r>
          </w:p>
        </w:tc>
        <w:tc>
          <w:tcPr>
            <w:tcW w:w="1373" w:type="dxa"/>
            <w:hideMark/>
          </w:tcPr>
          <w:p w14:paraId="79427AB1" w14:textId="25370286" w:rsidR="005B2852" w:rsidRPr="00D26194" w:rsidRDefault="005B2852" w:rsidP="005B2852">
            <w:pP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7657F">
              <w:rPr>
                <w:rFonts w:ascii="Arial" w:hAnsi="Arial" w:cs="Arial"/>
                <w:spacing w:val="-5"/>
                <w:sz w:val="20"/>
                <w:szCs w:val="20"/>
              </w:rPr>
              <w:t>1,079</w:t>
            </w:r>
          </w:p>
        </w:tc>
      </w:tr>
      <w:tr w:rsidR="005B2852" w14:paraId="6F3195F4" w14:textId="77777777" w:rsidTr="0096762D">
        <w:trPr>
          <w:trHeight w:val="153"/>
        </w:trPr>
        <w:tc>
          <w:tcPr>
            <w:tcW w:w="4140" w:type="dxa"/>
            <w:hideMark/>
          </w:tcPr>
          <w:p w14:paraId="32994A5F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440" w:type="dxa"/>
          </w:tcPr>
          <w:p w14:paraId="3DC6DBE1" w14:textId="7E9FC8F9" w:rsidR="005B2852" w:rsidRPr="00D26194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4,718</w:t>
            </w:r>
          </w:p>
        </w:tc>
        <w:tc>
          <w:tcPr>
            <w:tcW w:w="1377" w:type="dxa"/>
            <w:hideMark/>
          </w:tcPr>
          <w:p w14:paraId="10EE1784" w14:textId="71006CF1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FF1FCE">
              <w:rPr>
                <w:rFonts w:ascii="Arial" w:hAnsi="Arial" w:cs="Arial"/>
                <w:spacing w:val="-5"/>
                <w:sz w:val="20"/>
                <w:szCs w:val="20"/>
              </w:rPr>
              <w:t>2,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9</w:t>
            </w:r>
            <w:r w:rsidRPr="00FF1FCE">
              <w:rPr>
                <w:rFonts w:ascii="Arial" w:hAnsi="Arial" w:cs="Arial"/>
                <w:spacing w:val="-5"/>
                <w:sz w:val="20"/>
                <w:szCs w:val="20"/>
              </w:rPr>
              <w:t>32</w:t>
            </w:r>
          </w:p>
        </w:tc>
        <w:tc>
          <w:tcPr>
            <w:tcW w:w="1507" w:type="dxa"/>
          </w:tcPr>
          <w:p w14:paraId="1908CF17" w14:textId="6396B676" w:rsidR="005B2852" w:rsidRPr="00D26194" w:rsidRDefault="00E429BC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4,09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1373" w:type="dxa"/>
            <w:hideMark/>
          </w:tcPr>
          <w:p w14:paraId="01FD5850" w14:textId="2BE9576A" w:rsidR="005B2852" w:rsidRPr="00D26194" w:rsidRDefault="005B2852" w:rsidP="005B28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B4715D">
              <w:rPr>
                <w:rFonts w:ascii="Arial" w:hAnsi="Arial" w:cs="Arial"/>
                <w:spacing w:val="-5"/>
                <w:sz w:val="20"/>
                <w:szCs w:val="20"/>
              </w:rPr>
              <w:t>2,406</w:t>
            </w:r>
          </w:p>
        </w:tc>
      </w:tr>
      <w:tr w:rsidR="005B2852" w14:paraId="25B7A089" w14:textId="77777777" w:rsidTr="0096762D">
        <w:tc>
          <w:tcPr>
            <w:tcW w:w="4140" w:type="dxa"/>
            <w:hideMark/>
          </w:tcPr>
          <w:p w14:paraId="5C52A7E1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other receivables, net</w:t>
            </w:r>
          </w:p>
        </w:tc>
        <w:tc>
          <w:tcPr>
            <w:tcW w:w="1440" w:type="dxa"/>
          </w:tcPr>
          <w:p w14:paraId="69FF456B" w14:textId="53075C1E" w:rsidR="005B2852" w:rsidRPr="00D26194" w:rsidRDefault="00651F44" w:rsidP="0062769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76,</w:t>
            </w:r>
            <w:r w:rsidR="00627694">
              <w:rPr>
                <w:rFonts w:ascii="Arial" w:hAnsi="Arial" w:cs="Arial"/>
                <w:spacing w:val="-5"/>
                <w:sz w:val="20"/>
                <w:szCs w:val="20"/>
              </w:rPr>
              <w:t>841</w:t>
            </w:r>
          </w:p>
        </w:tc>
        <w:tc>
          <w:tcPr>
            <w:tcW w:w="1377" w:type="dxa"/>
            <w:hideMark/>
          </w:tcPr>
          <w:p w14:paraId="0116FC2E" w14:textId="634ED3A2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B2852">
              <w:rPr>
                <w:rFonts w:ascii="Arial" w:hAnsi="Arial" w:cs="Arial"/>
                <w:spacing w:val="-5"/>
                <w:sz w:val="20"/>
                <w:szCs w:val="20"/>
              </w:rPr>
              <w:t>56,935</w:t>
            </w:r>
          </w:p>
        </w:tc>
        <w:tc>
          <w:tcPr>
            <w:tcW w:w="1507" w:type="dxa"/>
          </w:tcPr>
          <w:p w14:paraId="69D5302C" w14:textId="0895C599" w:rsidR="005B2852" w:rsidRPr="00D26194" w:rsidRDefault="00E429BC" w:rsidP="00627694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34,481</w:t>
            </w:r>
          </w:p>
        </w:tc>
        <w:tc>
          <w:tcPr>
            <w:tcW w:w="1373" w:type="dxa"/>
            <w:hideMark/>
          </w:tcPr>
          <w:p w14:paraId="32A6026B" w14:textId="606FC82D" w:rsidR="005B2852" w:rsidRPr="00D26194" w:rsidRDefault="005B2852" w:rsidP="005B28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B6334A">
              <w:rPr>
                <w:rFonts w:ascii="Arial" w:hAnsi="Arial" w:cs="Arial"/>
                <w:spacing w:val="-5"/>
                <w:sz w:val="20"/>
                <w:szCs w:val="20"/>
              </w:rPr>
              <w:t>14,647</w:t>
            </w:r>
          </w:p>
        </w:tc>
      </w:tr>
      <w:tr w:rsidR="005B2852" w14:paraId="700BE7C9" w14:textId="77777777" w:rsidTr="0096762D">
        <w:tc>
          <w:tcPr>
            <w:tcW w:w="4140" w:type="dxa"/>
            <w:hideMark/>
          </w:tcPr>
          <w:p w14:paraId="10965D32" w14:textId="77777777" w:rsidR="005B2852" w:rsidRDefault="005B2852" w:rsidP="005B2852">
            <w:pPr>
              <w:spacing w:line="38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trade and other receivables, net</w:t>
            </w:r>
          </w:p>
        </w:tc>
        <w:tc>
          <w:tcPr>
            <w:tcW w:w="1440" w:type="dxa"/>
          </w:tcPr>
          <w:p w14:paraId="73820E31" w14:textId="7C778B16" w:rsidR="005B2852" w:rsidRPr="00D26194" w:rsidRDefault="00651F44" w:rsidP="00627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1,393,310</w:t>
            </w:r>
          </w:p>
        </w:tc>
        <w:tc>
          <w:tcPr>
            <w:tcW w:w="1377" w:type="dxa"/>
            <w:hideMark/>
          </w:tcPr>
          <w:p w14:paraId="5F67757F" w14:textId="16BD4D0C" w:rsidR="005B2852" w:rsidRPr="005B2852" w:rsidRDefault="005B2852" w:rsidP="005B28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243604">
              <w:rPr>
                <w:rFonts w:ascii="Arial" w:hAnsi="Arial" w:cs="Arial"/>
                <w:spacing w:val="-5"/>
                <w:sz w:val="20"/>
                <w:szCs w:val="20"/>
              </w:rPr>
              <w:t>1,3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>79,276</w:t>
            </w:r>
          </w:p>
        </w:tc>
        <w:tc>
          <w:tcPr>
            <w:tcW w:w="1507" w:type="dxa"/>
          </w:tcPr>
          <w:p w14:paraId="1F13612E" w14:textId="1A2B40AC" w:rsidR="005B2852" w:rsidRPr="00D26194" w:rsidRDefault="00E429BC" w:rsidP="00627694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1,301,527</w:t>
            </w:r>
          </w:p>
        </w:tc>
        <w:tc>
          <w:tcPr>
            <w:tcW w:w="1373" w:type="dxa"/>
            <w:hideMark/>
          </w:tcPr>
          <w:p w14:paraId="4583E599" w14:textId="51D1F03A" w:rsidR="005B2852" w:rsidRPr="00D26194" w:rsidRDefault="005B2852" w:rsidP="005B28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33825">
              <w:rPr>
                <w:rFonts w:ascii="Arial" w:hAnsi="Arial" w:cs="Arial"/>
                <w:spacing w:val="-5"/>
                <w:sz w:val="20"/>
                <w:szCs w:val="20"/>
              </w:rPr>
              <w:t>1,262,713</w:t>
            </w:r>
          </w:p>
        </w:tc>
      </w:tr>
    </w:tbl>
    <w:p w14:paraId="52C53324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450DCABA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1F7326E8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17A55CD7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6DE70E82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16542418" w14:textId="77777777" w:rsidR="00222009" w:rsidRDefault="00222009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</w:p>
    <w:p w14:paraId="5C2CE887" w14:textId="77777777" w:rsidR="009B3F22" w:rsidRDefault="009B3F22">
      <w:pPr>
        <w:overflowPunct/>
        <w:autoSpaceDE/>
        <w:autoSpaceDN/>
        <w:adjustRightInd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792681F1" w14:textId="218A92C2" w:rsidR="00CD171B" w:rsidRDefault="00B202E3" w:rsidP="00186CB1">
      <w:pPr>
        <w:tabs>
          <w:tab w:val="right" w:pos="728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4</w:t>
      </w:r>
      <w:r w:rsidR="00CD171B" w:rsidRPr="00307782">
        <w:rPr>
          <w:rFonts w:ascii="Arial" w:hAnsi="Arial" w:cs="Angsana New"/>
          <w:b/>
          <w:bCs/>
          <w:sz w:val="22"/>
          <w:szCs w:val="22"/>
          <w:cs/>
        </w:rPr>
        <w:t>.</w:t>
      </w:r>
      <w:r w:rsidR="00CD171B" w:rsidRPr="00307782">
        <w:rPr>
          <w:rFonts w:ascii="Arial" w:hAnsi="Arial"/>
          <w:b/>
          <w:bCs/>
          <w:sz w:val="22"/>
          <w:szCs w:val="22"/>
        </w:rPr>
        <w:tab/>
        <w:t>Contract assets</w:t>
      </w:r>
      <w:r w:rsidR="00CD171B" w:rsidRPr="00307782">
        <w:rPr>
          <w:rFonts w:ascii="Arial" w:hAnsi="Arial" w:cs="Angsana New"/>
          <w:b/>
          <w:bCs/>
          <w:sz w:val="22"/>
          <w:szCs w:val="22"/>
          <w:cs/>
        </w:rPr>
        <w:t>/</w:t>
      </w:r>
      <w:r w:rsidR="00CD171B" w:rsidRPr="00307782">
        <w:rPr>
          <w:rFonts w:ascii="Arial" w:hAnsi="Arial"/>
          <w:b/>
          <w:bCs/>
          <w:sz w:val="22"/>
          <w:szCs w:val="22"/>
        </w:rPr>
        <w:t>Contract liabilities</w:t>
      </w:r>
    </w:p>
    <w:p w14:paraId="0AE9195D" w14:textId="307EA440" w:rsidR="00F55876" w:rsidRPr="00EC2443" w:rsidRDefault="00F55876" w:rsidP="00E238BB">
      <w:pPr>
        <w:tabs>
          <w:tab w:val="right" w:pos="7280"/>
          <w:tab w:val="right" w:pos="8540"/>
        </w:tabs>
        <w:spacing w:before="120" w:line="380" w:lineRule="exact"/>
        <w:ind w:left="547" w:right="-43" w:hanging="547"/>
        <w:jc w:val="thaiDistribute"/>
        <w:rPr>
          <w:rFonts w:ascii="Arial" w:hAnsi="Arial" w:cs="Angsana New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4</w:t>
      </w:r>
      <w:r>
        <w:rPr>
          <w:rFonts w:ascii="Arial" w:hAnsi="Arial" w:cs="Angsana New"/>
          <w:b/>
          <w:bCs/>
          <w:sz w:val="22"/>
          <w:szCs w:val="22"/>
          <w:cs/>
        </w:rPr>
        <w:t>.</w:t>
      </w:r>
      <w:r>
        <w:rPr>
          <w:rFonts w:ascii="Arial" w:hAnsi="Arial"/>
          <w:b/>
          <w:bCs/>
          <w:sz w:val="22"/>
          <w:szCs w:val="22"/>
        </w:rPr>
        <w:t>1</w:t>
      </w:r>
      <w:r>
        <w:rPr>
          <w:rFonts w:ascii="Arial" w:hAnsi="Arial"/>
          <w:b/>
          <w:bCs/>
          <w:sz w:val="22"/>
          <w:szCs w:val="22"/>
        </w:rPr>
        <w:tab/>
        <w:t>Contract balances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408"/>
        <w:gridCol w:w="24"/>
        <w:gridCol w:w="1448"/>
        <w:gridCol w:w="1430"/>
      </w:tblGrid>
      <w:tr w:rsidR="00CD171B" w:rsidRPr="00CD171B" w14:paraId="17803C49" w14:textId="77777777" w:rsidTr="00D970C1">
        <w:trPr>
          <w:tblHeader/>
        </w:trPr>
        <w:tc>
          <w:tcPr>
            <w:tcW w:w="3330" w:type="dxa"/>
          </w:tcPr>
          <w:p w14:paraId="5553E8B2" w14:textId="77777777" w:rsidR="00CD171B" w:rsidRPr="0053406B" w:rsidRDefault="00CD171B" w:rsidP="00CD171B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8" w:type="dxa"/>
            <w:gridSpan w:val="2"/>
          </w:tcPr>
          <w:p w14:paraId="0F12CF1B" w14:textId="77777777" w:rsidR="00CD171B" w:rsidRPr="0053406B" w:rsidRDefault="00CD171B" w:rsidP="00CD171B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gridSpan w:val="3"/>
            <w:hideMark/>
          </w:tcPr>
          <w:p w14:paraId="5F9FFB80" w14:textId="77777777" w:rsidR="00CD171B" w:rsidRPr="0053406B" w:rsidRDefault="00CD171B" w:rsidP="00CD171B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sz w:val="20"/>
                <w:szCs w:val="20"/>
              </w:rPr>
              <w:t>Unit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53406B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CD171B" w:rsidRPr="00CD171B" w14:paraId="73DBB566" w14:textId="77777777" w:rsidTr="00D970C1">
        <w:trPr>
          <w:tblHeader/>
        </w:trPr>
        <w:tc>
          <w:tcPr>
            <w:tcW w:w="3330" w:type="dxa"/>
            <w:vAlign w:val="bottom"/>
          </w:tcPr>
          <w:p w14:paraId="2D958DBE" w14:textId="77777777" w:rsidR="00CD171B" w:rsidRPr="0053406B" w:rsidRDefault="00CD171B" w:rsidP="00CD171B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5D6B87F7" w14:textId="77777777" w:rsidR="00CD171B" w:rsidRPr="0053406B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014BF5B0" w14:textId="77777777" w:rsidR="00CD171B" w:rsidRPr="0053406B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878" w:type="dxa"/>
            <w:gridSpan w:val="2"/>
            <w:vAlign w:val="bottom"/>
            <w:hideMark/>
          </w:tcPr>
          <w:p w14:paraId="5A1D0414" w14:textId="77777777" w:rsidR="00CD171B" w:rsidRPr="0053406B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ngsana New"/>
                <w:sz w:val="20"/>
                <w:szCs w:val="20"/>
                <w:cs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26325460" w14:textId="77777777" w:rsidR="00CD171B" w:rsidRPr="0053406B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5B2852" w:rsidRPr="00CD171B" w14:paraId="69540A29" w14:textId="77777777" w:rsidTr="00D970C1">
        <w:trPr>
          <w:tblHeader/>
        </w:trPr>
        <w:tc>
          <w:tcPr>
            <w:tcW w:w="3330" w:type="dxa"/>
          </w:tcPr>
          <w:p w14:paraId="4ECAF1AE" w14:textId="77777777" w:rsidR="005B2852" w:rsidRPr="0053406B" w:rsidRDefault="005B2852" w:rsidP="005B2852">
            <w:pPr>
              <w:spacing w:line="360" w:lineRule="exact"/>
              <w:rPr>
                <w:rFonts w:ascii="Arial" w:hAnsi="Arial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AA68224" w14:textId="7CE7D4E0" w:rsidR="005B2852" w:rsidRPr="0053406B" w:rsidRDefault="005B2852" w:rsidP="005B285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32" w:type="dxa"/>
            <w:gridSpan w:val="2"/>
            <w:vAlign w:val="bottom"/>
            <w:hideMark/>
          </w:tcPr>
          <w:p w14:paraId="40DB886D" w14:textId="77777777" w:rsidR="005B2852" w:rsidRPr="0053406B" w:rsidRDefault="005B2852" w:rsidP="005B285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</w:p>
        </w:tc>
        <w:tc>
          <w:tcPr>
            <w:tcW w:w="1448" w:type="dxa"/>
            <w:vAlign w:val="bottom"/>
            <w:hideMark/>
          </w:tcPr>
          <w:p w14:paraId="410DA646" w14:textId="324DC892" w:rsidR="005B2852" w:rsidRPr="0053406B" w:rsidRDefault="005B2852" w:rsidP="005B285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March</w:t>
            </w:r>
            <w:r w:rsidRPr="0053406B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30" w:type="dxa"/>
            <w:vAlign w:val="bottom"/>
            <w:hideMark/>
          </w:tcPr>
          <w:p w14:paraId="43B09BC1" w14:textId="429DBDD9" w:rsidR="005B2852" w:rsidRPr="0053406B" w:rsidRDefault="005B2852" w:rsidP="005B285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</w:p>
        </w:tc>
      </w:tr>
      <w:tr w:rsidR="005B2852" w:rsidRPr="00CD171B" w14:paraId="5D2A1DB3" w14:textId="77777777" w:rsidTr="00D970C1">
        <w:trPr>
          <w:tblHeader/>
        </w:trPr>
        <w:tc>
          <w:tcPr>
            <w:tcW w:w="3330" w:type="dxa"/>
          </w:tcPr>
          <w:p w14:paraId="5816B8EF" w14:textId="77777777" w:rsidR="005B2852" w:rsidRPr="0053406B" w:rsidRDefault="005B2852" w:rsidP="005B2852">
            <w:pPr>
              <w:spacing w:line="360" w:lineRule="exact"/>
              <w:rPr>
                <w:rFonts w:ascii="Arial" w:hAnsi="Arial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7AC19431" w14:textId="4B6A9183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2" w:type="dxa"/>
            <w:gridSpan w:val="2"/>
            <w:vAlign w:val="bottom"/>
          </w:tcPr>
          <w:p w14:paraId="6F5F272A" w14:textId="593888E7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8" w:type="dxa"/>
            <w:vAlign w:val="bottom"/>
          </w:tcPr>
          <w:p w14:paraId="306E70C4" w14:textId="7E1A4A95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0" w:type="dxa"/>
            <w:vAlign w:val="bottom"/>
          </w:tcPr>
          <w:p w14:paraId="17E8E872" w14:textId="5440488F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73D44" w:rsidRPr="00CD171B" w14:paraId="1FF84900" w14:textId="77777777" w:rsidTr="00D970C1">
        <w:tc>
          <w:tcPr>
            <w:tcW w:w="3330" w:type="dxa"/>
          </w:tcPr>
          <w:p w14:paraId="33C25663" w14:textId="77777777" w:rsidR="00D73D44" w:rsidRPr="0053406B" w:rsidRDefault="00D73D44" w:rsidP="00D73D44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178DF31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gridSpan w:val="2"/>
          </w:tcPr>
          <w:p w14:paraId="551742BA" w14:textId="77777777" w:rsidR="00D73D44" w:rsidRPr="0053406B" w:rsidRDefault="00D73D44" w:rsidP="00D73D44">
            <w:pPr>
              <w:tabs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Audited</w:t>
            </w: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448" w:type="dxa"/>
            <w:vAlign w:val="bottom"/>
          </w:tcPr>
          <w:p w14:paraId="7867B0EF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14:paraId="3CFBB916" w14:textId="77777777" w:rsidR="00D73D44" w:rsidRPr="0053406B" w:rsidRDefault="00D73D44" w:rsidP="00D73D44">
            <w:pPr>
              <w:tabs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(</w:t>
            </w:r>
            <w:r w:rsidRPr="0053406B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Audited</w:t>
            </w:r>
            <w:r w:rsidRPr="0053406B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</w:tr>
      <w:tr w:rsidR="00D73D44" w:rsidRPr="00CD171B" w14:paraId="143F524A" w14:textId="77777777" w:rsidTr="00D970C1">
        <w:tc>
          <w:tcPr>
            <w:tcW w:w="3330" w:type="dxa"/>
            <w:hideMark/>
          </w:tcPr>
          <w:p w14:paraId="13154DD5" w14:textId="77777777" w:rsidR="00D73D44" w:rsidRPr="0053406B" w:rsidRDefault="00D73D44" w:rsidP="00D73D44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3406B">
              <w:rPr>
                <w:rFonts w:ascii="Arial" w:hAnsi="Arial" w:cs="Arial"/>
                <w:sz w:val="20"/>
                <w:szCs w:val="20"/>
                <w:u w:val="single"/>
              </w:rPr>
              <w:t>Contract assets</w:t>
            </w:r>
          </w:p>
        </w:tc>
        <w:tc>
          <w:tcPr>
            <w:tcW w:w="1530" w:type="dxa"/>
            <w:vAlign w:val="bottom"/>
          </w:tcPr>
          <w:p w14:paraId="3357AD23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4599D980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3A39EFC6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14:paraId="5BB04476" w14:textId="77777777" w:rsidR="00D73D44" w:rsidRPr="0053406B" w:rsidRDefault="00D73D44" w:rsidP="00D73D4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852" w:rsidRPr="00CD171B" w14:paraId="44B4328E" w14:textId="77777777" w:rsidTr="005B2852">
        <w:tc>
          <w:tcPr>
            <w:tcW w:w="3330" w:type="dxa"/>
            <w:hideMark/>
          </w:tcPr>
          <w:p w14:paraId="5CABD9CF" w14:textId="77777777" w:rsidR="005B2852" w:rsidRDefault="005B2852" w:rsidP="005B2852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 xml:space="preserve">Accrued income for installation </w:t>
            </w:r>
          </w:p>
          <w:p w14:paraId="5C44982E" w14:textId="1344498F" w:rsidR="005B2852" w:rsidRPr="0053406B" w:rsidRDefault="005B2852" w:rsidP="005B2852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   </w:t>
            </w:r>
            <w:r w:rsidRPr="0053406B">
              <w:rPr>
                <w:rFonts w:ascii="Arial" w:hAnsi="Arial" w:cs="Arial"/>
                <w:sz w:val="20"/>
                <w:szCs w:val="20"/>
              </w:rPr>
              <w:t>services</w:t>
            </w:r>
          </w:p>
        </w:tc>
        <w:tc>
          <w:tcPr>
            <w:tcW w:w="1530" w:type="dxa"/>
            <w:vAlign w:val="bottom"/>
          </w:tcPr>
          <w:p w14:paraId="4E8EF87F" w14:textId="4B1ED282" w:rsidR="005B2852" w:rsidRPr="0053406B" w:rsidRDefault="00517621" w:rsidP="005B2852">
            <w:pPr>
              <w:tabs>
                <w:tab w:val="decimal" w:pos="1145"/>
              </w:tabs>
              <w:spacing w:line="360" w:lineRule="exact"/>
              <w:rPr>
                <w:rFonts w:ascii="Arial" w:hAnsi="Arial" w:cs="Angsana New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ngsana New"/>
                <w:spacing w:val="-5"/>
                <w:sz w:val="20"/>
                <w:szCs w:val="20"/>
              </w:rPr>
              <w:t>36,673</w:t>
            </w:r>
          </w:p>
        </w:tc>
        <w:tc>
          <w:tcPr>
            <w:tcW w:w="1432" w:type="dxa"/>
            <w:gridSpan w:val="2"/>
            <w:vAlign w:val="bottom"/>
          </w:tcPr>
          <w:p w14:paraId="5DE00D88" w14:textId="6E580357" w:rsidR="005B2852" w:rsidRPr="005B2852" w:rsidRDefault="005B2852" w:rsidP="005B2852">
            <w:pP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38,308</w:t>
            </w:r>
          </w:p>
        </w:tc>
        <w:tc>
          <w:tcPr>
            <w:tcW w:w="1448" w:type="dxa"/>
            <w:vAlign w:val="bottom"/>
          </w:tcPr>
          <w:p w14:paraId="7773FBBC" w14:textId="6DE611C1" w:rsidR="005B2852" w:rsidRPr="005B2852" w:rsidRDefault="00517621" w:rsidP="005B2852">
            <w:pP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1,815</w:t>
            </w:r>
          </w:p>
        </w:tc>
        <w:tc>
          <w:tcPr>
            <w:tcW w:w="1430" w:type="dxa"/>
            <w:vAlign w:val="bottom"/>
          </w:tcPr>
          <w:p w14:paraId="378D59A0" w14:textId="62C503E0" w:rsidR="005B2852" w:rsidRPr="005B2852" w:rsidRDefault="005B2852" w:rsidP="005B2852">
            <w:pP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3,450</w:t>
            </w:r>
          </w:p>
        </w:tc>
      </w:tr>
      <w:tr w:rsidR="005B2852" w:rsidRPr="00933960" w14:paraId="56DFFE5F" w14:textId="77777777" w:rsidTr="00D970C1">
        <w:tc>
          <w:tcPr>
            <w:tcW w:w="3330" w:type="dxa"/>
          </w:tcPr>
          <w:p w14:paraId="4152CDAA" w14:textId="2BA3BF2A" w:rsidR="005B2852" w:rsidRPr="0053406B" w:rsidRDefault="005B2852" w:rsidP="005B2852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Unbilled receivables</w:t>
            </w:r>
          </w:p>
        </w:tc>
        <w:tc>
          <w:tcPr>
            <w:tcW w:w="1530" w:type="dxa"/>
          </w:tcPr>
          <w:p w14:paraId="20A8BF56" w14:textId="0E889D4E" w:rsidR="005B2852" w:rsidRPr="00D970C1" w:rsidRDefault="00517621" w:rsidP="005B2852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186,205</w:t>
            </w:r>
          </w:p>
        </w:tc>
        <w:tc>
          <w:tcPr>
            <w:tcW w:w="1432" w:type="dxa"/>
            <w:gridSpan w:val="2"/>
          </w:tcPr>
          <w:p w14:paraId="04C11226" w14:textId="20B0D07E" w:rsidR="005B2852" w:rsidRPr="005B2852" w:rsidRDefault="005B2852" w:rsidP="005B2852">
            <w:pP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243,512</w:t>
            </w:r>
          </w:p>
        </w:tc>
        <w:tc>
          <w:tcPr>
            <w:tcW w:w="1448" w:type="dxa"/>
          </w:tcPr>
          <w:p w14:paraId="7DE1EF5A" w14:textId="4B4C935D" w:rsidR="005B2852" w:rsidRPr="005B2852" w:rsidRDefault="00517621" w:rsidP="005B2852">
            <w:pP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137,265</w:t>
            </w:r>
          </w:p>
        </w:tc>
        <w:tc>
          <w:tcPr>
            <w:tcW w:w="1430" w:type="dxa"/>
          </w:tcPr>
          <w:p w14:paraId="5FA84EB2" w14:textId="430897B2" w:rsidR="005B2852" w:rsidRPr="005B2852" w:rsidRDefault="005B2852" w:rsidP="005B2852">
            <w:pP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194,825</w:t>
            </w:r>
          </w:p>
        </w:tc>
      </w:tr>
      <w:tr w:rsidR="005B2852" w:rsidRPr="00933960" w14:paraId="6969AC01" w14:textId="77777777" w:rsidTr="00D970C1">
        <w:tc>
          <w:tcPr>
            <w:tcW w:w="3330" w:type="dxa"/>
          </w:tcPr>
          <w:p w14:paraId="50044CD9" w14:textId="32874CB2" w:rsidR="005B2852" w:rsidRPr="0053406B" w:rsidRDefault="005B2852" w:rsidP="005B2852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Retention receivables</w:t>
            </w:r>
          </w:p>
        </w:tc>
        <w:tc>
          <w:tcPr>
            <w:tcW w:w="1530" w:type="dxa"/>
          </w:tcPr>
          <w:p w14:paraId="500503D0" w14:textId="2AFA3BB9" w:rsidR="005B2852" w:rsidRPr="00D970C1" w:rsidRDefault="00517621" w:rsidP="005B285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3,401</w:t>
            </w:r>
          </w:p>
        </w:tc>
        <w:tc>
          <w:tcPr>
            <w:tcW w:w="1432" w:type="dxa"/>
            <w:gridSpan w:val="2"/>
          </w:tcPr>
          <w:p w14:paraId="6B701A60" w14:textId="79F533E2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3,313</w:t>
            </w:r>
          </w:p>
        </w:tc>
        <w:tc>
          <w:tcPr>
            <w:tcW w:w="1448" w:type="dxa"/>
          </w:tcPr>
          <w:p w14:paraId="46B0D095" w14:textId="5CF8B693" w:rsidR="005B2852" w:rsidRPr="005B2852" w:rsidRDefault="00517621" w:rsidP="005B2852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3,009</w:t>
            </w:r>
          </w:p>
        </w:tc>
        <w:tc>
          <w:tcPr>
            <w:tcW w:w="1430" w:type="dxa"/>
          </w:tcPr>
          <w:p w14:paraId="083EB9C7" w14:textId="7D3A5B67" w:rsidR="005B2852" w:rsidRPr="005B2852" w:rsidRDefault="005B2852" w:rsidP="005B2852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2,921</w:t>
            </w:r>
          </w:p>
        </w:tc>
      </w:tr>
      <w:tr w:rsidR="005B2852" w:rsidRPr="00933960" w14:paraId="1A8DE0F3" w14:textId="77777777" w:rsidTr="00D970C1">
        <w:tc>
          <w:tcPr>
            <w:tcW w:w="3330" w:type="dxa"/>
            <w:hideMark/>
          </w:tcPr>
          <w:p w14:paraId="15F8A2B8" w14:textId="77777777" w:rsidR="005B2852" w:rsidRPr="0053406B" w:rsidRDefault="005B2852" w:rsidP="005B2852">
            <w:pPr>
              <w:spacing w:line="360" w:lineRule="exact"/>
              <w:ind w:left="132" w:right="-108" w:hanging="132"/>
              <w:rPr>
                <w:rFonts w:ascii="Arial" w:hAnsi="Arial" w:cs="Angsana New"/>
                <w:sz w:val="20"/>
                <w:szCs w:val="20"/>
                <w:cs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Total contract assets</w:t>
            </w:r>
          </w:p>
        </w:tc>
        <w:tc>
          <w:tcPr>
            <w:tcW w:w="1530" w:type="dxa"/>
            <w:vAlign w:val="bottom"/>
          </w:tcPr>
          <w:p w14:paraId="7E872616" w14:textId="0CC7A082" w:rsidR="005B2852" w:rsidRPr="00D970C1" w:rsidRDefault="00517621" w:rsidP="005B285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  <w:cs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226,279</w:t>
            </w:r>
          </w:p>
        </w:tc>
        <w:tc>
          <w:tcPr>
            <w:tcW w:w="1432" w:type="dxa"/>
            <w:gridSpan w:val="2"/>
            <w:vAlign w:val="bottom"/>
          </w:tcPr>
          <w:p w14:paraId="21CD1181" w14:textId="76B1D103" w:rsidR="005B2852" w:rsidRPr="005B2852" w:rsidRDefault="005B2852" w:rsidP="005B2852">
            <w:pPr>
              <w:pBdr>
                <w:bottom w:val="double" w:sz="4" w:space="1" w:color="auto"/>
              </w:pBd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285,133</w:t>
            </w:r>
          </w:p>
        </w:tc>
        <w:tc>
          <w:tcPr>
            <w:tcW w:w="1448" w:type="dxa"/>
            <w:vAlign w:val="bottom"/>
          </w:tcPr>
          <w:p w14:paraId="532550E9" w14:textId="459CCED0" w:rsidR="005B2852" w:rsidRPr="005B2852" w:rsidRDefault="00517621" w:rsidP="005B2852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142,089</w:t>
            </w:r>
          </w:p>
        </w:tc>
        <w:tc>
          <w:tcPr>
            <w:tcW w:w="1430" w:type="dxa"/>
            <w:vAlign w:val="bottom"/>
          </w:tcPr>
          <w:p w14:paraId="599DECAF" w14:textId="03C6FEB4" w:rsidR="005B2852" w:rsidRPr="005B2852" w:rsidRDefault="005B2852" w:rsidP="005B2852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201,196</w:t>
            </w:r>
          </w:p>
        </w:tc>
      </w:tr>
      <w:tr w:rsidR="00D73D44" w:rsidRPr="00CD171B" w14:paraId="13C8E1AD" w14:textId="77777777" w:rsidTr="00D970C1">
        <w:tc>
          <w:tcPr>
            <w:tcW w:w="3330" w:type="dxa"/>
          </w:tcPr>
          <w:p w14:paraId="4FFB88EB" w14:textId="77777777" w:rsidR="00D73D44" w:rsidRPr="0053406B" w:rsidRDefault="00D73D44" w:rsidP="00D73D44">
            <w:pPr>
              <w:spacing w:line="360" w:lineRule="exact"/>
              <w:ind w:left="132" w:right="-108" w:hanging="132"/>
              <w:rPr>
                <w:rFonts w:ascii="Arial" w:hAnsi="Arial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7FC07383" w14:textId="77777777" w:rsidR="00D73D44" w:rsidRPr="00D970C1" w:rsidRDefault="00D73D44" w:rsidP="00D970C1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151C681F" w14:textId="77777777" w:rsidR="00D73D44" w:rsidRPr="0053406B" w:rsidRDefault="00D73D44" w:rsidP="00467513">
            <w:pP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7DD326BA" w14:textId="77777777" w:rsidR="00D73D44" w:rsidRPr="00D970C1" w:rsidRDefault="00D73D44" w:rsidP="00D970C1">
            <w:pP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14:paraId="2881B9FD" w14:textId="77777777" w:rsidR="00D73D44" w:rsidRPr="0053406B" w:rsidRDefault="00D73D44" w:rsidP="00467513">
            <w:pPr>
              <w:tabs>
                <w:tab w:val="decimal" w:pos="1081"/>
                <w:tab w:val="decimal" w:pos="117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D44" w:rsidRPr="00CD171B" w14:paraId="0B58236D" w14:textId="77777777" w:rsidTr="00D970C1">
        <w:tc>
          <w:tcPr>
            <w:tcW w:w="3330" w:type="dxa"/>
            <w:hideMark/>
          </w:tcPr>
          <w:p w14:paraId="1C865742" w14:textId="77777777" w:rsidR="00D73D44" w:rsidRPr="0053406B" w:rsidRDefault="00D73D44" w:rsidP="00D73D44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3406B">
              <w:rPr>
                <w:rFonts w:ascii="Arial" w:hAnsi="Arial" w:cs="Arial"/>
                <w:sz w:val="20"/>
                <w:szCs w:val="20"/>
                <w:u w:val="single"/>
              </w:rPr>
              <w:t>Contract liabilities</w:t>
            </w:r>
          </w:p>
        </w:tc>
        <w:tc>
          <w:tcPr>
            <w:tcW w:w="1530" w:type="dxa"/>
            <w:vAlign w:val="bottom"/>
          </w:tcPr>
          <w:p w14:paraId="68CE354C" w14:textId="77777777" w:rsidR="00D73D44" w:rsidRPr="00D970C1" w:rsidRDefault="00D73D44" w:rsidP="00D970C1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32" w:type="dxa"/>
            <w:gridSpan w:val="2"/>
            <w:vAlign w:val="bottom"/>
          </w:tcPr>
          <w:p w14:paraId="49DF98E6" w14:textId="77777777" w:rsidR="00D73D44" w:rsidRPr="0053406B" w:rsidRDefault="00D73D44" w:rsidP="00467513">
            <w:pP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21F985CD" w14:textId="77777777" w:rsidR="00D73D44" w:rsidRPr="00D970C1" w:rsidRDefault="00D73D44" w:rsidP="00D970C1">
            <w:pP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14:paraId="7C8EBF91" w14:textId="77777777" w:rsidR="00D73D44" w:rsidRPr="0053406B" w:rsidRDefault="00D73D44" w:rsidP="00467513">
            <w:pPr>
              <w:tabs>
                <w:tab w:val="decimal" w:pos="1081"/>
                <w:tab w:val="decimal" w:pos="1170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852" w:rsidRPr="00CD171B" w14:paraId="0E05514D" w14:textId="77777777" w:rsidTr="00D970C1">
        <w:tc>
          <w:tcPr>
            <w:tcW w:w="3330" w:type="dxa"/>
            <w:hideMark/>
          </w:tcPr>
          <w:p w14:paraId="4F53C8EA" w14:textId="06CF9A44" w:rsidR="005B2852" w:rsidRPr="0053406B" w:rsidRDefault="005B2852" w:rsidP="005B2852">
            <w:pPr>
              <w:spacing w:line="360" w:lineRule="exact"/>
              <w:ind w:left="160" w:right="-108" w:hanging="160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Installation service revenue received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Pr="0053406B">
              <w:rPr>
                <w:rFonts w:ascii="Arial" w:hAnsi="Arial" w:cs="Arial"/>
                <w:sz w:val="20"/>
                <w:szCs w:val="20"/>
              </w:rPr>
              <w:t>in advance</w:t>
            </w:r>
          </w:p>
        </w:tc>
        <w:tc>
          <w:tcPr>
            <w:tcW w:w="1530" w:type="dxa"/>
            <w:vAlign w:val="bottom"/>
          </w:tcPr>
          <w:p w14:paraId="5C4F9B50" w14:textId="529C07E3" w:rsidR="005B2852" w:rsidRPr="00D970C1" w:rsidRDefault="00517621" w:rsidP="005B2852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190,150</w:t>
            </w:r>
          </w:p>
        </w:tc>
        <w:tc>
          <w:tcPr>
            <w:tcW w:w="1432" w:type="dxa"/>
            <w:gridSpan w:val="2"/>
            <w:vAlign w:val="bottom"/>
          </w:tcPr>
          <w:p w14:paraId="750631E3" w14:textId="600DBBFB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153,532</w:t>
            </w:r>
          </w:p>
        </w:tc>
        <w:tc>
          <w:tcPr>
            <w:tcW w:w="1448" w:type="dxa"/>
            <w:vAlign w:val="bottom"/>
          </w:tcPr>
          <w:p w14:paraId="09B4CBE7" w14:textId="66347EAE" w:rsidR="005B2852" w:rsidRPr="00D970C1" w:rsidRDefault="001C3132" w:rsidP="005B2852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184,271</w:t>
            </w:r>
          </w:p>
        </w:tc>
        <w:tc>
          <w:tcPr>
            <w:tcW w:w="1430" w:type="dxa"/>
            <w:vAlign w:val="bottom"/>
          </w:tcPr>
          <w:p w14:paraId="77FF08E6" w14:textId="72F6398D" w:rsidR="005B2852" w:rsidRPr="0053406B" w:rsidRDefault="005B2852" w:rsidP="005B2852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149,699</w:t>
            </w:r>
          </w:p>
        </w:tc>
      </w:tr>
      <w:tr w:rsidR="005B2852" w:rsidRPr="00CD171B" w14:paraId="0CB14A9A" w14:textId="77777777" w:rsidTr="00D970C1">
        <w:tc>
          <w:tcPr>
            <w:tcW w:w="3330" w:type="dxa"/>
            <w:hideMark/>
          </w:tcPr>
          <w:p w14:paraId="7D0CA041" w14:textId="77777777" w:rsidR="005B2852" w:rsidRPr="0053406B" w:rsidRDefault="005B2852" w:rsidP="005B2852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3406B">
              <w:rPr>
                <w:rFonts w:ascii="Arial" w:hAnsi="Arial" w:cs="Arial"/>
                <w:sz w:val="20"/>
                <w:szCs w:val="20"/>
              </w:rPr>
              <w:t>Total contract liabilities</w:t>
            </w:r>
          </w:p>
        </w:tc>
        <w:tc>
          <w:tcPr>
            <w:tcW w:w="1530" w:type="dxa"/>
            <w:vAlign w:val="bottom"/>
          </w:tcPr>
          <w:p w14:paraId="686CE109" w14:textId="2A0CE4CB" w:rsidR="005B2852" w:rsidRPr="00D970C1" w:rsidRDefault="00517621" w:rsidP="005B2852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190,150</w:t>
            </w:r>
          </w:p>
        </w:tc>
        <w:tc>
          <w:tcPr>
            <w:tcW w:w="1432" w:type="dxa"/>
            <w:gridSpan w:val="2"/>
            <w:vAlign w:val="bottom"/>
          </w:tcPr>
          <w:p w14:paraId="34020730" w14:textId="18B73205" w:rsidR="005B2852" w:rsidRPr="0053406B" w:rsidRDefault="005B2852" w:rsidP="005B2852">
            <w:pPr>
              <w:pBdr>
                <w:bottom w:val="double" w:sz="4" w:space="1" w:color="auto"/>
              </w:pBdr>
              <w:tabs>
                <w:tab w:val="decimal" w:pos="1083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153,532</w:t>
            </w:r>
          </w:p>
        </w:tc>
        <w:tc>
          <w:tcPr>
            <w:tcW w:w="1448" w:type="dxa"/>
            <w:vAlign w:val="bottom"/>
          </w:tcPr>
          <w:p w14:paraId="4CDA8C03" w14:textId="33A1974C" w:rsidR="005B2852" w:rsidRPr="00D970C1" w:rsidRDefault="001C3132" w:rsidP="005B2852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184,271</w:t>
            </w:r>
          </w:p>
        </w:tc>
        <w:tc>
          <w:tcPr>
            <w:tcW w:w="1430" w:type="dxa"/>
            <w:vAlign w:val="bottom"/>
          </w:tcPr>
          <w:p w14:paraId="773A252E" w14:textId="0493809F" w:rsidR="005B2852" w:rsidRPr="0053406B" w:rsidRDefault="005B2852" w:rsidP="005B2852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5B2852">
              <w:rPr>
                <w:rFonts w:ascii="Arial" w:hAnsi="Arial" w:cs="Arial"/>
                <w:sz w:val="20"/>
                <w:szCs w:val="20"/>
              </w:rPr>
              <w:t>149,699</w:t>
            </w:r>
          </w:p>
        </w:tc>
      </w:tr>
    </w:tbl>
    <w:p w14:paraId="75AA0942" w14:textId="1076AA57" w:rsidR="00F55876" w:rsidRDefault="00F55876" w:rsidP="00F55876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rial"/>
          <w:b/>
          <w:bCs/>
          <w:sz w:val="22"/>
          <w:szCs w:val="20"/>
        </w:rPr>
        <w:t>4</w:t>
      </w:r>
      <w:r w:rsidRPr="00307782">
        <w:rPr>
          <w:rFonts w:ascii="Arial" w:hAnsi="Arial" w:cs="Angsana New"/>
          <w:b/>
          <w:bCs/>
          <w:sz w:val="22"/>
          <w:szCs w:val="22"/>
          <w:cs/>
        </w:rPr>
        <w:t>.</w:t>
      </w:r>
      <w:r w:rsidR="00C34A6E">
        <w:rPr>
          <w:rFonts w:ascii="Arial" w:hAnsi="Arial" w:cs="Arial"/>
          <w:b/>
          <w:bCs/>
          <w:sz w:val="22"/>
          <w:szCs w:val="20"/>
        </w:rPr>
        <w:t>2</w:t>
      </w:r>
      <w:r w:rsidRPr="00307782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307782">
        <w:rPr>
          <w:rFonts w:ascii="Arial" w:hAnsi="Arial" w:cs="Arial"/>
          <w:b/>
          <w:bCs/>
          <w:sz w:val="22"/>
          <w:szCs w:val="20"/>
        </w:rPr>
        <w:tab/>
        <w:t xml:space="preserve">Revenue recognised in relation to contract balances </w:t>
      </w:r>
    </w:p>
    <w:p w14:paraId="17320D62" w14:textId="3E025448" w:rsidR="00F55876" w:rsidRPr="00D73D44" w:rsidRDefault="00F55876" w:rsidP="00F55876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 w:rsidRPr="00BE55DC">
        <w:rPr>
          <w:rFonts w:ascii="Arial" w:hAnsi="Arial"/>
          <w:sz w:val="22"/>
          <w:szCs w:val="22"/>
        </w:rPr>
        <w:lastRenderedPageBreak/>
        <w:t xml:space="preserve">During the </w:t>
      </w:r>
      <w:r w:rsidR="005B2852">
        <w:rPr>
          <w:rFonts w:ascii="Arial" w:hAnsi="Arial"/>
          <w:sz w:val="22"/>
          <w:szCs w:val="22"/>
        </w:rPr>
        <w:t>three</w:t>
      </w:r>
      <w:r w:rsidRPr="00BE55DC">
        <w:rPr>
          <w:rFonts w:ascii="Arial" w:hAnsi="Arial" w:cs="Angsana New"/>
          <w:sz w:val="22"/>
          <w:szCs w:val="22"/>
          <w:cs/>
        </w:rPr>
        <w:t>-</w:t>
      </w:r>
      <w:r w:rsidRPr="00BE55DC">
        <w:rPr>
          <w:rFonts w:ascii="Arial" w:hAnsi="Arial"/>
          <w:sz w:val="22"/>
          <w:szCs w:val="22"/>
        </w:rPr>
        <w:t xml:space="preserve">month period ended </w:t>
      </w:r>
      <w:r w:rsidR="00554A11">
        <w:rPr>
          <w:rFonts w:ascii="Arial" w:hAnsi="Arial"/>
          <w:sz w:val="22"/>
          <w:szCs w:val="22"/>
        </w:rPr>
        <w:t>31 March 2022</w:t>
      </w:r>
      <w:r w:rsidRPr="00BE55DC">
        <w:rPr>
          <w:rFonts w:ascii="Arial" w:hAnsi="Arial"/>
          <w:sz w:val="22"/>
          <w:szCs w:val="22"/>
        </w:rPr>
        <w:t xml:space="preserve">, the Group recognised contract liabilities of Baht </w:t>
      </w:r>
      <w:r w:rsidR="001C3132">
        <w:rPr>
          <w:rFonts w:ascii="Arial" w:hAnsi="Arial"/>
          <w:sz w:val="22"/>
          <w:szCs w:val="22"/>
        </w:rPr>
        <w:t>4</w:t>
      </w:r>
      <w:r w:rsidRPr="00BE55DC">
        <w:rPr>
          <w:rFonts w:ascii="Arial" w:hAnsi="Arial"/>
          <w:sz w:val="22"/>
          <w:szCs w:val="22"/>
        </w:rPr>
        <w:t xml:space="preserve"> million </w:t>
      </w:r>
      <w:r w:rsidRPr="00BE55DC">
        <w:rPr>
          <w:rFonts w:ascii="Arial" w:hAnsi="Arial" w:cs="Angsana New"/>
          <w:sz w:val="22"/>
          <w:szCs w:val="22"/>
          <w:cs/>
        </w:rPr>
        <w:t>(</w:t>
      </w:r>
      <w:r w:rsidR="00554A11">
        <w:rPr>
          <w:rFonts w:ascii="Arial" w:hAnsi="Arial"/>
          <w:sz w:val="22"/>
          <w:szCs w:val="22"/>
        </w:rPr>
        <w:t>2021</w:t>
      </w:r>
      <w:r w:rsidRPr="00BE55DC">
        <w:rPr>
          <w:rFonts w:ascii="Arial" w:hAnsi="Arial" w:cs="Angsana New"/>
          <w:sz w:val="22"/>
          <w:szCs w:val="22"/>
          <w:cs/>
        </w:rPr>
        <w:t xml:space="preserve">: </w:t>
      </w:r>
      <w:r w:rsidRPr="00BE55DC">
        <w:rPr>
          <w:rFonts w:ascii="Arial" w:hAnsi="Arial"/>
          <w:sz w:val="22"/>
          <w:szCs w:val="22"/>
        </w:rPr>
        <w:t xml:space="preserve">Baht </w:t>
      </w:r>
      <w:r w:rsidR="004D736A">
        <w:rPr>
          <w:rFonts w:ascii="Arial" w:hAnsi="Arial"/>
          <w:sz w:val="22"/>
          <w:szCs w:val="22"/>
        </w:rPr>
        <w:t>4</w:t>
      </w:r>
      <w:r w:rsidRPr="00BE55DC">
        <w:rPr>
          <w:rFonts w:ascii="Arial" w:hAnsi="Arial"/>
          <w:sz w:val="22"/>
          <w:szCs w:val="22"/>
        </w:rPr>
        <w:t xml:space="preserve"> million</w:t>
      </w:r>
      <w:r w:rsidRPr="00BE55DC">
        <w:rPr>
          <w:rFonts w:ascii="Arial" w:hAnsi="Arial" w:cs="Angsana New"/>
          <w:sz w:val="22"/>
          <w:szCs w:val="22"/>
          <w:cs/>
        </w:rPr>
        <w:t xml:space="preserve">) </w:t>
      </w:r>
      <w:r w:rsidRPr="00BE55DC">
        <w:rPr>
          <w:rFonts w:ascii="Arial" w:hAnsi="Arial"/>
          <w:sz w:val="22"/>
          <w:szCs w:val="22"/>
        </w:rPr>
        <w:t xml:space="preserve">as revenue </w:t>
      </w:r>
      <w:r w:rsidRPr="00BE55DC">
        <w:rPr>
          <w:rFonts w:ascii="Arial" w:hAnsi="Arial" w:cs="Angsana New"/>
          <w:sz w:val="22"/>
          <w:szCs w:val="22"/>
          <w:cs/>
        </w:rPr>
        <w:t>(</w:t>
      </w:r>
      <w:r w:rsidRPr="00BE55DC">
        <w:rPr>
          <w:rFonts w:ascii="Arial" w:hAnsi="Arial"/>
          <w:sz w:val="22"/>
          <w:szCs w:val="22"/>
        </w:rPr>
        <w:t>The Company only</w:t>
      </w:r>
      <w:r w:rsidRPr="00BE55DC">
        <w:rPr>
          <w:rFonts w:ascii="Arial" w:hAnsi="Arial" w:cs="Angsana New"/>
          <w:sz w:val="22"/>
          <w:szCs w:val="22"/>
          <w:cs/>
        </w:rPr>
        <w:t xml:space="preserve">: </w:t>
      </w:r>
      <w:r w:rsidRPr="00BE55DC">
        <w:rPr>
          <w:rFonts w:ascii="Arial" w:hAnsi="Arial"/>
          <w:sz w:val="22"/>
          <w:szCs w:val="22"/>
        </w:rPr>
        <w:t xml:space="preserve">Baht </w:t>
      </w:r>
      <w:r w:rsidR="001C3132">
        <w:rPr>
          <w:rFonts w:ascii="Arial" w:hAnsi="Arial"/>
          <w:sz w:val="22"/>
          <w:szCs w:val="22"/>
        </w:rPr>
        <w:t>3</w:t>
      </w:r>
      <w:r w:rsidRPr="00BE55DC">
        <w:rPr>
          <w:rFonts w:ascii="Arial" w:hAnsi="Arial"/>
          <w:sz w:val="22"/>
          <w:szCs w:val="22"/>
        </w:rPr>
        <w:t xml:space="preserve"> million, </w:t>
      </w:r>
      <w:r w:rsidR="00554A11">
        <w:rPr>
          <w:rFonts w:ascii="Arial" w:hAnsi="Arial"/>
          <w:sz w:val="22"/>
          <w:szCs w:val="22"/>
        </w:rPr>
        <w:t>2021</w:t>
      </w:r>
      <w:r w:rsidRPr="00BE55DC">
        <w:rPr>
          <w:rFonts w:ascii="Arial" w:hAnsi="Arial" w:cs="Angsana New"/>
          <w:sz w:val="22"/>
          <w:szCs w:val="22"/>
          <w:cs/>
        </w:rPr>
        <w:t xml:space="preserve">: </w:t>
      </w:r>
      <w:r w:rsidRPr="00BE55DC">
        <w:rPr>
          <w:rFonts w:ascii="Arial" w:hAnsi="Arial"/>
          <w:sz w:val="22"/>
          <w:szCs w:val="22"/>
        </w:rPr>
        <w:t xml:space="preserve">Baht </w:t>
      </w:r>
      <w:r w:rsidR="004D736A">
        <w:rPr>
          <w:rFonts w:ascii="Arial" w:hAnsi="Arial"/>
          <w:sz w:val="22"/>
          <w:szCs w:val="22"/>
        </w:rPr>
        <w:t>2</w:t>
      </w:r>
      <w:r w:rsidRPr="00BE55DC">
        <w:rPr>
          <w:rFonts w:ascii="Arial" w:hAnsi="Arial"/>
          <w:sz w:val="22"/>
          <w:szCs w:val="22"/>
        </w:rPr>
        <w:t xml:space="preserve"> million</w:t>
      </w:r>
      <w:r w:rsidRPr="00BE55DC">
        <w:rPr>
          <w:rFonts w:ascii="Arial" w:hAnsi="Arial" w:cs="Angsana New"/>
          <w:sz w:val="22"/>
          <w:szCs w:val="22"/>
          <w:cs/>
        </w:rPr>
        <w:t>).</w:t>
      </w:r>
    </w:p>
    <w:p w14:paraId="228AD09B" w14:textId="77777777" w:rsidR="000843A1" w:rsidRPr="00A33B2E" w:rsidRDefault="000843A1" w:rsidP="000843A1">
      <w:pPr>
        <w:tabs>
          <w:tab w:val="left" w:pos="540"/>
          <w:tab w:val="left" w:pos="1440"/>
        </w:tabs>
        <w:spacing w:before="120" w:after="120" w:line="380" w:lineRule="exact"/>
        <w:jc w:val="both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5</w:t>
      </w:r>
      <w:r>
        <w:rPr>
          <w:rFonts w:ascii="Arial" w:hAnsi="Arial" w:cs="Angsana New"/>
          <w:b/>
          <w:bCs/>
          <w:sz w:val="22"/>
          <w:szCs w:val="22"/>
          <w:cs/>
        </w:rPr>
        <w:t>.</w:t>
      </w:r>
      <w:r>
        <w:rPr>
          <w:rFonts w:ascii="Arial" w:hAnsi="Arial"/>
          <w:b/>
          <w:bCs/>
          <w:sz w:val="22"/>
          <w:szCs w:val="22"/>
        </w:rPr>
        <w:tab/>
      </w:r>
      <w:r w:rsidRPr="00A33B2E">
        <w:rPr>
          <w:rFonts w:ascii="Arial" w:hAnsi="Arial"/>
          <w:b/>
          <w:bCs/>
          <w:sz w:val="22"/>
          <w:szCs w:val="22"/>
        </w:rPr>
        <w:t>Inventories</w:t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0843A1" w:rsidRPr="000A11EE" w14:paraId="77123700" w14:textId="77777777" w:rsidTr="00F97C76">
        <w:trPr>
          <w:tblHeader/>
        </w:trPr>
        <w:tc>
          <w:tcPr>
            <w:tcW w:w="3744" w:type="dxa"/>
          </w:tcPr>
          <w:p w14:paraId="427181AE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5760" w:type="dxa"/>
            <w:gridSpan w:val="4"/>
          </w:tcPr>
          <w:p w14:paraId="1788D2F8" w14:textId="77777777" w:rsidR="000843A1" w:rsidRPr="000A11EE" w:rsidRDefault="000843A1" w:rsidP="00F97C76">
            <w:pPr>
              <w:tabs>
                <w:tab w:val="center" w:pos="8100"/>
              </w:tabs>
              <w:spacing w:line="380" w:lineRule="exact"/>
              <w:ind w:left="-29" w:right="-29"/>
              <w:jc w:val="right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0A11EE">
              <w:rPr>
                <w:rFonts w:ascii="Arial" w:hAnsi="Arial"/>
                <w:sz w:val="21"/>
                <w:szCs w:val="21"/>
              </w:rPr>
              <w:t>Unit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 xml:space="preserve">: </w:t>
            </w:r>
            <w:r w:rsidRPr="000A11EE">
              <w:rPr>
                <w:rFonts w:ascii="Arial" w:hAnsi="Arial"/>
                <w:sz w:val="21"/>
                <w:szCs w:val="21"/>
              </w:rPr>
              <w:t>Thousand Baht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0843A1" w:rsidRPr="000A11EE" w14:paraId="7E4F0530" w14:textId="77777777" w:rsidTr="00F97C76">
        <w:trPr>
          <w:tblHeader/>
        </w:trPr>
        <w:tc>
          <w:tcPr>
            <w:tcW w:w="3744" w:type="dxa"/>
          </w:tcPr>
          <w:p w14:paraId="10D50313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2880" w:type="dxa"/>
            <w:gridSpan w:val="2"/>
          </w:tcPr>
          <w:p w14:paraId="56E39DFB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</w:rPr>
            </w:pPr>
            <w:r w:rsidRPr="000A11EE">
              <w:rPr>
                <w:rFonts w:ascii="Arial" w:hAnsi="Arial"/>
                <w:sz w:val="21"/>
                <w:szCs w:val="21"/>
              </w:rPr>
              <w:t>Consolidated</w:t>
            </w:r>
          </w:p>
          <w:p w14:paraId="75309B38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/>
                <w:sz w:val="21"/>
                <w:szCs w:val="21"/>
              </w:rPr>
              <w:t xml:space="preserve"> financial statements</w:t>
            </w:r>
          </w:p>
        </w:tc>
        <w:tc>
          <w:tcPr>
            <w:tcW w:w="2880" w:type="dxa"/>
            <w:gridSpan w:val="2"/>
          </w:tcPr>
          <w:p w14:paraId="64BFA8E8" w14:textId="77777777" w:rsidR="000843A1" w:rsidRPr="000A11EE" w:rsidRDefault="000843A1" w:rsidP="00F97C76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29" w:right="-29"/>
              <w:jc w:val="center"/>
              <w:rPr>
                <w:rFonts w:ascii="Arial" w:hAnsi="Arial"/>
                <w:i/>
                <w:iCs/>
                <w:szCs w:val="21"/>
              </w:rPr>
            </w:pPr>
            <w:r w:rsidRPr="000A11EE">
              <w:rPr>
                <w:rFonts w:ascii="Arial" w:hAnsi="Arial"/>
                <w:szCs w:val="21"/>
              </w:rPr>
              <w:t>Separate</w:t>
            </w:r>
          </w:p>
          <w:p w14:paraId="27BFA5F9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/>
                <w:sz w:val="21"/>
                <w:szCs w:val="21"/>
              </w:rPr>
              <w:t>financial statements</w:t>
            </w:r>
          </w:p>
        </w:tc>
      </w:tr>
      <w:tr w:rsidR="000843A1" w:rsidRPr="000A11EE" w14:paraId="37EDDC79" w14:textId="77777777" w:rsidTr="00F97C76">
        <w:trPr>
          <w:tblHeader/>
        </w:trPr>
        <w:tc>
          <w:tcPr>
            <w:tcW w:w="3744" w:type="dxa"/>
          </w:tcPr>
          <w:p w14:paraId="38870A6F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2FA811E0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sz w:val="21"/>
                <w:szCs w:val="21"/>
              </w:rPr>
              <w:t>31 March 2022</w:t>
            </w:r>
          </w:p>
        </w:tc>
        <w:tc>
          <w:tcPr>
            <w:tcW w:w="1440" w:type="dxa"/>
            <w:vAlign w:val="bottom"/>
          </w:tcPr>
          <w:p w14:paraId="5DC29823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 w:cs="Arial"/>
                <w:sz w:val="21"/>
                <w:szCs w:val="21"/>
              </w:rPr>
              <w:t>31 December 20</w:t>
            </w:r>
            <w:r>
              <w:rPr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1440" w:type="dxa"/>
            <w:vAlign w:val="bottom"/>
          </w:tcPr>
          <w:p w14:paraId="0D5367C9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sz w:val="21"/>
                <w:szCs w:val="21"/>
              </w:rPr>
              <w:t>31 March 2022</w:t>
            </w:r>
          </w:p>
        </w:tc>
        <w:tc>
          <w:tcPr>
            <w:tcW w:w="1440" w:type="dxa"/>
            <w:vAlign w:val="bottom"/>
          </w:tcPr>
          <w:p w14:paraId="53C1412A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 w:cs="Arial"/>
                <w:sz w:val="21"/>
                <w:szCs w:val="21"/>
              </w:rPr>
              <w:t>31 December 20</w:t>
            </w:r>
            <w:r>
              <w:rPr>
                <w:rFonts w:ascii="Arial" w:hAnsi="Arial" w:cs="Arial"/>
                <w:sz w:val="21"/>
                <w:szCs w:val="21"/>
              </w:rPr>
              <w:t>21</w:t>
            </w:r>
          </w:p>
        </w:tc>
      </w:tr>
      <w:tr w:rsidR="000843A1" w:rsidRPr="000A11EE" w14:paraId="4F44830E" w14:textId="77777777" w:rsidTr="00F97C76">
        <w:tc>
          <w:tcPr>
            <w:tcW w:w="3744" w:type="dxa"/>
            <w:shd w:val="clear" w:color="auto" w:fill="auto"/>
          </w:tcPr>
          <w:p w14:paraId="3B2FDD3B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</w:tcPr>
          <w:p w14:paraId="36470104" w14:textId="77777777" w:rsidR="000843A1" w:rsidRPr="000A11EE" w:rsidRDefault="000843A1" w:rsidP="00F97C76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1440" w:type="dxa"/>
          </w:tcPr>
          <w:p w14:paraId="5CFED576" w14:textId="77777777" w:rsidR="000843A1" w:rsidRPr="000A11EE" w:rsidRDefault="000843A1" w:rsidP="00F97C76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</w:rPr>
            </w:pP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0A11EE">
              <w:rPr>
                <w:rFonts w:ascii="Arial" w:hAnsi="Arial"/>
                <w:sz w:val="21"/>
                <w:szCs w:val="21"/>
              </w:rPr>
              <w:t>Audited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374FF5FF" w14:textId="77777777" w:rsidR="000843A1" w:rsidRPr="000A11EE" w:rsidRDefault="000843A1" w:rsidP="00F97C76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1440" w:type="dxa"/>
          </w:tcPr>
          <w:p w14:paraId="119D0138" w14:textId="77777777" w:rsidR="000843A1" w:rsidRPr="000A11EE" w:rsidRDefault="000843A1" w:rsidP="00F97C76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/>
                <w:sz w:val="21"/>
                <w:szCs w:val="21"/>
              </w:rPr>
            </w:pP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0A11EE">
              <w:rPr>
                <w:rFonts w:ascii="Arial" w:hAnsi="Arial"/>
                <w:sz w:val="21"/>
                <w:szCs w:val="21"/>
              </w:rPr>
              <w:t>Audited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0843A1" w:rsidRPr="000A11EE" w14:paraId="6AF08DF8" w14:textId="77777777" w:rsidTr="00F97C76">
        <w:tc>
          <w:tcPr>
            <w:tcW w:w="3744" w:type="dxa"/>
            <w:shd w:val="clear" w:color="auto" w:fill="auto"/>
          </w:tcPr>
          <w:p w14:paraId="12649564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/>
                <w:sz w:val="21"/>
                <w:szCs w:val="21"/>
              </w:rPr>
            </w:pPr>
            <w:r w:rsidRPr="000A11EE">
              <w:rPr>
                <w:rFonts w:ascii="Arial" w:hAnsi="Arial" w:cs="Arial"/>
                <w:sz w:val="21"/>
                <w:szCs w:val="21"/>
              </w:rPr>
              <w:t xml:space="preserve">Inventories 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 xml:space="preserve">- </w:t>
            </w:r>
            <w:r w:rsidRPr="000A11EE">
              <w:rPr>
                <w:rFonts w:ascii="Arial" w:hAnsi="Arial" w:cs="Arial"/>
                <w:sz w:val="21"/>
                <w:szCs w:val="21"/>
              </w:rPr>
              <w:t>cost</w:t>
            </w:r>
          </w:p>
        </w:tc>
        <w:tc>
          <w:tcPr>
            <w:tcW w:w="1440" w:type="dxa"/>
          </w:tcPr>
          <w:p w14:paraId="37C3E6FC" w14:textId="77777777" w:rsidR="000843A1" w:rsidRPr="000A11EE" w:rsidRDefault="000843A1" w:rsidP="00F97C76">
            <w:pP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612,694</w:t>
            </w:r>
          </w:p>
        </w:tc>
        <w:tc>
          <w:tcPr>
            <w:tcW w:w="1440" w:type="dxa"/>
          </w:tcPr>
          <w:p w14:paraId="71811A3A" w14:textId="77777777" w:rsidR="000843A1" w:rsidRPr="000A11EE" w:rsidRDefault="000843A1" w:rsidP="00F97C76">
            <w:pP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540,548</w:t>
            </w:r>
          </w:p>
        </w:tc>
        <w:tc>
          <w:tcPr>
            <w:tcW w:w="1440" w:type="dxa"/>
          </w:tcPr>
          <w:p w14:paraId="00D80442" w14:textId="77777777" w:rsidR="000843A1" w:rsidRPr="000A11EE" w:rsidRDefault="000843A1" w:rsidP="00F97C76">
            <w:pP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595,919</w:t>
            </w:r>
          </w:p>
        </w:tc>
        <w:tc>
          <w:tcPr>
            <w:tcW w:w="1440" w:type="dxa"/>
          </w:tcPr>
          <w:p w14:paraId="7A27FBB7" w14:textId="77777777" w:rsidR="000843A1" w:rsidRPr="000A11EE" w:rsidRDefault="000843A1" w:rsidP="00F97C76">
            <w:pPr>
              <w:tabs>
                <w:tab w:val="decimal" w:pos="117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523,772</w:t>
            </w:r>
          </w:p>
        </w:tc>
      </w:tr>
      <w:tr w:rsidR="000843A1" w:rsidRPr="000A11EE" w14:paraId="0A0B2709" w14:textId="77777777" w:rsidTr="00F97C76">
        <w:tc>
          <w:tcPr>
            <w:tcW w:w="3744" w:type="dxa"/>
            <w:shd w:val="clear" w:color="auto" w:fill="auto"/>
          </w:tcPr>
          <w:p w14:paraId="29835D74" w14:textId="77777777" w:rsidR="000843A1" w:rsidRPr="000A11EE" w:rsidRDefault="000843A1" w:rsidP="00F97C76">
            <w:pPr>
              <w:spacing w:line="380" w:lineRule="exact"/>
              <w:ind w:right="-108"/>
              <w:rPr>
                <w:rFonts w:ascii="Arial" w:hAnsi="Arial"/>
                <w:sz w:val="21"/>
                <w:szCs w:val="21"/>
                <w:u w:val="single"/>
              </w:rPr>
            </w:pPr>
            <w:r w:rsidRPr="000A11EE">
              <w:rPr>
                <w:rFonts w:ascii="Arial" w:hAnsi="Arial" w:cs="Arial"/>
                <w:sz w:val="21"/>
                <w:szCs w:val="21"/>
              </w:rPr>
              <w:t>Reduce cost to net realisable value</w:t>
            </w:r>
          </w:p>
        </w:tc>
        <w:tc>
          <w:tcPr>
            <w:tcW w:w="1440" w:type="dxa"/>
          </w:tcPr>
          <w:p w14:paraId="2FA4F672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>
              <w:rPr>
                <w:rFonts w:ascii="Arial" w:hAnsi="Arial"/>
                <w:sz w:val="21"/>
                <w:szCs w:val="21"/>
              </w:rPr>
              <w:t>18,972</w:t>
            </w:r>
            <w:r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668F3BF1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>
              <w:rPr>
                <w:rFonts w:ascii="Arial" w:hAnsi="Arial"/>
                <w:sz w:val="21"/>
                <w:szCs w:val="21"/>
              </w:rPr>
              <w:t>20,026</w:t>
            </w:r>
            <w:r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1FFB8629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>
              <w:rPr>
                <w:rFonts w:ascii="Arial" w:hAnsi="Arial"/>
                <w:sz w:val="21"/>
                <w:szCs w:val="21"/>
              </w:rPr>
              <w:t>12,865</w:t>
            </w:r>
            <w:r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0F56A52B" w14:textId="77777777" w:rsidR="000843A1" w:rsidRPr="000A11EE" w:rsidRDefault="000843A1" w:rsidP="00F97C7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>
              <w:rPr>
                <w:rFonts w:ascii="Arial" w:hAnsi="Arial"/>
                <w:sz w:val="21"/>
                <w:szCs w:val="21"/>
              </w:rPr>
              <w:t>13,919</w:t>
            </w:r>
            <w:r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0843A1" w:rsidRPr="000A11EE" w14:paraId="382E0377" w14:textId="77777777" w:rsidTr="00F97C76">
        <w:tc>
          <w:tcPr>
            <w:tcW w:w="3744" w:type="dxa"/>
          </w:tcPr>
          <w:p w14:paraId="68E53186" w14:textId="77777777" w:rsidR="000843A1" w:rsidRPr="000A11EE" w:rsidRDefault="000843A1" w:rsidP="00F97C76">
            <w:pPr>
              <w:spacing w:line="380" w:lineRule="exact"/>
              <w:ind w:left="150" w:right="-108" w:hanging="150"/>
              <w:rPr>
                <w:rFonts w:ascii="Arial" w:hAnsi="Arial"/>
                <w:sz w:val="21"/>
                <w:szCs w:val="21"/>
                <w:highlight w:val="cyan"/>
                <w:cs/>
              </w:rPr>
            </w:pPr>
            <w:r w:rsidRPr="000A11EE">
              <w:rPr>
                <w:rFonts w:ascii="Arial" w:hAnsi="Arial" w:cs="Arial"/>
                <w:sz w:val="21"/>
                <w:szCs w:val="21"/>
              </w:rPr>
              <w:t xml:space="preserve">Inventories </w:t>
            </w:r>
            <w:r w:rsidRPr="000A11EE">
              <w:rPr>
                <w:rFonts w:ascii="Arial" w:hAnsi="Arial" w:cs="Angsana New"/>
                <w:sz w:val="21"/>
                <w:szCs w:val="21"/>
                <w:cs/>
              </w:rPr>
              <w:t xml:space="preserve">- </w:t>
            </w:r>
            <w:r w:rsidRPr="000A11EE">
              <w:rPr>
                <w:rFonts w:ascii="Arial" w:hAnsi="Arial" w:cs="Arial"/>
                <w:sz w:val="21"/>
                <w:szCs w:val="21"/>
              </w:rPr>
              <w:t>net</w:t>
            </w:r>
          </w:p>
        </w:tc>
        <w:tc>
          <w:tcPr>
            <w:tcW w:w="1440" w:type="dxa"/>
          </w:tcPr>
          <w:p w14:paraId="3BA9D6CB" w14:textId="77777777" w:rsidR="000843A1" w:rsidRPr="000A11EE" w:rsidRDefault="000843A1" w:rsidP="00F97C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593,722</w:t>
            </w:r>
          </w:p>
        </w:tc>
        <w:tc>
          <w:tcPr>
            <w:tcW w:w="1440" w:type="dxa"/>
          </w:tcPr>
          <w:p w14:paraId="7DA1FFE9" w14:textId="77777777" w:rsidR="000843A1" w:rsidRPr="000A11EE" w:rsidRDefault="000843A1" w:rsidP="00F97C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520,522</w:t>
            </w:r>
          </w:p>
        </w:tc>
        <w:tc>
          <w:tcPr>
            <w:tcW w:w="1440" w:type="dxa"/>
          </w:tcPr>
          <w:p w14:paraId="4AE38980" w14:textId="77777777" w:rsidR="000843A1" w:rsidRPr="000A11EE" w:rsidRDefault="000843A1" w:rsidP="00F97C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583,054</w:t>
            </w:r>
          </w:p>
        </w:tc>
        <w:tc>
          <w:tcPr>
            <w:tcW w:w="1440" w:type="dxa"/>
          </w:tcPr>
          <w:p w14:paraId="161ED715" w14:textId="77777777" w:rsidR="000843A1" w:rsidRPr="000A11EE" w:rsidRDefault="000843A1" w:rsidP="00F97C76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ind w:left="-29" w:right="-29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509,853</w:t>
            </w:r>
          </w:p>
        </w:tc>
      </w:tr>
    </w:tbl>
    <w:p w14:paraId="2DAF15F6" w14:textId="77777777" w:rsidR="000843A1" w:rsidRDefault="000843A1" w:rsidP="006B2E4E">
      <w:pPr>
        <w:spacing w:before="120" w:after="120" w:line="380" w:lineRule="exact"/>
        <w:ind w:left="547" w:hanging="547"/>
        <w:rPr>
          <w:rFonts w:ascii="Arial" w:hAnsi="Arial" w:cs="Browallia New"/>
          <w:b/>
          <w:bCs/>
          <w:sz w:val="22"/>
          <w:szCs w:val="28"/>
        </w:rPr>
      </w:pPr>
    </w:p>
    <w:p w14:paraId="2758512C" w14:textId="77777777" w:rsidR="000843A1" w:rsidRDefault="000843A1">
      <w:pPr>
        <w:overflowPunct/>
        <w:autoSpaceDE/>
        <w:autoSpaceDN/>
        <w:adjustRightInd/>
        <w:textAlignment w:val="auto"/>
        <w:rPr>
          <w:rFonts w:ascii="Arial" w:hAnsi="Arial" w:cs="Browallia New"/>
          <w:b/>
          <w:bCs/>
          <w:sz w:val="22"/>
          <w:szCs w:val="28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3D60403F" w14:textId="30EA4B52" w:rsidR="00D365DC" w:rsidRDefault="00381A9D" w:rsidP="006B2E4E">
      <w:pPr>
        <w:spacing w:before="120" w:after="120" w:line="380" w:lineRule="exact"/>
        <w:ind w:left="547" w:hanging="547"/>
        <w:rPr>
          <w:rFonts w:ascii="Arial" w:hAnsi="Arial" w:cs="Browallia New"/>
          <w:b/>
          <w:bCs/>
          <w:sz w:val="22"/>
          <w:szCs w:val="28"/>
        </w:rPr>
      </w:pPr>
      <w:r>
        <w:rPr>
          <w:rFonts w:ascii="Arial" w:hAnsi="Arial" w:cs="Browallia New"/>
          <w:b/>
          <w:bCs/>
          <w:sz w:val="22"/>
          <w:szCs w:val="28"/>
        </w:rPr>
        <w:lastRenderedPageBreak/>
        <w:t>6</w:t>
      </w:r>
      <w:r w:rsidR="00D365DC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D365DC" w:rsidRPr="00F1649C">
        <w:rPr>
          <w:rFonts w:ascii="Arial" w:hAnsi="Arial" w:cs="Arial"/>
          <w:b/>
          <w:bCs/>
          <w:sz w:val="22"/>
          <w:szCs w:val="22"/>
        </w:rPr>
        <w:tab/>
      </w:r>
      <w:r w:rsidR="00715D53">
        <w:rPr>
          <w:rFonts w:ascii="Arial" w:hAnsi="Arial" w:cs="Browallia New"/>
          <w:b/>
          <w:bCs/>
          <w:sz w:val="22"/>
          <w:szCs w:val="28"/>
        </w:rPr>
        <w:t>Restricted bank deposits</w:t>
      </w:r>
    </w:p>
    <w:p w14:paraId="3173AA7D" w14:textId="1C75786A" w:rsidR="00D365DC" w:rsidRPr="00912A30" w:rsidRDefault="00912A30" w:rsidP="00D365DC">
      <w:pPr>
        <w:spacing w:before="120" w:after="60" w:line="380" w:lineRule="exact"/>
        <w:ind w:left="547"/>
        <w:jc w:val="thaiDistribute"/>
        <w:rPr>
          <w:rFonts w:ascii="Arial" w:hAnsi="Arial" w:cstheme="minorBidi"/>
          <w:sz w:val="22"/>
          <w:szCs w:val="22"/>
          <w:cs/>
        </w:rPr>
      </w:pPr>
      <w:r w:rsidRPr="00912A30">
        <w:rPr>
          <w:rFonts w:ascii="Arial" w:hAnsi="Arial" w:cs="Arial"/>
          <w:sz w:val="22"/>
          <w:szCs w:val="22"/>
        </w:rPr>
        <w:t xml:space="preserve">The balance as </w:t>
      </w:r>
      <w:r w:rsidR="00920FD0">
        <w:rPr>
          <w:rFonts w:ascii="Arial" w:hAnsi="Arial" w:cs="Arial"/>
          <w:sz w:val="22"/>
          <w:szCs w:val="22"/>
        </w:rPr>
        <w:t>at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554A11">
        <w:rPr>
          <w:rFonts w:ascii="Arial" w:hAnsi="Arial" w:cs="Arial"/>
          <w:sz w:val="22"/>
          <w:szCs w:val="22"/>
        </w:rPr>
        <w:t>31 March 2022</w:t>
      </w:r>
      <w:r w:rsidRPr="00912A30">
        <w:rPr>
          <w:rFonts w:ascii="Arial" w:hAnsi="Arial" w:cs="Arial"/>
          <w:sz w:val="22"/>
          <w:szCs w:val="22"/>
        </w:rPr>
        <w:t xml:space="preserve"> of </w:t>
      </w:r>
      <w:r w:rsidR="007B20E0">
        <w:rPr>
          <w:rFonts w:ascii="Arial" w:hAnsi="Arial" w:cs="Arial"/>
          <w:sz w:val="22"/>
          <w:szCs w:val="22"/>
        </w:rPr>
        <w:t>r</w:t>
      </w:r>
      <w:r w:rsidR="007B20E0" w:rsidRPr="007B20E0">
        <w:rPr>
          <w:rFonts w:ascii="Arial" w:hAnsi="Arial" w:cs="Arial"/>
          <w:sz w:val="22"/>
          <w:szCs w:val="22"/>
        </w:rPr>
        <w:t>estricted bank deposits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BA7853">
        <w:rPr>
          <w:rFonts w:ascii="Arial" w:hAnsi="Arial" w:cs="Arial"/>
          <w:sz w:val="22"/>
          <w:szCs w:val="22"/>
        </w:rPr>
        <w:t>was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E9219B">
        <w:rPr>
          <w:rFonts w:ascii="Arial" w:hAnsi="Arial" w:cs="Arial"/>
          <w:sz w:val="22"/>
          <w:szCs w:val="22"/>
        </w:rPr>
        <w:t>fixed</w:t>
      </w:r>
      <w:r w:rsidR="007B20E0">
        <w:rPr>
          <w:rFonts w:ascii="Arial" w:hAnsi="Arial" w:cs="Arial"/>
          <w:sz w:val="22"/>
          <w:szCs w:val="22"/>
        </w:rPr>
        <w:t xml:space="preserve"> bank</w:t>
      </w:r>
      <w:r w:rsidRPr="00912A30">
        <w:rPr>
          <w:rFonts w:ascii="Arial" w:hAnsi="Arial" w:cs="Arial"/>
          <w:sz w:val="22"/>
          <w:szCs w:val="22"/>
        </w:rPr>
        <w:t xml:space="preserve"> deposits</w:t>
      </w:r>
      <w:r w:rsidR="00BA7853">
        <w:rPr>
          <w:rFonts w:ascii="Arial" w:hAnsi="Arial" w:cs="Arial"/>
          <w:sz w:val="22"/>
          <w:szCs w:val="22"/>
        </w:rPr>
        <w:t xml:space="preserve"> secured by the </w:t>
      </w:r>
      <w:r w:rsidRPr="00912A30">
        <w:rPr>
          <w:rFonts w:ascii="Arial" w:hAnsi="Arial" w:cs="Arial"/>
          <w:sz w:val="22"/>
          <w:szCs w:val="22"/>
        </w:rPr>
        <w:t xml:space="preserve">Group for </w:t>
      </w:r>
      <w:r w:rsidR="007B20E0">
        <w:rPr>
          <w:rFonts w:ascii="Arial" w:hAnsi="Arial" w:cs="Arial"/>
          <w:sz w:val="22"/>
          <w:szCs w:val="22"/>
        </w:rPr>
        <w:t>b</w:t>
      </w:r>
      <w:r w:rsidRPr="00912A30">
        <w:rPr>
          <w:rFonts w:ascii="Arial" w:hAnsi="Arial" w:cs="Arial"/>
          <w:sz w:val="22"/>
          <w:szCs w:val="22"/>
        </w:rPr>
        <w:t>ank overdrafts</w:t>
      </w:r>
      <w:r w:rsidR="008659D3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659D3" w:rsidRPr="008659D3">
        <w:rPr>
          <w:rFonts w:ascii="Arial" w:hAnsi="Arial" w:cs="Arial"/>
          <w:sz w:val="22"/>
          <w:szCs w:val="22"/>
        </w:rPr>
        <w:t>and short</w:t>
      </w:r>
      <w:r w:rsidR="008659D3" w:rsidRPr="008659D3">
        <w:rPr>
          <w:rFonts w:ascii="Arial" w:hAnsi="Arial" w:cs="Angsana New"/>
          <w:sz w:val="22"/>
          <w:szCs w:val="22"/>
          <w:cs/>
        </w:rPr>
        <w:t>-</w:t>
      </w:r>
      <w:r w:rsidR="008659D3" w:rsidRPr="008659D3">
        <w:rPr>
          <w:rFonts w:ascii="Arial" w:hAnsi="Arial" w:cs="Arial"/>
          <w:sz w:val="22"/>
          <w:szCs w:val="22"/>
        </w:rPr>
        <w:t>term loans from financial institutions</w:t>
      </w:r>
      <w:r w:rsidR="000D05AE">
        <w:rPr>
          <w:rFonts w:ascii="Arial" w:hAnsi="Arial" w:cstheme="minorBidi"/>
          <w:sz w:val="22"/>
          <w:szCs w:val="22"/>
        </w:rPr>
        <w:t xml:space="preserve"> amounting </w:t>
      </w:r>
      <w:r w:rsidR="00E61A15">
        <w:rPr>
          <w:rFonts w:ascii="Arial" w:hAnsi="Arial" w:cstheme="minorBidi"/>
          <w:sz w:val="22"/>
          <w:szCs w:val="22"/>
        </w:rPr>
        <w:t>to</w:t>
      </w:r>
      <w:r w:rsidR="00100498">
        <w:rPr>
          <w:rFonts w:ascii="Arial" w:hAnsi="Arial" w:cs="Arial"/>
          <w:sz w:val="22"/>
          <w:szCs w:val="22"/>
        </w:rPr>
        <w:t xml:space="preserve"> Baht </w:t>
      </w:r>
      <w:r w:rsidR="000843A1">
        <w:rPr>
          <w:rFonts w:ascii="Arial" w:hAnsi="Arial" w:cs="Arial"/>
          <w:sz w:val="22"/>
          <w:szCs w:val="22"/>
        </w:rPr>
        <w:t>17</w:t>
      </w:r>
      <w:r w:rsidRPr="00912A30">
        <w:rPr>
          <w:rFonts w:ascii="Arial" w:hAnsi="Arial" w:cs="Arial"/>
          <w:sz w:val="22"/>
          <w:szCs w:val="22"/>
        </w:rPr>
        <w:t xml:space="preserve"> million </w:t>
      </w:r>
      <w:r w:rsidRPr="00912A30">
        <w:rPr>
          <w:rFonts w:ascii="Arial" w:hAnsi="Arial" w:cs="Angsana New"/>
          <w:sz w:val="22"/>
          <w:szCs w:val="22"/>
          <w:cs/>
        </w:rPr>
        <w:t>(</w:t>
      </w:r>
      <w:r w:rsidRPr="00912A30">
        <w:rPr>
          <w:rFonts w:ascii="Arial" w:hAnsi="Arial" w:cs="Arial"/>
          <w:sz w:val="22"/>
          <w:szCs w:val="22"/>
        </w:rPr>
        <w:t>the Company only</w:t>
      </w:r>
      <w:r w:rsidRPr="00912A30">
        <w:rPr>
          <w:rFonts w:ascii="Arial" w:hAnsi="Arial" w:cs="Angsana New"/>
          <w:sz w:val="22"/>
          <w:szCs w:val="22"/>
          <w:cs/>
        </w:rPr>
        <w:t>:</w:t>
      </w:r>
      <w:r w:rsidR="00586DB0">
        <w:rPr>
          <w:rFonts w:ascii="Arial" w:hAnsi="Arial" w:cs="Angsana New"/>
          <w:sz w:val="22"/>
          <w:szCs w:val="22"/>
          <w:cs/>
        </w:rPr>
        <w:t xml:space="preserve"> </w:t>
      </w:r>
      <w:r w:rsidR="000843A1">
        <w:rPr>
          <w:rFonts w:ascii="Arial" w:hAnsi="Arial" w:cs="Arial"/>
          <w:sz w:val="22"/>
          <w:szCs w:val="22"/>
        </w:rPr>
        <w:t>Nil</w:t>
      </w:r>
      <w:r w:rsidRPr="00912A30">
        <w:rPr>
          <w:rFonts w:ascii="Arial" w:hAnsi="Arial" w:cs="Angsana New"/>
          <w:sz w:val="22"/>
          <w:szCs w:val="22"/>
          <w:cs/>
        </w:rPr>
        <w:t xml:space="preserve">). </w:t>
      </w:r>
      <w:r w:rsidR="00BD0522">
        <w:rPr>
          <w:rFonts w:ascii="Arial" w:hAnsi="Arial" w:cs="Arial"/>
          <w:sz w:val="22"/>
          <w:szCs w:val="22"/>
        </w:rPr>
        <w:t>Moreover</w:t>
      </w:r>
      <w:r w:rsidRPr="00912A30">
        <w:rPr>
          <w:rFonts w:ascii="Arial" w:hAnsi="Arial" w:cs="Arial"/>
          <w:sz w:val="22"/>
          <w:szCs w:val="22"/>
        </w:rPr>
        <w:t>, the Company's bank deposits</w:t>
      </w:r>
      <w:r w:rsidR="00E61A15">
        <w:rPr>
          <w:rFonts w:ascii="Arial" w:hAnsi="Arial" w:cs="Arial"/>
          <w:sz w:val="22"/>
          <w:szCs w:val="22"/>
        </w:rPr>
        <w:t xml:space="preserve"> of</w:t>
      </w:r>
      <w:r w:rsidR="00EF3D03">
        <w:rPr>
          <w:rFonts w:ascii="Arial" w:hAnsi="Arial" w:cs="Arial"/>
          <w:sz w:val="22"/>
          <w:szCs w:val="22"/>
        </w:rPr>
        <w:t xml:space="preserve"> USD </w:t>
      </w:r>
      <w:r w:rsidR="00627694">
        <w:rPr>
          <w:rFonts w:ascii="Arial" w:hAnsi="Arial" w:cs="Arial"/>
          <w:sz w:val="22"/>
          <w:szCs w:val="22"/>
        </w:rPr>
        <w:t>0</w:t>
      </w:r>
      <w:r w:rsidR="00627694">
        <w:rPr>
          <w:rFonts w:ascii="Arial" w:hAnsi="Arial" w:cs="Angsana New"/>
          <w:sz w:val="22"/>
          <w:szCs w:val="22"/>
          <w:cs/>
        </w:rPr>
        <w:t>.</w:t>
      </w:r>
      <w:r w:rsidR="00627694">
        <w:rPr>
          <w:rFonts w:ascii="Arial" w:hAnsi="Arial" w:cs="Arial"/>
          <w:sz w:val="22"/>
          <w:szCs w:val="22"/>
        </w:rPr>
        <w:t>81</w:t>
      </w:r>
      <w:r w:rsidR="00EF3D03"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EF3D03">
        <w:rPr>
          <w:rFonts w:ascii="Arial" w:hAnsi="Arial" w:cs="Arial"/>
          <w:sz w:val="22"/>
          <w:szCs w:val="22"/>
        </w:rPr>
        <w:t>m</w:t>
      </w:r>
      <w:r w:rsidR="00EF3D03" w:rsidRPr="00912A30">
        <w:rPr>
          <w:rFonts w:ascii="Arial" w:hAnsi="Arial" w:cs="Arial"/>
          <w:sz w:val="22"/>
          <w:szCs w:val="22"/>
        </w:rPr>
        <w:t>illion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6B2E4E">
        <w:rPr>
          <w:rFonts w:ascii="Arial" w:hAnsi="Arial" w:cs="Arial"/>
          <w:sz w:val="22"/>
          <w:szCs w:val="22"/>
        </w:rPr>
        <w:t xml:space="preserve">or approximately of Baht </w:t>
      </w:r>
      <w:r w:rsidR="00627694">
        <w:rPr>
          <w:rFonts w:ascii="Arial" w:hAnsi="Arial" w:cs="Arial"/>
          <w:sz w:val="22"/>
          <w:szCs w:val="22"/>
        </w:rPr>
        <w:t>26</w:t>
      </w:r>
      <w:r w:rsidR="00627694">
        <w:rPr>
          <w:rFonts w:ascii="Arial" w:hAnsi="Arial" w:cs="Angsana New"/>
          <w:sz w:val="22"/>
          <w:szCs w:val="22"/>
          <w:cs/>
        </w:rPr>
        <w:t>.</w:t>
      </w:r>
      <w:r w:rsidR="00627694">
        <w:rPr>
          <w:rFonts w:ascii="Arial" w:hAnsi="Arial" w:cs="Arial"/>
          <w:sz w:val="22"/>
          <w:szCs w:val="22"/>
        </w:rPr>
        <w:t>85</w:t>
      </w:r>
      <w:r w:rsidR="006B2E4E">
        <w:rPr>
          <w:rFonts w:ascii="Arial" w:hAnsi="Arial" w:cs="Arial"/>
          <w:sz w:val="22"/>
          <w:szCs w:val="22"/>
        </w:rPr>
        <w:t xml:space="preserve"> million </w:t>
      </w:r>
      <w:r w:rsidRPr="00912A30">
        <w:rPr>
          <w:rFonts w:ascii="Arial" w:hAnsi="Arial" w:cs="Arial"/>
          <w:sz w:val="22"/>
          <w:szCs w:val="22"/>
        </w:rPr>
        <w:t>were used as collateral for a loan</w:t>
      </w:r>
      <w:r w:rsidR="00355B8E">
        <w:rPr>
          <w:rFonts w:ascii="Arial" w:hAnsi="Arial" w:cstheme="minorBidi" w:hint="cs"/>
          <w:sz w:val="22"/>
          <w:szCs w:val="22"/>
          <w:cs/>
        </w:rPr>
        <w:t xml:space="preserve"> </w:t>
      </w:r>
      <w:r w:rsidR="00355B8E">
        <w:rPr>
          <w:rFonts w:ascii="Arial" w:hAnsi="Arial" w:cstheme="minorBidi"/>
          <w:sz w:val="22"/>
          <w:szCs w:val="22"/>
        </w:rPr>
        <w:t>of</w:t>
      </w:r>
      <w:r w:rsidRPr="00912A30">
        <w:rPr>
          <w:rFonts w:ascii="Arial" w:hAnsi="Arial" w:cs="Arial"/>
          <w:sz w:val="22"/>
          <w:szCs w:val="22"/>
        </w:rPr>
        <w:t xml:space="preserve"> Phu Khanh Solar Power Joint Stock Company</w:t>
      </w:r>
      <w:r w:rsidR="00D44E93" w:rsidRPr="00D44E93">
        <w:rPr>
          <w:rFonts w:ascii="Arial" w:hAnsi="Arial" w:cs="Arial"/>
          <w:sz w:val="22"/>
          <w:szCs w:val="22"/>
        </w:rPr>
        <w:t xml:space="preserve">, </w:t>
      </w:r>
      <w:r w:rsidR="00BA7853">
        <w:rPr>
          <w:rFonts w:ascii="Arial" w:hAnsi="Arial" w:cs="Arial"/>
          <w:sz w:val="22"/>
          <w:szCs w:val="22"/>
        </w:rPr>
        <w:t>the Company</w:t>
      </w:r>
      <w:r w:rsidR="00BA7853">
        <w:rPr>
          <w:rFonts w:ascii="Arial" w:hAnsi="Arial" w:cs="Angsana New"/>
          <w:sz w:val="22"/>
          <w:szCs w:val="22"/>
          <w:cs/>
        </w:rPr>
        <w:t>’</w:t>
      </w:r>
      <w:r w:rsidR="00BA7853">
        <w:rPr>
          <w:rFonts w:ascii="Arial" w:hAnsi="Arial" w:cs="Arial"/>
          <w:sz w:val="22"/>
          <w:szCs w:val="22"/>
        </w:rPr>
        <w:t>s associate</w:t>
      </w:r>
      <w:r w:rsidRPr="00912A30">
        <w:rPr>
          <w:rFonts w:ascii="Arial" w:hAnsi="Arial" w:cs="Angsana New"/>
          <w:sz w:val="22"/>
          <w:szCs w:val="22"/>
          <w:cs/>
        </w:rPr>
        <w:t xml:space="preserve"> (</w:t>
      </w:r>
      <w:r w:rsidRPr="00912A30">
        <w:rPr>
          <w:rFonts w:ascii="Arial" w:hAnsi="Arial" w:cs="Arial"/>
          <w:sz w:val="22"/>
          <w:szCs w:val="22"/>
        </w:rPr>
        <w:t xml:space="preserve">31 December </w:t>
      </w:r>
      <w:r w:rsidR="00554A11">
        <w:rPr>
          <w:rFonts w:ascii="Arial" w:hAnsi="Arial" w:cs="Arial"/>
          <w:sz w:val="22"/>
          <w:szCs w:val="22"/>
        </w:rPr>
        <w:t>2021</w:t>
      </w:r>
      <w:r w:rsidRPr="00912A30">
        <w:rPr>
          <w:rFonts w:ascii="Arial" w:hAnsi="Arial" w:cs="Angsana New"/>
          <w:sz w:val="22"/>
          <w:szCs w:val="22"/>
          <w:cs/>
        </w:rPr>
        <w:t xml:space="preserve">: </w:t>
      </w:r>
      <w:r w:rsidRPr="00912A30">
        <w:rPr>
          <w:rFonts w:ascii="Arial" w:hAnsi="Arial" w:cs="Arial"/>
          <w:sz w:val="22"/>
          <w:szCs w:val="22"/>
        </w:rPr>
        <w:t xml:space="preserve">guarantee for </w:t>
      </w:r>
      <w:r w:rsidR="008659D3" w:rsidRPr="008659D3">
        <w:rPr>
          <w:rFonts w:ascii="Arial" w:hAnsi="Arial" w:cs="Arial"/>
          <w:sz w:val="22"/>
          <w:szCs w:val="22"/>
        </w:rPr>
        <w:t>bank overdrafts and short</w:t>
      </w:r>
      <w:r w:rsidR="008659D3" w:rsidRPr="008659D3">
        <w:rPr>
          <w:rFonts w:ascii="Arial" w:hAnsi="Arial" w:cs="Angsana New"/>
          <w:sz w:val="22"/>
          <w:szCs w:val="22"/>
          <w:cs/>
        </w:rPr>
        <w:t>-</w:t>
      </w:r>
      <w:r w:rsidR="008659D3" w:rsidRPr="008659D3">
        <w:rPr>
          <w:rFonts w:ascii="Arial" w:hAnsi="Arial" w:cs="Arial"/>
          <w:sz w:val="22"/>
          <w:szCs w:val="22"/>
        </w:rPr>
        <w:t>term loans from financial institutions</w:t>
      </w:r>
      <w:r w:rsidRPr="00912A30">
        <w:rPr>
          <w:rFonts w:ascii="Arial" w:hAnsi="Arial" w:cs="Arial"/>
          <w:sz w:val="22"/>
          <w:szCs w:val="22"/>
        </w:rPr>
        <w:t xml:space="preserve"> amoun</w:t>
      </w:r>
      <w:r w:rsidR="00E61A15">
        <w:rPr>
          <w:rFonts w:ascii="Arial" w:hAnsi="Arial" w:cs="Arial"/>
          <w:sz w:val="22"/>
          <w:szCs w:val="22"/>
        </w:rPr>
        <w:t>ting to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0C06A2">
        <w:rPr>
          <w:rFonts w:ascii="Arial" w:hAnsi="Arial" w:cs="Arial"/>
          <w:sz w:val="22"/>
          <w:szCs w:val="22"/>
        </w:rPr>
        <w:t xml:space="preserve">Baht </w:t>
      </w:r>
      <w:r w:rsidR="00554A11">
        <w:rPr>
          <w:rFonts w:ascii="Arial" w:hAnsi="Arial" w:cs="Arial"/>
          <w:sz w:val="22"/>
          <w:szCs w:val="22"/>
        </w:rPr>
        <w:t>17</w:t>
      </w:r>
      <w:r w:rsidRPr="00912A30">
        <w:rPr>
          <w:rFonts w:ascii="Arial" w:hAnsi="Arial" w:cs="Arial"/>
          <w:sz w:val="22"/>
          <w:szCs w:val="22"/>
        </w:rPr>
        <w:t xml:space="preserve"> million </w:t>
      </w:r>
      <w:r w:rsidRPr="00912A30">
        <w:rPr>
          <w:rFonts w:ascii="Arial" w:hAnsi="Arial" w:cs="Angsana New"/>
          <w:sz w:val="22"/>
          <w:szCs w:val="22"/>
          <w:cs/>
        </w:rPr>
        <w:t>(</w:t>
      </w:r>
      <w:r w:rsidRPr="00912A30">
        <w:rPr>
          <w:rFonts w:ascii="Arial" w:hAnsi="Arial" w:cs="Arial"/>
          <w:sz w:val="22"/>
          <w:szCs w:val="22"/>
        </w:rPr>
        <w:t xml:space="preserve">the </w:t>
      </w:r>
      <w:r w:rsidR="000C06A2">
        <w:rPr>
          <w:rFonts w:ascii="Arial" w:hAnsi="Arial" w:cs="Arial"/>
          <w:sz w:val="22"/>
          <w:szCs w:val="22"/>
        </w:rPr>
        <w:t>C</w:t>
      </w:r>
      <w:r w:rsidRPr="00912A30">
        <w:rPr>
          <w:rFonts w:ascii="Arial" w:hAnsi="Arial" w:cs="Arial"/>
          <w:sz w:val="22"/>
          <w:szCs w:val="22"/>
        </w:rPr>
        <w:t>ompany only</w:t>
      </w:r>
      <w:r w:rsidRPr="00912A30">
        <w:rPr>
          <w:rFonts w:ascii="Arial" w:hAnsi="Arial" w:cs="Angsana New"/>
          <w:sz w:val="22"/>
          <w:szCs w:val="22"/>
          <w:cs/>
        </w:rPr>
        <w:t xml:space="preserve">: </w:t>
      </w:r>
      <w:r w:rsidR="00754E5A">
        <w:rPr>
          <w:rFonts w:ascii="Arial" w:hAnsi="Arial" w:cs="Arial"/>
          <w:sz w:val="22"/>
          <w:szCs w:val="22"/>
        </w:rPr>
        <w:t>Nil</w:t>
      </w:r>
      <w:r w:rsidRPr="00912A30">
        <w:rPr>
          <w:rFonts w:ascii="Arial" w:hAnsi="Arial" w:cs="Angsana New"/>
          <w:sz w:val="22"/>
          <w:szCs w:val="22"/>
          <w:cs/>
        </w:rPr>
        <w:t xml:space="preserve">) </w:t>
      </w:r>
      <w:r w:rsidRPr="00912A30">
        <w:rPr>
          <w:rFonts w:ascii="Arial" w:hAnsi="Arial" w:cs="Arial"/>
          <w:sz w:val="22"/>
          <w:szCs w:val="22"/>
        </w:rPr>
        <w:t>and used as collateral for the loan</w:t>
      </w:r>
      <w:r w:rsidR="000B45E4">
        <w:rPr>
          <w:rFonts w:ascii="Arial" w:hAnsi="Arial" w:cs="Arial"/>
          <w:sz w:val="22"/>
          <w:szCs w:val="22"/>
        </w:rPr>
        <w:t xml:space="preserve"> facilit</w:t>
      </w:r>
      <w:r w:rsidR="00BA7853">
        <w:rPr>
          <w:rFonts w:ascii="Arial" w:hAnsi="Arial" w:cs="Arial"/>
          <w:sz w:val="22"/>
          <w:szCs w:val="22"/>
        </w:rPr>
        <w:t xml:space="preserve">ies </w:t>
      </w:r>
      <w:r w:rsidRPr="00912A30">
        <w:rPr>
          <w:rFonts w:ascii="Arial" w:hAnsi="Arial" w:cs="Arial"/>
          <w:sz w:val="22"/>
          <w:szCs w:val="22"/>
        </w:rPr>
        <w:t>of the associate</w:t>
      </w:r>
      <w:r w:rsidR="00CA5FAE">
        <w:rPr>
          <w:rFonts w:ascii="Arial" w:hAnsi="Arial" w:cs="Arial"/>
          <w:sz w:val="22"/>
          <w:szCs w:val="22"/>
        </w:rPr>
        <w:t>s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702975">
        <w:rPr>
          <w:rFonts w:ascii="Arial" w:hAnsi="Arial" w:cs="Browallia New"/>
          <w:sz w:val="22"/>
          <w:szCs w:val="28"/>
        </w:rPr>
        <w:t>amounting to</w:t>
      </w:r>
      <w:r w:rsidRPr="00912A30">
        <w:rPr>
          <w:rFonts w:ascii="Arial" w:hAnsi="Arial" w:cs="Angsana New"/>
          <w:sz w:val="22"/>
          <w:szCs w:val="22"/>
          <w:cs/>
        </w:rPr>
        <w:t xml:space="preserve"> </w:t>
      </w:r>
      <w:r w:rsidR="00C45D7B">
        <w:rPr>
          <w:rFonts w:ascii="Arial" w:hAnsi="Arial" w:cs="Browallia New"/>
          <w:sz w:val="22"/>
          <w:szCs w:val="28"/>
        </w:rPr>
        <w:t>USD</w:t>
      </w:r>
      <w:r w:rsidR="008659D3">
        <w:rPr>
          <w:rFonts w:ascii="Arial" w:hAnsi="Arial" w:cs="Browallia New"/>
          <w:sz w:val="22"/>
          <w:szCs w:val="28"/>
        </w:rPr>
        <w:t xml:space="preserve"> 0</w:t>
      </w:r>
      <w:r w:rsidR="008659D3">
        <w:rPr>
          <w:rFonts w:ascii="Arial" w:hAnsi="Arial" w:cs="Angsana New"/>
          <w:sz w:val="22"/>
          <w:szCs w:val="22"/>
          <w:cs/>
        </w:rPr>
        <w:t>.</w:t>
      </w:r>
      <w:r w:rsidR="008659D3">
        <w:rPr>
          <w:rFonts w:ascii="Arial" w:hAnsi="Arial" w:cs="Browallia New"/>
          <w:sz w:val="22"/>
          <w:szCs w:val="28"/>
        </w:rPr>
        <w:t xml:space="preserve">81 </w:t>
      </w:r>
      <w:r w:rsidRPr="00912A30">
        <w:rPr>
          <w:rFonts w:ascii="Arial" w:hAnsi="Arial" w:cs="Arial"/>
          <w:sz w:val="22"/>
          <w:szCs w:val="22"/>
        </w:rPr>
        <w:t>million</w:t>
      </w:r>
      <w:r w:rsidR="006B2E4E">
        <w:rPr>
          <w:rFonts w:ascii="Arial" w:hAnsi="Arial" w:cs="Arial"/>
          <w:sz w:val="22"/>
          <w:szCs w:val="22"/>
        </w:rPr>
        <w:t xml:space="preserve"> or approximately of Baht </w:t>
      </w:r>
      <w:r w:rsidR="00554A11">
        <w:rPr>
          <w:rFonts w:ascii="Arial" w:hAnsi="Arial" w:cs="Arial"/>
          <w:sz w:val="22"/>
          <w:szCs w:val="22"/>
        </w:rPr>
        <w:t>26</w:t>
      </w:r>
      <w:r w:rsidR="00554A11">
        <w:rPr>
          <w:rFonts w:ascii="Arial" w:hAnsi="Arial" w:cs="Angsana New"/>
          <w:sz w:val="22"/>
          <w:szCs w:val="22"/>
          <w:cs/>
        </w:rPr>
        <w:t>.</w:t>
      </w:r>
      <w:r w:rsidR="00554A11">
        <w:rPr>
          <w:rFonts w:ascii="Arial" w:hAnsi="Arial" w:cs="Arial"/>
          <w:sz w:val="22"/>
          <w:szCs w:val="22"/>
        </w:rPr>
        <w:t>94</w:t>
      </w:r>
      <w:r w:rsidR="006B2E4E">
        <w:rPr>
          <w:rFonts w:ascii="Arial" w:hAnsi="Arial" w:cs="Arial"/>
          <w:sz w:val="22"/>
          <w:szCs w:val="22"/>
        </w:rPr>
        <w:t xml:space="preserve"> million</w:t>
      </w:r>
      <w:r w:rsidRPr="00912A30">
        <w:rPr>
          <w:rFonts w:ascii="Arial" w:hAnsi="Arial" w:cs="Angsana New"/>
          <w:sz w:val="22"/>
          <w:szCs w:val="22"/>
          <w:cs/>
        </w:rPr>
        <w:t>)</w:t>
      </w:r>
      <w:r w:rsidR="00265AD9">
        <w:rPr>
          <w:rFonts w:ascii="Arial" w:hAnsi="Arial" w:cs="Angsana New"/>
          <w:sz w:val="22"/>
          <w:szCs w:val="22"/>
          <w:cs/>
        </w:rPr>
        <w:t>.</w:t>
      </w:r>
    </w:p>
    <w:p w14:paraId="1D8C0D97" w14:textId="3C697B5D" w:rsidR="006C11C8" w:rsidRPr="00F1649C" w:rsidRDefault="00381A9D" w:rsidP="009874A7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6C11C8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6C11C8" w:rsidRPr="00F1649C">
        <w:rPr>
          <w:rFonts w:ascii="Arial" w:hAnsi="Arial" w:cs="Arial"/>
          <w:b/>
          <w:bCs/>
          <w:sz w:val="22"/>
          <w:szCs w:val="22"/>
        </w:rPr>
        <w:tab/>
        <w:t>Investment</w:t>
      </w:r>
      <w:r w:rsidR="003F3B45">
        <w:rPr>
          <w:rFonts w:ascii="Arial" w:hAnsi="Arial" w:cs="Arial"/>
          <w:b/>
          <w:bCs/>
          <w:sz w:val="22"/>
          <w:szCs w:val="22"/>
        </w:rPr>
        <w:t>s</w:t>
      </w:r>
      <w:r w:rsidR="006C11C8" w:rsidRPr="00F1649C">
        <w:rPr>
          <w:rFonts w:ascii="Arial" w:hAnsi="Arial" w:cs="Arial"/>
          <w:b/>
          <w:bCs/>
          <w:sz w:val="22"/>
          <w:szCs w:val="22"/>
        </w:rPr>
        <w:t xml:space="preserve"> in associate</w:t>
      </w:r>
      <w:r w:rsidR="00467F68">
        <w:rPr>
          <w:rFonts w:ascii="Arial" w:hAnsi="Arial" w:cs="Arial"/>
          <w:b/>
          <w:bCs/>
          <w:sz w:val="22"/>
          <w:szCs w:val="22"/>
        </w:rPr>
        <w:t>s</w:t>
      </w:r>
    </w:p>
    <w:p w14:paraId="20F2277C" w14:textId="35AE61EC" w:rsidR="000D4653" w:rsidRDefault="00381A9D" w:rsidP="004E4735">
      <w:pPr>
        <w:spacing w:before="120" w:after="240" w:line="380" w:lineRule="exact"/>
        <w:ind w:left="547" w:hanging="54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E14DBD" w:rsidRPr="00E14DBD">
        <w:rPr>
          <w:rFonts w:ascii="Arial" w:hAnsi="Arial" w:cs="Angsana New"/>
          <w:sz w:val="22"/>
          <w:szCs w:val="22"/>
          <w:cs/>
        </w:rPr>
        <w:t>.</w:t>
      </w:r>
      <w:r w:rsidR="00E14DBD" w:rsidRPr="00E14DBD">
        <w:rPr>
          <w:rFonts w:ascii="Arial" w:hAnsi="Arial" w:cs="Arial"/>
          <w:sz w:val="22"/>
          <w:szCs w:val="22"/>
        </w:rPr>
        <w:t>1</w:t>
      </w:r>
      <w:r w:rsidR="000D4653" w:rsidRPr="00E14DBD">
        <w:rPr>
          <w:rFonts w:ascii="Arial" w:hAnsi="Arial" w:cs="Arial"/>
          <w:sz w:val="22"/>
          <w:szCs w:val="22"/>
        </w:rPr>
        <w:tab/>
      </w:r>
      <w:r w:rsidR="00E14DBD" w:rsidRPr="00E14DBD">
        <w:rPr>
          <w:rFonts w:ascii="Arial" w:hAnsi="Arial" w:cs="Arial"/>
          <w:sz w:val="22"/>
          <w:szCs w:val="22"/>
        </w:rPr>
        <w:t>Details of</w:t>
      </w:r>
      <w:r w:rsidR="000843A1">
        <w:rPr>
          <w:rFonts w:ascii="Arial" w:hAnsi="Arial" w:cs="Arial"/>
          <w:sz w:val="22"/>
          <w:szCs w:val="22"/>
        </w:rPr>
        <w:t xml:space="preserve"> investment</w:t>
      </w:r>
      <w:r w:rsidR="003F3B45">
        <w:rPr>
          <w:rFonts w:ascii="Arial" w:hAnsi="Arial" w:cs="Arial"/>
          <w:sz w:val="22"/>
          <w:szCs w:val="22"/>
        </w:rPr>
        <w:t>s</w:t>
      </w:r>
      <w:r w:rsidR="000843A1">
        <w:rPr>
          <w:rFonts w:ascii="Arial" w:hAnsi="Arial" w:cs="Arial"/>
          <w:sz w:val="22"/>
          <w:szCs w:val="22"/>
        </w:rPr>
        <w:t xml:space="preserve"> in</w:t>
      </w:r>
      <w:r w:rsidR="00E14DBD" w:rsidRPr="00E14DBD">
        <w:rPr>
          <w:rFonts w:ascii="Arial" w:hAnsi="Arial" w:cs="Arial"/>
          <w:sz w:val="22"/>
          <w:szCs w:val="22"/>
        </w:rPr>
        <w:t xml:space="preserve"> associate</w:t>
      </w:r>
      <w:r w:rsidR="00CA5FAE">
        <w:rPr>
          <w:rFonts w:ascii="Arial" w:hAnsi="Arial" w:cs="Arial"/>
          <w:sz w:val="22"/>
          <w:szCs w:val="22"/>
        </w:rPr>
        <w:t>s</w:t>
      </w:r>
      <w:r w:rsidR="00516E41" w:rsidRPr="00E14DBD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520"/>
        <w:gridCol w:w="1980"/>
        <w:gridCol w:w="1260"/>
        <w:gridCol w:w="1218"/>
      </w:tblGrid>
      <w:tr w:rsidR="004E4735" w:rsidRPr="004E4735" w14:paraId="776BEF0A" w14:textId="77777777" w:rsidTr="005F7F5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7A6C" w14:textId="77777777" w:rsidR="004E4735" w:rsidRPr="004E4735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Company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4E4735">
              <w:rPr>
                <w:rFonts w:ascii="Arial" w:hAnsi="Arial" w:cs="Arial"/>
                <w:sz w:val="16"/>
                <w:szCs w:val="16"/>
              </w:rPr>
              <w:t>s name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2174" w14:textId="77777777" w:rsidR="004E4735" w:rsidRPr="004E4735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Nature of business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3D07" w14:textId="77777777" w:rsidR="004E4735" w:rsidRPr="004E4735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>Country of incorporation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FFDF" w14:textId="77777777" w:rsidR="004E4735" w:rsidRPr="004E4735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 xml:space="preserve">Shareholding percentage 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4E4735">
              <w:rPr>
                <w:rFonts w:ascii="Arial" w:hAnsi="Arial" w:cs="Arial"/>
                <w:sz w:val="16"/>
                <w:szCs w:val="16"/>
              </w:rPr>
              <w:t>percent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4E4735" w:rsidRPr="004E4735" w14:paraId="217A8689" w14:textId="77777777" w:rsidTr="005F7F5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BE5B75" w14:textId="77777777" w:rsidR="004E4735" w:rsidRPr="004E4735" w:rsidRDefault="004E4735" w:rsidP="00FB13AB">
            <w:pPr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C73EB1" w14:textId="77777777" w:rsidR="004E4735" w:rsidRPr="004E4735" w:rsidRDefault="004E4735" w:rsidP="00FB13A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BCE612" w14:textId="77777777" w:rsidR="004E4735" w:rsidRPr="004E4735" w:rsidRDefault="004E4735" w:rsidP="00FB13A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FBE2" w14:textId="7920D326" w:rsidR="004E4735" w:rsidRPr="0030186A" w:rsidRDefault="00554A11" w:rsidP="00FB1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>
              <w:rPr>
                <w:rFonts w:ascii="Arial" w:hAnsi="Arial" w:cs="Arial"/>
                <w:sz w:val="16"/>
                <w:szCs w:val="16"/>
              </w:rPr>
              <w:t>31 March 2022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E18C" w14:textId="7A51F929" w:rsidR="004E4735" w:rsidRPr="0030186A" w:rsidRDefault="004E4735" w:rsidP="00FB1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30186A">
              <w:rPr>
                <w:rFonts w:ascii="Arial" w:hAnsi="Arial" w:cs="Arial"/>
                <w:sz w:val="16"/>
                <w:szCs w:val="16"/>
              </w:rPr>
              <w:t>31 December 20</w:t>
            </w:r>
            <w:r w:rsidR="00FE4917">
              <w:rPr>
                <w:rFonts w:ascii="Arial" w:hAnsi="Arial" w:cs="Arial"/>
                <w:sz w:val="16"/>
                <w:szCs w:val="16"/>
              </w:rPr>
              <w:t>2</w:t>
            </w:r>
            <w:r w:rsidR="00554A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B349C" w:rsidRPr="004E4735" w14:paraId="3A17DBB6" w14:textId="77777777" w:rsidTr="005F7F5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8804F7" w14:textId="77777777" w:rsidR="005B349C" w:rsidRPr="004E4735" w:rsidRDefault="005B349C" w:rsidP="00FB13AB">
            <w:pPr>
              <w:spacing w:line="300" w:lineRule="exact"/>
              <w:ind w:left="252" w:right="-108" w:hanging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3377B6" w14:textId="77777777" w:rsidR="005B349C" w:rsidRPr="004E4735" w:rsidRDefault="005B349C" w:rsidP="00FB13AB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843DE2" w14:textId="77777777" w:rsidR="005B349C" w:rsidRPr="004E4735" w:rsidRDefault="005B349C" w:rsidP="00FB13AB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ECDB" w14:textId="77777777" w:rsidR="005B349C" w:rsidRPr="004E4735" w:rsidRDefault="005B349C" w:rsidP="00FB13AB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5AA9" w14:textId="77777777" w:rsidR="005B349C" w:rsidRPr="004E4735" w:rsidRDefault="005B349C" w:rsidP="00FB13AB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Audited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DB3BA5" w:rsidRPr="004E4735" w14:paraId="6EE54DD8" w14:textId="77777777" w:rsidTr="005F7F5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54B88C" w14:textId="77777777" w:rsidR="00DB3BA5" w:rsidRPr="004E4735" w:rsidRDefault="00DB3BA5" w:rsidP="00DB3BA5">
            <w:pPr>
              <w:spacing w:line="300" w:lineRule="exact"/>
              <w:ind w:left="252" w:right="-108" w:hanging="252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Namsor Hydro Power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8AE20" w14:textId="77777777" w:rsidR="00DB3BA5" w:rsidRPr="004E4735" w:rsidRDefault="00DB3BA5" w:rsidP="00DB3BA5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 xml:space="preserve">Generating and sale of electricity from </w:t>
            </w:r>
            <w:r w:rsidRPr="004E4735">
              <w:rPr>
                <w:rFonts w:ascii="Arial" w:hAnsi="Arial" w:cs="Arial"/>
                <w:spacing w:val="-6"/>
                <w:sz w:val="16"/>
                <w:szCs w:val="16"/>
              </w:rPr>
              <w:t>hydro power system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7CBE3E" w14:textId="77777777" w:rsidR="00DB3BA5" w:rsidRPr="004E4735" w:rsidRDefault="00DB3BA5" w:rsidP="00DB3BA5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The Lao People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4E4735">
              <w:rPr>
                <w:rFonts w:ascii="Arial" w:hAnsi="Arial" w:cs="Arial"/>
                <w:sz w:val="16"/>
                <w:szCs w:val="16"/>
              </w:rPr>
              <w:t>s Democratic Republic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2858" w14:textId="1D0EB160" w:rsidR="00DB3BA5" w:rsidRPr="004E4735" w:rsidRDefault="001C3132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66F3" w14:textId="487E3A62" w:rsidR="00DB3BA5" w:rsidRPr="004E4735" w:rsidRDefault="00554A11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DB3BA5" w:rsidRPr="004E4735" w14:paraId="0A46E842" w14:textId="77777777" w:rsidTr="005F7F5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E841F0" w14:textId="2E29EC38" w:rsidR="00DB3BA5" w:rsidRPr="004E4735" w:rsidRDefault="00DB3BA5" w:rsidP="00DB3BA5">
            <w:pPr>
              <w:spacing w:line="30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 xml:space="preserve">Phu Khanh Solar Power Joint Stock Company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3698BD" w14:textId="77777777" w:rsidR="00DB3BA5" w:rsidRPr="004E4735" w:rsidRDefault="00DB3BA5" w:rsidP="00DB3BA5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 xml:space="preserve">Generating and sale of electricity from </w:t>
            </w:r>
            <w:r w:rsidRPr="004E4735">
              <w:rPr>
                <w:rFonts w:ascii="Arial" w:hAnsi="Arial" w:cs="Arial"/>
                <w:spacing w:val="-6"/>
                <w:sz w:val="16"/>
                <w:szCs w:val="16"/>
              </w:rPr>
              <w:t>solar power system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8E4A94" w14:textId="77777777" w:rsidR="00DB3BA5" w:rsidRPr="004E4735" w:rsidRDefault="00DB3BA5" w:rsidP="00DB3BA5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Socialist Republic of Vietnam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C0ED" w14:textId="33EC4887" w:rsidR="00DB3BA5" w:rsidRPr="004E4735" w:rsidRDefault="001C3132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EE33" w14:textId="6D00289B" w:rsidR="00DB3BA5" w:rsidRPr="004E4735" w:rsidRDefault="00554A11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</w:tbl>
    <w:p w14:paraId="6302C7F5" w14:textId="7CBDF23E" w:rsidR="00554A11" w:rsidRDefault="00554A1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427"/>
        <w:gridCol w:w="1418"/>
        <w:gridCol w:w="1417"/>
        <w:gridCol w:w="1418"/>
      </w:tblGrid>
      <w:tr w:rsidR="004E4735" w:rsidRPr="00F1649C" w14:paraId="6EBA79E5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E3D4" w14:textId="3A22C595" w:rsidR="004E4735" w:rsidRPr="004E4735" w:rsidRDefault="004E4735" w:rsidP="005B349C">
            <w:pP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EBE" w14:textId="77777777" w:rsidR="004E4735" w:rsidRPr="004E4735" w:rsidRDefault="004E4735" w:rsidP="005B349C">
            <w:pP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C7BD" w14:textId="77777777" w:rsidR="004E4735" w:rsidRPr="004E4735" w:rsidRDefault="004E4735" w:rsidP="005B349C">
            <w:pPr>
              <w:spacing w:line="320" w:lineRule="exact"/>
              <w:ind w:left="-138" w:right="-83"/>
              <w:jc w:val="right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4E4735">
              <w:rPr>
                <w:rFonts w:ascii="Arial" w:hAnsi="Arial" w:cs="Arial"/>
                <w:sz w:val="16"/>
                <w:szCs w:val="16"/>
              </w:rPr>
              <w:t>Unit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 xml:space="preserve">: </w:t>
            </w:r>
            <w:r w:rsidRPr="004E4735">
              <w:rPr>
                <w:rFonts w:ascii="Arial" w:hAnsi="Arial" w:cs="Arial"/>
                <w:sz w:val="16"/>
                <w:szCs w:val="16"/>
              </w:rPr>
              <w:t>Thousand Baht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4E4735" w:rsidRPr="00F1649C" w14:paraId="40EB63EF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370A" w14:textId="77777777" w:rsidR="004E4735" w:rsidRPr="004E4735" w:rsidRDefault="004E4735" w:rsidP="005B349C">
            <w:pP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1D06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 xml:space="preserve">Consolidated </w:t>
            </w:r>
          </w:p>
          <w:p w14:paraId="153D5756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>financial statements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34CA" w14:textId="77777777" w:rsidR="004E4735" w:rsidRPr="004E4735" w:rsidRDefault="004E4735" w:rsidP="005B349C">
            <w:pPr>
              <w:tabs>
                <w:tab w:val="left" w:pos="900"/>
              </w:tabs>
              <w:spacing w:line="32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 xml:space="preserve">Separate </w:t>
            </w:r>
          </w:p>
          <w:p w14:paraId="1F920C37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>financial statements</w:t>
            </w:r>
          </w:p>
        </w:tc>
      </w:tr>
      <w:tr w:rsidR="004E4735" w:rsidRPr="00F1649C" w14:paraId="723500EA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AC61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Company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4E4735">
              <w:rPr>
                <w:rFonts w:ascii="Arial" w:hAnsi="Arial" w:cs="Arial"/>
                <w:sz w:val="16"/>
                <w:szCs w:val="16"/>
              </w:rPr>
              <w:t>s name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D5EF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 xml:space="preserve">Carrying amounts based             </w:t>
            </w:r>
            <w:r w:rsidR="008100D4">
              <w:rPr>
                <w:rFonts w:ascii="Arial" w:hAnsi="Arial" w:cs="Angsana New"/>
                <w:spacing w:val="-4"/>
                <w:sz w:val="16"/>
                <w:szCs w:val="16"/>
                <w:cs/>
              </w:rPr>
              <w:t xml:space="preserve">          </w:t>
            </w: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 xml:space="preserve">     on equity method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623B8" w14:textId="77777777" w:rsidR="004E4735" w:rsidRPr="004E4735" w:rsidRDefault="004E4735" w:rsidP="005B34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4"/>
                <w:sz w:val="16"/>
                <w:szCs w:val="16"/>
              </w:rPr>
              <w:t>Carrying amount based                      on cost method</w:t>
            </w:r>
          </w:p>
        </w:tc>
      </w:tr>
      <w:tr w:rsidR="00554A11" w:rsidRPr="00F1649C" w14:paraId="78DE6B9B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70FE40" w14:textId="77777777" w:rsidR="00554A11" w:rsidRPr="004E4735" w:rsidRDefault="00554A11" w:rsidP="00554A11">
            <w:pP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5B1A" w14:textId="77777777" w:rsidR="00554A11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554A11">
              <w:rPr>
                <w:rFonts w:ascii="Arial" w:hAnsi="Arial" w:cs="Arial"/>
                <w:spacing w:val="-4"/>
                <w:sz w:val="16"/>
                <w:szCs w:val="16"/>
              </w:rPr>
              <w:t xml:space="preserve">31 March </w:t>
            </w:r>
          </w:p>
          <w:p w14:paraId="67D6D728" w14:textId="4753A7E8" w:rsidR="00554A11" w:rsidRPr="004E4735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554A11">
              <w:rPr>
                <w:rFonts w:ascii="Arial" w:hAnsi="Arial" w:cs="Arial"/>
                <w:spacing w:val="-4"/>
                <w:sz w:val="16"/>
                <w:szCs w:val="16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C9A9" w14:textId="77777777" w:rsidR="00554A11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pacing w:val="-12"/>
                <w:sz w:val="16"/>
                <w:szCs w:val="16"/>
              </w:rPr>
            </w:pPr>
            <w:r w:rsidRPr="004E4735">
              <w:rPr>
                <w:rFonts w:ascii="Arial" w:hAnsi="Arial" w:cs="Arial"/>
                <w:spacing w:val="-12"/>
                <w:sz w:val="16"/>
                <w:szCs w:val="16"/>
              </w:rPr>
              <w:t xml:space="preserve">31 December </w:t>
            </w:r>
          </w:p>
          <w:p w14:paraId="380907C0" w14:textId="30331F20" w:rsidR="00554A11" w:rsidRPr="004E4735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12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12"/>
                <w:sz w:val="16"/>
                <w:szCs w:val="16"/>
              </w:rPr>
              <w:t>20</w:t>
            </w:r>
            <w:r>
              <w:rPr>
                <w:rFonts w:ascii="Arial" w:hAnsi="Arial" w:cs="Arial"/>
                <w:spacing w:val="-12"/>
                <w:sz w:val="16"/>
                <w:szCs w:val="16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82BB" w14:textId="77777777" w:rsidR="00554A11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554A11">
              <w:rPr>
                <w:rFonts w:ascii="Arial" w:hAnsi="Arial" w:cs="Arial"/>
                <w:spacing w:val="-4"/>
                <w:sz w:val="16"/>
                <w:szCs w:val="16"/>
              </w:rPr>
              <w:t xml:space="preserve">31 March </w:t>
            </w:r>
          </w:p>
          <w:p w14:paraId="4D7B3202" w14:textId="106E2983" w:rsidR="00554A11" w:rsidRPr="004E4735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4"/>
                <w:sz w:val="16"/>
                <w:szCs w:val="16"/>
                <w:cs/>
              </w:rPr>
            </w:pPr>
            <w:r w:rsidRPr="00554A11">
              <w:rPr>
                <w:rFonts w:ascii="Arial" w:hAnsi="Arial" w:cs="Arial"/>
                <w:spacing w:val="-4"/>
                <w:sz w:val="16"/>
                <w:szCs w:val="16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43F" w14:textId="77777777" w:rsidR="00554A11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pacing w:val="-12"/>
                <w:sz w:val="16"/>
                <w:szCs w:val="16"/>
              </w:rPr>
            </w:pPr>
            <w:r w:rsidRPr="004E4735">
              <w:rPr>
                <w:rFonts w:ascii="Arial" w:hAnsi="Arial" w:cs="Arial"/>
                <w:spacing w:val="-12"/>
                <w:sz w:val="16"/>
                <w:szCs w:val="16"/>
              </w:rPr>
              <w:t xml:space="preserve">31 December </w:t>
            </w:r>
          </w:p>
          <w:p w14:paraId="0A3A47BA" w14:textId="5588A0F0" w:rsidR="00554A11" w:rsidRPr="004E4735" w:rsidRDefault="00554A11" w:rsidP="00554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pacing w:val="-12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pacing w:val="-12"/>
                <w:sz w:val="16"/>
                <w:szCs w:val="16"/>
              </w:rPr>
              <w:t>20</w:t>
            </w:r>
            <w:r>
              <w:rPr>
                <w:rFonts w:ascii="Arial" w:hAnsi="Arial" w:cs="Arial"/>
                <w:spacing w:val="-12"/>
                <w:sz w:val="16"/>
                <w:szCs w:val="16"/>
              </w:rPr>
              <w:t>21</w:t>
            </w:r>
          </w:p>
        </w:tc>
      </w:tr>
      <w:tr w:rsidR="004E4735" w:rsidRPr="00F1649C" w14:paraId="1E7CAABF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D30CA1" w14:textId="77777777" w:rsidR="004E4735" w:rsidRPr="004E4735" w:rsidRDefault="004E4735" w:rsidP="005B349C">
            <w:pPr>
              <w:spacing w:line="32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81E95" w14:textId="77777777" w:rsidR="004E4735" w:rsidRPr="00627694" w:rsidRDefault="004E4735" w:rsidP="005B349C">
            <w:pPr>
              <w:tabs>
                <w:tab w:val="right" w:pos="7200"/>
                <w:tab w:val="right" w:pos="8540"/>
              </w:tabs>
              <w:spacing w:line="320" w:lineRule="exact"/>
              <w:ind w:left="-138" w:right="-83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DA0668" w14:textId="77777777" w:rsidR="004E4735" w:rsidRPr="004E4735" w:rsidRDefault="004E4735" w:rsidP="005B349C">
            <w:pPr>
              <w:tabs>
                <w:tab w:val="right" w:pos="7200"/>
                <w:tab w:val="right" w:pos="8540"/>
              </w:tabs>
              <w:spacing w:line="320" w:lineRule="exact"/>
              <w:ind w:left="-138" w:right="-8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4E4735">
              <w:rPr>
                <w:rFonts w:ascii="Arial" w:hAnsi="Arial" w:cs="Arial"/>
                <w:sz w:val="16"/>
                <w:szCs w:val="16"/>
              </w:rPr>
              <w:t>Audited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B349A2C" w14:textId="77777777" w:rsidR="004E4735" w:rsidRPr="004E4735" w:rsidRDefault="004E4735" w:rsidP="005B349C">
            <w:pPr>
              <w:tabs>
                <w:tab w:val="right" w:pos="7200"/>
                <w:tab w:val="right" w:pos="8540"/>
              </w:tabs>
              <w:spacing w:line="320" w:lineRule="exact"/>
              <w:ind w:left="-138" w:right="-83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0B7462" w14:textId="77777777" w:rsidR="004E4735" w:rsidRPr="004E4735" w:rsidRDefault="004E4735" w:rsidP="005B349C">
            <w:pPr>
              <w:tabs>
                <w:tab w:val="right" w:pos="7200"/>
                <w:tab w:val="right" w:pos="8540"/>
              </w:tabs>
              <w:spacing w:line="320" w:lineRule="exact"/>
              <w:ind w:left="-138" w:right="-8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4E4735">
              <w:rPr>
                <w:rFonts w:ascii="Arial" w:hAnsi="Arial" w:cs="Arial"/>
                <w:sz w:val="16"/>
                <w:szCs w:val="16"/>
              </w:rPr>
              <w:t>Audited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2234FB" w:rsidRPr="00F1649C" w14:paraId="4BB5C2B8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AF1E61" w14:textId="77777777" w:rsidR="002234FB" w:rsidRPr="004E4735" w:rsidRDefault="002234FB" w:rsidP="005B349C">
            <w:pPr>
              <w:spacing w:line="320" w:lineRule="exact"/>
              <w:ind w:left="72" w:right="-108" w:hanging="90"/>
              <w:rPr>
                <w:rFonts w:ascii="Arial" w:hAnsi="Arial" w:cs="Angsana New"/>
                <w:sz w:val="16"/>
                <w:szCs w:val="16"/>
                <w:cs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Namsor Hydro Power Company Limited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4388" w14:textId="2371DE26" w:rsidR="002234FB" w:rsidRPr="00627694" w:rsidRDefault="0030186A" w:rsidP="00AE2D4C">
            <w:pPr>
              <w:tabs>
                <w:tab w:val="decimal" w:pos="1066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2769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42F3F9" wp14:editId="6FA44AF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27940</wp:posOffset>
                      </wp:positionV>
                      <wp:extent cx="787400" cy="371475"/>
                      <wp:effectExtent l="0" t="0" r="1270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43BAFF" id="Rectangle 1" o:spid="_x0000_s1026" style="position:absolute;margin-left:-.45pt;margin-top:2.2pt;width:62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="00627694" w:rsidRPr="00627694">
              <w:rPr>
                <w:rFonts w:ascii="Arial" w:hAnsi="Arial" w:cs="Arial"/>
                <w:sz w:val="16"/>
                <w:szCs w:val="16"/>
              </w:rPr>
              <w:t>25,563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9F83" w14:textId="5869E708" w:rsidR="002234FB" w:rsidRPr="00697DC9" w:rsidRDefault="0030186A" w:rsidP="00CC5735">
            <w:pPr>
              <w:tabs>
                <w:tab w:val="decimal" w:pos="1088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97DC9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D6F9032" wp14:editId="551E928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34925</wp:posOffset>
                      </wp:positionV>
                      <wp:extent cx="810260" cy="371475"/>
                      <wp:effectExtent l="0" t="0" r="2794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026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1D249" id="Rectangle 2" o:spid="_x0000_s1026" style="position:absolute;margin-left:-2.65pt;margin-top:2.75pt;width:63.8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="00554A11">
              <w:rPr>
                <w:rFonts w:ascii="Arial" w:hAnsi="Arial" w:cs="Arial"/>
                <w:sz w:val="16"/>
                <w:szCs w:val="16"/>
              </w:rPr>
              <w:t>28,554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15AB" w14:textId="1AB9A6A6" w:rsidR="002234FB" w:rsidRPr="00697DC9" w:rsidRDefault="0030186A" w:rsidP="00CC5735">
            <w:pPr>
              <w:tabs>
                <w:tab w:val="decimal" w:pos="1110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97DC9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BE9C3B8" wp14:editId="37D44DA2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34925</wp:posOffset>
                      </wp:positionV>
                      <wp:extent cx="794385" cy="361950"/>
                      <wp:effectExtent l="0" t="0" r="2476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4385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BB52B00" id="Rectangle 3" o:spid="_x0000_s1026" style="position:absolute;margin-left:-1.55pt;margin-top:2.75pt;width:62.55pt;height:28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" filled="f" strokecolor="black [3213]" strokeweight=".5pt"/>
                  </w:pict>
                </mc:Fallback>
              </mc:AlternateContent>
            </w:r>
            <w:r w:rsidR="00DE7BF9">
              <w:rPr>
                <w:rFonts w:ascii="Arial" w:hAnsi="Arial" w:cs="Arial"/>
                <w:sz w:val="16"/>
                <w:szCs w:val="16"/>
              </w:rPr>
              <w:t>83,783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19FD" w14:textId="7D4F0D84" w:rsidR="002234FB" w:rsidRPr="00697DC9" w:rsidRDefault="0030186A" w:rsidP="00CC5735">
            <w:pPr>
              <w:tabs>
                <w:tab w:val="decimal" w:pos="1128"/>
              </w:tabs>
              <w:spacing w:line="320" w:lineRule="exact"/>
              <w:ind w:right="-4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7DC9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BE9C3B8" wp14:editId="2F3DDB84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27940</wp:posOffset>
                      </wp:positionV>
                      <wp:extent cx="845820" cy="361950"/>
                      <wp:effectExtent l="0" t="0" r="1143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1C210D0" id="Rectangle 4" o:spid="_x0000_s1026" style="position:absolute;margin-left:-2.65pt;margin-top:2.2pt;width:66.6pt;height:28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" filled="f" strokecolor="black [3213]" strokeweight=".5pt"/>
                  </w:pict>
                </mc:Fallback>
              </mc:AlternateContent>
            </w:r>
            <w:r w:rsidR="00554A11">
              <w:rPr>
                <w:rFonts w:ascii="Arial" w:hAnsi="Arial" w:cs="Arial"/>
                <w:sz w:val="16"/>
                <w:szCs w:val="16"/>
              </w:rPr>
              <w:t>83,783</w:t>
            </w:r>
          </w:p>
        </w:tc>
      </w:tr>
      <w:tr w:rsidR="002234FB" w:rsidRPr="00F1649C" w14:paraId="129C8597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6FBF572" w14:textId="77777777" w:rsidR="002234FB" w:rsidRPr="004E4735" w:rsidRDefault="002234FB" w:rsidP="005B349C">
            <w:pPr>
              <w:spacing w:line="320" w:lineRule="exact"/>
              <w:ind w:left="72" w:right="-108" w:hanging="90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Less</w:t>
            </w:r>
            <w:r w:rsidRPr="004E4735">
              <w:rPr>
                <w:rFonts w:ascii="Arial" w:hAnsi="Arial" w:cs="Angsana New"/>
                <w:sz w:val="16"/>
                <w:szCs w:val="16"/>
                <w:cs/>
              </w:rPr>
              <w:t>: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 xml:space="preserve"> </w:t>
            </w:r>
            <w:r w:rsidR="00273143"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 xml:space="preserve">mpairment loss on investment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3DFC4" w14:textId="0506208B" w:rsidR="002234FB" w:rsidRPr="00627694" w:rsidRDefault="00DE7BF9" w:rsidP="00AE2D4C">
            <w:pPr>
              <w:tabs>
                <w:tab w:val="decimal" w:pos="1066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27694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5BBD" w14:textId="7AEDB2D6" w:rsidR="002234FB" w:rsidRPr="00697DC9" w:rsidRDefault="00554A11" w:rsidP="00CC5735">
            <w:pPr>
              <w:tabs>
                <w:tab w:val="decimal" w:pos="1088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2CF6" w14:textId="148E6AEF" w:rsidR="002234FB" w:rsidRPr="00697DC9" w:rsidRDefault="00DE7BF9" w:rsidP="00CC5735">
            <w:pPr>
              <w:tabs>
                <w:tab w:val="decimal" w:pos="1110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55,229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C842" w14:textId="4E07D0DC" w:rsidR="002234FB" w:rsidRPr="00697DC9" w:rsidRDefault="002234FB" w:rsidP="00CC5735">
            <w:pPr>
              <w:tabs>
                <w:tab w:val="decimal" w:pos="1128"/>
              </w:tabs>
              <w:spacing w:line="320" w:lineRule="exact"/>
              <w:ind w:right="-4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7DC9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="00554A11">
              <w:rPr>
                <w:rFonts w:ascii="Arial" w:hAnsi="Arial" w:cs="Arial"/>
                <w:sz w:val="16"/>
                <w:szCs w:val="16"/>
              </w:rPr>
              <w:t>55,229</w:t>
            </w:r>
            <w:r w:rsidRPr="00697DC9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053CF7" w:rsidRPr="00F1649C" w14:paraId="242C4E21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BD9DD7" w14:textId="77777777" w:rsidR="00053CF7" w:rsidRPr="004E4735" w:rsidRDefault="00053CF7" w:rsidP="00053CF7">
            <w:pPr>
              <w:spacing w:line="320" w:lineRule="exact"/>
              <w:ind w:left="72" w:right="-108" w:hanging="9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0C7C" w14:textId="21D25C36" w:rsidR="00053CF7" w:rsidRPr="00627694" w:rsidRDefault="00627694" w:rsidP="00053CF7">
            <w:pPr>
              <w:tabs>
                <w:tab w:val="decimal" w:pos="1066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27694">
              <w:rPr>
                <w:rFonts w:ascii="Arial" w:hAnsi="Arial" w:cs="Arial"/>
                <w:sz w:val="16"/>
                <w:szCs w:val="16"/>
              </w:rPr>
              <w:t>25,563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C08B" w14:textId="48749418" w:rsidR="00053CF7" w:rsidRPr="00697DC9" w:rsidRDefault="00554A11" w:rsidP="00053CF7">
            <w:pPr>
              <w:tabs>
                <w:tab w:val="decimal" w:pos="1088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B89FB" w14:textId="3F3F8FB8" w:rsidR="00053CF7" w:rsidRPr="00697DC9" w:rsidRDefault="00DE7BF9" w:rsidP="00053CF7">
            <w:pPr>
              <w:tabs>
                <w:tab w:val="decimal" w:pos="1110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95B32" w14:textId="17EE257A" w:rsidR="00053CF7" w:rsidRPr="00697DC9" w:rsidRDefault="00554A11" w:rsidP="00053CF7">
            <w:pPr>
              <w:tabs>
                <w:tab w:val="decimal" w:pos="1128"/>
              </w:tabs>
              <w:spacing w:line="320" w:lineRule="exact"/>
              <w:ind w:right="-4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28,554</w:t>
            </w:r>
          </w:p>
        </w:tc>
      </w:tr>
      <w:tr w:rsidR="00053CF7" w:rsidRPr="00F1649C" w14:paraId="7875B40F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BE0DF8" w14:textId="78F98E35" w:rsidR="00053CF7" w:rsidRPr="004E4735" w:rsidRDefault="00053CF7" w:rsidP="00053CF7">
            <w:pPr>
              <w:spacing w:line="320" w:lineRule="exact"/>
              <w:ind w:left="156" w:right="-63" w:hanging="156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 xml:space="preserve">Phu Khanh Solar Power Joint Stock      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 xml:space="preserve"> </w:t>
            </w:r>
            <w:r w:rsidRPr="004E4735">
              <w:rPr>
                <w:rFonts w:ascii="Arial" w:hAnsi="Arial" w:cs="Arial"/>
                <w:sz w:val="16"/>
                <w:szCs w:val="16"/>
              </w:rPr>
              <w:t xml:space="preserve">Company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D5F5" w14:textId="7C1503E7" w:rsidR="00053CF7" w:rsidRPr="00627694" w:rsidRDefault="00627694" w:rsidP="00053CF7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 w:rsidRPr="00627694">
              <w:rPr>
                <w:rFonts w:ascii="Arial" w:hAnsi="Arial" w:cs="Arial"/>
                <w:sz w:val="16"/>
                <w:szCs w:val="16"/>
              </w:rPr>
              <w:t>355,882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034D" w14:textId="1B852400" w:rsidR="00053CF7" w:rsidRPr="00697DC9" w:rsidRDefault="00554A11" w:rsidP="00053CF7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352,611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0E7F01" w14:textId="3FFEE848" w:rsidR="00053CF7" w:rsidRPr="00697DC9" w:rsidRDefault="00DE7BF9" w:rsidP="00053CF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272,150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2B47FE" w14:textId="0F95127E" w:rsidR="00053CF7" w:rsidRPr="00697DC9" w:rsidRDefault="00554A11" w:rsidP="00053CF7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20" w:lineRule="exact"/>
              <w:ind w:right="-4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272,150</w:t>
            </w:r>
          </w:p>
        </w:tc>
      </w:tr>
      <w:tr w:rsidR="00053CF7" w:rsidRPr="00F1649C" w14:paraId="67F499B2" w14:textId="77777777" w:rsidTr="00554A1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689AD04" w14:textId="77777777" w:rsidR="00053CF7" w:rsidRPr="004E4735" w:rsidRDefault="00053CF7" w:rsidP="00053CF7">
            <w:pPr>
              <w:spacing w:line="320" w:lineRule="exact"/>
              <w:ind w:left="72" w:right="-108" w:hanging="90"/>
              <w:rPr>
                <w:rFonts w:ascii="Arial" w:hAnsi="Arial" w:cs="Arial"/>
                <w:sz w:val="16"/>
                <w:szCs w:val="16"/>
              </w:rPr>
            </w:pPr>
            <w:r w:rsidRPr="004E4735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5F2C" w14:textId="0F070E28" w:rsidR="00053CF7" w:rsidRPr="00E96B6B" w:rsidRDefault="00DE7BF9" w:rsidP="00053CF7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48"/>
              <w:rPr>
                <w:rFonts w:ascii="Arial" w:hAnsi="Arial" w:cstheme="minorBidi"/>
                <w:sz w:val="16"/>
                <w:szCs w:val="16"/>
              </w:rPr>
            </w:pPr>
            <w:r>
              <w:rPr>
                <w:rFonts w:ascii="Arial" w:hAnsi="Arial" w:cstheme="minorBidi"/>
                <w:sz w:val="16"/>
                <w:szCs w:val="16"/>
              </w:rPr>
              <w:t>38</w:t>
            </w:r>
            <w:r w:rsidR="00627694">
              <w:rPr>
                <w:rFonts w:ascii="Arial" w:hAnsi="Arial" w:cstheme="minorBidi"/>
                <w:sz w:val="16"/>
                <w:szCs w:val="16"/>
              </w:rPr>
              <w:t>1,445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0A55" w14:textId="30ADF138" w:rsidR="00053CF7" w:rsidRPr="00697DC9" w:rsidRDefault="00554A11" w:rsidP="00053CF7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381,165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A00F5B" w14:textId="35E816F5" w:rsidR="00053CF7" w:rsidRPr="00697DC9" w:rsidRDefault="00DE7BF9" w:rsidP="00053CF7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4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7A03E7" w14:textId="52575D5F" w:rsidR="00053CF7" w:rsidRPr="00697DC9" w:rsidRDefault="00554A11" w:rsidP="00053CF7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20" w:lineRule="exact"/>
              <w:ind w:right="-4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300,704</w:t>
            </w:r>
          </w:p>
        </w:tc>
      </w:tr>
    </w:tbl>
    <w:p w14:paraId="6C305CF9" w14:textId="77777777" w:rsidR="00554A11" w:rsidRDefault="00554A11" w:rsidP="000706A1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</w:p>
    <w:p w14:paraId="3E14C95D" w14:textId="77777777" w:rsidR="00554A11" w:rsidRDefault="00554A11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ngsana New"/>
          <w:sz w:val="22"/>
          <w:szCs w:val="22"/>
          <w:cs/>
        </w:rPr>
        <w:lastRenderedPageBreak/>
        <w:br w:type="page"/>
      </w:r>
    </w:p>
    <w:p w14:paraId="2DB92745" w14:textId="270662FB" w:rsidR="00E14DBD" w:rsidRDefault="00905C54" w:rsidP="000706A1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</w:t>
      </w:r>
      <w:r w:rsidR="00E14DBD">
        <w:rPr>
          <w:rFonts w:ascii="Arial" w:hAnsi="Arial" w:cs="Angsana New"/>
          <w:sz w:val="22"/>
          <w:szCs w:val="22"/>
          <w:cs/>
        </w:rPr>
        <w:t>.</w:t>
      </w:r>
      <w:r w:rsidR="00E14DBD">
        <w:rPr>
          <w:rFonts w:ascii="Arial" w:hAnsi="Arial" w:cs="Arial"/>
          <w:sz w:val="22"/>
          <w:szCs w:val="22"/>
        </w:rPr>
        <w:t>2</w:t>
      </w:r>
      <w:r w:rsidR="00E14DBD">
        <w:rPr>
          <w:rFonts w:ascii="Arial" w:hAnsi="Arial" w:cs="Arial"/>
          <w:sz w:val="22"/>
          <w:szCs w:val="22"/>
        </w:rPr>
        <w:tab/>
        <w:t>Share of comprehensive income</w:t>
      </w:r>
      <w:r w:rsidR="002234FB">
        <w:rPr>
          <w:rFonts w:ascii="Arial" w:hAnsi="Arial" w:cs="Arial"/>
          <w:sz w:val="22"/>
          <w:szCs w:val="22"/>
        </w:rPr>
        <w:t xml:space="preserve"> and dividend </w:t>
      </w:r>
      <w:r w:rsidR="00A325F8">
        <w:rPr>
          <w:rFonts w:ascii="Arial" w:hAnsi="Arial" w:cs="Arial"/>
          <w:sz w:val="22"/>
          <w:szCs w:val="22"/>
        </w:rPr>
        <w:t>received</w:t>
      </w:r>
      <w:r w:rsidR="00E14DBD">
        <w:rPr>
          <w:rFonts w:ascii="Arial" w:hAnsi="Arial" w:cs="Angsana New"/>
          <w:sz w:val="22"/>
          <w:szCs w:val="22"/>
          <w:cs/>
        </w:rPr>
        <w:t>:</w:t>
      </w:r>
    </w:p>
    <w:p w14:paraId="3324413B" w14:textId="0D99C5A1" w:rsidR="008C59A4" w:rsidRDefault="008C59A4" w:rsidP="00E14DBD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</w:r>
      <w:bookmarkStart w:id="2" w:name="_Hlk70286984"/>
      <w:r w:rsidRPr="00F1649C">
        <w:rPr>
          <w:rFonts w:ascii="Arial" w:hAnsi="Arial" w:cs="Arial"/>
          <w:sz w:val="22"/>
          <w:szCs w:val="22"/>
        </w:rPr>
        <w:t xml:space="preserve">During the </w:t>
      </w:r>
      <w:bookmarkEnd w:id="2"/>
      <w:r w:rsidR="000843A1">
        <w:rPr>
          <w:rFonts w:ascii="Arial" w:hAnsi="Arial" w:cs="Arial"/>
          <w:sz w:val="22"/>
          <w:szCs w:val="22"/>
        </w:rPr>
        <w:t>period</w:t>
      </w:r>
      <w:r w:rsidR="00E073E9">
        <w:rPr>
          <w:rFonts w:ascii="Arial" w:hAnsi="Arial" w:cs="Arial"/>
          <w:sz w:val="22"/>
          <w:szCs w:val="22"/>
        </w:rPr>
        <w:t>s</w:t>
      </w:r>
      <w:r w:rsidRPr="00F1649C">
        <w:rPr>
          <w:rFonts w:ascii="Arial" w:hAnsi="Arial" w:cs="Arial"/>
          <w:sz w:val="22"/>
          <w:szCs w:val="22"/>
        </w:rPr>
        <w:t xml:space="preserve">, the Company recognised its share of </w:t>
      </w:r>
      <w:r w:rsidR="00C34A6E">
        <w:rPr>
          <w:rFonts w:ascii="Arial" w:hAnsi="Arial" w:cs="Arial"/>
          <w:sz w:val="22"/>
          <w:szCs w:val="22"/>
        </w:rPr>
        <w:t xml:space="preserve">profit </w:t>
      </w:r>
      <w:r w:rsidR="00C34A6E">
        <w:rPr>
          <w:rFonts w:ascii="Arial" w:hAnsi="Arial" w:cs="Angsana New"/>
          <w:sz w:val="22"/>
          <w:szCs w:val="22"/>
          <w:cs/>
        </w:rPr>
        <w:t>(</w:t>
      </w:r>
      <w:r w:rsidR="00C34A6E">
        <w:rPr>
          <w:rFonts w:ascii="Arial" w:hAnsi="Arial" w:cs="Arial"/>
          <w:sz w:val="22"/>
          <w:szCs w:val="22"/>
        </w:rPr>
        <w:t>loss</w:t>
      </w:r>
      <w:r w:rsidR="00C34A6E">
        <w:rPr>
          <w:rFonts w:ascii="Arial" w:hAnsi="Arial" w:cs="Angsana New"/>
          <w:sz w:val="22"/>
          <w:szCs w:val="22"/>
          <w:cs/>
        </w:rPr>
        <w:t>)</w:t>
      </w:r>
      <w:r w:rsidRPr="00F1649C">
        <w:rPr>
          <w:rFonts w:ascii="Arial" w:hAnsi="Arial" w:cs="Angsana New"/>
          <w:sz w:val="22"/>
          <w:szCs w:val="22"/>
          <w:cs/>
        </w:rPr>
        <w:t xml:space="preserve"> </w:t>
      </w:r>
      <w:r w:rsidR="002234FB">
        <w:rPr>
          <w:rFonts w:ascii="Arial" w:hAnsi="Arial" w:cs="Arial"/>
          <w:sz w:val="22"/>
          <w:szCs w:val="22"/>
        </w:rPr>
        <w:t>and s</w:t>
      </w:r>
      <w:r w:rsidR="002234FB" w:rsidRPr="002234FB">
        <w:rPr>
          <w:rFonts w:ascii="Arial" w:hAnsi="Arial" w:cs="Arial"/>
          <w:sz w:val="22"/>
          <w:szCs w:val="22"/>
        </w:rPr>
        <w:t xml:space="preserve">hare of other comprehensive income </w:t>
      </w:r>
      <w:r w:rsidRPr="00F1649C">
        <w:rPr>
          <w:rFonts w:ascii="Arial" w:hAnsi="Arial" w:cs="Arial"/>
          <w:sz w:val="22"/>
          <w:szCs w:val="22"/>
        </w:rPr>
        <w:t>from investment</w:t>
      </w:r>
      <w:r w:rsidR="00DA4BFF">
        <w:rPr>
          <w:rFonts w:ascii="Arial" w:hAnsi="Arial" w:cs="Arial"/>
          <w:sz w:val="22"/>
          <w:szCs w:val="22"/>
        </w:rPr>
        <w:t xml:space="preserve">s </w:t>
      </w:r>
      <w:r w:rsidRPr="00F1649C">
        <w:rPr>
          <w:rFonts w:ascii="Arial" w:hAnsi="Arial" w:cs="Arial"/>
          <w:sz w:val="22"/>
          <w:szCs w:val="22"/>
        </w:rPr>
        <w:t>in associate</w:t>
      </w:r>
      <w:r w:rsidR="00CA5FAE">
        <w:rPr>
          <w:rFonts w:ascii="Arial" w:hAnsi="Arial" w:cs="Arial"/>
          <w:sz w:val="22"/>
          <w:szCs w:val="22"/>
        </w:rPr>
        <w:t xml:space="preserve">s </w:t>
      </w:r>
      <w:r w:rsidRPr="00F1649C">
        <w:rPr>
          <w:rFonts w:ascii="Arial" w:hAnsi="Arial" w:cs="Arial"/>
          <w:sz w:val="22"/>
          <w:szCs w:val="22"/>
        </w:rPr>
        <w:t>in the consolidated financial statements as follows</w:t>
      </w:r>
      <w:r w:rsidRPr="00F1649C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245"/>
        <w:gridCol w:w="195"/>
        <w:gridCol w:w="1440"/>
        <w:gridCol w:w="1440"/>
      </w:tblGrid>
      <w:tr w:rsidR="00FB13AB" w:rsidRPr="00F1649C" w14:paraId="4329A214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0BDF" w14:textId="4B8579DB" w:rsidR="00FB13AB" w:rsidRPr="00F1649C" w:rsidRDefault="002234FB" w:rsidP="00327612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2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5396" w14:textId="77777777" w:rsidR="00FB13AB" w:rsidRPr="00F1649C" w:rsidRDefault="00FB13AB" w:rsidP="00327612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78B5" w14:textId="77777777" w:rsidR="00FB13AB" w:rsidRPr="00F1649C" w:rsidRDefault="00FB13AB" w:rsidP="00327612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649C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F1649C">
              <w:rPr>
                <w:rFonts w:ascii="Arial" w:hAnsi="Arial" w:cs="Arial"/>
                <w:sz w:val="18"/>
                <w:szCs w:val="18"/>
              </w:rPr>
              <w:t>Unit</w:t>
            </w:r>
            <w:r w:rsidRPr="00F1649C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F1649C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F1649C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FB13AB" w:rsidRPr="00F1649C" w14:paraId="1598C02E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A971" w14:textId="77777777" w:rsidR="00FB13AB" w:rsidRPr="00F1649C" w:rsidRDefault="00FB13AB" w:rsidP="00FB13AB">
            <w:pPr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EE0152A" w14:textId="7EC20C48" w:rsidR="00FB13AB" w:rsidRPr="00F1649C" w:rsidRDefault="00FB13AB" w:rsidP="00FB13AB">
            <w:pPr>
              <w:pBdr>
                <w:bottom w:val="single" w:sz="4" w:space="1" w:color="auto"/>
              </w:pBdr>
              <w:tabs>
                <w:tab w:val="left" w:pos="822"/>
              </w:tabs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  <w:r w:rsidRPr="00FB13AB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6719D2">
              <w:rPr>
                <w:rFonts w:ascii="Arial" w:hAnsi="Arial" w:cs="Arial"/>
                <w:sz w:val="18"/>
                <w:szCs w:val="18"/>
              </w:rPr>
              <w:t>three</w:t>
            </w:r>
            <w:r w:rsidRPr="00FB13AB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FB13AB">
              <w:rPr>
                <w:rFonts w:ascii="Arial" w:hAnsi="Arial" w:cs="Arial"/>
                <w:sz w:val="18"/>
                <w:szCs w:val="18"/>
              </w:rPr>
              <w:t xml:space="preserve">month periods ended </w:t>
            </w:r>
            <w:r w:rsidR="00554A11">
              <w:rPr>
                <w:rFonts w:ascii="Arial" w:hAnsi="Arial" w:cs="Arial"/>
                <w:sz w:val="18"/>
                <w:szCs w:val="18"/>
              </w:rPr>
              <w:t>31 March</w:t>
            </w:r>
          </w:p>
        </w:tc>
      </w:tr>
      <w:tr w:rsidR="00FB13AB" w:rsidRPr="00F1649C" w14:paraId="05FFC885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6437" w14:textId="77777777" w:rsidR="00FB13AB" w:rsidRPr="00F1649C" w:rsidRDefault="00FB13AB" w:rsidP="00FB13AB">
            <w:pPr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B285989" w14:textId="423D4A25" w:rsidR="00FB13AB" w:rsidRPr="00F1649C" w:rsidRDefault="00FB13AB" w:rsidP="00FB13AB">
            <w:pPr>
              <w:pBdr>
                <w:bottom w:val="single" w:sz="4" w:space="1" w:color="auto"/>
              </w:pBdr>
              <w:tabs>
                <w:tab w:val="left" w:pos="822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FB13AB" w:rsidRPr="00F1649C" w14:paraId="55BFA1F5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168F9" w14:textId="77777777" w:rsidR="00FB13AB" w:rsidRPr="00F1649C" w:rsidRDefault="00FB13AB" w:rsidP="003276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Associated company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F4DE24" w14:textId="0D84AD38" w:rsidR="00FB13AB" w:rsidRPr="00F1649C" w:rsidRDefault="00FB13AB" w:rsidP="003276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 xml:space="preserve">Share of </w:t>
            </w:r>
            <w:r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loss</w:t>
            </w:r>
            <w:r>
              <w:rPr>
                <w:rFonts w:ascii="Arial" w:hAnsi="Arial" w:cs="Angsana New"/>
                <w:sz w:val="18"/>
                <w:szCs w:val="18"/>
                <w:cs/>
              </w:rPr>
              <w:t xml:space="preserve">) </w:t>
            </w:r>
            <w:r w:rsidRPr="002234FB">
              <w:rPr>
                <w:rFonts w:ascii="Arial" w:hAnsi="Arial" w:cs="Arial"/>
                <w:sz w:val="18"/>
                <w:szCs w:val="18"/>
              </w:rPr>
              <w:t>from investments in associate</w:t>
            </w:r>
            <w:r w:rsidR="00CA5FAE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FAE213" w14:textId="4B68973B" w:rsidR="00FB13AB" w:rsidRPr="00F1649C" w:rsidRDefault="00FB13AB" w:rsidP="003276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 xml:space="preserve">Share of other comprehensive income </w:t>
            </w:r>
            <w:r w:rsidRPr="002234FB">
              <w:rPr>
                <w:rFonts w:ascii="Arial" w:hAnsi="Arial" w:cs="Arial"/>
                <w:sz w:val="18"/>
                <w:szCs w:val="18"/>
              </w:rPr>
              <w:t>from investments</w:t>
            </w:r>
            <w:r w:rsidR="00CA5FAE">
              <w:rPr>
                <w:rFonts w:ascii="Arial" w:hAnsi="Arial" w:cs="Angsana New"/>
                <w:sz w:val="18"/>
                <w:szCs w:val="18"/>
                <w:cs/>
              </w:rPr>
              <w:t xml:space="preserve">            </w:t>
            </w:r>
            <w:r w:rsidRPr="002234FB">
              <w:rPr>
                <w:rFonts w:ascii="Arial" w:hAnsi="Arial" w:cs="Arial"/>
                <w:sz w:val="18"/>
                <w:szCs w:val="18"/>
              </w:rPr>
              <w:t xml:space="preserve"> in associate</w:t>
            </w:r>
            <w:r w:rsidR="00CA5FAE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FB13AB" w:rsidRPr="00F1649C" w14:paraId="2155CE9C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3B5108B" w14:textId="77777777" w:rsidR="00FB13AB" w:rsidRPr="00F1649C" w:rsidRDefault="00FB13AB" w:rsidP="00327612">
            <w:pPr>
              <w:spacing w:line="360" w:lineRule="exact"/>
              <w:jc w:val="center"/>
              <w:rPr>
                <w:rFonts w:ascii="Arial" w:hAnsi="Arial" w:cs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48647C" w14:textId="5EA70443" w:rsidR="00FB13AB" w:rsidRPr="00F1649C" w:rsidRDefault="00FB13AB" w:rsidP="0032761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</w:t>
            </w:r>
            <w:r w:rsidR="00554A11">
              <w:rPr>
                <w:rFonts w:ascii="Arial" w:hAnsi="Arial" w:cs="Arial"/>
                <w:sz w:val="18"/>
                <w:szCs w:val="18"/>
                <w:u w:val="single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2843C789" w14:textId="7FD4568A" w:rsidR="00FB13AB" w:rsidRPr="00F1649C" w:rsidRDefault="00554A11" w:rsidP="0032761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4A881E" w14:textId="3865B587" w:rsidR="00FB13AB" w:rsidRPr="00F1649C" w:rsidRDefault="00554A11" w:rsidP="0032761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54CD54" w14:textId="5E447442" w:rsidR="00FB13AB" w:rsidRPr="00F1649C" w:rsidRDefault="00554A11" w:rsidP="0032761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2021</w:t>
            </w:r>
          </w:p>
        </w:tc>
      </w:tr>
      <w:tr w:rsidR="00554A11" w:rsidRPr="00F1649C" w14:paraId="5727CAFD" w14:textId="77777777" w:rsidTr="00265AD9">
        <w:trPr>
          <w:trHeight w:val="9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3E3E7E6" w14:textId="77777777" w:rsidR="00554A11" w:rsidRPr="00F1649C" w:rsidRDefault="00554A11" w:rsidP="00554A11">
            <w:pPr>
              <w:spacing w:line="360" w:lineRule="exact"/>
              <w:ind w:right="-198"/>
              <w:rPr>
                <w:rFonts w:ascii="Arial" w:hAnsi="Arial" w:cs="Angsana New"/>
                <w:sz w:val="18"/>
                <w:szCs w:val="18"/>
                <w:cs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>Namsor Hydro Power Company Limited</w:t>
            </w:r>
          </w:p>
        </w:tc>
        <w:tc>
          <w:tcPr>
            <w:tcW w:w="1440" w:type="dxa"/>
            <w:vAlign w:val="bottom"/>
          </w:tcPr>
          <w:p w14:paraId="0944495C" w14:textId="1E04E3F5" w:rsidR="00554A11" w:rsidRPr="008B36D5" w:rsidRDefault="008B36D5" w:rsidP="00554A11">
            <w:pPr>
              <w:pStyle w:val="BodyText2"/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B36D5">
              <w:rPr>
                <w:rFonts w:ascii="Arial" w:hAnsi="Arial" w:cs="Arial"/>
                <w:sz w:val="18"/>
                <w:szCs w:val="18"/>
              </w:rPr>
              <w:t>1,540</w:t>
            </w:r>
            <w:r w:rsidRPr="008B36D5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1BBF09FE" w14:textId="3E64A319" w:rsidR="00554A11" w:rsidRPr="008B36D5" w:rsidRDefault="00554A11" w:rsidP="00554A11">
            <w:pPr>
              <w:pStyle w:val="BodyText2"/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B36D5">
              <w:rPr>
                <w:rFonts w:ascii="Arial" w:hAnsi="Arial" w:cs="Arial"/>
                <w:sz w:val="18"/>
                <w:szCs w:val="18"/>
              </w:rPr>
              <w:t>1,341</w:t>
            </w:r>
            <w:r w:rsidRPr="008B36D5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EF1843" w14:textId="2C432C69" w:rsidR="00554A11" w:rsidRPr="008B36D5" w:rsidRDefault="008B36D5" w:rsidP="00554A11">
            <w:pPr>
              <w:pStyle w:val="BodyText2"/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B36D5">
              <w:rPr>
                <w:rFonts w:ascii="Arial" w:hAnsi="Arial" w:cs="Arial"/>
                <w:sz w:val="18"/>
                <w:szCs w:val="18"/>
              </w:rPr>
              <w:t>1,45</w:t>
            </w:r>
            <w:r w:rsidR="004E2B9D">
              <w:rPr>
                <w:rFonts w:ascii="Arial" w:hAnsi="Arial" w:cs="Arial"/>
                <w:sz w:val="18"/>
                <w:szCs w:val="18"/>
              </w:rPr>
              <w:t>1</w:t>
            </w:r>
            <w:r w:rsidRPr="008B36D5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8284A8" w14:textId="23D6E3FB" w:rsidR="00554A11" w:rsidRPr="00F1649C" w:rsidRDefault="00554A11" w:rsidP="00554A11">
            <w:pPr>
              <w:pStyle w:val="BodyText2"/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743631">
              <w:rPr>
                <w:rFonts w:ascii="Arial" w:hAnsi="Arial" w:cs="Arial"/>
                <w:sz w:val="18"/>
                <w:szCs w:val="18"/>
              </w:rPr>
              <w:t>1,122</w:t>
            </w:r>
          </w:p>
        </w:tc>
      </w:tr>
      <w:tr w:rsidR="00554A11" w:rsidRPr="00F1649C" w14:paraId="7B9F1552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A34153" w14:textId="77777777" w:rsidR="00554A11" w:rsidRPr="00F1649C" w:rsidRDefault="00554A11" w:rsidP="00554A11">
            <w:pPr>
              <w:spacing w:line="360" w:lineRule="exact"/>
              <w:ind w:left="240" w:right="-198" w:hanging="240"/>
              <w:rPr>
                <w:rFonts w:ascii="Arial" w:hAnsi="Arial" w:cs="Arial"/>
                <w:sz w:val="18"/>
                <w:szCs w:val="18"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 xml:space="preserve">Phu Khanh Solar Power Joint Stock Company </w:t>
            </w:r>
          </w:p>
        </w:tc>
        <w:tc>
          <w:tcPr>
            <w:tcW w:w="1440" w:type="dxa"/>
            <w:vAlign w:val="bottom"/>
          </w:tcPr>
          <w:p w14:paraId="0E0DD8D5" w14:textId="710A6F15" w:rsidR="00554A11" w:rsidRPr="008B36D5" w:rsidRDefault="008B36D5" w:rsidP="00554A1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 w:cs="Arial"/>
                <w:sz w:val="18"/>
                <w:szCs w:val="18"/>
              </w:rPr>
              <w:t>5,03</w:t>
            </w:r>
            <w:r w:rsidR="0060190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44442863" w14:textId="1AB64EE8" w:rsidR="00554A11" w:rsidRPr="008B36D5" w:rsidRDefault="00554A11" w:rsidP="00554A1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 w:cs="Arial"/>
                <w:sz w:val="18"/>
                <w:szCs w:val="18"/>
              </w:rPr>
              <w:t>4,392</w:t>
            </w:r>
          </w:p>
        </w:tc>
        <w:tc>
          <w:tcPr>
            <w:tcW w:w="1440" w:type="dxa"/>
            <w:vAlign w:val="bottom"/>
          </w:tcPr>
          <w:p w14:paraId="05CE42F9" w14:textId="1CE5734A" w:rsidR="00554A11" w:rsidRPr="008B36D5" w:rsidRDefault="00DE7BF9" w:rsidP="00554A1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B36D5">
              <w:rPr>
                <w:rFonts w:ascii="Arial" w:hAnsi="Arial" w:cs="Arial"/>
                <w:sz w:val="18"/>
                <w:szCs w:val="18"/>
              </w:rPr>
              <w:t>1,767</w:t>
            </w:r>
            <w:r w:rsidRPr="008B36D5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EBF83D" w14:textId="56C7E0FE" w:rsidR="00554A11" w:rsidRPr="00F1649C" w:rsidRDefault="00554A11" w:rsidP="00554A1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1B1C72">
              <w:rPr>
                <w:rFonts w:ascii="Arial" w:hAnsi="Arial" w:cs="Arial"/>
                <w:sz w:val="18"/>
                <w:szCs w:val="18"/>
              </w:rPr>
              <w:t>36,005</w:t>
            </w:r>
          </w:p>
        </w:tc>
      </w:tr>
      <w:tr w:rsidR="00554A11" w:rsidRPr="00F1649C" w14:paraId="2122443B" w14:textId="77777777" w:rsidTr="00265AD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01F0D7" w14:textId="77777777" w:rsidR="00554A11" w:rsidRPr="00F1649C" w:rsidRDefault="00554A11" w:rsidP="00554A11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F1649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vAlign w:val="bottom"/>
          </w:tcPr>
          <w:p w14:paraId="628119EE" w14:textId="413466A8" w:rsidR="00554A11" w:rsidRPr="008B36D5" w:rsidRDefault="008B36D5" w:rsidP="00554A1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 w:cs="Arial"/>
                <w:sz w:val="18"/>
                <w:szCs w:val="18"/>
              </w:rPr>
              <w:t>3,498</w:t>
            </w:r>
          </w:p>
        </w:tc>
        <w:tc>
          <w:tcPr>
            <w:tcW w:w="1440" w:type="dxa"/>
            <w:gridSpan w:val="2"/>
            <w:vAlign w:val="bottom"/>
          </w:tcPr>
          <w:p w14:paraId="0DCCB7A6" w14:textId="5D7B9923" w:rsidR="00554A11" w:rsidRPr="008B36D5" w:rsidRDefault="00554A11" w:rsidP="00554A1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 w:cs="Arial"/>
                <w:sz w:val="18"/>
                <w:szCs w:val="18"/>
              </w:rPr>
              <w:t>3,051</w:t>
            </w:r>
          </w:p>
        </w:tc>
        <w:tc>
          <w:tcPr>
            <w:tcW w:w="1440" w:type="dxa"/>
            <w:vAlign w:val="bottom"/>
          </w:tcPr>
          <w:p w14:paraId="01AE1C46" w14:textId="5EA18594" w:rsidR="00554A11" w:rsidRPr="008B36D5" w:rsidRDefault="008B36D5" w:rsidP="00554A1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8B36D5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8B36D5">
              <w:rPr>
                <w:rFonts w:ascii="Arial" w:hAnsi="Arial" w:cs="Arial"/>
                <w:sz w:val="18"/>
                <w:szCs w:val="18"/>
              </w:rPr>
              <w:t>3,21</w:t>
            </w:r>
            <w:r w:rsidR="004E2B9D">
              <w:rPr>
                <w:rFonts w:ascii="Arial" w:hAnsi="Arial" w:cs="Arial"/>
                <w:sz w:val="18"/>
                <w:szCs w:val="18"/>
              </w:rPr>
              <w:t>8</w:t>
            </w:r>
            <w:r w:rsidRPr="008B36D5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F490D" w14:textId="23ED5A7A" w:rsidR="00554A11" w:rsidRPr="00F1649C" w:rsidRDefault="00554A11" w:rsidP="00554A1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rPr>
                <w:rFonts w:ascii="Arial" w:hAnsi="Arial" w:cs="Arial"/>
                <w:sz w:val="18"/>
                <w:szCs w:val="18"/>
              </w:rPr>
            </w:pPr>
            <w:r w:rsidRPr="002102C9">
              <w:rPr>
                <w:rFonts w:ascii="Arial" w:hAnsi="Arial" w:cs="Arial"/>
                <w:sz w:val="18"/>
                <w:szCs w:val="18"/>
              </w:rPr>
              <w:t>37,127</w:t>
            </w:r>
          </w:p>
        </w:tc>
      </w:tr>
    </w:tbl>
    <w:p w14:paraId="170503F7" w14:textId="77A0AD06" w:rsidR="002234FB" w:rsidRDefault="002234FB" w:rsidP="00FB13AB">
      <w:pPr>
        <w:spacing w:before="24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>During the three</w:t>
      </w:r>
      <w:r w:rsidRPr="00F1649C">
        <w:rPr>
          <w:rFonts w:ascii="Arial" w:hAnsi="Arial" w:cs="Angsana New"/>
          <w:sz w:val="22"/>
          <w:szCs w:val="22"/>
          <w:cs/>
        </w:rPr>
        <w:t>-</w:t>
      </w:r>
      <w:r w:rsidRPr="00F1649C">
        <w:rPr>
          <w:rFonts w:ascii="Arial" w:hAnsi="Arial" w:cs="Arial"/>
          <w:sz w:val="22"/>
          <w:szCs w:val="22"/>
        </w:rPr>
        <w:t>month</w:t>
      </w:r>
      <w:r w:rsidR="00725A1D">
        <w:rPr>
          <w:rFonts w:ascii="Arial" w:hAnsi="Arial" w:cs="Angsana New"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sz w:val="22"/>
          <w:szCs w:val="22"/>
        </w:rPr>
        <w:t xml:space="preserve">periods ended </w:t>
      </w:r>
      <w:r w:rsidR="0053748C">
        <w:rPr>
          <w:rFonts w:ascii="Arial" w:hAnsi="Arial" w:cs="Arial"/>
          <w:sz w:val="22"/>
          <w:szCs w:val="22"/>
        </w:rPr>
        <w:t>31</w:t>
      </w:r>
      <w:r w:rsidR="00D84A88">
        <w:rPr>
          <w:rFonts w:ascii="Arial" w:hAnsi="Arial" w:cs="Angsana New"/>
          <w:sz w:val="22"/>
          <w:szCs w:val="22"/>
          <w:cs/>
        </w:rPr>
        <w:t xml:space="preserve"> </w:t>
      </w:r>
      <w:r w:rsidR="00286E42">
        <w:rPr>
          <w:rFonts w:ascii="Arial" w:hAnsi="Arial" w:cs="Arial"/>
          <w:sz w:val="22"/>
          <w:szCs w:val="22"/>
        </w:rPr>
        <w:t>March</w:t>
      </w:r>
      <w:r w:rsidR="00D84A88">
        <w:rPr>
          <w:rFonts w:ascii="Arial" w:hAnsi="Arial" w:cs="Arial"/>
          <w:sz w:val="22"/>
          <w:szCs w:val="22"/>
        </w:rPr>
        <w:t xml:space="preserve"> 202</w:t>
      </w:r>
      <w:r w:rsidR="001C6904">
        <w:rPr>
          <w:rFonts w:ascii="Arial" w:hAnsi="Arial" w:cs="Arial"/>
          <w:sz w:val="22"/>
          <w:szCs w:val="22"/>
        </w:rPr>
        <w:t>2</w:t>
      </w:r>
      <w:r w:rsidRPr="00F1649C">
        <w:rPr>
          <w:rFonts w:ascii="Arial" w:hAnsi="Arial" w:cs="Arial"/>
          <w:sz w:val="22"/>
          <w:szCs w:val="22"/>
        </w:rPr>
        <w:t xml:space="preserve"> and </w:t>
      </w:r>
      <w:r w:rsidR="001F5D1E">
        <w:rPr>
          <w:rFonts w:ascii="Arial" w:hAnsi="Arial" w:cs="Arial"/>
          <w:sz w:val="22"/>
          <w:szCs w:val="22"/>
        </w:rPr>
        <w:t>202</w:t>
      </w:r>
      <w:r w:rsidR="001C6904">
        <w:rPr>
          <w:rFonts w:ascii="Arial" w:hAnsi="Arial" w:cs="Arial"/>
          <w:sz w:val="22"/>
          <w:szCs w:val="22"/>
        </w:rPr>
        <w:t>1</w:t>
      </w:r>
      <w:r w:rsidRPr="00F1649C">
        <w:rPr>
          <w:rFonts w:ascii="Arial" w:hAnsi="Arial" w:cs="Arial"/>
          <w:sz w:val="22"/>
          <w:szCs w:val="22"/>
        </w:rPr>
        <w:t>,</w:t>
      </w:r>
      <w:r w:rsidRPr="002234FB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2234FB">
        <w:rPr>
          <w:rFonts w:ascii="Arial" w:hAnsi="Arial" w:cs="Arial"/>
          <w:sz w:val="22"/>
          <w:szCs w:val="22"/>
        </w:rPr>
        <w:t>no dividend received from</w:t>
      </w:r>
      <w:r w:rsidR="00273143">
        <w:rPr>
          <w:rFonts w:ascii="Arial" w:hAnsi="Arial" w:cs="Arial"/>
          <w:sz w:val="22"/>
          <w:szCs w:val="22"/>
        </w:rPr>
        <w:t xml:space="preserve"> the above</w:t>
      </w:r>
      <w:r w:rsidRPr="002234FB">
        <w:rPr>
          <w:rFonts w:ascii="Arial" w:hAnsi="Arial" w:cs="Arial"/>
          <w:sz w:val="22"/>
          <w:szCs w:val="22"/>
        </w:rPr>
        <w:t xml:space="preserve"> associates</w:t>
      </w:r>
      <w:r>
        <w:rPr>
          <w:rFonts w:ascii="Arial" w:hAnsi="Arial" w:cs="Angsana New"/>
          <w:sz w:val="22"/>
          <w:szCs w:val="22"/>
          <w:cs/>
        </w:rPr>
        <w:t>.</w:t>
      </w:r>
    </w:p>
    <w:p w14:paraId="44C909DC" w14:textId="77777777" w:rsidR="001C6904" w:rsidRDefault="001C6904" w:rsidP="00FE1B33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F167A8">
        <w:rPr>
          <w:rFonts w:ascii="Arial" w:hAnsi="Arial"/>
          <w:sz w:val="22"/>
          <w:szCs w:val="22"/>
        </w:rPr>
        <w:lastRenderedPageBreak/>
        <w:t xml:space="preserve">The shares of comprehensive incomes from investments in </w:t>
      </w:r>
      <w:r>
        <w:rPr>
          <w:rFonts w:ascii="Arial" w:hAnsi="Arial"/>
          <w:sz w:val="22"/>
          <w:szCs w:val="22"/>
        </w:rPr>
        <w:t>associates</w:t>
      </w:r>
      <w:r w:rsidRPr="00F167A8">
        <w:rPr>
          <w:rFonts w:ascii="Arial" w:hAnsi="Arial"/>
          <w:sz w:val="22"/>
          <w:szCs w:val="22"/>
        </w:rPr>
        <w:t xml:space="preserve"> were calculated from the financial statements, prepared by</w:t>
      </w:r>
      <w:r w:rsidRPr="00F167A8">
        <w:rPr>
          <w:rFonts w:ascii="Arial" w:hAnsi="Arial" w:hint="cs"/>
          <w:sz w:val="22"/>
          <w:szCs w:val="22"/>
          <w:cs/>
        </w:rPr>
        <w:t xml:space="preserve"> </w:t>
      </w:r>
      <w:r w:rsidRPr="00F167A8">
        <w:rPr>
          <w:rFonts w:ascii="Arial" w:hAnsi="Arial"/>
          <w:sz w:val="22"/>
          <w:szCs w:val="22"/>
        </w:rPr>
        <w:t>their managements</w:t>
      </w:r>
      <w:r w:rsidRPr="00F167A8">
        <w:rPr>
          <w:rFonts w:ascii="Arial" w:hAnsi="Arial" w:cs="Angsana New"/>
          <w:sz w:val="22"/>
          <w:szCs w:val="22"/>
          <w:cs/>
        </w:rPr>
        <w:t xml:space="preserve">. </w:t>
      </w:r>
      <w:r w:rsidRPr="00F167A8">
        <w:rPr>
          <w:rFonts w:ascii="Arial" w:hAnsi="Arial" w:hint="cs"/>
          <w:sz w:val="22"/>
          <w:szCs w:val="22"/>
          <w:cs/>
        </w:rPr>
        <w:t xml:space="preserve"> </w:t>
      </w:r>
      <w:r w:rsidRPr="00F167A8">
        <w:rPr>
          <w:rFonts w:ascii="Arial" w:hAnsi="Arial"/>
          <w:sz w:val="22"/>
          <w:szCs w:val="22"/>
        </w:rPr>
        <w:t>The Group</w:t>
      </w:r>
      <w:r w:rsidRPr="00F167A8">
        <w:rPr>
          <w:rFonts w:ascii="Arial" w:hAnsi="Arial" w:cs="Angsana New"/>
          <w:sz w:val="22"/>
          <w:szCs w:val="22"/>
          <w:cs/>
        </w:rPr>
        <w:t>’</w:t>
      </w:r>
      <w:r w:rsidRPr="00F167A8">
        <w:rPr>
          <w:rFonts w:ascii="Arial" w:hAnsi="Arial"/>
          <w:sz w:val="22"/>
          <w:szCs w:val="22"/>
        </w:rPr>
        <w:t>s management believes that there would be no significant difference from those financial statements if they had been audited or reviewed by their auditors</w:t>
      </w:r>
      <w:r w:rsidRPr="00F167A8">
        <w:rPr>
          <w:rFonts w:ascii="Arial" w:hAnsi="Arial" w:cs="Angsana New"/>
          <w:sz w:val="22"/>
          <w:szCs w:val="22"/>
          <w:cs/>
        </w:rPr>
        <w:t>.</w:t>
      </w:r>
    </w:p>
    <w:p w14:paraId="2DE8361C" w14:textId="2F9C9F3E" w:rsidR="000B56B0" w:rsidRDefault="000B56B0" w:rsidP="009874A7">
      <w:pPr>
        <w:spacing w:before="120" w:after="120" w:line="380" w:lineRule="exact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D365DC">
        <w:rPr>
          <w:rFonts w:ascii="Arial" w:hAnsi="Arial" w:cs="Arial"/>
          <w:sz w:val="22"/>
          <w:szCs w:val="22"/>
        </w:rPr>
        <w:t xml:space="preserve">As at </w:t>
      </w:r>
      <w:r w:rsidR="00E1057E">
        <w:rPr>
          <w:rFonts w:ascii="Arial" w:hAnsi="Arial" w:cs="Arial"/>
          <w:sz w:val="22"/>
          <w:szCs w:val="22"/>
        </w:rPr>
        <w:t>31 March 2022</w:t>
      </w:r>
      <w:r w:rsidRPr="00D365DC">
        <w:rPr>
          <w:rFonts w:ascii="Arial" w:hAnsi="Arial" w:cs="Arial"/>
          <w:sz w:val="22"/>
          <w:szCs w:val="22"/>
        </w:rPr>
        <w:t xml:space="preserve"> and 31 December </w:t>
      </w:r>
      <w:r w:rsidR="00E1057E">
        <w:rPr>
          <w:rFonts w:ascii="Arial" w:hAnsi="Arial" w:cs="Arial"/>
          <w:sz w:val="22"/>
          <w:szCs w:val="22"/>
        </w:rPr>
        <w:t>2021</w:t>
      </w:r>
      <w:r w:rsidRPr="00D365DC">
        <w:rPr>
          <w:rFonts w:ascii="Arial" w:hAnsi="Arial" w:cs="Arial"/>
          <w:sz w:val="22"/>
          <w:szCs w:val="22"/>
        </w:rPr>
        <w:t>,</w:t>
      </w:r>
      <w:r w:rsidR="00381B9A" w:rsidRPr="00D365DC">
        <w:rPr>
          <w:rFonts w:ascii="Arial" w:hAnsi="Arial" w:cs="Angsana New"/>
          <w:sz w:val="22"/>
          <w:szCs w:val="22"/>
          <w:cs/>
        </w:rPr>
        <w:t xml:space="preserve"> </w:t>
      </w:r>
      <w:r w:rsidRPr="00D365DC">
        <w:rPr>
          <w:rFonts w:ascii="Arial" w:hAnsi="Arial" w:cs="Arial"/>
          <w:sz w:val="22"/>
          <w:szCs w:val="22"/>
        </w:rPr>
        <w:t xml:space="preserve">ordinary shares of </w:t>
      </w:r>
      <w:r w:rsidR="00A32806" w:rsidRPr="00D365DC">
        <w:rPr>
          <w:rFonts w:ascii="Arial" w:hAnsi="Arial" w:cs="Browallia New"/>
          <w:sz w:val="22"/>
          <w:szCs w:val="28"/>
        </w:rPr>
        <w:t>both</w:t>
      </w:r>
      <w:r w:rsidRPr="00D365DC">
        <w:rPr>
          <w:rFonts w:ascii="Arial" w:hAnsi="Arial" w:cs="Arial"/>
          <w:sz w:val="22"/>
          <w:szCs w:val="22"/>
        </w:rPr>
        <w:t xml:space="preserve"> associated compan</w:t>
      </w:r>
      <w:r w:rsidR="004F76A3" w:rsidRPr="00D365DC">
        <w:rPr>
          <w:rFonts w:ascii="Arial" w:hAnsi="Arial" w:cs="Browallia New"/>
          <w:sz w:val="22"/>
          <w:szCs w:val="28"/>
        </w:rPr>
        <w:t>ies</w:t>
      </w:r>
      <w:r w:rsidRPr="00D365DC">
        <w:rPr>
          <w:rFonts w:ascii="Arial" w:hAnsi="Arial" w:cs="Arial"/>
          <w:sz w:val="22"/>
          <w:szCs w:val="22"/>
        </w:rPr>
        <w:t xml:space="preserve">, the shareholding proportion of </w:t>
      </w:r>
      <w:r w:rsidR="006D0EBB" w:rsidRPr="00D365DC">
        <w:rPr>
          <w:rFonts w:ascii="Arial" w:hAnsi="Arial" w:cs="Arial"/>
          <w:sz w:val="22"/>
          <w:szCs w:val="22"/>
        </w:rPr>
        <w:t>the Company</w:t>
      </w:r>
      <w:r w:rsidRPr="00D365DC">
        <w:rPr>
          <w:rFonts w:ascii="Arial" w:hAnsi="Arial" w:cs="Arial"/>
          <w:sz w:val="22"/>
          <w:szCs w:val="22"/>
        </w:rPr>
        <w:t xml:space="preserve"> are pledged with bank to guarantee loans facilities of </w:t>
      </w:r>
      <w:r w:rsidR="00C01B00" w:rsidRPr="00D365DC">
        <w:rPr>
          <w:rFonts w:ascii="Arial" w:hAnsi="Arial" w:cs="Arial"/>
          <w:sz w:val="22"/>
          <w:szCs w:val="22"/>
        </w:rPr>
        <w:t>both</w:t>
      </w:r>
      <w:r w:rsidRPr="00D365DC">
        <w:rPr>
          <w:rFonts w:ascii="Arial" w:hAnsi="Arial" w:cs="Arial"/>
          <w:sz w:val="22"/>
          <w:szCs w:val="22"/>
        </w:rPr>
        <w:t xml:space="preserve"> associated compan</w:t>
      </w:r>
      <w:r w:rsidR="005D250D" w:rsidRPr="00D365DC">
        <w:rPr>
          <w:rFonts w:ascii="Arial" w:hAnsi="Arial" w:cs="Arial"/>
          <w:sz w:val="22"/>
          <w:szCs w:val="22"/>
        </w:rPr>
        <w:t>ies</w:t>
      </w:r>
      <w:r w:rsidR="00BA7853">
        <w:rPr>
          <w:rFonts w:ascii="Arial" w:hAnsi="Arial" w:cs="Arial"/>
          <w:sz w:val="22"/>
          <w:szCs w:val="22"/>
        </w:rPr>
        <w:t xml:space="preserve"> and </w:t>
      </w:r>
      <w:r w:rsidR="0014304E" w:rsidRPr="0014304E">
        <w:rPr>
          <w:rFonts w:ascii="Arial" w:hAnsi="Arial" w:cs="Arial"/>
          <w:sz w:val="22"/>
          <w:szCs w:val="22"/>
        </w:rPr>
        <w:t>certain amounts of the Company's bank deposits</w:t>
      </w:r>
      <w:r w:rsidR="00AC2E83">
        <w:rPr>
          <w:rFonts w:ascii="Arial" w:hAnsi="Arial" w:cs="Angsana New"/>
          <w:sz w:val="22"/>
          <w:szCs w:val="22"/>
          <w:cs/>
        </w:rPr>
        <w:t xml:space="preserve"> </w:t>
      </w:r>
      <w:r w:rsidR="00BA7853">
        <w:rPr>
          <w:rFonts w:ascii="Arial" w:hAnsi="Arial" w:cs="Arial"/>
          <w:sz w:val="22"/>
          <w:szCs w:val="22"/>
        </w:rPr>
        <w:t>were</w:t>
      </w:r>
      <w:r w:rsidR="0014304E" w:rsidRPr="0014304E">
        <w:rPr>
          <w:rFonts w:ascii="Arial" w:hAnsi="Arial" w:cs="Arial"/>
          <w:sz w:val="22"/>
          <w:szCs w:val="22"/>
        </w:rPr>
        <w:t xml:space="preserve"> used as collateral for the loan facilit</w:t>
      </w:r>
      <w:r w:rsidR="00BA7853">
        <w:rPr>
          <w:rFonts w:ascii="Arial" w:hAnsi="Arial" w:cs="Arial"/>
          <w:sz w:val="22"/>
          <w:szCs w:val="22"/>
        </w:rPr>
        <w:t>ies</w:t>
      </w:r>
      <w:r w:rsidR="0014304E" w:rsidRPr="0014304E">
        <w:rPr>
          <w:rFonts w:ascii="Arial" w:hAnsi="Arial" w:cs="Arial"/>
          <w:sz w:val="22"/>
          <w:szCs w:val="22"/>
        </w:rPr>
        <w:t xml:space="preserve"> of the associated company, Phu Khanh Solar Power Joint Stock Company</w:t>
      </w:r>
      <w:r w:rsidR="0014304E" w:rsidRPr="0014304E">
        <w:rPr>
          <w:rFonts w:ascii="Arial" w:hAnsi="Arial" w:cs="Angsana New"/>
          <w:sz w:val="22"/>
          <w:szCs w:val="22"/>
          <w:cs/>
        </w:rPr>
        <w:t>.</w:t>
      </w:r>
      <w:r w:rsidR="006C612C">
        <w:rPr>
          <w:rFonts w:ascii="Arial" w:hAnsi="Arial" w:cs="Angsana New"/>
          <w:sz w:val="22"/>
          <w:szCs w:val="22"/>
          <w:cs/>
        </w:rPr>
        <w:t xml:space="preserve"> </w:t>
      </w:r>
    </w:p>
    <w:p w14:paraId="606E2883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2D9B3D52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18933A22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5B20FDCE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212245DE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1CC67BC3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17DEC5A7" w14:textId="77777777" w:rsidR="00A66DEB" w:rsidRDefault="00A66DEB" w:rsidP="009874A7">
      <w:pPr>
        <w:spacing w:before="120" w:after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</w:rPr>
      </w:pPr>
    </w:p>
    <w:p w14:paraId="3675DBD6" w14:textId="05869A6C" w:rsidR="00DD6F55" w:rsidRPr="00F1649C" w:rsidRDefault="00905C54" w:rsidP="009874A7">
      <w:pPr>
        <w:spacing w:before="120" w:after="120" w:line="380" w:lineRule="exact"/>
        <w:ind w:left="547" w:hanging="547"/>
        <w:rPr>
          <w:rFonts w:ascii="Arial" w:hAnsi="Arial" w:cs="Angsana New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DD6F55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DD6F55" w:rsidRPr="00F1649C">
        <w:rPr>
          <w:rFonts w:ascii="Arial" w:hAnsi="Arial" w:cs="Arial"/>
          <w:b/>
          <w:bCs/>
          <w:sz w:val="22"/>
          <w:szCs w:val="22"/>
        </w:rPr>
        <w:tab/>
        <w:t>Property, plant and</w:t>
      </w:r>
      <w:r w:rsidR="009F70AA" w:rsidRPr="00F1649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DD6F55" w:rsidRPr="00F1649C">
        <w:rPr>
          <w:rFonts w:ascii="Arial" w:hAnsi="Arial" w:cs="Arial"/>
          <w:b/>
          <w:bCs/>
          <w:sz w:val="22"/>
          <w:szCs w:val="22"/>
        </w:rPr>
        <w:t>equipment</w:t>
      </w:r>
    </w:p>
    <w:p w14:paraId="627F656A" w14:textId="098EF142" w:rsidR="00DD6F55" w:rsidRPr="00F1649C" w:rsidRDefault="00DD6F55" w:rsidP="00E14DBD">
      <w:pPr>
        <w:pStyle w:val="BodyTextIndent2"/>
        <w:tabs>
          <w:tab w:val="left" w:pos="84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</w:r>
      <w:r w:rsidRPr="00F1649C">
        <w:rPr>
          <w:rFonts w:ascii="Arial" w:hAnsi="Arial" w:cs="Arial"/>
          <w:spacing w:val="-2"/>
          <w:sz w:val="22"/>
          <w:szCs w:val="22"/>
        </w:rPr>
        <w:t xml:space="preserve">Movements of the property, plant and equipment account </w:t>
      </w:r>
      <w:r w:rsidRPr="00F1649C">
        <w:rPr>
          <w:rFonts w:ascii="Arial" w:hAnsi="Arial" w:cs="Arial"/>
          <w:sz w:val="22"/>
          <w:szCs w:val="22"/>
        </w:rPr>
        <w:t>are summarised below</w:t>
      </w:r>
      <w:r w:rsidRPr="00F1649C">
        <w:rPr>
          <w:rFonts w:ascii="Arial" w:hAnsi="Arial"/>
          <w:sz w:val="22"/>
          <w:szCs w:val="22"/>
          <w:cs/>
        </w:rPr>
        <w:t>.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853C88" w:rsidRPr="00F1649C" w14:paraId="32AABC2D" w14:textId="77777777" w:rsidTr="00A60B8B">
        <w:trPr>
          <w:cantSplit/>
        </w:trPr>
        <w:tc>
          <w:tcPr>
            <w:tcW w:w="5220" w:type="dxa"/>
          </w:tcPr>
          <w:p w14:paraId="4C626C5F" w14:textId="77777777" w:rsidR="00853C88" w:rsidRPr="00461703" w:rsidRDefault="00853C88" w:rsidP="00E14DBD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0" w:type="dxa"/>
            <w:gridSpan w:val="2"/>
          </w:tcPr>
          <w:p w14:paraId="76E462AF" w14:textId="77777777" w:rsidR="00853C88" w:rsidRPr="00461703" w:rsidRDefault="00853C88" w:rsidP="00E14DBD">
            <w:pPr>
              <w:pStyle w:val="BodyText2"/>
              <w:spacing w:after="0"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1703">
              <w:rPr>
                <w:rFonts w:ascii="Arial" w:hAnsi="Arial"/>
                <w:sz w:val="18"/>
                <w:szCs w:val="18"/>
                <w:cs/>
              </w:rPr>
              <w:t>(</w:t>
            </w:r>
            <w:r w:rsidRPr="00461703">
              <w:rPr>
                <w:rFonts w:ascii="Arial" w:hAnsi="Arial" w:cs="Arial"/>
                <w:sz w:val="18"/>
                <w:szCs w:val="18"/>
              </w:rPr>
              <w:t>Unit</w:t>
            </w:r>
            <w:r w:rsidRPr="00461703">
              <w:rPr>
                <w:rFonts w:ascii="Arial" w:hAnsi="Arial"/>
                <w:sz w:val="18"/>
                <w:szCs w:val="18"/>
                <w:cs/>
              </w:rPr>
              <w:t xml:space="preserve">: </w:t>
            </w:r>
            <w:r w:rsidRPr="00461703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461703"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853C88" w:rsidRPr="00F1649C" w14:paraId="15774402" w14:textId="77777777" w:rsidTr="00A60B8B">
        <w:trPr>
          <w:cantSplit/>
        </w:trPr>
        <w:tc>
          <w:tcPr>
            <w:tcW w:w="5220" w:type="dxa"/>
          </w:tcPr>
          <w:p w14:paraId="5B01D3B3" w14:textId="77777777" w:rsidR="00853C88" w:rsidRPr="00461703" w:rsidRDefault="00853C88" w:rsidP="00E14DBD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5" w:type="dxa"/>
          </w:tcPr>
          <w:p w14:paraId="7023738F" w14:textId="77777777" w:rsidR="00853C88" w:rsidRPr="00461703" w:rsidRDefault="00853C88" w:rsidP="00E14DB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703">
              <w:rPr>
                <w:rFonts w:ascii="Arial" w:hAnsi="Arial" w:cs="Arial"/>
                <w:sz w:val="18"/>
                <w:szCs w:val="18"/>
              </w:rPr>
              <w:t>Consolidated</w:t>
            </w:r>
            <w:r w:rsidR="00AF2467" w:rsidRPr="00461703">
              <w:rPr>
                <w:rFonts w:ascii="Arial" w:hAnsi="Arial"/>
                <w:sz w:val="18"/>
                <w:szCs w:val="18"/>
                <w:cs/>
              </w:rPr>
              <w:t xml:space="preserve"> </w:t>
            </w:r>
            <w:r w:rsidR="00AF2467" w:rsidRPr="00461703">
              <w:rPr>
                <w:rFonts w:ascii="Arial" w:hAnsi="Arial" w:cs="Arial"/>
                <w:sz w:val="18"/>
                <w:szCs w:val="18"/>
              </w:rPr>
              <w:br/>
            </w:r>
            <w:r w:rsidRPr="00461703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025" w:type="dxa"/>
          </w:tcPr>
          <w:p w14:paraId="1B15269E" w14:textId="77777777" w:rsidR="00853C88" w:rsidRPr="00461703" w:rsidRDefault="00853C88" w:rsidP="00E14DB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703">
              <w:rPr>
                <w:rFonts w:ascii="Arial" w:hAnsi="Arial" w:cs="Arial"/>
                <w:sz w:val="18"/>
                <w:szCs w:val="18"/>
              </w:rPr>
              <w:t>Separate</w:t>
            </w:r>
            <w:r w:rsidR="00AF2467" w:rsidRPr="00461703">
              <w:rPr>
                <w:rFonts w:ascii="Arial" w:hAnsi="Arial"/>
                <w:sz w:val="18"/>
                <w:szCs w:val="18"/>
                <w:cs/>
              </w:rPr>
              <w:t xml:space="preserve"> </w:t>
            </w:r>
            <w:r w:rsidR="00AF2467" w:rsidRPr="00461703">
              <w:rPr>
                <w:rFonts w:ascii="Arial" w:hAnsi="Arial" w:cs="Arial"/>
                <w:sz w:val="18"/>
                <w:szCs w:val="18"/>
              </w:rPr>
              <w:br/>
            </w:r>
            <w:r w:rsidRPr="00461703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E1057E" w:rsidRPr="00F1649C" w14:paraId="33AAF1A2" w14:textId="77777777" w:rsidTr="00A60B8B">
        <w:tc>
          <w:tcPr>
            <w:tcW w:w="5220" w:type="dxa"/>
          </w:tcPr>
          <w:p w14:paraId="1B78B494" w14:textId="68C04A8E" w:rsidR="00E1057E" w:rsidRPr="00461703" w:rsidRDefault="00E1057E" w:rsidP="00E1057E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1703">
              <w:rPr>
                <w:rFonts w:ascii="Arial" w:hAnsi="Arial" w:cs="Arial"/>
                <w:b/>
                <w:bCs/>
                <w:sz w:val="18"/>
                <w:szCs w:val="18"/>
              </w:rPr>
              <w:t>Net book value as at 1 January 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25" w:type="dxa"/>
            <w:vAlign w:val="bottom"/>
          </w:tcPr>
          <w:p w14:paraId="00B45FEC" w14:textId="3A39387A" w:rsidR="00E1057E" w:rsidRPr="00461703" w:rsidRDefault="00DE7BF9" w:rsidP="00E1057E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283,849</w:t>
            </w:r>
          </w:p>
        </w:tc>
        <w:tc>
          <w:tcPr>
            <w:tcW w:w="2025" w:type="dxa"/>
            <w:vAlign w:val="bottom"/>
          </w:tcPr>
          <w:p w14:paraId="22D07F28" w14:textId="6F56806B" w:rsidR="00E1057E" w:rsidRPr="00461703" w:rsidRDefault="00DE7BF9" w:rsidP="00E1057E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254,691</w:t>
            </w:r>
          </w:p>
        </w:tc>
      </w:tr>
      <w:tr w:rsidR="004142E5" w:rsidRPr="00F1649C" w14:paraId="495608ED" w14:textId="77777777" w:rsidTr="00A60B8B">
        <w:tc>
          <w:tcPr>
            <w:tcW w:w="5220" w:type="dxa"/>
          </w:tcPr>
          <w:p w14:paraId="2978CE35" w14:textId="77777777" w:rsidR="004142E5" w:rsidRPr="00461703" w:rsidRDefault="004142E5" w:rsidP="004142E5">
            <w:pPr>
              <w:pStyle w:val="BodyText2"/>
              <w:spacing w:after="0" w:line="38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461703">
              <w:rPr>
                <w:rFonts w:ascii="Arial" w:hAnsi="Arial" w:cs="Arial"/>
                <w:sz w:val="18"/>
                <w:szCs w:val="18"/>
              </w:rPr>
              <w:t xml:space="preserve">Acquisitions during the period </w:t>
            </w:r>
            <w:r w:rsidRPr="00461703">
              <w:rPr>
                <w:rFonts w:ascii="Arial" w:hAnsi="Arial"/>
                <w:sz w:val="18"/>
                <w:szCs w:val="18"/>
                <w:cs/>
              </w:rPr>
              <w:t xml:space="preserve">- </w:t>
            </w:r>
            <w:r w:rsidRPr="00461703">
              <w:rPr>
                <w:rFonts w:ascii="Arial" w:hAnsi="Arial" w:cs="Arial"/>
                <w:sz w:val="18"/>
                <w:szCs w:val="18"/>
              </w:rPr>
              <w:t>cost</w:t>
            </w:r>
          </w:p>
        </w:tc>
        <w:tc>
          <w:tcPr>
            <w:tcW w:w="2025" w:type="dxa"/>
          </w:tcPr>
          <w:p w14:paraId="1A8B8DC4" w14:textId="4DEDEF4C" w:rsidR="004142E5" w:rsidRPr="00461703" w:rsidRDefault="00DE7BF9" w:rsidP="004142E5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14,035</w:t>
            </w:r>
          </w:p>
        </w:tc>
        <w:tc>
          <w:tcPr>
            <w:tcW w:w="2025" w:type="dxa"/>
          </w:tcPr>
          <w:p w14:paraId="76CA48C1" w14:textId="2D192EA9" w:rsidR="004142E5" w:rsidRPr="00461703" w:rsidRDefault="00DE7BF9" w:rsidP="004142E5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13,983</w:t>
            </w:r>
          </w:p>
        </w:tc>
      </w:tr>
      <w:tr w:rsidR="008845F2" w:rsidRPr="00F1649C" w14:paraId="0033EBF2" w14:textId="77777777" w:rsidTr="00A60B8B">
        <w:tc>
          <w:tcPr>
            <w:tcW w:w="5220" w:type="dxa"/>
          </w:tcPr>
          <w:p w14:paraId="04A14CD6" w14:textId="77777777" w:rsidR="008845F2" w:rsidRPr="00461703" w:rsidRDefault="008845F2" w:rsidP="008845F2">
            <w:pPr>
              <w:pStyle w:val="BodyText2"/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 w:rsidRPr="00461703">
              <w:rPr>
                <w:rFonts w:ascii="Arial" w:hAnsi="Arial" w:cs="Arial"/>
                <w:sz w:val="18"/>
                <w:szCs w:val="18"/>
              </w:rPr>
              <w:t xml:space="preserve">Depreciation for the period </w:t>
            </w:r>
          </w:p>
        </w:tc>
        <w:tc>
          <w:tcPr>
            <w:tcW w:w="2025" w:type="dxa"/>
          </w:tcPr>
          <w:p w14:paraId="3B0D4DF6" w14:textId="103726F5" w:rsidR="008845F2" w:rsidRPr="00461703" w:rsidRDefault="00DE7BF9" w:rsidP="008845F2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="000843A1">
              <w:rPr>
                <w:rFonts w:ascii="Arial" w:hAnsi="Arial" w:cs="Arial"/>
                <w:sz w:val="18"/>
                <w:szCs w:val="18"/>
              </w:rPr>
              <w:t>427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  <w:tc>
          <w:tcPr>
            <w:tcW w:w="2025" w:type="dxa"/>
          </w:tcPr>
          <w:p w14:paraId="0874B442" w14:textId="77339F26" w:rsidR="008845F2" w:rsidRPr="00461703" w:rsidRDefault="00DE7BF9" w:rsidP="008845F2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cs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4,730</w:t>
            </w:r>
            <w:r>
              <w:rPr>
                <w:rFonts w:ascii="Arial" w:hAnsi="Arial"/>
                <w:sz w:val="18"/>
                <w:szCs w:val="18"/>
                <w:cs/>
              </w:rPr>
              <w:t>)</w:t>
            </w:r>
          </w:p>
        </w:tc>
      </w:tr>
      <w:tr w:rsidR="00912C62" w:rsidRPr="00F1649C" w14:paraId="638A0630" w14:textId="77777777" w:rsidTr="00A60B8B">
        <w:tc>
          <w:tcPr>
            <w:tcW w:w="5220" w:type="dxa"/>
          </w:tcPr>
          <w:p w14:paraId="62EF5D95" w14:textId="37F05F1C" w:rsidR="00912C62" w:rsidRPr="00461703" w:rsidRDefault="00912C62" w:rsidP="00912C62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17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Net book value as at </w:t>
            </w:r>
            <w:r w:rsidR="00AE45C8">
              <w:rPr>
                <w:rFonts w:ascii="Arial" w:hAnsi="Arial" w:cs="Arial"/>
                <w:b/>
                <w:bCs/>
                <w:sz w:val="18"/>
                <w:szCs w:val="18"/>
              </w:rPr>
              <w:t>31 March</w:t>
            </w:r>
            <w:r w:rsidR="00D84A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</w:t>
            </w:r>
            <w:r w:rsidR="00E1057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25" w:type="dxa"/>
          </w:tcPr>
          <w:p w14:paraId="13E5FF97" w14:textId="02BE12C3" w:rsidR="00912C62" w:rsidRPr="00461703" w:rsidRDefault="00DE7BF9" w:rsidP="00912C6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</w:t>
            </w:r>
            <w:r w:rsidR="000843A1">
              <w:rPr>
                <w:rFonts w:ascii="Arial" w:hAnsi="Arial" w:cs="Arial"/>
                <w:sz w:val="18"/>
                <w:szCs w:val="18"/>
              </w:rPr>
              <w:t>457</w:t>
            </w:r>
          </w:p>
        </w:tc>
        <w:tc>
          <w:tcPr>
            <w:tcW w:w="2025" w:type="dxa"/>
          </w:tcPr>
          <w:p w14:paraId="798AF947" w14:textId="41EEEB82" w:rsidR="00912C62" w:rsidRPr="00461703" w:rsidRDefault="00DE7BF9" w:rsidP="00912C62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263,944</w:t>
            </w:r>
          </w:p>
        </w:tc>
      </w:tr>
    </w:tbl>
    <w:p w14:paraId="38E6BD36" w14:textId="337EFC01" w:rsidR="001921DE" w:rsidRDefault="001921DE" w:rsidP="001921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37BC7">
        <w:rPr>
          <w:rFonts w:ascii="Arial" w:hAnsi="Arial" w:cs="Arial"/>
          <w:sz w:val="22"/>
          <w:szCs w:val="22"/>
        </w:rPr>
        <w:t xml:space="preserve">As at 31 </w:t>
      </w:r>
      <w:r w:rsidR="0069022B">
        <w:rPr>
          <w:rFonts w:ascii="Arial" w:hAnsi="Arial" w:cs="Arial"/>
          <w:sz w:val="22"/>
          <w:szCs w:val="22"/>
        </w:rPr>
        <w:t xml:space="preserve">March </w:t>
      </w:r>
      <w:r w:rsidR="00D941AD">
        <w:rPr>
          <w:rFonts w:ascii="Arial" w:hAnsi="Arial" w:cs="Arial"/>
          <w:sz w:val="22"/>
          <w:szCs w:val="22"/>
        </w:rPr>
        <w:t>2022</w:t>
      </w:r>
      <w:r w:rsidRPr="00337BC7">
        <w:rPr>
          <w:rFonts w:ascii="Arial" w:hAnsi="Arial" w:cs="Arial"/>
          <w:sz w:val="22"/>
          <w:szCs w:val="22"/>
        </w:rPr>
        <w:t xml:space="preserve"> and </w:t>
      </w:r>
      <w:r w:rsidR="0069022B" w:rsidRPr="00337BC7">
        <w:rPr>
          <w:rFonts w:ascii="Arial" w:hAnsi="Arial" w:cs="Arial"/>
          <w:sz w:val="22"/>
          <w:szCs w:val="22"/>
        </w:rPr>
        <w:t xml:space="preserve">31 December </w:t>
      </w:r>
      <w:r w:rsidR="0069022B">
        <w:rPr>
          <w:rFonts w:ascii="Arial" w:hAnsi="Arial" w:cs="Arial"/>
          <w:sz w:val="22"/>
          <w:szCs w:val="22"/>
        </w:rPr>
        <w:t>2021</w:t>
      </w:r>
      <w:r w:rsidRPr="00337BC7">
        <w:rPr>
          <w:rFonts w:ascii="Arial" w:hAnsi="Arial" w:cs="Arial"/>
          <w:sz w:val="22"/>
          <w:szCs w:val="22"/>
        </w:rPr>
        <w:t xml:space="preserve">, the Group has </w:t>
      </w:r>
      <w:r>
        <w:rPr>
          <w:rFonts w:ascii="Arial" w:hAnsi="Arial" w:cs="Arial"/>
          <w:sz w:val="22"/>
          <w:szCs w:val="22"/>
        </w:rPr>
        <w:t>mortgaged</w:t>
      </w:r>
      <w:r w:rsidRPr="00337BC7">
        <w:rPr>
          <w:rFonts w:ascii="Arial" w:hAnsi="Arial" w:cs="Arial"/>
          <w:sz w:val="22"/>
          <w:szCs w:val="22"/>
        </w:rPr>
        <w:t xml:space="preserve"> its property and </w:t>
      </w:r>
      <w:r>
        <w:rPr>
          <w:rFonts w:ascii="Arial" w:hAnsi="Arial" w:cs="Arial"/>
          <w:sz w:val="22"/>
          <w:szCs w:val="22"/>
        </w:rPr>
        <w:t>building</w:t>
      </w:r>
      <w:r w:rsidRPr="00337BC7">
        <w:rPr>
          <w:rFonts w:ascii="Arial" w:hAnsi="Arial" w:cs="Arial"/>
          <w:sz w:val="22"/>
          <w:szCs w:val="22"/>
        </w:rPr>
        <w:t xml:space="preserve"> as collateral against credit facilities received from financial institutions</w:t>
      </w:r>
      <w:r>
        <w:rPr>
          <w:rFonts w:ascii="Arial" w:hAnsi="Arial" w:cs="Angsana New"/>
          <w:sz w:val="22"/>
          <w:szCs w:val="22"/>
          <w:cs/>
        </w:rPr>
        <w:t xml:space="preserve"> </w:t>
      </w:r>
      <w:r w:rsidRPr="00337BC7">
        <w:rPr>
          <w:rFonts w:ascii="Arial" w:hAnsi="Arial" w:cs="Arial"/>
          <w:sz w:val="22"/>
          <w:szCs w:val="22"/>
        </w:rPr>
        <w:t xml:space="preserve">amounting to approximately Baht </w:t>
      </w:r>
      <w:r w:rsidR="0000361A">
        <w:rPr>
          <w:rFonts w:ascii="Arial" w:hAnsi="Arial" w:cs="Arial"/>
          <w:sz w:val="22"/>
          <w:szCs w:val="22"/>
        </w:rPr>
        <w:t>262</w:t>
      </w:r>
      <w:r w:rsidRPr="00337BC7">
        <w:rPr>
          <w:rFonts w:ascii="Arial" w:hAnsi="Arial" w:cs="Arial"/>
          <w:sz w:val="22"/>
          <w:szCs w:val="22"/>
        </w:rPr>
        <w:t xml:space="preserve"> million and Baht </w:t>
      </w:r>
      <w:r w:rsidR="00286E42">
        <w:rPr>
          <w:rFonts w:ascii="Arial" w:hAnsi="Arial" w:cs="Arial"/>
          <w:sz w:val="22"/>
          <w:szCs w:val="22"/>
        </w:rPr>
        <w:t>254</w:t>
      </w:r>
      <w:r w:rsidRPr="00337BC7">
        <w:rPr>
          <w:rFonts w:ascii="Arial" w:hAnsi="Arial" w:cs="Arial"/>
          <w:sz w:val="22"/>
          <w:szCs w:val="22"/>
        </w:rPr>
        <w:t xml:space="preserve"> million, respectively </w:t>
      </w:r>
      <w:r w:rsidRPr="00337BC7">
        <w:rPr>
          <w:rFonts w:ascii="Arial" w:hAnsi="Arial" w:cs="Angsana New"/>
          <w:sz w:val="22"/>
          <w:szCs w:val="22"/>
          <w:cs/>
        </w:rPr>
        <w:t>(</w:t>
      </w:r>
      <w:r>
        <w:rPr>
          <w:rFonts w:ascii="Arial" w:hAnsi="Arial" w:cs="Arial"/>
          <w:sz w:val="22"/>
          <w:szCs w:val="22"/>
        </w:rPr>
        <w:t>the Company only</w:t>
      </w:r>
      <w:r w:rsidRPr="00337BC7">
        <w:rPr>
          <w:rFonts w:ascii="Arial" w:hAnsi="Arial" w:cs="Angsana New"/>
          <w:sz w:val="22"/>
          <w:szCs w:val="22"/>
          <w:cs/>
        </w:rPr>
        <w:t xml:space="preserve">: </w:t>
      </w:r>
      <w:r w:rsidRPr="00337BC7">
        <w:rPr>
          <w:rFonts w:ascii="Arial" w:hAnsi="Arial" w:cs="Arial"/>
          <w:sz w:val="22"/>
          <w:szCs w:val="22"/>
        </w:rPr>
        <w:t xml:space="preserve">Baht </w:t>
      </w:r>
      <w:r w:rsidR="0000361A">
        <w:rPr>
          <w:rFonts w:ascii="Arial" w:hAnsi="Arial" w:cs="Arial"/>
          <w:sz w:val="22"/>
          <w:szCs w:val="22"/>
        </w:rPr>
        <w:t>234</w:t>
      </w:r>
      <w:r w:rsidRPr="00337BC7">
        <w:rPr>
          <w:rFonts w:ascii="Arial" w:hAnsi="Arial" w:cs="Arial"/>
          <w:sz w:val="22"/>
          <w:szCs w:val="22"/>
        </w:rPr>
        <w:t xml:space="preserve"> million</w:t>
      </w:r>
      <w:r w:rsidRPr="00337BC7">
        <w:rPr>
          <w:rFonts w:ascii="Arial" w:hAnsi="Arial" w:cs="Angsana New"/>
          <w:sz w:val="22"/>
          <w:szCs w:val="22"/>
          <w:cs/>
        </w:rPr>
        <w:t xml:space="preserve"> </w:t>
      </w:r>
      <w:r w:rsidRPr="00337BC7">
        <w:rPr>
          <w:rFonts w:ascii="Arial" w:hAnsi="Arial" w:cs="Arial"/>
          <w:sz w:val="22"/>
          <w:szCs w:val="22"/>
        </w:rPr>
        <w:t xml:space="preserve">and Baht </w:t>
      </w:r>
      <w:r w:rsidR="00286E42">
        <w:rPr>
          <w:rFonts w:ascii="Arial" w:hAnsi="Arial" w:cs="Arial"/>
          <w:sz w:val="22"/>
          <w:szCs w:val="22"/>
        </w:rPr>
        <w:t>227</w:t>
      </w:r>
      <w:r w:rsidRPr="00337BC7">
        <w:rPr>
          <w:rFonts w:ascii="Arial" w:hAnsi="Arial" w:cs="Arial"/>
          <w:sz w:val="22"/>
          <w:szCs w:val="22"/>
        </w:rPr>
        <w:t xml:space="preserve"> million, respectively</w:t>
      </w:r>
      <w:r w:rsidRPr="00337BC7">
        <w:rPr>
          <w:rFonts w:ascii="Arial" w:hAnsi="Arial" w:cs="Angsana New"/>
          <w:sz w:val="22"/>
          <w:szCs w:val="22"/>
          <w:cs/>
        </w:rPr>
        <w:t>).</w:t>
      </w:r>
    </w:p>
    <w:p w14:paraId="20502095" w14:textId="0B2D8767" w:rsidR="00A555B5" w:rsidRPr="001E1716" w:rsidRDefault="00EA3E21" w:rsidP="00FE1B33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A555B5" w:rsidRPr="00337BC7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555B5" w:rsidRPr="00337BC7">
        <w:rPr>
          <w:rFonts w:ascii="Arial" w:hAnsi="Arial" w:cs="Arial"/>
          <w:b/>
          <w:bCs/>
          <w:sz w:val="22"/>
          <w:szCs w:val="22"/>
        </w:rPr>
        <w:tab/>
      </w:r>
      <w:r w:rsidR="001E1716">
        <w:rPr>
          <w:rFonts w:ascii="Arial" w:hAnsi="Arial" w:cstheme="minorBidi"/>
          <w:b/>
          <w:bCs/>
          <w:sz w:val="22"/>
          <w:szCs w:val="22"/>
        </w:rPr>
        <w:t>B</w:t>
      </w:r>
      <w:r w:rsidR="001E1716" w:rsidRPr="001E1716">
        <w:rPr>
          <w:rFonts w:ascii="Arial" w:hAnsi="Arial" w:cs="Arial"/>
          <w:b/>
          <w:bCs/>
          <w:sz w:val="22"/>
          <w:szCs w:val="22"/>
        </w:rPr>
        <w:t>ank overdrafts</w:t>
      </w:r>
      <w:r w:rsidR="001E1716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1E1716" w:rsidRPr="001E1716">
        <w:rPr>
          <w:rFonts w:ascii="Arial" w:hAnsi="Arial" w:cs="Arial"/>
          <w:b/>
          <w:bCs/>
          <w:sz w:val="22"/>
          <w:szCs w:val="22"/>
        </w:rPr>
        <w:t>and s</w:t>
      </w:r>
      <w:r w:rsidR="00A555B5" w:rsidRPr="001E1716">
        <w:rPr>
          <w:rFonts w:ascii="Arial" w:hAnsi="Arial" w:cs="Arial"/>
          <w:b/>
          <w:bCs/>
          <w:sz w:val="22"/>
          <w:szCs w:val="22"/>
        </w:rPr>
        <w:t>hort</w:t>
      </w:r>
      <w:r w:rsidR="00A555B5" w:rsidRPr="001E1716">
        <w:rPr>
          <w:rFonts w:ascii="Arial" w:hAnsi="Arial" w:cs="Angsana New"/>
          <w:b/>
          <w:bCs/>
          <w:sz w:val="22"/>
          <w:szCs w:val="22"/>
          <w:cs/>
        </w:rPr>
        <w:t>-</w:t>
      </w:r>
      <w:r w:rsidR="00A555B5" w:rsidRPr="001E1716">
        <w:rPr>
          <w:rFonts w:ascii="Arial" w:hAnsi="Arial" w:cs="Arial"/>
          <w:b/>
          <w:bCs/>
          <w:sz w:val="22"/>
          <w:szCs w:val="22"/>
        </w:rPr>
        <w:t>term loans from financial institutions</w:t>
      </w: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1820"/>
        <w:gridCol w:w="1286"/>
        <w:gridCol w:w="1287"/>
        <w:gridCol w:w="1287"/>
        <w:gridCol w:w="1286"/>
        <w:gridCol w:w="1287"/>
        <w:gridCol w:w="1287"/>
      </w:tblGrid>
      <w:tr w:rsidR="00E1057E" w:rsidRPr="001E1716" w14:paraId="794E9323" w14:textId="77777777" w:rsidTr="00E1057E">
        <w:tc>
          <w:tcPr>
            <w:tcW w:w="1820" w:type="dxa"/>
          </w:tcPr>
          <w:p w14:paraId="3CFEA535" w14:textId="77777777" w:rsidR="00E1057E" w:rsidRPr="00E1057E" w:rsidRDefault="00E1057E" w:rsidP="00AA605B">
            <w:pPr>
              <w:spacing w:line="380" w:lineRule="exact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7720" w:type="dxa"/>
            <w:gridSpan w:val="6"/>
          </w:tcPr>
          <w:p w14:paraId="065B5813" w14:textId="16E3D437" w:rsidR="00E1057E" w:rsidRPr="00E1057E" w:rsidRDefault="00E1057E" w:rsidP="00AA605B">
            <w:pPr>
              <w:spacing w:line="380" w:lineRule="exact"/>
              <w:jc w:val="right"/>
              <w:rPr>
                <w:rFonts w:ascii="Arial" w:hAnsi="Arial" w:cs="Angsana New"/>
                <w:sz w:val="16"/>
                <w:szCs w:val="16"/>
                <w:cs/>
              </w:rPr>
            </w:pP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E1057E">
              <w:rPr>
                <w:rFonts w:ascii="Arial" w:hAnsi="Arial" w:cs="Arial"/>
                <w:sz w:val="16"/>
                <w:szCs w:val="16"/>
              </w:rPr>
              <w:t>Unit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 xml:space="preserve">: </w:t>
            </w:r>
            <w:r w:rsidRPr="00E1057E">
              <w:rPr>
                <w:rFonts w:ascii="Arial" w:hAnsi="Arial" w:cs="Arial"/>
                <w:sz w:val="16"/>
                <w:szCs w:val="16"/>
              </w:rPr>
              <w:t>Thousand Baht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FA6492" w:rsidRPr="00841037" w14:paraId="200A7B84" w14:textId="77777777" w:rsidTr="00E1057E">
        <w:tc>
          <w:tcPr>
            <w:tcW w:w="1820" w:type="dxa"/>
          </w:tcPr>
          <w:p w14:paraId="566F956F" w14:textId="77777777" w:rsidR="00980C2C" w:rsidRPr="00E1057E" w:rsidRDefault="00980C2C" w:rsidP="00AA605B">
            <w:pPr>
              <w:spacing w:line="380" w:lineRule="exact"/>
              <w:ind w:left="12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vAlign w:val="bottom"/>
          </w:tcPr>
          <w:p w14:paraId="351CE988" w14:textId="77777777" w:rsidR="00980C2C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Interest rate</w:t>
            </w:r>
          </w:p>
          <w:p w14:paraId="5FDA9EDF" w14:textId="29A9BF97" w:rsidR="00980C2C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E1057E">
              <w:rPr>
                <w:rFonts w:ascii="Arial" w:hAnsi="Arial" w:cs="Arial"/>
                <w:sz w:val="16"/>
                <w:szCs w:val="16"/>
              </w:rPr>
              <w:t>percent per annum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2573" w:type="dxa"/>
            <w:gridSpan w:val="2"/>
            <w:vAlign w:val="bottom"/>
          </w:tcPr>
          <w:p w14:paraId="4B96E8DD" w14:textId="77777777" w:rsidR="0053406B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theme="minorBidi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Consolidated </w:t>
            </w:r>
          </w:p>
          <w:p w14:paraId="3DD13150" w14:textId="5BA10703" w:rsidR="00980C2C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574" w:type="dxa"/>
            <w:gridSpan w:val="2"/>
            <w:vAlign w:val="bottom"/>
          </w:tcPr>
          <w:p w14:paraId="1D5D8E79" w14:textId="77777777" w:rsidR="00980C2C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Separate </w:t>
            </w:r>
          </w:p>
          <w:p w14:paraId="292F8B94" w14:textId="77777777" w:rsidR="00980C2C" w:rsidRPr="00E1057E" w:rsidRDefault="00980C2C" w:rsidP="00AA605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ngsana New"/>
                <w:sz w:val="16"/>
                <w:szCs w:val="16"/>
                <w:cs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</w:tr>
      <w:tr w:rsidR="00E1057E" w:rsidRPr="00841037" w14:paraId="640D7E64" w14:textId="77777777" w:rsidTr="00E1057E">
        <w:tc>
          <w:tcPr>
            <w:tcW w:w="1820" w:type="dxa"/>
          </w:tcPr>
          <w:p w14:paraId="4D314D1F" w14:textId="77777777" w:rsidR="00E1057E" w:rsidRPr="00E1057E" w:rsidRDefault="00E1057E" w:rsidP="00E1057E">
            <w:pPr>
              <w:spacing w:line="380" w:lineRule="exact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vAlign w:val="bottom"/>
          </w:tcPr>
          <w:p w14:paraId="4908CE6B" w14:textId="77777777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776873C0" w14:textId="5FD6A871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87" w:type="dxa"/>
          </w:tcPr>
          <w:p w14:paraId="5992F897" w14:textId="2296B180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63FCF891" w14:textId="2BED3814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87" w:type="dxa"/>
            <w:vAlign w:val="bottom"/>
          </w:tcPr>
          <w:p w14:paraId="18272B6C" w14:textId="77777777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7D2D969D" w14:textId="31B99E2F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86" w:type="dxa"/>
          </w:tcPr>
          <w:p w14:paraId="5A8DF139" w14:textId="77777777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58F80DA1" w14:textId="126C0136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87" w:type="dxa"/>
            <w:vAlign w:val="bottom"/>
          </w:tcPr>
          <w:p w14:paraId="78DA02F1" w14:textId="77777777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3F2FB86C" w14:textId="5EAFCDB6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87" w:type="dxa"/>
          </w:tcPr>
          <w:p w14:paraId="0554E2EF" w14:textId="77777777" w:rsid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24C2E665" w14:textId="2492A917" w:rsidR="00E1057E" w:rsidRPr="00E1057E" w:rsidRDefault="00E1057E" w:rsidP="00E105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34A6E" w:rsidRPr="00841037" w14:paraId="2419C422" w14:textId="77777777" w:rsidTr="00E1057E">
        <w:tc>
          <w:tcPr>
            <w:tcW w:w="1820" w:type="dxa"/>
          </w:tcPr>
          <w:p w14:paraId="6DB1F6CC" w14:textId="77777777" w:rsidR="00C34A6E" w:rsidRPr="00E1057E" w:rsidRDefault="00C34A6E" w:rsidP="00C34A6E">
            <w:pPr>
              <w:tabs>
                <w:tab w:val="left" w:pos="360"/>
              </w:tabs>
              <w:spacing w:line="38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 w14:paraId="5F55EDB1" w14:textId="77777777" w:rsidR="00C34A6E" w:rsidRPr="00E1057E" w:rsidRDefault="00C34A6E" w:rsidP="00C34A6E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7" w:type="dxa"/>
          </w:tcPr>
          <w:p w14:paraId="7E8C7A56" w14:textId="77777777" w:rsidR="00C34A6E" w:rsidRPr="00E1057E" w:rsidRDefault="00C34A6E" w:rsidP="00C34A6E">
            <w:pPr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7" w:type="dxa"/>
          </w:tcPr>
          <w:p w14:paraId="6E3E29AE" w14:textId="77777777" w:rsidR="00C34A6E" w:rsidRPr="00E1057E" w:rsidRDefault="00C34A6E" w:rsidP="00C34A6E">
            <w:pPr>
              <w:tabs>
                <w:tab w:val="decimal" w:pos="968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 w14:paraId="61D1DC8A" w14:textId="64D714DF" w:rsidR="00C34A6E" w:rsidRPr="00E1057E" w:rsidRDefault="00C34A6E" w:rsidP="00C34A6E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E1057E">
              <w:rPr>
                <w:rFonts w:ascii="Arial" w:hAnsi="Arial" w:cs="Arial"/>
                <w:sz w:val="16"/>
                <w:szCs w:val="16"/>
              </w:rPr>
              <w:t>Audited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287" w:type="dxa"/>
          </w:tcPr>
          <w:p w14:paraId="4B067C5D" w14:textId="77777777" w:rsidR="00C34A6E" w:rsidRPr="00E1057E" w:rsidRDefault="00C34A6E" w:rsidP="00C34A6E">
            <w:pPr>
              <w:tabs>
                <w:tab w:val="decimal" w:pos="954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7" w:type="dxa"/>
          </w:tcPr>
          <w:p w14:paraId="52DDDAA5" w14:textId="2E5CFA95" w:rsidR="00C34A6E" w:rsidRPr="00E1057E" w:rsidRDefault="00C34A6E" w:rsidP="0053406B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E1057E">
              <w:rPr>
                <w:rFonts w:ascii="Arial" w:hAnsi="Arial" w:cs="Arial"/>
                <w:sz w:val="16"/>
                <w:szCs w:val="16"/>
              </w:rPr>
              <w:t>Audited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DE0F81" w:rsidRPr="00841037" w14:paraId="2B1FE1BE" w14:textId="77777777" w:rsidTr="00E1057E">
        <w:tc>
          <w:tcPr>
            <w:tcW w:w="1820" w:type="dxa"/>
          </w:tcPr>
          <w:p w14:paraId="509C1F57" w14:textId="07E8C934" w:rsidR="00DE0F81" w:rsidRPr="00E1057E" w:rsidRDefault="00DE0F81" w:rsidP="00E1057E">
            <w:pPr>
              <w:tabs>
                <w:tab w:val="left" w:pos="360"/>
              </w:tabs>
              <w:spacing w:line="38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Bank overdraft</w:t>
            </w:r>
            <w:r w:rsidR="001E1716" w:rsidRPr="00E1057E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286" w:type="dxa"/>
          </w:tcPr>
          <w:p w14:paraId="106B39EE" w14:textId="11AC8EEB" w:rsidR="00DE0F81" w:rsidRPr="00E1057E" w:rsidRDefault="0000361A" w:rsidP="0053406B">
            <w:pPr>
              <w:spacing w:line="380" w:lineRule="exact"/>
              <w:ind w:hanging="15"/>
              <w:jc w:val="center"/>
              <w:rPr>
                <w:rFonts w:ascii="Arial" w:hAnsi="Arial" w:cstheme="minorBidi"/>
                <w:sz w:val="16"/>
                <w:szCs w:val="16"/>
              </w:rPr>
            </w:pPr>
            <w:r>
              <w:rPr>
                <w:rFonts w:ascii="Arial" w:hAnsi="Arial" w:cstheme="minorBidi"/>
                <w:sz w:val="16"/>
                <w:szCs w:val="16"/>
              </w:rPr>
              <w:t>MOR, MOR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  <w:r>
              <w:rPr>
                <w:rFonts w:ascii="Arial" w:hAnsi="Arial" w:cstheme="minorBidi"/>
                <w:sz w:val="16"/>
                <w:szCs w:val="16"/>
              </w:rPr>
              <w:t>2</w:t>
            </w:r>
          </w:p>
        </w:tc>
        <w:tc>
          <w:tcPr>
            <w:tcW w:w="1287" w:type="dxa"/>
          </w:tcPr>
          <w:p w14:paraId="7C9A1375" w14:textId="632279BB" w:rsidR="00DE0F81" w:rsidRPr="00E1057E" w:rsidRDefault="006A2767" w:rsidP="000909D8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287" w:type="dxa"/>
          </w:tcPr>
          <w:p w14:paraId="3DE971F4" w14:textId="79FD89A3" w:rsidR="00DE0F81" w:rsidRPr="00E1057E" w:rsidRDefault="00DE7BF9" w:rsidP="00C34A6E">
            <w:pPr>
              <w:tabs>
                <w:tab w:val="decimal" w:pos="968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3,947</w:t>
            </w:r>
          </w:p>
        </w:tc>
        <w:tc>
          <w:tcPr>
            <w:tcW w:w="1286" w:type="dxa"/>
          </w:tcPr>
          <w:p w14:paraId="3FC5809F" w14:textId="3C271081" w:rsidR="00DE0F81" w:rsidRPr="00E1057E" w:rsidRDefault="00E1057E" w:rsidP="00C34A6E">
            <w:pPr>
              <w:tabs>
                <w:tab w:val="decimal" w:pos="95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287" w:type="dxa"/>
          </w:tcPr>
          <w:p w14:paraId="16E42B95" w14:textId="0D1F9D42" w:rsidR="00DE0F81" w:rsidRPr="00E1057E" w:rsidRDefault="006F76DA" w:rsidP="00C34A6E">
            <w:pPr>
              <w:tabs>
                <w:tab w:val="decimal" w:pos="954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3,947</w:t>
            </w:r>
          </w:p>
        </w:tc>
        <w:tc>
          <w:tcPr>
            <w:tcW w:w="1287" w:type="dxa"/>
          </w:tcPr>
          <w:p w14:paraId="4A68A21C" w14:textId="5AE9EA8E" w:rsidR="00DE0F81" w:rsidRPr="00E1057E" w:rsidRDefault="00E1057E" w:rsidP="00AC07C6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  <w:tr w:rsidR="00685DF2" w:rsidRPr="00841037" w14:paraId="7FA65B48" w14:textId="77777777" w:rsidTr="00E1057E">
        <w:tc>
          <w:tcPr>
            <w:tcW w:w="1820" w:type="dxa"/>
          </w:tcPr>
          <w:p w14:paraId="46567B9D" w14:textId="77777777" w:rsidR="00685DF2" w:rsidRPr="00E1057E" w:rsidRDefault="00685DF2" w:rsidP="00E1057E">
            <w:pPr>
              <w:tabs>
                <w:tab w:val="left" w:pos="360"/>
              </w:tabs>
              <w:spacing w:line="380" w:lineRule="exact"/>
              <w:ind w:left="165" w:right="-108" w:hanging="180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Short</w:t>
            </w:r>
            <w:r w:rsidRPr="00E1057E">
              <w:rPr>
                <w:rFonts w:ascii="Arial" w:hAnsi="Arial" w:cs="Angsana New"/>
                <w:sz w:val="16"/>
                <w:szCs w:val="16"/>
                <w:cs/>
              </w:rPr>
              <w:t>-</w:t>
            </w:r>
            <w:r w:rsidRPr="00E1057E">
              <w:rPr>
                <w:rFonts w:ascii="Arial" w:hAnsi="Arial" w:cs="Arial"/>
                <w:sz w:val="16"/>
                <w:szCs w:val="16"/>
              </w:rPr>
              <w:t>term loans from financial institutions</w:t>
            </w:r>
          </w:p>
        </w:tc>
        <w:tc>
          <w:tcPr>
            <w:tcW w:w="1286" w:type="dxa"/>
          </w:tcPr>
          <w:p w14:paraId="3DA78D13" w14:textId="77777777" w:rsidR="00685DF2" w:rsidRDefault="00685DF2" w:rsidP="00685DF2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018E8C" w14:textId="7B801B4E" w:rsidR="00DE7BF9" w:rsidRPr="00E1057E" w:rsidRDefault="00DE7BF9" w:rsidP="00685DF2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7" w:type="dxa"/>
            <w:vAlign w:val="bottom"/>
          </w:tcPr>
          <w:p w14:paraId="08C52C49" w14:textId="6B9E9B64" w:rsidR="00685DF2" w:rsidRPr="00E1057E" w:rsidRDefault="00E1057E" w:rsidP="00E1057E">
            <w:pPr>
              <w:spacing w:line="3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00 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87" w:type="dxa"/>
            <w:vAlign w:val="bottom"/>
          </w:tcPr>
          <w:p w14:paraId="7993B6BB" w14:textId="3EB47FBE" w:rsidR="00685DF2" w:rsidRPr="00E1057E" w:rsidRDefault="006F76DA" w:rsidP="00685DF2">
            <w:pPr>
              <w:tabs>
                <w:tab w:val="decimal" w:pos="968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39,000</w:t>
            </w:r>
          </w:p>
        </w:tc>
        <w:tc>
          <w:tcPr>
            <w:tcW w:w="1286" w:type="dxa"/>
            <w:vAlign w:val="bottom"/>
          </w:tcPr>
          <w:p w14:paraId="5E010FC5" w14:textId="634699EC" w:rsidR="00685DF2" w:rsidRPr="00E1057E" w:rsidRDefault="00E1057E" w:rsidP="00E1057E">
            <w:pPr>
              <w:tabs>
                <w:tab w:val="decimal" w:pos="95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105,000</w:t>
            </w:r>
          </w:p>
        </w:tc>
        <w:tc>
          <w:tcPr>
            <w:tcW w:w="1287" w:type="dxa"/>
          </w:tcPr>
          <w:p w14:paraId="1441B646" w14:textId="77777777" w:rsidR="009941A8" w:rsidRDefault="009941A8" w:rsidP="00685DF2">
            <w:pPr>
              <w:tabs>
                <w:tab w:val="decimal" w:pos="954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B68D29F" w14:textId="37FA5008" w:rsidR="006F76DA" w:rsidRPr="00E1057E" w:rsidRDefault="006F76DA" w:rsidP="00685DF2">
            <w:pPr>
              <w:tabs>
                <w:tab w:val="decimal" w:pos="954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6979C5CE" w14:textId="31489B19" w:rsidR="00685DF2" w:rsidRPr="00E1057E" w:rsidRDefault="00E1057E" w:rsidP="00AC07C6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40,000</w:t>
            </w:r>
          </w:p>
        </w:tc>
      </w:tr>
      <w:tr w:rsidR="00685DF2" w:rsidRPr="00841037" w14:paraId="647B05CE" w14:textId="77777777" w:rsidTr="00E1057E">
        <w:tc>
          <w:tcPr>
            <w:tcW w:w="1820" w:type="dxa"/>
          </w:tcPr>
          <w:p w14:paraId="668592A5" w14:textId="77777777" w:rsidR="00685DF2" w:rsidRPr="00E1057E" w:rsidRDefault="00685DF2" w:rsidP="00E1057E">
            <w:pPr>
              <w:tabs>
                <w:tab w:val="left" w:pos="360"/>
              </w:tabs>
              <w:spacing w:line="38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  <w:r w:rsidRPr="00E1057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86" w:type="dxa"/>
          </w:tcPr>
          <w:p w14:paraId="2C08C521" w14:textId="5CD4B08A" w:rsidR="00685DF2" w:rsidRPr="00E1057E" w:rsidRDefault="00685DF2" w:rsidP="00685DF2">
            <w:pPr>
              <w:tabs>
                <w:tab w:val="left" w:pos="360"/>
              </w:tabs>
              <w:spacing w:line="38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7" w:type="dxa"/>
          </w:tcPr>
          <w:p w14:paraId="70BBEBDB" w14:textId="77777777" w:rsidR="00685DF2" w:rsidRPr="00E1057E" w:rsidRDefault="00685DF2" w:rsidP="00685DF2">
            <w:pPr>
              <w:tabs>
                <w:tab w:val="decimal" w:pos="86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7" w:type="dxa"/>
          </w:tcPr>
          <w:p w14:paraId="677F5316" w14:textId="7101BF27" w:rsidR="00685DF2" w:rsidRPr="00E1057E" w:rsidRDefault="006F76DA" w:rsidP="00685D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42,947</w:t>
            </w:r>
          </w:p>
        </w:tc>
        <w:tc>
          <w:tcPr>
            <w:tcW w:w="1286" w:type="dxa"/>
          </w:tcPr>
          <w:p w14:paraId="1AA35381" w14:textId="46237FC8" w:rsidR="00685DF2" w:rsidRPr="00E1057E" w:rsidRDefault="00E1057E" w:rsidP="00685D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105,000</w:t>
            </w:r>
          </w:p>
        </w:tc>
        <w:tc>
          <w:tcPr>
            <w:tcW w:w="1287" w:type="dxa"/>
          </w:tcPr>
          <w:p w14:paraId="06C72D8B" w14:textId="49BA2D41" w:rsidR="00685DF2" w:rsidRPr="00E1057E" w:rsidRDefault="006F76DA" w:rsidP="00685D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3,947</w:t>
            </w:r>
          </w:p>
        </w:tc>
        <w:tc>
          <w:tcPr>
            <w:tcW w:w="1287" w:type="dxa"/>
          </w:tcPr>
          <w:p w14:paraId="222AF162" w14:textId="6B81DD83" w:rsidR="00685DF2" w:rsidRPr="00E1057E" w:rsidRDefault="00E1057E" w:rsidP="00AC0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40,000</w:t>
            </w:r>
          </w:p>
        </w:tc>
      </w:tr>
    </w:tbl>
    <w:p w14:paraId="5E9A9B6E" w14:textId="32D9CED0" w:rsidR="00A555B5" w:rsidRDefault="00E334D0" w:rsidP="00E1057E">
      <w:pPr>
        <w:tabs>
          <w:tab w:val="left" w:pos="2160"/>
          <w:tab w:val="right" w:pos="6480"/>
          <w:tab w:val="right" w:pos="8640"/>
        </w:tabs>
        <w:spacing w:before="240" w:after="120" w:line="380" w:lineRule="exact"/>
        <w:ind w:left="540"/>
        <w:jc w:val="thaiDistribute"/>
        <w:rPr>
          <w:rFonts w:ascii="Arial" w:hAnsi="Arial" w:cstheme="minorBidi"/>
          <w:sz w:val="22"/>
          <w:szCs w:val="22"/>
        </w:rPr>
      </w:pPr>
      <w:r w:rsidRPr="00217EDF">
        <w:rPr>
          <w:rFonts w:ascii="Arial" w:hAnsi="Arial" w:cstheme="minorBidi"/>
          <w:sz w:val="22"/>
          <w:szCs w:val="22"/>
        </w:rPr>
        <w:t>Bank overdrafts and short</w:t>
      </w:r>
      <w:r w:rsidRPr="00217EDF">
        <w:rPr>
          <w:rFonts w:ascii="Arial" w:hAnsi="Arial" w:cs="Angsana New"/>
          <w:sz w:val="22"/>
          <w:szCs w:val="22"/>
          <w:cs/>
        </w:rPr>
        <w:t>-</w:t>
      </w:r>
      <w:r w:rsidRPr="00217EDF">
        <w:rPr>
          <w:rFonts w:ascii="Arial" w:hAnsi="Arial" w:cstheme="minorBidi"/>
          <w:sz w:val="22"/>
          <w:szCs w:val="22"/>
        </w:rPr>
        <w:t xml:space="preserve">term loans from financial institutions </w:t>
      </w:r>
      <w:r>
        <w:rPr>
          <w:rFonts w:ascii="Arial" w:hAnsi="Arial" w:cstheme="minorBidi"/>
          <w:sz w:val="22"/>
          <w:szCs w:val="22"/>
        </w:rPr>
        <w:t>are</w:t>
      </w:r>
      <w:r w:rsidRPr="00217EDF">
        <w:rPr>
          <w:rFonts w:ascii="Arial" w:hAnsi="Arial" w:cstheme="minorBidi"/>
          <w:sz w:val="22"/>
          <w:szCs w:val="22"/>
        </w:rPr>
        <w:t xml:space="preserve"> secured by </w:t>
      </w:r>
      <w:r w:rsidRPr="00702650">
        <w:rPr>
          <w:rFonts w:ascii="Arial" w:hAnsi="Arial" w:cstheme="minorBidi"/>
          <w:sz w:val="22"/>
          <w:szCs w:val="22"/>
        </w:rPr>
        <w:t xml:space="preserve">fixed bank deposits </w:t>
      </w:r>
      <w:r>
        <w:rPr>
          <w:rFonts w:ascii="Arial" w:hAnsi="Arial" w:cstheme="minorBidi"/>
          <w:sz w:val="22"/>
          <w:szCs w:val="22"/>
        </w:rPr>
        <w:t xml:space="preserve">and </w:t>
      </w:r>
      <w:r w:rsidRPr="00217EDF">
        <w:rPr>
          <w:rFonts w:ascii="Arial" w:hAnsi="Arial" w:cstheme="minorBidi"/>
          <w:sz w:val="22"/>
          <w:szCs w:val="22"/>
        </w:rPr>
        <w:t>the mortgage of the Group</w:t>
      </w:r>
      <w:r w:rsidRPr="00217EDF">
        <w:rPr>
          <w:rFonts w:ascii="Arial" w:hAnsi="Arial" w:cs="Angsana New"/>
          <w:sz w:val="22"/>
          <w:szCs w:val="22"/>
          <w:cs/>
        </w:rPr>
        <w:t>’</w:t>
      </w:r>
      <w:r w:rsidRPr="00217EDF">
        <w:rPr>
          <w:rFonts w:ascii="Arial" w:hAnsi="Arial" w:cstheme="minorBidi"/>
          <w:sz w:val="22"/>
          <w:szCs w:val="22"/>
        </w:rPr>
        <w:t>s land with structures thereon</w:t>
      </w:r>
      <w:r w:rsidR="00290969">
        <w:rPr>
          <w:rFonts w:ascii="Arial" w:hAnsi="Arial" w:cstheme="minorBidi"/>
          <w:sz w:val="22"/>
          <w:szCs w:val="22"/>
        </w:rPr>
        <w:t xml:space="preserve">, </w:t>
      </w:r>
      <w:r w:rsidR="003F3B45">
        <w:rPr>
          <w:rFonts w:ascii="Arial" w:hAnsi="Arial" w:cstheme="minorBidi"/>
          <w:sz w:val="22"/>
          <w:szCs w:val="22"/>
        </w:rPr>
        <w:t xml:space="preserve">and also </w:t>
      </w:r>
      <w:r w:rsidR="00290969">
        <w:rPr>
          <w:rFonts w:ascii="Arial" w:hAnsi="Arial" w:cstheme="minorBidi"/>
          <w:sz w:val="22"/>
          <w:szCs w:val="22"/>
        </w:rPr>
        <w:t>guarantee</w:t>
      </w:r>
      <w:r w:rsidR="00636E9E">
        <w:rPr>
          <w:rFonts w:ascii="Arial" w:hAnsi="Arial" w:cstheme="minorBidi"/>
          <w:sz w:val="22"/>
          <w:szCs w:val="22"/>
        </w:rPr>
        <w:t>d</w:t>
      </w:r>
      <w:r w:rsidR="00290969">
        <w:rPr>
          <w:rFonts w:ascii="Arial" w:hAnsi="Arial" w:cstheme="minorBidi"/>
          <w:sz w:val="22"/>
          <w:szCs w:val="22"/>
        </w:rPr>
        <w:t xml:space="preserve"> by the Company</w:t>
      </w:r>
      <w:r w:rsidR="00290969">
        <w:rPr>
          <w:rFonts w:ascii="Arial" w:hAnsi="Arial" w:cs="Angsana New"/>
          <w:sz w:val="22"/>
          <w:szCs w:val="22"/>
          <w:cs/>
        </w:rPr>
        <w:t>’</w:t>
      </w:r>
      <w:r w:rsidR="00290969">
        <w:rPr>
          <w:rFonts w:ascii="Arial" w:hAnsi="Arial" w:cstheme="minorBidi"/>
          <w:sz w:val="22"/>
          <w:szCs w:val="22"/>
        </w:rPr>
        <w:t>s directors and the Group</w:t>
      </w:r>
      <w:r w:rsidR="00290969">
        <w:rPr>
          <w:rFonts w:ascii="Arial" w:hAnsi="Arial" w:cs="Angsana New"/>
          <w:sz w:val="22"/>
          <w:szCs w:val="22"/>
          <w:cs/>
        </w:rPr>
        <w:t>.</w:t>
      </w:r>
    </w:p>
    <w:p w14:paraId="789CCB24" w14:textId="23722C88" w:rsidR="009A659A" w:rsidRDefault="009A659A" w:rsidP="009874A7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</w:p>
    <w:p w14:paraId="6E231201" w14:textId="77777777" w:rsidR="00865511" w:rsidRDefault="00865511" w:rsidP="009874A7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</w:p>
    <w:p w14:paraId="15D88EAB" w14:textId="77777777" w:rsidR="009A659A" w:rsidRDefault="009A659A" w:rsidP="009874A7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</w:p>
    <w:p w14:paraId="0831A241" w14:textId="77777777" w:rsidR="008E5803" w:rsidRDefault="008E5803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7DC14DAF" w14:textId="0495F701" w:rsidR="004A3808" w:rsidRPr="00F1649C" w:rsidRDefault="00312D73" w:rsidP="009874A7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EA3E21">
        <w:rPr>
          <w:rFonts w:ascii="Arial" w:hAnsi="Arial" w:cs="Arial"/>
          <w:b/>
          <w:bCs/>
          <w:sz w:val="22"/>
          <w:szCs w:val="22"/>
        </w:rPr>
        <w:t>0</w:t>
      </w:r>
      <w:r w:rsidR="00DD6F55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4A3808" w:rsidRPr="00F1649C">
        <w:rPr>
          <w:rFonts w:ascii="Arial" w:hAnsi="Arial" w:cs="Arial"/>
          <w:b/>
          <w:bCs/>
          <w:sz w:val="22"/>
          <w:szCs w:val="22"/>
        </w:rPr>
        <w:tab/>
        <w:t>Trade and other payables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90"/>
        <w:gridCol w:w="1305"/>
        <w:gridCol w:w="1395"/>
      </w:tblGrid>
      <w:tr w:rsidR="008E0E8B" w:rsidRPr="00F1649C" w14:paraId="51B1F997" w14:textId="77777777" w:rsidTr="00A60B8B">
        <w:tc>
          <w:tcPr>
            <w:tcW w:w="3600" w:type="dxa"/>
          </w:tcPr>
          <w:p w14:paraId="7BCE2656" w14:textId="77777777" w:rsidR="008E0E8B" w:rsidRPr="00F1649C" w:rsidRDefault="008E0E8B" w:rsidP="00A60B8B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EA1A382" w14:textId="77777777" w:rsidR="008E0E8B" w:rsidRPr="00F1649C" w:rsidRDefault="008E0E8B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2"/>
          </w:tcPr>
          <w:p w14:paraId="0A0A8C38" w14:textId="77777777" w:rsidR="008E0E8B" w:rsidRPr="00F1649C" w:rsidRDefault="008E0E8B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ngsana New"/>
                <w:sz w:val="20"/>
                <w:szCs w:val="20"/>
                <w:cs/>
              </w:rPr>
            </w:pP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F1649C">
              <w:rPr>
                <w:rFonts w:ascii="Arial" w:hAnsi="Arial" w:cs="Arial"/>
                <w:sz w:val="20"/>
                <w:szCs w:val="20"/>
              </w:rPr>
              <w:t>Unit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F1649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8E0E8B" w:rsidRPr="00F1649C" w14:paraId="7D56A28D" w14:textId="77777777" w:rsidTr="00A60B8B">
        <w:tc>
          <w:tcPr>
            <w:tcW w:w="3600" w:type="dxa"/>
          </w:tcPr>
          <w:p w14:paraId="33C0E701" w14:textId="77777777" w:rsidR="008E0E8B" w:rsidRPr="00F1649C" w:rsidRDefault="008E0E8B" w:rsidP="00A60B8B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A6AE057" w14:textId="77777777" w:rsidR="008E0E8B" w:rsidRPr="00F1649C" w:rsidRDefault="008E0E8B" w:rsidP="00A60B8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>Consolidated</w:t>
            </w:r>
            <w:r w:rsidR="00B4499B" w:rsidRPr="00F1649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B4499B" w:rsidRPr="00F1649C">
              <w:rPr>
                <w:rFonts w:ascii="Arial" w:hAnsi="Arial" w:cs="Arial"/>
                <w:sz w:val="20"/>
                <w:szCs w:val="20"/>
              </w:rPr>
              <w:br/>
            </w:r>
            <w:r w:rsidRPr="00F1649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90" w:type="dxa"/>
            <w:gridSpan w:val="3"/>
            <w:vAlign w:val="bottom"/>
          </w:tcPr>
          <w:p w14:paraId="412D2E51" w14:textId="77777777" w:rsidR="008E0E8B" w:rsidRPr="00F1649C" w:rsidRDefault="008E0E8B" w:rsidP="00A60B8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>Separate</w:t>
            </w:r>
            <w:r w:rsidR="00B4499B" w:rsidRPr="00F1649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B4499B" w:rsidRPr="00F1649C">
              <w:rPr>
                <w:rFonts w:ascii="Arial" w:hAnsi="Arial" w:cs="Arial"/>
                <w:sz w:val="20"/>
                <w:szCs w:val="20"/>
              </w:rPr>
              <w:br/>
            </w:r>
            <w:r w:rsidRPr="00F1649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1E17E7" w:rsidRPr="00F1649C" w14:paraId="001F8F05" w14:textId="77777777" w:rsidTr="00A60B8B">
        <w:tc>
          <w:tcPr>
            <w:tcW w:w="3600" w:type="dxa"/>
          </w:tcPr>
          <w:p w14:paraId="7FA70636" w14:textId="77777777" w:rsidR="001E17E7" w:rsidRPr="00F1649C" w:rsidRDefault="001E17E7" w:rsidP="001E17E7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95" w:type="dxa"/>
          </w:tcPr>
          <w:p w14:paraId="45A643B9" w14:textId="16E32F7E" w:rsidR="001E17E7" w:rsidRPr="00F1649C" w:rsidRDefault="001E17E7" w:rsidP="001E1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31 March 2022</w:t>
            </w:r>
          </w:p>
        </w:tc>
        <w:tc>
          <w:tcPr>
            <w:tcW w:w="1395" w:type="dxa"/>
          </w:tcPr>
          <w:p w14:paraId="1680DEA9" w14:textId="6A2D807F" w:rsidR="001E17E7" w:rsidRPr="00F1649C" w:rsidRDefault="001E17E7" w:rsidP="001E1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395" w:type="dxa"/>
            <w:gridSpan w:val="2"/>
          </w:tcPr>
          <w:p w14:paraId="68EAB3B0" w14:textId="094BA8D2" w:rsidR="001E17E7" w:rsidRPr="00F1649C" w:rsidRDefault="001E17E7" w:rsidP="001E1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31 March 2022</w:t>
            </w:r>
          </w:p>
        </w:tc>
        <w:tc>
          <w:tcPr>
            <w:tcW w:w="1395" w:type="dxa"/>
          </w:tcPr>
          <w:p w14:paraId="0EFC4CEB" w14:textId="08B3301E" w:rsidR="001E17E7" w:rsidRPr="00F1649C" w:rsidRDefault="001E17E7" w:rsidP="001E1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A707DA" w:rsidRPr="00F1649C" w14:paraId="2BB8F381" w14:textId="77777777" w:rsidTr="00A60B8B">
        <w:tc>
          <w:tcPr>
            <w:tcW w:w="3600" w:type="dxa"/>
          </w:tcPr>
          <w:p w14:paraId="55BE5668" w14:textId="77777777" w:rsidR="00A707DA" w:rsidRPr="00F1649C" w:rsidRDefault="00A707DA" w:rsidP="00A60B8B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95" w:type="dxa"/>
          </w:tcPr>
          <w:p w14:paraId="0205B857" w14:textId="77777777" w:rsidR="00A707DA" w:rsidRPr="00F1649C" w:rsidRDefault="00A707DA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07D9A54" w14:textId="77777777" w:rsidR="00A707DA" w:rsidRPr="00F1649C" w:rsidRDefault="00A707DA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F1649C">
              <w:rPr>
                <w:rFonts w:ascii="Arial" w:hAnsi="Arial" w:cs="Arial"/>
                <w:sz w:val="20"/>
                <w:szCs w:val="20"/>
              </w:rPr>
              <w:t>Audited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5D964F40" w14:textId="77777777" w:rsidR="00A707DA" w:rsidRPr="00F1649C" w:rsidRDefault="00A707DA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A6B26B6" w14:textId="77777777" w:rsidR="00A707DA" w:rsidRPr="00F1649C" w:rsidRDefault="00A707DA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F1649C">
              <w:rPr>
                <w:rFonts w:ascii="Arial" w:hAnsi="Arial" w:cs="Arial"/>
                <w:sz w:val="20"/>
                <w:szCs w:val="20"/>
              </w:rPr>
              <w:t>Audited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1E17E7" w:rsidRPr="00C97031" w14:paraId="25CE30CE" w14:textId="77777777" w:rsidTr="00627694">
        <w:tc>
          <w:tcPr>
            <w:tcW w:w="3600" w:type="dxa"/>
          </w:tcPr>
          <w:p w14:paraId="7162581A" w14:textId="77777777" w:rsidR="001E17E7" w:rsidRPr="00C97031" w:rsidRDefault="001E17E7" w:rsidP="001E17E7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Trade payables 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7031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</w:tcPr>
          <w:p w14:paraId="64DADF25" w14:textId="2DB48492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1,090,539</w:t>
            </w:r>
          </w:p>
        </w:tc>
        <w:tc>
          <w:tcPr>
            <w:tcW w:w="1395" w:type="dxa"/>
            <w:vAlign w:val="bottom"/>
          </w:tcPr>
          <w:p w14:paraId="3BAF7877" w14:textId="118EE4A6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1,111,833</w:t>
            </w:r>
          </w:p>
        </w:tc>
        <w:tc>
          <w:tcPr>
            <w:tcW w:w="1395" w:type="dxa"/>
            <w:gridSpan w:val="2"/>
            <w:vAlign w:val="bottom"/>
          </w:tcPr>
          <w:p w14:paraId="55AD47E5" w14:textId="30A232AC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1,061,426</w:t>
            </w:r>
          </w:p>
        </w:tc>
        <w:tc>
          <w:tcPr>
            <w:tcW w:w="1395" w:type="dxa"/>
            <w:vAlign w:val="bottom"/>
          </w:tcPr>
          <w:p w14:paraId="73ABEDC9" w14:textId="66E51D23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1,081,141</w:t>
            </w:r>
          </w:p>
        </w:tc>
      </w:tr>
      <w:tr w:rsidR="001E17E7" w:rsidRPr="00C97031" w14:paraId="79D9E6AA" w14:textId="77777777" w:rsidTr="00627694">
        <w:tc>
          <w:tcPr>
            <w:tcW w:w="3600" w:type="dxa"/>
          </w:tcPr>
          <w:p w14:paraId="7233212E" w14:textId="6BC54AB4" w:rsidR="001E17E7" w:rsidRPr="00C97031" w:rsidRDefault="001E17E7" w:rsidP="001E17E7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Trade payables 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7031">
              <w:rPr>
                <w:rFonts w:ascii="Arial" w:hAnsi="Arial" w:cs="Arial"/>
                <w:sz w:val="20"/>
                <w:szCs w:val="20"/>
              </w:rPr>
              <w:t xml:space="preserve">subsidiaries 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C97031">
              <w:rPr>
                <w:rFonts w:ascii="Arial" w:hAnsi="Arial" w:cs="Arial"/>
                <w:sz w:val="20"/>
                <w:szCs w:val="20"/>
              </w:rPr>
              <w:t>Note 2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95" w:type="dxa"/>
          </w:tcPr>
          <w:p w14:paraId="2E8CD374" w14:textId="014E9016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B98D8C9" w14:textId="34608CF3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61C19A71" w14:textId="597EBD49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B4ED1F7" w14:textId="1DECBC21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1E17E7" w:rsidRPr="00C97031" w14:paraId="6E8ECD4B" w14:textId="77777777" w:rsidTr="00627694">
        <w:tc>
          <w:tcPr>
            <w:tcW w:w="3600" w:type="dxa"/>
          </w:tcPr>
          <w:p w14:paraId="37730437" w14:textId="77777777" w:rsidR="001E17E7" w:rsidRPr="00C97031" w:rsidRDefault="001E17E7" w:rsidP="001E17E7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Accrued costs 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7031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</w:tcPr>
          <w:p w14:paraId="52758094" w14:textId="5746A5B4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99,442</w:t>
            </w:r>
          </w:p>
        </w:tc>
        <w:tc>
          <w:tcPr>
            <w:tcW w:w="1395" w:type="dxa"/>
            <w:vAlign w:val="bottom"/>
          </w:tcPr>
          <w:p w14:paraId="00D29C5D" w14:textId="1AB3BCC1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101,658</w:t>
            </w:r>
          </w:p>
        </w:tc>
        <w:tc>
          <w:tcPr>
            <w:tcW w:w="1395" w:type="dxa"/>
            <w:gridSpan w:val="2"/>
            <w:vAlign w:val="bottom"/>
          </w:tcPr>
          <w:p w14:paraId="2AC55329" w14:textId="0EC3151B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78,371</w:t>
            </w:r>
          </w:p>
        </w:tc>
        <w:tc>
          <w:tcPr>
            <w:tcW w:w="1395" w:type="dxa"/>
            <w:vAlign w:val="bottom"/>
          </w:tcPr>
          <w:p w14:paraId="6F140849" w14:textId="5E5FE8F9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76,100</w:t>
            </w:r>
          </w:p>
        </w:tc>
      </w:tr>
      <w:tr w:rsidR="001E17E7" w:rsidRPr="00C97031" w14:paraId="40BA7BD4" w14:textId="77777777" w:rsidTr="00627694">
        <w:tc>
          <w:tcPr>
            <w:tcW w:w="3600" w:type="dxa"/>
          </w:tcPr>
          <w:p w14:paraId="0ED8C352" w14:textId="77777777" w:rsidR="001E17E7" w:rsidRPr="00C97031" w:rsidRDefault="001E17E7" w:rsidP="001E17E7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Other payables </w:t>
            </w:r>
            <w:r w:rsidRPr="00C97031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C97031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</w:tcPr>
          <w:p w14:paraId="2CC9CB0D" w14:textId="329B86FB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19,878</w:t>
            </w:r>
          </w:p>
        </w:tc>
        <w:tc>
          <w:tcPr>
            <w:tcW w:w="1395" w:type="dxa"/>
            <w:vAlign w:val="bottom"/>
          </w:tcPr>
          <w:p w14:paraId="547F7648" w14:textId="72081267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24,089</w:t>
            </w:r>
          </w:p>
        </w:tc>
        <w:tc>
          <w:tcPr>
            <w:tcW w:w="1395" w:type="dxa"/>
            <w:gridSpan w:val="2"/>
            <w:vAlign w:val="bottom"/>
          </w:tcPr>
          <w:p w14:paraId="38E989B7" w14:textId="53AB52DB" w:rsidR="001E17E7" w:rsidRPr="00C97031" w:rsidRDefault="006F76DA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19,341</w:t>
            </w:r>
          </w:p>
        </w:tc>
        <w:tc>
          <w:tcPr>
            <w:tcW w:w="1395" w:type="dxa"/>
            <w:vAlign w:val="bottom"/>
          </w:tcPr>
          <w:p w14:paraId="7254F7FC" w14:textId="0BFB1FCA" w:rsidR="001E17E7" w:rsidRPr="00C97031" w:rsidRDefault="001E17E7" w:rsidP="001E17E7">
            <w:pP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23,514</w:t>
            </w:r>
          </w:p>
        </w:tc>
      </w:tr>
      <w:tr w:rsidR="001E17E7" w:rsidRPr="00C97031" w14:paraId="1E9C22F9" w14:textId="77777777" w:rsidTr="00627694">
        <w:tc>
          <w:tcPr>
            <w:tcW w:w="3600" w:type="dxa"/>
          </w:tcPr>
          <w:p w14:paraId="4D2D4277" w14:textId="77777777" w:rsidR="001E17E7" w:rsidRPr="00C97031" w:rsidRDefault="001E17E7" w:rsidP="001E17E7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Accrued expenses </w:t>
            </w:r>
          </w:p>
        </w:tc>
        <w:tc>
          <w:tcPr>
            <w:tcW w:w="1395" w:type="dxa"/>
          </w:tcPr>
          <w:p w14:paraId="5C5BAFE3" w14:textId="20CDF2F9" w:rsidR="001E17E7" w:rsidRPr="00C97031" w:rsidRDefault="006F76DA" w:rsidP="001E17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75,833</w:t>
            </w:r>
          </w:p>
        </w:tc>
        <w:tc>
          <w:tcPr>
            <w:tcW w:w="1395" w:type="dxa"/>
            <w:vAlign w:val="bottom"/>
          </w:tcPr>
          <w:p w14:paraId="44777D71" w14:textId="4B296744" w:rsidR="001E17E7" w:rsidRPr="00C97031" w:rsidRDefault="001E17E7" w:rsidP="001E17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97,702</w:t>
            </w:r>
          </w:p>
        </w:tc>
        <w:tc>
          <w:tcPr>
            <w:tcW w:w="1395" w:type="dxa"/>
            <w:gridSpan w:val="2"/>
            <w:vAlign w:val="bottom"/>
          </w:tcPr>
          <w:p w14:paraId="37143A0F" w14:textId="4668C435" w:rsidR="001E17E7" w:rsidRPr="00C97031" w:rsidRDefault="006F76DA" w:rsidP="001E17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73,935</w:t>
            </w:r>
          </w:p>
        </w:tc>
        <w:tc>
          <w:tcPr>
            <w:tcW w:w="1395" w:type="dxa"/>
            <w:vAlign w:val="bottom"/>
          </w:tcPr>
          <w:p w14:paraId="1E041B68" w14:textId="4E7A6CC1" w:rsidR="001E17E7" w:rsidRPr="00C97031" w:rsidRDefault="001E17E7" w:rsidP="001E17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95,656</w:t>
            </w:r>
          </w:p>
        </w:tc>
      </w:tr>
      <w:tr w:rsidR="001E17E7" w:rsidRPr="00C97031" w14:paraId="6FA85CDA" w14:textId="77777777" w:rsidTr="00627694">
        <w:tc>
          <w:tcPr>
            <w:tcW w:w="3600" w:type="dxa"/>
          </w:tcPr>
          <w:p w14:paraId="66F67B27" w14:textId="77777777" w:rsidR="001E17E7" w:rsidRPr="00C97031" w:rsidRDefault="001E17E7" w:rsidP="001E17E7">
            <w:pPr>
              <w:spacing w:line="380" w:lineRule="exact"/>
              <w:ind w:left="132" w:right="-17" w:hanging="132"/>
              <w:rPr>
                <w:rFonts w:ascii="Arial" w:hAnsi="Arial" w:cs="Arial"/>
                <w:sz w:val="20"/>
                <w:szCs w:val="20"/>
                <w:cs/>
              </w:rPr>
            </w:pPr>
            <w:r w:rsidRPr="00C97031">
              <w:rPr>
                <w:rFonts w:ascii="Arial" w:hAnsi="Arial" w:cs="Arial"/>
                <w:sz w:val="20"/>
                <w:szCs w:val="20"/>
              </w:rPr>
              <w:t xml:space="preserve">Total trade and other payables </w:t>
            </w:r>
          </w:p>
        </w:tc>
        <w:tc>
          <w:tcPr>
            <w:tcW w:w="1395" w:type="dxa"/>
          </w:tcPr>
          <w:p w14:paraId="18DF7910" w14:textId="7A1E8A33" w:rsidR="001E17E7" w:rsidRPr="00C97031" w:rsidRDefault="006F76DA" w:rsidP="001E17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1,285,692</w:t>
            </w:r>
          </w:p>
        </w:tc>
        <w:tc>
          <w:tcPr>
            <w:tcW w:w="1395" w:type="dxa"/>
            <w:vAlign w:val="bottom"/>
          </w:tcPr>
          <w:p w14:paraId="503411E2" w14:textId="3E8B356D" w:rsidR="001E17E7" w:rsidRPr="00C97031" w:rsidRDefault="001E17E7" w:rsidP="001E17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1,335,282</w:t>
            </w:r>
          </w:p>
        </w:tc>
        <w:tc>
          <w:tcPr>
            <w:tcW w:w="1395" w:type="dxa"/>
            <w:gridSpan w:val="2"/>
            <w:vAlign w:val="bottom"/>
          </w:tcPr>
          <w:p w14:paraId="789EF858" w14:textId="5359C173" w:rsidR="001E17E7" w:rsidRPr="00C97031" w:rsidRDefault="006F76DA" w:rsidP="001E17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1,233,073</w:t>
            </w:r>
          </w:p>
        </w:tc>
        <w:tc>
          <w:tcPr>
            <w:tcW w:w="1395" w:type="dxa"/>
            <w:vAlign w:val="bottom"/>
          </w:tcPr>
          <w:p w14:paraId="05AA41BB" w14:textId="3DCA36E1" w:rsidR="001E17E7" w:rsidRPr="00C97031" w:rsidRDefault="001E17E7" w:rsidP="001E17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1,276,436</w:t>
            </w:r>
          </w:p>
        </w:tc>
      </w:tr>
    </w:tbl>
    <w:p w14:paraId="15A99F36" w14:textId="5CBC9C80" w:rsidR="00457C60" w:rsidRPr="00A325F8" w:rsidRDefault="008E06BA" w:rsidP="00C265FE">
      <w:pPr>
        <w:spacing w:before="240" w:after="120" w:line="360" w:lineRule="exact"/>
        <w:ind w:left="547" w:hanging="547"/>
        <w:jc w:val="both"/>
        <w:rPr>
          <w:rFonts w:ascii="Arial" w:hAnsi="Arial" w:cstheme="minorBidi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="00EA3E21">
        <w:rPr>
          <w:rFonts w:ascii="Arial" w:hAnsi="Arial" w:cs="Arial"/>
          <w:b/>
          <w:bCs/>
          <w:sz w:val="22"/>
          <w:szCs w:val="22"/>
        </w:rPr>
        <w:t>1</w:t>
      </w:r>
      <w:r w:rsidR="00AA11B2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A11B2" w:rsidRPr="00F1649C">
        <w:rPr>
          <w:rFonts w:ascii="Arial" w:hAnsi="Arial" w:cs="Arial"/>
          <w:b/>
          <w:bCs/>
          <w:sz w:val="22"/>
          <w:szCs w:val="22"/>
        </w:rPr>
        <w:tab/>
      </w:r>
      <w:r w:rsidR="00457C60" w:rsidRPr="00F1649C">
        <w:rPr>
          <w:rFonts w:ascii="Arial" w:hAnsi="Arial" w:cs="Arial"/>
          <w:b/>
          <w:bCs/>
          <w:sz w:val="22"/>
          <w:szCs w:val="22"/>
        </w:rPr>
        <w:t>Income tax</w:t>
      </w:r>
    </w:p>
    <w:p w14:paraId="274DA9AB" w14:textId="77777777" w:rsidR="00457C60" w:rsidRPr="00F1649C" w:rsidRDefault="00457C60" w:rsidP="0078183C">
      <w:pPr>
        <w:spacing w:before="120" w:after="120" w:line="360" w:lineRule="exact"/>
        <w:ind w:left="547" w:hanging="547"/>
        <w:jc w:val="thaiDistribute"/>
        <w:rPr>
          <w:rFonts w:ascii="Arial" w:hAnsi="Arial" w:cs="Arial"/>
        </w:rPr>
      </w:pPr>
      <w:r w:rsidRPr="00F1649C">
        <w:rPr>
          <w:rFonts w:ascii="Arial" w:hAnsi="Arial" w:cs="Arial"/>
          <w:cs/>
        </w:rPr>
        <w:tab/>
      </w:r>
      <w:r w:rsidR="00E54285" w:rsidRPr="00F1649C">
        <w:rPr>
          <w:rFonts w:ascii="Arial" w:hAnsi="Arial" w:cs="Arial"/>
          <w:sz w:val="22"/>
          <w:szCs w:val="22"/>
        </w:rPr>
        <w:t xml:space="preserve">Interim corporate income tax was calculated on profit before income tax for the </w:t>
      </w:r>
      <w:r w:rsidR="00C22DA5" w:rsidRPr="00F1649C">
        <w:rPr>
          <w:rFonts w:ascii="Arial" w:hAnsi="Arial" w:cs="Arial"/>
          <w:sz w:val="22"/>
          <w:szCs w:val="22"/>
        </w:rPr>
        <w:t>periods</w:t>
      </w:r>
      <w:r w:rsidR="00E54285" w:rsidRPr="00F1649C">
        <w:rPr>
          <w:rFonts w:ascii="Arial" w:hAnsi="Arial" w:cs="Arial"/>
          <w:sz w:val="22"/>
          <w:szCs w:val="22"/>
        </w:rPr>
        <w:t>, using the estimated effective tax rate for the year</w:t>
      </w:r>
      <w:r w:rsidR="00E54285" w:rsidRPr="00F1649C">
        <w:rPr>
          <w:rFonts w:ascii="Arial" w:hAnsi="Arial" w:cs="Angsana New"/>
          <w:sz w:val="22"/>
          <w:szCs w:val="22"/>
          <w:cs/>
        </w:rPr>
        <w:t>.</w:t>
      </w:r>
    </w:p>
    <w:p w14:paraId="6972D0CC" w14:textId="31EA0128" w:rsidR="00A92943" w:rsidRDefault="000976AC" w:rsidP="00E238BB">
      <w:pPr>
        <w:spacing w:before="120" w:after="120" w:line="36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lastRenderedPageBreak/>
        <w:tab/>
      </w:r>
      <w:r w:rsidR="00E54285" w:rsidRPr="00F1649C">
        <w:rPr>
          <w:rFonts w:ascii="Arial" w:hAnsi="Arial" w:cs="Arial"/>
          <w:sz w:val="22"/>
          <w:szCs w:val="22"/>
        </w:rPr>
        <w:t xml:space="preserve">Income tax expenses for the </w:t>
      </w:r>
      <w:r w:rsidR="008D41A7" w:rsidRPr="00F1649C">
        <w:rPr>
          <w:rFonts w:ascii="Arial" w:hAnsi="Arial" w:cs="Arial"/>
          <w:sz w:val="22"/>
          <w:szCs w:val="22"/>
        </w:rPr>
        <w:t>three</w:t>
      </w:r>
      <w:r w:rsidR="008D41A7" w:rsidRPr="00F1649C">
        <w:rPr>
          <w:rFonts w:ascii="Arial" w:hAnsi="Arial" w:cs="Angsana New"/>
          <w:sz w:val="22"/>
          <w:szCs w:val="22"/>
          <w:cs/>
        </w:rPr>
        <w:t>-</w:t>
      </w:r>
      <w:r w:rsidR="008D41A7" w:rsidRPr="00F1649C">
        <w:rPr>
          <w:rFonts w:ascii="Arial" w:hAnsi="Arial" w:cs="Arial"/>
          <w:sz w:val="22"/>
          <w:szCs w:val="22"/>
        </w:rPr>
        <w:t>month period</w:t>
      </w:r>
      <w:r w:rsidR="00F31904">
        <w:rPr>
          <w:rFonts w:ascii="Arial" w:hAnsi="Arial" w:cs="Arial"/>
          <w:sz w:val="22"/>
          <w:szCs w:val="22"/>
        </w:rPr>
        <w:t>s</w:t>
      </w:r>
      <w:r w:rsidR="008D41A7" w:rsidRPr="00F1649C">
        <w:rPr>
          <w:rFonts w:ascii="Arial" w:hAnsi="Arial" w:cs="Arial"/>
          <w:sz w:val="22"/>
          <w:szCs w:val="22"/>
        </w:rPr>
        <w:t xml:space="preserve"> ended </w:t>
      </w:r>
      <w:r w:rsidR="001E17E7">
        <w:rPr>
          <w:rFonts w:ascii="Arial" w:hAnsi="Arial" w:cs="Arial"/>
          <w:sz w:val="22"/>
          <w:szCs w:val="22"/>
        </w:rPr>
        <w:t>31 March 2022</w:t>
      </w:r>
      <w:r w:rsidR="00A707DA" w:rsidRPr="00F1649C">
        <w:rPr>
          <w:rFonts w:ascii="Arial" w:hAnsi="Arial" w:cs="Arial"/>
          <w:sz w:val="22"/>
          <w:szCs w:val="22"/>
        </w:rPr>
        <w:t xml:space="preserve"> and </w:t>
      </w:r>
      <w:r w:rsidR="001F5D1E">
        <w:rPr>
          <w:rFonts w:ascii="Arial" w:hAnsi="Arial" w:cs="Arial"/>
          <w:sz w:val="22"/>
          <w:szCs w:val="22"/>
        </w:rPr>
        <w:t>202</w:t>
      </w:r>
      <w:r w:rsidR="001E17E7">
        <w:rPr>
          <w:rFonts w:ascii="Arial" w:hAnsi="Arial" w:cs="Arial"/>
          <w:sz w:val="22"/>
          <w:szCs w:val="22"/>
        </w:rPr>
        <w:t>1</w:t>
      </w:r>
      <w:r w:rsidR="00911422" w:rsidRPr="00F1649C">
        <w:rPr>
          <w:rFonts w:ascii="Arial" w:hAnsi="Arial" w:cs="Angsana New"/>
          <w:sz w:val="22"/>
          <w:szCs w:val="22"/>
          <w:cs/>
        </w:rPr>
        <w:t xml:space="preserve"> </w:t>
      </w:r>
      <w:r w:rsidR="00EC6AA4" w:rsidRPr="00F1649C">
        <w:rPr>
          <w:rFonts w:ascii="Arial" w:hAnsi="Arial" w:cs="Arial"/>
          <w:sz w:val="22"/>
          <w:szCs w:val="22"/>
        </w:rPr>
        <w:t>were</w:t>
      </w:r>
      <w:r w:rsidR="00E54285" w:rsidRPr="00F1649C">
        <w:rPr>
          <w:rFonts w:ascii="Arial" w:hAnsi="Arial" w:cs="Arial"/>
          <w:sz w:val="22"/>
          <w:szCs w:val="22"/>
        </w:rPr>
        <w:t xml:space="preserve"> made up as follows</w:t>
      </w:r>
      <w:r w:rsidR="00E54285" w:rsidRPr="00F1649C">
        <w:rPr>
          <w:rFonts w:ascii="Arial" w:hAnsi="Arial" w:cs="Angsana New"/>
          <w:sz w:val="22"/>
          <w:szCs w:val="22"/>
          <w:cs/>
        </w:rPr>
        <w:t>:</w:t>
      </w:r>
      <w:r w:rsidR="00E01818" w:rsidRPr="00F1649C">
        <w:rPr>
          <w:rFonts w:ascii="Arial" w:hAnsi="Arial" w:cs="Angsana New"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ED3558" w:rsidRPr="00F1649C" w14:paraId="2D2F0CB0" w14:textId="77777777" w:rsidTr="0053406B">
        <w:tc>
          <w:tcPr>
            <w:tcW w:w="9090" w:type="dxa"/>
            <w:gridSpan w:val="5"/>
          </w:tcPr>
          <w:p w14:paraId="74C10D7B" w14:textId="77777777" w:rsidR="00ED3558" w:rsidRPr="00F1649C" w:rsidRDefault="00ED3558" w:rsidP="00DA4BFF">
            <w:pPr>
              <w:spacing w:line="360" w:lineRule="exact"/>
              <w:ind w:right="-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F1649C">
              <w:rPr>
                <w:rFonts w:ascii="Arial" w:hAnsi="Arial" w:cs="Arial"/>
                <w:sz w:val="20"/>
                <w:szCs w:val="20"/>
              </w:rPr>
              <w:t>Unit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F1649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F1649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327612" w:rsidRPr="00F1649C" w14:paraId="40FB0266" w14:textId="77777777" w:rsidTr="0053406B">
        <w:tc>
          <w:tcPr>
            <w:tcW w:w="3960" w:type="dxa"/>
          </w:tcPr>
          <w:p w14:paraId="01069016" w14:textId="77777777" w:rsidR="00327612" w:rsidRPr="00F1649C" w:rsidRDefault="00327612" w:rsidP="00DA4BFF">
            <w:pPr>
              <w:spacing w:line="36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6B554312" w14:textId="3799FDA8" w:rsidR="00327612" w:rsidRPr="00F1649C" w:rsidRDefault="00327612" w:rsidP="00DA4BF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7612">
              <w:rPr>
                <w:rFonts w:ascii="Arial" w:hAnsi="Arial" w:cs="Arial"/>
                <w:color w:val="000000"/>
                <w:sz w:val="20"/>
                <w:szCs w:val="20"/>
              </w:rPr>
              <w:t>For the three</w:t>
            </w:r>
            <w:r w:rsidRPr="00327612">
              <w:rPr>
                <w:rFonts w:ascii="Arial" w:hAnsi="Arial"/>
                <w:color w:val="000000"/>
                <w:sz w:val="20"/>
                <w:szCs w:val="20"/>
                <w:cs/>
              </w:rPr>
              <w:t>-</w:t>
            </w:r>
            <w:r w:rsidRPr="00327612">
              <w:rPr>
                <w:rFonts w:ascii="Arial" w:hAnsi="Arial" w:cs="Arial"/>
                <w:color w:val="000000"/>
                <w:sz w:val="20"/>
                <w:szCs w:val="20"/>
              </w:rPr>
              <w:t xml:space="preserve">month periods ended </w:t>
            </w:r>
            <w:r w:rsidR="00AE45C8">
              <w:rPr>
                <w:rFonts w:ascii="Arial" w:hAnsi="Arial" w:cs="Arial"/>
                <w:color w:val="000000"/>
                <w:sz w:val="20"/>
                <w:szCs w:val="20"/>
              </w:rPr>
              <w:t>31 March</w:t>
            </w:r>
          </w:p>
        </w:tc>
      </w:tr>
      <w:tr w:rsidR="00327612" w:rsidRPr="00F1649C" w14:paraId="1365AFC2" w14:textId="77777777" w:rsidTr="0053406B">
        <w:tc>
          <w:tcPr>
            <w:tcW w:w="3960" w:type="dxa"/>
          </w:tcPr>
          <w:p w14:paraId="34B84CA4" w14:textId="77777777" w:rsidR="00327612" w:rsidRPr="00F1649C" w:rsidRDefault="00327612" w:rsidP="00327612">
            <w:pPr>
              <w:spacing w:line="36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3548D93B" w14:textId="77777777" w:rsidR="00327612" w:rsidRPr="00F1649C" w:rsidRDefault="00327612" w:rsidP="00327612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49C">
              <w:rPr>
                <w:rFonts w:ascii="Arial" w:hAnsi="Arial" w:cs="Arial"/>
                <w:color w:val="000000"/>
                <w:sz w:val="20"/>
                <w:szCs w:val="20"/>
              </w:rPr>
              <w:t xml:space="preserve">Consolidated </w:t>
            </w:r>
          </w:p>
          <w:p w14:paraId="1D60FF3B" w14:textId="46C28081" w:rsidR="00327612" w:rsidRPr="00F1649C" w:rsidRDefault="00327612" w:rsidP="00327612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49C">
              <w:rPr>
                <w:rFonts w:ascii="Arial" w:hAnsi="Arial" w:cs="Arial"/>
                <w:color w:val="000000"/>
                <w:sz w:val="20"/>
                <w:szCs w:val="20"/>
              </w:rPr>
              <w:t>financial statements</w:t>
            </w:r>
          </w:p>
        </w:tc>
        <w:tc>
          <w:tcPr>
            <w:tcW w:w="2565" w:type="dxa"/>
            <w:gridSpan w:val="2"/>
          </w:tcPr>
          <w:p w14:paraId="2EC8A710" w14:textId="77777777" w:rsidR="00327612" w:rsidRPr="00F1649C" w:rsidRDefault="00327612" w:rsidP="00327612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49C">
              <w:rPr>
                <w:rFonts w:ascii="Arial" w:hAnsi="Arial" w:cs="Arial"/>
                <w:color w:val="000000"/>
                <w:sz w:val="20"/>
                <w:szCs w:val="20"/>
              </w:rPr>
              <w:t xml:space="preserve">Separate          </w:t>
            </w:r>
          </w:p>
          <w:p w14:paraId="2D2C3122" w14:textId="62BDCE40" w:rsidR="00327612" w:rsidRPr="00F1649C" w:rsidRDefault="00327612" w:rsidP="00327612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49C">
              <w:rPr>
                <w:rFonts w:ascii="Arial" w:hAnsi="Arial" w:cs="Arial"/>
                <w:color w:val="000000"/>
                <w:sz w:val="20"/>
                <w:szCs w:val="20"/>
              </w:rPr>
              <w:t>financial statements</w:t>
            </w:r>
          </w:p>
        </w:tc>
      </w:tr>
      <w:tr w:rsidR="001E17E7" w:rsidRPr="00F1649C" w14:paraId="0CB27977" w14:textId="77777777" w:rsidTr="0053406B">
        <w:tc>
          <w:tcPr>
            <w:tcW w:w="3960" w:type="dxa"/>
          </w:tcPr>
          <w:p w14:paraId="7897DC71" w14:textId="77777777" w:rsidR="001E17E7" w:rsidRPr="00F1649C" w:rsidRDefault="001E17E7" w:rsidP="001E17E7">
            <w:pPr>
              <w:spacing w:line="360" w:lineRule="exact"/>
              <w:ind w:right="-14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74F0CFA3" w14:textId="6F758F71" w:rsidR="001E17E7" w:rsidRPr="00C34A6E" w:rsidRDefault="001E17E7" w:rsidP="001E17E7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34A6E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</w:p>
        </w:tc>
        <w:tc>
          <w:tcPr>
            <w:tcW w:w="1283" w:type="dxa"/>
          </w:tcPr>
          <w:p w14:paraId="555A9254" w14:textId="19763E6B" w:rsidR="001E17E7" w:rsidRPr="00C34A6E" w:rsidRDefault="001E17E7" w:rsidP="001E17E7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2021</w:t>
            </w:r>
          </w:p>
        </w:tc>
        <w:tc>
          <w:tcPr>
            <w:tcW w:w="1282" w:type="dxa"/>
          </w:tcPr>
          <w:p w14:paraId="0EAC92EF" w14:textId="7548A0A5" w:rsidR="001E17E7" w:rsidRPr="00C34A6E" w:rsidRDefault="001E17E7" w:rsidP="001E17E7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34A6E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</w:p>
        </w:tc>
        <w:tc>
          <w:tcPr>
            <w:tcW w:w="1283" w:type="dxa"/>
          </w:tcPr>
          <w:p w14:paraId="0D8D9C51" w14:textId="230A6BE7" w:rsidR="001E17E7" w:rsidRPr="00C34A6E" w:rsidRDefault="001E17E7" w:rsidP="001E17E7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2021</w:t>
            </w:r>
          </w:p>
        </w:tc>
      </w:tr>
      <w:tr w:rsidR="00ED3558" w:rsidRPr="00F1649C" w14:paraId="51F6C120" w14:textId="77777777" w:rsidTr="0053406B">
        <w:tc>
          <w:tcPr>
            <w:tcW w:w="3960" w:type="dxa"/>
          </w:tcPr>
          <w:p w14:paraId="35EA79E3" w14:textId="77777777" w:rsidR="00ED3558" w:rsidRPr="00F1649C" w:rsidRDefault="00ED3558" w:rsidP="00DA4BFF">
            <w:pPr>
              <w:spacing w:line="36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49C">
              <w:rPr>
                <w:rFonts w:ascii="Arial" w:hAnsi="Arial" w:cs="Arial"/>
                <w:b/>
                <w:bCs/>
                <w:sz w:val="20"/>
                <w:szCs w:val="20"/>
              </w:rPr>
              <w:t>Current income tax</w:t>
            </w:r>
            <w:r w:rsidRPr="00F1649C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7F52C105" w14:textId="77777777" w:rsidR="00ED3558" w:rsidRPr="00F1649C" w:rsidRDefault="00ED3558" w:rsidP="00DA4BFF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24C3C891" w14:textId="77777777" w:rsidR="00ED3558" w:rsidRPr="00F1649C" w:rsidRDefault="00ED3558" w:rsidP="00DA4BFF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05F21DF3" w14:textId="77777777" w:rsidR="00ED3558" w:rsidRPr="00F1649C" w:rsidRDefault="00ED3558" w:rsidP="00DA4BFF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34739A64" w14:textId="77777777" w:rsidR="00ED3558" w:rsidRPr="00F1649C" w:rsidRDefault="00ED3558" w:rsidP="00DA4BFF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7E7" w:rsidRPr="00F1649C" w14:paraId="7EB8F25B" w14:textId="77777777" w:rsidTr="0053406B">
        <w:tc>
          <w:tcPr>
            <w:tcW w:w="3960" w:type="dxa"/>
          </w:tcPr>
          <w:p w14:paraId="025BB774" w14:textId="77777777" w:rsidR="001E17E7" w:rsidRPr="00F1649C" w:rsidRDefault="001E17E7" w:rsidP="001E17E7">
            <w:pPr>
              <w:spacing w:line="360" w:lineRule="exact"/>
              <w:ind w:left="241" w:right="-108" w:hanging="259"/>
              <w:rPr>
                <w:rFonts w:ascii="Arial" w:hAnsi="Arial" w:cs="Arial"/>
                <w:sz w:val="20"/>
                <w:szCs w:val="20"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>Interim corporate income tax charge</w:t>
            </w:r>
          </w:p>
        </w:tc>
        <w:tc>
          <w:tcPr>
            <w:tcW w:w="1282" w:type="dxa"/>
            <w:vAlign w:val="bottom"/>
          </w:tcPr>
          <w:p w14:paraId="139993EB" w14:textId="5EF7A4AD" w:rsidR="001E17E7" w:rsidRPr="008B36D5" w:rsidRDefault="006F76DA" w:rsidP="001E17E7">
            <w:pP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8B36D5">
              <w:rPr>
                <w:rFonts w:ascii="Arial" w:hAnsi="Arial" w:cs="Browallia New"/>
                <w:sz w:val="20"/>
                <w:szCs w:val="25"/>
              </w:rPr>
              <w:t>6,901</w:t>
            </w:r>
          </w:p>
        </w:tc>
        <w:tc>
          <w:tcPr>
            <w:tcW w:w="1283" w:type="dxa"/>
            <w:vAlign w:val="bottom"/>
          </w:tcPr>
          <w:p w14:paraId="05CC4963" w14:textId="79A6694C" w:rsidR="001E17E7" w:rsidRPr="008B36D5" w:rsidRDefault="001E17E7" w:rsidP="001E17E7">
            <w:pP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8B36D5">
              <w:rPr>
                <w:rFonts w:ascii="Arial" w:hAnsi="Arial" w:cs="Browallia New"/>
                <w:sz w:val="20"/>
                <w:szCs w:val="25"/>
              </w:rPr>
              <w:t>6,232</w:t>
            </w:r>
          </w:p>
        </w:tc>
        <w:tc>
          <w:tcPr>
            <w:tcW w:w="1282" w:type="dxa"/>
            <w:vAlign w:val="bottom"/>
          </w:tcPr>
          <w:p w14:paraId="09280920" w14:textId="4643B831" w:rsidR="001E17E7" w:rsidRPr="008B36D5" w:rsidRDefault="006F76DA" w:rsidP="001E17E7">
            <w:pP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8B36D5">
              <w:rPr>
                <w:rFonts w:ascii="Arial" w:hAnsi="Arial" w:cs="Browallia New"/>
                <w:sz w:val="20"/>
                <w:szCs w:val="25"/>
              </w:rPr>
              <w:t>6,901</w:t>
            </w:r>
          </w:p>
        </w:tc>
        <w:tc>
          <w:tcPr>
            <w:tcW w:w="1283" w:type="dxa"/>
            <w:vAlign w:val="bottom"/>
          </w:tcPr>
          <w:p w14:paraId="5FF2BFE7" w14:textId="61ED2255" w:rsidR="001E17E7" w:rsidRPr="001E17E7" w:rsidRDefault="001E17E7" w:rsidP="001E17E7">
            <w:pP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1E17E7">
              <w:rPr>
                <w:rFonts w:ascii="Arial" w:hAnsi="Arial" w:cs="Browallia New"/>
                <w:sz w:val="20"/>
                <w:szCs w:val="25"/>
              </w:rPr>
              <w:t>6,217</w:t>
            </w:r>
          </w:p>
        </w:tc>
      </w:tr>
      <w:tr w:rsidR="001E17E7" w:rsidRPr="00F1649C" w14:paraId="75914D5C" w14:textId="77777777" w:rsidTr="0053406B">
        <w:tc>
          <w:tcPr>
            <w:tcW w:w="3960" w:type="dxa"/>
          </w:tcPr>
          <w:p w14:paraId="18368D6A" w14:textId="77777777" w:rsidR="001E17E7" w:rsidRPr="00F1649C" w:rsidRDefault="001E17E7" w:rsidP="001E17E7">
            <w:pPr>
              <w:spacing w:line="36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649C">
              <w:rPr>
                <w:rFonts w:ascii="Arial" w:hAnsi="Arial" w:cs="Arial"/>
                <w:b/>
                <w:bCs/>
                <w:sz w:val="20"/>
                <w:szCs w:val="20"/>
              </w:rPr>
              <w:t>Deferred tax</w:t>
            </w:r>
            <w:r w:rsidRPr="00F1649C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7FDBD4D3" w14:textId="77777777" w:rsidR="001E17E7" w:rsidRPr="008B36D5" w:rsidRDefault="001E17E7" w:rsidP="001E17E7">
            <w:pP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2F80A122" w14:textId="77777777" w:rsidR="001E17E7" w:rsidRPr="008B36D5" w:rsidRDefault="001E17E7" w:rsidP="001E17E7">
            <w:pP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74B26034" w14:textId="77777777" w:rsidR="001E17E7" w:rsidRPr="008B36D5" w:rsidRDefault="001E17E7" w:rsidP="001E17E7">
            <w:pP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</w:p>
        </w:tc>
        <w:tc>
          <w:tcPr>
            <w:tcW w:w="1283" w:type="dxa"/>
            <w:vAlign w:val="bottom"/>
          </w:tcPr>
          <w:p w14:paraId="7A219656" w14:textId="77777777" w:rsidR="001E17E7" w:rsidRPr="001E17E7" w:rsidRDefault="001E17E7" w:rsidP="001E17E7">
            <w:pP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</w:p>
        </w:tc>
      </w:tr>
      <w:tr w:rsidR="001E17E7" w:rsidRPr="00F1649C" w14:paraId="1046F10B" w14:textId="77777777" w:rsidTr="0053406B">
        <w:tc>
          <w:tcPr>
            <w:tcW w:w="3960" w:type="dxa"/>
            <w:vAlign w:val="bottom"/>
          </w:tcPr>
          <w:p w14:paraId="6251C6D2" w14:textId="77777777" w:rsidR="001E17E7" w:rsidRPr="00F1649C" w:rsidRDefault="001E17E7" w:rsidP="001E17E7">
            <w:pPr>
              <w:spacing w:line="360" w:lineRule="exact"/>
              <w:ind w:left="241" w:right="-108" w:hanging="259"/>
              <w:rPr>
                <w:rFonts w:ascii="Arial" w:hAnsi="Arial" w:cs="Angsana New"/>
                <w:sz w:val="20"/>
                <w:szCs w:val="20"/>
                <w:cs/>
              </w:rPr>
            </w:pPr>
            <w:r w:rsidRPr="00F1649C">
              <w:rPr>
                <w:rFonts w:ascii="Arial" w:hAnsi="Arial" w:cs="Arial"/>
                <w:sz w:val="20"/>
                <w:szCs w:val="20"/>
              </w:rPr>
              <w:t>Relating to origination and reversal of temporary differences</w:t>
            </w:r>
          </w:p>
        </w:tc>
        <w:tc>
          <w:tcPr>
            <w:tcW w:w="1282" w:type="dxa"/>
            <w:vAlign w:val="bottom"/>
          </w:tcPr>
          <w:p w14:paraId="76453EA0" w14:textId="184B779B" w:rsidR="001E17E7" w:rsidRPr="008B36D5" w:rsidRDefault="006F76DA" w:rsidP="001E17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8B36D5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283" w:type="dxa"/>
            <w:vAlign w:val="bottom"/>
          </w:tcPr>
          <w:p w14:paraId="5980863F" w14:textId="61C33EB2" w:rsidR="001E17E7" w:rsidRPr="008B36D5" w:rsidRDefault="00290969" w:rsidP="001E17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="001E17E7" w:rsidRPr="008B36D5">
              <w:rPr>
                <w:rFonts w:ascii="Arial" w:hAnsi="Arial" w:cs="Browallia New"/>
                <w:sz w:val="20"/>
                <w:szCs w:val="25"/>
              </w:rPr>
              <w:t>1,591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2AAFE1F" w14:textId="0562CABD" w:rsidR="001E17E7" w:rsidRPr="008B36D5" w:rsidRDefault="00290969" w:rsidP="001E17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>
              <w:rPr>
                <w:rFonts w:ascii="Arial" w:hAnsi="Arial" w:cs="Browallia New"/>
                <w:sz w:val="20"/>
                <w:szCs w:val="25"/>
              </w:rPr>
              <w:t>110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E3BFEE" w14:textId="7F90E407" w:rsidR="001E17E7" w:rsidRPr="001E17E7" w:rsidRDefault="00290969" w:rsidP="001E17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>
              <w:rPr>
                <w:rFonts w:ascii="Arial" w:hAnsi="Arial" w:cs="Browallia New"/>
                <w:sz w:val="20"/>
                <w:szCs w:val="25"/>
              </w:rPr>
              <w:t>1,942</w:t>
            </w:r>
            <w:r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1E17E7" w:rsidRPr="00F1649C" w14:paraId="663BA2B7" w14:textId="77777777" w:rsidTr="0053406B">
        <w:tc>
          <w:tcPr>
            <w:tcW w:w="3960" w:type="dxa"/>
          </w:tcPr>
          <w:p w14:paraId="0C99F5D6" w14:textId="47A92CD9" w:rsidR="001E17E7" w:rsidRPr="00F1649C" w:rsidRDefault="001E17E7" w:rsidP="001E17E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64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tax expenses reported in the statement of comprehensive income</w:t>
            </w:r>
          </w:p>
        </w:tc>
        <w:tc>
          <w:tcPr>
            <w:tcW w:w="1282" w:type="dxa"/>
            <w:vAlign w:val="bottom"/>
          </w:tcPr>
          <w:p w14:paraId="0978C71F" w14:textId="4367A272" w:rsidR="001E17E7" w:rsidRPr="008B36D5" w:rsidRDefault="006F76DA" w:rsidP="001E17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8B36D5">
              <w:rPr>
                <w:rFonts w:ascii="Arial" w:hAnsi="Arial" w:cs="Arial"/>
                <w:sz w:val="20"/>
                <w:szCs w:val="20"/>
              </w:rPr>
              <w:t>7,361</w:t>
            </w:r>
          </w:p>
        </w:tc>
        <w:tc>
          <w:tcPr>
            <w:tcW w:w="1283" w:type="dxa"/>
            <w:vAlign w:val="bottom"/>
          </w:tcPr>
          <w:p w14:paraId="797BA276" w14:textId="328E1E1D" w:rsidR="001E17E7" w:rsidRPr="008B36D5" w:rsidRDefault="001E17E7" w:rsidP="001E17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8B36D5">
              <w:rPr>
                <w:rFonts w:ascii="Arial" w:hAnsi="Arial" w:cs="Browallia New"/>
                <w:sz w:val="20"/>
                <w:szCs w:val="25"/>
              </w:rPr>
              <w:t>4,641</w:t>
            </w:r>
          </w:p>
        </w:tc>
        <w:tc>
          <w:tcPr>
            <w:tcW w:w="1282" w:type="dxa"/>
            <w:vAlign w:val="bottom"/>
          </w:tcPr>
          <w:p w14:paraId="17147D89" w14:textId="7E67E233" w:rsidR="001E17E7" w:rsidRPr="008B36D5" w:rsidRDefault="006F76DA" w:rsidP="001E17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8B36D5">
              <w:rPr>
                <w:rFonts w:ascii="Arial" w:hAnsi="Arial" w:cs="Browallia New"/>
                <w:sz w:val="20"/>
                <w:szCs w:val="25"/>
              </w:rPr>
              <w:t>6,791</w:t>
            </w:r>
          </w:p>
        </w:tc>
        <w:tc>
          <w:tcPr>
            <w:tcW w:w="1283" w:type="dxa"/>
            <w:vAlign w:val="bottom"/>
          </w:tcPr>
          <w:p w14:paraId="08209D35" w14:textId="0DEFC5C6" w:rsidR="001E17E7" w:rsidRPr="001E17E7" w:rsidRDefault="001E17E7" w:rsidP="001E17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rial" w:hAnsi="Arial" w:cs="Browallia New"/>
                <w:sz w:val="20"/>
                <w:szCs w:val="25"/>
              </w:rPr>
            </w:pPr>
            <w:r w:rsidRPr="001E17E7">
              <w:rPr>
                <w:rFonts w:ascii="Arial" w:hAnsi="Arial" w:cs="Browallia New"/>
                <w:sz w:val="20"/>
                <w:szCs w:val="25"/>
              </w:rPr>
              <w:t>4,275</w:t>
            </w:r>
          </w:p>
        </w:tc>
      </w:tr>
    </w:tbl>
    <w:p w14:paraId="30208F29" w14:textId="0C50B9B9" w:rsidR="00327612" w:rsidRDefault="00327612"/>
    <w:p w14:paraId="0FF19399" w14:textId="41B8208F" w:rsidR="009A659A" w:rsidRDefault="009A659A"/>
    <w:p w14:paraId="4FC5EED5" w14:textId="776835E5" w:rsidR="009A659A" w:rsidRDefault="009A659A"/>
    <w:p w14:paraId="73E88E32" w14:textId="3BA405AE" w:rsidR="009A659A" w:rsidRDefault="009A659A"/>
    <w:p w14:paraId="1E7AC53F" w14:textId="77777777" w:rsidR="009A659A" w:rsidRDefault="009A659A"/>
    <w:p w14:paraId="3172A65A" w14:textId="77777777" w:rsidR="00265AD9" w:rsidRDefault="00265AD9">
      <w:r>
        <w:rPr>
          <w:rFonts w:cs="Angsana New"/>
          <w:cs/>
        </w:rPr>
        <w:br w:type="page"/>
      </w:r>
    </w:p>
    <w:p w14:paraId="18DE239E" w14:textId="2C0C69D0" w:rsidR="00487FEF" w:rsidRPr="00F1649C" w:rsidRDefault="008E06BA" w:rsidP="00E14DBD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EA3E21">
        <w:rPr>
          <w:rFonts w:ascii="Arial" w:hAnsi="Arial" w:cs="Arial"/>
          <w:b/>
          <w:bCs/>
          <w:sz w:val="22"/>
          <w:szCs w:val="22"/>
        </w:rPr>
        <w:t>2</w:t>
      </w:r>
      <w:r w:rsidR="00B658D9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487FEF" w:rsidRPr="00F1649C">
        <w:rPr>
          <w:rFonts w:ascii="Arial" w:hAnsi="Arial" w:cs="Arial"/>
          <w:b/>
          <w:bCs/>
          <w:sz w:val="22"/>
          <w:szCs w:val="22"/>
        </w:rPr>
        <w:tab/>
        <w:t>Earnings per share</w:t>
      </w:r>
    </w:p>
    <w:p w14:paraId="1D0935C6" w14:textId="0AC94C41" w:rsidR="00487FEF" w:rsidRDefault="00487FEF" w:rsidP="00E14DBD">
      <w:pPr>
        <w:pStyle w:val="BodyTextIndent2"/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  <w:t>Basic earnings per share is calculated by dividing profit</w:t>
      </w:r>
      <w:r w:rsidR="007E19D0">
        <w:rPr>
          <w:rFonts w:ascii="Arial" w:hAnsi="Arial"/>
          <w:sz w:val="22"/>
          <w:szCs w:val="22"/>
          <w:cs/>
        </w:rPr>
        <w:t xml:space="preserve"> </w:t>
      </w:r>
      <w:r w:rsidRPr="00F1649C">
        <w:rPr>
          <w:rFonts w:ascii="Arial" w:hAnsi="Arial" w:cs="Arial"/>
          <w:sz w:val="22"/>
          <w:szCs w:val="22"/>
        </w:rPr>
        <w:t xml:space="preserve">for the </w:t>
      </w:r>
      <w:r w:rsidR="007E7947" w:rsidRPr="00F1649C">
        <w:rPr>
          <w:rFonts w:ascii="Arial" w:hAnsi="Arial" w:cs="Arial"/>
          <w:sz w:val="22"/>
          <w:szCs w:val="22"/>
        </w:rPr>
        <w:t>period</w:t>
      </w:r>
      <w:r w:rsidRPr="00F1649C">
        <w:rPr>
          <w:rFonts w:ascii="Arial" w:hAnsi="Arial" w:cs="Arial"/>
          <w:sz w:val="22"/>
          <w:szCs w:val="22"/>
        </w:rPr>
        <w:t xml:space="preserve"> attributable to equity holders of the Company </w:t>
      </w:r>
      <w:r w:rsidRPr="00F1649C">
        <w:rPr>
          <w:rFonts w:ascii="Arial" w:hAnsi="Arial"/>
          <w:sz w:val="22"/>
          <w:szCs w:val="22"/>
          <w:cs/>
        </w:rPr>
        <w:t>(</w:t>
      </w:r>
      <w:r w:rsidRPr="00F1649C">
        <w:rPr>
          <w:rFonts w:ascii="Arial" w:hAnsi="Arial" w:cs="Arial"/>
          <w:sz w:val="22"/>
          <w:szCs w:val="22"/>
        </w:rPr>
        <w:t>excluding other comprehensive income</w:t>
      </w:r>
      <w:r w:rsidRPr="00F1649C">
        <w:rPr>
          <w:rFonts w:ascii="Arial" w:hAnsi="Arial"/>
          <w:sz w:val="22"/>
          <w:szCs w:val="22"/>
          <w:cs/>
        </w:rPr>
        <w:t xml:space="preserve">) </w:t>
      </w:r>
      <w:r w:rsidRPr="00F1649C">
        <w:rPr>
          <w:rFonts w:ascii="Arial" w:hAnsi="Arial" w:cs="Arial"/>
          <w:sz w:val="22"/>
          <w:szCs w:val="22"/>
        </w:rPr>
        <w:t xml:space="preserve">by the weighted average number of ordinary shares in issue during the </w:t>
      </w:r>
      <w:r w:rsidR="007E7947" w:rsidRPr="00F1649C">
        <w:rPr>
          <w:rFonts w:ascii="Arial" w:hAnsi="Arial" w:cs="Arial"/>
          <w:sz w:val="22"/>
          <w:szCs w:val="22"/>
        </w:rPr>
        <w:t>period</w:t>
      </w:r>
      <w:r w:rsidRPr="00F1649C">
        <w:rPr>
          <w:rFonts w:ascii="Arial" w:hAnsi="Arial"/>
          <w:sz w:val="22"/>
          <w:szCs w:val="22"/>
          <w:cs/>
        </w:rPr>
        <w:t>.</w:t>
      </w:r>
    </w:p>
    <w:p w14:paraId="73FA4DC0" w14:textId="1441BAF6" w:rsidR="007F2B5F" w:rsidRPr="00F1649C" w:rsidRDefault="008E06BA" w:rsidP="00FE1B33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="00EA3E21">
        <w:rPr>
          <w:rFonts w:ascii="Arial" w:hAnsi="Arial" w:cs="Arial"/>
          <w:b/>
          <w:bCs/>
          <w:sz w:val="22"/>
          <w:szCs w:val="22"/>
        </w:rPr>
        <w:t>3</w:t>
      </w:r>
      <w:r w:rsidR="007F2B5F"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EE17C3" w:rsidRPr="00F1649C">
        <w:rPr>
          <w:rFonts w:ascii="Arial" w:hAnsi="Arial" w:cs="Arial"/>
          <w:b/>
          <w:bCs/>
          <w:sz w:val="22"/>
          <w:szCs w:val="22"/>
        </w:rPr>
        <w:tab/>
      </w:r>
      <w:r w:rsidR="007F2B5F" w:rsidRPr="00F1649C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58299EB8" w14:textId="1D1C7C9A" w:rsidR="00AC4B89" w:rsidRPr="00103A93" w:rsidRDefault="00EE17C3" w:rsidP="005F7F51">
      <w:pPr>
        <w:pStyle w:val="BodyTextIndent2"/>
        <w:spacing w:before="60" w:after="60" w:line="380" w:lineRule="exact"/>
        <w:ind w:left="547" w:hanging="547"/>
        <w:jc w:val="thaiDistribute"/>
        <w:rPr>
          <w:rFonts w:ascii="Arial" w:hAnsi="Arial" w:cstheme="minorBidi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</w:r>
      <w:r w:rsidR="00531965">
        <w:rPr>
          <w:rFonts w:ascii="Arial" w:hAnsi="Arial" w:cs="Arial"/>
          <w:sz w:val="22"/>
          <w:szCs w:val="22"/>
        </w:rPr>
        <w:t>The Group</w:t>
      </w:r>
      <w:r w:rsidR="00487FEF" w:rsidRPr="00F1649C">
        <w:rPr>
          <w:rFonts w:ascii="Arial" w:hAnsi="Arial"/>
          <w:sz w:val="22"/>
          <w:szCs w:val="22"/>
          <w:cs/>
        </w:rPr>
        <w:t xml:space="preserve"> </w:t>
      </w:r>
      <w:r w:rsidR="00CA5FAE">
        <w:rPr>
          <w:rFonts w:ascii="Arial" w:hAnsi="Arial" w:cs="Arial"/>
          <w:sz w:val="22"/>
          <w:szCs w:val="22"/>
        </w:rPr>
        <w:t>is</w:t>
      </w:r>
      <w:r w:rsidR="00487FEF" w:rsidRPr="00F1649C">
        <w:rPr>
          <w:rFonts w:ascii="Arial" w:hAnsi="Arial"/>
          <w:sz w:val="22"/>
          <w:szCs w:val="22"/>
          <w:cs/>
        </w:rPr>
        <w:t xml:space="preserve"> </w:t>
      </w:r>
      <w:r w:rsidR="00D009C7" w:rsidRPr="00F1649C">
        <w:rPr>
          <w:rFonts w:ascii="Arial" w:hAnsi="Arial" w:cs="Arial"/>
          <w:sz w:val="22"/>
          <w:szCs w:val="22"/>
        </w:rPr>
        <w:t xml:space="preserve">organised </w:t>
      </w:r>
      <w:r w:rsidR="007224A5" w:rsidRPr="00F1649C">
        <w:rPr>
          <w:rFonts w:ascii="Arial" w:hAnsi="Arial" w:cs="Arial"/>
          <w:sz w:val="22"/>
          <w:szCs w:val="22"/>
        </w:rPr>
        <w:t>into business units based on their</w:t>
      </w:r>
      <w:r w:rsidR="00487FEF" w:rsidRPr="00F1649C">
        <w:rPr>
          <w:rFonts w:ascii="Arial" w:hAnsi="Arial" w:cs="Arial"/>
          <w:sz w:val="22"/>
          <w:szCs w:val="22"/>
        </w:rPr>
        <w:t xml:space="preserve"> products and services</w:t>
      </w:r>
      <w:r w:rsidR="00487FEF" w:rsidRPr="00F1649C">
        <w:rPr>
          <w:rFonts w:ascii="Arial" w:hAnsi="Arial"/>
          <w:sz w:val="22"/>
          <w:szCs w:val="22"/>
          <w:cs/>
        </w:rPr>
        <w:t>.</w:t>
      </w:r>
      <w:r w:rsidR="001F5D1E">
        <w:rPr>
          <w:rFonts w:ascii="Arial" w:hAnsi="Arial"/>
          <w:sz w:val="22"/>
          <w:szCs w:val="22"/>
          <w:cs/>
        </w:rPr>
        <w:t xml:space="preserve"> </w:t>
      </w:r>
      <w:r w:rsidR="00487FEF" w:rsidRPr="00F1649C">
        <w:rPr>
          <w:rFonts w:ascii="Arial" w:hAnsi="Arial" w:cs="Arial"/>
          <w:sz w:val="22"/>
          <w:szCs w:val="22"/>
        </w:rPr>
        <w:t xml:space="preserve">During the current </w:t>
      </w:r>
      <w:r w:rsidR="00C22DA5" w:rsidRPr="00F1649C">
        <w:rPr>
          <w:rFonts w:ascii="Arial" w:hAnsi="Arial" w:cs="Arial"/>
          <w:sz w:val="22"/>
          <w:szCs w:val="22"/>
        </w:rPr>
        <w:t>period</w:t>
      </w:r>
      <w:r w:rsidR="00487FEF" w:rsidRPr="00F1649C">
        <w:rPr>
          <w:rFonts w:ascii="Arial" w:hAnsi="Arial" w:cs="Arial"/>
          <w:sz w:val="22"/>
          <w:szCs w:val="22"/>
        </w:rPr>
        <w:t xml:space="preserve">, </w:t>
      </w:r>
      <w:r w:rsidR="00531965">
        <w:rPr>
          <w:rFonts w:ascii="Arial" w:hAnsi="Arial" w:cs="Arial"/>
          <w:sz w:val="22"/>
          <w:szCs w:val="22"/>
        </w:rPr>
        <w:t>the Group</w:t>
      </w:r>
      <w:r w:rsidR="00487FEF" w:rsidRPr="00F1649C">
        <w:rPr>
          <w:rFonts w:ascii="Arial" w:hAnsi="Arial" w:cs="Arial"/>
          <w:sz w:val="22"/>
          <w:szCs w:val="22"/>
        </w:rPr>
        <w:t xml:space="preserve"> ha</w:t>
      </w:r>
      <w:r w:rsidR="00CA5FAE">
        <w:rPr>
          <w:rFonts w:ascii="Arial" w:hAnsi="Arial" w:cs="Arial"/>
          <w:sz w:val="22"/>
          <w:szCs w:val="22"/>
        </w:rPr>
        <w:t>s</w:t>
      </w:r>
      <w:r w:rsidR="00487FEF" w:rsidRPr="00F1649C">
        <w:rPr>
          <w:rFonts w:ascii="Arial" w:hAnsi="Arial" w:cs="Arial"/>
          <w:sz w:val="22"/>
          <w:szCs w:val="22"/>
        </w:rPr>
        <w:t xml:space="preserve"> not changed the organisation of their reportable segments</w:t>
      </w:r>
      <w:r w:rsidR="000843A1">
        <w:rPr>
          <w:rFonts w:ascii="Arial" w:hAnsi="Arial" w:cs="Arial"/>
          <w:sz w:val="22"/>
          <w:szCs w:val="22"/>
        </w:rPr>
        <w:t xml:space="preserve"> from the last annual financial statements</w:t>
      </w:r>
      <w:r w:rsidR="00487FEF" w:rsidRPr="00F1649C">
        <w:rPr>
          <w:rFonts w:ascii="Arial" w:hAnsi="Arial"/>
          <w:sz w:val="22"/>
          <w:szCs w:val="22"/>
          <w:cs/>
        </w:rPr>
        <w:t>.</w:t>
      </w:r>
    </w:p>
    <w:p w14:paraId="79744E63" w14:textId="3226B212" w:rsidR="00471B0C" w:rsidRPr="000B71E9" w:rsidRDefault="00457C60" w:rsidP="005F7F51">
      <w:pPr>
        <w:pStyle w:val="BodyTextIndent2"/>
        <w:spacing w:before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F1649C">
        <w:rPr>
          <w:rFonts w:ascii="Arial" w:hAnsi="Arial" w:cs="Arial"/>
          <w:sz w:val="22"/>
          <w:szCs w:val="22"/>
        </w:rPr>
        <w:tab/>
        <w:t xml:space="preserve">The </w:t>
      </w:r>
      <w:r w:rsidR="00CA5FAE">
        <w:rPr>
          <w:rFonts w:ascii="Arial" w:hAnsi="Arial" w:cs="Arial"/>
          <w:sz w:val="22"/>
          <w:szCs w:val="22"/>
        </w:rPr>
        <w:t>follow</w:t>
      </w:r>
      <w:r w:rsidR="003F3B45">
        <w:rPr>
          <w:rFonts w:ascii="Arial" w:hAnsi="Arial" w:cs="Arial"/>
          <w:sz w:val="22"/>
          <w:szCs w:val="22"/>
        </w:rPr>
        <w:t>ing</w:t>
      </w:r>
      <w:r w:rsidR="00CA5FAE">
        <w:rPr>
          <w:rFonts w:ascii="Arial" w:hAnsi="Arial" w:cs="Arial"/>
          <w:sz w:val="22"/>
          <w:szCs w:val="22"/>
        </w:rPr>
        <w:t xml:space="preserve"> tables present </w:t>
      </w:r>
      <w:r w:rsidRPr="000B71E9">
        <w:rPr>
          <w:rFonts w:ascii="Arial" w:hAnsi="Arial" w:cs="Arial"/>
          <w:sz w:val="22"/>
          <w:szCs w:val="22"/>
        </w:rPr>
        <w:t xml:space="preserve">revenue and profit information regarding </w:t>
      </w:r>
      <w:r w:rsidR="00531965">
        <w:rPr>
          <w:rFonts w:ascii="Arial" w:hAnsi="Arial" w:cs="Arial"/>
          <w:sz w:val="22"/>
          <w:szCs w:val="22"/>
        </w:rPr>
        <w:t>the Group</w:t>
      </w:r>
      <w:r w:rsidR="00C34A6E">
        <w:rPr>
          <w:rFonts w:ascii="Arial" w:hAnsi="Arial"/>
          <w:sz w:val="22"/>
          <w:szCs w:val="22"/>
          <w:cs/>
        </w:rPr>
        <w:t>’</w:t>
      </w:r>
      <w:r w:rsidR="00C34A6E">
        <w:rPr>
          <w:rFonts w:ascii="Arial" w:hAnsi="Arial" w:cs="Arial"/>
          <w:sz w:val="22"/>
          <w:szCs w:val="22"/>
        </w:rPr>
        <w:t xml:space="preserve">s </w:t>
      </w:r>
      <w:r w:rsidRPr="000B71E9">
        <w:rPr>
          <w:rFonts w:ascii="Arial" w:hAnsi="Arial" w:cs="Arial"/>
          <w:sz w:val="22"/>
          <w:szCs w:val="22"/>
        </w:rPr>
        <w:t>operating segments for the</w:t>
      </w:r>
      <w:r w:rsidR="00CA5FAE">
        <w:rPr>
          <w:rFonts w:ascii="Arial" w:hAnsi="Arial"/>
          <w:sz w:val="22"/>
          <w:szCs w:val="22"/>
          <w:cs/>
        </w:rPr>
        <w:t xml:space="preserve"> </w:t>
      </w:r>
      <w:r w:rsidR="001E17E7" w:rsidRPr="000B71E9">
        <w:rPr>
          <w:rFonts w:ascii="Arial" w:hAnsi="Arial" w:cs="Arial"/>
          <w:sz w:val="22"/>
          <w:szCs w:val="22"/>
        </w:rPr>
        <w:t>three</w:t>
      </w:r>
      <w:r w:rsidR="001E17E7" w:rsidRPr="000B71E9">
        <w:rPr>
          <w:rFonts w:ascii="Arial" w:hAnsi="Arial"/>
          <w:sz w:val="22"/>
          <w:szCs w:val="22"/>
          <w:cs/>
        </w:rPr>
        <w:t>-</w:t>
      </w:r>
      <w:r w:rsidR="001E17E7" w:rsidRPr="000B71E9">
        <w:rPr>
          <w:rFonts w:ascii="Arial" w:hAnsi="Arial" w:cs="Arial"/>
          <w:sz w:val="22"/>
          <w:szCs w:val="22"/>
        </w:rPr>
        <w:t>month period</w:t>
      </w:r>
      <w:r w:rsidR="001E17E7">
        <w:rPr>
          <w:rFonts w:ascii="Arial" w:hAnsi="Arial" w:cs="Arial"/>
          <w:sz w:val="22"/>
          <w:szCs w:val="22"/>
        </w:rPr>
        <w:t>s</w:t>
      </w:r>
      <w:r w:rsidR="001E17E7" w:rsidRPr="000B71E9">
        <w:rPr>
          <w:rFonts w:ascii="Arial" w:hAnsi="Arial" w:cs="Arial"/>
          <w:sz w:val="22"/>
          <w:szCs w:val="22"/>
        </w:rPr>
        <w:t xml:space="preserve"> ended 31 March </w:t>
      </w:r>
      <w:r w:rsidR="001E17E7">
        <w:rPr>
          <w:rFonts w:ascii="Arial" w:hAnsi="Arial" w:cs="Arial"/>
          <w:sz w:val="22"/>
          <w:szCs w:val="22"/>
        </w:rPr>
        <w:t>2022</w:t>
      </w:r>
      <w:r w:rsidR="001E17E7" w:rsidRPr="000B71E9">
        <w:rPr>
          <w:rFonts w:ascii="Arial" w:hAnsi="Arial" w:cs="Arial"/>
          <w:sz w:val="22"/>
          <w:szCs w:val="22"/>
        </w:rPr>
        <w:t xml:space="preserve"> and </w:t>
      </w:r>
      <w:r w:rsidR="001E17E7">
        <w:rPr>
          <w:rFonts w:ascii="Arial" w:hAnsi="Arial" w:cs="Arial"/>
          <w:sz w:val="22"/>
          <w:szCs w:val="22"/>
        </w:rPr>
        <w:t>202</w:t>
      </w:r>
      <w:r w:rsidR="00CA5FAE">
        <w:rPr>
          <w:rFonts w:ascii="Arial" w:hAnsi="Arial" w:cs="Arial"/>
          <w:sz w:val="22"/>
          <w:szCs w:val="22"/>
        </w:rPr>
        <w:t>1</w:t>
      </w:r>
      <w:r w:rsidR="00CA5FAE">
        <w:rPr>
          <w:rFonts w:ascii="Arial" w:hAnsi="Arial"/>
          <w:sz w:val="22"/>
          <w:szCs w:val="22"/>
          <w:cs/>
        </w:rPr>
        <w:t>:</w:t>
      </w:r>
      <w:r w:rsidR="00E01818" w:rsidRPr="000B71E9">
        <w:rPr>
          <w:rFonts w:ascii="Arial" w:hAnsi="Arial"/>
          <w:sz w:val="22"/>
          <w:szCs w:val="22"/>
          <w:cs/>
        </w:rPr>
        <w:t xml:space="preserve"> 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810"/>
        <w:gridCol w:w="810"/>
        <w:gridCol w:w="945"/>
        <w:gridCol w:w="945"/>
      </w:tblGrid>
      <w:tr w:rsidR="008E06BA" w:rsidRPr="002A45CE" w14:paraId="0CD3AB3E" w14:textId="77777777" w:rsidTr="00AC4B89">
        <w:tc>
          <w:tcPr>
            <w:tcW w:w="3060" w:type="dxa"/>
            <w:vAlign w:val="bottom"/>
          </w:tcPr>
          <w:p w14:paraId="4F91F5A4" w14:textId="77777777" w:rsidR="008E06BA" w:rsidRPr="002A45CE" w:rsidRDefault="008E06BA" w:rsidP="00946566">
            <w:pPr>
              <w:spacing w:line="320" w:lineRule="exact"/>
              <w:ind w:right="-108"/>
              <w:rPr>
                <w:rFonts w:ascii="Arial" w:hAnsi="Arial" w:cs="Angsana New"/>
                <w:sz w:val="14"/>
                <w:szCs w:val="14"/>
                <w:cs/>
              </w:rPr>
            </w:pPr>
            <w:r w:rsidRPr="002A45CE">
              <w:rPr>
                <w:rFonts w:ascii="Arial" w:hAnsi="Arial" w:cs="Angsana New"/>
                <w:sz w:val="14"/>
                <w:szCs w:val="1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</w:tcPr>
          <w:p w14:paraId="2D89717E" w14:textId="5C3DB2EC" w:rsidR="008E06BA" w:rsidRPr="002A45CE" w:rsidRDefault="008E06BA" w:rsidP="00946566">
            <w:pPr>
              <w:spacing w:line="320" w:lineRule="exact"/>
              <w:jc w:val="right"/>
              <w:rPr>
                <w:rFonts w:ascii="Arial" w:hAnsi="Arial" w:cs="Angsana New"/>
                <w:sz w:val="14"/>
                <w:szCs w:val="14"/>
                <w:cs/>
              </w:rPr>
            </w:pP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2A45CE">
              <w:rPr>
                <w:rFonts w:ascii="Arial" w:hAnsi="Arial" w:cs="Arial"/>
                <w:sz w:val="14"/>
                <w:szCs w:val="14"/>
              </w:rPr>
              <w:t>Unit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 xml:space="preserve">: </w:t>
            </w:r>
            <w:r w:rsidR="008F478F">
              <w:rPr>
                <w:rFonts w:ascii="Arial" w:hAnsi="Arial" w:cs="Arial"/>
                <w:sz w:val="14"/>
                <w:szCs w:val="14"/>
              </w:rPr>
              <w:t>Thousand</w:t>
            </w:r>
            <w:r w:rsidRPr="002A45CE">
              <w:rPr>
                <w:rFonts w:ascii="Arial" w:hAnsi="Arial" w:cs="Arial"/>
                <w:sz w:val="14"/>
                <w:szCs w:val="14"/>
              </w:rPr>
              <w:t xml:space="preserve"> Baht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8E06BA" w:rsidRPr="002A45CE" w14:paraId="3396FF2F" w14:textId="77777777" w:rsidTr="00AC4B89">
        <w:tc>
          <w:tcPr>
            <w:tcW w:w="3060" w:type="dxa"/>
            <w:vAlign w:val="bottom"/>
          </w:tcPr>
          <w:p w14:paraId="2F5D3367" w14:textId="77777777" w:rsidR="008E06BA" w:rsidRPr="002A45CE" w:rsidRDefault="008E06BA" w:rsidP="00946566">
            <w:pPr>
              <w:spacing w:line="320" w:lineRule="exact"/>
              <w:ind w:right="-108"/>
              <w:rPr>
                <w:rFonts w:ascii="Arial" w:hAnsi="Arial" w:cs="Angsana New"/>
                <w:sz w:val="14"/>
                <w:szCs w:val="14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2589D401" w14:textId="3D1451C6" w:rsidR="008E06BA" w:rsidRPr="002A45CE" w:rsidRDefault="008E06BA" w:rsidP="009465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For the three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-</w:t>
            </w:r>
            <w:r w:rsidRPr="002A45CE">
              <w:rPr>
                <w:rFonts w:ascii="Arial" w:hAnsi="Arial" w:cs="Arial"/>
                <w:sz w:val="14"/>
                <w:szCs w:val="14"/>
              </w:rPr>
              <w:t xml:space="preserve">month periods ended </w:t>
            </w:r>
            <w:r w:rsidR="00612E04">
              <w:rPr>
                <w:rFonts w:ascii="Arial" w:hAnsi="Arial" w:cstheme="minorBidi"/>
                <w:sz w:val="14"/>
                <w:szCs w:val="14"/>
              </w:rPr>
              <w:t>31 March</w:t>
            </w:r>
          </w:p>
        </w:tc>
      </w:tr>
      <w:tr w:rsidR="008E06BA" w:rsidRPr="002A45CE" w14:paraId="519266F9" w14:textId="77777777" w:rsidTr="00AC4B89">
        <w:tc>
          <w:tcPr>
            <w:tcW w:w="3060" w:type="dxa"/>
            <w:vAlign w:val="bottom"/>
          </w:tcPr>
          <w:p w14:paraId="42C8793A" w14:textId="77777777" w:rsidR="008E06BA" w:rsidRPr="002A45CE" w:rsidRDefault="008E06BA" w:rsidP="00946566">
            <w:pPr>
              <w:spacing w:line="320" w:lineRule="exact"/>
              <w:ind w:right="-108"/>
              <w:rPr>
                <w:rFonts w:ascii="Arial" w:hAnsi="Arial" w:cs="Angsana New"/>
                <w:sz w:val="14"/>
                <w:szCs w:val="1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FDF8708" w14:textId="77777777" w:rsidR="008E06BA" w:rsidRPr="002A45CE" w:rsidRDefault="008E06BA" w:rsidP="009465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ngsana New"/>
                <w:sz w:val="14"/>
                <w:szCs w:val="14"/>
                <w:cs/>
              </w:rPr>
            </w:pPr>
            <w:r w:rsidRPr="002A45CE">
              <w:rPr>
                <w:rFonts w:ascii="Arial" w:hAnsi="Arial"/>
                <w:sz w:val="14"/>
                <w:szCs w:val="14"/>
              </w:rPr>
              <w:t xml:space="preserve">Distribution of electrical equipment </w:t>
            </w:r>
          </w:p>
        </w:tc>
        <w:tc>
          <w:tcPr>
            <w:tcW w:w="1710" w:type="dxa"/>
            <w:gridSpan w:val="2"/>
            <w:vAlign w:val="bottom"/>
          </w:tcPr>
          <w:p w14:paraId="5D4BF307" w14:textId="77777777" w:rsidR="008E06BA" w:rsidRPr="002A45CE" w:rsidRDefault="008E06BA" w:rsidP="009465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/>
                <w:sz w:val="14"/>
                <w:szCs w:val="14"/>
              </w:rPr>
              <w:t xml:space="preserve">Installation services </w:t>
            </w:r>
          </w:p>
        </w:tc>
        <w:tc>
          <w:tcPr>
            <w:tcW w:w="1620" w:type="dxa"/>
            <w:gridSpan w:val="2"/>
            <w:vAlign w:val="bottom"/>
          </w:tcPr>
          <w:p w14:paraId="45B74B6E" w14:textId="77777777" w:rsidR="008E06BA" w:rsidRPr="002A45CE" w:rsidRDefault="008E06BA" w:rsidP="009465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Elimination of                inter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-</w:t>
            </w:r>
            <w:r w:rsidRPr="002A45CE">
              <w:rPr>
                <w:rFonts w:ascii="Arial" w:hAnsi="Arial" w:cs="Arial"/>
                <w:sz w:val="14"/>
                <w:szCs w:val="14"/>
              </w:rPr>
              <w:t>segment transactions</w:t>
            </w:r>
          </w:p>
        </w:tc>
        <w:tc>
          <w:tcPr>
            <w:tcW w:w="1890" w:type="dxa"/>
            <w:gridSpan w:val="2"/>
            <w:vAlign w:val="bottom"/>
          </w:tcPr>
          <w:p w14:paraId="23D5866A" w14:textId="77777777" w:rsidR="008E06BA" w:rsidRPr="002A45CE" w:rsidRDefault="008E06BA" w:rsidP="009465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Consolidation financial statements</w:t>
            </w:r>
          </w:p>
        </w:tc>
      </w:tr>
      <w:tr w:rsidR="008E06BA" w:rsidRPr="002A45CE" w14:paraId="2C7A7ECF" w14:textId="77777777" w:rsidTr="0053406B">
        <w:tc>
          <w:tcPr>
            <w:tcW w:w="3060" w:type="dxa"/>
            <w:vAlign w:val="bottom"/>
          </w:tcPr>
          <w:p w14:paraId="78854FD2" w14:textId="77777777" w:rsidR="008E06BA" w:rsidRPr="002A45CE" w:rsidRDefault="008E06BA" w:rsidP="00946566">
            <w:pPr>
              <w:spacing w:line="320" w:lineRule="exact"/>
              <w:ind w:right="-108"/>
              <w:rPr>
                <w:rFonts w:ascii="Arial" w:hAnsi="Arial" w:cs="Angsana New"/>
                <w:sz w:val="14"/>
                <w:szCs w:val="14"/>
                <w:cs/>
              </w:rPr>
            </w:pPr>
          </w:p>
        </w:tc>
        <w:tc>
          <w:tcPr>
            <w:tcW w:w="855" w:type="dxa"/>
            <w:vAlign w:val="bottom"/>
          </w:tcPr>
          <w:p w14:paraId="2D5424AD" w14:textId="49BE9B80" w:rsidR="008E06BA" w:rsidRPr="002A45CE" w:rsidRDefault="008E06BA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 w:rsidRPr="002A45CE">
              <w:rPr>
                <w:rFonts w:ascii="Arial" w:hAnsi="Arial" w:cstheme="minorBidi"/>
                <w:sz w:val="14"/>
                <w:szCs w:val="14"/>
                <w:u w:val="single"/>
              </w:rPr>
              <w:t>202</w:t>
            </w:r>
            <w:r w:rsidR="0079554C">
              <w:rPr>
                <w:rFonts w:ascii="Arial" w:hAnsi="Arial" w:cstheme="minorBidi"/>
                <w:sz w:val="14"/>
                <w:szCs w:val="14"/>
                <w:u w:val="single"/>
              </w:rPr>
              <w:t>2</w:t>
            </w:r>
          </w:p>
        </w:tc>
        <w:tc>
          <w:tcPr>
            <w:tcW w:w="855" w:type="dxa"/>
            <w:vAlign w:val="bottom"/>
          </w:tcPr>
          <w:p w14:paraId="100FBE38" w14:textId="33369685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2021</w:t>
            </w:r>
          </w:p>
        </w:tc>
        <w:tc>
          <w:tcPr>
            <w:tcW w:w="855" w:type="dxa"/>
            <w:vAlign w:val="bottom"/>
          </w:tcPr>
          <w:p w14:paraId="470114C1" w14:textId="71929BEA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2022</w:t>
            </w:r>
          </w:p>
        </w:tc>
        <w:tc>
          <w:tcPr>
            <w:tcW w:w="855" w:type="dxa"/>
            <w:vAlign w:val="bottom"/>
          </w:tcPr>
          <w:p w14:paraId="0F86029D" w14:textId="22174648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2021</w:t>
            </w:r>
          </w:p>
        </w:tc>
        <w:tc>
          <w:tcPr>
            <w:tcW w:w="810" w:type="dxa"/>
            <w:vAlign w:val="bottom"/>
          </w:tcPr>
          <w:p w14:paraId="231EF3FD" w14:textId="52F4A48E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2022</w:t>
            </w:r>
          </w:p>
        </w:tc>
        <w:tc>
          <w:tcPr>
            <w:tcW w:w="810" w:type="dxa"/>
            <w:vAlign w:val="bottom"/>
          </w:tcPr>
          <w:p w14:paraId="7582F82A" w14:textId="29960B5C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2021</w:t>
            </w:r>
          </w:p>
        </w:tc>
        <w:tc>
          <w:tcPr>
            <w:tcW w:w="945" w:type="dxa"/>
            <w:vAlign w:val="bottom"/>
          </w:tcPr>
          <w:p w14:paraId="3C77597F" w14:textId="5B97A27D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2022</w:t>
            </w:r>
          </w:p>
        </w:tc>
        <w:tc>
          <w:tcPr>
            <w:tcW w:w="945" w:type="dxa"/>
            <w:vAlign w:val="bottom"/>
          </w:tcPr>
          <w:p w14:paraId="49B128E4" w14:textId="65EF90C4" w:rsidR="008E06BA" w:rsidRPr="002A45CE" w:rsidRDefault="0079554C" w:rsidP="00946566">
            <w:pPr>
              <w:spacing w:line="320" w:lineRule="exact"/>
              <w:jc w:val="center"/>
              <w:rPr>
                <w:rFonts w:ascii="Arial" w:hAnsi="Arial" w:cstheme="minorBidi"/>
                <w:sz w:val="14"/>
                <w:szCs w:val="14"/>
                <w:u w:val="single"/>
                <w:cs/>
              </w:rPr>
            </w:pPr>
            <w:r>
              <w:rPr>
                <w:rFonts w:ascii="Arial" w:hAnsi="Arial" w:cstheme="minorBidi"/>
                <w:sz w:val="14"/>
                <w:szCs w:val="14"/>
                <w:u w:val="single"/>
              </w:rPr>
              <w:t>2021</w:t>
            </w:r>
          </w:p>
        </w:tc>
      </w:tr>
      <w:tr w:rsidR="008E06BA" w:rsidRPr="002A45CE" w14:paraId="4B2065BA" w14:textId="77777777" w:rsidTr="0053406B">
        <w:tc>
          <w:tcPr>
            <w:tcW w:w="3060" w:type="dxa"/>
            <w:vAlign w:val="bottom"/>
          </w:tcPr>
          <w:p w14:paraId="725F85B7" w14:textId="77777777" w:rsidR="008E06BA" w:rsidRPr="002A45CE" w:rsidRDefault="008E06BA" w:rsidP="00946566">
            <w:pPr>
              <w:tabs>
                <w:tab w:val="left" w:pos="360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Revenue</w:t>
            </w:r>
          </w:p>
        </w:tc>
        <w:tc>
          <w:tcPr>
            <w:tcW w:w="855" w:type="dxa"/>
            <w:vAlign w:val="bottom"/>
          </w:tcPr>
          <w:p w14:paraId="5599B85D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05429D6F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79E5009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F71699F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14:paraId="7CEDD85E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14:paraId="4B9285A9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4F1E7371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5E3FA817" w14:textId="77777777" w:rsidR="008E06BA" w:rsidRPr="002A45CE" w:rsidRDefault="008E06BA" w:rsidP="00946566">
            <w:pPr>
              <w:tabs>
                <w:tab w:val="decimal" w:pos="522"/>
              </w:tabs>
              <w:spacing w:line="32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17E7" w:rsidRPr="002A45CE" w14:paraId="6D70A4C7" w14:textId="77777777" w:rsidTr="00627694">
        <w:tc>
          <w:tcPr>
            <w:tcW w:w="3060" w:type="dxa"/>
            <w:vAlign w:val="bottom"/>
          </w:tcPr>
          <w:p w14:paraId="34EB7593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left="165" w:right="-108"/>
              <w:rPr>
                <w:rFonts w:ascii="Arial" w:hAnsi="Arial" w:cs="Arial"/>
                <w:spacing w:val="-4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pacing w:val="-4"/>
                <w:sz w:val="14"/>
                <w:szCs w:val="14"/>
              </w:rPr>
              <w:lastRenderedPageBreak/>
              <w:t>Revenue from external customers</w:t>
            </w:r>
          </w:p>
        </w:tc>
        <w:tc>
          <w:tcPr>
            <w:tcW w:w="855" w:type="dxa"/>
          </w:tcPr>
          <w:p w14:paraId="480A5C8C" w14:textId="3892ACF7" w:rsidR="001E17E7" w:rsidRPr="002A45CE" w:rsidRDefault="006F76DA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992,012</w:t>
            </w:r>
          </w:p>
        </w:tc>
        <w:tc>
          <w:tcPr>
            <w:tcW w:w="855" w:type="dxa"/>
          </w:tcPr>
          <w:p w14:paraId="508D4006" w14:textId="0B0DB064" w:rsidR="001E17E7" w:rsidRPr="00BA0F74" w:rsidRDefault="001E17E7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683,275</w:t>
            </w:r>
          </w:p>
        </w:tc>
        <w:tc>
          <w:tcPr>
            <w:tcW w:w="855" w:type="dxa"/>
          </w:tcPr>
          <w:p w14:paraId="55DE05DD" w14:textId="673E533A" w:rsidR="001E17E7" w:rsidRPr="0000361A" w:rsidRDefault="006F76DA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Browallia New"/>
                <w:sz w:val="14"/>
                <w:szCs w:val="17"/>
              </w:rPr>
            </w:pPr>
            <w:r>
              <w:rPr>
                <w:rFonts w:ascii="Arial" w:hAnsi="Arial" w:cs="Arial"/>
                <w:sz w:val="14"/>
                <w:szCs w:val="14"/>
              </w:rPr>
              <w:t>73,94</w:t>
            </w:r>
            <w:r w:rsidR="0000361A">
              <w:rPr>
                <w:rFonts w:ascii="Arial" w:hAnsi="Arial" w:cs="Browallia New"/>
                <w:sz w:val="14"/>
                <w:szCs w:val="17"/>
              </w:rPr>
              <w:t>7</w:t>
            </w:r>
          </w:p>
        </w:tc>
        <w:tc>
          <w:tcPr>
            <w:tcW w:w="855" w:type="dxa"/>
          </w:tcPr>
          <w:p w14:paraId="4193C767" w14:textId="544D6042" w:rsidR="001E17E7" w:rsidRPr="0000361A" w:rsidRDefault="001E17E7" w:rsidP="001E17E7">
            <w:pPr>
              <w:tabs>
                <w:tab w:val="decimal" w:pos="570"/>
              </w:tabs>
              <w:spacing w:line="320" w:lineRule="exact"/>
              <w:rPr>
                <w:rFonts w:ascii="Arial" w:hAnsi="Arial" w:cstheme="minorBidi"/>
                <w:sz w:val="14"/>
                <w:szCs w:val="14"/>
                <w:cs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112,749</w:t>
            </w:r>
          </w:p>
        </w:tc>
        <w:tc>
          <w:tcPr>
            <w:tcW w:w="810" w:type="dxa"/>
          </w:tcPr>
          <w:p w14:paraId="5D558545" w14:textId="1EEA3425" w:rsidR="001E17E7" w:rsidRPr="002A45CE" w:rsidRDefault="006F76DA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</w:tcPr>
          <w:p w14:paraId="34E69384" w14:textId="1605FD22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</w:tcPr>
          <w:p w14:paraId="0CB5F491" w14:textId="3A48779C" w:rsidR="001E17E7" w:rsidRPr="006F76DA" w:rsidRDefault="006F76DA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theme="minorBidi"/>
                <w:sz w:val="14"/>
                <w:szCs w:val="14"/>
              </w:rPr>
            </w:pPr>
            <w:r>
              <w:rPr>
                <w:rFonts w:ascii="Arial" w:hAnsi="Arial" w:cstheme="minorBidi"/>
                <w:sz w:val="14"/>
                <w:szCs w:val="14"/>
              </w:rPr>
              <w:t>1,065,</w:t>
            </w:r>
            <w:r w:rsidR="0000361A">
              <w:rPr>
                <w:rFonts w:ascii="Arial" w:hAnsi="Arial" w:cstheme="minorBidi"/>
                <w:sz w:val="14"/>
                <w:szCs w:val="14"/>
              </w:rPr>
              <w:t>959</w:t>
            </w:r>
          </w:p>
        </w:tc>
        <w:tc>
          <w:tcPr>
            <w:tcW w:w="945" w:type="dxa"/>
          </w:tcPr>
          <w:p w14:paraId="3B740856" w14:textId="275F1126" w:rsidR="001E17E7" w:rsidRPr="002A45CE" w:rsidRDefault="001E17E7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796,024</w:t>
            </w:r>
          </w:p>
        </w:tc>
      </w:tr>
      <w:tr w:rsidR="001E17E7" w:rsidRPr="002A45CE" w14:paraId="13C7123A" w14:textId="77777777" w:rsidTr="00627694">
        <w:tc>
          <w:tcPr>
            <w:tcW w:w="3060" w:type="dxa"/>
            <w:vAlign w:val="bottom"/>
          </w:tcPr>
          <w:p w14:paraId="156E68D2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left="165" w:right="-108"/>
              <w:rPr>
                <w:rFonts w:ascii="Arial" w:hAnsi="Arial" w:cs="Arial"/>
                <w:spacing w:val="-4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pacing w:val="-4"/>
                <w:sz w:val="14"/>
                <w:szCs w:val="14"/>
              </w:rPr>
              <w:t>Inter</w:t>
            </w:r>
            <w:r w:rsidRPr="002A45CE">
              <w:rPr>
                <w:rFonts w:ascii="Arial" w:hAnsi="Arial" w:cs="Angsana New"/>
                <w:spacing w:val="-4"/>
                <w:sz w:val="14"/>
                <w:szCs w:val="14"/>
                <w:cs/>
              </w:rPr>
              <w:t>-</w:t>
            </w:r>
            <w:r w:rsidRPr="002A45CE">
              <w:rPr>
                <w:rFonts w:ascii="Arial" w:hAnsi="Arial" w:cs="Arial"/>
                <w:spacing w:val="-4"/>
                <w:sz w:val="14"/>
                <w:szCs w:val="14"/>
              </w:rPr>
              <w:t>segment revenues</w:t>
            </w:r>
          </w:p>
        </w:tc>
        <w:tc>
          <w:tcPr>
            <w:tcW w:w="855" w:type="dxa"/>
          </w:tcPr>
          <w:p w14:paraId="47B803F3" w14:textId="6E0241E4" w:rsidR="001E17E7" w:rsidRPr="005D4506" w:rsidRDefault="006F76DA" w:rsidP="001E17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55" w:type="dxa"/>
          </w:tcPr>
          <w:p w14:paraId="797C5BF0" w14:textId="7853D384" w:rsidR="001E17E7" w:rsidRPr="005D4506" w:rsidRDefault="001E17E7" w:rsidP="001E17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55" w:type="dxa"/>
          </w:tcPr>
          <w:p w14:paraId="32DFFE26" w14:textId="50C7666B" w:rsidR="001E17E7" w:rsidRPr="005D4506" w:rsidRDefault="006F76DA" w:rsidP="001E17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55" w:type="dxa"/>
          </w:tcPr>
          <w:p w14:paraId="5625CA4D" w14:textId="1204B5C3" w:rsidR="001E17E7" w:rsidRPr="005D4506" w:rsidRDefault="001E17E7" w:rsidP="001E17E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</w:tcPr>
          <w:p w14:paraId="02CEC54B" w14:textId="19DF3C8C" w:rsidR="001E17E7" w:rsidRPr="005D4506" w:rsidRDefault="006F76DA" w:rsidP="001E17E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</w:tcPr>
          <w:p w14:paraId="51736F24" w14:textId="69E8D723" w:rsidR="001E17E7" w:rsidRPr="005D4506" w:rsidRDefault="001E17E7" w:rsidP="001E17E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E17E7">
              <w:rPr>
                <w:rFonts w:ascii="Arial" w:hAnsi="Arial" w:cs="Arial"/>
                <w:sz w:val="14"/>
                <w:szCs w:val="14"/>
              </w:rPr>
              <w:t>26</w:t>
            </w: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</w:tcPr>
          <w:p w14:paraId="547B87F4" w14:textId="6703D5DE" w:rsidR="001E17E7" w:rsidRPr="005D4506" w:rsidRDefault="006F76DA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</w:tcPr>
          <w:p w14:paraId="221B7E40" w14:textId="4F283B9A" w:rsidR="001E17E7" w:rsidRPr="005D4506" w:rsidRDefault="001E17E7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</w:tr>
      <w:tr w:rsidR="001E17E7" w:rsidRPr="002A45CE" w14:paraId="58BD60C7" w14:textId="77777777" w:rsidTr="00627694">
        <w:tc>
          <w:tcPr>
            <w:tcW w:w="3060" w:type="dxa"/>
            <w:vAlign w:val="bottom"/>
          </w:tcPr>
          <w:p w14:paraId="5712FEA8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Total revenues</w:t>
            </w:r>
          </w:p>
        </w:tc>
        <w:tc>
          <w:tcPr>
            <w:tcW w:w="855" w:type="dxa"/>
          </w:tcPr>
          <w:p w14:paraId="0EC046BB" w14:textId="72DAC38B" w:rsidR="001E17E7" w:rsidRPr="005D4506" w:rsidRDefault="006F76DA" w:rsidP="001E17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992,012</w:t>
            </w:r>
          </w:p>
        </w:tc>
        <w:tc>
          <w:tcPr>
            <w:tcW w:w="855" w:type="dxa"/>
          </w:tcPr>
          <w:p w14:paraId="0166234B" w14:textId="2DCA42D4" w:rsidR="001E17E7" w:rsidRPr="005D4506" w:rsidRDefault="001E17E7" w:rsidP="001E17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683,301</w:t>
            </w:r>
          </w:p>
        </w:tc>
        <w:tc>
          <w:tcPr>
            <w:tcW w:w="855" w:type="dxa"/>
          </w:tcPr>
          <w:p w14:paraId="46649FEE" w14:textId="2A6387E1" w:rsidR="001E17E7" w:rsidRPr="005D4506" w:rsidRDefault="006F76DA" w:rsidP="001E17E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73,94</w:t>
            </w:r>
            <w:r w:rsidR="0000361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5" w:type="dxa"/>
          </w:tcPr>
          <w:p w14:paraId="1D584355" w14:textId="4E302F98" w:rsidR="001E17E7" w:rsidRPr="005D4506" w:rsidRDefault="001E17E7" w:rsidP="001E17E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112,749</w:t>
            </w:r>
          </w:p>
        </w:tc>
        <w:tc>
          <w:tcPr>
            <w:tcW w:w="810" w:type="dxa"/>
          </w:tcPr>
          <w:p w14:paraId="5E1BD8F6" w14:textId="242276D1" w:rsidR="001E17E7" w:rsidRPr="005D4506" w:rsidRDefault="006F76DA" w:rsidP="001E17E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</w:tcPr>
          <w:p w14:paraId="6D5F4156" w14:textId="2117E984" w:rsidR="001E17E7" w:rsidRPr="005D4506" w:rsidRDefault="001E17E7" w:rsidP="001E17E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E17E7">
              <w:rPr>
                <w:rFonts w:ascii="Arial" w:hAnsi="Arial" w:cs="Arial"/>
                <w:sz w:val="14"/>
                <w:szCs w:val="14"/>
              </w:rPr>
              <w:t>26</w:t>
            </w: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</w:tcPr>
          <w:p w14:paraId="7A5A76A0" w14:textId="2D347F91" w:rsidR="001E17E7" w:rsidRPr="005D4506" w:rsidRDefault="006F76DA" w:rsidP="001E17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1,065,9</w:t>
            </w:r>
            <w:r w:rsidR="0000361A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45" w:type="dxa"/>
          </w:tcPr>
          <w:p w14:paraId="7B85D806" w14:textId="070CAD83" w:rsidR="001E17E7" w:rsidRPr="005D4506" w:rsidRDefault="001E17E7" w:rsidP="001E17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796,024</w:t>
            </w:r>
          </w:p>
        </w:tc>
      </w:tr>
      <w:tr w:rsidR="001E17E7" w:rsidRPr="002A45CE" w14:paraId="36910DB5" w14:textId="77777777" w:rsidTr="00627694">
        <w:tc>
          <w:tcPr>
            <w:tcW w:w="3060" w:type="dxa"/>
            <w:shd w:val="clear" w:color="auto" w:fill="auto"/>
            <w:vAlign w:val="bottom"/>
          </w:tcPr>
          <w:p w14:paraId="7436A335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Segment operating profit</w:t>
            </w:r>
          </w:p>
        </w:tc>
        <w:tc>
          <w:tcPr>
            <w:tcW w:w="855" w:type="dxa"/>
          </w:tcPr>
          <w:p w14:paraId="6F201E30" w14:textId="0EA80763" w:rsidR="001E17E7" w:rsidRPr="002A45CE" w:rsidRDefault="006F76DA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100,877</w:t>
            </w:r>
          </w:p>
        </w:tc>
        <w:tc>
          <w:tcPr>
            <w:tcW w:w="855" w:type="dxa"/>
          </w:tcPr>
          <w:p w14:paraId="3E33140B" w14:textId="37D18E1A" w:rsidR="001E17E7" w:rsidRPr="00BA0F74" w:rsidRDefault="001E17E7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84,820</w:t>
            </w:r>
          </w:p>
        </w:tc>
        <w:tc>
          <w:tcPr>
            <w:tcW w:w="855" w:type="dxa"/>
          </w:tcPr>
          <w:p w14:paraId="4894C688" w14:textId="5E4743C0" w:rsidR="001E17E7" w:rsidRPr="002A45CE" w:rsidRDefault="006F76DA" w:rsidP="001E17E7">
            <w:pPr>
              <w:tabs>
                <w:tab w:val="decimal" w:pos="61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19,56</w:t>
            </w:r>
            <w:r w:rsidR="0000361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5" w:type="dxa"/>
          </w:tcPr>
          <w:p w14:paraId="0E9135C3" w14:textId="34D0F9BF" w:rsidR="001E17E7" w:rsidRPr="00BA0F74" w:rsidRDefault="001E17E7" w:rsidP="001E17E7">
            <w:pPr>
              <w:tabs>
                <w:tab w:val="decimal" w:pos="570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27,337</w:t>
            </w:r>
          </w:p>
        </w:tc>
        <w:tc>
          <w:tcPr>
            <w:tcW w:w="810" w:type="dxa"/>
          </w:tcPr>
          <w:p w14:paraId="73C831F5" w14:textId="5934ECFE" w:rsidR="001E17E7" w:rsidRPr="002A45CE" w:rsidRDefault="006F76DA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</w:tcPr>
          <w:p w14:paraId="62318614" w14:textId="1326649E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</w:tcPr>
          <w:p w14:paraId="20F193B2" w14:textId="16787919" w:rsidR="001E17E7" w:rsidRPr="002A45CE" w:rsidRDefault="006F76DA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120,44</w:t>
            </w:r>
            <w:r w:rsidR="0000361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5" w:type="dxa"/>
          </w:tcPr>
          <w:p w14:paraId="6EBBD2C0" w14:textId="30F67EB8" w:rsidR="001E17E7" w:rsidRPr="00BA0F74" w:rsidRDefault="001E17E7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112,157</w:t>
            </w:r>
          </w:p>
        </w:tc>
      </w:tr>
      <w:tr w:rsidR="001E17E7" w:rsidRPr="002A45CE" w14:paraId="4F453A19" w14:textId="77777777" w:rsidTr="00BA0F74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75C79944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left="255" w:right="-108" w:hanging="255"/>
              <w:rPr>
                <w:rFonts w:ascii="Arial" w:hAnsi="Arial" w:cs="Arial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 xml:space="preserve">Other income 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2A45CE">
              <w:rPr>
                <w:rFonts w:ascii="Arial" w:hAnsi="Arial" w:cs="Arial"/>
                <w:sz w:val="14"/>
                <w:szCs w:val="14"/>
              </w:rPr>
              <w:t>including finance income</w:t>
            </w:r>
            <w:r w:rsidRPr="002A45CE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855" w:type="dxa"/>
            <w:vAlign w:val="bottom"/>
          </w:tcPr>
          <w:p w14:paraId="054FAE9B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CEA2F2C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1F209409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FDBEA12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72AF9558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550144E2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</w:tcPr>
          <w:p w14:paraId="2CBC6BF1" w14:textId="4A321F8D" w:rsidR="001E17E7" w:rsidRPr="002A45CE" w:rsidRDefault="006F76DA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2,</w:t>
            </w:r>
            <w:r w:rsidR="004E2B9D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945" w:type="dxa"/>
            <w:shd w:val="clear" w:color="auto" w:fill="auto"/>
          </w:tcPr>
          <w:p w14:paraId="5385CE39" w14:textId="1DBB81B4" w:rsidR="001E17E7" w:rsidRPr="00BA0F74" w:rsidRDefault="001E17E7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4,401</w:t>
            </w:r>
          </w:p>
        </w:tc>
      </w:tr>
      <w:tr w:rsidR="001E17E7" w:rsidRPr="002A45CE" w14:paraId="3F8C402F" w14:textId="77777777" w:rsidTr="00BA0F74">
        <w:tc>
          <w:tcPr>
            <w:tcW w:w="3915" w:type="dxa"/>
            <w:gridSpan w:val="2"/>
            <w:shd w:val="clear" w:color="auto" w:fill="auto"/>
            <w:vAlign w:val="bottom"/>
          </w:tcPr>
          <w:p w14:paraId="2DD29F4F" w14:textId="5C8B8926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ind w:left="255" w:hanging="255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Share of profit from investments in associates</w:t>
            </w:r>
          </w:p>
        </w:tc>
        <w:tc>
          <w:tcPr>
            <w:tcW w:w="855" w:type="dxa"/>
            <w:vAlign w:val="bottom"/>
          </w:tcPr>
          <w:p w14:paraId="04366575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5DEDF1E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422262C8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3C34672D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4166FEFE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2751215A" w14:textId="403287E8" w:rsidR="001E17E7" w:rsidRPr="002A45CE" w:rsidRDefault="006F76DA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3,498</w:t>
            </w:r>
          </w:p>
        </w:tc>
        <w:tc>
          <w:tcPr>
            <w:tcW w:w="945" w:type="dxa"/>
            <w:shd w:val="clear" w:color="auto" w:fill="auto"/>
          </w:tcPr>
          <w:p w14:paraId="6E7953AF" w14:textId="3B89C52D" w:rsidR="001E17E7" w:rsidRPr="00BA0F74" w:rsidRDefault="008B36D5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3,051</w:t>
            </w:r>
          </w:p>
        </w:tc>
      </w:tr>
      <w:tr w:rsidR="001E17E7" w:rsidRPr="002A45CE" w14:paraId="00128752" w14:textId="77777777" w:rsidTr="00BA0F74">
        <w:tc>
          <w:tcPr>
            <w:tcW w:w="3915" w:type="dxa"/>
            <w:gridSpan w:val="2"/>
            <w:shd w:val="clear" w:color="auto" w:fill="auto"/>
            <w:vAlign w:val="bottom"/>
          </w:tcPr>
          <w:p w14:paraId="02871C3A" w14:textId="77777777" w:rsidR="001E17E7" w:rsidRPr="002A45CE" w:rsidRDefault="001E17E7" w:rsidP="001E17E7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Selling and distribution expenses</w:t>
            </w:r>
          </w:p>
        </w:tc>
        <w:tc>
          <w:tcPr>
            <w:tcW w:w="855" w:type="dxa"/>
            <w:vAlign w:val="bottom"/>
          </w:tcPr>
          <w:p w14:paraId="145285AF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CDF4F49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DF183A7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1554793C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4BBA4EC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0DB2DF6F" w14:textId="640B0551" w:rsidR="001E17E7" w:rsidRPr="002A45CE" w:rsidRDefault="006F76DA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19,586</w:t>
            </w:r>
            <w:r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223255CE" w14:textId="1779CA75" w:rsidR="001E17E7" w:rsidRPr="00BA0F74" w:rsidRDefault="001E17E7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BA0F74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BA0F74">
              <w:rPr>
                <w:rFonts w:ascii="Arial" w:hAnsi="Arial" w:cs="Arial"/>
                <w:sz w:val="14"/>
                <w:szCs w:val="14"/>
              </w:rPr>
              <w:t>1</w:t>
            </w:r>
            <w:r w:rsidR="008B36D5">
              <w:rPr>
                <w:rFonts w:ascii="Arial" w:hAnsi="Arial" w:cs="Arial"/>
                <w:sz w:val="14"/>
                <w:szCs w:val="14"/>
              </w:rPr>
              <w:t>6,294</w:t>
            </w:r>
            <w:r w:rsidR="008B36D5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E17E7" w:rsidRPr="002A45CE" w14:paraId="530701C9" w14:textId="77777777" w:rsidTr="00BA0F74">
        <w:tc>
          <w:tcPr>
            <w:tcW w:w="3915" w:type="dxa"/>
            <w:gridSpan w:val="2"/>
            <w:shd w:val="clear" w:color="auto" w:fill="auto"/>
            <w:vAlign w:val="bottom"/>
          </w:tcPr>
          <w:p w14:paraId="61DE1334" w14:textId="77777777" w:rsidR="001E17E7" w:rsidRPr="002A45CE" w:rsidRDefault="001E17E7" w:rsidP="001E17E7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Administrative expenses</w:t>
            </w:r>
          </w:p>
        </w:tc>
        <w:tc>
          <w:tcPr>
            <w:tcW w:w="855" w:type="dxa"/>
            <w:vAlign w:val="bottom"/>
          </w:tcPr>
          <w:p w14:paraId="1F93977F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C27AFEF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19956AFF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14368631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0AC6B935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04BBCA99" w14:textId="6437655F" w:rsidR="001E17E7" w:rsidRPr="002A45CE" w:rsidRDefault="009D291D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74,3</w:t>
            </w:r>
            <w:r w:rsidR="004E2B9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335806BB" w14:textId="1F1E875C" w:rsidR="001E17E7" w:rsidRPr="00BA0F74" w:rsidRDefault="001E17E7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BA0F74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8</w:t>
            </w:r>
            <w:r w:rsidR="008B36D5">
              <w:rPr>
                <w:rFonts w:ascii="Arial" w:hAnsi="Arial" w:cs="Arial"/>
                <w:sz w:val="14"/>
                <w:szCs w:val="14"/>
              </w:rPr>
              <w:t>0,931</w:t>
            </w:r>
            <w:r w:rsidR="008B36D5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E17E7" w:rsidRPr="002A45CE" w14:paraId="70AC1123" w14:textId="77777777" w:rsidTr="00BA0F74">
        <w:trPr>
          <w:trHeight w:val="198"/>
        </w:trPr>
        <w:tc>
          <w:tcPr>
            <w:tcW w:w="3915" w:type="dxa"/>
            <w:gridSpan w:val="2"/>
            <w:shd w:val="clear" w:color="auto" w:fill="auto"/>
            <w:vAlign w:val="bottom"/>
          </w:tcPr>
          <w:p w14:paraId="52C54C1A" w14:textId="08B6F8BD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2A45CE">
              <w:rPr>
                <w:rFonts w:ascii="Arial" w:hAnsi="Arial" w:cs="Arial"/>
                <w:sz w:val="14"/>
                <w:szCs w:val="14"/>
                <w:lang w:eastAsia="zh-CN"/>
              </w:rPr>
              <w:t>Finance cost</w:t>
            </w:r>
          </w:p>
        </w:tc>
        <w:tc>
          <w:tcPr>
            <w:tcW w:w="855" w:type="dxa"/>
            <w:vAlign w:val="bottom"/>
          </w:tcPr>
          <w:p w14:paraId="76055B35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4688F152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0E9EB461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797A9BB1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FB3C6D1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5EDF20F5" w14:textId="53C4FAA0" w:rsidR="001E17E7" w:rsidRPr="002A45CE" w:rsidRDefault="009D291D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520</w:t>
            </w:r>
            <w:r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14:paraId="31003989" w14:textId="2F956ED1" w:rsidR="001E17E7" w:rsidRPr="00BA0F74" w:rsidRDefault="001E17E7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BA0F74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="008B36D5">
              <w:rPr>
                <w:rFonts w:ascii="Arial" w:hAnsi="Arial" w:cs="Arial"/>
                <w:sz w:val="14"/>
                <w:szCs w:val="14"/>
              </w:rPr>
              <w:t>1,111</w:t>
            </w:r>
            <w:r w:rsidR="008B36D5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E17E7" w:rsidRPr="002A45CE" w14:paraId="2ED8E0E0" w14:textId="77777777" w:rsidTr="00BA0F74">
        <w:tc>
          <w:tcPr>
            <w:tcW w:w="3915" w:type="dxa"/>
            <w:gridSpan w:val="2"/>
            <w:shd w:val="clear" w:color="auto" w:fill="auto"/>
            <w:vAlign w:val="bottom"/>
          </w:tcPr>
          <w:p w14:paraId="54134210" w14:textId="77777777" w:rsidR="001E17E7" w:rsidRPr="002A45CE" w:rsidRDefault="001E17E7" w:rsidP="001E17E7">
            <w:pPr>
              <w:tabs>
                <w:tab w:val="left" w:pos="360"/>
                <w:tab w:val="decimal" w:pos="525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Profit before income tax expenses</w:t>
            </w:r>
          </w:p>
        </w:tc>
        <w:tc>
          <w:tcPr>
            <w:tcW w:w="855" w:type="dxa"/>
            <w:vAlign w:val="bottom"/>
          </w:tcPr>
          <w:p w14:paraId="01DA5036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F43D1E1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7D7694D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7DEF812A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83B326C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420A5757" w14:textId="6C63B56A" w:rsidR="001E17E7" w:rsidRPr="002A45CE" w:rsidRDefault="009D291D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32,06</w:t>
            </w:r>
            <w:r w:rsidR="004E2B9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1C572FC" w14:textId="758C1CAD" w:rsidR="001E17E7" w:rsidRPr="00BA0F74" w:rsidRDefault="008B36D5" w:rsidP="001E17E7">
            <w:pP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21,273</w:t>
            </w:r>
            <w:r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E17E7" w:rsidRPr="002A45CE" w14:paraId="0859AD4B" w14:textId="77777777" w:rsidTr="00BA0F74">
        <w:tc>
          <w:tcPr>
            <w:tcW w:w="3060" w:type="dxa"/>
            <w:shd w:val="clear" w:color="auto" w:fill="auto"/>
            <w:vAlign w:val="bottom"/>
          </w:tcPr>
          <w:p w14:paraId="5137B51C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Income tax expenses</w:t>
            </w:r>
          </w:p>
        </w:tc>
        <w:tc>
          <w:tcPr>
            <w:tcW w:w="855" w:type="dxa"/>
            <w:vAlign w:val="bottom"/>
          </w:tcPr>
          <w:p w14:paraId="612BD4CD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98FB04F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486BBFDC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8AC29BF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2FCA6186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020C230E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26A98D9B" w14:textId="28BA81F9" w:rsidR="001E17E7" w:rsidRPr="002A45CE" w:rsidRDefault="009D291D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>
              <w:rPr>
                <w:rFonts w:ascii="Arial" w:hAnsi="Arial" w:cs="Arial"/>
                <w:sz w:val="14"/>
                <w:szCs w:val="14"/>
              </w:rPr>
              <w:t>7,361</w:t>
            </w:r>
            <w:r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1AA2BA8" w14:textId="62F0ABAC" w:rsidR="001E17E7" w:rsidRPr="00BA0F74" w:rsidRDefault="001E17E7" w:rsidP="001E17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E17E7">
              <w:rPr>
                <w:rFonts w:ascii="Arial" w:hAnsi="Arial" w:cs="Arial"/>
                <w:sz w:val="14"/>
                <w:szCs w:val="14"/>
              </w:rPr>
              <w:t>4,641</w:t>
            </w:r>
            <w:r w:rsidRPr="001E17E7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E17E7" w:rsidRPr="002A45CE" w14:paraId="00EAF1CD" w14:textId="77777777" w:rsidTr="00BA0F74">
        <w:tc>
          <w:tcPr>
            <w:tcW w:w="3060" w:type="dxa"/>
            <w:shd w:val="clear" w:color="auto" w:fill="auto"/>
            <w:vAlign w:val="bottom"/>
          </w:tcPr>
          <w:p w14:paraId="7359C0E1" w14:textId="77777777" w:rsidR="001E17E7" w:rsidRPr="002A45CE" w:rsidRDefault="001E17E7" w:rsidP="001E17E7">
            <w:pPr>
              <w:tabs>
                <w:tab w:val="left" w:pos="360"/>
              </w:tabs>
              <w:spacing w:line="32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2A45CE">
              <w:rPr>
                <w:rFonts w:ascii="Arial" w:hAnsi="Arial" w:cs="Arial"/>
                <w:sz w:val="14"/>
                <w:szCs w:val="14"/>
              </w:rPr>
              <w:t>Profit for the period</w:t>
            </w:r>
          </w:p>
        </w:tc>
        <w:tc>
          <w:tcPr>
            <w:tcW w:w="855" w:type="dxa"/>
            <w:vAlign w:val="bottom"/>
          </w:tcPr>
          <w:p w14:paraId="55495F23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AD3B507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6D4BC4A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4A482857" w14:textId="77777777" w:rsidR="001E17E7" w:rsidRPr="002A45CE" w:rsidRDefault="001E17E7" w:rsidP="001E17E7">
            <w:pPr>
              <w:tabs>
                <w:tab w:val="decimal" w:pos="492"/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4D407A0E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3D974CDE" w14:textId="77777777" w:rsidR="001E17E7" w:rsidRPr="002A45CE" w:rsidRDefault="001E17E7" w:rsidP="001E17E7">
            <w:pPr>
              <w:tabs>
                <w:tab w:val="decimal" w:pos="52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706CBC0F" w14:textId="7602867E" w:rsidR="001E17E7" w:rsidRPr="002A45CE" w:rsidRDefault="009D291D" w:rsidP="001E17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24,703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6777C5E" w14:textId="26084579" w:rsidR="001E17E7" w:rsidRPr="00BA0F74" w:rsidRDefault="001E17E7" w:rsidP="001E17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  <w:r w:rsidRPr="001E17E7">
              <w:rPr>
                <w:rFonts w:ascii="Arial" w:hAnsi="Arial" w:cs="Arial"/>
                <w:sz w:val="14"/>
                <w:szCs w:val="14"/>
              </w:rPr>
              <w:t>16,632</w:t>
            </w:r>
          </w:p>
        </w:tc>
      </w:tr>
    </w:tbl>
    <w:p w14:paraId="0EF91534" w14:textId="77777777" w:rsidR="00C60DD0" w:rsidRPr="002A45CE" w:rsidRDefault="00C60DD0">
      <w:pPr>
        <w:rPr>
          <w:rFonts w:ascii="Arial" w:hAnsi="Arial" w:cs="Arial"/>
          <w:sz w:val="14"/>
          <w:szCs w:val="14"/>
        </w:rPr>
      </w:pPr>
    </w:p>
    <w:p w14:paraId="12E4641D" w14:textId="77777777" w:rsidR="002A0AE4" w:rsidRDefault="002A0AE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514C46B0" w14:textId="181C5B39" w:rsidR="003476FD" w:rsidRPr="00F1649C" w:rsidRDefault="003476FD" w:rsidP="00FE1B3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380" w:lineRule="exact"/>
        <w:ind w:left="533" w:right="-43" w:hanging="53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EA3E21">
        <w:rPr>
          <w:rFonts w:ascii="Arial" w:hAnsi="Arial" w:cs="Arial"/>
          <w:b/>
          <w:bCs/>
          <w:sz w:val="22"/>
          <w:szCs w:val="22"/>
        </w:rPr>
        <w:t>4</w:t>
      </w:r>
      <w:r w:rsidRPr="00F1649C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F1649C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30E03B19" w14:textId="7EACA47E" w:rsidR="003476FD" w:rsidRPr="00F1649C" w:rsidRDefault="003476FD" w:rsidP="00AC07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="00EA3E21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ngsana New"/>
          <w:b/>
          <w:bCs/>
          <w:sz w:val="22"/>
          <w:szCs w:val="22"/>
          <w:cs/>
        </w:rPr>
        <w:t>.</w:t>
      </w:r>
      <w:r w:rsidR="00AC07C6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F1649C">
        <w:rPr>
          <w:rFonts w:ascii="Arial" w:hAnsi="Arial" w:cs="Arial"/>
          <w:b/>
          <w:bCs/>
          <w:sz w:val="22"/>
          <w:szCs w:val="22"/>
        </w:rPr>
        <w:t>Guarantees</w:t>
      </w:r>
    </w:p>
    <w:p w14:paraId="2548090C" w14:textId="06DE86BF" w:rsidR="003476FD" w:rsidRPr="00F1649C" w:rsidRDefault="003476FD" w:rsidP="009874A7">
      <w:pPr>
        <w:pStyle w:val="ListParagraph"/>
        <w:numPr>
          <w:ilvl w:val="0"/>
          <w:numId w:val="15"/>
        </w:numPr>
        <w:spacing w:before="120" w:after="120" w:line="380" w:lineRule="exact"/>
        <w:ind w:left="900"/>
        <w:jc w:val="both"/>
        <w:rPr>
          <w:rFonts w:ascii="Arial" w:hAnsi="Arial" w:cs="Arial"/>
          <w:color w:val="000000"/>
          <w:sz w:val="22"/>
          <w:szCs w:val="22"/>
        </w:rPr>
      </w:pPr>
      <w:r w:rsidRPr="00F1649C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1E17E7">
        <w:rPr>
          <w:rFonts w:ascii="Arial" w:hAnsi="Arial" w:cs="Arial"/>
          <w:color w:val="000000"/>
          <w:sz w:val="22"/>
          <w:szCs w:val="22"/>
        </w:rPr>
        <w:t>31 March 2022</w:t>
      </w:r>
      <w:r>
        <w:rPr>
          <w:rFonts w:ascii="Arial" w:hAnsi="Arial" w:cs="Arial"/>
          <w:color w:val="000000"/>
          <w:sz w:val="22"/>
          <w:szCs w:val="22"/>
        </w:rPr>
        <w:t xml:space="preserve"> and 31 December 202</w:t>
      </w:r>
      <w:r w:rsidR="001E17E7">
        <w:rPr>
          <w:rFonts w:ascii="Arial" w:hAnsi="Arial" w:cs="Arial"/>
          <w:color w:val="000000"/>
          <w:sz w:val="22"/>
          <w:szCs w:val="22"/>
        </w:rPr>
        <w:t>1</w:t>
      </w:r>
      <w:r w:rsidRPr="00F1649C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the Group</w:t>
      </w:r>
      <w:r w:rsidRPr="00F1649C">
        <w:rPr>
          <w:rFonts w:ascii="Arial" w:hAnsi="Arial" w:cs="Arial"/>
          <w:color w:val="000000"/>
          <w:sz w:val="22"/>
          <w:szCs w:val="22"/>
        </w:rPr>
        <w:t xml:space="preserve"> had outstanding bank guarantees issued by banks on behalf of </w:t>
      </w:r>
      <w:r>
        <w:rPr>
          <w:rFonts w:ascii="Arial" w:hAnsi="Arial" w:cs="Arial"/>
          <w:color w:val="000000"/>
          <w:sz w:val="22"/>
          <w:szCs w:val="22"/>
        </w:rPr>
        <w:t>the Group</w:t>
      </w:r>
      <w:r w:rsidRPr="00F1649C">
        <w:rPr>
          <w:rFonts w:ascii="Arial" w:hAnsi="Arial" w:cs="Arial"/>
          <w:color w:val="000000"/>
          <w:sz w:val="22"/>
          <w:szCs w:val="22"/>
        </w:rPr>
        <w:t xml:space="preserve"> in the normal course of business</w:t>
      </w:r>
      <w:r w:rsidRPr="00F1649C">
        <w:rPr>
          <w:rFonts w:ascii="Arial" w:hAnsi="Arial"/>
          <w:color w:val="000000"/>
          <w:sz w:val="22"/>
          <w:szCs w:val="22"/>
          <w:cs/>
        </w:rPr>
        <w:t xml:space="preserve">. </w:t>
      </w:r>
      <w:r w:rsidRPr="00F1649C">
        <w:rPr>
          <w:rFonts w:ascii="Arial" w:hAnsi="Arial" w:cs="Arial"/>
          <w:color w:val="000000"/>
          <w:sz w:val="22"/>
          <w:szCs w:val="22"/>
        </w:rPr>
        <w:t>Details are as follows</w:t>
      </w:r>
      <w:r w:rsidRPr="00F1649C">
        <w:rPr>
          <w:rFonts w:ascii="Arial" w:hAnsi="Arial"/>
          <w:color w:val="000000"/>
          <w:sz w:val="22"/>
          <w:szCs w:val="22"/>
          <w:cs/>
        </w:rPr>
        <w:t>: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3476FD" w:rsidRPr="00F34C66" w14:paraId="44703588" w14:textId="77777777" w:rsidTr="00A60B8B">
        <w:tc>
          <w:tcPr>
            <w:tcW w:w="8730" w:type="dxa"/>
            <w:gridSpan w:val="5"/>
            <w:vAlign w:val="bottom"/>
          </w:tcPr>
          <w:p w14:paraId="578FD877" w14:textId="77777777" w:rsidR="003476FD" w:rsidRPr="00F34C66" w:rsidRDefault="003476FD" w:rsidP="00C45D7B">
            <w:pPr>
              <w:spacing w:line="360" w:lineRule="exact"/>
              <w:ind w:right="-43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34C66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F34C66">
              <w:rPr>
                <w:rFonts w:ascii="Arial" w:hAnsi="Arial" w:cs="Arial"/>
                <w:sz w:val="18"/>
                <w:szCs w:val="18"/>
              </w:rPr>
              <w:t>Unit</w:t>
            </w:r>
            <w:r w:rsidRPr="00F34C66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F34C66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F34C66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476FD" w:rsidRPr="00F34C66" w14:paraId="6CF6CF1C" w14:textId="77777777" w:rsidTr="00A60B8B">
        <w:tc>
          <w:tcPr>
            <w:tcW w:w="3420" w:type="dxa"/>
          </w:tcPr>
          <w:p w14:paraId="1FC27641" w14:textId="77777777" w:rsidR="003476FD" w:rsidRPr="00F34C66" w:rsidRDefault="003476FD" w:rsidP="00C45D7B">
            <w:pPr>
              <w:tabs>
                <w:tab w:val="left" w:pos="600"/>
                <w:tab w:val="left" w:pos="900"/>
                <w:tab w:val="right" w:pos="7280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23F58E9" w14:textId="77777777" w:rsidR="003476FD" w:rsidRPr="00F34C66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53428616" w14:textId="77777777" w:rsidR="003476FD" w:rsidRPr="00F34C66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55" w:type="dxa"/>
            <w:gridSpan w:val="2"/>
            <w:vAlign w:val="bottom"/>
          </w:tcPr>
          <w:p w14:paraId="3A1ED09D" w14:textId="77777777" w:rsidR="003476FD" w:rsidRPr="00F34C66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4B35E09D" w14:textId="77777777" w:rsidR="003476FD" w:rsidRPr="00F34C66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1E17E7" w:rsidRPr="00F34C66" w14:paraId="6AC99EE2" w14:textId="77777777" w:rsidTr="00A60B8B">
        <w:tc>
          <w:tcPr>
            <w:tcW w:w="3420" w:type="dxa"/>
          </w:tcPr>
          <w:p w14:paraId="53744A79" w14:textId="77777777" w:rsidR="001E17E7" w:rsidRPr="00F34C66" w:rsidRDefault="001E17E7" w:rsidP="001E17E7">
            <w:pPr>
              <w:tabs>
                <w:tab w:val="left" w:pos="600"/>
                <w:tab w:val="left" w:pos="900"/>
                <w:tab w:val="right" w:pos="7280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8F18681" w14:textId="4A458F89" w:rsidR="001E17E7" w:rsidRPr="00644E8C" w:rsidRDefault="001E17E7" w:rsidP="001E17E7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2022</w:t>
            </w:r>
          </w:p>
        </w:tc>
        <w:tc>
          <w:tcPr>
            <w:tcW w:w="1328" w:type="dxa"/>
          </w:tcPr>
          <w:p w14:paraId="54C1BDAE" w14:textId="46733B00" w:rsidR="001E17E7" w:rsidRPr="00644E8C" w:rsidRDefault="001E17E7" w:rsidP="001E17E7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E8C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7" w:type="dxa"/>
          </w:tcPr>
          <w:p w14:paraId="5A687B77" w14:textId="22C0F84A" w:rsidR="001E17E7" w:rsidRPr="00644E8C" w:rsidRDefault="001E17E7" w:rsidP="001E17E7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March 2022</w:t>
            </w:r>
          </w:p>
        </w:tc>
        <w:tc>
          <w:tcPr>
            <w:tcW w:w="1328" w:type="dxa"/>
          </w:tcPr>
          <w:p w14:paraId="7555772B" w14:textId="48A837CB" w:rsidR="001E17E7" w:rsidRPr="00644E8C" w:rsidRDefault="001E17E7" w:rsidP="001E17E7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E8C">
              <w:rPr>
                <w:rFonts w:ascii="Arial" w:hAnsi="Arial" w:cs="Arial"/>
                <w:sz w:val="18"/>
                <w:szCs w:val="18"/>
              </w:rPr>
              <w:t>31 December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E17E7" w:rsidRPr="00F34C66" w14:paraId="4582D666" w14:textId="77777777" w:rsidTr="00627694">
        <w:tc>
          <w:tcPr>
            <w:tcW w:w="3420" w:type="dxa"/>
          </w:tcPr>
          <w:p w14:paraId="53E14474" w14:textId="77777777" w:rsidR="001E17E7" w:rsidRPr="00F34C66" w:rsidRDefault="001E17E7" w:rsidP="001E17E7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Guarantee payments due to creditors</w:t>
            </w:r>
          </w:p>
        </w:tc>
        <w:tc>
          <w:tcPr>
            <w:tcW w:w="1327" w:type="dxa"/>
          </w:tcPr>
          <w:p w14:paraId="040BF5D4" w14:textId="346F8DB8" w:rsidR="001E17E7" w:rsidRPr="00F34C66" w:rsidRDefault="009D291D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8" w:type="dxa"/>
            <w:vAlign w:val="bottom"/>
          </w:tcPr>
          <w:p w14:paraId="59E277C4" w14:textId="7F5992E2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7" w:type="dxa"/>
            <w:vAlign w:val="bottom"/>
          </w:tcPr>
          <w:p w14:paraId="60198B6B" w14:textId="45BC3D21" w:rsidR="001E17E7" w:rsidRPr="00F34C66" w:rsidRDefault="009D291D" w:rsidP="009D291D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8" w:type="dxa"/>
            <w:vAlign w:val="bottom"/>
          </w:tcPr>
          <w:p w14:paraId="4F067351" w14:textId="7EFF69A5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</w:tr>
      <w:tr w:rsidR="001E17E7" w:rsidRPr="00F34C66" w14:paraId="1290CBEB" w14:textId="77777777" w:rsidTr="00627694">
        <w:tc>
          <w:tcPr>
            <w:tcW w:w="3420" w:type="dxa"/>
          </w:tcPr>
          <w:p w14:paraId="4767D714" w14:textId="77777777" w:rsidR="001E17E7" w:rsidRPr="00F34C66" w:rsidRDefault="001E17E7" w:rsidP="001E17E7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Guarantee contractual performance</w:t>
            </w:r>
          </w:p>
        </w:tc>
        <w:tc>
          <w:tcPr>
            <w:tcW w:w="1327" w:type="dxa"/>
          </w:tcPr>
          <w:p w14:paraId="75B2F3CD" w14:textId="09290280" w:rsidR="001E17E7" w:rsidRPr="00F34C66" w:rsidRDefault="009D291D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1328" w:type="dxa"/>
            <w:vAlign w:val="bottom"/>
          </w:tcPr>
          <w:p w14:paraId="6D4001FF" w14:textId="2DD372D0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1327" w:type="dxa"/>
            <w:vAlign w:val="bottom"/>
          </w:tcPr>
          <w:p w14:paraId="4B997DA9" w14:textId="18D8A342" w:rsidR="001E17E7" w:rsidRPr="00F34C66" w:rsidRDefault="009D291D" w:rsidP="009D291D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1328" w:type="dxa"/>
            <w:vAlign w:val="bottom"/>
          </w:tcPr>
          <w:p w14:paraId="5A769722" w14:textId="118989FA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</w:tr>
      <w:tr w:rsidR="001E17E7" w:rsidRPr="00F34C66" w14:paraId="1CC31F7B" w14:textId="77777777" w:rsidTr="00A60B8B">
        <w:tc>
          <w:tcPr>
            <w:tcW w:w="3420" w:type="dxa"/>
          </w:tcPr>
          <w:p w14:paraId="57EBC4AC" w14:textId="77777777" w:rsidR="001E17E7" w:rsidRPr="00F34C66" w:rsidRDefault="001E17E7" w:rsidP="001E17E7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Guarantee of construction contracts, bidding and debt repayment</w:t>
            </w:r>
          </w:p>
        </w:tc>
        <w:tc>
          <w:tcPr>
            <w:tcW w:w="1327" w:type="dxa"/>
            <w:vAlign w:val="bottom"/>
          </w:tcPr>
          <w:p w14:paraId="0AE4CD35" w14:textId="05518F9E" w:rsidR="001E17E7" w:rsidRPr="00F34C66" w:rsidRDefault="009D291D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28" w:type="dxa"/>
            <w:vAlign w:val="bottom"/>
          </w:tcPr>
          <w:p w14:paraId="06A1321D" w14:textId="740E0F85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27" w:type="dxa"/>
            <w:vAlign w:val="bottom"/>
          </w:tcPr>
          <w:p w14:paraId="710C3D6D" w14:textId="21FBBA8C" w:rsidR="001E17E7" w:rsidRPr="00F34C66" w:rsidRDefault="009D291D" w:rsidP="009D291D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28" w:type="dxa"/>
            <w:vAlign w:val="bottom"/>
          </w:tcPr>
          <w:p w14:paraId="7D9D75F4" w14:textId="7A9102F3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1E17E7" w:rsidRPr="00F34C66" w14:paraId="27BE255C" w14:textId="77777777" w:rsidTr="00627694">
        <w:tc>
          <w:tcPr>
            <w:tcW w:w="3420" w:type="dxa"/>
          </w:tcPr>
          <w:p w14:paraId="049B85AF" w14:textId="77777777" w:rsidR="001E17E7" w:rsidRPr="00F34C66" w:rsidRDefault="001E17E7" w:rsidP="001E17E7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  <w:cs/>
              </w:rPr>
            </w:pPr>
            <w:r w:rsidRPr="00F34C66">
              <w:rPr>
                <w:rFonts w:ascii="Arial" w:hAnsi="Arial" w:cs="Arial"/>
                <w:sz w:val="18"/>
                <w:szCs w:val="18"/>
              </w:rPr>
              <w:t>Guarantee for sales of goods</w:t>
            </w:r>
          </w:p>
        </w:tc>
        <w:tc>
          <w:tcPr>
            <w:tcW w:w="1327" w:type="dxa"/>
          </w:tcPr>
          <w:p w14:paraId="5D642F70" w14:textId="24FF4CD5" w:rsidR="001E17E7" w:rsidRPr="00F34C66" w:rsidRDefault="009D291D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vAlign w:val="bottom"/>
          </w:tcPr>
          <w:p w14:paraId="677CC39C" w14:textId="17E46E4C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327" w:type="dxa"/>
            <w:vAlign w:val="bottom"/>
          </w:tcPr>
          <w:p w14:paraId="38693567" w14:textId="5A4EF437" w:rsidR="001E17E7" w:rsidRPr="00F34C66" w:rsidRDefault="009D291D" w:rsidP="009D291D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vAlign w:val="bottom"/>
          </w:tcPr>
          <w:p w14:paraId="37328251" w14:textId="0C7AB3C3" w:rsidR="001E17E7" w:rsidRPr="00F34C66" w:rsidRDefault="001E17E7" w:rsidP="001E17E7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5027D6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</w:tbl>
    <w:p w14:paraId="30639DCE" w14:textId="29FDD20B" w:rsidR="00AC07C6" w:rsidRPr="00290969" w:rsidRDefault="003476FD" w:rsidP="00AC07C6">
      <w:pPr>
        <w:pStyle w:val="ListParagraph"/>
        <w:numPr>
          <w:ilvl w:val="0"/>
          <w:numId w:val="15"/>
        </w:numPr>
        <w:spacing w:before="240" w:after="120" w:line="380" w:lineRule="exact"/>
        <w:ind w:left="900" w:hanging="353"/>
        <w:jc w:val="both"/>
        <w:rPr>
          <w:rFonts w:ascii="Arial" w:hAnsi="Arial" w:cs="Arial"/>
          <w:color w:val="000000"/>
          <w:sz w:val="22"/>
          <w:szCs w:val="22"/>
        </w:rPr>
      </w:pPr>
      <w:r w:rsidRPr="00F1649C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1E17E7">
        <w:rPr>
          <w:rFonts w:ascii="Arial" w:hAnsi="Arial" w:cs="Arial"/>
          <w:color w:val="000000"/>
          <w:sz w:val="22"/>
          <w:szCs w:val="22"/>
        </w:rPr>
        <w:t>31 March 2022</w:t>
      </w:r>
      <w:r>
        <w:rPr>
          <w:rFonts w:ascii="Arial" w:hAnsi="Arial" w:cs="Arial"/>
          <w:color w:val="000000"/>
          <w:sz w:val="22"/>
          <w:szCs w:val="22"/>
        </w:rPr>
        <w:t xml:space="preserve"> and 31 December 202</w:t>
      </w:r>
      <w:r w:rsidR="001E17E7">
        <w:rPr>
          <w:rFonts w:ascii="Arial" w:hAnsi="Arial" w:cs="Arial"/>
          <w:color w:val="000000"/>
          <w:sz w:val="22"/>
          <w:szCs w:val="22"/>
        </w:rPr>
        <w:t>1</w:t>
      </w:r>
      <w:r w:rsidRPr="00F1649C">
        <w:rPr>
          <w:rFonts w:ascii="Arial" w:hAnsi="Arial" w:cs="Arial"/>
          <w:color w:val="000000"/>
          <w:sz w:val="22"/>
          <w:szCs w:val="22"/>
        </w:rPr>
        <w:t xml:space="preserve">, the Company </w:t>
      </w:r>
      <w:r w:rsidRPr="00F1649C">
        <w:rPr>
          <w:rFonts w:ascii="Arial" w:hAnsi="Arial" w:cs="Arial"/>
          <w:sz w:val="22"/>
          <w:szCs w:val="22"/>
        </w:rPr>
        <w:t>had guarantee obligations for bank credit facilities of its subsidiary amounting to Bah</w:t>
      </w:r>
      <w:r w:rsidR="00887F4B">
        <w:rPr>
          <w:rFonts w:ascii="Arial" w:hAnsi="Arial" w:cs="Arial"/>
          <w:sz w:val="22"/>
          <w:szCs w:val="22"/>
        </w:rPr>
        <w:t xml:space="preserve">t </w:t>
      </w:r>
      <w:r w:rsidR="003F3B45">
        <w:rPr>
          <w:rFonts w:ascii="Arial" w:hAnsi="Arial" w:cs="Arial"/>
          <w:sz w:val="22"/>
          <w:szCs w:val="22"/>
        </w:rPr>
        <w:t xml:space="preserve">769 </w:t>
      </w:r>
      <w:r w:rsidRPr="00F1649C">
        <w:rPr>
          <w:rFonts w:ascii="Arial" w:hAnsi="Arial" w:cs="Arial"/>
          <w:sz w:val="22"/>
          <w:szCs w:val="22"/>
        </w:rPr>
        <w:t>million</w:t>
      </w:r>
      <w:r>
        <w:rPr>
          <w:rFonts w:ascii="Arial" w:hAnsi="Arial"/>
          <w:sz w:val="22"/>
          <w:szCs w:val="22"/>
          <w:cs/>
        </w:rPr>
        <w:t>.</w:t>
      </w:r>
    </w:p>
    <w:p w14:paraId="56D8CC0E" w14:textId="6612CC0F" w:rsidR="00290969" w:rsidRPr="00290969" w:rsidRDefault="00290969" w:rsidP="00290969">
      <w:pPr>
        <w:pStyle w:val="ListParagraph"/>
        <w:numPr>
          <w:ilvl w:val="0"/>
          <w:numId w:val="15"/>
        </w:numPr>
        <w:spacing w:before="120" w:after="120" w:line="380" w:lineRule="exact"/>
        <w:ind w:left="907"/>
        <w:jc w:val="both"/>
        <w:rPr>
          <w:rFonts w:ascii="Arial" w:hAnsi="Arial" w:cs="Arial"/>
          <w:color w:val="000000"/>
          <w:sz w:val="22"/>
          <w:szCs w:val="22"/>
        </w:rPr>
      </w:pPr>
      <w:r w:rsidRPr="00290969">
        <w:rPr>
          <w:rFonts w:ascii="Arial" w:hAnsi="Arial"/>
          <w:sz w:val="22"/>
          <w:szCs w:val="22"/>
        </w:rPr>
        <w:lastRenderedPageBreak/>
        <w:t xml:space="preserve">As at 31 March 2022 and 31 December 2021, the Company and its subsidiary had </w:t>
      </w:r>
      <w:r w:rsidR="003F3B45">
        <w:rPr>
          <w:rFonts w:ascii="Arial" w:hAnsi="Arial"/>
          <w:sz w:val="22"/>
          <w:szCs w:val="22"/>
        </w:rPr>
        <w:t xml:space="preserve">jointly </w:t>
      </w:r>
      <w:r w:rsidRPr="00290969">
        <w:rPr>
          <w:rFonts w:ascii="Arial" w:hAnsi="Arial"/>
          <w:sz w:val="22"/>
          <w:szCs w:val="22"/>
        </w:rPr>
        <w:t>guaranteed credit facilities amounting to Baht 635 million</w:t>
      </w:r>
      <w:r w:rsidRPr="00290969">
        <w:rPr>
          <w:rFonts w:ascii="Arial" w:hAnsi="Arial"/>
          <w:sz w:val="22"/>
          <w:szCs w:val="22"/>
          <w:cs/>
        </w:rPr>
        <w:t>.</w:t>
      </w:r>
    </w:p>
    <w:p w14:paraId="797EF359" w14:textId="3043C5AC" w:rsidR="00AC07C6" w:rsidRPr="00AC07C6" w:rsidRDefault="00AC07C6" w:rsidP="007D717A">
      <w:pPr>
        <w:spacing w:before="120" w:after="120" w:line="380" w:lineRule="exact"/>
        <w:ind w:left="547" w:hanging="54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>
        <w:rPr>
          <w:rFonts w:ascii="Arial" w:hAnsi="Arial" w:cs="Angsana New"/>
          <w:b/>
          <w:bCs/>
          <w:sz w:val="22"/>
          <w:szCs w:val="22"/>
          <w:cs/>
        </w:rPr>
        <w:t>.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A0AE4">
        <w:rPr>
          <w:rFonts w:ascii="Arial" w:hAnsi="Arial" w:cs="Arial"/>
          <w:b/>
          <w:bCs/>
          <w:sz w:val="22"/>
          <w:szCs w:val="22"/>
        </w:rPr>
        <w:t>Event after the reporting period</w:t>
      </w:r>
    </w:p>
    <w:p w14:paraId="173F2B49" w14:textId="2259F997" w:rsidR="00CA5FAE" w:rsidRDefault="00CA5FAE" w:rsidP="00CA5FAE">
      <w:pPr>
        <w:spacing w:before="120" w:after="120" w:line="380" w:lineRule="exact"/>
        <w:ind w:left="547"/>
        <w:jc w:val="both"/>
        <w:rPr>
          <w:rFonts w:ascii="Arial" w:hAnsi="Arial" w:cs="Angsana New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On 27 April 2022, the Annual General Meeting of the Company's shareholders passed </w:t>
      </w:r>
      <w:r w:rsidR="00290969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resolution </w:t>
      </w:r>
      <w:r w:rsidR="00290969">
        <w:rPr>
          <w:rFonts w:ascii="Arial" w:hAnsi="Arial"/>
          <w:sz w:val="22"/>
          <w:szCs w:val="22"/>
        </w:rPr>
        <w:t>approving</w:t>
      </w:r>
      <w:r>
        <w:rPr>
          <w:rFonts w:ascii="Arial" w:hAnsi="Arial"/>
          <w:sz w:val="22"/>
          <w:szCs w:val="22"/>
        </w:rPr>
        <w:t xml:space="preserve"> the payment of dividend </w:t>
      </w:r>
      <w:r w:rsidR="00290969">
        <w:rPr>
          <w:rFonts w:ascii="Arial" w:hAnsi="Arial"/>
          <w:sz w:val="22"/>
          <w:szCs w:val="22"/>
        </w:rPr>
        <w:t>from profit of</w:t>
      </w:r>
      <w:r>
        <w:rPr>
          <w:rFonts w:ascii="Arial" w:hAnsi="Arial"/>
          <w:sz w:val="22"/>
          <w:szCs w:val="22"/>
        </w:rPr>
        <w:t xml:space="preserve"> the year 2021 of Baht 0</w:t>
      </w:r>
      <w:r>
        <w:rPr>
          <w:rFonts w:ascii="Arial" w:hAnsi="Arial" w:cs="Angsana New"/>
          <w:sz w:val="22"/>
          <w:szCs w:val="22"/>
          <w:cs/>
        </w:rPr>
        <w:t>.</w:t>
      </w:r>
      <w:r>
        <w:rPr>
          <w:rFonts w:ascii="Arial" w:hAnsi="Arial"/>
          <w:sz w:val="22"/>
          <w:szCs w:val="22"/>
        </w:rPr>
        <w:t>13 per share</w:t>
      </w:r>
      <w:r>
        <w:rPr>
          <w:rFonts w:ascii="Arial" w:hAnsi="Arial" w:cs="Angsana New"/>
          <w:sz w:val="22"/>
          <w:szCs w:val="22"/>
          <w:cs/>
        </w:rPr>
        <w:t xml:space="preserve">. </w:t>
      </w:r>
      <w:r>
        <w:rPr>
          <w:rFonts w:ascii="Arial" w:hAnsi="Arial"/>
          <w:sz w:val="22"/>
          <w:szCs w:val="22"/>
        </w:rPr>
        <w:t xml:space="preserve">However, since the Board of Directors previously approved </w:t>
      </w:r>
      <w:r w:rsidR="00290969">
        <w:rPr>
          <w:rFonts w:ascii="Arial" w:hAnsi="Arial"/>
          <w:sz w:val="22"/>
          <w:szCs w:val="22"/>
        </w:rPr>
        <w:t>the payment of</w:t>
      </w:r>
      <w:r>
        <w:rPr>
          <w:rFonts w:ascii="Arial" w:hAnsi="Arial"/>
          <w:sz w:val="22"/>
          <w:szCs w:val="22"/>
        </w:rPr>
        <w:t xml:space="preserve"> interim dividend from profit of the year 2021 </w:t>
      </w:r>
      <w:r w:rsidR="00290969">
        <w:rPr>
          <w:rFonts w:ascii="Arial" w:hAnsi="Arial"/>
          <w:sz w:val="22"/>
          <w:szCs w:val="22"/>
        </w:rPr>
        <w:t>of</w:t>
      </w:r>
      <w:r>
        <w:rPr>
          <w:rFonts w:ascii="Arial" w:hAnsi="Arial"/>
          <w:sz w:val="22"/>
          <w:szCs w:val="22"/>
        </w:rPr>
        <w:t xml:space="preserve"> Baht 0</w:t>
      </w:r>
      <w:r>
        <w:rPr>
          <w:rFonts w:ascii="Arial" w:hAnsi="Arial" w:cs="Angsana New"/>
          <w:sz w:val="22"/>
          <w:szCs w:val="22"/>
          <w:cs/>
        </w:rPr>
        <w:t>.</w:t>
      </w:r>
      <w:r>
        <w:rPr>
          <w:rFonts w:ascii="Arial" w:hAnsi="Arial"/>
          <w:sz w:val="22"/>
          <w:szCs w:val="22"/>
        </w:rPr>
        <w:t>03 per share</w:t>
      </w:r>
      <w:r w:rsidR="00601903"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the</w:t>
      </w:r>
      <w:r w:rsidR="00290969">
        <w:rPr>
          <w:rFonts w:ascii="Arial" w:hAnsi="Arial"/>
          <w:sz w:val="22"/>
          <w:szCs w:val="22"/>
        </w:rPr>
        <w:t xml:space="preserve"> payment of</w:t>
      </w:r>
      <w:r>
        <w:rPr>
          <w:rFonts w:ascii="Arial" w:hAnsi="Arial"/>
          <w:sz w:val="22"/>
          <w:szCs w:val="22"/>
        </w:rPr>
        <w:t xml:space="preserve"> remaining dividend </w:t>
      </w:r>
      <w:r w:rsidR="00290969">
        <w:rPr>
          <w:rFonts w:ascii="Arial" w:hAnsi="Arial"/>
          <w:sz w:val="22"/>
          <w:szCs w:val="22"/>
        </w:rPr>
        <w:t>of</w:t>
      </w:r>
      <w:r>
        <w:rPr>
          <w:rFonts w:ascii="Arial" w:hAnsi="Arial"/>
          <w:sz w:val="22"/>
          <w:szCs w:val="22"/>
        </w:rPr>
        <w:t xml:space="preserve"> Baht 0</w:t>
      </w:r>
      <w:r>
        <w:rPr>
          <w:rFonts w:ascii="Arial" w:hAnsi="Arial" w:cs="Angsana New"/>
          <w:sz w:val="22"/>
          <w:szCs w:val="22"/>
          <w:cs/>
        </w:rPr>
        <w:t>.</w:t>
      </w:r>
      <w:r>
        <w:rPr>
          <w:rFonts w:ascii="Arial" w:hAnsi="Arial"/>
          <w:sz w:val="22"/>
          <w:szCs w:val="22"/>
        </w:rPr>
        <w:t xml:space="preserve">10 per share, </w:t>
      </w:r>
      <w:r w:rsidR="00290969">
        <w:rPr>
          <w:rFonts w:ascii="Arial" w:hAnsi="Arial"/>
          <w:sz w:val="22"/>
          <w:szCs w:val="22"/>
        </w:rPr>
        <w:t>totaling</w:t>
      </w:r>
      <w:r>
        <w:rPr>
          <w:rFonts w:ascii="Arial" w:hAnsi="Arial"/>
          <w:sz w:val="22"/>
          <w:szCs w:val="22"/>
        </w:rPr>
        <w:t xml:space="preserve"> Baht </w:t>
      </w:r>
      <w:r w:rsidR="003F3B45">
        <w:rPr>
          <w:rFonts w:ascii="Arial" w:hAnsi="Arial"/>
          <w:sz w:val="22"/>
          <w:szCs w:val="22"/>
        </w:rPr>
        <w:t>117</w:t>
      </w:r>
      <w:r w:rsidR="003F3B45">
        <w:rPr>
          <w:rFonts w:ascii="Arial" w:hAnsi="Arial" w:cs="Angsana New"/>
          <w:sz w:val="22"/>
          <w:szCs w:val="22"/>
          <w:cs/>
        </w:rPr>
        <w:t>.</w:t>
      </w:r>
      <w:r w:rsidR="003F3B45"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 million, </w:t>
      </w:r>
      <w:r w:rsidR="00290969">
        <w:rPr>
          <w:rFonts w:ascii="Arial" w:hAnsi="Arial"/>
          <w:sz w:val="22"/>
          <w:szCs w:val="22"/>
        </w:rPr>
        <w:t>is scheduled to</w:t>
      </w:r>
      <w:r>
        <w:rPr>
          <w:rFonts w:ascii="Arial" w:hAnsi="Arial"/>
          <w:sz w:val="22"/>
          <w:szCs w:val="22"/>
        </w:rPr>
        <w:t xml:space="preserve"> be made </w:t>
      </w:r>
      <w:r w:rsidR="00290969">
        <w:rPr>
          <w:rFonts w:ascii="Arial" w:hAnsi="Arial"/>
          <w:sz w:val="22"/>
          <w:szCs w:val="22"/>
        </w:rPr>
        <w:t>by</w:t>
      </w:r>
      <w:r>
        <w:rPr>
          <w:rFonts w:ascii="Arial" w:hAnsi="Arial"/>
          <w:sz w:val="22"/>
          <w:szCs w:val="22"/>
        </w:rPr>
        <w:t xml:space="preserve"> May 2022</w:t>
      </w:r>
      <w:r>
        <w:rPr>
          <w:rFonts w:ascii="Arial" w:hAnsi="Arial" w:cs="Angsana New"/>
          <w:sz w:val="22"/>
          <w:szCs w:val="22"/>
          <w:cs/>
        </w:rPr>
        <w:t>.</w:t>
      </w:r>
    </w:p>
    <w:p w14:paraId="4327582A" w14:textId="4B478D37" w:rsidR="00934493" w:rsidRPr="00F1649C" w:rsidRDefault="00AC07C6" w:rsidP="002F1CD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</w:t>
      </w:r>
      <w:r w:rsidR="00EE17C3" w:rsidRPr="00F1649C">
        <w:rPr>
          <w:rFonts w:ascii="Arial" w:hAnsi="Arial" w:cs="Angsana New"/>
          <w:b/>
          <w:bCs/>
          <w:sz w:val="22"/>
          <w:szCs w:val="22"/>
          <w:cs/>
        </w:rPr>
        <w:t xml:space="preserve">. </w:t>
      </w:r>
      <w:r w:rsidR="00EE17C3" w:rsidRPr="00F1649C">
        <w:rPr>
          <w:rFonts w:ascii="Arial" w:hAnsi="Arial" w:cs="Arial"/>
          <w:b/>
          <w:bCs/>
          <w:sz w:val="22"/>
          <w:szCs w:val="22"/>
        </w:rPr>
        <w:tab/>
      </w:r>
      <w:r w:rsidR="00934493" w:rsidRPr="00F1649C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7A1F42" w:rsidRPr="00F1649C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934493" w:rsidRPr="00F1649C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3C51C9">
        <w:rPr>
          <w:rFonts w:ascii="Arial" w:hAnsi="Arial" w:cs="Arial"/>
          <w:b/>
          <w:bCs/>
          <w:sz w:val="22"/>
          <w:szCs w:val="22"/>
        </w:rPr>
        <w:t>information</w:t>
      </w:r>
    </w:p>
    <w:p w14:paraId="576E1E98" w14:textId="483FEF11" w:rsidR="00732BE1" w:rsidRPr="00F1649C" w:rsidRDefault="001C1012" w:rsidP="002F1CD2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C1012">
        <w:rPr>
          <w:rFonts w:ascii="Arial" w:hAnsi="Arial" w:cs="Arial"/>
          <w:sz w:val="22"/>
          <w:szCs w:val="22"/>
        </w:rPr>
        <w:t>These interim financial information were authorised for issue by the Company</w:t>
      </w:r>
      <w:r w:rsidRPr="001C1012">
        <w:rPr>
          <w:rFonts w:ascii="Arial" w:hAnsi="Arial" w:cs="Angsana New"/>
          <w:sz w:val="22"/>
          <w:szCs w:val="22"/>
          <w:cs/>
        </w:rPr>
        <w:t>’</w:t>
      </w:r>
      <w:r w:rsidRPr="001C1012">
        <w:rPr>
          <w:rFonts w:ascii="Arial" w:hAnsi="Arial" w:cs="Arial"/>
          <w:sz w:val="22"/>
          <w:szCs w:val="22"/>
        </w:rPr>
        <w:t xml:space="preserve">s Board of Directors on </w:t>
      </w:r>
      <w:r w:rsidR="00EA3E21">
        <w:rPr>
          <w:rFonts w:ascii="Arial" w:hAnsi="Arial" w:cs="Arial"/>
          <w:sz w:val="22"/>
          <w:szCs w:val="22"/>
        </w:rPr>
        <w:t>12 May</w:t>
      </w:r>
      <w:r w:rsidRPr="001C1012">
        <w:rPr>
          <w:rFonts w:ascii="Arial" w:hAnsi="Arial" w:cs="Arial"/>
          <w:sz w:val="22"/>
          <w:szCs w:val="22"/>
        </w:rPr>
        <w:t xml:space="preserve"> 202</w:t>
      </w:r>
      <w:r w:rsidR="001E17E7">
        <w:rPr>
          <w:rFonts w:ascii="Arial" w:hAnsi="Arial" w:cs="Arial"/>
          <w:sz w:val="22"/>
          <w:szCs w:val="22"/>
        </w:rPr>
        <w:t>2</w:t>
      </w:r>
      <w:r w:rsidR="0009143F" w:rsidRPr="00F1649C">
        <w:rPr>
          <w:rFonts w:ascii="Arial" w:hAnsi="Arial" w:cs="Angsana New"/>
          <w:sz w:val="22"/>
          <w:szCs w:val="22"/>
          <w:cs/>
        </w:rPr>
        <w:t>.</w:t>
      </w:r>
    </w:p>
    <w:sectPr w:rsidR="00732BE1" w:rsidRPr="00F1649C" w:rsidSect="00A7310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3E929" w14:textId="77777777" w:rsidR="00A17DE5" w:rsidRDefault="00A17DE5" w:rsidP="006730F2">
      <w:r>
        <w:separator/>
      </w:r>
    </w:p>
  </w:endnote>
  <w:endnote w:type="continuationSeparator" w:id="0">
    <w:p w14:paraId="4F47DCF1" w14:textId="77777777" w:rsidR="00A17DE5" w:rsidRDefault="00A17DE5" w:rsidP="006730F2">
      <w:r>
        <w:continuationSeparator/>
      </w:r>
    </w:p>
  </w:endnote>
  <w:endnote w:type="continuationNotice" w:id="1">
    <w:p w14:paraId="30B50D05" w14:textId="77777777" w:rsidR="00A17DE5" w:rsidRDefault="00A17D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566EE" w14:textId="707A469E" w:rsidR="00627694" w:rsidRPr="006A72E9" w:rsidRDefault="00627694">
    <w:pPr>
      <w:pStyle w:val="Footer"/>
      <w:jc w:val="right"/>
      <w:rPr>
        <w:rFonts w:ascii="Arial" w:hAnsi="Arial" w:cs="Arial"/>
        <w:sz w:val="22"/>
        <w:szCs w:val="22"/>
      </w:rPr>
    </w:pPr>
    <w:r w:rsidRPr="006A72E9">
      <w:rPr>
        <w:rFonts w:ascii="Arial" w:hAnsi="Arial" w:cs="Arial"/>
        <w:sz w:val="22"/>
        <w:szCs w:val="22"/>
      </w:rPr>
      <w:fldChar w:fldCharType="begin"/>
    </w:r>
    <w:r w:rsidRPr="006A72E9">
      <w:rPr>
        <w:rFonts w:ascii="Arial" w:hAnsi="Arial" w:cs="Arial"/>
        <w:sz w:val="22"/>
        <w:szCs w:val="22"/>
      </w:rPr>
      <w:instrText xml:space="preserve"> PAGE   \</w:instrText>
    </w:r>
    <w:r w:rsidRPr="006A72E9">
      <w:rPr>
        <w:rFonts w:ascii="Arial" w:hAnsi="Arial" w:cs="Angsana New"/>
        <w:sz w:val="22"/>
        <w:szCs w:val="22"/>
        <w:cs/>
      </w:rPr>
      <w:instrText xml:space="preserve">* </w:instrText>
    </w:r>
    <w:r w:rsidRPr="006A72E9">
      <w:rPr>
        <w:rFonts w:ascii="Arial" w:hAnsi="Arial" w:cs="Arial"/>
        <w:sz w:val="22"/>
        <w:szCs w:val="22"/>
      </w:rPr>
      <w:instrText xml:space="preserve">MERGEFORMAT </w:instrText>
    </w:r>
    <w:r w:rsidRPr="006A72E9">
      <w:rPr>
        <w:rFonts w:ascii="Arial" w:hAnsi="Arial" w:cs="Arial"/>
        <w:sz w:val="22"/>
        <w:szCs w:val="22"/>
      </w:rPr>
      <w:fldChar w:fldCharType="separate"/>
    </w:r>
    <w:r w:rsidR="00256DAB">
      <w:rPr>
        <w:rFonts w:ascii="Arial" w:hAnsi="Arial" w:cs="Arial"/>
        <w:noProof/>
        <w:sz w:val="22"/>
        <w:szCs w:val="22"/>
      </w:rPr>
      <w:t>1</w:t>
    </w:r>
    <w:r w:rsidRPr="006A72E9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44B5E" w14:textId="77777777" w:rsidR="00A17DE5" w:rsidRDefault="00A17DE5" w:rsidP="006730F2">
      <w:r>
        <w:separator/>
      </w:r>
    </w:p>
  </w:footnote>
  <w:footnote w:type="continuationSeparator" w:id="0">
    <w:p w14:paraId="2C694634" w14:textId="77777777" w:rsidR="00A17DE5" w:rsidRDefault="00A17DE5" w:rsidP="006730F2">
      <w:r>
        <w:continuationSeparator/>
      </w:r>
    </w:p>
  </w:footnote>
  <w:footnote w:type="continuationNotice" w:id="1">
    <w:p w14:paraId="53C67C90" w14:textId="77777777" w:rsidR="00A17DE5" w:rsidRDefault="00A17D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2C28F" w14:textId="77777777" w:rsidR="00627694" w:rsidRDefault="00627694" w:rsidP="00113228">
    <w:pPr>
      <w:pStyle w:val="Header"/>
      <w:jc w:val="right"/>
    </w:pPr>
    <w:r w:rsidRPr="00DA28A3">
      <w:rPr>
        <w:rFonts w:ascii="Arial" w:hAnsi="Arial" w:cs="Angsana New"/>
        <w:sz w:val="22"/>
        <w:szCs w:val="22"/>
        <w:cs/>
      </w:rPr>
      <w:t xml:space="preserve"> (</w:t>
    </w:r>
    <w:r w:rsidRPr="00DA28A3">
      <w:rPr>
        <w:rFonts w:ascii="Arial" w:hAnsi="Arial"/>
        <w:sz w:val="22"/>
        <w:szCs w:val="22"/>
      </w:rPr>
      <w:t>Unaudited but reviewed</w:t>
    </w:r>
    <w:r w:rsidRPr="00DA28A3">
      <w:rPr>
        <w:rFonts w:ascii="Arial" w:hAnsi="Arial" w:cs="Angsana New"/>
        <w:sz w:val="22"/>
        <w:szCs w:val="2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FCBB0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DC2A1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2E3C6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46E19F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CAABC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FCA3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640C5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6A7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8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E464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745FA0"/>
    <w:multiLevelType w:val="hybridMultilevel"/>
    <w:tmpl w:val="16E245E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99045CA"/>
    <w:multiLevelType w:val="hybridMultilevel"/>
    <w:tmpl w:val="F3B8751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5FB1760"/>
    <w:multiLevelType w:val="hybridMultilevel"/>
    <w:tmpl w:val="C906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17E28"/>
    <w:multiLevelType w:val="hybridMultilevel"/>
    <w:tmpl w:val="E8A244F0"/>
    <w:lvl w:ilvl="0" w:tplc="8658837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A8D4D82"/>
    <w:multiLevelType w:val="hybridMultilevel"/>
    <w:tmpl w:val="79C8857E"/>
    <w:lvl w:ilvl="0" w:tplc="3C7E1852">
      <w:start w:val="1"/>
      <w:numFmt w:val="lowerLetter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7FA40FD6"/>
    <w:multiLevelType w:val="hybridMultilevel"/>
    <w:tmpl w:val="493270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4"/>
  </w:num>
  <w:num w:numId="14">
    <w:abstractNumId w:val="18"/>
  </w:num>
  <w:num w:numId="15">
    <w:abstractNumId w:val="12"/>
  </w:num>
  <w:num w:numId="16">
    <w:abstractNumId w:val="10"/>
  </w:num>
  <w:num w:numId="17">
    <w:abstractNumId w:val="13"/>
  </w:num>
  <w:num w:numId="18">
    <w:abstractNumId w:val="16"/>
  </w:num>
  <w:num w:numId="1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3C3"/>
    <w:rsid w:val="00000426"/>
    <w:rsid w:val="00001750"/>
    <w:rsid w:val="00001A6F"/>
    <w:rsid w:val="0000264B"/>
    <w:rsid w:val="00002830"/>
    <w:rsid w:val="00003127"/>
    <w:rsid w:val="0000361A"/>
    <w:rsid w:val="000040D8"/>
    <w:rsid w:val="000043AE"/>
    <w:rsid w:val="00004B4A"/>
    <w:rsid w:val="00004D9D"/>
    <w:rsid w:val="0000537A"/>
    <w:rsid w:val="000055B7"/>
    <w:rsid w:val="000059A9"/>
    <w:rsid w:val="000063E4"/>
    <w:rsid w:val="0000656C"/>
    <w:rsid w:val="00007F56"/>
    <w:rsid w:val="0001030A"/>
    <w:rsid w:val="0001066A"/>
    <w:rsid w:val="000118B4"/>
    <w:rsid w:val="00011AA5"/>
    <w:rsid w:val="00011F62"/>
    <w:rsid w:val="000121F3"/>
    <w:rsid w:val="00012455"/>
    <w:rsid w:val="00013235"/>
    <w:rsid w:val="00013C04"/>
    <w:rsid w:val="00013C44"/>
    <w:rsid w:val="00013DAF"/>
    <w:rsid w:val="00013FAE"/>
    <w:rsid w:val="00014313"/>
    <w:rsid w:val="00014483"/>
    <w:rsid w:val="000146E9"/>
    <w:rsid w:val="00014E65"/>
    <w:rsid w:val="000159B6"/>
    <w:rsid w:val="00016435"/>
    <w:rsid w:val="000167E7"/>
    <w:rsid w:val="00017883"/>
    <w:rsid w:val="000200E0"/>
    <w:rsid w:val="000201A1"/>
    <w:rsid w:val="00020514"/>
    <w:rsid w:val="00020C60"/>
    <w:rsid w:val="00020F18"/>
    <w:rsid w:val="000231D2"/>
    <w:rsid w:val="000233CF"/>
    <w:rsid w:val="0002356C"/>
    <w:rsid w:val="000237A3"/>
    <w:rsid w:val="000238CD"/>
    <w:rsid w:val="00023A64"/>
    <w:rsid w:val="00023BDF"/>
    <w:rsid w:val="00024714"/>
    <w:rsid w:val="000257CB"/>
    <w:rsid w:val="00026661"/>
    <w:rsid w:val="000269D8"/>
    <w:rsid w:val="000269EB"/>
    <w:rsid w:val="00026E44"/>
    <w:rsid w:val="00027219"/>
    <w:rsid w:val="0003128A"/>
    <w:rsid w:val="000327B0"/>
    <w:rsid w:val="00033AFC"/>
    <w:rsid w:val="000346A7"/>
    <w:rsid w:val="00034BC3"/>
    <w:rsid w:val="00035701"/>
    <w:rsid w:val="0003653B"/>
    <w:rsid w:val="000366F0"/>
    <w:rsid w:val="000367C6"/>
    <w:rsid w:val="000400B4"/>
    <w:rsid w:val="000401FF"/>
    <w:rsid w:val="0004047D"/>
    <w:rsid w:val="0004090D"/>
    <w:rsid w:val="00040B03"/>
    <w:rsid w:val="00041D55"/>
    <w:rsid w:val="00042688"/>
    <w:rsid w:val="00043DA9"/>
    <w:rsid w:val="0004436F"/>
    <w:rsid w:val="000448A1"/>
    <w:rsid w:val="00044C19"/>
    <w:rsid w:val="00044D45"/>
    <w:rsid w:val="00044EC2"/>
    <w:rsid w:val="0004576F"/>
    <w:rsid w:val="00045A69"/>
    <w:rsid w:val="00045CAB"/>
    <w:rsid w:val="00047240"/>
    <w:rsid w:val="0004732D"/>
    <w:rsid w:val="00050731"/>
    <w:rsid w:val="00051505"/>
    <w:rsid w:val="0005156C"/>
    <w:rsid w:val="0005177C"/>
    <w:rsid w:val="00051C32"/>
    <w:rsid w:val="00051C8D"/>
    <w:rsid w:val="00052188"/>
    <w:rsid w:val="00052ADE"/>
    <w:rsid w:val="00053504"/>
    <w:rsid w:val="00053AE5"/>
    <w:rsid w:val="00053CF7"/>
    <w:rsid w:val="00054E03"/>
    <w:rsid w:val="00054F98"/>
    <w:rsid w:val="00055BCD"/>
    <w:rsid w:val="00056389"/>
    <w:rsid w:val="00056FC9"/>
    <w:rsid w:val="00057272"/>
    <w:rsid w:val="000573C5"/>
    <w:rsid w:val="000575FD"/>
    <w:rsid w:val="00057E59"/>
    <w:rsid w:val="00057EA5"/>
    <w:rsid w:val="0006057B"/>
    <w:rsid w:val="00062056"/>
    <w:rsid w:val="000628D6"/>
    <w:rsid w:val="00062CAD"/>
    <w:rsid w:val="000643CE"/>
    <w:rsid w:val="000644F8"/>
    <w:rsid w:val="000661B3"/>
    <w:rsid w:val="00070345"/>
    <w:rsid w:val="000706A1"/>
    <w:rsid w:val="00070FE8"/>
    <w:rsid w:val="00072972"/>
    <w:rsid w:val="00074259"/>
    <w:rsid w:val="00076441"/>
    <w:rsid w:val="000769EA"/>
    <w:rsid w:val="00076A14"/>
    <w:rsid w:val="00081705"/>
    <w:rsid w:val="00081C6E"/>
    <w:rsid w:val="00083187"/>
    <w:rsid w:val="000833B3"/>
    <w:rsid w:val="0008346E"/>
    <w:rsid w:val="000843A1"/>
    <w:rsid w:val="00085D35"/>
    <w:rsid w:val="00087F11"/>
    <w:rsid w:val="00090400"/>
    <w:rsid w:val="000907B5"/>
    <w:rsid w:val="000908B6"/>
    <w:rsid w:val="000909D8"/>
    <w:rsid w:val="00090AAB"/>
    <w:rsid w:val="00091424"/>
    <w:rsid w:val="0009143F"/>
    <w:rsid w:val="00091A53"/>
    <w:rsid w:val="0009227C"/>
    <w:rsid w:val="0009324C"/>
    <w:rsid w:val="00093CBA"/>
    <w:rsid w:val="0009457B"/>
    <w:rsid w:val="00094DEB"/>
    <w:rsid w:val="000955DF"/>
    <w:rsid w:val="00095B39"/>
    <w:rsid w:val="00095FC1"/>
    <w:rsid w:val="0009602B"/>
    <w:rsid w:val="00096193"/>
    <w:rsid w:val="00096897"/>
    <w:rsid w:val="000976AC"/>
    <w:rsid w:val="0009784D"/>
    <w:rsid w:val="000A17DC"/>
    <w:rsid w:val="000A1875"/>
    <w:rsid w:val="000A20CF"/>
    <w:rsid w:val="000A23D4"/>
    <w:rsid w:val="000A2EC6"/>
    <w:rsid w:val="000A3141"/>
    <w:rsid w:val="000A35C6"/>
    <w:rsid w:val="000A454F"/>
    <w:rsid w:val="000A45C6"/>
    <w:rsid w:val="000A47EF"/>
    <w:rsid w:val="000A4D71"/>
    <w:rsid w:val="000A504B"/>
    <w:rsid w:val="000A57A3"/>
    <w:rsid w:val="000A5919"/>
    <w:rsid w:val="000A59F5"/>
    <w:rsid w:val="000A6572"/>
    <w:rsid w:val="000A6999"/>
    <w:rsid w:val="000A781F"/>
    <w:rsid w:val="000A7C71"/>
    <w:rsid w:val="000B069A"/>
    <w:rsid w:val="000B1C87"/>
    <w:rsid w:val="000B36E7"/>
    <w:rsid w:val="000B3D4E"/>
    <w:rsid w:val="000B4191"/>
    <w:rsid w:val="000B45E4"/>
    <w:rsid w:val="000B47EA"/>
    <w:rsid w:val="000B56B0"/>
    <w:rsid w:val="000B59D8"/>
    <w:rsid w:val="000B5AE6"/>
    <w:rsid w:val="000B5D62"/>
    <w:rsid w:val="000B5F99"/>
    <w:rsid w:val="000B691B"/>
    <w:rsid w:val="000B6FFD"/>
    <w:rsid w:val="000B71E9"/>
    <w:rsid w:val="000B7492"/>
    <w:rsid w:val="000C04F7"/>
    <w:rsid w:val="000C06A2"/>
    <w:rsid w:val="000C0897"/>
    <w:rsid w:val="000C0F38"/>
    <w:rsid w:val="000C1A5F"/>
    <w:rsid w:val="000C1FC9"/>
    <w:rsid w:val="000C258A"/>
    <w:rsid w:val="000C25E8"/>
    <w:rsid w:val="000C3885"/>
    <w:rsid w:val="000C3EA7"/>
    <w:rsid w:val="000C5A8E"/>
    <w:rsid w:val="000C66F2"/>
    <w:rsid w:val="000C6DCA"/>
    <w:rsid w:val="000C74D0"/>
    <w:rsid w:val="000C789B"/>
    <w:rsid w:val="000C7F40"/>
    <w:rsid w:val="000D0426"/>
    <w:rsid w:val="000D05AE"/>
    <w:rsid w:val="000D08EB"/>
    <w:rsid w:val="000D1321"/>
    <w:rsid w:val="000D1A32"/>
    <w:rsid w:val="000D1F95"/>
    <w:rsid w:val="000D291B"/>
    <w:rsid w:val="000D3A97"/>
    <w:rsid w:val="000D3C27"/>
    <w:rsid w:val="000D4653"/>
    <w:rsid w:val="000D6343"/>
    <w:rsid w:val="000D72A0"/>
    <w:rsid w:val="000D75BC"/>
    <w:rsid w:val="000E14D6"/>
    <w:rsid w:val="000E40BC"/>
    <w:rsid w:val="000E45E0"/>
    <w:rsid w:val="000E4627"/>
    <w:rsid w:val="000E48C1"/>
    <w:rsid w:val="000E58E1"/>
    <w:rsid w:val="000E7380"/>
    <w:rsid w:val="000F015B"/>
    <w:rsid w:val="000F13C6"/>
    <w:rsid w:val="000F1789"/>
    <w:rsid w:val="000F1B77"/>
    <w:rsid w:val="000F1F82"/>
    <w:rsid w:val="000F268C"/>
    <w:rsid w:val="000F2DF2"/>
    <w:rsid w:val="000F332E"/>
    <w:rsid w:val="000F4540"/>
    <w:rsid w:val="000F4606"/>
    <w:rsid w:val="000F4E59"/>
    <w:rsid w:val="000F50ED"/>
    <w:rsid w:val="000F6C5B"/>
    <w:rsid w:val="000F6D54"/>
    <w:rsid w:val="000F6D96"/>
    <w:rsid w:val="000F764A"/>
    <w:rsid w:val="000F7BCF"/>
    <w:rsid w:val="0010029E"/>
    <w:rsid w:val="00100498"/>
    <w:rsid w:val="00101A52"/>
    <w:rsid w:val="001029B0"/>
    <w:rsid w:val="00103460"/>
    <w:rsid w:val="0010380B"/>
    <w:rsid w:val="00103A93"/>
    <w:rsid w:val="0010424D"/>
    <w:rsid w:val="001051A8"/>
    <w:rsid w:val="00105883"/>
    <w:rsid w:val="0010609D"/>
    <w:rsid w:val="001068C5"/>
    <w:rsid w:val="001076EB"/>
    <w:rsid w:val="001077D5"/>
    <w:rsid w:val="00110F62"/>
    <w:rsid w:val="00111BBF"/>
    <w:rsid w:val="00112F11"/>
    <w:rsid w:val="00113228"/>
    <w:rsid w:val="00113BEA"/>
    <w:rsid w:val="00113C04"/>
    <w:rsid w:val="00113D30"/>
    <w:rsid w:val="001144A4"/>
    <w:rsid w:val="00114DC0"/>
    <w:rsid w:val="001153D5"/>
    <w:rsid w:val="0011593A"/>
    <w:rsid w:val="001159F6"/>
    <w:rsid w:val="00115AEB"/>
    <w:rsid w:val="00115EC1"/>
    <w:rsid w:val="00115ED1"/>
    <w:rsid w:val="001161CD"/>
    <w:rsid w:val="00117C69"/>
    <w:rsid w:val="00120FAA"/>
    <w:rsid w:val="001217C1"/>
    <w:rsid w:val="00121875"/>
    <w:rsid w:val="00121D5C"/>
    <w:rsid w:val="00121F60"/>
    <w:rsid w:val="00122352"/>
    <w:rsid w:val="001225FA"/>
    <w:rsid w:val="00123756"/>
    <w:rsid w:val="00123943"/>
    <w:rsid w:val="00124E75"/>
    <w:rsid w:val="001251E7"/>
    <w:rsid w:val="0012578E"/>
    <w:rsid w:val="00130C22"/>
    <w:rsid w:val="00132863"/>
    <w:rsid w:val="001331A8"/>
    <w:rsid w:val="001334A5"/>
    <w:rsid w:val="0013395D"/>
    <w:rsid w:val="00133D07"/>
    <w:rsid w:val="001348A2"/>
    <w:rsid w:val="00134996"/>
    <w:rsid w:val="00134DED"/>
    <w:rsid w:val="00135AA2"/>
    <w:rsid w:val="00136410"/>
    <w:rsid w:val="001368FE"/>
    <w:rsid w:val="00136DEE"/>
    <w:rsid w:val="00136FC6"/>
    <w:rsid w:val="00137098"/>
    <w:rsid w:val="00137721"/>
    <w:rsid w:val="0014002F"/>
    <w:rsid w:val="00140754"/>
    <w:rsid w:val="00140F11"/>
    <w:rsid w:val="00140FDA"/>
    <w:rsid w:val="001412F3"/>
    <w:rsid w:val="00141C0D"/>
    <w:rsid w:val="00141D26"/>
    <w:rsid w:val="00142252"/>
    <w:rsid w:val="001422E2"/>
    <w:rsid w:val="00142904"/>
    <w:rsid w:val="0014304E"/>
    <w:rsid w:val="001431DA"/>
    <w:rsid w:val="00143FBA"/>
    <w:rsid w:val="0014405A"/>
    <w:rsid w:val="00144135"/>
    <w:rsid w:val="001445A3"/>
    <w:rsid w:val="00144626"/>
    <w:rsid w:val="00144E34"/>
    <w:rsid w:val="00145844"/>
    <w:rsid w:val="001459E0"/>
    <w:rsid w:val="00145B89"/>
    <w:rsid w:val="00145F97"/>
    <w:rsid w:val="0014648B"/>
    <w:rsid w:val="00146D0C"/>
    <w:rsid w:val="00147158"/>
    <w:rsid w:val="001473B5"/>
    <w:rsid w:val="0015038D"/>
    <w:rsid w:val="00150BC0"/>
    <w:rsid w:val="00150C70"/>
    <w:rsid w:val="001510DB"/>
    <w:rsid w:val="00153DA2"/>
    <w:rsid w:val="0015446F"/>
    <w:rsid w:val="00154F6B"/>
    <w:rsid w:val="001557E5"/>
    <w:rsid w:val="001564A5"/>
    <w:rsid w:val="00156980"/>
    <w:rsid w:val="00156C35"/>
    <w:rsid w:val="0015705C"/>
    <w:rsid w:val="00157F61"/>
    <w:rsid w:val="001600B9"/>
    <w:rsid w:val="00160376"/>
    <w:rsid w:val="001613E2"/>
    <w:rsid w:val="00163618"/>
    <w:rsid w:val="00163D18"/>
    <w:rsid w:val="00165E2B"/>
    <w:rsid w:val="0016615D"/>
    <w:rsid w:val="0016776F"/>
    <w:rsid w:val="00170C98"/>
    <w:rsid w:val="00171812"/>
    <w:rsid w:val="0017189D"/>
    <w:rsid w:val="00171F58"/>
    <w:rsid w:val="00172771"/>
    <w:rsid w:val="001728C6"/>
    <w:rsid w:val="00172A90"/>
    <w:rsid w:val="00173BBA"/>
    <w:rsid w:val="00173DB3"/>
    <w:rsid w:val="0017535E"/>
    <w:rsid w:val="00175662"/>
    <w:rsid w:val="0017733D"/>
    <w:rsid w:val="00177831"/>
    <w:rsid w:val="001801A7"/>
    <w:rsid w:val="00180211"/>
    <w:rsid w:val="001803EA"/>
    <w:rsid w:val="001805C8"/>
    <w:rsid w:val="00180BF8"/>
    <w:rsid w:val="001816B8"/>
    <w:rsid w:val="001816FE"/>
    <w:rsid w:val="001825BA"/>
    <w:rsid w:val="00182633"/>
    <w:rsid w:val="00182984"/>
    <w:rsid w:val="00182FCA"/>
    <w:rsid w:val="00183010"/>
    <w:rsid w:val="00184165"/>
    <w:rsid w:val="00184711"/>
    <w:rsid w:val="00184870"/>
    <w:rsid w:val="00185E89"/>
    <w:rsid w:val="00185F65"/>
    <w:rsid w:val="00186454"/>
    <w:rsid w:val="0018687C"/>
    <w:rsid w:val="00186CB1"/>
    <w:rsid w:val="00187520"/>
    <w:rsid w:val="00187619"/>
    <w:rsid w:val="001910FF"/>
    <w:rsid w:val="00191DF3"/>
    <w:rsid w:val="00191DF4"/>
    <w:rsid w:val="001921DE"/>
    <w:rsid w:val="001923CC"/>
    <w:rsid w:val="00192491"/>
    <w:rsid w:val="001933A9"/>
    <w:rsid w:val="00193694"/>
    <w:rsid w:val="001940C2"/>
    <w:rsid w:val="00194130"/>
    <w:rsid w:val="0019415A"/>
    <w:rsid w:val="001957DC"/>
    <w:rsid w:val="0019632E"/>
    <w:rsid w:val="00196945"/>
    <w:rsid w:val="00196D54"/>
    <w:rsid w:val="00196EA9"/>
    <w:rsid w:val="00196FBB"/>
    <w:rsid w:val="001A0EBE"/>
    <w:rsid w:val="001A11C1"/>
    <w:rsid w:val="001A1B8A"/>
    <w:rsid w:val="001A1DCA"/>
    <w:rsid w:val="001A292B"/>
    <w:rsid w:val="001A2A95"/>
    <w:rsid w:val="001A2CB5"/>
    <w:rsid w:val="001A2D00"/>
    <w:rsid w:val="001A30D8"/>
    <w:rsid w:val="001A33E9"/>
    <w:rsid w:val="001A3893"/>
    <w:rsid w:val="001A4786"/>
    <w:rsid w:val="001A574F"/>
    <w:rsid w:val="001A7955"/>
    <w:rsid w:val="001A7ADB"/>
    <w:rsid w:val="001B0048"/>
    <w:rsid w:val="001B1C72"/>
    <w:rsid w:val="001B219F"/>
    <w:rsid w:val="001B3007"/>
    <w:rsid w:val="001B3437"/>
    <w:rsid w:val="001B4333"/>
    <w:rsid w:val="001B74D7"/>
    <w:rsid w:val="001B7CE0"/>
    <w:rsid w:val="001C0A30"/>
    <w:rsid w:val="001C1012"/>
    <w:rsid w:val="001C23A4"/>
    <w:rsid w:val="001C2444"/>
    <w:rsid w:val="001C2E29"/>
    <w:rsid w:val="001C3132"/>
    <w:rsid w:val="001C3EFB"/>
    <w:rsid w:val="001C54F9"/>
    <w:rsid w:val="001C6904"/>
    <w:rsid w:val="001C6A57"/>
    <w:rsid w:val="001C6BCF"/>
    <w:rsid w:val="001C716B"/>
    <w:rsid w:val="001C72F7"/>
    <w:rsid w:val="001D08D2"/>
    <w:rsid w:val="001D2572"/>
    <w:rsid w:val="001D25BC"/>
    <w:rsid w:val="001D2781"/>
    <w:rsid w:val="001D4023"/>
    <w:rsid w:val="001D5BB5"/>
    <w:rsid w:val="001D5C73"/>
    <w:rsid w:val="001D6094"/>
    <w:rsid w:val="001D7D96"/>
    <w:rsid w:val="001E10D3"/>
    <w:rsid w:val="001E139A"/>
    <w:rsid w:val="001E1716"/>
    <w:rsid w:val="001E17CC"/>
    <w:rsid w:val="001E17E7"/>
    <w:rsid w:val="001E2D63"/>
    <w:rsid w:val="001E4B53"/>
    <w:rsid w:val="001E5170"/>
    <w:rsid w:val="001E51A7"/>
    <w:rsid w:val="001E54C4"/>
    <w:rsid w:val="001E58B9"/>
    <w:rsid w:val="001E60D6"/>
    <w:rsid w:val="001E68EF"/>
    <w:rsid w:val="001E6DC1"/>
    <w:rsid w:val="001E7B30"/>
    <w:rsid w:val="001E7D58"/>
    <w:rsid w:val="001F01A8"/>
    <w:rsid w:val="001F0AAD"/>
    <w:rsid w:val="001F0EFF"/>
    <w:rsid w:val="001F118F"/>
    <w:rsid w:val="001F1864"/>
    <w:rsid w:val="001F1EED"/>
    <w:rsid w:val="001F2103"/>
    <w:rsid w:val="001F26F1"/>
    <w:rsid w:val="001F34BB"/>
    <w:rsid w:val="001F36A8"/>
    <w:rsid w:val="001F3E9A"/>
    <w:rsid w:val="001F457B"/>
    <w:rsid w:val="001F5109"/>
    <w:rsid w:val="001F589A"/>
    <w:rsid w:val="001F5D1E"/>
    <w:rsid w:val="001F658D"/>
    <w:rsid w:val="001F6A2E"/>
    <w:rsid w:val="001F6D5E"/>
    <w:rsid w:val="001F73E4"/>
    <w:rsid w:val="00200448"/>
    <w:rsid w:val="00201DC6"/>
    <w:rsid w:val="00202404"/>
    <w:rsid w:val="00202A06"/>
    <w:rsid w:val="00203118"/>
    <w:rsid w:val="00204537"/>
    <w:rsid w:val="0020460F"/>
    <w:rsid w:val="00204710"/>
    <w:rsid w:val="00204D22"/>
    <w:rsid w:val="00205E6C"/>
    <w:rsid w:val="002067D4"/>
    <w:rsid w:val="002072CD"/>
    <w:rsid w:val="002079CC"/>
    <w:rsid w:val="002102C9"/>
    <w:rsid w:val="00210464"/>
    <w:rsid w:val="002115A3"/>
    <w:rsid w:val="00211666"/>
    <w:rsid w:val="00211FCE"/>
    <w:rsid w:val="00212446"/>
    <w:rsid w:val="0021266B"/>
    <w:rsid w:val="00212885"/>
    <w:rsid w:val="00213890"/>
    <w:rsid w:val="002138F6"/>
    <w:rsid w:val="002140EA"/>
    <w:rsid w:val="002145D7"/>
    <w:rsid w:val="00214786"/>
    <w:rsid w:val="00214BDE"/>
    <w:rsid w:val="00214F72"/>
    <w:rsid w:val="00215474"/>
    <w:rsid w:val="00215E9E"/>
    <w:rsid w:val="00215F27"/>
    <w:rsid w:val="0021611D"/>
    <w:rsid w:val="00216FCE"/>
    <w:rsid w:val="00217EDF"/>
    <w:rsid w:val="0022000E"/>
    <w:rsid w:val="002202B6"/>
    <w:rsid w:val="002206E5"/>
    <w:rsid w:val="002207D1"/>
    <w:rsid w:val="00221723"/>
    <w:rsid w:val="00222009"/>
    <w:rsid w:val="002224BD"/>
    <w:rsid w:val="002228AC"/>
    <w:rsid w:val="00223142"/>
    <w:rsid w:val="002234FB"/>
    <w:rsid w:val="00223BDF"/>
    <w:rsid w:val="002244B1"/>
    <w:rsid w:val="00224C3F"/>
    <w:rsid w:val="00226099"/>
    <w:rsid w:val="0022697A"/>
    <w:rsid w:val="00226AAD"/>
    <w:rsid w:val="00226DD0"/>
    <w:rsid w:val="00227993"/>
    <w:rsid w:val="00227DC4"/>
    <w:rsid w:val="002307EA"/>
    <w:rsid w:val="00230DC7"/>
    <w:rsid w:val="0023125E"/>
    <w:rsid w:val="00231A3A"/>
    <w:rsid w:val="00231C5F"/>
    <w:rsid w:val="002322C9"/>
    <w:rsid w:val="0023265E"/>
    <w:rsid w:val="00234CA9"/>
    <w:rsid w:val="00234CD2"/>
    <w:rsid w:val="002354E6"/>
    <w:rsid w:val="00235D3F"/>
    <w:rsid w:val="00236863"/>
    <w:rsid w:val="00236F9E"/>
    <w:rsid w:val="002378FC"/>
    <w:rsid w:val="00240247"/>
    <w:rsid w:val="00240798"/>
    <w:rsid w:val="00240A5E"/>
    <w:rsid w:val="00241695"/>
    <w:rsid w:val="00241935"/>
    <w:rsid w:val="00241EC6"/>
    <w:rsid w:val="00241F0F"/>
    <w:rsid w:val="00242BF9"/>
    <w:rsid w:val="00243B72"/>
    <w:rsid w:val="0024528C"/>
    <w:rsid w:val="00245401"/>
    <w:rsid w:val="00245C43"/>
    <w:rsid w:val="00245DCF"/>
    <w:rsid w:val="002462C9"/>
    <w:rsid w:val="00246EBB"/>
    <w:rsid w:val="00247A82"/>
    <w:rsid w:val="00252068"/>
    <w:rsid w:val="00252399"/>
    <w:rsid w:val="00252A6B"/>
    <w:rsid w:val="00253448"/>
    <w:rsid w:val="002535A6"/>
    <w:rsid w:val="0025451B"/>
    <w:rsid w:val="00254ADD"/>
    <w:rsid w:val="00254BF4"/>
    <w:rsid w:val="00255139"/>
    <w:rsid w:val="002557F2"/>
    <w:rsid w:val="00255C70"/>
    <w:rsid w:val="00256A9E"/>
    <w:rsid w:val="00256AE8"/>
    <w:rsid w:val="00256DAB"/>
    <w:rsid w:val="0025792A"/>
    <w:rsid w:val="00257E90"/>
    <w:rsid w:val="00260B0A"/>
    <w:rsid w:val="00261BFE"/>
    <w:rsid w:val="00261CA9"/>
    <w:rsid w:val="002624BB"/>
    <w:rsid w:val="002631FF"/>
    <w:rsid w:val="00263F4B"/>
    <w:rsid w:val="00265AD9"/>
    <w:rsid w:val="00265B99"/>
    <w:rsid w:val="00265F39"/>
    <w:rsid w:val="00267FEF"/>
    <w:rsid w:val="00267FF5"/>
    <w:rsid w:val="00270A8B"/>
    <w:rsid w:val="00271A14"/>
    <w:rsid w:val="00271A91"/>
    <w:rsid w:val="00271ACF"/>
    <w:rsid w:val="002729E6"/>
    <w:rsid w:val="00272B96"/>
    <w:rsid w:val="00272C57"/>
    <w:rsid w:val="00273143"/>
    <w:rsid w:val="0027514A"/>
    <w:rsid w:val="00275911"/>
    <w:rsid w:val="002761FB"/>
    <w:rsid w:val="0027690B"/>
    <w:rsid w:val="002774BE"/>
    <w:rsid w:val="00277E1E"/>
    <w:rsid w:val="00277FDC"/>
    <w:rsid w:val="002818EF"/>
    <w:rsid w:val="00281C4A"/>
    <w:rsid w:val="00281D36"/>
    <w:rsid w:val="00282507"/>
    <w:rsid w:val="00282570"/>
    <w:rsid w:val="00282ED5"/>
    <w:rsid w:val="002845ED"/>
    <w:rsid w:val="00284748"/>
    <w:rsid w:val="00284BA9"/>
    <w:rsid w:val="00284BE6"/>
    <w:rsid w:val="00285FC4"/>
    <w:rsid w:val="002861E7"/>
    <w:rsid w:val="002862A2"/>
    <w:rsid w:val="002862C0"/>
    <w:rsid w:val="00286E42"/>
    <w:rsid w:val="00286FA3"/>
    <w:rsid w:val="00287CAE"/>
    <w:rsid w:val="0029049C"/>
    <w:rsid w:val="00290969"/>
    <w:rsid w:val="002910B1"/>
    <w:rsid w:val="002911FD"/>
    <w:rsid w:val="00291722"/>
    <w:rsid w:val="0029215C"/>
    <w:rsid w:val="00292D08"/>
    <w:rsid w:val="0029316C"/>
    <w:rsid w:val="002937F7"/>
    <w:rsid w:val="00294B6B"/>
    <w:rsid w:val="00294D60"/>
    <w:rsid w:val="0029630C"/>
    <w:rsid w:val="002976DC"/>
    <w:rsid w:val="002A0AE4"/>
    <w:rsid w:val="002A14B2"/>
    <w:rsid w:val="002A14D0"/>
    <w:rsid w:val="002A335B"/>
    <w:rsid w:val="002A45CE"/>
    <w:rsid w:val="002A4699"/>
    <w:rsid w:val="002A4EFD"/>
    <w:rsid w:val="002A61A3"/>
    <w:rsid w:val="002A6BD4"/>
    <w:rsid w:val="002A7CDC"/>
    <w:rsid w:val="002B08A5"/>
    <w:rsid w:val="002B0C48"/>
    <w:rsid w:val="002B145A"/>
    <w:rsid w:val="002B1544"/>
    <w:rsid w:val="002B221E"/>
    <w:rsid w:val="002B493B"/>
    <w:rsid w:val="002B4E67"/>
    <w:rsid w:val="002B4F1E"/>
    <w:rsid w:val="002B6DB2"/>
    <w:rsid w:val="002B76CA"/>
    <w:rsid w:val="002C00B5"/>
    <w:rsid w:val="002C1068"/>
    <w:rsid w:val="002C2475"/>
    <w:rsid w:val="002C2C39"/>
    <w:rsid w:val="002C2E05"/>
    <w:rsid w:val="002C372F"/>
    <w:rsid w:val="002C40C6"/>
    <w:rsid w:val="002C5304"/>
    <w:rsid w:val="002C5626"/>
    <w:rsid w:val="002C738C"/>
    <w:rsid w:val="002D0A06"/>
    <w:rsid w:val="002D100B"/>
    <w:rsid w:val="002D157F"/>
    <w:rsid w:val="002D2DB7"/>
    <w:rsid w:val="002D2FFC"/>
    <w:rsid w:val="002D3203"/>
    <w:rsid w:val="002D38F0"/>
    <w:rsid w:val="002D6950"/>
    <w:rsid w:val="002D6DFF"/>
    <w:rsid w:val="002D6FDE"/>
    <w:rsid w:val="002D732E"/>
    <w:rsid w:val="002D759B"/>
    <w:rsid w:val="002E03DC"/>
    <w:rsid w:val="002E263C"/>
    <w:rsid w:val="002E28C6"/>
    <w:rsid w:val="002E4C85"/>
    <w:rsid w:val="002E4D22"/>
    <w:rsid w:val="002E593B"/>
    <w:rsid w:val="002E7726"/>
    <w:rsid w:val="002F02BC"/>
    <w:rsid w:val="002F079C"/>
    <w:rsid w:val="002F1CD2"/>
    <w:rsid w:val="002F75E5"/>
    <w:rsid w:val="002F7882"/>
    <w:rsid w:val="0030019C"/>
    <w:rsid w:val="0030174B"/>
    <w:rsid w:val="0030186A"/>
    <w:rsid w:val="00301EAB"/>
    <w:rsid w:val="00302B44"/>
    <w:rsid w:val="00302F96"/>
    <w:rsid w:val="003031E2"/>
    <w:rsid w:val="003036FC"/>
    <w:rsid w:val="00304DD2"/>
    <w:rsid w:val="00305D79"/>
    <w:rsid w:val="00306E1A"/>
    <w:rsid w:val="003105AF"/>
    <w:rsid w:val="00311AA8"/>
    <w:rsid w:val="00312284"/>
    <w:rsid w:val="00312D73"/>
    <w:rsid w:val="00313E3D"/>
    <w:rsid w:val="00314CD6"/>
    <w:rsid w:val="00315230"/>
    <w:rsid w:val="00315D3F"/>
    <w:rsid w:val="00316269"/>
    <w:rsid w:val="003164E5"/>
    <w:rsid w:val="00317326"/>
    <w:rsid w:val="00317875"/>
    <w:rsid w:val="00317B17"/>
    <w:rsid w:val="00317BC2"/>
    <w:rsid w:val="00317BFD"/>
    <w:rsid w:val="00317DF1"/>
    <w:rsid w:val="00317E4D"/>
    <w:rsid w:val="003201A0"/>
    <w:rsid w:val="00320959"/>
    <w:rsid w:val="00320C9D"/>
    <w:rsid w:val="00320FE1"/>
    <w:rsid w:val="003210EF"/>
    <w:rsid w:val="00321150"/>
    <w:rsid w:val="00321548"/>
    <w:rsid w:val="003218FA"/>
    <w:rsid w:val="00321F90"/>
    <w:rsid w:val="00322F47"/>
    <w:rsid w:val="00324F51"/>
    <w:rsid w:val="00325A39"/>
    <w:rsid w:val="003264E8"/>
    <w:rsid w:val="003267FF"/>
    <w:rsid w:val="00326A24"/>
    <w:rsid w:val="00326C31"/>
    <w:rsid w:val="00327221"/>
    <w:rsid w:val="00327612"/>
    <w:rsid w:val="00327D2A"/>
    <w:rsid w:val="00327FC0"/>
    <w:rsid w:val="00330808"/>
    <w:rsid w:val="003310EC"/>
    <w:rsid w:val="00332240"/>
    <w:rsid w:val="00333727"/>
    <w:rsid w:val="00333EA4"/>
    <w:rsid w:val="0033564E"/>
    <w:rsid w:val="00337477"/>
    <w:rsid w:val="003378BA"/>
    <w:rsid w:val="003407FF"/>
    <w:rsid w:val="0034234A"/>
    <w:rsid w:val="003423A3"/>
    <w:rsid w:val="00342D4B"/>
    <w:rsid w:val="00343E0B"/>
    <w:rsid w:val="00343F69"/>
    <w:rsid w:val="003458FD"/>
    <w:rsid w:val="003459E3"/>
    <w:rsid w:val="00346690"/>
    <w:rsid w:val="00346A78"/>
    <w:rsid w:val="00346CDC"/>
    <w:rsid w:val="003476FD"/>
    <w:rsid w:val="00352254"/>
    <w:rsid w:val="0035261E"/>
    <w:rsid w:val="003527AF"/>
    <w:rsid w:val="00352CAB"/>
    <w:rsid w:val="00353FD8"/>
    <w:rsid w:val="00354D1C"/>
    <w:rsid w:val="00355223"/>
    <w:rsid w:val="00355286"/>
    <w:rsid w:val="0035554D"/>
    <w:rsid w:val="00355B8E"/>
    <w:rsid w:val="0035609A"/>
    <w:rsid w:val="00356A15"/>
    <w:rsid w:val="003573E8"/>
    <w:rsid w:val="00357D34"/>
    <w:rsid w:val="00360219"/>
    <w:rsid w:val="00360387"/>
    <w:rsid w:val="0036133B"/>
    <w:rsid w:val="00361CD6"/>
    <w:rsid w:val="00361EC4"/>
    <w:rsid w:val="003624A1"/>
    <w:rsid w:val="0036262C"/>
    <w:rsid w:val="00362F8E"/>
    <w:rsid w:val="00363710"/>
    <w:rsid w:val="00364A45"/>
    <w:rsid w:val="003652FB"/>
    <w:rsid w:val="00365415"/>
    <w:rsid w:val="00366ED3"/>
    <w:rsid w:val="00366EEA"/>
    <w:rsid w:val="0036716E"/>
    <w:rsid w:val="003679E7"/>
    <w:rsid w:val="0037172D"/>
    <w:rsid w:val="00372B40"/>
    <w:rsid w:val="00374575"/>
    <w:rsid w:val="00374A03"/>
    <w:rsid w:val="00374D1A"/>
    <w:rsid w:val="00375B1D"/>
    <w:rsid w:val="00376130"/>
    <w:rsid w:val="00376584"/>
    <w:rsid w:val="003778A6"/>
    <w:rsid w:val="00377AE1"/>
    <w:rsid w:val="003808EA"/>
    <w:rsid w:val="00381A91"/>
    <w:rsid w:val="00381A9D"/>
    <w:rsid w:val="00381B3F"/>
    <w:rsid w:val="00381B9A"/>
    <w:rsid w:val="003824F2"/>
    <w:rsid w:val="00382F73"/>
    <w:rsid w:val="00383264"/>
    <w:rsid w:val="003834EF"/>
    <w:rsid w:val="00383E01"/>
    <w:rsid w:val="00384ECD"/>
    <w:rsid w:val="00385495"/>
    <w:rsid w:val="00385F6A"/>
    <w:rsid w:val="00386A90"/>
    <w:rsid w:val="00387857"/>
    <w:rsid w:val="003900F3"/>
    <w:rsid w:val="00390499"/>
    <w:rsid w:val="003909C7"/>
    <w:rsid w:val="00390AD9"/>
    <w:rsid w:val="00391178"/>
    <w:rsid w:val="00391293"/>
    <w:rsid w:val="00392493"/>
    <w:rsid w:val="003947BF"/>
    <w:rsid w:val="003A0237"/>
    <w:rsid w:val="003A07FE"/>
    <w:rsid w:val="003A16E0"/>
    <w:rsid w:val="003A2671"/>
    <w:rsid w:val="003A3723"/>
    <w:rsid w:val="003A44C5"/>
    <w:rsid w:val="003A4D5D"/>
    <w:rsid w:val="003A55D1"/>
    <w:rsid w:val="003A5FCD"/>
    <w:rsid w:val="003A691E"/>
    <w:rsid w:val="003A6FAA"/>
    <w:rsid w:val="003A77F0"/>
    <w:rsid w:val="003A7E01"/>
    <w:rsid w:val="003B0170"/>
    <w:rsid w:val="003B0755"/>
    <w:rsid w:val="003B1129"/>
    <w:rsid w:val="003B1607"/>
    <w:rsid w:val="003B1647"/>
    <w:rsid w:val="003B28FC"/>
    <w:rsid w:val="003B2DC2"/>
    <w:rsid w:val="003B384B"/>
    <w:rsid w:val="003B4081"/>
    <w:rsid w:val="003B4F01"/>
    <w:rsid w:val="003B5B6B"/>
    <w:rsid w:val="003B5C62"/>
    <w:rsid w:val="003B5D71"/>
    <w:rsid w:val="003B5E62"/>
    <w:rsid w:val="003B5FFA"/>
    <w:rsid w:val="003B60C6"/>
    <w:rsid w:val="003B6149"/>
    <w:rsid w:val="003B69DB"/>
    <w:rsid w:val="003B7A19"/>
    <w:rsid w:val="003C0406"/>
    <w:rsid w:val="003C048F"/>
    <w:rsid w:val="003C16DB"/>
    <w:rsid w:val="003C21D4"/>
    <w:rsid w:val="003C3180"/>
    <w:rsid w:val="003C3DBD"/>
    <w:rsid w:val="003C4C95"/>
    <w:rsid w:val="003C4E0D"/>
    <w:rsid w:val="003C4F3F"/>
    <w:rsid w:val="003C51C9"/>
    <w:rsid w:val="003C5A56"/>
    <w:rsid w:val="003C5CDF"/>
    <w:rsid w:val="003C6C52"/>
    <w:rsid w:val="003C7D96"/>
    <w:rsid w:val="003C7FB9"/>
    <w:rsid w:val="003D0E59"/>
    <w:rsid w:val="003D1132"/>
    <w:rsid w:val="003D1413"/>
    <w:rsid w:val="003D1AC4"/>
    <w:rsid w:val="003D2650"/>
    <w:rsid w:val="003D2EB6"/>
    <w:rsid w:val="003D3220"/>
    <w:rsid w:val="003D341C"/>
    <w:rsid w:val="003D38BD"/>
    <w:rsid w:val="003D4B09"/>
    <w:rsid w:val="003D4DD6"/>
    <w:rsid w:val="003D50B1"/>
    <w:rsid w:val="003D5359"/>
    <w:rsid w:val="003D54A3"/>
    <w:rsid w:val="003D70FD"/>
    <w:rsid w:val="003D7C1B"/>
    <w:rsid w:val="003E03AF"/>
    <w:rsid w:val="003E0AA7"/>
    <w:rsid w:val="003E0BFC"/>
    <w:rsid w:val="003E2342"/>
    <w:rsid w:val="003E28C1"/>
    <w:rsid w:val="003E2F36"/>
    <w:rsid w:val="003E36DB"/>
    <w:rsid w:val="003E440B"/>
    <w:rsid w:val="003E47C4"/>
    <w:rsid w:val="003E4F5D"/>
    <w:rsid w:val="003E53C1"/>
    <w:rsid w:val="003E5518"/>
    <w:rsid w:val="003E56D1"/>
    <w:rsid w:val="003E5ED3"/>
    <w:rsid w:val="003E657F"/>
    <w:rsid w:val="003E6E8B"/>
    <w:rsid w:val="003F081B"/>
    <w:rsid w:val="003F122C"/>
    <w:rsid w:val="003F14B3"/>
    <w:rsid w:val="003F26F4"/>
    <w:rsid w:val="003F3B45"/>
    <w:rsid w:val="003F43AB"/>
    <w:rsid w:val="003F4DFB"/>
    <w:rsid w:val="003F578C"/>
    <w:rsid w:val="003F5D67"/>
    <w:rsid w:val="003F5ECE"/>
    <w:rsid w:val="003F6CD5"/>
    <w:rsid w:val="003F70BD"/>
    <w:rsid w:val="003F7633"/>
    <w:rsid w:val="003F7CBF"/>
    <w:rsid w:val="00400838"/>
    <w:rsid w:val="00401DD3"/>
    <w:rsid w:val="004021B7"/>
    <w:rsid w:val="004023AD"/>
    <w:rsid w:val="0040289A"/>
    <w:rsid w:val="00402BA4"/>
    <w:rsid w:val="00403923"/>
    <w:rsid w:val="00403ACE"/>
    <w:rsid w:val="00403E1A"/>
    <w:rsid w:val="004042A6"/>
    <w:rsid w:val="00405468"/>
    <w:rsid w:val="00405740"/>
    <w:rsid w:val="0040738A"/>
    <w:rsid w:val="00407D65"/>
    <w:rsid w:val="00407E84"/>
    <w:rsid w:val="004100B0"/>
    <w:rsid w:val="00411885"/>
    <w:rsid w:val="00411C63"/>
    <w:rsid w:val="00413F68"/>
    <w:rsid w:val="004142E5"/>
    <w:rsid w:val="00414B2C"/>
    <w:rsid w:val="00415C5A"/>
    <w:rsid w:val="00415E16"/>
    <w:rsid w:val="004171BB"/>
    <w:rsid w:val="004174DA"/>
    <w:rsid w:val="00420125"/>
    <w:rsid w:val="0042049E"/>
    <w:rsid w:val="00421AFD"/>
    <w:rsid w:val="00422092"/>
    <w:rsid w:val="004227AD"/>
    <w:rsid w:val="00422FA9"/>
    <w:rsid w:val="0042315B"/>
    <w:rsid w:val="00423525"/>
    <w:rsid w:val="00423D30"/>
    <w:rsid w:val="00427A9F"/>
    <w:rsid w:val="00427E93"/>
    <w:rsid w:val="00432376"/>
    <w:rsid w:val="00432F0D"/>
    <w:rsid w:val="00433948"/>
    <w:rsid w:val="00433B9C"/>
    <w:rsid w:val="00434249"/>
    <w:rsid w:val="004342A5"/>
    <w:rsid w:val="00434CB6"/>
    <w:rsid w:val="00435294"/>
    <w:rsid w:val="00437FBC"/>
    <w:rsid w:val="00440959"/>
    <w:rsid w:val="0044201E"/>
    <w:rsid w:val="004430CC"/>
    <w:rsid w:val="00444078"/>
    <w:rsid w:val="0044421E"/>
    <w:rsid w:val="00445875"/>
    <w:rsid w:val="00445BF9"/>
    <w:rsid w:val="00445F55"/>
    <w:rsid w:val="00446762"/>
    <w:rsid w:val="004476CF"/>
    <w:rsid w:val="00447F0B"/>
    <w:rsid w:val="0045007A"/>
    <w:rsid w:val="00451637"/>
    <w:rsid w:val="00451BB7"/>
    <w:rsid w:val="0045299F"/>
    <w:rsid w:val="00452B0A"/>
    <w:rsid w:val="00453020"/>
    <w:rsid w:val="00453501"/>
    <w:rsid w:val="004548C8"/>
    <w:rsid w:val="00455329"/>
    <w:rsid w:val="00456BBA"/>
    <w:rsid w:val="004574FC"/>
    <w:rsid w:val="004577DF"/>
    <w:rsid w:val="00457C60"/>
    <w:rsid w:val="004604AB"/>
    <w:rsid w:val="004607FE"/>
    <w:rsid w:val="0046124C"/>
    <w:rsid w:val="0046150F"/>
    <w:rsid w:val="00461703"/>
    <w:rsid w:val="00461ECD"/>
    <w:rsid w:val="004628D0"/>
    <w:rsid w:val="00463284"/>
    <w:rsid w:val="0046348D"/>
    <w:rsid w:val="004641A1"/>
    <w:rsid w:val="0046518D"/>
    <w:rsid w:val="00465253"/>
    <w:rsid w:val="00465F94"/>
    <w:rsid w:val="00467437"/>
    <w:rsid w:val="00467513"/>
    <w:rsid w:val="0046796A"/>
    <w:rsid w:val="00467D42"/>
    <w:rsid w:val="00467F68"/>
    <w:rsid w:val="004702B3"/>
    <w:rsid w:val="0047035F"/>
    <w:rsid w:val="004712C3"/>
    <w:rsid w:val="0047174F"/>
    <w:rsid w:val="00471A7C"/>
    <w:rsid w:val="00471B0C"/>
    <w:rsid w:val="004724A3"/>
    <w:rsid w:val="00472B25"/>
    <w:rsid w:val="004741FD"/>
    <w:rsid w:val="0047425C"/>
    <w:rsid w:val="00474A8E"/>
    <w:rsid w:val="00475585"/>
    <w:rsid w:val="00475F49"/>
    <w:rsid w:val="004771E3"/>
    <w:rsid w:val="00477CF0"/>
    <w:rsid w:val="00477E9C"/>
    <w:rsid w:val="00477F34"/>
    <w:rsid w:val="00480272"/>
    <w:rsid w:val="00480929"/>
    <w:rsid w:val="00480C52"/>
    <w:rsid w:val="00481B29"/>
    <w:rsid w:val="00481BFE"/>
    <w:rsid w:val="004827A8"/>
    <w:rsid w:val="00483739"/>
    <w:rsid w:val="00483C74"/>
    <w:rsid w:val="00483EB9"/>
    <w:rsid w:val="0048415F"/>
    <w:rsid w:val="0048476A"/>
    <w:rsid w:val="00484F64"/>
    <w:rsid w:val="0048535E"/>
    <w:rsid w:val="0048537D"/>
    <w:rsid w:val="0048568B"/>
    <w:rsid w:val="00485769"/>
    <w:rsid w:val="004861F7"/>
    <w:rsid w:val="00486763"/>
    <w:rsid w:val="00486BFC"/>
    <w:rsid w:val="0048741B"/>
    <w:rsid w:val="00487AF5"/>
    <w:rsid w:val="00487FEF"/>
    <w:rsid w:val="004905F7"/>
    <w:rsid w:val="00491042"/>
    <w:rsid w:val="004912CD"/>
    <w:rsid w:val="0049162D"/>
    <w:rsid w:val="00491AFE"/>
    <w:rsid w:val="00492BBB"/>
    <w:rsid w:val="004934B4"/>
    <w:rsid w:val="0049377E"/>
    <w:rsid w:val="00493CD1"/>
    <w:rsid w:val="004945DD"/>
    <w:rsid w:val="00494DC6"/>
    <w:rsid w:val="00494DEE"/>
    <w:rsid w:val="00495858"/>
    <w:rsid w:val="00496FE9"/>
    <w:rsid w:val="00497014"/>
    <w:rsid w:val="004977EA"/>
    <w:rsid w:val="00497A22"/>
    <w:rsid w:val="004A0118"/>
    <w:rsid w:val="004A0737"/>
    <w:rsid w:val="004A07E0"/>
    <w:rsid w:val="004A0A31"/>
    <w:rsid w:val="004A0E69"/>
    <w:rsid w:val="004A0FA2"/>
    <w:rsid w:val="004A1766"/>
    <w:rsid w:val="004A1A72"/>
    <w:rsid w:val="004A1D49"/>
    <w:rsid w:val="004A1F2B"/>
    <w:rsid w:val="004A2277"/>
    <w:rsid w:val="004A28B7"/>
    <w:rsid w:val="004A3808"/>
    <w:rsid w:val="004A4AC9"/>
    <w:rsid w:val="004A4FD1"/>
    <w:rsid w:val="004A5B94"/>
    <w:rsid w:val="004A63E2"/>
    <w:rsid w:val="004A7B3C"/>
    <w:rsid w:val="004A7D1E"/>
    <w:rsid w:val="004B007C"/>
    <w:rsid w:val="004B018E"/>
    <w:rsid w:val="004B03F9"/>
    <w:rsid w:val="004B0FAD"/>
    <w:rsid w:val="004B1365"/>
    <w:rsid w:val="004B172A"/>
    <w:rsid w:val="004B25F2"/>
    <w:rsid w:val="004B2A3F"/>
    <w:rsid w:val="004B2B8F"/>
    <w:rsid w:val="004B2CEF"/>
    <w:rsid w:val="004B2FF2"/>
    <w:rsid w:val="004B3A40"/>
    <w:rsid w:val="004B400C"/>
    <w:rsid w:val="004B577A"/>
    <w:rsid w:val="004B6791"/>
    <w:rsid w:val="004B7095"/>
    <w:rsid w:val="004B744D"/>
    <w:rsid w:val="004B7770"/>
    <w:rsid w:val="004B7DC3"/>
    <w:rsid w:val="004B7E4B"/>
    <w:rsid w:val="004C03ED"/>
    <w:rsid w:val="004C060D"/>
    <w:rsid w:val="004C1BBC"/>
    <w:rsid w:val="004C1CEE"/>
    <w:rsid w:val="004C27C2"/>
    <w:rsid w:val="004C2C4B"/>
    <w:rsid w:val="004C2E00"/>
    <w:rsid w:val="004C350A"/>
    <w:rsid w:val="004C4983"/>
    <w:rsid w:val="004C4CC7"/>
    <w:rsid w:val="004C6A4B"/>
    <w:rsid w:val="004D0B8E"/>
    <w:rsid w:val="004D19F9"/>
    <w:rsid w:val="004D2DC3"/>
    <w:rsid w:val="004D3706"/>
    <w:rsid w:val="004D3BB3"/>
    <w:rsid w:val="004D3C38"/>
    <w:rsid w:val="004D4231"/>
    <w:rsid w:val="004D4263"/>
    <w:rsid w:val="004D4F2E"/>
    <w:rsid w:val="004D61D6"/>
    <w:rsid w:val="004D64B3"/>
    <w:rsid w:val="004D663C"/>
    <w:rsid w:val="004D736A"/>
    <w:rsid w:val="004D78CC"/>
    <w:rsid w:val="004E06A2"/>
    <w:rsid w:val="004E0BC1"/>
    <w:rsid w:val="004E0C91"/>
    <w:rsid w:val="004E20D5"/>
    <w:rsid w:val="004E2B9D"/>
    <w:rsid w:val="004E2E88"/>
    <w:rsid w:val="004E3B53"/>
    <w:rsid w:val="004E3FB7"/>
    <w:rsid w:val="004E41F9"/>
    <w:rsid w:val="004E4735"/>
    <w:rsid w:val="004E6311"/>
    <w:rsid w:val="004E71BC"/>
    <w:rsid w:val="004E7253"/>
    <w:rsid w:val="004E7AEF"/>
    <w:rsid w:val="004E7F39"/>
    <w:rsid w:val="004F1735"/>
    <w:rsid w:val="004F1A4B"/>
    <w:rsid w:val="004F1AD6"/>
    <w:rsid w:val="004F1E50"/>
    <w:rsid w:val="004F1EE9"/>
    <w:rsid w:val="004F3261"/>
    <w:rsid w:val="004F3432"/>
    <w:rsid w:val="004F44AC"/>
    <w:rsid w:val="004F5609"/>
    <w:rsid w:val="004F6087"/>
    <w:rsid w:val="004F64E2"/>
    <w:rsid w:val="004F76A3"/>
    <w:rsid w:val="004F7C1F"/>
    <w:rsid w:val="004F7D81"/>
    <w:rsid w:val="0050025E"/>
    <w:rsid w:val="00500F70"/>
    <w:rsid w:val="00500FB6"/>
    <w:rsid w:val="00501671"/>
    <w:rsid w:val="00501B69"/>
    <w:rsid w:val="00502033"/>
    <w:rsid w:val="00502C45"/>
    <w:rsid w:val="00502E2F"/>
    <w:rsid w:val="00503089"/>
    <w:rsid w:val="005042A6"/>
    <w:rsid w:val="005042F5"/>
    <w:rsid w:val="005058EE"/>
    <w:rsid w:val="0050649E"/>
    <w:rsid w:val="00506530"/>
    <w:rsid w:val="00507CA7"/>
    <w:rsid w:val="00507CDA"/>
    <w:rsid w:val="00510206"/>
    <w:rsid w:val="00510966"/>
    <w:rsid w:val="00510C81"/>
    <w:rsid w:val="00511368"/>
    <w:rsid w:val="005117AC"/>
    <w:rsid w:val="00511CA8"/>
    <w:rsid w:val="00511E18"/>
    <w:rsid w:val="005132FB"/>
    <w:rsid w:val="005139DF"/>
    <w:rsid w:val="00513FCB"/>
    <w:rsid w:val="005142E5"/>
    <w:rsid w:val="005156BD"/>
    <w:rsid w:val="0051581E"/>
    <w:rsid w:val="00515B1D"/>
    <w:rsid w:val="005163B6"/>
    <w:rsid w:val="005168C9"/>
    <w:rsid w:val="00516E41"/>
    <w:rsid w:val="005174B4"/>
    <w:rsid w:val="00517621"/>
    <w:rsid w:val="00520A69"/>
    <w:rsid w:val="00520BED"/>
    <w:rsid w:val="00521A20"/>
    <w:rsid w:val="00521E70"/>
    <w:rsid w:val="00523176"/>
    <w:rsid w:val="00524C5C"/>
    <w:rsid w:val="005279EF"/>
    <w:rsid w:val="00530841"/>
    <w:rsid w:val="0053095F"/>
    <w:rsid w:val="00530D14"/>
    <w:rsid w:val="005310E5"/>
    <w:rsid w:val="00531965"/>
    <w:rsid w:val="005319DB"/>
    <w:rsid w:val="00531A53"/>
    <w:rsid w:val="00531F3C"/>
    <w:rsid w:val="0053259C"/>
    <w:rsid w:val="0053309C"/>
    <w:rsid w:val="00533385"/>
    <w:rsid w:val="00533F2D"/>
    <w:rsid w:val="00533F92"/>
    <w:rsid w:val="0053406B"/>
    <w:rsid w:val="005344F9"/>
    <w:rsid w:val="005356F0"/>
    <w:rsid w:val="005359C1"/>
    <w:rsid w:val="00535AE5"/>
    <w:rsid w:val="00536A77"/>
    <w:rsid w:val="00536D3A"/>
    <w:rsid w:val="0053748C"/>
    <w:rsid w:val="00537BE6"/>
    <w:rsid w:val="00537E04"/>
    <w:rsid w:val="0054139C"/>
    <w:rsid w:val="005414BF"/>
    <w:rsid w:val="00541536"/>
    <w:rsid w:val="00541B7D"/>
    <w:rsid w:val="00541D7B"/>
    <w:rsid w:val="00542C76"/>
    <w:rsid w:val="00542F98"/>
    <w:rsid w:val="0054328F"/>
    <w:rsid w:val="005433FA"/>
    <w:rsid w:val="00543F01"/>
    <w:rsid w:val="00545304"/>
    <w:rsid w:val="00545C88"/>
    <w:rsid w:val="00546C7D"/>
    <w:rsid w:val="0054728C"/>
    <w:rsid w:val="00547DE2"/>
    <w:rsid w:val="005502D0"/>
    <w:rsid w:val="00550544"/>
    <w:rsid w:val="00551C93"/>
    <w:rsid w:val="00552425"/>
    <w:rsid w:val="00553171"/>
    <w:rsid w:val="0055318B"/>
    <w:rsid w:val="00553832"/>
    <w:rsid w:val="00553A44"/>
    <w:rsid w:val="00553EF8"/>
    <w:rsid w:val="00554545"/>
    <w:rsid w:val="00554610"/>
    <w:rsid w:val="00554A11"/>
    <w:rsid w:val="00554F35"/>
    <w:rsid w:val="00555832"/>
    <w:rsid w:val="005567D5"/>
    <w:rsid w:val="00556B2D"/>
    <w:rsid w:val="00560908"/>
    <w:rsid w:val="005609B6"/>
    <w:rsid w:val="005611C4"/>
    <w:rsid w:val="00561993"/>
    <w:rsid w:val="005636BE"/>
    <w:rsid w:val="00563C03"/>
    <w:rsid w:val="00564452"/>
    <w:rsid w:val="00565707"/>
    <w:rsid w:val="00565819"/>
    <w:rsid w:val="00565DF8"/>
    <w:rsid w:val="005708E5"/>
    <w:rsid w:val="00570AF8"/>
    <w:rsid w:val="00571643"/>
    <w:rsid w:val="00571F0F"/>
    <w:rsid w:val="005720CD"/>
    <w:rsid w:val="00574008"/>
    <w:rsid w:val="0057417C"/>
    <w:rsid w:val="0057424F"/>
    <w:rsid w:val="00574298"/>
    <w:rsid w:val="00574B1D"/>
    <w:rsid w:val="00575F3B"/>
    <w:rsid w:val="00576676"/>
    <w:rsid w:val="005769CD"/>
    <w:rsid w:val="00576A5E"/>
    <w:rsid w:val="00577E51"/>
    <w:rsid w:val="00577F63"/>
    <w:rsid w:val="005805DA"/>
    <w:rsid w:val="005805F6"/>
    <w:rsid w:val="00580719"/>
    <w:rsid w:val="00580F0E"/>
    <w:rsid w:val="00584BB3"/>
    <w:rsid w:val="00585079"/>
    <w:rsid w:val="005856E3"/>
    <w:rsid w:val="00585BCF"/>
    <w:rsid w:val="00585DE8"/>
    <w:rsid w:val="00586DB0"/>
    <w:rsid w:val="00587217"/>
    <w:rsid w:val="00587C5E"/>
    <w:rsid w:val="005902F6"/>
    <w:rsid w:val="0059033E"/>
    <w:rsid w:val="00591491"/>
    <w:rsid w:val="005925B4"/>
    <w:rsid w:val="00593B04"/>
    <w:rsid w:val="005944F7"/>
    <w:rsid w:val="00595C20"/>
    <w:rsid w:val="0059641F"/>
    <w:rsid w:val="005966AF"/>
    <w:rsid w:val="0059764A"/>
    <w:rsid w:val="005979B2"/>
    <w:rsid w:val="00597C8B"/>
    <w:rsid w:val="00597E16"/>
    <w:rsid w:val="005A04D0"/>
    <w:rsid w:val="005A0734"/>
    <w:rsid w:val="005A1F6A"/>
    <w:rsid w:val="005A26E1"/>
    <w:rsid w:val="005A2B1D"/>
    <w:rsid w:val="005A2D6F"/>
    <w:rsid w:val="005A3D44"/>
    <w:rsid w:val="005A4ABC"/>
    <w:rsid w:val="005A572C"/>
    <w:rsid w:val="005A60AB"/>
    <w:rsid w:val="005A6CD3"/>
    <w:rsid w:val="005A6D48"/>
    <w:rsid w:val="005A7152"/>
    <w:rsid w:val="005A72EA"/>
    <w:rsid w:val="005A7798"/>
    <w:rsid w:val="005A7ECF"/>
    <w:rsid w:val="005B0157"/>
    <w:rsid w:val="005B0501"/>
    <w:rsid w:val="005B06C1"/>
    <w:rsid w:val="005B1CEB"/>
    <w:rsid w:val="005B2852"/>
    <w:rsid w:val="005B349C"/>
    <w:rsid w:val="005B35DE"/>
    <w:rsid w:val="005B3C90"/>
    <w:rsid w:val="005B5E25"/>
    <w:rsid w:val="005B76F1"/>
    <w:rsid w:val="005B7D2D"/>
    <w:rsid w:val="005C0757"/>
    <w:rsid w:val="005C1490"/>
    <w:rsid w:val="005C24D2"/>
    <w:rsid w:val="005C2837"/>
    <w:rsid w:val="005C2F04"/>
    <w:rsid w:val="005C3ADF"/>
    <w:rsid w:val="005C411D"/>
    <w:rsid w:val="005C446C"/>
    <w:rsid w:val="005C6007"/>
    <w:rsid w:val="005C621B"/>
    <w:rsid w:val="005C6941"/>
    <w:rsid w:val="005C69F0"/>
    <w:rsid w:val="005C6C1D"/>
    <w:rsid w:val="005C7BE5"/>
    <w:rsid w:val="005D03A0"/>
    <w:rsid w:val="005D0EAA"/>
    <w:rsid w:val="005D1A7E"/>
    <w:rsid w:val="005D250D"/>
    <w:rsid w:val="005D267F"/>
    <w:rsid w:val="005D29DA"/>
    <w:rsid w:val="005D3252"/>
    <w:rsid w:val="005D3953"/>
    <w:rsid w:val="005D4506"/>
    <w:rsid w:val="005D4BC7"/>
    <w:rsid w:val="005D4E2D"/>
    <w:rsid w:val="005D67C8"/>
    <w:rsid w:val="005D6E33"/>
    <w:rsid w:val="005E0C43"/>
    <w:rsid w:val="005E1204"/>
    <w:rsid w:val="005E1C6E"/>
    <w:rsid w:val="005E2115"/>
    <w:rsid w:val="005E2478"/>
    <w:rsid w:val="005E261B"/>
    <w:rsid w:val="005E3B30"/>
    <w:rsid w:val="005E4E3D"/>
    <w:rsid w:val="005E645C"/>
    <w:rsid w:val="005E6C2C"/>
    <w:rsid w:val="005E72D9"/>
    <w:rsid w:val="005E77BC"/>
    <w:rsid w:val="005E7E77"/>
    <w:rsid w:val="005E7EF3"/>
    <w:rsid w:val="005F018D"/>
    <w:rsid w:val="005F048A"/>
    <w:rsid w:val="005F2067"/>
    <w:rsid w:val="005F2EA4"/>
    <w:rsid w:val="005F30D5"/>
    <w:rsid w:val="005F3236"/>
    <w:rsid w:val="005F36D6"/>
    <w:rsid w:val="005F378C"/>
    <w:rsid w:val="005F3AE6"/>
    <w:rsid w:val="005F4167"/>
    <w:rsid w:val="005F4774"/>
    <w:rsid w:val="005F537E"/>
    <w:rsid w:val="005F5924"/>
    <w:rsid w:val="005F5AB1"/>
    <w:rsid w:val="005F675E"/>
    <w:rsid w:val="005F7ADA"/>
    <w:rsid w:val="005F7F51"/>
    <w:rsid w:val="005F7F69"/>
    <w:rsid w:val="00600F1D"/>
    <w:rsid w:val="00601903"/>
    <w:rsid w:val="00601D00"/>
    <w:rsid w:val="00602582"/>
    <w:rsid w:val="00603623"/>
    <w:rsid w:val="006044B7"/>
    <w:rsid w:val="006045B0"/>
    <w:rsid w:val="00606636"/>
    <w:rsid w:val="00607B38"/>
    <w:rsid w:val="00607DB1"/>
    <w:rsid w:val="006102D5"/>
    <w:rsid w:val="0061084E"/>
    <w:rsid w:val="00610904"/>
    <w:rsid w:val="00610D6C"/>
    <w:rsid w:val="00611DB0"/>
    <w:rsid w:val="0061245F"/>
    <w:rsid w:val="00612505"/>
    <w:rsid w:val="00612AB1"/>
    <w:rsid w:val="00612D07"/>
    <w:rsid w:val="00612E04"/>
    <w:rsid w:val="00614623"/>
    <w:rsid w:val="00614ADC"/>
    <w:rsid w:val="00615F52"/>
    <w:rsid w:val="00616532"/>
    <w:rsid w:val="00616946"/>
    <w:rsid w:val="006172BB"/>
    <w:rsid w:val="00621D8C"/>
    <w:rsid w:val="006227F6"/>
    <w:rsid w:val="00623145"/>
    <w:rsid w:val="00623250"/>
    <w:rsid w:val="006238D5"/>
    <w:rsid w:val="006242DD"/>
    <w:rsid w:val="0062495E"/>
    <w:rsid w:val="00626650"/>
    <w:rsid w:val="00626A53"/>
    <w:rsid w:val="00626EC7"/>
    <w:rsid w:val="006271AD"/>
    <w:rsid w:val="0062753A"/>
    <w:rsid w:val="00627694"/>
    <w:rsid w:val="006310D0"/>
    <w:rsid w:val="00631D3F"/>
    <w:rsid w:val="00631FB9"/>
    <w:rsid w:val="00633BD6"/>
    <w:rsid w:val="00635B61"/>
    <w:rsid w:val="00636111"/>
    <w:rsid w:val="00636E9E"/>
    <w:rsid w:val="006375A7"/>
    <w:rsid w:val="00637A96"/>
    <w:rsid w:val="00637B8B"/>
    <w:rsid w:val="00637F26"/>
    <w:rsid w:val="006406DD"/>
    <w:rsid w:val="00640A7D"/>
    <w:rsid w:val="00640C65"/>
    <w:rsid w:val="00641E00"/>
    <w:rsid w:val="00642A33"/>
    <w:rsid w:val="00642B63"/>
    <w:rsid w:val="00642F89"/>
    <w:rsid w:val="0064341E"/>
    <w:rsid w:val="00644E8C"/>
    <w:rsid w:val="00644F85"/>
    <w:rsid w:val="0064570C"/>
    <w:rsid w:val="00645E25"/>
    <w:rsid w:val="006465FC"/>
    <w:rsid w:val="00646C34"/>
    <w:rsid w:val="00646C8E"/>
    <w:rsid w:val="00646D7F"/>
    <w:rsid w:val="00647A53"/>
    <w:rsid w:val="006505D4"/>
    <w:rsid w:val="00651487"/>
    <w:rsid w:val="00651AA6"/>
    <w:rsid w:val="00651D4C"/>
    <w:rsid w:val="00651F44"/>
    <w:rsid w:val="0065364D"/>
    <w:rsid w:val="00654723"/>
    <w:rsid w:val="0065581E"/>
    <w:rsid w:val="00655A54"/>
    <w:rsid w:val="00655B12"/>
    <w:rsid w:val="00656B83"/>
    <w:rsid w:val="00657FF0"/>
    <w:rsid w:val="006610F6"/>
    <w:rsid w:val="0066162D"/>
    <w:rsid w:val="00662A08"/>
    <w:rsid w:val="00662E42"/>
    <w:rsid w:val="00663A03"/>
    <w:rsid w:val="00663EC3"/>
    <w:rsid w:val="00665FA9"/>
    <w:rsid w:val="00666A7D"/>
    <w:rsid w:val="00666C5D"/>
    <w:rsid w:val="006712FC"/>
    <w:rsid w:val="006719D2"/>
    <w:rsid w:val="00671AEE"/>
    <w:rsid w:val="00671DB7"/>
    <w:rsid w:val="00671E2C"/>
    <w:rsid w:val="00671EC0"/>
    <w:rsid w:val="006724FE"/>
    <w:rsid w:val="00672E90"/>
    <w:rsid w:val="006730F2"/>
    <w:rsid w:val="00673B81"/>
    <w:rsid w:val="006743A6"/>
    <w:rsid w:val="00674C13"/>
    <w:rsid w:val="00674CA2"/>
    <w:rsid w:val="006754E1"/>
    <w:rsid w:val="00675CBF"/>
    <w:rsid w:val="006769F3"/>
    <w:rsid w:val="006770CC"/>
    <w:rsid w:val="00677A33"/>
    <w:rsid w:val="00680351"/>
    <w:rsid w:val="00680DE7"/>
    <w:rsid w:val="0068115C"/>
    <w:rsid w:val="006826C5"/>
    <w:rsid w:val="00682D36"/>
    <w:rsid w:val="00682DDA"/>
    <w:rsid w:val="006845FE"/>
    <w:rsid w:val="00685808"/>
    <w:rsid w:val="00685850"/>
    <w:rsid w:val="00685DF2"/>
    <w:rsid w:val="00685E38"/>
    <w:rsid w:val="00686F75"/>
    <w:rsid w:val="0068751A"/>
    <w:rsid w:val="00687CBA"/>
    <w:rsid w:val="0069022B"/>
    <w:rsid w:val="00690ABF"/>
    <w:rsid w:val="0069109D"/>
    <w:rsid w:val="00691B42"/>
    <w:rsid w:val="00691DB8"/>
    <w:rsid w:val="006920D3"/>
    <w:rsid w:val="00692EF5"/>
    <w:rsid w:val="006942B7"/>
    <w:rsid w:val="00694543"/>
    <w:rsid w:val="00694700"/>
    <w:rsid w:val="00694A98"/>
    <w:rsid w:val="0069583C"/>
    <w:rsid w:val="00696BD5"/>
    <w:rsid w:val="00697139"/>
    <w:rsid w:val="00697DC9"/>
    <w:rsid w:val="006A09E9"/>
    <w:rsid w:val="006A2767"/>
    <w:rsid w:val="006A4395"/>
    <w:rsid w:val="006A490D"/>
    <w:rsid w:val="006A6560"/>
    <w:rsid w:val="006A689C"/>
    <w:rsid w:val="006A6AF7"/>
    <w:rsid w:val="006A6EBF"/>
    <w:rsid w:val="006A71CD"/>
    <w:rsid w:val="006A72E9"/>
    <w:rsid w:val="006A73C7"/>
    <w:rsid w:val="006A749D"/>
    <w:rsid w:val="006A7986"/>
    <w:rsid w:val="006A7D38"/>
    <w:rsid w:val="006A7D90"/>
    <w:rsid w:val="006B0077"/>
    <w:rsid w:val="006B0292"/>
    <w:rsid w:val="006B0DF3"/>
    <w:rsid w:val="006B1E6D"/>
    <w:rsid w:val="006B2025"/>
    <w:rsid w:val="006B2333"/>
    <w:rsid w:val="006B2BBD"/>
    <w:rsid w:val="006B2E4E"/>
    <w:rsid w:val="006B34C3"/>
    <w:rsid w:val="006B3A51"/>
    <w:rsid w:val="006B41AF"/>
    <w:rsid w:val="006B4CC0"/>
    <w:rsid w:val="006B4D25"/>
    <w:rsid w:val="006B5C86"/>
    <w:rsid w:val="006B6C5B"/>
    <w:rsid w:val="006B72C9"/>
    <w:rsid w:val="006B72DC"/>
    <w:rsid w:val="006B7389"/>
    <w:rsid w:val="006B77A5"/>
    <w:rsid w:val="006B7AD3"/>
    <w:rsid w:val="006C05FD"/>
    <w:rsid w:val="006C0B74"/>
    <w:rsid w:val="006C11C8"/>
    <w:rsid w:val="006C1470"/>
    <w:rsid w:val="006C1C74"/>
    <w:rsid w:val="006C3027"/>
    <w:rsid w:val="006C30A1"/>
    <w:rsid w:val="006C34D0"/>
    <w:rsid w:val="006C34ED"/>
    <w:rsid w:val="006C388C"/>
    <w:rsid w:val="006C49FF"/>
    <w:rsid w:val="006C5551"/>
    <w:rsid w:val="006C612C"/>
    <w:rsid w:val="006C642D"/>
    <w:rsid w:val="006C6697"/>
    <w:rsid w:val="006C66C7"/>
    <w:rsid w:val="006D03B4"/>
    <w:rsid w:val="006D0EBB"/>
    <w:rsid w:val="006D0F29"/>
    <w:rsid w:val="006D105F"/>
    <w:rsid w:val="006D2560"/>
    <w:rsid w:val="006D44C1"/>
    <w:rsid w:val="006D4E15"/>
    <w:rsid w:val="006D5080"/>
    <w:rsid w:val="006D5169"/>
    <w:rsid w:val="006E013A"/>
    <w:rsid w:val="006E08A8"/>
    <w:rsid w:val="006E1C02"/>
    <w:rsid w:val="006E1CC2"/>
    <w:rsid w:val="006E2464"/>
    <w:rsid w:val="006E285A"/>
    <w:rsid w:val="006E2CF7"/>
    <w:rsid w:val="006E3746"/>
    <w:rsid w:val="006E3E44"/>
    <w:rsid w:val="006E4103"/>
    <w:rsid w:val="006E4265"/>
    <w:rsid w:val="006E4471"/>
    <w:rsid w:val="006E4F72"/>
    <w:rsid w:val="006E6585"/>
    <w:rsid w:val="006E6E2C"/>
    <w:rsid w:val="006E78CF"/>
    <w:rsid w:val="006E7E81"/>
    <w:rsid w:val="006F1065"/>
    <w:rsid w:val="006F1460"/>
    <w:rsid w:val="006F24C0"/>
    <w:rsid w:val="006F28E5"/>
    <w:rsid w:val="006F4AF4"/>
    <w:rsid w:val="006F4C9D"/>
    <w:rsid w:val="006F4E6C"/>
    <w:rsid w:val="006F4F6D"/>
    <w:rsid w:val="006F593C"/>
    <w:rsid w:val="006F658A"/>
    <w:rsid w:val="006F6B31"/>
    <w:rsid w:val="006F71F8"/>
    <w:rsid w:val="006F76DA"/>
    <w:rsid w:val="006F777D"/>
    <w:rsid w:val="006F7B8C"/>
    <w:rsid w:val="006F7C44"/>
    <w:rsid w:val="00701411"/>
    <w:rsid w:val="00701458"/>
    <w:rsid w:val="00702121"/>
    <w:rsid w:val="00702589"/>
    <w:rsid w:val="00702650"/>
    <w:rsid w:val="00702841"/>
    <w:rsid w:val="00702975"/>
    <w:rsid w:val="007031D6"/>
    <w:rsid w:val="00703776"/>
    <w:rsid w:val="00703E5B"/>
    <w:rsid w:val="00704492"/>
    <w:rsid w:val="00704947"/>
    <w:rsid w:val="00707FC8"/>
    <w:rsid w:val="0071082F"/>
    <w:rsid w:val="007109F7"/>
    <w:rsid w:val="00710FCB"/>
    <w:rsid w:val="00710FD2"/>
    <w:rsid w:val="0071101D"/>
    <w:rsid w:val="00712FA5"/>
    <w:rsid w:val="0071323B"/>
    <w:rsid w:val="007139D5"/>
    <w:rsid w:val="00713AC0"/>
    <w:rsid w:val="007146E4"/>
    <w:rsid w:val="00715643"/>
    <w:rsid w:val="0071571F"/>
    <w:rsid w:val="00715D53"/>
    <w:rsid w:val="00716CA4"/>
    <w:rsid w:val="00717AB4"/>
    <w:rsid w:val="00720637"/>
    <w:rsid w:val="00720761"/>
    <w:rsid w:val="00720AE9"/>
    <w:rsid w:val="007217B9"/>
    <w:rsid w:val="0072182F"/>
    <w:rsid w:val="007218F0"/>
    <w:rsid w:val="007219BF"/>
    <w:rsid w:val="00721A51"/>
    <w:rsid w:val="00721F45"/>
    <w:rsid w:val="007224A5"/>
    <w:rsid w:val="00724233"/>
    <w:rsid w:val="0072428D"/>
    <w:rsid w:val="007243C3"/>
    <w:rsid w:val="0072563C"/>
    <w:rsid w:val="0072578C"/>
    <w:rsid w:val="00725A1D"/>
    <w:rsid w:val="00725B80"/>
    <w:rsid w:val="0072611E"/>
    <w:rsid w:val="00726295"/>
    <w:rsid w:val="00726C51"/>
    <w:rsid w:val="00727660"/>
    <w:rsid w:val="00730702"/>
    <w:rsid w:val="00730F7B"/>
    <w:rsid w:val="0073149C"/>
    <w:rsid w:val="00732788"/>
    <w:rsid w:val="00732A54"/>
    <w:rsid w:val="00732BE1"/>
    <w:rsid w:val="00732F67"/>
    <w:rsid w:val="00733CB7"/>
    <w:rsid w:val="00733D6C"/>
    <w:rsid w:val="00733E27"/>
    <w:rsid w:val="00737B95"/>
    <w:rsid w:val="00740CAD"/>
    <w:rsid w:val="00742F35"/>
    <w:rsid w:val="00743286"/>
    <w:rsid w:val="0074348C"/>
    <w:rsid w:val="00743631"/>
    <w:rsid w:val="007443A1"/>
    <w:rsid w:val="00744A76"/>
    <w:rsid w:val="00745F21"/>
    <w:rsid w:val="0074641A"/>
    <w:rsid w:val="0074691A"/>
    <w:rsid w:val="00746981"/>
    <w:rsid w:val="00746E40"/>
    <w:rsid w:val="00747FEC"/>
    <w:rsid w:val="007501C8"/>
    <w:rsid w:val="007510C6"/>
    <w:rsid w:val="00751E9E"/>
    <w:rsid w:val="0075299F"/>
    <w:rsid w:val="00752A5F"/>
    <w:rsid w:val="00753721"/>
    <w:rsid w:val="00754313"/>
    <w:rsid w:val="007544A0"/>
    <w:rsid w:val="00754D86"/>
    <w:rsid w:val="00754E5A"/>
    <w:rsid w:val="007554FC"/>
    <w:rsid w:val="007565CA"/>
    <w:rsid w:val="00756B58"/>
    <w:rsid w:val="007570F0"/>
    <w:rsid w:val="007575CD"/>
    <w:rsid w:val="00757EF2"/>
    <w:rsid w:val="0076059B"/>
    <w:rsid w:val="00760FC1"/>
    <w:rsid w:val="00761244"/>
    <w:rsid w:val="00761F25"/>
    <w:rsid w:val="00761F2B"/>
    <w:rsid w:val="007623C8"/>
    <w:rsid w:val="00762781"/>
    <w:rsid w:val="00763375"/>
    <w:rsid w:val="00767418"/>
    <w:rsid w:val="007703F7"/>
    <w:rsid w:val="00770799"/>
    <w:rsid w:val="00771DBA"/>
    <w:rsid w:val="00771E23"/>
    <w:rsid w:val="00771FEE"/>
    <w:rsid w:val="0077229C"/>
    <w:rsid w:val="0077234F"/>
    <w:rsid w:val="007735E4"/>
    <w:rsid w:val="00773F5A"/>
    <w:rsid w:val="00774089"/>
    <w:rsid w:val="00774512"/>
    <w:rsid w:val="00774666"/>
    <w:rsid w:val="00775458"/>
    <w:rsid w:val="0077734D"/>
    <w:rsid w:val="00777621"/>
    <w:rsid w:val="007776C5"/>
    <w:rsid w:val="00780927"/>
    <w:rsid w:val="00781097"/>
    <w:rsid w:val="0078183C"/>
    <w:rsid w:val="007819DA"/>
    <w:rsid w:val="00781B2D"/>
    <w:rsid w:val="00781FF5"/>
    <w:rsid w:val="00782955"/>
    <w:rsid w:val="00783049"/>
    <w:rsid w:val="007838A5"/>
    <w:rsid w:val="0078407A"/>
    <w:rsid w:val="00785AEB"/>
    <w:rsid w:val="00785CDF"/>
    <w:rsid w:val="00785D20"/>
    <w:rsid w:val="00785DEA"/>
    <w:rsid w:val="00787A2E"/>
    <w:rsid w:val="00790B87"/>
    <w:rsid w:val="0079145D"/>
    <w:rsid w:val="00791C4C"/>
    <w:rsid w:val="00792054"/>
    <w:rsid w:val="00793755"/>
    <w:rsid w:val="0079468E"/>
    <w:rsid w:val="00794CB0"/>
    <w:rsid w:val="0079554C"/>
    <w:rsid w:val="00795B95"/>
    <w:rsid w:val="00796A56"/>
    <w:rsid w:val="00797108"/>
    <w:rsid w:val="007972C0"/>
    <w:rsid w:val="007972CB"/>
    <w:rsid w:val="007A032A"/>
    <w:rsid w:val="007A10D9"/>
    <w:rsid w:val="007A16F9"/>
    <w:rsid w:val="007A1F42"/>
    <w:rsid w:val="007A28CB"/>
    <w:rsid w:val="007A2AFC"/>
    <w:rsid w:val="007A2CCA"/>
    <w:rsid w:val="007A2DB0"/>
    <w:rsid w:val="007A477C"/>
    <w:rsid w:val="007A4EAF"/>
    <w:rsid w:val="007A5466"/>
    <w:rsid w:val="007A6059"/>
    <w:rsid w:val="007A6916"/>
    <w:rsid w:val="007B04F0"/>
    <w:rsid w:val="007B082D"/>
    <w:rsid w:val="007B1398"/>
    <w:rsid w:val="007B18B3"/>
    <w:rsid w:val="007B18E7"/>
    <w:rsid w:val="007B20E0"/>
    <w:rsid w:val="007B2A5E"/>
    <w:rsid w:val="007B2BC8"/>
    <w:rsid w:val="007B3836"/>
    <w:rsid w:val="007B4D72"/>
    <w:rsid w:val="007B5257"/>
    <w:rsid w:val="007B530E"/>
    <w:rsid w:val="007B565D"/>
    <w:rsid w:val="007B5A4D"/>
    <w:rsid w:val="007B7B5C"/>
    <w:rsid w:val="007C1600"/>
    <w:rsid w:val="007C1838"/>
    <w:rsid w:val="007C1A5E"/>
    <w:rsid w:val="007C21FE"/>
    <w:rsid w:val="007C2333"/>
    <w:rsid w:val="007C287C"/>
    <w:rsid w:val="007C299A"/>
    <w:rsid w:val="007C30B1"/>
    <w:rsid w:val="007C3A03"/>
    <w:rsid w:val="007C406F"/>
    <w:rsid w:val="007C4832"/>
    <w:rsid w:val="007C5535"/>
    <w:rsid w:val="007C5541"/>
    <w:rsid w:val="007C70A5"/>
    <w:rsid w:val="007D17FD"/>
    <w:rsid w:val="007D2132"/>
    <w:rsid w:val="007D2711"/>
    <w:rsid w:val="007D2E39"/>
    <w:rsid w:val="007D2F6A"/>
    <w:rsid w:val="007D4AB3"/>
    <w:rsid w:val="007D4CB4"/>
    <w:rsid w:val="007D52EA"/>
    <w:rsid w:val="007D565E"/>
    <w:rsid w:val="007D5B36"/>
    <w:rsid w:val="007D669F"/>
    <w:rsid w:val="007D6E1E"/>
    <w:rsid w:val="007D717A"/>
    <w:rsid w:val="007D74EA"/>
    <w:rsid w:val="007E0C8E"/>
    <w:rsid w:val="007E19D0"/>
    <w:rsid w:val="007E2437"/>
    <w:rsid w:val="007E30CB"/>
    <w:rsid w:val="007E3A87"/>
    <w:rsid w:val="007E3EA4"/>
    <w:rsid w:val="007E4894"/>
    <w:rsid w:val="007E48B6"/>
    <w:rsid w:val="007E49A7"/>
    <w:rsid w:val="007E4D76"/>
    <w:rsid w:val="007E4DC7"/>
    <w:rsid w:val="007E69AB"/>
    <w:rsid w:val="007E7947"/>
    <w:rsid w:val="007E7C9F"/>
    <w:rsid w:val="007F0C3F"/>
    <w:rsid w:val="007F141B"/>
    <w:rsid w:val="007F15B0"/>
    <w:rsid w:val="007F19FA"/>
    <w:rsid w:val="007F1DEF"/>
    <w:rsid w:val="007F1F47"/>
    <w:rsid w:val="007F24B4"/>
    <w:rsid w:val="007F2AF2"/>
    <w:rsid w:val="007F2B5F"/>
    <w:rsid w:val="007F2D97"/>
    <w:rsid w:val="007F30EE"/>
    <w:rsid w:val="007F38EF"/>
    <w:rsid w:val="007F38F3"/>
    <w:rsid w:val="007F43D5"/>
    <w:rsid w:val="007F485D"/>
    <w:rsid w:val="007F610A"/>
    <w:rsid w:val="007F6D5C"/>
    <w:rsid w:val="00800AF3"/>
    <w:rsid w:val="008019FD"/>
    <w:rsid w:val="00802992"/>
    <w:rsid w:val="00802F5A"/>
    <w:rsid w:val="0080359B"/>
    <w:rsid w:val="008042AB"/>
    <w:rsid w:val="008042DC"/>
    <w:rsid w:val="0080491E"/>
    <w:rsid w:val="0080509A"/>
    <w:rsid w:val="00805108"/>
    <w:rsid w:val="00805B54"/>
    <w:rsid w:val="0080676D"/>
    <w:rsid w:val="00806EEA"/>
    <w:rsid w:val="00807601"/>
    <w:rsid w:val="00807A17"/>
    <w:rsid w:val="008100D4"/>
    <w:rsid w:val="00810C96"/>
    <w:rsid w:val="00811567"/>
    <w:rsid w:val="0081184D"/>
    <w:rsid w:val="00812367"/>
    <w:rsid w:val="0081266A"/>
    <w:rsid w:val="00813F42"/>
    <w:rsid w:val="00814D7D"/>
    <w:rsid w:val="00815DFA"/>
    <w:rsid w:val="008163BD"/>
    <w:rsid w:val="00816475"/>
    <w:rsid w:val="00816ACB"/>
    <w:rsid w:val="00816D4E"/>
    <w:rsid w:val="00816F78"/>
    <w:rsid w:val="008172D8"/>
    <w:rsid w:val="00817717"/>
    <w:rsid w:val="00820306"/>
    <w:rsid w:val="00820547"/>
    <w:rsid w:val="00824F80"/>
    <w:rsid w:val="0082534C"/>
    <w:rsid w:val="008258F4"/>
    <w:rsid w:val="00825944"/>
    <w:rsid w:val="00825D49"/>
    <w:rsid w:val="00825D4E"/>
    <w:rsid w:val="008264CA"/>
    <w:rsid w:val="00827347"/>
    <w:rsid w:val="00827A0C"/>
    <w:rsid w:val="00827D81"/>
    <w:rsid w:val="00830191"/>
    <w:rsid w:val="00830A02"/>
    <w:rsid w:val="00831B9D"/>
    <w:rsid w:val="008328D1"/>
    <w:rsid w:val="008337EB"/>
    <w:rsid w:val="00833FA7"/>
    <w:rsid w:val="0083484F"/>
    <w:rsid w:val="00834F09"/>
    <w:rsid w:val="00835245"/>
    <w:rsid w:val="008353D2"/>
    <w:rsid w:val="0083548E"/>
    <w:rsid w:val="008372A3"/>
    <w:rsid w:val="0083754E"/>
    <w:rsid w:val="00837BFD"/>
    <w:rsid w:val="00841037"/>
    <w:rsid w:val="0084165D"/>
    <w:rsid w:val="0084169C"/>
    <w:rsid w:val="008416CE"/>
    <w:rsid w:val="00841BEF"/>
    <w:rsid w:val="00842302"/>
    <w:rsid w:val="00842FB5"/>
    <w:rsid w:val="00843629"/>
    <w:rsid w:val="008443E4"/>
    <w:rsid w:val="0084494A"/>
    <w:rsid w:val="0084584B"/>
    <w:rsid w:val="00845940"/>
    <w:rsid w:val="00845D2A"/>
    <w:rsid w:val="00845E3B"/>
    <w:rsid w:val="00846D43"/>
    <w:rsid w:val="0084728D"/>
    <w:rsid w:val="008507A2"/>
    <w:rsid w:val="008524B5"/>
    <w:rsid w:val="008530AC"/>
    <w:rsid w:val="00853531"/>
    <w:rsid w:val="00853C88"/>
    <w:rsid w:val="00853E39"/>
    <w:rsid w:val="00854B2E"/>
    <w:rsid w:val="00854DBB"/>
    <w:rsid w:val="00854ED4"/>
    <w:rsid w:val="0085514A"/>
    <w:rsid w:val="0085745B"/>
    <w:rsid w:val="008578EA"/>
    <w:rsid w:val="00857960"/>
    <w:rsid w:val="008602CF"/>
    <w:rsid w:val="00860919"/>
    <w:rsid w:val="008616D8"/>
    <w:rsid w:val="00861BB1"/>
    <w:rsid w:val="008623AF"/>
    <w:rsid w:val="00862FA8"/>
    <w:rsid w:val="00862FF2"/>
    <w:rsid w:val="0086318D"/>
    <w:rsid w:val="00863ED0"/>
    <w:rsid w:val="00865511"/>
    <w:rsid w:val="008659D3"/>
    <w:rsid w:val="00865D31"/>
    <w:rsid w:val="00870907"/>
    <w:rsid w:val="00870C39"/>
    <w:rsid w:val="00872871"/>
    <w:rsid w:val="00872E13"/>
    <w:rsid w:val="008734BA"/>
    <w:rsid w:val="008740EA"/>
    <w:rsid w:val="008754F6"/>
    <w:rsid w:val="00875B42"/>
    <w:rsid w:val="00875B91"/>
    <w:rsid w:val="00875FCC"/>
    <w:rsid w:val="00876201"/>
    <w:rsid w:val="008765A1"/>
    <w:rsid w:val="00876967"/>
    <w:rsid w:val="008769BA"/>
    <w:rsid w:val="00877541"/>
    <w:rsid w:val="008806E0"/>
    <w:rsid w:val="00880731"/>
    <w:rsid w:val="00880F77"/>
    <w:rsid w:val="00881282"/>
    <w:rsid w:val="00881D6E"/>
    <w:rsid w:val="00882099"/>
    <w:rsid w:val="00882E25"/>
    <w:rsid w:val="00882EC8"/>
    <w:rsid w:val="008830AB"/>
    <w:rsid w:val="00883964"/>
    <w:rsid w:val="00883AB2"/>
    <w:rsid w:val="00883DAC"/>
    <w:rsid w:val="00883EB6"/>
    <w:rsid w:val="00883F34"/>
    <w:rsid w:val="008845F2"/>
    <w:rsid w:val="008846DA"/>
    <w:rsid w:val="00884AA6"/>
    <w:rsid w:val="00885F61"/>
    <w:rsid w:val="00886495"/>
    <w:rsid w:val="00886B0A"/>
    <w:rsid w:val="008876F2"/>
    <w:rsid w:val="00887BF9"/>
    <w:rsid w:val="00887F4B"/>
    <w:rsid w:val="0089021B"/>
    <w:rsid w:val="00890242"/>
    <w:rsid w:val="00890468"/>
    <w:rsid w:val="00890F77"/>
    <w:rsid w:val="00890F95"/>
    <w:rsid w:val="008918AC"/>
    <w:rsid w:val="00892042"/>
    <w:rsid w:val="008940A3"/>
    <w:rsid w:val="0089449C"/>
    <w:rsid w:val="00894753"/>
    <w:rsid w:val="00895B8C"/>
    <w:rsid w:val="008964B4"/>
    <w:rsid w:val="0089753A"/>
    <w:rsid w:val="0089758B"/>
    <w:rsid w:val="00897844"/>
    <w:rsid w:val="00897BF2"/>
    <w:rsid w:val="008A0DCA"/>
    <w:rsid w:val="008A18B3"/>
    <w:rsid w:val="008A1B3B"/>
    <w:rsid w:val="008A2B1B"/>
    <w:rsid w:val="008A3AFE"/>
    <w:rsid w:val="008A3D79"/>
    <w:rsid w:val="008A448F"/>
    <w:rsid w:val="008A4C14"/>
    <w:rsid w:val="008A4DF8"/>
    <w:rsid w:val="008A5BF8"/>
    <w:rsid w:val="008A66A0"/>
    <w:rsid w:val="008A6F38"/>
    <w:rsid w:val="008A7070"/>
    <w:rsid w:val="008B049C"/>
    <w:rsid w:val="008B0675"/>
    <w:rsid w:val="008B18C7"/>
    <w:rsid w:val="008B29EE"/>
    <w:rsid w:val="008B35DC"/>
    <w:rsid w:val="008B367B"/>
    <w:rsid w:val="008B36D5"/>
    <w:rsid w:val="008B4227"/>
    <w:rsid w:val="008B46C5"/>
    <w:rsid w:val="008B571E"/>
    <w:rsid w:val="008B67F2"/>
    <w:rsid w:val="008B69E9"/>
    <w:rsid w:val="008C06D7"/>
    <w:rsid w:val="008C0ACB"/>
    <w:rsid w:val="008C1680"/>
    <w:rsid w:val="008C1D2F"/>
    <w:rsid w:val="008C2943"/>
    <w:rsid w:val="008C2976"/>
    <w:rsid w:val="008C3D1A"/>
    <w:rsid w:val="008C436C"/>
    <w:rsid w:val="008C4457"/>
    <w:rsid w:val="008C59A4"/>
    <w:rsid w:val="008C59F6"/>
    <w:rsid w:val="008C5BC1"/>
    <w:rsid w:val="008C5E39"/>
    <w:rsid w:val="008C5E5A"/>
    <w:rsid w:val="008C6CA6"/>
    <w:rsid w:val="008C6CC5"/>
    <w:rsid w:val="008C6D61"/>
    <w:rsid w:val="008C6F9B"/>
    <w:rsid w:val="008C7E4A"/>
    <w:rsid w:val="008D031C"/>
    <w:rsid w:val="008D1905"/>
    <w:rsid w:val="008D225E"/>
    <w:rsid w:val="008D3093"/>
    <w:rsid w:val="008D3345"/>
    <w:rsid w:val="008D3824"/>
    <w:rsid w:val="008D3E33"/>
    <w:rsid w:val="008D41A7"/>
    <w:rsid w:val="008D42F6"/>
    <w:rsid w:val="008D4791"/>
    <w:rsid w:val="008D492D"/>
    <w:rsid w:val="008D5927"/>
    <w:rsid w:val="008D66F4"/>
    <w:rsid w:val="008D6D13"/>
    <w:rsid w:val="008D7E39"/>
    <w:rsid w:val="008E03FF"/>
    <w:rsid w:val="008E06BA"/>
    <w:rsid w:val="008E0E8B"/>
    <w:rsid w:val="008E0F41"/>
    <w:rsid w:val="008E0F5B"/>
    <w:rsid w:val="008E1BA1"/>
    <w:rsid w:val="008E2D43"/>
    <w:rsid w:val="008E3269"/>
    <w:rsid w:val="008E48DE"/>
    <w:rsid w:val="008E4E83"/>
    <w:rsid w:val="008E54E1"/>
    <w:rsid w:val="008E57BA"/>
    <w:rsid w:val="008E5803"/>
    <w:rsid w:val="008E5C45"/>
    <w:rsid w:val="008E7870"/>
    <w:rsid w:val="008F02B4"/>
    <w:rsid w:val="008F04BD"/>
    <w:rsid w:val="008F0742"/>
    <w:rsid w:val="008F0FE1"/>
    <w:rsid w:val="008F105F"/>
    <w:rsid w:val="008F1763"/>
    <w:rsid w:val="008F1A9D"/>
    <w:rsid w:val="008F28DB"/>
    <w:rsid w:val="008F361B"/>
    <w:rsid w:val="008F478F"/>
    <w:rsid w:val="008F50FE"/>
    <w:rsid w:val="008F52DA"/>
    <w:rsid w:val="008F58D8"/>
    <w:rsid w:val="008F6383"/>
    <w:rsid w:val="008F6C0C"/>
    <w:rsid w:val="008F7072"/>
    <w:rsid w:val="0090009D"/>
    <w:rsid w:val="0090060C"/>
    <w:rsid w:val="00900DB8"/>
    <w:rsid w:val="00901315"/>
    <w:rsid w:val="009021AB"/>
    <w:rsid w:val="00903019"/>
    <w:rsid w:val="009031D9"/>
    <w:rsid w:val="00903D99"/>
    <w:rsid w:val="00903F52"/>
    <w:rsid w:val="00904A7B"/>
    <w:rsid w:val="00905A42"/>
    <w:rsid w:val="00905C54"/>
    <w:rsid w:val="009061E4"/>
    <w:rsid w:val="009067EB"/>
    <w:rsid w:val="00906927"/>
    <w:rsid w:val="00906962"/>
    <w:rsid w:val="009070B6"/>
    <w:rsid w:val="009079F3"/>
    <w:rsid w:val="00910A15"/>
    <w:rsid w:val="00910D56"/>
    <w:rsid w:val="00911422"/>
    <w:rsid w:val="00911640"/>
    <w:rsid w:val="00912A30"/>
    <w:rsid w:val="00912C62"/>
    <w:rsid w:val="00914084"/>
    <w:rsid w:val="00915E81"/>
    <w:rsid w:val="00916653"/>
    <w:rsid w:val="00916BB7"/>
    <w:rsid w:val="00916C51"/>
    <w:rsid w:val="00917F72"/>
    <w:rsid w:val="00920203"/>
    <w:rsid w:val="00920A59"/>
    <w:rsid w:val="00920B03"/>
    <w:rsid w:val="00920E19"/>
    <w:rsid w:val="00920FD0"/>
    <w:rsid w:val="0092100D"/>
    <w:rsid w:val="00921040"/>
    <w:rsid w:val="00922527"/>
    <w:rsid w:val="00923025"/>
    <w:rsid w:val="00923107"/>
    <w:rsid w:val="00923813"/>
    <w:rsid w:val="00924C80"/>
    <w:rsid w:val="00924CD4"/>
    <w:rsid w:val="00925030"/>
    <w:rsid w:val="0092578A"/>
    <w:rsid w:val="009261A6"/>
    <w:rsid w:val="00926DB1"/>
    <w:rsid w:val="0092767A"/>
    <w:rsid w:val="009279C7"/>
    <w:rsid w:val="00927E39"/>
    <w:rsid w:val="009305E0"/>
    <w:rsid w:val="009307D9"/>
    <w:rsid w:val="0093097A"/>
    <w:rsid w:val="00930B35"/>
    <w:rsid w:val="00931068"/>
    <w:rsid w:val="009312CF"/>
    <w:rsid w:val="00931360"/>
    <w:rsid w:val="00931708"/>
    <w:rsid w:val="009327B9"/>
    <w:rsid w:val="00933515"/>
    <w:rsid w:val="00933960"/>
    <w:rsid w:val="00934480"/>
    <w:rsid w:val="00934493"/>
    <w:rsid w:val="009344C8"/>
    <w:rsid w:val="00934897"/>
    <w:rsid w:val="00935628"/>
    <w:rsid w:val="00935734"/>
    <w:rsid w:val="009358B3"/>
    <w:rsid w:val="00935A14"/>
    <w:rsid w:val="0093691E"/>
    <w:rsid w:val="00936946"/>
    <w:rsid w:val="00936B0F"/>
    <w:rsid w:val="00936ECE"/>
    <w:rsid w:val="0093733B"/>
    <w:rsid w:val="00937EFC"/>
    <w:rsid w:val="00940160"/>
    <w:rsid w:val="00940272"/>
    <w:rsid w:val="0094038F"/>
    <w:rsid w:val="00940CFF"/>
    <w:rsid w:val="0094374F"/>
    <w:rsid w:val="00943B7A"/>
    <w:rsid w:val="00945572"/>
    <w:rsid w:val="009456E5"/>
    <w:rsid w:val="00945BC9"/>
    <w:rsid w:val="009463D1"/>
    <w:rsid w:val="00946566"/>
    <w:rsid w:val="00946EDD"/>
    <w:rsid w:val="009477B8"/>
    <w:rsid w:val="00953F28"/>
    <w:rsid w:val="009541A3"/>
    <w:rsid w:val="00954992"/>
    <w:rsid w:val="00956C3C"/>
    <w:rsid w:val="00960041"/>
    <w:rsid w:val="00960E07"/>
    <w:rsid w:val="009611E4"/>
    <w:rsid w:val="00961869"/>
    <w:rsid w:val="00961AD6"/>
    <w:rsid w:val="00961D84"/>
    <w:rsid w:val="00961E5B"/>
    <w:rsid w:val="00962227"/>
    <w:rsid w:val="00962346"/>
    <w:rsid w:val="009631FC"/>
    <w:rsid w:val="009637F6"/>
    <w:rsid w:val="00964410"/>
    <w:rsid w:val="0096448B"/>
    <w:rsid w:val="009652CC"/>
    <w:rsid w:val="00965F64"/>
    <w:rsid w:val="00967118"/>
    <w:rsid w:val="0096762D"/>
    <w:rsid w:val="00967CB4"/>
    <w:rsid w:val="00970A64"/>
    <w:rsid w:val="0097147D"/>
    <w:rsid w:val="00971C34"/>
    <w:rsid w:val="00972ADF"/>
    <w:rsid w:val="00972B34"/>
    <w:rsid w:val="00972CD9"/>
    <w:rsid w:val="00973457"/>
    <w:rsid w:val="00975982"/>
    <w:rsid w:val="00975D8A"/>
    <w:rsid w:val="009760A7"/>
    <w:rsid w:val="009772A9"/>
    <w:rsid w:val="00977BF3"/>
    <w:rsid w:val="00977ECF"/>
    <w:rsid w:val="009803E3"/>
    <w:rsid w:val="009806E7"/>
    <w:rsid w:val="00980C2C"/>
    <w:rsid w:val="00980D56"/>
    <w:rsid w:val="00981085"/>
    <w:rsid w:val="00981C7B"/>
    <w:rsid w:val="009828BD"/>
    <w:rsid w:val="00982B81"/>
    <w:rsid w:val="00984545"/>
    <w:rsid w:val="00984570"/>
    <w:rsid w:val="00985137"/>
    <w:rsid w:val="00985335"/>
    <w:rsid w:val="0098633B"/>
    <w:rsid w:val="009868E9"/>
    <w:rsid w:val="009870FA"/>
    <w:rsid w:val="009874A7"/>
    <w:rsid w:val="00987B0F"/>
    <w:rsid w:val="0099052D"/>
    <w:rsid w:val="009913EF"/>
    <w:rsid w:val="0099179D"/>
    <w:rsid w:val="0099259F"/>
    <w:rsid w:val="0099286B"/>
    <w:rsid w:val="00993341"/>
    <w:rsid w:val="009941A8"/>
    <w:rsid w:val="00994309"/>
    <w:rsid w:val="00994507"/>
    <w:rsid w:val="00994B06"/>
    <w:rsid w:val="00994B54"/>
    <w:rsid w:val="00994E5A"/>
    <w:rsid w:val="009959AB"/>
    <w:rsid w:val="00995C99"/>
    <w:rsid w:val="00995CD9"/>
    <w:rsid w:val="00995DEB"/>
    <w:rsid w:val="00997EFB"/>
    <w:rsid w:val="009A0244"/>
    <w:rsid w:val="009A0360"/>
    <w:rsid w:val="009A06CA"/>
    <w:rsid w:val="009A0DE3"/>
    <w:rsid w:val="009A1CB4"/>
    <w:rsid w:val="009A1D0B"/>
    <w:rsid w:val="009A20A4"/>
    <w:rsid w:val="009A22DB"/>
    <w:rsid w:val="009A2714"/>
    <w:rsid w:val="009A384E"/>
    <w:rsid w:val="009A44B9"/>
    <w:rsid w:val="009A5E1B"/>
    <w:rsid w:val="009A5E47"/>
    <w:rsid w:val="009A5F81"/>
    <w:rsid w:val="009A659A"/>
    <w:rsid w:val="009A7094"/>
    <w:rsid w:val="009B04F9"/>
    <w:rsid w:val="009B106D"/>
    <w:rsid w:val="009B15C6"/>
    <w:rsid w:val="009B184F"/>
    <w:rsid w:val="009B2A17"/>
    <w:rsid w:val="009B35CB"/>
    <w:rsid w:val="009B3F22"/>
    <w:rsid w:val="009B46FA"/>
    <w:rsid w:val="009B4B88"/>
    <w:rsid w:val="009B58E3"/>
    <w:rsid w:val="009B5970"/>
    <w:rsid w:val="009B5E62"/>
    <w:rsid w:val="009B5FC1"/>
    <w:rsid w:val="009B7555"/>
    <w:rsid w:val="009C11E8"/>
    <w:rsid w:val="009C17E2"/>
    <w:rsid w:val="009C1D48"/>
    <w:rsid w:val="009C20C9"/>
    <w:rsid w:val="009C33CC"/>
    <w:rsid w:val="009C4B50"/>
    <w:rsid w:val="009C4E8E"/>
    <w:rsid w:val="009C503C"/>
    <w:rsid w:val="009C59A4"/>
    <w:rsid w:val="009C5FAD"/>
    <w:rsid w:val="009C61C7"/>
    <w:rsid w:val="009C6292"/>
    <w:rsid w:val="009C6855"/>
    <w:rsid w:val="009D1673"/>
    <w:rsid w:val="009D1D7B"/>
    <w:rsid w:val="009D2547"/>
    <w:rsid w:val="009D291D"/>
    <w:rsid w:val="009D2A08"/>
    <w:rsid w:val="009D2ED3"/>
    <w:rsid w:val="009D3261"/>
    <w:rsid w:val="009D3496"/>
    <w:rsid w:val="009D3DEB"/>
    <w:rsid w:val="009D4F15"/>
    <w:rsid w:val="009D5484"/>
    <w:rsid w:val="009D5530"/>
    <w:rsid w:val="009D6DFF"/>
    <w:rsid w:val="009D6EAB"/>
    <w:rsid w:val="009D760E"/>
    <w:rsid w:val="009D7A40"/>
    <w:rsid w:val="009D7BD9"/>
    <w:rsid w:val="009E0706"/>
    <w:rsid w:val="009E0E04"/>
    <w:rsid w:val="009E0F36"/>
    <w:rsid w:val="009E13C7"/>
    <w:rsid w:val="009E1AF1"/>
    <w:rsid w:val="009E3B19"/>
    <w:rsid w:val="009E409F"/>
    <w:rsid w:val="009E40F8"/>
    <w:rsid w:val="009E4131"/>
    <w:rsid w:val="009E41D6"/>
    <w:rsid w:val="009E41FF"/>
    <w:rsid w:val="009E5101"/>
    <w:rsid w:val="009E564B"/>
    <w:rsid w:val="009E5FC6"/>
    <w:rsid w:val="009E6287"/>
    <w:rsid w:val="009E71D5"/>
    <w:rsid w:val="009F028E"/>
    <w:rsid w:val="009F05B3"/>
    <w:rsid w:val="009F0A34"/>
    <w:rsid w:val="009F0FE6"/>
    <w:rsid w:val="009F19E0"/>
    <w:rsid w:val="009F25ED"/>
    <w:rsid w:val="009F263E"/>
    <w:rsid w:val="009F281D"/>
    <w:rsid w:val="009F2BBC"/>
    <w:rsid w:val="009F2C37"/>
    <w:rsid w:val="009F3C32"/>
    <w:rsid w:val="009F3DD5"/>
    <w:rsid w:val="009F48C1"/>
    <w:rsid w:val="009F48D8"/>
    <w:rsid w:val="009F495A"/>
    <w:rsid w:val="009F4D39"/>
    <w:rsid w:val="009F50DA"/>
    <w:rsid w:val="009F6BC0"/>
    <w:rsid w:val="009F6C36"/>
    <w:rsid w:val="009F70AA"/>
    <w:rsid w:val="009F771D"/>
    <w:rsid w:val="009F7A05"/>
    <w:rsid w:val="00A000E0"/>
    <w:rsid w:val="00A0093D"/>
    <w:rsid w:val="00A00B3E"/>
    <w:rsid w:val="00A00DAD"/>
    <w:rsid w:val="00A01747"/>
    <w:rsid w:val="00A0237B"/>
    <w:rsid w:val="00A02B5D"/>
    <w:rsid w:val="00A02F9A"/>
    <w:rsid w:val="00A03014"/>
    <w:rsid w:val="00A04830"/>
    <w:rsid w:val="00A053EB"/>
    <w:rsid w:val="00A0571A"/>
    <w:rsid w:val="00A05C15"/>
    <w:rsid w:val="00A0659C"/>
    <w:rsid w:val="00A06E8A"/>
    <w:rsid w:val="00A07249"/>
    <w:rsid w:val="00A07897"/>
    <w:rsid w:val="00A10544"/>
    <w:rsid w:val="00A10712"/>
    <w:rsid w:val="00A111A4"/>
    <w:rsid w:val="00A11356"/>
    <w:rsid w:val="00A11A7A"/>
    <w:rsid w:val="00A12FB0"/>
    <w:rsid w:val="00A13991"/>
    <w:rsid w:val="00A14956"/>
    <w:rsid w:val="00A1545D"/>
    <w:rsid w:val="00A1598E"/>
    <w:rsid w:val="00A15CF4"/>
    <w:rsid w:val="00A15D3D"/>
    <w:rsid w:val="00A1786E"/>
    <w:rsid w:val="00A17DA8"/>
    <w:rsid w:val="00A17DE5"/>
    <w:rsid w:val="00A224F7"/>
    <w:rsid w:val="00A22986"/>
    <w:rsid w:val="00A236E3"/>
    <w:rsid w:val="00A244F8"/>
    <w:rsid w:val="00A249BF"/>
    <w:rsid w:val="00A24C3B"/>
    <w:rsid w:val="00A2514F"/>
    <w:rsid w:val="00A253B4"/>
    <w:rsid w:val="00A25AB2"/>
    <w:rsid w:val="00A262BE"/>
    <w:rsid w:val="00A31AC8"/>
    <w:rsid w:val="00A325F8"/>
    <w:rsid w:val="00A327AB"/>
    <w:rsid w:val="00A32806"/>
    <w:rsid w:val="00A33EBD"/>
    <w:rsid w:val="00A34433"/>
    <w:rsid w:val="00A3454C"/>
    <w:rsid w:val="00A3503B"/>
    <w:rsid w:val="00A351BB"/>
    <w:rsid w:val="00A351DB"/>
    <w:rsid w:val="00A358ED"/>
    <w:rsid w:val="00A35E76"/>
    <w:rsid w:val="00A3763A"/>
    <w:rsid w:val="00A40217"/>
    <w:rsid w:val="00A40A8D"/>
    <w:rsid w:val="00A4147A"/>
    <w:rsid w:val="00A42003"/>
    <w:rsid w:val="00A436EA"/>
    <w:rsid w:val="00A436EB"/>
    <w:rsid w:val="00A43907"/>
    <w:rsid w:val="00A43A05"/>
    <w:rsid w:val="00A4594A"/>
    <w:rsid w:val="00A45CFF"/>
    <w:rsid w:val="00A46FF8"/>
    <w:rsid w:val="00A50306"/>
    <w:rsid w:val="00A50339"/>
    <w:rsid w:val="00A51279"/>
    <w:rsid w:val="00A519E1"/>
    <w:rsid w:val="00A51D12"/>
    <w:rsid w:val="00A525E3"/>
    <w:rsid w:val="00A52C7E"/>
    <w:rsid w:val="00A52EAF"/>
    <w:rsid w:val="00A532AE"/>
    <w:rsid w:val="00A53894"/>
    <w:rsid w:val="00A54B04"/>
    <w:rsid w:val="00A54FBB"/>
    <w:rsid w:val="00A555B5"/>
    <w:rsid w:val="00A55715"/>
    <w:rsid w:val="00A557B1"/>
    <w:rsid w:val="00A56BC4"/>
    <w:rsid w:val="00A57463"/>
    <w:rsid w:val="00A5798F"/>
    <w:rsid w:val="00A60600"/>
    <w:rsid w:val="00A60B8B"/>
    <w:rsid w:val="00A61DA7"/>
    <w:rsid w:val="00A62456"/>
    <w:rsid w:val="00A628E2"/>
    <w:rsid w:val="00A6310D"/>
    <w:rsid w:val="00A6424C"/>
    <w:rsid w:val="00A6427C"/>
    <w:rsid w:val="00A644A6"/>
    <w:rsid w:val="00A657DE"/>
    <w:rsid w:val="00A65FB9"/>
    <w:rsid w:val="00A65FDC"/>
    <w:rsid w:val="00A667EE"/>
    <w:rsid w:val="00A66A5F"/>
    <w:rsid w:val="00A66D02"/>
    <w:rsid w:val="00A66DEB"/>
    <w:rsid w:val="00A672AE"/>
    <w:rsid w:val="00A707DA"/>
    <w:rsid w:val="00A7086B"/>
    <w:rsid w:val="00A71657"/>
    <w:rsid w:val="00A71A5F"/>
    <w:rsid w:val="00A71EBD"/>
    <w:rsid w:val="00A71F5B"/>
    <w:rsid w:val="00A724E6"/>
    <w:rsid w:val="00A72E84"/>
    <w:rsid w:val="00A73109"/>
    <w:rsid w:val="00A74AF1"/>
    <w:rsid w:val="00A74CDC"/>
    <w:rsid w:val="00A763A0"/>
    <w:rsid w:val="00A76435"/>
    <w:rsid w:val="00A77BBD"/>
    <w:rsid w:val="00A8034A"/>
    <w:rsid w:val="00A817D2"/>
    <w:rsid w:val="00A82BC0"/>
    <w:rsid w:val="00A8311F"/>
    <w:rsid w:val="00A83590"/>
    <w:rsid w:val="00A83B0D"/>
    <w:rsid w:val="00A84025"/>
    <w:rsid w:val="00A842E1"/>
    <w:rsid w:val="00A8459B"/>
    <w:rsid w:val="00A8473E"/>
    <w:rsid w:val="00A84DD1"/>
    <w:rsid w:val="00A850E1"/>
    <w:rsid w:val="00A85432"/>
    <w:rsid w:val="00A85516"/>
    <w:rsid w:val="00A8586E"/>
    <w:rsid w:val="00A875E5"/>
    <w:rsid w:val="00A87C59"/>
    <w:rsid w:val="00A87C78"/>
    <w:rsid w:val="00A87F1C"/>
    <w:rsid w:val="00A90545"/>
    <w:rsid w:val="00A90EF5"/>
    <w:rsid w:val="00A916B5"/>
    <w:rsid w:val="00A91CFD"/>
    <w:rsid w:val="00A92943"/>
    <w:rsid w:val="00A93944"/>
    <w:rsid w:val="00A9447A"/>
    <w:rsid w:val="00A947FA"/>
    <w:rsid w:val="00A94D04"/>
    <w:rsid w:val="00A95275"/>
    <w:rsid w:val="00A953D2"/>
    <w:rsid w:val="00A964F7"/>
    <w:rsid w:val="00AA0E96"/>
    <w:rsid w:val="00AA11B2"/>
    <w:rsid w:val="00AA1BE9"/>
    <w:rsid w:val="00AA1C59"/>
    <w:rsid w:val="00AA3DB4"/>
    <w:rsid w:val="00AA3E02"/>
    <w:rsid w:val="00AA41C8"/>
    <w:rsid w:val="00AA5F0E"/>
    <w:rsid w:val="00AA605B"/>
    <w:rsid w:val="00AA7329"/>
    <w:rsid w:val="00AA7617"/>
    <w:rsid w:val="00AA7B6D"/>
    <w:rsid w:val="00AA7BF7"/>
    <w:rsid w:val="00AB0394"/>
    <w:rsid w:val="00AB2E35"/>
    <w:rsid w:val="00AB3C00"/>
    <w:rsid w:val="00AB4664"/>
    <w:rsid w:val="00AB49C6"/>
    <w:rsid w:val="00AB4C7B"/>
    <w:rsid w:val="00AB5E59"/>
    <w:rsid w:val="00AB7375"/>
    <w:rsid w:val="00AB7637"/>
    <w:rsid w:val="00AB7959"/>
    <w:rsid w:val="00AC07C6"/>
    <w:rsid w:val="00AC1705"/>
    <w:rsid w:val="00AC295A"/>
    <w:rsid w:val="00AC2E83"/>
    <w:rsid w:val="00AC42B8"/>
    <w:rsid w:val="00AC496D"/>
    <w:rsid w:val="00AC4A8F"/>
    <w:rsid w:val="00AC4B89"/>
    <w:rsid w:val="00AC4F92"/>
    <w:rsid w:val="00AC59E3"/>
    <w:rsid w:val="00AC5EB4"/>
    <w:rsid w:val="00AC6649"/>
    <w:rsid w:val="00AC6BC3"/>
    <w:rsid w:val="00AC73C2"/>
    <w:rsid w:val="00AD013A"/>
    <w:rsid w:val="00AD02E9"/>
    <w:rsid w:val="00AD0BCB"/>
    <w:rsid w:val="00AD0C1D"/>
    <w:rsid w:val="00AD0DC4"/>
    <w:rsid w:val="00AD1B4D"/>
    <w:rsid w:val="00AD2910"/>
    <w:rsid w:val="00AD29CC"/>
    <w:rsid w:val="00AD3209"/>
    <w:rsid w:val="00AD3613"/>
    <w:rsid w:val="00AD3924"/>
    <w:rsid w:val="00AD4393"/>
    <w:rsid w:val="00AD4947"/>
    <w:rsid w:val="00AD5B30"/>
    <w:rsid w:val="00AD5CCA"/>
    <w:rsid w:val="00AD64D0"/>
    <w:rsid w:val="00AD6912"/>
    <w:rsid w:val="00AD7C63"/>
    <w:rsid w:val="00AE0AE5"/>
    <w:rsid w:val="00AE0F31"/>
    <w:rsid w:val="00AE24BB"/>
    <w:rsid w:val="00AE2CEE"/>
    <w:rsid w:val="00AE2D4C"/>
    <w:rsid w:val="00AE3558"/>
    <w:rsid w:val="00AE362D"/>
    <w:rsid w:val="00AE3C55"/>
    <w:rsid w:val="00AE41B5"/>
    <w:rsid w:val="00AE45C8"/>
    <w:rsid w:val="00AE4B07"/>
    <w:rsid w:val="00AE57F6"/>
    <w:rsid w:val="00AE775A"/>
    <w:rsid w:val="00AE77A6"/>
    <w:rsid w:val="00AE7988"/>
    <w:rsid w:val="00AE7DFC"/>
    <w:rsid w:val="00AF0094"/>
    <w:rsid w:val="00AF0CF8"/>
    <w:rsid w:val="00AF10CF"/>
    <w:rsid w:val="00AF2467"/>
    <w:rsid w:val="00AF2A7F"/>
    <w:rsid w:val="00AF30FD"/>
    <w:rsid w:val="00AF3D6A"/>
    <w:rsid w:val="00AF408A"/>
    <w:rsid w:val="00AF441B"/>
    <w:rsid w:val="00AF453C"/>
    <w:rsid w:val="00AF589A"/>
    <w:rsid w:val="00AF6772"/>
    <w:rsid w:val="00AF72DC"/>
    <w:rsid w:val="00B007D7"/>
    <w:rsid w:val="00B032A4"/>
    <w:rsid w:val="00B03788"/>
    <w:rsid w:val="00B03DB7"/>
    <w:rsid w:val="00B03F2F"/>
    <w:rsid w:val="00B04D44"/>
    <w:rsid w:val="00B061D1"/>
    <w:rsid w:val="00B07DDD"/>
    <w:rsid w:val="00B10752"/>
    <w:rsid w:val="00B10780"/>
    <w:rsid w:val="00B10DA1"/>
    <w:rsid w:val="00B11323"/>
    <w:rsid w:val="00B114B2"/>
    <w:rsid w:val="00B11927"/>
    <w:rsid w:val="00B11D53"/>
    <w:rsid w:val="00B12263"/>
    <w:rsid w:val="00B12625"/>
    <w:rsid w:val="00B12962"/>
    <w:rsid w:val="00B13EEF"/>
    <w:rsid w:val="00B14648"/>
    <w:rsid w:val="00B147B1"/>
    <w:rsid w:val="00B154CB"/>
    <w:rsid w:val="00B15D50"/>
    <w:rsid w:val="00B16A01"/>
    <w:rsid w:val="00B16F26"/>
    <w:rsid w:val="00B172BB"/>
    <w:rsid w:val="00B17CC1"/>
    <w:rsid w:val="00B202E3"/>
    <w:rsid w:val="00B211C8"/>
    <w:rsid w:val="00B21CAF"/>
    <w:rsid w:val="00B22770"/>
    <w:rsid w:val="00B23EE7"/>
    <w:rsid w:val="00B2461D"/>
    <w:rsid w:val="00B24D0E"/>
    <w:rsid w:val="00B2522C"/>
    <w:rsid w:val="00B25245"/>
    <w:rsid w:val="00B260D3"/>
    <w:rsid w:val="00B262EC"/>
    <w:rsid w:val="00B26678"/>
    <w:rsid w:val="00B26A2B"/>
    <w:rsid w:val="00B27345"/>
    <w:rsid w:val="00B27829"/>
    <w:rsid w:val="00B278DB"/>
    <w:rsid w:val="00B305DD"/>
    <w:rsid w:val="00B3063F"/>
    <w:rsid w:val="00B313A6"/>
    <w:rsid w:val="00B318A0"/>
    <w:rsid w:val="00B31F01"/>
    <w:rsid w:val="00B325E7"/>
    <w:rsid w:val="00B32834"/>
    <w:rsid w:val="00B3283D"/>
    <w:rsid w:val="00B3290F"/>
    <w:rsid w:val="00B329EA"/>
    <w:rsid w:val="00B32DC5"/>
    <w:rsid w:val="00B333D4"/>
    <w:rsid w:val="00B339E3"/>
    <w:rsid w:val="00B33CE1"/>
    <w:rsid w:val="00B3433E"/>
    <w:rsid w:val="00B34524"/>
    <w:rsid w:val="00B34AA3"/>
    <w:rsid w:val="00B34DB3"/>
    <w:rsid w:val="00B362A8"/>
    <w:rsid w:val="00B4127D"/>
    <w:rsid w:val="00B41764"/>
    <w:rsid w:val="00B4499B"/>
    <w:rsid w:val="00B449A9"/>
    <w:rsid w:val="00B450DD"/>
    <w:rsid w:val="00B45E56"/>
    <w:rsid w:val="00B45F73"/>
    <w:rsid w:val="00B467BA"/>
    <w:rsid w:val="00B46CDB"/>
    <w:rsid w:val="00B4709A"/>
    <w:rsid w:val="00B473EF"/>
    <w:rsid w:val="00B47659"/>
    <w:rsid w:val="00B47837"/>
    <w:rsid w:val="00B47A4C"/>
    <w:rsid w:val="00B47EA5"/>
    <w:rsid w:val="00B509FB"/>
    <w:rsid w:val="00B50EBE"/>
    <w:rsid w:val="00B50FD6"/>
    <w:rsid w:val="00B51C27"/>
    <w:rsid w:val="00B527D4"/>
    <w:rsid w:val="00B52A81"/>
    <w:rsid w:val="00B53D15"/>
    <w:rsid w:val="00B53ED7"/>
    <w:rsid w:val="00B54EF2"/>
    <w:rsid w:val="00B55017"/>
    <w:rsid w:val="00B5530B"/>
    <w:rsid w:val="00B561BC"/>
    <w:rsid w:val="00B56EC8"/>
    <w:rsid w:val="00B56FB9"/>
    <w:rsid w:val="00B57461"/>
    <w:rsid w:val="00B57CE6"/>
    <w:rsid w:val="00B57F67"/>
    <w:rsid w:val="00B62573"/>
    <w:rsid w:val="00B6259E"/>
    <w:rsid w:val="00B62739"/>
    <w:rsid w:val="00B63069"/>
    <w:rsid w:val="00B63547"/>
    <w:rsid w:val="00B638C0"/>
    <w:rsid w:val="00B65159"/>
    <w:rsid w:val="00B65176"/>
    <w:rsid w:val="00B6584B"/>
    <w:rsid w:val="00B658D9"/>
    <w:rsid w:val="00B65BC1"/>
    <w:rsid w:val="00B65CAE"/>
    <w:rsid w:val="00B66A89"/>
    <w:rsid w:val="00B70390"/>
    <w:rsid w:val="00B70761"/>
    <w:rsid w:val="00B708B2"/>
    <w:rsid w:val="00B71E57"/>
    <w:rsid w:val="00B71EE5"/>
    <w:rsid w:val="00B72107"/>
    <w:rsid w:val="00B7271A"/>
    <w:rsid w:val="00B73197"/>
    <w:rsid w:val="00B7339F"/>
    <w:rsid w:val="00B738DF"/>
    <w:rsid w:val="00B7545A"/>
    <w:rsid w:val="00B76BE2"/>
    <w:rsid w:val="00B76DC6"/>
    <w:rsid w:val="00B76F40"/>
    <w:rsid w:val="00B806FE"/>
    <w:rsid w:val="00B8090B"/>
    <w:rsid w:val="00B80D6D"/>
    <w:rsid w:val="00B81A75"/>
    <w:rsid w:val="00B8251A"/>
    <w:rsid w:val="00B833B8"/>
    <w:rsid w:val="00B83A56"/>
    <w:rsid w:val="00B83DDA"/>
    <w:rsid w:val="00B84412"/>
    <w:rsid w:val="00B85C9B"/>
    <w:rsid w:val="00B86442"/>
    <w:rsid w:val="00B86A29"/>
    <w:rsid w:val="00B873F3"/>
    <w:rsid w:val="00B8744F"/>
    <w:rsid w:val="00B87CCD"/>
    <w:rsid w:val="00B90E76"/>
    <w:rsid w:val="00B91084"/>
    <w:rsid w:val="00B91E81"/>
    <w:rsid w:val="00B92146"/>
    <w:rsid w:val="00B92300"/>
    <w:rsid w:val="00B92315"/>
    <w:rsid w:val="00B92B86"/>
    <w:rsid w:val="00B94209"/>
    <w:rsid w:val="00B94B71"/>
    <w:rsid w:val="00B95892"/>
    <w:rsid w:val="00B959A1"/>
    <w:rsid w:val="00B960D3"/>
    <w:rsid w:val="00B960F8"/>
    <w:rsid w:val="00B96383"/>
    <w:rsid w:val="00B96AF4"/>
    <w:rsid w:val="00B97138"/>
    <w:rsid w:val="00BA0DC3"/>
    <w:rsid w:val="00BA0F74"/>
    <w:rsid w:val="00BA1794"/>
    <w:rsid w:val="00BA201D"/>
    <w:rsid w:val="00BA27B6"/>
    <w:rsid w:val="00BA302F"/>
    <w:rsid w:val="00BA3742"/>
    <w:rsid w:val="00BA38AD"/>
    <w:rsid w:val="00BA3F4C"/>
    <w:rsid w:val="00BA4903"/>
    <w:rsid w:val="00BA4F8B"/>
    <w:rsid w:val="00BA52FD"/>
    <w:rsid w:val="00BA55CA"/>
    <w:rsid w:val="00BA63AC"/>
    <w:rsid w:val="00BA7144"/>
    <w:rsid w:val="00BA7282"/>
    <w:rsid w:val="00BA7791"/>
    <w:rsid w:val="00BA7853"/>
    <w:rsid w:val="00BB014B"/>
    <w:rsid w:val="00BB058E"/>
    <w:rsid w:val="00BB05C6"/>
    <w:rsid w:val="00BB0979"/>
    <w:rsid w:val="00BB11C1"/>
    <w:rsid w:val="00BB248C"/>
    <w:rsid w:val="00BB2C31"/>
    <w:rsid w:val="00BB33B1"/>
    <w:rsid w:val="00BB3709"/>
    <w:rsid w:val="00BB3A64"/>
    <w:rsid w:val="00BB4934"/>
    <w:rsid w:val="00BB5807"/>
    <w:rsid w:val="00BB5B29"/>
    <w:rsid w:val="00BB5BC8"/>
    <w:rsid w:val="00BB61BE"/>
    <w:rsid w:val="00BB702F"/>
    <w:rsid w:val="00BB7198"/>
    <w:rsid w:val="00BB7294"/>
    <w:rsid w:val="00BB7BFF"/>
    <w:rsid w:val="00BC15A2"/>
    <w:rsid w:val="00BC175A"/>
    <w:rsid w:val="00BC32F7"/>
    <w:rsid w:val="00BC396C"/>
    <w:rsid w:val="00BC41E1"/>
    <w:rsid w:val="00BC4456"/>
    <w:rsid w:val="00BC6A95"/>
    <w:rsid w:val="00BC74F0"/>
    <w:rsid w:val="00BC7778"/>
    <w:rsid w:val="00BC7C5F"/>
    <w:rsid w:val="00BD0522"/>
    <w:rsid w:val="00BD0F91"/>
    <w:rsid w:val="00BD111B"/>
    <w:rsid w:val="00BD1851"/>
    <w:rsid w:val="00BD2698"/>
    <w:rsid w:val="00BD32F2"/>
    <w:rsid w:val="00BD4C59"/>
    <w:rsid w:val="00BD538F"/>
    <w:rsid w:val="00BD58B4"/>
    <w:rsid w:val="00BD6DB4"/>
    <w:rsid w:val="00BD73BE"/>
    <w:rsid w:val="00BD7E10"/>
    <w:rsid w:val="00BE017F"/>
    <w:rsid w:val="00BE0B57"/>
    <w:rsid w:val="00BE0D9E"/>
    <w:rsid w:val="00BE1524"/>
    <w:rsid w:val="00BE1F0B"/>
    <w:rsid w:val="00BE23BB"/>
    <w:rsid w:val="00BE2B6E"/>
    <w:rsid w:val="00BE3067"/>
    <w:rsid w:val="00BE3176"/>
    <w:rsid w:val="00BE36B6"/>
    <w:rsid w:val="00BE3BA4"/>
    <w:rsid w:val="00BE5057"/>
    <w:rsid w:val="00BE5264"/>
    <w:rsid w:val="00BE541B"/>
    <w:rsid w:val="00BE55DC"/>
    <w:rsid w:val="00BE7CED"/>
    <w:rsid w:val="00BF00AE"/>
    <w:rsid w:val="00BF0137"/>
    <w:rsid w:val="00BF17D0"/>
    <w:rsid w:val="00BF2AE8"/>
    <w:rsid w:val="00BF42D3"/>
    <w:rsid w:val="00BF441B"/>
    <w:rsid w:val="00BF5EDD"/>
    <w:rsid w:val="00BF64C4"/>
    <w:rsid w:val="00BF6757"/>
    <w:rsid w:val="00C000DF"/>
    <w:rsid w:val="00C006D8"/>
    <w:rsid w:val="00C00E0D"/>
    <w:rsid w:val="00C0132E"/>
    <w:rsid w:val="00C01744"/>
    <w:rsid w:val="00C01B00"/>
    <w:rsid w:val="00C01DBD"/>
    <w:rsid w:val="00C02DA3"/>
    <w:rsid w:val="00C0317D"/>
    <w:rsid w:val="00C03676"/>
    <w:rsid w:val="00C0377C"/>
    <w:rsid w:val="00C038F1"/>
    <w:rsid w:val="00C04308"/>
    <w:rsid w:val="00C0728C"/>
    <w:rsid w:val="00C10918"/>
    <w:rsid w:val="00C10FCE"/>
    <w:rsid w:val="00C117F7"/>
    <w:rsid w:val="00C11949"/>
    <w:rsid w:val="00C11A73"/>
    <w:rsid w:val="00C1383D"/>
    <w:rsid w:val="00C13B19"/>
    <w:rsid w:val="00C1545F"/>
    <w:rsid w:val="00C15D47"/>
    <w:rsid w:val="00C163C8"/>
    <w:rsid w:val="00C167C3"/>
    <w:rsid w:val="00C1725E"/>
    <w:rsid w:val="00C179E3"/>
    <w:rsid w:val="00C21358"/>
    <w:rsid w:val="00C215FD"/>
    <w:rsid w:val="00C22467"/>
    <w:rsid w:val="00C22C67"/>
    <w:rsid w:val="00C22DA5"/>
    <w:rsid w:val="00C22F7F"/>
    <w:rsid w:val="00C23F2D"/>
    <w:rsid w:val="00C246BA"/>
    <w:rsid w:val="00C2579E"/>
    <w:rsid w:val="00C25AC9"/>
    <w:rsid w:val="00C265FE"/>
    <w:rsid w:val="00C266A2"/>
    <w:rsid w:val="00C278FE"/>
    <w:rsid w:val="00C30650"/>
    <w:rsid w:val="00C30BEC"/>
    <w:rsid w:val="00C30C69"/>
    <w:rsid w:val="00C30F74"/>
    <w:rsid w:val="00C312F8"/>
    <w:rsid w:val="00C31467"/>
    <w:rsid w:val="00C31545"/>
    <w:rsid w:val="00C31B09"/>
    <w:rsid w:val="00C31C54"/>
    <w:rsid w:val="00C324AB"/>
    <w:rsid w:val="00C32779"/>
    <w:rsid w:val="00C34A6E"/>
    <w:rsid w:val="00C35249"/>
    <w:rsid w:val="00C35B8D"/>
    <w:rsid w:val="00C35D2F"/>
    <w:rsid w:val="00C36047"/>
    <w:rsid w:val="00C36949"/>
    <w:rsid w:val="00C3705D"/>
    <w:rsid w:val="00C3735F"/>
    <w:rsid w:val="00C3742B"/>
    <w:rsid w:val="00C374B6"/>
    <w:rsid w:val="00C41DA4"/>
    <w:rsid w:val="00C41EEF"/>
    <w:rsid w:val="00C423C8"/>
    <w:rsid w:val="00C42802"/>
    <w:rsid w:val="00C4345E"/>
    <w:rsid w:val="00C441C0"/>
    <w:rsid w:val="00C44C4B"/>
    <w:rsid w:val="00C44F54"/>
    <w:rsid w:val="00C456EC"/>
    <w:rsid w:val="00C45D75"/>
    <w:rsid w:val="00C45D7B"/>
    <w:rsid w:val="00C45D98"/>
    <w:rsid w:val="00C4620B"/>
    <w:rsid w:val="00C464FC"/>
    <w:rsid w:val="00C467EF"/>
    <w:rsid w:val="00C46892"/>
    <w:rsid w:val="00C469FE"/>
    <w:rsid w:val="00C47332"/>
    <w:rsid w:val="00C47952"/>
    <w:rsid w:val="00C47C18"/>
    <w:rsid w:val="00C47D62"/>
    <w:rsid w:val="00C47E2E"/>
    <w:rsid w:val="00C50FD1"/>
    <w:rsid w:val="00C5242E"/>
    <w:rsid w:val="00C533BA"/>
    <w:rsid w:val="00C535FF"/>
    <w:rsid w:val="00C54C04"/>
    <w:rsid w:val="00C55654"/>
    <w:rsid w:val="00C55FEB"/>
    <w:rsid w:val="00C560BA"/>
    <w:rsid w:val="00C579E8"/>
    <w:rsid w:val="00C57C82"/>
    <w:rsid w:val="00C60775"/>
    <w:rsid w:val="00C60922"/>
    <w:rsid w:val="00C60D38"/>
    <w:rsid w:val="00C60DD0"/>
    <w:rsid w:val="00C61619"/>
    <w:rsid w:val="00C627E0"/>
    <w:rsid w:val="00C62947"/>
    <w:rsid w:val="00C638B8"/>
    <w:rsid w:val="00C646D3"/>
    <w:rsid w:val="00C64EE1"/>
    <w:rsid w:val="00C65399"/>
    <w:rsid w:val="00C65ADD"/>
    <w:rsid w:val="00C6621D"/>
    <w:rsid w:val="00C66580"/>
    <w:rsid w:val="00C674F0"/>
    <w:rsid w:val="00C675AA"/>
    <w:rsid w:val="00C67CEE"/>
    <w:rsid w:val="00C70030"/>
    <w:rsid w:val="00C70E0F"/>
    <w:rsid w:val="00C71013"/>
    <w:rsid w:val="00C710FD"/>
    <w:rsid w:val="00C7224D"/>
    <w:rsid w:val="00C72FDB"/>
    <w:rsid w:val="00C74680"/>
    <w:rsid w:val="00C75152"/>
    <w:rsid w:val="00C753CA"/>
    <w:rsid w:val="00C75F04"/>
    <w:rsid w:val="00C77B1E"/>
    <w:rsid w:val="00C80094"/>
    <w:rsid w:val="00C823F5"/>
    <w:rsid w:val="00C8243D"/>
    <w:rsid w:val="00C828DA"/>
    <w:rsid w:val="00C835D4"/>
    <w:rsid w:val="00C835F8"/>
    <w:rsid w:val="00C83801"/>
    <w:rsid w:val="00C840F8"/>
    <w:rsid w:val="00C84D80"/>
    <w:rsid w:val="00C85234"/>
    <w:rsid w:val="00C85ED9"/>
    <w:rsid w:val="00C861CD"/>
    <w:rsid w:val="00C86CE0"/>
    <w:rsid w:val="00C8708F"/>
    <w:rsid w:val="00C87D4A"/>
    <w:rsid w:val="00C90759"/>
    <w:rsid w:val="00C9106D"/>
    <w:rsid w:val="00C919C9"/>
    <w:rsid w:val="00C91B2E"/>
    <w:rsid w:val="00C91C25"/>
    <w:rsid w:val="00C91CA6"/>
    <w:rsid w:val="00C9287D"/>
    <w:rsid w:val="00C93D70"/>
    <w:rsid w:val="00C93E19"/>
    <w:rsid w:val="00C94531"/>
    <w:rsid w:val="00C9454D"/>
    <w:rsid w:val="00C954FD"/>
    <w:rsid w:val="00C956E0"/>
    <w:rsid w:val="00C959A3"/>
    <w:rsid w:val="00C959D3"/>
    <w:rsid w:val="00C95E43"/>
    <w:rsid w:val="00C96FCE"/>
    <w:rsid w:val="00C97031"/>
    <w:rsid w:val="00C97207"/>
    <w:rsid w:val="00CA00BC"/>
    <w:rsid w:val="00CA0984"/>
    <w:rsid w:val="00CA0BFE"/>
    <w:rsid w:val="00CA1FE9"/>
    <w:rsid w:val="00CA2FE3"/>
    <w:rsid w:val="00CA5710"/>
    <w:rsid w:val="00CA5C4F"/>
    <w:rsid w:val="00CA5FAE"/>
    <w:rsid w:val="00CA6307"/>
    <w:rsid w:val="00CA6B9B"/>
    <w:rsid w:val="00CA71EB"/>
    <w:rsid w:val="00CA7D55"/>
    <w:rsid w:val="00CA7DA2"/>
    <w:rsid w:val="00CB0404"/>
    <w:rsid w:val="00CB0852"/>
    <w:rsid w:val="00CB1312"/>
    <w:rsid w:val="00CB1EBB"/>
    <w:rsid w:val="00CB21E5"/>
    <w:rsid w:val="00CB28F7"/>
    <w:rsid w:val="00CB373C"/>
    <w:rsid w:val="00CB3C4F"/>
    <w:rsid w:val="00CB4082"/>
    <w:rsid w:val="00CB6227"/>
    <w:rsid w:val="00CB6B5F"/>
    <w:rsid w:val="00CB6FCF"/>
    <w:rsid w:val="00CB7D0E"/>
    <w:rsid w:val="00CC0512"/>
    <w:rsid w:val="00CC0824"/>
    <w:rsid w:val="00CC0EE9"/>
    <w:rsid w:val="00CC1A75"/>
    <w:rsid w:val="00CC1C09"/>
    <w:rsid w:val="00CC252A"/>
    <w:rsid w:val="00CC25E4"/>
    <w:rsid w:val="00CC3DEF"/>
    <w:rsid w:val="00CC4934"/>
    <w:rsid w:val="00CC5735"/>
    <w:rsid w:val="00CC5806"/>
    <w:rsid w:val="00CC5C94"/>
    <w:rsid w:val="00CC5D9A"/>
    <w:rsid w:val="00CC5FF0"/>
    <w:rsid w:val="00CC68A9"/>
    <w:rsid w:val="00CC68BD"/>
    <w:rsid w:val="00CC6B22"/>
    <w:rsid w:val="00CC6D7F"/>
    <w:rsid w:val="00CC6E60"/>
    <w:rsid w:val="00CD0420"/>
    <w:rsid w:val="00CD06FA"/>
    <w:rsid w:val="00CD07AB"/>
    <w:rsid w:val="00CD0AC5"/>
    <w:rsid w:val="00CD171B"/>
    <w:rsid w:val="00CD2204"/>
    <w:rsid w:val="00CD28F2"/>
    <w:rsid w:val="00CD3084"/>
    <w:rsid w:val="00CD3484"/>
    <w:rsid w:val="00CD487E"/>
    <w:rsid w:val="00CD491C"/>
    <w:rsid w:val="00CD4E40"/>
    <w:rsid w:val="00CD4F47"/>
    <w:rsid w:val="00CD5A97"/>
    <w:rsid w:val="00CD5BC6"/>
    <w:rsid w:val="00CD7083"/>
    <w:rsid w:val="00CD7FBA"/>
    <w:rsid w:val="00CE0281"/>
    <w:rsid w:val="00CE055F"/>
    <w:rsid w:val="00CE0DB7"/>
    <w:rsid w:val="00CE178F"/>
    <w:rsid w:val="00CE18CA"/>
    <w:rsid w:val="00CE1BD8"/>
    <w:rsid w:val="00CE2758"/>
    <w:rsid w:val="00CE2B9C"/>
    <w:rsid w:val="00CE38CB"/>
    <w:rsid w:val="00CE3928"/>
    <w:rsid w:val="00CE48E3"/>
    <w:rsid w:val="00CE509F"/>
    <w:rsid w:val="00CE6730"/>
    <w:rsid w:val="00CE74C1"/>
    <w:rsid w:val="00CF13B2"/>
    <w:rsid w:val="00CF18B4"/>
    <w:rsid w:val="00CF1F0F"/>
    <w:rsid w:val="00CF23E4"/>
    <w:rsid w:val="00CF2A36"/>
    <w:rsid w:val="00CF2D9F"/>
    <w:rsid w:val="00CF2FB5"/>
    <w:rsid w:val="00CF5187"/>
    <w:rsid w:val="00CF51B0"/>
    <w:rsid w:val="00CF61C5"/>
    <w:rsid w:val="00CF63D8"/>
    <w:rsid w:val="00CF7030"/>
    <w:rsid w:val="00CF7F2A"/>
    <w:rsid w:val="00D009C7"/>
    <w:rsid w:val="00D01515"/>
    <w:rsid w:val="00D0248E"/>
    <w:rsid w:val="00D025C3"/>
    <w:rsid w:val="00D03108"/>
    <w:rsid w:val="00D035B8"/>
    <w:rsid w:val="00D03882"/>
    <w:rsid w:val="00D0424F"/>
    <w:rsid w:val="00D04428"/>
    <w:rsid w:val="00D04517"/>
    <w:rsid w:val="00D048A8"/>
    <w:rsid w:val="00D05BB2"/>
    <w:rsid w:val="00D06795"/>
    <w:rsid w:val="00D06B10"/>
    <w:rsid w:val="00D10765"/>
    <w:rsid w:val="00D10CC6"/>
    <w:rsid w:val="00D11D0E"/>
    <w:rsid w:val="00D1289A"/>
    <w:rsid w:val="00D14410"/>
    <w:rsid w:val="00D1508E"/>
    <w:rsid w:val="00D15199"/>
    <w:rsid w:val="00D152AF"/>
    <w:rsid w:val="00D16245"/>
    <w:rsid w:val="00D17AE8"/>
    <w:rsid w:val="00D207D8"/>
    <w:rsid w:val="00D20897"/>
    <w:rsid w:val="00D20A0A"/>
    <w:rsid w:val="00D20C4D"/>
    <w:rsid w:val="00D21F6F"/>
    <w:rsid w:val="00D23108"/>
    <w:rsid w:val="00D23740"/>
    <w:rsid w:val="00D25DDF"/>
    <w:rsid w:val="00D26194"/>
    <w:rsid w:val="00D27C76"/>
    <w:rsid w:val="00D30063"/>
    <w:rsid w:val="00D30565"/>
    <w:rsid w:val="00D30AB7"/>
    <w:rsid w:val="00D30AFE"/>
    <w:rsid w:val="00D31A3A"/>
    <w:rsid w:val="00D32C36"/>
    <w:rsid w:val="00D32CEF"/>
    <w:rsid w:val="00D32D0C"/>
    <w:rsid w:val="00D32F9F"/>
    <w:rsid w:val="00D33B3C"/>
    <w:rsid w:val="00D33C44"/>
    <w:rsid w:val="00D3569E"/>
    <w:rsid w:val="00D35ECC"/>
    <w:rsid w:val="00D364E6"/>
    <w:rsid w:val="00D365DC"/>
    <w:rsid w:val="00D369C7"/>
    <w:rsid w:val="00D36E71"/>
    <w:rsid w:val="00D371D6"/>
    <w:rsid w:val="00D372AD"/>
    <w:rsid w:val="00D378D4"/>
    <w:rsid w:val="00D4059A"/>
    <w:rsid w:val="00D417CB"/>
    <w:rsid w:val="00D418ED"/>
    <w:rsid w:val="00D41B60"/>
    <w:rsid w:val="00D41BF6"/>
    <w:rsid w:val="00D41F43"/>
    <w:rsid w:val="00D41FDA"/>
    <w:rsid w:val="00D42B6D"/>
    <w:rsid w:val="00D43A4E"/>
    <w:rsid w:val="00D44754"/>
    <w:rsid w:val="00D44E93"/>
    <w:rsid w:val="00D45503"/>
    <w:rsid w:val="00D46762"/>
    <w:rsid w:val="00D469ED"/>
    <w:rsid w:val="00D47CD2"/>
    <w:rsid w:val="00D500ED"/>
    <w:rsid w:val="00D516F8"/>
    <w:rsid w:val="00D51BF6"/>
    <w:rsid w:val="00D51E3E"/>
    <w:rsid w:val="00D521C7"/>
    <w:rsid w:val="00D525A2"/>
    <w:rsid w:val="00D52651"/>
    <w:rsid w:val="00D52B1E"/>
    <w:rsid w:val="00D52B69"/>
    <w:rsid w:val="00D52C8A"/>
    <w:rsid w:val="00D52D30"/>
    <w:rsid w:val="00D53062"/>
    <w:rsid w:val="00D536B8"/>
    <w:rsid w:val="00D536D7"/>
    <w:rsid w:val="00D53A5B"/>
    <w:rsid w:val="00D551C7"/>
    <w:rsid w:val="00D555A9"/>
    <w:rsid w:val="00D55733"/>
    <w:rsid w:val="00D55D7F"/>
    <w:rsid w:val="00D57123"/>
    <w:rsid w:val="00D576C7"/>
    <w:rsid w:val="00D60069"/>
    <w:rsid w:val="00D6019B"/>
    <w:rsid w:val="00D602CA"/>
    <w:rsid w:val="00D60E9B"/>
    <w:rsid w:val="00D61910"/>
    <w:rsid w:val="00D61A06"/>
    <w:rsid w:val="00D62248"/>
    <w:rsid w:val="00D636CC"/>
    <w:rsid w:val="00D63F81"/>
    <w:rsid w:val="00D64109"/>
    <w:rsid w:val="00D65132"/>
    <w:rsid w:val="00D65347"/>
    <w:rsid w:val="00D6730C"/>
    <w:rsid w:val="00D67F1D"/>
    <w:rsid w:val="00D701DF"/>
    <w:rsid w:val="00D7078A"/>
    <w:rsid w:val="00D71412"/>
    <w:rsid w:val="00D71F91"/>
    <w:rsid w:val="00D7288A"/>
    <w:rsid w:val="00D7325F"/>
    <w:rsid w:val="00D73A5D"/>
    <w:rsid w:val="00D73D44"/>
    <w:rsid w:val="00D74B18"/>
    <w:rsid w:val="00D751B3"/>
    <w:rsid w:val="00D77A43"/>
    <w:rsid w:val="00D806A2"/>
    <w:rsid w:val="00D808E8"/>
    <w:rsid w:val="00D80E35"/>
    <w:rsid w:val="00D81050"/>
    <w:rsid w:val="00D81EAD"/>
    <w:rsid w:val="00D8255E"/>
    <w:rsid w:val="00D82C9C"/>
    <w:rsid w:val="00D837D9"/>
    <w:rsid w:val="00D84A88"/>
    <w:rsid w:val="00D865B1"/>
    <w:rsid w:val="00D86BF1"/>
    <w:rsid w:val="00D90A6B"/>
    <w:rsid w:val="00D916C9"/>
    <w:rsid w:val="00D91E4A"/>
    <w:rsid w:val="00D93B9C"/>
    <w:rsid w:val="00D941AD"/>
    <w:rsid w:val="00D94EDD"/>
    <w:rsid w:val="00D9570A"/>
    <w:rsid w:val="00D96351"/>
    <w:rsid w:val="00D970C1"/>
    <w:rsid w:val="00D97912"/>
    <w:rsid w:val="00DA0B35"/>
    <w:rsid w:val="00DA0D3D"/>
    <w:rsid w:val="00DA0EA0"/>
    <w:rsid w:val="00DA11AD"/>
    <w:rsid w:val="00DA13E8"/>
    <w:rsid w:val="00DA1BB4"/>
    <w:rsid w:val="00DA1D21"/>
    <w:rsid w:val="00DA2051"/>
    <w:rsid w:val="00DA2660"/>
    <w:rsid w:val="00DA28CE"/>
    <w:rsid w:val="00DA2CDE"/>
    <w:rsid w:val="00DA34B1"/>
    <w:rsid w:val="00DA44B0"/>
    <w:rsid w:val="00DA4BFF"/>
    <w:rsid w:val="00DA4F9F"/>
    <w:rsid w:val="00DA5085"/>
    <w:rsid w:val="00DA6047"/>
    <w:rsid w:val="00DA642B"/>
    <w:rsid w:val="00DA6510"/>
    <w:rsid w:val="00DA7078"/>
    <w:rsid w:val="00DB14DA"/>
    <w:rsid w:val="00DB1F3B"/>
    <w:rsid w:val="00DB2004"/>
    <w:rsid w:val="00DB2309"/>
    <w:rsid w:val="00DB2F85"/>
    <w:rsid w:val="00DB3A15"/>
    <w:rsid w:val="00DB3BA5"/>
    <w:rsid w:val="00DB406C"/>
    <w:rsid w:val="00DB43FE"/>
    <w:rsid w:val="00DB6A8A"/>
    <w:rsid w:val="00DB71C8"/>
    <w:rsid w:val="00DC098E"/>
    <w:rsid w:val="00DC0BD9"/>
    <w:rsid w:val="00DC0F0A"/>
    <w:rsid w:val="00DC1046"/>
    <w:rsid w:val="00DC1B9A"/>
    <w:rsid w:val="00DC28BA"/>
    <w:rsid w:val="00DC3168"/>
    <w:rsid w:val="00DC33B3"/>
    <w:rsid w:val="00DC41A0"/>
    <w:rsid w:val="00DC4348"/>
    <w:rsid w:val="00DC434D"/>
    <w:rsid w:val="00DC512C"/>
    <w:rsid w:val="00DC537A"/>
    <w:rsid w:val="00DC5E32"/>
    <w:rsid w:val="00DC732A"/>
    <w:rsid w:val="00DD08B0"/>
    <w:rsid w:val="00DD09AE"/>
    <w:rsid w:val="00DD14E4"/>
    <w:rsid w:val="00DD1798"/>
    <w:rsid w:val="00DD1EEE"/>
    <w:rsid w:val="00DD2976"/>
    <w:rsid w:val="00DD2E61"/>
    <w:rsid w:val="00DD2F76"/>
    <w:rsid w:val="00DD33D4"/>
    <w:rsid w:val="00DD35B9"/>
    <w:rsid w:val="00DD3DAC"/>
    <w:rsid w:val="00DD3F0C"/>
    <w:rsid w:val="00DD41EE"/>
    <w:rsid w:val="00DD448F"/>
    <w:rsid w:val="00DD485E"/>
    <w:rsid w:val="00DD4C41"/>
    <w:rsid w:val="00DD5127"/>
    <w:rsid w:val="00DD5CB8"/>
    <w:rsid w:val="00DD5E08"/>
    <w:rsid w:val="00DD6A96"/>
    <w:rsid w:val="00DD6F55"/>
    <w:rsid w:val="00DE03BD"/>
    <w:rsid w:val="00DE0F81"/>
    <w:rsid w:val="00DE12A8"/>
    <w:rsid w:val="00DE13CF"/>
    <w:rsid w:val="00DE2EAE"/>
    <w:rsid w:val="00DE35B6"/>
    <w:rsid w:val="00DE443D"/>
    <w:rsid w:val="00DE4E9C"/>
    <w:rsid w:val="00DE58A4"/>
    <w:rsid w:val="00DE5F52"/>
    <w:rsid w:val="00DE65F9"/>
    <w:rsid w:val="00DE70E6"/>
    <w:rsid w:val="00DE76C9"/>
    <w:rsid w:val="00DE7B4F"/>
    <w:rsid w:val="00DE7BF9"/>
    <w:rsid w:val="00DE7F30"/>
    <w:rsid w:val="00DF014C"/>
    <w:rsid w:val="00DF0411"/>
    <w:rsid w:val="00DF0C67"/>
    <w:rsid w:val="00DF1C08"/>
    <w:rsid w:val="00DF2A43"/>
    <w:rsid w:val="00DF2B34"/>
    <w:rsid w:val="00DF3FBF"/>
    <w:rsid w:val="00DF5EB4"/>
    <w:rsid w:val="00DF663F"/>
    <w:rsid w:val="00DF6BA4"/>
    <w:rsid w:val="00DF7B18"/>
    <w:rsid w:val="00E000D5"/>
    <w:rsid w:val="00E00710"/>
    <w:rsid w:val="00E00B77"/>
    <w:rsid w:val="00E00F6A"/>
    <w:rsid w:val="00E01818"/>
    <w:rsid w:val="00E01926"/>
    <w:rsid w:val="00E0244E"/>
    <w:rsid w:val="00E02DA4"/>
    <w:rsid w:val="00E032B2"/>
    <w:rsid w:val="00E0395F"/>
    <w:rsid w:val="00E04B8C"/>
    <w:rsid w:val="00E0568A"/>
    <w:rsid w:val="00E073E9"/>
    <w:rsid w:val="00E07B7B"/>
    <w:rsid w:val="00E07BF7"/>
    <w:rsid w:val="00E1057E"/>
    <w:rsid w:val="00E10773"/>
    <w:rsid w:val="00E108D5"/>
    <w:rsid w:val="00E11221"/>
    <w:rsid w:val="00E1161D"/>
    <w:rsid w:val="00E131A8"/>
    <w:rsid w:val="00E13C61"/>
    <w:rsid w:val="00E14435"/>
    <w:rsid w:val="00E14C4D"/>
    <w:rsid w:val="00E14DBD"/>
    <w:rsid w:val="00E1509E"/>
    <w:rsid w:val="00E15E31"/>
    <w:rsid w:val="00E16274"/>
    <w:rsid w:val="00E16BEA"/>
    <w:rsid w:val="00E16CA1"/>
    <w:rsid w:val="00E175F8"/>
    <w:rsid w:val="00E2028A"/>
    <w:rsid w:val="00E20869"/>
    <w:rsid w:val="00E2228B"/>
    <w:rsid w:val="00E2257A"/>
    <w:rsid w:val="00E238BB"/>
    <w:rsid w:val="00E23CBB"/>
    <w:rsid w:val="00E243B6"/>
    <w:rsid w:val="00E24552"/>
    <w:rsid w:val="00E2613F"/>
    <w:rsid w:val="00E262C4"/>
    <w:rsid w:val="00E263E9"/>
    <w:rsid w:val="00E27292"/>
    <w:rsid w:val="00E27916"/>
    <w:rsid w:val="00E27EA1"/>
    <w:rsid w:val="00E27F4D"/>
    <w:rsid w:val="00E301A9"/>
    <w:rsid w:val="00E30B35"/>
    <w:rsid w:val="00E30E4C"/>
    <w:rsid w:val="00E31E2E"/>
    <w:rsid w:val="00E31FE9"/>
    <w:rsid w:val="00E3237D"/>
    <w:rsid w:val="00E323A9"/>
    <w:rsid w:val="00E334D0"/>
    <w:rsid w:val="00E3352D"/>
    <w:rsid w:val="00E339C5"/>
    <w:rsid w:val="00E33A8D"/>
    <w:rsid w:val="00E33CAA"/>
    <w:rsid w:val="00E3582B"/>
    <w:rsid w:val="00E35BFA"/>
    <w:rsid w:val="00E35DA8"/>
    <w:rsid w:val="00E36459"/>
    <w:rsid w:val="00E36908"/>
    <w:rsid w:val="00E37324"/>
    <w:rsid w:val="00E40707"/>
    <w:rsid w:val="00E40852"/>
    <w:rsid w:val="00E417E2"/>
    <w:rsid w:val="00E41900"/>
    <w:rsid w:val="00E41EE7"/>
    <w:rsid w:val="00E42255"/>
    <w:rsid w:val="00E42700"/>
    <w:rsid w:val="00E427D3"/>
    <w:rsid w:val="00E429BC"/>
    <w:rsid w:val="00E429F7"/>
    <w:rsid w:val="00E439F0"/>
    <w:rsid w:val="00E44654"/>
    <w:rsid w:val="00E447E9"/>
    <w:rsid w:val="00E45609"/>
    <w:rsid w:val="00E50CFC"/>
    <w:rsid w:val="00E52508"/>
    <w:rsid w:val="00E52A90"/>
    <w:rsid w:val="00E52F84"/>
    <w:rsid w:val="00E53549"/>
    <w:rsid w:val="00E5355A"/>
    <w:rsid w:val="00E5380B"/>
    <w:rsid w:val="00E53A9A"/>
    <w:rsid w:val="00E54285"/>
    <w:rsid w:val="00E5446F"/>
    <w:rsid w:val="00E54618"/>
    <w:rsid w:val="00E54FA8"/>
    <w:rsid w:val="00E55697"/>
    <w:rsid w:val="00E55AF0"/>
    <w:rsid w:val="00E56468"/>
    <w:rsid w:val="00E56F50"/>
    <w:rsid w:val="00E56F6C"/>
    <w:rsid w:val="00E57C2D"/>
    <w:rsid w:val="00E61A15"/>
    <w:rsid w:val="00E61C4C"/>
    <w:rsid w:val="00E62AC0"/>
    <w:rsid w:val="00E62BFC"/>
    <w:rsid w:val="00E63135"/>
    <w:rsid w:val="00E6330A"/>
    <w:rsid w:val="00E63859"/>
    <w:rsid w:val="00E63D0C"/>
    <w:rsid w:val="00E63D52"/>
    <w:rsid w:val="00E63E01"/>
    <w:rsid w:val="00E6413F"/>
    <w:rsid w:val="00E644F0"/>
    <w:rsid w:val="00E649D7"/>
    <w:rsid w:val="00E653AE"/>
    <w:rsid w:val="00E66555"/>
    <w:rsid w:val="00E665BA"/>
    <w:rsid w:val="00E66B73"/>
    <w:rsid w:val="00E711B1"/>
    <w:rsid w:val="00E713FF"/>
    <w:rsid w:val="00E71436"/>
    <w:rsid w:val="00E721D0"/>
    <w:rsid w:val="00E7233C"/>
    <w:rsid w:val="00E738C8"/>
    <w:rsid w:val="00E73F69"/>
    <w:rsid w:val="00E75C94"/>
    <w:rsid w:val="00E76CCD"/>
    <w:rsid w:val="00E76D3C"/>
    <w:rsid w:val="00E772F4"/>
    <w:rsid w:val="00E777ED"/>
    <w:rsid w:val="00E77FD9"/>
    <w:rsid w:val="00E80A17"/>
    <w:rsid w:val="00E80DDE"/>
    <w:rsid w:val="00E81E58"/>
    <w:rsid w:val="00E827DE"/>
    <w:rsid w:val="00E82860"/>
    <w:rsid w:val="00E83096"/>
    <w:rsid w:val="00E845B5"/>
    <w:rsid w:val="00E8467A"/>
    <w:rsid w:val="00E84BBC"/>
    <w:rsid w:val="00E84E0B"/>
    <w:rsid w:val="00E8599A"/>
    <w:rsid w:val="00E877C5"/>
    <w:rsid w:val="00E87B42"/>
    <w:rsid w:val="00E87CB5"/>
    <w:rsid w:val="00E9047A"/>
    <w:rsid w:val="00E90803"/>
    <w:rsid w:val="00E90B13"/>
    <w:rsid w:val="00E90B44"/>
    <w:rsid w:val="00E913B6"/>
    <w:rsid w:val="00E91650"/>
    <w:rsid w:val="00E91E68"/>
    <w:rsid w:val="00E920E4"/>
    <w:rsid w:val="00E9219B"/>
    <w:rsid w:val="00E929C2"/>
    <w:rsid w:val="00E92C37"/>
    <w:rsid w:val="00E934E6"/>
    <w:rsid w:val="00E942C1"/>
    <w:rsid w:val="00E948A7"/>
    <w:rsid w:val="00E948F8"/>
    <w:rsid w:val="00E94CF7"/>
    <w:rsid w:val="00E9598F"/>
    <w:rsid w:val="00E95DDC"/>
    <w:rsid w:val="00E962BF"/>
    <w:rsid w:val="00E965FB"/>
    <w:rsid w:val="00E96B6B"/>
    <w:rsid w:val="00E96E70"/>
    <w:rsid w:val="00E9737B"/>
    <w:rsid w:val="00E97F96"/>
    <w:rsid w:val="00EA0CBF"/>
    <w:rsid w:val="00EA179E"/>
    <w:rsid w:val="00EA17D2"/>
    <w:rsid w:val="00EA1996"/>
    <w:rsid w:val="00EA1F95"/>
    <w:rsid w:val="00EA2C0A"/>
    <w:rsid w:val="00EA3E21"/>
    <w:rsid w:val="00EA4A43"/>
    <w:rsid w:val="00EA596A"/>
    <w:rsid w:val="00EA5B2E"/>
    <w:rsid w:val="00EA5C19"/>
    <w:rsid w:val="00EA5ED5"/>
    <w:rsid w:val="00EA6B0A"/>
    <w:rsid w:val="00EA7348"/>
    <w:rsid w:val="00EB0292"/>
    <w:rsid w:val="00EB0F57"/>
    <w:rsid w:val="00EB1530"/>
    <w:rsid w:val="00EB2131"/>
    <w:rsid w:val="00EB22E1"/>
    <w:rsid w:val="00EB2DA1"/>
    <w:rsid w:val="00EB3414"/>
    <w:rsid w:val="00EB3772"/>
    <w:rsid w:val="00EB38FD"/>
    <w:rsid w:val="00EB3CEF"/>
    <w:rsid w:val="00EB4BE3"/>
    <w:rsid w:val="00EB71EB"/>
    <w:rsid w:val="00EB7696"/>
    <w:rsid w:val="00EC0AB5"/>
    <w:rsid w:val="00EC17DA"/>
    <w:rsid w:val="00EC2026"/>
    <w:rsid w:val="00EC2443"/>
    <w:rsid w:val="00EC284C"/>
    <w:rsid w:val="00EC2B65"/>
    <w:rsid w:val="00EC3950"/>
    <w:rsid w:val="00EC3C7F"/>
    <w:rsid w:val="00EC40A7"/>
    <w:rsid w:val="00EC54EA"/>
    <w:rsid w:val="00EC5B64"/>
    <w:rsid w:val="00EC5C07"/>
    <w:rsid w:val="00EC68C8"/>
    <w:rsid w:val="00EC6AA4"/>
    <w:rsid w:val="00EC7120"/>
    <w:rsid w:val="00EC71CA"/>
    <w:rsid w:val="00EC78B5"/>
    <w:rsid w:val="00EC7924"/>
    <w:rsid w:val="00ED094D"/>
    <w:rsid w:val="00ED0953"/>
    <w:rsid w:val="00ED1EAB"/>
    <w:rsid w:val="00ED233D"/>
    <w:rsid w:val="00ED23A5"/>
    <w:rsid w:val="00ED2B49"/>
    <w:rsid w:val="00ED313C"/>
    <w:rsid w:val="00ED3558"/>
    <w:rsid w:val="00ED3A9C"/>
    <w:rsid w:val="00ED585F"/>
    <w:rsid w:val="00ED5C0C"/>
    <w:rsid w:val="00ED624F"/>
    <w:rsid w:val="00ED6AB5"/>
    <w:rsid w:val="00ED6B04"/>
    <w:rsid w:val="00ED6F53"/>
    <w:rsid w:val="00ED78A7"/>
    <w:rsid w:val="00ED7953"/>
    <w:rsid w:val="00ED7DF6"/>
    <w:rsid w:val="00EE0623"/>
    <w:rsid w:val="00EE0EEE"/>
    <w:rsid w:val="00EE17C3"/>
    <w:rsid w:val="00EE1E1C"/>
    <w:rsid w:val="00EE26CF"/>
    <w:rsid w:val="00EE4552"/>
    <w:rsid w:val="00EE4690"/>
    <w:rsid w:val="00EE4EA2"/>
    <w:rsid w:val="00EE4EAF"/>
    <w:rsid w:val="00EE4F36"/>
    <w:rsid w:val="00EE5E0A"/>
    <w:rsid w:val="00EF07E5"/>
    <w:rsid w:val="00EF0C06"/>
    <w:rsid w:val="00EF133B"/>
    <w:rsid w:val="00EF1365"/>
    <w:rsid w:val="00EF15E0"/>
    <w:rsid w:val="00EF27EA"/>
    <w:rsid w:val="00EF290A"/>
    <w:rsid w:val="00EF2A9E"/>
    <w:rsid w:val="00EF3D03"/>
    <w:rsid w:val="00EF4529"/>
    <w:rsid w:val="00EF4AD0"/>
    <w:rsid w:val="00F004CF"/>
    <w:rsid w:val="00F00D7A"/>
    <w:rsid w:val="00F01489"/>
    <w:rsid w:val="00F01B1D"/>
    <w:rsid w:val="00F01EA1"/>
    <w:rsid w:val="00F01F13"/>
    <w:rsid w:val="00F02F71"/>
    <w:rsid w:val="00F03013"/>
    <w:rsid w:val="00F031FD"/>
    <w:rsid w:val="00F033F6"/>
    <w:rsid w:val="00F0396D"/>
    <w:rsid w:val="00F03C8A"/>
    <w:rsid w:val="00F04338"/>
    <w:rsid w:val="00F04DDE"/>
    <w:rsid w:val="00F04E69"/>
    <w:rsid w:val="00F06215"/>
    <w:rsid w:val="00F06521"/>
    <w:rsid w:val="00F0708A"/>
    <w:rsid w:val="00F07436"/>
    <w:rsid w:val="00F10369"/>
    <w:rsid w:val="00F10822"/>
    <w:rsid w:val="00F10F8E"/>
    <w:rsid w:val="00F12312"/>
    <w:rsid w:val="00F1238E"/>
    <w:rsid w:val="00F1255E"/>
    <w:rsid w:val="00F12CD4"/>
    <w:rsid w:val="00F1305E"/>
    <w:rsid w:val="00F1353C"/>
    <w:rsid w:val="00F1441D"/>
    <w:rsid w:val="00F1520E"/>
    <w:rsid w:val="00F1649C"/>
    <w:rsid w:val="00F168AB"/>
    <w:rsid w:val="00F170C5"/>
    <w:rsid w:val="00F17A86"/>
    <w:rsid w:val="00F20B3A"/>
    <w:rsid w:val="00F2117E"/>
    <w:rsid w:val="00F21B4F"/>
    <w:rsid w:val="00F22117"/>
    <w:rsid w:val="00F238D1"/>
    <w:rsid w:val="00F249ED"/>
    <w:rsid w:val="00F24C5A"/>
    <w:rsid w:val="00F25B28"/>
    <w:rsid w:val="00F261CA"/>
    <w:rsid w:val="00F267CE"/>
    <w:rsid w:val="00F3088B"/>
    <w:rsid w:val="00F30E4C"/>
    <w:rsid w:val="00F31904"/>
    <w:rsid w:val="00F3199F"/>
    <w:rsid w:val="00F34C66"/>
    <w:rsid w:val="00F3567A"/>
    <w:rsid w:val="00F367AD"/>
    <w:rsid w:val="00F36B26"/>
    <w:rsid w:val="00F3724C"/>
    <w:rsid w:val="00F37278"/>
    <w:rsid w:val="00F37A89"/>
    <w:rsid w:val="00F40DE6"/>
    <w:rsid w:val="00F410D6"/>
    <w:rsid w:val="00F4174F"/>
    <w:rsid w:val="00F41892"/>
    <w:rsid w:val="00F4251D"/>
    <w:rsid w:val="00F43B3B"/>
    <w:rsid w:val="00F43BF2"/>
    <w:rsid w:val="00F4574D"/>
    <w:rsid w:val="00F45FF4"/>
    <w:rsid w:val="00F476E9"/>
    <w:rsid w:val="00F47A60"/>
    <w:rsid w:val="00F5000D"/>
    <w:rsid w:val="00F5011D"/>
    <w:rsid w:val="00F501F7"/>
    <w:rsid w:val="00F504FC"/>
    <w:rsid w:val="00F51083"/>
    <w:rsid w:val="00F510CB"/>
    <w:rsid w:val="00F510CD"/>
    <w:rsid w:val="00F516BB"/>
    <w:rsid w:val="00F517A0"/>
    <w:rsid w:val="00F51E4E"/>
    <w:rsid w:val="00F52625"/>
    <w:rsid w:val="00F52CA7"/>
    <w:rsid w:val="00F54633"/>
    <w:rsid w:val="00F54CAD"/>
    <w:rsid w:val="00F54E6E"/>
    <w:rsid w:val="00F553E9"/>
    <w:rsid w:val="00F55665"/>
    <w:rsid w:val="00F55876"/>
    <w:rsid w:val="00F5662A"/>
    <w:rsid w:val="00F56C65"/>
    <w:rsid w:val="00F5760B"/>
    <w:rsid w:val="00F6128F"/>
    <w:rsid w:val="00F612EA"/>
    <w:rsid w:val="00F61687"/>
    <w:rsid w:val="00F6176D"/>
    <w:rsid w:val="00F61A12"/>
    <w:rsid w:val="00F61D78"/>
    <w:rsid w:val="00F63610"/>
    <w:rsid w:val="00F64388"/>
    <w:rsid w:val="00F644AD"/>
    <w:rsid w:val="00F64777"/>
    <w:rsid w:val="00F653E6"/>
    <w:rsid w:val="00F65899"/>
    <w:rsid w:val="00F65FA5"/>
    <w:rsid w:val="00F66575"/>
    <w:rsid w:val="00F66788"/>
    <w:rsid w:val="00F66A51"/>
    <w:rsid w:val="00F66BC6"/>
    <w:rsid w:val="00F67380"/>
    <w:rsid w:val="00F67BAE"/>
    <w:rsid w:val="00F704FE"/>
    <w:rsid w:val="00F714A3"/>
    <w:rsid w:val="00F71B04"/>
    <w:rsid w:val="00F72468"/>
    <w:rsid w:val="00F73609"/>
    <w:rsid w:val="00F73A84"/>
    <w:rsid w:val="00F744A7"/>
    <w:rsid w:val="00F74A54"/>
    <w:rsid w:val="00F74D81"/>
    <w:rsid w:val="00F7589F"/>
    <w:rsid w:val="00F75B03"/>
    <w:rsid w:val="00F76794"/>
    <w:rsid w:val="00F7782A"/>
    <w:rsid w:val="00F779B9"/>
    <w:rsid w:val="00F77C5A"/>
    <w:rsid w:val="00F77DF6"/>
    <w:rsid w:val="00F8024C"/>
    <w:rsid w:val="00F80AAB"/>
    <w:rsid w:val="00F81A0D"/>
    <w:rsid w:val="00F83946"/>
    <w:rsid w:val="00F839D8"/>
    <w:rsid w:val="00F84BA9"/>
    <w:rsid w:val="00F84D53"/>
    <w:rsid w:val="00F85BAC"/>
    <w:rsid w:val="00F861FE"/>
    <w:rsid w:val="00F86954"/>
    <w:rsid w:val="00F86CA6"/>
    <w:rsid w:val="00F86EF4"/>
    <w:rsid w:val="00F9009C"/>
    <w:rsid w:val="00F9123D"/>
    <w:rsid w:val="00F91865"/>
    <w:rsid w:val="00F93E9C"/>
    <w:rsid w:val="00F942E2"/>
    <w:rsid w:val="00F94977"/>
    <w:rsid w:val="00F9572C"/>
    <w:rsid w:val="00F95B76"/>
    <w:rsid w:val="00F960ED"/>
    <w:rsid w:val="00F96EAF"/>
    <w:rsid w:val="00F97026"/>
    <w:rsid w:val="00F972A1"/>
    <w:rsid w:val="00F97B65"/>
    <w:rsid w:val="00F97CD0"/>
    <w:rsid w:val="00FA00E2"/>
    <w:rsid w:val="00FA011D"/>
    <w:rsid w:val="00FA0790"/>
    <w:rsid w:val="00FA0AD5"/>
    <w:rsid w:val="00FA1D53"/>
    <w:rsid w:val="00FA238C"/>
    <w:rsid w:val="00FA440A"/>
    <w:rsid w:val="00FA456E"/>
    <w:rsid w:val="00FA47ED"/>
    <w:rsid w:val="00FA4A16"/>
    <w:rsid w:val="00FA5766"/>
    <w:rsid w:val="00FA579F"/>
    <w:rsid w:val="00FA5A0C"/>
    <w:rsid w:val="00FA6492"/>
    <w:rsid w:val="00FA716A"/>
    <w:rsid w:val="00FA74A0"/>
    <w:rsid w:val="00FB06E1"/>
    <w:rsid w:val="00FB09CE"/>
    <w:rsid w:val="00FB0F17"/>
    <w:rsid w:val="00FB0FAF"/>
    <w:rsid w:val="00FB13AB"/>
    <w:rsid w:val="00FB1775"/>
    <w:rsid w:val="00FB17A0"/>
    <w:rsid w:val="00FB1817"/>
    <w:rsid w:val="00FB205C"/>
    <w:rsid w:val="00FB3761"/>
    <w:rsid w:val="00FB3A0E"/>
    <w:rsid w:val="00FB3B25"/>
    <w:rsid w:val="00FB451B"/>
    <w:rsid w:val="00FB5360"/>
    <w:rsid w:val="00FB5B2A"/>
    <w:rsid w:val="00FB5BAB"/>
    <w:rsid w:val="00FB5C83"/>
    <w:rsid w:val="00FB6268"/>
    <w:rsid w:val="00FB6507"/>
    <w:rsid w:val="00FB6514"/>
    <w:rsid w:val="00FB6E90"/>
    <w:rsid w:val="00FB7236"/>
    <w:rsid w:val="00FB788A"/>
    <w:rsid w:val="00FB7DEE"/>
    <w:rsid w:val="00FC1B3F"/>
    <w:rsid w:val="00FC2221"/>
    <w:rsid w:val="00FC26DA"/>
    <w:rsid w:val="00FC279C"/>
    <w:rsid w:val="00FC2C39"/>
    <w:rsid w:val="00FC2FBA"/>
    <w:rsid w:val="00FC368B"/>
    <w:rsid w:val="00FC3D98"/>
    <w:rsid w:val="00FC3F98"/>
    <w:rsid w:val="00FC48CF"/>
    <w:rsid w:val="00FC496B"/>
    <w:rsid w:val="00FC4A18"/>
    <w:rsid w:val="00FC57C2"/>
    <w:rsid w:val="00FC5939"/>
    <w:rsid w:val="00FC706E"/>
    <w:rsid w:val="00FC7E0F"/>
    <w:rsid w:val="00FC7FC5"/>
    <w:rsid w:val="00FD0046"/>
    <w:rsid w:val="00FD14DF"/>
    <w:rsid w:val="00FD178A"/>
    <w:rsid w:val="00FD224C"/>
    <w:rsid w:val="00FD2C9E"/>
    <w:rsid w:val="00FD38CE"/>
    <w:rsid w:val="00FD3AEE"/>
    <w:rsid w:val="00FD406E"/>
    <w:rsid w:val="00FD524A"/>
    <w:rsid w:val="00FD5457"/>
    <w:rsid w:val="00FD649F"/>
    <w:rsid w:val="00FD655E"/>
    <w:rsid w:val="00FD6EC0"/>
    <w:rsid w:val="00FD7D4E"/>
    <w:rsid w:val="00FE0460"/>
    <w:rsid w:val="00FE06FA"/>
    <w:rsid w:val="00FE18F3"/>
    <w:rsid w:val="00FE1B33"/>
    <w:rsid w:val="00FE22B4"/>
    <w:rsid w:val="00FE2772"/>
    <w:rsid w:val="00FE2A19"/>
    <w:rsid w:val="00FE2CAB"/>
    <w:rsid w:val="00FE3426"/>
    <w:rsid w:val="00FE4917"/>
    <w:rsid w:val="00FE5D05"/>
    <w:rsid w:val="00FE5D94"/>
    <w:rsid w:val="00FE6150"/>
    <w:rsid w:val="00FE7099"/>
    <w:rsid w:val="00FF0EBA"/>
    <w:rsid w:val="00FF19EE"/>
    <w:rsid w:val="00FF32D9"/>
    <w:rsid w:val="00FF3B27"/>
    <w:rsid w:val="00FF5050"/>
    <w:rsid w:val="00FF5B59"/>
    <w:rsid w:val="00FF5F54"/>
    <w:rsid w:val="00FF69EB"/>
    <w:rsid w:val="00FF74E3"/>
    <w:rsid w:val="00FF7602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7FAC82"/>
  <w15:docId w15:val="{6BF2F372-2633-4CA5-8277-67FD35B4F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3573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ps">
    <w:name w:val="hps"/>
    <w:basedOn w:val="DefaultParagraphFont"/>
    <w:rsid w:val="0048537D"/>
  </w:style>
  <w:style w:type="character" w:styleId="Hyperlink">
    <w:name w:val="Hyperlink"/>
    <w:basedOn w:val="DefaultParagraphFont"/>
    <w:uiPriority w:val="99"/>
    <w:unhideWhenUsed/>
    <w:rsid w:val="00B3283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73E8"/>
    <w:rPr>
      <w:rFonts w:cs="Angsana New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73E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73E8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573E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73E8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losing">
    <w:name w:val="Closing"/>
    <w:basedOn w:val="Normal"/>
    <w:link w:val="Closing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3E8"/>
    <w:rPr>
      <w:rFonts w:ascii="Times New Roman" w:eastAsia="Times New Roman" w:hAnsi="Times New Roman" w:cs="Angsana New"/>
      <w:b/>
      <w:bCs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573E8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73E8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3573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3573E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character" w:customStyle="1" w:styleId="Heading3Char">
    <w:name w:val="Heading 3 Char"/>
    <w:basedOn w:val="DefaultParagraphFont"/>
    <w:link w:val="Heading3"/>
    <w:semiHidden/>
    <w:rsid w:val="003573E8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73E8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73E8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573E8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3573E8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573E8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3573E8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3573E8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573E8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3573E8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3573E8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3573E8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3573E8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3E8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3E8"/>
    <w:rPr>
      <w:rFonts w:ascii="Times New Roman" w:eastAsia="Times New Roman" w:hAnsi="Times New Roman" w:cs="Angsana New"/>
      <w:b/>
      <w:bCs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3573E8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3573E8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3573E8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3573E8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3573E8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3573E8"/>
    <w:pPr>
      <w:numPr>
        <w:numId w:val="2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3573E8"/>
    <w:pPr>
      <w:numPr>
        <w:numId w:val="3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3573E8"/>
    <w:pPr>
      <w:numPr>
        <w:numId w:val="4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3573E8"/>
    <w:pPr>
      <w:numPr>
        <w:numId w:val="5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3573E8"/>
    <w:pPr>
      <w:numPr>
        <w:numId w:val="6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3573E8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3573E8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3573E8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3573E8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3573E8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3573E8"/>
    <w:pPr>
      <w:numPr>
        <w:numId w:val="7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3573E8"/>
    <w:pPr>
      <w:numPr>
        <w:numId w:val="8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3573E8"/>
    <w:pPr>
      <w:numPr>
        <w:numId w:val="9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3573E8"/>
    <w:pPr>
      <w:numPr>
        <w:numId w:val="10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3573E8"/>
    <w:pPr>
      <w:numPr>
        <w:numId w:val="11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73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73E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3573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3573E8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3573E8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73E8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73E8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73E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3573E8"/>
    <w:rPr>
      <w:rFonts w:cs="Angsana New"/>
      <w:i/>
      <w:iCs/>
      <w:color w:val="000000" w:themeColor="text1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3573E8"/>
    <w:rPr>
      <w:rFonts w:ascii="Times New Roman" w:eastAsia="Times New Roman" w:hAnsi="Times New Roman" w:cs="Angsana New"/>
      <w:i/>
      <w:iCs/>
      <w:color w:val="000000" w:themeColor="text1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573E8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locked/>
    <w:rsid w:val="003573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3573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locked/>
    <w:rsid w:val="003573E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3573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73E8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35"/>
    </w:rPr>
  </w:style>
  <w:style w:type="paragraph" w:customStyle="1" w:styleId="456">
    <w:name w:val="456"/>
    <w:basedOn w:val="Normal"/>
    <w:qFormat/>
    <w:rsid w:val="00487FEF"/>
    <w:pPr>
      <w:tabs>
        <w:tab w:val="left" w:pos="600"/>
      </w:tabs>
      <w:spacing w:before="120" w:after="120" w:line="380" w:lineRule="exact"/>
      <w:ind w:left="547" w:hanging="547"/>
      <w:jc w:val="both"/>
    </w:pPr>
    <w:rPr>
      <w:rFonts w:ascii="Arial" w:hAnsi="Arial" w:cs="Angsana New"/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6A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1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7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02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75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29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63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7198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592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1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59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93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739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56706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528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4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2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8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52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55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82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1197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01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2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3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5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91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96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169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E9737-CC74-4E56-B155-152420D7D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2ACC5E-8536-4A2A-B2AA-C8961144E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17854-2AB5-4B9B-8772-0555417E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58FB7A-BE3F-4F25-904C-284C5B24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Kasidit Ruttarakarn</dc:creator>
  <cp:keywords/>
  <cp:lastModifiedBy>Pichayapa Vichaorakul</cp:lastModifiedBy>
  <cp:revision>2</cp:revision>
  <cp:lastPrinted>2022-05-09T08:22:00Z</cp:lastPrinted>
  <dcterms:created xsi:type="dcterms:W3CDTF">2022-05-12T07:26:00Z</dcterms:created>
  <dcterms:modified xsi:type="dcterms:W3CDTF">2022-05-12T07:26:00Z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