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รายงานการสอบทาน</w:t>
      </w:r>
      <w:r w:rsidRPr="002E3B5D">
        <w:rPr>
          <w:rFonts w:hAnsi="Angsana New" w:cs="Angsana New" w:hint="cs"/>
          <w:u w:val="single"/>
          <w:cs/>
        </w:rPr>
        <w:t>ข้อมูลทางการ</w:t>
      </w:r>
      <w:r w:rsidR="00FB6C62" w:rsidRPr="002E3B5D">
        <w:rPr>
          <w:rFonts w:hAnsi="Angsana New" w:cs="Angsana New"/>
          <w:u w:val="single"/>
          <w:cs/>
        </w:rPr>
        <w:t>เงิน</w:t>
      </w:r>
      <w:r w:rsidRPr="002E3B5D">
        <w:rPr>
          <w:rFonts w:hAnsi="Angsana New" w:cs="Angsana New" w:hint="cs"/>
          <w:u w:val="single"/>
          <w:cs/>
        </w:rPr>
        <w:t>ระหว่างกาล</w:t>
      </w:r>
      <w:r w:rsidR="00FB6C62" w:rsidRPr="002E3B5D">
        <w:rPr>
          <w:rFonts w:hAnsi="Angsana New" w:cs="Angsana New"/>
          <w:u w:val="single"/>
          <w:cs/>
        </w:rPr>
        <w:t>โดยผู้สอบบัญชีรับอนุญาต</w:t>
      </w:r>
    </w:p>
    <w:p w:rsidR="00FB6C62" w:rsidRPr="003B1324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3B1324" w:rsidRDefault="00875B35" w:rsidP="00875B35">
      <w:pPr>
        <w:jc w:val="thaiDistribute"/>
        <w:rPr>
          <w:rFonts w:hAnsi="Angsana New"/>
          <w:position w:val="0"/>
        </w:rPr>
      </w:pPr>
    </w:p>
    <w:p w:rsidR="00AB1196" w:rsidRPr="00BC67BE" w:rsidRDefault="00A029BE" w:rsidP="00A029BE">
      <w:pPr>
        <w:ind w:firstLine="1440"/>
        <w:jc w:val="thaiDistribute"/>
        <w:rPr>
          <w:rFonts w:hAnsi="Angsana New"/>
          <w:position w:val="0"/>
        </w:rPr>
      </w:pPr>
      <w:r w:rsidRPr="00BC67BE">
        <w:rPr>
          <w:rFonts w:hAnsi="Angsana New"/>
          <w:position w:val="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ตามลำดับ ณ วันที่ </w:t>
      </w:r>
      <w:r w:rsidR="007D3488" w:rsidRPr="00BC67BE">
        <w:rPr>
          <w:rFonts w:hAnsi="Angsana New"/>
          <w:position w:val="0"/>
        </w:rPr>
        <w:t>3</w:t>
      </w:r>
      <w:r w:rsidRPr="00BC67BE">
        <w:rPr>
          <w:rFonts w:hAnsi="Angsana New"/>
          <w:position w:val="0"/>
        </w:rPr>
        <w:t xml:space="preserve">1 </w:t>
      </w:r>
      <w:r w:rsidRPr="00BC67BE">
        <w:rPr>
          <w:rFonts w:hAnsi="Angsana New" w:hint="cs"/>
          <w:position w:val="0"/>
          <w:cs/>
        </w:rPr>
        <w:t>มีนาคม</w:t>
      </w:r>
      <w:r w:rsidRPr="00BC67BE">
        <w:rPr>
          <w:rFonts w:hAnsi="Angsana New"/>
          <w:position w:val="0"/>
          <w:cs/>
        </w:rPr>
        <w:t xml:space="preserve"> </w:t>
      </w:r>
      <w:r w:rsidR="007D3488" w:rsidRPr="00BC67BE">
        <w:rPr>
          <w:rFonts w:hAnsi="Angsana New"/>
          <w:position w:val="0"/>
        </w:rPr>
        <w:t>256</w:t>
      </w:r>
      <w:r w:rsidRPr="00BC67BE">
        <w:rPr>
          <w:rFonts w:hAnsi="Angsana New"/>
          <w:position w:val="0"/>
        </w:rPr>
        <w:t>5</w:t>
      </w:r>
      <w:r w:rsidRPr="00BC67BE">
        <w:rPr>
          <w:rFonts w:hAnsi="Angsana New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BC67BE">
        <w:rPr>
          <w:rFonts w:hAnsi="Angsana New"/>
          <w:spacing w:val="6"/>
          <w:position w:val="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Pr="00BC67BE">
        <w:rPr>
          <w:rFonts w:hAnsi="Angsana New" w:hint="cs"/>
          <w:spacing w:val="6"/>
          <w:position w:val="0"/>
          <w:cs/>
        </w:rPr>
        <w:t>สามเดือน</w:t>
      </w:r>
      <w:r w:rsidRPr="00BC67BE">
        <w:rPr>
          <w:rFonts w:hAnsi="Angsana New"/>
          <w:spacing w:val="6"/>
          <w:position w:val="0"/>
          <w:cs/>
        </w:rPr>
        <w:t>สิ้นสุดวัน</w:t>
      </w:r>
      <w:r w:rsidRPr="00BC67BE">
        <w:rPr>
          <w:rFonts w:hAnsi="Angsana New"/>
          <w:position w:val="0"/>
          <w:cs/>
        </w:rPr>
        <w:t>เดียวกั</w:t>
      </w:r>
      <w:r w:rsidR="002E3B5D" w:rsidRPr="00BC67BE">
        <w:rPr>
          <w:rFonts w:hAnsi="Angsana New" w:hint="cs"/>
          <w:position w:val="0"/>
          <w:cs/>
        </w:rPr>
        <w:t>น</w:t>
      </w:r>
      <w:r w:rsidRPr="00BC67BE">
        <w:rPr>
          <w:rFonts w:hAnsi="Angsana New"/>
          <w:position w:val="0"/>
          <w:cs/>
        </w:rPr>
        <w:t xml:space="preserve"> </w:t>
      </w:r>
      <w:r w:rsidR="002E3B5D" w:rsidRPr="00BC67BE">
        <w:rPr>
          <w:rFonts w:hAnsi="Angsana New"/>
          <w:position w:val="0"/>
          <w:cs/>
        </w:rPr>
        <w:t>และหมายเหตุประกอบงบการเงินแบบย่อของบริษัท เอเชีย แคปปิตอล กรุ๊ป จำกัด (มหาชน)</w:t>
      </w:r>
      <w:r w:rsidR="002E3B5D" w:rsidRPr="00BC67BE">
        <w:rPr>
          <w:rFonts w:hAnsi="Angsana New" w:hint="cs"/>
          <w:position w:val="0"/>
          <w:cs/>
        </w:rPr>
        <w:t xml:space="preserve"> </w:t>
      </w:r>
      <w:r w:rsidR="002E3B5D" w:rsidRPr="00BC67BE">
        <w:rPr>
          <w:rFonts w:hAnsi="Angsana New"/>
          <w:position w:val="0"/>
          <w:cs/>
        </w:rPr>
        <w:t xml:space="preserve">และบริษัทย่อย และเฉพาะของบริษัท เอเชีย แคปปิตอล 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7D3488" w:rsidRPr="00BC67BE">
        <w:rPr>
          <w:rFonts w:hAnsi="Angsana New"/>
          <w:position w:val="0"/>
        </w:rPr>
        <w:t>34</w:t>
      </w:r>
      <w:r w:rsidR="002E3B5D" w:rsidRPr="00BC67BE">
        <w:rPr>
          <w:rFonts w:hAnsi="Angsana New"/>
          <w:position w:val="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E3B5D" w:rsidRDefault="00061828" w:rsidP="00BA088C">
      <w:pPr>
        <w:ind w:firstLine="1440"/>
        <w:jc w:val="thaiDistribute"/>
        <w:rPr>
          <w:rFonts w:hAnsi="Angsana New"/>
          <w:position w:val="0"/>
        </w:rPr>
      </w:pPr>
    </w:p>
    <w:p w:rsidR="00061828" w:rsidRPr="002E3B5D" w:rsidRDefault="00061828" w:rsidP="00061828">
      <w:pPr>
        <w:jc w:val="thaiDistribute"/>
        <w:rPr>
          <w:rFonts w:hAnsi="Angsana New"/>
          <w:b/>
          <w:bCs/>
          <w:position w:val="0"/>
          <w:u w:val="single"/>
        </w:rPr>
      </w:pPr>
      <w:r w:rsidRPr="002E3B5D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:rsidR="00DC3AD6" w:rsidRPr="002E3B5D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2E3B5D" w:rsidRDefault="00FB6C62" w:rsidP="007F586A">
      <w:pPr>
        <w:ind w:firstLine="1440"/>
        <w:jc w:val="thaiDistribute"/>
        <w:rPr>
          <w:rFonts w:hAnsi="Angsana New"/>
          <w:position w:val="0"/>
        </w:rPr>
      </w:pPr>
      <w:r w:rsidRPr="002E3B5D">
        <w:rPr>
          <w:rFonts w:hAnsi="Angsana New"/>
          <w:spacing w:val="4"/>
          <w:position w:val="0"/>
          <w:cs/>
        </w:rPr>
        <w:t>ข้าพเจ้าได้ปฏิบั</w:t>
      </w:r>
      <w:r w:rsidR="00AB6E69" w:rsidRPr="002E3B5D">
        <w:rPr>
          <w:rFonts w:hAnsi="Angsana New"/>
          <w:spacing w:val="4"/>
          <w:position w:val="0"/>
          <w:cs/>
        </w:rPr>
        <w:t>ติงานสอบทานตามมาตรฐาน</w:t>
      </w:r>
      <w:r w:rsidR="00AB6E69" w:rsidRPr="002E3B5D">
        <w:rPr>
          <w:rFonts w:hAnsi="Angsana New" w:hint="cs"/>
          <w:spacing w:val="4"/>
          <w:position w:val="0"/>
          <w:cs/>
        </w:rPr>
        <w:t>งาน</w:t>
      </w:r>
      <w:r w:rsidR="00E71EFE" w:rsidRPr="002E3B5D">
        <w:rPr>
          <w:rFonts w:hAnsi="Angsana New"/>
          <w:spacing w:val="4"/>
          <w:position w:val="0"/>
          <w:cs/>
        </w:rPr>
        <w:t>สอบ</w:t>
      </w:r>
      <w:r w:rsidR="00E71EFE" w:rsidRPr="002E3B5D">
        <w:rPr>
          <w:rFonts w:hAnsi="Angsana New" w:hint="cs"/>
          <w:spacing w:val="4"/>
          <w:position w:val="0"/>
          <w:cs/>
        </w:rPr>
        <w:t xml:space="preserve">ทาน รหัส </w:t>
      </w:r>
      <w:r w:rsidR="007D3488" w:rsidRPr="007D3488">
        <w:rPr>
          <w:rFonts w:hAnsi="Angsana New" w:hint="cs"/>
          <w:spacing w:val="4"/>
          <w:position w:val="0"/>
        </w:rPr>
        <w:t>2410</w:t>
      </w:r>
      <w:r w:rsidR="00E71EFE" w:rsidRPr="002E3B5D">
        <w:rPr>
          <w:rFonts w:hAnsi="Angsana New" w:hint="cs"/>
          <w:spacing w:val="4"/>
          <w:position w:val="0"/>
          <w:cs/>
        </w:rPr>
        <w:t xml:space="preserve"> </w:t>
      </w:r>
      <w:r w:rsidR="00E71EFE" w:rsidRPr="002E3B5D">
        <w:rPr>
          <w:rFonts w:hAnsi="Angsana New"/>
          <w:spacing w:val="4"/>
          <w:position w:val="0"/>
        </w:rPr>
        <w:t>“</w:t>
      </w:r>
      <w:r w:rsidR="00E71EFE" w:rsidRPr="002E3B5D">
        <w:rPr>
          <w:rFonts w:hAnsi="Angsana New" w:hint="cs"/>
          <w:spacing w:val="4"/>
          <w:position w:val="0"/>
          <w:cs/>
        </w:rPr>
        <w:t>การสอบทานข้อมูลทาง</w:t>
      </w:r>
      <w:r w:rsidR="00E71EFE" w:rsidRPr="002E3B5D">
        <w:rPr>
          <w:rFonts w:hAnsi="Angsana New" w:hint="cs"/>
          <w:position w:val="0"/>
          <w:cs/>
        </w:rPr>
        <w:t>การเงิ</w:t>
      </w:r>
      <w:r w:rsidR="00E71EFE" w:rsidRPr="002E3B5D">
        <w:rPr>
          <w:rFonts w:hAnsi="Angsana New" w:hint="cs"/>
          <w:spacing w:val="-8"/>
          <w:position w:val="0"/>
          <w:cs/>
        </w:rPr>
        <w:t>น</w:t>
      </w:r>
      <w:r w:rsidR="00E71EFE" w:rsidRPr="002E3B5D">
        <w:rPr>
          <w:rFonts w:hAnsi="Angsana New" w:hint="cs"/>
          <w:position w:val="0"/>
          <w:cs/>
        </w:rPr>
        <w:t>ระหว่างกาลโดยผู้สอบบัญชีรับอนุญาตของกิจการ</w:t>
      </w:r>
      <w:r w:rsidR="00E71EFE" w:rsidRPr="002E3B5D">
        <w:rPr>
          <w:rFonts w:hAnsi="Angsana New"/>
          <w:position w:val="0"/>
        </w:rPr>
        <w:t xml:space="preserve">” </w:t>
      </w:r>
      <w:r w:rsidR="00E71EFE" w:rsidRPr="002E3B5D">
        <w:rPr>
          <w:rFonts w:hAnsi="Angsana New" w:hint="cs"/>
          <w:position w:val="0"/>
          <w:cs/>
        </w:rPr>
        <w:t>การสอบทานดังกล่าวประกอบด้วย</w:t>
      </w:r>
      <w:r w:rsidRPr="002E3B5D">
        <w:rPr>
          <w:rFonts w:hAnsi="Angsana New"/>
          <w:position w:val="0"/>
          <w:cs/>
        </w:rPr>
        <w:t xml:space="preserve"> </w:t>
      </w:r>
      <w:r w:rsidR="00E71EFE" w:rsidRPr="002E3B5D">
        <w:rPr>
          <w:rFonts w:hAnsi="Angsana New" w:hint="cs"/>
          <w:position w:val="0"/>
          <w:cs/>
        </w:rPr>
        <w:t>การ</w:t>
      </w:r>
      <w:r w:rsidRPr="002E3B5D">
        <w:rPr>
          <w:rFonts w:hAnsi="Angsana New"/>
          <w:position w:val="0"/>
          <w:cs/>
        </w:rPr>
        <w:t>ใช้วิธีการสอบถามบุคลากร</w:t>
      </w:r>
      <w:r w:rsidR="009B39FF" w:rsidRPr="002E3B5D">
        <w:rPr>
          <w:rFonts w:hAnsi="Angsana New"/>
          <w:position w:val="0"/>
        </w:rPr>
        <w:t xml:space="preserve"> </w:t>
      </w:r>
      <w:r w:rsidR="00E71EFE" w:rsidRPr="002E3B5D">
        <w:rPr>
          <w:rFonts w:hAnsi="Angsana New" w:hint="cs"/>
          <w:position w:val="0"/>
          <w:cs/>
        </w:rPr>
        <w:t>ซึ่งส่วนใหญ่เป็นผู้รับผิดชอบด้านการเงินและการบัญชี</w:t>
      </w:r>
      <w:r w:rsidR="005054CE" w:rsidRPr="002E3B5D">
        <w:rPr>
          <w:rFonts w:hAnsi="Angsana New"/>
          <w:position w:val="0"/>
        </w:rPr>
        <w:t xml:space="preserve"> </w:t>
      </w:r>
      <w:r w:rsidRPr="002E3B5D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2E3B5D">
        <w:rPr>
          <w:rFonts w:hAnsi="Angsana New" w:hint="cs"/>
          <w:position w:val="0"/>
          <w:cs/>
        </w:rPr>
        <w:t>และวิธีการ</w:t>
      </w:r>
      <w:r w:rsidR="00E71EFE" w:rsidRPr="002E3B5D">
        <w:rPr>
          <w:rFonts w:hAnsi="Angsana New" w:hint="cs"/>
          <w:spacing w:val="-2"/>
          <w:position w:val="0"/>
          <w:cs/>
        </w:rPr>
        <w:t xml:space="preserve">สอบทานอื่น </w:t>
      </w:r>
      <w:r w:rsidR="006D3826" w:rsidRPr="002E3B5D">
        <w:rPr>
          <w:rFonts w:hAnsi="Angsana New" w:hint="cs"/>
          <w:spacing w:val="-2"/>
          <w:position w:val="0"/>
          <w:cs/>
        </w:rPr>
        <w:t>การสอบทานนี้</w:t>
      </w:r>
      <w:r w:rsidR="00AE6D80" w:rsidRPr="002E3B5D">
        <w:rPr>
          <w:rFonts w:hAnsi="Angsana New" w:hint="cs"/>
          <w:spacing w:val="-2"/>
          <w:position w:val="0"/>
          <w:cs/>
        </w:rPr>
        <w:t>มีขอบเขต</w:t>
      </w:r>
      <w:r w:rsidR="006D3826" w:rsidRPr="002E3B5D">
        <w:rPr>
          <w:rFonts w:hAnsi="Angsana New" w:hint="cs"/>
          <w:spacing w:val="-2"/>
          <w:position w:val="0"/>
          <w:cs/>
        </w:rPr>
        <w:t>จำกัดกว่าการตรวจสอบตามมาตรฐานการสอบบัญชี</w:t>
      </w:r>
      <w:r w:rsidR="005054CE" w:rsidRPr="002E3B5D">
        <w:rPr>
          <w:rFonts w:hAnsi="Angsana New"/>
          <w:spacing w:val="-2"/>
          <w:position w:val="0"/>
        </w:rPr>
        <w:t xml:space="preserve"> </w:t>
      </w:r>
      <w:r w:rsidR="006D3826" w:rsidRPr="002E3B5D">
        <w:rPr>
          <w:rFonts w:hAnsi="Angsana New" w:hint="cs"/>
          <w:spacing w:val="-2"/>
          <w:position w:val="0"/>
          <w:cs/>
        </w:rPr>
        <w:t>ทำให้ข้าพเจ้าไม่สามารถ</w:t>
      </w:r>
      <w:r w:rsidR="00D7448C" w:rsidRPr="002E3B5D">
        <w:rPr>
          <w:rFonts w:hAnsi="Angsana New" w:hint="cs"/>
          <w:position w:val="0"/>
          <w:cs/>
        </w:rPr>
        <w:t>ได้</w:t>
      </w:r>
      <w:r w:rsidRPr="002E3B5D">
        <w:rPr>
          <w:rFonts w:hAnsi="Angsana New"/>
          <w:position w:val="0"/>
          <w:cs/>
        </w:rPr>
        <w:t>ความเชื่อมั่น</w:t>
      </w:r>
      <w:r w:rsidR="006D3826" w:rsidRPr="002E3B5D">
        <w:rPr>
          <w:rFonts w:hAnsi="Angsana New" w:hint="cs"/>
          <w:position w:val="0"/>
          <w:cs/>
        </w:rPr>
        <w:t>ว่</w:t>
      </w:r>
      <w:r w:rsidR="005054CE" w:rsidRPr="002E3B5D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6D3826" w:rsidRPr="002E3B5D">
        <w:rPr>
          <w:rFonts w:hAnsi="Angsana New" w:hint="cs"/>
          <w:position w:val="0"/>
          <w:cs/>
        </w:rPr>
        <w:t>ซึ่งอาจพบได้จากการตรวจสอบ</w:t>
      </w:r>
      <w:r w:rsidRPr="002E3B5D">
        <w:rPr>
          <w:rFonts w:hAnsi="Angsana New"/>
          <w:position w:val="0"/>
          <w:cs/>
        </w:rPr>
        <w:t xml:space="preserve"> ดังนั้นข้าพเจ้าจึงไม่</w:t>
      </w:r>
      <w:r w:rsidRPr="002E3B5D">
        <w:rPr>
          <w:rFonts w:hAnsi="Angsana New"/>
          <w:spacing w:val="-4"/>
          <w:position w:val="0"/>
          <w:cs/>
        </w:rPr>
        <w:t>อาจแสดงความเห็นต่อ</w:t>
      </w:r>
      <w:r w:rsidR="00D7448C" w:rsidRPr="002E3B5D">
        <w:rPr>
          <w:rFonts w:hAnsi="Angsana New" w:hint="cs"/>
          <w:spacing w:val="-4"/>
          <w:position w:val="0"/>
          <w:cs/>
        </w:rPr>
        <w:t>ข้อมูลทางการเงิน</w:t>
      </w:r>
      <w:r w:rsidR="00A0163E" w:rsidRPr="002E3B5D">
        <w:rPr>
          <w:rFonts w:hAnsi="Angsana New" w:hint="cs"/>
          <w:spacing w:val="-4"/>
          <w:position w:val="0"/>
          <w:cs/>
        </w:rPr>
        <w:t>ระหว่าง</w:t>
      </w:r>
      <w:r w:rsidR="00A0163E" w:rsidRPr="002E3B5D">
        <w:rPr>
          <w:rFonts w:hAnsi="Angsana New" w:hint="cs"/>
          <w:position w:val="0"/>
          <w:cs/>
        </w:rPr>
        <w:t>กาล</w:t>
      </w:r>
      <w:r w:rsidRPr="002E3B5D">
        <w:rPr>
          <w:rFonts w:hAnsi="Angsana New"/>
          <w:position w:val="0"/>
          <w:cs/>
        </w:rPr>
        <w:t>ที่สอบทานได้</w:t>
      </w:r>
    </w:p>
    <w:p w:rsidR="00061828" w:rsidRDefault="00061828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3B1324" w:rsidRPr="002E3B5D" w:rsidRDefault="003B1324" w:rsidP="000C4BD3">
      <w:pPr>
        <w:jc w:val="thaiDistribute"/>
        <w:rPr>
          <w:rFonts w:hAnsi="Angsana New"/>
          <w:position w:val="0"/>
          <w:sz w:val="20"/>
          <w:szCs w:val="20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</w:rPr>
      </w:pPr>
      <w:r w:rsidRPr="002E3B5D">
        <w:rPr>
          <w:rFonts w:hAnsi="Angsana New"/>
          <w:b/>
          <w:bCs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3B1324" w:rsidRDefault="003B132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3B1324" w:rsidRPr="003B1324">
        <w:rPr>
          <w:rFonts w:hAnsi="Angsana New"/>
          <w:position w:val="0"/>
          <w:cs/>
        </w:rPr>
        <w:t>การผิดนัดชำระหนี้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>ตามที่ได้เปิดเผยไว้ในหมายเหตุประกอบงบการเงิน</w:t>
      </w:r>
      <w:r w:rsidRPr="00011191">
        <w:rPr>
          <w:rFonts w:hAnsi="Angsana New"/>
          <w:spacing w:val="-6"/>
          <w:position w:val="0"/>
          <w:cs/>
        </w:rPr>
        <w:t xml:space="preserve">ข้อ </w:t>
      </w:r>
      <w:r w:rsidRPr="00011191">
        <w:rPr>
          <w:rFonts w:hAnsi="Angsana New"/>
          <w:spacing w:val="-6"/>
          <w:position w:val="0"/>
        </w:rPr>
        <w:t>2</w:t>
      </w:r>
      <w:r w:rsidR="00011191" w:rsidRPr="00011191">
        <w:rPr>
          <w:rFonts w:hAnsi="Angsana New"/>
          <w:spacing w:val="-6"/>
          <w:position w:val="0"/>
          <w:cs/>
        </w:rPr>
        <w:t xml:space="preserve"> ณ</w:t>
      </w:r>
      <w:r w:rsidR="00670D66">
        <w:rPr>
          <w:rFonts w:hAnsi="Angsana New"/>
          <w:spacing w:val="-6"/>
          <w:position w:val="0"/>
        </w:rPr>
        <w:t xml:space="preserve"> </w:t>
      </w:r>
      <w:r w:rsidRPr="00011191">
        <w:rPr>
          <w:rFonts w:hAnsi="Angsana New"/>
          <w:spacing w:val="-6"/>
          <w:position w:val="0"/>
          <w:cs/>
        </w:rPr>
        <w:t>วันที่</w:t>
      </w:r>
      <w:r w:rsidRPr="003B1324">
        <w:rPr>
          <w:rFonts w:hAnsi="Angsana New"/>
          <w:position w:val="0"/>
          <w:cs/>
        </w:rPr>
        <w:t xml:space="preserve"> </w:t>
      </w:r>
      <w:r w:rsidRPr="003B1324">
        <w:rPr>
          <w:rFonts w:hAnsi="Angsana New"/>
          <w:position w:val="0"/>
        </w:rPr>
        <w:t>31</w:t>
      </w:r>
      <w:r w:rsidRPr="003B1324">
        <w:rPr>
          <w:rFonts w:hAnsi="Angsana New"/>
          <w:position w:val="0"/>
          <w:cs/>
        </w:rPr>
        <w:t xml:space="preserve"> </w:t>
      </w:r>
      <w:r w:rsidR="00A80790">
        <w:rPr>
          <w:rFonts w:hAnsi="Angsana New" w:hint="cs"/>
          <w:position w:val="0"/>
          <w:cs/>
        </w:rPr>
        <w:t xml:space="preserve">มีนาคม </w:t>
      </w:r>
      <w:r w:rsidR="00A80790">
        <w:rPr>
          <w:rFonts w:hAnsi="Angsana New"/>
          <w:position w:val="0"/>
        </w:rPr>
        <w:t>2565</w:t>
      </w:r>
      <w:r w:rsidRPr="003B1324">
        <w:rPr>
          <w:rFonts w:hAnsi="Angsana New"/>
          <w:position w:val="0"/>
          <w:cs/>
        </w:rPr>
        <w:t xml:space="preserve"> กลุ่ม</w:t>
      </w:r>
      <w:r w:rsidRPr="00A80790">
        <w:rPr>
          <w:rFonts w:hAnsi="Angsana New"/>
          <w:spacing w:val="-6"/>
          <w:position w:val="0"/>
          <w:cs/>
        </w:rPr>
        <w:t xml:space="preserve">บริษัทมีหนี้สินหมุนเวียนเป็นจำนวนเงิน </w:t>
      </w:r>
      <w:r w:rsidR="00011191">
        <w:rPr>
          <w:rFonts w:hAnsi="Angsana New"/>
          <w:spacing w:val="-6"/>
          <w:position w:val="0"/>
        </w:rPr>
        <w:t>3,529.73</w:t>
      </w:r>
      <w:r w:rsidRPr="00A80790">
        <w:rPr>
          <w:rFonts w:hAnsi="Angsana New"/>
          <w:spacing w:val="-6"/>
          <w:position w:val="0"/>
          <w:cs/>
        </w:rPr>
        <w:t xml:space="preserve"> ล้านบาท ซึ่งมีจำนวนสูงกว่าสินทรัพย์หมุนเวียนเป็นจำนวนมาก </w:t>
      </w:r>
      <w:r w:rsidRPr="00A80790">
        <w:rPr>
          <w:rFonts w:hAnsi="Angsana New"/>
          <w:spacing w:val="-2"/>
          <w:position w:val="0"/>
          <w:cs/>
        </w:rPr>
        <w:t xml:space="preserve">ส่วนใหญ่เป็นหุ้นกู้ที่ถึงกำหนดชำระภายในหนึ่งปี จำนวน </w:t>
      </w:r>
      <w:r w:rsidR="00011191">
        <w:rPr>
          <w:rFonts w:hAnsi="Angsana New"/>
          <w:spacing w:val="-2"/>
          <w:position w:val="0"/>
        </w:rPr>
        <w:t>2,476.59</w:t>
      </w:r>
      <w:r w:rsidRPr="00A80790">
        <w:rPr>
          <w:rFonts w:hAnsi="Angsana New"/>
          <w:spacing w:val="-2"/>
          <w:position w:val="0"/>
          <w:cs/>
        </w:rPr>
        <w:t xml:space="preserve"> ล้านบาท หุ้นกู้ดังกล่าวทุกรุ่นผิดนัดชำระ </w:t>
      </w:r>
      <w:r w:rsidRPr="00A80790">
        <w:rPr>
          <w:rFonts w:hAnsi="Angsana New"/>
          <w:position w:val="0"/>
          <w:cs/>
        </w:rPr>
        <w:t>และผู้ถือหุ้นกู้หลายรายฟ้องร้องบริษัทต่อศาลแพ่งให้บริษัทจ่ายชำระเงินต้นพร้อมดอกเบี้ยผิดนัดชำระ ปัจจุบัน</w:t>
      </w:r>
      <w:r w:rsidRPr="003B1324">
        <w:rPr>
          <w:rFonts w:hAnsi="Angsana New"/>
          <w:position w:val="0"/>
          <w:cs/>
        </w:rPr>
        <w:t xml:space="preserve">อยู่ระหว่างการพิจารณาคดีของศาลชั้นต้น (ตามหมายเหตุ </w:t>
      </w:r>
      <w:r w:rsidR="00A80790">
        <w:rPr>
          <w:rFonts w:hAnsi="Angsana New"/>
          <w:position w:val="0"/>
        </w:rPr>
        <w:t>18</w:t>
      </w:r>
      <w:r w:rsidRPr="003B1324">
        <w:rPr>
          <w:rFonts w:hAnsi="Angsana New"/>
          <w:position w:val="0"/>
        </w:rPr>
        <w:t xml:space="preserve">) </w:t>
      </w:r>
    </w:p>
    <w:p w:rsidR="005A625A" w:rsidRPr="005A625A" w:rsidRDefault="005A625A" w:rsidP="005A625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 xml:space="preserve">แผนการดำเนินการของบริษัทในการบริหารการชำระคืนหุ้นกู้ได้แก่ การติดตามเรียกหนี้คืนจากลูกหนี้และรับชำระหนี้จากการให้กู้ยืมรวมถึงการนำเงินจากผลของคดีความที่ศาลแพ่งและศาลอุทธรณ์ซึ่งทั้ง </w:t>
      </w:r>
      <w:r w:rsidRPr="003B1324">
        <w:rPr>
          <w:rFonts w:hAnsi="Angsana New"/>
          <w:position w:val="0"/>
        </w:rPr>
        <w:t>2</w:t>
      </w:r>
      <w:r w:rsidRPr="003B1324">
        <w:rPr>
          <w:rFonts w:hAnsi="Angsana New"/>
          <w:position w:val="0"/>
          <w:cs/>
        </w:rPr>
        <w:t xml:space="preserve"> ศาลได้มีคำพิพากษาให้คู่ค้าของลูกหนี้เงินให้กู้ยืมที่ผิดนัดชำระหนี้แก่บริษัท รวมถึงการดำเนินการขายสินทรัพย์ที่บริษัทได้รับจากการบังคับหลักประกันมาชำระหนี้ </w:t>
      </w:r>
    </w:p>
    <w:p w:rsidR="005A625A" w:rsidRPr="005A625A" w:rsidRDefault="005A625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 xml:space="preserve">ในไตรมาสที่ </w:t>
      </w:r>
      <w:r w:rsidRPr="003B1324">
        <w:rPr>
          <w:rFonts w:hAnsi="Angsana New"/>
          <w:position w:val="0"/>
        </w:rPr>
        <w:t>1</w:t>
      </w:r>
      <w:r w:rsidRPr="003B1324">
        <w:rPr>
          <w:rFonts w:hAnsi="Angsana New"/>
          <w:position w:val="0"/>
          <w:cs/>
        </w:rPr>
        <w:t xml:space="preserve"> ปี </w:t>
      </w:r>
      <w:r w:rsidRPr="003B1324">
        <w:rPr>
          <w:rFonts w:hAnsi="Angsana New"/>
          <w:position w:val="0"/>
        </w:rPr>
        <w:t>2564</w:t>
      </w:r>
      <w:r w:rsidRPr="003B1324">
        <w:rPr>
          <w:rFonts w:hAnsi="Angsana New"/>
          <w:position w:val="0"/>
          <w:cs/>
        </w:rPr>
        <w:t xml:space="preserve"> บริษัทเข้าสู่สภาวะการพักชำระหนี้จากการที่ศาลล้มละลายกลางได้มีคำสั่งรับคำร้องขอฟื้นฟูกิจการของบริษัทเมื่อวันที่ </w:t>
      </w:r>
      <w:r w:rsidRPr="003B1324">
        <w:rPr>
          <w:rFonts w:hAnsi="Angsana New"/>
          <w:position w:val="0"/>
        </w:rPr>
        <w:t>23</w:t>
      </w:r>
      <w:r w:rsidRPr="003B1324">
        <w:rPr>
          <w:rFonts w:hAnsi="Angsana New"/>
          <w:position w:val="0"/>
          <w:cs/>
        </w:rPr>
        <w:t xml:space="preserve"> กุมภาพันธ์ </w:t>
      </w:r>
      <w:r w:rsidRPr="003B1324">
        <w:rPr>
          <w:rFonts w:hAnsi="Angsana New"/>
          <w:position w:val="0"/>
        </w:rPr>
        <w:t>2564</w:t>
      </w:r>
      <w:r w:rsidRPr="003B1324">
        <w:rPr>
          <w:rFonts w:hAnsi="Angsana New"/>
          <w:position w:val="0"/>
          <w:cs/>
        </w:rPr>
        <w:t xml:space="preserve"> ซึ่งเป็นเหตุให้บริษัทเข้าเงื่อนไขของการผิดนัดชำระหนี้เงินกู้ยืมระยะสั้น ความสามารถในการชำระหนี้คืนหุ้นกู้และเงินกู้ยืมระยะสั้นขึ้นกับการยอมรับแผนฟื้นฟูกิจการของเจ้าหนี้และความสำเร็จในการดำเนินการตาม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การเข้าสู่กระบวนการแผนฟื้นฟูกิจการ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 xml:space="preserve">ตามที่ได้เปิดเผยไว้ในหมายเหตุประกอบงบการเงินข้อ </w:t>
      </w:r>
      <w:r w:rsidR="00A80790">
        <w:rPr>
          <w:rFonts w:hAnsi="Angsana New"/>
          <w:position w:val="0"/>
        </w:rPr>
        <w:t>5</w:t>
      </w:r>
      <w:r w:rsidRPr="003B1324">
        <w:rPr>
          <w:rFonts w:hAnsi="Angsana New"/>
          <w:position w:val="0"/>
          <w:cs/>
        </w:rPr>
        <w:t xml:space="preserve"> เมื่อวันที่ </w:t>
      </w:r>
      <w:r w:rsidRPr="003B1324">
        <w:rPr>
          <w:rFonts w:hAnsi="Angsana New"/>
          <w:position w:val="0"/>
        </w:rPr>
        <w:t>23</w:t>
      </w:r>
      <w:r w:rsidRPr="003B1324">
        <w:rPr>
          <w:rFonts w:hAnsi="Angsana New"/>
          <w:position w:val="0"/>
          <w:cs/>
        </w:rPr>
        <w:t xml:space="preserve"> กุมภาพันธ์ </w:t>
      </w:r>
      <w:r w:rsidRPr="003B1324">
        <w:rPr>
          <w:rFonts w:hAnsi="Angsana New"/>
          <w:position w:val="0"/>
        </w:rPr>
        <w:t>2564</w:t>
      </w:r>
      <w:r w:rsidRPr="003B1324">
        <w:rPr>
          <w:rFonts w:hAnsi="Angsana New"/>
          <w:position w:val="0"/>
          <w:cs/>
        </w:rPr>
        <w:t xml:space="preserve">  บริษัทได้ยื่นคำร้องขอฟื้นฟูกิจการและเสนอผู้จัดทำแผนฟื้นฟูกิจการต่อศาลล้มละลายกลางภายใต้พระราชบัญญัติล้มละลาย พุทธศักราช </w:t>
      </w:r>
      <w:r w:rsidRPr="003B1324">
        <w:rPr>
          <w:rFonts w:hAnsi="Angsana New"/>
          <w:position w:val="0"/>
        </w:rPr>
        <w:t>2483</w:t>
      </w:r>
      <w:r w:rsidRPr="003B1324">
        <w:rPr>
          <w:rFonts w:hAnsi="Angsana New"/>
          <w:position w:val="0"/>
          <w:cs/>
        </w:rPr>
        <w:t xml:space="preserve"> โดยศาลล้มละลายกลางได้มีคำสั่งรับคำร้องขอฟื้นฟูกิจการของบริษัทในวันเดียวกัน และศาลได้กำหนดวันสืบพยานผู้ร้องขอฟื้นฟูกิจการและผู้คัดค้านในเดือนกรกฎาคม - สิงหาคม </w:t>
      </w:r>
      <w:r w:rsidRPr="003B1324">
        <w:rPr>
          <w:rFonts w:hAnsi="Angsana New"/>
          <w:position w:val="0"/>
        </w:rPr>
        <w:t>2565</w:t>
      </w:r>
      <w:r w:rsidRPr="003B1324">
        <w:rPr>
          <w:rFonts w:hAnsi="Angsana New"/>
          <w:position w:val="0"/>
          <w:cs/>
        </w:rPr>
        <w:t xml:space="preserve"> ปัจจุบันคดีอยู่ในระหว่างกระบวนการพิจารณาของศาลล้มละลายกลาง </w:t>
      </w:r>
    </w:p>
    <w:p w:rsid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5A625A" w:rsidRPr="005A625A" w:rsidRDefault="005A625A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การขาดสภาพคล่องทางการเงิน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011191">
        <w:rPr>
          <w:rFonts w:hAnsi="Angsana New"/>
          <w:spacing w:val="-4"/>
          <w:position w:val="0"/>
          <w:cs/>
        </w:rPr>
        <w:t xml:space="preserve">ณ วันที่ </w:t>
      </w:r>
      <w:r w:rsidR="00A80790" w:rsidRPr="00011191">
        <w:rPr>
          <w:rFonts w:hAnsi="Angsana New"/>
          <w:spacing w:val="-4"/>
          <w:position w:val="0"/>
        </w:rPr>
        <w:t>31</w:t>
      </w:r>
      <w:r w:rsidR="00A80790" w:rsidRPr="00011191">
        <w:rPr>
          <w:rFonts w:hAnsi="Angsana New" w:hint="cs"/>
          <w:spacing w:val="-4"/>
          <w:position w:val="0"/>
          <w:cs/>
        </w:rPr>
        <w:t xml:space="preserve"> มีนาคม </w:t>
      </w:r>
      <w:r w:rsidR="00A80790" w:rsidRPr="00011191">
        <w:rPr>
          <w:rFonts w:hAnsi="Angsana New"/>
          <w:spacing w:val="-4"/>
          <w:position w:val="0"/>
        </w:rPr>
        <w:t>2565</w:t>
      </w:r>
      <w:r w:rsidRPr="00011191">
        <w:rPr>
          <w:rFonts w:hAnsi="Angsana New"/>
          <w:spacing w:val="-4"/>
          <w:position w:val="0"/>
          <w:cs/>
        </w:rPr>
        <w:t xml:space="preserve"> บริษัทมีเงินสดแล</w:t>
      </w:r>
      <w:r w:rsidR="00011191" w:rsidRPr="00011191">
        <w:rPr>
          <w:rFonts w:hAnsi="Angsana New"/>
          <w:spacing w:val="-4"/>
          <w:position w:val="0"/>
          <w:cs/>
        </w:rPr>
        <w:t>ะรายการเทียบเท่าเงินสดเป็นจำนวน</w:t>
      </w:r>
      <w:r w:rsidR="00011191" w:rsidRPr="00011191">
        <w:rPr>
          <w:rFonts w:hAnsi="Angsana New"/>
          <w:spacing w:val="-4"/>
          <w:position w:val="0"/>
        </w:rPr>
        <w:t xml:space="preserve"> 0.06</w:t>
      </w:r>
      <w:r w:rsidR="00A80790" w:rsidRPr="00011191">
        <w:rPr>
          <w:rFonts w:hAnsi="Angsana New" w:hint="cs"/>
          <w:spacing w:val="-4"/>
          <w:position w:val="0"/>
          <w:cs/>
        </w:rPr>
        <w:t xml:space="preserve"> ล้านบาท</w:t>
      </w:r>
      <w:r w:rsidRPr="00011191">
        <w:rPr>
          <w:rFonts w:hAnsi="Angsana New"/>
          <w:spacing w:val="-4"/>
          <w:position w:val="0"/>
          <w:cs/>
        </w:rPr>
        <w:t xml:space="preserve"> </w:t>
      </w:r>
      <w:r w:rsidRPr="003B1324">
        <w:rPr>
          <w:rFonts w:hAnsi="Angsana New"/>
          <w:position w:val="0"/>
          <w:cs/>
        </w:rPr>
        <w:t>ในงบการเงินเฉพาะกิจการ แล</w:t>
      </w:r>
      <w:r w:rsidR="004D1BED">
        <w:rPr>
          <w:rFonts w:hAnsi="Angsana New"/>
          <w:position w:val="0"/>
          <w:cs/>
        </w:rPr>
        <w:t>ะบริษัทมีเงินฝากธนาคารของบริษัท</w:t>
      </w:r>
      <w:r w:rsidRPr="003B1324">
        <w:rPr>
          <w:rFonts w:hAnsi="Angsana New"/>
          <w:position w:val="0"/>
          <w:cs/>
        </w:rPr>
        <w:t xml:space="preserve"> จำนวน </w:t>
      </w:r>
      <w:r w:rsidRPr="003B1324">
        <w:rPr>
          <w:rFonts w:hAnsi="Angsana New"/>
          <w:position w:val="0"/>
        </w:rPr>
        <w:t>1.74</w:t>
      </w:r>
      <w:r w:rsidRPr="003B1324">
        <w:rPr>
          <w:rFonts w:hAnsi="Angsana New"/>
          <w:position w:val="0"/>
          <w:cs/>
        </w:rPr>
        <w:t xml:space="preserve"> ล้านบาท (แสดงไว้ในสินทรัพย์หมุนเวียนอื่น) ได้ถูกโอนให้แก่สำนักงานบังคับคดีแพ่ง กรุงเทพมหานคร </w:t>
      </w:r>
      <w:r w:rsidRPr="003B1324">
        <w:rPr>
          <w:rFonts w:hAnsi="Angsana New"/>
          <w:position w:val="0"/>
        </w:rPr>
        <w:t>1</w:t>
      </w:r>
      <w:r w:rsidRPr="003B1324">
        <w:rPr>
          <w:rFonts w:hAnsi="Angsana New"/>
          <w:position w:val="0"/>
          <w:cs/>
        </w:rPr>
        <w:t xml:space="preserve"> ตามหนังสือแจ้งอายัดสิทธิเรียกร้องลงวันที่ </w:t>
      </w:r>
      <w:r w:rsidRPr="003B1324">
        <w:rPr>
          <w:rFonts w:hAnsi="Angsana New"/>
          <w:position w:val="0"/>
        </w:rPr>
        <w:t>12</w:t>
      </w:r>
      <w:r w:rsidRPr="003B1324">
        <w:rPr>
          <w:rFonts w:hAnsi="Angsana New"/>
          <w:position w:val="0"/>
          <w:cs/>
        </w:rPr>
        <w:t xml:space="preserve"> พฤศจิกายน </w:t>
      </w:r>
      <w:r w:rsidRPr="003B1324">
        <w:rPr>
          <w:rFonts w:hAnsi="Angsana New"/>
          <w:position w:val="0"/>
        </w:rPr>
        <w:t>2563</w:t>
      </w:r>
      <w:r w:rsidR="004D1BED">
        <w:rPr>
          <w:rFonts w:hAnsi="Angsana New"/>
          <w:position w:val="0"/>
          <w:cs/>
        </w:rPr>
        <w:t xml:space="preserve"> และในงบการเงินรวม</w:t>
      </w:r>
      <w:r w:rsidRPr="003B1324">
        <w:rPr>
          <w:rFonts w:hAnsi="Angsana New"/>
          <w:position w:val="0"/>
          <w:cs/>
        </w:rPr>
        <w:t xml:space="preserve">กลุ่มบริษัทมีหนี้สินหมุนเวียนสูงกว่าสินทรัพย์หมุนเวียนอย่างมีนัยสำคัญ จำนวน </w:t>
      </w:r>
      <w:r w:rsidR="00011191">
        <w:rPr>
          <w:rFonts w:hAnsi="Angsana New"/>
          <w:position w:val="0"/>
        </w:rPr>
        <w:t>2,945.60</w:t>
      </w:r>
      <w:r w:rsidRPr="003B1324">
        <w:rPr>
          <w:rFonts w:hAnsi="Angsana New"/>
          <w:position w:val="0"/>
          <w:cs/>
        </w:rPr>
        <w:t xml:space="preserve"> ล้านบาท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A80790">
        <w:rPr>
          <w:rFonts w:hAnsi="Angsana New"/>
          <w:spacing w:val="2"/>
          <w:position w:val="0"/>
          <w:cs/>
        </w:rPr>
        <w:t>บริษัทมีเงินให้กู้ยืมแก่บริษัทอื่นที่ผิดนัดชำระหนี้ที่มีอสังหาริมทรัพย์เป็นหลักประกัน และมี</w:t>
      </w:r>
      <w:r w:rsidRPr="003B1324">
        <w:rPr>
          <w:rFonts w:hAnsi="Angsana New"/>
          <w:position w:val="0"/>
          <w:cs/>
        </w:rPr>
        <w:t xml:space="preserve">อสังหาริมทรัพย์เพื่อการลงทุนซึ่งเป็นส่วนที่บริษัทบังคับเพื่อชำระหนี้จากลูกหนี้ โดยการเรียกบังคับหลักประกัน และการจำหน่ายอสังหาริมทรัพย์เพื่อการลงทุน เพื่อให้ได้กระแสเงินสดที่เพียงพอต่อการดำเนินงานต้องใช้ระยะเวลา ประกอบกับสภาวะเศรษฐกิจโดยทั่วไปในปัจจุบันยังคงได้รับผลกระทบจากการแพร่ระบาดของโรคติดเชื้อไวรัสโคโรนา </w:t>
      </w:r>
      <w:r w:rsidRPr="003B1324">
        <w:rPr>
          <w:rFonts w:hAnsi="Angsana New"/>
          <w:position w:val="0"/>
        </w:rPr>
        <w:t xml:space="preserve">2019 (COVID-19) </w:t>
      </w:r>
      <w:r w:rsidRPr="003B1324">
        <w:rPr>
          <w:rFonts w:hAnsi="Angsana New"/>
          <w:position w:val="0"/>
          <w:cs/>
        </w:rPr>
        <w:t>ซึ่งเป็นอุปสรรคต่อการดำเนินการเพื่อให้ได้รับกระแสเงินสดที่เพียงพอ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B132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>การดำเนินการของบริษัทยังคงมีความไม่แน่นอนอยู่อย่างมากในสถานการณ์ปัจจุบัน เช่น ความสำเร็จของกระบวนการเจรจาเพื่อชำระหนี้ให้แก่เจ้าหนี้หุ้นกู้ การขายหลักประกันและการหาแหล่งเงินทุนอื่นเพิ่มเติม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</w:t>
      </w:r>
    </w:p>
    <w:p w:rsidR="005A625A" w:rsidRPr="005A625A" w:rsidRDefault="005A625A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B1324" w:rsidP="005A625A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โดยแสดงถึงความไม่แน่นอนที่มีสาระสำคัญต่อความสามารถในการดำเนินงานต่อเนื่องของบริษัท ซึ่งอาจส่งผลกระทบต่อมูลค่าของสินทรัพย์ และหนี้สินที่มีสาระสำคัญในงบการเงินรวมและงบการเงินเฉพาะกิจการ</w:t>
      </w:r>
    </w:p>
    <w:p w:rsidR="005A625A" w:rsidRPr="002E3B5D" w:rsidRDefault="005A625A" w:rsidP="000C4BD3">
      <w:pPr>
        <w:jc w:val="thaiDistribute"/>
        <w:rPr>
          <w:rFonts w:hAnsi="Angsana New"/>
          <w:position w:val="0"/>
        </w:rPr>
      </w:pPr>
    </w:p>
    <w:p w:rsidR="002E3B5D" w:rsidRPr="002E3B5D" w:rsidRDefault="002E3B5D" w:rsidP="002E3B5D">
      <w:pPr>
        <w:jc w:val="thaiDistribute"/>
        <w:rPr>
          <w:rFonts w:hAnsi="Angsana New"/>
          <w:b/>
          <w:bCs/>
          <w:u w:val="single"/>
          <w:cs/>
        </w:rPr>
      </w:pPr>
      <w:r w:rsidRPr="002E3B5D">
        <w:rPr>
          <w:rFonts w:hAnsi="Angsana New"/>
          <w:b/>
          <w:bCs/>
          <w:u w:val="single"/>
          <w:cs/>
        </w:rPr>
        <w:t>การไม่ให้ข้อสรุป</w:t>
      </w:r>
      <w:r w:rsidRPr="002E3B5D">
        <w:rPr>
          <w:rFonts w:hAnsi="Angsana New" w:hint="cs"/>
          <w:b/>
          <w:bCs/>
          <w:u w:val="single"/>
          <w:cs/>
        </w:rPr>
        <w:t>ต่อข้อมูลทางการเงินระหว่างกาล</w:t>
      </w:r>
    </w:p>
    <w:p w:rsidR="005A625A" w:rsidRPr="005A625A" w:rsidRDefault="005A625A" w:rsidP="005A625A">
      <w:pPr>
        <w:spacing w:before="120"/>
        <w:ind w:firstLine="1560"/>
        <w:jc w:val="thaiDistribute"/>
        <w:rPr>
          <w:rFonts w:ascii="AngsanaUPC" w:hAnsi="AngsanaUPC" w:cs="AngsanaUPC"/>
          <w:sz w:val="20"/>
          <w:szCs w:val="20"/>
        </w:rPr>
      </w:pPr>
    </w:p>
    <w:p w:rsidR="002E3B5D" w:rsidRPr="00A80790" w:rsidRDefault="002E3B5D" w:rsidP="00365C19">
      <w:pPr>
        <w:ind w:firstLine="1560"/>
        <w:jc w:val="thaiDistribute"/>
        <w:rPr>
          <w:rFonts w:ascii="AngsanaUPC" w:hAnsi="AngsanaUPC" w:cs="AngsanaUPC"/>
        </w:rPr>
      </w:pPr>
      <w:r w:rsidRPr="00A80790">
        <w:rPr>
          <w:rFonts w:ascii="AngsanaUPC" w:hAnsi="AngsanaUPC" w:cs="AngsanaUPC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</w:t>
      </w:r>
      <w:r w:rsidRPr="00A80790">
        <w:rPr>
          <w:rFonts w:ascii="AngsanaUPC" w:hAnsi="AngsanaUPC" w:cs="AngsanaUPC"/>
          <w:spacing w:val="-4"/>
          <w:cs/>
        </w:rPr>
        <w:t>มีนัยสำคัญต่อข้อมูลทางการเงินระหว่างกาลรวมของบริษัท เอเชีย แคปปิตอล กรุ๊ป</w:t>
      </w:r>
      <w:r w:rsidRPr="00A80790">
        <w:rPr>
          <w:rFonts w:ascii="AngsanaUPC" w:hAnsi="AngsanaUPC" w:cs="AngsanaUPC" w:hint="cs"/>
          <w:spacing w:val="-4"/>
          <w:cs/>
        </w:rPr>
        <w:t xml:space="preserve"> </w:t>
      </w:r>
      <w:r w:rsidRPr="00A80790">
        <w:rPr>
          <w:rFonts w:ascii="AngsanaUPC" w:hAnsi="AngsanaUPC" w:cs="AngsanaUPC"/>
          <w:spacing w:val="-4"/>
          <w:cs/>
        </w:rPr>
        <w:t>จำกัด (มหาชน) และบริษัท</w:t>
      </w:r>
      <w:r w:rsidRPr="00A80790">
        <w:rPr>
          <w:rFonts w:ascii="AngsanaUPC" w:hAnsi="AngsanaUPC" w:cs="AngsanaUPC"/>
          <w:cs/>
        </w:rPr>
        <w:t xml:space="preserve">ย่อย </w:t>
      </w:r>
      <w:r w:rsidRPr="00A80790">
        <w:rPr>
          <w:rFonts w:ascii="AngsanaUPC" w:hAnsi="AngsanaUPC" w:cs="AngsanaUPC"/>
          <w:spacing w:val="4"/>
          <w:cs/>
        </w:rPr>
        <w:t xml:space="preserve">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A80790">
        <w:rPr>
          <w:rFonts w:ascii="AngsanaUPC" w:hAnsi="AngsanaUPC" w:cs="AngsanaUPC"/>
          <w:spacing w:val="4"/>
        </w:rPr>
        <w:t>31</w:t>
      </w:r>
      <w:r w:rsidR="00365C19" w:rsidRPr="00A80790">
        <w:rPr>
          <w:rFonts w:ascii="AngsanaUPC" w:hAnsi="AngsanaUPC" w:cs="AngsanaUPC"/>
        </w:rPr>
        <w:t xml:space="preserve"> </w:t>
      </w:r>
      <w:r w:rsidR="00365C19" w:rsidRPr="00A80790">
        <w:rPr>
          <w:rFonts w:ascii="AngsanaUPC" w:hAnsi="AngsanaUPC" w:cs="AngsanaUPC" w:hint="cs"/>
          <w:cs/>
        </w:rPr>
        <w:t>มีนาคม</w:t>
      </w:r>
      <w:r w:rsidRPr="00A80790">
        <w:rPr>
          <w:rFonts w:ascii="AngsanaUPC" w:hAnsi="AngsanaUPC" w:cs="AngsanaUPC"/>
          <w:cs/>
        </w:rPr>
        <w:t xml:space="preserve"> </w:t>
      </w:r>
      <w:r w:rsidRPr="00A80790">
        <w:rPr>
          <w:rFonts w:ascii="AngsanaUPC" w:hAnsi="AngsanaUPC" w:cs="AngsanaUPC"/>
        </w:rPr>
        <w:t>256</w:t>
      </w:r>
      <w:r w:rsidR="00365C19" w:rsidRPr="00A80790">
        <w:rPr>
          <w:rFonts w:ascii="AngsanaUPC" w:hAnsi="AngsanaUPC" w:cs="AngsanaUPC"/>
        </w:rPr>
        <w:t>5</w:t>
      </w:r>
      <w:r w:rsidRPr="00A80790">
        <w:rPr>
          <w:rFonts w:ascii="AngsanaUPC" w:hAnsi="AngsanaUPC" w:cs="AngsanaUPC"/>
          <w:cs/>
        </w:rPr>
        <w:t xml:space="preserve"> และสำหรับงวดสามเดือนสิ้นสุดวันเดียวกัน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:rsidR="005A625A" w:rsidRPr="00A80790" w:rsidRDefault="00A80790" w:rsidP="00A80790">
      <w:pPr>
        <w:rPr>
          <w:rFonts w:hAnsi="Angsana New"/>
          <w:b/>
          <w:bCs/>
          <w:sz w:val="28"/>
          <w:u w:val="single"/>
        </w:rPr>
      </w:pPr>
      <w:r>
        <w:rPr>
          <w:rFonts w:hAnsi="Angsana New" w:hint="cs"/>
          <w:b/>
          <w:bCs/>
          <w:sz w:val="28"/>
          <w:u w:val="single"/>
          <w:cs/>
        </w:rPr>
        <w:lastRenderedPageBreak/>
        <w:t>ข้อมูลและเหตุการณ์ที่เน้น</w:t>
      </w:r>
    </w:p>
    <w:p w:rsidR="00A80790" w:rsidRPr="00C8573E" w:rsidRDefault="00A80790" w:rsidP="00365C19">
      <w:pPr>
        <w:ind w:firstLine="1560"/>
        <w:jc w:val="thaiDistribute"/>
        <w:rPr>
          <w:rFonts w:ascii="AngsanaUPC" w:hAnsi="AngsanaUPC" w:cs="AngsanaUPC"/>
          <w:sz w:val="20"/>
          <w:szCs w:val="20"/>
        </w:rPr>
      </w:pPr>
    </w:p>
    <w:p w:rsidR="00A80790" w:rsidRDefault="00C8573E" w:rsidP="00365C19">
      <w:pPr>
        <w:ind w:firstLine="1560"/>
        <w:jc w:val="thaiDistribute"/>
        <w:rPr>
          <w:rFonts w:ascii="AngsanaUPC" w:hAnsi="AngsanaUPC" w:cs="AngsanaUPC"/>
        </w:rPr>
      </w:pPr>
      <w:r w:rsidRPr="00DB6A3A">
        <w:rPr>
          <w:rFonts w:ascii="AngsanaUPC" w:hAnsi="AngsanaUPC" w:cs="AngsanaUPC" w:hint="cs"/>
          <w:cs/>
        </w:rPr>
        <w:t>ข้าพเจ้าขอให้</w:t>
      </w:r>
      <w:r w:rsidR="00DB6A3A">
        <w:rPr>
          <w:rFonts w:ascii="AngsanaUPC" w:hAnsi="AngsanaUPC" w:cs="AngsanaUPC" w:hint="cs"/>
          <w:cs/>
        </w:rPr>
        <w:t xml:space="preserve">สังเกตหมายเหตุประกอบงบการเงินข้อ </w:t>
      </w:r>
      <w:r w:rsidR="00DB6A3A">
        <w:rPr>
          <w:rFonts w:ascii="AngsanaUPC" w:hAnsi="AngsanaUPC" w:cs="AngsanaUPC"/>
        </w:rPr>
        <w:t>12</w:t>
      </w:r>
      <w:r w:rsidR="00023FC4">
        <w:rPr>
          <w:rFonts w:ascii="AngsanaUPC" w:hAnsi="AngsanaUPC" w:cs="AngsanaUPC" w:hint="cs"/>
          <w:cs/>
        </w:rPr>
        <w:t>.</w:t>
      </w:r>
      <w:r w:rsidR="00DB6A3A">
        <w:rPr>
          <w:rFonts w:ascii="AngsanaUPC" w:hAnsi="AngsanaUPC" w:cs="AngsanaUPC"/>
        </w:rPr>
        <w:t>3</w:t>
      </w:r>
      <w:r w:rsidR="00DB6A3A">
        <w:rPr>
          <w:rFonts w:ascii="AngsanaUPC" w:hAnsi="AngsanaUPC" w:cs="AngsanaUPC" w:hint="cs"/>
          <w:cs/>
        </w:rPr>
        <w:t xml:space="preserve"> ณ วันที่ </w:t>
      </w:r>
      <w:r w:rsidR="00DB6A3A">
        <w:rPr>
          <w:rFonts w:ascii="AngsanaUPC" w:hAnsi="AngsanaUPC" w:cs="AngsanaUPC"/>
        </w:rPr>
        <w:t>31</w:t>
      </w:r>
      <w:r w:rsidR="00DB6A3A">
        <w:rPr>
          <w:rFonts w:ascii="AngsanaUPC" w:hAnsi="AngsanaUPC" w:cs="AngsanaUPC" w:hint="cs"/>
          <w:cs/>
        </w:rPr>
        <w:t xml:space="preserve"> มีนาคม </w:t>
      </w:r>
      <w:r w:rsidR="00135D4F" w:rsidRPr="00135D4F">
        <w:rPr>
          <w:rFonts w:ascii="AngsanaUPC" w:hAnsi="AngsanaUPC" w:cs="AngsanaUPC" w:hint="cs"/>
        </w:rPr>
        <w:t>2565</w:t>
      </w:r>
      <w:r w:rsidR="00135D4F">
        <w:rPr>
          <w:rFonts w:ascii="AngsanaUPC" w:hAnsi="AngsanaUPC" w:cs="AngsanaUPC" w:hint="cs"/>
          <w:cs/>
        </w:rPr>
        <w:t xml:space="preserve"> ศาลแพ่ง</w:t>
      </w:r>
      <w:r w:rsidR="00135D4F" w:rsidRPr="00135D4F">
        <w:rPr>
          <w:rFonts w:ascii="AngsanaUPC" w:hAnsi="AngsanaUPC" w:cs="AngsanaUPC" w:hint="cs"/>
          <w:spacing w:val="2"/>
          <w:cs/>
        </w:rPr>
        <w:t xml:space="preserve">และศาลอุทธรณ์ได้มีคำพิพากษาให้บริษัทคู่ค้าของลูกหนี้ชำระเงินแก่บริษัทเป็นจำนวน </w:t>
      </w:r>
      <w:r w:rsidR="00135D4F" w:rsidRPr="00135D4F">
        <w:rPr>
          <w:rFonts w:ascii="AngsanaUPC" w:hAnsi="AngsanaUPC" w:cs="AngsanaUPC" w:hint="cs"/>
          <w:spacing w:val="2"/>
        </w:rPr>
        <w:t>289</w:t>
      </w:r>
      <w:r w:rsidR="00135D4F" w:rsidRPr="00135D4F">
        <w:rPr>
          <w:rFonts w:ascii="AngsanaUPC" w:hAnsi="AngsanaUPC" w:cs="AngsanaUPC" w:hint="cs"/>
          <w:spacing w:val="2"/>
          <w:cs/>
        </w:rPr>
        <w:t>.</w:t>
      </w:r>
      <w:r w:rsidR="00135D4F" w:rsidRPr="00135D4F">
        <w:rPr>
          <w:rFonts w:ascii="AngsanaUPC" w:hAnsi="AngsanaUPC" w:cs="AngsanaUPC" w:hint="cs"/>
          <w:spacing w:val="2"/>
        </w:rPr>
        <w:t>56</w:t>
      </w:r>
      <w:r w:rsidR="00135D4F" w:rsidRPr="00135D4F">
        <w:rPr>
          <w:rFonts w:ascii="AngsanaUPC" w:hAnsi="AngsanaUPC" w:cs="AngsanaUPC" w:hint="cs"/>
          <w:spacing w:val="2"/>
          <w:cs/>
        </w:rPr>
        <w:t xml:space="preserve"> ล้านบาท </w:t>
      </w:r>
      <w:r w:rsidR="00135D4F" w:rsidRPr="00135D4F">
        <w:rPr>
          <w:rFonts w:ascii="AngsanaUPC" w:hAnsi="AngsanaUPC" w:cs="AngsanaUPC" w:hint="cs"/>
          <w:cs/>
        </w:rPr>
        <w:t xml:space="preserve">พร้อมดอกเบี้ยในอัตราร้อยละ </w:t>
      </w:r>
      <w:r w:rsidR="00135D4F" w:rsidRPr="00135D4F">
        <w:rPr>
          <w:rFonts w:ascii="AngsanaUPC" w:hAnsi="AngsanaUPC" w:cs="AngsanaUPC" w:hint="cs"/>
        </w:rPr>
        <w:t>15</w:t>
      </w:r>
      <w:r w:rsidR="00011191">
        <w:rPr>
          <w:rFonts w:ascii="AngsanaUPC" w:hAnsi="AngsanaUPC" w:cs="AngsanaUPC"/>
        </w:rPr>
        <w:t>.00</w:t>
      </w:r>
      <w:r w:rsidR="00135D4F" w:rsidRPr="00135D4F">
        <w:rPr>
          <w:rFonts w:ascii="AngsanaUPC" w:hAnsi="AngsanaUPC" w:cs="AngsanaUPC" w:hint="cs"/>
          <w:cs/>
        </w:rPr>
        <w:t xml:space="preserve"> ต่อปี ไปจนกว่าจะชำระหนี้เสร็จให้แก่บริษัท ปัจจุบันคดีอยู่ระหว่างการ</w:t>
      </w:r>
      <w:r w:rsidR="00135D4F">
        <w:rPr>
          <w:rFonts w:ascii="AngsanaUPC" w:hAnsi="AngsanaUPC" w:cs="AngsanaUPC" w:hint="cs"/>
          <w:cs/>
        </w:rPr>
        <w:t>พิจารณาของศาลฎีกา ทั้งนี้เรื่องดังกล่าวมิได้มีผลต่อการไม่แสดงความเห็นของข้าพเจ้า</w:t>
      </w:r>
    </w:p>
    <w:p w:rsidR="00135D4F" w:rsidRPr="00DB6A3A" w:rsidRDefault="00135D4F" w:rsidP="00365C19">
      <w:pPr>
        <w:ind w:firstLine="1560"/>
        <w:jc w:val="thaiDistribute"/>
        <w:rPr>
          <w:rFonts w:ascii="AngsanaUPC" w:hAnsi="AngsanaUPC" w:cs="AngsanaUPC"/>
          <w:cs/>
        </w:rPr>
      </w:pPr>
    </w:p>
    <w:p w:rsidR="002E3B5D" w:rsidRPr="00365C19" w:rsidRDefault="002E3B5D" w:rsidP="00365C19">
      <w:pPr>
        <w:rPr>
          <w:rFonts w:hAnsi="Angsana New"/>
          <w:b/>
          <w:bCs/>
          <w:sz w:val="28"/>
          <w:u w:val="single"/>
        </w:rPr>
      </w:pPr>
      <w:r w:rsidRPr="00365C19">
        <w:rPr>
          <w:rFonts w:hAnsi="Angsana New"/>
          <w:b/>
          <w:bCs/>
          <w:sz w:val="28"/>
          <w:u w:val="single"/>
          <w:cs/>
        </w:rPr>
        <w:t>เรื่องอื่น</w:t>
      </w:r>
    </w:p>
    <w:p w:rsidR="002E3B5D" w:rsidRPr="00135D4F" w:rsidRDefault="002E3B5D" w:rsidP="00365C19">
      <w:pPr>
        <w:spacing w:before="120"/>
        <w:ind w:firstLine="1560"/>
        <w:jc w:val="thaiDistribute"/>
        <w:rPr>
          <w:rFonts w:hAnsi="Angsana New"/>
        </w:rPr>
      </w:pPr>
      <w:r w:rsidRPr="00135D4F">
        <w:rPr>
          <w:rFonts w:hAnsi="Angsana New"/>
          <w:spacing w:val="-4"/>
          <w:cs/>
        </w:rPr>
        <w:t xml:space="preserve">งบแสดงฐานะการเงินรวม และงบแสดงฐานะการเงินเฉพาะกิจการ ณ วันที่ </w:t>
      </w:r>
      <w:r w:rsidRPr="00135D4F">
        <w:rPr>
          <w:rFonts w:hAnsi="Angsana New"/>
          <w:spacing w:val="-4"/>
        </w:rPr>
        <w:t>31</w:t>
      </w:r>
      <w:r w:rsidRPr="00135D4F">
        <w:rPr>
          <w:rFonts w:hAnsi="Angsana New"/>
          <w:spacing w:val="-4"/>
          <w:cs/>
        </w:rPr>
        <w:t xml:space="preserve"> ธันวาคม</w:t>
      </w:r>
      <w:r w:rsidRPr="00135D4F">
        <w:rPr>
          <w:rFonts w:hAnsi="Angsana New"/>
          <w:cs/>
        </w:rPr>
        <w:t xml:space="preserve"> </w:t>
      </w:r>
      <w:r w:rsidRPr="00135D4F">
        <w:rPr>
          <w:rFonts w:hAnsi="Angsana New"/>
        </w:rPr>
        <w:t>256</w:t>
      </w:r>
      <w:r w:rsidR="00365C19" w:rsidRPr="00135D4F">
        <w:rPr>
          <w:rFonts w:hAnsi="Angsana New"/>
        </w:rPr>
        <w:t xml:space="preserve">4 </w:t>
      </w:r>
      <w:r w:rsidRPr="00135D4F">
        <w:rPr>
          <w:rFonts w:hAnsi="Angsana New"/>
          <w:cs/>
        </w:rPr>
        <w:t>ของบริษัท เอเชีย แคปปิตอล กรุ๊ป จำกัด (มหาชน) และบริษัทย่อย และของเฉพาะบริษัท เอเชีย แคปปิตอล กรุ๊ป จำกัด (มหาชน) ที่แสดงเป็นข้อมูลเปรียบเทียบตรวจสอบโดยผู้สอบบัญชีอื่น ซึ่ง</w:t>
      </w:r>
      <w:r w:rsidRPr="00135D4F">
        <w:rPr>
          <w:rFonts w:hAnsi="Angsana New" w:hint="cs"/>
          <w:cs/>
        </w:rPr>
        <w:t>ไม่</w:t>
      </w:r>
      <w:r w:rsidRPr="00135D4F">
        <w:rPr>
          <w:rFonts w:hAnsi="Angsana New"/>
          <w:cs/>
        </w:rPr>
        <w:t>แสดงความเห็น</w:t>
      </w:r>
      <w:r w:rsidRPr="00135D4F">
        <w:rPr>
          <w:rFonts w:hAnsi="Angsana New" w:hint="cs"/>
          <w:cs/>
        </w:rPr>
        <w:t>ต่องบการเงิน</w:t>
      </w:r>
      <w:r w:rsidR="00365C19" w:rsidRPr="00135D4F">
        <w:rPr>
          <w:rFonts w:hAnsi="Angsana New" w:hint="cs"/>
          <w:cs/>
        </w:rPr>
        <w:t xml:space="preserve"> </w:t>
      </w:r>
      <w:r w:rsidR="00365C19" w:rsidRPr="00011191">
        <w:rPr>
          <w:rFonts w:hAnsi="Angsana New" w:hint="cs"/>
          <w:spacing w:val="-6"/>
          <w:cs/>
        </w:rPr>
        <w:t>เนื่องจากความไม่แน่นอนขอ</w:t>
      </w:r>
      <w:r w:rsidR="002A6BDA" w:rsidRPr="00011191">
        <w:rPr>
          <w:rFonts w:hAnsi="Angsana New" w:hint="cs"/>
          <w:spacing w:val="-6"/>
          <w:cs/>
        </w:rPr>
        <w:t>ง</w:t>
      </w:r>
      <w:r w:rsidRPr="00011191">
        <w:rPr>
          <w:rFonts w:hAnsi="Angsana New" w:hint="cs"/>
          <w:spacing w:val="-6"/>
          <w:cs/>
        </w:rPr>
        <w:t>การผิดนั</w:t>
      </w:r>
      <w:r w:rsidR="004D1BED">
        <w:rPr>
          <w:rFonts w:hAnsi="Angsana New" w:hint="cs"/>
          <w:spacing w:val="-6"/>
          <w:cs/>
        </w:rPr>
        <w:t xml:space="preserve">ดชำระหนี้หุ้นกู้ของบริษัท จำนวน </w:t>
      </w:r>
      <w:r w:rsidR="00011191" w:rsidRPr="00011191">
        <w:rPr>
          <w:rFonts w:hAnsi="Angsana New"/>
          <w:spacing w:val="-6"/>
        </w:rPr>
        <w:t>2,476.59</w:t>
      </w:r>
      <w:r w:rsidR="004D1BED">
        <w:rPr>
          <w:rFonts w:hAnsi="Angsana New" w:hint="cs"/>
          <w:spacing w:val="-6"/>
          <w:cs/>
        </w:rPr>
        <w:t xml:space="preserve"> </w:t>
      </w:r>
      <w:r w:rsidRPr="00011191">
        <w:rPr>
          <w:rFonts w:hAnsi="Angsana New" w:hint="cs"/>
          <w:spacing w:val="-6"/>
          <w:cs/>
        </w:rPr>
        <w:t>ล้านบาท การขาดสภาพคล่อง</w:t>
      </w:r>
      <w:r w:rsidRPr="00011191">
        <w:rPr>
          <w:rFonts w:hAnsi="Angsana New" w:hint="cs"/>
          <w:spacing w:val="6"/>
          <w:cs/>
        </w:rPr>
        <w:t>ทางการเงินของ</w:t>
      </w:r>
      <w:r w:rsidR="00AC4C21" w:rsidRPr="00011191">
        <w:rPr>
          <w:rFonts w:hAnsi="Angsana New" w:hint="cs"/>
          <w:spacing w:val="6"/>
          <w:cs/>
        </w:rPr>
        <w:t>กลุ่ม</w:t>
      </w:r>
      <w:r w:rsidRPr="00011191">
        <w:rPr>
          <w:rFonts w:hAnsi="Angsana New" w:hint="cs"/>
          <w:spacing w:val="6"/>
          <w:cs/>
        </w:rPr>
        <w:t xml:space="preserve">บริษัท </w:t>
      </w:r>
      <w:r w:rsidRPr="00011191">
        <w:rPr>
          <w:rFonts w:hAnsi="Angsana New" w:hint="cs"/>
          <w:spacing w:val="-6"/>
          <w:cs/>
        </w:rPr>
        <w:t>และการยื่นต่อศาลล้มละลายกลางเพื่อขอฟื้นฟูกิจการของบริษัท</w:t>
      </w:r>
      <w:r w:rsidRPr="00011191">
        <w:rPr>
          <w:rFonts w:hAnsi="Angsana New"/>
          <w:spacing w:val="-6"/>
          <w:cs/>
        </w:rPr>
        <w:t xml:space="preserve"> ตามรายงานลงวันที่ </w:t>
      </w:r>
      <w:r w:rsidRPr="007D220C">
        <w:rPr>
          <w:rFonts w:hAnsi="Angsana New"/>
          <w:spacing w:val="6"/>
        </w:rPr>
        <w:t>25</w:t>
      </w:r>
      <w:r w:rsidRPr="007D220C">
        <w:rPr>
          <w:rFonts w:hAnsi="Angsana New"/>
          <w:spacing w:val="6"/>
          <w:cs/>
        </w:rPr>
        <w:t xml:space="preserve"> กุมภาพันธ์ </w:t>
      </w:r>
      <w:r w:rsidRPr="007D220C">
        <w:rPr>
          <w:rFonts w:hAnsi="Angsana New"/>
          <w:spacing w:val="6"/>
        </w:rPr>
        <w:t>256</w:t>
      </w:r>
      <w:r w:rsidR="00365C19" w:rsidRPr="007D220C">
        <w:rPr>
          <w:rFonts w:hAnsi="Angsana New"/>
          <w:spacing w:val="6"/>
        </w:rPr>
        <w:t>5</w:t>
      </w:r>
      <w:r w:rsidRPr="007D220C">
        <w:rPr>
          <w:rFonts w:hAnsi="Angsana New"/>
          <w:spacing w:val="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7D220C">
        <w:rPr>
          <w:rFonts w:hAnsi="Angsana New"/>
          <w:spacing w:val="6"/>
        </w:rPr>
        <w:t xml:space="preserve"> </w:t>
      </w:r>
      <w:r w:rsidRPr="007D220C">
        <w:rPr>
          <w:rFonts w:hAnsi="Angsana New"/>
          <w:spacing w:val="6"/>
          <w:cs/>
        </w:rPr>
        <w:t>งบแสดงการ</w:t>
      </w:r>
      <w:r w:rsidRPr="00135D4F">
        <w:rPr>
          <w:rFonts w:hAnsi="Angsana New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A6BDA" w:rsidRPr="00135D4F">
        <w:rPr>
          <w:rFonts w:hAnsi="Angsana New" w:hint="cs"/>
          <w:cs/>
        </w:rPr>
        <w:t>สาม</w:t>
      </w:r>
      <w:r w:rsidRPr="00135D4F">
        <w:rPr>
          <w:rFonts w:hAnsi="Angsana New"/>
          <w:cs/>
        </w:rPr>
        <w:t>เดือนสิ้นสุดวัน</w:t>
      </w:r>
      <w:r w:rsidR="002A6BDA" w:rsidRPr="00135D4F">
        <w:rPr>
          <w:rFonts w:hAnsi="Angsana New" w:hint="cs"/>
          <w:cs/>
        </w:rPr>
        <w:t>เดียวกัน</w:t>
      </w:r>
      <w:r w:rsidRPr="00135D4F">
        <w:rPr>
          <w:rFonts w:hAnsi="Angsana New"/>
          <w:cs/>
        </w:rPr>
        <w:t xml:space="preserve"> ที่แสดงเป็นข้อมูล</w:t>
      </w:r>
      <w:r w:rsidRPr="00AC4C21">
        <w:rPr>
          <w:rFonts w:hAnsi="Angsana New"/>
          <w:spacing w:val="4"/>
          <w:cs/>
        </w:rPr>
        <w:t>เปรียบเทียบสอบทานโดยผู้สอบบัญชีอื่น โดย</w:t>
      </w:r>
      <w:r w:rsidR="00AC4C21" w:rsidRPr="00AC4C21">
        <w:rPr>
          <w:rFonts w:hAnsi="Angsana New" w:hint="cs"/>
          <w:spacing w:val="4"/>
          <w:cs/>
        </w:rPr>
        <w:t>ไม่แสดงความเห็นต่องบการเงินระหว่างกาลต่อ</w:t>
      </w:r>
      <w:r w:rsidRPr="00AC4C21">
        <w:rPr>
          <w:rFonts w:hAnsi="Angsana New" w:hint="cs"/>
          <w:spacing w:val="4"/>
          <w:cs/>
        </w:rPr>
        <w:t>การตั้งค่าเผื่อ</w:t>
      </w:r>
      <w:r w:rsidRPr="00AC4C21">
        <w:rPr>
          <w:rFonts w:hAnsi="Angsana New" w:hint="cs"/>
          <w:spacing w:val="6"/>
          <w:cs/>
        </w:rPr>
        <w:t>ผลขาดทุนด้านเครดิตของลูกหนี้ที่อยู่ระหว่างคดีความ</w:t>
      </w:r>
      <w:r w:rsidR="002A6BDA" w:rsidRPr="00AC4C21">
        <w:rPr>
          <w:rFonts w:hAnsi="Angsana New" w:hint="cs"/>
          <w:spacing w:val="6"/>
          <w:cs/>
        </w:rPr>
        <w:t xml:space="preserve"> และการขาดสภาพคล่องทางการเงินของบริษัท</w:t>
      </w:r>
      <w:r w:rsidR="002A6BDA" w:rsidRPr="00AC4C21">
        <w:rPr>
          <w:rFonts w:hAnsi="Angsana New"/>
          <w:spacing w:val="6"/>
        </w:rPr>
        <w:t xml:space="preserve"> </w:t>
      </w:r>
      <w:r w:rsidR="00AC4C21">
        <w:rPr>
          <w:rFonts w:hAnsi="Angsana New" w:hint="cs"/>
          <w:spacing w:val="6"/>
          <w:cs/>
        </w:rPr>
        <w:t xml:space="preserve"> </w:t>
      </w:r>
      <w:r w:rsidRPr="00AC4C21">
        <w:rPr>
          <w:rFonts w:hAnsi="Angsana New"/>
          <w:spacing w:val="6"/>
          <w:cs/>
        </w:rPr>
        <w:t>ตาม</w:t>
      </w:r>
      <w:r w:rsidRPr="00135D4F">
        <w:rPr>
          <w:rFonts w:hAnsi="Angsana New"/>
          <w:cs/>
        </w:rPr>
        <w:t xml:space="preserve">รายงานลงวันที่ </w:t>
      </w:r>
      <w:r w:rsidRPr="00135D4F">
        <w:rPr>
          <w:rFonts w:hAnsi="Angsana New"/>
        </w:rPr>
        <w:t>1</w:t>
      </w:r>
      <w:r w:rsidR="002A6BDA" w:rsidRPr="00135D4F">
        <w:rPr>
          <w:rFonts w:hAnsi="Angsana New"/>
        </w:rPr>
        <w:t>4</w:t>
      </w:r>
      <w:r w:rsidRPr="00135D4F">
        <w:rPr>
          <w:rFonts w:hAnsi="Angsana New"/>
          <w:cs/>
        </w:rPr>
        <w:t xml:space="preserve"> </w:t>
      </w:r>
      <w:r w:rsidR="002A6BDA" w:rsidRPr="00135D4F">
        <w:rPr>
          <w:rFonts w:hAnsi="Angsana New"/>
          <w:cs/>
        </w:rPr>
        <w:t xml:space="preserve">พฤษภาคม </w:t>
      </w:r>
      <w:r w:rsidR="007D3488" w:rsidRPr="00135D4F">
        <w:rPr>
          <w:rFonts w:hAnsi="Angsana New"/>
        </w:rPr>
        <w:t>2564</w:t>
      </w:r>
    </w:p>
    <w:p w:rsidR="00F21AF8" w:rsidRPr="002E3B5D" w:rsidRDefault="00F21AF8" w:rsidP="0097539B">
      <w:pPr>
        <w:ind w:firstLine="1418"/>
        <w:jc w:val="thaiDistribute"/>
        <w:rPr>
          <w:rFonts w:hAnsi="Angsana New"/>
          <w:spacing w:val="-4"/>
          <w:position w:val="0"/>
        </w:rPr>
      </w:pPr>
    </w:p>
    <w:p w:rsidR="00FB6C62" w:rsidRPr="002E3B5D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บริษัท สำนักงาน เอ เอ็ม ซี จำกัด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(นางสาว</w:t>
      </w:r>
      <w:r w:rsidR="002A6BDA" w:rsidRPr="002A6BDA">
        <w:rPr>
          <w:rFonts w:hAnsi="Angsana New"/>
          <w:cs/>
        </w:rPr>
        <w:t xml:space="preserve">กัญญนันท์ </w:t>
      </w:r>
      <w:r w:rsidR="00011191">
        <w:rPr>
          <w:rFonts w:hAnsi="Angsana New"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2E3B5D" w:rsidRDefault="00FB6C62">
      <w:pPr>
        <w:jc w:val="thaiDistribute"/>
        <w:rPr>
          <w:rFonts w:hAnsi="Angsana New"/>
        </w:rPr>
      </w:pPr>
      <w:r w:rsidRPr="003F5777">
        <w:rPr>
          <w:rFonts w:hAnsi="Angsana New"/>
          <w:cs/>
        </w:rPr>
        <w:t>วันที่</w:t>
      </w:r>
      <w:r w:rsidR="004B551D" w:rsidRPr="003F5777">
        <w:rPr>
          <w:rFonts w:hAnsi="Angsana New" w:hint="cs"/>
          <w:cs/>
        </w:rPr>
        <w:t xml:space="preserve"> </w:t>
      </w:r>
      <w:r w:rsidR="002A6BDA" w:rsidRPr="003F5777">
        <w:rPr>
          <w:rFonts w:hAnsi="Angsana New"/>
        </w:rPr>
        <w:t>1</w:t>
      </w:r>
      <w:r w:rsidR="007D3488" w:rsidRPr="007D3488">
        <w:rPr>
          <w:rFonts w:hAnsi="Angsana New" w:hint="cs"/>
        </w:rPr>
        <w:t>2</w:t>
      </w:r>
      <w:r w:rsidR="004B551D" w:rsidRPr="003F5777">
        <w:rPr>
          <w:rFonts w:hAnsi="Angsana New" w:hint="cs"/>
          <w:cs/>
        </w:rPr>
        <w:t xml:space="preserve"> </w:t>
      </w:r>
      <w:r w:rsidR="003F5777" w:rsidRPr="003F5777">
        <w:rPr>
          <w:rFonts w:hAnsi="Angsana New" w:hint="cs"/>
          <w:cs/>
        </w:rPr>
        <w:t>พฤษภาคม</w:t>
      </w:r>
      <w:r w:rsidR="004B551D" w:rsidRPr="003F5777">
        <w:rPr>
          <w:rFonts w:hAnsi="Angsana New" w:hint="cs"/>
          <w:cs/>
        </w:rPr>
        <w:t xml:space="preserve"> </w:t>
      </w:r>
      <w:r w:rsidR="002A6BDA" w:rsidRPr="003F5777">
        <w:rPr>
          <w:rFonts w:hAnsi="Angsana New"/>
        </w:rPr>
        <w:t>2565</w:t>
      </w:r>
    </w:p>
    <w:sectPr w:rsidR="00B120A7" w:rsidRPr="002E3B5D" w:rsidSect="00906EAE">
      <w:footerReference w:type="default" r:id="rId7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FC6" w:rsidRDefault="00F71FC6">
      <w:r>
        <w:separator/>
      </w:r>
    </w:p>
  </w:endnote>
  <w:endnote w:type="continuationSeparator" w:id="0">
    <w:p w:rsidR="00F71FC6" w:rsidRDefault="00F71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3E" w:rsidRPr="004D1BED" w:rsidRDefault="008C3B3E" w:rsidP="00473D30">
    <w:pPr>
      <w:pStyle w:val="Footer"/>
      <w:rPr>
        <w:rFonts w:hAnsi="Angsana New"/>
        <w:b/>
        <w:bCs/>
        <w:color w:val="FFFFFF" w:themeColor="background1"/>
        <w:szCs w:val="32"/>
      </w:rPr>
    </w:pPr>
    <w:r w:rsidRPr="004D1BED">
      <w:rPr>
        <w:rFonts w:hAnsi="Angsana New"/>
        <w:b/>
        <w:bCs/>
        <w:color w:val="FFFFFF" w:themeColor="background1"/>
        <w:szCs w:val="32"/>
        <w:cs/>
      </w:rPr>
      <w:t xml:space="preserve">ร่าง </w:t>
    </w:r>
    <w:r w:rsidRPr="004D1BED">
      <w:rPr>
        <w:rFonts w:hAnsi="Angsana New"/>
        <w:b/>
        <w:bCs/>
        <w:color w:val="FFFFFF" w:themeColor="background1"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FC6" w:rsidRDefault="00F71FC6">
      <w:r>
        <w:separator/>
      </w:r>
    </w:p>
  </w:footnote>
  <w:footnote w:type="continuationSeparator" w:id="0">
    <w:p w:rsidR="00F71FC6" w:rsidRDefault="00F71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4B3F"/>
    <w:rsid w:val="000D7651"/>
    <w:rsid w:val="000E638F"/>
    <w:rsid w:val="000F282E"/>
    <w:rsid w:val="000F3866"/>
    <w:rsid w:val="0011382F"/>
    <w:rsid w:val="00116A19"/>
    <w:rsid w:val="001258F8"/>
    <w:rsid w:val="00132312"/>
    <w:rsid w:val="0013298F"/>
    <w:rsid w:val="001330C9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6E65"/>
    <w:rsid w:val="00301E94"/>
    <w:rsid w:val="00314D8E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22866"/>
    <w:rsid w:val="004325A1"/>
    <w:rsid w:val="00433F4B"/>
    <w:rsid w:val="00437E0D"/>
    <w:rsid w:val="00440091"/>
    <w:rsid w:val="004573AE"/>
    <w:rsid w:val="00473230"/>
    <w:rsid w:val="00473844"/>
    <w:rsid w:val="00473D30"/>
    <w:rsid w:val="00482793"/>
    <w:rsid w:val="00492A40"/>
    <w:rsid w:val="004A045C"/>
    <w:rsid w:val="004B386C"/>
    <w:rsid w:val="004B551D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3C99"/>
    <w:rsid w:val="00537E2C"/>
    <w:rsid w:val="00543E86"/>
    <w:rsid w:val="0055788C"/>
    <w:rsid w:val="00564571"/>
    <w:rsid w:val="005675CE"/>
    <w:rsid w:val="00570BC2"/>
    <w:rsid w:val="005739BF"/>
    <w:rsid w:val="005828CF"/>
    <w:rsid w:val="005852B9"/>
    <w:rsid w:val="005A4B1C"/>
    <w:rsid w:val="005A625A"/>
    <w:rsid w:val="005C3CCA"/>
    <w:rsid w:val="005C51C4"/>
    <w:rsid w:val="005C59B0"/>
    <w:rsid w:val="005D1607"/>
    <w:rsid w:val="005E0228"/>
    <w:rsid w:val="005E671D"/>
    <w:rsid w:val="006048AF"/>
    <w:rsid w:val="0060510E"/>
    <w:rsid w:val="00635C1D"/>
    <w:rsid w:val="006477D4"/>
    <w:rsid w:val="00652997"/>
    <w:rsid w:val="006637C1"/>
    <w:rsid w:val="00670D66"/>
    <w:rsid w:val="00673A85"/>
    <w:rsid w:val="006761E6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5E6"/>
    <w:rsid w:val="00820D9E"/>
    <w:rsid w:val="00824EDF"/>
    <w:rsid w:val="008257CA"/>
    <w:rsid w:val="008306F1"/>
    <w:rsid w:val="00831D27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4C2E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70D3A"/>
    <w:rsid w:val="00B759AC"/>
    <w:rsid w:val="00B82ED0"/>
    <w:rsid w:val="00B85D7A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8573E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4221"/>
    <w:rsid w:val="00D2692D"/>
    <w:rsid w:val="00D27A4D"/>
    <w:rsid w:val="00D31FF8"/>
    <w:rsid w:val="00D35481"/>
    <w:rsid w:val="00D36E17"/>
    <w:rsid w:val="00D47A7D"/>
    <w:rsid w:val="00D50752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B37"/>
    <w:rsid w:val="00EA7272"/>
    <w:rsid w:val="00EB1E68"/>
    <w:rsid w:val="00EB6478"/>
    <w:rsid w:val="00EB703D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C6A28-F5EE-4A47-9150-4B2E0ED3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1386</Words>
  <Characters>5301</Characters>
  <Application>Microsoft Office Word</Application>
  <DocSecurity>0</DocSecurity>
  <Lines>44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74</cp:revision>
  <cp:lastPrinted>2022-05-10T16:06:00Z</cp:lastPrinted>
  <dcterms:created xsi:type="dcterms:W3CDTF">2021-08-06T04:29:00Z</dcterms:created>
  <dcterms:modified xsi:type="dcterms:W3CDTF">2022-05-10T16:06:00Z</dcterms:modified>
</cp:coreProperties>
</file>