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A64F" w14:textId="6CE3F6D0" w:rsidR="00DC6130" w:rsidRPr="004E2769" w:rsidRDefault="00DC613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1.</w:t>
      </w:r>
      <w:r w:rsidRPr="004E2769">
        <w:rPr>
          <w:rFonts w:ascii="Times New Roman" w:hAnsi="Times New Roman" w:cs="Times New Roman"/>
          <w:b/>
          <w:bCs/>
        </w:rPr>
        <w:tab/>
      </w:r>
      <w:r w:rsidR="00014705" w:rsidRPr="004E2769">
        <w:rPr>
          <w:rFonts w:ascii="Times New Roman" w:hAnsi="Times New Roman" w:cs="Times New Roman"/>
          <w:b/>
          <w:bCs/>
        </w:rPr>
        <w:t xml:space="preserve">GENERAL INFORMATION AND </w:t>
      </w:r>
      <w:r w:rsidRPr="004E2769">
        <w:rPr>
          <w:rFonts w:ascii="Times New Roman" w:hAnsi="Times New Roman" w:cs="Times New Roman"/>
          <w:b/>
          <w:bCs/>
        </w:rPr>
        <w:t xml:space="preserve">BASIS </w:t>
      </w:r>
      <w:r w:rsidR="00307CD3" w:rsidRPr="004E2769">
        <w:rPr>
          <w:rFonts w:ascii="Times New Roman" w:hAnsi="Times New Roman" w:cs="Times New Roman"/>
          <w:b/>
          <w:bCs/>
        </w:rPr>
        <w:t>OF</w:t>
      </w:r>
      <w:r w:rsidRPr="004E2769">
        <w:rPr>
          <w:rFonts w:ascii="Times New Roman" w:hAnsi="Times New Roman" w:cs="Times New Roman"/>
          <w:b/>
          <w:bCs/>
        </w:rPr>
        <w:t xml:space="preserve"> PREPARATION OF INTERIM FINANCIAL STATEMENTS </w:t>
      </w:r>
    </w:p>
    <w:p w14:paraId="564BE489" w14:textId="77777777" w:rsidR="00DC6130" w:rsidRPr="004E2769" w:rsidRDefault="00DC613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43E0233C" w:rsidR="00014705" w:rsidRPr="004E2769" w:rsidRDefault="00B24417" w:rsidP="004E2769">
      <w:pPr>
        <w:jc w:val="thaiDistribute"/>
        <w:rPr>
          <w:rFonts w:ascii="Times New Roman" w:hAnsi="Times New Roman" w:cs="Times New Roman"/>
        </w:rPr>
      </w:pPr>
      <w:proofErr w:type="spellStart"/>
      <w:r w:rsidRPr="004E2769">
        <w:rPr>
          <w:rFonts w:ascii="Times New Roman" w:hAnsi="Times New Roman" w:cs="Times New Roman"/>
        </w:rPr>
        <w:t>CPanel</w:t>
      </w:r>
      <w:proofErr w:type="spellEnd"/>
      <w:r w:rsidRPr="004E2769">
        <w:rPr>
          <w:rFonts w:ascii="Times New Roman" w:hAnsi="Times New Roman" w:cs="Times New Roman"/>
        </w:rPr>
        <w:t xml:space="preserve"> Public Company Limited</w:t>
      </w:r>
      <w:r w:rsidR="00547981" w:rsidRPr="004E2769">
        <w:rPr>
          <w:rFonts w:ascii="Times New Roman" w:hAnsi="Times New Roman" w:cs="Times New Roman"/>
        </w:rPr>
        <w:t xml:space="preserve"> </w:t>
      </w:r>
      <w:r w:rsidRPr="004E2769">
        <w:rPr>
          <w:rFonts w:ascii="Times New Roman" w:hAnsi="Times New Roman" w:cs="Times New Roman"/>
        </w:rPr>
        <w:t>(</w:t>
      </w:r>
      <w:r w:rsidR="00014705" w:rsidRPr="004E2769">
        <w:rPr>
          <w:rFonts w:ascii="Times New Roman" w:hAnsi="Times New Roman" w:cs="Times New Roman"/>
        </w:rPr>
        <w:t xml:space="preserve">“The Company”) </w:t>
      </w:r>
      <w:r w:rsidR="00B22F9B" w:rsidRPr="004E2769">
        <w:rPr>
          <w:rFonts w:ascii="Times New Roman" w:hAnsi="Times New Roman" w:cs="Times New Roman"/>
        </w:rPr>
        <w:t xml:space="preserve">is </w:t>
      </w:r>
      <w:r w:rsidR="00014705" w:rsidRPr="004E2769">
        <w:rPr>
          <w:rFonts w:ascii="Times New Roman" w:hAnsi="Times New Roman" w:cs="Times New Roman"/>
        </w:rPr>
        <w:t xml:space="preserve">incorporated in Thailand </w:t>
      </w:r>
      <w:r w:rsidR="00B22F9B" w:rsidRPr="004E2769">
        <w:rPr>
          <w:rFonts w:ascii="Times New Roman" w:hAnsi="Times New Roman" w:cs="Times New Roman"/>
        </w:rPr>
        <w:t>and</w:t>
      </w:r>
      <w:r w:rsidR="00014705" w:rsidRPr="004E2769">
        <w:rPr>
          <w:rFonts w:ascii="Times New Roman" w:hAnsi="Times New Roman" w:cs="Times New Roman"/>
        </w:rPr>
        <w:t xml:space="preserve"> </w:t>
      </w:r>
      <w:r w:rsidR="00B22F9B" w:rsidRPr="004E2769">
        <w:rPr>
          <w:rFonts w:ascii="Times New Roman" w:hAnsi="Times New Roman" w:cs="Times New Roman"/>
        </w:rPr>
        <w:t xml:space="preserve">listed on the Stock Exchange of Thailand in the Market for Alternative Investment (MAI) on September 30, 2021. </w:t>
      </w:r>
      <w:r w:rsidR="00014705" w:rsidRPr="004E2769">
        <w:rPr>
          <w:rFonts w:ascii="Times New Roman" w:hAnsi="Times New Roman" w:cs="Times New Roman"/>
        </w:rPr>
        <w:t>The Company is engaged in manufacturing and supply precast concrete wall panels for all construction purposes.</w:t>
      </w:r>
    </w:p>
    <w:p w14:paraId="44844042" w14:textId="77777777" w:rsidR="00B22F9B" w:rsidRPr="004E2769" w:rsidRDefault="00B22F9B" w:rsidP="004E2769">
      <w:pPr>
        <w:pStyle w:val="BodyText3"/>
        <w:spacing w:line="240" w:lineRule="atLeast"/>
        <w:rPr>
          <w:rFonts w:cs="Times New Roman"/>
          <w:sz w:val="18"/>
          <w:szCs w:val="18"/>
        </w:rPr>
      </w:pPr>
    </w:p>
    <w:p w14:paraId="02DF8778" w14:textId="124D8F6F" w:rsidR="00307CD3" w:rsidRPr="004E2769" w:rsidRDefault="00307CD3" w:rsidP="004E2769">
      <w:pPr>
        <w:pStyle w:val="BodyText3"/>
        <w:spacing w:line="240" w:lineRule="atLeast"/>
        <w:rPr>
          <w:rFonts w:cs="Times New Roman"/>
          <w:sz w:val="18"/>
          <w:szCs w:val="18"/>
        </w:rPr>
      </w:pPr>
      <w:r w:rsidRPr="004E2769">
        <w:rPr>
          <w:rFonts w:cs="Times New Roman"/>
          <w:sz w:val="18"/>
          <w:szCs w:val="18"/>
        </w:rPr>
        <w:t xml:space="preserve">As at </w:t>
      </w:r>
      <w:r w:rsidR="00547981" w:rsidRPr="004E2769">
        <w:rPr>
          <w:rFonts w:cs="Times New Roman"/>
          <w:sz w:val="18"/>
          <w:szCs w:val="18"/>
        </w:rPr>
        <w:t xml:space="preserve">March </w:t>
      </w:r>
      <w:r w:rsidR="006329C2" w:rsidRPr="004E2769">
        <w:rPr>
          <w:rFonts w:cs="Times New Roman"/>
          <w:sz w:val="18"/>
          <w:szCs w:val="18"/>
        </w:rPr>
        <w:t>3</w:t>
      </w:r>
      <w:r w:rsidR="00547981" w:rsidRPr="004E2769">
        <w:rPr>
          <w:rFonts w:cs="Times New Roman"/>
          <w:sz w:val="18"/>
          <w:szCs w:val="18"/>
        </w:rPr>
        <w:t>1</w:t>
      </w:r>
      <w:r w:rsidRPr="004E2769">
        <w:rPr>
          <w:rFonts w:cs="Times New Roman"/>
          <w:sz w:val="18"/>
          <w:szCs w:val="18"/>
        </w:rPr>
        <w:t>, 202</w:t>
      </w:r>
      <w:r w:rsidR="00547981" w:rsidRPr="004E2769">
        <w:rPr>
          <w:rFonts w:cs="Times New Roman"/>
          <w:sz w:val="18"/>
          <w:szCs w:val="18"/>
        </w:rPr>
        <w:t>2</w:t>
      </w:r>
      <w:r w:rsidRPr="004E2769">
        <w:rPr>
          <w:rFonts w:cs="Times New Roman"/>
          <w:sz w:val="18"/>
          <w:szCs w:val="18"/>
        </w:rPr>
        <w:t xml:space="preserve"> and December 31, 202</w:t>
      </w:r>
      <w:r w:rsidR="00547981" w:rsidRPr="004E2769">
        <w:rPr>
          <w:rFonts w:cs="Times New Roman"/>
          <w:sz w:val="18"/>
          <w:szCs w:val="18"/>
        </w:rPr>
        <w:t>1</w:t>
      </w:r>
      <w:r w:rsidRPr="004E2769">
        <w:rPr>
          <w:rFonts w:cs="Times New Roman"/>
          <w:sz w:val="18"/>
          <w:szCs w:val="18"/>
        </w:rPr>
        <w:t xml:space="preserve">, the </w:t>
      </w:r>
      <w:r w:rsidR="00AF4DC1" w:rsidRPr="004E2769">
        <w:rPr>
          <w:rFonts w:cs="Times New Roman"/>
          <w:sz w:val="18"/>
          <w:szCs w:val="18"/>
        </w:rPr>
        <w:t xml:space="preserve">major shareholders of the </w:t>
      </w:r>
      <w:r w:rsidRPr="004E2769">
        <w:rPr>
          <w:rFonts w:cs="Times New Roman"/>
          <w:sz w:val="18"/>
          <w:szCs w:val="18"/>
        </w:rPr>
        <w:t xml:space="preserve">Company were </w:t>
      </w:r>
      <w:r w:rsidR="00AF4DC1" w:rsidRPr="004E2769">
        <w:rPr>
          <w:rFonts w:cs="Times New Roman"/>
          <w:sz w:val="18"/>
          <w:szCs w:val="18"/>
        </w:rPr>
        <w:t xml:space="preserve">Mr. Chakrit Theepakornsukkasame and Ms. Tzu Yuan Wang, who owned </w:t>
      </w:r>
      <w:proofErr w:type="spellStart"/>
      <w:r w:rsidR="00AF4DC1" w:rsidRPr="004E2769">
        <w:rPr>
          <w:rFonts w:cs="Times New Roman"/>
          <w:sz w:val="18"/>
          <w:szCs w:val="18"/>
        </w:rPr>
        <w:t>totalling</w:t>
      </w:r>
      <w:proofErr w:type="spellEnd"/>
      <w:r w:rsidR="00AF4DC1" w:rsidRPr="004E2769">
        <w:rPr>
          <w:rFonts w:cs="Times New Roman"/>
          <w:sz w:val="18"/>
          <w:szCs w:val="18"/>
        </w:rPr>
        <w:t xml:space="preserve"> 47.73% of the Company’s authorized share capital.</w:t>
      </w:r>
    </w:p>
    <w:p w14:paraId="392C035B" w14:textId="77777777" w:rsidR="00D246FF" w:rsidRPr="004E2769" w:rsidRDefault="00D246FF" w:rsidP="004E2769">
      <w:pPr>
        <w:pStyle w:val="BodyText3"/>
        <w:spacing w:line="240" w:lineRule="atLeast"/>
        <w:rPr>
          <w:rFonts w:cs="Times New Roman"/>
          <w:sz w:val="18"/>
          <w:szCs w:val="18"/>
          <w:cs/>
        </w:rPr>
      </w:pPr>
    </w:p>
    <w:p w14:paraId="15B16709" w14:textId="1C0E0C63" w:rsidR="00014705" w:rsidRPr="004E2769" w:rsidRDefault="00014705" w:rsidP="004E2769">
      <w:pPr>
        <w:jc w:val="thaiDistribute"/>
        <w:rPr>
          <w:rFonts w:ascii="Times New Roman" w:hAnsi="Times New Roman" w:cs="Times New Roman"/>
        </w:rPr>
      </w:pPr>
      <w:r w:rsidRPr="004E2769">
        <w:rPr>
          <w:rFonts w:ascii="Times New Roman" w:hAnsi="Times New Roman" w:cs="Times New Roman"/>
        </w:rPr>
        <w:t xml:space="preserve">The registered office of the Company is located at </w:t>
      </w:r>
      <w:r w:rsidR="009E45B2" w:rsidRPr="004E2769">
        <w:rPr>
          <w:rFonts w:ascii="Times New Roman" w:hAnsi="Times New Roman" w:cs="Times New Roman"/>
        </w:rPr>
        <w:t xml:space="preserve">85 Moo 9, </w:t>
      </w:r>
      <w:proofErr w:type="spellStart"/>
      <w:r w:rsidR="009E45B2" w:rsidRPr="004E2769">
        <w:rPr>
          <w:rFonts w:ascii="Times New Roman" w:hAnsi="Times New Roman" w:cs="Times New Roman"/>
        </w:rPr>
        <w:t>Tambol</w:t>
      </w:r>
      <w:proofErr w:type="spellEnd"/>
      <w:r w:rsidR="009E45B2" w:rsidRPr="004E2769">
        <w:rPr>
          <w:rFonts w:ascii="Times New Roman" w:hAnsi="Times New Roman" w:cs="Times New Roman"/>
        </w:rPr>
        <w:t xml:space="preserve"> Nong Irun, Amphur Ban </w:t>
      </w:r>
      <w:proofErr w:type="spellStart"/>
      <w:r w:rsidR="009E45B2" w:rsidRPr="004E2769">
        <w:rPr>
          <w:rFonts w:ascii="Times New Roman" w:hAnsi="Times New Roman" w:cs="Times New Roman"/>
        </w:rPr>
        <w:t>Bueng</w:t>
      </w:r>
      <w:proofErr w:type="spellEnd"/>
      <w:r w:rsidR="009E45B2" w:rsidRPr="004E2769">
        <w:rPr>
          <w:rFonts w:ascii="Times New Roman" w:hAnsi="Times New Roman" w:cs="Times New Roman"/>
        </w:rPr>
        <w:t>, Chonburi Province, Thailand.</w:t>
      </w:r>
    </w:p>
    <w:p w14:paraId="5E56EEC5" w14:textId="77777777" w:rsidR="00014705" w:rsidRPr="004E2769" w:rsidRDefault="0001470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388B52AF" w14:textId="796525EB" w:rsidR="00DC6130" w:rsidRPr="004E2769" w:rsidRDefault="00DC6130" w:rsidP="004E2769">
      <w:pPr>
        <w:jc w:val="thaiDistribute"/>
        <w:rPr>
          <w:rFonts w:ascii="Times New Roman" w:hAnsi="Times New Roman" w:cs="Times New Roman"/>
        </w:rPr>
      </w:pPr>
      <w:r w:rsidRPr="004E2769">
        <w:rPr>
          <w:rFonts w:ascii="Times New Roman" w:hAnsi="Times New Roman" w:cs="Times New Roman"/>
        </w:rPr>
        <w:t xml:space="preserve">The Company maintain their accounting records in </w:t>
      </w:r>
      <w:r w:rsidR="00D66E20" w:rsidRPr="004E2769">
        <w:rPr>
          <w:rFonts w:ascii="Times New Roman" w:hAnsi="Times New Roman" w:cs="Times New Roman"/>
        </w:rPr>
        <w:t xml:space="preserve">Thai Baht and in the Thai language in </w:t>
      </w:r>
      <w:r w:rsidRPr="004E2769">
        <w:rPr>
          <w:rFonts w:ascii="Times New Roman" w:hAnsi="Times New Roman" w:cs="Times New Roman"/>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4E2769" w:rsidRDefault="00DC6130" w:rsidP="004E2769">
      <w:pPr>
        <w:jc w:val="thaiDistribute"/>
        <w:rPr>
          <w:rFonts w:ascii="Times New Roman" w:hAnsi="Times New Roman" w:cs="Times New Roman"/>
        </w:rPr>
      </w:pPr>
    </w:p>
    <w:p w14:paraId="318A1A26" w14:textId="7676CA37" w:rsidR="00DC6130" w:rsidRPr="004E2769" w:rsidRDefault="00DC6130" w:rsidP="004E2769">
      <w:pPr>
        <w:jc w:val="thaiDistribute"/>
        <w:rPr>
          <w:rFonts w:ascii="Times New Roman" w:hAnsi="Times New Roman" w:cs="Times New Roman"/>
        </w:rPr>
      </w:pPr>
      <w:r w:rsidRPr="004E2769">
        <w:rPr>
          <w:rFonts w:ascii="Times New Roman" w:hAnsi="Times New Roman" w:cs="Times New Roman"/>
        </w:rPr>
        <w:t>The interim financial statements have been prepared to provide an update on the financial statements for the year ended December 31, 20</w:t>
      </w:r>
      <w:r w:rsidR="00DF17D0" w:rsidRPr="004E2769">
        <w:rPr>
          <w:rFonts w:ascii="Times New Roman" w:hAnsi="Times New Roman" w:cs="Times New Roman"/>
        </w:rPr>
        <w:t>2</w:t>
      </w:r>
      <w:r w:rsidR="00547981" w:rsidRPr="004E2769">
        <w:rPr>
          <w:rFonts w:ascii="Times New Roman" w:hAnsi="Times New Roman" w:cs="Times New Roman"/>
        </w:rPr>
        <w:t>1</w:t>
      </w:r>
      <w:r w:rsidRPr="004E2769">
        <w:rPr>
          <w:rFonts w:ascii="Times New Roman" w:hAnsi="Times New Roman" w:cs="Times New Roman"/>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4E2769">
        <w:rPr>
          <w:rFonts w:ascii="Times New Roman" w:hAnsi="Times New Roman" w:cs="Times New Roman"/>
        </w:rPr>
        <w:t>2</w:t>
      </w:r>
      <w:r w:rsidR="00547981" w:rsidRPr="004E2769">
        <w:rPr>
          <w:rFonts w:ascii="Times New Roman" w:hAnsi="Times New Roman" w:cs="Times New Roman"/>
        </w:rPr>
        <w:t>1</w:t>
      </w:r>
      <w:r w:rsidRPr="004E2769">
        <w:rPr>
          <w:rFonts w:ascii="Times New Roman" w:hAnsi="Times New Roman" w:cs="Times New Roman"/>
        </w:rPr>
        <w:t>.</w:t>
      </w:r>
    </w:p>
    <w:p w14:paraId="1A19FF98" w14:textId="77777777" w:rsidR="00DC6130" w:rsidRPr="004E2769" w:rsidRDefault="00DC6130" w:rsidP="004E2769">
      <w:pPr>
        <w:jc w:val="thaiDistribute"/>
        <w:rPr>
          <w:rFonts w:ascii="Times New Roman" w:hAnsi="Times New Roman" w:cs="Times New Roman"/>
        </w:rPr>
      </w:pPr>
    </w:p>
    <w:p w14:paraId="67473C13" w14:textId="1D8D7541" w:rsidR="00AE1608" w:rsidRPr="004E2769" w:rsidRDefault="00AE1608" w:rsidP="004E2769">
      <w:pPr>
        <w:jc w:val="thaiDistribute"/>
        <w:rPr>
          <w:rFonts w:ascii="Times New Roman" w:hAnsi="Times New Roman" w:cs="Times New Roman"/>
        </w:rPr>
      </w:pPr>
      <w:r w:rsidRPr="004E2769">
        <w:rPr>
          <w:rFonts w:ascii="Times New Roman" w:hAnsi="Times New Roman" w:cs="Times New Roman"/>
        </w:rPr>
        <w:t>For the convenience of the readers, the Company has prepared an English translation of the interim financial statements from the Thai language interim financial statements, which are issued solely for domestic financial reporting purposes.</w:t>
      </w:r>
    </w:p>
    <w:p w14:paraId="643F47C1" w14:textId="77777777" w:rsidR="00080244" w:rsidRPr="004E2769" w:rsidRDefault="00080244" w:rsidP="004E2769">
      <w:pPr>
        <w:jc w:val="thaiDistribute"/>
        <w:rPr>
          <w:rFonts w:ascii="Times New Roman" w:hAnsi="Times New Roman" w:cs="Times New Roman"/>
        </w:rPr>
      </w:pPr>
    </w:p>
    <w:p w14:paraId="5F4A24D3" w14:textId="79E3EF01" w:rsidR="00381FF3" w:rsidRPr="004E2769" w:rsidRDefault="008E7A4E" w:rsidP="004E2769">
      <w:pPr>
        <w:jc w:val="both"/>
        <w:rPr>
          <w:rFonts w:ascii="Times New Roman" w:hAnsi="Times New Roman" w:cs="Times New Roman"/>
          <w:b/>
          <w:bCs/>
        </w:rPr>
      </w:pPr>
      <w:r w:rsidRPr="004E2769">
        <w:rPr>
          <w:rFonts w:ascii="Times New Roman" w:hAnsi="Times New Roman" w:cs="Times New Roman"/>
          <w:b/>
          <w:bCs/>
        </w:rPr>
        <w:t xml:space="preserve">Coronavirus Outbreak </w:t>
      </w:r>
      <w:r w:rsidR="00381FF3" w:rsidRPr="004E2769">
        <w:rPr>
          <w:rFonts w:ascii="Times New Roman" w:hAnsi="Times New Roman" w:cs="Times New Roman"/>
          <w:b/>
          <w:bCs/>
        </w:rPr>
        <w:t>Situation</w:t>
      </w:r>
    </w:p>
    <w:p w14:paraId="3854EE7A" w14:textId="2D4D9490" w:rsidR="006A2108" w:rsidRPr="004E2769" w:rsidRDefault="006A2108" w:rsidP="004E2769">
      <w:pPr>
        <w:jc w:val="both"/>
        <w:rPr>
          <w:rFonts w:ascii="Times New Roman" w:hAnsi="Times New Roman" w:cs="Times New Roman"/>
          <w:b/>
          <w:bCs/>
        </w:rPr>
      </w:pPr>
    </w:p>
    <w:p w14:paraId="577A6F50" w14:textId="618A0140" w:rsidR="006A2108" w:rsidRPr="004E2769" w:rsidRDefault="006A2108" w:rsidP="004E2769">
      <w:pPr>
        <w:jc w:val="both"/>
        <w:rPr>
          <w:rFonts w:ascii="Times New Roman" w:hAnsi="Times New Roman" w:cs="Times New Roman"/>
        </w:rPr>
      </w:pPr>
      <w:r w:rsidRPr="004E2769">
        <w:rPr>
          <w:rFonts w:ascii="Times New Roman" w:hAnsi="Times New Roman" w:cs="Times New Roman"/>
        </w:rPr>
        <w:t>Since early 2020, the Coronavirus (“COVID-19”) outbreak was recognized as a pandemic of its rapid spread across the globe. The COVID-19 pandemic also resulted in travel restriction, lockdown and other precautionary measures imposed in various countries. The emergence of the COVID-19 pandemic has brought significant economic uncertainties in Thailand</w:t>
      </w:r>
      <w:r w:rsidR="002A7246" w:rsidRPr="004E2769">
        <w:rPr>
          <w:rFonts w:ascii="Times New Roman" w:hAnsi="Times New Roman" w:cs="Times New Roman"/>
        </w:rPr>
        <w:t xml:space="preserve">. </w:t>
      </w:r>
    </w:p>
    <w:p w14:paraId="0F0D32AC" w14:textId="77777777" w:rsidR="006A2108" w:rsidRPr="004E2769" w:rsidRDefault="006A2108" w:rsidP="004E2769">
      <w:pPr>
        <w:rPr>
          <w:rFonts w:ascii="Times New Roman" w:hAnsi="Times New Roman" w:cs="Times New Roman"/>
        </w:rPr>
      </w:pPr>
    </w:p>
    <w:p w14:paraId="085DA576" w14:textId="20A200E4" w:rsidR="006A2108" w:rsidRPr="004E2769" w:rsidRDefault="006A2108" w:rsidP="004E2769">
      <w:pPr>
        <w:jc w:val="both"/>
        <w:rPr>
          <w:rFonts w:ascii="Times New Roman" w:hAnsi="Times New Roman" w:cs="Times New Roman"/>
        </w:rPr>
      </w:pPr>
      <w:r w:rsidRPr="004E2769">
        <w:rPr>
          <w:rFonts w:ascii="Times New Roman" w:hAnsi="Times New Roman" w:cs="Times New Roman"/>
        </w:rPr>
        <w:t>The Company is unable to reasonably estimate the financial impact of the COVID-19 on the financial statements for the three-month period ended March 31, 2022, to be disclosed in the Notes to financial statements.</w:t>
      </w:r>
      <w:r w:rsidRPr="004E2769">
        <w:rPr>
          <w:rFonts w:ascii="Times New Roman" w:hAnsi="Times New Roman" w:cs="Times New Roman"/>
          <w:cs/>
        </w:rPr>
        <w:t xml:space="preserve"> </w:t>
      </w:r>
      <w:r w:rsidRPr="004E2769">
        <w:rPr>
          <w:rFonts w:ascii="Times New Roman" w:hAnsi="Times New Roman" w:cs="Times New Roman"/>
        </w:rPr>
        <w:t>However, the Company will be taking appropriate and timely measures to minimize the impact of the COVID-19 pandemic on the Company’s future operations.</w:t>
      </w:r>
    </w:p>
    <w:p w14:paraId="100F8AFB" w14:textId="77777777" w:rsidR="008A2BC5" w:rsidRPr="004E2769" w:rsidRDefault="008A2BC5" w:rsidP="004E2769">
      <w:pPr>
        <w:jc w:val="thaiDistribute"/>
        <w:rPr>
          <w:rFonts w:ascii="Times New Roman" w:hAnsi="Times New Roman" w:cs="Times New Roman"/>
        </w:rPr>
      </w:pPr>
    </w:p>
    <w:p w14:paraId="280D04FE" w14:textId="77777777" w:rsidR="00AF4DC1" w:rsidRPr="004E2769" w:rsidRDefault="00AF4DC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4E2769">
        <w:rPr>
          <w:rFonts w:ascii="Times New Roman" w:hAnsi="Times New Roman" w:cs="Times New Roman"/>
          <w:b/>
          <w:bCs/>
        </w:rPr>
        <w:t>2.</w:t>
      </w:r>
      <w:r w:rsidRPr="004E2769">
        <w:rPr>
          <w:rFonts w:ascii="Times New Roman" w:hAnsi="Times New Roman" w:cs="Times New Roman"/>
          <w:b/>
          <w:bCs/>
        </w:rPr>
        <w:tab/>
        <w:t>SIGNIFICANT ACCOUNTING POLICIES</w:t>
      </w:r>
    </w:p>
    <w:p w14:paraId="168549A9" w14:textId="77777777" w:rsidR="00AF4DC1" w:rsidRPr="004E2769" w:rsidRDefault="00AF4DC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676F2418" w:rsidR="00AF4DC1" w:rsidRPr="004E2769" w:rsidRDefault="00AF4DC1"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4E2769">
        <w:rPr>
          <w:rFonts w:ascii="Times New Roman" w:hAnsi="Times New Roman" w:cs="Times New Roman"/>
        </w:rPr>
        <w:t>2.1</w:t>
      </w:r>
      <w:r w:rsidR="00B22F9B" w:rsidRPr="004E2769">
        <w:rPr>
          <w:rFonts w:ascii="Times New Roman" w:hAnsi="Times New Roman" w:cs="Times New Roman"/>
        </w:rPr>
        <w:tab/>
      </w:r>
      <w:r w:rsidRPr="004E2769">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9659A3" w:rsidRPr="004E2769">
        <w:rPr>
          <w:rFonts w:ascii="Times New Roman" w:hAnsi="Times New Roman" w:cs="Times New Roman"/>
        </w:rPr>
        <w:t>1</w:t>
      </w:r>
      <w:r w:rsidRPr="004E2769">
        <w:rPr>
          <w:rFonts w:ascii="Times New Roman" w:hAnsi="Times New Roman" w:cs="Times New Roman"/>
        </w:rPr>
        <w:t>, except that the Company has adopted all the new and/or revised Thai Financial Reporting Standards that are effective for annual periods beginning on or after January 1, 202</w:t>
      </w:r>
      <w:r w:rsidR="009659A3" w:rsidRPr="004E2769">
        <w:rPr>
          <w:rFonts w:ascii="Times New Roman" w:hAnsi="Times New Roman" w:cs="Times New Roman"/>
        </w:rPr>
        <w:t>2</w:t>
      </w:r>
      <w:r w:rsidR="00D246FF" w:rsidRPr="004E2769">
        <w:rPr>
          <w:rFonts w:ascii="Times New Roman" w:hAnsi="Times New Roman" w:cs="Times New Roman"/>
        </w:rPr>
        <w:t>.</w:t>
      </w:r>
    </w:p>
    <w:p w14:paraId="2A92EE7E" w14:textId="77777777" w:rsidR="00AF4DC1" w:rsidRPr="004E2769" w:rsidRDefault="00AF4DC1" w:rsidP="004E2769">
      <w:pPr>
        <w:ind w:left="540"/>
        <w:jc w:val="thaiDistribute"/>
        <w:rPr>
          <w:rFonts w:ascii="Times New Roman" w:hAnsi="Times New Roman" w:cs="Times New Roman"/>
        </w:rPr>
      </w:pPr>
    </w:p>
    <w:p w14:paraId="61D432CF" w14:textId="42ED130B" w:rsidR="00AF4DC1" w:rsidRPr="004E2769" w:rsidRDefault="00AF4DC1"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4E2769">
        <w:rPr>
          <w:rFonts w:ascii="Times New Roman" w:hAnsi="Times New Roman" w:cs="Times New Roman"/>
        </w:rPr>
        <w:t>2.2</w:t>
      </w:r>
      <w:r w:rsidRPr="004E2769">
        <w:rPr>
          <w:rFonts w:ascii="Times New Roman" w:hAnsi="Times New Roman" w:cs="Times New Roman"/>
        </w:rPr>
        <w:tab/>
        <w:t>Accounting standards that became effective in the current accounting period</w:t>
      </w:r>
    </w:p>
    <w:p w14:paraId="24AE23A4" w14:textId="77777777" w:rsidR="00AF4DC1" w:rsidRPr="004E2769" w:rsidRDefault="00AF4DC1" w:rsidP="004E2769">
      <w:pPr>
        <w:ind w:left="540"/>
        <w:jc w:val="thaiDistribute"/>
        <w:rPr>
          <w:rFonts w:ascii="Times New Roman" w:hAnsi="Times New Roman" w:cs="Times New Roman"/>
        </w:rPr>
      </w:pPr>
    </w:p>
    <w:p w14:paraId="479A0865" w14:textId="1C006DA8" w:rsidR="00AF4DC1" w:rsidRPr="004E2769" w:rsidRDefault="004E2769"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Pr>
          <w:rFonts w:ascii="Times New Roman" w:hAnsi="Times New Roman" w:cs="Times New Roman"/>
        </w:rPr>
        <w:tab/>
      </w:r>
      <w:r w:rsidR="00AF4DC1" w:rsidRPr="004E2769">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4E2769">
        <w:rPr>
          <w:rFonts w:ascii="Times New Roman" w:hAnsi="Times New Roman" w:cs="Times New Roman"/>
        </w:rPr>
        <w:t>22</w:t>
      </w:r>
      <w:r w:rsidR="00AF4DC1" w:rsidRPr="004E2769">
        <w:rPr>
          <w:rFonts w:ascii="Times New Roman" w:hAnsi="Times New Roman" w:cs="Times New Roman"/>
        </w:rPr>
        <w:t>, in the Notes to financial statements for the year ended December 31, 202</w:t>
      </w:r>
      <w:r w:rsidR="009659A3" w:rsidRPr="004E2769">
        <w:rPr>
          <w:rFonts w:ascii="Times New Roman" w:hAnsi="Times New Roman" w:cs="Times New Roman"/>
        </w:rPr>
        <w:t>1</w:t>
      </w:r>
      <w:r w:rsidR="00AF4DC1" w:rsidRPr="004E2769">
        <w:rPr>
          <w:rFonts w:ascii="Times New Roman" w:hAnsi="Times New Roman" w:cs="Times New Roman"/>
        </w:rPr>
        <w:t xml:space="preserve">. </w:t>
      </w:r>
    </w:p>
    <w:p w14:paraId="7B40DEE8" w14:textId="77777777" w:rsidR="00AF4DC1" w:rsidRPr="004E2769" w:rsidRDefault="00AF4DC1" w:rsidP="004E2769">
      <w:pPr>
        <w:ind w:left="540"/>
        <w:jc w:val="thaiDistribute"/>
        <w:rPr>
          <w:rFonts w:ascii="Times New Roman" w:hAnsi="Times New Roman" w:cs="Times New Roman"/>
        </w:rPr>
      </w:pPr>
    </w:p>
    <w:p w14:paraId="02B470C8" w14:textId="0BC58708" w:rsidR="00AF4DC1" w:rsidRPr="004E2769" w:rsidRDefault="004E2769" w:rsidP="004E2769">
      <w:pPr>
        <w:tabs>
          <w:tab w:val="clear" w:pos="227"/>
          <w:tab w:val="clear" w:pos="454"/>
          <w:tab w:val="clear" w:pos="680"/>
          <w:tab w:val="clear" w:pos="907"/>
          <w:tab w:val="left" w:pos="540"/>
        </w:tabs>
        <w:ind w:left="540" w:hanging="540"/>
        <w:jc w:val="thaiDistribute"/>
        <w:rPr>
          <w:rFonts w:ascii="Times New Roman" w:hAnsi="Times New Roman" w:cs="Times New Roman"/>
        </w:rPr>
      </w:pPr>
      <w:r>
        <w:rPr>
          <w:rFonts w:ascii="Times New Roman" w:hAnsi="Times New Roman" w:cs="Times New Roman"/>
        </w:rPr>
        <w:tab/>
      </w:r>
      <w:r w:rsidR="00AF4DC1" w:rsidRPr="004E2769">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w:t>
      </w:r>
      <w:r w:rsidR="009659A3" w:rsidRPr="004E2769">
        <w:rPr>
          <w:rFonts w:ascii="Times New Roman" w:hAnsi="Times New Roman" w:cs="Times New Roman"/>
        </w:rPr>
        <w:t>March</w:t>
      </w:r>
      <w:r w:rsidR="00AF4DC1" w:rsidRPr="004E2769">
        <w:rPr>
          <w:rFonts w:ascii="Times New Roman" w:hAnsi="Times New Roman" w:cs="Times New Roman"/>
        </w:rPr>
        <w:t xml:space="preserve"> 3</w:t>
      </w:r>
      <w:r w:rsidR="009659A3" w:rsidRPr="004E2769">
        <w:rPr>
          <w:rFonts w:ascii="Times New Roman" w:hAnsi="Times New Roman" w:cs="Times New Roman"/>
        </w:rPr>
        <w:t>1</w:t>
      </w:r>
      <w:r w:rsidR="00AF4DC1" w:rsidRPr="004E2769">
        <w:rPr>
          <w:rFonts w:ascii="Times New Roman" w:hAnsi="Times New Roman" w:cs="Times New Roman"/>
        </w:rPr>
        <w:t>, 202</w:t>
      </w:r>
      <w:r w:rsidR="009659A3" w:rsidRPr="004E2769">
        <w:rPr>
          <w:rFonts w:ascii="Times New Roman" w:hAnsi="Times New Roman" w:cs="Times New Roman"/>
        </w:rPr>
        <w:t>2</w:t>
      </w:r>
      <w:r w:rsidR="00AF4DC1" w:rsidRPr="004E2769">
        <w:rPr>
          <w:rFonts w:ascii="Times New Roman" w:hAnsi="Times New Roman" w:cs="Times New Roman"/>
        </w:rPr>
        <w:t>.</w:t>
      </w:r>
    </w:p>
    <w:p w14:paraId="38243C9B" w14:textId="1C5B786C" w:rsidR="00E2542A" w:rsidRPr="004E2769" w:rsidRDefault="00E2542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80"/>
        </w:tabs>
        <w:ind w:left="540"/>
        <w:rPr>
          <w:rFonts w:ascii="Times New Roman" w:hAnsi="Times New Roman" w:cs="Times New Roman"/>
        </w:rPr>
        <w:sectPr w:rsidR="00E2542A" w:rsidRPr="004E2769" w:rsidSect="002149C8">
          <w:headerReference w:type="default" r:id="rId8"/>
          <w:footerReference w:type="default" r:id="rId9"/>
          <w:pgSz w:w="11909" w:h="16834" w:code="9"/>
          <w:pgMar w:top="1152" w:right="1008" w:bottom="576" w:left="1296" w:header="1152" w:footer="475" w:gutter="0"/>
          <w:pgNumType w:start="9"/>
          <w:cols w:space="720"/>
          <w:docGrid w:linePitch="360"/>
        </w:sectPr>
      </w:pPr>
    </w:p>
    <w:p w14:paraId="2475F802" w14:textId="398E2EAB" w:rsidR="00990EFB" w:rsidRPr="004E2769" w:rsidRDefault="00990EF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3.</w:t>
      </w:r>
      <w:r w:rsidRPr="004E2769">
        <w:rPr>
          <w:rFonts w:ascii="Times New Roman" w:hAnsi="Times New Roman" w:cs="Times New Roman"/>
          <w:b/>
          <w:bCs/>
        </w:rPr>
        <w:tab/>
        <w:t xml:space="preserve">TRANSACTIONS WITH RELATED </w:t>
      </w:r>
      <w:r w:rsidR="00447D7B" w:rsidRPr="004E2769">
        <w:rPr>
          <w:rFonts w:ascii="Times New Roman" w:hAnsi="Times New Roman" w:cs="Times New Roman"/>
          <w:b/>
          <w:bCs/>
        </w:rPr>
        <w:t>PARTIES</w:t>
      </w:r>
    </w:p>
    <w:p w14:paraId="5CB82DDB" w14:textId="77777777" w:rsidR="00990EFB" w:rsidRPr="004E2769" w:rsidRDefault="00990EF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0C40F31" w14:textId="6141AF2F" w:rsidR="00990EFB" w:rsidRPr="004E2769" w:rsidRDefault="00990EFB" w:rsidP="004E2769">
      <w:pPr>
        <w:jc w:val="both"/>
        <w:rPr>
          <w:rFonts w:ascii="Times New Roman" w:hAnsi="Times New Roman" w:cs="Times New Roman"/>
        </w:rPr>
      </w:pPr>
      <w:r w:rsidRPr="004E2769">
        <w:rPr>
          <w:rFonts w:ascii="Times New Roman" w:hAnsi="Times New Roman" w:cs="Times New Roman"/>
        </w:rPr>
        <w:t>A p</w:t>
      </w:r>
      <w:r w:rsidR="00CD479A" w:rsidRPr="004E2769">
        <w:rPr>
          <w:rFonts w:ascii="Times New Roman" w:hAnsi="Times New Roman" w:cs="Times New Roman"/>
        </w:rPr>
        <w:t>ortion of the Company’s liabilities</w:t>
      </w:r>
      <w:r w:rsidR="00F1578D" w:rsidRPr="004E2769">
        <w:rPr>
          <w:rFonts w:ascii="Times New Roman" w:hAnsi="Times New Roman" w:cs="Times New Roman"/>
          <w:cs/>
        </w:rPr>
        <w:t xml:space="preserve"> </w:t>
      </w:r>
      <w:r w:rsidRPr="004E2769">
        <w:rPr>
          <w:rFonts w:ascii="Times New Roman" w:hAnsi="Times New Roman" w:cs="Times New Roman"/>
        </w:rPr>
        <w:t>and expenses arose from tra</w:t>
      </w:r>
      <w:r w:rsidR="00077C81" w:rsidRPr="004E2769">
        <w:rPr>
          <w:rFonts w:ascii="Times New Roman" w:hAnsi="Times New Roman" w:cs="Times New Roman"/>
        </w:rPr>
        <w:t xml:space="preserve">nsactions with related </w:t>
      </w:r>
      <w:r w:rsidR="00447D7B" w:rsidRPr="004E2769">
        <w:rPr>
          <w:rFonts w:ascii="Times New Roman" w:hAnsi="Times New Roman" w:cs="Times New Roman"/>
        </w:rPr>
        <w:t>partie</w:t>
      </w:r>
      <w:r w:rsidR="00077C81" w:rsidRPr="004E2769">
        <w:rPr>
          <w:rFonts w:ascii="Times New Roman" w:hAnsi="Times New Roman" w:cs="Times New Roman"/>
        </w:rPr>
        <w:t>s</w:t>
      </w:r>
      <w:r w:rsidR="008955DC" w:rsidRPr="004E2769">
        <w:rPr>
          <w:rFonts w:ascii="Times New Roman" w:hAnsi="Times New Roman" w:cs="Times New Roman"/>
        </w:rPr>
        <w:t xml:space="preserve">. </w:t>
      </w:r>
      <w:r w:rsidRPr="004E2769">
        <w:rPr>
          <w:rFonts w:ascii="Times New Roman" w:hAnsi="Times New Roman" w:cs="Times New Roman"/>
        </w:rPr>
        <w:t xml:space="preserve">The accompanying financial statements reflect the effects of these transactions. </w:t>
      </w:r>
    </w:p>
    <w:p w14:paraId="6433853F" w14:textId="77777777" w:rsidR="00B86E87" w:rsidRPr="004E2769" w:rsidRDefault="00B86E87" w:rsidP="004E2769">
      <w:pPr>
        <w:tabs>
          <w:tab w:val="left" w:pos="540"/>
        </w:tabs>
        <w:jc w:val="both"/>
        <w:rPr>
          <w:rFonts w:ascii="Times New Roman" w:hAnsi="Times New Roman" w:cs="Times New Roman"/>
        </w:rPr>
      </w:pPr>
    </w:p>
    <w:p w14:paraId="3B43253C" w14:textId="7BC8DF82" w:rsidR="00B86E87" w:rsidRPr="004E2769" w:rsidRDefault="00B86E87" w:rsidP="004E2769">
      <w:pPr>
        <w:tabs>
          <w:tab w:val="left" w:pos="540"/>
        </w:tabs>
        <w:jc w:val="both"/>
        <w:rPr>
          <w:rFonts w:ascii="Times New Roman" w:hAnsi="Times New Roman" w:cs="Times New Roman"/>
        </w:rPr>
      </w:pPr>
      <w:r w:rsidRPr="004E2769">
        <w:rPr>
          <w:rFonts w:ascii="Times New Roman" w:hAnsi="Times New Roman" w:cs="Times New Roman"/>
        </w:rPr>
        <w:t>Relationships with related parties were as follows</w:t>
      </w:r>
      <w:r w:rsidRPr="004E2769">
        <w:rPr>
          <w:rFonts w:ascii="Times New Roman" w:hAnsi="Times New Roman" w:cs="Times New Roman"/>
          <w:cs/>
        </w:rPr>
        <w:t>:</w:t>
      </w:r>
    </w:p>
    <w:p w14:paraId="5378E95E" w14:textId="77777777" w:rsidR="00FE3A20" w:rsidRPr="004E2769" w:rsidRDefault="00FE3A20" w:rsidP="004E2769">
      <w:pPr>
        <w:tabs>
          <w:tab w:val="left" w:pos="540"/>
        </w:tabs>
        <w:jc w:val="both"/>
        <w:rPr>
          <w:rFonts w:ascii="Times New Roman" w:hAnsi="Times New Roman" w:cs="Times New Roman"/>
        </w:rPr>
      </w:pPr>
    </w:p>
    <w:tbl>
      <w:tblPr>
        <w:tblW w:w="9842" w:type="dxa"/>
        <w:tblInd w:w="-32" w:type="dxa"/>
        <w:tblLayout w:type="fixed"/>
        <w:tblCellMar>
          <w:left w:w="58" w:type="dxa"/>
          <w:right w:w="58" w:type="dxa"/>
        </w:tblCellMar>
        <w:tblLook w:val="0000" w:firstRow="0" w:lastRow="0" w:firstColumn="0" w:lastColumn="0" w:noHBand="0" w:noVBand="0"/>
      </w:tblPr>
      <w:tblGrid>
        <w:gridCol w:w="2912"/>
        <w:gridCol w:w="180"/>
        <w:gridCol w:w="1260"/>
        <w:gridCol w:w="180"/>
        <w:gridCol w:w="2790"/>
        <w:gridCol w:w="136"/>
        <w:gridCol w:w="2384"/>
      </w:tblGrid>
      <w:tr w:rsidR="00FE3A20" w:rsidRPr="004E2769" w14:paraId="1C7DB7E1" w14:textId="77777777" w:rsidTr="0081336C">
        <w:trPr>
          <w:cantSplit/>
          <w:trHeight w:val="245"/>
          <w:tblHeader/>
        </w:trPr>
        <w:tc>
          <w:tcPr>
            <w:tcW w:w="2912" w:type="dxa"/>
          </w:tcPr>
          <w:p w14:paraId="1BD63824" w14:textId="77777777" w:rsidR="00FE3A20" w:rsidRPr="004E2769" w:rsidRDefault="00FE3A20" w:rsidP="004E2769">
            <w:pPr>
              <w:tabs>
                <w:tab w:val="left" w:pos="540"/>
              </w:tabs>
              <w:ind w:left="72" w:right="-43"/>
              <w:rPr>
                <w:rFonts w:ascii="Times New Roman" w:hAnsi="Times New Roman" w:cs="Times New Roman"/>
                <w:b/>
                <w:bCs/>
              </w:rPr>
            </w:pPr>
          </w:p>
        </w:tc>
        <w:tc>
          <w:tcPr>
            <w:tcW w:w="180" w:type="dxa"/>
          </w:tcPr>
          <w:p w14:paraId="0434792D" w14:textId="77777777" w:rsidR="00FE3A20" w:rsidRPr="004E2769" w:rsidRDefault="00FE3A20" w:rsidP="004E2769">
            <w:pPr>
              <w:pStyle w:val="Footer"/>
              <w:ind w:left="-126" w:right="-43" w:firstLine="63"/>
              <w:jc w:val="center"/>
              <w:rPr>
                <w:rFonts w:ascii="Times New Roman" w:hAnsi="Times New Roman" w:cs="Times New Roman"/>
                <w:b/>
                <w:bCs/>
              </w:rPr>
            </w:pPr>
          </w:p>
        </w:tc>
        <w:tc>
          <w:tcPr>
            <w:tcW w:w="1260" w:type="dxa"/>
          </w:tcPr>
          <w:p w14:paraId="6C195A62" w14:textId="77777777" w:rsidR="00FE3A20" w:rsidRPr="004E2769" w:rsidRDefault="00FE3A20" w:rsidP="004E2769">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Country of</w:t>
            </w:r>
          </w:p>
        </w:tc>
        <w:tc>
          <w:tcPr>
            <w:tcW w:w="180" w:type="dxa"/>
          </w:tcPr>
          <w:p w14:paraId="23AD53CB" w14:textId="77777777" w:rsidR="00FE3A20" w:rsidRPr="004E2769" w:rsidRDefault="00FE3A20" w:rsidP="004E2769">
            <w:pPr>
              <w:pStyle w:val="Footer"/>
              <w:tabs>
                <w:tab w:val="left" w:pos="540"/>
              </w:tabs>
              <w:ind w:right="-43"/>
              <w:rPr>
                <w:rFonts w:ascii="Times New Roman" w:hAnsi="Times New Roman" w:cs="Times New Roman"/>
                <w:b/>
                <w:bCs/>
              </w:rPr>
            </w:pPr>
          </w:p>
        </w:tc>
        <w:tc>
          <w:tcPr>
            <w:tcW w:w="2790" w:type="dxa"/>
          </w:tcPr>
          <w:p w14:paraId="4B7465B1" w14:textId="77777777" w:rsidR="00FE3A20" w:rsidRPr="004E2769" w:rsidRDefault="00FE3A20" w:rsidP="004E2769">
            <w:pPr>
              <w:pStyle w:val="Footer"/>
              <w:tabs>
                <w:tab w:val="left" w:pos="540"/>
              </w:tabs>
              <w:ind w:right="-43"/>
              <w:rPr>
                <w:rFonts w:ascii="Times New Roman" w:hAnsi="Times New Roman" w:cs="Times New Roman"/>
                <w:b/>
                <w:bCs/>
              </w:rPr>
            </w:pPr>
          </w:p>
        </w:tc>
        <w:tc>
          <w:tcPr>
            <w:tcW w:w="136" w:type="dxa"/>
          </w:tcPr>
          <w:p w14:paraId="4B6E1410" w14:textId="77777777" w:rsidR="00FE3A20" w:rsidRPr="004E2769" w:rsidRDefault="00FE3A20" w:rsidP="004E2769">
            <w:pPr>
              <w:tabs>
                <w:tab w:val="left" w:pos="540"/>
              </w:tabs>
              <w:ind w:left="34" w:right="-43"/>
              <w:rPr>
                <w:rFonts w:ascii="Times New Roman" w:hAnsi="Times New Roman" w:cs="Times New Roman"/>
                <w:b/>
                <w:bCs/>
              </w:rPr>
            </w:pPr>
          </w:p>
        </w:tc>
        <w:tc>
          <w:tcPr>
            <w:tcW w:w="2384" w:type="dxa"/>
          </w:tcPr>
          <w:p w14:paraId="59047EB4" w14:textId="77777777" w:rsidR="00FE3A20" w:rsidRPr="004E2769" w:rsidRDefault="00FE3A20" w:rsidP="004E2769">
            <w:pPr>
              <w:tabs>
                <w:tab w:val="left" w:pos="540"/>
              </w:tabs>
              <w:ind w:left="34" w:right="-43"/>
              <w:rPr>
                <w:rFonts w:ascii="Times New Roman" w:hAnsi="Times New Roman" w:cs="Times New Roman"/>
                <w:b/>
                <w:bCs/>
              </w:rPr>
            </w:pPr>
          </w:p>
        </w:tc>
      </w:tr>
      <w:tr w:rsidR="00FE3A20" w:rsidRPr="004E2769" w14:paraId="29400DD8" w14:textId="77777777" w:rsidTr="0081336C">
        <w:trPr>
          <w:cantSplit/>
          <w:trHeight w:val="245"/>
          <w:tblHeader/>
        </w:trPr>
        <w:tc>
          <w:tcPr>
            <w:tcW w:w="2912" w:type="dxa"/>
          </w:tcPr>
          <w:p w14:paraId="1E03E937" w14:textId="77777777" w:rsidR="00FE3A20" w:rsidRPr="004E2769" w:rsidRDefault="00FE3A20" w:rsidP="004E2769">
            <w:pPr>
              <w:tabs>
                <w:tab w:val="left" w:pos="540"/>
              </w:tabs>
              <w:ind w:left="72" w:right="-43"/>
              <w:rPr>
                <w:rFonts w:ascii="Times New Roman" w:hAnsi="Times New Roman" w:cs="Times New Roman"/>
                <w:b/>
                <w:bCs/>
              </w:rPr>
            </w:pPr>
          </w:p>
        </w:tc>
        <w:tc>
          <w:tcPr>
            <w:tcW w:w="180" w:type="dxa"/>
          </w:tcPr>
          <w:p w14:paraId="1716987B" w14:textId="77777777" w:rsidR="00FE3A20" w:rsidRPr="004E2769" w:rsidRDefault="00FE3A20" w:rsidP="004E2769">
            <w:pPr>
              <w:pStyle w:val="Footer"/>
              <w:ind w:left="-126" w:right="-43" w:firstLine="63"/>
              <w:jc w:val="center"/>
              <w:rPr>
                <w:rFonts w:ascii="Times New Roman" w:hAnsi="Times New Roman" w:cs="Times New Roman"/>
                <w:b/>
                <w:bCs/>
              </w:rPr>
            </w:pPr>
          </w:p>
        </w:tc>
        <w:tc>
          <w:tcPr>
            <w:tcW w:w="1260" w:type="dxa"/>
          </w:tcPr>
          <w:p w14:paraId="58E474AF" w14:textId="77777777" w:rsidR="00FE3A20" w:rsidRPr="004E2769" w:rsidRDefault="00FE3A20" w:rsidP="004E2769">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incorporation/</w:t>
            </w:r>
          </w:p>
        </w:tc>
        <w:tc>
          <w:tcPr>
            <w:tcW w:w="180" w:type="dxa"/>
          </w:tcPr>
          <w:p w14:paraId="4F5D3AC9" w14:textId="77777777" w:rsidR="00FE3A20" w:rsidRPr="004E2769" w:rsidRDefault="00FE3A20" w:rsidP="004E2769">
            <w:pPr>
              <w:pStyle w:val="Footer"/>
              <w:tabs>
                <w:tab w:val="left" w:pos="540"/>
              </w:tabs>
              <w:ind w:right="-43"/>
              <w:jc w:val="center"/>
              <w:rPr>
                <w:rFonts w:ascii="Times New Roman" w:hAnsi="Times New Roman" w:cs="Times New Roman"/>
                <w:b/>
                <w:bCs/>
              </w:rPr>
            </w:pPr>
          </w:p>
        </w:tc>
        <w:tc>
          <w:tcPr>
            <w:tcW w:w="2790" w:type="dxa"/>
          </w:tcPr>
          <w:p w14:paraId="46A5095C" w14:textId="77777777" w:rsidR="00FE3A20" w:rsidRPr="004E2769" w:rsidRDefault="00FE3A20" w:rsidP="004E2769">
            <w:pPr>
              <w:pStyle w:val="Footer"/>
              <w:tabs>
                <w:tab w:val="left" w:pos="540"/>
              </w:tabs>
              <w:ind w:right="-43"/>
              <w:jc w:val="center"/>
              <w:rPr>
                <w:rFonts w:ascii="Times New Roman" w:hAnsi="Times New Roman" w:cs="Times New Roman"/>
                <w:b/>
                <w:bCs/>
              </w:rPr>
            </w:pPr>
          </w:p>
        </w:tc>
        <w:tc>
          <w:tcPr>
            <w:tcW w:w="136" w:type="dxa"/>
          </w:tcPr>
          <w:p w14:paraId="4464EE2E" w14:textId="77777777" w:rsidR="00FE3A20" w:rsidRPr="004E2769" w:rsidRDefault="00FE3A20" w:rsidP="004E2769">
            <w:pPr>
              <w:tabs>
                <w:tab w:val="left" w:pos="540"/>
              </w:tabs>
              <w:ind w:left="34" w:right="-43"/>
              <w:jc w:val="center"/>
              <w:rPr>
                <w:rFonts w:ascii="Times New Roman" w:hAnsi="Times New Roman" w:cs="Times New Roman"/>
                <w:b/>
                <w:bCs/>
              </w:rPr>
            </w:pPr>
          </w:p>
        </w:tc>
        <w:tc>
          <w:tcPr>
            <w:tcW w:w="2384" w:type="dxa"/>
          </w:tcPr>
          <w:p w14:paraId="6F1239CB" w14:textId="77777777" w:rsidR="00FE3A20" w:rsidRPr="004E2769" w:rsidRDefault="00FE3A20" w:rsidP="004E2769">
            <w:pPr>
              <w:tabs>
                <w:tab w:val="left" w:pos="540"/>
              </w:tabs>
              <w:ind w:left="34" w:right="-43"/>
              <w:jc w:val="center"/>
              <w:rPr>
                <w:rFonts w:ascii="Times New Roman" w:hAnsi="Times New Roman" w:cs="Times New Roman"/>
                <w:b/>
                <w:bCs/>
              </w:rPr>
            </w:pPr>
          </w:p>
        </w:tc>
      </w:tr>
      <w:tr w:rsidR="00FE3A20" w:rsidRPr="004E2769" w14:paraId="0033E83A" w14:textId="77777777" w:rsidTr="0081336C">
        <w:trPr>
          <w:cantSplit/>
          <w:trHeight w:val="245"/>
          <w:tblHeader/>
        </w:trPr>
        <w:tc>
          <w:tcPr>
            <w:tcW w:w="2912" w:type="dxa"/>
            <w:tcBorders>
              <w:bottom w:val="single" w:sz="4" w:space="0" w:color="auto"/>
            </w:tcBorders>
          </w:tcPr>
          <w:p w14:paraId="195FDCEE" w14:textId="77777777" w:rsidR="00FE3A20" w:rsidRPr="004E2769" w:rsidRDefault="00FE3A20" w:rsidP="004E2769">
            <w:pPr>
              <w:tabs>
                <w:tab w:val="left" w:pos="540"/>
              </w:tabs>
              <w:ind w:left="72" w:right="-43"/>
              <w:jc w:val="center"/>
              <w:rPr>
                <w:rFonts w:ascii="Times New Roman" w:hAnsi="Times New Roman" w:cs="Times New Roman"/>
                <w:b/>
                <w:bCs/>
              </w:rPr>
            </w:pPr>
            <w:r w:rsidRPr="004E2769">
              <w:rPr>
                <w:rFonts w:ascii="Times New Roman" w:hAnsi="Times New Roman" w:cs="Times New Roman"/>
                <w:b/>
                <w:bCs/>
              </w:rPr>
              <w:t>Name of entities/Persons</w:t>
            </w:r>
          </w:p>
        </w:tc>
        <w:tc>
          <w:tcPr>
            <w:tcW w:w="180" w:type="dxa"/>
          </w:tcPr>
          <w:p w14:paraId="0DAB588D" w14:textId="77777777" w:rsidR="00FE3A20" w:rsidRPr="004E2769" w:rsidRDefault="00FE3A20" w:rsidP="004E2769">
            <w:pPr>
              <w:pStyle w:val="Footer"/>
              <w:ind w:left="-126" w:right="-43" w:firstLine="63"/>
              <w:jc w:val="center"/>
              <w:rPr>
                <w:rFonts w:ascii="Times New Roman" w:hAnsi="Times New Roman" w:cs="Times New Roman"/>
                <w:b/>
                <w:bCs/>
              </w:rPr>
            </w:pPr>
          </w:p>
        </w:tc>
        <w:tc>
          <w:tcPr>
            <w:tcW w:w="1260" w:type="dxa"/>
            <w:tcBorders>
              <w:bottom w:val="single" w:sz="4" w:space="0" w:color="auto"/>
            </w:tcBorders>
          </w:tcPr>
          <w:p w14:paraId="0170D4A5" w14:textId="77777777" w:rsidR="00FE3A20" w:rsidRPr="004E2769" w:rsidRDefault="00FE3A20" w:rsidP="004E2769">
            <w:pPr>
              <w:pStyle w:val="Footer"/>
              <w:ind w:left="-126" w:right="-43" w:firstLine="63"/>
              <w:jc w:val="center"/>
              <w:rPr>
                <w:rFonts w:ascii="Times New Roman" w:hAnsi="Times New Roman" w:cs="Times New Roman"/>
                <w:b/>
                <w:bCs/>
              </w:rPr>
            </w:pPr>
            <w:r w:rsidRPr="004E2769">
              <w:rPr>
                <w:rFonts w:ascii="Times New Roman" w:hAnsi="Times New Roman" w:cs="Times New Roman"/>
                <w:b/>
                <w:bCs/>
              </w:rPr>
              <w:t>Nationality</w:t>
            </w:r>
          </w:p>
        </w:tc>
        <w:tc>
          <w:tcPr>
            <w:tcW w:w="180" w:type="dxa"/>
          </w:tcPr>
          <w:p w14:paraId="609A72FD" w14:textId="77777777" w:rsidR="00FE3A20" w:rsidRPr="004E2769" w:rsidRDefault="00FE3A20" w:rsidP="004E2769">
            <w:pPr>
              <w:pStyle w:val="Footer"/>
              <w:tabs>
                <w:tab w:val="left" w:pos="540"/>
              </w:tabs>
              <w:ind w:right="-43"/>
              <w:jc w:val="center"/>
              <w:rPr>
                <w:rFonts w:ascii="Times New Roman" w:hAnsi="Times New Roman" w:cs="Times New Roman"/>
                <w:b/>
                <w:bCs/>
              </w:rPr>
            </w:pPr>
          </w:p>
        </w:tc>
        <w:tc>
          <w:tcPr>
            <w:tcW w:w="2790" w:type="dxa"/>
            <w:tcBorders>
              <w:bottom w:val="single" w:sz="4" w:space="0" w:color="auto"/>
            </w:tcBorders>
          </w:tcPr>
          <w:p w14:paraId="203A44D5" w14:textId="77777777" w:rsidR="00FE3A20" w:rsidRPr="004E2769" w:rsidRDefault="00FE3A20" w:rsidP="004E2769">
            <w:pPr>
              <w:pStyle w:val="Footer"/>
              <w:tabs>
                <w:tab w:val="left" w:pos="540"/>
              </w:tabs>
              <w:ind w:right="-43"/>
              <w:jc w:val="center"/>
              <w:rPr>
                <w:rFonts w:ascii="Times New Roman" w:hAnsi="Times New Roman" w:cs="Times New Roman"/>
                <w:b/>
                <w:bCs/>
              </w:rPr>
            </w:pPr>
            <w:r w:rsidRPr="004E2769">
              <w:rPr>
                <w:rFonts w:ascii="Times New Roman" w:hAnsi="Times New Roman" w:cs="Times New Roman"/>
                <w:b/>
                <w:bCs/>
              </w:rPr>
              <w:t>Type of business</w:t>
            </w:r>
          </w:p>
        </w:tc>
        <w:tc>
          <w:tcPr>
            <w:tcW w:w="136" w:type="dxa"/>
          </w:tcPr>
          <w:p w14:paraId="766F540D" w14:textId="77777777" w:rsidR="00FE3A20" w:rsidRPr="004E2769" w:rsidRDefault="00FE3A20" w:rsidP="004E2769">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27F86B2A" w14:textId="77777777" w:rsidR="00FE3A20" w:rsidRPr="004E2769" w:rsidRDefault="00FE3A20" w:rsidP="004E2769">
            <w:pPr>
              <w:tabs>
                <w:tab w:val="left" w:pos="540"/>
              </w:tabs>
              <w:ind w:left="34" w:right="-43"/>
              <w:jc w:val="center"/>
              <w:rPr>
                <w:rFonts w:ascii="Times New Roman" w:hAnsi="Times New Roman" w:cs="Times New Roman"/>
                <w:b/>
                <w:bCs/>
              </w:rPr>
            </w:pPr>
            <w:r w:rsidRPr="004E2769">
              <w:rPr>
                <w:rFonts w:ascii="Times New Roman" w:hAnsi="Times New Roman" w:cs="Times New Roman"/>
                <w:b/>
                <w:bCs/>
              </w:rPr>
              <w:t>Nature of relationships</w:t>
            </w:r>
          </w:p>
        </w:tc>
      </w:tr>
      <w:tr w:rsidR="00FE3A20" w:rsidRPr="004E2769" w14:paraId="4D537D9B" w14:textId="77777777" w:rsidTr="0081336C">
        <w:trPr>
          <w:cantSplit/>
          <w:trHeight w:val="245"/>
          <w:tblHeader/>
        </w:trPr>
        <w:tc>
          <w:tcPr>
            <w:tcW w:w="2912" w:type="dxa"/>
          </w:tcPr>
          <w:p w14:paraId="6260B4DC" w14:textId="77777777" w:rsidR="00FE3A20" w:rsidRPr="004E2769" w:rsidRDefault="00FE3A20" w:rsidP="004E2769">
            <w:pPr>
              <w:tabs>
                <w:tab w:val="left" w:pos="540"/>
              </w:tabs>
              <w:ind w:left="72" w:right="-43"/>
              <w:jc w:val="center"/>
              <w:rPr>
                <w:rFonts w:ascii="Times New Roman" w:hAnsi="Times New Roman" w:cs="Times New Roman"/>
              </w:rPr>
            </w:pPr>
          </w:p>
        </w:tc>
        <w:tc>
          <w:tcPr>
            <w:tcW w:w="180" w:type="dxa"/>
          </w:tcPr>
          <w:p w14:paraId="33075A2E" w14:textId="77777777" w:rsidR="00FE3A20" w:rsidRPr="004E2769" w:rsidRDefault="00FE3A20" w:rsidP="004E2769">
            <w:pPr>
              <w:pStyle w:val="Footer"/>
              <w:ind w:left="-126" w:right="-43" w:firstLine="63"/>
              <w:jc w:val="center"/>
              <w:rPr>
                <w:rFonts w:ascii="Times New Roman" w:hAnsi="Times New Roman" w:cs="Times New Roman"/>
              </w:rPr>
            </w:pPr>
          </w:p>
        </w:tc>
        <w:tc>
          <w:tcPr>
            <w:tcW w:w="1260" w:type="dxa"/>
          </w:tcPr>
          <w:p w14:paraId="3C1B5B0C" w14:textId="77777777" w:rsidR="00FE3A20" w:rsidRPr="004E2769" w:rsidRDefault="00FE3A20" w:rsidP="004E2769">
            <w:pPr>
              <w:pStyle w:val="Footer"/>
              <w:ind w:left="-126" w:right="-43" w:firstLine="63"/>
              <w:jc w:val="center"/>
              <w:rPr>
                <w:rFonts w:ascii="Times New Roman" w:hAnsi="Times New Roman" w:cs="Times New Roman"/>
              </w:rPr>
            </w:pPr>
          </w:p>
        </w:tc>
        <w:tc>
          <w:tcPr>
            <w:tcW w:w="180" w:type="dxa"/>
          </w:tcPr>
          <w:p w14:paraId="0080A804" w14:textId="77777777" w:rsidR="00FE3A20" w:rsidRPr="004E2769" w:rsidRDefault="00FE3A20" w:rsidP="004E2769">
            <w:pPr>
              <w:pStyle w:val="Footer"/>
              <w:tabs>
                <w:tab w:val="left" w:pos="540"/>
              </w:tabs>
              <w:ind w:right="-43"/>
              <w:jc w:val="center"/>
              <w:rPr>
                <w:rFonts w:ascii="Times New Roman" w:hAnsi="Times New Roman" w:cs="Times New Roman"/>
              </w:rPr>
            </w:pPr>
          </w:p>
        </w:tc>
        <w:tc>
          <w:tcPr>
            <w:tcW w:w="2790" w:type="dxa"/>
          </w:tcPr>
          <w:p w14:paraId="62BA4DF5" w14:textId="77777777" w:rsidR="00FE3A20" w:rsidRPr="004E2769" w:rsidRDefault="00FE3A20" w:rsidP="004E2769">
            <w:pPr>
              <w:pStyle w:val="Footer"/>
              <w:tabs>
                <w:tab w:val="left" w:pos="540"/>
              </w:tabs>
              <w:ind w:right="-43"/>
              <w:jc w:val="center"/>
              <w:rPr>
                <w:rFonts w:ascii="Times New Roman" w:hAnsi="Times New Roman" w:cs="Times New Roman"/>
              </w:rPr>
            </w:pPr>
          </w:p>
        </w:tc>
        <w:tc>
          <w:tcPr>
            <w:tcW w:w="136" w:type="dxa"/>
          </w:tcPr>
          <w:p w14:paraId="204DAC2A" w14:textId="77777777" w:rsidR="00FE3A20" w:rsidRPr="004E2769" w:rsidRDefault="00FE3A20" w:rsidP="004E2769">
            <w:pPr>
              <w:tabs>
                <w:tab w:val="left" w:pos="540"/>
              </w:tabs>
              <w:ind w:left="34" w:right="-43"/>
              <w:jc w:val="center"/>
              <w:rPr>
                <w:rFonts w:ascii="Times New Roman" w:hAnsi="Times New Roman" w:cs="Times New Roman"/>
              </w:rPr>
            </w:pPr>
          </w:p>
        </w:tc>
        <w:tc>
          <w:tcPr>
            <w:tcW w:w="2384" w:type="dxa"/>
          </w:tcPr>
          <w:p w14:paraId="5ED2855F" w14:textId="77777777" w:rsidR="00FE3A20" w:rsidRPr="004E2769" w:rsidRDefault="00FE3A20" w:rsidP="004E2769">
            <w:pPr>
              <w:tabs>
                <w:tab w:val="left" w:pos="540"/>
              </w:tabs>
              <w:ind w:left="34" w:right="-43"/>
              <w:jc w:val="center"/>
              <w:rPr>
                <w:rFonts w:ascii="Times New Roman" w:hAnsi="Times New Roman" w:cs="Times New Roman"/>
              </w:rPr>
            </w:pPr>
          </w:p>
        </w:tc>
      </w:tr>
      <w:tr w:rsidR="00FE3A20" w:rsidRPr="004E2769" w14:paraId="0D64255A" w14:textId="77777777" w:rsidTr="0081336C">
        <w:trPr>
          <w:cantSplit/>
          <w:trHeight w:val="245"/>
          <w:tblHeader/>
        </w:trPr>
        <w:tc>
          <w:tcPr>
            <w:tcW w:w="2912" w:type="dxa"/>
          </w:tcPr>
          <w:p w14:paraId="170672F6" w14:textId="77777777" w:rsidR="00FE3A20" w:rsidRPr="004E2769" w:rsidRDefault="00FE3A2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80" w:type="dxa"/>
          </w:tcPr>
          <w:p w14:paraId="6D74FE10" w14:textId="77777777" w:rsidR="00FE3A20" w:rsidRPr="004E2769" w:rsidRDefault="00FE3A20" w:rsidP="004E2769">
            <w:pPr>
              <w:pStyle w:val="Footer"/>
              <w:ind w:left="-126" w:right="-43" w:firstLine="63"/>
              <w:jc w:val="center"/>
              <w:rPr>
                <w:rFonts w:ascii="Times New Roman" w:hAnsi="Times New Roman" w:cs="Times New Roman"/>
              </w:rPr>
            </w:pPr>
          </w:p>
        </w:tc>
        <w:tc>
          <w:tcPr>
            <w:tcW w:w="1260" w:type="dxa"/>
          </w:tcPr>
          <w:p w14:paraId="3C439C95" w14:textId="77777777" w:rsidR="00FE3A20" w:rsidRPr="004E2769" w:rsidRDefault="00FE3A20" w:rsidP="004E2769">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80" w:type="dxa"/>
          </w:tcPr>
          <w:p w14:paraId="08DAC1D8" w14:textId="77777777" w:rsidR="00FE3A20" w:rsidRPr="004E2769" w:rsidRDefault="00FE3A20" w:rsidP="004E2769">
            <w:pPr>
              <w:pStyle w:val="Footer"/>
              <w:tabs>
                <w:tab w:val="left" w:pos="540"/>
              </w:tabs>
              <w:ind w:right="-43"/>
              <w:jc w:val="center"/>
              <w:rPr>
                <w:rFonts w:ascii="Times New Roman" w:hAnsi="Times New Roman" w:cs="Times New Roman"/>
              </w:rPr>
            </w:pPr>
          </w:p>
        </w:tc>
        <w:tc>
          <w:tcPr>
            <w:tcW w:w="2790" w:type="dxa"/>
          </w:tcPr>
          <w:p w14:paraId="4B4B3A68" w14:textId="77777777" w:rsidR="00FE3A20" w:rsidRPr="004E2769" w:rsidRDefault="00FE3A20" w:rsidP="004E2769">
            <w:pPr>
              <w:tabs>
                <w:tab w:val="clear" w:pos="1871"/>
              </w:tabs>
              <w:ind w:left="32"/>
              <w:rPr>
                <w:rFonts w:ascii="Times New Roman" w:hAnsi="Times New Roman" w:cs="Times New Roman"/>
              </w:rPr>
            </w:pPr>
            <w:r w:rsidRPr="004E2769">
              <w:rPr>
                <w:rFonts w:ascii="Times New Roman" w:hAnsi="Times New Roman" w:cs="Times New Roman"/>
              </w:rPr>
              <w:t>Manufacturing and distribution of concrete products and ready mixed concrete</w:t>
            </w:r>
          </w:p>
        </w:tc>
        <w:tc>
          <w:tcPr>
            <w:tcW w:w="136" w:type="dxa"/>
          </w:tcPr>
          <w:p w14:paraId="200C97CD" w14:textId="77777777" w:rsidR="00FE3A20" w:rsidRPr="004E2769" w:rsidRDefault="00FE3A20" w:rsidP="004E2769">
            <w:pPr>
              <w:tabs>
                <w:tab w:val="left" w:pos="540"/>
              </w:tabs>
              <w:ind w:left="32" w:right="-43"/>
              <w:rPr>
                <w:rFonts w:ascii="Times New Roman" w:hAnsi="Times New Roman" w:cs="Times New Roman"/>
              </w:rPr>
            </w:pPr>
          </w:p>
        </w:tc>
        <w:tc>
          <w:tcPr>
            <w:tcW w:w="2384" w:type="dxa"/>
          </w:tcPr>
          <w:p w14:paraId="1E285C28" w14:textId="77777777" w:rsidR="00FE3A20" w:rsidRPr="004E2769" w:rsidRDefault="00FE3A20" w:rsidP="004E2769">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tc>
      </w:tr>
      <w:tr w:rsidR="00AE667E" w:rsidRPr="00AE667E" w14:paraId="0A68293B" w14:textId="77777777" w:rsidTr="00AE667E">
        <w:trPr>
          <w:cantSplit/>
          <w:trHeight w:val="90"/>
          <w:tblHeader/>
        </w:trPr>
        <w:tc>
          <w:tcPr>
            <w:tcW w:w="2912" w:type="dxa"/>
          </w:tcPr>
          <w:p w14:paraId="689CC5BD" w14:textId="77777777" w:rsidR="00AE667E" w:rsidRPr="00AE667E" w:rsidRDefault="00AE667E" w:rsidP="00AE667E">
            <w:pPr>
              <w:spacing w:line="240" w:lineRule="auto"/>
              <w:rPr>
                <w:rFonts w:ascii="Times New Roman" w:hAnsi="Times New Roman" w:cs="Times New Roman"/>
                <w:sz w:val="10"/>
                <w:szCs w:val="10"/>
                <w:lang w:val="en-GB"/>
              </w:rPr>
            </w:pPr>
          </w:p>
        </w:tc>
        <w:tc>
          <w:tcPr>
            <w:tcW w:w="180" w:type="dxa"/>
          </w:tcPr>
          <w:p w14:paraId="615AC434" w14:textId="77777777" w:rsidR="00AE667E" w:rsidRPr="00AE667E" w:rsidRDefault="00AE667E" w:rsidP="00AE667E">
            <w:pPr>
              <w:pStyle w:val="Footer"/>
              <w:spacing w:line="240" w:lineRule="auto"/>
              <w:ind w:left="-126" w:right="-43" w:firstLine="63"/>
              <w:jc w:val="center"/>
              <w:rPr>
                <w:rFonts w:ascii="Times New Roman" w:hAnsi="Times New Roman" w:cs="Times New Roman"/>
                <w:sz w:val="10"/>
                <w:szCs w:val="10"/>
              </w:rPr>
            </w:pPr>
          </w:p>
        </w:tc>
        <w:tc>
          <w:tcPr>
            <w:tcW w:w="1260" w:type="dxa"/>
          </w:tcPr>
          <w:p w14:paraId="7225EDA2" w14:textId="77777777" w:rsidR="00AE667E" w:rsidRPr="00AE667E" w:rsidRDefault="00AE667E" w:rsidP="00AE667E">
            <w:pPr>
              <w:tabs>
                <w:tab w:val="clear" w:pos="1871"/>
              </w:tabs>
              <w:spacing w:line="240" w:lineRule="auto"/>
              <w:ind w:left="-107" w:right="-108"/>
              <w:jc w:val="center"/>
              <w:rPr>
                <w:rFonts w:ascii="Times New Roman" w:hAnsi="Times New Roman" w:cs="Times New Roman"/>
                <w:sz w:val="10"/>
                <w:szCs w:val="10"/>
              </w:rPr>
            </w:pPr>
          </w:p>
        </w:tc>
        <w:tc>
          <w:tcPr>
            <w:tcW w:w="180" w:type="dxa"/>
          </w:tcPr>
          <w:p w14:paraId="341A4B86" w14:textId="77777777" w:rsidR="00AE667E" w:rsidRPr="00AE667E" w:rsidRDefault="00AE667E" w:rsidP="00AE667E">
            <w:pPr>
              <w:pStyle w:val="Footer"/>
              <w:tabs>
                <w:tab w:val="left" w:pos="540"/>
              </w:tabs>
              <w:spacing w:line="240" w:lineRule="auto"/>
              <w:ind w:right="-43"/>
              <w:jc w:val="center"/>
              <w:rPr>
                <w:rFonts w:ascii="Times New Roman" w:hAnsi="Times New Roman" w:cs="Times New Roman"/>
                <w:sz w:val="10"/>
                <w:szCs w:val="10"/>
              </w:rPr>
            </w:pPr>
          </w:p>
        </w:tc>
        <w:tc>
          <w:tcPr>
            <w:tcW w:w="2790" w:type="dxa"/>
          </w:tcPr>
          <w:p w14:paraId="6FD02E44" w14:textId="77777777" w:rsidR="00AE667E" w:rsidRPr="00AE667E" w:rsidRDefault="00AE667E" w:rsidP="00AE667E">
            <w:pPr>
              <w:tabs>
                <w:tab w:val="clear" w:pos="1871"/>
              </w:tabs>
              <w:spacing w:line="240" w:lineRule="auto"/>
              <w:ind w:left="32"/>
              <w:rPr>
                <w:rFonts w:ascii="Times New Roman" w:hAnsi="Times New Roman" w:cs="Times New Roman"/>
                <w:sz w:val="10"/>
                <w:szCs w:val="10"/>
              </w:rPr>
            </w:pPr>
          </w:p>
        </w:tc>
        <w:tc>
          <w:tcPr>
            <w:tcW w:w="136" w:type="dxa"/>
          </w:tcPr>
          <w:p w14:paraId="208BD7B2" w14:textId="77777777" w:rsidR="00AE667E" w:rsidRPr="00AE667E" w:rsidRDefault="00AE667E" w:rsidP="00AE667E">
            <w:pPr>
              <w:tabs>
                <w:tab w:val="left" w:pos="540"/>
              </w:tabs>
              <w:spacing w:line="240" w:lineRule="auto"/>
              <w:ind w:left="32" w:right="-43"/>
              <w:rPr>
                <w:rFonts w:ascii="Times New Roman" w:hAnsi="Times New Roman" w:cs="Times New Roman"/>
                <w:sz w:val="10"/>
                <w:szCs w:val="10"/>
              </w:rPr>
            </w:pPr>
          </w:p>
        </w:tc>
        <w:tc>
          <w:tcPr>
            <w:tcW w:w="2384" w:type="dxa"/>
          </w:tcPr>
          <w:p w14:paraId="2FDE9E35" w14:textId="77777777" w:rsidR="00AE667E" w:rsidRPr="00AE667E" w:rsidRDefault="00AE667E" w:rsidP="00AE667E">
            <w:pPr>
              <w:tabs>
                <w:tab w:val="clear" w:pos="1871"/>
              </w:tabs>
              <w:spacing w:line="240" w:lineRule="auto"/>
              <w:ind w:left="32" w:right="-108"/>
              <w:rPr>
                <w:rFonts w:ascii="Times New Roman" w:hAnsi="Times New Roman" w:cs="Times New Roman"/>
                <w:sz w:val="10"/>
                <w:szCs w:val="10"/>
              </w:rPr>
            </w:pPr>
          </w:p>
        </w:tc>
      </w:tr>
      <w:tr w:rsidR="00FE3A20" w:rsidRPr="004E2769" w14:paraId="53954BDE" w14:textId="77777777" w:rsidTr="0081336C">
        <w:trPr>
          <w:cantSplit/>
          <w:trHeight w:val="245"/>
          <w:tblHeader/>
        </w:trPr>
        <w:tc>
          <w:tcPr>
            <w:tcW w:w="2912" w:type="dxa"/>
          </w:tcPr>
          <w:p w14:paraId="55F9B7B9" w14:textId="77777777" w:rsidR="00FE3A20" w:rsidRPr="004E2769" w:rsidRDefault="00FE3A20" w:rsidP="004E2769">
            <w:pPr>
              <w:rPr>
                <w:rFonts w:ascii="Times New Roman" w:hAnsi="Times New Roman" w:cs="Times New Roman"/>
                <w:lang w:val="en-GB"/>
              </w:rPr>
            </w:pPr>
            <w:r w:rsidRPr="004E2769">
              <w:rPr>
                <w:rFonts w:ascii="Times New Roman" w:hAnsi="Times New Roman" w:cs="Times New Roman"/>
                <w:lang w:val="en-GB"/>
              </w:rPr>
              <w:t>Chonburi</w:t>
            </w:r>
            <w:r w:rsidRPr="004E2769">
              <w:rPr>
                <w:rFonts w:ascii="Times New Roman" w:hAnsi="Times New Roman" w:cs="Times New Roman"/>
                <w:cs/>
                <w:lang w:val="en-GB"/>
              </w:rPr>
              <w:t xml:space="preserve"> </w:t>
            </w:r>
            <w:proofErr w:type="spellStart"/>
            <w:r w:rsidRPr="004E2769">
              <w:rPr>
                <w:rFonts w:ascii="Times New Roman" w:hAnsi="Times New Roman" w:cs="Times New Roman"/>
                <w:lang w:val="en-GB"/>
              </w:rPr>
              <w:t>Kanyong</w:t>
            </w:r>
            <w:proofErr w:type="spellEnd"/>
            <w:r w:rsidRPr="004E2769">
              <w:rPr>
                <w:rFonts w:ascii="Times New Roman" w:hAnsi="Times New Roman" w:cs="Times New Roman"/>
                <w:lang w:val="en-GB"/>
              </w:rPr>
              <w:t xml:space="preserve"> Co., Ltd.</w:t>
            </w:r>
          </w:p>
        </w:tc>
        <w:tc>
          <w:tcPr>
            <w:tcW w:w="180" w:type="dxa"/>
          </w:tcPr>
          <w:p w14:paraId="680A1FBA" w14:textId="77777777" w:rsidR="00FE3A20" w:rsidRPr="004E2769" w:rsidRDefault="00FE3A20" w:rsidP="004E2769">
            <w:pPr>
              <w:pStyle w:val="Footer"/>
              <w:ind w:left="-126" w:right="-43" w:firstLine="63"/>
              <w:jc w:val="center"/>
              <w:rPr>
                <w:rFonts w:ascii="Times New Roman" w:hAnsi="Times New Roman" w:cs="Times New Roman"/>
              </w:rPr>
            </w:pPr>
          </w:p>
        </w:tc>
        <w:tc>
          <w:tcPr>
            <w:tcW w:w="1260" w:type="dxa"/>
          </w:tcPr>
          <w:p w14:paraId="67701582" w14:textId="77777777" w:rsidR="00FE3A20" w:rsidRPr="004E2769" w:rsidRDefault="00FE3A20" w:rsidP="004E2769">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80" w:type="dxa"/>
          </w:tcPr>
          <w:p w14:paraId="51F60E7E" w14:textId="77777777" w:rsidR="00FE3A20" w:rsidRPr="004E2769" w:rsidRDefault="00FE3A20" w:rsidP="004E2769">
            <w:pPr>
              <w:pStyle w:val="Footer"/>
              <w:tabs>
                <w:tab w:val="left" w:pos="540"/>
              </w:tabs>
              <w:ind w:right="-43"/>
              <w:jc w:val="center"/>
              <w:rPr>
                <w:rFonts w:ascii="Times New Roman" w:hAnsi="Times New Roman" w:cs="Times New Roman"/>
              </w:rPr>
            </w:pPr>
          </w:p>
        </w:tc>
        <w:tc>
          <w:tcPr>
            <w:tcW w:w="2790" w:type="dxa"/>
          </w:tcPr>
          <w:p w14:paraId="6796D1AF" w14:textId="77777777" w:rsidR="00FE3A20" w:rsidRPr="004E2769" w:rsidRDefault="00FE3A20" w:rsidP="004E2769">
            <w:pPr>
              <w:tabs>
                <w:tab w:val="clear" w:pos="1871"/>
              </w:tabs>
              <w:ind w:left="32"/>
              <w:rPr>
                <w:rFonts w:ascii="Times New Roman" w:hAnsi="Times New Roman" w:cs="Times New Roman"/>
              </w:rPr>
            </w:pPr>
            <w:r w:rsidRPr="004E2769">
              <w:rPr>
                <w:rFonts w:ascii="Times New Roman" w:hAnsi="Times New Roman" w:cs="Times New Roman"/>
              </w:rPr>
              <w:t>Retail construction materials and modern home decoration equipment</w:t>
            </w:r>
          </w:p>
        </w:tc>
        <w:tc>
          <w:tcPr>
            <w:tcW w:w="136" w:type="dxa"/>
          </w:tcPr>
          <w:p w14:paraId="1FF72594" w14:textId="77777777" w:rsidR="00FE3A20" w:rsidRPr="004E2769" w:rsidRDefault="00FE3A20" w:rsidP="004E2769">
            <w:pPr>
              <w:tabs>
                <w:tab w:val="left" w:pos="540"/>
              </w:tabs>
              <w:ind w:left="32" w:right="-43"/>
              <w:rPr>
                <w:rFonts w:ascii="Times New Roman" w:hAnsi="Times New Roman" w:cs="Times New Roman"/>
              </w:rPr>
            </w:pPr>
          </w:p>
        </w:tc>
        <w:tc>
          <w:tcPr>
            <w:tcW w:w="2384" w:type="dxa"/>
          </w:tcPr>
          <w:p w14:paraId="600E3ED6" w14:textId="77777777" w:rsidR="00FE3A20" w:rsidRPr="004E2769" w:rsidRDefault="00FE3A20" w:rsidP="004E2769">
            <w:pPr>
              <w:tabs>
                <w:tab w:val="clear" w:pos="1871"/>
              </w:tabs>
              <w:ind w:left="32" w:right="-108"/>
              <w:rPr>
                <w:rFonts w:ascii="Times New Roman" w:hAnsi="Times New Roman" w:cs="Times New Roman"/>
              </w:rPr>
            </w:pPr>
            <w:r w:rsidRPr="004E2769">
              <w:rPr>
                <w:rFonts w:ascii="Times New Roman" w:hAnsi="Times New Roman" w:cs="Times New Roman"/>
              </w:rPr>
              <w:t>Shares held by related persons</w:t>
            </w:r>
          </w:p>
          <w:p w14:paraId="67697408" w14:textId="77777777" w:rsidR="009A24DF" w:rsidRPr="004E2769" w:rsidRDefault="009A24DF" w:rsidP="004E2769">
            <w:pPr>
              <w:tabs>
                <w:tab w:val="clear" w:pos="1871"/>
              </w:tabs>
              <w:ind w:left="32" w:right="-108"/>
              <w:rPr>
                <w:rFonts w:ascii="Times New Roman" w:hAnsi="Times New Roman" w:cs="Times New Roman"/>
              </w:rPr>
            </w:pPr>
          </w:p>
        </w:tc>
      </w:tr>
      <w:tr w:rsidR="00AE667E" w:rsidRPr="00AE667E" w14:paraId="6A0CB5CA" w14:textId="77777777" w:rsidTr="00361519">
        <w:trPr>
          <w:cantSplit/>
          <w:trHeight w:val="90"/>
          <w:tblHeader/>
        </w:trPr>
        <w:tc>
          <w:tcPr>
            <w:tcW w:w="2912" w:type="dxa"/>
          </w:tcPr>
          <w:p w14:paraId="2D0DC65D" w14:textId="77777777" w:rsidR="00AE667E" w:rsidRPr="00AE667E" w:rsidRDefault="00AE667E" w:rsidP="00361519">
            <w:pPr>
              <w:spacing w:line="240" w:lineRule="auto"/>
              <w:rPr>
                <w:rFonts w:ascii="Times New Roman" w:hAnsi="Times New Roman" w:cs="Times New Roman"/>
                <w:sz w:val="10"/>
                <w:szCs w:val="10"/>
                <w:lang w:val="en-GB"/>
              </w:rPr>
            </w:pPr>
          </w:p>
        </w:tc>
        <w:tc>
          <w:tcPr>
            <w:tcW w:w="180" w:type="dxa"/>
          </w:tcPr>
          <w:p w14:paraId="047FB71B" w14:textId="77777777" w:rsidR="00AE667E" w:rsidRPr="00AE667E" w:rsidRDefault="00AE667E" w:rsidP="00361519">
            <w:pPr>
              <w:pStyle w:val="Footer"/>
              <w:spacing w:line="240" w:lineRule="auto"/>
              <w:ind w:left="-126" w:right="-43" w:firstLine="63"/>
              <w:jc w:val="center"/>
              <w:rPr>
                <w:rFonts w:ascii="Times New Roman" w:hAnsi="Times New Roman" w:cs="Times New Roman"/>
                <w:sz w:val="10"/>
                <w:szCs w:val="10"/>
              </w:rPr>
            </w:pPr>
          </w:p>
        </w:tc>
        <w:tc>
          <w:tcPr>
            <w:tcW w:w="1260" w:type="dxa"/>
          </w:tcPr>
          <w:p w14:paraId="32A027B4" w14:textId="77777777" w:rsidR="00AE667E" w:rsidRPr="00AE667E" w:rsidRDefault="00AE667E" w:rsidP="00361519">
            <w:pPr>
              <w:tabs>
                <w:tab w:val="clear" w:pos="1871"/>
              </w:tabs>
              <w:spacing w:line="240" w:lineRule="auto"/>
              <w:ind w:left="-107" w:right="-108"/>
              <w:jc w:val="center"/>
              <w:rPr>
                <w:rFonts w:ascii="Times New Roman" w:hAnsi="Times New Roman" w:cs="Times New Roman"/>
                <w:sz w:val="10"/>
                <w:szCs w:val="10"/>
              </w:rPr>
            </w:pPr>
          </w:p>
        </w:tc>
        <w:tc>
          <w:tcPr>
            <w:tcW w:w="180" w:type="dxa"/>
          </w:tcPr>
          <w:p w14:paraId="451FF444" w14:textId="77777777" w:rsidR="00AE667E" w:rsidRPr="00AE667E" w:rsidRDefault="00AE667E" w:rsidP="00361519">
            <w:pPr>
              <w:pStyle w:val="Footer"/>
              <w:tabs>
                <w:tab w:val="left" w:pos="540"/>
              </w:tabs>
              <w:spacing w:line="240" w:lineRule="auto"/>
              <w:ind w:right="-43"/>
              <w:jc w:val="center"/>
              <w:rPr>
                <w:rFonts w:ascii="Times New Roman" w:hAnsi="Times New Roman" w:cs="Times New Roman"/>
                <w:sz w:val="10"/>
                <w:szCs w:val="10"/>
              </w:rPr>
            </w:pPr>
          </w:p>
        </w:tc>
        <w:tc>
          <w:tcPr>
            <w:tcW w:w="2790" w:type="dxa"/>
          </w:tcPr>
          <w:p w14:paraId="75EAA04E" w14:textId="77777777" w:rsidR="00AE667E" w:rsidRPr="00AE667E" w:rsidRDefault="00AE667E" w:rsidP="00361519">
            <w:pPr>
              <w:tabs>
                <w:tab w:val="clear" w:pos="1871"/>
              </w:tabs>
              <w:spacing w:line="240" w:lineRule="auto"/>
              <w:ind w:left="32"/>
              <w:rPr>
                <w:rFonts w:ascii="Times New Roman" w:hAnsi="Times New Roman" w:cs="Times New Roman"/>
                <w:sz w:val="10"/>
                <w:szCs w:val="10"/>
              </w:rPr>
            </w:pPr>
          </w:p>
        </w:tc>
        <w:tc>
          <w:tcPr>
            <w:tcW w:w="136" w:type="dxa"/>
          </w:tcPr>
          <w:p w14:paraId="4514B4BD" w14:textId="77777777" w:rsidR="00AE667E" w:rsidRPr="00AE667E" w:rsidRDefault="00AE667E" w:rsidP="00361519">
            <w:pPr>
              <w:tabs>
                <w:tab w:val="left" w:pos="540"/>
              </w:tabs>
              <w:spacing w:line="240" w:lineRule="auto"/>
              <w:ind w:left="32" w:right="-43"/>
              <w:rPr>
                <w:rFonts w:ascii="Times New Roman" w:hAnsi="Times New Roman" w:cs="Times New Roman"/>
                <w:sz w:val="10"/>
                <w:szCs w:val="10"/>
              </w:rPr>
            </w:pPr>
          </w:p>
        </w:tc>
        <w:tc>
          <w:tcPr>
            <w:tcW w:w="2384" w:type="dxa"/>
          </w:tcPr>
          <w:p w14:paraId="46669FC9" w14:textId="77777777" w:rsidR="00AE667E" w:rsidRPr="00AE667E" w:rsidRDefault="00AE667E" w:rsidP="00361519">
            <w:pPr>
              <w:tabs>
                <w:tab w:val="clear" w:pos="1871"/>
              </w:tabs>
              <w:spacing w:line="240" w:lineRule="auto"/>
              <w:ind w:left="32" w:right="-108"/>
              <w:rPr>
                <w:rFonts w:ascii="Times New Roman" w:hAnsi="Times New Roman" w:cs="Times New Roman"/>
                <w:sz w:val="10"/>
                <w:szCs w:val="10"/>
              </w:rPr>
            </w:pPr>
          </w:p>
        </w:tc>
      </w:tr>
      <w:tr w:rsidR="00BB09FE" w:rsidRPr="004E2769" w14:paraId="0CE0982C" w14:textId="77777777" w:rsidTr="00C47AFB">
        <w:trPr>
          <w:cantSplit/>
          <w:trHeight w:val="171"/>
          <w:tblHeader/>
        </w:trPr>
        <w:tc>
          <w:tcPr>
            <w:tcW w:w="2912" w:type="dxa"/>
          </w:tcPr>
          <w:p w14:paraId="66CD68ED" w14:textId="731058DD" w:rsidR="00BB09FE" w:rsidRPr="004E2769" w:rsidRDefault="004623D9" w:rsidP="004E2769">
            <w:pPr>
              <w:rPr>
                <w:rFonts w:ascii="Times New Roman" w:hAnsi="Times New Roman" w:cs="Times New Roman"/>
                <w:lang w:val="en-GB"/>
              </w:rPr>
            </w:pPr>
            <w:r>
              <w:rPr>
                <w:rFonts w:ascii="Times New Roman" w:hAnsi="Times New Roman" w:cs="Times New Roman"/>
                <w:lang w:val="en-GB"/>
              </w:rPr>
              <w:t>M</w:t>
            </w:r>
            <w:r w:rsidR="00C3707D">
              <w:rPr>
                <w:rFonts w:ascii="Times New Roman" w:hAnsi="Times New Roman" w:cs="Times New Roman"/>
                <w:lang w:val="en-GB"/>
              </w:rPr>
              <w:t>r</w:t>
            </w:r>
            <w:r>
              <w:rPr>
                <w:rFonts w:ascii="Times New Roman" w:hAnsi="Times New Roman" w:cs="Times New Roman"/>
                <w:lang w:val="en-GB"/>
              </w:rPr>
              <w:t>.</w:t>
            </w:r>
            <w:r w:rsidR="00BB09FE" w:rsidRPr="004E2769">
              <w:rPr>
                <w:rFonts w:ascii="Times New Roman" w:hAnsi="Times New Roman" w:cs="Times New Roman"/>
                <w:lang w:val="en-GB"/>
              </w:rPr>
              <w:t xml:space="preserve"> Chakrit Theepakornsukkasame</w:t>
            </w:r>
          </w:p>
        </w:tc>
        <w:tc>
          <w:tcPr>
            <w:tcW w:w="180" w:type="dxa"/>
          </w:tcPr>
          <w:p w14:paraId="713F46FA" w14:textId="77777777" w:rsidR="00BB09FE" w:rsidRPr="004E2769" w:rsidRDefault="00BB09FE" w:rsidP="004E2769">
            <w:pPr>
              <w:pStyle w:val="Footer"/>
              <w:ind w:left="-126" w:right="-43" w:firstLine="63"/>
              <w:jc w:val="center"/>
              <w:rPr>
                <w:rFonts w:ascii="Times New Roman" w:hAnsi="Times New Roman" w:cs="Times New Roman"/>
              </w:rPr>
            </w:pPr>
          </w:p>
        </w:tc>
        <w:tc>
          <w:tcPr>
            <w:tcW w:w="1260" w:type="dxa"/>
          </w:tcPr>
          <w:p w14:paraId="2392E0D4" w14:textId="443339A1" w:rsidR="00BB09FE" w:rsidRPr="004E2769" w:rsidRDefault="00BB09FE" w:rsidP="004E2769">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80" w:type="dxa"/>
          </w:tcPr>
          <w:p w14:paraId="54C7F02B" w14:textId="77777777" w:rsidR="00BB09FE" w:rsidRPr="004E2769" w:rsidRDefault="00BB09FE" w:rsidP="004E2769">
            <w:pPr>
              <w:pStyle w:val="Footer"/>
              <w:tabs>
                <w:tab w:val="left" w:pos="540"/>
              </w:tabs>
              <w:ind w:right="-43"/>
              <w:jc w:val="center"/>
              <w:rPr>
                <w:rFonts w:ascii="Times New Roman" w:hAnsi="Times New Roman" w:cs="Times New Roman"/>
              </w:rPr>
            </w:pPr>
          </w:p>
        </w:tc>
        <w:tc>
          <w:tcPr>
            <w:tcW w:w="2790" w:type="dxa"/>
          </w:tcPr>
          <w:p w14:paraId="15558295" w14:textId="78F1234E" w:rsidR="00BB09FE" w:rsidRPr="004E2769" w:rsidRDefault="00BB09FE" w:rsidP="004E2769">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0C7F4342" w14:textId="77777777" w:rsidR="00BB09FE" w:rsidRPr="004E2769" w:rsidRDefault="00BB09FE" w:rsidP="004E2769">
            <w:pPr>
              <w:tabs>
                <w:tab w:val="left" w:pos="540"/>
              </w:tabs>
              <w:ind w:left="32" w:right="-43"/>
              <w:rPr>
                <w:rFonts w:ascii="Times New Roman" w:hAnsi="Times New Roman" w:cs="Times New Roman"/>
              </w:rPr>
            </w:pPr>
          </w:p>
        </w:tc>
        <w:tc>
          <w:tcPr>
            <w:tcW w:w="2384" w:type="dxa"/>
          </w:tcPr>
          <w:p w14:paraId="0943E624" w14:textId="348ED908" w:rsidR="00BB09FE" w:rsidRPr="004E2769" w:rsidRDefault="00BB09FE" w:rsidP="004E2769">
            <w:pPr>
              <w:tabs>
                <w:tab w:val="clear" w:pos="1871"/>
              </w:tabs>
              <w:ind w:left="32" w:right="-108"/>
              <w:rPr>
                <w:rFonts w:ascii="Times New Roman" w:hAnsi="Times New Roman" w:cs="Times New Roman"/>
              </w:rPr>
            </w:pPr>
            <w:r w:rsidRPr="004E2769">
              <w:rPr>
                <w:rFonts w:ascii="Times New Roman" w:hAnsi="Times New Roman" w:cs="Times New Roman"/>
              </w:rPr>
              <w:t>Shareholder and director</w:t>
            </w:r>
          </w:p>
        </w:tc>
      </w:tr>
      <w:tr w:rsidR="00AE667E" w:rsidRPr="00AE667E" w14:paraId="233E7491" w14:textId="77777777" w:rsidTr="00361519">
        <w:trPr>
          <w:cantSplit/>
          <w:trHeight w:val="90"/>
          <w:tblHeader/>
        </w:trPr>
        <w:tc>
          <w:tcPr>
            <w:tcW w:w="2912" w:type="dxa"/>
          </w:tcPr>
          <w:p w14:paraId="04A6E313" w14:textId="77777777" w:rsidR="00AE667E" w:rsidRPr="00AE667E" w:rsidRDefault="00AE667E" w:rsidP="00361519">
            <w:pPr>
              <w:spacing w:line="240" w:lineRule="auto"/>
              <w:rPr>
                <w:rFonts w:ascii="Times New Roman" w:hAnsi="Times New Roman" w:cs="Times New Roman"/>
                <w:sz w:val="10"/>
                <w:szCs w:val="10"/>
                <w:lang w:val="en-GB"/>
              </w:rPr>
            </w:pPr>
          </w:p>
        </w:tc>
        <w:tc>
          <w:tcPr>
            <w:tcW w:w="180" w:type="dxa"/>
          </w:tcPr>
          <w:p w14:paraId="1161F778" w14:textId="77777777" w:rsidR="00AE667E" w:rsidRPr="00AE667E" w:rsidRDefault="00AE667E" w:rsidP="00361519">
            <w:pPr>
              <w:pStyle w:val="Footer"/>
              <w:spacing w:line="240" w:lineRule="auto"/>
              <w:ind w:left="-126" w:right="-43" w:firstLine="63"/>
              <w:jc w:val="center"/>
              <w:rPr>
                <w:rFonts w:ascii="Times New Roman" w:hAnsi="Times New Roman" w:cs="Times New Roman"/>
                <w:sz w:val="10"/>
                <w:szCs w:val="10"/>
              </w:rPr>
            </w:pPr>
          </w:p>
        </w:tc>
        <w:tc>
          <w:tcPr>
            <w:tcW w:w="1260" w:type="dxa"/>
          </w:tcPr>
          <w:p w14:paraId="765F6678" w14:textId="77777777" w:rsidR="00AE667E" w:rsidRPr="00AE667E" w:rsidRDefault="00AE667E" w:rsidP="00361519">
            <w:pPr>
              <w:tabs>
                <w:tab w:val="clear" w:pos="1871"/>
              </w:tabs>
              <w:spacing w:line="240" w:lineRule="auto"/>
              <w:ind w:left="-107" w:right="-108"/>
              <w:jc w:val="center"/>
              <w:rPr>
                <w:rFonts w:ascii="Times New Roman" w:hAnsi="Times New Roman" w:cs="Times New Roman"/>
                <w:sz w:val="10"/>
                <w:szCs w:val="10"/>
              </w:rPr>
            </w:pPr>
          </w:p>
        </w:tc>
        <w:tc>
          <w:tcPr>
            <w:tcW w:w="180" w:type="dxa"/>
          </w:tcPr>
          <w:p w14:paraId="44EB0C6B" w14:textId="77777777" w:rsidR="00AE667E" w:rsidRPr="00AE667E" w:rsidRDefault="00AE667E" w:rsidP="00361519">
            <w:pPr>
              <w:pStyle w:val="Footer"/>
              <w:tabs>
                <w:tab w:val="left" w:pos="540"/>
              </w:tabs>
              <w:spacing w:line="240" w:lineRule="auto"/>
              <w:ind w:right="-43"/>
              <w:jc w:val="center"/>
              <w:rPr>
                <w:rFonts w:ascii="Times New Roman" w:hAnsi="Times New Roman" w:cs="Times New Roman"/>
                <w:sz w:val="10"/>
                <w:szCs w:val="10"/>
              </w:rPr>
            </w:pPr>
          </w:p>
        </w:tc>
        <w:tc>
          <w:tcPr>
            <w:tcW w:w="2790" w:type="dxa"/>
          </w:tcPr>
          <w:p w14:paraId="08484469" w14:textId="77777777" w:rsidR="00AE667E" w:rsidRPr="00AE667E" w:rsidRDefault="00AE667E" w:rsidP="00361519">
            <w:pPr>
              <w:tabs>
                <w:tab w:val="clear" w:pos="1871"/>
              </w:tabs>
              <w:spacing w:line="240" w:lineRule="auto"/>
              <w:ind w:left="32"/>
              <w:rPr>
                <w:rFonts w:ascii="Times New Roman" w:hAnsi="Times New Roman" w:cs="Times New Roman"/>
                <w:sz w:val="10"/>
                <w:szCs w:val="10"/>
              </w:rPr>
            </w:pPr>
          </w:p>
        </w:tc>
        <w:tc>
          <w:tcPr>
            <w:tcW w:w="136" w:type="dxa"/>
          </w:tcPr>
          <w:p w14:paraId="577513F6" w14:textId="77777777" w:rsidR="00AE667E" w:rsidRPr="00AE667E" w:rsidRDefault="00AE667E" w:rsidP="00361519">
            <w:pPr>
              <w:tabs>
                <w:tab w:val="left" w:pos="540"/>
              </w:tabs>
              <w:spacing w:line="240" w:lineRule="auto"/>
              <w:ind w:left="32" w:right="-43"/>
              <w:rPr>
                <w:rFonts w:ascii="Times New Roman" w:hAnsi="Times New Roman" w:cs="Times New Roman"/>
                <w:sz w:val="10"/>
                <w:szCs w:val="10"/>
              </w:rPr>
            </w:pPr>
          </w:p>
        </w:tc>
        <w:tc>
          <w:tcPr>
            <w:tcW w:w="2384" w:type="dxa"/>
          </w:tcPr>
          <w:p w14:paraId="418B9777" w14:textId="77777777" w:rsidR="00AE667E" w:rsidRPr="00AE667E" w:rsidRDefault="00AE667E" w:rsidP="00361519">
            <w:pPr>
              <w:tabs>
                <w:tab w:val="clear" w:pos="1871"/>
              </w:tabs>
              <w:spacing w:line="240" w:lineRule="auto"/>
              <w:ind w:left="32" w:right="-108"/>
              <w:rPr>
                <w:rFonts w:ascii="Times New Roman" w:hAnsi="Times New Roman" w:cs="Times New Roman"/>
                <w:sz w:val="10"/>
                <w:szCs w:val="10"/>
              </w:rPr>
            </w:pPr>
          </w:p>
        </w:tc>
      </w:tr>
      <w:tr w:rsidR="00BB09FE" w:rsidRPr="004E2769" w14:paraId="68205BCB" w14:textId="77777777" w:rsidTr="00A11D02">
        <w:trPr>
          <w:cantSplit/>
          <w:trHeight w:val="245"/>
          <w:tblHeader/>
        </w:trPr>
        <w:tc>
          <w:tcPr>
            <w:tcW w:w="2912" w:type="dxa"/>
          </w:tcPr>
          <w:p w14:paraId="45B8139D" w14:textId="609DD3B6" w:rsidR="00BB09FE" w:rsidRPr="004E2769" w:rsidRDefault="004623D9" w:rsidP="004E2769">
            <w:pPr>
              <w:rPr>
                <w:rFonts w:ascii="Times New Roman" w:hAnsi="Times New Roman" w:cs="Times New Roman"/>
                <w:lang w:val="en-GB"/>
              </w:rPr>
            </w:pPr>
            <w:r>
              <w:rPr>
                <w:rFonts w:ascii="Times New Roman" w:hAnsi="Times New Roman" w:cs="Times New Roman"/>
                <w:lang w:val="en-GB"/>
              </w:rPr>
              <w:t>M</w:t>
            </w:r>
            <w:r w:rsidR="00C3707D">
              <w:rPr>
                <w:rFonts w:ascii="Times New Roman" w:hAnsi="Times New Roman" w:cs="Times New Roman"/>
                <w:lang w:val="en-GB"/>
              </w:rPr>
              <w:t>s</w:t>
            </w:r>
            <w:r>
              <w:rPr>
                <w:rFonts w:ascii="Times New Roman" w:hAnsi="Times New Roman" w:cs="Times New Roman"/>
                <w:lang w:val="en-GB"/>
              </w:rPr>
              <w:t>.</w:t>
            </w:r>
            <w:r w:rsidR="00BB09FE" w:rsidRPr="004E2769">
              <w:rPr>
                <w:rFonts w:ascii="Times New Roman" w:hAnsi="Times New Roman" w:cs="Times New Roman"/>
                <w:lang w:val="en-GB"/>
              </w:rPr>
              <w:t xml:space="preserve"> Tzu Yuan Wang</w:t>
            </w:r>
          </w:p>
        </w:tc>
        <w:tc>
          <w:tcPr>
            <w:tcW w:w="180" w:type="dxa"/>
          </w:tcPr>
          <w:p w14:paraId="41D54EFE" w14:textId="77777777" w:rsidR="00BB09FE" w:rsidRPr="004E2769" w:rsidRDefault="00BB09FE" w:rsidP="004E2769">
            <w:pPr>
              <w:pStyle w:val="Footer"/>
              <w:ind w:left="-126" w:right="-43" w:firstLine="63"/>
              <w:jc w:val="center"/>
              <w:rPr>
                <w:rFonts w:ascii="Times New Roman" w:hAnsi="Times New Roman" w:cs="Times New Roman"/>
              </w:rPr>
            </w:pPr>
          </w:p>
        </w:tc>
        <w:tc>
          <w:tcPr>
            <w:tcW w:w="1260" w:type="dxa"/>
          </w:tcPr>
          <w:p w14:paraId="2F4441C3" w14:textId="5924B8DC" w:rsidR="00BB09FE" w:rsidRPr="004E2769" w:rsidRDefault="00BB09FE" w:rsidP="004E2769">
            <w:pPr>
              <w:tabs>
                <w:tab w:val="clear" w:pos="1871"/>
              </w:tabs>
              <w:ind w:left="-107" w:right="-108"/>
              <w:jc w:val="center"/>
              <w:rPr>
                <w:rFonts w:ascii="Times New Roman" w:hAnsi="Times New Roman" w:cs="Times New Roman"/>
              </w:rPr>
            </w:pPr>
            <w:r w:rsidRPr="004E2769">
              <w:rPr>
                <w:rFonts w:ascii="Times New Roman" w:hAnsi="Times New Roman" w:cs="Times New Roman"/>
              </w:rPr>
              <w:t>Thai</w:t>
            </w:r>
          </w:p>
        </w:tc>
        <w:tc>
          <w:tcPr>
            <w:tcW w:w="180" w:type="dxa"/>
          </w:tcPr>
          <w:p w14:paraId="689BA75C" w14:textId="77777777" w:rsidR="00BB09FE" w:rsidRPr="004E2769" w:rsidRDefault="00BB09FE" w:rsidP="004E2769">
            <w:pPr>
              <w:pStyle w:val="Footer"/>
              <w:tabs>
                <w:tab w:val="left" w:pos="540"/>
              </w:tabs>
              <w:ind w:right="-43"/>
              <w:jc w:val="center"/>
              <w:rPr>
                <w:rFonts w:ascii="Times New Roman" w:hAnsi="Times New Roman" w:cs="Times New Roman"/>
              </w:rPr>
            </w:pPr>
          </w:p>
        </w:tc>
        <w:tc>
          <w:tcPr>
            <w:tcW w:w="2790" w:type="dxa"/>
          </w:tcPr>
          <w:p w14:paraId="3670663D" w14:textId="6EBB2989" w:rsidR="00BB09FE" w:rsidRPr="004E2769" w:rsidRDefault="00BB09FE" w:rsidP="004E2769">
            <w:pPr>
              <w:pStyle w:val="Footer"/>
              <w:tabs>
                <w:tab w:val="left" w:pos="540"/>
              </w:tabs>
              <w:ind w:left="32"/>
              <w:jc w:val="center"/>
              <w:rPr>
                <w:rFonts w:ascii="Times New Roman" w:hAnsi="Times New Roman" w:cs="Times New Roman"/>
              </w:rPr>
            </w:pPr>
            <w:r w:rsidRPr="004E2769">
              <w:rPr>
                <w:rFonts w:ascii="Times New Roman" w:hAnsi="Times New Roman" w:cs="Times New Roman"/>
              </w:rPr>
              <w:t>-</w:t>
            </w:r>
          </w:p>
        </w:tc>
        <w:tc>
          <w:tcPr>
            <w:tcW w:w="136" w:type="dxa"/>
          </w:tcPr>
          <w:p w14:paraId="110F08A1" w14:textId="77777777" w:rsidR="00BB09FE" w:rsidRPr="004E2769" w:rsidRDefault="00BB09FE" w:rsidP="004E2769">
            <w:pPr>
              <w:tabs>
                <w:tab w:val="left" w:pos="540"/>
              </w:tabs>
              <w:ind w:left="32" w:right="-43"/>
              <w:rPr>
                <w:rFonts w:ascii="Times New Roman" w:hAnsi="Times New Roman" w:cs="Times New Roman"/>
              </w:rPr>
            </w:pPr>
          </w:p>
        </w:tc>
        <w:tc>
          <w:tcPr>
            <w:tcW w:w="2384" w:type="dxa"/>
          </w:tcPr>
          <w:p w14:paraId="08CAD37F" w14:textId="021FDA86" w:rsidR="00BB09FE" w:rsidRPr="004E2769" w:rsidRDefault="0027242A" w:rsidP="004E2769">
            <w:pPr>
              <w:tabs>
                <w:tab w:val="clear" w:pos="1871"/>
              </w:tabs>
              <w:ind w:left="32" w:right="-108"/>
              <w:rPr>
                <w:rFonts w:ascii="Times New Roman" w:hAnsi="Times New Roman" w:cs="Times New Roman"/>
              </w:rPr>
            </w:pPr>
            <w:r w:rsidRPr="004E2769">
              <w:rPr>
                <w:rFonts w:ascii="Times New Roman" w:hAnsi="Times New Roman" w:cs="Times New Roman"/>
              </w:rPr>
              <w:t xml:space="preserve">Shareholder and </w:t>
            </w:r>
            <w:r w:rsidR="00D60D92" w:rsidRPr="004E2769">
              <w:rPr>
                <w:rFonts w:ascii="Times New Roman" w:hAnsi="Times New Roman" w:cs="Times New Roman"/>
              </w:rPr>
              <w:t>d</w:t>
            </w:r>
            <w:r w:rsidRPr="004E2769">
              <w:rPr>
                <w:rFonts w:ascii="Times New Roman" w:hAnsi="Times New Roman" w:cs="Times New Roman"/>
              </w:rPr>
              <w:t xml:space="preserve">irector </w:t>
            </w:r>
          </w:p>
        </w:tc>
      </w:tr>
      <w:tr w:rsidR="00BB7DD1" w:rsidRPr="004E2769" w14:paraId="512B1D86" w14:textId="77777777" w:rsidTr="00BB7DD1">
        <w:trPr>
          <w:cantSplit/>
          <w:trHeight w:val="80"/>
          <w:tblHeader/>
        </w:trPr>
        <w:tc>
          <w:tcPr>
            <w:tcW w:w="2912" w:type="dxa"/>
          </w:tcPr>
          <w:p w14:paraId="2E0CC90A" w14:textId="77777777" w:rsidR="00BB7DD1" w:rsidRPr="00BB7DD1" w:rsidRDefault="00BB7DD1" w:rsidP="00BB7DD1">
            <w:pPr>
              <w:spacing w:line="240" w:lineRule="auto"/>
              <w:rPr>
                <w:rFonts w:ascii="Times New Roman" w:hAnsi="Times New Roman" w:cs="Times New Roman"/>
                <w:sz w:val="10"/>
                <w:szCs w:val="10"/>
                <w:lang w:val="en-GB"/>
              </w:rPr>
            </w:pPr>
          </w:p>
        </w:tc>
        <w:tc>
          <w:tcPr>
            <w:tcW w:w="180" w:type="dxa"/>
          </w:tcPr>
          <w:p w14:paraId="3B894FB6" w14:textId="77777777" w:rsidR="00BB7DD1" w:rsidRPr="00BB7DD1" w:rsidRDefault="00BB7DD1" w:rsidP="00BB7DD1">
            <w:pPr>
              <w:pStyle w:val="Footer"/>
              <w:spacing w:line="240" w:lineRule="auto"/>
              <w:ind w:left="-126" w:right="-43" w:firstLine="63"/>
              <w:jc w:val="center"/>
              <w:rPr>
                <w:rFonts w:ascii="Times New Roman" w:hAnsi="Times New Roman" w:cs="Times New Roman"/>
                <w:sz w:val="10"/>
                <w:szCs w:val="10"/>
                <w:lang w:val="en-GB"/>
              </w:rPr>
            </w:pPr>
          </w:p>
        </w:tc>
        <w:tc>
          <w:tcPr>
            <w:tcW w:w="1260" w:type="dxa"/>
          </w:tcPr>
          <w:p w14:paraId="1DC3D31C" w14:textId="77777777" w:rsidR="00BB7DD1" w:rsidRPr="00BB7DD1" w:rsidRDefault="00BB7DD1" w:rsidP="00BB7DD1">
            <w:pPr>
              <w:tabs>
                <w:tab w:val="clear" w:pos="1871"/>
              </w:tabs>
              <w:spacing w:line="240" w:lineRule="auto"/>
              <w:ind w:left="-107" w:right="-108"/>
              <w:jc w:val="center"/>
              <w:rPr>
                <w:rFonts w:ascii="Times New Roman" w:hAnsi="Times New Roman" w:cs="Times New Roman"/>
                <w:sz w:val="10"/>
                <w:szCs w:val="10"/>
                <w:lang w:val="en-GB"/>
              </w:rPr>
            </w:pPr>
          </w:p>
        </w:tc>
        <w:tc>
          <w:tcPr>
            <w:tcW w:w="180" w:type="dxa"/>
          </w:tcPr>
          <w:p w14:paraId="7C86926A" w14:textId="77777777" w:rsidR="00BB7DD1" w:rsidRPr="00BB7DD1" w:rsidRDefault="00BB7DD1" w:rsidP="00BB7DD1">
            <w:pPr>
              <w:pStyle w:val="Footer"/>
              <w:tabs>
                <w:tab w:val="left" w:pos="540"/>
              </w:tabs>
              <w:spacing w:line="240" w:lineRule="auto"/>
              <w:ind w:right="-43"/>
              <w:jc w:val="center"/>
              <w:rPr>
                <w:rFonts w:ascii="Times New Roman" w:hAnsi="Times New Roman" w:cs="Times New Roman"/>
                <w:sz w:val="10"/>
                <w:szCs w:val="10"/>
                <w:lang w:val="en-GB"/>
              </w:rPr>
            </w:pPr>
          </w:p>
        </w:tc>
        <w:tc>
          <w:tcPr>
            <w:tcW w:w="2790" w:type="dxa"/>
          </w:tcPr>
          <w:p w14:paraId="51ABE405" w14:textId="77777777" w:rsidR="00BB7DD1" w:rsidRPr="00BB7DD1" w:rsidRDefault="00BB7DD1" w:rsidP="00BB7DD1">
            <w:pPr>
              <w:pStyle w:val="Footer"/>
              <w:tabs>
                <w:tab w:val="left" w:pos="540"/>
              </w:tabs>
              <w:spacing w:line="240" w:lineRule="auto"/>
              <w:ind w:left="32"/>
              <w:jc w:val="center"/>
              <w:rPr>
                <w:rFonts w:ascii="Times New Roman" w:hAnsi="Times New Roman" w:cs="Times New Roman"/>
                <w:sz w:val="10"/>
                <w:szCs w:val="10"/>
                <w:lang w:val="en-GB"/>
              </w:rPr>
            </w:pPr>
          </w:p>
        </w:tc>
        <w:tc>
          <w:tcPr>
            <w:tcW w:w="136" w:type="dxa"/>
          </w:tcPr>
          <w:p w14:paraId="4A5762DE" w14:textId="77777777" w:rsidR="00BB7DD1" w:rsidRPr="00BB7DD1" w:rsidRDefault="00BB7DD1" w:rsidP="00BB7DD1">
            <w:pPr>
              <w:tabs>
                <w:tab w:val="left" w:pos="540"/>
              </w:tabs>
              <w:spacing w:line="240" w:lineRule="auto"/>
              <w:ind w:left="32" w:right="-43"/>
              <w:rPr>
                <w:rFonts w:ascii="Times New Roman" w:hAnsi="Times New Roman" w:cs="Times New Roman"/>
                <w:sz w:val="10"/>
                <w:szCs w:val="10"/>
                <w:lang w:val="en-GB"/>
              </w:rPr>
            </w:pPr>
          </w:p>
        </w:tc>
        <w:tc>
          <w:tcPr>
            <w:tcW w:w="2384" w:type="dxa"/>
          </w:tcPr>
          <w:p w14:paraId="1578AA54" w14:textId="77777777" w:rsidR="00BB7DD1" w:rsidRPr="00BB7DD1" w:rsidRDefault="00BB7DD1" w:rsidP="00BB7DD1">
            <w:pPr>
              <w:tabs>
                <w:tab w:val="clear" w:pos="1871"/>
              </w:tabs>
              <w:spacing w:line="240" w:lineRule="auto"/>
              <w:ind w:left="32" w:right="-108"/>
              <w:rPr>
                <w:rFonts w:ascii="Times New Roman" w:hAnsi="Times New Roman" w:cs="Times New Roman"/>
                <w:sz w:val="10"/>
                <w:szCs w:val="10"/>
                <w:lang w:val="en-GB"/>
              </w:rPr>
            </w:pPr>
          </w:p>
        </w:tc>
      </w:tr>
      <w:tr w:rsidR="00BB7DD1" w:rsidRPr="004E2769" w14:paraId="1A283CB9" w14:textId="77777777" w:rsidTr="00A11D02">
        <w:trPr>
          <w:cantSplit/>
          <w:trHeight w:val="245"/>
          <w:tblHeader/>
        </w:trPr>
        <w:tc>
          <w:tcPr>
            <w:tcW w:w="2912" w:type="dxa"/>
          </w:tcPr>
          <w:p w14:paraId="1FF58272" w14:textId="3AEB185C" w:rsidR="00BB7DD1" w:rsidRPr="004E2769" w:rsidRDefault="004623D9" w:rsidP="00BB7DD1">
            <w:pPr>
              <w:rPr>
                <w:rFonts w:ascii="Times New Roman" w:hAnsi="Times New Roman" w:cs="Times New Roman"/>
                <w:lang w:val="en-GB"/>
              </w:rPr>
            </w:pPr>
            <w:r>
              <w:rPr>
                <w:rFonts w:ascii="Times New Roman" w:hAnsi="Times New Roman" w:cs="Times New Roman"/>
                <w:lang w:val="en-GB"/>
              </w:rPr>
              <w:t>M</w:t>
            </w:r>
            <w:r w:rsidR="00C3707D">
              <w:rPr>
                <w:rFonts w:ascii="Times New Roman" w:hAnsi="Times New Roman" w:cs="Times New Roman"/>
                <w:lang w:val="en-GB"/>
              </w:rPr>
              <w:t>r</w:t>
            </w:r>
            <w:r>
              <w:rPr>
                <w:rFonts w:ascii="Times New Roman" w:hAnsi="Times New Roman" w:cs="Times New Roman"/>
                <w:lang w:val="en-GB"/>
              </w:rPr>
              <w:t>.</w:t>
            </w:r>
            <w:r w:rsidR="00BB7DD1" w:rsidRPr="00F95BEB">
              <w:rPr>
                <w:rFonts w:ascii="Times New Roman" w:hAnsi="Times New Roman" w:cs="Times New Roman"/>
                <w:lang w:val="en-GB"/>
              </w:rPr>
              <w:t xml:space="preserve"> </w:t>
            </w:r>
            <w:proofErr w:type="spellStart"/>
            <w:r w:rsidR="00BB7DD1" w:rsidRPr="00F95BEB">
              <w:rPr>
                <w:rFonts w:ascii="Times New Roman" w:hAnsi="Times New Roman" w:cs="Times New Roman"/>
              </w:rPr>
              <w:t>Suwatchai</w:t>
            </w:r>
            <w:proofErr w:type="spellEnd"/>
            <w:r w:rsidR="00BB7DD1" w:rsidRPr="00F95BEB">
              <w:rPr>
                <w:rFonts w:ascii="Times New Roman" w:hAnsi="Times New Roman" w:cs="Times New Roman"/>
              </w:rPr>
              <w:t xml:space="preserve"> </w:t>
            </w:r>
            <w:proofErr w:type="spellStart"/>
            <w:r w:rsidR="00BB7DD1" w:rsidRPr="00F95BEB">
              <w:rPr>
                <w:rFonts w:ascii="Times New Roman" w:hAnsi="Times New Roman" w:cs="Times New Roman"/>
              </w:rPr>
              <w:t>Kerdpool</w:t>
            </w:r>
            <w:proofErr w:type="spellEnd"/>
          </w:p>
        </w:tc>
        <w:tc>
          <w:tcPr>
            <w:tcW w:w="180" w:type="dxa"/>
          </w:tcPr>
          <w:p w14:paraId="289A0404" w14:textId="77777777" w:rsidR="00BB7DD1" w:rsidRPr="004E2769" w:rsidRDefault="00BB7DD1" w:rsidP="00BB7DD1">
            <w:pPr>
              <w:pStyle w:val="Footer"/>
              <w:ind w:left="-126" w:right="-43" w:firstLine="63"/>
              <w:jc w:val="center"/>
              <w:rPr>
                <w:rFonts w:ascii="Times New Roman" w:hAnsi="Times New Roman" w:cs="Times New Roman"/>
              </w:rPr>
            </w:pPr>
          </w:p>
        </w:tc>
        <w:tc>
          <w:tcPr>
            <w:tcW w:w="1260" w:type="dxa"/>
          </w:tcPr>
          <w:p w14:paraId="3798D490" w14:textId="231CFD9A" w:rsidR="00BB7DD1" w:rsidRPr="004E2769" w:rsidRDefault="00BB7DD1" w:rsidP="00BB7DD1">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80" w:type="dxa"/>
          </w:tcPr>
          <w:p w14:paraId="7D1F5A3F" w14:textId="77777777" w:rsidR="00BB7DD1" w:rsidRPr="004E2769" w:rsidRDefault="00BB7DD1" w:rsidP="00BB7DD1">
            <w:pPr>
              <w:pStyle w:val="Footer"/>
              <w:tabs>
                <w:tab w:val="left" w:pos="540"/>
              </w:tabs>
              <w:ind w:right="-43"/>
              <w:jc w:val="center"/>
              <w:rPr>
                <w:rFonts w:ascii="Times New Roman" w:hAnsi="Times New Roman" w:cs="Times New Roman"/>
              </w:rPr>
            </w:pPr>
          </w:p>
        </w:tc>
        <w:tc>
          <w:tcPr>
            <w:tcW w:w="2790" w:type="dxa"/>
          </w:tcPr>
          <w:p w14:paraId="36D61D18" w14:textId="2A39CB8C" w:rsidR="00BB7DD1" w:rsidRPr="004E2769" w:rsidRDefault="00BB7DD1" w:rsidP="00BB7DD1">
            <w:pPr>
              <w:pStyle w:val="Footer"/>
              <w:tabs>
                <w:tab w:val="left" w:pos="540"/>
              </w:tabs>
              <w:ind w:left="32"/>
              <w:jc w:val="center"/>
              <w:rPr>
                <w:rFonts w:ascii="Times New Roman" w:hAnsi="Times New Roman" w:cs="Times New Roman"/>
              </w:rPr>
            </w:pPr>
            <w:r w:rsidRPr="00F95BEB">
              <w:rPr>
                <w:rFonts w:ascii="Times New Roman" w:hAnsi="Times New Roman" w:cs="Times New Roman"/>
              </w:rPr>
              <w:t>-</w:t>
            </w:r>
          </w:p>
        </w:tc>
        <w:tc>
          <w:tcPr>
            <w:tcW w:w="136" w:type="dxa"/>
          </w:tcPr>
          <w:p w14:paraId="4F270573" w14:textId="77777777" w:rsidR="00BB7DD1" w:rsidRPr="004E2769" w:rsidRDefault="00BB7DD1" w:rsidP="00BB7DD1">
            <w:pPr>
              <w:tabs>
                <w:tab w:val="left" w:pos="540"/>
              </w:tabs>
              <w:ind w:left="32" w:right="-43"/>
              <w:rPr>
                <w:rFonts w:ascii="Times New Roman" w:hAnsi="Times New Roman" w:cs="Times New Roman"/>
              </w:rPr>
            </w:pPr>
          </w:p>
        </w:tc>
        <w:tc>
          <w:tcPr>
            <w:tcW w:w="2384" w:type="dxa"/>
          </w:tcPr>
          <w:p w14:paraId="2708DD8D" w14:textId="06428218" w:rsidR="00BB7DD1" w:rsidRPr="004E2769" w:rsidRDefault="00BB7DD1" w:rsidP="00BB7DD1">
            <w:pPr>
              <w:tabs>
                <w:tab w:val="clear" w:pos="1871"/>
              </w:tabs>
              <w:ind w:left="32" w:right="-108"/>
              <w:rPr>
                <w:rFonts w:ascii="Times New Roman" w:hAnsi="Times New Roman" w:cs="Times New Roman"/>
              </w:rPr>
            </w:pPr>
            <w:r w:rsidRPr="00F95BEB">
              <w:rPr>
                <w:rFonts w:ascii="Times New Roman" w:hAnsi="Times New Roman" w:cs="Times New Roman"/>
              </w:rPr>
              <w:t>Director</w:t>
            </w:r>
          </w:p>
        </w:tc>
      </w:tr>
    </w:tbl>
    <w:p w14:paraId="1C877C1B" w14:textId="77777777" w:rsidR="00990EFB" w:rsidRPr="004E2769" w:rsidRDefault="00990EFB" w:rsidP="004E2769">
      <w:pPr>
        <w:jc w:val="both"/>
        <w:rPr>
          <w:rFonts w:ascii="Times New Roman" w:hAnsi="Times New Roman" w:cs="Times New Roman"/>
        </w:rPr>
      </w:pPr>
    </w:p>
    <w:p w14:paraId="14B0DF38" w14:textId="77777777" w:rsidR="00444D6D" w:rsidRPr="004E2769" w:rsidRDefault="00444D6D" w:rsidP="004E2769">
      <w:pPr>
        <w:tabs>
          <w:tab w:val="left" w:pos="540"/>
        </w:tabs>
        <w:jc w:val="both"/>
        <w:rPr>
          <w:rFonts w:ascii="Times New Roman" w:hAnsi="Times New Roman" w:cs="Times New Roman"/>
        </w:rPr>
      </w:pPr>
      <w:r w:rsidRPr="004E2769">
        <w:rPr>
          <w:rFonts w:ascii="Times New Roman" w:hAnsi="Times New Roman" w:cs="Times New Roman"/>
        </w:rPr>
        <w:t>The pricing policies for transactions with related parties are explained further below:</w:t>
      </w:r>
    </w:p>
    <w:p w14:paraId="60701ECA" w14:textId="77777777" w:rsidR="00444D6D" w:rsidRPr="004E2769" w:rsidRDefault="00444D6D" w:rsidP="004E2769">
      <w:pPr>
        <w:tabs>
          <w:tab w:val="left" w:pos="540"/>
        </w:tabs>
        <w:jc w:val="both"/>
        <w:rPr>
          <w:rFonts w:ascii="Times New Roman" w:hAnsi="Times New Roman" w:cs="Times New Roman"/>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444D6D" w:rsidRPr="004E2769" w14:paraId="493148B3" w14:textId="77777777" w:rsidTr="00C47AFB">
        <w:trPr>
          <w:trHeight w:val="20"/>
          <w:tblHeader/>
        </w:trPr>
        <w:tc>
          <w:tcPr>
            <w:tcW w:w="3960" w:type="dxa"/>
            <w:tcBorders>
              <w:bottom w:val="single" w:sz="4" w:space="0" w:color="auto"/>
            </w:tcBorders>
            <w:tcMar>
              <w:top w:w="0" w:type="dxa"/>
              <w:left w:w="108" w:type="dxa"/>
              <w:bottom w:w="0" w:type="dxa"/>
              <w:right w:w="108" w:type="dxa"/>
            </w:tcMar>
            <w:hideMark/>
          </w:tcPr>
          <w:p w14:paraId="485A151B" w14:textId="77777777" w:rsidR="00444D6D" w:rsidRPr="004E2769" w:rsidRDefault="00444D6D" w:rsidP="004E2769">
            <w:pPr>
              <w:jc w:val="center"/>
              <w:rPr>
                <w:rFonts w:ascii="Times New Roman" w:eastAsia="Calibri" w:hAnsi="Times New Roman" w:cs="Times New Roman"/>
                <w:b/>
                <w:bCs/>
                <w:lang w:val="en-GB"/>
              </w:rPr>
            </w:pPr>
            <w:r w:rsidRPr="004E2769">
              <w:rPr>
                <w:rFonts w:ascii="Times New Roman" w:hAnsi="Times New Roman" w:cs="Times New Roman"/>
                <w:b/>
                <w:bCs/>
                <w:lang w:val="en-GB"/>
              </w:rPr>
              <w:t>Transactions</w:t>
            </w:r>
          </w:p>
        </w:tc>
        <w:tc>
          <w:tcPr>
            <w:tcW w:w="200" w:type="dxa"/>
          </w:tcPr>
          <w:p w14:paraId="42E891F6" w14:textId="77777777" w:rsidR="00444D6D" w:rsidRPr="004E2769" w:rsidRDefault="00444D6D" w:rsidP="004E2769">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6F346C72" w14:textId="77777777" w:rsidR="00444D6D" w:rsidRPr="004E2769" w:rsidRDefault="00444D6D" w:rsidP="004E2769">
            <w:pPr>
              <w:jc w:val="center"/>
              <w:rPr>
                <w:rFonts w:ascii="Times New Roman" w:eastAsia="Calibri" w:hAnsi="Times New Roman" w:cs="Times New Roman"/>
                <w:b/>
                <w:bCs/>
                <w:lang w:val="en-GB"/>
              </w:rPr>
            </w:pPr>
            <w:r w:rsidRPr="004E2769">
              <w:rPr>
                <w:rFonts w:ascii="Times New Roman" w:hAnsi="Times New Roman" w:cs="Times New Roman"/>
                <w:b/>
                <w:bCs/>
                <w:lang w:val="en-GB"/>
              </w:rPr>
              <w:t>Pricing policies</w:t>
            </w:r>
          </w:p>
        </w:tc>
      </w:tr>
      <w:tr w:rsidR="00444D6D" w:rsidRPr="004E2769" w14:paraId="776A7CC8" w14:textId="77777777" w:rsidTr="00C47AFB">
        <w:trPr>
          <w:trHeight w:val="20"/>
          <w:tblHeader/>
        </w:trPr>
        <w:tc>
          <w:tcPr>
            <w:tcW w:w="3960" w:type="dxa"/>
            <w:tcMar>
              <w:top w:w="0" w:type="dxa"/>
              <w:left w:w="108" w:type="dxa"/>
              <w:bottom w:w="0" w:type="dxa"/>
              <w:right w:w="108" w:type="dxa"/>
            </w:tcMar>
          </w:tcPr>
          <w:p w14:paraId="02BEDB77" w14:textId="77777777" w:rsidR="00444D6D" w:rsidRPr="004E2769" w:rsidRDefault="00444D6D" w:rsidP="004E2769">
            <w:pPr>
              <w:jc w:val="center"/>
              <w:rPr>
                <w:rFonts w:ascii="Times New Roman" w:hAnsi="Times New Roman" w:cs="Times New Roman"/>
                <w:b/>
                <w:bCs/>
                <w:lang w:val="en-GB"/>
              </w:rPr>
            </w:pPr>
          </w:p>
        </w:tc>
        <w:tc>
          <w:tcPr>
            <w:tcW w:w="200" w:type="dxa"/>
          </w:tcPr>
          <w:p w14:paraId="6EF60EF0" w14:textId="77777777" w:rsidR="00444D6D" w:rsidRPr="004E2769" w:rsidRDefault="00444D6D" w:rsidP="004E2769">
            <w:pPr>
              <w:jc w:val="center"/>
              <w:rPr>
                <w:rFonts w:ascii="Times New Roman" w:hAnsi="Times New Roman" w:cs="Times New Roman"/>
                <w:b/>
                <w:bCs/>
                <w:lang w:val="en-GB"/>
              </w:rPr>
            </w:pPr>
          </w:p>
        </w:tc>
        <w:tc>
          <w:tcPr>
            <w:tcW w:w="5688" w:type="dxa"/>
            <w:tcMar>
              <w:top w:w="0" w:type="dxa"/>
              <w:left w:w="108" w:type="dxa"/>
              <w:bottom w:w="0" w:type="dxa"/>
              <w:right w:w="108" w:type="dxa"/>
            </w:tcMar>
          </w:tcPr>
          <w:p w14:paraId="70A7FB8E" w14:textId="77777777" w:rsidR="00444D6D" w:rsidRPr="004E2769" w:rsidRDefault="00444D6D" w:rsidP="004E2769">
            <w:pPr>
              <w:jc w:val="center"/>
              <w:rPr>
                <w:rFonts w:ascii="Times New Roman" w:hAnsi="Times New Roman" w:cs="Times New Roman"/>
                <w:b/>
                <w:bCs/>
                <w:lang w:val="en-GB"/>
              </w:rPr>
            </w:pPr>
          </w:p>
        </w:tc>
      </w:tr>
      <w:tr w:rsidR="00901A2B" w:rsidRPr="004E2769" w14:paraId="01A0265F" w14:textId="77777777" w:rsidTr="00C47AFB">
        <w:trPr>
          <w:trHeight w:val="20"/>
        </w:trPr>
        <w:tc>
          <w:tcPr>
            <w:tcW w:w="3960" w:type="dxa"/>
            <w:tcMar>
              <w:top w:w="0" w:type="dxa"/>
              <w:left w:w="108" w:type="dxa"/>
              <w:bottom w:w="0" w:type="dxa"/>
              <w:right w:w="108" w:type="dxa"/>
            </w:tcMar>
          </w:tcPr>
          <w:p w14:paraId="4B565619" w14:textId="007AAA9E" w:rsidR="00901A2B" w:rsidRPr="004E2769" w:rsidRDefault="00901A2B" w:rsidP="004E2769">
            <w:pPr>
              <w:rPr>
                <w:rFonts w:ascii="Times New Roman" w:hAnsi="Times New Roman" w:cs="Times New Roman"/>
                <w:lang w:val="en-GB"/>
              </w:rPr>
            </w:pPr>
            <w:r w:rsidRPr="004E2769">
              <w:rPr>
                <w:rFonts w:ascii="Times New Roman" w:hAnsi="Times New Roman" w:cs="Times New Roman"/>
                <w:lang w:val="en-GB"/>
              </w:rPr>
              <w:t>Purchase of raw materials</w:t>
            </w:r>
          </w:p>
        </w:tc>
        <w:tc>
          <w:tcPr>
            <w:tcW w:w="200" w:type="dxa"/>
          </w:tcPr>
          <w:p w14:paraId="4A31E89B" w14:textId="77777777" w:rsidR="00901A2B" w:rsidRPr="004E2769" w:rsidRDefault="00901A2B" w:rsidP="004E2769">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77B54EE2" w14:textId="63A999FB" w:rsidR="00901A2B" w:rsidRPr="004E2769" w:rsidRDefault="00901A2B" w:rsidP="004E2769">
            <w:pPr>
              <w:ind w:left="162"/>
              <w:rPr>
                <w:rFonts w:ascii="Times New Roman" w:hAnsi="Times New Roman" w:cs="Times New Roman"/>
              </w:rPr>
            </w:pPr>
            <w:r w:rsidRPr="004E2769">
              <w:rPr>
                <w:rFonts w:ascii="Times New Roman" w:hAnsi="Times New Roman" w:cs="Times New Roman"/>
              </w:rPr>
              <w:t>Mutual negotiation</w:t>
            </w:r>
          </w:p>
        </w:tc>
      </w:tr>
      <w:tr w:rsidR="00901A2B" w:rsidRPr="004E2769" w14:paraId="1E14E609" w14:textId="77777777" w:rsidTr="00C47AFB">
        <w:trPr>
          <w:trHeight w:val="20"/>
        </w:trPr>
        <w:tc>
          <w:tcPr>
            <w:tcW w:w="3960" w:type="dxa"/>
            <w:tcMar>
              <w:top w:w="0" w:type="dxa"/>
              <w:left w:w="108" w:type="dxa"/>
              <w:bottom w:w="0" w:type="dxa"/>
              <w:right w:w="108" w:type="dxa"/>
            </w:tcMar>
            <w:hideMark/>
          </w:tcPr>
          <w:p w14:paraId="77ECBE22" w14:textId="77777777" w:rsidR="00901A2B" w:rsidRPr="004E2769" w:rsidRDefault="00901A2B" w:rsidP="004E2769">
            <w:pPr>
              <w:rPr>
                <w:rFonts w:ascii="Times New Roman" w:hAnsi="Times New Roman" w:cs="Times New Roman"/>
                <w:lang w:val="en-GB"/>
              </w:rPr>
            </w:pPr>
            <w:r w:rsidRPr="004E2769">
              <w:rPr>
                <w:rFonts w:ascii="Times New Roman" w:hAnsi="Times New Roman" w:cs="Times New Roman"/>
                <w:lang w:val="en-GB"/>
              </w:rPr>
              <w:t>Interest expense</w:t>
            </w:r>
          </w:p>
        </w:tc>
        <w:tc>
          <w:tcPr>
            <w:tcW w:w="200" w:type="dxa"/>
          </w:tcPr>
          <w:p w14:paraId="50472453" w14:textId="77777777" w:rsidR="00901A2B" w:rsidRPr="004E2769" w:rsidRDefault="00901A2B" w:rsidP="004E2769">
            <w:pPr>
              <w:ind w:left="162"/>
              <w:rPr>
                <w:rFonts w:ascii="Times New Roman" w:hAnsi="Times New Roman" w:cs="Times New Roman"/>
                <w:lang w:val="en-GB"/>
              </w:rPr>
            </w:pPr>
          </w:p>
        </w:tc>
        <w:tc>
          <w:tcPr>
            <w:tcW w:w="5688" w:type="dxa"/>
            <w:tcMar>
              <w:top w:w="0" w:type="dxa"/>
              <w:left w:w="108" w:type="dxa"/>
              <w:bottom w:w="0" w:type="dxa"/>
              <w:right w:w="108" w:type="dxa"/>
            </w:tcMar>
          </w:tcPr>
          <w:p w14:paraId="544960D6" w14:textId="183C55DD" w:rsidR="00901A2B" w:rsidRPr="004E2769" w:rsidRDefault="00901A2B" w:rsidP="004E2769">
            <w:pPr>
              <w:ind w:left="162" w:right="-198"/>
              <w:rPr>
                <w:rFonts w:ascii="Times New Roman" w:hAnsi="Times New Roman" w:cs="Times New Roman"/>
                <w:lang w:val="en-GB"/>
              </w:rPr>
            </w:pPr>
            <w:r w:rsidRPr="004E2769">
              <w:rPr>
                <w:rFonts w:ascii="Times New Roman" w:hAnsi="Times New Roman" w:cs="Times New Roman"/>
              </w:rPr>
              <w:t>At</w:t>
            </w:r>
            <w:r w:rsidR="00307CD3" w:rsidRPr="004E2769">
              <w:rPr>
                <w:rFonts w:ascii="Times New Roman" w:hAnsi="Times New Roman" w:cs="Times New Roman"/>
              </w:rPr>
              <w:t xml:space="preserve"> </w:t>
            </w:r>
            <w:r w:rsidRPr="004E2769">
              <w:rPr>
                <w:rFonts w:ascii="Times New Roman" w:hAnsi="Times New Roman" w:cs="Times New Roman"/>
              </w:rPr>
              <w:t>MLR-3% per annum</w:t>
            </w:r>
          </w:p>
        </w:tc>
      </w:tr>
    </w:tbl>
    <w:p w14:paraId="4B1FD82C" w14:textId="24278A4C" w:rsidR="00FC6336" w:rsidRPr="004E2769" w:rsidRDefault="00FC633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044E2C1B" w14:textId="1008E70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Significant transactions with related parties for each of the three-month periods ended March 31, 2022 and 2021 are as follows:</w:t>
      </w:r>
    </w:p>
    <w:p w14:paraId="45FEB6F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990"/>
        <w:gridCol w:w="270"/>
        <w:gridCol w:w="1260"/>
        <w:gridCol w:w="270"/>
        <w:gridCol w:w="1260"/>
        <w:gridCol w:w="270"/>
        <w:gridCol w:w="1260"/>
      </w:tblGrid>
      <w:tr w:rsidR="00821965" w:rsidRPr="004E2769" w14:paraId="292BCB04" w14:textId="77777777" w:rsidTr="00BE77A8">
        <w:tc>
          <w:tcPr>
            <w:tcW w:w="4230" w:type="dxa"/>
          </w:tcPr>
          <w:p w14:paraId="57BCF8B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520" w:type="dxa"/>
            <w:gridSpan w:val="3"/>
          </w:tcPr>
          <w:p w14:paraId="079D8089" w14:textId="77777777" w:rsidR="00821965" w:rsidRPr="004E2769" w:rsidRDefault="00821965" w:rsidP="004E2769">
            <w:pPr>
              <w:pStyle w:val="BodyText3"/>
              <w:spacing w:line="240" w:lineRule="atLeast"/>
              <w:ind w:left="-18" w:right="-18"/>
              <w:jc w:val="center"/>
              <w:rPr>
                <w:rFonts w:cs="Times New Roman"/>
                <w:sz w:val="18"/>
                <w:szCs w:val="18"/>
              </w:rPr>
            </w:pPr>
          </w:p>
        </w:tc>
        <w:tc>
          <w:tcPr>
            <w:tcW w:w="270" w:type="dxa"/>
          </w:tcPr>
          <w:p w14:paraId="4058C044" w14:textId="77777777" w:rsidR="00821965" w:rsidRPr="004E2769" w:rsidRDefault="00821965" w:rsidP="004E2769">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27D4C8E5" w14:textId="77777777" w:rsidR="00821965" w:rsidRPr="004E2769" w:rsidRDefault="00821965" w:rsidP="004E2769">
            <w:pPr>
              <w:pStyle w:val="BodyText3"/>
              <w:spacing w:line="240" w:lineRule="atLeast"/>
              <w:ind w:left="-18" w:right="-18"/>
              <w:jc w:val="center"/>
              <w:rPr>
                <w:rFonts w:cs="Times New Roman"/>
                <w:sz w:val="18"/>
                <w:szCs w:val="18"/>
              </w:rPr>
            </w:pPr>
            <w:r w:rsidRPr="004E2769">
              <w:rPr>
                <w:rFonts w:cs="Times New Roman"/>
                <w:sz w:val="18"/>
                <w:szCs w:val="18"/>
              </w:rPr>
              <w:t>In Thousand Baht</w:t>
            </w:r>
          </w:p>
        </w:tc>
      </w:tr>
      <w:tr w:rsidR="00821965" w:rsidRPr="004E2769" w14:paraId="704AA8B6" w14:textId="77777777" w:rsidTr="00BE77A8">
        <w:tc>
          <w:tcPr>
            <w:tcW w:w="4230" w:type="dxa"/>
          </w:tcPr>
          <w:p w14:paraId="1018196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990" w:type="dxa"/>
          </w:tcPr>
          <w:p w14:paraId="0793E3DC" w14:textId="77777777" w:rsidR="00821965" w:rsidRPr="004E2769" w:rsidRDefault="00821965" w:rsidP="004E2769">
            <w:pPr>
              <w:pStyle w:val="BodyText3"/>
              <w:spacing w:line="240" w:lineRule="atLeast"/>
              <w:ind w:left="-18" w:right="-18"/>
              <w:jc w:val="center"/>
              <w:rPr>
                <w:rFonts w:cs="Times New Roman"/>
                <w:sz w:val="18"/>
                <w:szCs w:val="18"/>
              </w:rPr>
            </w:pPr>
          </w:p>
        </w:tc>
        <w:tc>
          <w:tcPr>
            <w:tcW w:w="270" w:type="dxa"/>
          </w:tcPr>
          <w:p w14:paraId="4F99150F" w14:textId="77777777" w:rsidR="00821965" w:rsidRPr="004E2769" w:rsidRDefault="00821965" w:rsidP="004E2769">
            <w:pPr>
              <w:pStyle w:val="BodyText3"/>
              <w:spacing w:line="240" w:lineRule="atLeast"/>
              <w:ind w:left="-18" w:right="-18"/>
              <w:jc w:val="center"/>
              <w:rPr>
                <w:rFonts w:cs="Times New Roman"/>
                <w:sz w:val="18"/>
                <w:szCs w:val="18"/>
              </w:rPr>
            </w:pPr>
          </w:p>
        </w:tc>
        <w:tc>
          <w:tcPr>
            <w:tcW w:w="1260" w:type="dxa"/>
          </w:tcPr>
          <w:p w14:paraId="3EC9CBBF" w14:textId="77777777" w:rsidR="00821965" w:rsidRPr="004E2769" w:rsidRDefault="00821965" w:rsidP="004E2769">
            <w:pPr>
              <w:pStyle w:val="BodyText3"/>
              <w:spacing w:line="240" w:lineRule="atLeast"/>
              <w:ind w:left="-18" w:right="-18"/>
              <w:jc w:val="center"/>
              <w:rPr>
                <w:rFonts w:cs="Times New Roman"/>
                <w:sz w:val="18"/>
                <w:szCs w:val="18"/>
              </w:rPr>
            </w:pPr>
          </w:p>
        </w:tc>
        <w:tc>
          <w:tcPr>
            <w:tcW w:w="270" w:type="dxa"/>
          </w:tcPr>
          <w:p w14:paraId="5E9A3C6C" w14:textId="77777777" w:rsidR="00821965" w:rsidRPr="004E2769" w:rsidRDefault="00821965" w:rsidP="004E276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CD380" w14:textId="6089C565" w:rsidR="00821965" w:rsidRPr="004E2769" w:rsidRDefault="00821965" w:rsidP="004E2769">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Borders>
              <w:top w:val="single" w:sz="4" w:space="0" w:color="auto"/>
            </w:tcBorders>
          </w:tcPr>
          <w:p w14:paraId="2D1AAE4B" w14:textId="77777777" w:rsidR="00821965" w:rsidRPr="004E2769" w:rsidRDefault="00821965" w:rsidP="004E276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39D3016" w14:textId="346D5668" w:rsidR="00821965" w:rsidRPr="004E2769" w:rsidRDefault="00821965" w:rsidP="004E2769">
            <w:pPr>
              <w:pStyle w:val="BodyText3"/>
              <w:spacing w:line="240" w:lineRule="atLeast"/>
              <w:ind w:left="-18" w:right="-18"/>
              <w:jc w:val="center"/>
              <w:rPr>
                <w:rFonts w:cs="Times New Roman"/>
                <w:sz w:val="18"/>
                <w:szCs w:val="18"/>
              </w:rPr>
            </w:pPr>
            <w:r w:rsidRPr="004E2769">
              <w:rPr>
                <w:rFonts w:cs="Times New Roman"/>
                <w:sz w:val="18"/>
                <w:szCs w:val="18"/>
              </w:rPr>
              <w:t>2021</w:t>
            </w:r>
          </w:p>
        </w:tc>
      </w:tr>
      <w:tr w:rsidR="00821965" w:rsidRPr="004E2769" w14:paraId="40873F19" w14:textId="77777777" w:rsidTr="00BE77A8">
        <w:tc>
          <w:tcPr>
            <w:tcW w:w="4230" w:type="dxa"/>
          </w:tcPr>
          <w:p w14:paraId="7B373D88" w14:textId="28E38ED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990" w:type="dxa"/>
          </w:tcPr>
          <w:p w14:paraId="11408E8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A7CDB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48AEF8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14853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480B3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E219B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E013CD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161A64C7" w14:textId="77777777" w:rsidTr="00BE77A8">
        <w:tc>
          <w:tcPr>
            <w:tcW w:w="4230" w:type="dxa"/>
          </w:tcPr>
          <w:p w14:paraId="1F8C70D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Purchase of raw materials</w:t>
            </w:r>
          </w:p>
        </w:tc>
        <w:tc>
          <w:tcPr>
            <w:tcW w:w="990" w:type="dxa"/>
          </w:tcPr>
          <w:p w14:paraId="69D1718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FDDD5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21A934"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64EBC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B5505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D7D9D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CC1A5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8767F" w:rsidRPr="004E2769" w14:paraId="62564471" w14:textId="77777777" w:rsidTr="00BE77A8">
        <w:tc>
          <w:tcPr>
            <w:tcW w:w="4230" w:type="dxa"/>
          </w:tcPr>
          <w:p w14:paraId="0D98E77C" w14:textId="31CF2FA3" w:rsidR="00B8767F" w:rsidRPr="004E2769" w:rsidRDefault="00B8767F"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990" w:type="dxa"/>
          </w:tcPr>
          <w:p w14:paraId="3DF53492"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EEAB8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937B98F"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9D65010"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CA2743" w14:textId="6FACEF90"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4F51310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D36F00" w14:textId="38D6839B"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165</w:t>
            </w:r>
          </w:p>
        </w:tc>
      </w:tr>
      <w:tr w:rsidR="001A6DB7" w:rsidRPr="004E2769" w14:paraId="41ED3470" w14:textId="77777777" w:rsidTr="00BE77A8">
        <w:tc>
          <w:tcPr>
            <w:tcW w:w="4230" w:type="dxa"/>
          </w:tcPr>
          <w:p w14:paraId="228C7D31" w14:textId="48F84BC0" w:rsidR="001A6DB7" w:rsidRPr="001A6DB7"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 xml:space="preserve">Chonburi </w:t>
            </w:r>
            <w:proofErr w:type="spellStart"/>
            <w:r w:rsidRPr="001A6DB7">
              <w:rPr>
                <w:rFonts w:ascii="Times New Roman" w:hAnsi="Times New Roman" w:cs="Times New Roman"/>
              </w:rPr>
              <w:t>Kanyong</w:t>
            </w:r>
            <w:proofErr w:type="spellEnd"/>
            <w:r w:rsidRPr="001A6DB7">
              <w:rPr>
                <w:rFonts w:ascii="Times New Roman" w:hAnsi="Times New Roman" w:cs="Times New Roman"/>
              </w:rPr>
              <w:t xml:space="preserve"> Co., Ltd.</w:t>
            </w:r>
          </w:p>
        </w:tc>
        <w:tc>
          <w:tcPr>
            <w:tcW w:w="990" w:type="dxa"/>
          </w:tcPr>
          <w:p w14:paraId="02AB87FD" w14:textId="77777777"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98C9775" w14:textId="77777777"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9B0CDD" w14:textId="77777777"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449754E" w14:textId="77777777"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1262C24" w14:textId="0106ED64"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2,904</w:t>
            </w:r>
          </w:p>
        </w:tc>
        <w:tc>
          <w:tcPr>
            <w:tcW w:w="270" w:type="dxa"/>
          </w:tcPr>
          <w:p w14:paraId="6078561D" w14:textId="77777777"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38C8C40" w14:textId="0FED4F99" w:rsidR="001A6DB7" w:rsidRPr="004E2769" w:rsidRDefault="001A6DB7" w:rsidP="001A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3,155</w:t>
            </w:r>
          </w:p>
        </w:tc>
      </w:tr>
      <w:tr w:rsidR="00B8767F" w:rsidRPr="004E2769" w14:paraId="6F85D87E" w14:textId="77777777" w:rsidTr="00BE77A8">
        <w:tc>
          <w:tcPr>
            <w:tcW w:w="4230" w:type="dxa"/>
          </w:tcPr>
          <w:p w14:paraId="4401879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4E2769">
              <w:rPr>
                <w:rFonts w:ascii="Times New Roman" w:hAnsi="Times New Roman" w:cs="Times New Roman"/>
              </w:rPr>
              <w:t>Total</w:t>
            </w:r>
          </w:p>
        </w:tc>
        <w:tc>
          <w:tcPr>
            <w:tcW w:w="990" w:type="dxa"/>
            <w:vAlign w:val="center"/>
          </w:tcPr>
          <w:p w14:paraId="09BAF8E8"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4EBA256"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BFB71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DF3B14"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DEA4CAD" w14:textId="3D9387C7" w:rsidR="00B8767F" w:rsidRPr="004E2769" w:rsidRDefault="000119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2,904</w:t>
            </w:r>
          </w:p>
        </w:tc>
        <w:tc>
          <w:tcPr>
            <w:tcW w:w="270" w:type="dxa"/>
          </w:tcPr>
          <w:p w14:paraId="408C5D98"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center"/>
          </w:tcPr>
          <w:p w14:paraId="63EF5467" w14:textId="684D00F2"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3,320</w:t>
            </w:r>
          </w:p>
        </w:tc>
      </w:tr>
      <w:tr w:rsidR="00821965" w:rsidRPr="004E2769" w14:paraId="6C9B2E42" w14:textId="77777777" w:rsidTr="00BE77A8">
        <w:tc>
          <w:tcPr>
            <w:tcW w:w="4230" w:type="dxa"/>
          </w:tcPr>
          <w:p w14:paraId="6C23B13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990" w:type="dxa"/>
          </w:tcPr>
          <w:p w14:paraId="3051AE2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92995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112E3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D25DF4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0F25EB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D292CE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ABCB18"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821965" w:rsidRPr="004E2769" w14:paraId="6A229421" w14:textId="77777777" w:rsidTr="00BE77A8">
        <w:tc>
          <w:tcPr>
            <w:tcW w:w="4230" w:type="dxa"/>
          </w:tcPr>
          <w:p w14:paraId="184A925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Interest expense</w:t>
            </w:r>
          </w:p>
        </w:tc>
        <w:tc>
          <w:tcPr>
            <w:tcW w:w="990" w:type="dxa"/>
          </w:tcPr>
          <w:p w14:paraId="7FDBD61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FB1E23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401D2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4AABAA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C78AEF"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0629CCD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A3272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367FB7" w:rsidRPr="004E2769" w14:paraId="2B733494" w14:textId="77777777" w:rsidTr="00BE77A8">
        <w:tc>
          <w:tcPr>
            <w:tcW w:w="4230" w:type="dxa"/>
          </w:tcPr>
          <w:p w14:paraId="4B99AB53" w14:textId="1FBA73C0" w:rsidR="00367FB7" w:rsidRPr="004E2769" w:rsidRDefault="004623D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w:t>
            </w:r>
            <w:r w:rsidR="00C3707D">
              <w:rPr>
                <w:rFonts w:ascii="Times New Roman" w:hAnsi="Times New Roman" w:cs="Times New Roman"/>
              </w:rPr>
              <w:t>r</w:t>
            </w:r>
            <w:r>
              <w:rPr>
                <w:rFonts w:ascii="Times New Roman" w:hAnsi="Times New Roman" w:cs="Times New Roman"/>
              </w:rPr>
              <w:t>.</w:t>
            </w:r>
            <w:r w:rsidR="00367FB7" w:rsidRPr="004E2769">
              <w:rPr>
                <w:rFonts w:ascii="Times New Roman" w:hAnsi="Times New Roman" w:cs="Times New Roman"/>
              </w:rPr>
              <w:t xml:space="preserve"> Chakrit Theepakornsukkasame</w:t>
            </w:r>
          </w:p>
        </w:tc>
        <w:tc>
          <w:tcPr>
            <w:tcW w:w="990" w:type="dxa"/>
          </w:tcPr>
          <w:p w14:paraId="614E7A39"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AB3CC34"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ADA527"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6A5C732"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D7B717" w14:textId="39D33F5B"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highlight w:val="yellow"/>
              </w:rPr>
            </w:pPr>
            <w:r w:rsidRPr="004E2769">
              <w:rPr>
                <w:rFonts w:ascii="Times New Roman" w:hAnsi="Times New Roman" w:cs="Times New Roman"/>
              </w:rPr>
              <w:t xml:space="preserve">             -</w:t>
            </w:r>
          </w:p>
        </w:tc>
        <w:tc>
          <w:tcPr>
            <w:tcW w:w="270" w:type="dxa"/>
          </w:tcPr>
          <w:p w14:paraId="6E978C60"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F1205C" w14:textId="767E904B"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292</w:t>
            </w:r>
          </w:p>
        </w:tc>
      </w:tr>
      <w:tr w:rsidR="00367FB7" w:rsidRPr="004E2769" w14:paraId="79CFFB25" w14:textId="77777777" w:rsidTr="00BE77A8">
        <w:tc>
          <w:tcPr>
            <w:tcW w:w="4230" w:type="dxa"/>
          </w:tcPr>
          <w:p w14:paraId="7DB4CC5B" w14:textId="0327AC0B" w:rsidR="00367FB7" w:rsidRPr="004E2769" w:rsidRDefault="004623D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rPr>
              <w:t>M</w:t>
            </w:r>
            <w:r w:rsidR="00C3707D">
              <w:rPr>
                <w:rFonts w:ascii="Times New Roman" w:hAnsi="Times New Roman" w:cs="Times New Roman"/>
              </w:rPr>
              <w:t>s</w:t>
            </w:r>
            <w:r>
              <w:rPr>
                <w:rFonts w:ascii="Times New Roman" w:hAnsi="Times New Roman" w:cs="Times New Roman"/>
              </w:rPr>
              <w:t>.</w:t>
            </w:r>
            <w:r w:rsidR="00367FB7" w:rsidRPr="004E2769">
              <w:rPr>
                <w:rFonts w:ascii="Times New Roman" w:hAnsi="Times New Roman" w:cs="Times New Roman"/>
              </w:rPr>
              <w:t xml:space="preserve"> Tzu Yuan Wang</w:t>
            </w:r>
          </w:p>
        </w:tc>
        <w:tc>
          <w:tcPr>
            <w:tcW w:w="990" w:type="dxa"/>
          </w:tcPr>
          <w:p w14:paraId="1C10C0E9"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9C57C3E"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83C28F2"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6FB9E42"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F33BB8" w14:textId="4133B99B"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highlight w:val="yellow"/>
              </w:rPr>
            </w:pPr>
            <w:r w:rsidRPr="004E2769">
              <w:rPr>
                <w:rFonts w:ascii="Times New Roman" w:hAnsi="Times New Roman" w:cs="Times New Roman"/>
              </w:rPr>
              <w:t xml:space="preserve">             -</w:t>
            </w:r>
          </w:p>
        </w:tc>
        <w:tc>
          <w:tcPr>
            <w:tcW w:w="270" w:type="dxa"/>
          </w:tcPr>
          <w:p w14:paraId="6746D17E"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DFABD6" w14:textId="7489D374"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7</w:t>
            </w:r>
          </w:p>
        </w:tc>
      </w:tr>
      <w:tr w:rsidR="00367FB7" w:rsidRPr="004E2769" w14:paraId="65446D7E" w14:textId="77777777" w:rsidTr="00BE77A8">
        <w:tc>
          <w:tcPr>
            <w:tcW w:w="4230" w:type="dxa"/>
          </w:tcPr>
          <w:p w14:paraId="3AE2A271"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Total</w:t>
            </w:r>
          </w:p>
        </w:tc>
        <w:tc>
          <w:tcPr>
            <w:tcW w:w="990" w:type="dxa"/>
          </w:tcPr>
          <w:p w14:paraId="237EA763"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CE84EBD"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7219755"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EB75638"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7380FA" w14:textId="3799A808"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4C27E078" w14:textId="77777777"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0DB39C8" w14:textId="252ECC68" w:rsidR="00367FB7" w:rsidRPr="004E2769" w:rsidRDefault="00367FB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299</w:t>
            </w:r>
          </w:p>
        </w:tc>
      </w:tr>
      <w:tr w:rsidR="00821965" w:rsidRPr="004E2769" w14:paraId="721B186C" w14:textId="77777777" w:rsidTr="00BE77A8">
        <w:tc>
          <w:tcPr>
            <w:tcW w:w="4230" w:type="dxa"/>
          </w:tcPr>
          <w:p w14:paraId="0D2971B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990" w:type="dxa"/>
          </w:tcPr>
          <w:p w14:paraId="09FB2A88"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9B62BA"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271956"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603F90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0175FE2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6A2F76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54F9115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4D2FEEED" w14:textId="77777777" w:rsidTr="00BE77A8">
        <w:tc>
          <w:tcPr>
            <w:tcW w:w="4230" w:type="dxa"/>
            <w:vAlign w:val="center"/>
          </w:tcPr>
          <w:p w14:paraId="1484D94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t>Directors and management remuneration</w:t>
            </w:r>
          </w:p>
        </w:tc>
        <w:tc>
          <w:tcPr>
            <w:tcW w:w="990" w:type="dxa"/>
          </w:tcPr>
          <w:p w14:paraId="47903DF4"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A5863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1ADE4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1CCF0CE"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E3EC11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8835930"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201769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F56D4" w:rsidRPr="004E2769" w14:paraId="4A84C8CA" w14:textId="77777777" w:rsidTr="00BE77A8">
        <w:tc>
          <w:tcPr>
            <w:tcW w:w="4230" w:type="dxa"/>
            <w:vAlign w:val="center"/>
          </w:tcPr>
          <w:p w14:paraId="42EDD30A" w14:textId="391B9385" w:rsidR="008F56D4" w:rsidRPr="008F56D4"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F56D4">
              <w:rPr>
                <w:rFonts w:ascii="Times New Roman" w:hAnsi="Times New Roman" w:cs="Times New Roman"/>
              </w:rPr>
              <w:t>-  Short-term benefits</w:t>
            </w:r>
          </w:p>
        </w:tc>
        <w:tc>
          <w:tcPr>
            <w:tcW w:w="990" w:type="dxa"/>
          </w:tcPr>
          <w:p w14:paraId="38C5F169"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CB2DA0"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39A21CDB"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B39CD36"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3824751" w14:textId="45D5EFA0"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2,751</w:t>
            </w:r>
          </w:p>
        </w:tc>
        <w:tc>
          <w:tcPr>
            <w:tcW w:w="270" w:type="dxa"/>
          </w:tcPr>
          <w:p w14:paraId="07F6B8D5"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1F1D8505" w14:textId="1EB4CB4A"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2,729</w:t>
            </w:r>
          </w:p>
        </w:tc>
      </w:tr>
      <w:tr w:rsidR="008F56D4" w:rsidRPr="004E2769" w14:paraId="277BA1D3" w14:textId="77777777" w:rsidTr="00BE77A8">
        <w:tc>
          <w:tcPr>
            <w:tcW w:w="4230" w:type="dxa"/>
            <w:vAlign w:val="center"/>
          </w:tcPr>
          <w:p w14:paraId="6317BB28" w14:textId="34852FEF"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F95BEB">
              <w:rPr>
                <w:rFonts w:ascii="Times New Roman" w:eastAsia="Cordia New" w:hAnsi="Times New Roman" w:cs="Times New Roman"/>
              </w:rPr>
              <w:t>-  Long-term benefits</w:t>
            </w:r>
          </w:p>
        </w:tc>
        <w:tc>
          <w:tcPr>
            <w:tcW w:w="990" w:type="dxa"/>
          </w:tcPr>
          <w:p w14:paraId="2073DC34"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D3753C"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453712"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5E70D3"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bottom"/>
          </w:tcPr>
          <w:p w14:paraId="6A1B2CD6" w14:textId="068F6090"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31</w:t>
            </w:r>
          </w:p>
        </w:tc>
        <w:tc>
          <w:tcPr>
            <w:tcW w:w="270" w:type="dxa"/>
          </w:tcPr>
          <w:p w14:paraId="2F93F3F2" w14:textId="77777777"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bottom"/>
          </w:tcPr>
          <w:p w14:paraId="5A025B76" w14:textId="097892F6" w:rsidR="008F56D4" w:rsidRPr="004E2769" w:rsidRDefault="008F56D4" w:rsidP="008F5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w:t>
            </w:r>
          </w:p>
        </w:tc>
      </w:tr>
      <w:tr w:rsidR="00821965" w:rsidRPr="004E2769" w14:paraId="058EA24C" w14:textId="77777777" w:rsidTr="00BE77A8">
        <w:tc>
          <w:tcPr>
            <w:tcW w:w="4230" w:type="dxa"/>
            <w:vAlign w:val="center"/>
          </w:tcPr>
          <w:p w14:paraId="4CFBDA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eastAsia="Batang" w:hAnsi="Times New Roman" w:cs="Times New Roman"/>
              </w:rPr>
              <w:t>Total</w:t>
            </w:r>
          </w:p>
        </w:tc>
        <w:tc>
          <w:tcPr>
            <w:tcW w:w="990" w:type="dxa"/>
          </w:tcPr>
          <w:p w14:paraId="750C223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D89E58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368F5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267BE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556B8789" w14:textId="3D6AA1B0"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w:t>
            </w:r>
            <w:r w:rsidR="00B87648" w:rsidRPr="004E2769">
              <w:rPr>
                <w:rFonts w:ascii="Times New Roman" w:hAnsi="Times New Roman" w:cs="Times New Roman"/>
              </w:rPr>
              <w:t>82</w:t>
            </w:r>
          </w:p>
        </w:tc>
        <w:tc>
          <w:tcPr>
            <w:tcW w:w="270" w:type="dxa"/>
          </w:tcPr>
          <w:p w14:paraId="193B651E"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16A2FB47" w14:textId="3BE0212A"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2,756</w:t>
            </w:r>
          </w:p>
        </w:tc>
      </w:tr>
    </w:tbl>
    <w:p w14:paraId="4BF4E65F" w14:textId="15CFE61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3BB0B6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br w:type="page"/>
      </w:r>
    </w:p>
    <w:p w14:paraId="0D369D29" w14:textId="255C0948" w:rsidR="00821965" w:rsidRPr="004E2769" w:rsidRDefault="00821965" w:rsidP="004E2769">
      <w:pPr>
        <w:pStyle w:val="BodyText3"/>
        <w:spacing w:line="240" w:lineRule="atLeast"/>
        <w:jc w:val="thaiDistribute"/>
        <w:rPr>
          <w:rFonts w:cs="Times New Roman"/>
          <w:sz w:val="18"/>
          <w:szCs w:val="18"/>
        </w:rPr>
      </w:pPr>
      <w:r w:rsidRPr="004E2769">
        <w:rPr>
          <w:rFonts w:cs="Times New Roman"/>
          <w:sz w:val="18"/>
          <w:szCs w:val="18"/>
        </w:rPr>
        <w:lastRenderedPageBreak/>
        <w:t>As at March 31, 2022 and December 31, 2021, the outstanding balances with related parties are presented separately in the statements of financial position. The details are as follows:</w:t>
      </w:r>
    </w:p>
    <w:p w14:paraId="56DCDE5B" w14:textId="724B22AC" w:rsidR="00821965" w:rsidRPr="004E2769" w:rsidRDefault="00821965" w:rsidP="004E2769">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821965" w:rsidRPr="004E2769" w14:paraId="64DA3A41" w14:textId="77777777" w:rsidTr="008141B1">
        <w:trPr>
          <w:trHeight w:val="20"/>
        </w:trPr>
        <w:tc>
          <w:tcPr>
            <w:tcW w:w="6730" w:type="dxa"/>
          </w:tcPr>
          <w:p w14:paraId="485D83DD" w14:textId="77777777" w:rsidR="00821965" w:rsidRPr="004E2769" w:rsidRDefault="00821965" w:rsidP="004E2769">
            <w:pPr>
              <w:pStyle w:val="BodyText3"/>
              <w:spacing w:line="240" w:lineRule="atLeast"/>
              <w:rPr>
                <w:rFonts w:cs="Times New Roman"/>
                <w:sz w:val="18"/>
                <w:szCs w:val="18"/>
              </w:rPr>
            </w:pPr>
          </w:p>
        </w:tc>
        <w:tc>
          <w:tcPr>
            <w:tcW w:w="3085" w:type="dxa"/>
            <w:gridSpan w:val="3"/>
            <w:tcBorders>
              <w:bottom w:val="single" w:sz="4" w:space="0" w:color="auto"/>
            </w:tcBorders>
          </w:tcPr>
          <w:p w14:paraId="4698895B" w14:textId="7777777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821965" w:rsidRPr="004E2769" w14:paraId="5B65367A" w14:textId="77777777" w:rsidTr="008141B1">
        <w:trPr>
          <w:trHeight w:val="20"/>
        </w:trPr>
        <w:tc>
          <w:tcPr>
            <w:tcW w:w="6730" w:type="dxa"/>
          </w:tcPr>
          <w:p w14:paraId="22F9B36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602BC86" w14:textId="7777777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 xml:space="preserve">March 31, </w:t>
            </w:r>
          </w:p>
          <w:p w14:paraId="6064E79C" w14:textId="12074935"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2022</w:t>
            </w:r>
          </w:p>
        </w:tc>
        <w:tc>
          <w:tcPr>
            <w:tcW w:w="269" w:type="dxa"/>
          </w:tcPr>
          <w:p w14:paraId="1A16406A" w14:textId="77777777" w:rsidR="00821965" w:rsidRPr="004E2769" w:rsidRDefault="00821965" w:rsidP="004E2769">
            <w:pPr>
              <w:pStyle w:val="BodyText3"/>
              <w:spacing w:line="240" w:lineRule="atLeast"/>
              <w:rPr>
                <w:rFonts w:cs="Times New Roman"/>
                <w:sz w:val="18"/>
                <w:szCs w:val="18"/>
              </w:rPr>
            </w:pPr>
          </w:p>
        </w:tc>
        <w:tc>
          <w:tcPr>
            <w:tcW w:w="1406" w:type="dxa"/>
            <w:tcBorders>
              <w:bottom w:val="single" w:sz="4" w:space="0" w:color="auto"/>
            </w:tcBorders>
          </w:tcPr>
          <w:p w14:paraId="62B1D5D5" w14:textId="03D9C2E0"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December 31, 2021</w:t>
            </w:r>
          </w:p>
        </w:tc>
      </w:tr>
      <w:tr w:rsidR="00821965" w:rsidRPr="004E2769" w14:paraId="52D02D8C" w14:textId="77777777" w:rsidTr="008F6777">
        <w:trPr>
          <w:trHeight w:val="20"/>
        </w:trPr>
        <w:tc>
          <w:tcPr>
            <w:tcW w:w="6730" w:type="dxa"/>
          </w:tcPr>
          <w:p w14:paraId="54E7C7F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Trade account payables</w:t>
            </w:r>
          </w:p>
        </w:tc>
        <w:tc>
          <w:tcPr>
            <w:tcW w:w="1410" w:type="dxa"/>
          </w:tcPr>
          <w:p w14:paraId="5AEEA91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0DAB6B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19F997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E77A8" w:rsidRPr="004E2769" w14:paraId="502D9236" w14:textId="77777777" w:rsidTr="00927219">
        <w:trPr>
          <w:trHeight w:val="20"/>
        </w:trPr>
        <w:tc>
          <w:tcPr>
            <w:tcW w:w="6730" w:type="dxa"/>
          </w:tcPr>
          <w:p w14:paraId="1770253C" w14:textId="613F9B22"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Chonburi Concrete Product Public</w:t>
            </w:r>
            <w:r w:rsidRPr="004E2769">
              <w:rPr>
                <w:rFonts w:ascii="Times New Roman" w:hAnsi="Times New Roman" w:cs="Times New Roman"/>
                <w:cs/>
              </w:rPr>
              <w:t xml:space="preserve"> </w:t>
            </w:r>
            <w:r w:rsidRPr="004E2769">
              <w:rPr>
                <w:rFonts w:ascii="Times New Roman" w:hAnsi="Times New Roman" w:cs="Times New Roman"/>
              </w:rPr>
              <w:t>Company Limited</w:t>
            </w:r>
          </w:p>
        </w:tc>
        <w:tc>
          <w:tcPr>
            <w:tcW w:w="1410" w:type="dxa"/>
          </w:tcPr>
          <w:p w14:paraId="44512C50" w14:textId="50CE492A"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69" w:type="dxa"/>
          </w:tcPr>
          <w:p w14:paraId="791DD7C5" w14:textId="77777777"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08EB9130" w14:textId="1DA3796F"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91</w:t>
            </w:r>
          </w:p>
        </w:tc>
      </w:tr>
      <w:tr w:rsidR="00BE77A8" w:rsidRPr="004E2769" w14:paraId="359F5828" w14:textId="77777777" w:rsidTr="00927219">
        <w:trPr>
          <w:trHeight w:val="20"/>
        </w:trPr>
        <w:tc>
          <w:tcPr>
            <w:tcW w:w="6730" w:type="dxa"/>
          </w:tcPr>
          <w:p w14:paraId="7F4F0F29" w14:textId="34F38416" w:rsidR="00BE77A8" w:rsidRPr="00BE77A8"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Chonburi </w:t>
            </w:r>
            <w:proofErr w:type="spellStart"/>
            <w:r w:rsidRPr="001A6DB7">
              <w:rPr>
                <w:rFonts w:ascii="Times New Roman" w:hAnsi="Times New Roman" w:cs="Times New Roman"/>
              </w:rPr>
              <w:t>Kanyong</w:t>
            </w:r>
            <w:proofErr w:type="spellEnd"/>
            <w:r w:rsidRPr="001A6DB7">
              <w:rPr>
                <w:rFonts w:ascii="Times New Roman" w:hAnsi="Times New Roman" w:cs="Times New Roman"/>
              </w:rPr>
              <w:t xml:space="preserve"> Co., Ltd.</w:t>
            </w:r>
          </w:p>
        </w:tc>
        <w:tc>
          <w:tcPr>
            <w:tcW w:w="1410" w:type="dxa"/>
            <w:shd w:val="clear" w:color="auto" w:fill="auto"/>
          </w:tcPr>
          <w:p w14:paraId="1705872A" w14:textId="7BB9C271"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3,108</w:t>
            </w:r>
          </w:p>
        </w:tc>
        <w:tc>
          <w:tcPr>
            <w:tcW w:w="269" w:type="dxa"/>
          </w:tcPr>
          <w:p w14:paraId="4A1F260E" w14:textId="77777777"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shd w:val="clear" w:color="auto" w:fill="auto"/>
          </w:tcPr>
          <w:p w14:paraId="2803D216" w14:textId="104DBC0A" w:rsidR="00BE77A8" w:rsidRPr="004E2769" w:rsidRDefault="00BE77A8" w:rsidP="00BE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1,823</w:t>
            </w:r>
          </w:p>
        </w:tc>
      </w:tr>
      <w:tr w:rsidR="00821965" w:rsidRPr="004E2769" w14:paraId="51A252C3" w14:textId="77777777" w:rsidTr="00C1503C">
        <w:trPr>
          <w:trHeight w:val="20"/>
        </w:trPr>
        <w:tc>
          <w:tcPr>
            <w:tcW w:w="6730" w:type="dxa"/>
            <w:vAlign w:val="bottom"/>
          </w:tcPr>
          <w:p w14:paraId="3D05B8E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1F93E6AA" w14:textId="6F21A1BC" w:rsidR="00821965" w:rsidRPr="004E2769" w:rsidRDefault="008F677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E2769">
              <w:rPr>
                <w:rFonts w:ascii="Times New Roman" w:hAnsi="Times New Roman" w:cs="Times New Roman"/>
              </w:rPr>
              <w:t>3,10</w:t>
            </w:r>
            <w:r w:rsidR="006F21D2" w:rsidRPr="004E2769">
              <w:rPr>
                <w:rFonts w:ascii="Times New Roman" w:hAnsi="Times New Roman" w:cs="Times New Roman"/>
              </w:rPr>
              <w:t>8</w:t>
            </w:r>
          </w:p>
        </w:tc>
        <w:tc>
          <w:tcPr>
            <w:tcW w:w="269" w:type="dxa"/>
          </w:tcPr>
          <w:p w14:paraId="0804D2B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shd w:val="clear" w:color="auto" w:fill="auto"/>
          </w:tcPr>
          <w:p w14:paraId="3C1375FE" w14:textId="7FC8650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1,914</w:t>
            </w:r>
          </w:p>
        </w:tc>
      </w:tr>
      <w:tr w:rsidR="00821965" w:rsidRPr="004E2769" w14:paraId="78457A42" w14:textId="77777777" w:rsidTr="008141B1">
        <w:trPr>
          <w:trHeight w:val="252"/>
        </w:trPr>
        <w:tc>
          <w:tcPr>
            <w:tcW w:w="6730" w:type="dxa"/>
          </w:tcPr>
          <w:p w14:paraId="5B4DD33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10" w:type="dxa"/>
          </w:tcPr>
          <w:p w14:paraId="53ADA12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470D2944"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5EF5017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13F5C1BD" w14:textId="77777777" w:rsidTr="008F6777">
        <w:trPr>
          <w:trHeight w:val="252"/>
        </w:trPr>
        <w:tc>
          <w:tcPr>
            <w:tcW w:w="6730" w:type="dxa"/>
          </w:tcPr>
          <w:p w14:paraId="1C701BE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Advances received from directors</w:t>
            </w:r>
          </w:p>
        </w:tc>
        <w:tc>
          <w:tcPr>
            <w:tcW w:w="1410" w:type="dxa"/>
          </w:tcPr>
          <w:p w14:paraId="13EA61C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69" w:type="dxa"/>
          </w:tcPr>
          <w:p w14:paraId="21B5DD5F"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58FA4354"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F6777" w:rsidRPr="004E2769" w14:paraId="3F3A7D18" w14:textId="77777777" w:rsidTr="009354F8">
        <w:trPr>
          <w:trHeight w:val="252"/>
        </w:trPr>
        <w:tc>
          <w:tcPr>
            <w:tcW w:w="6730" w:type="dxa"/>
          </w:tcPr>
          <w:p w14:paraId="2F46BE2A" w14:textId="26155282" w:rsidR="008F6777" w:rsidRPr="004E2769" w:rsidRDefault="004623D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rPr>
              <w:t>M</w:t>
            </w:r>
            <w:r w:rsidR="00C3707D">
              <w:rPr>
                <w:rFonts w:ascii="Times New Roman" w:hAnsi="Times New Roman" w:cs="Times New Roman"/>
              </w:rPr>
              <w:t>r</w:t>
            </w:r>
            <w:r>
              <w:rPr>
                <w:rFonts w:ascii="Times New Roman" w:hAnsi="Times New Roman" w:cs="Times New Roman"/>
              </w:rPr>
              <w:t>.</w:t>
            </w:r>
            <w:r w:rsidR="008F6777" w:rsidRPr="004E2769">
              <w:rPr>
                <w:rFonts w:ascii="Times New Roman" w:hAnsi="Times New Roman" w:cs="Times New Roman"/>
              </w:rPr>
              <w:t xml:space="preserve"> Chakrit Theepakornsukkasame</w:t>
            </w:r>
          </w:p>
        </w:tc>
        <w:tc>
          <w:tcPr>
            <w:tcW w:w="1410" w:type="dxa"/>
          </w:tcPr>
          <w:p w14:paraId="47FA2C85" w14:textId="09EC47B6" w:rsidR="008F6777" w:rsidRPr="004E2769" w:rsidRDefault="008F677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w:t>
            </w:r>
          </w:p>
        </w:tc>
        <w:tc>
          <w:tcPr>
            <w:tcW w:w="269" w:type="dxa"/>
          </w:tcPr>
          <w:p w14:paraId="638AD8CC" w14:textId="77777777" w:rsidR="008F6777" w:rsidRPr="004E2769" w:rsidRDefault="008F677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60ABF09C" w14:textId="51ED8857" w:rsidR="008F6777" w:rsidRPr="004E2769" w:rsidRDefault="008F677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r>
      <w:tr w:rsidR="009354F8" w:rsidRPr="004E2769" w14:paraId="3B30BE45" w14:textId="77777777" w:rsidTr="009354F8">
        <w:trPr>
          <w:trHeight w:val="252"/>
        </w:trPr>
        <w:tc>
          <w:tcPr>
            <w:tcW w:w="6730" w:type="dxa"/>
          </w:tcPr>
          <w:p w14:paraId="5616296E" w14:textId="1144086D" w:rsidR="009354F8" w:rsidRPr="004E2769" w:rsidRDefault="004623D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M</w:t>
            </w:r>
            <w:r w:rsidR="00C3707D">
              <w:rPr>
                <w:rFonts w:ascii="Times New Roman" w:hAnsi="Times New Roman" w:cs="Times New Roman"/>
              </w:rPr>
              <w:t>r</w:t>
            </w:r>
            <w:r>
              <w:rPr>
                <w:rFonts w:ascii="Times New Roman" w:hAnsi="Times New Roman" w:cs="Times New Roman"/>
              </w:rPr>
              <w:t>.</w:t>
            </w:r>
            <w:r w:rsidR="009354F8" w:rsidRPr="004E2769">
              <w:rPr>
                <w:rFonts w:ascii="Times New Roman" w:hAnsi="Times New Roman" w:cs="Times New Roman"/>
              </w:rPr>
              <w:t xml:space="preserve"> </w:t>
            </w:r>
            <w:proofErr w:type="spellStart"/>
            <w:r w:rsidR="009354F8" w:rsidRPr="004E2769">
              <w:rPr>
                <w:rFonts w:ascii="Times New Roman" w:hAnsi="Times New Roman" w:cs="Times New Roman"/>
              </w:rPr>
              <w:t>Suwatchai</w:t>
            </w:r>
            <w:proofErr w:type="spellEnd"/>
            <w:r w:rsidR="009354F8" w:rsidRPr="004E2769">
              <w:rPr>
                <w:rFonts w:ascii="Times New Roman" w:hAnsi="Times New Roman" w:cs="Times New Roman"/>
              </w:rPr>
              <w:t xml:space="preserve"> </w:t>
            </w:r>
            <w:proofErr w:type="spellStart"/>
            <w:r w:rsidR="009354F8" w:rsidRPr="004E2769">
              <w:rPr>
                <w:rFonts w:ascii="Times New Roman" w:hAnsi="Times New Roman" w:cs="Times New Roman"/>
              </w:rPr>
              <w:t>Kerdpool</w:t>
            </w:r>
            <w:proofErr w:type="spellEnd"/>
          </w:p>
        </w:tc>
        <w:tc>
          <w:tcPr>
            <w:tcW w:w="1410" w:type="dxa"/>
            <w:tcBorders>
              <w:bottom w:val="single" w:sz="4" w:space="0" w:color="auto"/>
            </w:tcBorders>
          </w:tcPr>
          <w:p w14:paraId="2B403C86" w14:textId="197E0929"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69" w:type="dxa"/>
          </w:tcPr>
          <w:p w14:paraId="5A5EB92B" w14:textId="77777777"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single" w:sz="4" w:space="0" w:color="auto"/>
            </w:tcBorders>
          </w:tcPr>
          <w:p w14:paraId="7EF29450" w14:textId="29BCFA10"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 xml:space="preserve">             2</w:t>
            </w:r>
          </w:p>
        </w:tc>
      </w:tr>
      <w:tr w:rsidR="009354F8" w:rsidRPr="004E2769" w14:paraId="7BAF1644" w14:textId="77777777" w:rsidTr="002C0210">
        <w:trPr>
          <w:trHeight w:val="252"/>
        </w:trPr>
        <w:tc>
          <w:tcPr>
            <w:tcW w:w="6730" w:type="dxa"/>
            <w:vAlign w:val="bottom"/>
          </w:tcPr>
          <w:p w14:paraId="6AA86E9A" w14:textId="61CEDF93"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Total</w:t>
            </w:r>
          </w:p>
        </w:tc>
        <w:tc>
          <w:tcPr>
            <w:tcW w:w="1410" w:type="dxa"/>
            <w:tcBorders>
              <w:top w:val="single" w:sz="4" w:space="0" w:color="auto"/>
              <w:bottom w:val="double" w:sz="4" w:space="0" w:color="auto"/>
            </w:tcBorders>
          </w:tcPr>
          <w:p w14:paraId="5AA7FB4F" w14:textId="312E1C71"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w:t>
            </w:r>
          </w:p>
        </w:tc>
        <w:tc>
          <w:tcPr>
            <w:tcW w:w="269" w:type="dxa"/>
          </w:tcPr>
          <w:p w14:paraId="7960FF14" w14:textId="77777777"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tcPr>
          <w:p w14:paraId="1926AC5C" w14:textId="2CAD0B0B" w:rsidR="009354F8" w:rsidRPr="004E2769" w:rsidRDefault="009354F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E2769">
              <w:rPr>
                <w:rFonts w:ascii="Times New Roman" w:hAnsi="Times New Roman" w:cs="Times New Roman"/>
              </w:rPr>
              <w:t>2</w:t>
            </w:r>
          </w:p>
        </w:tc>
      </w:tr>
    </w:tbl>
    <w:p w14:paraId="24809CA0" w14:textId="326BA7C9" w:rsidR="002D5FDB" w:rsidRPr="004E2769" w:rsidRDefault="002D5FDB" w:rsidP="004E2769">
      <w:pPr>
        <w:pStyle w:val="TOC2"/>
        <w:tabs>
          <w:tab w:val="clear" w:pos="227"/>
          <w:tab w:val="clear" w:pos="454"/>
          <w:tab w:val="clear" w:pos="680"/>
          <w:tab w:val="clear" w:pos="907"/>
          <w:tab w:val="left" w:pos="540"/>
        </w:tabs>
        <w:spacing w:before="0"/>
        <w:jc w:val="both"/>
        <w:rPr>
          <w:rFonts w:ascii="Times New Roman" w:hAnsi="Times New Roman"/>
        </w:rPr>
      </w:pPr>
    </w:p>
    <w:p w14:paraId="1FB25AD7" w14:textId="72949E40" w:rsidR="008964D6" w:rsidRPr="004E2769" w:rsidRDefault="008964D6" w:rsidP="004E2769">
      <w:pPr>
        <w:pStyle w:val="TOC2"/>
        <w:tabs>
          <w:tab w:val="clear" w:pos="227"/>
          <w:tab w:val="clear" w:pos="454"/>
          <w:tab w:val="clear" w:pos="680"/>
          <w:tab w:val="clear" w:pos="907"/>
          <w:tab w:val="left" w:pos="540"/>
        </w:tabs>
        <w:spacing w:before="0"/>
        <w:jc w:val="both"/>
        <w:rPr>
          <w:rFonts w:ascii="Times New Roman" w:hAnsi="Times New Roman"/>
        </w:rPr>
      </w:pPr>
      <w:r w:rsidRPr="004E2769">
        <w:rPr>
          <w:rFonts w:ascii="Times New Roman" w:hAnsi="Times New Roman"/>
        </w:rPr>
        <w:t>4.</w:t>
      </w:r>
      <w:r w:rsidRPr="004E2769">
        <w:rPr>
          <w:rFonts w:ascii="Times New Roman" w:hAnsi="Times New Roman"/>
        </w:rPr>
        <w:tab/>
        <w:t>SHORT-TERM INVESTMENTS</w:t>
      </w:r>
      <w:r w:rsidR="00AE667E">
        <w:rPr>
          <w:rFonts w:ascii="Times New Roman" w:hAnsi="Times New Roman"/>
        </w:rPr>
        <w:t xml:space="preserve"> IN FIXED INCOME OPEN-END FUND</w:t>
      </w:r>
    </w:p>
    <w:p w14:paraId="28138CDF" w14:textId="2E0AAB54" w:rsidR="00E32822" w:rsidRDefault="00E32822" w:rsidP="004E2769">
      <w:pPr>
        <w:pStyle w:val="TOC2"/>
        <w:tabs>
          <w:tab w:val="clear" w:pos="227"/>
          <w:tab w:val="clear" w:pos="454"/>
          <w:tab w:val="clear" w:pos="680"/>
          <w:tab w:val="clear" w:pos="907"/>
          <w:tab w:val="left" w:pos="540"/>
        </w:tabs>
        <w:spacing w:before="0"/>
        <w:jc w:val="both"/>
        <w:rPr>
          <w:rFonts w:ascii="Times New Roman" w:hAnsi="Times New Roman"/>
        </w:rPr>
      </w:pPr>
    </w:p>
    <w:p w14:paraId="5783E453" w14:textId="37E02B7D" w:rsidR="00671894" w:rsidRPr="004E2769" w:rsidRDefault="00671894" w:rsidP="0067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w:t>
      </w:r>
      <w:r>
        <w:rPr>
          <w:rFonts w:ascii="Times New Roman" w:hAnsi="Times New Roman" w:cs="Times New Roman"/>
        </w:rPr>
        <w:t>short-term investments in fixed income open-end fund</w:t>
      </w:r>
      <w:r w:rsidRPr="004E2769">
        <w:rPr>
          <w:rFonts w:ascii="Times New Roman" w:hAnsi="Times New Roman" w:cs="Times New Roman"/>
        </w:rPr>
        <w:t xml:space="preserve"> during the </w:t>
      </w:r>
      <w:r w:rsidRPr="004E2769">
        <w:rPr>
          <w:rFonts w:ascii="Times New Roman" w:hAnsi="Times New Roman" w:cs="Times New Roman"/>
          <w:lang w:bidi="ar-SA"/>
        </w:rPr>
        <w:t>three</w:t>
      </w:r>
      <w:r w:rsidRPr="004E2769">
        <w:rPr>
          <w:rFonts w:ascii="Times New Roman" w:hAnsi="Times New Roman" w:cs="Times New Roman"/>
        </w:rPr>
        <w:t>-month period ended March 31, 2022 were as follows:</w:t>
      </w:r>
    </w:p>
    <w:p w14:paraId="6A5B8862" w14:textId="3C137C6F" w:rsidR="00AE667E" w:rsidRDefault="00AE667E" w:rsidP="00AE667E"/>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AE667E" w:rsidRPr="004E2769" w14:paraId="70770D9E" w14:textId="77777777" w:rsidTr="00361519">
        <w:tc>
          <w:tcPr>
            <w:tcW w:w="8370" w:type="dxa"/>
          </w:tcPr>
          <w:p w14:paraId="76905A7B" w14:textId="77777777" w:rsidR="00AE667E" w:rsidRPr="004E2769" w:rsidRDefault="00AE667E" w:rsidP="0036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1AEC25E9" w14:textId="77777777" w:rsidR="00AE667E" w:rsidRPr="004E2769" w:rsidRDefault="00AE667E" w:rsidP="0036151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AE667E" w:rsidRPr="004E2769" w14:paraId="34ED3AE5" w14:textId="77777777" w:rsidTr="00361519">
        <w:trPr>
          <w:trHeight w:val="70"/>
        </w:trPr>
        <w:tc>
          <w:tcPr>
            <w:tcW w:w="8370" w:type="dxa"/>
            <w:vAlign w:val="bottom"/>
          </w:tcPr>
          <w:p w14:paraId="22526C86" w14:textId="77777777" w:rsidR="00AE667E" w:rsidRPr="004E2769" w:rsidRDefault="00AE667E" w:rsidP="0036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4F1A098D" w14:textId="77777777" w:rsidR="00AE667E" w:rsidRPr="004E2769" w:rsidRDefault="00AE667E" w:rsidP="00361519">
            <w:pPr>
              <w:pStyle w:val="BodyText3"/>
              <w:tabs>
                <w:tab w:val="left" w:pos="540"/>
              </w:tabs>
              <w:spacing w:line="240" w:lineRule="atLeast"/>
              <w:ind w:left="-18" w:right="71"/>
              <w:rPr>
                <w:rFonts w:cs="Times New Roman"/>
                <w:sz w:val="18"/>
                <w:szCs w:val="18"/>
              </w:rPr>
            </w:pPr>
          </w:p>
        </w:tc>
      </w:tr>
      <w:tr w:rsidR="000D4C6B" w:rsidRPr="004E2769" w14:paraId="627A5DEC" w14:textId="77777777" w:rsidTr="00361519">
        <w:tc>
          <w:tcPr>
            <w:tcW w:w="8370" w:type="dxa"/>
            <w:vAlign w:val="center"/>
          </w:tcPr>
          <w:p w14:paraId="0BF92069" w14:textId="102CC715" w:rsidR="000D4C6B" w:rsidRPr="00BA351E"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Pr>
                <w:rFonts w:ascii="Times New Roman" w:hAnsi="Times New Roman" w:cs="Times New Roman"/>
                <w:lang w:bidi="ar-SA"/>
              </w:rPr>
              <w:t>Balance</w:t>
            </w:r>
            <w:r w:rsidRPr="004E2769">
              <w:rPr>
                <w:rFonts w:ascii="Times New Roman" w:hAnsi="Times New Roman" w:cs="Times New Roman"/>
                <w:lang w:bidi="ar-SA"/>
              </w:rPr>
              <w:t xml:space="preserve"> as at January 1, 202</w:t>
            </w:r>
            <w:r w:rsidR="00BA351E">
              <w:rPr>
                <w:rFonts w:ascii="Times New Roman" w:hAnsi="Times New Roman" w:cs="Times New Roman"/>
                <w:lang w:bidi="ar-SA"/>
              </w:rPr>
              <w:t>2</w:t>
            </w:r>
          </w:p>
        </w:tc>
        <w:tc>
          <w:tcPr>
            <w:tcW w:w="1440" w:type="dxa"/>
          </w:tcPr>
          <w:p w14:paraId="6F5D1EFA" w14:textId="56246786" w:rsidR="000D4C6B" w:rsidRPr="000D4C6B"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r>
      <w:tr w:rsidR="000D4C6B" w:rsidRPr="004E2769" w14:paraId="6509E90A" w14:textId="77777777" w:rsidTr="00361519">
        <w:tc>
          <w:tcPr>
            <w:tcW w:w="8370" w:type="dxa"/>
            <w:shd w:val="clear" w:color="auto" w:fill="auto"/>
            <w:vAlign w:val="center"/>
          </w:tcPr>
          <w:p w14:paraId="0B71FF61" w14:textId="78ED6F6D"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Additions</w:t>
            </w:r>
          </w:p>
        </w:tc>
        <w:tc>
          <w:tcPr>
            <w:tcW w:w="1440" w:type="dxa"/>
          </w:tcPr>
          <w:p w14:paraId="2F5EDB25" w14:textId="1AEDB037" w:rsidR="000D4C6B" w:rsidRPr="000D4C6B" w:rsidRDefault="006C2BEE"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7</w:t>
            </w:r>
            <w:r w:rsidR="000D4C6B" w:rsidRPr="000D4C6B">
              <w:rPr>
                <w:rFonts w:ascii="Times New Roman" w:hAnsi="Times New Roman" w:cs="Times New Roman"/>
              </w:rPr>
              <w:t>0,000</w:t>
            </w:r>
          </w:p>
        </w:tc>
      </w:tr>
      <w:tr w:rsidR="000D4C6B" w:rsidRPr="004E2769" w14:paraId="4B85CC1C" w14:textId="77777777" w:rsidTr="00361519">
        <w:tc>
          <w:tcPr>
            <w:tcW w:w="8370" w:type="dxa"/>
            <w:vAlign w:val="center"/>
          </w:tcPr>
          <w:p w14:paraId="297F8422" w14:textId="198C5D04"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Changes in fair value recorded in profit or loss</w:t>
            </w:r>
          </w:p>
        </w:tc>
        <w:tc>
          <w:tcPr>
            <w:tcW w:w="1440" w:type="dxa"/>
          </w:tcPr>
          <w:p w14:paraId="1BFCC7B3" w14:textId="069C83F3" w:rsidR="000D4C6B" w:rsidRPr="000D4C6B"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D4C6B">
              <w:rPr>
                <w:rFonts w:ascii="Times New Roman" w:hAnsi="Times New Roman" w:cs="Times New Roman"/>
              </w:rPr>
              <w:t>2</w:t>
            </w:r>
          </w:p>
        </w:tc>
      </w:tr>
      <w:tr w:rsidR="000D4C6B" w:rsidRPr="004E2769" w14:paraId="27538C86" w14:textId="77777777" w:rsidTr="00361519">
        <w:tc>
          <w:tcPr>
            <w:tcW w:w="8370" w:type="dxa"/>
            <w:vAlign w:val="center"/>
          </w:tcPr>
          <w:p w14:paraId="66F41CD8" w14:textId="11861222" w:rsidR="000D4C6B" w:rsidRPr="004E2769"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b/>
                <w:bCs/>
              </w:rPr>
              <w:t>Balance</w:t>
            </w:r>
            <w:r w:rsidRPr="004E2769">
              <w:rPr>
                <w:rFonts w:ascii="Times New Roman" w:hAnsi="Times New Roman" w:cs="Times New Roman"/>
                <w:b/>
                <w:bCs/>
              </w:rPr>
              <w:t xml:space="preserve"> as at March 31, 2022</w:t>
            </w:r>
          </w:p>
        </w:tc>
        <w:tc>
          <w:tcPr>
            <w:tcW w:w="1440" w:type="dxa"/>
            <w:tcBorders>
              <w:top w:val="single" w:sz="4" w:space="0" w:color="auto"/>
              <w:bottom w:val="double" w:sz="4" w:space="0" w:color="auto"/>
            </w:tcBorders>
          </w:tcPr>
          <w:p w14:paraId="3E038008" w14:textId="3E795DD9" w:rsidR="000D4C6B" w:rsidRPr="000D4C6B" w:rsidRDefault="000D4C6B" w:rsidP="000D4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D4C6B">
              <w:rPr>
                <w:rFonts w:ascii="Times New Roman" w:hAnsi="Times New Roman" w:cs="Times New Roman"/>
              </w:rPr>
              <w:t>70,002</w:t>
            </w:r>
          </w:p>
        </w:tc>
      </w:tr>
    </w:tbl>
    <w:p w14:paraId="7EDDEF29" w14:textId="77777777" w:rsidR="000D4C6B" w:rsidRDefault="000D4C6B" w:rsidP="004E2769">
      <w:pPr>
        <w:pStyle w:val="TOC2"/>
        <w:tabs>
          <w:tab w:val="clear" w:pos="227"/>
          <w:tab w:val="clear" w:pos="454"/>
          <w:tab w:val="clear" w:pos="680"/>
          <w:tab w:val="clear" w:pos="907"/>
          <w:tab w:val="left" w:pos="540"/>
        </w:tabs>
        <w:spacing w:before="0"/>
        <w:jc w:val="both"/>
        <w:rPr>
          <w:rFonts w:ascii="Times New Roman" w:hAnsi="Times New Roman"/>
        </w:rPr>
      </w:pPr>
    </w:p>
    <w:p w14:paraId="23FAB8B0" w14:textId="078B80C0" w:rsidR="00912B12" w:rsidRPr="004E2769" w:rsidRDefault="009C64A8" w:rsidP="004E2769">
      <w:pPr>
        <w:pStyle w:val="TOC2"/>
        <w:tabs>
          <w:tab w:val="clear" w:pos="227"/>
          <w:tab w:val="clear" w:pos="454"/>
          <w:tab w:val="clear" w:pos="680"/>
          <w:tab w:val="clear" w:pos="907"/>
          <w:tab w:val="left" w:pos="540"/>
        </w:tabs>
        <w:spacing w:before="0"/>
        <w:jc w:val="both"/>
        <w:rPr>
          <w:rFonts w:ascii="Times New Roman" w:hAnsi="Times New Roman"/>
        </w:rPr>
      </w:pPr>
      <w:r w:rsidRPr="004E2769">
        <w:rPr>
          <w:rFonts w:ascii="Times New Roman" w:hAnsi="Times New Roman"/>
        </w:rPr>
        <w:t>5</w:t>
      </w:r>
      <w:r w:rsidR="00912B12" w:rsidRPr="004E2769">
        <w:rPr>
          <w:rFonts w:ascii="Times New Roman" w:hAnsi="Times New Roman"/>
        </w:rPr>
        <w:t>.</w:t>
      </w:r>
      <w:r w:rsidR="00912B12" w:rsidRPr="004E2769">
        <w:rPr>
          <w:rFonts w:ascii="Times New Roman" w:hAnsi="Times New Roman"/>
        </w:rPr>
        <w:tab/>
      </w:r>
      <w:r w:rsidR="00394990" w:rsidRPr="004E2769">
        <w:rPr>
          <w:rFonts w:ascii="Times New Roman" w:hAnsi="Times New Roman"/>
        </w:rPr>
        <w:t>TRADE ACCOUNT RECEIVABLES</w:t>
      </w:r>
      <w:r w:rsidR="007221EE" w:rsidRPr="004E2769">
        <w:rPr>
          <w:rFonts w:ascii="Times New Roman" w:hAnsi="Times New Roman"/>
        </w:rPr>
        <w:t xml:space="preserve"> -</w:t>
      </w:r>
      <w:r w:rsidR="00786E81">
        <w:rPr>
          <w:rFonts w:ascii="Times New Roman" w:hAnsi="Times New Roman"/>
        </w:rPr>
        <w:t xml:space="preserve"> OTHER COMPANIES -</w:t>
      </w:r>
      <w:r w:rsidR="007221EE" w:rsidRPr="004E2769">
        <w:rPr>
          <w:rFonts w:ascii="Times New Roman" w:hAnsi="Times New Roman"/>
        </w:rPr>
        <w:t xml:space="preserve"> Net</w:t>
      </w:r>
    </w:p>
    <w:p w14:paraId="648BF647" w14:textId="77777777" w:rsidR="0084088E" w:rsidRPr="004E2769" w:rsidRDefault="0084088E" w:rsidP="004E2769">
      <w:pPr>
        <w:pStyle w:val="BodyText3"/>
        <w:spacing w:line="240" w:lineRule="atLeast"/>
        <w:jc w:val="both"/>
        <w:rPr>
          <w:rFonts w:cs="Times New Roman"/>
          <w:sz w:val="18"/>
          <w:szCs w:val="18"/>
          <w:cs/>
        </w:rPr>
      </w:pPr>
    </w:p>
    <w:p w14:paraId="6873E06D" w14:textId="5051EDFB" w:rsidR="00912B12" w:rsidRPr="004E2769" w:rsidRDefault="007C4A7D" w:rsidP="004E2769">
      <w:pPr>
        <w:pStyle w:val="BodyText3"/>
        <w:spacing w:line="240" w:lineRule="atLeast"/>
        <w:jc w:val="both"/>
        <w:rPr>
          <w:rFonts w:cs="Times New Roman"/>
          <w:sz w:val="18"/>
          <w:szCs w:val="18"/>
        </w:rPr>
      </w:pPr>
      <w:r w:rsidRPr="004E2769">
        <w:rPr>
          <w:rFonts w:cs="Times New Roman"/>
          <w:sz w:val="18"/>
          <w:szCs w:val="18"/>
        </w:rPr>
        <w:t xml:space="preserve">As at </w:t>
      </w:r>
      <w:r w:rsidR="00821965" w:rsidRPr="004E2769">
        <w:rPr>
          <w:rFonts w:cs="Times New Roman"/>
          <w:sz w:val="18"/>
          <w:szCs w:val="18"/>
        </w:rPr>
        <w:t xml:space="preserve">March </w:t>
      </w:r>
      <w:r w:rsidR="006329C2" w:rsidRPr="004E2769">
        <w:rPr>
          <w:rFonts w:cs="Times New Roman"/>
          <w:sz w:val="18"/>
          <w:szCs w:val="18"/>
        </w:rPr>
        <w:t>3</w:t>
      </w:r>
      <w:r w:rsidR="00821965" w:rsidRPr="004E2769">
        <w:rPr>
          <w:rFonts w:cs="Times New Roman"/>
          <w:sz w:val="18"/>
          <w:szCs w:val="18"/>
        </w:rPr>
        <w:t>1</w:t>
      </w:r>
      <w:r w:rsidRPr="004E2769">
        <w:rPr>
          <w:rFonts w:cs="Times New Roman"/>
          <w:sz w:val="18"/>
          <w:szCs w:val="18"/>
        </w:rPr>
        <w:t>, 202</w:t>
      </w:r>
      <w:r w:rsidR="00821965" w:rsidRPr="004E2769">
        <w:rPr>
          <w:rFonts w:cs="Times New Roman"/>
          <w:sz w:val="18"/>
          <w:szCs w:val="18"/>
        </w:rPr>
        <w:t>2</w:t>
      </w:r>
      <w:r w:rsidR="00F74237" w:rsidRPr="004E2769">
        <w:rPr>
          <w:rFonts w:cs="Times New Roman"/>
          <w:sz w:val="18"/>
          <w:szCs w:val="18"/>
        </w:rPr>
        <w:t xml:space="preserve"> and </w:t>
      </w:r>
      <w:r w:rsidR="00BC0CB0" w:rsidRPr="004E2769">
        <w:rPr>
          <w:rFonts w:cs="Times New Roman"/>
          <w:sz w:val="18"/>
          <w:szCs w:val="18"/>
        </w:rPr>
        <w:t xml:space="preserve">December 31, </w:t>
      </w:r>
      <w:r w:rsidR="00C25B4C" w:rsidRPr="004E2769">
        <w:rPr>
          <w:rFonts w:cs="Times New Roman"/>
          <w:sz w:val="18"/>
          <w:szCs w:val="18"/>
        </w:rPr>
        <w:t>20</w:t>
      </w:r>
      <w:r w:rsidR="002C29B4" w:rsidRPr="004E2769">
        <w:rPr>
          <w:rFonts w:cs="Times New Roman"/>
          <w:sz w:val="18"/>
          <w:szCs w:val="18"/>
        </w:rPr>
        <w:t>2</w:t>
      </w:r>
      <w:r w:rsidR="00821965" w:rsidRPr="004E2769">
        <w:rPr>
          <w:rFonts w:cs="Times New Roman"/>
          <w:sz w:val="18"/>
          <w:szCs w:val="18"/>
        </w:rPr>
        <w:t>1</w:t>
      </w:r>
      <w:r w:rsidR="00912B12" w:rsidRPr="004E2769">
        <w:rPr>
          <w:rFonts w:cs="Times New Roman"/>
          <w:sz w:val="18"/>
          <w:szCs w:val="18"/>
        </w:rPr>
        <w:t>, the aging analys</w:t>
      </w:r>
      <w:r w:rsidR="009A79AA" w:rsidRPr="004E2769">
        <w:rPr>
          <w:rFonts w:cs="Times New Roman"/>
          <w:sz w:val="18"/>
          <w:szCs w:val="18"/>
        </w:rPr>
        <w:t xml:space="preserve">es </w:t>
      </w:r>
      <w:r w:rsidR="00912B12" w:rsidRPr="004E2769">
        <w:rPr>
          <w:rFonts w:cs="Times New Roman"/>
          <w:sz w:val="18"/>
          <w:szCs w:val="18"/>
        </w:rPr>
        <w:t>are detailed as follows:</w:t>
      </w:r>
    </w:p>
    <w:p w14:paraId="40759F3F" w14:textId="77777777" w:rsidR="00C02251" w:rsidRPr="004E2769" w:rsidRDefault="00C02251" w:rsidP="004E2769">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4E2769" w14:paraId="21BEA393" w14:textId="77777777" w:rsidTr="00B548B5">
        <w:tc>
          <w:tcPr>
            <w:tcW w:w="6731" w:type="dxa"/>
          </w:tcPr>
          <w:p w14:paraId="7B6B1211" w14:textId="77777777" w:rsidR="006C6E5B" w:rsidRPr="004E2769" w:rsidRDefault="006C6E5B" w:rsidP="004E2769">
            <w:pPr>
              <w:pStyle w:val="BodyText3"/>
              <w:spacing w:line="240" w:lineRule="atLeast"/>
              <w:rPr>
                <w:rFonts w:cs="Times New Roman"/>
                <w:sz w:val="18"/>
                <w:szCs w:val="18"/>
              </w:rPr>
            </w:pPr>
            <w:bookmarkStart w:id="0" w:name="_Hlk45814845"/>
          </w:p>
        </w:tc>
        <w:tc>
          <w:tcPr>
            <w:tcW w:w="3079" w:type="dxa"/>
            <w:gridSpan w:val="3"/>
            <w:tcBorders>
              <w:bottom w:val="single" w:sz="4" w:space="0" w:color="auto"/>
            </w:tcBorders>
          </w:tcPr>
          <w:p w14:paraId="55A122BE" w14:textId="77777777" w:rsidR="006C6E5B" w:rsidRPr="004E2769" w:rsidRDefault="006C6E5B"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F74237" w:rsidRPr="004E2769" w14:paraId="2B81E135" w14:textId="77777777" w:rsidTr="00B548B5">
        <w:tc>
          <w:tcPr>
            <w:tcW w:w="6731" w:type="dxa"/>
          </w:tcPr>
          <w:p w14:paraId="2995FBFF"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6EDD867F" w14:textId="213D568F" w:rsidR="00F74237"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 xml:space="preserve">March </w:t>
            </w:r>
            <w:r w:rsidR="006329C2" w:rsidRPr="004E2769">
              <w:rPr>
                <w:rFonts w:cs="Times New Roman"/>
                <w:sz w:val="18"/>
                <w:szCs w:val="18"/>
              </w:rPr>
              <w:t>3</w:t>
            </w:r>
            <w:r w:rsidRPr="004E2769">
              <w:rPr>
                <w:rFonts w:cs="Times New Roman"/>
                <w:sz w:val="18"/>
                <w:szCs w:val="18"/>
              </w:rPr>
              <w:t>1</w:t>
            </w:r>
            <w:r w:rsidR="00F74237" w:rsidRPr="004E2769">
              <w:rPr>
                <w:rFonts w:cs="Times New Roman"/>
                <w:sz w:val="18"/>
                <w:szCs w:val="18"/>
              </w:rPr>
              <w:t xml:space="preserve">, </w:t>
            </w:r>
          </w:p>
          <w:p w14:paraId="79F124F3" w14:textId="14653768" w:rsidR="00F74237" w:rsidRPr="004E2769" w:rsidRDefault="00E0381E" w:rsidP="004E2769">
            <w:pPr>
              <w:pStyle w:val="BodyText3"/>
              <w:spacing w:line="240" w:lineRule="atLeast"/>
              <w:jc w:val="center"/>
              <w:rPr>
                <w:rFonts w:cs="Times New Roman"/>
                <w:sz w:val="18"/>
                <w:szCs w:val="18"/>
              </w:rPr>
            </w:pPr>
            <w:r w:rsidRPr="004E2769">
              <w:rPr>
                <w:rFonts w:cs="Times New Roman"/>
                <w:sz w:val="18"/>
                <w:szCs w:val="18"/>
              </w:rPr>
              <w:t>202</w:t>
            </w:r>
            <w:r w:rsidR="00821965" w:rsidRPr="004E2769">
              <w:rPr>
                <w:rFonts w:cs="Times New Roman"/>
                <w:sz w:val="18"/>
                <w:szCs w:val="18"/>
              </w:rPr>
              <w:t>2</w:t>
            </w:r>
          </w:p>
        </w:tc>
        <w:tc>
          <w:tcPr>
            <w:tcW w:w="269" w:type="dxa"/>
          </w:tcPr>
          <w:p w14:paraId="33236AC6" w14:textId="77777777" w:rsidR="00F74237" w:rsidRPr="004E2769" w:rsidRDefault="00F74237" w:rsidP="004E2769">
            <w:pPr>
              <w:pStyle w:val="BodyText3"/>
              <w:spacing w:line="240" w:lineRule="atLeast"/>
              <w:rPr>
                <w:rFonts w:cs="Times New Roman"/>
                <w:sz w:val="18"/>
                <w:szCs w:val="18"/>
              </w:rPr>
            </w:pPr>
          </w:p>
        </w:tc>
        <w:tc>
          <w:tcPr>
            <w:tcW w:w="1405" w:type="dxa"/>
            <w:tcBorders>
              <w:bottom w:val="single" w:sz="4" w:space="0" w:color="auto"/>
            </w:tcBorders>
          </w:tcPr>
          <w:p w14:paraId="70C4085E" w14:textId="591F8A70" w:rsidR="00F74237" w:rsidRPr="004E2769" w:rsidRDefault="00E0381E" w:rsidP="004E2769">
            <w:pPr>
              <w:pStyle w:val="BodyText3"/>
              <w:spacing w:line="240" w:lineRule="atLeast"/>
              <w:jc w:val="center"/>
              <w:rPr>
                <w:rFonts w:cs="Times New Roman"/>
                <w:sz w:val="18"/>
                <w:szCs w:val="18"/>
              </w:rPr>
            </w:pPr>
            <w:r w:rsidRPr="004E2769">
              <w:rPr>
                <w:rFonts w:cs="Times New Roman"/>
                <w:sz w:val="18"/>
                <w:szCs w:val="18"/>
              </w:rPr>
              <w:t>December 31, 20</w:t>
            </w:r>
            <w:r w:rsidR="002C29B4" w:rsidRPr="004E2769">
              <w:rPr>
                <w:rFonts w:cs="Times New Roman"/>
                <w:sz w:val="18"/>
                <w:szCs w:val="18"/>
              </w:rPr>
              <w:t>2</w:t>
            </w:r>
            <w:r w:rsidR="00821965" w:rsidRPr="004E2769">
              <w:rPr>
                <w:rFonts w:cs="Times New Roman"/>
                <w:sz w:val="18"/>
                <w:szCs w:val="18"/>
              </w:rPr>
              <w:t>1</w:t>
            </w:r>
          </w:p>
        </w:tc>
      </w:tr>
      <w:tr w:rsidR="00F74237" w:rsidRPr="004E2769" w14:paraId="608B6A67" w14:textId="77777777" w:rsidTr="00B548B5">
        <w:trPr>
          <w:trHeight w:val="252"/>
        </w:trPr>
        <w:tc>
          <w:tcPr>
            <w:tcW w:w="6731" w:type="dxa"/>
            <w:vAlign w:val="bottom"/>
          </w:tcPr>
          <w:p w14:paraId="30A966D3" w14:textId="175707F1" w:rsidR="00F74237" w:rsidRPr="004E2769" w:rsidRDefault="00F74237" w:rsidP="004E2769">
            <w:pPr>
              <w:rPr>
                <w:rFonts w:ascii="Times New Roman" w:hAnsi="Times New Roman" w:cs="Times New Roman"/>
              </w:rPr>
            </w:pPr>
          </w:p>
        </w:tc>
        <w:tc>
          <w:tcPr>
            <w:tcW w:w="1405" w:type="dxa"/>
          </w:tcPr>
          <w:p w14:paraId="6DDA8BCF"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4E2769" w:rsidRDefault="00F742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6F06281D" w14:textId="77777777" w:rsidTr="00FE32B4">
        <w:trPr>
          <w:trHeight w:val="252"/>
        </w:trPr>
        <w:tc>
          <w:tcPr>
            <w:tcW w:w="6731" w:type="dxa"/>
            <w:vAlign w:val="bottom"/>
          </w:tcPr>
          <w:p w14:paraId="5F7DD286" w14:textId="77777777" w:rsidR="00821965" w:rsidRPr="004E2769" w:rsidRDefault="00821965" w:rsidP="004E2769">
            <w:pPr>
              <w:tabs>
                <w:tab w:val="clear" w:pos="227"/>
                <w:tab w:val="clear" w:pos="907"/>
                <w:tab w:val="left" w:pos="162"/>
              </w:tabs>
              <w:rPr>
                <w:rFonts w:ascii="Times New Roman" w:hAnsi="Times New Roman" w:cs="Times New Roman"/>
              </w:rPr>
            </w:pPr>
            <w:r w:rsidRPr="004E2769">
              <w:rPr>
                <w:rFonts w:ascii="Times New Roman" w:hAnsi="Times New Roman" w:cs="Times New Roman"/>
              </w:rPr>
              <w:t>Within credit-term</w:t>
            </w:r>
          </w:p>
        </w:tc>
        <w:tc>
          <w:tcPr>
            <w:tcW w:w="1405" w:type="dxa"/>
            <w:vAlign w:val="center"/>
          </w:tcPr>
          <w:p w14:paraId="7902481A" w14:textId="30A5E38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E2769">
              <w:rPr>
                <w:rFonts w:ascii="Times New Roman" w:hAnsi="Times New Roman" w:cs="Times New Roman"/>
                <w:color w:val="000000"/>
              </w:rPr>
              <w:t>3</w:t>
            </w:r>
            <w:r w:rsidR="00462D42" w:rsidRPr="004E2769">
              <w:rPr>
                <w:rFonts w:ascii="Times New Roman" w:hAnsi="Times New Roman" w:cs="Times New Roman"/>
                <w:color w:val="000000"/>
              </w:rPr>
              <w:t>3,518</w:t>
            </w:r>
          </w:p>
        </w:tc>
        <w:tc>
          <w:tcPr>
            <w:tcW w:w="269" w:type="dxa"/>
          </w:tcPr>
          <w:p w14:paraId="6794FD16"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59BE27B5" w14:textId="4796CE4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36,759</w:t>
            </w:r>
          </w:p>
        </w:tc>
      </w:tr>
      <w:tr w:rsidR="00821965" w:rsidRPr="004E2769" w14:paraId="6E4E0E87" w14:textId="77777777" w:rsidTr="00FE32B4">
        <w:trPr>
          <w:trHeight w:val="252"/>
        </w:trPr>
        <w:tc>
          <w:tcPr>
            <w:tcW w:w="6731" w:type="dxa"/>
            <w:vAlign w:val="bottom"/>
          </w:tcPr>
          <w:p w14:paraId="5A3DC6D0" w14:textId="77777777" w:rsidR="00821965" w:rsidRPr="004E2769" w:rsidRDefault="00821965" w:rsidP="004E2769">
            <w:pPr>
              <w:rPr>
                <w:rFonts w:ascii="Times New Roman" w:hAnsi="Times New Roman" w:cs="Times New Roman"/>
                <w:cs/>
              </w:rPr>
            </w:pPr>
            <w:r w:rsidRPr="004E2769">
              <w:rPr>
                <w:rFonts w:ascii="Times New Roman" w:hAnsi="Times New Roman" w:cs="Times New Roman"/>
              </w:rPr>
              <w:t>Overdue</w:t>
            </w:r>
          </w:p>
        </w:tc>
        <w:tc>
          <w:tcPr>
            <w:tcW w:w="1405" w:type="dxa"/>
            <w:vAlign w:val="center"/>
          </w:tcPr>
          <w:p w14:paraId="0F00F128" w14:textId="7185D893"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vAlign w:val="center"/>
          </w:tcPr>
          <w:p w14:paraId="01DF4B0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5C730084" w14:textId="77777777" w:rsidTr="00F9040E">
        <w:trPr>
          <w:trHeight w:val="252"/>
        </w:trPr>
        <w:tc>
          <w:tcPr>
            <w:tcW w:w="6731" w:type="dxa"/>
            <w:vAlign w:val="bottom"/>
          </w:tcPr>
          <w:p w14:paraId="439039B8" w14:textId="77777777" w:rsidR="00821965" w:rsidRPr="004E2769" w:rsidRDefault="00821965" w:rsidP="004E2769">
            <w:pPr>
              <w:rPr>
                <w:rFonts w:ascii="Times New Roman" w:hAnsi="Times New Roman" w:cs="Times New Roman"/>
              </w:rPr>
            </w:pPr>
            <w:r w:rsidRPr="004E2769">
              <w:rPr>
                <w:rFonts w:ascii="Times New Roman" w:hAnsi="Times New Roman" w:cs="Times New Roman"/>
              </w:rPr>
              <w:t>-  Not over 3 months</w:t>
            </w:r>
          </w:p>
        </w:tc>
        <w:tc>
          <w:tcPr>
            <w:tcW w:w="1405" w:type="dxa"/>
            <w:vAlign w:val="center"/>
          </w:tcPr>
          <w:p w14:paraId="0F032F2C" w14:textId="21E58EB4" w:rsidR="00821965" w:rsidRPr="004E2769" w:rsidRDefault="00462D4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E2769">
              <w:rPr>
                <w:rFonts w:ascii="Times New Roman" w:hAnsi="Times New Roman" w:cs="Times New Roman"/>
                <w:color w:val="000000"/>
              </w:rPr>
              <w:t>4,162</w:t>
            </w:r>
          </w:p>
        </w:tc>
        <w:tc>
          <w:tcPr>
            <w:tcW w:w="269" w:type="dxa"/>
          </w:tcPr>
          <w:p w14:paraId="083570F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53BA699" w14:textId="35FF94B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5,456</w:t>
            </w:r>
          </w:p>
        </w:tc>
      </w:tr>
      <w:tr w:rsidR="00821965" w:rsidRPr="004E2769" w14:paraId="7E00BC87" w14:textId="77777777" w:rsidTr="00F9040E">
        <w:trPr>
          <w:trHeight w:val="252"/>
        </w:trPr>
        <w:tc>
          <w:tcPr>
            <w:tcW w:w="6731" w:type="dxa"/>
            <w:vAlign w:val="bottom"/>
          </w:tcPr>
          <w:p w14:paraId="6CFBD071" w14:textId="77777777" w:rsidR="00821965" w:rsidRPr="004E2769" w:rsidRDefault="00821965" w:rsidP="004E2769">
            <w:pPr>
              <w:rPr>
                <w:rFonts w:ascii="Times New Roman" w:hAnsi="Times New Roman" w:cs="Times New Roman"/>
              </w:rPr>
            </w:pPr>
            <w:r w:rsidRPr="004E2769">
              <w:rPr>
                <w:rFonts w:ascii="Times New Roman" w:hAnsi="Times New Roman" w:cs="Times New Roman"/>
              </w:rPr>
              <w:t>-  Over 12 months</w:t>
            </w:r>
          </w:p>
        </w:tc>
        <w:tc>
          <w:tcPr>
            <w:tcW w:w="1405" w:type="dxa"/>
            <w:tcBorders>
              <w:bottom w:val="single" w:sz="4" w:space="0" w:color="auto"/>
            </w:tcBorders>
            <w:vAlign w:val="center"/>
          </w:tcPr>
          <w:p w14:paraId="13786076" w14:textId="396434D0"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E2769">
              <w:rPr>
                <w:rFonts w:ascii="Times New Roman" w:hAnsi="Times New Roman" w:cs="Times New Roman"/>
                <w:color w:val="000000"/>
              </w:rPr>
              <w:t>6</w:t>
            </w:r>
            <w:r w:rsidR="00462D42" w:rsidRPr="004E2769">
              <w:rPr>
                <w:rFonts w:ascii="Times New Roman" w:hAnsi="Times New Roman" w:cs="Times New Roman"/>
                <w:color w:val="000000"/>
              </w:rPr>
              <w:t>25</w:t>
            </w:r>
          </w:p>
        </w:tc>
        <w:tc>
          <w:tcPr>
            <w:tcW w:w="269" w:type="dxa"/>
          </w:tcPr>
          <w:p w14:paraId="0C194771"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40D672D9" w14:textId="5F8A353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655</w:t>
            </w:r>
          </w:p>
        </w:tc>
      </w:tr>
      <w:tr w:rsidR="00821965" w:rsidRPr="004E2769" w14:paraId="029B4B89" w14:textId="77777777" w:rsidTr="00F9040E">
        <w:trPr>
          <w:trHeight w:val="252"/>
        </w:trPr>
        <w:tc>
          <w:tcPr>
            <w:tcW w:w="6731" w:type="dxa"/>
            <w:vAlign w:val="bottom"/>
          </w:tcPr>
          <w:p w14:paraId="1BB0C89D" w14:textId="77777777" w:rsidR="00821965" w:rsidRPr="004E2769" w:rsidRDefault="00821965" w:rsidP="004E27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4E2769">
              <w:rPr>
                <w:rFonts w:ascii="Times New Roman" w:hAnsi="Times New Roman" w:cs="Times New Roman"/>
              </w:rPr>
              <w:t>Total</w:t>
            </w:r>
          </w:p>
        </w:tc>
        <w:tc>
          <w:tcPr>
            <w:tcW w:w="1405" w:type="dxa"/>
            <w:tcBorders>
              <w:top w:val="single" w:sz="4" w:space="0" w:color="auto"/>
            </w:tcBorders>
            <w:vAlign w:val="center"/>
          </w:tcPr>
          <w:p w14:paraId="680CECA0" w14:textId="4A25C473"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E2769">
              <w:rPr>
                <w:rFonts w:ascii="Times New Roman" w:hAnsi="Times New Roman" w:cs="Times New Roman"/>
                <w:color w:val="000000"/>
              </w:rPr>
              <w:t>3</w:t>
            </w:r>
            <w:r w:rsidR="00AE43E1" w:rsidRPr="004E2769">
              <w:rPr>
                <w:rFonts w:ascii="Times New Roman" w:hAnsi="Times New Roman" w:cs="Times New Roman"/>
                <w:color w:val="000000"/>
              </w:rPr>
              <w:t>8,305</w:t>
            </w:r>
          </w:p>
        </w:tc>
        <w:tc>
          <w:tcPr>
            <w:tcW w:w="269" w:type="dxa"/>
          </w:tcPr>
          <w:p w14:paraId="52DE9BC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shd w:val="clear" w:color="auto" w:fill="auto"/>
          </w:tcPr>
          <w:p w14:paraId="410BF3F8" w14:textId="5D883AB3"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42,870</w:t>
            </w:r>
          </w:p>
        </w:tc>
      </w:tr>
      <w:tr w:rsidR="00821965" w:rsidRPr="004E2769" w14:paraId="713CEBF3" w14:textId="77777777" w:rsidTr="00FE32B4">
        <w:trPr>
          <w:trHeight w:val="252"/>
        </w:trPr>
        <w:tc>
          <w:tcPr>
            <w:tcW w:w="6731" w:type="dxa"/>
          </w:tcPr>
          <w:p w14:paraId="1AAD8377" w14:textId="068113D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Less: Allowance for expected credit losses</w:t>
            </w:r>
          </w:p>
        </w:tc>
        <w:tc>
          <w:tcPr>
            <w:tcW w:w="1405" w:type="dxa"/>
            <w:tcBorders>
              <w:bottom w:val="single" w:sz="4" w:space="0" w:color="auto"/>
            </w:tcBorders>
          </w:tcPr>
          <w:p w14:paraId="0D9924A8" w14:textId="3CA51BAE"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4E2769">
              <w:rPr>
                <w:rFonts w:ascii="Times New Roman" w:hAnsi="Times New Roman" w:cs="Times New Roman"/>
                <w:color w:val="000000"/>
              </w:rPr>
              <w:t>(6</w:t>
            </w:r>
            <w:r w:rsidR="00462D42" w:rsidRPr="004E2769">
              <w:rPr>
                <w:rFonts w:ascii="Times New Roman" w:hAnsi="Times New Roman" w:cs="Times New Roman"/>
                <w:color w:val="000000"/>
              </w:rPr>
              <w:t>25</w:t>
            </w:r>
            <w:r w:rsidRPr="004E2769">
              <w:rPr>
                <w:rFonts w:ascii="Times New Roman" w:hAnsi="Times New Roman" w:cs="Times New Roman"/>
                <w:color w:val="000000"/>
              </w:rPr>
              <w:t>)</w:t>
            </w:r>
          </w:p>
        </w:tc>
        <w:tc>
          <w:tcPr>
            <w:tcW w:w="269" w:type="dxa"/>
          </w:tcPr>
          <w:p w14:paraId="472002E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shd w:val="clear" w:color="auto" w:fill="auto"/>
          </w:tcPr>
          <w:p w14:paraId="321BD812" w14:textId="27DDFA2E"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color w:val="000000"/>
              </w:rPr>
              <w:t>(655)</w:t>
            </w:r>
          </w:p>
        </w:tc>
      </w:tr>
      <w:tr w:rsidR="00821965" w:rsidRPr="004E2769" w14:paraId="6AC50B4E" w14:textId="77777777" w:rsidTr="00FE32B4">
        <w:trPr>
          <w:trHeight w:val="252"/>
        </w:trPr>
        <w:tc>
          <w:tcPr>
            <w:tcW w:w="6731" w:type="dxa"/>
          </w:tcPr>
          <w:p w14:paraId="4934B91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E2769">
              <w:rPr>
                <w:rFonts w:ascii="Times New Roman" w:hAnsi="Times New Roman" w:cs="Times New Roman"/>
              </w:rPr>
              <w:t>Net</w:t>
            </w:r>
          </w:p>
        </w:tc>
        <w:tc>
          <w:tcPr>
            <w:tcW w:w="1405" w:type="dxa"/>
            <w:tcBorders>
              <w:top w:val="single" w:sz="4" w:space="0" w:color="auto"/>
              <w:bottom w:val="double" w:sz="4" w:space="0" w:color="auto"/>
            </w:tcBorders>
          </w:tcPr>
          <w:p w14:paraId="06ACC1AE" w14:textId="7DBC5812"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4E2769">
              <w:rPr>
                <w:rFonts w:ascii="Times New Roman" w:hAnsi="Times New Roman" w:cs="Times New Roman"/>
                <w:color w:val="000000"/>
              </w:rPr>
              <w:t>3</w:t>
            </w:r>
            <w:r w:rsidR="00462D42" w:rsidRPr="004E2769">
              <w:rPr>
                <w:rFonts w:ascii="Times New Roman" w:hAnsi="Times New Roman" w:cs="Times New Roman"/>
                <w:color w:val="000000"/>
              </w:rPr>
              <w:t>7,680</w:t>
            </w:r>
          </w:p>
        </w:tc>
        <w:tc>
          <w:tcPr>
            <w:tcW w:w="269" w:type="dxa"/>
          </w:tcPr>
          <w:p w14:paraId="2C8EF76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shd w:val="clear" w:color="auto" w:fill="auto"/>
          </w:tcPr>
          <w:p w14:paraId="03B5A69A" w14:textId="123B1B7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color w:val="000000"/>
              </w:rPr>
              <w:t>42,215</w:t>
            </w:r>
          </w:p>
        </w:tc>
      </w:tr>
      <w:tr w:rsidR="00821965" w:rsidRPr="004E2769" w14:paraId="425321D3" w14:textId="77777777" w:rsidTr="00FE32B4">
        <w:trPr>
          <w:trHeight w:val="252"/>
        </w:trPr>
        <w:tc>
          <w:tcPr>
            <w:tcW w:w="6731" w:type="dxa"/>
          </w:tcPr>
          <w:p w14:paraId="244F935E"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1BD5438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8B9B3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shd w:val="clear" w:color="auto" w:fill="auto"/>
          </w:tcPr>
          <w:p w14:paraId="09CE16F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35EDDE20" w14:textId="77777777" w:rsidTr="00FE32B4">
        <w:trPr>
          <w:trHeight w:val="252"/>
        </w:trPr>
        <w:tc>
          <w:tcPr>
            <w:tcW w:w="6731" w:type="dxa"/>
          </w:tcPr>
          <w:p w14:paraId="61969060" w14:textId="511D2C0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E2769">
              <w:rPr>
                <w:rFonts w:ascii="Times New Roman" w:hAnsi="Times New Roman" w:cs="Times New Roman"/>
              </w:rPr>
              <w:t>Reversal of allowance for expected credit losses during the period/year</w:t>
            </w:r>
          </w:p>
        </w:tc>
        <w:tc>
          <w:tcPr>
            <w:tcW w:w="1405" w:type="dxa"/>
            <w:tcBorders>
              <w:bottom w:val="double" w:sz="4" w:space="0" w:color="auto"/>
            </w:tcBorders>
          </w:tcPr>
          <w:p w14:paraId="682D90C2" w14:textId="7311665C" w:rsidR="00821965" w:rsidRPr="00E62296" w:rsidRDefault="00462D42" w:rsidP="00E62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sidRPr="00E62296">
              <w:rPr>
                <w:rFonts w:ascii="Times New Roman" w:hAnsi="Times New Roman" w:cs="Times New Roman"/>
                <w:color w:val="000000"/>
              </w:rPr>
              <w:t>30</w:t>
            </w:r>
          </w:p>
        </w:tc>
        <w:tc>
          <w:tcPr>
            <w:tcW w:w="269" w:type="dxa"/>
          </w:tcPr>
          <w:p w14:paraId="3717532B"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shd w:val="clear" w:color="auto" w:fill="auto"/>
          </w:tcPr>
          <w:p w14:paraId="14DE79A8" w14:textId="1DD0AFD5" w:rsidR="00821965" w:rsidRPr="00E62296"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E62296">
              <w:rPr>
                <w:rFonts w:ascii="Times New Roman" w:hAnsi="Times New Roman" w:cs="Times New Roman"/>
                <w:color w:val="000000"/>
              </w:rPr>
              <w:t>120</w:t>
            </w:r>
          </w:p>
        </w:tc>
      </w:tr>
      <w:bookmarkEnd w:id="0"/>
    </w:tbl>
    <w:p w14:paraId="2082C481" w14:textId="15346DC0" w:rsidR="00FC6336" w:rsidRPr="004E2769" w:rsidRDefault="00FC6336" w:rsidP="004E2769">
      <w:pPr>
        <w:pStyle w:val="BodyText3"/>
        <w:spacing w:line="240" w:lineRule="atLeast"/>
        <w:rPr>
          <w:rFonts w:cs="Times New Roman"/>
          <w:sz w:val="18"/>
          <w:szCs w:val="18"/>
        </w:rPr>
      </w:pPr>
    </w:p>
    <w:p w14:paraId="297407C3" w14:textId="77777777" w:rsidR="00543536" w:rsidRPr="004E2769" w:rsidRDefault="0054353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4E2769">
        <w:rPr>
          <w:rFonts w:ascii="Times New Roman" w:hAnsi="Times New Roman" w:cs="Times New Roman"/>
          <w:b/>
          <w:bCs/>
        </w:rPr>
        <w:br w:type="page"/>
      </w:r>
    </w:p>
    <w:p w14:paraId="79C7BA02" w14:textId="7573E8D0" w:rsidR="009F5391"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b/>
          <w:bCs/>
        </w:rPr>
        <w:lastRenderedPageBreak/>
        <w:t>6</w:t>
      </w:r>
      <w:r w:rsidR="009F5391" w:rsidRPr="004E2769">
        <w:rPr>
          <w:rFonts w:ascii="Times New Roman" w:hAnsi="Times New Roman" w:cs="Times New Roman"/>
          <w:b/>
          <w:bCs/>
        </w:rPr>
        <w:t>.</w:t>
      </w:r>
      <w:r w:rsidR="009F5391" w:rsidRPr="004E2769">
        <w:rPr>
          <w:rFonts w:ascii="Times New Roman" w:hAnsi="Times New Roman" w:cs="Times New Roman"/>
          <w:b/>
          <w:bCs/>
        </w:rPr>
        <w:tab/>
        <w:t>INVENTORIES</w:t>
      </w:r>
      <w:r w:rsidR="00882BE5" w:rsidRPr="004E2769">
        <w:rPr>
          <w:rFonts w:ascii="Times New Roman" w:hAnsi="Times New Roman" w:cs="Times New Roman"/>
          <w:b/>
          <w:bCs/>
        </w:rPr>
        <w:t xml:space="preserve"> - Net</w:t>
      </w:r>
    </w:p>
    <w:p w14:paraId="3CC42C6C" w14:textId="77777777" w:rsidR="0084088E" w:rsidRPr="004E2769" w:rsidRDefault="0084088E" w:rsidP="004E2769">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4E2769" w14:paraId="4236613B" w14:textId="77777777" w:rsidTr="00B548B5">
        <w:tc>
          <w:tcPr>
            <w:tcW w:w="6731" w:type="dxa"/>
          </w:tcPr>
          <w:p w14:paraId="4CE90992" w14:textId="77777777" w:rsidR="0084088E" w:rsidRPr="004E2769" w:rsidRDefault="0084088E" w:rsidP="004E2769">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4E2769" w:rsidRDefault="0084088E"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821965" w:rsidRPr="004E2769" w14:paraId="3DCAFC6D" w14:textId="77777777" w:rsidTr="00B548B5">
        <w:tc>
          <w:tcPr>
            <w:tcW w:w="6731" w:type="dxa"/>
          </w:tcPr>
          <w:p w14:paraId="3B3CF92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2B6FD0D" w14:textId="7777777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 xml:space="preserve">March 31, </w:t>
            </w:r>
          </w:p>
          <w:p w14:paraId="2D2E925A" w14:textId="6116B21D"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2022</w:t>
            </w:r>
          </w:p>
        </w:tc>
        <w:tc>
          <w:tcPr>
            <w:tcW w:w="269" w:type="dxa"/>
          </w:tcPr>
          <w:p w14:paraId="6EB149FA" w14:textId="77777777" w:rsidR="00821965" w:rsidRPr="004E2769" w:rsidRDefault="00821965" w:rsidP="004E2769">
            <w:pPr>
              <w:pStyle w:val="BodyText3"/>
              <w:spacing w:line="240" w:lineRule="atLeast"/>
              <w:rPr>
                <w:rFonts w:cs="Times New Roman"/>
                <w:sz w:val="18"/>
                <w:szCs w:val="18"/>
              </w:rPr>
            </w:pPr>
          </w:p>
        </w:tc>
        <w:tc>
          <w:tcPr>
            <w:tcW w:w="1405" w:type="dxa"/>
            <w:tcBorders>
              <w:bottom w:val="single" w:sz="4" w:space="0" w:color="auto"/>
            </w:tcBorders>
          </w:tcPr>
          <w:p w14:paraId="2270005F" w14:textId="4A7D63F7" w:rsidR="00821965" w:rsidRPr="004E2769" w:rsidRDefault="00821965" w:rsidP="004E2769">
            <w:pPr>
              <w:pStyle w:val="BodyText3"/>
              <w:spacing w:line="240" w:lineRule="atLeast"/>
              <w:jc w:val="center"/>
              <w:rPr>
                <w:rFonts w:cs="Times New Roman"/>
                <w:sz w:val="18"/>
                <w:szCs w:val="18"/>
              </w:rPr>
            </w:pPr>
            <w:r w:rsidRPr="004E2769">
              <w:rPr>
                <w:rFonts w:cs="Times New Roman"/>
                <w:sz w:val="18"/>
                <w:szCs w:val="18"/>
              </w:rPr>
              <w:t>December 31, 2021</w:t>
            </w:r>
          </w:p>
        </w:tc>
      </w:tr>
      <w:tr w:rsidR="0084088E" w:rsidRPr="004E2769" w14:paraId="67BF50B2" w14:textId="77777777" w:rsidTr="0084088E">
        <w:tc>
          <w:tcPr>
            <w:tcW w:w="6731" w:type="dxa"/>
          </w:tcPr>
          <w:p w14:paraId="2F42B91E" w14:textId="77777777" w:rsidR="0084088E" w:rsidRPr="004E2769" w:rsidRDefault="0084088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4E2769" w:rsidRDefault="0084088E" w:rsidP="004E2769">
            <w:pPr>
              <w:pStyle w:val="BodyText3"/>
              <w:spacing w:line="240" w:lineRule="atLeast"/>
              <w:jc w:val="center"/>
              <w:rPr>
                <w:rFonts w:cs="Times New Roman"/>
                <w:sz w:val="18"/>
                <w:szCs w:val="18"/>
              </w:rPr>
            </w:pPr>
          </w:p>
        </w:tc>
        <w:tc>
          <w:tcPr>
            <w:tcW w:w="269" w:type="dxa"/>
          </w:tcPr>
          <w:p w14:paraId="63A49533" w14:textId="77777777" w:rsidR="0084088E" w:rsidRPr="004E2769" w:rsidRDefault="0084088E" w:rsidP="004E2769">
            <w:pPr>
              <w:pStyle w:val="BodyText3"/>
              <w:spacing w:line="240" w:lineRule="atLeast"/>
              <w:rPr>
                <w:rFonts w:cs="Times New Roman"/>
                <w:sz w:val="18"/>
                <w:szCs w:val="18"/>
              </w:rPr>
            </w:pPr>
          </w:p>
        </w:tc>
        <w:tc>
          <w:tcPr>
            <w:tcW w:w="1405" w:type="dxa"/>
          </w:tcPr>
          <w:p w14:paraId="3BFCAE81" w14:textId="77777777" w:rsidR="0084088E" w:rsidRPr="004E2769" w:rsidRDefault="0084088E" w:rsidP="004E2769">
            <w:pPr>
              <w:pStyle w:val="BodyText3"/>
              <w:spacing w:line="240" w:lineRule="atLeast"/>
              <w:jc w:val="center"/>
              <w:rPr>
                <w:rFonts w:cs="Times New Roman"/>
                <w:sz w:val="18"/>
                <w:szCs w:val="18"/>
              </w:rPr>
            </w:pPr>
          </w:p>
        </w:tc>
      </w:tr>
      <w:tr w:rsidR="00821965" w:rsidRPr="004E2769" w14:paraId="1B3097A1" w14:textId="77777777" w:rsidTr="00B161ED">
        <w:trPr>
          <w:trHeight w:val="252"/>
        </w:trPr>
        <w:tc>
          <w:tcPr>
            <w:tcW w:w="6731" w:type="dxa"/>
          </w:tcPr>
          <w:p w14:paraId="3187A198" w14:textId="1D4E43E9"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Finished goods</w:t>
            </w:r>
          </w:p>
        </w:tc>
        <w:tc>
          <w:tcPr>
            <w:tcW w:w="1405" w:type="dxa"/>
            <w:vAlign w:val="bottom"/>
          </w:tcPr>
          <w:p w14:paraId="3B4F1165" w14:textId="7DB3C7C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w:t>
            </w:r>
            <w:r w:rsidR="007849FD" w:rsidRPr="004E2769">
              <w:rPr>
                <w:rFonts w:ascii="Times New Roman" w:hAnsi="Times New Roman" w:cs="Times New Roman"/>
              </w:rPr>
              <w:t>113</w:t>
            </w:r>
          </w:p>
        </w:tc>
        <w:tc>
          <w:tcPr>
            <w:tcW w:w="269" w:type="dxa"/>
          </w:tcPr>
          <w:p w14:paraId="635B2CFA"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5BA191D1"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1,119</w:t>
            </w:r>
          </w:p>
        </w:tc>
      </w:tr>
      <w:tr w:rsidR="00821965" w:rsidRPr="004E2769" w14:paraId="2B0CA007" w14:textId="77777777" w:rsidTr="00B161ED">
        <w:trPr>
          <w:trHeight w:val="252"/>
        </w:trPr>
        <w:tc>
          <w:tcPr>
            <w:tcW w:w="6731" w:type="dxa"/>
          </w:tcPr>
          <w:p w14:paraId="3235B496" w14:textId="54736FA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Work in progress</w:t>
            </w:r>
          </w:p>
        </w:tc>
        <w:tc>
          <w:tcPr>
            <w:tcW w:w="1405" w:type="dxa"/>
            <w:vAlign w:val="bottom"/>
          </w:tcPr>
          <w:p w14:paraId="515DA1B4" w14:textId="73F086AC" w:rsidR="00821965" w:rsidRPr="004E2769" w:rsidRDefault="007849F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190</w:t>
            </w:r>
          </w:p>
        </w:tc>
        <w:tc>
          <w:tcPr>
            <w:tcW w:w="269" w:type="dxa"/>
          </w:tcPr>
          <w:p w14:paraId="10114D9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73CCEE5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270</w:t>
            </w:r>
          </w:p>
        </w:tc>
      </w:tr>
      <w:tr w:rsidR="00821965" w:rsidRPr="004E2769" w14:paraId="450340ED" w14:textId="77777777" w:rsidTr="00B161ED">
        <w:trPr>
          <w:trHeight w:val="252"/>
        </w:trPr>
        <w:tc>
          <w:tcPr>
            <w:tcW w:w="6731" w:type="dxa"/>
          </w:tcPr>
          <w:p w14:paraId="1E63EDA9" w14:textId="761E4A2E"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eastAsia="Angsana New" w:hAnsi="Times New Roman" w:cs="Times New Roman"/>
              </w:rPr>
              <w:t>Merchandises</w:t>
            </w:r>
          </w:p>
        </w:tc>
        <w:tc>
          <w:tcPr>
            <w:tcW w:w="1405" w:type="dxa"/>
            <w:vAlign w:val="bottom"/>
          </w:tcPr>
          <w:p w14:paraId="7AA130F3" w14:textId="4EBC7E31" w:rsidR="00821965" w:rsidRPr="004E2769" w:rsidRDefault="007849F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54</w:t>
            </w:r>
          </w:p>
        </w:tc>
        <w:tc>
          <w:tcPr>
            <w:tcW w:w="269" w:type="dxa"/>
          </w:tcPr>
          <w:p w14:paraId="14DFE23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3721D125"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p>
        </w:tc>
      </w:tr>
      <w:tr w:rsidR="00821965" w:rsidRPr="004E2769" w14:paraId="4BF2E7A0" w14:textId="77777777" w:rsidTr="00B161ED">
        <w:trPr>
          <w:trHeight w:val="252"/>
        </w:trPr>
        <w:tc>
          <w:tcPr>
            <w:tcW w:w="6731" w:type="dxa"/>
          </w:tcPr>
          <w:p w14:paraId="28DEB0D2" w14:textId="344760C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Raw materials</w:t>
            </w:r>
          </w:p>
        </w:tc>
        <w:tc>
          <w:tcPr>
            <w:tcW w:w="1405" w:type="dxa"/>
            <w:vAlign w:val="bottom"/>
          </w:tcPr>
          <w:p w14:paraId="02323146" w14:textId="21D32AA3"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8,4</w:t>
            </w:r>
            <w:r w:rsidR="007849FD" w:rsidRPr="004E2769">
              <w:rPr>
                <w:rFonts w:ascii="Times New Roman" w:hAnsi="Times New Roman" w:cs="Times New Roman"/>
              </w:rPr>
              <w:t>64</w:t>
            </w:r>
          </w:p>
        </w:tc>
        <w:tc>
          <w:tcPr>
            <w:tcW w:w="269" w:type="dxa"/>
          </w:tcPr>
          <w:p w14:paraId="5A98FAC2"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5CA3FA0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7,290</w:t>
            </w:r>
          </w:p>
        </w:tc>
      </w:tr>
      <w:tr w:rsidR="00821965" w:rsidRPr="004E2769" w14:paraId="1CE776F2" w14:textId="77777777" w:rsidTr="00B161ED">
        <w:trPr>
          <w:trHeight w:val="252"/>
        </w:trPr>
        <w:tc>
          <w:tcPr>
            <w:tcW w:w="6731" w:type="dxa"/>
          </w:tcPr>
          <w:p w14:paraId="40ACC0EA" w14:textId="411595EC"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Operating supplies and parts</w:t>
            </w:r>
          </w:p>
        </w:tc>
        <w:tc>
          <w:tcPr>
            <w:tcW w:w="1405" w:type="dxa"/>
            <w:vAlign w:val="bottom"/>
          </w:tcPr>
          <w:p w14:paraId="3E71980A" w14:textId="26D6456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w:t>
            </w:r>
            <w:r w:rsidR="007849FD" w:rsidRPr="004E2769">
              <w:rPr>
                <w:rFonts w:ascii="Times New Roman" w:hAnsi="Times New Roman" w:cs="Times New Roman"/>
              </w:rPr>
              <w:t>315</w:t>
            </w:r>
          </w:p>
        </w:tc>
        <w:tc>
          <w:tcPr>
            <w:tcW w:w="269" w:type="dxa"/>
          </w:tcPr>
          <w:p w14:paraId="26E298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00D4997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12,467</w:t>
            </w:r>
          </w:p>
        </w:tc>
      </w:tr>
      <w:tr w:rsidR="00821965" w:rsidRPr="004E2769" w14:paraId="53506988" w14:textId="77777777" w:rsidTr="00B161ED">
        <w:trPr>
          <w:trHeight w:val="252"/>
        </w:trPr>
        <w:tc>
          <w:tcPr>
            <w:tcW w:w="6731" w:type="dxa"/>
          </w:tcPr>
          <w:p w14:paraId="76CAEF3D" w14:textId="568D5F0A"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4E2769">
              <w:rPr>
                <w:rFonts w:ascii="Times New Roman" w:eastAsia="Angsana New" w:hAnsi="Times New Roman" w:cs="Times New Roman"/>
              </w:rPr>
              <w:t>Total</w:t>
            </w:r>
          </w:p>
        </w:tc>
        <w:tc>
          <w:tcPr>
            <w:tcW w:w="1405" w:type="dxa"/>
            <w:tcBorders>
              <w:top w:val="single" w:sz="4" w:space="0" w:color="auto"/>
            </w:tcBorders>
            <w:vAlign w:val="bottom"/>
          </w:tcPr>
          <w:p w14:paraId="6248E261" w14:textId="40240E2A"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w:t>
            </w:r>
            <w:r w:rsidR="00257EC1" w:rsidRPr="004E2769">
              <w:rPr>
                <w:rFonts w:ascii="Times New Roman" w:hAnsi="Times New Roman" w:cs="Times New Roman"/>
              </w:rPr>
              <w:t>3,13</w:t>
            </w:r>
            <w:r w:rsidR="007849FD" w:rsidRPr="004E2769">
              <w:rPr>
                <w:rFonts w:ascii="Times New Roman" w:hAnsi="Times New Roman" w:cs="Times New Roman"/>
              </w:rPr>
              <w:t>6</w:t>
            </w:r>
          </w:p>
        </w:tc>
        <w:tc>
          <w:tcPr>
            <w:tcW w:w="269" w:type="dxa"/>
          </w:tcPr>
          <w:p w14:paraId="2121A0BF"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nil"/>
              <w:right w:val="nil"/>
            </w:tcBorders>
          </w:tcPr>
          <w:p w14:paraId="22207C61" w14:textId="3C2BCA2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21,147</w:t>
            </w:r>
          </w:p>
        </w:tc>
      </w:tr>
      <w:tr w:rsidR="00821965" w:rsidRPr="004E2769" w14:paraId="366E2372" w14:textId="77777777" w:rsidTr="00B161ED">
        <w:trPr>
          <w:trHeight w:val="252"/>
        </w:trPr>
        <w:tc>
          <w:tcPr>
            <w:tcW w:w="6731" w:type="dxa"/>
          </w:tcPr>
          <w:p w14:paraId="4EED6D82" w14:textId="4917B850"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Less: Allowance for decline in value and slow moving of inventories</w:t>
            </w:r>
          </w:p>
        </w:tc>
        <w:tc>
          <w:tcPr>
            <w:tcW w:w="1405" w:type="dxa"/>
            <w:tcBorders>
              <w:bottom w:val="single" w:sz="4" w:space="0" w:color="auto"/>
            </w:tcBorders>
            <w:vAlign w:val="bottom"/>
          </w:tcPr>
          <w:p w14:paraId="058EEBAC" w14:textId="7FA5B906"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257EC1" w:rsidRPr="004E2769">
              <w:rPr>
                <w:rFonts w:ascii="Times New Roman" w:hAnsi="Times New Roman" w:cs="Times New Roman"/>
              </w:rPr>
              <w:t>692</w:t>
            </w:r>
            <w:r w:rsidRPr="004E2769">
              <w:rPr>
                <w:rFonts w:ascii="Times New Roman" w:hAnsi="Times New Roman" w:cs="Times New Roman"/>
              </w:rPr>
              <w:t>)</w:t>
            </w:r>
          </w:p>
        </w:tc>
        <w:tc>
          <w:tcPr>
            <w:tcW w:w="269" w:type="dxa"/>
          </w:tcPr>
          <w:p w14:paraId="56F3D7F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single" w:sz="4" w:space="0" w:color="auto"/>
              <w:right w:val="nil"/>
            </w:tcBorders>
          </w:tcPr>
          <w:p w14:paraId="63B1C8B8" w14:textId="79A0294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4E2769">
              <w:rPr>
                <w:rFonts w:ascii="Times New Roman" w:hAnsi="Times New Roman" w:cs="Times New Roman"/>
              </w:rPr>
              <w:t>(352)</w:t>
            </w:r>
          </w:p>
        </w:tc>
      </w:tr>
      <w:tr w:rsidR="00821965" w:rsidRPr="004E2769" w14:paraId="4D191B96" w14:textId="77777777" w:rsidTr="00B161ED">
        <w:trPr>
          <w:trHeight w:val="252"/>
        </w:trPr>
        <w:tc>
          <w:tcPr>
            <w:tcW w:w="6731" w:type="dxa"/>
          </w:tcPr>
          <w:p w14:paraId="3A5295C5" w14:textId="53594F9B"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Net</w:t>
            </w:r>
          </w:p>
        </w:tc>
        <w:tc>
          <w:tcPr>
            <w:tcW w:w="1405" w:type="dxa"/>
            <w:tcBorders>
              <w:top w:val="single" w:sz="4" w:space="0" w:color="auto"/>
              <w:bottom w:val="double" w:sz="4" w:space="0" w:color="auto"/>
            </w:tcBorders>
            <w:vAlign w:val="bottom"/>
          </w:tcPr>
          <w:p w14:paraId="0D4879BD" w14:textId="7BF1532F"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E2769">
              <w:rPr>
                <w:rFonts w:ascii="Times New Roman" w:hAnsi="Times New Roman" w:cs="Times New Roman"/>
              </w:rPr>
              <w:t>2</w:t>
            </w:r>
            <w:r w:rsidR="00257EC1" w:rsidRPr="004E2769">
              <w:rPr>
                <w:rFonts w:ascii="Times New Roman" w:hAnsi="Times New Roman" w:cs="Times New Roman"/>
              </w:rPr>
              <w:t>2,444</w:t>
            </w:r>
          </w:p>
        </w:tc>
        <w:tc>
          <w:tcPr>
            <w:tcW w:w="269" w:type="dxa"/>
          </w:tcPr>
          <w:p w14:paraId="307312F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tcPr>
          <w:p w14:paraId="49AB5643" w14:textId="36F2405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20,795</w:t>
            </w:r>
          </w:p>
        </w:tc>
      </w:tr>
      <w:tr w:rsidR="00821965" w:rsidRPr="004E2769" w14:paraId="38D761D3" w14:textId="77777777" w:rsidTr="00B548B5">
        <w:trPr>
          <w:trHeight w:val="252"/>
        </w:trPr>
        <w:tc>
          <w:tcPr>
            <w:tcW w:w="6731" w:type="dxa"/>
          </w:tcPr>
          <w:p w14:paraId="57441BC3"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573820DA" w14:textId="77777777" w:rsidTr="00B548B5">
        <w:trPr>
          <w:trHeight w:val="252"/>
        </w:trPr>
        <w:tc>
          <w:tcPr>
            <w:tcW w:w="6731" w:type="dxa"/>
          </w:tcPr>
          <w:p w14:paraId="293C789F" w14:textId="3CB03218"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Allowance for decline in value and slow moving of inventories</w:t>
            </w:r>
          </w:p>
        </w:tc>
        <w:tc>
          <w:tcPr>
            <w:tcW w:w="1405" w:type="dxa"/>
          </w:tcPr>
          <w:p w14:paraId="0FEC3E7D"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525F9E7"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CF11179"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21965" w:rsidRPr="004E2769" w14:paraId="0B0D612B" w14:textId="77777777" w:rsidTr="00FE32B4">
        <w:trPr>
          <w:trHeight w:val="252"/>
        </w:trPr>
        <w:tc>
          <w:tcPr>
            <w:tcW w:w="6731" w:type="dxa"/>
          </w:tcPr>
          <w:p w14:paraId="39D0B125" w14:textId="0A1758A4"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during the period/year (reversal)</w:t>
            </w:r>
          </w:p>
        </w:tc>
        <w:tc>
          <w:tcPr>
            <w:tcW w:w="1405" w:type="dxa"/>
            <w:tcBorders>
              <w:bottom w:val="double" w:sz="4" w:space="0" w:color="auto"/>
            </w:tcBorders>
          </w:tcPr>
          <w:p w14:paraId="1628BBF3" w14:textId="4829991C" w:rsidR="00821965" w:rsidRPr="004E2769" w:rsidRDefault="007849F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340</w:t>
            </w:r>
          </w:p>
        </w:tc>
        <w:tc>
          <w:tcPr>
            <w:tcW w:w="269" w:type="dxa"/>
          </w:tcPr>
          <w:p w14:paraId="33BF1525" w14:textId="77777777"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nil"/>
              <w:left w:val="nil"/>
              <w:bottom w:val="double" w:sz="4" w:space="0" w:color="auto"/>
              <w:right w:val="nil"/>
            </w:tcBorders>
          </w:tcPr>
          <w:p w14:paraId="449B0B4D" w14:textId="081EC46D" w:rsidR="00821965" w:rsidRPr="004E2769" w:rsidRDefault="0082196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(1,059)</w:t>
            </w:r>
          </w:p>
        </w:tc>
      </w:tr>
    </w:tbl>
    <w:p w14:paraId="17D9917E" w14:textId="197086D8" w:rsidR="001F1375" w:rsidRPr="004E2769" w:rsidRDefault="001F1375"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ED608BC" w14:textId="69D2C41B" w:rsidR="00536DAD"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7</w:t>
      </w:r>
      <w:r w:rsidR="00536DAD" w:rsidRPr="004E2769">
        <w:rPr>
          <w:rFonts w:ascii="Times New Roman" w:hAnsi="Times New Roman" w:cs="Times New Roman"/>
          <w:b/>
          <w:bCs/>
        </w:rPr>
        <w:t>.</w:t>
      </w:r>
      <w:r w:rsidR="00536DAD" w:rsidRPr="004E2769">
        <w:rPr>
          <w:rFonts w:ascii="Times New Roman" w:hAnsi="Times New Roman" w:cs="Times New Roman"/>
          <w:b/>
          <w:bCs/>
        </w:rPr>
        <w:tab/>
      </w:r>
      <w:r w:rsidR="0081780B" w:rsidRPr="004E2769">
        <w:rPr>
          <w:rFonts w:ascii="Times New Roman" w:hAnsi="Times New Roman" w:cs="Times New Roman"/>
          <w:b/>
          <w:bCs/>
        </w:rPr>
        <w:t>PROPERTY</w:t>
      </w:r>
      <w:r w:rsidR="00B10011" w:rsidRPr="004E2769">
        <w:rPr>
          <w:rFonts w:ascii="Times New Roman" w:hAnsi="Times New Roman" w:cs="Times New Roman"/>
          <w:b/>
          <w:bCs/>
        </w:rPr>
        <w:t>, PLANT</w:t>
      </w:r>
      <w:r w:rsidR="006D030F" w:rsidRPr="004E2769">
        <w:rPr>
          <w:rFonts w:ascii="Times New Roman" w:hAnsi="Times New Roman" w:cs="Times New Roman"/>
          <w:b/>
          <w:bCs/>
        </w:rPr>
        <w:t xml:space="preserve"> </w:t>
      </w:r>
      <w:r w:rsidR="00536DAD" w:rsidRPr="004E2769">
        <w:rPr>
          <w:rFonts w:ascii="Times New Roman" w:hAnsi="Times New Roman" w:cs="Times New Roman"/>
          <w:b/>
          <w:bCs/>
        </w:rPr>
        <w:t xml:space="preserve">AND EQUIPMENT </w:t>
      </w:r>
      <w:r w:rsidR="008C448E" w:rsidRPr="004E2769">
        <w:rPr>
          <w:rFonts w:ascii="Times New Roman" w:hAnsi="Times New Roman" w:cs="Times New Roman"/>
          <w:b/>
          <w:bCs/>
        </w:rPr>
        <w:t>-</w:t>
      </w:r>
      <w:r w:rsidR="00536DAD" w:rsidRPr="004E2769">
        <w:rPr>
          <w:rFonts w:ascii="Times New Roman" w:hAnsi="Times New Roman" w:cs="Times New Roman"/>
          <w:b/>
          <w:bCs/>
        </w:rPr>
        <w:t xml:space="preserve"> Net</w:t>
      </w:r>
    </w:p>
    <w:p w14:paraId="3419EE83" w14:textId="77777777" w:rsidR="00017FB4" w:rsidRPr="004E2769" w:rsidRDefault="00017FB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46552B18"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property, plant and equipment - net during the </w:t>
      </w:r>
      <w:r w:rsidR="00076199" w:rsidRPr="004E2769">
        <w:rPr>
          <w:rFonts w:ascii="Times New Roman" w:hAnsi="Times New Roman" w:cs="Times New Roman"/>
          <w:lang w:bidi="ar-SA"/>
        </w:rPr>
        <w:t>three</w:t>
      </w:r>
      <w:r w:rsidR="008E626E" w:rsidRPr="004E2769">
        <w:rPr>
          <w:rFonts w:ascii="Times New Roman" w:hAnsi="Times New Roman" w:cs="Times New Roman"/>
        </w:rPr>
        <w:t>-</w:t>
      </w:r>
      <w:r w:rsidRPr="004E2769">
        <w:rPr>
          <w:rFonts w:ascii="Times New Roman" w:hAnsi="Times New Roman" w:cs="Times New Roman"/>
        </w:rPr>
        <w:t xml:space="preserve">month period ended </w:t>
      </w:r>
      <w:r w:rsidR="00076199" w:rsidRPr="004E2769">
        <w:rPr>
          <w:rFonts w:ascii="Times New Roman" w:hAnsi="Times New Roman" w:cs="Times New Roman"/>
        </w:rPr>
        <w:t xml:space="preserve">March </w:t>
      </w:r>
      <w:r w:rsidR="006329C2" w:rsidRPr="004E2769">
        <w:rPr>
          <w:rFonts w:ascii="Times New Roman" w:hAnsi="Times New Roman" w:cs="Times New Roman"/>
        </w:rPr>
        <w:t>3</w:t>
      </w:r>
      <w:r w:rsidR="00076199" w:rsidRPr="004E2769">
        <w:rPr>
          <w:rFonts w:ascii="Times New Roman" w:hAnsi="Times New Roman" w:cs="Times New Roman"/>
        </w:rPr>
        <w:t>1</w:t>
      </w:r>
      <w:r w:rsidR="00E0381E" w:rsidRPr="004E2769">
        <w:rPr>
          <w:rFonts w:ascii="Times New Roman" w:hAnsi="Times New Roman" w:cs="Times New Roman"/>
        </w:rPr>
        <w:t>, 202</w:t>
      </w:r>
      <w:r w:rsidR="00076199" w:rsidRPr="004E2769">
        <w:rPr>
          <w:rFonts w:ascii="Times New Roman" w:hAnsi="Times New Roman" w:cs="Times New Roman"/>
        </w:rPr>
        <w:t>2</w:t>
      </w:r>
      <w:r w:rsidRPr="004E2769">
        <w:rPr>
          <w:rFonts w:ascii="Times New Roman" w:hAnsi="Times New Roman" w:cs="Times New Roman"/>
        </w:rPr>
        <w:t xml:space="preserve"> were as follows:</w:t>
      </w:r>
    </w:p>
    <w:p w14:paraId="2925428E" w14:textId="77777777" w:rsidR="00357813" w:rsidRPr="004E2769" w:rsidRDefault="00357813" w:rsidP="004E2769">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4E2769" w14:paraId="5992B731" w14:textId="77777777" w:rsidTr="0093380E">
        <w:tc>
          <w:tcPr>
            <w:tcW w:w="8370" w:type="dxa"/>
          </w:tcPr>
          <w:p w14:paraId="5948875F" w14:textId="77777777"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4E2769" w:rsidRDefault="00357813" w:rsidP="004E276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357813" w:rsidRPr="004E2769" w14:paraId="46FBFCBD" w14:textId="77777777" w:rsidTr="003701DE">
        <w:trPr>
          <w:trHeight w:val="70"/>
        </w:trPr>
        <w:tc>
          <w:tcPr>
            <w:tcW w:w="8370" w:type="dxa"/>
            <w:vAlign w:val="bottom"/>
          </w:tcPr>
          <w:p w14:paraId="6C8AB57B" w14:textId="11D58981"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4E2769" w:rsidRDefault="00357813" w:rsidP="004E2769">
            <w:pPr>
              <w:pStyle w:val="BodyText3"/>
              <w:tabs>
                <w:tab w:val="left" w:pos="540"/>
              </w:tabs>
              <w:spacing w:line="240" w:lineRule="atLeast"/>
              <w:ind w:left="-18" w:right="71"/>
              <w:rPr>
                <w:rFonts w:cs="Times New Roman"/>
                <w:sz w:val="18"/>
                <w:szCs w:val="18"/>
              </w:rPr>
            </w:pPr>
          </w:p>
        </w:tc>
      </w:tr>
      <w:tr w:rsidR="00357813" w:rsidRPr="004E2769" w14:paraId="0B210FCC" w14:textId="77777777" w:rsidTr="0093380E">
        <w:tc>
          <w:tcPr>
            <w:tcW w:w="8370" w:type="dxa"/>
            <w:vAlign w:val="center"/>
          </w:tcPr>
          <w:p w14:paraId="4C1BB2BB" w14:textId="0369E503" w:rsidR="00357813" w:rsidRPr="004E2769" w:rsidRDefault="0035781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4E2769">
              <w:rPr>
                <w:rFonts w:ascii="Times New Roman" w:hAnsi="Times New Roman" w:cs="Times New Roman"/>
                <w:lang w:bidi="ar-SA"/>
              </w:rPr>
              <w:t>Net</w:t>
            </w:r>
            <w:r w:rsidR="00013A54" w:rsidRPr="004E2769">
              <w:rPr>
                <w:rFonts w:ascii="Times New Roman" w:hAnsi="Times New Roman" w:cs="Times New Roman"/>
                <w:lang w:bidi="ar-SA"/>
              </w:rPr>
              <w:t xml:space="preserve"> book value as at January 1, 202</w:t>
            </w:r>
            <w:r w:rsidR="00BA351E">
              <w:rPr>
                <w:rFonts w:ascii="Times New Roman" w:hAnsi="Times New Roman" w:cs="Times New Roman"/>
                <w:lang w:bidi="ar-SA"/>
              </w:rPr>
              <w:t>2</w:t>
            </w:r>
          </w:p>
        </w:tc>
        <w:tc>
          <w:tcPr>
            <w:tcW w:w="1440" w:type="dxa"/>
          </w:tcPr>
          <w:p w14:paraId="5DA48221" w14:textId="4960CD6C" w:rsidR="00357813"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419,691</w:t>
            </w:r>
          </w:p>
        </w:tc>
      </w:tr>
      <w:tr w:rsidR="00402F5C" w:rsidRPr="004E2769" w14:paraId="4EC1A3B5" w14:textId="77777777" w:rsidTr="00B8272D">
        <w:tc>
          <w:tcPr>
            <w:tcW w:w="8370" w:type="dxa"/>
            <w:shd w:val="clear" w:color="auto" w:fill="auto"/>
            <w:vAlign w:val="center"/>
          </w:tcPr>
          <w:p w14:paraId="0E67B67E" w14:textId="0A64DE2D" w:rsidR="00402F5C" w:rsidRPr="004E2769" w:rsidRDefault="00402F5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Additions</w:t>
            </w:r>
          </w:p>
        </w:tc>
        <w:tc>
          <w:tcPr>
            <w:tcW w:w="1440" w:type="dxa"/>
          </w:tcPr>
          <w:p w14:paraId="3BD0A7C9" w14:textId="0BCBFEFB" w:rsidR="00402F5C"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5,749</w:t>
            </w:r>
          </w:p>
        </w:tc>
      </w:tr>
      <w:tr w:rsidR="00402F5C" w:rsidRPr="004E2769" w14:paraId="77665D64" w14:textId="77777777" w:rsidTr="009A24DF">
        <w:tc>
          <w:tcPr>
            <w:tcW w:w="8370" w:type="dxa"/>
            <w:shd w:val="clear" w:color="auto" w:fill="auto"/>
            <w:vAlign w:val="center"/>
          </w:tcPr>
          <w:p w14:paraId="2F6F7C89" w14:textId="1CC9F376" w:rsidR="00402F5C" w:rsidRPr="004E2769" w:rsidRDefault="00B976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lang w:bidi="ar-SA"/>
              </w:rPr>
              <w:t>W</w:t>
            </w:r>
            <w:r w:rsidR="00402F5C" w:rsidRPr="004E2769">
              <w:rPr>
                <w:rFonts w:ascii="Times New Roman" w:hAnsi="Times New Roman" w:cs="Times New Roman"/>
                <w:lang w:bidi="ar-SA"/>
              </w:rPr>
              <w:t>rite-off</w:t>
            </w:r>
          </w:p>
        </w:tc>
        <w:tc>
          <w:tcPr>
            <w:tcW w:w="1440" w:type="dxa"/>
          </w:tcPr>
          <w:p w14:paraId="6309509C" w14:textId="37CE9E14" w:rsidR="00402F5C" w:rsidRPr="004E2769"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B8767F" w:rsidRPr="004E2769">
              <w:rPr>
                <w:rFonts w:ascii="Times New Roman" w:hAnsi="Times New Roman" w:cs="Times New Roman"/>
              </w:rPr>
              <w:t>1,33</w:t>
            </w:r>
            <w:r w:rsidR="00AC4295" w:rsidRPr="004E2769">
              <w:rPr>
                <w:rFonts w:ascii="Times New Roman" w:hAnsi="Times New Roman" w:cs="Times New Roman"/>
              </w:rPr>
              <w:t>1</w:t>
            </w:r>
            <w:r w:rsidRPr="004E2769">
              <w:rPr>
                <w:rFonts w:ascii="Times New Roman" w:hAnsi="Times New Roman" w:cs="Times New Roman"/>
              </w:rPr>
              <w:t>)</w:t>
            </w:r>
          </w:p>
        </w:tc>
      </w:tr>
      <w:tr w:rsidR="00402F5C" w:rsidRPr="004E2769" w14:paraId="30586B65" w14:textId="77777777" w:rsidTr="009A24DF">
        <w:tc>
          <w:tcPr>
            <w:tcW w:w="8370" w:type="dxa"/>
            <w:vAlign w:val="center"/>
          </w:tcPr>
          <w:p w14:paraId="3F3F4664" w14:textId="185F9CB7" w:rsidR="00402F5C" w:rsidRPr="004E2769" w:rsidRDefault="00402F5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Depreciation charge for the period</w:t>
            </w:r>
          </w:p>
        </w:tc>
        <w:tc>
          <w:tcPr>
            <w:tcW w:w="1440" w:type="dxa"/>
          </w:tcPr>
          <w:p w14:paraId="797C4B0F" w14:textId="29B8A1FD" w:rsidR="00402F5C" w:rsidRPr="004E2769"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B8767F" w:rsidRPr="004E2769">
              <w:rPr>
                <w:rFonts w:ascii="Times New Roman" w:hAnsi="Times New Roman" w:cs="Times New Roman"/>
              </w:rPr>
              <w:t>7,096</w:t>
            </w:r>
            <w:r w:rsidRPr="004E2769">
              <w:rPr>
                <w:rFonts w:ascii="Times New Roman" w:hAnsi="Times New Roman" w:cs="Times New Roman"/>
              </w:rPr>
              <w:t>)</w:t>
            </w:r>
          </w:p>
        </w:tc>
      </w:tr>
      <w:tr w:rsidR="00DE091D" w:rsidRPr="004E2769" w14:paraId="3053585E" w14:textId="77777777" w:rsidTr="009A24DF">
        <w:tc>
          <w:tcPr>
            <w:tcW w:w="8370" w:type="dxa"/>
            <w:vAlign w:val="center"/>
          </w:tcPr>
          <w:p w14:paraId="5199CA70" w14:textId="253BCCD7" w:rsidR="00DE091D" w:rsidRPr="004E2769" w:rsidRDefault="00DE091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 xml:space="preserve">Net book value </w:t>
            </w:r>
            <w:r w:rsidR="00FD24F7"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076199" w:rsidRPr="004E2769">
              <w:rPr>
                <w:rFonts w:ascii="Times New Roman" w:hAnsi="Times New Roman" w:cs="Times New Roman"/>
                <w:b/>
                <w:bCs/>
              </w:rPr>
              <w:t xml:space="preserve">March </w:t>
            </w:r>
            <w:r w:rsidR="006329C2" w:rsidRPr="004E2769">
              <w:rPr>
                <w:rFonts w:ascii="Times New Roman" w:hAnsi="Times New Roman" w:cs="Times New Roman"/>
                <w:b/>
                <w:bCs/>
              </w:rPr>
              <w:t>3</w:t>
            </w:r>
            <w:r w:rsidR="00076199" w:rsidRPr="004E2769">
              <w:rPr>
                <w:rFonts w:ascii="Times New Roman" w:hAnsi="Times New Roman" w:cs="Times New Roman"/>
                <w:b/>
                <w:bCs/>
              </w:rPr>
              <w:t>1</w:t>
            </w:r>
            <w:r w:rsidR="007C4A7D" w:rsidRPr="004E2769">
              <w:rPr>
                <w:rFonts w:ascii="Times New Roman" w:hAnsi="Times New Roman" w:cs="Times New Roman"/>
                <w:b/>
                <w:bCs/>
              </w:rPr>
              <w:t>, 202</w:t>
            </w:r>
            <w:r w:rsidR="00076199" w:rsidRPr="004E2769">
              <w:rPr>
                <w:rFonts w:ascii="Times New Roman" w:hAnsi="Times New Roman" w:cs="Times New Roman"/>
                <w:b/>
                <w:bCs/>
              </w:rPr>
              <w:t>2</w:t>
            </w:r>
          </w:p>
        </w:tc>
        <w:tc>
          <w:tcPr>
            <w:tcW w:w="1440" w:type="dxa"/>
            <w:tcBorders>
              <w:top w:val="single" w:sz="4" w:space="0" w:color="auto"/>
              <w:bottom w:val="double" w:sz="4" w:space="0" w:color="auto"/>
            </w:tcBorders>
          </w:tcPr>
          <w:p w14:paraId="13F81BE8" w14:textId="63618FA5" w:rsidR="00DE091D" w:rsidRPr="004E2769"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w:t>
            </w:r>
            <w:r w:rsidR="00B8767F" w:rsidRPr="004E2769">
              <w:rPr>
                <w:rFonts w:ascii="Times New Roman" w:hAnsi="Times New Roman" w:cs="Times New Roman"/>
              </w:rPr>
              <w:t>17,013</w:t>
            </w:r>
          </w:p>
        </w:tc>
      </w:tr>
      <w:tr w:rsidR="00013A54" w:rsidRPr="004E2769" w14:paraId="12329C8F" w14:textId="77777777" w:rsidTr="00E40DC8">
        <w:tc>
          <w:tcPr>
            <w:tcW w:w="8370" w:type="dxa"/>
            <w:vAlign w:val="center"/>
          </w:tcPr>
          <w:p w14:paraId="344D74B0" w14:textId="2DE3F84D" w:rsidR="00013A54" w:rsidRPr="004E2769" w:rsidRDefault="00013A5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1A824235" w14:textId="235924C2" w:rsidR="00013A54" w:rsidRPr="004E2769" w:rsidRDefault="00013A5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5A4FB3" w:rsidRPr="004E2769" w14:paraId="75A8575F" w14:textId="77777777" w:rsidTr="00E40DC8">
        <w:tc>
          <w:tcPr>
            <w:tcW w:w="8370" w:type="dxa"/>
            <w:vAlign w:val="center"/>
          </w:tcPr>
          <w:p w14:paraId="3AACE15B" w14:textId="06ED909E" w:rsidR="005A4FB3" w:rsidRPr="004E2769" w:rsidRDefault="005A4F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Owned assets</w:t>
            </w:r>
          </w:p>
        </w:tc>
        <w:tc>
          <w:tcPr>
            <w:tcW w:w="1440" w:type="dxa"/>
          </w:tcPr>
          <w:p w14:paraId="154E3DDF" w14:textId="577D0D4C" w:rsidR="005A4FB3" w:rsidRPr="004E2769"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41</w:t>
            </w:r>
            <w:r w:rsidR="00B8767F" w:rsidRPr="004E2769">
              <w:rPr>
                <w:rFonts w:ascii="Times New Roman" w:hAnsi="Times New Roman" w:cs="Times New Roman"/>
              </w:rPr>
              <w:t>3,014</w:t>
            </w:r>
          </w:p>
        </w:tc>
      </w:tr>
      <w:tr w:rsidR="005A4FB3" w:rsidRPr="004E2769" w14:paraId="0B656045" w14:textId="77777777" w:rsidTr="00E40DC8">
        <w:tc>
          <w:tcPr>
            <w:tcW w:w="8370" w:type="dxa"/>
            <w:vAlign w:val="center"/>
          </w:tcPr>
          <w:p w14:paraId="3EFC3C7B" w14:textId="202DE20D" w:rsidR="005A4FB3" w:rsidRPr="004E2769" w:rsidRDefault="005A4F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Right-of-use assets</w:t>
            </w:r>
          </w:p>
        </w:tc>
        <w:tc>
          <w:tcPr>
            <w:tcW w:w="1440" w:type="dxa"/>
          </w:tcPr>
          <w:p w14:paraId="6DA91A5D" w14:textId="7F19FDDD" w:rsidR="005A4FB3"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3,999</w:t>
            </w:r>
          </w:p>
        </w:tc>
      </w:tr>
      <w:tr w:rsidR="00A901EF" w:rsidRPr="004E2769" w14:paraId="1D8F73C6" w14:textId="77777777" w:rsidTr="00E40DC8">
        <w:tc>
          <w:tcPr>
            <w:tcW w:w="8370" w:type="dxa"/>
            <w:vAlign w:val="center"/>
          </w:tcPr>
          <w:p w14:paraId="562CBCAA" w14:textId="60805874"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0D4EA7FE" w14:textId="5AB46004" w:rsidR="00A901EF" w:rsidRPr="004E2769"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w:t>
            </w:r>
            <w:r w:rsidR="00B8767F" w:rsidRPr="004E2769">
              <w:rPr>
                <w:rFonts w:ascii="Times New Roman" w:hAnsi="Times New Roman" w:cs="Times New Roman"/>
              </w:rPr>
              <w:t>17,013</w:t>
            </w:r>
          </w:p>
        </w:tc>
      </w:tr>
    </w:tbl>
    <w:p w14:paraId="50CBC4E5" w14:textId="77777777" w:rsidR="00013A54" w:rsidRPr="004E2769" w:rsidRDefault="00013A54" w:rsidP="004E2769">
      <w:pPr>
        <w:pStyle w:val="BodyText3"/>
        <w:spacing w:line="240" w:lineRule="atLeast"/>
        <w:jc w:val="thaiDistribute"/>
        <w:rPr>
          <w:rFonts w:cs="Times New Roman"/>
          <w:sz w:val="18"/>
          <w:szCs w:val="18"/>
        </w:rPr>
      </w:pPr>
    </w:p>
    <w:p w14:paraId="406A7F50" w14:textId="61751F25" w:rsidR="00013A54" w:rsidRPr="004E2769" w:rsidRDefault="00013A54" w:rsidP="004E2769">
      <w:pPr>
        <w:pStyle w:val="BodyText3"/>
        <w:spacing w:line="240" w:lineRule="atLeast"/>
        <w:jc w:val="both"/>
        <w:rPr>
          <w:rFonts w:cs="Times New Roman"/>
          <w:sz w:val="18"/>
          <w:szCs w:val="18"/>
        </w:rPr>
      </w:pPr>
      <w:r w:rsidRPr="004E2769">
        <w:rPr>
          <w:rFonts w:cs="Times New Roman"/>
          <w:sz w:val="18"/>
          <w:szCs w:val="18"/>
        </w:rPr>
        <w:t xml:space="preserve">The Company’s </w:t>
      </w:r>
      <w:r w:rsidR="009A24DF" w:rsidRPr="004E2769">
        <w:rPr>
          <w:rFonts w:cs="Times New Roman"/>
          <w:sz w:val="18"/>
          <w:szCs w:val="18"/>
        </w:rPr>
        <w:t>property, plant</w:t>
      </w:r>
      <w:r w:rsidRPr="004E2769">
        <w:rPr>
          <w:rFonts w:cs="Times New Roman"/>
          <w:sz w:val="18"/>
          <w:szCs w:val="18"/>
        </w:rPr>
        <w:t xml:space="preserve"> and equipment, which have net book values </w:t>
      </w:r>
      <w:r w:rsidR="00A338CB" w:rsidRPr="004E2769">
        <w:rPr>
          <w:rFonts w:cs="Times New Roman"/>
          <w:sz w:val="18"/>
          <w:szCs w:val="18"/>
        </w:rPr>
        <w:t>a</w:t>
      </w:r>
      <w:r w:rsidR="007C4A7D" w:rsidRPr="004E2769">
        <w:rPr>
          <w:rFonts w:cs="Times New Roman"/>
          <w:sz w:val="18"/>
          <w:szCs w:val="18"/>
        </w:rPr>
        <w:t xml:space="preserve">s at </w:t>
      </w:r>
      <w:r w:rsidR="00076199" w:rsidRPr="004E2769">
        <w:rPr>
          <w:rFonts w:cs="Times New Roman"/>
          <w:sz w:val="18"/>
          <w:szCs w:val="18"/>
        </w:rPr>
        <w:t xml:space="preserve">March 31, 2022 </w:t>
      </w:r>
      <w:r w:rsidRPr="004E2769">
        <w:rPr>
          <w:rFonts w:cs="Times New Roman"/>
          <w:sz w:val="18"/>
          <w:szCs w:val="18"/>
        </w:rPr>
        <w:t>and December 31, 20</w:t>
      </w:r>
      <w:r w:rsidR="002C29B4" w:rsidRPr="004E2769">
        <w:rPr>
          <w:rFonts w:cs="Times New Roman"/>
          <w:sz w:val="18"/>
          <w:szCs w:val="18"/>
        </w:rPr>
        <w:t>2</w:t>
      </w:r>
      <w:r w:rsidR="00076199" w:rsidRPr="004E2769">
        <w:rPr>
          <w:rFonts w:cs="Times New Roman"/>
          <w:sz w:val="18"/>
          <w:szCs w:val="18"/>
        </w:rPr>
        <w:t>1</w:t>
      </w:r>
      <w:r w:rsidRPr="004E2769">
        <w:rPr>
          <w:rFonts w:cs="Times New Roman"/>
          <w:sz w:val="18"/>
          <w:szCs w:val="18"/>
        </w:rPr>
        <w:t xml:space="preserve"> </w:t>
      </w:r>
      <w:proofErr w:type="spellStart"/>
      <w:r w:rsidRPr="004E2769">
        <w:rPr>
          <w:rFonts w:cs="Times New Roman"/>
          <w:sz w:val="18"/>
          <w:szCs w:val="18"/>
        </w:rPr>
        <w:t>totalling</w:t>
      </w:r>
      <w:proofErr w:type="spellEnd"/>
      <w:r w:rsidRPr="004E2769">
        <w:rPr>
          <w:rFonts w:cs="Times New Roman"/>
          <w:sz w:val="18"/>
          <w:szCs w:val="18"/>
        </w:rPr>
        <w:t xml:space="preserve"> Baht </w:t>
      </w:r>
      <w:r w:rsidR="007166B5" w:rsidRPr="004E2769">
        <w:rPr>
          <w:rFonts w:cs="Times New Roman"/>
          <w:sz w:val="18"/>
          <w:szCs w:val="18"/>
        </w:rPr>
        <w:t>3</w:t>
      </w:r>
      <w:r w:rsidR="006E3AFB" w:rsidRPr="004E2769">
        <w:rPr>
          <w:rFonts w:cs="Times New Roman"/>
          <w:sz w:val="18"/>
          <w:szCs w:val="18"/>
        </w:rPr>
        <w:t>60</w:t>
      </w:r>
      <w:r w:rsidR="007166B5" w:rsidRPr="004E2769">
        <w:rPr>
          <w:rFonts w:cs="Times New Roman"/>
          <w:sz w:val="18"/>
          <w:szCs w:val="18"/>
        </w:rPr>
        <w:t>.</w:t>
      </w:r>
      <w:r w:rsidR="006E3AFB" w:rsidRPr="004E2769">
        <w:rPr>
          <w:rFonts w:cs="Times New Roman"/>
          <w:sz w:val="18"/>
          <w:szCs w:val="18"/>
        </w:rPr>
        <w:t>1</w:t>
      </w:r>
      <w:r w:rsidRPr="004E2769">
        <w:rPr>
          <w:rFonts w:cs="Times New Roman"/>
          <w:sz w:val="18"/>
          <w:szCs w:val="18"/>
        </w:rPr>
        <w:t xml:space="preserve"> million and Baht </w:t>
      </w:r>
      <w:r w:rsidR="00076199" w:rsidRPr="004E2769">
        <w:rPr>
          <w:rFonts w:cs="Times New Roman"/>
          <w:sz w:val="18"/>
          <w:szCs w:val="18"/>
        </w:rPr>
        <w:t xml:space="preserve">362.1 </w:t>
      </w:r>
      <w:r w:rsidRPr="004E2769">
        <w:rPr>
          <w:rFonts w:cs="Times New Roman"/>
          <w:sz w:val="18"/>
          <w:szCs w:val="18"/>
        </w:rPr>
        <w:t xml:space="preserve">million, respectively, are mortgaged and pledged as collateral for credit facilities as discussed in Notes </w:t>
      </w:r>
      <w:r w:rsidR="004F3FE1" w:rsidRPr="004E2769">
        <w:rPr>
          <w:rFonts w:cs="Times New Roman"/>
          <w:sz w:val="18"/>
          <w:szCs w:val="18"/>
        </w:rPr>
        <w:t>10</w:t>
      </w:r>
      <w:r w:rsidRPr="004E2769">
        <w:rPr>
          <w:rFonts w:cs="Times New Roman"/>
          <w:sz w:val="18"/>
          <w:szCs w:val="18"/>
        </w:rPr>
        <w:t>.</w:t>
      </w:r>
    </w:p>
    <w:p w14:paraId="50A302D1" w14:textId="77777777" w:rsidR="00013A54" w:rsidRPr="004E2769" w:rsidRDefault="00013A54" w:rsidP="004E2769">
      <w:pPr>
        <w:pStyle w:val="BodyText3"/>
        <w:spacing w:line="240" w:lineRule="atLeast"/>
        <w:jc w:val="both"/>
        <w:rPr>
          <w:rFonts w:cs="Times New Roman"/>
          <w:sz w:val="18"/>
          <w:szCs w:val="18"/>
          <w:cs/>
        </w:rPr>
      </w:pPr>
    </w:p>
    <w:p w14:paraId="18AFF534" w14:textId="2183942A" w:rsidR="002C29B4" w:rsidRPr="004E2769" w:rsidRDefault="00013A54" w:rsidP="004E2769">
      <w:pPr>
        <w:pStyle w:val="BodyText3"/>
        <w:spacing w:line="240" w:lineRule="atLeast"/>
        <w:jc w:val="both"/>
        <w:rPr>
          <w:rFonts w:cs="Times New Roman"/>
          <w:sz w:val="18"/>
          <w:szCs w:val="18"/>
        </w:rPr>
      </w:pPr>
      <w:r w:rsidRPr="004E2769">
        <w:rPr>
          <w:rFonts w:cs="Times New Roman"/>
          <w:sz w:val="18"/>
          <w:szCs w:val="18"/>
        </w:rPr>
        <w:t>Right-of-use assets are</w:t>
      </w:r>
      <w:r w:rsidR="005764CE" w:rsidRPr="004E2769">
        <w:rPr>
          <w:rFonts w:cs="Times New Roman"/>
          <w:sz w:val="18"/>
          <w:szCs w:val="18"/>
        </w:rPr>
        <w:t xml:space="preserve"> acquired</w:t>
      </w:r>
      <w:r w:rsidRPr="004E2769">
        <w:rPr>
          <w:rFonts w:cs="Times New Roman"/>
          <w:sz w:val="18"/>
          <w:szCs w:val="18"/>
        </w:rPr>
        <w:t xml:space="preserve"> </w:t>
      </w:r>
      <w:r w:rsidR="00C960D1" w:rsidRPr="004E2769">
        <w:rPr>
          <w:rFonts w:cs="Times New Roman"/>
          <w:sz w:val="18"/>
          <w:szCs w:val="18"/>
        </w:rPr>
        <w:t xml:space="preserve">by </w:t>
      </w:r>
      <w:r w:rsidR="00824F36" w:rsidRPr="004E2769">
        <w:rPr>
          <w:rFonts w:cs="Times New Roman"/>
          <w:sz w:val="18"/>
          <w:szCs w:val="18"/>
        </w:rPr>
        <w:t xml:space="preserve">lease </w:t>
      </w:r>
      <w:r w:rsidR="00C960D1" w:rsidRPr="004E2769">
        <w:rPr>
          <w:rFonts w:cs="Times New Roman"/>
          <w:sz w:val="18"/>
          <w:szCs w:val="18"/>
        </w:rPr>
        <w:t>liabilities</w:t>
      </w:r>
      <w:r w:rsidRPr="004E2769">
        <w:rPr>
          <w:rFonts w:cs="Times New Roman"/>
          <w:sz w:val="18"/>
          <w:szCs w:val="18"/>
        </w:rPr>
        <w:t xml:space="preserve"> as discussed in Note 11.</w:t>
      </w:r>
    </w:p>
    <w:p w14:paraId="4628C511" w14:textId="3C4D1A9E" w:rsidR="002C29B4" w:rsidRPr="004E2769" w:rsidRDefault="002C29B4" w:rsidP="004E2769">
      <w:pPr>
        <w:pStyle w:val="BodyText3"/>
        <w:spacing w:line="240" w:lineRule="atLeast"/>
        <w:jc w:val="both"/>
        <w:rPr>
          <w:rFonts w:cs="Times New Roman"/>
          <w:sz w:val="18"/>
          <w:szCs w:val="18"/>
        </w:rPr>
      </w:pPr>
    </w:p>
    <w:p w14:paraId="0FC9D7B2" w14:textId="61037521" w:rsidR="00F53D08"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t>8</w:t>
      </w:r>
      <w:r w:rsidR="00F53D08" w:rsidRPr="004E2769">
        <w:rPr>
          <w:rFonts w:ascii="Times New Roman" w:hAnsi="Times New Roman" w:cs="Times New Roman"/>
          <w:b/>
          <w:bCs/>
        </w:rPr>
        <w:t>.</w:t>
      </w:r>
      <w:r w:rsidR="00F53D08" w:rsidRPr="004E2769">
        <w:rPr>
          <w:rFonts w:ascii="Times New Roman" w:hAnsi="Times New Roman" w:cs="Times New Roman"/>
          <w:b/>
          <w:bCs/>
        </w:rPr>
        <w:tab/>
      </w:r>
      <w:r w:rsidR="002D5FDB" w:rsidRPr="004E2769">
        <w:rPr>
          <w:rFonts w:ascii="Times New Roman" w:hAnsi="Times New Roman" w:cs="Times New Roman"/>
          <w:b/>
          <w:bCs/>
        </w:rPr>
        <w:t xml:space="preserve">OTHER </w:t>
      </w:r>
      <w:r w:rsidR="00F53D08" w:rsidRPr="004E2769">
        <w:rPr>
          <w:rFonts w:ascii="Times New Roman" w:hAnsi="Times New Roman" w:cs="Times New Roman"/>
          <w:b/>
          <w:bCs/>
        </w:rPr>
        <w:t>INTANGIBLE ASSETS - Net</w:t>
      </w:r>
    </w:p>
    <w:p w14:paraId="0B6BA95D" w14:textId="6D0646B9" w:rsidR="00F53D08" w:rsidRPr="004E2769" w:rsidRDefault="00F53D08" w:rsidP="004E2769">
      <w:pPr>
        <w:pStyle w:val="BodyText3"/>
        <w:spacing w:line="240" w:lineRule="atLeast"/>
        <w:jc w:val="both"/>
        <w:rPr>
          <w:rFonts w:cs="Times New Roman"/>
          <w:sz w:val="18"/>
          <w:szCs w:val="18"/>
        </w:rPr>
      </w:pPr>
    </w:p>
    <w:p w14:paraId="6812CD97" w14:textId="3E3E8A4B"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The movements of </w:t>
      </w:r>
      <w:r w:rsidR="002D5FDB" w:rsidRPr="004E2769">
        <w:rPr>
          <w:rFonts w:ascii="Times New Roman" w:hAnsi="Times New Roman" w:cs="Times New Roman"/>
        </w:rPr>
        <w:t xml:space="preserve">other </w:t>
      </w:r>
      <w:r w:rsidRPr="004E2769">
        <w:rPr>
          <w:rFonts w:ascii="Times New Roman" w:hAnsi="Times New Roman" w:cs="Times New Roman"/>
        </w:rPr>
        <w:t>intangible assets - net during the</w:t>
      </w:r>
      <w:r w:rsidR="00787843" w:rsidRPr="004E2769">
        <w:rPr>
          <w:rFonts w:ascii="Times New Roman" w:hAnsi="Times New Roman" w:cs="Times New Roman"/>
          <w:lang w:bidi="ar-SA"/>
        </w:rPr>
        <w:t xml:space="preserve"> </w:t>
      </w:r>
      <w:r w:rsidR="00150A14" w:rsidRPr="004E2769">
        <w:rPr>
          <w:rFonts w:ascii="Times New Roman" w:hAnsi="Times New Roman" w:cs="Times New Roman"/>
          <w:lang w:bidi="ar-SA"/>
        </w:rPr>
        <w:t>three</w:t>
      </w:r>
      <w:r w:rsidRPr="004E2769">
        <w:rPr>
          <w:rFonts w:ascii="Times New Roman" w:hAnsi="Times New Roman" w:cs="Times New Roman"/>
        </w:rPr>
        <w:t xml:space="preserve">-month period ended </w:t>
      </w:r>
      <w:r w:rsidR="00076199" w:rsidRPr="004E2769">
        <w:rPr>
          <w:rFonts w:ascii="Times New Roman" w:hAnsi="Times New Roman" w:cs="Times New Roman"/>
        </w:rPr>
        <w:t>March</w:t>
      </w:r>
      <w:r w:rsidR="006329C2" w:rsidRPr="004E2769">
        <w:rPr>
          <w:rFonts w:ascii="Times New Roman" w:hAnsi="Times New Roman" w:cs="Times New Roman"/>
        </w:rPr>
        <w:t xml:space="preserve"> 3</w:t>
      </w:r>
      <w:r w:rsidR="00076199" w:rsidRPr="004E2769">
        <w:rPr>
          <w:rFonts w:ascii="Times New Roman" w:hAnsi="Times New Roman" w:cs="Times New Roman"/>
        </w:rPr>
        <w:t>1</w:t>
      </w:r>
      <w:r w:rsidRPr="004E2769">
        <w:rPr>
          <w:rFonts w:ascii="Times New Roman" w:hAnsi="Times New Roman" w:cs="Times New Roman"/>
        </w:rPr>
        <w:t>, 202</w:t>
      </w:r>
      <w:r w:rsidR="00076199" w:rsidRPr="004E2769">
        <w:rPr>
          <w:rFonts w:ascii="Times New Roman" w:hAnsi="Times New Roman" w:cs="Times New Roman"/>
        </w:rPr>
        <w:t>2</w:t>
      </w:r>
      <w:r w:rsidRPr="004E2769">
        <w:rPr>
          <w:rFonts w:ascii="Times New Roman" w:hAnsi="Times New Roman" w:cs="Times New Roman"/>
        </w:rPr>
        <w:t xml:space="preserve"> were as follows:</w:t>
      </w:r>
    </w:p>
    <w:p w14:paraId="24D413DB" w14:textId="77777777" w:rsidR="00F53D08" w:rsidRPr="004E2769" w:rsidRDefault="00F53D08" w:rsidP="004E2769">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4E2769" w14:paraId="2C65736D" w14:textId="77777777" w:rsidTr="0093380E">
        <w:tc>
          <w:tcPr>
            <w:tcW w:w="8370" w:type="dxa"/>
          </w:tcPr>
          <w:p w14:paraId="17D88050" w14:textId="77777777"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4E2769" w:rsidRDefault="008849B9" w:rsidP="004E2769">
            <w:pPr>
              <w:pStyle w:val="BodyText3"/>
              <w:spacing w:line="240" w:lineRule="atLeast"/>
              <w:ind w:left="-147" w:right="-108"/>
              <w:jc w:val="center"/>
              <w:rPr>
                <w:rFonts w:cs="Times New Roman"/>
                <w:sz w:val="18"/>
                <w:szCs w:val="18"/>
              </w:rPr>
            </w:pPr>
            <w:r w:rsidRPr="004E2769">
              <w:rPr>
                <w:rFonts w:cs="Times New Roman"/>
                <w:sz w:val="18"/>
                <w:szCs w:val="18"/>
              </w:rPr>
              <w:t>In Thousand Baht</w:t>
            </w:r>
          </w:p>
        </w:tc>
      </w:tr>
      <w:tr w:rsidR="008849B9" w:rsidRPr="004E2769" w14:paraId="4C9AE708" w14:textId="77777777" w:rsidTr="0093380E">
        <w:tc>
          <w:tcPr>
            <w:tcW w:w="8370" w:type="dxa"/>
            <w:vAlign w:val="bottom"/>
          </w:tcPr>
          <w:p w14:paraId="4B09F649" w14:textId="77777777"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4E2769" w:rsidRDefault="008849B9" w:rsidP="004E2769">
            <w:pPr>
              <w:pStyle w:val="BodyText3"/>
              <w:tabs>
                <w:tab w:val="left" w:pos="540"/>
              </w:tabs>
              <w:spacing w:line="240" w:lineRule="atLeast"/>
              <w:ind w:left="-18" w:right="71"/>
              <w:rPr>
                <w:rFonts w:cs="Times New Roman"/>
                <w:sz w:val="18"/>
                <w:szCs w:val="18"/>
              </w:rPr>
            </w:pPr>
          </w:p>
        </w:tc>
      </w:tr>
      <w:tr w:rsidR="008849B9" w:rsidRPr="004E2769" w14:paraId="05E2D4F5" w14:textId="77777777" w:rsidTr="0093380E">
        <w:tc>
          <w:tcPr>
            <w:tcW w:w="8370" w:type="dxa"/>
            <w:vAlign w:val="center"/>
          </w:tcPr>
          <w:p w14:paraId="6D9DEB61" w14:textId="1AF6B983" w:rsidR="008849B9" w:rsidRPr="004E2769" w:rsidRDefault="008849B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4E2769">
              <w:rPr>
                <w:rFonts w:ascii="Times New Roman" w:hAnsi="Times New Roman" w:cs="Times New Roman"/>
                <w:lang w:bidi="ar-SA"/>
              </w:rPr>
              <w:t>Net book value as at January 1, 20</w:t>
            </w:r>
            <w:r w:rsidR="009C03F7" w:rsidRPr="004E2769">
              <w:rPr>
                <w:rFonts w:ascii="Times New Roman" w:hAnsi="Times New Roman" w:cs="Times New Roman"/>
                <w:lang w:bidi="ar-SA"/>
              </w:rPr>
              <w:t>2</w:t>
            </w:r>
            <w:r w:rsidR="00BA351E">
              <w:rPr>
                <w:rFonts w:ascii="Times New Roman" w:hAnsi="Times New Roman" w:cs="Times New Roman"/>
                <w:lang w:bidi="ar-SA"/>
              </w:rPr>
              <w:t>2</w:t>
            </w:r>
          </w:p>
        </w:tc>
        <w:tc>
          <w:tcPr>
            <w:tcW w:w="1440" w:type="dxa"/>
          </w:tcPr>
          <w:p w14:paraId="5E5BE165" w14:textId="7A11DB1D" w:rsidR="008849B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33,934</w:t>
            </w:r>
          </w:p>
        </w:tc>
      </w:tr>
      <w:tr w:rsidR="00A901EF" w:rsidRPr="004E2769" w14:paraId="45586BF9" w14:textId="77777777" w:rsidTr="0093380E">
        <w:tc>
          <w:tcPr>
            <w:tcW w:w="8370" w:type="dxa"/>
            <w:vAlign w:val="center"/>
          </w:tcPr>
          <w:p w14:paraId="2933977F" w14:textId="424FF6E0"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lang w:bidi="ar-SA"/>
              </w:rPr>
              <w:t>Amortization charge for the period</w:t>
            </w:r>
          </w:p>
        </w:tc>
        <w:tc>
          <w:tcPr>
            <w:tcW w:w="1440" w:type="dxa"/>
          </w:tcPr>
          <w:p w14:paraId="3B479CD5" w14:textId="2FB6311A" w:rsidR="00A901EF" w:rsidRPr="004E2769"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B8767F" w:rsidRPr="004E2769">
              <w:rPr>
                <w:rFonts w:ascii="Times New Roman" w:hAnsi="Times New Roman" w:cs="Times New Roman"/>
              </w:rPr>
              <w:t>889</w:t>
            </w:r>
            <w:r w:rsidRPr="004E2769">
              <w:rPr>
                <w:rFonts w:ascii="Times New Roman" w:hAnsi="Times New Roman" w:cs="Times New Roman"/>
              </w:rPr>
              <w:t>)</w:t>
            </w:r>
          </w:p>
        </w:tc>
      </w:tr>
      <w:tr w:rsidR="00A901EF" w:rsidRPr="004E2769" w14:paraId="53A54393" w14:textId="77777777" w:rsidTr="0093380E">
        <w:tc>
          <w:tcPr>
            <w:tcW w:w="8370" w:type="dxa"/>
            <w:vAlign w:val="center"/>
          </w:tcPr>
          <w:p w14:paraId="6C330C11" w14:textId="57FFD955" w:rsidR="00A901EF" w:rsidRPr="004E2769" w:rsidRDefault="00A901E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 xml:space="preserve">Net book value </w:t>
            </w:r>
            <w:r w:rsidR="00FD24F7"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076199" w:rsidRPr="004E2769">
              <w:rPr>
                <w:rFonts w:ascii="Times New Roman" w:hAnsi="Times New Roman" w:cs="Times New Roman"/>
                <w:b/>
                <w:bCs/>
              </w:rPr>
              <w:t>March</w:t>
            </w:r>
            <w:r w:rsidR="006329C2" w:rsidRPr="004E2769">
              <w:rPr>
                <w:rFonts w:ascii="Times New Roman" w:hAnsi="Times New Roman" w:cs="Times New Roman"/>
                <w:b/>
                <w:bCs/>
              </w:rPr>
              <w:t xml:space="preserve"> 3</w:t>
            </w:r>
            <w:r w:rsidR="00076199" w:rsidRPr="004E2769">
              <w:rPr>
                <w:rFonts w:ascii="Times New Roman" w:hAnsi="Times New Roman" w:cs="Times New Roman"/>
                <w:b/>
                <w:bCs/>
              </w:rPr>
              <w:t>1</w:t>
            </w:r>
            <w:r w:rsidR="007C4A7D" w:rsidRPr="004E2769">
              <w:rPr>
                <w:rFonts w:ascii="Times New Roman" w:hAnsi="Times New Roman" w:cs="Times New Roman"/>
                <w:b/>
                <w:bCs/>
              </w:rPr>
              <w:t>, 202</w:t>
            </w:r>
            <w:r w:rsidR="00076199" w:rsidRPr="004E2769">
              <w:rPr>
                <w:rFonts w:ascii="Times New Roman" w:hAnsi="Times New Roman" w:cs="Times New Roman"/>
                <w:b/>
                <w:bCs/>
              </w:rPr>
              <w:t>2</w:t>
            </w:r>
          </w:p>
        </w:tc>
        <w:tc>
          <w:tcPr>
            <w:tcW w:w="1440" w:type="dxa"/>
            <w:tcBorders>
              <w:top w:val="single" w:sz="4" w:space="0" w:color="auto"/>
              <w:bottom w:val="double" w:sz="4" w:space="0" w:color="auto"/>
            </w:tcBorders>
          </w:tcPr>
          <w:p w14:paraId="7D62D57E" w14:textId="2CD86700" w:rsidR="00A901EF" w:rsidRPr="004E2769"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w:t>
            </w:r>
            <w:r w:rsidR="00B8767F" w:rsidRPr="004E2769">
              <w:rPr>
                <w:rFonts w:ascii="Times New Roman" w:hAnsi="Times New Roman" w:cs="Times New Roman"/>
              </w:rPr>
              <w:t>3,045</w:t>
            </w:r>
          </w:p>
        </w:tc>
      </w:tr>
      <w:tr w:rsidR="00F228CC" w:rsidRPr="004E2769" w14:paraId="12253EBD" w14:textId="77777777" w:rsidTr="00F228CC">
        <w:tc>
          <w:tcPr>
            <w:tcW w:w="8370" w:type="dxa"/>
            <w:vAlign w:val="center"/>
          </w:tcPr>
          <w:p w14:paraId="167FB9D4"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Borders>
              <w:top w:val="single" w:sz="4" w:space="0" w:color="auto"/>
            </w:tcBorders>
          </w:tcPr>
          <w:p w14:paraId="3D08B56F"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jc w:val="right"/>
              <w:rPr>
                <w:rFonts w:ascii="Times New Roman" w:hAnsi="Times New Roman" w:cs="Times New Roman"/>
              </w:rPr>
            </w:pPr>
          </w:p>
        </w:tc>
      </w:tr>
      <w:tr w:rsidR="00F53D08" w:rsidRPr="004E2769" w14:paraId="5E524581" w14:textId="77777777" w:rsidTr="001177A9">
        <w:tc>
          <w:tcPr>
            <w:tcW w:w="8370" w:type="dxa"/>
            <w:vAlign w:val="center"/>
          </w:tcPr>
          <w:p w14:paraId="05C04BCD" w14:textId="77777777"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Owned assets</w:t>
            </w:r>
          </w:p>
        </w:tc>
        <w:tc>
          <w:tcPr>
            <w:tcW w:w="1440" w:type="dxa"/>
          </w:tcPr>
          <w:p w14:paraId="3D28B91C" w14:textId="25968D7D" w:rsidR="00F53D08" w:rsidRPr="004E2769"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w:t>
            </w:r>
            <w:r w:rsidR="00B8767F" w:rsidRPr="004E2769">
              <w:rPr>
                <w:rFonts w:ascii="Times New Roman" w:hAnsi="Times New Roman" w:cs="Times New Roman"/>
              </w:rPr>
              <w:t>1,</w:t>
            </w:r>
            <w:r w:rsidR="00DE77AF" w:rsidRPr="004E2769">
              <w:rPr>
                <w:rFonts w:ascii="Times New Roman" w:hAnsi="Times New Roman" w:cs="Times New Roman"/>
              </w:rPr>
              <w:t>310</w:t>
            </w:r>
          </w:p>
        </w:tc>
      </w:tr>
      <w:tr w:rsidR="00F53D08" w:rsidRPr="004E2769" w14:paraId="6FEEA4D2" w14:textId="77777777" w:rsidTr="001177A9">
        <w:tc>
          <w:tcPr>
            <w:tcW w:w="8370" w:type="dxa"/>
            <w:vAlign w:val="center"/>
          </w:tcPr>
          <w:p w14:paraId="15415A01" w14:textId="3DAC9A8F"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Right-of-use asset</w:t>
            </w:r>
          </w:p>
        </w:tc>
        <w:tc>
          <w:tcPr>
            <w:tcW w:w="1440" w:type="dxa"/>
          </w:tcPr>
          <w:p w14:paraId="0726A0AC" w14:textId="33DF22DD" w:rsidR="00F53D08" w:rsidRPr="004E2769" w:rsidRDefault="00A0536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r w:rsidR="00B8767F" w:rsidRPr="004E2769">
              <w:rPr>
                <w:rFonts w:ascii="Times New Roman" w:hAnsi="Times New Roman" w:cs="Times New Roman"/>
              </w:rPr>
              <w:t>735</w:t>
            </w:r>
          </w:p>
        </w:tc>
      </w:tr>
      <w:tr w:rsidR="00F53D08" w:rsidRPr="004E2769" w14:paraId="3A1CBAAD" w14:textId="77777777" w:rsidTr="001177A9">
        <w:tc>
          <w:tcPr>
            <w:tcW w:w="8370" w:type="dxa"/>
            <w:vAlign w:val="center"/>
          </w:tcPr>
          <w:p w14:paraId="3136114A" w14:textId="77777777"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0242073F" w14:textId="45300A7F" w:rsidR="00F53D08" w:rsidRPr="004E2769" w:rsidRDefault="004450C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E2769">
              <w:rPr>
                <w:rFonts w:ascii="Times New Roman" w:hAnsi="Times New Roman" w:cs="Times New Roman"/>
              </w:rPr>
              <w:t>3</w:t>
            </w:r>
            <w:r w:rsidR="00B8767F" w:rsidRPr="004E2769">
              <w:rPr>
                <w:rFonts w:ascii="Times New Roman" w:hAnsi="Times New Roman" w:cs="Times New Roman"/>
              </w:rPr>
              <w:t>3,045</w:t>
            </w:r>
          </w:p>
        </w:tc>
      </w:tr>
    </w:tbl>
    <w:p w14:paraId="6AEE5763" w14:textId="1640DB94" w:rsidR="00F53D08" w:rsidRPr="004E2769" w:rsidRDefault="00F53D0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60D31D0" w14:textId="7F162C0E" w:rsidR="002D5FDB" w:rsidRPr="004E2769" w:rsidRDefault="002D5FDB" w:rsidP="004E2769">
      <w:pPr>
        <w:pStyle w:val="BodyText3"/>
        <w:spacing w:line="240" w:lineRule="atLeast"/>
        <w:jc w:val="both"/>
        <w:rPr>
          <w:rFonts w:cs="Times New Roman"/>
          <w:sz w:val="18"/>
          <w:szCs w:val="18"/>
        </w:rPr>
      </w:pPr>
      <w:r w:rsidRPr="004E2769">
        <w:rPr>
          <w:rFonts w:cs="Times New Roman"/>
          <w:sz w:val="18"/>
          <w:szCs w:val="18"/>
        </w:rPr>
        <w:t xml:space="preserve">Right-of-use asset </w:t>
      </w:r>
      <w:r w:rsidR="00C85159" w:rsidRPr="004E2769">
        <w:rPr>
          <w:rFonts w:cs="Times New Roman"/>
          <w:sz w:val="18"/>
          <w:szCs w:val="18"/>
        </w:rPr>
        <w:t>is</w:t>
      </w:r>
      <w:r w:rsidRPr="004E2769">
        <w:rPr>
          <w:rFonts w:cs="Times New Roman"/>
          <w:sz w:val="18"/>
          <w:szCs w:val="18"/>
        </w:rPr>
        <w:t xml:space="preserve"> acquired by lease liabilit</w:t>
      </w:r>
      <w:r w:rsidR="00C85159" w:rsidRPr="004E2769">
        <w:rPr>
          <w:rFonts w:cs="Times New Roman"/>
          <w:sz w:val="18"/>
          <w:szCs w:val="18"/>
        </w:rPr>
        <w:t>y</w:t>
      </w:r>
      <w:r w:rsidRPr="004E2769">
        <w:rPr>
          <w:rFonts w:cs="Times New Roman"/>
          <w:sz w:val="18"/>
          <w:szCs w:val="18"/>
        </w:rPr>
        <w:t xml:space="preserve"> as discussed in Note 11.</w:t>
      </w:r>
    </w:p>
    <w:p w14:paraId="64CB74F7" w14:textId="19CEA7D4" w:rsidR="00E35A9A"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4E2769">
        <w:rPr>
          <w:rFonts w:ascii="Times New Roman" w:hAnsi="Times New Roman" w:cs="Times New Roman"/>
          <w:b/>
          <w:bCs/>
        </w:rPr>
        <w:lastRenderedPageBreak/>
        <w:t>9</w:t>
      </w:r>
      <w:r w:rsidR="00E35A9A" w:rsidRPr="004E2769">
        <w:rPr>
          <w:rFonts w:ascii="Times New Roman" w:hAnsi="Times New Roman" w:cs="Times New Roman"/>
          <w:b/>
          <w:bCs/>
        </w:rPr>
        <w:t>.</w:t>
      </w:r>
      <w:r w:rsidR="00E35A9A" w:rsidRPr="004E2769">
        <w:rPr>
          <w:rFonts w:ascii="Times New Roman" w:hAnsi="Times New Roman" w:cs="Times New Roman"/>
          <w:b/>
          <w:bCs/>
        </w:rPr>
        <w:tab/>
      </w:r>
      <w:r w:rsidR="00CD5B23" w:rsidRPr="004E2769">
        <w:rPr>
          <w:rFonts w:ascii="Times New Roman" w:hAnsi="Times New Roman" w:cs="Times New Roman"/>
          <w:b/>
          <w:bCs/>
        </w:rPr>
        <w:t xml:space="preserve">DEFERRED </w:t>
      </w:r>
      <w:r w:rsidR="00E35A9A" w:rsidRPr="004E2769">
        <w:rPr>
          <w:rFonts w:ascii="Times New Roman" w:hAnsi="Times New Roman" w:cs="Times New Roman"/>
          <w:b/>
          <w:bCs/>
        </w:rPr>
        <w:t xml:space="preserve">TAX </w:t>
      </w:r>
      <w:r w:rsidR="00444B69" w:rsidRPr="004E2769">
        <w:rPr>
          <w:rFonts w:ascii="Times New Roman" w:hAnsi="Times New Roman" w:cs="Times New Roman"/>
          <w:b/>
          <w:bCs/>
        </w:rPr>
        <w:t xml:space="preserve">ASSETS - Net </w:t>
      </w:r>
    </w:p>
    <w:p w14:paraId="6C530D42" w14:textId="22250B9E" w:rsidR="00E35A9A" w:rsidRPr="004E2769" w:rsidRDefault="00E35A9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4B731D3" w14:textId="4406090C" w:rsidR="00076199" w:rsidRPr="004E2769" w:rsidRDefault="00076199" w:rsidP="004E2769">
      <w:pPr>
        <w:jc w:val="both"/>
        <w:rPr>
          <w:rFonts w:ascii="Times New Roman" w:hAnsi="Times New Roman" w:cs="Times New Roman"/>
        </w:rPr>
      </w:pPr>
      <w:r w:rsidRPr="004E2769">
        <w:rPr>
          <w:rFonts w:ascii="Times New Roman" w:hAnsi="Times New Roman" w:cs="Times New Roman"/>
        </w:rPr>
        <w:t>Tax income for</w:t>
      </w:r>
      <w:r w:rsidRPr="004E2769">
        <w:rPr>
          <w:rFonts w:ascii="Times New Roman" w:hAnsi="Times New Roman" w:cs="Times New Roman"/>
          <w:cs/>
        </w:rPr>
        <w:t xml:space="preserve"> </w:t>
      </w:r>
      <w:r w:rsidRPr="004E2769">
        <w:rPr>
          <w:rFonts w:ascii="Times New Roman" w:hAnsi="Times New Roman" w:cs="Times New Roman"/>
        </w:rPr>
        <w:t>each of the three-month periods ended March 31, 2022 and 2021 consisted of:</w:t>
      </w:r>
    </w:p>
    <w:p w14:paraId="02FF13D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270"/>
        <w:gridCol w:w="900"/>
        <w:gridCol w:w="1440"/>
        <w:gridCol w:w="270"/>
        <w:gridCol w:w="1440"/>
      </w:tblGrid>
      <w:tr w:rsidR="00076199" w:rsidRPr="004E2769" w14:paraId="11F58832" w14:textId="77777777" w:rsidTr="008141B1">
        <w:tc>
          <w:tcPr>
            <w:tcW w:w="4950" w:type="dxa"/>
          </w:tcPr>
          <w:p w14:paraId="0EA7FA3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68423249"/>
          </w:p>
        </w:tc>
        <w:tc>
          <w:tcPr>
            <w:tcW w:w="810" w:type="dxa"/>
            <w:gridSpan w:val="3"/>
          </w:tcPr>
          <w:p w14:paraId="5D35E54B" w14:textId="77777777" w:rsidR="00076199" w:rsidRPr="004E2769" w:rsidRDefault="00076199" w:rsidP="004E2769">
            <w:pPr>
              <w:pStyle w:val="BodyText3"/>
              <w:spacing w:line="240" w:lineRule="atLeast"/>
              <w:ind w:left="-18" w:right="-18"/>
              <w:jc w:val="center"/>
              <w:rPr>
                <w:rFonts w:cs="Times New Roman"/>
                <w:sz w:val="18"/>
                <w:szCs w:val="18"/>
              </w:rPr>
            </w:pPr>
          </w:p>
        </w:tc>
        <w:tc>
          <w:tcPr>
            <w:tcW w:w="900" w:type="dxa"/>
          </w:tcPr>
          <w:p w14:paraId="77AA67A0" w14:textId="77777777" w:rsidR="00076199" w:rsidRPr="004E2769" w:rsidRDefault="00076199" w:rsidP="004E2769">
            <w:pPr>
              <w:pStyle w:val="BodyText3"/>
              <w:spacing w:line="240" w:lineRule="atLeast"/>
              <w:ind w:left="-18" w:right="-18"/>
              <w:jc w:val="center"/>
              <w:rPr>
                <w:rFonts w:cs="Times New Roman"/>
                <w:sz w:val="18"/>
                <w:szCs w:val="18"/>
              </w:rPr>
            </w:pPr>
          </w:p>
        </w:tc>
        <w:tc>
          <w:tcPr>
            <w:tcW w:w="3150" w:type="dxa"/>
            <w:gridSpan w:val="3"/>
            <w:tcBorders>
              <w:bottom w:val="single" w:sz="4" w:space="0" w:color="auto"/>
            </w:tcBorders>
          </w:tcPr>
          <w:p w14:paraId="5F566F37" w14:textId="77777777" w:rsidR="00076199" w:rsidRPr="004E2769" w:rsidRDefault="00076199" w:rsidP="004E2769">
            <w:pPr>
              <w:pStyle w:val="BodyText3"/>
              <w:spacing w:line="240" w:lineRule="atLeast"/>
              <w:ind w:left="-18" w:right="-18"/>
              <w:jc w:val="center"/>
              <w:rPr>
                <w:rFonts w:cs="Times New Roman"/>
                <w:sz w:val="18"/>
                <w:szCs w:val="18"/>
              </w:rPr>
            </w:pPr>
            <w:r w:rsidRPr="004E2769">
              <w:rPr>
                <w:rFonts w:cs="Times New Roman"/>
                <w:sz w:val="18"/>
                <w:szCs w:val="18"/>
              </w:rPr>
              <w:t>In Thousand Baht</w:t>
            </w:r>
          </w:p>
        </w:tc>
      </w:tr>
      <w:bookmarkEnd w:id="1"/>
      <w:tr w:rsidR="00076199" w:rsidRPr="004E2769" w14:paraId="0B3083BA" w14:textId="77777777" w:rsidTr="008141B1">
        <w:tc>
          <w:tcPr>
            <w:tcW w:w="4950" w:type="dxa"/>
          </w:tcPr>
          <w:p w14:paraId="1376994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7E29AE5" w14:textId="77777777" w:rsidR="00076199" w:rsidRPr="004E2769" w:rsidRDefault="00076199" w:rsidP="004E2769">
            <w:pPr>
              <w:pStyle w:val="BodyText3"/>
              <w:spacing w:line="240" w:lineRule="atLeast"/>
              <w:ind w:left="-18" w:right="-18"/>
              <w:jc w:val="center"/>
              <w:rPr>
                <w:rFonts w:cs="Times New Roman"/>
                <w:sz w:val="18"/>
                <w:szCs w:val="18"/>
              </w:rPr>
            </w:pPr>
          </w:p>
        </w:tc>
        <w:tc>
          <w:tcPr>
            <w:tcW w:w="270" w:type="dxa"/>
          </w:tcPr>
          <w:p w14:paraId="5B5D312F" w14:textId="77777777" w:rsidR="00076199" w:rsidRPr="004E2769" w:rsidRDefault="00076199" w:rsidP="004E2769">
            <w:pPr>
              <w:pStyle w:val="BodyText3"/>
              <w:spacing w:line="240" w:lineRule="atLeast"/>
              <w:ind w:left="-18" w:right="-18"/>
              <w:jc w:val="center"/>
              <w:rPr>
                <w:rFonts w:cs="Times New Roman"/>
                <w:sz w:val="18"/>
                <w:szCs w:val="18"/>
              </w:rPr>
            </w:pPr>
          </w:p>
        </w:tc>
        <w:tc>
          <w:tcPr>
            <w:tcW w:w="270" w:type="dxa"/>
          </w:tcPr>
          <w:p w14:paraId="2134CACB" w14:textId="77777777" w:rsidR="00076199" w:rsidRPr="004E2769" w:rsidRDefault="00076199" w:rsidP="004E2769">
            <w:pPr>
              <w:pStyle w:val="BodyText3"/>
              <w:spacing w:line="240" w:lineRule="atLeast"/>
              <w:ind w:left="-18" w:right="-18"/>
              <w:jc w:val="center"/>
              <w:rPr>
                <w:rFonts w:cs="Times New Roman"/>
                <w:sz w:val="18"/>
                <w:szCs w:val="18"/>
              </w:rPr>
            </w:pPr>
          </w:p>
        </w:tc>
        <w:tc>
          <w:tcPr>
            <w:tcW w:w="900" w:type="dxa"/>
          </w:tcPr>
          <w:p w14:paraId="015484BF" w14:textId="77777777" w:rsidR="00076199" w:rsidRPr="004E2769" w:rsidRDefault="00076199" w:rsidP="004E2769">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2275534D" w14:textId="2D09C5E2" w:rsidR="00076199" w:rsidRPr="004E2769" w:rsidRDefault="00076199" w:rsidP="004E2769">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Borders>
              <w:top w:val="single" w:sz="4" w:space="0" w:color="auto"/>
            </w:tcBorders>
          </w:tcPr>
          <w:p w14:paraId="0A09887E" w14:textId="77777777" w:rsidR="00076199" w:rsidRPr="004E2769" w:rsidRDefault="00076199" w:rsidP="004E2769">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2AC60EBF" w14:textId="574DFC0F" w:rsidR="00076199" w:rsidRPr="004E2769" w:rsidRDefault="00076199" w:rsidP="004E2769">
            <w:pPr>
              <w:pStyle w:val="BodyText3"/>
              <w:spacing w:line="240" w:lineRule="atLeast"/>
              <w:ind w:left="-18" w:right="-18"/>
              <w:jc w:val="center"/>
              <w:rPr>
                <w:rFonts w:cs="Times New Roman"/>
                <w:sz w:val="18"/>
                <w:szCs w:val="18"/>
              </w:rPr>
            </w:pPr>
            <w:r w:rsidRPr="004E2769">
              <w:rPr>
                <w:rFonts w:cs="Times New Roman"/>
                <w:sz w:val="18"/>
                <w:szCs w:val="18"/>
              </w:rPr>
              <w:t>2021</w:t>
            </w:r>
          </w:p>
        </w:tc>
      </w:tr>
      <w:tr w:rsidR="00076199" w:rsidRPr="004E2769" w14:paraId="790738F1" w14:textId="77777777" w:rsidTr="008141B1">
        <w:trPr>
          <w:trHeight w:val="89"/>
        </w:trPr>
        <w:tc>
          <w:tcPr>
            <w:tcW w:w="4950" w:type="dxa"/>
          </w:tcPr>
          <w:p w14:paraId="5F3A399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270" w:type="dxa"/>
          </w:tcPr>
          <w:p w14:paraId="57C05532"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0891409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4766FFF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900" w:type="dxa"/>
          </w:tcPr>
          <w:p w14:paraId="5576D29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440" w:type="dxa"/>
          </w:tcPr>
          <w:p w14:paraId="4A7AC51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62E837C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440" w:type="dxa"/>
          </w:tcPr>
          <w:p w14:paraId="01B0DC7C"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076199" w:rsidRPr="004E2769" w14:paraId="5189098C" w14:textId="77777777" w:rsidTr="008141B1">
        <w:tc>
          <w:tcPr>
            <w:tcW w:w="4950" w:type="dxa"/>
          </w:tcPr>
          <w:p w14:paraId="252062B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Tax expense - current tax</w:t>
            </w:r>
          </w:p>
        </w:tc>
        <w:tc>
          <w:tcPr>
            <w:tcW w:w="270" w:type="dxa"/>
          </w:tcPr>
          <w:p w14:paraId="667836A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CD4E67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9AB94C"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900" w:type="dxa"/>
          </w:tcPr>
          <w:p w14:paraId="10C396C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C98BA" w14:textId="39EDD518"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 xml:space="preserve">             </w:t>
            </w:r>
            <w:r w:rsidR="00B662B0" w:rsidRPr="004E2769">
              <w:rPr>
                <w:rFonts w:ascii="Times New Roman" w:hAnsi="Times New Roman" w:cs="Times New Roman"/>
              </w:rPr>
              <w:t>1,547</w:t>
            </w:r>
          </w:p>
        </w:tc>
        <w:tc>
          <w:tcPr>
            <w:tcW w:w="270" w:type="dxa"/>
          </w:tcPr>
          <w:p w14:paraId="58FBED2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3C54230" w14:textId="53625918"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r>
      <w:tr w:rsidR="00076199" w:rsidRPr="004E2769" w14:paraId="53659771" w14:textId="77777777" w:rsidTr="008141B1">
        <w:tc>
          <w:tcPr>
            <w:tcW w:w="4950" w:type="dxa"/>
            <w:vAlign w:val="bottom"/>
          </w:tcPr>
          <w:p w14:paraId="11401F1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Add (less): Tax effect from deferred tax</w:t>
            </w:r>
          </w:p>
        </w:tc>
        <w:tc>
          <w:tcPr>
            <w:tcW w:w="270" w:type="dxa"/>
          </w:tcPr>
          <w:p w14:paraId="63F5B06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637CA98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8122B2"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00" w:type="dxa"/>
          </w:tcPr>
          <w:p w14:paraId="351CE167"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00004FC"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CC05D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D09288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6199" w:rsidRPr="004E2769" w14:paraId="7D3FD162" w14:textId="77777777" w:rsidTr="008141B1">
        <w:tc>
          <w:tcPr>
            <w:tcW w:w="4950" w:type="dxa"/>
            <w:vAlign w:val="bottom"/>
          </w:tcPr>
          <w:p w14:paraId="7B6FAB4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4E2769">
              <w:rPr>
                <w:rFonts w:ascii="Times New Roman" w:hAnsi="Times New Roman" w:cs="Times New Roman"/>
              </w:rPr>
              <w:tab/>
              <w:t>of temporary differences</w:t>
            </w:r>
          </w:p>
        </w:tc>
        <w:tc>
          <w:tcPr>
            <w:tcW w:w="270" w:type="dxa"/>
          </w:tcPr>
          <w:p w14:paraId="060BC6B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0CD2822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D77300"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00" w:type="dxa"/>
          </w:tcPr>
          <w:p w14:paraId="1E638B4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BE24F06"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FE872C"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69495B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6199" w:rsidRPr="004E2769" w14:paraId="45F5E157" w14:textId="77777777" w:rsidTr="008141B1">
        <w:tc>
          <w:tcPr>
            <w:tcW w:w="4950" w:type="dxa"/>
            <w:vAlign w:val="bottom"/>
          </w:tcPr>
          <w:p w14:paraId="1450A93F"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4E2769">
              <w:rPr>
                <w:rFonts w:ascii="Times New Roman" w:hAnsi="Times New Roman" w:cs="Times New Roman"/>
              </w:rPr>
              <w:t>-  Allowance for expected credit losses</w:t>
            </w:r>
          </w:p>
        </w:tc>
        <w:tc>
          <w:tcPr>
            <w:tcW w:w="270" w:type="dxa"/>
          </w:tcPr>
          <w:p w14:paraId="7579871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2414A56"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CDA72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900" w:type="dxa"/>
          </w:tcPr>
          <w:p w14:paraId="45932C5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18A18E" w14:textId="3D12A3B9" w:rsidR="00076199" w:rsidRPr="004E2769" w:rsidRDefault="00B662B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w:t>
            </w:r>
          </w:p>
        </w:tc>
        <w:tc>
          <w:tcPr>
            <w:tcW w:w="270" w:type="dxa"/>
          </w:tcPr>
          <w:p w14:paraId="5DFA94E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2F7DB1" w14:textId="5C19E8F0"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w:t>
            </w:r>
          </w:p>
        </w:tc>
      </w:tr>
      <w:tr w:rsidR="00076199" w:rsidRPr="004E2769" w14:paraId="3927B468" w14:textId="77777777" w:rsidTr="008141B1">
        <w:tc>
          <w:tcPr>
            <w:tcW w:w="4950" w:type="dxa"/>
          </w:tcPr>
          <w:p w14:paraId="04D2B222"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4E2769">
              <w:rPr>
                <w:rFonts w:ascii="Times New Roman" w:hAnsi="Times New Roman" w:cs="Times New Roman"/>
              </w:rPr>
              <w:t>-</w:t>
            </w:r>
            <w:r w:rsidRPr="004E2769">
              <w:rPr>
                <w:rFonts w:ascii="Times New Roman" w:hAnsi="Times New Roman" w:cs="Times New Roman"/>
              </w:rPr>
              <w:tab/>
              <w:t>Allowance for decline in value and slow moving of inventories</w:t>
            </w:r>
          </w:p>
        </w:tc>
        <w:tc>
          <w:tcPr>
            <w:tcW w:w="270" w:type="dxa"/>
          </w:tcPr>
          <w:p w14:paraId="2208689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7A04E9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BF35DAF"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00" w:type="dxa"/>
          </w:tcPr>
          <w:p w14:paraId="625DB4D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FEFE477" w14:textId="6409434A"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B662B0" w:rsidRPr="004E2769">
              <w:rPr>
                <w:rFonts w:ascii="Times New Roman" w:hAnsi="Times New Roman" w:cs="Times New Roman"/>
              </w:rPr>
              <w:t>68</w:t>
            </w:r>
            <w:r w:rsidRPr="004E2769">
              <w:rPr>
                <w:rFonts w:ascii="Times New Roman" w:hAnsi="Times New Roman" w:cs="Times New Roman"/>
              </w:rPr>
              <w:t>)</w:t>
            </w:r>
          </w:p>
        </w:tc>
        <w:tc>
          <w:tcPr>
            <w:tcW w:w="270" w:type="dxa"/>
          </w:tcPr>
          <w:p w14:paraId="711C77D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C2DEE9B" w14:textId="46D8CBE6"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(40)</w:t>
            </w:r>
          </w:p>
        </w:tc>
      </w:tr>
      <w:tr w:rsidR="00076199" w:rsidRPr="004E2769" w14:paraId="2B30BB29" w14:textId="77777777" w:rsidTr="008141B1">
        <w:tc>
          <w:tcPr>
            <w:tcW w:w="4950" w:type="dxa"/>
          </w:tcPr>
          <w:p w14:paraId="4340DC9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4E2769">
              <w:rPr>
                <w:rFonts w:ascii="Times New Roman" w:hAnsi="Times New Roman" w:cs="Times New Roman"/>
              </w:rPr>
              <w:t>-</w:t>
            </w:r>
            <w:r w:rsidRPr="004E2769">
              <w:rPr>
                <w:rFonts w:ascii="Times New Roman" w:hAnsi="Times New Roman" w:cs="Times New Roman"/>
              </w:rPr>
              <w:tab/>
              <w:t>Deposits and advances received from customers</w:t>
            </w:r>
          </w:p>
        </w:tc>
        <w:tc>
          <w:tcPr>
            <w:tcW w:w="270" w:type="dxa"/>
          </w:tcPr>
          <w:p w14:paraId="2A5C3CE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F99BA9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982E0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900" w:type="dxa"/>
          </w:tcPr>
          <w:p w14:paraId="642B00C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0C9FFFA" w14:textId="0B79AAD2"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B662B0" w:rsidRPr="004E2769">
              <w:rPr>
                <w:rFonts w:ascii="Times New Roman" w:hAnsi="Times New Roman" w:cs="Times New Roman"/>
              </w:rPr>
              <w:t>393</w:t>
            </w:r>
            <w:r w:rsidRPr="004E2769">
              <w:rPr>
                <w:rFonts w:ascii="Times New Roman" w:hAnsi="Times New Roman" w:cs="Times New Roman"/>
              </w:rPr>
              <w:t>)</w:t>
            </w:r>
          </w:p>
        </w:tc>
        <w:tc>
          <w:tcPr>
            <w:tcW w:w="270" w:type="dxa"/>
          </w:tcPr>
          <w:p w14:paraId="406DF54F"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568A938" w14:textId="26516E61"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(136)</w:t>
            </w:r>
          </w:p>
        </w:tc>
      </w:tr>
      <w:tr w:rsidR="00076199" w:rsidRPr="004E2769" w14:paraId="472BCED4" w14:textId="77777777" w:rsidTr="008141B1">
        <w:tc>
          <w:tcPr>
            <w:tcW w:w="4950" w:type="dxa"/>
          </w:tcPr>
          <w:p w14:paraId="0788EA5E" w14:textId="711CE403"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4E2769">
              <w:rPr>
                <w:rFonts w:ascii="Times New Roman" w:hAnsi="Times New Roman" w:cs="Times New Roman"/>
              </w:rPr>
              <w:t>-</w:t>
            </w:r>
            <w:r w:rsidRPr="004E2769">
              <w:rPr>
                <w:rFonts w:ascii="Times New Roman" w:hAnsi="Times New Roman" w:cs="Times New Roman"/>
              </w:rPr>
              <w:tab/>
            </w:r>
            <w:r w:rsidR="006F21D2" w:rsidRPr="004E2769">
              <w:rPr>
                <w:rFonts w:ascii="Times New Roman" w:hAnsi="Times New Roman" w:cs="Times New Roman"/>
              </w:rPr>
              <w:t>Non-</w:t>
            </w:r>
            <w:r w:rsidR="00630999">
              <w:rPr>
                <w:rFonts w:ascii="Times New Roman" w:hAnsi="Times New Roman" w:cs="Times New Roman"/>
              </w:rPr>
              <w:t>c</w:t>
            </w:r>
            <w:r w:rsidR="006F21D2" w:rsidRPr="004E2769">
              <w:rPr>
                <w:rFonts w:ascii="Times New Roman" w:hAnsi="Times New Roman" w:cs="Times New Roman"/>
              </w:rPr>
              <w:t>urrent p</w:t>
            </w:r>
            <w:r w:rsidRPr="004E2769">
              <w:rPr>
                <w:rFonts w:ascii="Times New Roman" w:hAnsi="Times New Roman" w:cs="Times New Roman"/>
              </w:rPr>
              <w:t>rovision for employee retirement benefit</w:t>
            </w:r>
          </w:p>
        </w:tc>
        <w:tc>
          <w:tcPr>
            <w:tcW w:w="270" w:type="dxa"/>
          </w:tcPr>
          <w:p w14:paraId="2A93BCC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BE646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1EA726"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900" w:type="dxa"/>
          </w:tcPr>
          <w:p w14:paraId="69FF2D9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D8464C2" w14:textId="3438BA04"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(1</w:t>
            </w:r>
            <w:r w:rsidR="00B662B0" w:rsidRPr="004E2769">
              <w:rPr>
                <w:rFonts w:ascii="Times New Roman" w:hAnsi="Times New Roman" w:cs="Times New Roman"/>
              </w:rPr>
              <w:t>4</w:t>
            </w:r>
            <w:r w:rsidRPr="004E2769">
              <w:rPr>
                <w:rFonts w:ascii="Times New Roman" w:hAnsi="Times New Roman" w:cs="Times New Roman"/>
              </w:rPr>
              <w:t>)</w:t>
            </w:r>
          </w:p>
        </w:tc>
        <w:tc>
          <w:tcPr>
            <w:tcW w:w="270" w:type="dxa"/>
          </w:tcPr>
          <w:p w14:paraId="5B1A74D7"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1013A71" w14:textId="4947B80B"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(13)</w:t>
            </w:r>
          </w:p>
        </w:tc>
      </w:tr>
      <w:tr w:rsidR="00076199" w:rsidRPr="004E2769" w14:paraId="62E18ABF" w14:textId="77777777" w:rsidTr="008141B1">
        <w:tc>
          <w:tcPr>
            <w:tcW w:w="4950" w:type="dxa"/>
          </w:tcPr>
          <w:p w14:paraId="76AA6352"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4E2769">
              <w:rPr>
                <w:rFonts w:ascii="Times New Roman" w:hAnsi="Times New Roman" w:cs="Times New Roman"/>
              </w:rPr>
              <w:t>-</w:t>
            </w:r>
            <w:r w:rsidRPr="004E2769">
              <w:rPr>
                <w:rFonts w:ascii="Times New Roman" w:hAnsi="Times New Roman" w:cs="Times New Roman"/>
              </w:rPr>
              <w:tab/>
              <w:t>Tax loss carried forwards</w:t>
            </w:r>
          </w:p>
        </w:tc>
        <w:tc>
          <w:tcPr>
            <w:tcW w:w="270" w:type="dxa"/>
          </w:tcPr>
          <w:p w14:paraId="01B1257F"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3F8316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38C4C6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900" w:type="dxa"/>
          </w:tcPr>
          <w:p w14:paraId="185D0D2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4CDEBEE" w14:textId="05F55146" w:rsidR="00076199" w:rsidRPr="004E2769" w:rsidRDefault="00EC44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1,833</w:t>
            </w:r>
          </w:p>
        </w:tc>
        <w:tc>
          <w:tcPr>
            <w:tcW w:w="270" w:type="dxa"/>
          </w:tcPr>
          <w:p w14:paraId="2AE0D8B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EE784E2" w14:textId="5A9ABC9A"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2,896</w:t>
            </w:r>
          </w:p>
        </w:tc>
      </w:tr>
      <w:tr w:rsidR="00076199" w:rsidRPr="004E2769" w14:paraId="2D4A472C" w14:textId="77777777" w:rsidTr="008141B1">
        <w:tc>
          <w:tcPr>
            <w:tcW w:w="4950" w:type="dxa"/>
          </w:tcPr>
          <w:p w14:paraId="0194A78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4E2769">
              <w:rPr>
                <w:rFonts w:ascii="Times New Roman" w:hAnsi="Times New Roman" w:cs="Times New Roman"/>
              </w:rPr>
              <w:t>-</w:t>
            </w:r>
            <w:r w:rsidRPr="004E2769">
              <w:rPr>
                <w:rFonts w:ascii="Times New Roman" w:hAnsi="Times New Roman" w:cs="Times New Roman"/>
              </w:rPr>
              <w:tab/>
              <w:t>Right-of-use assets acquired by lease liabilities</w:t>
            </w:r>
          </w:p>
        </w:tc>
        <w:tc>
          <w:tcPr>
            <w:tcW w:w="270" w:type="dxa"/>
          </w:tcPr>
          <w:p w14:paraId="3EEB3C8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17E157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D0B007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900" w:type="dxa"/>
          </w:tcPr>
          <w:p w14:paraId="6A1D23C7"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AF267A0" w14:textId="3CC30944" w:rsidR="00076199" w:rsidRPr="004E2769" w:rsidRDefault="00B662B0"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w:t>
            </w:r>
          </w:p>
        </w:tc>
        <w:tc>
          <w:tcPr>
            <w:tcW w:w="270" w:type="dxa"/>
          </w:tcPr>
          <w:p w14:paraId="407E594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4A334E29" w14:textId="7378859E"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(234)</w:t>
            </w:r>
          </w:p>
        </w:tc>
      </w:tr>
      <w:tr w:rsidR="00076199" w:rsidRPr="004E2769" w14:paraId="2065C26D" w14:textId="77777777" w:rsidTr="008141B1">
        <w:tc>
          <w:tcPr>
            <w:tcW w:w="4950" w:type="dxa"/>
          </w:tcPr>
          <w:p w14:paraId="1599396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Tax expense</w:t>
            </w:r>
          </w:p>
        </w:tc>
        <w:tc>
          <w:tcPr>
            <w:tcW w:w="270" w:type="dxa"/>
          </w:tcPr>
          <w:p w14:paraId="323B0246"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CD30E9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E2DA6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900" w:type="dxa"/>
          </w:tcPr>
          <w:p w14:paraId="04E128F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4CEE32A6" w14:textId="47296DCE" w:rsidR="00076199" w:rsidRPr="004E2769" w:rsidRDefault="00FA4E3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2,915</w:t>
            </w:r>
          </w:p>
        </w:tc>
        <w:tc>
          <w:tcPr>
            <w:tcW w:w="270" w:type="dxa"/>
          </w:tcPr>
          <w:p w14:paraId="6919E1B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20F63541" w14:textId="443BD6A1"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2,477</w:t>
            </w:r>
          </w:p>
        </w:tc>
      </w:tr>
    </w:tbl>
    <w:p w14:paraId="2CB10DE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AE091D5" w14:textId="651BDDA1"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rPr>
        <w:t>Reconciliation between tax expense and accounting profit multiplied by the applicable tax rate for each of the three-month periods ended March 31, 2022 and 2021 are as follows:</w:t>
      </w:r>
    </w:p>
    <w:p w14:paraId="1447881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630"/>
        <w:gridCol w:w="540"/>
        <w:gridCol w:w="1440"/>
        <w:gridCol w:w="270"/>
        <w:gridCol w:w="1440"/>
      </w:tblGrid>
      <w:tr w:rsidR="00076199" w:rsidRPr="004E2769" w14:paraId="10B6FAE7" w14:textId="77777777" w:rsidTr="008141B1">
        <w:tc>
          <w:tcPr>
            <w:tcW w:w="3960" w:type="dxa"/>
          </w:tcPr>
          <w:p w14:paraId="173CFA5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2" w:name="_Hlk54780170"/>
          </w:p>
        </w:tc>
        <w:tc>
          <w:tcPr>
            <w:tcW w:w="2160" w:type="dxa"/>
            <w:gridSpan w:val="3"/>
          </w:tcPr>
          <w:p w14:paraId="195C3ACA" w14:textId="77777777" w:rsidR="00076199" w:rsidRPr="004E2769" w:rsidRDefault="00076199" w:rsidP="004E2769">
            <w:pPr>
              <w:pStyle w:val="BodyText3"/>
              <w:spacing w:line="240" w:lineRule="atLeast"/>
              <w:ind w:left="-18" w:right="-18"/>
              <w:jc w:val="center"/>
              <w:rPr>
                <w:rFonts w:cs="Times New Roman"/>
                <w:sz w:val="18"/>
                <w:szCs w:val="18"/>
              </w:rPr>
            </w:pPr>
          </w:p>
        </w:tc>
        <w:tc>
          <w:tcPr>
            <w:tcW w:w="540" w:type="dxa"/>
          </w:tcPr>
          <w:p w14:paraId="02481BCC" w14:textId="77777777" w:rsidR="00076199" w:rsidRPr="004E2769" w:rsidRDefault="00076199" w:rsidP="004E2769">
            <w:pPr>
              <w:pStyle w:val="BodyText3"/>
              <w:spacing w:line="240" w:lineRule="atLeast"/>
              <w:ind w:left="-18" w:right="-18"/>
              <w:jc w:val="center"/>
              <w:rPr>
                <w:rFonts w:cs="Times New Roman"/>
                <w:sz w:val="18"/>
                <w:szCs w:val="18"/>
              </w:rPr>
            </w:pPr>
          </w:p>
        </w:tc>
        <w:tc>
          <w:tcPr>
            <w:tcW w:w="3150" w:type="dxa"/>
            <w:gridSpan w:val="3"/>
            <w:tcBorders>
              <w:bottom w:val="single" w:sz="4" w:space="0" w:color="auto"/>
            </w:tcBorders>
          </w:tcPr>
          <w:p w14:paraId="235F0E5E" w14:textId="77777777" w:rsidR="00076199" w:rsidRPr="004E2769" w:rsidRDefault="00076199" w:rsidP="004E2769">
            <w:pPr>
              <w:pStyle w:val="BodyText3"/>
              <w:spacing w:line="240" w:lineRule="atLeast"/>
              <w:ind w:left="-18" w:right="-18"/>
              <w:jc w:val="center"/>
              <w:rPr>
                <w:rFonts w:cs="Times New Roman"/>
                <w:sz w:val="18"/>
                <w:szCs w:val="18"/>
              </w:rPr>
            </w:pPr>
            <w:r w:rsidRPr="004E2769">
              <w:rPr>
                <w:rFonts w:cs="Times New Roman"/>
                <w:sz w:val="18"/>
                <w:szCs w:val="18"/>
              </w:rPr>
              <w:t>In Thousand Baht</w:t>
            </w:r>
          </w:p>
        </w:tc>
      </w:tr>
      <w:tr w:rsidR="00076199" w:rsidRPr="004E2769" w14:paraId="174B2710" w14:textId="77777777" w:rsidTr="008141B1">
        <w:tc>
          <w:tcPr>
            <w:tcW w:w="3960" w:type="dxa"/>
          </w:tcPr>
          <w:p w14:paraId="56C436B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407449FF" w14:textId="77777777" w:rsidR="00076199" w:rsidRPr="004E2769" w:rsidRDefault="00076199" w:rsidP="004E2769">
            <w:pPr>
              <w:pStyle w:val="BodyText3"/>
              <w:spacing w:line="240" w:lineRule="atLeast"/>
              <w:ind w:left="-18" w:right="-18"/>
              <w:jc w:val="center"/>
              <w:rPr>
                <w:rFonts w:cs="Times New Roman"/>
                <w:sz w:val="18"/>
                <w:szCs w:val="18"/>
              </w:rPr>
            </w:pPr>
          </w:p>
        </w:tc>
        <w:tc>
          <w:tcPr>
            <w:tcW w:w="270" w:type="dxa"/>
          </w:tcPr>
          <w:p w14:paraId="48479FF7" w14:textId="77777777" w:rsidR="00076199" w:rsidRPr="004E2769" w:rsidRDefault="00076199" w:rsidP="004E2769">
            <w:pPr>
              <w:pStyle w:val="BodyText3"/>
              <w:spacing w:line="240" w:lineRule="atLeast"/>
              <w:ind w:left="-18" w:right="-18"/>
              <w:jc w:val="center"/>
              <w:rPr>
                <w:rFonts w:cs="Times New Roman"/>
                <w:sz w:val="18"/>
                <w:szCs w:val="18"/>
              </w:rPr>
            </w:pPr>
          </w:p>
        </w:tc>
        <w:tc>
          <w:tcPr>
            <w:tcW w:w="630" w:type="dxa"/>
          </w:tcPr>
          <w:p w14:paraId="7ED0A8E2" w14:textId="77777777" w:rsidR="00076199" w:rsidRPr="004E2769" w:rsidRDefault="00076199" w:rsidP="004E2769">
            <w:pPr>
              <w:pStyle w:val="BodyText3"/>
              <w:spacing w:line="240" w:lineRule="atLeast"/>
              <w:ind w:left="-18" w:right="-18"/>
              <w:jc w:val="center"/>
              <w:rPr>
                <w:rFonts w:cs="Times New Roman"/>
                <w:sz w:val="18"/>
                <w:szCs w:val="18"/>
              </w:rPr>
            </w:pPr>
          </w:p>
        </w:tc>
        <w:tc>
          <w:tcPr>
            <w:tcW w:w="540" w:type="dxa"/>
          </w:tcPr>
          <w:p w14:paraId="25EBE45C" w14:textId="77777777" w:rsidR="00076199" w:rsidRPr="004E2769" w:rsidRDefault="00076199" w:rsidP="004E2769">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65A45371" w14:textId="6DF8F647" w:rsidR="00076199" w:rsidRPr="004E2769" w:rsidRDefault="00076199" w:rsidP="004E2769">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Borders>
              <w:top w:val="single" w:sz="4" w:space="0" w:color="auto"/>
            </w:tcBorders>
          </w:tcPr>
          <w:p w14:paraId="6C2214D4" w14:textId="77777777" w:rsidR="00076199" w:rsidRPr="004E2769" w:rsidRDefault="00076199" w:rsidP="004E2769">
            <w:pPr>
              <w:pStyle w:val="BodyText3"/>
              <w:spacing w:line="240" w:lineRule="atLeast"/>
              <w:ind w:left="-18" w:right="-18"/>
              <w:jc w:val="center"/>
              <w:rPr>
                <w:rFonts w:cs="Times New Roman"/>
                <w:sz w:val="18"/>
                <w:szCs w:val="18"/>
              </w:rPr>
            </w:pPr>
          </w:p>
        </w:tc>
        <w:tc>
          <w:tcPr>
            <w:tcW w:w="1440" w:type="dxa"/>
            <w:tcBorders>
              <w:top w:val="single" w:sz="4" w:space="0" w:color="auto"/>
              <w:bottom w:val="single" w:sz="4" w:space="0" w:color="auto"/>
            </w:tcBorders>
          </w:tcPr>
          <w:p w14:paraId="7285EFBD" w14:textId="761D11FD" w:rsidR="00076199" w:rsidRPr="004E2769" w:rsidRDefault="00076199" w:rsidP="004E2769">
            <w:pPr>
              <w:pStyle w:val="BodyText3"/>
              <w:spacing w:line="240" w:lineRule="atLeast"/>
              <w:ind w:left="-18" w:right="-18"/>
              <w:jc w:val="center"/>
              <w:rPr>
                <w:rFonts w:cs="Times New Roman"/>
                <w:sz w:val="18"/>
                <w:szCs w:val="18"/>
              </w:rPr>
            </w:pPr>
            <w:r w:rsidRPr="004E2769">
              <w:rPr>
                <w:rFonts w:cs="Times New Roman"/>
                <w:sz w:val="18"/>
                <w:szCs w:val="18"/>
              </w:rPr>
              <w:t>2021</w:t>
            </w:r>
          </w:p>
        </w:tc>
      </w:tr>
      <w:tr w:rsidR="00076199" w:rsidRPr="004E2769" w14:paraId="3DA3B6FE" w14:textId="77777777" w:rsidTr="008141B1">
        <w:tc>
          <w:tcPr>
            <w:tcW w:w="3960" w:type="dxa"/>
          </w:tcPr>
          <w:p w14:paraId="39265EF7"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60" w:type="dxa"/>
          </w:tcPr>
          <w:p w14:paraId="1015EE8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346C0E0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630" w:type="dxa"/>
          </w:tcPr>
          <w:p w14:paraId="3063E93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540" w:type="dxa"/>
          </w:tcPr>
          <w:p w14:paraId="03F7547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440" w:type="dxa"/>
          </w:tcPr>
          <w:p w14:paraId="4270903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270" w:type="dxa"/>
          </w:tcPr>
          <w:p w14:paraId="73590A7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c>
          <w:tcPr>
            <w:tcW w:w="1440" w:type="dxa"/>
          </w:tcPr>
          <w:p w14:paraId="39F3161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left="-18" w:right="71"/>
              <w:rPr>
                <w:rFonts w:ascii="Times New Roman" w:hAnsi="Times New Roman" w:cs="Times New Roman"/>
              </w:rPr>
            </w:pPr>
          </w:p>
        </w:tc>
      </w:tr>
      <w:tr w:rsidR="00076199" w:rsidRPr="004E2769" w14:paraId="15390164" w14:textId="77777777" w:rsidTr="008141B1">
        <w:tc>
          <w:tcPr>
            <w:tcW w:w="3960" w:type="dxa"/>
          </w:tcPr>
          <w:p w14:paraId="4CAFF60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Accounting profit before tax</w:t>
            </w:r>
          </w:p>
        </w:tc>
        <w:tc>
          <w:tcPr>
            <w:tcW w:w="1260" w:type="dxa"/>
          </w:tcPr>
          <w:p w14:paraId="157F516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061A4F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4D038B4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540" w:type="dxa"/>
          </w:tcPr>
          <w:p w14:paraId="1C03D97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5AB9C766" w14:textId="254F8A26"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r w:rsidR="00B662B0" w:rsidRPr="004E2769">
              <w:rPr>
                <w:rFonts w:ascii="Times New Roman" w:hAnsi="Times New Roman" w:cs="Times New Roman"/>
              </w:rPr>
              <w:t>4,52</w:t>
            </w:r>
            <w:r w:rsidR="006F21D2" w:rsidRPr="004E2769">
              <w:rPr>
                <w:rFonts w:ascii="Times New Roman" w:hAnsi="Times New Roman" w:cs="Times New Roman"/>
              </w:rPr>
              <w:t>7</w:t>
            </w:r>
          </w:p>
        </w:tc>
        <w:tc>
          <w:tcPr>
            <w:tcW w:w="270" w:type="dxa"/>
          </w:tcPr>
          <w:p w14:paraId="24237DD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00A00052" w14:textId="2D444301"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13,886</w:t>
            </w:r>
          </w:p>
        </w:tc>
      </w:tr>
      <w:tr w:rsidR="00076199" w:rsidRPr="004E2769" w14:paraId="1976D3E3" w14:textId="77777777" w:rsidTr="008141B1">
        <w:tc>
          <w:tcPr>
            <w:tcW w:w="3960" w:type="dxa"/>
          </w:tcPr>
          <w:p w14:paraId="46F70443"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Pr>
          <w:p w14:paraId="0D6B66C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51C530"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1806C2CB"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540" w:type="dxa"/>
          </w:tcPr>
          <w:p w14:paraId="566B9F1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9C2274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86A331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37319C"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6199" w:rsidRPr="004E2769" w14:paraId="6A4EC449" w14:textId="77777777" w:rsidTr="008141B1">
        <w:tc>
          <w:tcPr>
            <w:tcW w:w="3960" w:type="dxa"/>
          </w:tcPr>
          <w:p w14:paraId="7EAB775D"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 xml:space="preserve">Income tax rates at 20% </w:t>
            </w:r>
          </w:p>
        </w:tc>
        <w:tc>
          <w:tcPr>
            <w:tcW w:w="1260" w:type="dxa"/>
          </w:tcPr>
          <w:p w14:paraId="130F2B1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7F3DD7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7183806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540" w:type="dxa"/>
          </w:tcPr>
          <w:p w14:paraId="5CE20ABE"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6C309B1" w14:textId="26BA9F96"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w:t>
            </w:r>
            <w:r w:rsidR="00B662B0" w:rsidRPr="004E2769">
              <w:rPr>
                <w:rFonts w:ascii="Times New Roman" w:hAnsi="Times New Roman" w:cs="Times New Roman"/>
              </w:rPr>
              <w:t>90</w:t>
            </w:r>
            <w:r w:rsidR="006F21D2" w:rsidRPr="004E2769">
              <w:rPr>
                <w:rFonts w:ascii="Times New Roman" w:hAnsi="Times New Roman" w:cs="Times New Roman"/>
              </w:rPr>
              <w:t>5</w:t>
            </w:r>
          </w:p>
        </w:tc>
        <w:tc>
          <w:tcPr>
            <w:tcW w:w="270" w:type="dxa"/>
          </w:tcPr>
          <w:p w14:paraId="6357B00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607F500" w14:textId="4A8F6F8B"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2,777</w:t>
            </w:r>
          </w:p>
        </w:tc>
      </w:tr>
      <w:tr w:rsidR="00076199" w:rsidRPr="004E2769" w14:paraId="269F4C6E" w14:textId="77777777" w:rsidTr="008141B1">
        <w:tc>
          <w:tcPr>
            <w:tcW w:w="3960" w:type="dxa"/>
          </w:tcPr>
          <w:p w14:paraId="6ACD02B4" w14:textId="77777777" w:rsidR="00076199" w:rsidRPr="004E2769" w:rsidRDefault="00076199" w:rsidP="004E2769">
            <w:pPr>
              <w:tabs>
                <w:tab w:val="clear" w:pos="227"/>
                <w:tab w:val="clear" w:pos="454"/>
                <w:tab w:val="clear" w:pos="680"/>
              </w:tabs>
              <w:ind w:right="71"/>
              <w:jc w:val="both"/>
              <w:rPr>
                <w:rFonts w:ascii="Times New Roman" w:hAnsi="Times New Roman" w:cs="Times New Roman"/>
              </w:rPr>
            </w:pPr>
            <w:r w:rsidRPr="004E2769">
              <w:rPr>
                <w:rFonts w:ascii="Times New Roman" w:hAnsi="Times New Roman" w:cs="Times New Roman"/>
                <w:lang w:val="en-GB"/>
              </w:rPr>
              <w:t>Add (Less</w:t>
            </w:r>
            <w:proofErr w:type="gramStart"/>
            <w:r w:rsidRPr="004E2769">
              <w:rPr>
                <w:rFonts w:ascii="Times New Roman" w:hAnsi="Times New Roman" w:cs="Times New Roman"/>
                <w:lang w:val="en-GB"/>
              </w:rPr>
              <w:t xml:space="preserve">) </w:t>
            </w:r>
            <w:r w:rsidRPr="004E2769">
              <w:rPr>
                <w:rFonts w:ascii="Times New Roman" w:hAnsi="Times New Roman" w:cs="Times New Roman"/>
              </w:rPr>
              <w:t>:</w:t>
            </w:r>
            <w:proofErr w:type="gramEnd"/>
            <w:r w:rsidRPr="004E2769">
              <w:rPr>
                <w:rFonts w:ascii="Times New Roman" w:hAnsi="Times New Roman" w:cs="Times New Roman"/>
                <w:cs/>
              </w:rPr>
              <w:t xml:space="preserve"> </w:t>
            </w:r>
            <w:r w:rsidRPr="004E2769">
              <w:rPr>
                <w:rFonts w:ascii="Times New Roman" w:hAnsi="Times New Roman" w:cs="Times New Roman"/>
              </w:rPr>
              <w:t>Tax effect of permanent difference of</w:t>
            </w:r>
          </w:p>
        </w:tc>
        <w:tc>
          <w:tcPr>
            <w:tcW w:w="1260" w:type="dxa"/>
          </w:tcPr>
          <w:p w14:paraId="55ED999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72A2CC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48043F28"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540" w:type="dxa"/>
          </w:tcPr>
          <w:p w14:paraId="65F7C735"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DA228BF"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102283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ACC9C9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76199" w:rsidRPr="004E2769" w14:paraId="79E48BC9" w14:textId="77777777" w:rsidTr="008141B1">
        <w:tc>
          <w:tcPr>
            <w:tcW w:w="3960" w:type="dxa"/>
          </w:tcPr>
          <w:p w14:paraId="4843F087"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4E2769">
              <w:rPr>
                <w:rFonts w:ascii="Times New Roman" w:hAnsi="Times New Roman" w:cs="Times New Roman"/>
              </w:rPr>
              <w:t>-</w:t>
            </w:r>
            <w:r w:rsidRPr="004E2769">
              <w:rPr>
                <w:rFonts w:ascii="Times New Roman" w:hAnsi="Times New Roman" w:cs="Times New Roman"/>
              </w:rPr>
              <w:tab/>
              <w:t>Non-deductible expenses</w:t>
            </w:r>
          </w:p>
        </w:tc>
        <w:tc>
          <w:tcPr>
            <w:tcW w:w="1260" w:type="dxa"/>
          </w:tcPr>
          <w:p w14:paraId="716F3957"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F7B7B0"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044EC92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540" w:type="dxa"/>
          </w:tcPr>
          <w:p w14:paraId="5D87E4C9"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160EA61" w14:textId="3DCFA8ED" w:rsidR="00076199"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10</w:t>
            </w:r>
          </w:p>
        </w:tc>
        <w:tc>
          <w:tcPr>
            <w:tcW w:w="270" w:type="dxa"/>
          </w:tcPr>
          <w:p w14:paraId="3E0C72A4"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E96CA87" w14:textId="389DFC30"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13</w:t>
            </w:r>
          </w:p>
        </w:tc>
      </w:tr>
      <w:tr w:rsidR="00CE2D7C" w:rsidRPr="004E2769" w14:paraId="76EE99CA" w14:textId="77777777" w:rsidTr="008141B1">
        <w:tc>
          <w:tcPr>
            <w:tcW w:w="3960" w:type="dxa"/>
          </w:tcPr>
          <w:p w14:paraId="4FD389D7" w14:textId="7777777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4E2769">
              <w:rPr>
                <w:rFonts w:ascii="Times New Roman" w:hAnsi="Times New Roman" w:cs="Times New Roman"/>
              </w:rPr>
              <w:t>-</w:t>
            </w:r>
            <w:r w:rsidRPr="004E2769">
              <w:rPr>
                <w:rFonts w:ascii="Times New Roman" w:hAnsi="Times New Roman" w:cs="Times New Roman"/>
              </w:rPr>
              <w:tab/>
              <w:t>Deductible expenses</w:t>
            </w:r>
          </w:p>
        </w:tc>
        <w:tc>
          <w:tcPr>
            <w:tcW w:w="1260" w:type="dxa"/>
          </w:tcPr>
          <w:p w14:paraId="015BE5A2" w14:textId="7777777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D853A3D" w14:textId="7777777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3B180D74" w14:textId="7777777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540" w:type="dxa"/>
          </w:tcPr>
          <w:p w14:paraId="24C8F189" w14:textId="7777777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BE6D8CE" w14:textId="66774E3D"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72182DFA" w14:textId="7777777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4A8B32D" w14:textId="05C7D417" w:rsidR="00CE2D7C" w:rsidRPr="004E2769" w:rsidRDefault="00CE2D7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(313)</w:t>
            </w:r>
          </w:p>
        </w:tc>
      </w:tr>
      <w:tr w:rsidR="00076199" w:rsidRPr="004E2769" w14:paraId="5A8466CE" w14:textId="77777777" w:rsidTr="008141B1">
        <w:tc>
          <w:tcPr>
            <w:tcW w:w="3960" w:type="dxa"/>
          </w:tcPr>
          <w:p w14:paraId="3A8ECF6C"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Tax expense</w:t>
            </w:r>
          </w:p>
        </w:tc>
        <w:tc>
          <w:tcPr>
            <w:tcW w:w="1260" w:type="dxa"/>
          </w:tcPr>
          <w:p w14:paraId="13B83196"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C5308AF"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630" w:type="dxa"/>
          </w:tcPr>
          <w:p w14:paraId="3880D61A"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540" w:type="dxa"/>
          </w:tcPr>
          <w:p w14:paraId="41A26396"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0DD3378E" w14:textId="2DA943A6" w:rsidR="00076199" w:rsidRPr="004E2769" w:rsidRDefault="00EC443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2,915</w:t>
            </w:r>
            <w:r w:rsidR="00076199" w:rsidRPr="004E2769">
              <w:rPr>
                <w:rFonts w:ascii="Times New Roman" w:hAnsi="Times New Roman" w:cs="Times New Roman"/>
              </w:rPr>
              <w:t xml:space="preserve">             </w:t>
            </w:r>
          </w:p>
        </w:tc>
        <w:tc>
          <w:tcPr>
            <w:tcW w:w="270" w:type="dxa"/>
          </w:tcPr>
          <w:p w14:paraId="7B06EFB1" w14:textId="77777777"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5426407A" w14:textId="12EBE250" w:rsidR="00076199" w:rsidRPr="004E2769" w:rsidRDefault="000761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 xml:space="preserve">             2,477</w:t>
            </w:r>
          </w:p>
        </w:tc>
      </w:tr>
      <w:bookmarkEnd w:id="2"/>
    </w:tbl>
    <w:p w14:paraId="41C474B4" w14:textId="77777777" w:rsidR="00A03C64" w:rsidRPr="004E2769" w:rsidRDefault="00A03C6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5D1CE8B0" w14:textId="7C0977EC" w:rsidR="00E35A9A" w:rsidRPr="004E2769" w:rsidRDefault="00E35A9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 xml:space="preserve">The details of </w:t>
      </w:r>
      <w:r w:rsidR="00156FBA" w:rsidRPr="004E2769">
        <w:rPr>
          <w:rFonts w:ascii="Times New Roman" w:hAnsi="Times New Roman" w:cs="Times New Roman"/>
        </w:rPr>
        <w:t xml:space="preserve">deferred </w:t>
      </w:r>
      <w:r w:rsidR="002E1247" w:rsidRPr="004E2769">
        <w:rPr>
          <w:rFonts w:ascii="Times New Roman" w:hAnsi="Times New Roman" w:cs="Times New Roman"/>
        </w:rPr>
        <w:t xml:space="preserve">tax </w:t>
      </w:r>
      <w:r w:rsidR="00220870" w:rsidRPr="004E2769">
        <w:rPr>
          <w:rFonts w:ascii="Times New Roman" w:hAnsi="Times New Roman" w:cs="Times New Roman"/>
        </w:rPr>
        <w:t>assets</w:t>
      </w:r>
      <w:r w:rsidR="00C1428C" w:rsidRPr="004E2769">
        <w:rPr>
          <w:rFonts w:ascii="Times New Roman" w:hAnsi="Times New Roman" w:cs="Times New Roman"/>
        </w:rPr>
        <w:t xml:space="preserve"> </w:t>
      </w:r>
      <w:r w:rsidR="00FD0DA2" w:rsidRPr="004E2769">
        <w:rPr>
          <w:rFonts w:ascii="Times New Roman" w:hAnsi="Times New Roman" w:cs="Times New Roman"/>
        </w:rPr>
        <w:t xml:space="preserve">- net </w:t>
      </w:r>
      <w:r w:rsidR="00354EFD" w:rsidRPr="004E2769">
        <w:rPr>
          <w:rFonts w:ascii="Times New Roman" w:hAnsi="Times New Roman" w:cs="Times New Roman"/>
        </w:rPr>
        <w:t>a</w:t>
      </w:r>
      <w:r w:rsidR="007C4A7D" w:rsidRPr="004E2769">
        <w:rPr>
          <w:rFonts w:ascii="Times New Roman" w:hAnsi="Times New Roman" w:cs="Times New Roman"/>
        </w:rPr>
        <w:t xml:space="preserve">s at </w:t>
      </w:r>
      <w:r w:rsidR="00076199" w:rsidRPr="004E2769">
        <w:rPr>
          <w:rFonts w:ascii="Times New Roman" w:hAnsi="Times New Roman" w:cs="Times New Roman"/>
        </w:rPr>
        <w:t xml:space="preserve">March </w:t>
      </w:r>
      <w:r w:rsidR="006329C2" w:rsidRPr="004E2769">
        <w:rPr>
          <w:rFonts w:ascii="Times New Roman" w:hAnsi="Times New Roman" w:cs="Times New Roman"/>
        </w:rPr>
        <w:t>3</w:t>
      </w:r>
      <w:r w:rsidR="00076199" w:rsidRPr="004E2769">
        <w:rPr>
          <w:rFonts w:ascii="Times New Roman" w:hAnsi="Times New Roman" w:cs="Times New Roman"/>
        </w:rPr>
        <w:t>1</w:t>
      </w:r>
      <w:r w:rsidR="007C4A7D" w:rsidRPr="004E2769">
        <w:rPr>
          <w:rFonts w:ascii="Times New Roman" w:hAnsi="Times New Roman" w:cs="Times New Roman"/>
        </w:rPr>
        <w:t>, 202</w:t>
      </w:r>
      <w:r w:rsidR="00076199" w:rsidRPr="004E2769">
        <w:rPr>
          <w:rFonts w:ascii="Times New Roman" w:hAnsi="Times New Roman" w:cs="Times New Roman"/>
        </w:rPr>
        <w:t>2</w:t>
      </w:r>
      <w:r w:rsidR="00B25843" w:rsidRPr="004E2769">
        <w:rPr>
          <w:rFonts w:ascii="Times New Roman" w:hAnsi="Times New Roman" w:cs="Times New Roman"/>
        </w:rPr>
        <w:t xml:space="preserve"> </w:t>
      </w:r>
      <w:r w:rsidRPr="004E2769">
        <w:rPr>
          <w:rFonts w:ascii="Times New Roman" w:hAnsi="Times New Roman" w:cs="Times New Roman"/>
        </w:rPr>
        <w:t>are as follows:</w:t>
      </w:r>
    </w:p>
    <w:p w14:paraId="501E2531" w14:textId="77777777" w:rsidR="00D04364" w:rsidRPr="004E2769" w:rsidRDefault="00D0436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70"/>
        <w:gridCol w:w="1350"/>
        <w:gridCol w:w="270"/>
        <w:gridCol w:w="1350"/>
        <w:gridCol w:w="270"/>
        <w:gridCol w:w="1350"/>
        <w:gridCol w:w="270"/>
        <w:gridCol w:w="1260"/>
      </w:tblGrid>
      <w:tr w:rsidR="00E15053" w:rsidRPr="004E2769" w14:paraId="2ED57177" w14:textId="77777777" w:rsidTr="00B10FF6">
        <w:trPr>
          <w:trHeight w:val="240"/>
        </w:trPr>
        <w:tc>
          <w:tcPr>
            <w:tcW w:w="3870" w:type="dxa"/>
          </w:tcPr>
          <w:p w14:paraId="258C129D"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0" w:type="dxa"/>
            <w:gridSpan w:val="7"/>
          </w:tcPr>
          <w:p w14:paraId="09B2E3AF"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B10FF6" w:rsidRPr="004E2769" w14:paraId="0637B92B" w14:textId="77777777" w:rsidTr="007E7835">
        <w:trPr>
          <w:trHeight w:val="240"/>
        </w:trPr>
        <w:tc>
          <w:tcPr>
            <w:tcW w:w="3870" w:type="dxa"/>
          </w:tcPr>
          <w:p w14:paraId="4D6EA13F"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620" w:type="dxa"/>
            <w:gridSpan w:val="2"/>
            <w:tcBorders>
              <w:top w:val="single" w:sz="4" w:space="0" w:color="auto"/>
            </w:tcBorders>
          </w:tcPr>
          <w:p w14:paraId="282CBE83"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970" w:type="dxa"/>
            <w:gridSpan w:val="3"/>
            <w:tcBorders>
              <w:top w:val="single" w:sz="4" w:space="0" w:color="auto"/>
              <w:bottom w:val="single" w:sz="4" w:space="0" w:color="auto"/>
            </w:tcBorders>
          </w:tcPr>
          <w:p w14:paraId="57956C2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30" w:type="dxa"/>
            <w:gridSpan w:val="2"/>
            <w:tcBorders>
              <w:top w:val="single" w:sz="4" w:space="0" w:color="auto"/>
            </w:tcBorders>
          </w:tcPr>
          <w:p w14:paraId="5BB9E94B"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B10FF6" w:rsidRPr="004E2769" w14:paraId="7F89CFE4" w14:textId="77777777" w:rsidTr="00B10FF6">
        <w:trPr>
          <w:trHeight w:val="240"/>
        </w:trPr>
        <w:tc>
          <w:tcPr>
            <w:tcW w:w="3870" w:type="dxa"/>
          </w:tcPr>
          <w:p w14:paraId="22C74EB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53235669" w14:textId="4F114A24"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2021</w:t>
            </w:r>
          </w:p>
        </w:tc>
        <w:tc>
          <w:tcPr>
            <w:tcW w:w="270" w:type="dxa"/>
            <w:vAlign w:val="bottom"/>
          </w:tcPr>
          <w:p w14:paraId="0DB6E02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50" w:type="dxa"/>
            <w:vAlign w:val="bottom"/>
          </w:tcPr>
          <w:p w14:paraId="3BC0E745" w14:textId="770F5FF4"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Profit for the period</w:t>
            </w:r>
          </w:p>
        </w:tc>
        <w:tc>
          <w:tcPr>
            <w:tcW w:w="270" w:type="dxa"/>
            <w:vAlign w:val="bottom"/>
          </w:tcPr>
          <w:p w14:paraId="72750C05"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0" w:type="dxa"/>
            <w:vAlign w:val="bottom"/>
          </w:tcPr>
          <w:p w14:paraId="0F5B0060" w14:textId="54EAC17E"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Other comprehensive income for the period</w:t>
            </w:r>
          </w:p>
        </w:tc>
        <w:tc>
          <w:tcPr>
            <w:tcW w:w="270" w:type="dxa"/>
          </w:tcPr>
          <w:p w14:paraId="4084E8A9" w14:textId="77777777" w:rsidR="00B10FF6" w:rsidRPr="004E2769" w:rsidRDefault="00B10FF6" w:rsidP="004E2769">
            <w:pPr>
              <w:tabs>
                <w:tab w:val="left" w:pos="1375"/>
              </w:tabs>
              <w:ind w:left="-46" w:right="-68"/>
              <w:jc w:val="center"/>
              <w:rPr>
                <w:rFonts w:ascii="Times New Roman" w:hAnsi="Times New Roman" w:cs="Times New Roman"/>
              </w:rPr>
            </w:pPr>
          </w:p>
        </w:tc>
        <w:tc>
          <w:tcPr>
            <w:tcW w:w="1260" w:type="dxa"/>
            <w:vAlign w:val="bottom"/>
          </w:tcPr>
          <w:p w14:paraId="15E685F0" w14:textId="77777777"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 xml:space="preserve">March 31, </w:t>
            </w:r>
          </w:p>
          <w:p w14:paraId="45DE6307" w14:textId="6B4D774C" w:rsidR="00B10FF6" w:rsidRPr="004E2769" w:rsidRDefault="00B10FF6" w:rsidP="004E2769">
            <w:pPr>
              <w:tabs>
                <w:tab w:val="left" w:pos="1375"/>
              </w:tabs>
              <w:ind w:left="-46" w:right="-68"/>
              <w:jc w:val="center"/>
              <w:rPr>
                <w:rFonts w:ascii="Times New Roman" w:hAnsi="Times New Roman" w:cs="Times New Roman"/>
              </w:rPr>
            </w:pPr>
            <w:r w:rsidRPr="004E2769">
              <w:rPr>
                <w:rFonts w:ascii="Times New Roman" w:hAnsi="Times New Roman" w:cs="Times New Roman"/>
              </w:rPr>
              <w:t>2022</w:t>
            </w:r>
          </w:p>
        </w:tc>
      </w:tr>
      <w:tr w:rsidR="00B10FF6" w:rsidRPr="004E2769" w14:paraId="0211645D" w14:textId="77777777" w:rsidTr="00B10FF6">
        <w:trPr>
          <w:trHeight w:val="254"/>
        </w:trPr>
        <w:tc>
          <w:tcPr>
            <w:tcW w:w="3870" w:type="dxa"/>
          </w:tcPr>
          <w:p w14:paraId="64F9618D"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4E2044A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46F679C2"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Borders>
              <w:top w:val="single" w:sz="4" w:space="0" w:color="auto"/>
            </w:tcBorders>
            <w:vAlign w:val="bottom"/>
          </w:tcPr>
          <w:p w14:paraId="78A9DF11"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27DF75FB"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Borders>
              <w:top w:val="single" w:sz="4" w:space="0" w:color="auto"/>
            </w:tcBorders>
            <w:vAlign w:val="bottom"/>
          </w:tcPr>
          <w:p w14:paraId="42BDD9C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0E2B31C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60" w:type="dxa"/>
            <w:tcBorders>
              <w:top w:val="single" w:sz="4" w:space="0" w:color="auto"/>
            </w:tcBorders>
            <w:vAlign w:val="bottom"/>
          </w:tcPr>
          <w:p w14:paraId="2A225486"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B10FF6" w:rsidRPr="004E2769" w14:paraId="417F2A72" w14:textId="77777777" w:rsidTr="00B10FF6">
        <w:trPr>
          <w:trHeight w:val="254"/>
        </w:trPr>
        <w:tc>
          <w:tcPr>
            <w:tcW w:w="3870" w:type="dxa"/>
          </w:tcPr>
          <w:p w14:paraId="7043E26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77527AF7" w14:textId="259EEA2B"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131</w:t>
            </w:r>
          </w:p>
        </w:tc>
        <w:tc>
          <w:tcPr>
            <w:tcW w:w="270" w:type="dxa"/>
            <w:vAlign w:val="bottom"/>
          </w:tcPr>
          <w:p w14:paraId="324440F4"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50" w:type="dxa"/>
          </w:tcPr>
          <w:p w14:paraId="7F7CA7C7" w14:textId="6E339D55"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(6)</w:t>
            </w:r>
          </w:p>
        </w:tc>
        <w:tc>
          <w:tcPr>
            <w:tcW w:w="270" w:type="dxa"/>
            <w:vAlign w:val="bottom"/>
          </w:tcPr>
          <w:p w14:paraId="6C3D8702"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0" w:type="dxa"/>
          </w:tcPr>
          <w:p w14:paraId="0F71528A"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520FBE8A"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vAlign w:val="bottom"/>
          </w:tcPr>
          <w:p w14:paraId="410D97A3" w14:textId="73247E6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cs/>
              </w:rPr>
              <w:t>125</w:t>
            </w:r>
          </w:p>
        </w:tc>
      </w:tr>
      <w:tr w:rsidR="00B10FF6" w:rsidRPr="004E2769" w14:paraId="56EC7CFB" w14:textId="77777777" w:rsidTr="00B10FF6">
        <w:trPr>
          <w:trHeight w:val="254"/>
        </w:trPr>
        <w:tc>
          <w:tcPr>
            <w:tcW w:w="3870" w:type="dxa"/>
          </w:tcPr>
          <w:p w14:paraId="468C3646" w14:textId="7FF1D786"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sidR="000A6A42">
              <w:rPr>
                <w:rFonts w:ascii="Times New Roman" w:hAnsi="Times New Roman" w:cs="Times New Roman"/>
              </w:rPr>
              <w:t xml:space="preserve"> and</w:t>
            </w:r>
          </w:p>
        </w:tc>
        <w:tc>
          <w:tcPr>
            <w:tcW w:w="1350" w:type="dxa"/>
          </w:tcPr>
          <w:p w14:paraId="0C0AF3A0"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1B30EC96" w14:textId="77777777" w:rsidR="00B10FF6" w:rsidRPr="004E2769" w:rsidRDefault="00B10FF6" w:rsidP="004E2769">
            <w:pPr>
              <w:tabs>
                <w:tab w:val="left" w:pos="284"/>
                <w:tab w:val="left" w:pos="342"/>
                <w:tab w:val="left" w:pos="612"/>
              </w:tabs>
              <w:ind w:right="36"/>
              <w:jc w:val="right"/>
              <w:rPr>
                <w:rFonts w:ascii="Times New Roman" w:hAnsi="Times New Roman" w:cs="Times New Roman"/>
              </w:rPr>
            </w:pPr>
          </w:p>
        </w:tc>
        <w:tc>
          <w:tcPr>
            <w:tcW w:w="1350" w:type="dxa"/>
          </w:tcPr>
          <w:p w14:paraId="3EF0F775"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3D52097D" w14:textId="77777777" w:rsidR="00B10FF6" w:rsidRPr="004E2769" w:rsidRDefault="00B10FF6" w:rsidP="004E27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0F42CCEA"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74ADBAC1"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47E27D44"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B10FF6" w:rsidRPr="004E2769" w14:paraId="25E35892" w14:textId="77777777" w:rsidTr="00B10FF6">
        <w:trPr>
          <w:trHeight w:val="254"/>
        </w:trPr>
        <w:tc>
          <w:tcPr>
            <w:tcW w:w="3870" w:type="dxa"/>
          </w:tcPr>
          <w:p w14:paraId="49839CDF" w14:textId="51988991"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5926023C" w14:textId="3EAB31FB"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71</w:t>
            </w:r>
          </w:p>
        </w:tc>
        <w:tc>
          <w:tcPr>
            <w:tcW w:w="270" w:type="dxa"/>
          </w:tcPr>
          <w:p w14:paraId="22308EDE" w14:textId="77777777" w:rsidR="00B10FF6" w:rsidRPr="004E2769" w:rsidRDefault="00B10FF6" w:rsidP="004E2769">
            <w:pPr>
              <w:tabs>
                <w:tab w:val="left" w:pos="284"/>
                <w:tab w:val="left" w:pos="342"/>
                <w:tab w:val="left" w:pos="612"/>
              </w:tabs>
              <w:ind w:right="36"/>
              <w:jc w:val="right"/>
              <w:rPr>
                <w:rFonts w:ascii="Times New Roman" w:hAnsi="Times New Roman" w:cs="Times New Roman"/>
              </w:rPr>
            </w:pPr>
          </w:p>
        </w:tc>
        <w:tc>
          <w:tcPr>
            <w:tcW w:w="1350" w:type="dxa"/>
          </w:tcPr>
          <w:p w14:paraId="3BE590AC" w14:textId="7C271ACC"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68</w:t>
            </w:r>
          </w:p>
        </w:tc>
        <w:tc>
          <w:tcPr>
            <w:tcW w:w="270" w:type="dxa"/>
          </w:tcPr>
          <w:p w14:paraId="70EBEEE6" w14:textId="77777777" w:rsidR="00B10FF6" w:rsidRPr="004E2769" w:rsidRDefault="00B10FF6" w:rsidP="004E27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2638D449"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2ADB557E" w14:textId="77777777"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3B6B7E91" w14:textId="4F2990A0" w:rsidR="00B10FF6" w:rsidRPr="004E2769" w:rsidRDefault="00B10FF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cs/>
              </w:rPr>
              <w:t>13</w:t>
            </w:r>
            <w:r w:rsidRPr="004E2769">
              <w:rPr>
                <w:rFonts w:ascii="Times New Roman" w:hAnsi="Times New Roman" w:cs="Times New Roman"/>
              </w:rPr>
              <w:t>9</w:t>
            </w:r>
          </w:p>
        </w:tc>
      </w:tr>
      <w:tr w:rsidR="000A6A42" w:rsidRPr="004E2769" w14:paraId="6E4DA5F5" w14:textId="77777777" w:rsidTr="00B10FF6">
        <w:trPr>
          <w:trHeight w:val="254"/>
        </w:trPr>
        <w:tc>
          <w:tcPr>
            <w:tcW w:w="3870" w:type="dxa"/>
          </w:tcPr>
          <w:p w14:paraId="6E9969E5" w14:textId="3BB4C7A6"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0E807892" w14:textId="224FB896"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1,553</w:t>
            </w:r>
          </w:p>
        </w:tc>
        <w:tc>
          <w:tcPr>
            <w:tcW w:w="270" w:type="dxa"/>
          </w:tcPr>
          <w:p w14:paraId="719E2E9C"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5C6F1201" w14:textId="5DE43630"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393</w:t>
            </w:r>
          </w:p>
        </w:tc>
        <w:tc>
          <w:tcPr>
            <w:tcW w:w="270" w:type="dxa"/>
          </w:tcPr>
          <w:p w14:paraId="2C12899B"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E35BF98"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1C8B5434"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2829FFF8" w14:textId="37D075A4"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cs/>
              </w:rPr>
              <w:t>1,94</w:t>
            </w:r>
            <w:r w:rsidRPr="004E2769">
              <w:rPr>
                <w:rFonts w:ascii="Times New Roman" w:hAnsi="Times New Roman" w:cs="Times New Roman"/>
              </w:rPr>
              <w:t>6</w:t>
            </w:r>
          </w:p>
        </w:tc>
      </w:tr>
      <w:tr w:rsidR="000A6A42" w:rsidRPr="004E2769" w14:paraId="1C5F53D2" w14:textId="77777777" w:rsidTr="00B10FF6">
        <w:trPr>
          <w:trHeight w:val="254"/>
        </w:trPr>
        <w:tc>
          <w:tcPr>
            <w:tcW w:w="3870" w:type="dxa"/>
          </w:tcPr>
          <w:p w14:paraId="33E4922E"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62C8B10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483C0381"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415F3AEA"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7D63EEAF"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DC89AF1"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p>
        </w:tc>
        <w:tc>
          <w:tcPr>
            <w:tcW w:w="270" w:type="dxa"/>
          </w:tcPr>
          <w:p w14:paraId="22DB53E2"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532DBAAD" w14:textId="25AAF2E9"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0A6A42" w:rsidRPr="004E2769" w14:paraId="70B71F5E" w14:textId="77777777" w:rsidTr="00B10FF6">
        <w:trPr>
          <w:trHeight w:val="254"/>
        </w:trPr>
        <w:tc>
          <w:tcPr>
            <w:tcW w:w="3870" w:type="dxa"/>
          </w:tcPr>
          <w:p w14:paraId="101F520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1C9A3C2C" w14:textId="42FCEDE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251</w:t>
            </w:r>
          </w:p>
        </w:tc>
        <w:tc>
          <w:tcPr>
            <w:tcW w:w="270" w:type="dxa"/>
            <w:shd w:val="clear" w:color="auto" w:fill="auto"/>
          </w:tcPr>
          <w:p w14:paraId="640319DB"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6603D766" w14:textId="13696939"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14</w:t>
            </w:r>
          </w:p>
        </w:tc>
        <w:tc>
          <w:tcPr>
            <w:tcW w:w="270" w:type="dxa"/>
          </w:tcPr>
          <w:p w14:paraId="3C6B5306"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7C5CE764" w14:textId="3C87EA84"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0E191796"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73AA8B83" w14:textId="7762D5A4"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cs/>
              </w:rPr>
              <w:t>265</w:t>
            </w:r>
          </w:p>
        </w:tc>
      </w:tr>
      <w:tr w:rsidR="000A6A42" w:rsidRPr="004E2769" w14:paraId="0D7A26C3" w14:textId="77777777" w:rsidTr="00B10FF6">
        <w:trPr>
          <w:trHeight w:val="254"/>
        </w:trPr>
        <w:tc>
          <w:tcPr>
            <w:tcW w:w="3870" w:type="dxa"/>
          </w:tcPr>
          <w:p w14:paraId="339D247F" w14:textId="7954042F"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Tax loss carry forwards</w:t>
            </w:r>
          </w:p>
        </w:tc>
        <w:tc>
          <w:tcPr>
            <w:tcW w:w="1350" w:type="dxa"/>
          </w:tcPr>
          <w:p w14:paraId="2E8DDB61" w14:textId="559D479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1,833</w:t>
            </w:r>
          </w:p>
        </w:tc>
        <w:tc>
          <w:tcPr>
            <w:tcW w:w="270" w:type="dxa"/>
            <w:shd w:val="clear" w:color="auto" w:fill="auto"/>
          </w:tcPr>
          <w:p w14:paraId="1325D768"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2DC568FB" w14:textId="499CFE43"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(1,833)</w:t>
            </w:r>
          </w:p>
        </w:tc>
        <w:tc>
          <w:tcPr>
            <w:tcW w:w="270" w:type="dxa"/>
          </w:tcPr>
          <w:p w14:paraId="09592181"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3B670DCE" w14:textId="560ECAF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6AC0B55C"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rPr>
            </w:pPr>
          </w:p>
        </w:tc>
        <w:tc>
          <w:tcPr>
            <w:tcW w:w="1260" w:type="dxa"/>
          </w:tcPr>
          <w:p w14:paraId="7DFA7C29" w14:textId="3102051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r>
      <w:tr w:rsidR="000A6A42" w:rsidRPr="004E2769" w14:paraId="34CBE0AF" w14:textId="77777777" w:rsidTr="00B10FF6">
        <w:trPr>
          <w:trHeight w:val="254"/>
        </w:trPr>
        <w:tc>
          <w:tcPr>
            <w:tcW w:w="3870" w:type="dxa"/>
          </w:tcPr>
          <w:p w14:paraId="48B11901"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4D1925D6" w14:textId="52246EA5"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3,839</w:t>
            </w:r>
          </w:p>
        </w:tc>
        <w:tc>
          <w:tcPr>
            <w:tcW w:w="270" w:type="dxa"/>
            <w:shd w:val="clear" w:color="auto" w:fill="auto"/>
          </w:tcPr>
          <w:p w14:paraId="58CD60DA"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Borders>
              <w:top w:val="single" w:sz="4" w:space="0" w:color="auto"/>
            </w:tcBorders>
          </w:tcPr>
          <w:p w14:paraId="5A096A6E" w14:textId="7011071A"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(1,364)</w:t>
            </w:r>
          </w:p>
        </w:tc>
        <w:tc>
          <w:tcPr>
            <w:tcW w:w="270" w:type="dxa"/>
          </w:tcPr>
          <w:p w14:paraId="3644D2A1"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rPr>
            </w:pPr>
          </w:p>
        </w:tc>
        <w:tc>
          <w:tcPr>
            <w:tcW w:w="1350" w:type="dxa"/>
            <w:tcBorders>
              <w:top w:val="single" w:sz="4" w:space="0" w:color="auto"/>
            </w:tcBorders>
          </w:tcPr>
          <w:p w14:paraId="09514E12" w14:textId="2838D5F9"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7021EB99"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top w:val="single" w:sz="4" w:space="0" w:color="auto"/>
            </w:tcBorders>
          </w:tcPr>
          <w:p w14:paraId="6058413E" w14:textId="4104DFF1"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2,475</w:t>
            </w:r>
          </w:p>
        </w:tc>
      </w:tr>
      <w:tr w:rsidR="000A6A42" w:rsidRPr="00630999" w14:paraId="26A3236A" w14:textId="77777777" w:rsidTr="00B10FF6">
        <w:trPr>
          <w:trHeight w:val="63"/>
        </w:trPr>
        <w:tc>
          <w:tcPr>
            <w:tcW w:w="3870" w:type="dxa"/>
          </w:tcPr>
          <w:p w14:paraId="0C776867"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5BECEE30"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0" w:type="dxa"/>
          </w:tcPr>
          <w:p w14:paraId="2B7A9F2D" w14:textId="77777777" w:rsidR="000A6A42" w:rsidRPr="00630999" w:rsidRDefault="000A6A42" w:rsidP="000A6A42">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50" w:type="dxa"/>
          </w:tcPr>
          <w:p w14:paraId="1A393EDE"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70" w:type="dxa"/>
          </w:tcPr>
          <w:p w14:paraId="212D82FF" w14:textId="77777777" w:rsidR="000A6A42" w:rsidRPr="0063099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50" w:type="dxa"/>
          </w:tcPr>
          <w:p w14:paraId="6A073AE3"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070DD5D0"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1260" w:type="dxa"/>
          </w:tcPr>
          <w:p w14:paraId="38D0358D"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0A6A42" w:rsidRPr="004E2769" w14:paraId="4929D027" w14:textId="77777777" w:rsidTr="00B10FF6">
        <w:trPr>
          <w:trHeight w:val="254"/>
        </w:trPr>
        <w:tc>
          <w:tcPr>
            <w:tcW w:w="3870" w:type="dxa"/>
          </w:tcPr>
          <w:p w14:paraId="5B924E08"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liability</w:t>
            </w:r>
          </w:p>
        </w:tc>
        <w:tc>
          <w:tcPr>
            <w:tcW w:w="1350" w:type="dxa"/>
          </w:tcPr>
          <w:p w14:paraId="16C86F69"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shd w:val="clear" w:color="auto" w:fill="auto"/>
          </w:tcPr>
          <w:p w14:paraId="2266D534"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5E0DFF5C"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A0A5399"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Pr>
          <w:p w14:paraId="5935F2FE"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12B26015"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Pr>
          <w:p w14:paraId="601CBA74"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0A6A42" w:rsidRPr="004E2769" w14:paraId="0E683732" w14:textId="77777777" w:rsidTr="00B10FF6">
        <w:trPr>
          <w:trHeight w:val="254"/>
        </w:trPr>
        <w:tc>
          <w:tcPr>
            <w:tcW w:w="3870" w:type="dxa"/>
          </w:tcPr>
          <w:p w14:paraId="2A3FC96B" w14:textId="3A902253"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1EDD38" w14:textId="0145916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w:t>
            </w:r>
          </w:p>
        </w:tc>
        <w:tc>
          <w:tcPr>
            <w:tcW w:w="270" w:type="dxa"/>
            <w:shd w:val="clear" w:color="auto" w:fill="auto"/>
          </w:tcPr>
          <w:p w14:paraId="771994E4" w14:textId="77777777" w:rsidR="000A6A42" w:rsidRPr="004E2769" w:rsidRDefault="000A6A42" w:rsidP="000A6A42">
            <w:pPr>
              <w:tabs>
                <w:tab w:val="left" w:pos="284"/>
                <w:tab w:val="left" w:pos="342"/>
                <w:tab w:val="left" w:pos="612"/>
              </w:tabs>
              <w:ind w:right="36"/>
              <w:jc w:val="right"/>
              <w:rPr>
                <w:rFonts w:ascii="Times New Roman" w:hAnsi="Times New Roman" w:cs="Times New Roman"/>
              </w:rPr>
            </w:pPr>
          </w:p>
        </w:tc>
        <w:tc>
          <w:tcPr>
            <w:tcW w:w="1350" w:type="dxa"/>
          </w:tcPr>
          <w:p w14:paraId="2B71F03B" w14:textId="00D08DAC"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w:t>
            </w:r>
          </w:p>
        </w:tc>
        <w:tc>
          <w:tcPr>
            <w:tcW w:w="270" w:type="dxa"/>
          </w:tcPr>
          <w:p w14:paraId="4D19D595"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single" w:sz="4" w:space="0" w:color="auto"/>
            </w:tcBorders>
          </w:tcPr>
          <w:p w14:paraId="7323A046"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4DD80527"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260" w:type="dxa"/>
          </w:tcPr>
          <w:p w14:paraId="734A8F4B" w14:textId="4ED1C2E3"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(8)</w:t>
            </w:r>
          </w:p>
        </w:tc>
      </w:tr>
      <w:tr w:rsidR="000A6A42" w:rsidRPr="00630999" w14:paraId="12531CD8" w14:textId="77777777" w:rsidTr="00B10FF6">
        <w:trPr>
          <w:trHeight w:val="63"/>
        </w:trPr>
        <w:tc>
          <w:tcPr>
            <w:tcW w:w="3870" w:type="dxa"/>
          </w:tcPr>
          <w:p w14:paraId="4F1A31E2"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AF89833"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DF3A1FC"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369A28FF"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323A091"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18D3C407"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5AD7BC26"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60" w:type="dxa"/>
            <w:tcBorders>
              <w:top w:val="single" w:sz="4" w:space="0" w:color="auto"/>
            </w:tcBorders>
          </w:tcPr>
          <w:p w14:paraId="2159EFD9" w14:textId="77777777" w:rsidR="000A6A42" w:rsidRPr="0063099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r>
      <w:tr w:rsidR="000A6A42" w:rsidRPr="004E2769" w14:paraId="58123702" w14:textId="77777777" w:rsidTr="00B10FF6">
        <w:trPr>
          <w:trHeight w:val="247"/>
        </w:trPr>
        <w:tc>
          <w:tcPr>
            <w:tcW w:w="3870" w:type="dxa"/>
          </w:tcPr>
          <w:p w14:paraId="1986491D"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4FAF8B51" w14:textId="2A702944"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3,835</w:t>
            </w:r>
          </w:p>
        </w:tc>
        <w:tc>
          <w:tcPr>
            <w:tcW w:w="270" w:type="dxa"/>
          </w:tcPr>
          <w:p w14:paraId="1C807B98" w14:textId="77777777" w:rsidR="000A6A42" w:rsidRPr="004E2769" w:rsidRDefault="000A6A42" w:rsidP="000A6A42">
            <w:pPr>
              <w:tabs>
                <w:tab w:val="left" w:pos="284"/>
                <w:tab w:val="left" w:pos="342"/>
                <w:tab w:val="left" w:pos="612"/>
              </w:tabs>
              <w:ind w:left="-18" w:right="36"/>
              <w:jc w:val="right"/>
              <w:rPr>
                <w:rFonts w:ascii="Times New Roman" w:hAnsi="Times New Roman" w:cs="Times New Roman"/>
              </w:rPr>
            </w:pPr>
          </w:p>
        </w:tc>
        <w:tc>
          <w:tcPr>
            <w:tcW w:w="1350" w:type="dxa"/>
            <w:tcBorders>
              <w:bottom w:val="double" w:sz="4" w:space="0" w:color="auto"/>
            </w:tcBorders>
          </w:tcPr>
          <w:p w14:paraId="08122F8B" w14:textId="47619BDD"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(1,368)</w:t>
            </w:r>
          </w:p>
        </w:tc>
        <w:tc>
          <w:tcPr>
            <w:tcW w:w="270" w:type="dxa"/>
          </w:tcPr>
          <w:p w14:paraId="3CB69940" w14:textId="77777777" w:rsidR="000A6A42" w:rsidRPr="004E2769" w:rsidRDefault="000A6A42" w:rsidP="000A6A4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0" w:type="dxa"/>
            <w:tcBorders>
              <w:bottom w:val="double" w:sz="4" w:space="0" w:color="auto"/>
            </w:tcBorders>
          </w:tcPr>
          <w:p w14:paraId="4421F71A" w14:textId="002FD133"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70" w:type="dxa"/>
          </w:tcPr>
          <w:p w14:paraId="44EFA97F" w14:textId="77777777"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60" w:type="dxa"/>
            <w:tcBorders>
              <w:bottom w:val="double" w:sz="4" w:space="0" w:color="auto"/>
            </w:tcBorders>
          </w:tcPr>
          <w:p w14:paraId="394646AD" w14:textId="4517FE0E" w:rsidR="000A6A42" w:rsidRPr="004E2769" w:rsidRDefault="000A6A42" w:rsidP="000A6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4E2769">
              <w:rPr>
                <w:rFonts w:ascii="Times New Roman" w:hAnsi="Times New Roman" w:cs="Times New Roman"/>
              </w:rPr>
              <w:t>2,467</w:t>
            </w:r>
          </w:p>
        </w:tc>
      </w:tr>
    </w:tbl>
    <w:p w14:paraId="3B8E1383" w14:textId="77777777" w:rsidR="002D5FDB" w:rsidRPr="004E2769" w:rsidRDefault="002D5FD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68CD1F" w14:textId="77777777" w:rsidR="00386ED3" w:rsidRDefault="0038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7C4A60E" w14:textId="70ECCC5C" w:rsidR="00AF6CA3" w:rsidRPr="004E2769" w:rsidRDefault="009C64A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10</w:t>
      </w:r>
      <w:r w:rsidR="004E5ACD" w:rsidRPr="004E2769">
        <w:rPr>
          <w:rFonts w:ascii="Times New Roman" w:hAnsi="Times New Roman" w:cs="Times New Roman"/>
          <w:b/>
          <w:bCs/>
        </w:rPr>
        <w:t>.</w:t>
      </w:r>
      <w:r w:rsidR="004E5ACD" w:rsidRPr="004E2769">
        <w:rPr>
          <w:rFonts w:ascii="Times New Roman" w:hAnsi="Times New Roman" w:cs="Times New Roman"/>
          <w:b/>
          <w:bCs/>
        </w:rPr>
        <w:tab/>
        <w:t>LONG-TERM BORROWING</w:t>
      </w:r>
      <w:r w:rsidR="00B30E29" w:rsidRPr="004E2769">
        <w:rPr>
          <w:rFonts w:ascii="Times New Roman" w:hAnsi="Times New Roman" w:cs="Times New Roman"/>
          <w:b/>
          <w:bCs/>
        </w:rPr>
        <w:t>S FROM FINANCIAL INSTITUTION</w:t>
      </w:r>
      <w:r w:rsidR="00AF6CA3" w:rsidRPr="004E2769">
        <w:rPr>
          <w:rFonts w:ascii="Times New Roman" w:hAnsi="Times New Roman" w:cs="Times New Roman"/>
          <w:b/>
          <w:bCs/>
        </w:rPr>
        <w:t xml:space="preserve"> - Net</w:t>
      </w:r>
    </w:p>
    <w:p w14:paraId="50CA716E" w14:textId="0C6C986F" w:rsidR="00E40DC8"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E15053" w:rsidRPr="004E2769" w14:paraId="467F7EB8" w14:textId="77777777" w:rsidTr="008141B1">
        <w:tc>
          <w:tcPr>
            <w:tcW w:w="4050" w:type="dxa"/>
          </w:tcPr>
          <w:p w14:paraId="265F9277"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3B8297BA"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C0392C3"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02214A9"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E15053" w:rsidRPr="004E2769" w14:paraId="565CB949" w14:textId="77777777" w:rsidTr="008141B1">
        <w:tc>
          <w:tcPr>
            <w:tcW w:w="4050" w:type="dxa"/>
          </w:tcPr>
          <w:p w14:paraId="242D4531"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bottom w:val="single" w:sz="4" w:space="0" w:color="auto"/>
            </w:tcBorders>
          </w:tcPr>
          <w:p w14:paraId="77C4354D"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 xml:space="preserve">March 31, </w:t>
            </w:r>
          </w:p>
          <w:p w14:paraId="3D3DB645" w14:textId="2C46C3AB"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0386531B"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32EE4B6" w14:textId="2B90EB96"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December 31, 2021</w:t>
            </w:r>
          </w:p>
        </w:tc>
        <w:tc>
          <w:tcPr>
            <w:tcW w:w="270" w:type="dxa"/>
          </w:tcPr>
          <w:p w14:paraId="4908F2E8"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775B917C" w14:textId="77777777" w:rsidR="00E15053" w:rsidRPr="004E2769" w:rsidRDefault="00E15053" w:rsidP="004E2769">
            <w:pPr>
              <w:pStyle w:val="BodyText3"/>
              <w:spacing w:line="240" w:lineRule="atLeast"/>
              <w:jc w:val="center"/>
              <w:rPr>
                <w:rFonts w:cs="Times New Roman"/>
                <w:sz w:val="18"/>
                <w:szCs w:val="18"/>
              </w:rPr>
            </w:pPr>
            <w:r w:rsidRPr="004E2769">
              <w:rPr>
                <w:rFonts w:cs="Times New Roman"/>
                <w:sz w:val="18"/>
                <w:szCs w:val="18"/>
              </w:rPr>
              <w:t xml:space="preserve">March 31, </w:t>
            </w:r>
          </w:p>
          <w:p w14:paraId="0EE92EC5" w14:textId="39479CBD"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2022</w:t>
            </w:r>
          </w:p>
        </w:tc>
        <w:tc>
          <w:tcPr>
            <w:tcW w:w="270" w:type="dxa"/>
          </w:tcPr>
          <w:p w14:paraId="22B404A0" w14:textId="77777777"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6F22256B" w14:textId="77777777" w:rsidR="00E15053" w:rsidRPr="004E2769" w:rsidRDefault="00E15053" w:rsidP="004E2769">
            <w:pPr>
              <w:pStyle w:val="BodyText3"/>
              <w:spacing w:line="240" w:lineRule="atLeast"/>
              <w:jc w:val="center"/>
              <w:rPr>
                <w:rFonts w:cs="Times New Roman"/>
                <w:sz w:val="18"/>
                <w:szCs w:val="18"/>
              </w:rPr>
            </w:pPr>
            <w:r w:rsidRPr="004E2769">
              <w:rPr>
                <w:rFonts w:cs="Times New Roman"/>
                <w:sz w:val="18"/>
                <w:szCs w:val="18"/>
              </w:rPr>
              <w:t xml:space="preserve">December 31, </w:t>
            </w:r>
          </w:p>
          <w:p w14:paraId="0C027C06" w14:textId="4E5C16B1" w:rsidR="00E15053" w:rsidRPr="004E2769" w:rsidRDefault="00E1505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2021</w:t>
            </w:r>
          </w:p>
        </w:tc>
      </w:tr>
      <w:tr w:rsidR="00C919AD" w:rsidRPr="004E2769" w14:paraId="1D3E7343" w14:textId="77777777" w:rsidTr="00C919AD">
        <w:tc>
          <w:tcPr>
            <w:tcW w:w="4050" w:type="dxa"/>
          </w:tcPr>
          <w:p w14:paraId="638126FC"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6CC18C94"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83AED58"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Pr>
          <w:p w14:paraId="67B0323E"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D84563A"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Pr>
          <w:p w14:paraId="08ECE9E2" w14:textId="77777777" w:rsidR="00C919AD" w:rsidRPr="004E2769" w:rsidRDefault="00C919AD" w:rsidP="004E2769">
            <w:pPr>
              <w:pStyle w:val="BodyText3"/>
              <w:spacing w:line="240" w:lineRule="atLeast"/>
              <w:jc w:val="center"/>
              <w:rPr>
                <w:rFonts w:cs="Times New Roman"/>
                <w:sz w:val="18"/>
                <w:szCs w:val="18"/>
              </w:rPr>
            </w:pPr>
          </w:p>
        </w:tc>
        <w:tc>
          <w:tcPr>
            <w:tcW w:w="270" w:type="dxa"/>
          </w:tcPr>
          <w:p w14:paraId="03D52B7E" w14:textId="77777777" w:rsidR="00C919AD" w:rsidRPr="004E2769" w:rsidRDefault="00C919A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23F23094" w14:textId="77777777" w:rsidR="00C919AD" w:rsidRPr="004E2769" w:rsidRDefault="00C919AD" w:rsidP="004E2769">
            <w:pPr>
              <w:pStyle w:val="BodyText3"/>
              <w:spacing w:line="240" w:lineRule="atLeast"/>
              <w:jc w:val="center"/>
              <w:rPr>
                <w:rFonts w:cs="Times New Roman"/>
                <w:sz w:val="18"/>
                <w:szCs w:val="18"/>
              </w:rPr>
            </w:pPr>
          </w:p>
        </w:tc>
      </w:tr>
      <w:tr w:rsidR="006F21D2" w:rsidRPr="004E2769" w14:paraId="18492740" w14:textId="77777777" w:rsidTr="00C919AD">
        <w:tc>
          <w:tcPr>
            <w:tcW w:w="4050" w:type="dxa"/>
          </w:tcPr>
          <w:p w14:paraId="2255E839" w14:textId="0B05704C"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080" w:type="dxa"/>
          </w:tcPr>
          <w:p w14:paraId="54BAA979" w14:textId="59FDCCDC"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4E2769">
              <w:rPr>
                <w:rFonts w:ascii="Times New Roman" w:hAnsi="Times New Roman" w:cs="Times New Roman"/>
              </w:rPr>
              <w:t>5.25</w:t>
            </w:r>
          </w:p>
        </w:tc>
        <w:tc>
          <w:tcPr>
            <w:tcW w:w="270" w:type="dxa"/>
          </w:tcPr>
          <w:p w14:paraId="18046DD6" w14:textId="7777777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7CF66D46" w14:textId="42B20858"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4E2769">
              <w:rPr>
                <w:rFonts w:ascii="Times New Roman" w:hAnsi="Times New Roman" w:cs="Times New Roman"/>
              </w:rPr>
              <w:t>5.25</w:t>
            </w:r>
          </w:p>
        </w:tc>
        <w:tc>
          <w:tcPr>
            <w:tcW w:w="270" w:type="dxa"/>
          </w:tcPr>
          <w:p w14:paraId="14CB2206" w14:textId="7777777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4FE502F1" w14:textId="00EAAE8E" w:rsidR="006F21D2" w:rsidRPr="007D73B1"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4E2769">
              <w:rPr>
                <w:rFonts w:ascii="Times New Roman" w:hAnsi="Times New Roman" w:cs="Times New Roman"/>
              </w:rPr>
              <w:t>123,3</w:t>
            </w:r>
            <w:r w:rsidR="007D73B1">
              <w:rPr>
                <w:rFonts w:ascii="Times New Roman" w:hAnsi="Times New Roman" w:cs="Times New Roman"/>
              </w:rPr>
              <w:t>59</w:t>
            </w:r>
          </w:p>
        </w:tc>
        <w:tc>
          <w:tcPr>
            <w:tcW w:w="270" w:type="dxa"/>
          </w:tcPr>
          <w:p w14:paraId="1FAEAB53" w14:textId="7777777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AEF457B" w14:textId="27E972B7" w:rsidR="006F21D2" w:rsidRPr="004E2769" w:rsidRDefault="006F21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131,359</w:t>
            </w:r>
          </w:p>
        </w:tc>
      </w:tr>
      <w:tr w:rsidR="008A7B96" w:rsidRPr="004E2769" w14:paraId="61595F50" w14:textId="77777777" w:rsidTr="008141B1">
        <w:tc>
          <w:tcPr>
            <w:tcW w:w="4050" w:type="dxa"/>
          </w:tcPr>
          <w:p w14:paraId="1FC489B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roofErr w:type="gramStart"/>
            <w:r w:rsidRPr="004E2769">
              <w:rPr>
                <w:rFonts w:ascii="Times New Roman" w:hAnsi="Times New Roman" w:cs="Times New Roman"/>
              </w:rPr>
              <w:t>Less :</w:t>
            </w:r>
            <w:proofErr w:type="gramEnd"/>
            <w:r w:rsidRPr="004E2769">
              <w:rPr>
                <w:rFonts w:ascii="Times New Roman" w:hAnsi="Times New Roman" w:cs="Times New Roman"/>
              </w:rPr>
              <w:t xml:space="preserve"> Deferred loan extension fee</w:t>
            </w:r>
          </w:p>
        </w:tc>
        <w:tc>
          <w:tcPr>
            <w:tcW w:w="1080" w:type="dxa"/>
          </w:tcPr>
          <w:p w14:paraId="51E388A5"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0FDFC02"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AB998F1"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D2D229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794571D" w14:textId="4F9B5663"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0B1DD2" w:rsidRPr="004E2769">
              <w:rPr>
                <w:rFonts w:ascii="Times New Roman" w:hAnsi="Times New Roman" w:cs="Times New Roman"/>
              </w:rPr>
              <w:t>17</w:t>
            </w:r>
            <w:r w:rsidR="007D73B1">
              <w:rPr>
                <w:rFonts w:ascii="Times New Roman" w:hAnsi="Times New Roman" w:cs="Times New Roman"/>
              </w:rPr>
              <w:t>7</w:t>
            </w:r>
            <w:r w:rsidRPr="004E2769">
              <w:rPr>
                <w:rFonts w:ascii="Times New Roman" w:hAnsi="Times New Roman" w:cs="Times New Roman"/>
              </w:rPr>
              <w:t>)</w:t>
            </w:r>
          </w:p>
        </w:tc>
        <w:tc>
          <w:tcPr>
            <w:tcW w:w="270" w:type="dxa"/>
          </w:tcPr>
          <w:p w14:paraId="70DEDB15"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3087B5E2" w14:textId="19CEE193"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(407)</w:t>
            </w:r>
          </w:p>
        </w:tc>
      </w:tr>
      <w:tr w:rsidR="008A7B96" w:rsidRPr="004E2769" w14:paraId="167A75FC" w14:textId="77777777" w:rsidTr="008141B1">
        <w:tc>
          <w:tcPr>
            <w:tcW w:w="4050" w:type="dxa"/>
          </w:tcPr>
          <w:p w14:paraId="3CAA737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721BF87D"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618BAF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6DC94A6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E3845D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2FDCC6E4" w14:textId="56D08E8D" w:rsidR="008A7B96" w:rsidRPr="004E2769" w:rsidRDefault="000B1D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123,18</w:t>
            </w:r>
            <w:r w:rsidR="00B37DB5" w:rsidRPr="004E2769">
              <w:rPr>
                <w:rFonts w:ascii="Times New Roman" w:hAnsi="Times New Roman" w:cs="Times New Roman"/>
              </w:rPr>
              <w:t>2</w:t>
            </w:r>
          </w:p>
        </w:tc>
        <w:tc>
          <w:tcPr>
            <w:tcW w:w="270" w:type="dxa"/>
          </w:tcPr>
          <w:p w14:paraId="43C6D49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DD7AFA7" w14:textId="7F9FE5A1"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130,952</w:t>
            </w:r>
          </w:p>
        </w:tc>
      </w:tr>
      <w:tr w:rsidR="008A7B96" w:rsidRPr="004E2769" w14:paraId="7F5F1759" w14:textId="77777777" w:rsidTr="008141B1">
        <w:tc>
          <w:tcPr>
            <w:tcW w:w="4050" w:type="dxa"/>
          </w:tcPr>
          <w:p w14:paraId="730CEFA1" w14:textId="77777777" w:rsidR="008A7B96" w:rsidRPr="004E2769" w:rsidRDefault="008A7B96" w:rsidP="004E27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proofErr w:type="gramStart"/>
            <w:r w:rsidRPr="004E2769">
              <w:rPr>
                <w:rFonts w:ascii="Times New Roman" w:hAnsi="Times New Roman" w:cs="Times New Roman"/>
                <w:szCs w:val="18"/>
              </w:rPr>
              <w:t>Less :</w:t>
            </w:r>
            <w:proofErr w:type="gramEnd"/>
            <w:r w:rsidRPr="004E2769">
              <w:rPr>
                <w:rFonts w:ascii="Times New Roman" w:hAnsi="Times New Roman" w:cs="Times New Roman"/>
                <w:szCs w:val="18"/>
              </w:rPr>
              <w:t xml:space="preserve"> Portion due within one year</w:t>
            </w:r>
          </w:p>
        </w:tc>
        <w:tc>
          <w:tcPr>
            <w:tcW w:w="1080" w:type="dxa"/>
          </w:tcPr>
          <w:p w14:paraId="5251DE5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9CB63F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7AC76CB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FA3D00D"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5A715584" w14:textId="16FA357A"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w:t>
            </w:r>
            <w:r w:rsidR="000B1DD2" w:rsidRPr="004E2769">
              <w:rPr>
                <w:rFonts w:ascii="Times New Roman" w:hAnsi="Times New Roman" w:cs="Times New Roman"/>
              </w:rPr>
              <w:t>3</w:t>
            </w:r>
            <w:r w:rsidR="00B37DB5" w:rsidRPr="004E2769">
              <w:rPr>
                <w:rFonts w:ascii="Times New Roman" w:hAnsi="Times New Roman" w:cs="Times New Roman"/>
              </w:rPr>
              <w:t>6,929</w:t>
            </w:r>
            <w:r w:rsidRPr="004E2769">
              <w:rPr>
                <w:rFonts w:ascii="Times New Roman" w:hAnsi="Times New Roman" w:cs="Times New Roman"/>
              </w:rPr>
              <w:t>)</w:t>
            </w:r>
          </w:p>
        </w:tc>
        <w:tc>
          <w:tcPr>
            <w:tcW w:w="270" w:type="dxa"/>
          </w:tcPr>
          <w:p w14:paraId="48EA9E2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BC1A836" w14:textId="12ACEB55"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(36,411)</w:t>
            </w:r>
          </w:p>
        </w:tc>
      </w:tr>
      <w:tr w:rsidR="008A7B96" w:rsidRPr="004E2769" w14:paraId="7E20D55E" w14:textId="77777777" w:rsidTr="008141B1">
        <w:tc>
          <w:tcPr>
            <w:tcW w:w="4050" w:type="dxa"/>
          </w:tcPr>
          <w:p w14:paraId="7E0FBBB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080" w:type="dxa"/>
          </w:tcPr>
          <w:p w14:paraId="3CA194E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DDB3785"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7DEDA09C"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03782D3"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0CA29FC3" w14:textId="010FC772" w:rsidR="008A7B96" w:rsidRPr="004E2769" w:rsidRDefault="000B1DD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4E2769">
              <w:rPr>
                <w:rFonts w:ascii="Times New Roman" w:hAnsi="Times New Roman" w:cs="Times New Roman"/>
              </w:rPr>
              <w:t>86,</w:t>
            </w:r>
            <w:r w:rsidR="00B37DB5" w:rsidRPr="004E2769">
              <w:rPr>
                <w:rFonts w:ascii="Times New Roman" w:hAnsi="Times New Roman" w:cs="Times New Roman"/>
              </w:rPr>
              <w:t>253</w:t>
            </w:r>
          </w:p>
        </w:tc>
        <w:tc>
          <w:tcPr>
            <w:tcW w:w="270" w:type="dxa"/>
          </w:tcPr>
          <w:p w14:paraId="55D7BDC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50984F23" w14:textId="620AC9ED"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94,541</w:t>
            </w:r>
          </w:p>
        </w:tc>
      </w:tr>
    </w:tbl>
    <w:p w14:paraId="06597EF2" w14:textId="77777777" w:rsidR="00C326E3" w:rsidRPr="004E2769" w:rsidRDefault="00C326E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3267D059" w14:textId="1E93A0F9" w:rsidR="00C326E3" w:rsidRPr="004E2769" w:rsidRDefault="00386ED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cs="Times New Roman"/>
        </w:rPr>
        <w:t>S</w:t>
      </w:r>
      <w:r w:rsidR="00C326E3" w:rsidRPr="004E2769">
        <w:rPr>
          <w:rFonts w:ascii="Times New Roman" w:hAnsi="Times New Roman" w:cs="Times New Roman"/>
        </w:rPr>
        <w:t xml:space="preserve">uch borrowings are repayable </w:t>
      </w:r>
      <w:r w:rsidR="00C326E3" w:rsidRPr="00A5149F">
        <w:rPr>
          <w:rFonts w:ascii="Times New Roman" w:hAnsi="Times New Roman" w:cs="Times New Roman"/>
        </w:rPr>
        <w:t>in 8</w:t>
      </w:r>
      <w:r w:rsidR="00A5149F">
        <w:rPr>
          <w:rFonts w:ascii="Times New Roman" w:hAnsi="Times New Roman" w:cs="Times New Roman"/>
        </w:rPr>
        <w:t>6</w:t>
      </w:r>
      <w:r w:rsidR="00C326E3" w:rsidRPr="00A5149F">
        <w:rPr>
          <w:rFonts w:ascii="Times New Roman" w:hAnsi="Times New Roman" w:cs="Times New Roman"/>
        </w:rPr>
        <w:t xml:space="preserve"> monthly installments at varying amounts commencing </w:t>
      </w:r>
      <w:r w:rsidR="00E56137">
        <w:rPr>
          <w:rFonts w:ascii="Times New Roman" w:hAnsi="Times New Roman"/>
          <w:szCs w:val="22"/>
        </w:rPr>
        <w:t>in</w:t>
      </w:r>
      <w:r w:rsidR="00C326E3" w:rsidRPr="00A5149F">
        <w:rPr>
          <w:rFonts w:ascii="Times New Roman" w:hAnsi="Times New Roman" w:cs="Times New Roman"/>
        </w:rPr>
        <w:t xml:space="preserve"> </w:t>
      </w:r>
      <w:r w:rsidR="00A5149F" w:rsidRPr="00A5149F">
        <w:rPr>
          <w:rFonts w:ascii="Times New Roman" w:hAnsi="Times New Roman" w:cs="Times New Roman"/>
        </w:rPr>
        <w:t xml:space="preserve">July </w:t>
      </w:r>
      <w:r w:rsidR="00C326E3" w:rsidRPr="00A5149F">
        <w:rPr>
          <w:rFonts w:ascii="Times New Roman" w:hAnsi="Times New Roman" w:cs="Times New Roman"/>
        </w:rPr>
        <w:t>201</w:t>
      </w:r>
      <w:r w:rsidR="00A5149F" w:rsidRPr="00A5149F">
        <w:rPr>
          <w:rFonts w:ascii="Times New Roman" w:hAnsi="Times New Roman" w:cs="Times New Roman"/>
        </w:rPr>
        <w:t>4</w:t>
      </w:r>
      <w:r w:rsidR="00C326E3" w:rsidRPr="00A5149F">
        <w:rPr>
          <w:rFonts w:ascii="Times New Roman" w:hAnsi="Times New Roman" w:cs="Times New Roman"/>
        </w:rPr>
        <w:t xml:space="preserve"> ending September</w:t>
      </w:r>
      <w:r w:rsidR="00C326E3" w:rsidRPr="004E2769">
        <w:rPr>
          <w:rFonts w:ascii="Times New Roman" w:hAnsi="Times New Roman" w:cs="Times New Roman"/>
        </w:rPr>
        <w:t xml:space="preserve"> 2024 and bear interest at</w:t>
      </w:r>
      <w:r w:rsidR="00C326E3" w:rsidRPr="004E2769">
        <w:rPr>
          <w:rFonts w:ascii="Times New Roman" w:hAnsi="Times New Roman" w:cs="Times New Roman"/>
          <w:cs/>
        </w:rPr>
        <w:t xml:space="preserve"> </w:t>
      </w:r>
      <w:r w:rsidR="00C326E3" w:rsidRPr="004E2769">
        <w:rPr>
          <w:rFonts w:ascii="Times New Roman" w:hAnsi="Times New Roman" w:cs="Times New Roman"/>
        </w:rPr>
        <w:t>the rate of MLR.</w:t>
      </w:r>
    </w:p>
    <w:p w14:paraId="53B0B648" w14:textId="77777777" w:rsidR="00C326E3" w:rsidRPr="004E2769" w:rsidRDefault="00C326E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75D4DE3D" w14:textId="5F0759DA" w:rsidR="00E40DC8"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4E2769">
        <w:rPr>
          <w:rFonts w:ascii="Times New Roman" w:hAnsi="Times New Roman" w:cs="Times New Roman"/>
        </w:rPr>
        <w:t xml:space="preserve">The Company’s credit facilities are as follows: </w:t>
      </w:r>
    </w:p>
    <w:p w14:paraId="2E24321A"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10117" w:type="dxa"/>
        <w:tblInd w:w="-90" w:type="dxa"/>
        <w:tblCellMar>
          <w:left w:w="58" w:type="dxa"/>
          <w:right w:w="58" w:type="dxa"/>
        </w:tblCellMar>
        <w:tblLook w:val="04A0" w:firstRow="1" w:lastRow="0" w:firstColumn="1" w:lastColumn="0" w:noHBand="0" w:noVBand="1"/>
      </w:tblPr>
      <w:tblGrid>
        <w:gridCol w:w="806"/>
        <w:gridCol w:w="136"/>
        <w:gridCol w:w="4278"/>
        <w:gridCol w:w="136"/>
        <w:gridCol w:w="1124"/>
        <w:gridCol w:w="180"/>
        <w:gridCol w:w="1086"/>
        <w:gridCol w:w="141"/>
        <w:gridCol w:w="2230"/>
      </w:tblGrid>
      <w:tr w:rsidR="008A7B96" w:rsidRPr="004E2769" w14:paraId="7A6733B2" w14:textId="77777777" w:rsidTr="008141B1">
        <w:trPr>
          <w:trHeight w:val="20"/>
        </w:trPr>
        <w:tc>
          <w:tcPr>
            <w:tcW w:w="806" w:type="dxa"/>
            <w:shd w:val="clear" w:color="auto" w:fill="auto"/>
          </w:tcPr>
          <w:p w14:paraId="3DA2DB5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2BC5BF3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5C46AC87"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1E558C50"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Pr>
          <w:p w14:paraId="52F4A7A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41" w:type="dxa"/>
            <w:shd w:val="clear" w:color="auto" w:fill="auto"/>
          </w:tcPr>
          <w:p w14:paraId="0ED0ECF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002083A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4E2769" w14:paraId="127C24F9" w14:textId="77777777" w:rsidTr="008141B1">
        <w:trPr>
          <w:trHeight w:val="20"/>
        </w:trPr>
        <w:tc>
          <w:tcPr>
            <w:tcW w:w="806" w:type="dxa"/>
            <w:shd w:val="clear" w:color="auto" w:fill="auto"/>
          </w:tcPr>
          <w:p w14:paraId="64371CF0" w14:textId="141701D0"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315E135B"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011960AE"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459EA5CA"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Borders>
              <w:bottom w:val="single" w:sz="4" w:space="0" w:color="auto"/>
            </w:tcBorders>
          </w:tcPr>
          <w:p w14:paraId="724B0129"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41" w:type="dxa"/>
            <w:shd w:val="clear" w:color="auto" w:fill="auto"/>
          </w:tcPr>
          <w:p w14:paraId="427871D6"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21B406F8"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8A7B96" w:rsidRPr="004E2769" w14:paraId="51433CF5" w14:textId="77777777" w:rsidTr="008141B1">
        <w:trPr>
          <w:trHeight w:val="20"/>
        </w:trPr>
        <w:tc>
          <w:tcPr>
            <w:tcW w:w="806" w:type="dxa"/>
            <w:tcBorders>
              <w:bottom w:val="single" w:sz="4" w:space="0" w:color="auto"/>
            </w:tcBorders>
            <w:shd w:val="clear" w:color="auto" w:fill="auto"/>
          </w:tcPr>
          <w:p w14:paraId="3FA325DF" w14:textId="7DB71F5F" w:rsidR="008A7B96" w:rsidRPr="004E2769" w:rsidRDefault="0016794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 xml:space="preserve">Credit </w:t>
            </w:r>
            <w:r w:rsidR="008A7B96" w:rsidRPr="004E2769">
              <w:rPr>
                <w:rFonts w:ascii="Times New Roman" w:hAnsi="Times New Roman" w:cs="Times New Roman"/>
              </w:rPr>
              <w:t>facility</w:t>
            </w:r>
          </w:p>
        </w:tc>
        <w:tc>
          <w:tcPr>
            <w:tcW w:w="136" w:type="dxa"/>
          </w:tcPr>
          <w:p w14:paraId="70F0A570"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tcBorders>
              <w:bottom w:val="single" w:sz="4" w:space="0" w:color="auto"/>
            </w:tcBorders>
            <w:shd w:val="clear" w:color="auto" w:fill="auto"/>
          </w:tcPr>
          <w:p w14:paraId="367B1823" w14:textId="77777777" w:rsidR="003F1F14" w:rsidRDefault="003F1F1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5B07BA30" w14:textId="6EA47721"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shd w:val="clear" w:color="auto" w:fill="auto"/>
          </w:tcPr>
          <w:p w14:paraId="527EB10F"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24" w:type="dxa"/>
            <w:tcBorders>
              <w:bottom w:val="single" w:sz="4" w:space="0" w:color="auto"/>
            </w:tcBorders>
          </w:tcPr>
          <w:p w14:paraId="713200F3" w14:textId="29F6B7D3"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M</w:t>
            </w:r>
            <w:r w:rsidR="00B765A3" w:rsidRPr="004E2769">
              <w:rPr>
                <w:rFonts w:ascii="Times New Roman" w:hAnsi="Times New Roman" w:cs="Times New Roman"/>
              </w:rPr>
              <w:t>arch</w:t>
            </w:r>
            <w:r w:rsidRPr="004E2769">
              <w:rPr>
                <w:rFonts w:ascii="Times New Roman" w:hAnsi="Times New Roman" w:cs="Times New Roman"/>
              </w:rPr>
              <w:t xml:space="preserve"> 3</w:t>
            </w:r>
            <w:r w:rsidR="00B765A3" w:rsidRPr="004E2769">
              <w:rPr>
                <w:rFonts w:ascii="Times New Roman" w:hAnsi="Times New Roman" w:cs="Times New Roman"/>
              </w:rPr>
              <w:t>1</w:t>
            </w:r>
            <w:r w:rsidRPr="004E2769">
              <w:rPr>
                <w:rFonts w:ascii="Times New Roman" w:hAnsi="Times New Roman" w:cs="Times New Roman"/>
              </w:rPr>
              <w:t xml:space="preserve">, </w:t>
            </w:r>
          </w:p>
          <w:p w14:paraId="615B5C52" w14:textId="3C8D9CE5"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2022</w:t>
            </w:r>
          </w:p>
        </w:tc>
        <w:tc>
          <w:tcPr>
            <w:tcW w:w="180" w:type="dxa"/>
          </w:tcPr>
          <w:p w14:paraId="08F1A7C2"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6" w:type="dxa"/>
            <w:tcBorders>
              <w:bottom w:val="single" w:sz="4" w:space="0" w:color="auto"/>
            </w:tcBorders>
            <w:shd w:val="clear" w:color="auto" w:fill="auto"/>
          </w:tcPr>
          <w:p w14:paraId="39BD7B85" w14:textId="031C6498"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December 31, 2021</w:t>
            </w:r>
          </w:p>
        </w:tc>
        <w:tc>
          <w:tcPr>
            <w:tcW w:w="141" w:type="dxa"/>
            <w:shd w:val="clear" w:color="auto" w:fill="auto"/>
          </w:tcPr>
          <w:p w14:paraId="35386014" w14:textId="77777777"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tcBorders>
              <w:bottom w:val="single" w:sz="4" w:space="0" w:color="auto"/>
            </w:tcBorders>
            <w:shd w:val="clear" w:color="auto" w:fill="auto"/>
          </w:tcPr>
          <w:p w14:paraId="52A06736" w14:textId="77777777" w:rsidR="003F1F14" w:rsidRDefault="003F1F1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4ECAB309" w14:textId="7DEEF0FF" w:rsidR="008A7B96" w:rsidRPr="004E2769" w:rsidRDefault="008A7B9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p>
        </w:tc>
      </w:tr>
      <w:tr w:rsidR="008A7B96" w:rsidRPr="004E2769" w14:paraId="59C8B1AB" w14:textId="77777777" w:rsidTr="008141B1">
        <w:trPr>
          <w:trHeight w:val="20"/>
        </w:trPr>
        <w:tc>
          <w:tcPr>
            <w:tcW w:w="806" w:type="dxa"/>
            <w:tcBorders>
              <w:top w:val="single" w:sz="4" w:space="0" w:color="auto"/>
            </w:tcBorders>
            <w:shd w:val="clear" w:color="auto" w:fill="auto"/>
          </w:tcPr>
          <w:p w14:paraId="1B8650E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36" w:type="dxa"/>
          </w:tcPr>
          <w:p w14:paraId="0ADB90B5"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4278" w:type="dxa"/>
            <w:tcBorders>
              <w:top w:val="single" w:sz="4" w:space="0" w:color="auto"/>
            </w:tcBorders>
            <w:shd w:val="clear" w:color="auto" w:fill="auto"/>
          </w:tcPr>
          <w:p w14:paraId="244B25DB"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71F7FB94"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124" w:type="dxa"/>
            <w:tcBorders>
              <w:top w:val="single" w:sz="4" w:space="0" w:color="auto"/>
            </w:tcBorders>
          </w:tcPr>
          <w:p w14:paraId="517B3F5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80" w:type="dxa"/>
          </w:tcPr>
          <w:p w14:paraId="003AFADB"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086" w:type="dxa"/>
            <w:tcBorders>
              <w:top w:val="single" w:sz="4" w:space="0" w:color="auto"/>
            </w:tcBorders>
            <w:shd w:val="clear" w:color="auto" w:fill="auto"/>
          </w:tcPr>
          <w:p w14:paraId="71B640C7"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141" w:type="dxa"/>
            <w:shd w:val="clear" w:color="auto" w:fill="auto"/>
          </w:tcPr>
          <w:p w14:paraId="77E00C59"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c>
          <w:tcPr>
            <w:tcW w:w="2230" w:type="dxa"/>
            <w:tcBorders>
              <w:top w:val="single" w:sz="4" w:space="0" w:color="auto"/>
            </w:tcBorders>
            <w:shd w:val="clear" w:color="auto" w:fill="auto"/>
          </w:tcPr>
          <w:p w14:paraId="6946BCDF" w14:textId="77777777" w:rsidR="008A7B96" w:rsidRPr="004E2769" w:rsidRDefault="008A7B96" w:rsidP="004E2769">
            <w:pPr>
              <w:pStyle w:val="a"/>
              <w:tabs>
                <w:tab w:val="clear" w:pos="1080"/>
              </w:tabs>
              <w:spacing w:line="240" w:lineRule="atLeast"/>
              <w:ind w:right="-43"/>
              <w:jc w:val="center"/>
              <w:rPr>
                <w:rFonts w:cs="Times New Roman"/>
                <w:sz w:val="18"/>
                <w:szCs w:val="18"/>
                <w:lang w:val="en-US"/>
              </w:rPr>
            </w:pPr>
          </w:p>
        </w:tc>
      </w:tr>
      <w:tr w:rsidR="00B765A3" w:rsidRPr="004E2769" w14:paraId="1E7F8202" w14:textId="77777777" w:rsidTr="008141B1">
        <w:trPr>
          <w:trHeight w:val="20"/>
        </w:trPr>
        <w:tc>
          <w:tcPr>
            <w:tcW w:w="806" w:type="dxa"/>
            <w:shd w:val="clear" w:color="auto" w:fill="auto"/>
          </w:tcPr>
          <w:p w14:paraId="0354D43A"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A</w:t>
            </w:r>
          </w:p>
        </w:tc>
        <w:tc>
          <w:tcPr>
            <w:tcW w:w="136" w:type="dxa"/>
          </w:tcPr>
          <w:p w14:paraId="685E6625" w14:textId="77777777" w:rsidR="00B765A3" w:rsidRPr="004E2769" w:rsidRDefault="00B765A3"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88198AD" w14:textId="77777777" w:rsidR="00B765A3" w:rsidRPr="004E2769" w:rsidRDefault="00B765A3" w:rsidP="004E276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shd w:val="clear" w:color="auto" w:fill="auto"/>
          </w:tcPr>
          <w:p w14:paraId="6ECAD94C"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FF1824"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235,176</w:t>
            </w:r>
          </w:p>
        </w:tc>
        <w:tc>
          <w:tcPr>
            <w:tcW w:w="180" w:type="dxa"/>
          </w:tcPr>
          <w:p w14:paraId="334E0DB2"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4703FCD" w14:textId="49202D61"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235,176</w:t>
            </w:r>
          </w:p>
        </w:tc>
        <w:tc>
          <w:tcPr>
            <w:tcW w:w="141" w:type="dxa"/>
            <w:shd w:val="clear" w:color="auto" w:fill="auto"/>
          </w:tcPr>
          <w:p w14:paraId="714C8904"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20314DB9" w14:textId="6F26B540" w:rsidR="00B765A3" w:rsidRPr="004E2769" w:rsidRDefault="00B765A3" w:rsidP="004E276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B765A3" w:rsidRPr="004E2769" w14:paraId="470FCDAF" w14:textId="77777777" w:rsidTr="008141B1">
        <w:trPr>
          <w:trHeight w:val="20"/>
        </w:trPr>
        <w:tc>
          <w:tcPr>
            <w:tcW w:w="806" w:type="dxa"/>
            <w:shd w:val="clear" w:color="auto" w:fill="auto"/>
          </w:tcPr>
          <w:p w14:paraId="09A2B3F3"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p>
        </w:tc>
        <w:tc>
          <w:tcPr>
            <w:tcW w:w="136" w:type="dxa"/>
          </w:tcPr>
          <w:p w14:paraId="41DE24FA" w14:textId="77777777" w:rsidR="00B765A3" w:rsidRPr="004E2769" w:rsidRDefault="00B765A3"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23D7167" w14:textId="77777777" w:rsidR="00B765A3" w:rsidRPr="004E2769" w:rsidRDefault="00B765A3" w:rsidP="004E2769">
            <w:pPr>
              <w:pStyle w:val="a"/>
              <w:tabs>
                <w:tab w:val="clear" w:pos="1080"/>
              </w:tabs>
              <w:spacing w:line="240" w:lineRule="atLeast"/>
              <w:ind w:right="32"/>
              <w:rPr>
                <w:rFonts w:cs="Times New Roman"/>
                <w:sz w:val="18"/>
                <w:szCs w:val="18"/>
                <w:lang w:val="en-US"/>
              </w:rPr>
            </w:pPr>
          </w:p>
        </w:tc>
        <w:tc>
          <w:tcPr>
            <w:tcW w:w="136" w:type="dxa"/>
            <w:shd w:val="clear" w:color="auto" w:fill="auto"/>
          </w:tcPr>
          <w:p w14:paraId="0A342316"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0D32ABFC"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BFC945D"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3D49CB6"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1E8CDED7"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1D4DA717"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p>
        </w:tc>
      </w:tr>
      <w:tr w:rsidR="007072CA" w:rsidRPr="004E2769" w14:paraId="34F25AB9" w14:textId="77777777" w:rsidTr="008141B1">
        <w:trPr>
          <w:trHeight w:val="20"/>
        </w:trPr>
        <w:tc>
          <w:tcPr>
            <w:tcW w:w="806" w:type="dxa"/>
            <w:shd w:val="clear" w:color="auto" w:fill="auto"/>
          </w:tcPr>
          <w:p w14:paraId="4452927C" w14:textId="6C91742F" w:rsidR="007072CA" w:rsidRPr="004E2769" w:rsidRDefault="007072CA"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B</w:t>
            </w:r>
          </w:p>
        </w:tc>
        <w:tc>
          <w:tcPr>
            <w:tcW w:w="136" w:type="dxa"/>
          </w:tcPr>
          <w:p w14:paraId="2ECA65B5"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4278" w:type="dxa"/>
            <w:shd w:val="clear" w:color="auto" w:fill="auto"/>
          </w:tcPr>
          <w:p w14:paraId="25AC8F3F" w14:textId="77777777" w:rsidR="007072CA" w:rsidRPr="004E2769" w:rsidRDefault="007072CA" w:rsidP="004E276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shd w:val="clear" w:color="auto" w:fill="auto"/>
          </w:tcPr>
          <w:p w14:paraId="68002A18"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695BBC20"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25,000</w:t>
            </w:r>
          </w:p>
        </w:tc>
        <w:tc>
          <w:tcPr>
            <w:tcW w:w="180" w:type="dxa"/>
          </w:tcPr>
          <w:p w14:paraId="7F4CF68E"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69BAB1C" w14:textId="05C90D2E"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25,000</w:t>
            </w:r>
          </w:p>
        </w:tc>
        <w:tc>
          <w:tcPr>
            <w:tcW w:w="141" w:type="dxa"/>
            <w:shd w:val="clear" w:color="auto" w:fill="auto"/>
          </w:tcPr>
          <w:p w14:paraId="5D001F05"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68B2F874" w14:textId="15BAFC59" w:rsidR="007072CA" w:rsidRPr="004E2769" w:rsidRDefault="007072CA" w:rsidP="004E2769">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 xml:space="preserve">MOR </w:t>
            </w:r>
          </w:p>
        </w:tc>
      </w:tr>
      <w:tr w:rsidR="007072CA" w:rsidRPr="004E2769" w14:paraId="2BD44857" w14:textId="77777777" w:rsidTr="008141B1">
        <w:trPr>
          <w:trHeight w:val="20"/>
        </w:trPr>
        <w:tc>
          <w:tcPr>
            <w:tcW w:w="806" w:type="dxa"/>
            <w:shd w:val="clear" w:color="auto" w:fill="auto"/>
          </w:tcPr>
          <w:p w14:paraId="508F4A37"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tcPr>
          <w:p w14:paraId="241F061C"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53A29C0" w14:textId="77777777" w:rsidR="007072CA" w:rsidRPr="004E2769" w:rsidRDefault="007072CA" w:rsidP="004E2769">
            <w:pPr>
              <w:pStyle w:val="a"/>
              <w:tabs>
                <w:tab w:val="clear" w:pos="1080"/>
              </w:tabs>
              <w:spacing w:line="240" w:lineRule="atLeast"/>
              <w:ind w:right="32"/>
              <w:rPr>
                <w:rFonts w:cs="Times New Roman"/>
                <w:sz w:val="18"/>
                <w:szCs w:val="18"/>
                <w:lang w:val="en-US"/>
              </w:rPr>
            </w:pPr>
          </w:p>
        </w:tc>
        <w:tc>
          <w:tcPr>
            <w:tcW w:w="136" w:type="dxa"/>
            <w:shd w:val="clear" w:color="auto" w:fill="auto"/>
          </w:tcPr>
          <w:p w14:paraId="336092D4"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1AED8DF5"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66BB9A9"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DBE5114"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59392715"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009D4107" w14:textId="77777777" w:rsidR="007072CA" w:rsidRPr="004E2769" w:rsidRDefault="007072CA" w:rsidP="004E2769">
            <w:pPr>
              <w:pStyle w:val="a"/>
              <w:tabs>
                <w:tab w:val="clear" w:pos="1080"/>
              </w:tabs>
              <w:spacing w:line="240" w:lineRule="atLeast"/>
              <w:ind w:right="-108"/>
              <w:rPr>
                <w:rFonts w:cs="Times New Roman"/>
                <w:sz w:val="18"/>
                <w:szCs w:val="18"/>
                <w:lang w:val="en-US"/>
              </w:rPr>
            </w:pPr>
          </w:p>
        </w:tc>
      </w:tr>
      <w:tr w:rsidR="007072CA" w:rsidRPr="004E2769" w14:paraId="049620C3" w14:textId="77777777" w:rsidTr="008141B1">
        <w:trPr>
          <w:trHeight w:val="20"/>
        </w:trPr>
        <w:tc>
          <w:tcPr>
            <w:tcW w:w="806" w:type="dxa"/>
            <w:shd w:val="clear" w:color="auto" w:fill="auto"/>
          </w:tcPr>
          <w:p w14:paraId="09E7FE30" w14:textId="14B78C8D" w:rsidR="007072CA" w:rsidRPr="004E2769" w:rsidRDefault="007072CA"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C</w:t>
            </w:r>
          </w:p>
        </w:tc>
        <w:tc>
          <w:tcPr>
            <w:tcW w:w="136" w:type="dxa"/>
          </w:tcPr>
          <w:p w14:paraId="240F287B"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490B8E1" w14:textId="77777777" w:rsidR="007072CA" w:rsidRPr="004E2769" w:rsidRDefault="007072CA" w:rsidP="004E276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shd w:val="clear" w:color="auto" w:fill="auto"/>
          </w:tcPr>
          <w:p w14:paraId="6F118F27"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0FADB3B2"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15,000</w:t>
            </w:r>
          </w:p>
        </w:tc>
        <w:tc>
          <w:tcPr>
            <w:tcW w:w="180" w:type="dxa"/>
          </w:tcPr>
          <w:p w14:paraId="15D37621"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C6787E2" w14:textId="077581C2"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15,000</w:t>
            </w:r>
          </w:p>
        </w:tc>
        <w:tc>
          <w:tcPr>
            <w:tcW w:w="141" w:type="dxa"/>
            <w:shd w:val="clear" w:color="auto" w:fill="auto"/>
          </w:tcPr>
          <w:p w14:paraId="5AD4D645"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322D07EF" w14:textId="77777777" w:rsidR="007072CA" w:rsidRPr="004E2769" w:rsidRDefault="007072CA" w:rsidP="004E276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7072CA" w:rsidRPr="004E2769" w14:paraId="4FCBE720" w14:textId="77777777" w:rsidTr="008141B1">
        <w:trPr>
          <w:trHeight w:val="20"/>
        </w:trPr>
        <w:tc>
          <w:tcPr>
            <w:tcW w:w="806" w:type="dxa"/>
            <w:shd w:val="clear" w:color="auto" w:fill="auto"/>
          </w:tcPr>
          <w:p w14:paraId="0E739084"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tcPr>
          <w:p w14:paraId="027BC9DC"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1FBAF59" w14:textId="77777777" w:rsidR="007072CA" w:rsidRPr="004E2769" w:rsidRDefault="007072CA" w:rsidP="004E2769">
            <w:pPr>
              <w:pStyle w:val="a"/>
              <w:tabs>
                <w:tab w:val="clear" w:pos="1080"/>
              </w:tabs>
              <w:spacing w:line="240" w:lineRule="atLeast"/>
              <w:ind w:right="32"/>
              <w:rPr>
                <w:rFonts w:cs="Times New Roman"/>
                <w:sz w:val="18"/>
                <w:szCs w:val="18"/>
                <w:lang w:val="en-US"/>
              </w:rPr>
            </w:pPr>
          </w:p>
        </w:tc>
        <w:tc>
          <w:tcPr>
            <w:tcW w:w="136" w:type="dxa"/>
            <w:shd w:val="clear" w:color="auto" w:fill="auto"/>
          </w:tcPr>
          <w:p w14:paraId="0F82CC8B"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27EDA77F"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33F730C"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42D913E"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329B0FF"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6177E653"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r>
      <w:tr w:rsidR="007072CA" w:rsidRPr="004E2769" w14:paraId="54993742" w14:textId="77777777" w:rsidTr="008141B1">
        <w:trPr>
          <w:trHeight w:val="20"/>
        </w:trPr>
        <w:tc>
          <w:tcPr>
            <w:tcW w:w="806" w:type="dxa"/>
            <w:shd w:val="clear" w:color="auto" w:fill="auto"/>
          </w:tcPr>
          <w:p w14:paraId="5C6EA2D2" w14:textId="3626376A" w:rsidR="007072CA" w:rsidRPr="004E2769" w:rsidRDefault="007072CA"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D</w:t>
            </w:r>
          </w:p>
        </w:tc>
        <w:tc>
          <w:tcPr>
            <w:tcW w:w="136" w:type="dxa"/>
          </w:tcPr>
          <w:p w14:paraId="1B693738"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E782C85" w14:textId="77777777" w:rsidR="007072CA" w:rsidRPr="004E2769" w:rsidRDefault="007072CA" w:rsidP="004E2769">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shd w:val="clear" w:color="auto" w:fill="auto"/>
          </w:tcPr>
          <w:p w14:paraId="5350C79A"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5D063E41"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20,000</w:t>
            </w:r>
          </w:p>
        </w:tc>
        <w:tc>
          <w:tcPr>
            <w:tcW w:w="180" w:type="dxa"/>
          </w:tcPr>
          <w:p w14:paraId="538F1F40"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4AEB9B6" w14:textId="077A180C"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20,000</w:t>
            </w:r>
          </w:p>
        </w:tc>
        <w:tc>
          <w:tcPr>
            <w:tcW w:w="141" w:type="dxa"/>
            <w:shd w:val="clear" w:color="auto" w:fill="auto"/>
          </w:tcPr>
          <w:p w14:paraId="2E173E54"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4CBEF3BB" w14:textId="77777777" w:rsidR="007072CA" w:rsidRPr="004E2769" w:rsidRDefault="007072CA" w:rsidP="004E276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7072CA" w:rsidRPr="004E2769" w14:paraId="3092CC01" w14:textId="77777777" w:rsidTr="008141B1">
        <w:trPr>
          <w:trHeight w:val="20"/>
        </w:trPr>
        <w:tc>
          <w:tcPr>
            <w:tcW w:w="806" w:type="dxa"/>
            <w:shd w:val="clear" w:color="auto" w:fill="auto"/>
          </w:tcPr>
          <w:p w14:paraId="14E9AF27"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tcPr>
          <w:p w14:paraId="63F12C47"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63C9A14"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DEFB586"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0013C1BB"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0FBD391"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7F010BC"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FBEC020"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13DD6C5C" w14:textId="77777777" w:rsidR="007072CA" w:rsidRPr="004E2769" w:rsidRDefault="007072CA" w:rsidP="004E2769">
            <w:pPr>
              <w:pStyle w:val="a"/>
              <w:tabs>
                <w:tab w:val="clear" w:pos="1080"/>
              </w:tabs>
              <w:spacing w:line="240" w:lineRule="atLeast"/>
              <w:ind w:right="-108"/>
              <w:rPr>
                <w:rFonts w:cs="Times New Roman"/>
                <w:sz w:val="18"/>
                <w:szCs w:val="18"/>
                <w:lang w:val="en-US"/>
              </w:rPr>
            </w:pPr>
          </w:p>
        </w:tc>
      </w:tr>
      <w:tr w:rsidR="007072CA" w:rsidRPr="004E2769" w14:paraId="4D091BBD" w14:textId="77777777" w:rsidTr="008141B1">
        <w:trPr>
          <w:trHeight w:val="20"/>
        </w:trPr>
        <w:tc>
          <w:tcPr>
            <w:tcW w:w="806" w:type="dxa"/>
            <w:shd w:val="clear" w:color="auto" w:fill="auto"/>
          </w:tcPr>
          <w:p w14:paraId="0AA92041" w14:textId="7D75F2D6" w:rsidR="007072CA" w:rsidRPr="004E2769" w:rsidRDefault="007072CA"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E</w:t>
            </w:r>
          </w:p>
        </w:tc>
        <w:tc>
          <w:tcPr>
            <w:tcW w:w="136" w:type="dxa"/>
          </w:tcPr>
          <w:p w14:paraId="15470195"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0146BCC" w14:textId="77777777" w:rsidR="007072CA" w:rsidRPr="004E2769" w:rsidRDefault="007072CA" w:rsidP="004E276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shd w:val="clear" w:color="auto" w:fill="auto"/>
          </w:tcPr>
          <w:p w14:paraId="0A785392"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452AAF14"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5,000</w:t>
            </w:r>
          </w:p>
        </w:tc>
        <w:tc>
          <w:tcPr>
            <w:tcW w:w="180" w:type="dxa"/>
          </w:tcPr>
          <w:p w14:paraId="118B5E19"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AA591AA" w14:textId="036C6110"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5,000</w:t>
            </w:r>
          </w:p>
        </w:tc>
        <w:tc>
          <w:tcPr>
            <w:tcW w:w="141" w:type="dxa"/>
            <w:shd w:val="clear" w:color="auto" w:fill="auto"/>
          </w:tcPr>
          <w:p w14:paraId="2CD20385"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0FDDDA37" w14:textId="77777777" w:rsidR="007072CA" w:rsidRPr="004E2769" w:rsidRDefault="007072CA" w:rsidP="004E2769">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7072CA" w:rsidRPr="004E2769" w14:paraId="215A7F66" w14:textId="77777777" w:rsidTr="008141B1">
        <w:trPr>
          <w:trHeight w:val="20"/>
        </w:trPr>
        <w:tc>
          <w:tcPr>
            <w:tcW w:w="806" w:type="dxa"/>
            <w:shd w:val="clear" w:color="auto" w:fill="auto"/>
          </w:tcPr>
          <w:p w14:paraId="7179FE7E"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tcPr>
          <w:p w14:paraId="702529FF"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CC91026"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36" w:type="dxa"/>
            <w:shd w:val="clear" w:color="auto" w:fill="auto"/>
          </w:tcPr>
          <w:p w14:paraId="287D6D07"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6ECC7C9B"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35D5490F"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2609CF0"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5F7190E2"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22D004F2" w14:textId="77777777" w:rsidR="007072CA" w:rsidRPr="004E2769" w:rsidRDefault="007072CA" w:rsidP="004E2769">
            <w:pPr>
              <w:pStyle w:val="a"/>
              <w:tabs>
                <w:tab w:val="clear" w:pos="1080"/>
              </w:tabs>
              <w:spacing w:line="240" w:lineRule="atLeast"/>
              <w:ind w:right="-108"/>
              <w:rPr>
                <w:rFonts w:cs="Times New Roman"/>
                <w:sz w:val="18"/>
                <w:szCs w:val="18"/>
                <w:lang w:val="en-US"/>
              </w:rPr>
            </w:pPr>
          </w:p>
        </w:tc>
      </w:tr>
      <w:tr w:rsidR="007072CA" w:rsidRPr="004E2769" w14:paraId="009CD73D" w14:textId="77777777" w:rsidTr="008141B1">
        <w:trPr>
          <w:trHeight w:val="20"/>
        </w:trPr>
        <w:tc>
          <w:tcPr>
            <w:tcW w:w="806" w:type="dxa"/>
            <w:shd w:val="clear" w:color="auto" w:fill="auto"/>
          </w:tcPr>
          <w:p w14:paraId="27D62A79" w14:textId="4BD761A1" w:rsidR="007072CA" w:rsidRPr="004E2769" w:rsidRDefault="007072CA"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F</w:t>
            </w:r>
          </w:p>
        </w:tc>
        <w:tc>
          <w:tcPr>
            <w:tcW w:w="136" w:type="dxa"/>
          </w:tcPr>
          <w:p w14:paraId="5E282332"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4DB1AB1" w14:textId="77777777" w:rsidR="007072CA" w:rsidRPr="004E2769" w:rsidRDefault="007072CA" w:rsidP="004E276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shd w:val="clear" w:color="auto" w:fill="auto"/>
          </w:tcPr>
          <w:p w14:paraId="249BD6DD"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098E989B"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50,000</w:t>
            </w:r>
          </w:p>
        </w:tc>
        <w:tc>
          <w:tcPr>
            <w:tcW w:w="180" w:type="dxa"/>
          </w:tcPr>
          <w:p w14:paraId="3E812E40"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CD83313" w14:textId="3DBA80AE"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50,000</w:t>
            </w:r>
          </w:p>
        </w:tc>
        <w:tc>
          <w:tcPr>
            <w:tcW w:w="141" w:type="dxa"/>
            <w:shd w:val="clear" w:color="auto" w:fill="auto"/>
          </w:tcPr>
          <w:p w14:paraId="0D2C5A57"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79926796" w14:textId="77777777" w:rsidR="007072CA" w:rsidRPr="004E2769" w:rsidRDefault="007072CA" w:rsidP="004E276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7072CA" w:rsidRPr="004E2769" w14:paraId="64278562" w14:textId="77777777" w:rsidTr="008141B1">
        <w:trPr>
          <w:trHeight w:val="20"/>
        </w:trPr>
        <w:tc>
          <w:tcPr>
            <w:tcW w:w="806" w:type="dxa"/>
            <w:shd w:val="clear" w:color="auto" w:fill="auto"/>
          </w:tcPr>
          <w:p w14:paraId="1BF9E873"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tcPr>
          <w:p w14:paraId="5D573A7A"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66B3039"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36" w:type="dxa"/>
            <w:shd w:val="clear" w:color="auto" w:fill="auto"/>
          </w:tcPr>
          <w:p w14:paraId="0925F166"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0FAA7EBE"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ACD0AB4"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7206066"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401F0E0F"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026B2999" w14:textId="77777777" w:rsidR="007072CA" w:rsidRPr="004E2769" w:rsidRDefault="007072CA" w:rsidP="004E2769">
            <w:pPr>
              <w:pStyle w:val="a"/>
              <w:tabs>
                <w:tab w:val="clear" w:pos="1080"/>
              </w:tabs>
              <w:spacing w:line="240" w:lineRule="atLeast"/>
              <w:ind w:right="-108"/>
              <w:rPr>
                <w:rFonts w:cs="Times New Roman"/>
                <w:sz w:val="18"/>
                <w:szCs w:val="18"/>
                <w:lang w:val="en-US"/>
              </w:rPr>
            </w:pPr>
          </w:p>
        </w:tc>
      </w:tr>
      <w:tr w:rsidR="007072CA" w:rsidRPr="004E2769" w14:paraId="20E74726" w14:textId="77777777" w:rsidTr="008141B1">
        <w:trPr>
          <w:trHeight w:val="20"/>
        </w:trPr>
        <w:tc>
          <w:tcPr>
            <w:tcW w:w="806" w:type="dxa"/>
            <w:shd w:val="clear" w:color="auto" w:fill="auto"/>
          </w:tcPr>
          <w:p w14:paraId="5B34E049" w14:textId="63B273CC" w:rsidR="007072CA" w:rsidRPr="004E2769" w:rsidRDefault="007072CA"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G</w:t>
            </w:r>
          </w:p>
        </w:tc>
        <w:tc>
          <w:tcPr>
            <w:tcW w:w="136" w:type="dxa"/>
          </w:tcPr>
          <w:p w14:paraId="168D3FA4"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3CF385E" w14:textId="77777777" w:rsidR="007072CA" w:rsidRPr="004E2769" w:rsidRDefault="007072CA" w:rsidP="004E276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shd w:val="clear" w:color="auto" w:fill="auto"/>
          </w:tcPr>
          <w:p w14:paraId="7FB2340E"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7283E8FB"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40,000</w:t>
            </w:r>
          </w:p>
        </w:tc>
        <w:tc>
          <w:tcPr>
            <w:tcW w:w="180" w:type="dxa"/>
          </w:tcPr>
          <w:p w14:paraId="498DD49A"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121F5AE" w14:textId="65837216"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40,000</w:t>
            </w:r>
          </w:p>
        </w:tc>
        <w:tc>
          <w:tcPr>
            <w:tcW w:w="141" w:type="dxa"/>
            <w:shd w:val="clear" w:color="auto" w:fill="auto"/>
          </w:tcPr>
          <w:p w14:paraId="6EDAF6F7"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61414B01" w14:textId="77777777" w:rsidR="007072CA" w:rsidRPr="004E2769" w:rsidRDefault="007072CA" w:rsidP="004E276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7072CA" w:rsidRPr="004E2769" w14:paraId="4E0FE61D" w14:textId="77777777" w:rsidTr="008141B1">
        <w:trPr>
          <w:trHeight w:val="20"/>
        </w:trPr>
        <w:tc>
          <w:tcPr>
            <w:tcW w:w="806" w:type="dxa"/>
            <w:shd w:val="clear" w:color="auto" w:fill="auto"/>
          </w:tcPr>
          <w:p w14:paraId="63A131DA" w14:textId="77777777" w:rsidR="007072CA" w:rsidRPr="004E2769" w:rsidRDefault="007072CA" w:rsidP="004E2769">
            <w:pPr>
              <w:pStyle w:val="a"/>
              <w:tabs>
                <w:tab w:val="clear" w:pos="1080"/>
              </w:tabs>
              <w:spacing w:line="240" w:lineRule="atLeast"/>
              <w:ind w:right="-43"/>
              <w:jc w:val="center"/>
              <w:rPr>
                <w:rFonts w:cs="Times New Roman"/>
                <w:sz w:val="18"/>
                <w:szCs w:val="18"/>
                <w:lang w:val="en-US"/>
              </w:rPr>
            </w:pPr>
          </w:p>
        </w:tc>
        <w:tc>
          <w:tcPr>
            <w:tcW w:w="136" w:type="dxa"/>
          </w:tcPr>
          <w:p w14:paraId="3A02691D" w14:textId="77777777" w:rsidR="007072CA" w:rsidRPr="004E2769" w:rsidRDefault="007072CA"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9874D1D"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36" w:type="dxa"/>
            <w:shd w:val="clear" w:color="auto" w:fill="auto"/>
          </w:tcPr>
          <w:p w14:paraId="26A60144"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498B5C3A"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25E04B3"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BE70285" w14:textId="77777777" w:rsidR="007072CA" w:rsidRPr="004E2769" w:rsidRDefault="007072C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18588AB4" w14:textId="77777777" w:rsidR="007072CA" w:rsidRPr="004E2769" w:rsidRDefault="007072CA"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17CDD277" w14:textId="77777777" w:rsidR="007072CA" w:rsidRPr="004E2769" w:rsidRDefault="007072CA" w:rsidP="004E2769">
            <w:pPr>
              <w:pStyle w:val="a"/>
              <w:tabs>
                <w:tab w:val="clear" w:pos="1080"/>
              </w:tabs>
              <w:spacing w:line="240" w:lineRule="atLeast"/>
              <w:ind w:right="-108"/>
              <w:rPr>
                <w:rFonts w:cs="Times New Roman"/>
                <w:sz w:val="18"/>
                <w:szCs w:val="18"/>
                <w:lang w:val="en-US"/>
              </w:rPr>
            </w:pPr>
          </w:p>
        </w:tc>
      </w:tr>
      <w:tr w:rsidR="004B0471" w:rsidRPr="004E2769" w14:paraId="0B967130" w14:textId="77777777" w:rsidTr="008141B1">
        <w:trPr>
          <w:trHeight w:val="20"/>
        </w:trPr>
        <w:tc>
          <w:tcPr>
            <w:tcW w:w="806" w:type="dxa"/>
            <w:shd w:val="clear" w:color="auto" w:fill="auto"/>
          </w:tcPr>
          <w:p w14:paraId="52FBB9EE" w14:textId="400A385F" w:rsidR="004B0471" w:rsidRPr="004E2769" w:rsidRDefault="004B0471" w:rsidP="004E2769">
            <w:pPr>
              <w:pStyle w:val="a"/>
              <w:tabs>
                <w:tab w:val="clear" w:pos="1080"/>
              </w:tabs>
              <w:spacing w:line="240" w:lineRule="atLeast"/>
              <w:ind w:right="-43"/>
              <w:jc w:val="center"/>
              <w:rPr>
                <w:rFonts w:cs="Times New Roman"/>
                <w:sz w:val="18"/>
                <w:szCs w:val="18"/>
                <w:lang w:val="en-US"/>
              </w:rPr>
            </w:pPr>
            <w:r w:rsidRPr="004E2769">
              <w:rPr>
                <w:rFonts w:cs="Times New Roman"/>
                <w:sz w:val="18"/>
                <w:szCs w:val="18"/>
                <w:lang w:val="en-US"/>
              </w:rPr>
              <w:t>H</w:t>
            </w:r>
          </w:p>
        </w:tc>
        <w:tc>
          <w:tcPr>
            <w:tcW w:w="136" w:type="dxa"/>
          </w:tcPr>
          <w:p w14:paraId="1E18BFAC" w14:textId="77777777" w:rsidR="004B0471" w:rsidRPr="004E2769" w:rsidRDefault="004B0471"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67DE5A7" w14:textId="77777777" w:rsidR="004B0471" w:rsidRPr="004E2769" w:rsidRDefault="004B0471" w:rsidP="004E276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performance guarantee (Temporary credit line)</w:t>
            </w:r>
          </w:p>
        </w:tc>
        <w:tc>
          <w:tcPr>
            <w:tcW w:w="136" w:type="dxa"/>
            <w:shd w:val="clear" w:color="auto" w:fill="auto"/>
          </w:tcPr>
          <w:p w14:paraId="16E00C0A" w14:textId="77777777" w:rsidR="004B0471" w:rsidRPr="004E2769" w:rsidRDefault="004B0471" w:rsidP="004E2769">
            <w:pPr>
              <w:pStyle w:val="a"/>
              <w:tabs>
                <w:tab w:val="clear" w:pos="1080"/>
              </w:tabs>
              <w:spacing w:line="240" w:lineRule="atLeast"/>
              <w:ind w:right="-43"/>
              <w:rPr>
                <w:rFonts w:cs="Times New Roman"/>
                <w:sz w:val="18"/>
                <w:szCs w:val="18"/>
                <w:lang w:val="en-US"/>
              </w:rPr>
            </w:pPr>
          </w:p>
        </w:tc>
        <w:tc>
          <w:tcPr>
            <w:tcW w:w="1124" w:type="dxa"/>
            <w:shd w:val="clear" w:color="auto" w:fill="auto"/>
          </w:tcPr>
          <w:p w14:paraId="6E7048FB" w14:textId="77777777" w:rsidR="004B0471" w:rsidRPr="004E2769" w:rsidRDefault="004B047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09913ED" w14:textId="1FD5F6F8" w:rsidR="004B0471" w:rsidRPr="004E2769" w:rsidRDefault="004B047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4E2769">
              <w:rPr>
                <w:rFonts w:ascii="Times New Roman" w:hAnsi="Times New Roman" w:cs="Times New Roman"/>
              </w:rPr>
              <w:t xml:space="preserve">      -</w:t>
            </w:r>
          </w:p>
        </w:tc>
        <w:tc>
          <w:tcPr>
            <w:tcW w:w="180" w:type="dxa"/>
          </w:tcPr>
          <w:p w14:paraId="6B9E4456" w14:textId="77777777" w:rsidR="004B0471" w:rsidRPr="004E2769" w:rsidRDefault="004B047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3E9646A" w14:textId="77777777" w:rsidR="004B0471" w:rsidRPr="004E2769" w:rsidRDefault="004B047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5ADA8E56" w14:textId="4BBDF645" w:rsidR="004B0471" w:rsidRPr="004E2769" w:rsidRDefault="004B047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2,000</w:t>
            </w:r>
          </w:p>
        </w:tc>
        <w:tc>
          <w:tcPr>
            <w:tcW w:w="141" w:type="dxa"/>
            <w:shd w:val="clear" w:color="auto" w:fill="auto"/>
          </w:tcPr>
          <w:p w14:paraId="0D935269" w14:textId="77777777" w:rsidR="004B0471" w:rsidRPr="004E2769" w:rsidRDefault="004B0471"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67CD3F76" w14:textId="77777777" w:rsidR="004B0471" w:rsidRPr="004E2769" w:rsidRDefault="004B0471" w:rsidP="004E2769">
            <w:pPr>
              <w:pStyle w:val="a"/>
              <w:tabs>
                <w:tab w:val="clear" w:pos="1080"/>
              </w:tabs>
              <w:spacing w:line="240" w:lineRule="atLeast"/>
              <w:ind w:right="-108"/>
              <w:rPr>
                <w:rFonts w:cs="Times New Roman"/>
                <w:sz w:val="18"/>
                <w:szCs w:val="18"/>
                <w:lang w:val="en-US"/>
              </w:rPr>
            </w:pPr>
          </w:p>
          <w:p w14:paraId="48089059" w14:textId="77777777" w:rsidR="004B0471" w:rsidRPr="004E2769" w:rsidRDefault="004B0471" w:rsidP="004E2769">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B765A3" w:rsidRPr="004E2769" w14:paraId="670A17A7" w14:textId="77777777" w:rsidTr="008141B1">
        <w:trPr>
          <w:trHeight w:val="20"/>
        </w:trPr>
        <w:tc>
          <w:tcPr>
            <w:tcW w:w="806" w:type="dxa"/>
            <w:shd w:val="clear" w:color="auto" w:fill="auto"/>
          </w:tcPr>
          <w:p w14:paraId="25810386"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p>
        </w:tc>
        <w:tc>
          <w:tcPr>
            <w:tcW w:w="136" w:type="dxa"/>
          </w:tcPr>
          <w:p w14:paraId="6170F149" w14:textId="77777777" w:rsidR="00B765A3" w:rsidRPr="004E2769" w:rsidRDefault="00B765A3"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4E573E8"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136" w:type="dxa"/>
            <w:shd w:val="clear" w:color="auto" w:fill="auto"/>
          </w:tcPr>
          <w:p w14:paraId="319C64D2"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1124" w:type="dxa"/>
            <w:tcBorders>
              <w:top w:val="single" w:sz="4" w:space="0" w:color="auto"/>
            </w:tcBorders>
            <w:shd w:val="clear" w:color="auto" w:fill="auto"/>
          </w:tcPr>
          <w:p w14:paraId="57D4A873"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44F2DA7"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top w:val="single" w:sz="4" w:space="0" w:color="auto"/>
            </w:tcBorders>
            <w:shd w:val="clear" w:color="auto" w:fill="auto"/>
          </w:tcPr>
          <w:p w14:paraId="3C972C65"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0E8EF889"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1DE14B15"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r>
      <w:tr w:rsidR="00B765A3" w:rsidRPr="004E2769" w14:paraId="667CB8DF" w14:textId="77777777" w:rsidTr="008141B1">
        <w:trPr>
          <w:trHeight w:val="20"/>
        </w:trPr>
        <w:tc>
          <w:tcPr>
            <w:tcW w:w="806" w:type="dxa"/>
            <w:shd w:val="clear" w:color="auto" w:fill="auto"/>
          </w:tcPr>
          <w:p w14:paraId="093A5643" w14:textId="77777777" w:rsidR="00B765A3" w:rsidRPr="004E2769" w:rsidRDefault="00B765A3" w:rsidP="004E2769">
            <w:pPr>
              <w:pStyle w:val="a"/>
              <w:tabs>
                <w:tab w:val="clear" w:pos="1080"/>
              </w:tabs>
              <w:spacing w:line="240" w:lineRule="atLeast"/>
              <w:ind w:right="-43"/>
              <w:jc w:val="center"/>
              <w:rPr>
                <w:rFonts w:cs="Times New Roman"/>
                <w:sz w:val="18"/>
                <w:szCs w:val="18"/>
                <w:lang w:val="en-US"/>
              </w:rPr>
            </w:pPr>
          </w:p>
        </w:tc>
        <w:tc>
          <w:tcPr>
            <w:tcW w:w="136" w:type="dxa"/>
          </w:tcPr>
          <w:p w14:paraId="1E0BEDBB" w14:textId="77777777" w:rsidR="00B765A3" w:rsidRPr="004E2769" w:rsidRDefault="00B765A3" w:rsidP="004E2769">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AABEAE9" w14:textId="77777777" w:rsidR="00B765A3" w:rsidRPr="004E2769" w:rsidRDefault="00B765A3" w:rsidP="004E2769">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shd w:val="clear" w:color="auto" w:fill="auto"/>
          </w:tcPr>
          <w:p w14:paraId="405FCD87"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1124" w:type="dxa"/>
            <w:tcBorders>
              <w:bottom w:val="double" w:sz="4" w:space="0" w:color="auto"/>
            </w:tcBorders>
            <w:shd w:val="clear" w:color="auto" w:fill="auto"/>
          </w:tcPr>
          <w:p w14:paraId="365C8890" w14:textId="655E850C"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39</w:t>
            </w:r>
            <w:r w:rsidR="003533F7" w:rsidRPr="004E2769">
              <w:rPr>
                <w:rFonts w:ascii="Times New Roman" w:hAnsi="Times New Roman" w:cs="Times New Roman"/>
              </w:rPr>
              <w:t>0</w:t>
            </w:r>
            <w:r w:rsidRPr="004E2769">
              <w:rPr>
                <w:rFonts w:ascii="Times New Roman" w:hAnsi="Times New Roman" w:cs="Times New Roman"/>
              </w:rPr>
              <w:t>,176</w:t>
            </w:r>
          </w:p>
        </w:tc>
        <w:tc>
          <w:tcPr>
            <w:tcW w:w="180" w:type="dxa"/>
          </w:tcPr>
          <w:p w14:paraId="16EFD1F5"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bottom w:val="double" w:sz="4" w:space="0" w:color="auto"/>
            </w:tcBorders>
            <w:shd w:val="clear" w:color="auto" w:fill="auto"/>
          </w:tcPr>
          <w:p w14:paraId="09566F16" w14:textId="27D025CE"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392,176</w:t>
            </w:r>
          </w:p>
        </w:tc>
        <w:tc>
          <w:tcPr>
            <w:tcW w:w="141" w:type="dxa"/>
            <w:shd w:val="clear" w:color="auto" w:fill="auto"/>
          </w:tcPr>
          <w:p w14:paraId="53F0529E"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c>
          <w:tcPr>
            <w:tcW w:w="2230" w:type="dxa"/>
            <w:shd w:val="clear" w:color="auto" w:fill="auto"/>
          </w:tcPr>
          <w:p w14:paraId="459E5702" w14:textId="77777777" w:rsidR="00B765A3" w:rsidRPr="004E2769" w:rsidRDefault="00B765A3" w:rsidP="004E2769">
            <w:pPr>
              <w:pStyle w:val="a"/>
              <w:tabs>
                <w:tab w:val="clear" w:pos="1080"/>
              </w:tabs>
              <w:spacing w:line="240" w:lineRule="atLeast"/>
              <w:ind w:right="-43"/>
              <w:rPr>
                <w:rFonts w:cs="Times New Roman"/>
                <w:sz w:val="18"/>
                <w:szCs w:val="18"/>
                <w:lang w:val="en-US"/>
              </w:rPr>
            </w:pPr>
          </w:p>
        </w:tc>
      </w:tr>
    </w:tbl>
    <w:p w14:paraId="431B42A2" w14:textId="77777777" w:rsidR="009531FF" w:rsidRPr="004E2769" w:rsidRDefault="009531F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715731EB" w:rsidR="00E40DC8" w:rsidRPr="004E2769" w:rsidRDefault="006B38E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These c</w:t>
      </w:r>
      <w:r w:rsidR="00E40DC8" w:rsidRPr="004E2769">
        <w:rPr>
          <w:rFonts w:ascii="Times New Roman" w:hAnsi="Times New Roman" w:cs="Times New Roman"/>
        </w:rPr>
        <w:t xml:space="preserve">redit facilities are </w:t>
      </w:r>
      <w:proofErr w:type="spellStart"/>
      <w:r w:rsidR="00E40DC8" w:rsidRPr="004E2769">
        <w:rPr>
          <w:rFonts w:ascii="Times New Roman" w:hAnsi="Times New Roman" w:cs="Times New Roman"/>
        </w:rPr>
        <w:t>collaterized</w:t>
      </w:r>
      <w:proofErr w:type="spellEnd"/>
      <w:r w:rsidR="00E40DC8" w:rsidRPr="004E2769">
        <w:rPr>
          <w:rFonts w:ascii="Times New Roman" w:hAnsi="Times New Roman" w:cs="Times New Roman"/>
        </w:rPr>
        <w:t xml:space="preserve"> by the following:</w:t>
      </w:r>
    </w:p>
    <w:p w14:paraId="3F2238D6" w14:textId="47F82FDD" w:rsidR="00E40DC8" w:rsidRPr="004E2769" w:rsidRDefault="00E40DC8" w:rsidP="004E2769">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 xml:space="preserve">mortgage of land, together with the existing and future structures thereon as discussed in Note </w:t>
      </w:r>
      <w:r w:rsidR="00615B9B" w:rsidRPr="004E2769">
        <w:rPr>
          <w:rFonts w:cs="Times New Roman"/>
          <w:sz w:val="18"/>
          <w:szCs w:val="18"/>
        </w:rPr>
        <w:t>7</w:t>
      </w:r>
      <w:r w:rsidRPr="004E2769">
        <w:rPr>
          <w:rFonts w:cs="Times New Roman"/>
          <w:sz w:val="18"/>
          <w:szCs w:val="18"/>
        </w:rPr>
        <w:t>,</w:t>
      </w:r>
    </w:p>
    <w:p w14:paraId="1EEB4FA6" w14:textId="19DA0B2C" w:rsidR="00E40DC8" w:rsidRPr="004E2769" w:rsidRDefault="00E40DC8" w:rsidP="004E2769">
      <w:pPr>
        <w:pStyle w:val="BodyText3"/>
        <w:tabs>
          <w:tab w:val="left" w:pos="360"/>
        </w:tabs>
        <w:spacing w:line="240" w:lineRule="atLeast"/>
        <w:ind w:left="360" w:hanging="360"/>
        <w:jc w:val="thaiDistribute"/>
        <w:rPr>
          <w:rFonts w:cs="Times New Roman"/>
          <w:sz w:val="18"/>
          <w:szCs w:val="18"/>
        </w:rPr>
      </w:pPr>
      <w:r w:rsidRPr="004E2769">
        <w:rPr>
          <w:rFonts w:cs="Times New Roman"/>
          <w:sz w:val="18"/>
          <w:szCs w:val="18"/>
        </w:rPr>
        <w:t>-</w:t>
      </w:r>
      <w:r w:rsidRPr="004E2769">
        <w:rPr>
          <w:rFonts w:cs="Times New Roman"/>
          <w:sz w:val="18"/>
          <w:szCs w:val="18"/>
        </w:rPr>
        <w:tab/>
        <w:t xml:space="preserve">pledge of machinery and equipment as discussed in Note </w:t>
      </w:r>
      <w:r w:rsidR="00615B9B" w:rsidRPr="004E2769">
        <w:rPr>
          <w:rFonts w:cs="Times New Roman"/>
          <w:sz w:val="18"/>
          <w:szCs w:val="18"/>
        </w:rPr>
        <w:t>7</w:t>
      </w:r>
      <w:r w:rsidRPr="004E2769">
        <w:rPr>
          <w:rFonts w:cs="Times New Roman"/>
          <w:sz w:val="18"/>
          <w:szCs w:val="18"/>
        </w:rPr>
        <w:t>,</w:t>
      </w:r>
    </w:p>
    <w:p w14:paraId="445B47FB" w14:textId="54C289B6"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r>
      <w:r w:rsidR="00AF3918" w:rsidRPr="004E2769">
        <w:rPr>
          <w:rFonts w:cs="Times New Roman"/>
          <w:sz w:val="18"/>
          <w:szCs w:val="18"/>
        </w:rPr>
        <w:t xml:space="preserve">beneficiary on </w:t>
      </w:r>
      <w:r w:rsidRPr="004E2769">
        <w:rPr>
          <w:rFonts w:cs="Times New Roman"/>
          <w:sz w:val="18"/>
          <w:szCs w:val="18"/>
        </w:rPr>
        <w:t>insurance coverage on structures and machinery are assigned to the financial institution,</w:t>
      </w:r>
    </w:p>
    <w:p w14:paraId="7CE53641" w14:textId="77777777"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 xml:space="preserve">restricted savings deposit </w:t>
      </w:r>
    </w:p>
    <w:p w14:paraId="005F6629" w14:textId="56F85E3E" w:rsidR="00E40DC8" w:rsidRPr="004E2769" w:rsidRDefault="00E40DC8" w:rsidP="004E2769">
      <w:pPr>
        <w:pStyle w:val="BodyText3"/>
        <w:tabs>
          <w:tab w:val="left" w:pos="360"/>
        </w:tabs>
        <w:spacing w:line="240" w:lineRule="atLeast"/>
        <w:rPr>
          <w:rFonts w:cs="Times New Roman"/>
          <w:sz w:val="18"/>
          <w:szCs w:val="18"/>
        </w:rPr>
      </w:pPr>
      <w:r w:rsidRPr="004E2769">
        <w:rPr>
          <w:rFonts w:cs="Times New Roman"/>
          <w:sz w:val="18"/>
          <w:szCs w:val="18"/>
        </w:rPr>
        <w:t>-</w:t>
      </w:r>
      <w:r w:rsidRPr="004E2769">
        <w:rPr>
          <w:rFonts w:cs="Times New Roman"/>
          <w:sz w:val="18"/>
          <w:szCs w:val="18"/>
        </w:rPr>
        <w:tab/>
        <w:t>guarantee by a director</w:t>
      </w:r>
      <w:r w:rsidR="009422CD" w:rsidRPr="004E2769">
        <w:rPr>
          <w:rFonts w:cs="Times New Roman"/>
          <w:sz w:val="18"/>
          <w:szCs w:val="18"/>
        </w:rPr>
        <w:t>.</w:t>
      </w:r>
    </w:p>
    <w:p w14:paraId="66DEE0D3" w14:textId="77777777" w:rsidR="00E40DC8" w:rsidRPr="004E2769" w:rsidRDefault="00E40DC8" w:rsidP="004E2769">
      <w:pPr>
        <w:pStyle w:val="BodyText3"/>
        <w:spacing w:line="240" w:lineRule="atLeast"/>
        <w:jc w:val="both"/>
        <w:rPr>
          <w:rFonts w:cs="Times New Roman"/>
          <w:sz w:val="18"/>
          <w:szCs w:val="18"/>
        </w:rPr>
      </w:pPr>
    </w:p>
    <w:p w14:paraId="6360D96B" w14:textId="34158FE7" w:rsidR="00774B66" w:rsidRPr="004E2769" w:rsidRDefault="00E40DC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4E2769">
        <w:rPr>
          <w:rFonts w:ascii="Times New Roman" w:hAnsi="Times New Roman" w:cs="Times New Roman"/>
        </w:rPr>
        <w:t>The Company is committed to comply with certain conditions as indicated in the facility agreement</w:t>
      </w:r>
      <w:r w:rsidR="003266BE">
        <w:rPr>
          <w:rFonts w:ascii="Times New Roman" w:hAnsi="Times New Roman" w:cs="Times New Roman"/>
        </w:rPr>
        <w:t>s</w:t>
      </w:r>
      <w:r w:rsidRPr="004E2769">
        <w:rPr>
          <w:rFonts w:ascii="Times New Roman" w:hAnsi="Times New Roman" w:cs="Times New Roman"/>
        </w:rPr>
        <w:t xml:space="preserve"> such as maintaining of financial ratio and others.</w:t>
      </w:r>
    </w:p>
    <w:p w14:paraId="1573F95B" w14:textId="77777777" w:rsidR="007E68D6" w:rsidRPr="004E2769" w:rsidRDefault="007E68D6"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0FB84A0C"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4E2769">
        <w:rPr>
          <w:rFonts w:ascii="Times New Roman" w:hAnsi="Times New Roman" w:cs="Times New Roman"/>
          <w:b/>
          <w:bCs/>
        </w:rPr>
        <w:br w:type="page"/>
      </w:r>
    </w:p>
    <w:p w14:paraId="1E4DCEC2" w14:textId="0482E16E" w:rsidR="0038349C" w:rsidRPr="004E2769" w:rsidRDefault="00817B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E2769">
        <w:rPr>
          <w:rFonts w:ascii="Times New Roman" w:hAnsi="Times New Roman" w:cs="Times New Roman"/>
          <w:b/>
          <w:bCs/>
        </w:rPr>
        <w:lastRenderedPageBreak/>
        <w:t>1</w:t>
      </w:r>
      <w:r w:rsidR="009C64A8" w:rsidRPr="004E2769">
        <w:rPr>
          <w:rFonts w:ascii="Times New Roman" w:hAnsi="Times New Roman" w:cs="Times New Roman"/>
          <w:b/>
          <w:bCs/>
        </w:rPr>
        <w:t>1</w:t>
      </w:r>
      <w:r w:rsidR="0038349C" w:rsidRPr="004E2769">
        <w:rPr>
          <w:rFonts w:ascii="Times New Roman" w:hAnsi="Times New Roman" w:cs="Times New Roman"/>
          <w:b/>
          <w:bCs/>
        </w:rPr>
        <w:t>.</w:t>
      </w:r>
      <w:r w:rsidR="0038349C" w:rsidRPr="004E2769">
        <w:rPr>
          <w:rFonts w:ascii="Times New Roman" w:hAnsi="Times New Roman" w:cs="Times New Roman"/>
          <w:b/>
          <w:bCs/>
        </w:rPr>
        <w:tab/>
      </w:r>
      <w:r w:rsidR="00E40DC8" w:rsidRPr="004E2769">
        <w:rPr>
          <w:rFonts w:ascii="Times New Roman" w:hAnsi="Times New Roman" w:cs="Times New Roman"/>
          <w:b/>
          <w:bCs/>
        </w:rPr>
        <w:t xml:space="preserve">LEASE </w:t>
      </w:r>
      <w:r w:rsidR="0038349C" w:rsidRPr="004E2769">
        <w:rPr>
          <w:rFonts w:ascii="Times New Roman" w:hAnsi="Times New Roman" w:cs="Times New Roman"/>
          <w:b/>
          <w:bCs/>
        </w:rPr>
        <w:t>LIABILITIE</w:t>
      </w:r>
      <w:r w:rsidR="00D5716F" w:rsidRPr="004E2769">
        <w:rPr>
          <w:rFonts w:ascii="Times New Roman" w:hAnsi="Times New Roman" w:cs="Times New Roman"/>
          <w:b/>
          <w:bCs/>
        </w:rPr>
        <w:t xml:space="preserve">S </w:t>
      </w:r>
      <w:r w:rsidR="004009F5" w:rsidRPr="004E2769">
        <w:rPr>
          <w:rFonts w:ascii="Times New Roman" w:hAnsi="Times New Roman" w:cs="Times New Roman"/>
          <w:b/>
          <w:bCs/>
        </w:rPr>
        <w:t>-</w:t>
      </w:r>
      <w:r w:rsidR="006864DB" w:rsidRPr="004E2769">
        <w:rPr>
          <w:rFonts w:ascii="Times New Roman" w:hAnsi="Times New Roman" w:cs="Times New Roman"/>
          <w:b/>
          <w:bCs/>
        </w:rPr>
        <w:t xml:space="preserve"> Net</w:t>
      </w:r>
    </w:p>
    <w:p w14:paraId="2A01A34C" w14:textId="77777777" w:rsidR="0038349C" w:rsidRPr="004E2769" w:rsidRDefault="0038349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4E2769" w14:paraId="73763F0F" w14:textId="77777777" w:rsidTr="00A3136B">
        <w:tc>
          <w:tcPr>
            <w:tcW w:w="6480" w:type="dxa"/>
          </w:tcPr>
          <w:p w14:paraId="1BE264A4" w14:textId="77777777" w:rsidR="00A3136B" w:rsidRPr="004E2769" w:rsidRDefault="00A3136B" w:rsidP="004E2769">
            <w:pPr>
              <w:pStyle w:val="BodyText3"/>
              <w:spacing w:line="240" w:lineRule="atLeast"/>
              <w:rPr>
                <w:rFonts w:cs="Times New Roman"/>
                <w:sz w:val="18"/>
                <w:szCs w:val="18"/>
              </w:rPr>
            </w:pPr>
          </w:p>
        </w:tc>
        <w:tc>
          <w:tcPr>
            <w:tcW w:w="270" w:type="dxa"/>
          </w:tcPr>
          <w:p w14:paraId="573BACBC" w14:textId="77777777" w:rsidR="00A3136B" w:rsidRPr="004E2769" w:rsidRDefault="00A3136B" w:rsidP="004E2769">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4E2769" w:rsidRDefault="00A3136B" w:rsidP="004E2769">
            <w:pPr>
              <w:pStyle w:val="BodyText3"/>
              <w:spacing w:line="240" w:lineRule="atLeast"/>
              <w:jc w:val="center"/>
              <w:rPr>
                <w:rFonts w:cs="Times New Roman"/>
                <w:sz w:val="18"/>
                <w:szCs w:val="18"/>
              </w:rPr>
            </w:pPr>
            <w:r w:rsidRPr="004E2769">
              <w:rPr>
                <w:rFonts w:cs="Times New Roman"/>
                <w:sz w:val="18"/>
                <w:szCs w:val="18"/>
              </w:rPr>
              <w:t>In Thousand Baht</w:t>
            </w:r>
          </w:p>
        </w:tc>
      </w:tr>
      <w:tr w:rsidR="00F660C2" w:rsidRPr="004E2769" w14:paraId="24DCF085" w14:textId="77777777" w:rsidTr="00A3136B">
        <w:tc>
          <w:tcPr>
            <w:tcW w:w="6480" w:type="dxa"/>
            <w:tcBorders>
              <w:bottom w:val="single" w:sz="4" w:space="0" w:color="auto"/>
            </w:tcBorders>
          </w:tcPr>
          <w:p w14:paraId="5D7CB3EE" w14:textId="77777777" w:rsidR="00B92F82" w:rsidRPr="004E2769" w:rsidRDefault="00B92F8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rPr>
            </w:pPr>
          </w:p>
          <w:p w14:paraId="1A5E22BB" w14:textId="45D02733"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4E2769">
              <w:rPr>
                <w:rFonts w:ascii="Times New Roman" w:hAnsi="Times New Roman" w:cs="Times New Roman"/>
              </w:rPr>
              <w:t xml:space="preserve">Year </w:t>
            </w:r>
          </w:p>
        </w:tc>
        <w:tc>
          <w:tcPr>
            <w:tcW w:w="270" w:type="dxa"/>
          </w:tcPr>
          <w:p w14:paraId="28671236" w14:textId="77777777" w:rsidR="00F660C2" w:rsidRPr="004E2769" w:rsidRDefault="00F660C2" w:rsidP="004E2769">
            <w:pPr>
              <w:pStyle w:val="BodyText3"/>
              <w:spacing w:line="240" w:lineRule="atLeast"/>
              <w:jc w:val="center"/>
              <w:rPr>
                <w:rFonts w:cs="Times New Roman"/>
                <w:sz w:val="18"/>
                <w:szCs w:val="18"/>
              </w:rPr>
            </w:pPr>
          </w:p>
        </w:tc>
        <w:tc>
          <w:tcPr>
            <w:tcW w:w="1350" w:type="dxa"/>
            <w:tcBorders>
              <w:bottom w:val="single" w:sz="4" w:space="0" w:color="auto"/>
            </w:tcBorders>
          </w:tcPr>
          <w:p w14:paraId="5BE8DE51" w14:textId="469531D5" w:rsidR="00F660C2" w:rsidRPr="004E2769" w:rsidRDefault="00B765A3" w:rsidP="004E2769">
            <w:pPr>
              <w:pStyle w:val="BodyText3"/>
              <w:spacing w:line="240" w:lineRule="atLeast"/>
              <w:jc w:val="center"/>
              <w:rPr>
                <w:rFonts w:cs="Times New Roman"/>
                <w:sz w:val="18"/>
                <w:szCs w:val="18"/>
              </w:rPr>
            </w:pPr>
            <w:r w:rsidRPr="004E2769">
              <w:rPr>
                <w:rFonts w:cs="Times New Roman"/>
                <w:sz w:val="18"/>
                <w:szCs w:val="18"/>
              </w:rPr>
              <w:t xml:space="preserve">March </w:t>
            </w:r>
            <w:r w:rsidR="006329C2" w:rsidRPr="004E2769">
              <w:rPr>
                <w:rFonts w:cs="Times New Roman"/>
                <w:sz w:val="18"/>
                <w:szCs w:val="18"/>
              </w:rPr>
              <w:t>3</w:t>
            </w:r>
            <w:r w:rsidRPr="004E2769">
              <w:rPr>
                <w:rFonts w:cs="Times New Roman"/>
                <w:sz w:val="18"/>
                <w:szCs w:val="18"/>
              </w:rPr>
              <w:t>1</w:t>
            </w:r>
            <w:r w:rsidR="00F660C2" w:rsidRPr="004E2769">
              <w:rPr>
                <w:rFonts w:cs="Times New Roman"/>
                <w:sz w:val="18"/>
                <w:szCs w:val="18"/>
              </w:rPr>
              <w:t xml:space="preserve">, </w:t>
            </w:r>
          </w:p>
          <w:p w14:paraId="153276E3" w14:textId="412EC5C3" w:rsidR="00F660C2" w:rsidRPr="004E2769" w:rsidRDefault="00E40DC8" w:rsidP="004E2769">
            <w:pPr>
              <w:pStyle w:val="BodyText3"/>
              <w:spacing w:line="240" w:lineRule="atLeast"/>
              <w:jc w:val="center"/>
              <w:rPr>
                <w:rFonts w:cs="Times New Roman"/>
                <w:sz w:val="18"/>
                <w:szCs w:val="18"/>
              </w:rPr>
            </w:pPr>
            <w:r w:rsidRPr="004E2769">
              <w:rPr>
                <w:rFonts w:cs="Times New Roman"/>
                <w:sz w:val="18"/>
                <w:szCs w:val="18"/>
              </w:rPr>
              <w:t>202</w:t>
            </w:r>
            <w:r w:rsidR="00B765A3" w:rsidRPr="004E2769">
              <w:rPr>
                <w:rFonts w:cs="Times New Roman"/>
                <w:sz w:val="18"/>
                <w:szCs w:val="18"/>
              </w:rPr>
              <w:t>2</w:t>
            </w:r>
          </w:p>
        </w:tc>
        <w:tc>
          <w:tcPr>
            <w:tcW w:w="270" w:type="dxa"/>
          </w:tcPr>
          <w:p w14:paraId="4C07B110" w14:textId="77777777" w:rsidR="00F660C2" w:rsidRPr="004E2769" w:rsidRDefault="00F660C2" w:rsidP="004E2769">
            <w:pPr>
              <w:pStyle w:val="BodyText3"/>
              <w:spacing w:line="240" w:lineRule="atLeast"/>
              <w:rPr>
                <w:rFonts w:cs="Times New Roman"/>
                <w:sz w:val="18"/>
                <w:szCs w:val="18"/>
              </w:rPr>
            </w:pPr>
          </w:p>
        </w:tc>
        <w:tc>
          <w:tcPr>
            <w:tcW w:w="1440" w:type="dxa"/>
            <w:tcBorders>
              <w:bottom w:val="single" w:sz="4" w:space="0" w:color="auto"/>
            </w:tcBorders>
          </w:tcPr>
          <w:p w14:paraId="2D941C50" w14:textId="77777777" w:rsidR="00F660C2" w:rsidRPr="004E2769" w:rsidRDefault="00F660C2" w:rsidP="004E2769">
            <w:pPr>
              <w:pStyle w:val="BodyText3"/>
              <w:spacing w:line="240" w:lineRule="atLeast"/>
              <w:jc w:val="center"/>
              <w:rPr>
                <w:rFonts w:cs="Times New Roman"/>
                <w:sz w:val="18"/>
                <w:szCs w:val="18"/>
              </w:rPr>
            </w:pPr>
            <w:r w:rsidRPr="004E2769">
              <w:rPr>
                <w:rFonts w:cs="Times New Roman"/>
                <w:sz w:val="18"/>
                <w:szCs w:val="18"/>
              </w:rPr>
              <w:t xml:space="preserve">December 31, </w:t>
            </w:r>
          </w:p>
          <w:p w14:paraId="5E20A168" w14:textId="69506FDA" w:rsidR="00F660C2" w:rsidRPr="004E2769" w:rsidRDefault="00E40DC8" w:rsidP="004E2769">
            <w:pPr>
              <w:pStyle w:val="BodyText3"/>
              <w:spacing w:line="240" w:lineRule="atLeast"/>
              <w:jc w:val="center"/>
              <w:rPr>
                <w:rFonts w:cs="Times New Roman"/>
                <w:sz w:val="18"/>
                <w:szCs w:val="18"/>
              </w:rPr>
            </w:pPr>
            <w:r w:rsidRPr="004E2769">
              <w:rPr>
                <w:rFonts w:cs="Times New Roman"/>
                <w:sz w:val="18"/>
                <w:szCs w:val="18"/>
              </w:rPr>
              <w:t>20</w:t>
            </w:r>
            <w:r w:rsidR="00C332DE" w:rsidRPr="004E2769">
              <w:rPr>
                <w:rFonts w:cs="Times New Roman"/>
                <w:sz w:val="18"/>
                <w:szCs w:val="18"/>
              </w:rPr>
              <w:t>2</w:t>
            </w:r>
            <w:r w:rsidR="00B765A3" w:rsidRPr="004E2769">
              <w:rPr>
                <w:rFonts w:cs="Times New Roman"/>
                <w:sz w:val="18"/>
                <w:szCs w:val="18"/>
              </w:rPr>
              <w:t>1</w:t>
            </w:r>
          </w:p>
        </w:tc>
      </w:tr>
      <w:tr w:rsidR="00A3136B" w:rsidRPr="004E2769" w14:paraId="68795BCD" w14:textId="77777777" w:rsidTr="00A3136B">
        <w:tc>
          <w:tcPr>
            <w:tcW w:w="6480" w:type="dxa"/>
            <w:tcBorders>
              <w:top w:val="single" w:sz="4" w:space="0" w:color="auto"/>
            </w:tcBorders>
          </w:tcPr>
          <w:p w14:paraId="4B03DAB5" w14:textId="77777777" w:rsidR="00A3136B" w:rsidRPr="004E2769" w:rsidRDefault="00A3136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4E2769" w:rsidRDefault="00A3136B" w:rsidP="004E2769">
            <w:pPr>
              <w:pStyle w:val="BodyText3"/>
              <w:spacing w:line="240" w:lineRule="atLeast"/>
              <w:jc w:val="center"/>
              <w:rPr>
                <w:rFonts w:cs="Times New Roman"/>
                <w:sz w:val="18"/>
                <w:szCs w:val="18"/>
              </w:rPr>
            </w:pPr>
          </w:p>
        </w:tc>
        <w:tc>
          <w:tcPr>
            <w:tcW w:w="1350" w:type="dxa"/>
          </w:tcPr>
          <w:p w14:paraId="4DE75D40" w14:textId="77777777" w:rsidR="00A3136B" w:rsidRPr="004E2769" w:rsidRDefault="00A3136B" w:rsidP="004E2769">
            <w:pPr>
              <w:pStyle w:val="BodyText3"/>
              <w:spacing w:line="240" w:lineRule="atLeast"/>
              <w:jc w:val="center"/>
              <w:rPr>
                <w:rFonts w:cs="Times New Roman"/>
                <w:sz w:val="18"/>
                <w:szCs w:val="18"/>
              </w:rPr>
            </w:pPr>
          </w:p>
        </w:tc>
        <w:tc>
          <w:tcPr>
            <w:tcW w:w="270" w:type="dxa"/>
          </w:tcPr>
          <w:p w14:paraId="3FF134B2" w14:textId="77777777" w:rsidR="00A3136B" w:rsidRPr="004E2769" w:rsidRDefault="00A3136B" w:rsidP="004E2769">
            <w:pPr>
              <w:pStyle w:val="BodyText3"/>
              <w:spacing w:line="240" w:lineRule="atLeast"/>
              <w:rPr>
                <w:rFonts w:cs="Times New Roman"/>
                <w:sz w:val="18"/>
                <w:szCs w:val="18"/>
              </w:rPr>
            </w:pPr>
          </w:p>
        </w:tc>
        <w:tc>
          <w:tcPr>
            <w:tcW w:w="1440" w:type="dxa"/>
          </w:tcPr>
          <w:p w14:paraId="237F5F57" w14:textId="77777777" w:rsidR="00A3136B" w:rsidRPr="004E2769" w:rsidRDefault="00A3136B" w:rsidP="004E2769">
            <w:pPr>
              <w:pStyle w:val="BodyText3"/>
              <w:spacing w:line="240" w:lineRule="atLeast"/>
              <w:jc w:val="center"/>
              <w:rPr>
                <w:rFonts w:cs="Times New Roman"/>
                <w:sz w:val="18"/>
                <w:szCs w:val="18"/>
              </w:rPr>
            </w:pPr>
          </w:p>
        </w:tc>
      </w:tr>
      <w:tr w:rsidR="00B8767F" w:rsidRPr="004E2769" w14:paraId="6CB36462" w14:textId="77777777" w:rsidTr="00A3136B">
        <w:trPr>
          <w:trHeight w:val="252"/>
        </w:trPr>
        <w:tc>
          <w:tcPr>
            <w:tcW w:w="6480" w:type="dxa"/>
          </w:tcPr>
          <w:p w14:paraId="3FF30494" w14:textId="79459482"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2022</w:t>
            </w:r>
          </w:p>
        </w:tc>
        <w:tc>
          <w:tcPr>
            <w:tcW w:w="270" w:type="dxa"/>
          </w:tcPr>
          <w:p w14:paraId="690379CE"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5C6CECE1"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1,707</w:t>
            </w:r>
          </w:p>
        </w:tc>
        <w:tc>
          <w:tcPr>
            <w:tcW w:w="270" w:type="dxa"/>
          </w:tcPr>
          <w:p w14:paraId="44DD1B32"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1D834B23"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2,276</w:t>
            </w:r>
          </w:p>
        </w:tc>
      </w:tr>
      <w:tr w:rsidR="00B8767F" w:rsidRPr="004E2769" w14:paraId="6D30B451" w14:textId="77777777" w:rsidTr="00A3136B">
        <w:trPr>
          <w:trHeight w:val="252"/>
        </w:trPr>
        <w:tc>
          <w:tcPr>
            <w:tcW w:w="6480" w:type="dxa"/>
          </w:tcPr>
          <w:p w14:paraId="391EF1D2" w14:textId="7D5F4A5E"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2023</w:t>
            </w:r>
          </w:p>
        </w:tc>
        <w:tc>
          <w:tcPr>
            <w:tcW w:w="270" w:type="dxa"/>
          </w:tcPr>
          <w:p w14:paraId="732FE69E"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747A56C1" w:rsidR="00B8767F" w:rsidRPr="00A5149F"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5149F">
              <w:rPr>
                <w:rFonts w:ascii="Times New Roman" w:hAnsi="Times New Roman" w:cs="Times New Roman"/>
              </w:rPr>
              <w:t>1,825</w:t>
            </w:r>
          </w:p>
        </w:tc>
        <w:tc>
          <w:tcPr>
            <w:tcW w:w="270" w:type="dxa"/>
          </w:tcPr>
          <w:p w14:paraId="50467800"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2B9AC3B9"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1,838</w:t>
            </w:r>
          </w:p>
        </w:tc>
      </w:tr>
      <w:tr w:rsidR="00B8767F" w:rsidRPr="004E2769" w14:paraId="0AC85BD3" w14:textId="77777777" w:rsidTr="00A3136B">
        <w:trPr>
          <w:trHeight w:val="252"/>
        </w:trPr>
        <w:tc>
          <w:tcPr>
            <w:tcW w:w="6480" w:type="dxa"/>
          </w:tcPr>
          <w:p w14:paraId="4E8AB6B5" w14:textId="32B5504A"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2024</w:t>
            </w:r>
          </w:p>
        </w:tc>
        <w:tc>
          <w:tcPr>
            <w:tcW w:w="270" w:type="dxa"/>
          </w:tcPr>
          <w:p w14:paraId="3A900DDA"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37044B4" w14:textId="5DA8A4E8" w:rsidR="00B8767F" w:rsidRPr="00A5149F"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5149F">
              <w:rPr>
                <w:rFonts w:ascii="Times New Roman" w:hAnsi="Times New Roman" w:cs="Times New Roman"/>
              </w:rPr>
              <w:t>59</w:t>
            </w:r>
            <w:r w:rsidR="0031731B" w:rsidRPr="00A5149F">
              <w:rPr>
                <w:rFonts w:ascii="Times New Roman" w:hAnsi="Times New Roman" w:cs="Times New Roman"/>
              </w:rPr>
              <w:t>7</w:t>
            </w:r>
          </w:p>
        </w:tc>
        <w:tc>
          <w:tcPr>
            <w:tcW w:w="270" w:type="dxa"/>
          </w:tcPr>
          <w:p w14:paraId="4508856E"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2F3B735" w14:textId="76B6E6F5"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609</w:t>
            </w:r>
          </w:p>
        </w:tc>
      </w:tr>
      <w:tr w:rsidR="00B8767F" w:rsidRPr="004E2769" w14:paraId="50AD62BF" w14:textId="77777777" w:rsidTr="00A3136B">
        <w:trPr>
          <w:trHeight w:val="252"/>
        </w:trPr>
        <w:tc>
          <w:tcPr>
            <w:tcW w:w="6480" w:type="dxa"/>
          </w:tcPr>
          <w:p w14:paraId="3502AF4A" w14:textId="359D32AE"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2025</w:t>
            </w:r>
          </w:p>
        </w:tc>
        <w:tc>
          <w:tcPr>
            <w:tcW w:w="270" w:type="dxa"/>
          </w:tcPr>
          <w:p w14:paraId="430B82A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2BA0EF31" w14:textId="6D1AB095"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30</w:t>
            </w:r>
          </w:p>
        </w:tc>
        <w:tc>
          <w:tcPr>
            <w:tcW w:w="270" w:type="dxa"/>
          </w:tcPr>
          <w:p w14:paraId="5804FFC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D501A8" w14:textId="30D440C0"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30</w:t>
            </w:r>
          </w:p>
        </w:tc>
      </w:tr>
      <w:tr w:rsidR="00B8767F" w:rsidRPr="004E2769" w14:paraId="3EACA0BC" w14:textId="77777777" w:rsidTr="00A3136B">
        <w:trPr>
          <w:trHeight w:val="252"/>
        </w:trPr>
        <w:tc>
          <w:tcPr>
            <w:tcW w:w="6480" w:type="dxa"/>
          </w:tcPr>
          <w:p w14:paraId="0082859C" w14:textId="3FCD8720"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2026</w:t>
            </w:r>
          </w:p>
        </w:tc>
        <w:tc>
          <w:tcPr>
            <w:tcW w:w="270" w:type="dxa"/>
          </w:tcPr>
          <w:p w14:paraId="2A4C60A7"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625CAD48"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w:t>
            </w:r>
          </w:p>
        </w:tc>
        <w:tc>
          <w:tcPr>
            <w:tcW w:w="270" w:type="dxa"/>
          </w:tcPr>
          <w:p w14:paraId="4F563FC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6CF4015E"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w:t>
            </w:r>
          </w:p>
        </w:tc>
      </w:tr>
      <w:tr w:rsidR="00B8767F" w:rsidRPr="004E2769" w14:paraId="470AEDC3" w14:textId="77777777" w:rsidTr="00A3136B">
        <w:trPr>
          <w:trHeight w:val="252"/>
        </w:trPr>
        <w:tc>
          <w:tcPr>
            <w:tcW w:w="6480" w:type="dxa"/>
          </w:tcPr>
          <w:p w14:paraId="7F9F1ED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Total minimum lease payments</w:t>
            </w:r>
          </w:p>
        </w:tc>
        <w:tc>
          <w:tcPr>
            <w:tcW w:w="270" w:type="dxa"/>
          </w:tcPr>
          <w:p w14:paraId="16700AEF"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3952833D"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4,16</w:t>
            </w:r>
            <w:r w:rsidR="0031731B" w:rsidRPr="004E2769">
              <w:rPr>
                <w:rFonts w:ascii="Times New Roman" w:hAnsi="Times New Roman" w:cs="Times New Roman"/>
              </w:rPr>
              <w:t>7</w:t>
            </w:r>
          </w:p>
        </w:tc>
        <w:tc>
          <w:tcPr>
            <w:tcW w:w="270" w:type="dxa"/>
          </w:tcPr>
          <w:p w14:paraId="7D05CE7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651A5CF6"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4,761</w:t>
            </w:r>
          </w:p>
        </w:tc>
      </w:tr>
      <w:tr w:rsidR="00B8767F" w:rsidRPr="004E2769" w14:paraId="34403C44" w14:textId="77777777" w:rsidTr="00FE32B4">
        <w:trPr>
          <w:trHeight w:val="252"/>
        </w:trPr>
        <w:tc>
          <w:tcPr>
            <w:tcW w:w="6480" w:type="dxa"/>
          </w:tcPr>
          <w:p w14:paraId="095019E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4E2769">
              <w:rPr>
                <w:rFonts w:ascii="Times New Roman" w:hAnsi="Times New Roman" w:cs="Times New Roman"/>
              </w:rPr>
              <w:t>Less: Deferred interest</w:t>
            </w:r>
          </w:p>
        </w:tc>
        <w:tc>
          <w:tcPr>
            <w:tcW w:w="270" w:type="dxa"/>
          </w:tcPr>
          <w:p w14:paraId="60FF4288"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2338F2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(250)</w:t>
            </w:r>
          </w:p>
        </w:tc>
        <w:tc>
          <w:tcPr>
            <w:tcW w:w="270" w:type="dxa"/>
          </w:tcPr>
          <w:p w14:paraId="41A1C5F1"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633974C" w14:textId="5996124B"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(314)</w:t>
            </w:r>
          </w:p>
        </w:tc>
      </w:tr>
      <w:tr w:rsidR="00B8767F" w:rsidRPr="004E2769" w14:paraId="4AD6E836" w14:textId="77777777" w:rsidTr="00A3136B">
        <w:trPr>
          <w:trHeight w:val="252"/>
        </w:trPr>
        <w:tc>
          <w:tcPr>
            <w:tcW w:w="6480" w:type="dxa"/>
          </w:tcPr>
          <w:p w14:paraId="1F54C7B5"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Present value of net minimum lease payments</w:t>
            </w:r>
          </w:p>
        </w:tc>
        <w:tc>
          <w:tcPr>
            <w:tcW w:w="270" w:type="dxa"/>
          </w:tcPr>
          <w:p w14:paraId="127E3DC7"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4B8AEA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3,91</w:t>
            </w:r>
            <w:r w:rsidR="0031731B" w:rsidRPr="004E2769">
              <w:rPr>
                <w:rFonts w:ascii="Times New Roman" w:hAnsi="Times New Roman" w:cs="Times New Roman"/>
              </w:rPr>
              <w:t>7</w:t>
            </w:r>
          </w:p>
        </w:tc>
        <w:tc>
          <w:tcPr>
            <w:tcW w:w="270" w:type="dxa"/>
          </w:tcPr>
          <w:p w14:paraId="05FCFC2C"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1A15CF9A"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4,447</w:t>
            </w:r>
          </w:p>
        </w:tc>
      </w:tr>
      <w:tr w:rsidR="00B8767F" w:rsidRPr="004E2769" w14:paraId="4089119F" w14:textId="77777777" w:rsidTr="00A3136B">
        <w:trPr>
          <w:trHeight w:val="252"/>
        </w:trPr>
        <w:tc>
          <w:tcPr>
            <w:tcW w:w="6480" w:type="dxa"/>
          </w:tcPr>
          <w:p w14:paraId="31974D3D"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Less: Portion due within one year - net deferred interest </w:t>
            </w:r>
          </w:p>
        </w:tc>
        <w:tc>
          <w:tcPr>
            <w:tcW w:w="270" w:type="dxa"/>
          </w:tcPr>
          <w:p w14:paraId="147AED09"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2996DEB9"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(2,034)</w:t>
            </w:r>
          </w:p>
        </w:tc>
        <w:tc>
          <w:tcPr>
            <w:tcW w:w="270" w:type="dxa"/>
          </w:tcPr>
          <w:p w14:paraId="3126786B"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4DDAC4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4E2769">
              <w:rPr>
                <w:rFonts w:ascii="Times New Roman" w:hAnsi="Times New Roman" w:cs="Times New Roman"/>
              </w:rPr>
              <w:t>(2,068)</w:t>
            </w:r>
          </w:p>
        </w:tc>
      </w:tr>
      <w:tr w:rsidR="00B8767F" w:rsidRPr="004E2769" w14:paraId="3423A5C8" w14:textId="77777777" w:rsidTr="00A3136B">
        <w:trPr>
          <w:trHeight w:val="252"/>
        </w:trPr>
        <w:tc>
          <w:tcPr>
            <w:tcW w:w="6480" w:type="dxa"/>
          </w:tcPr>
          <w:p w14:paraId="6575DD72"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Net</w:t>
            </w:r>
          </w:p>
        </w:tc>
        <w:tc>
          <w:tcPr>
            <w:tcW w:w="270" w:type="dxa"/>
          </w:tcPr>
          <w:p w14:paraId="75BD52B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04FC0165"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1,88</w:t>
            </w:r>
            <w:r w:rsidR="0031731B" w:rsidRPr="004E2769">
              <w:rPr>
                <w:rFonts w:ascii="Times New Roman" w:hAnsi="Times New Roman" w:cs="Times New Roman"/>
              </w:rPr>
              <w:t>3</w:t>
            </w:r>
          </w:p>
        </w:tc>
        <w:tc>
          <w:tcPr>
            <w:tcW w:w="270" w:type="dxa"/>
          </w:tcPr>
          <w:p w14:paraId="4684B863" w14:textId="77777777"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232A966C" w:rsidR="00B8767F" w:rsidRPr="004E2769" w:rsidRDefault="00B8767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2,379</w:t>
            </w:r>
          </w:p>
        </w:tc>
      </w:tr>
    </w:tbl>
    <w:p w14:paraId="569BC165" w14:textId="77777777" w:rsidR="005F3D59" w:rsidRPr="004E2769" w:rsidRDefault="005F3D59" w:rsidP="004E2769">
      <w:pPr>
        <w:pStyle w:val="10"/>
        <w:tabs>
          <w:tab w:val="clear" w:pos="1080"/>
          <w:tab w:val="left" w:pos="540"/>
        </w:tabs>
        <w:spacing w:line="240" w:lineRule="atLeast"/>
        <w:rPr>
          <w:rFonts w:cs="Times New Roman"/>
          <w:sz w:val="18"/>
          <w:szCs w:val="18"/>
          <w:lang w:val="en-US"/>
        </w:rPr>
      </w:pPr>
    </w:p>
    <w:p w14:paraId="5E36D91F" w14:textId="492A1A73" w:rsidR="00911F90" w:rsidRPr="00911F90" w:rsidRDefault="00D96897" w:rsidP="004E2769">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w:t>
      </w:r>
      <w:r w:rsidR="0038349C" w:rsidRPr="00911F90">
        <w:rPr>
          <w:rFonts w:cs="Times New Roman"/>
          <w:sz w:val="18"/>
          <w:szCs w:val="18"/>
          <w:lang w:val="en-US"/>
        </w:rPr>
        <w:t>entered into</w:t>
      </w:r>
      <w:r w:rsidR="006A7E38" w:rsidRPr="00911F90">
        <w:rPr>
          <w:rFonts w:cs="Times New Roman"/>
          <w:sz w:val="18"/>
          <w:szCs w:val="18"/>
          <w:lang w:val="en-US"/>
        </w:rPr>
        <w:t xml:space="preserve"> </w:t>
      </w:r>
      <w:r w:rsidR="00D5716F" w:rsidRPr="00911F90">
        <w:rPr>
          <w:rFonts w:cs="Times New Roman"/>
          <w:sz w:val="18"/>
          <w:szCs w:val="18"/>
          <w:lang w:val="en-US"/>
        </w:rPr>
        <w:t>various</w:t>
      </w:r>
      <w:r w:rsidR="006A7E38" w:rsidRPr="00911F90">
        <w:rPr>
          <w:rFonts w:cs="Times New Roman"/>
          <w:sz w:val="18"/>
          <w:szCs w:val="18"/>
          <w:lang w:val="en-US"/>
        </w:rPr>
        <w:t xml:space="preserve"> </w:t>
      </w:r>
      <w:r w:rsidR="005202FA" w:rsidRPr="00911F90">
        <w:rPr>
          <w:rFonts w:cs="Times New Roman"/>
          <w:sz w:val="18"/>
          <w:szCs w:val="18"/>
          <w:lang w:val="en-US"/>
        </w:rPr>
        <w:t>lease contracts with various</w:t>
      </w:r>
      <w:r w:rsidR="0038349C" w:rsidRPr="00911F90">
        <w:rPr>
          <w:rFonts w:cs="Times New Roman"/>
          <w:sz w:val="18"/>
          <w:szCs w:val="18"/>
          <w:lang w:val="en-US"/>
        </w:rPr>
        <w:t xml:space="preserve"> local </w:t>
      </w:r>
      <w:r w:rsidR="009F6C57" w:rsidRPr="00911F90">
        <w:rPr>
          <w:rFonts w:cs="Times New Roman"/>
          <w:sz w:val="18"/>
          <w:szCs w:val="18"/>
          <w:lang w:val="en-US"/>
        </w:rPr>
        <w:t>leasing</w:t>
      </w:r>
      <w:r w:rsidR="005764CE" w:rsidRPr="00911F90">
        <w:rPr>
          <w:rFonts w:cs="Times New Roman"/>
          <w:sz w:val="18"/>
          <w:szCs w:val="18"/>
          <w:lang w:val="en-US"/>
        </w:rPr>
        <w:t xml:space="preserve"> and private</w:t>
      </w:r>
      <w:r w:rsidR="009F6C57" w:rsidRPr="00911F90">
        <w:rPr>
          <w:rFonts w:cs="Times New Roman"/>
          <w:sz w:val="18"/>
          <w:szCs w:val="18"/>
          <w:lang w:val="en-US"/>
        </w:rPr>
        <w:t xml:space="preserve"> </w:t>
      </w:r>
      <w:r w:rsidR="0038349C" w:rsidRPr="00911F90">
        <w:rPr>
          <w:rFonts w:cs="Times New Roman"/>
          <w:sz w:val="18"/>
          <w:szCs w:val="18"/>
          <w:lang w:val="en-US"/>
        </w:rPr>
        <w:t>companies</w:t>
      </w:r>
      <w:r w:rsidR="00E40DC8" w:rsidRPr="00911F90">
        <w:rPr>
          <w:rFonts w:cs="Times New Roman"/>
          <w:sz w:val="18"/>
          <w:szCs w:val="18"/>
          <w:lang w:val="en-US"/>
        </w:rPr>
        <w:t xml:space="preserve"> </w:t>
      </w:r>
      <w:r w:rsidR="0038349C" w:rsidRPr="00911F90">
        <w:rPr>
          <w:rFonts w:cs="Times New Roman"/>
          <w:sz w:val="18"/>
          <w:szCs w:val="18"/>
          <w:lang w:val="en-US"/>
        </w:rPr>
        <w:t>for purchase of cer</w:t>
      </w:r>
      <w:r w:rsidR="00447D7B" w:rsidRPr="00911F90">
        <w:rPr>
          <w:rFonts w:cs="Times New Roman"/>
          <w:sz w:val="18"/>
          <w:szCs w:val="18"/>
          <w:lang w:val="en-US"/>
        </w:rPr>
        <w:t xml:space="preserve">tain assets </w:t>
      </w:r>
      <w:r w:rsidR="002F3530" w:rsidRPr="00911F90">
        <w:rPr>
          <w:rFonts w:cs="Times New Roman"/>
          <w:sz w:val="18"/>
          <w:szCs w:val="18"/>
          <w:lang w:val="en-US"/>
        </w:rPr>
        <w:t xml:space="preserve">at the expiry date of the lease contracts or </w:t>
      </w:r>
      <w:r w:rsidR="00C960D1" w:rsidRPr="00911F90">
        <w:rPr>
          <w:rFonts w:cs="Times New Roman"/>
          <w:sz w:val="18"/>
          <w:szCs w:val="18"/>
          <w:lang w:val="en-US"/>
        </w:rPr>
        <w:t>obtain</w:t>
      </w:r>
      <w:r w:rsidR="00244539" w:rsidRPr="00911F90">
        <w:rPr>
          <w:rFonts w:cs="Times New Roman"/>
          <w:sz w:val="18"/>
          <w:szCs w:val="18"/>
          <w:lang w:val="en-US"/>
        </w:rPr>
        <w:t>ing</w:t>
      </w:r>
      <w:r w:rsidR="00C960D1" w:rsidRPr="00911F90">
        <w:rPr>
          <w:rFonts w:cs="Times New Roman"/>
          <w:sz w:val="18"/>
          <w:szCs w:val="18"/>
          <w:lang w:val="en-US"/>
        </w:rPr>
        <w:t xml:space="preserve"> the right to control and use</w:t>
      </w:r>
      <w:r w:rsidR="00E40DC8" w:rsidRPr="00911F90">
        <w:rPr>
          <w:rFonts w:cs="Times New Roman"/>
          <w:sz w:val="18"/>
          <w:szCs w:val="18"/>
          <w:lang w:val="en-US"/>
        </w:rPr>
        <w:t xml:space="preserve"> right-of-use assets </w:t>
      </w:r>
      <w:r w:rsidR="00447D7B" w:rsidRPr="00911F90">
        <w:rPr>
          <w:rFonts w:cs="Times New Roman"/>
          <w:sz w:val="18"/>
          <w:szCs w:val="18"/>
          <w:lang w:val="en-US"/>
        </w:rPr>
        <w:t>as discussed in Not</w:t>
      </w:r>
      <w:r w:rsidR="002F3530" w:rsidRPr="00911F90">
        <w:rPr>
          <w:rFonts w:cs="Times New Roman"/>
          <w:sz w:val="18"/>
          <w:szCs w:val="18"/>
          <w:lang w:val="en-US"/>
        </w:rPr>
        <w:t>e</w:t>
      </w:r>
      <w:r w:rsidR="009422CD" w:rsidRPr="00911F90">
        <w:rPr>
          <w:rFonts w:cs="Times New Roman"/>
          <w:sz w:val="18"/>
          <w:szCs w:val="18"/>
          <w:lang w:val="en-US"/>
        </w:rPr>
        <w:t>s</w:t>
      </w:r>
      <w:r w:rsidR="00AC0823" w:rsidRPr="00911F90">
        <w:rPr>
          <w:rFonts w:cs="Times New Roman"/>
          <w:sz w:val="18"/>
          <w:szCs w:val="18"/>
          <w:lang w:val="en-US"/>
        </w:rPr>
        <w:t xml:space="preserve"> </w:t>
      </w:r>
      <w:r w:rsidR="00615B9B" w:rsidRPr="00911F90">
        <w:rPr>
          <w:rFonts w:cs="Times New Roman"/>
          <w:sz w:val="18"/>
          <w:szCs w:val="18"/>
          <w:lang w:val="en-US"/>
        </w:rPr>
        <w:t>7</w:t>
      </w:r>
      <w:r w:rsidR="009422CD" w:rsidRPr="00911F90">
        <w:rPr>
          <w:rFonts w:cs="Times New Roman"/>
          <w:sz w:val="18"/>
          <w:szCs w:val="18"/>
          <w:lang w:val="en-US"/>
        </w:rPr>
        <w:t xml:space="preserve"> and </w:t>
      </w:r>
      <w:r w:rsidR="00615B9B" w:rsidRPr="00911F90">
        <w:rPr>
          <w:rFonts w:cs="Times New Roman"/>
          <w:sz w:val="18"/>
          <w:szCs w:val="18"/>
          <w:lang w:val="en-US"/>
        </w:rPr>
        <w:t>8</w:t>
      </w:r>
      <w:r w:rsidR="00911F90" w:rsidRPr="00911F90">
        <w:rPr>
          <w:rFonts w:cs="Times New Roman"/>
          <w:sz w:val="18"/>
          <w:szCs w:val="18"/>
          <w:lang w:val="en-US"/>
        </w:rPr>
        <w:t xml:space="preserve">. These contracts are repayable in monthly installments for the periods of 3 </w:t>
      </w:r>
      <w:r w:rsidR="00841E79">
        <w:rPr>
          <w:rFonts w:cs="Times New Roman"/>
          <w:sz w:val="18"/>
          <w:szCs w:val="18"/>
          <w:lang w:val="en-US"/>
        </w:rPr>
        <w:t xml:space="preserve">years </w:t>
      </w:r>
      <w:r w:rsidR="00911F90" w:rsidRPr="00911F90">
        <w:rPr>
          <w:rFonts w:cs="Times New Roman"/>
          <w:sz w:val="18"/>
          <w:szCs w:val="18"/>
          <w:lang w:val="en-US"/>
        </w:rPr>
        <w:t>to 5 years.</w:t>
      </w:r>
    </w:p>
    <w:p w14:paraId="1C8339A7" w14:textId="77777777" w:rsidR="0000507C" w:rsidRPr="00911F90" w:rsidRDefault="0000507C" w:rsidP="004E2769">
      <w:pPr>
        <w:pStyle w:val="10"/>
        <w:tabs>
          <w:tab w:val="clear" w:pos="1080"/>
          <w:tab w:val="left" w:pos="540"/>
        </w:tabs>
        <w:spacing w:line="240" w:lineRule="atLeast"/>
        <w:rPr>
          <w:rFonts w:cstheme="minorBidi"/>
          <w:sz w:val="18"/>
          <w:szCs w:val="18"/>
          <w:cs/>
        </w:rPr>
      </w:pPr>
    </w:p>
    <w:p w14:paraId="71477F67" w14:textId="51C6DAFC" w:rsidR="00F87302" w:rsidRPr="004E2769" w:rsidRDefault="00F87302" w:rsidP="004E2769">
      <w:pPr>
        <w:pStyle w:val="BodyText2"/>
        <w:tabs>
          <w:tab w:val="left" w:pos="540"/>
        </w:tabs>
        <w:spacing w:line="240" w:lineRule="atLeast"/>
        <w:ind w:left="0" w:firstLine="0"/>
        <w:rPr>
          <w:rFonts w:ascii="Times New Roman" w:hAnsi="Times New Roman" w:cs="Times New Roman"/>
          <w:b/>
          <w:bCs/>
          <w:sz w:val="18"/>
          <w:szCs w:val="18"/>
        </w:rPr>
      </w:pPr>
      <w:r w:rsidRPr="004E2769">
        <w:rPr>
          <w:rFonts w:ascii="Times New Roman" w:hAnsi="Times New Roman" w:cs="Times New Roman"/>
          <w:b/>
          <w:bCs/>
          <w:sz w:val="18"/>
          <w:szCs w:val="18"/>
        </w:rPr>
        <w:t>1</w:t>
      </w:r>
      <w:r w:rsidR="009C64A8" w:rsidRPr="004E2769">
        <w:rPr>
          <w:rFonts w:ascii="Times New Roman" w:hAnsi="Times New Roman" w:cs="Times New Roman"/>
          <w:b/>
          <w:bCs/>
          <w:sz w:val="18"/>
          <w:szCs w:val="18"/>
        </w:rPr>
        <w:t>2</w:t>
      </w:r>
      <w:r w:rsidRPr="004E2769">
        <w:rPr>
          <w:rFonts w:ascii="Times New Roman" w:hAnsi="Times New Roman" w:cs="Times New Roman"/>
          <w:b/>
          <w:bCs/>
          <w:sz w:val="18"/>
          <w:szCs w:val="18"/>
        </w:rPr>
        <w:t>.</w:t>
      </w:r>
      <w:r w:rsidRPr="004E2769">
        <w:rPr>
          <w:rFonts w:ascii="Times New Roman" w:hAnsi="Times New Roman" w:cs="Times New Roman"/>
          <w:b/>
          <w:bCs/>
          <w:sz w:val="18"/>
          <w:szCs w:val="18"/>
        </w:rPr>
        <w:tab/>
      </w:r>
      <w:r w:rsidR="009422CD" w:rsidRPr="004E2769">
        <w:rPr>
          <w:rFonts w:ascii="Times New Roman" w:hAnsi="Times New Roman" w:cs="Times New Roman"/>
          <w:b/>
          <w:bCs/>
          <w:sz w:val="18"/>
          <w:szCs w:val="18"/>
        </w:rPr>
        <w:t xml:space="preserve">NON-CURRENT </w:t>
      </w:r>
      <w:r w:rsidRPr="004E2769">
        <w:rPr>
          <w:rFonts w:ascii="Times New Roman" w:hAnsi="Times New Roman" w:cs="Times New Roman"/>
          <w:b/>
          <w:bCs/>
          <w:sz w:val="18"/>
          <w:szCs w:val="18"/>
        </w:rPr>
        <w:t>PROVISION FOR EMPLOYEE RETIREMENT BENEFIT</w:t>
      </w:r>
    </w:p>
    <w:p w14:paraId="5EEF740C" w14:textId="77777777" w:rsidR="000B1541" w:rsidRPr="004E2769" w:rsidRDefault="000B154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4E2769" w14:paraId="7E556932" w14:textId="77777777" w:rsidTr="00F660C2">
        <w:tc>
          <w:tcPr>
            <w:tcW w:w="6731" w:type="dxa"/>
          </w:tcPr>
          <w:p w14:paraId="043E0D3D"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4E2769" w:rsidRDefault="00F660C2" w:rsidP="004E2769">
            <w:pPr>
              <w:pStyle w:val="BodyText3"/>
              <w:spacing w:line="240" w:lineRule="atLeast"/>
              <w:jc w:val="center"/>
              <w:rPr>
                <w:rFonts w:cs="Times New Roman"/>
                <w:sz w:val="18"/>
                <w:szCs w:val="18"/>
              </w:rPr>
            </w:pPr>
          </w:p>
        </w:tc>
        <w:tc>
          <w:tcPr>
            <w:tcW w:w="269" w:type="dxa"/>
          </w:tcPr>
          <w:p w14:paraId="068EF78E" w14:textId="77777777" w:rsidR="00F660C2" w:rsidRPr="004E2769" w:rsidRDefault="00F660C2" w:rsidP="004E2769">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4E2769" w:rsidRDefault="00F660C2" w:rsidP="004E2769">
            <w:pPr>
              <w:pStyle w:val="BodyText3"/>
              <w:spacing w:line="240" w:lineRule="atLeast"/>
              <w:ind w:left="-143" w:right="-108"/>
              <w:jc w:val="center"/>
              <w:rPr>
                <w:rFonts w:cs="Times New Roman"/>
                <w:sz w:val="18"/>
                <w:szCs w:val="18"/>
              </w:rPr>
            </w:pPr>
            <w:r w:rsidRPr="004E2769">
              <w:rPr>
                <w:rFonts w:cs="Times New Roman"/>
                <w:sz w:val="18"/>
                <w:szCs w:val="18"/>
              </w:rPr>
              <w:t>In Thousand Baht</w:t>
            </w:r>
          </w:p>
        </w:tc>
      </w:tr>
      <w:tr w:rsidR="00F660C2" w:rsidRPr="004E2769" w14:paraId="72181E7B" w14:textId="77777777" w:rsidTr="00C13100">
        <w:tc>
          <w:tcPr>
            <w:tcW w:w="6731" w:type="dxa"/>
          </w:tcPr>
          <w:p w14:paraId="2DB19B0D"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11960D2E" w14:textId="77777777" w:rsidR="00F660C2" w:rsidRPr="004E2769" w:rsidRDefault="00F660C2" w:rsidP="004E2769">
            <w:pPr>
              <w:pStyle w:val="BodyText3"/>
              <w:spacing w:line="240" w:lineRule="atLeast"/>
              <w:jc w:val="center"/>
              <w:rPr>
                <w:rFonts w:cs="Times New Roman"/>
                <w:sz w:val="18"/>
                <w:szCs w:val="18"/>
              </w:rPr>
            </w:pPr>
          </w:p>
        </w:tc>
        <w:tc>
          <w:tcPr>
            <w:tcW w:w="269" w:type="dxa"/>
          </w:tcPr>
          <w:p w14:paraId="44844DD1" w14:textId="77777777" w:rsidR="00F660C2" w:rsidRPr="004E2769" w:rsidRDefault="00F660C2" w:rsidP="004E2769">
            <w:pPr>
              <w:pStyle w:val="BodyText3"/>
              <w:spacing w:line="240" w:lineRule="atLeast"/>
              <w:rPr>
                <w:rFonts w:cs="Times New Roman"/>
                <w:sz w:val="18"/>
                <w:szCs w:val="18"/>
              </w:rPr>
            </w:pPr>
          </w:p>
        </w:tc>
        <w:tc>
          <w:tcPr>
            <w:tcW w:w="1405" w:type="dxa"/>
          </w:tcPr>
          <w:p w14:paraId="22AA15EE" w14:textId="77777777" w:rsidR="00F660C2" w:rsidRPr="004E2769" w:rsidRDefault="00F660C2" w:rsidP="004E2769">
            <w:pPr>
              <w:pStyle w:val="BodyText3"/>
              <w:spacing w:line="240" w:lineRule="atLeast"/>
              <w:jc w:val="center"/>
              <w:rPr>
                <w:rFonts w:cs="Times New Roman"/>
                <w:sz w:val="18"/>
                <w:szCs w:val="18"/>
              </w:rPr>
            </w:pPr>
          </w:p>
        </w:tc>
      </w:tr>
      <w:tr w:rsidR="00F660C2" w:rsidRPr="004E2769" w14:paraId="67639101" w14:textId="77777777" w:rsidTr="00C13100">
        <w:trPr>
          <w:trHeight w:val="252"/>
        </w:trPr>
        <w:tc>
          <w:tcPr>
            <w:tcW w:w="6731" w:type="dxa"/>
          </w:tcPr>
          <w:p w14:paraId="2256386A" w14:textId="069E0B06" w:rsidR="00F660C2" w:rsidRPr="004E2769" w:rsidRDefault="009422CD"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Non-current p</w:t>
            </w:r>
            <w:r w:rsidR="00AF3918" w:rsidRPr="004E2769">
              <w:rPr>
                <w:rFonts w:ascii="Times New Roman" w:hAnsi="Times New Roman" w:cs="Times New Roman"/>
              </w:rPr>
              <w:t xml:space="preserve">rovision for employee retirement </w:t>
            </w:r>
            <w:proofErr w:type="gramStart"/>
            <w:r w:rsidR="00AF3918" w:rsidRPr="004E2769">
              <w:rPr>
                <w:rFonts w:ascii="Times New Roman" w:hAnsi="Times New Roman" w:cs="Times New Roman"/>
              </w:rPr>
              <w:t>benefit</w:t>
            </w:r>
            <w:proofErr w:type="gramEnd"/>
            <w:r w:rsidR="003061BE" w:rsidRPr="004E2769">
              <w:rPr>
                <w:rFonts w:ascii="Times New Roman" w:hAnsi="Times New Roman" w:cs="Times New Roman"/>
              </w:rPr>
              <w:t xml:space="preserve"> as at January 1, 202</w:t>
            </w:r>
            <w:r w:rsidR="00B765A3" w:rsidRPr="004E2769">
              <w:rPr>
                <w:rFonts w:ascii="Times New Roman" w:hAnsi="Times New Roman" w:cs="Times New Roman"/>
              </w:rPr>
              <w:t>2</w:t>
            </w:r>
          </w:p>
        </w:tc>
        <w:tc>
          <w:tcPr>
            <w:tcW w:w="1405" w:type="dxa"/>
          </w:tcPr>
          <w:p w14:paraId="60BF0B5B" w14:textId="434C5E53"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F660C2" w:rsidRPr="004E2769" w:rsidRDefault="00F660C2"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03B3542E" w:rsidR="00F660C2"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1,252</w:t>
            </w:r>
          </w:p>
        </w:tc>
      </w:tr>
      <w:tr w:rsidR="00995733" w:rsidRPr="004E2769" w14:paraId="4A53C470" w14:textId="77777777" w:rsidTr="00C13100">
        <w:trPr>
          <w:trHeight w:val="252"/>
        </w:trPr>
        <w:tc>
          <w:tcPr>
            <w:tcW w:w="6731" w:type="dxa"/>
          </w:tcPr>
          <w:p w14:paraId="71BEC613" w14:textId="4F05C5D8" w:rsidR="00995733" w:rsidRPr="004E2769" w:rsidRDefault="00995733"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Current service cost</w:t>
            </w:r>
          </w:p>
        </w:tc>
        <w:tc>
          <w:tcPr>
            <w:tcW w:w="1405" w:type="dxa"/>
          </w:tcPr>
          <w:p w14:paraId="3EC1CAA0" w14:textId="63CB76BC"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55C76E14" w:rsidR="00995733" w:rsidRPr="004E2769" w:rsidRDefault="00484C4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65</w:t>
            </w:r>
          </w:p>
        </w:tc>
      </w:tr>
      <w:tr w:rsidR="00995733" w:rsidRPr="004E2769" w14:paraId="0541CD2F" w14:textId="77777777" w:rsidTr="00C13100">
        <w:trPr>
          <w:trHeight w:val="252"/>
        </w:trPr>
        <w:tc>
          <w:tcPr>
            <w:tcW w:w="6731" w:type="dxa"/>
          </w:tcPr>
          <w:p w14:paraId="2228EAE4" w14:textId="2B83DDB1" w:rsidR="00995733" w:rsidRPr="004E2769" w:rsidRDefault="00995733"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Interest cost</w:t>
            </w:r>
          </w:p>
        </w:tc>
        <w:tc>
          <w:tcPr>
            <w:tcW w:w="1405" w:type="dxa"/>
          </w:tcPr>
          <w:p w14:paraId="16C7F211"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7781FFA5" w:rsidR="00995733" w:rsidRPr="004E2769" w:rsidRDefault="00484C4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w:t>
            </w:r>
          </w:p>
        </w:tc>
      </w:tr>
      <w:tr w:rsidR="00995733" w:rsidRPr="004E2769" w14:paraId="3CDD5EE3" w14:textId="77777777" w:rsidTr="00F660C2">
        <w:trPr>
          <w:trHeight w:val="252"/>
        </w:trPr>
        <w:tc>
          <w:tcPr>
            <w:tcW w:w="6731" w:type="dxa"/>
          </w:tcPr>
          <w:p w14:paraId="54D82DC8" w14:textId="39CF0385" w:rsidR="00995733" w:rsidRPr="004E2769" w:rsidRDefault="009422CD"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4E2769">
              <w:rPr>
                <w:rFonts w:ascii="Times New Roman" w:hAnsi="Times New Roman" w:cs="Times New Roman"/>
                <w:b/>
                <w:bCs/>
              </w:rPr>
              <w:t>Non-current p</w:t>
            </w:r>
            <w:r w:rsidR="00AF3918" w:rsidRPr="004E2769">
              <w:rPr>
                <w:rFonts w:ascii="Times New Roman" w:hAnsi="Times New Roman" w:cs="Times New Roman"/>
                <w:b/>
                <w:bCs/>
              </w:rPr>
              <w:t xml:space="preserve">rovision for employee retirement </w:t>
            </w:r>
            <w:proofErr w:type="gramStart"/>
            <w:r w:rsidR="00AF3918" w:rsidRPr="004E2769">
              <w:rPr>
                <w:rFonts w:ascii="Times New Roman" w:hAnsi="Times New Roman" w:cs="Times New Roman"/>
                <w:b/>
                <w:bCs/>
              </w:rPr>
              <w:t>benefit</w:t>
            </w:r>
            <w:proofErr w:type="gramEnd"/>
            <w:r w:rsidR="00AF3918" w:rsidRPr="004E2769">
              <w:rPr>
                <w:rFonts w:ascii="Times New Roman" w:hAnsi="Times New Roman" w:cs="Times New Roman"/>
                <w:b/>
                <w:bCs/>
              </w:rPr>
              <w:t xml:space="preserve"> </w:t>
            </w:r>
            <w:r w:rsidR="0045077A" w:rsidRPr="004E2769">
              <w:rPr>
                <w:rFonts w:ascii="Times New Roman" w:hAnsi="Times New Roman" w:cs="Times New Roman"/>
                <w:b/>
                <w:bCs/>
              </w:rPr>
              <w:t>a</w:t>
            </w:r>
            <w:r w:rsidR="007C4A7D" w:rsidRPr="004E2769">
              <w:rPr>
                <w:rFonts w:ascii="Times New Roman" w:hAnsi="Times New Roman" w:cs="Times New Roman"/>
                <w:b/>
                <w:bCs/>
              </w:rPr>
              <w:t xml:space="preserve">s at </w:t>
            </w:r>
            <w:r w:rsidR="00B765A3" w:rsidRPr="004E2769">
              <w:rPr>
                <w:rFonts w:ascii="Times New Roman" w:hAnsi="Times New Roman" w:cs="Times New Roman"/>
                <w:b/>
                <w:bCs/>
              </w:rPr>
              <w:t>March</w:t>
            </w:r>
            <w:r w:rsidR="006329C2" w:rsidRPr="004E2769">
              <w:rPr>
                <w:rFonts w:ascii="Times New Roman" w:hAnsi="Times New Roman" w:cs="Times New Roman"/>
                <w:b/>
                <w:bCs/>
              </w:rPr>
              <w:t xml:space="preserve"> 3</w:t>
            </w:r>
            <w:r w:rsidR="00B765A3" w:rsidRPr="004E2769">
              <w:rPr>
                <w:rFonts w:ascii="Times New Roman" w:hAnsi="Times New Roman" w:cs="Times New Roman"/>
                <w:b/>
                <w:bCs/>
              </w:rPr>
              <w:t>1</w:t>
            </w:r>
            <w:r w:rsidR="007C4A7D" w:rsidRPr="004E2769">
              <w:rPr>
                <w:rFonts w:ascii="Times New Roman" w:hAnsi="Times New Roman" w:cs="Times New Roman"/>
                <w:b/>
                <w:bCs/>
              </w:rPr>
              <w:t>, 202</w:t>
            </w:r>
            <w:r w:rsidR="00B765A3" w:rsidRPr="004E2769">
              <w:rPr>
                <w:rFonts w:ascii="Times New Roman" w:hAnsi="Times New Roman" w:cs="Times New Roman"/>
                <w:b/>
                <w:bCs/>
              </w:rPr>
              <w:t>2</w:t>
            </w:r>
          </w:p>
        </w:tc>
        <w:tc>
          <w:tcPr>
            <w:tcW w:w="1405" w:type="dxa"/>
          </w:tcPr>
          <w:p w14:paraId="04612641" w14:textId="0F96E94F"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995733" w:rsidRPr="004E2769" w:rsidRDefault="0099573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543341C4" w:rsidR="00995733" w:rsidRPr="004E2769" w:rsidRDefault="00CB69F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r w:rsidR="00484C44" w:rsidRPr="004E2769">
              <w:rPr>
                <w:rFonts w:ascii="Times New Roman" w:hAnsi="Times New Roman" w:cs="Times New Roman"/>
              </w:rPr>
              <w:t>325</w:t>
            </w:r>
          </w:p>
        </w:tc>
      </w:tr>
    </w:tbl>
    <w:p w14:paraId="49816B0D" w14:textId="77777777" w:rsidR="00F660C2" w:rsidRPr="00911F90" w:rsidRDefault="00F660C2" w:rsidP="00911F90">
      <w:pPr>
        <w:pStyle w:val="10"/>
        <w:tabs>
          <w:tab w:val="clear" w:pos="1080"/>
          <w:tab w:val="left" w:pos="540"/>
        </w:tabs>
        <w:spacing w:line="240" w:lineRule="atLeast"/>
        <w:rPr>
          <w:rFonts w:cs="Times New Roman"/>
          <w:sz w:val="18"/>
          <w:szCs w:val="18"/>
          <w:lang w:val="en-US"/>
        </w:rPr>
      </w:pPr>
    </w:p>
    <w:p w14:paraId="0E01CD82" w14:textId="6E95B323" w:rsidR="00B765A3" w:rsidRPr="00911F90" w:rsidRDefault="00B765A3" w:rsidP="00911F90">
      <w:pPr>
        <w:pStyle w:val="10"/>
        <w:tabs>
          <w:tab w:val="clear" w:pos="1080"/>
          <w:tab w:val="left" w:pos="540"/>
        </w:tabs>
        <w:spacing w:line="240" w:lineRule="atLeast"/>
        <w:rPr>
          <w:rFonts w:cs="Times New Roman"/>
          <w:sz w:val="18"/>
          <w:szCs w:val="18"/>
          <w:cs/>
          <w:lang w:val="en-US"/>
        </w:rPr>
      </w:pPr>
      <w:r w:rsidRPr="00911F90">
        <w:rPr>
          <w:rFonts w:cs="Times New Roman"/>
          <w:sz w:val="18"/>
          <w:szCs w:val="18"/>
          <w:lang w:val="en-US"/>
        </w:rPr>
        <w:t>Expenses recognized in the statements of comprehensive income for each of the three-month periods ended March 31, 202</w:t>
      </w:r>
      <w:r w:rsidR="001736BF" w:rsidRPr="00911F90">
        <w:rPr>
          <w:rFonts w:cs="Times New Roman"/>
          <w:sz w:val="18"/>
          <w:szCs w:val="18"/>
          <w:lang w:val="en-US"/>
        </w:rPr>
        <w:t>2</w:t>
      </w:r>
      <w:r w:rsidRPr="00911F90">
        <w:rPr>
          <w:rFonts w:cs="Times New Roman"/>
          <w:sz w:val="18"/>
          <w:szCs w:val="18"/>
          <w:lang w:val="en-US"/>
        </w:rPr>
        <w:t xml:space="preserve"> and 202</w:t>
      </w:r>
      <w:r w:rsidR="001736BF" w:rsidRPr="00911F90">
        <w:rPr>
          <w:rFonts w:cs="Times New Roman"/>
          <w:sz w:val="18"/>
          <w:szCs w:val="18"/>
          <w:lang w:val="en-US"/>
        </w:rPr>
        <w:t>1</w:t>
      </w:r>
      <w:r w:rsidRPr="00911F90">
        <w:rPr>
          <w:rFonts w:cs="Times New Roman"/>
          <w:sz w:val="18"/>
          <w:szCs w:val="18"/>
          <w:lang w:val="en-US"/>
        </w:rPr>
        <w:t xml:space="preserve"> were as follows:</w:t>
      </w:r>
    </w:p>
    <w:p w14:paraId="7635BDBA" w14:textId="77777777" w:rsidR="00B765A3" w:rsidRPr="00911F90" w:rsidRDefault="00B765A3" w:rsidP="00911F90">
      <w:pPr>
        <w:pStyle w:val="10"/>
        <w:tabs>
          <w:tab w:val="clear" w:pos="1080"/>
          <w:tab w:val="left" w:pos="540"/>
        </w:tabs>
        <w:spacing w:line="240" w:lineRule="atLeast"/>
        <w:rPr>
          <w:rFonts w:cs="Times New Roman"/>
          <w:sz w:val="18"/>
          <w:szCs w:val="18"/>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270"/>
        <w:gridCol w:w="1260"/>
        <w:gridCol w:w="270"/>
        <w:gridCol w:w="1260"/>
        <w:gridCol w:w="270"/>
        <w:gridCol w:w="1260"/>
      </w:tblGrid>
      <w:tr w:rsidR="00B765A3" w:rsidRPr="004E2769" w14:paraId="09F93D25" w14:textId="77777777" w:rsidTr="008141B1">
        <w:tc>
          <w:tcPr>
            <w:tcW w:w="3960" w:type="dxa"/>
          </w:tcPr>
          <w:p w14:paraId="06BC900B" w14:textId="77777777" w:rsidR="00B765A3" w:rsidRPr="004E2769" w:rsidRDefault="00B765A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0AEEB90F" w14:textId="77777777" w:rsidR="00B765A3" w:rsidRPr="004E2769" w:rsidRDefault="00B765A3" w:rsidP="004E2769">
            <w:pPr>
              <w:pStyle w:val="BodyText3"/>
              <w:spacing w:line="240" w:lineRule="atLeast"/>
              <w:ind w:left="-18" w:right="-18"/>
              <w:jc w:val="center"/>
              <w:rPr>
                <w:rFonts w:cs="Times New Roman"/>
                <w:sz w:val="18"/>
                <w:szCs w:val="18"/>
              </w:rPr>
            </w:pPr>
          </w:p>
        </w:tc>
        <w:tc>
          <w:tcPr>
            <w:tcW w:w="270" w:type="dxa"/>
          </w:tcPr>
          <w:p w14:paraId="033E3DBC" w14:textId="77777777" w:rsidR="00B765A3" w:rsidRPr="004E2769" w:rsidRDefault="00B765A3" w:rsidP="004E2769">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05D2FB24" w14:textId="77777777" w:rsidR="00B765A3" w:rsidRPr="004E2769" w:rsidRDefault="00B765A3" w:rsidP="004E2769">
            <w:pPr>
              <w:pStyle w:val="BodyText3"/>
              <w:spacing w:line="240" w:lineRule="atLeast"/>
              <w:ind w:left="-18" w:right="-18"/>
              <w:jc w:val="center"/>
              <w:rPr>
                <w:rFonts w:cs="Times New Roman"/>
                <w:sz w:val="18"/>
                <w:szCs w:val="18"/>
              </w:rPr>
            </w:pPr>
            <w:r w:rsidRPr="004E2769">
              <w:rPr>
                <w:rFonts w:cs="Times New Roman"/>
                <w:sz w:val="18"/>
                <w:szCs w:val="18"/>
              </w:rPr>
              <w:t>In Thousand Baht</w:t>
            </w:r>
          </w:p>
        </w:tc>
      </w:tr>
      <w:tr w:rsidR="001736BF" w:rsidRPr="004E2769" w14:paraId="4C73D5B0" w14:textId="77777777" w:rsidTr="008141B1">
        <w:tc>
          <w:tcPr>
            <w:tcW w:w="3960" w:type="dxa"/>
          </w:tcPr>
          <w:p w14:paraId="39AB6D3A"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008A2EE2" w14:textId="77777777" w:rsidR="001736BF" w:rsidRPr="004E2769" w:rsidRDefault="001736BF" w:rsidP="004E2769">
            <w:pPr>
              <w:pStyle w:val="BodyText3"/>
              <w:spacing w:line="240" w:lineRule="atLeast"/>
              <w:ind w:left="-18" w:right="-18"/>
              <w:jc w:val="center"/>
              <w:rPr>
                <w:rFonts w:cs="Times New Roman"/>
                <w:sz w:val="18"/>
                <w:szCs w:val="18"/>
              </w:rPr>
            </w:pPr>
          </w:p>
        </w:tc>
        <w:tc>
          <w:tcPr>
            <w:tcW w:w="270" w:type="dxa"/>
          </w:tcPr>
          <w:p w14:paraId="50353465" w14:textId="77777777" w:rsidR="001736BF" w:rsidRPr="004E2769" w:rsidRDefault="001736BF" w:rsidP="004E2769">
            <w:pPr>
              <w:pStyle w:val="BodyText3"/>
              <w:spacing w:line="240" w:lineRule="atLeast"/>
              <w:ind w:left="-18" w:right="-18"/>
              <w:jc w:val="center"/>
              <w:rPr>
                <w:rFonts w:cs="Times New Roman"/>
                <w:sz w:val="18"/>
                <w:szCs w:val="18"/>
              </w:rPr>
            </w:pPr>
          </w:p>
        </w:tc>
        <w:tc>
          <w:tcPr>
            <w:tcW w:w="1260" w:type="dxa"/>
          </w:tcPr>
          <w:p w14:paraId="2427EB8C" w14:textId="77777777" w:rsidR="001736BF" w:rsidRPr="004E2769" w:rsidRDefault="001736BF" w:rsidP="004E2769">
            <w:pPr>
              <w:pStyle w:val="BodyText3"/>
              <w:spacing w:line="240" w:lineRule="atLeast"/>
              <w:ind w:left="-18" w:right="-18"/>
              <w:jc w:val="center"/>
              <w:rPr>
                <w:rFonts w:cs="Times New Roman"/>
                <w:sz w:val="18"/>
                <w:szCs w:val="18"/>
              </w:rPr>
            </w:pPr>
          </w:p>
        </w:tc>
        <w:tc>
          <w:tcPr>
            <w:tcW w:w="270" w:type="dxa"/>
          </w:tcPr>
          <w:p w14:paraId="2A842B88" w14:textId="77777777" w:rsidR="001736BF" w:rsidRPr="004E2769" w:rsidRDefault="001736BF" w:rsidP="004E276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B86D9CC" w14:textId="0CCD6F9A" w:rsidR="001736BF" w:rsidRPr="004E2769" w:rsidRDefault="001736BF" w:rsidP="004E2769">
            <w:pPr>
              <w:pStyle w:val="BodyText3"/>
              <w:spacing w:line="240" w:lineRule="atLeast"/>
              <w:ind w:left="-18" w:right="-18"/>
              <w:jc w:val="center"/>
              <w:rPr>
                <w:rFonts w:cs="Times New Roman"/>
                <w:sz w:val="18"/>
                <w:szCs w:val="18"/>
              </w:rPr>
            </w:pPr>
            <w:r w:rsidRPr="004E2769">
              <w:rPr>
                <w:rFonts w:cs="Times New Roman"/>
                <w:sz w:val="18"/>
                <w:szCs w:val="18"/>
              </w:rPr>
              <w:t>2022</w:t>
            </w:r>
          </w:p>
        </w:tc>
        <w:tc>
          <w:tcPr>
            <w:tcW w:w="270" w:type="dxa"/>
            <w:tcBorders>
              <w:top w:val="single" w:sz="4" w:space="0" w:color="auto"/>
            </w:tcBorders>
          </w:tcPr>
          <w:p w14:paraId="6F5E3555" w14:textId="77777777" w:rsidR="001736BF" w:rsidRPr="004E2769" w:rsidRDefault="001736BF" w:rsidP="004E276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C30F000" w14:textId="24FDCA26" w:rsidR="001736BF" w:rsidRPr="004E2769" w:rsidRDefault="001736BF" w:rsidP="004E2769">
            <w:pPr>
              <w:pStyle w:val="BodyText3"/>
              <w:spacing w:line="240" w:lineRule="atLeast"/>
              <w:ind w:left="-18" w:right="-18"/>
              <w:jc w:val="center"/>
              <w:rPr>
                <w:rFonts w:cs="Times New Roman"/>
                <w:sz w:val="18"/>
                <w:szCs w:val="18"/>
              </w:rPr>
            </w:pPr>
            <w:r w:rsidRPr="004E2769">
              <w:rPr>
                <w:rFonts w:cs="Times New Roman"/>
                <w:sz w:val="18"/>
                <w:szCs w:val="18"/>
              </w:rPr>
              <w:t>2021</w:t>
            </w:r>
          </w:p>
        </w:tc>
      </w:tr>
      <w:tr w:rsidR="001736BF" w:rsidRPr="004E2769" w14:paraId="1787DFC6" w14:textId="77777777" w:rsidTr="008141B1">
        <w:tc>
          <w:tcPr>
            <w:tcW w:w="3960" w:type="dxa"/>
          </w:tcPr>
          <w:p w14:paraId="12D9A8CB" w14:textId="36435C6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E2769">
              <w:rPr>
                <w:rFonts w:ascii="Times New Roman" w:hAnsi="Times New Roman" w:cs="Times New Roman"/>
              </w:rPr>
              <w:t xml:space="preserve">In profit </w:t>
            </w:r>
            <w:r w:rsidR="00911F90">
              <w:rPr>
                <w:rFonts w:ascii="Times New Roman" w:hAnsi="Times New Roman" w:cs="Times New Roman"/>
              </w:rPr>
              <w:t xml:space="preserve">or loss </w:t>
            </w:r>
            <w:r w:rsidRPr="004E2769">
              <w:rPr>
                <w:rFonts w:ascii="Times New Roman" w:hAnsi="Times New Roman" w:cs="Times New Roman"/>
              </w:rPr>
              <w:t xml:space="preserve">for the </w:t>
            </w:r>
            <w:proofErr w:type="gramStart"/>
            <w:r w:rsidRPr="004E2769">
              <w:rPr>
                <w:rFonts w:ascii="Times New Roman" w:hAnsi="Times New Roman" w:cs="Times New Roman"/>
              </w:rPr>
              <w:t>period :</w:t>
            </w:r>
            <w:proofErr w:type="gramEnd"/>
          </w:p>
        </w:tc>
        <w:tc>
          <w:tcPr>
            <w:tcW w:w="1260" w:type="dxa"/>
          </w:tcPr>
          <w:p w14:paraId="432D1DC8"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DC57AD"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1C4F68"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D1F0E2A"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6F42BD"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603290"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380995A"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736BF" w:rsidRPr="004E2769" w14:paraId="2F038746" w14:textId="77777777" w:rsidTr="008141B1">
        <w:tc>
          <w:tcPr>
            <w:tcW w:w="3960" w:type="dxa"/>
          </w:tcPr>
          <w:p w14:paraId="52A06CBF"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 xml:space="preserve">-  Current service costs </w:t>
            </w:r>
          </w:p>
        </w:tc>
        <w:tc>
          <w:tcPr>
            <w:tcW w:w="1260" w:type="dxa"/>
          </w:tcPr>
          <w:p w14:paraId="6F78AF9B"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F5AD72"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0BA3B1"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0937665"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431EA44" w14:textId="2764EE43"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w:t>
            </w:r>
            <w:r w:rsidR="00484C44" w:rsidRPr="004E2769">
              <w:rPr>
                <w:rFonts w:ascii="Times New Roman" w:hAnsi="Times New Roman" w:cs="Times New Roman"/>
              </w:rPr>
              <w:t>5</w:t>
            </w:r>
          </w:p>
        </w:tc>
        <w:tc>
          <w:tcPr>
            <w:tcW w:w="270" w:type="dxa"/>
          </w:tcPr>
          <w:p w14:paraId="69F520EC"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FCDEFD" w14:textId="4F5736B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63</w:t>
            </w:r>
          </w:p>
        </w:tc>
      </w:tr>
      <w:tr w:rsidR="001736BF" w:rsidRPr="004E2769" w14:paraId="0D78908A" w14:textId="77777777" w:rsidTr="008141B1">
        <w:tc>
          <w:tcPr>
            <w:tcW w:w="3960" w:type="dxa"/>
          </w:tcPr>
          <w:p w14:paraId="3569498B"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  Interest expense</w:t>
            </w:r>
          </w:p>
        </w:tc>
        <w:tc>
          <w:tcPr>
            <w:tcW w:w="1260" w:type="dxa"/>
          </w:tcPr>
          <w:p w14:paraId="23372D6B"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D62622"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81AC09"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B1AC42"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02A5BC2" w14:textId="74D2638C" w:rsidR="001736BF" w:rsidRPr="004E2769" w:rsidRDefault="0001199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8</w:t>
            </w:r>
          </w:p>
        </w:tc>
        <w:tc>
          <w:tcPr>
            <w:tcW w:w="270" w:type="dxa"/>
          </w:tcPr>
          <w:p w14:paraId="640EFE03"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E339F71" w14:textId="715DEB6F"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4</w:t>
            </w:r>
          </w:p>
        </w:tc>
      </w:tr>
      <w:tr w:rsidR="001736BF" w:rsidRPr="004E2769" w14:paraId="46DE0E4B" w14:textId="77777777" w:rsidTr="008141B1">
        <w:tc>
          <w:tcPr>
            <w:tcW w:w="3960" w:type="dxa"/>
          </w:tcPr>
          <w:p w14:paraId="654DB37B"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rPr>
              <w:t>Total</w:t>
            </w:r>
          </w:p>
        </w:tc>
        <w:tc>
          <w:tcPr>
            <w:tcW w:w="1260" w:type="dxa"/>
          </w:tcPr>
          <w:p w14:paraId="70EB5C1C"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3983A1"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B68DF"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E72DB06"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7494EDE" w14:textId="6BD3376A" w:rsidR="001736BF" w:rsidRPr="004E2769" w:rsidRDefault="00484C44"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7</w:t>
            </w:r>
            <w:r w:rsidR="00011999" w:rsidRPr="004E2769">
              <w:rPr>
                <w:rFonts w:ascii="Times New Roman" w:hAnsi="Times New Roman" w:cs="Times New Roman"/>
              </w:rPr>
              <w:t>3</w:t>
            </w:r>
          </w:p>
        </w:tc>
        <w:tc>
          <w:tcPr>
            <w:tcW w:w="270" w:type="dxa"/>
          </w:tcPr>
          <w:p w14:paraId="526384BF" w14:textId="7777777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EE87505" w14:textId="06368BF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67</w:t>
            </w:r>
          </w:p>
        </w:tc>
      </w:tr>
    </w:tbl>
    <w:p w14:paraId="4FD7260B" w14:textId="77777777" w:rsidR="00B765A3" w:rsidRPr="004E2769" w:rsidRDefault="00B765A3" w:rsidP="004E2769">
      <w:pPr>
        <w:jc w:val="both"/>
        <w:rPr>
          <w:rFonts w:ascii="Times New Roman" w:hAnsi="Times New Roman" w:cs="Times New Roman"/>
        </w:rPr>
      </w:pPr>
    </w:p>
    <w:p w14:paraId="4A732A04" w14:textId="1C59AB73" w:rsidR="007E466A" w:rsidRPr="004E2769" w:rsidRDefault="007E466A" w:rsidP="004E2769">
      <w:pPr>
        <w:jc w:val="both"/>
        <w:rPr>
          <w:rFonts w:ascii="Times New Roman" w:hAnsi="Times New Roman" w:cs="Times New Roman"/>
        </w:rPr>
      </w:pPr>
      <w:r w:rsidRPr="004E2769">
        <w:rPr>
          <w:rFonts w:ascii="Times New Roman" w:hAnsi="Times New Roman" w:cs="Times New Roman"/>
        </w:rPr>
        <w:t>Actuarial assumptions</w:t>
      </w:r>
      <w:r w:rsidR="00704F27" w:rsidRPr="004E2769">
        <w:rPr>
          <w:rFonts w:ascii="Times New Roman" w:hAnsi="Times New Roman" w:cs="Times New Roman"/>
        </w:rPr>
        <w:t>:</w:t>
      </w:r>
    </w:p>
    <w:p w14:paraId="3F1FABB4" w14:textId="77777777" w:rsidR="007E466A" w:rsidRPr="004E2769" w:rsidRDefault="007E466A" w:rsidP="004E2769">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1736BF" w:rsidRPr="004E2769" w14:paraId="719CCEB2" w14:textId="77777777" w:rsidTr="007D3615">
        <w:tc>
          <w:tcPr>
            <w:tcW w:w="3060" w:type="dxa"/>
          </w:tcPr>
          <w:p w14:paraId="3D0AE079"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Discount rate</w:t>
            </w:r>
          </w:p>
        </w:tc>
        <w:tc>
          <w:tcPr>
            <w:tcW w:w="3240" w:type="dxa"/>
          </w:tcPr>
          <w:p w14:paraId="739551DC" w14:textId="4CF8ECF9"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55251C1" w14:textId="5A7C74AF"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217441D" w14:textId="28495FC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2.</w:t>
            </w:r>
            <w:r w:rsidRPr="004E2769">
              <w:rPr>
                <w:rFonts w:ascii="Times New Roman" w:hAnsi="Times New Roman" w:cs="Times New Roman"/>
                <w:lang w:val="en-GB"/>
              </w:rPr>
              <w:t>48</w:t>
            </w:r>
            <w:r w:rsidRPr="004E2769">
              <w:rPr>
                <w:rFonts w:ascii="Times New Roman" w:hAnsi="Times New Roman" w:cs="Times New Roman"/>
              </w:rPr>
              <w:t>% per annum</w:t>
            </w:r>
          </w:p>
        </w:tc>
      </w:tr>
      <w:tr w:rsidR="001736BF" w:rsidRPr="004E2769" w14:paraId="2C1FFE41" w14:textId="77777777" w:rsidTr="007D3615">
        <w:tc>
          <w:tcPr>
            <w:tcW w:w="3060" w:type="dxa"/>
          </w:tcPr>
          <w:p w14:paraId="27B26B6A"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 xml:space="preserve">Future salary </w:t>
            </w:r>
            <w:proofErr w:type="gramStart"/>
            <w:r w:rsidRPr="004E2769">
              <w:rPr>
                <w:rFonts w:ascii="Times New Roman" w:hAnsi="Times New Roman" w:cs="Times New Roman"/>
              </w:rPr>
              <w:t>increase</w:t>
            </w:r>
            <w:proofErr w:type="gramEnd"/>
          </w:p>
        </w:tc>
        <w:tc>
          <w:tcPr>
            <w:tcW w:w="3240" w:type="dxa"/>
          </w:tcPr>
          <w:p w14:paraId="39145495" w14:textId="04A7F9EE"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12B7B24" w14:textId="7FA79CB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5% per annum</w:t>
            </w:r>
          </w:p>
        </w:tc>
      </w:tr>
      <w:tr w:rsidR="001736BF" w:rsidRPr="004E2769" w14:paraId="537AAD3E" w14:textId="77777777" w:rsidTr="007D3615">
        <w:tc>
          <w:tcPr>
            <w:tcW w:w="3060" w:type="dxa"/>
          </w:tcPr>
          <w:p w14:paraId="6269DCDA"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Employee turnover rate</w:t>
            </w:r>
          </w:p>
        </w:tc>
        <w:tc>
          <w:tcPr>
            <w:tcW w:w="3240" w:type="dxa"/>
          </w:tcPr>
          <w:p w14:paraId="2AC19562" w14:textId="3B2BE166"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4ECAC1D3" w14:textId="2E290A08"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4E2769">
              <w:rPr>
                <w:rFonts w:ascii="Times New Roman" w:hAnsi="Times New Roman" w:cs="Times New Roman"/>
              </w:rPr>
              <w:t>7.18% - 57.30% per year</w:t>
            </w:r>
          </w:p>
        </w:tc>
      </w:tr>
      <w:tr w:rsidR="001736BF" w:rsidRPr="004E2769" w14:paraId="0D78BC9D" w14:textId="77777777" w:rsidTr="007D3615">
        <w:tc>
          <w:tcPr>
            <w:tcW w:w="3060" w:type="dxa"/>
          </w:tcPr>
          <w:p w14:paraId="24550B73"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Mortality rate</w:t>
            </w:r>
          </w:p>
        </w:tc>
        <w:tc>
          <w:tcPr>
            <w:tcW w:w="3240" w:type="dxa"/>
          </w:tcPr>
          <w:p w14:paraId="32BB5F7E" w14:textId="1D72D9E7"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B5E756" w14:textId="04E04FFC"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4E2769">
              <w:rPr>
                <w:rFonts w:ascii="Times New Roman" w:hAnsi="Times New Roman" w:cs="Times New Roman"/>
              </w:rPr>
              <w:t>100% of Thai Mortality Table Year 2017</w:t>
            </w:r>
          </w:p>
        </w:tc>
      </w:tr>
      <w:tr w:rsidR="001736BF" w:rsidRPr="004E2769" w14:paraId="4C08CE26" w14:textId="77777777" w:rsidTr="007D3615">
        <w:tc>
          <w:tcPr>
            <w:tcW w:w="3060" w:type="dxa"/>
          </w:tcPr>
          <w:p w14:paraId="6BE89BF0" w14:textId="77777777" w:rsidR="001736BF" w:rsidRPr="004E2769" w:rsidRDefault="001736BF" w:rsidP="004E276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4E2769">
              <w:rPr>
                <w:rFonts w:ascii="Times New Roman" w:hAnsi="Times New Roman" w:cs="Times New Roman"/>
              </w:rPr>
              <w:t>Disability rate</w:t>
            </w:r>
          </w:p>
        </w:tc>
        <w:tc>
          <w:tcPr>
            <w:tcW w:w="3240" w:type="dxa"/>
          </w:tcPr>
          <w:p w14:paraId="32ABACE1" w14:textId="5A1E3035"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81C2D75" w14:textId="5BCE1F36" w:rsidR="001736BF" w:rsidRPr="004E2769" w:rsidRDefault="001736BF"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4E2769">
              <w:rPr>
                <w:rFonts w:ascii="Times New Roman" w:hAnsi="Times New Roman" w:cs="Times New Roman"/>
              </w:rPr>
              <w:t>5% of Thai Mortality Table Year 2017</w:t>
            </w:r>
          </w:p>
        </w:tc>
      </w:tr>
    </w:tbl>
    <w:p w14:paraId="08D9702F" w14:textId="36DAC638" w:rsidR="0079579E" w:rsidRPr="004E2769" w:rsidRDefault="0079579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7C1EA1E4" w14:textId="61C50A5D"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4E2769">
        <w:rPr>
          <w:rFonts w:ascii="Times New Roman" w:hAnsi="Times New Roman" w:cs="Times New Roman"/>
          <w:b/>
        </w:rPr>
        <w:t>1</w:t>
      </w:r>
      <w:r w:rsidR="00DD03EB">
        <w:rPr>
          <w:rFonts w:ascii="Times New Roman" w:hAnsi="Times New Roman" w:cs="Times New Roman"/>
          <w:b/>
        </w:rPr>
        <w:t>3</w:t>
      </w:r>
      <w:r w:rsidRPr="004E2769">
        <w:rPr>
          <w:rFonts w:ascii="Times New Roman" w:hAnsi="Times New Roman" w:cs="Times New Roman"/>
          <w:b/>
        </w:rPr>
        <w:t>.</w:t>
      </w:r>
      <w:r w:rsidRPr="004E2769">
        <w:rPr>
          <w:rFonts w:ascii="Times New Roman" w:hAnsi="Times New Roman" w:cs="Times New Roman"/>
          <w:b/>
        </w:rPr>
        <w:tab/>
      </w:r>
      <w:r w:rsidRPr="004E2769">
        <w:rPr>
          <w:rFonts w:ascii="Times New Roman" w:hAnsi="Times New Roman" w:cs="Times New Roman"/>
          <w:b/>
          <w:bCs/>
        </w:rPr>
        <w:t>LEGAL</w:t>
      </w:r>
      <w:r w:rsidRPr="004E2769">
        <w:rPr>
          <w:rFonts w:ascii="Times New Roman" w:hAnsi="Times New Roman" w:cs="Times New Roman"/>
          <w:b/>
        </w:rPr>
        <w:t xml:space="preserve"> RESERVE </w:t>
      </w:r>
    </w:p>
    <w:p w14:paraId="3E35A4E2" w14:textId="77777777" w:rsidR="008B316A" w:rsidRPr="004E2769" w:rsidRDefault="008B316A" w:rsidP="004E2769">
      <w:pPr>
        <w:tabs>
          <w:tab w:val="left" w:pos="540"/>
        </w:tabs>
        <w:jc w:val="both"/>
        <w:rPr>
          <w:rFonts w:ascii="Times New Roman" w:hAnsi="Times New Roman" w:cs="Times New Roman"/>
          <w:b/>
        </w:rPr>
      </w:pPr>
    </w:p>
    <w:p w14:paraId="2B035216" w14:textId="1BEAB3B2" w:rsidR="008B316A" w:rsidRPr="004E2769" w:rsidRDefault="008B316A" w:rsidP="004E2769">
      <w:pPr>
        <w:ind w:right="29"/>
        <w:jc w:val="both"/>
        <w:rPr>
          <w:rFonts w:ascii="Times New Roman" w:hAnsi="Times New Roman" w:cs="Times New Roman"/>
        </w:rPr>
      </w:pPr>
      <w:r w:rsidRPr="004E2769">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7777777" w:rsidR="00DD03EB" w:rsidRDefault="00DD03E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2A3F471C" w14:textId="77777777" w:rsidR="00DD03EB" w:rsidRDefault="00DD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92E4B6D" w14:textId="1682EE8D" w:rsidR="009B34BA" w:rsidRPr="004E2769" w:rsidRDefault="009B34B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4E2769">
        <w:rPr>
          <w:rFonts w:ascii="Times New Roman" w:hAnsi="Times New Roman" w:cs="Times New Roman"/>
          <w:b/>
          <w:bCs/>
        </w:rPr>
        <w:lastRenderedPageBreak/>
        <w:t>1</w:t>
      </w:r>
      <w:r w:rsidR="00671894">
        <w:rPr>
          <w:rFonts w:ascii="Times New Roman" w:hAnsi="Times New Roman" w:cs="Times New Roman"/>
          <w:b/>
          <w:bCs/>
        </w:rPr>
        <w:t>4</w:t>
      </w:r>
      <w:r w:rsidRPr="004E2769">
        <w:rPr>
          <w:rFonts w:ascii="Times New Roman" w:hAnsi="Times New Roman" w:cs="Times New Roman"/>
          <w:b/>
          <w:bCs/>
        </w:rPr>
        <w:t>.</w:t>
      </w:r>
      <w:r w:rsidRPr="004E2769">
        <w:rPr>
          <w:rFonts w:ascii="Times New Roman" w:hAnsi="Times New Roman" w:cs="Times New Roman"/>
          <w:b/>
          <w:bCs/>
        </w:rPr>
        <w:tab/>
        <w:t xml:space="preserve">BASIC EARNINGS PER SHARE </w:t>
      </w:r>
    </w:p>
    <w:p w14:paraId="40106FC9" w14:textId="77777777" w:rsidR="009B34BA" w:rsidRPr="004E2769" w:rsidRDefault="009B34BA" w:rsidP="004E2769">
      <w:pPr>
        <w:tabs>
          <w:tab w:val="clear" w:pos="227"/>
        </w:tabs>
        <w:rPr>
          <w:rFonts w:ascii="Times New Roman" w:hAnsi="Times New Roman" w:cs="Times New Roman"/>
        </w:rPr>
      </w:pPr>
    </w:p>
    <w:p w14:paraId="519D4E08" w14:textId="704DC193" w:rsidR="009B34BA" w:rsidRPr="004E2769" w:rsidRDefault="009B34BA" w:rsidP="004E2769">
      <w:pPr>
        <w:ind w:right="29"/>
        <w:jc w:val="both"/>
        <w:rPr>
          <w:rFonts w:ascii="Times New Roman" w:hAnsi="Times New Roman" w:cs="Times New Roman"/>
        </w:rPr>
      </w:pPr>
      <w:r w:rsidRPr="004E2769">
        <w:rPr>
          <w:rFonts w:ascii="Times New Roman" w:hAnsi="Times New Roman" w:cs="Times New Roman"/>
        </w:rPr>
        <w:t>Basic earnings</w:t>
      </w:r>
      <w:r w:rsidR="00F36066" w:rsidRPr="004E2769">
        <w:rPr>
          <w:rFonts w:ascii="Times New Roman" w:hAnsi="Times New Roman" w:cs="Times New Roman"/>
        </w:rPr>
        <w:t xml:space="preserve"> </w:t>
      </w:r>
      <w:r w:rsidRPr="004E2769">
        <w:rPr>
          <w:rFonts w:ascii="Times New Roman" w:hAnsi="Times New Roman" w:cs="Times New Roman"/>
        </w:rPr>
        <w:t xml:space="preserve">per share are determined by dividing the profit for each of the periods attributable to </w:t>
      </w:r>
      <w:r w:rsidR="006E5525" w:rsidRPr="004E2769">
        <w:rPr>
          <w:rFonts w:ascii="Times New Roman" w:hAnsi="Times New Roman" w:cs="Times New Roman"/>
        </w:rPr>
        <w:t xml:space="preserve">equity holders of the Company </w:t>
      </w:r>
      <w:r w:rsidRPr="004E2769">
        <w:rPr>
          <w:rFonts w:ascii="Times New Roman" w:hAnsi="Times New Roman" w:cs="Times New Roman"/>
        </w:rPr>
        <w:t>by the weighted average number of shares outstanding during the periods (equivalent to number of shares at Baht 1 per share).</w:t>
      </w:r>
    </w:p>
    <w:p w14:paraId="1BA5A2D3" w14:textId="77777777" w:rsidR="001146E8" w:rsidRPr="004E2769" w:rsidRDefault="001146E8" w:rsidP="004E2769">
      <w:pPr>
        <w:ind w:right="29"/>
        <w:jc w:val="both"/>
        <w:rPr>
          <w:rFonts w:ascii="Times New Roman" w:hAnsi="Times New Roman" w:cs="Times New Roman"/>
        </w:rPr>
      </w:pPr>
    </w:p>
    <w:p w14:paraId="6E74876F" w14:textId="3083519F" w:rsidR="009B34BA" w:rsidRPr="004E2769" w:rsidRDefault="009B34BA" w:rsidP="004E2769">
      <w:pPr>
        <w:ind w:right="29"/>
        <w:jc w:val="both"/>
        <w:rPr>
          <w:rFonts w:ascii="Times New Roman" w:hAnsi="Times New Roman" w:cs="Times New Roman"/>
        </w:rPr>
      </w:pPr>
      <w:r w:rsidRPr="004E2769">
        <w:rPr>
          <w:rFonts w:ascii="Times New Roman" w:hAnsi="Times New Roman" w:cs="Times New Roman"/>
        </w:rPr>
        <w:t xml:space="preserve">Weighted average number of shares (basic) for each of the three-month periods ended </w:t>
      </w:r>
      <w:r w:rsidR="001736BF" w:rsidRPr="004E2769">
        <w:rPr>
          <w:rFonts w:ascii="Times New Roman" w:hAnsi="Times New Roman" w:cs="Times New Roman"/>
        </w:rPr>
        <w:t>March</w:t>
      </w:r>
      <w:r w:rsidR="006329C2" w:rsidRPr="004E2769">
        <w:rPr>
          <w:rFonts w:ascii="Times New Roman" w:hAnsi="Times New Roman" w:cs="Times New Roman"/>
        </w:rPr>
        <w:t xml:space="preserve"> 3</w:t>
      </w:r>
      <w:r w:rsidR="001736BF" w:rsidRPr="004E2769">
        <w:rPr>
          <w:rFonts w:ascii="Times New Roman" w:hAnsi="Times New Roman" w:cs="Times New Roman"/>
        </w:rPr>
        <w:t>1</w:t>
      </w:r>
      <w:r w:rsidR="006E5525" w:rsidRPr="004E2769">
        <w:rPr>
          <w:rFonts w:ascii="Times New Roman" w:hAnsi="Times New Roman" w:cs="Times New Roman"/>
        </w:rPr>
        <w:t>, 202</w:t>
      </w:r>
      <w:r w:rsidR="001736BF" w:rsidRPr="004E2769">
        <w:rPr>
          <w:rFonts w:ascii="Times New Roman" w:hAnsi="Times New Roman" w:cs="Times New Roman"/>
        </w:rPr>
        <w:t>2</w:t>
      </w:r>
      <w:r w:rsidR="006E5525" w:rsidRPr="004E2769">
        <w:rPr>
          <w:rFonts w:ascii="Times New Roman" w:hAnsi="Times New Roman" w:cs="Times New Roman"/>
        </w:rPr>
        <w:t xml:space="preserve"> and 202</w:t>
      </w:r>
      <w:r w:rsidR="001736BF" w:rsidRPr="004E2769">
        <w:rPr>
          <w:rFonts w:ascii="Times New Roman" w:hAnsi="Times New Roman" w:cs="Times New Roman"/>
        </w:rPr>
        <w:t>1</w:t>
      </w:r>
      <w:r w:rsidRPr="004E2769">
        <w:rPr>
          <w:rFonts w:ascii="Times New Roman" w:hAnsi="Times New Roman" w:cs="Times New Roman"/>
        </w:rPr>
        <w:t xml:space="preserve"> </w:t>
      </w:r>
      <w:r w:rsidR="001146E8" w:rsidRPr="004E2769">
        <w:rPr>
          <w:rFonts w:ascii="Times New Roman" w:hAnsi="Times New Roman" w:cs="Times New Roman"/>
        </w:rPr>
        <w:t xml:space="preserve">are </w:t>
      </w:r>
      <w:r w:rsidRPr="004E2769">
        <w:rPr>
          <w:rFonts w:ascii="Times New Roman" w:hAnsi="Times New Roman" w:cs="Times New Roman"/>
        </w:rPr>
        <w:t>as follows:</w:t>
      </w:r>
    </w:p>
    <w:p w14:paraId="5F2B3354" w14:textId="77777777" w:rsidR="001146E8" w:rsidRPr="004E2769" w:rsidRDefault="001146E8" w:rsidP="004E2769">
      <w:pPr>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1146E8" w:rsidRPr="004E2769" w14:paraId="65799BF2" w14:textId="77777777" w:rsidTr="00EB66FA">
        <w:tc>
          <w:tcPr>
            <w:tcW w:w="6731" w:type="dxa"/>
          </w:tcPr>
          <w:p w14:paraId="603BD5AE" w14:textId="77777777" w:rsidR="001146E8" w:rsidRPr="004E2769" w:rsidRDefault="001146E8" w:rsidP="004E2769">
            <w:pPr>
              <w:pStyle w:val="BodyText3"/>
              <w:spacing w:line="240" w:lineRule="atLeast"/>
              <w:rPr>
                <w:rFonts w:cs="Times New Roman"/>
                <w:sz w:val="18"/>
                <w:szCs w:val="18"/>
              </w:rPr>
            </w:pPr>
          </w:p>
        </w:tc>
        <w:tc>
          <w:tcPr>
            <w:tcW w:w="3079" w:type="dxa"/>
            <w:gridSpan w:val="3"/>
            <w:tcBorders>
              <w:bottom w:val="single" w:sz="4" w:space="0" w:color="auto"/>
            </w:tcBorders>
          </w:tcPr>
          <w:p w14:paraId="72814D26" w14:textId="670D3522" w:rsidR="001146E8" w:rsidRPr="004E2769" w:rsidRDefault="001146E8" w:rsidP="004E2769">
            <w:pPr>
              <w:pStyle w:val="BodyText3"/>
              <w:spacing w:line="240" w:lineRule="atLeast"/>
              <w:jc w:val="center"/>
              <w:rPr>
                <w:rFonts w:cs="Times New Roman"/>
                <w:sz w:val="18"/>
                <w:szCs w:val="18"/>
              </w:rPr>
            </w:pPr>
            <w:r w:rsidRPr="004E2769">
              <w:rPr>
                <w:rFonts w:cs="Times New Roman"/>
                <w:sz w:val="18"/>
                <w:szCs w:val="18"/>
              </w:rPr>
              <w:t>In Thousand Shares</w:t>
            </w:r>
          </w:p>
        </w:tc>
      </w:tr>
      <w:tr w:rsidR="001146E8" w:rsidRPr="004E2769" w14:paraId="4D320235" w14:textId="77777777" w:rsidTr="00EB66FA">
        <w:tc>
          <w:tcPr>
            <w:tcW w:w="6731" w:type="dxa"/>
          </w:tcPr>
          <w:p w14:paraId="0560778C" w14:textId="77777777" w:rsidR="001146E8" w:rsidRPr="004E2769" w:rsidRDefault="001146E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F6EFDAA" w14:textId="61687EFD" w:rsidR="001146E8" w:rsidRPr="004E2769" w:rsidRDefault="001146E8" w:rsidP="004E2769">
            <w:pPr>
              <w:pStyle w:val="BodyText3"/>
              <w:spacing w:line="240" w:lineRule="atLeast"/>
              <w:jc w:val="center"/>
              <w:rPr>
                <w:rFonts w:cs="Times New Roman"/>
                <w:sz w:val="18"/>
                <w:szCs w:val="18"/>
              </w:rPr>
            </w:pPr>
            <w:r w:rsidRPr="004E2769">
              <w:rPr>
                <w:rFonts w:cs="Times New Roman"/>
                <w:sz w:val="18"/>
                <w:szCs w:val="18"/>
              </w:rPr>
              <w:t>202</w:t>
            </w:r>
            <w:r w:rsidR="001736BF" w:rsidRPr="004E2769">
              <w:rPr>
                <w:rFonts w:cs="Times New Roman"/>
                <w:sz w:val="18"/>
                <w:szCs w:val="18"/>
              </w:rPr>
              <w:t>2</w:t>
            </w:r>
          </w:p>
        </w:tc>
        <w:tc>
          <w:tcPr>
            <w:tcW w:w="269" w:type="dxa"/>
          </w:tcPr>
          <w:p w14:paraId="50064091" w14:textId="77777777" w:rsidR="001146E8" w:rsidRPr="004E2769" w:rsidRDefault="001146E8" w:rsidP="004E2769">
            <w:pPr>
              <w:pStyle w:val="BodyText3"/>
              <w:spacing w:line="240" w:lineRule="atLeast"/>
              <w:rPr>
                <w:rFonts w:cs="Times New Roman"/>
                <w:sz w:val="18"/>
                <w:szCs w:val="18"/>
              </w:rPr>
            </w:pPr>
          </w:p>
        </w:tc>
        <w:tc>
          <w:tcPr>
            <w:tcW w:w="1405" w:type="dxa"/>
            <w:tcBorders>
              <w:bottom w:val="single" w:sz="4" w:space="0" w:color="auto"/>
            </w:tcBorders>
          </w:tcPr>
          <w:p w14:paraId="1AE7E467" w14:textId="2841350D" w:rsidR="001146E8" w:rsidRPr="004E2769" w:rsidRDefault="001146E8" w:rsidP="004E2769">
            <w:pPr>
              <w:pStyle w:val="BodyText3"/>
              <w:spacing w:line="240" w:lineRule="atLeast"/>
              <w:jc w:val="center"/>
              <w:rPr>
                <w:rFonts w:cs="Times New Roman"/>
                <w:sz w:val="18"/>
                <w:szCs w:val="18"/>
              </w:rPr>
            </w:pPr>
            <w:r w:rsidRPr="004E2769">
              <w:rPr>
                <w:rFonts w:cs="Times New Roman"/>
                <w:sz w:val="18"/>
                <w:szCs w:val="18"/>
              </w:rPr>
              <w:t>202</w:t>
            </w:r>
            <w:r w:rsidR="001736BF" w:rsidRPr="004E2769">
              <w:rPr>
                <w:rFonts w:cs="Times New Roman"/>
                <w:sz w:val="18"/>
                <w:szCs w:val="18"/>
              </w:rPr>
              <w:t>1</w:t>
            </w:r>
          </w:p>
        </w:tc>
      </w:tr>
      <w:tr w:rsidR="001146E8" w:rsidRPr="004E2769" w14:paraId="2EE529E2" w14:textId="77777777" w:rsidTr="00EB66FA">
        <w:tc>
          <w:tcPr>
            <w:tcW w:w="6731" w:type="dxa"/>
          </w:tcPr>
          <w:p w14:paraId="128B8D57" w14:textId="77777777" w:rsidR="001146E8" w:rsidRPr="004E2769" w:rsidRDefault="001146E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0EB9ED2B" w14:textId="77777777" w:rsidR="001146E8" w:rsidRPr="004E2769" w:rsidRDefault="001146E8" w:rsidP="004E2769">
            <w:pPr>
              <w:pStyle w:val="BodyText3"/>
              <w:spacing w:line="240" w:lineRule="atLeast"/>
              <w:jc w:val="center"/>
              <w:rPr>
                <w:rFonts w:cs="Times New Roman"/>
                <w:sz w:val="18"/>
                <w:szCs w:val="18"/>
              </w:rPr>
            </w:pPr>
          </w:p>
        </w:tc>
        <w:tc>
          <w:tcPr>
            <w:tcW w:w="269" w:type="dxa"/>
          </w:tcPr>
          <w:p w14:paraId="0DCC44B2" w14:textId="77777777" w:rsidR="001146E8" w:rsidRPr="004E2769" w:rsidRDefault="001146E8" w:rsidP="004E2769">
            <w:pPr>
              <w:pStyle w:val="BodyText3"/>
              <w:spacing w:line="240" w:lineRule="atLeast"/>
              <w:rPr>
                <w:rFonts w:cs="Times New Roman"/>
                <w:sz w:val="18"/>
                <w:szCs w:val="18"/>
              </w:rPr>
            </w:pPr>
          </w:p>
        </w:tc>
        <w:tc>
          <w:tcPr>
            <w:tcW w:w="1405" w:type="dxa"/>
          </w:tcPr>
          <w:p w14:paraId="70740B5F" w14:textId="77777777" w:rsidR="001146E8" w:rsidRPr="004E2769" w:rsidRDefault="001146E8" w:rsidP="004E2769">
            <w:pPr>
              <w:pStyle w:val="BodyText3"/>
              <w:spacing w:line="240" w:lineRule="atLeast"/>
              <w:jc w:val="center"/>
              <w:rPr>
                <w:rFonts w:cs="Times New Roman"/>
                <w:sz w:val="18"/>
                <w:szCs w:val="18"/>
              </w:rPr>
            </w:pPr>
          </w:p>
        </w:tc>
      </w:tr>
      <w:tr w:rsidR="00F6699B" w:rsidRPr="004E2769" w14:paraId="646224EE" w14:textId="77777777" w:rsidTr="00EB66FA">
        <w:trPr>
          <w:trHeight w:val="252"/>
        </w:trPr>
        <w:tc>
          <w:tcPr>
            <w:tcW w:w="6731" w:type="dxa"/>
          </w:tcPr>
          <w:p w14:paraId="28848C02" w14:textId="64080D4D" w:rsidR="00F6699B" w:rsidRPr="004E2769" w:rsidRDefault="00F6699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 xml:space="preserve">Number of shares outstanding as at </w:t>
            </w:r>
            <w:r w:rsidR="001736BF" w:rsidRPr="004E2769">
              <w:rPr>
                <w:rFonts w:ascii="Times New Roman" w:hAnsi="Times New Roman" w:cs="Times New Roman"/>
              </w:rPr>
              <w:t>January</w:t>
            </w:r>
            <w:r w:rsidRPr="004E2769">
              <w:rPr>
                <w:rFonts w:ascii="Times New Roman" w:hAnsi="Times New Roman" w:cs="Times New Roman"/>
              </w:rPr>
              <w:t xml:space="preserve"> 1 </w:t>
            </w:r>
          </w:p>
        </w:tc>
        <w:tc>
          <w:tcPr>
            <w:tcW w:w="1405" w:type="dxa"/>
            <w:vAlign w:val="bottom"/>
          </w:tcPr>
          <w:p w14:paraId="7FFBF872" w14:textId="26734E15" w:rsidR="00F6699B" w:rsidRPr="004E2769" w:rsidRDefault="00F6699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w:t>
            </w:r>
            <w:r w:rsidR="005D36EE" w:rsidRPr="004E2769">
              <w:rPr>
                <w:rFonts w:ascii="Times New Roman" w:hAnsi="Times New Roman" w:cs="Times New Roman"/>
              </w:rPr>
              <w:t>50</w:t>
            </w:r>
            <w:r w:rsidRPr="004E2769">
              <w:rPr>
                <w:rFonts w:ascii="Times New Roman" w:hAnsi="Times New Roman" w:cs="Times New Roman"/>
              </w:rPr>
              <w:t>,</w:t>
            </w:r>
            <w:r w:rsidR="005D36EE" w:rsidRPr="004E2769">
              <w:rPr>
                <w:rFonts w:ascii="Times New Roman" w:hAnsi="Times New Roman" w:cs="Times New Roman"/>
              </w:rPr>
              <w:t>000</w:t>
            </w:r>
          </w:p>
        </w:tc>
        <w:tc>
          <w:tcPr>
            <w:tcW w:w="269" w:type="dxa"/>
          </w:tcPr>
          <w:p w14:paraId="007737D0" w14:textId="77777777" w:rsidR="00F6699B" w:rsidRPr="004E2769" w:rsidRDefault="00F6699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78A4C68E" w14:textId="45948696" w:rsidR="00F6699B" w:rsidRPr="004E2769" w:rsidRDefault="00F6699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1,700</w:t>
            </w:r>
          </w:p>
        </w:tc>
      </w:tr>
      <w:tr w:rsidR="00AF0DB3" w:rsidRPr="004E2769" w14:paraId="1FF4D9E4" w14:textId="77777777" w:rsidTr="00EB66FA">
        <w:trPr>
          <w:trHeight w:val="252"/>
        </w:trPr>
        <w:tc>
          <w:tcPr>
            <w:tcW w:w="6731" w:type="dxa"/>
          </w:tcPr>
          <w:p w14:paraId="242FA0B2" w14:textId="10B0EFC8"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E2769">
              <w:rPr>
                <w:rFonts w:ascii="Times New Roman" w:hAnsi="Times New Roman" w:cs="Times New Roman"/>
              </w:rPr>
              <w:t xml:space="preserve">Effect of shares from the change of par value </w:t>
            </w:r>
          </w:p>
        </w:tc>
        <w:tc>
          <w:tcPr>
            <w:tcW w:w="1405" w:type="dxa"/>
            <w:vAlign w:val="bottom"/>
          </w:tcPr>
          <w:p w14:paraId="52348529" w14:textId="6B4E68E4"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4E2769">
              <w:rPr>
                <w:rFonts w:ascii="Times New Roman" w:hAnsi="Times New Roman" w:cs="Times New Roman"/>
              </w:rPr>
              <w:t xml:space="preserve">          -</w:t>
            </w:r>
          </w:p>
        </w:tc>
        <w:tc>
          <w:tcPr>
            <w:tcW w:w="269" w:type="dxa"/>
          </w:tcPr>
          <w:p w14:paraId="43E54E16" w14:textId="77777777"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bottom"/>
          </w:tcPr>
          <w:p w14:paraId="4EF173D0" w14:textId="78CC46F4"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108,800</w:t>
            </w:r>
          </w:p>
        </w:tc>
      </w:tr>
      <w:tr w:rsidR="00AF0DB3" w:rsidRPr="004E2769" w14:paraId="4603F2CD" w14:textId="77777777" w:rsidTr="00EB66FA">
        <w:trPr>
          <w:trHeight w:val="252"/>
        </w:trPr>
        <w:tc>
          <w:tcPr>
            <w:tcW w:w="6731" w:type="dxa"/>
          </w:tcPr>
          <w:p w14:paraId="0EFD3E04" w14:textId="1050B61E"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4E2769">
              <w:rPr>
                <w:rFonts w:ascii="Times New Roman" w:hAnsi="Times New Roman" w:cs="Times New Roman"/>
              </w:rPr>
              <w:t xml:space="preserve">Weighted average number of shares </w:t>
            </w:r>
            <w:r w:rsidR="00DD03EB">
              <w:rPr>
                <w:rFonts w:ascii="Times New Roman" w:hAnsi="Times New Roman" w:cs="Times New Roman"/>
              </w:rPr>
              <w:t xml:space="preserve">as at March 31 </w:t>
            </w:r>
            <w:r w:rsidRPr="004E2769">
              <w:rPr>
                <w:rFonts w:ascii="Times New Roman" w:hAnsi="Times New Roman" w:cs="Times New Roman"/>
              </w:rPr>
              <w:t xml:space="preserve">(basic) </w:t>
            </w:r>
          </w:p>
        </w:tc>
        <w:tc>
          <w:tcPr>
            <w:tcW w:w="1405" w:type="dxa"/>
            <w:tcBorders>
              <w:top w:val="single" w:sz="4" w:space="0" w:color="auto"/>
              <w:bottom w:val="double" w:sz="4" w:space="0" w:color="auto"/>
            </w:tcBorders>
            <w:vAlign w:val="bottom"/>
          </w:tcPr>
          <w:p w14:paraId="2440E1EB" w14:textId="3F760833" w:rsidR="00AF0DB3" w:rsidRPr="004E2769" w:rsidRDefault="005D36E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150</w:t>
            </w:r>
            <w:r w:rsidR="00AF0DB3" w:rsidRPr="004E2769">
              <w:rPr>
                <w:rFonts w:ascii="Times New Roman" w:hAnsi="Times New Roman" w:cs="Times New Roman"/>
              </w:rPr>
              <w:t>,</w:t>
            </w:r>
            <w:r w:rsidRPr="004E2769">
              <w:rPr>
                <w:rFonts w:ascii="Times New Roman" w:hAnsi="Times New Roman" w:cs="Times New Roman"/>
              </w:rPr>
              <w:t>000</w:t>
            </w:r>
          </w:p>
        </w:tc>
        <w:tc>
          <w:tcPr>
            <w:tcW w:w="269" w:type="dxa"/>
          </w:tcPr>
          <w:p w14:paraId="6827AC44" w14:textId="77777777"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left w:val="nil"/>
              <w:bottom w:val="double" w:sz="4" w:space="0" w:color="auto"/>
              <w:right w:val="nil"/>
            </w:tcBorders>
            <w:vAlign w:val="bottom"/>
          </w:tcPr>
          <w:p w14:paraId="550899DF" w14:textId="3F7124B3" w:rsidR="00AF0DB3" w:rsidRPr="004E2769" w:rsidRDefault="00AF0DB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E2769">
              <w:rPr>
                <w:rFonts w:ascii="Times New Roman" w:hAnsi="Times New Roman" w:cs="Times New Roman"/>
              </w:rPr>
              <w:t>110,500</w:t>
            </w:r>
          </w:p>
        </w:tc>
      </w:tr>
    </w:tbl>
    <w:p w14:paraId="4D50FDE1" w14:textId="652AB864" w:rsidR="00BA4014" w:rsidRDefault="00BA4014" w:rsidP="004E2769">
      <w:pPr>
        <w:ind w:right="29"/>
        <w:jc w:val="both"/>
        <w:rPr>
          <w:rFonts w:ascii="Times New Roman" w:hAnsi="Times New Roman" w:cs="Times New Roman"/>
        </w:rPr>
      </w:pPr>
    </w:p>
    <w:p w14:paraId="0BD03872" w14:textId="2DA16DC3" w:rsidR="009B34BA" w:rsidRDefault="00DD03EB" w:rsidP="004E2769">
      <w:pPr>
        <w:ind w:right="29"/>
        <w:jc w:val="both"/>
        <w:rPr>
          <w:rFonts w:ascii="Times New Roman" w:hAnsi="Times New Roman" w:cs="Times New Roman"/>
        </w:rPr>
      </w:pPr>
      <w:r w:rsidRPr="004E2769">
        <w:rPr>
          <w:rFonts w:ascii="Times New Roman" w:hAnsi="Times New Roman" w:cs="Times New Roman"/>
        </w:rPr>
        <w:t>At the extraordinary shareholders’ meeting of the Company held on January 28, 2021, the shareholders resolved the</w:t>
      </w:r>
      <w:r>
        <w:rPr>
          <w:rFonts w:ascii="Times New Roman" w:hAnsi="Times New Roman" w:cs="Times New Roman"/>
        </w:rPr>
        <w:t xml:space="preserve"> </w:t>
      </w:r>
      <w:r w:rsidRPr="004E2769">
        <w:rPr>
          <w:rFonts w:ascii="Times New Roman" w:hAnsi="Times New Roman" w:cs="Times New Roman"/>
        </w:rPr>
        <w:t>change in its par value from Baht 65 per share to be Baht 1 per share resulting in the increase in ordinary shares from 1,700,000 shares to 110,500,000 shares.</w:t>
      </w:r>
      <w:r w:rsidR="00671894">
        <w:rPr>
          <w:rFonts w:ascii="Times New Roman" w:hAnsi="Times New Roman" w:cs="Times New Roman"/>
        </w:rPr>
        <w:t xml:space="preserve"> </w:t>
      </w:r>
      <w:r w:rsidR="009B34BA" w:rsidRPr="004E2769">
        <w:rPr>
          <w:rFonts w:ascii="Times New Roman" w:hAnsi="Times New Roman" w:cs="Times New Roman"/>
        </w:rPr>
        <w:t xml:space="preserve">The change in par value of ordinary shares resulted in the weighted average of number of ordinary shares for calculation of basic </w:t>
      </w:r>
      <w:r w:rsidR="00671894">
        <w:rPr>
          <w:rFonts w:ascii="Times New Roman" w:hAnsi="Times New Roman" w:cs="Times New Roman"/>
        </w:rPr>
        <w:t>earnings</w:t>
      </w:r>
      <w:r w:rsidR="009B34BA" w:rsidRPr="004E2769">
        <w:rPr>
          <w:rFonts w:ascii="Times New Roman" w:hAnsi="Times New Roman" w:cs="Times New Roman"/>
        </w:rPr>
        <w:t xml:space="preserve"> per share for the </w:t>
      </w:r>
      <w:r w:rsidR="004F53A0" w:rsidRPr="004E2769">
        <w:rPr>
          <w:rFonts w:ascii="Times New Roman" w:hAnsi="Times New Roman" w:cs="Times New Roman"/>
        </w:rPr>
        <w:t xml:space="preserve">three-month </w:t>
      </w:r>
      <w:r w:rsidR="009B34BA" w:rsidRPr="004E2769">
        <w:rPr>
          <w:rFonts w:ascii="Times New Roman" w:hAnsi="Times New Roman" w:cs="Times New Roman"/>
        </w:rPr>
        <w:t>period</w:t>
      </w:r>
      <w:r w:rsidR="00294969" w:rsidRPr="004E2769">
        <w:rPr>
          <w:rFonts w:ascii="Times New Roman" w:hAnsi="Times New Roman" w:cs="Times New Roman"/>
        </w:rPr>
        <w:t xml:space="preserve"> </w:t>
      </w:r>
      <w:r w:rsidR="009B34BA" w:rsidRPr="004E2769">
        <w:rPr>
          <w:rFonts w:ascii="Times New Roman" w:hAnsi="Times New Roman" w:cs="Times New Roman"/>
        </w:rPr>
        <w:t xml:space="preserve">ended </w:t>
      </w:r>
      <w:r w:rsidR="001736BF" w:rsidRPr="004E2769">
        <w:rPr>
          <w:rFonts w:ascii="Times New Roman" w:hAnsi="Times New Roman" w:cs="Times New Roman"/>
        </w:rPr>
        <w:t xml:space="preserve">March </w:t>
      </w:r>
      <w:r w:rsidR="006329C2" w:rsidRPr="004E2769">
        <w:rPr>
          <w:rFonts w:ascii="Times New Roman" w:hAnsi="Times New Roman" w:cs="Times New Roman"/>
        </w:rPr>
        <w:t>3</w:t>
      </w:r>
      <w:r w:rsidR="001736BF" w:rsidRPr="004E2769">
        <w:rPr>
          <w:rFonts w:ascii="Times New Roman" w:hAnsi="Times New Roman" w:cs="Times New Roman"/>
        </w:rPr>
        <w:t>1</w:t>
      </w:r>
      <w:r w:rsidR="001146E8" w:rsidRPr="004E2769">
        <w:rPr>
          <w:rFonts w:ascii="Times New Roman" w:hAnsi="Times New Roman" w:cs="Times New Roman"/>
        </w:rPr>
        <w:t>, 202</w:t>
      </w:r>
      <w:r w:rsidR="00671894">
        <w:rPr>
          <w:rFonts w:ascii="Times New Roman" w:hAnsi="Times New Roman" w:cs="Times New Roman"/>
        </w:rPr>
        <w:t>1</w:t>
      </w:r>
      <w:r w:rsidR="009B34BA" w:rsidRPr="004E2769">
        <w:rPr>
          <w:rFonts w:ascii="Times New Roman" w:hAnsi="Times New Roman" w:cs="Times New Roman"/>
        </w:rPr>
        <w:t xml:space="preserve"> </w:t>
      </w:r>
      <w:r w:rsidR="006474E7">
        <w:rPr>
          <w:rFonts w:ascii="Times New Roman" w:hAnsi="Times New Roman" w:cs="Times New Roman"/>
        </w:rPr>
        <w:t>has been calculated</w:t>
      </w:r>
      <w:r w:rsidR="009B34BA" w:rsidRPr="004E2769">
        <w:rPr>
          <w:rFonts w:ascii="Times New Roman" w:hAnsi="Times New Roman" w:cs="Times New Roman"/>
        </w:rPr>
        <w:t xml:space="preserve"> as if the change in par value had occurred at the beginning of the earliest period report.</w:t>
      </w:r>
    </w:p>
    <w:p w14:paraId="78B51F58" w14:textId="77777777" w:rsidR="00671894" w:rsidRPr="004E2769" w:rsidRDefault="00671894" w:rsidP="004E2769">
      <w:pPr>
        <w:ind w:right="29"/>
        <w:jc w:val="both"/>
        <w:rPr>
          <w:rFonts w:ascii="Times New Roman" w:hAnsi="Times New Roman" w:cs="Times New Roman"/>
        </w:rPr>
      </w:pPr>
    </w:p>
    <w:p w14:paraId="01713AC5" w14:textId="07D272E4" w:rsidR="000B2C21" w:rsidRPr="004E2769" w:rsidRDefault="000B2C21"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1</w:t>
      </w:r>
      <w:r w:rsidR="00AD432A">
        <w:rPr>
          <w:rFonts w:ascii="Times New Roman" w:hAnsi="Times New Roman" w:cs="Times New Roman"/>
          <w:b/>
          <w:bCs/>
        </w:rPr>
        <w:t>5</w:t>
      </w:r>
      <w:r w:rsidRPr="004E2769">
        <w:rPr>
          <w:rFonts w:ascii="Times New Roman" w:hAnsi="Times New Roman" w:cs="Times New Roman"/>
          <w:b/>
          <w:bCs/>
        </w:rPr>
        <w:t>.</w:t>
      </w:r>
      <w:r w:rsidRPr="004E2769">
        <w:rPr>
          <w:rFonts w:ascii="Times New Roman" w:hAnsi="Times New Roman" w:cs="Times New Roman"/>
          <w:b/>
          <w:bCs/>
        </w:rPr>
        <w:tab/>
        <w:t xml:space="preserve">OPERATING </w:t>
      </w:r>
      <w:r w:rsidRPr="004E2769">
        <w:rPr>
          <w:rFonts w:ascii="Times New Roman" w:hAnsi="Times New Roman" w:cs="Times New Roman"/>
          <w:b/>
          <w:bCs/>
          <w:color w:val="000000"/>
        </w:rPr>
        <w:t>SEGMENT</w:t>
      </w:r>
    </w:p>
    <w:p w14:paraId="6FE856CE" w14:textId="77777777" w:rsidR="00C040E8" w:rsidRPr="004E2769" w:rsidRDefault="00C040E8" w:rsidP="004E2769">
      <w:pPr>
        <w:tabs>
          <w:tab w:val="clear" w:pos="227"/>
          <w:tab w:val="clear" w:pos="454"/>
          <w:tab w:val="left" w:pos="540"/>
        </w:tabs>
        <w:jc w:val="both"/>
        <w:rPr>
          <w:rFonts w:ascii="Times New Roman" w:hAnsi="Times New Roman" w:cs="Times New Roman"/>
        </w:rPr>
      </w:pPr>
    </w:p>
    <w:p w14:paraId="3F57025E" w14:textId="77777777" w:rsidR="00C040E8" w:rsidRPr="004E2769" w:rsidRDefault="00C040E8" w:rsidP="004E2769">
      <w:pPr>
        <w:tabs>
          <w:tab w:val="clear" w:pos="227"/>
          <w:tab w:val="clear" w:pos="454"/>
          <w:tab w:val="left" w:pos="540"/>
        </w:tabs>
        <w:jc w:val="both"/>
        <w:rPr>
          <w:rFonts w:ascii="Times New Roman" w:hAnsi="Times New Roman" w:cs="Times New Roman"/>
        </w:rPr>
      </w:pPr>
      <w:r w:rsidRPr="004E2769">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4E2769" w:rsidRDefault="00E6342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4E2769" w:rsidRDefault="00F228CC"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4E2769">
        <w:rPr>
          <w:rFonts w:ascii="Times New Roman" w:eastAsia="Calibri" w:hAnsi="Times New Roman" w:cs="Times New Roman"/>
          <w:b/>
          <w:bCs/>
          <w:i/>
          <w:iCs/>
        </w:rPr>
        <w:t>Information about major customers</w:t>
      </w:r>
    </w:p>
    <w:p w14:paraId="30C66255" w14:textId="77777777" w:rsidR="00F228CC" w:rsidRPr="004E2769" w:rsidRDefault="00F228CC" w:rsidP="004E2769">
      <w:pPr>
        <w:tabs>
          <w:tab w:val="left" w:pos="540"/>
        </w:tabs>
        <w:jc w:val="thaiDistribute"/>
        <w:rPr>
          <w:rFonts w:ascii="Times New Roman" w:hAnsi="Times New Roman" w:cs="Times New Roman"/>
        </w:rPr>
      </w:pPr>
    </w:p>
    <w:p w14:paraId="45B712AC" w14:textId="3ECDEA91" w:rsidR="00F228CC" w:rsidRPr="004E2769" w:rsidRDefault="00F228CC" w:rsidP="004E2769">
      <w:pPr>
        <w:tabs>
          <w:tab w:val="left" w:pos="540"/>
        </w:tabs>
        <w:jc w:val="thaiDistribute"/>
        <w:rPr>
          <w:rFonts w:ascii="Times New Roman" w:hAnsi="Times New Roman" w:cs="Times New Roman"/>
        </w:rPr>
      </w:pPr>
      <w:r w:rsidRPr="004E2769">
        <w:rPr>
          <w:rFonts w:ascii="Times New Roman" w:hAnsi="Times New Roman" w:cs="Times New Roman"/>
        </w:rPr>
        <w:t>During the t</w:t>
      </w:r>
      <w:r w:rsidR="0058031B" w:rsidRPr="004E2769">
        <w:rPr>
          <w:rFonts w:ascii="Times New Roman" w:hAnsi="Times New Roman" w:cs="Times New Roman"/>
        </w:rPr>
        <w:t>h</w:t>
      </w:r>
      <w:r w:rsidRPr="004E2769">
        <w:rPr>
          <w:rFonts w:ascii="Times New Roman" w:hAnsi="Times New Roman" w:cs="Times New Roman"/>
        </w:rPr>
        <w:t>ree-month period</w:t>
      </w:r>
      <w:r w:rsidR="002C6B12" w:rsidRPr="004E2769">
        <w:rPr>
          <w:rFonts w:ascii="Times New Roman" w:hAnsi="Times New Roman" w:cs="Times New Roman"/>
        </w:rPr>
        <w:t xml:space="preserve"> </w:t>
      </w:r>
      <w:r w:rsidRPr="004E2769">
        <w:rPr>
          <w:rFonts w:ascii="Times New Roman" w:hAnsi="Times New Roman" w:cs="Times New Roman"/>
        </w:rPr>
        <w:t>ended</w:t>
      </w:r>
      <w:r w:rsidR="0079078B" w:rsidRPr="004E2769">
        <w:rPr>
          <w:rFonts w:ascii="Times New Roman" w:hAnsi="Times New Roman" w:cs="Times New Roman"/>
          <w:cs/>
        </w:rPr>
        <w:t xml:space="preserve"> </w:t>
      </w:r>
      <w:r w:rsidR="0079078B" w:rsidRPr="004E2769">
        <w:rPr>
          <w:rFonts w:ascii="Times New Roman" w:hAnsi="Times New Roman" w:cs="Times New Roman"/>
        </w:rPr>
        <w:t>March</w:t>
      </w:r>
      <w:r w:rsidR="006329C2" w:rsidRPr="004E2769">
        <w:rPr>
          <w:rFonts w:ascii="Times New Roman" w:hAnsi="Times New Roman" w:cs="Times New Roman"/>
        </w:rPr>
        <w:t xml:space="preserve"> 3</w:t>
      </w:r>
      <w:r w:rsidR="0079078B" w:rsidRPr="004E2769">
        <w:rPr>
          <w:rFonts w:ascii="Times New Roman" w:hAnsi="Times New Roman" w:cs="Times New Roman"/>
        </w:rPr>
        <w:t>1</w:t>
      </w:r>
      <w:r w:rsidRPr="004E2769">
        <w:rPr>
          <w:rFonts w:ascii="Times New Roman" w:hAnsi="Times New Roman" w:cs="Times New Roman"/>
        </w:rPr>
        <w:t>, 202</w:t>
      </w:r>
      <w:r w:rsidR="0079078B" w:rsidRPr="004E2769">
        <w:rPr>
          <w:rFonts w:ascii="Times New Roman" w:hAnsi="Times New Roman" w:cs="Times New Roman"/>
        </w:rPr>
        <w:t>2</w:t>
      </w:r>
      <w:r w:rsidRPr="004E2769">
        <w:rPr>
          <w:rFonts w:ascii="Times New Roman" w:hAnsi="Times New Roman" w:cs="Times New Roman"/>
        </w:rPr>
        <w:t>,</w:t>
      </w:r>
      <w:r w:rsidRPr="004E2769">
        <w:rPr>
          <w:rFonts w:ascii="Times New Roman" w:hAnsi="Times New Roman" w:cs="Times New Roman"/>
          <w:cs/>
        </w:rPr>
        <w:t xml:space="preserve"> </w:t>
      </w:r>
      <w:r w:rsidRPr="004E2769">
        <w:rPr>
          <w:rFonts w:ascii="Times New Roman" w:hAnsi="Times New Roman" w:cs="Times New Roman"/>
        </w:rPr>
        <w:t>the Company had revenues from the</w:t>
      </w:r>
      <w:r w:rsidRPr="004E2769">
        <w:rPr>
          <w:rFonts w:ascii="Times New Roman" w:hAnsi="Times New Roman" w:cs="Times New Roman"/>
          <w:cs/>
        </w:rPr>
        <w:t xml:space="preserve"> </w:t>
      </w:r>
      <w:r w:rsidRPr="004E2769">
        <w:rPr>
          <w:rFonts w:ascii="Times New Roman" w:hAnsi="Times New Roman" w:cs="Times New Roman"/>
        </w:rPr>
        <w:t>domestic</w:t>
      </w:r>
      <w:r w:rsidRPr="004E2769">
        <w:rPr>
          <w:rFonts w:ascii="Times New Roman" w:hAnsi="Times New Roman" w:cs="Times New Roman"/>
          <w:cs/>
        </w:rPr>
        <w:t xml:space="preserve"> </w:t>
      </w:r>
      <w:r w:rsidRPr="004E2769">
        <w:rPr>
          <w:rFonts w:ascii="Times New Roman" w:hAnsi="Times New Roman" w:cs="Times New Roman"/>
        </w:rPr>
        <w:t>sales to</w:t>
      </w:r>
      <w:r w:rsidRPr="004E2769">
        <w:rPr>
          <w:rFonts w:ascii="Times New Roman" w:hAnsi="Times New Roman" w:cs="Times New Roman"/>
          <w:cs/>
        </w:rPr>
        <w:t xml:space="preserve"> </w:t>
      </w:r>
      <w:r w:rsidR="006D5612" w:rsidRPr="004E2769">
        <w:rPr>
          <w:rFonts w:ascii="Times New Roman" w:hAnsi="Times New Roman" w:cs="Times New Roman"/>
        </w:rPr>
        <w:t>4</w:t>
      </w:r>
      <w:r w:rsidRPr="004E2769">
        <w:rPr>
          <w:rFonts w:ascii="Times New Roman" w:hAnsi="Times New Roman" w:cs="Times New Roman"/>
        </w:rPr>
        <w:t xml:space="preserve"> customers </w:t>
      </w:r>
      <w:proofErr w:type="spellStart"/>
      <w:r w:rsidR="00AD432A">
        <w:rPr>
          <w:rFonts w:ascii="Times New Roman" w:hAnsi="Times New Roman" w:cs="Times New Roman"/>
        </w:rPr>
        <w:t>totalling</w:t>
      </w:r>
      <w:proofErr w:type="spellEnd"/>
      <w:r w:rsidRPr="004E2769">
        <w:rPr>
          <w:rFonts w:ascii="Times New Roman" w:hAnsi="Times New Roman" w:cs="Times New Roman"/>
        </w:rPr>
        <w:t xml:space="preserve"> Baht </w:t>
      </w:r>
      <w:r w:rsidR="0010687F" w:rsidRPr="004E2769">
        <w:rPr>
          <w:rFonts w:ascii="Times New Roman" w:hAnsi="Times New Roman" w:cs="Times New Roman"/>
        </w:rPr>
        <w:t>56</w:t>
      </w:r>
      <w:r w:rsidR="007E68D6" w:rsidRPr="004E2769">
        <w:rPr>
          <w:rFonts w:ascii="Times New Roman" w:hAnsi="Times New Roman" w:cs="Times New Roman"/>
        </w:rPr>
        <w:t>.</w:t>
      </w:r>
      <w:r w:rsidR="0010687F" w:rsidRPr="004E2769">
        <w:rPr>
          <w:rFonts w:ascii="Times New Roman" w:hAnsi="Times New Roman" w:cs="Times New Roman"/>
        </w:rPr>
        <w:t>5</w:t>
      </w:r>
      <w:r w:rsidRPr="004E2769">
        <w:rPr>
          <w:rFonts w:ascii="Times New Roman" w:hAnsi="Times New Roman" w:cs="Times New Roman"/>
          <w:cs/>
        </w:rPr>
        <w:t xml:space="preserve"> </w:t>
      </w:r>
      <w:r w:rsidRPr="004E2769">
        <w:rPr>
          <w:rFonts w:ascii="Times New Roman" w:hAnsi="Times New Roman" w:cs="Times New Roman"/>
        </w:rPr>
        <w:t>million (20</w:t>
      </w:r>
      <w:r w:rsidR="008C511A" w:rsidRPr="004E2769">
        <w:rPr>
          <w:rFonts w:ascii="Times New Roman" w:hAnsi="Times New Roman" w:cs="Times New Roman"/>
        </w:rPr>
        <w:t>2</w:t>
      </w:r>
      <w:r w:rsidR="001B3EE6" w:rsidRPr="004E2769">
        <w:rPr>
          <w:rFonts w:ascii="Times New Roman" w:hAnsi="Times New Roman" w:cs="Times New Roman"/>
        </w:rPr>
        <w:t>1</w:t>
      </w:r>
      <w:r w:rsidRPr="004E2769">
        <w:rPr>
          <w:rFonts w:ascii="Times New Roman" w:hAnsi="Times New Roman" w:cs="Times New Roman"/>
        </w:rPr>
        <w:t xml:space="preserve">: </w:t>
      </w:r>
      <w:r w:rsidR="001B3EE6" w:rsidRPr="004E2769">
        <w:rPr>
          <w:rFonts w:ascii="Times New Roman" w:hAnsi="Times New Roman" w:cs="Times New Roman"/>
        </w:rPr>
        <w:t>5</w:t>
      </w:r>
      <w:r w:rsidRPr="004E2769">
        <w:rPr>
          <w:rFonts w:ascii="Times New Roman" w:hAnsi="Times New Roman" w:cs="Times New Roman"/>
        </w:rPr>
        <w:t xml:space="preserve"> customers of Baht</w:t>
      </w:r>
      <w:r w:rsidR="002C6B12" w:rsidRPr="004E2769">
        <w:rPr>
          <w:rFonts w:ascii="Times New Roman" w:hAnsi="Times New Roman" w:cs="Times New Roman"/>
        </w:rPr>
        <w:t xml:space="preserve"> </w:t>
      </w:r>
      <w:r w:rsidR="001B3EE6" w:rsidRPr="004E2769">
        <w:rPr>
          <w:rFonts w:ascii="Times New Roman" w:hAnsi="Times New Roman" w:cs="Times New Roman"/>
        </w:rPr>
        <w:t>80.7</w:t>
      </w:r>
      <w:r w:rsidR="00976FA6" w:rsidRPr="004E2769">
        <w:rPr>
          <w:rFonts w:ascii="Times New Roman" w:hAnsi="Times New Roman" w:cs="Times New Roman"/>
        </w:rPr>
        <w:t xml:space="preserve"> </w:t>
      </w:r>
      <w:r w:rsidRPr="004E2769">
        <w:rPr>
          <w:rFonts w:ascii="Times New Roman" w:hAnsi="Times New Roman" w:cs="Times New Roman"/>
        </w:rPr>
        <w:t>million).</w:t>
      </w:r>
    </w:p>
    <w:p w14:paraId="1FC01C5B" w14:textId="77777777" w:rsidR="005E160A" w:rsidRPr="004E2769" w:rsidRDefault="005E160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022B8DBE" w:rsidR="00EC4EF7" w:rsidRPr="004E2769" w:rsidRDefault="00EC4EF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t>1</w:t>
      </w:r>
      <w:r w:rsidR="00AD432A">
        <w:rPr>
          <w:rFonts w:ascii="Times New Roman" w:hAnsi="Times New Roman" w:cs="Times New Roman"/>
          <w:b/>
          <w:bCs/>
        </w:rPr>
        <w:t>6</w:t>
      </w:r>
      <w:r w:rsidRPr="004E2769">
        <w:rPr>
          <w:rFonts w:ascii="Times New Roman" w:hAnsi="Times New Roman" w:cs="Times New Roman"/>
          <w:b/>
          <w:bCs/>
        </w:rPr>
        <w:t>.</w:t>
      </w:r>
      <w:r w:rsidRPr="004E2769">
        <w:rPr>
          <w:rFonts w:ascii="Times New Roman" w:hAnsi="Times New Roman" w:cs="Times New Roman"/>
          <w:b/>
          <w:bCs/>
        </w:rPr>
        <w:tab/>
      </w:r>
      <w:r w:rsidR="006962A1" w:rsidRPr="004E2769">
        <w:rPr>
          <w:rFonts w:ascii="Times New Roman" w:hAnsi="Times New Roman" w:cs="Times New Roman"/>
          <w:b/>
          <w:bCs/>
        </w:rPr>
        <w:t>COMMITMENTS AND CONTIGENT LIABILITIES</w:t>
      </w:r>
      <w:r w:rsidRPr="004E2769">
        <w:rPr>
          <w:rFonts w:ascii="Times New Roman" w:hAnsi="Times New Roman" w:cs="Times New Roman"/>
          <w:b/>
          <w:bCs/>
        </w:rPr>
        <w:t xml:space="preserve"> </w:t>
      </w:r>
    </w:p>
    <w:p w14:paraId="43CD9015" w14:textId="77777777" w:rsidR="00EC4EF7" w:rsidRPr="004E2769" w:rsidRDefault="00EC4EF7"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0B343F0D" w:rsidR="0050648A" w:rsidRPr="004E2769" w:rsidRDefault="007C4A7D"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E2769">
        <w:rPr>
          <w:rFonts w:ascii="Times New Roman" w:hAnsi="Times New Roman" w:cs="Times New Roman"/>
        </w:rPr>
        <w:t xml:space="preserve">As at </w:t>
      </w:r>
      <w:r w:rsidR="001B3EE6" w:rsidRPr="004E2769">
        <w:rPr>
          <w:rFonts w:ascii="Times New Roman" w:hAnsi="Times New Roman" w:cs="Times New Roman"/>
        </w:rPr>
        <w:t>March</w:t>
      </w:r>
      <w:r w:rsidR="006329C2" w:rsidRPr="004E2769">
        <w:rPr>
          <w:rFonts w:ascii="Times New Roman" w:hAnsi="Times New Roman" w:cs="Times New Roman"/>
        </w:rPr>
        <w:t xml:space="preserve"> 3</w:t>
      </w:r>
      <w:r w:rsidR="001B3EE6" w:rsidRPr="004E2769">
        <w:rPr>
          <w:rFonts w:ascii="Times New Roman" w:hAnsi="Times New Roman" w:cs="Times New Roman"/>
        </w:rPr>
        <w:t>1</w:t>
      </w:r>
      <w:r w:rsidRPr="004E2769">
        <w:rPr>
          <w:rFonts w:ascii="Times New Roman" w:hAnsi="Times New Roman" w:cs="Times New Roman"/>
        </w:rPr>
        <w:t>, 202</w:t>
      </w:r>
      <w:r w:rsidR="001B3EE6" w:rsidRPr="004E2769">
        <w:rPr>
          <w:rFonts w:ascii="Times New Roman" w:hAnsi="Times New Roman" w:cs="Times New Roman"/>
        </w:rPr>
        <w:t>2</w:t>
      </w:r>
      <w:r w:rsidR="009422CD" w:rsidRPr="004E2769">
        <w:rPr>
          <w:rFonts w:ascii="Times New Roman" w:hAnsi="Times New Roman" w:cs="Times New Roman"/>
        </w:rPr>
        <w:t xml:space="preserve"> and December 31, 202</w:t>
      </w:r>
      <w:r w:rsidR="001B3EE6" w:rsidRPr="004E2769">
        <w:rPr>
          <w:rFonts w:ascii="Times New Roman" w:hAnsi="Times New Roman" w:cs="Times New Roman"/>
        </w:rPr>
        <w:t>1</w:t>
      </w:r>
      <w:r w:rsidR="0050648A" w:rsidRPr="004E2769">
        <w:rPr>
          <w:rFonts w:ascii="Times New Roman" w:hAnsi="Times New Roman" w:cs="Times New Roman"/>
        </w:rPr>
        <w:t>, the Company had:</w:t>
      </w:r>
    </w:p>
    <w:p w14:paraId="21948DBB" w14:textId="77777777" w:rsidR="0050648A" w:rsidRPr="004E2769" w:rsidRDefault="0050648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704EE000" w:rsidR="00EC4EF7" w:rsidRPr="004E2769" w:rsidRDefault="00AF391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4E2769">
        <w:rPr>
          <w:rFonts w:ascii="Times New Roman" w:hAnsi="Times New Roman" w:cs="Times New Roman"/>
        </w:rPr>
        <w:t>a)</w:t>
      </w:r>
      <w:r w:rsidRPr="004E2769">
        <w:rPr>
          <w:rFonts w:ascii="Times New Roman" w:hAnsi="Times New Roman" w:cs="Times New Roman"/>
        </w:rPr>
        <w:tab/>
      </w:r>
      <w:r w:rsidR="00415C0F" w:rsidRPr="004E2769">
        <w:rPr>
          <w:rFonts w:ascii="Times New Roman" w:hAnsi="Times New Roman" w:cs="Times New Roman"/>
        </w:rPr>
        <w:t xml:space="preserve">letters of guarantee issued by a local financial institution in favor of a local state enterprise and several private companies </w:t>
      </w:r>
      <w:proofErr w:type="spellStart"/>
      <w:r w:rsidR="00971C6A" w:rsidRPr="004E2769">
        <w:rPr>
          <w:rFonts w:ascii="Times New Roman" w:hAnsi="Times New Roman" w:cs="Times New Roman"/>
        </w:rPr>
        <w:t>totalling</w:t>
      </w:r>
      <w:proofErr w:type="spellEnd"/>
      <w:r w:rsidR="00725642" w:rsidRPr="004E2769">
        <w:rPr>
          <w:rFonts w:ascii="Times New Roman" w:hAnsi="Times New Roman" w:cs="Times New Roman"/>
        </w:rPr>
        <w:t xml:space="preserve"> Baht </w:t>
      </w:r>
      <w:r w:rsidR="00F374E3" w:rsidRPr="004E2769">
        <w:rPr>
          <w:rFonts w:ascii="Times New Roman" w:hAnsi="Times New Roman" w:cs="Times New Roman"/>
        </w:rPr>
        <w:t>32.</w:t>
      </w:r>
      <w:r w:rsidR="002B198E" w:rsidRPr="004E2769">
        <w:rPr>
          <w:rFonts w:ascii="Times New Roman" w:hAnsi="Times New Roman" w:cs="Times New Roman"/>
        </w:rPr>
        <w:t>3</w:t>
      </w:r>
      <w:r w:rsidR="00C50470" w:rsidRPr="004E2769">
        <w:rPr>
          <w:rFonts w:ascii="Times New Roman" w:hAnsi="Times New Roman" w:cs="Times New Roman"/>
        </w:rPr>
        <w:t xml:space="preserve"> </w:t>
      </w:r>
      <w:r w:rsidR="0050648A" w:rsidRPr="004E2769">
        <w:rPr>
          <w:rFonts w:ascii="Times New Roman" w:hAnsi="Times New Roman" w:cs="Times New Roman"/>
        </w:rPr>
        <w:t xml:space="preserve">million </w:t>
      </w:r>
      <w:r w:rsidR="009422CD" w:rsidRPr="004E2769">
        <w:rPr>
          <w:rFonts w:ascii="Times New Roman" w:hAnsi="Times New Roman" w:cs="Times New Roman"/>
        </w:rPr>
        <w:t>and</w:t>
      </w:r>
      <w:r w:rsidR="00725642" w:rsidRPr="004E2769">
        <w:rPr>
          <w:rFonts w:ascii="Times New Roman" w:hAnsi="Times New Roman" w:cs="Times New Roman"/>
        </w:rPr>
        <w:t xml:space="preserve"> Baht </w:t>
      </w:r>
      <w:r w:rsidR="00C332DE" w:rsidRPr="004E2769">
        <w:rPr>
          <w:rFonts w:ascii="Times New Roman" w:hAnsi="Times New Roman" w:cs="Times New Roman"/>
        </w:rPr>
        <w:t>3</w:t>
      </w:r>
      <w:r w:rsidR="001B3EE6" w:rsidRPr="004E2769">
        <w:rPr>
          <w:rFonts w:ascii="Times New Roman" w:hAnsi="Times New Roman" w:cs="Times New Roman"/>
        </w:rPr>
        <w:t>0</w:t>
      </w:r>
      <w:r w:rsidR="00C332DE" w:rsidRPr="004E2769">
        <w:rPr>
          <w:rFonts w:ascii="Times New Roman" w:hAnsi="Times New Roman" w:cs="Times New Roman"/>
        </w:rPr>
        <w:t>.</w:t>
      </w:r>
      <w:r w:rsidR="001B3EE6" w:rsidRPr="004E2769">
        <w:rPr>
          <w:rFonts w:ascii="Times New Roman" w:hAnsi="Times New Roman" w:cs="Times New Roman"/>
        </w:rPr>
        <w:t>0</w:t>
      </w:r>
      <w:r w:rsidR="00C332DE" w:rsidRPr="004E2769">
        <w:rPr>
          <w:rFonts w:ascii="Times New Roman" w:hAnsi="Times New Roman" w:cs="Times New Roman"/>
        </w:rPr>
        <w:t xml:space="preserve"> </w:t>
      </w:r>
      <w:r w:rsidR="00725642" w:rsidRPr="004E2769">
        <w:rPr>
          <w:rFonts w:ascii="Times New Roman" w:hAnsi="Times New Roman" w:cs="Times New Roman"/>
        </w:rPr>
        <w:t>million</w:t>
      </w:r>
      <w:r w:rsidR="009422CD" w:rsidRPr="004E2769">
        <w:rPr>
          <w:rFonts w:ascii="Times New Roman" w:hAnsi="Times New Roman" w:cs="Times New Roman"/>
        </w:rPr>
        <w:t>, respectively,</w:t>
      </w:r>
      <w:r w:rsidR="00725642" w:rsidRPr="004E2769">
        <w:rPr>
          <w:rFonts w:ascii="Times New Roman" w:hAnsi="Times New Roman" w:cs="Times New Roman"/>
        </w:rPr>
        <w:t xml:space="preserve"> </w:t>
      </w:r>
      <w:r w:rsidR="00415C0F" w:rsidRPr="004E2769">
        <w:rPr>
          <w:rFonts w:ascii="Times New Roman" w:hAnsi="Times New Roman" w:cs="Times New Roman"/>
        </w:rPr>
        <w:t>which were guaranteed as discussed in N</w:t>
      </w:r>
      <w:r w:rsidR="001A704B" w:rsidRPr="004E2769">
        <w:rPr>
          <w:rFonts w:ascii="Times New Roman" w:hAnsi="Times New Roman" w:cs="Times New Roman"/>
        </w:rPr>
        <w:t>ote 10</w:t>
      </w:r>
      <w:r w:rsidR="00415C0F" w:rsidRPr="004E2769">
        <w:rPr>
          <w:rFonts w:ascii="Times New Roman" w:hAnsi="Times New Roman" w:cs="Times New Roman"/>
        </w:rPr>
        <w:t>.</w:t>
      </w:r>
    </w:p>
    <w:p w14:paraId="418C8899" w14:textId="77777777" w:rsidR="000449F3" w:rsidRPr="004E2769" w:rsidRDefault="000449F3"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40DB5E55" w:rsidR="00194006" w:rsidRPr="004E2769" w:rsidRDefault="00AF3918"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b)</w:t>
      </w:r>
      <w:r w:rsidRPr="004E2769">
        <w:rPr>
          <w:rFonts w:ascii="Times New Roman" w:hAnsi="Times New Roman" w:cs="Times New Roman"/>
        </w:rPr>
        <w:tab/>
      </w:r>
      <w:r w:rsidR="00194006" w:rsidRPr="004E2769">
        <w:rPr>
          <w:rFonts w:ascii="Times New Roman" w:hAnsi="Times New Roman" w:cs="Times New Roman"/>
        </w:rPr>
        <w:t>commitments under the agreements for pu</w:t>
      </w:r>
      <w:r w:rsidR="005D375F" w:rsidRPr="004E2769">
        <w:rPr>
          <w:rFonts w:ascii="Times New Roman" w:hAnsi="Times New Roman" w:cs="Times New Roman"/>
        </w:rPr>
        <w:t>rchase of fixed assets of</w:t>
      </w:r>
      <w:r w:rsidR="00C332DE" w:rsidRPr="004E2769">
        <w:rPr>
          <w:rFonts w:ascii="Times New Roman" w:hAnsi="Times New Roman" w:cs="Times New Roman"/>
        </w:rPr>
        <w:t xml:space="preserve"> </w:t>
      </w:r>
      <w:r w:rsidR="005D375F" w:rsidRPr="004E2769">
        <w:rPr>
          <w:rFonts w:ascii="Times New Roman" w:hAnsi="Times New Roman" w:cs="Times New Roman"/>
        </w:rPr>
        <w:t xml:space="preserve">Baht </w:t>
      </w:r>
      <w:r w:rsidR="00484C44" w:rsidRPr="004E2769">
        <w:rPr>
          <w:rFonts w:ascii="Times New Roman" w:hAnsi="Times New Roman" w:cs="Times New Roman"/>
        </w:rPr>
        <w:t>16</w:t>
      </w:r>
      <w:r w:rsidR="00085B17" w:rsidRPr="004E2769">
        <w:rPr>
          <w:rFonts w:ascii="Times New Roman" w:hAnsi="Times New Roman" w:cs="Times New Roman"/>
        </w:rPr>
        <w:t>.</w:t>
      </w:r>
      <w:r w:rsidR="00484C44" w:rsidRPr="004E2769">
        <w:rPr>
          <w:rFonts w:ascii="Times New Roman" w:hAnsi="Times New Roman" w:cs="Times New Roman"/>
        </w:rPr>
        <w:t>4</w:t>
      </w:r>
      <w:r w:rsidR="00976FA6" w:rsidRPr="004E2769">
        <w:rPr>
          <w:rFonts w:ascii="Times New Roman" w:hAnsi="Times New Roman" w:cs="Times New Roman"/>
        </w:rPr>
        <w:t xml:space="preserve"> </w:t>
      </w:r>
      <w:r w:rsidR="007A62CF" w:rsidRPr="004E2769">
        <w:rPr>
          <w:rFonts w:ascii="Times New Roman" w:hAnsi="Times New Roman" w:cs="Times New Roman"/>
        </w:rPr>
        <w:t xml:space="preserve">million </w:t>
      </w:r>
      <w:r w:rsidR="009422CD" w:rsidRPr="004E2769">
        <w:rPr>
          <w:rFonts w:ascii="Times New Roman" w:hAnsi="Times New Roman" w:cs="Times New Roman"/>
        </w:rPr>
        <w:t>and</w:t>
      </w:r>
      <w:r w:rsidR="00456F62" w:rsidRPr="004E2769">
        <w:rPr>
          <w:rFonts w:ascii="Times New Roman" w:hAnsi="Times New Roman" w:cs="Times New Roman"/>
        </w:rPr>
        <w:t xml:space="preserve"> </w:t>
      </w:r>
      <w:r w:rsidR="007A62CF" w:rsidRPr="004E2769">
        <w:rPr>
          <w:rFonts w:ascii="Times New Roman" w:hAnsi="Times New Roman" w:cs="Times New Roman"/>
        </w:rPr>
        <w:t xml:space="preserve">Baht </w:t>
      </w:r>
      <w:r w:rsidR="001B3EE6" w:rsidRPr="004E2769">
        <w:rPr>
          <w:rFonts w:ascii="Times New Roman" w:hAnsi="Times New Roman" w:cs="Times New Roman"/>
        </w:rPr>
        <w:t>5</w:t>
      </w:r>
      <w:r w:rsidR="00B25843" w:rsidRPr="004E2769">
        <w:rPr>
          <w:rFonts w:ascii="Times New Roman" w:hAnsi="Times New Roman" w:cs="Times New Roman"/>
        </w:rPr>
        <w:t>.</w:t>
      </w:r>
      <w:r w:rsidR="001B3EE6" w:rsidRPr="004E2769">
        <w:rPr>
          <w:rFonts w:ascii="Times New Roman" w:hAnsi="Times New Roman" w:cs="Times New Roman"/>
        </w:rPr>
        <w:t>4</w:t>
      </w:r>
      <w:r w:rsidRPr="004E2769">
        <w:rPr>
          <w:rFonts w:ascii="Times New Roman" w:hAnsi="Times New Roman" w:cs="Times New Roman"/>
        </w:rPr>
        <w:t xml:space="preserve"> </w:t>
      </w:r>
      <w:r w:rsidR="00194006" w:rsidRPr="004E2769">
        <w:rPr>
          <w:rFonts w:ascii="Times New Roman" w:hAnsi="Times New Roman" w:cs="Times New Roman"/>
        </w:rPr>
        <w:t>million</w:t>
      </w:r>
      <w:r w:rsidR="009422CD" w:rsidRPr="004E2769">
        <w:rPr>
          <w:rFonts w:ascii="Times New Roman" w:hAnsi="Times New Roman" w:cs="Times New Roman"/>
        </w:rPr>
        <w:t>, respectively</w:t>
      </w:r>
      <w:r w:rsidR="00194006" w:rsidRPr="004E2769">
        <w:rPr>
          <w:rFonts w:ascii="Times New Roman" w:hAnsi="Times New Roman" w:cs="Times New Roman"/>
        </w:rPr>
        <w:t>.</w:t>
      </w:r>
    </w:p>
    <w:p w14:paraId="29EFE6DC" w14:textId="73784E4D" w:rsidR="00C332DE" w:rsidRPr="004E2769" w:rsidRDefault="00C332D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0BFF153B" w14:textId="76D437CF" w:rsidR="00C332DE" w:rsidRPr="004E2769" w:rsidRDefault="00C332DE"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sidRPr="004E2769">
        <w:rPr>
          <w:rFonts w:ascii="Times New Roman" w:hAnsi="Times New Roman" w:cs="Times New Roman"/>
        </w:rPr>
        <w:t>c)</w:t>
      </w:r>
      <w:r w:rsidRPr="004E2769">
        <w:rPr>
          <w:rFonts w:ascii="Times New Roman" w:hAnsi="Times New Roman" w:cs="Times New Roman"/>
        </w:rPr>
        <w:tab/>
        <w:t xml:space="preserve">commitments under lease agreements for the period of 1 year. The totals of future minimum lease payments under non-cancellable operating leases </w:t>
      </w:r>
      <w:proofErr w:type="spellStart"/>
      <w:r w:rsidRPr="004E2769">
        <w:rPr>
          <w:rFonts w:ascii="Times New Roman" w:hAnsi="Times New Roman" w:cs="Times New Roman"/>
        </w:rPr>
        <w:t>totalling</w:t>
      </w:r>
      <w:proofErr w:type="spellEnd"/>
      <w:r w:rsidRPr="004E2769">
        <w:rPr>
          <w:rFonts w:ascii="Times New Roman" w:hAnsi="Times New Roman" w:cs="Times New Roman"/>
        </w:rPr>
        <w:t xml:space="preserve"> Baht </w:t>
      </w:r>
      <w:r w:rsidR="006F02F8" w:rsidRPr="004E2769">
        <w:rPr>
          <w:rFonts w:ascii="Times New Roman" w:hAnsi="Times New Roman" w:cs="Times New Roman"/>
        </w:rPr>
        <w:t>0</w:t>
      </w:r>
      <w:r w:rsidRPr="004E2769">
        <w:rPr>
          <w:rFonts w:ascii="Times New Roman" w:hAnsi="Times New Roman" w:cs="Times New Roman"/>
        </w:rPr>
        <w:t>.</w:t>
      </w:r>
      <w:r w:rsidR="009422CD" w:rsidRPr="004E2769">
        <w:rPr>
          <w:rFonts w:ascii="Times New Roman" w:hAnsi="Times New Roman" w:cs="Times New Roman"/>
        </w:rPr>
        <w:t>1</w:t>
      </w:r>
      <w:r w:rsidRPr="004E2769">
        <w:rPr>
          <w:rFonts w:ascii="Times New Roman" w:hAnsi="Times New Roman" w:cs="Times New Roman"/>
        </w:rPr>
        <w:t xml:space="preserve"> million</w:t>
      </w:r>
      <w:r w:rsidR="009422CD" w:rsidRPr="004E2769">
        <w:rPr>
          <w:rFonts w:ascii="Times New Roman" w:hAnsi="Times New Roman" w:cs="Times New Roman"/>
        </w:rPr>
        <w:t xml:space="preserve"> </w:t>
      </w:r>
      <w:r w:rsidR="004F53A0" w:rsidRPr="004E2769">
        <w:rPr>
          <w:rFonts w:ascii="Times New Roman" w:hAnsi="Times New Roman" w:cs="Times New Roman"/>
        </w:rPr>
        <w:t>per year</w:t>
      </w:r>
      <w:r w:rsidR="009422CD" w:rsidRPr="004E2769">
        <w:rPr>
          <w:rFonts w:ascii="Times New Roman" w:hAnsi="Times New Roman" w:cs="Times New Roman"/>
        </w:rPr>
        <w:t>.</w:t>
      </w:r>
    </w:p>
    <w:p w14:paraId="784ADE0C" w14:textId="2086A322" w:rsidR="00402B32" w:rsidRPr="004E2769" w:rsidRDefault="00402B32" w:rsidP="004E2769">
      <w:pPr>
        <w:rPr>
          <w:rFonts w:ascii="Times New Roman" w:hAnsi="Times New Roman" w:cs="Times New Roman"/>
        </w:rPr>
      </w:pPr>
    </w:p>
    <w:p w14:paraId="17B5F66A" w14:textId="77777777" w:rsidR="00AD432A" w:rsidRDefault="00AD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4E860181" w14:textId="47FA84E4"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4E2769">
        <w:rPr>
          <w:rFonts w:ascii="Times New Roman" w:hAnsi="Times New Roman" w:cs="Times New Roman"/>
          <w:b/>
          <w:bCs/>
        </w:rPr>
        <w:lastRenderedPageBreak/>
        <w:t>1</w:t>
      </w:r>
      <w:r w:rsidR="00AD432A">
        <w:rPr>
          <w:rFonts w:ascii="Times New Roman" w:hAnsi="Times New Roman" w:cs="Times New Roman"/>
          <w:b/>
          <w:bCs/>
        </w:rPr>
        <w:t>7</w:t>
      </w:r>
      <w:r w:rsidRPr="004E2769">
        <w:rPr>
          <w:rFonts w:ascii="Times New Roman" w:hAnsi="Times New Roman" w:cs="Times New Roman"/>
          <w:b/>
          <w:bCs/>
        </w:rPr>
        <w:t>.</w:t>
      </w:r>
      <w:r w:rsidRPr="004E2769">
        <w:rPr>
          <w:rFonts w:ascii="Times New Roman" w:hAnsi="Times New Roman" w:cs="Times New Roman"/>
          <w:b/>
          <w:bCs/>
        </w:rPr>
        <w:tab/>
        <w:t xml:space="preserve">EVENTS AFTER </w:t>
      </w:r>
      <w:r w:rsidR="00073382">
        <w:rPr>
          <w:rFonts w:ascii="Times New Roman" w:hAnsi="Times New Roman" w:cs="Times New Roman"/>
          <w:b/>
          <w:bCs/>
        </w:rPr>
        <w:t xml:space="preserve">THE </w:t>
      </w:r>
      <w:r w:rsidRPr="004E2769">
        <w:rPr>
          <w:rFonts w:ascii="Times New Roman" w:hAnsi="Times New Roman" w:cs="Times New Roman"/>
          <w:b/>
          <w:bCs/>
        </w:rPr>
        <w:t>REPORTING PERIOD</w:t>
      </w:r>
    </w:p>
    <w:p w14:paraId="05F486EA" w14:textId="77777777" w:rsidR="008B316A" w:rsidRPr="004E2769" w:rsidRDefault="008B316A" w:rsidP="004E2769">
      <w:pPr>
        <w:tabs>
          <w:tab w:val="left" w:pos="540"/>
        </w:tabs>
        <w:jc w:val="both"/>
        <w:rPr>
          <w:rFonts w:ascii="Times New Roman" w:hAnsi="Times New Roman" w:cs="Times New Roman"/>
          <w:color w:val="000000"/>
        </w:rPr>
      </w:pPr>
    </w:p>
    <w:p w14:paraId="10E86958" w14:textId="3E7BEA79" w:rsidR="008B316A" w:rsidRPr="004E2769" w:rsidRDefault="008B316A" w:rsidP="004E2769">
      <w:pPr>
        <w:tabs>
          <w:tab w:val="left" w:pos="540"/>
        </w:tabs>
        <w:jc w:val="both"/>
        <w:rPr>
          <w:rFonts w:ascii="Times New Roman" w:hAnsi="Times New Roman" w:cs="Times New Roman"/>
          <w:color w:val="000000"/>
        </w:rPr>
      </w:pPr>
      <w:r w:rsidRPr="004E2769">
        <w:rPr>
          <w:rFonts w:ascii="Times New Roman" w:hAnsi="Times New Roman" w:cs="Times New Roman"/>
        </w:rPr>
        <w:t xml:space="preserve">At the ordinary shareholders’ meeting of the Company held on </w:t>
      </w:r>
      <w:r w:rsidRPr="004E2769">
        <w:rPr>
          <w:rFonts w:ascii="Times New Roman" w:hAnsi="Times New Roman" w:cs="Times New Roman"/>
          <w:color w:val="000000"/>
        </w:rPr>
        <w:t>April 21, 202</w:t>
      </w:r>
      <w:r w:rsidRPr="004E2769">
        <w:rPr>
          <w:rFonts w:ascii="Times New Roman" w:hAnsi="Times New Roman" w:cs="Times New Roman"/>
          <w:color w:val="000000"/>
          <w:cs/>
        </w:rPr>
        <w:t>2</w:t>
      </w:r>
      <w:r w:rsidRPr="004E2769">
        <w:rPr>
          <w:rFonts w:ascii="Times New Roman" w:hAnsi="Times New Roman" w:cs="Times New Roman"/>
          <w:color w:val="000000"/>
        </w:rPr>
        <w:t xml:space="preserve">, </w:t>
      </w:r>
      <w:r w:rsidRPr="004E2769">
        <w:rPr>
          <w:rFonts w:ascii="Times New Roman" w:hAnsi="Times New Roman" w:cs="Times New Roman"/>
        </w:rPr>
        <w:t>the shareholders approved</w:t>
      </w:r>
      <w:r w:rsidRPr="004E2769">
        <w:rPr>
          <w:rFonts w:ascii="Times New Roman" w:hAnsi="Times New Roman" w:cs="Times New Roman"/>
          <w:color w:val="000000"/>
        </w:rPr>
        <w:t xml:space="preserve"> as below:</w:t>
      </w:r>
    </w:p>
    <w:p w14:paraId="3F1E207F" w14:textId="77777777" w:rsidR="008B316A" w:rsidRPr="004E2769" w:rsidRDefault="008B316A" w:rsidP="004E2769">
      <w:pPr>
        <w:tabs>
          <w:tab w:val="left" w:pos="540"/>
        </w:tabs>
        <w:jc w:val="both"/>
        <w:rPr>
          <w:rFonts w:ascii="Times New Roman" w:hAnsi="Times New Roman" w:cs="Times New Roman"/>
          <w:color w:val="000000"/>
        </w:rPr>
      </w:pPr>
      <w:bookmarkStart w:id="3" w:name="_Hlk96088459"/>
    </w:p>
    <w:p w14:paraId="01D18594" w14:textId="2DE82363"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827689">
        <w:rPr>
          <w:rFonts w:ascii="Times New Roman" w:hAnsi="Times New Roman" w:cs="Times New Roman"/>
        </w:rPr>
        <w:t>a)</w:t>
      </w:r>
      <w:r w:rsidRPr="00827689">
        <w:rPr>
          <w:rFonts w:ascii="Times New Roman" w:hAnsi="Times New Roman" w:cs="Times New Roman"/>
        </w:rPr>
        <w:tab/>
        <w:t>the payment of dividend</w:t>
      </w:r>
      <w:r w:rsidR="00BF2ED7">
        <w:rPr>
          <w:rFonts w:ascii="Times New Roman" w:hAnsi="Times New Roman" w:cs="Times New Roman"/>
        </w:rPr>
        <w:t>s</w:t>
      </w:r>
      <w:r w:rsidRPr="00827689">
        <w:rPr>
          <w:rFonts w:ascii="Times New Roman" w:hAnsi="Times New Roman" w:cs="Times New Roman"/>
        </w:rPr>
        <w:t xml:space="preserve"> for the 2021 operations</w:t>
      </w:r>
      <w:r w:rsidR="00C74990" w:rsidRPr="00827689">
        <w:rPr>
          <w:rFonts w:ascii="Times New Roman" w:hAnsi="Times New Roman" w:cs="Times New Roman"/>
        </w:rPr>
        <w:t xml:space="preserve"> at Baht 0.085 per share</w:t>
      </w:r>
      <w:r w:rsidR="00045229" w:rsidRPr="00827689">
        <w:rPr>
          <w:rFonts w:ascii="Times New Roman" w:hAnsi="Times New Roman" w:cs="Times New Roman"/>
        </w:rPr>
        <w:t>,</w:t>
      </w:r>
      <w:r w:rsidRPr="00827689">
        <w:rPr>
          <w:rFonts w:ascii="Times New Roman" w:hAnsi="Times New Roman" w:cs="Times New Roman"/>
        </w:rPr>
        <w:t xml:space="preserve"> </w:t>
      </w:r>
      <w:proofErr w:type="spellStart"/>
      <w:r w:rsidRPr="00827689">
        <w:rPr>
          <w:rFonts w:ascii="Times New Roman" w:hAnsi="Times New Roman" w:cs="Times New Roman"/>
        </w:rPr>
        <w:t>totalling</w:t>
      </w:r>
      <w:proofErr w:type="spellEnd"/>
      <w:r w:rsidRPr="00827689">
        <w:rPr>
          <w:rFonts w:ascii="Times New Roman" w:hAnsi="Times New Roman" w:cs="Times New Roman"/>
        </w:rPr>
        <w:t xml:space="preserve"> Baht 12.75 million to the shareholders. The</w:t>
      </w:r>
      <w:r w:rsidRPr="004E2769">
        <w:rPr>
          <w:rFonts w:ascii="Times New Roman" w:hAnsi="Times New Roman" w:cs="Times New Roman"/>
        </w:rPr>
        <w:t xml:space="preserve"> dividend</w:t>
      </w:r>
      <w:r w:rsidR="00BF2ED7">
        <w:rPr>
          <w:rFonts w:ascii="Times New Roman" w:hAnsi="Times New Roman" w:cs="Times New Roman"/>
        </w:rPr>
        <w:t>s are</w:t>
      </w:r>
      <w:r w:rsidRPr="004E2769">
        <w:rPr>
          <w:rFonts w:ascii="Times New Roman" w:hAnsi="Times New Roman" w:cs="Times New Roman"/>
        </w:rPr>
        <w:t xml:space="preserve"> comprise</w:t>
      </w:r>
      <w:r w:rsidR="00BF2ED7">
        <w:rPr>
          <w:rFonts w:ascii="Times New Roman" w:hAnsi="Times New Roman" w:cs="Times New Roman"/>
        </w:rPr>
        <w:t>d</w:t>
      </w:r>
      <w:r w:rsidRPr="004E2769">
        <w:rPr>
          <w:rFonts w:ascii="Times New Roman" w:hAnsi="Times New Roman" w:cs="Times New Roman"/>
        </w:rPr>
        <w:t xml:space="preserve"> </w:t>
      </w:r>
      <w:r w:rsidR="00BF2ED7">
        <w:rPr>
          <w:rFonts w:ascii="Times New Roman" w:hAnsi="Times New Roman" w:cs="Times New Roman"/>
        </w:rPr>
        <w:t xml:space="preserve">of </w:t>
      </w:r>
      <w:r w:rsidRPr="004E2769">
        <w:rPr>
          <w:rFonts w:ascii="Times New Roman" w:hAnsi="Times New Roman" w:cs="Times New Roman"/>
        </w:rPr>
        <w:t xml:space="preserve">stock dividends on the basis of 15 ordinary shares for 1 stock dividend amounting to Baht 10 million (10 million ordinary shares at Baht 1 par value) and cash dividend of Baht 2.75 million. </w:t>
      </w:r>
      <w:r w:rsidR="00073382">
        <w:rPr>
          <w:rFonts w:ascii="Times New Roman" w:hAnsi="Times New Roman" w:cs="Times New Roman"/>
        </w:rPr>
        <w:t xml:space="preserve">Such dividends will be paid to the </w:t>
      </w:r>
      <w:r w:rsidR="00073382" w:rsidRPr="00793C3E">
        <w:rPr>
          <w:rFonts w:ascii="Times New Roman" w:hAnsi="Times New Roman" w:cs="Times New Roman"/>
        </w:rPr>
        <w:t xml:space="preserve">shareholders on </w:t>
      </w:r>
      <w:r w:rsidR="00793C3E" w:rsidRPr="00793C3E">
        <w:rPr>
          <w:rFonts w:ascii="Times New Roman" w:hAnsi="Times New Roman" w:cs="Times New Roman"/>
        </w:rPr>
        <w:t>May 20</w:t>
      </w:r>
      <w:r w:rsidR="00073382" w:rsidRPr="00793C3E">
        <w:rPr>
          <w:rFonts w:ascii="Times New Roman" w:hAnsi="Times New Roman" w:cs="Times New Roman"/>
        </w:rPr>
        <w:t>, 2022.</w:t>
      </w:r>
    </w:p>
    <w:p w14:paraId="5DFE1F48"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790306EA"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b)</w:t>
      </w:r>
      <w:r w:rsidRPr="004E2769">
        <w:rPr>
          <w:rFonts w:ascii="Times New Roman" w:hAnsi="Times New Roman" w:cs="Times New Roman"/>
        </w:rPr>
        <w:tab/>
        <w:t>the increase in authorized share capital from Baht 150,000,000 (divided into 150,000,000 ordinary shares at Baht 1 par value) to Baht 160,000,000 (divided into 160,000,000 ordinary shares at Baht 1 par value) for stock dividend payment.</w:t>
      </w:r>
    </w:p>
    <w:p w14:paraId="042D3639"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5585DBE2"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c)</w:t>
      </w:r>
      <w:r w:rsidRPr="004E2769">
        <w:rPr>
          <w:rFonts w:ascii="Times New Roman" w:hAnsi="Times New Roman" w:cs="Times New Roman"/>
        </w:rPr>
        <w:tab/>
        <w:t>the issuing and allocation 32,000,000 units of free warrants to the existing shareholders (CPANEL-W1) on May 13, 2022 on the basis of 5 ordinary shares for 1 unit of warrant. The warrants shall be exercisable, in whole or in part, after the issuing date of the warrants for the period of 3 years at the exercise price of Baht 5 per share:</w:t>
      </w:r>
    </w:p>
    <w:p w14:paraId="0B514944"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48747937"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d)</w:t>
      </w:r>
      <w:r w:rsidRPr="004E2769">
        <w:rPr>
          <w:rFonts w:ascii="Times New Roman" w:hAnsi="Times New Roman" w:cs="Times New Roman"/>
        </w:rPr>
        <w:tab/>
        <w:t>the increase in authorized share capital from Baht 160,000,000 (divided into 160,000,000 ordinary shares at Baht 1 par value) to Baht 192,000,000 (divided into 192,000,000 ordinary shares at Baht 1 par value) for above 32,000,000 units of free warrants to existing shareholders.</w:t>
      </w:r>
    </w:p>
    <w:p w14:paraId="375AFFB5"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39109C98"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e)</w:t>
      </w:r>
      <w:r w:rsidRPr="004E2769">
        <w:rPr>
          <w:rFonts w:ascii="Times New Roman" w:hAnsi="Times New Roman" w:cs="Times New Roman"/>
        </w:rPr>
        <w:tab/>
        <w:t>the issuing and allocation 5,000,000 units of free warrants to certain directors, executives and employee</w:t>
      </w:r>
      <w:r w:rsidRPr="004E2769">
        <w:rPr>
          <w:rFonts w:ascii="Times New Roman" w:hAnsi="Times New Roman" w:cs="Times New Roman"/>
          <w:cs/>
        </w:rPr>
        <w:t xml:space="preserve"> </w:t>
      </w:r>
      <w:r w:rsidRPr="004E2769">
        <w:rPr>
          <w:rFonts w:ascii="Times New Roman" w:hAnsi="Times New Roman" w:cs="Times New Roman"/>
        </w:rPr>
        <w:t xml:space="preserve">of the Company        </w:t>
      </w:r>
      <w:proofErr w:type="gramStart"/>
      <w:r w:rsidRPr="004E2769">
        <w:rPr>
          <w:rFonts w:ascii="Times New Roman" w:hAnsi="Times New Roman" w:cs="Times New Roman"/>
        </w:rPr>
        <w:t xml:space="preserve">   (</w:t>
      </w:r>
      <w:proofErr w:type="gramEnd"/>
      <w:r w:rsidRPr="004E2769">
        <w:rPr>
          <w:rFonts w:ascii="Times New Roman" w:hAnsi="Times New Roman" w:cs="Times New Roman"/>
        </w:rPr>
        <w:t>ESOP-W). The warrants shall be exercisable, in whole or in part, after 3 years from the issuing date of the warrants at the exercise price of Baht 10 per share:</w:t>
      </w:r>
    </w:p>
    <w:p w14:paraId="4D5444E4" w14:textId="7777777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cs/>
        </w:rPr>
      </w:pPr>
    </w:p>
    <w:p w14:paraId="34E3B838" w14:textId="67059457" w:rsidR="008B316A" w:rsidRPr="004E2769" w:rsidRDefault="008B316A"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4E2769">
        <w:rPr>
          <w:rFonts w:ascii="Times New Roman" w:hAnsi="Times New Roman" w:cs="Times New Roman"/>
        </w:rPr>
        <w:t>f)</w:t>
      </w:r>
      <w:r w:rsidRPr="004E2769">
        <w:rPr>
          <w:rFonts w:ascii="Times New Roman" w:hAnsi="Times New Roman" w:cs="Times New Roman"/>
        </w:rPr>
        <w:tab/>
        <w:t>the increase in authorized share capital from Baht 192,000,000 (divided into 192,000,000 ordinary shares at Baht 1 par value) to Baht 197,000,000 (divided into 197,000,000 ordinary shares at Baht 1 par value) for above 5,000,000 units of free warrants to</w:t>
      </w:r>
      <w:r w:rsidR="00132849">
        <w:rPr>
          <w:rFonts w:ascii="Times New Roman" w:hAnsi="Times New Roman" w:cs="Times New Roman"/>
        </w:rPr>
        <w:t xml:space="preserve"> certain</w:t>
      </w:r>
      <w:r w:rsidRPr="004E2769">
        <w:rPr>
          <w:rFonts w:ascii="Times New Roman" w:hAnsi="Times New Roman" w:cs="Times New Roman"/>
        </w:rPr>
        <w:t xml:space="preserve"> directors, executives and employee</w:t>
      </w:r>
      <w:r w:rsidR="00BA351E">
        <w:rPr>
          <w:rFonts w:ascii="Times New Roman" w:hAnsi="Times New Roman" w:cs="Times New Roman"/>
        </w:rPr>
        <w:t>s</w:t>
      </w:r>
      <w:r w:rsidRPr="004E2769">
        <w:rPr>
          <w:rFonts w:ascii="Times New Roman" w:hAnsi="Times New Roman" w:cs="Times New Roman"/>
        </w:rPr>
        <w:t>.</w:t>
      </w:r>
    </w:p>
    <w:bookmarkEnd w:id="3"/>
    <w:p w14:paraId="682D1F26" w14:textId="32EC38B4" w:rsidR="008B316A" w:rsidRDefault="008B316A" w:rsidP="004E2769">
      <w:pPr>
        <w:rPr>
          <w:rFonts w:ascii="Times New Roman" w:hAnsi="Times New Roman" w:cs="Times New Roman"/>
        </w:rPr>
      </w:pPr>
    </w:p>
    <w:p w14:paraId="079BAB8B" w14:textId="1ECEDA57" w:rsidR="00F72CE2" w:rsidRPr="00F95BEB" w:rsidRDefault="00F72CE2" w:rsidP="00F72CE2">
      <w:pPr>
        <w:ind w:right="29"/>
        <w:jc w:val="both"/>
        <w:rPr>
          <w:rFonts w:ascii="Times New Roman" w:hAnsi="Times New Roman" w:cs="Times New Roman"/>
        </w:rPr>
      </w:pPr>
      <w:r w:rsidRPr="00BA351E">
        <w:rPr>
          <w:rFonts w:ascii="Times New Roman" w:hAnsi="Times New Roman" w:cs="Times New Roman"/>
        </w:rPr>
        <w:t>The Company registered the increase in authorized share capital</w:t>
      </w:r>
      <w:r w:rsidR="00793C3E" w:rsidRPr="00BA351E">
        <w:rPr>
          <w:rFonts w:ascii="Times New Roman" w:hAnsi="Times New Roman" w:cs="Times New Roman"/>
        </w:rPr>
        <w:t xml:space="preserve"> from Baht 150,000,000 (divided into 150,000,000 ordinary shares at Baht 1 par value) to Baht </w:t>
      </w:r>
      <w:r w:rsidR="00BA351E" w:rsidRPr="00BA351E">
        <w:rPr>
          <w:rFonts w:ascii="Times New Roman" w:hAnsi="Times New Roman" w:cs="Times New Roman"/>
        </w:rPr>
        <w:t>197</w:t>
      </w:r>
      <w:r w:rsidR="00793C3E" w:rsidRPr="00BA351E">
        <w:rPr>
          <w:rFonts w:ascii="Times New Roman" w:hAnsi="Times New Roman" w:cs="Times New Roman"/>
        </w:rPr>
        <w:t xml:space="preserve">,000,000 (divided into </w:t>
      </w:r>
      <w:r w:rsidR="00BA351E" w:rsidRPr="00BA351E">
        <w:rPr>
          <w:rFonts w:ascii="Times New Roman" w:hAnsi="Times New Roman" w:cs="Times New Roman"/>
        </w:rPr>
        <w:t>197</w:t>
      </w:r>
      <w:r w:rsidR="00793C3E" w:rsidRPr="00BA351E">
        <w:rPr>
          <w:rFonts w:ascii="Times New Roman" w:hAnsi="Times New Roman" w:cs="Times New Roman"/>
        </w:rPr>
        <w:t>,000,000 ordinary shares at Baht 1 par value)</w:t>
      </w:r>
      <w:r w:rsidRPr="00BA351E">
        <w:rPr>
          <w:rFonts w:ascii="Times New Roman" w:hAnsi="Times New Roman" w:cs="Times New Roman"/>
        </w:rPr>
        <w:t xml:space="preserve"> with the Ministry of Commerce on </w:t>
      </w:r>
      <w:r w:rsidR="00BA351E" w:rsidRPr="00BA351E">
        <w:rPr>
          <w:rFonts w:ascii="Times New Roman" w:hAnsi="Times New Roman" w:cs="Times New Roman"/>
        </w:rPr>
        <w:t>May 9</w:t>
      </w:r>
      <w:r w:rsidRPr="00BA351E">
        <w:rPr>
          <w:rFonts w:ascii="Times New Roman" w:hAnsi="Times New Roman" w:cs="Times New Roman"/>
        </w:rPr>
        <w:t>, 2022.</w:t>
      </w:r>
    </w:p>
    <w:p w14:paraId="2B4816B3" w14:textId="77777777" w:rsidR="00F72CE2" w:rsidRPr="004E2769" w:rsidRDefault="00F72CE2" w:rsidP="004E2769">
      <w:pPr>
        <w:rPr>
          <w:rFonts w:ascii="Times New Roman" w:hAnsi="Times New Roman" w:cs="Times New Roman"/>
        </w:rPr>
      </w:pPr>
    </w:p>
    <w:p w14:paraId="3E99DFCA" w14:textId="31BE95C1" w:rsidR="00DE380B" w:rsidRPr="004E2769" w:rsidRDefault="00F977F9"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r w:rsidRPr="004E2769">
        <w:rPr>
          <w:rFonts w:ascii="Times New Roman" w:hAnsi="Times New Roman" w:cs="Times New Roman"/>
          <w:b/>
          <w:bCs/>
        </w:rPr>
        <w:t>1</w:t>
      </w:r>
      <w:r w:rsidR="00AD432A">
        <w:rPr>
          <w:rFonts w:ascii="Times New Roman" w:hAnsi="Times New Roman" w:cs="Times New Roman"/>
          <w:b/>
          <w:bCs/>
        </w:rPr>
        <w:t>8</w:t>
      </w:r>
      <w:r w:rsidR="00DE380B" w:rsidRPr="004E2769">
        <w:rPr>
          <w:rFonts w:ascii="Times New Roman" w:hAnsi="Times New Roman" w:cs="Times New Roman"/>
          <w:b/>
          <w:bCs/>
          <w:cs/>
        </w:rPr>
        <w:t>.</w:t>
      </w:r>
      <w:r w:rsidR="00DE380B" w:rsidRPr="004E2769">
        <w:rPr>
          <w:rFonts w:ascii="Times New Roman" w:hAnsi="Times New Roman" w:cs="Times New Roman"/>
          <w:b/>
          <w:bCs/>
          <w:cs/>
        </w:rPr>
        <w:tab/>
      </w:r>
      <w:r w:rsidR="00DE380B" w:rsidRPr="004E2769">
        <w:rPr>
          <w:rFonts w:ascii="Times New Roman" w:hAnsi="Times New Roman" w:cs="Times New Roman"/>
          <w:b/>
          <w:bCs/>
        </w:rPr>
        <w:t>APPROVAL OF FINANCIAL STATEMENTS</w:t>
      </w:r>
    </w:p>
    <w:p w14:paraId="302B2392" w14:textId="77777777" w:rsidR="00DE380B" w:rsidRPr="004E2769" w:rsidRDefault="00DE380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1820F781" w:rsidR="00DE380B" w:rsidRPr="004E2769" w:rsidRDefault="00DE380B" w:rsidP="004E2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4E2769">
        <w:rPr>
          <w:rFonts w:ascii="Times New Roman" w:hAnsi="Times New Roman" w:cs="Times New Roman"/>
        </w:rPr>
        <w:t>The Company’s director</w:t>
      </w:r>
      <w:r w:rsidR="00A52DBF" w:rsidRPr="004E2769">
        <w:rPr>
          <w:rFonts w:ascii="Times New Roman" w:hAnsi="Times New Roman" w:cs="Times New Roman"/>
        </w:rPr>
        <w:t>s</w:t>
      </w:r>
      <w:r w:rsidRPr="004E2769">
        <w:rPr>
          <w:rFonts w:ascii="Times New Roman" w:hAnsi="Times New Roman" w:cs="Times New Roman"/>
        </w:rPr>
        <w:t xml:space="preserve"> ha</w:t>
      </w:r>
      <w:r w:rsidR="00A52DBF" w:rsidRPr="004E2769">
        <w:rPr>
          <w:rFonts w:ascii="Times New Roman" w:hAnsi="Times New Roman" w:cs="Times New Roman"/>
        </w:rPr>
        <w:t>ve</w:t>
      </w:r>
      <w:r w:rsidR="00FF30B7" w:rsidRPr="004E2769">
        <w:rPr>
          <w:rFonts w:ascii="Times New Roman" w:hAnsi="Times New Roman" w:cs="Times New Roman"/>
        </w:rPr>
        <w:t xml:space="preserve"> </w:t>
      </w:r>
      <w:r w:rsidRPr="004E2769">
        <w:rPr>
          <w:rFonts w:ascii="Times New Roman" w:hAnsi="Times New Roman" w:cs="Times New Roman"/>
        </w:rPr>
        <w:t xml:space="preserve">authorized these </w:t>
      </w:r>
      <w:r w:rsidR="00B872BF" w:rsidRPr="004E2769">
        <w:rPr>
          <w:rFonts w:ascii="Times New Roman" w:hAnsi="Times New Roman" w:cs="Times New Roman"/>
        </w:rPr>
        <w:t xml:space="preserve">interim </w:t>
      </w:r>
      <w:r w:rsidRPr="004E2769">
        <w:rPr>
          <w:rFonts w:ascii="Times New Roman" w:hAnsi="Times New Roman" w:cs="Times New Roman"/>
        </w:rPr>
        <w:t>financial statements</w:t>
      </w:r>
      <w:r w:rsidR="00FF30B7" w:rsidRPr="004E2769">
        <w:rPr>
          <w:rFonts w:ascii="Times New Roman" w:hAnsi="Times New Roman" w:cs="Times New Roman"/>
        </w:rPr>
        <w:t xml:space="preserve"> </w:t>
      </w:r>
      <w:r w:rsidRPr="004E2769">
        <w:rPr>
          <w:rFonts w:ascii="Times New Roman" w:hAnsi="Times New Roman" w:cs="Times New Roman"/>
        </w:rPr>
        <w:t>for issue on</w:t>
      </w:r>
      <w:r w:rsidR="006F05B5" w:rsidRPr="004E2769">
        <w:rPr>
          <w:rFonts w:ascii="Times New Roman" w:hAnsi="Times New Roman" w:cs="Times New Roman"/>
        </w:rPr>
        <w:t xml:space="preserve"> </w:t>
      </w:r>
      <w:r w:rsidR="001B3EE6" w:rsidRPr="004E2769">
        <w:rPr>
          <w:rFonts w:ascii="Times New Roman" w:hAnsi="Times New Roman" w:cs="Times New Roman"/>
        </w:rPr>
        <w:t xml:space="preserve">May </w:t>
      </w:r>
      <w:r w:rsidR="00976FA6" w:rsidRPr="004E2769">
        <w:rPr>
          <w:rFonts w:ascii="Times New Roman" w:hAnsi="Times New Roman" w:cs="Times New Roman"/>
        </w:rPr>
        <w:t>1</w:t>
      </w:r>
      <w:r w:rsidR="00150A14" w:rsidRPr="004E2769">
        <w:rPr>
          <w:rFonts w:ascii="Times New Roman" w:hAnsi="Times New Roman" w:cs="Times New Roman"/>
        </w:rPr>
        <w:t>2</w:t>
      </w:r>
      <w:r w:rsidR="00100D5F" w:rsidRPr="004E2769">
        <w:rPr>
          <w:rFonts w:ascii="Times New Roman" w:hAnsi="Times New Roman" w:cs="Times New Roman"/>
        </w:rPr>
        <w:t>, 20</w:t>
      </w:r>
      <w:r w:rsidR="00B25843" w:rsidRPr="004E2769">
        <w:rPr>
          <w:rFonts w:ascii="Times New Roman" w:hAnsi="Times New Roman" w:cs="Times New Roman"/>
        </w:rPr>
        <w:t>2</w:t>
      </w:r>
      <w:r w:rsidR="000847D3">
        <w:rPr>
          <w:rFonts w:ascii="Times New Roman" w:hAnsi="Times New Roman" w:cs="Times New Roman"/>
        </w:rPr>
        <w:t>2</w:t>
      </w:r>
      <w:r w:rsidR="00100D5F" w:rsidRPr="004E2769">
        <w:rPr>
          <w:rFonts w:ascii="Times New Roman" w:hAnsi="Times New Roman" w:cs="Times New Roman"/>
        </w:rPr>
        <w:t>.</w:t>
      </w:r>
    </w:p>
    <w:sectPr w:rsidR="00DE380B" w:rsidRPr="004E2769" w:rsidSect="008A2BC5">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771D" w14:textId="77777777" w:rsidR="0000633D" w:rsidRDefault="0000633D">
      <w:r>
        <w:separator/>
      </w:r>
    </w:p>
  </w:endnote>
  <w:endnote w:type="continuationSeparator" w:id="0">
    <w:p w14:paraId="6B406E53" w14:textId="77777777" w:rsidR="0000633D" w:rsidRDefault="0000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41527987"/>
      <w:docPartObj>
        <w:docPartGallery w:val="Page Numbers (Bottom of Page)"/>
        <w:docPartUnique/>
      </w:docPartObj>
    </w:sdtPr>
    <w:sdtEndPr>
      <w:rPr>
        <w:noProof/>
      </w:rPr>
    </w:sdtEndPr>
    <w:sdtContent>
      <w:p w14:paraId="11F6C341" w14:textId="5572B340" w:rsidR="00EB66FA" w:rsidRPr="00052007" w:rsidRDefault="00EB66FA" w:rsidP="009F17AA">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noProof/>
          </w:rPr>
          <w:t>19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B5A7E" w14:textId="77777777" w:rsidR="0000633D" w:rsidRDefault="0000633D">
      <w:r>
        <w:separator/>
      </w:r>
    </w:p>
  </w:footnote>
  <w:footnote w:type="continuationSeparator" w:id="0">
    <w:p w14:paraId="7422D4CB" w14:textId="77777777" w:rsidR="0000633D" w:rsidRDefault="0000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B7D6" w14:textId="77777777" w:rsid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6D4D8691" w14:textId="5852654B"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p>
  <w:p w14:paraId="52305CBD" w14:textId="3A219D10" w:rsidR="00EB66FA" w:rsidRPr="00307CD3" w:rsidRDefault="00547981" w:rsidP="00B872BF">
    <w:pPr>
      <w:pStyle w:val="E0"/>
      <w:spacing w:line="240" w:lineRule="atLeast"/>
      <w:jc w:val="left"/>
      <w:rPr>
        <w:rFonts w:ascii="Times New Roman" w:hAnsi="Times New Roman" w:cs="Times New Roman"/>
        <w:sz w:val="18"/>
        <w:szCs w:val="18"/>
        <w:lang w:val="en-US"/>
      </w:rPr>
    </w:pPr>
    <w:r>
      <w:rPr>
        <w:rFonts w:ascii="Times New Roman" w:hAnsi="Times New Roman" w:cs="Cordia New"/>
        <w:sz w:val="18"/>
        <w:szCs w:val="18"/>
        <w:lang w:val="en-US"/>
      </w:rPr>
      <w:t xml:space="preserve">March </w:t>
    </w:r>
    <w:r w:rsidR="006329C2">
      <w:rPr>
        <w:rFonts w:ascii="Times New Roman" w:hAnsi="Times New Roman" w:cs="Cordia New"/>
        <w:sz w:val="18"/>
        <w:szCs w:val="18"/>
        <w:lang w:val="en-US"/>
      </w:rPr>
      <w:t>3</w:t>
    </w:r>
    <w:r>
      <w:rPr>
        <w:rFonts w:ascii="Times New Roman" w:hAnsi="Times New Roman" w:cs="Cordia New"/>
        <w:sz w:val="18"/>
        <w:szCs w:val="18"/>
        <w:lang w:val="en-US"/>
      </w:rPr>
      <w:t>1</w:t>
    </w:r>
    <w:r w:rsidR="00EB66FA" w:rsidRPr="00307CD3">
      <w:rPr>
        <w:rFonts w:ascii="Times New Roman" w:hAnsi="Times New Roman" w:cs="Cordia New"/>
        <w:sz w:val="18"/>
        <w:szCs w:val="18"/>
        <w:lang w:val="en-US"/>
      </w:rPr>
      <w:t>, 202</w:t>
    </w:r>
    <w:r>
      <w:rPr>
        <w:rFonts w:ascii="Times New Roman" w:hAnsi="Times New Roman" w:cs="Cordia New"/>
        <w:sz w:val="18"/>
        <w:szCs w:val="18"/>
        <w:lang w:val="en-US"/>
      </w:rPr>
      <w:t>2</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462A670" w14:textId="77777777" w:rsidR="00EB66FA" w:rsidRPr="004D1CB5" w:rsidRDefault="00EB66FA">
    <w:pPr>
      <w:pStyle w:val="Header"/>
      <w:rPr>
        <w:rFonts w:ascii="Times New Roman" w:hAnsi="Times New Roman" w:cs="Times New Roman"/>
      </w:rPr>
    </w:pPr>
  </w:p>
  <w:p w14:paraId="7797E01D"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CF41" w14:textId="71609092" w:rsidR="00EB66FA" w:rsidRPr="004E014D" w:rsidRDefault="004E014D" w:rsidP="004E0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A2AEF45" w14:textId="77777777" w:rsidR="00EB66FA" w:rsidRPr="00307CD3" w:rsidRDefault="00EB66FA" w:rsidP="00B872BF">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6C29F42B" w14:textId="6421DCC8" w:rsidR="00EB66FA" w:rsidRPr="00307CD3" w:rsidRDefault="009659A3"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w:t>
    </w:r>
    <w:r w:rsidR="006329C2">
      <w:rPr>
        <w:rFonts w:ascii="Times New Roman" w:hAnsi="Times New Roman" w:cs="Cordia New"/>
        <w:sz w:val="18"/>
        <w:szCs w:val="18"/>
        <w:lang w:val="en-US"/>
      </w:rPr>
      <w:t xml:space="preserve"> 3</w:t>
    </w:r>
    <w:r>
      <w:rPr>
        <w:rFonts w:ascii="Times New Roman" w:hAnsi="Times New Roman" w:cs="Cordia New"/>
        <w:sz w:val="18"/>
        <w:szCs w:val="18"/>
        <w:lang w:val="en-US"/>
      </w:rPr>
      <w:t>1</w:t>
    </w:r>
    <w:r w:rsidR="00EB66FA" w:rsidRPr="00307CD3">
      <w:rPr>
        <w:rFonts w:ascii="Times New Roman" w:hAnsi="Times New Roman" w:cs="Cordia New"/>
        <w:sz w:val="18"/>
        <w:szCs w:val="18"/>
        <w:lang w:val="en-US"/>
      </w:rPr>
      <w:t>, 202</w:t>
    </w:r>
    <w:r>
      <w:rPr>
        <w:rFonts w:ascii="Times New Roman" w:hAnsi="Times New Roman" w:cs="Cordia New"/>
        <w:sz w:val="18"/>
        <w:szCs w:val="18"/>
        <w:lang w:val="en-US"/>
      </w:rPr>
      <w:t>2</w:t>
    </w:r>
    <w:r w:rsidR="00EB66FA" w:rsidRPr="00307CD3">
      <w:rPr>
        <w:rFonts w:ascii="Times New Roman" w:hAnsi="Times New Roman" w:cs="Cordia New"/>
        <w:sz w:val="18"/>
        <w:szCs w:val="18"/>
        <w:lang w:val="en-US"/>
      </w:rPr>
      <w:t xml:space="preserve"> </w:t>
    </w:r>
    <w:r w:rsidR="00EB66FA"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0"/>
  </w:num>
  <w:num w:numId="12" w16cid:durableId="760489210">
    <w:abstractNumId w:val="12"/>
  </w:num>
  <w:num w:numId="13" w16cid:durableId="1298802473">
    <w:abstractNumId w:val="31"/>
  </w:num>
  <w:num w:numId="14" w16cid:durableId="1416855123">
    <w:abstractNumId w:val="16"/>
  </w:num>
  <w:num w:numId="15" w16cid:durableId="1404719417">
    <w:abstractNumId w:val="21"/>
  </w:num>
  <w:num w:numId="16" w16cid:durableId="1346663975">
    <w:abstractNumId w:val="19"/>
  </w:num>
  <w:num w:numId="17" w16cid:durableId="1757550394">
    <w:abstractNumId w:val="24"/>
  </w:num>
  <w:num w:numId="18" w16cid:durableId="468547439">
    <w:abstractNumId w:val="15"/>
  </w:num>
  <w:num w:numId="19" w16cid:durableId="2524746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8"/>
  </w:num>
  <w:num w:numId="21" w16cid:durableId="454099704">
    <w:abstractNumId w:val="11"/>
  </w:num>
  <w:num w:numId="22" w16cid:durableId="485753437">
    <w:abstractNumId w:val="29"/>
  </w:num>
  <w:num w:numId="23" w16cid:durableId="911693889">
    <w:abstractNumId w:val="33"/>
  </w:num>
  <w:num w:numId="24" w16cid:durableId="655501906">
    <w:abstractNumId w:val="26"/>
  </w:num>
  <w:num w:numId="25" w16cid:durableId="1101147371">
    <w:abstractNumId w:val="28"/>
  </w:num>
  <w:num w:numId="26" w16cid:durableId="1108739732">
    <w:abstractNumId w:val="30"/>
  </w:num>
  <w:num w:numId="27" w16cid:durableId="1141188963">
    <w:abstractNumId w:val="23"/>
  </w:num>
  <w:num w:numId="28" w16cid:durableId="2110924423">
    <w:abstractNumId w:val="10"/>
  </w:num>
  <w:num w:numId="29" w16cid:durableId="2008093978">
    <w:abstractNumId w:val="27"/>
  </w:num>
  <w:num w:numId="30" w16cid:durableId="1387532228">
    <w:abstractNumId w:val="22"/>
  </w:num>
  <w:num w:numId="31" w16cid:durableId="1584145369">
    <w:abstractNumId w:val="13"/>
  </w:num>
  <w:num w:numId="32" w16cid:durableId="1309822107">
    <w:abstractNumId w:val="32"/>
  </w:num>
  <w:num w:numId="33" w16cid:durableId="838353475">
    <w:abstractNumId w:val="14"/>
  </w:num>
  <w:num w:numId="34" w16cid:durableId="189125891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84"/>
    <w:rsid w:val="000040EE"/>
    <w:rsid w:val="0000507C"/>
    <w:rsid w:val="0000549A"/>
    <w:rsid w:val="000058D0"/>
    <w:rsid w:val="0000633D"/>
    <w:rsid w:val="00006D5B"/>
    <w:rsid w:val="00007475"/>
    <w:rsid w:val="00007E79"/>
    <w:rsid w:val="00007F20"/>
    <w:rsid w:val="00010D91"/>
    <w:rsid w:val="00011999"/>
    <w:rsid w:val="000119BC"/>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200D0"/>
    <w:rsid w:val="0002071B"/>
    <w:rsid w:val="00020B80"/>
    <w:rsid w:val="00020F0D"/>
    <w:rsid w:val="00021676"/>
    <w:rsid w:val="00021A29"/>
    <w:rsid w:val="00021AC6"/>
    <w:rsid w:val="00021E71"/>
    <w:rsid w:val="00021F8E"/>
    <w:rsid w:val="0002209C"/>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302F7"/>
    <w:rsid w:val="00031235"/>
    <w:rsid w:val="00031CC4"/>
    <w:rsid w:val="000329A5"/>
    <w:rsid w:val="00033340"/>
    <w:rsid w:val="00033A12"/>
    <w:rsid w:val="00033A3E"/>
    <w:rsid w:val="00033D6C"/>
    <w:rsid w:val="000343E6"/>
    <w:rsid w:val="00034FF1"/>
    <w:rsid w:val="00035297"/>
    <w:rsid w:val="000352B8"/>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203"/>
    <w:rsid w:val="0004740A"/>
    <w:rsid w:val="000479FA"/>
    <w:rsid w:val="00047B0B"/>
    <w:rsid w:val="00047D98"/>
    <w:rsid w:val="0005033D"/>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5B4"/>
    <w:rsid w:val="00054F00"/>
    <w:rsid w:val="000558C1"/>
    <w:rsid w:val="00055EF4"/>
    <w:rsid w:val="00055FCE"/>
    <w:rsid w:val="000569EA"/>
    <w:rsid w:val="00057040"/>
    <w:rsid w:val="0005779F"/>
    <w:rsid w:val="00057F8E"/>
    <w:rsid w:val="00060205"/>
    <w:rsid w:val="00060287"/>
    <w:rsid w:val="00061887"/>
    <w:rsid w:val="000625A3"/>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382"/>
    <w:rsid w:val="00074496"/>
    <w:rsid w:val="00075334"/>
    <w:rsid w:val="000753BC"/>
    <w:rsid w:val="000759AD"/>
    <w:rsid w:val="00075F8A"/>
    <w:rsid w:val="00076193"/>
    <w:rsid w:val="00076199"/>
    <w:rsid w:val="00076590"/>
    <w:rsid w:val="00076AD8"/>
    <w:rsid w:val="00077139"/>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900D8"/>
    <w:rsid w:val="000909B5"/>
    <w:rsid w:val="00090D2B"/>
    <w:rsid w:val="00090FCF"/>
    <w:rsid w:val="00091322"/>
    <w:rsid w:val="00091571"/>
    <w:rsid w:val="00091862"/>
    <w:rsid w:val="000918F9"/>
    <w:rsid w:val="000925AB"/>
    <w:rsid w:val="000925B8"/>
    <w:rsid w:val="000930C7"/>
    <w:rsid w:val="0009321D"/>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B0330"/>
    <w:rsid w:val="000B0392"/>
    <w:rsid w:val="000B133A"/>
    <w:rsid w:val="000B1541"/>
    <w:rsid w:val="000B1556"/>
    <w:rsid w:val="000B1DD2"/>
    <w:rsid w:val="000B24CE"/>
    <w:rsid w:val="000B2C21"/>
    <w:rsid w:val="000B2C45"/>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F6C"/>
    <w:rsid w:val="000C2A7F"/>
    <w:rsid w:val="000C2B65"/>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856"/>
    <w:rsid w:val="000D18BF"/>
    <w:rsid w:val="000D2636"/>
    <w:rsid w:val="000D2BF6"/>
    <w:rsid w:val="000D2C29"/>
    <w:rsid w:val="000D4286"/>
    <w:rsid w:val="000D4C6B"/>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BD4"/>
    <w:rsid w:val="000E5010"/>
    <w:rsid w:val="000E51FC"/>
    <w:rsid w:val="000E58AE"/>
    <w:rsid w:val="000E5B61"/>
    <w:rsid w:val="000E60BE"/>
    <w:rsid w:val="000E659B"/>
    <w:rsid w:val="000E663D"/>
    <w:rsid w:val="000E7348"/>
    <w:rsid w:val="000E7FD8"/>
    <w:rsid w:val="000F0238"/>
    <w:rsid w:val="000F059B"/>
    <w:rsid w:val="000F1027"/>
    <w:rsid w:val="000F11DD"/>
    <w:rsid w:val="000F1928"/>
    <w:rsid w:val="000F1984"/>
    <w:rsid w:val="000F21D3"/>
    <w:rsid w:val="000F250E"/>
    <w:rsid w:val="000F29FB"/>
    <w:rsid w:val="000F2F1A"/>
    <w:rsid w:val="000F3038"/>
    <w:rsid w:val="000F32C3"/>
    <w:rsid w:val="000F39C1"/>
    <w:rsid w:val="000F3BCA"/>
    <w:rsid w:val="000F3CE2"/>
    <w:rsid w:val="000F3D66"/>
    <w:rsid w:val="000F3DDC"/>
    <w:rsid w:val="000F4BB0"/>
    <w:rsid w:val="000F4FB7"/>
    <w:rsid w:val="000F6930"/>
    <w:rsid w:val="000F6E01"/>
    <w:rsid w:val="00100946"/>
    <w:rsid w:val="00100D5F"/>
    <w:rsid w:val="00100EB4"/>
    <w:rsid w:val="00101705"/>
    <w:rsid w:val="00101EE9"/>
    <w:rsid w:val="00102372"/>
    <w:rsid w:val="00102856"/>
    <w:rsid w:val="00102E66"/>
    <w:rsid w:val="00102FEA"/>
    <w:rsid w:val="00103EFF"/>
    <w:rsid w:val="0010414F"/>
    <w:rsid w:val="00104221"/>
    <w:rsid w:val="00104A0B"/>
    <w:rsid w:val="00104D26"/>
    <w:rsid w:val="00105262"/>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3C1A"/>
    <w:rsid w:val="00113C5D"/>
    <w:rsid w:val="001145A8"/>
    <w:rsid w:val="001146E8"/>
    <w:rsid w:val="0011471C"/>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2386"/>
    <w:rsid w:val="00152789"/>
    <w:rsid w:val="00152D38"/>
    <w:rsid w:val="00153055"/>
    <w:rsid w:val="00153E95"/>
    <w:rsid w:val="001559A2"/>
    <w:rsid w:val="00155E50"/>
    <w:rsid w:val="00156FBA"/>
    <w:rsid w:val="0015714B"/>
    <w:rsid w:val="00157C14"/>
    <w:rsid w:val="00157CB7"/>
    <w:rsid w:val="00157FA1"/>
    <w:rsid w:val="0016060D"/>
    <w:rsid w:val="00160718"/>
    <w:rsid w:val="00160C65"/>
    <w:rsid w:val="00161432"/>
    <w:rsid w:val="001618DC"/>
    <w:rsid w:val="00161902"/>
    <w:rsid w:val="00161C7F"/>
    <w:rsid w:val="001626C5"/>
    <w:rsid w:val="00162989"/>
    <w:rsid w:val="001633DD"/>
    <w:rsid w:val="001636EB"/>
    <w:rsid w:val="001639D8"/>
    <w:rsid w:val="00163ED2"/>
    <w:rsid w:val="00164564"/>
    <w:rsid w:val="0016484F"/>
    <w:rsid w:val="00164B86"/>
    <w:rsid w:val="00165500"/>
    <w:rsid w:val="00166412"/>
    <w:rsid w:val="001666F7"/>
    <w:rsid w:val="0016684A"/>
    <w:rsid w:val="00166BD7"/>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7EC"/>
    <w:rsid w:val="00195B75"/>
    <w:rsid w:val="001979D3"/>
    <w:rsid w:val="00197A70"/>
    <w:rsid w:val="001A01AC"/>
    <w:rsid w:val="001A0446"/>
    <w:rsid w:val="001A0480"/>
    <w:rsid w:val="001A0A56"/>
    <w:rsid w:val="001A0C28"/>
    <w:rsid w:val="001A1059"/>
    <w:rsid w:val="001A16F6"/>
    <w:rsid w:val="001A1DA4"/>
    <w:rsid w:val="001A2275"/>
    <w:rsid w:val="001A2529"/>
    <w:rsid w:val="001A2647"/>
    <w:rsid w:val="001A2A12"/>
    <w:rsid w:val="001A33F1"/>
    <w:rsid w:val="001A5E5F"/>
    <w:rsid w:val="001A6DB7"/>
    <w:rsid w:val="001A704B"/>
    <w:rsid w:val="001A7AE8"/>
    <w:rsid w:val="001A7FB4"/>
    <w:rsid w:val="001B0226"/>
    <w:rsid w:val="001B03AA"/>
    <w:rsid w:val="001B0856"/>
    <w:rsid w:val="001B09DE"/>
    <w:rsid w:val="001B1C15"/>
    <w:rsid w:val="001B3501"/>
    <w:rsid w:val="001B3786"/>
    <w:rsid w:val="001B3C52"/>
    <w:rsid w:val="001B3EE6"/>
    <w:rsid w:val="001B4002"/>
    <w:rsid w:val="001B42D8"/>
    <w:rsid w:val="001B4BE9"/>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55DD"/>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3757"/>
    <w:rsid w:val="001F4014"/>
    <w:rsid w:val="001F4E69"/>
    <w:rsid w:val="001F50D9"/>
    <w:rsid w:val="001F50EF"/>
    <w:rsid w:val="001F5386"/>
    <w:rsid w:val="001F5723"/>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20269"/>
    <w:rsid w:val="00220870"/>
    <w:rsid w:val="00221B89"/>
    <w:rsid w:val="00222046"/>
    <w:rsid w:val="00222F4A"/>
    <w:rsid w:val="002233FA"/>
    <w:rsid w:val="00223F0D"/>
    <w:rsid w:val="0022433A"/>
    <w:rsid w:val="00224A27"/>
    <w:rsid w:val="00224C7F"/>
    <w:rsid w:val="00224F78"/>
    <w:rsid w:val="002253BE"/>
    <w:rsid w:val="002255B5"/>
    <w:rsid w:val="00225A2D"/>
    <w:rsid w:val="00227755"/>
    <w:rsid w:val="002279E3"/>
    <w:rsid w:val="00230231"/>
    <w:rsid w:val="0023130B"/>
    <w:rsid w:val="00231AE0"/>
    <w:rsid w:val="00231E4F"/>
    <w:rsid w:val="002321D0"/>
    <w:rsid w:val="00232234"/>
    <w:rsid w:val="00232C34"/>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801"/>
    <w:rsid w:val="00237975"/>
    <w:rsid w:val="00237ECD"/>
    <w:rsid w:val="00241D1B"/>
    <w:rsid w:val="00241D63"/>
    <w:rsid w:val="00241DE2"/>
    <w:rsid w:val="00243917"/>
    <w:rsid w:val="00243EB4"/>
    <w:rsid w:val="00244539"/>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B7E"/>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969"/>
    <w:rsid w:val="00294C15"/>
    <w:rsid w:val="00294F1A"/>
    <w:rsid w:val="00295198"/>
    <w:rsid w:val="0029560D"/>
    <w:rsid w:val="002958D0"/>
    <w:rsid w:val="00295D87"/>
    <w:rsid w:val="00295F8E"/>
    <w:rsid w:val="00296FDB"/>
    <w:rsid w:val="0029722B"/>
    <w:rsid w:val="002A0193"/>
    <w:rsid w:val="002A0D66"/>
    <w:rsid w:val="002A16CB"/>
    <w:rsid w:val="002A1984"/>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246"/>
    <w:rsid w:val="002A7468"/>
    <w:rsid w:val="002A7603"/>
    <w:rsid w:val="002B024A"/>
    <w:rsid w:val="002B03B8"/>
    <w:rsid w:val="002B0526"/>
    <w:rsid w:val="002B0E96"/>
    <w:rsid w:val="002B192B"/>
    <w:rsid w:val="002B198E"/>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643"/>
    <w:rsid w:val="002C4666"/>
    <w:rsid w:val="002C4908"/>
    <w:rsid w:val="002C4B13"/>
    <w:rsid w:val="002C4CBE"/>
    <w:rsid w:val="002C68C7"/>
    <w:rsid w:val="002C6B12"/>
    <w:rsid w:val="002C71EE"/>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B09"/>
    <w:rsid w:val="002D7E9A"/>
    <w:rsid w:val="002E036D"/>
    <w:rsid w:val="002E1061"/>
    <w:rsid w:val="002E1247"/>
    <w:rsid w:val="002E2125"/>
    <w:rsid w:val="002E2E96"/>
    <w:rsid w:val="002E3627"/>
    <w:rsid w:val="002E392E"/>
    <w:rsid w:val="002E48C9"/>
    <w:rsid w:val="002E4C32"/>
    <w:rsid w:val="002E5439"/>
    <w:rsid w:val="002E55C3"/>
    <w:rsid w:val="002E5C86"/>
    <w:rsid w:val="002E74B9"/>
    <w:rsid w:val="002F0CD3"/>
    <w:rsid w:val="002F1055"/>
    <w:rsid w:val="002F12BC"/>
    <w:rsid w:val="002F19C5"/>
    <w:rsid w:val="002F1CED"/>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2E85"/>
    <w:rsid w:val="003031A3"/>
    <w:rsid w:val="00303E11"/>
    <w:rsid w:val="0030411F"/>
    <w:rsid w:val="0030430B"/>
    <w:rsid w:val="003048DA"/>
    <w:rsid w:val="00304B72"/>
    <w:rsid w:val="003053BF"/>
    <w:rsid w:val="003056C9"/>
    <w:rsid w:val="00305A51"/>
    <w:rsid w:val="003061BE"/>
    <w:rsid w:val="00306DED"/>
    <w:rsid w:val="003074D7"/>
    <w:rsid w:val="00307BE7"/>
    <w:rsid w:val="00307C77"/>
    <w:rsid w:val="00307CD3"/>
    <w:rsid w:val="00310017"/>
    <w:rsid w:val="003103DC"/>
    <w:rsid w:val="00310831"/>
    <w:rsid w:val="00310E3C"/>
    <w:rsid w:val="0031141E"/>
    <w:rsid w:val="00311965"/>
    <w:rsid w:val="00311B4F"/>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1731B"/>
    <w:rsid w:val="00320131"/>
    <w:rsid w:val="00320E08"/>
    <w:rsid w:val="00320EC0"/>
    <w:rsid w:val="00321041"/>
    <w:rsid w:val="00321D46"/>
    <w:rsid w:val="00321E31"/>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6BE"/>
    <w:rsid w:val="00326B6D"/>
    <w:rsid w:val="00326E47"/>
    <w:rsid w:val="00327B5F"/>
    <w:rsid w:val="0033015E"/>
    <w:rsid w:val="003309A4"/>
    <w:rsid w:val="003315DA"/>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30C2"/>
    <w:rsid w:val="00344370"/>
    <w:rsid w:val="00345FC9"/>
    <w:rsid w:val="00346139"/>
    <w:rsid w:val="00346377"/>
    <w:rsid w:val="003465BC"/>
    <w:rsid w:val="00347BBF"/>
    <w:rsid w:val="003501F9"/>
    <w:rsid w:val="00350848"/>
    <w:rsid w:val="00350AD5"/>
    <w:rsid w:val="00350AE2"/>
    <w:rsid w:val="00350E90"/>
    <w:rsid w:val="003514E4"/>
    <w:rsid w:val="00352682"/>
    <w:rsid w:val="003533F7"/>
    <w:rsid w:val="00353E27"/>
    <w:rsid w:val="0035482A"/>
    <w:rsid w:val="00354BFF"/>
    <w:rsid w:val="00354EFD"/>
    <w:rsid w:val="00355346"/>
    <w:rsid w:val="0035567B"/>
    <w:rsid w:val="003558D7"/>
    <w:rsid w:val="00357401"/>
    <w:rsid w:val="00357813"/>
    <w:rsid w:val="003605F1"/>
    <w:rsid w:val="00360BDA"/>
    <w:rsid w:val="00360FE8"/>
    <w:rsid w:val="003610EE"/>
    <w:rsid w:val="00361734"/>
    <w:rsid w:val="00361DE4"/>
    <w:rsid w:val="0036214C"/>
    <w:rsid w:val="003627FF"/>
    <w:rsid w:val="003629F4"/>
    <w:rsid w:val="00362B6D"/>
    <w:rsid w:val="003632AD"/>
    <w:rsid w:val="00363664"/>
    <w:rsid w:val="003640C3"/>
    <w:rsid w:val="00364277"/>
    <w:rsid w:val="003645D0"/>
    <w:rsid w:val="00364C02"/>
    <w:rsid w:val="00364DD9"/>
    <w:rsid w:val="00365E4C"/>
    <w:rsid w:val="00366601"/>
    <w:rsid w:val="00366F41"/>
    <w:rsid w:val="00367494"/>
    <w:rsid w:val="00367852"/>
    <w:rsid w:val="00367FB7"/>
    <w:rsid w:val="003701DE"/>
    <w:rsid w:val="00370BAC"/>
    <w:rsid w:val="00370DFD"/>
    <w:rsid w:val="003718C3"/>
    <w:rsid w:val="00372153"/>
    <w:rsid w:val="0037233A"/>
    <w:rsid w:val="00372C3B"/>
    <w:rsid w:val="00373866"/>
    <w:rsid w:val="00373AED"/>
    <w:rsid w:val="00373BE4"/>
    <w:rsid w:val="00373EF3"/>
    <w:rsid w:val="00373F3B"/>
    <w:rsid w:val="0037488A"/>
    <w:rsid w:val="0037496C"/>
    <w:rsid w:val="0037497C"/>
    <w:rsid w:val="00374D64"/>
    <w:rsid w:val="00375026"/>
    <w:rsid w:val="003750BD"/>
    <w:rsid w:val="003754DB"/>
    <w:rsid w:val="003756C7"/>
    <w:rsid w:val="00375E7D"/>
    <w:rsid w:val="00376B92"/>
    <w:rsid w:val="00376D86"/>
    <w:rsid w:val="00380D10"/>
    <w:rsid w:val="00380EFD"/>
    <w:rsid w:val="003810A6"/>
    <w:rsid w:val="00381B6D"/>
    <w:rsid w:val="00381FF3"/>
    <w:rsid w:val="00382ABD"/>
    <w:rsid w:val="0038349C"/>
    <w:rsid w:val="00383F20"/>
    <w:rsid w:val="00385399"/>
    <w:rsid w:val="003854C1"/>
    <w:rsid w:val="00385F52"/>
    <w:rsid w:val="00386E80"/>
    <w:rsid w:val="00386ED3"/>
    <w:rsid w:val="0038726D"/>
    <w:rsid w:val="00387633"/>
    <w:rsid w:val="00387E9D"/>
    <w:rsid w:val="00390D52"/>
    <w:rsid w:val="00391319"/>
    <w:rsid w:val="003913B4"/>
    <w:rsid w:val="00391448"/>
    <w:rsid w:val="0039200A"/>
    <w:rsid w:val="003924E0"/>
    <w:rsid w:val="003924F8"/>
    <w:rsid w:val="003933E7"/>
    <w:rsid w:val="00393673"/>
    <w:rsid w:val="00393D7A"/>
    <w:rsid w:val="00393EA2"/>
    <w:rsid w:val="00393EE4"/>
    <w:rsid w:val="00394990"/>
    <w:rsid w:val="00394AFB"/>
    <w:rsid w:val="00395DEE"/>
    <w:rsid w:val="003963F4"/>
    <w:rsid w:val="0039655B"/>
    <w:rsid w:val="00397405"/>
    <w:rsid w:val="003975DD"/>
    <w:rsid w:val="00397D08"/>
    <w:rsid w:val="00397DB1"/>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5F3"/>
    <w:rsid w:val="003C2761"/>
    <w:rsid w:val="003C29A7"/>
    <w:rsid w:val="003C30F4"/>
    <w:rsid w:val="003C3926"/>
    <w:rsid w:val="003C3D62"/>
    <w:rsid w:val="003C3FBF"/>
    <w:rsid w:val="003C49D5"/>
    <w:rsid w:val="003C4A62"/>
    <w:rsid w:val="003C4FE9"/>
    <w:rsid w:val="003C6444"/>
    <w:rsid w:val="003C669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B8"/>
    <w:rsid w:val="003E48B7"/>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547E"/>
    <w:rsid w:val="003F5913"/>
    <w:rsid w:val="003F5B6F"/>
    <w:rsid w:val="003F5BF7"/>
    <w:rsid w:val="003F6017"/>
    <w:rsid w:val="003F6095"/>
    <w:rsid w:val="003F75D8"/>
    <w:rsid w:val="00400426"/>
    <w:rsid w:val="004005BF"/>
    <w:rsid w:val="004009F5"/>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8E0"/>
    <w:rsid w:val="004209D0"/>
    <w:rsid w:val="00420B71"/>
    <w:rsid w:val="00420F77"/>
    <w:rsid w:val="004214BB"/>
    <w:rsid w:val="0042299F"/>
    <w:rsid w:val="00422DC9"/>
    <w:rsid w:val="004235C7"/>
    <w:rsid w:val="00424766"/>
    <w:rsid w:val="00424CB8"/>
    <w:rsid w:val="00426B4D"/>
    <w:rsid w:val="00426BB9"/>
    <w:rsid w:val="00430BA9"/>
    <w:rsid w:val="00430D6A"/>
    <w:rsid w:val="004313AE"/>
    <w:rsid w:val="00431842"/>
    <w:rsid w:val="0043191C"/>
    <w:rsid w:val="00432581"/>
    <w:rsid w:val="00433287"/>
    <w:rsid w:val="004333A8"/>
    <w:rsid w:val="00433A8F"/>
    <w:rsid w:val="00433BCC"/>
    <w:rsid w:val="00434672"/>
    <w:rsid w:val="00434708"/>
    <w:rsid w:val="0043472F"/>
    <w:rsid w:val="004348D4"/>
    <w:rsid w:val="00434F79"/>
    <w:rsid w:val="00435094"/>
    <w:rsid w:val="00435109"/>
    <w:rsid w:val="0043658F"/>
    <w:rsid w:val="00437B6A"/>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D27"/>
    <w:rsid w:val="00450F2E"/>
    <w:rsid w:val="004515F7"/>
    <w:rsid w:val="00451707"/>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9E0"/>
    <w:rsid w:val="00491C97"/>
    <w:rsid w:val="00492401"/>
    <w:rsid w:val="0049260D"/>
    <w:rsid w:val="004931FD"/>
    <w:rsid w:val="004933ED"/>
    <w:rsid w:val="00493669"/>
    <w:rsid w:val="004938D3"/>
    <w:rsid w:val="00493F98"/>
    <w:rsid w:val="004943F0"/>
    <w:rsid w:val="00494495"/>
    <w:rsid w:val="004956E3"/>
    <w:rsid w:val="004966CA"/>
    <w:rsid w:val="00496EBD"/>
    <w:rsid w:val="004A0526"/>
    <w:rsid w:val="004A0BE2"/>
    <w:rsid w:val="004A1C29"/>
    <w:rsid w:val="004A3200"/>
    <w:rsid w:val="004A4ABB"/>
    <w:rsid w:val="004A4FDB"/>
    <w:rsid w:val="004A5128"/>
    <w:rsid w:val="004A53B3"/>
    <w:rsid w:val="004A541E"/>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4119"/>
    <w:rsid w:val="004C4250"/>
    <w:rsid w:val="004C5843"/>
    <w:rsid w:val="004C5D0C"/>
    <w:rsid w:val="004C6A5F"/>
    <w:rsid w:val="004C6B72"/>
    <w:rsid w:val="004C6BA3"/>
    <w:rsid w:val="004C76CD"/>
    <w:rsid w:val="004C792F"/>
    <w:rsid w:val="004C7AE5"/>
    <w:rsid w:val="004C7C09"/>
    <w:rsid w:val="004C7CED"/>
    <w:rsid w:val="004C7D73"/>
    <w:rsid w:val="004C7FCE"/>
    <w:rsid w:val="004D05DC"/>
    <w:rsid w:val="004D07E4"/>
    <w:rsid w:val="004D0A5B"/>
    <w:rsid w:val="004D1247"/>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14D"/>
    <w:rsid w:val="004E0B08"/>
    <w:rsid w:val="004E1078"/>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B0C"/>
    <w:rsid w:val="00524EF7"/>
    <w:rsid w:val="005253A4"/>
    <w:rsid w:val="00525AD9"/>
    <w:rsid w:val="00525E4A"/>
    <w:rsid w:val="00526C25"/>
    <w:rsid w:val="00526EEE"/>
    <w:rsid w:val="00527298"/>
    <w:rsid w:val="005300F1"/>
    <w:rsid w:val="0053011C"/>
    <w:rsid w:val="00530E2A"/>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981"/>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A13"/>
    <w:rsid w:val="00556AED"/>
    <w:rsid w:val="0055776F"/>
    <w:rsid w:val="00557B1D"/>
    <w:rsid w:val="0056035C"/>
    <w:rsid w:val="00560C1A"/>
    <w:rsid w:val="00561375"/>
    <w:rsid w:val="00561F1A"/>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459F"/>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7F0"/>
    <w:rsid w:val="005A00BF"/>
    <w:rsid w:val="005A0774"/>
    <w:rsid w:val="005A07AD"/>
    <w:rsid w:val="005A08AB"/>
    <w:rsid w:val="005A0A49"/>
    <w:rsid w:val="005A1E6A"/>
    <w:rsid w:val="005A1EC9"/>
    <w:rsid w:val="005A209D"/>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766"/>
    <w:rsid w:val="005B2D7F"/>
    <w:rsid w:val="005B4768"/>
    <w:rsid w:val="005B4DD3"/>
    <w:rsid w:val="005B5559"/>
    <w:rsid w:val="005B56EE"/>
    <w:rsid w:val="005B5BA6"/>
    <w:rsid w:val="005B63E3"/>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F15"/>
    <w:rsid w:val="005D36EE"/>
    <w:rsid w:val="005D375F"/>
    <w:rsid w:val="005D3974"/>
    <w:rsid w:val="005D3BEB"/>
    <w:rsid w:val="005D435F"/>
    <w:rsid w:val="005D48B0"/>
    <w:rsid w:val="005D4E26"/>
    <w:rsid w:val="005D5A5B"/>
    <w:rsid w:val="005D5AA2"/>
    <w:rsid w:val="005D5C5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6FF"/>
    <w:rsid w:val="005F3964"/>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602"/>
    <w:rsid w:val="006028E4"/>
    <w:rsid w:val="00602E7C"/>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24EA"/>
    <w:rsid w:val="006229D3"/>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F1"/>
    <w:rsid w:val="00636634"/>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60D"/>
    <w:rsid w:val="00654A7B"/>
    <w:rsid w:val="00654FA0"/>
    <w:rsid w:val="00655733"/>
    <w:rsid w:val="0065634D"/>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540"/>
    <w:rsid w:val="00665D20"/>
    <w:rsid w:val="00665DA5"/>
    <w:rsid w:val="00665FB2"/>
    <w:rsid w:val="0066609B"/>
    <w:rsid w:val="00666582"/>
    <w:rsid w:val="00666A2C"/>
    <w:rsid w:val="006670A5"/>
    <w:rsid w:val="006671D4"/>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41A5"/>
    <w:rsid w:val="006946EA"/>
    <w:rsid w:val="006948AE"/>
    <w:rsid w:val="00694989"/>
    <w:rsid w:val="00694A5A"/>
    <w:rsid w:val="00694F70"/>
    <w:rsid w:val="0069575A"/>
    <w:rsid w:val="006958B6"/>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53F"/>
    <w:rsid w:val="006A39AA"/>
    <w:rsid w:val="006A43D8"/>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94A"/>
    <w:rsid w:val="006B09EE"/>
    <w:rsid w:val="006B0F75"/>
    <w:rsid w:val="006B1519"/>
    <w:rsid w:val="006B2228"/>
    <w:rsid w:val="006B2472"/>
    <w:rsid w:val="006B2EC1"/>
    <w:rsid w:val="006B3269"/>
    <w:rsid w:val="006B332E"/>
    <w:rsid w:val="006B34CA"/>
    <w:rsid w:val="006B38ED"/>
    <w:rsid w:val="006B4326"/>
    <w:rsid w:val="006B4BAD"/>
    <w:rsid w:val="006B50A1"/>
    <w:rsid w:val="006B56F7"/>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891"/>
    <w:rsid w:val="006E1CC0"/>
    <w:rsid w:val="006E1F10"/>
    <w:rsid w:val="006E201C"/>
    <w:rsid w:val="006E2554"/>
    <w:rsid w:val="006E2720"/>
    <w:rsid w:val="006E30CD"/>
    <w:rsid w:val="006E323F"/>
    <w:rsid w:val="006E356D"/>
    <w:rsid w:val="006E3AFB"/>
    <w:rsid w:val="006E401B"/>
    <w:rsid w:val="006E4859"/>
    <w:rsid w:val="006E4A84"/>
    <w:rsid w:val="006E5525"/>
    <w:rsid w:val="006E5C1C"/>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EE"/>
    <w:rsid w:val="00701511"/>
    <w:rsid w:val="00702786"/>
    <w:rsid w:val="00702FB2"/>
    <w:rsid w:val="0070336D"/>
    <w:rsid w:val="007038F7"/>
    <w:rsid w:val="007047B4"/>
    <w:rsid w:val="00704F27"/>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EB5"/>
    <w:rsid w:val="007202AE"/>
    <w:rsid w:val="00720370"/>
    <w:rsid w:val="00720777"/>
    <w:rsid w:val="00720D8A"/>
    <w:rsid w:val="00721387"/>
    <w:rsid w:val="007218FB"/>
    <w:rsid w:val="007221EE"/>
    <w:rsid w:val="00722773"/>
    <w:rsid w:val="007227F2"/>
    <w:rsid w:val="00722EA2"/>
    <w:rsid w:val="00723AAB"/>
    <w:rsid w:val="00724D0F"/>
    <w:rsid w:val="007252FE"/>
    <w:rsid w:val="0072558A"/>
    <w:rsid w:val="00725642"/>
    <w:rsid w:val="007258FC"/>
    <w:rsid w:val="00726340"/>
    <w:rsid w:val="007266FF"/>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49E"/>
    <w:rsid w:val="00733756"/>
    <w:rsid w:val="007341C6"/>
    <w:rsid w:val="00734835"/>
    <w:rsid w:val="0073484A"/>
    <w:rsid w:val="00735587"/>
    <w:rsid w:val="00735D17"/>
    <w:rsid w:val="007363A0"/>
    <w:rsid w:val="00736A09"/>
    <w:rsid w:val="00736A57"/>
    <w:rsid w:val="0073773B"/>
    <w:rsid w:val="00737AC8"/>
    <w:rsid w:val="00737C64"/>
    <w:rsid w:val="0074088A"/>
    <w:rsid w:val="00740B0D"/>
    <w:rsid w:val="0074116D"/>
    <w:rsid w:val="007415CF"/>
    <w:rsid w:val="0074177E"/>
    <w:rsid w:val="00741BB2"/>
    <w:rsid w:val="007422DE"/>
    <w:rsid w:val="00742C8A"/>
    <w:rsid w:val="007436A4"/>
    <w:rsid w:val="00743CB5"/>
    <w:rsid w:val="007449E4"/>
    <w:rsid w:val="00744BEE"/>
    <w:rsid w:val="00744C14"/>
    <w:rsid w:val="00744EA2"/>
    <w:rsid w:val="00745054"/>
    <w:rsid w:val="007455E7"/>
    <w:rsid w:val="007455FA"/>
    <w:rsid w:val="00745FCA"/>
    <w:rsid w:val="00746254"/>
    <w:rsid w:val="0074676A"/>
    <w:rsid w:val="00746CDA"/>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9E5"/>
    <w:rsid w:val="007638B8"/>
    <w:rsid w:val="00763C02"/>
    <w:rsid w:val="00763CC5"/>
    <w:rsid w:val="00764DE1"/>
    <w:rsid w:val="00766080"/>
    <w:rsid w:val="007661EE"/>
    <w:rsid w:val="007662D3"/>
    <w:rsid w:val="00766749"/>
    <w:rsid w:val="0076678D"/>
    <w:rsid w:val="00766A94"/>
    <w:rsid w:val="0076703A"/>
    <w:rsid w:val="0076717D"/>
    <w:rsid w:val="00767F6B"/>
    <w:rsid w:val="007706EF"/>
    <w:rsid w:val="007709A5"/>
    <w:rsid w:val="00770A2D"/>
    <w:rsid w:val="007712BD"/>
    <w:rsid w:val="007715B1"/>
    <w:rsid w:val="007718A9"/>
    <w:rsid w:val="00771FD5"/>
    <w:rsid w:val="007721EE"/>
    <w:rsid w:val="007724D3"/>
    <w:rsid w:val="00773C4E"/>
    <w:rsid w:val="00774231"/>
    <w:rsid w:val="0077465C"/>
    <w:rsid w:val="00774B66"/>
    <w:rsid w:val="00774CB9"/>
    <w:rsid w:val="00775512"/>
    <w:rsid w:val="0077587C"/>
    <w:rsid w:val="00776405"/>
    <w:rsid w:val="007764DE"/>
    <w:rsid w:val="0077712D"/>
    <w:rsid w:val="00777D33"/>
    <w:rsid w:val="0078009D"/>
    <w:rsid w:val="00780135"/>
    <w:rsid w:val="0078054C"/>
    <w:rsid w:val="00781E13"/>
    <w:rsid w:val="0078234F"/>
    <w:rsid w:val="00782368"/>
    <w:rsid w:val="00783BF1"/>
    <w:rsid w:val="007844EE"/>
    <w:rsid w:val="007849FD"/>
    <w:rsid w:val="0078517F"/>
    <w:rsid w:val="00785C0A"/>
    <w:rsid w:val="00786BA1"/>
    <w:rsid w:val="00786C5E"/>
    <w:rsid w:val="00786D74"/>
    <w:rsid w:val="00786E81"/>
    <w:rsid w:val="00787274"/>
    <w:rsid w:val="00787843"/>
    <w:rsid w:val="00787B38"/>
    <w:rsid w:val="007902CE"/>
    <w:rsid w:val="0079042B"/>
    <w:rsid w:val="00790644"/>
    <w:rsid w:val="00790702"/>
    <w:rsid w:val="0079078B"/>
    <w:rsid w:val="00790B5E"/>
    <w:rsid w:val="00790D90"/>
    <w:rsid w:val="00791664"/>
    <w:rsid w:val="007917D6"/>
    <w:rsid w:val="00792D01"/>
    <w:rsid w:val="00793797"/>
    <w:rsid w:val="00793C3E"/>
    <w:rsid w:val="00794099"/>
    <w:rsid w:val="007946F3"/>
    <w:rsid w:val="00794823"/>
    <w:rsid w:val="00794832"/>
    <w:rsid w:val="00794E65"/>
    <w:rsid w:val="0079550D"/>
    <w:rsid w:val="0079574F"/>
    <w:rsid w:val="0079579E"/>
    <w:rsid w:val="00795B35"/>
    <w:rsid w:val="00797442"/>
    <w:rsid w:val="007974D3"/>
    <w:rsid w:val="00797EA6"/>
    <w:rsid w:val="007A177E"/>
    <w:rsid w:val="007A182D"/>
    <w:rsid w:val="007A26B2"/>
    <w:rsid w:val="007A2C9E"/>
    <w:rsid w:val="007A355C"/>
    <w:rsid w:val="007A3992"/>
    <w:rsid w:val="007A4524"/>
    <w:rsid w:val="007A4D44"/>
    <w:rsid w:val="007A5336"/>
    <w:rsid w:val="007A5760"/>
    <w:rsid w:val="007A5CAF"/>
    <w:rsid w:val="007A62CF"/>
    <w:rsid w:val="007A6651"/>
    <w:rsid w:val="007A6958"/>
    <w:rsid w:val="007A69E3"/>
    <w:rsid w:val="007A6BFC"/>
    <w:rsid w:val="007A7294"/>
    <w:rsid w:val="007A79EC"/>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D8"/>
    <w:rsid w:val="007B7C19"/>
    <w:rsid w:val="007C0C41"/>
    <w:rsid w:val="007C1102"/>
    <w:rsid w:val="007C1558"/>
    <w:rsid w:val="007C1D5B"/>
    <w:rsid w:val="007C2643"/>
    <w:rsid w:val="007C2AD6"/>
    <w:rsid w:val="007C2B45"/>
    <w:rsid w:val="007C2B99"/>
    <w:rsid w:val="007C30B8"/>
    <w:rsid w:val="007C33B2"/>
    <w:rsid w:val="007C3405"/>
    <w:rsid w:val="007C360C"/>
    <w:rsid w:val="007C3691"/>
    <w:rsid w:val="007C3981"/>
    <w:rsid w:val="007C3A39"/>
    <w:rsid w:val="007C3D8C"/>
    <w:rsid w:val="007C4730"/>
    <w:rsid w:val="007C4858"/>
    <w:rsid w:val="007C4A7D"/>
    <w:rsid w:val="007C4ADB"/>
    <w:rsid w:val="007C4AFB"/>
    <w:rsid w:val="007C513B"/>
    <w:rsid w:val="007C6151"/>
    <w:rsid w:val="007C74F4"/>
    <w:rsid w:val="007C79C3"/>
    <w:rsid w:val="007C7E3E"/>
    <w:rsid w:val="007D16FA"/>
    <w:rsid w:val="007D206E"/>
    <w:rsid w:val="007D216B"/>
    <w:rsid w:val="007D275B"/>
    <w:rsid w:val="007D2788"/>
    <w:rsid w:val="007D2AB5"/>
    <w:rsid w:val="007D2AC5"/>
    <w:rsid w:val="007D313C"/>
    <w:rsid w:val="007D3615"/>
    <w:rsid w:val="007D39F2"/>
    <w:rsid w:val="007D3C1F"/>
    <w:rsid w:val="007D44ED"/>
    <w:rsid w:val="007D4B99"/>
    <w:rsid w:val="007D5F63"/>
    <w:rsid w:val="007D6054"/>
    <w:rsid w:val="007D61C1"/>
    <w:rsid w:val="007D64D3"/>
    <w:rsid w:val="007D6CA1"/>
    <w:rsid w:val="007D73B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12E0"/>
    <w:rsid w:val="00821965"/>
    <w:rsid w:val="008219DA"/>
    <w:rsid w:val="00821F11"/>
    <w:rsid w:val="008221A7"/>
    <w:rsid w:val="00822652"/>
    <w:rsid w:val="00822807"/>
    <w:rsid w:val="00822FF0"/>
    <w:rsid w:val="008236FF"/>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27689"/>
    <w:rsid w:val="00831025"/>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FD6"/>
    <w:rsid w:val="00846654"/>
    <w:rsid w:val="00847AD0"/>
    <w:rsid w:val="00847C6E"/>
    <w:rsid w:val="008503F0"/>
    <w:rsid w:val="008506CD"/>
    <w:rsid w:val="008509AF"/>
    <w:rsid w:val="00850AD7"/>
    <w:rsid w:val="008512AB"/>
    <w:rsid w:val="008513BF"/>
    <w:rsid w:val="00851B23"/>
    <w:rsid w:val="008528D3"/>
    <w:rsid w:val="00852949"/>
    <w:rsid w:val="00852D8E"/>
    <w:rsid w:val="00854295"/>
    <w:rsid w:val="008551AA"/>
    <w:rsid w:val="00856010"/>
    <w:rsid w:val="00856582"/>
    <w:rsid w:val="008568C0"/>
    <w:rsid w:val="00856AE7"/>
    <w:rsid w:val="00857596"/>
    <w:rsid w:val="00860782"/>
    <w:rsid w:val="00861070"/>
    <w:rsid w:val="00861262"/>
    <w:rsid w:val="0086180D"/>
    <w:rsid w:val="00861B90"/>
    <w:rsid w:val="008621E4"/>
    <w:rsid w:val="008624B4"/>
    <w:rsid w:val="0086340B"/>
    <w:rsid w:val="00863436"/>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205B"/>
    <w:rsid w:val="0088282D"/>
    <w:rsid w:val="00882958"/>
    <w:rsid w:val="00882BE5"/>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4341"/>
    <w:rsid w:val="00894C09"/>
    <w:rsid w:val="00894E7F"/>
    <w:rsid w:val="00895164"/>
    <w:rsid w:val="008955DC"/>
    <w:rsid w:val="00895BA1"/>
    <w:rsid w:val="008961D5"/>
    <w:rsid w:val="008964D6"/>
    <w:rsid w:val="00896502"/>
    <w:rsid w:val="00897069"/>
    <w:rsid w:val="00897622"/>
    <w:rsid w:val="00897823"/>
    <w:rsid w:val="008A0035"/>
    <w:rsid w:val="008A16BE"/>
    <w:rsid w:val="008A1B32"/>
    <w:rsid w:val="008A1E28"/>
    <w:rsid w:val="008A263D"/>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D04"/>
    <w:rsid w:val="008C6676"/>
    <w:rsid w:val="008C7B39"/>
    <w:rsid w:val="008C7C51"/>
    <w:rsid w:val="008C7F96"/>
    <w:rsid w:val="008D0339"/>
    <w:rsid w:val="008D09E7"/>
    <w:rsid w:val="008D0E9B"/>
    <w:rsid w:val="008D1E90"/>
    <w:rsid w:val="008D23A8"/>
    <w:rsid w:val="008D34A2"/>
    <w:rsid w:val="008D361E"/>
    <w:rsid w:val="008D4208"/>
    <w:rsid w:val="008D4703"/>
    <w:rsid w:val="008D491A"/>
    <w:rsid w:val="008D4FD4"/>
    <w:rsid w:val="008D519C"/>
    <w:rsid w:val="008D5416"/>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19A"/>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72B4"/>
    <w:rsid w:val="009072D4"/>
    <w:rsid w:val="00910588"/>
    <w:rsid w:val="009108A1"/>
    <w:rsid w:val="00910AC3"/>
    <w:rsid w:val="00910F42"/>
    <w:rsid w:val="009112C2"/>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12D7"/>
    <w:rsid w:val="0092146D"/>
    <w:rsid w:val="00923CD1"/>
    <w:rsid w:val="00923E5C"/>
    <w:rsid w:val="00923F78"/>
    <w:rsid w:val="00924A5A"/>
    <w:rsid w:val="009251E4"/>
    <w:rsid w:val="00925760"/>
    <w:rsid w:val="00925F53"/>
    <w:rsid w:val="0092608C"/>
    <w:rsid w:val="009261E6"/>
    <w:rsid w:val="0092678A"/>
    <w:rsid w:val="00926A77"/>
    <w:rsid w:val="00927318"/>
    <w:rsid w:val="00927716"/>
    <w:rsid w:val="00927D40"/>
    <w:rsid w:val="00931320"/>
    <w:rsid w:val="009319B3"/>
    <w:rsid w:val="00931D19"/>
    <w:rsid w:val="00931FA2"/>
    <w:rsid w:val="00932DF5"/>
    <w:rsid w:val="0093330B"/>
    <w:rsid w:val="00933456"/>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29B8"/>
    <w:rsid w:val="009530DD"/>
    <w:rsid w:val="009531FF"/>
    <w:rsid w:val="009533F0"/>
    <w:rsid w:val="00953484"/>
    <w:rsid w:val="009536CE"/>
    <w:rsid w:val="00953EEB"/>
    <w:rsid w:val="009547A7"/>
    <w:rsid w:val="00955D5F"/>
    <w:rsid w:val="009562A0"/>
    <w:rsid w:val="00956B1C"/>
    <w:rsid w:val="00957825"/>
    <w:rsid w:val="0096036E"/>
    <w:rsid w:val="00960506"/>
    <w:rsid w:val="00961052"/>
    <w:rsid w:val="00961142"/>
    <w:rsid w:val="0096161D"/>
    <w:rsid w:val="009624C2"/>
    <w:rsid w:val="00962C65"/>
    <w:rsid w:val="00963D07"/>
    <w:rsid w:val="00964F07"/>
    <w:rsid w:val="009659A3"/>
    <w:rsid w:val="00965C48"/>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0BDB"/>
    <w:rsid w:val="009B1D06"/>
    <w:rsid w:val="009B23D0"/>
    <w:rsid w:val="009B2A29"/>
    <w:rsid w:val="009B34BA"/>
    <w:rsid w:val="009B385C"/>
    <w:rsid w:val="009B43B6"/>
    <w:rsid w:val="009B4626"/>
    <w:rsid w:val="009B4855"/>
    <w:rsid w:val="009B48A8"/>
    <w:rsid w:val="009B5328"/>
    <w:rsid w:val="009B559C"/>
    <w:rsid w:val="009B6608"/>
    <w:rsid w:val="009B7892"/>
    <w:rsid w:val="009B7CBF"/>
    <w:rsid w:val="009C00FF"/>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5B2"/>
    <w:rsid w:val="009E49E5"/>
    <w:rsid w:val="009E533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6BD3"/>
    <w:rsid w:val="009F6C57"/>
    <w:rsid w:val="009F6D09"/>
    <w:rsid w:val="009F6DC3"/>
    <w:rsid w:val="00A00C51"/>
    <w:rsid w:val="00A00C63"/>
    <w:rsid w:val="00A0134B"/>
    <w:rsid w:val="00A01A64"/>
    <w:rsid w:val="00A0217E"/>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BE0"/>
    <w:rsid w:val="00A15F49"/>
    <w:rsid w:val="00A16E45"/>
    <w:rsid w:val="00A170E4"/>
    <w:rsid w:val="00A172CB"/>
    <w:rsid w:val="00A17BBC"/>
    <w:rsid w:val="00A17D6B"/>
    <w:rsid w:val="00A21E92"/>
    <w:rsid w:val="00A220D1"/>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684A"/>
    <w:rsid w:val="00A36F23"/>
    <w:rsid w:val="00A371B5"/>
    <w:rsid w:val="00A37A2B"/>
    <w:rsid w:val="00A37B4A"/>
    <w:rsid w:val="00A40115"/>
    <w:rsid w:val="00A403C9"/>
    <w:rsid w:val="00A40B19"/>
    <w:rsid w:val="00A40BB3"/>
    <w:rsid w:val="00A421CE"/>
    <w:rsid w:val="00A42749"/>
    <w:rsid w:val="00A42B4D"/>
    <w:rsid w:val="00A42EE2"/>
    <w:rsid w:val="00A4340E"/>
    <w:rsid w:val="00A44652"/>
    <w:rsid w:val="00A44923"/>
    <w:rsid w:val="00A451B0"/>
    <w:rsid w:val="00A460A8"/>
    <w:rsid w:val="00A46229"/>
    <w:rsid w:val="00A463B3"/>
    <w:rsid w:val="00A463FD"/>
    <w:rsid w:val="00A465C4"/>
    <w:rsid w:val="00A46DDE"/>
    <w:rsid w:val="00A47E3C"/>
    <w:rsid w:val="00A47FF4"/>
    <w:rsid w:val="00A50E2C"/>
    <w:rsid w:val="00A51142"/>
    <w:rsid w:val="00A5149F"/>
    <w:rsid w:val="00A52DBF"/>
    <w:rsid w:val="00A531B7"/>
    <w:rsid w:val="00A532BC"/>
    <w:rsid w:val="00A53AC9"/>
    <w:rsid w:val="00A53BA8"/>
    <w:rsid w:val="00A53DB1"/>
    <w:rsid w:val="00A545D0"/>
    <w:rsid w:val="00A54AA2"/>
    <w:rsid w:val="00A54EA4"/>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023"/>
    <w:rsid w:val="00A6316E"/>
    <w:rsid w:val="00A631C4"/>
    <w:rsid w:val="00A6362F"/>
    <w:rsid w:val="00A63AE5"/>
    <w:rsid w:val="00A63EA2"/>
    <w:rsid w:val="00A64879"/>
    <w:rsid w:val="00A64CAD"/>
    <w:rsid w:val="00A65450"/>
    <w:rsid w:val="00A65CD0"/>
    <w:rsid w:val="00A66C0D"/>
    <w:rsid w:val="00A67062"/>
    <w:rsid w:val="00A67308"/>
    <w:rsid w:val="00A678A5"/>
    <w:rsid w:val="00A67E10"/>
    <w:rsid w:val="00A707FD"/>
    <w:rsid w:val="00A70B30"/>
    <w:rsid w:val="00A71A1F"/>
    <w:rsid w:val="00A71C79"/>
    <w:rsid w:val="00A73073"/>
    <w:rsid w:val="00A7380E"/>
    <w:rsid w:val="00A73FFC"/>
    <w:rsid w:val="00A745D5"/>
    <w:rsid w:val="00A747E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7547"/>
    <w:rsid w:val="00A901EF"/>
    <w:rsid w:val="00A919F0"/>
    <w:rsid w:val="00A921D1"/>
    <w:rsid w:val="00A92400"/>
    <w:rsid w:val="00A92870"/>
    <w:rsid w:val="00A931BA"/>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476"/>
    <w:rsid w:val="00AA3E48"/>
    <w:rsid w:val="00AA3E90"/>
    <w:rsid w:val="00AA4844"/>
    <w:rsid w:val="00AA5424"/>
    <w:rsid w:val="00AA5B2D"/>
    <w:rsid w:val="00AA5D95"/>
    <w:rsid w:val="00AA6268"/>
    <w:rsid w:val="00AB0292"/>
    <w:rsid w:val="00AB03C5"/>
    <w:rsid w:val="00AB0721"/>
    <w:rsid w:val="00AB11FB"/>
    <w:rsid w:val="00AB1316"/>
    <w:rsid w:val="00AB1A59"/>
    <w:rsid w:val="00AB1BF2"/>
    <w:rsid w:val="00AB1DF4"/>
    <w:rsid w:val="00AB212F"/>
    <w:rsid w:val="00AB290E"/>
    <w:rsid w:val="00AB2946"/>
    <w:rsid w:val="00AB3D74"/>
    <w:rsid w:val="00AB3FC4"/>
    <w:rsid w:val="00AB41E0"/>
    <w:rsid w:val="00AB421F"/>
    <w:rsid w:val="00AB4F90"/>
    <w:rsid w:val="00AB56FC"/>
    <w:rsid w:val="00AB6011"/>
    <w:rsid w:val="00AB60D9"/>
    <w:rsid w:val="00AB6343"/>
    <w:rsid w:val="00AB657E"/>
    <w:rsid w:val="00AB7084"/>
    <w:rsid w:val="00AB7D31"/>
    <w:rsid w:val="00AC0823"/>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61A3"/>
    <w:rsid w:val="00AE63F5"/>
    <w:rsid w:val="00AE641E"/>
    <w:rsid w:val="00AE667E"/>
    <w:rsid w:val="00AE673B"/>
    <w:rsid w:val="00AE74C7"/>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B95"/>
    <w:rsid w:val="00B10011"/>
    <w:rsid w:val="00B10155"/>
    <w:rsid w:val="00B10A44"/>
    <w:rsid w:val="00B10AC0"/>
    <w:rsid w:val="00B10FF6"/>
    <w:rsid w:val="00B130F5"/>
    <w:rsid w:val="00B137EB"/>
    <w:rsid w:val="00B138B6"/>
    <w:rsid w:val="00B13954"/>
    <w:rsid w:val="00B13CDF"/>
    <w:rsid w:val="00B13EBD"/>
    <w:rsid w:val="00B13F09"/>
    <w:rsid w:val="00B14BBA"/>
    <w:rsid w:val="00B15383"/>
    <w:rsid w:val="00B15691"/>
    <w:rsid w:val="00B159C7"/>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95E"/>
    <w:rsid w:val="00B27D2C"/>
    <w:rsid w:val="00B302C6"/>
    <w:rsid w:val="00B3031D"/>
    <w:rsid w:val="00B30715"/>
    <w:rsid w:val="00B30E29"/>
    <w:rsid w:val="00B32863"/>
    <w:rsid w:val="00B32E15"/>
    <w:rsid w:val="00B33D82"/>
    <w:rsid w:val="00B34271"/>
    <w:rsid w:val="00B3451A"/>
    <w:rsid w:val="00B355A6"/>
    <w:rsid w:val="00B35A5A"/>
    <w:rsid w:val="00B35F9F"/>
    <w:rsid w:val="00B365AE"/>
    <w:rsid w:val="00B36BCF"/>
    <w:rsid w:val="00B37094"/>
    <w:rsid w:val="00B37660"/>
    <w:rsid w:val="00B379B1"/>
    <w:rsid w:val="00B37D33"/>
    <w:rsid w:val="00B37DB5"/>
    <w:rsid w:val="00B37E2C"/>
    <w:rsid w:val="00B4011B"/>
    <w:rsid w:val="00B403BC"/>
    <w:rsid w:val="00B4117D"/>
    <w:rsid w:val="00B41A89"/>
    <w:rsid w:val="00B421EE"/>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8B5"/>
    <w:rsid w:val="00B5495F"/>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62B0"/>
    <w:rsid w:val="00B6759A"/>
    <w:rsid w:val="00B677CF"/>
    <w:rsid w:val="00B704CF"/>
    <w:rsid w:val="00B715B6"/>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CA5"/>
    <w:rsid w:val="00BA14E2"/>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6FF"/>
    <w:rsid w:val="00BB47B0"/>
    <w:rsid w:val="00BB4A5D"/>
    <w:rsid w:val="00BB4F62"/>
    <w:rsid w:val="00BB4FC9"/>
    <w:rsid w:val="00BB5905"/>
    <w:rsid w:val="00BB5FA0"/>
    <w:rsid w:val="00BB5FED"/>
    <w:rsid w:val="00BB6DFF"/>
    <w:rsid w:val="00BB780E"/>
    <w:rsid w:val="00BB7DD1"/>
    <w:rsid w:val="00BC0758"/>
    <w:rsid w:val="00BC0C2B"/>
    <w:rsid w:val="00BC0CB0"/>
    <w:rsid w:val="00BC0E19"/>
    <w:rsid w:val="00BC1439"/>
    <w:rsid w:val="00BC2A5F"/>
    <w:rsid w:val="00BC2AF7"/>
    <w:rsid w:val="00BC5956"/>
    <w:rsid w:val="00BC5C08"/>
    <w:rsid w:val="00BC5E57"/>
    <w:rsid w:val="00BC6874"/>
    <w:rsid w:val="00BC68DC"/>
    <w:rsid w:val="00BC6E63"/>
    <w:rsid w:val="00BC710F"/>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E1393"/>
    <w:rsid w:val="00BE156D"/>
    <w:rsid w:val="00BE158A"/>
    <w:rsid w:val="00BE2966"/>
    <w:rsid w:val="00BE2E71"/>
    <w:rsid w:val="00BE3A38"/>
    <w:rsid w:val="00BE3D83"/>
    <w:rsid w:val="00BE414D"/>
    <w:rsid w:val="00BE4883"/>
    <w:rsid w:val="00BE4AFC"/>
    <w:rsid w:val="00BE5985"/>
    <w:rsid w:val="00BE6B5D"/>
    <w:rsid w:val="00BE6FC3"/>
    <w:rsid w:val="00BE77A8"/>
    <w:rsid w:val="00BE7B78"/>
    <w:rsid w:val="00BF03A3"/>
    <w:rsid w:val="00BF05EC"/>
    <w:rsid w:val="00BF0ABA"/>
    <w:rsid w:val="00BF1283"/>
    <w:rsid w:val="00BF12BC"/>
    <w:rsid w:val="00BF145A"/>
    <w:rsid w:val="00BF2296"/>
    <w:rsid w:val="00BF2515"/>
    <w:rsid w:val="00BF2ED7"/>
    <w:rsid w:val="00BF3027"/>
    <w:rsid w:val="00BF34FD"/>
    <w:rsid w:val="00BF41E2"/>
    <w:rsid w:val="00BF4956"/>
    <w:rsid w:val="00BF507E"/>
    <w:rsid w:val="00BF5563"/>
    <w:rsid w:val="00BF56E3"/>
    <w:rsid w:val="00BF5E5E"/>
    <w:rsid w:val="00BF601D"/>
    <w:rsid w:val="00BF628E"/>
    <w:rsid w:val="00BF637F"/>
    <w:rsid w:val="00BF674E"/>
    <w:rsid w:val="00BF6ADD"/>
    <w:rsid w:val="00BF6FDD"/>
    <w:rsid w:val="00BF78BE"/>
    <w:rsid w:val="00BF7B9C"/>
    <w:rsid w:val="00C00130"/>
    <w:rsid w:val="00C0031A"/>
    <w:rsid w:val="00C01BBE"/>
    <w:rsid w:val="00C01C97"/>
    <w:rsid w:val="00C02251"/>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8C7"/>
    <w:rsid w:val="00C11ACA"/>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32DE"/>
    <w:rsid w:val="00C348DB"/>
    <w:rsid w:val="00C3535A"/>
    <w:rsid w:val="00C357CE"/>
    <w:rsid w:val="00C359D9"/>
    <w:rsid w:val="00C363BE"/>
    <w:rsid w:val="00C3654D"/>
    <w:rsid w:val="00C36EDF"/>
    <w:rsid w:val="00C3707D"/>
    <w:rsid w:val="00C37842"/>
    <w:rsid w:val="00C406E2"/>
    <w:rsid w:val="00C40BBB"/>
    <w:rsid w:val="00C4176C"/>
    <w:rsid w:val="00C439EF"/>
    <w:rsid w:val="00C43E9A"/>
    <w:rsid w:val="00C449EB"/>
    <w:rsid w:val="00C452A0"/>
    <w:rsid w:val="00C45491"/>
    <w:rsid w:val="00C45A13"/>
    <w:rsid w:val="00C45B32"/>
    <w:rsid w:val="00C46E39"/>
    <w:rsid w:val="00C47AFB"/>
    <w:rsid w:val="00C50470"/>
    <w:rsid w:val="00C504B5"/>
    <w:rsid w:val="00C505E0"/>
    <w:rsid w:val="00C5076C"/>
    <w:rsid w:val="00C515D9"/>
    <w:rsid w:val="00C51693"/>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7465"/>
    <w:rsid w:val="00C57571"/>
    <w:rsid w:val="00C57985"/>
    <w:rsid w:val="00C57E74"/>
    <w:rsid w:val="00C6062D"/>
    <w:rsid w:val="00C60962"/>
    <w:rsid w:val="00C61746"/>
    <w:rsid w:val="00C6262D"/>
    <w:rsid w:val="00C62914"/>
    <w:rsid w:val="00C635C3"/>
    <w:rsid w:val="00C6367C"/>
    <w:rsid w:val="00C645DE"/>
    <w:rsid w:val="00C64C0D"/>
    <w:rsid w:val="00C65494"/>
    <w:rsid w:val="00C65893"/>
    <w:rsid w:val="00C663EF"/>
    <w:rsid w:val="00C66C98"/>
    <w:rsid w:val="00C6712A"/>
    <w:rsid w:val="00C70ADC"/>
    <w:rsid w:val="00C72CCC"/>
    <w:rsid w:val="00C72D39"/>
    <w:rsid w:val="00C72D90"/>
    <w:rsid w:val="00C72DAD"/>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B5"/>
    <w:rsid w:val="00C81E28"/>
    <w:rsid w:val="00C84410"/>
    <w:rsid w:val="00C847A3"/>
    <w:rsid w:val="00C84963"/>
    <w:rsid w:val="00C84B44"/>
    <w:rsid w:val="00C84FB7"/>
    <w:rsid w:val="00C85159"/>
    <w:rsid w:val="00C85478"/>
    <w:rsid w:val="00C858E7"/>
    <w:rsid w:val="00C860AF"/>
    <w:rsid w:val="00C86ACF"/>
    <w:rsid w:val="00C86BFA"/>
    <w:rsid w:val="00C86E56"/>
    <w:rsid w:val="00C86E64"/>
    <w:rsid w:val="00C87901"/>
    <w:rsid w:val="00C87DBE"/>
    <w:rsid w:val="00C87E1C"/>
    <w:rsid w:val="00C90931"/>
    <w:rsid w:val="00C90ABC"/>
    <w:rsid w:val="00C919AD"/>
    <w:rsid w:val="00C91CD4"/>
    <w:rsid w:val="00C91EEA"/>
    <w:rsid w:val="00C91FCD"/>
    <w:rsid w:val="00C92304"/>
    <w:rsid w:val="00C924B5"/>
    <w:rsid w:val="00C92538"/>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18B8"/>
    <w:rsid w:val="00CA19FB"/>
    <w:rsid w:val="00CA1C7F"/>
    <w:rsid w:val="00CA262E"/>
    <w:rsid w:val="00CA2723"/>
    <w:rsid w:val="00CA2AB8"/>
    <w:rsid w:val="00CA2F28"/>
    <w:rsid w:val="00CA2F5D"/>
    <w:rsid w:val="00CA33DA"/>
    <w:rsid w:val="00CA3686"/>
    <w:rsid w:val="00CA3ACC"/>
    <w:rsid w:val="00CA3CFB"/>
    <w:rsid w:val="00CA4AD1"/>
    <w:rsid w:val="00CA4DAE"/>
    <w:rsid w:val="00CA4DC1"/>
    <w:rsid w:val="00CA56B6"/>
    <w:rsid w:val="00CA5F0C"/>
    <w:rsid w:val="00CA6580"/>
    <w:rsid w:val="00CA68CD"/>
    <w:rsid w:val="00CA70A3"/>
    <w:rsid w:val="00CA7E83"/>
    <w:rsid w:val="00CB02C8"/>
    <w:rsid w:val="00CB1540"/>
    <w:rsid w:val="00CB2818"/>
    <w:rsid w:val="00CB492E"/>
    <w:rsid w:val="00CB4978"/>
    <w:rsid w:val="00CB5752"/>
    <w:rsid w:val="00CB6502"/>
    <w:rsid w:val="00CB6882"/>
    <w:rsid w:val="00CB69FD"/>
    <w:rsid w:val="00CB7410"/>
    <w:rsid w:val="00CC00A8"/>
    <w:rsid w:val="00CC01FD"/>
    <w:rsid w:val="00CC0F6D"/>
    <w:rsid w:val="00CC19AA"/>
    <w:rsid w:val="00CC2575"/>
    <w:rsid w:val="00CC4009"/>
    <w:rsid w:val="00CC403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20D0"/>
    <w:rsid w:val="00CE2500"/>
    <w:rsid w:val="00CE2D7C"/>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AA4"/>
    <w:rsid w:val="00CF3772"/>
    <w:rsid w:val="00CF398D"/>
    <w:rsid w:val="00CF3B60"/>
    <w:rsid w:val="00CF402D"/>
    <w:rsid w:val="00CF4350"/>
    <w:rsid w:val="00CF4846"/>
    <w:rsid w:val="00CF5B0C"/>
    <w:rsid w:val="00CF6407"/>
    <w:rsid w:val="00CF6C5C"/>
    <w:rsid w:val="00CF72E5"/>
    <w:rsid w:val="00CF7458"/>
    <w:rsid w:val="00CF7862"/>
    <w:rsid w:val="00D0115D"/>
    <w:rsid w:val="00D0171A"/>
    <w:rsid w:val="00D01E06"/>
    <w:rsid w:val="00D02C19"/>
    <w:rsid w:val="00D02E89"/>
    <w:rsid w:val="00D032ED"/>
    <w:rsid w:val="00D03432"/>
    <w:rsid w:val="00D03690"/>
    <w:rsid w:val="00D03F57"/>
    <w:rsid w:val="00D04364"/>
    <w:rsid w:val="00D0461E"/>
    <w:rsid w:val="00D04BED"/>
    <w:rsid w:val="00D05F5B"/>
    <w:rsid w:val="00D06902"/>
    <w:rsid w:val="00D06A07"/>
    <w:rsid w:val="00D071BC"/>
    <w:rsid w:val="00D0788B"/>
    <w:rsid w:val="00D07956"/>
    <w:rsid w:val="00D07D97"/>
    <w:rsid w:val="00D1033F"/>
    <w:rsid w:val="00D10F5F"/>
    <w:rsid w:val="00D114F3"/>
    <w:rsid w:val="00D11824"/>
    <w:rsid w:val="00D125A7"/>
    <w:rsid w:val="00D134AB"/>
    <w:rsid w:val="00D13CB7"/>
    <w:rsid w:val="00D144F3"/>
    <w:rsid w:val="00D1494B"/>
    <w:rsid w:val="00D1499F"/>
    <w:rsid w:val="00D15130"/>
    <w:rsid w:val="00D15296"/>
    <w:rsid w:val="00D156E0"/>
    <w:rsid w:val="00D15EDE"/>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4023"/>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E1B"/>
    <w:rsid w:val="00D85665"/>
    <w:rsid w:val="00D859C2"/>
    <w:rsid w:val="00D86108"/>
    <w:rsid w:val="00D87165"/>
    <w:rsid w:val="00D87958"/>
    <w:rsid w:val="00D903B2"/>
    <w:rsid w:val="00D90513"/>
    <w:rsid w:val="00D908A0"/>
    <w:rsid w:val="00D90DFE"/>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502E"/>
    <w:rsid w:val="00D9561E"/>
    <w:rsid w:val="00D95B56"/>
    <w:rsid w:val="00D95EDA"/>
    <w:rsid w:val="00D96897"/>
    <w:rsid w:val="00D96FCC"/>
    <w:rsid w:val="00D9726A"/>
    <w:rsid w:val="00D975B3"/>
    <w:rsid w:val="00D97EBF"/>
    <w:rsid w:val="00DA0239"/>
    <w:rsid w:val="00DA1537"/>
    <w:rsid w:val="00DA15ED"/>
    <w:rsid w:val="00DA1DB4"/>
    <w:rsid w:val="00DA2D46"/>
    <w:rsid w:val="00DA348B"/>
    <w:rsid w:val="00DA381A"/>
    <w:rsid w:val="00DA400D"/>
    <w:rsid w:val="00DA40CC"/>
    <w:rsid w:val="00DA459A"/>
    <w:rsid w:val="00DA4B09"/>
    <w:rsid w:val="00DA4B9D"/>
    <w:rsid w:val="00DA4F0A"/>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92F"/>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EBD"/>
    <w:rsid w:val="00DC6130"/>
    <w:rsid w:val="00DC6525"/>
    <w:rsid w:val="00DC7A01"/>
    <w:rsid w:val="00DD03EB"/>
    <w:rsid w:val="00DD04D7"/>
    <w:rsid w:val="00DD09EA"/>
    <w:rsid w:val="00DD2E3E"/>
    <w:rsid w:val="00DD34A0"/>
    <w:rsid w:val="00DD3959"/>
    <w:rsid w:val="00DD3B0C"/>
    <w:rsid w:val="00DD44A2"/>
    <w:rsid w:val="00DD4657"/>
    <w:rsid w:val="00DD4F8C"/>
    <w:rsid w:val="00DD57E9"/>
    <w:rsid w:val="00DD5F3B"/>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6241"/>
    <w:rsid w:val="00DF660B"/>
    <w:rsid w:val="00DF6AC2"/>
    <w:rsid w:val="00DF6B56"/>
    <w:rsid w:val="00DF6FB5"/>
    <w:rsid w:val="00DF7418"/>
    <w:rsid w:val="00E000AA"/>
    <w:rsid w:val="00E000F4"/>
    <w:rsid w:val="00E004CA"/>
    <w:rsid w:val="00E010A9"/>
    <w:rsid w:val="00E010C8"/>
    <w:rsid w:val="00E011BC"/>
    <w:rsid w:val="00E017B8"/>
    <w:rsid w:val="00E02B6E"/>
    <w:rsid w:val="00E02E36"/>
    <w:rsid w:val="00E02F05"/>
    <w:rsid w:val="00E03637"/>
    <w:rsid w:val="00E0381E"/>
    <w:rsid w:val="00E03994"/>
    <w:rsid w:val="00E03ADD"/>
    <w:rsid w:val="00E03DE8"/>
    <w:rsid w:val="00E0426A"/>
    <w:rsid w:val="00E043D5"/>
    <w:rsid w:val="00E052C2"/>
    <w:rsid w:val="00E06223"/>
    <w:rsid w:val="00E06681"/>
    <w:rsid w:val="00E07212"/>
    <w:rsid w:val="00E072EB"/>
    <w:rsid w:val="00E100FA"/>
    <w:rsid w:val="00E10244"/>
    <w:rsid w:val="00E10250"/>
    <w:rsid w:val="00E10299"/>
    <w:rsid w:val="00E11093"/>
    <w:rsid w:val="00E11937"/>
    <w:rsid w:val="00E11CA4"/>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B21"/>
    <w:rsid w:val="00E16160"/>
    <w:rsid w:val="00E16242"/>
    <w:rsid w:val="00E1668D"/>
    <w:rsid w:val="00E16797"/>
    <w:rsid w:val="00E17819"/>
    <w:rsid w:val="00E17899"/>
    <w:rsid w:val="00E17CE1"/>
    <w:rsid w:val="00E17DE4"/>
    <w:rsid w:val="00E2002F"/>
    <w:rsid w:val="00E203CF"/>
    <w:rsid w:val="00E20C72"/>
    <w:rsid w:val="00E21399"/>
    <w:rsid w:val="00E22594"/>
    <w:rsid w:val="00E22DA1"/>
    <w:rsid w:val="00E22FB6"/>
    <w:rsid w:val="00E231CD"/>
    <w:rsid w:val="00E23C9C"/>
    <w:rsid w:val="00E23FAE"/>
    <w:rsid w:val="00E24540"/>
    <w:rsid w:val="00E24921"/>
    <w:rsid w:val="00E24990"/>
    <w:rsid w:val="00E25285"/>
    <w:rsid w:val="00E2529C"/>
    <w:rsid w:val="00E2542A"/>
    <w:rsid w:val="00E2575A"/>
    <w:rsid w:val="00E25FA4"/>
    <w:rsid w:val="00E260CC"/>
    <w:rsid w:val="00E26B2E"/>
    <w:rsid w:val="00E2733D"/>
    <w:rsid w:val="00E3277D"/>
    <w:rsid w:val="00E32822"/>
    <w:rsid w:val="00E33142"/>
    <w:rsid w:val="00E33B38"/>
    <w:rsid w:val="00E34418"/>
    <w:rsid w:val="00E345FA"/>
    <w:rsid w:val="00E3469D"/>
    <w:rsid w:val="00E351ED"/>
    <w:rsid w:val="00E35A9A"/>
    <w:rsid w:val="00E37259"/>
    <w:rsid w:val="00E37332"/>
    <w:rsid w:val="00E40AC3"/>
    <w:rsid w:val="00E40DC8"/>
    <w:rsid w:val="00E410A6"/>
    <w:rsid w:val="00E413A6"/>
    <w:rsid w:val="00E41F1E"/>
    <w:rsid w:val="00E42124"/>
    <w:rsid w:val="00E42419"/>
    <w:rsid w:val="00E4273E"/>
    <w:rsid w:val="00E42879"/>
    <w:rsid w:val="00E43519"/>
    <w:rsid w:val="00E435B3"/>
    <w:rsid w:val="00E4380D"/>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EE1"/>
    <w:rsid w:val="00E50BA6"/>
    <w:rsid w:val="00E50CA3"/>
    <w:rsid w:val="00E51071"/>
    <w:rsid w:val="00E51441"/>
    <w:rsid w:val="00E515A9"/>
    <w:rsid w:val="00E51D45"/>
    <w:rsid w:val="00E52CA9"/>
    <w:rsid w:val="00E53219"/>
    <w:rsid w:val="00E537C9"/>
    <w:rsid w:val="00E55107"/>
    <w:rsid w:val="00E55ED2"/>
    <w:rsid w:val="00E560F1"/>
    <w:rsid w:val="00E56137"/>
    <w:rsid w:val="00E561B7"/>
    <w:rsid w:val="00E5640A"/>
    <w:rsid w:val="00E56A62"/>
    <w:rsid w:val="00E57680"/>
    <w:rsid w:val="00E579DF"/>
    <w:rsid w:val="00E57B40"/>
    <w:rsid w:val="00E611C2"/>
    <w:rsid w:val="00E62173"/>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347"/>
    <w:rsid w:val="00E85443"/>
    <w:rsid w:val="00E85BEE"/>
    <w:rsid w:val="00E86566"/>
    <w:rsid w:val="00E86649"/>
    <w:rsid w:val="00E8714F"/>
    <w:rsid w:val="00E87F0C"/>
    <w:rsid w:val="00E90B74"/>
    <w:rsid w:val="00E90E39"/>
    <w:rsid w:val="00E90FEB"/>
    <w:rsid w:val="00E9134C"/>
    <w:rsid w:val="00E91C7B"/>
    <w:rsid w:val="00E92297"/>
    <w:rsid w:val="00E93435"/>
    <w:rsid w:val="00E94056"/>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2382"/>
    <w:rsid w:val="00EA2F45"/>
    <w:rsid w:val="00EA3311"/>
    <w:rsid w:val="00EA33B7"/>
    <w:rsid w:val="00EA3EDE"/>
    <w:rsid w:val="00EA43C4"/>
    <w:rsid w:val="00EA4464"/>
    <w:rsid w:val="00EA5970"/>
    <w:rsid w:val="00EA678F"/>
    <w:rsid w:val="00EA72E0"/>
    <w:rsid w:val="00EA7C79"/>
    <w:rsid w:val="00EB1B92"/>
    <w:rsid w:val="00EB3092"/>
    <w:rsid w:val="00EB3E82"/>
    <w:rsid w:val="00EB4563"/>
    <w:rsid w:val="00EB4607"/>
    <w:rsid w:val="00EB59AF"/>
    <w:rsid w:val="00EB5F35"/>
    <w:rsid w:val="00EB631C"/>
    <w:rsid w:val="00EB66FA"/>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EA2"/>
    <w:rsid w:val="00EE3340"/>
    <w:rsid w:val="00EE3939"/>
    <w:rsid w:val="00EE403B"/>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6B6"/>
    <w:rsid w:val="00EF38B4"/>
    <w:rsid w:val="00EF3DF2"/>
    <w:rsid w:val="00EF479C"/>
    <w:rsid w:val="00EF4911"/>
    <w:rsid w:val="00EF55DC"/>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B55"/>
    <w:rsid w:val="00F05A1E"/>
    <w:rsid w:val="00F05D71"/>
    <w:rsid w:val="00F06322"/>
    <w:rsid w:val="00F06617"/>
    <w:rsid w:val="00F06721"/>
    <w:rsid w:val="00F0698D"/>
    <w:rsid w:val="00F06C1A"/>
    <w:rsid w:val="00F06DC0"/>
    <w:rsid w:val="00F06F54"/>
    <w:rsid w:val="00F07451"/>
    <w:rsid w:val="00F10EFF"/>
    <w:rsid w:val="00F116B9"/>
    <w:rsid w:val="00F1176C"/>
    <w:rsid w:val="00F11E4E"/>
    <w:rsid w:val="00F120AE"/>
    <w:rsid w:val="00F123EC"/>
    <w:rsid w:val="00F1245F"/>
    <w:rsid w:val="00F1285E"/>
    <w:rsid w:val="00F149AA"/>
    <w:rsid w:val="00F1578D"/>
    <w:rsid w:val="00F159FF"/>
    <w:rsid w:val="00F15C7F"/>
    <w:rsid w:val="00F15DEB"/>
    <w:rsid w:val="00F15E64"/>
    <w:rsid w:val="00F162E6"/>
    <w:rsid w:val="00F168C6"/>
    <w:rsid w:val="00F16AB2"/>
    <w:rsid w:val="00F17128"/>
    <w:rsid w:val="00F205CB"/>
    <w:rsid w:val="00F20702"/>
    <w:rsid w:val="00F21BE3"/>
    <w:rsid w:val="00F21E31"/>
    <w:rsid w:val="00F22401"/>
    <w:rsid w:val="00F228CC"/>
    <w:rsid w:val="00F2327E"/>
    <w:rsid w:val="00F235B8"/>
    <w:rsid w:val="00F235E4"/>
    <w:rsid w:val="00F23E53"/>
    <w:rsid w:val="00F2400C"/>
    <w:rsid w:val="00F24260"/>
    <w:rsid w:val="00F246E3"/>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CD2"/>
    <w:rsid w:val="00F91016"/>
    <w:rsid w:val="00F9219C"/>
    <w:rsid w:val="00F92D75"/>
    <w:rsid w:val="00F9310E"/>
    <w:rsid w:val="00F93131"/>
    <w:rsid w:val="00F9352A"/>
    <w:rsid w:val="00F94390"/>
    <w:rsid w:val="00F94799"/>
    <w:rsid w:val="00F94BD8"/>
    <w:rsid w:val="00F94E4D"/>
    <w:rsid w:val="00F94FC5"/>
    <w:rsid w:val="00F95036"/>
    <w:rsid w:val="00F952DB"/>
    <w:rsid w:val="00F95704"/>
    <w:rsid w:val="00F95969"/>
    <w:rsid w:val="00F96755"/>
    <w:rsid w:val="00F977F9"/>
    <w:rsid w:val="00FA0096"/>
    <w:rsid w:val="00FA040B"/>
    <w:rsid w:val="00FA0A89"/>
    <w:rsid w:val="00FA144C"/>
    <w:rsid w:val="00FA1644"/>
    <w:rsid w:val="00FA17E5"/>
    <w:rsid w:val="00FA17F9"/>
    <w:rsid w:val="00FA215D"/>
    <w:rsid w:val="00FA2610"/>
    <w:rsid w:val="00FA26BA"/>
    <w:rsid w:val="00FA2935"/>
    <w:rsid w:val="00FA2A4F"/>
    <w:rsid w:val="00FA2B34"/>
    <w:rsid w:val="00FA2D86"/>
    <w:rsid w:val="00FA404C"/>
    <w:rsid w:val="00FA436E"/>
    <w:rsid w:val="00FA4E3D"/>
    <w:rsid w:val="00FA5364"/>
    <w:rsid w:val="00FA59F5"/>
    <w:rsid w:val="00FA5C3B"/>
    <w:rsid w:val="00FA5C44"/>
    <w:rsid w:val="00FA61B9"/>
    <w:rsid w:val="00FA643E"/>
    <w:rsid w:val="00FA662B"/>
    <w:rsid w:val="00FA6D45"/>
    <w:rsid w:val="00FA7061"/>
    <w:rsid w:val="00FA7D13"/>
    <w:rsid w:val="00FB00E1"/>
    <w:rsid w:val="00FB03E4"/>
    <w:rsid w:val="00FB0FA5"/>
    <w:rsid w:val="00FB168A"/>
    <w:rsid w:val="00FB1B4B"/>
    <w:rsid w:val="00FB3EDA"/>
    <w:rsid w:val="00FB4789"/>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419D"/>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2B4"/>
    <w:rsid w:val="00FE360E"/>
    <w:rsid w:val="00FE3A20"/>
    <w:rsid w:val="00FE415C"/>
    <w:rsid w:val="00FE4824"/>
    <w:rsid w:val="00FE4D57"/>
    <w:rsid w:val="00FE514D"/>
    <w:rsid w:val="00FE5D05"/>
    <w:rsid w:val="00FE68D4"/>
    <w:rsid w:val="00FE6DEE"/>
    <w:rsid w:val="00FE6F78"/>
    <w:rsid w:val="00FE75B8"/>
    <w:rsid w:val="00FF04E7"/>
    <w:rsid w:val="00FF053E"/>
    <w:rsid w:val="00FF0D52"/>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8170</TotalTime>
  <Pages>9</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922</cp:revision>
  <cp:lastPrinted>2022-05-09T05:10:00Z</cp:lastPrinted>
  <dcterms:created xsi:type="dcterms:W3CDTF">2018-05-27T17:57:00Z</dcterms:created>
  <dcterms:modified xsi:type="dcterms:W3CDTF">2022-05-10T11:11:00Z</dcterms:modified>
</cp:coreProperties>
</file>