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A2E65" w14:textId="79ECA049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ที.อาร์.วี. รับเบอร์</w:t>
      </w:r>
      <w:r w:rsidR="0043309C"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โปรดักส์ จำกัด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(</w:t>
      </w:r>
      <w:r w:rsidR="00DA2C52"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มหาชน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)</w:t>
      </w:r>
    </w:p>
    <w:p w14:paraId="338A0F6E" w14:textId="77777777" w:rsidR="00633A46" w:rsidRPr="008C5D65" w:rsidRDefault="00633A46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36D29CCD" w14:textId="00DE57DD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48D64295" w14:textId="77777777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(ยังไม่ได้ตรวจสอบ)</w:t>
      </w:r>
    </w:p>
    <w:p w14:paraId="5EC52D5C" w14:textId="77777777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0056DA7" w14:textId="14702053" w:rsidR="00F83C32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5A31D6" w:rsidRPr="005A31D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F83C32" w:rsidRPr="008C5D6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F83C32"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มีนาคม</w:t>
      </w:r>
      <w:r w:rsidR="00991744"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9D0C05"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5A31D6" w:rsidRPr="005A31D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2565</w:t>
      </w:r>
    </w:p>
    <w:p w14:paraId="7AF8CEB8" w14:textId="77777777" w:rsidR="00EB552F" w:rsidRPr="00AC3248" w:rsidRDefault="00EB552F" w:rsidP="00EB552F">
      <w:pPr>
        <w:ind w:firstLine="540"/>
        <w:jc w:val="both"/>
        <w:rPr>
          <w:rFonts w:ascii="Browallia New" w:eastAsia="Arial Unicode MS" w:hAnsi="Browallia New" w:cs="Browallia New"/>
          <w:sz w:val="28"/>
          <w:szCs w:val="28"/>
        </w:rPr>
        <w:sectPr w:rsidR="00EB552F" w:rsidRPr="00AC3248" w:rsidSect="005A31D6">
          <w:footerReference w:type="default" r:id="rId8"/>
          <w:pgSz w:w="11907" w:h="16840" w:code="9"/>
          <w:pgMar w:top="4032" w:right="2880" w:bottom="10080" w:left="1800" w:header="706" w:footer="706" w:gutter="0"/>
          <w:cols w:space="720"/>
          <w:docGrid w:linePitch="360"/>
        </w:sectPr>
      </w:pPr>
    </w:p>
    <w:p w14:paraId="361F520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127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9B4AB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8EE6DC" w14:textId="2BCED3E0" w:rsidR="001F559B" w:rsidRPr="00A127E1" w:rsidRDefault="00EE56FA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A127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1F559B" w:rsidRPr="00A127E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ที.อาร์.วี. รับเบอร์</w:t>
      </w:r>
      <w:r w:rsidR="0043309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โปรดักส์ จำกัด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F13647" w:rsidRPr="00A127E1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291AC8D7" w14:textId="08A4C705" w:rsidR="00526B5E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21AF17" w14:textId="631EBDC7" w:rsidR="00F83C32" w:rsidRPr="00A510BE" w:rsidRDefault="00F83C32" w:rsidP="00F83C3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39DD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ข้าพเจ้าได้สอบทานข้อมูลทางการเงินระหว่างกาลของบริษัท ที.อาร์.วี. รับเบอร์โปรดักส์ จำกัด</w:t>
      </w:r>
      <w:r w:rsidRPr="008939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39DD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 งบแสดงฐานะการเงิน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5A31D6" w:rsidRPr="005A31D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9D0C0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31D6" w:rsidRPr="005A31D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 </w:t>
      </w:r>
      <w:r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A510BE">
        <w:rPr>
          <w:rFonts w:ascii="Browallia New" w:hAnsi="Browallia New" w:cs="Browallia New"/>
          <w:sz w:val="26"/>
          <w:szCs w:val="26"/>
          <w:cs/>
        </w:rPr>
        <w:t>งบกระแสเงินสดสำหรับ</w:t>
      </w:r>
      <w:r w:rsidRPr="008C5D65">
        <w:rPr>
          <w:rFonts w:ascii="Browallia New" w:hAnsi="Browallia New" w:cs="Browallia New"/>
          <w:spacing w:val="-4"/>
          <w:sz w:val="26"/>
          <w:szCs w:val="26"/>
          <w:cs/>
        </w:rPr>
        <w:t>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8939DD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5A31D6" w:rsidRPr="005A31D6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939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39DD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Pr="00A510BE">
        <w:rPr>
          <w:rFonts w:ascii="Browallia New" w:hAnsi="Browallia New" w:cs="Browallia New"/>
          <w:sz w:val="26"/>
          <w:szCs w:val="26"/>
          <w:cs/>
        </w:rPr>
        <w:t>ร</w:t>
      </w:r>
      <w:r w:rsidRPr="008939DD">
        <w:rPr>
          <w:rFonts w:ascii="Browallia New" w:hAnsi="Browallia New" w:cs="Browallia New"/>
          <w:spacing w:val="-7"/>
          <w:sz w:val="26"/>
          <w:szCs w:val="26"/>
          <w:cs/>
        </w:rPr>
        <w:t>ะหว่างกาล</w:t>
      </w:r>
      <w:r w:rsidRPr="008939DD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8939DD">
        <w:rPr>
          <w:rFonts w:ascii="Browallia New" w:hAnsi="Browallia New" w:cs="Browallia New"/>
          <w:spacing w:val="-7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73B0F5" w14:textId="55586BF0" w:rsidR="00F83C32" w:rsidRDefault="00F83C32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979B01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A221FFF" w14:textId="77777777" w:rsidR="00AA7036" w:rsidRPr="000A701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A32610A" w14:textId="00E5BD79" w:rsidR="001F559B" w:rsidRPr="00CF3E7B" w:rsidRDefault="001F559B" w:rsidP="00471D7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>รหัส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="005A31D6" w:rsidRPr="005A31D6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0A701A">
        <w:rPr>
          <w:rFonts w:ascii="Browallia New" w:hAnsi="Browallia New" w:cs="Browallia New"/>
          <w:sz w:val="26"/>
          <w:szCs w:val="26"/>
        </w:rPr>
        <w:t xml:space="preserve"> “</w:t>
      </w:r>
      <w:r w:rsidRPr="000A701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57AB9" w:rsidRPr="000A701A">
        <w:rPr>
          <w:rFonts w:ascii="Browallia New" w:hAnsi="Browallia New" w:cs="Browallia New"/>
          <w:sz w:val="26"/>
          <w:szCs w:val="26"/>
          <w:cs/>
        </w:rPr>
        <w:br/>
      </w:r>
      <w:r w:rsidRPr="000A701A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0A701A">
        <w:rPr>
          <w:rFonts w:ascii="Browallia New" w:hAnsi="Browallia New" w:cs="Browallia New"/>
          <w:sz w:val="26"/>
          <w:szCs w:val="26"/>
        </w:rPr>
        <w:t xml:space="preserve">” </w:t>
      </w:r>
      <w:r w:rsidRPr="000A701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0A701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A701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1619F6">
        <w:rPr>
          <w:rFonts w:ascii="Browallia New" w:hAnsi="Browallia New" w:cs="Browallia New"/>
          <w:sz w:val="26"/>
          <w:szCs w:val="26"/>
        </w:rPr>
        <w:br/>
      </w:r>
      <w:r w:rsidRPr="000A701A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0A701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</w:t>
      </w:r>
      <w:r w:rsidR="001619F6">
        <w:rPr>
          <w:rFonts w:ascii="Browallia New" w:hAnsi="Browallia New" w:cs="Browallia New"/>
          <w:sz w:val="26"/>
          <w:szCs w:val="26"/>
        </w:rPr>
        <w:br/>
      </w:r>
      <w:r w:rsidR="00F12C53" w:rsidRPr="000A701A">
        <w:rPr>
          <w:rFonts w:ascii="Browallia New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0A701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A701A">
        <w:rPr>
          <w:rFonts w:ascii="Browallia New" w:hAnsi="Browallia New" w:cs="Browallia New"/>
          <w:sz w:val="26"/>
          <w:szCs w:val="26"/>
        </w:rPr>
        <w:t xml:space="preserve"> </w:t>
      </w:r>
    </w:p>
    <w:p w14:paraId="39C18996" w14:textId="77777777" w:rsidR="00F12C53" w:rsidRPr="000A701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807DF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4E2E1B0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2EF8D117" w14:textId="5A01FAB7" w:rsidR="001F559B" w:rsidRPr="000A701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A701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A31D6" w:rsidRPr="005A31D6">
        <w:rPr>
          <w:rFonts w:ascii="Browallia New" w:hAnsi="Browallia New" w:cs="Browallia New"/>
          <w:sz w:val="26"/>
          <w:szCs w:val="26"/>
          <w:lang w:val="en-GB"/>
        </w:rPr>
        <w:t>34</w:t>
      </w:r>
      <w:r w:rsidR="00B72AA2" w:rsidRPr="000A701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0A701A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0A701A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0A701A">
        <w:rPr>
          <w:rFonts w:ascii="Browallia New" w:hAnsi="Browallia New" w:cs="Browallia New"/>
          <w:sz w:val="26"/>
          <w:szCs w:val="26"/>
        </w:rPr>
        <w:t xml:space="preserve"> </w:t>
      </w:r>
      <w:r w:rsidRPr="000A701A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A7A2305" w14:textId="01C0338C" w:rsidR="001F559B" w:rsidRPr="000A701A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5D478" w14:textId="77777777" w:rsidR="00633A46" w:rsidRPr="000A701A" w:rsidRDefault="00633A4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E8EF80" w14:textId="77777777" w:rsidR="00526B5E" w:rsidRPr="000A701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38AD90" w14:textId="77777777" w:rsidR="001F559B" w:rsidRPr="000A701A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67194C" w14:textId="77777777" w:rsidR="00554DD3" w:rsidRPr="000A701A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424F7C" w14:textId="77777777" w:rsidR="00157AB9" w:rsidRPr="000A701A" w:rsidRDefault="00157AB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0F0358E" w14:textId="77777777" w:rsidR="00EE2C42" w:rsidRPr="000A701A" w:rsidRDefault="00EE2C4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43613A" w14:textId="77777777" w:rsidR="00010703" w:rsidRPr="000A701A" w:rsidRDefault="0001070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F5C356" w14:textId="4D3E603A" w:rsidR="00EB552F" w:rsidRPr="000A701A" w:rsidRDefault="00EB552F" w:rsidP="00EB55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3577FE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 xml:space="preserve"> วงศ์อริยาพร </w:t>
      </w:r>
    </w:p>
    <w:p w14:paraId="7053AF34" w14:textId="1E544CD3" w:rsidR="00EB552F" w:rsidRPr="000A701A" w:rsidRDefault="00EB552F" w:rsidP="00EB5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A31D6" w:rsidRPr="005A31D6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55754C8F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006EEBB" w14:textId="59D96796" w:rsidR="00A44332" w:rsidRPr="000A701A" w:rsidRDefault="005A31D6" w:rsidP="00EE56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31D6">
        <w:rPr>
          <w:rFonts w:ascii="Browallia New" w:hAnsi="Browallia New" w:cs="Browallia New"/>
          <w:sz w:val="26"/>
          <w:szCs w:val="26"/>
          <w:lang w:val="en-GB"/>
        </w:rPr>
        <w:t>12</w:t>
      </w:r>
      <w:r w:rsidR="00C83C4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3C4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9D0C05" w:rsidRPr="000A701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Pr="005A31D6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Pr="005A31D6">
        <w:rPr>
          <w:rFonts w:ascii="Browallia New" w:hAnsi="Browallia New" w:cs="Browallia New"/>
          <w:sz w:val="26"/>
          <w:szCs w:val="26"/>
          <w:lang w:val="en-GB"/>
        </w:rPr>
        <w:t>5</w:t>
      </w:r>
    </w:p>
    <w:sectPr w:rsidR="00A44332" w:rsidRPr="000A701A" w:rsidSect="005A31D6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F2A81" w14:textId="77777777" w:rsidR="00CB527B" w:rsidRDefault="00CB527B">
      <w:r>
        <w:separator/>
      </w:r>
    </w:p>
  </w:endnote>
  <w:endnote w:type="continuationSeparator" w:id="0">
    <w:p w14:paraId="2B920B1A" w14:textId="77777777" w:rsidR="00CB527B" w:rsidRDefault="00CB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BE0" w14:textId="649E346D" w:rsidR="00EB552F" w:rsidRDefault="0072160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F4D3D0" wp14:editId="30CA86B2">
              <wp:simplePos x="0" y="0"/>
              <wp:positionH relativeFrom="page">
                <wp:posOffset>7078980</wp:posOffset>
              </wp:positionH>
              <wp:positionV relativeFrom="paragraph">
                <wp:posOffset>768350</wp:posOffset>
              </wp:positionV>
              <wp:extent cx="472440" cy="1080135"/>
              <wp:effectExtent l="0" t="0" r="0" b="0"/>
              <wp:wrapNone/>
              <wp:docPr id="226" name="Rectangle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ltGray">
                      <a:xfrm>
                        <a:off x="0" y="0"/>
                        <a:ext cx="472440" cy="10801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B6EB158" w14:textId="77777777" w:rsidR="00EB552F" w:rsidRPr="005E11F4" w:rsidRDefault="00EB552F" w:rsidP="005D4D23">
                          <w:pPr>
                            <w:spacing w:line="200" w:lineRule="exact"/>
                            <w:jc w:val="center"/>
                            <w:rPr>
                              <w:rFonts w:ascii="CordiaUPC" w:hAnsi="CordiaUPC" w:cs="CordiaUPC"/>
                              <w:color w:val="000000" w:themeColor="text1"/>
                              <w:sz w:val="28"/>
                              <w:szCs w:val="28"/>
                              <w:cs/>
                              <w:lang w:val="en-GB"/>
                            </w:rPr>
                          </w:pPr>
                          <w:r w:rsidRPr="005E11F4">
                            <w:rPr>
                              <w:rFonts w:ascii="CordiaUPC" w:hAnsi="CordiaUPC" w:cs="CordiaUPC"/>
                              <w:color w:val="000000" w:themeColor="text1"/>
                              <w:sz w:val="28"/>
                              <w:szCs w:val="28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CordiaUPC" w:hAnsi="CordiaUPC" w:cs="CordiaUPC"/>
                              <w:color w:val="000000" w:themeColor="text1"/>
                              <w:sz w:val="28"/>
                              <w:szCs w:val="28"/>
                              <w:lang w:val="en-GB"/>
                            </w:rPr>
                            <w:t>Accounting policeis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F4D3D0" id="Rectangle 226" o:spid="_x0000_s1026" style="position:absolute;margin-left:557.4pt;margin-top:60.5pt;width:37.2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" fillcolor="#d8d8d8 [2732]" stroked="f" strokeweight=".25pt">
              <v:textbox style="layout-flow:vertical;mso-layout-flow-alt:bottom-to-top" inset="0,1mm,0,1mm">
                <w:txbxContent>
                  <w:p w14:paraId="5B6EB158" w14:textId="77777777" w:rsidR="00EB552F" w:rsidRPr="005E11F4" w:rsidRDefault="00EB552F" w:rsidP="005D4D23">
                    <w:pPr>
                      <w:spacing w:line="200" w:lineRule="exact"/>
                      <w:jc w:val="center"/>
                      <w:rPr>
                        <w:rFonts w:ascii="CordiaUPC" w:hAnsi="CordiaUPC" w:cs="CordiaUPC"/>
                        <w:color w:val="000000" w:themeColor="text1"/>
                        <w:sz w:val="28"/>
                        <w:szCs w:val="28"/>
                        <w:cs/>
                        <w:lang w:val="en-GB"/>
                      </w:rPr>
                    </w:pPr>
                    <w:r w:rsidRPr="005E11F4">
                      <w:rPr>
                        <w:rFonts w:ascii="CordiaUPC" w:hAnsi="CordiaUPC" w:cs="CordiaUPC"/>
                        <w:color w:val="000000" w:themeColor="text1"/>
                        <w:sz w:val="28"/>
                        <w:szCs w:val="28"/>
                        <w:lang w:val="en-GB"/>
                      </w:rPr>
                      <w:t xml:space="preserve"> </w:t>
                    </w:r>
                    <w:r>
                      <w:rPr>
                        <w:rFonts w:ascii="CordiaUPC" w:hAnsi="CordiaUPC" w:cs="CordiaUPC"/>
                        <w:color w:val="000000" w:themeColor="text1"/>
                        <w:sz w:val="28"/>
                        <w:szCs w:val="28"/>
                        <w:lang w:val="en-GB"/>
                      </w:rPr>
                      <w:t>Accounting policeis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8A3F2" w14:textId="77777777" w:rsidR="00CB527B" w:rsidRDefault="00CB527B">
      <w:r>
        <w:separator/>
      </w:r>
    </w:p>
  </w:footnote>
  <w:footnote w:type="continuationSeparator" w:id="0">
    <w:p w14:paraId="126980F5" w14:textId="77777777" w:rsidR="00CB527B" w:rsidRDefault="00CB5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26203241">
    <w:abstractNumId w:val="9"/>
  </w:num>
  <w:num w:numId="2" w16cid:durableId="1964846759">
    <w:abstractNumId w:val="7"/>
  </w:num>
  <w:num w:numId="3" w16cid:durableId="255792526">
    <w:abstractNumId w:val="6"/>
  </w:num>
  <w:num w:numId="4" w16cid:durableId="278728563">
    <w:abstractNumId w:val="5"/>
  </w:num>
  <w:num w:numId="5" w16cid:durableId="2041972666">
    <w:abstractNumId w:val="4"/>
  </w:num>
  <w:num w:numId="6" w16cid:durableId="1740210044">
    <w:abstractNumId w:val="8"/>
  </w:num>
  <w:num w:numId="7" w16cid:durableId="1804808108">
    <w:abstractNumId w:val="3"/>
  </w:num>
  <w:num w:numId="8" w16cid:durableId="34745017">
    <w:abstractNumId w:val="2"/>
  </w:num>
  <w:num w:numId="9" w16cid:durableId="502938853">
    <w:abstractNumId w:val="1"/>
  </w:num>
  <w:num w:numId="10" w16cid:durableId="1289629718">
    <w:abstractNumId w:val="0"/>
  </w:num>
  <w:num w:numId="11" w16cid:durableId="376051693">
    <w:abstractNumId w:val="14"/>
  </w:num>
  <w:num w:numId="12" w16cid:durableId="245964702">
    <w:abstractNumId w:val="10"/>
  </w:num>
  <w:num w:numId="13" w16cid:durableId="1172914084">
    <w:abstractNumId w:val="11"/>
  </w:num>
  <w:num w:numId="14" w16cid:durableId="1467771921">
    <w:abstractNumId w:val="12"/>
  </w:num>
  <w:num w:numId="15" w16cid:durableId="9031830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09138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05FA"/>
    <w:rsid w:val="00005A66"/>
    <w:rsid w:val="00010703"/>
    <w:rsid w:val="000107A7"/>
    <w:rsid w:val="000138C8"/>
    <w:rsid w:val="00023DC7"/>
    <w:rsid w:val="000241F4"/>
    <w:rsid w:val="00027FF7"/>
    <w:rsid w:val="00031FCD"/>
    <w:rsid w:val="00032DD4"/>
    <w:rsid w:val="000359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98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1A"/>
    <w:rsid w:val="000A7A58"/>
    <w:rsid w:val="000B30AB"/>
    <w:rsid w:val="000B6D22"/>
    <w:rsid w:val="000B73D6"/>
    <w:rsid w:val="000C4BAB"/>
    <w:rsid w:val="000D05EB"/>
    <w:rsid w:val="000D0D8D"/>
    <w:rsid w:val="000D368C"/>
    <w:rsid w:val="000E024D"/>
    <w:rsid w:val="000E4191"/>
    <w:rsid w:val="000E713D"/>
    <w:rsid w:val="000F0962"/>
    <w:rsid w:val="000F10DC"/>
    <w:rsid w:val="000F21E8"/>
    <w:rsid w:val="000F77A6"/>
    <w:rsid w:val="00101F04"/>
    <w:rsid w:val="00102E30"/>
    <w:rsid w:val="0011023A"/>
    <w:rsid w:val="00115064"/>
    <w:rsid w:val="001167B4"/>
    <w:rsid w:val="00121CFA"/>
    <w:rsid w:val="00123377"/>
    <w:rsid w:val="001241F4"/>
    <w:rsid w:val="001250AC"/>
    <w:rsid w:val="001251A3"/>
    <w:rsid w:val="00127CF9"/>
    <w:rsid w:val="001409E2"/>
    <w:rsid w:val="00145875"/>
    <w:rsid w:val="00150FDE"/>
    <w:rsid w:val="00157AB9"/>
    <w:rsid w:val="001619F6"/>
    <w:rsid w:val="00163876"/>
    <w:rsid w:val="00163EB9"/>
    <w:rsid w:val="001640C4"/>
    <w:rsid w:val="0016433C"/>
    <w:rsid w:val="00166C16"/>
    <w:rsid w:val="001704D7"/>
    <w:rsid w:val="001721D7"/>
    <w:rsid w:val="001737B6"/>
    <w:rsid w:val="0018022C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B6B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7F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09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1373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DBA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1D6"/>
    <w:rsid w:val="005A5104"/>
    <w:rsid w:val="005A5AA7"/>
    <w:rsid w:val="005A6FFD"/>
    <w:rsid w:val="005B20B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A46"/>
    <w:rsid w:val="00641004"/>
    <w:rsid w:val="0064361A"/>
    <w:rsid w:val="00643BD1"/>
    <w:rsid w:val="00644785"/>
    <w:rsid w:val="006450BA"/>
    <w:rsid w:val="00650B49"/>
    <w:rsid w:val="006525DB"/>
    <w:rsid w:val="0065275C"/>
    <w:rsid w:val="00652C69"/>
    <w:rsid w:val="00657CB9"/>
    <w:rsid w:val="00660530"/>
    <w:rsid w:val="00662B19"/>
    <w:rsid w:val="0066407C"/>
    <w:rsid w:val="00665FE8"/>
    <w:rsid w:val="00673D32"/>
    <w:rsid w:val="00677AE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3DB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112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60C"/>
    <w:rsid w:val="00727471"/>
    <w:rsid w:val="00727FEC"/>
    <w:rsid w:val="007309B8"/>
    <w:rsid w:val="00734768"/>
    <w:rsid w:val="00736FFE"/>
    <w:rsid w:val="00741635"/>
    <w:rsid w:val="0074477B"/>
    <w:rsid w:val="00746BD7"/>
    <w:rsid w:val="00750D2A"/>
    <w:rsid w:val="00754FAC"/>
    <w:rsid w:val="007553DA"/>
    <w:rsid w:val="00755C71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6D2D"/>
    <w:rsid w:val="007C745C"/>
    <w:rsid w:val="007D649F"/>
    <w:rsid w:val="007D6EFA"/>
    <w:rsid w:val="007E00CC"/>
    <w:rsid w:val="007E1314"/>
    <w:rsid w:val="007E1EAD"/>
    <w:rsid w:val="007E225A"/>
    <w:rsid w:val="007E49FA"/>
    <w:rsid w:val="007E6BFD"/>
    <w:rsid w:val="007E7416"/>
    <w:rsid w:val="007F1D34"/>
    <w:rsid w:val="007F3219"/>
    <w:rsid w:val="007F38E2"/>
    <w:rsid w:val="007F6076"/>
    <w:rsid w:val="008026FD"/>
    <w:rsid w:val="00804619"/>
    <w:rsid w:val="008061E1"/>
    <w:rsid w:val="00806A2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DD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5D65"/>
    <w:rsid w:val="008D0B7A"/>
    <w:rsid w:val="008D290E"/>
    <w:rsid w:val="008D367C"/>
    <w:rsid w:val="008D4E0D"/>
    <w:rsid w:val="008D5422"/>
    <w:rsid w:val="008E0E93"/>
    <w:rsid w:val="008E1472"/>
    <w:rsid w:val="008E2E00"/>
    <w:rsid w:val="008E2EA8"/>
    <w:rsid w:val="008E32D9"/>
    <w:rsid w:val="008E75D6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174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0C05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7E1"/>
    <w:rsid w:val="00A12F20"/>
    <w:rsid w:val="00A20275"/>
    <w:rsid w:val="00A2042A"/>
    <w:rsid w:val="00A20B27"/>
    <w:rsid w:val="00A2130D"/>
    <w:rsid w:val="00A217C9"/>
    <w:rsid w:val="00A21B39"/>
    <w:rsid w:val="00A21BEE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248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46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2"/>
    <w:rsid w:val="00B65F9E"/>
    <w:rsid w:val="00B678E9"/>
    <w:rsid w:val="00B71D18"/>
    <w:rsid w:val="00B72AA2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623"/>
    <w:rsid w:val="00C35BA1"/>
    <w:rsid w:val="00C40C8E"/>
    <w:rsid w:val="00C4297B"/>
    <w:rsid w:val="00C42D0F"/>
    <w:rsid w:val="00C42EC4"/>
    <w:rsid w:val="00C44DE0"/>
    <w:rsid w:val="00C4726A"/>
    <w:rsid w:val="00C501E9"/>
    <w:rsid w:val="00C53D66"/>
    <w:rsid w:val="00C5444D"/>
    <w:rsid w:val="00C66351"/>
    <w:rsid w:val="00C70BFB"/>
    <w:rsid w:val="00C71BAD"/>
    <w:rsid w:val="00C725B4"/>
    <w:rsid w:val="00C72F19"/>
    <w:rsid w:val="00C81121"/>
    <w:rsid w:val="00C81C90"/>
    <w:rsid w:val="00C83C49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27B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CCC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2C52"/>
    <w:rsid w:val="00DA4AA7"/>
    <w:rsid w:val="00DB1133"/>
    <w:rsid w:val="00DB3104"/>
    <w:rsid w:val="00DB6767"/>
    <w:rsid w:val="00DB7E9D"/>
    <w:rsid w:val="00DC01EF"/>
    <w:rsid w:val="00DC092A"/>
    <w:rsid w:val="00DC12C7"/>
    <w:rsid w:val="00DC374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228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552F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647"/>
    <w:rsid w:val="00F1608F"/>
    <w:rsid w:val="00F16802"/>
    <w:rsid w:val="00F20D0D"/>
    <w:rsid w:val="00F216E3"/>
    <w:rsid w:val="00F23403"/>
    <w:rsid w:val="00F23DD1"/>
    <w:rsid w:val="00F305CD"/>
    <w:rsid w:val="00F30794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358A"/>
    <w:rsid w:val="00F83C32"/>
    <w:rsid w:val="00F86B5E"/>
    <w:rsid w:val="00F94E00"/>
    <w:rsid w:val="00FA4F8D"/>
    <w:rsid w:val="00FA55C1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01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40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59BD-711B-4FA5-80E4-027B8939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20008 RATTANAPORN KONGKUM</cp:lastModifiedBy>
  <cp:revision>2</cp:revision>
  <cp:lastPrinted>2021-11-15T01:39:00Z</cp:lastPrinted>
  <dcterms:created xsi:type="dcterms:W3CDTF">2022-05-12T10:36:00Z</dcterms:created>
  <dcterms:modified xsi:type="dcterms:W3CDTF">2022-05-12T10:36:00Z</dcterms:modified>
</cp:coreProperties>
</file>