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80A7F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2F577B6F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4A272E3C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C2596A0" w14:textId="77777777"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2910685F" w14:textId="77777777"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66AEF01D" w14:textId="0ED44CAE" w:rsidR="008E1259" w:rsidRPr="00F57670" w:rsidRDefault="00B33B57" w:rsidP="00092376">
      <w:pPr>
        <w:pStyle w:val="Heading1"/>
        <w:tabs>
          <w:tab w:val="center" w:pos="1701"/>
          <w:tab w:val="left" w:pos="7938"/>
        </w:tabs>
        <w:spacing w:before="0" w:after="0" w:line="560" w:lineRule="exact"/>
        <w:ind w:right="1089"/>
        <w:jc w:val="center"/>
        <w:rPr>
          <w:rFonts w:ascii="Angsana New" w:hAnsi="Angsana New"/>
          <w:b w:val="0"/>
          <w:bCs w:val="0"/>
          <w:sz w:val="30"/>
          <w:szCs w:val="30"/>
        </w:rPr>
      </w:pPr>
      <w:r w:rsidRPr="00B33B57">
        <w:rPr>
          <w:rFonts w:ascii="Angsana New" w:eastAsia="Calibri" w:hAnsi="Angsana New"/>
          <w:b w:val="0"/>
          <w:bCs w:val="0"/>
          <w:kern w:val="0"/>
          <w:sz w:val="30"/>
          <w:szCs w:val="30"/>
          <w:lang w:val="en-US"/>
        </w:rPr>
        <w:t xml:space="preserve">AMA MARINE PUBLIC COMPANY LIMITED </w:t>
      </w:r>
      <w:r w:rsidR="008E1259" w:rsidRPr="00F57670">
        <w:rPr>
          <w:rFonts w:ascii="Angsana New" w:hAnsi="Angsana New"/>
          <w:b w:val="0"/>
          <w:bCs w:val="0"/>
          <w:sz w:val="30"/>
          <w:szCs w:val="30"/>
        </w:rPr>
        <w:t xml:space="preserve">AND </w:t>
      </w:r>
      <w:r w:rsidRPr="00B33B57">
        <w:rPr>
          <w:rFonts w:ascii="Angsana New" w:hAnsi="Angsana New"/>
          <w:b w:val="0"/>
          <w:bCs w:val="0"/>
          <w:sz w:val="30"/>
          <w:szCs w:val="30"/>
        </w:rPr>
        <w:t>SUBSIDIARY</w:t>
      </w:r>
    </w:p>
    <w:p w14:paraId="04CB091C" w14:textId="77777777" w:rsidR="003E6F62" w:rsidRPr="003E6F62" w:rsidRDefault="003E6F62" w:rsidP="003E6F62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1089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3E6F6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 REPORT AND INTERIM FINANCIAL STATEMENTS</w:t>
      </w:r>
    </w:p>
    <w:p w14:paraId="57DD25AE" w14:textId="34B9C17F" w:rsidR="00092376" w:rsidRDefault="00092376" w:rsidP="00092376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1089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FOR THE THREE-MONTH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ENED </w:t>
      </w:r>
      <w:r w:rsidR="005F70D5" w:rsidRPr="0041617D">
        <w:rPr>
          <w:rFonts w:ascii="Angsana New" w:hAnsi="Angsana New"/>
          <w:sz w:val="30"/>
          <w:szCs w:val="30"/>
        </w:rPr>
        <w:t>MARCH</w:t>
      </w:r>
      <w:r w:rsidR="008E1259" w:rsidRPr="0041617D">
        <w:rPr>
          <w:rFonts w:ascii="Angsana New" w:hAnsi="Angsana New"/>
          <w:sz w:val="30"/>
          <w:szCs w:val="30"/>
        </w:rPr>
        <w:t xml:space="preserve"> 31, </w:t>
      </w:r>
      <w:r w:rsidR="00894D1F">
        <w:rPr>
          <w:rFonts w:ascii="Angsana New" w:hAnsi="Angsana New"/>
          <w:sz w:val="30"/>
          <w:szCs w:val="30"/>
        </w:rPr>
        <w:t>20</w:t>
      </w:r>
      <w:r w:rsidR="008014C0">
        <w:rPr>
          <w:rFonts w:ascii="Angsana New" w:hAnsi="Angsana New"/>
          <w:sz w:val="30"/>
          <w:szCs w:val="30"/>
        </w:rPr>
        <w:t>2</w:t>
      </w:r>
      <w:r w:rsidR="00C37666">
        <w:rPr>
          <w:rFonts w:ascii="Angsana New" w:hAnsi="Angsana New"/>
          <w:sz w:val="30"/>
          <w:szCs w:val="30"/>
        </w:rPr>
        <w:t>2</w:t>
      </w:r>
    </w:p>
    <w:p w14:paraId="59FB5FB2" w14:textId="77777777" w:rsidR="00404F5E" w:rsidRPr="0041617D" w:rsidRDefault="005F70D5" w:rsidP="00092376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1089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14:paraId="1B93278D" w14:textId="77777777"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14:paraId="776117AC" w14:textId="77777777" w:rsidR="005F70D5" w:rsidRDefault="005F70D5" w:rsidP="003E6F62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62D61E50" w14:textId="77777777" w:rsidR="007E23E1" w:rsidRDefault="007E23E1" w:rsidP="003E6F62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B55D494" w14:textId="77777777" w:rsidR="007E23E1" w:rsidRPr="007E23E1" w:rsidRDefault="007E23E1" w:rsidP="003E6F62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>AUDITOR’S REPORT ON REVIEW OF INTERIM FINANCIAL STATEMENTS</w:t>
      </w:r>
    </w:p>
    <w:p w14:paraId="36C912B9" w14:textId="77777777" w:rsidR="007E23E1" w:rsidRPr="007E23E1" w:rsidRDefault="007E23E1" w:rsidP="003E6F62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AE01EB1" w14:textId="77777777" w:rsidR="005F70D5" w:rsidRPr="006A1D68" w:rsidRDefault="005F70D5" w:rsidP="003E6F62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="001F631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B33B57" w:rsidRPr="00B33B57">
        <w:rPr>
          <w:rFonts w:ascii="Angsana New" w:hAnsi="Angsana New" w:cs="Angsana New"/>
          <w:sz w:val="30"/>
          <w:szCs w:val="30"/>
        </w:rPr>
        <w:t xml:space="preserve">AMA MARINE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</w:p>
    <w:p w14:paraId="6306642F" w14:textId="77777777" w:rsidR="005F70D5" w:rsidRPr="001F6310" w:rsidRDefault="005F70D5" w:rsidP="003E6F62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14:paraId="073E50E5" w14:textId="742EF30D" w:rsidR="005F70D5" w:rsidRPr="006A1D68" w:rsidRDefault="005F70D5" w:rsidP="003E6F62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bookmarkStart w:id="0" w:name="_Hlk481744810"/>
      <w:r w:rsidR="00B33B57" w:rsidRPr="00B33B57">
        <w:rPr>
          <w:rFonts w:ascii="Angsana New" w:hAnsi="Angsana New" w:cs="Angsana New"/>
          <w:sz w:val="30"/>
          <w:szCs w:val="30"/>
        </w:rPr>
        <w:t>AMA MARINE</w:t>
      </w:r>
      <w:bookmarkEnd w:id="0"/>
      <w:r w:rsidR="00102C96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 xml:space="preserve">PUBLIC COMPANY LIMITED AND </w:t>
      </w:r>
      <w:r w:rsidR="00B33B57" w:rsidRPr="00B33B57">
        <w:rPr>
          <w:rFonts w:ascii="Angsana New" w:hAnsi="Angsana New" w:cs="Angsana New"/>
          <w:sz w:val="30"/>
          <w:szCs w:val="30"/>
        </w:rPr>
        <w:t>SUBSIDIARY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B33B57" w:rsidRPr="00B33B57">
        <w:rPr>
          <w:rFonts w:ascii="Angsana New" w:hAnsi="Angsana New" w:cs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March 31, 20</w:t>
      </w:r>
      <w:r w:rsidR="008014C0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="00C37666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income, consolidated and separate statements of changes in shareholders’</w:t>
      </w:r>
      <w:r w:rsidR="00F6012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equity, and consolidated and separate statements of cash flows for the three-month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565140">
        <w:rPr>
          <w:rFonts w:ascii="Angsana New" w:eastAsia="Times New Roman" w:hAnsi="Angsana New" w:cs="Angsana New"/>
          <w:sz w:val="30"/>
          <w:szCs w:val="30"/>
          <w:lang w:val="en-GB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2D376DEC" w14:textId="77777777" w:rsidR="003E6F62" w:rsidRPr="006A1D68" w:rsidRDefault="003E6F62" w:rsidP="003E6F62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280BD9E" w14:textId="77777777" w:rsidR="003E6F62" w:rsidRPr="006A1D68" w:rsidRDefault="003E6F62" w:rsidP="003E6F62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5FF729CB" w14:textId="77777777" w:rsidR="003E6F62" w:rsidRDefault="003E6F62" w:rsidP="003E6F62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5E5701AF" w14:textId="77777777" w:rsidR="005F70D5" w:rsidRPr="006A1D68" w:rsidRDefault="005F70D5" w:rsidP="003E6F62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14:paraId="34E0C0EC" w14:textId="77777777" w:rsidR="003E6F62" w:rsidRPr="006A1D68" w:rsidRDefault="003E6F62" w:rsidP="003E6F62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55DE06" w14:textId="77777777" w:rsidR="003E6F62" w:rsidRPr="006A1D68" w:rsidRDefault="003E6F62" w:rsidP="003E6F62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5233602C" w14:textId="77777777" w:rsidR="003E6F62" w:rsidRDefault="003E6F62" w:rsidP="003E6F62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81181CC" w14:textId="0A06890A" w:rsidR="005F70D5" w:rsidRDefault="005F70D5" w:rsidP="003E6F62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 xml:space="preserve">fairly, in all material respect,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B33B57" w:rsidRPr="00B33B57">
        <w:rPr>
          <w:rFonts w:ascii="Angsana New" w:hAnsi="Angsana New" w:cs="Angsana New"/>
          <w:sz w:val="30"/>
          <w:szCs w:val="30"/>
        </w:rPr>
        <w:t xml:space="preserve">AMA MARINE </w:t>
      </w:r>
      <w:r w:rsidRPr="006A1D68">
        <w:rPr>
          <w:rFonts w:ascii="Angsana New" w:hAnsi="Angsana New" w:cs="Angsana New"/>
          <w:sz w:val="30"/>
          <w:szCs w:val="30"/>
        </w:rPr>
        <w:t xml:space="preserve">PUBLIC COMPANY LIMITED AND </w:t>
      </w:r>
      <w:r w:rsidR="00B33B57" w:rsidRPr="00B33B57">
        <w:rPr>
          <w:rFonts w:ascii="Angsana New" w:hAnsi="Angsana New" w:cs="Angsana New"/>
          <w:sz w:val="30"/>
          <w:szCs w:val="30"/>
        </w:rPr>
        <w:t>SUBSIDIARY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B33B57" w:rsidRPr="00B33B57">
        <w:rPr>
          <w:rFonts w:ascii="Angsana New" w:hAnsi="Angsana New" w:cs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March 31, 20</w:t>
      </w:r>
      <w:r w:rsidR="008014C0">
        <w:rPr>
          <w:rFonts w:ascii="Angsana New" w:hAnsi="Angsana New" w:cs="Angsana New"/>
          <w:sz w:val="30"/>
          <w:szCs w:val="30"/>
        </w:rPr>
        <w:t>2</w:t>
      </w:r>
      <w:r w:rsidR="00C37666">
        <w:rPr>
          <w:rFonts w:ascii="Angsana New" w:hAnsi="Angsana New" w:cs="Angsana New"/>
          <w:sz w:val="30"/>
          <w:szCs w:val="30"/>
        </w:rPr>
        <w:t>2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operations, and </w:t>
      </w:r>
      <w:r w:rsidR="00565140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three-month periods then ended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14:paraId="6ABCE991" w14:textId="77777777" w:rsidR="003E6F62" w:rsidRPr="00C629E3" w:rsidRDefault="003E6F62" w:rsidP="003E6F62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C593F6F" w14:textId="77777777" w:rsidR="003E6F62" w:rsidRPr="006A1D68" w:rsidRDefault="003E6F62" w:rsidP="003E6F62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36E36469" w14:textId="77777777" w:rsidR="003E6F62" w:rsidRDefault="003E6F62" w:rsidP="003E6F62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C8FD6F4" w14:textId="17FD6994" w:rsidR="003E6F62" w:rsidRDefault="003E6F62" w:rsidP="003E6F62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FC81453" w14:textId="77777777" w:rsidR="003E6F62" w:rsidRDefault="003E6F62" w:rsidP="003E6F62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7B93F81" w14:textId="2D9DABFF" w:rsidR="003E6F62" w:rsidRPr="006A1D68" w:rsidRDefault="003E6F62" w:rsidP="003E6F62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Ms.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Su</w:t>
      </w:r>
      <w:r w:rsidR="00F469EB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phapho</w:t>
      </w:r>
      <w:r w:rsidR="0023523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</w:t>
      </w:r>
      <w:r w:rsidR="00F469EB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n</w:t>
      </w:r>
      <w:r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 </w:t>
      </w:r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23523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Man</w:t>
      </w:r>
      <w:r w:rsidR="00E829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g</w:t>
      </w:r>
      <w:r w:rsidR="0023523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jit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28C61A05" w14:textId="77777777" w:rsidR="003E6F62" w:rsidRPr="006A1D68" w:rsidRDefault="003E6F62" w:rsidP="003E6F62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52E109B5" w14:textId="7D09DE19" w:rsidR="003E6F62" w:rsidRPr="006A1D68" w:rsidRDefault="003E6F62" w:rsidP="003E6F62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E829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8125</w:t>
      </w:r>
    </w:p>
    <w:p w14:paraId="32AD6738" w14:textId="07E770C4" w:rsidR="007E23E1" w:rsidRDefault="003E6F62" w:rsidP="00E63E2B">
      <w:pPr>
        <w:tabs>
          <w:tab w:val="center" w:pos="6663"/>
        </w:tabs>
        <w:spacing w:after="0" w:line="340" w:lineRule="exact"/>
        <w:rPr>
          <w:rFonts w:ascii="Angsana New" w:hAnsi="Angsana New" w:cs="Angsana New" w:hint="cs"/>
          <w:sz w:val="30"/>
          <w:szCs w:val="30"/>
          <w:cs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May </w:t>
      </w:r>
      <w:r>
        <w:rPr>
          <w:rFonts w:ascii="Angsana New" w:hAnsi="Angsana New" w:cs="Angsana New"/>
          <w:sz w:val="30"/>
          <w:szCs w:val="30"/>
        </w:rPr>
        <w:t>1</w:t>
      </w:r>
      <w:r w:rsidR="00C37666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, 202</w:t>
      </w:r>
      <w:r w:rsidR="00A86AE4">
        <w:rPr>
          <w:rFonts w:ascii="Angsana New" w:hAnsi="Angsana New" w:cs="Angsana New" w:hint="cs"/>
          <w:sz w:val="30"/>
          <w:szCs w:val="30"/>
          <w:cs/>
        </w:rPr>
        <w:t>2</w:t>
      </w:r>
    </w:p>
    <w:sectPr w:rsidR="007E23E1" w:rsidSect="0025772A">
      <w:pgSz w:w="11906" w:h="16838"/>
      <w:pgMar w:top="1560" w:right="1133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156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7E61"/>
    <w:rsid w:val="00011D91"/>
    <w:rsid w:val="00092376"/>
    <w:rsid w:val="000B39D0"/>
    <w:rsid w:val="00102C96"/>
    <w:rsid w:val="00166AF6"/>
    <w:rsid w:val="001F497C"/>
    <w:rsid w:val="001F6310"/>
    <w:rsid w:val="00235239"/>
    <w:rsid w:val="002371B0"/>
    <w:rsid w:val="0025772A"/>
    <w:rsid w:val="002B76A2"/>
    <w:rsid w:val="002B7F57"/>
    <w:rsid w:val="003154F4"/>
    <w:rsid w:val="00365729"/>
    <w:rsid w:val="00373F99"/>
    <w:rsid w:val="003C7D6B"/>
    <w:rsid w:val="003E6F62"/>
    <w:rsid w:val="00404F5E"/>
    <w:rsid w:val="0041617D"/>
    <w:rsid w:val="004178C8"/>
    <w:rsid w:val="0046481E"/>
    <w:rsid w:val="004B0E95"/>
    <w:rsid w:val="004B5DD7"/>
    <w:rsid w:val="00541ABD"/>
    <w:rsid w:val="00565140"/>
    <w:rsid w:val="00573286"/>
    <w:rsid w:val="00591530"/>
    <w:rsid w:val="005F70D5"/>
    <w:rsid w:val="00642F74"/>
    <w:rsid w:val="00697FE5"/>
    <w:rsid w:val="006F2084"/>
    <w:rsid w:val="007048DC"/>
    <w:rsid w:val="007E23E1"/>
    <w:rsid w:val="008014C0"/>
    <w:rsid w:val="0087487F"/>
    <w:rsid w:val="00894D1F"/>
    <w:rsid w:val="008D6D2D"/>
    <w:rsid w:val="008E1259"/>
    <w:rsid w:val="00900B96"/>
    <w:rsid w:val="00905E7C"/>
    <w:rsid w:val="00916B9E"/>
    <w:rsid w:val="0092409B"/>
    <w:rsid w:val="00937709"/>
    <w:rsid w:val="00944D4B"/>
    <w:rsid w:val="009E0DFA"/>
    <w:rsid w:val="009F60DA"/>
    <w:rsid w:val="00A43468"/>
    <w:rsid w:val="00A71896"/>
    <w:rsid w:val="00A86AE4"/>
    <w:rsid w:val="00B146AF"/>
    <w:rsid w:val="00B33B57"/>
    <w:rsid w:val="00B463D4"/>
    <w:rsid w:val="00BE1BF7"/>
    <w:rsid w:val="00C37666"/>
    <w:rsid w:val="00C629E3"/>
    <w:rsid w:val="00CB34DD"/>
    <w:rsid w:val="00CB5E2F"/>
    <w:rsid w:val="00CF6EC5"/>
    <w:rsid w:val="00D932E4"/>
    <w:rsid w:val="00DA5286"/>
    <w:rsid w:val="00E5070B"/>
    <w:rsid w:val="00E63E2B"/>
    <w:rsid w:val="00E717BF"/>
    <w:rsid w:val="00E7645E"/>
    <w:rsid w:val="00E81F21"/>
    <w:rsid w:val="00E8293D"/>
    <w:rsid w:val="00ED0A70"/>
    <w:rsid w:val="00F11800"/>
    <w:rsid w:val="00F469EB"/>
    <w:rsid w:val="00F57670"/>
    <w:rsid w:val="00F6012F"/>
    <w:rsid w:val="00F923D4"/>
    <w:rsid w:val="00FB66B1"/>
    <w:rsid w:val="00FF6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D7E6B"/>
  <w15:docId w15:val="{88B9707F-BE26-439B-9B8D-F66562280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7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555BF4316F54D8DAEFCC56D8324B7" ma:contentTypeVersion="11" ma:contentTypeDescription="Create a new document." ma:contentTypeScope="" ma:versionID="8a8557f201e6a77146b57066afd5ac72">
  <xsd:schema xmlns:xsd="http://www.w3.org/2001/XMLSchema" xmlns:xs="http://www.w3.org/2001/XMLSchema" xmlns:p="http://schemas.microsoft.com/office/2006/metadata/properties" xmlns:ns2="f36317db-2c29-4f3d-98dd-cfddd9acf49f" targetNamespace="http://schemas.microsoft.com/office/2006/metadata/properties" ma:root="true" ma:fieldsID="b89858ce67d4b207ea73ec68e8f1bf0b" ns2:_="">
    <xsd:import namespace="f36317db-2c29-4f3d-98dd-cfddd9acf4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88E341-5B9C-4D07-86D0-8BA2E5C8572C}"/>
</file>

<file path=customXml/itemProps2.xml><?xml version="1.0" encoding="utf-8"?>
<ds:datastoreItem xmlns:ds="http://schemas.openxmlformats.org/officeDocument/2006/customXml" ds:itemID="{4EC2C5F7-AD6A-4563-B267-20588FC4B181}"/>
</file>

<file path=customXml/itemProps3.xml><?xml version="1.0" encoding="utf-8"?>
<ds:datastoreItem xmlns:ds="http://schemas.openxmlformats.org/officeDocument/2006/customXml" ds:itemID="{78C103DC-F04B-4D30-B7F9-CB4818CAF6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aomjit_k</cp:lastModifiedBy>
  <cp:revision>9</cp:revision>
  <cp:lastPrinted>2019-05-07T10:08:00Z</cp:lastPrinted>
  <dcterms:created xsi:type="dcterms:W3CDTF">2022-05-10T03:51:00Z</dcterms:created>
  <dcterms:modified xsi:type="dcterms:W3CDTF">2022-05-10T03:59:00Z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17472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  <property fmtid="{D5CDD505-2E9C-101B-9397-08002B2CF9AE}" pid="5" name="ContentTypeId">
    <vt:lpwstr>0x010100CFC555BF4316F54D8DAEFCC56D8324B7</vt:lpwstr>
  </property>
</Properties>
</file>