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A77A16" w14:textId="77777777" w:rsidR="00734F0D" w:rsidRPr="0041707F" w:rsidRDefault="00734F0D" w:rsidP="004F1D30">
      <w:pPr>
        <w:pStyle w:val="a3"/>
        <w:tabs>
          <w:tab w:val="left" w:pos="7230"/>
        </w:tabs>
        <w:rPr>
          <w:rFonts w:ascii="Browallia New" w:hAnsi="Browallia New" w:cs="Browallia New"/>
          <w:b/>
          <w:bCs/>
          <w:sz w:val="28"/>
        </w:rPr>
      </w:pPr>
      <w:bookmarkStart w:id="0" w:name="_GoBack"/>
      <w:bookmarkEnd w:id="0"/>
      <w:r w:rsidRPr="0041707F">
        <w:rPr>
          <w:rFonts w:ascii="Browallia New" w:hAnsi="Browallia New" w:cs="Browallia New"/>
          <w:b/>
          <w:bCs/>
          <w:sz w:val="28"/>
        </w:rPr>
        <w:t>S. PACK &amp; PRINT PUBLIC COMPANY LIMITED AND ITS SUBSIDIARY</w:t>
      </w:r>
    </w:p>
    <w:p w14:paraId="350397AD" w14:textId="77777777" w:rsidR="00734F0D" w:rsidRPr="0041707F" w:rsidRDefault="00734F0D" w:rsidP="004F1D30">
      <w:pPr>
        <w:pStyle w:val="a3"/>
        <w:rPr>
          <w:rFonts w:ascii="Browallia New" w:hAnsi="Browallia New" w:cs="Browallia New"/>
          <w:b/>
          <w:bCs/>
          <w:sz w:val="28"/>
        </w:rPr>
      </w:pPr>
      <w:r w:rsidRPr="0041707F">
        <w:rPr>
          <w:rFonts w:ascii="Browallia New" w:hAnsi="Browallia New" w:cs="Browallia New"/>
          <w:b/>
          <w:bCs/>
          <w:sz w:val="28"/>
        </w:rPr>
        <w:t>CONDENSED NOTES TO INTERIM FINANCIAL INFORMATION</w:t>
      </w:r>
    </w:p>
    <w:p w14:paraId="0DAC95D0" w14:textId="286A9EEB" w:rsidR="001B270F" w:rsidRPr="0041707F" w:rsidRDefault="001353AE" w:rsidP="004F1D30">
      <w:pPr>
        <w:pStyle w:val="a3"/>
        <w:rPr>
          <w:rFonts w:ascii="Browallia New" w:hAnsi="Browallia New" w:cs="Browallia New"/>
          <w:b/>
          <w:bCs/>
          <w:sz w:val="28"/>
        </w:rPr>
      </w:pPr>
      <w:r w:rsidRPr="0041707F">
        <w:rPr>
          <w:rFonts w:ascii="Browallia New" w:hAnsi="Browallia New" w:cs="Browallia New"/>
          <w:b/>
          <w:bCs/>
          <w:sz w:val="28"/>
        </w:rPr>
        <w:t xml:space="preserve">FOR THE </w:t>
      </w:r>
      <w:r w:rsidR="00A1537A">
        <w:rPr>
          <w:rFonts w:ascii="Browallia New" w:hAnsi="Browallia New" w:cs="Browallia New"/>
          <w:b/>
          <w:bCs/>
          <w:sz w:val="28"/>
        </w:rPr>
        <w:t>THREE</w:t>
      </w:r>
      <w:r w:rsidRPr="0041707F">
        <w:rPr>
          <w:rFonts w:ascii="Browallia New" w:hAnsi="Browallia New" w:cs="Browallia New"/>
          <w:b/>
          <w:bCs/>
          <w:sz w:val="28"/>
        </w:rPr>
        <w:t xml:space="preserve"> - MONTH PERIOD ENDED </w:t>
      </w:r>
      <w:r w:rsidR="00A1537A">
        <w:rPr>
          <w:rFonts w:ascii="Browallia New" w:hAnsi="Browallia New" w:cs="Browallia New"/>
          <w:b/>
          <w:bCs/>
          <w:sz w:val="28"/>
        </w:rPr>
        <w:t>MARCH</w:t>
      </w:r>
      <w:r w:rsidRPr="0041707F">
        <w:rPr>
          <w:rFonts w:ascii="Browallia New" w:hAnsi="Browallia New" w:cs="Browallia New"/>
          <w:b/>
          <w:bCs/>
          <w:sz w:val="28"/>
        </w:rPr>
        <w:t xml:space="preserve"> 3</w:t>
      </w:r>
      <w:r w:rsidR="00A1537A">
        <w:rPr>
          <w:rFonts w:ascii="Browallia New" w:hAnsi="Browallia New" w:cs="Browallia New"/>
          <w:b/>
          <w:bCs/>
          <w:sz w:val="28"/>
        </w:rPr>
        <w:t>1</w:t>
      </w:r>
      <w:r w:rsidRPr="0041707F">
        <w:rPr>
          <w:rFonts w:ascii="Browallia New" w:hAnsi="Browallia New" w:cs="Browallia New"/>
          <w:b/>
          <w:bCs/>
          <w:sz w:val="28"/>
        </w:rPr>
        <w:t>, 202</w:t>
      </w:r>
      <w:r w:rsidR="00A1537A">
        <w:rPr>
          <w:rFonts w:ascii="Browallia New" w:hAnsi="Browallia New" w:cs="Browallia New"/>
          <w:b/>
          <w:bCs/>
          <w:sz w:val="28"/>
        </w:rPr>
        <w:t>2</w:t>
      </w:r>
      <w:r w:rsidRPr="0041707F">
        <w:rPr>
          <w:rFonts w:ascii="Browallia New" w:hAnsi="Browallia New" w:cs="Browallia New"/>
          <w:b/>
          <w:bCs/>
          <w:sz w:val="28"/>
        </w:rPr>
        <w:t xml:space="preserve"> (UNAUDITED BUT REVIEWED)</w:t>
      </w:r>
    </w:p>
    <w:p w14:paraId="30FBFC98" w14:textId="77777777" w:rsidR="00DE721F" w:rsidRPr="0041707F" w:rsidRDefault="00DE721F" w:rsidP="004F1D30">
      <w:pPr>
        <w:pStyle w:val="a3"/>
        <w:jc w:val="both"/>
        <w:rPr>
          <w:rFonts w:ascii="Browallia New" w:hAnsi="Browallia New" w:cs="Browallia New"/>
          <w:b/>
          <w:bCs/>
          <w:sz w:val="28"/>
        </w:rPr>
      </w:pPr>
    </w:p>
    <w:p w14:paraId="0420DF3A" w14:textId="589569B4" w:rsidR="00F6203C" w:rsidRPr="0041707F" w:rsidRDefault="001B270F" w:rsidP="004F1D30">
      <w:pPr>
        <w:pStyle w:val="a3"/>
        <w:spacing w:after="100"/>
        <w:rPr>
          <w:rFonts w:ascii="Browallia New" w:hAnsi="Browallia New" w:cs="Browallia New"/>
          <w:b/>
          <w:bCs/>
          <w:sz w:val="28"/>
        </w:rPr>
      </w:pPr>
      <w:r w:rsidRPr="0041707F">
        <w:rPr>
          <w:rFonts w:ascii="Browallia New" w:hAnsi="Browallia New" w:cs="Browallia New"/>
          <w:b/>
          <w:bCs/>
          <w:sz w:val="28"/>
        </w:rPr>
        <w:t>1</w:t>
      </w:r>
      <w:r w:rsidRPr="0041707F">
        <w:rPr>
          <w:rFonts w:ascii="Browallia New" w:hAnsi="Browallia New" w:cs="Browallia New"/>
          <w:b/>
          <w:bCs/>
          <w:sz w:val="28"/>
          <w:cs/>
        </w:rPr>
        <w:t>.</w:t>
      </w:r>
      <w:r w:rsidR="009E6A7C" w:rsidRPr="0041707F">
        <w:rPr>
          <w:rFonts w:ascii="Browallia New" w:hAnsi="Browallia New" w:cs="Browallia New"/>
          <w:b/>
          <w:bCs/>
          <w:sz w:val="28"/>
          <w:cs/>
        </w:rPr>
        <w:t xml:space="preserve"> </w:t>
      </w:r>
      <w:r w:rsidR="00DE721F" w:rsidRPr="0041707F">
        <w:rPr>
          <w:rFonts w:ascii="Browallia New" w:hAnsi="Browallia New" w:cs="Browallia New"/>
          <w:b/>
          <w:bCs/>
          <w:sz w:val="28"/>
          <w:cs/>
        </w:rPr>
        <w:tab/>
      </w:r>
      <w:r w:rsidR="00F6203C" w:rsidRPr="0041707F">
        <w:rPr>
          <w:rFonts w:ascii="Browallia New" w:hAnsi="Browallia New" w:cs="Browallia New"/>
          <w:b/>
          <w:bCs/>
          <w:sz w:val="28"/>
        </w:rPr>
        <w:t>GENERAL INFORMATION</w:t>
      </w:r>
    </w:p>
    <w:p w14:paraId="7C206B5D" w14:textId="1AC649F6" w:rsidR="00F6203C" w:rsidRPr="0041707F" w:rsidRDefault="00F6203C" w:rsidP="004F1D30">
      <w:pPr>
        <w:spacing w:after="100" w:line="240" w:lineRule="auto"/>
        <w:ind w:left="720"/>
        <w:jc w:val="both"/>
        <w:rPr>
          <w:rFonts w:ascii="Browallia New" w:hAnsi="Browallia New" w:cs="Browallia New"/>
          <w:sz w:val="28"/>
        </w:rPr>
      </w:pPr>
      <w:r w:rsidRPr="0041707F">
        <w:rPr>
          <w:rFonts w:ascii="Browallia New" w:hAnsi="Browallia New" w:cs="Browallia New"/>
          <w:spacing w:val="2"/>
          <w:sz w:val="28"/>
        </w:rPr>
        <w:t xml:space="preserve">The Company </w:t>
      </w:r>
      <w:r w:rsidR="007B193C" w:rsidRPr="0041707F">
        <w:rPr>
          <w:rFonts w:ascii="Browallia New" w:hAnsi="Browallia New" w:cs="Browallia New"/>
          <w:spacing w:val="2"/>
          <w:sz w:val="28"/>
        </w:rPr>
        <w:t xml:space="preserve">converted to be </w:t>
      </w:r>
      <w:r w:rsidRPr="0041707F">
        <w:rPr>
          <w:rFonts w:ascii="Browallia New" w:hAnsi="Browallia New" w:cs="Browallia New"/>
          <w:spacing w:val="2"/>
          <w:sz w:val="28"/>
        </w:rPr>
        <w:t>a public company limited</w:t>
      </w:r>
      <w:r w:rsidRPr="0041707F">
        <w:rPr>
          <w:rFonts w:ascii="Browallia New" w:hAnsi="Browallia New" w:cs="Browallia New"/>
          <w:sz w:val="28"/>
        </w:rPr>
        <w:t xml:space="preserve"> under Public Company Act with the Ministry of Commerce on April 20, 1994.</w:t>
      </w:r>
      <w:r w:rsidRPr="0041707F">
        <w:rPr>
          <w:rFonts w:ascii="Browallia New" w:hAnsi="Browallia New" w:cs="Browallia New"/>
          <w:sz w:val="28"/>
          <w:cs/>
        </w:rPr>
        <w:t xml:space="preserve"> </w:t>
      </w:r>
      <w:r w:rsidRPr="0041707F">
        <w:rPr>
          <w:rFonts w:ascii="Browallia New" w:hAnsi="Browallia New" w:cs="Browallia New"/>
          <w:sz w:val="28"/>
        </w:rPr>
        <w:t xml:space="preserve">The Company's head office is located at No. 119, </w:t>
      </w:r>
      <w:proofErr w:type="spellStart"/>
      <w:r w:rsidRPr="0041707F">
        <w:rPr>
          <w:rFonts w:ascii="Browallia New" w:hAnsi="Browallia New" w:cs="Browallia New"/>
          <w:sz w:val="28"/>
        </w:rPr>
        <w:t>Karnjanavanich</w:t>
      </w:r>
      <w:proofErr w:type="spellEnd"/>
      <w:r w:rsidRPr="0041707F">
        <w:rPr>
          <w:rFonts w:ascii="Browallia New" w:hAnsi="Browallia New" w:cs="Browallia New"/>
          <w:sz w:val="28"/>
        </w:rPr>
        <w:t xml:space="preserve"> Road, </w:t>
      </w:r>
      <w:proofErr w:type="spellStart"/>
      <w:r w:rsidRPr="0041707F">
        <w:rPr>
          <w:rFonts w:ascii="Browallia New" w:hAnsi="Browallia New" w:cs="Browallia New"/>
          <w:sz w:val="28"/>
        </w:rPr>
        <w:t>Takarm</w:t>
      </w:r>
      <w:proofErr w:type="spellEnd"/>
      <w:r w:rsidRPr="0041707F">
        <w:rPr>
          <w:rFonts w:ascii="Browallia New" w:hAnsi="Browallia New" w:cs="Browallia New"/>
          <w:sz w:val="28"/>
        </w:rPr>
        <w:t xml:space="preserve">, </w:t>
      </w:r>
      <w:proofErr w:type="spellStart"/>
      <w:r w:rsidRPr="0041707F">
        <w:rPr>
          <w:rFonts w:ascii="Browallia New" w:hAnsi="Browallia New" w:cs="Browallia New"/>
          <w:sz w:val="28"/>
        </w:rPr>
        <w:t>Hadyai</w:t>
      </w:r>
      <w:proofErr w:type="spellEnd"/>
      <w:r w:rsidRPr="0041707F">
        <w:rPr>
          <w:rFonts w:ascii="Browallia New" w:hAnsi="Browallia New" w:cs="Browallia New"/>
          <w:sz w:val="28"/>
        </w:rPr>
        <w:t xml:space="preserve">, Songkhla and its branch office is located in </w:t>
      </w:r>
      <w:proofErr w:type="spellStart"/>
      <w:r w:rsidRPr="0041707F">
        <w:rPr>
          <w:rFonts w:ascii="Browallia New" w:hAnsi="Browallia New" w:cs="Browallia New"/>
          <w:sz w:val="28"/>
        </w:rPr>
        <w:t>Sinsakhon</w:t>
      </w:r>
      <w:proofErr w:type="spellEnd"/>
      <w:r w:rsidRPr="0041707F">
        <w:rPr>
          <w:rFonts w:ascii="Browallia New" w:hAnsi="Browallia New" w:cs="Browallia New"/>
          <w:sz w:val="28"/>
        </w:rPr>
        <w:t xml:space="preserve"> Printing City Industrial Estate, </w:t>
      </w:r>
      <w:r w:rsidR="005D7D80" w:rsidRPr="0041707F">
        <w:rPr>
          <w:rFonts w:ascii="Browallia New" w:hAnsi="Browallia New" w:cs="Browallia New"/>
          <w:sz w:val="28"/>
        </w:rPr>
        <w:t xml:space="preserve">                  </w:t>
      </w:r>
      <w:r w:rsidRPr="0041707F">
        <w:rPr>
          <w:rFonts w:ascii="Browallia New" w:hAnsi="Browallia New" w:cs="Browallia New"/>
          <w:sz w:val="28"/>
        </w:rPr>
        <w:t xml:space="preserve">No. 30/32, Moo 1, </w:t>
      </w:r>
      <w:proofErr w:type="spellStart"/>
      <w:r w:rsidRPr="0041707F">
        <w:rPr>
          <w:rFonts w:ascii="Browallia New" w:hAnsi="Browallia New" w:cs="Browallia New"/>
          <w:sz w:val="28"/>
        </w:rPr>
        <w:t>Kokkharm</w:t>
      </w:r>
      <w:proofErr w:type="spellEnd"/>
      <w:r w:rsidRPr="0041707F">
        <w:rPr>
          <w:rFonts w:ascii="Browallia New" w:hAnsi="Browallia New" w:cs="Browallia New"/>
          <w:sz w:val="28"/>
        </w:rPr>
        <w:t xml:space="preserve"> </w:t>
      </w:r>
      <w:proofErr w:type="spellStart"/>
      <w:r w:rsidRPr="0041707F">
        <w:rPr>
          <w:rFonts w:ascii="Browallia New" w:hAnsi="Browallia New" w:cs="Browallia New"/>
          <w:sz w:val="28"/>
        </w:rPr>
        <w:t>Subdistrict</w:t>
      </w:r>
      <w:proofErr w:type="spellEnd"/>
      <w:r w:rsidRPr="0041707F">
        <w:rPr>
          <w:rFonts w:ascii="Browallia New" w:hAnsi="Browallia New" w:cs="Browallia New"/>
          <w:sz w:val="28"/>
        </w:rPr>
        <w:t xml:space="preserve">, </w:t>
      </w:r>
      <w:proofErr w:type="spellStart"/>
      <w:r w:rsidRPr="0041707F">
        <w:rPr>
          <w:rFonts w:ascii="Browallia New" w:hAnsi="Browallia New" w:cs="Browallia New"/>
          <w:sz w:val="28"/>
        </w:rPr>
        <w:t>Muang</w:t>
      </w:r>
      <w:proofErr w:type="spellEnd"/>
      <w:r w:rsidRPr="0041707F">
        <w:rPr>
          <w:rFonts w:ascii="Browallia New" w:hAnsi="Browallia New" w:cs="Browallia New"/>
          <w:sz w:val="28"/>
        </w:rPr>
        <w:t xml:space="preserve"> </w:t>
      </w:r>
      <w:proofErr w:type="spellStart"/>
      <w:r w:rsidRPr="0041707F">
        <w:rPr>
          <w:rFonts w:ascii="Browallia New" w:hAnsi="Browallia New" w:cs="Browallia New"/>
          <w:sz w:val="28"/>
        </w:rPr>
        <w:t>Samutsakorn</w:t>
      </w:r>
      <w:proofErr w:type="spellEnd"/>
      <w:r w:rsidRPr="0041707F">
        <w:rPr>
          <w:rFonts w:ascii="Browallia New" w:hAnsi="Browallia New" w:cs="Browallia New"/>
          <w:sz w:val="28"/>
        </w:rPr>
        <w:t xml:space="preserve"> District, </w:t>
      </w:r>
      <w:proofErr w:type="spellStart"/>
      <w:r w:rsidRPr="0041707F">
        <w:rPr>
          <w:rFonts w:ascii="Browallia New" w:hAnsi="Browallia New" w:cs="Browallia New"/>
          <w:sz w:val="28"/>
        </w:rPr>
        <w:t>Samutsakorn</w:t>
      </w:r>
      <w:proofErr w:type="spellEnd"/>
      <w:r w:rsidRPr="0041707F">
        <w:rPr>
          <w:rFonts w:ascii="Browallia New" w:hAnsi="Browallia New" w:cs="Browallia New"/>
          <w:sz w:val="28"/>
        </w:rPr>
        <w:t xml:space="preserve">. </w:t>
      </w:r>
    </w:p>
    <w:p w14:paraId="02C3D0F1" w14:textId="6A1339E4" w:rsidR="00F6203C" w:rsidRPr="0041707F" w:rsidRDefault="00F6203C" w:rsidP="004F1D30">
      <w:pPr>
        <w:spacing w:after="100" w:line="240" w:lineRule="auto"/>
        <w:ind w:left="720"/>
        <w:jc w:val="both"/>
        <w:rPr>
          <w:rFonts w:ascii="Browallia New" w:hAnsi="Browallia New" w:cs="Browallia New"/>
          <w:sz w:val="28"/>
        </w:rPr>
      </w:pPr>
      <w:r w:rsidRPr="0041707F">
        <w:rPr>
          <w:rFonts w:ascii="Browallia New" w:hAnsi="Browallia New" w:cs="Browallia New"/>
          <w:sz w:val="28"/>
        </w:rPr>
        <w:t xml:space="preserve">The </w:t>
      </w:r>
      <w:r w:rsidR="007B193C" w:rsidRPr="0041707F">
        <w:rPr>
          <w:rFonts w:ascii="Browallia New" w:hAnsi="Browallia New" w:cs="Browallia New"/>
          <w:sz w:val="28"/>
        </w:rPr>
        <w:t>s</w:t>
      </w:r>
      <w:r w:rsidRPr="0041707F">
        <w:rPr>
          <w:rFonts w:ascii="Browallia New" w:hAnsi="Browallia New" w:cs="Browallia New"/>
          <w:sz w:val="28"/>
        </w:rPr>
        <w:t>ubsidiary</w:t>
      </w:r>
      <w:r w:rsidR="007B193C" w:rsidRPr="0041707F">
        <w:rPr>
          <w:rFonts w:ascii="Browallia New" w:hAnsi="Browallia New" w:cs="Browallia New"/>
          <w:sz w:val="28"/>
        </w:rPr>
        <w:t xml:space="preserve"> is located</w:t>
      </w:r>
      <w:r w:rsidRPr="0041707F">
        <w:rPr>
          <w:rFonts w:ascii="Browallia New" w:hAnsi="Browallia New" w:cs="Browallia New"/>
          <w:sz w:val="28"/>
        </w:rPr>
        <w:t xml:space="preserve"> in </w:t>
      </w:r>
      <w:proofErr w:type="spellStart"/>
      <w:r w:rsidRPr="0041707F">
        <w:rPr>
          <w:rFonts w:ascii="Browallia New" w:hAnsi="Browallia New" w:cs="Browallia New"/>
          <w:sz w:val="28"/>
        </w:rPr>
        <w:t>Sinsakhon</w:t>
      </w:r>
      <w:proofErr w:type="spellEnd"/>
      <w:r w:rsidRPr="0041707F">
        <w:rPr>
          <w:rFonts w:ascii="Browallia New" w:hAnsi="Browallia New" w:cs="Browallia New"/>
          <w:sz w:val="28"/>
        </w:rPr>
        <w:t xml:space="preserve"> Printing City Industrial Estate, No. 30/32, Moo 1, </w:t>
      </w:r>
      <w:proofErr w:type="spellStart"/>
      <w:r w:rsidRPr="0041707F">
        <w:rPr>
          <w:rFonts w:ascii="Browallia New" w:hAnsi="Browallia New" w:cs="Browallia New"/>
          <w:sz w:val="28"/>
        </w:rPr>
        <w:t>Kokkharm</w:t>
      </w:r>
      <w:proofErr w:type="spellEnd"/>
      <w:r w:rsidRPr="0041707F">
        <w:rPr>
          <w:rFonts w:ascii="Browallia New" w:hAnsi="Browallia New" w:cs="Browallia New"/>
          <w:sz w:val="28"/>
        </w:rPr>
        <w:t xml:space="preserve"> </w:t>
      </w:r>
      <w:proofErr w:type="spellStart"/>
      <w:r w:rsidRPr="0041707F">
        <w:rPr>
          <w:rFonts w:ascii="Browallia New" w:hAnsi="Browallia New" w:cs="Browallia New"/>
          <w:sz w:val="28"/>
        </w:rPr>
        <w:t>Subdistrict</w:t>
      </w:r>
      <w:proofErr w:type="spellEnd"/>
      <w:r w:rsidRPr="0041707F">
        <w:rPr>
          <w:rFonts w:ascii="Browallia New" w:hAnsi="Browallia New" w:cs="Browallia New"/>
          <w:sz w:val="28"/>
        </w:rPr>
        <w:t xml:space="preserve">, </w:t>
      </w:r>
      <w:proofErr w:type="spellStart"/>
      <w:r w:rsidRPr="0041707F">
        <w:rPr>
          <w:rFonts w:ascii="Browallia New" w:hAnsi="Browallia New" w:cs="Browallia New"/>
          <w:sz w:val="28"/>
        </w:rPr>
        <w:t>Muang</w:t>
      </w:r>
      <w:proofErr w:type="spellEnd"/>
      <w:r w:rsidRPr="0041707F">
        <w:rPr>
          <w:rFonts w:ascii="Browallia New" w:hAnsi="Browallia New" w:cs="Browallia New"/>
          <w:sz w:val="28"/>
        </w:rPr>
        <w:t xml:space="preserve"> </w:t>
      </w:r>
      <w:proofErr w:type="spellStart"/>
      <w:r w:rsidRPr="0041707F">
        <w:rPr>
          <w:rFonts w:ascii="Browallia New" w:hAnsi="Browallia New" w:cs="Browallia New"/>
          <w:sz w:val="28"/>
        </w:rPr>
        <w:t>Samutsakorn</w:t>
      </w:r>
      <w:proofErr w:type="spellEnd"/>
      <w:r w:rsidRPr="0041707F">
        <w:rPr>
          <w:rFonts w:ascii="Browallia New" w:hAnsi="Browallia New" w:cs="Browallia New"/>
          <w:sz w:val="28"/>
        </w:rPr>
        <w:t xml:space="preserve"> District, </w:t>
      </w:r>
      <w:proofErr w:type="spellStart"/>
      <w:r w:rsidRPr="0041707F">
        <w:rPr>
          <w:rFonts w:ascii="Browallia New" w:hAnsi="Browallia New" w:cs="Browallia New"/>
          <w:sz w:val="28"/>
        </w:rPr>
        <w:t>Samutsakorn</w:t>
      </w:r>
      <w:proofErr w:type="spellEnd"/>
      <w:r w:rsidRPr="0041707F">
        <w:rPr>
          <w:rFonts w:ascii="Browallia New" w:hAnsi="Browallia New" w:cs="Browallia New"/>
          <w:sz w:val="28"/>
        </w:rPr>
        <w:t>.</w:t>
      </w:r>
    </w:p>
    <w:p w14:paraId="2D334E4C" w14:textId="0A88E72E" w:rsidR="00F6203C" w:rsidRPr="0041707F" w:rsidRDefault="00F6203C" w:rsidP="004F1D30">
      <w:pPr>
        <w:spacing w:after="100" w:line="240" w:lineRule="auto"/>
        <w:ind w:left="720"/>
        <w:jc w:val="both"/>
        <w:rPr>
          <w:rFonts w:ascii="Browallia New" w:hAnsi="Browallia New" w:cs="Browallia New"/>
          <w:sz w:val="28"/>
          <w:cs/>
        </w:rPr>
      </w:pPr>
      <w:r w:rsidRPr="0041707F">
        <w:rPr>
          <w:rFonts w:ascii="Browallia New" w:hAnsi="Browallia New" w:cs="Browallia New"/>
          <w:sz w:val="28"/>
        </w:rPr>
        <w:t xml:space="preserve">The Company is a subsidiary of Oji Holdings Corporation Company Limited registered </w:t>
      </w:r>
      <w:r w:rsidR="00EC7500" w:rsidRPr="0041707F">
        <w:rPr>
          <w:rFonts w:ascii="Browallia New" w:hAnsi="Browallia New" w:cs="Browallia New"/>
          <w:sz w:val="28"/>
        </w:rPr>
        <w:t xml:space="preserve">in </w:t>
      </w:r>
      <w:r w:rsidRPr="0041707F">
        <w:rPr>
          <w:rFonts w:ascii="Browallia New" w:hAnsi="Browallia New" w:cs="Browallia New"/>
          <w:sz w:val="28"/>
        </w:rPr>
        <w:t xml:space="preserve">Japan, </w:t>
      </w:r>
      <w:r w:rsidR="007B193C" w:rsidRPr="0041707F">
        <w:rPr>
          <w:rFonts w:ascii="Browallia New" w:hAnsi="Browallia New" w:cs="Browallia New"/>
          <w:sz w:val="28"/>
        </w:rPr>
        <w:t>holding</w:t>
      </w:r>
      <w:r w:rsidRPr="0041707F">
        <w:rPr>
          <w:rFonts w:ascii="Browallia New" w:hAnsi="Browallia New" w:cs="Browallia New"/>
          <w:sz w:val="28"/>
        </w:rPr>
        <w:t xml:space="preserve"> 75.72</w:t>
      </w:r>
      <w:r w:rsidRPr="0041707F">
        <w:rPr>
          <w:rFonts w:ascii="Browallia New" w:hAnsi="Browallia New" w:cs="Browallia New"/>
          <w:sz w:val="28"/>
          <w:cs/>
        </w:rPr>
        <w:t xml:space="preserve">% </w:t>
      </w:r>
      <w:r w:rsidRPr="0041707F">
        <w:rPr>
          <w:rFonts w:ascii="Browallia New" w:hAnsi="Browallia New" w:cs="Browallia New"/>
          <w:sz w:val="28"/>
        </w:rPr>
        <w:t>of the Company's authorized capital.</w:t>
      </w:r>
    </w:p>
    <w:p w14:paraId="551B5091" w14:textId="219668A6" w:rsidR="001B270F" w:rsidRPr="0041707F" w:rsidRDefault="00F6203C" w:rsidP="00505C84">
      <w:pPr>
        <w:pStyle w:val="a3"/>
        <w:ind w:left="709"/>
        <w:rPr>
          <w:rFonts w:ascii="Browallia New" w:hAnsi="Browallia New" w:cs="Browallia New"/>
          <w:sz w:val="28"/>
        </w:rPr>
      </w:pPr>
      <w:r w:rsidRPr="0041707F">
        <w:rPr>
          <w:rFonts w:ascii="Browallia New" w:hAnsi="Browallia New" w:cs="Browallia New"/>
          <w:sz w:val="28"/>
        </w:rPr>
        <w:t>The Company and its subsidiary operate in offset printing business, and manufacture corrugated</w:t>
      </w:r>
      <w:r w:rsidRPr="0041707F">
        <w:rPr>
          <w:rFonts w:ascii="Browallia New" w:hAnsi="Browallia New" w:cs="Browallia New"/>
          <w:sz w:val="28"/>
          <w:cs/>
        </w:rPr>
        <w:t xml:space="preserve"> </w:t>
      </w:r>
      <w:r w:rsidRPr="0041707F">
        <w:rPr>
          <w:rFonts w:ascii="Browallia New" w:hAnsi="Browallia New" w:cs="Browallia New"/>
          <w:sz w:val="28"/>
        </w:rPr>
        <w:t>and duplex board packaging products.</w:t>
      </w:r>
    </w:p>
    <w:p w14:paraId="40CECF6B" w14:textId="77777777" w:rsidR="000E0893" w:rsidRPr="0041707F" w:rsidRDefault="000E0893" w:rsidP="00505C84">
      <w:pPr>
        <w:pStyle w:val="a3"/>
        <w:jc w:val="both"/>
        <w:rPr>
          <w:rFonts w:ascii="Browallia New" w:hAnsi="Browallia New" w:cs="Browallia New"/>
          <w:b/>
          <w:bCs/>
          <w:sz w:val="28"/>
        </w:rPr>
      </w:pPr>
    </w:p>
    <w:p w14:paraId="44CE31C3" w14:textId="2118D40E" w:rsidR="00982880" w:rsidRPr="0041707F" w:rsidRDefault="001B270F" w:rsidP="00505C84">
      <w:pPr>
        <w:pStyle w:val="a3"/>
        <w:spacing w:after="100"/>
        <w:rPr>
          <w:rFonts w:ascii="Browallia New" w:hAnsi="Browallia New" w:cs="Browallia New"/>
          <w:sz w:val="28"/>
        </w:rPr>
      </w:pPr>
      <w:r w:rsidRPr="0041707F">
        <w:rPr>
          <w:rFonts w:ascii="Browallia New" w:hAnsi="Browallia New" w:cs="Browallia New"/>
          <w:b/>
          <w:bCs/>
          <w:sz w:val="28"/>
        </w:rPr>
        <w:t>2</w:t>
      </w:r>
      <w:r w:rsidRPr="0041707F">
        <w:rPr>
          <w:rFonts w:ascii="Browallia New" w:hAnsi="Browallia New" w:cs="Browallia New"/>
          <w:b/>
          <w:bCs/>
          <w:sz w:val="28"/>
          <w:cs/>
        </w:rPr>
        <w:t>.</w:t>
      </w:r>
      <w:r w:rsidR="009E6A7C" w:rsidRPr="0041707F">
        <w:rPr>
          <w:rFonts w:ascii="Browallia New" w:hAnsi="Browallia New" w:cs="Browallia New"/>
          <w:b/>
          <w:bCs/>
          <w:sz w:val="28"/>
          <w:cs/>
        </w:rPr>
        <w:t xml:space="preserve"> </w:t>
      </w:r>
      <w:r w:rsidR="00945640" w:rsidRPr="0041707F">
        <w:rPr>
          <w:rFonts w:ascii="Browallia New" w:hAnsi="Browallia New" w:cs="Browallia New"/>
          <w:b/>
          <w:bCs/>
          <w:sz w:val="28"/>
        </w:rPr>
        <w:tab/>
      </w:r>
      <w:r w:rsidR="00D872A1" w:rsidRPr="0041707F">
        <w:rPr>
          <w:rFonts w:ascii="Browallia New" w:hAnsi="Browallia New" w:cs="Browallia New"/>
          <w:b/>
          <w:bCs/>
          <w:sz w:val="28"/>
        </w:rPr>
        <w:t>BASIS OF PREPARATION OF INTERIM FINANCIAL STATEMENTS</w:t>
      </w:r>
    </w:p>
    <w:p w14:paraId="3557F004" w14:textId="2DA59390" w:rsidR="007D1C02" w:rsidRPr="004D2203" w:rsidRDefault="002A0C52" w:rsidP="00505C84">
      <w:pPr>
        <w:pStyle w:val="a3"/>
        <w:spacing w:after="100"/>
        <w:jc w:val="both"/>
        <w:rPr>
          <w:rFonts w:ascii="Browallia New" w:hAnsi="Browallia New" w:cs="Browallia New"/>
          <w:sz w:val="28"/>
        </w:rPr>
      </w:pPr>
      <w:r w:rsidRPr="004D2203">
        <w:rPr>
          <w:rFonts w:ascii="Browallia New" w:hAnsi="Browallia New" w:cs="Browallia New"/>
          <w:sz w:val="28"/>
        </w:rPr>
        <w:t>2</w:t>
      </w:r>
      <w:r w:rsidRPr="004D2203">
        <w:rPr>
          <w:rFonts w:ascii="Browallia New" w:hAnsi="Browallia New" w:cs="Browallia New"/>
          <w:sz w:val="28"/>
          <w:cs/>
        </w:rPr>
        <w:t>.</w:t>
      </w:r>
      <w:r w:rsidRPr="004D2203">
        <w:rPr>
          <w:rFonts w:ascii="Browallia New" w:hAnsi="Browallia New" w:cs="Browallia New"/>
          <w:sz w:val="28"/>
        </w:rPr>
        <w:t>1</w:t>
      </w:r>
      <w:r w:rsidRPr="004D2203">
        <w:rPr>
          <w:rFonts w:ascii="Browallia New" w:hAnsi="Browallia New" w:cs="Browallia New"/>
          <w:sz w:val="28"/>
          <w:cs/>
        </w:rPr>
        <w:t xml:space="preserve"> </w:t>
      </w:r>
      <w:r w:rsidRPr="004D2203">
        <w:rPr>
          <w:rFonts w:ascii="Browallia New" w:hAnsi="Browallia New" w:cs="Browallia New"/>
          <w:sz w:val="28"/>
          <w:cs/>
        </w:rPr>
        <w:tab/>
      </w:r>
      <w:r w:rsidR="00D872A1" w:rsidRPr="004D2203">
        <w:rPr>
          <w:rFonts w:ascii="Browallia New" w:hAnsi="Browallia New" w:cs="Browallia New"/>
          <w:sz w:val="28"/>
        </w:rPr>
        <w:t>Basis of preparation of interim financial statements</w:t>
      </w:r>
    </w:p>
    <w:p w14:paraId="099F8BB2" w14:textId="40E757BC" w:rsidR="007D1C02" w:rsidRPr="004D2203" w:rsidRDefault="00D872A1" w:rsidP="00505C84">
      <w:pPr>
        <w:pStyle w:val="a3"/>
        <w:tabs>
          <w:tab w:val="left" w:pos="3828"/>
        </w:tabs>
        <w:spacing w:after="100"/>
        <w:ind w:left="720"/>
        <w:jc w:val="both"/>
        <w:rPr>
          <w:rFonts w:ascii="Browallia New" w:hAnsi="Browallia New" w:cs="Browallia New"/>
          <w:sz w:val="28"/>
        </w:rPr>
      </w:pPr>
      <w:r w:rsidRPr="004D2203">
        <w:rPr>
          <w:rFonts w:ascii="Browallia New" w:hAnsi="Browallia New" w:cs="Browallia New"/>
          <w:sz w:val="28"/>
        </w:rPr>
        <w:t xml:space="preserve">The statutory interim financial statements are prepared in the Thai language.  This English translation of the financial statements has been prepared for the convenience of readers not conversant with the Thai </w:t>
      </w:r>
      <w:proofErr w:type="gramStart"/>
      <w:r w:rsidRPr="004D2203">
        <w:rPr>
          <w:rFonts w:ascii="Browallia New" w:hAnsi="Browallia New" w:cs="Browallia New"/>
          <w:sz w:val="28"/>
        </w:rPr>
        <w:t>language</w:t>
      </w:r>
      <w:proofErr w:type="gramEnd"/>
      <w:r w:rsidRPr="004D2203">
        <w:rPr>
          <w:rFonts w:ascii="Browallia New" w:hAnsi="Browallia New" w:cs="Browallia New"/>
          <w:sz w:val="28"/>
        </w:rPr>
        <w:t>.</w:t>
      </w:r>
    </w:p>
    <w:p w14:paraId="36E240E8" w14:textId="763524A3" w:rsidR="00B83CDC" w:rsidRDefault="00B83CDC" w:rsidP="00505C84">
      <w:pPr>
        <w:pStyle w:val="a3"/>
        <w:spacing w:after="100"/>
        <w:ind w:left="720"/>
        <w:jc w:val="both"/>
        <w:rPr>
          <w:rFonts w:ascii="Browallia New" w:hAnsi="Browallia New" w:cs="Browallia New"/>
          <w:sz w:val="28"/>
        </w:rPr>
      </w:pPr>
      <w:r w:rsidRPr="004D2203">
        <w:rPr>
          <w:rFonts w:ascii="Browallia New" w:hAnsi="Browallia New" w:cs="Browallia New"/>
          <w:sz w:val="28"/>
        </w:rPr>
        <w:t>The interim financial statements are presented on a condensed basis in accordance with Thai Accounting standards No. 34, “Interim Financial Reporting” including related interpretations and guidelines promulgated by the Federation of Accounting Professions (“TFAP”) and the Regulation of The Stock Exchange of Thailand (SET) dated October 2, 2017, regarding the preparation and submission of financial statements and reports for the financial position and results of operations of the listed companies B.E. 2560 and the financial reporting requirements of the Securities and Exchange Commission under the Securities and Exchange Act B.E. 2535 (1992).  However, the Company and its subsidiary has presented the statements of financial position, income statement, comprehensive income, changes in shareholders’ equity, and cash flows in the same format as that used for the annual financial statements.  The notes to interim financial information are prepared in a condensed format.</w:t>
      </w:r>
    </w:p>
    <w:p w14:paraId="571E7E1C" w14:textId="58432816" w:rsidR="00A90C83" w:rsidRPr="0031760C" w:rsidRDefault="00A90C83" w:rsidP="00505C84">
      <w:pPr>
        <w:pStyle w:val="a3"/>
        <w:spacing w:after="100"/>
        <w:ind w:left="720"/>
        <w:jc w:val="both"/>
        <w:rPr>
          <w:rFonts w:ascii="Browallia New" w:hAnsi="Browallia New" w:cs="Browallia New"/>
          <w:sz w:val="28"/>
        </w:rPr>
      </w:pPr>
      <w:r w:rsidRPr="0031760C">
        <w:rPr>
          <w:rFonts w:ascii="Browallia New" w:hAnsi="Browallia New" w:cs="Browallia New"/>
          <w:sz w:val="28"/>
        </w:rPr>
        <w:t xml:space="preserve">The interim financial statements have been prepared in order to provide additional information of financial statements for the year ended December </w:t>
      </w:r>
      <w:r w:rsidRPr="0031760C">
        <w:rPr>
          <w:rFonts w:ascii="Browallia New" w:hAnsi="Browallia New" w:cs="Browallia New"/>
          <w:sz w:val="28"/>
          <w:cs/>
        </w:rPr>
        <w:t>31</w:t>
      </w:r>
      <w:r w:rsidRPr="0031760C">
        <w:rPr>
          <w:rFonts w:ascii="Browallia New" w:hAnsi="Browallia New" w:cs="Browallia New"/>
          <w:sz w:val="28"/>
        </w:rPr>
        <w:t xml:space="preserve">, </w:t>
      </w:r>
      <w:r w:rsidRPr="0031760C">
        <w:rPr>
          <w:rFonts w:ascii="Browallia New" w:hAnsi="Browallia New" w:cs="Browallia New"/>
          <w:sz w:val="28"/>
          <w:cs/>
        </w:rPr>
        <w:t>202</w:t>
      </w:r>
      <w:r w:rsidR="0031760C" w:rsidRPr="0031760C">
        <w:rPr>
          <w:rFonts w:ascii="Browallia New" w:hAnsi="Browallia New" w:cs="Browallia New" w:hint="cs"/>
          <w:sz w:val="28"/>
          <w:cs/>
        </w:rPr>
        <w:t>1</w:t>
      </w:r>
      <w:r w:rsidRPr="0031760C">
        <w:rPr>
          <w:rFonts w:ascii="Browallia New" w:hAnsi="Browallia New" w:cs="Browallia New"/>
          <w:sz w:val="28"/>
          <w:cs/>
        </w:rPr>
        <w:t xml:space="preserve">. </w:t>
      </w:r>
      <w:r w:rsidRPr="0031760C">
        <w:rPr>
          <w:rFonts w:ascii="Browallia New" w:hAnsi="Browallia New" w:cs="Browallia New"/>
          <w:sz w:val="28"/>
        </w:rPr>
        <w:t xml:space="preserve">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w:t>
      </w:r>
      <w:r w:rsidRPr="0031760C">
        <w:rPr>
          <w:rFonts w:ascii="Browallia New" w:hAnsi="Browallia New" w:cs="Browallia New"/>
          <w:sz w:val="28"/>
          <w:cs/>
        </w:rPr>
        <w:t>31</w:t>
      </w:r>
      <w:r w:rsidRPr="0031760C">
        <w:rPr>
          <w:rFonts w:ascii="Browallia New" w:hAnsi="Browallia New" w:cs="Browallia New"/>
          <w:sz w:val="28"/>
        </w:rPr>
        <w:t xml:space="preserve">, </w:t>
      </w:r>
      <w:r w:rsidRPr="0031760C">
        <w:rPr>
          <w:rFonts w:ascii="Browallia New" w:hAnsi="Browallia New" w:cs="Browallia New"/>
          <w:sz w:val="28"/>
          <w:cs/>
        </w:rPr>
        <w:t>202</w:t>
      </w:r>
      <w:r w:rsidR="0031760C" w:rsidRPr="0031760C">
        <w:rPr>
          <w:rFonts w:ascii="Browallia New" w:hAnsi="Browallia New" w:cs="Browallia New" w:hint="cs"/>
          <w:sz w:val="28"/>
          <w:cs/>
        </w:rPr>
        <w:t>1</w:t>
      </w:r>
      <w:r w:rsidRPr="0031760C">
        <w:rPr>
          <w:rFonts w:ascii="Browallia New" w:hAnsi="Browallia New" w:cs="Browallia New"/>
          <w:sz w:val="28"/>
          <w:cs/>
        </w:rPr>
        <w:t xml:space="preserve">. </w:t>
      </w:r>
    </w:p>
    <w:p w14:paraId="0BC2AF48" w14:textId="3D3CA7D7" w:rsidR="00A90C83" w:rsidRPr="004D2203" w:rsidRDefault="00A90C83" w:rsidP="0031760C">
      <w:pPr>
        <w:pStyle w:val="a3"/>
        <w:spacing w:after="120"/>
        <w:ind w:left="720"/>
        <w:jc w:val="both"/>
        <w:rPr>
          <w:rFonts w:ascii="Browallia New" w:hAnsi="Browallia New" w:cs="Browallia New"/>
          <w:sz w:val="28"/>
        </w:rPr>
      </w:pPr>
      <w:r w:rsidRPr="0031760C">
        <w:rPr>
          <w:rFonts w:ascii="Browallia New" w:hAnsi="Browallia New" w:cs="Browallia New"/>
          <w:sz w:val="28"/>
        </w:rPr>
        <w:lastRenderedPageBreak/>
        <w:t>The interim financial statements are presented in Thai Baht, which is the Company’s and its subsidiary’s functional currency unless otherwise stated.</w:t>
      </w:r>
    </w:p>
    <w:p w14:paraId="5DD0F36C" w14:textId="3417595E" w:rsidR="006F1E5F" w:rsidRPr="004D2203" w:rsidRDefault="006F1E5F" w:rsidP="004D2203">
      <w:pPr>
        <w:pStyle w:val="a3"/>
        <w:spacing w:after="120"/>
        <w:rPr>
          <w:rFonts w:ascii="Browallia New" w:hAnsi="Browallia New" w:cs="Browallia New"/>
          <w:sz w:val="28"/>
        </w:rPr>
      </w:pPr>
      <w:r w:rsidRPr="004D2203">
        <w:rPr>
          <w:rFonts w:ascii="Browallia New" w:hAnsi="Browallia New" w:cs="Browallia New"/>
          <w:b/>
          <w:bCs/>
          <w:sz w:val="28"/>
        </w:rPr>
        <w:t>2</w:t>
      </w:r>
      <w:r w:rsidRPr="004D2203">
        <w:rPr>
          <w:rFonts w:ascii="Browallia New" w:hAnsi="Browallia New" w:cs="Browallia New"/>
          <w:b/>
          <w:bCs/>
          <w:sz w:val="28"/>
          <w:cs/>
        </w:rPr>
        <w:t xml:space="preserve">. </w:t>
      </w:r>
      <w:r w:rsidRPr="004D2203">
        <w:rPr>
          <w:rFonts w:ascii="Browallia New" w:hAnsi="Browallia New" w:cs="Browallia New"/>
          <w:b/>
          <w:bCs/>
          <w:sz w:val="28"/>
        </w:rPr>
        <w:tab/>
        <w:t>BASIS OF PREPARATION OF INTERIM FINANCIAL STATEMENTS (</w:t>
      </w:r>
      <w:proofErr w:type="spellStart"/>
      <w:r w:rsidRPr="004D2203">
        <w:rPr>
          <w:rFonts w:ascii="Browallia New" w:hAnsi="Browallia New" w:cs="Browallia New"/>
          <w:b/>
          <w:bCs/>
          <w:sz w:val="28"/>
        </w:rPr>
        <w:t>Con’t</w:t>
      </w:r>
      <w:proofErr w:type="spellEnd"/>
      <w:r w:rsidRPr="004D2203">
        <w:rPr>
          <w:rFonts w:ascii="Browallia New" w:hAnsi="Browallia New" w:cs="Browallia New"/>
          <w:b/>
          <w:bCs/>
          <w:sz w:val="28"/>
        </w:rPr>
        <w:t>)</w:t>
      </w:r>
    </w:p>
    <w:p w14:paraId="47C6B296" w14:textId="77777777" w:rsidR="00564F22" w:rsidRPr="0031760C" w:rsidRDefault="002164AD" w:rsidP="004D2203">
      <w:pPr>
        <w:pStyle w:val="a3"/>
        <w:spacing w:after="120"/>
        <w:rPr>
          <w:rFonts w:ascii="Browallia New" w:hAnsi="Browallia New" w:cs="Browallia New"/>
          <w:sz w:val="28"/>
        </w:rPr>
      </w:pPr>
      <w:r w:rsidRPr="0031760C">
        <w:rPr>
          <w:rFonts w:ascii="Browallia New" w:hAnsi="Browallia New" w:cs="Browallia New"/>
          <w:sz w:val="28"/>
        </w:rPr>
        <w:t>2</w:t>
      </w:r>
      <w:r w:rsidRPr="0031760C">
        <w:rPr>
          <w:rFonts w:ascii="Browallia New" w:hAnsi="Browallia New" w:cs="Browallia New"/>
          <w:sz w:val="28"/>
          <w:cs/>
        </w:rPr>
        <w:t>.</w:t>
      </w:r>
      <w:r w:rsidRPr="0031760C">
        <w:rPr>
          <w:rFonts w:ascii="Browallia New" w:hAnsi="Browallia New" w:cs="Browallia New"/>
          <w:sz w:val="28"/>
        </w:rPr>
        <w:t>2</w:t>
      </w:r>
      <w:r w:rsidRPr="0031760C">
        <w:rPr>
          <w:rFonts w:ascii="Browallia New" w:hAnsi="Browallia New" w:cs="Browallia New"/>
          <w:sz w:val="28"/>
        </w:rPr>
        <w:tab/>
      </w:r>
      <w:r w:rsidR="00564F22" w:rsidRPr="0031760C">
        <w:rPr>
          <w:rFonts w:ascii="Browallia New" w:hAnsi="Browallia New" w:cs="Browallia New"/>
          <w:sz w:val="28"/>
        </w:rPr>
        <w:t>Basis of preparation of consolidated interim financial statements</w:t>
      </w:r>
    </w:p>
    <w:p w14:paraId="364C6119" w14:textId="1FBE4490" w:rsidR="00564F22" w:rsidRPr="0031760C" w:rsidRDefault="00564F22" w:rsidP="004D2203">
      <w:pPr>
        <w:pStyle w:val="a3"/>
        <w:spacing w:after="120"/>
        <w:ind w:left="709"/>
        <w:jc w:val="both"/>
        <w:rPr>
          <w:rFonts w:ascii="Browallia New" w:hAnsi="Browallia New" w:cs="Browallia New"/>
          <w:spacing w:val="-6"/>
          <w:sz w:val="28"/>
        </w:rPr>
      </w:pPr>
      <w:r w:rsidRPr="0031760C">
        <w:rPr>
          <w:rFonts w:ascii="Browallia New" w:hAnsi="Browallia New" w:cs="Browallia New"/>
          <w:sz w:val="28"/>
        </w:rPr>
        <w:t xml:space="preserve">The consolidated interim financial statements included the financial statements of the Company and its subsidiary, </w:t>
      </w:r>
      <w:proofErr w:type="spellStart"/>
      <w:r w:rsidRPr="0031760C">
        <w:rPr>
          <w:rFonts w:ascii="Browallia New" w:hAnsi="Browallia New" w:cs="Browallia New"/>
          <w:sz w:val="28"/>
        </w:rPr>
        <w:t>Sahakij</w:t>
      </w:r>
      <w:proofErr w:type="spellEnd"/>
      <w:r w:rsidRPr="0031760C">
        <w:rPr>
          <w:rFonts w:ascii="Browallia New" w:hAnsi="Browallia New" w:cs="Browallia New"/>
          <w:sz w:val="28"/>
        </w:rPr>
        <w:t xml:space="preserve"> Packaging Company Limited, and are prepared on the same basis as the consolidated financial statements for the year ended December </w:t>
      </w:r>
      <w:r w:rsidRPr="0031760C">
        <w:rPr>
          <w:rFonts w:ascii="Browallia New" w:hAnsi="Browallia New" w:cs="Browallia New"/>
          <w:sz w:val="28"/>
          <w:cs/>
        </w:rPr>
        <w:t>31</w:t>
      </w:r>
      <w:r w:rsidRPr="0031760C">
        <w:rPr>
          <w:rFonts w:ascii="Browallia New" w:hAnsi="Browallia New" w:cs="Browallia New"/>
          <w:sz w:val="28"/>
        </w:rPr>
        <w:t xml:space="preserve">, </w:t>
      </w:r>
      <w:r w:rsidRPr="0031760C">
        <w:rPr>
          <w:rFonts w:ascii="Browallia New" w:hAnsi="Browallia New" w:cs="Browallia New"/>
          <w:sz w:val="28"/>
          <w:cs/>
        </w:rPr>
        <w:t>20</w:t>
      </w:r>
      <w:r w:rsidR="00D60537" w:rsidRPr="0031760C">
        <w:rPr>
          <w:rFonts w:ascii="Browallia New" w:hAnsi="Browallia New" w:cs="Browallia New"/>
          <w:sz w:val="28"/>
          <w:cs/>
        </w:rPr>
        <w:t>2</w:t>
      </w:r>
      <w:r w:rsidR="0031760C" w:rsidRPr="0031760C">
        <w:rPr>
          <w:rFonts w:ascii="Browallia New" w:hAnsi="Browallia New" w:cs="Browallia New" w:hint="cs"/>
          <w:sz w:val="28"/>
          <w:cs/>
        </w:rPr>
        <w:t>1</w:t>
      </w:r>
      <w:r w:rsidRPr="0031760C">
        <w:rPr>
          <w:rFonts w:ascii="Browallia New" w:hAnsi="Browallia New" w:cs="Browallia New"/>
          <w:sz w:val="28"/>
        </w:rPr>
        <w:t>, with no structural changes related to subsidiary occurring during the current period.</w:t>
      </w:r>
    </w:p>
    <w:p w14:paraId="76980CB9" w14:textId="77777777" w:rsidR="00564F22" w:rsidRPr="0031760C" w:rsidRDefault="00603580" w:rsidP="004D2203">
      <w:pPr>
        <w:pStyle w:val="a3"/>
        <w:spacing w:after="120"/>
        <w:rPr>
          <w:rFonts w:ascii="Browallia New" w:hAnsi="Browallia New" w:cs="Browallia New"/>
          <w:sz w:val="28"/>
        </w:rPr>
      </w:pPr>
      <w:r w:rsidRPr="0031760C">
        <w:rPr>
          <w:rFonts w:ascii="Browallia New" w:hAnsi="Browallia New" w:cs="Browallia New"/>
          <w:sz w:val="28"/>
        </w:rPr>
        <w:t>2</w:t>
      </w:r>
      <w:r w:rsidRPr="0031760C">
        <w:rPr>
          <w:rFonts w:ascii="Browallia New" w:hAnsi="Browallia New" w:cs="Browallia New"/>
          <w:sz w:val="28"/>
          <w:cs/>
        </w:rPr>
        <w:t>.</w:t>
      </w:r>
      <w:r w:rsidRPr="0031760C">
        <w:rPr>
          <w:rFonts w:ascii="Browallia New" w:hAnsi="Browallia New" w:cs="Browallia New"/>
          <w:sz w:val="28"/>
        </w:rPr>
        <w:t>3</w:t>
      </w:r>
      <w:r w:rsidRPr="0031760C">
        <w:rPr>
          <w:rFonts w:ascii="Browallia New" w:hAnsi="Browallia New" w:cs="Browallia New"/>
          <w:sz w:val="28"/>
        </w:rPr>
        <w:tab/>
      </w:r>
      <w:r w:rsidR="00564F22" w:rsidRPr="0031760C">
        <w:rPr>
          <w:rFonts w:ascii="Browallia New" w:hAnsi="Browallia New" w:cs="Browallia New"/>
          <w:sz w:val="28"/>
        </w:rPr>
        <w:t>Basis of preparation of separate interim financial statements</w:t>
      </w:r>
    </w:p>
    <w:p w14:paraId="1699B233" w14:textId="422CFF15" w:rsidR="00951FA3" w:rsidRPr="0031760C" w:rsidRDefault="00564F22" w:rsidP="004D2203">
      <w:pPr>
        <w:pStyle w:val="a3"/>
        <w:ind w:left="709"/>
        <w:jc w:val="both"/>
        <w:rPr>
          <w:rFonts w:ascii="Browallia New" w:hAnsi="Browallia New" w:cs="Browallia New"/>
          <w:sz w:val="28"/>
        </w:rPr>
      </w:pPr>
      <w:proofErr w:type="gramStart"/>
      <w:r w:rsidRPr="0031760C">
        <w:rPr>
          <w:rFonts w:ascii="Browallia New" w:hAnsi="Browallia New" w:cs="Browallia New"/>
          <w:sz w:val="28"/>
        </w:rPr>
        <w:t>The separate interim financial statements, which present investments in subsidiary under the cost method less impairment losses (if any), have been prepared solely for the benefit of the public.</w:t>
      </w:r>
      <w:proofErr w:type="gramEnd"/>
    </w:p>
    <w:p w14:paraId="2155FAF6" w14:textId="77777777" w:rsidR="001347A3" w:rsidRPr="004D2203" w:rsidRDefault="001347A3" w:rsidP="004D2203">
      <w:pPr>
        <w:pStyle w:val="a3"/>
        <w:jc w:val="both"/>
        <w:rPr>
          <w:rFonts w:ascii="Browallia New" w:hAnsi="Browallia New" w:cs="Browallia New"/>
          <w:sz w:val="28"/>
        </w:rPr>
      </w:pPr>
    </w:p>
    <w:p w14:paraId="592B327E" w14:textId="26B521CE" w:rsidR="00A34F5E" w:rsidRPr="004D2203" w:rsidRDefault="00AC2EA3" w:rsidP="00505C84">
      <w:pPr>
        <w:pStyle w:val="a3"/>
        <w:spacing w:after="120"/>
        <w:ind w:left="709" w:hanging="709"/>
        <w:jc w:val="both"/>
        <w:rPr>
          <w:rFonts w:ascii="Browallia New" w:hAnsi="Browallia New" w:cs="Browallia New"/>
          <w:b/>
          <w:bCs/>
          <w:color w:val="000000"/>
          <w:sz w:val="28"/>
          <w:highlight w:val="magenta"/>
        </w:rPr>
      </w:pPr>
      <w:r w:rsidRPr="004D2203">
        <w:rPr>
          <w:rFonts w:ascii="Browallia New" w:hAnsi="Browallia New" w:cs="Browallia New"/>
          <w:b/>
          <w:bCs/>
          <w:sz w:val="28"/>
        </w:rPr>
        <w:t>3</w:t>
      </w:r>
      <w:r w:rsidRPr="004D2203">
        <w:rPr>
          <w:rFonts w:ascii="Browallia New" w:hAnsi="Browallia New" w:cs="Browallia New"/>
          <w:b/>
          <w:bCs/>
          <w:sz w:val="28"/>
          <w:cs/>
        </w:rPr>
        <w:t>.</w:t>
      </w:r>
      <w:r w:rsidRPr="004D2203">
        <w:rPr>
          <w:rFonts w:ascii="Browallia New" w:hAnsi="Browallia New" w:cs="Browallia New"/>
          <w:b/>
          <w:bCs/>
          <w:sz w:val="28"/>
          <w:cs/>
        </w:rPr>
        <w:tab/>
      </w:r>
      <w:r w:rsidR="00CB2D51" w:rsidRPr="004D2203">
        <w:rPr>
          <w:rFonts w:ascii="Browallia New" w:hAnsi="Browallia New" w:cs="Browallia New"/>
          <w:b/>
          <w:bCs/>
          <w:color w:val="000000"/>
          <w:sz w:val="28"/>
        </w:rPr>
        <w:t>ADOPTION OF NEW ACCOUNTING STANDARDS</w:t>
      </w:r>
    </w:p>
    <w:p w14:paraId="14222987" w14:textId="77777777" w:rsidR="00E42285" w:rsidRPr="00E42285" w:rsidRDefault="00E42285" w:rsidP="00505C84">
      <w:pPr>
        <w:spacing w:after="120" w:line="240" w:lineRule="auto"/>
        <w:ind w:left="709" w:firstLine="23"/>
        <w:jc w:val="both"/>
        <w:rPr>
          <w:rFonts w:ascii="Browallia New" w:eastAsia="SimSun" w:hAnsi="Browallia New" w:cs="Browallia New"/>
          <w:sz w:val="28"/>
          <w:lang w:eastAsia="zh-CN"/>
        </w:rPr>
      </w:pPr>
      <w:bookmarkStart w:id="1" w:name="_Hlk33129187"/>
      <w:r w:rsidRPr="00E42285">
        <w:rPr>
          <w:rFonts w:ascii="Browallia New" w:hAnsi="Browallia New" w:cs="Browallia New"/>
          <w:spacing w:val="-4"/>
          <w:sz w:val="28"/>
        </w:rPr>
        <w:t xml:space="preserve">In current period, the Company and its subsidiary </w:t>
      </w:r>
      <w:proofErr w:type="gramStart"/>
      <w:r w:rsidRPr="00E42285">
        <w:rPr>
          <w:rFonts w:ascii="Browallia New" w:hAnsi="Browallia New" w:cs="Browallia New"/>
          <w:spacing w:val="-4"/>
          <w:sz w:val="28"/>
        </w:rPr>
        <w:t>has</w:t>
      </w:r>
      <w:proofErr w:type="gramEnd"/>
      <w:r w:rsidRPr="00E42285">
        <w:rPr>
          <w:rFonts w:ascii="Browallia New" w:hAnsi="Browallia New" w:cs="Browallia New"/>
          <w:spacing w:val="-4"/>
          <w:sz w:val="28"/>
        </w:rPr>
        <w:t xml:space="preserve"> applied the revised (revised 2021) and newly as announced</w:t>
      </w:r>
      <w:r w:rsidRPr="00E42285">
        <w:rPr>
          <w:rFonts w:ascii="Browallia New" w:hAnsi="Browallia New" w:cs="Browallia New"/>
          <w:sz w:val="28"/>
        </w:rPr>
        <w:t xml:space="preserve"> by the Federation of Accounting Professions which the Company and its subsidiary disclosed in the notes to the financial statements for the year ended December 31, 2021.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r w:rsidR="00C04220" w:rsidRPr="00E42285">
        <w:rPr>
          <w:rFonts w:ascii="Browallia New" w:eastAsia="SimSun" w:hAnsi="Browallia New" w:cs="Browallia New"/>
          <w:sz w:val="28"/>
          <w:lang w:eastAsia="zh-CN"/>
        </w:rPr>
        <w:t xml:space="preserve"> </w:t>
      </w:r>
    </w:p>
    <w:p w14:paraId="32EBF9BA" w14:textId="12D15AFE" w:rsidR="00D757CC" w:rsidRPr="00E42285" w:rsidRDefault="00E42285" w:rsidP="00D757CC">
      <w:pPr>
        <w:spacing w:after="0" w:line="240" w:lineRule="auto"/>
        <w:ind w:left="709" w:firstLine="23"/>
        <w:jc w:val="both"/>
        <w:rPr>
          <w:rFonts w:ascii="Browallia New" w:hAnsi="Browallia New" w:cs="Browallia New"/>
          <w:sz w:val="28"/>
        </w:rPr>
      </w:pPr>
      <w:r w:rsidRPr="00E42285">
        <w:rPr>
          <w:rFonts w:ascii="Browallia New" w:hAnsi="Browallia New" w:cs="Browallia New"/>
          <w:sz w:val="28"/>
        </w:rPr>
        <w:t>The adoption of these financial reporting standards does not have any significant impact on the financial statements of the Company and its subsidiary.</w:t>
      </w:r>
    </w:p>
    <w:p w14:paraId="0EAF7A65" w14:textId="7CF71D86" w:rsidR="00D757CC" w:rsidRPr="00A90B61" w:rsidRDefault="00D757CC" w:rsidP="00E42285">
      <w:pPr>
        <w:spacing w:after="0" w:line="240" w:lineRule="auto"/>
        <w:jc w:val="both"/>
        <w:rPr>
          <w:rFonts w:ascii="Browallia New" w:hAnsi="Browallia New" w:cs="Browallia New"/>
          <w:sz w:val="28"/>
          <w:highlight w:val="magenta"/>
        </w:rPr>
      </w:pPr>
    </w:p>
    <w:p w14:paraId="4F782696" w14:textId="5B55A362" w:rsidR="00D92551" w:rsidRPr="00A90B61" w:rsidRDefault="00EB7BD8" w:rsidP="004D2203">
      <w:pPr>
        <w:spacing w:after="120" w:line="240" w:lineRule="auto"/>
        <w:rPr>
          <w:rFonts w:ascii="Browallia New" w:hAnsi="Browallia New" w:cs="Browallia New"/>
          <w:b/>
          <w:bCs/>
          <w:sz w:val="28"/>
        </w:rPr>
      </w:pPr>
      <w:bookmarkStart w:id="2" w:name="_Hlk71194999"/>
      <w:bookmarkEnd w:id="1"/>
      <w:r w:rsidRPr="00A90B61">
        <w:rPr>
          <w:rFonts w:ascii="Browallia New" w:hAnsi="Browallia New" w:cs="Browallia New"/>
          <w:b/>
          <w:bCs/>
          <w:sz w:val="28"/>
        </w:rPr>
        <w:t>4</w:t>
      </w:r>
      <w:r w:rsidR="00ED284B" w:rsidRPr="00A90B61">
        <w:rPr>
          <w:rFonts w:ascii="Browallia New" w:hAnsi="Browallia New" w:cs="Browallia New"/>
          <w:b/>
          <w:bCs/>
          <w:sz w:val="28"/>
          <w:cs/>
        </w:rPr>
        <w:t>.</w:t>
      </w:r>
      <w:r w:rsidR="00ED284B" w:rsidRPr="00A90B61">
        <w:rPr>
          <w:rFonts w:ascii="Browallia New" w:hAnsi="Browallia New" w:cs="Browallia New"/>
          <w:b/>
          <w:bCs/>
          <w:sz w:val="28"/>
        </w:rPr>
        <w:tab/>
      </w:r>
      <w:r w:rsidR="00776F21" w:rsidRPr="00A90B61">
        <w:rPr>
          <w:rFonts w:ascii="Browallia New" w:hAnsi="Browallia New" w:cs="Browallia New"/>
          <w:b/>
          <w:bCs/>
          <w:sz w:val="28"/>
        </w:rPr>
        <w:t>SIGNIFICANT ACCOUNTING POLICIES</w:t>
      </w:r>
    </w:p>
    <w:bookmarkEnd w:id="2"/>
    <w:p w14:paraId="6C41E37E" w14:textId="138652FA" w:rsidR="001C1CE0" w:rsidRPr="00A90B61" w:rsidRDefault="00620F09" w:rsidP="00A90B61">
      <w:pPr>
        <w:pStyle w:val="a3"/>
        <w:ind w:left="720"/>
        <w:jc w:val="both"/>
        <w:rPr>
          <w:rFonts w:ascii="Browallia New" w:hAnsi="Browallia New" w:cs="Browallia New"/>
          <w:sz w:val="28"/>
        </w:rPr>
      </w:pPr>
      <w:r w:rsidRPr="00A90B61">
        <w:rPr>
          <w:rFonts w:ascii="Browallia New" w:hAnsi="Browallia New" w:cs="Browallia New"/>
          <w:sz w:val="28"/>
        </w:rPr>
        <w:t>The interim financial statements are prepared using the same accounting policies and methods of computation as were used for the financial statements for the year ended December 31, 2021.</w:t>
      </w:r>
    </w:p>
    <w:p w14:paraId="7EA47F2F" w14:textId="77777777" w:rsidR="000C50AD" w:rsidRDefault="000C50AD" w:rsidP="00A90B61">
      <w:pPr>
        <w:pStyle w:val="a3"/>
        <w:rPr>
          <w:rFonts w:ascii="Browallia New" w:hAnsi="Browallia New" w:cs="Browallia New"/>
          <w:sz w:val="28"/>
        </w:rPr>
      </w:pPr>
    </w:p>
    <w:p w14:paraId="314CE64C" w14:textId="77777777" w:rsidR="00A90B61" w:rsidRDefault="00A90B61" w:rsidP="00A90B61">
      <w:pPr>
        <w:pStyle w:val="a3"/>
        <w:rPr>
          <w:rFonts w:ascii="Browallia New" w:hAnsi="Browallia New" w:cs="Browallia New"/>
          <w:sz w:val="28"/>
        </w:rPr>
      </w:pPr>
    </w:p>
    <w:p w14:paraId="1CF89CB1" w14:textId="77777777" w:rsidR="00A90B61" w:rsidRDefault="00A90B61" w:rsidP="00A90B61">
      <w:pPr>
        <w:pStyle w:val="a3"/>
        <w:rPr>
          <w:rFonts w:ascii="Browallia New" w:hAnsi="Browallia New" w:cs="Browallia New"/>
          <w:sz w:val="28"/>
        </w:rPr>
      </w:pPr>
    </w:p>
    <w:p w14:paraId="79951115" w14:textId="77777777" w:rsidR="00A90B61" w:rsidRDefault="00A90B61" w:rsidP="00A90B61">
      <w:pPr>
        <w:pStyle w:val="a3"/>
        <w:rPr>
          <w:rFonts w:ascii="Browallia New" w:hAnsi="Browallia New" w:cs="Browallia New"/>
          <w:sz w:val="28"/>
        </w:rPr>
      </w:pPr>
    </w:p>
    <w:p w14:paraId="06C696A6" w14:textId="77777777" w:rsidR="00A90B61" w:rsidRPr="00A90B61" w:rsidRDefault="00A90B61" w:rsidP="00A90B61">
      <w:pPr>
        <w:pStyle w:val="a3"/>
        <w:rPr>
          <w:rFonts w:ascii="Browallia New" w:hAnsi="Browallia New" w:cs="Browallia New"/>
          <w:sz w:val="28"/>
        </w:rPr>
      </w:pPr>
    </w:p>
    <w:p w14:paraId="0C4E1295" w14:textId="77777777" w:rsidR="000C50AD" w:rsidRPr="00A90B61" w:rsidRDefault="000C50AD" w:rsidP="00A90B61">
      <w:pPr>
        <w:pStyle w:val="a3"/>
        <w:rPr>
          <w:rFonts w:ascii="Browallia New" w:hAnsi="Browallia New" w:cs="Browallia New"/>
          <w:sz w:val="28"/>
        </w:rPr>
      </w:pPr>
    </w:p>
    <w:p w14:paraId="63E55FD5" w14:textId="77777777" w:rsidR="000C50AD" w:rsidRPr="00A90B61" w:rsidRDefault="000C50AD" w:rsidP="00A90B61">
      <w:pPr>
        <w:pStyle w:val="a3"/>
        <w:rPr>
          <w:rFonts w:ascii="Browallia New" w:hAnsi="Browallia New" w:cs="Browallia New"/>
          <w:sz w:val="28"/>
        </w:rPr>
      </w:pPr>
    </w:p>
    <w:p w14:paraId="4ABC90E1" w14:textId="77777777" w:rsidR="000C50AD" w:rsidRPr="00A90B61" w:rsidRDefault="000C50AD" w:rsidP="00A90B61">
      <w:pPr>
        <w:pStyle w:val="a3"/>
        <w:rPr>
          <w:rFonts w:ascii="Browallia New" w:hAnsi="Browallia New" w:cs="Browallia New"/>
          <w:sz w:val="28"/>
        </w:rPr>
      </w:pPr>
    </w:p>
    <w:p w14:paraId="3BD09B55" w14:textId="77777777" w:rsidR="000C50AD" w:rsidRPr="00A90B61" w:rsidRDefault="000C50AD" w:rsidP="00A90B61">
      <w:pPr>
        <w:pStyle w:val="a3"/>
        <w:rPr>
          <w:rFonts w:ascii="Browallia New" w:hAnsi="Browallia New" w:cs="Browallia New"/>
          <w:sz w:val="28"/>
        </w:rPr>
      </w:pPr>
    </w:p>
    <w:p w14:paraId="5AFF7766" w14:textId="77777777" w:rsidR="000C50AD" w:rsidRPr="00A90B61" w:rsidRDefault="000C50AD" w:rsidP="00A90B61">
      <w:pPr>
        <w:pStyle w:val="a3"/>
        <w:rPr>
          <w:rFonts w:ascii="Browallia New" w:hAnsi="Browallia New" w:cs="Browallia New"/>
          <w:sz w:val="28"/>
        </w:rPr>
      </w:pPr>
    </w:p>
    <w:p w14:paraId="78A66311" w14:textId="77777777" w:rsidR="000C50AD" w:rsidRPr="00A90B61" w:rsidRDefault="000C50AD" w:rsidP="00A90B61">
      <w:pPr>
        <w:pStyle w:val="a3"/>
        <w:rPr>
          <w:rFonts w:ascii="Browallia New" w:hAnsi="Browallia New" w:cs="Browallia New"/>
          <w:sz w:val="28"/>
        </w:rPr>
      </w:pPr>
    </w:p>
    <w:p w14:paraId="2B7246F0" w14:textId="77777777" w:rsidR="000C50AD" w:rsidRPr="00A90B61" w:rsidRDefault="000C50AD" w:rsidP="00A90B61">
      <w:pPr>
        <w:pStyle w:val="a3"/>
        <w:rPr>
          <w:rFonts w:ascii="Browallia New" w:hAnsi="Browallia New" w:cs="Browallia New"/>
          <w:sz w:val="28"/>
        </w:rPr>
      </w:pPr>
    </w:p>
    <w:p w14:paraId="6CC13D89" w14:textId="77777777" w:rsidR="000C50AD" w:rsidRPr="00A90B61" w:rsidRDefault="000C50AD" w:rsidP="00A90B61">
      <w:pPr>
        <w:pStyle w:val="a3"/>
        <w:rPr>
          <w:rFonts w:ascii="Browallia New" w:hAnsi="Browallia New" w:cs="Browallia New"/>
          <w:sz w:val="28"/>
        </w:rPr>
      </w:pPr>
    </w:p>
    <w:p w14:paraId="7E60527A" w14:textId="4A7CB64D" w:rsidR="000C50AD" w:rsidRDefault="000C50AD" w:rsidP="00A90B61">
      <w:pPr>
        <w:pStyle w:val="a3"/>
        <w:rPr>
          <w:rFonts w:ascii="Browallia New" w:hAnsi="Browallia New" w:cs="Browallia New"/>
          <w:sz w:val="28"/>
        </w:rPr>
      </w:pPr>
    </w:p>
    <w:p w14:paraId="2D6A778C" w14:textId="694558E2" w:rsidR="00690F79" w:rsidRDefault="00690F79" w:rsidP="00A90B61">
      <w:pPr>
        <w:pStyle w:val="a3"/>
        <w:rPr>
          <w:rFonts w:ascii="Browallia New" w:hAnsi="Browallia New" w:cs="Browallia New"/>
          <w:sz w:val="28"/>
        </w:rPr>
      </w:pPr>
    </w:p>
    <w:p w14:paraId="246FB7F6" w14:textId="77777777" w:rsidR="00690F79" w:rsidRPr="00A90B61" w:rsidRDefault="00690F79" w:rsidP="00A90B61">
      <w:pPr>
        <w:pStyle w:val="a3"/>
        <w:rPr>
          <w:rFonts w:ascii="Browallia New" w:hAnsi="Browallia New" w:cs="Browallia New"/>
          <w:sz w:val="28"/>
        </w:rPr>
      </w:pPr>
    </w:p>
    <w:p w14:paraId="0445EE97" w14:textId="4C629E50" w:rsidR="00FA1D64" w:rsidRPr="00A90B61" w:rsidRDefault="00B7069C" w:rsidP="004D2203">
      <w:pPr>
        <w:pStyle w:val="a3"/>
        <w:spacing w:after="120"/>
        <w:rPr>
          <w:rFonts w:ascii="Browallia New" w:hAnsi="Browallia New" w:cs="Browallia New"/>
          <w:b/>
          <w:bCs/>
          <w:sz w:val="28"/>
        </w:rPr>
      </w:pPr>
      <w:r w:rsidRPr="00A90B61">
        <w:rPr>
          <w:rFonts w:ascii="Browallia New" w:hAnsi="Browallia New" w:cs="Browallia New"/>
          <w:b/>
          <w:bCs/>
          <w:sz w:val="28"/>
          <w:cs/>
        </w:rPr>
        <w:t>5</w:t>
      </w:r>
      <w:r w:rsidR="00C17EA5" w:rsidRPr="00A90B61">
        <w:rPr>
          <w:rFonts w:ascii="Browallia New" w:hAnsi="Browallia New" w:cs="Browallia New"/>
          <w:b/>
          <w:bCs/>
          <w:sz w:val="28"/>
          <w:cs/>
        </w:rPr>
        <w:t>.</w:t>
      </w:r>
      <w:r w:rsidR="00F57A8F" w:rsidRPr="00A90B61">
        <w:rPr>
          <w:rFonts w:ascii="Browallia New" w:hAnsi="Browallia New" w:cs="Browallia New"/>
          <w:b/>
          <w:bCs/>
          <w:sz w:val="28"/>
          <w:cs/>
        </w:rPr>
        <w:t xml:space="preserve"> </w:t>
      </w:r>
      <w:r w:rsidR="001C15A9" w:rsidRPr="00A90B61">
        <w:rPr>
          <w:rFonts w:ascii="Browallia New" w:hAnsi="Browallia New" w:cs="Browallia New"/>
          <w:b/>
          <w:bCs/>
          <w:sz w:val="28"/>
          <w:cs/>
        </w:rPr>
        <w:tab/>
      </w:r>
      <w:r w:rsidR="00FA1D64" w:rsidRPr="00A90B61">
        <w:rPr>
          <w:rFonts w:ascii="Browallia New" w:hAnsi="Browallia New" w:cs="Browallia New"/>
          <w:b/>
          <w:bCs/>
          <w:sz w:val="28"/>
        </w:rPr>
        <w:t>RELATED PARTY TRANSACTIONS</w:t>
      </w:r>
    </w:p>
    <w:p w14:paraId="731450A5" w14:textId="348197B2" w:rsidR="00FD243F" w:rsidRPr="004D2203" w:rsidRDefault="00FA1D64" w:rsidP="004D2203">
      <w:pPr>
        <w:pStyle w:val="a3"/>
        <w:spacing w:after="120"/>
        <w:ind w:left="709"/>
        <w:jc w:val="both"/>
        <w:rPr>
          <w:rFonts w:ascii="Browallia New" w:hAnsi="Browallia New" w:cs="Browallia New"/>
          <w:sz w:val="28"/>
        </w:rPr>
      </w:pPr>
      <w:r w:rsidRPr="004D2203">
        <w:rPr>
          <w:rFonts w:ascii="Browallia New" w:hAnsi="Browallia New" w:cs="Browallia New"/>
          <w:sz w:val="28"/>
        </w:rPr>
        <w:t xml:space="preserve">The Company has certain transactions with subsidiary and related parties. Part of assets, liabilities, income and expenses are incurred from such related transactions. These companies are related through common shareholdings and/or directorships as </w:t>
      </w:r>
      <w:proofErr w:type="gramStart"/>
      <w:r w:rsidRPr="004D2203">
        <w:rPr>
          <w:rFonts w:ascii="Browallia New" w:hAnsi="Browallia New" w:cs="Browallia New"/>
          <w:sz w:val="28"/>
        </w:rPr>
        <w:t>follows</w:t>
      </w:r>
      <w:r w:rsidR="00E330D4" w:rsidRPr="004D2203">
        <w:rPr>
          <w:rFonts w:ascii="Browallia New" w:hAnsi="Browallia New" w:cs="Browallia New"/>
          <w:sz w:val="28"/>
        </w:rPr>
        <w:t xml:space="preserve"> :</w:t>
      </w:r>
      <w:proofErr w:type="gramEnd"/>
    </w:p>
    <w:tbl>
      <w:tblPr>
        <w:tblW w:w="9476" w:type="dxa"/>
        <w:tblInd w:w="426" w:type="dxa"/>
        <w:tblLayout w:type="fixed"/>
        <w:tblLook w:val="04A0" w:firstRow="1" w:lastRow="0" w:firstColumn="1" w:lastColumn="0" w:noHBand="0" w:noVBand="1"/>
      </w:tblPr>
      <w:tblGrid>
        <w:gridCol w:w="3118"/>
        <w:gridCol w:w="1134"/>
        <w:gridCol w:w="2612"/>
        <w:gridCol w:w="990"/>
        <w:gridCol w:w="810"/>
        <w:gridCol w:w="812"/>
      </w:tblGrid>
      <w:tr w:rsidR="00287EA9" w:rsidRPr="00CE7BC3" w14:paraId="63C66553" w14:textId="77777777" w:rsidTr="00B12E39">
        <w:trPr>
          <w:trHeight w:val="20"/>
        </w:trPr>
        <w:tc>
          <w:tcPr>
            <w:tcW w:w="3118" w:type="dxa"/>
            <w:vAlign w:val="bottom"/>
          </w:tcPr>
          <w:p w14:paraId="7274B0B5" w14:textId="77777777" w:rsidR="00287EA9" w:rsidRPr="00CE7BC3" w:rsidRDefault="00287EA9" w:rsidP="000A3D6F">
            <w:pPr>
              <w:pStyle w:val="a3"/>
              <w:ind w:hanging="108"/>
              <w:jc w:val="center"/>
              <w:rPr>
                <w:rFonts w:ascii="Browallia New" w:hAnsi="Browallia New" w:cs="Browallia New"/>
                <w:sz w:val="24"/>
                <w:szCs w:val="24"/>
                <w:cs/>
              </w:rPr>
            </w:pPr>
          </w:p>
        </w:tc>
        <w:tc>
          <w:tcPr>
            <w:tcW w:w="1134" w:type="dxa"/>
            <w:vMerge w:val="restart"/>
            <w:vAlign w:val="bottom"/>
          </w:tcPr>
          <w:p w14:paraId="3F57AE10" w14:textId="3E6C8304" w:rsidR="00287EA9" w:rsidRPr="00CE7BC3" w:rsidRDefault="00730B72" w:rsidP="000A3D6F">
            <w:pPr>
              <w:pStyle w:val="a3"/>
              <w:pBdr>
                <w:bottom w:val="single" w:sz="4" w:space="1" w:color="auto"/>
              </w:pBdr>
              <w:jc w:val="center"/>
              <w:rPr>
                <w:rFonts w:ascii="Browallia New" w:hAnsi="Browallia New" w:cs="Browallia New"/>
                <w:sz w:val="24"/>
                <w:szCs w:val="24"/>
              </w:rPr>
            </w:pPr>
            <w:r w:rsidRPr="00B97126">
              <w:rPr>
                <w:rFonts w:ascii="Browallia New" w:hAnsi="Browallia New" w:cs="Browallia New"/>
                <w:sz w:val="24"/>
                <w:szCs w:val="24"/>
              </w:rPr>
              <w:t>Relationship</w:t>
            </w:r>
          </w:p>
        </w:tc>
        <w:tc>
          <w:tcPr>
            <w:tcW w:w="3602" w:type="dxa"/>
            <w:gridSpan w:val="2"/>
            <w:vAlign w:val="bottom"/>
          </w:tcPr>
          <w:p w14:paraId="21BD6266" w14:textId="77777777" w:rsidR="00287EA9" w:rsidRPr="00CE7BC3" w:rsidRDefault="00287EA9" w:rsidP="000A3D6F">
            <w:pPr>
              <w:pStyle w:val="a3"/>
              <w:pBdr>
                <w:bottom w:val="single" w:sz="4" w:space="1" w:color="auto"/>
              </w:pBdr>
              <w:jc w:val="center"/>
              <w:rPr>
                <w:rFonts w:ascii="Browallia New" w:hAnsi="Browallia New" w:cs="Browallia New"/>
                <w:sz w:val="24"/>
                <w:szCs w:val="24"/>
              </w:rPr>
            </w:pPr>
          </w:p>
          <w:p w14:paraId="7974B194" w14:textId="1CCB18C3" w:rsidR="00287EA9" w:rsidRPr="00CE7BC3" w:rsidRDefault="00730B72" w:rsidP="000A3D6F">
            <w:pPr>
              <w:pStyle w:val="a3"/>
              <w:pBdr>
                <w:bottom w:val="single" w:sz="4" w:space="1" w:color="auto"/>
              </w:pBdr>
              <w:jc w:val="center"/>
              <w:rPr>
                <w:rFonts w:ascii="Browallia New" w:hAnsi="Browallia New" w:cs="Browallia New"/>
                <w:sz w:val="24"/>
                <w:szCs w:val="24"/>
                <w:cs/>
              </w:rPr>
            </w:pPr>
            <w:r w:rsidRPr="00B97126">
              <w:rPr>
                <w:rFonts w:ascii="Browallia New" w:hAnsi="Browallia New" w:cs="Browallia New"/>
                <w:sz w:val="24"/>
                <w:szCs w:val="24"/>
              </w:rPr>
              <w:t>Operation</w:t>
            </w:r>
          </w:p>
        </w:tc>
        <w:tc>
          <w:tcPr>
            <w:tcW w:w="1622" w:type="dxa"/>
            <w:gridSpan w:val="2"/>
            <w:vAlign w:val="bottom"/>
          </w:tcPr>
          <w:p w14:paraId="3E447843" w14:textId="4DC1E0E8" w:rsidR="00287EA9" w:rsidRPr="00CE7BC3" w:rsidRDefault="00730B72" w:rsidP="000A3D6F">
            <w:pPr>
              <w:pStyle w:val="a3"/>
              <w:pBdr>
                <w:bottom w:val="single" w:sz="4" w:space="1" w:color="auto"/>
              </w:pBdr>
              <w:jc w:val="center"/>
              <w:rPr>
                <w:rFonts w:ascii="Browallia New" w:hAnsi="Browallia New" w:cs="Browallia New"/>
                <w:sz w:val="24"/>
                <w:szCs w:val="24"/>
              </w:rPr>
            </w:pPr>
            <w:r w:rsidRPr="00B97126">
              <w:rPr>
                <w:rFonts w:ascii="Browallia New" w:hAnsi="Browallia New" w:cs="Browallia New"/>
                <w:sz w:val="24"/>
                <w:szCs w:val="24"/>
              </w:rPr>
              <w:t>Percentage of Holding</w:t>
            </w:r>
          </w:p>
        </w:tc>
      </w:tr>
      <w:tr w:rsidR="00AA1344" w:rsidRPr="00AA1344" w14:paraId="317C3603" w14:textId="77777777" w:rsidTr="00B12E39">
        <w:trPr>
          <w:trHeight w:val="20"/>
        </w:trPr>
        <w:tc>
          <w:tcPr>
            <w:tcW w:w="3118" w:type="dxa"/>
            <w:vAlign w:val="bottom"/>
          </w:tcPr>
          <w:p w14:paraId="4D2A09D4" w14:textId="77777777" w:rsidR="00730B72" w:rsidRPr="00AA1344" w:rsidRDefault="00730B72" w:rsidP="00730B72">
            <w:pPr>
              <w:pStyle w:val="a3"/>
              <w:pBdr>
                <w:bottom w:val="single" w:sz="4" w:space="1" w:color="auto"/>
              </w:pBdr>
              <w:ind w:hanging="108"/>
              <w:jc w:val="center"/>
              <w:rPr>
                <w:rFonts w:ascii="Browallia New" w:hAnsi="Browallia New" w:cs="Browallia New"/>
                <w:sz w:val="24"/>
                <w:szCs w:val="24"/>
              </w:rPr>
            </w:pPr>
          </w:p>
          <w:p w14:paraId="60C7DA56" w14:textId="1E5C46CF" w:rsidR="00730B72" w:rsidRPr="00AA1344" w:rsidRDefault="00730B72" w:rsidP="00730B72">
            <w:pPr>
              <w:pStyle w:val="a3"/>
              <w:pBdr>
                <w:bottom w:val="single" w:sz="4" w:space="1" w:color="auto"/>
              </w:pBdr>
              <w:ind w:hanging="108"/>
              <w:jc w:val="center"/>
              <w:rPr>
                <w:rFonts w:ascii="Browallia New" w:hAnsi="Browallia New" w:cs="Browallia New"/>
                <w:sz w:val="24"/>
                <w:szCs w:val="24"/>
                <w:cs/>
              </w:rPr>
            </w:pPr>
            <w:r w:rsidRPr="00AA1344">
              <w:rPr>
                <w:rFonts w:ascii="Browallia New" w:hAnsi="Browallia New" w:cs="Browallia New"/>
                <w:sz w:val="24"/>
                <w:szCs w:val="24"/>
              </w:rPr>
              <w:t>The Related Company</w:t>
            </w:r>
          </w:p>
        </w:tc>
        <w:tc>
          <w:tcPr>
            <w:tcW w:w="1134" w:type="dxa"/>
            <w:vMerge/>
            <w:vAlign w:val="bottom"/>
          </w:tcPr>
          <w:p w14:paraId="6E100AA7" w14:textId="77777777" w:rsidR="00730B72" w:rsidRPr="00AA1344" w:rsidRDefault="00730B72" w:rsidP="00730B72">
            <w:pPr>
              <w:pStyle w:val="a3"/>
              <w:jc w:val="center"/>
              <w:rPr>
                <w:rFonts w:ascii="Browallia New" w:hAnsi="Browallia New" w:cs="Browallia New"/>
                <w:sz w:val="24"/>
                <w:szCs w:val="24"/>
              </w:rPr>
            </w:pPr>
          </w:p>
        </w:tc>
        <w:tc>
          <w:tcPr>
            <w:tcW w:w="2612" w:type="dxa"/>
            <w:vAlign w:val="bottom"/>
          </w:tcPr>
          <w:p w14:paraId="52BCFD46" w14:textId="2BA865FC" w:rsidR="00730B72" w:rsidRPr="00AA1344" w:rsidRDefault="00730B72" w:rsidP="00730B72">
            <w:pPr>
              <w:pStyle w:val="a3"/>
              <w:pBdr>
                <w:bottom w:val="single" w:sz="4" w:space="1" w:color="auto"/>
              </w:pBdr>
              <w:jc w:val="center"/>
              <w:rPr>
                <w:rFonts w:ascii="Browallia New" w:hAnsi="Browallia New" w:cs="Browallia New"/>
                <w:sz w:val="24"/>
                <w:szCs w:val="24"/>
                <w:cs/>
              </w:rPr>
            </w:pPr>
            <w:r w:rsidRPr="00AA1344">
              <w:rPr>
                <w:rFonts w:ascii="Browallia New" w:hAnsi="Browallia New" w:cs="Browallia New"/>
                <w:sz w:val="24"/>
                <w:szCs w:val="24"/>
              </w:rPr>
              <w:t>Type of business</w:t>
            </w:r>
          </w:p>
        </w:tc>
        <w:tc>
          <w:tcPr>
            <w:tcW w:w="990" w:type="dxa"/>
            <w:vAlign w:val="bottom"/>
          </w:tcPr>
          <w:p w14:paraId="2D6D3D49" w14:textId="7067ADBE" w:rsidR="00730B72" w:rsidRPr="00AA1344" w:rsidRDefault="00730B72" w:rsidP="00730B72">
            <w:pPr>
              <w:pStyle w:val="a3"/>
              <w:pBdr>
                <w:bottom w:val="single" w:sz="4" w:space="1" w:color="auto"/>
              </w:pBdr>
              <w:jc w:val="center"/>
              <w:rPr>
                <w:rFonts w:ascii="Browallia New" w:hAnsi="Browallia New" w:cs="Browallia New"/>
                <w:sz w:val="24"/>
                <w:szCs w:val="24"/>
                <w:cs/>
              </w:rPr>
            </w:pPr>
            <w:r w:rsidRPr="00AA1344">
              <w:rPr>
                <w:rFonts w:ascii="Browallia New" w:hAnsi="Browallia New" w:cs="Browallia New"/>
                <w:sz w:val="24"/>
                <w:szCs w:val="24"/>
              </w:rPr>
              <w:t>Location</w:t>
            </w:r>
          </w:p>
        </w:tc>
        <w:tc>
          <w:tcPr>
            <w:tcW w:w="810" w:type="dxa"/>
            <w:vAlign w:val="bottom"/>
          </w:tcPr>
          <w:p w14:paraId="52D4EF50" w14:textId="63598B79" w:rsidR="00730B72" w:rsidRPr="00AA1344" w:rsidRDefault="00292E1E" w:rsidP="00730B72">
            <w:pPr>
              <w:pStyle w:val="a3"/>
              <w:pBdr>
                <w:bottom w:val="single" w:sz="4" w:space="1" w:color="auto"/>
              </w:pBdr>
              <w:jc w:val="center"/>
              <w:rPr>
                <w:rFonts w:ascii="Browallia New" w:hAnsi="Browallia New" w:cs="Browallia New"/>
                <w:sz w:val="24"/>
                <w:szCs w:val="24"/>
              </w:rPr>
            </w:pPr>
            <w:r>
              <w:rPr>
                <w:rFonts w:ascii="Browallia New" w:hAnsi="Browallia New" w:cs="Browallia New"/>
                <w:sz w:val="24"/>
                <w:szCs w:val="24"/>
              </w:rPr>
              <w:t>Mar</w:t>
            </w:r>
            <w:r w:rsidR="00147AD4">
              <w:rPr>
                <w:rFonts w:ascii="Browallia New" w:hAnsi="Browallia New" w:cs="Browallia New"/>
                <w:sz w:val="24"/>
                <w:szCs w:val="24"/>
              </w:rPr>
              <w:t xml:space="preserve"> 3</w:t>
            </w:r>
            <w:r>
              <w:rPr>
                <w:rFonts w:ascii="Browallia New" w:hAnsi="Browallia New" w:cs="Browallia New"/>
                <w:sz w:val="24"/>
                <w:szCs w:val="24"/>
              </w:rPr>
              <w:t>1</w:t>
            </w:r>
            <w:r w:rsidR="00147AD4">
              <w:rPr>
                <w:rFonts w:ascii="Browallia New" w:hAnsi="Browallia New" w:cs="Browallia New"/>
                <w:sz w:val="24"/>
                <w:szCs w:val="24"/>
              </w:rPr>
              <w:t xml:space="preserve">, </w:t>
            </w:r>
            <w:r w:rsidR="00730B72" w:rsidRPr="00AA1344">
              <w:rPr>
                <w:rFonts w:ascii="Browallia New" w:hAnsi="Browallia New" w:cs="Browallia New"/>
                <w:sz w:val="24"/>
                <w:szCs w:val="24"/>
              </w:rPr>
              <w:t>202</w:t>
            </w:r>
            <w:r>
              <w:rPr>
                <w:rFonts w:ascii="Browallia New" w:hAnsi="Browallia New" w:cs="Browallia New"/>
                <w:sz w:val="24"/>
                <w:szCs w:val="24"/>
              </w:rPr>
              <w:t>2</w:t>
            </w:r>
          </w:p>
        </w:tc>
        <w:tc>
          <w:tcPr>
            <w:tcW w:w="812" w:type="dxa"/>
            <w:vAlign w:val="bottom"/>
          </w:tcPr>
          <w:p w14:paraId="4DEDA914" w14:textId="73C645A8" w:rsidR="00730B72" w:rsidRPr="00AA1344" w:rsidRDefault="00730B72" w:rsidP="00730B72">
            <w:pPr>
              <w:pStyle w:val="a3"/>
              <w:pBdr>
                <w:bottom w:val="single" w:sz="4" w:space="1" w:color="auto"/>
              </w:pBdr>
              <w:jc w:val="center"/>
              <w:rPr>
                <w:rFonts w:ascii="Browallia New" w:hAnsi="Browallia New" w:cs="Browallia New"/>
                <w:sz w:val="24"/>
                <w:szCs w:val="24"/>
              </w:rPr>
            </w:pPr>
            <w:r w:rsidRPr="00AA1344">
              <w:rPr>
                <w:rFonts w:ascii="Browallia New" w:hAnsi="Browallia New" w:cs="Browallia New"/>
                <w:sz w:val="24"/>
                <w:szCs w:val="24"/>
              </w:rPr>
              <w:t>Dec 31, 20</w:t>
            </w:r>
            <w:r w:rsidR="00B7069C" w:rsidRPr="00AA1344">
              <w:rPr>
                <w:rFonts w:ascii="Browallia New" w:hAnsi="Browallia New" w:cs="Browallia New" w:hint="cs"/>
                <w:sz w:val="24"/>
                <w:szCs w:val="24"/>
                <w:cs/>
              </w:rPr>
              <w:t>2</w:t>
            </w:r>
            <w:r w:rsidR="00292E1E">
              <w:rPr>
                <w:rFonts w:ascii="Browallia New" w:hAnsi="Browallia New" w:cs="Browallia New" w:hint="cs"/>
                <w:sz w:val="24"/>
                <w:szCs w:val="24"/>
                <w:cs/>
              </w:rPr>
              <w:t>1</w:t>
            </w:r>
          </w:p>
        </w:tc>
      </w:tr>
      <w:tr w:rsidR="00453E6D" w:rsidRPr="00CE7BC3" w14:paraId="22D7C65C" w14:textId="77777777" w:rsidTr="00B12E39">
        <w:trPr>
          <w:trHeight w:val="243"/>
        </w:trPr>
        <w:tc>
          <w:tcPr>
            <w:tcW w:w="3118" w:type="dxa"/>
          </w:tcPr>
          <w:p w14:paraId="4FBC377C" w14:textId="5B177A12" w:rsidR="00453E6D" w:rsidRPr="007E014F" w:rsidRDefault="00453E6D" w:rsidP="00CF6574">
            <w:pPr>
              <w:pStyle w:val="a3"/>
              <w:spacing w:before="120"/>
              <w:ind w:right="-86" w:hanging="108"/>
              <w:rPr>
                <w:rFonts w:ascii="Browallia New" w:hAnsi="Browallia New" w:cs="Browallia New"/>
                <w:color w:val="000000"/>
                <w:spacing w:val="-4"/>
                <w:sz w:val="24"/>
                <w:szCs w:val="24"/>
              </w:rPr>
            </w:pPr>
            <w:r w:rsidRPr="007E014F">
              <w:rPr>
                <w:rFonts w:ascii="Browallia New" w:hAnsi="Browallia New" w:cs="Browallia New"/>
                <w:sz w:val="24"/>
                <w:szCs w:val="24"/>
              </w:rPr>
              <w:t>Oji Holdings Corporation Co., Ltd.</w:t>
            </w:r>
          </w:p>
        </w:tc>
        <w:tc>
          <w:tcPr>
            <w:tcW w:w="1134" w:type="dxa"/>
          </w:tcPr>
          <w:p w14:paraId="02A971FB" w14:textId="2EB2DA69" w:rsidR="00453E6D" w:rsidRPr="007E014F" w:rsidRDefault="00453E6D" w:rsidP="00CF6574">
            <w:pPr>
              <w:pStyle w:val="a3"/>
              <w:spacing w:before="120"/>
              <w:jc w:val="center"/>
              <w:rPr>
                <w:rFonts w:ascii="Browallia New" w:hAnsi="Browallia New" w:cs="Browallia New"/>
                <w:color w:val="000000"/>
                <w:sz w:val="24"/>
                <w:szCs w:val="24"/>
              </w:rPr>
            </w:pPr>
            <w:r w:rsidRPr="007E014F">
              <w:rPr>
                <w:rFonts w:ascii="Browallia New" w:hAnsi="Browallia New" w:cs="Browallia New"/>
                <w:color w:val="000000"/>
                <w:sz w:val="24"/>
                <w:szCs w:val="24"/>
              </w:rPr>
              <w:t>1</w:t>
            </w:r>
          </w:p>
        </w:tc>
        <w:tc>
          <w:tcPr>
            <w:tcW w:w="2612" w:type="dxa"/>
          </w:tcPr>
          <w:p w14:paraId="39866D2C" w14:textId="1E71A7C4" w:rsidR="00453E6D" w:rsidRPr="007E014F" w:rsidRDefault="00453E6D" w:rsidP="00CF6574">
            <w:pPr>
              <w:pStyle w:val="a3"/>
              <w:spacing w:before="120"/>
              <w:rPr>
                <w:rFonts w:ascii="Browallia New" w:hAnsi="Browallia New" w:cs="Browallia New"/>
                <w:sz w:val="24"/>
                <w:szCs w:val="24"/>
              </w:rPr>
            </w:pPr>
            <w:r w:rsidRPr="007E014F">
              <w:rPr>
                <w:rFonts w:ascii="Browallia New" w:hAnsi="Browallia New" w:cs="Browallia New"/>
                <w:color w:val="000000"/>
                <w:sz w:val="24"/>
                <w:szCs w:val="24"/>
              </w:rPr>
              <w:t>Management</w:t>
            </w:r>
          </w:p>
        </w:tc>
        <w:tc>
          <w:tcPr>
            <w:tcW w:w="990" w:type="dxa"/>
          </w:tcPr>
          <w:p w14:paraId="7516F34C" w14:textId="093DD7D5" w:rsidR="00453E6D" w:rsidRPr="007E014F" w:rsidRDefault="00453E6D" w:rsidP="00CF6574">
            <w:pPr>
              <w:pStyle w:val="a3"/>
              <w:spacing w:before="120"/>
              <w:jc w:val="center"/>
              <w:rPr>
                <w:rFonts w:ascii="Browallia New" w:hAnsi="Browallia New" w:cs="Browallia New"/>
                <w:sz w:val="24"/>
                <w:szCs w:val="24"/>
              </w:rPr>
            </w:pPr>
            <w:r w:rsidRPr="007E014F">
              <w:rPr>
                <w:rFonts w:ascii="Browallia New" w:hAnsi="Browallia New" w:cs="Browallia New"/>
                <w:sz w:val="24"/>
                <w:szCs w:val="24"/>
              </w:rPr>
              <w:t>Japan</w:t>
            </w:r>
          </w:p>
        </w:tc>
        <w:tc>
          <w:tcPr>
            <w:tcW w:w="810" w:type="dxa"/>
          </w:tcPr>
          <w:p w14:paraId="0C8091F0" w14:textId="248DC0C0" w:rsidR="00453E6D" w:rsidRPr="00CE7BC3" w:rsidRDefault="00453E6D" w:rsidP="00CF6574">
            <w:pPr>
              <w:pStyle w:val="a3"/>
              <w:spacing w:before="120"/>
              <w:jc w:val="center"/>
              <w:rPr>
                <w:rFonts w:ascii="Browallia New" w:hAnsi="Browallia New" w:cs="Browallia New"/>
                <w:sz w:val="24"/>
                <w:szCs w:val="24"/>
                <w:cs/>
              </w:rPr>
            </w:pPr>
            <w:r>
              <w:rPr>
                <w:rFonts w:ascii="Browallia New" w:hAnsi="Browallia New" w:cs="Browallia New"/>
                <w:sz w:val="24"/>
                <w:szCs w:val="24"/>
              </w:rPr>
              <w:t>-</w:t>
            </w:r>
          </w:p>
        </w:tc>
        <w:tc>
          <w:tcPr>
            <w:tcW w:w="812" w:type="dxa"/>
          </w:tcPr>
          <w:p w14:paraId="3B6B6A3F" w14:textId="6D284C54" w:rsidR="00453E6D" w:rsidRPr="00CE7BC3" w:rsidRDefault="00453E6D" w:rsidP="00CF6574">
            <w:pPr>
              <w:pStyle w:val="a3"/>
              <w:spacing w:before="120"/>
              <w:jc w:val="center"/>
              <w:rPr>
                <w:rFonts w:ascii="Browallia New" w:hAnsi="Browallia New" w:cs="Browallia New"/>
                <w:sz w:val="24"/>
                <w:szCs w:val="24"/>
                <w:cs/>
              </w:rPr>
            </w:pPr>
            <w:r>
              <w:rPr>
                <w:rFonts w:ascii="Browallia New" w:hAnsi="Browallia New" w:cs="Browallia New"/>
                <w:sz w:val="24"/>
                <w:szCs w:val="24"/>
              </w:rPr>
              <w:t>-</w:t>
            </w:r>
          </w:p>
        </w:tc>
      </w:tr>
      <w:tr w:rsidR="00453E6D" w:rsidRPr="00CE7BC3" w14:paraId="7F45218B" w14:textId="77777777" w:rsidTr="00B12E39">
        <w:trPr>
          <w:trHeight w:val="243"/>
        </w:trPr>
        <w:tc>
          <w:tcPr>
            <w:tcW w:w="3118" w:type="dxa"/>
          </w:tcPr>
          <w:p w14:paraId="2D972C4A" w14:textId="176E1C89" w:rsidR="00453E6D" w:rsidRPr="007E014F" w:rsidRDefault="00453E6D" w:rsidP="00453E6D">
            <w:pPr>
              <w:pStyle w:val="a3"/>
              <w:ind w:right="-86" w:hanging="108"/>
              <w:rPr>
                <w:rFonts w:ascii="Browallia New" w:hAnsi="Browallia New" w:cs="Browallia New"/>
                <w:color w:val="000000"/>
                <w:spacing w:val="-4"/>
                <w:sz w:val="24"/>
                <w:szCs w:val="24"/>
              </w:rPr>
            </w:pPr>
            <w:proofErr w:type="spellStart"/>
            <w:r w:rsidRPr="007E014F">
              <w:rPr>
                <w:rFonts w:ascii="Browallia New" w:hAnsi="Browallia New" w:cs="Browallia New"/>
                <w:color w:val="000000"/>
                <w:sz w:val="24"/>
                <w:szCs w:val="24"/>
              </w:rPr>
              <w:t>Sahakij</w:t>
            </w:r>
            <w:proofErr w:type="spellEnd"/>
            <w:r w:rsidRPr="007E014F">
              <w:rPr>
                <w:rFonts w:ascii="Browallia New" w:hAnsi="Browallia New" w:cs="Browallia New"/>
                <w:color w:val="000000"/>
                <w:sz w:val="24"/>
                <w:szCs w:val="24"/>
              </w:rPr>
              <w:t xml:space="preserve"> Packaging Co., Ltd.</w:t>
            </w:r>
          </w:p>
        </w:tc>
        <w:tc>
          <w:tcPr>
            <w:tcW w:w="1134" w:type="dxa"/>
          </w:tcPr>
          <w:p w14:paraId="1B8ADD4A" w14:textId="7649655E" w:rsidR="00453E6D" w:rsidRPr="007E014F" w:rsidRDefault="00453E6D" w:rsidP="00453E6D">
            <w:pPr>
              <w:pStyle w:val="a3"/>
              <w:jc w:val="center"/>
              <w:rPr>
                <w:rFonts w:ascii="Browallia New" w:hAnsi="Browallia New" w:cs="Browallia New"/>
                <w:color w:val="000000"/>
                <w:sz w:val="24"/>
                <w:szCs w:val="24"/>
              </w:rPr>
            </w:pPr>
            <w:r w:rsidRPr="007E014F">
              <w:rPr>
                <w:rFonts w:ascii="Browallia New" w:hAnsi="Browallia New" w:cs="Browallia New"/>
                <w:color w:val="000000"/>
                <w:sz w:val="24"/>
                <w:szCs w:val="24"/>
              </w:rPr>
              <w:t>2</w:t>
            </w:r>
          </w:p>
        </w:tc>
        <w:tc>
          <w:tcPr>
            <w:tcW w:w="2612" w:type="dxa"/>
          </w:tcPr>
          <w:p w14:paraId="39582185" w14:textId="78C2D0CA" w:rsidR="00453E6D" w:rsidRPr="007E014F" w:rsidRDefault="00453E6D" w:rsidP="00453E6D">
            <w:pPr>
              <w:pStyle w:val="a3"/>
              <w:rPr>
                <w:rFonts w:ascii="Browallia New" w:hAnsi="Browallia New" w:cs="Browallia New"/>
                <w:sz w:val="24"/>
                <w:szCs w:val="24"/>
              </w:rPr>
            </w:pPr>
            <w:r w:rsidRPr="007E014F">
              <w:rPr>
                <w:rFonts w:ascii="Browallia New" w:hAnsi="Browallia New" w:cs="Browallia New"/>
                <w:color w:val="000000"/>
                <w:sz w:val="24"/>
                <w:szCs w:val="24"/>
              </w:rPr>
              <w:t>Produce and sell packaging production</w:t>
            </w:r>
          </w:p>
        </w:tc>
        <w:tc>
          <w:tcPr>
            <w:tcW w:w="990" w:type="dxa"/>
          </w:tcPr>
          <w:p w14:paraId="050AC9A8" w14:textId="64D0C925" w:rsidR="00453E6D" w:rsidRPr="007E014F" w:rsidRDefault="00453E6D" w:rsidP="00453E6D">
            <w:pPr>
              <w:pStyle w:val="a3"/>
              <w:jc w:val="center"/>
              <w:rPr>
                <w:rFonts w:ascii="Browallia New" w:hAnsi="Browallia New" w:cs="Browallia New"/>
                <w:sz w:val="24"/>
                <w:szCs w:val="24"/>
              </w:rPr>
            </w:pPr>
            <w:r w:rsidRPr="007E014F">
              <w:rPr>
                <w:rFonts w:ascii="Browallia New" w:hAnsi="Browallia New" w:cs="Browallia New"/>
                <w:sz w:val="24"/>
                <w:szCs w:val="24"/>
              </w:rPr>
              <w:t>Thailand</w:t>
            </w:r>
          </w:p>
        </w:tc>
        <w:tc>
          <w:tcPr>
            <w:tcW w:w="810" w:type="dxa"/>
          </w:tcPr>
          <w:p w14:paraId="09E6D972" w14:textId="38C182B5" w:rsidR="00453E6D" w:rsidRPr="00CE7BC3" w:rsidRDefault="00453E6D" w:rsidP="00453E6D">
            <w:pPr>
              <w:pStyle w:val="a3"/>
              <w:jc w:val="center"/>
              <w:rPr>
                <w:rFonts w:ascii="Browallia New" w:hAnsi="Browallia New" w:cs="Browallia New"/>
                <w:sz w:val="24"/>
                <w:szCs w:val="24"/>
                <w:cs/>
              </w:rPr>
            </w:pPr>
            <w:r w:rsidRPr="00CE7BC3">
              <w:rPr>
                <w:rFonts w:ascii="Browallia New" w:hAnsi="Browallia New" w:cs="Browallia New"/>
                <w:sz w:val="24"/>
                <w:szCs w:val="24"/>
              </w:rPr>
              <w:t>100</w:t>
            </w:r>
          </w:p>
        </w:tc>
        <w:tc>
          <w:tcPr>
            <w:tcW w:w="812" w:type="dxa"/>
          </w:tcPr>
          <w:p w14:paraId="7830B2B7" w14:textId="72C033AA" w:rsidR="00453E6D" w:rsidRPr="00CE7BC3" w:rsidRDefault="00453E6D" w:rsidP="00453E6D">
            <w:pPr>
              <w:pStyle w:val="a3"/>
              <w:jc w:val="center"/>
              <w:rPr>
                <w:rFonts w:ascii="Browallia New" w:hAnsi="Browallia New" w:cs="Browallia New"/>
                <w:sz w:val="24"/>
                <w:szCs w:val="24"/>
                <w:cs/>
              </w:rPr>
            </w:pPr>
            <w:r w:rsidRPr="00CE7BC3">
              <w:rPr>
                <w:rFonts w:ascii="Browallia New" w:hAnsi="Browallia New" w:cs="Browallia New"/>
                <w:sz w:val="24"/>
                <w:szCs w:val="24"/>
              </w:rPr>
              <w:t>100</w:t>
            </w:r>
          </w:p>
        </w:tc>
      </w:tr>
      <w:tr w:rsidR="00453E6D" w:rsidRPr="00CE7BC3" w14:paraId="6B9E3A14" w14:textId="77777777" w:rsidTr="00B12E39">
        <w:trPr>
          <w:trHeight w:val="243"/>
        </w:trPr>
        <w:tc>
          <w:tcPr>
            <w:tcW w:w="3118" w:type="dxa"/>
          </w:tcPr>
          <w:p w14:paraId="7B1775D8" w14:textId="5DC982B1" w:rsidR="00453E6D" w:rsidRPr="007E014F" w:rsidRDefault="00453E6D" w:rsidP="00453E6D">
            <w:pPr>
              <w:pStyle w:val="a3"/>
              <w:ind w:right="-86" w:hanging="108"/>
              <w:rPr>
                <w:rFonts w:ascii="Browallia New" w:hAnsi="Browallia New" w:cs="Browallia New"/>
                <w:color w:val="000000"/>
                <w:spacing w:val="-4"/>
                <w:sz w:val="24"/>
                <w:szCs w:val="24"/>
              </w:rPr>
            </w:pPr>
            <w:r w:rsidRPr="007A2ECA">
              <w:rPr>
                <w:rFonts w:ascii="Browallia New" w:hAnsi="Browallia New" w:cs="Browallia New"/>
                <w:sz w:val="26"/>
                <w:szCs w:val="26"/>
              </w:rPr>
              <w:t>Kyokuyo Pulp &amp; Paper Co., Ltd.</w:t>
            </w:r>
          </w:p>
        </w:tc>
        <w:tc>
          <w:tcPr>
            <w:tcW w:w="1134" w:type="dxa"/>
          </w:tcPr>
          <w:p w14:paraId="4E10D69B" w14:textId="16A7A3D0" w:rsidR="00453E6D" w:rsidRPr="007E014F" w:rsidRDefault="00453E6D" w:rsidP="00453E6D">
            <w:pPr>
              <w:pStyle w:val="a3"/>
              <w:jc w:val="center"/>
              <w:rPr>
                <w:rFonts w:ascii="Browallia New" w:hAnsi="Browallia New" w:cs="Browallia New"/>
                <w:color w:val="000000"/>
                <w:sz w:val="24"/>
                <w:szCs w:val="24"/>
              </w:rPr>
            </w:pPr>
            <w:r w:rsidRPr="007A2ECA">
              <w:rPr>
                <w:rFonts w:ascii="Browallia New" w:hAnsi="Browallia New" w:cs="Browallia New"/>
                <w:color w:val="000000"/>
                <w:sz w:val="24"/>
                <w:szCs w:val="24"/>
              </w:rPr>
              <w:t>3</w:t>
            </w:r>
          </w:p>
        </w:tc>
        <w:tc>
          <w:tcPr>
            <w:tcW w:w="2612" w:type="dxa"/>
          </w:tcPr>
          <w:p w14:paraId="7705CAF4" w14:textId="38440F12" w:rsidR="00453E6D" w:rsidRPr="007E014F" w:rsidRDefault="00453E6D" w:rsidP="00453E6D">
            <w:pPr>
              <w:pStyle w:val="a3"/>
              <w:rPr>
                <w:rFonts w:ascii="Browallia New" w:hAnsi="Browallia New" w:cs="Browallia New"/>
                <w:sz w:val="24"/>
                <w:szCs w:val="24"/>
              </w:rPr>
            </w:pPr>
            <w:r w:rsidRPr="007A2ECA">
              <w:rPr>
                <w:rFonts w:ascii="Browallia New" w:hAnsi="Browallia New" w:cs="Browallia New"/>
                <w:color w:val="000000"/>
                <w:sz w:val="24"/>
                <w:szCs w:val="24"/>
              </w:rPr>
              <w:t>Trading</w:t>
            </w:r>
          </w:p>
        </w:tc>
        <w:tc>
          <w:tcPr>
            <w:tcW w:w="990" w:type="dxa"/>
          </w:tcPr>
          <w:p w14:paraId="3447D9E5" w14:textId="2602FB55" w:rsidR="00453E6D" w:rsidRPr="007E014F" w:rsidRDefault="00453E6D" w:rsidP="00453E6D">
            <w:pPr>
              <w:pStyle w:val="a3"/>
              <w:jc w:val="center"/>
              <w:rPr>
                <w:rFonts w:ascii="Browallia New" w:hAnsi="Browallia New" w:cs="Browallia New"/>
                <w:sz w:val="24"/>
                <w:szCs w:val="24"/>
              </w:rPr>
            </w:pPr>
            <w:r w:rsidRPr="007A2ECA">
              <w:rPr>
                <w:rFonts w:ascii="Browallia New" w:hAnsi="Browallia New" w:cs="Browallia New"/>
                <w:color w:val="000000"/>
                <w:sz w:val="24"/>
                <w:szCs w:val="24"/>
              </w:rPr>
              <w:t>Japan</w:t>
            </w:r>
          </w:p>
        </w:tc>
        <w:tc>
          <w:tcPr>
            <w:tcW w:w="810" w:type="dxa"/>
          </w:tcPr>
          <w:p w14:paraId="437EE55B" w14:textId="5B70C4E4" w:rsidR="00453E6D" w:rsidRPr="00CE7BC3" w:rsidRDefault="00453E6D" w:rsidP="00453E6D">
            <w:pPr>
              <w:pStyle w:val="a3"/>
              <w:jc w:val="center"/>
              <w:rPr>
                <w:rFonts w:ascii="Browallia New" w:hAnsi="Browallia New" w:cs="Browallia New"/>
                <w:sz w:val="24"/>
                <w:szCs w:val="24"/>
                <w:cs/>
              </w:rPr>
            </w:pPr>
            <w:r w:rsidRPr="00CE7BC3">
              <w:rPr>
                <w:rFonts w:ascii="Browallia New" w:hAnsi="Browallia New" w:cs="Browallia New"/>
                <w:sz w:val="24"/>
                <w:szCs w:val="24"/>
                <w:cs/>
              </w:rPr>
              <w:t>-</w:t>
            </w:r>
          </w:p>
        </w:tc>
        <w:tc>
          <w:tcPr>
            <w:tcW w:w="812" w:type="dxa"/>
          </w:tcPr>
          <w:p w14:paraId="7631B29D" w14:textId="103E56F1" w:rsidR="00453E6D" w:rsidRPr="00CE7BC3" w:rsidRDefault="00453E6D" w:rsidP="00453E6D">
            <w:pPr>
              <w:pStyle w:val="a3"/>
              <w:jc w:val="center"/>
              <w:rPr>
                <w:rFonts w:ascii="Browallia New" w:hAnsi="Browallia New" w:cs="Browallia New"/>
                <w:sz w:val="24"/>
                <w:szCs w:val="24"/>
                <w:cs/>
              </w:rPr>
            </w:pPr>
            <w:r w:rsidRPr="00CE7BC3">
              <w:rPr>
                <w:rFonts w:ascii="Browallia New" w:hAnsi="Browallia New" w:cs="Browallia New"/>
                <w:sz w:val="24"/>
                <w:szCs w:val="24"/>
                <w:cs/>
              </w:rPr>
              <w:t>-</w:t>
            </w:r>
          </w:p>
        </w:tc>
      </w:tr>
      <w:tr w:rsidR="00453E6D" w:rsidRPr="00CE7BC3" w14:paraId="7FA4CB2A" w14:textId="77777777" w:rsidTr="00B12E39">
        <w:trPr>
          <w:trHeight w:val="243"/>
        </w:trPr>
        <w:tc>
          <w:tcPr>
            <w:tcW w:w="3118" w:type="dxa"/>
          </w:tcPr>
          <w:p w14:paraId="6529C821" w14:textId="429A158C" w:rsidR="00453E6D" w:rsidRPr="007E014F" w:rsidRDefault="00453E6D" w:rsidP="00453E6D">
            <w:pPr>
              <w:pStyle w:val="a3"/>
              <w:ind w:right="-86" w:hanging="108"/>
              <w:rPr>
                <w:rFonts w:ascii="Browallia New" w:hAnsi="Browallia New" w:cs="Browallia New"/>
                <w:color w:val="000000"/>
                <w:spacing w:val="-4"/>
                <w:sz w:val="24"/>
                <w:szCs w:val="24"/>
              </w:rPr>
            </w:pPr>
            <w:r w:rsidRPr="007E014F">
              <w:rPr>
                <w:rFonts w:ascii="Browallia New" w:hAnsi="Browallia New" w:cs="Browallia New"/>
                <w:color w:val="000000"/>
                <w:spacing w:val="-4"/>
                <w:sz w:val="24"/>
                <w:szCs w:val="24"/>
              </w:rPr>
              <w:t>Oji Industrial Materials Management Co., Ltd.</w:t>
            </w:r>
          </w:p>
        </w:tc>
        <w:tc>
          <w:tcPr>
            <w:tcW w:w="1134" w:type="dxa"/>
          </w:tcPr>
          <w:p w14:paraId="0EEF88BC" w14:textId="2C3965F7" w:rsidR="00453E6D" w:rsidRPr="007E014F" w:rsidRDefault="00453E6D" w:rsidP="00453E6D">
            <w:pPr>
              <w:pStyle w:val="a3"/>
              <w:jc w:val="center"/>
              <w:rPr>
                <w:rFonts w:ascii="Browallia New" w:hAnsi="Browallia New" w:cs="Browallia New"/>
                <w:color w:val="000000"/>
                <w:sz w:val="24"/>
                <w:szCs w:val="24"/>
              </w:rPr>
            </w:pPr>
            <w:r w:rsidRPr="007E014F">
              <w:rPr>
                <w:rFonts w:ascii="Browallia New" w:hAnsi="Browallia New" w:cs="Browallia New"/>
                <w:color w:val="000000"/>
                <w:sz w:val="24"/>
                <w:szCs w:val="24"/>
              </w:rPr>
              <w:t>3</w:t>
            </w:r>
          </w:p>
        </w:tc>
        <w:tc>
          <w:tcPr>
            <w:tcW w:w="2612" w:type="dxa"/>
          </w:tcPr>
          <w:p w14:paraId="165D599C" w14:textId="310980DC" w:rsidR="00453E6D" w:rsidRPr="007E014F" w:rsidRDefault="00453E6D" w:rsidP="00453E6D">
            <w:pPr>
              <w:pStyle w:val="a3"/>
              <w:rPr>
                <w:rFonts w:ascii="Browallia New" w:hAnsi="Browallia New" w:cs="Browallia New"/>
                <w:sz w:val="24"/>
                <w:szCs w:val="24"/>
              </w:rPr>
            </w:pPr>
            <w:r w:rsidRPr="007E014F">
              <w:rPr>
                <w:rFonts w:ascii="Browallia New" w:hAnsi="Browallia New" w:cs="Browallia New"/>
                <w:sz w:val="24"/>
                <w:szCs w:val="24"/>
              </w:rPr>
              <w:t>Management</w:t>
            </w:r>
          </w:p>
        </w:tc>
        <w:tc>
          <w:tcPr>
            <w:tcW w:w="990" w:type="dxa"/>
          </w:tcPr>
          <w:p w14:paraId="164369D3" w14:textId="54A14060" w:rsidR="00453E6D" w:rsidRPr="007E014F" w:rsidRDefault="00453E6D" w:rsidP="00453E6D">
            <w:pPr>
              <w:pStyle w:val="a3"/>
              <w:jc w:val="center"/>
              <w:rPr>
                <w:rFonts w:ascii="Browallia New" w:hAnsi="Browallia New" w:cs="Browallia New"/>
                <w:sz w:val="24"/>
                <w:szCs w:val="24"/>
              </w:rPr>
            </w:pPr>
            <w:r w:rsidRPr="007E014F">
              <w:rPr>
                <w:rFonts w:ascii="Browallia New" w:hAnsi="Browallia New" w:cs="Browallia New"/>
                <w:sz w:val="24"/>
                <w:szCs w:val="24"/>
              </w:rPr>
              <w:t>Japan</w:t>
            </w:r>
          </w:p>
        </w:tc>
        <w:tc>
          <w:tcPr>
            <w:tcW w:w="810" w:type="dxa"/>
          </w:tcPr>
          <w:p w14:paraId="333F8750" w14:textId="492F9584" w:rsidR="00453E6D" w:rsidRPr="00CE7BC3" w:rsidRDefault="00453E6D" w:rsidP="00453E6D">
            <w:pPr>
              <w:pStyle w:val="a3"/>
              <w:jc w:val="center"/>
              <w:rPr>
                <w:rFonts w:ascii="Browallia New" w:hAnsi="Browallia New" w:cs="Browallia New"/>
                <w:sz w:val="24"/>
                <w:szCs w:val="24"/>
                <w:cs/>
              </w:rPr>
            </w:pPr>
            <w:r w:rsidRPr="00CE7BC3">
              <w:rPr>
                <w:rFonts w:ascii="Browallia New" w:hAnsi="Browallia New" w:cs="Browallia New"/>
                <w:sz w:val="24"/>
                <w:szCs w:val="24"/>
                <w:cs/>
              </w:rPr>
              <w:t>-</w:t>
            </w:r>
          </w:p>
        </w:tc>
        <w:tc>
          <w:tcPr>
            <w:tcW w:w="812" w:type="dxa"/>
          </w:tcPr>
          <w:p w14:paraId="2736E2BA" w14:textId="4187BF58" w:rsidR="00453E6D" w:rsidRPr="00CE7BC3" w:rsidRDefault="00453E6D" w:rsidP="00453E6D">
            <w:pPr>
              <w:pStyle w:val="a3"/>
              <w:jc w:val="center"/>
              <w:rPr>
                <w:rFonts w:ascii="Browallia New" w:hAnsi="Browallia New" w:cs="Browallia New"/>
                <w:sz w:val="24"/>
                <w:szCs w:val="24"/>
                <w:cs/>
              </w:rPr>
            </w:pPr>
            <w:r w:rsidRPr="00CE7BC3">
              <w:rPr>
                <w:rFonts w:ascii="Browallia New" w:hAnsi="Browallia New" w:cs="Browallia New"/>
                <w:sz w:val="24"/>
                <w:szCs w:val="24"/>
                <w:cs/>
              </w:rPr>
              <w:t>-</w:t>
            </w:r>
          </w:p>
        </w:tc>
      </w:tr>
      <w:tr w:rsidR="00890BFF" w:rsidRPr="00CE7BC3" w14:paraId="33ECD273" w14:textId="77777777" w:rsidTr="00B12E39">
        <w:trPr>
          <w:trHeight w:val="270"/>
        </w:trPr>
        <w:tc>
          <w:tcPr>
            <w:tcW w:w="3118" w:type="dxa"/>
          </w:tcPr>
          <w:p w14:paraId="16903C84" w14:textId="0C4C5668" w:rsidR="00890BFF" w:rsidRPr="00CE7BC3" w:rsidRDefault="00890BFF" w:rsidP="00890BFF">
            <w:pPr>
              <w:pStyle w:val="a3"/>
              <w:ind w:hanging="108"/>
              <w:rPr>
                <w:rFonts w:ascii="Browallia New" w:hAnsi="Browallia New" w:cs="Browallia New"/>
                <w:sz w:val="24"/>
                <w:szCs w:val="24"/>
              </w:rPr>
            </w:pPr>
            <w:r w:rsidRPr="007E014F">
              <w:rPr>
                <w:rFonts w:ascii="Browallia New" w:hAnsi="Browallia New" w:cs="Browallia New"/>
                <w:color w:val="000000"/>
                <w:sz w:val="24"/>
                <w:szCs w:val="24"/>
              </w:rPr>
              <w:t xml:space="preserve">GS Paperboard &amp; Packaging </w:t>
            </w:r>
            <w:proofErr w:type="spellStart"/>
            <w:r w:rsidRPr="007E014F">
              <w:rPr>
                <w:rFonts w:ascii="Browallia New" w:hAnsi="Browallia New" w:cs="Browallia New"/>
                <w:color w:val="000000"/>
                <w:sz w:val="24"/>
                <w:szCs w:val="24"/>
              </w:rPr>
              <w:t>Sdn</w:t>
            </w:r>
            <w:proofErr w:type="spellEnd"/>
            <w:r w:rsidRPr="007E014F">
              <w:rPr>
                <w:rFonts w:ascii="Browallia New" w:hAnsi="Browallia New" w:cs="Browallia New"/>
                <w:color w:val="000000"/>
                <w:sz w:val="24"/>
                <w:szCs w:val="24"/>
              </w:rPr>
              <w:t xml:space="preserve"> Bhd.</w:t>
            </w:r>
          </w:p>
        </w:tc>
        <w:tc>
          <w:tcPr>
            <w:tcW w:w="1134" w:type="dxa"/>
          </w:tcPr>
          <w:p w14:paraId="366E4089" w14:textId="32C49916" w:rsidR="00890BFF" w:rsidRPr="00CE7BC3" w:rsidRDefault="00890BFF" w:rsidP="00890BFF">
            <w:pPr>
              <w:pStyle w:val="a3"/>
              <w:jc w:val="center"/>
              <w:rPr>
                <w:rFonts w:ascii="Browallia New" w:hAnsi="Browallia New" w:cs="Browallia New"/>
                <w:sz w:val="24"/>
                <w:szCs w:val="24"/>
              </w:rPr>
            </w:pPr>
            <w:r w:rsidRPr="007E014F">
              <w:rPr>
                <w:rFonts w:ascii="Browallia New" w:hAnsi="Browallia New" w:cs="Browallia New"/>
                <w:color w:val="000000"/>
                <w:sz w:val="24"/>
                <w:szCs w:val="24"/>
              </w:rPr>
              <w:t>3</w:t>
            </w:r>
          </w:p>
        </w:tc>
        <w:tc>
          <w:tcPr>
            <w:tcW w:w="2612" w:type="dxa"/>
          </w:tcPr>
          <w:p w14:paraId="3EAEA488" w14:textId="7A9D744B" w:rsidR="00890BFF" w:rsidRPr="00CE7BC3" w:rsidRDefault="00890BFF" w:rsidP="00890BFF">
            <w:pPr>
              <w:pStyle w:val="a3"/>
              <w:rPr>
                <w:rFonts w:ascii="Browallia New" w:hAnsi="Browallia New" w:cs="Browallia New"/>
                <w:sz w:val="24"/>
                <w:szCs w:val="24"/>
                <w:cs/>
              </w:rPr>
            </w:pPr>
            <w:r w:rsidRPr="007E014F">
              <w:rPr>
                <w:rFonts w:ascii="Browallia New" w:hAnsi="Browallia New" w:cs="Browallia New"/>
                <w:sz w:val="24"/>
                <w:szCs w:val="24"/>
              </w:rPr>
              <w:t>Produce and sell packaging products</w:t>
            </w:r>
          </w:p>
        </w:tc>
        <w:tc>
          <w:tcPr>
            <w:tcW w:w="990" w:type="dxa"/>
          </w:tcPr>
          <w:p w14:paraId="4CEACA4D" w14:textId="1BD10F71" w:rsidR="00890BFF" w:rsidRPr="00CE7BC3" w:rsidRDefault="00890BFF" w:rsidP="00890BFF">
            <w:pPr>
              <w:pStyle w:val="a3"/>
              <w:jc w:val="center"/>
              <w:rPr>
                <w:rFonts w:ascii="Browallia New" w:hAnsi="Browallia New" w:cs="Browallia New"/>
                <w:sz w:val="24"/>
                <w:szCs w:val="24"/>
                <w:cs/>
              </w:rPr>
            </w:pPr>
            <w:r w:rsidRPr="007E014F">
              <w:rPr>
                <w:rFonts w:ascii="Browallia New" w:hAnsi="Browallia New" w:cs="Browallia New"/>
                <w:sz w:val="24"/>
                <w:szCs w:val="24"/>
              </w:rPr>
              <w:t>Malaysia</w:t>
            </w:r>
          </w:p>
        </w:tc>
        <w:tc>
          <w:tcPr>
            <w:tcW w:w="810" w:type="dxa"/>
          </w:tcPr>
          <w:p w14:paraId="665FBE18" w14:textId="77777777" w:rsidR="00890BFF" w:rsidRPr="00CE7BC3" w:rsidRDefault="00890BFF" w:rsidP="00890BFF">
            <w:pPr>
              <w:pStyle w:val="a3"/>
              <w:jc w:val="center"/>
              <w:rPr>
                <w:rFonts w:ascii="Browallia New" w:hAnsi="Browallia New" w:cs="Browallia New"/>
                <w:sz w:val="24"/>
                <w:szCs w:val="24"/>
              </w:rPr>
            </w:pPr>
            <w:r w:rsidRPr="00CE7BC3">
              <w:rPr>
                <w:rFonts w:ascii="Browallia New" w:hAnsi="Browallia New" w:cs="Browallia New"/>
                <w:sz w:val="24"/>
                <w:szCs w:val="24"/>
                <w:cs/>
              </w:rPr>
              <w:t>-</w:t>
            </w:r>
          </w:p>
        </w:tc>
        <w:tc>
          <w:tcPr>
            <w:tcW w:w="812" w:type="dxa"/>
          </w:tcPr>
          <w:p w14:paraId="020C7B8F" w14:textId="77777777" w:rsidR="00890BFF" w:rsidRPr="00CE7BC3" w:rsidRDefault="00890BFF" w:rsidP="00890BFF">
            <w:pPr>
              <w:pStyle w:val="a3"/>
              <w:jc w:val="center"/>
              <w:rPr>
                <w:rFonts w:ascii="Browallia New" w:hAnsi="Browallia New" w:cs="Browallia New"/>
                <w:sz w:val="24"/>
                <w:szCs w:val="24"/>
              </w:rPr>
            </w:pPr>
            <w:r w:rsidRPr="00CE7BC3">
              <w:rPr>
                <w:rFonts w:ascii="Browallia New" w:hAnsi="Browallia New" w:cs="Browallia New"/>
                <w:sz w:val="24"/>
                <w:szCs w:val="24"/>
                <w:cs/>
              </w:rPr>
              <w:t>-</w:t>
            </w:r>
          </w:p>
        </w:tc>
      </w:tr>
      <w:tr w:rsidR="00890BFF" w:rsidRPr="00CE7BC3" w14:paraId="1978628D" w14:textId="77777777" w:rsidTr="00B12E39">
        <w:trPr>
          <w:trHeight w:val="279"/>
        </w:trPr>
        <w:tc>
          <w:tcPr>
            <w:tcW w:w="3118" w:type="dxa"/>
          </w:tcPr>
          <w:p w14:paraId="1F5253C8" w14:textId="3C9B7D08" w:rsidR="00890BFF" w:rsidRPr="00CE7BC3" w:rsidRDefault="00890BFF" w:rsidP="00890BFF">
            <w:pPr>
              <w:pStyle w:val="a3"/>
              <w:ind w:hanging="108"/>
              <w:rPr>
                <w:rFonts w:ascii="Browallia New" w:hAnsi="Browallia New" w:cs="Browallia New"/>
                <w:sz w:val="24"/>
                <w:szCs w:val="24"/>
              </w:rPr>
            </w:pPr>
            <w:r w:rsidRPr="007E014F">
              <w:rPr>
                <w:rFonts w:ascii="Browallia New" w:hAnsi="Browallia New" w:cs="Browallia New"/>
                <w:sz w:val="26"/>
                <w:szCs w:val="26"/>
              </w:rPr>
              <w:t xml:space="preserve">Oji </w:t>
            </w:r>
            <w:proofErr w:type="spellStart"/>
            <w:r w:rsidRPr="007E014F">
              <w:rPr>
                <w:rFonts w:ascii="Browallia New" w:hAnsi="Browallia New" w:cs="Browallia New"/>
                <w:sz w:val="26"/>
                <w:szCs w:val="26"/>
              </w:rPr>
              <w:t>Fibre</w:t>
            </w:r>
            <w:proofErr w:type="spellEnd"/>
            <w:r w:rsidRPr="007E014F">
              <w:rPr>
                <w:rFonts w:ascii="Browallia New" w:hAnsi="Browallia New" w:cs="Browallia New"/>
                <w:sz w:val="26"/>
                <w:szCs w:val="26"/>
              </w:rPr>
              <w:t xml:space="preserve"> Solutions (NZ) Ltd.</w:t>
            </w:r>
          </w:p>
        </w:tc>
        <w:tc>
          <w:tcPr>
            <w:tcW w:w="1134" w:type="dxa"/>
          </w:tcPr>
          <w:p w14:paraId="3464ED82" w14:textId="2A2A8965" w:rsidR="00890BFF" w:rsidRPr="00CE7BC3" w:rsidRDefault="00890BFF" w:rsidP="00890BFF">
            <w:pPr>
              <w:pStyle w:val="a3"/>
              <w:jc w:val="center"/>
              <w:rPr>
                <w:rFonts w:ascii="Browallia New" w:hAnsi="Browallia New" w:cs="Browallia New"/>
                <w:sz w:val="24"/>
                <w:szCs w:val="24"/>
              </w:rPr>
            </w:pPr>
            <w:r w:rsidRPr="007E014F">
              <w:rPr>
                <w:rFonts w:ascii="Browallia New" w:hAnsi="Browallia New" w:cs="Browallia New"/>
                <w:color w:val="000000"/>
                <w:sz w:val="24"/>
                <w:szCs w:val="24"/>
              </w:rPr>
              <w:t>3</w:t>
            </w:r>
          </w:p>
        </w:tc>
        <w:tc>
          <w:tcPr>
            <w:tcW w:w="2612" w:type="dxa"/>
          </w:tcPr>
          <w:p w14:paraId="1EF86381" w14:textId="540ABDEA" w:rsidR="00890BFF" w:rsidRPr="00CE7BC3" w:rsidRDefault="00890BFF" w:rsidP="00890BFF">
            <w:pPr>
              <w:pStyle w:val="a3"/>
              <w:rPr>
                <w:rFonts w:ascii="Browallia New" w:hAnsi="Browallia New" w:cs="Browallia New"/>
                <w:sz w:val="24"/>
                <w:szCs w:val="24"/>
                <w:cs/>
              </w:rPr>
            </w:pPr>
            <w:r w:rsidRPr="007E014F">
              <w:rPr>
                <w:rFonts w:ascii="Browallia New" w:hAnsi="Browallia New" w:cs="Browallia New"/>
                <w:color w:val="000000"/>
                <w:sz w:val="24"/>
                <w:szCs w:val="24"/>
              </w:rPr>
              <w:t xml:space="preserve">Produce and sell </w:t>
            </w:r>
            <w:r>
              <w:rPr>
                <w:rFonts w:ascii="Browallia New" w:hAnsi="Browallia New" w:cs="Browallia New"/>
                <w:color w:val="000000"/>
                <w:sz w:val="24"/>
                <w:szCs w:val="24"/>
              </w:rPr>
              <w:t xml:space="preserve">paper and </w:t>
            </w:r>
            <w:r w:rsidRPr="007E014F">
              <w:rPr>
                <w:rFonts w:ascii="Browallia New" w:hAnsi="Browallia New" w:cs="Browallia New"/>
                <w:sz w:val="24"/>
                <w:szCs w:val="24"/>
              </w:rPr>
              <w:t>packaging products</w:t>
            </w:r>
          </w:p>
        </w:tc>
        <w:tc>
          <w:tcPr>
            <w:tcW w:w="990" w:type="dxa"/>
          </w:tcPr>
          <w:p w14:paraId="3A0E0615" w14:textId="080EBD90" w:rsidR="00890BFF" w:rsidRPr="00CE7BC3" w:rsidRDefault="00890BFF" w:rsidP="00890BFF">
            <w:pPr>
              <w:pStyle w:val="a3"/>
              <w:jc w:val="center"/>
              <w:rPr>
                <w:rFonts w:ascii="Browallia New" w:hAnsi="Browallia New" w:cs="Browallia New"/>
                <w:sz w:val="24"/>
                <w:szCs w:val="24"/>
                <w:cs/>
              </w:rPr>
            </w:pPr>
            <w:r w:rsidRPr="007E014F">
              <w:rPr>
                <w:rFonts w:ascii="Browallia New" w:hAnsi="Browallia New" w:cs="Browallia New"/>
                <w:color w:val="000000"/>
                <w:sz w:val="24"/>
                <w:szCs w:val="24"/>
              </w:rPr>
              <w:t>New Zealand</w:t>
            </w:r>
          </w:p>
        </w:tc>
        <w:tc>
          <w:tcPr>
            <w:tcW w:w="810" w:type="dxa"/>
          </w:tcPr>
          <w:p w14:paraId="470C32A3" w14:textId="77777777" w:rsidR="00890BFF" w:rsidRPr="00CE7BC3" w:rsidRDefault="00890BFF" w:rsidP="00890BFF">
            <w:pPr>
              <w:pStyle w:val="a3"/>
              <w:jc w:val="center"/>
              <w:rPr>
                <w:rFonts w:ascii="Browallia New" w:hAnsi="Browallia New" w:cs="Browallia New"/>
                <w:sz w:val="24"/>
                <w:szCs w:val="24"/>
              </w:rPr>
            </w:pPr>
            <w:r w:rsidRPr="00CE7BC3">
              <w:rPr>
                <w:rFonts w:ascii="Browallia New" w:hAnsi="Browallia New" w:cs="Browallia New"/>
                <w:sz w:val="24"/>
                <w:szCs w:val="24"/>
                <w:cs/>
              </w:rPr>
              <w:t>-</w:t>
            </w:r>
          </w:p>
        </w:tc>
        <w:tc>
          <w:tcPr>
            <w:tcW w:w="812" w:type="dxa"/>
          </w:tcPr>
          <w:p w14:paraId="39FF7D58" w14:textId="77777777" w:rsidR="00890BFF" w:rsidRPr="00CE7BC3" w:rsidRDefault="00890BFF" w:rsidP="00890BFF">
            <w:pPr>
              <w:pStyle w:val="a3"/>
              <w:jc w:val="center"/>
              <w:rPr>
                <w:rFonts w:ascii="Browallia New" w:hAnsi="Browallia New" w:cs="Browallia New"/>
                <w:sz w:val="24"/>
                <w:szCs w:val="24"/>
              </w:rPr>
            </w:pPr>
            <w:r w:rsidRPr="00CE7BC3">
              <w:rPr>
                <w:rFonts w:ascii="Browallia New" w:hAnsi="Browallia New" w:cs="Browallia New"/>
                <w:sz w:val="24"/>
                <w:szCs w:val="24"/>
                <w:cs/>
              </w:rPr>
              <w:t>-</w:t>
            </w:r>
          </w:p>
        </w:tc>
      </w:tr>
      <w:tr w:rsidR="00890BFF" w:rsidRPr="00CE7BC3" w14:paraId="7C0B7F09" w14:textId="77777777" w:rsidTr="00B12E39">
        <w:trPr>
          <w:trHeight w:val="270"/>
        </w:trPr>
        <w:tc>
          <w:tcPr>
            <w:tcW w:w="3118" w:type="dxa"/>
          </w:tcPr>
          <w:p w14:paraId="3A697CEF" w14:textId="47E208EC" w:rsidR="00890BFF" w:rsidRPr="00CE7BC3" w:rsidRDefault="00890BFF" w:rsidP="00890BFF">
            <w:pPr>
              <w:pStyle w:val="a3"/>
              <w:ind w:hanging="108"/>
              <w:rPr>
                <w:rFonts w:ascii="Browallia New" w:hAnsi="Browallia New" w:cs="Browallia New"/>
                <w:sz w:val="24"/>
                <w:szCs w:val="24"/>
                <w:cs/>
              </w:rPr>
            </w:pPr>
            <w:r>
              <w:rPr>
                <w:rFonts w:ascii="Browallia New" w:hAnsi="Browallia New" w:cs="Browallia New"/>
                <w:sz w:val="26"/>
                <w:szCs w:val="26"/>
              </w:rPr>
              <w:t>Oji Paper (Thailand) Ltd.</w:t>
            </w:r>
          </w:p>
        </w:tc>
        <w:tc>
          <w:tcPr>
            <w:tcW w:w="1134" w:type="dxa"/>
            <w:shd w:val="clear" w:color="auto" w:fill="auto"/>
          </w:tcPr>
          <w:p w14:paraId="7BEAC220" w14:textId="6BF4BECA" w:rsidR="00890BFF" w:rsidRPr="00CE7BC3" w:rsidRDefault="00890BFF" w:rsidP="00890BFF">
            <w:pPr>
              <w:pStyle w:val="a3"/>
              <w:jc w:val="center"/>
              <w:rPr>
                <w:rFonts w:ascii="Browallia New" w:hAnsi="Browallia New" w:cs="Browallia New"/>
                <w:sz w:val="24"/>
                <w:szCs w:val="24"/>
              </w:rPr>
            </w:pPr>
            <w:r>
              <w:rPr>
                <w:rFonts w:ascii="Browallia New" w:hAnsi="Browallia New" w:cs="Browallia New" w:hint="cs"/>
                <w:color w:val="000000"/>
                <w:sz w:val="24"/>
                <w:szCs w:val="24"/>
                <w:cs/>
              </w:rPr>
              <w:t>3</w:t>
            </w:r>
          </w:p>
        </w:tc>
        <w:tc>
          <w:tcPr>
            <w:tcW w:w="2612" w:type="dxa"/>
          </w:tcPr>
          <w:p w14:paraId="782635A4" w14:textId="17301D37" w:rsidR="00890BFF" w:rsidRPr="00CE7BC3" w:rsidRDefault="00890BFF" w:rsidP="00890BFF">
            <w:pPr>
              <w:pStyle w:val="a3"/>
              <w:tabs>
                <w:tab w:val="left" w:pos="300"/>
              </w:tabs>
              <w:jc w:val="both"/>
              <w:rPr>
                <w:rFonts w:ascii="Browallia New" w:hAnsi="Browallia New" w:cs="Browallia New"/>
                <w:sz w:val="24"/>
                <w:szCs w:val="24"/>
                <w:cs/>
              </w:rPr>
            </w:pPr>
            <w:r w:rsidRPr="00524497">
              <w:rPr>
                <w:rFonts w:ascii="Browallia New" w:hAnsi="Browallia New" w:cs="Browallia New"/>
                <w:color w:val="000000"/>
                <w:sz w:val="24"/>
                <w:szCs w:val="24"/>
              </w:rPr>
              <w:t>Produce and sell paper products</w:t>
            </w:r>
          </w:p>
        </w:tc>
        <w:tc>
          <w:tcPr>
            <w:tcW w:w="990" w:type="dxa"/>
          </w:tcPr>
          <w:p w14:paraId="6CE4C3B2" w14:textId="6DE8A70F" w:rsidR="00890BFF" w:rsidRPr="00CE7BC3" w:rsidRDefault="00890BFF" w:rsidP="00890BFF">
            <w:pPr>
              <w:pStyle w:val="a3"/>
              <w:jc w:val="center"/>
              <w:rPr>
                <w:rFonts w:ascii="Browallia New" w:hAnsi="Browallia New" w:cs="Browallia New"/>
                <w:sz w:val="24"/>
                <w:szCs w:val="24"/>
                <w:cs/>
              </w:rPr>
            </w:pPr>
            <w:r w:rsidRPr="007E014F">
              <w:rPr>
                <w:rFonts w:ascii="Browallia New" w:hAnsi="Browallia New" w:cs="Browallia New"/>
                <w:sz w:val="24"/>
                <w:szCs w:val="24"/>
              </w:rPr>
              <w:t>Thailand</w:t>
            </w:r>
          </w:p>
        </w:tc>
        <w:tc>
          <w:tcPr>
            <w:tcW w:w="810" w:type="dxa"/>
          </w:tcPr>
          <w:p w14:paraId="1F346BE4" w14:textId="77777777" w:rsidR="00890BFF" w:rsidRPr="00CE7BC3" w:rsidRDefault="00890BFF" w:rsidP="00890BFF">
            <w:pPr>
              <w:pStyle w:val="a3"/>
              <w:jc w:val="center"/>
              <w:rPr>
                <w:rFonts w:ascii="Browallia New" w:hAnsi="Browallia New" w:cs="Browallia New"/>
                <w:sz w:val="24"/>
                <w:szCs w:val="24"/>
                <w:cs/>
              </w:rPr>
            </w:pPr>
            <w:r w:rsidRPr="00CE7BC3">
              <w:rPr>
                <w:rFonts w:ascii="Browallia New" w:hAnsi="Browallia New" w:cs="Browallia New" w:hint="cs"/>
                <w:sz w:val="24"/>
                <w:szCs w:val="24"/>
                <w:cs/>
              </w:rPr>
              <w:t>-</w:t>
            </w:r>
          </w:p>
        </w:tc>
        <w:tc>
          <w:tcPr>
            <w:tcW w:w="812" w:type="dxa"/>
          </w:tcPr>
          <w:p w14:paraId="391BD6C8" w14:textId="77777777" w:rsidR="00890BFF" w:rsidRPr="00CE7BC3" w:rsidRDefault="00890BFF" w:rsidP="00890BFF">
            <w:pPr>
              <w:pStyle w:val="a3"/>
              <w:jc w:val="center"/>
              <w:rPr>
                <w:rFonts w:ascii="Browallia New" w:hAnsi="Browallia New" w:cs="Browallia New"/>
                <w:sz w:val="24"/>
                <w:szCs w:val="24"/>
                <w:cs/>
              </w:rPr>
            </w:pPr>
            <w:r w:rsidRPr="00CE7BC3">
              <w:rPr>
                <w:rFonts w:ascii="Browallia New" w:hAnsi="Browallia New" w:cs="Browallia New" w:hint="cs"/>
                <w:sz w:val="24"/>
                <w:szCs w:val="24"/>
                <w:cs/>
              </w:rPr>
              <w:t>-</w:t>
            </w:r>
          </w:p>
        </w:tc>
      </w:tr>
      <w:tr w:rsidR="00C0589D" w:rsidRPr="00CE7BC3" w14:paraId="2A54004B" w14:textId="77777777" w:rsidTr="00061B46">
        <w:trPr>
          <w:trHeight w:val="270"/>
        </w:trPr>
        <w:tc>
          <w:tcPr>
            <w:tcW w:w="3118" w:type="dxa"/>
            <w:shd w:val="clear" w:color="auto" w:fill="auto"/>
          </w:tcPr>
          <w:p w14:paraId="256FC00D" w14:textId="017143CB" w:rsidR="00C0589D" w:rsidRDefault="00C0589D" w:rsidP="00C0589D">
            <w:pPr>
              <w:pStyle w:val="a3"/>
              <w:ind w:hanging="108"/>
              <w:rPr>
                <w:rFonts w:ascii="Browallia New" w:hAnsi="Browallia New" w:cs="Browallia New"/>
                <w:sz w:val="26"/>
                <w:szCs w:val="26"/>
              </w:rPr>
            </w:pPr>
            <w:r w:rsidRPr="0087312D">
              <w:rPr>
                <w:rFonts w:ascii="Browallia New" w:hAnsi="Browallia New" w:cs="Browallia New"/>
                <w:sz w:val="26"/>
                <w:szCs w:val="26"/>
              </w:rPr>
              <w:t>O</w:t>
            </w:r>
            <w:r w:rsidR="007F050F">
              <w:rPr>
                <w:rFonts w:ascii="Browallia New" w:hAnsi="Browallia New" w:cs="Browallia New"/>
                <w:sz w:val="26"/>
                <w:szCs w:val="26"/>
              </w:rPr>
              <w:t>ji</w:t>
            </w:r>
            <w:r w:rsidRPr="0087312D">
              <w:rPr>
                <w:rFonts w:ascii="Browallia New" w:hAnsi="Browallia New" w:cs="Browallia New"/>
                <w:sz w:val="26"/>
                <w:szCs w:val="26"/>
              </w:rPr>
              <w:t xml:space="preserve"> Asia Packaging </w:t>
            </w:r>
            <w:proofErr w:type="spellStart"/>
            <w:r w:rsidRPr="0087312D">
              <w:rPr>
                <w:rFonts w:ascii="Browallia New" w:hAnsi="Browallia New" w:cs="Browallia New"/>
                <w:sz w:val="26"/>
                <w:szCs w:val="26"/>
              </w:rPr>
              <w:t>Sdn</w:t>
            </w:r>
            <w:proofErr w:type="spellEnd"/>
            <w:r w:rsidRPr="0087312D">
              <w:rPr>
                <w:rFonts w:ascii="Browallia New" w:hAnsi="Browallia New" w:cs="Browallia New"/>
                <w:sz w:val="26"/>
                <w:szCs w:val="26"/>
              </w:rPr>
              <w:t xml:space="preserve"> </w:t>
            </w:r>
            <w:proofErr w:type="spellStart"/>
            <w:r w:rsidRPr="0087312D">
              <w:rPr>
                <w:rFonts w:ascii="Browallia New" w:hAnsi="Browallia New" w:cs="Browallia New"/>
                <w:sz w:val="26"/>
                <w:szCs w:val="26"/>
              </w:rPr>
              <w:t>Bhd</w:t>
            </w:r>
            <w:proofErr w:type="spellEnd"/>
          </w:p>
        </w:tc>
        <w:tc>
          <w:tcPr>
            <w:tcW w:w="1134" w:type="dxa"/>
            <w:shd w:val="clear" w:color="auto" w:fill="auto"/>
          </w:tcPr>
          <w:p w14:paraId="4B276958" w14:textId="7915C3BB" w:rsidR="00C0589D" w:rsidRDefault="00C0589D" w:rsidP="00C0589D">
            <w:pPr>
              <w:pStyle w:val="a3"/>
              <w:jc w:val="center"/>
              <w:rPr>
                <w:rFonts w:ascii="Browallia New" w:hAnsi="Browallia New" w:cs="Browallia New"/>
                <w:color w:val="000000"/>
                <w:sz w:val="24"/>
                <w:szCs w:val="24"/>
                <w:cs/>
              </w:rPr>
            </w:pPr>
            <w:r>
              <w:rPr>
                <w:rFonts w:ascii="Browallia New" w:hAnsi="Browallia New" w:cs="Browallia New" w:hint="cs"/>
                <w:sz w:val="26"/>
                <w:szCs w:val="26"/>
                <w:cs/>
              </w:rPr>
              <w:t>3</w:t>
            </w:r>
          </w:p>
        </w:tc>
        <w:tc>
          <w:tcPr>
            <w:tcW w:w="2612" w:type="dxa"/>
            <w:shd w:val="clear" w:color="auto" w:fill="auto"/>
          </w:tcPr>
          <w:p w14:paraId="42013EC5" w14:textId="7DE9D9BB" w:rsidR="00C0589D" w:rsidRPr="00524497" w:rsidRDefault="00C0589D" w:rsidP="00C0589D">
            <w:pPr>
              <w:pStyle w:val="a3"/>
              <w:tabs>
                <w:tab w:val="left" w:pos="300"/>
              </w:tabs>
              <w:jc w:val="both"/>
              <w:rPr>
                <w:rFonts w:ascii="Browallia New" w:hAnsi="Browallia New" w:cs="Browallia New"/>
                <w:color w:val="000000"/>
                <w:sz w:val="24"/>
                <w:szCs w:val="24"/>
              </w:rPr>
            </w:pPr>
            <w:r w:rsidRPr="007E014F">
              <w:rPr>
                <w:rFonts w:ascii="Browallia New" w:hAnsi="Browallia New" w:cs="Browallia New"/>
                <w:sz w:val="24"/>
                <w:szCs w:val="24"/>
              </w:rPr>
              <w:t>Management</w:t>
            </w:r>
          </w:p>
        </w:tc>
        <w:tc>
          <w:tcPr>
            <w:tcW w:w="990" w:type="dxa"/>
            <w:shd w:val="clear" w:color="auto" w:fill="auto"/>
          </w:tcPr>
          <w:p w14:paraId="44D1D153" w14:textId="58DC821D" w:rsidR="00C0589D" w:rsidRPr="007E014F" w:rsidRDefault="00DD17AD" w:rsidP="00C0589D">
            <w:pPr>
              <w:pStyle w:val="a3"/>
              <w:jc w:val="center"/>
              <w:rPr>
                <w:rFonts w:ascii="Browallia New" w:hAnsi="Browallia New" w:cs="Browallia New"/>
                <w:sz w:val="24"/>
                <w:szCs w:val="24"/>
              </w:rPr>
            </w:pPr>
            <w:r w:rsidRPr="007E014F">
              <w:rPr>
                <w:rFonts w:ascii="Browallia New" w:hAnsi="Browallia New" w:cs="Browallia New"/>
                <w:sz w:val="24"/>
                <w:szCs w:val="24"/>
              </w:rPr>
              <w:t>Malaysia</w:t>
            </w:r>
          </w:p>
        </w:tc>
        <w:tc>
          <w:tcPr>
            <w:tcW w:w="810" w:type="dxa"/>
            <w:shd w:val="clear" w:color="auto" w:fill="auto"/>
          </w:tcPr>
          <w:p w14:paraId="40583B1D" w14:textId="73D415CE" w:rsidR="00C0589D" w:rsidRPr="00CE7BC3" w:rsidRDefault="00C0589D" w:rsidP="00C0589D">
            <w:pPr>
              <w:pStyle w:val="a3"/>
              <w:jc w:val="center"/>
              <w:rPr>
                <w:rFonts w:ascii="Browallia New" w:hAnsi="Browallia New" w:cs="Browallia New"/>
                <w:sz w:val="24"/>
                <w:szCs w:val="24"/>
                <w:cs/>
              </w:rPr>
            </w:pPr>
            <w:r w:rsidRPr="00B03C6E">
              <w:rPr>
                <w:rFonts w:ascii="Browallia New" w:hAnsi="Browallia New" w:cs="Browallia New"/>
                <w:sz w:val="26"/>
                <w:szCs w:val="26"/>
                <w:cs/>
              </w:rPr>
              <w:t>-</w:t>
            </w:r>
          </w:p>
        </w:tc>
        <w:tc>
          <w:tcPr>
            <w:tcW w:w="812" w:type="dxa"/>
            <w:shd w:val="clear" w:color="auto" w:fill="auto"/>
          </w:tcPr>
          <w:p w14:paraId="13E098D6" w14:textId="2A55764D" w:rsidR="00C0589D" w:rsidRPr="00CE7BC3" w:rsidRDefault="00C0589D" w:rsidP="00C0589D">
            <w:pPr>
              <w:pStyle w:val="a3"/>
              <w:jc w:val="center"/>
              <w:rPr>
                <w:rFonts w:ascii="Browallia New" w:hAnsi="Browallia New" w:cs="Browallia New"/>
                <w:sz w:val="24"/>
                <w:szCs w:val="24"/>
                <w:cs/>
              </w:rPr>
            </w:pPr>
            <w:r w:rsidRPr="00B03C6E">
              <w:rPr>
                <w:rFonts w:ascii="Browallia New" w:hAnsi="Browallia New" w:cs="Browallia New"/>
                <w:sz w:val="26"/>
                <w:szCs w:val="26"/>
                <w:cs/>
              </w:rPr>
              <w:t>-</w:t>
            </w:r>
          </w:p>
        </w:tc>
      </w:tr>
      <w:tr w:rsidR="00C0589D" w:rsidRPr="00CE7BC3" w14:paraId="1601E88C" w14:textId="77777777" w:rsidTr="00061B46">
        <w:trPr>
          <w:trHeight w:val="270"/>
        </w:trPr>
        <w:tc>
          <w:tcPr>
            <w:tcW w:w="3118" w:type="dxa"/>
            <w:shd w:val="clear" w:color="auto" w:fill="auto"/>
          </w:tcPr>
          <w:p w14:paraId="64BC9B95" w14:textId="7CEAFFBC" w:rsidR="00C0589D" w:rsidRDefault="00C0589D" w:rsidP="00C0589D">
            <w:pPr>
              <w:pStyle w:val="a3"/>
              <w:ind w:hanging="108"/>
              <w:rPr>
                <w:rFonts w:ascii="Browallia New" w:hAnsi="Browallia New" w:cs="Browallia New"/>
                <w:sz w:val="26"/>
                <w:szCs w:val="26"/>
              </w:rPr>
            </w:pPr>
            <w:r w:rsidRPr="0087312D">
              <w:rPr>
                <w:rFonts w:ascii="Browallia New" w:hAnsi="Browallia New" w:cs="Browallia New"/>
                <w:sz w:val="26"/>
                <w:szCs w:val="26"/>
              </w:rPr>
              <w:t xml:space="preserve">Oji </w:t>
            </w:r>
            <w:proofErr w:type="spellStart"/>
            <w:r w:rsidR="00191396">
              <w:rPr>
                <w:rFonts w:ascii="Browallia New" w:hAnsi="Browallia New" w:cs="Browallia New"/>
                <w:sz w:val="26"/>
                <w:szCs w:val="26"/>
              </w:rPr>
              <w:t>Interpack</w:t>
            </w:r>
            <w:proofErr w:type="spellEnd"/>
            <w:r w:rsidR="00191396">
              <w:rPr>
                <w:rFonts w:ascii="Browallia New" w:hAnsi="Browallia New" w:cs="Browallia New"/>
                <w:sz w:val="26"/>
                <w:szCs w:val="26"/>
              </w:rPr>
              <w:t xml:space="preserve"> </w:t>
            </w:r>
            <w:r w:rsidRPr="0087312D">
              <w:rPr>
                <w:rFonts w:ascii="Browallia New" w:hAnsi="Browallia New" w:cs="Browallia New"/>
                <w:sz w:val="26"/>
                <w:szCs w:val="26"/>
              </w:rPr>
              <w:t>India Private Limited</w:t>
            </w:r>
          </w:p>
        </w:tc>
        <w:tc>
          <w:tcPr>
            <w:tcW w:w="1134" w:type="dxa"/>
            <w:shd w:val="clear" w:color="auto" w:fill="auto"/>
          </w:tcPr>
          <w:p w14:paraId="32A9983E" w14:textId="6C3490CF" w:rsidR="00C0589D" w:rsidRDefault="00C0589D" w:rsidP="00C0589D">
            <w:pPr>
              <w:pStyle w:val="a3"/>
              <w:jc w:val="center"/>
              <w:rPr>
                <w:rFonts w:ascii="Browallia New" w:hAnsi="Browallia New" w:cs="Browallia New"/>
                <w:color w:val="000000"/>
                <w:sz w:val="24"/>
                <w:szCs w:val="24"/>
                <w:cs/>
              </w:rPr>
            </w:pPr>
            <w:r>
              <w:rPr>
                <w:rFonts w:ascii="Browallia New" w:hAnsi="Browallia New" w:cs="Browallia New" w:hint="cs"/>
                <w:sz w:val="26"/>
                <w:szCs w:val="26"/>
                <w:cs/>
              </w:rPr>
              <w:t>3</w:t>
            </w:r>
          </w:p>
        </w:tc>
        <w:tc>
          <w:tcPr>
            <w:tcW w:w="2612" w:type="dxa"/>
            <w:shd w:val="clear" w:color="auto" w:fill="auto"/>
          </w:tcPr>
          <w:p w14:paraId="2F4258B1" w14:textId="62009607" w:rsidR="00C0589D" w:rsidRPr="00524497" w:rsidRDefault="00C0589D" w:rsidP="00C0589D">
            <w:pPr>
              <w:pStyle w:val="a3"/>
              <w:tabs>
                <w:tab w:val="left" w:pos="300"/>
              </w:tabs>
              <w:rPr>
                <w:rFonts w:ascii="Browallia New" w:hAnsi="Browallia New" w:cs="Browallia New"/>
                <w:color w:val="000000"/>
                <w:sz w:val="24"/>
                <w:szCs w:val="24"/>
              </w:rPr>
            </w:pPr>
            <w:r w:rsidRPr="00BF0A6C">
              <w:rPr>
                <w:rFonts w:ascii="Browallia New" w:hAnsi="Browallia New" w:cs="Browallia New"/>
                <w:color w:val="000000"/>
                <w:sz w:val="24"/>
                <w:szCs w:val="24"/>
              </w:rPr>
              <w:t>Produce and sell packaging products</w:t>
            </w:r>
          </w:p>
        </w:tc>
        <w:tc>
          <w:tcPr>
            <w:tcW w:w="990" w:type="dxa"/>
            <w:shd w:val="clear" w:color="auto" w:fill="auto"/>
          </w:tcPr>
          <w:p w14:paraId="1F5153CC" w14:textId="05449057" w:rsidR="00C0589D" w:rsidRPr="007E014F" w:rsidRDefault="00DD17AD" w:rsidP="00C0589D">
            <w:pPr>
              <w:pStyle w:val="a3"/>
              <w:jc w:val="center"/>
              <w:rPr>
                <w:rFonts w:ascii="Browallia New" w:hAnsi="Browallia New" w:cs="Browallia New"/>
                <w:sz w:val="24"/>
                <w:szCs w:val="24"/>
              </w:rPr>
            </w:pPr>
            <w:r>
              <w:rPr>
                <w:rFonts w:ascii="Browallia New" w:hAnsi="Browallia New" w:cs="Browallia New"/>
                <w:sz w:val="26"/>
                <w:szCs w:val="26"/>
              </w:rPr>
              <w:t>Indi</w:t>
            </w:r>
            <w:r w:rsidR="00151B64">
              <w:rPr>
                <w:rFonts w:ascii="Browallia New" w:hAnsi="Browallia New" w:cs="Browallia New"/>
                <w:sz w:val="26"/>
                <w:szCs w:val="26"/>
              </w:rPr>
              <w:t>a</w:t>
            </w:r>
          </w:p>
        </w:tc>
        <w:tc>
          <w:tcPr>
            <w:tcW w:w="810" w:type="dxa"/>
            <w:shd w:val="clear" w:color="auto" w:fill="auto"/>
          </w:tcPr>
          <w:p w14:paraId="0E087641" w14:textId="2C0C93AB" w:rsidR="00C0589D" w:rsidRPr="00CE7BC3" w:rsidRDefault="00C0589D" w:rsidP="00C0589D">
            <w:pPr>
              <w:pStyle w:val="a3"/>
              <w:jc w:val="center"/>
              <w:rPr>
                <w:rFonts w:ascii="Browallia New" w:hAnsi="Browallia New" w:cs="Browallia New"/>
                <w:sz w:val="24"/>
                <w:szCs w:val="24"/>
                <w:cs/>
              </w:rPr>
            </w:pPr>
            <w:r w:rsidRPr="00B03C6E">
              <w:rPr>
                <w:rFonts w:ascii="Browallia New" w:hAnsi="Browallia New" w:cs="Browallia New"/>
                <w:sz w:val="26"/>
                <w:szCs w:val="26"/>
                <w:cs/>
              </w:rPr>
              <w:t>-</w:t>
            </w:r>
          </w:p>
        </w:tc>
        <w:tc>
          <w:tcPr>
            <w:tcW w:w="812" w:type="dxa"/>
            <w:shd w:val="clear" w:color="auto" w:fill="auto"/>
          </w:tcPr>
          <w:p w14:paraId="75AD577A" w14:textId="7989C1F0" w:rsidR="00C0589D" w:rsidRPr="00CE7BC3" w:rsidRDefault="00C0589D" w:rsidP="00C0589D">
            <w:pPr>
              <w:pStyle w:val="a3"/>
              <w:jc w:val="center"/>
              <w:rPr>
                <w:rFonts w:ascii="Browallia New" w:hAnsi="Browallia New" w:cs="Browallia New"/>
                <w:sz w:val="24"/>
                <w:szCs w:val="24"/>
                <w:cs/>
              </w:rPr>
            </w:pPr>
            <w:r w:rsidRPr="00B03C6E">
              <w:rPr>
                <w:rFonts w:ascii="Browallia New" w:hAnsi="Browallia New" w:cs="Browallia New"/>
                <w:sz w:val="26"/>
                <w:szCs w:val="26"/>
                <w:cs/>
              </w:rPr>
              <w:t>-</w:t>
            </w:r>
          </w:p>
        </w:tc>
      </w:tr>
      <w:tr w:rsidR="00C0589D" w:rsidRPr="00CE7BC3" w14:paraId="261C18A6" w14:textId="77777777" w:rsidTr="00B12E39">
        <w:trPr>
          <w:trHeight w:val="270"/>
        </w:trPr>
        <w:tc>
          <w:tcPr>
            <w:tcW w:w="3118" w:type="dxa"/>
          </w:tcPr>
          <w:p w14:paraId="601567F1" w14:textId="5628F214" w:rsidR="00C0589D" w:rsidRPr="00CE7BC3" w:rsidRDefault="00C0589D" w:rsidP="00C0589D">
            <w:pPr>
              <w:pStyle w:val="a3"/>
              <w:ind w:hanging="108"/>
              <w:rPr>
                <w:rFonts w:ascii="Browallia New" w:hAnsi="Browallia New" w:cs="Browallia New"/>
                <w:sz w:val="24"/>
                <w:szCs w:val="24"/>
                <w:cs/>
              </w:rPr>
            </w:pPr>
            <w:r w:rsidRPr="00BF0A6C">
              <w:rPr>
                <w:rFonts w:ascii="Browallia New" w:hAnsi="Browallia New" w:cs="Browallia New"/>
                <w:sz w:val="26"/>
                <w:szCs w:val="26"/>
              </w:rPr>
              <w:t xml:space="preserve">Union and Oji </w:t>
            </w:r>
            <w:proofErr w:type="spellStart"/>
            <w:r w:rsidRPr="00BF0A6C">
              <w:rPr>
                <w:rFonts w:ascii="Browallia New" w:hAnsi="Browallia New" w:cs="Browallia New"/>
                <w:sz w:val="26"/>
                <w:szCs w:val="26"/>
              </w:rPr>
              <w:t>Interpack</w:t>
            </w:r>
            <w:proofErr w:type="spellEnd"/>
            <w:r w:rsidRPr="00BF0A6C">
              <w:rPr>
                <w:rFonts w:ascii="Browallia New" w:hAnsi="Browallia New" w:cs="Browallia New"/>
                <w:sz w:val="26"/>
                <w:szCs w:val="26"/>
              </w:rPr>
              <w:t xml:space="preserve"> Co., Ltd.</w:t>
            </w:r>
          </w:p>
        </w:tc>
        <w:tc>
          <w:tcPr>
            <w:tcW w:w="1134" w:type="dxa"/>
            <w:shd w:val="clear" w:color="auto" w:fill="auto"/>
          </w:tcPr>
          <w:p w14:paraId="30416324" w14:textId="3A7F4178" w:rsidR="00C0589D" w:rsidRPr="00CE7BC3" w:rsidRDefault="00C0589D" w:rsidP="00C0589D">
            <w:pPr>
              <w:pStyle w:val="a3"/>
              <w:jc w:val="center"/>
              <w:rPr>
                <w:rFonts w:ascii="Browallia New" w:hAnsi="Browallia New" w:cs="Browallia New"/>
                <w:sz w:val="24"/>
                <w:szCs w:val="24"/>
                <w:cs/>
              </w:rPr>
            </w:pPr>
            <w:r>
              <w:rPr>
                <w:rFonts w:ascii="Browallia New" w:hAnsi="Browallia New" w:cs="Browallia New" w:hint="cs"/>
                <w:color w:val="000000"/>
                <w:sz w:val="24"/>
                <w:szCs w:val="24"/>
                <w:cs/>
              </w:rPr>
              <w:t>4</w:t>
            </w:r>
          </w:p>
        </w:tc>
        <w:tc>
          <w:tcPr>
            <w:tcW w:w="2612" w:type="dxa"/>
          </w:tcPr>
          <w:p w14:paraId="578526B5" w14:textId="69FB10CD" w:rsidR="00C0589D" w:rsidRPr="00CE7BC3" w:rsidRDefault="00C0589D" w:rsidP="00C0589D">
            <w:pPr>
              <w:pStyle w:val="a3"/>
              <w:tabs>
                <w:tab w:val="left" w:pos="300"/>
              </w:tabs>
              <w:rPr>
                <w:rFonts w:ascii="Browallia New" w:hAnsi="Browallia New" w:cs="Browallia New"/>
                <w:sz w:val="24"/>
                <w:szCs w:val="24"/>
                <w:cs/>
              </w:rPr>
            </w:pPr>
            <w:r w:rsidRPr="00BF0A6C">
              <w:rPr>
                <w:rFonts w:ascii="Browallia New" w:hAnsi="Browallia New" w:cs="Browallia New"/>
                <w:color w:val="000000"/>
                <w:sz w:val="24"/>
                <w:szCs w:val="24"/>
              </w:rPr>
              <w:t>Produce and sell packaging products</w:t>
            </w:r>
          </w:p>
        </w:tc>
        <w:tc>
          <w:tcPr>
            <w:tcW w:w="990" w:type="dxa"/>
          </w:tcPr>
          <w:p w14:paraId="2A2AC44C" w14:textId="78762472" w:rsidR="00C0589D" w:rsidRPr="00CE7BC3" w:rsidRDefault="00C0589D" w:rsidP="00C0589D">
            <w:pPr>
              <w:pStyle w:val="a3"/>
              <w:jc w:val="center"/>
              <w:rPr>
                <w:rFonts w:ascii="Browallia New" w:hAnsi="Browallia New" w:cs="Browallia New"/>
                <w:sz w:val="24"/>
                <w:szCs w:val="24"/>
                <w:cs/>
              </w:rPr>
            </w:pPr>
            <w:r w:rsidRPr="007E014F">
              <w:rPr>
                <w:rFonts w:ascii="Browallia New" w:hAnsi="Browallia New" w:cs="Browallia New"/>
                <w:sz w:val="24"/>
                <w:szCs w:val="24"/>
              </w:rPr>
              <w:t>Thailand</w:t>
            </w:r>
          </w:p>
        </w:tc>
        <w:tc>
          <w:tcPr>
            <w:tcW w:w="810" w:type="dxa"/>
          </w:tcPr>
          <w:p w14:paraId="45B96995" w14:textId="77777777" w:rsidR="00C0589D" w:rsidRPr="00CE7BC3" w:rsidRDefault="00C0589D" w:rsidP="00C0589D">
            <w:pPr>
              <w:pStyle w:val="a3"/>
              <w:jc w:val="center"/>
              <w:rPr>
                <w:rFonts w:ascii="Browallia New" w:hAnsi="Browallia New" w:cs="Browallia New"/>
                <w:sz w:val="24"/>
                <w:szCs w:val="24"/>
                <w:cs/>
              </w:rPr>
            </w:pPr>
            <w:r w:rsidRPr="00CE7BC3">
              <w:rPr>
                <w:rFonts w:ascii="Browallia New" w:hAnsi="Browallia New" w:cs="Browallia New"/>
                <w:sz w:val="24"/>
                <w:szCs w:val="24"/>
                <w:cs/>
              </w:rPr>
              <w:t>-</w:t>
            </w:r>
          </w:p>
        </w:tc>
        <w:tc>
          <w:tcPr>
            <w:tcW w:w="812" w:type="dxa"/>
          </w:tcPr>
          <w:p w14:paraId="75144807" w14:textId="77777777" w:rsidR="00C0589D" w:rsidRPr="00CE7BC3" w:rsidRDefault="00C0589D" w:rsidP="00C0589D">
            <w:pPr>
              <w:pStyle w:val="a3"/>
              <w:jc w:val="center"/>
              <w:rPr>
                <w:rFonts w:ascii="Browallia New" w:hAnsi="Browallia New" w:cs="Browallia New"/>
                <w:sz w:val="24"/>
                <w:szCs w:val="24"/>
                <w:cs/>
              </w:rPr>
            </w:pPr>
            <w:r w:rsidRPr="00CE7BC3">
              <w:rPr>
                <w:rFonts w:ascii="Browallia New" w:hAnsi="Browallia New" w:cs="Browallia New"/>
                <w:sz w:val="24"/>
                <w:szCs w:val="24"/>
                <w:cs/>
              </w:rPr>
              <w:t>-</w:t>
            </w:r>
          </w:p>
        </w:tc>
      </w:tr>
    </w:tbl>
    <w:p w14:paraId="01DE0618" w14:textId="4D8E3022" w:rsidR="00D76388" w:rsidRPr="00B97126" w:rsidRDefault="00D76388" w:rsidP="004D2203">
      <w:pPr>
        <w:pStyle w:val="a3"/>
        <w:spacing w:before="240" w:after="40"/>
        <w:ind w:left="709"/>
        <w:jc w:val="both"/>
        <w:rPr>
          <w:rFonts w:ascii="Browallia New" w:hAnsi="Browallia New" w:cs="Browallia New"/>
          <w:sz w:val="28"/>
          <w:cs/>
        </w:rPr>
      </w:pPr>
      <w:r w:rsidRPr="00B97126">
        <w:rPr>
          <w:rFonts w:ascii="Browallia New" w:hAnsi="Browallia New" w:cs="Browallia New"/>
          <w:color w:val="000000"/>
          <w:sz w:val="28"/>
        </w:rPr>
        <w:t>The nature of relationship with the Company and its subsidiary and related</w:t>
      </w:r>
      <w:r w:rsidRPr="00B97126">
        <w:rPr>
          <w:rFonts w:ascii="Browallia New" w:hAnsi="Browallia New" w:cs="Browallia New"/>
          <w:sz w:val="28"/>
        </w:rPr>
        <w:t xml:space="preserve"> companies are as </w:t>
      </w:r>
      <w:proofErr w:type="gramStart"/>
      <w:r w:rsidRPr="00B97126">
        <w:rPr>
          <w:rFonts w:ascii="Browallia New" w:hAnsi="Browallia New" w:cs="Browallia New"/>
          <w:sz w:val="28"/>
        </w:rPr>
        <w:t>follows</w:t>
      </w:r>
      <w:r w:rsidR="00ED2C8C">
        <w:rPr>
          <w:rFonts w:ascii="Browallia New" w:hAnsi="Browallia New" w:cs="Browallia New"/>
          <w:sz w:val="28"/>
        </w:rPr>
        <w:t xml:space="preserve"> :</w:t>
      </w:r>
      <w:proofErr w:type="gramEnd"/>
    </w:p>
    <w:p w14:paraId="3D9C7CF8" w14:textId="77777777" w:rsidR="00D76388" w:rsidRPr="00B97126" w:rsidRDefault="00D76388" w:rsidP="004D2203">
      <w:pPr>
        <w:numPr>
          <w:ilvl w:val="0"/>
          <w:numId w:val="1"/>
        </w:numPr>
        <w:spacing w:after="40" w:line="240" w:lineRule="auto"/>
        <w:ind w:left="994" w:hanging="288"/>
        <w:jc w:val="both"/>
        <w:rPr>
          <w:rFonts w:ascii="Browallia New" w:hAnsi="Browallia New" w:cs="Browallia New"/>
          <w:sz w:val="28"/>
        </w:rPr>
      </w:pPr>
      <w:r w:rsidRPr="00B97126">
        <w:rPr>
          <w:rFonts w:ascii="Browallia New" w:hAnsi="Browallia New" w:cs="Browallia New"/>
          <w:sz w:val="28"/>
        </w:rPr>
        <w:t>The Company's parent company</w:t>
      </w:r>
    </w:p>
    <w:p w14:paraId="3772FD0E" w14:textId="77777777" w:rsidR="00D76388" w:rsidRPr="00B97126" w:rsidRDefault="00D76388" w:rsidP="004D2203">
      <w:pPr>
        <w:numPr>
          <w:ilvl w:val="0"/>
          <w:numId w:val="1"/>
        </w:numPr>
        <w:spacing w:after="40" w:line="240" w:lineRule="auto"/>
        <w:ind w:left="994" w:hanging="288"/>
        <w:jc w:val="both"/>
        <w:rPr>
          <w:rFonts w:ascii="Browallia New" w:hAnsi="Browallia New" w:cs="Browallia New"/>
          <w:sz w:val="28"/>
        </w:rPr>
      </w:pPr>
      <w:r w:rsidRPr="00B97126">
        <w:rPr>
          <w:rFonts w:ascii="Browallia New" w:hAnsi="Browallia New" w:cs="Browallia New"/>
          <w:sz w:val="28"/>
        </w:rPr>
        <w:t>Subsidiary</w:t>
      </w:r>
    </w:p>
    <w:p w14:paraId="5162CD17" w14:textId="77777777" w:rsidR="00D76388" w:rsidRDefault="00D76388" w:rsidP="004D2203">
      <w:pPr>
        <w:numPr>
          <w:ilvl w:val="0"/>
          <w:numId w:val="1"/>
        </w:numPr>
        <w:spacing w:after="40"/>
        <w:ind w:left="994" w:hanging="288"/>
        <w:jc w:val="both"/>
        <w:rPr>
          <w:rFonts w:ascii="Browallia New" w:hAnsi="Browallia New" w:cs="Browallia New"/>
          <w:sz w:val="28"/>
        </w:rPr>
      </w:pPr>
      <w:r w:rsidRPr="00B97126">
        <w:rPr>
          <w:rFonts w:ascii="Browallia New" w:hAnsi="Browallia New" w:cs="Browallia New"/>
          <w:sz w:val="28"/>
        </w:rPr>
        <w:t>Subsidiary of the parent company</w:t>
      </w:r>
    </w:p>
    <w:p w14:paraId="7861DC03" w14:textId="05BC6401" w:rsidR="00D76388" w:rsidRDefault="00D76388" w:rsidP="00476523">
      <w:pPr>
        <w:numPr>
          <w:ilvl w:val="0"/>
          <w:numId w:val="1"/>
        </w:numPr>
        <w:spacing w:after="0" w:line="240" w:lineRule="auto"/>
        <w:ind w:left="994" w:hanging="288"/>
        <w:jc w:val="both"/>
        <w:rPr>
          <w:rFonts w:ascii="Browallia New" w:hAnsi="Browallia New" w:cs="Browallia New"/>
          <w:sz w:val="28"/>
        </w:rPr>
      </w:pPr>
      <w:r w:rsidRPr="009268B8">
        <w:rPr>
          <w:rFonts w:ascii="Browallia New" w:hAnsi="Browallia New" w:cs="Browallia New"/>
          <w:sz w:val="28"/>
        </w:rPr>
        <w:t>Indirect associated of the parent company</w:t>
      </w:r>
    </w:p>
    <w:p w14:paraId="275522C1" w14:textId="77777777" w:rsidR="002B6DCC" w:rsidRPr="002B6DCC" w:rsidRDefault="002B6DCC" w:rsidP="002B6DCC">
      <w:pPr>
        <w:spacing w:after="120" w:line="240" w:lineRule="auto"/>
        <w:jc w:val="both"/>
        <w:rPr>
          <w:rFonts w:ascii="Browallia New" w:hAnsi="Browallia New" w:cs="Browallia New"/>
          <w:sz w:val="2"/>
          <w:szCs w:val="2"/>
        </w:rPr>
      </w:pPr>
    </w:p>
    <w:p w14:paraId="3FF6ED10" w14:textId="77777777" w:rsidR="00E27583" w:rsidRDefault="00E27583" w:rsidP="004D2203">
      <w:pPr>
        <w:pStyle w:val="a3"/>
        <w:spacing w:after="120"/>
        <w:rPr>
          <w:rFonts w:ascii="Browallia New" w:hAnsi="Browallia New" w:cs="Browallia New"/>
          <w:b/>
          <w:bCs/>
          <w:sz w:val="28"/>
        </w:rPr>
      </w:pPr>
      <w:bookmarkStart w:id="3" w:name="_Hlk33107216"/>
    </w:p>
    <w:p w14:paraId="0BD470FD" w14:textId="77777777" w:rsidR="00E27583" w:rsidRDefault="00E27583" w:rsidP="004D2203">
      <w:pPr>
        <w:pStyle w:val="a3"/>
        <w:spacing w:after="120"/>
        <w:rPr>
          <w:rFonts w:ascii="Browallia New" w:hAnsi="Browallia New" w:cs="Browallia New"/>
          <w:b/>
          <w:bCs/>
          <w:sz w:val="28"/>
        </w:rPr>
      </w:pPr>
    </w:p>
    <w:p w14:paraId="3350BDB8" w14:textId="77777777" w:rsidR="00E27583" w:rsidRDefault="00E27583" w:rsidP="004D2203">
      <w:pPr>
        <w:pStyle w:val="a3"/>
        <w:spacing w:after="120"/>
        <w:rPr>
          <w:rFonts w:ascii="Browallia New" w:hAnsi="Browallia New" w:cs="Browallia New"/>
          <w:b/>
          <w:bCs/>
          <w:sz w:val="28"/>
        </w:rPr>
      </w:pPr>
    </w:p>
    <w:p w14:paraId="61B4AD47" w14:textId="77777777" w:rsidR="00E27583" w:rsidRDefault="00E27583" w:rsidP="004D2203">
      <w:pPr>
        <w:pStyle w:val="a3"/>
        <w:spacing w:after="120"/>
        <w:rPr>
          <w:rFonts w:ascii="Browallia New" w:hAnsi="Browallia New" w:cs="Browallia New"/>
          <w:b/>
          <w:bCs/>
          <w:sz w:val="28"/>
        </w:rPr>
      </w:pPr>
    </w:p>
    <w:p w14:paraId="21AFDE66" w14:textId="77777777" w:rsidR="00E27583" w:rsidRDefault="00E27583" w:rsidP="004D2203">
      <w:pPr>
        <w:pStyle w:val="a3"/>
        <w:spacing w:after="120"/>
        <w:rPr>
          <w:rFonts w:ascii="Browallia New" w:hAnsi="Browallia New" w:cs="Browallia New"/>
          <w:b/>
          <w:bCs/>
          <w:sz w:val="28"/>
        </w:rPr>
      </w:pPr>
    </w:p>
    <w:p w14:paraId="09CB74C5" w14:textId="77777777" w:rsidR="00E27583" w:rsidRDefault="00E27583" w:rsidP="004D2203">
      <w:pPr>
        <w:pStyle w:val="a3"/>
        <w:spacing w:after="120"/>
        <w:rPr>
          <w:rFonts w:ascii="Browallia New" w:hAnsi="Browallia New" w:cs="Browallia New"/>
          <w:b/>
          <w:bCs/>
          <w:sz w:val="28"/>
        </w:rPr>
      </w:pPr>
    </w:p>
    <w:p w14:paraId="2E124E1F" w14:textId="77777777" w:rsidR="00E27583" w:rsidRDefault="00E27583" w:rsidP="004D2203">
      <w:pPr>
        <w:pStyle w:val="a3"/>
        <w:spacing w:after="120"/>
        <w:rPr>
          <w:rFonts w:ascii="Browallia New" w:hAnsi="Browallia New" w:cs="Browallia New"/>
          <w:b/>
          <w:bCs/>
          <w:sz w:val="28"/>
        </w:rPr>
      </w:pPr>
    </w:p>
    <w:p w14:paraId="66670FBA" w14:textId="77777777" w:rsidR="00E27583" w:rsidRDefault="00E27583" w:rsidP="004D2203">
      <w:pPr>
        <w:pStyle w:val="a3"/>
        <w:spacing w:after="120"/>
        <w:rPr>
          <w:rFonts w:ascii="Browallia New" w:hAnsi="Browallia New" w:cs="Browallia New"/>
          <w:b/>
          <w:bCs/>
          <w:sz w:val="28"/>
        </w:rPr>
      </w:pPr>
    </w:p>
    <w:p w14:paraId="3363FDEB" w14:textId="77777777" w:rsidR="00E27583" w:rsidRDefault="00E27583" w:rsidP="004D2203">
      <w:pPr>
        <w:pStyle w:val="a3"/>
        <w:spacing w:after="120"/>
        <w:rPr>
          <w:rFonts w:ascii="Browallia New" w:hAnsi="Browallia New" w:cs="Browallia New"/>
          <w:b/>
          <w:bCs/>
          <w:sz w:val="28"/>
        </w:rPr>
      </w:pPr>
    </w:p>
    <w:p w14:paraId="342973A0" w14:textId="77777777" w:rsidR="00E27583" w:rsidRPr="004D2203" w:rsidRDefault="00E27583" w:rsidP="00F02982">
      <w:pPr>
        <w:pStyle w:val="a3"/>
        <w:spacing w:after="100"/>
        <w:rPr>
          <w:rFonts w:ascii="Browallia New" w:hAnsi="Browallia New" w:cs="Browallia New"/>
          <w:b/>
          <w:bCs/>
          <w:sz w:val="28"/>
        </w:rPr>
      </w:pPr>
      <w:r w:rsidRPr="004D2203">
        <w:rPr>
          <w:rFonts w:ascii="Browallia New" w:hAnsi="Browallia New" w:cs="Browallia New" w:hint="cs"/>
          <w:b/>
          <w:bCs/>
          <w:sz w:val="28"/>
          <w:cs/>
        </w:rPr>
        <w:t>5</w:t>
      </w:r>
      <w:r w:rsidRPr="004D2203">
        <w:rPr>
          <w:rFonts w:ascii="Browallia New" w:hAnsi="Browallia New" w:cs="Browallia New"/>
          <w:b/>
          <w:bCs/>
          <w:sz w:val="28"/>
          <w:cs/>
        </w:rPr>
        <w:t xml:space="preserve">. </w:t>
      </w:r>
      <w:r w:rsidRPr="004D2203">
        <w:rPr>
          <w:rFonts w:ascii="Browallia New" w:hAnsi="Browallia New" w:cs="Browallia New"/>
          <w:b/>
          <w:bCs/>
          <w:sz w:val="28"/>
          <w:cs/>
        </w:rPr>
        <w:tab/>
      </w:r>
      <w:r w:rsidRPr="004D2203">
        <w:rPr>
          <w:rFonts w:ascii="Browallia New" w:hAnsi="Browallia New" w:cs="Browallia New"/>
          <w:b/>
          <w:bCs/>
          <w:sz w:val="28"/>
        </w:rPr>
        <w:t>RELATED PARTY TRANSACTIONS (</w:t>
      </w:r>
      <w:proofErr w:type="spellStart"/>
      <w:r w:rsidRPr="004D2203">
        <w:rPr>
          <w:rFonts w:ascii="Browallia New" w:hAnsi="Browallia New" w:cs="Browallia New"/>
          <w:b/>
          <w:bCs/>
          <w:sz w:val="28"/>
        </w:rPr>
        <w:t>Con’t</w:t>
      </w:r>
      <w:proofErr w:type="spellEnd"/>
      <w:r w:rsidRPr="004D2203">
        <w:rPr>
          <w:rFonts w:ascii="Browallia New" w:hAnsi="Browallia New" w:cs="Browallia New"/>
          <w:b/>
          <w:bCs/>
          <w:sz w:val="28"/>
        </w:rPr>
        <w:t>)</w:t>
      </w:r>
    </w:p>
    <w:p w14:paraId="0EAEF4C5" w14:textId="1AD3334E" w:rsidR="00447CF0" w:rsidRPr="00B94799" w:rsidRDefault="00447CF0" w:rsidP="00F02982">
      <w:pPr>
        <w:pStyle w:val="a3"/>
        <w:spacing w:after="60"/>
        <w:rPr>
          <w:rFonts w:ascii="Browallia New" w:hAnsi="Browallia New" w:cs="Browallia New"/>
          <w:sz w:val="8"/>
          <w:szCs w:val="8"/>
        </w:rPr>
      </w:pPr>
      <w:r w:rsidRPr="004D2203">
        <w:rPr>
          <w:rFonts w:ascii="Browallia New" w:hAnsi="Browallia New" w:cs="Browallia New"/>
          <w:sz w:val="28"/>
        </w:rPr>
        <w:t>5.1</w:t>
      </w:r>
      <w:r w:rsidRPr="004D2203">
        <w:rPr>
          <w:rFonts w:ascii="Browallia New" w:hAnsi="Browallia New" w:cs="Browallia New"/>
          <w:sz w:val="28"/>
        </w:rPr>
        <w:tab/>
        <w:t xml:space="preserve">The significant transactions with related companies are as </w:t>
      </w:r>
      <w:proofErr w:type="gramStart"/>
      <w:r w:rsidRPr="004D2203">
        <w:rPr>
          <w:rFonts w:ascii="Browallia New" w:hAnsi="Browallia New" w:cs="Browallia New"/>
          <w:sz w:val="28"/>
        </w:rPr>
        <w:t>follows :</w:t>
      </w:r>
      <w:proofErr w:type="gramEnd"/>
    </w:p>
    <w:tbl>
      <w:tblPr>
        <w:tblW w:w="8930" w:type="dxa"/>
        <w:tblInd w:w="709" w:type="dxa"/>
        <w:tblLayout w:type="fixed"/>
        <w:tblLook w:val="04A0" w:firstRow="1" w:lastRow="0" w:firstColumn="1" w:lastColumn="0" w:noHBand="0" w:noVBand="1"/>
      </w:tblPr>
      <w:tblGrid>
        <w:gridCol w:w="1985"/>
        <w:gridCol w:w="850"/>
        <w:gridCol w:w="1523"/>
        <w:gridCol w:w="1524"/>
        <w:gridCol w:w="1524"/>
        <w:gridCol w:w="1524"/>
      </w:tblGrid>
      <w:tr w:rsidR="00447CF0" w:rsidRPr="00BB7C91" w14:paraId="4F68BD39" w14:textId="77777777" w:rsidTr="00241A50">
        <w:trPr>
          <w:trHeight w:val="369"/>
        </w:trPr>
        <w:tc>
          <w:tcPr>
            <w:tcW w:w="1985" w:type="dxa"/>
          </w:tcPr>
          <w:p w14:paraId="68F0E608" w14:textId="77777777" w:rsidR="00447CF0" w:rsidRPr="00BB7C91" w:rsidRDefault="00447CF0" w:rsidP="007D36E8">
            <w:pPr>
              <w:pStyle w:val="a3"/>
              <w:rPr>
                <w:rFonts w:ascii="Browallia New" w:hAnsi="Browallia New" w:cs="Browallia New"/>
                <w:sz w:val="28"/>
              </w:rPr>
            </w:pPr>
          </w:p>
        </w:tc>
        <w:tc>
          <w:tcPr>
            <w:tcW w:w="850" w:type="dxa"/>
          </w:tcPr>
          <w:p w14:paraId="7CB5B125" w14:textId="77777777" w:rsidR="00447CF0" w:rsidRPr="00BB7C91" w:rsidRDefault="00447CF0" w:rsidP="007D36E8">
            <w:pPr>
              <w:pStyle w:val="a3"/>
              <w:rPr>
                <w:rFonts w:ascii="Browallia New" w:hAnsi="Browallia New" w:cs="Browallia New"/>
                <w:sz w:val="28"/>
                <w:cs/>
              </w:rPr>
            </w:pPr>
          </w:p>
        </w:tc>
        <w:tc>
          <w:tcPr>
            <w:tcW w:w="6095" w:type="dxa"/>
            <w:gridSpan w:val="4"/>
            <w:vAlign w:val="bottom"/>
          </w:tcPr>
          <w:p w14:paraId="6159DC63" w14:textId="77777777" w:rsidR="00447CF0" w:rsidRPr="00BB7C91" w:rsidRDefault="00447CF0" w:rsidP="007D36E8">
            <w:pPr>
              <w:pStyle w:val="a3"/>
              <w:pBdr>
                <w:bottom w:val="single" w:sz="4" w:space="1" w:color="auto"/>
              </w:pBdr>
              <w:jc w:val="center"/>
              <w:rPr>
                <w:rFonts w:ascii="Browallia New" w:hAnsi="Browallia New" w:cs="Browallia New"/>
                <w:sz w:val="28"/>
              </w:rPr>
            </w:pPr>
            <w:r w:rsidRPr="00BB7C91">
              <w:rPr>
                <w:rFonts w:ascii="Browallia New" w:hAnsi="Browallia New" w:cs="Browallia New"/>
                <w:sz w:val="28"/>
              </w:rPr>
              <w:t>Unit : Baht</w:t>
            </w:r>
          </w:p>
        </w:tc>
      </w:tr>
      <w:tr w:rsidR="00447CF0" w:rsidRPr="00BB7C91" w14:paraId="4862A8D6" w14:textId="77777777" w:rsidTr="00241A50">
        <w:trPr>
          <w:trHeight w:val="369"/>
        </w:trPr>
        <w:tc>
          <w:tcPr>
            <w:tcW w:w="1985" w:type="dxa"/>
          </w:tcPr>
          <w:p w14:paraId="003005D5" w14:textId="77777777" w:rsidR="00447CF0" w:rsidRPr="00BB7C91" w:rsidRDefault="00447CF0" w:rsidP="007D36E8">
            <w:pPr>
              <w:pStyle w:val="a3"/>
              <w:rPr>
                <w:rFonts w:ascii="Browallia New" w:hAnsi="Browallia New" w:cs="Browallia New"/>
                <w:sz w:val="28"/>
              </w:rPr>
            </w:pPr>
          </w:p>
        </w:tc>
        <w:tc>
          <w:tcPr>
            <w:tcW w:w="850" w:type="dxa"/>
          </w:tcPr>
          <w:p w14:paraId="4D5C72DA" w14:textId="77777777" w:rsidR="00447CF0" w:rsidRPr="00BB7C91" w:rsidRDefault="00447CF0" w:rsidP="007D36E8">
            <w:pPr>
              <w:pStyle w:val="a3"/>
              <w:rPr>
                <w:rFonts w:ascii="Browallia New" w:hAnsi="Browallia New" w:cs="Browallia New"/>
                <w:sz w:val="28"/>
                <w:cs/>
              </w:rPr>
            </w:pPr>
          </w:p>
        </w:tc>
        <w:tc>
          <w:tcPr>
            <w:tcW w:w="6095" w:type="dxa"/>
            <w:gridSpan w:val="4"/>
            <w:vAlign w:val="bottom"/>
          </w:tcPr>
          <w:p w14:paraId="6EAEF10E" w14:textId="351215A4" w:rsidR="00447CF0" w:rsidRPr="00BB7C91" w:rsidRDefault="00447CF0" w:rsidP="007D36E8">
            <w:pPr>
              <w:pStyle w:val="a3"/>
              <w:pBdr>
                <w:bottom w:val="single" w:sz="4" w:space="1" w:color="auto"/>
              </w:pBdr>
              <w:jc w:val="center"/>
              <w:rPr>
                <w:rFonts w:ascii="Browallia New" w:hAnsi="Browallia New" w:cs="Browallia New"/>
                <w:sz w:val="28"/>
                <w:cs/>
              </w:rPr>
            </w:pPr>
            <w:r w:rsidRPr="00BB7C91">
              <w:rPr>
                <w:rFonts w:ascii="Browallia New" w:hAnsi="Browallia New" w:cs="Browallia New"/>
                <w:sz w:val="28"/>
              </w:rPr>
              <w:t xml:space="preserve">For the three - month period ended </w:t>
            </w:r>
            <w:r w:rsidR="00A1537A">
              <w:rPr>
                <w:rFonts w:ascii="Browallia New" w:hAnsi="Browallia New" w:cs="Browallia New"/>
                <w:sz w:val="28"/>
              </w:rPr>
              <w:t>March</w:t>
            </w:r>
            <w:r w:rsidRPr="00BB7C91">
              <w:rPr>
                <w:rFonts w:ascii="Browallia New" w:hAnsi="Browallia New" w:cs="Browallia New"/>
                <w:sz w:val="28"/>
              </w:rPr>
              <w:t xml:space="preserve"> </w:t>
            </w:r>
            <w:r w:rsidRPr="00BB7C91">
              <w:rPr>
                <w:rFonts w:ascii="Browallia New" w:hAnsi="Browallia New" w:cs="Browallia New"/>
                <w:sz w:val="28"/>
                <w:cs/>
              </w:rPr>
              <w:t>3</w:t>
            </w:r>
            <w:r w:rsidR="00A1537A">
              <w:rPr>
                <w:rFonts w:ascii="Browallia New" w:hAnsi="Browallia New" w:cs="Browallia New"/>
                <w:sz w:val="28"/>
              </w:rPr>
              <w:t>1</w:t>
            </w:r>
            <w:r w:rsidRPr="00BB7C91">
              <w:rPr>
                <w:rFonts w:ascii="Browallia New" w:hAnsi="Browallia New" w:cs="Browallia New"/>
                <w:sz w:val="28"/>
              </w:rPr>
              <w:t>,</w:t>
            </w:r>
          </w:p>
        </w:tc>
      </w:tr>
      <w:tr w:rsidR="00447CF0" w:rsidRPr="00BB7C91" w14:paraId="474FF9B3" w14:textId="77777777" w:rsidTr="00241A50">
        <w:trPr>
          <w:trHeight w:val="369"/>
        </w:trPr>
        <w:tc>
          <w:tcPr>
            <w:tcW w:w="1985" w:type="dxa"/>
            <w:vAlign w:val="bottom"/>
          </w:tcPr>
          <w:p w14:paraId="0BF3F23C" w14:textId="77777777" w:rsidR="00447CF0" w:rsidRPr="00BB7C91" w:rsidRDefault="00447CF0" w:rsidP="007D36E8">
            <w:pPr>
              <w:pStyle w:val="a3"/>
              <w:jc w:val="center"/>
              <w:rPr>
                <w:rFonts w:ascii="Browallia New" w:hAnsi="Browallia New" w:cs="Browallia New"/>
                <w:sz w:val="28"/>
              </w:rPr>
            </w:pPr>
          </w:p>
        </w:tc>
        <w:tc>
          <w:tcPr>
            <w:tcW w:w="850" w:type="dxa"/>
            <w:vAlign w:val="bottom"/>
          </w:tcPr>
          <w:p w14:paraId="28A0AF21" w14:textId="77777777" w:rsidR="00447CF0" w:rsidRPr="00BB7C91" w:rsidRDefault="00447CF0" w:rsidP="007D36E8">
            <w:pPr>
              <w:pStyle w:val="a3"/>
              <w:jc w:val="center"/>
              <w:rPr>
                <w:rFonts w:ascii="Browallia New" w:hAnsi="Browallia New" w:cs="Browallia New"/>
                <w:sz w:val="28"/>
                <w:cs/>
              </w:rPr>
            </w:pPr>
            <w:r w:rsidRPr="00BB7C91">
              <w:rPr>
                <w:rFonts w:ascii="Browallia New" w:hAnsi="Browallia New" w:cs="Browallia New"/>
                <w:sz w:val="28"/>
              </w:rPr>
              <w:t xml:space="preserve">Pricing </w:t>
            </w:r>
          </w:p>
        </w:tc>
        <w:tc>
          <w:tcPr>
            <w:tcW w:w="3047" w:type="dxa"/>
            <w:gridSpan w:val="2"/>
            <w:vAlign w:val="bottom"/>
          </w:tcPr>
          <w:p w14:paraId="376B5BD5" w14:textId="77777777" w:rsidR="00447CF0" w:rsidRPr="00BB7C91" w:rsidRDefault="00447CF0" w:rsidP="007D36E8">
            <w:pPr>
              <w:pStyle w:val="a3"/>
              <w:pBdr>
                <w:bottom w:val="single" w:sz="4" w:space="1" w:color="000000"/>
              </w:pBdr>
              <w:jc w:val="center"/>
              <w:rPr>
                <w:rFonts w:ascii="Browallia New" w:hAnsi="Browallia New" w:cs="Browallia New"/>
                <w:sz w:val="28"/>
              </w:rPr>
            </w:pPr>
            <w:r w:rsidRPr="00BB7C91">
              <w:rPr>
                <w:rFonts w:ascii="Browallia New" w:hAnsi="Browallia New" w:cs="Browallia New"/>
                <w:sz w:val="28"/>
              </w:rPr>
              <w:t>Consolidated</w:t>
            </w:r>
          </w:p>
        </w:tc>
        <w:tc>
          <w:tcPr>
            <w:tcW w:w="3048" w:type="dxa"/>
            <w:gridSpan w:val="2"/>
            <w:vAlign w:val="bottom"/>
          </w:tcPr>
          <w:p w14:paraId="2CAEC1DD" w14:textId="77777777" w:rsidR="00447CF0" w:rsidRPr="00BB7C91" w:rsidRDefault="00447CF0" w:rsidP="007D36E8">
            <w:pPr>
              <w:pStyle w:val="a3"/>
              <w:pBdr>
                <w:bottom w:val="single" w:sz="4" w:space="1" w:color="000000"/>
              </w:pBdr>
              <w:jc w:val="center"/>
              <w:rPr>
                <w:rFonts w:ascii="Browallia New" w:hAnsi="Browallia New" w:cs="Browallia New"/>
                <w:sz w:val="28"/>
              </w:rPr>
            </w:pPr>
            <w:r w:rsidRPr="00BB7C91">
              <w:rPr>
                <w:rFonts w:ascii="Browallia New" w:hAnsi="Browallia New" w:cs="Browallia New"/>
                <w:sz w:val="28"/>
              </w:rPr>
              <w:t>Separate</w:t>
            </w:r>
          </w:p>
        </w:tc>
      </w:tr>
      <w:tr w:rsidR="00447CF0" w:rsidRPr="00BB7C91" w14:paraId="37E3F911" w14:textId="77777777" w:rsidTr="00241A50">
        <w:trPr>
          <w:trHeight w:val="369"/>
        </w:trPr>
        <w:tc>
          <w:tcPr>
            <w:tcW w:w="1985" w:type="dxa"/>
            <w:vAlign w:val="bottom"/>
          </w:tcPr>
          <w:p w14:paraId="622B2DA1" w14:textId="77777777" w:rsidR="00447CF0" w:rsidRPr="00BB7C91" w:rsidRDefault="00447CF0" w:rsidP="007D36E8">
            <w:pPr>
              <w:pStyle w:val="a3"/>
              <w:jc w:val="center"/>
              <w:rPr>
                <w:rFonts w:ascii="Browallia New" w:hAnsi="Browallia New" w:cs="Browallia New"/>
                <w:sz w:val="28"/>
              </w:rPr>
            </w:pPr>
          </w:p>
        </w:tc>
        <w:tc>
          <w:tcPr>
            <w:tcW w:w="850" w:type="dxa"/>
            <w:vAlign w:val="bottom"/>
          </w:tcPr>
          <w:p w14:paraId="2D825F04" w14:textId="77777777" w:rsidR="00447CF0" w:rsidRPr="00BB7C91" w:rsidRDefault="00447CF0" w:rsidP="007D36E8">
            <w:pPr>
              <w:pStyle w:val="a3"/>
              <w:pBdr>
                <w:bottom w:val="single" w:sz="4" w:space="1" w:color="000000"/>
              </w:pBdr>
              <w:jc w:val="center"/>
              <w:rPr>
                <w:rFonts w:ascii="Browallia New" w:hAnsi="Browallia New" w:cs="Browallia New"/>
                <w:sz w:val="28"/>
                <w:cs/>
              </w:rPr>
            </w:pPr>
            <w:r w:rsidRPr="00BB7C91">
              <w:rPr>
                <w:rFonts w:ascii="Browallia New" w:hAnsi="Browallia New" w:cs="Browallia New"/>
                <w:sz w:val="28"/>
              </w:rPr>
              <w:t>policies</w:t>
            </w:r>
          </w:p>
        </w:tc>
        <w:tc>
          <w:tcPr>
            <w:tcW w:w="1523" w:type="dxa"/>
            <w:vAlign w:val="bottom"/>
          </w:tcPr>
          <w:p w14:paraId="7D83FB02" w14:textId="32D99019" w:rsidR="00447CF0" w:rsidRPr="00BB7C91" w:rsidRDefault="00447CF0" w:rsidP="007D36E8">
            <w:pPr>
              <w:pStyle w:val="a3"/>
              <w:pBdr>
                <w:bottom w:val="single" w:sz="4" w:space="1" w:color="000000"/>
              </w:pBdr>
              <w:jc w:val="center"/>
              <w:rPr>
                <w:rFonts w:ascii="Browallia New" w:hAnsi="Browallia New" w:cs="Browallia New"/>
                <w:sz w:val="28"/>
              </w:rPr>
            </w:pPr>
            <w:r w:rsidRPr="00BB7C91">
              <w:rPr>
                <w:rFonts w:ascii="Browallia New" w:hAnsi="Browallia New" w:cs="Browallia New"/>
                <w:sz w:val="28"/>
              </w:rPr>
              <w:t>202</w:t>
            </w:r>
            <w:r w:rsidR="00A1537A">
              <w:rPr>
                <w:rFonts w:ascii="Browallia New" w:hAnsi="Browallia New" w:cs="Browallia New"/>
                <w:sz w:val="28"/>
              </w:rPr>
              <w:t>2</w:t>
            </w:r>
          </w:p>
        </w:tc>
        <w:tc>
          <w:tcPr>
            <w:tcW w:w="1524" w:type="dxa"/>
            <w:vAlign w:val="bottom"/>
          </w:tcPr>
          <w:p w14:paraId="4B4184C5" w14:textId="640EAA37" w:rsidR="00447CF0" w:rsidRPr="00BB7C91" w:rsidRDefault="00447CF0" w:rsidP="007D36E8">
            <w:pPr>
              <w:pStyle w:val="a3"/>
              <w:pBdr>
                <w:bottom w:val="single" w:sz="4" w:space="1" w:color="000000"/>
              </w:pBdr>
              <w:jc w:val="center"/>
              <w:rPr>
                <w:rFonts w:ascii="Browallia New" w:hAnsi="Browallia New" w:cs="Browallia New"/>
                <w:sz w:val="28"/>
              </w:rPr>
            </w:pPr>
            <w:r w:rsidRPr="00BB7C91">
              <w:rPr>
                <w:rFonts w:ascii="Browallia New" w:hAnsi="Browallia New" w:cs="Browallia New"/>
                <w:sz w:val="28"/>
              </w:rPr>
              <w:t>202</w:t>
            </w:r>
            <w:r w:rsidR="00A1537A">
              <w:rPr>
                <w:rFonts w:ascii="Browallia New" w:hAnsi="Browallia New" w:cs="Browallia New"/>
                <w:sz w:val="28"/>
              </w:rPr>
              <w:t>1</w:t>
            </w:r>
          </w:p>
        </w:tc>
        <w:tc>
          <w:tcPr>
            <w:tcW w:w="1524" w:type="dxa"/>
            <w:vAlign w:val="bottom"/>
          </w:tcPr>
          <w:p w14:paraId="2B8F5BF3" w14:textId="4C731CE4" w:rsidR="00447CF0" w:rsidRPr="00BB7C91" w:rsidRDefault="00447CF0" w:rsidP="007D36E8">
            <w:pPr>
              <w:pStyle w:val="a3"/>
              <w:pBdr>
                <w:bottom w:val="single" w:sz="4" w:space="1" w:color="000000"/>
              </w:pBdr>
              <w:jc w:val="center"/>
              <w:rPr>
                <w:rFonts w:ascii="Browallia New" w:hAnsi="Browallia New" w:cs="Browallia New"/>
                <w:sz w:val="28"/>
              </w:rPr>
            </w:pPr>
            <w:r w:rsidRPr="00BB7C91">
              <w:rPr>
                <w:rFonts w:ascii="Browallia New" w:hAnsi="Browallia New" w:cs="Browallia New"/>
                <w:sz w:val="28"/>
              </w:rPr>
              <w:t>202</w:t>
            </w:r>
            <w:r w:rsidR="00A1537A">
              <w:rPr>
                <w:rFonts w:ascii="Browallia New" w:hAnsi="Browallia New" w:cs="Browallia New"/>
                <w:sz w:val="28"/>
              </w:rPr>
              <w:t>2</w:t>
            </w:r>
          </w:p>
        </w:tc>
        <w:tc>
          <w:tcPr>
            <w:tcW w:w="1524" w:type="dxa"/>
            <w:vAlign w:val="bottom"/>
          </w:tcPr>
          <w:p w14:paraId="35C73FB6" w14:textId="5D6C8FF2" w:rsidR="00447CF0" w:rsidRPr="00BB7C91" w:rsidRDefault="00447CF0" w:rsidP="007D36E8">
            <w:pPr>
              <w:pStyle w:val="a3"/>
              <w:pBdr>
                <w:bottom w:val="single" w:sz="4" w:space="1" w:color="000000"/>
              </w:pBdr>
              <w:jc w:val="center"/>
              <w:rPr>
                <w:rFonts w:ascii="Browallia New" w:hAnsi="Browallia New" w:cs="Browallia New"/>
                <w:sz w:val="28"/>
              </w:rPr>
            </w:pPr>
            <w:r w:rsidRPr="00BB7C91">
              <w:rPr>
                <w:rFonts w:ascii="Browallia New" w:hAnsi="Browallia New" w:cs="Browallia New"/>
                <w:sz w:val="28"/>
              </w:rPr>
              <w:t>202</w:t>
            </w:r>
            <w:r w:rsidR="00A1537A">
              <w:rPr>
                <w:rFonts w:ascii="Browallia New" w:hAnsi="Browallia New" w:cs="Browallia New"/>
                <w:sz w:val="28"/>
              </w:rPr>
              <w:t>1</w:t>
            </w:r>
          </w:p>
        </w:tc>
      </w:tr>
      <w:tr w:rsidR="00447CF0" w:rsidRPr="00BB7C91" w14:paraId="4FF8DCBA" w14:textId="77777777" w:rsidTr="00241A50">
        <w:trPr>
          <w:trHeight w:val="369"/>
        </w:trPr>
        <w:tc>
          <w:tcPr>
            <w:tcW w:w="1985" w:type="dxa"/>
          </w:tcPr>
          <w:p w14:paraId="3FD6D3BF" w14:textId="77777777" w:rsidR="00447CF0" w:rsidRPr="00BB7C91" w:rsidRDefault="00447CF0" w:rsidP="007D36E8">
            <w:pPr>
              <w:pStyle w:val="a3"/>
              <w:ind w:hanging="108"/>
              <w:rPr>
                <w:rFonts w:ascii="Browallia New" w:hAnsi="Browallia New" w:cs="Browallia New"/>
                <w:sz w:val="28"/>
                <w:cs/>
              </w:rPr>
            </w:pPr>
            <w:r w:rsidRPr="00BB7C91">
              <w:rPr>
                <w:rFonts w:ascii="Browallia New" w:hAnsi="Browallia New" w:cs="Browallia New"/>
                <w:b/>
                <w:bCs/>
                <w:sz w:val="28"/>
              </w:rPr>
              <w:t>Parent company</w:t>
            </w:r>
          </w:p>
        </w:tc>
        <w:tc>
          <w:tcPr>
            <w:tcW w:w="850" w:type="dxa"/>
            <w:vAlign w:val="bottom"/>
          </w:tcPr>
          <w:p w14:paraId="2F8626AC" w14:textId="77777777" w:rsidR="00447CF0" w:rsidRPr="00BB7C91" w:rsidRDefault="00447CF0" w:rsidP="007D36E8">
            <w:pPr>
              <w:pStyle w:val="a3"/>
              <w:ind w:hanging="108"/>
              <w:jc w:val="center"/>
              <w:rPr>
                <w:rFonts w:ascii="Browallia New" w:hAnsi="Browallia New" w:cs="Browallia New"/>
                <w:sz w:val="28"/>
                <w:cs/>
              </w:rPr>
            </w:pPr>
          </w:p>
        </w:tc>
        <w:tc>
          <w:tcPr>
            <w:tcW w:w="1523" w:type="dxa"/>
            <w:vAlign w:val="bottom"/>
          </w:tcPr>
          <w:p w14:paraId="4886579F" w14:textId="77777777" w:rsidR="00447CF0" w:rsidRPr="00BB7C91" w:rsidRDefault="00447CF0" w:rsidP="007D36E8">
            <w:pPr>
              <w:pStyle w:val="a3"/>
              <w:ind w:hanging="108"/>
              <w:jc w:val="right"/>
              <w:rPr>
                <w:rFonts w:ascii="Browallia New" w:hAnsi="Browallia New" w:cs="Browallia New"/>
                <w:sz w:val="28"/>
                <w:cs/>
              </w:rPr>
            </w:pPr>
          </w:p>
        </w:tc>
        <w:tc>
          <w:tcPr>
            <w:tcW w:w="1524" w:type="dxa"/>
            <w:vAlign w:val="bottom"/>
          </w:tcPr>
          <w:p w14:paraId="64DC3F02" w14:textId="77777777" w:rsidR="00447CF0" w:rsidRPr="00BB7C91" w:rsidRDefault="00447CF0" w:rsidP="007D36E8">
            <w:pPr>
              <w:pStyle w:val="a3"/>
              <w:ind w:hanging="108"/>
              <w:jc w:val="right"/>
              <w:rPr>
                <w:rFonts w:ascii="Browallia New" w:hAnsi="Browallia New" w:cs="Browallia New"/>
                <w:sz w:val="28"/>
                <w:cs/>
              </w:rPr>
            </w:pPr>
          </w:p>
        </w:tc>
        <w:tc>
          <w:tcPr>
            <w:tcW w:w="1524" w:type="dxa"/>
            <w:vAlign w:val="bottom"/>
          </w:tcPr>
          <w:p w14:paraId="706A1E2B" w14:textId="77777777" w:rsidR="00447CF0" w:rsidRPr="00BB7C91" w:rsidRDefault="00447CF0" w:rsidP="007D36E8">
            <w:pPr>
              <w:pStyle w:val="a3"/>
              <w:ind w:hanging="108"/>
              <w:jc w:val="right"/>
              <w:rPr>
                <w:rFonts w:ascii="Browallia New" w:hAnsi="Browallia New" w:cs="Browallia New"/>
                <w:sz w:val="28"/>
                <w:cs/>
              </w:rPr>
            </w:pPr>
          </w:p>
        </w:tc>
        <w:tc>
          <w:tcPr>
            <w:tcW w:w="1524" w:type="dxa"/>
            <w:vAlign w:val="bottom"/>
          </w:tcPr>
          <w:p w14:paraId="32144DC9" w14:textId="77777777" w:rsidR="00447CF0" w:rsidRPr="00BB7C91" w:rsidRDefault="00447CF0" w:rsidP="007D36E8">
            <w:pPr>
              <w:pStyle w:val="a3"/>
              <w:ind w:hanging="108"/>
              <w:jc w:val="right"/>
              <w:rPr>
                <w:rFonts w:ascii="Browallia New" w:hAnsi="Browallia New" w:cs="Browallia New"/>
                <w:sz w:val="28"/>
                <w:cs/>
              </w:rPr>
            </w:pPr>
          </w:p>
        </w:tc>
      </w:tr>
      <w:tr w:rsidR="0091769A" w:rsidRPr="00BB7C91" w14:paraId="36BA6C23" w14:textId="77777777" w:rsidTr="00241A50">
        <w:trPr>
          <w:trHeight w:val="369"/>
        </w:trPr>
        <w:tc>
          <w:tcPr>
            <w:tcW w:w="1985" w:type="dxa"/>
          </w:tcPr>
          <w:p w14:paraId="1938BB11" w14:textId="77777777" w:rsidR="0091769A" w:rsidRPr="00BB7C91" w:rsidRDefault="0091769A" w:rsidP="0091769A">
            <w:pPr>
              <w:pStyle w:val="a3"/>
              <w:ind w:hanging="108"/>
              <w:rPr>
                <w:rFonts w:ascii="Browallia New" w:hAnsi="Browallia New" w:cs="Browallia New"/>
                <w:sz w:val="28"/>
              </w:rPr>
            </w:pPr>
            <w:r w:rsidRPr="00BB7C91">
              <w:rPr>
                <w:rFonts w:ascii="Browallia New" w:hAnsi="Browallia New" w:cs="Browallia New"/>
                <w:sz w:val="28"/>
              </w:rPr>
              <w:t>Guarantee fee</w:t>
            </w:r>
          </w:p>
        </w:tc>
        <w:tc>
          <w:tcPr>
            <w:tcW w:w="850" w:type="dxa"/>
            <w:vAlign w:val="bottom"/>
          </w:tcPr>
          <w:p w14:paraId="306D3971" w14:textId="77777777" w:rsidR="0091769A" w:rsidRPr="00BB7C91" w:rsidRDefault="0091769A" w:rsidP="0091769A">
            <w:pPr>
              <w:pStyle w:val="a3"/>
              <w:jc w:val="center"/>
              <w:rPr>
                <w:rFonts w:ascii="Browallia New" w:hAnsi="Browallia New" w:cs="Browallia New"/>
                <w:sz w:val="28"/>
              </w:rPr>
            </w:pPr>
            <w:r w:rsidRPr="00BB7C91">
              <w:rPr>
                <w:rFonts w:ascii="Browallia New" w:hAnsi="Browallia New" w:cs="Browallia New"/>
                <w:sz w:val="28"/>
                <w:cs/>
              </w:rPr>
              <w:t>1</w:t>
            </w:r>
          </w:p>
        </w:tc>
        <w:tc>
          <w:tcPr>
            <w:tcW w:w="1523" w:type="dxa"/>
            <w:shd w:val="clear" w:color="auto" w:fill="auto"/>
            <w:vAlign w:val="bottom"/>
          </w:tcPr>
          <w:p w14:paraId="69417BB7" w14:textId="310341B7" w:rsidR="0091769A" w:rsidRPr="00BB7C91" w:rsidRDefault="00BD4C0B" w:rsidP="0091769A">
            <w:pPr>
              <w:pStyle w:val="a3"/>
              <w:jc w:val="right"/>
              <w:rPr>
                <w:rFonts w:ascii="Browallia New" w:hAnsi="Browallia New" w:cs="Browallia New"/>
                <w:sz w:val="28"/>
              </w:rPr>
            </w:pPr>
            <w:r w:rsidRPr="00BD4C0B">
              <w:rPr>
                <w:rFonts w:ascii="Browallia New" w:hAnsi="Browallia New" w:cs="Browallia New"/>
                <w:sz w:val="28"/>
                <w:cs/>
              </w:rPr>
              <w:t>66</w:t>
            </w:r>
            <w:r w:rsidRPr="00BD4C0B">
              <w:rPr>
                <w:rFonts w:ascii="Browallia New" w:hAnsi="Browallia New" w:cs="Browallia New"/>
                <w:sz w:val="28"/>
              </w:rPr>
              <w:t>,</w:t>
            </w:r>
            <w:r w:rsidRPr="00BD4C0B">
              <w:rPr>
                <w:rFonts w:ascii="Browallia New" w:hAnsi="Browallia New" w:cs="Browallia New"/>
                <w:sz w:val="28"/>
                <w:cs/>
              </w:rPr>
              <w:t>916.30</w:t>
            </w:r>
          </w:p>
        </w:tc>
        <w:tc>
          <w:tcPr>
            <w:tcW w:w="1524" w:type="dxa"/>
            <w:shd w:val="clear" w:color="auto" w:fill="auto"/>
            <w:vAlign w:val="bottom"/>
          </w:tcPr>
          <w:p w14:paraId="10340941" w14:textId="6CF2E97A" w:rsidR="0091769A" w:rsidRPr="00BB7C91" w:rsidRDefault="00F55CB0" w:rsidP="0091769A">
            <w:pPr>
              <w:pStyle w:val="a3"/>
              <w:jc w:val="right"/>
              <w:rPr>
                <w:rFonts w:ascii="Browallia New" w:hAnsi="Browallia New" w:cs="Browallia New"/>
                <w:sz w:val="28"/>
              </w:rPr>
            </w:pPr>
            <w:r w:rsidRPr="00F55CB0">
              <w:rPr>
                <w:rFonts w:ascii="Browallia New" w:hAnsi="Browallia New" w:cs="Browallia New"/>
                <w:sz w:val="28"/>
              </w:rPr>
              <w:t>89,956.80</w:t>
            </w:r>
          </w:p>
        </w:tc>
        <w:tc>
          <w:tcPr>
            <w:tcW w:w="1524" w:type="dxa"/>
            <w:shd w:val="clear" w:color="auto" w:fill="auto"/>
            <w:vAlign w:val="bottom"/>
          </w:tcPr>
          <w:p w14:paraId="3753BA10" w14:textId="11A51C28" w:rsidR="0091769A" w:rsidRPr="00BB7C91" w:rsidRDefault="00D9464F" w:rsidP="0091769A">
            <w:pPr>
              <w:pStyle w:val="a3"/>
              <w:jc w:val="right"/>
              <w:rPr>
                <w:rFonts w:ascii="Browallia New" w:hAnsi="Browallia New" w:cs="Browallia New"/>
                <w:sz w:val="28"/>
              </w:rPr>
            </w:pPr>
            <w:r w:rsidRPr="00BB7C91">
              <w:rPr>
                <w:rFonts w:ascii="Browallia New" w:hAnsi="Browallia New" w:cs="Browallia New"/>
                <w:sz w:val="28"/>
              </w:rPr>
              <w:t>-</w:t>
            </w:r>
          </w:p>
        </w:tc>
        <w:tc>
          <w:tcPr>
            <w:tcW w:w="1524" w:type="dxa"/>
            <w:shd w:val="clear" w:color="auto" w:fill="auto"/>
            <w:vAlign w:val="bottom"/>
          </w:tcPr>
          <w:p w14:paraId="2215BB2D" w14:textId="2ED9697D" w:rsidR="0091769A" w:rsidRPr="00BB7C91" w:rsidRDefault="0091769A" w:rsidP="0091769A">
            <w:pPr>
              <w:pStyle w:val="a3"/>
              <w:jc w:val="right"/>
              <w:rPr>
                <w:rFonts w:ascii="Browallia New" w:hAnsi="Browallia New" w:cs="Browallia New"/>
                <w:sz w:val="28"/>
              </w:rPr>
            </w:pPr>
            <w:r w:rsidRPr="00BB7C91">
              <w:rPr>
                <w:rFonts w:ascii="Browallia New" w:hAnsi="Browallia New" w:cs="Browallia New"/>
                <w:sz w:val="28"/>
              </w:rPr>
              <w:t>-</w:t>
            </w:r>
          </w:p>
        </w:tc>
      </w:tr>
      <w:tr w:rsidR="0091769A" w:rsidRPr="00BB7C91" w14:paraId="55DA497D" w14:textId="77777777" w:rsidTr="00241A50">
        <w:trPr>
          <w:trHeight w:val="327"/>
        </w:trPr>
        <w:tc>
          <w:tcPr>
            <w:tcW w:w="1985" w:type="dxa"/>
          </w:tcPr>
          <w:p w14:paraId="28D35CCC" w14:textId="77777777" w:rsidR="0091769A" w:rsidRPr="00BB7C91" w:rsidRDefault="0091769A" w:rsidP="0091769A">
            <w:pPr>
              <w:pStyle w:val="a3"/>
              <w:spacing w:before="120"/>
              <w:ind w:hanging="108"/>
              <w:rPr>
                <w:rFonts w:ascii="Browallia New" w:hAnsi="Browallia New" w:cs="Browallia New"/>
                <w:sz w:val="28"/>
                <w:cs/>
              </w:rPr>
            </w:pPr>
            <w:r w:rsidRPr="00BB7C91">
              <w:rPr>
                <w:rFonts w:ascii="Browallia New" w:hAnsi="Browallia New" w:cs="Browallia New"/>
                <w:b/>
                <w:bCs/>
                <w:sz w:val="28"/>
              </w:rPr>
              <w:t>Subsidiary</w:t>
            </w:r>
          </w:p>
        </w:tc>
        <w:tc>
          <w:tcPr>
            <w:tcW w:w="850" w:type="dxa"/>
            <w:vAlign w:val="bottom"/>
          </w:tcPr>
          <w:p w14:paraId="4F9BCF08" w14:textId="77777777" w:rsidR="0091769A" w:rsidRPr="00BB7C91" w:rsidRDefault="0091769A" w:rsidP="0091769A">
            <w:pPr>
              <w:pStyle w:val="a3"/>
              <w:spacing w:before="120"/>
              <w:jc w:val="center"/>
              <w:rPr>
                <w:rFonts w:ascii="Browallia New" w:hAnsi="Browallia New" w:cs="Browallia New"/>
                <w:sz w:val="28"/>
                <w:cs/>
              </w:rPr>
            </w:pPr>
          </w:p>
        </w:tc>
        <w:tc>
          <w:tcPr>
            <w:tcW w:w="1523" w:type="dxa"/>
            <w:vAlign w:val="bottom"/>
          </w:tcPr>
          <w:p w14:paraId="27624657" w14:textId="77777777" w:rsidR="0091769A" w:rsidRPr="00BB7C91" w:rsidRDefault="0091769A" w:rsidP="0091769A">
            <w:pPr>
              <w:pStyle w:val="a3"/>
              <w:spacing w:before="120"/>
              <w:jc w:val="right"/>
              <w:rPr>
                <w:rFonts w:ascii="Browallia New" w:hAnsi="Browallia New" w:cs="Browallia New"/>
                <w:sz w:val="28"/>
                <w:cs/>
              </w:rPr>
            </w:pPr>
          </w:p>
        </w:tc>
        <w:tc>
          <w:tcPr>
            <w:tcW w:w="1524" w:type="dxa"/>
            <w:vAlign w:val="bottom"/>
          </w:tcPr>
          <w:p w14:paraId="003148AF" w14:textId="77777777" w:rsidR="0091769A" w:rsidRPr="00BB7C91" w:rsidRDefault="0091769A" w:rsidP="0091769A">
            <w:pPr>
              <w:pStyle w:val="a3"/>
              <w:spacing w:before="120"/>
              <w:jc w:val="right"/>
              <w:rPr>
                <w:rFonts w:ascii="Browallia New" w:hAnsi="Browallia New" w:cs="Browallia New"/>
                <w:sz w:val="28"/>
              </w:rPr>
            </w:pPr>
          </w:p>
        </w:tc>
        <w:tc>
          <w:tcPr>
            <w:tcW w:w="1524" w:type="dxa"/>
            <w:vAlign w:val="bottom"/>
          </w:tcPr>
          <w:p w14:paraId="7DBE0337" w14:textId="77777777" w:rsidR="0091769A" w:rsidRPr="00BB7C91" w:rsidRDefault="0091769A" w:rsidP="0091769A">
            <w:pPr>
              <w:pStyle w:val="a3"/>
              <w:spacing w:before="120"/>
              <w:jc w:val="right"/>
              <w:rPr>
                <w:rFonts w:ascii="Browallia New" w:hAnsi="Browallia New" w:cs="Browallia New"/>
                <w:sz w:val="28"/>
                <w:cs/>
              </w:rPr>
            </w:pPr>
          </w:p>
        </w:tc>
        <w:tc>
          <w:tcPr>
            <w:tcW w:w="1524" w:type="dxa"/>
            <w:vAlign w:val="bottom"/>
          </w:tcPr>
          <w:p w14:paraId="7D8E442C" w14:textId="77777777" w:rsidR="0091769A" w:rsidRPr="00BB7C91" w:rsidRDefault="0091769A" w:rsidP="0091769A">
            <w:pPr>
              <w:pStyle w:val="a3"/>
              <w:spacing w:before="120"/>
              <w:jc w:val="right"/>
              <w:rPr>
                <w:rFonts w:ascii="Browallia New" w:hAnsi="Browallia New" w:cs="Browallia New"/>
                <w:sz w:val="28"/>
                <w:cs/>
              </w:rPr>
            </w:pPr>
          </w:p>
        </w:tc>
      </w:tr>
      <w:tr w:rsidR="00BD4C0B" w:rsidRPr="00BB7C91" w14:paraId="773BAC6A" w14:textId="77777777" w:rsidTr="00241A50">
        <w:trPr>
          <w:trHeight w:val="369"/>
        </w:trPr>
        <w:tc>
          <w:tcPr>
            <w:tcW w:w="1985" w:type="dxa"/>
          </w:tcPr>
          <w:p w14:paraId="324223D7" w14:textId="77777777" w:rsidR="00BD4C0B" w:rsidRPr="00BB7C91" w:rsidRDefault="00BD4C0B" w:rsidP="00BD4C0B">
            <w:pPr>
              <w:pStyle w:val="a3"/>
              <w:ind w:hanging="108"/>
              <w:rPr>
                <w:rFonts w:ascii="Browallia New" w:hAnsi="Browallia New" w:cs="Browallia New"/>
                <w:sz w:val="28"/>
                <w:cs/>
              </w:rPr>
            </w:pPr>
            <w:r w:rsidRPr="00BB7C91">
              <w:rPr>
                <w:rFonts w:ascii="Browallia New" w:hAnsi="Browallia New" w:cs="Browallia New"/>
                <w:spacing w:val="-2"/>
                <w:sz w:val="28"/>
              </w:rPr>
              <w:t>Sales income</w:t>
            </w:r>
          </w:p>
        </w:tc>
        <w:tc>
          <w:tcPr>
            <w:tcW w:w="850" w:type="dxa"/>
            <w:vAlign w:val="bottom"/>
          </w:tcPr>
          <w:p w14:paraId="2E65CA5F" w14:textId="77777777" w:rsidR="00BD4C0B" w:rsidRPr="00BB7C91" w:rsidRDefault="00BD4C0B" w:rsidP="00BD4C0B">
            <w:pPr>
              <w:pStyle w:val="a3"/>
              <w:jc w:val="center"/>
              <w:rPr>
                <w:rFonts w:ascii="Browallia New" w:hAnsi="Browallia New" w:cs="Browallia New"/>
                <w:sz w:val="28"/>
              </w:rPr>
            </w:pPr>
            <w:r w:rsidRPr="00BB7C91">
              <w:rPr>
                <w:rFonts w:ascii="Browallia New" w:hAnsi="Browallia New" w:cs="Browallia New"/>
                <w:sz w:val="28"/>
                <w:cs/>
              </w:rPr>
              <w:t>2</w:t>
            </w:r>
          </w:p>
        </w:tc>
        <w:tc>
          <w:tcPr>
            <w:tcW w:w="1523" w:type="dxa"/>
            <w:vAlign w:val="bottom"/>
          </w:tcPr>
          <w:p w14:paraId="12115B22" w14:textId="1325A8AB" w:rsidR="00BD4C0B" w:rsidRPr="00BB7C91" w:rsidRDefault="00BD4C0B" w:rsidP="00BD4C0B">
            <w:pPr>
              <w:pStyle w:val="a3"/>
              <w:jc w:val="right"/>
              <w:rPr>
                <w:rFonts w:ascii="Browallia New" w:hAnsi="Browallia New" w:cs="Browallia New"/>
                <w:sz w:val="28"/>
              </w:rPr>
            </w:pPr>
            <w:r w:rsidRPr="00BB7C91">
              <w:rPr>
                <w:rFonts w:ascii="Browallia New" w:hAnsi="Browallia New" w:cs="Browallia New"/>
                <w:sz w:val="28"/>
              </w:rPr>
              <w:t>-</w:t>
            </w:r>
          </w:p>
        </w:tc>
        <w:tc>
          <w:tcPr>
            <w:tcW w:w="1524" w:type="dxa"/>
            <w:vAlign w:val="bottom"/>
          </w:tcPr>
          <w:p w14:paraId="3EE1D8CE" w14:textId="65B0AC16" w:rsidR="00BD4C0B" w:rsidRPr="00BB7C91" w:rsidRDefault="00BD4C0B" w:rsidP="00BD4C0B">
            <w:pPr>
              <w:pStyle w:val="a3"/>
              <w:jc w:val="right"/>
              <w:rPr>
                <w:rFonts w:ascii="Browallia New" w:hAnsi="Browallia New" w:cs="Browallia New"/>
                <w:sz w:val="28"/>
              </w:rPr>
            </w:pPr>
            <w:r w:rsidRPr="00BB7C91">
              <w:rPr>
                <w:rFonts w:ascii="Browallia New" w:hAnsi="Browallia New" w:cs="Browallia New"/>
                <w:sz w:val="28"/>
              </w:rPr>
              <w:t>-</w:t>
            </w:r>
          </w:p>
        </w:tc>
        <w:tc>
          <w:tcPr>
            <w:tcW w:w="1524" w:type="dxa"/>
            <w:vAlign w:val="bottom"/>
          </w:tcPr>
          <w:p w14:paraId="79472C2D" w14:textId="0CFAD46B" w:rsidR="00BD4C0B" w:rsidRPr="00BB7C91" w:rsidRDefault="00BD4C0B" w:rsidP="00BD4C0B">
            <w:pPr>
              <w:pStyle w:val="a3"/>
              <w:jc w:val="right"/>
              <w:rPr>
                <w:rFonts w:ascii="Browallia New" w:hAnsi="Browallia New" w:cs="Browallia New"/>
                <w:sz w:val="28"/>
              </w:rPr>
            </w:pPr>
            <w:r w:rsidRPr="004E4537">
              <w:rPr>
                <w:rFonts w:ascii="Browallia New" w:hAnsi="Browallia New" w:cs="Browallia New"/>
                <w:sz w:val="28"/>
                <w:cs/>
              </w:rPr>
              <w:t>23</w:t>
            </w:r>
            <w:r w:rsidRPr="004E4537">
              <w:rPr>
                <w:rFonts w:ascii="Browallia New" w:hAnsi="Browallia New" w:cs="Browallia New"/>
                <w:sz w:val="28"/>
              </w:rPr>
              <w:t>,</w:t>
            </w:r>
            <w:r w:rsidRPr="004E4537">
              <w:rPr>
                <w:rFonts w:ascii="Browallia New" w:hAnsi="Browallia New" w:cs="Browallia New"/>
                <w:sz w:val="28"/>
                <w:cs/>
              </w:rPr>
              <w:t>015.35</w:t>
            </w:r>
          </w:p>
        </w:tc>
        <w:tc>
          <w:tcPr>
            <w:tcW w:w="1524" w:type="dxa"/>
          </w:tcPr>
          <w:p w14:paraId="3A76B648" w14:textId="567E5D82" w:rsidR="00BD4C0B" w:rsidRPr="00BB7C91" w:rsidRDefault="00BD4C0B" w:rsidP="00BD4C0B">
            <w:pPr>
              <w:pStyle w:val="a3"/>
              <w:jc w:val="right"/>
              <w:rPr>
                <w:rFonts w:ascii="Browallia New" w:hAnsi="Browallia New" w:cs="Browallia New"/>
                <w:sz w:val="28"/>
              </w:rPr>
            </w:pPr>
            <w:r w:rsidRPr="00F55CB0">
              <w:rPr>
                <w:rFonts w:ascii="Browallia New" w:hAnsi="Browallia New" w:cs="Browallia New"/>
                <w:sz w:val="28"/>
              </w:rPr>
              <w:t>639,945.94</w:t>
            </w:r>
          </w:p>
        </w:tc>
      </w:tr>
      <w:tr w:rsidR="00BD4C0B" w:rsidRPr="00BB7C91" w14:paraId="76A52E2C" w14:textId="77777777" w:rsidTr="00241A50">
        <w:trPr>
          <w:trHeight w:val="369"/>
        </w:trPr>
        <w:tc>
          <w:tcPr>
            <w:tcW w:w="1985" w:type="dxa"/>
          </w:tcPr>
          <w:p w14:paraId="47524A8E" w14:textId="77777777" w:rsidR="00BD4C0B" w:rsidRPr="00BB7C91" w:rsidRDefault="00BD4C0B" w:rsidP="00BD4C0B">
            <w:pPr>
              <w:pStyle w:val="a3"/>
              <w:ind w:hanging="108"/>
              <w:rPr>
                <w:rFonts w:ascii="Browallia New" w:hAnsi="Browallia New" w:cs="Browallia New"/>
                <w:sz w:val="28"/>
                <w:cs/>
              </w:rPr>
            </w:pPr>
            <w:r w:rsidRPr="00BB7C91">
              <w:rPr>
                <w:rFonts w:ascii="Browallia New" w:hAnsi="Browallia New" w:cs="Browallia New"/>
                <w:sz w:val="28"/>
              </w:rPr>
              <w:t xml:space="preserve">Purchases  </w:t>
            </w:r>
          </w:p>
        </w:tc>
        <w:tc>
          <w:tcPr>
            <w:tcW w:w="850" w:type="dxa"/>
            <w:vAlign w:val="bottom"/>
          </w:tcPr>
          <w:p w14:paraId="3B0300BA" w14:textId="77777777" w:rsidR="00BD4C0B" w:rsidRPr="00BB7C91" w:rsidRDefault="00BD4C0B" w:rsidP="00BD4C0B">
            <w:pPr>
              <w:pStyle w:val="a3"/>
              <w:jc w:val="center"/>
              <w:rPr>
                <w:rFonts w:ascii="Browallia New" w:hAnsi="Browallia New" w:cs="Browallia New"/>
                <w:sz w:val="28"/>
              </w:rPr>
            </w:pPr>
            <w:r w:rsidRPr="00BB7C91">
              <w:rPr>
                <w:rFonts w:ascii="Browallia New" w:hAnsi="Browallia New" w:cs="Browallia New"/>
                <w:sz w:val="28"/>
              </w:rPr>
              <w:t>2</w:t>
            </w:r>
          </w:p>
        </w:tc>
        <w:tc>
          <w:tcPr>
            <w:tcW w:w="1523" w:type="dxa"/>
            <w:vAlign w:val="bottom"/>
          </w:tcPr>
          <w:p w14:paraId="7D3FC2EC" w14:textId="26C45348" w:rsidR="00BD4C0B" w:rsidRPr="00BB7C91" w:rsidRDefault="00BD4C0B" w:rsidP="00BD4C0B">
            <w:pPr>
              <w:pStyle w:val="a3"/>
              <w:jc w:val="right"/>
              <w:rPr>
                <w:rFonts w:ascii="Browallia New" w:hAnsi="Browallia New" w:cs="Browallia New"/>
                <w:sz w:val="28"/>
              </w:rPr>
            </w:pPr>
            <w:r w:rsidRPr="00BB7C91">
              <w:rPr>
                <w:rFonts w:ascii="Browallia New" w:hAnsi="Browallia New" w:cs="Browallia New"/>
                <w:sz w:val="28"/>
              </w:rPr>
              <w:t>-</w:t>
            </w:r>
          </w:p>
        </w:tc>
        <w:tc>
          <w:tcPr>
            <w:tcW w:w="1524" w:type="dxa"/>
            <w:vAlign w:val="bottom"/>
          </w:tcPr>
          <w:p w14:paraId="1225D265" w14:textId="72DBDBC9" w:rsidR="00BD4C0B" w:rsidRPr="00BB7C91" w:rsidRDefault="00BD4C0B" w:rsidP="00BD4C0B">
            <w:pPr>
              <w:pStyle w:val="a3"/>
              <w:jc w:val="right"/>
              <w:rPr>
                <w:rFonts w:ascii="Browallia New" w:hAnsi="Browallia New" w:cs="Browallia New"/>
                <w:sz w:val="28"/>
              </w:rPr>
            </w:pPr>
            <w:r w:rsidRPr="00BB7C91">
              <w:rPr>
                <w:rFonts w:ascii="Browallia New" w:hAnsi="Browallia New" w:cs="Browallia New"/>
                <w:sz w:val="28"/>
              </w:rPr>
              <w:t>-</w:t>
            </w:r>
          </w:p>
        </w:tc>
        <w:tc>
          <w:tcPr>
            <w:tcW w:w="1524" w:type="dxa"/>
          </w:tcPr>
          <w:p w14:paraId="50052D81" w14:textId="0DB3C5E5" w:rsidR="00BD4C0B" w:rsidRPr="00BB7C91" w:rsidRDefault="00BD4C0B" w:rsidP="00BD4C0B">
            <w:pPr>
              <w:pStyle w:val="a3"/>
              <w:jc w:val="right"/>
              <w:rPr>
                <w:rFonts w:ascii="Browallia New" w:hAnsi="Browallia New" w:cs="Browallia New"/>
                <w:sz w:val="28"/>
              </w:rPr>
            </w:pPr>
            <w:r w:rsidRPr="004E4537">
              <w:rPr>
                <w:rFonts w:ascii="Browallia New" w:hAnsi="Browallia New" w:cs="Browallia New"/>
                <w:sz w:val="28"/>
                <w:cs/>
              </w:rPr>
              <w:t>3</w:t>
            </w:r>
            <w:r w:rsidRPr="004E4537">
              <w:rPr>
                <w:rFonts w:ascii="Browallia New" w:hAnsi="Browallia New" w:cs="Browallia New"/>
                <w:sz w:val="28"/>
              </w:rPr>
              <w:t>,</w:t>
            </w:r>
            <w:r w:rsidRPr="004E4537">
              <w:rPr>
                <w:rFonts w:ascii="Browallia New" w:hAnsi="Browallia New" w:cs="Browallia New"/>
                <w:sz w:val="28"/>
                <w:cs/>
              </w:rPr>
              <w:t>394</w:t>
            </w:r>
            <w:r w:rsidRPr="004E4537">
              <w:rPr>
                <w:rFonts w:ascii="Browallia New" w:hAnsi="Browallia New" w:cs="Browallia New"/>
                <w:sz w:val="28"/>
              </w:rPr>
              <w:t>,</w:t>
            </w:r>
            <w:r w:rsidRPr="004E4537">
              <w:rPr>
                <w:rFonts w:ascii="Browallia New" w:hAnsi="Browallia New" w:cs="Browallia New"/>
                <w:sz w:val="28"/>
                <w:cs/>
              </w:rPr>
              <w:t>874.10</w:t>
            </w:r>
          </w:p>
        </w:tc>
        <w:tc>
          <w:tcPr>
            <w:tcW w:w="1524" w:type="dxa"/>
          </w:tcPr>
          <w:p w14:paraId="71AF8C45" w14:textId="5E0AAA87" w:rsidR="00BD4C0B" w:rsidRPr="00BB7C91" w:rsidRDefault="00BD4C0B" w:rsidP="00BD4C0B">
            <w:pPr>
              <w:pStyle w:val="a3"/>
              <w:jc w:val="right"/>
              <w:rPr>
                <w:rFonts w:ascii="Browallia New" w:hAnsi="Browallia New" w:cs="Browallia New"/>
                <w:sz w:val="28"/>
              </w:rPr>
            </w:pPr>
            <w:r w:rsidRPr="00F55CB0">
              <w:rPr>
                <w:rFonts w:ascii="Browallia New" w:hAnsi="Browallia New" w:cs="Browallia New"/>
                <w:sz w:val="28"/>
              </w:rPr>
              <w:t>1,163,628.55</w:t>
            </w:r>
          </w:p>
        </w:tc>
      </w:tr>
      <w:tr w:rsidR="00BD4C0B" w:rsidRPr="00BB7C91" w14:paraId="6B4DE9C2" w14:textId="77777777" w:rsidTr="00241A50">
        <w:trPr>
          <w:trHeight w:val="369"/>
        </w:trPr>
        <w:tc>
          <w:tcPr>
            <w:tcW w:w="1985" w:type="dxa"/>
          </w:tcPr>
          <w:p w14:paraId="56BAE7FD" w14:textId="70444A64" w:rsidR="00BD4C0B" w:rsidRPr="00BB7C91" w:rsidRDefault="00BD4C0B" w:rsidP="00BD4C0B">
            <w:pPr>
              <w:pStyle w:val="a3"/>
              <w:ind w:hanging="108"/>
              <w:rPr>
                <w:rFonts w:ascii="Browallia New" w:hAnsi="Browallia New" w:cs="Browallia New"/>
                <w:sz w:val="28"/>
              </w:rPr>
            </w:pPr>
            <w:r w:rsidRPr="00BB7C91">
              <w:rPr>
                <w:rFonts w:ascii="Browallia New" w:hAnsi="Browallia New" w:cs="Browallia New"/>
                <w:sz w:val="28"/>
              </w:rPr>
              <w:t>Management fees</w:t>
            </w:r>
          </w:p>
        </w:tc>
        <w:tc>
          <w:tcPr>
            <w:tcW w:w="850" w:type="dxa"/>
            <w:vAlign w:val="bottom"/>
          </w:tcPr>
          <w:p w14:paraId="5B62C9CC" w14:textId="06E6C429" w:rsidR="00BD4C0B" w:rsidRPr="00BB7C91" w:rsidRDefault="00BD4C0B" w:rsidP="00BD4C0B">
            <w:pPr>
              <w:pStyle w:val="a3"/>
              <w:jc w:val="center"/>
              <w:rPr>
                <w:rFonts w:ascii="Browallia New" w:hAnsi="Browallia New" w:cs="Browallia New"/>
                <w:sz w:val="28"/>
              </w:rPr>
            </w:pPr>
            <w:r w:rsidRPr="00BB7C91">
              <w:rPr>
                <w:rFonts w:ascii="Browallia New" w:hAnsi="Browallia New" w:cs="Browallia New"/>
                <w:sz w:val="28"/>
              </w:rPr>
              <w:t>3</w:t>
            </w:r>
          </w:p>
        </w:tc>
        <w:tc>
          <w:tcPr>
            <w:tcW w:w="1523" w:type="dxa"/>
            <w:vAlign w:val="bottom"/>
          </w:tcPr>
          <w:p w14:paraId="77E47EBB" w14:textId="5E00150F" w:rsidR="00BD4C0B" w:rsidRPr="00BB7C91" w:rsidRDefault="00BD4C0B" w:rsidP="00BD4C0B">
            <w:pPr>
              <w:pStyle w:val="a3"/>
              <w:jc w:val="right"/>
              <w:rPr>
                <w:rFonts w:ascii="Browallia New" w:hAnsi="Browallia New" w:cs="Browallia New"/>
                <w:sz w:val="28"/>
              </w:rPr>
            </w:pPr>
            <w:r w:rsidRPr="00BB7C91">
              <w:rPr>
                <w:rFonts w:ascii="Browallia New" w:hAnsi="Browallia New" w:cs="Browallia New"/>
                <w:sz w:val="28"/>
              </w:rPr>
              <w:t>-</w:t>
            </w:r>
          </w:p>
        </w:tc>
        <w:tc>
          <w:tcPr>
            <w:tcW w:w="1524" w:type="dxa"/>
            <w:vAlign w:val="bottom"/>
          </w:tcPr>
          <w:p w14:paraId="13DED428" w14:textId="4434DB2F" w:rsidR="00BD4C0B" w:rsidRPr="00BB7C91" w:rsidRDefault="00BD4C0B" w:rsidP="00BD4C0B">
            <w:pPr>
              <w:pStyle w:val="a3"/>
              <w:jc w:val="right"/>
              <w:rPr>
                <w:rFonts w:ascii="Browallia New" w:hAnsi="Browallia New" w:cs="Browallia New"/>
                <w:sz w:val="28"/>
              </w:rPr>
            </w:pPr>
            <w:r w:rsidRPr="00BB7C91">
              <w:rPr>
                <w:rFonts w:ascii="Browallia New" w:hAnsi="Browallia New" w:cs="Browallia New"/>
                <w:sz w:val="28"/>
              </w:rPr>
              <w:t>-</w:t>
            </w:r>
          </w:p>
        </w:tc>
        <w:tc>
          <w:tcPr>
            <w:tcW w:w="1524" w:type="dxa"/>
          </w:tcPr>
          <w:p w14:paraId="667DBEB2" w14:textId="44BBA9EF" w:rsidR="00BD4C0B" w:rsidRPr="00BB7C91" w:rsidRDefault="00BD4C0B" w:rsidP="00BD4C0B">
            <w:pPr>
              <w:pStyle w:val="a3"/>
              <w:jc w:val="right"/>
              <w:rPr>
                <w:rFonts w:ascii="Browallia New" w:hAnsi="Browallia New" w:cs="Browallia New"/>
                <w:sz w:val="28"/>
              </w:rPr>
            </w:pPr>
            <w:r w:rsidRPr="004E4537">
              <w:rPr>
                <w:rFonts w:ascii="Browallia New" w:hAnsi="Browallia New" w:cs="Browallia New"/>
                <w:sz w:val="28"/>
                <w:cs/>
              </w:rPr>
              <w:t>45</w:t>
            </w:r>
            <w:r w:rsidRPr="004E4537">
              <w:rPr>
                <w:rFonts w:ascii="Browallia New" w:hAnsi="Browallia New" w:cs="Browallia New"/>
                <w:sz w:val="28"/>
              </w:rPr>
              <w:t>,</w:t>
            </w:r>
            <w:r w:rsidRPr="004E4537">
              <w:rPr>
                <w:rFonts w:ascii="Browallia New" w:hAnsi="Browallia New" w:cs="Browallia New"/>
                <w:sz w:val="28"/>
                <w:cs/>
              </w:rPr>
              <w:t>000.00</w:t>
            </w:r>
          </w:p>
        </w:tc>
        <w:tc>
          <w:tcPr>
            <w:tcW w:w="1524" w:type="dxa"/>
          </w:tcPr>
          <w:p w14:paraId="0109AD67" w14:textId="62DEB275" w:rsidR="00BD4C0B" w:rsidRPr="00BB7C91" w:rsidRDefault="00BD4C0B" w:rsidP="00BD4C0B">
            <w:pPr>
              <w:pStyle w:val="a3"/>
              <w:jc w:val="right"/>
              <w:rPr>
                <w:rFonts w:ascii="Browallia New" w:hAnsi="Browallia New" w:cs="Browallia New"/>
                <w:sz w:val="28"/>
              </w:rPr>
            </w:pPr>
            <w:r w:rsidRPr="00F55CB0">
              <w:rPr>
                <w:rFonts w:ascii="Browallia New" w:hAnsi="Browallia New" w:cs="Browallia New"/>
                <w:sz w:val="28"/>
              </w:rPr>
              <w:t>180,000.00</w:t>
            </w:r>
          </w:p>
        </w:tc>
      </w:tr>
      <w:tr w:rsidR="00BD4C0B" w:rsidRPr="00BB7C91" w14:paraId="1320C15C" w14:textId="77777777" w:rsidTr="00241A50">
        <w:trPr>
          <w:trHeight w:val="369"/>
        </w:trPr>
        <w:tc>
          <w:tcPr>
            <w:tcW w:w="1985" w:type="dxa"/>
          </w:tcPr>
          <w:p w14:paraId="39E9389C" w14:textId="77777777" w:rsidR="00BD4C0B" w:rsidRPr="00BB7C91" w:rsidRDefault="00BD4C0B" w:rsidP="00BD4C0B">
            <w:pPr>
              <w:pStyle w:val="a3"/>
              <w:ind w:hanging="108"/>
              <w:rPr>
                <w:rFonts w:ascii="Browallia New" w:hAnsi="Browallia New" w:cs="Browallia New"/>
                <w:sz w:val="28"/>
              </w:rPr>
            </w:pPr>
            <w:r w:rsidRPr="00BB7C91">
              <w:rPr>
                <w:rFonts w:ascii="Browallia New" w:hAnsi="Browallia New" w:cs="Browallia New"/>
                <w:sz w:val="28"/>
              </w:rPr>
              <w:t>Other expenses</w:t>
            </w:r>
          </w:p>
        </w:tc>
        <w:tc>
          <w:tcPr>
            <w:tcW w:w="850" w:type="dxa"/>
            <w:vAlign w:val="bottom"/>
          </w:tcPr>
          <w:p w14:paraId="432D7E6E" w14:textId="77777777" w:rsidR="00BD4C0B" w:rsidRPr="00BB7C91" w:rsidRDefault="00BD4C0B" w:rsidP="00BD4C0B">
            <w:pPr>
              <w:pStyle w:val="a3"/>
              <w:jc w:val="center"/>
              <w:rPr>
                <w:rFonts w:ascii="Browallia New" w:hAnsi="Browallia New" w:cs="Browallia New"/>
                <w:sz w:val="28"/>
              </w:rPr>
            </w:pPr>
            <w:r w:rsidRPr="00BB7C91">
              <w:rPr>
                <w:rFonts w:ascii="Browallia New" w:hAnsi="Browallia New" w:cs="Browallia New"/>
                <w:sz w:val="28"/>
                <w:cs/>
              </w:rPr>
              <w:t>3</w:t>
            </w:r>
          </w:p>
        </w:tc>
        <w:tc>
          <w:tcPr>
            <w:tcW w:w="1523" w:type="dxa"/>
            <w:vAlign w:val="bottom"/>
          </w:tcPr>
          <w:p w14:paraId="43581FEC" w14:textId="54BBBC9C" w:rsidR="00BD4C0B" w:rsidRPr="00BB7C91" w:rsidRDefault="00BD4C0B" w:rsidP="00BD4C0B">
            <w:pPr>
              <w:pStyle w:val="a3"/>
              <w:jc w:val="right"/>
              <w:rPr>
                <w:rFonts w:ascii="Browallia New" w:hAnsi="Browallia New" w:cs="Browallia New"/>
                <w:sz w:val="28"/>
              </w:rPr>
            </w:pPr>
            <w:r w:rsidRPr="00BB7C91">
              <w:rPr>
                <w:rFonts w:ascii="Browallia New" w:hAnsi="Browallia New" w:cs="Browallia New"/>
                <w:sz w:val="28"/>
              </w:rPr>
              <w:t>-</w:t>
            </w:r>
          </w:p>
        </w:tc>
        <w:tc>
          <w:tcPr>
            <w:tcW w:w="1524" w:type="dxa"/>
            <w:vAlign w:val="bottom"/>
          </w:tcPr>
          <w:p w14:paraId="26CD7209" w14:textId="43CD1C48" w:rsidR="00BD4C0B" w:rsidRPr="00BB7C91" w:rsidRDefault="00BD4C0B" w:rsidP="00BD4C0B">
            <w:pPr>
              <w:pStyle w:val="a3"/>
              <w:jc w:val="right"/>
              <w:rPr>
                <w:rFonts w:ascii="Browallia New" w:hAnsi="Browallia New" w:cs="Browallia New"/>
                <w:sz w:val="28"/>
              </w:rPr>
            </w:pPr>
            <w:r w:rsidRPr="00BB7C91">
              <w:rPr>
                <w:rFonts w:ascii="Browallia New" w:hAnsi="Browallia New" w:cs="Browallia New"/>
                <w:sz w:val="28"/>
              </w:rPr>
              <w:t>-</w:t>
            </w:r>
          </w:p>
        </w:tc>
        <w:tc>
          <w:tcPr>
            <w:tcW w:w="1524" w:type="dxa"/>
          </w:tcPr>
          <w:p w14:paraId="329C79D2" w14:textId="6E731FCF" w:rsidR="00BD4C0B" w:rsidRPr="00BB7C91" w:rsidRDefault="00BD4C0B" w:rsidP="00BD4C0B">
            <w:pPr>
              <w:pStyle w:val="a3"/>
              <w:jc w:val="right"/>
              <w:rPr>
                <w:rFonts w:ascii="Browallia New" w:hAnsi="Browallia New" w:cs="Browallia New"/>
                <w:sz w:val="28"/>
              </w:rPr>
            </w:pPr>
            <w:r w:rsidRPr="004E4537">
              <w:rPr>
                <w:rFonts w:ascii="Browallia New" w:hAnsi="Browallia New" w:cs="Browallia New"/>
                <w:sz w:val="28"/>
                <w:cs/>
              </w:rPr>
              <w:t>6</w:t>
            </w:r>
            <w:r w:rsidRPr="004E4537">
              <w:rPr>
                <w:rFonts w:ascii="Browallia New" w:hAnsi="Browallia New" w:cs="Browallia New"/>
                <w:sz w:val="28"/>
              </w:rPr>
              <w:t>,</w:t>
            </w:r>
            <w:r w:rsidRPr="004E4537">
              <w:rPr>
                <w:rFonts w:ascii="Browallia New" w:hAnsi="Browallia New" w:cs="Browallia New"/>
                <w:sz w:val="28"/>
                <w:cs/>
              </w:rPr>
              <w:t>160.00</w:t>
            </w:r>
          </w:p>
        </w:tc>
        <w:tc>
          <w:tcPr>
            <w:tcW w:w="1524" w:type="dxa"/>
          </w:tcPr>
          <w:p w14:paraId="37FA29C2" w14:textId="52ADDE37" w:rsidR="00BD4C0B" w:rsidRPr="00BB7C91" w:rsidRDefault="00BD4C0B" w:rsidP="00BD4C0B">
            <w:pPr>
              <w:pStyle w:val="a3"/>
              <w:jc w:val="right"/>
              <w:rPr>
                <w:rFonts w:ascii="Browallia New" w:hAnsi="Browallia New" w:cs="Browallia New"/>
                <w:sz w:val="28"/>
              </w:rPr>
            </w:pPr>
            <w:r w:rsidRPr="00BB7C91">
              <w:rPr>
                <w:rFonts w:ascii="Browallia New" w:hAnsi="Browallia New" w:cs="Browallia New"/>
                <w:sz w:val="28"/>
              </w:rPr>
              <w:t>-</w:t>
            </w:r>
          </w:p>
        </w:tc>
      </w:tr>
      <w:tr w:rsidR="00BD4C0B" w:rsidRPr="00BB7C91" w14:paraId="7E13955B" w14:textId="77777777" w:rsidTr="00241A50">
        <w:trPr>
          <w:trHeight w:val="369"/>
        </w:trPr>
        <w:tc>
          <w:tcPr>
            <w:tcW w:w="1985" w:type="dxa"/>
            <w:vAlign w:val="bottom"/>
          </w:tcPr>
          <w:p w14:paraId="03C6BC58" w14:textId="77777777" w:rsidR="00BD4C0B" w:rsidRPr="00BB7C91" w:rsidRDefault="00BD4C0B" w:rsidP="00BD4C0B">
            <w:pPr>
              <w:pStyle w:val="a3"/>
              <w:spacing w:before="120"/>
              <w:ind w:hanging="108"/>
              <w:rPr>
                <w:rFonts w:ascii="Browallia New" w:hAnsi="Browallia New" w:cs="Browallia New"/>
                <w:b/>
                <w:bCs/>
                <w:sz w:val="28"/>
                <w:cs/>
              </w:rPr>
            </w:pPr>
            <w:r w:rsidRPr="00BB7C91">
              <w:rPr>
                <w:rFonts w:ascii="Browallia New" w:hAnsi="Browallia New" w:cs="Browallia New"/>
                <w:b/>
                <w:bCs/>
                <w:sz w:val="28"/>
              </w:rPr>
              <w:t>Related companies</w:t>
            </w:r>
          </w:p>
        </w:tc>
        <w:tc>
          <w:tcPr>
            <w:tcW w:w="850" w:type="dxa"/>
            <w:vAlign w:val="bottom"/>
          </w:tcPr>
          <w:p w14:paraId="7A343237" w14:textId="77777777" w:rsidR="00BD4C0B" w:rsidRPr="00BB7C91" w:rsidRDefault="00BD4C0B" w:rsidP="00BD4C0B">
            <w:pPr>
              <w:pStyle w:val="a3"/>
              <w:spacing w:before="120"/>
              <w:jc w:val="center"/>
              <w:rPr>
                <w:rFonts w:ascii="Browallia New" w:hAnsi="Browallia New" w:cs="Browallia New"/>
                <w:b/>
                <w:bCs/>
                <w:sz w:val="28"/>
              </w:rPr>
            </w:pPr>
          </w:p>
        </w:tc>
        <w:tc>
          <w:tcPr>
            <w:tcW w:w="1523" w:type="dxa"/>
            <w:vAlign w:val="bottom"/>
          </w:tcPr>
          <w:p w14:paraId="3F77554D" w14:textId="77777777" w:rsidR="00BD4C0B" w:rsidRPr="00BB7C91" w:rsidRDefault="00BD4C0B" w:rsidP="00BD4C0B">
            <w:pPr>
              <w:pStyle w:val="a3"/>
              <w:spacing w:before="120"/>
              <w:jc w:val="right"/>
              <w:rPr>
                <w:rFonts w:ascii="Browallia New" w:hAnsi="Browallia New" w:cs="Browallia New"/>
                <w:b/>
                <w:bCs/>
                <w:sz w:val="28"/>
              </w:rPr>
            </w:pPr>
          </w:p>
        </w:tc>
        <w:tc>
          <w:tcPr>
            <w:tcW w:w="1524" w:type="dxa"/>
            <w:vAlign w:val="bottom"/>
          </w:tcPr>
          <w:p w14:paraId="60104569" w14:textId="77777777" w:rsidR="00BD4C0B" w:rsidRPr="00BB7C91" w:rsidRDefault="00BD4C0B" w:rsidP="00BD4C0B">
            <w:pPr>
              <w:pStyle w:val="a3"/>
              <w:spacing w:before="120"/>
              <w:jc w:val="right"/>
              <w:rPr>
                <w:rFonts w:ascii="Browallia New" w:hAnsi="Browallia New" w:cs="Browallia New"/>
                <w:b/>
                <w:bCs/>
                <w:sz w:val="28"/>
                <w:cs/>
              </w:rPr>
            </w:pPr>
          </w:p>
        </w:tc>
        <w:tc>
          <w:tcPr>
            <w:tcW w:w="1524" w:type="dxa"/>
            <w:vAlign w:val="bottom"/>
          </w:tcPr>
          <w:p w14:paraId="6B43B033" w14:textId="77777777" w:rsidR="00BD4C0B" w:rsidRPr="00BB7C91" w:rsidRDefault="00BD4C0B" w:rsidP="00BD4C0B">
            <w:pPr>
              <w:pStyle w:val="a3"/>
              <w:spacing w:before="120"/>
              <w:jc w:val="right"/>
              <w:rPr>
                <w:rFonts w:ascii="Browallia New" w:hAnsi="Browallia New" w:cs="Browallia New"/>
                <w:b/>
                <w:bCs/>
                <w:sz w:val="28"/>
              </w:rPr>
            </w:pPr>
          </w:p>
        </w:tc>
        <w:tc>
          <w:tcPr>
            <w:tcW w:w="1524" w:type="dxa"/>
            <w:vAlign w:val="bottom"/>
          </w:tcPr>
          <w:p w14:paraId="1ECB7350" w14:textId="77777777" w:rsidR="00BD4C0B" w:rsidRPr="00BB7C91" w:rsidRDefault="00BD4C0B" w:rsidP="00BD4C0B">
            <w:pPr>
              <w:pStyle w:val="a3"/>
              <w:spacing w:before="120"/>
              <w:jc w:val="right"/>
              <w:rPr>
                <w:rFonts w:ascii="Browallia New" w:hAnsi="Browallia New" w:cs="Browallia New"/>
                <w:b/>
                <w:bCs/>
                <w:sz w:val="28"/>
                <w:cs/>
              </w:rPr>
            </w:pPr>
          </w:p>
        </w:tc>
      </w:tr>
      <w:tr w:rsidR="00BD4C0B" w:rsidRPr="00BB7C91" w14:paraId="44CB691F" w14:textId="77777777" w:rsidTr="00241A50">
        <w:trPr>
          <w:trHeight w:val="369"/>
        </w:trPr>
        <w:tc>
          <w:tcPr>
            <w:tcW w:w="1985" w:type="dxa"/>
          </w:tcPr>
          <w:p w14:paraId="5055C755" w14:textId="77777777" w:rsidR="00BD4C0B" w:rsidRPr="00BB7C91" w:rsidRDefault="00BD4C0B" w:rsidP="00BD4C0B">
            <w:pPr>
              <w:pStyle w:val="a3"/>
              <w:ind w:hanging="108"/>
              <w:rPr>
                <w:rFonts w:ascii="Browallia New" w:hAnsi="Browallia New" w:cs="Browallia New"/>
                <w:sz w:val="28"/>
                <w:cs/>
              </w:rPr>
            </w:pPr>
            <w:r w:rsidRPr="00BB7C91">
              <w:rPr>
                <w:rFonts w:ascii="Browallia New" w:hAnsi="Browallia New" w:cs="Browallia New"/>
                <w:spacing w:val="-2"/>
                <w:sz w:val="28"/>
              </w:rPr>
              <w:t>Sales income</w:t>
            </w:r>
          </w:p>
        </w:tc>
        <w:tc>
          <w:tcPr>
            <w:tcW w:w="850" w:type="dxa"/>
            <w:vAlign w:val="bottom"/>
          </w:tcPr>
          <w:p w14:paraId="05CCEAB7" w14:textId="77777777" w:rsidR="00BD4C0B" w:rsidRPr="00BB7C91" w:rsidRDefault="00BD4C0B" w:rsidP="00BD4C0B">
            <w:pPr>
              <w:pStyle w:val="a3"/>
              <w:jc w:val="center"/>
              <w:rPr>
                <w:rFonts w:ascii="Browallia New" w:hAnsi="Browallia New" w:cs="Browallia New"/>
                <w:sz w:val="28"/>
              </w:rPr>
            </w:pPr>
            <w:r w:rsidRPr="00BB7C91">
              <w:rPr>
                <w:rFonts w:ascii="Browallia New" w:hAnsi="Browallia New" w:cs="Browallia New"/>
                <w:sz w:val="28"/>
              </w:rPr>
              <w:t>2</w:t>
            </w:r>
          </w:p>
        </w:tc>
        <w:tc>
          <w:tcPr>
            <w:tcW w:w="1523" w:type="dxa"/>
            <w:vAlign w:val="bottom"/>
          </w:tcPr>
          <w:p w14:paraId="21551200" w14:textId="1499A81C" w:rsidR="00BD4C0B" w:rsidRPr="00BB7C91" w:rsidRDefault="00BD4C0B" w:rsidP="00BD4C0B">
            <w:pPr>
              <w:pStyle w:val="a3"/>
              <w:jc w:val="right"/>
              <w:rPr>
                <w:rFonts w:ascii="Browallia New" w:hAnsi="Browallia New" w:cs="Browallia New"/>
                <w:sz w:val="28"/>
              </w:rPr>
            </w:pPr>
            <w:r>
              <w:rPr>
                <w:rFonts w:ascii="Browallia New" w:hAnsi="Browallia New" w:cs="Browallia New" w:hint="cs"/>
                <w:sz w:val="28"/>
                <w:cs/>
              </w:rPr>
              <w:t>-</w:t>
            </w:r>
          </w:p>
        </w:tc>
        <w:tc>
          <w:tcPr>
            <w:tcW w:w="1524" w:type="dxa"/>
            <w:vAlign w:val="bottom"/>
          </w:tcPr>
          <w:p w14:paraId="57A04139" w14:textId="2AF6D876" w:rsidR="00BD4C0B" w:rsidRPr="00BB7C91" w:rsidRDefault="00BD4C0B" w:rsidP="00BD4C0B">
            <w:pPr>
              <w:pStyle w:val="a3"/>
              <w:jc w:val="right"/>
              <w:rPr>
                <w:rFonts w:ascii="Browallia New" w:hAnsi="Browallia New" w:cs="Browallia New"/>
                <w:sz w:val="28"/>
                <w:cs/>
              </w:rPr>
            </w:pPr>
            <w:r w:rsidRPr="00F55CB0">
              <w:rPr>
                <w:rFonts w:ascii="Browallia New" w:hAnsi="Browallia New" w:cs="Browallia New"/>
                <w:sz w:val="28"/>
              </w:rPr>
              <w:t>146,118.79</w:t>
            </w:r>
          </w:p>
        </w:tc>
        <w:tc>
          <w:tcPr>
            <w:tcW w:w="1524" w:type="dxa"/>
            <w:vAlign w:val="bottom"/>
          </w:tcPr>
          <w:p w14:paraId="39F2FC87" w14:textId="432C3917" w:rsidR="00BD4C0B" w:rsidRPr="00BB7C91" w:rsidRDefault="00BD4C0B" w:rsidP="00BD4C0B">
            <w:pPr>
              <w:pStyle w:val="a3"/>
              <w:jc w:val="right"/>
              <w:rPr>
                <w:rFonts w:ascii="Browallia New" w:hAnsi="Browallia New" w:cs="Browallia New"/>
                <w:sz w:val="28"/>
              </w:rPr>
            </w:pPr>
            <w:r>
              <w:rPr>
                <w:rFonts w:ascii="Browallia New" w:hAnsi="Browallia New" w:cs="Browallia New" w:hint="cs"/>
                <w:sz w:val="28"/>
                <w:cs/>
              </w:rPr>
              <w:t>-</w:t>
            </w:r>
          </w:p>
        </w:tc>
        <w:tc>
          <w:tcPr>
            <w:tcW w:w="1524" w:type="dxa"/>
            <w:vAlign w:val="bottom"/>
          </w:tcPr>
          <w:p w14:paraId="39CE9232" w14:textId="10ACE879" w:rsidR="00BD4C0B" w:rsidRPr="00BB7C91" w:rsidRDefault="00BD4C0B" w:rsidP="00BD4C0B">
            <w:pPr>
              <w:pStyle w:val="a3"/>
              <w:jc w:val="right"/>
              <w:rPr>
                <w:rFonts w:ascii="Browallia New" w:hAnsi="Browallia New" w:cs="Browallia New"/>
                <w:sz w:val="28"/>
                <w:cs/>
              </w:rPr>
            </w:pPr>
            <w:r>
              <w:rPr>
                <w:rFonts w:ascii="Browallia New" w:hAnsi="Browallia New" w:cs="Browallia New"/>
                <w:sz w:val="28"/>
              </w:rPr>
              <w:t>-</w:t>
            </w:r>
          </w:p>
        </w:tc>
      </w:tr>
      <w:tr w:rsidR="00BD4C0B" w:rsidRPr="00BB7C91" w14:paraId="4631920E" w14:textId="77777777" w:rsidTr="00241A50">
        <w:trPr>
          <w:trHeight w:val="369"/>
        </w:trPr>
        <w:tc>
          <w:tcPr>
            <w:tcW w:w="1985" w:type="dxa"/>
          </w:tcPr>
          <w:p w14:paraId="4A8CA5C0" w14:textId="77777777" w:rsidR="00BD4C0B" w:rsidRPr="00BB7C91" w:rsidRDefault="00BD4C0B" w:rsidP="00BD4C0B">
            <w:pPr>
              <w:pStyle w:val="a3"/>
              <w:ind w:hanging="108"/>
              <w:rPr>
                <w:rFonts w:ascii="Browallia New" w:hAnsi="Browallia New" w:cs="Browallia New"/>
                <w:sz w:val="28"/>
                <w:cs/>
              </w:rPr>
            </w:pPr>
            <w:r w:rsidRPr="00BB7C91">
              <w:rPr>
                <w:rFonts w:ascii="Browallia New" w:hAnsi="Browallia New" w:cs="Browallia New"/>
                <w:sz w:val="28"/>
              </w:rPr>
              <w:t xml:space="preserve">Purchases  </w:t>
            </w:r>
          </w:p>
        </w:tc>
        <w:tc>
          <w:tcPr>
            <w:tcW w:w="850" w:type="dxa"/>
            <w:shd w:val="clear" w:color="auto" w:fill="auto"/>
            <w:vAlign w:val="bottom"/>
          </w:tcPr>
          <w:p w14:paraId="10BF8846" w14:textId="77777777" w:rsidR="00BD4C0B" w:rsidRPr="00BB7C91" w:rsidRDefault="00BD4C0B" w:rsidP="00BD4C0B">
            <w:pPr>
              <w:pStyle w:val="a3"/>
              <w:jc w:val="center"/>
              <w:rPr>
                <w:rFonts w:ascii="Browallia New" w:hAnsi="Browallia New" w:cs="Browallia New"/>
                <w:sz w:val="28"/>
              </w:rPr>
            </w:pPr>
            <w:r w:rsidRPr="00BB7C91">
              <w:rPr>
                <w:rFonts w:ascii="Browallia New" w:hAnsi="Browallia New" w:cs="Browallia New"/>
                <w:sz w:val="28"/>
              </w:rPr>
              <w:t>2</w:t>
            </w:r>
          </w:p>
        </w:tc>
        <w:tc>
          <w:tcPr>
            <w:tcW w:w="1523" w:type="dxa"/>
            <w:vAlign w:val="bottom"/>
          </w:tcPr>
          <w:p w14:paraId="1EDBB0E3" w14:textId="65D2FB0F" w:rsidR="00BD4C0B" w:rsidRPr="00BB7C91" w:rsidRDefault="00BD4C0B" w:rsidP="00BD4C0B">
            <w:pPr>
              <w:pStyle w:val="a3"/>
              <w:jc w:val="right"/>
              <w:rPr>
                <w:rFonts w:ascii="Browallia New" w:hAnsi="Browallia New" w:cs="Browallia New"/>
                <w:sz w:val="28"/>
              </w:rPr>
            </w:pPr>
            <w:r w:rsidRPr="00DA03CF">
              <w:rPr>
                <w:rFonts w:ascii="Browallia New" w:hAnsi="Browallia New" w:cs="Browallia New"/>
                <w:sz w:val="28"/>
                <w:cs/>
              </w:rPr>
              <w:t>128</w:t>
            </w:r>
            <w:r w:rsidRPr="00DA03CF">
              <w:rPr>
                <w:rFonts w:ascii="Browallia New" w:hAnsi="Browallia New" w:cs="Browallia New"/>
                <w:sz w:val="28"/>
              </w:rPr>
              <w:t>,</w:t>
            </w:r>
            <w:r w:rsidRPr="00DA03CF">
              <w:rPr>
                <w:rFonts w:ascii="Browallia New" w:hAnsi="Browallia New" w:cs="Browallia New"/>
                <w:sz w:val="28"/>
                <w:cs/>
              </w:rPr>
              <w:t>396</w:t>
            </w:r>
            <w:r w:rsidRPr="00DA03CF">
              <w:rPr>
                <w:rFonts w:ascii="Browallia New" w:hAnsi="Browallia New" w:cs="Browallia New"/>
                <w:sz w:val="28"/>
              </w:rPr>
              <w:t>,</w:t>
            </w:r>
            <w:r w:rsidRPr="00DA03CF">
              <w:rPr>
                <w:rFonts w:ascii="Browallia New" w:hAnsi="Browallia New" w:cs="Browallia New"/>
                <w:sz w:val="28"/>
                <w:cs/>
              </w:rPr>
              <w:t>695.77</w:t>
            </w:r>
          </w:p>
        </w:tc>
        <w:tc>
          <w:tcPr>
            <w:tcW w:w="1524" w:type="dxa"/>
            <w:vAlign w:val="bottom"/>
          </w:tcPr>
          <w:p w14:paraId="6D1DA491" w14:textId="79FAF665" w:rsidR="00BD4C0B" w:rsidRPr="00BB7C91" w:rsidRDefault="00BD4C0B" w:rsidP="00BD4C0B">
            <w:pPr>
              <w:pStyle w:val="a3"/>
              <w:jc w:val="right"/>
              <w:rPr>
                <w:rFonts w:ascii="Browallia New" w:hAnsi="Browallia New" w:cs="Browallia New"/>
                <w:sz w:val="28"/>
                <w:cs/>
              </w:rPr>
            </w:pPr>
            <w:r w:rsidRPr="00F55CB0">
              <w:rPr>
                <w:rFonts w:ascii="Browallia New" w:hAnsi="Browallia New" w:cs="Browallia New"/>
                <w:sz w:val="28"/>
              </w:rPr>
              <w:t>80,908,124.11</w:t>
            </w:r>
          </w:p>
        </w:tc>
        <w:tc>
          <w:tcPr>
            <w:tcW w:w="1524" w:type="dxa"/>
            <w:vAlign w:val="bottom"/>
          </w:tcPr>
          <w:p w14:paraId="253F400B" w14:textId="1296EF24" w:rsidR="00BD4C0B" w:rsidRPr="00BB7C91" w:rsidRDefault="00BD4C0B" w:rsidP="00BD4C0B">
            <w:pPr>
              <w:pStyle w:val="a3"/>
              <w:jc w:val="right"/>
              <w:rPr>
                <w:rFonts w:ascii="Browallia New" w:hAnsi="Browallia New" w:cs="Browallia New"/>
                <w:sz w:val="28"/>
              </w:rPr>
            </w:pPr>
            <w:r w:rsidRPr="00E04A38">
              <w:rPr>
                <w:rFonts w:ascii="Browallia New" w:hAnsi="Browallia New" w:cs="Browallia New"/>
                <w:sz w:val="28"/>
                <w:cs/>
              </w:rPr>
              <w:t>46</w:t>
            </w:r>
            <w:r w:rsidRPr="00E04A38">
              <w:rPr>
                <w:rFonts w:ascii="Browallia New" w:hAnsi="Browallia New" w:cs="Browallia New"/>
                <w:sz w:val="28"/>
              </w:rPr>
              <w:t>,</w:t>
            </w:r>
            <w:r w:rsidRPr="00E04A38">
              <w:rPr>
                <w:rFonts w:ascii="Browallia New" w:hAnsi="Browallia New" w:cs="Browallia New"/>
                <w:sz w:val="28"/>
                <w:cs/>
              </w:rPr>
              <w:t>611</w:t>
            </w:r>
            <w:r w:rsidRPr="00E04A38">
              <w:rPr>
                <w:rFonts w:ascii="Browallia New" w:hAnsi="Browallia New" w:cs="Browallia New"/>
                <w:sz w:val="28"/>
              </w:rPr>
              <w:t>,</w:t>
            </w:r>
            <w:r w:rsidRPr="00E04A38">
              <w:rPr>
                <w:rFonts w:ascii="Browallia New" w:hAnsi="Browallia New" w:cs="Browallia New"/>
                <w:sz w:val="28"/>
                <w:cs/>
              </w:rPr>
              <w:t>217.00</w:t>
            </w:r>
          </w:p>
        </w:tc>
        <w:tc>
          <w:tcPr>
            <w:tcW w:w="1524" w:type="dxa"/>
            <w:vAlign w:val="bottom"/>
          </w:tcPr>
          <w:p w14:paraId="0688B918" w14:textId="70C3C3A0" w:rsidR="00BD4C0B" w:rsidRPr="00BB7C91" w:rsidRDefault="00BD4C0B" w:rsidP="00BD4C0B">
            <w:pPr>
              <w:pStyle w:val="a3"/>
              <w:jc w:val="right"/>
              <w:rPr>
                <w:rFonts w:ascii="Browallia New" w:hAnsi="Browallia New" w:cs="Browallia New"/>
                <w:sz w:val="28"/>
                <w:cs/>
              </w:rPr>
            </w:pPr>
            <w:r w:rsidRPr="00F55CB0">
              <w:rPr>
                <w:rFonts w:ascii="Browallia New" w:hAnsi="Browallia New" w:cs="Browallia New"/>
                <w:sz w:val="28"/>
              </w:rPr>
              <w:t>36,951,551.46</w:t>
            </w:r>
          </w:p>
        </w:tc>
      </w:tr>
      <w:tr w:rsidR="00BD4C0B" w:rsidRPr="00BB7C91" w14:paraId="03E6DEF3" w14:textId="77777777" w:rsidTr="00241A50">
        <w:trPr>
          <w:trHeight w:val="369"/>
        </w:trPr>
        <w:tc>
          <w:tcPr>
            <w:tcW w:w="1985" w:type="dxa"/>
          </w:tcPr>
          <w:p w14:paraId="76BCEFBC" w14:textId="77777777" w:rsidR="00BD4C0B" w:rsidRPr="00BB7C91" w:rsidRDefault="00BD4C0B" w:rsidP="00BD4C0B">
            <w:pPr>
              <w:pStyle w:val="a3"/>
              <w:ind w:hanging="108"/>
              <w:rPr>
                <w:rFonts w:ascii="Browallia New" w:hAnsi="Browallia New" w:cs="Browallia New"/>
                <w:sz w:val="28"/>
                <w:cs/>
              </w:rPr>
            </w:pPr>
            <w:r w:rsidRPr="00BB7C91">
              <w:rPr>
                <w:rFonts w:ascii="Browallia New" w:hAnsi="Browallia New" w:cs="Browallia New"/>
                <w:sz w:val="28"/>
              </w:rPr>
              <w:t>Management fees</w:t>
            </w:r>
          </w:p>
        </w:tc>
        <w:tc>
          <w:tcPr>
            <w:tcW w:w="850" w:type="dxa"/>
            <w:shd w:val="clear" w:color="auto" w:fill="auto"/>
            <w:vAlign w:val="bottom"/>
          </w:tcPr>
          <w:p w14:paraId="4945F888" w14:textId="77777777" w:rsidR="00BD4C0B" w:rsidRPr="00BB7C91" w:rsidRDefault="00BD4C0B" w:rsidP="00BD4C0B">
            <w:pPr>
              <w:pStyle w:val="a3"/>
              <w:jc w:val="center"/>
              <w:rPr>
                <w:rFonts w:ascii="Browallia New" w:hAnsi="Browallia New" w:cs="Browallia New"/>
                <w:sz w:val="28"/>
              </w:rPr>
            </w:pPr>
            <w:r w:rsidRPr="00BB7C91">
              <w:rPr>
                <w:rFonts w:ascii="Browallia New" w:hAnsi="Browallia New" w:cs="Browallia New"/>
                <w:sz w:val="28"/>
              </w:rPr>
              <w:t>3</w:t>
            </w:r>
          </w:p>
        </w:tc>
        <w:tc>
          <w:tcPr>
            <w:tcW w:w="1523" w:type="dxa"/>
            <w:vAlign w:val="bottom"/>
          </w:tcPr>
          <w:p w14:paraId="1C5C4F5A" w14:textId="6E783869" w:rsidR="00BD4C0B" w:rsidRPr="00BB7C91" w:rsidRDefault="00361C48" w:rsidP="00BD4C0B">
            <w:pPr>
              <w:pStyle w:val="a3"/>
              <w:jc w:val="right"/>
              <w:rPr>
                <w:rFonts w:ascii="Browallia New" w:hAnsi="Browallia New" w:cs="Browallia New"/>
                <w:sz w:val="28"/>
              </w:rPr>
            </w:pPr>
            <w:r>
              <w:rPr>
                <w:rFonts w:ascii="Browallia New" w:hAnsi="Browallia New" w:cs="Browallia New"/>
                <w:sz w:val="28"/>
              </w:rPr>
              <w:t>224</w:t>
            </w:r>
            <w:r w:rsidR="00BD4C0B" w:rsidRPr="00DA03CF">
              <w:rPr>
                <w:rFonts w:ascii="Browallia New" w:hAnsi="Browallia New" w:cs="Browallia New"/>
                <w:sz w:val="28"/>
              </w:rPr>
              <w:t>,</w:t>
            </w:r>
            <w:r>
              <w:rPr>
                <w:rFonts w:ascii="Browallia New" w:hAnsi="Browallia New" w:cs="Browallia New"/>
                <w:sz w:val="28"/>
              </w:rPr>
              <w:t>629</w:t>
            </w:r>
            <w:r w:rsidR="00BD4C0B" w:rsidRPr="00DA03CF">
              <w:rPr>
                <w:rFonts w:ascii="Browallia New" w:hAnsi="Browallia New" w:cs="Browallia New"/>
                <w:sz w:val="28"/>
                <w:cs/>
              </w:rPr>
              <w:t>.</w:t>
            </w:r>
            <w:r>
              <w:rPr>
                <w:rFonts w:ascii="Browallia New" w:hAnsi="Browallia New" w:cs="Browallia New"/>
                <w:sz w:val="28"/>
              </w:rPr>
              <w:t>38</w:t>
            </w:r>
          </w:p>
        </w:tc>
        <w:tc>
          <w:tcPr>
            <w:tcW w:w="1524" w:type="dxa"/>
            <w:vAlign w:val="bottom"/>
          </w:tcPr>
          <w:p w14:paraId="1C5CF049" w14:textId="365A729E" w:rsidR="00BD4C0B" w:rsidRPr="00BB7C91" w:rsidRDefault="00BD4C0B" w:rsidP="00BD4C0B">
            <w:pPr>
              <w:pStyle w:val="a3"/>
              <w:jc w:val="right"/>
              <w:rPr>
                <w:rFonts w:ascii="Browallia New" w:hAnsi="Browallia New" w:cs="Browallia New"/>
                <w:sz w:val="28"/>
                <w:cs/>
              </w:rPr>
            </w:pPr>
            <w:r w:rsidRPr="00F55CB0">
              <w:rPr>
                <w:rFonts w:ascii="Browallia New" w:hAnsi="Browallia New" w:cs="Browallia New"/>
                <w:sz w:val="28"/>
              </w:rPr>
              <w:t>285,833.89</w:t>
            </w:r>
          </w:p>
        </w:tc>
        <w:tc>
          <w:tcPr>
            <w:tcW w:w="1524" w:type="dxa"/>
            <w:vAlign w:val="bottom"/>
          </w:tcPr>
          <w:p w14:paraId="347AEA06" w14:textId="4360EC01" w:rsidR="00BD4C0B" w:rsidRPr="00BB7C91" w:rsidRDefault="00BD4C0B" w:rsidP="00BD4C0B">
            <w:pPr>
              <w:pStyle w:val="a3"/>
              <w:jc w:val="right"/>
              <w:rPr>
                <w:rFonts w:ascii="Browallia New" w:hAnsi="Browallia New" w:cs="Browallia New"/>
                <w:sz w:val="28"/>
              </w:rPr>
            </w:pPr>
            <w:r w:rsidRPr="00E04A38">
              <w:rPr>
                <w:rFonts w:ascii="Browallia New" w:hAnsi="Browallia New" w:cs="Browallia New"/>
                <w:sz w:val="28"/>
                <w:cs/>
              </w:rPr>
              <w:t>224</w:t>
            </w:r>
            <w:r w:rsidRPr="00E04A38">
              <w:rPr>
                <w:rFonts w:ascii="Browallia New" w:hAnsi="Browallia New" w:cs="Browallia New"/>
                <w:sz w:val="28"/>
              </w:rPr>
              <w:t>,</w:t>
            </w:r>
            <w:r w:rsidRPr="00E04A38">
              <w:rPr>
                <w:rFonts w:ascii="Browallia New" w:hAnsi="Browallia New" w:cs="Browallia New"/>
                <w:sz w:val="28"/>
                <w:cs/>
              </w:rPr>
              <w:t>629.38</w:t>
            </w:r>
          </w:p>
        </w:tc>
        <w:tc>
          <w:tcPr>
            <w:tcW w:w="1524" w:type="dxa"/>
            <w:vAlign w:val="bottom"/>
          </w:tcPr>
          <w:p w14:paraId="6A70C949" w14:textId="7C15D680" w:rsidR="00BD4C0B" w:rsidRPr="00BB7C91" w:rsidRDefault="00BD4C0B" w:rsidP="00BD4C0B">
            <w:pPr>
              <w:pStyle w:val="a3"/>
              <w:jc w:val="right"/>
              <w:rPr>
                <w:rFonts w:ascii="Browallia New" w:hAnsi="Browallia New" w:cs="Browallia New"/>
                <w:sz w:val="28"/>
                <w:cs/>
              </w:rPr>
            </w:pPr>
            <w:r w:rsidRPr="00F55CB0">
              <w:rPr>
                <w:rFonts w:ascii="Browallia New" w:hAnsi="Browallia New" w:cs="Browallia New"/>
                <w:sz w:val="28"/>
              </w:rPr>
              <w:t>285,833.89</w:t>
            </w:r>
          </w:p>
        </w:tc>
      </w:tr>
      <w:tr w:rsidR="00BD4C0B" w:rsidRPr="00BB7C91" w14:paraId="4C9913F5" w14:textId="77777777" w:rsidTr="00241A50">
        <w:trPr>
          <w:trHeight w:val="369"/>
        </w:trPr>
        <w:tc>
          <w:tcPr>
            <w:tcW w:w="1985" w:type="dxa"/>
          </w:tcPr>
          <w:p w14:paraId="4B03B332" w14:textId="77777777" w:rsidR="00BD4C0B" w:rsidRPr="00BB7C91" w:rsidRDefault="00BD4C0B" w:rsidP="00BD4C0B">
            <w:pPr>
              <w:pStyle w:val="a3"/>
              <w:ind w:hanging="108"/>
              <w:rPr>
                <w:rFonts w:ascii="Browallia New" w:hAnsi="Browallia New" w:cs="Browallia New"/>
                <w:sz w:val="28"/>
                <w:cs/>
              </w:rPr>
            </w:pPr>
            <w:r w:rsidRPr="00BB7C91">
              <w:rPr>
                <w:rFonts w:ascii="Browallia New" w:hAnsi="Browallia New" w:cs="Browallia New"/>
                <w:sz w:val="28"/>
              </w:rPr>
              <w:t>Interest expense</w:t>
            </w:r>
          </w:p>
        </w:tc>
        <w:tc>
          <w:tcPr>
            <w:tcW w:w="850" w:type="dxa"/>
            <w:shd w:val="clear" w:color="auto" w:fill="auto"/>
            <w:vAlign w:val="bottom"/>
          </w:tcPr>
          <w:p w14:paraId="67FE515D" w14:textId="77777777" w:rsidR="00BD4C0B" w:rsidRPr="00BB7C91" w:rsidRDefault="00BD4C0B" w:rsidP="00BD4C0B">
            <w:pPr>
              <w:pStyle w:val="a3"/>
              <w:jc w:val="center"/>
              <w:rPr>
                <w:rFonts w:ascii="Browallia New" w:hAnsi="Browallia New" w:cs="Browallia New"/>
                <w:sz w:val="28"/>
              </w:rPr>
            </w:pPr>
            <w:r w:rsidRPr="00BB7C91">
              <w:rPr>
                <w:rFonts w:ascii="Browallia New" w:hAnsi="Browallia New" w:cs="Browallia New"/>
                <w:sz w:val="28"/>
                <w:cs/>
              </w:rPr>
              <w:t>4</w:t>
            </w:r>
          </w:p>
        </w:tc>
        <w:tc>
          <w:tcPr>
            <w:tcW w:w="1523" w:type="dxa"/>
            <w:shd w:val="clear" w:color="auto" w:fill="auto"/>
            <w:vAlign w:val="bottom"/>
          </w:tcPr>
          <w:p w14:paraId="22845293" w14:textId="639DBF64" w:rsidR="00BD4C0B" w:rsidRPr="00BB7C91" w:rsidRDefault="00361C48" w:rsidP="00BD4C0B">
            <w:pPr>
              <w:pStyle w:val="a3"/>
              <w:jc w:val="right"/>
              <w:rPr>
                <w:rFonts w:ascii="Browallia New" w:hAnsi="Browallia New" w:cs="Browallia New"/>
                <w:sz w:val="28"/>
              </w:rPr>
            </w:pPr>
            <w:r>
              <w:rPr>
                <w:rFonts w:ascii="Browallia New" w:hAnsi="Browallia New" w:cs="Browallia New"/>
                <w:sz w:val="28"/>
              </w:rPr>
              <w:t>706,</w:t>
            </w:r>
            <w:r w:rsidR="00316D18">
              <w:rPr>
                <w:rFonts w:ascii="Browallia New" w:hAnsi="Browallia New" w:cs="Browallia New"/>
                <w:sz w:val="28"/>
              </w:rPr>
              <w:t>279.44</w:t>
            </w:r>
          </w:p>
        </w:tc>
        <w:tc>
          <w:tcPr>
            <w:tcW w:w="1524" w:type="dxa"/>
            <w:shd w:val="clear" w:color="auto" w:fill="auto"/>
            <w:vAlign w:val="bottom"/>
          </w:tcPr>
          <w:p w14:paraId="4960998F" w14:textId="48CA3700" w:rsidR="00BD4C0B" w:rsidRPr="00BB7C91" w:rsidRDefault="00BD4C0B" w:rsidP="00BD4C0B">
            <w:pPr>
              <w:pStyle w:val="a3"/>
              <w:jc w:val="right"/>
              <w:rPr>
                <w:rFonts w:ascii="Browallia New" w:hAnsi="Browallia New" w:cs="Browallia New"/>
                <w:sz w:val="28"/>
              </w:rPr>
            </w:pPr>
            <w:r w:rsidRPr="00F55CB0">
              <w:rPr>
                <w:rFonts w:ascii="Browallia New" w:hAnsi="Browallia New" w:cs="Browallia New"/>
                <w:sz w:val="28"/>
              </w:rPr>
              <w:t>766,202.74</w:t>
            </w:r>
          </w:p>
        </w:tc>
        <w:tc>
          <w:tcPr>
            <w:tcW w:w="1524" w:type="dxa"/>
            <w:shd w:val="clear" w:color="auto" w:fill="auto"/>
            <w:vAlign w:val="bottom"/>
          </w:tcPr>
          <w:p w14:paraId="19EFD9B8" w14:textId="784AB77B" w:rsidR="00BD4C0B" w:rsidRPr="00BB7C91" w:rsidRDefault="00BD4C0B" w:rsidP="00BD4C0B">
            <w:pPr>
              <w:pStyle w:val="a3"/>
              <w:jc w:val="right"/>
              <w:rPr>
                <w:rFonts w:ascii="Browallia New" w:hAnsi="Browallia New" w:cs="Browallia New"/>
                <w:sz w:val="28"/>
              </w:rPr>
            </w:pPr>
            <w:r>
              <w:rPr>
                <w:rFonts w:ascii="Browallia New" w:hAnsi="Browallia New" w:cs="Browallia New" w:hint="cs"/>
                <w:sz w:val="28"/>
                <w:cs/>
              </w:rPr>
              <w:t>-</w:t>
            </w:r>
          </w:p>
        </w:tc>
        <w:tc>
          <w:tcPr>
            <w:tcW w:w="1524" w:type="dxa"/>
            <w:shd w:val="clear" w:color="auto" w:fill="auto"/>
            <w:vAlign w:val="bottom"/>
          </w:tcPr>
          <w:p w14:paraId="2180285C" w14:textId="6CD2EC1A" w:rsidR="00BD4C0B" w:rsidRPr="00BB7C91" w:rsidRDefault="00BD4C0B" w:rsidP="00BD4C0B">
            <w:pPr>
              <w:pStyle w:val="a3"/>
              <w:jc w:val="right"/>
              <w:rPr>
                <w:rFonts w:ascii="Browallia New" w:hAnsi="Browallia New" w:cs="Browallia New"/>
                <w:sz w:val="28"/>
              </w:rPr>
            </w:pPr>
            <w:r>
              <w:rPr>
                <w:rFonts w:ascii="Browallia New" w:hAnsi="Browallia New" w:cs="Browallia New"/>
                <w:sz w:val="28"/>
              </w:rPr>
              <w:t>-</w:t>
            </w:r>
          </w:p>
        </w:tc>
      </w:tr>
    </w:tbl>
    <w:bookmarkEnd w:id="3"/>
    <w:p w14:paraId="20EA753D" w14:textId="727BCF19" w:rsidR="00021EF0" w:rsidRPr="004D2203" w:rsidRDefault="00021EF0" w:rsidP="008E7048">
      <w:pPr>
        <w:tabs>
          <w:tab w:val="left" w:pos="1134"/>
        </w:tabs>
        <w:spacing w:before="120" w:after="80" w:line="240" w:lineRule="auto"/>
        <w:ind w:left="709"/>
        <w:rPr>
          <w:rFonts w:ascii="Browallia New" w:hAnsi="Browallia New" w:cs="Browallia New"/>
          <w:color w:val="000000"/>
          <w:sz w:val="28"/>
          <w:u w:val="single"/>
        </w:rPr>
      </w:pPr>
      <w:r w:rsidRPr="004D2203">
        <w:rPr>
          <w:rFonts w:ascii="Browallia New" w:hAnsi="Browallia New" w:cs="Browallia New"/>
          <w:color w:val="000000"/>
          <w:sz w:val="28"/>
          <w:u w:val="single"/>
        </w:rPr>
        <w:t>Pricing policies</w:t>
      </w:r>
    </w:p>
    <w:p w14:paraId="5DA056E9" w14:textId="6EB36B61" w:rsidR="00021EF0" w:rsidRPr="00EC09B9" w:rsidRDefault="00021EF0" w:rsidP="004D2203">
      <w:pPr>
        <w:numPr>
          <w:ilvl w:val="0"/>
          <w:numId w:val="25"/>
        </w:numPr>
        <w:tabs>
          <w:tab w:val="left" w:pos="1134"/>
        </w:tabs>
        <w:spacing w:after="80" w:line="240" w:lineRule="auto"/>
        <w:jc w:val="both"/>
        <w:rPr>
          <w:rFonts w:ascii="Browallia New" w:hAnsi="Browallia New" w:cs="Browallia New"/>
          <w:color w:val="000000" w:themeColor="text1"/>
          <w:spacing w:val="-6"/>
          <w:sz w:val="28"/>
        </w:rPr>
      </w:pPr>
      <w:r w:rsidRPr="00EC09B9">
        <w:rPr>
          <w:rFonts w:ascii="Browallia New" w:hAnsi="Browallia New" w:cs="Browallia New"/>
          <w:color w:val="000000" w:themeColor="text1"/>
          <w:spacing w:val="-6"/>
          <w:sz w:val="28"/>
        </w:rPr>
        <w:t xml:space="preserve">As stipulated in the Memorandum of the Guarantee Fee Agreement between Oji Holdings Corporation Company Limited </w:t>
      </w:r>
      <w:r w:rsidR="00F02982">
        <w:rPr>
          <w:rFonts w:ascii="Browallia New" w:hAnsi="Browallia New" w:cs="Browallia New"/>
          <w:color w:val="000000" w:themeColor="text1"/>
          <w:spacing w:val="-6"/>
          <w:sz w:val="28"/>
        </w:rPr>
        <w:t>(</w:t>
      </w:r>
      <w:r w:rsidR="00F02982" w:rsidRPr="00F02982">
        <w:rPr>
          <w:rFonts w:ascii="Browallia New" w:hAnsi="Browallia New" w:cs="Browallia New"/>
          <w:color w:val="000000" w:themeColor="text1"/>
          <w:spacing w:val="-6"/>
          <w:sz w:val="28"/>
        </w:rPr>
        <w:t>The parent company</w:t>
      </w:r>
      <w:r w:rsidR="00F02982">
        <w:rPr>
          <w:rFonts w:ascii="Browallia New" w:hAnsi="Browallia New" w:cs="Browallia New"/>
          <w:color w:val="000000" w:themeColor="text1"/>
          <w:spacing w:val="-6"/>
          <w:sz w:val="28"/>
        </w:rPr>
        <w:t>)</w:t>
      </w:r>
      <w:r w:rsidR="00F02982" w:rsidRPr="00F02982">
        <w:rPr>
          <w:rFonts w:ascii="Browallia New" w:hAnsi="Browallia New" w:cs="Browallia New"/>
          <w:color w:val="000000" w:themeColor="text1"/>
          <w:spacing w:val="-6"/>
          <w:sz w:val="28"/>
        </w:rPr>
        <w:t xml:space="preserve"> </w:t>
      </w:r>
      <w:r w:rsidRPr="00EC09B9">
        <w:rPr>
          <w:rFonts w:ascii="Browallia New" w:hAnsi="Browallia New" w:cs="Browallia New"/>
          <w:color w:val="000000" w:themeColor="text1"/>
          <w:spacing w:val="-6"/>
          <w:sz w:val="28"/>
        </w:rPr>
        <w:t xml:space="preserve">with its subsidiary at the rate of </w:t>
      </w:r>
      <w:r w:rsidRPr="00EC09B9">
        <w:rPr>
          <w:rFonts w:ascii="Browallia New" w:hAnsi="Browallia New" w:cs="Browallia New"/>
          <w:color w:val="000000" w:themeColor="text1"/>
          <w:spacing w:val="-6"/>
          <w:sz w:val="28"/>
          <w:cs/>
        </w:rPr>
        <w:t xml:space="preserve">0.20% </w:t>
      </w:r>
      <w:r w:rsidRPr="00EC09B9">
        <w:rPr>
          <w:rFonts w:ascii="Browallia New" w:hAnsi="Browallia New" w:cs="Browallia New"/>
          <w:color w:val="000000" w:themeColor="text1"/>
          <w:spacing w:val="-6"/>
          <w:sz w:val="28"/>
        </w:rPr>
        <w:t>per annum of the outstanding loan balance at each quarter.</w:t>
      </w:r>
    </w:p>
    <w:p w14:paraId="6B3319DC" w14:textId="2BA109BA" w:rsidR="00021EF0" w:rsidRPr="004D2203" w:rsidRDefault="00021EF0" w:rsidP="004D2203">
      <w:pPr>
        <w:numPr>
          <w:ilvl w:val="0"/>
          <w:numId w:val="25"/>
        </w:numPr>
        <w:tabs>
          <w:tab w:val="left" w:pos="993"/>
          <w:tab w:val="left" w:pos="1134"/>
        </w:tabs>
        <w:spacing w:after="80" w:line="240" w:lineRule="auto"/>
        <w:jc w:val="both"/>
        <w:rPr>
          <w:rFonts w:ascii="Browallia New" w:hAnsi="Browallia New" w:cs="Browallia New"/>
          <w:color w:val="000000" w:themeColor="text1"/>
          <w:sz w:val="28"/>
        </w:rPr>
      </w:pPr>
      <w:r w:rsidRPr="004D2203">
        <w:rPr>
          <w:rFonts w:ascii="Browallia New" w:hAnsi="Browallia New" w:cs="Browallia New"/>
          <w:color w:val="000000" w:themeColor="text1"/>
          <w:sz w:val="28"/>
          <w:cs/>
        </w:rPr>
        <w:t xml:space="preserve"> </w:t>
      </w:r>
      <w:r w:rsidRPr="004D2203">
        <w:rPr>
          <w:rFonts w:ascii="Browallia New" w:hAnsi="Browallia New" w:cs="Browallia New"/>
          <w:color w:val="000000" w:themeColor="text1"/>
          <w:sz w:val="28"/>
        </w:rPr>
        <w:tab/>
        <w:t>Market price</w:t>
      </w:r>
    </w:p>
    <w:p w14:paraId="2273F85F" w14:textId="5BFEF7F7" w:rsidR="00021EF0" w:rsidRPr="004D2203" w:rsidRDefault="00021EF0" w:rsidP="004D2203">
      <w:pPr>
        <w:numPr>
          <w:ilvl w:val="0"/>
          <w:numId w:val="25"/>
        </w:numPr>
        <w:tabs>
          <w:tab w:val="left" w:pos="993"/>
          <w:tab w:val="left" w:pos="1134"/>
        </w:tabs>
        <w:spacing w:after="80" w:line="240" w:lineRule="auto"/>
        <w:jc w:val="both"/>
        <w:rPr>
          <w:rFonts w:ascii="Browallia New" w:hAnsi="Browallia New" w:cs="Browallia New"/>
          <w:color w:val="000000" w:themeColor="text1"/>
          <w:sz w:val="28"/>
        </w:rPr>
      </w:pPr>
      <w:r w:rsidRPr="004D2203">
        <w:rPr>
          <w:rFonts w:ascii="Browallia New" w:hAnsi="Browallia New" w:cs="Browallia New"/>
          <w:color w:val="000000" w:themeColor="text1"/>
          <w:sz w:val="28"/>
        </w:rPr>
        <w:t xml:space="preserve"> </w:t>
      </w:r>
      <w:r w:rsidRPr="004D2203">
        <w:rPr>
          <w:rFonts w:ascii="Browallia New" w:hAnsi="Browallia New" w:cs="Browallia New"/>
          <w:color w:val="000000" w:themeColor="text1"/>
          <w:sz w:val="28"/>
        </w:rPr>
        <w:tab/>
        <w:t>Actual price</w:t>
      </w:r>
    </w:p>
    <w:p w14:paraId="560C1A45" w14:textId="7FAAF305" w:rsidR="00021EF0" w:rsidRPr="00451E5D" w:rsidRDefault="00021EF0" w:rsidP="004D2203">
      <w:pPr>
        <w:numPr>
          <w:ilvl w:val="0"/>
          <w:numId w:val="25"/>
        </w:numPr>
        <w:tabs>
          <w:tab w:val="left" w:pos="1134"/>
        </w:tabs>
        <w:spacing w:after="0" w:line="240" w:lineRule="auto"/>
        <w:jc w:val="both"/>
        <w:rPr>
          <w:rFonts w:ascii="Browallia New" w:hAnsi="Browallia New" w:cs="Browallia New"/>
          <w:color w:val="000000" w:themeColor="text1"/>
          <w:sz w:val="28"/>
        </w:rPr>
      </w:pPr>
      <w:r w:rsidRPr="00451E5D">
        <w:rPr>
          <w:rFonts w:ascii="Browallia New" w:hAnsi="Browallia New" w:cs="Browallia New"/>
          <w:sz w:val="28"/>
        </w:rPr>
        <w:t xml:space="preserve">Interest rate at </w:t>
      </w:r>
      <w:r w:rsidR="000E78B8" w:rsidRPr="00451E5D">
        <w:rPr>
          <w:rFonts w:ascii="Browallia New" w:hAnsi="Browallia New" w:cs="Browallia New"/>
          <w:sz w:val="28"/>
        </w:rPr>
        <w:t>0.68</w:t>
      </w:r>
      <w:r w:rsidR="00451E5D" w:rsidRPr="00451E5D">
        <w:rPr>
          <w:rFonts w:ascii="Browallia New" w:hAnsi="Browallia New" w:cs="Browallia New"/>
          <w:sz w:val="28"/>
        </w:rPr>
        <w:t>%</w:t>
      </w:r>
      <w:r w:rsidR="000E78B8" w:rsidRPr="00451E5D">
        <w:rPr>
          <w:rFonts w:ascii="Browallia New" w:hAnsi="Browallia New" w:cs="Browallia New"/>
          <w:sz w:val="28"/>
        </w:rPr>
        <w:t xml:space="preserve"> </w:t>
      </w:r>
      <w:r w:rsidRPr="00451E5D">
        <w:rPr>
          <w:rFonts w:ascii="Browallia New" w:hAnsi="Browallia New" w:cs="Browallia New"/>
          <w:sz w:val="28"/>
        </w:rPr>
        <w:t>per annum and 0.</w:t>
      </w:r>
      <w:r w:rsidR="00CE0FEF" w:rsidRPr="00451E5D">
        <w:rPr>
          <w:rFonts w:ascii="Browallia New" w:hAnsi="Browallia New" w:cs="Browallia New"/>
          <w:sz w:val="28"/>
        </w:rPr>
        <w:t>88</w:t>
      </w:r>
      <w:r w:rsidR="00451E5D" w:rsidRPr="00451E5D">
        <w:rPr>
          <w:rFonts w:ascii="Browallia New" w:hAnsi="Browallia New" w:cs="Browallia New"/>
          <w:sz w:val="28"/>
        </w:rPr>
        <w:t>%</w:t>
      </w:r>
      <w:r w:rsidRPr="00451E5D">
        <w:rPr>
          <w:rFonts w:ascii="Browallia New" w:hAnsi="Browallia New" w:cs="Browallia New"/>
          <w:sz w:val="28"/>
        </w:rPr>
        <w:t xml:space="preserve"> p</w:t>
      </w:r>
      <w:r w:rsidR="00EF49B7" w:rsidRPr="00451E5D">
        <w:rPr>
          <w:rFonts w:ascii="Browallia New" w:hAnsi="Browallia New" w:cs="Browallia New"/>
          <w:sz w:val="28"/>
        </w:rPr>
        <w:t>e</w:t>
      </w:r>
      <w:r w:rsidRPr="00451E5D">
        <w:rPr>
          <w:rFonts w:ascii="Browallia New" w:hAnsi="Browallia New" w:cs="Browallia New"/>
          <w:sz w:val="28"/>
        </w:rPr>
        <w:t>r annum respectively</w:t>
      </w:r>
    </w:p>
    <w:p w14:paraId="248D3FB8" w14:textId="7674A155" w:rsidR="00021EF0" w:rsidRPr="00F02982" w:rsidRDefault="00021EF0" w:rsidP="004D2203">
      <w:pPr>
        <w:spacing w:after="0" w:line="240" w:lineRule="auto"/>
        <w:jc w:val="both"/>
        <w:rPr>
          <w:rFonts w:ascii="Browallia New" w:hAnsi="Browallia New" w:cs="Browallia New"/>
          <w:color w:val="000000" w:themeColor="text1"/>
          <w:sz w:val="20"/>
          <w:szCs w:val="20"/>
        </w:rPr>
      </w:pPr>
    </w:p>
    <w:p w14:paraId="0CE89DFC" w14:textId="77777777" w:rsidR="00EC09B9" w:rsidRPr="004D2203" w:rsidRDefault="00EC09B9" w:rsidP="00EC09B9">
      <w:pPr>
        <w:pStyle w:val="a3"/>
        <w:tabs>
          <w:tab w:val="left" w:pos="709"/>
        </w:tabs>
        <w:spacing w:after="120"/>
        <w:ind w:left="720"/>
        <w:rPr>
          <w:rFonts w:ascii="Browallia New" w:hAnsi="Browallia New" w:cs="Browallia New"/>
          <w:b/>
          <w:bCs/>
          <w:sz w:val="28"/>
        </w:rPr>
      </w:pPr>
      <w:r w:rsidRPr="004D2203">
        <w:rPr>
          <w:rFonts w:ascii="Browallia New" w:hAnsi="Browallia New" w:cs="Browallia New"/>
          <w:b/>
          <w:bCs/>
          <w:sz w:val="28"/>
        </w:rPr>
        <w:t>Management's benefit expenses</w:t>
      </w:r>
    </w:p>
    <w:p w14:paraId="5301809F" w14:textId="77777777" w:rsidR="00EC09B9" w:rsidRPr="004D2203" w:rsidRDefault="00EC09B9" w:rsidP="00F02982">
      <w:pPr>
        <w:pStyle w:val="a3"/>
        <w:tabs>
          <w:tab w:val="left" w:pos="709"/>
        </w:tabs>
        <w:spacing w:after="60"/>
        <w:ind w:left="720"/>
        <w:jc w:val="both"/>
        <w:rPr>
          <w:rFonts w:ascii="Browallia New" w:hAnsi="Browallia New" w:cs="Browallia New"/>
          <w:spacing w:val="-2"/>
          <w:sz w:val="28"/>
        </w:rPr>
      </w:pPr>
      <w:r w:rsidRPr="004D2203">
        <w:rPr>
          <w:rFonts w:ascii="Browallia New" w:hAnsi="Browallia New" w:cs="Browallia New"/>
          <w:spacing w:val="-2"/>
          <w:sz w:val="28"/>
        </w:rPr>
        <w:t xml:space="preserve">The Company and its subsidiary had salaries, bonus, meeting allowances, contributions to the social security fund, provident funds, other welfare and post-employment benefits to their directors and management recognized as expenses as </w:t>
      </w:r>
      <w:proofErr w:type="gramStart"/>
      <w:r w:rsidRPr="004D2203">
        <w:rPr>
          <w:rFonts w:ascii="Browallia New" w:hAnsi="Browallia New" w:cs="Browallia New"/>
          <w:spacing w:val="-2"/>
          <w:sz w:val="28"/>
        </w:rPr>
        <w:t>follows :</w:t>
      </w:r>
      <w:proofErr w:type="gramEnd"/>
    </w:p>
    <w:tbl>
      <w:tblPr>
        <w:tblW w:w="8919" w:type="dxa"/>
        <w:tblInd w:w="720" w:type="dxa"/>
        <w:tblLook w:val="04A0" w:firstRow="1" w:lastRow="0" w:firstColumn="1" w:lastColumn="0" w:noHBand="0" w:noVBand="1"/>
      </w:tblPr>
      <w:tblGrid>
        <w:gridCol w:w="2824"/>
        <w:gridCol w:w="1523"/>
        <w:gridCol w:w="1524"/>
        <w:gridCol w:w="1524"/>
        <w:gridCol w:w="1524"/>
      </w:tblGrid>
      <w:tr w:rsidR="00EC09B9" w:rsidRPr="006A6FD2" w14:paraId="088DED6B" w14:textId="77777777" w:rsidTr="00241A50">
        <w:trPr>
          <w:trHeight w:val="369"/>
        </w:trPr>
        <w:tc>
          <w:tcPr>
            <w:tcW w:w="2824" w:type="dxa"/>
            <w:vAlign w:val="bottom"/>
          </w:tcPr>
          <w:p w14:paraId="7BB036D0" w14:textId="77777777" w:rsidR="00EC09B9" w:rsidRPr="006A6FD2" w:rsidRDefault="00EC09B9" w:rsidP="0027614B">
            <w:pPr>
              <w:pStyle w:val="a3"/>
              <w:jc w:val="center"/>
              <w:rPr>
                <w:rFonts w:ascii="Browallia New" w:hAnsi="Browallia New" w:cs="Browallia New"/>
                <w:sz w:val="28"/>
              </w:rPr>
            </w:pPr>
          </w:p>
        </w:tc>
        <w:tc>
          <w:tcPr>
            <w:tcW w:w="6095" w:type="dxa"/>
            <w:gridSpan w:val="4"/>
            <w:vAlign w:val="bottom"/>
          </w:tcPr>
          <w:p w14:paraId="3233CEB6" w14:textId="77777777" w:rsidR="00EC09B9" w:rsidRPr="006A6FD2" w:rsidRDefault="00EC09B9" w:rsidP="0027614B">
            <w:pPr>
              <w:pStyle w:val="a3"/>
              <w:pBdr>
                <w:bottom w:val="single" w:sz="4" w:space="1" w:color="000000"/>
              </w:pBdr>
              <w:jc w:val="center"/>
              <w:rPr>
                <w:rFonts w:ascii="Browallia New" w:hAnsi="Browallia New" w:cs="Browallia New"/>
                <w:sz w:val="28"/>
              </w:rPr>
            </w:pPr>
            <w:r w:rsidRPr="00A30780">
              <w:rPr>
                <w:rFonts w:ascii="Browallia New" w:hAnsi="Browallia New" w:cs="Browallia New"/>
                <w:sz w:val="28"/>
              </w:rPr>
              <w:t>Unit : Baht</w:t>
            </w:r>
          </w:p>
        </w:tc>
      </w:tr>
      <w:tr w:rsidR="00EC09B9" w:rsidRPr="006A6FD2" w14:paraId="260DBA46" w14:textId="77777777" w:rsidTr="00241A50">
        <w:trPr>
          <w:trHeight w:val="63"/>
        </w:trPr>
        <w:tc>
          <w:tcPr>
            <w:tcW w:w="2824" w:type="dxa"/>
            <w:vAlign w:val="bottom"/>
          </w:tcPr>
          <w:p w14:paraId="47D9D86B" w14:textId="77777777" w:rsidR="00EC09B9" w:rsidRPr="006A6FD2" w:rsidRDefault="00EC09B9" w:rsidP="0027614B">
            <w:pPr>
              <w:pStyle w:val="a3"/>
              <w:jc w:val="center"/>
              <w:rPr>
                <w:rFonts w:ascii="Browallia New" w:hAnsi="Browallia New" w:cs="Browallia New"/>
                <w:sz w:val="28"/>
              </w:rPr>
            </w:pPr>
          </w:p>
        </w:tc>
        <w:tc>
          <w:tcPr>
            <w:tcW w:w="6095" w:type="dxa"/>
            <w:gridSpan w:val="4"/>
            <w:vAlign w:val="bottom"/>
          </w:tcPr>
          <w:p w14:paraId="0B5063B4" w14:textId="77777777" w:rsidR="00EC09B9" w:rsidRPr="006A6FD2" w:rsidRDefault="00EC09B9" w:rsidP="0027614B">
            <w:pPr>
              <w:pStyle w:val="a3"/>
              <w:pBdr>
                <w:bottom w:val="single" w:sz="4" w:space="1" w:color="000000"/>
              </w:pBdr>
              <w:jc w:val="center"/>
              <w:rPr>
                <w:rFonts w:ascii="Browallia New" w:hAnsi="Browallia New" w:cs="Browallia New"/>
                <w:sz w:val="28"/>
                <w:cs/>
              </w:rPr>
            </w:pPr>
            <w:r w:rsidRPr="00327EDB">
              <w:rPr>
                <w:rFonts w:ascii="Browallia New" w:hAnsi="Browallia New" w:cs="Browallia New"/>
                <w:sz w:val="28"/>
              </w:rPr>
              <w:t xml:space="preserve">For the three - month period ended </w:t>
            </w:r>
            <w:r>
              <w:rPr>
                <w:rFonts w:ascii="Browallia New" w:hAnsi="Browallia New" w:cs="Browallia New"/>
                <w:sz w:val="28"/>
              </w:rPr>
              <w:t xml:space="preserve">March </w:t>
            </w:r>
            <w:r w:rsidRPr="00327EDB">
              <w:rPr>
                <w:rFonts w:ascii="Browallia New" w:hAnsi="Browallia New" w:cs="Browallia New"/>
                <w:sz w:val="28"/>
                <w:cs/>
              </w:rPr>
              <w:t>3</w:t>
            </w:r>
            <w:r>
              <w:rPr>
                <w:rFonts w:ascii="Browallia New" w:hAnsi="Browallia New" w:cs="Browallia New"/>
                <w:sz w:val="28"/>
              </w:rPr>
              <w:t>1</w:t>
            </w:r>
            <w:r w:rsidRPr="00327EDB">
              <w:rPr>
                <w:rFonts w:ascii="Browallia New" w:hAnsi="Browallia New" w:cs="Browallia New"/>
                <w:sz w:val="28"/>
              </w:rPr>
              <w:t>,</w:t>
            </w:r>
          </w:p>
        </w:tc>
      </w:tr>
      <w:tr w:rsidR="00EC09B9" w:rsidRPr="006A6FD2" w14:paraId="2700F446" w14:textId="77777777" w:rsidTr="00241A50">
        <w:trPr>
          <w:trHeight w:val="369"/>
        </w:trPr>
        <w:tc>
          <w:tcPr>
            <w:tcW w:w="2824" w:type="dxa"/>
          </w:tcPr>
          <w:p w14:paraId="77AFC6A6" w14:textId="77777777" w:rsidR="00EC09B9" w:rsidRPr="006A6FD2" w:rsidRDefault="00EC09B9" w:rsidP="0027614B">
            <w:pPr>
              <w:pStyle w:val="a3"/>
              <w:rPr>
                <w:rFonts w:ascii="Browallia New" w:hAnsi="Browallia New" w:cs="Browallia New"/>
                <w:sz w:val="28"/>
              </w:rPr>
            </w:pPr>
          </w:p>
        </w:tc>
        <w:tc>
          <w:tcPr>
            <w:tcW w:w="3047" w:type="dxa"/>
            <w:gridSpan w:val="2"/>
            <w:vAlign w:val="bottom"/>
          </w:tcPr>
          <w:p w14:paraId="2D64C97D" w14:textId="77777777" w:rsidR="00EC09B9" w:rsidRPr="006A6FD2" w:rsidRDefault="00EC09B9" w:rsidP="0027614B">
            <w:pPr>
              <w:pStyle w:val="a3"/>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3048" w:type="dxa"/>
            <w:gridSpan w:val="2"/>
            <w:vAlign w:val="bottom"/>
          </w:tcPr>
          <w:p w14:paraId="0E928B91" w14:textId="77777777" w:rsidR="00EC09B9" w:rsidRPr="006A6FD2" w:rsidRDefault="00EC09B9" w:rsidP="0027614B">
            <w:pPr>
              <w:pStyle w:val="a3"/>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EC09B9" w:rsidRPr="006A6FD2" w14:paraId="31902FBB" w14:textId="77777777" w:rsidTr="00241A50">
        <w:trPr>
          <w:trHeight w:val="369"/>
        </w:trPr>
        <w:tc>
          <w:tcPr>
            <w:tcW w:w="2824" w:type="dxa"/>
          </w:tcPr>
          <w:p w14:paraId="6AA7D68D" w14:textId="77777777" w:rsidR="00EC09B9" w:rsidRPr="006A6FD2" w:rsidRDefault="00EC09B9" w:rsidP="0027614B">
            <w:pPr>
              <w:pStyle w:val="a3"/>
              <w:rPr>
                <w:rFonts w:ascii="Browallia New" w:hAnsi="Browallia New" w:cs="Browallia New"/>
                <w:sz w:val="28"/>
              </w:rPr>
            </w:pPr>
          </w:p>
        </w:tc>
        <w:tc>
          <w:tcPr>
            <w:tcW w:w="1523" w:type="dxa"/>
            <w:vAlign w:val="bottom"/>
          </w:tcPr>
          <w:p w14:paraId="43DED71C" w14:textId="77777777" w:rsidR="00EC09B9" w:rsidRPr="006A6FD2" w:rsidRDefault="00EC09B9" w:rsidP="0027614B">
            <w:pPr>
              <w:pStyle w:val="a3"/>
              <w:pBdr>
                <w:bottom w:val="single" w:sz="4" w:space="1" w:color="000000"/>
              </w:pBdr>
              <w:jc w:val="center"/>
              <w:rPr>
                <w:rFonts w:ascii="Browallia New" w:hAnsi="Browallia New" w:cs="Browallia New"/>
                <w:sz w:val="28"/>
              </w:rPr>
            </w:pPr>
            <w:r>
              <w:rPr>
                <w:rFonts w:ascii="Browallia New" w:hAnsi="Browallia New" w:cs="Browallia New"/>
                <w:sz w:val="28"/>
              </w:rPr>
              <w:t>2022</w:t>
            </w:r>
          </w:p>
        </w:tc>
        <w:tc>
          <w:tcPr>
            <w:tcW w:w="1524" w:type="dxa"/>
            <w:vAlign w:val="bottom"/>
          </w:tcPr>
          <w:p w14:paraId="56EF18A0" w14:textId="77777777" w:rsidR="00EC09B9" w:rsidRPr="006A6FD2" w:rsidRDefault="00EC09B9" w:rsidP="0027614B">
            <w:pPr>
              <w:pStyle w:val="a3"/>
              <w:pBdr>
                <w:bottom w:val="single" w:sz="4" w:space="1" w:color="000000"/>
              </w:pBdr>
              <w:jc w:val="center"/>
              <w:rPr>
                <w:rFonts w:ascii="Browallia New" w:hAnsi="Browallia New" w:cs="Browallia New"/>
                <w:sz w:val="28"/>
              </w:rPr>
            </w:pPr>
            <w:r>
              <w:rPr>
                <w:rFonts w:ascii="Browallia New" w:hAnsi="Browallia New" w:cs="Browallia New"/>
                <w:sz w:val="28"/>
              </w:rPr>
              <w:t>2021</w:t>
            </w:r>
          </w:p>
        </w:tc>
        <w:tc>
          <w:tcPr>
            <w:tcW w:w="1524" w:type="dxa"/>
            <w:vAlign w:val="bottom"/>
          </w:tcPr>
          <w:p w14:paraId="2D908898" w14:textId="77777777" w:rsidR="00EC09B9" w:rsidRPr="006A6FD2" w:rsidRDefault="00EC09B9" w:rsidP="0027614B">
            <w:pPr>
              <w:pStyle w:val="a3"/>
              <w:pBdr>
                <w:bottom w:val="single" w:sz="4" w:space="1" w:color="000000"/>
              </w:pBdr>
              <w:jc w:val="center"/>
              <w:rPr>
                <w:rFonts w:ascii="Browallia New" w:hAnsi="Browallia New" w:cs="Browallia New"/>
                <w:sz w:val="28"/>
              </w:rPr>
            </w:pPr>
            <w:r>
              <w:rPr>
                <w:rFonts w:ascii="Browallia New" w:hAnsi="Browallia New" w:cs="Browallia New"/>
                <w:sz w:val="28"/>
              </w:rPr>
              <w:t>2022</w:t>
            </w:r>
          </w:p>
        </w:tc>
        <w:tc>
          <w:tcPr>
            <w:tcW w:w="1524" w:type="dxa"/>
            <w:vAlign w:val="bottom"/>
          </w:tcPr>
          <w:p w14:paraId="1CD4FA39" w14:textId="77777777" w:rsidR="00EC09B9" w:rsidRPr="006A6FD2" w:rsidRDefault="00EC09B9" w:rsidP="0027614B">
            <w:pPr>
              <w:pStyle w:val="a3"/>
              <w:pBdr>
                <w:bottom w:val="single" w:sz="4" w:space="1" w:color="000000"/>
              </w:pBdr>
              <w:jc w:val="center"/>
              <w:rPr>
                <w:rFonts w:ascii="Browallia New" w:hAnsi="Browallia New" w:cs="Browallia New"/>
                <w:sz w:val="28"/>
              </w:rPr>
            </w:pPr>
            <w:r>
              <w:rPr>
                <w:rFonts w:ascii="Browallia New" w:hAnsi="Browallia New" w:cs="Browallia New"/>
                <w:sz w:val="28"/>
              </w:rPr>
              <w:t>2021</w:t>
            </w:r>
          </w:p>
        </w:tc>
      </w:tr>
      <w:tr w:rsidR="00EC09B9" w:rsidRPr="006A6FD2" w14:paraId="43DC37C1" w14:textId="77777777" w:rsidTr="00241A50">
        <w:trPr>
          <w:trHeight w:val="369"/>
        </w:trPr>
        <w:tc>
          <w:tcPr>
            <w:tcW w:w="2824" w:type="dxa"/>
          </w:tcPr>
          <w:p w14:paraId="0383D64E" w14:textId="77777777" w:rsidR="00EC09B9" w:rsidRPr="006A6FD2" w:rsidRDefault="00EC09B9" w:rsidP="0027614B">
            <w:pPr>
              <w:pStyle w:val="a3"/>
              <w:ind w:hanging="108"/>
              <w:rPr>
                <w:rFonts w:ascii="Browallia New" w:hAnsi="Browallia New" w:cs="Browallia New"/>
                <w:sz w:val="28"/>
              </w:rPr>
            </w:pPr>
            <w:r w:rsidRPr="003604DC">
              <w:rPr>
                <w:rFonts w:ascii="Browallia New" w:hAnsi="Browallia New" w:cs="Browallia New"/>
                <w:sz w:val="28"/>
              </w:rPr>
              <w:lastRenderedPageBreak/>
              <w:t>Short - term benefits</w:t>
            </w:r>
          </w:p>
        </w:tc>
        <w:tc>
          <w:tcPr>
            <w:tcW w:w="1523" w:type="dxa"/>
            <w:shd w:val="clear" w:color="auto" w:fill="auto"/>
            <w:vAlign w:val="bottom"/>
          </w:tcPr>
          <w:p w14:paraId="73C118BE" w14:textId="77777777" w:rsidR="00EC09B9" w:rsidRPr="006A6FD2" w:rsidRDefault="00EC09B9" w:rsidP="0027614B">
            <w:pPr>
              <w:pStyle w:val="a3"/>
              <w:jc w:val="right"/>
              <w:rPr>
                <w:rFonts w:ascii="Browallia New" w:hAnsi="Browallia New" w:cs="Browallia New"/>
                <w:sz w:val="28"/>
              </w:rPr>
            </w:pPr>
            <w:r w:rsidRPr="006025AA">
              <w:rPr>
                <w:rFonts w:ascii="Browallia New" w:hAnsi="Browallia New" w:cs="Browallia New"/>
                <w:sz w:val="28"/>
                <w:cs/>
              </w:rPr>
              <w:t>4</w:t>
            </w:r>
            <w:r w:rsidRPr="006025AA">
              <w:rPr>
                <w:rFonts w:ascii="Browallia New" w:hAnsi="Browallia New" w:cs="Browallia New"/>
                <w:sz w:val="28"/>
              </w:rPr>
              <w:t>,</w:t>
            </w:r>
            <w:r w:rsidRPr="006025AA">
              <w:rPr>
                <w:rFonts w:ascii="Browallia New" w:hAnsi="Browallia New" w:cs="Browallia New"/>
                <w:sz w:val="28"/>
                <w:cs/>
              </w:rPr>
              <w:t>800</w:t>
            </w:r>
            <w:r w:rsidRPr="006025AA">
              <w:rPr>
                <w:rFonts w:ascii="Browallia New" w:hAnsi="Browallia New" w:cs="Browallia New"/>
                <w:sz w:val="28"/>
              </w:rPr>
              <w:t>,</w:t>
            </w:r>
            <w:r w:rsidRPr="006025AA">
              <w:rPr>
                <w:rFonts w:ascii="Browallia New" w:hAnsi="Browallia New" w:cs="Browallia New"/>
                <w:sz w:val="28"/>
                <w:cs/>
              </w:rPr>
              <w:t>581.23</w:t>
            </w:r>
          </w:p>
        </w:tc>
        <w:tc>
          <w:tcPr>
            <w:tcW w:w="1524" w:type="dxa"/>
            <w:shd w:val="clear" w:color="auto" w:fill="auto"/>
            <w:vAlign w:val="bottom"/>
          </w:tcPr>
          <w:p w14:paraId="51DF29E2" w14:textId="77777777" w:rsidR="00EC09B9" w:rsidRPr="006A6FD2" w:rsidRDefault="00EC09B9" w:rsidP="0027614B">
            <w:pPr>
              <w:pStyle w:val="a3"/>
              <w:jc w:val="right"/>
              <w:rPr>
                <w:rFonts w:ascii="Browallia New" w:hAnsi="Browallia New" w:cs="Browallia New"/>
                <w:sz w:val="28"/>
                <w:cs/>
              </w:rPr>
            </w:pPr>
            <w:r w:rsidRPr="00463128">
              <w:rPr>
                <w:rFonts w:ascii="Browallia New" w:hAnsi="Browallia New" w:cs="Browallia New"/>
                <w:sz w:val="28"/>
              </w:rPr>
              <w:t>4,468,457.85</w:t>
            </w:r>
          </w:p>
        </w:tc>
        <w:tc>
          <w:tcPr>
            <w:tcW w:w="1524" w:type="dxa"/>
            <w:vAlign w:val="bottom"/>
          </w:tcPr>
          <w:p w14:paraId="79569C7D" w14:textId="77777777" w:rsidR="00EC09B9" w:rsidRPr="006A6FD2" w:rsidRDefault="00EC09B9" w:rsidP="0027614B">
            <w:pPr>
              <w:pStyle w:val="a3"/>
              <w:ind w:left="-108"/>
              <w:jc w:val="right"/>
              <w:rPr>
                <w:rFonts w:ascii="Browallia New" w:hAnsi="Browallia New" w:cs="Browallia New"/>
                <w:sz w:val="28"/>
              </w:rPr>
            </w:pPr>
            <w:r w:rsidRPr="006025AA">
              <w:rPr>
                <w:rFonts w:ascii="Browallia New" w:hAnsi="Browallia New" w:cs="Browallia New"/>
                <w:sz w:val="28"/>
                <w:cs/>
              </w:rPr>
              <w:t>3</w:t>
            </w:r>
            <w:r w:rsidRPr="006025AA">
              <w:rPr>
                <w:rFonts w:ascii="Browallia New" w:hAnsi="Browallia New" w:cs="Browallia New"/>
                <w:sz w:val="28"/>
              </w:rPr>
              <w:t>,</w:t>
            </w:r>
            <w:r w:rsidRPr="006025AA">
              <w:rPr>
                <w:rFonts w:ascii="Browallia New" w:hAnsi="Browallia New" w:cs="Browallia New"/>
                <w:sz w:val="28"/>
                <w:cs/>
              </w:rPr>
              <w:t>984</w:t>
            </w:r>
            <w:r w:rsidRPr="006025AA">
              <w:rPr>
                <w:rFonts w:ascii="Browallia New" w:hAnsi="Browallia New" w:cs="Browallia New"/>
                <w:sz w:val="28"/>
              </w:rPr>
              <w:t>,</w:t>
            </w:r>
            <w:r w:rsidRPr="006025AA">
              <w:rPr>
                <w:rFonts w:ascii="Browallia New" w:hAnsi="Browallia New" w:cs="Browallia New"/>
                <w:sz w:val="28"/>
                <w:cs/>
              </w:rPr>
              <w:t>598.98</w:t>
            </w:r>
          </w:p>
        </w:tc>
        <w:tc>
          <w:tcPr>
            <w:tcW w:w="1524" w:type="dxa"/>
            <w:vAlign w:val="bottom"/>
          </w:tcPr>
          <w:p w14:paraId="0ABE5C01" w14:textId="77777777" w:rsidR="00EC09B9" w:rsidRPr="006A6FD2" w:rsidRDefault="00EC09B9" w:rsidP="0027614B">
            <w:pPr>
              <w:pStyle w:val="a3"/>
              <w:ind w:left="-108"/>
              <w:jc w:val="right"/>
              <w:rPr>
                <w:rFonts w:ascii="Browallia New" w:hAnsi="Browallia New" w:cs="Browallia New"/>
                <w:sz w:val="28"/>
              </w:rPr>
            </w:pPr>
            <w:r w:rsidRPr="00BC59B3">
              <w:rPr>
                <w:rFonts w:ascii="Browallia New" w:hAnsi="Browallia New" w:cs="Browallia New"/>
                <w:sz w:val="28"/>
              </w:rPr>
              <w:t>3,690,876.35</w:t>
            </w:r>
          </w:p>
        </w:tc>
      </w:tr>
      <w:tr w:rsidR="00EC09B9" w:rsidRPr="006A6FD2" w14:paraId="01D6BD69" w14:textId="77777777" w:rsidTr="00241A50">
        <w:trPr>
          <w:trHeight w:val="369"/>
        </w:trPr>
        <w:tc>
          <w:tcPr>
            <w:tcW w:w="2824" w:type="dxa"/>
          </w:tcPr>
          <w:p w14:paraId="7253B316" w14:textId="77777777" w:rsidR="00EC09B9" w:rsidRPr="006A6FD2" w:rsidRDefault="00EC09B9" w:rsidP="0027614B">
            <w:pPr>
              <w:pStyle w:val="a3"/>
              <w:ind w:hanging="108"/>
              <w:rPr>
                <w:rFonts w:ascii="Browallia New" w:hAnsi="Browallia New" w:cs="Browallia New"/>
                <w:spacing w:val="-4"/>
                <w:sz w:val="28"/>
                <w:cs/>
              </w:rPr>
            </w:pPr>
            <w:r w:rsidRPr="003604DC">
              <w:rPr>
                <w:rFonts w:ascii="Browallia New" w:hAnsi="Browallia New" w:cs="Browallia New"/>
                <w:sz w:val="28"/>
              </w:rPr>
              <w:t>Post - employment benefits</w:t>
            </w:r>
          </w:p>
        </w:tc>
        <w:tc>
          <w:tcPr>
            <w:tcW w:w="1523" w:type="dxa"/>
            <w:shd w:val="clear" w:color="auto" w:fill="auto"/>
            <w:vAlign w:val="bottom"/>
          </w:tcPr>
          <w:p w14:paraId="100A5A3E" w14:textId="77777777" w:rsidR="00EC09B9" w:rsidRPr="006A6FD2" w:rsidRDefault="00EC09B9" w:rsidP="0027614B">
            <w:pPr>
              <w:pStyle w:val="a3"/>
              <w:pBdr>
                <w:bottom w:val="single" w:sz="4" w:space="1" w:color="auto"/>
              </w:pBdr>
              <w:jc w:val="right"/>
              <w:rPr>
                <w:rFonts w:ascii="Browallia New" w:hAnsi="Browallia New" w:cs="Browallia New"/>
                <w:sz w:val="28"/>
              </w:rPr>
            </w:pPr>
            <w:r w:rsidRPr="006025AA">
              <w:rPr>
                <w:rFonts w:ascii="Browallia New" w:hAnsi="Browallia New" w:cs="Browallia New"/>
                <w:sz w:val="28"/>
                <w:cs/>
              </w:rPr>
              <w:t>194</w:t>
            </w:r>
            <w:r w:rsidRPr="006025AA">
              <w:rPr>
                <w:rFonts w:ascii="Browallia New" w:hAnsi="Browallia New" w:cs="Browallia New"/>
                <w:sz w:val="28"/>
              </w:rPr>
              <w:t>,</w:t>
            </w:r>
            <w:r w:rsidRPr="006025AA">
              <w:rPr>
                <w:rFonts w:ascii="Browallia New" w:hAnsi="Browallia New" w:cs="Browallia New"/>
                <w:sz w:val="28"/>
                <w:cs/>
              </w:rPr>
              <w:t>762.00</w:t>
            </w:r>
          </w:p>
        </w:tc>
        <w:tc>
          <w:tcPr>
            <w:tcW w:w="1524" w:type="dxa"/>
            <w:shd w:val="clear" w:color="auto" w:fill="auto"/>
            <w:vAlign w:val="bottom"/>
          </w:tcPr>
          <w:p w14:paraId="7834AAC0" w14:textId="77777777" w:rsidR="00EC09B9" w:rsidRPr="006A6FD2" w:rsidRDefault="00EC09B9" w:rsidP="0027614B">
            <w:pPr>
              <w:pStyle w:val="a3"/>
              <w:pBdr>
                <w:bottom w:val="single" w:sz="4" w:space="1" w:color="auto"/>
              </w:pBdr>
              <w:jc w:val="right"/>
              <w:rPr>
                <w:rFonts w:ascii="Browallia New" w:hAnsi="Browallia New" w:cs="Browallia New"/>
                <w:sz w:val="28"/>
              </w:rPr>
            </w:pPr>
            <w:r w:rsidRPr="00463128">
              <w:rPr>
                <w:rFonts w:ascii="Browallia New" w:hAnsi="Browallia New" w:cs="Browallia New"/>
                <w:sz w:val="28"/>
              </w:rPr>
              <w:t>187,014.00</w:t>
            </w:r>
          </w:p>
        </w:tc>
        <w:tc>
          <w:tcPr>
            <w:tcW w:w="1524" w:type="dxa"/>
            <w:vAlign w:val="bottom"/>
          </w:tcPr>
          <w:p w14:paraId="17878ABA" w14:textId="77777777" w:rsidR="00EC09B9" w:rsidRPr="006A6FD2" w:rsidRDefault="00EC09B9" w:rsidP="0027614B">
            <w:pPr>
              <w:pStyle w:val="a3"/>
              <w:pBdr>
                <w:bottom w:val="single" w:sz="4" w:space="1" w:color="auto"/>
              </w:pBdr>
              <w:jc w:val="right"/>
              <w:rPr>
                <w:rFonts w:ascii="Browallia New" w:hAnsi="Browallia New" w:cs="Browallia New"/>
                <w:sz w:val="28"/>
              </w:rPr>
            </w:pPr>
            <w:r w:rsidRPr="006025AA">
              <w:rPr>
                <w:rFonts w:ascii="Browallia New" w:hAnsi="Browallia New" w:cs="Browallia New"/>
                <w:sz w:val="28"/>
                <w:cs/>
              </w:rPr>
              <w:t>187</w:t>
            </w:r>
            <w:r w:rsidRPr="006025AA">
              <w:rPr>
                <w:rFonts w:ascii="Browallia New" w:hAnsi="Browallia New" w:cs="Browallia New"/>
                <w:sz w:val="28"/>
              </w:rPr>
              <w:t>,</w:t>
            </w:r>
            <w:r w:rsidRPr="006025AA">
              <w:rPr>
                <w:rFonts w:ascii="Browallia New" w:hAnsi="Browallia New" w:cs="Browallia New"/>
                <w:sz w:val="28"/>
                <w:cs/>
              </w:rPr>
              <w:t>463.00</w:t>
            </w:r>
          </w:p>
        </w:tc>
        <w:tc>
          <w:tcPr>
            <w:tcW w:w="1524" w:type="dxa"/>
            <w:vAlign w:val="bottom"/>
          </w:tcPr>
          <w:p w14:paraId="45E1C887" w14:textId="77777777" w:rsidR="00EC09B9" w:rsidRPr="006A6FD2" w:rsidRDefault="00EC09B9" w:rsidP="0027614B">
            <w:pPr>
              <w:pStyle w:val="a3"/>
              <w:pBdr>
                <w:bottom w:val="single" w:sz="4" w:space="1" w:color="auto"/>
              </w:pBdr>
              <w:jc w:val="right"/>
              <w:rPr>
                <w:rFonts w:ascii="Browallia New" w:hAnsi="Browallia New" w:cs="Browallia New"/>
                <w:sz w:val="28"/>
              </w:rPr>
            </w:pPr>
            <w:r w:rsidRPr="00BC59B3">
              <w:rPr>
                <w:rFonts w:ascii="Browallia New" w:hAnsi="Browallia New" w:cs="Browallia New"/>
                <w:sz w:val="28"/>
              </w:rPr>
              <w:t>178,736.00</w:t>
            </w:r>
          </w:p>
        </w:tc>
      </w:tr>
      <w:tr w:rsidR="00EC09B9" w:rsidRPr="006A6FD2" w14:paraId="5EC29808" w14:textId="77777777" w:rsidTr="00241A50">
        <w:trPr>
          <w:trHeight w:val="369"/>
        </w:trPr>
        <w:tc>
          <w:tcPr>
            <w:tcW w:w="2824" w:type="dxa"/>
          </w:tcPr>
          <w:p w14:paraId="262D1ADF" w14:textId="77777777" w:rsidR="00EC09B9" w:rsidRPr="006A6FD2" w:rsidRDefault="00EC09B9" w:rsidP="0027614B">
            <w:pPr>
              <w:pStyle w:val="a3"/>
              <w:ind w:hanging="108"/>
              <w:rPr>
                <w:rFonts w:ascii="Browallia New" w:hAnsi="Browallia New" w:cs="Browallia New"/>
                <w:sz w:val="28"/>
                <w:cs/>
              </w:rPr>
            </w:pPr>
            <w:r w:rsidRPr="003604DC">
              <w:rPr>
                <w:rFonts w:ascii="Browallia New" w:hAnsi="Browallia New" w:cs="Browallia New"/>
                <w:sz w:val="28"/>
              </w:rPr>
              <w:t>Total</w:t>
            </w:r>
          </w:p>
        </w:tc>
        <w:tc>
          <w:tcPr>
            <w:tcW w:w="1523" w:type="dxa"/>
            <w:shd w:val="clear" w:color="auto" w:fill="auto"/>
            <w:vAlign w:val="bottom"/>
          </w:tcPr>
          <w:p w14:paraId="2B6C998F" w14:textId="77777777" w:rsidR="00EC09B9" w:rsidRPr="006A6FD2" w:rsidRDefault="00EC09B9" w:rsidP="0027614B">
            <w:pPr>
              <w:pStyle w:val="a3"/>
              <w:pBdr>
                <w:bottom w:val="double" w:sz="4" w:space="1" w:color="auto"/>
              </w:pBdr>
              <w:jc w:val="right"/>
              <w:rPr>
                <w:rFonts w:ascii="Browallia New" w:hAnsi="Browallia New" w:cs="Browallia New"/>
                <w:sz w:val="28"/>
              </w:rPr>
            </w:pPr>
            <w:r w:rsidRPr="006025AA">
              <w:rPr>
                <w:rFonts w:ascii="Browallia New" w:hAnsi="Browallia New" w:cs="Browallia New"/>
                <w:sz w:val="28"/>
                <w:cs/>
              </w:rPr>
              <w:t>4</w:t>
            </w:r>
            <w:r w:rsidRPr="006025AA">
              <w:rPr>
                <w:rFonts w:ascii="Browallia New" w:hAnsi="Browallia New" w:cs="Browallia New"/>
                <w:sz w:val="28"/>
              </w:rPr>
              <w:t>,</w:t>
            </w:r>
            <w:r w:rsidRPr="006025AA">
              <w:rPr>
                <w:rFonts w:ascii="Browallia New" w:hAnsi="Browallia New" w:cs="Browallia New"/>
                <w:sz w:val="28"/>
                <w:cs/>
              </w:rPr>
              <w:t>995</w:t>
            </w:r>
            <w:r w:rsidRPr="006025AA">
              <w:rPr>
                <w:rFonts w:ascii="Browallia New" w:hAnsi="Browallia New" w:cs="Browallia New"/>
                <w:sz w:val="28"/>
              </w:rPr>
              <w:t>,</w:t>
            </w:r>
            <w:r w:rsidRPr="006025AA">
              <w:rPr>
                <w:rFonts w:ascii="Browallia New" w:hAnsi="Browallia New" w:cs="Browallia New"/>
                <w:sz w:val="28"/>
                <w:cs/>
              </w:rPr>
              <w:t>343.23</w:t>
            </w:r>
          </w:p>
        </w:tc>
        <w:tc>
          <w:tcPr>
            <w:tcW w:w="1524" w:type="dxa"/>
            <w:shd w:val="clear" w:color="auto" w:fill="auto"/>
            <w:vAlign w:val="bottom"/>
          </w:tcPr>
          <w:p w14:paraId="004BC471" w14:textId="77777777" w:rsidR="00EC09B9" w:rsidRPr="006A6FD2" w:rsidRDefault="00EC09B9" w:rsidP="0027614B">
            <w:pPr>
              <w:pStyle w:val="a3"/>
              <w:pBdr>
                <w:bottom w:val="double" w:sz="4" w:space="1" w:color="auto"/>
              </w:pBdr>
              <w:jc w:val="right"/>
              <w:rPr>
                <w:rFonts w:ascii="Browallia New" w:hAnsi="Browallia New" w:cs="Browallia New"/>
                <w:sz w:val="28"/>
              </w:rPr>
            </w:pPr>
            <w:r w:rsidRPr="00463128">
              <w:rPr>
                <w:rFonts w:ascii="Browallia New" w:hAnsi="Browallia New" w:cs="Browallia New"/>
                <w:sz w:val="28"/>
              </w:rPr>
              <w:t>4,655,471.85</w:t>
            </w:r>
          </w:p>
        </w:tc>
        <w:tc>
          <w:tcPr>
            <w:tcW w:w="1524" w:type="dxa"/>
            <w:vAlign w:val="bottom"/>
          </w:tcPr>
          <w:p w14:paraId="75BBCD15" w14:textId="77777777" w:rsidR="00EC09B9" w:rsidRPr="006A6FD2" w:rsidRDefault="00EC09B9" w:rsidP="0027614B">
            <w:pPr>
              <w:pStyle w:val="a3"/>
              <w:pBdr>
                <w:bottom w:val="double" w:sz="4" w:space="1" w:color="auto"/>
              </w:pBdr>
              <w:jc w:val="right"/>
              <w:rPr>
                <w:rFonts w:ascii="Browallia New" w:hAnsi="Browallia New" w:cs="Browallia New"/>
                <w:sz w:val="28"/>
              </w:rPr>
            </w:pPr>
            <w:r w:rsidRPr="006025AA">
              <w:rPr>
                <w:rFonts w:ascii="Browallia New" w:hAnsi="Browallia New" w:cs="Browallia New"/>
                <w:sz w:val="28"/>
                <w:cs/>
              </w:rPr>
              <w:t>4</w:t>
            </w:r>
            <w:r w:rsidRPr="006025AA">
              <w:rPr>
                <w:rFonts w:ascii="Browallia New" w:hAnsi="Browallia New" w:cs="Browallia New"/>
                <w:sz w:val="28"/>
              </w:rPr>
              <w:t>,</w:t>
            </w:r>
            <w:r w:rsidRPr="006025AA">
              <w:rPr>
                <w:rFonts w:ascii="Browallia New" w:hAnsi="Browallia New" w:cs="Browallia New"/>
                <w:sz w:val="28"/>
                <w:cs/>
              </w:rPr>
              <w:t>172</w:t>
            </w:r>
            <w:r w:rsidRPr="006025AA">
              <w:rPr>
                <w:rFonts w:ascii="Browallia New" w:hAnsi="Browallia New" w:cs="Browallia New"/>
                <w:sz w:val="28"/>
              </w:rPr>
              <w:t>,</w:t>
            </w:r>
            <w:r w:rsidRPr="006025AA">
              <w:rPr>
                <w:rFonts w:ascii="Browallia New" w:hAnsi="Browallia New" w:cs="Browallia New"/>
                <w:sz w:val="28"/>
                <w:cs/>
              </w:rPr>
              <w:t>061.98</w:t>
            </w:r>
          </w:p>
        </w:tc>
        <w:tc>
          <w:tcPr>
            <w:tcW w:w="1524" w:type="dxa"/>
            <w:vAlign w:val="bottom"/>
          </w:tcPr>
          <w:p w14:paraId="40B79B03" w14:textId="77777777" w:rsidR="00EC09B9" w:rsidRPr="006A6FD2" w:rsidRDefault="00EC09B9" w:rsidP="0027614B">
            <w:pPr>
              <w:pStyle w:val="a3"/>
              <w:pBdr>
                <w:bottom w:val="double" w:sz="4" w:space="1" w:color="auto"/>
              </w:pBdr>
              <w:jc w:val="right"/>
              <w:rPr>
                <w:rFonts w:ascii="Browallia New" w:hAnsi="Browallia New" w:cs="Browallia New"/>
                <w:sz w:val="28"/>
              </w:rPr>
            </w:pPr>
            <w:r w:rsidRPr="00BC59B3">
              <w:rPr>
                <w:rFonts w:ascii="Browallia New" w:hAnsi="Browallia New" w:cs="Browallia New"/>
                <w:sz w:val="28"/>
              </w:rPr>
              <w:t>3,869,612.35</w:t>
            </w:r>
          </w:p>
        </w:tc>
      </w:tr>
    </w:tbl>
    <w:p w14:paraId="5F3ACEB4" w14:textId="77777777" w:rsidR="008E7048" w:rsidRDefault="008E7048" w:rsidP="008E7048">
      <w:pPr>
        <w:pStyle w:val="a3"/>
        <w:tabs>
          <w:tab w:val="left" w:pos="709"/>
        </w:tabs>
        <w:spacing w:after="120"/>
        <w:rPr>
          <w:rFonts w:ascii="Browallia New" w:hAnsi="Browallia New" w:cs="Browallia New"/>
          <w:b/>
          <w:bCs/>
          <w:sz w:val="28"/>
        </w:rPr>
      </w:pPr>
      <w:r>
        <w:rPr>
          <w:rFonts w:ascii="Browallia New" w:hAnsi="Browallia New" w:cs="Browallia New" w:hint="cs"/>
          <w:b/>
          <w:bCs/>
          <w:sz w:val="28"/>
          <w:cs/>
        </w:rPr>
        <w:t>5</w:t>
      </w:r>
      <w:r w:rsidRPr="00AE7A2B">
        <w:rPr>
          <w:rFonts w:ascii="Browallia New" w:hAnsi="Browallia New" w:cs="Browallia New"/>
          <w:b/>
          <w:bCs/>
          <w:sz w:val="28"/>
          <w:cs/>
        </w:rPr>
        <w:t xml:space="preserve">. </w:t>
      </w:r>
      <w:r w:rsidRPr="00AE7A2B">
        <w:rPr>
          <w:rFonts w:ascii="Browallia New" w:hAnsi="Browallia New" w:cs="Browallia New"/>
          <w:b/>
          <w:bCs/>
          <w:sz w:val="28"/>
          <w:cs/>
        </w:rPr>
        <w:tab/>
      </w:r>
      <w:r w:rsidRPr="00FA1D64">
        <w:rPr>
          <w:rFonts w:ascii="Browallia New" w:hAnsi="Browallia New" w:cs="Browallia New"/>
          <w:b/>
          <w:bCs/>
          <w:sz w:val="28"/>
        </w:rPr>
        <w:t>RELATED PARTY TRANSACTIONS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647334CE" w14:textId="280605ED" w:rsidR="00381515" w:rsidRPr="00381515" w:rsidRDefault="00B7069C" w:rsidP="00465602">
      <w:pPr>
        <w:pStyle w:val="a3"/>
        <w:spacing w:after="120"/>
        <w:rPr>
          <w:rFonts w:ascii="Browallia New" w:hAnsi="Browallia New" w:cs="Browallia New"/>
          <w:sz w:val="28"/>
        </w:rPr>
      </w:pPr>
      <w:r>
        <w:rPr>
          <w:rFonts w:ascii="Browallia New" w:hAnsi="Browallia New" w:cs="Browallia New"/>
          <w:sz w:val="28"/>
        </w:rPr>
        <w:t>5</w:t>
      </w:r>
      <w:r w:rsidR="00D76388" w:rsidRPr="001F34EE">
        <w:rPr>
          <w:rFonts w:ascii="Browallia New" w:hAnsi="Browallia New" w:cs="Browallia New"/>
          <w:sz w:val="28"/>
        </w:rPr>
        <w:t>.2</w:t>
      </w:r>
      <w:r w:rsidR="00D76388" w:rsidRPr="001F34EE">
        <w:rPr>
          <w:rFonts w:ascii="Browallia New" w:hAnsi="Browallia New" w:cs="Browallia New"/>
          <w:sz w:val="28"/>
        </w:rPr>
        <w:tab/>
      </w:r>
      <w:r w:rsidR="00D76388" w:rsidRPr="005574C4">
        <w:rPr>
          <w:rFonts w:ascii="Browallia New" w:hAnsi="Browallia New" w:cs="Browallia New"/>
          <w:sz w:val="28"/>
        </w:rPr>
        <w:t xml:space="preserve">The outstanding balances of accounts with related companies are as </w:t>
      </w:r>
      <w:proofErr w:type="gramStart"/>
      <w:r w:rsidR="00D76388" w:rsidRPr="005574C4">
        <w:rPr>
          <w:rFonts w:ascii="Browallia New" w:hAnsi="Browallia New" w:cs="Browallia New"/>
          <w:sz w:val="28"/>
        </w:rPr>
        <w:t>follows</w:t>
      </w:r>
      <w:r w:rsidR="005104AA">
        <w:rPr>
          <w:rFonts w:ascii="Browallia New" w:hAnsi="Browallia New" w:cs="Browallia New"/>
          <w:sz w:val="28"/>
        </w:rPr>
        <w:t xml:space="preserve"> :</w:t>
      </w:r>
      <w:proofErr w:type="gramEnd"/>
    </w:p>
    <w:tbl>
      <w:tblPr>
        <w:tblW w:w="8931" w:type="dxa"/>
        <w:tblInd w:w="709" w:type="dxa"/>
        <w:tblLook w:val="04A0" w:firstRow="1" w:lastRow="0" w:firstColumn="1" w:lastColumn="0" w:noHBand="0" w:noVBand="1"/>
      </w:tblPr>
      <w:tblGrid>
        <w:gridCol w:w="2977"/>
        <w:gridCol w:w="1253"/>
        <w:gridCol w:w="236"/>
        <w:gridCol w:w="1488"/>
        <w:gridCol w:w="1488"/>
        <w:gridCol w:w="1489"/>
      </w:tblGrid>
      <w:tr w:rsidR="00FE7F78" w:rsidRPr="002000D2" w14:paraId="720EB433" w14:textId="77777777" w:rsidTr="00F561A8">
        <w:trPr>
          <w:trHeight w:val="20"/>
          <w:tblHeader/>
        </w:trPr>
        <w:tc>
          <w:tcPr>
            <w:tcW w:w="2977" w:type="dxa"/>
            <w:vMerge w:val="restart"/>
          </w:tcPr>
          <w:p w14:paraId="57A9345C" w14:textId="77777777" w:rsidR="00FE7F78" w:rsidRPr="002000D2" w:rsidRDefault="00FE7F78" w:rsidP="002B7144">
            <w:pPr>
              <w:pStyle w:val="a3"/>
              <w:rPr>
                <w:rFonts w:ascii="Browallia New" w:hAnsi="Browallia New" w:cs="Browallia New"/>
                <w:sz w:val="28"/>
              </w:rPr>
            </w:pPr>
            <w:bookmarkStart w:id="4" w:name="_Hlk8295818"/>
          </w:p>
        </w:tc>
        <w:tc>
          <w:tcPr>
            <w:tcW w:w="5954" w:type="dxa"/>
            <w:gridSpan w:val="5"/>
          </w:tcPr>
          <w:p w14:paraId="114A7F9F" w14:textId="77777777" w:rsidR="00FE7F78" w:rsidRPr="002000D2" w:rsidRDefault="00FE7F78" w:rsidP="002B7144">
            <w:pPr>
              <w:pStyle w:val="a3"/>
              <w:pBdr>
                <w:bottom w:val="single" w:sz="4" w:space="1" w:color="000000"/>
              </w:pBdr>
              <w:jc w:val="center"/>
              <w:rPr>
                <w:rFonts w:ascii="Browallia New" w:hAnsi="Browallia New" w:cs="Browallia New"/>
                <w:sz w:val="28"/>
              </w:rPr>
            </w:pPr>
            <w:r w:rsidRPr="002000D2">
              <w:rPr>
                <w:rFonts w:ascii="Browallia New" w:hAnsi="Browallia New" w:cs="Browallia New"/>
                <w:sz w:val="28"/>
              </w:rPr>
              <w:t>Unit : Baht</w:t>
            </w:r>
          </w:p>
        </w:tc>
      </w:tr>
      <w:tr w:rsidR="00FE7F78" w:rsidRPr="002000D2" w14:paraId="22C22378" w14:textId="77777777" w:rsidTr="00F561A8">
        <w:trPr>
          <w:trHeight w:val="20"/>
          <w:tblHeader/>
        </w:trPr>
        <w:tc>
          <w:tcPr>
            <w:tcW w:w="2977" w:type="dxa"/>
            <w:vMerge/>
          </w:tcPr>
          <w:p w14:paraId="392406A2" w14:textId="77777777" w:rsidR="00FE7F78" w:rsidRPr="002000D2" w:rsidRDefault="00FE7F78" w:rsidP="002B7144">
            <w:pPr>
              <w:pStyle w:val="a3"/>
              <w:rPr>
                <w:rFonts w:ascii="Browallia New" w:hAnsi="Browallia New" w:cs="Browallia New"/>
                <w:sz w:val="28"/>
              </w:rPr>
            </w:pPr>
          </w:p>
        </w:tc>
        <w:tc>
          <w:tcPr>
            <w:tcW w:w="2977" w:type="dxa"/>
            <w:gridSpan w:val="3"/>
          </w:tcPr>
          <w:p w14:paraId="361F434D" w14:textId="77777777" w:rsidR="00FE7F78" w:rsidRPr="002000D2" w:rsidRDefault="00FE7F78" w:rsidP="002B7144">
            <w:pPr>
              <w:pStyle w:val="a3"/>
              <w:pBdr>
                <w:bottom w:val="single" w:sz="4" w:space="1" w:color="000000"/>
              </w:pBdr>
              <w:jc w:val="center"/>
              <w:rPr>
                <w:rFonts w:ascii="Browallia New" w:hAnsi="Browallia New" w:cs="Browallia New"/>
                <w:sz w:val="28"/>
              </w:rPr>
            </w:pPr>
            <w:r w:rsidRPr="002000D2">
              <w:rPr>
                <w:rFonts w:ascii="Browallia New" w:hAnsi="Browallia New" w:cs="Browallia New"/>
                <w:sz w:val="28"/>
              </w:rPr>
              <w:t>Consolidated</w:t>
            </w:r>
          </w:p>
        </w:tc>
        <w:tc>
          <w:tcPr>
            <w:tcW w:w="2977" w:type="dxa"/>
            <w:gridSpan w:val="2"/>
          </w:tcPr>
          <w:p w14:paraId="6865C1A1" w14:textId="77777777" w:rsidR="00FE7F78" w:rsidRPr="002000D2" w:rsidRDefault="00FE7F78" w:rsidP="002B7144">
            <w:pPr>
              <w:pStyle w:val="a3"/>
              <w:pBdr>
                <w:bottom w:val="single" w:sz="4" w:space="1" w:color="000000"/>
              </w:pBdr>
              <w:jc w:val="center"/>
              <w:rPr>
                <w:rFonts w:ascii="Browallia New" w:hAnsi="Browallia New" w:cs="Browallia New"/>
                <w:sz w:val="28"/>
              </w:rPr>
            </w:pPr>
            <w:r w:rsidRPr="002000D2">
              <w:rPr>
                <w:rFonts w:ascii="Browallia New" w:hAnsi="Browallia New" w:cs="Browallia New"/>
                <w:sz w:val="28"/>
              </w:rPr>
              <w:t>Separate</w:t>
            </w:r>
          </w:p>
        </w:tc>
      </w:tr>
      <w:tr w:rsidR="00B54FEC" w:rsidRPr="002000D2" w14:paraId="35812879" w14:textId="77777777" w:rsidTr="00E4329F">
        <w:trPr>
          <w:trHeight w:val="20"/>
          <w:tblHeader/>
        </w:trPr>
        <w:tc>
          <w:tcPr>
            <w:tcW w:w="2977" w:type="dxa"/>
            <w:vMerge/>
          </w:tcPr>
          <w:p w14:paraId="0CD76E3D" w14:textId="77777777" w:rsidR="00B54FEC" w:rsidRPr="002000D2" w:rsidRDefault="00B54FEC" w:rsidP="00B54FEC">
            <w:pPr>
              <w:pStyle w:val="a3"/>
              <w:rPr>
                <w:rFonts w:ascii="Browallia New" w:hAnsi="Browallia New" w:cs="Browallia New"/>
                <w:sz w:val="28"/>
              </w:rPr>
            </w:pPr>
          </w:p>
        </w:tc>
        <w:tc>
          <w:tcPr>
            <w:tcW w:w="1489" w:type="dxa"/>
            <w:gridSpan w:val="2"/>
            <w:vAlign w:val="bottom"/>
          </w:tcPr>
          <w:p w14:paraId="3FACE41D" w14:textId="21DEF363" w:rsidR="00B54FEC" w:rsidRPr="002000D2" w:rsidRDefault="00003F84" w:rsidP="00B54FEC">
            <w:pPr>
              <w:pStyle w:val="a3"/>
              <w:pBdr>
                <w:bottom w:val="single" w:sz="4" w:space="1" w:color="000000"/>
              </w:pBdr>
              <w:jc w:val="center"/>
              <w:rPr>
                <w:rFonts w:ascii="Browallia New" w:hAnsi="Browallia New" w:cs="Browallia New"/>
                <w:sz w:val="28"/>
              </w:rPr>
            </w:pPr>
            <w:r>
              <w:rPr>
                <w:rFonts w:ascii="Browallia New" w:hAnsi="Browallia New" w:cs="Browallia New"/>
                <w:sz w:val="28"/>
              </w:rPr>
              <w:t>Mar</w:t>
            </w:r>
            <w:r w:rsidR="00B54FEC" w:rsidRPr="002000D2">
              <w:rPr>
                <w:rFonts w:ascii="Browallia New" w:hAnsi="Browallia New" w:cs="Browallia New"/>
                <w:sz w:val="28"/>
              </w:rPr>
              <w:t xml:space="preserve"> 3</w:t>
            </w:r>
            <w:r>
              <w:rPr>
                <w:rFonts w:ascii="Browallia New" w:hAnsi="Browallia New" w:cs="Browallia New"/>
                <w:sz w:val="28"/>
              </w:rPr>
              <w:t>1</w:t>
            </w:r>
            <w:r w:rsidR="00B54FEC" w:rsidRPr="002000D2">
              <w:rPr>
                <w:rFonts w:ascii="Browallia New" w:hAnsi="Browallia New" w:cs="Browallia New"/>
                <w:sz w:val="28"/>
              </w:rPr>
              <w:t>, 202</w:t>
            </w:r>
            <w:r>
              <w:rPr>
                <w:rFonts w:ascii="Browallia New" w:hAnsi="Browallia New" w:cs="Browallia New"/>
                <w:sz w:val="28"/>
              </w:rPr>
              <w:t>2</w:t>
            </w:r>
          </w:p>
        </w:tc>
        <w:tc>
          <w:tcPr>
            <w:tcW w:w="1488" w:type="dxa"/>
          </w:tcPr>
          <w:p w14:paraId="66B81116" w14:textId="160AB8E0" w:rsidR="00B54FEC" w:rsidRPr="002000D2" w:rsidRDefault="00B54FEC" w:rsidP="00B54FEC">
            <w:pPr>
              <w:pStyle w:val="a3"/>
              <w:pBdr>
                <w:bottom w:val="single" w:sz="4" w:space="1" w:color="000000"/>
              </w:pBdr>
              <w:jc w:val="center"/>
              <w:rPr>
                <w:rFonts w:ascii="Browallia New" w:hAnsi="Browallia New" w:cs="Browallia New"/>
                <w:sz w:val="28"/>
              </w:rPr>
            </w:pPr>
            <w:r w:rsidRPr="002000D2">
              <w:rPr>
                <w:rFonts w:ascii="Browallia New" w:hAnsi="Browallia New" w:cs="Browallia New"/>
                <w:sz w:val="28"/>
              </w:rPr>
              <w:t>Dec 31, 202</w:t>
            </w:r>
            <w:r w:rsidR="00003F84">
              <w:rPr>
                <w:rFonts w:ascii="Browallia New" w:hAnsi="Browallia New" w:cs="Browallia New"/>
                <w:sz w:val="28"/>
              </w:rPr>
              <w:t>1</w:t>
            </w:r>
          </w:p>
        </w:tc>
        <w:tc>
          <w:tcPr>
            <w:tcW w:w="1488" w:type="dxa"/>
            <w:vAlign w:val="bottom"/>
          </w:tcPr>
          <w:p w14:paraId="3E74700E" w14:textId="5B8EBEB3" w:rsidR="00B54FEC" w:rsidRPr="002000D2" w:rsidRDefault="00003F84" w:rsidP="00B54FEC">
            <w:pPr>
              <w:pStyle w:val="a3"/>
              <w:pBdr>
                <w:bottom w:val="single" w:sz="4" w:space="1" w:color="000000"/>
              </w:pBdr>
              <w:jc w:val="center"/>
              <w:rPr>
                <w:rFonts w:ascii="Browallia New" w:hAnsi="Browallia New" w:cs="Browallia New"/>
                <w:sz w:val="28"/>
              </w:rPr>
            </w:pPr>
            <w:r>
              <w:rPr>
                <w:rFonts w:ascii="Browallia New" w:hAnsi="Browallia New" w:cs="Browallia New"/>
                <w:sz w:val="28"/>
              </w:rPr>
              <w:t>Mar</w:t>
            </w:r>
            <w:r w:rsidR="00B54FEC" w:rsidRPr="002000D2">
              <w:rPr>
                <w:rFonts w:ascii="Browallia New" w:hAnsi="Browallia New" w:cs="Browallia New"/>
                <w:sz w:val="28"/>
              </w:rPr>
              <w:t xml:space="preserve"> 3</w:t>
            </w:r>
            <w:r>
              <w:rPr>
                <w:rFonts w:ascii="Browallia New" w:hAnsi="Browallia New" w:cs="Browallia New"/>
                <w:sz w:val="28"/>
              </w:rPr>
              <w:t>1</w:t>
            </w:r>
            <w:r w:rsidR="00B54FEC" w:rsidRPr="002000D2">
              <w:rPr>
                <w:rFonts w:ascii="Browallia New" w:hAnsi="Browallia New" w:cs="Browallia New"/>
                <w:sz w:val="28"/>
              </w:rPr>
              <w:t>, 202</w:t>
            </w:r>
            <w:r>
              <w:rPr>
                <w:rFonts w:ascii="Browallia New" w:hAnsi="Browallia New" w:cs="Browallia New"/>
                <w:sz w:val="28"/>
              </w:rPr>
              <w:t>2</w:t>
            </w:r>
          </w:p>
        </w:tc>
        <w:tc>
          <w:tcPr>
            <w:tcW w:w="1489" w:type="dxa"/>
          </w:tcPr>
          <w:p w14:paraId="13FB949E" w14:textId="583735CC" w:rsidR="00B54FEC" w:rsidRPr="002000D2" w:rsidRDefault="00B54FEC" w:rsidP="00B54FEC">
            <w:pPr>
              <w:pStyle w:val="a3"/>
              <w:pBdr>
                <w:bottom w:val="single" w:sz="4" w:space="1" w:color="000000"/>
              </w:pBdr>
              <w:jc w:val="center"/>
              <w:rPr>
                <w:rFonts w:ascii="Browallia New" w:hAnsi="Browallia New" w:cs="Browallia New"/>
                <w:spacing w:val="-4"/>
                <w:sz w:val="28"/>
              </w:rPr>
            </w:pPr>
            <w:r w:rsidRPr="002000D2">
              <w:rPr>
                <w:rFonts w:ascii="Browallia New" w:hAnsi="Browallia New" w:cs="Browallia New"/>
                <w:sz w:val="28"/>
              </w:rPr>
              <w:t>Dec 31, 202</w:t>
            </w:r>
            <w:r w:rsidR="00003F84">
              <w:rPr>
                <w:rFonts w:ascii="Browallia New" w:hAnsi="Browallia New" w:cs="Browallia New"/>
                <w:sz w:val="28"/>
              </w:rPr>
              <w:t>1</w:t>
            </w:r>
          </w:p>
        </w:tc>
      </w:tr>
      <w:bookmarkEnd w:id="4"/>
      <w:tr w:rsidR="00FE7F78" w:rsidRPr="002000D2" w14:paraId="40C7BB80" w14:textId="77777777" w:rsidTr="00F561A8">
        <w:trPr>
          <w:trHeight w:val="20"/>
        </w:trPr>
        <w:tc>
          <w:tcPr>
            <w:tcW w:w="8931" w:type="dxa"/>
            <w:gridSpan w:val="6"/>
            <w:vAlign w:val="center"/>
          </w:tcPr>
          <w:p w14:paraId="36FA70D7" w14:textId="77777777" w:rsidR="00FE7F78" w:rsidRPr="002000D2" w:rsidRDefault="00FE7F78" w:rsidP="002B7144">
            <w:pPr>
              <w:pStyle w:val="a3"/>
              <w:spacing w:before="120"/>
              <w:ind w:hanging="115"/>
              <w:rPr>
                <w:rFonts w:ascii="Browallia New" w:hAnsi="Browallia New" w:cs="Browallia New"/>
                <w:b/>
                <w:bCs/>
                <w:sz w:val="28"/>
                <w:cs/>
              </w:rPr>
            </w:pPr>
            <w:r w:rsidRPr="002000D2">
              <w:rPr>
                <w:rFonts w:ascii="Browallia New" w:hAnsi="Browallia New" w:cs="Browallia New"/>
                <w:b/>
                <w:bCs/>
                <w:sz w:val="28"/>
              </w:rPr>
              <w:t>Trade accounts and other current receivable</w:t>
            </w:r>
          </w:p>
        </w:tc>
      </w:tr>
      <w:tr w:rsidR="00FE7F78" w:rsidRPr="002000D2" w14:paraId="0EAB0B99" w14:textId="77777777" w:rsidTr="00F561A8">
        <w:trPr>
          <w:trHeight w:val="20"/>
        </w:trPr>
        <w:tc>
          <w:tcPr>
            <w:tcW w:w="2977" w:type="dxa"/>
            <w:vAlign w:val="center"/>
          </w:tcPr>
          <w:p w14:paraId="4970FDB5" w14:textId="77777777" w:rsidR="00FE7F78" w:rsidRPr="002000D2" w:rsidRDefault="00FE7F78" w:rsidP="00B10926">
            <w:pPr>
              <w:pStyle w:val="a3"/>
              <w:spacing w:before="120"/>
              <w:ind w:hanging="108"/>
              <w:rPr>
                <w:rFonts w:ascii="Browallia New" w:hAnsi="Browallia New" w:cs="Browallia New"/>
                <w:sz w:val="28"/>
                <w:u w:val="single"/>
                <w:cs/>
              </w:rPr>
            </w:pPr>
            <w:r w:rsidRPr="002000D2">
              <w:rPr>
                <w:rFonts w:ascii="Browallia New" w:hAnsi="Browallia New" w:cs="Browallia New"/>
                <w:sz w:val="28"/>
                <w:u w:val="single"/>
              </w:rPr>
              <w:t>Trade accounts receivable</w:t>
            </w:r>
          </w:p>
        </w:tc>
        <w:tc>
          <w:tcPr>
            <w:tcW w:w="1489" w:type="dxa"/>
            <w:gridSpan w:val="2"/>
            <w:vAlign w:val="center"/>
          </w:tcPr>
          <w:p w14:paraId="0EC1EB4A" w14:textId="77777777" w:rsidR="00FE7F78" w:rsidRPr="002000D2" w:rsidRDefault="00FE7F78" w:rsidP="00B10926">
            <w:pPr>
              <w:pStyle w:val="a3"/>
              <w:spacing w:before="120"/>
              <w:jc w:val="center"/>
              <w:rPr>
                <w:rFonts w:ascii="Browallia New" w:hAnsi="Browallia New" w:cs="Browallia New"/>
                <w:sz w:val="28"/>
              </w:rPr>
            </w:pPr>
          </w:p>
        </w:tc>
        <w:tc>
          <w:tcPr>
            <w:tcW w:w="1488" w:type="dxa"/>
            <w:vAlign w:val="center"/>
          </w:tcPr>
          <w:p w14:paraId="406C23E4" w14:textId="77777777" w:rsidR="00FE7F78" w:rsidRPr="002000D2" w:rsidRDefault="00FE7F78" w:rsidP="00B10926">
            <w:pPr>
              <w:pStyle w:val="a3"/>
              <w:spacing w:before="120"/>
              <w:jc w:val="center"/>
              <w:rPr>
                <w:rFonts w:ascii="Browallia New" w:hAnsi="Browallia New" w:cs="Browallia New"/>
                <w:sz w:val="28"/>
              </w:rPr>
            </w:pPr>
          </w:p>
        </w:tc>
        <w:tc>
          <w:tcPr>
            <w:tcW w:w="1488" w:type="dxa"/>
            <w:vAlign w:val="center"/>
          </w:tcPr>
          <w:p w14:paraId="0FA9A98A" w14:textId="77777777" w:rsidR="00FE7F78" w:rsidRPr="002000D2" w:rsidRDefault="00FE7F78" w:rsidP="00B10926">
            <w:pPr>
              <w:pStyle w:val="a3"/>
              <w:spacing w:before="120"/>
              <w:jc w:val="center"/>
              <w:rPr>
                <w:rFonts w:ascii="Browallia New" w:hAnsi="Browallia New" w:cs="Browallia New"/>
                <w:color w:val="000000"/>
                <w:sz w:val="28"/>
              </w:rPr>
            </w:pPr>
          </w:p>
        </w:tc>
        <w:tc>
          <w:tcPr>
            <w:tcW w:w="1489" w:type="dxa"/>
            <w:vAlign w:val="center"/>
          </w:tcPr>
          <w:p w14:paraId="7AD9C016" w14:textId="77777777" w:rsidR="00FE7F78" w:rsidRPr="002000D2" w:rsidRDefault="00FE7F78" w:rsidP="00B10926">
            <w:pPr>
              <w:pStyle w:val="a3"/>
              <w:spacing w:before="120"/>
              <w:jc w:val="center"/>
              <w:rPr>
                <w:rFonts w:ascii="Browallia New" w:hAnsi="Browallia New" w:cs="Browallia New"/>
                <w:color w:val="000000"/>
                <w:sz w:val="28"/>
              </w:rPr>
            </w:pPr>
          </w:p>
        </w:tc>
      </w:tr>
      <w:tr w:rsidR="00F72F05" w:rsidRPr="002000D2" w14:paraId="322A1ACD" w14:textId="77777777" w:rsidTr="00D80F98">
        <w:trPr>
          <w:trHeight w:val="20"/>
        </w:trPr>
        <w:tc>
          <w:tcPr>
            <w:tcW w:w="2977" w:type="dxa"/>
            <w:vAlign w:val="center"/>
          </w:tcPr>
          <w:p w14:paraId="52E8ACF2" w14:textId="77777777" w:rsidR="00F72F05" w:rsidRPr="002000D2" w:rsidRDefault="00F72F05" w:rsidP="00F72F05">
            <w:pPr>
              <w:pStyle w:val="a3"/>
              <w:ind w:hanging="108"/>
              <w:rPr>
                <w:rFonts w:ascii="Browallia New" w:hAnsi="Browallia New" w:cs="Browallia New"/>
                <w:sz w:val="28"/>
                <w:cs/>
              </w:rPr>
            </w:pPr>
            <w:r w:rsidRPr="002000D2">
              <w:rPr>
                <w:rFonts w:ascii="Browallia New" w:hAnsi="Browallia New" w:cs="Browallia New"/>
                <w:sz w:val="28"/>
              </w:rPr>
              <w:t>Subsidiary</w:t>
            </w:r>
          </w:p>
        </w:tc>
        <w:tc>
          <w:tcPr>
            <w:tcW w:w="1489" w:type="dxa"/>
            <w:gridSpan w:val="2"/>
            <w:vAlign w:val="bottom"/>
          </w:tcPr>
          <w:p w14:paraId="433F9AE1" w14:textId="12E204C8" w:rsidR="00F72F05" w:rsidRPr="002000D2" w:rsidRDefault="00A23ADE" w:rsidP="00F72F05">
            <w:pPr>
              <w:pStyle w:val="a3"/>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7A2570D8" w14:textId="612382E6" w:rsidR="00F72F05" w:rsidRPr="002000D2" w:rsidRDefault="00C237CA" w:rsidP="00F72F05">
            <w:pPr>
              <w:pStyle w:val="a3"/>
              <w:jc w:val="right"/>
              <w:rPr>
                <w:rFonts w:ascii="Browallia New" w:hAnsi="Browallia New" w:cs="Browallia New"/>
                <w:sz w:val="28"/>
              </w:rPr>
            </w:pPr>
            <w:r>
              <w:rPr>
                <w:rFonts w:ascii="Browallia New" w:hAnsi="Browallia New" w:cs="Browallia New"/>
                <w:sz w:val="28"/>
              </w:rPr>
              <w:t>-</w:t>
            </w:r>
          </w:p>
        </w:tc>
        <w:tc>
          <w:tcPr>
            <w:tcW w:w="1488" w:type="dxa"/>
            <w:vAlign w:val="bottom"/>
          </w:tcPr>
          <w:p w14:paraId="0966F6C6" w14:textId="1DBA8C1D" w:rsidR="00F72F05" w:rsidRPr="002000D2" w:rsidRDefault="00A23ADE" w:rsidP="00F72F05">
            <w:pPr>
              <w:pStyle w:val="a3"/>
              <w:jc w:val="right"/>
              <w:rPr>
                <w:rFonts w:ascii="Browallia New" w:hAnsi="Browallia New" w:cs="Browallia New"/>
                <w:sz w:val="28"/>
              </w:rPr>
            </w:pPr>
            <w:r w:rsidRPr="00A23ADE">
              <w:rPr>
                <w:rFonts w:ascii="Browallia New" w:hAnsi="Browallia New" w:cs="Browallia New"/>
                <w:sz w:val="28"/>
              </w:rPr>
              <w:t>24,626.42</w:t>
            </w:r>
          </w:p>
        </w:tc>
        <w:tc>
          <w:tcPr>
            <w:tcW w:w="1489" w:type="dxa"/>
            <w:shd w:val="clear" w:color="auto" w:fill="auto"/>
            <w:vAlign w:val="bottom"/>
          </w:tcPr>
          <w:p w14:paraId="4E15B769" w14:textId="0C4BE6D0" w:rsidR="00F72F05" w:rsidRPr="002000D2" w:rsidRDefault="00C237CA" w:rsidP="00F72F05">
            <w:pPr>
              <w:pStyle w:val="a3"/>
              <w:jc w:val="right"/>
              <w:rPr>
                <w:rFonts w:ascii="Browallia New" w:hAnsi="Browallia New" w:cs="Browallia New"/>
                <w:sz w:val="28"/>
              </w:rPr>
            </w:pPr>
            <w:r>
              <w:rPr>
                <w:rFonts w:ascii="Browallia New" w:hAnsi="Browallia New" w:cs="Browallia New"/>
                <w:sz w:val="28"/>
              </w:rPr>
              <w:t>-</w:t>
            </w:r>
          </w:p>
        </w:tc>
      </w:tr>
      <w:tr w:rsidR="00F72F05" w:rsidRPr="002000D2" w14:paraId="5E45C516" w14:textId="77777777" w:rsidTr="00F561A8">
        <w:trPr>
          <w:trHeight w:val="20"/>
        </w:trPr>
        <w:tc>
          <w:tcPr>
            <w:tcW w:w="2977" w:type="dxa"/>
            <w:vAlign w:val="center"/>
          </w:tcPr>
          <w:p w14:paraId="1452F448" w14:textId="77777777" w:rsidR="00F72F05" w:rsidRPr="002000D2" w:rsidRDefault="00F72F05" w:rsidP="00F72F05">
            <w:pPr>
              <w:pStyle w:val="a3"/>
              <w:ind w:hanging="108"/>
              <w:rPr>
                <w:rFonts w:ascii="Browallia New" w:hAnsi="Browallia New" w:cs="Browallia New"/>
                <w:sz w:val="28"/>
              </w:rPr>
            </w:pPr>
            <w:r w:rsidRPr="002000D2">
              <w:rPr>
                <w:rFonts w:ascii="Browallia New" w:hAnsi="Browallia New" w:cs="Browallia New"/>
                <w:sz w:val="28"/>
              </w:rPr>
              <w:t>Related company</w:t>
            </w:r>
          </w:p>
        </w:tc>
        <w:tc>
          <w:tcPr>
            <w:tcW w:w="1489" w:type="dxa"/>
            <w:gridSpan w:val="2"/>
            <w:shd w:val="clear" w:color="auto" w:fill="auto"/>
            <w:vAlign w:val="bottom"/>
          </w:tcPr>
          <w:p w14:paraId="4D721E69" w14:textId="03DE2023" w:rsidR="00F72F05" w:rsidRPr="002000D2" w:rsidRDefault="00A23ADE" w:rsidP="00F72F05">
            <w:pPr>
              <w:pStyle w:val="a3"/>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2E057B16" w14:textId="27436FC4" w:rsidR="00F72F05" w:rsidRPr="002000D2" w:rsidRDefault="00C237CA" w:rsidP="00F72F05">
            <w:pPr>
              <w:pStyle w:val="a3"/>
              <w:pBdr>
                <w:bottom w:val="single" w:sz="4" w:space="1" w:color="auto"/>
              </w:pBdr>
              <w:jc w:val="right"/>
              <w:rPr>
                <w:rFonts w:ascii="Browallia New" w:hAnsi="Browallia New" w:cs="Browallia New"/>
                <w:sz w:val="28"/>
              </w:rPr>
            </w:pPr>
            <w:r w:rsidRPr="00C237CA">
              <w:rPr>
                <w:rFonts w:ascii="Browallia New" w:hAnsi="Browallia New" w:cs="Browallia New"/>
                <w:sz w:val="28"/>
              </w:rPr>
              <w:t>89,481.96</w:t>
            </w:r>
          </w:p>
        </w:tc>
        <w:tc>
          <w:tcPr>
            <w:tcW w:w="1488" w:type="dxa"/>
            <w:shd w:val="clear" w:color="auto" w:fill="auto"/>
            <w:vAlign w:val="bottom"/>
          </w:tcPr>
          <w:p w14:paraId="234FC5C6" w14:textId="560D3852" w:rsidR="00F72F05" w:rsidRPr="002000D2" w:rsidRDefault="00C237CA" w:rsidP="00F72F05">
            <w:pPr>
              <w:pStyle w:val="a3"/>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89" w:type="dxa"/>
            <w:shd w:val="clear" w:color="auto" w:fill="auto"/>
            <w:vAlign w:val="bottom"/>
          </w:tcPr>
          <w:p w14:paraId="4662FB0C" w14:textId="56E26E17" w:rsidR="00F72F05" w:rsidRPr="002000D2" w:rsidRDefault="00C237CA" w:rsidP="00F72F05">
            <w:pPr>
              <w:pStyle w:val="a3"/>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F72F05" w:rsidRPr="002000D2" w14:paraId="26EFE905" w14:textId="77777777" w:rsidTr="00F561A8">
        <w:trPr>
          <w:trHeight w:val="20"/>
        </w:trPr>
        <w:tc>
          <w:tcPr>
            <w:tcW w:w="2977" w:type="dxa"/>
            <w:vAlign w:val="center"/>
          </w:tcPr>
          <w:p w14:paraId="35A6D301" w14:textId="77777777" w:rsidR="00F72F05" w:rsidRPr="002000D2" w:rsidRDefault="00F72F05" w:rsidP="00F72F05">
            <w:pPr>
              <w:pStyle w:val="a3"/>
              <w:ind w:hanging="108"/>
              <w:rPr>
                <w:rFonts w:ascii="Browallia New" w:hAnsi="Browallia New" w:cs="Browallia New"/>
                <w:sz w:val="28"/>
              </w:rPr>
            </w:pPr>
            <w:r w:rsidRPr="002000D2">
              <w:rPr>
                <w:rFonts w:ascii="Browallia New" w:hAnsi="Browallia New" w:cs="Browallia New"/>
                <w:sz w:val="28"/>
              </w:rPr>
              <w:t>Total Trade accounts receivable</w:t>
            </w:r>
          </w:p>
        </w:tc>
        <w:tc>
          <w:tcPr>
            <w:tcW w:w="1489" w:type="dxa"/>
            <w:gridSpan w:val="2"/>
            <w:shd w:val="clear" w:color="auto" w:fill="auto"/>
            <w:vAlign w:val="bottom"/>
          </w:tcPr>
          <w:p w14:paraId="5BF9AA6C" w14:textId="7B838A05" w:rsidR="00F72F05" w:rsidRPr="002000D2" w:rsidRDefault="00A23ADE" w:rsidP="00F72F05">
            <w:pPr>
              <w:pStyle w:val="a3"/>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140BE201" w14:textId="0BD85834" w:rsidR="00F72F05" w:rsidRPr="002000D2" w:rsidRDefault="0068275F" w:rsidP="00F72F05">
            <w:pPr>
              <w:pStyle w:val="a3"/>
              <w:pBdr>
                <w:bottom w:val="single" w:sz="4" w:space="1" w:color="auto"/>
              </w:pBdr>
              <w:jc w:val="right"/>
              <w:rPr>
                <w:rFonts w:ascii="Browallia New" w:hAnsi="Browallia New" w:cs="Browallia New"/>
                <w:sz w:val="28"/>
              </w:rPr>
            </w:pPr>
            <w:r w:rsidRPr="0068275F">
              <w:rPr>
                <w:rFonts w:ascii="Browallia New" w:hAnsi="Browallia New" w:cs="Browallia New"/>
                <w:sz w:val="28"/>
              </w:rPr>
              <w:t>89,481.96</w:t>
            </w:r>
          </w:p>
        </w:tc>
        <w:tc>
          <w:tcPr>
            <w:tcW w:w="1488" w:type="dxa"/>
            <w:shd w:val="clear" w:color="auto" w:fill="auto"/>
            <w:vAlign w:val="bottom"/>
          </w:tcPr>
          <w:p w14:paraId="26EA0201" w14:textId="01095C3B" w:rsidR="00F72F05" w:rsidRPr="002000D2" w:rsidRDefault="00A23ADE" w:rsidP="00F72F05">
            <w:pPr>
              <w:pStyle w:val="a3"/>
              <w:pBdr>
                <w:bottom w:val="single" w:sz="4" w:space="1" w:color="auto"/>
              </w:pBdr>
              <w:jc w:val="right"/>
              <w:rPr>
                <w:rFonts w:ascii="Browallia New" w:hAnsi="Browallia New" w:cs="Browallia New"/>
                <w:sz w:val="28"/>
              </w:rPr>
            </w:pPr>
            <w:r w:rsidRPr="00A23ADE">
              <w:rPr>
                <w:rFonts w:ascii="Browallia New" w:hAnsi="Browallia New" w:cs="Browallia New"/>
                <w:sz w:val="28"/>
              </w:rPr>
              <w:t>24,626.42</w:t>
            </w:r>
          </w:p>
        </w:tc>
        <w:tc>
          <w:tcPr>
            <w:tcW w:w="1489" w:type="dxa"/>
            <w:shd w:val="clear" w:color="auto" w:fill="auto"/>
            <w:vAlign w:val="bottom"/>
          </w:tcPr>
          <w:p w14:paraId="7A5B9855" w14:textId="47A63F7D" w:rsidR="00F72F05" w:rsidRPr="002000D2" w:rsidRDefault="00C237CA" w:rsidP="00F72F05">
            <w:pPr>
              <w:pStyle w:val="a3"/>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F72F05" w:rsidRPr="002000D2" w14:paraId="417E7A8B" w14:textId="77777777" w:rsidTr="00F561A8">
        <w:trPr>
          <w:trHeight w:val="20"/>
        </w:trPr>
        <w:tc>
          <w:tcPr>
            <w:tcW w:w="2977" w:type="dxa"/>
            <w:vAlign w:val="center"/>
          </w:tcPr>
          <w:p w14:paraId="59372A5F" w14:textId="77777777" w:rsidR="00F72F05" w:rsidRPr="002000D2" w:rsidRDefault="00F72F05" w:rsidP="00F72F05">
            <w:pPr>
              <w:pStyle w:val="a3"/>
              <w:spacing w:before="120"/>
              <w:ind w:hanging="115"/>
              <w:rPr>
                <w:rFonts w:ascii="Browallia New" w:hAnsi="Browallia New" w:cs="Browallia New"/>
                <w:sz w:val="28"/>
                <w:u w:val="single"/>
              </w:rPr>
            </w:pPr>
            <w:r w:rsidRPr="002000D2">
              <w:rPr>
                <w:rFonts w:ascii="Browallia New" w:hAnsi="Browallia New" w:cs="Browallia New"/>
                <w:sz w:val="28"/>
                <w:u w:val="single"/>
              </w:rPr>
              <w:t>Advance payment</w:t>
            </w:r>
          </w:p>
        </w:tc>
        <w:tc>
          <w:tcPr>
            <w:tcW w:w="1489" w:type="dxa"/>
            <w:gridSpan w:val="2"/>
            <w:shd w:val="clear" w:color="auto" w:fill="auto"/>
            <w:vAlign w:val="bottom"/>
          </w:tcPr>
          <w:p w14:paraId="34616CBB" w14:textId="77777777" w:rsidR="00F72F05" w:rsidRPr="002000D2" w:rsidRDefault="00F72F05" w:rsidP="00F72F05">
            <w:pPr>
              <w:pStyle w:val="a3"/>
              <w:jc w:val="right"/>
              <w:rPr>
                <w:rFonts w:ascii="Browallia New" w:hAnsi="Browallia New" w:cs="Browallia New"/>
                <w:sz w:val="28"/>
              </w:rPr>
            </w:pPr>
          </w:p>
        </w:tc>
        <w:tc>
          <w:tcPr>
            <w:tcW w:w="1488" w:type="dxa"/>
            <w:shd w:val="clear" w:color="auto" w:fill="auto"/>
            <w:vAlign w:val="bottom"/>
          </w:tcPr>
          <w:p w14:paraId="18952331" w14:textId="77777777" w:rsidR="00F72F05" w:rsidRPr="002000D2" w:rsidRDefault="00F72F05" w:rsidP="00F72F05">
            <w:pPr>
              <w:pStyle w:val="a3"/>
              <w:jc w:val="right"/>
              <w:rPr>
                <w:rFonts w:ascii="Browallia New" w:hAnsi="Browallia New" w:cs="Browallia New"/>
                <w:sz w:val="28"/>
              </w:rPr>
            </w:pPr>
          </w:p>
        </w:tc>
        <w:tc>
          <w:tcPr>
            <w:tcW w:w="1488" w:type="dxa"/>
            <w:shd w:val="clear" w:color="auto" w:fill="auto"/>
            <w:vAlign w:val="bottom"/>
          </w:tcPr>
          <w:p w14:paraId="2C73DFCD" w14:textId="77777777" w:rsidR="00F72F05" w:rsidRPr="002000D2" w:rsidRDefault="00F72F05" w:rsidP="00F72F05">
            <w:pPr>
              <w:pStyle w:val="a3"/>
              <w:jc w:val="right"/>
              <w:rPr>
                <w:rFonts w:ascii="Browallia New" w:hAnsi="Browallia New" w:cs="Browallia New"/>
                <w:sz w:val="28"/>
              </w:rPr>
            </w:pPr>
          </w:p>
        </w:tc>
        <w:tc>
          <w:tcPr>
            <w:tcW w:w="1489" w:type="dxa"/>
            <w:vAlign w:val="bottom"/>
          </w:tcPr>
          <w:p w14:paraId="745D7C82" w14:textId="77777777" w:rsidR="00F72F05" w:rsidRPr="002000D2" w:rsidRDefault="00F72F05" w:rsidP="00F72F05">
            <w:pPr>
              <w:pStyle w:val="a3"/>
              <w:jc w:val="right"/>
              <w:rPr>
                <w:rFonts w:ascii="Browallia New" w:hAnsi="Browallia New" w:cs="Browallia New"/>
                <w:sz w:val="28"/>
              </w:rPr>
            </w:pPr>
          </w:p>
        </w:tc>
      </w:tr>
      <w:tr w:rsidR="00A23ADE" w:rsidRPr="002000D2" w14:paraId="79D2CA53" w14:textId="77777777" w:rsidTr="00F561A8">
        <w:trPr>
          <w:trHeight w:val="20"/>
        </w:trPr>
        <w:tc>
          <w:tcPr>
            <w:tcW w:w="2977" w:type="dxa"/>
            <w:vAlign w:val="center"/>
          </w:tcPr>
          <w:p w14:paraId="2C2FEEF4" w14:textId="77777777" w:rsidR="00A23ADE" w:rsidRPr="002000D2" w:rsidRDefault="00A23ADE" w:rsidP="00A23ADE">
            <w:pPr>
              <w:pStyle w:val="a3"/>
              <w:ind w:hanging="115"/>
              <w:rPr>
                <w:rFonts w:ascii="Browallia New" w:hAnsi="Browallia New" w:cs="Browallia New"/>
                <w:sz w:val="28"/>
              </w:rPr>
            </w:pPr>
            <w:r w:rsidRPr="002000D2">
              <w:rPr>
                <w:rFonts w:ascii="Browallia New" w:hAnsi="Browallia New" w:cs="Browallia New"/>
                <w:sz w:val="28"/>
              </w:rPr>
              <w:t>Subsidiary</w:t>
            </w:r>
          </w:p>
        </w:tc>
        <w:tc>
          <w:tcPr>
            <w:tcW w:w="1489" w:type="dxa"/>
            <w:gridSpan w:val="2"/>
            <w:shd w:val="clear" w:color="auto" w:fill="auto"/>
            <w:vAlign w:val="bottom"/>
          </w:tcPr>
          <w:p w14:paraId="45EED2EB" w14:textId="0052E193" w:rsidR="00A23ADE" w:rsidRPr="002000D2" w:rsidRDefault="00A23ADE" w:rsidP="00A23ADE">
            <w:pPr>
              <w:pStyle w:val="a3"/>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761E57C3" w14:textId="2A61A373" w:rsidR="00A23ADE" w:rsidRPr="002000D2" w:rsidRDefault="00A23ADE" w:rsidP="00A23ADE">
            <w:pPr>
              <w:pStyle w:val="a3"/>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0519BE3E" w14:textId="4F2A7564" w:rsidR="00A23ADE" w:rsidRPr="002000D2" w:rsidRDefault="00A23ADE" w:rsidP="00A23ADE">
            <w:pPr>
              <w:pStyle w:val="a3"/>
              <w:pBdr>
                <w:bottom w:val="single" w:sz="4" w:space="1" w:color="auto"/>
              </w:pBdr>
              <w:jc w:val="right"/>
              <w:rPr>
                <w:rFonts w:ascii="Browallia New" w:hAnsi="Browallia New" w:cs="Browallia New"/>
                <w:sz w:val="28"/>
              </w:rPr>
            </w:pPr>
            <w:r w:rsidRPr="00A222AA">
              <w:rPr>
                <w:rFonts w:ascii="Browallia New" w:hAnsi="Browallia New" w:cs="Browallia New"/>
                <w:sz w:val="28"/>
                <w:cs/>
              </w:rPr>
              <w:t>148</w:t>
            </w:r>
            <w:r w:rsidRPr="00A222AA">
              <w:rPr>
                <w:rFonts w:ascii="Browallia New" w:hAnsi="Browallia New" w:cs="Browallia New"/>
                <w:sz w:val="28"/>
              </w:rPr>
              <w:t>,</w:t>
            </w:r>
            <w:r w:rsidRPr="00A222AA">
              <w:rPr>
                <w:rFonts w:ascii="Browallia New" w:hAnsi="Browallia New" w:cs="Browallia New"/>
                <w:sz w:val="28"/>
                <w:cs/>
              </w:rPr>
              <w:t>800.00</w:t>
            </w:r>
          </w:p>
        </w:tc>
        <w:tc>
          <w:tcPr>
            <w:tcW w:w="1489" w:type="dxa"/>
            <w:shd w:val="clear" w:color="auto" w:fill="auto"/>
            <w:vAlign w:val="bottom"/>
          </w:tcPr>
          <w:p w14:paraId="47A4014D" w14:textId="2E42FA9B" w:rsidR="00A23ADE" w:rsidRPr="002000D2" w:rsidRDefault="00A23ADE" w:rsidP="00A23ADE">
            <w:pPr>
              <w:pStyle w:val="a3"/>
              <w:pBdr>
                <w:bottom w:val="single" w:sz="4" w:space="1" w:color="auto"/>
              </w:pBdr>
              <w:jc w:val="right"/>
              <w:rPr>
                <w:rFonts w:ascii="Browallia New" w:hAnsi="Browallia New" w:cs="Browallia New"/>
                <w:sz w:val="28"/>
              </w:rPr>
            </w:pPr>
            <w:r w:rsidRPr="002000D2">
              <w:rPr>
                <w:rFonts w:ascii="Browallia New" w:hAnsi="Browallia New" w:cs="Browallia New"/>
                <w:sz w:val="28"/>
              </w:rPr>
              <w:t>148,800.00</w:t>
            </w:r>
          </w:p>
        </w:tc>
      </w:tr>
      <w:tr w:rsidR="00A23ADE" w:rsidRPr="002000D2" w14:paraId="5EE3A5A3" w14:textId="77777777" w:rsidTr="00F76449">
        <w:trPr>
          <w:trHeight w:val="20"/>
        </w:trPr>
        <w:tc>
          <w:tcPr>
            <w:tcW w:w="2977" w:type="dxa"/>
            <w:vAlign w:val="center"/>
          </w:tcPr>
          <w:p w14:paraId="67C22C44" w14:textId="77777777" w:rsidR="00A23ADE" w:rsidRPr="002000D2" w:rsidRDefault="00A23ADE" w:rsidP="00A23ADE">
            <w:pPr>
              <w:spacing w:after="0" w:line="240" w:lineRule="auto"/>
              <w:ind w:hanging="108"/>
              <w:rPr>
                <w:rFonts w:ascii="Browallia New" w:hAnsi="Browallia New" w:cs="Browallia New"/>
                <w:sz w:val="28"/>
              </w:rPr>
            </w:pPr>
            <w:r w:rsidRPr="002000D2">
              <w:rPr>
                <w:rFonts w:ascii="Browallia New" w:hAnsi="Browallia New" w:cs="Browallia New"/>
                <w:sz w:val="28"/>
              </w:rPr>
              <w:t xml:space="preserve">Total Trade accounts and </w:t>
            </w:r>
          </w:p>
          <w:p w14:paraId="1F292471" w14:textId="77777777" w:rsidR="00A23ADE" w:rsidRPr="002000D2" w:rsidRDefault="00A23ADE" w:rsidP="00A23ADE">
            <w:pPr>
              <w:spacing w:after="0" w:line="240" w:lineRule="auto"/>
              <w:ind w:firstLine="174"/>
              <w:rPr>
                <w:rFonts w:ascii="Browallia New" w:hAnsi="Browallia New" w:cs="Browallia New"/>
                <w:sz w:val="28"/>
              </w:rPr>
            </w:pPr>
            <w:r w:rsidRPr="002000D2">
              <w:rPr>
                <w:rFonts w:ascii="Browallia New" w:hAnsi="Browallia New" w:cs="Browallia New"/>
                <w:sz w:val="28"/>
              </w:rPr>
              <w:t>other current receivable</w:t>
            </w:r>
          </w:p>
        </w:tc>
        <w:tc>
          <w:tcPr>
            <w:tcW w:w="1489" w:type="dxa"/>
            <w:gridSpan w:val="2"/>
            <w:shd w:val="clear" w:color="auto" w:fill="auto"/>
            <w:vAlign w:val="bottom"/>
          </w:tcPr>
          <w:p w14:paraId="0867D793" w14:textId="635FCAA2" w:rsidR="00A23ADE" w:rsidRPr="002000D2" w:rsidRDefault="00A23ADE" w:rsidP="00A23ADE">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12C5D1AF" w14:textId="4CF98895" w:rsidR="00A23ADE" w:rsidRPr="002000D2" w:rsidRDefault="00A23ADE" w:rsidP="00A23ADE">
            <w:pPr>
              <w:pBdr>
                <w:bottom w:val="double" w:sz="4" w:space="1" w:color="auto"/>
              </w:pBdr>
              <w:spacing w:after="0" w:line="240" w:lineRule="auto"/>
              <w:jc w:val="right"/>
              <w:rPr>
                <w:rFonts w:ascii="Browallia New" w:hAnsi="Browallia New" w:cs="Browallia New"/>
                <w:sz w:val="28"/>
              </w:rPr>
            </w:pPr>
            <w:r w:rsidRPr="00C237CA">
              <w:rPr>
                <w:rFonts w:ascii="Browallia New" w:hAnsi="Browallia New" w:cs="Browallia New"/>
                <w:sz w:val="28"/>
              </w:rPr>
              <w:t>89,481.96</w:t>
            </w:r>
          </w:p>
        </w:tc>
        <w:tc>
          <w:tcPr>
            <w:tcW w:w="1488" w:type="dxa"/>
            <w:shd w:val="clear" w:color="auto" w:fill="auto"/>
            <w:vAlign w:val="bottom"/>
          </w:tcPr>
          <w:p w14:paraId="4A09F1A7" w14:textId="2AE6628F" w:rsidR="00A23ADE" w:rsidRPr="002000D2" w:rsidRDefault="00A23ADE" w:rsidP="00A23ADE">
            <w:pPr>
              <w:pBdr>
                <w:bottom w:val="double" w:sz="4" w:space="1" w:color="auto"/>
              </w:pBdr>
              <w:spacing w:after="0" w:line="240" w:lineRule="auto"/>
              <w:jc w:val="right"/>
              <w:rPr>
                <w:rFonts w:ascii="Browallia New" w:hAnsi="Browallia New" w:cs="Browallia New"/>
                <w:sz w:val="28"/>
              </w:rPr>
            </w:pPr>
            <w:r w:rsidRPr="00A222AA">
              <w:rPr>
                <w:rFonts w:ascii="Browallia New" w:hAnsi="Browallia New" w:cs="Browallia New"/>
                <w:sz w:val="28"/>
                <w:cs/>
              </w:rPr>
              <w:t>173</w:t>
            </w:r>
            <w:r w:rsidRPr="00A222AA">
              <w:rPr>
                <w:rFonts w:ascii="Browallia New" w:hAnsi="Browallia New" w:cs="Browallia New"/>
                <w:sz w:val="28"/>
              </w:rPr>
              <w:t>,</w:t>
            </w:r>
            <w:r w:rsidRPr="00A222AA">
              <w:rPr>
                <w:rFonts w:ascii="Browallia New" w:hAnsi="Browallia New" w:cs="Browallia New"/>
                <w:sz w:val="28"/>
                <w:cs/>
              </w:rPr>
              <w:t>426.42</w:t>
            </w:r>
          </w:p>
        </w:tc>
        <w:tc>
          <w:tcPr>
            <w:tcW w:w="1489" w:type="dxa"/>
            <w:shd w:val="clear" w:color="auto" w:fill="auto"/>
            <w:vAlign w:val="bottom"/>
          </w:tcPr>
          <w:p w14:paraId="7A886DA7" w14:textId="5EED0F20" w:rsidR="00A23ADE" w:rsidRPr="002000D2" w:rsidRDefault="00A23ADE" w:rsidP="00A23ADE">
            <w:pPr>
              <w:pBdr>
                <w:bottom w:val="double" w:sz="4" w:space="1" w:color="auto"/>
              </w:pBdr>
              <w:spacing w:after="0" w:line="240" w:lineRule="auto"/>
              <w:jc w:val="right"/>
              <w:rPr>
                <w:rFonts w:ascii="Browallia New" w:hAnsi="Browallia New" w:cs="Browallia New"/>
                <w:sz w:val="28"/>
              </w:rPr>
            </w:pPr>
            <w:r w:rsidRPr="00C237CA">
              <w:rPr>
                <w:rFonts w:ascii="Browallia New" w:hAnsi="Browallia New" w:cs="Browallia New"/>
                <w:sz w:val="28"/>
              </w:rPr>
              <w:t>148,800.00</w:t>
            </w:r>
          </w:p>
        </w:tc>
      </w:tr>
      <w:tr w:rsidR="00CE0FEF" w:rsidRPr="002000D2" w14:paraId="07E86E0D" w14:textId="77777777" w:rsidTr="004C2C73">
        <w:trPr>
          <w:trHeight w:val="20"/>
        </w:trPr>
        <w:tc>
          <w:tcPr>
            <w:tcW w:w="4230" w:type="dxa"/>
            <w:gridSpan w:val="2"/>
            <w:vAlign w:val="center"/>
          </w:tcPr>
          <w:p w14:paraId="0B4565AD" w14:textId="77777777" w:rsidR="00CE0FEF" w:rsidRPr="002000D2" w:rsidRDefault="00CE0FEF" w:rsidP="00C237CA">
            <w:pPr>
              <w:spacing w:before="240" w:after="0" w:line="240" w:lineRule="auto"/>
              <w:ind w:left="-111"/>
              <w:rPr>
                <w:rFonts w:ascii="Browallia New" w:hAnsi="Browallia New" w:cs="Browallia New"/>
                <w:sz w:val="28"/>
              </w:rPr>
            </w:pPr>
            <w:r w:rsidRPr="002000D2">
              <w:rPr>
                <w:rFonts w:ascii="Browallia New" w:hAnsi="Browallia New" w:cs="Browallia New"/>
                <w:b/>
                <w:bCs/>
                <w:sz w:val="28"/>
              </w:rPr>
              <w:t>Trade accounts and other current payable</w:t>
            </w:r>
          </w:p>
        </w:tc>
        <w:tc>
          <w:tcPr>
            <w:tcW w:w="236" w:type="dxa"/>
            <w:shd w:val="clear" w:color="auto" w:fill="auto"/>
            <w:vAlign w:val="bottom"/>
          </w:tcPr>
          <w:p w14:paraId="005A5ED1" w14:textId="77777777" w:rsidR="00CE0FEF" w:rsidRPr="002000D2" w:rsidRDefault="00CE0FEF" w:rsidP="004C2C73">
            <w:pPr>
              <w:spacing w:after="0" w:line="240" w:lineRule="auto"/>
              <w:jc w:val="right"/>
              <w:rPr>
                <w:rFonts w:ascii="Browallia New" w:hAnsi="Browallia New" w:cs="Browallia New"/>
                <w:sz w:val="28"/>
              </w:rPr>
            </w:pPr>
          </w:p>
        </w:tc>
        <w:tc>
          <w:tcPr>
            <w:tcW w:w="1488" w:type="dxa"/>
            <w:shd w:val="clear" w:color="auto" w:fill="auto"/>
            <w:vAlign w:val="bottom"/>
          </w:tcPr>
          <w:p w14:paraId="25F4178C" w14:textId="77777777" w:rsidR="00CE0FEF" w:rsidRPr="002000D2" w:rsidRDefault="00CE0FEF" w:rsidP="004C2C73">
            <w:pPr>
              <w:spacing w:after="0" w:line="240" w:lineRule="auto"/>
              <w:jc w:val="right"/>
              <w:rPr>
                <w:rFonts w:ascii="Browallia New" w:hAnsi="Browallia New" w:cs="Browallia New"/>
                <w:sz w:val="28"/>
              </w:rPr>
            </w:pPr>
          </w:p>
        </w:tc>
        <w:tc>
          <w:tcPr>
            <w:tcW w:w="1488" w:type="dxa"/>
            <w:shd w:val="clear" w:color="auto" w:fill="auto"/>
            <w:vAlign w:val="bottom"/>
          </w:tcPr>
          <w:p w14:paraId="2038225D" w14:textId="77777777" w:rsidR="00CE0FEF" w:rsidRPr="002000D2" w:rsidRDefault="00CE0FEF" w:rsidP="004C2C73">
            <w:pPr>
              <w:spacing w:after="0" w:line="240" w:lineRule="auto"/>
              <w:jc w:val="right"/>
              <w:rPr>
                <w:rFonts w:ascii="Browallia New" w:hAnsi="Browallia New" w:cs="Browallia New"/>
                <w:sz w:val="28"/>
              </w:rPr>
            </w:pPr>
          </w:p>
        </w:tc>
        <w:tc>
          <w:tcPr>
            <w:tcW w:w="1489" w:type="dxa"/>
            <w:shd w:val="clear" w:color="auto" w:fill="auto"/>
            <w:vAlign w:val="bottom"/>
          </w:tcPr>
          <w:p w14:paraId="248B1D1B" w14:textId="77777777" w:rsidR="00CE0FEF" w:rsidRPr="002000D2" w:rsidRDefault="00CE0FEF" w:rsidP="004C2C73">
            <w:pPr>
              <w:spacing w:after="0" w:line="240" w:lineRule="auto"/>
              <w:jc w:val="right"/>
              <w:rPr>
                <w:rFonts w:ascii="Browallia New" w:hAnsi="Browallia New" w:cs="Browallia New"/>
                <w:sz w:val="28"/>
              </w:rPr>
            </w:pPr>
          </w:p>
        </w:tc>
      </w:tr>
      <w:tr w:rsidR="00CE0FEF" w:rsidRPr="002000D2" w14:paraId="289A4F30" w14:textId="77777777" w:rsidTr="004C2C73">
        <w:trPr>
          <w:trHeight w:val="20"/>
        </w:trPr>
        <w:tc>
          <w:tcPr>
            <w:tcW w:w="2977" w:type="dxa"/>
            <w:vAlign w:val="center"/>
          </w:tcPr>
          <w:p w14:paraId="7AD2A902" w14:textId="77777777" w:rsidR="00CE0FEF" w:rsidRPr="002000D2" w:rsidRDefault="00CE0FEF" w:rsidP="004C2C73">
            <w:pPr>
              <w:spacing w:before="120" w:after="0" w:line="240" w:lineRule="auto"/>
              <w:ind w:hanging="108"/>
              <w:rPr>
                <w:rFonts w:ascii="Browallia New" w:hAnsi="Browallia New" w:cs="Browallia New"/>
                <w:sz w:val="28"/>
              </w:rPr>
            </w:pPr>
            <w:r w:rsidRPr="002000D2">
              <w:rPr>
                <w:rFonts w:ascii="Browallia New" w:hAnsi="Browallia New" w:cs="Browallia New"/>
                <w:sz w:val="28"/>
                <w:u w:val="single"/>
              </w:rPr>
              <w:t>Trade accounts payable</w:t>
            </w:r>
          </w:p>
        </w:tc>
        <w:tc>
          <w:tcPr>
            <w:tcW w:w="1489" w:type="dxa"/>
            <w:gridSpan w:val="2"/>
            <w:shd w:val="clear" w:color="auto" w:fill="auto"/>
          </w:tcPr>
          <w:p w14:paraId="7EAAAC15" w14:textId="77777777" w:rsidR="00CE0FEF" w:rsidRPr="002000D2" w:rsidRDefault="00CE0FEF" w:rsidP="004C2C73">
            <w:pPr>
              <w:spacing w:after="0" w:line="240" w:lineRule="auto"/>
              <w:jc w:val="right"/>
              <w:rPr>
                <w:rFonts w:ascii="Browallia New" w:hAnsi="Browallia New" w:cs="Browallia New"/>
                <w:sz w:val="28"/>
              </w:rPr>
            </w:pPr>
          </w:p>
        </w:tc>
        <w:tc>
          <w:tcPr>
            <w:tcW w:w="1488" w:type="dxa"/>
            <w:shd w:val="clear" w:color="auto" w:fill="auto"/>
          </w:tcPr>
          <w:p w14:paraId="7498934B" w14:textId="77777777" w:rsidR="00CE0FEF" w:rsidRPr="002000D2" w:rsidRDefault="00CE0FEF" w:rsidP="004C2C73">
            <w:pPr>
              <w:spacing w:after="0" w:line="240" w:lineRule="auto"/>
              <w:jc w:val="right"/>
              <w:rPr>
                <w:rFonts w:ascii="Browallia New" w:hAnsi="Browallia New" w:cs="Browallia New"/>
                <w:sz w:val="28"/>
              </w:rPr>
            </w:pPr>
          </w:p>
        </w:tc>
        <w:tc>
          <w:tcPr>
            <w:tcW w:w="1488" w:type="dxa"/>
            <w:shd w:val="clear" w:color="auto" w:fill="auto"/>
          </w:tcPr>
          <w:p w14:paraId="1C579338" w14:textId="77777777" w:rsidR="00CE0FEF" w:rsidRPr="002000D2" w:rsidRDefault="00CE0FEF" w:rsidP="004C2C73">
            <w:pPr>
              <w:spacing w:after="0" w:line="240" w:lineRule="auto"/>
              <w:jc w:val="right"/>
              <w:rPr>
                <w:rFonts w:ascii="Browallia New" w:hAnsi="Browallia New" w:cs="Browallia New"/>
                <w:sz w:val="28"/>
              </w:rPr>
            </w:pPr>
          </w:p>
        </w:tc>
        <w:tc>
          <w:tcPr>
            <w:tcW w:w="1489" w:type="dxa"/>
            <w:shd w:val="clear" w:color="auto" w:fill="auto"/>
          </w:tcPr>
          <w:p w14:paraId="66B77F44" w14:textId="77777777" w:rsidR="00CE0FEF" w:rsidRPr="002000D2" w:rsidRDefault="00CE0FEF" w:rsidP="004C2C73">
            <w:pPr>
              <w:spacing w:after="0" w:line="240" w:lineRule="auto"/>
              <w:jc w:val="right"/>
              <w:rPr>
                <w:rFonts w:ascii="Browallia New" w:hAnsi="Browallia New" w:cs="Browallia New"/>
                <w:sz w:val="28"/>
              </w:rPr>
            </w:pPr>
          </w:p>
        </w:tc>
      </w:tr>
      <w:tr w:rsidR="003E114F" w:rsidRPr="002000D2" w14:paraId="347E703F" w14:textId="77777777" w:rsidTr="004C2C73">
        <w:trPr>
          <w:trHeight w:val="20"/>
        </w:trPr>
        <w:tc>
          <w:tcPr>
            <w:tcW w:w="2977" w:type="dxa"/>
            <w:vAlign w:val="center"/>
          </w:tcPr>
          <w:p w14:paraId="42DCA51A" w14:textId="77777777" w:rsidR="003E114F" w:rsidRPr="002000D2" w:rsidRDefault="003E114F" w:rsidP="003E114F">
            <w:pPr>
              <w:spacing w:after="0" w:line="240" w:lineRule="auto"/>
              <w:ind w:hanging="108"/>
              <w:rPr>
                <w:rFonts w:ascii="Browallia New" w:hAnsi="Browallia New" w:cs="Browallia New"/>
                <w:sz w:val="28"/>
              </w:rPr>
            </w:pPr>
            <w:r w:rsidRPr="002000D2">
              <w:rPr>
                <w:rFonts w:ascii="Browallia New" w:hAnsi="Browallia New" w:cs="Browallia New"/>
                <w:sz w:val="28"/>
              </w:rPr>
              <w:t>Subsidiary</w:t>
            </w:r>
          </w:p>
        </w:tc>
        <w:tc>
          <w:tcPr>
            <w:tcW w:w="1489" w:type="dxa"/>
            <w:gridSpan w:val="2"/>
            <w:shd w:val="clear" w:color="auto" w:fill="auto"/>
            <w:vAlign w:val="bottom"/>
          </w:tcPr>
          <w:p w14:paraId="25B6A6EC" w14:textId="685D65E7" w:rsidR="003E114F" w:rsidRPr="002000D2" w:rsidRDefault="003E114F" w:rsidP="003E114F">
            <w:pPr>
              <w:spacing w:after="0" w:line="240" w:lineRule="auto"/>
              <w:jc w:val="right"/>
              <w:rPr>
                <w:rFonts w:ascii="Browallia New" w:hAnsi="Browallia New" w:cs="Browallia New"/>
                <w:sz w:val="28"/>
                <w:cs/>
              </w:rPr>
            </w:pPr>
            <w:r>
              <w:rPr>
                <w:rFonts w:ascii="Browallia New" w:hAnsi="Browallia New" w:cs="Browallia New" w:hint="cs"/>
                <w:sz w:val="28"/>
                <w:cs/>
              </w:rPr>
              <w:t>-</w:t>
            </w:r>
          </w:p>
        </w:tc>
        <w:tc>
          <w:tcPr>
            <w:tcW w:w="1488" w:type="dxa"/>
            <w:shd w:val="clear" w:color="auto" w:fill="auto"/>
            <w:vAlign w:val="bottom"/>
          </w:tcPr>
          <w:p w14:paraId="6B2E625B" w14:textId="6CFA143E" w:rsidR="003E114F" w:rsidRPr="002000D2" w:rsidRDefault="003E114F" w:rsidP="003E114F">
            <w:pPr>
              <w:spacing w:after="0" w:line="240" w:lineRule="auto"/>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6D8026DB" w14:textId="28890DCF" w:rsidR="003E114F" w:rsidRPr="002000D2" w:rsidRDefault="003E114F" w:rsidP="003E114F">
            <w:pPr>
              <w:spacing w:after="0" w:line="240" w:lineRule="auto"/>
              <w:jc w:val="right"/>
              <w:rPr>
                <w:rFonts w:ascii="Browallia New" w:hAnsi="Browallia New" w:cs="Browallia New"/>
                <w:sz w:val="28"/>
              </w:rPr>
            </w:pPr>
            <w:r w:rsidRPr="00A222AA">
              <w:rPr>
                <w:rFonts w:ascii="Browallia New" w:hAnsi="Browallia New" w:cs="Browallia New"/>
                <w:sz w:val="28"/>
                <w:cs/>
              </w:rPr>
              <w:t>3</w:t>
            </w:r>
            <w:r w:rsidRPr="00A222AA">
              <w:rPr>
                <w:rFonts w:ascii="Browallia New" w:hAnsi="Browallia New" w:cs="Browallia New"/>
                <w:sz w:val="28"/>
              </w:rPr>
              <w:t>,</w:t>
            </w:r>
            <w:r w:rsidRPr="00A222AA">
              <w:rPr>
                <w:rFonts w:ascii="Browallia New" w:hAnsi="Browallia New" w:cs="Browallia New"/>
                <w:sz w:val="28"/>
                <w:cs/>
              </w:rPr>
              <w:t>679</w:t>
            </w:r>
            <w:r w:rsidRPr="00A222AA">
              <w:rPr>
                <w:rFonts w:ascii="Browallia New" w:hAnsi="Browallia New" w:cs="Browallia New"/>
                <w:sz w:val="28"/>
              </w:rPr>
              <w:t>,</w:t>
            </w:r>
            <w:r w:rsidRPr="00A222AA">
              <w:rPr>
                <w:rFonts w:ascii="Browallia New" w:hAnsi="Browallia New" w:cs="Browallia New"/>
                <w:sz w:val="28"/>
                <w:cs/>
              </w:rPr>
              <w:t>219.09</w:t>
            </w:r>
          </w:p>
        </w:tc>
        <w:tc>
          <w:tcPr>
            <w:tcW w:w="1489" w:type="dxa"/>
            <w:shd w:val="clear" w:color="auto" w:fill="auto"/>
            <w:vAlign w:val="bottom"/>
          </w:tcPr>
          <w:p w14:paraId="685F8BAE" w14:textId="3876E84B" w:rsidR="003E114F" w:rsidRPr="002000D2" w:rsidRDefault="003E114F" w:rsidP="003E114F">
            <w:pPr>
              <w:spacing w:after="0" w:line="240" w:lineRule="auto"/>
              <w:jc w:val="right"/>
              <w:rPr>
                <w:rFonts w:ascii="Browallia New" w:hAnsi="Browallia New" w:cs="Browallia New"/>
                <w:sz w:val="28"/>
              </w:rPr>
            </w:pPr>
            <w:r w:rsidRPr="008338DC">
              <w:rPr>
                <w:rFonts w:ascii="Browallia New" w:hAnsi="Browallia New" w:cs="Browallia New"/>
                <w:sz w:val="28"/>
                <w:cs/>
              </w:rPr>
              <w:t>1</w:t>
            </w:r>
            <w:r w:rsidRPr="008338DC">
              <w:rPr>
                <w:rFonts w:ascii="Browallia New" w:hAnsi="Browallia New" w:cs="Browallia New"/>
                <w:sz w:val="28"/>
              </w:rPr>
              <w:t>,</w:t>
            </w:r>
            <w:r w:rsidRPr="008338DC">
              <w:rPr>
                <w:rFonts w:ascii="Browallia New" w:hAnsi="Browallia New" w:cs="Browallia New"/>
                <w:sz w:val="28"/>
                <w:cs/>
              </w:rPr>
              <w:t>625</w:t>
            </w:r>
            <w:r w:rsidRPr="008338DC">
              <w:rPr>
                <w:rFonts w:ascii="Browallia New" w:hAnsi="Browallia New" w:cs="Browallia New"/>
                <w:sz w:val="28"/>
              </w:rPr>
              <w:t>,</w:t>
            </w:r>
            <w:r w:rsidRPr="008338DC">
              <w:rPr>
                <w:rFonts w:ascii="Browallia New" w:hAnsi="Browallia New" w:cs="Browallia New"/>
                <w:sz w:val="28"/>
                <w:cs/>
              </w:rPr>
              <w:t>160.51</w:t>
            </w:r>
          </w:p>
        </w:tc>
      </w:tr>
      <w:tr w:rsidR="003E114F" w:rsidRPr="002000D2" w14:paraId="728D7E5D" w14:textId="77777777" w:rsidTr="004C2C73">
        <w:trPr>
          <w:trHeight w:val="20"/>
        </w:trPr>
        <w:tc>
          <w:tcPr>
            <w:tcW w:w="2977" w:type="dxa"/>
            <w:vAlign w:val="center"/>
          </w:tcPr>
          <w:p w14:paraId="71A4F926" w14:textId="77777777" w:rsidR="003E114F" w:rsidRPr="002000D2" w:rsidRDefault="003E114F" w:rsidP="003E114F">
            <w:pPr>
              <w:spacing w:after="0" w:line="240" w:lineRule="auto"/>
              <w:ind w:hanging="108"/>
              <w:rPr>
                <w:rFonts w:ascii="Browallia New" w:hAnsi="Browallia New" w:cs="Browallia New"/>
                <w:sz w:val="28"/>
              </w:rPr>
            </w:pPr>
            <w:r w:rsidRPr="002000D2">
              <w:rPr>
                <w:rFonts w:ascii="Browallia New" w:hAnsi="Browallia New" w:cs="Browallia New"/>
                <w:sz w:val="28"/>
              </w:rPr>
              <w:t xml:space="preserve">Related companies </w:t>
            </w:r>
          </w:p>
        </w:tc>
        <w:tc>
          <w:tcPr>
            <w:tcW w:w="1489" w:type="dxa"/>
            <w:gridSpan w:val="2"/>
            <w:shd w:val="clear" w:color="auto" w:fill="auto"/>
            <w:vAlign w:val="bottom"/>
          </w:tcPr>
          <w:p w14:paraId="60F725F5" w14:textId="621B4634" w:rsidR="003E114F" w:rsidRPr="002000D2" w:rsidRDefault="003E114F" w:rsidP="003E114F">
            <w:pPr>
              <w:spacing w:after="0" w:line="240" w:lineRule="auto"/>
              <w:jc w:val="right"/>
              <w:rPr>
                <w:rFonts w:ascii="Browallia New" w:hAnsi="Browallia New" w:cs="Browallia New"/>
                <w:sz w:val="28"/>
              </w:rPr>
            </w:pPr>
            <w:r w:rsidRPr="007F7148">
              <w:rPr>
                <w:rFonts w:ascii="Browallia New" w:hAnsi="Browallia New" w:cs="Browallia New"/>
                <w:sz w:val="28"/>
                <w:cs/>
              </w:rPr>
              <w:t>151</w:t>
            </w:r>
            <w:r w:rsidRPr="007F7148">
              <w:rPr>
                <w:rFonts w:ascii="Browallia New" w:hAnsi="Browallia New" w:cs="Browallia New"/>
                <w:sz w:val="28"/>
              </w:rPr>
              <w:t>,</w:t>
            </w:r>
            <w:r w:rsidRPr="007F7148">
              <w:rPr>
                <w:rFonts w:ascii="Browallia New" w:hAnsi="Browallia New" w:cs="Browallia New"/>
                <w:sz w:val="28"/>
                <w:cs/>
              </w:rPr>
              <w:t>623</w:t>
            </w:r>
            <w:r w:rsidRPr="007F7148">
              <w:rPr>
                <w:rFonts w:ascii="Browallia New" w:hAnsi="Browallia New" w:cs="Browallia New"/>
                <w:sz w:val="28"/>
              </w:rPr>
              <w:t>,</w:t>
            </w:r>
            <w:r w:rsidRPr="007F7148">
              <w:rPr>
                <w:rFonts w:ascii="Browallia New" w:hAnsi="Browallia New" w:cs="Browallia New"/>
                <w:sz w:val="28"/>
                <w:cs/>
              </w:rPr>
              <w:t>946.77</w:t>
            </w:r>
          </w:p>
        </w:tc>
        <w:tc>
          <w:tcPr>
            <w:tcW w:w="1488" w:type="dxa"/>
            <w:shd w:val="clear" w:color="auto" w:fill="auto"/>
            <w:vAlign w:val="bottom"/>
          </w:tcPr>
          <w:p w14:paraId="04780B4A" w14:textId="3F782A8B" w:rsidR="003E114F" w:rsidRPr="002000D2" w:rsidRDefault="003E114F" w:rsidP="003E114F">
            <w:pPr>
              <w:spacing w:after="0" w:line="240" w:lineRule="auto"/>
              <w:jc w:val="right"/>
              <w:rPr>
                <w:rFonts w:ascii="Browallia New" w:hAnsi="Browallia New" w:cs="Browallia New"/>
                <w:sz w:val="28"/>
              </w:rPr>
            </w:pPr>
            <w:r w:rsidRPr="00C237CA">
              <w:rPr>
                <w:rFonts w:ascii="Browallia New" w:hAnsi="Browallia New" w:cs="Browallia New"/>
                <w:sz w:val="28"/>
              </w:rPr>
              <w:t>103,303,379.74</w:t>
            </w:r>
          </w:p>
        </w:tc>
        <w:tc>
          <w:tcPr>
            <w:tcW w:w="1488" w:type="dxa"/>
            <w:shd w:val="clear" w:color="auto" w:fill="auto"/>
            <w:vAlign w:val="bottom"/>
          </w:tcPr>
          <w:p w14:paraId="0C55BCD9" w14:textId="2CE3895B" w:rsidR="003E114F" w:rsidRPr="002000D2" w:rsidRDefault="003E114F" w:rsidP="003E114F">
            <w:pPr>
              <w:spacing w:after="0" w:line="240" w:lineRule="auto"/>
              <w:jc w:val="right"/>
              <w:rPr>
                <w:rFonts w:ascii="Browallia New" w:hAnsi="Browallia New" w:cs="Browallia New"/>
                <w:sz w:val="28"/>
              </w:rPr>
            </w:pPr>
            <w:r w:rsidRPr="00A222AA">
              <w:rPr>
                <w:rFonts w:ascii="Browallia New" w:hAnsi="Browallia New" w:cs="Browallia New"/>
                <w:sz w:val="28"/>
                <w:cs/>
              </w:rPr>
              <w:t>71</w:t>
            </w:r>
            <w:r w:rsidRPr="00A222AA">
              <w:rPr>
                <w:rFonts w:ascii="Browallia New" w:hAnsi="Browallia New" w:cs="Browallia New"/>
                <w:sz w:val="28"/>
              </w:rPr>
              <w:t>,</w:t>
            </w:r>
            <w:r w:rsidRPr="00A222AA">
              <w:rPr>
                <w:rFonts w:ascii="Browallia New" w:hAnsi="Browallia New" w:cs="Browallia New"/>
                <w:sz w:val="28"/>
                <w:cs/>
              </w:rPr>
              <w:t>077</w:t>
            </w:r>
            <w:r w:rsidRPr="00A222AA">
              <w:rPr>
                <w:rFonts w:ascii="Browallia New" w:hAnsi="Browallia New" w:cs="Browallia New"/>
                <w:sz w:val="28"/>
              </w:rPr>
              <w:t>,</w:t>
            </w:r>
            <w:r w:rsidRPr="00A222AA">
              <w:rPr>
                <w:rFonts w:ascii="Browallia New" w:hAnsi="Browallia New" w:cs="Browallia New"/>
                <w:sz w:val="28"/>
                <w:cs/>
              </w:rPr>
              <w:t>668.08</w:t>
            </w:r>
          </w:p>
        </w:tc>
        <w:tc>
          <w:tcPr>
            <w:tcW w:w="1489" w:type="dxa"/>
            <w:shd w:val="clear" w:color="auto" w:fill="auto"/>
            <w:vAlign w:val="bottom"/>
          </w:tcPr>
          <w:p w14:paraId="503A95B1" w14:textId="6577E29A" w:rsidR="003E114F" w:rsidRPr="002000D2" w:rsidRDefault="003E114F" w:rsidP="003E114F">
            <w:pPr>
              <w:spacing w:after="0" w:line="240" w:lineRule="auto"/>
              <w:jc w:val="right"/>
              <w:rPr>
                <w:rFonts w:ascii="Browallia New" w:hAnsi="Browallia New" w:cs="Browallia New"/>
                <w:sz w:val="28"/>
              </w:rPr>
            </w:pPr>
            <w:r w:rsidRPr="008338DC">
              <w:rPr>
                <w:rFonts w:ascii="Browallia New" w:hAnsi="Browallia New" w:cs="Browallia New"/>
                <w:sz w:val="28"/>
                <w:cs/>
              </w:rPr>
              <w:t>55</w:t>
            </w:r>
            <w:r w:rsidRPr="008338DC">
              <w:rPr>
                <w:rFonts w:ascii="Browallia New" w:hAnsi="Browallia New" w:cs="Browallia New"/>
                <w:sz w:val="28"/>
              </w:rPr>
              <w:t>,</w:t>
            </w:r>
            <w:r w:rsidRPr="008338DC">
              <w:rPr>
                <w:rFonts w:ascii="Browallia New" w:hAnsi="Browallia New" w:cs="Browallia New"/>
                <w:sz w:val="28"/>
                <w:cs/>
              </w:rPr>
              <w:t>570</w:t>
            </w:r>
            <w:r w:rsidRPr="008338DC">
              <w:rPr>
                <w:rFonts w:ascii="Browallia New" w:hAnsi="Browallia New" w:cs="Browallia New"/>
                <w:sz w:val="28"/>
              </w:rPr>
              <w:t>,</w:t>
            </w:r>
            <w:r w:rsidRPr="008338DC">
              <w:rPr>
                <w:rFonts w:ascii="Browallia New" w:hAnsi="Browallia New" w:cs="Browallia New"/>
                <w:sz w:val="28"/>
                <w:cs/>
              </w:rPr>
              <w:t>209.65</w:t>
            </w:r>
          </w:p>
        </w:tc>
      </w:tr>
      <w:tr w:rsidR="003E114F" w:rsidRPr="002000D2" w14:paraId="58E6F66A" w14:textId="77777777" w:rsidTr="004C2C73">
        <w:trPr>
          <w:trHeight w:val="20"/>
        </w:trPr>
        <w:tc>
          <w:tcPr>
            <w:tcW w:w="2977" w:type="dxa"/>
            <w:vAlign w:val="center"/>
          </w:tcPr>
          <w:p w14:paraId="3935B889" w14:textId="77777777" w:rsidR="003E114F" w:rsidRPr="002000D2" w:rsidRDefault="003E114F" w:rsidP="003E114F">
            <w:pPr>
              <w:spacing w:after="0" w:line="240" w:lineRule="auto"/>
              <w:ind w:hanging="108"/>
              <w:rPr>
                <w:rFonts w:ascii="Browallia New" w:hAnsi="Browallia New" w:cs="Browallia New"/>
                <w:sz w:val="28"/>
              </w:rPr>
            </w:pPr>
            <w:r w:rsidRPr="002000D2">
              <w:rPr>
                <w:rFonts w:ascii="Browallia New" w:hAnsi="Browallia New" w:cs="Browallia New"/>
                <w:sz w:val="28"/>
              </w:rPr>
              <w:t>Total</w:t>
            </w:r>
            <w:r w:rsidRPr="002000D2">
              <w:rPr>
                <w:rFonts w:ascii="Browallia New" w:hAnsi="Browallia New" w:cs="Browallia New" w:hint="cs"/>
                <w:sz w:val="28"/>
                <w:cs/>
              </w:rPr>
              <w:t xml:space="preserve"> </w:t>
            </w:r>
            <w:r w:rsidRPr="002000D2">
              <w:rPr>
                <w:rFonts w:ascii="Browallia New" w:hAnsi="Browallia New" w:cs="Browallia New"/>
                <w:sz w:val="28"/>
              </w:rPr>
              <w:t>Trade accounts payable</w:t>
            </w:r>
          </w:p>
        </w:tc>
        <w:tc>
          <w:tcPr>
            <w:tcW w:w="1489" w:type="dxa"/>
            <w:gridSpan w:val="2"/>
            <w:shd w:val="clear" w:color="auto" w:fill="auto"/>
            <w:vAlign w:val="bottom"/>
          </w:tcPr>
          <w:p w14:paraId="5CF53842" w14:textId="4B611953" w:rsidR="003E114F" w:rsidRPr="002000D2" w:rsidRDefault="003E114F" w:rsidP="003E114F">
            <w:pPr>
              <w:pBdr>
                <w:top w:val="single" w:sz="4" w:space="1" w:color="auto"/>
                <w:bottom w:val="single" w:sz="4" w:space="1" w:color="auto"/>
              </w:pBdr>
              <w:spacing w:after="0" w:line="240" w:lineRule="auto"/>
              <w:jc w:val="right"/>
              <w:rPr>
                <w:rFonts w:ascii="Browallia New" w:hAnsi="Browallia New" w:cs="Browallia New"/>
                <w:sz w:val="28"/>
              </w:rPr>
            </w:pPr>
            <w:r w:rsidRPr="00753951">
              <w:rPr>
                <w:rFonts w:ascii="Browallia New" w:hAnsi="Browallia New" w:cs="Browallia New"/>
                <w:sz w:val="28"/>
                <w:cs/>
              </w:rPr>
              <w:t>151</w:t>
            </w:r>
            <w:r w:rsidRPr="00753951">
              <w:rPr>
                <w:rFonts w:ascii="Browallia New" w:hAnsi="Browallia New" w:cs="Browallia New"/>
                <w:sz w:val="28"/>
              </w:rPr>
              <w:t>,</w:t>
            </w:r>
            <w:r w:rsidRPr="00753951">
              <w:rPr>
                <w:rFonts w:ascii="Browallia New" w:hAnsi="Browallia New" w:cs="Browallia New"/>
                <w:sz w:val="28"/>
                <w:cs/>
              </w:rPr>
              <w:t>623</w:t>
            </w:r>
            <w:r w:rsidRPr="00753951">
              <w:rPr>
                <w:rFonts w:ascii="Browallia New" w:hAnsi="Browallia New" w:cs="Browallia New"/>
                <w:sz w:val="28"/>
              </w:rPr>
              <w:t>,</w:t>
            </w:r>
            <w:r w:rsidRPr="00753951">
              <w:rPr>
                <w:rFonts w:ascii="Browallia New" w:hAnsi="Browallia New" w:cs="Browallia New"/>
                <w:sz w:val="28"/>
                <w:cs/>
              </w:rPr>
              <w:t>946.77</w:t>
            </w:r>
          </w:p>
        </w:tc>
        <w:tc>
          <w:tcPr>
            <w:tcW w:w="1488" w:type="dxa"/>
            <w:shd w:val="clear" w:color="auto" w:fill="auto"/>
            <w:vAlign w:val="bottom"/>
          </w:tcPr>
          <w:p w14:paraId="467C29AC" w14:textId="3844AA42" w:rsidR="003E114F" w:rsidRPr="002000D2" w:rsidRDefault="003E114F" w:rsidP="003E114F">
            <w:pPr>
              <w:pBdr>
                <w:top w:val="single" w:sz="4" w:space="1" w:color="auto"/>
                <w:bottom w:val="single" w:sz="4" w:space="1" w:color="auto"/>
              </w:pBdr>
              <w:spacing w:after="0" w:line="240" w:lineRule="auto"/>
              <w:jc w:val="right"/>
              <w:rPr>
                <w:rFonts w:ascii="Browallia New" w:hAnsi="Browallia New" w:cs="Browallia New"/>
                <w:sz w:val="28"/>
              </w:rPr>
            </w:pPr>
            <w:r w:rsidRPr="00C237CA">
              <w:rPr>
                <w:rFonts w:ascii="Browallia New" w:hAnsi="Browallia New" w:cs="Browallia New"/>
                <w:sz w:val="28"/>
              </w:rPr>
              <w:t>103,303,379.74</w:t>
            </w:r>
          </w:p>
        </w:tc>
        <w:tc>
          <w:tcPr>
            <w:tcW w:w="1488" w:type="dxa"/>
            <w:shd w:val="clear" w:color="auto" w:fill="auto"/>
            <w:vAlign w:val="bottom"/>
          </w:tcPr>
          <w:p w14:paraId="24578254" w14:textId="301922A7" w:rsidR="003E114F" w:rsidRPr="002000D2" w:rsidRDefault="003E114F" w:rsidP="003E114F">
            <w:pPr>
              <w:pBdr>
                <w:top w:val="single" w:sz="4" w:space="1" w:color="auto"/>
                <w:bottom w:val="single" w:sz="4" w:space="1" w:color="auto"/>
              </w:pBdr>
              <w:spacing w:after="0" w:line="240" w:lineRule="auto"/>
              <w:jc w:val="right"/>
              <w:rPr>
                <w:rFonts w:ascii="Browallia New" w:hAnsi="Browallia New" w:cs="Browallia New"/>
                <w:sz w:val="28"/>
              </w:rPr>
            </w:pPr>
            <w:r w:rsidRPr="00A222AA">
              <w:rPr>
                <w:rFonts w:ascii="Browallia New" w:hAnsi="Browallia New" w:cs="Browallia New"/>
                <w:sz w:val="28"/>
                <w:cs/>
              </w:rPr>
              <w:t>74</w:t>
            </w:r>
            <w:r w:rsidRPr="00A222AA">
              <w:rPr>
                <w:rFonts w:ascii="Browallia New" w:hAnsi="Browallia New" w:cs="Browallia New"/>
                <w:sz w:val="28"/>
              </w:rPr>
              <w:t>,</w:t>
            </w:r>
            <w:r w:rsidRPr="00A222AA">
              <w:rPr>
                <w:rFonts w:ascii="Browallia New" w:hAnsi="Browallia New" w:cs="Browallia New"/>
                <w:sz w:val="28"/>
                <w:cs/>
              </w:rPr>
              <w:t>756</w:t>
            </w:r>
            <w:r w:rsidRPr="00A222AA">
              <w:rPr>
                <w:rFonts w:ascii="Browallia New" w:hAnsi="Browallia New" w:cs="Browallia New"/>
                <w:sz w:val="28"/>
              </w:rPr>
              <w:t>,</w:t>
            </w:r>
            <w:r w:rsidRPr="00A222AA">
              <w:rPr>
                <w:rFonts w:ascii="Browallia New" w:hAnsi="Browallia New" w:cs="Browallia New"/>
                <w:sz w:val="28"/>
                <w:cs/>
              </w:rPr>
              <w:t>887.17</w:t>
            </w:r>
          </w:p>
        </w:tc>
        <w:tc>
          <w:tcPr>
            <w:tcW w:w="1489" w:type="dxa"/>
            <w:shd w:val="clear" w:color="auto" w:fill="auto"/>
            <w:vAlign w:val="bottom"/>
          </w:tcPr>
          <w:p w14:paraId="4C2F97FF" w14:textId="2CED79D2" w:rsidR="003E114F" w:rsidRPr="002000D2" w:rsidRDefault="003E114F" w:rsidP="003E114F">
            <w:pPr>
              <w:pBdr>
                <w:top w:val="single" w:sz="4" w:space="1" w:color="auto"/>
                <w:bottom w:val="single" w:sz="4" w:space="1" w:color="auto"/>
              </w:pBdr>
              <w:spacing w:after="0" w:line="240" w:lineRule="auto"/>
              <w:jc w:val="right"/>
              <w:rPr>
                <w:rFonts w:ascii="Browallia New" w:hAnsi="Browallia New" w:cs="Browallia New"/>
                <w:sz w:val="28"/>
              </w:rPr>
            </w:pPr>
            <w:r w:rsidRPr="008338DC">
              <w:rPr>
                <w:rFonts w:ascii="Browallia New" w:hAnsi="Browallia New" w:cs="Browallia New"/>
                <w:sz w:val="28"/>
                <w:cs/>
              </w:rPr>
              <w:t>57</w:t>
            </w:r>
            <w:r w:rsidRPr="008338DC">
              <w:rPr>
                <w:rFonts w:ascii="Browallia New" w:hAnsi="Browallia New" w:cs="Browallia New"/>
                <w:sz w:val="28"/>
              </w:rPr>
              <w:t>,</w:t>
            </w:r>
            <w:r w:rsidRPr="008338DC">
              <w:rPr>
                <w:rFonts w:ascii="Browallia New" w:hAnsi="Browallia New" w:cs="Browallia New"/>
                <w:sz w:val="28"/>
                <w:cs/>
              </w:rPr>
              <w:t>519</w:t>
            </w:r>
            <w:r w:rsidRPr="008338DC">
              <w:rPr>
                <w:rFonts w:ascii="Browallia New" w:hAnsi="Browallia New" w:cs="Browallia New"/>
                <w:sz w:val="28"/>
              </w:rPr>
              <w:t>,</w:t>
            </w:r>
            <w:r w:rsidRPr="008338DC">
              <w:rPr>
                <w:rFonts w:ascii="Browallia New" w:hAnsi="Browallia New" w:cs="Browallia New"/>
                <w:sz w:val="28"/>
                <w:cs/>
              </w:rPr>
              <w:t>370.16</w:t>
            </w:r>
          </w:p>
        </w:tc>
      </w:tr>
      <w:tr w:rsidR="003E114F" w:rsidRPr="002000D2" w14:paraId="39EABDB6" w14:textId="77777777" w:rsidTr="004C2C73">
        <w:trPr>
          <w:trHeight w:val="20"/>
        </w:trPr>
        <w:tc>
          <w:tcPr>
            <w:tcW w:w="2977" w:type="dxa"/>
            <w:vAlign w:val="center"/>
          </w:tcPr>
          <w:p w14:paraId="2F88261D" w14:textId="77777777" w:rsidR="003E114F" w:rsidRPr="002000D2" w:rsidRDefault="003E114F" w:rsidP="003E114F">
            <w:pPr>
              <w:spacing w:before="120" w:after="0" w:line="240" w:lineRule="auto"/>
              <w:ind w:hanging="108"/>
              <w:rPr>
                <w:rFonts w:ascii="Browallia New" w:hAnsi="Browallia New" w:cs="Browallia New"/>
                <w:sz w:val="28"/>
              </w:rPr>
            </w:pPr>
            <w:r w:rsidRPr="002000D2">
              <w:rPr>
                <w:rFonts w:ascii="Browallia New" w:hAnsi="Browallia New" w:cs="Browallia New"/>
                <w:sz w:val="28"/>
                <w:u w:val="single"/>
              </w:rPr>
              <w:t>Other payable</w:t>
            </w:r>
          </w:p>
        </w:tc>
        <w:tc>
          <w:tcPr>
            <w:tcW w:w="1489" w:type="dxa"/>
            <w:gridSpan w:val="2"/>
            <w:shd w:val="clear" w:color="auto" w:fill="auto"/>
            <w:vAlign w:val="bottom"/>
          </w:tcPr>
          <w:p w14:paraId="152AE5B4" w14:textId="77777777" w:rsidR="003E114F" w:rsidRPr="002000D2" w:rsidRDefault="003E114F" w:rsidP="003E114F">
            <w:pPr>
              <w:spacing w:after="0" w:line="240" w:lineRule="auto"/>
              <w:jc w:val="right"/>
              <w:rPr>
                <w:rFonts w:ascii="Browallia New" w:hAnsi="Browallia New" w:cs="Browallia New"/>
                <w:sz w:val="28"/>
              </w:rPr>
            </w:pPr>
          </w:p>
        </w:tc>
        <w:tc>
          <w:tcPr>
            <w:tcW w:w="1488" w:type="dxa"/>
            <w:shd w:val="clear" w:color="auto" w:fill="auto"/>
            <w:vAlign w:val="bottom"/>
          </w:tcPr>
          <w:p w14:paraId="29BAE297" w14:textId="77777777" w:rsidR="003E114F" w:rsidRPr="002000D2" w:rsidRDefault="003E114F" w:rsidP="003E114F">
            <w:pPr>
              <w:spacing w:after="0" w:line="240" w:lineRule="auto"/>
              <w:jc w:val="right"/>
              <w:rPr>
                <w:rFonts w:ascii="Browallia New" w:hAnsi="Browallia New" w:cs="Browallia New"/>
                <w:sz w:val="28"/>
              </w:rPr>
            </w:pPr>
          </w:p>
        </w:tc>
        <w:tc>
          <w:tcPr>
            <w:tcW w:w="1488" w:type="dxa"/>
            <w:shd w:val="clear" w:color="auto" w:fill="auto"/>
            <w:vAlign w:val="bottom"/>
          </w:tcPr>
          <w:p w14:paraId="0193772D" w14:textId="77777777" w:rsidR="003E114F" w:rsidRPr="002000D2" w:rsidRDefault="003E114F" w:rsidP="003E114F">
            <w:pPr>
              <w:spacing w:after="0" w:line="240" w:lineRule="auto"/>
              <w:jc w:val="right"/>
              <w:rPr>
                <w:rFonts w:ascii="Browallia New" w:hAnsi="Browallia New" w:cs="Browallia New"/>
                <w:sz w:val="28"/>
              </w:rPr>
            </w:pPr>
          </w:p>
        </w:tc>
        <w:tc>
          <w:tcPr>
            <w:tcW w:w="1489" w:type="dxa"/>
            <w:shd w:val="clear" w:color="auto" w:fill="auto"/>
            <w:vAlign w:val="bottom"/>
          </w:tcPr>
          <w:p w14:paraId="114FB54B" w14:textId="77777777" w:rsidR="003E114F" w:rsidRPr="002000D2" w:rsidRDefault="003E114F" w:rsidP="003E114F">
            <w:pPr>
              <w:spacing w:after="0" w:line="240" w:lineRule="auto"/>
              <w:jc w:val="right"/>
              <w:rPr>
                <w:rFonts w:ascii="Browallia New" w:hAnsi="Browallia New" w:cs="Browallia New"/>
                <w:sz w:val="28"/>
              </w:rPr>
            </w:pPr>
          </w:p>
        </w:tc>
      </w:tr>
      <w:tr w:rsidR="003E114F" w:rsidRPr="002000D2" w14:paraId="183A7E7B" w14:textId="77777777" w:rsidTr="004C2C73">
        <w:trPr>
          <w:trHeight w:val="20"/>
        </w:trPr>
        <w:tc>
          <w:tcPr>
            <w:tcW w:w="2977" w:type="dxa"/>
            <w:vAlign w:val="center"/>
          </w:tcPr>
          <w:p w14:paraId="7D7CCEAF" w14:textId="77777777" w:rsidR="003E114F" w:rsidRPr="002000D2" w:rsidRDefault="003E114F" w:rsidP="003E114F">
            <w:pPr>
              <w:spacing w:after="0" w:line="240" w:lineRule="auto"/>
              <w:ind w:hanging="108"/>
              <w:rPr>
                <w:rFonts w:ascii="Browallia New" w:hAnsi="Browallia New" w:cs="Browallia New"/>
                <w:sz w:val="28"/>
              </w:rPr>
            </w:pPr>
            <w:r w:rsidRPr="002000D2">
              <w:rPr>
                <w:rFonts w:ascii="Browallia New" w:hAnsi="Browallia New" w:cs="Browallia New"/>
                <w:sz w:val="28"/>
              </w:rPr>
              <w:t>Subsidiary</w:t>
            </w:r>
          </w:p>
        </w:tc>
        <w:tc>
          <w:tcPr>
            <w:tcW w:w="1489" w:type="dxa"/>
            <w:gridSpan w:val="2"/>
            <w:shd w:val="clear" w:color="auto" w:fill="auto"/>
            <w:vAlign w:val="bottom"/>
          </w:tcPr>
          <w:p w14:paraId="381216BF" w14:textId="4F533C28" w:rsidR="003E114F" w:rsidRPr="002000D2" w:rsidRDefault="003E114F" w:rsidP="003E114F">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488" w:type="dxa"/>
            <w:shd w:val="clear" w:color="auto" w:fill="auto"/>
            <w:vAlign w:val="bottom"/>
          </w:tcPr>
          <w:p w14:paraId="28FF6AF0" w14:textId="3D4489B5" w:rsidR="003E114F" w:rsidRPr="002000D2" w:rsidRDefault="003E114F" w:rsidP="003E114F">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69B652F3" w14:textId="1189AAA5" w:rsidR="003E114F" w:rsidRPr="002000D2" w:rsidRDefault="003E114F" w:rsidP="003E114F">
            <w:pPr>
              <w:pBdr>
                <w:bottom w:val="single" w:sz="4" w:space="1" w:color="auto"/>
              </w:pBdr>
              <w:spacing w:after="0" w:line="240" w:lineRule="auto"/>
              <w:jc w:val="right"/>
              <w:rPr>
                <w:rFonts w:ascii="Browallia New" w:hAnsi="Browallia New" w:cs="Browallia New"/>
                <w:sz w:val="28"/>
              </w:rPr>
            </w:pPr>
            <w:r w:rsidRPr="003E114F">
              <w:rPr>
                <w:rFonts w:ascii="Browallia New" w:hAnsi="Browallia New" w:cs="Browallia New"/>
                <w:sz w:val="28"/>
                <w:cs/>
              </w:rPr>
              <w:t>42</w:t>
            </w:r>
            <w:r w:rsidRPr="003E114F">
              <w:rPr>
                <w:rFonts w:ascii="Browallia New" w:hAnsi="Browallia New" w:cs="Browallia New"/>
                <w:sz w:val="28"/>
              </w:rPr>
              <w:t>,</w:t>
            </w:r>
            <w:r w:rsidRPr="003E114F">
              <w:rPr>
                <w:rFonts w:ascii="Browallia New" w:hAnsi="Browallia New" w:cs="Browallia New"/>
                <w:sz w:val="28"/>
                <w:cs/>
              </w:rPr>
              <w:t>294.00</w:t>
            </w:r>
          </w:p>
        </w:tc>
        <w:tc>
          <w:tcPr>
            <w:tcW w:w="1489" w:type="dxa"/>
            <w:shd w:val="clear" w:color="auto" w:fill="auto"/>
            <w:vAlign w:val="bottom"/>
          </w:tcPr>
          <w:p w14:paraId="12992559" w14:textId="2EBF00E5" w:rsidR="003E114F" w:rsidRPr="002000D2" w:rsidRDefault="003E114F" w:rsidP="003E114F">
            <w:pPr>
              <w:pBdr>
                <w:bottom w:val="single" w:sz="4" w:space="1" w:color="auto"/>
              </w:pBdr>
              <w:spacing w:after="0" w:line="240" w:lineRule="auto"/>
              <w:jc w:val="right"/>
              <w:rPr>
                <w:rFonts w:ascii="Browallia New" w:hAnsi="Browallia New" w:cs="Browallia New"/>
                <w:sz w:val="28"/>
              </w:rPr>
            </w:pPr>
            <w:r w:rsidRPr="008338DC">
              <w:rPr>
                <w:rFonts w:ascii="Browallia New" w:hAnsi="Browallia New" w:cs="Browallia New"/>
                <w:sz w:val="28"/>
                <w:cs/>
              </w:rPr>
              <w:t>56</w:t>
            </w:r>
            <w:r w:rsidRPr="008338DC">
              <w:rPr>
                <w:rFonts w:ascii="Browallia New" w:hAnsi="Browallia New" w:cs="Browallia New"/>
                <w:sz w:val="28"/>
              </w:rPr>
              <w:t>,</w:t>
            </w:r>
            <w:r w:rsidRPr="008338DC">
              <w:rPr>
                <w:rFonts w:ascii="Browallia New" w:hAnsi="Browallia New" w:cs="Browallia New"/>
                <w:sz w:val="28"/>
                <w:cs/>
              </w:rPr>
              <w:t>040.00</w:t>
            </w:r>
          </w:p>
        </w:tc>
      </w:tr>
      <w:tr w:rsidR="003E114F" w:rsidRPr="002000D2" w14:paraId="5DD4FE07" w14:textId="77777777" w:rsidTr="004C2C73">
        <w:trPr>
          <w:trHeight w:val="20"/>
        </w:trPr>
        <w:tc>
          <w:tcPr>
            <w:tcW w:w="2977" w:type="dxa"/>
            <w:vAlign w:val="center"/>
          </w:tcPr>
          <w:p w14:paraId="17130289" w14:textId="77777777" w:rsidR="003E114F" w:rsidRPr="002000D2" w:rsidRDefault="003E114F" w:rsidP="003E114F">
            <w:pPr>
              <w:spacing w:before="120" w:after="0" w:line="240" w:lineRule="auto"/>
              <w:ind w:hanging="108"/>
              <w:rPr>
                <w:rFonts w:ascii="Browallia New" w:hAnsi="Browallia New" w:cs="Browallia New"/>
                <w:sz w:val="28"/>
              </w:rPr>
            </w:pPr>
            <w:r w:rsidRPr="002000D2">
              <w:rPr>
                <w:rFonts w:ascii="Browallia New" w:hAnsi="Browallia New" w:cs="Browallia New"/>
                <w:sz w:val="28"/>
                <w:u w:val="single"/>
              </w:rPr>
              <w:t>Accrued expenses</w:t>
            </w:r>
          </w:p>
        </w:tc>
        <w:tc>
          <w:tcPr>
            <w:tcW w:w="1489" w:type="dxa"/>
            <w:gridSpan w:val="2"/>
            <w:shd w:val="clear" w:color="auto" w:fill="auto"/>
            <w:vAlign w:val="bottom"/>
          </w:tcPr>
          <w:p w14:paraId="4F55110B" w14:textId="77777777" w:rsidR="003E114F" w:rsidRPr="002000D2" w:rsidRDefault="003E114F" w:rsidP="003E114F">
            <w:pPr>
              <w:spacing w:after="0" w:line="240" w:lineRule="auto"/>
              <w:jc w:val="right"/>
              <w:rPr>
                <w:rFonts w:ascii="Browallia New" w:hAnsi="Browallia New" w:cs="Browallia New"/>
                <w:sz w:val="28"/>
              </w:rPr>
            </w:pPr>
          </w:p>
        </w:tc>
        <w:tc>
          <w:tcPr>
            <w:tcW w:w="1488" w:type="dxa"/>
            <w:shd w:val="clear" w:color="auto" w:fill="auto"/>
          </w:tcPr>
          <w:p w14:paraId="0D7BB395" w14:textId="77777777" w:rsidR="003E114F" w:rsidRPr="002000D2" w:rsidRDefault="003E114F" w:rsidP="003E114F">
            <w:pPr>
              <w:spacing w:after="0" w:line="240" w:lineRule="auto"/>
              <w:jc w:val="right"/>
              <w:rPr>
                <w:rFonts w:ascii="Browallia New" w:hAnsi="Browallia New" w:cs="Browallia New"/>
                <w:sz w:val="28"/>
              </w:rPr>
            </w:pPr>
          </w:p>
        </w:tc>
        <w:tc>
          <w:tcPr>
            <w:tcW w:w="1488" w:type="dxa"/>
            <w:shd w:val="clear" w:color="auto" w:fill="auto"/>
            <w:vAlign w:val="bottom"/>
          </w:tcPr>
          <w:p w14:paraId="5DA513C6" w14:textId="77777777" w:rsidR="003E114F" w:rsidRPr="002000D2" w:rsidRDefault="003E114F" w:rsidP="003E114F">
            <w:pPr>
              <w:spacing w:after="0" w:line="240" w:lineRule="auto"/>
              <w:jc w:val="right"/>
              <w:rPr>
                <w:rFonts w:ascii="Browallia New" w:hAnsi="Browallia New" w:cs="Browallia New"/>
                <w:sz w:val="28"/>
              </w:rPr>
            </w:pPr>
          </w:p>
        </w:tc>
        <w:tc>
          <w:tcPr>
            <w:tcW w:w="1489" w:type="dxa"/>
            <w:shd w:val="clear" w:color="auto" w:fill="auto"/>
          </w:tcPr>
          <w:p w14:paraId="20F4790F" w14:textId="77777777" w:rsidR="003E114F" w:rsidRPr="002000D2" w:rsidRDefault="003E114F" w:rsidP="003E114F">
            <w:pPr>
              <w:spacing w:after="0" w:line="240" w:lineRule="auto"/>
              <w:jc w:val="right"/>
              <w:rPr>
                <w:rFonts w:ascii="Browallia New" w:hAnsi="Browallia New" w:cs="Browallia New"/>
                <w:sz w:val="28"/>
              </w:rPr>
            </w:pPr>
          </w:p>
        </w:tc>
      </w:tr>
      <w:tr w:rsidR="003E114F" w:rsidRPr="002000D2" w14:paraId="6F5F15D8" w14:textId="77777777" w:rsidTr="004C2C73">
        <w:trPr>
          <w:trHeight w:val="20"/>
        </w:trPr>
        <w:tc>
          <w:tcPr>
            <w:tcW w:w="2977" w:type="dxa"/>
            <w:vAlign w:val="center"/>
          </w:tcPr>
          <w:p w14:paraId="4F223A9E" w14:textId="77777777" w:rsidR="003E114F" w:rsidRPr="002000D2" w:rsidRDefault="003E114F" w:rsidP="003E114F">
            <w:pPr>
              <w:spacing w:after="0" w:line="240" w:lineRule="auto"/>
              <w:ind w:hanging="108"/>
              <w:rPr>
                <w:rFonts w:ascii="Browallia New" w:hAnsi="Browallia New" w:cs="Browallia New"/>
                <w:sz w:val="28"/>
              </w:rPr>
            </w:pPr>
            <w:r w:rsidRPr="002000D2">
              <w:rPr>
                <w:rFonts w:ascii="Browallia New" w:hAnsi="Browallia New" w:cs="Browallia New"/>
                <w:sz w:val="28"/>
              </w:rPr>
              <w:t>Parent company</w:t>
            </w:r>
          </w:p>
        </w:tc>
        <w:tc>
          <w:tcPr>
            <w:tcW w:w="1489" w:type="dxa"/>
            <w:gridSpan w:val="2"/>
            <w:shd w:val="clear" w:color="auto" w:fill="auto"/>
            <w:vAlign w:val="bottom"/>
          </w:tcPr>
          <w:p w14:paraId="6F2FA4B3" w14:textId="1FA9096E" w:rsidR="003E114F" w:rsidRPr="002000D2" w:rsidRDefault="003E114F" w:rsidP="003E114F">
            <w:pPr>
              <w:spacing w:after="0" w:line="240" w:lineRule="auto"/>
              <w:jc w:val="right"/>
              <w:rPr>
                <w:rFonts w:ascii="Browallia New" w:hAnsi="Browallia New" w:cs="Browallia New"/>
                <w:sz w:val="28"/>
              </w:rPr>
            </w:pPr>
            <w:r w:rsidRPr="00753951">
              <w:rPr>
                <w:rFonts w:ascii="Browallia New" w:hAnsi="Browallia New" w:cs="Browallia New"/>
                <w:sz w:val="28"/>
                <w:cs/>
              </w:rPr>
              <w:t>143</w:t>
            </w:r>
            <w:r w:rsidRPr="00753951">
              <w:rPr>
                <w:rFonts w:ascii="Browallia New" w:hAnsi="Browallia New" w:cs="Browallia New"/>
                <w:sz w:val="28"/>
              </w:rPr>
              <w:t>,</w:t>
            </w:r>
            <w:r w:rsidRPr="00753951">
              <w:rPr>
                <w:rFonts w:ascii="Browallia New" w:hAnsi="Browallia New" w:cs="Browallia New"/>
                <w:sz w:val="28"/>
                <w:cs/>
              </w:rPr>
              <w:t>924.54</w:t>
            </w:r>
          </w:p>
        </w:tc>
        <w:tc>
          <w:tcPr>
            <w:tcW w:w="1488" w:type="dxa"/>
            <w:shd w:val="clear" w:color="auto" w:fill="auto"/>
            <w:vAlign w:val="bottom"/>
          </w:tcPr>
          <w:p w14:paraId="11CE570C" w14:textId="6E5C6A23" w:rsidR="003E114F" w:rsidRPr="002000D2" w:rsidRDefault="003E114F" w:rsidP="003E114F">
            <w:pPr>
              <w:spacing w:after="0" w:line="240" w:lineRule="auto"/>
              <w:jc w:val="right"/>
              <w:rPr>
                <w:rFonts w:ascii="Browallia New" w:hAnsi="Browallia New" w:cs="Browallia New"/>
                <w:sz w:val="28"/>
              </w:rPr>
            </w:pPr>
            <w:r w:rsidRPr="00C70183">
              <w:rPr>
                <w:rFonts w:ascii="Browallia New" w:hAnsi="Browallia New" w:cs="Browallia New"/>
                <w:sz w:val="28"/>
              </w:rPr>
              <w:t>77,008.24</w:t>
            </w:r>
          </w:p>
        </w:tc>
        <w:tc>
          <w:tcPr>
            <w:tcW w:w="1488" w:type="dxa"/>
            <w:shd w:val="clear" w:color="auto" w:fill="auto"/>
            <w:vAlign w:val="bottom"/>
          </w:tcPr>
          <w:p w14:paraId="33EE301E" w14:textId="4972EDAC" w:rsidR="003E114F" w:rsidRPr="002000D2" w:rsidRDefault="003E114F" w:rsidP="003E114F">
            <w:pPr>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489" w:type="dxa"/>
            <w:shd w:val="clear" w:color="auto" w:fill="auto"/>
            <w:vAlign w:val="bottom"/>
          </w:tcPr>
          <w:p w14:paraId="53B8B0AF" w14:textId="7D01BABE" w:rsidR="003E114F" w:rsidRPr="002000D2" w:rsidRDefault="003E114F" w:rsidP="003E114F">
            <w:pPr>
              <w:spacing w:after="0" w:line="240" w:lineRule="auto"/>
              <w:jc w:val="right"/>
              <w:rPr>
                <w:rFonts w:ascii="Browallia New" w:hAnsi="Browallia New" w:cs="Browallia New"/>
                <w:sz w:val="28"/>
              </w:rPr>
            </w:pPr>
            <w:r>
              <w:rPr>
                <w:rFonts w:ascii="Browallia New" w:hAnsi="Browallia New" w:cs="Browallia New"/>
                <w:sz w:val="28"/>
              </w:rPr>
              <w:t>-</w:t>
            </w:r>
          </w:p>
        </w:tc>
      </w:tr>
      <w:tr w:rsidR="003E114F" w:rsidRPr="002000D2" w14:paraId="46559BE4" w14:textId="77777777" w:rsidTr="004C2C73">
        <w:trPr>
          <w:trHeight w:val="20"/>
        </w:trPr>
        <w:tc>
          <w:tcPr>
            <w:tcW w:w="2977" w:type="dxa"/>
            <w:vAlign w:val="center"/>
          </w:tcPr>
          <w:p w14:paraId="2DD5EB5E" w14:textId="77777777" w:rsidR="003E114F" w:rsidRPr="002000D2" w:rsidRDefault="003E114F" w:rsidP="003E114F">
            <w:pPr>
              <w:spacing w:after="0" w:line="240" w:lineRule="auto"/>
              <w:ind w:hanging="108"/>
              <w:rPr>
                <w:rFonts w:ascii="Browallia New" w:hAnsi="Browallia New" w:cs="Browallia New"/>
                <w:sz w:val="28"/>
              </w:rPr>
            </w:pPr>
            <w:r w:rsidRPr="002000D2">
              <w:rPr>
                <w:rFonts w:ascii="Browallia New" w:hAnsi="Browallia New" w:cs="Browallia New"/>
                <w:sz w:val="28"/>
              </w:rPr>
              <w:t>Related company</w:t>
            </w:r>
          </w:p>
        </w:tc>
        <w:tc>
          <w:tcPr>
            <w:tcW w:w="1489" w:type="dxa"/>
            <w:gridSpan w:val="2"/>
            <w:shd w:val="clear" w:color="auto" w:fill="auto"/>
            <w:vAlign w:val="bottom"/>
          </w:tcPr>
          <w:p w14:paraId="02B33E35" w14:textId="32DB805B" w:rsidR="003E114F" w:rsidRPr="002000D2" w:rsidRDefault="003E114F" w:rsidP="003E114F">
            <w:pPr>
              <w:spacing w:after="0" w:line="240" w:lineRule="auto"/>
              <w:jc w:val="right"/>
              <w:rPr>
                <w:rFonts w:ascii="Browallia New" w:hAnsi="Browallia New" w:cs="Browallia New"/>
                <w:sz w:val="28"/>
              </w:rPr>
            </w:pPr>
            <w:r w:rsidRPr="00753951">
              <w:rPr>
                <w:rFonts w:ascii="Browallia New" w:hAnsi="Browallia New" w:cs="Browallia New"/>
                <w:sz w:val="28"/>
                <w:cs/>
              </w:rPr>
              <w:t>224</w:t>
            </w:r>
            <w:r w:rsidRPr="00753951">
              <w:rPr>
                <w:rFonts w:ascii="Browallia New" w:hAnsi="Browallia New" w:cs="Browallia New"/>
                <w:sz w:val="28"/>
              </w:rPr>
              <w:t>,</w:t>
            </w:r>
            <w:r w:rsidRPr="00753951">
              <w:rPr>
                <w:rFonts w:ascii="Browallia New" w:hAnsi="Browallia New" w:cs="Browallia New"/>
                <w:sz w:val="28"/>
                <w:cs/>
              </w:rPr>
              <w:t>629.38</w:t>
            </w:r>
          </w:p>
        </w:tc>
        <w:tc>
          <w:tcPr>
            <w:tcW w:w="1488" w:type="dxa"/>
            <w:shd w:val="clear" w:color="auto" w:fill="auto"/>
            <w:vAlign w:val="bottom"/>
          </w:tcPr>
          <w:p w14:paraId="31662E8D" w14:textId="6A60AABC" w:rsidR="003E114F" w:rsidRPr="002000D2" w:rsidRDefault="003E114F" w:rsidP="003E114F">
            <w:pPr>
              <w:spacing w:after="0" w:line="240" w:lineRule="auto"/>
              <w:jc w:val="right"/>
              <w:rPr>
                <w:rFonts w:ascii="Browallia New" w:hAnsi="Browallia New" w:cs="Browallia New"/>
                <w:sz w:val="28"/>
              </w:rPr>
            </w:pPr>
            <w:r w:rsidRPr="00C70183">
              <w:rPr>
                <w:rFonts w:ascii="Browallia New" w:hAnsi="Browallia New" w:cs="Browallia New"/>
                <w:sz w:val="28"/>
              </w:rPr>
              <w:t>14,517.33</w:t>
            </w:r>
          </w:p>
        </w:tc>
        <w:tc>
          <w:tcPr>
            <w:tcW w:w="1488" w:type="dxa"/>
            <w:shd w:val="clear" w:color="auto" w:fill="auto"/>
            <w:vAlign w:val="bottom"/>
          </w:tcPr>
          <w:p w14:paraId="3814B303" w14:textId="5914B01B" w:rsidR="003E114F" w:rsidRPr="002000D2" w:rsidRDefault="003E114F" w:rsidP="003E114F">
            <w:pPr>
              <w:spacing w:after="0" w:line="240" w:lineRule="auto"/>
              <w:jc w:val="right"/>
              <w:rPr>
                <w:rFonts w:ascii="Browallia New" w:hAnsi="Browallia New" w:cs="Browallia New"/>
                <w:sz w:val="28"/>
              </w:rPr>
            </w:pPr>
            <w:r w:rsidRPr="00A222AA">
              <w:rPr>
                <w:rFonts w:ascii="Browallia New" w:hAnsi="Browallia New" w:cs="Browallia New"/>
                <w:sz w:val="28"/>
                <w:cs/>
              </w:rPr>
              <w:t>224</w:t>
            </w:r>
            <w:r w:rsidRPr="00A222AA">
              <w:rPr>
                <w:rFonts w:ascii="Browallia New" w:hAnsi="Browallia New" w:cs="Browallia New"/>
                <w:sz w:val="28"/>
              </w:rPr>
              <w:t>,</w:t>
            </w:r>
            <w:r w:rsidRPr="00A222AA">
              <w:rPr>
                <w:rFonts w:ascii="Browallia New" w:hAnsi="Browallia New" w:cs="Browallia New"/>
                <w:sz w:val="28"/>
                <w:cs/>
              </w:rPr>
              <w:t>629.38</w:t>
            </w:r>
          </w:p>
        </w:tc>
        <w:tc>
          <w:tcPr>
            <w:tcW w:w="1489" w:type="dxa"/>
            <w:shd w:val="clear" w:color="auto" w:fill="auto"/>
            <w:vAlign w:val="bottom"/>
          </w:tcPr>
          <w:p w14:paraId="0D245821" w14:textId="4F1B661B" w:rsidR="003E114F" w:rsidRPr="002000D2" w:rsidRDefault="003E114F" w:rsidP="003E114F">
            <w:pPr>
              <w:spacing w:after="0" w:line="240" w:lineRule="auto"/>
              <w:jc w:val="right"/>
              <w:rPr>
                <w:rFonts w:ascii="Browallia New" w:hAnsi="Browallia New" w:cs="Browallia New"/>
                <w:sz w:val="28"/>
              </w:rPr>
            </w:pPr>
            <w:r w:rsidRPr="008338DC">
              <w:rPr>
                <w:rFonts w:ascii="Browallia New" w:hAnsi="Browallia New" w:cs="Browallia New"/>
                <w:sz w:val="28"/>
              </w:rPr>
              <w:t>14,517.33</w:t>
            </w:r>
          </w:p>
        </w:tc>
      </w:tr>
      <w:tr w:rsidR="003E114F" w:rsidRPr="002000D2" w14:paraId="243F55A0" w14:textId="77777777" w:rsidTr="004C2C73">
        <w:trPr>
          <w:trHeight w:val="20"/>
        </w:trPr>
        <w:tc>
          <w:tcPr>
            <w:tcW w:w="2977" w:type="dxa"/>
            <w:vAlign w:val="center"/>
          </w:tcPr>
          <w:p w14:paraId="5D4A529E" w14:textId="77777777" w:rsidR="003E114F" w:rsidRPr="002000D2" w:rsidRDefault="003E114F" w:rsidP="003E114F">
            <w:pPr>
              <w:spacing w:after="0" w:line="240" w:lineRule="auto"/>
              <w:ind w:hanging="108"/>
              <w:rPr>
                <w:rFonts w:ascii="Browallia New" w:hAnsi="Browallia New" w:cs="Browallia New"/>
                <w:sz w:val="28"/>
              </w:rPr>
            </w:pPr>
            <w:r w:rsidRPr="002000D2">
              <w:rPr>
                <w:rFonts w:ascii="Browallia New" w:hAnsi="Browallia New" w:cs="Browallia New"/>
                <w:sz w:val="28"/>
              </w:rPr>
              <w:t>Total accrued expenses</w:t>
            </w:r>
          </w:p>
        </w:tc>
        <w:tc>
          <w:tcPr>
            <w:tcW w:w="1489" w:type="dxa"/>
            <w:gridSpan w:val="2"/>
            <w:shd w:val="clear" w:color="auto" w:fill="auto"/>
            <w:vAlign w:val="bottom"/>
          </w:tcPr>
          <w:p w14:paraId="07505A9B" w14:textId="29D7E0CD" w:rsidR="003E114F" w:rsidRPr="002000D2" w:rsidRDefault="003E114F" w:rsidP="003E114F">
            <w:pPr>
              <w:pBdr>
                <w:top w:val="single" w:sz="4" w:space="1" w:color="auto"/>
                <w:bottom w:val="single" w:sz="4" w:space="1" w:color="auto"/>
              </w:pBdr>
              <w:spacing w:after="0" w:line="240" w:lineRule="auto"/>
              <w:jc w:val="right"/>
              <w:rPr>
                <w:rFonts w:ascii="Browallia New" w:hAnsi="Browallia New" w:cs="Browallia New"/>
                <w:sz w:val="28"/>
              </w:rPr>
            </w:pPr>
            <w:r w:rsidRPr="00753951">
              <w:rPr>
                <w:rFonts w:ascii="Browallia New" w:hAnsi="Browallia New" w:cs="Browallia New"/>
                <w:sz w:val="28"/>
                <w:cs/>
              </w:rPr>
              <w:t>368</w:t>
            </w:r>
            <w:r w:rsidRPr="00753951">
              <w:rPr>
                <w:rFonts w:ascii="Browallia New" w:hAnsi="Browallia New" w:cs="Browallia New"/>
                <w:sz w:val="28"/>
              </w:rPr>
              <w:t>,</w:t>
            </w:r>
            <w:r w:rsidRPr="00753951">
              <w:rPr>
                <w:rFonts w:ascii="Browallia New" w:hAnsi="Browallia New" w:cs="Browallia New"/>
                <w:sz w:val="28"/>
                <w:cs/>
              </w:rPr>
              <w:t>553.92</w:t>
            </w:r>
          </w:p>
        </w:tc>
        <w:tc>
          <w:tcPr>
            <w:tcW w:w="1488" w:type="dxa"/>
            <w:shd w:val="clear" w:color="auto" w:fill="auto"/>
            <w:vAlign w:val="bottom"/>
          </w:tcPr>
          <w:p w14:paraId="30B0B2AB" w14:textId="1982EF67" w:rsidR="003E114F" w:rsidRPr="002000D2" w:rsidRDefault="003E114F" w:rsidP="003E114F">
            <w:pPr>
              <w:pBdr>
                <w:top w:val="single" w:sz="4" w:space="1" w:color="auto"/>
                <w:bottom w:val="single" w:sz="4" w:space="1" w:color="auto"/>
              </w:pBdr>
              <w:spacing w:after="0" w:line="240" w:lineRule="auto"/>
              <w:jc w:val="right"/>
              <w:rPr>
                <w:rFonts w:ascii="Browallia New" w:hAnsi="Browallia New" w:cs="Browallia New"/>
                <w:sz w:val="28"/>
              </w:rPr>
            </w:pPr>
            <w:r w:rsidRPr="00C70183">
              <w:rPr>
                <w:rFonts w:ascii="Browallia New" w:hAnsi="Browallia New" w:cs="Browallia New"/>
                <w:sz w:val="28"/>
              </w:rPr>
              <w:t>91,525.57</w:t>
            </w:r>
          </w:p>
        </w:tc>
        <w:tc>
          <w:tcPr>
            <w:tcW w:w="1488" w:type="dxa"/>
            <w:shd w:val="clear" w:color="auto" w:fill="auto"/>
            <w:vAlign w:val="bottom"/>
          </w:tcPr>
          <w:p w14:paraId="05C3131B" w14:textId="09B4E6BC" w:rsidR="003E114F" w:rsidRPr="002000D2" w:rsidRDefault="003E114F" w:rsidP="003E114F">
            <w:pPr>
              <w:pBdr>
                <w:top w:val="single" w:sz="4" w:space="1" w:color="auto"/>
                <w:bottom w:val="single" w:sz="4" w:space="1" w:color="auto"/>
              </w:pBdr>
              <w:spacing w:after="0" w:line="240" w:lineRule="auto"/>
              <w:jc w:val="right"/>
              <w:rPr>
                <w:rFonts w:ascii="Browallia New" w:hAnsi="Browallia New" w:cs="Browallia New"/>
                <w:sz w:val="28"/>
              </w:rPr>
            </w:pPr>
            <w:r w:rsidRPr="00CA4551">
              <w:rPr>
                <w:rFonts w:ascii="Browallia New" w:hAnsi="Browallia New" w:cs="Browallia New"/>
                <w:sz w:val="28"/>
                <w:cs/>
              </w:rPr>
              <w:t>224</w:t>
            </w:r>
            <w:r w:rsidRPr="00CA4551">
              <w:rPr>
                <w:rFonts w:ascii="Browallia New" w:hAnsi="Browallia New" w:cs="Browallia New"/>
                <w:sz w:val="28"/>
              </w:rPr>
              <w:t>,</w:t>
            </w:r>
            <w:r w:rsidRPr="00CA4551">
              <w:rPr>
                <w:rFonts w:ascii="Browallia New" w:hAnsi="Browallia New" w:cs="Browallia New"/>
                <w:sz w:val="28"/>
                <w:cs/>
              </w:rPr>
              <w:t>629.38</w:t>
            </w:r>
          </w:p>
        </w:tc>
        <w:tc>
          <w:tcPr>
            <w:tcW w:w="1489" w:type="dxa"/>
            <w:shd w:val="clear" w:color="auto" w:fill="auto"/>
            <w:vAlign w:val="bottom"/>
          </w:tcPr>
          <w:p w14:paraId="27C0A324" w14:textId="099ADED7" w:rsidR="003E114F" w:rsidRPr="002000D2" w:rsidRDefault="003E114F" w:rsidP="003E114F">
            <w:pPr>
              <w:pBdr>
                <w:top w:val="single" w:sz="4" w:space="1" w:color="auto"/>
                <w:bottom w:val="single" w:sz="4" w:space="1" w:color="auto"/>
              </w:pBdr>
              <w:spacing w:after="0" w:line="240" w:lineRule="auto"/>
              <w:jc w:val="right"/>
              <w:rPr>
                <w:rFonts w:ascii="Browallia New" w:hAnsi="Browallia New" w:cs="Browallia New"/>
                <w:sz w:val="28"/>
              </w:rPr>
            </w:pPr>
            <w:r w:rsidRPr="008338DC">
              <w:rPr>
                <w:rFonts w:ascii="Browallia New" w:hAnsi="Browallia New" w:cs="Browallia New"/>
                <w:sz w:val="28"/>
              </w:rPr>
              <w:t>14,517.33</w:t>
            </w:r>
          </w:p>
        </w:tc>
      </w:tr>
      <w:tr w:rsidR="003E114F" w:rsidRPr="002000D2" w14:paraId="21A43CFA" w14:textId="77777777" w:rsidTr="004C2C73">
        <w:trPr>
          <w:trHeight w:val="20"/>
        </w:trPr>
        <w:tc>
          <w:tcPr>
            <w:tcW w:w="2977" w:type="dxa"/>
            <w:vAlign w:val="center"/>
          </w:tcPr>
          <w:p w14:paraId="2CC4A1C9" w14:textId="77777777" w:rsidR="003E114F" w:rsidRPr="002000D2" w:rsidRDefault="003E114F" w:rsidP="003E114F">
            <w:pPr>
              <w:spacing w:after="0" w:line="240" w:lineRule="auto"/>
              <w:ind w:hanging="108"/>
              <w:rPr>
                <w:rFonts w:ascii="Browallia New" w:hAnsi="Browallia New" w:cs="Browallia New"/>
                <w:sz w:val="28"/>
              </w:rPr>
            </w:pPr>
            <w:r w:rsidRPr="002000D2">
              <w:rPr>
                <w:rFonts w:ascii="Browallia New" w:hAnsi="Browallia New" w:cs="Browallia New"/>
                <w:sz w:val="28"/>
              </w:rPr>
              <w:t xml:space="preserve">Total Trade accounts and </w:t>
            </w:r>
          </w:p>
          <w:p w14:paraId="0E7F5A83" w14:textId="77777777" w:rsidR="003E114F" w:rsidRPr="002000D2" w:rsidRDefault="003E114F" w:rsidP="003E114F">
            <w:pPr>
              <w:spacing w:after="0" w:line="240" w:lineRule="auto"/>
              <w:ind w:hanging="108"/>
              <w:rPr>
                <w:rFonts w:ascii="Browallia New" w:hAnsi="Browallia New" w:cs="Browallia New"/>
                <w:sz w:val="28"/>
              </w:rPr>
            </w:pPr>
            <w:r w:rsidRPr="002000D2">
              <w:rPr>
                <w:rFonts w:ascii="Browallia New" w:hAnsi="Browallia New" w:cs="Browallia New"/>
                <w:sz w:val="28"/>
              </w:rPr>
              <w:t xml:space="preserve">     other current payable </w:t>
            </w:r>
          </w:p>
        </w:tc>
        <w:tc>
          <w:tcPr>
            <w:tcW w:w="1489" w:type="dxa"/>
            <w:gridSpan w:val="2"/>
            <w:shd w:val="clear" w:color="auto" w:fill="auto"/>
            <w:vAlign w:val="bottom"/>
          </w:tcPr>
          <w:p w14:paraId="46C019CC" w14:textId="59D7E5B9" w:rsidR="003E114F" w:rsidRPr="002000D2" w:rsidRDefault="003E114F" w:rsidP="003E114F">
            <w:pPr>
              <w:pBdr>
                <w:bottom w:val="double" w:sz="4" w:space="1" w:color="auto"/>
              </w:pBdr>
              <w:spacing w:after="0" w:line="240" w:lineRule="auto"/>
              <w:jc w:val="right"/>
              <w:rPr>
                <w:rFonts w:ascii="Browallia New" w:hAnsi="Browallia New" w:cs="Browallia New"/>
                <w:sz w:val="28"/>
              </w:rPr>
            </w:pPr>
            <w:r w:rsidRPr="00753951">
              <w:rPr>
                <w:rFonts w:ascii="Browallia New" w:hAnsi="Browallia New" w:cs="Browallia New"/>
                <w:sz w:val="28"/>
                <w:cs/>
              </w:rPr>
              <w:t>151</w:t>
            </w:r>
            <w:r w:rsidRPr="00753951">
              <w:rPr>
                <w:rFonts w:ascii="Browallia New" w:hAnsi="Browallia New" w:cs="Browallia New"/>
                <w:sz w:val="28"/>
              </w:rPr>
              <w:t>,</w:t>
            </w:r>
            <w:r w:rsidRPr="00753951">
              <w:rPr>
                <w:rFonts w:ascii="Browallia New" w:hAnsi="Browallia New" w:cs="Browallia New"/>
                <w:sz w:val="28"/>
                <w:cs/>
              </w:rPr>
              <w:t>992</w:t>
            </w:r>
            <w:r w:rsidRPr="00753951">
              <w:rPr>
                <w:rFonts w:ascii="Browallia New" w:hAnsi="Browallia New" w:cs="Browallia New"/>
                <w:sz w:val="28"/>
              </w:rPr>
              <w:t>,</w:t>
            </w:r>
            <w:r w:rsidRPr="00753951">
              <w:rPr>
                <w:rFonts w:ascii="Browallia New" w:hAnsi="Browallia New" w:cs="Browallia New"/>
                <w:sz w:val="28"/>
                <w:cs/>
              </w:rPr>
              <w:t>500.69</w:t>
            </w:r>
          </w:p>
        </w:tc>
        <w:tc>
          <w:tcPr>
            <w:tcW w:w="1488" w:type="dxa"/>
            <w:shd w:val="clear" w:color="auto" w:fill="auto"/>
            <w:vAlign w:val="bottom"/>
          </w:tcPr>
          <w:p w14:paraId="52AA8884" w14:textId="11D35D20" w:rsidR="003E114F" w:rsidRPr="002000D2" w:rsidRDefault="003E114F" w:rsidP="003E114F">
            <w:pPr>
              <w:pBdr>
                <w:bottom w:val="double" w:sz="4" w:space="1" w:color="auto"/>
              </w:pBdr>
              <w:spacing w:after="0" w:line="240" w:lineRule="auto"/>
              <w:jc w:val="right"/>
              <w:rPr>
                <w:rFonts w:ascii="Browallia New" w:hAnsi="Browallia New" w:cs="Browallia New"/>
                <w:sz w:val="28"/>
                <w:cs/>
              </w:rPr>
            </w:pPr>
            <w:r w:rsidRPr="008338DC">
              <w:rPr>
                <w:rFonts w:ascii="Browallia New" w:hAnsi="Browallia New" w:cs="Browallia New"/>
                <w:sz w:val="28"/>
              </w:rPr>
              <w:t>103,394,905.31</w:t>
            </w:r>
          </w:p>
        </w:tc>
        <w:tc>
          <w:tcPr>
            <w:tcW w:w="1488" w:type="dxa"/>
            <w:shd w:val="clear" w:color="auto" w:fill="auto"/>
            <w:vAlign w:val="bottom"/>
          </w:tcPr>
          <w:p w14:paraId="73440EE2" w14:textId="7C04757D" w:rsidR="003E114F" w:rsidRPr="002000D2" w:rsidRDefault="003E114F" w:rsidP="003E114F">
            <w:pPr>
              <w:pBdr>
                <w:bottom w:val="double" w:sz="4" w:space="1" w:color="auto"/>
              </w:pBdr>
              <w:spacing w:after="0" w:line="240" w:lineRule="auto"/>
              <w:jc w:val="right"/>
              <w:rPr>
                <w:rFonts w:ascii="Browallia New" w:hAnsi="Browallia New" w:cs="Browallia New"/>
                <w:sz w:val="28"/>
              </w:rPr>
            </w:pPr>
            <w:r w:rsidRPr="00A222AA">
              <w:rPr>
                <w:rFonts w:ascii="Browallia New" w:hAnsi="Browallia New" w:cs="Browallia New"/>
                <w:sz w:val="28"/>
                <w:cs/>
              </w:rPr>
              <w:t>75</w:t>
            </w:r>
            <w:r w:rsidRPr="00A222AA">
              <w:rPr>
                <w:rFonts w:ascii="Browallia New" w:hAnsi="Browallia New" w:cs="Browallia New"/>
                <w:sz w:val="28"/>
              </w:rPr>
              <w:t>,</w:t>
            </w:r>
            <w:r w:rsidRPr="00A222AA">
              <w:rPr>
                <w:rFonts w:ascii="Browallia New" w:hAnsi="Browallia New" w:cs="Browallia New"/>
                <w:sz w:val="28"/>
                <w:cs/>
              </w:rPr>
              <w:t>023</w:t>
            </w:r>
            <w:r w:rsidRPr="00A222AA">
              <w:rPr>
                <w:rFonts w:ascii="Browallia New" w:hAnsi="Browallia New" w:cs="Browallia New"/>
                <w:sz w:val="28"/>
              </w:rPr>
              <w:t>,</w:t>
            </w:r>
            <w:r w:rsidRPr="00A222AA">
              <w:rPr>
                <w:rFonts w:ascii="Browallia New" w:hAnsi="Browallia New" w:cs="Browallia New"/>
                <w:sz w:val="28"/>
                <w:cs/>
              </w:rPr>
              <w:t>810.55</w:t>
            </w:r>
          </w:p>
        </w:tc>
        <w:tc>
          <w:tcPr>
            <w:tcW w:w="1489" w:type="dxa"/>
            <w:shd w:val="clear" w:color="auto" w:fill="auto"/>
            <w:vAlign w:val="bottom"/>
          </w:tcPr>
          <w:p w14:paraId="14FBF9A0" w14:textId="039B3D41" w:rsidR="003E114F" w:rsidRPr="002000D2" w:rsidRDefault="003E114F" w:rsidP="003E114F">
            <w:pPr>
              <w:pBdr>
                <w:bottom w:val="double" w:sz="4" w:space="1" w:color="auto"/>
              </w:pBdr>
              <w:spacing w:after="0" w:line="240" w:lineRule="auto"/>
              <w:jc w:val="right"/>
              <w:rPr>
                <w:rFonts w:ascii="Browallia New" w:hAnsi="Browallia New" w:cs="Browallia New"/>
                <w:sz w:val="28"/>
              </w:rPr>
            </w:pPr>
            <w:r w:rsidRPr="008338DC">
              <w:rPr>
                <w:rFonts w:ascii="Browallia New" w:hAnsi="Browallia New" w:cs="Browallia New"/>
                <w:sz w:val="28"/>
              </w:rPr>
              <w:t>57,265,927.49</w:t>
            </w:r>
          </w:p>
        </w:tc>
      </w:tr>
    </w:tbl>
    <w:p w14:paraId="448AB85C" w14:textId="6A4F51DB" w:rsidR="008A4BAC" w:rsidRDefault="008A4BAC" w:rsidP="007E3A84">
      <w:pPr>
        <w:pStyle w:val="a3"/>
        <w:jc w:val="both"/>
        <w:rPr>
          <w:rFonts w:ascii="Browallia New" w:hAnsi="Browallia New" w:cs="Browallia New"/>
          <w:spacing w:val="-4"/>
          <w:sz w:val="28"/>
        </w:rPr>
      </w:pPr>
    </w:p>
    <w:p w14:paraId="00042E6E" w14:textId="3B75ECB5" w:rsidR="00EC09B9" w:rsidRDefault="00EC09B9" w:rsidP="007E3A84">
      <w:pPr>
        <w:pStyle w:val="a3"/>
        <w:jc w:val="both"/>
        <w:rPr>
          <w:rFonts w:ascii="Browallia New" w:hAnsi="Browallia New" w:cs="Browallia New"/>
          <w:spacing w:val="-4"/>
          <w:sz w:val="28"/>
        </w:rPr>
      </w:pPr>
    </w:p>
    <w:p w14:paraId="36069ED1" w14:textId="37078F11" w:rsidR="00EC09B9" w:rsidRDefault="00EC09B9" w:rsidP="007E3A84">
      <w:pPr>
        <w:pStyle w:val="a3"/>
        <w:jc w:val="both"/>
        <w:rPr>
          <w:rFonts w:ascii="Browallia New" w:hAnsi="Browallia New" w:cs="Browallia New"/>
          <w:spacing w:val="-4"/>
          <w:sz w:val="28"/>
        </w:rPr>
      </w:pPr>
    </w:p>
    <w:p w14:paraId="38086288" w14:textId="34B8CFB4" w:rsidR="00EC09B9" w:rsidRDefault="00EC09B9" w:rsidP="007E3A84">
      <w:pPr>
        <w:pStyle w:val="a3"/>
        <w:jc w:val="both"/>
        <w:rPr>
          <w:rFonts w:ascii="Browallia New" w:hAnsi="Browallia New" w:cs="Browallia New"/>
          <w:spacing w:val="-4"/>
          <w:sz w:val="28"/>
        </w:rPr>
      </w:pPr>
    </w:p>
    <w:p w14:paraId="3104ED21" w14:textId="2509E26E" w:rsidR="00EC09B9" w:rsidRDefault="00EC09B9" w:rsidP="007E3A84">
      <w:pPr>
        <w:pStyle w:val="a3"/>
        <w:jc w:val="both"/>
        <w:rPr>
          <w:rFonts w:ascii="Browallia New" w:hAnsi="Browallia New" w:cs="Browallia New"/>
          <w:spacing w:val="-4"/>
          <w:sz w:val="28"/>
        </w:rPr>
      </w:pPr>
    </w:p>
    <w:p w14:paraId="07406ED4" w14:textId="4DE87ED3" w:rsidR="00EC09B9" w:rsidRDefault="00EC09B9" w:rsidP="007E3A84">
      <w:pPr>
        <w:pStyle w:val="a3"/>
        <w:jc w:val="both"/>
        <w:rPr>
          <w:rFonts w:ascii="Browallia New" w:hAnsi="Browallia New" w:cs="Browallia New"/>
          <w:spacing w:val="-4"/>
          <w:sz w:val="28"/>
        </w:rPr>
      </w:pPr>
    </w:p>
    <w:p w14:paraId="6B564D40" w14:textId="68DE7FF7" w:rsidR="00EC09B9" w:rsidRDefault="00EC09B9" w:rsidP="007E3A84">
      <w:pPr>
        <w:pStyle w:val="a3"/>
        <w:jc w:val="both"/>
        <w:rPr>
          <w:rFonts w:ascii="Browallia New" w:hAnsi="Browallia New" w:cs="Browallia New"/>
          <w:spacing w:val="-4"/>
          <w:sz w:val="28"/>
        </w:rPr>
      </w:pPr>
    </w:p>
    <w:p w14:paraId="3AE02057" w14:textId="43457BE0" w:rsidR="00EC09B9" w:rsidRDefault="00EC09B9" w:rsidP="007E3A84">
      <w:pPr>
        <w:pStyle w:val="a3"/>
        <w:jc w:val="both"/>
        <w:rPr>
          <w:rFonts w:ascii="Browallia New" w:hAnsi="Browallia New" w:cs="Browallia New"/>
          <w:spacing w:val="-4"/>
          <w:sz w:val="28"/>
        </w:rPr>
      </w:pPr>
    </w:p>
    <w:p w14:paraId="5BAE2B25" w14:textId="43BA246D" w:rsidR="00EC09B9" w:rsidRDefault="00EC09B9" w:rsidP="007E3A84">
      <w:pPr>
        <w:pStyle w:val="a3"/>
        <w:jc w:val="both"/>
        <w:rPr>
          <w:rFonts w:ascii="Browallia New" w:hAnsi="Browallia New" w:cs="Browallia New"/>
          <w:spacing w:val="-4"/>
          <w:sz w:val="28"/>
        </w:rPr>
      </w:pPr>
    </w:p>
    <w:p w14:paraId="57143859" w14:textId="41DB1C7E" w:rsidR="00EC09B9" w:rsidRDefault="00EC09B9" w:rsidP="007E3A84">
      <w:pPr>
        <w:pStyle w:val="a3"/>
        <w:jc w:val="both"/>
        <w:rPr>
          <w:rFonts w:ascii="Browallia New" w:hAnsi="Browallia New" w:cs="Browallia New"/>
          <w:spacing w:val="-4"/>
          <w:sz w:val="28"/>
        </w:rPr>
      </w:pPr>
    </w:p>
    <w:p w14:paraId="0A6F8933" w14:textId="3707A33C" w:rsidR="001136DF" w:rsidRDefault="001136DF" w:rsidP="001136DF">
      <w:pPr>
        <w:pStyle w:val="a3"/>
        <w:tabs>
          <w:tab w:val="left" w:pos="709"/>
        </w:tabs>
        <w:spacing w:after="120"/>
        <w:rPr>
          <w:rFonts w:ascii="Browallia New" w:hAnsi="Browallia New" w:cs="Browallia New"/>
          <w:b/>
          <w:bCs/>
          <w:sz w:val="28"/>
        </w:rPr>
      </w:pPr>
      <w:r>
        <w:rPr>
          <w:rFonts w:ascii="Browallia New" w:hAnsi="Browallia New" w:cs="Browallia New" w:hint="cs"/>
          <w:b/>
          <w:bCs/>
          <w:sz w:val="28"/>
          <w:cs/>
        </w:rPr>
        <w:t>5</w:t>
      </w:r>
      <w:r w:rsidRPr="00AE7A2B">
        <w:rPr>
          <w:rFonts w:ascii="Browallia New" w:hAnsi="Browallia New" w:cs="Browallia New"/>
          <w:b/>
          <w:bCs/>
          <w:sz w:val="28"/>
          <w:cs/>
        </w:rPr>
        <w:t xml:space="preserve">. </w:t>
      </w:r>
      <w:r w:rsidRPr="00AE7A2B">
        <w:rPr>
          <w:rFonts w:ascii="Browallia New" w:hAnsi="Browallia New" w:cs="Browallia New"/>
          <w:b/>
          <w:bCs/>
          <w:sz w:val="28"/>
          <w:cs/>
        </w:rPr>
        <w:tab/>
      </w:r>
      <w:r w:rsidRPr="00FA1D64">
        <w:rPr>
          <w:rFonts w:ascii="Browallia New" w:hAnsi="Browallia New" w:cs="Browallia New"/>
          <w:b/>
          <w:bCs/>
          <w:sz w:val="28"/>
        </w:rPr>
        <w:t>RELATED PARTY TRANSACTIONS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 xml:space="preserve">) </w:t>
      </w:r>
    </w:p>
    <w:p w14:paraId="0DE0F6FA" w14:textId="4A768C49" w:rsidR="001136DF" w:rsidRPr="001136DF" w:rsidRDefault="001136DF" w:rsidP="001136DF">
      <w:pPr>
        <w:pStyle w:val="a3"/>
        <w:spacing w:after="120"/>
        <w:rPr>
          <w:rFonts w:ascii="Browallia New" w:hAnsi="Browallia New" w:cs="Browallia New"/>
          <w:sz w:val="28"/>
        </w:rPr>
      </w:pPr>
      <w:r>
        <w:rPr>
          <w:rFonts w:ascii="Browallia New" w:hAnsi="Browallia New" w:cs="Browallia New"/>
          <w:sz w:val="28"/>
        </w:rPr>
        <w:t>5</w:t>
      </w:r>
      <w:r w:rsidRPr="001F34EE">
        <w:rPr>
          <w:rFonts w:ascii="Browallia New" w:hAnsi="Browallia New" w:cs="Browallia New"/>
          <w:sz w:val="28"/>
        </w:rPr>
        <w:t>.2</w:t>
      </w:r>
      <w:r w:rsidRPr="001F34EE">
        <w:rPr>
          <w:rFonts w:ascii="Browallia New" w:hAnsi="Browallia New" w:cs="Browallia New"/>
          <w:sz w:val="28"/>
        </w:rPr>
        <w:tab/>
      </w:r>
      <w:r w:rsidRPr="005574C4">
        <w:rPr>
          <w:rFonts w:ascii="Browallia New" w:hAnsi="Browallia New" w:cs="Browallia New"/>
          <w:sz w:val="28"/>
        </w:rPr>
        <w:t xml:space="preserve">The outstanding balances of accounts with related companies are as </w:t>
      </w:r>
      <w:proofErr w:type="gramStart"/>
      <w:r w:rsidRPr="005574C4">
        <w:rPr>
          <w:rFonts w:ascii="Browallia New" w:hAnsi="Browallia New" w:cs="Browallia New"/>
          <w:sz w:val="28"/>
        </w:rPr>
        <w:t>follows</w:t>
      </w:r>
      <w:r>
        <w:rPr>
          <w:rFonts w:ascii="Browallia New" w:hAnsi="Browallia New" w:cs="Browallia New"/>
          <w:sz w:val="28"/>
        </w:rPr>
        <w:t xml:space="preserve"> :</w:t>
      </w:r>
      <w:proofErr w:type="gramEnd"/>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14:paraId="6B0E4E09" w14:textId="0E4BE8A5" w:rsidR="00AA0E62" w:rsidRPr="007E3A84" w:rsidRDefault="00AA0E62" w:rsidP="004D2203">
      <w:pPr>
        <w:spacing w:after="120" w:line="240" w:lineRule="auto"/>
        <w:ind w:left="720"/>
        <w:rPr>
          <w:rFonts w:ascii="Browallia New" w:hAnsi="Browallia New" w:cs="Browallia New"/>
          <w:b/>
          <w:bCs/>
          <w:color w:val="000000"/>
          <w:sz w:val="28"/>
        </w:rPr>
      </w:pPr>
      <w:r w:rsidRPr="007E3A84">
        <w:rPr>
          <w:rFonts w:ascii="Browallia New" w:hAnsi="Browallia New" w:cs="Browallia New"/>
          <w:b/>
          <w:bCs/>
          <w:color w:val="000000"/>
          <w:sz w:val="28"/>
        </w:rPr>
        <w:t>Short</w:t>
      </w:r>
      <w:r w:rsidR="004549CD">
        <w:rPr>
          <w:rFonts w:ascii="Browallia New" w:hAnsi="Browallia New" w:cs="Browallia New"/>
          <w:b/>
          <w:bCs/>
          <w:color w:val="000000"/>
          <w:sz w:val="28"/>
        </w:rPr>
        <w:t xml:space="preserve"> </w:t>
      </w:r>
      <w:r w:rsidRPr="007E3A84">
        <w:rPr>
          <w:rFonts w:ascii="Browallia New" w:hAnsi="Browallia New" w:cs="Browallia New"/>
          <w:b/>
          <w:bCs/>
          <w:color w:val="000000"/>
          <w:sz w:val="28"/>
        </w:rPr>
        <w:t>-</w:t>
      </w:r>
      <w:r w:rsidR="004549CD">
        <w:rPr>
          <w:rFonts w:ascii="Browallia New" w:hAnsi="Browallia New" w:cs="Browallia New"/>
          <w:b/>
          <w:bCs/>
          <w:color w:val="000000"/>
          <w:sz w:val="28"/>
        </w:rPr>
        <w:t xml:space="preserve"> </w:t>
      </w:r>
      <w:r w:rsidRPr="007E3A84">
        <w:rPr>
          <w:rFonts w:ascii="Browallia New" w:hAnsi="Browallia New" w:cs="Browallia New"/>
          <w:b/>
          <w:bCs/>
          <w:color w:val="000000"/>
          <w:sz w:val="28"/>
        </w:rPr>
        <w:t>term loan from related company</w:t>
      </w:r>
    </w:p>
    <w:p w14:paraId="1ED4B29F" w14:textId="61F59058" w:rsidR="00AA0E62" w:rsidRPr="007E3A84" w:rsidRDefault="00AA0E62" w:rsidP="004D2203">
      <w:pPr>
        <w:spacing w:after="120" w:line="240" w:lineRule="auto"/>
        <w:ind w:firstLine="720"/>
        <w:jc w:val="both"/>
        <w:rPr>
          <w:rFonts w:ascii="Browallia New" w:eastAsia="Malgun Gothic" w:hAnsi="Browallia New" w:cs="Browallia New"/>
          <w:color w:val="000000"/>
          <w:sz w:val="28"/>
        </w:rPr>
      </w:pPr>
      <w:r w:rsidRPr="007E3A84">
        <w:rPr>
          <w:rFonts w:ascii="Browallia New" w:eastAsia="Malgun Gothic" w:hAnsi="Browallia New" w:cs="Browallia New"/>
          <w:color w:val="000000"/>
          <w:sz w:val="28"/>
        </w:rPr>
        <w:t>The movement of short</w:t>
      </w:r>
      <w:r w:rsidR="004549CD">
        <w:rPr>
          <w:rFonts w:ascii="Browallia New" w:eastAsia="Malgun Gothic" w:hAnsi="Browallia New" w:cs="Browallia New" w:hint="cs"/>
          <w:color w:val="000000"/>
          <w:sz w:val="28"/>
          <w:cs/>
        </w:rPr>
        <w:t xml:space="preserve"> </w:t>
      </w:r>
      <w:r w:rsidRPr="007E3A84">
        <w:rPr>
          <w:rFonts w:ascii="Browallia New" w:eastAsia="Malgun Gothic" w:hAnsi="Browallia New" w:cs="Browallia New"/>
          <w:color w:val="000000"/>
          <w:sz w:val="28"/>
          <w:cs/>
        </w:rPr>
        <w:t>-</w:t>
      </w:r>
      <w:r w:rsidR="004549CD">
        <w:rPr>
          <w:rFonts w:ascii="Browallia New" w:eastAsia="Malgun Gothic" w:hAnsi="Browallia New" w:cs="Browallia New" w:hint="cs"/>
          <w:color w:val="000000"/>
          <w:sz w:val="28"/>
          <w:cs/>
        </w:rPr>
        <w:t xml:space="preserve"> </w:t>
      </w:r>
      <w:r w:rsidRPr="007E3A84">
        <w:rPr>
          <w:rFonts w:ascii="Browallia New" w:eastAsia="Malgun Gothic" w:hAnsi="Browallia New" w:cs="Browallia New"/>
          <w:color w:val="000000"/>
          <w:sz w:val="28"/>
        </w:rPr>
        <w:t xml:space="preserve">term loans from related company is as </w:t>
      </w:r>
      <w:proofErr w:type="gramStart"/>
      <w:r w:rsidRPr="007E3A84">
        <w:rPr>
          <w:rFonts w:ascii="Browallia New" w:eastAsia="Malgun Gothic" w:hAnsi="Browallia New" w:cs="Browallia New"/>
          <w:color w:val="000000"/>
          <w:sz w:val="28"/>
        </w:rPr>
        <w:t>follows :</w:t>
      </w:r>
      <w:proofErr w:type="gramEnd"/>
    </w:p>
    <w:tbl>
      <w:tblPr>
        <w:tblW w:w="8930" w:type="dxa"/>
        <w:tblInd w:w="709" w:type="dxa"/>
        <w:tblLook w:val="04A0" w:firstRow="1" w:lastRow="0" w:firstColumn="1" w:lastColumn="0" w:noHBand="0" w:noVBand="1"/>
      </w:tblPr>
      <w:tblGrid>
        <w:gridCol w:w="5245"/>
        <w:gridCol w:w="1842"/>
        <w:gridCol w:w="1843"/>
      </w:tblGrid>
      <w:tr w:rsidR="00AA0E62" w:rsidRPr="00F8261D" w14:paraId="5EF1C35E" w14:textId="77777777" w:rsidTr="00533EFB">
        <w:trPr>
          <w:trHeight w:val="395"/>
          <w:tblHeader/>
        </w:trPr>
        <w:tc>
          <w:tcPr>
            <w:tcW w:w="5245" w:type="dxa"/>
            <w:shd w:val="clear" w:color="auto" w:fill="auto"/>
          </w:tcPr>
          <w:p w14:paraId="60D54145" w14:textId="77777777" w:rsidR="00AA0E62" w:rsidRPr="00F16D6E" w:rsidRDefault="00AA0E62" w:rsidP="002B7144">
            <w:pPr>
              <w:pStyle w:val="a3"/>
              <w:ind w:hanging="108"/>
              <w:rPr>
                <w:rFonts w:ascii="Browallia New" w:hAnsi="Browallia New" w:cs="Browallia New"/>
                <w:sz w:val="28"/>
              </w:rPr>
            </w:pPr>
          </w:p>
        </w:tc>
        <w:tc>
          <w:tcPr>
            <w:tcW w:w="3685" w:type="dxa"/>
            <w:gridSpan w:val="2"/>
            <w:shd w:val="clear" w:color="auto" w:fill="auto"/>
          </w:tcPr>
          <w:p w14:paraId="7035E727" w14:textId="77777777" w:rsidR="00AA0E62" w:rsidRPr="00F16D6E" w:rsidRDefault="00AA0E62" w:rsidP="002B7144">
            <w:pPr>
              <w:pStyle w:val="a3"/>
              <w:pBdr>
                <w:bottom w:val="single" w:sz="4" w:space="1" w:color="000000"/>
              </w:pBdr>
              <w:jc w:val="center"/>
              <w:rPr>
                <w:rFonts w:ascii="Browallia New" w:eastAsia="Calibri" w:hAnsi="Browallia New" w:cs="Browallia New"/>
                <w:color w:val="000000"/>
                <w:sz w:val="28"/>
              </w:rPr>
            </w:pPr>
            <w:r w:rsidRPr="00F16D6E">
              <w:rPr>
                <w:rFonts w:ascii="Browallia New" w:eastAsia="Calibri" w:hAnsi="Browallia New" w:cs="Browallia New"/>
                <w:color w:val="000000"/>
                <w:sz w:val="28"/>
              </w:rPr>
              <w:t xml:space="preserve">Unit </w:t>
            </w:r>
            <w:r w:rsidRPr="00F16D6E">
              <w:rPr>
                <w:rFonts w:ascii="Browallia New" w:eastAsia="Calibri" w:hAnsi="Browallia New" w:cs="Browallia New"/>
                <w:color w:val="000000"/>
                <w:sz w:val="28"/>
                <w:cs/>
              </w:rPr>
              <w:t xml:space="preserve">: </w:t>
            </w:r>
            <w:r w:rsidRPr="00F16D6E">
              <w:rPr>
                <w:rFonts w:ascii="Browallia New" w:eastAsia="Calibri" w:hAnsi="Browallia New" w:cs="Browallia New"/>
                <w:color w:val="000000"/>
                <w:sz w:val="28"/>
              </w:rPr>
              <w:t>Baht</w:t>
            </w:r>
          </w:p>
        </w:tc>
      </w:tr>
      <w:tr w:rsidR="00AA0E62" w:rsidRPr="00F8261D" w14:paraId="7B1BAE7E" w14:textId="77777777" w:rsidTr="00533EFB">
        <w:trPr>
          <w:trHeight w:val="410"/>
          <w:tblHeader/>
        </w:trPr>
        <w:tc>
          <w:tcPr>
            <w:tcW w:w="5245" w:type="dxa"/>
            <w:shd w:val="clear" w:color="auto" w:fill="auto"/>
          </w:tcPr>
          <w:p w14:paraId="7BE0E541" w14:textId="77777777" w:rsidR="00AA0E62" w:rsidRPr="00F16D6E" w:rsidRDefault="00AA0E62" w:rsidP="002B7144">
            <w:pPr>
              <w:pStyle w:val="a3"/>
              <w:ind w:hanging="108"/>
              <w:rPr>
                <w:rFonts w:ascii="Browallia New" w:hAnsi="Browallia New" w:cs="Browallia New"/>
                <w:sz w:val="28"/>
              </w:rPr>
            </w:pPr>
          </w:p>
        </w:tc>
        <w:tc>
          <w:tcPr>
            <w:tcW w:w="3685" w:type="dxa"/>
            <w:gridSpan w:val="2"/>
            <w:shd w:val="clear" w:color="auto" w:fill="auto"/>
          </w:tcPr>
          <w:p w14:paraId="7DC7F555" w14:textId="77777777" w:rsidR="00AA0E62" w:rsidRPr="007E014F" w:rsidRDefault="00AA0E62" w:rsidP="002B7144">
            <w:pPr>
              <w:pStyle w:val="a3"/>
              <w:pBdr>
                <w:bottom w:val="single" w:sz="4" w:space="1" w:color="000000"/>
              </w:pBdr>
              <w:jc w:val="center"/>
              <w:rPr>
                <w:rFonts w:ascii="Browallia New" w:hAnsi="Browallia New" w:cs="Browallia New"/>
                <w:sz w:val="28"/>
              </w:rPr>
            </w:pPr>
            <w:r w:rsidRPr="007E014F">
              <w:rPr>
                <w:rFonts w:ascii="Browallia New" w:hAnsi="Browallia New" w:cs="Browallia New"/>
                <w:sz w:val="28"/>
              </w:rPr>
              <w:t>Consolidated</w:t>
            </w:r>
          </w:p>
        </w:tc>
      </w:tr>
      <w:tr w:rsidR="00B54FEC" w:rsidRPr="00F8261D" w14:paraId="1F7B8E0F" w14:textId="77777777" w:rsidTr="00533EFB">
        <w:trPr>
          <w:trHeight w:val="395"/>
          <w:tblHeader/>
        </w:trPr>
        <w:tc>
          <w:tcPr>
            <w:tcW w:w="5245" w:type="dxa"/>
            <w:shd w:val="clear" w:color="auto" w:fill="auto"/>
          </w:tcPr>
          <w:p w14:paraId="70021846" w14:textId="77777777" w:rsidR="00B54FEC" w:rsidRPr="00F16D6E" w:rsidRDefault="00B54FEC" w:rsidP="00B54FEC">
            <w:pPr>
              <w:pStyle w:val="a3"/>
              <w:ind w:hanging="108"/>
              <w:rPr>
                <w:rFonts w:ascii="Browallia New" w:hAnsi="Browallia New" w:cs="Browallia New"/>
                <w:sz w:val="28"/>
              </w:rPr>
            </w:pPr>
          </w:p>
        </w:tc>
        <w:tc>
          <w:tcPr>
            <w:tcW w:w="1842" w:type="dxa"/>
            <w:vAlign w:val="bottom"/>
          </w:tcPr>
          <w:p w14:paraId="1B6A230D" w14:textId="0381F76D" w:rsidR="00B54FEC" w:rsidRPr="003604DC" w:rsidRDefault="00905D56" w:rsidP="00B54FEC">
            <w:pPr>
              <w:pStyle w:val="a3"/>
              <w:pBdr>
                <w:bottom w:val="single" w:sz="4" w:space="1" w:color="000000"/>
              </w:pBdr>
              <w:jc w:val="center"/>
              <w:rPr>
                <w:rFonts w:ascii="Browallia New" w:hAnsi="Browallia New" w:cs="Browallia New"/>
                <w:sz w:val="28"/>
              </w:rPr>
            </w:pPr>
            <w:r>
              <w:rPr>
                <w:rFonts w:ascii="Browallia New" w:hAnsi="Browallia New" w:cs="Browallia New"/>
                <w:sz w:val="28"/>
              </w:rPr>
              <w:t>Mar</w:t>
            </w:r>
            <w:r w:rsidR="00B54FEC">
              <w:rPr>
                <w:rFonts w:ascii="Browallia New" w:hAnsi="Browallia New" w:cs="Browallia New"/>
                <w:sz w:val="28"/>
              </w:rPr>
              <w:t xml:space="preserve"> 3</w:t>
            </w:r>
            <w:r>
              <w:rPr>
                <w:rFonts w:ascii="Browallia New" w:hAnsi="Browallia New" w:cs="Browallia New"/>
                <w:sz w:val="28"/>
              </w:rPr>
              <w:t>1</w:t>
            </w:r>
            <w:r w:rsidR="00B54FEC">
              <w:rPr>
                <w:rFonts w:ascii="Browallia New" w:hAnsi="Browallia New" w:cs="Browallia New"/>
                <w:sz w:val="28"/>
              </w:rPr>
              <w:t>, 202</w:t>
            </w:r>
            <w:r>
              <w:rPr>
                <w:rFonts w:ascii="Browallia New" w:hAnsi="Browallia New" w:cs="Browallia New"/>
                <w:sz w:val="28"/>
              </w:rPr>
              <w:t>2</w:t>
            </w:r>
          </w:p>
        </w:tc>
        <w:tc>
          <w:tcPr>
            <w:tcW w:w="1843" w:type="dxa"/>
          </w:tcPr>
          <w:p w14:paraId="51CF79AC" w14:textId="3FDF4F84" w:rsidR="00B54FEC" w:rsidRPr="003604DC" w:rsidRDefault="00B54FEC" w:rsidP="00B54FEC">
            <w:pPr>
              <w:pStyle w:val="a3"/>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w:t>
            </w:r>
            <w:r w:rsidR="00905D56">
              <w:rPr>
                <w:rFonts w:ascii="Browallia New" w:hAnsi="Browallia New" w:cs="Browallia New"/>
                <w:sz w:val="28"/>
              </w:rPr>
              <w:t>1</w:t>
            </w:r>
          </w:p>
        </w:tc>
      </w:tr>
      <w:tr w:rsidR="00905D56" w:rsidRPr="00F8261D" w14:paraId="263C01AB" w14:textId="77777777" w:rsidTr="00533EFB">
        <w:trPr>
          <w:trHeight w:val="373"/>
        </w:trPr>
        <w:tc>
          <w:tcPr>
            <w:tcW w:w="5245" w:type="dxa"/>
            <w:shd w:val="clear" w:color="auto" w:fill="auto"/>
          </w:tcPr>
          <w:p w14:paraId="62058F5E" w14:textId="1D060301" w:rsidR="00905D56" w:rsidRPr="003604DC" w:rsidRDefault="00905D56" w:rsidP="00905D56">
            <w:pPr>
              <w:pStyle w:val="a3"/>
              <w:ind w:hanging="108"/>
              <w:rPr>
                <w:rFonts w:ascii="Browallia New" w:hAnsi="Browallia New" w:cs="Browallia New"/>
                <w:sz w:val="28"/>
              </w:rPr>
            </w:pPr>
            <w:r w:rsidRPr="003604DC">
              <w:rPr>
                <w:rFonts w:ascii="Browallia New" w:hAnsi="Browallia New" w:cs="Browallia New"/>
                <w:sz w:val="28"/>
              </w:rPr>
              <w:t xml:space="preserve">Beginning balance for the </w:t>
            </w:r>
            <w:r>
              <w:rPr>
                <w:rFonts w:ascii="Browallia New" w:hAnsi="Browallia New" w:cs="Browallia New"/>
                <w:sz w:val="28"/>
              </w:rPr>
              <w:t>period/</w:t>
            </w:r>
            <w:r w:rsidRPr="003604DC">
              <w:rPr>
                <w:rFonts w:ascii="Browallia New" w:hAnsi="Browallia New" w:cs="Browallia New"/>
                <w:sz w:val="28"/>
              </w:rPr>
              <w:t>year</w:t>
            </w:r>
          </w:p>
        </w:tc>
        <w:tc>
          <w:tcPr>
            <w:tcW w:w="1842" w:type="dxa"/>
            <w:shd w:val="clear" w:color="auto" w:fill="auto"/>
            <w:vAlign w:val="bottom"/>
          </w:tcPr>
          <w:p w14:paraId="0A59F2A7" w14:textId="3A6F2EBB" w:rsidR="00905D56" w:rsidRPr="00F16D6E" w:rsidRDefault="00905D56" w:rsidP="00905D56">
            <w:pPr>
              <w:pStyle w:val="a3"/>
              <w:ind w:hanging="108"/>
              <w:jc w:val="right"/>
              <w:rPr>
                <w:rFonts w:ascii="Browallia New" w:hAnsi="Browallia New" w:cs="Browallia New"/>
                <w:sz w:val="28"/>
              </w:rPr>
            </w:pPr>
            <w:r w:rsidRPr="00905D56">
              <w:rPr>
                <w:rFonts w:ascii="Browallia New" w:hAnsi="Browallia New" w:cs="Browallia New"/>
                <w:sz w:val="28"/>
              </w:rPr>
              <w:t>420,000,000.00</w:t>
            </w:r>
          </w:p>
        </w:tc>
        <w:tc>
          <w:tcPr>
            <w:tcW w:w="1843" w:type="dxa"/>
            <w:shd w:val="clear" w:color="auto" w:fill="auto"/>
            <w:vAlign w:val="bottom"/>
          </w:tcPr>
          <w:p w14:paraId="37BE9A8E" w14:textId="74914FC1" w:rsidR="00905D56" w:rsidRPr="00F16D6E" w:rsidRDefault="00905D56" w:rsidP="00905D56">
            <w:pPr>
              <w:pStyle w:val="a3"/>
              <w:ind w:hanging="108"/>
              <w:jc w:val="right"/>
              <w:rPr>
                <w:rFonts w:ascii="Browallia New" w:hAnsi="Browallia New" w:cs="Browallia New"/>
                <w:sz w:val="28"/>
              </w:rPr>
            </w:pPr>
            <w:r>
              <w:rPr>
                <w:rFonts w:ascii="Browallia New" w:hAnsi="Browallia New" w:cs="Browallia New"/>
                <w:sz w:val="28"/>
              </w:rPr>
              <w:t>320,000,000.00</w:t>
            </w:r>
          </w:p>
        </w:tc>
      </w:tr>
      <w:tr w:rsidR="001136DF" w:rsidRPr="00F8261D" w14:paraId="3C69A33C" w14:textId="77777777" w:rsidTr="00533EFB">
        <w:trPr>
          <w:trHeight w:val="145"/>
        </w:trPr>
        <w:tc>
          <w:tcPr>
            <w:tcW w:w="5245" w:type="dxa"/>
            <w:shd w:val="clear" w:color="auto" w:fill="auto"/>
          </w:tcPr>
          <w:p w14:paraId="6718CCEB" w14:textId="0443EC38" w:rsidR="001136DF" w:rsidRPr="003604DC" w:rsidRDefault="001136DF" w:rsidP="001136DF">
            <w:pPr>
              <w:pStyle w:val="a3"/>
              <w:ind w:hanging="108"/>
              <w:rPr>
                <w:rFonts w:ascii="Browallia New" w:hAnsi="Browallia New" w:cs="Browallia New"/>
                <w:sz w:val="28"/>
                <w:u w:val="single"/>
              </w:rPr>
            </w:pPr>
            <w:r w:rsidRPr="003604DC">
              <w:rPr>
                <w:rFonts w:ascii="Browallia New" w:hAnsi="Browallia New" w:cs="Browallia New"/>
                <w:sz w:val="28"/>
                <w:u w:val="single"/>
              </w:rPr>
              <w:t>Add</w:t>
            </w:r>
            <w:r w:rsidRPr="003604DC">
              <w:rPr>
                <w:rFonts w:ascii="Browallia New" w:hAnsi="Browallia New" w:cs="Browallia New"/>
                <w:sz w:val="28"/>
              </w:rPr>
              <w:t xml:space="preserve">   Increase during the </w:t>
            </w:r>
            <w:r w:rsidRPr="00471540">
              <w:rPr>
                <w:rFonts w:ascii="Browallia New" w:hAnsi="Browallia New" w:cs="Browallia New"/>
                <w:sz w:val="28"/>
              </w:rPr>
              <w:t>period/year</w:t>
            </w:r>
          </w:p>
        </w:tc>
        <w:tc>
          <w:tcPr>
            <w:tcW w:w="1842" w:type="dxa"/>
            <w:vAlign w:val="bottom"/>
          </w:tcPr>
          <w:p w14:paraId="3D7A3E5F" w14:textId="616CDE01" w:rsidR="001136DF" w:rsidRPr="00F16D6E" w:rsidRDefault="001136DF" w:rsidP="001136DF">
            <w:pPr>
              <w:pStyle w:val="a3"/>
              <w:ind w:hanging="108"/>
              <w:jc w:val="right"/>
              <w:rPr>
                <w:rFonts w:ascii="Browallia New" w:hAnsi="Browallia New" w:cs="Browallia New"/>
                <w:sz w:val="28"/>
              </w:rPr>
            </w:pPr>
            <w:r w:rsidRPr="004C47DB">
              <w:rPr>
                <w:rFonts w:ascii="Browallia New" w:hAnsi="Browallia New" w:cs="Browallia New"/>
                <w:sz w:val="28"/>
              </w:rPr>
              <w:t>40,000,000.00</w:t>
            </w:r>
          </w:p>
        </w:tc>
        <w:tc>
          <w:tcPr>
            <w:tcW w:w="1843" w:type="dxa"/>
            <w:shd w:val="clear" w:color="auto" w:fill="auto"/>
            <w:vAlign w:val="bottom"/>
          </w:tcPr>
          <w:p w14:paraId="15B784AD" w14:textId="05ADA7F0" w:rsidR="001136DF" w:rsidRPr="00F16D6E" w:rsidRDefault="001136DF" w:rsidP="001136DF">
            <w:pPr>
              <w:pStyle w:val="a3"/>
              <w:ind w:hanging="108"/>
              <w:jc w:val="right"/>
              <w:rPr>
                <w:rFonts w:ascii="Browallia New" w:hAnsi="Browallia New" w:cs="Browallia New"/>
                <w:sz w:val="28"/>
              </w:rPr>
            </w:pPr>
            <w:r>
              <w:rPr>
                <w:rFonts w:ascii="Browallia New" w:hAnsi="Browallia New" w:cs="Browallia New"/>
                <w:sz w:val="28"/>
              </w:rPr>
              <w:t>100,000,000.00</w:t>
            </w:r>
          </w:p>
        </w:tc>
      </w:tr>
      <w:tr w:rsidR="001136DF" w:rsidRPr="00F8261D" w14:paraId="101B35E5" w14:textId="77777777" w:rsidTr="00533EFB">
        <w:trPr>
          <w:trHeight w:val="145"/>
        </w:trPr>
        <w:tc>
          <w:tcPr>
            <w:tcW w:w="5245" w:type="dxa"/>
            <w:shd w:val="clear" w:color="auto" w:fill="auto"/>
          </w:tcPr>
          <w:p w14:paraId="3BA80C17" w14:textId="2A400A59" w:rsidR="001136DF" w:rsidRPr="003604DC" w:rsidRDefault="001136DF" w:rsidP="001136DF">
            <w:pPr>
              <w:pStyle w:val="a3"/>
              <w:ind w:hanging="108"/>
              <w:rPr>
                <w:rFonts w:ascii="Browallia New" w:hAnsi="Browallia New" w:cs="Browallia New"/>
                <w:sz w:val="28"/>
                <w:cs/>
              </w:rPr>
            </w:pPr>
            <w:r w:rsidRPr="003604DC">
              <w:rPr>
                <w:rFonts w:ascii="Browallia New" w:hAnsi="Browallia New" w:cs="Browallia New"/>
                <w:sz w:val="28"/>
              </w:rPr>
              <w:t xml:space="preserve">Ending balance for the </w:t>
            </w:r>
            <w:r w:rsidRPr="00471540">
              <w:rPr>
                <w:rFonts w:ascii="Browallia New" w:hAnsi="Browallia New" w:cs="Browallia New"/>
                <w:sz w:val="28"/>
              </w:rPr>
              <w:t>period/year</w:t>
            </w:r>
          </w:p>
        </w:tc>
        <w:tc>
          <w:tcPr>
            <w:tcW w:w="1842" w:type="dxa"/>
            <w:vAlign w:val="bottom"/>
          </w:tcPr>
          <w:p w14:paraId="38E49949" w14:textId="288DB976" w:rsidR="001136DF" w:rsidRPr="00F16D6E" w:rsidRDefault="001136DF" w:rsidP="001136DF">
            <w:pPr>
              <w:pStyle w:val="a3"/>
              <w:pBdr>
                <w:top w:val="single" w:sz="4" w:space="1" w:color="auto"/>
                <w:bottom w:val="double" w:sz="4" w:space="1" w:color="auto"/>
              </w:pBdr>
              <w:ind w:hanging="108"/>
              <w:jc w:val="right"/>
              <w:rPr>
                <w:rFonts w:ascii="Browallia New" w:hAnsi="Browallia New" w:cs="Browallia New"/>
                <w:sz w:val="28"/>
              </w:rPr>
            </w:pPr>
            <w:r w:rsidRPr="004C47DB">
              <w:rPr>
                <w:rFonts w:ascii="Browallia New" w:hAnsi="Browallia New" w:cs="Browallia New"/>
                <w:sz w:val="28"/>
              </w:rPr>
              <w:t>460,000,000.00</w:t>
            </w:r>
          </w:p>
        </w:tc>
        <w:tc>
          <w:tcPr>
            <w:tcW w:w="1843" w:type="dxa"/>
            <w:shd w:val="clear" w:color="auto" w:fill="auto"/>
            <w:vAlign w:val="bottom"/>
          </w:tcPr>
          <w:p w14:paraId="34D95193" w14:textId="7210495F" w:rsidR="001136DF" w:rsidRPr="00F16D6E" w:rsidRDefault="001136DF" w:rsidP="001136DF">
            <w:pPr>
              <w:pStyle w:val="a3"/>
              <w:pBdr>
                <w:top w:val="single" w:sz="4" w:space="1" w:color="auto"/>
                <w:bottom w:val="double" w:sz="4" w:space="1" w:color="auto"/>
              </w:pBdr>
              <w:ind w:hanging="108"/>
              <w:jc w:val="right"/>
              <w:rPr>
                <w:rFonts w:ascii="Browallia New" w:hAnsi="Browallia New" w:cs="Browallia New"/>
                <w:sz w:val="28"/>
              </w:rPr>
            </w:pPr>
            <w:r>
              <w:rPr>
                <w:rFonts w:ascii="Browallia New" w:hAnsi="Browallia New" w:cs="Browallia New"/>
                <w:sz w:val="28"/>
              </w:rPr>
              <w:t>420,000,000.00</w:t>
            </w:r>
          </w:p>
        </w:tc>
      </w:tr>
    </w:tbl>
    <w:p w14:paraId="7EEF3C39" w14:textId="0933512E" w:rsidR="00AA0E62" w:rsidRPr="002C1261" w:rsidRDefault="00AA0E62" w:rsidP="004D2203">
      <w:pPr>
        <w:pStyle w:val="a3"/>
        <w:spacing w:before="240"/>
        <w:ind w:left="709" w:firstLine="11"/>
        <w:jc w:val="both"/>
        <w:rPr>
          <w:rFonts w:ascii="Browallia New" w:hAnsi="Browallia New" w:cs="Browallia New"/>
          <w:color w:val="000000"/>
          <w:sz w:val="28"/>
        </w:rPr>
      </w:pPr>
      <w:r w:rsidRPr="007E1CF0">
        <w:rPr>
          <w:rFonts w:ascii="Browallia New" w:hAnsi="Browallia New" w:cs="Browallia New"/>
          <w:color w:val="000000"/>
          <w:sz w:val="28"/>
        </w:rPr>
        <w:t xml:space="preserve">As at </w:t>
      </w:r>
      <w:r w:rsidR="00905D56">
        <w:rPr>
          <w:rFonts w:ascii="Browallia New" w:hAnsi="Browallia New" w:cs="Browallia New"/>
          <w:color w:val="000000"/>
          <w:sz w:val="28"/>
        </w:rPr>
        <w:t xml:space="preserve">March </w:t>
      </w:r>
      <w:r w:rsidR="00B54FEC" w:rsidRPr="007E1CF0">
        <w:rPr>
          <w:rFonts w:ascii="Browallia New" w:hAnsi="Browallia New" w:cs="Browallia New"/>
          <w:color w:val="000000"/>
          <w:sz w:val="28"/>
        </w:rPr>
        <w:t>3</w:t>
      </w:r>
      <w:r w:rsidR="00905D56">
        <w:rPr>
          <w:rFonts w:ascii="Browallia New" w:hAnsi="Browallia New" w:cs="Browallia New"/>
          <w:color w:val="000000"/>
          <w:sz w:val="28"/>
        </w:rPr>
        <w:t>1</w:t>
      </w:r>
      <w:r w:rsidRPr="007E1CF0">
        <w:rPr>
          <w:rFonts w:ascii="Browallia New" w:hAnsi="Browallia New" w:cs="Browallia New"/>
          <w:color w:val="000000"/>
          <w:sz w:val="28"/>
        </w:rPr>
        <w:t>, 202</w:t>
      </w:r>
      <w:r w:rsidR="00905D56">
        <w:rPr>
          <w:rFonts w:ascii="Browallia New" w:hAnsi="Browallia New" w:cs="Browallia New"/>
          <w:color w:val="000000"/>
          <w:sz w:val="28"/>
        </w:rPr>
        <w:t>2</w:t>
      </w:r>
      <w:r w:rsidRPr="007E1CF0">
        <w:rPr>
          <w:rFonts w:ascii="Browallia New" w:hAnsi="Browallia New" w:cs="Browallia New"/>
          <w:color w:val="000000"/>
          <w:sz w:val="28"/>
        </w:rPr>
        <w:t xml:space="preserve"> and December 31, 202</w:t>
      </w:r>
      <w:r w:rsidR="00905D56">
        <w:rPr>
          <w:rFonts w:ascii="Browallia New" w:hAnsi="Browallia New" w:cs="Browallia New"/>
          <w:color w:val="000000"/>
          <w:sz w:val="28"/>
        </w:rPr>
        <w:t>1</w:t>
      </w:r>
      <w:r w:rsidRPr="007E1CF0">
        <w:rPr>
          <w:rFonts w:ascii="Browallia New" w:hAnsi="Browallia New" w:cs="Browallia New"/>
          <w:color w:val="000000"/>
          <w:sz w:val="28"/>
        </w:rPr>
        <w:t>, the subsidiary has loans from related company in respect</w:t>
      </w:r>
      <w:r w:rsidRPr="002C1261">
        <w:rPr>
          <w:rFonts w:ascii="Browallia New" w:hAnsi="Browallia New" w:cs="Browallia New"/>
          <w:color w:val="000000"/>
          <w:sz w:val="28"/>
        </w:rPr>
        <w:t xml:space="preserve"> of </w:t>
      </w:r>
      <w:r w:rsidRPr="00E041BB">
        <w:rPr>
          <w:rFonts w:ascii="Browallia New" w:hAnsi="Browallia New" w:cs="Browallia New"/>
          <w:color w:val="000000"/>
          <w:spacing w:val="-2"/>
          <w:sz w:val="28"/>
        </w:rPr>
        <w:t xml:space="preserve">loan agreement which were due on demand charged interest at the </w:t>
      </w:r>
      <w:r w:rsidRPr="006B068B">
        <w:rPr>
          <w:rFonts w:ascii="Browallia New" w:hAnsi="Browallia New" w:cs="Browallia New"/>
          <w:color w:val="000000"/>
          <w:spacing w:val="-2"/>
          <w:sz w:val="28"/>
        </w:rPr>
        <w:t xml:space="preserve">rate of </w:t>
      </w:r>
      <w:r w:rsidR="00B9192F">
        <w:rPr>
          <w:rFonts w:ascii="Browallia New" w:hAnsi="Browallia New" w:cs="Browallia New"/>
          <w:color w:val="000000"/>
          <w:spacing w:val="-2"/>
          <w:sz w:val="28"/>
        </w:rPr>
        <w:t xml:space="preserve">0.68% </w:t>
      </w:r>
      <w:r w:rsidR="00FD26F8" w:rsidRPr="00905D56">
        <w:rPr>
          <w:rFonts w:ascii="Browallia New" w:hAnsi="Browallia New" w:cs="Browallia New"/>
          <w:color w:val="000000"/>
          <w:spacing w:val="-2"/>
          <w:sz w:val="28"/>
        </w:rPr>
        <w:t>per annum</w:t>
      </w:r>
      <w:r w:rsidR="008A4BAC" w:rsidRPr="00905D56">
        <w:rPr>
          <w:rFonts w:ascii="Browallia New" w:hAnsi="Browallia New" w:cs="Browallia New"/>
          <w:color w:val="000000"/>
          <w:spacing w:val="-2"/>
          <w:sz w:val="28"/>
        </w:rPr>
        <w:t xml:space="preserve"> </w:t>
      </w:r>
      <w:r w:rsidRPr="00905D56">
        <w:rPr>
          <w:rFonts w:ascii="Browallia New" w:hAnsi="Browallia New" w:cs="Browallia New"/>
          <w:color w:val="000000"/>
          <w:spacing w:val="-2"/>
          <w:sz w:val="28"/>
        </w:rPr>
        <w:t xml:space="preserve">and </w:t>
      </w:r>
      <w:r w:rsidR="004549CD">
        <w:rPr>
          <w:rFonts w:ascii="Browallia New" w:hAnsi="Browallia New" w:cs="Browallia New"/>
          <w:color w:val="000000"/>
          <w:spacing w:val="-2"/>
          <w:sz w:val="28"/>
        </w:rPr>
        <w:t xml:space="preserve">0.68% - </w:t>
      </w:r>
      <w:r w:rsidR="006A6069" w:rsidRPr="00905D56">
        <w:rPr>
          <w:rFonts w:ascii="Browallia New" w:hAnsi="Browallia New" w:cs="Browallia New"/>
          <w:color w:val="000000"/>
          <w:spacing w:val="-2"/>
          <w:sz w:val="28"/>
        </w:rPr>
        <w:t>0.</w:t>
      </w:r>
      <w:r w:rsidR="00905D56" w:rsidRPr="00905D56">
        <w:rPr>
          <w:rFonts w:ascii="Browallia New" w:hAnsi="Browallia New" w:cs="Browallia New"/>
          <w:color w:val="000000"/>
          <w:spacing w:val="-2"/>
          <w:sz w:val="28"/>
        </w:rPr>
        <w:t>88</w:t>
      </w:r>
      <w:r w:rsidR="006A6069" w:rsidRPr="007E1CF0">
        <w:rPr>
          <w:rFonts w:ascii="Browallia New" w:hAnsi="Browallia New" w:cs="Browallia New"/>
          <w:color w:val="000000"/>
          <w:spacing w:val="-2"/>
          <w:sz w:val="28"/>
        </w:rPr>
        <w:t>%</w:t>
      </w:r>
      <w:r w:rsidRPr="007E1CF0">
        <w:rPr>
          <w:rFonts w:ascii="Browallia New" w:hAnsi="Browallia New" w:cs="Browallia New"/>
          <w:color w:val="000000"/>
          <w:sz w:val="28"/>
        </w:rPr>
        <w:t xml:space="preserve"> </w:t>
      </w:r>
      <w:r w:rsidR="00905D56">
        <w:rPr>
          <w:rFonts w:ascii="Browallia New" w:hAnsi="Browallia New" w:cs="Browallia New"/>
          <w:color w:val="000000"/>
          <w:sz w:val="28"/>
        </w:rPr>
        <w:t xml:space="preserve">            </w:t>
      </w:r>
      <w:r w:rsidRPr="007E1CF0">
        <w:rPr>
          <w:rFonts w:ascii="Browallia New" w:hAnsi="Browallia New" w:cs="Browallia New"/>
          <w:color w:val="000000"/>
          <w:sz w:val="28"/>
        </w:rPr>
        <w:t>per annum respectively.</w:t>
      </w:r>
    </w:p>
    <w:p w14:paraId="3AE65317" w14:textId="77777777" w:rsidR="00AA0E62" w:rsidRPr="00A90B61" w:rsidRDefault="00AA0E62" w:rsidP="004D2203">
      <w:pPr>
        <w:pStyle w:val="a3"/>
        <w:jc w:val="both"/>
        <w:rPr>
          <w:rFonts w:ascii="Browallia New" w:hAnsi="Browallia New" w:cs="Browallia New"/>
          <w:color w:val="000000"/>
          <w:spacing w:val="-4"/>
          <w:sz w:val="20"/>
          <w:szCs w:val="20"/>
        </w:rPr>
      </w:pPr>
    </w:p>
    <w:p w14:paraId="310E60EA" w14:textId="28EA3F7F" w:rsidR="00AA0E62" w:rsidRPr="00AD33BF" w:rsidRDefault="00AD33BF" w:rsidP="00AD33BF">
      <w:pPr>
        <w:pStyle w:val="a3"/>
        <w:spacing w:after="120"/>
        <w:jc w:val="both"/>
        <w:rPr>
          <w:rFonts w:ascii="Browallia New" w:hAnsi="Browallia New" w:cs="Browallia New"/>
          <w:color w:val="000000"/>
          <w:sz w:val="28"/>
        </w:rPr>
      </w:pPr>
      <w:r w:rsidRPr="00AD33BF">
        <w:rPr>
          <w:rFonts w:ascii="Browallia New" w:hAnsi="Browallia New" w:cs="Browallia New"/>
          <w:color w:val="000000"/>
          <w:sz w:val="28"/>
        </w:rPr>
        <w:t>5.3</w:t>
      </w:r>
      <w:r w:rsidRPr="00AD33BF">
        <w:rPr>
          <w:rFonts w:ascii="Browallia New" w:hAnsi="Browallia New" w:cs="Browallia New"/>
          <w:color w:val="000000"/>
          <w:sz w:val="28"/>
        </w:rPr>
        <w:tab/>
      </w:r>
      <w:r w:rsidR="00AA0E62" w:rsidRPr="00AD33BF">
        <w:rPr>
          <w:rFonts w:ascii="Browallia New" w:hAnsi="Browallia New" w:cs="Browallia New"/>
          <w:color w:val="000000"/>
          <w:sz w:val="28"/>
        </w:rPr>
        <w:t>Other matters</w:t>
      </w:r>
    </w:p>
    <w:p w14:paraId="43AF72E4" w14:textId="77777777" w:rsidR="00570ACE" w:rsidRDefault="00570ACE" w:rsidP="00570ACE">
      <w:pPr>
        <w:pStyle w:val="a3"/>
        <w:spacing w:after="120"/>
        <w:ind w:left="709"/>
        <w:jc w:val="both"/>
        <w:rPr>
          <w:rFonts w:ascii="Browallia New" w:hAnsi="Browallia New" w:cs="Browallia New"/>
          <w:sz w:val="28"/>
        </w:rPr>
      </w:pPr>
      <w:r>
        <w:rPr>
          <w:rFonts w:ascii="Browallia New" w:hAnsi="Browallia New" w:cs="Browallia New"/>
          <w:sz w:val="28"/>
        </w:rPr>
        <w:t xml:space="preserve">1. </w:t>
      </w:r>
      <w:r w:rsidR="00AA0E62" w:rsidRPr="00BD7662">
        <w:rPr>
          <w:rFonts w:ascii="Browallia New" w:hAnsi="Browallia New" w:cs="Browallia New"/>
          <w:sz w:val="28"/>
        </w:rPr>
        <w:t xml:space="preserve">The parent company has guaranteed </w:t>
      </w:r>
      <w:proofErr w:type="gramStart"/>
      <w:r w:rsidR="00AA0E62" w:rsidRPr="00BD7662">
        <w:rPr>
          <w:rFonts w:ascii="Browallia New" w:hAnsi="Browallia New" w:cs="Browallia New"/>
          <w:sz w:val="28"/>
        </w:rPr>
        <w:t>it’s</w:t>
      </w:r>
      <w:proofErr w:type="gramEnd"/>
      <w:r w:rsidR="00AA0E62" w:rsidRPr="00BD7662">
        <w:rPr>
          <w:rFonts w:ascii="Browallia New" w:hAnsi="Browallia New" w:cs="Browallia New"/>
          <w:sz w:val="28"/>
        </w:rPr>
        <w:t xml:space="preserve"> subsidiary’s facilities of Baht </w:t>
      </w:r>
      <w:r w:rsidR="00905D56">
        <w:rPr>
          <w:rFonts w:ascii="Browallia New" w:hAnsi="Browallia New" w:cs="Browallia New"/>
          <w:sz w:val="28"/>
        </w:rPr>
        <w:t>4</w:t>
      </w:r>
      <w:r w:rsidR="00AA0E62">
        <w:rPr>
          <w:rFonts w:ascii="Browallia New" w:hAnsi="Browallia New" w:cs="Browallia New"/>
          <w:sz w:val="28"/>
        </w:rPr>
        <w:t>30</w:t>
      </w:r>
      <w:r w:rsidR="00AA0E62" w:rsidRPr="00BD7662">
        <w:rPr>
          <w:rFonts w:ascii="Browallia New" w:hAnsi="Browallia New" w:cs="Browallia New"/>
          <w:sz w:val="28"/>
          <w:cs/>
        </w:rPr>
        <w:t xml:space="preserve"> </w:t>
      </w:r>
      <w:r w:rsidR="00AA0E62" w:rsidRPr="00BD7662">
        <w:rPr>
          <w:rFonts w:ascii="Browallia New" w:hAnsi="Browallia New" w:cs="Browallia New"/>
          <w:sz w:val="28"/>
        </w:rPr>
        <w:t>million.</w:t>
      </w:r>
    </w:p>
    <w:p w14:paraId="161883E6" w14:textId="275AFEDF" w:rsidR="00570ACE" w:rsidRDefault="00570ACE" w:rsidP="00570ACE">
      <w:pPr>
        <w:pStyle w:val="a3"/>
        <w:ind w:left="709"/>
        <w:jc w:val="both"/>
        <w:rPr>
          <w:rFonts w:ascii="Browallia New" w:hAnsi="Browallia New" w:cs="Browallia New"/>
          <w:sz w:val="28"/>
        </w:rPr>
      </w:pPr>
      <w:r>
        <w:rPr>
          <w:rFonts w:ascii="Browallia New" w:hAnsi="Browallia New" w:cs="Browallia New"/>
          <w:sz w:val="28"/>
        </w:rPr>
        <w:t xml:space="preserve">2. </w:t>
      </w:r>
      <w:r w:rsidRPr="007E3A84">
        <w:rPr>
          <w:rFonts w:ascii="Browallia New" w:hAnsi="Browallia New" w:cs="Browallia New"/>
          <w:sz w:val="28"/>
        </w:rPr>
        <w:t xml:space="preserve">The Company </w:t>
      </w:r>
      <w:r w:rsidR="00593568">
        <w:rPr>
          <w:rFonts w:ascii="Browallia New" w:hAnsi="Browallia New" w:cs="Browallia New"/>
          <w:sz w:val="28"/>
        </w:rPr>
        <w:t>has</w:t>
      </w:r>
      <w:r w:rsidR="00593568" w:rsidRPr="00BD7662">
        <w:rPr>
          <w:rFonts w:ascii="Browallia New" w:hAnsi="Browallia New" w:cs="Browallia New"/>
          <w:sz w:val="28"/>
        </w:rPr>
        <w:t xml:space="preserve"> guaranteed </w:t>
      </w:r>
      <w:proofErr w:type="gramStart"/>
      <w:r w:rsidR="00593568" w:rsidRPr="00BD7662">
        <w:rPr>
          <w:rFonts w:ascii="Browallia New" w:hAnsi="Browallia New" w:cs="Browallia New"/>
          <w:sz w:val="28"/>
        </w:rPr>
        <w:t>it’s</w:t>
      </w:r>
      <w:proofErr w:type="gramEnd"/>
      <w:r w:rsidR="00593568" w:rsidRPr="00BD7662">
        <w:rPr>
          <w:rFonts w:ascii="Browallia New" w:hAnsi="Browallia New" w:cs="Browallia New"/>
          <w:sz w:val="28"/>
        </w:rPr>
        <w:t xml:space="preserve"> subsidiary’s facilities of </w:t>
      </w:r>
      <w:r w:rsidRPr="004247ED">
        <w:rPr>
          <w:rFonts w:ascii="Browallia New" w:hAnsi="Browallia New" w:cs="Browallia New"/>
          <w:sz w:val="28"/>
        </w:rPr>
        <w:t>Baht 218 million.</w:t>
      </w:r>
    </w:p>
    <w:p w14:paraId="5ED258CE" w14:textId="77777777" w:rsidR="00742F25" w:rsidRDefault="00742F25" w:rsidP="004D2203">
      <w:pPr>
        <w:pStyle w:val="a3"/>
        <w:ind w:firstLine="720"/>
        <w:jc w:val="both"/>
        <w:rPr>
          <w:rFonts w:ascii="Browallia New" w:hAnsi="Browallia New" w:cs="Browallia New"/>
          <w:sz w:val="28"/>
        </w:rPr>
      </w:pPr>
    </w:p>
    <w:p w14:paraId="35AB9EC9" w14:textId="24FFCD63" w:rsidR="00FF3235" w:rsidRPr="003604DC" w:rsidRDefault="009079C6" w:rsidP="004D2203">
      <w:pPr>
        <w:pStyle w:val="a3"/>
        <w:spacing w:after="120"/>
        <w:jc w:val="both"/>
        <w:rPr>
          <w:rFonts w:ascii="Browallia New" w:hAnsi="Browallia New" w:cs="Browallia New"/>
          <w:b/>
          <w:bCs/>
          <w:sz w:val="28"/>
        </w:rPr>
      </w:pPr>
      <w:r>
        <w:rPr>
          <w:rFonts w:ascii="Browallia New" w:hAnsi="Browallia New" w:cs="Browallia New"/>
          <w:b/>
          <w:bCs/>
          <w:sz w:val="28"/>
        </w:rPr>
        <w:t>6</w:t>
      </w:r>
      <w:r w:rsidR="00FF3235" w:rsidRPr="003604DC">
        <w:rPr>
          <w:rFonts w:ascii="Browallia New" w:hAnsi="Browallia New" w:cs="Browallia New"/>
          <w:b/>
          <w:bCs/>
          <w:sz w:val="28"/>
        </w:rPr>
        <w:t>.</w:t>
      </w:r>
      <w:r w:rsidR="00FF3235" w:rsidRPr="003604DC">
        <w:rPr>
          <w:rFonts w:ascii="Browallia New" w:hAnsi="Browallia New" w:cs="Browallia New"/>
          <w:b/>
          <w:bCs/>
          <w:sz w:val="28"/>
        </w:rPr>
        <w:tab/>
        <w:t>CASH AND CASH EQUIVALENTS</w:t>
      </w:r>
    </w:p>
    <w:p w14:paraId="13F76049" w14:textId="77777777" w:rsidR="00FF3235" w:rsidRPr="003604DC" w:rsidRDefault="00FF3235" w:rsidP="004D2203">
      <w:pPr>
        <w:pStyle w:val="a3"/>
        <w:spacing w:after="120"/>
        <w:ind w:left="720"/>
        <w:rPr>
          <w:rFonts w:ascii="Browallia New" w:hAnsi="Browallia New" w:cs="Browallia New"/>
          <w:b/>
          <w:bCs/>
          <w:sz w:val="28"/>
        </w:rPr>
      </w:pPr>
      <w:r w:rsidRPr="003604DC">
        <w:rPr>
          <w:rFonts w:ascii="Browallia New" w:hAnsi="Browallia New" w:cs="Browallia New"/>
          <w:sz w:val="28"/>
        </w:rPr>
        <w:t xml:space="preserve">Cash and cash equivalents consist </w:t>
      </w:r>
      <w:proofErr w:type="gramStart"/>
      <w:r w:rsidRPr="003604DC">
        <w:rPr>
          <w:rFonts w:ascii="Browallia New" w:hAnsi="Browallia New" w:cs="Browallia New"/>
          <w:sz w:val="28"/>
        </w:rPr>
        <w:t>of</w:t>
      </w:r>
      <w:r>
        <w:rPr>
          <w:rFonts w:ascii="Browallia New" w:hAnsi="Browallia New" w:cs="Browallia New"/>
          <w:sz w:val="28"/>
        </w:rPr>
        <w:t xml:space="preserve"> :</w:t>
      </w:r>
      <w:proofErr w:type="gramEnd"/>
    </w:p>
    <w:tbl>
      <w:tblPr>
        <w:tblW w:w="8930" w:type="dxa"/>
        <w:tblInd w:w="709" w:type="dxa"/>
        <w:tblLayout w:type="fixed"/>
        <w:tblLook w:val="04A0" w:firstRow="1" w:lastRow="0" w:firstColumn="1" w:lastColumn="0" w:noHBand="0" w:noVBand="1"/>
      </w:tblPr>
      <w:tblGrid>
        <w:gridCol w:w="3260"/>
        <w:gridCol w:w="1418"/>
        <w:gridCol w:w="1417"/>
        <w:gridCol w:w="1418"/>
        <w:gridCol w:w="1417"/>
      </w:tblGrid>
      <w:tr w:rsidR="00FF3235" w:rsidRPr="003604DC" w14:paraId="3A1BE9C0" w14:textId="77777777" w:rsidTr="00316D18">
        <w:trPr>
          <w:trHeight w:val="20"/>
        </w:trPr>
        <w:tc>
          <w:tcPr>
            <w:tcW w:w="3260" w:type="dxa"/>
          </w:tcPr>
          <w:p w14:paraId="14358D24" w14:textId="77777777" w:rsidR="00FF3235" w:rsidRPr="003604DC" w:rsidRDefault="00FF3235" w:rsidP="002B7144">
            <w:pPr>
              <w:pStyle w:val="a3"/>
              <w:rPr>
                <w:rFonts w:ascii="Browallia New" w:hAnsi="Browallia New" w:cs="Browallia New"/>
                <w:sz w:val="28"/>
              </w:rPr>
            </w:pPr>
          </w:p>
        </w:tc>
        <w:tc>
          <w:tcPr>
            <w:tcW w:w="5670" w:type="dxa"/>
            <w:gridSpan w:val="4"/>
          </w:tcPr>
          <w:p w14:paraId="65744F87" w14:textId="77777777" w:rsidR="00FF3235" w:rsidRPr="003604DC" w:rsidRDefault="00FF3235" w:rsidP="002B7144">
            <w:pPr>
              <w:pStyle w:val="a3"/>
              <w:pBdr>
                <w:bottom w:val="single" w:sz="4" w:space="1" w:color="000000"/>
              </w:pBdr>
              <w:jc w:val="center"/>
              <w:rPr>
                <w:rFonts w:ascii="Browallia New" w:hAnsi="Browallia New" w:cs="Browallia New"/>
                <w:sz w:val="28"/>
              </w:rPr>
            </w:pPr>
            <w:r w:rsidRPr="003604DC">
              <w:rPr>
                <w:rFonts w:ascii="Browallia New" w:hAnsi="Browallia New" w:cs="Browallia New"/>
                <w:sz w:val="28"/>
              </w:rPr>
              <w:t>Unit : Baht</w:t>
            </w:r>
          </w:p>
        </w:tc>
      </w:tr>
      <w:tr w:rsidR="00FF3235" w:rsidRPr="003604DC" w14:paraId="0FAAAEFF" w14:textId="77777777" w:rsidTr="00316D18">
        <w:trPr>
          <w:trHeight w:val="20"/>
        </w:trPr>
        <w:tc>
          <w:tcPr>
            <w:tcW w:w="3260" w:type="dxa"/>
          </w:tcPr>
          <w:p w14:paraId="5BE34051" w14:textId="77777777" w:rsidR="00FF3235" w:rsidRPr="003604DC" w:rsidRDefault="00FF3235" w:rsidP="002B7144">
            <w:pPr>
              <w:pStyle w:val="a3"/>
              <w:rPr>
                <w:rFonts w:ascii="Browallia New" w:hAnsi="Browallia New" w:cs="Browallia New"/>
                <w:sz w:val="28"/>
              </w:rPr>
            </w:pPr>
          </w:p>
        </w:tc>
        <w:tc>
          <w:tcPr>
            <w:tcW w:w="2835" w:type="dxa"/>
            <w:gridSpan w:val="2"/>
          </w:tcPr>
          <w:p w14:paraId="38274DE6" w14:textId="77777777" w:rsidR="00FF3235" w:rsidRPr="003604DC" w:rsidRDefault="00FF3235" w:rsidP="002B7144">
            <w:pPr>
              <w:pStyle w:val="a3"/>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2835" w:type="dxa"/>
            <w:gridSpan w:val="2"/>
          </w:tcPr>
          <w:p w14:paraId="56E44EAA" w14:textId="77777777" w:rsidR="00FF3235" w:rsidRPr="003604DC" w:rsidRDefault="00FF3235" w:rsidP="002B7144">
            <w:pPr>
              <w:pStyle w:val="a3"/>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905D56" w:rsidRPr="003604DC" w14:paraId="039CF350" w14:textId="77777777" w:rsidTr="00316D18">
        <w:trPr>
          <w:trHeight w:val="20"/>
        </w:trPr>
        <w:tc>
          <w:tcPr>
            <w:tcW w:w="3260" w:type="dxa"/>
          </w:tcPr>
          <w:p w14:paraId="22081AF2" w14:textId="77777777" w:rsidR="00905D56" w:rsidRPr="003604DC" w:rsidRDefault="00905D56" w:rsidP="00905D56">
            <w:pPr>
              <w:pStyle w:val="a3"/>
              <w:rPr>
                <w:rFonts w:ascii="Browallia New" w:hAnsi="Browallia New" w:cs="Browallia New"/>
                <w:sz w:val="28"/>
              </w:rPr>
            </w:pPr>
          </w:p>
        </w:tc>
        <w:tc>
          <w:tcPr>
            <w:tcW w:w="1418" w:type="dxa"/>
            <w:vAlign w:val="bottom"/>
          </w:tcPr>
          <w:p w14:paraId="2BFE7322" w14:textId="2F198D5E" w:rsidR="00905D56" w:rsidRPr="003604DC" w:rsidRDefault="00905D56" w:rsidP="00905D56">
            <w:pPr>
              <w:pStyle w:val="a3"/>
              <w:pBdr>
                <w:bottom w:val="single" w:sz="4" w:space="1" w:color="000000"/>
              </w:pBdr>
              <w:jc w:val="center"/>
              <w:rPr>
                <w:rFonts w:ascii="Browallia New" w:hAnsi="Browallia New" w:cs="Browallia New"/>
                <w:sz w:val="28"/>
                <w:cs/>
              </w:rPr>
            </w:pPr>
            <w:r>
              <w:rPr>
                <w:rFonts w:ascii="Browallia New" w:hAnsi="Browallia New" w:cs="Browallia New"/>
                <w:sz w:val="28"/>
              </w:rPr>
              <w:t>Mar 31, 2022</w:t>
            </w:r>
          </w:p>
        </w:tc>
        <w:tc>
          <w:tcPr>
            <w:tcW w:w="1417" w:type="dxa"/>
          </w:tcPr>
          <w:p w14:paraId="5B93A230" w14:textId="7D6D914A" w:rsidR="00905D56" w:rsidRPr="003604DC" w:rsidRDefault="00905D56" w:rsidP="00905D56">
            <w:pPr>
              <w:pStyle w:val="a3"/>
              <w:pBdr>
                <w:bottom w:val="single" w:sz="4" w:space="1" w:color="000000"/>
              </w:pBdr>
              <w:jc w:val="center"/>
              <w:rPr>
                <w:rFonts w:ascii="Browallia New" w:hAnsi="Browallia New" w:cs="Browallia New"/>
                <w:sz w:val="28"/>
                <w:cs/>
              </w:rPr>
            </w:pPr>
            <w:r w:rsidRPr="00AA0E62">
              <w:rPr>
                <w:rFonts w:ascii="Browallia New" w:hAnsi="Browallia New" w:cs="Browallia New"/>
                <w:sz w:val="28"/>
              </w:rPr>
              <w:t>Dec 31, 20</w:t>
            </w:r>
            <w:r>
              <w:rPr>
                <w:rFonts w:ascii="Browallia New" w:hAnsi="Browallia New" w:cs="Browallia New"/>
                <w:sz w:val="28"/>
              </w:rPr>
              <w:t>21</w:t>
            </w:r>
          </w:p>
        </w:tc>
        <w:tc>
          <w:tcPr>
            <w:tcW w:w="1418" w:type="dxa"/>
            <w:vAlign w:val="bottom"/>
          </w:tcPr>
          <w:p w14:paraId="49C1E62D" w14:textId="69CA56F4" w:rsidR="00905D56" w:rsidRPr="003604DC" w:rsidRDefault="00905D56" w:rsidP="00905D56">
            <w:pPr>
              <w:pStyle w:val="a3"/>
              <w:pBdr>
                <w:bottom w:val="single" w:sz="4" w:space="1" w:color="000000"/>
              </w:pBdr>
              <w:jc w:val="center"/>
              <w:rPr>
                <w:rFonts w:ascii="Browallia New" w:hAnsi="Browallia New" w:cs="Browallia New"/>
                <w:sz w:val="28"/>
                <w:cs/>
              </w:rPr>
            </w:pPr>
            <w:r>
              <w:rPr>
                <w:rFonts w:ascii="Browallia New" w:hAnsi="Browallia New" w:cs="Browallia New"/>
                <w:sz w:val="28"/>
              </w:rPr>
              <w:t>Mar 31, 2022</w:t>
            </w:r>
          </w:p>
        </w:tc>
        <w:tc>
          <w:tcPr>
            <w:tcW w:w="1417" w:type="dxa"/>
          </w:tcPr>
          <w:p w14:paraId="2EA824EA" w14:textId="7094210A" w:rsidR="00905D56" w:rsidRPr="003604DC" w:rsidRDefault="00905D56" w:rsidP="00905D56">
            <w:pPr>
              <w:pStyle w:val="a3"/>
              <w:pBdr>
                <w:bottom w:val="single" w:sz="4" w:space="1" w:color="000000"/>
              </w:pBdr>
              <w:jc w:val="center"/>
              <w:rPr>
                <w:rFonts w:ascii="Browallia New" w:hAnsi="Browallia New" w:cs="Browallia New"/>
                <w:sz w:val="28"/>
                <w:cs/>
              </w:rPr>
            </w:pPr>
            <w:r w:rsidRPr="00AA0E62">
              <w:rPr>
                <w:rFonts w:ascii="Browallia New" w:hAnsi="Browallia New" w:cs="Browallia New"/>
                <w:sz w:val="28"/>
              </w:rPr>
              <w:t>Dec 31, 20</w:t>
            </w:r>
            <w:r>
              <w:rPr>
                <w:rFonts w:ascii="Browallia New" w:hAnsi="Browallia New" w:cs="Browallia New"/>
                <w:sz w:val="28"/>
              </w:rPr>
              <w:t>21</w:t>
            </w:r>
          </w:p>
        </w:tc>
      </w:tr>
      <w:tr w:rsidR="002F0EF0" w:rsidRPr="003604DC" w14:paraId="5D79A3A6" w14:textId="77777777" w:rsidTr="00316D18">
        <w:trPr>
          <w:trHeight w:val="20"/>
        </w:trPr>
        <w:tc>
          <w:tcPr>
            <w:tcW w:w="3260" w:type="dxa"/>
          </w:tcPr>
          <w:p w14:paraId="372EF06C" w14:textId="77777777" w:rsidR="002F0EF0" w:rsidRPr="003604DC" w:rsidRDefault="002F0EF0" w:rsidP="002F0EF0">
            <w:pPr>
              <w:pStyle w:val="a3"/>
              <w:ind w:hanging="108"/>
              <w:rPr>
                <w:rFonts w:ascii="Browallia New" w:hAnsi="Browallia New" w:cs="Browallia New"/>
                <w:sz w:val="28"/>
              </w:rPr>
            </w:pPr>
            <w:r w:rsidRPr="003604DC">
              <w:rPr>
                <w:rFonts w:ascii="Browallia New" w:hAnsi="Browallia New" w:cs="Browallia New"/>
                <w:sz w:val="28"/>
              </w:rPr>
              <w:t>Cash in hand</w:t>
            </w:r>
          </w:p>
        </w:tc>
        <w:tc>
          <w:tcPr>
            <w:tcW w:w="1418" w:type="dxa"/>
            <w:shd w:val="clear" w:color="auto" w:fill="auto"/>
            <w:vAlign w:val="bottom"/>
          </w:tcPr>
          <w:p w14:paraId="1ECA2718" w14:textId="71B0B390" w:rsidR="002F0EF0" w:rsidRPr="005512BA" w:rsidRDefault="002F0EF0" w:rsidP="002F0EF0">
            <w:pPr>
              <w:pStyle w:val="a3"/>
              <w:jc w:val="right"/>
              <w:rPr>
                <w:rFonts w:ascii="Browallia New" w:hAnsi="Browallia New" w:cs="Browallia New"/>
                <w:sz w:val="28"/>
              </w:rPr>
            </w:pPr>
            <w:r w:rsidRPr="004C47DB">
              <w:rPr>
                <w:rFonts w:ascii="Browallia New" w:hAnsi="Browallia New" w:cs="Browallia New"/>
                <w:sz w:val="28"/>
              </w:rPr>
              <w:t>84,903.75</w:t>
            </w:r>
          </w:p>
        </w:tc>
        <w:tc>
          <w:tcPr>
            <w:tcW w:w="1417" w:type="dxa"/>
            <w:shd w:val="clear" w:color="auto" w:fill="auto"/>
            <w:vAlign w:val="bottom"/>
          </w:tcPr>
          <w:p w14:paraId="4C4A7E9D" w14:textId="0E4DFB2F" w:rsidR="002F0EF0" w:rsidRPr="005512BA" w:rsidRDefault="002F0EF0" w:rsidP="002F0EF0">
            <w:pPr>
              <w:pStyle w:val="a3"/>
              <w:jc w:val="right"/>
              <w:rPr>
                <w:rFonts w:ascii="Browallia New" w:hAnsi="Browallia New" w:cs="Browallia New"/>
                <w:sz w:val="28"/>
              </w:rPr>
            </w:pPr>
            <w:r>
              <w:rPr>
                <w:rFonts w:ascii="Browallia New" w:hAnsi="Browallia New" w:cs="Browallia New"/>
                <w:sz w:val="28"/>
              </w:rPr>
              <w:t>89,972.00</w:t>
            </w:r>
          </w:p>
        </w:tc>
        <w:tc>
          <w:tcPr>
            <w:tcW w:w="1418" w:type="dxa"/>
            <w:shd w:val="clear" w:color="auto" w:fill="auto"/>
            <w:vAlign w:val="bottom"/>
          </w:tcPr>
          <w:p w14:paraId="60E81E08" w14:textId="0422078C" w:rsidR="002F0EF0" w:rsidRPr="005512BA" w:rsidRDefault="002F0EF0" w:rsidP="002F0EF0">
            <w:pPr>
              <w:pStyle w:val="a3"/>
              <w:jc w:val="right"/>
              <w:rPr>
                <w:rFonts w:ascii="Browallia New" w:hAnsi="Browallia New" w:cs="Browallia New"/>
                <w:sz w:val="28"/>
              </w:rPr>
            </w:pPr>
            <w:r w:rsidRPr="004C47DB">
              <w:rPr>
                <w:rFonts w:ascii="Browallia New" w:hAnsi="Browallia New" w:cs="Browallia New"/>
                <w:sz w:val="28"/>
              </w:rPr>
              <w:t>80,000.00</w:t>
            </w:r>
          </w:p>
        </w:tc>
        <w:tc>
          <w:tcPr>
            <w:tcW w:w="1417" w:type="dxa"/>
            <w:shd w:val="clear" w:color="auto" w:fill="auto"/>
            <w:vAlign w:val="bottom"/>
          </w:tcPr>
          <w:p w14:paraId="43D5004F" w14:textId="0343BC23" w:rsidR="002F0EF0" w:rsidRPr="005512BA" w:rsidRDefault="002F0EF0" w:rsidP="002F0EF0">
            <w:pPr>
              <w:pStyle w:val="a3"/>
              <w:jc w:val="right"/>
              <w:rPr>
                <w:rFonts w:ascii="Browallia New" w:hAnsi="Browallia New" w:cs="Browallia New"/>
                <w:sz w:val="28"/>
              </w:rPr>
            </w:pPr>
            <w:r>
              <w:rPr>
                <w:rFonts w:ascii="Browallia New" w:hAnsi="Browallia New" w:cs="Browallia New"/>
                <w:sz w:val="28"/>
              </w:rPr>
              <w:t>80,000.00</w:t>
            </w:r>
          </w:p>
        </w:tc>
      </w:tr>
      <w:tr w:rsidR="002F0EF0" w:rsidRPr="003604DC" w14:paraId="29E92B07" w14:textId="77777777" w:rsidTr="00316D18">
        <w:trPr>
          <w:trHeight w:val="20"/>
        </w:trPr>
        <w:tc>
          <w:tcPr>
            <w:tcW w:w="3260" w:type="dxa"/>
          </w:tcPr>
          <w:p w14:paraId="1E88060D" w14:textId="77777777" w:rsidR="002F0EF0" w:rsidRPr="003604DC" w:rsidRDefault="002F0EF0" w:rsidP="002F0EF0">
            <w:pPr>
              <w:pStyle w:val="a3"/>
              <w:ind w:hanging="108"/>
              <w:rPr>
                <w:rFonts w:ascii="Browallia New" w:hAnsi="Browallia New" w:cs="Browallia New"/>
                <w:sz w:val="28"/>
                <w:cs/>
              </w:rPr>
            </w:pPr>
            <w:r w:rsidRPr="003604DC">
              <w:rPr>
                <w:rFonts w:ascii="Browallia New" w:hAnsi="Browallia New" w:cs="Browallia New"/>
                <w:sz w:val="28"/>
              </w:rPr>
              <w:t>Outstanding cheque - net</w:t>
            </w:r>
          </w:p>
        </w:tc>
        <w:tc>
          <w:tcPr>
            <w:tcW w:w="1418" w:type="dxa"/>
            <w:shd w:val="clear" w:color="auto" w:fill="auto"/>
            <w:vAlign w:val="bottom"/>
          </w:tcPr>
          <w:p w14:paraId="635CE608" w14:textId="22E57CCC" w:rsidR="002F0EF0" w:rsidRPr="005512BA" w:rsidRDefault="002F0EF0" w:rsidP="002F0EF0">
            <w:pPr>
              <w:pStyle w:val="a3"/>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7DF19B6B" w14:textId="60A9F69D" w:rsidR="002F0EF0" w:rsidRPr="005512BA" w:rsidRDefault="002F0EF0" w:rsidP="002F0EF0">
            <w:pPr>
              <w:pStyle w:val="a3"/>
              <w:jc w:val="right"/>
              <w:rPr>
                <w:rFonts w:ascii="Browallia New" w:hAnsi="Browallia New" w:cs="Browallia New"/>
                <w:sz w:val="28"/>
              </w:rPr>
            </w:pPr>
            <w:r>
              <w:rPr>
                <w:rFonts w:ascii="Browallia New" w:hAnsi="Browallia New" w:cs="Browallia New"/>
                <w:sz w:val="28"/>
              </w:rPr>
              <w:t>1,238,549.00</w:t>
            </w:r>
          </w:p>
        </w:tc>
        <w:tc>
          <w:tcPr>
            <w:tcW w:w="1418" w:type="dxa"/>
            <w:shd w:val="clear" w:color="auto" w:fill="auto"/>
            <w:vAlign w:val="bottom"/>
          </w:tcPr>
          <w:p w14:paraId="38E441E5" w14:textId="28884207" w:rsidR="002F0EF0" w:rsidRPr="005512BA" w:rsidRDefault="002F0EF0" w:rsidP="002F0EF0">
            <w:pPr>
              <w:pStyle w:val="a3"/>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27C0C8EE" w14:textId="58952C0F" w:rsidR="002F0EF0" w:rsidRPr="005512BA" w:rsidRDefault="002F0EF0" w:rsidP="002F0EF0">
            <w:pPr>
              <w:pStyle w:val="a3"/>
              <w:jc w:val="right"/>
              <w:rPr>
                <w:rFonts w:ascii="Browallia New" w:hAnsi="Browallia New" w:cs="Browallia New"/>
                <w:sz w:val="28"/>
              </w:rPr>
            </w:pPr>
            <w:r>
              <w:rPr>
                <w:rFonts w:ascii="Browallia New" w:hAnsi="Browallia New" w:cs="Browallia New"/>
                <w:sz w:val="28"/>
              </w:rPr>
              <w:t>-</w:t>
            </w:r>
          </w:p>
        </w:tc>
      </w:tr>
      <w:tr w:rsidR="002F0EF0" w:rsidRPr="003604DC" w14:paraId="6B372923" w14:textId="77777777" w:rsidTr="00316D18">
        <w:trPr>
          <w:trHeight w:val="20"/>
        </w:trPr>
        <w:tc>
          <w:tcPr>
            <w:tcW w:w="3260" w:type="dxa"/>
          </w:tcPr>
          <w:p w14:paraId="712479D7" w14:textId="77777777" w:rsidR="002F0EF0" w:rsidRPr="003604DC" w:rsidRDefault="002F0EF0" w:rsidP="002F0EF0">
            <w:pPr>
              <w:pStyle w:val="a3"/>
              <w:ind w:hanging="108"/>
              <w:rPr>
                <w:rFonts w:ascii="Browallia New" w:hAnsi="Browallia New" w:cs="Browallia New"/>
                <w:sz w:val="28"/>
                <w:cs/>
              </w:rPr>
            </w:pPr>
            <w:r w:rsidRPr="003604DC">
              <w:rPr>
                <w:rFonts w:ascii="Browallia New" w:hAnsi="Browallia New" w:cs="Browallia New"/>
                <w:sz w:val="28"/>
              </w:rPr>
              <w:t>Deposits at banks -  savings</w:t>
            </w:r>
          </w:p>
        </w:tc>
        <w:tc>
          <w:tcPr>
            <w:tcW w:w="1418" w:type="dxa"/>
            <w:shd w:val="clear" w:color="auto" w:fill="auto"/>
            <w:vAlign w:val="bottom"/>
          </w:tcPr>
          <w:p w14:paraId="1F632631" w14:textId="58F15DB9" w:rsidR="002F0EF0" w:rsidRPr="005512BA" w:rsidRDefault="002F0EF0" w:rsidP="002F0EF0">
            <w:pPr>
              <w:pStyle w:val="a3"/>
              <w:jc w:val="right"/>
              <w:rPr>
                <w:rFonts w:ascii="Browallia New" w:hAnsi="Browallia New" w:cs="Browallia New"/>
                <w:sz w:val="28"/>
              </w:rPr>
            </w:pPr>
            <w:r w:rsidRPr="004C47DB">
              <w:rPr>
                <w:rFonts w:ascii="Browallia New" w:hAnsi="Browallia New" w:cs="Browallia New"/>
                <w:sz w:val="28"/>
              </w:rPr>
              <w:t>60,228,745.79</w:t>
            </w:r>
          </w:p>
        </w:tc>
        <w:tc>
          <w:tcPr>
            <w:tcW w:w="1417" w:type="dxa"/>
            <w:shd w:val="clear" w:color="auto" w:fill="auto"/>
            <w:vAlign w:val="bottom"/>
          </w:tcPr>
          <w:p w14:paraId="39BCEDA8" w14:textId="7366DC3E" w:rsidR="002F0EF0" w:rsidRPr="005512BA" w:rsidRDefault="002F0EF0" w:rsidP="002F0EF0">
            <w:pPr>
              <w:pStyle w:val="a3"/>
              <w:jc w:val="right"/>
              <w:rPr>
                <w:rFonts w:ascii="Browallia New" w:hAnsi="Browallia New" w:cs="Browallia New"/>
                <w:sz w:val="28"/>
              </w:rPr>
            </w:pPr>
            <w:r w:rsidRPr="00FE101E">
              <w:rPr>
                <w:rFonts w:ascii="Browallia New" w:hAnsi="Browallia New" w:cs="Browallia New"/>
                <w:sz w:val="28"/>
              </w:rPr>
              <w:t>49,192,859.47</w:t>
            </w:r>
          </w:p>
        </w:tc>
        <w:tc>
          <w:tcPr>
            <w:tcW w:w="1418" w:type="dxa"/>
            <w:shd w:val="clear" w:color="auto" w:fill="auto"/>
            <w:vAlign w:val="bottom"/>
          </w:tcPr>
          <w:p w14:paraId="1FF6274A" w14:textId="0E59DAEA" w:rsidR="002F0EF0" w:rsidRPr="005512BA" w:rsidRDefault="002F0EF0" w:rsidP="002F0EF0">
            <w:pPr>
              <w:pStyle w:val="a3"/>
              <w:jc w:val="right"/>
              <w:rPr>
                <w:rFonts w:ascii="Browallia New" w:hAnsi="Browallia New" w:cs="Browallia New"/>
                <w:sz w:val="28"/>
              </w:rPr>
            </w:pPr>
            <w:r w:rsidRPr="004C47DB">
              <w:rPr>
                <w:rFonts w:ascii="Browallia New" w:hAnsi="Browallia New" w:cs="Browallia New"/>
                <w:sz w:val="28"/>
              </w:rPr>
              <w:t>19,009,249.40</w:t>
            </w:r>
          </w:p>
        </w:tc>
        <w:tc>
          <w:tcPr>
            <w:tcW w:w="1417" w:type="dxa"/>
            <w:shd w:val="clear" w:color="auto" w:fill="auto"/>
            <w:vAlign w:val="bottom"/>
          </w:tcPr>
          <w:p w14:paraId="414E12E1" w14:textId="6DC80EC5" w:rsidR="002F0EF0" w:rsidRPr="005512BA" w:rsidRDefault="002F0EF0" w:rsidP="002F0EF0">
            <w:pPr>
              <w:pStyle w:val="a3"/>
              <w:jc w:val="right"/>
              <w:rPr>
                <w:rFonts w:ascii="Browallia New" w:hAnsi="Browallia New" w:cs="Browallia New"/>
                <w:sz w:val="28"/>
              </w:rPr>
            </w:pPr>
            <w:r w:rsidRPr="00FE101E">
              <w:rPr>
                <w:rFonts w:ascii="Browallia New" w:hAnsi="Browallia New" w:cs="Browallia New"/>
                <w:sz w:val="28"/>
              </w:rPr>
              <w:t>16,648,540.48</w:t>
            </w:r>
          </w:p>
        </w:tc>
      </w:tr>
      <w:tr w:rsidR="002F0EF0" w:rsidRPr="003604DC" w14:paraId="3AD08CE5" w14:textId="77777777" w:rsidTr="00316D18">
        <w:trPr>
          <w:trHeight w:val="20"/>
        </w:trPr>
        <w:tc>
          <w:tcPr>
            <w:tcW w:w="3260" w:type="dxa"/>
          </w:tcPr>
          <w:p w14:paraId="3E321708" w14:textId="77777777" w:rsidR="002F0EF0" w:rsidRPr="003604DC" w:rsidRDefault="002F0EF0" w:rsidP="002F0EF0">
            <w:pPr>
              <w:pStyle w:val="a3"/>
              <w:ind w:hanging="108"/>
              <w:rPr>
                <w:rFonts w:ascii="Browallia New" w:hAnsi="Browallia New" w:cs="Browallia New"/>
                <w:sz w:val="28"/>
                <w:cs/>
              </w:rPr>
            </w:pPr>
            <w:r w:rsidRPr="003604DC">
              <w:rPr>
                <w:rFonts w:ascii="Browallia New" w:hAnsi="Browallia New" w:cs="Browallia New"/>
                <w:color w:val="FFFFFF"/>
                <w:sz w:val="28"/>
              </w:rPr>
              <w:t>Deposits at banks</w:t>
            </w:r>
            <w:r w:rsidRPr="003604DC">
              <w:rPr>
                <w:rFonts w:ascii="Browallia New" w:hAnsi="Browallia New" w:cs="Browallia New"/>
                <w:sz w:val="28"/>
              </w:rPr>
              <w:t xml:space="preserve"> -  current</w:t>
            </w:r>
          </w:p>
        </w:tc>
        <w:tc>
          <w:tcPr>
            <w:tcW w:w="1418" w:type="dxa"/>
            <w:shd w:val="clear" w:color="auto" w:fill="auto"/>
            <w:vAlign w:val="bottom"/>
          </w:tcPr>
          <w:p w14:paraId="22AA565D" w14:textId="3EA56437" w:rsidR="002F0EF0" w:rsidRPr="005512BA" w:rsidRDefault="002F0EF0" w:rsidP="002F0EF0">
            <w:pPr>
              <w:pStyle w:val="a3"/>
              <w:jc w:val="right"/>
              <w:rPr>
                <w:rFonts w:ascii="Browallia New" w:hAnsi="Browallia New" w:cs="Browallia New"/>
                <w:sz w:val="28"/>
              </w:rPr>
            </w:pPr>
            <w:r w:rsidRPr="004C47DB">
              <w:rPr>
                <w:rFonts w:ascii="Browallia New" w:hAnsi="Browallia New" w:cs="Browallia New"/>
                <w:sz w:val="28"/>
              </w:rPr>
              <w:t>3,775,318.20</w:t>
            </w:r>
          </w:p>
        </w:tc>
        <w:tc>
          <w:tcPr>
            <w:tcW w:w="1417" w:type="dxa"/>
            <w:shd w:val="clear" w:color="auto" w:fill="auto"/>
            <w:vAlign w:val="bottom"/>
          </w:tcPr>
          <w:p w14:paraId="7BBFFA0F" w14:textId="4C1C365A" w:rsidR="002F0EF0" w:rsidRPr="005512BA" w:rsidRDefault="002F0EF0" w:rsidP="002F0EF0">
            <w:pPr>
              <w:pStyle w:val="a3"/>
              <w:jc w:val="right"/>
              <w:rPr>
                <w:rFonts w:ascii="Browallia New" w:hAnsi="Browallia New" w:cs="Browallia New"/>
                <w:sz w:val="28"/>
              </w:rPr>
            </w:pPr>
            <w:r w:rsidRPr="00FE101E">
              <w:rPr>
                <w:rFonts w:ascii="Browallia New" w:hAnsi="Browallia New" w:cs="Browallia New"/>
                <w:sz w:val="28"/>
              </w:rPr>
              <w:t>5,301,070.60</w:t>
            </w:r>
          </w:p>
        </w:tc>
        <w:tc>
          <w:tcPr>
            <w:tcW w:w="1418" w:type="dxa"/>
            <w:shd w:val="clear" w:color="auto" w:fill="auto"/>
            <w:vAlign w:val="bottom"/>
          </w:tcPr>
          <w:p w14:paraId="0EE90E35" w14:textId="28300AB7" w:rsidR="002F0EF0" w:rsidRPr="005512BA" w:rsidRDefault="002F0EF0" w:rsidP="002F0EF0">
            <w:pPr>
              <w:pStyle w:val="a3"/>
              <w:jc w:val="right"/>
              <w:rPr>
                <w:rFonts w:ascii="Browallia New" w:hAnsi="Browallia New" w:cs="Browallia New"/>
                <w:sz w:val="28"/>
              </w:rPr>
            </w:pPr>
            <w:r w:rsidRPr="004C47DB">
              <w:rPr>
                <w:rFonts w:ascii="Browallia New" w:hAnsi="Browallia New" w:cs="Browallia New"/>
                <w:sz w:val="28"/>
              </w:rPr>
              <w:t>2,208,944.38</w:t>
            </w:r>
          </w:p>
        </w:tc>
        <w:tc>
          <w:tcPr>
            <w:tcW w:w="1417" w:type="dxa"/>
            <w:shd w:val="clear" w:color="auto" w:fill="auto"/>
            <w:vAlign w:val="bottom"/>
          </w:tcPr>
          <w:p w14:paraId="1DD2CB5E" w14:textId="2EEB8BCF" w:rsidR="002F0EF0" w:rsidRPr="005512BA" w:rsidRDefault="002F0EF0" w:rsidP="002F0EF0">
            <w:pPr>
              <w:pStyle w:val="a3"/>
              <w:jc w:val="right"/>
              <w:rPr>
                <w:rFonts w:ascii="Browallia New" w:hAnsi="Browallia New" w:cs="Browallia New"/>
                <w:sz w:val="28"/>
              </w:rPr>
            </w:pPr>
            <w:r w:rsidRPr="005474A7">
              <w:rPr>
                <w:rFonts w:ascii="Browallia New" w:hAnsi="Browallia New" w:cs="Browallia New"/>
                <w:sz w:val="28"/>
              </w:rPr>
              <w:t>3,344,876.93</w:t>
            </w:r>
          </w:p>
        </w:tc>
      </w:tr>
      <w:tr w:rsidR="002F0EF0" w:rsidRPr="003604DC" w14:paraId="4289C915" w14:textId="77777777" w:rsidTr="00316D18">
        <w:trPr>
          <w:trHeight w:val="20"/>
        </w:trPr>
        <w:tc>
          <w:tcPr>
            <w:tcW w:w="3260" w:type="dxa"/>
            <w:vAlign w:val="bottom"/>
          </w:tcPr>
          <w:p w14:paraId="6DBA0C6C" w14:textId="77777777" w:rsidR="002F0EF0" w:rsidRPr="003604DC" w:rsidRDefault="002F0EF0" w:rsidP="002F0EF0">
            <w:pPr>
              <w:pStyle w:val="a3"/>
              <w:ind w:hanging="108"/>
              <w:rPr>
                <w:rFonts w:ascii="Browallia New" w:hAnsi="Browallia New" w:cs="Browallia New"/>
                <w:sz w:val="28"/>
                <w:cs/>
              </w:rPr>
            </w:pPr>
            <w:r w:rsidRPr="003604DC">
              <w:rPr>
                <w:rFonts w:ascii="Browallia New" w:hAnsi="Browallia New" w:cs="Browallia New"/>
                <w:sz w:val="28"/>
              </w:rPr>
              <w:t>Total Cash and cash equivalents</w:t>
            </w:r>
          </w:p>
        </w:tc>
        <w:tc>
          <w:tcPr>
            <w:tcW w:w="1418" w:type="dxa"/>
            <w:shd w:val="clear" w:color="auto" w:fill="auto"/>
            <w:vAlign w:val="bottom"/>
          </w:tcPr>
          <w:p w14:paraId="157B8645" w14:textId="6A025BEF" w:rsidR="002F0EF0" w:rsidRPr="005512BA" w:rsidRDefault="002F0EF0" w:rsidP="002F0EF0">
            <w:pPr>
              <w:pStyle w:val="a3"/>
              <w:pBdr>
                <w:top w:val="single" w:sz="4" w:space="1" w:color="000000"/>
                <w:bottom w:val="double" w:sz="4" w:space="1" w:color="auto"/>
              </w:pBdr>
              <w:jc w:val="right"/>
              <w:rPr>
                <w:rFonts w:ascii="Browallia New" w:hAnsi="Browallia New" w:cs="Browallia New"/>
                <w:sz w:val="28"/>
              </w:rPr>
            </w:pPr>
            <w:r w:rsidRPr="004C47DB">
              <w:rPr>
                <w:rFonts w:ascii="Browallia New" w:hAnsi="Browallia New" w:cs="Browallia New"/>
                <w:sz w:val="28"/>
              </w:rPr>
              <w:t>64,088,967.74</w:t>
            </w:r>
          </w:p>
        </w:tc>
        <w:tc>
          <w:tcPr>
            <w:tcW w:w="1417" w:type="dxa"/>
            <w:shd w:val="clear" w:color="auto" w:fill="auto"/>
            <w:vAlign w:val="bottom"/>
          </w:tcPr>
          <w:p w14:paraId="3EDAC26F" w14:textId="715DF009" w:rsidR="002F0EF0" w:rsidRPr="005512BA" w:rsidRDefault="002F0EF0" w:rsidP="002F0EF0">
            <w:pPr>
              <w:pStyle w:val="a3"/>
              <w:pBdr>
                <w:top w:val="single" w:sz="4" w:space="1" w:color="000000"/>
                <w:bottom w:val="double" w:sz="4" w:space="1" w:color="auto"/>
              </w:pBdr>
              <w:jc w:val="right"/>
              <w:rPr>
                <w:rFonts w:ascii="Browallia New" w:hAnsi="Browallia New" w:cs="Browallia New"/>
                <w:sz w:val="28"/>
              </w:rPr>
            </w:pPr>
            <w:r w:rsidRPr="005474A7">
              <w:rPr>
                <w:rFonts w:ascii="Browallia New" w:hAnsi="Browallia New" w:cs="Browallia New"/>
                <w:sz w:val="28"/>
              </w:rPr>
              <w:t>55,822,451.07</w:t>
            </w:r>
          </w:p>
        </w:tc>
        <w:tc>
          <w:tcPr>
            <w:tcW w:w="1418" w:type="dxa"/>
            <w:shd w:val="clear" w:color="auto" w:fill="auto"/>
            <w:vAlign w:val="bottom"/>
          </w:tcPr>
          <w:p w14:paraId="6961ED18" w14:textId="5617E1CD" w:rsidR="002F0EF0" w:rsidRPr="005512BA" w:rsidRDefault="002F0EF0" w:rsidP="002F0EF0">
            <w:pPr>
              <w:pStyle w:val="a3"/>
              <w:pBdr>
                <w:top w:val="single" w:sz="4" w:space="1" w:color="000000"/>
                <w:bottom w:val="double" w:sz="4" w:space="1" w:color="auto"/>
              </w:pBdr>
              <w:jc w:val="right"/>
              <w:rPr>
                <w:rFonts w:ascii="Browallia New" w:hAnsi="Browallia New" w:cs="Browallia New"/>
                <w:sz w:val="28"/>
              </w:rPr>
            </w:pPr>
            <w:r w:rsidRPr="004C47DB">
              <w:rPr>
                <w:rFonts w:ascii="Browallia New" w:hAnsi="Browallia New" w:cs="Browallia New"/>
                <w:sz w:val="28"/>
              </w:rPr>
              <w:t>21,298,193.78</w:t>
            </w:r>
          </w:p>
        </w:tc>
        <w:tc>
          <w:tcPr>
            <w:tcW w:w="1417" w:type="dxa"/>
            <w:shd w:val="clear" w:color="auto" w:fill="auto"/>
            <w:vAlign w:val="bottom"/>
          </w:tcPr>
          <w:p w14:paraId="6CD1AA93" w14:textId="1D5F61F0" w:rsidR="002F0EF0" w:rsidRPr="005512BA" w:rsidRDefault="002F0EF0" w:rsidP="002F0EF0">
            <w:pPr>
              <w:pStyle w:val="a3"/>
              <w:pBdr>
                <w:top w:val="single" w:sz="4" w:space="1" w:color="000000"/>
                <w:bottom w:val="double" w:sz="4" w:space="1" w:color="auto"/>
              </w:pBdr>
              <w:jc w:val="right"/>
              <w:rPr>
                <w:rFonts w:ascii="Browallia New" w:hAnsi="Browallia New" w:cs="Browallia New"/>
                <w:sz w:val="28"/>
              </w:rPr>
            </w:pPr>
            <w:r w:rsidRPr="005474A7">
              <w:rPr>
                <w:rFonts w:ascii="Browallia New" w:hAnsi="Browallia New" w:cs="Browallia New"/>
                <w:sz w:val="28"/>
              </w:rPr>
              <w:t>20,073,417.41</w:t>
            </w:r>
          </w:p>
        </w:tc>
      </w:tr>
    </w:tbl>
    <w:p w14:paraId="7158C424" w14:textId="0DC6FD25" w:rsidR="00733FEF" w:rsidRDefault="00733FEF" w:rsidP="004D2203">
      <w:pPr>
        <w:pStyle w:val="a3"/>
        <w:jc w:val="both"/>
        <w:rPr>
          <w:rFonts w:ascii="Browallia New" w:hAnsi="Browallia New" w:cs="Browallia New"/>
          <w:b/>
          <w:bCs/>
          <w:sz w:val="28"/>
        </w:rPr>
      </w:pPr>
    </w:p>
    <w:p w14:paraId="25EA254C" w14:textId="22A59892" w:rsidR="00B9192F" w:rsidRDefault="00B9192F" w:rsidP="004D2203">
      <w:pPr>
        <w:pStyle w:val="a3"/>
        <w:jc w:val="both"/>
        <w:rPr>
          <w:rFonts w:ascii="Browallia New" w:hAnsi="Browallia New" w:cs="Browallia New"/>
          <w:b/>
          <w:bCs/>
          <w:sz w:val="28"/>
        </w:rPr>
      </w:pPr>
    </w:p>
    <w:p w14:paraId="45DAE936" w14:textId="7A31A417" w:rsidR="00B9192F" w:rsidRDefault="00B9192F" w:rsidP="004D2203">
      <w:pPr>
        <w:pStyle w:val="a3"/>
        <w:jc w:val="both"/>
        <w:rPr>
          <w:rFonts w:ascii="Browallia New" w:hAnsi="Browallia New" w:cs="Browallia New"/>
          <w:b/>
          <w:bCs/>
          <w:sz w:val="28"/>
        </w:rPr>
      </w:pPr>
    </w:p>
    <w:p w14:paraId="5D7100A3" w14:textId="533257D6" w:rsidR="00B9192F" w:rsidRDefault="00B9192F" w:rsidP="004D2203">
      <w:pPr>
        <w:pStyle w:val="a3"/>
        <w:jc w:val="both"/>
        <w:rPr>
          <w:rFonts w:ascii="Browallia New" w:hAnsi="Browallia New" w:cs="Browallia New"/>
          <w:b/>
          <w:bCs/>
          <w:sz w:val="28"/>
        </w:rPr>
      </w:pPr>
    </w:p>
    <w:p w14:paraId="4D6098CA" w14:textId="0DD25461" w:rsidR="00B9192F" w:rsidRDefault="00B9192F" w:rsidP="004D2203">
      <w:pPr>
        <w:pStyle w:val="a3"/>
        <w:jc w:val="both"/>
        <w:rPr>
          <w:rFonts w:ascii="Browallia New" w:hAnsi="Browallia New" w:cs="Browallia New"/>
          <w:b/>
          <w:bCs/>
          <w:sz w:val="28"/>
        </w:rPr>
      </w:pPr>
    </w:p>
    <w:p w14:paraId="58FBBC4B" w14:textId="05BCD0F5" w:rsidR="00B9192F" w:rsidRDefault="00B9192F" w:rsidP="004D2203">
      <w:pPr>
        <w:pStyle w:val="a3"/>
        <w:jc w:val="both"/>
        <w:rPr>
          <w:rFonts w:ascii="Browallia New" w:hAnsi="Browallia New" w:cs="Browallia New"/>
          <w:b/>
          <w:bCs/>
          <w:sz w:val="28"/>
        </w:rPr>
      </w:pPr>
    </w:p>
    <w:p w14:paraId="37A90592" w14:textId="77777777" w:rsidR="00666752" w:rsidRDefault="00666752" w:rsidP="004D2203">
      <w:pPr>
        <w:pStyle w:val="a3"/>
        <w:jc w:val="both"/>
        <w:rPr>
          <w:rFonts w:ascii="Browallia New" w:hAnsi="Browallia New" w:cs="Browallia New"/>
          <w:b/>
          <w:bCs/>
          <w:sz w:val="28"/>
        </w:rPr>
      </w:pPr>
    </w:p>
    <w:p w14:paraId="6DCE60A0" w14:textId="215DC174" w:rsidR="00733FEF" w:rsidRDefault="00733FEF" w:rsidP="004D2203">
      <w:pPr>
        <w:pStyle w:val="a3"/>
        <w:jc w:val="both"/>
        <w:rPr>
          <w:rFonts w:ascii="Browallia New" w:hAnsi="Browallia New" w:cs="Browallia New"/>
          <w:b/>
          <w:bCs/>
          <w:sz w:val="28"/>
        </w:rPr>
      </w:pPr>
    </w:p>
    <w:p w14:paraId="56CE6095" w14:textId="571D12B1" w:rsidR="00341E82" w:rsidRPr="00364D4D" w:rsidRDefault="009079C6" w:rsidP="00364D4D">
      <w:pPr>
        <w:pStyle w:val="a3"/>
        <w:spacing w:after="120"/>
        <w:jc w:val="both"/>
        <w:rPr>
          <w:rFonts w:ascii="Browallia New" w:hAnsi="Browallia New" w:cs="Browallia New"/>
          <w:b/>
          <w:bCs/>
          <w:sz w:val="28"/>
        </w:rPr>
      </w:pPr>
      <w:r>
        <w:rPr>
          <w:rFonts w:ascii="Browallia New" w:hAnsi="Browallia New" w:cs="Browallia New"/>
          <w:b/>
          <w:bCs/>
          <w:sz w:val="28"/>
        </w:rPr>
        <w:t>7</w:t>
      </w:r>
      <w:r w:rsidR="00D637D3">
        <w:rPr>
          <w:rFonts w:ascii="Browallia New" w:hAnsi="Browallia New" w:cs="Browallia New"/>
          <w:b/>
          <w:bCs/>
          <w:sz w:val="28"/>
        </w:rPr>
        <w:t>.</w:t>
      </w:r>
      <w:r w:rsidR="00E0714F" w:rsidRPr="00364D4D">
        <w:rPr>
          <w:rFonts w:ascii="Browallia New" w:hAnsi="Browallia New" w:cs="Browallia New"/>
          <w:b/>
          <w:bCs/>
          <w:sz w:val="28"/>
          <w:cs/>
        </w:rPr>
        <w:t xml:space="preserve"> </w:t>
      </w:r>
      <w:r w:rsidR="001C15A9" w:rsidRPr="00364D4D">
        <w:rPr>
          <w:rFonts w:ascii="Browallia New" w:hAnsi="Browallia New" w:cs="Browallia New"/>
          <w:b/>
          <w:bCs/>
          <w:sz w:val="28"/>
        </w:rPr>
        <w:tab/>
      </w:r>
      <w:r w:rsidR="00341E82" w:rsidRPr="00364D4D">
        <w:rPr>
          <w:rFonts w:ascii="Browallia New" w:hAnsi="Browallia New" w:cs="Browallia New"/>
          <w:b/>
          <w:bCs/>
          <w:sz w:val="28"/>
        </w:rPr>
        <w:t>TRADE ACCOUNTS AND OTHER CURRENT RECEIVABLE - NET</w:t>
      </w:r>
    </w:p>
    <w:p w14:paraId="465C0CEB" w14:textId="67078593" w:rsidR="00341E82" w:rsidRPr="00364D4D" w:rsidRDefault="00341E82" w:rsidP="00C0304C">
      <w:pPr>
        <w:pStyle w:val="a3"/>
        <w:spacing w:after="120"/>
        <w:ind w:left="720"/>
        <w:rPr>
          <w:rFonts w:ascii="Browallia New" w:hAnsi="Browallia New" w:cs="Browallia New"/>
          <w:b/>
          <w:bCs/>
          <w:sz w:val="28"/>
        </w:rPr>
      </w:pPr>
      <w:r w:rsidRPr="00364D4D">
        <w:rPr>
          <w:rFonts w:ascii="Browallia New" w:hAnsi="Browallia New" w:cs="Browallia New"/>
          <w:sz w:val="28"/>
        </w:rPr>
        <w:t xml:space="preserve">Trade accounts and other current receivable consist </w:t>
      </w:r>
      <w:proofErr w:type="gramStart"/>
      <w:r w:rsidRPr="00364D4D">
        <w:rPr>
          <w:rFonts w:ascii="Browallia New" w:hAnsi="Browallia New" w:cs="Browallia New"/>
          <w:sz w:val="28"/>
        </w:rPr>
        <w:t>of</w:t>
      </w:r>
      <w:r w:rsidR="005104AA">
        <w:rPr>
          <w:rFonts w:ascii="Browallia New" w:hAnsi="Browallia New" w:cs="Browallia New"/>
          <w:sz w:val="28"/>
        </w:rPr>
        <w:t xml:space="preserve"> :</w:t>
      </w:r>
      <w:proofErr w:type="gramEnd"/>
    </w:p>
    <w:tbl>
      <w:tblPr>
        <w:tblW w:w="9922" w:type="dxa"/>
        <w:tblInd w:w="284" w:type="dxa"/>
        <w:tblLayout w:type="fixed"/>
        <w:tblLook w:val="04A0" w:firstRow="1" w:lastRow="0" w:firstColumn="1" w:lastColumn="0" w:noHBand="0" w:noVBand="1"/>
      </w:tblPr>
      <w:tblGrid>
        <w:gridCol w:w="3652"/>
        <w:gridCol w:w="1559"/>
        <w:gridCol w:w="1559"/>
        <w:gridCol w:w="1559"/>
        <w:gridCol w:w="1593"/>
      </w:tblGrid>
      <w:tr w:rsidR="00D637D3" w:rsidRPr="00904F29" w14:paraId="253ADE57" w14:textId="77777777" w:rsidTr="00A90B61">
        <w:tc>
          <w:tcPr>
            <w:tcW w:w="3652" w:type="dxa"/>
          </w:tcPr>
          <w:p w14:paraId="4F7F0A49" w14:textId="77777777" w:rsidR="00D637D3" w:rsidRPr="00904F29" w:rsidRDefault="00D637D3" w:rsidP="002B7144">
            <w:pPr>
              <w:pStyle w:val="a3"/>
              <w:ind w:left="-108"/>
              <w:rPr>
                <w:rFonts w:ascii="Browallia New" w:hAnsi="Browallia New" w:cs="Browallia New"/>
                <w:sz w:val="28"/>
              </w:rPr>
            </w:pPr>
          </w:p>
        </w:tc>
        <w:tc>
          <w:tcPr>
            <w:tcW w:w="6270" w:type="dxa"/>
            <w:gridSpan w:val="4"/>
            <w:vAlign w:val="bottom"/>
          </w:tcPr>
          <w:p w14:paraId="57BA6829" w14:textId="77777777" w:rsidR="00D637D3" w:rsidRPr="00904F29" w:rsidRDefault="00D637D3" w:rsidP="002B7144">
            <w:pPr>
              <w:pStyle w:val="a3"/>
              <w:pBdr>
                <w:bottom w:val="single" w:sz="4" w:space="1" w:color="auto"/>
              </w:pBdr>
              <w:jc w:val="center"/>
              <w:rPr>
                <w:rFonts w:ascii="Browallia New" w:hAnsi="Browallia New" w:cs="Browallia New"/>
                <w:sz w:val="28"/>
              </w:rPr>
            </w:pPr>
            <w:r w:rsidRPr="00904F29">
              <w:rPr>
                <w:rFonts w:ascii="Browallia New" w:hAnsi="Browallia New" w:cs="Browallia New"/>
                <w:sz w:val="28"/>
              </w:rPr>
              <w:t>Unit : Baht</w:t>
            </w:r>
          </w:p>
        </w:tc>
      </w:tr>
      <w:tr w:rsidR="00D637D3" w:rsidRPr="00904F29" w14:paraId="28AF336B" w14:textId="77777777" w:rsidTr="00A90B61">
        <w:trPr>
          <w:trHeight w:val="397"/>
          <w:tblHeader/>
        </w:trPr>
        <w:tc>
          <w:tcPr>
            <w:tcW w:w="3652" w:type="dxa"/>
            <w:vMerge w:val="restart"/>
          </w:tcPr>
          <w:p w14:paraId="5E70633B" w14:textId="77777777" w:rsidR="00D637D3" w:rsidRPr="00904F29" w:rsidRDefault="00D637D3" w:rsidP="002B7144">
            <w:pPr>
              <w:pStyle w:val="a3"/>
              <w:rPr>
                <w:rFonts w:ascii="Browallia New" w:hAnsi="Browallia New" w:cs="Browallia New"/>
                <w:sz w:val="28"/>
              </w:rPr>
            </w:pPr>
          </w:p>
        </w:tc>
        <w:tc>
          <w:tcPr>
            <w:tcW w:w="3118" w:type="dxa"/>
            <w:gridSpan w:val="2"/>
            <w:vAlign w:val="bottom"/>
          </w:tcPr>
          <w:p w14:paraId="189BAE0B" w14:textId="77777777" w:rsidR="00D637D3" w:rsidRPr="00904F29" w:rsidRDefault="00D637D3" w:rsidP="002B7144">
            <w:pPr>
              <w:pStyle w:val="a3"/>
              <w:pBdr>
                <w:bottom w:val="single" w:sz="4" w:space="1" w:color="000000"/>
              </w:pBdr>
              <w:jc w:val="center"/>
              <w:rPr>
                <w:rFonts w:ascii="Browallia New" w:hAnsi="Browallia New" w:cs="Browallia New"/>
                <w:sz w:val="28"/>
              </w:rPr>
            </w:pPr>
            <w:r w:rsidRPr="00904F29">
              <w:rPr>
                <w:rFonts w:ascii="Browallia New" w:hAnsi="Browallia New" w:cs="Browallia New"/>
                <w:sz w:val="28"/>
              </w:rPr>
              <w:t>Consolidated</w:t>
            </w:r>
          </w:p>
        </w:tc>
        <w:tc>
          <w:tcPr>
            <w:tcW w:w="3152" w:type="dxa"/>
            <w:gridSpan w:val="2"/>
            <w:vAlign w:val="bottom"/>
          </w:tcPr>
          <w:p w14:paraId="2770AD25" w14:textId="77777777" w:rsidR="00D637D3" w:rsidRPr="00904F29" w:rsidRDefault="00D637D3" w:rsidP="002B7144">
            <w:pPr>
              <w:pStyle w:val="a3"/>
              <w:pBdr>
                <w:bottom w:val="single" w:sz="4" w:space="1" w:color="000000"/>
              </w:pBdr>
              <w:jc w:val="center"/>
              <w:rPr>
                <w:rFonts w:ascii="Browallia New" w:hAnsi="Browallia New" w:cs="Browallia New"/>
                <w:sz w:val="28"/>
              </w:rPr>
            </w:pPr>
            <w:r w:rsidRPr="00904F29">
              <w:rPr>
                <w:rFonts w:ascii="Browallia New" w:hAnsi="Browallia New" w:cs="Browallia New"/>
                <w:sz w:val="28"/>
              </w:rPr>
              <w:t>Separate</w:t>
            </w:r>
          </w:p>
        </w:tc>
      </w:tr>
      <w:tr w:rsidR="00905D56" w:rsidRPr="00904F29" w14:paraId="0C31C6E2" w14:textId="77777777" w:rsidTr="00A90B61">
        <w:trPr>
          <w:trHeight w:val="70"/>
          <w:tblHeader/>
        </w:trPr>
        <w:tc>
          <w:tcPr>
            <w:tcW w:w="3652" w:type="dxa"/>
            <w:vMerge/>
          </w:tcPr>
          <w:p w14:paraId="64545494" w14:textId="77777777" w:rsidR="00905D56" w:rsidRPr="00904F29" w:rsidRDefault="00905D56" w:rsidP="00905D56">
            <w:pPr>
              <w:pStyle w:val="a3"/>
              <w:rPr>
                <w:rFonts w:ascii="Browallia New" w:hAnsi="Browallia New" w:cs="Browallia New"/>
                <w:sz w:val="28"/>
              </w:rPr>
            </w:pPr>
          </w:p>
        </w:tc>
        <w:tc>
          <w:tcPr>
            <w:tcW w:w="1559" w:type="dxa"/>
          </w:tcPr>
          <w:p w14:paraId="123DA143" w14:textId="6AC6E24C" w:rsidR="00905D56" w:rsidRPr="00904F29" w:rsidRDefault="00905D56" w:rsidP="00205B31">
            <w:pPr>
              <w:pStyle w:val="a3"/>
              <w:pBdr>
                <w:bottom w:val="single" w:sz="4" w:space="1" w:color="auto"/>
              </w:pBdr>
              <w:jc w:val="center"/>
              <w:rPr>
                <w:rFonts w:ascii="Browallia New" w:hAnsi="Browallia New" w:cs="Browallia New"/>
                <w:sz w:val="28"/>
              </w:rPr>
            </w:pPr>
            <w:r>
              <w:rPr>
                <w:rFonts w:ascii="Browallia New" w:hAnsi="Browallia New" w:cs="Browallia New"/>
                <w:sz w:val="28"/>
              </w:rPr>
              <w:t>Mar 31, 2022</w:t>
            </w:r>
          </w:p>
        </w:tc>
        <w:tc>
          <w:tcPr>
            <w:tcW w:w="1559" w:type="dxa"/>
          </w:tcPr>
          <w:p w14:paraId="6160459B" w14:textId="594FC6B5" w:rsidR="00905D56" w:rsidRPr="00904F29" w:rsidRDefault="00905D56" w:rsidP="00205B31">
            <w:pPr>
              <w:pStyle w:val="a3"/>
              <w:pBdr>
                <w:bottom w:val="single" w:sz="4" w:space="1" w:color="auto"/>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21</w:t>
            </w:r>
          </w:p>
        </w:tc>
        <w:tc>
          <w:tcPr>
            <w:tcW w:w="1559" w:type="dxa"/>
          </w:tcPr>
          <w:p w14:paraId="455B22FA" w14:textId="1EBD2224" w:rsidR="00905D56" w:rsidRPr="00904F29" w:rsidRDefault="00905D56" w:rsidP="00205B31">
            <w:pPr>
              <w:pStyle w:val="a3"/>
              <w:pBdr>
                <w:bottom w:val="single" w:sz="4" w:space="1" w:color="auto"/>
              </w:pBdr>
              <w:jc w:val="center"/>
              <w:rPr>
                <w:rFonts w:ascii="Browallia New" w:hAnsi="Browallia New" w:cs="Browallia New"/>
                <w:sz w:val="28"/>
              </w:rPr>
            </w:pPr>
            <w:r>
              <w:rPr>
                <w:rFonts w:ascii="Browallia New" w:hAnsi="Browallia New" w:cs="Browallia New"/>
                <w:sz w:val="28"/>
              </w:rPr>
              <w:t>Mar 31, 2022</w:t>
            </w:r>
          </w:p>
        </w:tc>
        <w:tc>
          <w:tcPr>
            <w:tcW w:w="1593" w:type="dxa"/>
          </w:tcPr>
          <w:p w14:paraId="5459983A" w14:textId="44EF6B76" w:rsidR="00905D56" w:rsidRPr="00904F29" w:rsidRDefault="00905D56" w:rsidP="00205B31">
            <w:pPr>
              <w:pStyle w:val="a3"/>
              <w:pBdr>
                <w:bottom w:val="single" w:sz="4" w:space="1" w:color="auto"/>
              </w:pBdr>
              <w:jc w:val="center"/>
              <w:rPr>
                <w:rFonts w:ascii="Browallia New" w:hAnsi="Browallia New" w:cs="Browallia New"/>
                <w:spacing w:val="-4"/>
                <w:sz w:val="28"/>
                <w:cs/>
              </w:rPr>
            </w:pPr>
            <w:r w:rsidRPr="00AA0E62">
              <w:rPr>
                <w:rFonts w:ascii="Browallia New" w:hAnsi="Browallia New" w:cs="Browallia New"/>
                <w:sz w:val="28"/>
              </w:rPr>
              <w:t>Dec 31, 20</w:t>
            </w:r>
            <w:r>
              <w:rPr>
                <w:rFonts w:ascii="Browallia New" w:hAnsi="Browallia New" w:cs="Browallia New"/>
                <w:sz w:val="28"/>
              </w:rPr>
              <w:t>21</w:t>
            </w:r>
          </w:p>
        </w:tc>
      </w:tr>
      <w:tr w:rsidR="00D637D3" w:rsidRPr="00904F29" w14:paraId="2A44337C" w14:textId="77777777" w:rsidTr="00A90B61">
        <w:trPr>
          <w:trHeight w:val="397"/>
          <w:tblHeader/>
        </w:trPr>
        <w:tc>
          <w:tcPr>
            <w:tcW w:w="3652" w:type="dxa"/>
          </w:tcPr>
          <w:p w14:paraId="6CA78F76" w14:textId="77777777" w:rsidR="00D637D3" w:rsidRPr="00904F29" w:rsidRDefault="00D637D3" w:rsidP="002B7144">
            <w:pPr>
              <w:pStyle w:val="a3"/>
              <w:ind w:hanging="108"/>
              <w:rPr>
                <w:rFonts w:ascii="Browallia New" w:hAnsi="Browallia New" w:cs="Browallia New"/>
                <w:sz w:val="28"/>
                <w:u w:val="single"/>
              </w:rPr>
            </w:pPr>
            <w:r w:rsidRPr="00904F29">
              <w:rPr>
                <w:rFonts w:ascii="Browallia New" w:hAnsi="Browallia New" w:cs="Browallia New"/>
                <w:sz w:val="28"/>
                <w:u w:val="single"/>
              </w:rPr>
              <w:t>Trade accounts and notes receivable</w:t>
            </w:r>
          </w:p>
        </w:tc>
        <w:tc>
          <w:tcPr>
            <w:tcW w:w="1559" w:type="dxa"/>
            <w:vAlign w:val="bottom"/>
          </w:tcPr>
          <w:p w14:paraId="73378705" w14:textId="77777777" w:rsidR="00D637D3" w:rsidRPr="00904F29" w:rsidRDefault="00D637D3" w:rsidP="002B7144">
            <w:pPr>
              <w:pStyle w:val="a3"/>
              <w:jc w:val="center"/>
              <w:rPr>
                <w:rFonts w:ascii="Browallia New" w:hAnsi="Browallia New" w:cs="Browallia New"/>
                <w:sz w:val="28"/>
              </w:rPr>
            </w:pPr>
          </w:p>
        </w:tc>
        <w:tc>
          <w:tcPr>
            <w:tcW w:w="1559" w:type="dxa"/>
            <w:vAlign w:val="bottom"/>
          </w:tcPr>
          <w:p w14:paraId="3443AD0C" w14:textId="77777777" w:rsidR="00D637D3" w:rsidRPr="00904F29" w:rsidRDefault="00D637D3" w:rsidP="002B7144">
            <w:pPr>
              <w:pStyle w:val="a3"/>
              <w:jc w:val="center"/>
              <w:rPr>
                <w:rFonts w:ascii="Browallia New" w:hAnsi="Browallia New" w:cs="Browallia New"/>
                <w:sz w:val="28"/>
              </w:rPr>
            </w:pPr>
          </w:p>
        </w:tc>
        <w:tc>
          <w:tcPr>
            <w:tcW w:w="1559" w:type="dxa"/>
            <w:vAlign w:val="bottom"/>
          </w:tcPr>
          <w:p w14:paraId="2352844C" w14:textId="77777777" w:rsidR="00D637D3" w:rsidRPr="00904F29" w:rsidRDefault="00D637D3" w:rsidP="002B7144">
            <w:pPr>
              <w:pStyle w:val="a3"/>
              <w:jc w:val="center"/>
              <w:rPr>
                <w:rFonts w:ascii="Browallia New" w:hAnsi="Browallia New" w:cs="Browallia New"/>
                <w:sz w:val="28"/>
              </w:rPr>
            </w:pPr>
          </w:p>
        </w:tc>
        <w:tc>
          <w:tcPr>
            <w:tcW w:w="1593" w:type="dxa"/>
            <w:vAlign w:val="bottom"/>
          </w:tcPr>
          <w:p w14:paraId="2FAA1068" w14:textId="77777777" w:rsidR="00D637D3" w:rsidRPr="00904F29" w:rsidRDefault="00D637D3" w:rsidP="002B7144">
            <w:pPr>
              <w:pStyle w:val="a3"/>
              <w:jc w:val="center"/>
              <w:rPr>
                <w:rFonts w:ascii="Browallia New" w:hAnsi="Browallia New" w:cs="Browallia New"/>
                <w:sz w:val="28"/>
              </w:rPr>
            </w:pPr>
          </w:p>
        </w:tc>
      </w:tr>
      <w:tr w:rsidR="00F103D5" w:rsidRPr="00904F29" w14:paraId="1EA7D5C1" w14:textId="77777777" w:rsidTr="00A90B61">
        <w:trPr>
          <w:trHeight w:val="397"/>
        </w:trPr>
        <w:tc>
          <w:tcPr>
            <w:tcW w:w="3652" w:type="dxa"/>
            <w:vAlign w:val="bottom"/>
          </w:tcPr>
          <w:p w14:paraId="1577DD63" w14:textId="77777777" w:rsidR="00F103D5" w:rsidRPr="00904F29" w:rsidRDefault="00F103D5" w:rsidP="00F103D5">
            <w:pPr>
              <w:pStyle w:val="a3"/>
              <w:ind w:hanging="108"/>
              <w:rPr>
                <w:rFonts w:ascii="Browallia New" w:hAnsi="Browallia New" w:cs="Browallia New"/>
                <w:sz w:val="28"/>
                <w:cs/>
              </w:rPr>
            </w:pPr>
            <w:r w:rsidRPr="00904F29">
              <w:rPr>
                <w:rFonts w:ascii="Browallia New" w:hAnsi="Browallia New" w:cs="Browallia New"/>
                <w:sz w:val="28"/>
              </w:rPr>
              <w:t>Note receivables</w:t>
            </w:r>
          </w:p>
        </w:tc>
        <w:tc>
          <w:tcPr>
            <w:tcW w:w="1559" w:type="dxa"/>
            <w:vAlign w:val="bottom"/>
          </w:tcPr>
          <w:p w14:paraId="3274E16D" w14:textId="6661527E" w:rsidR="00F103D5" w:rsidRPr="00904F29" w:rsidRDefault="00F103D5" w:rsidP="00F103D5">
            <w:pPr>
              <w:pStyle w:val="a3"/>
              <w:jc w:val="right"/>
              <w:rPr>
                <w:rFonts w:ascii="Browallia New" w:hAnsi="Browallia New" w:cs="Browallia New"/>
                <w:sz w:val="28"/>
              </w:rPr>
            </w:pPr>
            <w:r>
              <w:rPr>
                <w:rFonts w:ascii="Browallia New" w:hAnsi="Browallia New" w:cs="Browallia New"/>
                <w:sz w:val="27"/>
                <w:szCs w:val="27"/>
              </w:rPr>
              <w:t>-</w:t>
            </w:r>
          </w:p>
        </w:tc>
        <w:tc>
          <w:tcPr>
            <w:tcW w:w="1559" w:type="dxa"/>
            <w:shd w:val="clear" w:color="auto" w:fill="auto"/>
            <w:vAlign w:val="bottom"/>
          </w:tcPr>
          <w:p w14:paraId="48F8F0DB" w14:textId="1A041323" w:rsidR="00F103D5" w:rsidRPr="00904F29" w:rsidRDefault="00F103D5" w:rsidP="00F103D5">
            <w:pPr>
              <w:pStyle w:val="a3"/>
              <w:jc w:val="right"/>
              <w:rPr>
                <w:rFonts w:ascii="Browallia New" w:hAnsi="Browallia New" w:cs="Browallia New"/>
                <w:sz w:val="28"/>
              </w:rPr>
            </w:pPr>
            <w:r w:rsidRPr="005474A7">
              <w:rPr>
                <w:rFonts w:ascii="Browallia New" w:hAnsi="Browallia New" w:cs="Browallia New"/>
                <w:sz w:val="27"/>
                <w:szCs w:val="27"/>
              </w:rPr>
              <w:t>136,425.00</w:t>
            </w:r>
          </w:p>
        </w:tc>
        <w:tc>
          <w:tcPr>
            <w:tcW w:w="1559" w:type="dxa"/>
            <w:vAlign w:val="bottom"/>
          </w:tcPr>
          <w:p w14:paraId="113CEEBB" w14:textId="7C9FFC56" w:rsidR="00F103D5" w:rsidRPr="00904F29" w:rsidRDefault="00F103D5" w:rsidP="00F103D5">
            <w:pPr>
              <w:pStyle w:val="a3"/>
              <w:jc w:val="right"/>
              <w:rPr>
                <w:rFonts w:ascii="Browallia New" w:hAnsi="Browallia New" w:cs="Browallia New"/>
                <w:sz w:val="28"/>
              </w:rPr>
            </w:pPr>
            <w:r>
              <w:rPr>
                <w:rFonts w:ascii="Browallia New" w:hAnsi="Browallia New" w:cs="Browallia New"/>
                <w:sz w:val="27"/>
                <w:szCs w:val="27"/>
              </w:rPr>
              <w:t>-</w:t>
            </w:r>
          </w:p>
        </w:tc>
        <w:tc>
          <w:tcPr>
            <w:tcW w:w="1593" w:type="dxa"/>
            <w:shd w:val="clear" w:color="auto" w:fill="auto"/>
            <w:vAlign w:val="bottom"/>
          </w:tcPr>
          <w:p w14:paraId="699F485C" w14:textId="56D8001D" w:rsidR="00F103D5" w:rsidRPr="00904F29" w:rsidRDefault="00F103D5" w:rsidP="00F103D5">
            <w:pPr>
              <w:pStyle w:val="a3"/>
              <w:jc w:val="right"/>
              <w:rPr>
                <w:rFonts w:ascii="Browallia New" w:hAnsi="Browallia New" w:cs="Browallia New"/>
                <w:sz w:val="28"/>
              </w:rPr>
            </w:pPr>
            <w:r>
              <w:rPr>
                <w:rFonts w:ascii="Browallia New" w:hAnsi="Browallia New" w:cs="Browallia New"/>
                <w:sz w:val="28"/>
              </w:rPr>
              <w:t>-</w:t>
            </w:r>
          </w:p>
        </w:tc>
      </w:tr>
      <w:tr w:rsidR="00F103D5" w:rsidRPr="00904F29" w14:paraId="4C8475CC" w14:textId="77777777" w:rsidTr="00A90B61">
        <w:trPr>
          <w:trHeight w:val="397"/>
        </w:trPr>
        <w:tc>
          <w:tcPr>
            <w:tcW w:w="3652" w:type="dxa"/>
            <w:vAlign w:val="bottom"/>
          </w:tcPr>
          <w:p w14:paraId="27C008E8" w14:textId="77777777" w:rsidR="00F103D5" w:rsidRPr="00904F29" w:rsidRDefault="00F103D5" w:rsidP="00F103D5">
            <w:pPr>
              <w:pStyle w:val="a3"/>
              <w:tabs>
                <w:tab w:val="left" w:pos="1026"/>
              </w:tabs>
              <w:ind w:left="-108"/>
              <w:rPr>
                <w:rFonts w:ascii="Browallia New" w:hAnsi="Browallia New" w:cs="Browallia New"/>
                <w:sz w:val="28"/>
                <w:cs/>
              </w:rPr>
            </w:pPr>
            <w:r w:rsidRPr="00904F29">
              <w:rPr>
                <w:rFonts w:ascii="Browallia New" w:hAnsi="Browallia New" w:cs="Browallia New"/>
                <w:sz w:val="28"/>
              </w:rPr>
              <w:t xml:space="preserve">Trade account - </w:t>
            </w:r>
            <w:r w:rsidRPr="00904F29">
              <w:rPr>
                <w:rFonts w:ascii="Browallia New" w:hAnsi="Browallia New" w:cs="Browallia New"/>
                <w:color w:val="000000"/>
                <w:sz w:val="28"/>
              </w:rPr>
              <w:t>Related company</w:t>
            </w:r>
          </w:p>
        </w:tc>
        <w:tc>
          <w:tcPr>
            <w:tcW w:w="1559" w:type="dxa"/>
            <w:vAlign w:val="bottom"/>
          </w:tcPr>
          <w:p w14:paraId="0D22842D" w14:textId="3EA68D2E" w:rsidR="00F103D5" w:rsidRPr="00904F29" w:rsidRDefault="00F103D5" w:rsidP="00F103D5">
            <w:pPr>
              <w:pStyle w:val="a3"/>
              <w:jc w:val="right"/>
              <w:rPr>
                <w:rFonts w:ascii="Browallia New" w:hAnsi="Browallia New" w:cs="Browallia New"/>
                <w:sz w:val="28"/>
              </w:rPr>
            </w:pPr>
            <w:r>
              <w:rPr>
                <w:rFonts w:ascii="Browallia New" w:hAnsi="Browallia New" w:cs="Browallia New"/>
                <w:sz w:val="27"/>
                <w:szCs w:val="27"/>
              </w:rPr>
              <w:t>-</w:t>
            </w:r>
          </w:p>
        </w:tc>
        <w:tc>
          <w:tcPr>
            <w:tcW w:w="1559" w:type="dxa"/>
            <w:shd w:val="clear" w:color="auto" w:fill="auto"/>
            <w:vAlign w:val="bottom"/>
          </w:tcPr>
          <w:p w14:paraId="0035684D" w14:textId="295EE6E7" w:rsidR="00F103D5" w:rsidRPr="00904F29" w:rsidRDefault="00F103D5" w:rsidP="00F103D5">
            <w:pPr>
              <w:pStyle w:val="a3"/>
              <w:jc w:val="right"/>
              <w:rPr>
                <w:rFonts w:ascii="Browallia New" w:hAnsi="Browallia New" w:cs="Browallia New"/>
                <w:sz w:val="28"/>
              </w:rPr>
            </w:pPr>
            <w:r w:rsidRPr="005474A7">
              <w:rPr>
                <w:rFonts w:ascii="Browallia New" w:hAnsi="Browallia New" w:cs="Browallia New"/>
                <w:sz w:val="27"/>
                <w:szCs w:val="27"/>
              </w:rPr>
              <w:t>89,481.96</w:t>
            </w:r>
          </w:p>
        </w:tc>
        <w:tc>
          <w:tcPr>
            <w:tcW w:w="1559" w:type="dxa"/>
            <w:shd w:val="clear" w:color="auto" w:fill="auto"/>
            <w:vAlign w:val="bottom"/>
          </w:tcPr>
          <w:p w14:paraId="1BEEFD0F" w14:textId="20A079B6" w:rsidR="00F103D5" w:rsidRPr="00904F29" w:rsidRDefault="00F103D5" w:rsidP="00F103D5">
            <w:pPr>
              <w:pStyle w:val="a3"/>
              <w:jc w:val="right"/>
              <w:rPr>
                <w:rFonts w:ascii="Browallia New" w:hAnsi="Browallia New" w:cs="Browallia New"/>
                <w:sz w:val="28"/>
              </w:rPr>
            </w:pPr>
            <w:r w:rsidRPr="00E026A7">
              <w:rPr>
                <w:rFonts w:ascii="Browallia New" w:hAnsi="Browallia New" w:cs="Browallia New"/>
                <w:sz w:val="27"/>
                <w:szCs w:val="27"/>
              </w:rPr>
              <w:t>24,626.42</w:t>
            </w:r>
          </w:p>
        </w:tc>
        <w:tc>
          <w:tcPr>
            <w:tcW w:w="1593" w:type="dxa"/>
            <w:shd w:val="clear" w:color="auto" w:fill="auto"/>
            <w:vAlign w:val="bottom"/>
          </w:tcPr>
          <w:p w14:paraId="3A6EECF0" w14:textId="37894C13" w:rsidR="00F103D5" w:rsidRPr="00904F29" w:rsidRDefault="00F103D5" w:rsidP="00F103D5">
            <w:pPr>
              <w:pStyle w:val="a3"/>
              <w:jc w:val="right"/>
              <w:rPr>
                <w:rFonts w:ascii="Browallia New" w:hAnsi="Browallia New" w:cs="Browallia New"/>
                <w:sz w:val="28"/>
              </w:rPr>
            </w:pPr>
            <w:r>
              <w:rPr>
                <w:rFonts w:ascii="Browallia New" w:hAnsi="Browallia New" w:cs="Browallia New"/>
                <w:sz w:val="28"/>
              </w:rPr>
              <w:t>-</w:t>
            </w:r>
          </w:p>
        </w:tc>
      </w:tr>
      <w:tr w:rsidR="00F103D5" w:rsidRPr="00904F29" w14:paraId="24DFADEC" w14:textId="77777777" w:rsidTr="00A90B61">
        <w:trPr>
          <w:trHeight w:val="397"/>
        </w:trPr>
        <w:tc>
          <w:tcPr>
            <w:tcW w:w="3652" w:type="dxa"/>
            <w:vAlign w:val="bottom"/>
          </w:tcPr>
          <w:p w14:paraId="10A7FF4F" w14:textId="77777777" w:rsidR="00F103D5" w:rsidRPr="00904F29" w:rsidRDefault="00F103D5" w:rsidP="00F103D5">
            <w:pPr>
              <w:pStyle w:val="a3"/>
              <w:ind w:hanging="108"/>
              <w:rPr>
                <w:rFonts w:ascii="Browallia New" w:hAnsi="Browallia New" w:cs="Browallia New"/>
                <w:sz w:val="28"/>
                <w:cs/>
              </w:rPr>
            </w:pPr>
            <w:r w:rsidRPr="00904F29">
              <w:rPr>
                <w:rFonts w:ascii="Browallia New" w:hAnsi="Browallia New" w:cs="Browallia New"/>
                <w:color w:val="FFFFFF"/>
                <w:sz w:val="28"/>
              </w:rPr>
              <w:t>Trade account</w:t>
            </w:r>
            <w:r w:rsidRPr="00904F29">
              <w:rPr>
                <w:rFonts w:ascii="Browallia New" w:hAnsi="Browallia New" w:cs="Browallia New"/>
                <w:sz w:val="28"/>
              </w:rPr>
              <w:t xml:space="preserve"> </w:t>
            </w:r>
            <w:r w:rsidRPr="00904F29">
              <w:rPr>
                <w:rFonts w:ascii="Browallia New" w:hAnsi="Browallia New" w:cs="Browallia New"/>
                <w:sz w:val="28"/>
                <w:cs/>
              </w:rPr>
              <w:t xml:space="preserve">- </w:t>
            </w:r>
            <w:r w:rsidRPr="00904F29">
              <w:rPr>
                <w:rFonts w:ascii="Browallia New" w:hAnsi="Browallia New" w:cs="Browallia New"/>
                <w:sz w:val="28"/>
              </w:rPr>
              <w:t>Other companies</w:t>
            </w:r>
          </w:p>
        </w:tc>
        <w:tc>
          <w:tcPr>
            <w:tcW w:w="1559" w:type="dxa"/>
            <w:vAlign w:val="bottom"/>
          </w:tcPr>
          <w:p w14:paraId="17FA3844" w14:textId="1682FCA6" w:rsidR="00F103D5" w:rsidRPr="00904F29" w:rsidRDefault="00F103D5" w:rsidP="00F103D5">
            <w:pPr>
              <w:pStyle w:val="a3"/>
              <w:pBdr>
                <w:bottom w:val="single" w:sz="4" w:space="1" w:color="auto"/>
              </w:pBdr>
              <w:jc w:val="right"/>
              <w:rPr>
                <w:rFonts w:ascii="Browallia New" w:hAnsi="Browallia New" w:cs="Browallia New"/>
                <w:sz w:val="28"/>
              </w:rPr>
            </w:pPr>
            <w:r w:rsidRPr="004C47DB">
              <w:rPr>
                <w:rFonts w:ascii="Browallia New" w:hAnsi="Browallia New" w:cs="Browallia New"/>
                <w:sz w:val="27"/>
                <w:szCs w:val="27"/>
              </w:rPr>
              <w:t>277,195,083.19</w:t>
            </w:r>
          </w:p>
        </w:tc>
        <w:tc>
          <w:tcPr>
            <w:tcW w:w="1559" w:type="dxa"/>
            <w:shd w:val="clear" w:color="auto" w:fill="auto"/>
            <w:vAlign w:val="bottom"/>
          </w:tcPr>
          <w:p w14:paraId="754D55E0" w14:textId="38CD06CF" w:rsidR="00F103D5" w:rsidRPr="00904F29" w:rsidRDefault="00F103D5" w:rsidP="00F103D5">
            <w:pPr>
              <w:pStyle w:val="a3"/>
              <w:pBdr>
                <w:bottom w:val="single" w:sz="4" w:space="1" w:color="auto"/>
              </w:pBdr>
              <w:jc w:val="right"/>
              <w:rPr>
                <w:rFonts w:ascii="Browallia New" w:hAnsi="Browallia New" w:cs="Browallia New"/>
                <w:sz w:val="28"/>
              </w:rPr>
            </w:pPr>
            <w:r w:rsidRPr="005474A7">
              <w:rPr>
                <w:rFonts w:ascii="Browallia New" w:hAnsi="Browallia New" w:cs="Browallia New"/>
                <w:sz w:val="27"/>
                <w:szCs w:val="27"/>
              </w:rPr>
              <w:t>264,466,981.96</w:t>
            </w:r>
          </w:p>
        </w:tc>
        <w:tc>
          <w:tcPr>
            <w:tcW w:w="1559" w:type="dxa"/>
            <w:vAlign w:val="bottom"/>
          </w:tcPr>
          <w:p w14:paraId="32E47606" w14:textId="476A085E" w:rsidR="00F103D5" w:rsidRPr="00904F29" w:rsidRDefault="00F103D5" w:rsidP="00F103D5">
            <w:pPr>
              <w:pStyle w:val="a3"/>
              <w:pBdr>
                <w:bottom w:val="single" w:sz="4" w:space="1" w:color="auto"/>
              </w:pBdr>
              <w:jc w:val="right"/>
              <w:rPr>
                <w:rFonts w:ascii="Browallia New" w:hAnsi="Browallia New" w:cs="Browallia New"/>
                <w:sz w:val="28"/>
              </w:rPr>
            </w:pPr>
            <w:r w:rsidRPr="00E026A7">
              <w:rPr>
                <w:rFonts w:ascii="Browallia New" w:hAnsi="Browallia New" w:cs="Browallia New"/>
                <w:sz w:val="27"/>
                <w:szCs w:val="27"/>
              </w:rPr>
              <w:t>133,932,311.86</w:t>
            </w:r>
          </w:p>
        </w:tc>
        <w:tc>
          <w:tcPr>
            <w:tcW w:w="1593" w:type="dxa"/>
            <w:shd w:val="clear" w:color="auto" w:fill="auto"/>
            <w:vAlign w:val="bottom"/>
          </w:tcPr>
          <w:p w14:paraId="0190A391" w14:textId="29385231" w:rsidR="00F103D5" w:rsidRPr="00904F29" w:rsidRDefault="00F103D5" w:rsidP="00F103D5">
            <w:pPr>
              <w:pStyle w:val="a3"/>
              <w:pBdr>
                <w:bottom w:val="single" w:sz="4" w:space="1" w:color="auto"/>
              </w:pBdr>
              <w:jc w:val="right"/>
              <w:rPr>
                <w:rFonts w:ascii="Browallia New" w:hAnsi="Browallia New" w:cs="Browallia New"/>
                <w:sz w:val="28"/>
              </w:rPr>
            </w:pPr>
            <w:r w:rsidRPr="005474A7">
              <w:rPr>
                <w:rFonts w:ascii="Browallia New" w:hAnsi="Browallia New" w:cs="Browallia New"/>
                <w:sz w:val="27"/>
                <w:szCs w:val="27"/>
              </w:rPr>
              <w:t>130,512,448.88</w:t>
            </w:r>
          </w:p>
        </w:tc>
      </w:tr>
      <w:tr w:rsidR="00F103D5" w:rsidRPr="00904F29" w14:paraId="4E2D0336" w14:textId="77777777" w:rsidTr="00A90B61">
        <w:trPr>
          <w:trHeight w:val="397"/>
        </w:trPr>
        <w:tc>
          <w:tcPr>
            <w:tcW w:w="3652" w:type="dxa"/>
            <w:vAlign w:val="bottom"/>
          </w:tcPr>
          <w:p w14:paraId="341FEBB6" w14:textId="77777777" w:rsidR="00F103D5" w:rsidRPr="00904F29" w:rsidRDefault="00F103D5" w:rsidP="00F103D5">
            <w:pPr>
              <w:pStyle w:val="a3"/>
              <w:ind w:hanging="108"/>
              <w:rPr>
                <w:rFonts w:ascii="Browallia New" w:hAnsi="Browallia New" w:cs="Browallia New"/>
                <w:sz w:val="28"/>
                <w:cs/>
              </w:rPr>
            </w:pPr>
            <w:r w:rsidRPr="00904F29">
              <w:rPr>
                <w:rFonts w:ascii="Browallia New" w:hAnsi="Browallia New" w:cs="Browallia New"/>
                <w:sz w:val="28"/>
              </w:rPr>
              <w:t>Total</w:t>
            </w:r>
          </w:p>
        </w:tc>
        <w:tc>
          <w:tcPr>
            <w:tcW w:w="1559" w:type="dxa"/>
            <w:vAlign w:val="bottom"/>
          </w:tcPr>
          <w:p w14:paraId="47A27434" w14:textId="3A23251A" w:rsidR="00F103D5" w:rsidRPr="00904F29" w:rsidRDefault="00F103D5" w:rsidP="00F103D5">
            <w:pPr>
              <w:pStyle w:val="a3"/>
              <w:jc w:val="right"/>
              <w:rPr>
                <w:rFonts w:ascii="Browallia New" w:hAnsi="Browallia New" w:cs="Browallia New"/>
                <w:sz w:val="28"/>
              </w:rPr>
            </w:pPr>
            <w:r w:rsidRPr="004C47DB">
              <w:rPr>
                <w:rFonts w:ascii="Browallia New" w:hAnsi="Browallia New" w:cs="Browallia New"/>
                <w:sz w:val="27"/>
                <w:szCs w:val="27"/>
              </w:rPr>
              <w:t>277,195,083.19</w:t>
            </w:r>
          </w:p>
        </w:tc>
        <w:tc>
          <w:tcPr>
            <w:tcW w:w="1559" w:type="dxa"/>
            <w:shd w:val="clear" w:color="auto" w:fill="auto"/>
            <w:vAlign w:val="bottom"/>
          </w:tcPr>
          <w:p w14:paraId="3E50D13C" w14:textId="2C8AF357" w:rsidR="00F103D5" w:rsidRPr="00904F29" w:rsidRDefault="00F103D5" w:rsidP="00F103D5">
            <w:pPr>
              <w:pStyle w:val="a3"/>
              <w:jc w:val="right"/>
              <w:rPr>
                <w:rFonts w:ascii="Browallia New" w:hAnsi="Browallia New" w:cs="Browallia New"/>
                <w:sz w:val="28"/>
              </w:rPr>
            </w:pPr>
            <w:r w:rsidRPr="005474A7">
              <w:rPr>
                <w:rFonts w:ascii="Browallia New" w:hAnsi="Browallia New" w:cs="Browallia New"/>
                <w:sz w:val="27"/>
                <w:szCs w:val="27"/>
              </w:rPr>
              <w:t>264,692,888.92</w:t>
            </w:r>
          </w:p>
        </w:tc>
        <w:tc>
          <w:tcPr>
            <w:tcW w:w="1559" w:type="dxa"/>
            <w:vAlign w:val="bottom"/>
          </w:tcPr>
          <w:p w14:paraId="3D77C0F7" w14:textId="49CFE267" w:rsidR="00F103D5" w:rsidRPr="00904F29" w:rsidRDefault="00F103D5" w:rsidP="00F103D5">
            <w:pPr>
              <w:pStyle w:val="a3"/>
              <w:jc w:val="right"/>
              <w:rPr>
                <w:rFonts w:ascii="Browallia New" w:hAnsi="Browallia New" w:cs="Browallia New"/>
                <w:sz w:val="28"/>
              </w:rPr>
            </w:pPr>
            <w:r w:rsidRPr="00E026A7">
              <w:rPr>
                <w:rFonts w:ascii="Browallia New" w:hAnsi="Browallia New" w:cs="Browallia New"/>
                <w:sz w:val="27"/>
                <w:szCs w:val="27"/>
              </w:rPr>
              <w:t>133,956,938.28</w:t>
            </w:r>
          </w:p>
        </w:tc>
        <w:tc>
          <w:tcPr>
            <w:tcW w:w="1593" w:type="dxa"/>
            <w:shd w:val="clear" w:color="auto" w:fill="auto"/>
            <w:vAlign w:val="bottom"/>
          </w:tcPr>
          <w:p w14:paraId="36329939" w14:textId="70B5DABE" w:rsidR="00F103D5" w:rsidRPr="00904F29" w:rsidRDefault="00F103D5" w:rsidP="00F103D5">
            <w:pPr>
              <w:pStyle w:val="a3"/>
              <w:jc w:val="right"/>
              <w:rPr>
                <w:rFonts w:ascii="Browallia New" w:hAnsi="Browallia New" w:cs="Browallia New"/>
                <w:sz w:val="28"/>
              </w:rPr>
            </w:pPr>
            <w:r w:rsidRPr="005474A7">
              <w:rPr>
                <w:rFonts w:ascii="Browallia New" w:hAnsi="Browallia New" w:cs="Browallia New"/>
                <w:sz w:val="27"/>
                <w:szCs w:val="27"/>
              </w:rPr>
              <w:t>130,512,448.88</w:t>
            </w:r>
          </w:p>
        </w:tc>
      </w:tr>
      <w:tr w:rsidR="00574F63" w:rsidRPr="00904F29" w14:paraId="1429FAEC" w14:textId="77777777" w:rsidTr="00A90B61">
        <w:trPr>
          <w:trHeight w:val="397"/>
        </w:trPr>
        <w:tc>
          <w:tcPr>
            <w:tcW w:w="3652" w:type="dxa"/>
            <w:vAlign w:val="bottom"/>
          </w:tcPr>
          <w:p w14:paraId="2FE110D9" w14:textId="77777777" w:rsidR="00574F63" w:rsidRPr="00904F29" w:rsidRDefault="00574F63" w:rsidP="00574F63">
            <w:pPr>
              <w:pStyle w:val="a3"/>
              <w:ind w:left="-108"/>
              <w:rPr>
                <w:rFonts w:ascii="Browallia New" w:hAnsi="Browallia New" w:cs="Browallia New"/>
                <w:sz w:val="28"/>
                <w:cs/>
              </w:rPr>
            </w:pPr>
            <w:r w:rsidRPr="00904F29">
              <w:rPr>
                <w:rFonts w:ascii="Browallia New" w:hAnsi="Browallia New" w:cs="Browallia New"/>
                <w:sz w:val="28"/>
                <w:u w:val="single"/>
              </w:rPr>
              <w:t>Less</w:t>
            </w:r>
            <w:r w:rsidRPr="00904F29">
              <w:rPr>
                <w:rFonts w:ascii="Browallia New" w:hAnsi="Browallia New" w:cs="Browallia New"/>
                <w:sz w:val="28"/>
              </w:rPr>
              <w:t xml:space="preserve"> Allowances for expected credit losses</w:t>
            </w:r>
          </w:p>
        </w:tc>
        <w:tc>
          <w:tcPr>
            <w:tcW w:w="1559" w:type="dxa"/>
            <w:vAlign w:val="bottom"/>
          </w:tcPr>
          <w:p w14:paraId="685033B0" w14:textId="003C9CAA" w:rsidR="00574F63" w:rsidRPr="00904F29" w:rsidRDefault="00574F63" w:rsidP="00574F63">
            <w:pPr>
              <w:pStyle w:val="a3"/>
              <w:pBdr>
                <w:bottom w:val="single" w:sz="4" w:space="1" w:color="000000"/>
              </w:pBdr>
              <w:jc w:val="right"/>
              <w:rPr>
                <w:rFonts w:ascii="Browallia New" w:hAnsi="Browallia New" w:cs="Browallia New"/>
                <w:sz w:val="28"/>
              </w:rPr>
            </w:pPr>
            <w:r w:rsidRPr="004C47DB">
              <w:rPr>
                <w:rFonts w:ascii="Browallia New" w:hAnsi="Browallia New" w:cs="Browallia New"/>
                <w:sz w:val="27"/>
                <w:szCs w:val="27"/>
              </w:rPr>
              <w:t>(2,</w:t>
            </w:r>
            <w:r w:rsidR="006E19B6">
              <w:rPr>
                <w:rFonts w:ascii="Browallia New" w:hAnsi="Browallia New" w:cs="Browallia New"/>
                <w:sz w:val="27"/>
                <w:szCs w:val="27"/>
              </w:rPr>
              <w:t>713,960.56</w:t>
            </w:r>
            <w:r w:rsidRPr="004C47DB">
              <w:rPr>
                <w:rFonts w:ascii="Browallia New" w:hAnsi="Browallia New" w:cs="Browallia New"/>
                <w:sz w:val="27"/>
                <w:szCs w:val="27"/>
              </w:rPr>
              <w:t>)</w:t>
            </w:r>
          </w:p>
        </w:tc>
        <w:tc>
          <w:tcPr>
            <w:tcW w:w="1559" w:type="dxa"/>
            <w:shd w:val="clear" w:color="auto" w:fill="auto"/>
            <w:vAlign w:val="bottom"/>
          </w:tcPr>
          <w:p w14:paraId="67DBE57D" w14:textId="69A616A9" w:rsidR="00574F63" w:rsidRPr="00904F29" w:rsidRDefault="00574F63" w:rsidP="00574F63">
            <w:pPr>
              <w:pStyle w:val="a3"/>
              <w:pBdr>
                <w:bottom w:val="single" w:sz="4" w:space="1" w:color="000000"/>
              </w:pBdr>
              <w:jc w:val="right"/>
              <w:rPr>
                <w:rFonts w:ascii="Browallia New" w:hAnsi="Browallia New" w:cs="Browallia New"/>
                <w:sz w:val="28"/>
              </w:rPr>
            </w:pPr>
            <w:r w:rsidRPr="005474A7">
              <w:rPr>
                <w:rFonts w:ascii="Browallia New" w:hAnsi="Browallia New" w:cs="Browallia New"/>
                <w:sz w:val="27"/>
                <w:szCs w:val="27"/>
              </w:rPr>
              <w:t>(2,792,289.98)</w:t>
            </w:r>
          </w:p>
        </w:tc>
        <w:tc>
          <w:tcPr>
            <w:tcW w:w="1559" w:type="dxa"/>
            <w:vAlign w:val="bottom"/>
          </w:tcPr>
          <w:p w14:paraId="79FFE498" w14:textId="4DE34831" w:rsidR="00574F63" w:rsidRPr="00904F29" w:rsidRDefault="00574F63" w:rsidP="00574F63">
            <w:pPr>
              <w:pStyle w:val="a3"/>
              <w:pBdr>
                <w:bottom w:val="single" w:sz="4" w:space="1" w:color="000000"/>
              </w:pBdr>
              <w:jc w:val="right"/>
              <w:rPr>
                <w:rFonts w:ascii="Browallia New" w:hAnsi="Browallia New" w:cs="Browallia New"/>
                <w:sz w:val="28"/>
              </w:rPr>
            </w:pPr>
            <w:r>
              <w:rPr>
                <w:rFonts w:ascii="Browallia New" w:hAnsi="Browallia New" w:cs="Browallia New"/>
                <w:sz w:val="27"/>
                <w:szCs w:val="27"/>
              </w:rPr>
              <w:t>-</w:t>
            </w:r>
          </w:p>
        </w:tc>
        <w:tc>
          <w:tcPr>
            <w:tcW w:w="1593" w:type="dxa"/>
            <w:shd w:val="clear" w:color="auto" w:fill="auto"/>
            <w:vAlign w:val="bottom"/>
          </w:tcPr>
          <w:p w14:paraId="68F1828B" w14:textId="0B95AD07" w:rsidR="00574F63" w:rsidRPr="00904F29" w:rsidRDefault="00574F63" w:rsidP="00574F63">
            <w:pPr>
              <w:pStyle w:val="a3"/>
              <w:pBdr>
                <w:bottom w:val="single" w:sz="4" w:space="1" w:color="000000"/>
              </w:pBdr>
              <w:jc w:val="right"/>
              <w:rPr>
                <w:rFonts w:ascii="Browallia New" w:hAnsi="Browallia New" w:cs="Browallia New"/>
                <w:sz w:val="28"/>
              </w:rPr>
            </w:pPr>
            <w:r>
              <w:rPr>
                <w:rFonts w:ascii="Browallia New" w:hAnsi="Browallia New" w:cs="Browallia New"/>
                <w:sz w:val="28"/>
              </w:rPr>
              <w:t>-</w:t>
            </w:r>
          </w:p>
        </w:tc>
      </w:tr>
      <w:tr w:rsidR="00574F63" w:rsidRPr="00904F29" w14:paraId="18424B65" w14:textId="77777777" w:rsidTr="00A90B61">
        <w:trPr>
          <w:trHeight w:val="397"/>
        </w:trPr>
        <w:tc>
          <w:tcPr>
            <w:tcW w:w="3652" w:type="dxa"/>
            <w:vAlign w:val="bottom"/>
          </w:tcPr>
          <w:p w14:paraId="298BDCD8" w14:textId="77777777" w:rsidR="00574F63" w:rsidRPr="00904F29" w:rsidRDefault="00574F63" w:rsidP="00574F63">
            <w:pPr>
              <w:pStyle w:val="a3"/>
              <w:ind w:left="-108"/>
              <w:rPr>
                <w:rFonts w:ascii="Browallia New" w:hAnsi="Browallia New" w:cs="Browallia New"/>
                <w:sz w:val="28"/>
              </w:rPr>
            </w:pPr>
            <w:r w:rsidRPr="00904F29">
              <w:rPr>
                <w:rFonts w:ascii="Browallia New" w:hAnsi="Browallia New" w:cs="Browallia New"/>
                <w:sz w:val="28"/>
              </w:rPr>
              <w:t xml:space="preserve">Trade accounts and </w:t>
            </w:r>
          </w:p>
          <w:p w14:paraId="75A40B47" w14:textId="77777777" w:rsidR="00574F63" w:rsidRPr="00904F29" w:rsidRDefault="00574F63" w:rsidP="00574F63">
            <w:pPr>
              <w:pStyle w:val="a3"/>
              <w:ind w:left="-108"/>
              <w:rPr>
                <w:rFonts w:ascii="Browallia New" w:hAnsi="Browallia New" w:cs="Browallia New"/>
                <w:sz w:val="28"/>
                <w:cs/>
              </w:rPr>
            </w:pPr>
            <w:r w:rsidRPr="00904F29">
              <w:rPr>
                <w:rFonts w:ascii="Browallia New" w:hAnsi="Browallia New" w:cs="Browallia New"/>
                <w:sz w:val="28"/>
              </w:rPr>
              <w:t xml:space="preserve">     note receivables - net</w:t>
            </w:r>
          </w:p>
        </w:tc>
        <w:tc>
          <w:tcPr>
            <w:tcW w:w="1559" w:type="dxa"/>
            <w:vAlign w:val="bottom"/>
          </w:tcPr>
          <w:p w14:paraId="3151A791" w14:textId="6E070BFA" w:rsidR="00574F63" w:rsidRPr="00904F29" w:rsidRDefault="00574F63" w:rsidP="00574F63">
            <w:pPr>
              <w:pStyle w:val="a3"/>
              <w:pBdr>
                <w:bottom w:val="single" w:sz="4" w:space="1" w:color="auto"/>
              </w:pBdr>
              <w:jc w:val="right"/>
              <w:rPr>
                <w:rFonts w:ascii="Browallia New" w:hAnsi="Browallia New" w:cs="Browallia New"/>
                <w:sz w:val="28"/>
              </w:rPr>
            </w:pPr>
            <w:r w:rsidRPr="004C47DB">
              <w:rPr>
                <w:rFonts w:ascii="Browallia New" w:hAnsi="Browallia New" w:cs="Browallia New"/>
                <w:sz w:val="27"/>
                <w:szCs w:val="27"/>
              </w:rPr>
              <w:t>274,</w:t>
            </w:r>
            <w:r w:rsidR="006E19B6">
              <w:rPr>
                <w:rFonts w:ascii="Browallia New" w:hAnsi="Browallia New" w:cs="Browallia New"/>
                <w:sz w:val="27"/>
                <w:szCs w:val="27"/>
              </w:rPr>
              <w:t>481,122.63</w:t>
            </w:r>
          </w:p>
        </w:tc>
        <w:tc>
          <w:tcPr>
            <w:tcW w:w="1559" w:type="dxa"/>
            <w:shd w:val="clear" w:color="auto" w:fill="auto"/>
            <w:vAlign w:val="bottom"/>
          </w:tcPr>
          <w:p w14:paraId="24963A6C" w14:textId="7D2FE0D4" w:rsidR="00574F63" w:rsidRPr="00904F29" w:rsidRDefault="00574F63" w:rsidP="00574F63">
            <w:pPr>
              <w:pStyle w:val="a3"/>
              <w:pBdr>
                <w:bottom w:val="single" w:sz="4" w:space="1" w:color="auto"/>
              </w:pBdr>
              <w:jc w:val="right"/>
              <w:rPr>
                <w:rFonts w:ascii="Browallia New" w:hAnsi="Browallia New" w:cs="Browallia New"/>
                <w:sz w:val="28"/>
              </w:rPr>
            </w:pPr>
            <w:r w:rsidRPr="00205B31">
              <w:rPr>
                <w:rFonts w:ascii="Browallia New" w:hAnsi="Browallia New" w:cs="Browallia New"/>
                <w:sz w:val="28"/>
              </w:rPr>
              <w:t>261,900,598.94</w:t>
            </w:r>
          </w:p>
        </w:tc>
        <w:tc>
          <w:tcPr>
            <w:tcW w:w="1559" w:type="dxa"/>
            <w:vAlign w:val="bottom"/>
          </w:tcPr>
          <w:p w14:paraId="324C056C" w14:textId="23555825" w:rsidR="00574F63" w:rsidRPr="00904F29" w:rsidRDefault="00574F63" w:rsidP="00574F63">
            <w:pPr>
              <w:pStyle w:val="a3"/>
              <w:pBdr>
                <w:bottom w:val="single" w:sz="4" w:space="1" w:color="auto"/>
              </w:pBdr>
              <w:jc w:val="right"/>
              <w:rPr>
                <w:rFonts w:ascii="Browallia New" w:hAnsi="Browallia New" w:cs="Browallia New"/>
                <w:sz w:val="28"/>
              </w:rPr>
            </w:pPr>
            <w:r w:rsidRPr="00E026A7">
              <w:rPr>
                <w:rFonts w:ascii="Browallia New" w:hAnsi="Browallia New" w:cs="Browallia New"/>
                <w:sz w:val="27"/>
                <w:szCs w:val="27"/>
              </w:rPr>
              <w:t>133,956,938.28</w:t>
            </w:r>
          </w:p>
        </w:tc>
        <w:tc>
          <w:tcPr>
            <w:tcW w:w="1593" w:type="dxa"/>
            <w:shd w:val="clear" w:color="auto" w:fill="auto"/>
            <w:vAlign w:val="bottom"/>
          </w:tcPr>
          <w:p w14:paraId="2978BEF3" w14:textId="366044FC" w:rsidR="00574F63" w:rsidRPr="00904F29" w:rsidRDefault="00574F63" w:rsidP="00574F63">
            <w:pPr>
              <w:pStyle w:val="a3"/>
              <w:pBdr>
                <w:bottom w:val="single" w:sz="4" w:space="1" w:color="auto"/>
              </w:pBdr>
              <w:jc w:val="right"/>
              <w:rPr>
                <w:rFonts w:ascii="Browallia New" w:hAnsi="Browallia New" w:cs="Browallia New"/>
                <w:sz w:val="28"/>
              </w:rPr>
            </w:pPr>
            <w:r w:rsidRPr="00205B31">
              <w:rPr>
                <w:rFonts w:ascii="Browallia New" w:hAnsi="Browallia New" w:cs="Browallia New"/>
                <w:sz w:val="28"/>
              </w:rPr>
              <w:t>130,512,448.88</w:t>
            </w:r>
          </w:p>
        </w:tc>
      </w:tr>
      <w:tr w:rsidR="00574F63" w:rsidRPr="00904F29" w14:paraId="5494F545" w14:textId="77777777" w:rsidTr="00A90B61">
        <w:trPr>
          <w:trHeight w:val="397"/>
        </w:trPr>
        <w:tc>
          <w:tcPr>
            <w:tcW w:w="3652" w:type="dxa"/>
            <w:vAlign w:val="bottom"/>
          </w:tcPr>
          <w:p w14:paraId="37E52202" w14:textId="77777777" w:rsidR="00574F63" w:rsidRPr="00904F29" w:rsidRDefault="00574F63" w:rsidP="00574F63">
            <w:pPr>
              <w:pStyle w:val="a3"/>
              <w:spacing w:before="120"/>
              <w:ind w:left="-108"/>
              <w:rPr>
                <w:rFonts w:ascii="Browallia New" w:hAnsi="Browallia New" w:cs="Browallia New"/>
                <w:sz w:val="28"/>
                <w:u w:val="single"/>
              </w:rPr>
            </w:pPr>
            <w:r w:rsidRPr="00904F29">
              <w:rPr>
                <w:rFonts w:ascii="Browallia New" w:hAnsi="Browallia New" w:cs="Browallia New"/>
                <w:sz w:val="28"/>
                <w:u w:val="single"/>
              </w:rPr>
              <w:t>Others current receivable</w:t>
            </w:r>
          </w:p>
        </w:tc>
        <w:tc>
          <w:tcPr>
            <w:tcW w:w="1559" w:type="dxa"/>
            <w:shd w:val="clear" w:color="auto" w:fill="auto"/>
            <w:vAlign w:val="bottom"/>
          </w:tcPr>
          <w:p w14:paraId="6C567819" w14:textId="77777777" w:rsidR="00574F63" w:rsidRPr="00904F29" w:rsidRDefault="00574F63" w:rsidP="00574F63">
            <w:pPr>
              <w:pStyle w:val="a3"/>
              <w:jc w:val="right"/>
              <w:rPr>
                <w:rFonts w:ascii="Browallia New" w:hAnsi="Browallia New" w:cs="Browallia New"/>
                <w:sz w:val="28"/>
              </w:rPr>
            </w:pPr>
          </w:p>
        </w:tc>
        <w:tc>
          <w:tcPr>
            <w:tcW w:w="1559" w:type="dxa"/>
            <w:shd w:val="clear" w:color="auto" w:fill="auto"/>
            <w:vAlign w:val="bottom"/>
          </w:tcPr>
          <w:p w14:paraId="4C4A3AF6" w14:textId="77777777" w:rsidR="00574F63" w:rsidRPr="00904F29" w:rsidRDefault="00574F63" w:rsidP="00574F63">
            <w:pPr>
              <w:pStyle w:val="a3"/>
              <w:jc w:val="right"/>
              <w:rPr>
                <w:rFonts w:ascii="Browallia New" w:hAnsi="Browallia New" w:cs="Browallia New"/>
                <w:sz w:val="28"/>
              </w:rPr>
            </w:pPr>
          </w:p>
        </w:tc>
        <w:tc>
          <w:tcPr>
            <w:tcW w:w="1559" w:type="dxa"/>
            <w:shd w:val="clear" w:color="auto" w:fill="auto"/>
            <w:vAlign w:val="bottom"/>
          </w:tcPr>
          <w:p w14:paraId="56C4CE27" w14:textId="77777777" w:rsidR="00574F63" w:rsidRPr="00904F29" w:rsidRDefault="00574F63" w:rsidP="00574F63">
            <w:pPr>
              <w:pStyle w:val="a3"/>
              <w:jc w:val="right"/>
              <w:rPr>
                <w:rFonts w:ascii="Browallia New" w:hAnsi="Browallia New" w:cs="Browallia New"/>
                <w:sz w:val="28"/>
              </w:rPr>
            </w:pPr>
          </w:p>
        </w:tc>
        <w:tc>
          <w:tcPr>
            <w:tcW w:w="1593" w:type="dxa"/>
            <w:shd w:val="clear" w:color="auto" w:fill="auto"/>
            <w:vAlign w:val="bottom"/>
          </w:tcPr>
          <w:p w14:paraId="57257F64" w14:textId="77777777" w:rsidR="00574F63" w:rsidRPr="00904F29" w:rsidRDefault="00574F63" w:rsidP="00574F63">
            <w:pPr>
              <w:pStyle w:val="a3"/>
              <w:jc w:val="right"/>
              <w:rPr>
                <w:rFonts w:ascii="Browallia New" w:hAnsi="Browallia New" w:cs="Browallia New"/>
                <w:sz w:val="28"/>
              </w:rPr>
            </w:pPr>
          </w:p>
        </w:tc>
      </w:tr>
      <w:tr w:rsidR="00574F63" w:rsidRPr="00904F29" w14:paraId="333E959E" w14:textId="77777777" w:rsidTr="00A90B61">
        <w:trPr>
          <w:trHeight w:val="397"/>
        </w:trPr>
        <w:tc>
          <w:tcPr>
            <w:tcW w:w="3652" w:type="dxa"/>
            <w:vAlign w:val="bottom"/>
          </w:tcPr>
          <w:p w14:paraId="71923F04" w14:textId="77777777" w:rsidR="00574F63" w:rsidRPr="00904F29" w:rsidRDefault="00574F63" w:rsidP="00574F63">
            <w:pPr>
              <w:pStyle w:val="a3"/>
              <w:ind w:left="-108"/>
              <w:rPr>
                <w:rFonts w:ascii="Browallia New" w:hAnsi="Browallia New" w:cs="Browallia New"/>
                <w:sz w:val="28"/>
                <w:cs/>
              </w:rPr>
            </w:pPr>
            <w:r w:rsidRPr="00904F29">
              <w:rPr>
                <w:rFonts w:ascii="Browallia New" w:hAnsi="Browallia New" w:cs="Browallia New"/>
                <w:sz w:val="28"/>
              </w:rPr>
              <w:t>Prepaid expense</w:t>
            </w:r>
          </w:p>
        </w:tc>
        <w:tc>
          <w:tcPr>
            <w:tcW w:w="1559" w:type="dxa"/>
            <w:vAlign w:val="bottom"/>
          </w:tcPr>
          <w:p w14:paraId="12886C53" w14:textId="0F9DC632" w:rsidR="00574F63" w:rsidRPr="00904F29" w:rsidRDefault="00574F63" w:rsidP="00574F63">
            <w:pPr>
              <w:pStyle w:val="a3"/>
              <w:jc w:val="right"/>
              <w:rPr>
                <w:rFonts w:ascii="Browallia New" w:hAnsi="Browallia New" w:cs="Browallia New"/>
                <w:sz w:val="28"/>
              </w:rPr>
            </w:pPr>
            <w:r w:rsidRPr="004C47DB">
              <w:rPr>
                <w:rFonts w:ascii="Browallia New" w:hAnsi="Browallia New" w:cs="Browallia New"/>
                <w:sz w:val="27"/>
                <w:szCs w:val="27"/>
              </w:rPr>
              <w:t>7,466,441.63</w:t>
            </w:r>
          </w:p>
        </w:tc>
        <w:tc>
          <w:tcPr>
            <w:tcW w:w="1559" w:type="dxa"/>
            <w:shd w:val="clear" w:color="auto" w:fill="auto"/>
            <w:vAlign w:val="bottom"/>
          </w:tcPr>
          <w:p w14:paraId="16B066F9" w14:textId="45CA52E1" w:rsidR="00574F63" w:rsidRPr="00904F29" w:rsidRDefault="00574F63" w:rsidP="00574F63">
            <w:pPr>
              <w:pStyle w:val="a3"/>
              <w:jc w:val="right"/>
              <w:rPr>
                <w:rFonts w:ascii="Browallia New" w:hAnsi="Browallia New" w:cs="Browallia New"/>
                <w:sz w:val="28"/>
              </w:rPr>
            </w:pPr>
            <w:r w:rsidRPr="005474A7">
              <w:rPr>
                <w:rFonts w:ascii="Browallia New" w:hAnsi="Browallia New" w:cs="Browallia New"/>
                <w:sz w:val="27"/>
                <w:szCs w:val="27"/>
              </w:rPr>
              <w:t>3,942,764.55</w:t>
            </w:r>
          </w:p>
        </w:tc>
        <w:tc>
          <w:tcPr>
            <w:tcW w:w="1559" w:type="dxa"/>
            <w:vAlign w:val="bottom"/>
          </w:tcPr>
          <w:p w14:paraId="086B287D" w14:textId="154FD1AE" w:rsidR="00574F63" w:rsidRPr="00904F29" w:rsidRDefault="00574F63" w:rsidP="00574F63">
            <w:pPr>
              <w:pStyle w:val="a3"/>
              <w:jc w:val="right"/>
              <w:rPr>
                <w:rFonts w:ascii="Browallia New" w:hAnsi="Browallia New" w:cs="Browallia New"/>
                <w:sz w:val="28"/>
              </w:rPr>
            </w:pPr>
            <w:r w:rsidRPr="00E026A7">
              <w:rPr>
                <w:rFonts w:ascii="Browallia New" w:hAnsi="Browallia New" w:cs="Browallia New"/>
                <w:sz w:val="27"/>
                <w:szCs w:val="27"/>
              </w:rPr>
              <w:t>2,900,333.26</w:t>
            </w:r>
          </w:p>
        </w:tc>
        <w:tc>
          <w:tcPr>
            <w:tcW w:w="1593" w:type="dxa"/>
            <w:shd w:val="clear" w:color="auto" w:fill="auto"/>
            <w:vAlign w:val="bottom"/>
          </w:tcPr>
          <w:p w14:paraId="11FD0892" w14:textId="3383B3C9" w:rsidR="00574F63" w:rsidRPr="00904F29" w:rsidRDefault="00574F63" w:rsidP="00574F63">
            <w:pPr>
              <w:pStyle w:val="a3"/>
              <w:jc w:val="right"/>
              <w:rPr>
                <w:rFonts w:ascii="Browallia New" w:hAnsi="Browallia New" w:cs="Browallia New"/>
                <w:sz w:val="28"/>
              </w:rPr>
            </w:pPr>
            <w:r w:rsidRPr="005474A7">
              <w:rPr>
                <w:rFonts w:ascii="Browallia New" w:hAnsi="Browallia New" w:cs="Browallia New"/>
                <w:sz w:val="27"/>
                <w:szCs w:val="27"/>
              </w:rPr>
              <w:t>2,465,179.44</w:t>
            </w:r>
          </w:p>
        </w:tc>
      </w:tr>
      <w:tr w:rsidR="00574F63" w:rsidRPr="00904F29" w14:paraId="2144E151" w14:textId="77777777" w:rsidTr="00A90B61">
        <w:trPr>
          <w:trHeight w:val="397"/>
        </w:trPr>
        <w:tc>
          <w:tcPr>
            <w:tcW w:w="3652" w:type="dxa"/>
            <w:shd w:val="clear" w:color="auto" w:fill="auto"/>
            <w:vAlign w:val="bottom"/>
          </w:tcPr>
          <w:p w14:paraId="02FE9A4E" w14:textId="77777777" w:rsidR="00574F63" w:rsidRPr="00904F29" w:rsidRDefault="00574F63" w:rsidP="00574F63">
            <w:pPr>
              <w:pStyle w:val="a3"/>
              <w:ind w:hanging="108"/>
              <w:rPr>
                <w:rFonts w:ascii="Browallia New" w:hAnsi="Browallia New" w:cs="Browallia New"/>
                <w:sz w:val="28"/>
                <w:cs/>
              </w:rPr>
            </w:pPr>
            <w:r w:rsidRPr="00904F29">
              <w:rPr>
                <w:rFonts w:ascii="Browallia New" w:hAnsi="Browallia New" w:cs="Browallia New"/>
                <w:sz w:val="28"/>
              </w:rPr>
              <w:t>Deposit of machinery</w:t>
            </w:r>
          </w:p>
        </w:tc>
        <w:tc>
          <w:tcPr>
            <w:tcW w:w="1559" w:type="dxa"/>
            <w:vAlign w:val="bottom"/>
          </w:tcPr>
          <w:p w14:paraId="7C7255E2" w14:textId="32C92C3B" w:rsidR="00574F63" w:rsidRPr="00904F29" w:rsidRDefault="00574F63" w:rsidP="00574F63">
            <w:pPr>
              <w:pStyle w:val="a3"/>
              <w:jc w:val="right"/>
              <w:rPr>
                <w:rFonts w:ascii="Browallia New" w:hAnsi="Browallia New" w:cs="Browallia New"/>
                <w:sz w:val="28"/>
              </w:rPr>
            </w:pPr>
            <w:r w:rsidRPr="004C47DB">
              <w:rPr>
                <w:rFonts w:ascii="Browallia New" w:hAnsi="Browallia New" w:cs="Browallia New"/>
                <w:sz w:val="27"/>
                <w:szCs w:val="27"/>
              </w:rPr>
              <w:t>20,350,939.80</w:t>
            </w:r>
          </w:p>
        </w:tc>
        <w:tc>
          <w:tcPr>
            <w:tcW w:w="1559" w:type="dxa"/>
            <w:shd w:val="clear" w:color="auto" w:fill="auto"/>
            <w:vAlign w:val="bottom"/>
          </w:tcPr>
          <w:p w14:paraId="4955BE1B" w14:textId="7DDA6D2F" w:rsidR="00574F63" w:rsidRPr="00904F29" w:rsidRDefault="00574F63" w:rsidP="00574F63">
            <w:pPr>
              <w:pStyle w:val="a3"/>
              <w:jc w:val="right"/>
              <w:rPr>
                <w:rFonts w:ascii="Browallia New" w:hAnsi="Browallia New" w:cs="Browallia New"/>
                <w:sz w:val="28"/>
              </w:rPr>
            </w:pPr>
            <w:r w:rsidRPr="005474A7">
              <w:rPr>
                <w:rFonts w:ascii="Browallia New" w:hAnsi="Browallia New" w:cs="Browallia New"/>
                <w:sz w:val="27"/>
                <w:szCs w:val="27"/>
              </w:rPr>
              <w:t>888,199.40</w:t>
            </w:r>
          </w:p>
        </w:tc>
        <w:tc>
          <w:tcPr>
            <w:tcW w:w="1559" w:type="dxa"/>
            <w:vAlign w:val="bottom"/>
          </w:tcPr>
          <w:p w14:paraId="796AFE14" w14:textId="322BAF6B" w:rsidR="00574F63" w:rsidRPr="00904F29" w:rsidRDefault="00574F63" w:rsidP="00574F63">
            <w:pPr>
              <w:pStyle w:val="a3"/>
              <w:jc w:val="right"/>
              <w:rPr>
                <w:rFonts w:ascii="Browallia New" w:hAnsi="Browallia New" w:cs="Browallia New"/>
                <w:sz w:val="28"/>
              </w:rPr>
            </w:pPr>
            <w:r w:rsidRPr="00E026A7">
              <w:rPr>
                <w:rFonts w:ascii="Browallia New" w:hAnsi="Browallia New" w:cs="Browallia New"/>
                <w:sz w:val="27"/>
                <w:szCs w:val="27"/>
              </w:rPr>
              <w:t>20,043,785.40</w:t>
            </w:r>
          </w:p>
        </w:tc>
        <w:tc>
          <w:tcPr>
            <w:tcW w:w="1593" w:type="dxa"/>
            <w:shd w:val="clear" w:color="auto" w:fill="auto"/>
            <w:vAlign w:val="bottom"/>
          </w:tcPr>
          <w:p w14:paraId="18A2312A" w14:textId="5E94F332" w:rsidR="00574F63" w:rsidRPr="00904F29" w:rsidRDefault="00574F63" w:rsidP="00574F63">
            <w:pPr>
              <w:pStyle w:val="a3"/>
              <w:jc w:val="right"/>
              <w:rPr>
                <w:rFonts w:ascii="Browallia New" w:hAnsi="Browallia New" w:cs="Browallia New"/>
                <w:sz w:val="28"/>
              </w:rPr>
            </w:pPr>
            <w:r>
              <w:rPr>
                <w:rFonts w:ascii="Browallia New" w:hAnsi="Browallia New" w:cs="Browallia New"/>
                <w:sz w:val="28"/>
              </w:rPr>
              <w:t>-</w:t>
            </w:r>
          </w:p>
        </w:tc>
      </w:tr>
      <w:tr w:rsidR="00574F63" w:rsidRPr="00904F29" w14:paraId="7117DA16" w14:textId="77777777" w:rsidTr="00A90B61">
        <w:trPr>
          <w:trHeight w:val="397"/>
        </w:trPr>
        <w:tc>
          <w:tcPr>
            <w:tcW w:w="3652" w:type="dxa"/>
            <w:vAlign w:val="bottom"/>
          </w:tcPr>
          <w:p w14:paraId="6A8497B8" w14:textId="77777777" w:rsidR="00574F63" w:rsidRPr="00904F29" w:rsidRDefault="00574F63" w:rsidP="00574F63">
            <w:pPr>
              <w:pStyle w:val="a3"/>
              <w:ind w:left="-108" w:right="-117"/>
              <w:rPr>
                <w:rFonts w:ascii="Browallia New" w:hAnsi="Browallia New" w:cs="Browallia New"/>
                <w:spacing w:val="-4"/>
                <w:sz w:val="28"/>
                <w:cs/>
              </w:rPr>
            </w:pPr>
            <w:r w:rsidRPr="00904F29">
              <w:rPr>
                <w:rFonts w:ascii="Browallia New" w:hAnsi="Browallia New" w:cs="Browallia New"/>
                <w:spacing w:val="-4"/>
                <w:sz w:val="28"/>
              </w:rPr>
              <w:t>Receivable from the Revenue Department</w:t>
            </w:r>
          </w:p>
        </w:tc>
        <w:tc>
          <w:tcPr>
            <w:tcW w:w="1559" w:type="dxa"/>
            <w:vAlign w:val="bottom"/>
          </w:tcPr>
          <w:p w14:paraId="7BBD6FFE" w14:textId="6AB29285" w:rsidR="00574F63" w:rsidRPr="00904F29" w:rsidRDefault="00574F63" w:rsidP="00574F63">
            <w:pPr>
              <w:pStyle w:val="a3"/>
              <w:jc w:val="right"/>
              <w:rPr>
                <w:rFonts w:ascii="Browallia New" w:hAnsi="Browallia New" w:cs="Browallia New"/>
                <w:sz w:val="28"/>
              </w:rPr>
            </w:pPr>
            <w:r w:rsidRPr="004C47DB">
              <w:rPr>
                <w:rFonts w:ascii="Browallia New" w:hAnsi="Browallia New" w:cs="Browallia New"/>
                <w:sz w:val="27"/>
                <w:szCs w:val="27"/>
              </w:rPr>
              <w:t>1,406,540.36</w:t>
            </w:r>
          </w:p>
        </w:tc>
        <w:tc>
          <w:tcPr>
            <w:tcW w:w="1559" w:type="dxa"/>
            <w:shd w:val="clear" w:color="auto" w:fill="auto"/>
            <w:vAlign w:val="bottom"/>
          </w:tcPr>
          <w:p w14:paraId="2D7E50AC" w14:textId="3F9B900C" w:rsidR="00574F63" w:rsidRPr="00904F29" w:rsidRDefault="00574F63" w:rsidP="00574F63">
            <w:pPr>
              <w:pStyle w:val="a3"/>
              <w:jc w:val="right"/>
              <w:rPr>
                <w:rFonts w:ascii="Browallia New" w:hAnsi="Browallia New" w:cs="Browallia New"/>
                <w:sz w:val="28"/>
              </w:rPr>
            </w:pPr>
            <w:r w:rsidRPr="00343063">
              <w:rPr>
                <w:rFonts w:ascii="Browallia New" w:hAnsi="Browallia New" w:cs="Browallia New"/>
                <w:sz w:val="28"/>
              </w:rPr>
              <w:t>1,465,176.61</w:t>
            </w:r>
          </w:p>
        </w:tc>
        <w:tc>
          <w:tcPr>
            <w:tcW w:w="1559" w:type="dxa"/>
            <w:vAlign w:val="bottom"/>
          </w:tcPr>
          <w:p w14:paraId="61E99174" w14:textId="50F55FFB" w:rsidR="00574F63" w:rsidRPr="00904F29" w:rsidRDefault="00574F63" w:rsidP="00574F63">
            <w:pPr>
              <w:pStyle w:val="a3"/>
              <w:jc w:val="right"/>
              <w:rPr>
                <w:rFonts w:ascii="Browallia New" w:hAnsi="Browallia New" w:cs="Browallia New"/>
                <w:sz w:val="28"/>
              </w:rPr>
            </w:pPr>
            <w:r w:rsidRPr="00E026A7">
              <w:rPr>
                <w:rFonts w:ascii="Browallia New" w:hAnsi="Browallia New" w:cs="Browallia New"/>
                <w:sz w:val="27"/>
                <w:szCs w:val="27"/>
              </w:rPr>
              <w:t>1,406,540.36</w:t>
            </w:r>
          </w:p>
        </w:tc>
        <w:tc>
          <w:tcPr>
            <w:tcW w:w="1593" w:type="dxa"/>
            <w:shd w:val="clear" w:color="auto" w:fill="auto"/>
            <w:vAlign w:val="bottom"/>
          </w:tcPr>
          <w:p w14:paraId="587DE71B" w14:textId="1342A274" w:rsidR="00574F63" w:rsidRPr="00904F29" w:rsidRDefault="00574F63" w:rsidP="00574F63">
            <w:pPr>
              <w:pStyle w:val="a3"/>
              <w:jc w:val="right"/>
              <w:rPr>
                <w:rFonts w:ascii="Browallia New" w:hAnsi="Browallia New" w:cs="Browallia New"/>
                <w:sz w:val="28"/>
              </w:rPr>
            </w:pPr>
            <w:r w:rsidRPr="005474A7">
              <w:rPr>
                <w:rFonts w:ascii="Browallia New" w:hAnsi="Browallia New" w:cs="Browallia New"/>
                <w:sz w:val="27"/>
                <w:szCs w:val="27"/>
              </w:rPr>
              <w:t>1,465,176.61</w:t>
            </w:r>
          </w:p>
        </w:tc>
      </w:tr>
      <w:tr w:rsidR="00574F63" w:rsidRPr="00904F29" w14:paraId="636FDA97" w14:textId="77777777" w:rsidTr="00A90B61">
        <w:trPr>
          <w:trHeight w:val="397"/>
        </w:trPr>
        <w:tc>
          <w:tcPr>
            <w:tcW w:w="3652" w:type="dxa"/>
            <w:vAlign w:val="bottom"/>
          </w:tcPr>
          <w:p w14:paraId="54FEA155" w14:textId="77777777" w:rsidR="00574F63" w:rsidRPr="00904F29" w:rsidRDefault="00574F63" w:rsidP="00574F63">
            <w:pPr>
              <w:pStyle w:val="a3"/>
              <w:ind w:hanging="108"/>
              <w:rPr>
                <w:rFonts w:ascii="Browallia New" w:hAnsi="Browallia New" w:cs="Browallia New"/>
                <w:sz w:val="28"/>
                <w:cs/>
              </w:rPr>
            </w:pPr>
            <w:r w:rsidRPr="00904F29">
              <w:rPr>
                <w:rFonts w:ascii="Browallia New" w:hAnsi="Browallia New" w:cs="Browallia New"/>
                <w:sz w:val="28"/>
              </w:rPr>
              <w:t>Other receivable</w:t>
            </w:r>
          </w:p>
        </w:tc>
        <w:tc>
          <w:tcPr>
            <w:tcW w:w="1559" w:type="dxa"/>
            <w:vAlign w:val="bottom"/>
          </w:tcPr>
          <w:p w14:paraId="47802759" w14:textId="5FABF645" w:rsidR="00574F63" w:rsidRPr="00904F29" w:rsidRDefault="00574F63" w:rsidP="00574F63">
            <w:pPr>
              <w:pStyle w:val="a3"/>
              <w:jc w:val="right"/>
              <w:rPr>
                <w:rFonts w:ascii="Browallia New" w:hAnsi="Browallia New" w:cs="Browallia New"/>
                <w:sz w:val="28"/>
              </w:rPr>
            </w:pPr>
            <w:r w:rsidRPr="004C47DB">
              <w:rPr>
                <w:rFonts w:ascii="Browallia New" w:hAnsi="Browallia New" w:cs="Browallia New"/>
                <w:sz w:val="27"/>
                <w:szCs w:val="27"/>
              </w:rPr>
              <w:t>2,062,777.25</w:t>
            </w:r>
          </w:p>
        </w:tc>
        <w:tc>
          <w:tcPr>
            <w:tcW w:w="1559" w:type="dxa"/>
            <w:shd w:val="clear" w:color="auto" w:fill="auto"/>
            <w:vAlign w:val="bottom"/>
          </w:tcPr>
          <w:p w14:paraId="1A7269A3" w14:textId="4DF1EC75" w:rsidR="00574F63" w:rsidRPr="00904F29" w:rsidRDefault="00574F63" w:rsidP="00574F63">
            <w:pPr>
              <w:pStyle w:val="a3"/>
              <w:jc w:val="right"/>
              <w:rPr>
                <w:rFonts w:ascii="Browallia New" w:hAnsi="Browallia New" w:cs="Browallia New"/>
                <w:sz w:val="28"/>
              </w:rPr>
            </w:pPr>
            <w:r w:rsidRPr="005474A7">
              <w:rPr>
                <w:rFonts w:ascii="Browallia New" w:hAnsi="Browallia New" w:cs="Browallia New"/>
                <w:sz w:val="27"/>
                <w:szCs w:val="27"/>
              </w:rPr>
              <w:t>1,026,124.55</w:t>
            </w:r>
          </w:p>
        </w:tc>
        <w:tc>
          <w:tcPr>
            <w:tcW w:w="1559" w:type="dxa"/>
            <w:vAlign w:val="bottom"/>
          </w:tcPr>
          <w:p w14:paraId="324B3FB3" w14:textId="706FFE4A" w:rsidR="00574F63" w:rsidRPr="00904F29" w:rsidRDefault="00574F63" w:rsidP="00574F63">
            <w:pPr>
              <w:pStyle w:val="a3"/>
              <w:jc w:val="right"/>
              <w:rPr>
                <w:rFonts w:ascii="Browallia New" w:hAnsi="Browallia New" w:cs="Browallia New"/>
                <w:sz w:val="28"/>
              </w:rPr>
            </w:pPr>
            <w:r w:rsidRPr="00E026A7">
              <w:rPr>
                <w:rFonts w:ascii="Browallia New" w:hAnsi="Browallia New" w:cs="Browallia New"/>
                <w:sz w:val="27"/>
                <w:szCs w:val="27"/>
              </w:rPr>
              <w:t>885,664.90</w:t>
            </w:r>
          </w:p>
        </w:tc>
        <w:tc>
          <w:tcPr>
            <w:tcW w:w="1593" w:type="dxa"/>
            <w:shd w:val="clear" w:color="auto" w:fill="auto"/>
            <w:vAlign w:val="bottom"/>
          </w:tcPr>
          <w:p w14:paraId="0BD77352" w14:textId="7E5EF515" w:rsidR="00574F63" w:rsidRPr="00904F29" w:rsidRDefault="00574F63" w:rsidP="00574F63">
            <w:pPr>
              <w:pStyle w:val="a3"/>
              <w:jc w:val="right"/>
              <w:rPr>
                <w:rFonts w:ascii="Browallia New" w:hAnsi="Browallia New" w:cs="Browallia New"/>
                <w:sz w:val="28"/>
              </w:rPr>
            </w:pPr>
            <w:r w:rsidRPr="005474A7">
              <w:rPr>
                <w:rFonts w:ascii="Browallia New" w:hAnsi="Browallia New" w:cs="Browallia New"/>
                <w:sz w:val="27"/>
                <w:szCs w:val="27"/>
              </w:rPr>
              <w:t>660,452.05</w:t>
            </w:r>
          </w:p>
        </w:tc>
      </w:tr>
      <w:tr w:rsidR="00574F63" w:rsidRPr="00904F29" w14:paraId="37814582" w14:textId="77777777" w:rsidTr="00A90B61">
        <w:trPr>
          <w:trHeight w:val="397"/>
        </w:trPr>
        <w:tc>
          <w:tcPr>
            <w:tcW w:w="3652" w:type="dxa"/>
            <w:vAlign w:val="bottom"/>
          </w:tcPr>
          <w:p w14:paraId="39DCD3F2" w14:textId="28E0565A" w:rsidR="00574F63" w:rsidRPr="00904F29" w:rsidRDefault="00574F63" w:rsidP="00574F63">
            <w:pPr>
              <w:pStyle w:val="a3"/>
              <w:ind w:hanging="108"/>
              <w:rPr>
                <w:rFonts w:ascii="Browallia New" w:hAnsi="Browallia New" w:cs="Browallia New"/>
                <w:sz w:val="28"/>
              </w:rPr>
            </w:pPr>
            <w:r w:rsidRPr="00205B31">
              <w:rPr>
                <w:rFonts w:ascii="Browallia New" w:hAnsi="Browallia New" w:cs="Browallia New"/>
                <w:sz w:val="28"/>
              </w:rPr>
              <w:t>Prepaid expense - Goods</w:t>
            </w:r>
          </w:p>
        </w:tc>
        <w:tc>
          <w:tcPr>
            <w:tcW w:w="1559" w:type="dxa"/>
            <w:vAlign w:val="bottom"/>
          </w:tcPr>
          <w:p w14:paraId="67BBBB76" w14:textId="63139BDE" w:rsidR="00574F63" w:rsidRPr="00904F29" w:rsidRDefault="00574F63" w:rsidP="00574F63">
            <w:pPr>
              <w:pStyle w:val="a3"/>
              <w:jc w:val="right"/>
              <w:rPr>
                <w:rFonts w:ascii="Browallia New" w:hAnsi="Browallia New" w:cs="Browallia New"/>
                <w:sz w:val="28"/>
              </w:rPr>
            </w:pPr>
            <w:r>
              <w:rPr>
                <w:rFonts w:ascii="Browallia New" w:hAnsi="Browallia New" w:cs="Browallia New"/>
                <w:sz w:val="27"/>
                <w:szCs w:val="27"/>
              </w:rPr>
              <w:t>-</w:t>
            </w:r>
          </w:p>
        </w:tc>
        <w:tc>
          <w:tcPr>
            <w:tcW w:w="1559" w:type="dxa"/>
            <w:shd w:val="clear" w:color="auto" w:fill="auto"/>
            <w:vAlign w:val="bottom"/>
          </w:tcPr>
          <w:p w14:paraId="281381D3" w14:textId="55092503" w:rsidR="00574F63" w:rsidRPr="00904F29" w:rsidRDefault="00574F63" w:rsidP="00574F63">
            <w:pPr>
              <w:pStyle w:val="a3"/>
              <w:jc w:val="right"/>
              <w:rPr>
                <w:rFonts w:ascii="Browallia New" w:hAnsi="Browallia New" w:cs="Browallia New"/>
                <w:sz w:val="28"/>
              </w:rPr>
            </w:pPr>
            <w:r w:rsidRPr="005474A7">
              <w:rPr>
                <w:rFonts w:ascii="Browallia New" w:hAnsi="Browallia New" w:cs="Browallia New"/>
                <w:sz w:val="27"/>
                <w:szCs w:val="27"/>
                <w:cs/>
              </w:rPr>
              <w:t>1</w:t>
            </w:r>
            <w:r w:rsidRPr="005474A7">
              <w:rPr>
                <w:rFonts w:ascii="Browallia New" w:hAnsi="Browallia New" w:cs="Browallia New"/>
                <w:sz w:val="27"/>
                <w:szCs w:val="27"/>
              </w:rPr>
              <w:t>,</w:t>
            </w:r>
            <w:r w:rsidRPr="005474A7">
              <w:rPr>
                <w:rFonts w:ascii="Browallia New" w:hAnsi="Browallia New" w:cs="Browallia New"/>
                <w:sz w:val="27"/>
                <w:szCs w:val="27"/>
                <w:cs/>
              </w:rPr>
              <w:t>273</w:t>
            </w:r>
            <w:r w:rsidRPr="005474A7">
              <w:rPr>
                <w:rFonts w:ascii="Browallia New" w:hAnsi="Browallia New" w:cs="Browallia New"/>
                <w:sz w:val="27"/>
                <w:szCs w:val="27"/>
              </w:rPr>
              <w:t>,</w:t>
            </w:r>
            <w:r w:rsidRPr="005474A7">
              <w:rPr>
                <w:rFonts w:ascii="Browallia New" w:hAnsi="Browallia New" w:cs="Browallia New"/>
                <w:sz w:val="27"/>
                <w:szCs w:val="27"/>
                <w:cs/>
              </w:rPr>
              <w:t>512.00</w:t>
            </w:r>
          </w:p>
        </w:tc>
        <w:tc>
          <w:tcPr>
            <w:tcW w:w="1559" w:type="dxa"/>
            <w:vAlign w:val="bottom"/>
          </w:tcPr>
          <w:p w14:paraId="0F683AF8" w14:textId="137B627C" w:rsidR="00574F63" w:rsidRPr="00904F29" w:rsidRDefault="00574F63" w:rsidP="00574F63">
            <w:pPr>
              <w:pStyle w:val="a3"/>
              <w:jc w:val="right"/>
              <w:rPr>
                <w:rFonts w:ascii="Browallia New" w:hAnsi="Browallia New" w:cs="Browallia New"/>
                <w:sz w:val="28"/>
              </w:rPr>
            </w:pPr>
            <w:r>
              <w:rPr>
                <w:rFonts w:ascii="Browallia New" w:hAnsi="Browallia New" w:cs="Browallia New"/>
                <w:sz w:val="27"/>
                <w:szCs w:val="27"/>
              </w:rPr>
              <w:t>-</w:t>
            </w:r>
          </w:p>
        </w:tc>
        <w:tc>
          <w:tcPr>
            <w:tcW w:w="1593" w:type="dxa"/>
            <w:shd w:val="clear" w:color="auto" w:fill="auto"/>
            <w:vAlign w:val="bottom"/>
          </w:tcPr>
          <w:p w14:paraId="2CAB023A" w14:textId="1BED28A2" w:rsidR="00574F63" w:rsidRPr="00904F29" w:rsidRDefault="00574F63" w:rsidP="00574F63">
            <w:pPr>
              <w:pStyle w:val="a3"/>
              <w:jc w:val="right"/>
              <w:rPr>
                <w:rFonts w:ascii="Browallia New" w:hAnsi="Browallia New" w:cs="Browallia New"/>
                <w:sz w:val="28"/>
              </w:rPr>
            </w:pPr>
            <w:r>
              <w:rPr>
                <w:rFonts w:ascii="Browallia New" w:hAnsi="Browallia New" w:cs="Browallia New"/>
                <w:sz w:val="28"/>
              </w:rPr>
              <w:t>-</w:t>
            </w:r>
          </w:p>
        </w:tc>
      </w:tr>
      <w:tr w:rsidR="00574F63" w:rsidRPr="00904F29" w14:paraId="1EB020EB" w14:textId="77777777" w:rsidTr="00A90B61">
        <w:trPr>
          <w:trHeight w:val="397"/>
        </w:trPr>
        <w:tc>
          <w:tcPr>
            <w:tcW w:w="3652" w:type="dxa"/>
            <w:shd w:val="clear" w:color="auto" w:fill="auto"/>
            <w:vAlign w:val="bottom"/>
          </w:tcPr>
          <w:p w14:paraId="5521CFD6" w14:textId="77777777" w:rsidR="00574F63" w:rsidRPr="00904F29" w:rsidRDefault="00574F63" w:rsidP="00574F63">
            <w:pPr>
              <w:pStyle w:val="a3"/>
              <w:ind w:left="-108"/>
              <w:rPr>
                <w:rFonts w:ascii="Browallia New" w:hAnsi="Browallia New" w:cs="Browallia New"/>
                <w:sz w:val="28"/>
              </w:rPr>
            </w:pPr>
            <w:r w:rsidRPr="00904F29">
              <w:rPr>
                <w:rFonts w:ascii="Browallia New" w:hAnsi="Browallia New" w:cs="Browallia New"/>
                <w:sz w:val="28"/>
              </w:rPr>
              <w:t xml:space="preserve">Advance payment </w:t>
            </w:r>
          </w:p>
        </w:tc>
        <w:tc>
          <w:tcPr>
            <w:tcW w:w="1559" w:type="dxa"/>
            <w:vAlign w:val="bottom"/>
          </w:tcPr>
          <w:p w14:paraId="0D2F1DAF" w14:textId="024F7595" w:rsidR="00574F63" w:rsidRPr="00904F29" w:rsidRDefault="00574F63" w:rsidP="00574F63">
            <w:pPr>
              <w:pStyle w:val="a3"/>
              <w:jc w:val="right"/>
              <w:rPr>
                <w:rFonts w:ascii="Browallia New" w:hAnsi="Browallia New" w:cs="Browallia New"/>
                <w:sz w:val="28"/>
              </w:rPr>
            </w:pPr>
            <w:r w:rsidRPr="004C47DB">
              <w:rPr>
                <w:rFonts w:ascii="Browallia New" w:hAnsi="Browallia New" w:cs="Browallia New"/>
                <w:sz w:val="27"/>
                <w:szCs w:val="27"/>
              </w:rPr>
              <w:t>938,612.26</w:t>
            </w:r>
          </w:p>
        </w:tc>
        <w:tc>
          <w:tcPr>
            <w:tcW w:w="1559" w:type="dxa"/>
            <w:shd w:val="clear" w:color="auto" w:fill="auto"/>
            <w:vAlign w:val="bottom"/>
          </w:tcPr>
          <w:p w14:paraId="63928D5A" w14:textId="5ADDBC21" w:rsidR="00574F63" w:rsidRPr="00904F29" w:rsidRDefault="00574F63" w:rsidP="00574F63">
            <w:pPr>
              <w:pStyle w:val="a3"/>
              <w:jc w:val="right"/>
              <w:rPr>
                <w:rFonts w:ascii="Browallia New" w:hAnsi="Browallia New" w:cs="Browallia New"/>
                <w:sz w:val="28"/>
              </w:rPr>
            </w:pPr>
            <w:r w:rsidRPr="005474A7">
              <w:rPr>
                <w:rFonts w:ascii="Browallia New" w:hAnsi="Browallia New" w:cs="Browallia New"/>
                <w:sz w:val="27"/>
                <w:szCs w:val="27"/>
              </w:rPr>
              <w:t>1,314,273.26</w:t>
            </w:r>
          </w:p>
        </w:tc>
        <w:tc>
          <w:tcPr>
            <w:tcW w:w="1559" w:type="dxa"/>
            <w:vAlign w:val="bottom"/>
          </w:tcPr>
          <w:p w14:paraId="08459A2E" w14:textId="7F7DDD6D" w:rsidR="00574F63" w:rsidRPr="00904F29" w:rsidRDefault="00574F63" w:rsidP="00574F63">
            <w:pPr>
              <w:pStyle w:val="a3"/>
              <w:jc w:val="right"/>
              <w:rPr>
                <w:rFonts w:ascii="Browallia New" w:hAnsi="Browallia New" w:cs="Browallia New"/>
                <w:sz w:val="28"/>
              </w:rPr>
            </w:pPr>
            <w:r w:rsidRPr="00E026A7">
              <w:rPr>
                <w:rFonts w:ascii="Browallia New" w:hAnsi="Browallia New" w:cs="Browallia New"/>
                <w:sz w:val="27"/>
                <w:szCs w:val="27"/>
              </w:rPr>
              <w:t>636,046.00</w:t>
            </w:r>
          </w:p>
        </w:tc>
        <w:tc>
          <w:tcPr>
            <w:tcW w:w="1593" w:type="dxa"/>
            <w:shd w:val="clear" w:color="auto" w:fill="auto"/>
            <w:vAlign w:val="bottom"/>
          </w:tcPr>
          <w:p w14:paraId="71387A13" w14:textId="743C8805" w:rsidR="00574F63" w:rsidRPr="00904F29" w:rsidRDefault="00574F63" w:rsidP="00574F63">
            <w:pPr>
              <w:pStyle w:val="a3"/>
              <w:jc w:val="right"/>
              <w:rPr>
                <w:rFonts w:ascii="Browallia New" w:hAnsi="Browallia New" w:cs="Browallia New"/>
                <w:sz w:val="28"/>
              </w:rPr>
            </w:pPr>
            <w:r w:rsidRPr="005474A7">
              <w:rPr>
                <w:rFonts w:ascii="Browallia New" w:hAnsi="Browallia New" w:cs="Browallia New"/>
                <w:sz w:val="27"/>
                <w:szCs w:val="27"/>
              </w:rPr>
              <w:t>643,546.00</w:t>
            </w:r>
          </w:p>
        </w:tc>
      </w:tr>
      <w:tr w:rsidR="00574F63" w:rsidRPr="00904F29" w14:paraId="1C745BC9" w14:textId="77777777" w:rsidTr="00A90B61">
        <w:trPr>
          <w:trHeight w:val="397"/>
        </w:trPr>
        <w:tc>
          <w:tcPr>
            <w:tcW w:w="3652" w:type="dxa"/>
            <w:vAlign w:val="bottom"/>
          </w:tcPr>
          <w:p w14:paraId="65EB8E24" w14:textId="77777777" w:rsidR="00574F63" w:rsidRPr="00904F29" w:rsidRDefault="00574F63" w:rsidP="00574F63">
            <w:pPr>
              <w:pStyle w:val="a3"/>
              <w:ind w:hanging="108"/>
              <w:rPr>
                <w:rFonts w:ascii="Browallia New" w:hAnsi="Browallia New" w:cs="Browallia New"/>
                <w:sz w:val="28"/>
                <w:cs/>
              </w:rPr>
            </w:pPr>
            <w:r w:rsidRPr="00904F29">
              <w:rPr>
                <w:rFonts w:ascii="Browallia New" w:hAnsi="Browallia New" w:cs="Browallia New"/>
                <w:sz w:val="28"/>
              </w:rPr>
              <w:t>Total Others current receivable</w:t>
            </w:r>
          </w:p>
        </w:tc>
        <w:tc>
          <w:tcPr>
            <w:tcW w:w="1559" w:type="dxa"/>
            <w:vAlign w:val="bottom"/>
          </w:tcPr>
          <w:p w14:paraId="18B8F2D1" w14:textId="3D5E981E" w:rsidR="00574F63" w:rsidRPr="00904F29" w:rsidRDefault="00574F63" w:rsidP="00574F63">
            <w:pPr>
              <w:pStyle w:val="a3"/>
              <w:pBdr>
                <w:top w:val="single" w:sz="4" w:space="1" w:color="auto"/>
                <w:bottom w:val="single" w:sz="4" w:space="1" w:color="auto"/>
              </w:pBdr>
              <w:jc w:val="right"/>
              <w:rPr>
                <w:rFonts w:ascii="Browallia New" w:hAnsi="Browallia New" w:cs="Browallia New"/>
                <w:sz w:val="28"/>
              </w:rPr>
            </w:pPr>
            <w:r w:rsidRPr="004C47DB">
              <w:rPr>
                <w:rFonts w:ascii="Browallia New" w:hAnsi="Browallia New" w:cs="Browallia New"/>
                <w:sz w:val="27"/>
                <w:szCs w:val="27"/>
              </w:rPr>
              <w:t>32,225,311.30</w:t>
            </w:r>
          </w:p>
        </w:tc>
        <w:tc>
          <w:tcPr>
            <w:tcW w:w="1559" w:type="dxa"/>
            <w:shd w:val="clear" w:color="auto" w:fill="auto"/>
            <w:vAlign w:val="bottom"/>
          </w:tcPr>
          <w:p w14:paraId="0A47F972" w14:textId="0787283E" w:rsidR="00574F63" w:rsidRPr="00904F29" w:rsidRDefault="00574F63" w:rsidP="00574F63">
            <w:pPr>
              <w:pStyle w:val="a3"/>
              <w:pBdr>
                <w:top w:val="single" w:sz="4" w:space="1" w:color="auto"/>
                <w:bottom w:val="single" w:sz="4" w:space="1" w:color="auto"/>
              </w:pBdr>
              <w:jc w:val="right"/>
              <w:rPr>
                <w:rFonts w:ascii="Browallia New" w:hAnsi="Browallia New" w:cs="Browallia New"/>
                <w:sz w:val="28"/>
              </w:rPr>
            </w:pPr>
            <w:r w:rsidRPr="005474A7">
              <w:rPr>
                <w:rFonts w:ascii="Browallia New" w:hAnsi="Browallia New" w:cs="Browallia New"/>
                <w:sz w:val="27"/>
                <w:szCs w:val="27"/>
              </w:rPr>
              <w:t>9,910,050.37</w:t>
            </w:r>
          </w:p>
        </w:tc>
        <w:tc>
          <w:tcPr>
            <w:tcW w:w="1559" w:type="dxa"/>
            <w:vAlign w:val="bottom"/>
          </w:tcPr>
          <w:p w14:paraId="063942C4" w14:textId="1AA48926" w:rsidR="00574F63" w:rsidRPr="00904F29" w:rsidRDefault="00574F63" w:rsidP="00574F63">
            <w:pPr>
              <w:pStyle w:val="a3"/>
              <w:pBdr>
                <w:top w:val="single" w:sz="4" w:space="1" w:color="auto"/>
                <w:bottom w:val="single" w:sz="4" w:space="1" w:color="auto"/>
              </w:pBdr>
              <w:jc w:val="right"/>
              <w:rPr>
                <w:rFonts w:ascii="Browallia New" w:hAnsi="Browallia New" w:cs="Browallia New"/>
                <w:sz w:val="28"/>
              </w:rPr>
            </w:pPr>
            <w:r w:rsidRPr="00E026A7">
              <w:rPr>
                <w:rFonts w:ascii="Browallia New" w:hAnsi="Browallia New" w:cs="Browallia New"/>
                <w:sz w:val="27"/>
                <w:szCs w:val="27"/>
              </w:rPr>
              <w:t>25,872,369.92</w:t>
            </w:r>
          </w:p>
        </w:tc>
        <w:tc>
          <w:tcPr>
            <w:tcW w:w="1593" w:type="dxa"/>
            <w:shd w:val="clear" w:color="auto" w:fill="auto"/>
            <w:vAlign w:val="bottom"/>
          </w:tcPr>
          <w:p w14:paraId="5DC2FD18" w14:textId="513B185C" w:rsidR="00574F63" w:rsidRPr="00904F29" w:rsidRDefault="00574F63" w:rsidP="00574F63">
            <w:pPr>
              <w:pStyle w:val="a3"/>
              <w:pBdr>
                <w:top w:val="single" w:sz="4" w:space="1" w:color="auto"/>
                <w:bottom w:val="single" w:sz="4" w:space="1" w:color="auto"/>
              </w:pBdr>
              <w:jc w:val="right"/>
              <w:rPr>
                <w:rFonts w:ascii="Browallia New" w:hAnsi="Browallia New" w:cs="Browallia New"/>
                <w:sz w:val="28"/>
              </w:rPr>
            </w:pPr>
            <w:r w:rsidRPr="005474A7">
              <w:rPr>
                <w:rFonts w:ascii="Browallia New" w:hAnsi="Browallia New" w:cs="Browallia New"/>
                <w:sz w:val="27"/>
                <w:szCs w:val="27"/>
              </w:rPr>
              <w:t>5,234,354.10</w:t>
            </w:r>
          </w:p>
        </w:tc>
      </w:tr>
      <w:tr w:rsidR="00574F63" w:rsidRPr="00904F29" w14:paraId="2C6FF453" w14:textId="77777777" w:rsidTr="00A90B61">
        <w:trPr>
          <w:trHeight w:val="397"/>
        </w:trPr>
        <w:tc>
          <w:tcPr>
            <w:tcW w:w="3652" w:type="dxa"/>
            <w:vAlign w:val="bottom"/>
          </w:tcPr>
          <w:p w14:paraId="36F1EE3C" w14:textId="77777777" w:rsidR="00574F63" w:rsidRPr="00904F29" w:rsidRDefault="00574F63" w:rsidP="00574F63">
            <w:pPr>
              <w:pStyle w:val="a3"/>
              <w:tabs>
                <w:tab w:val="left" w:pos="278"/>
              </w:tabs>
              <w:ind w:left="-108"/>
              <w:rPr>
                <w:rFonts w:ascii="Browallia New" w:hAnsi="Browallia New" w:cs="Browallia New"/>
                <w:sz w:val="28"/>
              </w:rPr>
            </w:pPr>
            <w:r w:rsidRPr="00904F29">
              <w:rPr>
                <w:rFonts w:ascii="Browallia New" w:hAnsi="Browallia New" w:cs="Browallia New"/>
                <w:sz w:val="28"/>
              </w:rPr>
              <w:t xml:space="preserve">Total Trade accounts and </w:t>
            </w:r>
          </w:p>
          <w:p w14:paraId="7A4D40D2" w14:textId="77777777" w:rsidR="00574F63" w:rsidRPr="00904F29" w:rsidRDefault="00574F63" w:rsidP="00574F63">
            <w:pPr>
              <w:pStyle w:val="a3"/>
              <w:tabs>
                <w:tab w:val="left" w:pos="278"/>
              </w:tabs>
              <w:ind w:hanging="108"/>
              <w:rPr>
                <w:rFonts w:ascii="Browallia New" w:hAnsi="Browallia New" w:cs="Browallia New"/>
                <w:sz w:val="28"/>
                <w:cs/>
              </w:rPr>
            </w:pPr>
            <w:r w:rsidRPr="00904F29">
              <w:rPr>
                <w:rFonts w:ascii="Browallia New" w:hAnsi="Browallia New" w:cs="Browallia New"/>
                <w:sz w:val="28"/>
              </w:rPr>
              <w:t xml:space="preserve">    Other current receivable - net</w:t>
            </w:r>
          </w:p>
        </w:tc>
        <w:tc>
          <w:tcPr>
            <w:tcW w:w="1559" w:type="dxa"/>
            <w:vAlign w:val="bottom"/>
          </w:tcPr>
          <w:p w14:paraId="00BCAE01" w14:textId="7787848A" w:rsidR="00574F63" w:rsidRPr="00904F29" w:rsidRDefault="006E19B6" w:rsidP="00574F63">
            <w:pPr>
              <w:pStyle w:val="a3"/>
              <w:pBdr>
                <w:bottom w:val="double" w:sz="4" w:space="1" w:color="auto"/>
              </w:pBdr>
              <w:jc w:val="right"/>
              <w:rPr>
                <w:rFonts w:ascii="Browallia New" w:hAnsi="Browallia New" w:cs="Browallia New"/>
                <w:sz w:val="28"/>
              </w:rPr>
            </w:pPr>
            <w:r>
              <w:rPr>
                <w:rFonts w:ascii="Browallia New" w:hAnsi="Browallia New" w:cs="Browallia New"/>
                <w:sz w:val="27"/>
                <w:szCs w:val="27"/>
              </w:rPr>
              <w:t>306,706,433.93</w:t>
            </w:r>
          </w:p>
        </w:tc>
        <w:tc>
          <w:tcPr>
            <w:tcW w:w="1559" w:type="dxa"/>
            <w:vAlign w:val="bottom"/>
          </w:tcPr>
          <w:p w14:paraId="616C1DA0" w14:textId="66583E41" w:rsidR="00574F63" w:rsidRPr="00904F29" w:rsidRDefault="00574F63" w:rsidP="00574F63">
            <w:pPr>
              <w:pStyle w:val="a3"/>
              <w:pBdr>
                <w:bottom w:val="double" w:sz="4" w:space="1" w:color="auto"/>
              </w:pBdr>
              <w:jc w:val="right"/>
              <w:rPr>
                <w:rFonts w:ascii="Browallia New" w:hAnsi="Browallia New" w:cs="Browallia New"/>
                <w:sz w:val="28"/>
              </w:rPr>
            </w:pPr>
            <w:r w:rsidRPr="00205B31">
              <w:rPr>
                <w:rFonts w:ascii="Browallia New" w:hAnsi="Browallia New" w:cs="Browallia New"/>
                <w:sz w:val="28"/>
              </w:rPr>
              <w:t>271,810,649.31</w:t>
            </w:r>
          </w:p>
        </w:tc>
        <w:tc>
          <w:tcPr>
            <w:tcW w:w="1559" w:type="dxa"/>
            <w:vAlign w:val="bottom"/>
          </w:tcPr>
          <w:p w14:paraId="0BB964FC" w14:textId="352E35AC" w:rsidR="00574F63" w:rsidRPr="00904F29" w:rsidRDefault="00574F63" w:rsidP="00574F63">
            <w:pPr>
              <w:pStyle w:val="a3"/>
              <w:pBdr>
                <w:bottom w:val="double" w:sz="4" w:space="1" w:color="auto"/>
              </w:pBdr>
              <w:jc w:val="right"/>
              <w:rPr>
                <w:rFonts w:ascii="Browallia New" w:hAnsi="Browallia New" w:cs="Browallia New"/>
                <w:sz w:val="28"/>
              </w:rPr>
            </w:pPr>
            <w:r w:rsidRPr="00E026A7">
              <w:rPr>
                <w:rFonts w:ascii="Browallia New" w:hAnsi="Browallia New" w:cs="Browallia New"/>
                <w:sz w:val="27"/>
                <w:szCs w:val="27"/>
              </w:rPr>
              <w:t>159,829,308.20</w:t>
            </w:r>
          </w:p>
        </w:tc>
        <w:tc>
          <w:tcPr>
            <w:tcW w:w="1593" w:type="dxa"/>
            <w:vAlign w:val="bottom"/>
          </w:tcPr>
          <w:p w14:paraId="6263DF07" w14:textId="753FEA6E" w:rsidR="00574F63" w:rsidRPr="00904F29" w:rsidRDefault="00574F63" w:rsidP="00574F63">
            <w:pPr>
              <w:pStyle w:val="a3"/>
              <w:pBdr>
                <w:bottom w:val="double" w:sz="4" w:space="1" w:color="auto"/>
              </w:pBdr>
              <w:jc w:val="right"/>
              <w:rPr>
                <w:rFonts w:ascii="Browallia New" w:hAnsi="Browallia New" w:cs="Browallia New"/>
                <w:sz w:val="28"/>
              </w:rPr>
            </w:pPr>
            <w:r w:rsidRPr="00205B31">
              <w:rPr>
                <w:rFonts w:ascii="Browallia New" w:hAnsi="Browallia New" w:cs="Browallia New"/>
                <w:sz w:val="28"/>
              </w:rPr>
              <w:t>135,746,802.98</w:t>
            </w:r>
          </w:p>
        </w:tc>
      </w:tr>
    </w:tbl>
    <w:p w14:paraId="1FFCFD91" w14:textId="3011789F" w:rsidR="00D637D3" w:rsidRPr="003604DC" w:rsidRDefault="00D637D3" w:rsidP="00C0304C">
      <w:pPr>
        <w:pStyle w:val="a3"/>
        <w:spacing w:before="240" w:after="120"/>
        <w:ind w:left="720"/>
        <w:rPr>
          <w:rFonts w:ascii="Browallia New" w:hAnsi="Browallia New" w:cs="Browallia New"/>
          <w:sz w:val="28"/>
        </w:rPr>
      </w:pPr>
      <w:r w:rsidRPr="003604DC">
        <w:rPr>
          <w:rFonts w:ascii="Browallia New" w:hAnsi="Browallia New" w:cs="Browallia New"/>
          <w:sz w:val="28"/>
        </w:rPr>
        <w:t xml:space="preserve">Trade account </w:t>
      </w:r>
      <w:r>
        <w:rPr>
          <w:rFonts w:ascii="Browallia New" w:hAnsi="Browallia New" w:cs="Browallia New"/>
          <w:sz w:val="28"/>
        </w:rPr>
        <w:t xml:space="preserve">and note </w:t>
      </w:r>
      <w:r w:rsidRPr="003604DC">
        <w:rPr>
          <w:rFonts w:ascii="Browallia New" w:hAnsi="Browallia New" w:cs="Browallia New"/>
          <w:sz w:val="28"/>
        </w:rPr>
        <w:t xml:space="preserve">receivables aged by number of days are as </w:t>
      </w:r>
      <w:proofErr w:type="gramStart"/>
      <w:r w:rsidRPr="003604DC">
        <w:rPr>
          <w:rFonts w:ascii="Browallia New" w:hAnsi="Browallia New" w:cs="Browallia New"/>
          <w:sz w:val="28"/>
        </w:rPr>
        <w:t>follows</w:t>
      </w:r>
      <w:r>
        <w:rPr>
          <w:rFonts w:ascii="Browallia New" w:hAnsi="Browallia New" w:cs="Browallia New"/>
          <w:sz w:val="28"/>
        </w:rPr>
        <w:t xml:space="preserve"> :</w:t>
      </w:r>
      <w:proofErr w:type="gramEnd"/>
    </w:p>
    <w:tbl>
      <w:tblPr>
        <w:tblW w:w="9814" w:type="dxa"/>
        <w:tblInd w:w="284" w:type="dxa"/>
        <w:tblLayout w:type="fixed"/>
        <w:tblLook w:val="04A0" w:firstRow="1" w:lastRow="0" w:firstColumn="1" w:lastColumn="0" w:noHBand="0" w:noVBand="1"/>
      </w:tblPr>
      <w:tblGrid>
        <w:gridCol w:w="3685"/>
        <w:gridCol w:w="1532"/>
        <w:gridCol w:w="1532"/>
        <w:gridCol w:w="1532"/>
        <w:gridCol w:w="1533"/>
      </w:tblGrid>
      <w:tr w:rsidR="00D637D3" w:rsidRPr="00904F29" w14:paraId="342F47CF" w14:textId="77777777" w:rsidTr="00423BED">
        <w:trPr>
          <w:trHeight w:val="20"/>
        </w:trPr>
        <w:tc>
          <w:tcPr>
            <w:tcW w:w="3685" w:type="dxa"/>
          </w:tcPr>
          <w:p w14:paraId="47985B0C" w14:textId="77777777" w:rsidR="00D637D3" w:rsidRPr="00904F29" w:rsidRDefault="00D637D3" w:rsidP="002B7144">
            <w:pPr>
              <w:pStyle w:val="a3"/>
              <w:rPr>
                <w:rFonts w:ascii="Browallia New" w:hAnsi="Browallia New" w:cs="Browallia New"/>
                <w:sz w:val="28"/>
              </w:rPr>
            </w:pPr>
          </w:p>
        </w:tc>
        <w:tc>
          <w:tcPr>
            <w:tcW w:w="6129" w:type="dxa"/>
            <w:gridSpan w:val="4"/>
          </w:tcPr>
          <w:p w14:paraId="3AE9BE1E" w14:textId="77777777" w:rsidR="00D637D3" w:rsidRPr="00904F29" w:rsidRDefault="00D637D3" w:rsidP="002B7144">
            <w:pPr>
              <w:pStyle w:val="a3"/>
              <w:pBdr>
                <w:bottom w:val="single" w:sz="4" w:space="1" w:color="000000"/>
              </w:pBdr>
              <w:jc w:val="center"/>
              <w:rPr>
                <w:rFonts w:ascii="Browallia New" w:hAnsi="Browallia New" w:cs="Browallia New"/>
                <w:sz w:val="28"/>
              </w:rPr>
            </w:pPr>
            <w:r w:rsidRPr="00904F29">
              <w:rPr>
                <w:rFonts w:ascii="Browallia New" w:hAnsi="Browallia New" w:cs="Browallia New"/>
                <w:sz w:val="28"/>
              </w:rPr>
              <w:t>Unit : Baht</w:t>
            </w:r>
          </w:p>
        </w:tc>
      </w:tr>
      <w:tr w:rsidR="00D637D3" w:rsidRPr="00904F29" w14:paraId="4BFD4316" w14:textId="77777777" w:rsidTr="00A90B61">
        <w:trPr>
          <w:trHeight w:val="70"/>
        </w:trPr>
        <w:tc>
          <w:tcPr>
            <w:tcW w:w="3685" w:type="dxa"/>
          </w:tcPr>
          <w:p w14:paraId="14E2B1E9" w14:textId="77777777" w:rsidR="00D637D3" w:rsidRPr="00904F29" w:rsidRDefault="00D637D3" w:rsidP="002B7144">
            <w:pPr>
              <w:pStyle w:val="a3"/>
              <w:rPr>
                <w:rFonts w:ascii="Browallia New" w:hAnsi="Browallia New" w:cs="Browallia New"/>
                <w:sz w:val="28"/>
              </w:rPr>
            </w:pPr>
          </w:p>
        </w:tc>
        <w:tc>
          <w:tcPr>
            <w:tcW w:w="3064" w:type="dxa"/>
            <w:gridSpan w:val="2"/>
          </w:tcPr>
          <w:p w14:paraId="57CFE5B9" w14:textId="77777777" w:rsidR="00D637D3" w:rsidRPr="00904F29" w:rsidRDefault="00D637D3" w:rsidP="002B7144">
            <w:pPr>
              <w:pStyle w:val="a3"/>
              <w:pBdr>
                <w:bottom w:val="single" w:sz="4" w:space="1" w:color="000000"/>
              </w:pBdr>
              <w:jc w:val="center"/>
              <w:rPr>
                <w:rFonts w:ascii="Browallia New" w:hAnsi="Browallia New" w:cs="Browallia New"/>
                <w:sz w:val="28"/>
              </w:rPr>
            </w:pPr>
            <w:r w:rsidRPr="00904F29">
              <w:rPr>
                <w:rFonts w:ascii="Browallia New" w:hAnsi="Browallia New" w:cs="Browallia New"/>
                <w:sz w:val="28"/>
              </w:rPr>
              <w:t>Consolidated</w:t>
            </w:r>
          </w:p>
        </w:tc>
        <w:tc>
          <w:tcPr>
            <w:tcW w:w="3065" w:type="dxa"/>
            <w:gridSpan w:val="2"/>
          </w:tcPr>
          <w:p w14:paraId="5DACDF3E" w14:textId="77777777" w:rsidR="00D637D3" w:rsidRPr="00904F29" w:rsidRDefault="00D637D3" w:rsidP="002B7144">
            <w:pPr>
              <w:pStyle w:val="a3"/>
              <w:pBdr>
                <w:bottom w:val="single" w:sz="4" w:space="1" w:color="000000"/>
              </w:pBdr>
              <w:jc w:val="center"/>
              <w:rPr>
                <w:rFonts w:ascii="Browallia New" w:hAnsi="Browallia New" w:cs="Browallia New"/>
                <w:sz w:val="28"/>
              </w:rPr>
            </w:pPr>
            <w:r w:rsidRPr="00904F29">
              <w:rPr>
                <w:rFonts w:ascii="Browallia New" w:hAnsi="Browallia New" w:cs="Browallia New"/>
                <w:sz w:val="28"/>
              </w:rPr>
              <w:t>Separate</w:t>
            </w:r>
          </w:p>
        </w:tc>
      </w:tr>
      <w:tr w:rsidR="00205B31" w:rsidRPr="00904F29" w14:paraId="1762FD69" w14:textId="77777777" w:rsidTr="00B50A9A">
        <w:trPr>
          <w:trHeight w:val="261"/>
        </w:trPr>
        <w:tc>
          <w:tcPr>
            <w:tcW w:w="3685" w:type="dxa"/>
          </w:tcPr>
          <w:p w14:paraId="4E037C9B" w14:textId="77777777" w:rsidR="00205B31" w:rsidRPr="00904F29" w:rsidRDefault="00205B31" w:rsidP="00205B31">
            <w:pPr>
              <w:pStyle w:val="a3"/>
              <w:rPr>
                <w:rFonts w:ascii="Browallia New" w:hAnsi="Browallia New" w:cs="Browallia New"/>
                <w:sz w:val="28"/>
              </w:rPr>
            </w:pPr>
          </w:p>
        </w:tc>
        <w:tc>
          <w:tcPr>
            <w:tcW w:w="1532" w:type="dxa"/>
          </w:tcPr>
          <w:p w14:paraId="76D02970" w14:textId="2B564FB0" w:rsidR="00205B31" w:rsidRPr="00904F29" w:rsidRDefault="00205B31" w:rsidP="00205B31">
            <w:pPr>
              <w:pStyle w:val="a3"/>
              <w:pBdr>
                <w:bottom w:val="single" w:sz="4" w:space="1" w:color="000000"/>
              </w:pBdr>
              <w:jc w:val="center"/>
              <w:rPr>
                <w:rFonts w:ascii="Browallia New" w:hAnsi="Browallia New" w:cs="Browallia New"/>
                <w:sz w:val="28"/>
              </w:rPr>
            </w:pPr>
            <w:r>
              <w:rPr>
                <w:rFonts w:ascii="Browallia New" w:hAnsi="Browallia New" w:cs="Browallia New"/>
                <w:sz w:val="28"/>
              </w:rPr>
              <w:t>Mar 31, 2022</w:t>
            </w:r>
          </w:p>
        </w:tc>
        <w:tc>
          <w:tcPr>
            <w:tcW w:w="1532" w:type="dxa"/>
          </w:tcPr>
          <w:p w14:paraId="2AD29371" w14:textId="7B4ABC36" w:rsidR="00205B31" w:rsidRPr="00904F29" w:rsidRDefault="00205B31" w:rsidP="00205B31">
            <w:pPr>
              <w:pStyle w:val="a3"/>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21</w:t>
            </w:r>
          </w:p>
        </w:tc>
        <w:tc>
          <w:tcPr>
            <w:tcW w:w="1532" w:type="dxa"/>
          </w:tcPr>
          <w:p w14:paraId="6B6F234D" w14:textId="50FE6984" w:rsidR="00205B31" w:rsidRPr="00904F29" w:rsidRDefault="00205B31" w:rsidP="00205B31">
            <w:pPr>
              <w:pStyle w:val="a3"/>
              <w:pBdr>
                <w:bottom w:val="single" w:sz="4" w:space="1" w:color="000000"/>
              </w:pBdr>
              <w:jc w:val="center"/>
              <w:rPr>
                <w:rFonts w:ascii="Browallia New" w:hAnsi="Browallia New" w:cs="Browallia New"/>
                <w:sz w:val="28"/>
              </w:rPr>
            </w:pPr>
            <w:r>
              <w:rPr>
                <w:rFonts w:ascii="Browallia New" w:hAnsi="Browallia New" w:cs="Browallia New"/>
                <w:sz w:val="28"/>
              </w:rPr>
              <w:t>Mar 31, 2022</w:t>
            </w:r>
          </w:p>
        </w:tc>
        <w:tc>
          <w:tcPr>
            <w:tcW w:w="1533" w:type="dxa"/>
          </w:tcPr>
          <w:p w14:paraId="21AA253B" w14:textId="121F952D" w:rsidR="00205B31" w:rsidRPr="00904F29" w:rsidRDefault="00205B31" w:rsidP="00205B31">
            <w:pPr>
              <w:pStyle w:val="a3"/>
              <w:pBdr>
                <w:bottom w:val="single" w:sz="4" w:space="1" w:color="000000"/>
              </w:pBdr>
              <w:jc w:val="center"/>
              <w:rPr>
                <w:rFonts w:ascii="Browallia New" w:hAnsi="Browallia New" w:cs="Browallia New"/>
                <w:spacing w:val="-4"/>
                <w:sz w:val="28"/>
              </w:rPr>
            </w:pPr>
            <w:r w:rsidRPr="00AA0E62">
              <w:rPr>
                <w:rFonts w:ascii="Browallia New" w:hAnsi="Browallia New" w:cs="Browallia New"/>
                <w:sz w:val="28"/>
              </w:rPr>
              <w:t>Dec 31, 20</w:t>
            </w:r>
            <w:r>
              <w:rPr>
                <w:rFonts w:ascii="Browallia New" w:hAnsi="Browallia New" w:cs="Browallia New"/>
                <w:sz w:val="28"/>
              </w:rPr>
              <w:t>21</w:t>
            </w:r>
          </w:p>
        </w:tc>
      </w:tr>
      <w:tr w:rsidR="002A0405" w:rsidRPr="00904F29" w14:paraId="0AD9D4F6" w14:textId="77777777" w:rsidTr="00423BED">
        <w:trPr>
          <w:trHeight w:val="20"/>
        </w:trPr>
        <w:tc>
          <w:tcPr>
            <w:tcW w:w="3685" w:type="dxa"/>
          </w:tcPr>
          <w:p w14:paraId="4BA068BB" w14:textId="77777777" w:rsidR="002A0405" w:rsidRPr="00904F29" w:rsidRDefault="002A0405" w:rsidP="002A0405">
            <w:pPr>
              <w:pStyle w:val="a3"/>
              <w:ind w:hanging="108"/>
              <w:rPr>
                <w:rFonts w:ascii="Browallia New" w:hAnsi="Browallia New" w:cs="Browallia New"/>
                <w:sz w:val="28"/>
              </w:rPr>
            </w:pPr>
            <w:r w:rsidRPr="00904F29">
              <w:rPr>
                <w:rFonts w:ascii="Browallia New" w:hAnsi="Browallia New" w:cs="Browallia New"/>
                <w:sz w:val="28"/>
              </w:rPr>
              <w:t>Accounts receivables not yet due</w:t>
            </w:r>
          </w:p>
        </w:tc>
        <w:tc>
          <w:tcPr>
            <w:tcW w:w="1532" w:type="dxa"/>
            <w:vAlign w:val="bottom"/>
          </w:tcPr>
          <w:p w14:paraId="63DEA1A0" w14:textId="45A046F1" w:rsidR="002A0405" w:rsidRPr="00904F29" w:rsidRDefault="00AE0AF0" w:rsidP="002A0405">
            <w:pPr>
              <w:pStyle w:val="a3"/>
              <w:jc w:val="right"/>
              <w:rPr>
                <w:rFonts w:ascii="Browallia New" w:hAnsi="Browallia New" w:cs="Browallia New"/>
                <w:sz w:val="28"/>
                <w:cs/>
              </w:rPr>
            </w:pPr>
            <w:r w:rsidRPr="00AE0AF0">
              <w:rPr>
                <w:rFonts w:ascii="Browallia New" w:hAnsi="Browallia New" w:cs="Browallia New"/>
                <w:sz w:val="28"/>
              </w:rPr>
              <w:t>246,705,831.43</w:t>
            </w:r>
          </w:p>
        </w:tc>
        <w:tc>
          <w:tcPr>
            <w:tcW w:w="1532" w:type="dxa"/>
            <w:vAlign w:val="bottom"/>
          </w:tcPr>
          <w:p w14:paraId="6EEB7334" w14:textId="1D95E4DC" w:rsidR="002A0405" w:rsidRPr="00904F29" w:rsidRDefault="00205B31" w:rsidP="002A0405">
            <w:pPr>
              <w:pStyle w:val="a3"/>
              <w:jc w:val="right"/>
              <w:rPr>
                <w:rFonts w:ascii="Browallia New" w:hAnsi="Browallia New" w:cs="Browallia New"/>
                <w:sz w:val="28"/>
                <w:cs/>
              </w:rPr>
            </w:pPr>
            <w:r w:rsidRPr="00205B31">
              <w:rPr>
                <w:rFonts w:ascii="Browallia New" w:hAnsi="Browallia New" w:cs="Browallia New"/>
                <w:sz w:val="28"/>
              </w:rPr>
              <w:t>232,341,487.96</w:t>
            </w:r>
          </w:p>
        </w:tc>
        <w:tc>
          <w:tcPr>
            <w:tcW w:w="1532" w:type="dxa"/>
            <w:vAlign w:val="bottom"/>
          </w:tcPr>
          <w:p w14:paraId="59AF8A4D" w14:textId="7791C7C3" w:rsidR="002A0405" w:rsidRPr="00904F29" w:rsidRDefault="00AE0AF0" w:rsidP="002A0405">
            <w:pPr>
              <w:pStyle w:val="a3"/>
              <w:jc w:val="right"/>
              <w:rPr>
                <w:rFonts w:ascii="Browallia New" w:hAnsi="Browallia New" w:cs="Browallia New"/>
                <w:sz w:val="28"/>
              </w:rPr>
            </w:pPr>
            <w:r w:rsidRPr="00AE0AF0">
              <w:rPr>
                <w:rFonts w:ascii="Browallia New" w:hAnsi="Browallia New" w:cs="Browallia New"/>
                <w:sz w:val="28"/>
                <w:cs/>
              </w:rPr>
              <w:t>126</w:t>
            </w:r>
            <w:r w:rsidRPr="00AE0AF0">
              <w:rPr>
                <w:rFonts w:ascii="Browallia New" w:hAnsi="Browallia New" w:cs="Browallia New"/>
                <w:sz w:val="28"/>
              </w:rPr>
              <w:t>,</w:t>
            </w:r>
            <w:r w:rsidRPr="00AE0AF0">
              <w:rPr>
                <w:rFonts w:ascii="Browallia New" w:hAnsi="Browallia New" w:cs="Browallia New"/>
                <w:sz w:val="28"/>
                <w:cs/>
              </w:rPr>
              <w:t>657</w:t>
            </w:r>
            <w:r w:rsidRPr="00AE0AF0">
              <w:rPr>
                <w:rFonts w:ascii="Browallia New" w:hAnsi="Browallia New" w:cs="Browallia New"/>
                <w:sz w:val="28"/>
              </w:rPr>
              <w:t>,</w:t>
            </w:r>
            <w:r w:rsidRPr="00AE0AF0">
              <w:rPr>
                <w:rFonts w:ascii="Browallia New" w:hAnsi="Browallia New" w:cs="Browallia New"/>
                <w:sz w:val="28"/>
                <w:cs/>
              </w:rPr>
              <w:t>515.74</w:t>
            </w:r>
          </w:p>
        </w:tc>
        <w:tc>
          <w:tcPr>
            <w:tcW w:w="1533" w:type="dxa"/>
            <w:vAlign w:val="bottom"/>
          </w:tcPr>
          <w:p w14:paraId="3E5981EA" w14:textId="23436BEE" w:rsidR="002A0405" w:rsidRPr="00904F29" w:rsidRDefault="00205B31" w:rsidP="002A0405">
            <w:pPr>
              <w:pStyle w:val="a3"/>
              <w:jc w:val="right"/>
              <w:rPr>
                <w:rFonts w:ascii="Browallia New" w:hAnsi="Browallia New" w:cs="Browallia New"/>
                <w:sz w:val="28"/>
              </w:rPr>
            </w:pPr>
            <w:r w:rsidRPr="00205B31">
              <w:rPr>
                <w:rFonts w:ascii="Browallia New" w:hAnsi="Browallia New" w:cs="Browallia New"/>
                <w:sz w:val="28"/>
              </w:rPr>
              <w:t>122,868,553.66</w:t>
            </w:r>
          </w:p>
        </w:tc>
      </w:tr>
      <w:tr w:rsidR="002A0405" w:rsidRPr="00904F29" w14:paraId="5D670E1E" w14:textId="77777777" w:rsidTr="00C0304C">
        <w:trPr>
          <w:trHeight w:val="20"/>
        </w:trPr>
        <w:tc>
          <w:tcPr>
            <w:tcW w:w="9814" w:type="dxa"/>
            <w:gridSpan w:val="5"/>
            <w:shd w:val="clear" w:color="auto" w:fill="auto"/>
            <w:vAlign w:val="bottom"/>
          </w:tcPr>
          <w:p w14:paraId="61CBAADF" w14:textId="77777777" w:rsidR="002A0405" w:rsidRPr="00904F29" w:rsidRDefault="002A0405" w:rsidP="002A0405">
            <w:pPr>
              <w:pStyle w:val="a3"/>
              <w:ind w:hanging="108"/>
              <w:rPr>
                <w:rFonts w:ascii="Browallia New" w:hAnsi="Browallia New" w:cs="Browallia New"/>
                <w:sz w:val="28"/>
              </w:rPr>
            </w:pPr>
            <w:r w:rsidRPr="00904F29">
              <w:rPr>
                <w:rFonts w:ascii="Browallia New" w:hAnsi="Browallia New" w:cs="Browallia New"/>
                <w:sz w:val="28"/>
              </w:rPr>
              <w:t>Accounts receivables over due</w:t>
            </w:r>
          </w:p>
        </w:tc>
      </w:tr>
      <w:tr w:rsidR="00AE0AF0" w:rsidRPr="00904F29" w14:paraId="6A92A284" w14:textId="77777777" w:rsidTr="00423BED">
        <w:trPr>
          <w:trHeight w:val="20"/>
        </w:trPr>
        <w:tc>
          <w:tcPr>
            <w:tcW w:w="3685" w:type="dxa"/>
          </w:tcPr>
          <w:p w14:paraId="55957E52" w14:textId="77777777" w:rsidR="00AE0AF0" w:rsidRPr="00904F29" w:rsidRDefault="00AE0AF0" w:rsidP="00AE0AF0">
            <w:pPr>
              <w:pStyle w:val="a3"/>
              <w:ind w:left="318" w:hanging="426"/>
              <w:rPr>
                <w:rFonts w:ascii="Browallia New" w:hAnsi="Browallia New" w:cs="Browallia New"/>
                <w:sz w:val="28"/>
                <w:cs/>
              </w:rPr>
            </w:pPr>
            <w:r w:rsidRPr="00904F29">
              <w:rPr>
                <w:rFonts w:ascii="Browallia New" w:hAnsi="Browallia New" w:cs="Browallia New"/>
                <w:sz w:val="28"/>
              </w:rPr>
              <w:t>Under or equal to 3 months</w:t>
            </w:r>
          </w:p>
        </w:tc>
        <w:tc>
          <w:tcPr>
            <w:tcW w:w="1532" w:type="dxa"/>
            <w:vAlign w:val="bottom"/>
          </w:tcPr>
          <w:p w14:paraId="631BFF6E" w14:textId="7F0AED3D" w:rsidR="00AE0AF0" w:rsidRPr="00904F29" w:rsidRDefault="00AE0AF0" w:rsidP="00AE0AF0">
            <w:pPr>
              <w:pStyle w:val="a3"/>
              <w:jc w:val="right"/>
              <w:rPr>
                <w:rFonts w:ascii="Browallia New" w:hAnsi="Browallia New" w:cs="Browallia New"/>
                <w:sz w:val="28"/>
              </w:rPr>
            </w:pPr>
            <w:r w:rsidRPr="00C021B1">
              <w:rPr>
                <w:rFonts w:ascii="Browallia New" w:hAnsi="Browallia New" w:cs="Browallia New"/>
                <w:sz w:val="27"/>
                <w:szCs w:val="27"/>
              </w:rPr>
              <w:t>27,857,786.01</w:t>
            </w:r>
          </w:p>
        </w:tc>
        <w:tc>
          <w:tcPr>
            <w:tcW w:w="1532" w:type="dxa"/>
            <w:shd w:val="clear" w:color="auto" w:fill="auto"/>
            <w:vAlign w:val="bottom"/>
          </w:tcPr>
          <w:p w14:paraId="44231187" w14:textId="0BD4D069" w:rsidR="00AE0AF0" w:rsidRPr="00904F29" w:rsidRDefault="00AE0AF0" w:rsidP="00AE0AF0">
            <w:pPr>
              <w:pStyle w:val="a3"/>
              <w:jc w:val="right"/>
              <w:rPr>
                <w:rFonts w:ascii="Browallia New" w:hAnsi="Browallia New" w:cs="Browallia New"/>
                <w:sz w:val="28"/>
              </w:rPr>
            </w:pPr>
            <w:r w:rsidRPr="00F63EF6">
              <w:rPr>
                <w:rFonts w:ascii="Browallia New" w:hAnsi="Browallia New" w:cs="Browallia New"/>
                <w:sz w:val="27"/>
                <w:szCs w:val="27"/>
              </w:rPr>
              <w:t>28,574,740.60</w:t>
            </w:r>
          </w:p>
        </w:tc>
        <w:tc>
          <w:tcPr>
            <w:tcW w:w="1532" w:type="dxa"/>
            <w:vAlign w:val="bottom"/>
          </w:tcPr>
          <w:p w14:paraId="10643778" w14:textId="56A2879A" w:rsidR="00AE0AF0" w:rsidRPr="00904F29" w:rsidRDefault="00AE0AF0" w:rsidP="00AE0AF0">
            <w:pPr>
              <w:pStyle w:val="a3"/>
              <w:jc w:val="right"/>
              <w:rPr>
                <w:rFonts w:ascii="Browallia New" w:hAnsi="Browallia New" w:cs="Browallia New"/>
                <w:sz w:val="28"/>
              </w:rPr>
            </w:pPr>
            <w:r w:rsidRPr="00E026A7">
              <w:rPr>
                <w:rFonts w:ascii="Browallia New" w:hAnsi="Browallia New" w:cs="Browallia New"/>
                <w:sz w:val="27"/>
                <w:szCs w:val="27"/>
              </w:rPr>
              <w:t>7,279,664.19</w:t>
            </w:r>
          </w:p>
        </w:tc>
        <w:tc>
          <w:tcPr>
            <w:tcW w:w="1533" w:type="dxa"/>
            <w:shd w:val="clear" w:color="auto" w:fill="auto"/>
            <w:vAlign w:val="bottom"/>
          </w:tcPr>
          <w:p w14:paraId="6FB0BEBF" w14:textId="035220B4" w:rsidR="00AE0AF0" w:rsidRPr="00904F29" w:rsidRDefault="00AE0AF0" w:rsidP="00AE0AF0">
            <w:pPr>
              <w:pStyle w:val="a3"/>
              <w:jc w:val="right"/>
              <w:rPr>
                <w:rFonts w:ascii="Browallia New" w:hAnsi="Browallia New" w:cs="Browallia New"/>
                <w:sz w:val="28"/>
              </w:rPr>
            </w:pPr>
            <w:r w:rsidRPr="00F63EF6">
              <w:rPr>
                <w:rFonts w:ascii="Browallia New" w:hAnsi="Browallia New" w:cs="Browallia New"/>
                <w:sz w:val="27"/>
                <w:szCs w:val="27"/>
              </w:rPr>
              <w:t>7,624,136.87</w:t>
            </w:r>
          </w:p>
        </w:tc>
      </w:tr>
      <w:tr w:rsidR="00AE0AF0" w:rsidRPr="00904F29" w14:paraId="709CA378" w14:textId="77777777" w:rsidTr="00423BED">
        <w:trPr>
          <w:trHeight w:val="20"/>
        </w:trPr>
        <w:tc>
          <w:tcPr>
            <w:tcW w:w="3685" w:type="dxa"/>
          </w:tcPr>
          <w:p w14:paraId="167188FB" w14:textId="77777777" w:rsidR="00AE0AF0" w:rsidRPr="00904F29" w:rsidRDefault="00AE0AF0" w:rsidP="00AE0AF0">
            <w:pPr>
              <w:pStyle w:val="a3"/>
              <w:ind w:left="-108"/>
              <w:rPr>
                <w:rFonts w:ascii="Browallia New" w:hAnsi="Browallia New" w:cs="Browallia New"/>
                <w:sz w:val="28"/>
                <w:cs/>
              </w:rPr>
            </w:pPr>
            <w:r w:rsidRPr="00904F29">
              <w:rPr>
                <w:rFonts w:ascii="Browallia New" w:hAnsi="Browallia New" w:cs="Browallia New"/>
                <w:sz w:val="28"/>
              </w:rPr>
              <w:t>Over 3 months to 6 months</w:t>
            </w:r>
          </w:p>
        </w:tc>
        <w:tc>
          <w:tcPr>
            <w:tcW w:w="1532" w:type="dxa"/>
            <w:vAlign w:val="bottom"/>
          </w:tcPr>
          <w:p w14:paraId="1CA0D5A9" w14:textId="613C4348" w:rsidR="00AE0AF0" w:rsidRPr="00904F29" w:rsidRDefault="00AE0AF0" w:rsidP="00AE0AF0">
            <w:pPr>
              <w:pStyle w:val="a3"/>
              <w:jc w:val="right"/>
              <w:rPr>
                <w:rFonts w:ascii="Browallia New" w:hAnsi="Browallia New" w:cs="Browallia New"/>
                <w:sz w:val="28"/>
              </w:rPr>
            </w:pPr>
            <w:r w:rsidRPr="00C021B1">
              <w:rPr>
                <w:rFonts w:ascii="Browallia New" w:hAnsi="Browallia New" w:cs="Browallia New"/>
                <w:sz w:val="27"/>
                <w:szCs w:val="27"/>
              </w:rPr>
              <w:t>22,335.17</w:t>
            </w:r>
          </w:p>
        </w:tc>
        <w:tc>
          <w:tcPr>
            <w:tcW w:w="1532" w:type="dxa"/>
            <w:shd w:val="clear" w:color="auto" w:fill="auto"/>
            <w:vAlign w:val="bottom"/>
          </w:tcPr>
          <w:p w14:paraId="61316B04" w14:textId="7E4BF26E" w:rsidR="00AE0AF0" w:rsidRPr="00904F29" w:rsidRDefault="00AE0AF0" w:rsidP="00AE0AF0">
            <w:pPr>
              <w:pStyle w:val="a3"/>
              <w:jc w:val="right"/>
              <w:rPr>
                <w:rFonts w:ascii="Browallia New" w:hAnsi="Browallia New" w:cs="Browallia New"/>
                <w:sz w:val="28"/>
              </w:rPr>
            </w:pPr>
            <w:r w:rsidRPr="00F63EF6">
              <w:rPr>
                <w:rFonts w:ascii="Browallia New" w:hAnsi="Browallia New" w:cs="Browallia New"/>
                <w:sz w:val="27"/>
                <w:szCs w:val="27"/>
              </w:rPr>
              <w:t>1,049,082.87</w:t>
            </w:r>
          </w:p>
        </w:tc>
        <w:tc>
          <w:tcPr>
            <w:tcW w:w="1532" w:type="dxa"/>
            <w:vAlign w:val="bottom"/>
          </w:tcPr>
          <w:p w14:paraId="3FE36241" w14:textId="3439096B" w:rsidR="00AE0AF0" w:rsidRPr="00904F29" w:rsidRDefault="00AE0AF0" w:rsidP="00AE0AF0">
            <w:pPr>
              <w:pStyle w:val="a3"/>
              <w:jc w:val="right"/>
              <w:rPr>
                <w:rFonts w:ascii="Browallia New" w:hAnsi="Browallia New" w:cs="Browallia New"/>
                <w:sz w:val="28"/>
              </w:rPr>
            </w:pPr>
            <w:r>
              <w:rPr>
                <w:rFonts w:ascii="Browallia New" w:hAnsi="Browallia New" w:cs="Browallia New"/>
                <w:sz w:val="27"/>
                <w:szCs w:val="27"/>
              </w:rPr>
              <w:t>-</w:t>
            </w:r>
          </w:p>
        </w:tc>
        <w:tc>
          <w:tcPr>
            <w:tcW w:w="1533" w:type="dxa"/>
            <w:shd w:val="clear" w:color="auto" w:fill="auto"/>
            <w:vAlign w:val="bottom"/>
          </w:tcPr>
          <w:p w14:paraId="113D1D60" w14:textId="00BD538A" w:rsidR="00AE0AF0" w:rsidRPr="00904F29" w:rsidRDefault="00AE0AF0" w:rsidP="00AE0AF0">
            <w:pPr>
              <w:pStyle w:val="a3"/>
              <w:jc w:val="right"/>
              <w:rPr>
                <w:rFonts w:ascii="Browallia New" w:hAnsi="Browallia New" w:cs="Browallia New"/>
                <w:sz w:val="28"/>
              </w:rPr>
            </w:pPr>
            <w:r>
              <w:rPr>
                <w:rFonts w:ascii="Browallia New" w:hAnsi="Browallia New" w:cs="Browallia New" w:hint="cs"/>
                <w:sz w:val="28"/>
                <w:cs/>
              </w:rPr>
              <w:t>-</w:t>
            </w:r>
          </w:p>
        </w:tc>
      </w:tr>
      <w:tr w:rsidR="00AE0AF0" w:rsidRPr="00904F29" w14:paraId="666FD80C" w14:textId="77777777" w:rsidTr="00423BED">
        <w:trPr>
          <w:trHeight w:val="20"/>
        </w:trPr>
        <w:tc>
          <w:tcPr>
            <w:tcW w:w="3685" w:type="dxa"/>
          </w:tcPr>
          <w:p w14:paraId="44382A41" w14:textId="77777777" w:rsidR="00AE0AF0" w:rsidRPr="00904F29" w:rsidRDefault="00AE0AF0" w:rsidP="00AE0AF0">
            <w:pPr>
              <w:pStyle w:val="a3"/>
              <w:ind w:left="318" w:hanging="426"/>
              <w:rPr>
                <w:rFonts w:ascii="Browallia New" w:hAnsi="Browallia New" w:cs="Browallia New"/>
                <w:sz w:val="28"/>
                <w:cs/>
              </w:rPr>
            </w:pPr>
            <w:r w:rsidRPr="00904F29">
              <w:rPr>
                <w:rFonts w:ascii="Browallia New" w:hAnsi="Browallia New" w:cs="Browallia New"/>
                <w:sz w:val="28"/>
              </w:rPr>
              <w:t>Over 6 months to 12 months</w:t>
            </w:r>
          </w:p>
        </w:tc>
        <w:tc>
          <w:tcPr>
            <w:tcW w:w="1532" w:type="dxa"/>
            <w:vAlign w:val="bottom"/>
          </w:tcPr>
          <w:p w14:paraId="39B9DC9A" w14:textId="5FEE0063" w:rsidR="00AE0AF0" w:rsidRPr="00904F29" w:rsidRDefault="00AE0AF0" w:rsidP="00AE0AF0">
            <w:pPr>
              <w:pStyle w:val="a3"/>
              <w:jc w:val="right"/>
              <w:rPr>
                <w:rFonts w:ascii="Browallia New" w:hAnsi="Browallia New" w:cs="Browallia New"/>
                <w:sz w:val="28"/>
              </w:rPr>
            </w:pPr>
            <w:r w:rsidRPr="00C021B1">
              <w:rPr>
                <w:rFonts w:ascii="Browallia New" w:hAnsi="Browallia New" w:cs="Browallia New"/>
                <w:sz w:val="27"/>
                <w:szCs w:val="27"/>
              </w:rPr>
              <w:t>602,502.86</w:t>
            </w:r>
          </w:p>
        </w:tc>
        <w:tc>
          <w:tcPr>
            <w:tcW w:w="1532" w:type="dxa"/>
            <w:shd w:val="clear" w:color="auto" w:fill="auto"/>
            <w:vAlign w:val="bottom"/>
          </w:tcPr>
          <w:p w14:paraId="2A50C362" w14:textId="42A05F32" w:rsidR="00AE0AF0" w:rsidRPr="00904F29" w:rsidRDefault="00AE0AF0" w:rsidP="00AE0AF0">
            <w:pPr>
              <w:pStyle w:val="a3"/>
              <w:jc w:val="right"/>
              <w:rPr>
                <w:rFonts w:ascii="Browallia New" w:hAnsi="Browallia New" w:cs="Browallia New"/>
                <w:sz w:val="28"/>
              </w:rPr>
            </w:pPr>
            <w:r w:rsidRPr="00F63EF6">
              <w:rPr>
                <w:rFonts w:ascii="Browallia New" w:hAnsi="Browallia New" w:cs="Browallia New"/>
                <w:sz w:val="27"/>
                <w:szCs w:val="27"/>
              </w:rPr>
              <w:t>760,339.15</w:t>
            </w:r>
          </w:p>
        </w:tc>
        <w:tc>
          <w:tcPr>
            <w:tcW w:w="1532" w:type="dxa"/>
            <w:vAlign w:val="bottom"/>
          </w:tcPr>
          <w:p w14:paraId="77644C5B" w14:textId="0B2B2BFC" w:rsidR="00AE0AF0" w:rsidRPr="00904F29" w:rsidRDefault="00AE0AF0" w:rsidP="00AE0AF0">
            <w:pPr>
              <w:pStyle w:val="a3"/>
              <w:jc w:val="right"/>
              <w:rPr>
                <w:rFonts w:ascii="Browallia New" w:hAnsi="Browallia New" w:cs="Browallia New"/>
                <w:sz w:val="28"/>
              </w:rPr>
            </w:pPr>
            <w:r w:rsidRPr="00E026A7">
              <w:rPr>
                <w:rFonts w:ascii="Browallia New" w:hAnsi="Browallia New" w:cs="Browallia New"/>
                <w:sz w:val="27"/>
                <w:szCs w:val="27"/>
              </w:rPr>
              <w:t>19,758.35</w:t>
            </w:r>
          </w:p>
        </w:tc>
        <w:tc>
          <w:tcPr>
            <w:tcW w:w="1533" w:type="dxa"/>
            <w:shd w:val="clear" w:color="auto" w:fill="auto"/>
            <w:vAlign w:val="bottom"/>
          </w:tcPr>
          <w:p w14:paraId="5DD24361" w14:textId="7A3A86CF" w:rsidR="00AE0AF0" w:rsidRPr="00904F29" w:rsidRDefault="00AE0AF0" w:rsidP="00AE0AF0">
            <w:pPr>
              <w:pStyle w:val="a3"/>
              <w:jc w:val="right"/>
              <w:rPr>
                <w:rFonts w:ascii="Browallia New" w:hAnsi="Browallia New" w:cs="Browallia New"/>
                <w:sz w:val="28"/>
              </w:rPr>
            </w:pPr>
            <w:r w:rsidRPr="00F63EF6">
              <w:rPr>
                <w:rFonts w:ascii="Browallia New" w:hAnsi="Browallia New" w:cs="Browallia New"/>
                <w:sz w:val="27"/>
                <w:szCs w:val="27"/>
              </w:rPr>
              <w:t>19,758.35</w:t>
            </w:r>
          </w:p>
        </w:tc>
      </w:tr>
      <w:tr w:rsidR="00AE0AF0" w:rsidRPr="00904F29" w14:paraId="6409022F" w14:textId="77777777" w:rsidTr="00423BED">
        <w:trPr>
          <w:trHeight w:val="20"/>
        </w:trPr>
        <w:tc>
          <w:tcPr>
            <w:tcW w:w="3685" w:type="dxa"/>
          </w:tcPr>
          <w:p w14:paraId="6BC02F34" w14:textId="77777777" w:rsidR="00AE0AF0" w:rsidRPr="00904F29" w:rsidRDefault="00AE0AF0" w:rsidP="00AE0AF0">
            <w:pPr>
              <w:pStyle w:val="a3"/>
              <w:ind w:left="318" w:hanging="426"/>
              <w:rPr>
                <w:rFonts w:ascii="Browallia New" w:hAnsi="Browallia New" w:cs="Browallia New"/>
                <w:sz w:val="28"/>
                <w:cs/>
              </w:rPr>
            </w:pPr>
            <w:r w:rsidRPr="00904F29">
              <w:rPr>
                <w:rFonts w:ascii="Browallia New" w:hAnsi="Browallia New" w:cs="Browallia New"/>
                <w:sz w:val="28"/>
              </w:rPr>
              <w:lastRenderedPageBreak/>
              <w:t>Over 12 months</w:t>
            </w:r>
          </w:p>
        </w:tc>
        <w:tc>
          <w:tcPr>
            <w:tcW w:w="1532" w:type="dxa"/>
            <w:vAlign w:val="bottom"/>
          </w:tcPr>
          <w:p w14:paraId="46DFDED8" w14:textId="4891D0FF" w:rsidR="00AE0AF0" w:rsidRPr="00904F29" w:rsidRDefault="00AE0AF0" w:rsidP="00AE0AF0">
            <w:pPr>
              <w:pStyle w:val="a3"/>
              <w:pBdr>
                <w:bottom w:val="single" w:sz="4" w:space="1" w:color="000000"/>
              </w:pBdr>
              <w:jc w:val="right"/>
              <w:rPr>
                <w:rFonts w:ascii="Browallia New" w:hAnsi="Browallia New" w:cs="Browallia New"/>
                <w:sz w:val="28"/>
              </w:rPr>
            </w:pPr>
            <w:r w:rsidRPr="00C021B1">
              <w:rPr>
                <w:rFonts w:ascii="Browallia New" w:hAnsi="Browallia New" w:cs="Browallia New"/>
                <w:sz w:val="27"/>
                <w:szCs w:val="27"/>
              </w:rPr>
              <w:t>2,006,627.72</w:t>
            </w:r>
          </w:p>
        </w:tc>
        <w:tc>
          <w:tcPr>
            <w:tcW w:w="1532" w:type="dxa"/>
            <w:shd w:val="clear" w:color="auto" w:fill="auto"/>
            <w:vAlign w:val="bottom"/>
          </w:tcPr>
          <w:p w14:paraId="1574CF2D" w14:textId="1D70D71C" w:rsidR="00AE0AF0" w:rsidRPr="00904F29" w:rsidRDefault="00AE0AF0" w:rsidP="00AE0AF0">
            <w:pPr>
              <w:pStyle w:val="a3"/>
              <w:pBdr>
                <w:bottom w:val="single" w:sz="4" w:space="1" w:color="000000"/>
              </w:pBdr>
              <w:jc w:val="right"/>
              <w:rPr>
                <w:rFonts w:ascii="Browallia New" w:hAnsi="Browallia New" w:cs="Browallia New"/>
                <w:sz w:val="28"/>
              </w:rPr>
            </w:pPr>
            <w:r w:rsidRPr="00F63EF6">
              <w:rPr>
                <w:rFonts w:ascii="Browallia New" w:hAnsi="Browallia New" w:cs="Browallia New"/>
                <w:sz w:val="27"/>
                <w:szCs w:val="27"/>
              </w:rPr>
              <w:t>1,967,238.34</w:t>
            </w:r>
          </w:p>
        </w:tc>
        <w:tc>
          <w:tcPr>
            <w:tcW w:w="1532" w:type="dxa"/>
            <w:vAlign w:val="bottom"/>
          </w:tcPr>
          <w:p w14:paraId="3D3CA87F" w14:textId="12431B6C" w:rsidR="00AE0AF0" w:rsidRPr="00904F29" w:rsidRDefault="00AE0AF0" w:rsidP="00AE0AF0">
            <w:pPr>
              <w:pStyle w:val="a3"/>
              <w:pBdr>
                <w:bottom w:val="single" w:sz="4" w:space="1" w:color="000000"/>
              </w:pBdr>
              <w:jc w:val="right"/>
              <w:rPr>
                <w:rFonts w:ascii="Browallia New" w:hAnsi="Browallia New" w:cs="Browallia New"/>
                <w:sz w:val="28"/>
              </w:rPr>
            </w:pPr>
            <w:r>
              <w:rPr>
                <w:rFonts w:ascii="Browallia New" w:hAnsi="Browallia New" w:cs="Browallia New"/>
                <w:sz w:val="27"/>
                <w:szCs w:val="27"/>
              </w:rPr>
              <w:t>-</w:t>
            </w:r>
          </w:p>
        </w:tc>
        <w:tc>
          <w:tcPr>
            <w:tcW w:w="1533" w:type="dxa"/>
            <w:shd w:val="clear" w:color="auto" w:fill="auto"/>
            <w:vAlign w:val="bottom"/>
          </w:tcPr>
          <w:p w14:paraId="5B18DDFC" w14:textId="3252B472" w:rsidR="00AE0AF0" w:rsidRPr="00904F29" w:rsidRDefault="00AE0AF0" w:rsidP="00AE0AF0">
            <w:pPr>
              <w:pStyle w:val="a3"/>
              <w:pBdr>
                <w:bottom w:val="single" w:sz="4" w:space="1" w:color="000000"/>
              </w:pBdr>
              <w:jc w:val="right"/>
              <w:rPr>
                <w:rFonts w:ascii="Browallia New" w:hAnsi="Browallia New" w:cs="Browallia New"/>
                <w:sz w:val="28"/>
              </w:rPr>
            </w:pPr>
            <w:r>
              <w:rPr>
                <w:rFonts w:ascii="Browallia New" w:hAnsi="Browallia New" w:cs="Browallia New" w:hint="cs"/>
                <w:sz w:val="28"/>
                <w:cs/>
              </w:rPr>
              <w:t>-</w:t>
            </w:r>
          </w:p>
        </w:tc>
      </w:tr>
      <w:tr w:rsidR="00AE0AF0" w:rsidRPr="00904F29" w14:paraId="20637138" w14:textId="77777777" w:rsidTr="00423BED">
        <w:trPr>
          <w:trHeight w:val="20"/>
        </w:trPr>
        <w:tc>
          <w:tcPr>
            <w:tcW w:w="3685" w:type="dxa"/>
          </w:tcPr>
          <w:p w14:paraId="48A5A5A8" w14:textId="77777777" w:rsidR="00AE0AF0" w:rsidRPr="00904F29" w:rsidRDefault="00AE0AF0" w:rsidP="00AE0AF0">
            <w:pPr>
              <w:pStyle w:val="a3"/>
              <w:ind w:hanging="108"/>
              <w:rPr>
                <w:rFonts w:ascii="Browallia New" w:hAnsi="Browallia New" w:cs="Browallia New"/>
                <w:sz w:val="28"/>
                <w:cs/>
              </w:rPr>
            </w:pPr>
            <w:r w:rsidRPr="00904F29">
              <w:rPr>
                <w:rFonts w:ascii="Browallia New" w:hAnsi="Browallia New" w:cs="Browallia New"/>
                <w:sz w:val="28"/>
              </w:rPr>
              <w:t>Total</w:t>
            </w:r>
          </w:p>
        </w:tc>
        <w:tc>
          <w:tcPr>
            <w:tcW w:w="1532" w:type="dxa"/>
            <w:vAlign w:val="bottom"/>
          </w:tcPr>
          <w:p w14:paraId="15D0FD0B" w14:textId="1D0BAA38" w:rsidR="00AE0AF0" w:rsidRPr="00904F29" w:rsidRDefault="00AE0AF0" w:rsidP="00AE0AF0">
            <w:pPr>
              <w:pStyle w:val="a3"/>
              <w:jc w:val="right"/>
              <w:rPr>
                <w:rFonts w:ascii="Browallia New" w:hAnsi="Browallia New" w:cs="Browallia New"/>
                <w:sz w:val="28"/>
              </w:rPr>
            </w:pPr>
            <w:r w:rsidRPr="00C021B1">
              <w:rPr>
                <w:rFonts w:ascii="Browallia New" w:hAnsi="Browallia New" w:cs="Browallia New"/>
                <w:sz w:val="27"/>
                <w:szCs w:val="27"/>
              </w:rPr>
              <w:t>277,195,083.19</w:t>
            </w:r>
          </w:p>
        </w:tc>
        <w:tc>
          <w:tcPr>
            <w:tcW w:w="1532" w:type="dxa"/>
            <w:shd w:val="clear" w:color="auto" w:fill="auto"/>
            <w:vAlign w:val="bottom"/>
          </w:tcPr>
          <w:p w14:paraId="0D884EC3" w14:textId="6663E9E3" w:rsidR="00AE0AF0" w:rsidRPr="00904F29" w:rsidRDefault="00AE0AF0" w:rsidP="00AE0AF0">
            <w:pPr>
              <w:pStyle w:val="a3"/>
              <w:jc w:val="right"/>
              <w:rPr>
                <w:rFonts w:ascii="Browallia New" w:hAnsi="Browallia New" w:cs="Browallia New"/>
                <w:sz w:val="28"/>
              </w:rPr>
            </w:pPr>
            <w:r w:rsidRPr="00F63EF6">
              <w:rPr>
                <w:rFonts w:ascii="Browallia New" w:hAnsi="Browallia New" w:cs="Browallia New"/>
                <w:sz w:val="27"/>
                <w:szCs w:val="27"/>
              </w:rPr>
              <w:t>264,692,888.92</w:t>
            </w:r>
          </w:p>
        </w:tc>
        <w:tc>
          <w:tcPr>
            <w:tcW w:w="1532" w:type="dxa"/>
            <w:vAlign w:val="bottom"/>
          </w:tcPr>
          <w:p w14:paraId="4142586B" w14:textId="337FAC8B" w:rsidR="00AE0AF0" w:rsidRPr="00904F29" w:rsidRDefault="00AE0AF0" w:rsidP="00AE0AF0">
            <w:pPr>
              <w:pStyle w:val="a3"/>
              <w:jc w:val="right"/>
              <w:rPr>
                <w:rFonts w:ascii="Browallia New" w:hAnsi="Browallia New" w:cs="Browallia New"/>
                <w:sz w:val="28"/>
              </w:rPr>
            </w:pPr>
            <w:r w:rsidRPr="00E026A7">
              <w:rPr>
                <w:rFonts w:ascii="Browallia New" w:hAnsi="Browallia New" w:cs="Browallia New"/>
                <w:sz w:val="27"/>
                <w:szCs w:val="27"/>
              </w:rPr>
              <w:t>133,956,938.28</w:t>
            </w:r>
          </w:p>
        </w:tc>
        <w:tc>
          <w:tcPr>
            <w:tcW w:w="1533" w:type="dxa"/>
            <w:shd w:val="clear" w:color="auto" w:fill="auto"/>
            <w:vAlign w:val="bottom"/>
          </w:tcPr>
          <w:p w14:paraId="2946E8F3" w14:textId="29E14CD0" w:rsidR="00AE0AF0" w:rsidRPr="00904F29" w:rsidRDefault="00AE0AF0" w:rsidP="00AE0AF0">
            <w:pPr>
              <w:pStyle w:val="a3"/>
              <w:jc w:val="right"/>
              <w:rPr>
                <w:rFonts w:ascii="Browallia New" w:hAnsi="Browallia New" w:cs="Browallia New"/>
                <w:sz w:val="28"/>
              </w:rPr>
            </w:pPr>
            <w:r w:rsidRPr="00F63EF6">
              <w:rPr>
                <w:rFonts w:ascii="Browallia New" w:hAnsi="Browallia New" w:cs="Browallia New"/>
                <w:sz w:val="27"/>
                <w:szCs w:val="27"/>
              </w:rPr>
              <w:t>130,512,448.88</w:t>
            </w:r>
          </w:p>
        </w:tc>
      </w:tr>
      <w:tr w:rsidR="00AE0AF0" w:rsidRPr="00904F29" w14:paraId="50E0B6BA" w14:textId="77777777" w:rsidTr="00423BED">
        <w:trPr>
          <w:trHeight w:val="20"/>
        </w:trPr>
        <w:tc>
          <w:tcPr>
            <w:tcW w:w="3685" w:type="dxa"/>
          </w:tcPr>
          <w:p w14:paraId="21FB3B00" w14:textId="115929EC" w:rsidR="00AE0AF0" w:rsidRPr="00904F29" w:rsidRDefault="00AE0AF0" w:rsidP="00AE0AF0">
            <w:pPr>
              <w:pStyle w:val="a3"/>
              <w:ind w:left="601" w:right="-340" w:hanging="709"/>
              <w:rPr>
                <w:rFonts w:ascii="Browallia New" w:hAnsi="Browallia New" w:cs="Browallia New"/>
                <w:sz w:val="28"/>
                <w:u w:val="single"/>
                <w:cs/>
              </w:rPr>
            </w:pPr>
            <w:r w:rsidRPr="00904F29">
              <w:rPr>
                <w:rFonts w:ascii="Browallia New" w:hAnsi="Browallia New" w:cs="Browallia New"/>
                <w:sz w:val="28"/>
                <w:u w:val="single"/>
              </w:rPr>
              <w:t>Less</w:t>
            </w:r>
            <w:r w:rsidRPr="00904F29">
              <w:rPr>
                <w:rFonts w:ascii="Browallia New" w:hAnsi="Browallia New" w:cs="Browallia New"/>
                <w:sz w:val="28"/>
              </w:rPr>
              <w:t xml:space="preserve"> Allowances for expected credit losses</w:t>
            </w:r>
          </w:p>
        </w:tc>
        <w:tc>
          <w:tcPr>
            <w:tcW w:w="1532" w:type="dxa"/>
            <w:vAlign w:val="bottom"/>
          </w:tcPr>
          <w:p w14:paraId="3E1337AE" w14:textId="34C6D25D" w:rsidR="00AE0AF0" w:rsidRPr="00904F29" w:rsidRDefault="005B67BD" w:rsidP="00AE0AF0">
            <w:pPr>
              <w:pStyle w:val="a3"/>
              <w:pBdr>
                <w:bottom w:val="single" w:sz="4" w:space="1" w:color="auto"/>
              </w:pBdr>
              <w:jc w:val="right"/>
              <w:rPr>
                <w:rFonts w:ascii="Browallia New" w:hAnsi="Browallia New" w:cs="Browallia New"/>
                <w:sz w:val="28"/>
              </w:rPr>
            </w:pPr>
            <w:r w:rsidRPr="004C47DB">
              <w:rPr>
                <w:rFonts w:ascii="Browallia New" w:hAnsi="Browallia New" w:cs="Browallia New"/>
                <w:sz w:val="27"/>
                <w:szCs w:val="27"/>
              </w:rPr>
              <w:t>(2,</w:t>
            </w:r>
            <w:r>
              <w:rPr>
                <w:rFonts w:ascii="Browallia New" w:hAnsi="Browallia New" w:cs="Browallia New"/>
                <w:sz w:val="27"/>
                <w:szCs w:val="27"/>
              </w:rPr>
              <w:t>713,960.56</w:t>
            </w:r>
            <w:r w:rsidRPr="004C47DB">
              <w:rPr>
                <w:rFonts w:ascii="Browallia New" w:hAnsi="Browallia New" w:cs="Browallia New"/>
                <w:sz w:val="27"/>
                <w:szCs w:val="27"/>
              </w:rPr>
              <w:t>)</w:t>
            </w:r>
          </w:p>
        </w:tc>
        <w:tc>
          <w:tcPr>
            <w:tcW w:w="1532" w:type="dxa"/>
            <w:shd w:val="clear" w:color="auto" w:fill="auto"/>
            <w:vAlign w:val="bottom"/>
          </w:tcPr>
          <w:p w14:paraId="024BEF66" w14:textId="221090B8" w:rsidR="00AE0AF0" w:rsidRPr="00904F29" w:rsidRDefault="00AE0AF0" w:rsidP="00AE0AF0">
            <w:pPr>
              <w:pStyle w:val="a3"/>
              <w:pBdr>
                <w:bottom w:val="single" w:sz="4" w:space="1" w:color="auto"/>
              </w:pBdr>
              <w:jc w:val="right"/>
              <w:rPr>
                <w:rFonts w:ascii="Browallia New" w:hAnsi="Browallia New" w:cs="Browallia New"/>
                <w:sz w:val="28"/>
              </w:rPr>
            </w:pPr>
            <w:r w:rsidRPr="00F63EF6">
              <w:rPr>
                <w:rFonts w:ascii="Browallia New" w:hAnsi="Browallia New" w:cs="Browallia New"/>
                <w:sz w:val="27"/>
                <w:szCs w:val="27"/>
              </w:rPr>
              <w:t>(2,792,289.98)</w:t>
            </w:r>
          </w:p>
        </w:tc>
        <w:tc>
          <w:tcPr>
            <w:tcW w:w="1532" w:type="dxa"/>
            <w:vAlign w:val="bottom"/>
          </w:tcPr>
          <w:p w14:paraId="362BBFB9" w14:textId="440B0DB6" w:rsidR="00AE0AF0" w:rsidRPr="00904F29" w:rsidRDefault="00AE0AF0" w:rsidP="00AE0AF0">
            <w:pPr>
              <w:pStyle w:val="a3"/>
              <w:pBdr>
                <w:bottom w:val="single" w:sz="4" w:space="1" w:color="auto"/>
              </w:pBdr>
              <w:jc w:val="right"/>
              <w:rPr>
                <w:rFonts w:ascii="Browallia New" w:hAnsi="Browallia New" w:cs="Browallia New"/>
                <w:sz w:val="28"/>
              </w:rPr>
            </w:pPr>
            <w:r>
              <w:rPr>
                <w:rFonts w:ascii="Browallia New" w:hAnsi="Browallia New" w:cs="Browallia New"/>
                <w:sz w:val="27"/>
                <w:szCs w:val="27"/>
              </w:rPr>
              <w:t>-</w:t>
            </w:r>
          </w:p>
        </w:tc>
        <w:tc>
          <w:tcPr>
            <w:tcW w:w="1533" w:type="dxa"/>
            <w:shd w:val="clear" w:color="auto" w:fill="auto"/>
            <w:vAlign w:val="bottom"/>
          </w:tcPr>
          <w:p w14:paraId="4766E15E" w14:textId="434C8168" w:rsidR="00AE0AF0" w:rsidRPr="00904F29" w:rsidRDefault="00AE0AF0" w:rsidP="00AE0AF0">
            <w:pPr>
              <w:pStyle w:val="a3"/>
              <w:pBdr>
                <w:bottom w:val="single" w:sz="4" w:space="1" w:color="auto"/>
              </w:pBdr>
              <w:jc w:val="right"/>
              <w:rPr>
                <w:rFonts w:ascii="Browallia New" w:hAnsi="Browallia New" w:cs="Browallia New"/>
                <w:sz w:val="28"/>
              </w:rPr>
            </w:pPr>
            <w:r>
              <w:rPr>
                <w:rFonts w:ascii="Browallia New" w:hAnsi="Browallia New" w:cs="Browallia New" w:hint="cs"/>
                <w:sz w:val="28"/>
                <w:cs/>
              </w:rPr>
              <w:t>-</w:t>
            </w:r>
          </w:p>
        </w:tc>
      </w:tr>
      <w:tr w:rsidR="00AE0AF0" w:rsidRPr="00904F29" w14:paraId="1A4C1109" w14:textId="77777777" w:rsidTr="00423BED">
        <w:trPr>
          <w:trHeight w:val="20"/>
        </w:trPr>
        <w:tc>
          <w:tcPr>
            <w:tcW w:w="3685" w:type="dxa"/>
          </w:tcPr>
          <w:p w14:paraId="57CEE6C5" w14:textId="77777777" w:rsidR="00AE0AF0" w:rsidRPr="00904F29" w:rsidRDefault="00AE0AF0" w:rsidP="00AE0AF0">
            <w:pPr>
              <w:pStyle w:val="a3"/>
              <w:ind w:right="-113" w:hanging="108"/>
              <w:rPr>
                <w:rFonts w:ascii="Browallia New" w:hAnsi="Browallia New" w:cs="Browallia New"/>
                <w:sz w:val="28"/>
                <w:cs/>
              </w:rPr>
            </w:pPr>
            <w:r w:rsidRPr="00904F29">
              <w:rPr>
                <w:rFonts w:ascii="Browallia New" w:hAnsi="Browallia New" w:cs="Browallia New"/>
                <w:sz w:val="28"/>
              </w:rPr>
              <w:t>Trade accounts and note receivable - net</w:t>
            </w:r>
          </w:p>
        </w:tc>
        <w:tc>
          <w:tcPr>
            <w:tcW w:w="1532" w:type="dxa"/>
            <w:vAlign w:val="bottom"/>
          </w:tcPr>
          <w:p w14:paraId="3777EE4E" w14:textId="72FF36CF" w:rsidR="00AE0AF0" w:rsidRPr="00904F29" w:rsidRDefault="005B67BD" w:rsidP="00AE0AF0">
            <w:pPr>
              <w:pStyle w:val="a3"/>
              <w:pBdr>
                <w:bottom w:val="double" w:sz="4" w:space="1" w:color="auto"/>
              </w:pBdr>
              <w:jc w:val="right"/>
              <w:rPr>
                <w:rFonts w:ascii="Browallia New" w:hAnsi="Browallia New" w:cs="Browallia New"/>
                <w:sz w:val="28"/>
                <w:cs/>
              </w:rPr>
            </w:pPr>
            <w:r w:rsidRPr="005B67BD">
              <w:rPr>
                <w:rFonts w:ascii="Browallia New" w:hAnsi="Browallia New" w:cs="Browallia New"/>
                <w:sz w:val="27"/>
                <w:szCs w:val="27"/>
              </w:rPr>
              <w:t>274,481,122.63</w:t>
            </w:r>
          </w:p>
        </w:tc>
        <w:tc>
          <w:tcPr>
            <w:tcW w:w="1532" w:type="dxa"/>
            <w:shd w:val="clear" w:color="auto" w:fill="auto"/>
            <w:vAlign w:val="bottom"/>
          </w:tcPr>
          <w:p w14:paraId="0EFDFEE8" w14:textId="708CA1DB" w:rsidR="00AE0AF0" w:rsidRPr="00904F29" w:rsidRDefault="00AE0AF0" w:rsidP="00AE0AF0">
            <w:pPr>
              <w:pStyle w:val="a3"/>
              <w:pBdr>
                <w:bottom w:val="double" w:sz="4" w:space="1" w:color="auto"/>
              </w:pBdr>
              <w:jc w:val="right"/>
              <w:rPr>
                <w:rFonts w:ascii="Browallia New" w:hAnsi="Browallia New" w:cs="Browallia New"/>
                <w:sz w:val="28"/>
              </w:rPr>
            </w:pPr>
            <w:r w:rsidRPr="00F63EF6">
              <w:rPr>
                <w:rFonts w:ascii="Browallia New" w:hAnsi="Browallia New" w:cs="Browallia New"/>
                <w:sz w:val="27"/>
                <w:szCs w:val="27"/>
              </w:rPr>
              <w:t>261,900,598.94</w:t>
            </w:r>
          </w:p>
        </w:tc>
        <w:tc>
          <w:tcPr>
            <w:tcW w:w="1532" w:type="dxa"/>
            <w:vAlign w:val="bottom"/>
          </w:tcPr>
          <w:p w14:paraId="4128B238" w14:textId="7719E850" w:rsidR="00AE0AF0" w:rsidRPr="00904F29" w:rsidRDefault="00AE0AF0" w:rsidP="00AE0AF0">
            <w:pPr>
              <w:pStyle w:val="a3"/>
              <w:pBdr>
                <w:bottom w:val="double" w:sz="4" w:space="1" w:color="auto"/>
              </w:pBdr>
              <w:jc w:val="right"/>
              <w:rPr>
                <w:rFonts w:ascii="Browallia New" w:hAnsi="Browallia New" w:cs="Browallia New"/>
                <w:sz w:val="28"/>
              </w:rPr>
            </w:pPr>
            <w:r w:rsidRPr="00E026A7">
              <w:rPr>
                <w:rFonts w:ascii="Browallia New" w:hAnsi="Browallia New" w:cs="Browallia New"/>
                <w:sz w:val="27"/>
                <w:szCs w:val="27"/>
              </w:rPr>
              <w:t>133,956,938.28</w:t>
            </w:r>
          </w:p>
        </w:tc>
        <w:tc>
          <w:tcPr>
            <w:tcW w:w="1533" w:type="dxa"/>
            <w:shd w:val="clear" w:color="auto" w:fill="auto"/>
            <w:vAlign w:val="bottom"/>
          </w:tcPr>
          <w:p w14:paraId="5149E110" w14:textId="690D554F" w:rsidR="00AE0AF0" w:rsidRPr="00904F29" w:rsidRDefault="00AE0AF0" w:rsidP="00AE0AF0">
            <w:pPr>
              <w:pStyle w:val="a3"/>
              <w:pBdr>
                <w:bottom w:val="double" w:sz="4" w:space="1" w:color="auto"/>
              </w:pBdr>
              <w:jc w:val="right"/>
              <w:rPr>
                <w:rFonts w:ascii="Browallia New" w:hAnsi="Browallia New" w:cs="Browallia New"/>
                <w:sz w:val="28"/>
              </w:rPr>
            </w:pPr>
            <w:r w:rsidRPr="00F63EF6">
              <w:rPr>
                <w:rFonts w:ascii="Browallia New" w:hAnsi="Browallia New" w:cs="Browallia New"/>
                <w:sz w:val="27"/>
                <w:szCs w:val="27"/>
              </w:rPr>
              <w:t>130,512,448.88</w:t>
            </w:r>
          </w:p>
        </w:tc>
      </w:tr>
    </w:tbl>
    <w:p w14:paraId="20CD1E34" w14:textId="77777777" w:rsidR="0034254B" w:rsidRPr="00205B31" w:rsidRDefault="0034254B" w:rsidP="0034254B">
      <w:pPr>
        <w:pStyle w:val="a3"/>
        <w:spacing w:after="120"/>
        <w:jc w:val="both"/>
        <w:rPr>
          <w:rFonts w:ascii="Browallia New" w:hAnsi="Browallia New" w:cs="Browallia New"/>
          <w:b/>
          <w:bCs/>
          <w:sz w:val="28"/>
        </w:rPr>
      </w:pPr>
      <w:bookmarkStart w:id="5" w:name="_Hlk21096300"/>
      <w:r>
        <w:rPr>
          <w:rFonts w:ascii="Browallia New" w:hAnsi="Browallia New" w:cs="Browallia New"/>
          <w:b/>
          <w:bCs/>
          <w:sz w:val="28"/>
        </w:rPr>
        <w:t>7.</w:t>
      </w:r>
      <w:r w:rsidRPr="00364D4D">
        <w:rPr>
          <w:rFonts w:ascii="Browallia New" w:hAnsi="Browallia New" w:cs="Browallia New"/>
          <w:b/>
          <w:bCs/>
          <w:sz w:val="28"/>
          <w:cs/>
        </w:rPr>
        <w:t xml:space="preserve"> </w:t>
      </w:r>
      <w:r w:rsidRPr="00364D4D">
        <w:rPr>
          <w:rFonts w:ascii="Browallia New" w:hAnsi="Browallia New" w:cs="Browallia New"/>
          <w:b/>
          <w:bCs/>
          <w:sz w:val="28"/>
        </w:rPr>
        <w:tab/>
        <w:t>TRADE ACCOUNTS AND OTHER CURRENT RECEIVABLE - NET</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 xml:space="preserve">) </w:t>
      </w:r>
    </w:p>
    <w:p w14:paraId="59563933" w14:textId="35E37D4D" w:rsidR="00742F25" w:rsidRPr="0012069F" w:rsidRDefault="0012069F" w:rsidP="00433869">
      <w:pPr>
        <w:pStyle w:val="a3"/>
        <w:spacing w:after="120"/>
        <w:ind w:left="720"/>
        <w:rPr>
          <w:rFonts w:ascii="Browallia New" w:hAnsi="Browallia New" w:cs="Browallia New"/>
          <w:sz w:val="28"/>
        </w:rPr>
      </w:pPr>
      <w:r w:rsidRPr="00E041BB">
        <w:rPr>
          <w:rFonts w:ascii="Browallia New" w:hAnsi="Browallia New" w:cs="Browallia New"/>
          <w:sz w:val="28"/>
        </w:rPr>
        <w:t>Movement</w:t>
      </w:r>
      <w:r w:rsidR="00B22DF0" w:rsidRPr="00E041BB">
        <w:rPr>
          <w:rFonts w:ascii="Browallia New" w:hAnsi="Browallia New" w:cs="Browallia New"/>
          <w:sz w:val="28"/>
        </w:rPr>
        <w:t>s</w:t>
      </w:r>
      <w:r w:rsidRPr="00E041BB">
        <w:rPr>
          <w:rFonts w:ascii="Browallia New" w:hAnsi="Browallia New" w:cs="Browallia New"/>
          <w:sz w:val="28"/>
        </w:rPr>
        <w:t xml:space="preserve"> of allowance</w:t>
      </w:r>
      <w:r w:rsidR="00B22DF0" w:rsidRPr="00E041BB">
        <w:rPr>
          <w:rFonts w:ascii="Browallia New" w:hAnsi="Browallia New" w:cs="Browallia New"/>
          <w:sz w:val="28"/>
        </w:rPr>
        <w:t>s</w:t>
      </w:r>
      <w:r w:rsidRPr="00E041BB">
        <w:rPr>
          <w:rFonts w:ascii="Browallia New" w:hAnsi="Browallia New" w:cs="Browallia New"/>
          <w:sz w:val="28"/>
        </w:rPr>
        <w:t xml:space="preserve"> for expected credit losses are as </w:t>
      </w:r>
      <w:proofErr w:type="gramStart"/>
      <w:r w:rsidRPr="00E041BB">
        <w:rPr>
          <w:rFonts w:ascii="Browallia New" w:hAnsi="Browallia New" w:cs="Browallia New"/>
          <w:sz w:val="28"/>
        </w:rPr>
        <w:t>follows :</w:t>
      </w:r>
      <w:proofErr w:type="gramEnd"/>
    </w:p>
    <w:tbl>
      <w:tblPr>
        <w:tblW w:w="9672" w:type="dxa"/>
        <w:tblInd w:w="426" w:type="dxa"/>
        <w:tblLayout w:type="fixed"/>
        <w:tblLook w:val="04A0" w:firstRow="1" w:lastRow="0" w:firstColumn="1" w:lastColumn="0" w:noHBand="0" w:noVBand="1"/>
      </w:tblPr>
      <w:tblGrid>
        <w:gridCol w:w="3402"/>
        <w:gridCol w:w="1567"/>
        <w:gridCol w:w="1568"/>
        <w:gridCol w:w="1567"/>
        <w:gridCol w:w="1568"/>
      </w:tblGrid>
      <w:tr w:rsidR="0012384A" w:rsidRPr="003D16E2" w14:paraId="5D278512" w14:textId="77777777" w:rsidTr="000B4442">
        <w:trPr>
          <w:trHeight w:val="20"/>
        </w:trPr>
        <w:tc>
          <w:tcPr>
            <w:tcW w:w="3402" w:type="dxa"/>
            <w:shd w:val="clear" w:color="auto" w:fill="auto"/>
          </w:tcPr>
          <w:p w14:paraId="3DEE5F71" w14:textId="77777777" w:rsidR="0012384A" w:rsidRPr="003D16E2" w:rsidRDefault="0012384A" w:rsidP="00656083">
            <w:pPr>
              <w:pStyle w:val="a3"/>
              <w:rPr>
                <w:rFonts w:ascii="Browallia New" w:hAnsi="Browallia New" w:cs="Browallia New"/>
                <w:sz w:val="28"/>
              </w:rPr>
            </w:pPr>
          </w:p>
        </w:tc>
        <w:tc>
          <w:tcPr>
            <w:tcW w:w="6270" w:type="dxa"/>
            <w:gridSpan w:val="4"/>
            <w:shd w:val="clear" w:color="auto" w:fill="auto"/>
          </w:tcPr>
          <w:p w14:paraId="7CD04657" w14:textId="77777777" w:rsidR="0012384A" w:rsidRPr="003D16E2" w:rsidRDefault="0012384A" w:rsidP="00656083">
            <w:pPr>
              <w:pStyle w:val="a3"/>
              <w:pBdr>
                <w:bottom w:val="single" w:sz="4" w:space="1" w:color="000000"/>
              </w:pBdr>
              <w:jc w:val="center"/>
              <w:rPr>
                <w:rFonts w:ascii="Browallia New" w:hAnsi="Browallia New" w:cs="Browallia New"/>
                <w:sz w:val="28"/>
              </w:rPr>
            </w:pPr>
            <w:r w:rsidRPr="003D16E2">
              <w:rPr>
                <w:rFonts w:ascii="Browallia New" w:hAnsi="Browallia New" w:cs="Browallia New"/>
                <w:sz w:val="28"/>
              </w:rPr>
              <w:t>Unit : Baht</w:t>
            </w:r>
          </w:p>
        </w:tc>
      </w:tr>
      <w:tr w:rsidR="0012384A" w:rsidRPr="003D16E2" w14:paraId="6D565001" w14:textId="77777777" w:rsidTr="000B4442">
        <w:trPr>
          <w:trHeight w:val="477"/>
        </w:trPr>
        <w:tc>
          <w:tcPr>
            <w:tcW w:w="3402" w:type="dxa"/>
            <w:shd w:val="clear" w:color="auto" w:fill="auto"/>
          </w:tcPr>
          <w:p w14:paraId="5028DAFB" w14:textId="77777777" w:rsidR="0012384A" w:rsidRPr="003D16E2" w:rsidRDefault="0012384A" w:rsidP="00656083">
            <w:pPr>
              <w:pStyle w:val="a3"/>
              <w:rPr>
                <w:rFonts w:ascii="Browallia New" w:hAnsi="Browallia New" w:cs="Browallia New"/>
                <w:sz w:val="28"/>
              </w:rPr>
            </w:pPr>
          </w:p>
        </w:tc>
        <w:tc>
          <w:tcPr>
            <w:tcW w:w="3135" w:type="dxa"/>
            <w:gridSpan w:val="2"/>
            <w:shd w:val="clear" w:color="auto" w:fill="auto"/>
          </w:tcPr>
          <w:p w14:paraId="4A65A80C" w14:textId="77777777" w:rsidR="0012384A" w:rsidRPr="003D16E2" w:rsidRDefault="0012384A" w:rsidP="00656083">
            <w:pPr>
              <w:pStyle w:val="a3"/>
              <w:pBdr>
                <w:bottom w:val="single" w:sz="4" w:space="1" w:color="000000"/>
              </w:pBdr>
              <w:jc w:val="center"/>
              <w:rPr>
                <w:rFonts w:ascii="Browallia New" w:hAnsi="Browallia New" w:cs="Browallia New"/>
                <w:sz w:val="28"/>
              </w:rPr>
            </w:pPr>
            <w:r w:rsidRPr="003D16E2">
              <w:rPr>
                <w:rFonts w:ascii="Browallia New" w:hAnsi="Browallia New" w:cs="Browallia New"/>
                <w:sz w:val="28"/>
              </w:rPr>
              <w:t>Consolidated</w:t>
            </w:r>
          </w:p>
        </w:tc>
        <w:tc>
          <w:tcPr>
            <w:tcW w:w="3135" w:type="dxa"/>
            <w:gridSpan w:val="2"/>
            <w:shd w:val="clear" w:color="auto" w:fill="auto"/>
          </w:tcPr>
          <w:p w14:paraId="38ECBE89" w14:textId="77777777" w:rsidR="0012384A" w:rsidRPr="003D16E2" w:rsidRDefault="0012384A" w:rsidP="00656083">
            <w:pPr>
              <w:pStyle w:val="a3"/>
              <w:pBdr>
                <w:bottom w:val="single" w:sz="4" w:space="1" w:color="000000"/>
              </w:pBdr>
              <w:jc w:val="center"/>
              <w:rPr>
                <w:rFonts w:ascii="Browallia New" w:hAnsi="Browallia New" w:cs="Browallia New"/>
                <w:sz w:val="28"/>
              </w:rPr>
            </w:pPr>
            <w:r w:rsidRPr="003D16E2">
              <w:rPr>
                <w:rFonts w:ascii="Browallia New" w:hAnsi="Browallia New" w:cs="Browallia New"/>
                <w:sz w:val="28"/>
              </w:rPr>
              <w:t>Separate</w:t>
            </w:r>
          </w:p>
        </w:tc>
      </w:tr>
      <w:tr w:rsidR="0046266C" w:rsidRPr="003D16E2" w14:paraId="45964D32" w14:textId="77777777" w:rsidTr="000B4442">
        <w:trPr>
          <w:trHeight w:val="261"/>
        </w:trPr>
        <w:tc>
          <w:tcPr>
            <w:tcW w:w="3402" w:type="dxa"/>
            <w:shd w:val="clear" w:color="auto" w:fill="auto"/>
          </w:tcPr>
          <w:p w14:paraId="23482615" w14:textId="77777777" w:rsidR="0046266C" w:rsidRPr="003D16E2" w:rsidRDefault="0046266C" w:rsidP="0046266C">
            <w:pPr>
              <w:pStyle w:val="a3"/>
              <w:rPr>
                <w:rFonts w:ascii="Browallia New" w:hAnsi="Browallia New" w:cs="Browallia New"/>
                <w:sz w:val="28"/>
              </w:rPr>
            </w:pPr>
          </w:p>
        </w:tc>
        <w:tc>
          <w:tcPr>
            <w:tcW w:w="1567" w:type="dxa"/>
          </w:tcPr>
          <w:p w14:paraId="21E9C6E0" w14:textId="12DB42B4" w:rsidR="0046266C" w:rsidRPr="003D16E2" w:rsidRDefault="0046266C" w:rsidP="0046266C">
            <w:pPr>
              <w:pStyle w:val="a3"/>
              <w:pBdr>
                <w:bottom w:val="single" w:sz="4" w:space="1" w:color="000000"/>
              </w:pBdr>
              <w:jc w:val="center"/>
              <w:rPr>
                <w:rFonts w:ascii="Browallia New" w:hAnsi="Browallia New" w:cs="Browallia New"/>
                <w:sz w:val="28"/>
              </w:rPr>
            </w:pPr>
            <w:r>
              <w:rPr>
                <w:rFonts w:ascii="Browallia New" w:hAnsi="Browallia New" w:cs="Browallia New"/>
                <w:sz w:val="28"/>
              </w:rPr>
              <w:t>Mar 31, 2022</w:t>
            </w:r>
          </w:p>
        </w:tc>
        <w:tc>
          <w:tcPr>
            <w:tcW w:w="1568" w:type="dxa"/>
          </w:tcPr>
          <w:p w14:paraId="207F51A6" w14:textId="4B561DE9" w:rsidR="0046266C" w:rsidRPr="003D16E2" w:rsidRDefault="0046266C" w:rsidP="0046266C">
            <w:pPr>
              <w:pStyle w:val="a3"/>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21</w:t>
            </w:r>
          </w:p>
        </w:tc>
        <w:tc>
          <w:tcPr>
            <w:tcW w:w="1567" w:type="dxa"/>
          </w:tcPr>
          <w:p w14:paraId="4F6C11B7" w14:textId="7013059E" w:rsidR="0046266C" w:rsidRPr="003D16E2" w:rsidRDefault="0046266C" w:rsidP="0046266C">
            <w:pPr>
              <w:pStyle w:val="a3"/>
              <w:pBdr>
                <w:bottom w:val="single" w:sz="4" w:space="1" w:color="000000"/>
              </w:pBdr>
              <w:jc w:val="center"/>
              <w:rPr>
                <w:rFonts w:ascii="Browallia New" w:hAnsi="Browallia New" w:cs="Browallia New"/>
                <w:sz w:val="28"/>
              </w:rPr>
            </w:pPr>
            <w:r>
              <w:rPr>
                <w:rFonts w:ascii="Browallia New" w:hAnsi="Browallia New" w:cs="Browallia New"/>
                <w:sz w:val="28"/>
              </w:rPr>
              <w:t>Mar 31, 2022</w:t>
            </w:r>
          </w:p>
        </w:tc>
        <w:tc>
          <w:tcPr>
            <w:tcW w:w="1568" w:type="dxa"/>
          </w:tcPr>
          <w:p w14:paraId="7FF06D19" w14:textId="2EB06117" w:rsidR="0046266C" w:rsidRPr="003D16E2" w:rsidRDefault="0046266C" w:rsidP="0046266C">
            <w:pPr>
              <w:pStyle w:val="a3"/>
              <w:pBdr>
                <w:bottom w:val="single" w:sz="4" w:space="1" w:color="000000"/>
              </w:pBdr>
              <w:jc w:val="center"/>
              <w:rPr>
                <w:rFonts w:ascii="Browallia New" w:hAnsi="Browallia New" w:cs="Browallia New"/>
                <w:spacing w:val="-4"/>
                <w:sz w:val="28"/>
              </w:rPr>
            </w:pPr>
            <w:r w:rsidRPr="00AA0E62">
              <w:rPr>
                <w:rFonts w:ascii="Browallia New" w:hAnsi="Browallia New" w:cs="Browallia New"/>
                <w:sz w:val="28"/>
              </w:rPr>
              <w:t>Dec 31, 20</w:t>
            </w:r>
            <w:r>
              <w:rPr>
                <w:rFonts w:ascii="Browallia New" w:hAnsi="Browallia New" w:cs="Browallia New"/>
                <w:sz w:val="28"/>
              </w:rPr>
              <w:t>21</w:t>
            </w:r>
          </w:p>
        </w:tc>
      </w:tr>
      <w:tr w:rsidR="00741F23" w:rsidRPr="003D16E2" w14:paraId="4D039BB8" w14:textId="77777777" w:rsidTr="000B4442">
        <w:trPr>
          <w:trHeight w:val="20"/>
        </w:trPr>
        <w:tc>
          <w:tcPr>
            <w:tcW w:w="3402" w:type="dxa"/>
            <w:shd w:val="clear" w:color="auto" w:fill="auto"/>
            <w:vAlign w:val="bottom"/>
          </w:tcPr>
          <w:p w14:paraId="321C4D68" w14:textId="581071FF" w:rsidR="00741F23" w:rsidRPr="003D16E2" w:rsidRDefault="00741F23" w:rsidP="00741F23">
            <w:pPr>
              <w:pStyle w:val="a3"/>
              <w:spacing w:before="120"/>
              <w:ind w:hanging="108"/>
              <w:rPr>
                <w:rFonts w:ascii="Browallia New" w:hAnsi="Browallia New" w:cs="Browallia New"/>
                <w:sz w:val="28"/>
              </w:rPr>
            </w:pPr>
            <w:r w:rsidRPr="003D16E2">
              <w:rPr>
                <w:rFonts w:ascii="Browallia New" w:hAnsi="Browallia New" w:cs="Browallia New"/>
                <w:sz w:val="28"/>
              </w:rPr>
              <w:t>Beginning balance of the period/year</w:t>
            </w:r>
          </w:p>
        </w:tc>
        <w:tc>
          <w:tcPr>
            <w:tcW w:w="1567" w:type="dxa"/>
            <w:shd w:val="clear" w:color="auto" w:fill="auto"/>
            <w:vAlign w:val="bottom"/>
          </w:tcPr>
          <w:p w14:paraId="02D26B3F" w14:textId="15ACB9E3" w:rsidR="00741F23" w:rsidRPr="003D16E2" w:rsidRDefault="00741F23" w:rsidP="00741F23">
            <w:pPr>
              <w:pStyle w:val="a3"/>
              <w:spacing w:before="120"/>
              <w:jc w:val="right"/>
              <w:rPr>
                <w:rFonts w:ascii="Browallia New" w:hAnsi="Browallia New" w:cs="Browallia New"/>
                <w:sz w:val="28"/>
                <w:cs/>
              </w:rPr>
            </w:pPr>
            <w:r w:rsidRPr="00822877">
              <w:rPr>
                <w:rFonts w:ascii="Browallia New" w:hAnsi="Browallia New" w:cs="Browallia New"/>
                <w:sz w:val="28"/>
              </w:rPr>
              <w:t>2,792,289.98</w:t>
            </w:r>
          </w:p>
        </w:tc>
        <w:tc>
          <w:tcPr>
            <w:tcW w:w="1568" w:type="dxa"/>
            <w:shd w:val="clear" w:color="auto" w:fill="auto"/>
            <w:vAlign w:val="bottom"/>
          </w:tcPr>
          <w:p w14:paraId="5D6908E8" w14:textId="5807A50A" w:rsidR="00741F23" w:rsidRPr="003D16E2" w:rsidRDefault="00741F23" w:rsidP="00741F23">
            <w:pPr>
              <w:pStyle w:val="a3"/>
              <w:spacing w:before="120"/>
              <w:jc w:val="right"/>
              <w:rPr>
                <w:rFonts w:ascii="Browallia New" w:hAnsi="Browallia New" w:cs="Browallia New"/>
                <w:sz w:val="28"/>
                <w:cs/>
              </w:rPr>
            </w:pPr>
            <w:r w:rsidRPr="003B4A13">
              <w:rPr>
                <w:rFonts w:ascii="Browallia New" w:hAnsi="Browallia New" w:cs="Browallia New"/>
                <w:sz w:val="28"/>
              </w:rPr>
              <w:t>4,998,607.85</w:t>
            </w:r>
          </w:p>
        </w:tc>
        <w:tc>
          <w:tcPr>
            <w:tcW w:w="1567" w:type="dxa"/>
            <w:shd w:val="clear" w:color="auto" w:fill="auto"/>
            <w:vAlign w:val="bottom"/>
          </w:tcPr>
          <w:p w14:paraId="21878EE4" w14:textId="6D0FDA22" w:rsidR="00741F23" w:rsidRPr="003D16E2" w:rsidRDefault="00741F23" w:rsidP="00741F23">
            <w:pPr>
              <w:pStyle w:val="a3"/>
              <w:spacing w:before="120"/>
              <w:jc w:val="right"/>
              <w:rPr>
                <w:rFonts w:ascii="Browallia New" w:hAnsi="Browallia New" w:cs="Browallia New"/>
                <w:sz w:val="28"/>
              </w:rPr>
            </w:pPr>
            <w:r>
              <w:rPr>
                <w:rFonts w:ascii="Browallia New" w:hAnsi="Browallia New" w:cs="Browallia New"/>
                <w:sz w:val="28"/>
              </w:rPr>
              <w:t>-</w:t>
            </w:r>
          </w:p>
        </w:tc>
        <w:tc>
          <w:tcPr>
            <w:tcW w:w="1568" w:type="dxa"/>
            <w:shd w:val="clear" w:color="auto" w:fill="auto"/>
            <w:vAlign w:val="bottom"/>
          </w:tcPr>
          <w:p w14:paraId="68818CCE" w14:textId="5EFBF8BD" w:rsidR="00741F23" w:rsidRPr="003D16E2" w:rsidRDefault="00741F23" w:rsidP="00741F23">
            <w:pPr>
              <w:pStyle w:val="a3"/>
              <w:spacing w:before="120"/>
              <w:jc w:val="right"/>
              <w:rPr>
                <w:rFonts w:ascii="Browallia New" w:hAnsi="Browallia New" w:cs="Browallia New"/>
                <w:sz w:val="28"/>
              </w:rPr>
            </w:pPr>
            <w:r w:rsidRPr="003B4A13">
              <w:rPr>
                <w:rFonts w:ascii="Browallia New" w:hAnsi="Browallia New" w:cs="Browallia New"/>
                <w:sz w:val="28"/>
              </w:rPr>
              <w:t>3,321,911.87</w:t>
            </w:r>
          </w:p>
        </w:tc>
      </w:tr>
      <w:tr w:rsidR="00741F23" w:rsidRPr="003D16E2" w14:paraId="7F86604C" w14:textId="77777777" w:rsidTr="000B4442">
        <w:trPr>
          <w:trHeight w:val="20"/>
        </w:trPr>
        <w:tc>
          <w:tcPr>
            <w:tcW w:w="3402" w:type="dxa"/>
            <w:shd w:val="clear" w:color="auto" w:fill="auto"/>
            <w:vAlign w:val="bottom"/>
          </w:tcPr>
          <w:p w14:paraId="0002BE0B" w14:textId="09F2251F" w:rsidR="00741F23" w:rsidRPr="003D16E2" w:rsidRDefault="00741F23" w:rsidP="00741F23">
            <w:pPr>
              <w:pStyle w:val="a3"/>
              <w:ind w:left="318" w:hanging="426"/>
              <w:rPr>
                <w:rFonts w:ascii="Browallia New" w:hAnsi="Browallia New" w:cs="Browallia New"/>
                <w:sz w:val="28"/>
                <w:cs/>
              </w:rPr>
            </w:pPr>
            <w:r w:rsidRPr="003D16E2">
              <w:rPr>
                <w:rFonts w:ascii="Browallia New" w:hAnsi="Browallia New" w:cs="Browallia New"/>
                <w:sz w:val="28"/>
                <w:u w:val="single"/>
              </w:rPr>
              <w:t xml:space="preserve">Add </w:t>
            </w:r>
            <w:r w:rsidRPr="003D16E2">
              <w:rPr>
                <w:rFonts w:ascii="Browallia New" w:hAnsi="Browallia New" w:cs="Browallia New"/>
                <w:sz w:val="28"/>
              </w:rPr>
              <w:t xml:space="preserve">   Increase</w:t>
            </w:r>
            <w:r w:rsidRPr="003D16E2">
              <w:rPr>
                <w:rFonts w:ascii="Browallia New" w:hAnsi="Browallia New" w:cs="Browallia New"/>
                <w:sz w:val="28"/>
                <w:cs/>
              </w:rPr>
              <w:t xml:space="preserve"> </w:t>
            </w:r>
            <w:r w:rsidRPr="003D16E2">
              <w:rPr>
                <w:rFonts w:ascii="Browallia New" w:hAnsi="Browallia New" w:cs="Browallia New"/>
                <w:sz w:val="28"/>
              </w:rPr>
              <w:t>during the period/year</w:t>
            </w:r>
          </w:p>
        </w:tc>
        <w:tc>
          <w:tcPr>
            <w:tcW w:w="1567" w:type="dxa"/>
            <w:shd w:val="clear" w:color="auto" w:fill="auto"/>
            <w:vAlign w:val="bottom"/>
          </w:tcPr>
          <w:p w14:paraId="04415FA0" w14:textId="1E63E959" w:rsidR="00741F23" w:rsidRPr="003D16E2" w:rsidRDefault="00741F23" w:rsidP="00741F23">
            <w:pPr>
              <w:pStyle w:val="a3"/>
              <w:jc w:val="right"/>
              <w:rPr>
                <w:rFonts w:ascii="Browallia New" w:hAnsi="Browallia New" w:cs="Browallia New"/>
                <w:sz w:val="28"/>
              </w:rPr>
            </w:pPr>
            <w:r>
              <w:rPr>
                <w:rFonts w:ascii="Browallia New" w:hAnsi="Browallia New" w:cs="Browallia New"/>
                <w:sz w:val="28"/>
              </w:rPr>
              <w:t>-</w:t>
            </w:r>
          </w:p>
        </w:tc>
        <w:tc>
          <w:tcPr>
            <w:tcW w:w="1568" w:type="dxa"/>
            <w:shd w:val="clear" w:color="auto" w:fill="auto"/>
            <w:vAlign w:val="bottom"/>
          </w:tcPr>
          <w:p w14:paraId="5AFE365F" w14:textId="385347A0" w:rsidR="00741F23" w:rsidRPr="003D16E2" w:rsidRDefault="00741F23" w:rsidP="00741F23">
            <w:pPr>
              <w:pStyle w:val="a3"/>
              <w:jc w:val="right"/>
              <w:rPr>
                <w:rFonts w:ascii="Browallia New" w:hAnsi="Browallia New" w:cs="Browallia New"/>
                <w:sz w:val="28"/>
              </w:rPr>
            </w:pPr>
            <w:r w:rsidRPr="003B4A13">
              <w:rPr>
                <w:rFonts w:ascii="Browallia New" w:hAnsi="Browallia New" w:cs="Browallia New"/>
                <w:sz w:val="28"/>
              </w:rPr>
              <w:t>1,115,594.00</w:t>
            </w:r>
          </w:p>
        </w:tc>
        <w:tc>
          <w:tcPr>
            <w:tcW w:w="1567" w:type="dxa"/>
            <w:shd w:val="clear" w:color="auto" w:fill="auto"/>
            <w:vAlign w:val="bottom"/>
          </w:tcPr>
          <w:p w14:paraId="6578B97E" w14:textId="14302B50" w:rsidR="00741F23" w:rsidRPr="003D16E2" w:rsidRDefault="00741F23" w:rsidP="00741F23">
            <w:pPr>
              <w:pStyle w:val="a3"/>
              <w:jc w:val="right"/>
              <w:rPr>
                <w:rFonts w:ascii="Browallia New" w:hAnsi="Browallia New" w:cs="Browallia New"/>
                <w:sz w:val="28"/>
              </w:rPr>
            </w:pPr>
            <w:r>
              <w:rPr>
                <w:rFonts w:ascii="Browallia New" w:hAnsi="Browallia New" w:cs="Browallia New"/>
                <w:sz w:val="28"/>
              </w:rPr>
              <w:t>-</w:t>
            </w:r>
          </w:p>
        </w:tc>
        <w:tc>
          <w:tcPr>
            <w:tcW w:w="1568" w:type="dxa"/>
            <w:shd w:val="clear" w:color="auto" w:fill="auto"/>
            <w:vAlign w:val="bottom"/>
          </w:tcPr>
          <w:p w14:paraId="6370F57B" w14:textId="03825D28" w:rsidR="00741F23" w:rsidRPr="003D16E2" w:rsidRDefault="00741F23" w:rsidP="00741F23">
            <w:pPr>
              <w:pStyle w:val="a3"/>
              <w:jc w:val="right"/>
              <w:rPr>
                <w:rFonts w:ascii="Browallia New" w:hAnsi="Browallia New" w:cs="Browallia New"/>
                <w:sz w:val="28"/>
              </w:rPr>
            </w:pPr>
            <w:r w:rsidRPr="003B4A13">
              <w:rPr>
                <w:rFonts w:ascii="Browallia New" w:hAnsi="Browallia New" w:cs="Browallia New"/>
                <w:sz w:val="28"/>
              </w:rPr>
              <w:t>-</w:t>
            </w:r>
          </w:p>
        </w:tc>
      </w:tr>
      <w:tr w:rsidR="00741F23" w:rsidRPr="003D16E2" w14:paraId="160E79ED" w14:textId="77777777" w:rsidTr="000B4442">
        <w:trPr>
          <w:trHeight w:val="20"/>
        </w:trPr>
        <w:tc>
          <w:tcPr>
            <w:tcW w:w="3402" w:type="dxa"/>
            <w:shd w:val="clear" w:color="auto" w:fill="auto"/>
            <w:vAlign w:val="bottom"/>
          </w:tcPr>
          <w:p w14:paraId="1EE67D1F" w14:textId="3C1AF306" w:rsidR="00741F23" w:rsidRPr="003D16E2" w:rsidRDefault="00741F23" w:rsidP="00741F23">
            <w:pPr>
              <w:pStyle w:val="a3"/>
              <w:ind w:left="453" w:hanging="561"/>
              <w:rPr>
                <w:rFonts w:ascii="Browallia New" w:hAnsi="Browallia New" w:cs="Browallia New"/>
                <w:sz w:val="28"/>
                <w:u w:val="single"/>
              </w:rPr>
            </w:pPr>
            <w:r w:rsidRPr="003D16E2">
              <w:rPr>
                <w:rFonts w:ascii="Browallia New" w:hAnsi="Browallia New" w:cs="Browallia New"/>
                <w:sz w:val="28"/>
                <w:u w:val="single"/>
              </w:rPr>
              <w:t>Less</w:t>
            </w:r>
            <w:r w:rsidRPr="003D16E2">
              <w:rPr>
                <w:rFonts w:ascii="Browallia New" w:hAnsi="Browallia New" w:cs="Browallia New"/>
                <w:sz w:val="28"/>
              </w:rPr>
              <w:t xml:space="preserve">   </w:t>
            </w:r>
            <w:r w:rsidR="000B4442" w:rsidRPr="000B4442">
              <w:rPr>
                <w:rFonts w:ascii="Browallia New" w:hAnsi="Browallia New" w:cs="Browallia New"/>
                <w:sz w:val="28"/>
              </w:rPr>
              <w:t>Reversal during the</w:t>
            </w:r>
            <w:r w:rsidR="000B4442">
              <w:rPr>
                <w:rFonts w:ascii="Browallia New" w:hAnsi="Browallia New" w:cs="Browallia New"/>
                <w:sz w:val="28"/>
              </w:rPr>
              <w:t xml:space="preserve"> </w:t>
            </w:r>
            <w:r w:rsidR="000B4442" w:rsidRPr="000B4442">
              <w:rPr>
                <w:rFonts w:ascii="Browallia New" w:hAnsi="Browallia New" w:cs="Browallia New"/>
                <w:sz w:val="28"/>
              </w:rPr>
              <w:t>period/year</w:t>
            </w:r>
          </w:p>
        </w:tc>
        <w:tc>
          <w:tcPr>
            <w:tcW w:w="1567" w:type="dxa"/>
            <w:shd w:val="clear" w:color="auto" w:fill="auto"/>
            <w:vAlign w:val="bottom"/>
          </w:tcPr>
          <w:p w14:paraId="0B5AD42C" w14:textId="74CC8185" w:rsidR="00741F23" w:rsidRPr="003D16E2" w:rsidRDefault="000B4442" w:rsidP="00741F23">
            <w:pPr>
              <w:pStyle w:val="a3"/>
              <w:jc w:val="right"/>
              <w:rPr>
                <w:rFonts w:ascii="Browallia New" w:hAnsi="Browallia New" w:cs="Browallia New"/>
                <w:sz w:val="28"/>
              </w:rPr>
            </w:pPr>
            <w:r>
              <w:rPr>
                <w:rFonts w:ascii="Browallia New" w:hAnsi="Browallia New" w:cs="Browallia New"/>
                <w:sz w:val="28"/>
              </w:rPr>
              <w:t>(78,329.42)</w:t>
            </w:r>
          </w:p>
        </w:tc>
        <w:tc>
          <w:tcPr>
            <w:tcW w:w="1568" w:type="dxa"/>
            <w:shd w:val="clear" w:color="auto" w:fill="auto"/>
            <w:vAlign w:val="bottom"/>
          </w:tcPr>
          <w:p w14:paraId="368A6185" w14:textId="6DEF9A8A" w:rsidR="00741F23" w:rsidRPr="003D16E2" w:rsidRDefault="00741F23" w:rsidP="00741F23">
            <w:pPr>
              <w:pStyle w:val="a3"/>
              <w:jc w:val="right"/>
              <w:rPr>
                <w:rFonts w:ascii="Browallia New" w:hAnsi="Browallia New" w:cs="Browallia New"/>
                <w:sz w:val="28"/>
              </w:rPr>
            </w:pPr>
            <w:r w:rsidRPr="003B4A13">
              <w:rPr>
                <w:rFonts w:ascii="Browallia New" w:hAnsi="Browallia New" w:cs="Browallia New"/>
                <w:sz w:val="28"/>
              </w:rPr>
              <w:t>(3,321,911.87)</w:t>
            </w:r>
          </w:p>
        </w:tc>
        <w:tc>
          <w:tcPr>
            <w:tcW w:w="1567" w:type="dxa"/>
            <w:shd w:val="clear" w:color="auto" w:fill="auto"/>
            <w:vAlign w:val="bottom"/>
          </w:tcPr>
          <w:p w14:paraId="75CBF45E" w14:textId="16FA5157" w:rsidR="00741F23" w:rsidRPr="003D16E2" w:rsidRDefault="00741F23" w:rsidP="00741F23">
            <w:pPr>
              <w:pStyle w:val="a3"/>
              <w:jc w:val="right"/>
              <w:rPr>
                <w:rFonts w:ascii="Browallia New" w:hAnsi="Browallia New" w:cs="Browallia New"/>
                <w:sz w:val="28"/>
              </w:rPr>
            </w:pPr>
            <w:r>
              <w:rPr>
                <w:rFonts w:ascii="Browallia New" w:hAnsi="Browallia New" w:cs="Browallia New"/>
                <w:sz w:val="28"/>
              </w:rPr>
              <w:t>-</w:t>
            </w:r>
          </w:p>
        </w:tc>
        <w:tc>
          <w:tcPr>
            <w:tcW w:w="1568" w:type="dxa"/>
            <w:shd w:val="clear" w:color="auto" w:fill="auto"/>
            <w:vAlign w:val="bottom"/>
          </w:tcPr>
          <w:p w14:paraId="2C6ABE2C" w14:textId="3B3C69A0" w:rsidR="00741F23" w:rsidRPr="003D16E2" w:rsidRDefault="00741F23" w:rsidP="00741F23">
            <w:pPr>
              <w:pStyle w:val="a3"/>
              <w:jc w:val="right"/>
              <w:rPr>
                <w:rFonts w:ascii="Browallia New" w:hAnsi="Browallia New" w:cs="Browallia New"/>
                <w:sz w:val="28"/>
              </w:rPr>
            </w:pPr>
            <w:r w:rsidRPr="003B4A13">
              <w:rPr>
                <w:rFonts w:ascii="Browallia New" w:hAnsi="Browallia New" w:cs="Browallia New"/>
                <w:sz w:val="28"/>
              </w:rPr>
              <w:t>(3,321,911.87)</w:t>
            </w:r>
          </w:p>
        </w:tc>
      </w:tr>
      <w:tr w:rsidR="00741F23" w:rsidRPr="003D16E2" w14:paraId="3C3BC904" w14:textId="77777777" w:rsidTr="000B4442">
        <w:trPr>
          <w:trHeight w:val="20"/>
        </w:trPr>
        <w:tc>
          <w:tcPr>
            <w:tcW w:w="3402" w:type="dxa"/>
            <w:shd w:val="clear" w:color="auto" w:fill="auto"/>
            <w:vAlign w:val="bottom"/>
          </w:tcPr>
          <w:p w14:paraId="1CE4F1D7" w14:textId="2986D5CD" w:rsidR="00741F23" w:rsidRPr="003D16E2" w:rsidRDefault="00741F23" w:rsidP="00741F23">
            <w:pPr>
              <w:pStyle w:val="a3"/>
              <w:ind w:left="318" w:hanging="426"/>
              <w:rPr>
                <w:rFonts w:ascii="Browallia New" w:hAnsi="Browallia New" w:cs="Browallia New"/>
                <w:sz w:val="28"/>
                <w:cs/>
              </w:rPr>
            </w:pPr>
            <w:r w:rsidRPr="003D16E2">
              <w:rPr>
                <w:rFonts w:ascii="Browallia New" w:hAnsi="Browallia New" w:cs="Browallia New"/>
                <w:sz w:val="28"/>
              </w:rPr>
              <w:t>Ending balance</w:t>
            </w:r>
            <w:r w:rsidRPr="003D16E2">
              <w:rPr>
                <w:rFonts w:ascii="Browallia New" w:hAnsi="Browallia New" w:cs="Browallia New"/>
                <w:sz w:val="28"/>
                <w:cs/>
              </w:rPr>
              <w:t xml:space="preserve"> </w:t>
            </w:r>
            <w:r w:rsidRPr="003D16E2">
              <w:rPr>
                <w:rFonts w:ascii="Browallia New" w:hAnsi="Browallia New" w:cs="Browallia New"/>
                <w:sz w:val="28"/>
              </w:rPr>
              <w:t>of the period/year</w:t>
            </w:r>
          </w:p>
        </w:tc>
        <w:tc>
          <w:tcPr>
            <w:tcW w:w="1567" w:type="dxa"/>
            <w:shd w:val="clear" w:color="auto" w:fill="auto"/>
            <w:vAlign w:val="bottom"/>
          </w:tcPr>
          <w:p w14:paraId="161E9282" w14:textId="4020B73C" w:rsidR="00741F23" w:rsidRPr="003D16E2" w:rsidRDefault="000B4442" w:rsidP="00741F23">
            <w:pPr>
              <w:pStyle w:val="a3"/>
              <w:pBdr>
                <w:top w:val="single" w:sz="4" w:space="1" w:color="auto"/>
                <w:bottom w:val="double" w:sz="4" w:space="1" w:color="auto"/>
              </w:pBdr>
              <w:jc w:val="right"/>
              <w:rPr>
                <w:rFonts w:ascii="Browallia New" w:hAnsi="Browallia New" w:cs="Browallia New"/>
                <w:sz w:val="28"/>
              </w:rPr>
            </w:pPr>
            <w:r w:rsidRPr="004C47DB">
              <w:rPr>
                <w:rFonts w:ascii="Browallia New" w:hAnsi="Browallia New" w:cs="Browallia New"/>
                <w:sz w:val="27"/>
                <w:szCs w:val="27"/>
              </w:rPr>
              <w:t>2,</w:t>
            </w:r>
            <w:r>
              <w:rPr>
                <w:rFonts w:ascii="Browallia New" w:hAnsi="Browallia New" w:cs="Browallia New"/>
                <w:sz w:val="27"/>
                <w:szCs w:val="27"/>
              </w:rPr>
              <w:t>713,960.56</w:t>
            </w:r>
          </w:p>
        </w:tc>
        <w:tc>
          <w:tcPr>
            <w:tcW w:w="1568" w:type="dxa"/>
            <w:shd w:val="clear" w:color="auto" w:fill="auto"/>
            <w:vAlign w:val="bottom"/>
          </w:tcPr>
          <w:p w14:paraId="2DE7510E" w14:textId="1C08A309" w:rsidR="00741F23" w:rsidRPr="003D16E2" w:rsidRDefault="00741F23" w:rsidP="00741F23">
            <w:pPr>
              <w:pStyle w:val="a3"/>
              <w:pBdr>
                <w:top w:val="single" w:sz="4" w:space="1" w:color="auto"/>
                <w:bottom w:val="double" w:sz="4" w:space="1" w:color="auto"/>
              </w:pBdr>
              <w:jc w:val="right"/>
              <w:rPr>
                <w:rFonts w:ascii="Browallia New" w:hAnsi="Browallia New" w:cs="Browallia New"/>
                <w:sz w:val="28"/>
              </w:rPr>
            </w:pPr>
            <w:r w:rsidRPr="003B4A13">
              <w:rPr>
                <w:rFonts w:ascii="Browallia New" w:hAnsi="Browallia New" w:cs="Browallia New"/>
                <w:sz w:val="28"/>
              </w:rPr>
              <w:t>2,792,289.98</w:t>
            </w:r>
          </w:p>
        </w:tc>
        <w:tc>
          <w:tcPr>
            <w:tcW w:w="1567" w:type="dxa"/>
            <w:shd w:val="clear" w:color="auto" w:fill="auto"/>
            <w:vAlign w:val="bottom"/>
          </w:tcPr>
          <w:p w14:paraId="1E1D5909" w14:textId="1C0F2FB4" w:rsidR="00741F23" w:rsidRPr="003D16E2" w:rsidRDefault="00741F23" w:rsidP="00741F23">
            <w:pPr>
              <w:pStyle w:val="a3"/>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w:t>
            </w:r>
          </w:p>
        </w:tc>
        <w:tc>
          <w:tcPr>
            <w:tcW w:w="1568" w:type="dxa"/>
            <w:shd w:val="clear" w:color="auto" w:fill="auto"/>
            <w:vAlign w:val="bottom"/>
          </w:tcPr>
          <w:p w14:paraId="66ED64AA" w14:textId="17ACEB68" w:rsidR="00741F23" w:rsidRPr="003D16E2" w:rsidRDefault="00741F23" w:rsidP="00741F23">
            <w:pPr>
              <w:pStyle w:val="a3"/>
              <w:pBdr>
                <w:top w:val="single" w:sz="4" w:space="1" w:color="auto"/>
                <w:bottom w:val="double" w:sz="4" w:space="1" w:color="auto"/>
              </w:pBdr>
              <w:jc w:val="right"/>
              <w:rPr>
                <w:rFonts w:ascii="Browallia New" w:hAnsi="Browallia New" w:cs="Browallia New"/>
                <w:sz w:val="28"/>
              </w:rPr>
            </w:pPr>
            <w:r w:rsidRPr="003B4A13">
              <w:rPr>
                <w:rFonts w:ascii="Browallia New" w:hAnsi="Browallia New" w:cs="Browallia New"/>
                <w:sz w:val="28"/>
              </w:rPr>
              <w:t>-</w:t>
            </w:r>
          </w:p>
        </w:tc>
      </w:tr>
    </w:tbl>
    <w:p w14:paraId="5EDBC2E5" w14:textId="77777777" w:rsidR="003B4DC1" w:rsidRPr="00A90B61" w:rsidRDefault="003B4DC1" w:rsidP="0034254B">
      <w:pPr>
        <w:pStyle w:val="a3"/>
        <w:rPr>
          <w:rFonts w:ascii="Browallia New" w:hAnsi="Browallia New" w:cs="Browallia New"/>
          <w:sz w:val="28"/>
        </w:rPr>
      </w:pPr>
    </w:p>
    <w:p w14:paraId="607E310A" w14:textId="0C8CA51D" w:rsidR="005149A8" w:rsidRPr="005149A8" w:rsidRDefault="00622BC8" w:rsidP="00854A59">
      <w:pPr>
        <w:pStyle w:val="a3"/>
        <w:spacing w:after="120"/>
        <w:rPr>
          <w:rFonts w:ascii="Browallia New" w:hAnsi="Browallia New" w:cs="Browallia New"/>
          <w:b/>
          <w:bCs/>
          <w:sz w:val="28"/>
        </w:rPr>
      </w:pPr>
      <w:r>
        <w:rPr>
          <w:rFonts w:ascii="Browallia New" w:hAnsi="Browallia New" w:cs="Browallia New"/>
          <w:b/>
          <w:bCs/>
          <w:sz w:val="28"/>
        </w:rPr>
        <w:t>8</w:t>
      </w:r>
      <w:r w:rsidR="001F31FC" w:rsidRPr="006D5F5E">
        <w:rPr>
          <w:rFonts w:ascii="Browallia New" w:hAnsi="Browallia New" w:cs="Browallia New"/>
          <w:b/>
          <w:bCs/>
          <w:sz w:val="28"/>
          <w:cs/>
        </w:rPr>
        <w:t>.</w:t>
      </w:r>
      <w:r w:rsidR="001C15A9" w:rsidRPr="006D5F5E">
        <w:rPr>
          <w:rFonts w:ascii="Browallia New" w:hAnsi="Browallia New" w:cs="Browallia New"/>
          <w:b/>
          <w:bCs/>
          <w:sz w:val="28"/>
        </w:rPr>
        <w:tab/>
      </w:r>
      <w:bookmarkEnd w:id="5"/>
      <w:r w:rsidR="005149A8" w:rsidRPr="005149A8">
        <w:rPr>
          <w:rFonts w:ascii="Browallia New" w:hAnsi="Browallia New" w:cs="Browallia New"/>
          <w:b/>
          <w:bCs/>
          <w:sz w:val="28"/>
        </w:rPr>
        <w:t xml:space="preserve">INVENTORIES - NET </w:t>
      </w:r>
    </w:p>
    <w:p w14:paraId="57481C42" w14:textId="3222F96E" w:rsidR="00EF028A" w:rsidRPr="00EF028A" w:rsidRDefault="005149A8" w:rsidP="00433869">
      <w:pPr>
        <w:pStyle w:val="a3"/>
        <w:spacing w:after="120"/>
        <w:ind w:left="720"/>
        <w:rPr>
          <w:rFonts w:ascii="Browallia New" w:hAnsi="Browallia New" w:cs="Browallia New"/>
          <w:sz w:val="28"/>
        </w:rPr>
      </w:pPr>
      <w:r w:rsidRPr="005149A8">
        <w:rPr>
          <w:rFonts w:ascii="Browallia New" w:hAnsi="Browallia New" w:cs="Browallia New"/>
          <w:sz w:val="28"/>
        </w:rPr>
        <w:t xml:space="preserve">Inventories are as </w:t>
      </w:r>
      <w:proofErr w:type="gramStart"/>
      <w:r w:rsidRPr="005149A8">
        <w:rPr>
          <w:rFonts w:ascii="Browallia New" w:hAnsi="Browallia New" w:cs="Browallia New"/>
          <w:sz w:val="28"/>
        </w:rPr>
        <w:t>follows</w:t>
      </w:r>
      <w:r w:rsidR="00B84BC9">
        <w:rPr>
          <w:rFonts w:ascii="Browallia New" w:hAnsi="Browallia New" w:cs="Browallia New"/>
          <w:sz w:val="28"/>
        </w:rPr>
        <w:t xml:space="preserve"> :</w:t>
      </w:r>
      <w:proofErr w:type="gramEnd"/>
    </w:p>
    <w:tbl>
      <w:tblPr>
        <w:tblW w:w="9670" w:type="dxa"/>
        <w:tblInd w:w="426" w:type="dxa"/>
        <w:tblLayout w:type="fixed"/>
        <w:tblLook w:val="04A0" w:firstRow="1" w:lastRow="0" w:firstColumn="1" w:lastColumn="0" w:noHBand="0" w:noVBand="1"/>
      </w:tblPr>
      <w:tblGrid>
        <w:gridCol w:w="3260"/>
        <w:gridCol w:w="1602"/>
        <w:gridCol w:w="1603"/>
        <w:gridCol w:w="1602"/>
        <w:gridCol w:w="1603"/>
      </w:tblGrid>
      <w:tr w:rsidR="00EF028A" w:rsidRPr="00914F35" w14:paraId="6A121305" w14:textId="77777777" w:rsidTr="00600F68">
        <w:trPr>
          <w:trHeight w:val="20"/>
        </w:trPr>
        <w:tc>
          <w:tcPr>
            <w:tcW w:w="3260" w:type="dxa"/>
            <w:shd w:val="clear" w:color="auto" w:fill="auto"/>
            <w:vAlign w:val="bottom"/>
          </w:tcPr>
          <w:p w14:paraId="0470F0A3" w14:textId="77777777" w:rsidR="00EF028A" w:rsidRPr="00914F35" w:rsidRDefault="00EF028A" w:rsidP="002B7144">
            <w:pPr>
              <w:pStyle w:val="a3"/>
              <w:jc w:val="center"/>
              <w:rPr>
                <w:rFonts w:ascii="Browallia New" w:hAnsi="Browallia New" w:cs="Browallia New"/>
                <w:sz w:val="28"/>
              </w:rPr>
            </w:pPr>
          </w:p>
        </w:tc>
        <w:tc>
          <w:tcPr>
            <w:tcW w:w="6410" w:type="dxa"/>
            <w:gridSpan w:val="4"/>
            <w:shd w:val="clear" w:color="auto" w:fill="auto"/>
          </w:tcPr>
          <w:p w14:paraId="7BCC5CD3" w14:textId="77777777" w:rsidR="00EF028A" w:rsidRPr="00914F35" w:rsidRDefault="00EF028A" w:rsidP="002B7144">
            <w:pPr>
              <w:pStyle w:val="a3"/>
              <w:pBdr>
                <w:bottom w:val="single" w:sz="4" w:space="1" w:color="000000"/>
              </w:pBdr>
              <w:jc w:val="center"/>
              <w:rPr>
                <w:rFonts w:ascii="Browallia New" w:hAnsi="Browallia New" w:cs="Browallia New"/>
                <w:sz w:val="28"/>
              </w:rPr>
            </w:pPr>
            <w:r w:rsidRPr="00914F35">
              <w:rPr>
                <w:rFonts w:ascii="Browallia New" w:hAnsi="Browallia New" w:cs="Browallia New"/>
                <w:sz w:val="28"/>
              </w:rPr>
              <w:t>Unit : Baht</w:t>
            </w:r>
          </w:p>
        </w:tc>
      </w:tr>
      <w:tr w:rsidR="00EF028A" w:rsidRPr="00914F35" w14:paraId="1EC8FBB7" w14:textId="77777777" w:rsidTr="00600F68">
        <w:trPr>
          <w:trHeight w:val="20"/>
        </w:trPr>
        <w:tc>
          <w:tcPr>
            <w:tcW w:w="3260" w:type="dxa"/>
            <w:shd w:val="clear" w:color="auto" w:fill="auto"/>
            <w:vAlign w:val="bottom"/>
          </w:tcPr>
          <w:p w14:paraId="52709722" w14:textId="77777777" w:rsidR="00EF028A" w:rsidRPr="00914F35" w:rsidRDefault="00EF028A" w:rsidP="002B7144">
            <w:pPr>
              <w:pStyle w:val="a3"/>
              <w:jc w:val="center"/>
              <w:rPr>
                <w:rFonts w:ascii="Browallia New" w:hAnsi="Browallia New" w:cs="Browallia New"/>
                <w:sz w:val="28"/>
              </w:rPr>
            </w:pPr>
          </w:p>
        </w:tc>
        <w:tc>
          <w:tcPr>
            <w:tcW w:w="3205" w:type="dxa"/>
            <w:gridSpan w:val="2"/>
            <w:shd w:val="clear" w:color="auto" w:fill="auto"/>
            <w:vAlign w:val="bottom"/>
          </w:tcPr>
          <w:p w14:paraId="4462D7E8" w14:textId="77777777" w:rsidR="00EF028A" w:rsidRPr="00914F35" w:rsidRDefault="00EF028A" w:rsidP="002B7144">
            <w:pPr>
              <w:pStyle w:val="a3"/>
              <w:pBdr>
                <w:bottom w:val="single" w:sz="4" w:space="1" w:color="000000"/>
              </w:pBdr>
              <w:jc w:val="center"/>
              <w:rPr>
                <w:rFonts w:ascii="Browallia New" w:hAnsi="Browallia New" w:cs="Browallia New"/>
                <w:sz w:val="28"/>
              </w:rPr>
            </w:pPr>
            <w:r w:rsidRPr="00914F35">
              <w:rPr>
                <w:rFonts w:ascii="Browallia New" w:hAnsi="Browallia New" w:cs="Browallia New"/>
                <w:sz w:val="28"/>
              </w:rPr>
              <w:t>Consolidated</w:t>
            </w:r>
          </w:p>
        </w:tc>
        <w:tc>
          <w:tcPr>
            <w:tcW w:w="3205" w:type="dxa"/>
            <w:gridSpan w:val="2"/>
            <w:shd w:val="clear" w:color="auto" w:fill="auto"/>
            <w:vAlign w:val="bottom"/>
          </w:tcPr>
          <w:p w14:paraId="1F01AFFB" w14:textId="77777777" w:rsidR="00EF028A" w:rsidRPr="00914F35" w:rsidRDefault="00EF028A" w:rsidP="002B7144">
            <w:pPr>
              <w:pStyle w:val="a3"/>
              <w:pBdr>
                <w:bottom w:val="single" w:sz="4" w:space="1" w:color="000000"/>
              </w:pBdr>
              <w:jc w:val="center"/>
              <w:rPr>
                <w:rFonts w:ascii="Browallia New" w:hAnsi="Browallia New" w:cs="Browallia New"/>
                <w:sz w:val="28"/>
              </w:rPr>
            </w:pPr>
            <w:r w:rsidRPr="00914F35">
              <w:rPr>
                <w:rFonts w:ascii="Browallia New" w:hAnsi="Browallia New" w:cs="Browallia New"/>
                <w:sz w:val="28"/>
              </w:rPr>
              <w:t>Separate</w:t>
            </w:r>
          </w:p>
        </w:tc>
      </w:tr>
      <w:tr w:rsidR="003B4DC1" w:rsidRPr="00914F35" w14:paraId="2E3C8555" w14:textId="77777777" w:rsidTr="00600F68">
        <w:trPr>
          <w:trHeight w:val="20"/>
        </w:trPr>
        <w:tc>
          <w:tcPr>
            <w:tcW w:w="3260" w:type="dxa"/>
            <w:shd w:val="clear" w:color="auto" w:fill="auto"/>
            <w:vAlign w:val="bottom"/>
          </w:tcPr>
          <w:p w14:paraId="1F6D528E" w14:textId="77777777" w:rsidR="003B4DC1" w:rsidRPr="00914F35" w:rsidRDefault="003B4DC1" w:rsidP="003B4DC1">
            <w:pPr>
              <w:pStyle w:val="a3"/>
              <w:jc w:val="center"/>
              <w:rPr>
                <w:rFonts w:ascii="Browallia New" w:hAnsi="Browallia New" w:cs="Browallia New"/>
                <w:sz w:val="28"/>
              </w:rPr>
            </w:pPr>
          </w:p>
        </w:tc>
        <w:tc>
          <w:tcPr>
            <w:tcW w:w="1602" w:type="dxa"/>
          </w:tcPr>
          <w:p w14:paraId="4004D878" w14:textId="73886B02" w:rsidR="003B4DC1" w:rsidRPr="00914F35" w:rsidRDefault="003B4DC1" w:rsidP="003B4DC1">
            <w:pPr>
              <w:pStyle w:val="a3"/>
              <w:pBdr>
                <w:bottom w:val="single" w:sz="4" w:space="1" w:color="000000"/>
              </w:pBdr>
              <w:jc w:val="center"/>
              <w:rPr>
                <w:rFonts w:ascii="Browallia New" w:hAnsi="Browallia New" w:cs="Browallia New"/>
                <w:sz w:val="28"/>
              </w:rPr>
            </w:pPr>
            <w:r>
              <w:rPr>
                <w:rFonts w:ascii="Browallia New" w:hAnsi="Browallia New" w:cs="Browallia New"/>
                <w:sz w:val="28"/>
              </w:rPr>
              <w:t>Mar 31, 2022</w:t>
            </w:r>
          </w:p>
        </w:tc>
        <w:tc>
          <w:tcPr>
            <w:tcW w:w="1603" w:type="dxa"/>
          </w:tcPr>
          <w:p w14:paraId="14F146FE" w14:textId="26408B0F" w:rsidR="003B4DC1" w:rsidRPr="00914F35" w:rsidRDefault="003B4DC1" w:rsidP="003B4DC1">
            <w:pPr>
              <w:pStyle w:val="a3"/>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21</w:t>
            </w:r>
          </w:p>
        </w:tc>
        <w:tc>
          <w:tcPr>
            <w:tcW w:w="1602" w:type="dxa"/>
          </w:tcPr>
          <w:p w14:paraId="073D381F" w14:textId="111A861E" w:rsidR="003B4DC1" w:rsidRPr="00914F35" w:rsidRDefault="003B4DC1" w:rsidP="003B4DC1">
            <w:pPr>
              <w:pStyle w:val="a3"/>
              <w:pBdr>
                <w:bottom w:val="single" w:sz="4" w:space="1" w:color="000000"/>
              </w:pBdr>
              <w:jc w:val="center"/>
              <w:rPr>
                <w:rFonts w:ascii="Browallia New" w:hAnsi="Browallia New" w:cs="Browallia New"/>
                <w:sz w:val="28"/>
              </w:rPr>
            </w:pPr>
            <w:r>
              <w:rPr>
                <w:rFonts w:ascii="Browallia New" w:hAnsi="Browallia New" w:cs="Browallia New"/>
                <w:sz w:val="28"/>
              </w:rPr>
              <w:t>Mar 31, 2022</w:t>
            </w:r>
          </w:p>
        </w:tc>
        <w:tc>
          <w:tcPr>
            <w:tcW w:w="1603" w:type="dxa"/>
          </w:tcPr>
          <w:p w14:paraId="529EB96E" w14:textId="7E058C53" w:rsidR="003B4DC1" w:rsidRPr="00914F35" w:rsidRDefault="003B4DC1" w:rsidP="003B4DC1">
            <w:pPr>
              <w:pStyle w:val="a3"/>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21</w:t>
            </w:r>
          </w:p>
        </w:tc>
      </w:tr>
      <w:tr w:rsidR="00275DF6" w:rsidRPr="00914F35" w14:paraId="2E5FC4E2" w14:textId="77777777" w:rsidTr="001826FC">
        <w:trPr>
          <w:trHeight w:val="371"/>
        </w:trPr>
        <w:tc>
          <w:tcPr>
            <w:tcW w:w="3260" w:type="dxa"/>
            <w:shd w:val="clear" w:color="auto" w:fill="auto"/>
            <w:vAlign w:val="bottom"/>
          </w:tcPr>
          <w:p w14:paraId="62D3D595" w14:textId="77777777" w:rsidR="00275DF6" w:rsidRPr="00914F35" w:rsidRDefault="00275DF6" w:rsidP="00275DF6">
            <w:pPr>
              <w:pStyle w:val="a3"/>
              <w:ind w:left="-109" w:firstLine="20"/>
              <w:rPr>
                <w:rFonts w:ascii="Browallia New" w:hAnsi="Browallia New" w:cs="Browallia New"/>
                <w:sz w:val="28"/>
              </w:rPr>
            </w:pPr>
            <w:r w:rsidRPr="00914F35">
              <w:rPr>
                <w:rFonts w:ascii="Browallia New" w:hAnsi="Browallia New" w:cs="Browallia New"/>
                <w:sz w:val="28"/>
              </w:rPr>
              <w:t>Finished goods</w:t>
            </w:r>
          </w:p>
        </w:tc>
        <w:tc>
          <w:tcPr>
            <w:tcW w:w="1602" w:type="dxa"/>
            <w:vAlign w:val="bottom"/>
          </w:tcPr>
          <w:p w14:paraId="73B5AECF" w14:textId="0FB8E7B5" w:rsidR="00275DF6" w:rsidRPr="00914F35" w:rsidRDefault="00275DF6" w:rsidP="00275DF6">
            <w:pPr>
              <w:pStyle w:val="a3"/>
              <w:jc w:val="right"/>
              <w:rPr>
                <w:rFonts w:ascii="Browallia New" w:hAnsi="Browallia New" w:cs="Browallia New"/>
                <w:sz w:val="28"/>
              </w:rPr>
            </w:pPr>
            <w:r w:rsidRPr="00BC2166">
              <w:rPr>
                <w:rFonts w:ascii="Browallia New" w:hAnsi="Browallia New" w:cs="Browallia New"/>
                <w:sz w:val="28"/>
              </w:rPr>
              <w:t>20,812,981.17</w:t>
            </w:r>
          </w:p>
        </w:tc>
        <w:tc>
          <w:tcPr>
            <w:tcW w:w="1603" w:type="dxa"/>
            <w:shd w:val="clear" w:color="auto" w:fill="auto"/>
            <w:vAlign w:val="bottom"/>
          </w:tcPr>
          <w:p w14:paraId="1C003ACE" w14:textId="1C4E47AF" w:rsidR="00275DF6" w:rsidRPr="00914F35" w:rsidRDefault="00275DF6" w:rsidP="00275DF6">
            <w:pPr>
              <w:pStyle w:val="a3"/>
              <w:jc w:val="right"/>
              <w:rPr>
                <w:rFonts w:ascii="Browallia New" w:hAnsi="Browallia New" w:cs="Browallia New"/>
                <w:sz w:val="28"/>
              </w:rPr>
            </w:pPr>
            <w:r w:rsidRPr="003B4A13">
              <w:rPr>
                <w:rFonts w:ascii="Browallia New" w:hAnsi="Browallia New" w:cs="Browallia New"/>
                <w:sz w:val="28"/>
              </w:rPr>
              <w:t>23,854,304.94</w:t>
            </w:r>
          </w:p>
        </w:tc>
        <w:tc>
          <w:tcPr>
            <w:tcW w:w="1602" w:type="dxa"/>
            <w:vAlign w:val="bottom"/>
          </w:tcPr>
          <w:p w14:paraId="4FDCB133" w14:textId="46AA8B2D" w:rsidR="00275DF6" w:rsidRPr="00914F35" w:rsidRDefault="00275DF6" w:rsidP="00275DF6">
            <w:pPr>
              <w:pStyle w:val="a3"/>
              <w:jc w:val="right"/>
              <w:rPr>
                <w:rFonts w:ascii="Browallia New" w:hAnsi="Browallia New" w:cs="Browallia New"/>
                <w:sz w:val="28"/>
              </w:rPr>
            </w:pPr>
            <w:r w:rsidRPr="00BC2166">
              <w:rPr>
                <w:rFonts w:ascii="Browallia New" w:hAnsi="Browallia New" w:cs="Browallia New"/>
                <w:sz w:val="28"/>
              </w:rPr>
              <w:t>5,321,592.34</w:t>
            </w:r>
          </w:p>
        </w:tc>
        <w:tc>
          <w:tcPr>
            <w:tcW w:w="1603" w:type="dxa"/>
            <w:shd w:val="clear" w:color="auto" w:fill="auto"/>
            <w:vAlign w:val="bottom"/>
          </w:tcPr>
          <w:p w14:paraId="6086CC7D" w14:textId="5141C2D1" w:rsidR="00275DF6" w:rsidRPr="00914F35" w:rsidRDefault="00275DF6" w:rsidP="00275DF6">
            <w:pPr>
              <w:pStyle w:val="a3"/>
              <w:jc w:val="right"/>
              <w:rPr>
                <w:rFonts w:ascii="Browallia New" w:hAnsi="Browallia New" w:cs="Browallia New"/>
                <w:sz w:val="28"/>
              </w:rPr>
            </w:pPr>
            <w:r w:rsidRPr="003B4A13">
              <w:rPr>
                <w:rFonts w:ascii="Browallia New" w:hAnsi="Browallia New" w:cs="Browallia New"/>
                <w:sz w:val="28"/>
              </w:rPr>
              <w:t>4,926,619.17</w:t>
            </w:r>
          </w:p>
        </w:tc>
      </w:tr>
      <w:tr w:rsidR="00275DF6" w:rsidRPr="00914F35" w14:paraId="00AEDFD7" w14:textId="77777777" w:rsidTr="001826FC">
        <w:trPr>
          <w:trHeight w:val="20"/>
        </w:trPr>
        <w:tc>
          <w:tcPr>
            <w:tcW w:w="3260" w:type="dxa"/>
            <w:shd w:val="clear" w:color="auto" w:fill="auto"/>
            <w:vAlign w:val="bottom"/>
          </w:tcPr>
          <w:p w14:paraId="2B10D40A" w14:textId="77777777" w:rsidR="00275DF6" w:rsidRPr="00914F35" w:rsidRDefault="00275DF6" w:rsidP="00275DF6">
            <w:pPr>
              <w:pStyle w:val="a3"/>
              <w:ind w:left="-109" w:firstLine="20"/>
              <w:rPr>
                <w:rFonts w:ascii="Browallia New" w:hAnsi="Browallia New" w:cs="Browallia New"/>
                <w:sz w:val="28"/>
                <w:cs/>
              </w:rPr>
            </w:pPr>
            <w:r w:rsidRPr="00914F35">
              <w:rPr>
                <w:rFonts w:ascii="Browallia New" w:hAnsi="Browallia New" w:cs="Browallia New"/>
                <w:sz w:val="28"/>
              </w:rPr>
              <w:t>Work-in-process</w:t>
            </w:r>
          </w:p>
        </w:tc>
        <w:tc>
          <w:tcPr>
            <w:tcW w:w="1602" w:type="dxa"/>
            <w:vAlign w:val="bottom"/>
          </w:tcPr>
          <w:p w14:paraId="3FA3577A" w14:textId="439DC4E6" w:rsidR="00275DF6" w:rsidRPr="00914F35" w:rsidRDefault="00275DF6" w:rsidP="00275DF6">
            <w:pPr>
              <w:pStyle w:val="a3"/>
              <w:tabs>
                <w:tab w:val="left" w:pos="180"/>
              </w:tabs>
              <w:ind w:left="180" w:hanging="180"/>
              <w:jc w:val="right"/>
              <w:rPr>
                <w:rFonts w:ascii="Browallia New" w:hAnsi="Browallia New" w:cs="Browallia New"/>
                <w:sz w:val="28"/>
              </w:rPr>
            </w:pPr>
            <w:r w:rsidRPr="00BC2166">
              <w:rPr>
                <w:rFonts w:ascii="Browallia New" w:hAnsi="Browallia New" w:cs="Browallia New"/>
                <w:sz w:val="28"/>
              </w:rPr>
              <w:t>20,651,979.45</w:t>
            </w:r>
          </w:p>
        </w:tc>
        <w:tc>
          <w:tcPr>
            <w:tcW w:w="1603" w:type="dxa"/>
            <w:shd w:val="clear" w:color="auto" w:fill="auto"/>
            <w:vAlign w:val="bottom"/>
          </w:tcPr>
          <w:p w14:paraId="785FC6F9" w14:textId="0220C6BD" w:rsidR="00275DF6" w:rsidRPr="00914F35" w:rsidRDefault="00275DF6" w:rsidP="00275DF6">
            <w:pPr>
              <w:pStyle w:val="a3"/>
              <w:tabs>
                <w:tab w:val="left" w:pos="180"/>
              </w:tabs>
              <w:jc w:val="right"/>
              <w:rPr>
                <w:rFonts w:ascii="Browallia New" w:hAnsi="Browallia New" w:cs="Browallia New"/>
                <w:sz w:val="28"/>
              </w:rPr>
            </w:pPr>
            <w:r w:rsidRPr="003B4A13">
              <w:rPr>
                <w:rFonts w:ascii="Browallia New" w:hAnsi="Browallia New" w:cs="Browallia New"/>
                <w:sz w:val="28"/>
              </w:rPr>
              <w:t>22,657,887.62</w:t>
            </w:r>
          </w:p>
        </w:tc>
        <w:tc>
          <w:tcPr>
            <w:tcW w:w="1602" w:type="dxa"/>
            <w:vAlign w:val="bottom"/>
          </w:tcPr>
          <w:p w14:paraId="0D612EA1" w14:textId="17AA0C06" w:rsidR="00275DF6" w:rsidRPr="00914F35" w:rsidRDefault="00275DF6" w:rsidP="00275DF6">
            <w:pPr>
              <w:pStyle w:val="a3"/>
              <w:jc w:val="right"/>
              <w:rPr>
                <w:rFonts w:ascii="Browallia New" w:hAnsi="Browallia New" w:cs="Browallia New"/>
                <w:sz w:val="28"/>
              </w:rPr>
            </w:pPr>
            <w:r w:rsidRPr="00BC2166">
              <w:rPr>
                <w:rFonts w:ascii="Browallia New" w:hAnsi="Browallia New" w:cs="Browallia New"/>
                <w:sz w:val="28"/>
              </w:rPr>
              <w:t>3,925,808.78</w:t>
            </w:r>
          </w:p>
        </w:tc>
        <w:tc>
          <w:tcPr>
            <w:tcW w:w="1603" w:type="dxa"/>
            <w:shd w:val="clear" w:color="auto" w:fill="auto"/>
            <w:vAlign w:val="bottom"/>
          </w:tcPr>
          <w:p w14:paraId="644686D1" w14:textId="62DBAF34" w:rsidR="00275DF6" w:rsidRPr="00914F35" w:rsidRDefault="00275DF6" w:rsidP="00275DF6">
            <w:pPr>
              <w:pStyle w:val="a3"/>
              <w:jc w:val="right"/>
              <w:rPr>
                <w:rFonts w:ascii="Browallia New" w:hAnsi="Browallia New" w:cs="Browallia New"/>
                <w:sz w:val="28"/>
              </w:rPr>
            </w:pPr>
            <w:r w:rsidRPr="003B4A13">
              <w:rPr>
                <w:rFonts w:ascii="Browallia New" w:hAnsi="Browallia New" w:cs="Browallia New"/>
                <w:sz w:val="28"/>
              </w:rPr>
              <w:t>2,865,426.09</w:t>
            </w:r>
          </w:p>
        </w:tc>
      </w:tr>
      <w:tr w:rsidR="00275DF6" w:rsidRPr="00914F35" w14:paraId="0AD647ED" w14:textId="77777777" w:rsidTr="001826FC">
        <w:trPr>
          <w:trHeight w:val="20"/>
        </w:trPr>
        <w:tc>
          <w:tcPr>
            <w:tcW w:w="3260" w:type="dxa"/>
            <w:shd w:val="clear" w:color="auto" w:fill="auto"/>
            <w:vAlign w:val="bottom"/>
          </w:tcPr>
          <w:p w14:paraId="4FCDDB66" w14:textId="77777777" w:rsidR="00275DF6" w:rsidRPr="00914F35" w:rsidRDefault="00275DF6" w:rsidP="00275DF6">
            <w:pPr>
              <w:pStyle w:val="a3"/>
              <w:ind w:left="-109" w:firstLine="20"/>
              <w:rPr>
                <w:rFonts w:ascii="Browallia New" w:hAnsi="Browallia New" w:cs="Browallia New"/>
                <w:sz w:val="28"/>
                <w:cs/>
              </w:rPr>
            </w:pPr>
            <w:r w:rsidRPr="00914F35">
              <w:rPr>
                <w:rFonts w:ascii="Browallia New" w:hAnsi="Browallia New" w:cs="Browallia New"/>
                <w:sz w:val="28"/>
              </w:rPr>
              <w:t>Raw materials</w:t>
            </w:r>
          </w:p>
        </w:tc>
        <w:tc>
          <w:tcPr>
            <w:tcW w:w="1602" w:type="dxa"/>
            <w:shd w:val="clear" w:color="auto" w:fill="auto"/>
            <w:vAlign w:val="bottom"/>
          </w:tcPr>
          <w:p w14:paraId="2766BCE9" w14:textId="16978399" w:rsidR="00275DF6" w:rsidRPr="00914F35" w:rsidRDefault="00275DF6" w:rsidP="00275DF6">
            <w:pPr>
              <w:pStyle w:val="a3"/>
              <w:tabs>
                <w:tab w:val="left" w:pos="180"/>
              </w:tabs>
              <w:jc w:val="right"/>
              <w:rPr>
                <w:rFonts w:ascii="Browallia New" w:hAnsi="Browallia New" w:cs="Browallia New"/>
                <w:sz w:val="28"/>
              </w:rPr>
            </w:pPr>
            <w:r w:rsidRPr="00EC4BEE">
              <w:rPr>
                <w:rFonts w:ascii="Browallia New" w:hAnsi="Browallia New" w:cs="Browallia New"/>
                <w:sz w:val="28"/>
              </w:rPr>
              <w:t>175,935,625.61</w:t>
            </w:r>
          </w:p>
        </w:tc>
        <w:tc>
          <w:tcPr>
            <w:tcW w:w="1603" w:type="dxa"/>
            <w:shd w:val="clear" w:color="auto" w:fill="auto"/>
            <w:vAlign w:val="bottom"/>
          </w:tcPr>
          <w:p w14:paraId="2B6A0851" w14:textId="3E75030C" w:rsidR="00275DF6" w:rsidRPr="00914F35" w:rsidRDefault="00275DF6" w:rsidP="00275DF6">
            <w:pPr>
              <w:pStyle w:val="a3"/>
              <w:tabs>
                <w:tab w:val="left" w:pos="180"/>
              </w:tabs>
              <w:jc w:val="right"/>
              <w:rPr>
                <w:rFonts w:ascii="Browallia New" w:hAnsi="Browallia New" w:cs="Browallia New"/>
                <w:sz w:val="28"/>
              </w:rPr>
            </w:pPr>
            <w:r w:rsidRPr="00F63EF6">
              <w:rPr>
                <w:rFonts w:ascii="Browallia New" w:hAnsi="Browallia New" w:cs="Browallia New"/>
                <w:sz w:val="28"/>
              </w:rPr>
              <w:t>153,862,767.03</w:t>
            </w:r>
          </w:p>
        </w:tc>
        <w:tc>
          <w:tcPr>
            <w:tcW w:w="1602" w:type="dxa"/>
            <w:vAlign w:val="bottom"/>
          </w:tcPr>
          <w:p w14:paraId="1DCDE4D1" w14:textId="719C1160" w:rsidR="00275DF6" w:rsidRPr="00914F35" w:rsidRDefault="00275DF6" w:rsidP="00275DF6">
            <w:pPr>
              <w:pStyle w:val="a3"/>
              <w:jc w:val="right"/>
              <w:rPr>
                <w:rFonts w:ascii="Browallia New" w:hAnsi="Browallia New" w:cs="Browallia New"/>
                <w:sz w:val="28"/>
              </w:rPr>
            </w:pPr>
            <w:r w:rsidRPr="00BC2166">
              <w:rPr>
                <w:rFonts w:ascii="Browallia New" w:hAnsi="Browallia New" w:cs="Browallia New"/>
                <w:sz w:val="28"/>
              </w:rPr>
              <w:t>68,958,300.29</w:t>
            </w:r>
          </w:p>
        </w:tc>
        <w:tc>
          <w:tcPr>
            <w:tcW w:w="1603" w:type="dxa"/>
            <w:shd w:val="clear" w:color="auto" w:fill="auto"/>
            <w:vAlign w:val="bottom"/>
          </w:tcPr>
          <w:p w14:paraId="7ECFF426" w14:textId="20DD5195" w:rsidR="00275DF6" w:rsidRPr="00914F35" w:rsidRDefault="00275DF6" w:rsidP="00275DF6">
            <w:pPr>
              <w:pStyle w:val="a3"/>
              <w:jc w:val="right"/>
              <w:rPr>
                <w:rFonts w:ascii="Browallia New" w:hAnsi="Browallia New" w:cs="Browallia New"/>
                <w:sz w:val="28"/>
              </w:rPr>
            </w:pPr>
            <w:r w:rsidRPr="002937CE">
              <w:rPr>
                <w:rFonts w:ascii="Browallia New" w:hAnsi="Browallia New" w:cs="Browallia New"/>
                <w:sz w:val="28"/>
              </w:rPr>
              <w:t>83,442,860.76</w:t>
            </w:r>
          </w:p>
        </w:tc>
      </w:tr>
      <w:tr w:rsidR="00275DF6" w:rsidRPr="00914F35" w14:paraId="0CD63450" w14:textId="77777777" w:rsidTr="001826FC">
        <w:trPr>
          <w:trHeight w:val="20"/>
        </w:trPr>
        <w:tc>
          <w:tcPr>
            <w:tcW w:w="3260" w:type="dxa"/>
            <w:shd w:val="clear" w:color="auto" w:fill="auto"/>
            <w:vAlign w:val="bottom"/>
          </w:tcPr>
          <w:p w14:paraId="5991F4C9" w14:textId="77777777" w:rsidR="00275DF6" w:rsidRPr="00914F35" w:rsidRDefault="00275DF6" w:rsidP="00275DF6">
            <w:pPr>
              <w:pStyle w:val="a3"/>
              <w:ind w:left="-109" w:firstLine="20"/>
              <w:rPr>
                <w:rFonts w:ascii="Browallia New" w:hAnsi="Browallia New" w:cs="Browallia New"/>
                <w:sz w:val="28"/>
                <w:cs/>
              </w:rPr>
            </w:pPr>
            <w:r w:rsidRPr="00914F35">
              <w:rPr>
                <w:rFonts w:ascii="Browallia New" w:hAnsi="Browallia New" w:cs="Browallia New"/>
                <w:sz w:val="28"/>
              </w:rPr>
              <w:t>Supplies and packing materials</w:t>
            </w:r>
          </w:p>
        </w:tc>
        <w:tc>
          <w:tcPr>
            <w:tcW w:w="1602" w:type="dxa"/>
            <w:shd w:val="clear" w:color="auto" w:fill="auto"/>
            <w:vAlign w:val="bottom"/>
          </w:tcPr>
          <w:p w14:paraId="4F68AADF" w14:textId="4DA04877" w:rsidR="00275DF6" w:rsidRPr="00914F35" w:rsidRDefault="00275DF6" w:rsidP="00275DF6">
            <w:pPr>
              <w:pStyle w:val="a3"/>
              <w:jc w:val="right"/>
              <w:rPr>
                <w:rFonts w:ascii="Browallia New" w:hAnsi="Browallia New" w:cs="Browallia New"/>
                <w:sz w:val="28"/>
              </w:rPr>
            </w:pPr>
            <w:r w:rsidRPr="00EC4BEE">
              <w:rPr>
                <w:rFonts w:ascii="Browallia New" w:hAnsi="Browallia New" w:cs="Browallia New"/>
                <w:sz w:val="28"/>
              </w:rPr>
              <w:t>6,802,940.32</w:t>
            </w:r>
          </w:p>
        </w:tc>
        <w:tc>
          <w:tcPr>
            <w:tcW w:w="1603" w:type="dxa"/>
            <w:shd w:val="clear" w:color="auto" w:fill="auto"/>
            <w:vAlign w:val="bottom"/>
          </w:tcPr>
          <w:p w14:paraId="7D6FFD68" w14:textId="2A02BAA8" w:rsidR="00275DF6" w:rsidRPr="00914F35" w:rsidRDefault="00275DF6" w:rsidP="00275DF6">
            <w:pPr>
              <w:pStyle w:val="a3"/>
              <w:jc w:val="right"/>
              <w:rPr>
                <w:rFonts w:ascii="Browallia New" w:hAnsi="Browallia New" w:cs="Browallia New"/>
                <w:sz w:val="28"/>
              </w:rPr>
            </w:pPr>
            <w:r w:rsidRPr="00F63EF6">
              <w:rPr>
                <w:rFonts w:ascii="Browallia New" w:hAnsi="Browallia New" w:cs="Browallia New"/>
                <w:sz w:val="28"/>
              </w:rPr>
              <w:t>7,221,219.43</w:t>
            </w:r>
          </w:p>
        </w:tc>
        <w:tc>
          <w:tcPr>
            <w:tcW w:w="1602" w:type="dxa"/>
            <w:vAlign w:val="bottom"/>
          </w:tcPr>
          <w:p w14:paraId="4C597B29" w14:textId="0B538FDB" w:rsidR="00275DF6" w:rsidRPr="00914F35" w:rsidRDefault="00275DF6" w:rsidP="00275DF6">
            <w:pPr>
              <w:pStyle w:val="a3"/>
              <w:jc w:val="right"/>
              <w:rPr>
                <w:rFonts w:ascii="Browallia New" w:hAnsi="Browallia New" w:cs="Browallia New"/>
                <w:sz w:val="28"/>
              </w:rPr>
            </w:pPr>
            <w:r w:rsidRPr="00BC2166">
              <w:rPr>
                <w:rFonts w:ascii="Browallia New" w:hAnsi="Browallia New" w:cs="Browallia New"/>
                <w:sz w:val="28"/>
              </w:rPr>
              <w:t>2,855,545.91</w:t>
            </w:r>
          </w:p>
        </w:tc>
        <w:tc>
          <w:tcPr>
            <w:tcW w:w="1603" w:type="dxa"/>
            <w:shd w:val="clear" w:color="auto" w:fill="auto"/>
            <w:vAlign w:val="bottom"/>
          </w:tcPr>
          <w:p w14:paraId="1FD6C1D1" w14:textId="658F85FC" w:rsidR="00275DF6" w:rsidRPr="00914F35" w:rsidRDefault="00275DF6" w:rsidP="00275DF6">
            <w:pPr>
              <w:pStyle w:val="a3"/>
              <w:jc w:val="right"/>
              <w:rPr>
                <w:rFonts w:ascii="Browallia New" w:hAnsi="Browallia New" w:cs="Browallia New"/>
                <w:sz w:val="28"/>
              </w:rPr>
            </w:pPr>
            <w:r w:rsidRPr="002937CE">
              <w:rPr>
                <w:rFonts w:ascii="Browallia New" w:hAnsi="Browallia New" w:cs="Browallia New"/>
                <w:sz w:val="28"/>
              </w:rPr>
              <w:t>3,290,788.46</w:t>
            </w:r>
          </w:p>
        </w:tc>
      </w:tr>
      <w:tr w:rsidR="00275DF6" w:rsidRPr="00914F35" w14:paraId="44927938" w14:textId="77777777" w:rsidTr="001826FC">
        <w:trPr>
          <w:trHeight w:val="20"/>
        </w:trPr>
        <w:tc>
          <w:tcPr>
            <w:tcW w:w="3260" w:type="dxa"/>
            <w:shd w:val="clear" w:color="auto" w:fill="auto"/>
            <w:vAlign w:val="bottom"/>
          </w:tcPr>
          <w:p w14:paraId="10A19C2F" w14:textId="77777777" w:rsidR="00275DF6" w:rsidRPr="00914F35" w:rsidRDefault="00275DF6" w:rsidP="00275DF6">
            <w:pPr>
              <w:pStyle w:val="a3"/>
              <w:ind w:left="-109" w:firstLine="20"/>
              <w:rPr>
                <w:rFonts w:ascii="Browallia New" w:hAnsi="Browallia New" w:cs="Browallia New"/>
                <w:sz w:val="28"/>
                <w:cs/>
              </w:rPr>
            </w:pPr>
            <w:r w:rsidRPr="00914F35">
              <w:rPr>
                <w:rFonts w:ascii="Browallia New" w:hAnsi="Browallia New" w:cs="Browallia New"/>
                <w:sz w:val="28"/>
              </w:rPr>
              <w:t>Spare parts</w:t>
            </w:r>
          </w:p>
        </w:tc>
        <w:tc>
          <w:tcPr>
            <w:tcW w:w="1602" w:type="dxa"/>
            <w:shd w:val="clear" w:color="auto" w:fill="auto"/>
            <w:vAlign w:val="bottom"/>
          </w:tcPr>
          <w:p w14:paraId="22F1769E" w14:textId="1908ECCD" w:rsidR="00275DF6" w:rsidRPr="00914F35" w:rsidRDefault="00275DF6" w:rsidP="00275DF6">
            <w:pPr>
              <w:pStyle w:val="a3"/>
              <w:jc w:val="right"/>
              <w:rPr>
                <w:rFonts w:ascii="Browallia New" w:hAnsi="Browallia New" w:cs="Browallia New"/>
                <w:sz w:val="28"/>
              </w:rPr>
            </w:pPr>
            <w:r w:rsidRPr="00EC4BEE">
              <w:rPr>
                <w:rFonts w:ascii="Browallia New" w:hAnsi="Browallia New" w:cs="Browallia New"/>
                <w:sz w:val="28"/>
              </w:rPr>
              <w:t>12,536,855.03</w:t>
            </w:r>
          </w:p>
        </w:tc>
        <w:tc>
          <w:tcPr>
            <w:tcW w:w="1603" w:type="dxa"/>
            <w:shd w:val="clear" w:color="auto" w:fill="auto"/>
            <w:vAlign w:val="bottom"/>
          </w:tcPr>
          <w:p w14:paraId="24604013" w14:textId="45BF7A99" w:rsidR="00275DF6" w:rsidRPr="00914F35" w:rsidRDefault="00275DF6" w:rsidP="00275DF6">
            <w:pPr>
              <w:pStyle w:val="a3"/>
              <w:jc w:val="right"/>
              <w:rPr>
                <w:rFonts w:ascii="Browallia New" w:hAnsi="Browallia New" w:cs="Browallia New"/>
                <w:sz w:val="28"/>
              </w:rPr>
            </w:pPr>
            <w:r w:rsidRPr="00F63EF6">
              <w:rPr>
                <w:rFonts w:ascii="Browallia New" w:hAnsi="Browallia New" w:cs="Browallia New"/>
                <w:sz w:val="28"/>
              </w:rPr>
              <w:t>12,380,697.89</w:t>
            </w:r>
          </w:p>
        </w:tc>
        <w:tc>
          <w:tcPr>
            <w:tcW w:w="1602" w:type="dxa"/>
            <w:vAlign w:val="bottom"/>
          </w:tcPr>
          <w:p w14:paraId="1B86E6FB" w14:textId="1FC28154" w:rsidR="00275DF6" w:rsidRPr="00914F35" w:rsidRDefault="00275DF6" w:rsidP="00275DF6">
            <w:pPr>
              <w:pStyle w:val="a3"/>
              <w:jc w:val="right"/>
              <w:rPr>
                <w:rFonts w:ascii="Browallia New" w:hAnsi="Browallia New" w:cs="Browallia New"/>
                <w:sz w:val="28"/>
              </w:rPr>
            </w:pPr>
            <w:r w:rsidRPr="00BC2166">
              <w:rPr>
                <w:rFonts w:ascii="Browallia New" w:hAnsi="Browallia New" w:cs="Browallia New"/>
                <w:sz w:val="28"/>
              </w:rPr>
              <w:t>9,926,439.09</w:t>
            </w:r>
          </w:p>
        </w:tc>
        <w:tc>
          <w:tcPr>
            <w:tcW w:w="1603" w:type="dxa"/>
            <w:shd w:val="clear" w:color="auto" w:fill="auto"/>
            <w:vAlign w:val="bottom"/>
          </w:tcPr>
          <w:p w14:paraId="2157E900" w14:textId="4E1411FA" w:rsidR="00275DF6" w:rsidRPr="00914F35" w:rsidRDefault="00275DF6" w:rsidP="00275DF6">
            <w:pPr>
              <w:pStyle w:val="a3"/>
              <w:jc w:val="right"/>
              <w:rPr>
                <w:rFonts w:ascii="Browallia New" w:hAnsi="Browallia New" w:cs="Browallia New"/>
                <w:sz w:val="28"/>
              </w:rPr>
            </w:pPr>
            <w:r w:rsidRPr="002937CE">
              <w:rPr>
                <w:rFonts w:ascii="Browallia New" w:hAnsi="Browallia New" w:cs="Browallia New"/>
                <w:sz w:val="28"/>
              </w:rPr>
              <w:t>9,299,632.05</w:t>
            </w:r>
          </w:p>
        </w:tc>
      </w:tr>
      <w:tr w:rsidR="00275DF6" w:rsidRPr="00914F35" w14:paraId="0FCECFA9" w14:textId="77777777" w:rsidTr="001826FC">
        <w:trPr>
          <w:trHeight w:val="20"/>
        </w:trPr>
        <w:tc>
          <w:tcPr>
            <w:tcW w:w="3260" w:type="dxa"/>
            <w:shd w:val="clear" w:color="auto" w:fill="auto"/>
            <w:vAlign w:val="bottom"/>
          </w:tcPr>
          <w:p w14:paraId="4241397A" w14:textId="7309DA76" w:rsidR="00275DF6" w:rsidRPr="00914F35" w:rsidRDefault="00275DF6" w:rsidP="00275DF6">
            <w:pPr>
              <w:pStyle w:val="a3"/>
              <w:ind w:left="183" w:hanging="272"/>
              <w:rPr>
                <w:rFonts w:ascii="Browallia New" w:hAnsi="Browallia New" w:cs="Browallia New"/>
                <w:sz w:val="28"/>
                <w:cs/>
              </w:rPr>
            </w:pPr>
            <w:r w:rsidRPr="00914F35">
              <w:rPr>
                <w:rFonts w:ascii="Browallia New" w:hAnsi="Browallia New" w:cs="Browallia New"/>
                <w:spacing w:val="-4"/>
                <w:sz w:val="28"/>
              </w:rPr>
              <w:t>Raw materials and spare parts in transit</w:t>
            </w:r>
          </w:p>
        </w:tc>
        <w:tc>
          <w:tcPr>
            <w:tcW w:w="1602" w:type="dxa"/>
            <w:shd w:val="clear" w:color="auto" w:fill="auto"/>
            <w:vAlign w:val="bottom"/>
          </w:tcPr>
          <w:p w14:paraId="5B46D8E2" w14:textId="067139B6" w:rsidR="00275DF6" w:rsidRPr="00914F35" w:rsidRDefault="00275DF6" w:rsidP="00275DF6">
            <w:pPr>
              <w:pStyle w:val="a3"/>
              <w:pBdr>
                <w:bottom w:val="single" w:sz="4" w:space="1" w:color="auto"/>
              </w:pBdr>
              <w:jc w:val="right"/>
              <w:rPr>
                <w:rFonts w:ascii="Browallia New" w:hAnsi="Browallia New" w:cs="Browallia New"/>
                <w:sz w:val="28"/>
              </w:rPr>
            </w:pPr>
            <w:r w:rsidRPr="00EC4BEE">
              <w:rPr>
                <w:rFonts w:ascii="Browallia New" w:hAnsi="Browallia New" w:cs="Browallia New"/>
                <w:sz w:val="28"/>
              </w:rPr>
              <w:t>65,367,117.49</w:t>
            </w:r>
          </w:p>
        </w:tc>
        <w:tc>
          <w:tcPr>
            <w:tcW w:w="1603" w:type="dxa"/>
            <w:shd w:val="clear" w:color="auto" w:fill="auto"/>
            <w:vAlign w:val="bottom"/>
          </w:tcPr>
          <w:p w14:paraId="47FB2E97" w14:textId="5DCF28EE" w:rsidR="00275DF6" w:rsidRPr="00914F35" w:rsidRDefault="00275DF6" w:rsidP="00275DF6">
            <w:pPr>
              <w:pStyle w:val="a3"/>
              <w:pBdr>
                <w:bottom w:val="single" w:sz="4" w:space="1" w:color="auto"/>
              </w:pBdr>
              <w:jc w:val="right"/>
              <w:rPr>
                <w:rFonts w:ascii="Browallia New" w:hAnsi="Browallia New" w:cs="Browallia New"/>
                <w:sz w:val="28"/>
              </w:rPr>
            </w:pPr>
            <w:r w:rsidRPr="00F63EF6">
              <w:rPr>
                <w:rFonts w:ascii="Browallia New" w:hAnsi="Browallia New" w:cs="Browallia New"/>
                <w:sz w:val="28"/>
              </w:rPr>
              <w:t>36,502,851.11</w:t>
            </w:r>
          </w:p>
        </w:tc>
        <w:tc>
          <w:tcPr>
            <w:tcW w:w="1602" w:type="dxa"/>
            <w:vAlign w:val="bottom"/>
          </w:tcPr>
          <w:p w14:paraId="0A37448E" w14:textId="03E832E9" w:rsidR="00275DF6" w:rsidRPr="00914F35" w:rsidRDefault="00275DF6" w:rsidP="00275DF6">
            <w:pPr>
              <w:pStyle w:val="a3"/>
              <w:pBdr>
                <w:bottom w:val="single" w:sz="4" w:space="1" w:color="auto"/>
              </w:pBdr>
              <w:jc w:val="right"/>
              <w:rPr>
                <w:rFonts w:ascii="Browallia New" w:hAnsi="Browallia New" w:cs="Browallia New"/>
                <w:sz w:val="28"/>
              </w:rPr>
            </w:pPr>
            <w:r w:rsidRPr="00BC2166">
              <w:rPr>
                <w:rFonts w:ascii="Browallia New" w:hAnsi="Browallia New" w:cs="Browallia New"/>
                <w:sz w:val="28"/>
              </w:rPr>
              <w:t>52,274,358.07</w:t>
            </w:r>
          </w:p>
        </w:tc>
        <w:tc>
          <w:tcPr>
            <w:tcW w:w="1603" w:type="dxa"/>
            <w:shd w:val="clear" w:color="auto" w:fill="auto"/>
            <w:vAlign w:val="bottom"/>
          </w:tcPr>
          <w:p w14:paraId="054DAC12" w14:textId="73028034" w:rsidR="00275DF6" w:rsidRPr="00914F35" w:rsidRDefault="00275DF6" w:rsidP="00275DF6">
            <w:pPr>
              <w:pStyle w:val="a3"/>
              <w:pBdr>
                <w:bottom w:val="single" w:sz="4" w:space="1" w:color="auto"/>
              </w:pBdr>
              <w:jc w:val="right"/>
              <w:rPr>
                <w:rFonts w:ascii="Browallia New" w:hAnsi="Browallia New" w:cs="Browallia New"/>
                <w:sz w:val="28"/>
              </w:rPr>
            </w:pPr>
            <w:r w:rsidRPr="002937CE">
              <w:rPr>
                <w:rFonts w:ascii="Browallia New" w:hAnsi="Browallia New" w:cs="Browallia New"/>
                <w:sz w:val="28"/>
              </w:rPr>
              <w:t>25,324,664.82</w:t>
            </w:r>
          </w:p>
        </w:tc>
      </w:tr>
      <w:tr w:rsidR="00275DF6" w:rsidRPr="00914F35" w14:paraId="1FE274CC" w14:textId="77777777" w:rsidTr="001826FC">
        <w:trPr>
          <w:trHeight w:val="20"/>
        </w:trPr>
        <w:tc>
          <w:tcPr>
            <w:tcW w:w="3260" w:type="dxa"/>
            <w:shd w:val="clear" w:color="auto" w:fill="auto"/>
            <w:vAlign w:val="bottom"/>
          </w:tcPr>
          <w:p w14:paraId="0C0144D0" w14:textId="77777777" w:rsidR="00275DF6" w:rsidRPr="00914F35" w:rsidRDefault="00275DF6" w:rsidP="00275DF6">
            <w:pPr>
              <w:pStyle w:val="a3"/>
              <w:ind w:left="-109" w:firstLine="20"/>
              <w:rPr>
                <w:rFonts w:ascii="Browallia New" w:hAnsi="Browallia New" w:cs="Browallia New"/>
                <w:sz w:val="28"/>
                <w:cs/>
              </w:rPr>
            </w:pPr>
            <w:r w:rsidRPr="00914F35">
              <w:rPr>
                <w:rFonts w:ascii="Browallia New" w:hAnsi="Browallia New" w:cs="Browallia New"/>
                <w:sz w:val="28"/>
              </w:rPr>
              <w:t>Total</w:t>
            </w:r>
          </w:p>
        </w:tc>
        <w:tc>
          <w:tcPr>
            <w:tcW w:w="1602" w:type="dxa"/>
            <w:shd w:val="clear" w:color="auto" w:fill="auto"/>
            <w:vAlign w:val="bottom"/>
          </w:tcPr>
          <w:p w14:paraId="27B99ECE" w14:textId="40BFA84D" w:rsidR="00275DF6" w:rsidRPr="00914F35" w:rsidRDefault="00275DF6" w:rsidP="00275DF6">
            <w:pPr>
              <w:pStyle w:val="a3"/>
              <w:jc w:val="right"/>
              <w:rPr>
                <w:rFonts w:ascii="Browallia New" w:hAnsi="Browallia New" w:cs="Browallia New"/>
                <w:sz w:val="28"/>
              </w:rPr>
            </w:pPr>
            <w:r w:rsidRPr="00EC4BEE">
              <w:rPr>
                <w:rFonts w:ascii="Browallia New" w:hAnsi="Browallia New" w:cs="Browallia New"/>
                <w:sz w:val="28"/>
              </w:rPr>
              <w:t>302,107,499.07</w:t>
            </w:r>
          </w:p>
        </w:tc>
        <w:tc>
          <w:tcPr>
            <w:tcW w:w="1603" w:type="dxa"/>
            <w:shd w:val="clear" w:color="auto" w:fill="auto"/>
            <w:vAlign w:val="bottom"/>
          </w:tcPr>
          <w:p w14:paraId="170E0401" w14:textId="6F621B22" w:rsidR="00275DF6" w:rsidRPr="00914F35" w:rsidRDefault="00275DF6" w:rsidP="00275DF6">
            <w:pPr>
              <w:pStyle w:val="a3"/>
              <w:jc w:val="right"/>
              <w:rPr>
                <w:rFonts w:ascii="Browallia New" w:hAnsi="Browallia New" w:cs="Browallia New"/>
                <w:sz w:val="28"/>
              </w:rPr>
            </w:pPr>
            <w:r w:rsidRPr="00F63EF6">
              <w:rPr>
                <w:rFonts w:ascii="Browallia New" w:hAnsi="Browallia New" w:cs="Browallia New"/>
                <w:sz w:val="28"/>
              </w:rPr>
              <w:t>256,479,728.02</w:t>
            </w:r>
          </w:p>
        </w:tc>
        <w:tc>
          <w:tcPr>
            <w:tcW w:w="1602" w:type="dxa"/>
            <w:vAlign w:val="bottom"/>
          </w:tcPr>
          <w:p w14:paraId="0FBC5290" w14:textId="7DF5BB61" w:rsidR="00275DF6" w:rsidRPr="00914F35" w:rsidRDefault="00275DF6" w:rsidP="00275DF6">
            <w:pPr>
              <w:pStyle w:val="a3"/>
              <w:jc w:val="right"/>
              <w:rPr>
                <w:rFonts w:ascii="Browallia New" w:hAnsi="Browallia New" w:cs="Browallia New"/>
                <w:sz w:val="28"/>
                <w:cs/>
              </w:rPr>
            </w:pPr>
            <w:r w:rsidRPr="00BC2166">
              <w:rPr>
                <w:rFonts w:ascii="Browallia New" w:hAnsi="Browallia New" w:cs="Browallia New"/>
                <w:sz w:val="28"/>
              </w:rPr>
              <w:t>143,262,044.48</w:t>
            </w:r>
          </w:p>
        </w:tc>
        <w:tc>
          <w:tcPr>
            <w:tcW w:w="1603" w:type="dxa"/>
            <w:shd w:val="clear" w:color="auto" w:fill="auto"/>
            <w:vAlign w:val="bottom"/>
          </w:tcPr>
          <w:p w14:paraId="46B81AA1" w14:textId="41FD49AB" w:rsidR="00275DF6" w:rsidRPr="00914F35" w:rsidRDefault="00275DF6" w:rsidP="00275DF6">
            <w:pPr>
              <w:pStyle w:val="a3"/>
              <w:jc w:val="right"/>
              <w:rPr>
                <w:rFonts w:ascii="Browallia New" w:hAnsi="Browallia New" w:cs="Browallia New"/>
                <w:sz w:val="28"/>
              </w:rPr>
            </w:pPr>
            <w:r w:rsidRPr="002937CE">
              <w:rPr>
                <w:rFonts w:ascii="Browallia New" w:hAnsi="Browallia New" w:cs="Browallia New"/>
                <w:sz w:val="28"/>
              </w:rPr>
              <w:t>129,149,991.35</w:t>
            </w:r>
          </w:p>
        </w:tc>
      </w:tr>
      <w:tr w:rsidR="00275DF6" w:rsidRPr="00914F35" w14:paraId="4CC0ADE7" w14:textId="77777777" w:rsidTr="001826FC">
        <w:trPr>
          <w:trHeight w:val="20"/>
        </w:trPr>
        <w:tc>
          <w:tcPr>
            <w:tcW w:w="3260" w:type="dxa"/>
            <w:shd w:val="clear" w:color="auto" w:fill="auto"/>
            <w:vAlign w:val="bottom"/>
          </w:tcPr>
          <w:p w14:paraId="4DA77593" w14:textId="77777777" w:rsidR="00275DF6" w:rsidRPr="00914F35" w:rsidRDefault="00275DF6" w:rsidP="00275DF6">
            <w:pPr>
              <w:pStyle w:val="a3"/>
              <w:ind w:left="183" w:hanging="272"/>
              <w:rPr>
                <w:rFonts w:ascii="Browallia New" w:hAnsi="Browallia New" w:cs="Browallia New"/>
                <w:sz w:val="28"/>
                <w:u w:val="single"/>
                <w:cs/>
              </w:rPr>
            </w:pPr>
            <w:r w:rsidRPr="00914F35">
              <w:rPr>
                <w:rFonts w:ascii="Browallia New" w:hAnsi="Browallia New" w:cs="Browallia New"/>
                <w:sz w:val="28"/>
                <w:u w:val="single"/>
              </w:rPr>
              <w:t>Less</w:t>
            </w:r>
            <w:r w:rsidRPr="00914F35">
              <w:rPr>
                <w:rFonts w:ascii="Browallia New" w:hAnsi="Browallia New" w:cs="Browallia New" w:hint="cs"/>
                <w:sz w:val="28"/>
                <w:cs/>
              </w:rPr>
              <w:t xml:space="preserve"> </w:t>
            </w:r>
            <w:r w:rsidRPr="00914F35">
              <w:rPr>
                <w:rFonts w:ascii="Browallia New" w:hAnsi="Browallia New" w:cs="Browallia New"/>
                <w:sz w:val="28"/>
              </w:rPr>
              <w:t>Allowance for obsolete goods</w:t>
            </w:r>
          </w:p>
        </w:tc>
        <w:tc>
          <w:tcPr>
            <w:tcW w:w="1602" w:type="dxa"/>
            <w:shd w:val="clear" w:color="auto" w:fill="auto"/>
            <w:vAlign w:val="bottom"/>
          </w:tcPr>
          <w:p w14:paraId="2C565C79" w14:textId="13A859C2" w:rsidR="00275DF6" w:rsidRPr="00914F35" w:rsidRDefault="00275DF6" w:rsidP="00275DF6">
            <w:pPr>
              <w:pStyle w:val="a3"/>
              <w:jc w:val="right"/>
              <w:rPr>
                <w:rFonts w:ascii="Browallia New" w:hAnsi="Browallia New" w:cs="Browallia New"/>
                <w:sz w:val="28"/>
              </w:rPr>
            </w:pPr>
            <w:r w:rsidRPr="00EC4BEE">
              <w:rPr>
                <w:rFonts w:ascii="Browallia New" w:hAnsi="Browallia New" w:cs="Browallia New"/>
                <w:sz w:val="28"/>
              </w:rPr>
              <w:t>(2,480,119.15)</w:t>
            </w:r>
          </w:p>
        </w:tc>
        <w:tc>
          <w:tcPr>
            <w:tcW w:w="1603" w:type="dxa"/>
            <w:shd w:val="clear" w:color="auto" w:fill="auto"/>
            <w:vAlign w:val="bottom"/>
          </w:tcPr>
          <w:p w14:paraId="08266028" w14:textId="21B7DE0A" w:rsidR="00275DF6" w:rsidRPr="00914F35" w:rsidRDefault="00275DF6" w:rsidP="00275DF6">
            <w:pPr>
              <w:pStyle w:val="a3"/>
              <w:jc w:val="right"/>
              <w:rPr>
                <w:rFonts w:ascii="Browallia New" w:hAnsi="Browallia New" w:cs="Browallia New"/>
                <w:sz w:val="28"/>
              </w:rPr>
            </w:pPr>
            <w:r w:rsidRPr="00F63EF6">
              <w:rPr>
                <w:rFonts w:ascii="Browallia New" w:hAnsi="Browallia New" w:cs="Browallia New"/>
                <w:sz w:val="28"/>
              </w:rPr>
              <w:t>(3,067,893.61)</w:t>
            </w:r>
          </w:p>
        </w:tc>
        <w:tc>
          <w:tcPr>
            <w:tcW w:w="1602" w:type="dxa"/>
            <w:vAlign w:val="bottom"/>
          </w:tcPr>
          <w:p w14:paraId="43439BF9" w14:textId="572274EB" w:rsidR="00275DF6" w:rsidRPr="00914F35" w:rsidRDefault="00275DF6" w:rsidP="00275DF6">
            <w:pPr>
              <w:pStyle w:val="a3"/>
              <w:jc w:val="right"/>
              <w:rPr>
                <w:rFonts w:ascii="Browallia New" w:hAnsi="Browallia New" w:cs="Browallia New"/>
                <w:sz w:val="28"/>
              </w:rPr>
            </w:pPr>
            <w:r w:rsidRPr="00BC2166">
              <w:rPr>
                <w:rFonts w:ascii="Browallia New" w:hAnsi="Browallia New" w:cs="Browallia New"/>
                <w:sz w:val="28"/>
              </w:rPr>
              <w:t>(705,213.92)</w:t>
            </w:r>
          </w:p>
        </w:tc>
        <w:tc>
          <w:tcPr>
            <w:tcW w:w="1603" w:type="dxa"/>
            <w:shd w:val="clear" w:color="auto" w:fill="auto"/>
            <w:vAlign w:val="bottom"/>
          </w:tcPr>
          <w:p w14:paraId="13C37733" w14:textId="2D000BD9" w:rsidR="00275DF6" w:rsidRPr="00914F35" w:rsidRDefault="00275DF6" w:rsidP="00275DF6">
            <w:pPr>
              <w:pStyle w:val="a3"/>
              <w:jc w:val="right"/>
              <w:rPr>
                <w:rFonts w:ascii="Browallia New" w:hAnsi="Browallia New" w:cs="Browallia New"/>
                <w:sz w:val="28"/>
              </w:rPr>
            </w:pPr>
            <w:r w:rsidRPr="002937CE">
              <w:rPr>
                <w:rFonts w:ascii="Browallia New" w:hAnsi="Browallia New" w:cs="Browallia New"/>
                <w:sz w:val="28"/>
              </w:rPr>
              <w:t>(705,213.92)</w:t>
            </w:r>
          </w:p>
        </w:tc>
      </w:tr>
      <w:tr w:rsidR="00275DF6" w:rsidRPr="00914F35" w14:paraId="67B0AACB" w14:textId="77777777" w:rsidTr="001826FC">
        <w:trPr>
          <w:trHeight w:val="454"/>
        </w:trPr>
        <w:tc>
          <w:tcPr>
            <w:tcW w:w="3260" w:type="dxa"/>
            <w:shd w:val="clear" w:color="auto" w:fill="auto"/>
            <w:vAlign w:val="bottom"/>
          </w:tcPr>
          <w:p w14:paraId="16DC509C" w14:textId="0652C34F" w:rsidR="00275DF6" w:rsidRPr="00914F35" w:rsidRDefault="00275DF6" w:rsidP="00275DF6">
            <w:pPr>
              <w:pStyle w:val="a3"/>
              <w:ind w:left="-109" w:firstLine="20"/>
              <w:rPr>
                <w:rFonts w:ascii="Browallia New" w:hAnsi="Browallia New" w:cs="Browallia New"/>
                <w:sz w:val="28"/>
                <w:cs/>
              </w:rPr>
            </w:pPr>
            <w:r w:rsidRPr="00914F35">
              <w:rPr>
                <w:rFonts w:ascii="Browallia New" w:hAnsi="Browallia New" w:cs="Browallia New"/>
                <w:sz w:val="28"/>
              </w:rPr>
              <w:t>Total inventories - net</w:t>
            </w:r>
          </w:p>
        </w:tc>
        <w:tc>
          <w:tcPr>
            <w:tcW w:w="1602" w:type="dxa"/>
            <w:shd w:val="clear" w:color="auto" w:fill="auto"/>
            <w:vAlign w:val="bottom"/>
          </w:tcPr>
          <w:p w14:paraId="1D0D3469" w14:textId="3C881B67" w:rsidR="00275DF6" w:rsidRPr="00914F35" w:rsidRDefault="00275DF6" w:rsidP="00275DF6">
            <w:pPr>
              <w:pStyle w:val="a3"/>
              <w:pBdr>
                <w:top w:val="single" w:sz="4" w:space="1" w:color="auto"/>
                <w:bottom w:val="double" w:sz="4" w:space="1" w:color="auto"/>
              </w:pBdr>
              <w:jc w:val="right"/>
              <w:rPr>
                <w:rFonts w:ascii="Browallia New" w:hAnsi="Browallia New" w:cs="Browallia New"/>
                <w:sz w:val="28"/>
              </w:rPr>
            </w:pPr>
            <w:r w:rsidRPr="00EC4BEE">
              <w:rPr>
                <w:rFonts w:ascii="Browallia New" w:hAnsi="Browallia New" w:cs="Browallia New"/>
                <w:sz w:val="28"/>
              </w:rPr>
              <w:t>299,627,379.92</w:t>
            </w:r>
          </w:p>
        </w:tc>
        <w:tc>
          <w:tcPr>
            <w:tcW w:w="1603" w:type="dxa"/>
            <w:shd w:val="clear" w:color="auto" w:fill="auto"/>
            <w:vAlign w:val="bottom"/>
          </w:tcPr>
          <w:p w14:paraId="1EA05B6A" w14:textId="47F644A2" w:rsidR="00275DF6" w:rsidRPr="00914F35" w:rsidRDefault="00275DF6" w:rsidP="00275DF6">
            <w:pPr>
              <w:pStyle w:val="a3"/>
              <w:pBdr>
                <w:top w:val="single" w:sz="4" w:space="1" w:color="auto"/>
                <w:bottom w:val="double" w:sz="4" w:space="1" w:color="auto"/>
              </w:pBdr>
              <w:jc w:val="right"/>
              <w:rPr>
                <w:rFonts w:ascii="Browallia New" w:hAnsi="Browallia New" w:cs="Browallia New"/>
                <w:sz w:val="28"/>
              </w:rPr>
            </w:pPr>
            <w:r w:rsidRPr="003B4DC1">
              <w:rPr>
                <w:rFonts w:ascii="Browallia New" w:hAnsi="Browallia New" w:cs="Browallia New"/>
                <w:sz w:val="28"/>
              </w:rPr>
              <w:t>253,411,834.41</w:t>
            </w:r>
          </w:p>
        </w:tc>
        <w:tc>
          <w:tcPr>
            <w:tcW w:w="1602" w:type="dxa"/>
            <w:vAlign w:val="bottom"/>
          </w:tcPr>
          <w:p w14:paraId="08DFBEFD" w14:textId="5FEC3ECD" w:rsidR="00275DF6" w:rsidRPr="00914F35" w:rsidRDefault="00275DF6" w:rsidP="00275DF6">
            <w:pPr>
              <w:pStyle w:val="a3"/>
              <w:pBdr>
                <w:top w:val="single" w:sz="4" w:space="1" w:color="auto"/>
                <w:bottom w:val="double" w:sz="4" w:space="1" w:color="auto"/>
              </w:pBdr>
              <w:jc w:val="right"/>
              <w:rPr>
                <w:rFonts w:ascii="Browallia New" w:hAnsi="Browallia New" w:cs="Browallia New"/>
                <w:sz w:val="28"/>
              </w:rPr>
            </w:pPr>
            <w:r w:rsidRPr="00BC2166">
              <w:rPr>
                <w:rFonts w:ascii="Browallia New" w:hAnsi="Browallia New" w:cs="Browallia New"/>
                <w:sz w:val="28"/>
              </w:rPr>
              <w:t>142,556,830.56</w:t>
            </w:r>
          </w:p>
        </w:tc>
        <w:tc>
          <w:tcPr>
            <w:tcW w:w="1603" w:type="dxa"/>
            <w:shd w:val="clear" w:color="auto" w:fill="auto"/>
            <w:vAlign w:val="bottom"/>
          </w:tcPr>
          <w:p w14:paraId="0AAE9C59" w14:textId="75D35ECB" w:rsidR="00275DF6" w:rsidRPr="00914F35" w:rsidRDefault="00275DF6" w:rsidP="00275DF6">
            <w:pPr>
              <w:pStyle w:val="a3"/>
              <w:pBdr>
                <w:top w:val="single" w:sz="4" w:space="1" w:color="auto"/>
                <w:bottom w:val="double" w:sz="4" w:space="1" w:color="auto"/>
              </w:pBdr>
              <w:jc w:val="right"/>
              <w:rPr>
                <w:rFonts w:ascii="Browallia New" w:hAnsi="Browallia New" w:cs="Browallia New"/>
                <w:sz w:val="28"/>
              </w:rPr>
            </w:pPr>
            <w:r w:rsidRPr="002937CE">
              <w:rPr>
                <w:rFonts w:ascii="Browallia New" w:hAnsi="Browallia New" w:cs="Browallia New"/>
                <w:sz w:val="28"/>
              </w:rPr>
              <w:t>128,444,777.43</w:t>
            </w:r>
          </w:p>
        </w:tc>
      </w:tr>
    </w:tbl>
    <w:p w14:paraId="44EC3064" w14:textId="340933E3" w:rsidR="00381515" w:rsidRPr="004D2203" w:rsidRDefault="00381515" w:rsidP="004D2203">
      <w:pPr>
        <w:pStyle w:val="a3"/>
        <w:tabs>
          <w:tab w:val="left" w:pos="720"/>
          <w:tab w:val="left" w:pos="1440"/>
          <w:tab w:val="left" w:pos="2160"/>
          <w:tab w:val="left" w:pos="2955"/>
        </w:tabs>
        <w:rPr>
          <w:rFonts w:ascii="Browallia New" w:hAnsi="Browallia New" w:cs="Browallia New"/>
          <w:sz w:val="28"/>
        </w:rPr>
      </w:pPr>
    </w:p>
    <w:p w14:paraId="1AC45D75" w14:textId="03560DFD" w:rsidR="00EF028A" w:rsidRPr="00D32A88" w:rsidRDefault="00EF028A" w:rsidP="00EF028A">
      <w:pPr>
        <w:pStyle w:val="a3"/>
        <w:tabs>
          <w:tab w:val="left" w:pos="720"/>
          <w:tab w:val="left" w:pos="1440"/>
          <w:tab w:val="left" w:pos="2160"/>
          <w:tab w:val="left" w:pos="2955"/>
        </w:tabs>
        <w:spacing w:after="120"/>
        <w:ind w:left="720"/>
        <w:rPr>
          <w:rFonts w:ascii="Browallia New" w:hAnsi="Browallia New" w:cs="Browallia New"/>
          <w:b/>
          <w:bCs/>
          <w:sz w:val="28"/>
        </w:rPr>
      </w:pPr>
      <w:r w:rsidRPr="003604DC">
        <w:rPr>
          <w:rFonts w:ascii="Browallia New" w:hAnsi="Browallia New" w:cs="Browallia New"/>
          <w:color w:val="000000"/>
          <w:sz w:val="28"/>
        </w:rPr>
        <w:t>Movements in allowance for obsolete in value of inventories</w:t>
      </w:r>
      <w:r w:rsidRPr="003604DC">
        <w:rPr>
          <w:rFonts w:ascii="Browallia New" w:hAnsi="Browallia New" w:cs="Browallia New"/>
          <w:color w:val="000000"/>
          <w:sz w:val="28"/>
          <w:cs/>
        </w:rPr>
        <w:t xml:space="preserve"> </w:t>
      </w:r>
      <w:r w:rsidRPr="003604DC">
        <w:rPr>
          <w:rFonts w:ascii="Browallia New" w:hAnsi="Browallia New" w:cs="Browallia New"/>
          <w:color w:val="000000"/>
          <w:sz w:val="28"/>
        </w:rPr>
        <w:t xml:space="preserve">are as </w:t>
      </w:r>
      <w:proofErr w:type="gramStart"/>
      <w:r w:rsidRPr="003604DC">
        <w:rPr>
          <w:rFonts w:ascii="Browallia New" w:hAnsi="Browallia New" w:cs="Browallia New"/>
          <w:color w:val="000000"/>
          <w:sz w:val="28"/>
        </w:rPr>
        <w:t>follows</w:t>
      </w:r>
      <w:r>
        <w:rPr>
          <w:rFonts w:ascii="Browallia New" w:hAnsi="Browallia New" w:cs="Browallia New"/>
          <w:color w:val="000000"/>
          <w:sz w:val="28"/>
        </w:rPr>
        <w:t xml:space="preserve"> :</w:t>
      </w:r>
      <w:proofErr w:type="gramEnd"/>
    </w:p>
    <w:tbl>
      <w:tblPr>
        <w:tblW w:w="9654" w:type="dxa"/>
        <w:tblInd w:w="426" w:type="dxa"/>
        <w:tblLayout w:type="fixed"/>
        <w:tblLook w:val="04A0" w:firstRow="1" w:lastRow="0" w:firstColumn="1" w:lastColumn="0" w:noHBand="0" w:noVBand="1"/>
      </w:tblPr>
      <w:tblGrid>
        <w:gridCol w:w="3264"/>
        <w:gridCol w:w="1620"/>
        <w:gridCol w:w="1570"/>
        <w:gridCol w:w="1580"/>
        <w:gridCol w:w="1620"/>
      </w:tblGrid>
      <w:tr w:rsidR="00EF028A" w:rsidRPr="00EB2BDF" w14:paraId="259DDC5A" w14:textId="77777777" w:rsidTr="00600F68">
        <w:trPr>
          <w:trHeight w:val="37"/>
        </w:trPr>
        <w:tc>
          <w:tcPr>
            <w:tcW w:w="3264" w:type="dxa"/>
            <w:shd w:val="clear" w:color="auto" w:fill="auto"/>
          </w:tcPr>
          <w:p w14:paraId="7A420AF8" w14:textId="77777777" w:rsidR="00EF028A" w:rsidRPr="00EB2BDF" w:rsidRDefault="00EF028A" w:rsidP="002B7144">
            <w:pPr>
              <w:pStyle w:val="a3"/>
              <w:rPr>
                <w:rFonts w:ascii="Browallia New" w:hAnsi="Browallia New" w:cs="Browallia New"/>
                <w:sz w:val="28"/>
              </w:rPr>
            </w:pPr>
          </w:p>
        </w:tc>
        <w:tc>
          <w:tcPr>
            <w:tcW w:w="6390" w:type="dxa"/>
            <w:gridSpan w:val="4"/>
            <w:shd w:val="clear" w:color="auto" w:fill="auto"/>
          </w:tcPr>
          <w:p w14:paraId="52ABD882" w14:textId="77777777" w:rsidR="00EF028A" w:rsidRPr="00EB2BDF" w:rsidRDefault="00EF028A" w:rsidP="002B7144">
            <w:pPr>
              <w:pStyle w:val="a3"/>
              <w:pBdr>
                <w:bottom w:val="single" w:sz="4" w:space="1" w:color="000000"/>
              </w:pBdr>
              <w:jc w:val="center"/>
              <w:rPr>
                <w:rFonts w:ascii="Browallia New" w:hAnsi="Browallia New" w:cs="Browallia New"/>
                <w:sz w:val="28"/>
              </w:rPr>
            </w:pPr>
            <w:r w:rsidRPr="007E014F">
              <w:rPr>
                <w:rFonts w:ascii="Browallia New" w:hAnsi="Browallia New" w:cs="Browallia New"/>
                <w:sz w:val="28"/>
              </w:rPr>
              <w:t>Unit : Baht</w:t>
            </w:r>
          </w:p>
        </w:tc>
      </w:tr>
      <w:tr w:rsidR="00EF028A" w:rsidRPr="00EB2BDF" w14:paraId="5E762FDA" w14:textId="77777777" w:rsidTr="00600F68">
        <w:trPr>
          <w:trHeight w:val="37"/>
        </w:trPr>
        <w:tc>
          <w:tcPr>
            <w:tcW w:w="3264" w:type="dxa"/>
            <w:shd w:val="clear" w:color="auto" w:fill="auto"/>
          </w:tcPr>
          <w:p w14:paraId="341B3C77" w14:textId="77777777" w:rsidR="00EF028A" w:rsidRPr="00EB2BDF" w:rsidRDefault="00EF028A" w:rsidP="002B7144">
            <w:pPr>
              <w:pStyle w:val="a3"/>
              <w:rPr>
                <w:rFonts w:ascii="Browallia New" w:hAnsi="Browallia New" w:cs="Browallia New"/>
                <w:sz w:val="28"/>
              </w:rPr>
            </w:pPr>
          </w:p>
        </w:tc>
        <w:tc>
          <w:tcPr>
            <w:tcW w:w="3190" w:type="dxa"/>
            <w:gridSpan w:val="2"/>
            <w:shd w:val="clear" w:color="auto" w:fill="auto"/>
            <w:vAlign w:val="bottom"/>
          </w:tcPr>
          <w:p w14:paraId="13EB7DEB" w14:textId="77777777" w:rsidR="00EF028A" w:rsidRPr="00EB2BDF" w:rsidRDefault="00EF028A" w:rsidP="002B7144">
            <w:pPr>
              <w:pStyle w:val="a3"/>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3200" w:type="dxa"/>
            <w:gridSpan w:val="2"/>
            <w:shd w:val="clear" w:color="auto" w:fill="auto"/>
            <w:vAlign w:val="bottom"/>
          </w:tcPr>
          <w:p w14:paraId="4C4A6E4C" w14:textId="77777777" w:rsidR="00EF028A" w:rsidRPr="00EB2BDF" w:rsidRDefault="00EF028A" w:rsidP="002B7144">
            <w:pPr>
              <w:pStyle w:val="a3"/>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3B4DC1" w:rsidRPr="00EB2BDF" w14:paraId="3D52C757" w14:textId="77777777" w:rsidTr="00600F68">
        <w:trPr>
          <w:trHeight w:val="37"/>
        </w:trPr>
        <w:tc>
          <w:tcPr>
            <w:tcW w:w="3264" w:type="dxa"/>
            <w:shd w:val="clear" w:color="auto" w:fill="auto"/>
          </w:tcPr>
          <w:p w14:paraId="77169AA7" w14:textId="77777777" w:rsidR="003B4DC1" w:rsidRPr="00EB2BDF" w:rsidRDefault="003B4DC1" w:rsidP="003B4DC1">
            <w:pPr>
              <w:pStyle w:val="a3"/>
              <w:rPr>
                <w:rFonts w:ascii="Browallia New" w:hAnsi="Browallia New" w:cs="Browallia New"/>
                <w:sz w:val="28"/>
              </w:rPr>
            </w:pPr>
          </w:p>
        </w:tc>
        <w:tc>
          <w:tcPr>
            <w:tcW w:w="1620" w:type="dxa"/>
          </w:tcPr>
          <w:p w14:paraId="3937FE6A" w14:textId="6F955B0B" w:rsidR="003B4DC1" w:rsidRPr="00EB2BDF" w:rsidRDefault="003B4DC1" w:rsidP="003B4DC1">
            <w:pPr>
              <w:pStyle w:val="a3"/>
              <w:pBdr>
                <w:bottom w:val="single" w:sz="4" w:space="1" w:color="000000"/>
              </w:pBdr>
              <w:jc w:val="center"/>
              <w:rPr>
                <w:rFonts w:ascii="Browallia New" w:hAnsi="Browallia New" w:cs="Browallia New"/>
                <w:sz w:val="28"/>
              </w:rPr>
            </w:pPr>
            <w:r>
              <w:rPr>
                <w:rFonts w:ascii="Browallia New" w:hAnsi="Browallia New" w:cs="Browallia New"/>
                <w:sz w:val="28"/>
              </w:rPr>
              <w:t>Mar 31, 2022</w:t>
            </w:r>
          </w:p>
        </w:tc>
        <w:tc>
          <w:tcPr>
            <w:tcW w:w="1570" w:type="dxa"/>
          </w:tcPr>
          <w:p w14:paraId="34280B30" w14:textId="4FD2AAC8" w:rsidR="003B4DC1" w:rsidRPr="00EB2BDF" w:rsidRDefault="003B4DC1" w:rsidP="003B4DC1">
            <w:pPr>
              <w:pStyle w:val="a3"/>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21</w:t>
            </w:r>
          </w:p>
        </w:tc>
        <w:tc>
          <w:tcPr>
            <w:tcW w:w="1580" w:type="dxa"/>
          </w:tcPr>
          <w:p w14:paraId="7F4212BD" w14:textId="5FEEA92D" w:rsidR="003B4DC1" w:rsidRPr="00EB2BDF" w:rsidRDefault="003B4DC1" w:rsidP="003B4DC1">
            <w:pPr>
              <w:pStyle w:val="a3"/>
              <w:pBdr>
                <w:bottom w:val="single" w:sz="4" w:space="1" w:color="000000"/>
              </w:pBdr>
              <w:jc w:val="center"/>
              <w:rPr>
                <w:rFonts w:ascii="Browallia New" w:hAnsi="Browallia New" w:cs="Browallia New"/>
                <w:sz w:val="28"/>
              </w:rPr>
            </w:pPr>
            <w:r>
              <w:rPr>
                <w:rFonts w:ascii="Browallia New" w:hAnsi="Browallia New" w:cs="Browallia New"/>
                <w:sz w:val="28"/>
              </w:rPr>
              <w:t>Mar 31, 2022</w:t>
            </w:r>
          </w:p>
        </w:tc>
        <w:tc>
          <w:tcPr>
            <w:tcW w:w="1620" w:type="dxa"/>
          </w:tcPr>
          <w:p w14:paraId="24D5E8DA" w14:textId="61DCFA1D" w:rsidR="003B4DC1" w:rsidRPr="00EB2BDF" w:rsidRDefault="003B4DC1" w:rsidP="003B4DC1">
            <w:pPr>
              <w:pStyle w:val="a3"/>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21</w:t>
            </w:r>
          </w:p>
        </w:tc>
      </w:tr>
      <w:tr w:rsidR="00275DF6" w:rsidRPr="00EB2BDF" w14:paraId="17045263" w14:textId="77777777" w:rsidTr="00600F68">
        <w:trPr>
          <w:trHeight w:val="37"/>
        </w:trPr>
        <w:tc>
          <w:tcPr>
            <w:tcW w:w="3264" w:type="dxa"/>
            <w:shd w:val="clear" w:color="auto" w:fill="auto"/>
            <w:vAlign w:val="bottom"/>
          </w:tcPr>
          <w:p w14:paraId="2BB62DC6" w14:textId="0971A8AF" w:rsidR="00275DF6" w:rsidRPr="00EB2BDF" w:rsidRDefault="00275DF6" w:rsidP="00275DF6">
            <w:pPr>
              <w:pStyle w:val="a3"/>
              <w:ind w:left="154" w:hanging="245"/>
              <w:rPr>
                <w:rFonts w:ascii="Browallia New" w:hAnsi="Browallia New" w:cs="Browallia New"/>
                <w:sz w:val="28"/>
              </w:rPr>
            </w:pPr>
            <w:r w:rsidRPr="003604DC">
              <w:rPr>
                <w:rFonts w:ascii="Browallia New" w:hAnsi="Browallia New" w:cs="Browallia New"/>
                <w:spacing w:val="-6"/>
                <w:sz w:val="28"/>
              </w:rPr>
              <w:t xml:space="preserve">Beginning balance for </w:t>
            </w:r>
            <w:r w:rsidRPr="003604DC">
              <w:rPr>
                <w:rFonts w:ascii="Browallia New" w:hAnsi="Browallia New" w:cs="Browallia New"/>
                <w:sz w:val="28"/>
              </w:rPr>
              <w:t xml:space="preserve">the </w:t>
            </w:r>
            <w:r w:rsidRPr="00780969">
              <w:rPr>
                <w:rFonts w:ascii="Browallia New" w:hAnsi="Browallia New" w:cs="Browallia New"/>
                <w:sz w:val="28"/>
              </w:rPr>
              <w:t>period/year</w:t>
            </w:r>
          </w:p>
        </w:tc>
        <w:tc>
          <w:tcPr>
            <w:tcW w:w="1620" w:type="dxa"/>
            <w:shd w:val="clear" w:color="auto" w:fill="auto"/>
          </w:tcPr>
          <w:p w14:paraId="0706BE41" w14:textId="32050A34" w:rsidR="00275DF6" w:rsidRPr="00EB2BDF" w:rsidRDefault="00275DF6" w:rsidP="00275DF6">
            <w:pPr>
              <w:pStyle w:val="a3"/>
              <w:jc w:val="right"/>
              <w:rPr>
                <w:rFonts w:ascii="Browallia New" w:hAnsi="Browallia New" w:cs="Browallia New"/>
                <w:sz w:val="28"/>
                <w:cs/>
              </w:rPr>
            </w:pPr>
            <w:r w:rsidRPr="00EC4BEE">
              <w:rPr>
                <w:rFonts w:ascii="Browallia New" w:hAnsi="Browallia New" w:cs="Browallia New"/>
                <w:sz w:val="28"/>
              </w:rPr>
              <w:t>3,067,893.61</w:t>
            </w:r>
          </w:p>
        </w:tc>
        <w:tc>
          <w:tcPr>
            <w:tcW w:w="1570" w:type="dxa"/>
            <w:shd w:val="clear" w:color="auto" w:fill="auto"/>
          </w:tcPr>
          <w:p w14:paraId="28BD755E" w14:textId="1175435B" w:rsidR="00275DF6" w:rsidRPr="00EB2BDF" w:rsidRDefault="00275DF6" w:rsidP="00275DF6">
            <w:pPr>
              <w:pStyle w:val="a3"/>
              <w:jc w:val="right"/>
              <w:rPr>
                <w:rFonts w:ascii="Browallia New" w:hAnsi="Browallia New" w:cs="Browallia New"/>
                <w:sz w:val="28"/>
                <w:cs/>
              </w:rPr>
            </w:pPr>
            <w:r w:rsidRPr="003B4DC1">
              <w:rPr>
                <w:rFonts w:ascii="Browallia New" w:hAnsi="Browallia New" w:cs="Browallia New"/>
                <w:sz w:val="28"/>
              </w:rPr>
              <w:t>3,604,466.41</w:t>
            </w:r>
          </w:p>
        </w:tc>
        <w:tc>
          <w:tcPr>
            <w:tcW w:w="1580" w:type="dxa"/>
            <w:shd w:val="clear" w:color="auto" w:fill="auto"/>
          </w:tcPr>
          <w:p w14:paraId="074C6201" w14:textId="6FC3157F" w:rsidR="00275DF6" w:rsidRPr="00EB2BDF" w:rsidRDefault="00275DF6" w:rsidP="00275DF6">
            <w:pPr>
              <w:pStyle w:val="a3"/>
              <w:jc w:val="right"/>
              <w:rPr>
                <w:rFonts w:ascii="Browallia New" w:hAnsi="Browallia New" w:cs="Browallia New"/>
                <w:sz w:val="28"/>
                <w:cs/>
              </w:rPr>
            </w:pPr>
            <w:r w:rsidRPr="00EC4BEE">
              <w:rPr>
                <w:rFonts w:ascii="Browallia New" w:hAnsi="Browallia New" w:cs="Browallia New"/>
                <w:sz w:val="28"/>
              </w:rPr>
              <w:t>705,213.92</w:t>
            </w:r>
          </w:p>
        </w:tc>
        <w:tc>
          <w:tcPr>
            <w:tcW w:w="1620" w:type="dxa"/>
            <w:shd w:val="clear" w:color="auto" w:fill="auto"/>
          </w:tcPr>
          <w:p w14:paraId="18588573" w14:textId="0327E5ED" w:rsidR="00275DF6" w:rsidRPr="00EB2BDF" w:rsidRDefault="00275DF6" w:rsidP="00275DF6">
            <w:pPr>
              <w:pStyle w:val="a3"/>
              <w:jc w:val="right"/>
              <w:rPr>
                <w:rFonts w:ascii="Browallia New" w:hAnsi="Browallia New" w:cs="Browallia New"/>
                <w:sz w:val="28"/>
                <w:cs/>
              </w:rPr>
            </w:pPr>
            <w:r w:rsidRPr="003B4DC1">
              <w:rPr>
                <w:rFonts w:ascii="Browallia New" w:hAnsi="Browallia New" w:cs="Browallia New"/>
                <w:sz w:val="28"/>
              </w:rPr>
              <w:t xml:space="preserve">       813,908.84</w:t>
            </w:r>
          </w:p>
        </w:tc>
      </w:tr>
      <w:tr w:rsidR="00275DF6" w:rsidRPr="00EB2BDF" w14:paraId="436197C1" w14:textId="77777777" w:rsidTr="00600F68">
        <w:trPr>
          <w:trHeight w:val="37"/>
        </w:trPr>
        <w:tc>
          <w:tcPr>
            <w:tcW w:w="3264" w:type="dxa"/>
            <w:shd w:val="clear" w:color="auto" w:fill="auto"/>
            <w:vAlign w:val="bottom"/>
          </w:tcPr>
          <w:p w14:paraId="1BD96FFE" w14:textId="4ED443E0" w:rsidR="00275DF6" w:rsidRPr="00B267F2" w:rsidRDefault="00275DF6" w:rsidP="00275DF6">
            <w:pPr>
              <w:pStyle w:val="a3"/>
              <w:ind w:left="183" w:hanging="245"/>
              <w:rPr>
                <w:rFonts w:ascii="Browallia New" w:hAnsi="Browallia New" w:cs="Browallia New"/>
                <w:sz w:val="28"/>
                <w:cs/>
              </w:rPr>
            </w:pPr>
            <w:r w:rsidRPr="003604DC">
              <w:rPr>
                <w:rFonts w:ascii="Browallia New" w:hAnsi="Browallia New" w:cs="Browallia New"/>
                <w:spacing w:val="-6"/>
                <w:sz w:val="28"/>
                <w:u w:val="single"/>
              </w:rPr>
              <w:t>Add</w:t>
            </w:r>
            <w:r>
              <w:rPr>
                <w:rFonts w:ascii="Browallia New" w:hAnsi="Browallia New" w:cs="Browallia New"/>
                <w:sz w:val="28"/>
              </w:rPr>
              <w:t xml:space="preserve">   </w:t>
            </w:r>
            <w:r w:rsidRPr="003604DC">
              <w:rPr>
                <w:rFonts w:ascii="Browallia New" w:hAnsi="Browallia New" w:cs="Browallia New"/>
                <w:spacing w:val="-6"/>
                <w:sz w:val="28"/>
              </w:rPr>
              <w:t>Increase during</w:t>
            </w:r>
            <w:r w:rsidRPr="003604DC">
              <w:rPr>
                <w:rFonts w:ascii="Browallia New" w:hAnsi="Browallia New" w:cs="Browallia New"/>
                <w:spacing w:val="-6"/>
                <w:sz w:val="28"/>
                <w:cs/>
              </w:rPr>
              <w:t xml:space="preserve"> </w:t>
            </w:r>
            <w:r w:rsidRPr="003604DC">
              <w:rPr>
                <w:rFonts w:ascii="Browallia New" w:hAnsi="Browallia New" w:cs="Browallia New"/>
                <w:spacing w:val="-6"/>
                <w:sz w:val="28"/>
              </w:rPr>
              <w:t xml:space="preserve">the </w:t>
            </w:r>
            <w:r w:rsidRPr="00780969">
              <w:rPr>
                <w:rFonts w:ascii="Browallia New" w:hAnsi="Browallia New" w:cs="Browallia New"/>
                <w:sz w:val="28"/>
              </w:rPr>
              <w:t>period/year</w:t>
            </w:r>
          </w:p>
        </w:tc>
        <w:tc>
          <w:tcPr>
            <w:tcW w:w="1620" w:type="dxa"/>
            <w:shd w:val="clear" w:color="auto" w:fill="auto"/>
          </w:tcPr>
          <w:p w14:paraId="7FAA1672" w14:textId="066530EE" w:rsidR="00275DF6" w:rsidRPr="00EB2BDF" w:rsidRDefault="00275DF6" w:rsidP="00275DF6">
            <w:pPr>
              <w:pStyle w:val="a3"/>
              <w:tabs>
                <w:tab w:val="left" w:pos="180"/>
              </w:tabs>
              <w:jc w:val="right"/>
              <w:rPr>
                <w:rFonts w:ascii="Browallia New" w:hAnsi="Browallia New" w:cs="Browallia New"/>
                <w:sz w:val="28"/>
              </w:rPr>
            </w:pPr>
            <w:r w:rsidRPr="00EC4BEE">
              <w:rPr>
                <w:rFonts w:ascii="Browallia New" w:hAnsi="Browallia New" w:cs="Browallia New"/>
                <w:sz w:val="28"/>
              </w:rPr>
              <w:t>1,623,690.63</w:t>
            </w:r>
          </w:p>
        </w:tc>
        <w:tc>
          <w:tcPr>
            <w:tcW w:w="1570" w:type="dxa"/>
            <w:shd w:val="clear" w:color="auto" w:fill="auto"/>
          </w:tcPr>
          <w:p w14:paraId="3B2C15F1" w14:textId="6AF986E9" w:rsidR="00275DF6" w:rsidRPr="00EB2BDF" w:rsidRDefault="00275DF6" w:rsidP="00275DF6">
            <w:pPr>
              <w:pStyle w:val="a3"/>
              <w:tabs>
                <w:tab w:val="left" w:pos="180"/>
              </w:tabs>
              <w:jc w:val="right"/>
              <w:rPr>
                <w:rFonts w:ascii="Browallia New" w:hAnsi="Browallia New" w:cs="Browallia New"/>
                <w:sz w:val="28"/>
              </w:rPr>
            </w:pPr>
            <w:r w:rsidRPr="003B4DC1">
              <w:rPr>
                <w:rFonts w:ascii="Browallia New" w:hAnsi="Browallia New" w:cs="Browallia New"/>
                <w:sz w:val="28"/>
              </w:rPr>
              <w:t>2,692,934.08</w:t>
            </w:r>
          </w:p>
        </w:tc>
        <w:tc>
          <w:tcPr>
            <w:tcW w:w="1580" w:type="dxa"/>
            <w:shd w:val="clear" w:color="auto" w:fill="auto"/>
          </w:tcPr>
          <w:p w14:paraId="25528237" w14:textId="2A1CA06D" w:rsidR="00275DF6" w:rsidRPr="00EB2BDF" w:rsidRDefault="00275DF6" w:rsidP="00275DF6">
            <w:pPr>
              <w:pStyle w:val="a3"/>
              <w:jc w:val="right"/>
              <w:rPr>
                <w:rFonts w:ascii="Browallia New" w:hAnsi="Browallia New" w:cs="Browallia New"/>
                <w:sz w:val="28"/>
              </w:rPr>
            </w:pPr>
            <w:r>
              <w:rPr>
                <w:rFonts w:ascii="Browallia New" w:hAnsi="Browallia New" w:cs="Browallia New"/>
                <w:sz w:val="28"/>
              </w:rPr>
              <w:t>-</w:t>
            </w:r>
          </w:p>
        </w:tc>
        <w:tc>
          <w:tcPr>
            <w:tcW w:w="1620" w:type="dxa"/>
            <w:shd w:val="clear" w:color="auto" w:fill="auto"/>
          </w:tcPr>
          <w:p w14:paraId="695A2C47" w14:textId="2CAC5CF6" w:rsidR="00275DF6" w:rsidRPr="00EB2BDF" w:rsidRDefault="00275DF6" w:rsidP="00275DF6">
            <w:pPr>
              <w:pStyle w:val="a3"/>
              <w:jc w:val="right"/>
              <w:rPr>
                <w:rFonts w:ascii="Browallia New" w:hAnsi="Browallia New" w:cs="Browallia New"/>
                <w:sz w:val="28"/>
              </w:rPr>
            </w:pPr>
            <w:r>
              <w:rPr>
                <w:rFonts w:ascii="Browallia New" w:hAnsi="Browallia New" w:cs="Browallia New"/>
                <w:sz w:val="28"/>
              </w:rPr>
              <w:t>-</w:t>
            </w:r>
          </w:p>
        </w:tc>
      </w:tr>
      <w:tr w:rsidR="00275DF6" w:rsidRPr="00EB2BDF" w14:paraId="02EB4729" w14:textId="77777777" w:rsidTr="00600F68">
        <w:trPr>
          <w:trHeight w:val="37"/>
        </w:trPr>
        <w:tc>
          <w:tcPr>
            <w:tcW w:w="3264" w:type="dxa"/>
            <w:shd w:val="clear" w:color="auto" w:fill="auto"/>
            <w:vAlign w:val="bottom"/>
          </w:tcPr>
          <w:p w14:paraId="1207998A" w14:textId="4A38CC8E" w:rsidR="00275DF6" w:rsidRPr="003604DC" w:rsidRDefault="00275DF6" w:rsidP="00275DF6">
            <w:pPr>
              <w:pStyle w:val="a3"/>
              <w:ind w:left="183" w:hanging="245"/>
              <w:rPr>
                <w:rFonts w:ascii="Browallia New" w:hAnsi="Browallia New" w:cs="Browallia New"/>
                <w:spacing w:val="-6"/>
                <w:sz w:val="28"/>
                <w:u w:val="single"/>
              </w:rPr>
            </w:pPr>
            <w:r w:rsidRPr="003604DC">
              <w:rPr>
                <w:rFonts w:ascii="Browallia New" w:hAnsi="Browallia New" w:cs="Browallia New"/>
                <w:spacing w:val="-6"/>
                <w:sz w:val="28"/>
                <w:u w:val="single"/>
              </w:rPr>
              <w:t>Less</w:t>
            </w:r>
            <w:r>
              <w:rPr>
                <w:rFonts w:ascii="Browallia New" w:hAnsi="Browallia New" w:cs="Browallia New"/>
                <w:sz w:val="28"/>
              </w:rPr>
              <w:t xml:space="preserve">  </w:t>
            </w:r>
            <w:r w:rsidRPr="003604DC">
              <w:rPr>
                <w:rFonts w:ascii="Browallia New" w:hAnsi="Browallia New" w:cs="Browallia New"/>
                <w:spacing w:val="-6"/>
                <w:sz w:val="28"/>
              </w:rPr>
              <w:t>Reversal during</w:t>
            </w:r>
            <w:r w:rsidRPr="003604DC">
              <w:rPr>
                <w:rFonts w:ascii="Browallia New" w:hAnsi="Browallia New" w:cs="Browallia New"/>
                <w:spacing w:val="-6"/>
                <w:sz w:val="28"/>
                <w:cs/>
              </w:rPr>
              <w:t xml:space="preserve"> </w:t>
            </w:r>
            <w:r w:rsidRPr="003604DC">
              <w:rPr>
                <w:rFonts w:ascii="Browallia New" w:hAnsi="Browallia New" w:cs="Browallia New"/>
                <w:spacing w:val="-6"/>
                <w:sz w:val="28"/>
              </w:rPr>
              <w:t xml:space="preserve">the </w:t>
            </w:r>
            <w:r w:rsidRPr="00780969">
              <w:rPr>
                <w:rFonts w:ascii="Browallia New" w:hAnsi="Browallia New" w:cs="Browallia New"/>
                <w:sz w:val="28"/>
              </w:rPr>
              <w:t>period/year</w:t>
            </w:r>
          </w:p>
        </w:tc>
        <w:tc>
          <w:tcPr>
            <w:tcW w:w="1620" w:type="dxa"/>
            <w:shd w:val="clear" w:color="auto" w:fill="auto"/>
          </w:tcPr>
          <w:p w14:paraId="4899EF1E" w14:textId="7312CB3D" w:rsidR="00275DF6" w:rsidRPr="00575800" w:rsidRDefault="00275DF6" w:rsidP="00275DF6">
            <w:pPr>
              <w:pStyle w:val="a3"/>
              <w:pBdr>
                <w:bottom w:val="single" w:sz="4" w:space="1" w:color="auto"/>
              </w:pBdr>
              <w:tabs>
                <w:tab w:val="left" w:pos="180"/>
              </w:tabs>
              <w:jc w:val="right"/>
              <w:rPr>
                <w:rFonts w:ascii="Browallia New" w:hAnsi="Browallia New" w:cs="Browallia New"/>
                <w:sz w:val="28"/>
                <w:cs/>
              </w:rPr>
            </w:pPr>
            <w:r w:rsidRPr="00EC4BEE">
              <w:rPr>
                <w:rFonts w:ascii="Browallia New" w:hAnsi="Browallia New" w:cs="Browallia New"/>
                <w:sz w:val="28"/>
              </w:rPr>
              <w:t>(2,211,465.09)</w:t>
            </w:r>
          </w:p>
        </w:tc>
        <w:tc>
          <w:tcPr>
            <w:tcW w:w="1570" w:type="dxa"/>
            <w:shd w:val="clear" w:color="auto" w:fill="auto"/>
          </w:tcPr>
          <w:p w14:paraId="54771D46" w14:textId="1EF93D6E" w:rsidR="00275DF6" w:rsidRPr="00736212" w:rsidRDefault="00275DF6" w:rsidP="00275DF6">
            <w:pPr>
              <w:pStyle w:val="a3"/>
              <w:pBdr>
                <w:bottom w:val="single" w:sz="4" w:space="1" w:color="auto"/>
              </w:pBdr>
              <w:tabs>
                <w:tab w:val="left" w:pos="180"/>
              </w:tabs>
              <w:ind w:right="-34"/>
              <w:jc w:val="right"/>
              <w:rPr>
                <w:rFonts w:ascii="Browallia New" w:hAnsi="Browallia New" w:cs="Browallia New"/>
                <w:sz w:val="28"/>
              </w:rPr>
            </w:pPr>
            <w:r w:rsidRPr="003B4DC1">
              <w:rPr>
                <w:rFonts w:ascii="Browallia New" w:hAnsi="Browallia New" w:cs="Browallia New"/>
                <w:sz w:val="28"/>
              </w:rPr>
              <w:t xml:space="preserve">   (3,229,506.88)</w:t>
            </w:r>
          </w:p>
        </w:tc>
        <w:tc>
          <w:tcPr>
            <w:tcW w:w="1580" w:type="dxa"/>
            <w:shd w:val="clear" w:color="auto" w:fill="auto"/>
          </w:tcPr>
          <w:p w14:paraId="78AAFC4A" w14:textId="27432FAB" w:rsidR="00275DF6" w:rsidRPr="00575800" w:rsidRDefault="00275DF6" w:rsidP="00275DF6">
            <w:pPr>
              <w:pStyle w:val="a3"/>
              <w:pBdr>
                <w:bottom w:val="single" w:sz="4" w:space="1" w:color="auto"/>
              </w:pBdr>
              <w:jc w:val="right"/>
              <w:rPr>
                <w:rFonts w:ascii="Browallia New" w:hAnsi="Browallia New" w:cs="Browallia New"/>
                <w:sz w:val="28"/>
                <w:cs/>
              </w:rPr>
            </w:pPr>
            <w:r>
              <w:rPr>
                <w:rFonts w:ascii="Browallia New" w:hAnsi="Browallia New" w:cs="Browallia New"/>
                <w:sz w:val="28"/>
              </w:rPr>
              <w:t>-</w:t>
            </w:r>
          </w:p>
        </w:tc>
        <w:tc>
          <w:tcPr>
            <w:tcW w:w="1620" w:type="dxa"/>
            <w:shd w:val="clear" w:color="auto" w:fill="auto"/>
          </w:tcPr>
          <w:p w14:paraId="529D985F" w14:textId="3F69AC5D" w:rsidR="00275DF6" w:rsidRPr="00736212" w:rsidRDefault="00275DF6" w:rsidP="00275DF6">
            <w:pPr>
              <w:pStyle w:val="a3"/>
              <w:pBdr>
                <w:bottom w:val="single" w:sz="4" w:space="1" w:color="auto"/>
              </w:pBdr>
              <w:jc w:val="right"/>
              <w:rPr>
                <w:rFonts w:ascii="Browallia New" w:hAnsi="Browallia New" w:cs="Browallia New"/>
                <w:sz w:val="28"/>
              </w:rPr>
            </w:pPr>
            <w:r w:rsidRPr="003B4DC1">
              <w:rPr>
                <w:rFonts w:ascii="Browallia New" w:hAnsi="Browallia New" w:cs="Browallia New"/>
                <w:sz w:val="28"/>
              </w:rPr>
              <w:t>(108,694.92)</w:t>
            </w:r>
          </w:p>
        </w:tc>
      </w:tr>
      <w:tr w:rsidR="00275DF6" w:rsidRPr="00EB2BDF" w14:paraId="5DF4EE74" w14:textId="77777777" w:rsidTr="00600F68">
        <w:trPr>
          <w:trHeight w:val="37"/>
        </w:trPr>
        <w:tc>
          <w:tcPr>
            <w:tcW w:w="3264" w:type="dxa"/>
            <w:shd w:val="clear" w:color="auto" w:fill="auto"/>
            <w:vAlign w:val="center"/>
          </w:tcPr>
          <w:p w14:paraId="1715B0C9" w14:textId="4134BB36" w:rsidR="00275DF6" w:rsidRPr="003604DC" w:rsidRDefault="00275DF6" w:rsidP="00275DF6">
            <w:pPr>
              <w:pStyle w:val="a3"/>
              <w:ind w:left="183" w:hanging="245"/>
              <w:rPr>
                <w:rFonts w:ascii="Browallia New" w:hAnsi="Browallia New" w:cs="Browallia New"/>
                <w:spacing w:val="-6"/>
                <w:sz w:val="28"/>
                <w:u w:val="single"/>
              </w:rPr>
            </w:pPr>
            <w:r w:rsidRPr="003604DC">
              <w:rPr>
                <w:rFonts w:ascii="Browallia New" w:hAnsi="Browallia New" w:cs="Browallia New"/>
                <w:spacing w:val="-6"/>
                <w:sz w:val="28"/>
              </w:rPr>
              <w:t xml:space="preserve">Ending balance for the </w:t>
            </w:r>
            <w:r w:rsidRPr="00780969">
              <w:rPr>
                <w:rFonts w:ascii="Browallia New" w:hAnsi="Browallia New" w:cs="Browallia New"/>
                <w:sz w:val="28"/>
              </w:rPr>
              <w:t>period/year</w:t>
            </w:r>
          </w:p>
        </w:tc>
        <w:tc>
          <w:tcPr>
            <w:tcW w:w="1620" w:type="dxa"/>
            <w:shd w:val="clear" w:color="auto" w:fill="auto"/>
          </w:tcPr>
          <w:p w14:paraId="362BCE0A" w14:textId="330BC684" w:rsidR="00275DF6" w:rsidRPr="00575800" w:rsidRDefault="00275DF6" w:rsidP="00275DF6">
            <w:pPr>
              <w:pStyle w:val="a3"/>
              <w:pBdr>
                <w:bottom w:val="double" w:sz="4" w:space="1" w:color="auto"/>
              </w:pBdr>
              <w:tabs>
                <w:tab w:val="left" w:pos="180"/>
              </w:tabs>
              <w:jc w:val="right"/>
              <w:rPr>
                <w:rFonts w:ascii="Browallia New" w:hAnsi="Browallia New" w:cs="Browallia New"/>
                <w:sz w:val="28"/>
                <w:cs/>
              </w:rPr>
            </w:pPr>
            <w:r w:rsidRPr="00EC4BEE">
              <w:rPr>
                <w:rFonts w:ascii="Browallia New" w:hAnsi="Browallia New" w:cs="Browallia New"/>
                <w:sz w:val="28"/>
              </w:rPr>
              <w:t>2,480,119.15</w:t>
            </w:r>
          </w:p>
        </w:tc>
        <w:tc>
          <w:tcPr>
            <w:tcW w:w="1570" w:type="dxa"/>
            <w:shd w:val="clear" w:color="auto" w:fill="auto"/>
          </w:tcPr>
          <w:p w14:paraId="498C16E5" w14:textId="7ED687E4" w:rsidR="00275DF6" w:rsidRPr="00736212" w:rsidRDefault="00275DF6" w:rsidP="00275DF6">
            <w:pPr>
              <w:pStyle w:val="a3"/>
              <w:pBdr>
                <w:bottom w:val="double" w:sz="4" w:space="1" w:color="auto"/>
              </w:pBdr>
              <w:tabs>
                <w:tab w:val="left" w:pos="180"/>
              </w:tabs>
              <w:jc w:val="right"/>
              <w:rPr>
                <w:rFonts w:ascii="Browallia New" w:hAnsi="Browallia New" w:cs="Browallia New"/>
                <w:sz w:val="28"/>
              </w:rPr>
            </w:pPr>
            <w:r w:rsidRPr="003B4DC1">
              <w:rPr>
                <w:rFonts w:ascii="Browallia New" w:hAnsi="Browallia New" w:cs="Browallia New"/>
                <w:sz w:val="28"/>
              </w:rPr>
              <w:t>3,067,893.61</w:t>
            </w:r>
          </w:p>
        </w:tc>
        <w:tc>
          <w:tcPr>
            <w:tcW w:w="1580" w:type="dxa"/>
            <w:shd w:val="clear" w:color="auto" w:fill="auto"/>
          </w:tcPr>
          <w:p w14:paraId="1E57310D" w14:textId="57888431" w:rsidR="00275DF6" w:rsidRPr="00575800" w:rsidRDefault="00275DF6" w:rsidP="00275DF6">
            <w:pPr>
              <w:pStyle w:val="a3"/>
              <w:pBdr>
                <w:bottom w:val="double" w:sz="4" w:space="1" w:color="auto"/>
              </w:pBdr>
              <w:jc w:val="right"/>
              <w:rPr>
                <w:rFonts w:ascii="Browallia New" w:hAnsi="Browallia New" w:cs="Browallia New"/>
                <w:sz w:val="28"/>
              </w:rPr>
            </w:pPr>
            <w:r w:rsidRPr="00EC4BEE">
              <w:rPr>
                <w:rFonts w:ascii="Browallia New" w:hAnsi="Browallia New" w:cs="Browallia New"/>
                <w:sz w:val="28"/>
              </w:rPr>
              <w:t>705,213.92</w:t>
            </w:r>
          </w:p>
        </w:tc>
        <w:tc>
          <w:tcPr>
            <w:tcW w:w="1620" w:type="dxa"/>
            <w:shd w:val="clear" w:color="auto" w:fill="auto"/>
          </w:tcPr>
          <w:p w14:paraId="12017BBE" w14:textId="17F0C02D" w:rsidR="00275DF6" w:rsidRPr="00736212" w:rsidRDefault="00275DF6" w:rsidP="00275DF6">
            <w:pPr>
              <w:pStyle w:val="a3"/>
              <w:pBdr>
                <w:bottom w:val="double" w:sz="4" w:space="1" w:color="auto"/>
              </w:pBdr>
              <w:jc w:val="right"/>
              <w:rPr>
                <w:rFonts w:ascii="Browallia New" w:hAnsi="Browallia New" w:cs="Browallia New"/>
                <w:sz w:val="28"/>
              </w:rPr>
            </w:pPr>
            <w:r w:rsidRPr="003B4DC1">
              <w:rPr>
                <w:rFonts w:ascii="Browallia New" w:hAnsi="Browallia New" w:cs="Browallia New"/>
                <w:sz w:val="28"/>
              </w:rPr>
              <w:t>705,213.92</w:t>
            </w:r>
          </w:p>
        </w:tc>
      </w:tr>
    </w:tbl>
    <w:p w14:paraId="402AEECD" w14:textId="20A3A13D" w:rsidR="00A64DD7" w:rsidRDefault="00A64DD7" w:rsidP="00854A59">
      <w:pPr>
        <w:pStyle w:val="a3"/>
        <w:spacing w:after="120"/>
        <w:rPr>
          <w:rFonts w:ascii="Browallia New" w:hAnsi="Browallia New" w:cs="Browallia New"/>
          <w:b/>
          <w:bCs/>
          <w:sz w:val="28"/>
        </w:rPr>
      </w:pPr>
    </w:p>
    <w:p w14:paraId="16294091" w14:textId="4CCBDAA0" w:rsidR="00A64DD7" w:rsidRDefault="00A64DD7" w:rsidP="00854A59">
      <w:pPr>
        <w:pStyle w:val="a3"/>
        <w:spacing w:after="120"/>
        <w:rPr>
          <w:rFonts w:ascii="Browallia New" w:hAnsi="Browallia New" w:cs="Browallia New"/>
          <w:b/>
          <w:bCs/>
          <w:sz w:val="28"/>
        </w:rPr>
      </w:pPr>
    </w:p>
    <w:p w14:paraId="438F042A" w14:textId="77777777" w:rsidR="0001080F" w:rsidRDefault="0001080F" w:rsidP="00854A59">
      <w:pPr>
        <w:pStyle w:val="a3"/>
        <w:spacing w:after="120"/>
        <w:rPr>
          <w:rFonts w:ascii="Browallia New" w:hAnsi="Browallia New" w:cs="Browallia New"/>
          <w:b/>
          <w:bCs/>
          <w:sz w:val="28"/>
        </w:rPr>
      </w:pPr>
    </w:p>
    <w:p w14:paraId="3EA07D64" w14:textId="6E2C9A5E" w:rsidR="003C30EA" w:rsidRPr="00854A59" w:rsidRDefault="00622BC8" w:rsidP="00854A59">
      <w:pPr>
        <w:pStyle w:val="a3"/>
        <w:spacing w:after="120"/>
        <w:rPr>
          <w:rFonts w:ascii="Browallia New" w:hAnsi="Browallia New" w:cs="Browallia New"/>
          <w:b/>
          <w:bCs/>
          <w:sz w:val="28"/>
        </w:rPr>
      </w:pPr>
      <w:r>
        <w:rPr>
          <w:rFonts w:ascii="Browallia New" w:hAnsi="Browallia New" w:cs="Browallia New"/>
          <w:b/>
          <w:bCs/>
          <w:sz w:val="28"/>
        </w:rPr>
        <w:t>9</w:t>
      </w:r>
      <w:r w:rsidR="004A055B" w:rsidRPr="00854A59">
        <w:rPr>
          <w:rFonts w:ascii="Browallia New" w:hAnsi="Browallia New" w:cs="Browallia New"/>
          <w:b/>
          <w:bCs/>
          <w:sz w:val="28"/>
          <w:cs/>
        </w:rPr>
        <w:t xml:space="preserve">.  </w:t>
      </w:r>
      <w:r w:rsidR="004A055B" w:rsidRPr="00854A59">
        <w:rPr>
          <w:rFonts w:ascii="Browallia New" w:hAnsi="Browallia New" w:cs="Browallia New"/>
          <w:b/>
          <w:bCs/>
          <w:sz w:val="28"/>
          <w:cs/>
        </w:rPr>
        <w:tab/>
      </w:r>
      <w:r w:rsidR="003C30EA" w:rsidRPr="00854A59">
        <w:rPr>
          <w:rFonts w:ascii="Browallia New" w:hAnsi="Browallia New" w:cs="Browallia New"/>
          <w:b/>
          <w:bCs/>
          <w:sz w:val="28"/>
        </w:rPr>
        <w:t>INVESTMENT IN SUBSIDIARY</w:t>
      </w:r>
    </w:p>
    <w:p w14:paraId="73A43B6B" w14:textId="492F2813" w:rsidR="00FA5D90" w:rsidRPr="00854A59" w:rsidRDefault="003C30EA" w:rsidP="00FA5D90">
      <w:pPr>
        <w:pStyle w:val="a3"/>
        <w:spacing w:after="120"/>
        <w:ind w:left="709"/>
        <w:rPr>
          <w:rFonts w:ascii="Browallia New" w:hAnsi="Browallia New" w:cs="Browallia New"/>
          <w:sz w:val="28"/>
        </w:rPr>
      </w:pPr>
      <w:r w:rsidRPr="00854A59">
        <w:rPr>
          <w:rFonts w:ascii="Browallia New" w:hAnsi="Browallia New" w:cs="Browallia New"/>
          <w:sz w:val="28"/>
        </w:rPr>
        <w:t xml:space="preserve">Investment in subsidiary is as </w:t>
      </w:r>
      <w:proofErr w:type="gramStart"/>
      <w:r w:rsidRPr="00854A59">
        <w:rPr>
          <w:rFonts w:ascii="Browallia New" w:hAnsi="Browallia New" w:cs="Browallia New"/>
          <w:sz w:val="28"/>
        </w:rPr>
        <w:t>follows</w:t>
      </w:r>
      <w:r w:rsidR="00B84BC9">
        <w:rPr>
          <w:rFonts w:ascii="Browallia New" w:hAnsi="Browallia New" w:cs="Browallia New"/>
          <w:sz w:val="28"/>
        </w:rPr>
        <w:t xml:space="preserve"> :</w:t>
      </w:r>
      <w:proofErr w:type="gramEnd"/>
    </w:p>
    <w:tbl>
      <w:tblPr>
        <w:tblW w:w="4856" w:type="pct"/>
        <w:tblInd w:w="630" w:type="dxa"/>
        <w:tblLayout w:type="fixed"/>
        <w:tblLook w:val="04A0" w:firstRow="1" w:lastRow="0" w:firstColumn="1" w:lastColumn="0" w:noHBand="0" w:noVBand="1"/>
      </w:tblPr>
      <w:tblGrid>
        <w:gridCol w:w="2112"/>
        <w:gridCol w:w="870"/>
        <w:gridCol w:w="725"/>
        <w:gridCol w:w="869"/>
        <w:gridCol w:w="723"/>
        <w:gridCol w:w="1305"/>
        <w:gridCol w:w="1305"/>
        <w:gridCol w:w="869"/>
        <w:gridCol w:w="792"/>
      </w:tblGrid>
      <w:tr w:rsidR="00EA3B1B" w:rsidRPr="00710D6E" w14:paraId="22F04C23" w14:textId="77777777" w:rsidTr="002B7144">
        <w:trPr>
          <w:trHeight w:val="20"/>
        </w:trPr>
        <w:tc>
          <w:tcPr>
            <w:tcW w:w="1103" w:type="pct"/>
            <w:vMerge w:val="restart"/>
            <w:vAlign w:val="bottom"/>
          </w:tcPr>
          <w:p w14:paraId="031C4D21" w14:textId="77777777" w:rsidR="00EA3B1B" w:rsidRPr="00710D6E" w:rsidRDefault="00EA3B1B" w:rsidP="002B7144">
            <w:pPr>
              <w:pStyle w:val="a3"/>
              <w:jc w:val="center"/>
              <w:rPr>
                <w:rFonts w:ascii="Browallia New" w:hAnsi="Browallia New" w:cs="Browallia New"/>
                <w:sz w:val="24"/>
                <w:szCs w:val="24"/>
              </w:rPr>
            </w:pPr>
          </w:p>
        </w:tc>
        <w:tc>
          <w:tcPr>
            <w:tcW w:w="1665" w:type="pct"/>
            <w:gridSpan w:val="4"/>
            <w:vMerge w:val="restart"/>
            <w:vAlign w:val="bottom"/>
          </w:tcPr>
          <w:p w14:paraId="6FC79D43" w14:textId="77777777" w:rsidR="00EA3B1B" w:rsidRPr="00710D6E" w:rsidRDefault="00EA3B1B" w:rsidP="002B7144">
            <w:pPr>
              <w:pStyle w:val="a3"/>
              <w:jc w:val="center"/>
              <w:rPr>
                <w:rFonts w:ascii="Browallia New" w:hAnsi="Browallia New" w:cs="Browallia New"/>
                <w:sz w:val="24"/>
                <w:szCs w:val="24"/>
              </w:rPr>
            </w:pPr>
          </w:p>
        </w:tc>
        <w:tc>
          <w:tcPr>
            <w:tcW w:w="2232" w:type="pct"/>
            <w:gridSpan w:val="4"/>
            <w:vAlign w:val="bottom"/>
          </w:tcPr>
          <w:p w14:paraId="57E90EF9" w14:textId="77777777" w:rsidR="00EA3B1B" w:rsidRPr="00710D6E" w:rsidRDefault="00EA3B1B" w:rsidP="002B7144">
            <w:pPr>
              <w:pStyle w:val="a3"/>
              <w:pBdr>
                <w:bottom w:val="single" w:sz="4" w:space="1" w:color="000000"/>
              </w:pBdr>
              <w:jc w:val="center"/>
              <w:rPr>
                <w:rFonts w:ascii="Browallia New" w:hAnsi="Browallia New" w:cs="Browallia New"/>
                <w:sz w:val="24"/>
                <w:szCs w:val="24"/>
              </w:rPr>
            </w:pPr>
            <w:r w:rsidRPr="002A2A00">
              <w:rPr>
                <w:rFonts w:ascii="Browallia New" w:hAnsi="Browallia New" w:cs="Browallia New"/>
                <w:sz w:val="24"/>
                <w:szCs w:val="24"/>
              </w:rPr>
              <w:t>Unit : Baht</w:t>
            </w:r>
          </w:p>
        </w:tc>
      </w:tr>
      <w:tr w:rsidR="00EA3B1B" w:rsidRPr="00710D6E" w14:paraId="3B1DF846" w14:textId="77777777" w:rsidTr="00EA3B1B">
        <w:trPr>
          <w:trHeight w:val="20"/>
        </w:trPr>
        <w:tc>
          <w:tcPr>
            <w:tcW w:w="1103" w:type="pct"/>
            <w:vMerge/>
            <w:vAlign w:val="bottom"/>
          </w:tcPr>
          <w:p w14:paraId="77A5A0D8" w14:textId="77777777" w:rsidR="00EA3B1B" w:rsidRPr="00710D6E" w:rsidRDefault="00EA3B1B" w:rsidP="002B7144">
            <w:pPr>
              <w:pStyle w:val="a3"/>
              <w:jc w:val="center"/>
              <w:rPr>
                <w:rFonts w:ascii="Browallia New" w:hAnsi="Browallia New" w:cs="Browallia New"/>
                <w:sz w:val="24"/>
                <w:szCs w:val="24"/>
              </w:rPr>
            </w:pPr>
          </w:p>
        </w:tc>
        <w:tc>
          <w:tcPr>
            <w:tcW w:w="1665" w:type="pct"/>
            <w:gridSpan w:val="4"/>
            <w:vMerge/>
            <w:vAlign w:val="bottom"/>
          </w:tcPr>
          <w:p w14:paraId="28187F46" w14:textId="77777777" w:rsidR="00EA3B1B" w:rsidRPr="00710D6E" w:rsidRDefault="00EA3B1B" w:rsidP="002B7144">
            <w:pPr>
              <w:pStyle w:val="a3"/>
              <w:jc w:val="center"/>
              <w:rPr>
                <w:rFonts w:ascii="Browallia New" w:hAnsi="Browallia New" w:cs="Browallia New"/>
                <w:sz w:val="24"/>
                <w:szCs w:val="24"/>
              </w:rPr>
            </w:pPr>
          </w:p>
        </w:tc>
        <w:tc>
          <w:tcPr>
            <w:tcW w:w="1364" w:type="pct"/>
            <w:gridSpan w:val="2"/>
            <w:vAlign w:val="bottom"/>
          </w:tcPr>
          <w:p w14:paraId="4ED75D32" w14:textId="77777777" w:rsidR="00EA3B1B" w:rsidRPr="00E149BE" w:rsidRDefault="00EA3B1B" w:rsidP="002B7144">
            <w:pPr>
              <w:pStyle w:val="a3"/>
              <w:pBdr>
                <w:bottom w:val="single" w:sz="4" w:space="1" w:color="000000"/>
              </w:pBdr>
              <w:jc w:val="center"/>
              <w:rPr>
                <w:rFonts w:ascii="Browallia New" w:hAnsi="Browallia New" w:cs="Browallia New"/>
                <w:szCs w:val="22"/>
              </w:rPr>
            </w:pPr>
            <w:r w:rsidRPr="00E149BE">
              <w:rPr>
                <w:rFonts w:ascii="Browallia New" w:hAnsi="Browallia New" w:cs="Browallia New"/>
                <w:szCs w:val="22"/>
              </w:rPr>
              <w:t>Investment</w:t>
            </w:r>
          </w:p>
        </w:tc>
        <w:tc>
          <w:tcPr>
            <w:tcW w:w="868" w:type="pct"/>
            <w:gridSpan w:val="2"/>
            <w:vMerge w:val="restart"/>
            <w:vAlign w:val="bottom"/>
          </w:tcPr>
          <w:p w14:paraId="420B0079" w14:textId="5D0449A9" w:rsidR="00EA3B1B" w:rsidRPr="00710D6E" w:rsidRDefault="008A4BAC" w:rsidP="00911076">
            <w:pPr>
              <w:pStyle w:val="a3"/>
              <w:pBdr>
                <w:bottom w:val="single" w:sz="4" w:space="1" w:color="auto"/>
              </w:pBdr>
              <w:jc w:val="center"/>
              <w:rPr>
                <w:rFonts w:ascii="Browallia New" w:hAnsi="Browallia New" w:cs="Browallia New"/>
                <w:sz w:val="24"/>
                <w:szCs w:val="24"/>
              </w:rPr>
            </w:pPr>
            <w:r>
              <w:rPr>
                <w:rFonts w:ascii="Browallia New" w:hAnsi="Browallia New" w:cs="Browallia New"/>
                <w:szCs w:val="24"/>
              </w:rPr>
              <w:t xml:space="preserve">Dividend income </w:t>
            </w:r>
            <w:r w:rsidR="0001080F">
              <w:rPr>
                <w:rFonts w:ascii="Browallia New" w:hAnsi="Browallia New" w:cs="Browallia New"/>
                <w:szCs w:val="24"/>
              </w:rPr>
              <w:t xml:space="preserve">      </w:t>
            </w:r>
            <w:r>
              <w:rPr>
                <w:rFonts w:ascii="Browallia New" w:hAnsi="Browallia New" w:cs="Browallia New"/>
                <w:szCs w:val="24"/>
              </w:rPr>
              <w:t xml:space="preserve">for </w:t>
            </w:r>
            <w:r w:rsidRPr="008A4BAC">
              <w:rPr>
                <w:rFonts w:ascii="Browallia New" w:hAnsi="Browallia New" w:cs="Browallia New"/>
                <w:szCs w:val="24"/>
              </w:rPr>
              <w:t xml:space="preserve">the </w:t>
            </w:r>
            <w:r w:rsidR="00D06E6B">
              <w:rPr>
                <w:rFonts w:ascii="Browallia New" w:hAnsi="Browallia New" w:cs="Browallia New"/>
                <w:szCs w:val="24"/>
              </w:rPr>
              <w:t>three</w:t>
            </w:r>
            <w:r w:rsidRPr="008A4BAC">
              <w:rPr>
                <w:rFonts w:ascii="Browallia New" w:hAnsi="Browallia New" w:cs="Browallia New"/>
                <w:szCs w:val="24"/>
              </w:rPr>
              <w:t xml:space="preserve"> - month period ended</w:t>
            </w:r>
          </w:p>
        </w:tc>
      </w:tr>
      <w:tr w:rsidR="00EA3B1B" w:rsidRPr="00710D6E" w14:paraId="04C981CD" w14:textId="77777777" w:rsidTr="00EA3B1B">
        <w:trPr>
          <w:trHeight w:val="20"/>
        </w:trPr>
        <w:tc>
          <w:tcPr>
            <w:tcW w:w="1103" w:type="pct"/>
            <w:vMerge/>
            <w:vAlign w:val="bottom"/>
          </w:tcPr>
          <w:p w14:paraId="07CA78DD" w14:textId="77777777" w:rsidR="00EA3B1B" w:rsidRPr="00710D6E" w:rsidRDefault="00EA3B1B" w:rsidP="002B7144">
            <w:pPr>
              <w:pStyle w:val="a3"/>
              <w:jc w:val="center"/>
              <w:rPr>
                <w:rFonts w:ascii="Browallia New" w:hAnsi="Browallia New" w:cs="Browallia New"/>
                <w:sz w:val="24"/>
                <w:szCs w:val="24"/>
              </w:rPr>
            </w:pPr>
          </w:p>
        </w:tc>
        <w:tc>
          <w:tcPr>
            <w:tcW w:w="833" w:type="pct"/>
            <w:gridSpan w:val="2"/>
            <w:vMerge w:val="restart"/>
            <w:vAlign w:val="bottom"/>
          </w:tcPr>
          <w:p w14:paraId="7D8B6B2E" w14:textId="77777777" w:rsidR="00EA3B1B" w:rsidRPr="00710D6E" w:rsidRDefault="00EA3B1B" w:rsidP="002B7144">
            <w:pPr>
              <w:pStyle w:val="a3"/>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Paid - up</w:t>
            </w:r>
            <w:r w:rsidRPr="003604DC">
              <w:rPr>
                <w:rFonts w:ascii="Browallia New" w:hAnsi="Browallia New" w:cs="Browallia New"/>
                <w:szCs w:val="22"/>
              </w:rPr>
              <w:br/>
              <w:t>(Million Baht)</w:t>
            </w:r>
          </w:p>
        </w:tc>
        <w:tc>
          <w:tcPr>
            <w:tcW w:w="832" w:type="pct"/>
            <w:gridSpan w:val="2"/>
            <w:vMerge w:val="restart"/>
            <w:vAlign w:val="bottom"/>
          </w:tcPr>
          <w:p w14:paraId="689BCD0D" w14:textId="77777777" w:rsidR="00EA3B1B" w:rsidRPr="00710D6E" w:rsidRDefault="00EA3B1B" w:rsidP="002B7144">
            <w:pPr>
              <w:pStyle w:val="a3"/>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 xml:space="preserve">Investment </w:t>
            </w:r>
            <w:r w:rsidRPr="003604DC">
              <w:rPr>
                <w:rFonts w:ascii="Browallia New" w:hAnsi="Browallia New" w:cs="Browallia New"/>
                <w:szCs w:val="22"/>
              </w:rPr>
              <w:br/>
              <w:t>ownership (%)</w:t>
            </w:r>
          </w:p>
        </w:tc>
        <w:tc>
          <w:tcPr>
            <w:tcW w:w="1364" w:type="pct"/>
            <w:gridSpan w:val="2"/>
            <w:vAlign w:val="bottom"/>
          </w:tcPr>
          <w:p w14:paraId="3C1669FA" w14:textId="77777777" w:rsidR="00EA3B1B" w:rsidRPr="00E149BE" w:rsidRDefault="00EA3B1B" w:rsidP="002B7144">
            <w:pPr>
              <w:pStyle w:val="a3"/>
              <w:pBdr>
                <w:bottom w:val="single" w:sz="4" w:space="1" w:color="000000"/>
              </w:pBdr>
              <w:jc w:val="center"/>
              <w:rPr>
                <w:rFonts w:ascii="Browallia New" w:hAnsi="Browallia New" w:cs="Browallia New"/>
                <w:szCs w:val="22"/>
              </w:rPr>
            </w:pPr>
            <w:r w:rsidRPr="00E149BE">
              <w:rPr>
                <w:rFonts w:ascii="Browallia New" w:hAnsi="Browallia New" w:cs="Browallia New"/>
                <w:szCs w:val="22"/>
              </w:rPr>
              <w:t>Separate</w:t>
            </w:r>
          </w:p>
        </w:tc>
        <w:tc>
          <w:tcPr>
            <w:tcW w:w="868" w:type="pct"/>
            <w:gridSpan w:val="2"/>
            <w:vMerge/>
            <w:vAlign w:val="bottom"/>
          </w:tcPr>
          <w:p w14:paraId="42EC7822" w14:textId="77777777" w:rsidR="00EA3B1B" w:rsidRPr="00710D6E" w:rsidRDefault="00EA3B1B" w:rsidP="002B7144">
            <w:pPr>
              <w:pStyle w:val="a3"/>
              <w:jc w:val="center"/>
              <w:rPr>
                <w:rFonts w:ascii="Browallia New" w:hAnsi="Browallia New" w:cs="Browallia New"/>
                <w:sz w:val="24"/>
                <w:szCs w:val="24"/>
              </w:rPr>
            </w:pPr>
          </w:p>
        </w:tc>
      </w:tr>
      <w:tr w:rsidR="00EA3B1B" w:rsidRPr="00710D6E" w14:paraId="622A45BB" w14:textId="77777777" w:rsidTr="00EA3B1B">
        <w:trPr>
          <w:trHeight w:val="20"/>
        </w:trPr>
        <w:tc>
          <w:tcPr>
            <w:tcW w:w="1103" w:type="pct"/>
            <w:vMerge/>
            <w:vAlign w:val="bottom"/>
          </w:tcPr>
          <w:p w14:paraId="418559F5" w14:textId="77777777" w:rsidR="00EA3B1B" w:rsidRPr="00710D6E" w:rsidRDefault="00EA3B1B" w:rsidP="002B7144">
            <w:pPr>
              <w:pStyle w:val="a3"/>
              <w:jc w:val="center"/>
              <w:rPr>
                <w:rFonts w:ascii="Browallia New" w:hAnsi="Browallia New" w:cs="Browallia New"/>
                <w:sz w:val="24"/>
                <w:szCs w:val="24"/>
              </w:rPr>
            </w:pPr>
          </w:p>
        </w:tc>
        <w:tc>
          <w:tcPr>
            <w:tcW w:w="833" w:type="pct"/>
            <w:gridSpan w:val="2"/>
            <w:vMerge/>
            <w:vAlign w:val="bottom"/>
          </w:tcPr>
          <w:p w14:paraId="33D8E698" w14:textId="77777777" w:rsidR="00EA3B1B" w:rsidRPr="00710D6E" w:rsidRDefault="00EA3B1B" w:rsidP="002B7144">
            <w:pPr>
              <w:pStyle w:val="a3"/>
              <w:jc w:val="center"/>
              <w:rPr>
                <w:rFonts w:ascii="Browallia New" w:hAnsi="Browallia New" w:cs="Browallia New"/>
                <w:sz w:val="24"/>
                <w:szCs w:val="24"/>
                <w:cs/>
              </w:rPr>
            </w:pPr>
          </w:p>
        </w:tc>
        <w:tc>
          <w:tcPr>
            <w:tcW w:w="832" w:type="pct"/>
            <w:gridSpan w:val="2"/>
            <w:vMerge/>
            <w:vAlign w:val="bottom"/>
          </w:tcPr>
          <w:p w14:paraId="23131FD9" w14:textId="77777777" w:rsidR="00EA3B1B" w:rsidRPr="00710D6E" w:rsidRDefault="00EA3B1B" w:rsidP="002B7144">
            <w:pPr>
              <w:pStyle w:val="a3"/>
              <w:jc w:val="center"/>
              <w:rPr>
                <w:rFonts w:ascii="Browallia New" w:hAnsi="Browallia New" w:cs="Browallia New"/>
                <w:sz w:val="24"/>
                <w:szCs w:val="24"/>
                <w:cs/>
              </w:rPr>
            </w:pPr>
          </w:p>
        </w:tc>
        <w:tc>
          <w:tcPr>
            <w:tcW w:w="1364" w:type="pct"/>
            <w:gridSpan w:val="2"/>
            <w:vAlign w:val="bottom"/>
          </w:tcPr>
          <w:p w14:paraId="2FB99E60" w14:textId="77777777" w:rsidR="00EA3B1B" w:rsidRPr="00E149BE" w:rsidRDefault="00EA3B1B" w:rsidP="002B7144">
            <w:pPr>
              <w:pStyle w:val="a3"/>
              <w:pBdr>
                <w:bottom w:val="single" w:sz="4" w:space="1" w:color="000000"/>
              </w:pBdr>
              <w:jc w:val="center"/>
              <w:rPr>
                <w:rFonts w:ascii="Browallia New" w:hAnsi="Browallia New" w:cs="Browallia New"/>
                <w:szCs w:val="22"/>
              </w:rPr>
            </w:pPr>
            <w:r w:rsidRPr="00E149BE">
              <w:rPr>
                <w:rFonts w:ascii="Browallia New" w:hAnsi="Browallia New" w:cs="Browallia New"/>
                <w:szCs w:val="22"/>
              </w:rPr>
              <w:t>Cost method</w:t>
            </w:r>
          </w:p>
        </w:tc>
        <w:tc>
          <w:tcPr>
            <w:tcW w:w="868" w:type="pct"/>
            <w:gridSpan w:val="2"/>
            <w:vMerge/>
            <w:vAlign w:val="bottom"/>
          </w:tcPr>
          <w:p w14:paraId="7EFD9AD8" w14:textId="77777777" w:rsidR="00EA3B1B" w:rsidRPr="00710D6E" w:rsidRDefault="00EA3B1B" w:rsidP="002B7144">
            <w:pPr>
              <w:pStyle w:val="a3"/>
              <w:jc w:val="center"/>
              <w:rPr>
                <w:rFonts w:ascii="Browallia New" w:hAnsi="Browallia New" w:cs="Browallia New"/>
                <w:sz w:val="24"/>
                <w:szCs w:val="24"/>
              </w:rPr>
            </w:pPr>
          </w:p>
        </w:tc>
      </w:tr>
      <w:tr w:rsidR="00D06E6B" w:rsidRPr="00710D6E" w14:paraId="6D44AEF6" w14:textId="77777777" w:rsidTr="00A90B61">
        <w:trPr>
          <w:trHeight w:val="20"/>
        </w:trPr>
        <w:tc>
          <w:tcPr>
            <w:tcW w:w="1103" w:type="pct"/>
            <w:vAlign w:val="bottom"/>
          </w:tcPr>
          <w:p w14:paraId="0AC1FB1E" w14:textId="77777777" w:rsidR="00D06E6B" w:rsidRPr="00710D6E" w:rsidRDefault="00D06E6B" w:rsidP="00D06E6B">
            <w:pPr>
              <w:pStyle w:val="a3"/>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Company</w:t>
            </w:r>
          </w:p>
        </w:tc>
        <w:tc>
          <w:tcPr>
            <w:tcW w:w="454" w:type="pct"/>
            <w:vAlign w:val="bottom"/>
          </w:tcPr>
          <w:p w14:paraId="4ECB5BC1" w14:textId="35314AFE" w:rsidR="00D06E6B" w:rsidRPr="00710D6E" w:rsidRDefault="00D06E6B" w:rsidP="00D06E6B">
            <w:pPr>
              <w:pStyle w:val="a3"/>
              <w:pBdr>
                <w:bottom w:val="single" w:sz="4" w:space="1" w:color="000000"/>
              </w:pBdr>
              <w:jc w:val="center"/>
              <w:rPr>
                <w:rFonts w:ascii="Browallia New" w:hAnsi="Browallia New" w:cs="Browallia New"/>
                <w:spacing w:val="-6"/>
                <w:sz w:val="24"/>
                <w:szCs w:val="24"/>
                <w:cs/>
              </w:rPr>
            </w:pPr>
            <w:r>
              <w:rPr>
                <w:rFonts w:ascii="Browallia New" w:hAnsi="Browallia New" w:cs="Browallia New"/>
                <w:sz w:val="24"/>
                <w:szCs w:val="24"/>
              </w:rPr>
              <w:t>Mar 3</w:t>
            </w:r>
            <w:r w:rsidR="00641BC1">
              <w:rPr>
                <w:rFonts w:ascii="Browallia New" w:hAnsi="Browallia New" w:cs="Browallia New"/>
                <w:sz w:val="24"/>
                <w:szCs w:val="24"/>
              </w:rPr>
              <w:t>1</w:t>
            </w:r>
            <w:r w:rsidRPr="00EA3B1B">
              <w:rPr>
                <w:rFonts w:ascii="Browallia New" w:hAnsi="Browallia New" w:cs="Browallia New"/>
                <w:sz w:val="24"/>
                <w:szCs w:val="24"/>
              </w:rPr>
              <w:t>, 202</w:t>
            </w:r>
            <w:r>
              <w:rPr>
                <w:rFonts w:ascii="Browallia New" w:hAnsi="Browallia New" w:cs="Browallia New"/>
                <w:sz w:val="24"/>
                <w:szCs w:val="24"/>
              </w:rPr>
              <w:t>2</w:t>
            </w:r>
          </w:p>
        </w:tc>
        <w:tc>
          <w:tcPr>
            <w:tcW w:w="379" w:type="pct"/>
            <w:vAlign w:val="bottom"/>
          </w:tcPr>
          <w:p w14:paraId="6A8BDB3E" w14:textId="69F4D423" w:rsidR="00D06E6B" w:rsidRPr="00710D6E" w:rsidRDefault="00D06E6B" w:rsidP="00D06E6B">
            <w:pPr>
              <w:pStyle w:val="a3"/>
              <w:pBdr>
                <w:bottom w:val="single" w:sz="4" w:space="1" w:color="000000"/>
              </w:pBdr>
              <w:ind w:left="-106" w:right="-108"/>
              <w:jc w:val="center"/>
              <w:rPr>
                <w:rFonts w:ascii="Browallia New" w:hAnsi="Browallia New" w:cs="Browallia New"/>
                <w:sz w:val="24"/>
                <w:szCs w:val="24"/>
              </w:rPr>
            </w:pPr>
            <w:r w:rsidRPr="00EA3B1B">
              <w:rPr>
                <w:rFonts w:ascii="Browallia New" w:hAnsi="Browallia New" w:cs="Browallia New"/>
                <w:sz w:val="24"/>
                <w:szCs w:val="24"/>
              </w:rPr>
              <w:t>Dec 31, 202</w:t>
            </w:r>
            <w:r>
              <w:rPr>
                <w:rFonts w:ascii="Browallia New" w:hAnsi="Browallia New" w:cs="Browallia New"/>
                <w:sz w:val="24"/>
                <w:szCs w:val="24"/>
              </w:rPr>
              <w:t>1</w:t>
            </w:r>
          </w:p>
        </w:tc>
        <w:tc>
          <w:tcPr>
            <w:tcW w:w="454" w:type="pct"/>
            <w:vAlign w:val="bottom"/>
          </w:tcPr>
          <w:p w14:paraId="1266DB74" w14:textId="6850C9D3" w:rsidR="00D06E6B" w:rsidRPr="00C82A7D" w:rsidRDefault="00D06E6B" w:rsidP="00D06E6B">
            <w:pPr>
              <w:pStyle w:val="a3"/>
              <w:pBdr>
                <w:bottom w:val="single" w:sz="4" w:space="1" w:color="000000"/>
              </w:pBdr>
              <w:jc w:val="center"/>
              <w:rPr>
                <w:rFonts w:ascii="Browallia New" w:hAnsi="Browallia New" w:cs="Browallia New"/>
                <w:spacing w:val="-4"/>
                <w:sz w:val="24"/>
                <w:szCs w:val="24"/>
                <w:cs/>
              </w:rPr>
            </w:pPr>
            <w:r>
              <w:rPr>
                <w:rFonts w:ascii="Browallia New" w:hAnsi="Browallia New" w:cs="Browallia New"/>
                <w:sz w:val="24"/>
                <w:szCs w:val="24"/>
              </w:rPr>
              <w:t>Mar 3</w:t>
            </w:r>
            <w:r w:rsidR="00641BC1">
              <w:rPr>
                <w:rFonts w:ascii="Browallia New" w:hAnsi="Browallia New" w:cs="Browallia New"/>
                <w:sz w:val="24"/>
                <w:szCs w:val="24"/>
              </w:rPr>
              <w:t>1</w:t>
            </w:r>
            <w:r w:rsidRPr="00EA3B1B">
              <w:rPr>
                <w:rFonts w:ascii="Browallia New" w:hAnsi="Browallia New" w:cs="Browallia New"/>
                <w:sz w:val="24"/>
                <w:szCs w:val="24"/>
              </w:rPr>
              <w:t>, 202</w:t>
            </w:r>
            <w:r>
              <w:rPr>
                <w:rFonts w:ascii="Browallia New" w:hAnsi="Browallia New" w:cs="Browallia New"/>
                <w:sz w:val="24"/>
                <w:szCs w:val="24"/>
              </w:rPr>
              <w:t>2</w:t>
            </w:r>
          </w:p>
        </w:tc>
        <w:tc>
          <w:tcPr>
            <w:tcW w:w="378" w:type="pct"/>
            <w:vAlign w:val="bottom"/>
          </w:tcPr>
          <w:p w14:paraId="0EFDA345" w14:textId="1A1F8B3C" w:rsidR="00D06E6B" w:rsidRPr="00710D6E" w:rsidRDefault="00D06E6B" w:rsidP="00D06E6B">
            <w:pPr>
              <w:pStyle w:val="a3"/>
              <w:pBdr>
                <w:bottom w:val="single" w:sz="4" w:space="1" w:color="000000"/>
              </w:pBdr>
              <w:ind w:left="-106" w:right="-108"/>
              <w:jc w:val="center"/>
              <w:rPr>
                <w:rFonts w:ascii="Browallia New" w:hAnsi="Browallia New" w:cs="Browallia New"/>
                <w:sz w:val="24"/>
                <w:szCs w:val="24"/>
              </w:rPr>
            </w:pPr>
            <w:r w:rsidRPr="00EA3B1B">
              <w:rPr>
                <w:rFonts w:ascii="Browallia New" w:hAnsi="Browallia New" w:cs="Browallia New"/>
                <w:sz w:val="24"/>
                <w:szCs w:val="24"/>
              </w:rPr>
              <w:t>Dec 31, 202</w:t>
            </w:r>
            <w:r>
              <w:rPr>
                <w:rFonts w:ascii="Browallia New" w:hAnsi="Browallia New" w:cs="Browallia New"/>
                <w:sz w:val="24"/>
                <w:szCs w:val="24"/>
              </w:rPr>
              <w:t>1</w:t>
            </w:r>
          </w:p>
        </w:tc>
        <w:tc>
          <w:tcPr>
            <w:tcW w:w="682" w:type="pct"/>
            <w:vAlign w:val="bottom"/>
          </w:tcPr>
          <w:p w14:paraId="336D5566" w14:textId="2C434EF7" w:rsidR="00D06E6B" w:rsidRPr="00710D6E" w:rsidRDefault="00D06E6B" w:rsidP="00D06E6B">
            <w:pPr>
              <w:pStyle w:val="a3"/>
              <w:pBdr>
                <w:bottom w:val="single" w:sz="4" w:space="1" w:color="000000"/>
              </w:pBdr>
              <w:jc w:val="center"/>
              <w:rPr>
                <w:rFonts w:ascii="Browallia New" w:hAnsi="Browallia New" w:cs="Browallia New"/>
                <w:spacing w:val="-6"/>
                <w:sz w:val="24"/>
                <w:szCs w:val="24"/>
                <w:cs/>
              </w:rPr>
            </w:pPr>
            <w:r>
              <w:rPr>
                <w:rFonts w:ascii="Browallia New" w:hAnsi="Browallia New" w:cs="Browallia New"/>
                <w:sz w:val="24"/>
                <w:szCs w:val="24"/>
              </w:rPr>
              <w:t>Mar</w:t>
            </w:r>
            <w:r w:rsidRPr="0096103B">
              <w:rPr>
                <w:rFonts w:ascii="Browallia New" w:hAnsi="Browallia New" w:cs="Browallia New"/>
                <w:sz w:val="24"/>
                <w:szCs w:val="24"/>
              </w:rPr>
              <w:t xml:space="preserve"> 3</w:t>
            </w:r>
            <w:r>
              <w:rPr>
                <w:rFonts w:ascii="Browallia New" w:hAnsi="Browallia New" w:cs="Browallia New"/>
                <w:sz w:val="24"/>
                <w:szCs w:val="24"/>
              </w:rPr>
              <w:t>1</w:t>
            </w:r>
            <w:r w:rsidRPr="0096103B">
              <w:rPr>
                <w:rFonts w:ascii="Browallia New" w:hAnsi="Browallia New" w:cs="Browallia New"/>
                <w:sz w:val="24"/>
                <w:szCs w:val="24"/>
              </w:rPr>
              <w:t xml:space="preserve">, </w:t>
            </w:r>
            <w:r w:rsidRPr="00EA3B1B">
              <w:rPr>
                <w:rFonts w:ascii="Browallia New" w:hAnsi="Browallia New" w:cs="Browallia New"/>
                <w:sz w:val="24"/>
                <w:szCs w:val="24"/>
              </w:rPr>
              <w:t>202</w:t>
            </w:r>
            <w:r>
              <w:rPr>
                <w:rFonts w:ascii="Browallia New" w:hAnsi="Browallia New" w:cs="Browallia New"/>
                <w:sz w:val="24"/>
                <w:szCs w:val="24"/>
              </w:rPr>
              <w:t>2</w:t>
            </w:r>
          </w:p>
        </w:tc>
        <w:tc>
          <w:tcPr>
            <w:tcW w:w="682" w:type="pct"/>
            <w:vAlign w:val="bottom"/>
          </w:tcPr>
          <w:p w14:paraId="047200E7" w14:textId="0510499A" w:rsidR="00D06E6B" w:rsidRPr="00710D6E" w:rsidRDefault="00D06E6B" w:rsidP="00D06E6B">
            <w:pPr>
              <w:pStyle w:val="a3"/>
              <w:pBdr>
                <w:bottom w:val="single" w:sz="4" w:space="1" w:color="000000"/>
              </w:pBdr>
              <w:ind w:left="-106" w:right="-108"/>
              <w:jc w:val="center"/>
              <w:rPr>
                <w:rFonts w:ascii="Browallia New" w:hAnsi="Browallia New" w:cs="Browallia New"/>
                <w:sz w:val="24"/>
                <w:szCs w:val="24"/>
              </w:rPr>
            </w:pPr>
            <w:r w:rsidRPr="00EA3B1B">
              <w:rPr>
                <w:rFonts w:ascii="Browallia New" w:hAnsi="Browallia New" w:cs="Browallia New"/>
                <w:sz w:val="24"/>
                <w:szCs w:val="24"/>
              </w:rPr>
              <w:t>Dec 31, 202</w:t>
            </w:r>
            <w:r>
              <w:rPr>
                <w:rFonts w:ascii="Browallia New" w:hAnsi="Browallia New" w:cs="Browallia New"/>
                <w:sz w:val="24"/>
                <w:szCs w:val="24"/>
              </w:rPr>
              <w:t>1</w:t>
            </w:r>
          </w:p>
        </w:tc>
        <w:tc>
          <w:tcPr>
            <w:tcW w:w="454" w:type="pct"/>
            <w:vAlign w:val="bottom"/>
          </w:tcPr>
          <w:p w14:paraId="24993F0A" w14:textId="2F0129DB" w:rsidR="00D06E6B" w:rsidRPr="00C82A7D" w:rsidRDefault="00D06E6B" w:rsidP="00D06E6B">
            <w:pPr>
              <w:pStyle w:val="a3"/>
              <w:pBdr>
                <w:bottom w:val="single" w:sz="4" w:space="1" w:color="000000"/>
              </w:pBdr>
              <w:jc w:val="center"/>
              <w:rPr>
                <w:rFonts w:ascii="Browallia New" w:hAnsi="Browallia New" w:cs="Browallia New"/>
                <w:spacing w:val="-8"/>
                <w:sz w:val="24"/>
                <w:szCs w:val="24"/>
                <w:cs/>
              </w:rPr>
            </w:pPr>
            <w:r>
              <w:rPr>
                <w:rFonts w:ascii="Browallia New" w:hAnsi="Browallia New" w:cs="Browallia New"/>
                <w:sz w:val="24"/>
                <w:szCs w:val="24"/>
              </w:rPr>
              <w:t>Mar 31</w:t>
            </w:r>
            <w:r w:rsidRPr="00EA3B1B">
              <w:rPr>
                <w:rFonts w:ascii="Browallia New" w:hAnsi="Browallia New" w:cs="Browallia New"/>
                <w:sz w:val="24"/>
                <w:szCs w:val="24"/>
              </w:rPr>
              <w:t>, 202</w:t>
            </w:r>
            <w:r>
              <w:rPr>
                <w:rFonts w:ascii="Browallia New" w:hAnsi="Browallia New" w:cs="Browallia New"/>
                <w:sz w:val="24"/>
                <w:szCs w:val="24"/>
              </w:rPr>
              <w:t>2</w:t>
            </w:r>
          </w:p>
        </w:tc>
        <w:tc>
          <w:tcPr>
            <w:tcW w:w="415" w:type="pct"/>
            <w:vAlign w:val="bottom"/>
          </w:tcPr>
          <w:p w14:paraId="2614210D" w14:textId="1C4E9E95" w:rsidR="00D06E6B" w:rsidRPr="00710D6E" w:rsidRDefault="00D06E6B" w:rsidP="00D06E6B">
            <w:pPr>
              <w:pStyle w:val="a3"/>
              <w:pBdr>
                <w:bottom w:val="single" w:sz="4" w:space="1" w:color="000000"/>
              </w:pBdr>
              <w:ind w:left="-106" w:right="-108"/>
              <w:jc w:val="center"/>
              <w:rPr>
                <w:rFonts w:ascii="Browallia New" w:hAnsi="Browallia New" w:cs="Browallia New"/>
                <w:sz w:val="24"/>
                <w:szCs w:val="24"/>
              </w:rPr>
            </w:pPr>
            <w:r>
              <w:rPr>
                <w:rFonts w:ascii="Browallia New" w:hAnsi="Browallia New" w:cs="Browallia New"/>
                <w:sz w:val="24"/>
                <w:szCs w:val="24"/>
              </w:rPr>
              <w:t>Mar 31</w:t>
            </w:r>
            <w:r w:rsidRPr="00EA3B1B">
              <w:rPr>
                <w:rFonts w:ascii="Browallia New" w:hAnsi="Browallia New" w:cs="Browallia New"/>
                <w:sz w:val="24"/>
                <w:szCs w:val="24"/>
              </w:rPr>
              <w:t>, 202</w:t>
            </w:r>
            <w:r>
              <w:rPr>
                <w:rFonts w:ascii="Browallia New" w:hAnsi="Browallia New" w:cs="Browallia New"/>
                <w:sz w:val="24"/>
                <w:szCs w:val="24"/>
              </w:rPr>
              <w:t>1</w:t>
            </w:r>
          </w:p>
        </w:tc>
      </w:tr>
      <w:tr w:rsidR="00EA3B1B" w:rsidRPr="00710D6E" w14:paraId="1DE5CC71" w14:textId="77777777" w:rsidTr="00A90B61">
        <w:trPr>
          <w:trHeight w:val="20"/>
        </w:trPr>
        <w:tc>
          <w:tcPr>
            <w:tcW w:w="1103" w:type="pct"/>
            <w:vAlign w:val="bottom"/>
          </w:tcPr>
          <w:p w14:paraId="7EF8F8E4" w14:textId="77777777" w:rsidR="00EA3B1B" w:rsidRPr="00710D6E" w:rsidRDefault="00EA3B1B" w:rsidP="002B7144">
            <w:pPr>
              <w:pStyle w:val="a3"/>
              <w:rPr>
                <w:rFonts w:ascii="Browallia New" w:hAnsi="Browallia New" w:cs="Browallia New"/>
                <w:sz w:val="24"/>
                <w:szCs w:val="24"/>
              </w:rPr>
            </w:pPr>
            <w:r w:rsidRPr="002A2A00">
              <w:rPr>
                <w:rFonts w:ascii="Browallia New" w:hAnsi="Browallia New" w:cs="Browallia New"/>
                <w:sz w:val="24"/>
                <w:szCs w:val="24"/>
                <w:u w:val="single"/>
              </w:rPr>
              <w:t>Subsidiary</w:t>
            </w:r>
          </w:p>
        </w:tc>
        <w:tc>
          <w:tcPr>
            <w:tcW w:w="454" w:type="pct"/>
            <w:vAlign w:val="bottom"/>
          </w:tcPr>
          <w:p w14:paraId="307147D4" w14:textId="77777777" w:rsidR="00EA3B1B" w:rsidRPr="00710D6E" w:rsidRDefault="00EA3B1B" w:rsidP="002B7144">
            <w:pPr>
              <w:pStyle w:val="a3"/>
              <w:jc w:val="right"/>
              <w:rPr>
                <w:rFonts w:ascii="Browallia New" w:hAnsi="Browallia New" w:cs="Browallia New"/>
                <w:sz w:val="24"/>
                <w:szCs w:val="24"/>
              </w:rPr>
            </w:pPr>
          </w:p>
        </w:tc>
        <w:tc>
          <w:tcPr>
            <w:tcW w:w="379" w:type="pct"/>
            <w:vAlign w:val="bottom"/>
          </w:tcPr>
          <w:p w14:paraId="04DD5361" w14:textId="77777777" w:rsidR="00EA3B1B" w:rsidRPr="00710D6E" w:rsidRDefault="00EA3B1B" w:rsidP="002B7144">
            <w:pPr>
              <w:pStyle w:val="a3"/>
              <w:jc w:val="right"/>
              <w:rPr>
                <w:rFonts w:ascii="Browallia New" w:hAnsi="Browallia New" w:cs="Browallia New"/>
                <w:sz w:val="24"/>
                <w:szCs w:val="24"/>
              </w:rPr>
            </w:pPr>
          </w:p>
        </w:tc>
        <w:tc>
          <w:tcPr>
            <w:tcW w:w="454" w:type="pct"/>
            <w:vAlign w:val="bottom"/>
          </w:tcPr>
          <w:p w14:paraId="39D46F07" w14:textId="77777777" w:rsidR="00EA3B1B" w:rsidRPr="00710D6E" w:rsidRDefault="00EA3B1B" w:rsidP="002B7144">
            <w:pPr>
              <w:pStyle w:val="a3"/>
              <w:jc w:val="right"/>
              <w:rPr>
                <w:rFonts w:ascii="Browallia New" w:hAnsi="Browallia New" w:cs="Browallia New"/>
                <w:sz w:val="24"/>
                <w:szCs w:val="24"/>
              </w:rPr>
            </w:pPr>
          </w:p>
        </w:tc>
        <w:tc>
          <w:tcPr>
            <w:tcW w:w="378" w:type="pct"/>
            <w:vAlign w:val="bottom"/>
          </w:tcPr>
          <w:p w14:paraId="25B441A0" w14:textId="77777777" w:rsidR="00EA3B1B" w:rsidRPr="00710D6E" w:rsidRDefault="00EA3B1B" w:rsidP="002B7144">
            <w:pPr>
              <w:pStyle w:val="a3"/>
              <w:jc w:val="right"/>
              <w:rPr>
                <w:rFonts w:ascii="Browallia New" w:hAnsi="Browallia New" w:cs="Browallia New"/>
                <w:sz w:val="24"/>
                <w:szCs w:val="24"/>
              </w:rPr>
            </w:pPr>
          </w:p>
        </w:tc>
        <w:tc>
          <w:tcPr>
            <w:tcW w:w="682" w:type="pct"/>
            <w:vAlign w:val="bottom"/>
          </w:tcPr>
          <w:p w14:paraId="0F46680D" w14:textId="77777777" w:rsidR="00EA3B1B" w:rsidRPr="00710D6E" w:rsidRDefault="00EA3B1B" w:rsidP="002B7144">
            <w:pPr>
              <w:pStyle w:val="a3"/>
              <w:jc w:val="right"/>
              <w:rPr>
                <w:rFonts w:ascii="Browallia New" w:hAnsi="Browallia New" w:cs="Browallia New"/>
                <w:sz w:val="24"/>
                <w:szCs w:val="24"/>
              </w:rPr>
            </w:pPr>
          </w:p>
        </w:tc>
        <w:tc>
          <w:tcPr>
            <w:tcW w:w="682" w:type="pct"/>
            <w:vAlign w:val="bottom"/>
          </w:tcPr>
          <w:p w14:paraId="1B1274CB" w14:textId="77777777" w:rsidR="00EA3B1B" w:rsidRPr="00710D6E" w:rsidRDefault="00EA3B1B" w:rsidP="002B7144">
            <w:pPr>
              <w:pStyle w:val="a3"/>
              <w:jc w:val="right"/>
              <w:rPr>
                <w:rFonts w:ascii="Browallia New" w:hAnsi="Browallia New" w:cs="Browallia New"/>
                <w:sz w:val="24"/>
                <w:szCs w:val="24"/>
              </w:rPr>
            </w:pPr>
          </w:p>
        </w:tc>
        <w:tc>
          <w:tcPr>
            <w:tcW w:w="454" w:type="pct"/>
            <w:vAlign w:val="bottom"/>
          </w:tcPr>
          <w:p w14:paraId="2E1760D2" w14:textId="77777777" w:rsidR="00EA3B1B" w:rsidRPr="00710D6E" w:rsidRDefault="00EA3B1B" w:rsidP="002B7144">
            <w:pPr>
              <w:pStyle w:val="a3"/>
              <w:jc w:val="right"/>
              <w:rPr>
                <w:rFonts w:ascii="Browallia New" w:hAnsi="Browallia New" w:cs="Browallia New"/>
                <w:sz w:val="24"/>
                <w:szCs w:val="24"/>
              </w:rPr>
            </w:pPr>
          </w:p>
        </w:tc>
        <w:tc>
          <w:tcPr>
            <w:tcW w:w="415" w:type="pct"/>
            <w:vAlign w:val="bottom"/>
          </w:tcPr>
          <w:p w14:paraId="51EA204B" w14:textId="77777777" w:rsidR="00EA3B1B" w:rsidRPr="00710D6E" w:rsidRDefault="00EA3B1B" w:rsidP="002B7144">
            <w:pPr>
              <w:pStyle w:val="a3"/>
              <w:jc w:val="right"/>
              <w:rPr>
                <w:rFonts w:ascii="Browallia New" w:hAnsi="Browallia New" w:cs="Browallia New"/>
                <w:sz w:val="24"/>
                <w:szCs w:val="24"/>
              </w:rPr>
            </w:pPr>
          </w:p>
        </w:tc>
      </w:tr>
      <w:tr w:rsidR="00EA3B1B" w:rsidRPr="00710D6E" w14:paraId="76CD32D2" w14:textId="77777777" w:rsidTr="00A90B61">
        <w:trPr>
          <w:trHeight w:val="20"/>
        </w:trPr>
        <w:tc>
          <w:tcPr>
            <w:tcW w:w="1103" w:type="pct"/>
            <w:vAlign w:val="bottom"/>
          </w:tcPr>
          <w:p w14:paraId="13E0D3CF" w14:textId="77777777" w:rsidR="00EA3B1B" w:rsidRDefault="00EA3B1B" w:rsidP="002B7144">
            <w:pPr>
              <w:pStyle w:val="a3"/>
              <w:rPr>
                <w:rFonts w:ascii="Browallia New" w:hAnsi="Browallia New" w:cs="Browallia New"/>
                <w:sz w:val="24"/>
                <w:szCs w:val="24"/>
              </w:rPr>
            </w:pPr>
            <w:proofErr w:type="spellStart"/>
            <w:r w:rsidRPr="002A2A00">
              <w:rPr>
                <w:rFonts w:ascii="Browallia New" w:hAnsi="Browallia New" w:cs="Browallia New"/>
                <w:sz w:val="24"/>
                <w:szCs w:val="24"/>
              </w:rPr>
              <w:t>Sahakit</w:t>
            </w:r>
            <w:proofErr w:type="spellEnd"/>
            <w:r w:rsidRPr="002A2A00">
              <w:rPr>
                <w:rFonts w:ascii="Browallia New" w:hAnsi="Browallia New" w:cs="Browallia New"/>
                <w:sz w:val="24"/>
                <w:szCs w:val="24"/>
              </w:rPr>
              <w:t xml:space="preserve"> Packaging</w:t>
            </w:r>
            <w:r>
              <w:rPr>
                <w:rFonts w:ascii="Browallia New" w:hAnsi="Browallia New" w:cs="Browallia New" w:hint="cs"/>
                <w:sz w:val="24"/>
                <w:szCs w:val="24"/>
                <w:cs/>
              </w:rPr>
              <w:t xml:space="preserve"> </w:t>
            </w:r>
          </w:p>
          <w:p w14:paraId="332A6DFD" w14:textId="77777777" w:rsidR="00EA3B1B" w:rsidRPr="00710D6E" w:rsidRDefault="00EA3B1B" w:rsidP="002B7144">
            <w:pPr>
              <w:pStyle w:val="a3"/>
              <w:ind w:left="390" w:hanging="390"/>
              <w:rPr>
                <w:rFonts w:ascii="Browallia New" w:hAnsi="Browallia New" w:cs="Browallia New"/>
                <w:sz w:val="24"/>
                <w:szCs w:val="24"/>
                <w:cs/>
              </w:rPr>
            </w:pPr>
            <w:r>
              <w:rPr>
                <w:rFonts w:ascii="Browallia New" w:hAnsi="Browallia New" w:cs="Browallia New"/>
                <w:sz w:val="24"/>
                <w:szCs w:val="24"/>
              </w:rPr>
              <w:tab/>
            </w:r>
            <w:r w:rsidRPr="002A2A00">
              <w:rPr>
                <w:rFonts w:ascii="Browallia New" w:hAnsi="Browallia New" w:cs="Browallia New"/>
                <w:sz w:val="24"/>
                <w:szCs w:val="24"/>
              </w:rPr>
              <w:t>Company Limited</w:t>
            </w:r>
          </w:p>
        </w:tc>
        <w:tc>
          <w:tcPr>
            <w:tcW w:w="454" w:type="pct"/>
            <w:vAlign w:val="bottom"/>
          </w:tcPr>
          <w:p w14:paraId="7DCA48D1" w14:textId="77777777" w:rsidR="00EA3B1B" w:rsidRPr="00710D6E" w:rsidRDefault="00EA3B1B" w:rsidP="002B7144">
            <w:pPr>
              <w:pStyle w:val="a3"/>
              <w:jc w:val="right"/>
              <w:rPr>
                <w:rFonts w:ascii="Browallia New" w:hAnsi="Browallia New" w:cs="Browallia New"/>
                <w:sz w:val="24"/>
                <w:szCs w:val="24"/>
              </w:rPr>
            </w:pPr>
            <w:r>
              <w:rPr>
                <w:rFonts w:ascii="Browallia New" w:hAnsi="Browallia New" w:cs="Browallia New" w:hint="cs"/>
                <w:sz w:val="24"/>
                <w:szCs w:val="24"/>
                <w:cs/>
              </w:rPr>
              <w:t>600</w:t>
            </w:r>
          </w:p>
        </w:tc>
        <w:tc>
          <w:tcPr>
            <w:tcW w:w="379" w:type="pct"/>
            <w:vAlign w:val="bottom"/>
          </w:tcPr>
          <w:p w14:paraId="545865D2" w14:textId="77777777" w:rsidR="00EA3B1B" w:rsidRPr="00710D6E" w:rsidRDefault="00EA3B1B" w:rsidP="002B7144">
            <w:pPr>
              <w:pStyle w:val="a3"/>
              <w:jc w:val="right"/>
              <w:rPr>
                <w:rFonts w:ascii="Browallia New" w:hAnsi="Browallia New" w:cs="Browallia New"/>
                <w:sz w:val="24"/>
                <w:szCs w:val="24"/>
              </w:rPr>
            </w:pPr>
            <w:r w:rsidRPr="00710D6E">
              <w:rPr>
                <w:rFonts w:ascii="Browallia New" w:hAnsi="Browallia New" w:cs="Browallia New"/>
                <w:sz w:val="24"/>
                <w:szCs w:val="24"/>
              </w:rPr>
              <w:t>600</w:t>
            </w:r>
          </w:p>
        </w:tc>
        <w:tc>
          <w:tcPr>
            <w:tcW w:w="454" w:type="pct"/>
            <w:vAlign w:val="bottom"/>
          </w:tcPr>
          <w:p w14:paraId="5E4718B5" w14:textId="77777777" w:rsidR="00EA3B1B" w:rsidRPr="00710D6E" w:rsidRDefault="00EA3B1B" w:rsidP="002B7144">
            <w:pPr>
              <w:pStyle w:val="a3"/>
              <w:jc w:val="center"/>
              <w:rPr>
                <w:rFonts w:ascii="Browallia New" w:hAnsi="Browallia New" w:cs="Browallia New"/>
                <w:sz w:val="24"/>
                <w:szCs w:val="24"/>
              </w:rPr>
            </w:pPr>
            <w:r>
              <w:rPr>
                <w:rFonts w:ascii="Browallia New" w:hAnsi="Browallia New" w:cs="Browallia New" w:hint="cs"/>
                <w:sz w:val="24"/>
                <w:szCs w:val="24"/>
                <w:cs/>
              </w:rPr>
              <w:t>100</w:t>
            </w:r>
          </w:p>
        </w:tc>
        <w:tc>
          <w:tcPr>
            <w:tcW w:w="378" w:type="pct"/>
            <w:vAlign w:val="bottom"/>
          </w:tcPr>
          <w:p w14:paraId="688BB56A" w14:textId="77777777" w:rsidR="00EA3B1B" w:rsidRPr="00710D6E" w:rsidRDefault="00EA3B1B" w:rsidP="002B7144">
            <w:pPr>
              <w:pStyle w:val="a3"/>
              <w:jc w:val="center"/>
              <w:rPr>
                <w:rFonts w:ascii="Browallia New" w:hAnsi="Browallia New" w:cs="Browallia New"/>
                <w:sz w:val="24"/>
                <w:szCs w:val="24"/>
              </w:rPr>
            </w:pPr>
            <w:r w:rsidRPr="00710D6E">
              <w:rPr>
                <w:rFonts w:ascii="Browallia New" w:hAnsi="Browallia New" w:cs="Browallia New"/>
                <w:sz w:val="24"/>
                <w:szCs w:val="24"/>
              </w:rPr>
              <w:t>100</w:t>
            </w:r>
          </w:p>
        </w:tc>
        <w:tc>
          <w:tcPr>
            <w:tcW w:w="682" w:type="pct"/>
            <w:vAlign w:val="bottom"/>
          </w:tcPr>
          <w:p w14:paraId="52BB7F4B" w14:textId="77777777" w:rsidR="00EA3B1B" w:rsidRPr="00710D6E" w:rsidRDefault="00EA3B1B" w:rsidP="002B7144">
            <w:pPr>
              <w:pStyle w:val="a3"/>
              <w:pBdr>
                <w:bottom w:val="double" w:sz="4" w:space="1" w:color="auto"/>
              </w:pBdr>
              <w:jc w:val="right"/>
              <w:rPr>
                <w:rFonts w:ascii="Browallia New" w:hAnsi="Browallia New" w:cs="Browallia New"/>
                <w:spacing w:val="-6"/>
                <w:sz w:val="24"/>
                <w:szCs w:val="24"/>
              </w:rPr>
            </w:pPr>
            <w:r w:rsidRPr="00580150">
              <w:rPr>
                <w:rFonts w:ascii="Browallia New" w:hAnsi="Browallia New" w:cs="Browallia New"/>
                <w:spacing w:val="-6"/>
                <w:sz w:val="24"/>
                <w:szCs w:val="24"/>
                <w:cs/>
              </w:rPr>
              <w:t>500</w:t>
            </w:r>
            <w:r w:rsidRPr="00580150">
              <w:rPr>
                <w:rFonts w:ascii="Browallia New" w:hAnsi="Browallia New" w:cs="Browallia New"/>
                <w:spacing w:val="-6"/>
                <w:sz w:val="24"/>
                <w:szCs w:val="24"/>
              </w:rPr>
              <w:t>,</w:t>
            </w:r>
            <w:r w:rsidRPr="00580150">
              <w:rPr>
                <w:rFonts w:ascii="Browallia New" w:hAnsi="Browallia New" w:cs="Browallia New"/>
                <w:spacing w:val="-6"/>
                <w:sz w:val="24"/>
                <w:szCs w:val="24"/>
                <w:cs/>
              </w:rPr>
              <w:t>100</w:t>
            </w:r>
            <w:r w:rsidRPr="00580150">
              <w:rPr>
                <w:rFonts w:ascii="Browallia New" w:hAnsi="Browallia New" w:cs="Browallia New"/>
                <w:spacing w:val="-6"/>
                <w:sz w:val="24"/>
                <w:szCs w:val="24"/>
              </w:rPr>
              <w:t>,</w:t>
            </w:r>
            <w:r w:rsidRPr="00580150">
              <w:rPr>
                <w:rFonts w:ascii="Browallia New" w:hAnsi="Browallia New" w:cs="Browallia New"/>
                <w:spacing w:val="-6"/>
                <w:sz w:val="24"/>
                <w:szCs w:val="24"/>
                <w:cs/>
              </w:rPr>
              <w:t>399.40</w:t>
            </w:r>
          </w:p>
        </w:tc>
        <w:tc>
          <w:tcPr>
            <w:tcW w:w="682" w:type="pct"/>
            <w:vAlign w:val="bottom"/>
          </w:tcPr>
          <w:p w14:paraId="7E0F4DA3" w14:textId="77777777" w:rsidR="00EA3B1B" w:rsidRPr="00710D6E" w:rsidRDefault="00EA3B1B" w:rsidP="002B7144">
            <w:pPr>
              <w:pStyle w:val="a3"/>
              <w:pBdr>
                <w:bottom w:val="double" w:sz="4" w:space="1" w:color="auto"/>
              </w:pBdr>
              <w:jc w:val="right"/>
              <w:rPr>
                <w:rFonts w:ascii="Browallia New" w:hAnsi="Browallia New" w:cs="Browallia New"/>
                <w:spacing w:val="-4"/>
                <w:sz w:val="24"/>
                <w:szCs w:val="24"/>
              </w:rPr>
            </w:pPr>
            <w:r w:rsidRPr="00710D6E">
              <w:rPr>
                <w:rFonts w:ascii="Browallia New" w:hAnsi="Browallia New" w:cs="Browallia New"/>
                <w:spacing w:val="-4"/>
                <w:sz w:val="24"/>
                <w:szCs w:val="24"/>
              </w:rPr>
              <w:t>500,100,399</w:t>
            </w:r>
            <w:r w:rsidRPr="00710D6E">
              <w:rPr>
                <w:rFonts w:ascii="Browallia New" w:hAnsi="Browallia New" w:cs="Browallia New"/>
                <w:spacing w:val="-4"/>
                <w:sz w:val="24"/>
                <w:szCs w:val="24"/>
                <w:cs/>
              </w:rPr>
              <w:t>.</w:t>
            </w:r>
            <w:r w:rsidRPr="00710D6E">
              <w:rPr>
                <w:rFonts w:ascii="Browallia New" w:hAnsi="Browallia New" w:cs="Browallia New"/>
                <w:spacing w:val="-4"/>
                <w:sz w:val="24"/>
                <w:szCs w:val="24"/>
              </w:rPr>
              <w:t>40</w:t>
            </w:r>
          </w:p>
        </w:tc>
        <w:tc>
          <w:tcPr>
            <w:tcW w:w="454" w:type="pct"/>
            <w:vAlign w:val="bottom"/>
          </w:tcPr>
          <w:p w14:paraId="2C226DE9" w14:textId="77777777" w:rsidR="00EA3B1B" w:rsidRPr="00710D6E" w:rsidRDefault="00EA3B1B" w:rsidP="002B7144">
            <w:pPr>
              <w:pStyle w:val="a3"/>
              <w:pBdr>
                <w:bottom w:val="double" w:sz="4" w:space="1" w:color="auto"/>
              </w:pBdr>
              <w:jc w:val="right"/>
              <w:rPr>
                <w:rFonts w:ascii="Browallia New" w:hAnsi="Browallia New" w:cs="Browallia New"/>
                <w:sz w:val="24"/>
                <w:szCs w:val="24"/>
              </w:rPr>
            </w:pPr>
            <w:r w:rsidRPr="00710D6E">
              <w:rPr>
                <w:rFonts w:ascii="Browallia New" w:hAnsi="Browallia New" w:cs="Browallia New"/>
                <w:sz w:val="24"/>
                <w:szCs w:val="24"/>
                <w:cs/>
              </w:rPr>
              <w:t>-</w:t>
            </w:r>
          </w:p>
        </w:tc>
        <w:tc>
          <w:tcPr>
            <w:tcW w:w="415" w:type="pct"/>
            <w:vAlign w:val="bottom"/>
          </w:tcPr>
          <w:p w14:paraId="3FDF5BB0" w14:textId="77777777" w:rsidR="00EA3B1B" w:rsidRPr="00710D6E" w:rsidRDefault="00EA3B1B" w:rsidP="002B7144">
            <w:pPr>
              <w:pStyle w:val="a3"/>
              <w:pBdr>
                <w:bottom w:val="double" w:sz="4" w:space="1" w:color="auto"/>
              </w:pBdr>
              <w:jc w:val="right"/>
              <w:rPr>
                <w:rFonts w:ascii="Browallia New" w:hAnsi="Browallia New" w:cs="Browallia New"/>
                <w:sz w:val="24"/>
                <w:szCs w:val="24"/>
              </w:rPr>
            </w:pPr>
            <w:r w:rsidRPr="00710D6E">
              <w:rPr>
                <w:rFonts w:ascii="Browallia New" w:hAnsi="Browallia New" w:cs="Browallia New"/>
                <w:sz w:val="24"/>
                <w:szCs w:val="24"/>
                <w:cs/>
              </w:rPr>
              <w:t>-</w:t>
            </w:r>
          </w:p>
        </w:tc>
      </w:tr>
    </w:tbl>
    <w:p w14:paraId="6347F5E4" w14:textId="77777777" w:rsidR="00D06E6B" w:rsidRPr="00A90B61" w:rsidRDefault="00D06E6B" w:rsidP="00A90B61">
      <w:pPr>
        <w:spacing w:after="0" w:line="240" w:lineRule="auto"/>
        <w:rPr>
          <w:rFonts w:ascii="Browallia New" w:hAnsi="Browallia New" w:cs="Browallia New"/>
          <w:sz w:val="28"/>
        </w:rPr>
      </w:pPr>
    </w:p>
    <w:p w14:paraId="7E4C6A52" w14:textId="2BA13A57" w:rsidR="00272105" w:rsidRPr="00AE0A97" w:rsidRDefault="00272105" w:rsidP="00272105">
      <w:pPr>
        <w:spacing w:after="120" w:line="240" w:lineRule="auto"/>
        <w:rPr>
          <w:rFonts w:ascii="Browallia New" w:hAnsi="Browallia New" w:cs="Browallia New"/>
          <w:b/>
          <w:bCs/>
          <w:sz w:val="28"/>
        </w:rPr>
      </w:pPr>
      <w:r w:rsidRPr="00AE0A97">
        <w:rPr>
          <w:rFonts w:ascii="Browallia New" w:hAnsi="Browallia New" w:cs="Browallia New"/>
          <w:b/>
          <w:bCs/>
          <w:sz w:val="28"/>
        </w:rPr>
        <w:t>1</w:t>
      </w:r>
      <w:r>
        <w:rPr>
          <w:rFonts w:ascii="Browallia New" w:hAnsi="Browallia New" w:cs="Browallia New"/>
          <w:b/>
          <w:bCs/>
          <w:sz w:val="28"/>
        </w:rPr>
        <w:t>0</w:t>
      </w:r>
      <w:r w:rsidRPr="00AE0A97">
        <w:rPr>
          <w:rFonts w:ascii="Browallia New" w:hAnsi="Browallia New" w:cs="Browallia New"/>
          <w:b/>
          <w:bCs/>
          <w:sz w:val="28"/>
          <w:cs/>
        </w:rPr>
        <w:t>.</w:t>
      </w:r>
      <w:r w:rsidRPr="00AE0A97">
        <w:rPr>
          <w:rFonts w:ascii="Browallia New" w:hAnsi="Browallia New" w:cs="Browallia New"/>
          <w:b/>
          <w:bCs/>
          <w:sz w:val="28"/>
          <w:cs/>
        </w:rPr>
        <w:tab/>
      </w:r>
      <w:r w:rsidRPr="00A3105F">
        <w:rPr>
          <w:rFonts w:ascii="Browallia New" w:hAnsi="Browallia New" w:cs="Browallia New"/>
          <w:b/>
          <w:bCs/>
          <w:sz w:val="28"/>
        </w:rPr>
        <w:t>PROPERTY, PLANT AND EQUIPMENT - NET</w:t>
      </w:r>
    </w:p>
    <w:p w14:paraId="51631C17" w14:textId="2806B491" w:rsidR="00326903" w:rsidRPr="00236D31" w:rsidRDefault="0038292D" w:rsidP="00CD20AD">
      <w:pPr>
        <w:pStyle w:val="a3"/>
        <w:spacing w:after="120"/>
        <w:ind w:left="720"/>
        <w:jc w:val="both"/>
        <w:rPr>
          <w:rFonts w:ascii="Browallia New" w:hAnsi="Browallia New" w:cs="Browallia New"/>
          <w:spacing w:val="-2"/>
          <w:sz w:val="28"/>
        </w:rPr>
      </w:pPr>
      <w:r w:rsidRPr="0038292D">
        <w:rPr>
          <w:rFonts w:ascii="Browallia New" w:hAnsi="Browallia New" w:cs="Browallia New"/>
          <w:spacing w:val="-2"/>
          <w:sz w:val="28"/>
        </w:rPr>
        <w:t xml:space="preserve">Movements of the property, plant and equipment for the </w:t>
      </w:r>
      <w:r w:rsidR="0001080F">
        <w:rPr>
          <w:rFonts w:ascii="Browallia New" w:hAnsi="Browallia New" w:cs="Browallia New"/>
          <w:spacing w:val="-2"/>
          <w:sz w:val="28"/>
        </w:rPr>
        <w:t>three</w:t>
      </w:r>
      <w:r w:rsidR="008478E1" w:rsidRPr="0038292D">
        <w:rPr>
          <w:rFonts w:ascii="Browallia New" w:hAnsi="Browallia New" w:cs="Browallia New"/>
          <w:spacing w:val="-2"/>
          <w:sz w:val="28"/>
        </w:rPr>
        <w:t xml:space="preserve"> - month period ended </w:t>
      </w:r>
      <w:r w:rsidR="00D06E6B">
        <w:rPr>
          <w:rFonts w:ascii="Browallia New" w:hAnsi="Browallia New" w:cs="Browallia New"/>
          <w:spacing w:val="-2"/>
          <w:sz w:val="28"/>
        </w:rPr>
        <w:t>March</w:t>
      </w:r>
      <w:r w:rsidR="008A4BAC">
        <w:rPr>
          <w:rFonts w:ascii="Browallia New" w:hAnsi="Browallia New" w:cs="Browallia New"/>
          <w:spacing w:val="-2"/>
          <w:sz w:val="28"/>
        </w:rPr>
        <w:t xml:space="preserve"> 3</w:t>
      </w:r>
      <w:r w:rsidR="00D06E6B">
        <w:rPr>
          <w:rFonts w:ascii="Browallia New" w:hAnsi="Browallia New" w:cs="Browallia New"/>
          <w:spacing w:val="-2"/>
          <w:sz w:val="28"/>
        </w:rPr>
        <w:t>1</w:t>
      </w:r>
      <w:r w:rsidRPr="0038292D">
        <w:rPr>
          <w:rFonts w:ascii="Browallia New" w:hAnsi="Browallia New" w:cs="Browallia New"/>
          <w:spacing w:val="-2"/>
          <w:sz w:val="28"/>
        </w:rPr>
        <w:t xml:space="preserve">, </w:t>
      </w:r>
      <w:r w:rsidRPr="0038292D">
        <w:rPr>
          <w:rFonts w:ascii="Browallia New" w:hAnsi="Browallia New" w:cs="Browallia New"/>
          <w:spacing w:val="-2"/>
          <w:sz w:val="28"/>
          <w:cs/>
        </w:rPr>
        <w:t>20</w:t>
      </w:r>
      <w:r>
        <w:rPr>
          <w:rFonts w:ascii="Browallia New" w:hAnsi="Browallia New" w:cs="Browallia New" w:hint="cs"/>
          <w:spacing w:val="-2"/>
          <w:sz w:val="28"/>
          <w:cs/>
        </w:rPr>
        <w:t>2</w:t>
      </w:r>
      <w:r w:rsidR="00D06E6B">
        <w:rPr>
          <w:rFonts w:ascii="Browallia New" w:hAnsi="Browallia New" w:cs="Browallia New"/>
          <w:spacing w:val="-2"/>
          <w:sz w:val="28"/>
        </w:rPr>
        <w:t>2</w:t>
      </w:r>
      <w:r w:rsidR="00206115">
        <w:rPr>
          <w:rFonts w:ascii="Browallia New" w:hAnsi="Browallia New" w:cs="Browallia New"/>
          <w:spacing w:val="-2"/>
          <w:sz w:val="28"/>
        </w:rPr>
        <w:t xml:space="preserve"> </w:t>
      </w:r>
      <w:r w:rsidRPr="0038292D">
        <w:rPr>
          <w:rFonts w:ascii="Browallia New" w:hAnsi="Browallia New" w:cs="Browallia New"/>
          <w:spacing w:val="-2"/>
          <w:sz w:val="28"/>
        </w:rPr>
        <w:t xml:space="preserve">are summarized </w:t>
      </w:r>
      <w:proofErr w:type="gramStart"/>
      <w:r w:rsidRPr="0038292D">
        <w:rPr>
          <w:rFonts w:ascii="Browallia New" w:hAnsi="Browallia New" w:cs="Browallia New"/>
          <w:spacing w:val="-2"/>
          <w:sz w:val="28"/>
        </w:rPr>
        <w:t>below</w:t>
      </w:r>
      <w:r w:rsidR="00B84BC9">
        <w:rPr>
          <w:rFonts w:ascii="Browallia New" w:hAnsi="Browallia New" w:cs="Browallia New"/>
          <w:spacing w:val="-2"/>
          <w:sz w:val="28"/>
        </w:rPr>
        <w:t xml:space="preserve"> :</w:t>
      </w:r>
      <w:proofErr w:type="gramEnd"/>
    </w:p>
    <w:tbl>
      <w:tblPr>
        <w:tblW w:w="9106" w:type="dxa"/>
        <w:tblInd w:w="675" w:type="dxa"/>
        <w:tblLayout w:type="fixed"/>
        <w:tblLook w:val="04A0" w:firstRow="1" w:lastRow="0" w:firstColumn="1" w:lastColumn="0" w:noHBand="0" w:noVBand="1"/>
      </w:tblPr>
      <w:tblGrid>
        <w:gridCol w:w="5704"/>
        <w:gridCol w:w="1701"/>
        <w:gridCol w:w="1701"/>
      </w:tblGrid>
      <w:tr w:rsidR="00AE0A97" w:rsidRPr="00AE0A97" w14:paraId="5C4E86F3" w14:textId="77777777" w:rsidTr="00070256">
        <w:trPr>
          <w:trHeight w:val="340"/>
        </w:trPr>
        <w:tc>
          <w:tcPr>
            <w:tcW w:w="5704" w:type="dxa"/>
            <w:shd w:val="clear" w:color="auto" w:fill="auto"/>
            <w:vAlign w:val="bottom"/>
          </w:tcPr>
          <w:p w14:paraId="62398814" w14:textId="77777777" w:rsidR="00326903" w:rsidRPr="00AE0A97" w:rsidRDefault="00326903" w:rsidP="00E9678B">
            <w:pPr>
              <w:pStyle w:val="a3"/>
              <w:jc w:val="center"/>
              <w:rPr>
                <w:rFonts w:ascii="Browallia New" w:hAnsi="Browallia New" w:cs="Browallia New"/>
                <w:sz w:val="28"/>
              </w:rPr>
            </w:pPr>
          </w:p>
        </w:tc>
        <w:tc>
          <w:tcPr>
            <w:tcW w:w="3402" w:type="dxa"/>
            <w:gridSpan w:val="2"/>
            <w:shd w:val="clear" w:color="auto" w:fill="auto"/>
            <w:vAlign w:val="bottom"/>
          </w:tcPr>
          <w:p w14:paraId="54264C6B" w14:textId="248F87DD" w:rsidR="00326903" w:rsidRPr="00AE0A97" w:rsidRDefault="00FB330D" w:rsidP="00E9678B">
            <w:pPr>
              <w:pStyle w:val="a3"/>
              <w:pBdr>
                <w:bottom w:val="single" w:sz="4" w:space="1" w:color="000000"/>
              </w:pBdr>
              <w:jc w:val="center"/>
              <w:rPr>
                <w:rFonts w:ascii="Browallia New" w:hAnsi="Browallia New" w:cs="Browallia New"/>
                <w:sz w:val="28"/>
              </w:rPr>
            </w:pPr>
            <w:r w:rsidRPr="00592822">
              <w:rPr>
                <w:rFonts w:ascii="Browallia New" w:hAnsi="Browallia New" w:cs="Browallia New"/>
                <w:sz w:val="28"/>
              </w:rPr>
              <w:t>Unit : Baht</w:t>
            </w:r>
          </w:p>
        </w:tc>
      </w:tr>
      <w:tr w:rsidR="00D16BB0" w:rsidRPr="00AE0A97" w14:paraId="68B9AB34" w14:textId="77777777" w:rsidTr="00070256">
        <w:trPr>
          <w:trHeight w:val="340"/>
        </w:trPr>
        <w:tc>
          <w:tcPr>
            <w:tcW w:w="5704" w:type="dxa"/>
            <w:shd w:val="clear" w:color="auto" w:fill="auto"/>
            <w:vAlign w:val="bottom"/>
          </w:tcPr>
          <w:p w14:paraId="4B9C0F90" w14:textId="77777777" w:rsidR="00D16BB0" w:rsidRPr="00AE0A97" w:rsidRDefault="00D16BB0" w:rsidP="00D16BB0">
            <w:pPr>
              <w:pStyle w:val="a3"/>
              <w:jc w:val="center"/>
              <w:rPr>
                <w:rFonts w:ascii="Browallia New" w:hAnsi="Browallia New" w:cs="Browallia New"/>
                <w:sz w:val="28"/>
              </w:rPr>
            </w:pPr>
          </w:p>
        </w:tc>
        <w:tc>
          <w:tcPr>
            <w:tcW w:w="1701" w:type="dxa"/>
            <w:shd w:val="clear" w:color="auto" w:fill="auto"/>
            <w:vAlign w:val="bottom"/>
          </w:tcPr>
          <w:p w14:paraId="3D0DE7BF" w14:textId="77FA5644" w:rsidR="00D16BB0" w:rsidRPr="00AE0A97" w:rsidRDefault="00D16BB0" w:rsidP="00EE1DB4">
            <w:pPr>
              <w:pStyle w:val="a3"/>
              <w:pBdr>
                <w:bottom w:val="single" w:sz="4" w:space="1" w:color="auto"/>
              </w:pBdr>
              <w:tabs>
                <w:tab w:val="center" w:pos="884"/>
              </w:tabs>
              <w:jc w:val="center"/>
              <w:rPr>
                <w:rFonts w:ascii="Browallia New" w:hAnsi="Browallia New" w:cs="Browallia New"/>
                <w:sz w:val="28"/>
              </w:rPr>
            </w:pPr>
            <w:r w:rsidRPr="00A30780">
              <w:rPr>
                <w:rFonts w:ascii="Browallia New" w:hAnsi="Browallia New" w:cs="Browallia New"/>
                <w:sz w:val="28"/>
              </w:rPr>
              <w:t>Consolidated</w:t>
            </w:r>
          </w:p>
        </w:tc>
        <w:tc>
          <w:tcPr>
            <w:tcW w:w="1701" w:type="dxa"/>
            <w:shd w:val="clear" w:color="auto" w:fill="auto"/>
            <w:vAlign w:val="bottom"/>
          </w:tcPr>
          <w:p w14:paraId="2C4185E0" w14:textId="0F88D17B" w:rsidR="00D16BB0" w:rsidRPr="00AE0A97" w:rsidRDefault="00D16BB0" w:rsidP="00EE1DB4">
            <w:pPr>
              <w:pStyle w:val="a3"/>
              <w:pBdr>
                <w:bottom w:val="single" w:sz="4" w:space="1" w:color="auto"/>
              </w:pBdr>
              <w:jc w:val="center"/>
              <w:rPr>
                <w:rFonts w:ascii="Browallia New" w:hAnsi="Browallia New" w:cs="Browallia New"/>
                <w:sz w:val="28"/>
              </w:rPr>
            </w:pPr>
            <w:r w:rsidRPr="00A30780">
              <w:rPr>
                <w:rFonts w:ascii="Browallia New" w:hAnsi="Browallia New" w:cs="Browallia New"/>
                <w:sz w:val="28"/>
              </w:rPr>
              <w:t>Separate</w:t>
            </w:r>
          </w:p>
        </w:tc>
      </w:tr>
      <w:tr w:rsidR="00D06E6B" w:rsidRPr="00AE0A97" w14:paraId="44721FD7" w14:textId="77777777" w:rsidTr="006451DB">
        <w:trPr>
          <w:trHeight w:val="340"/>
        </w:trPr>
        <w:tc>
          <w:tcPr>
            <w:tcW w:w="5704" w:type="dxa"/>
            <w:shd w:val="clear" w:color="auto" w:fill="auto"/>
            <w:vAlign w:val="bottom"/>
          </w:tcPr>
          <w:p w14:paraId="35E9D903" w14:textId="48D7BC86" w:rsidR="00D06E6B" w:rsidRPr="00AE0A97" w:rsidRDefault="00D06E6B" w:rsidP="00D06E6B">
            <w:pPr>
              <w:pStyle w:val="a3"/>
              <w:ind w:left="-113" w:firstLine="34"/>
              <w:rPr>
                <w:rFonts w:ascii="Browallia New" w:hAnsi="Browallia New" w:cs="Browallia New"/>
                <w:sz w:val="28"/>
              </w:rPr>
            </w:pPr>
            <w:r w:rsidRPr="007E014F">
              <w:rPr>
                <w:rFonts w:ascii="Browallia New" w:hAnsi="Browallia New" w:cs="Browallia New"/>
                <w:sz w:val="28"/>
              </w:rPr>
              <w:t>Net book value as at January 1, 20</w:t>
            </w:r>
            <w:r>
              <w:rPr>
                <w:rFonts w:ascii="Browallia New" w:hAnsi="Browallia New" w:cs="Browallia New"/>
                <w:sz w:val="28"/>
              </w:rPr>
              <w:t>22</w:t>
            </w:r>
          </w:p>
        </w:tc>
        <w:tc>
          <w:tcPr>
            <w:tcW w:w="1701" w:type="dxa"/>
            <w:vAlign w:val="bottom"/>
          </w:tcPr>
          <w:p w14:paraId="673709E0" w14:textId="481A6F4F" w:rsidR="00D06E6B" w:rsidRPr="00AE0A97" w:rsidRDefault="00D06E6B" w:rsidP="00D06E6B">
            <w:pPr>
              <w:pStyle w:val="a3"/>
              <w:jc w:val="right"/>
              <w:rPr>
                <w:rFonts w:ascii="Browallia New" w:hAnsi="Browallia New" w:cs="Browallia New"/>
                <w:sz w:val="28"/>
              </w:rPr>
            </w:pPr>
            <w:r>
              <w:rPr>
                <w:rFonts w:ascii="Browallia New" w:hAnsi="Browallia New" w:cs="Browallia New"/>
                <w:sz w:val="28"/>
              </w:rPr>
              <w:t>820,517,254.37</w:t>
            </w:r>
          </w:p>
        </w:tc>
        <w:tc>
          <w:tcPr>
            <w:tcW w:w="1701" w:type="dxa"/>
            <w:vAlign w:val="bottom"/>
          </w:tcPr>
          <w:p w14:paraId="4582C2A5" w14:textId="392CF7C6" w:rsidR="00D06E6B" w:rsidRPr="00AE0A97" w:rsidRDefault="00D06E6B" w:rsidP="00D06E6B">
            <w:pPr>
              <w:pStyle w:val="a3"/>
              <w:jc w:val="right"/>
              <w:rPr>
                <w:rFonts w:ascii="Browallia New" w:hAnsi="Browallia New" w:cs="Browallia New"/>
                <w:sz w:val="28"/>
              </w:rPr>
            </w:pPr>
            <w:r>
              <w:rPr>
                <w:rFonts w:ascii="Browallia New" w:hAnsi="Browallia New" w:cs="Browallia New"/>
                <w:sz w:val="28"/>
              </w:rPr>
              <w:t>229,004,389.71</w:t>
            </w:r>
          </w:p>
        </w:tc>
      </w:tr>
      <w:tr w:rsidR="00641BC1" w:rsidRPr="00AE0A97" w14:paraId="7F67C6E7" w14:textId="77777777" w:rsidTr="006451DB">
        <w:trPr>
          <w:trHeight w:val="340"/>
        </w:trPr>
        <w:tc>
          <w:tcPr>
            <w:tcW w:w="5704" w:type="dxa"/>
            <w:shd w:val="clear" w:color="auto" w:fill="auto"/>
            <w:vAlign w:val="bottom"/>
          </w:tcPr>
          <w:p w14:paraId="693C4429" w14:textId="4695FAC1" w:rsidR="00641BC1" w:rsidRPr="00AE0A97" w:rsidRDefault="00641BC1" w:rsidP="00641BC1">
            <w:pPr>
              <w:pStyle w:val="a3"/>
              <w:ind w:left="-113" w:firstLine="34"/>
              <w:rPr>
                <w:rFonts w:ascii="Browallia New" w:hAnsi="Browallia New" w:cs="Browallia New"/>
                <w:sz w:val="28"/>
                <w:cs/>
              </w:rPr>
            </w:pPr>
            <w:r w:rsidRPr="007E014F">
              <w:rPr>
                <w:rFonts w:ascii="Browallia New" w:hAnsi="Browallia New" w:cs="Browallia New"/>
                <w:sz w:val="28"/>
              </w:rPr>
              <w:t>Acquisition during the period at cost</w:t>
            </w:r>
          </w:p>
        </w:tc>
        <w:tc>
          <w:tcPr>
            <w:tcW w:w="1701" w:type="dxa"/>
            <w:vAlign w:val="bottom"/>
          </w:tcPr>
          <w:p w14:paraId="480FB68E" w14:textId="2112D4A7" w:rsidR="00641BC1" w:rsidRPr="00AE0A97" w:rsidRDefault="00641BC1" w:rsidP="00641BC1">
            <w:pPr>
              <w:pStyle w:val="a3"/>
              <w:jc w:val="right"/>
              <w:rPr>
                <w:rFonts w:ascii="Browallia New" w:hAnsi="Browallia New" w:cs="Browallia New"/>
                <w:sz w:val="28"/>
              </w:rPr>
            </w:pPr>
            <w:r w:rsidRPr="00AA581F">
              <w:rPr>
                <w:rFonts w:ascii="Browallia New" w:hAnsi="Browallia New" w:cs="Browallia New"/>
                <w:sz w:val="28"/>
              </w:rPr>
              <w:t>7,595,177.07</w:t>
            </w:r>
          </w:p>
        </w:tc>
        <w:tc>
          <w:tcPr>
            <w:tcW w:w="1701" w:type="dxa"/>
            <w:vAlign w:val="bottom"/>
          </w:tcPr>
          <w:p w14:paraId="1DDB4160" w14:textId="6A74D2F9" w:rsidR="00641BC1" w:rsidRPr="00AE0A97" w:rsidRDefault="00641BC1" w:rsidP="00641BC1">
            <w:pPr>
              <w:pStyle w:val="a3"/>
              <w:jc w:val="right"/>
              <w:rPr>
                <w:rFonts w:ascii="Browallia New" w:hAnsi="Browallia New" w:cs="Browallia New"/>
                <w:sz w:val="28"/>
              </w:rPr>
            </w:pPr>
            <w:r w:rsidRPr="00AA581F">
              <w:rPr>
                <w:rFonts w:ascii="Browallia New" w:hAnsi="Browallia New" w:cs="Browallia New"/>
                <w:sz w:val="28"/>
              </w:rPr>
              <w:t>7,242,429.92</w:t>
            </w:r>
          </w:p>
        </w:tc>
      </w:tr>
      <w:tr w:rsidR="00641BC1" w:rsidRPr="00AE0A97" w14:paraId="15A8EE87" w14:textId="77777777" w:rsidTr="006451DB">
        <w:trPr>
          <w:trHeight w:val="340"/>
        </w:trPr>
        <w:tc>
          <w:tcPr>
            <w:tcW w:w="5704" w:type="dxa"/>
            <w:shd w:val="clear" w:color="auto" w:fill="auto"/>
            <w:vAlign w:val="bottom"/>
          </w:tcPr>
          <w:p w14:paraId="4B46939D" w14:textId="58E67230" w:rsidR="00641BC1" w:rsidRPr="00AE0A97" w:rsidRDefault="00641BC1" w:rsidP="00641BC1">
            <w:pPr>
              <w:pStyle w:val="a3"/>
              <w:ind w:left="-113" w:firstLine="34"/>
              <w:rPr>
                <w:rFonts w:ascii="Browallia New" w:hAnsi="Browallia New" w:cs="Browallia New"/>
                <w:sz w:val="28"/>
                <w:cs/>
              </w:rPr>
            </w:pPr>
            <w:r w:rsidRPr="007E014F">
              <w:rPr>
                <w:rFonts w:ascii="Browallia New" w:hAnsi="Browallia New" w:cs="Browallia New"/>
                <w:sz w:val="28"/>
              </w:rPr>
              <w:t>Disposals during the period at net book value at disposal date</w:t>
            </w:r>
          </w:p>
        </w:tc>
        <w:tc>
          <w:tcPr>
            <w:tcW w:w="1701" w:type="dxa"/>
            <w:vAlign w:val="bottom"/>
          </w:tcPr>
          <w:p w14:paraId="6D99C613" w14:textId="1ECE7F2A" w:rsidR="00641BC1" w:rsidRPr="00AE0A97" w:rsidRDefault="00641BC1" w:rsidP="00641BC1">
            <w:pPr>
              <w:pStyle w:val="a3"/>
              <w:jc w:val="right"/>
              <w:rPr>
                <w:rFonts w:ascii="Browallia New" w:hAnsi="Browallia New" w:cs="Browallia New"/>
                <w:sz w:val="28"/>
              </w:rPr>
            </w:pPr>
            <w:r w:rsidRPr="00AA581F">
              <w:rPr>
                <w:rFonts w:ascii="Browallia New" w:hAnsi="Browallia New" w:cs="Browallia New"/>
                <w:sz w:val="28"/>
              </w:rPr>
              <w:t>(2.00)</w:t>
            </w:r>
          </w:p>
        </w:tc>
        <w:tc>
          <w:tcPr>
            <w:tcW w:w="1701" w:type="dxa"/>
            <w:vAlign w:val="bottom"/>
          </w:tcPr>
          <w:p w14:paraId="3F50B127" w14:textId="72F12687" w:rsidR="00641BC1" w:rsidRPr="00AE0A97" w:rsidRDefault="00641BC1" w:rsidP="00641BC1">
            <w:pPr>
              <w:pStyle w:val="a3"/>
              <w:jc w:val="right"/>
              <w:rPr>
                <w:rFonts w:ascii="Browallia New" w:hAnsi="Browallia New" w:cs="Browallia New"/>
                <w:sz w:val="28"/>
              </w:rPr>
            </w:pPr>
            <w:r w:rsidRPr="00AA581F">
              <w:rPr>
                <w:rFonts w:ascii="Browallia New" w:hAnsi="Browallia New" w:cs="Browallia New"/>
                <w:sz w:val="28"/>
              </w:rPr>
              <w:t>(2.00)</w:t>
            </w:r>
          </w:p>
        </w:tc>
      </w:tr>
      <w:tr w:rsidR="00641BC1" w:rsidRPr="00AE0A97" w14:paraId="40BCA7D8" w14:textId="77777777" w:rsidTr="006451DB">
        <w:trPr>
          <w:trHeight w:val="340"/>
        </w:trPr>
        <w:tc>
          <w:tcPr>
            <w:tcW w:w="5704" w:type="dxa"/>
            <w:shd w:val="clear" w:color="auto" w:fill="auto"/>
            <w:vAlign w:val="bottom"/>
          </w:tcPr>
          <w:p w14:paraId="6141884D" w14:textId="44EE429F" w:rsidR="00641BC1" w:rsidRPr="00AE0A97" w:rsidRDefault="00641BC1" w:rsidP="00641BC1">
            <w:pPr>
              <w:pStyle w:val="a3"/>
              <w:ind w:left="-113" w:firstLine="34"/>
              <w:rPr>
                <w:rFonts w:ascii="Browallia New" w:hAnsi="Browallia New" w:cs="Browallia New"/>
                <w:sz w:val="28"/>
                <w:cs/>
              </w:rPr>
            </w:pPr>
            <w:r w:rsidRPr="007E014F">
              <w:rPr>
                <w:rFonts w:ascii="Browallia New" w:hAnsi="Browallia New" w:cs="Browallia New"/>
                <w:sz w:val="28"/>
              </w:rPr>
              <w:t>Transfers deposit to fixed assets</w:t>
            </w:r>
          </w:p>
        </w:tc>
        <w:tc>
          <w:tcPr>
            <w:tcW w:w="1701" w:type="dxa"/>
            <w:vAlign w:val="bottom"/>
          </w:tcPr>
          <w:p w14:paraId="2A16CB5D" w14:textId="285FF2B2" w:rsidR="00641BC1" w:rsidRPr="00AE0A97" w:rsidRDefault="00641BC1" w:rsidP="00641BC1">
            <w:pPr>
              <w:pStyle w:val="a3"/>
              <w:jc w:val="right"/>
              <w:rPr>
                <w:rFonts w:ascii="Browallia New" w:hAnsi="Browallia New" w:cs="Browallia New"/>
                <w:sz w:val="28"/>
              </w:rPr>
            </w:pPr>
            <w:r w:rsidRPr="00AA581F">
              <w:rPr>
                <w:rFonts w:ascii="Browallia New" w:hAnsi="Browallia New" w:cs="Browallia New"/>
                <w:sz w:val="28"/>
              </w:rPr>
              <w:t>85,515.16</w:t>
            </w:r>
          </w:p>
        </w:tc>
        <w:tc>
          <w:tcPr>
            <w:tcW w:w="1701" w:type="dxa"/>
            <w:vAlign w:val="bottom"/>
          </w:tcPr>
          <w:p w14:paraId="47847D03" w14:textId="03EE4EA4" w:rsidR="00641BC1" w:rsidRPr="00AE0A97" w:rsidRDefault="00641BC1" w:rsidP="00641BC1">
            <w:pPr>
              <w:pStyle w:val="a3"/>
              <w:jc w:val="right"/>
              <w:rPr>
                <w:rFonts w:ascii="Browallia New" w:hAnsi="Browallia New" w:cs="Browallia New"/>
                <w:sz w:val="28"/>
              </w:rPr>
            </w:pPr>
            <w:r w:rsidRPr="00AA581F">
              <w:rPr>
                <w:rFonts w:ascii="Browallia New" w:hAnsi="Browallia New" w:cs="Browallia New"/>
                <w:sz w:val="28"/>
              </w:rPr>
              <w:t>85,515.16</w:t>
            </w:r>
          </w:p>
        </w:tc>
      </w:tr>
      <w:tr w:rsidR="00641BC1" w:rsidRPr="00AE0A97" w14:paraId="2CED3827" w14:textId="77777777" w:rsidTr="006451DB">
        <w:trPr>
          <w:trHeight w:val="340"/>
        </w:trPr>
        <w:tc>
          <w:tcPr>
            <w:tcW w:w="5704" w:type="dxa"/>
            <w:shd w:val="clear" w:color="auto" w:fill="auto"/>
            <w:vAlign w:val="bottom"/>
          </w:tcPr>
          <w:p w14:paraId="0CD35DDB" w14:textId="62D04848" w:rsidR="00641BC1" w:rsidRPr="00AE0A97" w:rsidRDefault="00641BC1" w:rsidP="00641BC1">
            <w:pPr>
              <w:pStyle w:val="a3"/>
              <w:ind w:left="-113" w:firstLine="34"/>
              <w:rPr>
                <w:rFonts w:ascii="Browallia New" w:hAnsi="Browallia New" w:cs="Browallia New"/>
                <w:sz w:val="28"/>
                <w:cs/>
              </w:rPr>
            </w:pPr>
            <w:r w:rsidRPr="007E014F">
              <w:rPr>
                <w:rFonts w:ascii="Browallia New" w:hAnsi="Browallia New" w:cs="Browallia New"/>
                <w:sz w:val="28"/>
              </w:rPr>
              <w:t>Depreciation for the period</w:t>
            </w:r>
          </w:p>
        </w:tc>
        <w:tc>
          <w:tcPr>
            <w:tcW w:w="1701" w:type="dxa"/>
            <w:vAlign w:val="bottom"/>
          </w:tcPr>
          <w:p w14:paraId="23C43F80" w14:textId="684B90FD" w:rsidR="00641BC1" w:rsidRPr="00AE0A97" w:rsidRDefault="00641BC1" w:rsidP="00641BC1">
            <w:pPr>
              <w:pStyle w:val="a3"/>
              <w:pBdr>
                <w:bottom w:val="single" w:sz="4" w:space="1" w:color="auto"/>
              </w:pBdr>
              <w:jc w:val="right"/>
              <w:rPr>
                <w:rFonts w:ascii="Browallia New" w:hAnsi="Browallia New" w:cs="Browallia New"/>
                <w:sz w:val="28"/>
              </w:rPr>
            </w:pPr>
            <w:r w:rsidRPr="00AA581F">
              <w:rPr>
                <w:rFonts w:ascii="Browallia New" w:hAnsi="Browallia New" w:cs="Browallia New"/>
                <w:sz w:val="28"/>
              </w:rPr>
              <w:t>(13,938,800.54)</w:t>
            </w:r>
          </w:p>
        </w:tc>
        <w:tc>
          <w:tcPr>
            <w:tcW w:w="1701" w:type="dxa"/>
            <w:vAlign w:val="bottom"/>
          </w:tcPr>
          <w:p w14:paraId="3AC4DA08" w14:textId="36062895" w:rsidR="00641BC1" w:rsidRPr="00AE0A97" w:rsidRDefault="00641BC1" w:rsidP="00641BC1">
            <w:pPr>
              <w:pStyle w:val="a3"/>
              <w:pBdr>
                <w:bottom w:val="single" w:sz="4" w:space="1" w:color="auto"/>
              </w:pBdr>
              <w:jc w:val="right"/>
              <w:rPr>
                <w:rFonts w:ascii="Browallia New" w:hAnsi="Browallia New" w:cs="Browallia New"/>
                <w:sz w:val="28"/>
              </w:rPr>
            </w:pPr>
            <w:r w:rsidRPr="00AA581F">
              <w:rPr>
                <w:rFonts w:ascii="Browallia New" w:hAnsi="Browallia New" w:cs="Browallia New"/>
                <w:sz w:val="28"/>
              </w:rPr>
              <w:t>(3,658,771.51)</w:t>
            </w:r>
          </w:p>
        </w:tc>
      </w:tr>
      <w:tr w:rsidR="00641BC1" w:rsidRPr="00AE0A97" w14:paraId="1A59592A" w14:textId="77777777" w:rsidTr="00B47F69">
        <w:trPr>
          <w:trHeight w:val="340"/>
        </w:trPr>
        <w:tc>
          <w:tcPr>
            <w:tcW w:w="5704" w:type="dxa"/>
            <w:shd w:val="clear" w:color="auto" w:fill="auto"/>
            <w:vAlign w:val="bottom"/>
          </w:tcPr>
          <w:p w14:paraId="23900271" w14:textId="5F461010" w:rsidR="00641BC1" w:rsidRPr="008478E1" w:rsidRDefault="00641BC1" w:rsidP="00641BC1">
            <w:pPr>
              <w:pStyle w:val="a3"/>
              <w:ind w:left="-113" w:firstLine="34"/>
              <w:rPr>
                <w:rFonts w:ascii="Browallia New" w:hAnsi="Browallia New" w:cs="Browallia New"/>
                <w:sz w:val="28"/>
                <w:cs/>
              </w:rPr>
            </w:pPr>
            <w:r>
              <w:rPr>
                <w:rFonts w:ascii="Browallia New" w:hAnsi="Browallia New" w:cs="Browallia New"/>
                <w:sz w:val="28"/>
              </w:rPr>
              <w:t>Net book value as at March 31</w:t>
            </w:r>
            <w:r w:rsidRPr="007E014F">
              <w:rPr>
                <w:rFonts w:ascii="Browallia New" w:hAnsi="Browallia New" w:cs="Browallia New"/>
                <w:sz w:val="28"/>
              </w:rPr>
              <w:t>, 20</w:t>
            </w:r>
            <w:r>
              <w:rPr>
                <w:rFonts w:ascii="Browallia New" w:hAnsi="Browallia New" w:cs="Browallia New"/>
                <w:sz w:val="28"/>
              </w:rPr>
              <w:t>22</w:t>
            </w:r>
          </w:p>
        </w:tc>
        <w:tc>
          <w:tcPr>
            <w:tcW w:w="1701" w:type="dxa"/>
            <w:shd w:val="clear" w:color="auto" w:fill="auto"/>
            <w:vAlign w:val="bottom"/>
          </w:tcPr>
          <w:p w14:paraId="66BA6D75" w14:textId="254F9A79" w:rsidR="00641BC1" w:rsidRPr="00AE0A97" w:rsidRDefault="00641BC1" w:rsidP="00641BC1">
            <w:pPr>
              <w:pStyle w:val="a3"/>
              <w:pBdr>
                <w:bottom w:val="double" w:sz="4" w:space="1" w:color="auto"/>
              </w:pBdr>
              <w:jc w:val="right"/>
              <w:rPr>
                <w:rFonts w:ascii="Browallia New" w:hAnsi="Browallia New" w:cs="Browallia New"/>
                <w:sz w:val="28"/>
              </w:rPr>
            </w:pPr>
            <w:r w:rsidRPr="004D5013">
              <w:rPr>
                <w:rFonts w:ascii="Browallia New" w:hAnsi="Browallia New" w:cs="Browallia New"/>
                <w:sz w:val="28"/>
              </w:rPr>
              <w:t>814,</w:t>
            </w:r>
            <w:r>
              <w:rPr>
                <w:rFonts w:ascii="Browallia New" w:hAnsi="Browallia New" w:cs="Browallia New"/>
                <w:sz w:val="28"/>
              </w:rPr>
              <w:t>259</w:t>
            </w:r>
            <w:r w:rsidRPr="004D5013">
              <w:rPr>
                <w:rFonts w:ascii="Browallia New" w:hAnsi="Browallia New" w:cs="Browallia New"/>
                <w:sz w:val="28"/>
              </w:rPr>
              <w:t>,</w:t>
            </w:r>
            <w:r>
              <w:rPr>
                <w:rFonts w:ascii="Browallia New" w:hAnsi="Browallia New" w:cs="Browallia New"/>
                <w:sz w:val="28"/>
              </w:rPr>
              <w:t>144</w:t>
            </w:r>
            <w:r w:rsidRPr="004D5013">
              <w:rPr>
                <w:rFonts w:ascii="Browallia New" w:hAnsi="Browallia New" w:cs="Browallia New"/>
                <w:sz w:val="28"/>
              </w:rPr>
              <w:t>.</w:t>
            </w:r>
            <w:r>
              <w:rPr>
                <w:rFonts w:ascii="Browallia New" w:hAnsi="Browallia New" w:cs="Browallia New"/>
                <w:sz w:val="28"/>
              </w:rPr>
              <w:t>06</w:t>
            </w:r>
          </w:p>
        </w:tc>
        <w:tc>
          <w:tcPr>
            <w:tcW w:w="1701" w:type="dxa"/>
            <w:vAlign w:val="bottom"/>
          </w:tcPr>
          <w:p w14:paraId="19061B7D" w14:textId="79E5CC3A" w:rsidR="00641BC1" w:rsidRPr="00AE0A97" w:rsidRDefault="00641BC1" w:rsidP="00641BC1">
            <w:pPr>
              <w:pStyle w:val="a3"/>
              <w:pBdr>
                <w:bottom w:val="double" w:sz="4" w:space="1" w:color="auto"/>
              </w:pBdr>
              <w:jc w:val="right"/>
              <w:rPr>
                <w:rFonts w:ascii="Browallia New" w:hAnsi="Browallia New" w:cs="Browallia New"/>
                <w:sz w:val="28"/>
                <w:cs/>
              </w:rPr>
            </w:pPr>
            <w:r w:rsidRPr="004D5013">
              <w:rPr>
                <w:rFonts w:ascii="Browallia New" w:hAnsi="Browallia New" w:cs="Browallia New"/>
                <w:sz w:val="28"/>
              </w:rPr>
              <w:t>232,673,561.28</w:t>
            </w:r>
          </w:p>
        </w:tc>
      </w:tr>
    </w:tbl>
    <w:p w14:paraId="5D1D13E1" w14:textId="2BFFDC0C" w:rsidR="00272105" w:rsidRDefault="00D237B7" w:rsidP="0008443E">
      <w:pPr>
        <w:pStyle w:val="a3"/>
        <w:spacing w:before="240" w:after="120"/>
        <w:ind w:left="720" w:hanging="720"/>
        <w:jc w:val="both"/>
        <w:rPr>
          <w:rFonts w:ascii="Browallia New" w:hAnsi="Browallia New" w:cs="Browallia New"/>
          <w:sz w:val="28"/>
        </w:rPr>
      </w:pPr>
      <w:r w:rsidRPr="00780A7E">
        <w:rPr>
          <w:rFonts w:ascii="Browallia New" w:hAnsi="Browallia New" w:cs="Browallia New"/>
          <w:sz w:val="28"/>
        </w:rPr>
        <w:t>1</w:t>
      </w:r>
      <w:r w:rsidR="00704FB4">
        <w:rPr>
          <w:rFonts w:ascii="Browallia New" w:hAnsi="Browallia New" w:cs="Browallia New"/>
          <w:sz w:val="28"/>
        </w:rPr>
        <w:t>0</w:t>
      </w:r>
      <w:r w:rsidRPr="00780A7E">
        <w:rPr>
          <w:rFonts w:ascii="Browallia New" w:hAnsi="Browallia New" w:cs="Browallia New"/>
          <w:sz w:val="28"/>
        </w:rPr>
        <w:t>.1</w:t>
      </w:r>
      <w:r w:rsidRPr="00780A7E">
        <w:rPr>
          <w:rFonts w:ascii="Browallia New" w:hAnsi="Browallia New" w:cs="Browallia New"/>
          <w:sz w:val="28"/>
        </w:rPr>
        <w:tab/>
      </w:r>
      <w:r w:rsidRPr="00D237B7">
        <w:rPr>
          <w:rFonts w:ascii="Browallia New" w:hAnsi="Browallia New" w:cs="Browallia New"/>
          <w:sz w:val="28"/>
        </w:rPr>
        <w:t xml:space="preserve">The Company and its subsidiary had acquired land, building and equipment by cash payment amounting </w:t>
      </w:r>
      <w:r w:rsidR="0001080F">
        <w:rPr>
          <w:rFonts w:ascii="Browallia New" w:hAnsi="Browallia New" w:cs="Browallia New"/>
          <w:sz w:val="28"/>
        </w:rPr>
        <w:t xml:space="preserve">          </w:t>
      </w:r>
      <w:r w:rsidRPr="00D237B7">
        <w:rPr>
          <w:rFonts w:ascii="Browallia New" w:hAnsi="Browallia New" w:cs="Browallia New"/>
          <w:sz w:val="28"/>
        </w:rPr>
        <w:t xml:space="preserve">to </w:t>
      </w:r>
      <w:r w:rsidRPr="00641BC1">
        <w:rPr>
          <w:rFonts w:ascii="Browallia New" w:hAnsi="Browallia New" w:cs="Browallia New"/>
          <w:sz w:val="28"/>
        </w:rPr>
        <w:t xml:space="preserve">Baht </w:t>
      </w:r>
      <w:r w:rsidR="00641BC1" w:rsidRPr="00641BC1">
        <w:rPr>
          <w:rFonts w:ascii="Browallia New" w:hAnsi="Browallia New" w:cs="Browallia New"/>
          <w:sz w:val="28"/>
        </w:rPr>
        <w:t>6.</w:t>
      </w:r>
      <w:r w:rsidR="00641BC1">
        <w:rPr>
          <w:rFonts w:ascii="Browallia New" w:hAnsi="Browallia New" w:cs="Browallia New"/>
          <w:sz w:val="28"/>
        </w:rPr>
        <w:t>99</w:t>
      </w:r>
      <w:r w:rsidR="00D06E6B">
        <w:rPr>
          <w:rFonts w:ascii="Browallia New" w:hAnsi="Browallia New" w:cs="Browallia New"/>
          <w:sz w:val="28"/>
        </w:rPr>
        <w:t xml:space="preserve"> </w:t>
      </w:r>
      <w:r w:rsidRPr="009B66CA">
        <w:rPr>
          <w:rFonts w:ascii="Browallia New" w:hAnsi="Browallia New" w:cs="Browallia New"/>
          <w:sz w:val="28"/>
        </w:rPr>
        <w:t>million for the consolidated financial statement and Baht</w:t>
      </w:r>
      <w:r w:rsidR="00641BC1">
        <w:rPr>
          <w:rFonts w:ascii="Browallia New" w:hAnsi="Browallia New" w:cs="Browallia New"/>
          <w:sz w:val="28"/>
        </w:rPr>
        <w:t xml:space="preserve"> 6.95 </w:t>
      </w:r>
      <w:r w:rsidRPr="009B66CA">
        <w:rPr>
          <w:rFonts w:ascii="Browallia New" w:hAnsi="Browallia New" w:cs="Browallia New"/>
          <w:sz w:val="28"/>
        </w:rPr>
        <w:t>million for the separate financial</w:t>
      </w:r>
      <w:r w:rsidRPr="00D237B7">
        <w:rPr>
          <w:rFonts w:ascii="Browallia New" w:hAnsi="Browallia New" w:cs="Browallia New"/>
          <w:sz w:val="28"/>
        </w:rPr>
        <w:t xml:space="preserve"> statement.</w:t>
      </w:r>
    </w:p>
    <w:p w14:paraId="5CA1CF41" w14:textId="6A477F37" w:rsidR="00D237B7" w:rsidRDefault="00D237B7" w:rsidP="00D237B7">
      <w:pPr>
        <w:pStyle w:val="a3"/>
        <w:ind w:left="720" w:hanging="720"/>
        <w:jc w:val="both"/>
        <w:rPr>
          <w:rFonts w:ascii="Browallia New" w:hAnsi="Browallia New" w:cs="Browallia New"/>
          <w:sz w:val="28"/>
        </w:rPr>
      </w:pPr>
      <w:r w:rsidRPr="009B66CA">
        <w:rPr>
          <w:rFonts w:ascii="Browallia New" w:hAnsi="Browallia New" w:cs="Browallia New"/>
          <w:sz w:val="28"/>
        </w:rPr>
        <w:t>1</w:t>
      </w:r>
      <w:r w:rsidR="00704FB4" w:rsidRPr="009B66CA">
        <w:rPr>
          <w:rFonts w:ascii="Browallia New" w:hAnsi="Browallia New" w:cs="Browallia New"/>
          <w:sz w:val="28"/>
        </w:rPr>
        <w:t>0</w:t>
      </w:r>
      <w:r w:rsidRPr="009B66CA">
        <w:rPr>
          <w:rFonts w:ascii="Browallia New" w:hAnsi="Browallia New" w:cs="Browallia New"/>
          <w:sz w:val="28"/>
        </w:rPr>
        <w:t>.2</w:t>
      </w:r>
      <w:r w:rsidRPr="009B66CA">
        <w:rPr>
          <w:rFonts w:ascii="Browallia New" w:hAnsi="Browallia New" w:cs="Browallia New"/>
          <w:sz w:val="28"/>
        </w:rPr>
        <w:tab/>
        <w:t xml:space="preserve">As at </w:t>
      </w:r>
      <w:r w:rsidR="00D06E6B">
        <w:rPr>
          <w:rFonts w:ascii="Browallia New" w:hAnsi="Browallia New" w:cs="Browallia New"/>
          <w:sz w:val="28"/>
        </w:rPr>
        <w:t>March</w:t>
      </w:r>
      <w:r w:rsidR="00DC3948" w:rsidRPr="009B66CA">
        <w:rPr>
          <w:rFonts w:ascii="Browallia New" w:hAnsi="Browallia New" w:cs="Browallia New"/>
          <w:sz w:val="28"/>
        </w:rPr>
        <w:t xml:space="preserve"> 3</w:t>
      </w:r>
      <w:r w:rsidR="00D06E6B">
        <w:rPr>
          <w:rFonts w:ascii="Browallia New" w:hAnsi="Browallia New" w:cs="Browallia New"/>
          <w:sz w:val="28"/>
        </w:rPr>
        <w:t>1</w:t>
      </w:r>
      <w:r w:rsidRPr="009B66CA">
        <w:rPr>
          <w:rFonts w:ascii="Browallia New" w:hAnsi="Browallia New" w:cs="Browallia New"/>
          <w:sz w:val="28"/>
        </w:rPr>
        <w:t>, 202</w:t>
      </w:r>
      <w:r w:rsidR="00D06E6B">
        <w:rPr>
          <w:rFonts w:ascii="Browallia New" w:hAnsi="Browallia New" w:cs="Browallia New"/>
          <w:sz w:val="28"/>
        </w:rPr>
        <w:t>2</w:t>
      </w:r>
      <w:r w:rsidRPr="009B66CA">
        <w:rPr>
          <w:rFonts w:ascii="Browallia New" w:hAnsi="Browallia New" w:cs="Browallia New"/>
          <w:sz w:val="28"/>
        </w:rPr>
        <w:t xml:space="preserve"> and </w:t>
      </w:r>
      <w:r w:rsidR="00901BF1" w:rsidRPr="009B66CA">
        <w:rPr>
          <w:rFonts w:ascii="Browallia New" w:hAnsi="Browallia New" w:cs="Browallia New"/>
          <w:sz w:val="28"/>
        </w:rPr>
        <w:t>December 31, 202</w:t>
      </w:r>
      <w:r w:rsidR="00D06E6B">
        <w:rPr>
          <w:rFonts w:ascii="Browallia New" w:hAnsi="Browallia New" w:cs="Browallia New"/>
          <w:sz w:val="28"/>
        </w:rPr>
        <w:t>1</w:t>
      </w:r>
      <w:r w:rsidRPr="009B66CA">
        <w:rPr>
          <w:rFonts w:ascii="Browallia New" w:hAnsi="Browallia New" w:cs="Browallia New"/>
          <w:sz w:val="28"/>
        </w:rPr>
        <w:t xml:space="preserve">, the Company and its subsidiary have mortgaged their land and </w:t>
      </w:r>
      <w:r w:rsidRPr="009B66CA">
        <w:rPr>
          <w:rFonts w:ascii="Browallia New" w:hAnsi="Browallia New" w:cs="Browallia New"/>
          <w:spacing w:val="-2"/>
          <w:sz w:val="28"/>
        </w:rPr>
        <w:t xml:space="preserve">buildings and certain machinery with commercial banks as collaterals for their loans </w:t>
      </w:r>
      <w:r w:rsidR="00901BF1" w:rsidRPr="009B66CA">
        <w:rPr>
          <w:rFonts w:ascii="Browallia New" w:hAnsi="Browallia New" w:cs="Browallia New"/>
          <w:spacing w:val="-2"/>
          <w:sz w:val="28"/>
        </w:rPr>
        <w:t xml:space="preserve">as described in Condensed Notes </w:t>
      </w:r>
      <w:r w:rsidR="004E1FCD">
        <w:rPr>
          <w:rFonts w:ascii="Browallia New" w:hAnsi="Browallia New" w:cs="Browallia New"/>
          <w:spacing w:val="-2"/>
          <w:sz w:val="28"/>
        </w:rPr>
        <w:t>20</w:t>
      </w:r>
      <w:r w:rsidR="00901BF1" w:rsidRPr="009B66CA">
        <w:rPr>
          <w:rFonts w:ascii="Browallia New" w:hAnsi="Browallia New" w:cs="Browallia New"/>
          <w:spacing w:val="-2"/>
          <w:sz w:val="28"/>
        </w:rPr>
        <w:t xml:space="preserve"> to the interim financial information</w:t>
      </w:r>
      <w:r w:rsidRPr="009B66CA">
        <w:rPr>
          <w:rFonts w:ascii="Browallia New" w:hAnsi="Browallia New" w:cs="Browallia New"/>
          <w:sz w:val="28"/>
        </w:rPr>
        <w:t xml:space="preserve"> at cost amounting to Baht </w:t>
      </w:r>
      <w:r w:rsidR="00901BF1" w:rsidRPr="009B66CA">
        <w:rPr>
          <w:rFonts w:ascii="Browallia New" w:hAnsi="Browallia New" w:cs="Browallia New"/>
          <w:sz w:val="28"/>
        </w:rPr>
        <w:t xml:space="preserve">619.83 </w:t>
      </w:r>
      <w:r w:rsidRPr="009B66CA">
        <w:rPr>
          <w:rFonts w:ascii="Browallia New" w:hAnsi="Browallia New" w:cs="Browallia New"/>
          <w:sz w:val="28"/>
        </w:rPr>
        <w:t xml:space="preserve">million </w:t>
      </w:r>
      <w:r w:rsidRPr="00641BC1">
        <w:rPr>
          <w:rFonts w:ascii="Browallia New" w:hAnsi="Browallia New" w:cs="Browallia New"/>
          <w:sz w:val="28"/>
        </w:rPr>
        <w:t>and carrying amounting to Baht</w:t>
      </w:r>
      <w:r w:rsidR="00425351" w:rsidRPr="00641BC1">
        <w:rPr>
          <w:rFonts w:ascii="Browallia New" w:hAnsi="Browallia New" w:cs="Browallia New"/>
          <w:sz w:val="28"/>
        </w:rPr>
        <w:t xml:space="preserve"> 4</w:t>
      </w:r>
      <w:r w:rsidR="00641BC1" w:rsidRPr="00641BC1">
        <w:rPr>
          <w:rFonts w:ascii="Browallia New" w:hAnsi="Browallia New" w:cs="Browallia New"/>
          <w:sz w:val="28"/>
        </w:rPr>
        <w:t>53.48</w:t>
      </w:r>
      <w:r w:rsidRPr="00641BC1">
        <w:rPr>
          <w:rFonts w:ascii="Browallia New" w:hAnsi="Browallia New" w:cs="Browallia New"/>
          <w:sz w:val="28"/>
        </w:rPr>
        <w:t xml:space="preserve"> million </w:t>
      </w:r>
      <w:bookmarkStart w:id="6" w:name="_Hlk507271611"/>
      <w:r w:rsidRPr="00641BC1">
        <w:rPr>
          <w:rFonts w:ascii="Browallia New" w:hAnsi="Browallia New" w:cs="Browallia New"/>
          <w:sz w:val="28"/>
        </w:rPr>
        <w:t>and Baht</w:t>
      </w:r>
      <w:r w:rsidR="005C4630" w:rsidRPr="00641BC1">
        <w:rPr>
          <w:rFonts w:ascii="Browallia New" w:hAnsi="Browallia New" w:cs="Browallia New"/>
          <w:sz w:val="28"/>
        </w:rPr>
        <w:t xml:space="preserve"> 4</w:t>
      </w:r>
      <w:r w:rsidR="00AD1E07" w:rsidRPr="00641BC1">
        <w:rPr>
          <w:rFonts w:ascii="Browallia New" w:hAnsi="Browallia New" w:cs="Browallia New"/>
          <w:sz w:val="28"/>
        </w:rPr>
        <w:t>56.71</w:t>
      </w:r>
      <w:r w:rsidR="00901BF1" w:rsidRPr="00641BC1">
        <w:rPr>
          <w:rFonts w:ascii="Browallia New" w:hAnsi="Browallia New" w:cs="Browallia New"/>
          <w:sz w:val="28"/>
        </w:rPr>
        <w:t xml:space="preserve"> </w:t>
      </w:r>
      <w:r w:rsidRPr="00641BC1">
        <w:rPr>
          <w:rFonts w:ascii="Browallia New" w:hAnsi="Browallia New" w:cs="Browallia New"/>
          <w:sz w:val="28"/>
        </w:rPr>
        <w:t xml:space="preserve">million respectively </w:t>
      </w:r>
      <w:bookmarkEnd w:id="6"/>
      <w:r w:rsidRPr="00641BC1">
        <w:rPr>
          <w:rFonts w:ascii="Browallia New" w:hAnsi="Browallia New" w:cs="Browallia New"/>
          <w:sz w:val="28"/>
        </w:rPr>
        <w:t>for the consolidated financial statements (cost amounting to Baht 133.43 million and carrying amounting to Baht</w:t>
      </w:r>
      <w:r w:rsidR="00641BC1" w:rsidRPr="00641BC1">
        <w:rPr>
          <w:rFonts w:ascii="Browallia New" w:hAnsi="Browallia New" w:cs="Browallia New"/>
          <w:sz w:val="28"/>
        </w:rPr>
        <w:t xml:space="preserve"> 82.27</w:t>
      </w:r>
      <w:r w:rsidRPr="00641BC1">
        <w:rPr>
          <w:rFonts w:ascii="Browallia New" w:hAnsi="Browallia New" w:cs="Browallia New"/>
          <w:sz w:val="28"/>
        </w:rPr>
        <w:t xml:space="preserve"> million and Baht </w:t>
      </w:r>
      <w:r w:rsidR="00901BF1" w:rsidRPr="00641BC1">
        <w:rPr>
          <w:rFonts w:ascii="Browallia New" w:hAnsi="Browallia New" w:cs="Browallia New"/>
          <w:sz w:val="28"/>
        </w:rPr>
        <w:t>8</w:t>
      </w:r>
      <w:r w:rsidR="00AD1E07" w:rsidRPr="00641BC1">
        <w:rPr>
          <w:rFonts w:ascii="Browallia New" w:hAnsi="Browallia New" w:cs="Browallia New"/>
          <w:sz w:val="28"/>
        </w:rPr>
        <w:t>3.22</w:t>
      </w:r>
      <w:r w:rsidR="00901BF1" w:rsidRPr="00641BC1">
        <w:rPr>
          <w:rFonts w:ascii="Browallia New" w:hAnsi="Browallia New" w:cs="Browallia New"/>
          <w:sz w:val="28"/>
        </w:rPr>
        <w:t xml:space="preserve"> </w:t>
      </w:r>
      <w:r w:rsidRPr="00641BC1">
        <w:rPr>
          <w:rFonts w:ascii="Browallia New" w:hAnsi="Browallia New" w:cs="Browallia New"/>
          <w:sz w:val="28"/>
        </w:rPr>
        <w:t>million respectively for the separate financial statemen</w:t>
      </w:r>
      <w:r w:rsidR="00CA0136" w:rsidRPr="00641BC1">
        <w:rPr>
          <w:rFonts w:ascii="Browallia New" w:hAnsi="Browallia New" w:cs="Browallia New"/>
          <w:sz w:val="28"/>
        </w:rPr>
        <w:t>t).</w:t>
      </w:r>
    </w:p>
    <w:p w14:paraId="1583B18D" w14:textId="09D98EC1" w:rsidR="00B22DF0" w:rsidRDefault="00B22DF0" w:rsidP="00CA6940">
      <w:pPr>
        <w:pStyle w:val="a3"/>
        <w:spacing w:after="120"/>
        <w:rPr>
          <w:rFonts w:ascii="Browallia New" w:hAnsi="Browallia New" w:cs="Browallia New"/>
          <w:b/>
          <w:bCs/>
          <w:sz w:val="28"/>
        </w:rPr>
      </w:pPr>
    </w:p>
    <w:p w14:paraId="7A463968" w14:textId="73154CEE" w:rsidR="00F34815" w:rsidRDefault="00F34815" w:rsidP="00CA6940">
      <w:pPr>
        <w:pStyle w:val="a3"/>
        <w:spacing w:after="120"/>
        <w:rPr>
          <w:rFonts w:ascii="Browallia New" w:hAnsi="Browallia New" w:cs="Browallia New"/>
          <w:b/>
          <w:bCs/>
          <w:sz w:val="28"/>
        </w:rPr>
      </w:pPr>
    </w:p>
    <w:p w14:paraId="133533EF" w14:textId="7B1619D5" w:rsidR="00F34815" w:rsidRDefault="00F34815" w:rsidP="00CA6940">
      <w:pPr>
        <w:pStyle w:val="a3"/>
        <w:spacing w:after="120"/>
        <w:rPr>
          <w:rFonts w:ascii="Browallia New" w:hAnsi="Browallia New" w:cs="Browallia New"/>
          <w:b/>
          <w:bCs/>
          <w:sz w:val="28"/>
        </w:rPr>
      </w:pPr>
    </w:p>
    <w:p w14:paraId="19EA018F" w14:textId="414A841F" w:rsidR="00F34815" w:rsidRDefault="00F34815" w:rsidP="00CA6940">
      <w:pPr>
        <w:pStyle w:val="a3"/>
        <w:spacing w:after="120"/>
        <w:rPr>
          <w:rFonts w:ascii="Browallia New" w:hAnsi="Browallia New" w:cs="Browallia New"/>
          <w:b/>
          <w:bCs/>
          <w:sz w:val="28"/>
        </w:rPr>
      </w:pPr>
    </w:p>
    <w:p w14:paraId="62BB6370" w14:textId="77777777" w:rsidR="00F34815" w:rsidRDefault="00F34815" w:rsidP="00CA6940">
      <w:pPr>
        <w:pStyle w:val="a3"/>
        <w:spacing w:after="120"/>
        <w:rPr>
          <w:rFonts w:ascii="Browallia New" w:hAnsi="Browallia New" w:cs="Browallia New"/>
          <w:b/>
          <w:bCs/>
          <w:sz w:val="28"/>
        </w:rPr>
      </w:pPr>
    </w:p>
    <w:p w14:paraId="3AE65BC0" w14:textId="327C213E" w:rsidR="00CA6940" w:rsidRPr="004D2203" w:rsidRDefault="00CA6940" w:rsidP="00CA6940">
      <w:pPr>
        <w:pStyle w:val="a3"/>
        <w:spacing w:after="120"/>
        <w:rPr>
          <w:rFonts w:ascii="Browallia New" w:hAnsi="Browallia New" w:cs="Browallia New"/>
          <w:b/>
          <w:bCs/>
          <w:sz w:val="28"/>
        </w:rPr>
      </w:pPr>
      <w:r w:rsidRPr="004D2203">
        <w:rPr>
          <w:rFonts w:ascii="Browallia New" w:hAnsi="Browallia New" w:cs="Browallia New"/>
          <w:b/>
          <w:bCs/>
          <w:sz w:val="28"/>
        </w:rPr>
        <w:t>11.</w:t>
      </w:r>
      <w:r w:rsidRPr="004D2203">
        <w:rPr>
          <w:rFonts w:ascii="Browallia New" w:hAnsi="Browallia New" w:cs="Browallia New"/>
          <w:b/>
          <w:bCs/>
          <w:sz w:val="28"/>
        </w:rPr>
        <w:tab/>
        <w:t>LEASES</w:t>
      </w:r>
    </w:p>
    <w:p w14:paraId="325AA586" w14:textId="77777777" w:rsidR="00CA6940" w:rsidRPr="004D2203" w:rsidRDefault="00CA6940" w:rsidP="00CA6940">
      <w:pPr>
        <w:pStyle w:val="a3"/>
        <w:spacing w:after="120"/>
        <w:rPr>
          <w:rFonts w:ascii="Browallia New" w:hAnsi="Browallia New" w:cs="Browallia New"/>
          <w:b/>
          <w:bCs/>
          <w:sz w:val="28"/>
        </w:rPr>
      </w:pPr>
      <w:r w:rsidRPr="004D2203">
        <w:rPr>
          <w:rFonts w:ascii="Browallia New" w:hAnsi="Browallia New" w:cs="Browallia New"/>
          <w:b/>
          <w:bCs/>
          <w:sz w:val="28"/>
        </w:rPr>
        <w:t>11.1</w:t>
      </w:r>
      <w:r w:rsidRPr="004D2203">
        <w:rPr>
          <w:rFonts w:ascii="Browallia New" w:hAnsi="Browallia New" w:cs="Browallia New"/>
          <w:b/>
          <w:bCs/>
          <w:sz w:val="28"/>
        </w:rPr>
        <w:tab/>
        <w:t>RIGHT-OF-USE ASSETS - NET</w:t>
      </w:r>
    </w:p>
    <w:p w14:paraId="5A8CD82D" w14:textId="311E88C7" w:rsidR="00CA6940" w:rsidRPr="00254A7E" w:rsidRDefault="00CA6940" w:rsidP="00CA6940">
      <w:pPr>
        <w:pStyle w:val="a3"/>
        <w:spacing w:after="120"/>
        <w:ind w:left="720"/>
        <w:jc w:val="both"/>
        <w:rPr>
          <w:rFonts w:ascii="Browallia New" w:hAnsi="Browallia New" w:cs="Browallia New"/>
          <w:sz w:val="28"/>
        </w:rPr>
      </w:pPr>
      <w:r w:rsidRPr="00254A7E">
        <w:rPr>
          <w:rFonts w:ascii="Browallia New" w:hAnsi="Browallia New" w:cs="Browallia New"/>
          <w:sz w:val="28"/>
        </w:rPr>
        <w:t xml:space="preserve">Movements of the right-of-use assets for </w:t>
      </w:r>
      <w:r w:rsidR="00DC3948" w:rsidRPr="00254A7E">
        <w:rPr>
          <w:rFonts w:ascii="Browallia New" w:hAnsi="Browallia New" w:cs="Browallia New"/>
          <w:sz w:val="28"/>
        </w:rPr>
        <w:t xml:space="preserve">the </w:t>
      </w:r>
      <w:r w:rsidR="00AD1E07">
        <w:rPr>
          <w:rFonts w:ascii="Browallia New" w:hAnsi="Browallia New" w:cs="Browallia New"/>
          <w:sz w:val="28"/>
        </w:rPr>
        <w:t>three</w:t>
      </w:r>
      <w:r w:rsidR="00DC3948" w:rsidRPr="00254A7E">
        <w:rPr>
          <w:rFonts w:ascii="Browallia New" w:hAnsi="Browallia New" w:cs="Browallia New"/>
          <w:sz w:val="28"/>
        </w:rPr>
        <w:t xml:space="preserve"> - month period ended </w:t>
      </w:r>
      <w:r w:rsidR="00AD1E07">
        <w:rPr>
          <w:rFonts w:ascii="Browallia New" w:hAnsi="Browallia New" w:cs="Browallia New"/>
          <w:sz w:val="28"/>
        </w:rPr>
        <w:t>March</w:t>
      </w:r>
      <w:r w:rsidR="00DC3948" w:rsidRPr="00254A7E">
        <w:rPr>
          <w:rFonts w:ascii="Browallia New" w:hAnsi="Browallia New" w:cs="Browallia New"/>
          <w:sz w:val="28"/>
        </w:rPr>
        <w:t xml:space="preserve"> </w:t>
      </w:r>
      <w:r w:rsidR="00DC3948" w:rsidRPr="00254A7E">
        <w:rPr>
          <w:rFonts w:ascii="Browallia New" w:hAnsi="Browallia New" w:cs="Browallia New"/>
          <w:sz w:val="28"/>
          <w:cs/>
        </w:rPr>
        <w:t>3</w:t>
      </w:r>
      <w:r w:rsidR="00AD1E07">
        <w:rPr>
          <w:rFonts w:ascii="Browallia New" w:hAnsi="Browallia New" w:cs="Browallia New"/>
          <w:sz w:val="28"/>
        </w:rPr>
        <w:t>1</w:t>
      </w:r>
      <w:r w:rsidR="00DC3948" w:rsidRPr="00254A7E">
        <w:rPr>
          <w:rFonts w:ascii="Browallia New" w:hAnsi="Browallia New" w:cs="Browallia New"/>
          <w:sz w:val="28"/>
        </w:rPr>
        <w:t xml:space="preserve">, </w:t>
      </w:r>
      <w:r w:rsidR="00DC3948" w:rsidRPr="00254A7E">
        <w:rPr>
          <w:rFonts w:ascii="Browallia New" w:hAnsi="Browallia New" w:cs="Browallia New"/>
          <w:sz w:val="28"/>
          <w:cs/>
        </w:rPr>
        <w:t>20</w:t>
      </w:r>
      <w:r w:rsidR="00DC3948" w:rsidRPr="00254A7E">
        <w:rPr>
          <w:rFonts w:ascii="Browallia New" w:hAnsi="Browallia New" w:cs="Browallia New" w:hint="cs"/>
          <w:sz w:val="28"/>
          <w:cs/>
        </w:rPr>
        <w:t>2</w:t>
      </w:r>
      <w:r w:rsidR="00AD1E07">
        <w:rPr>
          <w:rFonts w:ascii="Browallia New" w:hAnsi="Browallia New" w:cs="Browallia New"/>
          <w:sz w:val="28"/>
        </w:rPr>
        <w:t>2</w:t>
      </w:r>
      <w:r w:rsidRPr="00254A7E">
        <w:rPr>
          <w:rFonts w:ascii="Browallia New" w:hAnsi="Browallia New" w:cs="Browallia New"/>
          <w:sz w:val="28"/>
        </w:rPr>
        <w:t xml:space="preserve"> are summarized </w:t>
      </w:r>
      <w:proofErr w:type="gramStart"/>
      <w:r w:rsidRPr="00254A7E">
        <w:rPr>
          <w:rFonts w:ascii="Browallia New" w:hAnsi="Browallia New" w:cs="Browallia New"/>
          <w:sz w:val="28"/>
        </w:rPr>
        <w:t>below :</w:t>
      </w:r>
      <w:proofErr w:type="gramEnd"/>
    </w:p>
    <w:tbl>
      <w:tblPr>
        <w:tblW w:w="8947" w:type="dxa"/>
        <w:tblInd w:w="709" w:type="dxa"/>
        <w:tblLayout w:type="fixed"/>
        <w:tblLook w:val="04A0" w:firstRow="1" w:lastRow="0" w:firstColumn="1" w:lastColumn="0" w:noHBand="0" w:noVBand="1"/>
      </w:tblPr>
      <w:tblGrid>
        <w:gridCol w:w="5387"/>
        <w:gridCol w:w="1842"/>
        <w:gridCol w:w="1718"/>
      </w:tblGrid>
      <w:tr w:rsidR="00EC4B9B" w:rsidRPr="006E289D" w14:paraId="7B90422B" w14:textId="77777777" w:rsidTr="000743C7">
        <w:trPr>
          <w:trHeight w:val="16"/>
        </w:trPr>
        <w:tc>
          <w:tcPr>
            <w:tcW w:w="5387" w:type="dxa"/>
            <w:vMerge w:val="restart"/>
            <w:shd w:val="clear" w:color="auto" w:fill="auto"/>
            <w:vAlign w:val="bottom"/>
          </w:tcPr>
          <w:p w14:paraId="544AED3B" w14:textId="77777777" w:rsidR="00EC4B9B" w:rsidRPr="006E289D" w:rsidRDefault="00EC4B9B" w:rsidP="00EC4B9B">
            <w:pPr>
              <w:spacing w:after="0" w:line="240" w:lineRule="auto"/>
              <w:jc w:val="center"/>
              <w:rPr>
                <w:rFonts w:ascii="Browallia New" w:hAnsi="Browallia New" w:cs="Browallia New"/>
                <w:sz w:val="28"/>
              </w:rPr>
            </w:pPr>
          </w:p>
        </w:tc>
        <w:tc>
          <w:tcPr>
            <w:tcW w:w="3560" w:type="dxa"/>
            <w:gridSpan w:val="2"/>
            <w:shd w:val="clear" w:color="auto" w:fill="auto"/>
            <w:vAlign w:val="bottom"/>
          </w:tcPr>
          <w:p w14:paraId="597BC061" w14:textId="416DCD34" w:rsidR="00EC4B9B" w:rsidRPr="006E289D" w:rsidRDefault="00EC4B9B" w:rsidP="00EC4B9B">
            <w:pPr>
              <w:pBdr>
                <w:bottom w:val="single" w:sz="4" w:space="1" w:color="auto"/>
              </w:pBdr>
              <w:spacing w:after="0" w:line="240" w:lineRule="auto"/>
              <w:jc w:val="center"/>
              <w:rPr>
                <w:rFonts w:ascii="Browallia New" w:hAnsi="Browallia New" w:cs="Browallia New"/>
                <w:sz w:val="28"/>
                <w:cs/>
              </w:rPr>
            </w:pPr>
            <w:r w:rsidRPr="00592822">
              <w:rPr>
                <w:rFonts w:ascii="Browallia New" w:hAnsi="Browallia New" w:cs="Browallia New"/>
                <w:sz w:val="28"/>
              </w:rPr>
              <w:t>Unit : Baht</w:t>
            </w:r>
          </w:p>
        </w:tc>
      </w:tr>
      <w:tr w:rsidR="00EC4B9B" w:rsidRPr="006E289D" w14:paraId="6839E4E5" w14:textId="77777777" w:rsidTr="000743C7">
        <w:trPr>
          <w:trHeight w:val="16"/>
        </w:trPr>
        <w:tc>
          <w:tcPr>
            <w:tcW w:w="5387" w:type="dxa"/>
            <w:vMerge/>
            <w:shd w:val="clear" w:color="auto" w:fill="auto"/>
            <w:vAlign w:val="bottom"/>
          </w:tcPr>
          <w:p w14:paraId="68477244" w14:textId="77777777" w:rsidR="00EC4B9B" w:rsidRPr="006E289D" w:rsidRDefault="00EC4B9B" w:rsidP="00EC4B9B">
            <w:pPr>
              <w:spacing w:after="0" w:line="240" w:lineRule="auto"/>
              <w:jc w:val="center"/>
              <w:rPr>
                <w:rFonts w:ascii="Browallia New" w:hAnsi="Browallia New" w:cs="Browallia New"/>
                <w:sz w:val="28"/>
              </w:rPr>
            </w:pPr>
          </w:p>
        </w:tc>
        <w:tc>
          <w:tcPr>
            <w:tcW w:w="1842" w:type="dxa"/>
            <w:shd w:val="clear" w:color="auto" w:fill="auto"/>
            <w:vAlign w:val="bottom"/>
          </w:tcPr>
          <w:p w14:paraId="17F78448" w14:textId="6436449D" w:rsidR="00EC4B9B" w:rsidRPr="006E289D" w:rsidRDefault="00EC4B9B" w:rsidP="00EC4B9B">
            <w:pPr>
              <w:pBdr>
                <w:bottom w:val="single" w:sz="4" w:space="1" w:color="000000"/>
              </w:pBdr>
              <w:spacing w:after="0" w:line="240" w:lineRule="auto"/>
              <w:jc w:val="center"/>
              <w:rPr>
                <w:rFonts w:ascii="Browallia New" w:hAnsi="Browallia New" w:cs="Browallia New"/>
                <w:sz w:val="28"/>
                <w:cs/>
              </w:rPr>
            </w:pPr>
            <w:r w:rsidRPr="00A30780">
              <w:rPr>
                <w:rFonts w:ascii="Browallia New" w:hAnsi="Browallia New" w:cs="Browallia New"/>
                <w:sz w:val="28"/>
              </w:rPr>
              <w:t>Consolidated</w:t>
            </w:r>
          </w:p>
        </w:tc>
        <w:tc>
          <w:tcPr>
            <w:tcW w:w="1718" w:type="dxa"/>
            <w:shd w:val="clear" w:color="auto" w:fill="auto"/>
            <w:vAlign w:val="bottom"/>
          </w:tcPr>
          <w:p w14:paraId="78A18A0C" w14:textId="5A4931F7" w:rsidR="00EC4B9B" w:rsidRPr="006E289D" w:rsidRDefault="00EC4B9B" w:rsidP="00EC4B9B">
            <w:pPr>
              <w:pBdr>
                <w:bottom w:val="single" w:sz="4" w:space="1" w:color="000000"/>
              </w:pBdr>
              <w:spacing w:after="0" w:line="240" w:lineRule="auto"/>
              <w:jc w:val="center"/>
              <w:rPr>
                <w:rFonts w:ascii="Browallia New" w:hAnsi="Browallia New" w:cs="Browallia New"/>
                <w:sz w:val="28"/>
                <w:cs/>
              </w:rPr>
            </w:pPr>
            <w:r w:rsidRPr="00A30780">
              <w:rPr>
                <w:rFonts w:ascii="Browallia New" w:hAnsi="Browallia New" w:cs="Browallia New"/>
                <w:sz w:val="28"/>
              </w:rPr>
              <w:t>Consolidated</w:t>
            </w:r>
          </w:p>
        </w:tc>
      </w:tr>
      <w:tr w:rsidR="00EC4B9B" w:rsidRPr="006E289D" w14:paraId="50281C11" w14:textId="77777777" w:rsidTr="000743C7">
        <w:trPr>
          <w:trHeight w:val="16"/>
        </w:trPr>
        <w:tc>
          <w:tcPr>
            <w:tcW w:w="5387" w:type="dxa"/>
            <w:shd w:val="clear" w:color="auto" w:fill="auto"/>
            <w:vAlign w:val="bottom"/>
          </w:tcPr>
          <w:p w14:paraId="100F0CD2" w14:textId="4C29432F" w:rsidR="00EC4B9B" w:rsidRPr="006E289D" w:rsidRDefault="00EC4B9B" w:rsidP="00EC4B9B">
            <w:pPr>
              <w:spacing w:after="0" w:line="240" w:lineRule="auto"/>
              <w:ind w:hanging="108"/>
              <w:rPr>
                <w:rFonts w:ascii="Browallia New" w:hAnsi="Browallia New" w:cs="Browallia New"/>
                <w:sz w:val="28"/>
              </w:rPr>
            </w:pPr>
            <w:r w:rsidRPr="007E014F">
              <w:rPr>
                <w:rFonts w:ascii="Browallia New" w:hAnsi="Browallia New" w:cs="Browallia New"/>
                <w:sz w:val="28"/>
              </w:rPr>
              <w:t>Net book value as at January 1, 20</w:t>
            </w:r>
            <w:r>
              <w:rPr>
                <w:rFonts w:ascii="Browallia New" w:hAnsi="Browallia New" w:cs="Browallia New"/>
                <w:sz w:val="28"/>
              </w:rPr>
              <w:t>22</w:t>
            </w:r>
          </w:p>
        </w:tc>
        <w:tc>
          <w:tcPr>
            <w:tcW w:w="1842" w:type="dxa"/>
            <w:shd w:val="clear" w:color="auto" w:fill="auto"/>
            <w:vAlign w:val="bottom"/>
          </w:tcPr>
          <w:p w14:paraId="2C6B8FC9" w14:textId="77777777" w:rsidR="00EC4B9B" w:rsidRPr="006E289D" w:rsidRDefault="00EC4B9B" w:rsidP="00EC4B9B">
            <w:pPr>
              <w:spacing w:after="0" w:line="240" w:lineRule="auto"/>
              <w:jc w:val="right"/>
              <w:rPr>
                <w:rFonts w:ascii="Browallia New" w:hAnsi="Browallia New" w:cs="Browallia New"/>
                <w:sz w:val="28"/>
              </w:rPr>
            </w:pPr>
            <w:r w:rsidRPr="002A62AE">
              <w:rPr>
                <w:rFonts w:ascii="Browallia New" w:hAnsi="Browallia New" w:cs="Browallia New"/>
                <w:sz w:val="28"/>
              </w:rPr>
              <w:t>769,965.32</w:t>
            </w:r>
          </w:p>
        </w:tc>
        <w:tc>
          <w:tcPr>
            <w:tcW w:w="1718" w:type="dxa"/>
            <w:shd w:val="clear" w:color="auto" w:fill="auto"/>
          </w:tcPr>
          <w:p w14:paraId="3577CE0A" w14:textId="77777777" w:rsidR="00EC4B9B" w:rsidRPr="006E289D" w:rsidRDefault="00EC4B9B" w:rsidP="00EC4B9B">
            <w:pPr>
              <w:spacing w:after="0" w:line="240" w:lineRule="auto"/>
              <w:jc w:val="right"/>
              <w:rPr>
                <w:rFonts w:ascii="Browallia New" w:hAnsi="Browallia New" w:cs="Browallia New"/>
                <w:sz w:val="28"/>
              </w:rPr>
            </w:pPr>
            <w:r w:rsidRPr="002A62AE">
              <w:rPr>
                <w:rFonts w:ascii="Browallia New" w:eastAsia="Arial Unicode MS" w:hAnsi="Browallia New" w:cs="Browallia New"/>
                <w:sz w:val="28"/>
              </w:rPr>
              <w:t>306,331.99</w:t>
            </w:r>
          </w:p>
        </w:tc>
      </w:tr>
      <w:tr w:rsidR="00EC4B9B" w:rsidRPr="006E289D" w14:paraId="0B22DAEB" w14:textId="77777777" w:rsidTr="000743C7">
        <w:trPr>
          <w:trHeight w:val="16"/>
        </w:trPr>
        <w:tc>
          <w:tcPr>
            <w:tcW w:w="5387" w:type="dxa"/>
            <w:shd w:val="clear" w:color="auto" w:fill="auto"/>
            <w:vAlign w:val="bottom"/>
          </w:tcPr>
          <w:p w14:paraId="2DC98820" w14:textId="243B3BE6" w:rsidR="00EC4B9B" w:rsidRPr="006E289D" w:rsidRDefault="00EC4B9B" w:rsidP="00EC4B9B">
            <w:pPr>
              <w:spacing w:after="0" w:line="240" w:lineRule="auto"/>
              <w:ind w:hanging="108"/>
              <w:rPr>
                <w:rFonts w:ascii="Browallia New" w:hAnsi="Browallia New" w:cs="Browallia New"/>
                <w:sz w:val="28"/>
                <w:cs/>
              </w:rPr>
            </w:pPr>
            <w:r w:rsidRPr="007E014F">
              <w:rPr>
                <w:rFonts w:ascii="Browallia New" w:hAnsi="Browallia New" w:cs="Browallia New"/>
                <w:sz w:val="28"/>
              </w:rPr>
              <w:t>Acquisition during the period at cost</w:t>
            </w:r>
          </w:p>
        </w:tc>
        <w:tc>
          <w:tcPr>
            <w:tcW w:w="1842" w:type="dxa"/>
            <w:shd w:val="clear" w:color="auto" w:fill="auto"/>
            <w:vAlign w:val="bottom"/>
          </w:tcPr>
          <w:p w14:paraId="27780633" w14:textId="77777777" w:rsidR="00EC4B9B" w:rsidRPr="00DD4B97" w:rsidRDefault="00EC4B9B" w:rsidP="00EC4B9B">
            <w:pPr>
              <w:spacing w:after="0" w:line="240" w:lineRule="auto"/>
              <w:jc w:val="right"/>
              <w:rPr>
                <w:rFonts w:ascii="Browallia New" w:hAnsi="Browallia New" w:cs="Browallia New"/>
                <w:sz w:val="28"/>
              </w:rPr>
            </w:pPr>
            <w:r w:rsidRPr="00E40F14">
              <w:rPr>
                <w:rFonts w:ascii="Browallia New" w:hAnsi="Browallia New" w:cs="Browallia New"/>
                <w:sz w:val="28"/>
                <w:cs/>
              </w:rPr>
              <w:t>3</w:t>
            </w:r>
            <w:r w:rsidRPr="00E40F14">
              <w:rPr>
                <w:rFonts w:ascii="Browallia New" w:hAnsi="Browallia New" w:cs="Browallia New"/>
                <w:sz w:val="28"/>
              </w:rPr>
              <w:t>,</w:t>
            </w:r>
            <w:r w:rsidRPr="00E40F14">
              <w:rPr>
                <w:rFonts w:ascii="Browallia New" w:hAnsi="Browallia New" w:cs="Browallia New"/>
                <w:sz w:val="28"/>
                <w:cs/>
              </w:rPr>
              <w:t>437</w:t>
            </w:r>
            <w:r w:rsidRPr="00E40F14">
              <w:rPr>
                <w:rFonts w:ascii="Browallia New" w:hAnsi="Browallia New" w:cs="Browallia New"/>
                <w:sz w:val="28"/>
              </w:rPr>
              <w:t>,</w:t>
            </w:r>
            <w:r w:rsidRPr="00E40F14">
              <w:rPr>
                <w:rFonts w:ascii="Browallia New" w:hAnsi="Browallia New" w:cs="Browallia New"/>
                <w:sz w:val="28"/>
                <w:cs/>
              </w:rPr>
              <w:t>862.04</w:t>
            </w:r>
          </w:p>
        </w:tc>
        <w:tc>
          <w:tcPr>
            <w:tcW w:w="1718" w:type="dxa"/>
            <w:shd w:val="clear" w:color="auto" w:fill="auto"/>
          </w:tcPr>
          <w:p w14:paraId="42928C72" w14:textId="77777777" w:rsidR="00EC4B9B" w:rsidRPr="00DD4B97" w:rsidRDefault="00EC4B9B" w:rsidP="00EC4B9B">
            <w:pPr>
              <w:spacing w:after="0" w:line="240" w:lineRule="auto"/>
              <w:jc w:val="right"/>
              <w:rPr>
                <w:rFonts w:ascii="Browallia New" w:eastAsia="Arial Unicode MS" w:hAnsi="Browallia New" w:cs="Browallia New"/>
                <w:sz w:val="28"/>
              </w:rPr>
            </w:pPr>
            <w:r w:rsidRPr="00E40F14">
              <w:rPr>
                <w:rFonts w:ascii="Browallia New" w:eastAsia="Arial Unicode MS" w:hAnsi="Browallia New" w:cs="Browallia New"/>
                <w:sz w:val="28"/>
                <w:cs/>
              </w:rPr>
              <w:t>3</w:t>
            </w:r>
            <w:r w:rsidRPr="00E40F14">
              <w:rPr>
                <w:rFonts w:ascii="Browallia New" w:eastAsia="Arial Unicode MS" w:hAnsi="Browallia New" w:cs="Browallia New"/>
                <w:sz w:val="28"/>
              </w:rPr>
              <w:t>,</w:t>
            </w:r>
            <w:r w:rsidRPr="00E40F14">
              <w:rPr>
                <w:rFonts w:ascii="Browallia New" w:eastAsia="Arial Unicode MS" w:hAnsi="Browallia New" w:cs="Browallia New"/>
                <w:sz w:val="28"/>
                <w:cs/>
              </w:rPr>
              <w:t>437</w:t>
            </w:r>
            <w:r w:rsidRPr="00E40F14">
              <w:rPr>
                <w:rFonts w:ascii="Browallia New" w:eastAsia="Arial Unicode MS" w:hAnsi="Browallia New" w:cs="Browallia New"/>
                <w:sz w:val="28"/>
              </w:rPr>
              <w:t>,</w:t>
            </w:r>
            <w:r w:rsidRPr="00E40F14">
              <w:rPr>
                <w:rFonts w:ascii="Browallia New" w:eastAsia="Arial Unicode MS" w:hAnsi="Browallia New" w:cs="Browallia New"/>
                <w:sz w:val="28"/>
                <w:cs/>
              </w:rPr>
              <w:t>862.04</w:t>
            </w:r>
          </w:p>
        </w:tc>
      </w:tr>
      <w:tr w:rsidR="00EC4B9B" w:rsidRPr="006E289D" w14:paraId="417339E2" w14:textId="77777777" w:rsidTr="000743C7">
        <w:trPr>
          <w:trHeight w:val="16"/>
        </w:trPr>
        <w:tc>
          <w:tcPr>
            <w:tcW w:w="5387" w:type="dxa"/>
            <w:shd w:val="clear" w:color="auto" w:fill="auto"/>
            <w:vAlign w:val="bottom"/>
          </w:tcPr>
          <w:p w14:paraId="53351341" w14:textId="12E09DEE" w:rsidR="00EC4B9B" w:rsidRPr="006E289D" w:rsidRDefault="00EC4B9B" w:rsidP="00EC4B9B">
            <w:pPr>
              <w:spacing w:after="0" w:line="240" w:lineRule="auto"/>
              <w:ind w:hanging="108"/>
              <w:rPr>
                <w:rFonts w:ascii="Browallia New" w:hAnsi="Browallia New" w:cs="Browallia New"/>
                <w:sz w:val="28"/>
                <w:cs/>
              </w:rPr>
            </w:pPr>
            <w:r w:rsidRPr="007E014F">
              <w:rPr>
                <w:rFonts w:ascii="Browallia New" w:hAnsi="Browallia New" w:cs="Browallia New"/>
                <w:sz w:val="28"/>
              </w:rPr>
              <w:t>Depreciation for the period</w:t>
            </w:r>
          </w:p>
        </w:tc>
        <w:tc>
          <w:tcPr>
            <w:tcW w:w="1842" w:type="dxa"/>
            <w:shd w:val="clear" w:color="auto" w:fill="auto"/>
            <w:vAlign w:val="bottom"/>
          </w:tcPr>
          <w:p w14:paraId="3630930F" w14:textId="77777777" w:rsidR="00EC4B9B" w:rsidRPr="00DD4B97" w:rsidRDefault="00EC4B9B" w:rsidP="00EC4B9B">
            <w:pPr>
              <w:spacing w:after="0" w:line="240" w:lineRule="auto"/>
              <w:jc w:val="right"/>
              <w:rPr>
                <w:rFonts w:ascii="Browallia New" w:hAnsi="Browallia New" w:cs="Browallia New"/>
                <w:sz w:val="28"/>
              </w:rPr>
            </w:pPr>
            <w:r w:rsidRPr="00E40F14">
              <w:rPr>
                <w:rFonts w:ascii="Browallia New" w:hAnsi="Browallia New" w:cs="Browallia New"/>
                <w:sz w:val="28"/>
                <w:cs/>
              </w:rPr>
              <w:t>(217</w:t>
            </w:r>
            <w:r w:rsidRPr="00E40F14">
              <w:rPr>
                <w:rFonts w:ascii="Browallia New" w:hAnsi="Browallia New" w:cs="Browallia New"/>
                <w:sz w:val="28"/>
              </w:rPr>
              <w:t>,</w:t>
            </w:r>
            <w:r w:rsidRPr="00E40F14">
              <w:rPr>
                <w:rFonts w:ascii="Browallia New" w:hAnsi="Browallia New" w:cs="Browallia New"/>
                <w:sz w:val="28"/>
                <w:cs/>
              </w:rPr>
              <w:t>691.12)</w:t>
            </w:r>
          </w:p>
        </w:tc>
        <w:tc>
          <w:tcPr>
            <w:tcW w:w="1718" w:type="dxa"/>
            <w:shd w:val="clear" w:color="auto" w:fill="auto"/>
          </w:tcPr>
          <w:p w14:paraId="00867641" w14:textId="77777777" w:rsidR="00EC4B9B" w:rsidRPr="00DD4B97" w:rsidRDefault="00EC4B9B" w:rsidP="00EC4B9B">
            <w:pPr>
              <w:spacing w:after="0" w:line="240" w:lineRule="auto"/>
              <w:jc w:val="right"/>
              <w:rPr>
                <w:rFonts w:ascii="Browallia New" w:eastAsia="Arial Unicode MS" w:hAnsi="Browallia New" w:cs="Browallia New"/>
                <w:sz w:val="28"/>
              </w:rPr>
            </w:pPr>
            <w:r w:rsidRPr="00E40F14">
              <w:rPr>
                <w:rFonts w:ascii="Browallia New" w:eastAsia="Arial Unicode MS" w:hAnsi="Browallia New" w:cs="Browallia New"/>
                <w:sz w:val="28"/>
                <w:cs/>
              </w:rPr>
              <w:t>(130</w:t>
            </w:r>
            <w:r w:rsidRPr="00E40F14">
              <w:rPr>
                <w:rFonts w:ascii="Browallia New" w:eastAsia="Arial Unicode MS" w:hAnsi="Browallia New" w:cs="Browallia New"/>
                <w:sz w:val="28"/>
              </w:rPr>
              <w:t>,</w:t>
            </w:r>
            <w:r w:rsidRPr="00E40F14">
              <w:rPr>
                <w:rFonts w:ascii="Browallia New" w:eastAsia="Arial Unicode MS" w:hAnsi="Browallia New" w:cs="Browallia New"/>
                <w:sz w:val="28"/>
                <w:cs/>
              </w:rPr>
              <w:t>759.88)</w:t>
            </w:r>
          </w:p>
        </w:tc>
      </w:tr>
      <w:tr w:rsidR="00EC4B9B" w:rsidRPr="006E289D" w14:paraId="1EF43532" w14:textId="77777777" w:rsidTr="000743C7">
        <w:trPr>
          <w:trHeight w:val="16"/>
        </w:trPr>
        <w:tc>
          <w:tcPr>
            <w:tcW w:w="5387" w:type="dxa"/>
            <w:shd w:val="clear" w:color="auto" w:fill="auto"/>
            <w:vAlign w:val="bottom"/>
          </w:tcPr>
          <w:p w14:paraId="7C807BA0" w14:textId="75B7959F" w:rsidR="00EC4B9B" w:rsidRPr="006E289D" w:rsidRDefault="00EC4B9B" w:rsidP="00EC4B9B">
            <w:pPr>
              <w:spacing w:after="0" w:line="240" w:lineRule="auto"/>
              <w:ind w:hanging="108"/>
              <w:rPr>
                <w:rFonts w:ascii="Browallia New" w:hAnsi="Browallia New" w:cs="Browallia New"/>
                <w:sz w:val="28"/>
                <w:cs/>
              </w:rPr>
            </w:pPr>
            <w:r>
              <w:rPr>
                <w:rFonts w:ascii="Browallia New" w:hAnsi="Browallia New" w:cs="Browallia New"/>
                <w:sz w:val="28"/>
              </w:rPr>
              <w:t>Net book value as at March 31</w:t>
            </w:r>
            <w:r w:rsidRPr="007E014F">
              <w:rPr>
                <w:rFonts w:ascii="Browallia New" w:hAnsi="Browallia New" w:cs="Browallia New"/>
                <w:sz w:val="28"/>
              </w:rPr>
              <w:t>, 20</w:t>
            </w:r>
            <w:r>
              <w:rPr>
                <w:rFonts w:ascii="Browallia New" w:hAnsi="Browallia New" w:cs="Browallia New"/>
                <w:sz w:val="28"/>
              </w:rPr>
              <w:t>22</w:t>
            </w:r>
          </w:p>
        </w:tc>
        <w:tc>
          <w:tcPr>
            <w:tcW w:w="1842" w:type="dxa"/>
            <w:shd w:val="clear" w:color="auto" w:fill="auto"/>
            <w:vAlign w:val="bottom"/>
          </w:tcPr>
          <w:p w14:paraId="68139D56" w14:textId="77777777" w:rsidR="00EC4B9B" w:rsidRPr="00DD4B97" w:rsidRDefault="00EC4B9B" w:rsidP="00EC4B9B">
            <w:pPr>
              <w:pBdr>
                <w:top w:val="single" w:sz="4" w:space="1" w:color="auto"/>
                <w:bottom w:val="double" w:sz="4" w:space="1" w:color="auto"/>
              </w:pBdr>
              <w:spacing w:after="0" w:line="240" w:lineRule="auto"/>
              <w:jc w:val="right"/>
              <w:rPr>
                <w:rFonts w:ascii="Browallia New" w:hAnsi="Browallia New" w:cs="Browallia New"/>
                <w:sz w:val="28"/>
              </w:rPr>
            </w:pPr>
            <w:r w:rsidRPr="00E40F14">
              <w:rPr>
                <w:rFonts w:ascii="Browallia New" w:hAnsi="Browallia New" w:cs="Browallia New"/>
                <w:sz w:val="28"/>
                <w:cs/>
              </w:rPr>
              <w:t>3</w:t>
            </w:r>
            <w:r w:rsidRPr="00E40F14">
              <w:rPr>
                <w:rFonts w:ascii="Browallia New" w:hAnsi="Browallia New" w:cs="Browallia New"/>
                <w:sz w:val="28"/>
              </w:rPr>
              <w:t>,</w:t>
            </w:r>
            <w:r w:rsidRPr="00E40F14">
              <w:rPr>
                <w:rFonts w:ascii="Browallia New" w:hAnsi="Browallia New" w:cs="Browallia New"/>
                <w:sz w:val="28"/>
                <w:cs/>
              </w:rPr>
              <w:t>990</w:t>
            </w:r>
            <w:r w:rsidRPr="00E40F14">
              <w:rPr>
                <w:rFonts w:ascii="Browallia New" w:hAnsi="Browallia New" w:cs="Browallia New"/>
                <w:sz w:val="28"/>
              </w:rPr>
              <w:t>,</w:t>
            </w:r>
            <w:r w:rsidRPr="00E40F14">
              <w:rPr>
                <w:rFonts w:ascii="Browallia New" w:hAnsi="Browallia New" w:cs="Browallia New"/>
                <w:sz w:val="28"/>
                <w:cs/>
              </w:rPr>
              <w:t>136.24</w:t>
            </w:r>
          </w:p>
        </w:tc>
        <w:tc>
          <w:tcPr>
            <w:tcW w:w="1718" w:type="dxa"/>
            <w:shd w:val="clear" w:color="auto" w:fill="auto"/>
          </w:tcPr>
          <w:p w14:paraId="5387E1F4" w14:textId="77777777" w:rsidR="00EC4B9B" w:rsidRPr="00DD4B97" w:rsidRDefault="00EC4B9B" w:rsidP="00EC4B9B">
            <w:pPr>
              <w:pBdr>
                <w:top w:val="single" w:sz="4" w:space="1" w:color="auto"/>
                <w:bottom w:val="double" w:sz="4" w:space="1" w:color="auto"/>
              </w:pBdr>
              <w:spacing w:after="0" w:line="240" w:lineRule="auto"/>
              <w:jc w:val="right"/>
              <w:rPr>
                <w:rFonts w:ascii="Browallia New" w:eastAsia="Arial Unicode MS" w:hAnsi="Browallia New" w:cs="Browallia New"/>
                <w:sz w:val="28"/>
              </w:rPr>
            </w:pPr>
            <w:r w:rsidRPr="00E40F14">
              <w:rPr>
                <w:rFonts w:ascii="Browallia New" w:eastAsia="Arial Unicode MS" w:hAnsi="Browallia New" w:cs="Browallia New"/>
                <w:sz w:val="28"/>
                <w:cs/>
              </w:rPr>
              <w:t>3</w:t>
            </w:r>
            <w:r w:rsidRPr="00E40F14">
              <w:rPr>
                <w:rFonts w:ascii="Browallia New" w:eastAsia="Arial Unicode MS" w:hAnsi="Browallia New" w:cs="Browallia New"/>
                <w:sz w:val="28"/>
              </w:rPr>
              <w:t>,</w:t>
            </w:r>
            <w:r w:rsidRPr="00E40F14">
              <w:rPr>
                <w:rFonts w:ascii="Browallia New" w:eastAsia="Arial Unicode MS" w:hAnsi="Browallia New" w:cs="Browallia New"/>
                <w:sz w:val="28"/>
                <w:cs/>
              </w:rPr>
              <w:t>613</w:t>
            </w:r>
            <w:r w:rsidRPr="00E40F14">
              <w:rPr>
                <w:rFonts w:ascii="Browallia New" w:eastAsia="Arial Unicode MS" w:hAnsi="Browallia New" w:cs="Browallia New"/>
                <w:sz w:val="28"/>
              </w:rPr>
              <w:t>,</w:t>
            </w:r>
            <w:r w:rsidRPr="00E40F14">
              <w:rPr>
                <w:rFonts w:ascii="Browallia New" w:eastAsia="Arial Unicode MS" w:hAnsi="Browallia New" w:cs="Browallia New"/>
                <w:sz w:val="28"/>
                <w:cs/>
              </w:rPr>
              <w:t>434.15</w:t>
            </w:r>
          </w:p>
        </w:tc>
      </w:tr>
    </w:tbl>
    <w:p w14:paraId="62AC60F7" w14:textId="71C8A3F6" w:rsidR="00C721BF" w:rsidRDefault="00CA6940" w:rsidP="000743C7">
      <w:pPr>
        <w:pStyle w:val="a3"/>
        <w:spacing w:before="240"/>
        <w:ind w:left="709"/>
        <w:jc w:val="both"/>
        <w:rPr>
          <w:rFonts w:ascii="Browallia New" w:hAnsi="Browallia New" w:cs="Browallia New"/>
          <w:sz w:val="28"/>
        </w:rPr>
      </w:pPr>
      <w:r w:rsidRPr="0001080F">
        <w:rPr>
          <w:rFonts w:ascii="Browallia New" w:hAnsi="Browallia New" w:cs="Browallia New"/>
          <w:spacing w:val="-4"/>
          <w:sz w:val="28"/>
        </w:rPr>
        <w:t xml:space="preserve">The Company and its subsidiary </w:t>
      </w:r>
      <w:proofErr w:type="gramStart"/>
      <w:r w:rsidRPr="0001080F">
        <w:rPr>
          <w:rFonts w:ascii="Browallia New" w:hAnsi="Browallia New" w:cs="Browallia New"/>
          <w:spacing w:val="-4"/>
          <w:sz w:val="28"/>
        </w:rPr>
        <w:t>leases</w:t>
      </w:r>
      <w:proofErr w:type="gramEnd"/>
      <w:r w:rsidRPr="0001080F">
        <w:rPr>
          <w:rFonts w:ascii="Browallia New" w:hAnsi="Browallia New" w:cs="Browallia New"/>
          <w:spacing w:val="-4"/>
          <w:sz w:val="28"/>
        </w:rPr>
        <w:t xml:space="preserve"> several assets including </w:t>
      </w:r>
      <w:r w:rsidR="00530063" w:rsidRPr="0001080F">
        <w:rPr>
          <w:rFonts w:ascii="Browallia New" w:hAnsi="Browallia New" w:cs="Browallia New"/>
          <w:spacing w:val="-4"/>
          <w:sz w:val="28"/>
        </w:rPr>
        <w:t xml:space="preserve">land, </w:t>
      </w:r>
      <w:r w:rsidRPr="0001080F">
        <w:rPr>
          <w:rFonts w:ascii="Browallia New" w:hAnsi="Browallia New" w:cs="Browallia New"/>
          <w:spacing w:val="-4"/>
          <w:sz w:val="28"/>
        </w:rPr>
        <w:t>office equipment and vehicles. The lease</w:t>
      </w:r>
      <w:r w:rsidRPr="008E07F2">
        <w:rPr>
          <w:rFonts w:ascii="Browallia New" w:hAnsi="Browallia New" w:cs="Browallia New"/>
          <w:sz w:val="28"/>
        </w:rPr>
        <w:t xml:space="preserve"> </w:t>
      </w:r>
      <w:r w:rsidR="008F172B">
        <w:rPr>
          <w:rFonts w:ascii="Browallia New" w:hAnsi="Browallia New" w:cs="Browallia New"/>
          <w:sz w:val="28"/>
        </w:rPr>
        <w:t xml:space="preserve">term </w:t>
      </w:r>
      <w:r w:rsidRPr="008E07F2">
        <w:rPr>
          <w:rFonts w:ascii="Browallia New" w:hAnsi="Browallia New" w:cs="Browallia New"/>
          <w:sz w:val="28"/>
        </w:rPr>
        <w:t xml:space="preserve">is 3 - </w:t>
      </w:r>
      <w:r w:rsidR="00530063">
        <w:rPr>
          <w:rFonts w:ascii="Browallia New" w:hAnsi="Browallia New" w:cs="Browallia New"/>
          <w:sz w:val="28"/>
        </w:rPr>
        <w:t>10</w:t>
      </w:r>
      <w:r w:rsidRPr="008E07F2">
        <w:rPr>
          <w:rFonts w:ascii="Browallia New" w:hAnsi="Browallia New" w:cs="Browallia New"/>
          <w:sz w:val="28"/>
        </w:rPr>
        <w:t xml:space="preserve"> years, with extension options at the end of lease term. The rental is payable monthly as specified in the contract</w:t>
      </w:r>
      <w:r w:rsidR="008F172B">
        <w:rPr>
          <w:rFonts w:ascii="Browallia New" w:hAnsi="Browallia New" w:cs="Browallia New"/>
          <w:sz w:val="28"/>
        </w:rPr>
        <w:t>.</w:t>
      </w:r>
    </w:p>
    <w:p w14:paraId="594EA44E" w14:textId="77777777" w:rsidR="009616CF" w:rsidRDefault="009616CF" w:rsidP="009616CF">
      <w:pPr>
        <w:pStyle w:val="a3"/>
        <w:jc w:val="both"/>
        <w:rPr>
          <w:rFonts w:ascii="Browallia New" w:hAnsi="Browallia New" w:cs="Browallia New"/>
          <w:sz w:val="28"/>
        </w:rPr>
      </w:pPr>
    </w:p>
    <w:p w14:paraId="44EAA2DF" w14:textId="77777777" w:rsidR="00C721BF" w:rsidRDefault="00C721BF" w:rsidP="009616CF">
      <w:pPr>
        <w:pStyle w:val="a3"/>
        <w:spacing w:after="120"/>
        <w:rPr>
          <w:rFonts w:ascii="Browallia New" w:hAnsi="Browallia New" w:cs="Browallia New"/>
          <w:b/>
          <w:bCs/>
          <w:sz w:val="28"/>
        </w:rPr>
      </w:pPr>
      <w:r>
        <w:rPr>
          <w:rFonts w:ascii="Browallia New" w:hAnsi="Browallia New" w:cs="Browallia New"/>
          <w:b/>
          <w:bCs/>
          <w:sz w:val="28"/>
        </w:rPr>
        <w:t>11</w:t>
      </w:r>
      <w:r w:rsidRPr="009F6BC0">
        <w:rPr>
          <w:rFonts w:ascii="Browallia New" w:hAnsi="Browallia New" w:cs="Browallia New"/>
          <w:b/>
          <w:bCs/>
          <w:sz w:val="28"/>
        </w:rPr>
        <w:t>.</w:t>
      </w:r>
      <w:r>
        <w:rPr>
          <w:rFonts w:ascii="Browallia New" w:hAnsi="Browallia New" w:cs="Browallia New"/>
          <w:b/>
          <w:bCs/>
          <w:sz w:val="28"/>
        </w:rPr>
        <w:t>2</w:t>
      </w:r>
      <w:r w:rsidRPr="009F6BC0">
        <w:rPr>
          <w:rFonts w:ascii="Browallia New" w:hAnsi="Browallia New" w:cs="Browallia New"/>
          <w:b/>
          <w:bCs/>
          <w:sz w:val="28"/>
        </w:rPr>
        <w:tab/>
      </w:r>
      <w:r>
        <w:rPr>
          <w:rFonts w:ascii="Browallia New" w:hAnsi="Browallia New" w:cs="Browallia New"/>
          <w:b/>
          <w:bCs/>
          <w:sz w:val="28"/>
        </w:rPr>
        <w:t>LEASE LIABILITIES - NET</w:t>
      </w:r>
    </w:p>
    <w:p w14:paraId="7877316E" w14:textId="77777777" w:rsidR="00C721BF" w:rsidRDefault="00C721BF" w:rsidP="009616CF">
      <w:pPr>
        <w:spacing w:after="120" w:line="240" w:lineRule="auto"/>
        <w:ind w:left="709"/>
        <w:rPr>
          <w:rFonts w:ascii="Browallia New" w:hAnsi="Browallia New" w:cs="Browallia New"/>
          <w:sz w:val="28"/>
        </w:rPr>
      </w:pPr>
      <w:r w:rsidRPr="004A603D">
        <w:rPr>
          <w:rFonts w:ascii="Browallia New" w:hAnsi="Browallia New" w:cs="Browallia New"/>
          <w:sz w:val="28"/>
          <w:cs/>
        </w:rPr>
        <w:tab/>
      </w:r>
      <w:r>
        <w:rPr>
          <w:rFonts w:ascii="Browallia New" w:hAnsi="Browallia New" w:cs="Browallia New"/>
          <w:sz w:val="28"/>
        </w:rPr>
        <w:t>L</w:t>
      </w:r>
      <w:r w:rsidRPr="004A603D">
        <w:rPr>
          <w:rFonts w:ascii="Browallia New" w:hAnsi="Browallia New" w:cs="Browallia New"/>
          <w:sz w:val="28"/>
        </w:rPr>
        <w:t>ease liabilities</w:t>
      </w:r>
      <w:r w:rsidRPr="004A603D">
        <w:rPr>
          <w:rFonts w:ascii="Browallia New" w:hAnsi="Browallia New" w:cs="Browallia New"/>
          <w:sz w:val="28"/>
          <w:cs/>
        </w:rPr>
        <w:t xml:space="preserve"> </w:t>
      </w:r>
      <w:r w:rsidRPr="004A603D">
        <w:rPr>
          <w:rFonts w:ascii="Browallia New" w:hAnsi="Browallia New" w:cs="Browallia New"/>
          <w:sz w:val="28"/>
        </w:rPr>
        <w:t>consist</w:t>
      </w:r>
      <w:r w:rsidRPr="000B4721">
        <w:rPr>
          <w:rFonts w:ascii="Browallia New" w:hAnsi="Browallia New" w:cs="Browallia New"/>
          <w:sz w:val="28"/>
        </w:rPr>
        <w:t xml:space="preserve"> </w:t>
      </w:r>
      <w:proofErr w:type="gramStart"/>
      <w:r w:rsidRPr="000B4721">
        <w:rPr>
          <w:rFonts w:ascii="Browallia New" w:hAnsi="Browallia New" w:cs="Browallia New"/>
          <w:sz w:val="28"/>
        </w:rPr>
        <w:t>of</w:t>
      </w:r>
      <w:r>
        <w:rPr>
          <w:rFonts w:ascii="Browallia New" w:hAnsi="Browallia New" w:cs="Browallia New"/>
          <w:sz w:val="28"/>
        </w:rPr>
        <w:t xml:space="preserve"> :</w:t>
      </w:r>
      <w:proofErr w:type="gramEnd"/>
    </w:p>
    <w:tbl>
      <w:tblPr>
        <w:tblW w:w="9061" w:type="dxa"/>
        <w:tblInd w:w="720" w:type="dxa"/>
        <w:tblLayout w:type="fixed"/>
        <w:tblLook w:val="04A0" w:firstRow="1" w:lastRow="0" w:firstColumn="1" w:lastColumn="0" w:noHBand="0" w:noVBand="1"/>
      </w:tblPr>
      <w:tblGrid>
        <w:gridCol w:w="3197"/>
        <w:gridCol w:w="1466"/>
        <w:gridCol w:w="1466"/>
        <w:gridCol w:w="1466"/>
        <w:gridCol w:w="1466"/>
      </w:tblGrid>
      <w:tr w:rsidR="00C721BF" w:rsidRPr="00CA33F5" w14:paraId="183C97E3" w14:textId="77777777" w:rsidTr="00EB0222">
        <w:trPr>
          <w:trHeight w:val="13"/>
        </w:trPr>
        <w:tc>
          <w:tcPr>
            <w:tcW w:w="3197" w:type="dxa"/>
            <w:vMerge w:val="restart"/>
            <w:shd w:val="clear" w:color="auto" w:fill="auto"/>
            <w:vAlign w:val="bottom"/>
          </w:tcPr>
          <w:p w14:paraId="0FB042CC" w14:textId="77777777" w:rsidR="00C721BF" w:rsidRPr="00CA33F5" w:rsidRDefault="00C721BF" w:rsidP="00EB0222">
            <w:pPr>
              <w:pStyle w:val="a3"/>
              <w:jc w:val="center"/>
              <w:rPr>
                <w:rFonts w:ascii="Browallia New" w:hAnsi="Browallia New" w:cs="Browallia New"/>
                <w:sz w:val="28"/>
              </w:rPr>
            </w:pPr>
          </w:p>
        </w:tc>
        <w:tc>
          <w:tcPr>
            <w:tcW w:w="5864" w:type="dxa"/>
            <w:gridSpan w:val="4"/>
            <w:shd w:val="clear" w:color="auto" w:fill="auto"/>
            <w:vAlign w:val="bottom"/>
          </w:tcPr>
          <w:p w14:paraId="77FF4D12" w14:textId="77777777" w:rsidR="00C721BF" w:rsidRPr="00CA33F5" w:rsidRDefault="00C721BF" w:rsidP="00EB0222">
            <w:pPr>
              <w:pStyle w:val="a3"/>
              <w:pBdr>
                <w:bottom w:val="single" w:sz="4" w:space="1" w:color="auto"/>
              </w:pBdr>
              <w:jc w:val="center"/>
              <w:rPr>
                <w:rFonts w:ascii="Browallia New" w:hAnsi="Browallia New" w:cs="Browallia New"/>
                <w:sz w:val="28"/>
                <w:cs/>
              </w:rPr>
            </w:pPr>
            <w:r w:rsidRPr="00DB60A8">
              <w:rPr>
                <w:rFonts w:ascii="Browallia New" w:hAnsi="Browallia New" w:cs="Browallia New"/>
                <w:sz w:val="28"/>
              </w:rPr>
              <w:t>Unit : Baht</w:t>
            </w:r>
          </w:p>
        </w:tc>
      </w:tr>
      <w:tr w:rsidR="00C721BF" w:rsidRPr="00CA33F5" w14:paraId="23CFA670" w14:textId="77777777" w:rsidTr="00EB0222">
        <w:trPr>
          <w:trHeight w:val="13"/>
        </w:trPr>
        <w:tc>
          <w:tcPr>
            <w:tcW w:w="3197" w:type="dxa"/>
            <w:vMerge/>
            <w:shd w:val="clear" w:color="auto" w:fill="auto"/>
            <w:vAlign w:val="bottom"/>
          </w:tcPr>
          <w:p w14:paraId="679BAC1D" w14:textId="77777777" w:rsidR="00C721BF" w:rsidRPr="00CA33F5" w:rsidRDefault="00C721BF" w:rsidP="00EB0222">
            <w:pPr>
              <w:pStyle w:val="a3"/>
              <w:jc w:val="center"/>
              <w:rPr>
                <w:rFonts w:ascii="Browallia New" w:hAnsi="Browallia New" w:cs="Browallia New"/>
                <w:sz w:val="28"/>
              </w:rPr>
            </w:pPr>
          </w:p>
        </w:tc>
        <w:tc>
          <w:tcPr>
            <w:tcW w:w="2932" w:type="dxa"/>
            <w:gridSpan w:val="2"/>
            <w:shd w:val="clear" w:color="auto" w:fill="auto"/>
            <w:vAlign w:val="bottom"/>
          </w:tcPr>
          <w:p w14:paraId="5A26CDC5" w14:textId="77777777" w:rsidR="00C721BF" w:rsidRPr="00CA33F5" w:rsidRDefault="00C721BF" w:rsidP="00EB0222">
            <w:pPr>
              <w:pStyle w:val="a3"/>
              <w:pBdr>
                <w:bottom w:val="single" w:sz="4" w:space="1" w:color="auto"/>
              </w:pBdr>
              <w:jc w:val="center"/>
              <w:rPr>
                <w:rFonts w:ascii="Browallia New" w:hAnsi="Browallia New" w:cs="Browallia New"/>
                <w:sz w:val="28"/>
              </w:rPr>
            </w:pPr>
            <w:r w:rsidRPr="00DB60A8">
              <w:rPr>
                <w:rFonts w:ascii="Browallia New" w:hAnsi="Browallia New" w:cs="Browallia New"/>
                <w:sz w:val="28"/>
              </w:rPr>
              <w:t>Consolidated</w:t>
            </w:r>
          </w:p>
        </w:tc>
        <w:tc>
          <w:tcPr>
            <w:tcW w:w="2932" w:type="dxa"/>
            <w:gridSpan w:val="2"/>
          </w:tcPr>
          <w:p w14:paraId="1DB0D45D" w14:textId="77777777" w:rsidR="00C721BF" w:rsidRPr="00CA33F5" w:rsidRDefault="00C721BF" w:rsidP="00EB0222">
            <w:pPr>
              <w:pStyle w:val="a3"/>
              <w:pBdr>
                <w:bottom w:val="single" w:sz="4" w:space="1" w:color="000000"/>
              </w:pBdr>
              <w:jc w:val="center"/>
              <w:rPr>
                <w:rFonts w:ascii="Browallia New" w:hAnsi="Browallia New" w:cs="Browallia New"/>
                <w:sz w:val="28"/>
              </w:rPr>
            </w:pPr>
            <w:r w:rsidRPr="00DB60A8">
              <w:rPr>
                <w:rFonts w:ascii="Browallia New" w:hAnsi="Browallia New" w:cs="Browallia New"/>
                <w:sz w:val="28"/>
              </w:rPr>
              <w:t>Separate</w:t>
            </w:r>
          </w:p>
        </w:tc>
      </w:tr>
      <w:tr w:rsidR="0069018D" w:rsidRPr="00CA33F5" w14:paraId="69842C91" w14:textId="77777777" w:rsidTr="000E5646">
        <w:trPr>
          <w:trHeight w:val="13"/>
        </w:trPr>
        <w:tc>
          <w:tcPr>
            <w:tcW w:w="3197" w:type="dxa"/>
            <w:vMerge/>
            <w:shd w:val="clear" w:color="auto" w:fill="auto"/>
            <w:vAlign w:val="bottom"/>
          </w:tcPr>
          <w:p w14:paraId="7030E86F" w14:textId="77777777" w:rsidR="0069018D" w:rsidRPr="00CA33F5" w:rsidRDefault="0069018D" w:rsidP="0069018D">
            <w:pPr>
              <w:pStyle w:val="a3"/>
              <w:jc w:val="center"/>
              <w:rPr>
                <w:rFonts w:ascii="Browallia New" w:hAnsi="Browallia New" w:cs="Browallia New"/>
                <w:sz w:val="28"/>
              </w:rPr>
            </w:pPr>
          </w:p>
        </w:tc>
        <w:tc>
          <w:tcPr>
            <w:tcW w:w="1466" w:type="dxa"/>
          </w:tcPr>
          <w:p w14:paraId="1F51CAAF" w14:textId="10088297" w:rsidR="0069018D" w:rsidRPr="00CA33F5" w:rsidRDefault="0069018D" w:rsidP="0069018D">
            <w:pPr>
              <w:pStyle w:val="a3"/>
              <w:pBdr>
                <w:bottom w:val="single" w:sz="4" w:space="1" w:color="000000"/>
              </w:pBdr>
              <w:jc w:val="center"/>
              <w:rPr>
                <w:rFonts w:ascii="Browallia New" w:hAnsi="Browallia New" w:cs="Browallia New"/>
                <w:sz w:val="28"/>
              </w:rPr>
            </w:pPr>
            <w:r>
              <w:rPr>
                <w:rFonts w:ascii="Browallia New" w:hAnsi="Browallia New" w:cs="Browallia New"/>
                <w:sz w:val="28"/>
              </w:rPr>
              <w:t>Mar 31, 2022</w:t>
            </w:r>
          </w:p>
        </w:tc>
        <w:tc>
          <w:tcPr>
            <w:tcW w:w="1466" w:type="dxa"/>
          </w:tcPr>
          <w:p w14:paraId="1FD965D5" w14:textId="318684BE" w:rsidR="0069018D" w:rsidRPr="00CA33F5" w:rsidRDefault="0069018D" w:rsidP="0069018D">
            <w:pPr>
              <w:pStyle w:val="a3"/>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21</w:t>
            </w:r>
          </w:p>
        </w:tc>
        <w:tc>
          <w:tcPr>
            <w:tcW w:w="1466" w:type="dxa"/>
          </w:tcPr>
          <w:p w14:paraId="72245014" w14:textId="109F351C" w:rsidR="0069018D" w:rsidRPr="00CA33F5" w:rsidRDefault="0069018D" w:rsidP="0069018D">
            <w:pPr>
              <w:pStyle w:val="a3"/>
              <w:pBdr>
                <w:bottom w:val="single" w:sz="4" w:space="1" w:color="000000"/>
              </w:pBdr>
              <w:jc w:val="center"/>
              <w:rPr>
                <w:rFonts w:ascii="Browallia New" w:hAnsi="Browallia New" w:cs="Browallia New"/>
                <w:sz w:val="28"/>
                <w:cs/>
              </w:rPr>
            </w:pPr>
            <w:r>
              <w:rPr>
                <w:rFonts w:ascii="Browallia New" w:hAnsi="Browallia New" w:cs="Browallia New"/>
                <w:sz w:val="28"/>
              </w:rPr>
              <w:t>Mar 31, 2022</w:t>
            </w:r>
          </w:p>
        </w:tc>
        <w:tc>
          <w:tcPr>
            <w:tcW w:w="1466" w:type="dxa"/>
          </w:tcPr>
          <w:p w14:paraId="7620F5D7" w14:textId="46C51C9B" w:rsidR="0069018D" w:rsidRPr="00CA33F5" w:rsidRDefault="0069018D" w:rsidP="0069018D">
            <w:pPr>
              <w:pStyle w:val="a3"/>
              <w:pBdr>
                <w:bottom w:val="single" w:sz="4" w:space="1" w:color="000000"/>
              </w:pBdr>
              <w:jc w:val="center"/>
              <w:rPr>
                <w:rFonts w:ascii="Browallia New" w:hAnsi="Browallia New" w:cs="Browallia New"/>
                <w:sz w:val="28"/>
                <w:cs/>
              </w:rPr>
            </w:pPr>
            <w:r w:rsidRPr="00AA0E62">
              <w:rPr>
                <w:rFonts w:ascii="Browallia New" w:hAnsi="Browallia New" w:cs="Browallia New"/>
                <w:sz w:val="28"/>
              </w:rPr>
              <w:t>Dec 31, 20</w:t>
            </w:r>
            <w:r>
              <w:rPr>
                <w:rFonts w:ascii="Browallia New" w:hAnsi="Browallia New" w:cs="Browallia New"/>
                <w:sz w:val="28"/>
              </w:rPr>
              <w:t>21</w:t>
            </w:r>
          </w:p>
        </w:tc>
      </w:tr>
      <w:tr w:rsidR="00484453" w:rsidRPr="00CA33F5" w14:paraId="2EF6799C" w14:textId="77777777" w:rsidTr="005E15C6">
        <w:trPr>
          <w:trHeight w:val="13"/>
        </w:trPr>
        <w:tc>
          <w:tcPr>
            <w:tcW w:w="3197" w:type="dxa"/>
            <w:shd w:val="clear" w:color="auto" w:fill="auto"/>
          </w:tcPr>
          <w:p w14:paraId="0EAEB36F" w14:textId="77777777" w:rsidR="00484453" w:rsidRPr="00CA33F5" w:rsidRDefault="00484453" w:rsidP="00484453">
            <w:pPr>
              <w:pStyle w:val="a3"/>
              <w:ind w:hanging="108"/>
              <w:rPr>
                <w:rFonts w:ascii="Browallia New" w:hAnsi="Browallia New" w:cs="Browallia New"/>
                <w:sz w:val="28"/>
                <w:cs/>
              </w:rPr>
            </w:pPr>
            <w:r>
              <w:rPr>
                <w:rFonts w:ascii="Browallia New" w:hAnsi="Browallia New" w:cs="Browallia New"/>
                <w:sz w:val="28"/>
              </w:rPr>
              <w:t>L</w:t>
            </w:r>
            <w:r w:rsidRPr="00A25B37">
              <w:rPr>
                <w:rFonts w:ascii="Browallia New" w:hAnsi="Browallia New" w:cs="Browallia New"/>
                <w:sz w:val="28"/>
              </w:rPr>
              <w:t>ease liabilities</w:t>
            </w:r>
          </w:p>
        </w:tc>
        <w:tc>
          <w:tcPr>
            <w:tcW w:w="1466" w:type="dxa"/>
            <w:shd w:val="clear" w:color="auto" w:fill="auto"/>
            <w:vAlign w:val="bottom"/>
          </w:tcPr>
          <w:p w14:paraId="5F266D5C" w14:textId="4C5791EF" w:rsidR="00484453" w:rsidRPr="00CA33F5" w:rsidRDefault="00484453" w:rsidP="00484453">
            <w:pPr>
              <w:pStyle w:val="a3"/>
              <w:jc w:val="right"/>
              <w:rPr>
                <w:rFonts w:ascii="Browallia New" w:hAnsi="Browallia New" w:cs="Browallia New"/>
                <w:sz w:val="28"/>
              </w:rPr>
            </w:pPr>
            <w:r w:rsidRPr="004B629E">
              <w:rPr>
                <w:rFonts w:ascii="Browallia New" w:hAnsi="Browallia New" w:cs="Browallia New"/>
                <w:sz w:val="28"/>
              </w:rPr>
              <w:t>4,994,000.00</w:t>
            </w:r>
          </w:p>
        </w:tc>
        <w:tc>
          <w:tcPr>
            <w:tcW w:w="1466" w:type="dxa"/>
            <w:shd w:val="clear" w:color="auto" w:fill="auto"/>
            <w:vAlign w:val="bottom"/>
          </w:tcPr>
          <w:p w14:paraId="603E3990" w14:textId="7FCB66B3" w:rsidR="00484453" w:rsidRPr="00CA33F5" w:rsidRDefault="00484453" w:rsidP="00484453">
            <w:pPr>
              <w:pStyle w:val="a3"/>
              <w:jc w:val="right"/>
              <w:rPr>
                <w:rFonts w:ascii="Browallia New" w:hAnsi="Browallia New" w:cs="Browallia New"/>
                <w:sz w:val="28"/>
              </w:rPr>
            </w:pPr>
            <w:r w:rsidRPr="00432937">
              <w:rPr>
                <w:rFonts w:ascii="Browallia New" w:hAnsi="Browallia New" w:cs="Browallia New"/>
                <w:sz w:val="28"/>
              </w:rPr>
              <w:t>820,000.00</w:t>
            </w:r>
          </w:p>
        </w:tc>
        <w:tc>
          <w:tcPr>
            <w:tcW w:w="1466" w:type="dxa"/>
            <w:tcBorders>
              <w:top w:val="nil"/>
              <w:left w:val="nil"/>
              <w:bottom w:val="nil"/>
              <w:right w:val="nil"/>
            </w:tcBorders>
          </w:tcPr>
          <w:p w14:paraId="4E332CAB" w14:textId="2443BB6F" w:rsidR="00484453" w:rsidRPr="00CA33F5" w:rsidRDefault="00484453" w:rsidP="00484453">
            <w:pPr>
              <w:pStyle w:val="a3"/>
              <w:jc w:val="right"/>
              <w:rPr>
                <w:rFonts w:ascii="Browallia New" w:hAnsi="Browallia New" w:cs="Browallia New"/>
                <w:sz w:val="28"/>
              </w:rPr>
            </w:pPr>
            <w:r w:rsidRPr="000755F4">
              <w:rPr>
                <w:rFonts w:ascii="Browallia New" w:hAnsi="Browallia New" w:cs="Browallia New"/>
                <w:sz w:val="28"/>
              </w:rPr>
              <w:t>4,591,000.00</w:t>
            </w:r>
          </w:p>
        </w:tc>
        <w:tc>
          <w:tcPr>
            <w:tcW w:w="1466" w:type="dxa"/>
            <w:tcBorders>
              <w:top w:val="nil"/>
              <w:left w:val="nil"/>
              <w:bottom w:val="nil"/>
              <w:right w:val="nil"/>
            </w:tcBorders>
          </w:tcPr>
          <w:p w14:paraId="1C45706B" w14:textId="70F945BC" w:rsidR="00484453" w:rsidRPr="00CA33F5" w:rsidRDefault="00484453" w:rsidP="00484453">
            <w:pPr>
              <w:pStyle w:val="a3"/>
              <w:jc w:val="right"/>
              <w:rPr>
                <w:rFonts w:ascii="Browallia New" w:hAnsi="Browallia New" w:cs="Browallia New"/>
                <w:sz w:val="28"/>
              </w:rPr>
            </w:pPr>
            <w:r w:rsidRPr="00432937">
              <w:rPr>
                <w:rFonts w:ascii="Browallia New" w:hAnsi="Browallia New" w:cs="Browallia New"/>
                <w:sz w:val="28"/>
              </w:rPr>
              <w:t>324,000.00</w:t>
            </w:r>
          </w:p>
        </w:tc>
      </w:tr>
      <w:tr w:rsidR="00484453" w:rsidRPr="00CA33F5" w14:paraId="37C8322B" w14:textId="77777777" w:rsidTr="005E15C6">
        <w:trPr>
          <w:trHeight w:val="13"/>
        </w:trPr>
        <w:tc>
          <w:tcPr>
            <w:tcW w:w="3197" w:type="dxa"/>
            <w:shd w:val="clear" w:color="auto" w:fill="auto"/>
          </w:tcPr>
          <w:p w14:paraId="40A42D1D" w14:textId="77777777" w:rsidR="00484453" w:rsidRPr="00CA33F5" w:rsidRDefault="00484453" w:rsidP="00484453">
            <w:pPr>
              <w:pStyle w:val="a3"/>
              <w:ind w:hanging="108"/>
              <w:rPr>
                <w:rFonts w:ascii="Browallia New" w:hAnsi="Browallia New" w:cs="Browallia New"/>
                <w:sz w:val="28"/>
                <w:u w:val="single"/>
                <w:cs/>
              </w:rPr>
            </w:pPr>
            <w:r w:rsidRPr="00455777">
              <w:rPr>
                <w:rFonts w:ascii="Browallia New" w:hAnsi="Browallia New" w:cs="Browallia New"/>
                <w:sz w:val="28"/>
                <w:u w:val="single"/>
              </w:rPr>
              <w:t>Less</w:t>
            </w:r>
            <w:r w:rsidRPr="00A25B37">
              <w:rPr>
                <w:rFonts w:ascii="Browallia New" w:hAnsi="Browallia New" w:cs="Browallia New"/>
                <w:sz w:val="28"/>
              </w:rPr>
              <w:t xml:space="preserve"> </w:t>
            </w:r>
            <w:r>
              <w:rPr>
                <w:rFonts w:ascii="Browallia New" w:hAnsi="Browallia New" w:cs="Browallia New"/>
                <w:sz w:val="28"/>
              </w:rPr>
              <w:t xml:space="preserve"> </w:t>
            </w:r>
            <w:r w:rsidRPr="00A25B37">
              <w:rPr>
                <w:rFonts w:ascii="Browallia New" w:hAnsi="Browallia New" w:cs="Browallia New"/>
                <w:sz w:val="28"/>
              </w:rPr>
              <w:t>Deferred interest</w:t>
            </w:r>
          </w:p>
        </w:tc>
        <w:tc>
          <w:tcPr>
            <w:tcW w:w="1466" w:type="dxa"/>
            <w:shd w:val="clear" w:color="auto" w:fill="auto"/>
            <w:vAlign w:val="bottom"/>
          </w:tcPr>
          <w:p w14:paraId="75638A66" w14:textId="56865650" w:rsidR="00484453" w:rsidRPr="00CA33F5" w:rsidRDefault="00484453" w:rsidP="00484453">
            <w:pPr>
              <w:pStyle w:val="a3"/>
              <w:pBdr>
                <w:bottom w:val="single" w:sz="4" w:space="1" w:color="000000"/>
              </w:pBdr>
              <w:jc w:val="right"/>
              <w:rPr>
                <w:rFonts w:ascii="Browallia New" w:hAnsi="Browallia New" w:cs="Browallia New"/>
                <w:sz w:val="28"/>
              </w:rPr>
            </w:pPr>
            <w:r w:rsidRPr="004B629E">
              <w:rPr>
                <w:rFonts w:ascii="Browallia New" w:hAnsi="Browallia New" w:cs="Browallia New"/>
                <w:sz w:val="28"/>
              </w:rPr>
              <w:t>(969,445.39)</w:t>
            </w:r>
          </w:p>
        </w:tc>
        <w:tc>
          <w:tcPr>
            <w:tcW w:w="1466" w:type="dxa"/>
            <w:shd w:val="clear" w:color="auto" w:fill="auto"/>
            <w:vAlign w:val="bottom"/>
          </w:tcPr>
          <w:p w14:paraId="06C1553B" w14:textId="392FD1DF" w:rsidR="00484453" w:rsidRPr="00CA33F5" w:rsidRDefault="00484453" w:rsidP="00484453">
            <w:pPr>
              <w:pStyle w:val="a3"/>
              <w:pBdr>
                <w:bottom w:val="single" w:sz="4" w:space="1" w:color="000000"/>
              </w:pBdr>
              <w:jc w:val="right"/>
              <w:rPr>
                <w:rFonts w:ascii="Browallia New" w:hAnsi="Browallia New" w:cs="Browallia New"/>
                <w:sz w:val="28"/>
              </w:rPr>
            </w:pPr>
            <w:r w:rsidRPr="00432937">
              <w:rPr>
                <w:rFonts w:ascii="Browallia New" w:hAnsi="Browallia New" w:cs="Browallia New"/>
                <w:sz w:val="28"/>
              </w:rPr>
              <w:t>(19,111.31)</w:t>
            </w:r>
          </w:p>
        </w:tc>
        <w:tc>
          <w:tcPr>
            <w:tcW w:w="1466" w:type="dxa"/>
            <w:tcBorders>
              <w:top w:val="nil"/>
              <w:left w:val="nil"/>
              <w:bottom w:val="nil"/>
              <w:right w:val="nil"/>
            </w:tcBorders>
          </w:tcPr>
          <w:p w14:paraId="41EF7ABF" w14:textId="557A4D57" w:rsidR="00484453" w:rsidRPr="00CA33F5" w:rsidRDefault="00484453" w:rsidP="00484453">
            <w:pPr>
              <w:pStyle w:val="a3"/>
              <w:pBdr>
                <w:bottom w:val="single" w:sz="4" w:space="1" w:color="000000"/>
              </w:pBdr>
              <w:jc w:val="right"/>
              <w:rPr>
                <w:rFonts w:ascii="Browallia New" w:hAnsi="Browallia New" w:cs="Browallia New"/>
                <w:sz w:val="28"/>
              </w:rPr>
            </w:pPr>
            <w:r w:rsidRPr="000755F4">
              <w:rPr>
                <w:rFonts w:ascii="Browallia New" w:hAnsi="Browallia New" w:cs="Browallia New"/>
                <w:sz w:val="28"/>
              </w:rPr>
              <w:t>(960,196.71)</w:t>
            </w:r>
          </w:p>
        </w:tc>
        <w:tc>
          <w:tcPr>
            <w:tcW w:w="1466" w:type="dxa"/>
            <w:tcBorders>
              <w:top w:val="nil"/>
              <w:left w:val="nil"/>
              <w:bottom w:val="nil"/>
              <w:right w:val="nil"/>
            </w:tcBorders>
          </w:tcPr>
          <w:p w14:paraId="1B44C1B6" w14:textId="25F526CC" w:rsidR="00484453" w:rsidRPr="00CA33F5" w:rsidRDefault="00484453" w:rsidP="00484453">
            <w:pPr>
              <w:pStyle w:val="a3"/>
              <w:pBdr>
                <w:bottom w:val="single" w:sz="4" w:space="1" w:color="000000"/>
              </w:pBdr>
              <w:jc w:val="right"/>
              <w:rPr>
                <w:rFonts w:ascii="Browallia New" w:hAnsi="Browallia New" w:cs="Browallia New"/>
                <w:sz w:val="28"/>
              </w:rPr>
            </w:pPr>
            <w:r w:rsidRPr="00432937">
              <w:rPr>
                <w:rFonts w:ascii="Browallia New" w:hAnsi="Browallia New" w:cs="Browallia New"/>
                <w:sz w:val="28"/>
              </w:rPr>
              <w:t>(5,334.65)</w:t>
            </w:r>
          </w:p>
        </w:tc>
      </w:tr>
      <w:tr w:rsidR="00484453" w:rsidRPr="00CA33F5" w14:paraId="7B84F5ED" w14:textId="77777777" w:rsidTr="007E0E85">
        <w:trPr>
          <w:trHeight w:val="13"/>
        </w:trPr>
        <w:tc>
          <w:tcPr>
            <w:tcW w:w="3197" w:type="dxa"/>
            <w:shd w:val="clear" w:color="auto" w:fill="auto"/>
          </w:tcPr>
          <w:p w14:paraId="1639674D" w14:textId="77777777" w:rsidR="00484453" w:rsidRPr="00CA33F5" w:rsidRDefault="00484453" w:rsidP="00484453">
            <w:pPr>
              <w:pStyle w:val="a3"/>
              <w:ind w:hanging="105"/>
              <w:rPr>
                <w:rFonts w:ascii="Browallia New" w:hAnsi="Browallia New" w:cs="Browallia New"/>
                <w:sz w:val="28"/>
                <w:cs/>
              </w:rPr>
            </w:pPr>
            <w:r w:rsidRPr="00A25B37">
              <w:rPr>
                <w:rFonts w:ascii="Browallia New" w:hAnsi="Browallia New" w:cs="Browallia New"/>
                <w:sz w:val="28"/>
              </w:rPr>
              <w:t>Total</w:t>
            </w:r>
          </w:p>
        </w:tc>
        <w:tc>
          <w:tcPr>
            <w:tcW w:w="1466" w:type="dxa"/>
            <w:shd w:val="clear" w:color="auto" w:fill="auto"/>
            <w:vAlign w:val="bottom"/>
          </w:tcPr>
          <w:p w14:paraId="333CB9FC" w14:textId="7AAA28C1" w:rsidR="00484453" w:rsidRPr="00CA33F5" w:rsidRDefault="00484453" w:rsidP="00484453">
            <w:pPr>
              <w:pStyle w:val="a3"/>
              <w:jc w:val="right"/>
              <w:rPr>
                <w:rFonts w:ascii="Browallia New" w:hAnsi="Browallia New" w:cs="Browallia New"/>
                <w:sz w:val="28"/>
              </w:rPr>
            </w:pPr>
            <w:r w:rsidRPr="004B629E">
              <w:rPr>
                <w:rFonts w:ascii="Browallia New" w:hAnsi="Browallia New" w:cs="Browallia New"/>
                <w:sz w:val="28"/>
              </w:rPr>
              <w:t>4,024,554.61</w:t>
            </w:r>
          </w:p>
        </w:tc>
        <w:tc>
          <w:tcPr>
            <w:tcW w:w="1466" w:type="dxa"/>
            <w:shd w:val="clear" w:color="auto" w:fill="auto"/>
            <w:vAlign w:val="bottom"/>
          </w:tcPr>
          <w:p w14:paraId="3BB7B730" w14:textId="7A9320C4" w:rsidR="00484453" w:rsidRPr="00CA33F5" w:rsidRDefault="00484453" w:rsidP="00484453">
            <w:pPr>
              <w:pStyle w:val="a3"/>
              <w:jc w:val="right"/>
              <w:rPr>
                <w:rFonts w:ascii="Browallia New" w:hAnsi="Browallia New" w:cs="Browallia New"/>
                <w:sz w:val="28"/>
              </w:rPr>
            </w:pPr>
            <w:r w:rsidRPr="00432937">
              <w:rPr>
                <w:rFonts w:ascii="Browallia New" w:hAnsi="Browallia New" w:cs="Browallia New"/>
                <w:sz w:val="28"/>
              </w:rPr>
              <w:t>800,888.69</w:t>
            </w:r>
          </w:p>
        </w:tc>
        <w:tc>
          <w:tcPr>
            <w:tcW w:w="1466" w:type="dxa"/>
            <w:tcBorders>
              <w:top w:val="nil"/>
              <w:left w:val="nil"/>
              <w:bottom w:val="nil"/>
              <w:right w:val="nil"/>
            </w:tcBorders>
          </w:tcPr>
          <w:p w14:paraId="11FB8096" w14:textId="4FF5EF67" w:rsidR="00484453" w:rsidRPr="00CA33F5" w:rsidRDefault="00484453" w:rsidP="00484453">
            <w:pPr>
              <w:pStyle w:val="a3"/>
              <w:jc w:val="right"/>
              <w:rPr>
                <w:rFonts w:ascii="Browallia New" w:hAnsi="Browallia New" w:cs="Browallia New"/>
                <w:sz w:val="28"/>
              </w:rPr>
            </w:pPr>
            <w:r w:rsidRPr="000755F4">
              <w:rPr>
                <w:rFonts w:ascii="Browallia New" w:hAnsi="Browallia New" w:cs="Browallia New"/>
                <w:sz w:val="28"/>
              </w:rPr>
              <w:t>3,630,803.29</w:t>
            </w:r>
          </w:p>
        </w:tc>
        <w:tc>
          <w:tcPr>
            <w:tcW w:w="1466" w:type="dxa"/>
            <w:tcBorders>
              <w:top w:val="nil"/>
              <w:left w:val="nil"/>
              <w:bottom w:val="nil"/>
              <w:right w:val="nil"/>
            </w:tcBorders>
            <w:shd w:val="clear" w:color="auto" w:fill="auto"/>
          </w:tcPr>
          <w:p w14:paraId="7880AD4A" w14:textId="48DE305B" w:rsidR="00484453" w:rsidRPr="00CA33F5" w:rsidRDefault="00484453" w:rsidP="00484453">
            <w:pPr>
              <w:pStyle w:val="a3"/>
              <w:jc w:val="right"/>
              <w:rPr>
                <w:rFonts w:ascii="Browallia New" w:hAnsi="Browallia New" w:cs="Browallia New"/>
                <w:sz w:val="28"/>
              </w:rPr>
            </w:pPr>
            <w:r w:rsidRPr="00432937">
              <w:rPr>
                <w:rFonts w:ascii="Browallia New" w:hAnsi="Browallia New" w:cs="Browallia New"/>
                <w:sz w:val="28"/>
              </w:rPr>
              <w:t>318,665.35</w:t>
            </w:r>
          </w:p>
        </w:tc>
      </w:tr>
      <w:tr w:rsidR="00484453" w:rsidRPr="00CA33F5" w14:paraId="51AAE096" w14:textId="77777777" w:rsidTr="005E15C6">
        <w:trPr>
          <w:trHeight w:val="13"/>
        </w:trPr>
        <w:tc>
          <w:tcPr>
            <w:tcW w:w="3197" w:type="dxa"/>
            <w:shd w:val="clear" w:color="auto" w:fill="auto"/>
          </w:tcPr>
          <w:p w14:paraId="36DB83A7" w14:textId="77777777" w:rsidR="00484453" w:rsidRPr="00CA33F5" w:rsidRDefault="00484453" w:rsidP="00484453">
            <w:pPr>
              <w:pStyle w:val="a3"/>
              <w:ind w:hanging="108"/>
              <w:rPr>
                <w:rFonts w:ascii="Browallia New" w:hAnsi="Browallia New" w:cs="Browallia New"/>
                <w:sz w:val="28"/>
                <w:u w:val="single"/>
                <w:cs/>
              </w:rPr>
            </w:pPr>
            <w:r w:rsidRPr="00EA744C">
              <w:rPr>
                <w:rFonts w:ascii="Browallia New" w:hAnsi="Browallia New" w:cs="Browallia New"/>
                <w:sz w:val="28"/>
                <w:u w:val="single"/>
              </w:rPr>
              <w:t>Less</w:t>
            </w:r>
            <w:r w:rsidRPr="00A25B37">
              <w:rPr>
                <w:rFonts w:ascii="Browallia New" w:hAnsi="Browallia New" w:cs="Browallia New"/>
                <w:sz w:val="28"/>
              </w:rPr>
              <w:t xml:space="preserve"> </w:t>
            </w:r>
            <w:r>
              <w:rPr>
                <w:rFonts w:ascii="Browallia New" w:hAnsi="Browallia New" w:cs="Browallia New"/>
                <w:sz w:val="28"/>
              </w:rPr>
              <w:t xml:space="preserve"> </w:t>
            </w:r>
            <w:r w:rsidRPr="00A25B37">
              <w:rPr>
                <w:rFonts w:ascii="Browallia New" w:hAnsi="Browallia New" w:cs="Browallia New"/>
                <w:sz w:val="28"/>
              </w:rPr>
              <w:t>Current portion</w:t>
            </w:r>
          </w:p>
        </w:tc>
        <w:tc>
          <w:tcPr>
            <w:tcW w:w="1466" w:type="dxa"/>
            <w:shd w:val="clear" w:color="auto" w:fill="auto"/>
            <w:vAlign w:val="bottom"/>
          </w:tcPr>
          <w:p w14:paraId="1E566F91" w14:textId="6CEA7151" w:rsidR="00484453" w:rsidRPr="00CA33F5" w:rsidRDefault="00484453" w:rsidP="00484453">
            <w:pPr>
              <w:pStyle w:val="a3"/>
              <w:pBdr>
                <w:bottom w:val="single" w:sz="4" w:space="1" w:color="000000"/>
              </w:pBdr>
              <w:jc w:val="right"/>
              <w:rPr>
                <w:rFonts w:ascii="Browallia New" w:hAnsi="Browallia New" w:cs="Browallia New"/>
                <w:sz w:val="28"/>
              </w:rPr>
            </w:pPr>
            <w:r w:rsidRPr="004B629E">
              <w:rPr>
                <w:rFonts w:ascii="Browallia New" w:hAnsi="Browallia New" w:cs="Browallia New"/>
                <w:sz w:val="28"/>
              </w:rPr>
              <w:t>(829,928.90)</w:t>
            </w:r>
          </w:p>
        </w:tc>
        <w:tc>
          <w:tcPr>
            <w:tcW w:w="1466" w:type="dxa"/>
            <w:shd w:val="clear" w:color="auto" w:fill="auto"/>
            <w:vAlign w:val="bottom"/>
          </w:tcPr>
          <w:p w14:paraId="7502D59B" w14:textId="795CE75A" w:rsidR="00484453" w:rsidRPr="00CA33F5" w:rsidRDefault="00484453" w:rsidP="00484453">
            <w:pPr>
              <w:pStyle w:val="a3"/>
              <w:pBdr>
                <w:bottom w:val="single" w:sz="4" w:space="1" w:color="000000"/>
              </w:pBdr>
              <w:jc w:val="right"/>
              <w:rPr>
                <w:rFonts w:ascii="Browallia New" w:hAnsi="Browallia New" w:cs="Browallia New"/>
                <w:sz w:val="28"/>
              </w:rPr>
            </w:pPr>
            <w:r w:rsidRPr="00432937">
              <w:rPr>
                <w:rFonts w:ascii="Browallia New" w:hAnsi="Browallia New" w:cs="Browallia New"/>
                <w:sz w:val="28"/>
              </w:rPr>
              <w:t>(677,915.17)</w:t>
            </w:r>
          </w:p>
        </w:tc>
        <w:tc>
          <w:tcPr>
            <w:tcW w:w="1466" w:type="dxa"/>
            <w:tcBorders>
              <w:top w:val="nil"/>
              <w:left w:val="nil"/>
              <w:bottom w:val="nil"/>
              <w:right w:val="nil"/>
            </w:tcBorders>
          </w:tcPr>
          <w:p w14:paraId="08C9838A" w14:textId="28EE125E" w:rsidR="00484453" w:rsidRPr="00CA33F5" w:rsidRDefault="00484453" w:rsidP="00484453">
            <w:pPr>
              <w:pStyle w:val="a3"/>
              <w:pBdr>
                <w:bottom w:val="single" w:sz="4" w:space="1" w:color="000000"/>
              </w:pBdr>
              <w:jc w:val="right"/>
              <w:rPr>
                <w:rFonts w:ascii="Browallia New" w:hAnsi="Browallia New" w:cs="Browallia New"/>
                <w:sz w:val="28"/>
              </w:rPr>
            </w:pPr>
            <w:r w:rsidRPr="000755F4">
              <w:rPr>
                <w:rFonts w:ascii="Browallia New" w:hAnsi="Browallia New" w:cs="Browallia New"/>
                <w:sz w:val="28"/>
              </w:rPr>
              <w:t>(467,074.59)</w:t>
            </w:r>
          </w:p>
        </w:tc>
        <w:tc>
          <w:tcPr>
            <w:tcW w:w="1466" w:type="dxa"/>
            <w:tcBorders>
              <w:top w:val="nil"/>
              <w:left w:val="nil"/>
              <w:bottom w:val="nil"/>
              <w:right w:val="nil"/>
            </w:tcBorders>
          </w:tcPr>
          <w:p w14:paraId="35C7EBB9" w14:textId="0EF20182" w:rsidR="00484453" w:rsidRPr="00CA33F5" w:rsidRDefault="00484453" w:rsidP="00484453">
            <w:pPr>
              <w:pStyle w:val="a3"/>
              <w:pBdr>
                <w:bottom w:val="single" w:sz="4" w:space="1" w:color="000000"/>
              </w:pBdr>
              <w:jc w:val="right"/>
              <w:rPr>
                <w:rFonts w:ascii="Browallia New" w:hAnsi="Browallia New" w:cs="Browallia New"/>
                <w:sz w:val="28"/>
              </w:rPr>
            </w:pPr>
            <w:r w:rsidRPr="00432937">
              <w:rPr>
                <w:rFonts w:ascii="Browallia New" w:hAnsi="Browallia New" w:cs="Browallia New"/>
                <w:sz w:val="28"/>
              </w:rPr>
              <w:t>(318,665.35)</w:t>
            </w:r>
          </w:p>
        </w:tc>
      </w:tr>
      <w:tr w:rsidR="00484453" w:rsidRPr="00736212" w14:paraId="54878781" w14:textId="77777777" w:rsidTr="005E15C6">
        <w:trPr>
          <w:trHeight w:val="13"/>
        </w:trPr>
        <w:tc>
          <w:tcPr>
            <w:tcW w:w="3197" w:type="dxa"/>
            <w:shd w:val="clear" w:color="auto" w:fill="auto"/>
          </w:tcPr>
          <w:p w14:paraId="2376C62B" w14:textId="77777777" w:rsidR="00484453" w:rsidRPr="00CA33F5" w:rsidRDefault="00484453" w:rsidP="00484453">
            <w:pPr>
              <w:pStyle w:val="a3"/>
              <w:ind w:hanging="108"/>
              <w:rPr>
                <w:rFonts w:ascii="Browallia New" w:hAnsi="Browallia New" w:cs="Browallia New"/>
                <w:sz w:val="28"/>
                <w:cs/>
              </w:rPr>
            </w:pPr>
            <w:r w:rsidRPr="00A25B37">
              <w:rPr>
                <w:rFonts w:ascii="Browallia New" w:hAnsi="Browallia New" w:cs="Browallia New"/>
                <w:sz w:val="28"/>
              </w:rPr>
              <w:t xml:space="preserve">Lease liabilities - </w:t>
            </w:r>
            <w:r>
              <w:rPr>
                <w:rFonts w:ascii="Browallia New" w:hAnsi="Browallia New" w:cs="Browallia New"/>
                <w:sz w:val="28"/>
              </w:rPr>
              <w:t>n</w:t>
            </w:r>
            <w:r w:rsidRPr="00A25B37">
              <w:rPr>
                <w:rFonts w:ascii="Browallia New" w:hAnsi="Browallia New" w:cs="Browallia New"/>
                <w:sz w:val="28"/>
              </w:rPr>
              <w:t>et</w:t>
            </w:r>
          </w:p>
        </w:tc>
        <w:tc>
          <w:tcPr>
            <w:tcW w:w="1466" w:type="dxa"/>
            <w:shd w:val="clear" w:color="auto" w:fill="auto"/>
            <w:vAlign w:val="bottom"/>
          </w:tcPr>
          <w:p w14:paraId="1E9D13C6" w14:textId="790A1E58" w:rsidR="00484453" w:rsidRPr="00CA33F5" w:rsidRDefault="00484453" w:rsidP="00484453">
            <w:pPr>
              <w:pStyle w:val="a3"/>
              <w:pBdr>
                <w:bottom w:val="double" w:sz="4" w:space="1" w:color="auto"/>
              </w:pBdr>
              <w:jc w:val="right"/>
              <w:rPr>
                <w:rFonts w:ascii="Browallia New" w:hAnsi="Browallia New" w:cs="Browallia New"/>
                <w:sz w:val="28"/>
              </w:rPr>
            </w:pPr>
            <w:r w:rsidRPr="004B629E">
              <w:rPr>
                <w:rFonts w:ascii="Browallia New" w:hAnsi="Browallia New" w:cs="Browallia New"/>
                <w:sz w:val="28"/>
              </w:rPr>
              <w:t>3,194,625.71</w:t>
            </w:r>
          </w:p>
        </w:tc>
        <w:tc>
          <w:tcPr>
            <w:tcW w:w="1466" w:type="dxa"/>
            <w:shd w:val="clear" w:color="auto" w:fill="auto"/>
            <w:vAlign w:val="bottom"/>
          </w:tcPr>
          <w:p w14:paraId="0B0C5698" w14:textId="7C24541D" w:rsidR="00484453" w:rsidRPr="00300606" w:rsidRDefault="00484453" w:rsidP="00484453">
            <w:pPr>
              <w:pStyle w:val="a3"/>
              <w:pBdr>
                <w:bottom w:val="double" w:sz="4" w:space="1" w:color="auto"/>
              </w:pBdr>
              <w:jc w:val="right"/>
              <w:rPr>
                <w:rFonts w:ascii="Browallia New" w:hAnsi="Browallia New" w:cs="Browallia New"/>
                <w:sz w:val="28"/>
              </w:rPr>
            </w:pPr>
            <w:r w:rsidRPr="00432937">
              <w:rPr>
                <w:rFonts w:ascii="Browallia New" w:hAnsi="Browallia New" w:cs="Browallia New"/>
                <w:sz w:val="28"/>
              </w:rPr>
              <w:t>122,973.52</w:t>
            </w:r>
          </w:p>
        </w:tc>
        <w:tc>
          <w:tcPr>
            <w:tcW w:w="1466" w:type="dxa"/>
            <w:tcBorders>
              <w:top w:val="nil"/>
              <w:left w:val="nil"/>
              <w:bottom w:val="nil"/>
              <w:right w:val="nil"/>
            </w:tcBorders>
          </w:tcPr>
          <w:p w14:paraId="7362B984" w14:textId="504372B8" w:rsidR="00484453" w:rsidRPr="00300606" w:rsidRDefault="00484453" w:rsidP="00484453">
            <w:pPr>
              <w:pStyle w:val="a3"/>
              <w:pBdr>
                <w:bottom w:val="double" w:sz="4" w:space="1" w:color="auto"/>
              </w:pBdr>
              <w:jc w:val="right"/>
              <w:rPr>
                <w:rFonts w:ascii="Browallia New" w:hAnsi="Browallia New" w:cs="Browallia New"/>
                <w:sz w:val="28"/>
              </w:rPr>
            </w:pPr>
            <w:r w:rsidRPr="000755F4">
              <w:rPr>
                <w:rFonts w:ascii="Browallia New" w:hAnsi="Browallia New" w:cs="Browallia New"/>
                <w:sz w:val="28"/>
              </w:rPr>
              <w:t>3,163,728.70</w:t>
            </w:r>
          </w:p>
        </w:tc>
        <w:tc>
          <w:tcPr>
            <w:tcW w:w="1466" w:type="dxa"/>
            <w:tcBorders>
              <w:top w:val="nil"/>
              <w:left w:val="nil"/>
              <w:bottom w:val="nil"/>
              <w:right w:val="nil"/>
            </w:tcBorders>
          </w:tcPr>
          <w:p w14:paraId="2D73F4EA" w14:textId="753081A9" w:rsidR="00484453" w:rsidRPr="00300606" w:rsidRDefault="00484453" w:rsidP="00484453">
            <w:pPr>
              <w:pStyle w:val="a3"/>
              <w:pBdr>
                <w:bottom w:val="double" w:sz="4" w:space="1" w:color="auto"/>
              </w:pBdr>
              <w:jc w:val="right"/>
              <w:rPr>
                <w:rFonts w:ascii="Browallia New" w:hAnsi="Browallia New" w:cs="Browallia New"/>
                <w:sz w:val="28"/>
              </w:rPr>
            </w:pPr>
            <w:r>
              <w:rPr>
                <w:rFonts w:ascii="Browallia New" w:hAnsi="Browallia New" w:cs="Browallia New"/>
                <w:sz w:val="28"/>
              </w:rPr>
              <w:t>-</w:t>
            </w:r>
          </w:p>
        </w:tc>
      </w:tr>
    </w:tbl>
    <w:p w14:paraId="313AF665" w14:textId="77777777" w:rsidR="00C721BF" w:rsidRDefault="00C721BF" w:rsidP="009616CF">
      <w:pPr>
        <w:spacing w:after="0" w:line="240" w:lineRule="auto"/>
        <w:rPr>
          <w:rFonts w:ascii="Browallia New" w:hAnsi="Browallia New" w:cs="Browallia New"/>
          <w:spacing w:val="-4"/>
          <w:sz w:val="28"/>
        </w:rPr>
      </w:pPr>
      <w:r>
        <w:rPr>
          <w:rFonts w:ascii="Browallia New" w:hAnsi="Browallia New" w:cs="Browallia New"/>
          <w:spacing w:val="-4"/>
          <w:sz w:val="28"/>
        </w:rPr>
        <w:t xml:space="preserve">          </w:t>
      </w:r>
    </w:p>
    <w:p w14:paraId="3EF44D3A" w14:textId="6823D7FF" w:rsidR="00546213" w:rsidRPr="00546213" w:rsidRDefault="00C721BF" w:rsidP="00546213">
      <w:pPr>
        <w:spacing w:after="120" w:line="240" w:lineRule="auto"/>
        <w:ind w:left="709" w:firstLine="11"/>
        <w:jc w:val="both"/>
        <w:rPr>
          <w:rFonts w:ascii="Browallia New" w:hAnsi="Browallia New" w:cs="Browallia New"/>
          <w:sz w:val="28"/>
        </w:rPr>
      </w:pPr>
      <w:r w:rsidRPr="00546213">
        <w:rPr>
          <w:rFonts w:ascii="Browallia New" w:hAnsi="Browallia New" w:cs="Browallia New"/>
          <w:sz w:val="28"/>
        </w:rPr>
        <w:t xml:space="preserve">Movements of lease liabilities account for the </w:t>
      </w:r>
      <w:r w:rsidR="0069018D">
        <w:rPr>
          <w:rFonts w:ascii="Browallia New" w:hAnsi="Browallia New" w:cs="Browallia New"/>
          <w:sz w:val="28"/>
        </w:rPr>
        <w:t>three</w:t>
      </w:r>
      <w:r w:rsidRPr="00546213">
        <w:rPr>
          <w:rFonts w:ascii="Browallia New" w:hAnsi="Browallia New" w:cs="Browallia New"/>
          <w:sz w:val="28"/>
        </w:rPr>
        <w:t xml:space="preserve"> - month period ended </w:t>
      </w:r>
      <w:r w:rsidR="0069018D">
        <w:rPr>
          <w:rFonts w:ascii="Browallia New" w:hAnsi="Browallia New" w:cs="Browallia New"/>
          <w:sz w:val="28"/>
        </w:rPr>
        <w:t>March</w:t>
      </w:r>
      <w:r w:rsidRPr="00546213">
        <w:rPr>
          <w:rFonts w:ascii="Browallia New" w:hAnsi="Browallia New" w:cs="Browallia New"/>
          <w:sz w:val="28"/>
        </w:rPr>
        <w:t xml:space="preserve"> 3</w:t>
      </w:r>
      <w:r w:rsidR="0069018D">
        <w:rPr>
          <w:rFonts w:ascii="Browallia New" w:hAnsi="Browallia New" w:cs="Browallia New"/>
          <w:sz w:val="28"/>
        </w:rPr>
        <w:t>1</w:t>
      </w:r>
      <w:r w:rsidRPr="00546213">
        <w:rPr>
          <w:rFonts w:ascii="Browallia New" w:hAnsi="Browallia New" w:cs="Browallia New"/>
          <w:sz w:val="28"/>
        </w:rPr>
        <w:t>, 202</w:t>
      </w:r>
      <w:r w:rsidR="0069018D">
        <w:rPr>
          <w:rFonts w:ascii="Browallia New" w:hAnsi="Browallia New" w:cs="Browallia New"/>
          <w:sz w:val="28"/>
        </w:rPr>
        <w:t>2</w:t>
      </w:r>
      <w:r w:rsidRPr="00546213">
        <w:rPr>
          <w:rFonts w:ascii="Browallia New" w:hAnsi="Browallia New" w:cs="Browallia New"/>
          <w:sz w:val="28"/>
        </w:rPr>
        <w:t xml:space="preserve"> are summarized </w:t>
      </w:r>
      <w:proofErr w:type="gramStart"/>
      <w:r w:rsidRPr="00546213">
        <w:rPr>
          <w:rFonts w:ascii="Browallia New" w:hAnsi="Browallia New" w:cs="Browallia New"/>
          <w:sz w:val="28"/>
        </w:rPr>
        <w:t>below :</w:t>
      </w:r>
      <w:proofErr w:type="gramEnd"/>
    </w:p>
    <w:tbl>
      <w:tblPr>
        <w:tblW w:w="9072" w:type="dxa"/>
        <w:tblInd w:w="709" w:type="dxa"/>
        <w:tblLayout w:type="fixed"/>
        <w:tblLook w:val="04A0" w:firstRow="1" w:lastRow="0" w:firstColumn="1" w:lastColumn="0" w:noHBand="0" w:noVBand="1"/>
      </w:tblPr>
      <w:tblGrid>
        <w:gridCol w:w="5387"/>
        <w:gridCol w:w="1842"/>
        <w:gridCol w:w="1843"/>
      </w:tblGrid>
      <w:tr w:rsidR="00C721BF" w:rsidRPr="00AE0A97" w14:paraId="04ABD259" w14:textId="77777777" w:rsidTr="00C6267B">
        <w:trPr>
          <w:trHeight w:val="19"/>
        </w:trPr>
        <w:tc>
          <w:tcPr>
            <w:tcW w:w="5387" w:type="dxa"/>
            <w:vMerge w:val="restart"/>
            <w:vAlign w:val="bottom"/>
          </w:tcPr>
          <w:p w14:paraId="71510C55" w14:textId="77777777" w:rsidR="00C721BF" w:rsidRPr="00AE0A97" w:rsidRDefault="00C721BF" w:rsidP="00C6267B">
            <w:pPr>
              <w:pStyle w:val="a3"/>
              <w:jc w:val="center"/>
              <w:rPr>
                <w:rFonts w:ascii="Browallia New" w:hAnsi="Browallia New" w:cs="Browallia New"/>
                <w:sz w:val="28"/>
              </w:rPr>
            </w:pPr>
          </w:p>
        </w:tc>
        <w:tc>
          <w:tcPr>
            <w:tcW w:w="3685" w:type="dxa"/>
            <w:gridSpan w:val="2"/>
            <w:vAlign w:val="bottom"/>
          </w:tcPr>
          <w:p w14:paraId="4D530320" w14:textId="77777777" w:rsidR="00C721BF" w:rsidRPr="00AE0A97" w:rsidRDefault="00C721BF" w:rsidP="00C6267B">
            <w:pPr>
              <w:pStyle w:val="a3"/>
              <w:pBdr>
                <w:bottom w:val="single" w:sz="4" w:space="1" w:color="000000"/>
              </w:pBdr>
              <w:jc w:val="center"/>
              <w:rPr>
                <w:rFonts w:ascii="Browallia New" w:hAnsi="Browallia New" w:cs="Browallia New"/>
                <w:sz w:val="28"/>
              </w:rPr>
            </w:pPr>
            <w:r w:rsidRPr="007E014F">
              <w:rPr>
                <w:rFonts w:ascii="Browallia New" w:hAnsi="Browallia New" w:cs="Browallia New"/>
                <w:sz w:val="28"/>
              </w:rPr>
              <w:t>Unit : Baht</w:t>
            </w:r>
          </w:p>
        </w:tc>
      </w:tr>
      <w:tr w:rsidR="00C721BF" w:rsidRPr="00AE0A97" w14:paraId="0B32B49A" w14:textId="77777777" w:rsidTr="00C6267B">
        <w:trPr>
          <w:trHeight w:val="19"/>
        </w:trPr>
        <w:tc>
          <w:tcPr>
            <w:tcW w:w="5387" w:type="dxa"/>
            <w:vMerge/>
            <w:vAlign w:val="bottom"/>
          </w:tcPr>
          <w:p w14:paraId="4EB14D23" w14:textId="77777777" w:rsidR="00C721BF" w:rsidRPr="00AE0A97" w:rsidRDefault="00C721BF" w:rsidP="00C6267B">
            <w:pPr>
              <w:pStyle w:val="a3"/>
              <w:jc w:val="center"/>
              <w:rPr>
                <w:rFonts w:ascii="Browallia New" w:hAnsi="Browallia New" w:cs="Browallia New"/>
                <w:sz w:val="28"/>
              </w:rPr>
            </w:pPr>
          </w:p>
        </w:tc>
        <w:tc>
          <w:tcPr>
            <w:tcW w:w="1842" w:type="dxa"/>
            <w:vAlign w:val="bottom"/>
          </w:tcPr>
          <w:p w14:paraId="02E92963" w14:textId="77777777" w:rsidR="00C721BF" w:rsidRPr="00AE0A97" w:rsidRDefault="00C721BF" w:rsidP="00C6267B">
            <w:pPr>
              <w:pStyle w:val="a3"/>
              <w:pBdr>
                <w:bottom w:val="single" w:sz="4" w:space="1" w:color="000000"/>
              </w:pBdr>
              <w:jc w:val="center"/>
              <w:rPr>
                <w:rFonts w:ascii="Browallia New" w:hAnsi="Browallia New" w:cs="Browallia New"/>
                <w:sz w:val="28"/>
              </w:rPr>
            </w:pPr>
            <w:r w:rsidRPr="007E014F">
              <w:rPr>
                <w:rFonts w:ascii="Browallia New" w:hAnsi="Browallia New" w:cs="Browallia New"/>
                <w:sz w:val="28"/>
              </w:rPr>
              <w:t>Consolidated</w:t>
            </w:r>
          </w:p>
        </w:tc>
        <w:tc>
          <w:tcPr>
            <w:tcW w:w="1843" w:type="dxa"/>
            <w:vAlign w:val="bottom"/>
          </w:tcPr>
          <w:p w14:paraId="45E55D22" w14:textId="77777777" w:rsidR="00C721BF" w:rsidRPr="00AE0A97" w:rsidRDefault="00C721BF" w:rsidP="00C6267B">
            <w:pPr>
              <w:pStyle w:val="a3"/>
              <w:pBdr>
                <w:bottom w:val="single" w:sz="4" w:space="1" w:color="000000"/>
              </w:pBdr>
              <w:jc w:val="center"/>
              <w:rPr>
                <w:rFonts w:ascii="Browallia New" w:hAnsi="Browallia New" w:cs="Browallia New"/>
                <w:sz w:val="28"/>
              </w:rPr>
            </w:pPr>
            <w:r w:rsidRPr="007E014F">
              <w:rPr>
                <w:rFonts w:ascii="Browallia New" w:hAnsi="Browallia New" w:cs="Browallia New"/>
                <w:sz w:val="28"/>
              </w:rPr>
              <w:t>Separate</w:t>
            </w:r>
          </w:p>
        </w:tc>
      </w:tr>
      <w:tr w:rsidR="005A6795" w:rsidRPr="00AE0A97" w14:paraId="71E9FE7A" w14:textId="77777777" w:rsidTr="00E60E38">
        <w:trPr>
          <w:trHeight w:val="19"/>
        </w:trPr>
        <w:tc>
          <w:tcPr>
            <w:tcW w:w="5387" w:type="dxa"/>
            <w:vAlign w:val="bottom"/>
          </w:tcPr>
          <w:p w14:paraId="33473ADB" w14:textId="38B901A4" w:rsidR="005A6795" w:rsidRPr="00AE0A97" w:rsidRDefault="005A6795" w:rsidP="005A6795">
            <w:pPr>
              <w:pStyle w:val="a3"/>
              <w:ind w:left="-108" w:firstLine="22"/>
              <w:rPr>
                <w:rFonts w:ascii="Browallia New" w:hAnsi="Browallia New" w:cs="Browallia New"/>
                <w:sz w:val="28"/>
              </w:rPr>
            </w:pPr>
            <w:r>
              <w:rPr>
                <w:rFonts w:ascii="Browallia New" w:hAnsi="Browallia New" w:cs="Browallia New"/>
                <w:sz w:val="28"/>
              </w:rPr>
              <w:t>Balance</w:t>
            </w:r>
            <w:r w:rsidRPr="00AB1DE8">
              <w:rPr>
                <w:rFonts w:ascii="Browallia New" w:hAnsi="Browallia New" w:cs="Browallia New"/>
                <w:sz w:val="28"/>
              </w:rPr>
              <w:t xml:space="preserve"> as at January 1, 202</w:t>
            </w:r>
            <w:r w:rsidR="0069018D">
              <w:rPr>
                <w:rFonts w:ascii="Browallia New" w:hAnsi="Browallia New" w:cs="Browallia New"/>
                <w:sz w:val="28"/>
              </w:rPr>
              <w:t>2</w:t>
            </w:r>
          </w:p>
        </w:tc>
        <w:tc>
          <w:tcPr>
            <w:tcW w:w="1842" w:type="dxa"/>
            <w:shd w:val="clear" w:color="auto" w:fill="auto"/>
            <w:vAlign w:val="bottom"/>
          </w:tcPr>
          <w:p w14:paraId="4EA9C544" w14:textId="53FC562E" w:rsidR="005A6795" w:rsidRPr="005F3731" w:rsidRDefault="0069018D" w:rsidP="005A6795">
            <w:pPr>
              <w:pStyle w:val="a3"/>
              <w:jc w:val="right"/>
              <w:rPr>
                <w:rFonts w:ascii="Browallia New" w:hAnsi="Browallia New" w:cs="Browallia New"/>
                <w:sz w:val="28"/>
              </w:rPr>
            </w:pPr>
            <w:r w:rsidRPr="0069018D">
              <w:rPr>
                <w:rFonts w:ascii="Browallia New" w:hAnsi="Browallia New" w:cs="Browallia New"/>
                <w:sz w:val="28"/>
              </w:rPr>
              <w:t>800,888.69</w:t>
            </w:r>
          </w:p>
        </w:tc>
        <w:tc>
          <w:tcPr>
            <w:tcW w:w="1843" w:type="dxa"/>
            <w:shd w:val="clear" w:color="auto" w:fill="auto"/>
          </w:tcPr>
          <w:p w14:paraId="62019625" w14:textId="0D14A09D" w:rsidR="005A6795" w:rsidRPr="005F3731" w:rsidRDefault="0069018D" w:rsidP="005A6795">
            <w:pPr>
              <w:pStyle w:val="a3"/>
              <w:jc w:val="right"/>
              <w:rPr>
                <w:rFonts w:ascii="Browallia New" w:hAnsi="Browallia New" w:cs="Browallia New"/>
                <w:sz w:val="28"/>
              </w:rPr>
            </w:pPr>
            <w:r w:rsidRPr="0069018D">
              <w:rPr>
                <w:rFonts w:ascii="Browallia New" w:hAnsi="Browallia New" w:cs="Browallia New"/>
                <w:sz w:val="28"/>
              </w:rPr>
              <w:t>318,665.35</w:t>
            </w:r>
          </w:p>
        </w:tc>
      </w:tr>
      <w:tr w:rsidR="00484453" w:rsidRPr="00AE0A97" w14:paraId="1B5C97F1" w14:textId="77777777" w:rsidTr="000743C7">
        <w:trPr>
          <w:trHeight w:val="19"/>
        </w:trPr>
        <w:tc>
          <w:tcPr>
            <w:tcW w:w="5387" w:type="dxa"/>
            <w:vAlign w:val="bottom"/>
          </w:tcPr>
          <w:p w14:paraId="539F5C24" w14:textId="36124786" w:rsidR="00484453" w:rsidRDefault="00484453" w:rsidP="00484453">
            <w:pPr>
              <w:pStyle w:val="a3"/>
              <w:tabs>
                <w:tab w:val="left" w:pos="460"/>
              </w:tabs>
              <w:ind w:left="-108" w:firstLine="22"/>
              <w:rPr>
                <w:rFonts w:ascii="Browallia New" w:hAnsi="Browallia New" w:cs="Browallia New"/>
                <w:sz w:val="28"/>
              </w:rPr>
            </w:pPr>
            <w:r w:rsidRPr="00484453">
              <w:rPr>
                <w:rFonts w:ascii="Browallia New" w:hAnsi="Browallia New" w:cs="Browallia New"/>
                <w:sz w:val="28"/>
                <w:u w:val="single"/>
              </w:rPr>
              <w:t>Add</w:t>
            </w:r>
            <w:r>
              <w:rPr>
                <w:rFonts w:ascii="Browallia New" w:hAnsi="Browallia New" w:cs="Browallia New"/>
                <w:sz w:val="28"/>
              </w:rPr>
              <w:t xml:space="preserve"> </w:t>
            </w:r>
            <w:r>
              <w:rPr>
                <w:rFonts w:ascii="Browallia New" w:hAnsi="Browallia New" w:cs="Browallia New"/>
                <w:sz w:val="28"/>
              </w:rPr>
              <w:tab/>
            </w:r>
            <w:r w:rsidRPr="00484453">
              <w:rPr>
                <w:rFonts w:ascii="Browallia New" w:hAnsi="Browallia New" w:cs="Browallia New"/>
                <w:sz w:val="28"/>
              </w:rPr>
              <w:t xml:space="preserve">Additions lease liability during the </w:t>
            </w:r>
            <w:r w:rsidR="004944C2">
              <w:rPr>
                <w:rFonts w:ascii="Browallia New" w:hAnsi="Browallia New" w:cs="Browallia New"/>
                <w:sz w:val="28"/>
              </w:rPr>
              <w:t>period</w:t>
            </w:r>
          </w:p>
        </w:tc>
        <w:tc>
          <w:tcPr>
            <w:tcW w:w="1842" w:type="dxa"/>
            <w:shd w:val="clear" w:color="auto" w:fill="auto"/>
            <w:vAlign w:val="bottom"/>
          </w:tcPr>
          <w:p w14:paraId="239EB8EE" w14:textId="2C3CC516" w:rsidR="00484453" w:rsidRPr="0069018D" w:rsidRDefault="00484453" w:rsidP="00484453">
            <w:pPr>
              <w:pStyle w:val="a3"/>
              <w:jc w:val="right"/>
              <w:rPr>
                <w:rFonts w:ascii="Browallia New" w:hAnsi="Browallia New" w:cs="Browallia New"/>
                <w:sz w:val="28"/>
              </w:rPr>
            </w:pPr>
            <w:r w:rsidRPr="00A44E13">
              <w:rPr>
                <w:rFonts w:ascii="Browallia New" w:hAnsi="Browallia New" w:cs="Browallia New"/>
                <w:sz w:val="28"/>
              </w:rPr>
              <w:t>4,410,000.00</w:t>
            </w:r>
          </w:p>
        </w:tc>
        <w:tc>
          <w:tcPr>
            <w:tcW w:w="1843" w:type="dxa"/>
            <w:shd w:val="clear" w:color="auto" w:fill="auto"/>
          </w:tcPr>
          <w:p w14:paraId="1B2952DD" w14:textId="3261AFCA" w:rsidR="00484453" w:rsidRPr="0069018D" w:rsidRDefault="00484453" w:rsidP="00484453">
            <w:pPr>
              <w:pStyle w:val="a3"/>
              <w:jc w:val="right"/>
              <w:rPr>
                <w:rFonts w:ascii="Browallia New" w:hAnsi="Browallia New" w:cs="Browallia New"/>
                <w:sz w:val="28"/>
              </w:rPr>
            </w:pPr>
            <w:r w:rsidRPr="00DC5784">
              <w:rPr>
                <w:rFonts w:ascii="Browallia New" w:hAnsi="Browallia New" w:cs="Browallia New"/>
                <w:sz w:val="28"/>
              </w:rPr>
              <w:t>4,410,000.00</w:t>
            </w:r>
          </w:p>
        </w:tc>
      </w:tr>
      <w:tr w:rsidR="00484453" w:rsidRPr="00AE0A97" w14:paraId="54ADBC9E" w14:textId="77777777" w:rsidTr="000743C7">
        <w:trPr>
          <w:trHeight w:val="19"/>
        </w:trPr>
        <w:tc>
          <w:tcPr>
            <w:tcW w:w="5387" w:type="dxa"/>
            <w:vAlign w:val="bottom"/>
          </w:tcPr>
          <w:p w14:paraId="40AE1675" w14:textId="3247888E" w:rsidR="00484453" w:rsidRDefault="00484453" w:rsidP="00484453">
            <w:pPr>
              <w:pStyle w:val="a3"/>
              <w:tabs>
                <w:tab w:val="left" w:pos="460"/>
              </w:tabs>
              <w:ind w:left="-108" w:firstLine="22"/>
              <w:rPr>
                <w:rFonts w:ascii="Browallia New" w:hAnsi="Browallia New" w:cs="Browallia New"/>
                <w:sz w:val="28"/>
              </w:rPr>
            </w:pPr>
            <w:r>
              <w:rPr>
                <w:rFonts w:ascii="Browallia New" w:hAnsi="Browallia New" w:cs="Browallia New"/>
                <w:sz w:val="28"/>
              </w:rPr>
              <w:tab/>
            </w:r>
            <w:r w:rsidRPr="00484453">
              <w:rPr>
                <w:rFonts w:ascii="Browallia New" w:hAnsi="Browallia New" w:cs="Browallia New"/>
                <w:sz w:val="28"/>
              </w:rPr>
              <w:t xml:space="preserve">Additions deferred interest during the </w:t>
            </w:r>
            <w:r w:rsidR="004944C2">
              <w:rPr>
                <w:rFonts w:ascii="Browallia New" w:hAnsi="Browallia New" w:cs="Browallia New"/>
                <w:sz w:val="28"/>
              </w:rPr>
              <w:t>period</w:t>
            </w:r>
          </w:p>
        </w:tc>
        <w:tc>
          <w:tcPr>
            <w:tcW w:w="1842" w:type="dxa"/>
            <w:shd w:val="clear" w:color="auto" w:fill="auto"/>
            <w:vAlign w:val="bottom"/>
          </w:tcPr>
          <w:p w14:paraId="71A0564D" w14:textId="68A1A735" w:rsidR="00484453" w:rsidRPr="0069018D" w:rsidRDefault="00484453" w:rsidP="00484453">
            <w:pPr>
              <w:pStyle w:val="a3"/>
              <w:jc w:val="right"/>
              <w:rPr>
                <w:rFonts w:ascii="Browallia New" w:hAnsi="Browallia New" w:cs="Browallia New"/>
                <w:sz w:val="28"/>
              </w:rPr>
            </w:pPr>
            <w:r w:rsidRPr="00A44E13">
              <w:rPr>
                <w:rFonts w:ascii="Browallia New" w:hAnsi="Browallia New" w:cs="Browallia New"/>
                <w:sz w:val="28"/>
              </w:rPr>
              <w:t>(972,137.96)</w:t>
            </w:r>
          </w:p>
        </w:tc>
        <w:tc>
          <w:tcPr>
            <w:tcW w:w="1843" w:type="dxa"/>
            <w:shd w:val="clear" w:color="auto" w:fill="auto"/>
          </w:tcPr>
          <w:p w14:paraId="2F1BB2F9" w14:textId="1C987964" w:rsidR="00484453" w:rsidRPr="0069018D" w:rsidRDefault="00484453" w:rsidP="00484453">
            <w:pPr>
              <w:pStyle w:val="a3"/>
              <w:jc w:val="right"/>
              <w:rPr>
                <w:rFonts w:ascii="Browallia New" w:hAnsi="Browallia New" w:cs="Browallia New"/>
                <w:sz w:val="28"/>
              </w:rPr>
            </w:pPr>
            <w:r w:rsidRPr="00DC5784">
              <w:rPr>
                <w:rFonts w:ascii="Browallia New" w:eastAsia="Arial Unicode MS" w:hAnsi="Browallia New" w:cs="Browallia New"/>
                <w:sz w:val="28"/>
              </w:rPr>
              <w:t>(972,137.96)</w:t>
            </w:r>
          </w:p>
        </w:tc>
      </w:tr>
      <w:tr w:rsidR="00484453" w:rsidRPr="00AE0A97" w14:paraId="5C10A150" w14:textId="77777777" w:rsidTr="00C6267B">
        <w:trPr>
          <w:trHeight w:val="19"/>
        </w:trPr>
        <w:tc>
          <w:tcPr>
            <w:tcW w:w="5387" w:type="dxa"/>
            <w:vAlign w:val="bottom"/>
          </w:tcPr>
          <w:p w14:paraId="38D483E2" w14:textId="0B9D5FB7" w:rsidR="00484453" w:rsidRPr="000539DA" w:rsidRDefault="00484453" w:rsidP="00484453">
            <w:pPr>
              <w:pStyle w:val="a3"/>
              <w:tabs>
                <w:tab w:val="left" w:pos="460"/>
              </w:tabs>
              <w:ind w:left="-108"/>
              <w:rPr>
                <w:rFonts w:ascii="Browallia New" w:hAnsi="Browallia New" w:cs="Browallia New"/>
                <w:sz w:val="28"/>
                <w:cs/>
              </w:rPr>
            </w:pPr>
            <w:r w:rsidRPr="00AB1DE8">
              <w:rPr>
                <w:rFonts w:ascii="Browallia New" w:hAnsi="Browallia New" w:cs="Browallia New"/>
                <w:sz w:val="28"/>
                <w:u w:val="single"/>
              </w:rPr>
              <w:t>Less</w:t>
            </w:r>
            <w:r w:rsidRPr="00AB1DE8">
              <w:rPr>
                <w:rFonts w:ascii="Browallia New" w:hAnsi="Browallia New" w:cs="Browallia New"/>
                <w:sz w:val="28"/>
              </w:rPr>
              <w:t xml:space="preserve"> </w:t>
            </w:r>
            <w:r>
              <w:rPr>
                <w:rFonts w:ascii="Browallia New" w:hAnsi="Browallia New" w:cs="Browallia New"/>
                <w:sz w:val="28"/>
              </w:rPr>
              <w:tab/>
            </w:r>
            <w:r w:rsidRPr="00AB1DE8">
              <w:rPr>
                <w:rFonts w:ascii="Browallia New" w:hAnsi="Browallia New" w:cs="Browallia New"/>
                <w:sz w:val="28"/>
              </w:rPr>
              <w:t xml:space="preserve">Payments during the </w:t>
            </w:r>
            <w:r>
              <w:rPr>
                <w:rFonts w:ascii="Browallia New" w:hAnsi="Browallia New" w:cs="Browallia New"/>
                <w:sz w:val="28"/>
              </w:rPr>
              <w:t>period</w:t>
            </w:r>
          </w:p>
        </w:tc>
        <w:tc>
          <w:tcPr>
            <w:tcW w:w="1842" w:type="dxa"/>
            <w:shd w:val="clear" w:color="auto" w:fill="auto"/>
            <w:vAlign w:val="bottom"/>
          </w:tcPr>
          <w:p w14:paraId="4BD44ECA" w14:textId="249ACE47" w:rsidR="00484453" w:rsidRPr="00AE0A97" w:rsidRDefault="00484453" w:rsidP="00484453">
            <w:pPr>
              <w:pStyle w:val="a3"/>
              <w:jc w:val="right"/>
              <w:rPr>
                <w:rFonts w:ascii="Browallia New" w:hAnsi="Browallia New" w:cs="Browallia New"/>
                <w:sz w:val="28"/>
              </w:rPr>
            </w:pPr>
            <w:r w:rsidRPr="00A44E13">
              <w:rPr>
                <w:rFonts w:ascii="Browallia New" w:hAnsi="Browallia New" w:cs="Browallia New"/>
                <w:sz w:val="28"/>
              </w:rPr>
              <w:t>(214,196.12)</w:t>
            </w:r>
          </w:p>
        </w:tc>
        <w:tc>
          <w:tcPr>
            <w:tcW w:w="1843" w:type="dxa"/>
            <w:shd w:val="clear" w:color="auto" w:fill="auto"/>
          </w:tcPr>
          <w:p w14:paraId="2ADF857C" w14:textId="61E84000" w:rsidR="00484453" w:rsidRPr="00AE0A97" w:rsidRDefault="00484453" w:rsidP="00484453">
            <w:pPr>
              <w:pStyle w:val="a3"/>
              <w:jc w:val="right"/>
              <w:rPr>
                <w:rFonts w:ascii="Browallia New" w:hAnsi="Browallia New" w:cs="Browallia New"/>
                <w:sz w:val="28"/>
              </w:rPr>
            </w:pPr>
            <w:r w:rsidRPr="00DC5784">
              <w:rPr>
                <w:rFonts w:ascii="Browallia New" w:hAnsi="Browallia New" w:cs="Browallia New"/>
                <w:sz w:val="28"/>
              </w:rPr>
              <w:t>(125,724.10)</w:t>
            </w:r>
          </w:p>
        </w:tc>
      </w:tr>
      <w:tr w:rsidR="00484453" w:rsidRPr="00022B4B" w14:paraId="2CBE0D79" w14:textId="77777777" w:rsidTr="00DF75F9">
        <w:trPr>
          <w:trHeight w:val="19"/>
        </w:trPr>
        <w:tc>
          <w:tcPr>
            <w:tcW w:w="5387" w:type="dxa"/>
            <w:vAlign w:val="bottom"/>
          </w:tcPr>
          <w:p w14:paraId="05096DE8" w14:textId="1E716530" w:rsidR="00484453" w:rsidRPr="009A5918" w:rsidRDefault="00484453" w:rsidP="00484453">
            <w:pPr>
              <w:pStyle w:val="a3"/>
              <w:ind w:left="-107"/>
              <w:rPr>
                <w:rFonts w:ascii="Browallia New" w:hAnsi="Browallia New" w:cs="Browallia New"/>
                <w:color w:val="000000" w:themeColor="text1"/>
                <w:sz w:val="28"/>
              </w:rPr>
            </w:pPr>
            <w:r>
              <w:rPr>
                <w:rFonts w:ascii="Browallia New" w:hAnsi="Browallia New" w:cs="Browallia New"/>
                <w:color w:val="000000" w:themeColor="text1"/>
                <w:sz w:val="28"/>
              </w:rPr>
              <w:lastRenderedPageBreak/>
              <w:t>Balance</w:t>
            </w:r>
            <w:r w:rsidRPr="00AB1DE8">
              <w:rPr>
                <w:rFonts w:ascii="Browallia New" w:hAnsi="Browallia New" w:cs="Browallia New"/>
                <w:color w:val="000000" w:themeColor="text1"/>
                <w:sz w:val="28"/>
              </w:rPr>
              <w:t xml:space="preserve"> as at</w:t>
            </w:r>
            <w:r>
              <w:rPr>
                <w:rFonts w:ascii="Browallia New" w:hAnsi="Browallia New" w:cs="Browallia New"/>
                <w:color w:val="000000" w:themeColor="text1"/>
                <w:sz w:val="28"/>
              </w:rPr>
              <w:t xml:space="preserve"> March</w:t>
            </w:r>
            <w:r w:rsidRPr="000E213B">
              <w:rPr>
                <w:rFonts w:ascii="Browallia New" w:hAnsi="Browallia New" w:cs="Browallia New"/>
                <w:color w:val="000000" w:themeColor="text1"/>
                <w:sz w:val="28"/>
              </w:rPr>
              <w:t xml:space="preserve"> 3</w:t>
            </w:r>
            <w:r>
              <w:rPr>
                <w:rFonts w:ascii="Browallia New" w:hAnsi="Browallia New" w:cs="Browallia New"/>
                <w:color w:val="000000" w:themeColor="text1"/>
                <w:sz w:val="28"/>
              </w:rPr>
              <w:t>1</w:t>
            </w:r>
            <w:r w:rsidRPr="00AB1DE8">
              <w:rPr>
                <w:rFonts w:ascii="Browallia New" w:hAnsi="Browallia New" w:cs="Browallia New"/>
                <w:color w:val="000000" w:themeColor="text1"/>
                <w:sz w:val="28"/>
              </w:rPr>
              <w:t>, 202</w:t>
            </w:r>
            <w:r>
              <w:rPr>
                <w:rFonts w:ascii="Browallia New" w:hAnsi="Browallia New" w:cs="Browallia New"/>
                <w:color w:val="000000" w:themeColor="text1"/>
                <w:sz w:val="28"/>
              </w:rPr>
              <w:t>2</w:t>
            </w:r>
          </w:p>
        </w:tc>
        <w:tc>
          <w:tcPr>
            <w:tcW w:w="1842" w:type="dxa"/>
            <w:shd w:val="clear" w:color="auto" w:fill="auto"/>
            <w:vAlign w:val="bottom"/>
          </w:tcPr>
          <w:p w14:paraId="55CA09B6" w14:textId="25EC2169" w:rsidR="00484453" w:rsidRPr="009F2631" w:rsidRDefault="00484453" w:rsidP="00484453">
            <w:pPr>
              <w:pStyle w:val="a3"/>
              <w:pBdr>
                <w:top w:val="single" w:sz="4" w:space="1" w:color="auto"/>
                <w:bottom w:val="double" w:sz="4" w:space="1" w:color="auto"/>
              </w:pBdr>
              <w:jc w:val="right"/>
              <w:rPr>
                <w:rFonts w:ascii="Browallia New" w:hAnsi="Browallia New" w:cs="Browallia New"/>
                <w:color w:val="000000" w:themeColor="text1"/>
                <w:sz w:val="28"/>
              </w:rPr>
            </w:pPr>
            <w:r w:rsidRPr="00A44E13">
              <w:rPr>
                <w:rFonts w:ascii="Browallia New" w:hAnsi="Browallia New" w:cs="Browallia New"/>
                <w:sz w:val="28"/>
              </w:rPr>
              <w:t>4,024,554.61</w:t>
            </w:r>
          </w:p>
        </w:tc>
        <w:tc>
          <w:tcPr>
            <w:tcW w:w="1843" w:type="dxa"/>
            <w:shd w:val="clear" w:color="auto" w:fill="auto"/>
          </w:tcPr>
          <w:p w14:paraId="42E3804E" w14:textId="6ECA71B6" w:rsidR="00484453" w:rsidRPr="009F2631" w:rsidRDefault="00484453" w:rsidP="00484453">
            <w:pPr>
              <w:pStyle w:val="a3"/>
              <w:pBdr>
                <w:top w:val="single" w:sz="4" w:space="1" w:color="auto"/>
                <w:bottom w:val="double" w:sz="4" w:space="1" w:color="auto"/>
              </w:pBdr>
              <w:jc w:val="right"/>
              <w:rPr>
                <w:rFonts w:ascii="Browallia New" w:hAnsi="Browallia New" w:cs="Browallia New"/>
                <w:color w:val="000000" w:themeColor="text1"/>
                <w:sz w:val="28"/>
              </w:rPr>
            </w:pPr>
            <w:r w:rsidRPr="00DC5784">
              <w:rPr>
                <w:rFonts w:ascii="Browallia New" w:eastAsia="Arial Unicode MS" w:hAnsi="Browallia New" w:cs="Browallia New"/>
                <w:sz w:val="28"/>
              </w:rPr>
              <w:t>3,630,803.29</w:t>
            </w:r>
          </w:p>
        </w:tc>
      </w:tr>
    </w:tbl>
    <w:p w14:paraId="40C20D1E" w14:textId="6F7DFC3B" w:rsidR="009616CF" w:rsidRDefault="009616CF" w:rsidP="009616CF">
      <w:pPr>
        <w:pStyle w:val="a3"/>
        <w:jc w:val="both"/>
        <w:rPr>
          <w:rFonts w:ascii="Browallia New" w:hAnsi="Browallia New" w:cs="Browallia New"/>
          <w:sz w:val="28"/>
        </w:rPr>
      </w:pPr>
    </w:p>
    <w:p w14:paraId="703477FF" w14:textId="526E626A" w:rsidR="00C721BF" w:rsidRDefault="00C721BF" w:rsidP="009616CF">
      <w:pPr>
        <w:pStyle w:val="a3"/>
        <w:jc w:val="both"/>
        <w:rPr>
          <w:rFonts w:ascii="Browallia New" w:hAnsi="Browallia New" w:cs="Browallia New"/>
          <w:sz w:val="28"/>
        </w:rPr>
      </w:pPr>
    </w:p>
    <w:p w14:paraId="6FC26FD2" w14:textId="0FCE4FF7" w:rsidR="00131201" w:rsidRDefault="00131201" w:rsidP="009616CF">
      <w:pPr>
        <w:pStyle w:val="a3"/>
        <w:jc w:val="both"/>
        <w:rPr>
          <w:rFonts w:ascii="Browallia New" w:hAnsi="Browallia New" w:cs="Browallia New"/>
          <w:sz w:val="28"/>
        </w:rPr>
      </w:pPr>
    </w:p>
    <w:p w14:paraId="78DE7DD6" w14:textId="61B239FD" w:rsidR="009732E6" w:rsidRPr="009732E6" w:rsidRDefault="009732E6" w:rsidP="009732E6">
      <w:pPr>
        <w:pStyle w:val="a3"/>
        <w:spacing w:after="120"/>
        <w:rPr>
          <w:rFonts w:ascii="Browallia New" w:hAnsi="Browallia New" w:cs="Browallia New"/>
          <w:b/>
          <w:bCs/>
          <w:sz w:val="28"/>
        </w:rPr>
      </w:pPr>
      <w:r w:rsidRPr="004D2203">
        <w:rPr>
          <w:rFonts w:ascii="Browallia New" w:hAnsi="Browallia New" w:cs="Browallia New"/>
          <w:b/>
          <w:bCs/>
          <w:sz w:val="28"/>
        </w:rPr>
        <w:t>11.</w:t>
      </w:r>
      <w:r w:rsidRPr="004D2203">
        <w:rPr>
          <w:rFonts w:ascii="Browallia New" w:hAnsi="Browallia New" w:cs="Browallia New"/>
          <w:b/>
          <w:bCs/>
          <w:sz w:val="28"/>
        </w:rPr>
        <w:tab/>
        <w:t>LEASES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2D498783" w14:textId="77777777" w:rsidR="00EA3095" w:rsidRDefault="00EA3095" w:rsidP="00780E36">
      <w:pPr>
        <w:pStyle w:val="a3"/>
        <w:spacing w:after="120"/>
        <w:rPr>
          <w:rFonts w:ascii="Browallia New" w:hAnsi="Browallia New" w:cs="Browallia New"/>
          <w:b/>
          <w:bCs/>
          <w:sz w:val="28"/>
        </w:rPr>
      </w:pPr>
      <w:r>
        <w:rPr>
          <w:rFonts w:ascii="Browallia New" w:hAnsi="Browallia New" w:cs="Browallia New"/>
          <w:b/>
          <w:bCs/>
          <w:sz w:val="28"/>
        </w:rPr>
        <w:t>11.3</w:t>
      </w:r>
      <w:r>
        <w:rPr>
          <w:rFonts w:ascii="Browallia New" w:hAnsi="Browallia New" w:cs="Browallia New"/>
          <w:b/>
          <w:bCs/>
          <w:sz w:val="28"/>
        </w:rPr>
        <w:tab/>
      </w:r>
      <w:r w:rsidRPr="00B1121F">
        <w:rPr>
          <w:rFonts w:ascii="Browallia New" w:hAnsi="Browallia New" w:cs="Browallia New"/>
          <w:b/>
          <w:bCs/>
          <w:sz w:val="28"/>
        </w:rPr>
        <w:t>Expenses relating to leases that are recognized in the statements of income</w:t>
      </w:r>
    </w:p>
    <w:p w14:paraId="78E06648" w14:textId="77777777" w:rsidR="00EA3095" w:rsidRPr="00220B2F" w:rsidRDefault="00EA3095" w:rsidP="00780E36">
      <w:pPr>
        <w:pStyle w:val="a3"/>
        <w:spacing w:after="120"/>
        <w:ind w:left="720"/>
        <w:rPr>
          <w:rFonts w:ascii="Browallia New" w:hAnsi="Browallia New" w:cs="Browallia New"/>
          <w:spacing w:val="-4"/>
          <w:sz w:val="28"/>
        </w:rPr>
      </w:pPr>
      <w:r w:rsidRPr="007C4194">
        <w:rPr>
          <w:rFonts w:ascii="Browallia New" w:hAnsi="Browallia New" w:cs="Browallia New"/>
          <w:spacing w:val="-4"/>
          <w:sz w:val="28"/>
        </w:rPr>
        <w:t xml:space="preserve">The following are the amounts relating to lease contracts recognized in the statement of income are summarized </w:t>
      </w:r>
      <w:proofErr w:type="gramStart"/>
      <w:r w:rsidRPr="007C4194">
        <w:rPr>
          <w:rFonts w:ascii="Browallia New" w:hAnsi="Browallia New" w:cs="Browallia New"/>
          <w:spacing w:val="-4"/>
          <w:sz w:val="28"/>
        </w:rPr>
        <w:t>below :</w:t>
      </w:r>
      <w:proofErr w:type="gramEnd"/>
    </w:p>
    <w:tbl>
      <w:tblPr>
        <w:tblStyle w:val="a4"/>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1345"/>
        <w:gridCol w:w="1345"/>
        <w:gridCol w:w="1345"/>
        <w:gridCol w:w="1345"/>
      </w:tblGrid>
      <w:tr w:rsidR="00EA3095" w:rsidRPr="0028560F" w14:paraId="096044A3" w14:textId="77777777" w:rsidTr="003A584D">
        <w:tc>
          <w:tcPr>
            <w:tcW w:w="3964" w:type="dxa"/>
          </w:tcPr>
          <w:p w14:paraId="53C0D31D" w14:textId="77777777" w:rsidR="00EA3095" w:rsidRPr="0028560F" w:rsidRDefault="00EA3095" w:rsidP="003A584D">
            <w:pPr>
              <w:pStyle w:val="a3"/>
              <w:rPr>
                <w:rFonts w:ascii="Browallia New" w:hAnsi="Browallia New" w:cs="Browallia New"/>
                <w:sz w:val="28"/>
              </w:rPr>
            </w:pPr>
          </w:p>
        </w:tc>
        <w:tc>
          <w:tcPr>
            <w:tcW w:w="5380" w:type="dxa"/>
            <w:gridSpan w:val="4"/>
          </w:tcPr>
          <w:p w14:paraId="276FDC39" w14:textId="77777777" w:rsidR="00EA3095" w:rsidRPr="0028560F" w:rsidRDefault="00EA3095" w:rsidP="003A584D">
            <w:pPr>
              <w:pStyle w:val="a3"/>
              <w:pBdr>
                <w:bottom w:val="single" w:sz="4" w:space="1" w:color="auto"/>
              </w:pBdr>
              <w:jc w:val="center"/>
              <w:rPr>
                <w:rFonts w:ascii="Browallia New" w:hAnsi="Browallia New" w:cs="Browallia New"/>
                <w:sz w:val="28"/>
              </w:rPr>
            </w:pPr>
            <w:r w:rsidRPr="0028560F">
              <w:rPr>
                <w:rFonts w:ascii="Browallia New" w:hAnsi="Browallia New" w:cs="Browallia New"/>
                <w:sz w:val="28"/>
              </w:rPr>
              <w:t>Unit : Baht</w:t>
            </w:r>
          </w:p>
        </w:tc>
      </w:tr>
      <w:tr w:rsidR="00EA3095" w:rsidRPr="0028560F" w14:paraId="2AFA5E19" w14:textId="77777777" w:rsidTr="003A584D">
        <w:tc>
          <w:tcPr>
            <w:tcW w:w="3964" w:type="dxa"/>
          </w:tcPr>
          <w:p w14:paraId="4D35D118" w14:textId="77777777" w:rsidR="00EA3095" w:rsidRPr="0028560F" w:rsidRDefault="00EA3095" w:rsidP="003A584D">
            <w:pPr>
              <w:pStyle w:val="a3"/>
              <w:rPr>
                <w:rFonts w:ascii="Browallia New" w:hAnsi="Browallia New" w:cs="Browallia New"/>
                <w:sz w:val="28"/>
              </w:rPr>
            </w:pPr>
          </w:p>
        </w:tc>
        <w:tc>
          <w:tcPr>
            <w:tcW w:w="5380" w:type="dxa"/>
            <w:gridSpan w:val="4"/>
            <w:shd w:val="clear" w:color="auto" w:fill="auto"/>
            <w:vAlign w:val="bottom"/>
          </w:tcPr>
          <w:p w14:paraId="24A3622F" w14:textId="7212947C" w:rsidR="00EA3095" w:rsidRPr="0028560F" w:rsidRDefault="00EA3095" w:rsidP="003A584D">
            <w:pPr>
              <w:pStyle w:val="a3"/>
              <w:pBdr>
                <w:bottom w:val="single" w:sz="4" w:space="1" w:color="auto"/>
              </w:pBdr>
              <w:jc w:val="center"/>
              <w:rPr>
                <w:rFonts w:ascii="Browallia New" w:hAnsi="Browallia New" w:cs="Browallia New"/>
                <w:sz w:val="28"/>
              </w:rPr>
            </w:pPr>
            <w:r w:rsidRPr="0028560F">
              <w:rPr>
                <w:rFonts w:ascii="Browallia New" w:hAnsi="Browallia New" w:cs="Browallia New"/>
                <w:sz w:val="28"/>
              </w:rPr>
              <w:t xml:space="preserve">For the three - month period ended </w:t>
            </w:r>
            <w:r w:rsidR="00EE381F">
              <w:rPr>
                <w:rFonts w:ascii="Browallia New" w:hAnsi="Browallia New" w:cs="Browallia New"/>
                <w:sz w:val="28"/>
              </w:rPr>
              <w:t>March</w:t>
            </w:r>
            <w:r w:rsidRPr="0028560F">
              <w:rPr>
                <w:rFonts w:ascii="Browallia New" w:hAnsi="Browallia New" w:cs="Browallia New"/>
                <w:sz w:val="28"/>
              </w:rPr>
              <w:t xml:space="preserve"> </w:t>
            </w:r>
            <w:r w:rsidRPr="0028560F">
              <w:rPr>
                <w:rFonts w:ascii="Browallia New" w:hAnsi="Browallia New" w:cs="Browallia New"/>
                <w:sz w:val="28"/>
                <w:cs/>
              </w:rPr>
              <w:t>3</w:t>
            </w:r>
            <w:r w:rsidR="00EE381F">
              <w:rPr>
                <w:rFonts w:ascii="Browallia New" w:hAnsi="Browallia New" w:cs="Browallia New"/>
                <w:sz w:val="28"/>
              </w:rPr>
              <w:t>1</w:t>
            </w:r>
            <w:r w:rsidRPr="0028560F">
              <w:rPr>
                <w:rFonts w:ascii="Browallia New" w:hAnsi="Browallia New" w:cs="Browallia New"/>
                <w:sz w:val="28"/>
              </w:rPr>
              <w:t>,</w:t>
            </w:r>
          </w:p>
        </w:tc>
      </w:tr>
      <w:tr w:rsidR="00EA3095" w:rsidRPr="0028560F" w14:paraId="6AF5961D" w14:textId="77777777" w:rsidTr="003A584D">
        <w:tc>
          <w:tcPr>
            <w:tcW w:w="3964" w:type="dxa"/>
          </w:tcPr>
          <w:p w14:paraId="61F8A153" w14:textId="77777777" w:rsidR="00EA3095" w:rsidRPr="0028560F" w:rsidRDefault="00EA3095" w:rsidP="003A584D">
            <w:pPr>
              <w:pStyle w:val="a3"/>
              <w:rPr>
                <w:rFonts w:ascii="Browallia New" w:hAnsi="Browallia New" w:cs="Browallia New"/>
                <w:sz w:val="28"/>
              </w:rPr>
            </w:pPr>
          </w:p>
        </w:tc>
        <w:tc>
          <w:tcPr>
            <w:tcW w:w="2690" w:type="dxa"/>
            <w:gridSpan w:val="2"/>
            <w:shd w:val="clear" w:color="auto" w:fill="auto"/>
          </w:tcPr>
          <w:p w14:paraId="1A51C87E" w14:textId="77777777" w:rsidR="00EA3095" w:rsidRPr="0028560F" w:rsidRDefault="00EA3095" w:rsidP="003A584D">
            <w:pPr>
              <w:pStyle w:val="a3"/>
              <w:pBdr>
                <w:bottom w:val="single" w:sz="4" w:space="1" w:color="auto"/>
              </w:pBdr>
              <w:jc w:val="center"/>
              <w:rPr>
                <w:rFonts w:ascii="Browallia New" w:hAnsi="Browallia New" w:cs="Browallia New"/>
                <w:sz w:val="28"/>
              </w:rPr>
            </w:pPr>
            <w:r w:rsidRPr="0028560F">
              <w:rPr>
                <w:rFonts w:ascii="Browallia New" w:hAnsi="Browallia New" w:cs="Browallia New"/>
                <w:sz w:val="28"/>
              </w:rPr>
              <w:t>Consolidated</w:t>
            </w:r>
          </w:p>
        </w:tc>
        <w:tc>
          <w:tcPr>
            <w:tcW w:w="2690" w:type="dxa"/>
            <w:gridSpan w:val="2"/>
            <w:shd w:val="clear" w:color="auto" w:fill="auto"/>
          </w:tcPr>
          <w:p w14:paraId="4E854D5C" w14:textId="77777777" w:rsidR="00EA3095" w:rsidRPr="0028560F" w:rsidRDefault="00EA3095" w:rsidP="003A584D">
            <w:pPr>
              <w:pStyle w:val="a3"/>
              <w:pBdr>
                <w:bottom w:val="single" w:sz="4" w:space="1" w:color="auto"/>
              </w:pBdr>
              <w:jc w:val="center"/>
              <w:rPr>
                <w:rFonts w:ascii="Browallia New" w:hAnsi="Browallia New" w:cs="Browallia New"/>
                <w:sz w:val="28"/>
              </w:rPr>
            </w:pPr>
            <w:r w:rsidRPr="0028560F">
              <w:rPr>
                <w:rFonts w:ascii="Browallia New" w:hAnsi="Browallia New" w:cs="Browallia New"/>
                <w:sz w:val="28"/>
              </w:rPr>
              <w:t>Separate</w:t>
            </w:r>
          </w:p>
        </w:tc>
      </w:tr>
      <w:tr w:rsidR="00EE381F" w:rsidRPr="0028560F" w14:paraId="52EF2E1F" w14:textId="77777777" w:rsidTr="003A584D">
        <w:tc>
          <w:tcPr>
            <w:tcW w:w="3964" w:type="dxa"/>
          </w:tcPr>
          <w:p w14:paraId="6A8CD29D" w14:textId="77777777" w:rsidR="00EE381F" w:rsidRPr="0028560F" w:rsidRDefault="00EE381F" w:rsidP="00EE381F">
            <w:pPr>
              <w:pStyle w:val="a3"/>
              <w:rPr>
                <w:rFonts w:ascii="Browallia New" w:hAnsi="Browallia New" w:cs="Browallia New"/>
                <w:sz w:val="28"/>
              </w:rPr>
            </w:pPr>
          </w:p>
        </w:tc>
        <w:tc>
          <w:tcPr>
            <w:tcW w:w="1345" w:type="dxa"/>
            <w:shd w:val="clear" w:color="auto" w:fill="auto"/>
          </w:tcPr>
          <w:p w14:paraId="3778C972" w14:textId="58BBA71A" w:rsidR="00EE381F" w:rsidRPr="0028560F" w:rsidRDefault="00EE381F" w:rsidP="00EE381F">
            <w:pPr>
              <w:pStyle w:val="a3"/>
              <w:pBdr>
                <w:bottom w:val="single" w:sz="4" w:space="1" w:color="auto"/>
              </w:pBdr>
              <w:jc w:val="center"/>
              <w:rPr>
                <w:rFonts w:ascii="Browallia New" w:hAnsi="Browallia New" w:cs="Browallia New"/>
                <w:sz w:val="28"/>
              </w:rPr>
            </w:pPr>
            <w:r w:rsidRPr="0028560F">
              <w:rPr>
                <w:rFonts w:ascii="Browallia New" w:hAnsi="Browallia New" w:cs="Browallia New"/>
                <w:sz w:val="28"/>
              </w:rPr>
              <w:t>202</w:t>
            </w:r>
            <w:r>
              <w:rPr>
                <w:rFonts w:ascii="Browallia New" w:hAnsi="Browallia New" w:cs="Browallia New"/>
                <w:sz w:val="28"/>
              </w:rPr>
              <w:t>2</w:t>
            </w:r>
          </w:p>
        </w:tc>
        <w:tc>
          <w:tcPr>
            <w:tcW w:w="1345" w:type="dxa"/>
            <w:shd w:val="clear" w:color="auto" w:fill="auto"/>
          </w:tcPr>
          <w:p w14:paraId="2FD4F048" w14:textId="3EB1BB74" w:rsidR="00EE381F" w:rsidRPr="0028560F" w:rsidRDefault="00EE381F" w:rsidP="00EE381F">
            <w:pPr>
              <w:pStyle w:val="a3"/>
              <w:pBdr>
                <w:bottom w:val="single" w:sz="4" w:space="1" w:color="auto"/>
              </w:pBdr>
              <w:jc w:val="center"/>
              <w:rPr>
                <w:rFonts w:ascii="Browallia New" w:hAnsi="Browallia New" w:cs="Browallia New"/>
                <w:sz w:val="28"/>
              </w:rPr>
            </w:pPr>
            <w:r w:rsidRPr="0028560F">
              <w:rPr>
                <w:rFonts w:ascii="Browallia New" w:hAnsi="Browallia New" w:cs="Browallia New"/>
                <w:sz w:val="28"/>
              </w:rPr>
              <w:t>202</w:t>
            </w:r>
            <w:r>
              <w:rPr>
                <w:rFonts w:ascii="Browallia New" w:hAnsi="Browallia New" w:cs="Browallia New"/>
                <w:sz w:val="28"/>
              </w:rPr>
              <w:t>1</w:t>
            </w:r>
          </w:p>
        </w:tc>
        <w:tc>
          <w:tcPr>
            <w:tcW w:w="1345" w:type="dxa"/>
            <w:shd w:val="clear" w:color="auto" w:fill="auto"/>
          </w:tcPr>
          <w:p w14:paraId="1712DA24" w14:textId="2B21EE90" w:rsidR="00EE381F" w:rsidRPr="0028560F" w:rsidRDefault="00EE381F" w:rsidP="00EE381F">
            <w:pPr>
              <w:pStyle w:val="a3"/>
              <w:pBdr>
                <w:bottom w:val="single" w:sz="4" w:space="1" w:color="auto"/>
              </w:pBdr>
              <w:jc w:val="center"/>
              <w:rPr>
                <w:rFonts w:ascii="Browallia New" w:hAnsi="Browallia New" w:cs="Browallia New"/>
                <w:sz w:val="28"/>
              </w:rPr>
            </w:pPr>
            <w:r w:rsidRPr="0028560F">
              <w:rPr>
                <w:rFonts w:ascii="Browallia New" w:hAnsi="Browallia New" w:cs="Browallia New"/>
                <w:sz w:val="28"/>
              </w:rPr>
              <w:t>202</w:t>
            </w:r>
            <w:r>
              <w:rPr>
                <w:rFonts w:ascii="Browallia New" w:hAnsi="Browallia New" w:cs="Browallia New"/>
                <w:sz w:val="28"/>
              </w:rPr>
              <w:t>2</w:t>
            </w:r>
          </w:p>
        </w:tc>
        <w:tc>
          <w:tcPr>
            <w:tcW w:w="1345" w:type="dxa"/>
            <w:shd w:val="clear" w:color="auto" w:fill="auto"/>
          </w:tcPr>
          <w:p w14:paraId="494764B4" w14:textId="0DEC6D3C" w:rsidR="00EE381F" w:rsidRPr="0028560F" w:rsidRDefault="00EE381F" w:rsidP="00EE381F">
            <w:pPr>
              <w:pStyle w:val="a3"/>
              <w:pBdr>
                <w:bottom w:val="single" w:sz="4" w:space="1" w:color="auto"/>
              </w:pBdr>
              <w:jc w:val="center"/>
              <w:rPr>
                <w:rFonts w:ascii="Browallia New" w:hAnsi="Browallia New" w:cs="Browallia New"/>
                <w:sz w:val="28"/>
              </w:rPr>
            </w:pPr>
            <w:r w:rsidRPr="0028560F">
              <w:rPr>
                <w:rFonts w:ascii="Browallia New" w:hAnsi="Browallia New" w:cs="Browallia New"/>
                <w:sz w:val="28"/>
              </w:rPr>
              <w:t>202</w:t>
            </w:r>
            <w:r>
              <w:rPr>
                <w:rFonts w:ascii="Browallia New" w:hAnsi="Browallia New" w:cs="Browallia New"/>
                <w:sz w:val="28"/>
              </w:rPr>
              <w:t>1</w:t>
            </w:r>
          </w:p>
        </w:tc>
      </w:tr>
      <w:tr w:rsidR="00131201" w:rsidRPr="0028560F" w14:paraId="3629DB5E" w14:textId="77777777" w:rsidTr="00374A40">
        <w:tc>
          <w:tcPr>
            <w:tcW w:w="3964" w:type="dxa"/>
          </w:tcPr>
          <w:p w14:paraId="3CC94835" w14:textId="77777777" w:rsidR="00131201" w:rsidRPr="0028560F" w:rsidRDefault="00131201" w:rsidP="00131201">
            <w:pPr>
              <w:pStyle w:val="a3"/>
              <w:rPr>
                <w:rFonts w:ascii="Browallia New" w:hAnsi="Browallia New" w:cs="Browallia New"/>
                <w:sz w:val="28"/>
              </w:rPr>
            </w:pPr>
            <w:r w:rsidRPr="0028560F">
              <w:rPr>
                <w:rFonts w:ascii="Browallia New" w:hAnsi="Browallia New" w:cs="Browallia New"/>
                <w:sz w:val="28"/>
              </w:rPr>
              <w:t>Depreciation expenses of right-of-use assets</w:t>
            </w:r>
          </w:p>
        </w:tc>
        <w:tc>
          <w:tcPr>
            <w:tcW w:w="1345" w:type="dxa"/>
            <w:shd w:val="clear" w:color="auto" w:fill="auto"/>
          </w:tcPr>
          <w:p w14:paraId="10E3F724" w14:textId="35A76457" w:rsidR="00131201" w:rsidRPr="0028560F" w:rsidRDefault="00131201" w:rsidP="00131201">
            <w:pPr>
              <w:pStyle w:val="a3"/>
              <w:jc w:val="right"/>
              <w:rPr>
                <w:rFonts w:ascii="Browallia New" w:hAnsi="Browallia New" w:cs="Browallia New"/>
                <w:sz w:val="28"/>
              </w:rPr>
            </w:pPr>
            <w:r w:rsidRPr="00A10F82">
              <w:rPr>
                <w:rFonts w:ascii="Browallia New" w:hAnsi="Browallia New" w:cs="Browallia New"/>
                <w:sz w:val="28"/>
              </w:rPr>
              <w:t>217,691.12</w:t>
            </w:r>
          </w:p>
        </w:tc>
        <w:tc>
          <w:tcPr>
            <w:tcW w:w="1345" w:type="dxa"/>
            <w:shd w:val="clear" w:color="auto" w:fill="auto"/>
          </w:tcPr>
          <w:p w14:paraId="148CEA69" w14:textId="46289974" w:rsidR="00131201" w:rsidRPr="0028560F" w:rsidRDefault="00131201" w:rsidP="00131201">
            <w:pPr>
              <w:pStyle w:val="a3"/>
              <w:jc w:val="right"/>
              <w:rPr>
                <w:rFonts w:ascii="Browallia New" w:hAnsi="Browallia New" w:cs="Browallia New"/>
                <w:sz w:val="28"/>
              </w:rPr>
            </w:pPr>
            <w:r w:rsidRPr="00AC2300">
              <w:rPr>
                <w:rFonts w:ascii="Browallia New" w:hAnsi="Browallia New" w:cs="Browallia New"/>
                <w:sz w:val="28"/>
                <w:cs/>
              </w:rPr>
              <w:t>277</w:t>
            </w:r>
            <w:r w:rsidRPr="00AC2300">
              <w:rPr>
                <w:rFonts w:ascii="Browallia New" w:hAnsi="Browallia New" w:cs="Browallia New"/>
                <w:sz w:val="28"/>
              </w:rPr>
              <w:t>,</w:t>
            </w:r>
            <w:r w:rsidRPr="00AC2300">
              <w:rPr>
                <w:rFonts w:ascii="Browallia New" w:hAnsi="Browallia New" w:cs="Browallia New"/>
                <w:sz w:val="28"/>
                <w:cs/>
              </w:rPr>
              <w:t>271.31</w:t>
            </w:r>
          </w:p>
        </w:tc>
        <w:tc>
          <w:tcPr>
            <w:tcW w:w="1345" w:type="dxa"/>
            <w:shd w:val="clear" w:color="auto" w:fill="auto"/>
          </w:tcPr>
          <w:p w14:paraId="7D0978CF" w14:textId="0C672446" w:rsidR="00131201" w:rsidRPr="0028560F" w:rsidRDefault="00131201" w:rsidP="00131201">
            <w:pPr>
              <w:pStyle w:val="a3"/>
              <w:jc w:val="right"/>
              <w:rPr>
                <w:rFonts w:ascii="Browallia New" w:hAnsi="Browallia New" w:cs="Browallia New"/>
                <w:sz w:val="28"/>
              </w:rPr>
            </w:pPr>
            <w:r w:rsidRPr="00A10F82">
              <w:rPr>
                <w:rFonts w:ascii="Browallia New" w:hAnsi="Browallia New" w:cs="Browallia New"/>
                <w:sz w:val="28"/>
              </w:rPr>
              <w:t>130,759.88</w:t>
            </w:r>
          </w:p>
        </w:tc>
        <w:tc>
          <w:tcPr>
            <w:tcW w:w="1345" w:type="dxa"/>
            <w:shd w:val="clear" w:color="auto" w:fill="auto"/>
          </w:tcPr>
          <w:p w14:paraId="6F6CA604" w14:textId="32EA2D51" w:rsidR="00131201" w:rsidRPr="0028560F" w:rsidRDefault="00131201" w:rsidP="00131201">
            <w:pPr>
              <w:pStyle w:val="a3"/>
              <w:jc w:val="right"/>
              <w:rPr>
                <w:rFonts w:ascii="Browallia New" w:hAnsi="Browallia New" w:cs="Browallia New"/>
                <w:sz w:val="28"/>
              </w:rPr>
            </w:pPr>
            <w:r w:rsidRPr="002B7AEF">
              <w:rPr>
                <w:rFonts w:ascii="Browallia New" w:hAnsi="Browallia New" w:cs="Browallia New"/>
                <w:sz w:val="28"/>
              </w:rPr>
              <w:t>190,340.07</w:t>
            </w:r>
          </w:p>
        </w:tc>
      </w:tr>
      <w:tr w:rsidR="00131201" w:rsidRPr="0028560F" w14:paraId="321EF1A3" w14:textId="77777777" w:rsidTr="00374A40">
        <w:tc>
          <w:tcPr>
            <w:tcW w:w="3964" w:type="dxa"/>
          </w:tcPr>
          <w:p w14:paraId="7ED17EFC" w14:textId="77777777" w:rsidR="00131201" w:rsidRPr="0028560F" w:rsidRDefault="00131201" w:rsidP="00131201">
            <w:pPr>
              <w:pStyle w:val="a3"/>
              <w:rPr>
                <w:rFonts w:ascii="Browallia New" w:hAnsi="Browallia New" w:cs="Browallia New"/>
                <w:sz w:val="28"/>
              </w:rPr>
            </w:pPr>
            <w:r w:rsidRPr="0028560F">
              <w:rPr>
                <w:rFonts w:ascii="Browallia New" w:hAnsi="Browallia New" w:cs="Browallia New"/>
                <w:sz w:val="28"/>
              </w:rPr>
              <w:t>Interest expenses on lease liabilities</w:t>
            </w:r>
          </w:p>
        </w:tc>
        <w:tc>
          <w:tcPr>
            <w:tcW w:w="1345" w:type="dxa"/>
            <w:shd w:val="clear" w:color="auto" w:fill="auto"/>
          </w:tcPr>
          <w:p w14:paraId="46018195" w14:textId="3816B474" w:rsidR="00131201" w:rsidRPr="0028560F" w:rsidRDefault="00131201" w:rsidP="00131201">
            <w:pPr>
              <w:pStyle w:val="a3"/>
              <w:jc w:val="right"/>
              <w:rPr>
                <w:rFonts w:ascii="Browallia New" w:hAnsi="Browallia New" w:cs="Browallia New"/>
                <w:sz w:val="28"/>
              </w:rPr>
            </w:pPr>
            <w:r w:rsidRPr="00A10F82">
              <w:rPr>
                <w:rFonts w:ascii="Browallia New" w:hAnsi="Browallia New" w:cs="Browallia New"/>
                <w:sz w:val="28"/>
              </w:rPr>
              <w:t>21,803.8</w:t>
            </w:r>
            <w:r w:rsidR="0057678F">
              <w:rPr>
                <w:rFonts w:ascii="Browallia New" w:hAnsi="Browallia New" w:cs="Browallia New"/>
                <w:sz w:val="28"/>
              </w:rPr>
              <w:t>8</w:t>
            </w:r>
          </w:p>
        </w:tc>
        <w:tc>
          <w:tcPr>
            <w:tcW w:w="1345" w:type="dxa"/>
            <w:shd w:val="clear" w:color="auto" w:fill="auto"/>
          </w:tcPr>
          <w:p w14:paraId="42D50AAB" w14:textId="1E93BEED" w:rsidR="00131201" w:rsidRPr="0028560F" w:rsidRDefault="00131201" w:rsidP="00131201">
            <w:pPr>
              <w:pStyle w:val="a3"/>
              <w:jc w:val="right"/>
              <w:rPr>
                <w:rFonts w:ascii="Browallia New" w:hAnsi="Browallia New" w:cs="Browallia New"/>
                <w:sz w:val="28"/>
              </w:rPr>
            </w:pPr>
            <w:r w:rsidRPr="00AC2300">
              <w:rPr>
                <w:rFonts w:ascii="Browallia New" w:hAnsi="Browallia New" w:cs="Browallia New"/>
                <w:sz w:val="28"/>
                <w:cs/>
              </w:rPr>
              <w:t>29</w:t>
            </w:r>
            <w:r w:rsidRPr="00AC2300">
              <w:rPr>
                <w:rFonts w:ascii="Browallia New" w:hAnsi="Browallia New" w:cs="Browallia New"/>
                <w:sz w:val="28"/>
              </w:rPr>
              <w:t>,</w:t>
            </w:r>
            <w:r w:rsidRPr="00AC2300">
              <w:rPr>
                <w:rFonts w:ascii="Browallia New" w:hAnsi="Browallia New" w:cs="Browallia New"/>
                <w:sz w:val="28"/>
                <w:cs/>
              </w:rPr>
              <w:t>969.52</w:t>
            </w:r>
          </w:p>
        </w:tc>
        <w:tc>
          <w:tcPr>
            <w:tcW w:w="1345" w:type="dxa"/>
            <w:shd w:val="clear" w:color="auto" w:fill="auto"/>
          </w:tcPr>
          <w:p w14:paraId="02071E49" w14:textId="0A8D5306" w:rsidR="00131201" w:rsidRPr="0028560F" w:rsidRDefault="00131201" w:rsidP="00131201">
            <w:pPr>
              <w:pStyle w:val="a3"/>
              <w:jc w:val="right"/>
              <w:rPr>
                <w:rFonts w:ascii="Browallia New" w:hAnsi="Browallia New" w:cs="Browallia New"/>
                <w:sz w:val="28"/>
              </w:rPr>
            </w:pPr>
            <w:r w:rsidRPr="00A10F82">
              <w:rPr>
                <w:rFonts w:ascii="Browallia New" w:hAnsi="Browallia New" w:cs="Browallia New"/>
                <w:sz w:val="28"/>
              </w:rPr>
              <w:t>17,275.9</w:t>
            </w:r>
            <w:r w:rsidR="0057678F">
              <w:rPr>
                <w:rFonts w:ascii="Browallia New" w:hAnsi="Browallia New" w:cs="Browallia New"/>
                <w:sz w:val="28"/>
              </w:rPr>
              <w:t>0</w:t>
            </w:r>
          </w:p>
        </w:tc>
        <w:tc>
          <w:tcPr>
            <w:tcW w:w="1345" w:type="dxa"/>
            <w:shd w:val="clear" w:color="auto" w:fill="auto"/>
          </w:tcPr>
          <w:p w14:paraId="66219A07" w14:textId="5CD94E9F" w:rsidR="00131201" w:rsidRPr="0028560F" w:rsidRDefault="00131201" w:rsidP="00131201">
            <w:pPr>
              <w:pStyle w:val="a3"/>
              <w:jc w:val="right"/>
              <w:rPr>
                <w:rFonts w:ascii="Browallia New" w:hAnsi="Browallia New" w:cs="Browallia New"/>
                <w:sz w:val="28"/>
              </w:rPr>
            </w:pPr>
            <w:r w:rsidRPr="00B8220E">
              <w:rPr>
                <w:rFonts w:ascii="Browallia New" w:hAnsi="Browallia New" w:cs="Browallia New"/>
                <w:sz w:val="28"/>
                <w:cs/>
              </w:rPr>
              <w:t>21</w:t>
            </w:r>
            <w:r w:rsidRPr="00B8220E">
              <w:rPr>
                <w:rFonts w:ascii="Browallia New" w:hAnsi="Browallia New" w:cs="Browallia New"/>
                <w:sz w:val="28"/>
              </w:rPr>
              <w:t>,</w:t>
            </w:r>
            <w:r w:rsidRPr="00B8220E">
              <w:rPr>
                <w:rFonts w:ascii="Browallia New" w:hAnsi="Browallia New" w:cs="Browallia New"/>
                <w:sz w:val="28"/>
                <w:cs/>
              </w:rPr>
              <w:t>978.16</w:t>
            </w:r>
          </w:p>
        </w:tc>
      </w:tr>
      <w:tr w:rsidR="00131201" w:rsidRPr="0028560F" w14:paraId="7C85DA03" w14:textId="77777777" w:rsidTr="00374A40">
        <w:tc>
          <w:tcPr>
            <w:tcW w:w="3964" w:type="dxa"/>
          </w:tcPr>
          <w:p w14:paraId="6828C4B1" w14:textId="77777777" w:rsidR="00131201" w:rsidRPr="0028560F" w:rsidRDefault="00131201" w:rsidP="00131201">
            <w:pPr>
              <w:pStyle w:val="a3"/>
              <w:ind w:left="462" w:hanging="462"/>
              <w:rPr>
                <w:rFonts w:ascii="Browallia New" w:hAnsi="Browallia New" w:cs="Browallia New"/>
                <w:spacing w:val="-4"/>
                <w:sz w:val="28"/>
              </w:rPr>
            </w:pPr>
            <w:r w:rsidRPr="0028560F">
              <w:rPr>
                <w:rFonts w:ascii="Browallia New" w:hAnsi="Browallia New" w:cs="Browallia New"/>
                <w:spacing w:val="-4"/>
                <w:sz w:val="28"/>
              </w:rPr>
              <w:t>Expenses relating to leases of low-value assets</w:t>
            </w:r>
          </w:p>
        </w:tc>
        <w:tc>
          <w:tcPr>
            <w:tcW w:w="1345" w:type="dxa"/>
            <w:shd w:val="clear" w:color="auto" w:fill="auto"/>
          </w:tcPr>
          <w:p w14:paraId="7F0EA944" w14:textId="72EE81DD" w:rsidR="00131201" w:rsidRPr="0028560F" w:rsidRDefault="00131201" w:rsidP="00131201">
            <w:pPr>
              <w:pStyle w:val="a3"/>
              <w:jc w:val="right"/>
              <w:rPr>
                <w:rFonts w:ascii="Browallia New" w:hAnsi="Browallia New" w:cs="Browallia New"/>
                <w:sz w:val="28"/>
              </w:rPr>
            </w:pPr>
            <w:r w:rsidRPr="00A10F82">
              <w:rPr>
                <w:rFonts w:ascii="Browallia New" w:hAnsi="Browallia New" w:cs="Browallia New"/>
                <w:sz w:val="28"/>
              </w:rPr>
              <w:t>155,060.35</w:t>
            </w:r>
          </w:p>
        </w:tc>
        <w:tc>
          <w:tcPr>
            <w:tcW w:w="1345" w:type="dxa"/>
            <w:shd w:val="clear" w:color="auto" w:fill="auto"/>
          </w:tcPr>
          <w:p w14:paraId="70809647" w14:textId="25103E06" w:rsidR="00131201" w:rsidRPr="0028560F" w:rsidRDefault="00131201" w:rsidP="00131201">
            <w:pPr>
              <w:pStyle w:val="a3"/>
              <w:jc w:val="right"/>
              <w:rPr>
                <w:rFonts w:ascii="Browallia New" w:hAnsi="Browallia New" w:cs="Browallia New"/>
                <w:sz w:val="28"/>
              </w:rPr>
            </w:pPr>
            <w:r w:rsidRPr="00AC2300">
              <w:rPr>
                <w:rFonts w:ascii="Browallia New" w:hAnsi="Browallia New" w:cs="Browallia New"/>
                <w:sz w:val="28"/>
                <w:cs/>
              </w:rPr>
              <w:t>91</w:t>
            </w:r>
            <w:r w:rsidRPr="00AC2300">
              <w:rPr>
                <w:rFonts w:ascii="Browallia New" w:hAnsi="Browallia New" w:cs="Browallia New"/>
                <w:sz w:val="28"/>
              </w:rPr>
              <w:t>,</w:t>
            </w:r>
            <w:r w:rsidRPr="00AC2300">
              <w:rPr>
                <w:rFonts w:ascii="Browallia New" w:hAnsi="Browallia New" w:cs="Browallia New"/>
                <w:sz w:val="28"/>
                <w:cs/>
              </w:rPr>
              <w:t>300.00</w:t>
            </w:r>
          </w:p>
        </w:tc>
        <w:tc>
          <w:tcPr>
            <w:tcW w:w="1345" w:type="dxa"/>
            <w:shd w:val="clear" w:color="auto" w:fill="auto"/>
          </w:tcPr>
          <w:p w14:paraId="1012164F" w14:textId="2224E4AE" w:rsidR="00131201" w:rsidRPr="0028560F" w:rsidRDefault="00131201" w:rsidP="00131201">
            <w:pPr>
              <w:pStyle w:val="a3"/>
              <w:jc w:val="right"/>
              <w:rPr>
                <w:rFonts w:ascii="Browallia New" w:hAnsi="Browallia New" w:cs="Browallia New"/>
                <w:sz w:val="28"/>
              </w:rPr>
            </w:pPr>
            <w:r w:rsidRPr="00A10F82">
              <w:rPr>
                <w:rFonts w:ascii="Browallia New" w:hAnsi="Browallia New" w:cs="Browallia New"/>
                <w:sz w:val="28"/>
              </w:rPr>
              <w:t>155,060.35</w:t>
            </w:r>
          </w:p>
        </w:tc>
        <w:tc>
          <w:tcPr>
            <w:tcW w:w="1345" w:type="dxa"/>
            <w:shd w:val="clear" w:color="auto" w:fill="auto"/>
          </w:tcPr>
          <w:p w14:paraId="20EE998F" w14:textId="17AA0D92" w:rsidR="00131201" w:rsidRPr="0028560F" w:rsidRDefault="00131201" w:rsidP="00131201">
            <w:pPr>
              <w:pStyle w:val="a3"/>
              <w:jc w:val="right"/>
              <w:rPr>
                <w:rFonts w:ascii="Browallia New" w:hAnsi="Browallia New" w:cs="Browallia New"/>
                <w:sz w:val="28"/>
              </w:rPr>
            </w:pPr>
            <w:r w:rsidRPr="00831489">
              <w:rPr>
                <w:rFonts w:ascii="Browallia New" w:hAnsi="Browallia New" w:cs="Browallia New"/>
                <w:sz w:val="28"/>
                <w:cs/>
              </w:rPr>
              <w:t>91</w:t>
            </w:r>
            <w:r w:rsidRPr="00831489">
              <w:rPr>
                <w:rFonts w:ascii="Browallia New" w:hAnsi="Browallia New" w:cs="Browallia New"/>
                <w:sz w:val="28"/>
              </w:rPr>
              <w:t>,</w:t>
            </w:r>
            <w:r w:rsidRPr="00831489">
              <w:rPr>
                <w:rFonts w:ascii="Browallia New" w:hAnsi="Browallia New" w:cs="Browallia New"/>
                <w:sz w:val="28"/>
                <w:cs/>
              </w:rPr>
              <w:t>300.00</w:t>
            </w:r>
          </w:p>
        </w:tc>
      </w:tr>
    </w:tbl>
    <w:p w14:paraId="2C48E0EC" w14:textId="77777777" w:rsidR="00EE381F" w:rsidRPr="00402174" w:rsidRDefault="00EE381F" w:rsidP="00780E36">
      <w:pPr>
        <w:pStyle w:val="a3"/>
        <w:rPr>
          <w:rFonts w:ascii="Browallia New" w:hAnsi="Browallia New" w:cs="Browallia New"/>
          <w:sz w:val="28"/>
        </w:rPr>
      </w:pPr>
    </w:p>
    <w:p w14:paraId="10739C47" w14:textId="0710CE8D" w:rsidR="00F264C8" w:rsidRPr="00F264C8" w:rsidRDefault="00450339" w:rsidP="00780E36">
      <w:pPr>
        <w:pStyle w:val="a3"/>
        <w:spacing w:after="120"/>
        <w:rPr>
          <w:rFonts w:ascii="Browallia New" w:hAnsi="Browallia New" w:cs="Browallia New"/>
          <w:b/>
          <w:bCs/>
          <w:sz w:val="28"/>
        </w:rPr>
      </w:pPr>
      <w:r w:rsidRPr="00AE0A97">
        <w:rPr>
          <w:rFonts w:ascii="Browallia New" w:hAnsi="Browallia New" w:cs="Browallia New"/>
          <w:b/>
          <w:bCs/>
          <w:sz w:val="28"/>
        </w:rPr>
        <w:t>1</w:t>
      </w:r>
      <w:r w:rsidR="005C4692">
        <w:rPr>
          <w:rFonts w:ascii="Browallia New" w:hAnsi="Browallia New" w:cs="Browallia New"/>
          <w:b/>
          <w:bCs/>
          <w:sz w:val="28"/>
        </w:rPr>
        <w:t>2</w:t>
      </w:r>
      <w:r w:rsidR="001526AB" w:rsidRPr="00AE0A97">
        <w:rPr>
          <w:rFonts w:ascii="Browallia New" w:hAnsi="Browallia New" w:cs="Browallia New"/>
          <w:b/>
          <w:bCs/>
          <w:sz w:val="28"/>
          <w:cs/>
        </w:rPr>
        <w:t xml:space="preserve">. </w:t>
      </w:r>
      <w:r w:rsidR="001526AB" w:rsidRPr="00AE0A97">
        <w:rPr>
          <w:rFonts w:ascii="Browallia New" w:hAnsi="Browallia New" w:cs="Browallia New"/>
          <w:b/>
          <w:bCs/>
          <w:sz w:val="28"/>
        </w:rPr>
        <w:tab/>
      </w:r>
      <w:r w:rsidR="00F264C8" w:rsidRPr="00F264C8">
        <w:rPr>
          <w:rFonts w:ascii="Browallia New" w:hAnsi="Browallia New" w:cs="Browallia New"/>
          <w:b/>
          <w:bCs/>
          <w:sz w:val="28"/>
        </w:rPr>
        <w:t>INTANGIBLE ASSETS - NET</w:t>
      </w:r>
    </w:p>
    <w:p w14:paraId="508F0BEA" w14:textId="00073141" w:rsidR="007C3F84" w:rsidRPr="00F264C8" w:rsidRDefault="00F264C8" w:rsidP="00780E36">
      <w:pPr>
        <w:pStyle w:val="a3"/>
        <w:spacing w:after="120"/>
        <w:ind w:left="709"/>
        <w:rPr>
          <w:rFonts w:ascii="Browallia New" w:hAnsi="Browallia New" w:cs="Browallia New"/>
          <w:sz w:val="28"/>
        </w:rPr>
      </w:pPr>
      <w:r w:rsidRPr="00F264C8">
        <w:rPr>
          <w:rFonts w:ascii="Browallia New" w:hAnsi="Browallia New" w:cs="Browallia New"/>
          <w:sz w:val="28"/>
        </w:rPr>
        <w:t xml:space="preserve">Movements of intangible assets </w:t>
      </w:r>
      <w:r w:rsidR="000E213B" w:rsidRPr="000E213B">
        <w:rPr>
          <w:rFonts w:ascii="Browallia New" w:hAnsi="Browallia New" w:cs="Browallia New"/>
          <w:sz w:val="28"/>
        </w:rPr>
        <w:t xml:space="preserve">for the </w:t>
      </w:r>
      <w:r w:rsidR="00EE381F">
        <w:rPr>
          <w:rFonts w:ascii="Browallia New" w:hAnsi="Browallia New" w:cs="Browallia New"/>
          <w:sz w:val="28"/>
        </w:rPr>
        <w:t>three</w:t>
      </w:r>
      <w:r w:rsidR="000E213B" w:rsidRPr="000E213B">
        <w:rPr>
          <w:rFonts w:ascii="Browallia New" w:hAnsi="Browallia New" w:cs="Browallia New"/>
          <w:sz w:val="28"/>
        </w:rPr>
        <w:t xml:space="preserve"> - month period ended </w:t>
      </w:r>
      <w:r w:rsidR="00EE381F">
        <w:rPr>
          <w:rFonts w:ascii="Browallia New" w:hAnsi="Browallia New" w:cs="Browallia New"/>
          <w:sz w:val="28"/>
        </w:rPr>
        <w:t>March</w:t>
      </w:r>
      <w:r w:rsidR="000E213B" w:rsidRPr="000E213B">
        <w:rPr>
          <w:rFonts w:ascii="Browallia New" w:hAnsi="Browallia New" w:cs="Browallia New"/>
          <w:sz w:val="28"/>
        </w:rPr>
        <w:t xml:space="preserve"> 3</w:t>
      </w:r>
      <w:r w:rsidR="00EE381F">
        <w:rPr>
          <w:rFonts w:ascii="Browallia New" w:hAnsi="Browallia New" w:cs="Browallia New"/>
          <w:sz w:val="28"/>
        </w:rPr>
        <w:t>1</w:t>
      </w:r>
      <w:r w:rsidR="000E213B" w:rsidRPr="000E213B">
        <w:rPr>
          <w:rFonts w:ascii="Browallia New" w:hAnsi="Browallia New" w:cs="Browallia New"/>
          <w:sz w:val="28"/>
        </w:rPr>
        <w:t>, 202</w:t>
      </w:r>
      <w:r w:rsidR="00EE381F">
        <w:rPr>
          <w:rFonts w:ascii="Browallia New" w:hAnsi="Browallia New" w:cs="Browallia New"/>
          <w:sz w:val="28"/>
        </w:rPr>
        <w:t>2</w:t>
      </w:r>
      <w:r w:rsidR="000E213B" w:rsidRPr="000E213B">
        <w:rPr>
          <w:rFonts w:ascii="Browallia New" w:hAnsi="Browallia New" w:cs="Browallia New"/>
          <w:sz w:val="28"/>
        </w:rPr>
        <w:t xml:space="preserve"> </w:t>
      </w:r>
      <w:r w:rsidRPr="00F264C8">
        <w:rPr>
          <w:rFonts w:ascii="Browallia New" w:hAnsi="Browallia New" w:cs="Browallia New"/>
          <w:sz w:val="28"/>
        </w:rPr>
        <w:t xml:space="preserve">are summarized </w:t>
      </w:r>
      <w:proofErr w:type="gramStart"/>
      <w:r w:rsidRPr="00F264C8">
        <w:rPr>
          <w:rFonts w:ascii="Browallia New" w:hAnsi="Browallia New" w:cs="Browallia New"/>
          <w:sz w:val="28"/>
        </w:rPr>
        <w:t>below</w:t>
      </w:r>
      <w:r w:rsidR="00B84BC9">
        <w:rPr>
          <w:rFonts w:ascii="Browallia New" w:hAnsi="Browallia New" w:cs="Browallia New"/>
          <w:sz w:val="28"/>
        </w:rPr>
        <w:t xml:space="preserve"> :</w:t>
      </w:r>
      <w:proofErr w:type="gramEnd"/>
    </w:p>
    <w:tbl>
      <w:tblPr>
        <w:tblW w:w="9214" w:type="dxa"/>
        <w:tblInd w:w="567" w:type="dxa"/>
        <w:tblLayout w:type="fixed"/>
        <w:tblLook w:val="04A0" w:firstRow="1" w:lastRow="0" w:firstColumn="1" w:lastColumn="0" w:noHBand="0" w:noVBand="1"/>
      </w:tblPr>
      <w:tblGrid>
        <w:gridCol w:w="5812"/>
        <w:gridCol w:w="1701"/>
        <w:gridCol w:w="1701"/>
      </w:tblGrid>
      <w:tr w:rsidR="00C401A5" w:rsidRPr="00AE0A97" w14:paraId="215921ED" w14:textId="77777777" w:rsidTr="00CB0FC4">
        <w:trPr>
          <w:trHeight w:val="20"/>
        </w:trPr>
        <w:tc>
          <w:tcPr>
            <w:tcW w:w="5812" w:type="dxa"/>
            <w:vAlign w:val="bottom"/>
          </w:tcPr>
          <w:p w14:paraId="1AC8E547" w14:textId="77777777" w:rsidR="00C401A5" w:rsidRPr="00AE0A97" w:rsidRDefault="00C401A5" w:rsidP="00C401A5">
            <w:pPr>
              <w:pStyle w:val="a3"/>
              <w:jc w:val="center"/>
              <w:rPr>
                <w:rFonts w:ascii="Browallia New" w:hAnsi="Browallia New" w:cs="Browallia New"/>
                <w:sz w:val="28"/>
              </w:rPr>
            </w:pPr>
          </w:p>
        </w:tc>
        <w:tc>
          <w:tcPr>
            <w:tcW w:w="3402" w:type="dxa"/>
            <w:gridSpan w:val="2"/>
            <w:vAlign w:val="bottom"/>
          </w:tcPr>
          <w:p w14:paraId="2810A365" w14:textId="5888D26D" w:rsidR="00C401A5" w:rsidRPr="00AE0A97" w:rsidRDefault="00C401A5" w:rsidP="00C401A5">
            <w:pPr>
              <w:pStyle w:val="a3"/>
              <w:pBdr>
                <w:bottom w:val="single" w:sz="4" w:space="1" w:color="000000"/>
              </w:pBdr>
              <w:jc w:val="center"/>
              <w:rPr>
                <w:rFonts w:ascii="Browallia New" w:hAnsi="Browallia New" w:cs="Browallia New"/>
                <w:sz w:val="28"/>
              </w:rPr>
            </w:pPr>
            <w:r w:rsidRPr="007E014F">
              <w:rPr>
                <w:rFonts w:ascii="Browallia New" w:hAnsi="Browallia New" w:cs="Browallia New"/>
                <w:sz w:val="28"/>
              </w:rPr>
              <w:t>Unit : Baht</w:t>
            </w:r>
          </w:p>
        </w:tc>
      </w:tr>
      <w:tr w:rsidR="00D16BB0" w:rsidRPr="00AE0A97" w14:paraId="33E5F2D4" w14:textId="77777777" w:rsidTr="00CB0FC4">
        <w:trPr>
          <w:trHeight w:val="340"/>
        </w:trPr>
        <w:tc>
          <w:tcPr>
            <w:tcW w:w="5812" w:type="dxa"/>
            <w:vAlign w:val="bottom"/>
          </w:tcPr>
          <w:p w14:paraId="73773878" w14:textId="77777777" w:rsidR="00D16BB0" w:rsidRPr="00AE0A97" w:rsidRDefault="00D16BB0" w:rsidP="00D16BB0">
            <w:pPr>
              <w:pStyle w:val="a3"/>
              <w:jc w:val="center"/>
              <w:rPr>
                <w:rFonts w:ascii="Browallia New" w:hAnsi="Browallia New" w:cs="Browallia New"/>
                <w:sz w:val="28"/>
              </w:rPr>
            </w:pPr>
          </w:p>
        </w:tc>
        <w:tc>
          <w:tcPr>
            <w:tcW w:w="1701" w:type="dxa"/>
            <w:vAlign w:val="bottom"/>
          </w:tcPr>
          <w:p w14:paraId="3FBE3659" w14:textId="236627F9" w:rsidR="00D16BB0" w:rsidRPr="00AE0A97" w:rsidRDefault="00D16BB0" w:rsidP="00D16BB0">
            <w:pPr>
              <w:pStyle w:val="a3"/>
              <w:pBdr>
                <w:bottom w:val="single" w:sz="4" w:space="1" w:color="000000"/>
              </w:pBdr>
              <w:tabs>
                <w:tab w:val="center" w:pos="884"/>
              </w:tabs>
              <w:jc w:val="center"/>
              <w:rPr>
                <w:rFonts w:ascii="Browallia New" w:hAnsi="Browallia New" w:cs="Browallia New"/>
                <w:sz w:val="28"/>
              </w:rPr>
            </w:pPr>
            <w:r w:rsidRPr="00A30780">
              <w:rPr>
                <w:rFonts w:ascii="Browallia New" w:hAnsi="Browallia New" w:cs="Browallia New"/>
                <w:sz w:val="28"/>
              </w:rPr>
              <w:t>Consolidated</w:t>
            </w:r>
          </w:p>
        </w:tc>
        <w:tc>
          <w:tcPr>
            <w:tcW w:w="1701" w:type="dxa"/>
            <w:vAlign w:val="bottom"/>
          </w:tcPr>
          <w:p w14:paraId="1D4324C2" w14:textId="385A3229" w:rsidR="00D16BB0" w:rsidRPr="00AE0A97" w:rsidRDefault="00D16BB0" w:rsidP="00D16BB0">
            <w:pPr>
              <w:pStyle w:val="a3"/>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EE381F" w:rsidRPr="00AE0A97" w14:paraId="2AC3B969" w14:textId="77777777" w:rsidTr="00CB0FC4">
        <w:trPr>
          <w:trHeight w:val="340"/>
        </w:trPr>
        <w:tc>
          <w:tcPr>
            <w:tcW w:w="5812" w:type="dxa"/>
            <w:vAlign w:val="bottom"/>
          </w:tcPr>
          <w:p w14:paraId="17A18C61" w14:textId="6B75163E" w:rsidR="00EE381F" w:rsidRPr="00AE0A97" w:rsidRDefault="00EE381F" w:rsidP="00EE381F">
            <w:pPr>
              <w:pStyle w:val="a3"/>
              <w:ind w:left="32"/>
              <w:rPr>
                <w:rFonts w:ascii="Browallia New" w:hAnsi="Browallia New" w:cs="Browallia New"/>
                <w:sz w:val="28"/>
              </w:rPr>
            </w:pPr>
            <w:r w:rsidRPr="007E014F">
              <w:rPr>
                <w:rFonts w:ascii="Browallia New" w:hAnsi="Browallia New" w:cs="Browallia New"/>
                <w:sz w:val="28"/>
              </w:rPr>
              <w:t>Net book value as at January 1, 20</w:t>
            </w:r>
            <w:r>
              <w:rPr>
                <w:rFonts w:ascii="Browallia New" w:hAnsi="Browallia New" w:cs="Browallia New"/>
                <w:sz w:val="28"/>
              </w:rPr>
              <w:t>22</w:t>
            </w:r>
          </w:p>
        </w:tc>
        <w:tc>
          <w:tcPr>
            <w:tcW w:w="1701" w:type="dxa"/>
            <w:vAlign w:val="bottom"/>
          </w:tcPr>
          <w:p w14:paraId="2B932527" w14:textId="5BBADAD4" w:rsidR="00EE381F" w:rsidRPr="00AE0A97" w:rsidRDefault="00EE381F" w:rsidP="00EE381F">
            <w:pPr>
              <w:pStyle w:val="a3"/>
              <w:jc w:val="right"/>
              <w:rPr>
                <w:rFonts w:ascii="Browallia New" w:hAnsi="Browallia New" w:cs="Browallia New"/>
                <w:sz w:val="28"/>
              </w:rPr>
            </w:pPr>
            <w:r>
              <w:rPr>
                <w:rFonts w:ascii="Browallia New" w:hAnsi="Browallia New" w:cs="Browallia New"/>
                <w:sz w:val="28"/>
              </w:rPr>
              <w:t>3,876,492.56</w:t>
            </w:r>
          </w:p>
        </w:tc>
        <w:tc>
          <w:tcPr>
            <w:tcW w:w="1701" w:type="dxa"/>
            <w:vAlign w:val="bottom"/>
          </w:tcPr>
          <w:p w14:paraId="470520AF" w14:textId="2A69EADB" w:rsidR="00EE381F" w:rsidRPr="00AE0A97" w:rsidRDefault="00EE381F" w:rsidP="00EE381F">
            <w:pPr>
              <w:pStyle w:val="a3"/>
              <w:jc w:val="right"/>
              <w:rPr>
                <w:rFonts w:ascii="Browallia New" w:hAnsi="Browallia New" w:cs="Browallia New"/>
                <w:sz w:val="28"/>
              </w:rPr>
            </w:pPr>
            <w:r>
              <w:rPr>
                <w:rFonts w:ascii="Browallia New" w:hAnsi="Browallia New" w:cs="Browallia New"/>
                <w:sz w:val="28"/>
              </w:rPr>
              <w:t>2,774,159.34</w:t>
            </w:r>
          </w:p>
        </w:tc>
      </w:tr>
      <w:tr w:rsidR="00003701" w:rsidRPr="00AE0A97" w14:paraId="4D23A32D" w14:textId="77777777" w:rsidTr="00CB0FC4">
        <w:trPr>
          <w:trHeight w:val="340"/>
        </w:trPr>
        <w:tc>
          <w:tcPr>
            <w:tcW w:w="5812" w:type="dxa"/>
            <w:vAlign w:val="bottom"/>
          </w:tcPr>
          <w:p w14:paraId="7BD13099" w14:textId="563F7FAE" w:rsidR="00003701" w:rsidRPr="007E014F" w:rsidRDefault="00003701" w:rsidP="00003701">
            <w:pPr>
              <w:pStyle w:val="a3"/>
              <w:ind w:left="32"/>
              <w:rPr>
                <w:rFonts w:ascii="Browallia New" w:hAnsi="Browallia New" w:cs="Browallia New"/>
                <w:sz w:val="28"/>
              </w:rPr>
            </w:pPr>
            <w:r w:rsidRPr="007E014F">
              <w:rPr>
                <w:rFonts w:ascii="Browallia New" w:hAnsi="Browallia New" w:cs="Browallia New"/>
                <w:sz w:val="28"/>
              </w:rPr>
              <w:t>Acquisition during the period at cost</w:t>
            </w:r>
          </w:p>
        </w:tc>
        <w:tc>
          <w:tcPr>
            <w:tcW w:w="1701" w:type="dxa"/>
            <w:vAlign w:val="bottom"/>
          </w:tcPr>
          <w:p w14:paraId="234248CE" w14:textId="453EC082" w:rsidR="00003701" w:rsidRPr="00AE0A97" w:rsidRDefault="00003701" w:rsidP="00003701">
            <w:pPr>
              <w:pStyle w:val="a3"/>
              <w:jc w:val="right"/>
              <w:rPr>
                <w:rFonts w:ascii="Browallia New" w:hAnsi="Browallia New" w:cs="Browallia New"/>
                <w:sz w:val="28"/>
              </w:rPr>
            </w:pPr>
            <w:r w:rsidRPr="007D1CDA">
              <w:rPr>
                <w:rFonts w:ascii="Browallia New" w:hAnsi="Browallia New" w:cs="Browallia New"/>
                <w:sz w:val="28"/>
              </w:rPr>
              <w:t>477,825.00</w:t>
            </w:r>
          </w:p>
        </w:tc>
        <w:tc>
          <w:tcPr>
            <w:tcW w:w="1701" w:type="dxa"/>
            <w:vAlign w:val="bottom"/>
          </w:tcPr>
          <w:p w14:paraId="40EFDDFA" w14:textId="136C0C3A" w:rsidR="00003701" w:rsidRPr="00AE0A97" w:rsidRDefault="00003701" w:rsidP="00003701">
            <w:pPr>
              <w:pStyle w:val="a3"/>
              <w:jc w:val="right"/>
              <w:rPr>
                <w:rFonts w:ascii="Browallia New" w:hAnsi="Browallia New" w:cs="Browallia New"/>
                <w:sz w:val="28"/>
              </w:rPr>
            </w:pPr>
            <w:r>
              <w:rPr>
                <w:rFonts w:ascii="Browallia New" w:hAnsi="Browallia New" w:cs="Browallia New"/>
                <w:sz w:val="28"/>
              </w:rPr>
              <w:t>-</w:t>
            </w:r>
          </w:p>
        </w:tc>
      </w:tr>
      <w:tr w:rsidR="00003701" w:rsidRPr="00AE0A97" w14:paraId="6D384233" w14:textId="77777777" w:rsidTr="000F0D7E">
        <w:trPr>
          <w:trHeight w:val="340"/>
        </w:trPr>
        <w:tc>
          <w:tcPr>
            <w:tcW w:w="5812" w:type="dxa"/>
            <w:shd w:val="clear" w:color="auto" w:fill="auto"/>
            <w:vAlign w:val="bottom"/>
          </w:tcPr>
          <w:p w14:paraId="4042B9D7" w14:textId="1147E663" w:rsidR="00003701" w:rsidRPr="007E014F" w:rsidRDefault="00003701" w:rsidP="00003701">
            <w:pPr>
              <w:pStyle w:val="a3"/>
              <w:ind w:left="32"/>
              <w:rPr>
                <w:rFonts w:ascii="Browallia New" w:hAnsi="Browallia New" w:cs="Browallia New"/>
                <w:sz w:val="28"/>
              </w:rPr>
            </w:pPr>
            <w:r w:rsidRPr="00003701">
              <w:rPr>
                <w:rFonts w:ascii="Browallia New" w:hAnsi="Browallia New" w:cs="Browallia New"/>
                <w:sz w:val="28"/>
              </w:rPr>
              <w:t>Transfers deposit to fixed assets</w:t>
            </w:r>
          </w:p>
        </w:tc>
        <w:tc>
          <w:tcPr>
            <w:tcW w:w="1701" w:type="dxa"/>
            <w:shd w:val="clear" w:color="auto" w:fill="auto"/>
            <w:vAlign w:val="bottom"/>
          </w:tcPr>
          <w:p w14:paraId="5AE03855" w14:textId="331DCE1C" w:rsidR="00003701" w:rsidRPr="00AE0A97" w:rsidRDefault="00003701" w:rsidP="00003701">
            <w:pPr>
              <w:pStyle w:val="a3"/>
              <w:jc w:val="right"/>
              <w:rPr>
                <w:rFonts w:ascii="Browallia New" w:hAnsi="Browallia New" w:cs="Browallia New"/>
                <w:sz w:val="28"/>
              </w:rPr>
            </w:pPr>
            <w:r w:rsidRPr="007D1CDA">
              <w:rPr>
                <w:rFonts w:ascii="Browallia New" w:hAnsi="Browallia New" w:cs="Browallia New"/>
                <w:sz w:val="28"/>
              </w:rPr>
              <w:t>477,825.00</w:t>
            </w:r>
          </w:p>
        </w:tc>
        <w:tc>
          <w:tcPr>
            <w:tcW w:w="1701" w:type="dxa"/>
            <w:shd w:val="clear" w:color="auto" w:fill="auto"/>
            <w:vAlign w:val="bottom"/>
          </w:tcPr>
          <w:p w14:paraId="66DDFCCD" w14:textId="1978D520" w:rsidR="00003701" w:rsidRPr="00AE0A97" w:rsidRDefault="00003701" w:rsidP="00003701">
            <w:pPr>
              <w:pStyle w:val="a3"/>
              <w:jc w:val="right"/>
              <w:rPr>
                <w:rFonts w:ascii="Browallia New" w:hAnsi="Browallia New" w:cs="Browallia New"/>
                <w:sz w:val="28"/>
              </w:rPr>
            </w:pPr>
            <w:r>
              <w:rPr>
                <w:rFonts w:ascii="Browallia New" w:hAnsi="Browallia New" w:cs="Browallia New"/>
                <w:sz w:val="28"/>
              </w:rPr>
              <w:t>-</w:t>
            </w:r>
          </w:p>
        </w:tc>
      </w:tr>
      <w:tr w:rsidR="00003701" w:rsidRPr="00AE0A97" w14:paraId="36F49429" w14:textId="77777777" w:rsidTr="006451DB">
        <w:trPr>
          <w:trHeight w:val="340"/>
        </w:trPr>
        <w:tc>
          <w:tcPr>
            <w:tcW w:w="5812" w:type="dxa"/>
            <w:vAlign w:val="bottom"/>
          </w:tcPr>
          <w:p w14:paraId="284BCEBB" w14:textId="7175B02C" w:rsidR="00003701" w:rsidRPr="00AE0A97" w:rsidRDefault="00003701" w:rsidP="00003701">
            <w:pPr>
              <w:pStyle w:val="a3"/>
              <w:ind w:left="32"/>
              <w:rPr>
                <w:rFonts w:ascii="Browallia New" w:hAnsi="Browallia New" w:cs="Browallia New"/>
                <w:sz w:val="28"/>
                <w:cs/>
              </w:rPr>
            </w:pPr>
            <w:r w:rsidRPr="007E014F">
              <w:rPr>
                <w:rFonts w:ascii="Browallia New" w:hAnsi="Browallia New" w:cs="Browallia New"/>
                <w:sz w:val="28"/>
              </w:rPr>
              <w:t>Amortization for the period</w:t>
            </w:r>
          </w:p>
        </w:tc>
        <w:tc>
          <w:tcPr>
            <w:tcW w:w="1701" w:type="dxa"/>
            <w:shd w:val="clear" w:color="auto" w:fill="auto"/>
            <w:vAlign w:val="bottom"/>
          </w:tcPr>
          <w:p w14:paraId="7F4699E5" w14:textId="4B94F501" w:rsidR="00003701" w:rsidRPr="00AE0A97" w:rsidRDefault="00003701" w:rsidP="00003701">
            <w:pPr>
              <w:pStyle w:val="a3"/>
              <w:pBdr>
                <w:bottom w:val="single" w:sz="4" w:space="1" w:color="auto"/>
              </w:pBdr>
              <w:jc w:val="right"/>
              <w:rPr>
                <w:rFonts w:ascii="Browallia New" w:hAnsi="Browallia New" w:cs="Browallia New"/>
                <w:sz w:val="28"/>
              </w:rPr>
            </w:pPr>
            <w:r w:rsidRPr="007D1CDA">
              <w:rPr>
                <w:rFonts w:ascii="Browallia New" w:hAnsi="Browallia New" w:cs="Browallia New"/>
                <w:sz w:val="28"/>
              </w:rPr>
              <w:t>(255,677.18)</w:t>
            </w:r>
          </w:p>
        </w:tc>
        <w:tc>
          <w:tcPr>
            <w:tcW w:w="1701" w:type="dxa"/>
            <w:shd w:val="clear" w:color="auto" w:fill="auto"/>
            <w:vAlign w:val="bottom"/>
          </w:tcPr>
          <w:p w14:paraId="528AEEB6" w14:textId="2C881309" w:rsidR="00003701" w:rsidRPr="00AE0A97" w:rsidRDefault="00003701" w:rsidP="00003701">
            <w:pPr>
              <w:pStyle w:val="a3"/>
              <w:pBdr>
                <w:bottom w:val="single" w:sz="4" w:space="1" w:color="auto"/>
              </w:pBdr>
              <w:jc w:val="right"/>
              <w:rPr>
                <w:rFonts w:ascii="Browallia New" w:hAnsi="Browallia New" w:cs="Browallia New"/>
                <w:sz w:val="28"/>
              </w:rPr>
            </w:pPr>
            <w:r w:rsidRPr="007E20AD">
              <w:rPr>
                <w:rFonts w:ascii="Browallia New" w:hAnsi="Browallia New" w:cs="Browallia New"/>
                <w:sz w:val="28"/>
              </w:rPr>
              <w:t>(161,996.53)</w:t>
            </w:r>
          </w:p>
        </w:tc>
      </w:tr>
      <w:tr w:rsidR="00003701" w:rsidRPr="00AE0A97" w14:paraId="78641DDC" w14:textId="77777777" w:rsidTr="006451DB">
        <w:trPr>
          <w:trHeight w:val="340"/>
        </w:trPr>
        <w:tc>
          <w:tcPr>
            <w:tcW w:w="5812" w:type="dxa"/>
            <w:vAlign w:val="bottom"/>
          </w:tcPr>
          <w:p w14:paraId="5FE4ACC7" w14:textId="0AF71B29" w:rsidR="00003701" w:rsidRPr="00C401A5" w:rsidRDefault="00003701" w:rsidP="00003701">
            <w:pPr>
              <w:pStyle w:val="a3"/>
              <w:ind w:left="32"/>
              <w:rPr>
                <w:rFonts w:ascii="Browallia New" w:hAnsi="Browallia New" w:cs="Browallia New"/>
                <w:sz w:val="28"/>
                <w:cs/>
              </w:rPr>
            </w:pPr>
            <w:r w:rsidRPr="007E014F">
              <w:rPr>
                <w:rFonts w:ascii="Browallia New" w:hAnsi="Browallia New" w:cs="Browallia New"/>
                <w:sz w:val="28"/>
              </w:rPr>
              <w:t xml:space="preserve">Net book value as at </w:t>
            </w:r>
            <w:r>
              <w:rPr>
                <w:rFonts w:ascii="Browallia New" w:hAnsi="Browallia New" w:cs="Browallia New"/>
                <w:sz w:val="28"/>
              </w:rPr>
              <w:t>March</w:t>
            </w:r>
            <w:r w:rsidRPr="000E213B">
              <w:rPr>
                <w:rFonts w:ascii="Browallia New" w:hAnsi="Browallia New" w:cs="Browallia New"/>
                <w:sz w:val="28"/>
              </w:rPr>
              <w:t xml:space="preserve"> 3</w:t>
            </w:r>
            <w:r>
              <w:rPr>
                <w:rFonts w:ascii="Browallia New" w:hAnsi="Browallia New" w:cs="Browallia New"/>
                <w:sz w:val="28"/>
              </w:rPr>
              <w:t>1</w:t>
            </w:r>
            <w:r w:rsidRPr="007E014F">
              <w:rPr>
                <w:rFonts w:ascii="Browallia New" w:hAnsi="Browallia New" w:cs="Browallia New"/>
                <w:sz w:val="28"/>
              </w:rPr>
              <w:t>, 20</w:t>
            </w:r>
            <w:r>
              <w:rPr>
                <w:rFonts w:ascii="Browallia New" w:hAnsi="Browallia New" w:cs="Browallia New"/>
                <w:sz w:val="28"/>
              </w:rPr>
              <w:t>22</w:t>
            </w:r>
          </w:p>
        </w:tc>
        <w:tc>
          <w:tcPr>
            <w:tcW w:w="1701" w:type="dxa"/>
            <w:shd w:val="clear" w:color="auto" w:fill="auto"/>
            <w:vAlign w:val="bottom"/>
          </w:tcPr>
          <w:p w14:paraId="62C53DDC" w14:textId="7B4F1AC8" w:rsidR="00003701" w:rsidRPr="00AE0A97" w:rsidRDefault="00003701" w:rsidP="00003701">
            <w:pPr>
              <w:pStyle w:val="a3"/>
              <w:pBdr>
                <w:bottom w:val="double" w:sz="4" w:space="1" w:color="auto"/>
              </w:pBdr>
              <w:jc w:val="right"/>
              <w:rPr>
                <w:rFonts w:ascii="Browallia New" w:hAnsi="Browallia New" w:cs="Browallia New"/>
                <w:sz w:val="28"/>
              </w:rPr>
            </w:pPr>
            <w:r w:rsidRPr="007D1CDA">
              <w:rPr>
                <w:rFonts w:ascii="Browallia New" w:hAnsi="Browallia New" w:cs="Browallia New"/>
                <w:sz w:val="28"/>
              </w:rPr>
              <w:t>4,576,465.38</w:t>
            </w:r>
          </w:p>
        </w:tc>
        <w:tc>
          <w:tcPr>
            <w:tcW w:w="1701" w:type="dxa"/>
            <w:shd w:val="clear" w:color="auto" w:fill="auto"/>
            <w:vAlign w:val="bottom"/>
          </w:tcPr>
          <w:p w14:paraId="43E30C85" w14:textId="24C354AF" w:rsidR="00003701" w:rsidRPr="00AE0A97" w:rsidRDefault="00003701" w:rsidP="00003701">
            <w:pPr>
              <w:pStyle w:val="a3"/>
              <w:pBdr>
                <w:bottom w:val="double" w:sz="4" w:space="1" w:color="auto"/>
              </w:pBdr>
              <w:jc w:val="right"/>
              <w:rPr>
                <w:rFonts w:ascii="Browallia New" w:hAnsi="Browallia New" w:cs="Browallia New"/>
                <w:sz w:val="28"/>
              </w:rPr>
            </w:pPr>
            <w:r w:rsidRPr="007E20AD">
              <w:rPr>
                <w:rFonts w:ascii="Browallia New" w:hAnsi="Browallia New" w:cs="Browallia New"/>
                <w:sz w:val="28"/>
              </w:rPr>
              <w:t>2,612,162.81</w:t>
            </w:r>
          </w:p>
        </w:tc>
      </w:tr>
    </w:tbl>
    <w:p w14:paraId="14C9C1F2" w14:textId="1B222686" w:rsidR="00780E36" w:rsidRPr="00A90B61" w:rsidRDefault="00780E36" w:rsidP="00780E36">
      <w:pPr>
        <w:pStyle w:val="a3"/>
        <w:rPr>
          <w:rFonts w:ascii="Browallia New" w:hAnsi="Browallia New" w:cs="Browallia New"/>
          <w:sz w:val="28"/>
        </w:rPr>
      </w:pPr>
    </w:p>
    <w:p w14:paraId="685CB04C" w14:textId="69F5153F" w:rsidR="005E76FF" w:rsidRPr="005E76FF" w:rsidRDefault="00D53C80" w:rsidP="00836505">
      <w:pPr>
        <w:pStyle w:val="a3"/>
        <w:spacing w:after="120"/>
        <w:rPr>
          <w:rFonts w:ascii="Browallia New" w:hAnsi="Browallia New" w:cs="Browallia New"/>
          <w:b/>
          <w:bCs/>
          <w:sz w:val="28"/>
        </w:rPr>
      </w:pPr>
      <w:r w:rsidRPr="00AE0A97">
        <w:rPr>
          <w:rFonts w:ascii="Browallia New" w:hAnsi="Browallia New" w:cs="Browallia New"/>
          <w:b/>
          <w:bCs/>
          <w:sz w:val="28"/>
        </w:rPr>
        <w:t>1</w:t>
      </w:r>
      <w:r w:rsidR="005C4692">
        <w:rPr>
          <w:rFonts w:ascii="Browallia New" w:hAnsi="Browallia New" w:cs="Browallia New"/>
          <w:b/>
          <w:bCs/>
          <w:sz w:val="28"/>
        </w:rPr>
        <w:t>3</w:t>
      </w:r>
      <w:r w:rsidRPr="00AE0A97">
        <w:rPr>
          <w:rFonts w:ascii="Browallia New" w:hAnsi="Browallia New" w:cs="Browallia New"/>
          <w:b/>
          <w:bCs/>
          <w:sz w:val="28"/>
          <w:cs/>
        </w:rPr>
        <w:t>.</w:t>
      </w:r>
      <w:r w:rsidR="006F69B3" w:rsidRPr="00AE0A97">
        <w:rPr>
          <w:rFonts w:ascii="Browallia New" w:hAnsi="Browallia New" w:cs="Browallia New"/>
          <w:b/>
          <w:bCs/>
          <w:sz w:val="28"/>
        </w:rPr>
        <w:tab/>
      </w:r>
      <w:r w:rsidR="005E76FF" w:rsidRPr="005E76FF">
        <w:rPr>
          <w:rFonts w:ascii="Browallia New" w:hAnsi="Browallia New" w:cs="Browallia New"/>
          <w:b/>
          <w:bCs/>
          <w:sz w:val="28"/>
        </w:rPr>
        <w:t>DEFERRED TAX</w:t>
      </w:r>
    </w:p>
    <w:p w14:paraId="2FA8AE53" w14:textId="0D9B4AE8" w:rsidR="00B11806" w:rsidRPr="005E76FF" w:rsidRDefault="005E76FF" w:rsidP="00836505">
      <w:pPr>
        <w:pStyle w:val="a3"/>
        <w:spacing w:after="120"/>
        <w:ind w:left="709"/>
        <w:rPr>
          <w:rFonts w:ascii="Browallia New" w:hAnsi="Browallia New" w:cs="Browallia New"/>
          <w:sz w:val="28"/>
        </w:rPr>
      </w:pPr>
      <w:r w:rsidRPr="005E76FF">
        <w:rPr>
          <w:rFonts w:ascii="Browallia New" w:hAnsi="Browallia New" w:cs="Browallia New"/>
          <w:sz w:val="28"/>
        </w:rPr>
        <w:t xml:space="preserve">Deferred tax assets and liability are as </w:t>
      </w:r>
      <w:proofErr w:type="gramStart"/>
      <w:r w:rsidRPr="005E76FF">
        <w:rPr>
          <w:rFonts w:ascii="Browallia New" w:hAnsi="Browallia New" w:cs="Browallia New"/>
          <w:sz w:val="28"/>
        </w:rPr>
        <w:t>follows</w:t>
      </w:r>
      <w:r w:rsidR="00B84BC9">
        <w:rPr>
          <w:rFonts w:ascii="Browallia New" w:hAnsi="Browallia New" w:cs="Browallia New"/>
          <w:sz w:val="28"/>
        </w:rPr>
        <w:t xml:space="preserve"> :</w:t>
      </w:r>
      <w:proofErr w:type="gramEnd"/>
    </w:p>
    <w:tbl>
      <w:tblPr>
        <w:tblW w:w="9093" w:type="dxa"/>
        <w:tblInd w:w="727" w:type="dxa"/>
        <w:tblLayout w:type="fixed"/>
        <w:tblLook w:val="04A0" w:firstRow="1" w:lastRow="0" w:firstColumn="1" w:lastColumn="0" w:noHBand="0" w:noVBand="1"/>
      </w:tblPr>
      <w:tblGrid>
        <w:gridCol w:w="2817"/>
        <w:gridCol w:w="1569"/>
        <w:gridCol w:w="1569"/>
        <w:gridCol w:w="1569"/>
        <w:gridCol w:w="1569"/>
      </w:tblGrid>
      <w:tr w:rsidR="008B226D" w:rsidRPr="007B7BD6" w14:paraId="599CBCD1" w14:textId="77777777" w:rsidTr="002B7144">
        <w:trPr>
          <w:trHeight w:val="380"/>
        </w:trPr>
        <w:tc>
          <w:tcPr>
            <w:tcW w:w="2817" w:type="dxa"/>
            <w:shd w:val="clear" w:color="auto" w:fill="auto"/>
          </w:tcPr>
          <w:p w14:paraId="71ADD158" w14:textId="77777777" w:rsidR="008B226D" w:rsidRPr="003604DC" w:rsidRDefault="008B226D" w:rsidP="002B7144">
            <w:pPr>
              <w:pStyle w:val="a3"/>
              <w:rPr>
                <w:rFonts w:ascii="Browallia New" w:hAnsi="Browallia New" w:cs="Browallia New"/>
                <w:sz w:val="28"/>
              </w:rPr>
            </w:pPr>
            <w:bookmarkStart w:id="7" w:name="_Hlk18667035"/>
          </w:p>
        </w:tc>
        <w:tc>
          <w:tcPr>
            <w:tcW w:w="6276" w:type="dxa"/>
            <w:gridSpan w:val="4"/>
            <w:shd w:val="clear" w:color="auto" w:fill="auto"/>
          </w:tcPr>
          <w:p w14:paraId="34451754" w14:textId="77777777" w:rsidR="008B226D" w:rsidRPr="007B7BD6" w:rsidRDefault="008B226D" w:rsidP="002B7144">
            <w:pPr>
              <w:pStyle w:val="a3"/>
              <w:pBdr>
                <w:bottom w:val="single" w:sz="4" w:space="1" w:color="000000"/>
              </w:pBdr>
              <w:jc w:val="center"/>
              <w:rPr>
                <w:rFonts w:ascii="Browallia New" w:hAnsi="Browallia New" w:cs="Browallia New"/>
                <w:sz w:val="28"/>
              </w:rPr>
            </w:pPr>
            <w:r w:rsidRPr="007B7BD6">
              <w:rPr>
                <w:rFonts w:ascii="Browallia New" w:hAnsi="Browallia New" w:cs="Browallia New"/>
                <w:sz w:val="28"/>
              </w:rPr>
              <w:t>Unit : Baht</w:t>
            </w:r>
          </w:p>
        </w:tc>
      </w:tr>
      <w:tr w:rsidR="008B226D" w:rsidRPr="007B7BD6" w14:paraId="7A279B46" w14:textId="77777777" w:rsidTr="002B7144">
        <w:trPr>
          <w:trHeight w:val="380"/>
        </w:trPr>
        <w:tc>
          <w:tcPr>
            <w:tcW w:w="2817" w:type="dxa"/>
            <w:shd w:val="clear" w:color="auto" w:fill="auto"/>
          </w:tcPr>
          <w:p w14:paraId="6D048CD1" w14:textId="77777777" w:rsidR="008B226D" w:rsidRPr="007B7BD6" w:rsidRDefault="008B226D" w:rsidP="002B7144">
            <w:pPr>
              <w:pStyle w:val="a3"/>
              <w:rPr>
                <w:rFonts w:ascii="Browallia New" w:hAnsi="Browallia New" w:cs="Browallia New"/>
                <w:sz w:val="28"/>
              </w:rPr>
            </w:pPr>
          </w:p>
        </w:tc>
        <w:tc>
          <w:tcPr>
            <w:tcW w:w="3138" w:type="dxa"/>
            <w:gridSpan w:val="2"/>
            <w:shd w:val="clear" w:color="auto" w:fill="auto"/>
          </w:tcPr>
          <w:p w14:paraId="629B2788" w14:textId="77777777" w:rsidR="008B226D" w:rsidRPr="007B7BD6" w:rsidRDefault="008B226D" w:rsidP="002B7144">
            <w:pPr>
              <w:pStyle w:val="a3"/>
              <w:pBdr>
                <w:bottom w:val="single" w:sz="4" w:space="1" w:color="000000"/>
              </w:pBdr>
              <w:jc w:val="center"/>
              <w:rPr>
                <w:rFonts w:ascii="Browallia New" w:hAnsi="Browallia New" w:cs="Browallia New"/>
                <w:sz w:val="28"/>
              </w:rPr>
            </w:pPr>
            <w:r w:rsidRPr="007B7BD6">
              <w:rPr>
                <w:rFonts w:ascii="Browallia New" w:hAnsi="Browallia New" w:cs="Browallia New"/>
                <w:sz w:val="28"/>
              </w:rPr>
              <w:t>Consolidated</w:t>
            </w:r>
          </w:p>
        </w:tc>
        <w:tc>
          <w:tcPr>
            <w:tcW w:w="3138" w:type="dxa"/>
            <w:gridSpan w:val="2"/>
            <w:shd w:val="clear" w:color="auto" w:fill="auto"/>
          </w:tcPr>
          <w:p w14:paraId="7548851D" w14:textId="77777777" w:rsidR="008B226D" w:rsidRPr="007B7BD6" w:rsidRDefault="008B226D" w:rsidP="002B7144">
            <w:pPr>
              <w:pStyle w:val="a3"/>
              <w:pBdr>
                <w:bottom w:val="single" w:sz="4" w:space="1" w:color="000000"/>
              </w:pBdr>
              <w:jc w:val="center"/>
              <w:rPr>
                <w:rFonts w:ascii="Browallia New" w:hAnsi="Browallia New" w:cs="Browallia New"/>
                <w:sz w:val="28"/>
              </w:rPr>
            </w:pPr>
            <w:r w:rsidRPr="007B7BD6">
              <w:rPr>
                <w:rFonts w:ascii="Browallia New" w:hAnsi="Browallia New" w:cs="Browallia New"/>
                <w:sz w:val="28"/>
              </w:rPr>
              <w:t>Separate</w:t>
            </w:r>
          </w:p>
        </w:tc>
      </w:tr>
      <w:tr w:rsidR="00EE381F" w:rsidRPr="007B7BD6" w14:paraId="6B95AB12" w14:textId="77777777" w:rsidTr="007F239D">
        <w:trPr>
          <w:trHeight w:val="379"/>
        </w:trPr>
        <w:tc>
          <w:tcPr>
            <w:tcW w:w="2817" w:type="dxa"/>
            <w:shd w:val="clear" w:color="auto" w:fill="auto"/>
          </w:tcPr>
          <w:p w14:paraId="5C7CC271" w14:textId="77777777" w:rsidR="00EE381F" w:rsidRPr="007B7BD6" w:rsidRDefault="00EE381F" w:rsidP="00EE381F">
            <w:pPr>
              <w:pStyle w:val="a3"/>
              <w:rPr>
                <w:rFonts w:ascii="Browallia New" w:hAnsi="Browallia New" w:cs="Browallia New"/>
                <w:sz w:val="28"/>
              </w:rPr>
            </w:pPr>
          </w:p>
        </w:tc>
        <w:tc>
          <w:tcPr>
            <w:tcW w:w="1569" w:type="dxa"/>
          </w:tcPr>
          <w:p w14:paraId="393C4630" w14:textId="6D09AE00" w:rsidR="00EE381F" w:rsidRPr="007B7BD6" w:rsidRDefault="00EE381F" w:rsidP="00EE381F">
            <w:pPr>
              <w:pStyle w:val="a3"/>
              <w:pBdr>
                <w:bottom w:val="single" w:sz="4" w:space="1" w:color="000000"/>
              </w:pBdr>
              <w:jc w:val="center"/>
              <w:rPr>
                <w:rFonts w:ascii="Browallia New" w:hAnsi="Browallia New" w:cs="Browallia New"/>
                <w:sz w:val="28"/>
              </w:rPr>
            </w:pPr>
            <w:r>
              <w:rPr>
                <w:rFonts w:ascii="Browallia New" w:hAnsi="Browallia New" w:cs="Browallia New"/>
                <w:sz w:val="28"/>
              </w:rPr>
              <w:t>Mar 31, 2022</w:t>
            </w:r>
          </w:p>
        </w:tc>
        <w:tc>
          <w:tcPr>
            <w:tcW w:w="1569" w:type="dxa"/>
          </w:tcPr>
          <w:p w14:paraId="585D70CF" w14:textId="2765181F" w:rsidR="00EE381F" w:rsidRPr="007B7BD6" w:rsidRDefault="00EE381F" w:rsidP="00EE381F">
            <w:pPr>
              <w:pStyle w:val="a3"/>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21</w:t>
            </w:r>
          </w:p>
        </w:tc>
        <w:tc>
          <w:tcPr>
            <w:tcW w:w="1569" w:type="dxa"/>
          </w:tcPr>
          <w:p w14:paraId="13BD9915" w14:textId="6C5B1E86" w:rsidR="00EE381F" w:rsidRPr="007B7BD6" w:rsidRDefault="00EE381F" w:rsidP="00EE381F">
            <w:pPr>
              <w:pStyle w:val="a3"/>
              <w:pBdr>
                <w:bottom w:val="single" w:sz="4" w:space="1" w:color="000000"/>
              </w:pBdr>
              <w:jc w:val="center"/>
              <w:rPr>
                <w:rFonts w:ascii="Browallia New" w:hAnsi="Browallia New" w:cs="Browallia New"/>
                <w:sz w:val="28"/>
              </w:rPr>
            </w:pPr>
            <w:r>
              <w:rPr>
                <w:rFonts w:ascii="Browallia New" w:hAnsi="Browallia New" w:cs="Browallia New"/>
                <w:sz w:val="28"/>
              </w:rPr>
              <w:t>Mar 31, 2022</w:t>
            </w:r>
          </w:p>
        </w:tc>
        <w:tc>
          <w:tcPr>
            <w:tcW w:w="1569" w:type="dxa"/>
          </w:tcPr>
          <w:p w14:paraId="6BA672F9" w14:textId="7EAEDC88" w:rsidR="00EE381F" w:rsidRPr="007B7BD6" w:rsidRDefault="00EE381F" w:rsidP="00EE381F">
            <w:pPr>
              <w:pStyle w:val="a3"/>
              <w:pBdr>
                <w:bottom w:val="single" w:sz="4" w:space="1" w:color="000000"/>
              </w:pBdr>
              <w:jc w:val="center"/>
              <w:rPr>
                <w:rFonts w:ascii="Browallia New" w:hAnsi="Browallia New" w:cs="Browallia New"/>
                <w:spacing w:val="-4"/>
                <w:sz w:val="28"/>
              </w:rPr>
            </w:pPr>
            <w:r w:rsidRPr="00AA0E62">
              <w:rPr>
                <w:rFonts w:ascii="Browallia New" w:hAnsi="Browallia New" w:cs="Browallia New"/>
                <w:sz w:val="28"/>
              </w:rPr>
              <w:t>Dec 31, 20</w:t>
            </w:r>
            <w:r>
              <w:rPr>
                <w:rFonts w:ascii="Browallia New" w:hAnsi="Browallia New" w:cs="Browallia New"/>
                <w:sz w:val="28"/>
              </w:rPr>
              <w:t>21</w:t>
            </w:r>
          </w:p>
        </w:tc>
      </w:tr>
      <w:tr w:rsidR="00073C76" w:rsidRPr="007B7BD6" w14:paraId="49166CC5" w14:textId="77777777" w:rsidTr="0015758D">
        <w:trPr>
          <w:trHeight w:val="347"/>
        </w:trPr>
        <w:tc>
          <w:tcPr>
            <w:tcW w:w="2817" w:type="dxa"/>
            <w:shd w:val="clear" w:color="auto" w:fill="auto"/>
          </w:tcPr>
          <w:p w14:paraId="67D0D20A" w14:textId="77777777" w:rsidR="00073C76" w:rsidRPr="007B7BD6" w:rsidRDefault="00073C76" w:rsidP="00073C76">
            <w:pPr>
              <w:spacing w:after="0" w:line="240" w:lineRule="auto"/>
              <w:ind w:hanging="108"/>
              <w:rPr>
                <w:rFonts w:ascii="Browallia New" w:hAnsi="Browallia New" w:cs="Browallia New"/>
                <w:color w:val="000000"/>
                <w:sz w:val="28"/>
                <w:cs/>
              </w:rPr>
            </w:pPr>
            <w:r w:rsidRPr="007B7BD6">
              <w:rPr>
                <w:rFonts w:ascii="Browallia New" w:hAnsi="Browallia New" w:cs="Browallia New"/>
                <w:color w:val="000000"/>
                <w:sz w:val="28"/>
              </w:rPr>
              <w:t>Deferred tax assets</w:t>
            </w:r>
          </w:p>
        </w:tc>
        <w:tc>
          <w:tcPr>
            <w:tcW w:w="1569" w:type="dxa"/>
            <w:vAlign w:val="bottom"/>
          </w:tcPr>
          <w:p w14:paraId="5116B741" w14:textId="75AF9770" w:rsidR="00073C76" w:rsidRPr="008D5639" w:rsidRDefault="004944C2" w:rsidP="00073C76">
            <w:pPr>
              <w:pStyle w:val="a3"/>
              <w:jc w:val="right"/>
              <w:rPr>
                <w:rFonts w:ascii="Browallia New" w:hAnsi="Browallia New" w:cs="Browallia New"/>
                <w:sz w:val="28"/>
              </w:rPr>
            </w:pPr>
            <w:r>
              <w:rPr>
                <w:rFonts w:ascii="Browallia New" w:hAnsi="Browallia New" w:cs="Browallia New"/>
                <w:sz w:val="28"/>
              </w:rPr>
              <w:t>11,410,628.59</w:t>
            </w:r>
          </w:p>
        </w:tc>
        <w:tc>
          <w:tcPr>
            <w:tcW w:w="1569" w:type="dxa"/>
            <w:shd w:val="clear" w:color="auto" w:fill="auto"/>
            <w:vAlign w:val="bottom"/>
          </w:tcPr>
          <w:p w14:paraId="6F81087C" w14:textId="0F872596" w:rsidR="00073C76" w:rsidRPr="008D5639" w:rsidRDefault="00073C76" w:rsidP="00073C76">
            <w:pPr>
              <w:pStyle w:val="a3"/>
              <w:jc w:val="right"/>
              <w:rPr>
                <w:rFonts w:ascii="Browallia New" w:hAnsi="Browallia New" w:cs="Browallia New"/>
                <w:sz w:val="28"/>
              </w:rPr>
            </w:pPr>
            <w:r w:rsidRPr="00DD64F7">
              <w:rPr>
                <w:rFonts w:ascii="Browallia New" w:hAnsi="Browallia New" w:cs="Browallia New"/>
                <w:sz w:val="28"/>
                <w:cs/>
              </w:rPr>
              <w:t>11</w:t>
            </w:r>
            <w:r w:rsidRPr="00DD64F7">
              <w:rPr>
                <w:rFonts w:ascii="Browallia New" w:hAnsi="Browallia New" w:cs="Browallia New"/>
                <w:sz w:val="28"/>
              </w:rPr>
              <w:t>,</w:t>
            </w:r>
            <w:r w:rsidRPr="00DD64F7">
              <w:rPr>
                <w:rFonts w:ascii="Browallia New" w:hAnsi="Browallia New" w:cs="Browallia New"/>
                <w:sz w:val="28"/>
                <w:cs/>
              </w:rPr>
              <w:t>333</w:t>
            </w:r>
            <w:r w:rsidRPr="00DD64F7">
              <w:rPr>
                <w:rFonts w:ascii="Browallia New" w:hAnsi="Browallia New" w:cs="Browallia New"/>
                <w:sz w:val="28"/>
              </w:rPr>
              <w:t>,</w:t>
            </w:r>
            <w:r w:rsidRPr="00DD64F7">
              <w:rPr>
                <w:rFonts w:ascii="Browallia New" w:hAnsi="Browallia New" w:cs="Browallia New"/>
                <w:sz w:val="28"/>
                <w:cs/>
              </w:rPr>
              <w:t>597.16</w:t>
            </w:r>
          </w:p>
        </w:tc>
        <w:tc>
          <w:tcPr>
            <w:tcW w:w="1569" w:type="dxa"/>
            <w:vAlign w:val="bottom"/>
          </w:tcPr>
          <w:p w14:paraId="442F6F03" w14:textId="279F7537" w:rsidR="00073C76" w:rsidRPr="008D5639" w:rsidRDefault="00073C76" w:rsidP="00073C76">
            <w:pPr>
              <w:pStyle w:val="a3"/>
              <w:jc w:val="right"/>
              <w:rPr>
                <w:rFonts w:ascii="Browallia New" w:hAnsi="Browallia New" w:cs="Browallia New"/>
                <w:sz w:val="28"/>
              </w:rPr>
            </w:pPr>
            <w:r w:rsidRPr="00453BB3">
              <w:rPr>
                <w:rFonts w:ascii="Browallia New" w:hAnsi="Browallia New" w:cs="Browallia New"/>
                <w:sz w:val="28"/>
              </w:rPr>
              <w:t>6,826,489.58</w:t>
            </w:r>
          </w:p>
        </w:tc>
        <w:tc>
          <w:tcPr>
            <w:tcW w:w="1569" w:type="dxa"/>
            <w:shd w:val="clear" w:color="auto" w:fill="auto"/>
            <w:vAlign w:val="bottom"/>
          </w:tcPr>
          <w:p w14:paraId="6AC2AA91" w14:textId="63EF27DE" w:rsidR="00073C76" w:rsidRPr="008D5639" w:rsidRDefault="00073C76" w:rsidP="00073C76">
            <w:pPr>
              <w:pStyle w:val="a3"/>
              <w:jc w:val="right"/>
              <w:rPr>
                <w:rFonts w:ascii="Browallia New" w:hAnsi="Browallia New" w:cs="Browallia New"/>
                <w:sz w:val="28"/>
              </w:rPr>
            </w:pPr>
            <w:r w:rsidRPr="00DD64F7">
              <w:rPr>
                <w:rFonts w:ascii="Browallia New" w:hAnsi="Browallia New" w:cs="Browallia New"/>
                <w:sz w:val="28"/>
                <w:cs/>
              </w:rPr>
              <w:t>6</w:t>
            </w:r>
            <w:r w:rsidRPr="00DD64F7">
              <w:rPr>
                <w:rFonts w:ascii="Browallia New" w:hAnsi="Browallia New" w:cs="Browallia New"/>
                <w:sz w:val="28"/>
              </w:rPr>
              <w:t>,</w:t>
            </w:r>
            <w:r w:rsidRPr="00DD64F7">
              <w:rPr>
                <w:rFonts w:ascii="Browallia New" w:hAnsi="Browallia New" w:cs="Browallia New"/>
                <w:sz w:val="28"/>
                <w:cs/>
              </w:rPr>
              <w:t>663</w:t>
            </w:r>
            <w:r w:rsidRPr="00DD64F7">
              <w:rPr>
                <w:rFonts w:ascii="Browallia New" w:hAnsi="Browallia New" w:cs="Browallia New"/>
                <w:sz w:val="28"/>
              </w:rPr>
              <w:t>,</w:t>
            </w:r>
            <w:r w:rsidRPr="00DD64F7">
              <w:rPr>
                <w:rFonts w:ascii="Browallia New" w:hAnsi="Browallia New" w:cs="Browallia New"/>
                <w:sz w:val="28"/>
                <w:cs/>
              </w:rPr>
              <w:t>067.78</w:t>
            </w:r>
          </w:p>
        </w:tc>
      </w:tr>
      <w:tr w:rsidR="00073C76" w:rsidRPr="007B7BD6" w14:paraId="698C497D" w14:textId="77777777" w:rsidTr="0015758D">
        <w:trPr>
          <w:trHeight w:val="347"/>
        </w:trPr>
        <w:tc>
          <w:tcPr>
            <w:tcW w:w="2817" w:type="dxa"/>
            <w:shd w:val="clear" w:color="auto" w:fill="auto"/>
          </w:tcPr>
          <w:p w14:paraId="7C579136" w14:textId="77777777" w:rsidR="00073C76" w:rsidRPr="007B7BD6" w:rsidRDefault="00073C76" w:rsidP="00073C76">
            <w:pPr>
              <w:spacing w:after="0" w:line="240" w:lineRule="auto"/>
              <w:ind w:hanging="108"/>
              <w:rPr>
                <w:rFonts w:ascii="Browallia New" w:hAnsi="Browallia New" w:cs="Browallia New"/>
                <w:color w:val="000000"/>
                <w:sz w:val="28"/>
              </w:rPr>
            </w:pPr>
            <w:r w:rsidRPr="007B7BD6">
              <w:rPr>
                <w:rFonts w:ascii="Browallia New" w:hAnsi="Browallia New" w:cs="Browallia New"/>
                <w:color w:val="000000"/>
                <w:sz w:val="28"/>
              </w:rPr>
              <w:t>Deferred tax liability</w:t>
            </w:r>
          </w:p>
        </w:tc>
        <w:tc>
          <w:tcPr>
            <w:tcW w:w="1569" w:type="dxa"/>
            <w:vAlign w:val="bottom"/>
          </w:tcPr>
          <w:p w14:paraId="466AC80B" w14:textId="4C548015" w:rsidR="00073C76" w:rsidRPr="008D5639" w:rsidRDefault="004944C2" w:rsidP="00073C76">
            <w:pPr>
              <w:pStyle w:val="a3"/>
              <w:jc w:val="right"/>
              <w:rPr>
                <w:rFonts w:ascii="Browallia New" w:hAnsi="Browallia New" w:cs="Browallia New"/>
                <w:sz w:val="28"/>
              </w:rPr>
            </w:pPr>
            <w:r>
              <w:rPr>
                <w:rFonts w:ascii="Browallia New" w:hAnsi="Browallia New" w:cs="Browallia New"/>
                <w:sz w:val="28"/>
              </w:rPr>
              <w:t>(4,797,751.68)</w:t>
            </w:r>
          </w:p>
        </w:tc>
        <w:tc>
          <w:tcPr>
            <w:tcW w:w="1569" w:type="dxa"/>
            <w:shd w:val="clear" w:color="auto" w:fill="auto"/>
            <w:vAlign w:val="bottom"/>
          </w:tcPr>
          <w:p w14:paraId="0989188E" w14:textId="4EB9A0FE" w:rsidR="00073C76" w:rsidRPr="008D5639" w:rsidRDefault="00073C76" w:rsidP="00073C76">
            <w:pPr>
              <w:pStyle w:val="a3"/>
              <w:jc w:val="right"/>
              <w:rPr>
                <w:rFonts w:ascii="Browallia New" w:hAnsi="Browallia New" w:cs="Browallia New"/>
                <w:sz w:val="28"/>
              </w:rPr>
            </w:pPr>
            <w:r w:rsidRPr="00DD64F7">
              <w:rPr>
                <w:rFonts w:ascii="Browallia New" w:hAnsi="Browallia New" w:cs="Browallia New"/>
                <w:sz w:val="28"/>
                <w:cs/>
              </w:rPr>
              <w:t>(4</w:t>
            </w:r>
            <w:r w:rsidRPr="00DD64F7">
              <w:rPr>
                <w:rFonts w:ascii="Browallia New" w:hAnsi="Browallia New" w:cs="Browallia New"/>
                <w:sz w:val="28"/>
              </w:rPr>
              <w:t>,</w:t>
            </w:r>
            <w:r w:rsidRPr="00DD64F7">
              <w:rPr>
                <w:rFonts w:ascii="Browallia New" w:hAnsi="Browallia New" w:cs="Browallia New"/>
                <w:sz w:val="28"/>
                <w:cs/>
              </w:rPr>
              <w:t>520</w:t>
            </w:r>
            <w:r w:rsidRPr="00DD64F7">
              <w:rPr>
                <w:rFonts w:ascii="Browallia New" w:hAnsi="Browallia New" w:cs="Browallia New"/>
                <w:sz w:val="28"/>
              </w:rPr>
              <w:t>,</w:t>
            </w:r>
            <w:r w:rsidRPr="00DD64F7">
              <w:rPr>
                <w:rFonts w:ascii="Browallia New" w:hAnsi="Browallia New" w:cs="Browallia New"/>
                <w:sz w:val="28"/>
                <w:cs/>
              </w:rPr>
              <w:t>048.96)</w:t>
            </w:r>
          </w:p>
        </w:tc>
        <w:tc>
          <w:tcPr>
            <w:tcW w:w="1569" w:type="dxa"/>
            <w:vAlign w:val="bottom"/>
          </w:tcPr>
          <w:p w14:paraId="6B7FA8CB" w14:textId="2B6073F5" w:rsidR="00073C76" w:rsidRPr="008D5639" w:rsidRDefault="00073C76" w:rsidP="00073C76">
            <w:pPr>
              <w:pStyle w:val="a3"/>
              <w:jc w:val="right"/>
              <w:rPr>
                <w:rFonts w:ascii="Browallia New" w:hAnsi="Browallia New" w:cs="Browallia New"/>
                <w:sz w:val="28"/>
                <w:cs/>
              </w:rPr>
            </w:pPr>
            <w:r>
              <w:rPr>
                <w:rFonts w:ascii="Browallia New" w:hAnsi="Browallia New" w:cs="Browallia New"/>
                <w:sz w:val="28"/>
              </w:rPr>
              <w:t>-</w:t>
            </w:r>
          </w:p>
        </w:tc>
        <w:tc>
          <w:tcPr>
            <w:tcW w:w="1569" w:type="dxa"/>
            <w:shd w:val="clear" w:color="auto" w:fill="auto"/>
            <w:vAlign w:val="bottom"/>
          </w:tcPr>
          <w:p w14:paraId="1B7B7034" w14:textId="68D94B49" w:rsidR="00073C76" w:rsidRPr="008D5639" w:rsidRDefault="00073C76" w:rsidP="00073C76">
            <w:pPr>
              <w:pStyle w:val="a3"/>
              <w:jc w:val="right"/>
              <w:rPr>
                <w:rFonts w:ascii="Browallia New" w:hAnsi="Browallia New" w:cs="Browallia New"/>
                <w:sz w:val="28"/>
                <w:cs/>
              </w:rPr>
            </w:pPr>
            <w:r>
              <w:rPr>
                <w:rFonts w:ascii="Browallia New" w:hAnsi="Browallia New" w:cs="Browallia New" w:hint="cs"/>
                <w:sz w:val="28"/>
                <w:cs/>
              </w:rPr>
              <w:t>-</w:t>
            </w:r>
          </w:p>
        </w:tc>
      </w:tr>
      <w:tr w:rsidR="00073C76" w:rsidRPr="003604DC" w14:paraId="6A5DA756" w14:textId="77777777" w:rsidTr="0015758D">
        <w:trPr>
          <w:trHeight w:val="422"/>
        </w:trPr>
        <w:tc>
          <w:tcPr>
            <w:tcW w:w="2817" w:type="dxa"/>
            <w:shd w:val="clear" w:color="auto" w:fill="auto"/>
          </w:tcPr>
          <w:p w14:paraId="45EC2F01" w14:textId="77777777" w:rsidR="00073C76" w:rsidRPr="007B7BD6" w:rsidRDefault="00073C76" w:rsidP="00073C76">
            <w:pPr>
              <w:spacing w:after="0" w:line="240" w:lineRule="auto"/>
              <w:ind w:hanging="108"/>
              <w:rPr>
                <w:rFonts w:ascii="Browallia New" w:hAnsi="Browallia New" w:cs="Browallia New"/>
                <w:color w:val="000000"/>
                <w:sz w:val="28"/>
              </w:rPr>
            </w:pPr>
            <w:r w:rsidRPr="007B7BD6">
              <w:rPr>
                <w:rFonts w:ascii="Browallia New" w:hAnsi="Browallia New" w:cs="Browallia New"/>
                <w:color w:val="000000"/>
                <w:sz w:val="28"/>
              </w:rPr>
              <w:t>Net</w:t>
            </w:r>
          </w:p>
        </w:tc>
        <w:tc>
          <w:tcPr>
            <w:tcW w:w="1569" w:type="dxa"/>
            <w:vAlign w:val="bottom"/>
          </w:tcPr>
          <w:p w14:paraId="10D4171A" w14:textId="5D22254D" w:rsidR="00073C76" w:rsidRPr="008D5639" w:rsidRDefault="004944C2" w:rsidP="00073C76">
            <w:pPr>
              <w:pStyle w:val="a3"/>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6,612,876.91</w:t>
            </w:r>
          </w:p>
        </w:tc>
        <w:tc>
          <w:tcPr>
            <w:tcW w:w="1569" w:type="dxa"/>
            <w:shd w:val="clear" w:color="auto" w:fill="auto"/>
            <w:vAlign w:val="bottom"/>
          </w:tcPr>
          <w:p w14:paraId="3386FCD7" w14:textId="4261FE46" w:rsidR="00073C76" w:rsidRPr="008D5639" w:rsidRDefault="00073C76" w:rsidP="00073C76">
            <w:pPr>
              <w:pStyle w:val="a3"/>
              <w:pBdr>
                <w:top w:val="single" w:sz="4" w:space="1" w:color="auto"/>
                <w:bottom w:val="double" w:sz="4" w:space="1" w:color="auto"/>
              </w:pBdr>
              <w:jc w:val="right"/>
              <w:rPr>
                <w:rFonts w:ascii="Browallia New" w:hAnsi="Browallia New" w:cs="Browallia New"/>
                <w:sz w:val="28"/>
              </w:rPr>
            </w:pPr>
            <w:r w:rsidRPr="00DD64F7">
              <w:rPr>
                <w:rFonts w:ascii="Browallia New" w:hAnsi="Browallia New" w:cs="Browallia New"/>
                <w:sz w:val="28"/>
                <w:cs/>
              </w:rPr>
              <w:t>6</w:t>
            </w:r>
            <w:r w:rsidRPr="00DD64F7">
              <w:rPr>
                <w:rFonts w:ascii="Browallia New" w:hAnsi="Browallia New" w:cs="Browallia New"/>
                <w:sz w:val="28"/>
              </w:rPr>
              <w:t>,</w:t>
            </w:r>
            <w:r w:rsidRPr="00DD64F7">
              <w:rPr>
                <w:rFonts w:ascii="Browallia New" w:hAnsi="Browallia New" w:cs="Browallia New"/>
                <w:sz w:val="28"/>
                <w:cs/>
              </w:rPr>
              <w:t>813</w:t>
            </w:r>
            <w:r w:rsidRPr="00DD64F7">
              <w:rPr>
                <w:rFonts w:ascii="Browallia New" w:hAnsi="Browallia New" w:cs="Browallia New"/>
                <w:sz w:val="28"/>
              </w:rPr>
              <w:t>,</w:t>
            </w:r>
            <w:r w:rsidRPr="00DD64F7">
              <w:rPr>
                <w:rFonts w:ascii="Browallia New" w:hAnsi="Browallia New" w:cs="Browallia New"/>
                <w:sz w:val="28"/>
                <w:cs/>
              </w:rPr>
              <w:t>548.20</w:t>
            </w:r>
          </w:p>
        </w:tc>
        <w:tc>
          <w:tcPr>
            <w:tcW w:w="1569" w:type="dxa"/>
            <w:vAlign w:val="bottom"/>
          </w:tcPr>
          <w:p w14:paraId="5C9E8704" w14:textId="2E4D4197" w:rsidR="00073C76" w:rsidRPr="008D5639" w:rsidRDefault="00073C76" w:rsidP="00073C76">
            <w:pPr>
              <w:pStyle w:val="a3"/>
              <w:pBdr>
                <w:top w:val="single" w:sz="4" w:space="1" w:color="auto"/>
                <w:bottom w:val="double" w:sz="4" w:space="1" w:color="auto"/>
              </w:pBdr>
              <w:jc w:val="right"/>
              <w:rPr>
                <w:rFonts w:ascii="Browallia New" w:hAnsi="Browallia New" w:cs="Browallia New"/>
                <w:sz w:val="28"/>
              </w:rPr>
            </w:pPr>
            <w:r w:rsidRPr="00453BB3">
              <w:rPr>
                <w:rFonts w:ascii="Browallia New" w:hAnsi="Browallia New" w:cs="Browallia New"/>
                <w:sz w:val="28"/>
              </w:rPr>
              <w:t>6,826,489.58</w:t>
            </w:r>
          </w:p>
        </w:tc>
        <w:tc>
          <w:tcPr>
            <w:tcW w:w="1569" w:type="dxa"/>
            <w:shd w:val="clear" w:color="auto" w:fill="auto"/>
            <w:vAlign w:val="bottom"/>
          </w:tcPr>
          <w:p w14:paraId="48AE8629" w14:textId="732A0EFA" w:rsidR="00073C76" w:rsidRPr="008D5639" w:rsidRDefault="00073C76" w:rsidP="00073C76">
            <w:pPr>
              <w:pStyle w:val="a3"/>
              <w:pBdr>
                <w:top w:val="single" w:sz="4" w:space="1" w:color="auto"/>
                <w:bottom w:val="double" w:sz="4" w:space="1" w:color="auto"/>
              </w:pBdr>
              <w:jc w:val="right"/>
              <w:rPr>
                <w:rFonts w:ascii="Browallia New" w:hAnsi="Browallia New" w:cs="Browallia New"/>
                <w:sz w:val="28"/>
              </w:rPr>
            </w:pPr>
            <w:r w:rsidRPr="00DD64F7">
              <w:rPr>
                <w:rFonts w:ascii="Browallia New" w:hAnsi="Browallia New" w:cs="Browallia New"/>
                <w:sz w:val="28"/>
                <w:cs/>
              </w:rPr>
              <w:t>6</w:t>
            </w:r>
            <w:r w:rsidRPr="00DD64F7">
              <w:rPr>
                <w:rFonts w:ascii="Browallia New" w:hAnsi="Browallia New" w:cs="Browallia New"/>
                <w:sz w:val="28"/>
              </w:rPr>
              <w:t>,</w:t>
            </w:r>
            <w:r w:rsidRPr="00DD64F7">
              <w:rPr>
                <w:rFonts w:ascii="Browallia New" w:hAnsi="Browallia New" w:cs="Browallia New"/>
                <w:sz w:val="28"/>
                <w:cs/>
              </w:rPr>
              <w:t>663</w:t>
            </w:r>
            <w:r w:rsidRPr="00DD64F7">
              <w:rPr>
                <w:rFonts w:ascii="Browallia New" w:hAnsi="Browallia New" w:cs="Browallia New"/>
                <w:sz w:val="28"/>
              </w:rPr>
              <w:t>,</w:t>
            </w:r>
            <w:r w:rsidRPr="00DD64F7">
              <w:rPr>
                <w:rFonts w:ascii="Browallia New" w:hAnsi="Browallia New" w:cs="Browallia New"/>
                <w:sz w:val="28"/>
                <w:cs/>
              </w:rPr>
              <w:t>067.78</w:t>
            </w:r>
          </w:p>
        </w:tc>
      </w:tr>
    </w:tbl>
    <w:p w14:paraId="2E40BA61" w14:textId="2DB73BF9" w:rsidR="000C2EAA" w:rsidRDefault="000C2EAA" w:rsidP="000C2EAA">
      <w:pPr>
        <w:pStyle w:val="a3"/>
        <w:rPr>
          <w:rFonts w:ascii="Browallia New" w:hAnsi="Browallia New" w:cs="Browallia New"/>
          <w:sz w:val="28"/>
        </w:rPr>
      </w:pPr>
    </w:p>
    <w:p w14:paraId="6984970C" w14:textId="1EA38E2A" w:rsidR="0052706F" w:rsidRDefault="0052706F" w:rsidP="000C2EAA">
      <w:pPr>
        <w:pStyle w:val="a3"/>
        <w:rPr>
          <w:rFonts w:ascii="Browallia New" w:hAnsi="Browallia New" w:cs="Browallia New"/>
          <w:sz w:val="28"/>
        </w:rPr>
      </w:pPr>
    </w:p>
    <w:p w14:paraId="03919CD4" w14:textId="043A3401" w:rsidR="0052706F" w:rsidRDefault="0052706F" w:rsidP="000C2EAA">
      <w:pPr>
        <w:pStyle w:val="a3"/>
        <w:rPr>
          <w:rFonts w:ascii="Browallia New" w:hAnsi="Browallia New" w:cs="Browallia New"/>
          <w:sz w:val="28"/>
        </w:rPr>
      </w:pPr>
    </w:p>
    <w:p w14:paraId="47E9CCAD" w14:textId="6F5DD92B" w:rsidR="0052706F" w:rsidRDefault="0052706F" w:rsidP="000C2EAA">
      <w:pPr>
        <w:pStyle w:val="a3"/>
        <w:rPr>
          <w:rFonts w:ascii="Browallia New" w:hAnsi="Browallia New" w:cs="Browallia New"/>
          <w:sz w:val="28"/>
        </w:rPr>
      </w:pPr>
    </w:p>
    <w:p w14:paraId="7E613C08" w14:textId="7348F105" w:rsidR="0052706F" w:rsidRDefault="0052706F" w:rsidP="000C2EAA">
      <w:pPr>
        <w:pStyle w:val="a3"/>
        <w:rPr>
          <w:rFonts w:ascii="Browallia New" w:hAnsi="Browallia New" w:cs="Browallia New"/>
          <w:sz w:val="28"/>
        </w:rPr>
      </w:pPr>
    </w:p>
    <w:p w14:paraId="50533F3B" w14:textId="24ADA25C" w:rsidR="0052706F" w:rsidRDefault="0052706F" w:rsidP="000C2EAA">
      <w:pPr>
        <w:pStyle w:val="a3"/>
        <w:rPr>
          <w:rFonts w:ascii="Browallia New" w:hAnsi="Browallia New" w:cs="Browallia New"/>
          <w:sz w:val="28"/>
        </w:rPr>
      </w:pPr>
    </w:p>
    <w:p w14:paraId="343A7ACA" w14:textId="1324B717" w:rsidR="0052706F" w:rsidRDefault="0052706F" w:rsidP="000C2EAA">
      <w:pPr>
        <w:pStyle w:val="a3"/>
        <w:rPr>
          <w:rFonts w:ascii="Browallia New" w:hAnsi="Browallia New" w:cs="Browallia New"/>
          <w:sz w:val="28"/>
        </w:rPr>
      </w:pPr>
    </w:p>
    <w:p w14:paraId="039EC439" w14:textId="5035F9AB" w:rsidR="0052706F" w:rsidRPr="005E76FF" w:rsidRDefault="0052706F" w:rsidP="0052706F">
      <w:pPr>
        <w:pStyle w:val="a3"/>
        <w:spacing w:after="120"/>
        <w:rPr>
          <w:rFonts w:ascii="Browallia New" w:hAnsi="Browallia New" w:cs="Browallia New"/>
          <w:b/>
          <w:bCs/>
          <w:sz w:val="28"/>
        </w:rPr>
      </w:pPr>
      <w:r w:rsidRPr="00AE0A97">
        <w:rPr>
          <w:rFonts w:ascii="Browallia New" w:hAnsi="Browallia New" w:cs="Browallia New"/>
          <w:b/>
          <w:bCs/>
          <w:sz w:val="28"/>
        </w:rPr>
        <w:t>1</w:t>
      </w:r>
      <w:r>
        <w:rPr>
          <w:rFonts w:ascii="Browallia New" w:hAnsi="Browallia New" w:cs="Browallia New"/>
          <w:b/>
          <w:bCs/>
          <w:sz w:val="28"/>
        </w:rPr>
        <w:t>3</w:t>
      </w:r>
      <w:r w:rsidRPr="00AE0A97">
        <w:rPr>
          <w:rFonts w:ascii="Browallia New" w:hAnsi="Browallia New" w:cs="Browallia New"/>
          <w:b/>
          <w:bCs/>
          <w:sz w:val="28"/>
          <w:cs/>
        </w:rPr>
        <w:t>.</w:t>
      </w:r>
      <w:r w:rsidRPr="00AE0A97">
        <w:rPr>
          <w:rFonts w:ascii="Browallia New" w:hAnsi="Browallia New" w:cs="Browallia New"/>
          <w:b/>
          <w:bCs/>
          <w:sz w:val="28"/>
        </w:rPr>
        <w:tab/>
      </w:r>
      <w:r w:rsidRPr="005E76FF">
        <w:rPr>
          <w:rFonts w:ascii="Browallia New" w:hAnsi="Browallia New" w:cs="Browallia New"/>
          <w:b/>
          <w:bCs/>
          <w:sz w:val="28"/>
        </w:rPr>
        <w:t>DEFERRED TAX</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4F292893" w14:textId="198C8B0A" w:rsidR="004068D6" w:rsidRPr="00836505" w:rsidRDefault="001526AB" w:rsidP="00836505">
      <w:pPr>
        <w:pStyle w:val="a3"/>
        <w:spacing w:after="120"/>
        <w:rPr>
          <w:rFonts w:ascii="Browallia New" w:hAnsi="Browallia New" w:cs="Browallia New"/>
          <w:sz w:val="28"/>
        </w:rPr>
      </w:pPr>
      <w:r w:rsidRPr="00836505">
        <w:rPr>
          <w:rFonts w:ascii="Browallia New" w:hAnsi="Browallia New" w:cs="Browallia New"/>
          <w:sz w:val="28"/>
        </w:rPr>
        <w:t>1</w:t>
      </w:r>
      <w:r w:rsidR="005C4692">
        <w:rPr>
          <w:rFonts w:ascii="Browallia New" w:hAnsi="Browallia New" w:cs="Browallia New"/>
          <w:sz w:val="28"/>
        </w:rPr>
        <w:t>3</w:t>
      </w:r>
      <w:r w:rsidR="00E26971" w:rsidRPr="00836505">
        <w:rPr>
          <w:rFonts w:ascii="Browallia New" w:hAnsi="Browallia New" w:cs="Browallia New"/>
          <w:sz w:val="28"/>
          <w:cs/>
        </w:rPr>
        <w:t>.</w:t>
      </w:r>
      <w:r w:rsidR="00E26971" w:rsidRPr="00836505">
        <w:rPr>
          <w:rFonts w:ascii="Browallia New" w:hAnsi="Browallia New" w:cs="Browallia New"/>
          <w:sz w:val="28"/>
        </w:rPr>
        <w:t>1</w:t>
      </w:r>
      <w:r w:rsidR="00E26971" w:rsidRPr="00836505">
        <w:rPr>
          <w:rFonts w:ascii="Browallia New" w:hAnsi="Browallia New" w:cs="Browallia New"/>
          <w:sz w:val="28"/>
        </w:rPr>
        <w:tab/>
      </w:r>
      <w:r w:rsidR="00AE511C" w:rsidRPr="00836505">
        <w:rPr>
          <w:rFonts w:ascii="Browallia New" w:hAnsi="Browallia New" w:cs="Browallia New"/>
          <w:sz w:val="28"/>
        </w:rPr>
        <w:t xml:space="preserve">Movements in deferred tax assets and liability during the period were as </w:t>
      </w:r>
      <w:proofErr w:type="gramStart"/>
      <w:r w:rsidR="00AE511C" w:rsidRPr="00836505">
        <w:rPr>
          <w:rFonts w:ascii="Browallia New" w:hAnsi="Browallia New" w:cs="Browallia New"/>
          <w:sz w:val="28"/>
        </w:rPr>
        <w:t>follows</w:t>
      </w:r>
      <w:r w:rsidR="00B84BC9" w:rsidRPr="00836505">
        <w:rPr>
          <w:rFonts w:ascii="Browallia New" w:hAnsi="Browallia New" w:cs="Browallia New"/>
          <w:sz w:val="28"/>
        </w:rPr>
        <w:t xml:space="preserve"> :</w:t>
      </w:r>
      <w:proofErr w:type="gramEnd"/>
    </w:p>
    <w:bookmarkEnd w:id="7"/>
    <w:tbl>
      <w:tblPr>
        <w:tblW w:w="9039" w:type="dxa"/>
        <w:tblInd w:w="742" w:type="dxa"/>
        <w:tblLayout w:type="fixed"/>
        <w:tblLook w:val="04A0" w:firstRow="1" w:lastRow="0" w:firstColumn="1" w:lastColumn="0" w:noHBand="0" w:noVBand="1"/>
      </w:tblPr>
      <w:tblGrid>
        <w:gridCol w:w="3794"/>
        <w:gridCol w:w="1748"/>
        <w:gridCol w:w="874"/>
        <w:gridCol w:w="874"/>
        <w:gridCol w:w="1749"/>
      </w:tblGrid>
      <w:tr w:rsidR="006B2823" w:rsidRPr="00CD0B88" w14:paraId="05502B56" w14:textId="77777777" w:rsidTr="008A1C8F">
        <w:trPr>
          <w:trHeight w:val="19"/>
        </w:trPr>
        <w:tc>
          <w:tcPr>
            <w:tcW w:w="3794" w:type="dxa"/>
          </w:tcPr>
          <w:p w14:paraId="35802CFF" w14:textId="77777777" w:rsidR="006B2823" w:rsidRPr="00CD0B88" w:rsidRDefault="006B2823" w:rsidP="002B7144">
            <w:pPr>
              <w:pStyle w:val="a3"/>
              <w:rPr>
                <w:rFonts w:ascii="Browallia New" w:hAnsi="Browallia New" w:cs="Browallia New"/>
                <w:sz w:val="28"/>
              </w:rPr>
            </w:pPr>
          </w:p>
        </w:tc>
        <w:tc>
          <w:tcPr>
            <w:tcW w:w="5245" w:type="dxa"/>
            <w:gridSpan w:val="4"/>
          </w:tcPr>
          <w:p w14:paraId="114B001E" w14:textId="77777777" w:rsidR="006B2823" w:rsidRPr="00CD0B88" w:rsidRDefault="006B2823" w:rsidP="002B7144">
            <w:pPr>
              <w:pStyle w:val="a3"/>
              <w:jc w:val="center"/>
              <w:rPr>
                <w:rFonts w:ascii="Browallia New" w:hAnsi="Browallia New" w:cs="Browallia New"/>
                <w:sz w:val="28"/>
              </w:rPr>
            </w:pPr>
            <w:r w:rsidRPr="00CD0B88">
              <w:rPr>
                <w:rFonts w:ascii="Browallia New" w:hAnsi="Browallia New" w:cs="Browallia New"/>
                <w:sz w:val="28"/>
              </w:rPr>
              <w:t>Unit : Baht</w:t>
            </w:r>
          </w:p>
        </w:tc>
      </w:tr>
      <w:tr w:rsidR="006B2823" w:rsidRPr="00CD0B88" w14:paraId="6733C47D" w14:textId="77777777" w:rsidTr="008A1C8F">
        <w:trPr>
          <w:trHeight w:val="19"/>
        </w:trPr>
        <w:tc>
          <w:tcPr>
            <w:tcW w:w="3794" w:type="dxa"/>
          </w:tcPr>
          <w:p w14:paraId="6F9B2AB3" w14:textId="77777777" w:rsidR="006B2823" w:rsidRPr="00CD0B88" w:rsidRDefault="006B2823" w:rsidP="002B7144">
            <w:pPr>
              <w:pStyle w:val="a3"/>
              <w:rPr>
                <w:rFonts w:ascii="Browallia New" w:hAnsi="Browallia New" w:cs="Browallia New"/>
                <w:sz w:val="28"/>
              </w:rPr>
            </w:pPr>
          </w:p>
        </w:tc>
        <w:tc>
          <w:tcPr>
            <w:tcW w:w="5245" w:type="dxa"/>
            <w:gridSpan w:val="4"/>
          </w:tcPr>
          <w:p w14:paraId="2EC21887" w14:textId="77777777" w:rsidR="006B2823" w:rsidRPr="00CD0B88" w:rsidRDefault="006B2823" w:rsidP="002B7144">
            <w:pPr>
              <w:pStyle w:val="a3"/>
              <w:pBdr>
                <w:top w:val="single" w:sz="4" w:space="1" w:color="000000"/>
                <w:bottom w:val="single" w:sz="4" w:space="1" w:color="000000"/>
              </w:pBdr>
              <w:jc w:val="center"/>
              <w:rPr>
                <w:rFonts w:ascii="Browallia New" w:hAnsi="Browallia New" w:cs="Browallia New"/>
                <w:sz w:val="28"/>
              </w:rPr>
            </w:pPr>
            <w:r w:rsidRPr="00CD0B88">
              <w:rPr>
                <w:rFonts w:ascii="Browallia New" w:hAnsi="Browallia New" w:cs="Browallia New"/>
                <w:sz w:val="28"/>
              </w:rPr>
              <w:t>Consolidated</w:t>
            </w:r>
          </w:p>
        </w:tc>
      </w:tr>
      <w:tr w:rsidR="008A1C8F" w:rsidRPr="00CD0B88" w14:paraId="1D343846" w14:textId="77777777" w:rsidTr="001A5141">
        <w:trPr>
          <w:trHeight w:val="19"/>
        </w:trPr>
        <w:tc>
          <w:tcPr>
            <w:tcW w:w="3794" w:type="dxa"/>
          </w:tcPr>
          <w:p w14:paraId="06AF9905" w14:textId="77777777" w:rsidR="008A1C8F" w:rsidRPr="00CD0B88" w:rsidRDefault="008A1C8F" w:rsidP="002B7144">
            <w:pPr>
              <w:pStyle w:val="a3"/>
              <w:rPr>
                <w:rFonts w:ascii="Browallia New" w:hAnsi="Browallia New" w:cs="Browallia New"/>
                <w:sz w:val="28"/>
                <w:cs/>
              </w:rPr>
            </w:pPr>
          </w:p>
        </w:tc>
        <w:tc>
          <w:tcPr>
            <w:tcW w:w="1748" w:type="dxa"/>
            <w:vAlign w:val="bottom"/>
          </w:tcPr>
          <w:p w14:paraId="198E128F" w14:textId="6103D7FB" w:rsidR="008A1C8F" w:rsidRPr="00CD0B88" w:rsidRDefault="008A1C8F" w:rsidP="002B7144">
            <w:pPr>
              <w:pStyle w:val="a3"/>
              <w:pBdr>
                <w:bottom w:val="single" w:sz="4" w:space="1" w:color="auto"/>
              </w:pBdr>
              <w:jc w:val="center"/>
              <w:rPr>
                <w:rFonts w:ascii="Browallia New" w:hAnsi="Browallia New" w:cs="Browallia New"/>
                <w:sz w:val="28"/>
              </w:rPr>
            </w:pPr>
            <w:r w:rsidRPr="00CD0B88">
              <w:rPr>
                <w:rFonts w:ascii="Browallia New" w:hAnsi="Browallia New" w:cs="Browallia New"/>
                <w:sz w:val="28"/>
              </w:rPr>
              <w:t xml:space="preserve">As at </w:t>
            </w:r>
            <w:r w:rsidRPr="00CD0B88">
              <w:rPr>
                <w:rFonts w:ascii="Browallia New" w:hAnsi="Browallia New" w:cs="Browallia New"/>
                <w:sz w:val="28"/>
              </w:rPr>
              <w:br/>
              <w:t>Jan 1, 202</w:t>
            </w:r>
            <w:r w:rsidR="00DF0934">
              <w:rPr>
                <w:rFonts w:ascii="Browallia New" w:hAnsi="Browallia New" w:cs="Browallia New"/>
                <w:sz w:val="28"/>
              </w:rPr>
              <w:t>2</w:t>
            </w:r>
          </w:p>
        </w:tc>
        <w:tc>
          <w:tcPr>
            <w:tcW w:w="1748" w:type="dxa"/>
            <w:gridSpan w:val="2"/>
            <w:vAlign w:val="bottom"/>
          </w:tcPr>
          <w:p w14:paraId="6D1C19C7" w14:textId="516D0C35" w:rsidR="008A1C8F" w:rsidRPr="00CD0B88" w:rsidRDefault="008A1C8F" w:rsidP="002B7144">
            <w:pPr>
              <w:pStyle w:val="a3"/>
              <w:pBdr>
                <w:bottom w:val="single" w:sz="4" w:space="1" w:color="000000"/>
              </w:pBdr>
              <w:jc w:val="center"/>
              <w:rPr>
                <w:rFonts w:ascii="Browallia New" w:hAnsi="Browallia New" w:cs="Browallia New"/>
                <w:sz w:val="28"/>
                <w:cs/>
              </w:rPr>
            </w:pPr>
            <w:r w:rsidRPr="00CD0B88">
              <w:rPr>
                <w:rFonts w:ascii="Browallia New" w:hAnsi="Browallia New" w:cs="Browallia New"/>
                <w:sz w:val="28"/>
                <w:cs/>
              </w:rPr>
              <w:t>(</w:t>
            </w:r>
            <w:r w:rsidRPr="00CD0B88">
              <w:rPr>
                <w:rFonts w:ascii="Browallia New" w:hAnsi="Browallia New" w:cs="Browallia New"/>
                <w:sz w:val="28"/>
              </w:rPr>
              <w:t xml:space="preserve">Changed) Credit for the </w:t>
            </w:r>
            <w:r>
              <w:rPr>
                <w:rFonts w:ascii="Browallia New" w:hAnsi="Browallia New" w:cs="Browallia New"/>
                <w:sz w:val="28"/>
              </w:rPr>
              <w:t>period</w:t>
            </w:r>
            <w:r w:rsidRPr="00CD0B88">
              <w:rPr>
                <w:rFonts w:ascii="Browallia New" w:hAnsi="Browallia New" w:cs="Browallia New"/>
                <w:sz w:val="28"/>
              </w:rPr>
              <w:t xml:space="preserve"> to </w:t>
            </w:r>
            <w:r w:rsidR="002A6998">
              <w:rPr>
                <w:rFonts w:ascii="Browallia New" w:hAnsi="Browallia New" w:cs="Browallia New"/>
                <w:sz w:val="28"/>
              </w:rPr>
              <w:t>p</w:t>
            </w:r>
            <w:r w:rsidRPr="00CD0B88">
              <w:rPr>
                <w:rFonts w:ascii="Browallia New" w:hAnsi="Browallia New" w:cs="Browallia New"/>
                <w:sz w:val="28"/>
              </w:rPr>
              <w:t>rofit or loss</w:t>
            </w:r>
          </w:p>
        </w:tc>
        <w:tc>
          <w:tcPr>
            <w:tcW w:w="1749" w:type="dxa"/>
            <w:vAlign w:val="bottom"/>
          </w:tcPr>
          <w:p w14:paraId="6A15E8FE" w14:textId="77777777" w:rsidR="008A1C8F" w:rsidRPr="00CD0B88" w:rsidRDefault="008A1C8F" w:rsidP="002B7144">
            <w:pPr>
              <w:pStyle w:val="a3"/>
              <w:pBdr>
                <w:bottom w:val="single" w:sz="4" w:space="1" w:color="000000"/>
              </w:pBdr>
              <w:jc w:val="center"/>
              <w:rPr>
                <w:rFonts w:ascii="Browallia New" w:hAnsi="Browallia New" w:cs="Browallia New"/>
                <w:sz w:val="28"/>
              </w:rPr>
            </w:pPr>
            <w:r w:rsidRPr="00CD0B88">
              <w:rPr>
                <w:rFonts w:ascii="Browallia New" w:hAnsi="Browallia New" w:cs="Browallia New"/>
                <w:sz w:val="28"/>
              </w:rPr>
              <w:t xml:space="preserve">As at </w:t>
            </w:r>
          </w:p>
          <w:p w14:paraId="6598424C" w14:textId="5EA4DF55" w:rsidR="008A1C8F" w:rsidRPr="00CD0B88" w:rsidRDefault="00DF0934" w:rsidP="002B7144">
            <w:pPr>
              <w:pStyle w:val="a3"/>
              <w:pBdr>
                <w:bottom w:val="single" w:sz="4" w:space="1" w:color="000000"/>
              </w:pBdr>
              <w:jc w:val="center"/>
              <w:rPr>
                <w:rFonts w:ascii="Browallia New" w:hAnsi="Browallia New" w:cs="Browallia New"/>
                <w:sz w:val="28"/>
              </w:rPr>
            </w:pPr>
            <w:r>
              <w:rPr>
                <w:rFonts w:ascii="Browallia New" w:hAnsi="Browallia New" w:cs="Browallia New"/>
                <w:sz w:val="28"/>
              </w:rPr>
              <w:t>Mar</w:t>
            </w:r>
            <w:r w:rsidR="000E213B">
              <w:rPr>
                <w:rFonts w:ascii="Browallia New" w:hAnsi="Browallia New" w:cs="Browallia New"/>
                <w:sz w:val="28"/>
              </w:rPr>
              <w:t xml:space="preserve"> 3</w:t>
            </w:r>
            <w:r>
              <w:rPr>
                <w:rFonts w:ascii="Browallia New" w:hAnsi="Browallia New" w:cs="Browallia New"/>
                <w:sz w:val="28"/>
              </w:rPr>
              <w:t>1</w:t>
            </w:r>
            <w:r w:rsidR="008A1C8F" w:rsidRPr="00CD0B88">
              <w:rPr>
                <w:rFonts w:ascii="Browallia New" w:hAnsi="Browallia New" w:cs="Browallia New"/>
                <w:sz w:val="28"/>
              </w:rPr>
              <w:t>, 202</w:t>
            </w:r>
            <w:r>
              <w:rPr>
                <w:rFonts w:ascii="Browallia New" w:hAnsi="Browallia New" w:cs="Browallia New"/>
                <w:sz w:val="28"/>
              </w:rPr>
              <w:t>2</w:t>
            </w:r>
          </w:p>
        </w:tc>
      </w:tr>
      <w:tr w:rsidR="001A5141" w:rsidRPr="00CD0B88" w14:paraId="6F949B13" w14:textId="77777777" w:rsidTr="001A5141">
        <w:trPr>
          <w:trHeight w:val="19"/>
        </w:trPr>
        <w:tc>
          <w:tcPr>
            <w:tcW w:w="3794" w:type="dxa"/>
          </w:tcPr>
          <w:p w14:paraId="555FC1F8" w14:textId="77777777" w:rsidR="001A5141" w:rsidRPr="00CD0B88" w:rsidRDefault="001A5141" w:rsidP="002B7144">
            <w:pPr>
              <w:spacing w:after="0" w:line="240" w:lineRule="auto"/>
              <w:ind w:hanging="108"/>
              <w:rPr>
                <w:rFonts w:ascii="Browallia New" w:hAnsi="Browallia New" w:cs="Browallia New"/>
                <w:sz w:val="28"/>
              </w:rPr>
            </w:pPr>
            <w:r w:rsidRPr="00CD0B88">
              <w:rPr>
                <w:rFonts w:ascii="Browallia New" w:hAnsi="Browallia New" w:cs="Browallia New"/>
                <w:sz w:val="28"/>
                <w:u w:val="single"/>
              </w:rPr>
              <w:t>Deferred tax assets</w:t>
            </w:r>
          </w:p>
        </w:tc>
        <w:tc>
          <w:tcPr>
            <w:tcW w:w="2622" w:type="dxa"/>
            <w:gridSpan w:val="2"/>
          </w:tcPr>
          <w:p w14:paraId="775FA706" w14:textId="46DADD11" w:rsidR="001A5141" w:rsidRPr="00CD0B88" w:rsidRDefault="001A5141" w:rsidP="002B7144">
            <w:pPr>
              <w:spacing w:after="0" w:line="240" w:lineRule="auto"/>
              <w:ind w:hanging="108"/>
              <w:rPr>
                <w:rFonts w:ascii="Browallia New" w:hAnsi="Browallia New" w:cs="Browallia New"/>
                <w:sz w:val="28"/>
              </w:rPr>
            </w:pPr>
          </w:p>
        </w:tc>
        <w:tc>
          <w:tcPr>
            <w:tcW w:w="2623" w:type="dxa"/>
            <w:gridSpan w:val="2"/>
          </w:tcPr>
          <w:p w14:paraId="2B9789F7" w14:textId="77777777" w:rsidR="001A5141" w:rsidRPr="00CD0B88" w:rsidRDefault="001A5141" w:rsidP="002B7144">
            <w:pPr>
              <w:pStyle w:val="a3"/>
              <w:jc w:val="center"/>
              <w:rPr>
                <w:rFonts w:ascii="Browallia New" w:hAnsi="Browallia New" w:cs="Browallia New"/>
                <w:sz w:val="28"/>
                <w:cs/>
              </w:rPr>
            </w:pPr>
          </w:p>
        </w:tc>
      </w:tr>
      <w:tr w:rsidR="000B5A43" w:rsidRPr="00CD0B88" w14:paraId="48F98AE2" w14:textId="77777777" w:rsidTr="001A5141">
        <w:trPr>
          <w:trHeight w:val="19"/>
        </w:trPr>
        <w:tc>
          <w:tcPr>
            <w:tcW w:w="3794" w:type="dxa"/>
          </w:tcPr>
          <w:p w14:paraId="3EFA9E97" w14:textId="628E342D" w:rsidR="000B5A43" w:rsidRPr="00CD0B88" w:rsidRDefault="000B5A43" w:rsidP="000B5A43">
            <w:pPr>
              <w:pStyle w:val="a3"/>
              <w:tabs>
                <w:tab w:val="left" w:pos="305"/>
              </w:tabs>
              <w:ind w:hanging="108"/>
              <w:rPr>
                <w:rFonts w:ascii="Browallia New" w:hAnsi="Browallia New" w:cs="Browallia New"/>
                <w:sz w:val="28"/>
                <w:cs/>
              </w:rPr>
            </w:pPr>
            <w:r w:rsidRPr="00CD0B88">
              <w:rPr>
                <w:rFonts w:ascii="Browallia New" w:hAnsi="Browallia New" w:cs="Browallia New"/>
                <w:sz w:val="28"/>
              </w:rPr>
              <w:t>Trade accounts and other current receivable</w:t>
            </w:r>
          </w:p>
        </w:tc>
        <w:tc>
          <w:tcPr>
            <w:tcW w:w="1748" w:type="dxa"/>
            <w:shd w:val="clear" w:color="auto" w:fill="auto"/>
            <w:vAlign w:val="bottom"/>
          </w:tcPr>
          <w:p w14:paraId="2FA2E3EB" w14:textId="1F4C56F9" w:rsidR="000B5A43" w:rsidRPr="00CD0B88" w:rsidRDefault="000B5A43" w:rsidP="000B5A43">
            <w:pPr>
              <w:pStyle w:val="a3"/>
              <w:jc w:val="right"/>
              <w:rPr>
                <w:rFonts w:ascii="Browallia New" w:hAnsi="Browallia New" w:cs="Browallia New"/>
                <w:sz w:val="28"/>
              </w:rPr>
            </w:pPr>
            <w:r w:rsidRPr="0033207A">
              <w:rPr>
                <w:rFonts w:ascii="Browallia New" w:hAnsi="Browallia New" w:cs="Browallia New"/>
                <w:sz w:val="28"/>
                <w:cs/>
              </w:rPr>
              <w:t>544</w:t>
            </w:r>
            <w:r w:rsidRPr="0033207A">
              <w:rPr>
                <w:rFonts w:ascii="Browallia New" w:hAnsi="Browallia New" w:cs="Browallia New"/>
                <w:sz w:val="28"/>
              </w:rPr>
              <w:t>,</w:t>
            </w:r>
            <w:r w:rsidRPr="0033207A">
              <w:rPr>
                <w:rFonts w:ascii="Browallia New" w:hAnsi="Browallia New" w:cs="Browallia New"/>
                <w:sz w:val="28"/>
                <w:cs/>
              </w:rPr>
              <w:t>948.05</w:t>
            </w:r>
          </w:p>
        </w:tc>
        <w:tc>
          <w:tcPr>
            <w:tcW w:w="1748" w:type="dxa"/>
            <w:gridSpan w:val="2"/>
            <w:vAlign w:val="bottom"/>
          </w:tcPr>
          <w:p w14:paraId="170E78C7" w14:textId="01348450" w:rsidR="000B5A43" w:rsidRPr="00CD0B88" w:rsidRDefault="00884DEE" w:rsidP="000B5A43">
            <w:pPr>
              <w:pStyle w:val="a3"/>
              <w:tabs>
                <w:tab w:val="left" w:pos="300"/>
              </w:tabs>
              <w:jc w:val="right"/>
              <w:rPr>
                <w:rFonts w:ascii="Browallia New" w:hAnsi="Browallia New" w:cs="Browallia New"/>
                <w:sz w:val="28"/>
              </w:rPr>
            </w:pPr>
            <w:r>
              <w:rPr>
                <w:rFonts w:ascii="Browallia New" w:hAnsi="Browallia New" w:cs="Browallia New"/>
                <w:sz w:val="28"/>
              </w:rPr>
              <w:t>(15,665.88)</w:t>
            </w:r>
          </w:p>
        </w:tc>
        <w:tc>
          <w:tcPr>
            <w:tcW w:w="1749" w:type="dxa"/>
            <w:vAlign w:val="bottom"/>
          </w:tcPr>
          <w:p w14:paraId="1C6E27CC" w14:textId="1627B181" w:rsidR="000B5A43" w:rsidRPr="00CD0B88" w:rsidRDefault="00884DEE" w:rsidP="000B5A43">
            <w:pPr>
              <w:pStyle w:val="a3"/>
              <w:jc w:val="right"/>
              <w:rPr>
                <w:rFonts w:ascii="Browallia New" w:hAnsi="Browallia New" w:cs="Browallia New"/>
                <w:sz w:val="28"/>
              </w:rPr>
            </w:pPr>
            <w:r>
              <w:rPr>
                <w:rFonts w:ascii="Browallia New" w:hAnsi="Browallia New" w:cs="Browallia New"/>
                <w:sz w:val="28"/>
              </w:rPr>
              <w:t>529,282.17</w:t>
            </w:r>
          </w:p>
        </w:tc>
      </w:tr>
      <w:tr w:rsidR="000B5A43" w:rsidRPr="00CD0B88" w14:paraId="3F101CDA" w14:textId="77777777" w:rsidTr="001A5141">
        <w:trPr>
          <w:trHeight w:val="19"/>
        </w:trPr>
        <w:tc>
          <w:tcPr>
            <w:tcW w:w="3794" w:type="dxa"/>
          </w:tcPr>
          <w:p w14:paraId="2851EEC6" w14:textId="77777777" w:rsidR="000B5A43" w:rsidRPr="00CD0B88" w:rsidRDefault="000B5A43" w:rsidP="000B5A43">
            <w:pPr>
              <w:pStyle w:val="a3"/>
              <w:tabs>
                <w:tab w:val="left" w:pos="305"/>
              </w:tabs>
              <w:ind w:hanging="108"/>
              <w:rPr>
                <w:rFonts w:ascii="Browallia New" w:hAnsi="Browallia New" w:cs="Browallia New"/>
                <w:sz w:val="28"/>
                <w:cs/>
              </w:rPr>
            </w:pPr>
            <w:r w:rsidRPr="00CD0B88">
              <w:rPr>
                <w:rFonts w:ascii="Browallia New" w:hAnsi="Browallia New" w:cs="Browallia New"/>
                <w:sz w:val="28"/>
              </w:rPr>
              <w:t>Inventories</w:t>
            </w:r>
          </w:p>
        </w:tc>
        <w:tc>
          <w:tcPr>
            <w:tcW w:w="1748" w:type="dxa"/>
            <w:shd w:val="clear" w:color="auto" w:fill="auto"/>
            <w:vAlign w:val="bottom"/>
          </w:tcPr>
          <w:p w14:paraId="6A41E045" w14:textId="4EB1484D" w:rsidR="000B5A43" w:rsidRPr="00CD0B88" w:rsidRDefault="000B5A43" w:rsidP="000B5A43">
            <w:pPr>
              <w:pStyle w:val="a3"/>
              <w:jc w:val="right"/>
              <w:rPr>
                <w:rFonts w:ascii="Browallia New" w:hAnsi="Browallia New" w:cs="Browallia New"/>
                <w:sz w:val="28"/>
              </w:rPr>
            </w:pPr>
            <w:r w:rsidRPr="0033207A">
              <w:rPr>
                <w:rFonts w:ascii="Browallia New" w:hAnsi="Browallia New" w:cs="Browallia New"/>
                <w:sz w:val="28"/>
                <w:cs/>
              </w:rPr>
              <w:t>613</w:t>
            </w:r>
            <w:r w:rsidRPr="0033207A">
              <w:rPr>
                <w:rFonts w:ascii="Browallia New" w:hAnsi="Browallia New" w:cs="Browallia New"/>
                <w:sz w:val="28"/>
              </w:rPr>
              <w:t>,</w:t>
            </w:r>
            <w:r w:rsidRPr="0033207A">
              <w:rPr>
                <w:rFonts w:ascii="Browallia New" w:hAnsi="Browallia New" w:cs="Browallia New"/>
                <w:sz w:val="28"/>
                <w:cs/>
              </w:rPr>
              <w:t>578.71</w:t>
            </w:r>
          </w:p>
        </w:tc>
        <w:tc>
          <w:tcPr>
            <w:tcW w:w="1748" w:type="dxa"/>
            <w:gridSpan w:val="2"/>
            <w:vAlign w:val="bottom"/>
          </w:tcPr>
          <w:p w14:paraId="7C4595B3" w14:textId="271ADFCE" w:rsidR="000B5A43" w:rsidRPr="00CD0B88" w:rsidRDefault="00884DEE" w:rsidP="000B5A43">
            <w:pPr>
              <w:pStyle w:val="a3"/>
              <w:tabs>
                <w:tab w:val="left" w:pos="300"/>
              </w:tabs>
              <w:jc w:val="right"/>
              <w:rPr>
                <w:rFonts w:ascii="Browallia New" w:hAnsi="Browallia New" w:cs="Browallia New"/>
                <w:sz w:val="28"/>
              </w:rPr>
            </w:pPr>
            <w:r>
              <w:rPr>
                <w:rFonts w:ascii="Browallia New" w:hAnsi="Browallia New" w:cs="Browallia New"/>
                <w:sz w:val="28"/>
              </w:rPr>
              <w:t>(117,554.89)</w:t>
            </w:r>
          </w:p>
        </w:tc>
        <w:tc>
          <w:tcPr>
            <w:tcW w:w="1749" w:type="dxa"/>
            <w:vAlign w:val="bottom"/>
          </w:tcPr>
          <w:p w14:paraId="7B21142E" w14:textId="374CFDF9" w:rsidR="000B5A43" w:rsidRPr="00CD0B88" w:rsidRDefault="00884DEE" w:rsidP="000B5A43">
            <w:pPr>
              <w:pStyle w:val="a3"/>
              <w:jc w:val="right"/>
              <w:rPr>
                <w:rFonts w:ascii="Browallia New" w:hAnsi="Browallia New" w:cs="Browallia New"/>
                <w:sz w:val="28"/>
              </w:rPr>
            </w:pPr>
            <w:r>
              <w:rPr>
                <w:rFonts w:ascii="Browallia New" w:hAnsi="Browallia New" w:cs="Browallia New"/>
                <w:sz w:val="28"/>
              </w:rPr>
              <w:t>496,023.82</w:t>
            </w:r>
          </w:p>
        </w:tc>
      </w:tr>
      <w:tr w:rsidR="000B5A43" w:rsidRPr="00CD0B88" w14:paraId="57F6D41E" w14:textId="77777777" w:rsidTr="001A5141">
        <w:trPr>
          <w:trHeight w:val="19"/>
        </w:trPr>
        <w:tc>
          <w:tcPr>
            <w:tcW w:w="3794" w:type="dxa"/>
            <w:shd w:val="clear" w:color="auto" w:fill="auto"/>
          </w:tcPr>
          <w:p w14:paraId="682F9FA6" w14:textId="77777777" w:rsidR="000B5A43" w:rsidRPr="00CD0B88" w:rsidRDefault="000B5A43" w:rsidP="000B5A43">
            <w:pPr>
              <w:pStyle w:val="a3"/>
              <w:tabs>
                <w:tab w:val="left" w:pos="305"/>
              </w:tabs>
              <w:ind w:hanging="108"/>
              <w:rPr>
                <w:rFonts w:ascii="Browallia New" w:eastAsia="Calibri" w:hAnsi="Browallia New" w:cs="Browallia New"/>
                <w:sz w:val="28"/>
              </w:rPr>
            </w:pPr>
            <w:r w:rsidRPr="00CD0B88">
              <w:rPr>
                <w:rFonts w:ascii="Browallia New" w:eastAsia="Calibri" w:hAnsi="Browallia New" w:cs="Browallia New"/>
                <w:sz w:val="28"/>
              </w:rPr>
              <w:t>Provisions for employee benefit</w:t>
            </w:r>
          </w:p>
        </w:tc>
        <w:tc>
          <w:tcPr>
            <w:tcW w:w="1748" w:type="dxa"/>
            <w:shd w:val="clear" w:color="auto" w:fill="auto"/>
            <w:vAlign w:val="bottom"/>
          </w:tcPr>
          <w:p w14:paraId="060C95F3" w14:textId="022F9482" w:rsidR="000B5A43" w:rsidRPr="00CD0B88" w:rsidRDefault="000B5A43" w:rsidP="000B5A43">
            <w:pPr>
              <w:pStyle w:val="a3"/>
              <w:jc w:val="right"/>
              <w:rPr>
                <w:rFonts w:ascii="Browallia New" w:hAnsi="Browallia New" w:cs="Browallia New"/>
                <w:sz w:val="28"/>
              </w:rPr>
            </w:pPr>
            <w:r w:rsidRPr="0033207A">
              <w:rPr>
                <w:rFonts w:ascii="Browallia New" w:hAnsi="Browallia New" w:cs="Browallia New"/>
                <w:sz w:val="28"/>
                <w:cs/>
              </w:rPr>
              <w:t>9</w:t>
            </w:r>
            <w:r w:rsidRPr="0033207A">
              <w:rPr>
                <w:rFonts w:ascii="Browallia New" w:hAnsi="Browallia New" w:cs="Browallia New"/>
                <w:sz w:val="28"/>
              </w:rPr>
              <w:t>,</w:t>
            </w:r>
            <w:r w:rsidRPr="0033207A">
              <w:rPr>
                <w:rFonts w:ascii="Browallia New" w:hAnsi="Browallia New" w:cs="Browallia New"/>
                <w:sz w:val="28"/>
                <w:cs/>
              </w:rPr>
              <w:t>539</w:t>
            </w:r>
            <w:r w:rsidRPr="0033207A">
              <w:rPr>
                <w:rFonts w:ascii="Browallia New" w:hAnsi="Browallia New" w:cs="Browallia New"/>
                <w:sz w:val="28"/>
              </w:rPr>
              <w:t>,</w:t>
            </w:r>
            <w:r w:rsidRPr="0033207A">
              <w:rPr>
                <w:rFonts w:ascii="Browallia New" w:hAnsi="Browallia New" w:cs="Browallia New"/>
                <w:sz w:val="28"/>
                <w:cs/>
              </w:rPr>
              <w:t>688.40</w:t>
            </w:r>
          </w:p>
        </w:tc>
        <w:tc>
          <w:tcPr>
            <w:tcW w:w="1748" w:type="dxa"/>
            <w:gridSpan w:val="2"/>
            <w:vAlign w:val="bottom"/>
          </w:tcPr>
          <w:p w14:paraId="2BE13B4F" w14:textId="06711A21" w:rsidR="000B5A43" w:rsidRPr="00CD0B88" w:rsidRDefault="00884DEE" w:rsidP="000B5A43">
            <w:pPr>
              <w:pStyle w:val="a3"/>
              <w:tabs>
                <w:tab w:val="left" w:pos="300"/>
              </w:tabs>
              <w:jc w:val="right"/>
              <w:rPr>
                <w:rFonts w:ascii="Browallia New" w:hAnsi="Browallia New" w:cs="Browallia New"/>
                <w:sz w:val="28"/>
              </w:rPr>
            </w:pPr>
            <w:r>
              <w:rPr>
                <w:rFonts w:ascii="Browallia New" w:hAnsi="Browallia New" w:cs="Browallia New"/>
                <w:sz w:val="28"/>
              </w:rPr>
              <w:t>210,252.20</w:t>
            </w:r>
          </w:p>
        </w:tc>
        <w:tc>
          <w:tcPr>
            <w:tcW w:w="1749" w:type="dxa"/>
            <w:vAlign w:val="bottom"/>
          </w:tcPr>
          <w:p w14:paraId="5B5B4870" w14:textId="64F8FEC7" w:rsidR="000B5A43" w:rsidRPr="00CD0B88" w:rsidRDefault="00884DEE" w:rsidP="000B5A43">
            <w:pPr>
              <w:pStyle w:val="a3"/>
              <w:jc w:val="right"/>
              <w:rPr>
                <w:rFonts w:ascii="Browallia New" w:hAnsi="Browallia New" w:cs="Browallia New"/>
                <w:sz w:val="28"/>
              </w:rPr>
            </w:pPr>
            <w:r>
              <w:rPr>
                <w:rFonts w:ascii="Browallia New" w:hAnsi="Browallia New" w:cs="Browallia New"/>
                <w:sz w:val="28"/>
              </w:rPr>
              <w:t>9,749,940.60</w:t>
            </w:r>
          </w:p>
        </w:tc>
      </w:tr>
      <w:tr w:rsidR="000B5A43" w:rsidRPr="00CD0B88" w14:paraId="1DFD9334" w14:textId="77777777" w:rsidTr="001A5141">
        <w:trPr>
          <w:trHeight w:val="19"/>
        </w:trPr>
        <w:tc>
          <w:tcPr>
            <w:tcW w:w="3794" w:type="dxa"/>
          </w:tcPr>
          <w:p w14:paraId="33345E2A" w14:textId="77777777" w:rsidR="000B5A43" w:rsidRPr="00CD0B88" w:rsidRDefault="000B5A43" w:rsidP="000B5A43">
            <w:pPr>
              <w:pStyle w:val="a3"/>
              <w:tabs>
                <w:tab w:val="left" w:pos="305"/>
              </w:tabs>
              <w:ind w:hanging="108"/>
              <w:rPr>
                <w:rFonts w:ascii="Browallia New" w:hAnsi="Browallia New" w:cs="Browallia New"/>
                <w:sz w:val="28"/>
              </w:rPr>
            </w:pPr>
            <w:r w:rsidRPr="00CD0B88">
              <w:rPr>
                <w:rFonts w:ascii="Browallia New" w:hAnsi="Browallia New" w:cs="Browallia New"/>
                <w:sz w:val="28"/>
              </w:rPr>
              <w:t>Investment property</w:t>
            </w:r>
          </w:p>
        </w:tc>
        <w:tc>
          <w:tcPr>
            <w:tcW w:w="1748" w:type="dxa"/>
            <w:shd w:val="clear" w:color="auto" w:fill="auto"/>
            <w:vAlign w:val="bottom"/>
          </w:tcPr>
          <w:p w14:paraId="7B0D2DDF" w14:textId="7660ED3B" w:rsidR="000B5A43" w:rsidRPr="00CD0B88" w:rsidRDefault="000B5A43" w:rsidP="000B5A43">
            <w:pPr>
              <w:pStyle w:val="a3"/>
              <w:jc w:val="right"/>
              <w:rPr>
                <w:rFonts w:ascii="Browallia New" w:hAnsi="Browallia New" w:cs="Browallia New"/>
                <w:sz w:val="28"/>
              </w:rPr>
            </w:pPr>
            <w:r w:rsidRPr="0033207A">
              <w:rPr>
                <w:rFonts w:ascii="Browallia New" w:hAnsi="Browallia New" w:cs="Browallia New"/>
                <w:sz w:val="28"/>
                <w:cs/>
              </w:rPr>
              <w:t>635</w:t>
            </w:r>
            <w:r w:rsidRPr="0033207A">
              <w:rPr>
                <w:rFonts w:ascii="Browallia New" w:hAnsi="Browallia New" w:cs="Browallia New"/>
                <w:sz w:val="28"/>
              </w:rPr>
              <w:t>,</w:t>
            </w:r>
            <w:r w:rsidRPr="0033207A">
              <w:rPr>
                <w:rFonts w:ascii="Browallia New" w:hAnsi="Browallia New" w:cs="Browallia New"/>
                <w:sz w:val="28"/>
                <w:cs/>
              </w:rPr>
              <w:t>382.00</w:t>
            </w:r>
          </w:p>
        </w:tc>
        <w:tc>
          <w:tcPr>
            <w:tcW w:w="1748" w:type="dxa"/>
            <w:gridSpan w:val="2"/>
            <w:vAlign w:val="bottom"/>
          </w:tcPr>
          <w:p w14:paraId="43A5C231" w14:textId="3C0414B1" w:rsidR="000B5A43" w:rsidRPr="00CD0B88" w:rsidRDefault="00884DEE" w:rsidP="000B5A43">
            <w:pPr>
              <w:pStyle w:val="a3"/>
              <w:jc w:val="right"/>
              <w:rPr>
                <w:rFonts w:ascii="Browallia New" w:hAnsi="Browallia New" w:cs="Browallia New"/>
                <w:sz w:val="28"/>
              </w:rPr>
            </w:pPr>
            <w:r>
              <w:rPr>
                <w:rFonts w:ascii="Browallia New" w:hAnsi="Browallia New" w:cs="Browallia New"/>
                <w:sz w:val="28"/>
              </w:rPr>
              <w:t>-</w:t>
            </w:r>
          </w:p>
        </w:tc>
        <w:tc>
          <w:tcPr>
            <w:tcW w:w="1749" w:type="dxa"/>
            <w:vAlign w:val="bottom"/>
          </w:tcPr>
          <w:p w14:paraId="2B740C03" w14:textId="0261BE9A" w:rsidR="000B5A43" w:rsidRPr="00CD0B88" w:rsidRDefault="00884DEE" w:rsidP="000B5A43">
            <w:pPr>
              <w:pStyle w:val="a3"/>
              <w:jc w:val="right"/>
              <w:rPr>
                <w:rFonts w:ascii="Browallia New" w:hAnsi="Browallia New" w:cs="Browallia New"/>
                <w:sz w:val="28"/>
              </w:rPr>
            </w:pPr>
            <w:r>
              <w:rPr>
                <w:rFonts w:ascii="Browallia New" w:hAnsi="Browallia New" w:cs="Browallia New"/>
                <w:sz w:val="28"/>
              </w:rPr>
              <w:t>635,382.00</w:t>
            </w:r>
          </w:p>
        </w:tc>
      </w:tr>
      <w:tr w:rsidR="000B5A43" w:rsidRPr="00CD0B88" w14:paraId="0D8B0E7B" w14:textId="77777777" w:rsidTr="001A5141">
        <w:trPr>
          <w:trHeight w:val="19"/>
        </w:trPr>
        <w:tc>
          <w:tcPr>
            <w:tcW w:w="3794" w:type="dxa"/>
          </w:tcPr>
          <w:p w14:paraId="2404E9A4" w14:textId="77777777" w:rsidR="000B5A43" w:rsidRPr="00CD0B88" w:rsidRDefault="000B5A43" w:rsidP="000B5A43">
            <w:pPr>
              <w:pStyle w:val="a3"/>
              <w:tabs>
                <w:tab w:val="left" w:pos="305"/>
              </w:tabs>
              <w:ind w:hanging="108"/>
              <w:rPr>
                <w:rFonts w:ascii="Browallia New" w:hAnsi="Browallia New" w:cs="Browallia New"/>
                <w:sz w:val="28"/>
              </w:rPr>
            </w:pPr>
            <w:r w:rsidRPr="00CD0B88">
              <w:rPr>
                <w:rFonts w:ascii="Browallia New" w:hAnsi="Browallia New" w:cs="Browallia New"/>
                <w:sz w:val="28"/>
              </w:rPr>
              <w:t>Total</w:t>
            </w:r>
          </w:p>
        </w:tc>
        <w:tc>
          <w:tcPr>
            <w:tcW w:w="1748" w:type="dxa"/>
            <w:shd w:val="clear" w:color="auto" w:fill="auto"/>
            <w:vAlign w:val="bottom"/>
          </w:tcPr>
          <w:p w14:paraId="6B83F172" w14:textId="7F79DE81" w:rsidR="000B5A43" w:rsidRPr="00CD0B88" w:rsidRDefault="000B5A43" w:rsidP="000B5A43">
            <w:pPr>
              <w:pStyle w:val="a3"/>
              <w:pBdr>
                <w:top w:val="single" w:sz="4" w:space="1" w:color="auto"/>
                <w:bottom w:val="single" w:sz="4" w:space="1" w:color="auto"/>
              </w:pBdr>
              <w:jc w:val="right"/>
              <w:rPr>
                <w:rFonts w:ascii="Browallia New" w:hAnsi="Browallia New" w:cs="Browallia New"/>
                <w:sz w:val="28"/>
              </w:rPr>
            </w:pPr>
            <w:r w:rsidRPr="0033207A">
              <w:rPr>
                <w:rFonts w:ascii="Browallia New" w:hAnsi="Browallia New" w:cs="Browallia New"/>
                <w:sz w:val="28"/>
                <w:cs/>
              </w:rPr>
              <w:t>11</w:t>
            </w:r>
            <w:r w:rsidRPr="0033207A">
              <w:rPr>
                <w:rFonts w:ascii="Browallia New" w:hAnsi="Browallia New" w:cs="Browallia New"/>
                <w:sz w:val="28"/>
              </w:rPr>
              <w:t>,</w:t>
            </w:r>
            <w:r w:rsidRPr="0033207A">
              <w:rPr>
                <w:rFonts w:ascii="Browallia New" w:hAnsi="Browallia New" w:cs="Browallia New"/>
                <w:sz w:val="28"/>
                <w:cs/>
              </w:rPr>
              <w:t>333</w:t>
            </w:r>
            <w:r w:rsidRPr="0033207A">
              <w:rPr>
                <w:rFonts w:ascii="Browallia New" w:hAnsi="Browallia New" w:cs="Browallia New"/>
                <w:sz w:val="28"/>
              </w:rPr>
              <w:t>,</w:t>
            </w:r>
            <w:r w:rsidRPr="0033207A">
              <w:rPr>
                <w:rFonts w:ascii="Browallia New" w:hAnsi="Browallia New" w:cs="Browallia New"/>
                <w:sz w:val="28"/>
                <w:cs/>
              </w:rPr>
              <w:t>597.16</w:t>
            </w:r>
          </w:p>
        </w:tc>
        <w:tc>
          <w:tcPr>
            <w:tcW w:w="1748" w:type="dxa"/>
            <w:gridSpan w:val="2"/>
            <w:vAlign w:val="bottom"/>
          </w:tcPr>
          <w:p w14:paraId="3FD29D72" w14:textId="55A4E457" w:rsidR="000B5A43" w:rsidRPr="00CD0B88" w:rsidRDefault="00884DEE" w:rsidP="000B5A43">
            <w:pPr>
              <w:pStyle w:val="a3"/>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77,031.43</w:t>
            </w:r>
          </w:p>
        </w:tc>
        <w:tc>
          <w:tcPr>
            <w:tcW w:w="1749" w:type="dxa"/>
            <w:vAlign w:val="bottom"/>
          </w:tcPr>
          <w:p w14:paraId="25321637" w14:textId="36E6CE8B" w:rsidR="000B5A43" w:rsidRPr="00CD0B88" w:rsidRDefault="00884DEE" w:rsidP="000B5A43">
            <w:pPr>
              <w:pStyle w:val="a3"/>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11,410,628.59</w:t>
            </w:r>
          </w:p>
        </w:tc>
      </w:tr>
      <w:tr w:rsidR="001A5141" w:rsidRPr="00CD0B88" w14:paraId="51DE2F79" w14:textId="77777777" w:rsidTr="001A5141">
        <w:trPr>
          <w:trHeight w:val="19"/>
        </w:trPr>
        <w:tc>
          <w:tcPr>
            <w:tcW w:w="3794" w:type="dxa"/>
            <w:shd w:val="clear" w:color="auto" w:fill="auto"/>
          </w:tcPr>
          <w:p w14:paraId="5F5C6250" w14:textId="77777777" w:rsidR="001A5141" w:rsidRPr="00CD0B88" w:rsidRDefault="001A5141" w:rsidP="000B5A43">
            <w:pPr>
              <w:pStyle w:val="a3"/>
              <w:spacing w:before="120"/>
              <w:ind w:hanging="108"/>
              <w:rPr>
                <w:rFonts w:ascii="Browallia New" w:hAnsi="Browallia New" w:cs="Browallia New"/>
                <w:sz w:val="28"/>
              </w:rPr>
            </w:pPr>
            <w:r w:rsidRPr="00843B4A">
              <w:rPr>
                <w:rFonts w:ascii="Browallia New" w:hAnsi="Browallia New" w:cs="Browallia New"/>
                <w:sz w:val="28"/>
                <w:u w:val="single"/>
              </w:rPr>
              <w:t>Deferred tax liability</w:t>
            </w:r>
          </w:p>
        </w:tc>
        <w:tc>
          <w:tcPr>
            <w:tcW w:w="1748" w:type="dxa"/>
            <w:shd w:val="clear" w:color="auto" w:fill="auto"/>
          </w:tcPr>
          <w:p w14:paraId="67299FB6" w14:textId="77777777" w:rsidR="001A5141" w:rsidRPr="00CD0B88" w:rsidRDefault="001A5141" w:rsidP="000B5A43">
            <w:pPr>
              <w:pStyle w:val="a3"/>
              <w:spacing w:before="120"/>
              <w:ind w:hanging="108"/>
              <w:rPr>
                <w:rFonts w:ascii="Browallia New" w:hAnsi="Browallia New" w:cs="Browallia New"/>
                <w:sz w:val="28"/>
              </w:rPr>
            </w:pPr>
          </w:p>
        </w:tc>
        <w:tc>
          <w:tcPr>
            <w:tcW w:w="1748" w:type="dxa"/>
            <w:gridSpan w:val="2"/>
            <w:shd w:val="clear" w:color="auto" w:fill="auto"/>
          </w:tcPr>
          <w:p w14:paraId="6CE93A2B" w14:textId="3996BEFC" w:rsidR="001A5141" w:rsidRPr="00CD0B88" w:rsidRDefault="001A5141" w:rsidP="000B5A43">
            <w:pPr>
              <w:pStyle w:val="a3"/>
              <w:spacing w:before="120"/>
              <w:ind w:hanging="108"/>
              <w:rPr>
                <w:rFonts w:ascii="Browallia New" w:hAnsi="Browallia New" w:cs="Browallia New"/>
                <w:sz w:val="28"/>
              </w:rPr>
            </w:pPr>
          </w:p>
        </w:tc>
        <w:tc>
          <w:tcPr>
            <w:tcW w:w="1749" w:type="dxa"/>
            <w:shd w:val="clear" w:color="auto" w:fill="auto"/>
          </w:tcPr>
          <w:p w14:paraId="2AB737A3" w14:textId="41517458" w:rsidR="001A5141" w:rsidRPr="00CD0B88" w:rsidRDefault="001A5141" w:rsidP="000B5A43">
            <w:pPr>
              <w:pStyle w:val="a3"/>
              <w:spacing w:before="120"/>
              <w:ind w:hanging="108"/>
              <w:rPr>
                <w:rFonts w:ascii="Browallia New" w:hAnsi="Browallia New" w:cs="Browallia New"/>
                <w:sz w:val="28"/>
              </w:rPr>
            </w:pPr>
          </w:p>
        </w:tc>
      </w:tr>
      <w:tr w:rsidR="000B5A43" w:rsidRPr="00CD0B88" w14:paraId="7D61952D" w14:textId="77777777" w:rsidTr="001A5141">
        <w:trPr>
          <w:trHeight w:val="19"/>
        </w:trPr>
        <w:tc>
          <w:tcPr>
            <w:tcW w:w="3794" w:type="dxa"/>
          </w:tcPr>
          <w:p w14:paraId="53D004D4" w14:textId="77777777" w:rsidR="000B5A43" w:rsidRPr="00CD0B88" w:rsidRDefault="000B5A43" w:rsidP="000B5A43">
            <w:pPr>
              <w:pStyle w:val="a3"/>
              <w:tabs>
                <w:tab w:val="left" w:pos="271"/>
              </w:tabs>
              <w:ind w:hanging="108"/>
              <w:rPr>
                <w:rFonts w:ascii="Browallia New" w:hAnsi="Browallia New" w:cs="Browallia New"/>
                <w:sz w:val="28"/>
                <w:cs/>
              </w:rPr>
            </w:pPr>
            <w:r w:rsidRPr="00CD0B88">
              <w:rPr>
                <w:rFonts w:ascii="Browallia New" w:hAnsi="Browallia New" w:cs="Browallia New"/>
                <w:sz w:val="28"/>
              </w:rPr>
              <w:t>Property, plant and equipment</w:t>
            </w:r>
          </w:p>
        </w:tc>
        <w:tc>
          <w:tcPr>
            <w:tcW w:w="1748" w:type="dxa"/>
            <w:shd w:val="clear" w:color="auto" w:fill="auto"/>
            <w:vAlign w:val="bottom"/>
          </w:tcPr>
          <w:p w14:paraId="6E562AFB" w14:textId="21ACB4A7" w:rsidR="000B5A43" w:rsidRPr="00CD0B88" w:rsidRDefault="000B5A43" w:rsidP="000B5A43">
            <w:pPr>
              <w:pStyle w:val="a3"/>
              <w:jc w:val="right"/>
              <w:rPr>
                <w:rFonts w:ascii="Browallia New" w:hAnsi="Browallia New" w:cs="Browallia New"/>
                <w:sz w:val="28"/>
              </w:rPr>
            </w:pPr>
            <w:r w:rsidRPr="0033207A">
              <w:rPr>
                <w:rFonts w:ascii="Browallia New" w:hAnsi="Browallia New" w:cs="Browallia New"/>
                <w:sz w:val="28"/>
                <w:cs/>
              </w:rPr>
              <w:t>(4</w:t>
            </w:r>
            <w:r w:rsidRPr="0033207A">
              <w:rPr>
                <w:rFonts w:ascii="Browallia New" w:hAnsi="Browallia New" w:cs="Browallia New"/>
                <w:sz w:val="28"/>
              </w:rPr>
              <w:t>,</w:t>
            </w:r>
            <w:r w:rsidRPr="0033207A">
              <w:rPr>
                <w:rFonts w:ascii="Browallia New" w:hAnsi="Browallia New" w:cs="Browallia New"/>
                <w:sz w:val="28"/>
                <w:cs/>
              </w:rPr>
              <w:t>520</w:t>
            </w:r>
            <w:r w:rsidRPr="0033207A">
              <w:rPr>
                <w:rFonts w:ascii="Browallia New" w:hAnsi="Browallia New" w:cs="Browallia New"/>
                <w:sz w:val="28"/>
              </w:rPr>
              <w:t>,</w:t>
            </w:r>
            <w:r w:rsidRPr="0033207A">
              <w:rPr>
                <w:rFonts w:ascii="Browallia New" w:hAnsi="Browallia New" w:cs="Browallia New"/>
                <w:sz w:val="28"/>
                <w:cs/>
              </w:rPr>
              <w:t>048.96)</w:t>
            </w:r>
          </w:p>
        </w:tc>
        <w:tc>
          <w:tcPr>
            <w:tcW w:w="1748" w:type="dxa"/>
            <w:gridSpan w:val="2"/>
            <w:vAlign w:val="bottom"/>
          </w:tcPr>
          <w:p w14:paraId="7ABBC396" w14:textId="4A12D72E" w:rsidR="000B5A43" w:rsidRPr="00CD0B88" w:rsidRDefault="00FA0A07" w:rsidP="000B5A43">
            <w:pPr>
              <w:pStyle w:val="a3"/>
              <w:tabs>
                <w:tab w:val="left" w:pos="180"/>
              </w:tabs>
              <w:jc w:val="right"/>
              <w:rPr>
                <w:rFonts w:ascii="Browallia New" w:hAnsi="Browallia New" w:cs="Browallia New"/>
                <w:sz w:val="28"/>
              </w:rPr>
            </w:pPr>
            <w:r>
              <w:rPr>
                <w:rFonts w:ascii="Browallia New" w:hAnsi="Browallia New" w:cs="Browallia New"/>
                <w:sz w:val="28"/>
              </w:rPr>
              <w:t>(277,702.72)</w:t>
            </w:r>
          </w:p>
        </w:tc>
        <w:tc>
          <w:tcPr>
            <w:tcW w:w="1749" w:type="dxa"/>
            <w:vAlign w:val="bottom"/>
          </w:tcPr>
          <w:p w14:paraId="3114933F" w14:textId="08244D7A" w:rsidR="000B5A43" w:rsidRPr="00CD0B88" w:rsidRDefault="00FA0A07" w:rsidP="000B5A43">
            <w:pPr>
              <w:pStyle w:val="a3"/>
              <w:jc w:val="right"/>
              <w:rPr>
                <w:rFonts w:ascii="Browallia New" w:hAnsi="Browallia New" w:cs="Browallia New"/>
                <w:sz w:val="28"/>
              </w:rPr>
            </w:pPr>
            <w:r>
              <w:rPr>
                <w:rFonts w:ascii="Browallia New" w:hAnsi="Browallia New" w:cs="Browallia New"/>
                <w:sz w:val="28"/>
              </w:rPr>
              <w:t>(4,797,751.68)</w:t>
            </w:r>
          </w:p>
        </w:tc>
      </w:tr>
      <w:tr w:rsidR="000B5A43" w:rsidRPr="00CD0B88" w14:paraId="31255FEF" w14:textId="77777777" w:rsidTr="001A5141">
        <w:trPr>
          <w:trHeight w:val="19"/>
        </w:trPr>
        <w:tc>
          <w:tcPr>
            <w:tcW w:w="3794" w:type="dxa"/>
          </w:tcPr>
          <w:p w14:paraId="23A4CF84" w14:textId="77777777" w:rsidR="000B5A43" w:rsidRPr="00CD0B88" w:rsidRDefault="000B5A43" w:rsidP="000B5A43">
            <w:pPr>
              <w:pStyle w:val="a3"/>
              <w:ind w:hanging="108"/>
              <w:rPr>
                <w:rFonts w:ascii="Browallia New" w:hAnsi="Browallia New" w:cs="Browallia New"/>
                <w:sz w:val="28"/>
                <w:cs/>
              </w:rPr>
            </w:pPr>
            <w:r w:rsidRPr="00CD0B88">
              <w:rPr>
                <w:rFonts w:ascii="Browallia New" w:hAnsi="Browallia New" w:cs="Browallia New"/>
                <w:sz w:val="28"/>
              </w:rPr>
              <w:t>Net</w:t>
            </w:r>
          </w:p>
        </w:tc>
        <w:tc>
          <w:tcPr>
            <w:tcW w:w="1748" w:type="dxa"/>
            <w:shd w:val="clear" w:color="auto" w:fill="auto"/>
            <w:vAlign w:val="bottom"/>
          </w:tcPr>
          <w:p w14:paraId="04B9D1A6" w14:textId="799B2509" w:rsidR="000B5A43" w:rsidRPr="00CD0B88" w:rsidRDefault="000B5A43" w:rsidP="000B5A43">
            <w:pPr>
              <w:pStyle w:val="a3"/>
              <w:pBdr>
                <w:top w:val="single" w:sz="4" w:space="1" w:color="000000"/>
                <w:bottom w:val="double" w:sz="4" w:space="1" w:color="auto"/>
              </w:pBdr>
              <w:jc w:val="right"/>
              <w:rPr>
                <w:rFonts w:ascii="Browallia New" w:hAnsi="Browallia New" w:cs="Browallia New"/>
                <w:sz w:val="28"/>
              </w:rPr>
            </w:pPr>
            <w:r w:rsidRPr="0033207A">
              <w:rPr>
                <w:rFonts w:ascii="Browallia New" w:hAnsi="Browallia New" w:cs="Browallia New"/>
                <w:sz w:val="28"/>
                <w:cs/>
              </w:rPr>
              <w:t>6</w:t>
            </w:r>
            <w:r w:rsidRPr="0033207A">
              <w:rPr>
                <w:rFonts w:ascii="Browallia New" w:hAnsi="Browallia New" w:cs="Browallia New"/>
                <w:sz w:val="28"/>
              </w:rPr>
              <w:t>,</w:t>
            </w:r>
            <w:r w:rsidRPr="0033207A">
              <w:rPr>
                <w:rFonts w:ascii="Browallia New" w:hAnsi="Browallia New" w:cs="Browallia New"/>
                <w:sz w:val="28"/>
                <w:cs/>
              </w:rPr>
              <w:t>813</w:t>
            </w:r>
            <w:r w:rsidRPr="0033207A">
              <w:rPr>
                <w:rFonts w:ascii="Browallia New" w:hAnsi="Browallia New" w:cs="Browallia New"/>
                <w:sz w:val="28"/>
              </w:rPr>
              <w:t>,</w:t>
            </w:r>
            <w:r w:rsidRPr="0033207A">
              <w:rPr>
                <w:rFonts w:ascii="Browallia New" w:hAnsi="Browallia New" w:cs="Browallia New"/>
                <w:sz w:val="28"/>
                <w:cs/>
              </w:rPr>
              <w:t>548.20</w:t>
            </w:r>
          </w:p>
        </w:tc>
        <w:tc>
          <w:tcPr>
            <w:tcW w:w="1748" w:type="dxa"/>
            <w:gridSpan w:val="2"/>
            <w:vAlign w:val="bottom"/>
          </w:tcPr>
          <w:p w14:paraId="67AC86D9" w14:textId="2D11EEB0" w:rsidR="000B5A43" w:rsidRPr="00CD0B88" w:rsidRDefault="00FA0A07" w:rsidP="000B5A43">
            <w:pPr>
              <w:pStyle w:val="a3"/>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rPr>
              <w:t>(200,671.29)</w:t>
            </w:r>
          </w:p>
        </w:tc>
        <w:tc>
          <w:tcPr>
            <w:tcW w:w="1749" w:type="dxa"/>
            <w:vAlign w:val="bottom"/>
          </w:tcPr>
          <w:p w14:paraId="78D8D30C" w14:textId="540E9E62" w:rsidR="000B5A43" w:rsidRPr="00CD0B88" w:rsidRDefault="00FA0A07" w:rsidP="000B5A43">
            <w:pPr>
              <w:pStyle w:val="a3"/>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rPr>
              <w:t>6,612,876.91</w:t>
            </w:r>
          </w:p>
        </w:tc>
      </w:tr>
    </w:tbl>
    <w:p w14:paraId="0284A2CD" w14:textId="77777777" w:rsidR="00DF0934" w:rsidRDefault="00DF0934" w:rsidP="00836505">
      <w:pPr>
        <w:pStyle w:val="a3"/>
        <w:rPr>
          <w:rFonts w:ascii="Browallia New" w:hAnsi="Browallia New" w:cs="Browallia New"/>
          <w:sz w:val="28"/>
        </w:rPr>
      </w:pPr>
    </w:p>
    <w:tbl>
      <w:tblPr>
        <w:tblW w:w="9072" w:type="dxa"/>
        <w:tblInd w:w="709" w:type="dxa"/>
        <w:tblLook w:val="04A0" w:firstRow="1" w:lastRow="0" w:firstColumn="1" w:lastColumn="0" w:noHBand="0" w:noVBand="1"/>
      </w:tblPr>
      <w:tblGrid>
        <w:gridCol w:w="3827"/>
        <w:gridCol w:w="1701"/>
        <w:gridCol w:w="1843"/>
        <w:gridCol w:w="1701"/>
      </w:tblGrid>
      <w:tr w:rsidR="00C4197E" w:rsidRPr="00414A4B" w14:paraId="6051570D" w14:textId="77777777" w:rsidTr="00257EF6">
        <w:trPr>
          <w:trHeight w:val="20"/>
        </w:trPr>
        <w:tc>
          <w:tcPr>
            <w:tcW w:w="3827" w:type="dxa"/>
          </w:tcPr>
          <w:p w14:paraId="0D266371" w14:textId="77777777" w:rsidR="00C4197E" w:rsidRPr="00414A4B" w:rsidRDefault="00C4197E" w:rsidP="001E3B6E">
            <w:pPr>
              <w:pStyle w:val="a3"/>
              <w:rPr>
                <w:rFonts w:ascii="Browallia New" w:hAnsi="Browallia New" w:cs="Browallia New"/>
                <w:sz w:val="28"/>
              </w:rPr>
            </w:pPr>
          </w:p>
        </w:tc>
        <w:tc>
          <w:tcPr>
            <w:tcW w:w="5245" w:type="dxa"/>
            <w:gridSpan w:val="3"/>
            <w:vAlign w:val="bottom"/>
          </w:tcPr>
          <w:p w14:paraId="14C18D2B" w14:textId="77777777" w:rsidR="00C4197E" w:rsidRPr="00414A4B" w:rsidRDefault="00C4197E" w:rsidP="001E3B6E">
            <w:pPr>
              <w:pStyle w:val="a3"/>
              <w:jc w:val="center"/>
              <w:rPr>
                <w:rFonts w:ascii="Browallia New" w:hAnsi="Browallia New" w:cs="Browallia New"/>
                <w:sz w:val="28"/>
                <w:cs/>
              </w:rPr>
            </w:pPr>
            <w:r w:rsidRPr="00414A4B">
              <w:rPr>
                <w:rFonts w:ascii="Browallia New" w:hAnsi="Browallia New" w:cs="Browallia New"/>
                <w:sz w:val="28"/>
              </w:rPr>
              <w:t>Unit : Baht</w:t>
            </w:r>
          </w:p>
        </w:tc>
      </w:tr>
      <w:tr w:rsidR="00C4197E" w:rsidRPr="00414A4B" w14:paraId="4DDD2707" w14:textId="77777777" w:rsidTr="00257EF6">
        <w:trPr>
          <w:trHeight w:val="20"/>
        </w:trPr>
        <w:tc>
          <w:tcPr>
            <w:tcW w:w="3827" w:type="dxa"/>
          </w:tcPr>
          <w:p w14:paraId="2B8582E9" w14:textId="77777777" w:rsidR="00C4197E" w:rsidRPr="00414A4B" w:rsidRDefault="00C4197E" w:rsidP="001E3B6E">
            <w:pPr>
              <w:pStyle w:val="a3"/>
              <w:rPr>
                <w:rFonts w:ascii="Browallia New" w:hAnsi="Browallia New" w:cs="Browallia New"/>
                <w:sz w:val="28"/>
              </w:rPr>
            </w:pPr>
          </w:p>
        </w:tc>
        <w:tc>
          <w:tcPr>
            <w:tcW w:w="5245" w:type="dxa"/>
            <w:gridSpan w:val="3"/>
            <w:vAlign w:val="bottom"/>
          </w:tcPr>
          <w:p w14:paraId="3BFC01C8" w14:textId="77777777" w:rsidR="00C4197E" w:rsidRPr="00414A4B" w:rsidRDefault="00C4197E" w:rsidP="001E3B6E">
            <w:pPr>
              <w:pStyle w:val="a3"/>
              <w:pBdr>
                <w:top w:val="single" w:sz="4" w:space="1" w:color="000000"/>
                <w:bottom w:val="single" w:sz="4" w:space="1" w:color="000000"/>
              </w:pBdr>
              <w:jc w:val="center"/>
              <w:rPr>
                <w:rFonts w:ascii="Browallia New" w:hAnsi="Browallia New" w:cs="Browallia New"/>
                <w:sz w:val="28"/>
              </w:rPr>
            </w:pPr>
            <w:r w:rsidRPr="00414A4B">
              <w:rPr>
                <w:rFonts w:ascii="Browallia New" w:hAnsi="Browallia New" w:cs="Browallia New"/>
                <w:sz w:val="28"/>
              </w:rPr>
              <w:t>Separate</w:t>
            </w:r>
          </w:p>
        </w:tc>
      </w:tr>
      <w:tr w:rsidR="00C4197E" w:rsidRPr="00414A4B" w14:paraId="31C2EC06" w14:textId="77777777" w:rsidTr="00257EF6">
        <w:trPr>
          <w:trHeight w:val="20"/>
        </w:trPr>
        <w:tc>
          <w:tcPr>
            <w:tcW w:w="3827" w:type="dxa"/>
          </w:tcPr>
          <w:p w14:paraId="382F1B6C" w14:textId="77777777" w:rsidR="00C4197E" w:rsidRPr="00414A4B" w:rsidRDefault="00C4197E" w:rsidP="001E3B6E">
            <w:pPr>
              <w:pStyle w:val="a3"/>
              <w:rPr>
                <w:rFonts w:ascii="Browallia New" w:hAnsi="Browallia New" w:cs="Browallia New"/>
                <w:sz w:val="28"/>
                <w:cs/>
              </w:rPr>
            </w:pPr>
          </w:p>
        </w:tc>
        <w:tc>
          <w:tcPr>
            <w:tcW w:w="1701" w:type="dxa"/>
            <w:vMerge w:val="restart"/>
            <w:vAlign w:val="bottom"/>
          </w:tcPr>
          <w:p w14:paraId="023BDCF3" w14:textId="77777777" w:rsidR="00C4197E" w:rsidRPr="00414A4B" w:rsidRDefault="00C4197E" w:rsidP="001E3B6E">
            <w:pPr>
              <w:pStyle w:val="a3"/>
              <w:pBdr>
                <w:bottom w:val="single" w:sz="4" w:space="1" w:color="000000"/>
              </w:pBdr>
              <w:jc w:val="center"/>
              <w:rPr>
                <w:rFonts w:ascii="Browallia New" w:hAnsi="Browallia New" w:cs="Browallia New"/>
                <w:sz w:val="28"/>
              </w:rPr>
            </w:pPr>
            <w:r w:rsidRPr="00414A4B">
              <w:rPr>
                <w:rFonts w:ascii="Browallia New" w:hAnsi="Browallia New" w:cs="Browallia New"/>
                <w:sz w:val="28"/>
              </w:rPr>
              <w:t xml:space="preserve">As at </w:t>
            </w:r>
          </w:p>
          <w:p w14:paraId="4D97FA2B" w14:textId="5CF79635" w:rsidR="00C4197E" w:rsidRPr="00414A4B" w:rsidRDefault="00C4197E" w:rsidP="001E3B6E">
            <w:pPr>
              <w:pStyle w:val="a3"/>
              <w:pBdr>
                <w:bottom w:val="single" w:sz="4" w:space="1" w:color="000000"/>
              </w:pBdr>
              <w:jc w:val="center"/>
              <w:rPr>
                <w:rFonts w:ascii="Browallia New" w:hAnsi="Browallia New" w:cs="Browallia New"/>
                <w:sz w:val="28"/>
              </w:rPr>
            </w:pPr>
            <w:r w:rsidRPr="00414A4B">
              <w:rPr>
                <w:rFonts w:ascii="Browallia New" w:hAnsi="Browallia New" w:cs="Browallia New"/>
                <w:sz w:val="28"/>
              </w:rPr>
              <w:t>Jan</w:t>
            </w:r>
            <w:r w:rsidRPr="00414A4B">
              <w:rPr>
                <w:rFonts w:ascii="Browallia New" w:hAnsi="Browallia New" w:cs="Browallia New"/>
                <w:sz w:val="28"/>
                <w:cs/>
              </w:rPr>
              <w:t xml:space="preserve"> </w:t>
            </w:r>
            <w:r w:rsidRPr="00414A4B">
              <w:rPr>
                <w:rFonts w:ascii="Browallia New" w:hAnsi="Browallia New" w:cs="Browallia New"/>
                <w:sz w:val="28"/>
              </w:rPr>
              <w:t>1, 202</w:t>
            </w:r>
            <w:r w:rsidR="00DF0934">
              <w:rPr>
                <w:rFonts w:ascii="Browallia New" w:hAnsi="Browallia New" w:cs="Browallia New"/>
                <w:sz w:val="28"/>
              </w:rPr>
              <w:t>2</w:t>
            </w:r>
          </w:p>
        </w:tc>
        <w:tc>
          <w:tcPr>
            <w:tcW w:w="1843" w:type="dxa"/>
            <w:vMerge w:val="restart"/>
            <w:vAlign w:val="center"/>
          </w:tcPr>
          <w:p w14:paraId="5A651DB0" w14:textId="77777777" w:rsidR="00C4197E" w:rsidRPr="00414A4B" w:rsidRDefault="00C4197E" w:rsidP="001E3B6E">
            <w:pPr>
              <w:pStyle w:val="a3"/>
              <w:pBdr>
                <w:bottom w:val="single" w:sz="4" w:space="1" w:color="000000"/>
              </w:pBdr>
              <w:jc w:val="center"/>
              <w:rPr>
                <w:rFonts w:ascii="Browallia New" w:hAnsi="Browallia New" w:cs="Browallia New"/>
                <w:sz w:val="28"/>
                <w:cs/>
              </w:rPr>
            </w:pPr>
            <w:r w:rsidRPr="00CD0B88">
              <w:rPr>
                <w:rFonts w:ascii="Browallia New" w:hAnsi="Browallia New" w:cs="Browallia New"/>
                <w:sz w:val="28"/>
                <w:cs/>
              </w:rPr>
              <w:t>(</w:t>
            </w:r>
            <w:r w:rsidRPr="00CD0B88">
              <w:rPr>
                <w:rFonts w:ascii="Browallia New" w:hAnsi="Browallia New" w:cs="Browallia New"/>
                <w:sz w:val="28"/>
              </w:rPr>
              <w:t xml:space="preserve">Changed) Credit for the </w:t>
            </w:r>
            <w:r>
              <w:rPr>
                <w:rFonts w:ascii="Browallia New" w:hAnsi="Browallia New" w:cs="Browallia New"/>
                <w:sz w:val="28"/>
              </w:rPr>
              <w:t>period</w:t>
            </w:r>
            <w:r w:rsidRPr="00CD0B88">
              <w:rPr>
                <w:rFonts w:ascii="Browallia New" w:hAnsi="Browallia New" w:cs="Browallia New"/>
                <w:sz w:val="28"/>
              </w:rPr>
              <w:t xml:space="preserve"> to </w:t>
            </w:r>
            <w:r>
              <w:rPr>
                <w:rFonts w:ascii="Browallia New" w:hAnsi="Browallia New" w:cs="Browallia New"/>
                <w:sz w:val="28"/>
              </w:rPr>
              <w:t>p</w:t>
            </w:r>
            <w:r w:rsidRPr="00CD0B88">
              <w:rPr>
                <w:rFonts w:ascii="Browallia New" w:hAnsi="Browallia New" w:cs="Browallia New"/>
                <w:sz w:val="28"/>
              </w:rPr>
              <w:t>rofit or loss</w:t>
            </w:r>
          </w:p>
        </w:tc>
        <w:tc>
          <w:tcPr>
            <w:tcW w:w="1701" w:type="dxa"/>
            <w:vMerge w:val="restart"/>
            <w:vAlign w:val="bottom"/>
          </w:tcPr>
          <w:p w14:paraId="7430C027" w14:textId="77777777" w:rsidR="00C4197E" w:rsidRPr="00414A4B" w:rsidRDefault="00C4197E" w:rsidP="001E3B6E">
            <w:pPr>
              <w:pStyle w:val="a3"/>
              <w:pBdr>
                <w:bottom w:val="single" w:sz="4" w:space="1" w:color="000000"/>
              </w:pBdr>
              <w:jc w:val="center"/>
              <w:rPr>
                <w:rFonts w:ascii="Browallia New" w:hAnsi="Browallia New" w:cs="Browallia New"/>
                <w:sz w:val="28"/>
              </w:rPr>
            </w:pPr>
            <w:r w:rsidRPr="00414A4B">
              <w:rPr>
                <w:rFonts w:ascii="Browallia New" w:hAnsi="Browallia New" w:cs="Browallia New"/>
                <w:sz w:val="28"/>
              </w:rPr>
              <w:t xml:space="preserve">As at </w:t>
            </w:r>
          </w:p>
          <w:p w14:paraId="0D48827F" w14:textId="28D3974C" w:rsidR="00C4197E" w:rsidRPr="00414A4B" w:rsidRDefault="00DF0934" w:rsidP="001E3B6E">
            <w:pPr>
              <w:pStyle w:val="a3"/>
              <w:pBdr>
                <w:bottom w:val="single" w:sz="4" w:space="1" w:color="000000"/>
              </w:pBdr>
              <w:jc w:val="center"/>
              <w:rPr>
                <w:rFonts w:ascii="Browallia New" w:hAnsi="Browallia New" w:cs="Browallia New"/>
                <w:sz w:val="28"/>
              </w:rPr>
            </w:pPr>
            <w:r>
              <w:rPr>
                <w:rFonts w:ascii="Browallia New" w:hAnsi="Browallia New" w:cs="Browallia New"/>
                <w:sz w:val="28"/>
              </w:rPr>
              <w:t>Mar</w:t>
            </w:r>
            <w:r w:rsidR="00C4197E">
              <w:rPr>
                <w:rFonts w:ascii="Browallia New" w:hAnsi="Browallia New" w:cs="Browallia New"/>
                <w:sz w:val="28"/>
              </w:rPr>
              <w:t xml:space="preserve"> 3</w:t>
            </w:r>
            <w:r>
              <w:rPr>
                <w:rFonts w:ascii="Browallia New" w:hAnsi="Browallia New" w:cs="Browallia New"/>
                <w:sz w:val="28"/>
              </w:rPr>
              <w:t>1</w:t>
            </w:r>
            <w:r w:rsidR="00C4197E" w:rsidRPr="00414A4B">
              <w:rPr>
                <w:rFonts w:ascii="Browallia New" w:hAnsi="Browallia New" w:cs="Browallia New"/>
                <w:sz w:val="28"/>
              </w:rPr>
              <w:t>, 202</w:t>
            </w:r>
            <w:r>
              <w:rPr>
                <w:rFonts w:ascii="Browallia New" w:hAnsi="Browallia New" w:cs="Browallia New"/>
                <w:sz w:val="28"/>
              </w:rPr>
              <w:t>2</w:t>
            </w:r>
          </w:p>
        </w:tc>
      </w:tr>
      <w:tr w:rsidR="00C4197E" w:rsidRPr="00414A4B" w14:paraId="35CD2F54" w14:textId="77777777" w:rsidTr="00257EF6">
        <w:trPr>
          <w:trHeight w:val="20"/>
        </w:trPr>
        <w:tc>
          <w:tcPr>
            <w:tcW w:w="3827" w:type="dxa"/>
          </w:tcPr>
          <w:p w14:paraId="1DE56A43" w14:textId="77777777" w:rsidR="00C4197E" w:rsidRPr="00414A4B" w:rsidRDefault="00C4197E" w:rsidP="001E3B6E">
            <w:pPr>
              <w:pStyle w:val="a3"/>
              <w:rPr>
                <w:rFonts w:ascii="Browallia New" w:hAnsi="Browallia New" w:cs="Browallia New"/>
                <w:sz w:val="28"/>
                <w:cs/>
              </w:rPr>
            </w:pPr>
          </w:p>
        </w:tc>
        <w:tc>
          <w:tcPr>
            <w:tcW w:w="1701" w:type="dxa"/>
            <w:vMerge/>
            <w:vAlign w:val="bottom"/>
          </w:tcPr>
          <w:p w14:paraId="052A5C24" w14:textId="77777777" w:rsidR="00C4197E" w:rsidRPr="00414A4B" w:rsidRDefault="00C4197E" w:rsidP="001E3B6E">
            <w:pPr>
              <w:pStyle w:val="a3"/>
              <w:pBdr>
                <w:bottom w:val="single" w:sz="4" w:space="1" w:color="auto"/>
              </w:pBdr>
              <w:jc w:val="center"/>
              <w:rPr>
                <w:rFonts w:ascii="Browallia New" w:hAnsi="Browallia New" w:cs="Browallia New"/>
                <w:sz w:val="28"/>
              </w:rPr>
            </w:pPr>
          </w:p>
        </w:tc>
        <w:tc>
          <w:tcPr>
            <w:tcW w:w="1843" w:type="dxa"/>
            <w:vMerge/>
            <w:vAlign w:val="bottom"/>
          </w:tcPr>
          <w:p w14:paraId="451D95B6" w14:textId="77777777" w:rsidR="00C4197E" w:rsidRPr="00414A4B" w:rsidRDefault="00C4197E" w:rsidP="001E3B6E">
            <w:pPr>
              <w:pStyle w:val="a3"/>
              <w:pBdr>
                <w:bottom w:val="single" w:sz="4" w:space="1" w:color="000000"/>
              </w:pBdr>
              <w:jc w:val="center"/>
              <w:rPr>
                <w:rFonts w:ascii="Browallia New" w:hAnsi="Browallia New" w:cs="Browallia New"/>
                <w:sz w:val="28"/>
                <w:cs/>
              </w:rPr>
            </w:pPr>
          </w:p>
        </w:tc>
        <w:tc>
          <w:tcPr>
            <w:tcW w:w="1701" w:type="dxa"/>
            <w:vMerge/>
            <w:vAlign w:val="bottom"/>
          </w:tcPr>
          <w:p w14:paraId="1B054FA5" w14:textId="77777777" w:rsidR="00C4197E" w:rsidRPr="00414A4B" w:rsidRDefault="00C4197E" w:rsidP="001E3B6E">
            <w:pPr>
              <w:pStyle w:val="a3"/>
              <w:pBdr>
                <w:bottom w:val="single" w:sz="4" w:space="1" w:color="000000"/>
              </w:pBdr>
              <w:jc w:val="center"/>
              <w:rPr>
                <w:rFonts w:ascii="Browallia New" w:hAnsi="Browallia New" w:cs="Browallia New"/>
                <w:sz w:val="28"/>
              </w:rPr>
            </w:pPr>
          </w:p>
        </w:tc>
      </w:tr>
      <w:tr w:rsidR="001A5141" w:rsidRPr="00414A4B" w14:paraId="7105CE0A" w14:textId="77777777" w:rsidTr="00257EF6">
        <w:trPr>
          <w:trHeight w:val="20"/>
        </w:trPr>
        <w:tc>
          <w:tcPr>
            <w:tcW w:w="3827" w:type="dxa"/>
          </w:tcPr>
          <w:p w14:paraId="021E758A" w14:textId="77777777" w:rsidR="001A5141" w:rsidRPr="00414A4B" w:rsidRDefault="001A5141" w:rsidP="001E3B6E">
            <w:pPr>
              <w:spacing w:after="0" w:line="240" w:lineRule="auto"/>
              <w:ind w:hanging="108"/>
              <w:rPr>
                <w:rFonts w:ascii="Browallia New" w:hAnsi="Browallia New" w:cs="Browallia New"/>
                <w:sz w:val="28"/>
              </w:rPr>
            </w:pPr>
            <w:r w:rsidRPr="00414A4B">
              <w:rPr>
                <w:rFonts w:ascii="Browallia New" w:hAnsi="Browallia New" w:cs="Browallia New"/>
                <w:sz w:val="28"/>
                <w:u w:val="single"/>
              </w:rPr>
              <w:t>Deferred tax assets</w:t>
            </w:r>
          </w:p>
        </w:tc>
        <w:tc>
          <w:tcPr>
            <w:tcW w:w="1701" w:type="dxa"/>
          </w:tcPr>
          <w:p w14:paraId="1B9D80CF" w14:textId="26B17D3E" w:rsidR="001A5141" w:rsidRPr="00414A4B" w:rsidRDefault="001A5141" w:rsidP="001E3B6E">
            <w:pPr>
              <w:spacing w:after="0" w:line="240" w:lineRule="auto"/>
              <w:ind w:hanging="108"/>
              <w:rPr>
                <w:rFonts w:ascii="Browallia New" w:hAnsi="Browallia New" w:cs="Browallia New"/>
                <w:sz w:val="28"/>
              </w:rPr>
            </w:pPr>
          </w:p>
        </w:tc>
        <w:tc>
          <w:tcPr>
            <w:tcW w:w="1843" w:type="dxa"/>
          </w:tcPr>
          <w:p w14:paraId="2C2C18AC" w14:textId="77777777" w:rsidR="001A5141" w:rsidRPr="00414A4B" w:rsidRDefault="001A5141" w:rsidP="001E3B6E">
            <w:pPr>
              <w:pStyle w:val="a3"/>
              <w:jc w:val="center"/>
              <w:rPr>
                <w:rFonts w:ascii="Browallia New" w:hAnsi="Browallia New" w:cs="Browallia New"/>
                <w:sz w:val="28"/>
              </w:rPr>
            </w:pPr>
          </w:p>
        </w:tc>
        <w:tc>
          <w:tcPr>
            <w:tcW w:w="1701" w:type="dxa"/>
          </w:tcPr>
          <w:p w14:paraId="04635022" w14:textId="0003C869" w:rsidR="001A5141" w:rsidRPr="00414A4B" w:rsidRDefault="001A5141" w:rsidP="001E3B6E">
            <w:pPr>
              <w:pStyle w:val="a3"/>
              <w:jc w:val="center"/>
              <w:rPr>
                <w:rFonts w:ascii="Browallia New" w:hAnsi="Browallia New" w:cs="Browallia New"/>
                <w:sz w:val="28"/>
              </w:rPr>
            </w:pPr>
          </w:p>
        </w:tc>
      </w:tr>
      <w:tr w:rsidR="000B5A43" w:rsidRPr="00414A4B" w14:paraId="5D668341" w14:textId="77777777" w:rsidTr="00257EF6">
        <w:trPr>
          <w:trHeight w:val="20"/>
        </w:trPr>
        <w:tc>
          <w:tcPr>
            <w:tcW w:w="3827" w:type="dxa"/>
            <w:shd w:val="clear" w:color="auto" w:fill="auto"/>
          </w:tcPr>
          <w:p w14:paraId="337D5245" w14:textId="77777777" w:rsidR="000B5A43" w:rsidRPr="00414A4B" w:rsidRDefault="000B5A43" w:rsidP="000B5A43">
            <w:pPr>
              <w:pStyle w:val="a3"/>
              <w:tabs>
                <w:tab w:val="left" w:pos="305"/>
              </w:tabs>
              <w:ind w:hanging="108"/>
              <w:rPr>
                <w:rFonts w:ascii="Browallia New" w:hAnsi="Browallia New" w:cs="Browallia New"/>
                <w:sz w:val="28"/>
              </w:rPr>
            </w:pPr>
            <w:r w:rsidRPr="00414A4B">
              <w:rPr>
                <w:rFonts w:ascii="Browallia New" w:hAnsi="Browallia New" w:cs="Browallia New"/>
                <w:sz w:val="28"/>
              </w:rPr>
              <w:t>Inventories</w:t>
            </w:r>
          </w:p>
        </w:tc>
        <w:tc>
          <w:tcPr>
            <w:tcW w:w="1701" w:type="dxa"/>
            <w:shd w:val="clear" w:color="auto" w:fill="auto"/>
            <w:vAlign w:val="bottom"/>
          </w:tcPr>
          <w:p w14:paraId="69C9DDC2" w14:textId="6C11EF99" w:rsidR="000B5A43" w:rsidRPr="00414A4B" w:rsidRDefault="000B5A43" w:rsidP="000B5A43">
            <w:pPr>
              <w:pStyle w:val="a3"/>
              <w:jc w:val="right"/>
              <w:rPr>
                <w:rFonts w:ascii="Browallia New" w:hAnsi="Browallia New" w:cs="Browallia New"/>
                <w:sz w:val="28"/>
              </w:rPr>
            </w:pPr>
            <w:r w:rsidRPr="00ED09BC">
              <w:rPr>
                <w:rFonts w:ascii="Browallia New" w:hAnsi="Browallia New" w:cs="Browallia New"/>
                <w:sz w:val="28"/>
                <w:cs/>
              </w:rPr>
              <w:t>141</w:t>
            </w:r>
            <w:r w:rsidRPr="00ED09BC">
              <w:rPr>
                <w:rFonts w:ascii="Browallia New" w:hAnsi="Browallia New" w:cs="Browallia New"/>
                <w:sz w:val="28"/>
              </w:rPr>
              <w:t>,</w:t>
            </w:r>
            <w:r w:rsidRPr="00ED09BC">
              <w:rPr>
                <w:rFonts w:ascii="Browallia New" w:hAnsi="Browallia New" w:cs="Browallia New"/>
                <w:sz w:val="28"/>
                <w:cs/>
              </w:rPr>
              <w:t>042.77</w:t>
            </w:r>
          </w:p>
        </w:tc>
        <w:tc>
          <w:tcPr>
            <w:tcW w:w="1843" w:type="dxa"/>
            <w:vAlign w:val="bottom"/>
          </w:tcPr>
          <w:p w14:paraId="004D3A44" w14:textId="5034FD52" w:rsidR="000B5A43" w:rsidRPr="00414A4B" w:rsidRDefault="000B5A43" w:rsidP="000B5A43">
            <w:pPr>
              <w:pStyle w:val="a3"/>
              <w:tabs>
                <w:tab w:val="left" w:pos="300"/>
              </w:tabs>
              <w:jc w:val="right"/>
              <w:rPr>
                <w:rFonts w:ascii="Browallia New" w:hAnsi="Browallia New" w:cs="Browallia New"/>
                <w:sz w:val="28"/>
              </w:rPr>
            </w:pPr>
            <w:r>
              <w:rPr>
                <w:rFonts w:ascii="Browallia New" w:hAnsi="Browallia New" w:cs="Browallia New"/>
                <w:sz w:val="28"/>
              </w:rPr>
              <w:t>-</w:t>
            </w:r>
          </w:p>
        </w:tc>
        <w:tc>
          <w:tcPr>
            <w:tcW w:w="1701" w:type="dxa"/>
            <w:vAlign w:val="bottom"/>
          </w:tcPr>
          <w:p w14:paraId="2DC0ED90" w14:textId="1BE71F83" w:rsidR="000B5A43" w:rsidRPr="00414A4B" w:rsidRDefault="000B5A43" w:rsidP="000B5A43">
            <w:pPr>
              <w:pStyle w:val="a3"/>
              <w:jc w:val="right"/>
              <w:rPr>
                <w:rFonts w:ascii="Browallia New" w:hAnsi="Browallia New" w:cs="Browallia New"/>
                <w:sz w:val="28"/>
              </w:rPr>
            </w:pPr>
            <w:r w:rsidRPr="00CA6A16">
              <w:rPr>
                <w:rFonts w:ascii="Browallia New" w:hAnsi="Browallia New" w:cs="Browallia New"/>
                <w:sz w:val="28"/>
              </w:rPr>
              <w:t>141,042.77</w:t>
            </w:r>
          </w:p>
        </w:tc>
      </w:tr>
      <w:tr w:rsidR="000B5A43" w:rsidRPr="00414A4B" w14:paraId="27E5A7D3" w14:textId="77777777" w:rsidTr="00257EF6">
        <w:trPr>
          <w:trHeight w:val="20"/>
        </w:trPr>
        <w:tc>
          <w:tcPr>
            <w:tcW w:w="3827" w:type="dxa"/>
          </w:tcPr>
          <w:p w14:paraId="40C649F4" w14:textId="77777777" w:rsidR="000B5A43" w:rsidRPr="00414A4B" w:rsidRDefault="000B5A43" w:rsidP="000B5A43">
            <w:pPr>
              <w:pStyle w:val="a3"/>
              <w:tabs>
                <w:tab w:val="left" w:pos="305"/>
              </w:tabs>
              <w:ind w:left="174" w:hanging="282"/>
              <w:rPr>
                <w:rFonts w:ascii="Browallia New" w:hAnsi="Browallia New" w:cs="Browallia New"/>
                <w:sz w:val="28"/>
              </w:rPr>
            </w:pPr>
            <w:r w:rsidRPr="00414A4B">
              <w:rPr>
                <w:rFonts w:ascii="Browallia New" w:eastAsia="Calibri" w:hAnsi="Browallia New" w:cs="Browallia New"/>
                <w:sz w:val="28"/>
              </w:rPr>
              <w:t>Provisions for employee benefit</w:t>
            </w:r>
          </w:p>
        </w:tc>
        <w:tc>
          <w:tcPr>
            <w:tcW w:w="1701" w:type="dxa"/>
            <w:shd w:val="clear" w:color="auto" w:fill="auto"/>
            <w:vAlign w:val="bottom"/>
          </w:tcPr>
          <w:p w14:paraId="120FDA5A" w14:textId="0721ABF5" w:rsidR="000B5A43" w:rsidRPr="00414A4B" w:rsidRDefault="000B5A43" w:rsidP="000B5A43">
            <w:pPr>
              <w:pStyle w:val="a3"/>
              <w:pBdr>
                <w:bottom w:val="single" w:sz="4" w:space="1" w:color="auto"/>
              </w:pBdr>
              <w:jc w:val="right"/>
              <w:rPr>
                <w:rFonts w:ascii="Browallia New" w:hAnsi="Browallia New" w:cs="Browallia New"/>
                <w:sz w:val="28"/>
              </w:rPr>
            </w:pPr>
            <w:r w:rsidRPr="00ED09BC">
              <w:rPr>
                <w:rFonts w:ascii="Browallia New" w:hAnsi="Browallia New" w:cs="Browallia New"/>
                <w:sz w:val="28"/>
                <w:cs/>
              </w:rPr>
              <w:t>6</w:t>
            </w:r>
            <w:r w:rsidRPr="00ED09BC">
              <w:rPr>
                <w:rFonts w:ascii="Browallia New" w:hAnsi="Browallia New" w:cs="Browallia New"/>
                <w:sz w:val="28"/>
              </w:rPr>
              <w:t>,</w:t>
            </w:r>
            <w:r w:rsidRPr="00ED09BC">
              <w:rPr>
                <w:rFonts w:ascii="Browallia New" w:hAnsi="Browallia New" w:cs="Browallia New"/>
                <w:sz w:val="28"/>
                <w:cs/>
              </w:rPr>
              <w:t>522</w:t>
            </w:r>
            <w:r w:rsidRPr="00ED09BC">
              <w:rPr>
                <w:rFonts w:ascii="Browallia New" w:hAnsi="Browallia New" w:cs="Browallia New"/>
                <w:sz w:val="28"/>
              </w:rPr>
              <w:t>,</w:t>
            </w:r>
            <w:r w:rsidRPr="00ED09BC">
              <w:rPr>
                <w:rFonts w:ascii="Browallia New" w:hAnsi="Browallia New" w:cs="Browallia New"/>
                <w:sz w:val="28"/>
                <w:cs/>
              </w:rPr>
              <w:t>025.01</w:t>
            </w:r>
          </w:p>
        </w:tc>
        <w:tc>
          <w:tcPr>
            <w:tcW w:w="1843" w:type="dxa"/>
            <w:vAlign w:val="bottom"/>
          </w:tcPr>
          <w:p w14:paraId="053877D4" w14:textId="0CB0AD93" w:rsidR="000B5A43" w:rsidRPr="00414A4B" w:rsidRDefault="000B5A43" w:rsidP="000B5A43">
            <w:pPr>
              <w:pStyle w:val="a3"/>
              <w:pBdr>
                <w:bottom w:val="single" w:sz="4" w:space="1" w:color="auto"/>
              </w:pBdr>
              <w:jc w:val="right"/>
              <w:rPr>
                <w:rFonts w:ascii="Browallia New" w:hAnsi="Browallia New" w:cs="Browallia New"/>
                <w:sz w:val="28"/>
              </w:rPr>
            </w:pPr>
            <w:r w:rsidRPr="00CA6A16">
              <w:rPr>
                <w:rFonts w:ascii="Browallia New" w:hAnsi="Browallia New" w:cs="Browallia New"/>
                <w:sz w:val="28"/>
              </w:rPr>
              <w:t>163,421.80</w:t>
            </w:r>
          </w:p>
        </w:tc>
        <w:tc>
          <w:tcPr>
            <w:tcW w:w="1701" w:type="dxa"/>
            <w:vAlign w:val="bottom"/>
          </w:tcPr>
          <w:p w14:paraId="6259BE47" w14:textId="70FF90BA" w:rsidR="000B5A43" w:rsidRPr="00414A4B" w:rsidRDefault="000B5A43" w:rsidP="000B5A43">
            <w:pPr>
              <w:pStyle w:val="a3"/>
              <w:pBdr>
                <w:bottom w:val="single" w:sz="4" w:space="1" w:color="auto"/>
              </w:pBdr>
              <w:jc w:val="right"/>
              <w:rPr>
                <w:rFonts w:ascii="Browallia New" w:hAnsi="Browallia New" w:cs="Browallia New"/>
                <w:sz w:val="28"/>
              </w:rPr>
            </w:pPr>
            <w:r w:rsidRPr="00CA6A16">
              <w:rPr>
                <w:rFonts w:ascii="Browallia New" w:hAnsi="Browallia New" w:cs="Browallia New"/>
                <w:sz w:val="28"/>
              </w:rPr>
              <w:t>6,685,446.81</w:t>
            </w:r>
          </w:p>
        </w:tc>
      </w:tr>
      <w:tr w:rsidR="000B5A43" w:rsidRPr="00414A4B" w14:paraId="0C8E05CC" w14:textId="77777777" w:rsidTr="00257EF6">
        <w:trPr>
          <w:trHeight w:val="20"/>
        </w:trPr>
        <w:tc>
          <w:tcPr>
            <w:tcW w:w="3827" w:type="dxa"/>
          </w:tcPr>
          <w:p w14:paraId="3064110F" w14:textId="77777777" w:rsidR="000B5A43" w:rsidRPr="00414A4B" w:rsidRDefault="000B5A43" w:rsidP="000B5A43">
            <w:pPr>
              <w:pStyle w:val="a3"/>
              <w:tabs>
                <w:tab w:val="left" w:pos="305"/>
              </w:tabs>
              <w:ind w:hanging="108"/>
              <w:rPr>
                <w:rFonts w:ascii="Browallia New" w:hAnsi="Browallia New" w:cs="Browallia New"/>
                <w:sz w:val="28"/>
              </w:rPr>
            </w:pPr>
            <w:r w:rsidRPr="00414A4B">
              <w:rPr>
                <w:rFonts w:ascii="Browallia New" w:hAnsi="Browallia New" w:cs="Browallia New"/>
                <w:sz w:val="28"/>
              </w:rPr>
              <w:t>Total</w:t>
            </w:r>
          </w:p>
        </w:tc>
        <w:tc>
          <w:tcPr>
            <w:tcW w:w="1701" w:type="dxa"/>
            <w:shd w:val="clear" w:color="auto" w:fill="auto"/>
            <w:vAlign w:val="bottom"/>
          </w:tcPr>
          <w:p w14:paraId="09EF4A43" w14:textId="31CE94B8" w:rsidR="000B5A43" w:rsidRPr="00414A4B" w:rsidRDefault="000B5A43" w:rsidP="000B5A43">
            <w:pPr>
              <w:pStyle w:val="a3"/>
              <w:pBdr>
                <w:bottom w:val="double" w:sz="4" w:space="1" w:color="auto"/>
              </w:pBdr>
              <w:jc w:val="right"/>
              <w:rPr>
                <w:rFonts w:ascii="Browallia New" w:hAnsi="Browallia New" w:cs="Browallia New"/>
                <w:sz w:val="28"/>
              </w:rPr>
            </w:pPr>
            <w:r w:rsidRPr="00ED09BC">
              <w:rPr>
                <w:rFonts w:ascii="Browallia New" w:hAnsi="Browallia New" w:cs="Browallia New"/>
                <w:sz w:val="28"/>
                <w:cs/>
              </w:rPr>
              <w:t>6</w:t>
            </w:r>
            <w:r w:rsidRPr="00ED09BC">
              <w:rPr>
                <w:rFonts w:ascii="Browallia New" w:hAnsi="Browallia New" w:cs="Browallia New"/>
                <w:sz w:val="28"/>
              </w:rPr>
              <w:t>,</w:t>
            </w:r>
            <w:r w:rsidRPr="00ED09BC">
              <w:rPr>
                <w:rFonts w:ascii="Browallia New" w:hAnsi="Browallia New" w:cs="Browallia New"/>
                <w:sz w:val="28"/>
                <w:cs/>
              </w:rPr>
              <w:t>663</w:t>
            </w:r>
            <w:r w:rsidRPr="00ED09BC">
              <w:rPr>
                <w:rFonts w:ascii="Browallia New" w:hAnsi="Browallia New" w:cs="Browallia New"/>
                <w:sz w:val="28"/>
              </w:rPr>
              <w:t>,</w:t>
            </w:r>
            <w:r w:rsidRPr="00ED09BC">
              <w:rPr>
                <w:rFonts w:ascii="Browallia New" w:hAnsi="Browallia New" w:cs="Browallia New"/>
                <w:sz w:val="28"/>
                <w:cs/>
              </w:rPr>
              <w:t>067.78</w:t>
            </w:r>
          </w:p>
        </w:tc>
        <w:tc>
          <w:tcPr>
            <w:tcW w:w="1843" w:type="dxa"/>
            <w:vAlign w:val="bottom"/>
          </w:tcPr>
          <w:p w14:paraId="3C00AFB3" w14:textId="176035D8" w:rsidR="000B5A43" w:rsidRPr="00414A4B" w:rsidRDefault="000B5A43" w:rsidP="000B5A43">
            <w:pPr>
              <w:pStyle w:val="a3"/>
              <w:pBdr>
                <w:bottom w:val="double" w:sz="4" w:space="1" w:color="auto"/>
              </w:pBdr>
              <w:jc w:val="right"/>
              <w:rPr>
                <w:rFonts w:ascii="Browallia New" w:hAnsi="Browallia New" w:cs="Browallia New"/>
                <w:sz w:val="28"/>
              </w:rPr>
            </w:pPr>
            <w:r w:rsidRPr="00CA6A16">
              <w:rPr>
                <w:rFonts w:ascii="Browallia New" w:hAnsi="Browallia New" w:cs="Browallia New"/>
                <w:sz w:val="28"/>
              </w:rPr>
              <w:t>163,421.80</w:t>
            </w:r>
          </w:p>
        </w:tc>
        <w:tc>
          <w:tcPr>
            <w:tcW w:w="1701" w:type="dxa"/>
            <w:vAlign w:val="bottom"/>
          </w:tcPr>
          <w:p w14:paraId="01614B2F" w14:textId="60FE6620" w:rsidR="000B5A43" w:rsidRPr="00414A4B" w:rsidRDefault="000B5A43" w:rsidP="000B5A43">
            <w:pPr>
              <w:pStyle w:val="a3"/>
              <w:pBdr>
                <w:bottom w:val="double" w:sz="4" w:space="1" w:color="auto"/>
              </w:pBdr>
              <w:jc w:val="right"/>
              <w:rPr>
                <w:rFonts w:ascii="Browallia New" w:hAnsi="Browallia New" w:cs="Browallia New"/>
                <w:sz w:val="28"/>
              </w:rPr>
            </w:pPr>
            <w:r w:rsidRPr="00CA6A16">
              <w:rPr>
                <w:rFonts w:ascii="Browallia New" w:hAnsi="Browallia New" w:cs="Browallia New"/>
                <w:sz w:val="28"/>
              </w:rPr>
              <w:t>6,826,489.58</w:t>
            </w:r>
          </w:p>
        </w:tc>
      </w:tr>
    </w:tbl>
    <w:p w14:paraId="7FFEC562" w14:textId="424ED229" w:rsidR="00BB2989" w:rsidRDefault="00BB2989" w:rsidP="00BB2989">
      <w:pPr>
        <w:pStyle w:val="a3"/>
        <w:spacing w:after="120"/>
        <w:rPr>
          <w:rFonts w:ascii="Browallia New" w:hAnsi="Browallia New" w:cs="Browallia New"/>
          <w:sz w:val="28"/>
        </w:rPr>
      </w:pPr>
    </w:p>
    <w:p w14:paraId="64E15505" w14:textId="338790C3" w:rsidR="00791DFA" w:rsidRDefault="00791DFA" w:rsidP="00BB2989">
      <w:pPr>
        <w:pStyle w:val="a3"/>
        <w:spacing w:after="120"/>
        <w:rPr>
          <w:rFonts w:ascii="Browallia New" w:hAnsi="Browallia New" w:cs="Browallia New"/>
          <w:sz w:val="28"/>
        </w:rPr>
      </w:pPr>
    </w:p>
    <w:p w14:paraId="72C94A8D" w14:textId="2F3DE887" w:rsidR="00791DFA" w:rsidRDefault="00791DFA" w:rsidP="00BB2989">
      <w:pPr>
        <w:pStyle w:val="a3"/>
        <w:spacing w:after="120"/>
        <w:rPr>
          <w:rFonts w:ascii="Browallia New" w:hAnsi="Browallia New" w:cs="Browallia New"/>
          <w:sz w:val="28"/>
        </w:rPr>
      </w:pPr>
    </w:p>
    <w:p w14:paraId="750E4CB2" w14:textId="40A137B5" w:rsidR="00791DFA" w:rsidRDefault="00791DFA" w:rsidP="00BB2989">
      <w:pPr>
        <w:pStyle w:val="a3"/>
        <w:spacing w:after="120"/>
        <w:rPr>
          <w:rFonts w:ascii="Browallia New" w:hAnsi="Browallia New" w:cs="Browallia New"/>
          <w:sz w:val="28"/>
        </w:rPr>
      </w:pPr>
    </w:p>
    <w:p w14:paraId="03E2FC17" w14:textId="35EDAFF5" w:rsidR="00791DFA" w:rsidRDefault="00791DFA" w:rsidP="00BB2989">
      <w:pPr>
        <w:pStyle w:val="a3"/>
        <w:spacing w:after="120"/>
        <w:rPr>
          <w:rFonts w:ascii="Browallia New" w:hAnsi="Browallia New" w:cs="Browallia New"/>
          <w:sz w:val="28"/>
        </w:rPr>
      </w:pPr>
    </w:p>
    <w:p w14:paraId="7A842D48" w14:textId="3BCA16D9" w:rsidR="00791DFA" w:rsidRDefault="00791DFA" w:rsidP="00BB2989">
      <w:pPr>
        <w:pStyle w:val="a3"/>
        <w:spacing w:after="120"/>
        <w:rPr>
          <w:rFonts w:ascii="Browallia New" w:hAnsi="Browallia New" w:cs="Browallia New"/>
          <w:sz w:val="28"/>
        </w:rPr>
      </w:pPr>
    </w:p>
    <w:p w14:paraId="52DB47B1" w14:textId="415A285E" w:rsidR="00791DFA" w:rsidRDefault="00791DFA" w:rsidP="00BB2989">
      <w:pPr>
        <w:pStyle w:val="a3"/>
        <w:spacing w:after="120"/>
        <w:rPr>
          <w:rFonts w:ascii="Browallia New" w:hAnsi="Browallia New" w:cs="Browallia New"/>
          <w:sz w:val="28"/>
        </w:rPr>
      </w:pPr>
    </w:p>
    <w:p w14:paraId="3ACB7A89" w14:textId="2B28B230" w:rsidR="00791DFA" w:rsidRDefault="00791DFA" w:rsidP="00BB2989">
      <w:pPr>
        <w:pStyle w:val="a3"/>
        <w:spacing w:after="120"/>
        <w:rPr>
          <w:rFonts w:ascii="Browallia New" w:hAnsi="Browallia New" w:cs="Browallia New"/>
          <w:sz w:val="28"/>
        </w:rPr>
      </w:pPr>
    </w:p>
    <w:p w14:paraId="53489BCD" w14:textId="238DE270" w:rsidR="00791DFA" w:rsidRDefault="00791DFA" w:rsidP="00BB2989">
      <w:pPr>
        <w:pStyle w:val="a3"/>
        <w:spacing w:after="120"/>
        <w:rPr>
          <w:rFonts w:ascii="Browallia New" w:hAnsi="Browallia New" w:cs="Browallia New"/>
          <w:sz w:val="28"/>
        </w:rPr>
      </w:pPr>
    </w:p>
    <w:p w14:paraId="1534A9CC" w14:textId="2062B90C" w:rsidR="00791DFA" w:rsidRDefault="00791DFA" w:rsidP="00BB2989">
      <w:pPr>
        <w:pStyle w:val="a3"/>
        <w:spacing w:after="120"/>
        <w:rPr>
          <w:rFonts w:ascii="Browallia New" w:hAnsi="Browallia New" w:cs="Browallia New"/>
          <w:sz w:val="28"/>
        </w:rPr>
      </w:pPr>
    </w:p>
    <w:p w14:paraId="2B8A37AA" w14:textId="77777777" w:rsidR="00791DFA" w:rsidRPr="005E76FF" w:rsidRDefault="00791DFA" w:rsidP="004005A2">
      <w:pPr>
        <w:pStyle w:val="a3"/>
        <w:spacing w:after="120"/>
        <w:rPr>
          <w:rFonts w:ascii="Browallia New" w:hAnsi="Browallia New" w:cs="Browallia New"/>
          <w:b/>
          <w:bCs/>
          <w:sz w:val="28"/>
        </w:rPr>
      </w:pPr>
      <w:r w:rsidRPr="00AE0A97">
        <w:rPr>
          <w:rFonts w:ascii="Browallia New" w:hAnsi="Browallia New" w:cs="Browallia New"/>
          <w:b/>
          <w:bCs/>
          <w:sz w:val="28"/>
        </w:rPr>
        <w:t>1</w:t>
      </w:r>
      <w:r>
        <w:rPr>
          <w:rFonts w:ascii="Browallia New" w:hAnsi="Browallia New" w:cs="Browallia New"/>
          <w:b/>
          <w:bCs/>
          <w:sz w:val="28"/>
        </w:rPr>
        <w:t>3</w:t>
      </w:r>
      <w:r w:rsidRPr="00AE0A97">
        <w:rPr>
          <w:rFonts w:ascii="Browallia New" w:hAnsi="Browallia New" w:cs="Browallia New"/>
          <w:b/>
          <w:bCs/>
          <w:sz w:val="28"/>
          <w:cs/>
        </w:rPr>
        <w:t>.</w:t>
      </w:r>
      <w:r w:rsidRPr="00AE0A97">
        <w:rPr>
          <w:rFonts w:ascii="Browallia New" w:hAnsi="Browallia New" w:cs="Browallia New"/>
          <w:b/>
          <w:bCs/>
          <w:sz w:val="28"/>
        </w:rPr>
        <w:tab/>
      </w:r>
      <w:r w:rsidRPr="005E76FF">
        <w:rPr>
          <w:rFonts w:ascii="Browallia New" w:hAnsi="Browallia New" w:cs="Browallia New"/>
          <w:b/>
          <w:bCs/>
          <w:sz w:val="28"/>
        </w:rPr>
        <w:t>DEFERRED TAX</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58D2713F" w14:textId="7D90E9A4" w:rsidR="00EF17C4" w:rsidRDefault="007B3931" w:rsidP="004005A2">
      <w:pPr>
        <w:pStyle w:val="a3"/>
        <w:spacing w:after="120"/>
        <w:rPr>
          <w:rFonts w:ascii="Browallia New" w:hAnsi="Browallia New" w:cs="Browallia New"/>
          <w:sz w:val="28"/>
        </w:rPr>
      </w:pPr>
      <w:r w:rsidRPr="006924DA">
        <w:rPr>
          <w:rFonts w:ascii="Browallia New" w:hAnsi="Browallia New" w:cs="Browallia New"/>
          <w:sz w:val="28"/>
        </w:rPr>
        <w:t>1</w:t>
      </w:r>
      <w:r w:rsidR="004E41D6">
        <w:rPr>
          <w:rFonts w:ascii="Browallia New" w:hAnsi="Browallia New" w:cs="Browallia New"/>
          <w:sz w:val="28"/>
        </w:rPr>
        <w:t>3</w:t>
      </w:r>
      <w:r w:rsidR="009012EB" w:rsidRPr="006924DA">
        <w:rPr>
          <w:rFonts w:ascii="Browallia New" w:hAnsi="Browallia New" w:cs="Browallia New"/>
          <w:sz w:val="28"/>
          <w:cs/>
        </w:rPr>
        <w:t>.</w:t>
      </w:r>
      <w:r w:rsidR="009012EB" w:rsidRPr="006924DA">
        <w:rPr>
          <w:rFonts w:ascii="Browallia New" w:hAnsi="Browallia New" w:cs="Browallia New"/>
          <w:sz w:val="28"/>
        </w:rPr>
        <w:t>2</w:t>
      </w:r>
      <w:r w:rsidR="009012EB" w:rsidRPr="006924DA">
        <w:rPr>
          <w:rFonts w:ascii="Browallia New" w:hAnsi="Browallia New" w:cs="Browallia New"/>
          <w:sz w:val="28"/>
        </w:rPr>
        <w:tab/>
      </w:r>
      <w:r w:rsidR="004D532A" w:rsidRPr="004D532A">
        <w:rPr>
          <w:rFonts w:ascii="Browallia New" w:hAnsi="Browallia New" w:cs="Browallia New"/>
          <w:sz w:val="28"/>
        </w:rPr>
        <w:t xml:space="preserve">Income tax expenses for the period are as </w:t>
      </w:r>
      <w:proofErr w:type="gramStart"/>
      <w:r w:rsidR="004D532A" w:rsidRPr="004D532A">
        <w:rPr>
          <w:rFonts w:ascii="Browallia New" w:hAnsi="Browallia New" w:cs="Browallia New"/>
          <w:sz w:val="28"/>
        </w:rPr>
        <w:t>follows</w:t>
      </w:r>
      <w:r w:rsidR="00B84BC9">
        <w:rPr>
          <w:rFonts w:ascii="Browallia New" w:hAnsi="Browallia New" w:cs="Browallia New"/>
          <w:sz w:val="28"/>
        </w:rPr>
        <w:t xml:space="preserve"> :</w:t>
      </w:r>
      <w:proofErr w:type="gramEnd"/>
    </w:p>
    <w:tbl>
      <w:tblPr>
        <w:tblW w:w="4854" w:type="pct"/>
        <w:tblInd w:w="567" w:type="dxa"/>
        <w:tblLook w:val="04A0" w:firstRow="1" w:lastRow="0" w:firstColumn="1" w:lastColumn="0" w:noHBand="0" w:noVBand="1"/>
      </w:tblPr>
      <w:tblGrid>
        <w:gridCol w:w="3766"/>
        <w:gridCol w:w="1450"/>
        <w:gridCol w:w="1450"/>
        <w:gridCol w:w="1450"/>
        <w:gridCol w:w="1450"/>
      </w:tblGrid>
      <w:tr w:rsidR="003A40B4" w:rsidRPr="006924DA" w14:paraId="54897305" w14:textId="77777777" w:rsidTr="000F0D7E">
        <w:trPr>
          <w:trHeight w:val="20"/>
        </w:trPr>
        <w:tc>
          <w:tcPr>
            <w:tcW w:w="1968" w:type="pct"/>
            <w:vAlign w:val="bottom"/>
          </w:tcPr>
          <w:p w14:paraId="1C4F73C0" w14:textId="77777777" w:rsidR="003A40B4" w:rsidRPr="006924DA" w:rsidRDefault="003A40B4" w:rsidP="004005A2">
            <w:pPr>
              <w:pStyle w:val="a3"/>
              <w:jc w:val="center"/>
              <w:rPr>
                <w:rFonts w:ascii="Browallia New" w:hAnsi="Browallia New" w:cs="Browallia New"/>
                <w:sz w:val="28"/>
              </w:rPr>
            </w:pPr>
          </w:p>
        </w:tc>
        <w:tc>
          <w:tcPr>
            <w:tcW w:w="3032" w:type="pct"/>
            <w:gridSpan w:val="4"/>
            <w:vAlign w:val="bottom"/>
          </w:tcPr>
          <w:p w14:paraId="2F185BE0" w14:textId="10897895" w:rsidR="003A40B4" w:rsidRPr="006924DA" w:rsidRDefault="004D532A" w:rsidP="004005A2">
            <w:pPr>
              <w:pStyle w:val="a3"/>
              <w:pBdr>
                <w:bottom w:val="single" w:sz="4" w:space="1" w:color="auto"/>
              </w:pBdr>
              <w:jc w:val="center"/>
              <w:rPr>
                <w:rFonts w:ascii="Browallia New" w:hAnsi="Browallia New" w:cs="Browallia New"/>
                <w:sz w:val="28"/>
                <w:cs/>
              </w:rPr>
            </w:pPr>
            <w:r w:rsidRPr="007E014F">
              <w:rPr>
                <w:rFonts w:ascii="Browallia New" w:hAnsi="Browallia New" w:cs="Browallia New"/>
                <w:sz w:val="28"/>
              </w:rPr>
              <w:t>Unit : Baht</w:t>
            </w:r>
          </w:p>
        </w:tc>
      </w:tr>
      <w:tr w:rsidR="000E213B" w:rsidRPr="006924DA" w14:paraId="770E8335" w14:textId="77777777" w:rsidTr="000F0D7E">
        <w:trPr>
          <w:trHeight w:val="20"/>
        </w:trPr>
        <w:tc>
          <w:tcPr>
            <w:tcW w:w="1968" w:type="pct"/>
            <w:vAlign w:val="bottom"/>
          </w:tcPr>
          <w:p w14:paraId="380E6E12" w14:textId="77777777" w:rsidR="000E213B" w:rsidRPr="006924DA" w:rsidRDefault="000E213B" w:rsidP="004005A2">
            <w:pPr>
              <w:pStyle w:val="a3"/>
              <w:jc w:val="center"/>
              <w:rPr>
                <w:rFonts w:ascii="Browallia New" w:hAnsi="Browallia New" w:cs="Browallia New"/>
                <w:sz w:val="28"/>
              </w:rPr>
            </w:pPr>
          </w:p>
        </w:tc>
        <w:tc>
          <w:tcPr>
            <w:tcW w:w="3032" w:type="pct"/>
            <w:gridSpan w:val="4"/>
            <w:vAlign w:val="bottom"/>
          </w:tcPr>
          <w:p w14:paraId="1CA1678E" w14:textId="407257B1" w:rsidR="000E213B" w:rsidRPr="006924DA" w:rsidRDefault="000E213B" w:rsidP="004005A2">
            <w:pPr>
              <w:pStyle w:val="a3"/>
              <w:pBdr>
                <w:bottom w:val="single" w:sz="4" w:space="1" w:color="auto"/>
              </w:pBdr>
              <w:jc w:val="center"/>
              <w:rPr>
                <w:rFonts w:ascii="Browallia New" w:hAnsi="Browallia New" w:cs="Browallia New"/>
                <w:sz w:val="28"/>
              </w:rPr>
            </w:pPr>
            <w:r w:rsidRPr="007E014F">
              <w:rPr>
                <w:rFonts w:ascii="Browallia New" w:hAnsi="Browallia New" w:cs="Browallia New"/>
                <w:sz w:val="28"/>
              </w:rPr>
              <w:t>For the t</w:t>
            </w:r>
            <w:r>
              <w:rPr>
                <w:rFonts w:ascii="Browallia New" w:hAnsi="Browallia New" w:cs="Browallia New"/>
                <w:sz w:val="28"/>
              </w:rPr>
              <w:t>hree - month period ended</w:t>
            </w:r>
            <w:r w:rsidR="000F10CB">
              <w:rPr>
                <w:rFonts w:ascii="Browallia New" w:hAnsi="Browallia New" w:cs="Browallia New"/>
                <w:sz w:val="28"/>
              </w:rPr>
              <w:t xml:space="preserve"> </w:t>
            </w:r>
            <w:r w:rsidR="00DF0934">
              <w:rPr>
                <w:rFonts w:ascii="Browallia New" w:hAnsi="Browallia New" w:cs="Browallia New"/>
                <w:sz w:val="28"/>
              </w:rPr>
              <w:t>March</w:t>
            </w:r>
            <w:r>
              <w:rPr>
                <w:rFonts w:ascii="Browallia New" w:hAnsi="Browallia New" w:cs="Browallia New"/>
                <w:sz w:val="28"/>
              </w:rPr>
              <w:t xml:space="preserve"> 3</w:t>
            </w:r>
            <w:r w:rsidR="00DF0934">
              <w:rPr>
                <w:rFonts w:ascii="Browallia New" w:hAnsi="Browallia New" w:cs="Browallia New"/>
                <w:sz w:val="28"/>
              </w:rPr>
              <w:t>1</w:t>
            </w:r>
            <w:r>
              <w:rPr>
                <w:rFonts w:ascii="Browallia New" w:hAnsi="Browallia New" w:cs="Browallia New"/>
                <w:sz w:val="28"/>
              </w:rPr>
              <w:t>,</w:t>
            </w:r>
          </w:p>
        </w:tc>
      </w:tr>
      <w:tr w:rsidR="00744474" w:rsidRPr="006924DA" w14:paraId="68D3D544" w14:textId="77777777" w:rsidTr="000F0D7E">
        <w:trPr>
          <w:trHeight w:val="20"/>
        </w:trPr>
        <w:tc>
          <w:tcPr>
            <w:tcW w:w="1968" w:type="pct"/>
            <w:vAlign w:val="bottom"/>
          </w:tcPr>
          <w:p w14:paraId="02CC732E" w14:textId="77777777" w:rsidR="00744474" w:rsidRPr="006924DA" w:rsidRDefault="00744474" w:rsidP="004005A2">
            <w:pPr>
              <w:pStyle w:val="a3"/>
              <w:jc w:val="center"/>
              <w:rPr>
                <w:rFonts w:ascii="Browallia New" w:hAnsi="Browallia New" w:cs="Browallia New"/>
                <w:sz w:val="28"/>
              </w:rPr>
            </w:pPr>
          </w:p>
        </w:tc>
        <w:tc>
          <w:tcPr>
            <w:tcW w:w="1516" w:type="pct"/>
            <w:gridSpan w:val="2"/>
            <w:vAlign w:val="bottom"/>
          </w:tcPr>
          <w:p w14:paraId="786B66FA" w14:textId="2B022919" w:rsidR="00744474" w:rsidRPr="006924DA" w:rsidRDefault="00744474" w:rsidP="004005A2">
            <w:pPr>
              <w:pStyle w:val="a3"/>
              <w:pBdr>
                <w:bottom w:val="single" w:sz="4" w:space="1" w:color="auto"/>
              </w:pBdr>
              <w:jc w:val="center"/>
              <w:rPr>
                <w:rFonts w:ascii="Browallia New" w:hAnsi="Browallia New" w:cs="Browallia New"/>
                <w:sz w:val="28"/>
              </w:rPr>
            </w:pPr>
            <w:r w:rsidRPr="00A30780">
              <w:rPr>
                <w:rFonts w:ascii="Browallia New" w:hAnsi="Browallia New" w:cs="Browallia New"/>
                <w:sz w:val="28"/>
              </w:rPr>
              <w:t>Consolidated</w:t>
            </w:r>
          </w:p>
        </w:tc>
        <w:tc>
          <w:tcPr>
            <w:tcW w:w="1516" w:type="pct"/>
            <w:gridSpan w:val="2"/>
            <w:vAlign w:val="bottom"/>
          </w:tcPr>
          <w:p w14:paraId="4B5A78A9" w14:textId="58DE8E01" w:rsidR="00744474" w:rsidRPr="006924DA" w:rsidRDefault="00744474" w:rsidP="004005A2">
            <w:pPr>
              <w:pStyle w:val="a3"/>
              <w:pBdr>
                <w:bottom w:val="single" w:sz="4" w:space="1" w:color="auto"/>
              </w:pBdr>
              <w:jc w:val="center"/>
              <w:rPr>
                <w:rFonts w:ascii="Browallia New" w:hAnsi="Browallia New" w:cs="Browallia New"/>
                <w:sz w:val="28"/>
              </w:rPr>
            </w:pPr>
            <w:r w:rsidRPr="00A30780">
              <w:rPr>
                <w:rFonts w:ascii="Browallia New" w:hAnsi="Browallia New" w:cs="Browallia New"/>
                <w:sz w:val="28"/>
              </w:rPr>
              <w:t>Separate</w:t>
            </w:r>
          </w:p>
        </w:tc>
      </w:tr>
      <w:tr w:rsidR="00576798" w:rsidRPr="006924DA" w14:paraId="00D65FD1" w14:textId="77777777" w:rsidTr="000F0D7E">
        <w:trPr>
          <w:trHeight w:val="20"/>
        </w:trPr>
        <w:tc>
          <w:tcPr>
            <w:tcW w:w="1968" w:type="pct"/>
            <w:vAlign w:val="bottom"/>
          </w:tcPr>
          <w:p w14:paraId="21A984CC" w14:textId="77777777" w:rsidR="00576798" w:rsidRPr="006924DA" w:rsidRDefault="00576798" w:rsidP="004005A2">
            <w:pPr>
              <w:pStyle w:val="a3"/>
              <w:jc w:val="center"/>
              <w:rPr>
                <w:rFonts w:ascii="Browallia New" w:hAnsi="Browallia New" w:cs="Browallia New"/>
                <w:sz w:val="28"/>
                <w:cs/>
              </w:rPr>
            </w:pPr>
          </w:p>
        </w:tc>
        <w:tc>
          <w:tcPr>
            <w:tcW w:w="758" w:type="pct"/>
            <w:vAlign w:val="bottom"/>
          </w:tcPr>
          <w:p w14:paraId="7F583995" w14:textId="3C767333" w:rsidR="00576798" w:rsidRPr="006924DA" w:rsidRDefault="00576798" w:rsidP="004005A2">
            <w:pPr>
              <w:pStyle w:val="a3"/>
              <w:pBdr>
                <w:bottom w:val="single" w:sz="4" w:space="1" w:color="auto"/>
              </w:pBdr>
              <w:jc w:val="center"/>
              <w:rPr>
                <w:rFonts w:ascii="Browallia New" w:hAnsi="Browallia New" w:cs="Browallia New"/>
                <w:sz w:val="28"/>
              </w:rPr>
            </w:pPr>
            <w:r>
              <w:rPr>
                <w:rFonts w:ascii="Browallia New" w:hAnsi="Browallia New" w:cs="Browallia New"/>
                <w:sz w:val="28"/>
              </w:rPr>
              <w:t>202</w:t>
            </w:r>
            <w:r w:rsidR="00DF0934">
              <w:rPr>
                <w:rFonts w:ascii="Browallia New" w:hAnsi="Browallia New" w:cs="Browallia New"/>
                <w:sz w:val="28"/>
              </w:rPr>
              <w:t>2</w:t>
            </w:r>
          </w:p>
        </w:tc>
        <w:tc>
          <w:tcPr>
            <w:tcW w:w="758" w:type="pct"/>
            <w:vAlign w:val="bottom"/>
          </w:tcPr>
          <w:p w14:paraId="76A60129" w14:textId="36196DF5" w:rsidR="00576798" w:rsidRPr="006924DA" w:rsidRDefault="00576798" w:rsidP="004005A2">
            <w:pPr>
              <w:pStyle w:val="a3"/>
              <w:pBdr>
                <w:bottom w:val="single" w:sz="4" w:space="1" w:color="auto"/>
              </w:pBdr>
              <w:jc w:val="center"/>
              <w:rPr>
                <w:rFonts w:ascii="Browallia New" w:hAnsi="Browallia New" w:cs="Browallia New"/>
                <w:sz w:val="28"/>
                <w:cs/>
              </w:rPr>
            </w:pPr>
            <w:r>
              <w:rPr>
                <w:rFonts w:ascii="Browallia New" w:hAnsi="Browallia New" w:cs="Browallia New"/>
                <w:sz w:val="28"/>
              </w:rPr>
              <w:t>202</w:t>
            </w:r>
            <w:r w:rsidR="00DF0934">
              <w:rPr>
                <w:rFonts w:ascii="Browallia New" w:hAnsi="Browallia New" w:cs="Browallia New"/>
                <w:sz w:val="28"/>
              </w:rPr>
              <w:t>1</w:t>
            </w:r>
          </w:p>
        </w:tc>
        <w:tc>
          <w:tcPr>
            <w:tcW w:w="758" w:type="pct"/>
            <w:vAlign w:val="bottom"/>
          </w:tcPr>
          <w:p w14:paraId="598781CC" w14:textId="69CA5777" w:rsidR="00576798" w:rsidRPr="006924DA" w:rsidRDefault="00576798" w:rsidP="004005A2">
            <w:pPr>
              <w:pStyle w:val="a3"/>
              <w:pBdr>
                <w:bottom w:val="single" w:sz="4" w:space="1" w:color="auto"/>
              </w:pBdr>
              <w:jc w:val="center"/>
              <w:rPr>
                <w:rFonts w:ascii="Browallia New" w:hAnsi="Browallia New" w:cs="Browallia New"/>
                <w:sz w:val="28"/>
              </w:rPr>
            </w:pPr>
            <w:r>
              <w:rPr>
                <w:rFonts w:ascii="Browallia New" w:hAnsi="Browallia New" w:cs="Browallia New"/>
                <w:sz w:val="28"/>
              </w:rPr>
              <w:t>202</w:t>
            </w:r>
            <w:r w:rsidR="00DF0934">
              <w:rPr>
                <w:rFonts w:ascii="Browallia New" w:hAnsi="Browallia New" w:cs="Browallia New"/>
                <w:sz w:val="28"/>
              </w:rPr>
              <w:t>2</w:t>
            </w:r>
          </w:p>
        </w:tc>
        <w:tc>
          <w:tcPr>
            <w:tcW w:w="758" w:type="pct"/>
            <w:vAlign w:val="bottom"/>
          </w:tcPr>
          <w:p w14:paraId="3E8B4B59" w14:textId="7C8F1B81" w:rsidR="00576798" w:rsidRPr="006924DA" w:rsidRDefault="00576798" w:rsidP="004005A2">
            <w:pPr>
              <w:pStyle w:val="a3"/>
              <w:pBdr>
                <w:bottom w:val="single" w:sz="4" w:space="1" w:color="auto"/>
              </w:pBdr>
              <w:jc w:val="center"/>
              <w:rPr>
                <w:rFonts w:ascii="Browallia New" w:hAnsi="Browallia New" w:cs="Browallia New"/>
                <w:sz w:val="28"/>
                <w:cs/>
              </w:rPr>
            </w:pPr>
            <w:r>
              <w:rPr>
                <w:rFonts w:ascii="Browallia New" w:hAnsi="Browallia New" w:cs="Browallia New"/>
                <w:sz w:val="28"/>
              </w:rPr>
              <w:t>202</w:t>
            </w:r>
            <w:r w:rsidR="00DF0934">
              <w:rPr>
                <w:rFonts w:ascii="Browallia New" w:hAnsi="Browallia New" w:cs="Browallia New"/>
                <w:sz w:val="28"/>
              </w:rPr>
              <w:t>1</w:t>
            </w:r>
          </w:p>
        </w:tc>
      </w:tr>
      <w:tr w:rsidR="00B72D99" w:rsidRPr="006924DA" w14:paraId="35F492C6" w14:textId="77777777" w:rsidTr="000F0D7E">
        <w:trPr>
          <w:trHeight w:val="20"/>
        </w:trPr>
        <w:tc>
          <w:tcPr>
            <w:tcW w:w="1968" w:type="pct"/>
            <w:vAlign w:val="bottom"/>
          </w:tcPr>
          <w:p w14:paraId="3B26772B" w14:textId="071AFE09" w:rsidR="00B72D99" w:rsidRPr="00F717E8" w:rsidRDefault="00B72D99" w:rsidP="004005A2">
            <w:pPr>
              <w:pStyle w:val="a3"/>
              <w:tabs>
                <w:tab w:val="left" w:pos="305"/>
              </w:tabs>
              <w:ind w:left="37" w:hanging="20"/>
              <w:rPr>
                <w:rFonts w:ascii="Browallia New" w:hAnsi="Browallia New" w:cs="Browallia New"/>
                <w:sz w:val="28"/>
                <w:u w:val="single"/>
                <w:cs/>
              </w:rPr>
            </w:pPr>
            <w:r w:rsidRPr="007E014F">
              <w:rPr>
                <w:rFonts w:ascii="Browallia New" w:hAnsi="Browallia New" w:cs="Browallia New"/>
                <w:sz w:val="28"/>
                <w:u w:val="single"/>
              </w:rPr>
              <w:t>Current income tax</w:t>
            </w:r>
            <w:r w:rsidRPr="007E014F">
              <w:rPr>
                <w:rFonts w:ascii="Browallia New" w:hAnsi="Browallia New" w:cs="Browallia New" w:hint="cs"/>
                <w:sz w:val="28"/>
                <w:u w:val="single"/>
                <w:cs/>
              </w:rPr>
              <w:t xml:space="preserve"> </w:t>
            </w:r>
          </w:p>
        </w:tc>
        <w:tc>
          <w:tcPr>
            <w:tcW w:w="758" w:type="pct"/>
            <w:vAlign w:val="bottom"/>
          </w:tcPr>
          <w:p w14:paraId="4DB686D6" w14:textId="77777777" w:rsidR="00B72D99" w:rsidRPr="006924DA" w:rsidRDefault="00B72D99" w:rsidP="004005A2">
            <w:pPr>
              <w:pStyle w:val="a3"/>
              <w:tabs>
                <w:tab w:val="left" w:pos="305"/>
              </w:tabs>
              <w:ind w:hanging="108"/>
              <w:jc w:val="right"/>
              <w:rPr>
                <w:rFonts w:ascii="Browallia New" w:hAnsi="Browallia New" w:cs="Browallia New"/>
                <w:sz w:val="28"/>
              </w:rPr>
            </w:pPr>
          </w:p>
        </w:tc>
        <w:tc>
          <w:tcPr>
            <w:tcW w:w="758" w:type="pct"/>
            <w:vAlign w:val="bottom"/>
          </w:tcPr>
          <w:p w14:paraId="6E5F995B" w14:textId="77777777" w:rsidR="00B72D99" w:rsidRPr="006924DA" w:rsidRDefault="00B72D99" w:rsidP="004005A2">
            <w:pPr>
              <w:pStyle w:val="a3"/>
              <w:tabs>
                <w:tab w:val="left" w:pos="300"/>
              </w:tabs>
              <w:ind w:hanging="108"/>
              <w:jc w:val="right"/>
              <w:rPr>
                <w:rFonts w:ascii="Browallia New" w:hAnsi="Browallia New" w:cs="Browallia New"/>
                <w:sz w:val="28"/>
              </w:rPr>
            </w:pPr>
          </w:p>
        </w:tc>
        <w:tc>
          <w:tcPr>
            <w:tcW w:w="758" w:type="pct"/>
            <w:vAlign w:val="bottom"/>
          </w:tcPr>
          <w:p w14:paraId="648B1B30" w14:textId="77777777" w:rsidR="00B72D99" w:rsidRPr="006924DA" w:rsidRDefault="00B72D99" w:rsidP="004005A2">
            <w:pPr>
              <w:pStyle w:val="a3"/>
              <w:tabs>
                <w:tab w:val="left" w:pos="305"/>
              </w:tabs>
              <w:ind w:hanging="108"/>
              <w:jc w:val="right"/>
              <w:rPr>
                <w:rFonts w:ascii="Browallia New" w:hAnsi="Browallia New" w:cs="Browallia New"/>
                <w:sz w:val="28"/>
                <w:cs/>
              </w:rPr>
            </w:pPr>
          </w:p>
        </w:tc>
        <w:tc>
          <w:tcPr>
            <w:tcW w:w="758" w:type="pct"/>
            <w:vAlign w:val="bottom"/>
          </w:tcPr>
          <w:p w14:paraId="479EE644" w14:textId="77777777" w:rsidR="00B72D99" w:rsidRPr="006924DA" w:rsidRDefault="00B72D99" w:rsidP="004005A2">
            <w:pPr>
              <w:pStyle w:val="a3"/>
              <w:tabs>
                <w:tab w:val="left" w:pos="305"/>
              </w:tabs>
              <w:ind w:hanging="108"/>
              <w:jc w:val="right"/>
              <w:rPr>
                <w:rFonts w:ascii="Browallia New" w:hAnsi="Browallia New" w:cs="Browallia New"/>
                <w:sz w:val="28"/>
              </w:rPr>
            </w:pPr>
          </w:p>
        </w:tc>
      </w:tr>
      <w:tr w:rsidR="000F10CB" w:rsidRPr="006924DA" w14:paraId="6A110E5C" w14:textId="77777777" w:rsidTr="000F0D7E">
        <w:trPr>
          <w:trHeight w:val="20"/>
        </w:trPr>
        <w:tc>
          <w:tcPr>
            <w:tcW w:w="1968" w:type="pct"/>
            <w:vAlign w:val="bottom"/>
          </w:tcPr>
          <w:p w14:paraId="02AF8821" w14:textId="0B301F21" w:rsidR="000F10CB" w:rsidRPr="006924DA" w:rsidRDefault="000F10CB" w:rsidP="004005A2">
            <w:pPr>
              <w:pStyle w:val="a3"/>
              <w:tabs>
                <w:tab w:val="left" w:pos="305"/>
              </w:tabs>
              <w:ind w:left="37" w:hanging="20"/>
              <w:rPr>
                <w:rFonts w:ascii="Browallia New" w:hAnsi="Browallia New" w:cs="Browallia New"/>
                <w:sz w:val="28"/>
                <w:cs/>
              </w:rPr>
            </w:pPr>
            <w:r w:rsidRPr="007E014F">
              <w:rPr>
                <w:rFonts w:ascii="Browallia New" w:hAnsi="Browallia New" w:cs="Browallia New"/>
                <w:spacing w:val="-3"/>
                <w:sz w:val="28"/>
              </w:rPr>
              <w:t xml:space="preserve">Corporate income tax charge for the </w:t>
            </w:r>
            <w:r w:rsidRPr="007E014F">
              <w:rPr>
                <w:rFonts w:ascii="Browallia New" w:hAnsi="Browallia New" w:cs="Browallia New"/>
                <w:sz w:val="28"/>
              </w:rPr>
              <w:t>period</w:t>
            </w:r>
          </w:p>
        </w:tc>
        <w:tc>
          <w:tcPr>
            <w:tcW w:w="758" w:type="pct"/>
            <w:shd w:val="clear" w:color="auto" w:fill="auto"/>
            <w:vAlign w:val="bottom"/>
          </w:tcPr>
          <w:p w14:paraId="2306176E" w14:textId="672EBB79" w:rsidR="000F10CB" w:rsidRPr="006924DA" w:rsidRDefault="002D73EF" w:rsidP="004005A2">
            <w:pPr>
              <w:pStyle w:val="a3"/>
              <w:tabs>
                <w:tab w:val="left" w:pos="305"/>
              </w:tabs>
              <w:ind w:hanging="108"/>
              <w:jc w:val="right"/>
              <w:rPr>
                <w:rFonts w:ascii="Browallia New" w:hAnsi="Browallia New" w:cs="Browallia New"/>
                <w:sz w:val="28"/>
                <w:cs/>
              </w:rPr>
            </w:pPr>
            <w:r w:rsidRPr="002D73EF">
              <w:rPr>
                <w:rFonts w:ascii="Browallia New" w:hAnsi="Browallia New" w:cs="Browallia New"/>
                <w:sz w:val="28"/>
              </w:rPr>
              <w:t>3,353,830.37</w:t>
            </w:r>
          </w:p>
        </w:tc>
        <w:tc>
          <w:tcPr>
            <w:tcW w:w="758" w:type="pct"/>
            <w:vAlign w:val="bottom"/>
          </w:tcPr>
          <w:p w14:paraId="3BBDAEB4" w14:textId="23C26BE5" w:rsidR="000F10CB" w:rsidRPr="006924DA" w:rsidRDefault="00DF0934" w:rsidP="004005A2">
            <w:pPr>
              <w:pStyle w:val="a3"/>
              <w:tabs>
                <w:tab w:val="left" w:pos="305"/>
              </w:tabs>
              <w:ind w:hanging="108"/>
              <w:jc w:val="right"/>
              <w:rPr>
                <w:rFonts w:ascii="Browallia New" w:hAnsi="Browallia New" w:cs="Browallia New"/>
                <w:sz w:val="28"/>
                <w:cs/>
              </w:rPr>
            </w:pPr>
            <w:r w:rsidRPr="00DF0934">
              <w:rPr>
                <w:rFonts w:ascii="Browallia New" w:hAnsi="Browallia New" w:cs="Browallia New"/>
                <w:sz w:val="28"/>
              </w:rPr>
              <w:t>3,164,310.96</w:t>
            </w:r>
          </w:p>
        </w:tc>
        <w:tc>
          <w:tcPr>
            <w:tcW w:w="758" w:type="pct"/>
            <w:shd w:val="clear" w:color="auto" w:fill="auto"/>
            <w:vAlign w:val="bottom"/>
          </w:tcPr>
          <w:p w14:paraId="76E414C4" w14:textId="0664772D" w:rsidR="000F10CB" w:rsidRPr="006924DA" w:rsidRDefault="002D73EF" w:rsidP="004005A2">
            <w:pPr>
              <w:pStyle w:val="a3"/>
              <w:tabs>
                <w:tab w:val="left" w:pos="305"/>
              </w:tabs>
              <w:ind w:hanging="108"/>
              <w:jc w:val="right"/>
              <w:rPr>
                <w:rFonts w:ascii="Browallia New" w:hAnsi="Browallia New" w:cs="Browallia New"/>
                <w:sz w:val="28"/>
              </w:rPr>
            </w:pPr>
            <w:r w:rsidRPr="002D73EF">
              <w:rPr>
                <w:rFonts w:ascii="Browallia New" w:hAnsi="Browallia New" w:cs="Browallia New"/>
                <w:sz w:val="28"/>
                <w:cs/>
              </w:rPr>
              <w:t>3</w:t>
            </w:r>
            <w:r w:rsidRPr="002D73EF">
              <w:rPr>
                <w:rFonts w:ascii="Browallia New" w:hAnsi="Browallia New" w:cs="Browallia New"/>
                <w:sz w:val="28"/>
              </w:rPr>
              <w:t>,</w:t>
            </w:r>
            <w:r w:rsidRPr="002D73EF">
              <w:rPr>
                <w:rFonts w:ascii="Browallia New" w:hAnsi="Browallia New" w:cs="Browallia New"/>
                <w:sz w:val="28"/>
                <w:cs/>
              </w:rPr>
              <w:t>353</w:t>
            </w:r>
            <w:r w:rsidRPr="002D73EF">
              <w:rPr>
                <w:rFonts w:ascii="Browallia New" w:hAnsi="Browallia New" w:cs="Browallia New"/>
                <w:sz w:val="28"/>
              </w:rPr>
              <w:t>,</w:t>
            </w:r>
            <w:r w:rsidRPr="002D73EF">
              <w:rPr>
                <w:rFonts w:ascii="Browallia New" w:hAnsi="Browallia New" w:cs="Browallia New"/>
                <w:sz w:val="28"/>
                <w:cs/>
              </w:rPr>
              <w:t>830.37</w:t>
            </w:r>
          </w:p>
        </w:tc>
        <w:tc>
          <w:tcPr>
            <w:tcW w:w="758" w:type="pct"/>
            <w:vAlign w:val="bottom"/>
          </w:tcPr>
          <w:p w14:paraId="26FD9A31" w14:textId="4C9F2E1C" w:rsidR="000F10CB" w:rsidRPr="006924DA" w:rsidRDefault="00DF0934" w:rsidP="004005A2">
            <w:pPr>
              <w:pStyle w:val="a3"/>
              <w:tabs>
                <w:tab w:val="left" w:pos="305"/>
              </w:tabs>
              <w:ind w:hanging="108"/>
              <w:jc w:val="right"/>
              <w:rPr>
                <w:rFonts w:ascii="Browallia New" w:hAnsi="Browallia New" w:cs="Browallia New"/>
                <w:sz w:val="28"/>
              </w:rPr>
            </w:pPr>
            <w:r w:rsidRPr="00DF0934">
              <w:rPr>
                <w:rFonts w:ascii="Browallia New" w:hAnsi="Browallia New" w:cs="Browallia New"/>
                <w:sz w:val="28"/>
              </w:rPr>
              <w:t>3,164,310.96</w:t>
            </w:r>
          </w:p>
        </w:tc>
      </w:tr>
      <w:tr w:rsidR="000F10CB" w:rsidRPr="006924DA" w14:paraId="1DA39766" w14:textId="77777777" w:rsidTr="000F0D7E">
        <w:trPr>
          <w:trHeight w:val="20"/>
        </w:trPr>
        <w:tc>
          <w:tcPr>
            <w:tcW w:w="1968" w:type="pct"/>
            <w:vAlign w:val="bottom"/>
          </w:tcPr>
          <w:p w14:paraId="2B60C0FB" w14:textId="39234A36" w:rsidR="000F10CB" w:rsidRPr="00F717E8" w:rsidRDefault="000F10CB" w:rsidP="004005A2">
            <w:pPr>
              <w:pStyle w:val="a3"/>
              <w:tabs>
                <w:tab w:val="left" w:pos="305"/>
              </w:tabs>
              <w:spacing w:before="80"/>
              <w:ind w:left="37" w:hanging="20"/>
              <w:rPr>
                <w:rFonts w:ascii="Browallia New" w:hAnsi="Browallia New" w:cs="Browallia New"/>
                <w:sz w:val="28"/>
                <w:u w:val="single"/>
                <w:cs/>
              </w:rPr>
            </w:pPr>
            <w:r w:rsidRPr="007E014F">
              <w:rPr>
                <w:rFonts w:ascii="Browallia New" w:hAnsi="Browallia New" w:cs="Browallia New"/>
                <w:sz w:val="28"/>
                <w:u w:val="single"/>
              </w:rPr>
              <w:t>Deferred tax</w:t>
            </w:r>
          </w:p>
        </w:tc>
        <w:tc>
          <w:tcPr>
            <w:tcW w:w="758" w:type="pct"/>
            <w:shd w:val="clear" w:color="auto" w:fill="auto"/>
            <w:vAlign w:val="bottom"/>
          </w:tcPr>
          <w:p w14:paraId="39D823B1" w14:textId="77777777" w:rsidR="000F10CB" w:rsidRPr="006924DA" w:rsidRDefault="000F10CB" w:rsidP="004005A2">
            <w:pPr>
              <w:pStyle w:val="a3"/>
              <w:tabs>
                <w:tab w:val="left" w:pos="305"/>
              </w:tabs>
              <w:spacing w:before="80"/>
              <w:ind w:hanging="108"/>
              <w:jc w:val="right"/>
              <w:rPr>
                <w:rFonts w:ascii="Browallia New" w:hAnsi="Browallia New" w:cs="Browallia New"/>
                <w:sz w:val="28"/>
              </w:rPr>
            </w:pPr>
          </w:p>
        </w:tc>
        <w:tc>
          <w:tcPr>
            <w:tcW w:w="758" w:type="pct"/>
            <w:vAlign w:val="bottom"/>
          </w:tcPr>
          <w:p w14:paraId="33DE1438" w14:textId="77777777" w:rsidR="000F10CB" w:rsidRPr="006924DA" w:rsidRDefault="000F10CB" w:rsidP="004005A2">
            <w:pPr>
              <w:pStyle w:val="a3"/>
              <w:tabs>
                <w:tab w:val="left" w:pos="305"/>
              </w:tabs>
              <w:spacing w:before="80"/>
              <w:ind w:hanging="108"/>
              <w:jc w:val="right"/>
              <w:rPr>
                <w:rFonts w:ascii="Browallia New" w:hAnsi="Browallia New" w:cs="Browallia New"/>
                <w:sz w:val="28"/>
              </w:rPr>
            </w:pPr>
          </w:p>
        </w:tc>
        <w:tc>
          <w:tcPr>
            <w:tcW w:w="758" w:type="pct"/>
            <w:shd w:val="clear" w:color="auto" w:fill="auto"/>
            <w:vAlign w:val="bottom"/>
          </w:tcPr>
          <w:p w14:paraId="69BA76CB" w14:textId="77777777" w:rsidR="000F10CB" w:rsidRPr="006924DA" w:rsidRDefault="000F10CB" w:rsidP="004005A2">
            <w:pPr>
              <w:pStyle w:val="a3"/>
              <w:tabs>
                <w:tab w:val="left" w:pos="305"/>
              </w:tabs>
              <w:spacing w:before="80"/>
              <w:ind w:hanging="108"/>
              <w:jc w:val="right"/>
              <w:rPr>
                <w:rFonts w:ascii="Browallia New" w:hAnsi="Browallia New" w:cs="Browallia New"/>
                <w:sz w:val="28"/>
                <w:cs/>
              </w:rPr>
            </w:pPr>
          </w:p>
        </w:tc>
        <w:tc>
          <w:tcPr>
            <w:tcW w:w="758" w:type="pct"/>
            <w:vAlign w:val="bottom"/>
          </w:tcPr>
          <w:p w14:paraId="316C2A68" w14:textId="77777777" w:rsidR="000F10CB" w:rsidRPr="006924DA" w:rsidRDefault="000F10CB" w:rsidP="004005A2">
            <w:pPr>
              <w:pStyle w:val="a3"/>
              <w:tabs>
                <w:tab w:val="left" w:pos="305"/>
              </w:tabs>
              <w:spacing w:before="80"/>
              <w:ind w:hanging="108"/>
              <w:jc w:val="right"/>
              <w:rPr>
                <w:rFonts w:ascii="Browallia New" w:hAnsi="Browallia New" w:cs="Browallia New"/>
                <w:sz w:val="28"/>
                <w:cs/>
              </w:rPr>
            </w:pPr>
          </w:p>
        </w:tc>
      </w:tr>
      <w:tr w:rsidR="000F10CB" w:rsidRPr="006924DA" w14:paraId="770D138E" w14:textId="77777777" w:rsidTr="000F0D7E">
        <w:trPr>
          <w:trHeight w:val="20"/>
        </w:trPr>
        <w:tc>
          <w:tcPr>
            <w:tcW w:w="1968" w:type="pct"/>
            <w:vAlign w:val="bottom"/>
          </w:tcPr>
          <w:p w14:paraId="41C303BF" w14:textId="19E2CBD1" w:rsidR="000F10CB" w:rsidRPr="00F717E8" w:rsidRDefault="000F10CB" w:rsidP="004005A2">
            <w:pPr>
              <w:pStyle w:val="a3"/>
              <w:tabs>
                <w:tab w:val="left" w:pos="305"/>
              </w:tabs>
              <w:ind w:left="37" w:hanging="20"/>
              <w:rPr>
                <w:rFonts w:ascii="Browallia New" w:hAnsi="Browallia New" w:cs="Browallia New"/>
                <w:sz w:val="28"/>
                <w:u w:val="single"/>
                <w:cs/>
              </w:rPr>
            </w:pPr>
            <w:r w:rsidRPr="007E014F">
              <w:rPr>
                <w:rFonts w:ascii="Browallia New" w:hAnsi="Browallia New" w:cs="Browallia New"/>
                <w:sz w:val="28"/>
              </w:rPr>
              <w:t>Deferred tax expense (income)</w:t>
            </w:r>
          </w:p>
        </w:tc>
        <w:tc>
          <w:tcPr>
            <w:tcW w:w="758" w:type="pct"/>
            <w:shd w:val="clear" w:color="auto" w:fill="auto"/>
            <w:vAlign w:val="bottom"/>
          </w:tcPr>
          <w:p w14:paraId="717397DE" w14:textId="77777777" w:rsidR="000F10CB" w:rsidRPr="006924DA" w:rsidRDefault="000F10CB" w:rsidP="004005A2">
            <w:pPr>
              <w:pStyle w:val="a3"/>
              <w:tabs>
                <w:tab w:val="left" w:pos="305"/>
              </w:tabs>
              <w:ind w:hanging="108"/>
              <w:jc w:val="right"/>
              <w:rPr>
                <w:rFonts w:ascii="Browallia New" w:hAnsi="Browallia New" w:cs="Browallia New"/>
                <w:sz w:val="28"/>
              </w:rPr>
            </w:pPr>
          </w:p>
        </w:tc>
        <w:tc>
          <w:tcPr>
            <w:tcW w:w="758" w:type="pct"/>
            <w:vAlign w:val="bottom"/>
          </w:tcPr>
          <w:p w14:paraId="7A96058C" w14:textId="77777777" w:rsidR="000F10CB" w:rsidRPr="006924DA" w:rsidRDefault="000F10CB" w:rsidP="004005A2">
            <w:pPr>
              <w:pStyle w:val="a3"/>
              <w:tabs>
                <w:tab w:val="left" w:pos="305"/>
              </w:tabs>
              <w:ind w:hanging="108"/>
              <w:jc w:val="right"/>
              <w:rPr>
                <w:rFonts w:ascii="Browallia New" w:hAnsi="Browallia New" w:cs="Browallia New"/>
                <w:sz w:val="28"/>
              </w:rPr>
            </w:pPr>
          </w:p>
        </w:tc>
        <w:tc>
          <w:tcPr>
            <w:tcW w:w="758" w:type="pct"/>
            <w:shd w:val="clear" w:color="auto" w:fill="auto"/>
            <w:vAlign w:val="bottom"/>
          </w:tcPr>
          <w:p w14:paraId="685FCD42" w14:textId="77777777" w:rsidR="000F10CB" w:rsidRPr="006924DA" w:rsidRDefault="000F10CB" w:rsidP="004005A2">
            <w:pPr>
              <w:pStyle w:val="a3"/>
              <w:tabs>
                <w:tab w:val="left" w:pos="305"/>
              </w:tabs>
              <w:ind w:hanging="108"/>
              <w:jc w:val="right"/>
              <w:rPr>
                <w:rFonts w:ascii="Browallia New" w:hAnsi="Browallia New" w:cs="Browallia New"/>
                <w:sz w:val="28"/>
                <w:cs/>
              </w:rPr>
            </w:pPr>
          </w:p>
        </w:tc>
        <w:tc>
          <w:tcPr>
            <w:tcW w:w="758" w:type="pct"/>
            <w:vAlign w:val="bottom"/>
          </w:tcPr>
          <w:p w14:paraId="3E52517E" w14:textId="77777777" w:rsidR="000F10CB" w:rsidRPr="006924DA" w:rsidRDefault="000F10CB" w:rsidP="004005A2">
            <w:pPr>
              <w:pStyle w:val="a3"/>
              <w:tabs>
                <w:tab w:val="left" w:pos="305"/>
              </w:tabs>
              <w:ind w:hanging="108"/>
              <w:jc w:val="right"/>
              <w:rPr>
                <w:rFonts w:ascii="Browallia New" w:hAnsi="Browallia New" w:cs="Browallia New"/>
                <w:sz w:val="28"/>
                <w:cs/>
              </w:rPr>
            </w:pPr>
          </w:p>
        </w:tc>
      </w:tr>
      <w:tr w:rsidR="000F10CB" w:rsidRPr="006924DA" w14:paraId="5BACD35D" w14:textId="77777777" w:rsidTr="000F0D7E">
        <w:trPr>
          <w:trHeight w:val="20"/>
        </w:trPr>
        <w:tc>
          <w:tcPr>
            <w:tcW w:w="1968" w:type="pct"/>
            <w:vAlign w:val="bottom"/>
          </w:tcPr>
          <w:p w14:paraId="1F867B8C" w14:textId="2CB1CE5E" w:rsidR="000F10CB" w:rsidRPr="00F717E8" w:rsidRDefault="000F10CB" w:rsidP="004005A2">
            <w:pPr>
              <w:pStyle w:val="a3"/>
              <w:tabs>
                <w:tab w:val="left" w:pos="305"/>
              </w:tabs>
              <w:ind w:left="37" w:hanging="20"/>
              <w:rPr>
                <w:rFonts w:ascii="Browallia New" w:hAnsi="Browallia New" w:cs="Browallia New"/>
                <w:sz w:val="28"/>
                <w:u w:val="single"/>
                <w:cs/>
              </w:rPr>
            </w:pPr>
            <w:r w:rsidRPr="007E014F">
              <w:rPr>
                <w:rFonts w:ascii="Browallia New" w:hAnsi="Browallia New" w:cs="Browallia New"/>
                <w:sz w:val="28"/>
                <w:cs/>
              </w:rPr>
              <w:t xml:space="preserve">   </w:t>
            </w:r>
            <w:r w:rsidRPr="007E014F">
              <w:rPr>
                <w:rFonts w:ascii="Browallia New" w:hAnsi="Browallia New" w:cs="Browallia New"/>
                <w:spacing w:val="-4"/>
                <w:sz w:val="28"/>
              </w:rPr>
              <w:t>relating to the original</w:t>
            </w:r>
            <w:r w:rsidRPr="007E014F">
              <w:rPr>
                <w:rFonts w:ascii="Browallia New" w:hAnsi="Browallia New" w:cs="Browallia New"/>
                <w:spacing w:val="-4"/>
                <w:sz w:val="28"/>
                <w:szCs w:val="22"/>
              </w:rPr>
              <w:t xml:space="preserve"> and reversal</w:t>
            </w:r>
          </w:p>
        </w:tc>
        <w:tc>
          <w:tcPr>
            <w:tcW w:w="758" w:type="pct"/>
            <w:shd w:val="clear" w:color="auto" w:fill="auto"/>
            <w:vAlign w:val="bottom"/>
          </w:tcPr>
          <w:p w14:paraId="053E68CE" w14:textId="77777777" w:rsidR="000F10CB" w:rsidRPr="006924DA" w:rsidRDefault="000F10CB" w:rsidP="004005A2">
            <w:pPr>
              <w:pStyle w:val="a3"/>
              <w:tabs>
                <w:tab w:val="left" w:pos="305"/>
              </w:tabs>
              <w:ind w:hanging="108"/>
              <w:jc w:val="right"/>
              <w:rPr>
                <w:rFonts w:ascii="Browallia New" w:hAnsi="Browallia New" w:cs="Browallia New"/>
                <w:sz w:val="28"/>
              </w:rPr>
            </w:pPr>
          </w:p>
        </w:tc>
        <w:tc>
          <w:tcPr>
            <w:tcW w:w="758" w:type="pct"/>
            <w:vAlign w:val="bottom"/>
          </w:tcPr>
          <w:p w14:paraId="46474A21" w14:textId="77777777" w:rsidR="000F10CB" w:rsidRPr="006924DA" w:rsidRDefault="000F10CB" w:rsidP="004005A2">
            <w:pPr>
              <w:pStyle w:val="a3"/>
              <w:tabs>
                <w:tab w:val="left" w:pos="305"/>
              </w:tabs>
              <w:ind w:hanging="108"/>
              <w:jc w:val="right"/>
              <w:rPr>
                <w:rFonts w:ascii="Browallia New" w:hAnsi="Browallia New" w:cs="Browallia New"/>
                <w:sz w:val="28"/>
              </w:rPr>
            </w:pPr>
          </w:p>
        </w:tc>
        <w:tc>
          <w:tcPr>
            <w:tcW w:w="758" w:type="pct"/>
            <w:shd w:val="clear" w:color="auto" w:fill="auto"/>
            <w:vAlign w:val="bottom"/>
          </w:tcPr>
          <w:p w14:paraId="37F39CAB" w14:textId="77777777" w:rsidR="000F10CB" w:rsidRPr="006924DA" w:rsidRDefault="000F10CB" w:rsidP="004005A2">
            <w:pPr>
              <w:pStyle w:val="a3"/>
              <w:tabs>
                <w:tab w:val="left" w:pos="305"/>
              </w:tabs>
              <w:ind w:hanging="108"/>
              <w:jc w:val="right"/>
              <w:rPr>
                <w:rFonts w:ascii="Browallia New" w:hAnsi="Browallia New" w:cs="Browallia New"/>
                <w:sz w:val="28"/>
                <w:cs/>
              </w:rPr>
            </w:pPr>
          </w:p>
        </w:tc>
        <w:tc>
          <w:tcPr>
            <w:tcW w:w="758" w:type="pct"/>
            <w:vAlign w:val="bottom"/>
          </w:tcPr>
          <w:p w14:paraId="17CE2D4E" w14:textId="77777777" w:rsidR="000F10CB" w:rsidRPr="006924DA" w:rsidRDefault="000F10CB" w:rsidP="004005A2">
            <w:pPr>
              <w:pStyle w:val="a3"/>
              <w:tabs>
                <w:tab w:val="left" w:pos="305"/>
              </w:tabs>
              <w:ind w:hanging="108"/>
              <w:jc w:val="right"/>
              <w:rPr>
                <w:rFonts w:ascii="Browallia New" w:hAnsi="Browallia New" w:cs="Browallia New"/>
                <w:sz w:val="28"/>
                <w:cs/>
              </w:rPr>
            </w:pPr>
          </w:p>
        </w:tc>
      </w:tr>
      <w:tr w:rsidR="002D73EF" w:rsidRPr="006924DA" w14:paraId="6220742E" w14:textId="77777777" w:rsidTr="000F0D7E">
        <w:trPr>
          <w:trHeight w:val="20"/>
        </w:trPr>
        <w:tc>
          <w:tcPr>
            <w:tcW w:w="1968" w:type="pct"/>
            <w:vAlign w:val="bottom"/>
          </w:tcPr>
          <w:p w14:paraId="27F3DFB3" w14:textId="754B2E03" w:rsidR="002D73EF" w:rsidRPr="006924DA" w:rsidRDefault="002D73EF" w:rsidP="004005A2">
            <w:pPr>
              <w:pStyle w:val="a3"/>
              <w:tabs>
                <w:tab w:val="left" w:pos="520"/>
              </w:tabs>
              <w:ind w:left="287" w:hanging="270"/>
              <w:rPr>
                <w:rFonts w:ascii="Browallia New" w:hAnsi="Browallia New" w:cs="Browallia New"/>
                <w:sz w:val="28"/>
                <w:cs/>
              </w:rPr>
            </w:pPr>
            <w:r>
              <w:rPr>
                <w:rFonts w:ascii="Browallia New" w:hAnsi="Browallia New" w:cs="Browallia New"/>
                <w:sz w:val="28"/>
                <w:szCs w:val="22"/>
              </w:rPr>
              <w:t xml:space="preserve">      </w:t>
            </w:r>
            <w:r w:rsidRPr="007E014F">
              <w:rPr>
                <w:rFonts w:ascii="Browallia New" w:hAnsi="Browallia New" w:cs="Browallia New"/>
                <w:sz w:val="28"/>
                <w:szCs w:val="22"/>
              </w:rPr>
              <w:t xml:space="preserve">of temporary differences </w:t>
            </w:r>
          </w:p>
        </w:tc>
        <w:tc>
          <w:tcPr>
            <w:tcW w:w="758" w:type="pct"/>
            <w:vAlign w:val="bottom"/>
          </w:tcPr>
          <w:p w14:paraId="51D99FFB" w14:textId="366AF21F" w:rsidR="002D73EF" w:rsidRPr="006924DA" w:rsidRDefault="00755ED9" w:rsidP="004005A2">
            <w:pPr>
              <w:pStyle w:val="a3"/>
              <w:tabs>
                <w:tab w:val="left" w:pos="305"/>
              </w:tabs>
              <w:ind w:hanging="108"/>
              <w:jc w:val="right"/>
              <w:rPr>
                <w:rFonts w:ascii="Browallia New" w:hAnsi="Browallia New" w:cs="Browallia New"/>
                <w:sz w:val="28"/>
              </w:rPr>
            </w:pPr>
            <w:r>
              <w:rPr>
                <w:rFonts w:ascii="Browallia New" w:hAnsi="Browallia New" w:cs="Browallia New"/>
                <w:sz w:val="28"/>
              </w:rPr>
              <w:t>200,671.29</w:t>
            </w:r>
          </w:p>
        </w:tc>
        <w:tc>
          <w:tcPr>
            <w:tcW w:w="758" w:type="pct"/>
            <w:vAlign w:val="bottom"/>
          </w:tcPr>
          <w:p w14:paraId="219AAFF4" w14:textId="0D42B21A" w:rsidR="002D73EF" w:rsidRPr="006924DA" w:rsidRDefault="002D73EF" w:rsidP="004005A2">
            <w:pPr>
              <w:pStyle w:val="a3"/>
              <w:tabs>
                <w:tab w:val="left" w:pos="305"/>
              </w:tabs>
              <w:ind w:hanging="108"/>
              <w:jc w:val="right"/>
              <w:rPr>
                <w:rFonts w:ascii="Browallia New" w:hAnsi="Browallia New" w:cs="Browallia New"/>
                <w:sz w:val="28"/>
              </w:rPr>
            </w:pPr>
            <w:r w:rsidRPr="00DF0934">
              <w:rPr>
                <w:rFonts w:ascii="Browallia New" w:hAnsi="Browallia New" w:cs="Browallia New"/>
                <w:sz w:val="28"/>
              </w:rPr>
              <w:t>80,061.99</w:t>
            </w:r>
          </w:p>
        </w:tc>
        <w:tc>
          <w:tcPr>
            <w:tcW w:w="758" w:type="pct"/>
            <w:vAlign w:val="bottom"/>
          </w:tcPr>
          <w:p w14:paraId="465CDAB6" w14:textId="6C1952F8" w:rsidR="002D73EF" w:rsidRPr="006924DA" w:rsidRDefault="002D73EF" w:rsidP="004005A2">
            <w:pPr>
              <w:pStyle w:val="a3"/>
              <w:tabs>
                <w:tab w:val="left" w:pos="305"/>
              </w:tabs>
              <w:ind w:hanging="108"/>
              <w:jc w:val="right"/>
              <w:rPr>
                <w:rFonts w:ascii="Browallia New" w:hAnsi="Browallia New" w:cs="Browallia New"/>
                <w:sz w:val="28"/>
                <w:cs/>
              </w:rPr>
            </w:pPr>
            <w:r>
              <w:rPr>
                <w:rFonts w:ascii="Browallia New" w:hAnsi="Browallia New" w:cs="Browallia New"/>
                <w:sz w:val="28"/>
              </w:rPr>
              <w:t>(</w:t>
            </w:r>
            <w:r w:rsidRPr="000C3E96">
              <w:rPr>
                <w:rFonts w:ascii="Browallia New" w:hAnsi="Browallia New" w:cs="Browallia New"/>
                <w:sz w:val="28"/>
              </w:rPr>
              <w:t>163,421.80</w:t>
            </w:r>
            <w:r>
              <w:rPr>
                <w:rFonts w:ascii="Browallia New" w:hAnsi="Browallia New" w:cs="Browallia New"/>
                <w:sz w:val="28"/>
              </w:rPr>
              <w:t>)</w:t>
            </w:r>
          </w:p>
        </w:tc>
        <w:tc>
          <w:tcPr>
            <w:tcW w:w="758" w:type="pct"/>
            <w:vAlign w:val="bottom"/>
          </w:tcPr>
          <w:p w14:paraId="733F655C" w14:textId="4B34BE79" w:rsidR="002D73EF" w:rsidRPr="006924DA" w:rsidRDefault="002D73EF" w:rsidP="004005A2">
            <w:pPr>
              <w:pStyle w:val="a3"/>
              <w:tabs>
                <w:tab w:val="left" w:pos="305"/>
              </w:tabs>
              <w:ind w:hanging="108"/>
              <w:jc w:val="right"/>
              <w:rPr>
                <w:rFonts w:ascii="Browallia New" w:hAnsi="Browallia New" w:cs="Browallia New"/>
                <w:sz w:val="28"/>
              </w:rPr>
            </w:pPr>
            <w:r w:rsidRPr="00DF0934">
              <w:rPr>
                <w:rFonts w:ascii="Browallia New" w:hAnsi="Browallia New" w:cs="Browallia New"/>
                <w:sz w:val="28"/>
              </w:rPr>
              <w:t>(181,292.35</w:t>
            </w:r>
            <w:r w:rsidR="004E1FCD">
              <w:rPr>
                <w:rFonts w:ascii="Browallia New" w:hAnsi="Browallia New" w:cs="Browallia New"/>
                <w:sz w:val="28"/>
              </w:rPr>
              <w:t>)</w:t>
            </w:r>
          </w:p>
        </w:tc>
      </w:tr>
      <w:tr w:rsidR="002D73EF" w:rsidRPr="006924DA" w14:paraId="37752163" w14:textId="77777777" w:rsidTr="000F0D7E">
        <w:trPr>
          <w:trHeight w:val="445"/>
        </w:trPr>
        <w:tc>
          <w:tcPr>
            <w:tcW w:w="1968" w:type="pct"/>
            <w:vAlign w:val="center"/>
          </w:tcPr>
          <w:p w14:paraId="1215E8FF" w14:textId="130896C3" w:rsidR="002D73EF" w:rsidRPr="006924DA" w:rsidRDefault="002D73EF" w:rsidP="004005A2">
            <w:pPr>
              <w:pStyle w:val="a3"/>
              <w:tabs>
                <w:tab w:val="left" w:pos="305"/>
              </w:tabs>
              <w:ind w:left="37" w:hanging="20"/>
              <w:rPr>
                <w:rFonts w:ascii="Browallia New" w:hAnsi="Browallia New" w:cs="Browallia New"/>
                <w:sz w:val="28"/>
                <w:cs/>
              </w:rPr>
            </w:pPr>
            <w:r w:rsidRPr="007E014F">
              <w:rPr>
                <w:rFonts w:ascii="Browallia New" w:hAnsi="Browallia New" w:cs="Browallia New"/>
                <w:sz w:val="28"/>
              </w:rPr>
              <w:t>Income tax expense</w:t>
            </w:r>
          </w:p>
        </w:tc>
        <w:tc>
          <w:tcPr>
            <w:tcW w:w="758" w:type="pct"/>
            <w:vAlign w:val="bottom"/>
          </w:tcPr>
          <w:p w14:paraId="6D9841C5" w14:textId="0CFE2AF7" w:rsidR="002D73EF" w:rsidRPr="006924DA" w:rsidRDefault="002D73EF" w:rsidP="004005A2">
            <w:pPr>
              <w:pStyle w:val="a3"/>
              <w:pBdr>
                <w:top w:val="single" w:sz="4" w:space="1" w:color="000000"/>
                <w:bottom w:val="double" w:sz="4" w:space="1" w:color="auto"/>
              </w:pBdr>
              <w:tabs>
                <w:tab w:val="left" w:pos="305"/>
              </w:tabs>
              <w:ind w:hanging="108"/>
              <w:jc w:val="right"/>
              <w:rPr>
                <w:rFonts w:ascii="Browallia New" w:hAnsi="Browallia New" w:cs="Browallia New"/>
                <w:sz w:val="28"/>
              </w:rPr>
            </w:pPr>
            <w:r w:rsidRPr="000165E5">
              <w:rPr>
                <w:rFonts w:ascii="Browallia New" w:hAnsi="Browallia New" w:cs="Browallia New"/>
                <w:sz w:val="28"/>
              </w:rPr>
              <w:t>3</w:t>
            </w:r>
            <w:r w:rsidR="00755ED9">
              <w:rPr>
                <w:rFonts w:ascii="Browallia New" w:hAnsi="Browallia New" w:cs="Browallia New"/>
                <w:sz w:val="28"/>
              </w:rPr>
              <w:t>,554,501.66</w:t>
            </w:r>
          </w:p>
        </w:tc>
        <w:tc>
          <w:tcPr>
            <w:tcW w:w="758" w:type="pct"/>
            <w:vAlign w:val="bottom"/>
          </w:tcPr>
          <w:p w14:paraId="0520192F" w14:textId="22EC2457" w:rsidR="002D73EF" w:rsidRPr="006924DA" w:rsidRDefault="002D73EF" w:rsidP="004005A2">
            <w:pPr>
              <w:pStyle w:val="a3"/>
              <w:pBdr>
                <w:top w:val="single" w:sz="4" w:space="1" w:color="000000"/>
                <w:bottom w:val="double" w:sz="4" w:space="1" w:color="auto"/>
              </w:pBdr>
              <w:tabs>
                <w:tab w:val="left" w:pos="305"/>
              </w:tabs>
              <w:ind w:hanging="108"/>
              <w:jc w:val="right"/>
              <w:rPr>
                <w:rFonts w:ascii="Browallia New" w:hAnsi="Browallia New" w:cs="Browallia New"/>
                <w:sz w:val="28"/>
              </w:rPr>
            </w:pPr>
            <w:r w:rsidRPr="00DF0934">
              <w:rPr>
                <w:rFonts w:ascii="Browallia New" w:hAnsi="Browallia New" w:cs="Browallia New"/>
                <w:sz w:val="28"/>
              </w:rPr>
              <w:t>3,244,372.95</w:t>
            </w:r>
          </w:p>
        </w:tc>
        <w:tc>
          <w:tcPr>
            <w:tcW w:w="758" w:type="pct"/>
            <w:vAlign w:val="bottom"/>
          </w:tcPr>
          <w:p w14:paraId="3B72C1DE" w14:textId="2290E2D7" w:rsidR="002D73EF" w:rsidRPr="006924DA" w:rsidRDefault="002D73EF" w:rsidP="004005A2">
            <w:pPr>
              <w:pStyle w:val="a3"/>
              <w:pBdr>
                <w:top w:val="single" w:sz="4" w:space="1" w:color="000000"/>
                <w:bottom w:val="double" w:sz="4" w:space="1" w:color="auto"/>
              </w:pBdr>
              <w:tabs>
                <w:tab w:val="left" w:pos="305"/>
              </w:tabs>
              <w:ind w:hanging="108"/>
              <w:jc w:val="right"/>
              <w:rPr>
                <w:rFonts w:ascii="Browallia New" w:hAnsi="Browallia New" w:cs="Browallia New"/>
                <w:sz w:val="28"/>
              </w:rPr>
            </w:pPr>
            <w:r w:rsidRPr="002552DF">
              <w:rPr>
                <w:rFonts w:ascii="Browallia New" w:hAnsi="Browallia New" w:cs="Browallia New"/>
                <w:sz w:val="28"/>
              </w:rPr>
              <w:t>3,190,408.57</w:t>
            </w:r>
          </w:p>
        </w:tc>
        <w:tc>
          <w:tcPr>
            <w:tcW w:w="758" w:type="pct"/>
            <w:vAlign w:val="bottom"/>
          </w:tcPr>
          <w:p w14:paraId="3C84386A" w14:textId="1B1890D5" w:rsidR="002D73EF" w:rsidRPr="006924DA" w:rsidRDefault="002D73EF" w:rsidP="004005A2">
            <w:pPr>
              <w:pStyle w:val="a3"/>
              <w:pBdr>
                <w:top w:val="single" w:sz="4" w:space="1" w:color="000000"/>
                <w:bottom w:val="double" w:sz="4" w:space="1" w:color="auto"/>
              </w:pBdr>
              <w:tabs>
                <w:tab w:val="left" w:pos="305"/>
              </w:tabs>
              <w:ind w:hanging="108"/>
              <w:jc w:val="right"/>
              <w:rPr>
                <w:rFonts w:ascii="Browallia New" w:hAnsi="Browallia New" w:cs="Browallia New"/>
                <w:sz w:val="28"/>
              </w:rPr>
            </w:pPr>
            <w:r w:rsidRPr="00DF0934">
              <w:rPr>
                <w:rFonts w:ascii="Browallia New" w:hAnsi="Browallia New" w:cs="Browallia New"/>
                <w:sz w:val="28"/>
              </w:rPr>
              <w:t>2,983,018.61</w:t>
            </w:r>
          </w:p>
        </w:tc>
      </w:tr>
    </w:tbl>
    <w:p w14:paraId="17C554F7" w14:textId="77777777" w:rsidR="006D0878" w:rsidRPr="00A90B61" w:rsidRDefault="006D0878" w:rsidP="004005A2">
      <w:pPr>
        <w:pStyle w:val="a3"/>
        <w:rPr>
          <w:rFonts w:ascii="Browallia New" w:hAnsi="Browallia New" w:cs="Browallia New"/>
          <w:sz w:val="28"/>
        </w:rPr>
      </w:pPr>
    </w:p>
    <w:p w14:paraId="6CDD941C" w14:textId="3B133DB7" w:rsidR="007510A3" w:rsidRPr="00CC6B5F" w:rsidRDefault="00C24CD2" w:rsidP="004005A2">
      <w:pPr>
        <w:pStyle w:val="a3"/>
        <w:spacing w:after="120"/>
        <w:rPr>
          <w:rFonts w:ascii="Browallia New" w:hAnsi="Browallia New" w:cs="Browallia New"/>
          <w:b/>
          <w:bCs/>
          <w:sz w:val="28"/>
        </w:rPr>
      </w:pPr>
      <w:r w:rsidRPr="00CC6B5F">
        <w:rPr>
          <w:rFonts w:ascii="Browallia New" w:hAnsi="Browallia New" w:cs="Browallia New"/>
          <w:b/>
          <w:bCs/>
          <w:sz w:val="28"/>
        </w:rPr>
        <w:t>1</w:t>
      </w:r>
      <w:r w:rsidR="00D43B53">
        <w:rPr>
          <w:rFonts w:ascii="Browallia New" w:hAnsi="Browallia New" w:cs="Browallia New"/>
          <w:b/>
          <w:bCs/>
          <w:sz w:val="28"/>
        </w:rPr>
        <w:t>4</w:t>
      </w:r>
      <w:r w:rsidRPr="00CC6B5F">
        <w:rPr>
          <w:rFonts w:ascii="Browallia New" w:hAnsi="Browallia New" w:cs="Browallia New"/>
          <w:b/>
          <w:bCs/>
          <w:sz w:val="28"/>
          <w:cs/>
        </w:rPr>
        <w:t>.</w:t>
      </w:r>
      <w:r w:rsidR="00CE1418" w:rsidRPr="00CC6B5F">
        <w:rPr>
          <w:rFonts w:ascii="Browallia New" w:hAnsi="Browallia New" w:cs="Browallia New"/>
          <w:b/>
          <w:bCs/>
          <w:sz w:val="28"/>
        </w:rPr>
        <w:tab/>
      </w:r>
      <w:r w:rsidR="007510A3" w:rsidRPr="00CC6B5F">
        <w:rPr>
          <w:rFonts w:ascii="Browallia New" w:hAnsi="Browallia New" w:cs="Browallia New"/>
          <w:b/>
          <w:bCs/>
          <w:sz w:val="28"/>
        </w:rPr>
        <w:t>TRADE ACCOUNTS AND OTHER CURRENT PAYABLE</w:t>
      </w:r>
    </w:p>
    <w:p w14:paraId="4F0F5448" w14:textId="5ED8E6A7" w:rsidR="00C24CD2" w:rsidRPr="00CC6B5F" w:rsidRDefault="007510A3" w:rsidP="004005A2">
      <w:pPr>
        <w:pStyle w:val="a3"/>
        <w:spacing w:after="120"/>
        <w:ind w:left="709"/>
        <w:rPr>
          <w:rFonts w:ascii="Browallia New" w:hAnsi="Browallia New" w:cs="Browallia New"/>
          <w:sz w:val="28"/>
          <w:cs/>
        </w:rPr>
      </w:pPr>
      <w:r w:rsidRPr="00CC6B5F">
        <w:rPr>
          <w:rFonts w:ascii="Browallia New" w:hAnsi="Browallia New" w:cs="Browallia New"/>
          <w:sz w:val="28"/>
        </w:rPr>
        <w:t xml:space="preserve">Trade accounts and other current payable consist </w:t>
      </w:r>
      <w:proofErr w:type="gramStart"/>
      <w:r w:rsidRPr="00CC6B5F">
        <w:rPr>
          <w:rFonts w:ascii="Browallia New" w:hAnsi="Browallia New" w:cs="Browallia New"/>
          <w:sz w:val="28"/>
        </w:rPr>
        <w:t>of</w:t>
      </w:r>
      <w:r w:rsidR="00B84BC9" w:rsidRPr="00CC6B5F">
        <w:rPr>
          <w:rFonts w:ascii="Browallia New" w:hAnsi="Browallia New" w:cs="Browallia New"/>
          <w:sz w:val="28"/>
        </w:rPr>
        <w:t xml:space="preserve"> :</w:t>
      </w:r>
      <w:proofErr w:type="gramEnd"/>
    </w:p>
    <w:tbl>
      <w:tblPr>
        <w:tblW w:w="4780" w:type="pct"/>
        <w:tblInd w:w="709" w:type="dxa"/>
        <w:tblLook w:val="04A0" w:firstRow="1" w:lastRow="0" w:firstColumn="1" w:lastColumn="0" w:noHBand="0" w:noVBand="1"/>
      </w:tblPr>
      <w:tblGrid>
        <w:gridCol w:w="3040"/>
        <w:gridCol w:w="1594"/>
        <w:gridCol w:w="1596"/>
        <w:gridCol w:w="1596"/>
        <w:gridCol w:w="1594"/>
      </w:tblGrid>
      <w:tr w:rsidR="00004F97" w:rsidRPr="004005A2" w14:paraId="58CF1FCE" w14:textId="77777777" w:rsidTr="009279C7">
        <w:trPr>
          <w:trHeight w:val="20"/>
          <w:tblHeader/>
        </w:trPr>
        <w:tc>
          <w:tcPr>
            <w:tcW w:w="1614" w:type="pct"/>
          </w:tcPr>
          <w:p w14:paraId="6E0F37AA" w14:textId="77777777" w:rsidR="00004F97" w:rsidRPr="004005A2" w:rsidRDefault="00004F97" w:rsidP="004005A2">
            <w:pPr>
              <w:pStyle w:val="a3"/>
              <w:rPr>
                <w:rFonts w:ascii="Browallia New" w:hAnsi="Browallia New" w:cs="Browallia New"/>
                <w:sz w:val="28"/>
              </w:rPr>
            </w:pPr>
          </w:p>
        </w:tc>
        <w:tc>
          <w:tcPr>
            <w:tcW w:w="3386" w:type="pct"/>
            <w:gridSpan w:val="4"/>
          </w:tcPr>
          <w:p w14:paraId="58D75B1C" w14:textId="77777777" w:rsidR="00004F97" w:rsidRPr="004005A2" w:rsidRDefault="00004F97" w:rsidP="004005A2">
            <w:pPr>
              <w:pStyle w:val="a3"/>
              <w:pBdr>
                <w:bottom w:val="single" w:sz="4" w:space="1" w:color="000000"/>
              </w:pBdr>
              <w:jc w:val="center"/>
              <w:rPr>
                <w:rFonts w:ascii="Browallia New" w:hAnsi="Browallia New" w:cs="Browallia New"/>
                <w:sz w:val="28"/>
              </w:rPr>
            </w:pPr>
            <w:r w:rsidRPr="004005A2">
              <w:rPr>
                <w:rFonts w:ascii="Browallia New" w:hAnsi="Browallia New" w:cs="Browallia New"/>
                <w:sz w:val="28"/>
              </w:rPr>
              <w:t>Unit : Baht</w:t>
            </w:r>
          </w:p>
        </w:tc>
      </w:tr>
      <w:tr w:rsidR="009279C7" w:rsidRPr="004005A2" w14:paraId="475D68C3" w14:textId="77777777" w:rsidTr="009279C7">
        <w:trPr>
          <w:trHeight w:val="20"/>
        </w:trPr>
        <w:tc>
          <w:tcPr>
            <w:tcW w:w="1614" w:type="pct"/>
          </w:tcPr>
          <w:p w14:paraId="1D040B7D" w14:textId="77777777" w:rsidR="00004F97" w:rsidRPr="004005A2" w:rsidRDefault="00004F97" w:rsidP="004005A2">
            <w:pPr>
              <w:pStyle w:val="a3"/>
              <w:rPr>
                <w:rFonts w:ascii="Browallia New" w:hAnsi="Browallia New" w:cs="Browallia New"/>
                <w:sz w:val="28"/>
              </w:rPr>
            </w:pPr>
          </w:p>
        </w:tc>
        <w:tc>
          <w:tcPr>
            <w:tcW w:w="1693" w:type="pct"/>
            <w:gridSpan w:val="2"/>
          </w:tcPr>
          <w:p w14:paraId="3F39723B" w14:textId="77777777" w:rsidR="00004F97" w:rsidRPr="004005A2" w:rsidRDefault="00004F97" w:rsidP="004005A2">
            <w:pPr>
              <w:pStyle w:val="a3"/>
              <w:pBdr>
                <w:bottom w:val="single" w:sz="4" w:space="1" w:color="000000"/>
              </w:pBdr>
              <w:jc w:val="center"/>
              <w:rPr>
                <w:rFonts w:ascii="Browallia New" w:hAnsi="Browallia New" w:cs="Browallia New"/>
                <w:sz w:val="28"/>
              </w:rPr>
            </w:pPr>
            <w:r w:rsidRPr="004005A2">
              <w:rPr>
                <w:rFonts w:ascii="Browallia New" w:hAnsi="Browallia New" w:cs="Browallia New"/>
                <w:sz w:val="28"/>
              </w:rPr>
              <w:t>Consolidated</w:t>
            </w:r>
          </w:p>
        </w:tc>
        <w:tc>
          <w:tcPr>
            <w:tcW w:w="1693" w:type="pct"/>
            <w:gridSpan w:val="2"/>
          </w:tcPr>
          <w:p w14:paraId="19E027A3" w14:textId="77777777" w:rsidR="00004F97" w:rsidRPr="004005A2" w:rsidRDefault="00004F97" w:rsidP="004005A2">
            <w:pPr>
              <w:pStyle w:val="a3"/>
              <w:pBdr>
                <w:bottom w:val="single" w:sz="4" w:space="1" w:color="000000"/>
              </w:pBdr>
              <w:jc w:val="center"/>
              <w:rPr>
                <w:rFonts w:ascii="Browallia New" w:hAnsi="Browallia New" w:cs="Browallia New"/>
                <w:sz w:val="28"/>
              </w:rPr>
            </w:pPr>
            <w:r w:rsidRPr="004005A2">
              <w:rPr>
                <w:rFonts w:ascii="Browallia New" w:hAnsi="Browallia New" w:cs="Browallia New"/>
                <w:sz w:val="28"/>
              </w:rPr>
              <w:t>Separate</w:t>
            </w:r>
          </w:p>
        </w:tc>
      </w:tr>
      <w:tr w:rsidR="009279C7" w:rsidRPr="004005A2" w14:paraId="5BD77875" w14:textId="77777777" w:rsidTr="009279C7">
        <w:trPr>
          <w:trHeight w:val="20"/>
        </w:trPr>
        <w:tc>
          <w:tcPr>
            <w:tcW w:w="1614" w:type="pct"/>
          </w:tcPr>
          <w:p w14:paraId="6588E4CB" w14:textId="77777777" w:rsidR="008736B5" w:rsidRPr="004005A2" w:rsidRDefault="008736B5" w:rsidP="004005A2">
            <w:pPr>
              <w:pStyle w:val="a3"/>
              <w:rPr>
                <w:rFonts w:ascii="Browallia New" w:hAnsi="Browallia New" w:cs="Browallia New"/>
                <w:sz w:val="28"/>
              </w:rPr>
            </w:pPr>
          </w:p>
        </w:tc>
        <w:tc>
          <w:tcPr>
            <w:tcW w:w="846" w:type="pct"/>
          </w:tcPr>
          <w:p w14:paraId="4FBE256C" w14:textId="23B977D2" w:rsidR="008736B5" w:rsidRPr="004005A2" w:rsidRDefault="008736B5" w:rsidP="004005A2">
            <w:pPr>
              <w:pStyle w:val="a3"/>
              <w:pBdr>
                <w:bottom w:val="single" w:sz="4" w:space="1" w:color="000000"/>
              </w:pBdr>
              <w:jc w:val="center"/>
              <w:rPr>
                <w:rFonts w:ascii="Browallia New" w:hAnsi="Browallia New" w:cs="Browallia New"/>
                <w:sz w:val="28"/>
              </w:rPr>
            </w:pPr>
            <w:r w:rsidRPr="004005A2">
              <w:rPr>
                <w:rFonts w:ascii="Browallia New" w:hAnsi="Browallia New" w:cs="Browallia New"/>
                <w:sz w:val="28"/>
              </w:rPr>
              <w:t>Mar 31, 2022</w:t>
            </w:r>
          </w:p>
        </w:tc>
        <w:tc>
          <w:tcPr>
            <w:tcW w:w="847" w:type="pct"/>
          </w:tcPr>
          <w:p w14:paraId="4CAE8CBB" w14:textId="4BB51781" w:rsidR="008736B5" w:rsidRPr="004005A2" w:rsidRDefault="008736B5" w:rsidP="004005A2">
            <w:pPr>
              <w:pStyle w:val="a3"/>
              <w:pBdr>
                <w:bottom w:val="single" w:sz="4" w:space="1" w:color="000000"/>
              </w:pBdr>
              <w:jc w:val="center"/>
              <w:rPr>
                <w:rFonts w:ascii="Browallia New" w:hAnsi="Browallia New" w:cs="Browallia New"/>
                <w:sz w:val="28"/>
              </w:rPr>
            </w:pPr>
            <w:r w:rsidRPr="004005A2">
              <w:rPr>
                <w:rFonts w:ascii="Browallia New" w:hAnsi="Browallia New" w:cs="Browallia New"/>
                <w:sz w:val="28"/>
              </w:rPr>
              <w:t>Dec 31, 2021</w:t>
            </w:r>
          </w:p>
        </w:tc>
        <w:tc>
          <w:tcPr>
            <w:tcW w:w="847" w:type="pct"/>
          </w:tcPr>
          <w:p w14:paraId="5F59BC5F" w14:textId="06028A0B" w:rsidR="008736B5" w:rsidRPr="004005A2" w:rsidRDefault="008736B5" w:rsidP="004005A2">
            <w:pPr>
              <w:pStyle w:val="a3"/>
              <w:pBdr>
                <w:bottom w:val="single" w:sz="4" w:space="1" w:color="000000"/>
              </w:pBdr>
              <w:jc w:val="center"/>
              <w:rPr>
                <w:rFonts w:ascii="Browallia New" w:hAnsi="Browallia New" w:cs="Browallia New"/>
                <w:sz w:val="28"/>
              </w:rPr>
            </w:pPr>
            <w:r w:rsidRPr="004005A2">
              <w:rPr>
                <w:rFonts w:ascii="Browallia New" w:hAnsi="Browallia New" w:cs="Browallia New"/>
                <w:sz w:val="28"/>
              </w:rPr>
              <w:t>Mar 31, 2022</w:t>
            </w:r>
          </w:p>
        </w:tc>
        <w:tc>
          <w:tcPr>
            <w:tcW w:w="847" w:type="pct"/>
          </w:tcPr>
          <w:p w14:paraId="109C6B92" w14:textId="1DE488B6" w:rsidR="008736B5" w:rsidRPr="004005A2" w:rsidRDefault="008736B5" w:rsidP="004005A2">
            <w:pPr>
              <w:pStyle w:val="a3"/>
              <w:pBdr>
                <w:bottom w:val="single" w:sz="4" w:space="1" w:color="000000"/>
              </w:pBdr>
              <w:jc w:val="center"/>
              <w:rPr>
                <w:rFonts w:ascii="Browallia New" w:hAnsi="Browallia New" w:cs="Browallia New"/>
                <w:spacing w:val="-4"/>
                <w:sz w:val="28"/>
              </w:rPr>
            </w:pPr>
            <w:r w:rsidRPr="004005A2">
              <w:rPr>
                <w:rFonts w:ascii="Browallia New" w:hAnsi="Browallia New" w:cs="Browallia New"/>
                <w:sz w:val="28"/>
              </w:rPr>
              <w:t>Dec 31, 2021</w:t>
            </w:r>
          </w:p>
        </w:tc>
      </w:tr>
      <w:tr w:rsidR="009279C7" w:rsidRPr="004005A2" w14:paraId="3D027FED" w14:textId="77777777" w:rsidTr="009279C7">
        <w:trPr>
          <w:trHeight w:val="20"/>
        </w:trPr>
        <w:tc>
          <w:tcPr>
            <w:tcW w:w="1614" w:type="pct"/>
          </w:tcPr>
          <w:p w14:paraId="7685781B" w14:textId="77777777" w:rsidR="00D43B53" w:rsidRPr="004005A2" w:rsidRDefault="00D43B53" w:rsidP="004005A2">
            <w:pPr>
              <w:pStyle w:val="a3"/>
              <w:ind w:left="-108"/>
              <w:rPr>
                <w:rFonts w:ascii="Browallia New" w:hAnsi="Browallia New" w:cs="Browallia New"/>
                <w:sz w:val="28"/>
                <w:cs/>
              </w:rPr>
            </w:pPr>
            <w:r w:rsidRPr="004005A2">
              <w:rPr>
                <w:rFonts w:ascii="Browallia New" w:hAnsi="Browallia New" w:cs="Browallia New"/>
                <w:sz w:val="28"/>
                <w:u w:val="single"/>
              </w:rPr>
              <w:t>Trade accounts payable</w:t>
            </w:r>
          </w:p>
        </w:tc>
        <w:tc>
          <w:tcPr>
            <w:tcW w:w="846" w:type="pct"/>
          </w:tcPr>
          <w:p w14:paraId="74351816" w14:textId="793B6458" w:rsidR="00D43B53" w:rsidRPr="004005A2" w:rsidRDefault="00D43B53" w:rsidP="004005A2">
            <w:pPr>
              <w:pStyle w:val="a3"/>
              <w:ind w:left="-108"/>
              <w:rPr>
                <w:rFonts w:ascii="Browallia New" w:hAnsi="Browallia New" w:cs="Browallia New"/>
                <w:sz w:val="28"/>
                <w:cs/>
              </w:rPr>
            </w:pPr>
          </w:p>
        </w:tc>
        <w:tc>
          <w:tcPr>
            <w:tcW w:w="847" w:type="pct"/>
            <w:vAlign w:val="bottom"/>
          </w:tcPr>
          <w:p w14:paraId="33EA004D" w14:textId="77777777" w:rsidR="00D43B53" w:rsidRPr="004005A2" w:rsidRDefault="00D43B53" w:rsidP="004005A2">
            <w:pPr>
              <w:pStyle w:val="a3"/>
              <w:jc w:val="center"/>
              <w:rPr>
                <w:rFonts w:ascii="Browallia New" w:hAnsi="Browallia New" w:cs="Browallia New"/>
                <w:sz w:val="28"/>
                <w:cs/>
              </w:rPr>
            </w:pPr>
          </w:p>
        </w:tc>
        <w:tc>
          <w:tcPr>
            <w:tcW w:w="847" w:type="pct"/>
            <w:vAlign w:val="bottom"/>
          </w:tcPr>
          <w:p w14:paraId="331A4AA3" w14:textId="77777777" w:rsidR="00D43B53" w:rsidRPr="004005A2" w:rsidRDefault="00D43B53" w:rsidP="004005A2">
            <w:pPr>
              <w:pStyle w:val="a3"/>
              <w:jc w:val="center"/>
              <w:rPr>
                <w:rFonts w:ascii="Browallia New" w:hAnsi="Browallia New" w:cs="Browallia New"/>
                <w:sz w:val="28"/>
                <w:cs/>
              </w:rPr>
            </w:pPr>
          </w:p>
        </w:tc>
        <w:tc>
          <w:tcPr>
            <w:tcW w:w="847" w:type="pct"/>
            <w:vAlign w:val="bottom"/>
          </w:tcPr>
          <w:p w14:paraId="12AE1FB1" w14:textId="77777777" w:rsidR="00D43B53" w:rsidRPr="004005A2" w:rsidRDefault="00D43B53" w:rsidP="004005A2">
            <w:pPr>
              <w:pStyle w:val="a3"/>
              <w:jc w:val="center"/>
              <w:rPr>
                <w:rFonts w:ascii="Browallia New" w:hAnsi="Browallia New" w:cs="Browallia New"/>
                <w:sz w:val="28"/>
                <w:cs/>
              </w:rPr>
            </w:pPr>
          </w:p>
        </w:tc>
      </w:tr>
      <w:tr w:rsidR="009279C7" w:rsidRPr="004005A2" w14:paraId="3F3D6E2B" w14:textId="77777777" w:rsidTr="009279C7">
        <w:trPr>
          <w:trHeight w:val="20"/>
        </w:trPr>
        <w:tc>
          <w:tcPr>
            <w:tcW w:w="1614" w:type="pct"/>
            <w:vAlign w:val="bottom"/>
          </w:tcPr>
          <w:p w14:paraId="5A745D36" w14:textId="77777777" w:rsidR="009279C7" w:rsidRPr="004005A2" w:rsidRDefault="009279C7" w:rsidP="004005A2">
            <w:pPr>
              <w:pStyle w:val="a3"/>
              <w:ind w:hanging="108"/>
              <w:rPr>
                <w:rFonts w:ascii="Browallia New" w:hAnsi="Browallia New" w:cs="Browallia New"/>
                <w:sz w:val="28"/>
              </w:rPr>
            </w:pPr>
            <w:r w:rsidRPr="004005A2">
              <w:rPr>
                <w:rFonts w:ascii="Browallia New" w:hAnsi="Browallia New" w:cs="Browallia New"/>
                <w:sz w:val="28"/>
              </w:rPr>
              <w:t>Trade accounts payable</w:t>
            </w:r>
          </w:p>
          <w:p w14:paraId="23F26A89" w14:textId="1F16016B" w:rsidR="009279C7" w:rsidRPr="004005A2" w:rsidRDefault="009279C7" w:rsidP="004005A2">
            <w:pPr>
              <w:pStyle w:val="a3"/>
              <w:ind w:hanging="108"/>
              <w:rPr>
                <w:rFonts w:ascii="Browallia New" w:hAnsi="Browallia New" w:cs="Browallia New"/>
                <w:sz w:val="28"/>
                <w:cs/>
              </w:rPr>
            </w:pPr>
            <w:r w:rsidRPr="004005A2">
              <w:rPr>
                <w:rFonts w:ascii="Browallia New" w:hAnsi="Browallia New" w:cs="Browallia New"/>
                <w:sz w:val="28"/>
              </w:rPr>
              <w:t xml:space="preserve">     -</w:t>
            </w:r>
            <w:r w:rsidRPr="004005A2">
              <w:rPr>
                <w:rFonts w:ascii="Browallia New" w:hAnsi="Browallia New" w:cs="Browallia New"/>
                <w:sz w:val="28"/>
                <w:cs/>
              </w:rPr>
              <w:t xml:space="preserve"> </w:t>
            </w:r>
            <w:r w:rsidRPr="004005A2">
              <w:rPr>
                <w:rFonts w:ascii="Browallia New" w:hAnsi="Browallia New" w:cs="Browallia New"/>
                <w:color w:val="000000"/>
                <w:sz w:val="28"/>
              </w:rPr>
              <w:t>Related companies</w:t>
            </w:r>
          </w:p>
        </w:tc>
        <w:tc>
          <w:tcPr>
            <w:tcW w:w="846" w:type="pct"/>
            <w:vAlign w:val="bottom"/>
          </w:tcPr>
          <w:p w14:paraId="25EDCF88" w14:textId="2644EFF0" w:rsidR="009279C7" w:rsidRPr="004005A2" w:rsidRDefault="009279C7" w:rsidP="004005A2">
            <w:pPr>
              <w:pStyle w:val="a3"/>
              <w:jc w:val="right"/>
              <w:rPr>
                <w:rFonts w:ascii="Browallia New" w:hAnsi="Browallia New" w:cs="Browallia New"/>
                <w:sz w:val="28"/>
                <w:cs/>
              </w:rPr>
            </w:pPr>
            <w:r w:rsidRPr="004005A2">
              <w:rPr>
                <w:rFonts w:ascii="Browallia New" w:hAnsi="Browallia New" w:cs="Browallia New"/>
                <w:sz w:val="28"/>
              </w:rPr>
              <w:t>151,623,946.77</w:t>
            </w:r>
          </w:p>
        </w:tc>
        <w:tc>
          <w:tcPr>
            <w:tcW w:w="847" w:type="pct"/>
            <w:shd w:val="clear" w:color="auto" w:fill="auto"/>
            <w:vAlign w:val="bottom"/>
          </w:tcPr>
          <w:p w14:paraId="2F3F4C01" w14:textId="32D46747" w:rsidR="009279C7" w:rsidRPr="004005A2" w:rsidRDefault="009279C7" w:rsidP="004005A2">
            <w:pPr>
              <w:pStyle w:val="a3"/>
              <w:jc w:val="right"/>
              <w:rPr>
                <w:rFonts w:ascii="Browallia New" w:hAnsi="Browallia New" w:cs="Browallia New"/>
                <w:sz w:val="28"/>
                <w:cs/>
              </w:rPr>
            </w:pPr>
            <w:r w:rsidRPr="004005A2">
              <w:rPr>
                <w:rFonts w:ascii="Browallia New" w:hAnsi="Browallia New" w:cs="Browallia New"/>
                <w:sz w:val="28"/>
              </w:rPr>
              <w:t>103,303,379.74</w:t>
            </w:r>
          </w:p>
        </w:tc>
        <w:tc>
          <w:tcPr>
            <w:tcW w:w="847" w:type="pct"/>
            <w:vAlign w:val="bottom"/>
          </w:tcPr>
          <w:p w14:paraId="2A5393AA" w14:textId="0BE9386A" w:rsidR="009279C7" w:rsidRPr="004005A2" w:rsidRDefault="009279C7" w:rsidP="004005A2">
            <w:pPr>
              <w:pStyle w:val="a3"/>
              <w:jc w:val="right"/>
              <w:rPr>
                <w:rFonts w:ascii="Browallia New" w:hAnsi="Browallia New" w:cs="Browallia New"/>
                <w:sz w:val="28"/>
              </w:rPr>
            </w:pPr>
            <w:r w:rsidRPr="004005A2">
              <w:rPr>
                <w:rFonts w:ascii="Browallia New" w:hAnsi="Browallia New" w:cs="Browallia New"/>
                <w:sz w:val="28"/>
              </w:rPr>
              <w:t>74,756,887.17</w:t>
            </w:r>
          </w:p>
        </w:tc>
        <w:tc>
          <w:tcPr>
            <w:tcW w:w="847" w:type="pct"/>
            <w:shd w:val="clear" w:color="auto" w:fill="auto"/>
            <w:vAlign w:val="bottom"/>
          </w:tcPr>
          <w:p w14:paraId="6354974E" w14:textId="12B9BA25" w:rsidR="009279C7" w:rsidRPr="004005A2" w:rsidRDefault="009279C7" w:rsidP="004005A2">
            <w:pPr>
              <w:pStyle w:val="a3"/>
              <w:jc w:val="right"/>
              <w:rPr>
                <w:rFonts w:ascii="Browallia New" w:hAnsi="Browallia New" w:cs="Browallia New"/>
                <w:sz w:val="28"/>
              </w:rPr>
            </w:pPr>
            <w:r w:rsidRPr="004005A2">
              <w:rPr>
                <w:rFonts w:ascii="Browallia New" w:hAnsi="Browallia New" w:cs="Browallia New"/>
                <w:sz w:val="28"/>
              </w:rPr>
              <w:t>57,195,370.16</w:t>
            </w:r>
          </w:p>
        </w:tc>
      </w:tr>
      <w:tr w:rsidR="009279C7" w:rsidRPr="004005A2" w14:paraId="59218C2C" w14:textId="77777777" w:rsidTr="009279C7">
        <w:trPr>
          <w:trHeight w:val="20"/>
        </w:trPr>
        <w:tc>
          <w:tcPr>
            <w:tcW w:w="1614" w:type="pct"/>
            <w:vAlign w:val="bottom"/>
          </w:tcPr>
          <w:p w14:paraId="32B83180" w14:textId="14809502" w:rsidR="009279C7" w:rsidRPr="004005A2" w:rsidRDefault="009279C7" w:rsidP="004005A2">
            <w:pPr>
              <w:pStyle w:val="a3"/>
              <w:ind w:hanging="108"/>
              <w:rPr>
                <w:rFonts w:ascii="Browallia New" w:hAnsi="Browallia New" w:cs="Browallia New"/>
                <w:sz w:val="28"/>
                <w:cs/>
              </w:rPr>
            </w:pPr>
            <w:r w:rsidRPr="004005A2">
              <w:rPr>
                <w:rFonts w:ascii="Browallia New" w:hAnsi="Browallia New" w:cs="Browallia New"/>
                <w:sz w:val="28"/>
              </w:rPr>
              <w:t xml:space="preserve">     </w:t>
            </w:r>
            <w:r w:rsidRPr="004005A2">
              <w:rPr>
                <w:rFonts w:ascii="Browallia New" w:hAnsi="Browallia New" w:cs="Browallia New"/>
                <w:sz w:val="28"/>
                <w:cs/>
              </w:rPr>
              <w:t xml:space="preserve">- </w:t>
            </w:r>
            <w:r w:rsidRPr="004005A2">
              <w:rPr>
                <w:rFonts w:ascii="Browallia New" w:hAnsi="Browallia New" w:cs="Browallia New"/>
                <w:sz w:val="28"/>
              </w:rPr>
              <w:t>Other companies</w:t>
            </w:r>
          </w:p>
        </w:tc>
        <w:tc>
          <w:tcPr>
            <w:tcW w:w="846" w:type="pct"/>
            <w:shd w:val="clear" w:color="auto" w:fill="auto"/>
            <w:vAlign w:val="bottom"/>
          </w:tcPr>
          <w:p w14:paraId="5F4FD915" w14:textId="3DB5A274" w:rsidR="009279C7" w:rsidRPr="004005A2" w:rsidRDefault="009279C7" w:rsidP="004005A2">
            <w:pPr>
              <w:pStyle w:val="a3"/>
              <w:pBdr>
                <w:bottom w:val="single" w:sz="4" w:space="1" w:color="auto"/>
              </w:pBdr>
              <w:jc w:val="right"/>
              <w:rPr>
                <w:rFonts w:ascii="Browallia New" w:hAnsi="Browallia New" w:cs="Browallia New"/>
                <w:sz w:val="28"/>
              </w:rPr>
            </w:pPr>
            <w:r w:rsidRPr="004005A2">
              <w:rPr>
                <w:rFonts w:ascii="Browallia New" w:hAnsi="Browallia New" w:cs="Browallia New"/>
                <w:sz w:val="28"/>
              </w:rPr>
              <w:t>66,619,520.70</w:t>
            </w:r>
          </w:p>
        </w:tc>
        <w:tc>
          <w:tcPr>
            <w:tcW w:w="847" w:type="pct"/>
            <w:shd w:val="clear" w:color="auto" w:fill="auto"/>
            <w:vAlign w:val="bottom"/>
          </w:tcPr>
          <w:p w14:paraId="1547F5D0" w14:textId="198AD228" w:rsidR="009279C7" w:rsidRPr="004005A2" w:rsidRDefault="009279C7" w:rsidP="004005A2">
            <w:pPr>
              <w:pStyle w:val="a3"/>
              <w:pBdr>
                <w:bottom w:val="single" w:sz="4" w:space="1" w:color="auto"/>
              </w:pBdr>
              <w:jc w:val="right"/>
              <w:rPr>
                <w:rFonts w:ascii="Browallia New" w:hAnsi="Browallia New" w:cs="Browallia New"/>
                <w:sz w:val="28"/>
              </w:rPr>
            </w:pPr>
            <w:r w:rsidRPr="004005A2">
              <w:rPr>
                <w:rFonts w:ascii="Browallia New" w:hAnsi="Browallia New" w:cs="Browallia New"/>
                <w:sz w:val="28"/>
              </w:rPr>
              <w:t>73,554,001.54</w:t>
            </w:r>
          </w:p>
        </w:tc>
        <w:tc>
          <w:tcPr>
            <w:tcW w:w="847" w:type="pct"/>
            <w:shd w:val="clear" w:color="auto" w:fill="auto"/>
            <w:vAlign w:val="bottom"/>
          </w:tcPr>
          <w:p w14:paraId="04ADF7B8" w14:textId="0D25ECDD" w:rsidR="009279C7" w:rsidRPr="004005A2" w:rsidRDefault="009279C7" w:rsidP="004005A2">
            <w:pPr>
              <w:pStyle w:val="a3"/>
              <w:pBdr>
                <w:bottom w:val="single" w:sz="4" w:space="1" w:color="auto"/>
              </w:pBdr>
              <w:jc w:val="right"/>
              <w:rPr>
                <w:rFonts w:ascii="Browallia New" w:hAnsi="Browallia New" w:cs="Browallia New"/>
                <w:sz w:val="28"/>
              </w:rPr>
            </w:pPr>
            <w:r w:rsidRPr="004005A2">
              <w:rPr>
                <w:rFonts w:ascii="Browallia New" w:hAnsi="Browallia New" w:cs="Browallia New"/>
                <w:sz w:val="28"/>
              </w:rPr>
              <w:t>30,427,182.15</w:t>
            </w:r>
          </w:p>
        </w:tc>
        <w:tc>
          <w:tcPr>
            <w:tcW w:w="847" w:type="pct"/>
            <w:shd w:val="clear" w:color="auto" w:fill="auto"/>
            <w:vAlign w:val="bottom"/>
          </w:tcPr>
          <w:p w14:paraId="21050871" w14:textId="7A26E957" w:rsidR="009279C7" w:rsidRPr="004005A2" w:rsidRDefault="009279C7" w:rsidP="004005A2">
            <w:pPr>
              <w:pStyle w:val="a3"/>
              <w:pBdr>
                <w:bottom w:val="single" w:sz="4" w:space="1" w:color="auto"/>
              </w:pBdr>
              <w:jc w:val="right"/>
              <w:rPr>
                <w:rFonts w:ascii="Browallia New" w:hAnsi="Browallia New" w:cs="Browallia New"/>
                <w:sz w:val="28"/>
              </w:rPr>
            </w:pPr>
            <w:r w:rsidRPr="004005A2">
              <w:rPr>
                <w:rFonts w:ascii="Browallia New" w:hAnsi="Browallia New" w:cs="Browallia New"/>
                <w:sz w:val="28"/>
              </w:rPr>
              <w:t>28,476,339.87</w:t>
            </w:r>
          </w:p>
        </w:tc>
      </w:tr>
      <w:tr w:rsidR="009279C7" w:rsidRPr="004005A2" w14:paraId="43DF1308" w14:textId="77777777" w:rsidTr="009279C7">
        <w:trPr>
          <w:trHeight w:val="20"/>
        </w:trPr>
        <w:tc>
          <w:tcPr>
            <w:tcW w:w="1614" w:type="pct"/>
            <w:vAlign w:val="bottom"/>
          </w:tcPr>
          <w:p w14:paraId="770B6BDE" w14:textId="77777777" w:rsidR="009279C7" w:rsidRPr="004005A2" w:rsidRDefault="009279C7" w:rsidP="004005A2">
            <w:pPr>
              <w:pStyle w:val="a3"/>
              <w:ind w:hanging="108"/>
              <w:rPr>
                <w:rFonts w:ascii="Browallia New" w:hAnsi="Browallia New" w:cs="Browallia New"/>
                <w:sz w:val="28"/>
                <w:cs/>
              </w:rPr>
            </w:pPr>
            <w:r w:rsidRPr="004005A2">
              <w:rPr>
                <w:rFonts w:ascii="Browallia New" w:hAnsi="Browallia New" w:cs="Browallia New"/>
                <w:sz w:val="28"/>
              </w:rPr>
              <w:t>Total trade accounts payable</w:t>
            </w:r>
          </w:p>
        </w:tc>
        <w:tc>
          <w:tcPr>
            <w:tcW w:w="846" w:type="pct"/>
            <w:vAlign w:val="bottom"/>
          </w:tcPr>
          <w:p w14:paraId="0C361578" w14:textId="7C2614ED" w:rsidR="009279C7" w:rsidRPr="004005A2" w:rsidRDefault="009279C7" w:rsidP="004005A2">
            <w:pPr>
              <w:pStyle w:val="a3"/>
              <w:pBdr>
                <w:bottom w:val="single" w:sz="4" w:space="1" w:color="auto"/>
              </w:pBdr>
              <w:jc w:val="right"/>
              <w:rPr>
                <w:rFonts w:ascii="Browallia New" w:hAnsi="Browallia New" w:cs="Browallia New"/>
                <w:sz w:val="28"/>
              </w:rPr>
            </w:pPr>
            <w:r w:rsidRPr="004005A2">
              <w:rPr>
                <w:rFonts w:ascii="Browallia New" w:hAnsi="Browallia New" w:cs="Browallia New"/>
                <w:sz w:val="28"/>
              </w:rPr>
              <w:t>218,243,467.47</w:t>
            </w:r>
          </w:p>
        </w:tc>
        <w:tc>
          <w:tcPr>
            <w:tcW w:w="847" w:type="pct"/>
            <w:shd w:val="clear" w:color="auto" w:fill="auto"/>
            <w:vAlign w:val="bottom"/>
          </w:tcPr>
          <w:p w14:paraId="11E24CC7" w14:textId="7DAD0751" w:rsidR="009279C7" w:rsidRPr="004005A2" w:rsidRDefault="009279C7" w:rsidP="004005A2">
            <w:pPr>
              <w:pStyle w:val="a3"/>
              <w:pBdr>
                <w:bottom w:val="single" w:sz="4" w:space="1" w:color="auto"/>
              </w:pBdr>
              <w:jc w:val="right"/>
              <w:rPr>
                <w:rFonts w:ascii="Browallia New" w:hAnsi="Browallia New" w:cs="Browallia New"/>
                <w:sz w:val="28"/>
              </w:rPr>
            </w:pPr>
            <w:r w:rsidRPr="004005A2">
              <w:rPr>
                <w:rFonts w:ascii="Browallia New" w:hAnsi="Browallia New" w:cs="Browallia New"/>
                <w:sz w:val="28"/>
              </w:rPr>
              <w:t>176,857,381.28</w:t>
            </w:r>
          </w:p>
        </w:tc>
        <w:tc>
          <w:tcPr>
            <w:tcW w:w="847" w:type="pct"/>
            <w:vAlign w:val="bottom"/>
          </w:tcPr>
          <w:p w14:paraId="31A819E7" w14:textId="02FC902A" w:rsidR="009279C7" w:rsidRPr="004005A2" w:rsidRDefault="009279C7" w:rsidP="004005A2">
            <w:pPr>
              <w:pStyle w:val="a3"/>
              <w:pBdr>
                <w:bottom w:val="single" w:sz="4" w:space="1" w:color="auto"/>
              </w:pBdr>
              <w:jc w:val="right"/>
              <w:rPr>
                <w:rFonts w:ascii="Browallia New" w:hAnsi="Browallia New" w:cs="Browallia New"/>
                <w:sz w:val="28"/>
              </w:rPr>
            </w:pPr>
            <w:r w:rsidRPr="004005A2">
              <w:rPr>
                <w:rFonts w:ascii="Browallia New" w:hAnsi="Browallia New" w:cs="Browallia New"/>
                <w:sz w:val="28"/>
              </w:rPr>
              <w:t>105,184,069.32</w:t>
            </w:r>
          </w:p>
        </w:tc>
        <w:tc>
          <w:tcPr>
            <w:tcW w:w="847" w:type="pct"/>
            <w:shd w:val="clear" w:color="auto" w:fill="auto"/>
            <w:vAlign w:val="bottom"/>
          </w:tcPr>
          <w:p w14:paraId="18F681D2" w14:textId="41D2AEE2" w:rsidR="009279C7" w:rsidRPr="004005A2" w:rsidRDefault="009279C7" w:rsidP="004005A2">
            <w:pPr>
              <w:pStyle w:val="a3"/>
              <w:pBdr>
                <w:bottom w:val="single" w:sz="4" w:space="1" w:color="auto"/>
              </w:pBdr>
              <w:jc w:val="right"/>
              <w:rPr>
                <w:rFonts w:ascii="Browallia New" w:hAnsi="Browallia New" w:cs="Browallia New"/>
                <w:sz w:val="28"/>
              </w:rPr>
            </w:pPr>
            <w:r w:rsidRPr="004005A2">
              <w:rPr>
                <w:rFonts w:ascii="Browallia New" w:hAnsi="Browallia New" w:cs="Browallia New"/>
                <w:sz w:val="28"/>
              </w:rPr>
              <w:t>85,671,710.03</w:t>
            </w:r>
          </w:p>
        </w:tc>
      </w:tr>
      <w:tr w:rsidR="009279C7" w:rsidRPr="004005A2" w14:paraId="1FA8F88D" w14:textId="77777777" w:rsidTr="009279C7">
        <w:trPr>
          <w:trHeight w:val="20"/>
        </w:trPr>
        <w:tc>
          <w:tcPr>
            <w:tcW w:w="1614" w:type="pct"/>
            <w:vAlign w:val="bottom"/>
          </w:tcPr>
          <w:p w14:paraId="5FE9E728" w14:textId="77777777" w:rsidR="009279C7" w:rsidRPr="004005A2" w:rsidRDefault="009279C7" w:rsidP="004005A2">
            <w:pPr>
              <w:pStyle w:val="a3"/>
              <w:ind w:hanging="115"/>
              <w:rPr>
                <w:rFonts w:ascii="Browallia New" w:hAnsi="Browallia New" w:cs="Browallia New"/>
                <w:sz w:val="28"/>
                <w:u w:val="single"/>
                <w:cs/>
              </w:rPr>
            </w:pPr>
            <w:r w:rsidRPr="004005A2">
              <w:rPr>
                <w:rFonts w:ascii="Browallia New" w:hAnsi="Browallia New" w:cs="Browallia New"/>
                <w:sz w:val="28"/>
                <w:u w:val="single"/>
              </w:rPr>
              <w:t>Other current payable</w:t>
            </w:r>
          </w:p>
        </w:tc>
        <w:tc>
          <w:tcPr>
            <w:tcW w:w="846" w:type="pct"/>
            <w:vAlign w:val="bottom"/>
          </w:tcPr>
          <w:p w14:paraId="2B55CDC9" w14:textId="77777777" w:rsidR="009279C7" w:rsidRPr="004005A2" w:rsidRDefault="009279C7" w:rsidP="004005A2">
            <w:pPr>
              <w:pStyle w:val="a3"/>
              <w:jc w:val="right"/>
              <w:rPr>
                <w:rFonts w:ascii="Browallia New" w:hAnsi="Browallia New" w:cs="Browallia New"/>
                <w:sz w:val="28"/>
              </w:rPr>
            </w:pPr>
          </w:p>
        </w:tc>
        <w:tc>
          <w:tcPr>
            <w:tcW w:w="847" w:type="pct"/>
            <w:shd w:val="clear" w:color="auto" w:fill="auto"/>
            <w:vAlign w:val="bottom"/>
          </w:tcPr>
          <w:p w14:paraId="15C47336" w14:textId="77777777" w:rsidR="009279C7" w:rsidRPr="004005A2" w:rsidRDefault="009279C7" w:rsidP="004005A2">
            <w:pPr>
              <w:pStyle w:val="a3"/>
              <w:jc w:val="right"/>
              <w:rPr>
                <w:rFonts w:ascii="Browallia New" w:hAnsi="Browallia New" w:cs="Browallia New"/>
                <w:sz w:val="28"/>
              </w:rPr>
            </w:pPr>
          </w:p>
        </w:tc>
        <w:tc>
          <w:tcPr>
            <w:tcW w:w="847" w:type="pct"/>
            <w:vAlign w:val="bottom"/>
          </w:tcPr>
          <w:p w14:paraId="2C849444" w14:textId="77777777" w:rsidR="009279C7" w:rsidRPr="004005A2" w:rsidRDefault="009279C7" w:rsidP="004005A2">
            <w:pPr>
              <w:pStyle w:val="a3"/>
              <w:jc w:val="right"/>
              <w:rPr>
                <w:rFonts w:ascii="Browallia New" w:hAnsi="Browallia New" w:cs="Browallia New"/>
                <w:sz w:val="28"/>
              </w:rPr>
            </w:pPr>
          </w:p>
        </w:tc>
        <w:tc>
          <w:tcPr>
            <w:tcW w:w="847" w:type="pct"/>
            <w:shd w:val="clear" w:color="auto" w:fill="auto"/>
            <w:vAlign w:val="bottom"/>
          </w:tcPr>
          <w:p w14:paraId="7538D0A3" w14:textId="77777777" w:rsidR="009279C7" w:rsidRPr="004005A2" w:rsidRDefault="009279C7" w:rsidP="004005A2">
            <w:pPr>
              <w:pStyle w:val="a3"/>
              <w:jc w:val="right"/>
              <w:rPr>
                <w:rFonts w:ascii="Browallia New" w:hAnsi="Browallia New" w:cs="Browallia New"/>
                <w:sz w:val="28"/>
              </w:rPr>
            </w:pPr>
          </w:p>
        </w:tc>
      </w:tr>
      <w:tr w:rsidR="009279C7" w:rsidRPr="004005A2" w14:paraId="4E597378" w14:textId="77777777" w:rsidTr="009279C7">
        <w:trPr>
          <w:trHeight w:val="20"/>
        </w:trPr>
        <w:tc>
          <w:tcPr>
            <w:tcW w:w="1614" w:type="pct"/>
            <w:vAlign w:val="bottom"/>
          </w:tcPr>
          <w:p w14:paraId="3053EC1A" w14:textId="77777777" w:rsidR="009279C7" w:rsidRPr="004005A2" w:rsidRDefault="009279C7" w:rsidP="004005A2">
            <w:pPr>
              <w:pStyle w:val="a3"/>
              <w:ind w:hanging="108"/>
              <w:rPr>
                <w:rFonts w:ascii="Browallia New" w:hAnsi="Browallia New" w:cs="Browallia New"/>
                <w:sz w:val="28"/>
              </w:rPr>
            </w:pPr>
            <w:r w:rsidRPr="004005A2">
              <w:rPr>
                <w:rFonts w:ascii="Browallia New" w:hAnsi="Browallia New" w:cs="Browallia New"/>
                <w:sz w:val="28"/>
              </w:rPr>
              <w:t>Other payable</w:t>
            </w:r>
          </w:p>
        </w:tc>
        <w:tc>
          <w:tcPr>
            <w:tcW w:w="846" w:type="pct"/>
            <w:vAlign w:val="bottom"/>
          </w:tcPr>
          <w:p w14:paraId="1E9561BC" w14:textId="1C17F06A" w:rsidR="009279C7" w:rsidRPr="004005A2" w:rsidRDefault="009279C7" w:rsidP="004005A2">
            <w:pPr>
              <w:pStyle w:val="a3"/>
              <w:jc w:val="right"/>
              <w:rPr>
                <w:rFonts w:ascii="Browallia New" w:hAnsi="Browallia New" w:cs="Browallia New"/>
                <w:sz w:val="28"/>
              </w:rPr>
            </w:pPr>
            <w:r w:rsidRPr="004005A2">
              <w:rPr>
                <w:rFonts w:ascii="Browallia New" w:hAnsi="Browallia New" w:cs="Browallia New"/>
                <w:sz w:val="28"/>
              </w:rPr>
              <w:t>7,234,325.13</w:t>
            </w:r>
          </w:p>
        </w:tc>
        <w:tc>
          <w:tcPr>
            <w:tcW w:w="847" w:type="pct"/>
            <w:shd w:val="clear" w:color="auto" w:fill="auto"/>
            <w:vAlign w:val="bottom"/>
          </w:tcPr>
          <w:p w14:paraId="63D33D4A" w14:textId="409B4893" w:rsidR="009279C7" w:rsidRPr="004005A2" w:rsidRDefault="009279C7" w:rsidP="004005A2">
            <w:pPr>
              <w:pStyle w:val="a3"/>
              <w:jc w:val="right"/>
              <w:rPr>
                <w:rFonts w:ascii="Browallia New" w:hAnsi="Browallia New" w:cs="Browallia New"/>
                <w:sz w:val="28"/>
              </w:rPr>
            </w:pPr>
            <w:r w:rsidRPr="004005A2">
              <w:rPr>
                <w:rFonts w:ascii="Browallia New" w:hAnsi="Browallia New" w:cs="Browallia New"/>
                <w:sz w:val="28"/>
              </w:rPr>
              <w:t>4,438,009.17</w:t>
            </w:r>
          </w:p>
        </w:tc>
        <w:tc>
          <w:tcPr>
            <w:tcW w:w="847" w:type="pct"/>
            <w:shd w:val="clear" w:color="auto" w:fill="auto"/>
            <w:vAlign w:val="bottom"/>
          </w:tcPr>
          <w:p w14:paraId="39E3317A" w14:textId="7449A8E6" w:rsidR="009279C7" w:rsidRPr="004005A2" w:rsidRDefault="009279C7" w:rsidP="004005A2">
            <w:pPr>
              <w:pStyle w:val="a3"/>
              <w:jc w:val="right"/>
              <w:rPr>
                <w:rFonts w:ascii="Browallia New" w:hAnsi="Browallia New" w:cs="Browallia New"/>
                <w:sz w:val="28"/>
              </w:rPr>
            </w:pPr>
            <w:r w:rsidRPr="004005A2">
              <w:rPr>
                <w:rFonts w:ascii="Browallia New" w:hAnsi="Browallia New" w:cs="Browallia New"/>
                <w:sz w:val="28"/>
              </w:rPr>
              <w:t>5,347,514.85</w:t>
            </w:r>
          </w:p>
        </w:tc>
        <w:tc>
          <w:tcPr>
            <w:tcW w:w="847" w:type="pct"/>
            <w:shd w:val="clear" w:color="auto" w:fill="auto"/>
            <w:vAlign w:val="bottom"/>
          </w:tcPr>
          <w:p w14:paraId="5BEDD6E2" w14:textId="4A8BECBE" w:rsidR="009279C7" w:rsidRPr="004005A2" w:rsidRDefault="009279C7" w:rsidP="004005A2">
            <w:pPr>
              <w:pStyle w:val="a3"/>
              <w:jc w:val="right"/>
              <w:rPr>
                <w:rFonts w:ascii="Browallia New" w:hAnsi="Browallia New" w:cs="Browallia New"/>
                <w:sz w:val="28"/>
              </w:rPr>
            </w:pPr>
            <w:r w:rsidRPr="004005A2">
              <w:rPr>
                <w:rFonts w:ascii="Browallia New" w:hAnsi="Browallia New" w:cs="Browallia New"/>
                <w:sz w:val="28"/>
              </w:rPr>
              <w:t>3,353,273.54</w:t>
            </w:r>
          </w:p>
        </w:tc>
      </w:tr>
      <w:tr w:rsidR="009279C7" w:rsidRPr="004005A2" w14:paraId="76EB97AE" w14:textId="77777777" w:rsidTr="009279C7">
        <w:trPr>
          <w:trHeight w:val="20"/>
        </w:trPr>
        <w:tc>
          <w:tcPr>
            <w:tcW w:w="1614" w:type="pct"/>
            <w:vAlign w:val="bottom"/>
          </w:tcPr>
          <w:p w14:paraId="58AF947D" w14:textId="77777777" w:rsidR="009279C7" w:rsidRPr="004005A2" w:rsidRDefault="009279C7" w:rsidP="004005A2">
            <w:pPr>
              <w:pStyle w:val="a3"/>
              <w:ind w:left="-108"/>
              <w:rPr>
                <w:rFonts w:ascii="Browallia New" w:hAnsi="Browallia New" w:cs="Browallia New"/>
                <w:sz w:val="28"/>
                <w:cs/>
              </w:rPr>
            </w:pPr>
            <w:r w:rsidRPr="004005A2">
              <w:rPr>
                <w:rFonts w:ascii="Browallia New" w:hAnsi="Browallia New" w:cs="Browallia New"/>
                <w:sz w:val="28"/>
              </w:rPr>
              <w:t>Accrued expenses</w:t>
            </w:r>
          </w:p>
        </w:tc>
        <w:tc>
          <w:tcPr>
            <w:tcW w:w="846" w:type="pct"/>
            <w:vAlign w:val="bottom"/>
          </w:tcPr>
          <w:p w14:paraId="62E06DB4" w14:textId="5D6EDE55" w:rsidR="009279C7" w:rsidRPr="004005A2" w:rsidRDefault="009279C7" w:rsidP="004005A2">
            <w:pPr>
              <w:pStyle w:val="a3"/>
              <w:jc w:val="right"/>
              <w:rPr>
                <w:rFonts w:ascii="Browallia New" w:hAnsi="Browallia New" w:cs="Browallia New"/>
                <w:sz w:val="28"/>
              </w:rPr>
            </w:pPr>
            <w:r w:rsidRPr="004005A2">
              <w:rPr>
                <w:rFonts w:ascii="Browallia New" w:hAnsi="Browallia New" w:cs="Browallia New"/>
                <w:sz w:val="28"/>
              </w:rPr>
              <w:t>11,066,431.02</w:t>
            </w:r>
          </w:p>
        </w:tc>
        <w:tc>
          <w:tcPr>
            <w:tcW w:w="847" w:type="pct"/>
            <w:shd w:val="clear" w:color="auto" w:fill="auto"/>
            <w:vAlign w:val="bottom"/>
          </w:tcPr>
          <w:p w14:paraId="56DD7A9D" w14:textId="203C1409" w:rsidR="009279C7" w:rsidRPr="004005A2" w:rsidRDefault="009279C7" w:rsidP="004005A2">
            <w:pPr>
              <w:pStyle w:val="a3"/>
              <w:jc w:val="right"/>
              <w:rPr>
                <w:rFonts w:ascii="Browallia New" w:hAnsi="Browallia New" w:cs="Browallia New"/>
                <w:sz w:val="28"/>
              </w:rPr>
            </w:pPr>
            <w:r w:rsidRPr="004005A2">
              <w:rPr>
                <w:rFonts w:ascii="Browallia New" w:hAnsi="Browallia New" w:cs="Browallia New"/>
                <w:sz w:val="28"/>
              </w:rPr>
              <w:t>10,120,261.41</w:t>
            </w:r>
          </w:p>
        </w:tc>
        <w:tc>
          <w:tcPr>
            <w:tcW w:w="847" w:type="pct"/>
            <w:shd w:val="clear" w:color="auto" w:fill="auto"/>
            <w:vAlign w:val="bottom"/>
          </w:tcPr>
          <w:p w14:paraId="09B5CC47" w14:textId="48E16CA6" w:rsidR="009279C7" w:rsidRPr="004005A2" w:rsidRDefault="009279C7" w:rsidP="004005A2">
            <w:pPr>
              <w:pStyle w:val="a3"/>
              <w:jc w:val="right"/>
              <w:rPr>
                <w:rFonts w:ascii="Browallia New" w:hAnsi="Browallia New" w:cs="Browallia New"/>
                <w:sz w:val="28"/>
              </w:rPr>
            </w:pPr>
            <w:r w:rsidRPr="004005A2">
              <w:rPr>
                <w:rFonts w:ascii="Browallia New" w:hAnsi="Browallia New" w:cs="Browallia New"/>
                <w:sz w:val="28"/>
              </w:rPr>
              <w:t>3,958,911.27</w:t>
            </w:r>
          </w:p>
        </w:tc>
        <w:tc>
          <w:tcPr>
            <w:tcW w:w="847" w:type="pct"/>
            <w:shd w:val="clear" w:color="auto" w:fill="auto"/>
            <w:vAlign w:val="bottom"/>
          </w:tcPr>
          <w:p w14:paraId="1E6A8135" w14:textId="75060A4A" w:rsidR="009279C7" w:rsidRPr="004005A2" w:rsidRDefault="009279C7" w:rsidP="004005A2">
            <w:pPr>
              <w:pStyle w:val="a3"/>
              <w:jc w:val="right"/>
              <w:rPr>
                <w:rFonts w:ascii="Browallia New" w:hAnsi="Browallia New" w:cs="Browallia New"/>
                <w:sz w:val="28"/>
              </w:rPr>
            </w:pPr>
            <w:r w:rsidRPr="004005A2">
              <w:rPr>
                <w:rFonts w:ascii="Browallia New" w:hAnsi="Browallia New" w:cs="Browallia New"/>
                <w:sz w:val="28"/>
              </w:rPr>
              <w:t>3,668,020.37</w:t>
            </w:r>
          </w:p>
        </w:tc>
      </w:tr>
      <w:tr w:rsidR="009279C7" w:rsidRPr="004005A2" w14:paraId="71C26821" w14:textId="77777777" w:rsidTr="009279C7">
        <w:trPr>
          <w:trHeight w:val="20"/>
        </w:trPr>
        <w:tc>
          <w:tcPr>
            <w:tcW w:w="1614" w:type="pct"/>
            <w:vAlign w:val="bottom"/>
          </w:tcPr>
          <w:p w14:paraId="4726EEB6" w14:textId="77777777" w:rsidR="009279C7" w:rsidRPr="004005A2" w:rsidRDefault="009279C7" w:rsidP="004005A2">
            <w:pPr>
              <w:pStyle w:val="a3"/>
              <w:ind w:left="-108"/>
              <w:rPr>
                <w:rFonts w:ascii="Browallia New" w:hAnsi="Browallia New" w:cs="Browallia New"/>
                <w:sz w:val="28"/>
              </w:rPr>
            </w:pPr>
            <w:r w:rsidRPr="004005A2">
              <w:rPr>
                <w:rFonts w:ascii="Browallia New" w:hAnsi="Browallia New" w:cs="Browallia New"/>
                <w:sz w:val="28"/>
              </w:rPr>
              <w:t>Accrued bonus</w:t>
            </w:r>
          </w:p>
        </w:tc>
        <w:tc>
          <w:tcPr>
            <w:tcW w:w="846" w:type="pct"/>
            <w:vAlign w:val="bottom"/>
          </w:tcPr>
          <w:p w14:paraId="3BA0A9BD" w14:textId="01545C31" w:rsidR="009279C7" w:rsidRPr="004005A2" w:rsidRDefault="009279C7" w:rsidP="004005A2">
            <w:pPr>
              <w:pStyle w:val="a3"/>
              <w:jc w:val="right"/>
              <w:rPr>
                <w:rFonts w:ascii="Browallia New" w:hAnsi="Browallia New" w:cs="Browallia New"/>
                <w:sz w:val="28"/>
              </w:rPr>
            </w:pPr>
            <w:r w:rsidRPr="004005A2">
              <w:rPr>
                <w:rFonts w:ascii="Browallia New" w:hAnsi="Browallia New" w:cs="Browallia New"/>
                <w:sz w:val="28"/>
              </w:rPr>
              <w:t>5,503,485.25</w:t>
            </w:r>
          </w:p>
        </w:tc>
        <w:tc>
          <w:tcPr>
            <w:tcW w:w="847" w:type="pct"/>
            <w:shd w:val="clear" w:color="auto" w:fill="auto"/>
            <w:vAlign w:val="bottom"/>
          </w:tcPr>
          <w:p w14:paraId="1D9C8789" w14:textId="3BD94E93" w:rsidR="009279C7" w:rsidRPr="004005A2" w:rsidRDefault="009279C7" w:rsidP="004005A2">
            <w:pPr>
              <w:pStyle w:val="a3"/>
              <w:jc w:val="right"/>
              <w:rPr>
                <w:rFonts w:ascii="Browallia New" w:hAnsi="Browallia New" w:cs="Browallia New"/>
                <w:sz w:val="28"/>
              </w:rPr>
            </w:pPr>
            <w:r w:rsidRPr="004005A2">
              <w:rPr>
                <w:rFonts w:ascii="Browallia New" w:hAnsi="Browallia New" w:cs="Browallia New"/>
                <w:sz w:val="28"/>
              </w:rPr>
              <w:t>2,469,330.50</w:t>
            </w:r>
          </w:p>
        </w:tc>
        <w:tc>
          <w:tcPr>
            <w:tcW w:w="847" w:type="pct"/>
            <w:vAlign w:val="bottom"/>
          </w:tcPr>
          <w:p w14:paraId="19085E60" w14:textId="0B120821" w:rsidR="009279C7" w:rsidRPr="004005A2" w:rsidRDefault="009279C7" w:rsidP="004005A2">
            <w:pPr>
              <w:pStyle w:val="a3"/>
              <w:jc w:val="right"/>
              <w:rPr>
                <w:rFonts w:ascii="Browallia New" w:hAnsi="Browallia New" w:cs="Browallia New"/>
                <w:sz w:val="28"/>
              </w:rPr>
            </w:pPr>
            <w:r w:rsidRPr="004005A2">
              <w:rPr>
                <w:rFonts w:ascii="Browallia New" w:hAnsi="Browallia New" w:cs="Browallia New"/>
                <w:sz w:val="28"/>
              </w:rPr>
              <w:t>2,764,865.49</w:t>
            </w:r>
          </w:p>
        </w:tc>
        <w:tc>
          <w:tcPr>
            <w:tcW w:w="847" w:type="pct"/>
            <w:shd w:val="clear" w:color="auto" w:fill="auto"/>
            <w:vAlign w:val="bottom"/>
          </w:tcPr>
          <w:p w14:paraId="711946EA" w14:textId="03C5ADDA" w:rsidR="009279C7" w:rsidRPr="004005A2" w:rsidRDefault="009279C7" w:rsidP="004005A2">
            <w:pPr>
              <w:pStyle w:val="a3"/>
              <w:jc w:val="right"/>
              <w:rPr>
                <w:rFonts w:ascii="Browallia New" w:hAnsi="Browallia New" w:cs="Browallia New"/>
                <w:sz w:val="28"/>
              </w:rPr>
            </w:pPr>
            <w:r w:rsidRPr="004005A2">
              <w:rPr>
                <w:rFonts w:ascii="Browallia New" w:hAnsi="Browallia New" w:cs="Browallia New"/>
                <w:sz w:val="28"/>
              </w:rPr>
              <w:t>2,469,330.50</w:t>
            </w:r>
          </w:p>
        </w:tc>
      </w:tr>
      <w:tr w:rsidR="009279C7" w:rsidRPr="004005A2" w14:paraId="284B3F39" w14:textId="77777777" w:rsidTr="009279C7">
        <w:trPr>
          <w:trHeight w:val="20"/>
        </w:trPr>
        <w:tc>
          <w:tcPr>
            <w:tcW w:w="1614" w:type="pct"/>
            <w:vAlign w:val="bottom"/>
          </w:tcPr>
          <w:p w14:paraId="4A21B432" w14:textId="77777777" w:rsidR="009279C7" w:rsidRPr="004005A2" w:rsidRDefault="009279C7" w:rsidP="004005A2">
            <w:pPr>
              <w:pStyle w:val="a3"/>
              <w:ind w:hanging="108"/>
              <w:rPr>
                <w:rFonts w:ascii="Browallia New" w:hAnsi="Browallia New" w:cs="Browallia New"/>
                <w:sz w:val="28"/>
                <w:cs/>
              </w:rPr>
            </w:pPr>
            <w:r w:rsidRPr="004005A2">
              <w:rPr>
                <w:rFonts w:ascii="Browallia New" w:hAnsi="Browallia New" w:cs="Browallia New"/>
                <w:sz w:val="28"/>
              </w:rPr>
              <w:t>Asset payable</w:t>
            </w:r>
          </w:p>
        </w:tc>
        <w:tc>
          <w:tcPr>
            <w:tcW w:w="846" w:type="pct"/>
            <w:vAlign w:val="bottom"/>
          </w:tcPr>
          <w:p w14:paraId="0A0AC5E6" w14:textId="1C617A34" w:rsidR="009279C7" w:rsidRPr="004005A2" w:rsidRDefault="009279C7" w:rsidP="004005A2">
            <w:pPr>
              <w:pStyle w:val="a3"/>
              <w:jc w:val="right"/>
              <w:rPr>
                <w:rFonts w:ascii="Browallia New" w:hAnsi="Browallia New" w:cs="Browallia New"/>
                <w:sz w:val="28"/>
              </w:rPr>
            </w:pPr>
            <w:r w:rsidRPr="004005A2">
              <w:rPr>
                <w:rFonts w:ascii="Browallia New" w:hAnsi="Browallia New" w:cs="Browallia New"/>
                <w:sz w:val="28"/>
              </w:rPr>
              <w:t>1,634,925.78</w:t>
            </w:r>
          </w:p>
        </w:tc>
        <w:tc>
          <w:tcPr>
            <w:tcW w:w="847" w:type="pct"/>
            <w:shd w:val="clear" w:color="auto" w:fill="auto"/>
            <w:vAlign w:val="bottom"/>
          </w:tcPr>
          <w:p w14:paraId="5A56B2F6" w14:textId="1AA824D0" w:rsidR="009279C7" w:rsidRPr="004005A2" w:rsidRDefault="009279C7" w:rsidP="004005A2">
            <w:pPr>
              <w:pStyle w:val="a3"/>
              <w:jc w:val="right"/>
              <w:rPr>
                <w:rFonts w:ascii="Browallia New" w:hAnsi="Browallia New" w:cs="Browallia New"/>
                <w:sz w:val="28"/>
              </w:rPr>
            </w:pPr>
            <w:r w:rsidRPr="004005A2">
              <w:rPr>
                <w:rFonts w:ascii="Browallia New" w:hAnsi="Browallia New" w:cs="Browallia New"/>
                <w:sz w:val="28"/>
              </w:rPr>
              <w:t>1,357,480.75</w:t>
            </w:r>
          </w:p>
        </w:tc>
        <w:tc>
          <w:tcPr>
            <w:tcW w:w="847" w:type="pct"/>
            <w:vAlign w:val="bottom"/>
          </w:tcPr>
          <w:p w14:paraId="4B1C803A" w14:textId="4DCE9C13" w:rsidR="009279C7" w:rsidRPr="004005A2" w:rsidRDefault="009279C7" w:rsidP="004005A2">
            <w:pPr>
              <w:pStyle w:val="a3"/>
              <w:jc w:val="right"/>
              <w:rPr>
                <w:rFonts w:ascii="Browallia New" w:hAnsi="Browallia New" w:cs="Browallia New"/>
                <w:sz w:val="28"/>
              </w:rPr>
            </w:pPr>
            <w:r w:rsidRPr="004005A2">
              <w:rPr>
                <w:rFonts w:ascii="Browallia New" w:hAnsi="Browallia New" w:cs="Browallia New"/>
                <w:sz w:val="28"/>
              </w:rPr>
              <w:t>805,997.78</w:t>
            </w:r>
          </w:p>
        </w:tc>
        <w:tc>
          <w:tcPr>
            <w:tcW w:w="847" w:type="pct"/>
            <w:shd w:val="clear" w:color="auto" w:fill="auto"/>
            <w:vAlign w:val="bottom"/>
          </w:tcPr>
          <w:p w14:paraId="1F700A63" w14:textId="51AB2623" w:rsidR="009279C7" w:rsidRPr="004005A2" w:rsidRDefault="009279C7" w:rsidP="004005A2">
            <w:pPr>
              <w:pStyle w:val="a3"/>
              <w:jc w:val="right"/>
              <w:rPr>
                <w:rFonts w:ascii="Browallia New" w:hAnsi="Browallia New" w:cs="Browallia New"/>
                <w:sz w:val="28"/>
              </w:rPr>
            </w:pPr>
            <w:r w:rsidRPr="004005A2">
              <w:rPr>
                <w:rFonts w:ascii="Browallia New" w:hAnsi="Browallia New" w:cs="Browallia New"/>
                <w:sz w:val="28"/>
              </w:rPr>
              <w:t>787,170.75</w:t>
            </w:r>
          </w:p>
        </w:tc>
      </w:tr>
      <w:tr w:rsidR="009279C7" w:rsidRPr="004005A2" w14:paraId="39913F0F" w14:textId="77777777" w:rsidTr="009279C7">
        <w:trPr>
          <w:trHeight w:val="20"/>
        </w:trPr>
        <w:tc>
          <w:tcPr>
            <w:tcW w:w="1614" w:type="pct"/>
            <w:vAlign w:val="bottom"/>
          </w:tcPr>
          <w:p w14:paraId="69C53D94" w14:textId="77777777" w:rsidR="009279C7" w:rsidRPr="004005A2" w:rsidRDefault="009279C7" w:rsidP="004005A2">
            <w:pPr>
              <w:pStyle w:val="a3"/>
              <w:ind w:hanging="108"/>
              <w:rPr>
                <w:rFonts w:ascii="Browallia New" w:hAnsi="Browallia New" w:cs="Browallia New"/>
                <w:sz w:val="28"/>
                <w:cs/>
              </w:rPr>
            </w:pPr>
            <w:r w:rsidRPr="004005A2">
              <w:rPr>
                <w:rFonts w:ascii="Browallia New" w:hAnsi="Browallia New" w:cs="Browallia New"/>
                <w:sz w:val="28"/>
              </w:rPr>
              <w:t>Advance income</w:t>
            </w:r>
          </w:p>
        </w:tc>
        <w:tc>
          <w:tcPr>
            <w:tcW w:w="846" w:type="pct"/>
            <w:vAlign w:val="bottom"/>
          </w:tcPr>
          <w:p w14:paraId="4ED848BB" w14:textId="6299CB6C" w:rsidR="009279C7" w:rsidRPr="004005A2" w:rsidRDefault="009279C7" w:rsidP="004005A2">
            <w:pPr>
              <w:pStyle w:val="a3"/>
              <w:pBdr>
                <w:bottom w:val="single" w:sz="4" w:space="1" w:color="auto"/>
              </w:pBdr>
              <w:jc w:val="right"/>
              <w:rPr>
                <w:rFonts w:ascii="Browallia New" w:hAnsi="Browallia New" w:cs="Browallia New"/>
                <w:sz w:val="28"/>
              </w:rPr>
            </w:pPr>
            <w:r w:rsidRPr="004005A2">
              <w:rPr>
                <w:rFonts w:ascii="Browallia New" w:hAnsi="Browallia New" w:cs="Browallia New"/>
                <w:sz w:val="28"/>
              </w:rPr>
              <w:t>999,630.87</w:t>
            </w:r>
          </w:p>
        </w:tc>
        <w:tc>
          <w:tcPr>
            <w:tcW w:w="847" w:type="pct"/>
            <w:shd w:val="clear" w:color="auto" w:fill="auto"/>
            <w:vAlign w:val="bottom"/>
          </w:tcPr>
          <w:p w14:paraId="5A6B1256" w14:textId="3F98F703" w:rsidR="009279C7" w:rsidRPr="004005A2" w:rsidRDefault="009279C7" w:rsidP="004005A2">
            <w:pPr>
              <w:pStyle w:val="a3"/>
              <w:pBdr>
                <w:bottom w:val="single" w:sz="4" w:space="1" w:color="auto"/>
              </w:pBdr>
              <w:jc w:val="right"/>
              <w:rPr>
                <w:rFonts w:ascii="Browallia New" w:hAnsi="Browallia New" w:cs="Browallia New"/>
                <w:sz w:val="28"/>
              </w:rPr>
            </w:pPr>
            <w:r w:rsidRPr="004005A2">
              <w:rPr>
                <w:rFonts w:ascii="Browallia New" w:hAnsi="Browallia New" w:cs="Browallia New"/>
                <w:sz w:val="28"/>
              </w:rPr>
              <w:t>782,372.97</w:t>
            </w:r>
          </w:p>
        </w:tc>
        <w:tc>
          <w:tcPr>
            <w:tcW w:w="847" w:type="pct"/>
            <w:vAlign w:val="bottom"/>
          </w:tcPr>
          <w:p w14:paraId="58AB565E" w14:textId="0A4666B0" w:rsidR="009279C7" w:rsidRPr="004005A2" w:rsidRDefault="009279C7" w:rsidP="004005A2">
            <w:pPr>
              <w:pStyle w:val="a3"/>
              <w:pBdr>
                <w:bottom w:val="single" w:sz="4" w:space="1" w:color="auto"/>
              </w:pBdr>
              <w:jc w:val="right"/>
              <w:rPr>
                <w:rFonts w:ascii="Browallia New" w:hAnsi="Browallia New" w:cs="Browallia New"/>
                <w:sz w:val="28"/>
              </w:rPr>
            </w:pPr>
            <w:r w:rsidRPr="004005A2">
              <w:rPr>
                <w:rFonts w:ascii="Browallia New" w:hAnsi="Browallia New" w:cs="Browallia New"/>
                <w:sz w:val="28"/>
              </w:rPr>
              <w:t>820,317.06</w:t>
            </w:r>
          </w:p>
        </w:tc>
        <w:tc>
          <w:tcPr>
            <w:tcW w:w="847" w:type="pct"/>
            <w:shd w:val="clear" w:color="auto" w:fill="auto"/>
            <w:vAlign w:val="bottom"/>
          </w:tcPr>
          <w:p w14:paraId="401D27EB" w14:textId="2DE2F16B" w:rsidR="009279C7" w:rsidRPr="004005A2" w:rsidRDefault="009279C7" w:rsidP="004005A2">
            <w:pPr>
              <w:pStyle w:val="a3"/>
              <w:pBdr>
                <w:bottom w:val="single" w:sz="4" w:space="1" w:color="auto"/>
              </w:pBdr>
              <w:jc w:val="right"/>
              <w:rPr>
                <w:rFonts w:ascii="Browallia New" w:hAnsi="Browallia New" w:cs="Browallia New"/>
                <w:sz w:val="28"/>
              </w:rPr>
            </w:pPr>
            <w:r w:rsidRPr="004005A2">
              <w:rPr>
                <w:rFonts w:ascii="Browallia New" w:hAnsi="Browallia New" w:cs="Browallia New"/>
                <w:sz w:val="28"/>
              </w:rPr>
              <w:t>507,220.44</w:t>
            </w:r>
          </w:p>
        </w:tc>
      </w:tr>
      <w:tr w:rsidR="009279C7" w:rsidRPr="004005A2" w14:paraId="61104F63" w14:textId="77777777" w:rsidTr="009279C7">
        <w:trPr>
          <w:trHeight w:val="20"/>
        </w:trPr>
        <w:tc>
          <w:tcPr>
            <w:tcW w:w="1614" w:type="pct"/>
            <w:vAlign w:val="bottom"/>
          </w:tcPr>
          <w:p w14:paraId="142CF061" w14:textId="77777777" w:rsidR="009279C7" w:rsidRPr="004005A2" w:rsidRDefault="009279C7" w:rsidP="004005A2">
            <w:pPr>
              <w:pStyle w:val="a3"/>
              <w:ind w:hanging="108"/>
              <w:rPr>
                <w:rFonts w:ascii="Browallia New" w:hAnsi="Browallia New" w:cs="Browallia New"/>
                <w:sz w:val="28"/>
                <w:cs/>
              </w:rPr>
            </w:pPr>
            <w:r w:rsidRPr="004005A2">
              <w:rPr>
                <w:rFonts w:ascii="Browallia New" w:hAnsi="Browallia New" w:cs="Browallia New"/>
                <w:sz w:val="28"/>
              </w:rPr>
              <w:t>Total other current payable</w:t>
            </w:r>
          </w:p>
        </w:tc>
        <w:tc>
          <w:tcPr>
            <w:tcW w:w="846" w:type="pct"/>
            <w:vAlign w:val="bottom"/>
          </w:tcPr>
          <w:p w14:paraId="1B0E691F" w14:textId="411DCBDC" w:rsidR="009279C7" w:rsidRPr="004005A2" w:rsidRDefault="009279C7" w:rsidP="004005A2">
            <w:pPr>
              <w:pStyle w:val="a3"/>
              <w:pBdr>
                <w:bottom w:val="single" w:sz="4" w:space="1" w:color="auto"/>
              </w:pBdr>
              <w:jc w:val="right"/>
              <w:rPr>
                <w:rFonts w:ascii="Browallia New" w:hAnsi="Browallia New" w:cs="Browallia New"/>
                <w:sz w:val="28"/>
              </w:rPr>
            </w:pPr>
            <w:r w:rsidRPr="004005A2">
              <w:rPr>
                <w:rFonts w:ascii="Browallia New" w:hAnsi="Browallia New" w:cs="Browallia New"/>
                <w:sz w:val="28"/>
              </w:rPr>
              <w:t>26,438,798.05</w:t>
            </w:r>
          </w:p>
        </w:tc>
        <w:tc>
          <w:tcPr>
            <w:tcW w:w="847" w:type="pct"/>
            <w:shd w:val="clear" w:color="auto" w:fill="auto"/>
            <w:vAlign w:val="bottom"/>
          </w:tcPr>
          <w:p w14:paraId="12E3805D" w14:textId="6A48F173" w:rsidR="009279C7" w:rsidRPr="004005A2" w:rsidRDefault="009279C7" w:rsidP="004005A2">
            <w:pPr>
              <w:pStyle w:val="a3"/>
              <w:pBdr>
                <w:bottom w:val="single" w:sz="4" w:space="1" w:color="auto"/>
              </w:pBdr>
              <w:jc w:val="right"/>
              <w:rPr>
                <w:rFonts w:ascii="Browallia New" w:hAnsi="Browallia New" w:cs="Browallia New"/>
                <w:sz w:val="28"/>
              </w:rPr>
            </w:pPr>
            <w:r w:rsidRPr="004005A2">
              <w:rPr>
                <w:rFonts w:ascii="Browallia New" w:hAnsi="Browallia New" w:cs="Browallia New"/>
                <w:sz w:val="28"/>
              </w:rPr>
              <w:t>19,167,454.80</w:t>
            </w:r>
          </w:p>
        </w:tc>
        <w:tc>
          <w:tcPr>
            <w:tcW w:w="847" w:type="pct"/>
            <w:vAlign w:val="bottom"/>
          </w:tcPr>
          <w:p w14:paraId="3CC028CE" w14:textId="49DE22FD" w:rsidR="009279C7" w:rsidRPr="004005A2" w:rsidRDefault="009279C7" w:rsidP="004005A2">
            <w:pPr>
              <w:pStyle w:val="a3"/>
              <w:pBdr>
                <w:bottom w:val="single" w:sz="4" w:space="1" w:color="auto"/>
              </w:pBdr>
              <w:jc w:val="right"/>
              <w:rPr>
                <w:rFonts w:ascii="Browallia New" w:hAnsi="Browallia New" w:cs="Browallia New"/>
                <w:sz w:val="28"/>
              </w:rPr>
            </w:pPr>
            <w:r w:rsidRPr="004005A2">
              <w:rPr>
                <w:rFonts w:ascii="Browallia New" w:hAnsi="Browallia New" w:cs="Browallia New"/>
                <w:sz w:val="28"/>
              </w:rPr>
              <w:t>13,697,606.45</w:t>
            </w:r>
          </w:p>
        </w:tc>
        <w:tc>
          <w:tcPr>
            <w:tcW w:w="847" w:type="pct"/>
            <w:shd w:val="clear" w:color="auto" w:fill="auto"/>
            <w:vAlign w:val="bottom"/>
          </w:tcPr>
          <w:p w14:paraId="32EA4971" w14:textId="76547481" w:rsidR="009279C7" w:rsidRPr="004005A2" w:rsidRDefault="009279C7" w:rsidP="004005A2">
            <w:pPr>
              <w:pStyle w:val="a3"/>
              <w:pBdr>
                <w:bottom w:val="single" w:sz="4" w:space="1" w:color="auto"/>
              </w:pBdr>
              <w:jc w:val="right"/>
              <w:rPr>
                <w:rFonts w:ascii="Browallia New" w:hAnsi="Browallia New" w:cs="Browallia New"/>
                <w:sz w:val="28"/>
              </w:rPr>
            </w:pPr>
            <w:r w:rsidRPr="004005A2">
              <w:rPr>
                <w:rFonts w:ascii="Browallia New" w:hAnsi="Browallia New" w:cs="Browallia New"/>
                <w:sz w:val="28"/>
              </w:rPr>
              <w:t>10,785,015.60</w:t>
            </w:r>
          </w:p>
        </w:tc>
      </w:tr>
      <w:tr w:rsidR="009279C7" w:rsidRPr="004005A2" w14:paraId="2AC6E69A" w14:textId="77777777" w:rsidTr="009279C7">
        <w:trPr>
          <w:trHeight w:val="20"/>
        </w:trPr>
        <w:tc>
          <w:tcPr>
            <w:tcW w:w="1614" w:type="pct"/>
            <w:vAlign w:val="bottom"/>
          </w:tcPr>
          <w:p w14:paraId="55707EEA" w14:textId="77777777" w:rsidR="009279C7" w:rsidRPr="004005A2" w:rsidRDefault="009279C7" w:rsidP="004005A2">
            <w:pPr>
              <w:pStyle w:val="a3"/>
              <w:ind w:hanging="108"/>
              <w:rPr>
                <w:rFonts w:ascii="Browallia New" w:hAnsi="Browallia New" w:cs="Browallia New"/>
                <w:sz w:val="28"/>
              </w:rPr>
            </w:pPr>
            <w:r w:rsidRPr="004005A2">
              <w:rPr>
                <w:rFonts w:ascii="Browallia New" w:hAnsi="Browallia New" w:cs="Browallia New"/>
                <w:sz w:val="28"/>
              </w:rPr>
              <w:t xml:space="preserve">Total trade accounts and </w:t>
            </w:r>
          </w:p>
          <w:p w14:paraId="49C272EA" w14:textId="0FB84CB7" w:rsidR="009279C7" w:rsidRPr="004005A2" w:rsidRDefault="009279C7" w:rsidP="004005A2">
            <w:pPr>
              <w:pStyle w:val="a3"/>
              <w:ind w:left="177" w:hanging="285"/>
              <w:rPr>
                <w:rFonts w:ascii="Browallia New" w:hAnsi="Browallia New" w:cs="Browallia New"/>
                <w:sz w:val="28"/>
                <w:cs/>
              </w:rPr>
            </w:pPr>
            <w:r w:rsidRPr="004005A2">
              <w:rPr>
                <w:rFonts w:ascii="Browallia New" w:hAnsi="Browallia New" w:cs="Browallia New"/>
                <w:sz w:val="28"/>
              </w:rPr>
              <w:tab/>
              <w:t>others current payable</w:t>
            </w:r>
          </w:p>
        </w:tc>
        <w:tc>
          <w:tcPr>
            <w:tcW w:w="846" w:type="pct"/>
            <w:vAlign w:val="bottom"/>
          </w:tcPr>
          <w:p w14:paraId="43BF4EB4" w14:textId="2F227C02" w:rsidR="009279C7" w:rsidRPr="004005A2" w:rsidRDefault="009279C7" w:rsidP="004005A2">
            <w:pPr>
              <w:pStyle w:val="a3"/>
              <w:pBdr>
                <w:bottom w:val="double" w:sz="4" w:space="1" w:color="auto"/>
              </w:pBdr>
              <w:jc w:val="right"/>
              <w:rPr>
                <w:rFonts w:ascii="Browallia New" w:hAnsi="Browallia New" w:cs="Browallia New"/>
                <w:sz w:val="28"/>
              </w:rPr>
            </w:pPr>
            <w:r w:rsidRPr="004005A2">
              <w:rPr>
                <w:rFonts w:ascii="Browallia New" w:hAnsi="Browallia New" w:cs="Browallia New"/>
                <w:sz w:val="28"/>
              </w:rPr>
              <w:t>244,682,265.52</w:t>
            </w:r>
          </w:p>
        </w:tc>
        <w:tc>
          <w:tcPr>
            <w:tcW w:w="847" w:type="pct"/>
            <w:shd w:val="clear" w:color="auto" w:fill="auto"/>
            <w:vAlign w:val="bottom"/>
          </w:tcPr>
          <w:p w14:paraId="1D3B251C" w14:textId="0B63ADEF" w:rsidR="009279C7" w:rsidRPr="004005A2" w:rsidRDefault="009279C7" w:rsidP="004005A2">
            <w:pPr>
              <w:pStyle w:val="a3"/>
              <w:pBdr>
                <w:bottom w:val="double" w:sz="4" w:space="1" w:color="auto"/>
              </w:pBdr>
              <w:jc w:val="right"/>
              <w:rPr>
                <w:rFonts w:ascii="Browallia New" w:hAnsi="Browallia New" w:cs="Browallia New"/>
                <w:sz w:val="28"/>
              </w:rPr>
            </w:pPr>
            <w:r w:rsidRPr="004005A2">
              <w:rPr>
                <w:rFonts w:ascii="Browallia New" w:hAnsi="Browallia New" w:cs="Browallia New"/>
                <w:sz w:val="28"/>
              </w:rPr>
              <w:t>196,024,836.08</w:t>
            </w:r>
          </w:p>
        </w:tc>
        <w:tc>
          <w:tcPr>
            <w:tcW w:w="847" w:type="pct"/>
            <w:vAlign w:val="bottom"/>
          </w:tcPr>
          <w:p w14:paraId="010B7539" w14:textId="69F10E76" w:rsidR="009279C7" w:rsidRPr="004005A2" w:rsidRDefault="009279C7" w:rsidP="004005A2">
            <w:pPr>
              <w:pStyle w:val="a3"/>
              <w:pBdr>
                <w:bottom w:val="double" w:sz="4" w:space="1" w:color="auto"/>
              </w:pBdr>
              <w:jc w:val="right"/>
              <w:rPr>
                <w:rFonts w:ascii="Browallia New" w:hAnsi="Browallia New" w:cs="Browallia New"/>
                <w:sz w:val="28"/>
              </w:rPr>
            </w:pPr>
            <w:r w:rsidRPr="004005A2">
              <w:rPr>
                <w:rFonts w:ascii="Browallia New" w:hAnsi="Browallia New" w:cs="Browallia New"/>
                <w:sz w:val="28"/>
              </w:rPr>
              <w:t>118,881,675.77</w:t>
            </w:r>
          </w:p>
        </w:tc>
        <w:tc>
          <w:tcPr>
            <w:tcW w:w="847" w:type="pct"/>
            <w:shd w:val="clear" w:color="auto" w:fill="auto"/>
            <w:vAlign w:val="bottom"/>
          </w:tcPr>
          <w:p w14:paraId="2F9CBB37" w14:textId="21066284" w:rsidR="009279C7" w:rsidRPr="004005A2" w:rsidRDefault="009279C7" w:rsidP="004005A2">
            <w:pPr>
              <w:pStyle w:val="a3"/>
              <w:pBdr>
                <w:bottom w:val="double" w:sz="4" w:space="1" w:color="auto"/>
              </w:pBdr>
              <w:jc w:val="right"/>
              <w:rPr>
                <w:rFonts w:ascii="Browallia New" w:hAnsi="Browallia New" w:cs="Browallia New"/>
                <w:sz w:val="28"/>
              </w:rPr>
            </w:pPr>
            <w:r w:rsidRPr="004005A2">
              <w:rPr>
                <w:rFonts w:ascii="Browallia New" w:hAnsi="Browallia New" w:cs="Browallia New"/>
                <w:sz w:val="28"/>
              </w:rPr>
              <w:t>96,456,725.63</w:t>
            </w:r>
          </w:p>
        </w:tc>
      </w:tr>
    </w:tbl>
    <w:p w14:paraId="15CDD9F5" w14:textId="77777777" w:rsidR="00BB2989" w:rsidRPr="00CC6B5F" w:rsidRDefault="00BB2989" w:rsidP="00780E36">
      <w:pPr>
        <w:spacing w:after="0" w:line="240" w:lineRule="auto"/>
        <w:rPr>
          <w:rFonts w:ascii="Browallia New" w:hAnsi="Browallia New" w:cs="Browallia New"/>
          <w:sz w:val="24"/>
          <w:szCs w:val="24"/>
        </w:rPr>
      </w:pPr>
    </w:p>
    <w:p w14:paraId="0B3566E0" w14:textId="77777777" w:rsidR="008736B5" w:rsidRDefault="008736B5" w:rsidP="00CC6B5F">
      <w:pPr>
        <w:spacing w:after="80" w:line="240" w:lineRule="auto"/>
        <w:rPr>
          <w:rFonts w:ascii="Browallia New" w:hAnsi="Browallia New" w:cs="Browallia New"/>
          <w:b/>
          <w:bCs/>
          <w:sz w:val="28"/>
        </w:rPr>
      </w:pPr>
    </w:p>
    <w:p w14:paraId="2F6E62EA" w14:textId="77777777" w:rsidR="008736B5" w:rsidRDefault="008736B5" w:rsidP="00CC6B5F">
      <w:pPr>
        <w:spacing w:after="80" w:line="240" w:lineRule="auto"/>
        <w:rPr>
          <w:rFonts w:ascii="Browallia New" w:hAnsi="Browallia New" w:cs="Browallia New"/>
          <w:b/>
          <w:bCs/>
          <w:sz w:val="28"/>
        </w:rPr>
      </w:pPr>
    </w:p>
    <w:p w14:paraId="730E4239" w14:textId="77777777" w:rsidR="008736B5" w:rsidRDefault="008736B5" w:rsidP="00CC6B5F">
      <w:pPr>
        <w:spacing w:after="80" w:line="240" w:lineRule="auto"/>
        <w:rPr>
          <w:rFonts w:ascii="Browallia New" w:hAnsi="Browallia New" w:cs="Browallia New"/>
          <w:b/>
          <w:bCs/>
          <w:sz w:val="28"/>
        </w:rPr>
      </w:pPr>
    </w:p>
    <w:p w14:paraId="401168E4" w14:textId="77777777" w:rsidR="008736B5" w:rsidRDefault="008736B5" w:rsidP="00CC6B5F">
      <w:pPr>
        <w:spacing w:after="80" w:line="240" w:lineRule="auto"/>
        <w:rPr>
          <w:rFonts w:ascii="Browallia New" w:hAnsi="Browallia New" w:cs="Browallia New"/>
          <w:b/>
          <w:bCs/>
          <w:sz w:val="28"/>
        </w:rPr>
      </w:pPr>
    </w:p>
    <w:p w14:paraId="78ECADE6" w14:textId="7FE098B9" w:rsidR="000B4721" w:rsidRPr="00CC6B5F" w:rsidRDefault="002C1427" w:rsidP="00A90B61">
      <w:pPr>
        <w:spacing w:after="120" w:line="240" w:lineRule="auto"/>
        <w:rPr>
          <w:rFonts w:ascii="Browallia New" w:hAnsi="Browallia New" w:cs="Browallia New"/>
          <w:b/>
          <w:bCs/>
          <w:sz w:val="28"/>
        </w:rPr>
      </w:pPr>
      <w:r w:rsidRPr="00CC6B5F">
        <w:rPr>
          <w:rFonts w:ascii="Browallia New" w:hAnsi="Browallia New" w:cs="Browallia New"/>
          <w:b/>
          <w:bCs/>
          <w:sz w:val="28"/>
        </w:rPr>
        <w:t>1</w:t>
      </w:r>
      <w:r w:rsidR="00686E42">
        <w:rPr>
          <w:rFonts w:ascii="Browallia New" w:hAnsi="Browallia New" w:cs="Browallia New"/>
          <w:b/>
          <w:bCs/>
          <w:sz w:val="28"/>
        </w:rPr>
        <w:t>5</w:t>
      </w:r>
      <w:r w:rsidRPr="00CC6B5F">
        <w:rPr>
          <w:rFonts w:ascii="Browallia New" w:hAnsi="Browallia New" w:cs="Browallia New"/>
          <w:b/>
          <w:bCs/>
          <w:sz w:val="28"/>
          <w:cs/>
        </w:rPr>
        <w:t>.</w:t>
      </w:r>
      <w:r w:rsidR="00643A72" w:rsidRPr="00CC6B5F">
        <w:rPr>
          <w:rFonts w:ascii="Browallia New" w:hAnsi="Browallia New" w:cs="Browallia New"/>
          <w:b/>
          <w:bCs/>
          <w:sz w:val="28"/>
        </w:rPr>
        <w:tab/>
      </w:r>
      <w:r w:rsidR="000B4721" w:rsidRPr="00CC6B5F">
        <w:rPr>
          <w:rFonts w:ascii="Browallia New" w:hAnsi="Browallia New" w:cs="Browallia New"/>
          <w:b/>
          <w:bCs/>
          <w:sz w:val="28"/>
        </w:rPr>
        <w:t>LONG - TERM LOAN FROM FINANCIAL INSTITUTION - NET</w:t>
      </w:r>
    </w:p>
    <w:p w14:paraId="4D96A833" w14:textId="457B2EB9" w:rsidR="002C1427" w:rsidRPr="00CC6B5F" w:rsidRDefault="000B4721" w:rsidP="00A90B61">
      <w:pPr>
        <w:spacing w:after="120" w:line="240" w:lineRule="auto"/>
        <w:ind w:left="709"/>
        <w:rPr>
          <w:rFonts w:ascii="Browallia New" w:hAnsi="Browallia New" w:cs="Browallia New"/>
          <w:sz w:val="28"/>
        </w:rPr>
      </w:pPr>
      <w:r w:rsidRPr="00CC6B5F">
        <w:rPr>
          <w:rFonts w:ascii="Browallia New" w:hAnsi="Browallia New" w:cs="Browallia New"/>
          <w:sz w:val="28"/>
        </w:rPr>
        <w:t xml:space="preserve">Long - term loan from financial institution consist </w:t>
      </w:r>
      <w:proofErr w:type="gramStart"/>
      <w:r w:rsidRPr="00CC6B5F">
        <w:rPr>
          <w:rFonts w:ascii="Browallia New" w:hAnsi="Browallia New" w:cs="Browallia New"/>
          <w:sz w:val="28"/>
        </w:rPr>
        <w:t>of</w:t>
      </w:r>
      <w:r w:rsidR="00B84BC9" w:rsidRPr="00CC6B5F">
        <w:rPr>
          <w:rFonts w:ascii="Browallia New" w:hAnsi="Browallia New" w:cs="Browallia New"/>
          <w:sz w:val="28"/>
        </w:rPr>
        <w:t xml:space="preserve"> :</w:t>
      </w:r>
      <w:proofErr w:type="gramEnd"/>
    </w:p>
    <w:tbl>
      <w:tblPr>
        <w:tblW w:w="9061" w:type="dxa"/>
        <w:tblInd w:w="720" w:type="dxa"/>
        <w:tblLayout w:type="fixed"/>
        <w:tblLook w:val="04A0" w:firstRow="1" w:lastRow="0" w:firstColumn="1" w:lastColumn="0" w:noHBand="0" w:noVBand="1"/>
      </w:tblPr>
      <w:tblGrid>
        <w:gridCol w:w="556"/>
        <w:gridCol w:w="4820"/>
        <w:gridCol w:w="1842"/>
        <w:gridCol w:w="1843"/>
      </w:tblGrid>
      <w:tr w:rsidR="00381F36" w:rsidRPr="00AE0A97" w14:paraId="409CB468" w14:textId="77777777" w:rsidTr="002B7144">
        <w:trPr>
          <w:trHeight w:val="18"/>
        </w:trPr>
        <w:tc>
          <w:tcPr>
            <w:tcW w:w="5376" w:type="dxa"/>
            <w:gridSpan w:val="2"/>
            <w:vMerge w:val="restart"/>
            <w:vAlign w:val="bottom"/>
          </w:tcPr>
          <w:p w14:paraId="3A5B7F93" w14:textId="77777777" w:rsidR="00381F36" w:rsidRPr="00AE0A97" w:rsidRDefault="00381F36" w:rsidP="00CC6B5F">
            <w:pPr>
              <w:pStyle w:val="a3"/>
              <w:spacing w:line="320" w:lineRule="exact"/>
              <w:jc w:val="center"/>
              <w:rPr>
                <w:rFonts w:ascii="Browallia New" w:hAnsi="Browallia New" w:cs="Browallia New"/>
                <w:sz w:val="28"/>
              </w:rPr>
            </w:pPr>
          </w:p>
        </w:tc>
        <w:tc>
          <w:tcPr>
            <w:tcW w:w="3685" w:type="dxa"/>
            <w:gridSpan w:val="2"/>
            <w:tcBorders>
              <w:top w:val="nil"/>
              <w:left w:val="nil"/>
              <w:bottom w:val="nil"/>
              <w:right w:val="nil"/>
            </w:tcBorders>
            <w:vAlign w:val="bottom"/>
          </w:tcPr>
          <w:p w14:paraId="6339EF42" w14:textId="77777777" w:rsidR="00381F36" w:rsidRPr="00AE0A97" w:rsidRDefault="00381F36" w:rsidP="00CC6B5F">
            <w:pPr>
              <w:pStyle w:val="a3"/>
              <w:pBdr>
                <w:bottom w:val="single" w:sz="4" w:space="1" w:color="auto"/>
              </w:pBdr>
              <w:spacing w:line="320" w:lineRule="exact"/>
              <w:jc w:val="center"/>
              <w:rPr>
                <w:rFonts w:ascii="Browallia New" w:hAnsi="Browallia New" w:cs="Browallia New"/>
                <w:sz w:val="28"/>
              </w:rPr>
            </w:pPr>
            <w:r w:rsidRPr="007E014F">
              <w:rPr>
                <w:rFonts w:ascii="Browallia New" w:hAnsi="Browallia New" w:cs="Browallia New"/>
                <w:sz w:val="28"/>
              </w:rPr>
              <w:t>Unit : Baht</w:t>
            </w:r>
          </w:p>
        </w:tc>
      </w:tr>
      <w:tr w:rsidR="00381F36" w:rsidRPr="00AE0A97" w14:paraId="313B27FF" w14:textId="77777777" w:rsidTr="002B7144">
        <w:trPr>
          <w:trHeight w:val="18"/>
        </w:trPr>
        <w:tc>
          <w:tcPr>
            <w:tcW w:w="5376" w:type="dxa"/>
            <w:gridSpan w:val="2"/>
            <w:vMerge/>
            <w:vAlign w:val="bottom"/>
          </w:tcPr>
          <w:p w14:paraId="56C1D62B" w14:textId="77777777" w:rsidR="00381F36" w:rsidRPr="00AE0A97" w:rsidRDefault="00381F36" w:rsidP="00CC6B5F">
            <w:pPr>
              <w:pStyle w:val="a3"/>
              <w:spacing w:line="320" w:lineRule="exact"/>
              <w:jc w:val="center"/>
              <w:rPr>
                <w:rFonts w:ascii="Browallia New" w:hAnsi="Browallia New" w:cs="Browallia New"/>
                <w:sz w:val="28"/>
              </w:rPr>
            </w:pPr>
          </w:p>
        </w:tc>
        <w:tc>
          <w:tcPr>
            <w:tcW w:w="3685" w:type="dxa"/>
            <w:gridSpan w:val="2"/>
            <w:tcBorders>
              <w:top w:val="nil"/>
              <w:left w:val="nil"/>
              <w:bottom w:val="nil"/>
              <w:right w:val="nil"/>
            </w:tcBorders>
            <w:vAlign w:val="bottom"/>
          </w:tcPr>
          <w:p w14:paraId="65420809" w14:textId="77777777" w:rsidR="00381F36" w:rsidRPr="00AE0A97" w:rsidRDefault="00381F36" w:rsidP="00CC6B5F">
            <w:pPr>
              <w:pStyle w:val="a3"/>
              <w:pBdr>
                <w:bottom w:val="single" w:sz="4" w:space="1" w:color="auto"/>
              </w:pBdr>
              <w:spacing w:line="320" w:lineRule="exact"/>
              <w:jc w:val="center"/>
              <w:rPr>
                <w:rFonts w:ascii="Browallia New" w:hAnsi="Browallia New" w:cs="Browallia New"/>
                <w:sz w:val="28"/>
              </w:rPr>
            </w:pPr>
            <w:r w:rsidRPr="007E014F">
              <w:rPr>
                <w:rFonts w:ascii="Browallia New" w:hAnsi="Browallia New" w:cs="Browallia New"/>
                <w:sz w:val="28"/>
              </w:rPr>
              <w:t>Consolidated</w:t>
            </w:r>
          </w:p>
        </w:tc>
      </w:tr>
      <w:tr w:rsidR="00381F36" w:rsidRPr="00AE0A97" w14:paraId="1F0E6807" w14:textId="77777777" w:rsidTr="002B7144">
        <w:trPr>
          <w:trHeight w:val="18"/>
        </w:trPr>
        <w:tc>
          <w:tcPr>
            <w:tcW w:w="5376" w:type="dxa"/>
            <w:gridSpan w:val="2"/>
            <w:vMerge/>
            <w:vAlign w:val="bottom"/>
          </w:tcPr>
          <w:p w14:paraId="457A3C9A" w14:textId="77777777" w:rsidR="00381F36" w:rsidRPr="00AE0A97" w:rsidRDefault="00381F36" w:rsidP="00CC6B5F">
            <w:pPr>
              <w:pStyle w:val="a3"/>
              <w:spacing w:line="320" w:lineRule="exact"/>
              <w:jc w:val="center"/>
              <w:rPr>
                <w:rFonts w:ascii="Browallia New" w:hAnsi="Browallia New" w:cs="Browallia New"/>
                <w:sz w:val="28"/>
              </w:rPr>
            </w:pPr>
          </w:p>
        </w:tc>
        <w:tc>
          <w:tcPr>
            <w:tcW w:w="1842" w:type="dxa"/>
          </w:tcPr>
          <w:p w14:paraId="7D73A70D" w14:textId="71DFF68D" w:rsidR="00381F36" w:rsidRPr="00AE0A97" w:rsidRDefault="008736B5" w:rsidP="00CC6B5F">
            <w:pPr>
              <w:pStyle w:val="a3"/>
              <w:pBdr>
                <w:bottom w:val="single" w:sz="4" w:space="1" w:color="000000"/>
              </w:pBdr>
              <w:spacing w:line="320" w:lineRule="exact"/>
              <w:jc w:val="center"/>
              <w:rPr>
                <w:rFonts w:ascii="Browallia New" w:hAnsi="Browallia New" w:cs="Browallia New"/>
                <w:sz w:val="28"/>
              </w:rPr>
            </w:pPr>
            <w:r>
              <w:rPr>
                <w:rFonts w:ascii="Browallia New" w:hAnsi="Browallia New" w:cs="Browallia New"/>
                <w:sz w:val="28"/>
              </w:rPr>
              <w:t>Mar</w:t>
            </w:r>
            <w:r w:rsidR="00270E79" w:rsidRPr="00270E79">
              <w:rPr>
                <w:rFonts w:ascii="Browallia New" w:hAnsi="Browallia New" w:cs="Browallia New"/>
                <w:sz w:val="28"/>
              </w:rPr>
              <w:t xml:space="preserve"> 3</w:t>
            </w:r>
            <w:r>
              <w:rPr>
                <w:rFonts w:ascii="Browallia New" w:hAnsi="Browallia New" w:cs="Browallia New"/>
                <w:sz w:val="28"/>
              </w:rPr>
              <w:t>1</w:t>
            </w:r>
            <w:r w:rsidR="00270E79" w:rsidRPr="00270E79">
              <w:rPr>
                <w:rFonts w:ascii="Browallia New" w:hAnsi="Browallia New" w:cs="Browallia New"/>
                <w:sz w:val="28"/>
              </w:rPr>
              <w:t>, 202</w:t>
            </w:r>
            <w:r>
              <w:rPr>
                <w:rFonts w:ascii="Browallia New" w:hAnsi="Browallia New" w:cs="Browallia New"/>
                <w:sz w:val="28"/>
              </w:rPr>
              <w:t>2</w:t>
            </w:r>
          </w:p>
        </w:tc>
        <w:tc>
          <w:tcPr>
            <w:tcW w:w="1843" w:type="dxa"/>
          </w:tcPr>
          <w:p w14:paraId="58DC8606" w14:textId="4EA67AF8" w:rsidR="00381F36" w:rsidRPr="00AE0A97" w:rsidRDefault="00381F36" w:rsidP="00CC6B5F">
            <w:pPr>
              <w:pStyle w:val="a3"/>
              <w:pBdr>
                <w:bottom w:val="single" w:sz="4" w:space="1" w:color="000000"/>
              </w:pBdr>
              <w:spacing w:line="320" w:lineRule="exact"/>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w:t>
            </w:r>
            <w:r w:rsidR="008736B5">
              <w:rPr>
                <w:rFonts w:ascii="Browallia New" w:hAnsi="Browallia New" w:cs="Browallia New"/>
                <w:sz w:val="28"/>
              </w:rPr>
              <w:t>1</w:t>
            </w:r>
          </w:p>
        </w:tc>
      </w:tr>
      <w:tr w:rsidR="008736B5" w:rsidRPr="00AE0A97" w14:paraId="723CD642" w14:textId="77777777" w:rsidTr="00905913">
        <w:trPr>
          <w:trHeight w:val="18"/>
        </w:trPr>
        <w:tc>
          <w:tcPr>
            <w:tcW w:w="5376" w:type="dxa"/>
            <w:gridSpan w:val="2"/>
            <w:vAlign w:val="bottom"/>
          </w:tcPr>
          <w:p w14:paraId="06B991D7" w14:textId="105DD65B" w:rsidR="008736B5" w:rsidRPr="00AE0A97" w:rsidRDefault="008736B5" w:rsidP="008736B5">
            <w:pPr>
              <w:pStyle w:val="a3"/>
              <w:spacing w:line="320" w:lineRule="exact"/>
              <w:ind w:hanging="108"/>
              <w:rPr>
                <w:rFonts w:ascii="Browallia New" w:hAnsi="Browallia New" w:cs="Browallia New"/>
                <w:sz w:val="28"/>
                <w:cs/>
              </w:rPr>
            </w:pPr>
            <w:r w:rsidRPr="007E014F">
              <w:rPr>
                <w:rFonts w:ascii="Browallia New" w:hAnsi="Browallia New" w:cs="Browallia New"/>
                <w:sz w:val="28"/>
              </w:rPr>
              <w:t xml:space="preserve">Beginning balance for the </w:t>
            </w:r>
            <w:r>
              <w:rPr>
                <w:rFonts w:ascii="Browallia New" w:hAnsi="Browallia New" w:cs="Browallia New"/>
                <w:sz w:val="28"/>
              </w:rPr>
              <w:t>period/</w:t>
            </w:r>
            <w:r w:rsidRPr="007E014F">
              <w:rPr>
                <w:rFonts w:ascii="Browallia New" w:hAnsi="Browallia New" w:cs="Browallia New"/>
                <w:sz w:val="28"/>
              </w:rPr>
              <w:t>year</w:t>
            </w:r>
          </w:p>
        </w:tc>
        <w:tc>
          <w:tcPr>
            <w:tcW w:w="1842" w:type="dxa"/>
            <w:vAlign w:val="bottom"/>
          </w:tcPr>
          <w:p w14:paraId="181C888D" w14:textId="3E0EDC8B" w:rsidR="008736B5" w:rsidRPr="00AE0A97" w:rsidRDefault="008736B5" w:rsidP="008736B5">
            <w:pPr>
              <w:pStyle w:val="a3"/>
              <w:spacing w:line="320" w:lineRule="exact"/>
              <w:jc w:val="right"/>
              <w:rPr>
                <w:rFonts w:ascii="Browallia New" w:hAnsi="Browallia New" w:cs="Browallia New"/>
                <w:sz w:val="28"/>
              </w:rPr>
            </w:pPr>
            <w:r w:rsidRPr="008736B5">
              <w:rPr>
                <w:rFonts w:ascii="Browallia New" w:hAnsi="Browallia New" w:cs="Browallia New"/>
                <w:sz w:val="28"/>
              </w:rPr>
              <w:t>138,032,700.00</w:t>
            </w:r>
          </w:p>
        </w:tc>
        <w:tc>
          <w:tcPr>
            <w:tcW w:w="1843" w:type="dxa"/>
            <w:shd w:val="clear" w:color="auto" w:fill="auto"/>
            <w:vAlign w:val="bottom"/>
          </w:tcPr>
          <w:p w14:paraId="19AF397B" w14:textId="65697D37" w:rsidR="008736B5" w:rsidRPr="00AE0A97" w:rsidRDefault="008736B5" w:rsidP="008736B5">
            <w:pPr>
              <w:pStyle w:val="a3"/>
              <w:spacing w:line="320" w:lineRule="exact"/>
              <w:jc w:val="right"/>
              <w:rPr>
                <w:rFonts w:ascii="Browallia New" w:hAnsi="Browallia New" w:cs="Browallia New"/>
                <w:sz w:val="28"/>
              </w:rPr>
            </w:pPr>
            <w:r w:rsidRPr="00957F5F">
              <w:rPr>
                <w:rFonts w:ascii="Browallia New" w:hAnsi="Browallia New" w:cs="Browallia New"/>
                <w:sz w:val="28"/>
              </w:rPr>
              <w:t>199,499,500.00</w:t>
            </w:r>
          </w:p>
        </w:tc>
      </w:tr>
      <w:tr w:rsidR="008736B5" w:rsidRPr="00AE0A97" w14:paraId="165CBF7E" w14:textId="77777777" w:rsidTr="002B7144">
        <w:trPr>
          <w:trHeight w:val="18"/>
        </w:trPr>
        <w:tc>
          <w:tcPr>
            <w:tcW w:w="556" w:type="dxa"/>
            <w:tcBorders>
              <w:top w:val="nil"/>
              <w:left w:val="nil"/>
              <w:bottom w:val="nil"/>
              <w:right w:val="nil"/>
            </w:tcBorders>
          </w:tcPr>
          <w:p w14:paraId="22F4931F" w14:textId="77777777" w:rsidR="008736B5" w:rsidRPr="00AE0A97" w:rsidRDefault="008736B5" w:rsidP="008736B5">
            <w:pPr>
              <w:pStyle w:val="a3"/>
              <w:spacing w:line="320" w:lineRule="exact"/>
              <w:ind w:hanging="108"/>
              <w:rPr>
                <w:rFonts w:ascii="Browallia New" w:hAnsi="Browallia New" w:cs="Browallia New"/>
                <w:sz w:val="28"/>
                <w:u w:val="single"/>
                <w:cs/>
              </w:rPr>
            </w:pPr>
            <w:r w:rsidRPr="007E014F">
              <w:rPr>
                <w:rFonts w:ascii="Browallia New" w:hAnsi="Browallia New" w:cs="Browallia New"/>
                <w:sz w:val="28"/>
                <w:u w:val="single"/>
              </w:rPr>
              <w:t>Less</w:t>
            </w:r>
          </w:p>
        </w:tc>
        <w:tc>
          <w:tcPr>
            <w:tcW w:w="4820" w:type="dxa"/>
            <w:tcBorders>
              <w:top w:val="nil"/>
              <w:left w:val="nil"/>
              <w:bottom w:val="nil"/>
              <w:right w:val="nil"/>
            </w:tcBorders>
            <w:vAlign w:val="bottom"/>
          </w:tcPr>
          <w:p w14:paraId="1BBCCA88" w14:textId="3D4DF3C2" w:rsidR="008736B5" w:rsidRPr="00AE0A97" w:rsidRDefault="008736B5" w:rsidP="008736B5">
            <w:pPr>
              <w:pStyle w:val="a3"/>
              <w:spacing w:line="320" w:lineRule="exact"/>
              <w:ind w:hanging="108"/>
              <w:rPr>
                <w:rFonts w:ascii="Browallia New" w:hAnsi="Browallia New" w:cs="Browallia New"/>
                <w:sz w:val="28"/>
                <w:u w:val="single"/>
                <w:cs/>
              </w:rPr>
            </w:pPr>
            <w:r w:rsidRPr="007E014F">
              <w:rPr>
                <w:rFonts w:ascii="Browallia New" w:hAnsi="Browallia New" w:cs="Browallia New"/>
                <w:sz w:val="28"/>
              </w:rPr>
              <w:t xml:space="preserve">Paid during the </w:t>
            </w:r>
            <w:r w:rsidRPr="00381F36">
              <w:rPr>
                <w:rFonts w:ascii="Browallia New" w:hAnsi="Browallia New" w:cs="Browallia New"/>
                <w:sz w:val="28"/>
              </w:rPr>
              <w:t>period/year</w:t>
            </w:r>
          </w:p>
        </w:tc>
        <w:tc>
          <w:tcPr>
            <w:tcW w:w="1842" w:type="dxa"/>
            <w:vAlign w:val="bottom"/>
          </w:tcPr>
          <w:p w14:paraId="34B274B6" w14:textId="3AE4CEF0" w:rsidR="008736B5" w:rsidRPr="00AE0A97" w:rsidRDefault="00686E42" w:rsidP="008736B5">
            <w:pPr>
              <w:pStyle w:val="a3"/>
              <w:pBdr>
                <w:bottom w:val="single" w:sz="4" w:space="1" w:color="000000"/>
              </w:pBdr>
              <w:spacing w:line="320" w:lineRule="exact"/>
              <w:jc w:val="right"/>
              <w:rPr>
                <w:rFonts w:ascii="Browallia New" w:hAnsi="Browallia New" w:cs="Browallia New"/>
                <w:sz w:val="28"/>
              </w:rPr>
            </w:pPr>
            <w:r w:rsidRPr="00686E42">
              <w:rPr>
                <w:rFonts w:ascii="Browallia New" w:hAnsi="Browallia New" w:cs="Browallia New"/>
                <w:sz w:val="28"/>
              </w:rPr>
              <w:t>(15,366,700.00)</w:t>
            </w:r>
          </w:p>
        </w:tc>
        <w:tc>
          <w:tcPr>
            <w:tcW w:w="1843" w:type="dxa"/>
            <w:tcBorders>
              <w:top w:val="nil"/>
              <w:left w:val="nil"/>
              <w:bottom w:val="nil"/>
              <w:right w:val="nil"/>
            </w:tcBorders>
            <w:shd w:val="clear" w:color="auto" w:fill="auto"/>
            <w:vAlign w:val="bottom"/>
          </w:tcPr>
          <w:p w14:paraId="3D343186" w14:textId="29DCFD6E" w:rsidR="008736B5" w:rsidRPr="00AE0A97" w:rsidRDefault="008736B5" w:rsidP="008736B5">
            <w:pPr>
              <w:pStyle w:val="a3"/>
              <w:pBdr>
                <w:bottom w:val="single" w:sz="4" w:space="1" w:color="000000"/>
              </w:pBdr>
              <w:spacing w:line="320" w:lineRule="exact"/>
              <w:jc w:val="right"/>
              <w:rPr>
                <w:rFonts w:ascii="Browallia New" w:hAnsi="Browallia New" w:cs="Browallia New"/>
                <w:sz w:val="28"/>
              </w:rPr>
            </w:pPr>
            <w:r w:rsidRPr="008736B5">
              <w:rPr>
                <w:rFonts w:ascii="Browallia New" w:hAnsi="Browallia New" w:cs="Browallia New"/>
                <w:sz w:val="28"/>
              </w:rPr>
              <w:t>(61,466,800.00)</w:t>
            </w:r>
          </w:p>
        </w:tc>
      </w:tr>
      <w:tr w:rsidR="008736B5" w:rsidRPr="00AE0A97" w14:paraId="3BEE3F94" w14:textId="77777777" w:rsidTr="002B7144">
        <w:trPr>
          <w:trHeight w:val="18"/>
        </w:trPr>
        <w:tc>
          <w:tcPr>
            <w:tcW w:w="5376" w:type="dxa"/>
            <w:gridSpan w:val="2"/>
            <w:tcBorders>
              <w:top w:val="nil"/>
              <w:left w:val="nil"/>
              <w:bottom w:val="nil"/>
              <w:right w:val="nil"/>
            </w:tcBorders>
            <w:vAlign w:val="bottom"/>
          </w:tcPr>
          <w:p w14:paraId="7F2B0821" w14:textId="77777777" w:rsidR="008736B5" w:rsidRPr="00AE0A97" w:rsidRDefault="008736B5" w:rsidP="008736B5">
            <w:pPr>
              <w:pStyle w:val="a3"/>
              <w:spacing w:line="320" w:lineRule="exact"/>
              <w:ind w:hanging="105"/>
              <w:rPr>
                <w:rFonts w:ascii="Browallia New" w:hAnsi="Browallia New" w:cs="Browallia New"/>
                <w:sz w:val="28"/>
                <w:cs/>
              </w:rPr>
            </w:pPr>
            <w:r w:rsidRPr="007E014F">
              <w:rPr>
                <w:rFonts w:ascii="Browallia New" w:hAnsi="Browallia New" w:cs="Browallia New"/>
                <w:sz w:val="28"/>
              </w:rPr>
              <w:t>Total</w:t>
            </w:r>
          </w:p>
        </w:tc>
        <w:tc>
          <w:tcPr>
            <w:tcW w:w="1842" w:type="dxa"/>
            <w:vAlign w:val="bottom"/>
          </w:tcPr>
          <w:p w14:paraId="30E3E582" w14:textId="3619F460" w:rsidR="008736B5" w:rsidRPr="00AE0A97" w:rsidRDefault="00686E42" w:rsidP="008736B5">
            <w:pPr>
              <w:pStyle w:val="a3"/>
              <w:spacing w:line="320" w:lineRule="exact"/>
              <w:jc w:val="right"/>
              <w:rPr>
                <w:rFonts w:ascii="Browallia New" w:hAnsi="Browallia New" w:cs="Browallia New"/>
                <w:sz w:val="28"/>
              </w:rPr>
            </w:pPr>
            <w:r w:rsidRPr="00686E42">
              <w:rPr>
                <w:rFonts w:ascii="Browallia New" w:hAnsi="Browallia New" w:cs="Browallia New"/>
                <w:sz w:val="28"/>
              </w:rPr>
              <w:t>122,666,000.00</w:t>
            </w:r>
          </w:p>
        </w:tc>
        <w:tc>
          <w:tcPr>
            <w:tcW w:w="1843" w:type="dxa"/>
            <w:vAlign w:val="bottom"/>
          </w:tcPr>
          <w:p w14:paraId="31E86818" w14:textId="3288D127" w:rsidR="008736B5" w:rsidRPr="00AE0A97" w:rsidRDefault="008736B5" w:rsidP="008736B5">
            <w:pPr>
              <w:pStyle w:val="a3"/>
              <w:spacing w:line="320" w:lineRule="exact"/>
              <w:jc w:val="right"/>
              <w:rPr>
                <w:rFonts w:ascii="Browallia New" w:hAnsi="Browallia New" w:cs="Browallia New"/>
                <w:sz w:val="28"/>
              </w:rPr>
            </w:pPr>
            <w:r w:rsidRPr="008736B5">
              <w:rPr>
                <w:rFonts w:ascii="Browallia New" w:hAnsi="Browallia New" w:cs="Browallia New"/>
                <w:sz w:val="28"/>
              </w:rPr>
              <w:t>138,032,700.00</w:t>
            </w:r>
          </w:p>
        </w:tc>
      </w:tr>
      <w:tr w:rsidR="008736B5" w:rsidRPr="00A90B61" w14:paraId="5ADEB245" w14:textId="77777777" w:rsidTr="002B7144">
        <w:trPr>
          <w:trHeight w:val="18"/>
        </w:trPr>
        <w:tc>
          <w:tcPr>
            <w:tcW w:w="556" w:type="dxa"/>
            <w:tcBorders>
              <w:top w:val="nil"/>
              <w:left w:val="nil"/>
              <w:bottom w:val="nil"/>
              <w:right w:val="nil"/>
            </w:tcBorders>
            <w:shd w:val="clear" w:color="auto" w:fill="auto"/>
            <w:vAlign w:val="bottom"/>
          </w:tcPr>
          <w:p w14:paraId="3E09E8F5" w14:textId="77777777" w:rsidR="008736B5" w:rsidRPr="00A90B61" w:rsidRDefault="008736B5" w:rsidP="008736B5">
            <w:pPr>
              <w:pStyle w:val="a3"/>
              <w:spacing w:line="320" w:lineRule="exact"/>
              <w:ind w:hanging="108"/>
              <w:rPr>
                <w:rFonts w:ascii="Browallia New" w:hAnsi="Browallia New" w:cs="Browallia New"/>
                <w:sz w:val="28"/>
                <w:u w:val="single"/>
                <w:cs/>
              </w:rPr>
            </w:pPr>
            <w:r w:rsidRPr="00A90B61">
              <w:rPr>
                <w:rFonts w:ascii="Browallia New" w:hAnsi="Browallia New" w:cs="Browallia New"/>
                <w:sz w:val="28"/>
                <w:u w:val="single"/>
              </w:rPr>
              <w:t>Less</w:t>
            </w:r>
            <w:r w:rsidRPr="00A90B61">
              <w:rPr>
                <w:rFonts w:ascii="Browallia New" w:hAnsi="Browallia New" w:cs="Browallia New"/>
                <w:sz w:val="28"/>
              </w:rPr>
              <w:t xml:space="preserve"> </w:t>
            </w:r>
          </w:p>
        </w:tc>
        <w:tc>
          <w:tcPr>
            <w:tcW w:w="4820" w:type="dxa"/>
            <w:tcBorders>
              <w:top w:val="nil"/>
              <w:left w:val="nil"/>
              <w:bottom w:val="nil"/>
              <w:right w:val="nil"/>
            </w:tcBorders>
            <w:shd w:val="clear" w:color="auto" w:fill="auto"/>
            <w:vAlign w:val="bottom"/>
          </w:tcPr>
          <w:p w14:paraId="1D3AD0D4" w14:textId="77777777" w:rsidR="008736B5" w:rsidRPr="00A90B61" w:rsidRDefault="008736B5" w:rsidP="008736B5">
            <w:pPr>
              <w:pStyle w:val="a3"/>
              <w:spacing w:line="320" w:lineRule="exact"/>
              <w:ind w:hanging="108"/>
              <w:rPr>
                <w:rFonts w:ascii="Browallia New" w:hAnsi="Browallia New" w:cs="Browallia New"/>
                <w:sz w:val="28"/>
                <w:u w:val="single"/>
                <w:cs/>
              </w:rPr>
            </w:pPr>
            <w:r w:rsidRPr="00A90B61">
              <w:rPr>
                <w:rFonts w:ascii="Browallia New" w:hAnsi="Browallia New" w:cs="Browallia New"/>
                <w:sz w:val="28"/>
              </w:rPr>
              <w:t>Current portion</w:t>
            </w:r>
          </w:p>
        </w:tc>
        <w:tc>
          <w:tcPr>
            <w:tcW w:w="1842" w:type="dxa"/>
            <w:vAlign w:val="bottom"/>
          </w:tcPr>
          <w:p w14:paraId="746A15FA" w14:textId="3C37BA19" w:rsidR="008736B5" w:rsidRPr="00A90B61" w:rsidRDefault="00686E42" w:rsidP="008736B5">
            <w:pPr>
              <w:pStyle w:val="a3"/>
              <w:pBdr>
                <w:bottom w:val="single" w:sz="4" w:space="1" w:color="000000"/>
              </w:pBdr>
              <w:spacing w:line="320" w:lineRule="exact"/>
              <w:jc w:val="right"/>
              <w:rPr>
                <w:rFonts w:ascii="Browallia New" w:hAnsi="Browallia New" w:cs="Browallia New"/>
                <w:sz w:val="28"/>
              </w:rPr>
            </w:pPr>
            <w:r w:rsidRPr="00A90B61">
              <w:rPr>
                <w:rFonts w:ascii="Browallia New" w:hAnsi="Browallia New" w:cs="Browallia New"/>
                <w:sz w:val="28"/>
              </w:rPr>
              <w:t>(61,466,800.00)</w:t>
            </w:r>
          </w:p>
        </w:tc>
        <w:tc>
          <w:tcPr>
            <w:tcW w:w="1843" w:type="dxa"/>
            <w:tcBorders>
              <w:top w:val="nil"/>
              <w:left w:val="nil"/>
              <w:bottom w:val="nil"/>
              <w:right w:val="nil"/>
            </w:tcBorders>
            <w:shd w:val="clear" w:color="auto" w:fill="auto"/>
            <w:vAlign w:val="bottom"/>
          </w:tcPr>
          <w:p w14:paraId="24DA042B" w14:textId="0355F37B" w:rsidR="008736B5" w:rsidRPr="00A90B61" w:rsidRDefault="008736B5" w:rsidP="008736B5">
            <w:pPr>
              <w:pStyle w:val="a3"/>
              <w:pBdr>
                <w:bottom w:val="single" w:sz="4" w:space="1" w:color="000000"/>
              </w:pBdr>
              <w:spacing w:line="320" w:lineRule="exact"/>
              <w:jc w:val="right"/>
              <w:rPr>
                <w:rFonts w:ascii="Browallia New" w:hAnsi="Browallia New" w:cs="Browallia New"/>
                <w:sz w:val="28"/>
              </w:rPr>
            </w:pPr>
            <w:r w:rsidRPr="00A90B61">
              <w:rPr>
                <w:rFonts w:ascii="Browallia New" w:hAnsi="Browallia New" w:cs="Browallia New"/>
                <w:sz w:val="28"/>
              </w:rPr>
              <w:t>(61,466,800.00)</w:t>
            </w:r>
          </w:p>
        </w:tc>
      </w:tr>
      <w:tr w:rsidR="008736B5" w:rsidRPr="00A90B61" w14:paraId="1A630718" w14:textId="77777777" w:rsidTr="002B7144">
        <w:trPr>
          <w:trHeight w:val="18"/>
        </w:trPr>
        <w:tc>
          <w:tcPr>
            <w:tcW w:w="5376" w:type="dxa"/>
            <w:gridSpan w:val="2"/>
            <w:tcBorders>
              <w:top w:val="nil"/>
              <w:left w:val="nil"/>
              <w:bottom w:val="nil"/>
              <w:right w:val="nil"/>
            </w:tcBorders>
            <w:vAlign w:val="bottom"/>
          </w:tcPr>
          <w:p w14:paraId="2C69FA4D" w14:textId="77777777" w:rsidR="008736B5" w:rsidRPr="00A90B61" w:rsidRDefault="008736B5" w:rsidP="008736B5">
            <w:pPr>
              <w:pStyle w:val="a3"/>
              <w:spacing w:line="320" w:lineRule="exact"/>
              <w:ind w:hanging="108"/>
              <w:rPr>
                <w:rFonts w:ascii="Browallia New" w:hAnsi="Browallia New" w:cs="Browallia New"/>
                <w:sz w:val="28"/>
                <w:cs/>
              </w:rPr>
            </w:pPr>
            <w:r w:rsidRPr="00A90B61">
              <w:rPr>
                <w:rFonts w:ascii="Browallia New" w:hAnsi="Browallia New" w:cs="Browallia New"/>
                <w:sz w:val="28"/>
              </w:rPr>
              <w:t>Net</w:t>
            </w:r>
          </w:p>
        </w:tc>
        <w:tc>
          <w:tcPr>
            <w:tcW w:w="1842" w:type="dxa"/>
            <w:vAlign w:val="bottom"/>
          </w:tcPr>
          <w:p w14:paraId="78B431C3" w14:textId="52856234" w:rsidR="008736B5" w:rsidRPr="00A90B61" w:rsidRDefault="00686E42" w:rsidP="008736B5">
            <w:pPr>
              <w:pStyle w:val="a3"/>
              <w:pBdr>
                <w:bottom w:val="double" w:sz="4" w:space="1" w:color="auto"/>
              </w:pBdr>
              <w:spacing w:line="320" w:lineRule="exact"/>
              <w:jc w:val="right"/>
              <w:rPr>
                <w:rFonts w:ascii="Browallia New" w:hAnsi="Browallia New" w:cs="Browallia New"/>
                <w:sz w:val="28"/>
              </w:rPr>
            </w:pPr>
            <w:r w:rsidRPr="00A90B61">
              <w:rPr>
                <w:rFonts w:ascii="Browallia New" w:hAnsi="Browallia New" w:cs="Browallia New"/>
                <w:sz w:val="28"/>
              </w:rPr>
              <w:t>61,199,200.00</w:t>
            </w:r>
          </w:p>
        </w:tc>
        <w:tc>
          <w:tcPr>
            <w:tcW w:w="1843" w:type="dxa"/>
            <w:vAlign w:val="bottom"/>
          </w:tcPr>
          <w:p w14:paraId="33E60538" w14:textId="15874E6B" w:rsidR="008736B5" w:rsidRPr="00A90B61" w:rsidRDefault="008736B5" w:rsidP="008736B5">
            <w:pPr>
              <w:pStyle w:val="a3"/>
              <w:pBdr>
                <w:bottom w:val="double" w:sz="4" w:space="1" w:color="auto"/>
              </w:pBdr>
              <w:spacing w:line="320" w:lineRule="exact"/>
              <w:jc w:val="right"/>
              <w:rPr>
                <w:rFonts w:ascii="Browallia New" w:hAnsi="Browallia New" w:cs="Browallia New"/>
                <w:sz w:val="28"/>
              </w:rPr>
            </w:pPr>
            <w:r w:rsidRPr="00A90B61">
              <w:rPr>
                <w:rFonts w:ascii="Browallia New" w:hAnsi="Browallia New" w:cs="Browallia New"/>
                <w:sz w:val="28"/>
              </w:rPr>
              <w:t>76,565,900.00</w:t>
            </w:r>
          </w:p>
        </w:tc>
      </w:tr>
    </w:tbl>
    <w:p w14:paraId="44CD4184" w14:textId="3AEB04FF" w:rsidR="00A70657" w:rsidRPr="00A90B61" w:rsidRDefault="00A70657" w:rsidP="004D3D22">
      <w:pPr>
        <w:pStyle w:val="a3"/>
        <w:jc w:val="both"/>
        <w:rPr>
          <w:rFonts w:ascii="Browallia New" w:hAnsi="Browallia New" w:cs="Browallia New"/>
          <w:sz w:val="28"/>
        </w:rPr>
      </w:pPr>
    </w:p>
    <w:p w14:paraId="6DF16851" w14:textId="3679D6E5" w:rsidR="00A70657" w:rsidRPr="00A90B61" w:rsidRDefault="00A70657" w:rsidP="00A90B61">
      <w:pPr>
        <w:pStyle w:val="a3"/>
        <w:spacing w:after="120"/>
        <w:ind w:left="720"/>
        <w:jc w:val="both"/>
        <w:rPr>
          <w:rFonts w:ascii="Browallia New" w:hAnsi="Browallia New" w:cs="Browallia New"/>
          <w:spacing w:val="-2"/>
          <w:sz w:val="28"/>
        </w:rPr>
      </w:pPr>
      <w:r w:rsidRPr="00A90B61">
        <w:rPr>
          <w:rFonts w:ascii="Browallia New" w:hAnsi="Browallia New" w:cs="Browallia New"/>
          <w:spacing w:val="-2"/>
          <w:sz w:val="28"/>
        </w:rPr>
        <w:t xml:space="preserve">The subsidiary had entered into long - term loan agreement with a financial institution with the conditions as </w:t>
      </w:r>
      <w:proofErr w:type="gramStart"/>
      <w:r w:rsidRPr="00A90B61">
        <w:rPr>
          <w:rFonts w:ascii="Browallia New" w:hAnsi="Browallia New" w:cs="Browallia New"/>
          <w:spacing w:val="-2"/>
          <w:sz w:val="28"/>
        </w:rPr>
        <w:t>follows</w:t>
      </w:r>
      <w:r w:rsidR="00B84BC9" w:rsidRPr="00A90B61">
        <w:rPr>
          <w:rFonts w:ascii="Browallia New" w:hAnsi="Browallia New" w:cs="Browallia New"/>
          <w:spacing w:val="-2"/>
          <w:sz w:val="28"/>
        </w:rPr>
        <w:t xml:space="preserve"> :</w:t>
      </w:r>
      <w:proofErr w:type="gramEnd"/>
    </w:p>
    <w:tbl>
      <w:tblPr>
        <w:tblW w:w="4715" w:type="pct"/>
        <w:tblInd w:w="738" w:type="dxa"/>
        <w:tblLook w:val="04A0" w:firstRow="1" w:lastRow="0" w:firstColumn="1" w:lastColumn="0" w:noHBand="0" w:noVBand="1"/>
      </w:tblPr>
      <w:tblGrid>
        <w:gridCol w:w="1263"/>
        <w:gridCol w:w="1169"/>
        <w:gridCol w:w="1193"/>
        <w:gridCol w:w="2973"/>
        <w:gridCol w:w="1414"/>
        <w:gridCol w:w="1280"/>
      </w:tblGrid>
      <w:tr w:rsidR="00A70657" w:rsidRPr="007E014F" w14:paraId="0EB22D29" w14:textId="77777777" w:rsidTr="00CC6B5F">
        <w:trPr>
          <w:trHeight w:val="80"/>
        </w:trPr>
        <w:tc>
          <w:tcPr>
            <w:tcW w:w="679" w:type="pct"/>
            <w:shd w:val="clear" w:color="auto" w:fill="auto"/>
            <w:vAlign w:val="bottom"/>
          </w:tcPr>
          <w:p w14:paraId="613BD599" w14:textId="77777777" w:rsidR="00A70657" w:rsidRPr="007E014F" w:rsidRDefault="00A70657" w:rsidP="00CC6B5F">
            <w:pPr>
              <w:spacing w:after="0" w:line="320" w:lineRule="exact"/>
              <w:jc w:val="center"/>
              <w:rPr>
                <w:rFonts w:ascii="Browallia New" w:hAnsi="Browallia New" w:cs="Browallia New"/>
                <w:sz w:val="26"/>
                <w:szCs w:val="26"/>
              </w:rPr>
            </w:pPr>
            <w:r w:rsidRPr="007E014F">
              <w:rPr>
                <w:rFonts w:ascii="Browallia New" w:hAnsi="Browallia New" w:cs="Browallia New"/>
                <w:sz w:val="26"/>
                <w:szCs w:val="26"/>
              </w:rPr>
              <w:t>Facility line</w:t>
            </w:r>
          </w:p>
          <w:p w14:paraId="4F7E3742" w14:textId="77777777" w:rsidR="00A70657" w:rsidRPr="007E014F" w:rsidRDefault="00A70657" w:rsidP="00CC6B5F">
            <w:pPr>
              <w:pStyle w:val="a3"/>
              <w:pBdr>
                <w:bottom w:val="single" w:sz="4" w:space="1" w:color="auto"/>
              </w:pBdr>
              <w:spacing w:line="320" w:lineRule="exact"/>
              <w:jc w:val="center"/>
              <w:rPr>
                <w:rFonts w:ascii="Browallia New" w:hAnsi="Browallia New" w:cs="Browallia New"/>
                <w:sz w:val="26"/>
                <w:szCs w:val="26"/>
              </w:rPr>
            </w:pPr>
            <w:r w:rsidRPr="007E014F">
              <w:rPr>
                <w:rFonts w:ascii="Browallia New" w:hAnsi="Browallia New" w:cs="Browallia New"/>
                <w:sz w:val="26"/>
                <w:szCs w:val="26"/>
              </w:rPr>
              <w:t>(Million Baht)</w:t>
            </w:r>
          </w:p>
        </w:tc>
        <w:tc>
          <w:tcPr>
            <w:tcW w:w="629" w:type="pct"/>
            <w:shd w:val="clear" w:color="auto" w:fill="auto"/>
            <w:vAlign w:val="bottom"/>
          </w:tcPr>
          <w:p w14:paraId="381AAF4D" w14:textId="77777777" w:rsidR="00A70657" w:rsidRPr="007E014F" w:rsidRDefault="00A70657" w:rsidP="00CC6B5F">
            <w:pPr>
              <w:pStyle w:val="a3"/>
              <w:pBdr>
                <w:bottom w:val="single" w:sz="4" w:space="1" w:color="auto"/>
              </w:pBdr>
              <w:spacing w:line="320" w:lineRule="exact"/>
              <w:jc w:val="center"/>
              <w:rPr>
                <w:rFonts w:ascii="Browallia New" w:hAnsi="Browallia New" w:cs="Browallia New"/>
                <w:sz w:val="26"/>
                <w:szCs w:val="26"/>
              </w:rPr>
            </w:pPr>
            <w:r w:rsidRPr="007E014F">
              <w:rPr>
                <w:rFonts w:ascii="Browallia New" w:hAnsi="Browallia New" w:cs="Browallia New"/>
                <w:color w:val="000000"/>
                <w:sz w:val="26"/>
                <w:szCs w:val="26"/>
              </w:rPr>
              <w:t>Objective</w:t>
            </w:r>
          </w:p>
        </w:tc>
        <w:tc>
          <w:tcPr>
            <w:tcW w:w="642" w:type="pct"/>
            <w:shd w:val="clear" w:color="auto" w:fill="auto"/>
            <w:vAlign w:val="bottom"/>
          </w:tcPr>
          <w:p w14:paraId="72C3EC05" w14:textId="77777777" w:rsidR="00A70657" w:rsidRPr="007E014F" w:rsidRDefault="00A70657" w:rsidP="00CC6B5F">
            <w:pPr>
              <w:pStyle w:val="a3"/>
              <w:pBdr>
                <w:bottom w:val="single" w:sz="4" w:space="1" w:color="auto"/>
              </w:pBdr>
              <w:spacing w:line="320" w:lineRule="exact"/>
              <w:jc w:val="center"/>
              <w:rPr>
                <w:rFonts w:ascii="Browallia New" w:hAnsi="Browallia New" w:cs="Browallia New"/>
                <w:sz w:val="26"/>
                <w:szCs w:val="26"/>
              </w:rPr>
            </w:pPr>
            <w:r w:rsidRPr="007E014F">
              <w:rPr>
                <w:rFonts w:ascii="Browallia New" w:hAnsi="Browallia New" w:cs="Browallia New"/>
                <w:sz w:val="26"/>
                <w:szCs w:val="26"/>
              </w:rPr>
              <w:t>Interest rate (%)</w:t>
            </w:r>
          </w:p>
        </w:tc>
        <w:tc>
          <w:tcPr>
            <w:tcW w:w="1600" w:type="pct"/>
            <w:shd w:val="clear" w:color="auto" w:fill="auto"/>
            <w:vAlign w:val="bottom"/>
          </w:tcPr>
          <w:p w14:paraId="61426DDB" w14:textId="77777777" w:rsidR="00A70657" w:rsidRPr="007E014F" w:rsidRDefault="00A70657" w:rsidP="00CC6B5F">
            <w:pPr>
              <w:pStyle w:val="a3"/>
              <w:pBdr>
                <w:bottom w:val="single" w:sz="4" w:space="1" w:color="auto"/>
              </w:pBdr>
              <w:spacing w:line="320" w:lineRule="exact"/>
              <w:jc w:val="center"/>
              <w:rPr>
                <w:rFonts w:ascii="Browallia New" w:hAnsi="Browallia New" w:cs="Browallia New"/>
                <w:sz w:val="26"/>
                <w:szCs w:val="26"/>
              </w:rPr>
            </w:pPr>
            <w:r w:rsidRPr="007E014F">
              <w:rPr>
                <w:rFonts w:ascii="Browallia New" w:hAnsi="Browallia New" w:cs="Browallia New"/>
                <w:color w:val="000000"/>
                <w:sz w:val="26"/>
                <w:szCs w:val="26"/>
              </w:rPr>
              <w:t>Term of repayment</w:t>
            </w:r>
          </w:p>
        </w:tc>
        <w:tc>
          <w:tcPr>
            <w:tcW w:w="761" w:type="pct"/>
            <w:shd w:val="clear" w:color="auto" w:fill="auto"/>
            <w:vAlign w:val="bottom"/>
          </w:tcPr>
          <w:p w14:paraId="4C7D5615" w14:textId="77777777" w:rsidR="00A70657" w:rsidRPr="007E014F" w:rsidRDefault="00A70657" w:rsidP="00CC6B5F">
            <w:pPr>
              <w:pStyle w:val="a3"/>
              <w:pBdr>
                <w:bottom w:val="single" w:sz="4" w:space="1" w:color="auto"/>
              </w:pBdr>
              <w:spacing w:line="320" w:lineRule="exact"/>
              <w:jc w:val="center"/>
              <w:rPr>
                <w:rFonts w:ascii="Browallia New" w:hAnsi="Browallia New" w:cs="Browallia New"/>
                <w:sz w:val="26"/>
                <w:szCs w:val="26"/>
              </w:rPr>
            </w:pPr>
            <w:r w:rsidRPr="007E014F">
              <w:rPr>
                <w:rFonts w:ascii="Browallia New" w:hAnsi="Browallia New" w:cs="Browallia New"/>
                <w:color w:val="000000"/>
                <w:sz w:val="26"/>
                <w:szCs w:val="26"/>
              </w:rPr>
              <w:t>Final payment</w:t>
            </w:r>
          </w:p>
        </w:tc>
        <w:tc>
          <w:tcPr>
            <w:tcW w:w="690" w:type="pct"/>
            <w:shd w:val="clear" w:color="auto" w:fill="auto"/>
            <w:vAlign w:val="bottom"/>
          </w:tcPr>
          <w:p w14:paraId="7F5C3034" w14:textId="77777777" w:rsidR="00A70657" w:rsidRPr="007E014F" w:rsidRDefault="00A70657" w:rsidP="00CC6B5F">
            <w:pPr>
              <w:pStyle w:val="a3"/>
              <w:pBdr>
                <w:bottom w:val="single" w:sz="4" w:space="1" w:color="auto"/>
              </w:pBdr>
              <w:spacing w:line="320" w:lineRule="exact"/>
              <w:jc w:val="center"/>
              <w:rPr>
                <w:rFonts w:ascii="Browallia New" w:hAnsi="Browallia New" w:cs="Browallia New"/>
                <w:sz w:val="26"/>
                <w:szCs w:val="26"/>
              </w:rPr>
            </w:pPr>
            <w:r w:rsidRPr="007E014F">
              <w:rPr>
                <w:rFonts w:ascii="Browallia New" w:hAnsi="Browallia New" w:cs="Browallia New"/>
                <w:color w:val="000000"/>
                <w:sz w:val="26"/>
                <w:szCs w:val="26"/>
              </w:rPr>
              <w:t>Collaterals</w:t>
            </w:r>
          </w:p>
        </w:tc>
      </w:tr>
      <w:tr w:rsidR="00A70657" w:rsidRPr="007E014F" w14:paraId="647C8AD4" w14:textId="77777777" w:rsidTr="000539DA">
        <w:trPr>
          <w:trHeight w:val="20"/>
        </w:trPr>
        <w:tc>
          <w:tcPr>
            <w:tcW w:w="679" w:type="pct"/>
            <w:shd w:val="clear" w:color="auto" w:fill="auto"/>
          </w:tcPr>
          <w:p w14:paraId="647B3185" w14:textId="77777777" w:rsidR="00A70657" w:rsidRPr="007E014F" w:rsidRDefault="00A70657" w:rsidP="00CC6B5F">
            <w:pPr>
              <w:pStyle w:val="a3"/>
              <w:spacing w:line="320" w:lineRule="exact"/>
              <w:jc w:val="center"/>
              <w:rPr>
                <w:rFonts w:ascii="Browallia New" w:hAnsi="Browallia New" w:cs="Browallia New"/>
                <w:sz w:val="26"/>
                <w:szCs w:val="26"/>
              </w:rPr>
            </w:pPr>
            <w:r w:rsidRPr="007E014F">
              <w:rPr>
                <w:rFonts w:ascii="Browallia New" w:hAnsi="Browallia New" w:cs="Browallia New"/>
                <w:sz w:val="26"/>
                <w:szCs w:val="26"/>
              </w:rPr>
              <w:t>430</w:t>
            </w:r>
          </w:p>
        </w:tc>
        <w:tc>
          <w:tcPr>
            <w:tcW w:w="629" w:type="pct"/>
            <w:shd w:val="clear" w:color="auto" w:fill="auto"/>
          </w:tcPr>
          <w:p w14:paraId="65279AEC" w14:textId="77777777" w:rsidR="00A70657" w:rsidRPr="007E014F" w:rsidRDefault="00A70657" w:rsidP="00CC6B5F">
            <w:pPr>
              <w:pStyle w:val="a3"/>
              <w:spacing w:line="320" w:lineRule="exact"/>
              <w:ind w:right="-108"/>
              <w:jc w:val="center"/>
              <w:rPr>
                <w:rFonts w:ascii="Browallia New" w:hAnsi="Browallia New" w:cs="Browallia New"/>
                <w:sz w:val="26"/>
                <w:szCs w:val="26"/>
              </w:rPr>
            </w:pPr>
            <w:r w:rsidRPr="007E014F">
              <w:rPr>
                <w:rFonts w:ascii="Browallia New" w:hAnsi="Browallia New" w:cs="Browallia New"/>
                <w:sz w:val="26"/>
                <w:szCs w:val="26"/>
              </w:rPr>
              <w:t xml:space="preserve">For payment </w:t>
            </w:r>
            <w:r w:rsidRPr="007E014F">
              <w:rPr>
                <w:rFonts w:ascii="Browallia New" w:hAnsi="Browallia New" w:cs="Browallia New"/>
                <w:sz w:val="26"/>
                <w:szCs w:val="26"/>
              </w:rPr>
              <w:br/>
              <w:t>short - term</w:t>
            </w:r>
            <w:r w:rsidRPr="007E014F">
              <w:rPr>
                <w:rFonts w:ascii="Browallia New" w:hAnsi="Browallia New" w:cs="Browallia New"/>
                <w:sz w:val="26"/>
                <w:szCs w:val="26"/>
              </w:rPr>
              <w:br/>
              <w:t>loans</w:t>
            </w:r>
          </w:p>
        </w:tc>
        <w:tc>
          <w:tcPr>
            <w:tcW w:w="642" w:type="pct"/>
            <w:shd w:val="clear" w:color="auto" w:fill="auto"/>
          </w:tcPr>
          <w:p w14:paraId="3B6F473F" w14:textId="77777777" w:rsidR="00A70657" w:rsidRPr="007E014F" w:rsidRDefault="00A70657" w:rsidP="00CC6B5F">
            <w:pPr>
              <w:pStyle w:val="a3"/>
              <w:spacing w:line="320" w:lineRule="exact"/>
              <w:jc w:val="center"/>
              <w:rPr>
                <w:rFonts w:ascii="Browallia New" w:hAnsi="Browallia New" w:cs="Browallia New"/>
                <w:sz w:val="26"/>
                <w:szCs w:val="26"/>
              </w:rPr>
            </w:pPr>
            <w:r w:rsidRPr="007E014F">
              <w:rPr>
                <w:rFonts w:ascii="Browallia New" w:hAnsi="Browallia New" w:cs="Browallia New"/>
                <w:sz w:val="26"/>
                <w:szCs w:val="26"/>
              </w:rPr>
              <w:t>4.77</w:t>
            </w:r>
          </w:p>
        </w:tc>
        <w:tc>
          <w:tcPr>
            <w:tcW w:w="1600" w:type="pct"/>
            <w:shd w:val="clear" w:color="auto" w:fill="auto"/>
          </w:tcPr>
          <w:p w14:paraId="370D0ADD" w14:textId="53CC734D" w:rsidR="00A70657" w:rsidRPr="007E014F" w:rsidRDefault="00A70657" w:rsidP="00CC6B5F">
            <w:pPr>
              <w:pStyle w:val="a3"/>
              <w:spacing w:line="320" w:lineRule="exact"/>
              <w:ind w:right="-110"/>
              <w:rPr>
                <w:rFonts w:ascii="Browallia New" w:hAnsi="Browallia New" w:cs="Browallia New"/>
                <w:spacing w:val="-6"/>
                <w:sz w:val="26"/>
                <w:szCs w:val="26"/>
              </w:rPr>
            </w:pPr>
            <w:r w:rsidRPr="007E014F">
              <w:rPr>
                <w:rFonts w:ascii="Browallia New" w:hAnsi="Browallia New" w:cs="Browallia New"/>
                <w:sz w:val="26"/>
                <w:szCs w:val="26"/>
              </w:rPr>
              <w:t>Quarterly principal installment of Ba</w:t>
            </w:r>
            <w:r w:rsidR="00010A60">
              <w:rPr>
                <w:rFonts w:ascii="Browallia New" w:hAnsi="Browallia New" w:cs="Browallia New"/>
                <w:sz w:val="26"/>
                <w:szCs w:val="26"/>
              </w:rPr>
              <w:t>ht</w:t>
            </w:r>
            <w:r w:rsidRPr="007E014F">
              <w:rPr>
                <w:rFonts w:ascii="Browallia New" w:hAnsi="Browallia New" w:cs="Browallia New"/>
                <w:sz w:val="26"/>
                <w:szCs w:val="26"/>
              </w:rPr>
              <w:t xml:space="preserve"> 15,366,700 with the first principal repayment on June 30, 2017 and quarterly interest installment with the first payment in June 2014  </w:t>
            </w:r>
          </w:p>
        </w:tc>
        <w:tc>
          <w:tcPr>
            <w:tcW w:w="761" w:type="pct"/>
            <w:shd w:val="clear" w:color="auto" w:fill="auto"/>
          </w:tcPr>
          <w:p w14:paraId="0A6684FF" w14:textId="77777777" w:rsidR="00A70657" w:rsidRPr="007E014F" w:rsidRDefault="00A70657" w:rsidP="00CC6B5F">
            <w:pPr>
              <w:pStyle w:val="a3"/>
              <w:spacing w:line="320" w:lineRule="exact"/>
              <w:jc w:val="center"/>
              <w:rPr>
                <w:rFonts w:ascii="Browallia New" w:hAnsi="Browallia New" w:cs="Browallia New"/>
                <w:sz w:val="26"/>
                <w:szCs w:val="26"/>
              </w:rPr>
            </w:pPr>
            <w:r w:rsidRPr="007E014F">
              <w:rPr>
                <w:rFonts w:ascii="Browallia New" w:hAnsi="Browallia New" w:cs="Browallia New"/>
                <w:sz w:val="26"/>
                <w:szCs w:val="26"/>
              </w:rPr>
              <w:t xml:space="preserve">Within     March 29, </w:t>
            </w:r>
            <w:r w:rsidRPr="007E014F">
              <w:rPr>
                <w:rFonts w:ascii="Browallia New" w:hAnsi="Browallia New" w:cs="Browallia New"/>
                <w:sz w:val="26"/>
                <w:szCs w:val="26"/>
              </w:rPr>
              <w:br/>
              <w:t>2024</w:t>
            </w:r>
          </w:p>
        </w:tc>
        <w:tc>
          <w:tcPr>
            <w:tcW w:w="690" w:type="pct"/>
            <w:shd w:val="clear" w:color="auto" w:fill="auto"/>
          </w:tcPr>
          <w:p w14:paraId="1A08F3C5" w14:textId="77777777" w:rsidR="00A70657" w:rsidRPr="007E014F" w:rsidRDefault="00A70657" w:rsidP="00CC6B5F">
            <w:pPr>
              <w:pStyle w:val="a3"/>
              <w:spacing w:line="320" w:lineRule="exact"/>
              <w:jc w:val="center"/>
              <w:rPr>
                <w:rFonts w:ascii="Browallia New" w:hAnsi="Browallia New" w:cs="Browallia New"/>
                <w:sz w:val="26"/>
                <w:szCs w:val="26"/>
              </w:rPr>
            </w:pPr>
            <w:r w:rsidRPr="007E014F">
              <w:rPr>
                <w:rFonts w:ascii="Browallia New" w:hAnsi="Browallia New" w:cs="Browallia New"/>
                <w:sz w:val="26"/>
                <w:szCs w:val="26"/>
              </w:rPr>
              <w:t xml:space="preserve">The ultimate </w:t>
            </w:r>
            <w:r w:rsidRPr="007E014F">
              <w:rPr>
                <w:rFonts w:ascii="Browallia New" w:hAnsi="Browallia New" w:cs="Browallia New"/>
                <w:sz w:val="26"/>
                <w:szCs w:val="26"/>
              </w:rPr>
              <w:br/>
              <w:t>parent</w:t>
            </w:r>
            <w:r w:rsidRPr="007E014F">
              <w:rPr>
                <w:rFonts w:ascii="Browallia New" w:hAnsi="Browallia New" w:cs="Browallia New"/>
                <w:sz w:val="26"/>
                <w:szCs w:val="26"/>
                <w:cs/>
              </w:rPr>
              <w:t xml:space="preserve"> </w:t>
            </w:r>
            <w:r w:rsidRPr="007E014F">
              <w:rPr>
                <w:rFonts w:ascii="Browallia New" w:hAnsi="Browallia New" w:cs="Browallia New"/>
                <w:sz w:val="26"/>
                <w:szCs w:val="26"/>
              </w:rPr>
              <w:t>company</w:t>
            </w:r>
          </w:p>
        </w:tc>
      </w:tr>
    </w:tbl>
    <w:p w14:paraId="2304B43F" w14:textId="77777777" w:rsidR="00CC6B5F" w:rsidRPr="00A90B61" w:rsidRDefault="00CC6B5F" w:rsidP="00A90B61">
      <w:pPr>
        <w:pStyle w:val="a3"/>
        <w:rPr>
          <w:rFonts w:ascii="Browallia New" w:hAnsi="Browallia New" w:cs="Browallia New"/>
          <w:sz w:val="28"/>
        </w:rPr>
      </w:pPr>
    </w:p>
    <w:p w14:paraId="18597EBD" w14:textId="672FE1C7" w:rsidR="00476445" w:rsidRPr="00836505" w:rsidRDefault="00AF07F1" w:rsidP="00836505">
      <w:pPr>
        <w:pStyle w:val="a3"/>
        <w:spacing w:after="120"/>
        <w:rPr>
          <w:rFonts w:ascii="Browallia New" w:hAnsi="Browallia New" w:cs="Browallia New"/>
          <w:b/>
          <w:bCs/>
          <w:sz w:val="28"/>
        </w:rPr>
      </w:pPr>
      <w:r w:rsidRPr="00836505">
        <w:rPr>
          <w:rFonts w:ascii="Browallia New" w:hAnsi="Browallia New" w:cs="Browallia New"/>
          <w:b/>
          <w:bCs/>
          <w:sz w:val="28"/>
        </w:rPr>
        <w:t>1</w:t>
      </w:r>
      <w:r w:rsidR="00960EC7">
        <w:rPr>
          <w:rFonts w:ascii="Browallia New" w:hAnsi="Browallia New" w:cs="Browallia New"/>
          <w:b/>
          <w:bCs/>
          <w:sz w:val="28"/>
        </w:rPr>
        <w:t>6</w:t>
      </w:r>
      <w:r w:rsidR="00F511DA" w:rsidRPr="00836505">
        <w:rPr>
          <w:rFonts w:ascii="Browallia New" w:hAnsi="Browallia New" w:cs="Browallia New"/>
          <w:b/>
          <w:bCs/>
          <w:sz w:val="28"/>
          <w:cs/>
        </w:rPr>
        <w:t xml:space="preserve">. </w:t>
      </w:r>
      <w:r w:rsidR="00476445" w:rsidRPr="00836505">
        <w:rPr>
          <w:rFonts w:ascii="Browallia New" w:hAnsi="Browallia New" w:cs="Browallia New"/>
          <w:b/>
          <w:bCs/>
          <w:sz w:val="28"/>
          <w:cs/>
        </w:rPr>
        <w:tab/>
      </w:r>
      <w:r w:rsidR="00641D18" w:rsidRPr="00836505">
        <w:rPr>
          <w:rFonts w:ascii="Browallia New" w:hAnsi="Browallia New" w:cs="Browallia New"/>
          <w:b/>
          <w:bCs/>
          <w:sz w:val="28"/>
        </w:rPr>
        <w:t>PROVISION FOR EMPLOYEE BENEFIT</w:t>
      </w:r>
      <w:r w:rsidR="004203C7">
        <w:rPr>
          <w:rFonts w:ascii="Browallia New" w:hAnsi="Browallia New" w:cs="Browallia New"/>
          <w:b/>
          <w:bCs/>
          <w:sz w:val="28"/>
        </w:rPr>
        <w:t>S</w:t>
      </w:r>
      <w:r w:rsidR="00641D18" w:rsidRPr="00836505">
        <w:rPr>
          <w:rFonts w:ascii="Browallia New" w:hAnsi="Browallia New" w:cs="Browallia New"/>
          <w:b/>
          <w:bCs/>
          <w:sz w:val="28"/>
        </w:rPr>
        <w:t xml:space="preserve"> - NET</w:t>
      </w:r>
      <w:r w:rsidR="00641D18" w:rsidRPr="00836505">
        <w:rPr>
          <w:rFonts w:ascii="Browallia New" w:hAnsi="Browallia New" w:cs="Browallia New"/>
          <w:b/>
          <w:bCs/>
          <w:color w:val="FF0000"/>
          <w:sz w:val="28"/>
        </w:rPr>
        <w:t xml:space="preserve"> </w:t>
      </w:r>
    </w:p>
    <w:p w14:paraId="3C5FDC8C" w14:textId="414D881F" w:rsidR="00D62061" w:rsidRPr="00836505" w:rsidRDefault="00461CA2" w:rsidP="00836505">
      <w:pPr>
        <w:pStyle w:val="a3"/>
        <w:spacing w:after="120"/>
        <w:ind w:left="720"/>
        <w:jc w:val="both"/>
        <w:rPr>
          <w:rFonts w:ascii="Browallia New" w:hAnsi="Browallia New" w:cs="Browallia New"/>
          <w:b/>
          <w:bCs/>
          <w:sz w:val="28"/>
        </w:rPr>
      </w:pPr>
      <w:r w:rsidRPr="00836505">
        <w:rPr>
          <w:rFonts w:ascii="Browallia New" w:hAnsi="Browallia New" w:cs="Browallia New"/>
          <w:spacing w:val="2"/>
          <w:sz w:val="28"/>
        </w:rPr>
        <w:t>Movements of the present value of the provision for employee benefit</w:t>
      </w:r>
      <w:r w:rsidR="004203C7">
        <w:rPr>
          <w:rFonts w:ascii="Browallia New" w:hAnsi="Browallia New" w:cs="Browallia New"/>
          <w:spacing w:val="2"/>
          <w:sz w:val="28"/>
        </w:rPr>
        <w:t>s</w:t>
      </w:r>
      <w:r w:rsidRPr="00836505">
        <w:rPr>
          <w:rFonts w:ascii="Browallia New" w:hAnsi="Browallia New" w:cs="Browallia New"/>
          <w:spacing w:val="2"/>
          <w:sz w:val="28"/>
        </w:rPr>
        <w:t xml:space="preserve"> </w:t>
      </w:r>
      <w:r w:rsidR="00270E79" w:rsidRPr="00270E79">
        <w:rPr>
          <w:rFonts w:ascii="Browallia New" w:hAnsi="Browallia New" w:cs="Browallia New"/>
          <w:spacing w:val="2"/>
          <w:sz w:val="28"/>
        </w:rPr>
        <w:t xml:space="preserve">for the </w:t>
      </w:r>
      <w:r w:rsidR="008736B5">
        <w:rPr>
          <w:rFonts w:ascii="Browallia New" w:hAnsi="Browallia New" w:cs="Browallia New"/>
          <w:spacing w:val="2"/>
          <w:sz w:val="28"/>
        </w:rPr>
        <w:t>three</w:t>
      </w:r>
      <w:r w:rsidR="00270E79" w:rsidRPr="00270E79">
        <w:rPr>
          <w:rFonts w:ascii="Browallia New" w:hAnsi="Browallia New" w:cs="Browallia New"/>
          <w:spacing w:val="2"/>
          <w:sz w:val="28"/>
        </w:rPr>
        <w:t xml:space="preserve"> - month period ended </w:t>
      </w:r>
      <w:r w:rsidR="008736B5">
        <w:rPr>
          <w:rFonts w:ascii="Browallia New" w:hAnsi="Browallia New" w:cs="Browallia New"/>
          <w:spacing w:val="2"/>
          <w:sz w:val="28"/>
        </w:rPr>
        <w:t>March</w:t>
      </w:r>
      <w:r w:rsidR="00270E79" w:rsidRPr="00270E79">
        <w:rPr>
          <w:rFonts w:ascii="Browallia New" w:hAnsi="Browallia New" w:cs="Browallia New"/>
          <w:spacing w:val="2"/>
          <w:sz w:val="28"/>
        </w:rPr>
        <w:t xml:space="preserve"> 3</w:t>
      </w:r>
      <w:r w:rsidR="008736B5">
        <w:rPr>
          <w:rFonts w:ascii="Browallia New" w:hAnsi="Browallia New" w:cs="Browallia New"/>
          <w:spacing w:val="2"/>
          <w:sz w:val="28"/>
        </w:rPr>
        <w:t>1</w:t>
      </w:r>
      <w:r w:rsidRPr="00836505">
        <w:rPr>
          <w:rFonts w:ascii="Browallia New" w:hAnsi="Browallia New" w:cs="Browallia New"/>
          <w:sz w:val="28"/>
        </w:rPr>
        <w:t>, 202</w:t>
      </w:r>
      <w:r w:rsidR="008736B5">
        <w:rPr>
          <w:rFonts w:ascii="Browallia New" w:hAnsi="Browallia New" w:cs="Browallia New"/>
          <w:sz w:val="28"/>
        </w:rPr>
        <w:t>2</w:t>
      </w:r>
      <w:r w:rsidRPr="00836505">
        <w:rPr>
          <w:rFonts w:ascii="Browallia New" w:hAnsi="Browallia New" w:cs="Browallia New"/>
          <w:sz w:val="28"/>
        </w:rPr>
        <w:t xml:space="preserve">, consist </w:t>
      </w:r>
      <w:proofErr w:type="gramStart"/>
      <w:r w:rsidRPr="00836505">
        <w:rPr>
          <w:rFonts w:ascii="Browallia New" w:hAnsi="Browallia New" w:cs="Browallia New"/>
          <w:sz w:val="28"/>
        </w:rPr>
        <w:t>of</w:t>
      </w:r>
      <w:r w:rsidR="00B84BC9" w:rsidRPr="00836505">
        <w:rPr>
          <w:rFonts w:ascii="Browallia New" w:hAnsi="Browallia New" w:cs="Browallia New"/>
          <w:sz w:val="28"/>
        </w:rPr>
        <w:t xml:space="preserve"> :</w:t>
      </w:r>
      <w:proofErr w:type="gramEnd"/>
    </w:p>
    <w:tbl>
      <w:tblPr>
        <w:tblW w:w="9072" w:type="dxa"/>
        <w:tblInd w:w="709" w:type="dxa"/>
        <w:tblLayout w:type="fixed"/>
        <w:tblLook w:val="04A0" w:firstRow="1" w:lastRow="0" w:firstColumn="1" w:lastColumn="0" w:noHBand="0" w:noVBand="1"/>
      </w:tblPr>
      <w:tblGrid>
        <w:gridCol w:w="5387"/>
        <w:gridCol w:w="1842"/>
        <w:gridCol w:w="1843"/>
      </w:tblGrid>
      <w:tr w:rsidR="00E73A7A" w:rsidRPr="00AE0A97" w14:paraId="7F244A14" w14:textId="77777777" w:rsidTr="00070256">
        <w:trPr>
          <w:trHeight w:val="19"/>
        </w:trPr>
        <w:tc>
          <w:tcPr>
            <w:tcW w:w="5387" w:type="dxa"/>
            <w:vMerge w:val="restart"/>
            <w:vAlign w:val="bottom"/>
          </w:tcPr>
          <w:p w14:paraId="449CB010" w14:textId="77777777" w:rsidR="00E73A7A" w:rsidRPr="00AE0A97" w:rsidRDefault="00E73A7A" w:rsidP="00461CA2">
            <w:pPr>
              <w:pStyle w:val="a3"/>
              <w:jc w:val="center"/>
              <w:rPr>
                <w:rFonts w:ascii="Browallia New" w:hAnsi="Browallia New" w:cs="Browallia New"/>
                <w:sz w:val="28"/>
              </w:rPr>
            </w:pPr>
          </w:p>
        </w:tc>
        <w:tc>
          <w:tcPr>
            <w:tcW w:w="3685" w:type="dxa"/>
            <w:gridSpan w:val="2"/>
            <w:vAlign w:val="bottom"/>
          </w:tcPr>
          <w:p w14:paraId="12A92CB1" w14:textId="7D4A4353" w:rsidR="00E73A7A" w:rsidRPr="00AE0A97" w:rsidRDefault="00E73A7A" w:rsidP="00461CA2">
            <w:pPr>
              <w:pStyle w:val="a3"/>
              <w:pBdr>
                <w:bottom w:val="single" w:sz="4" w:space="1" w:color="000000"/>
              </w:pBdr>
              <w:jc w:val="center"/>
              <w:rPr>
                <w:rFonts w:ascii="Browallia New" w:hAnsi="Browallia New" w:cs="Browallia New"/>
                <w:sz w:val="28"/>
              </w:rPr>
            </w:pPr>
            <w:r w:rsidRPr="007E014F">
              <w:rPr>
                <w:rFonts w:ascii="Browallia New" w:hAnsi="Browallia New" w:cs="Browallia New"/>
                <w:sz w:val="28"/>
              </w:rPr>
              <w:t>Unit : Baht</w:t>
            </w:r>
          </w:p>
        </w:tc>
      </w:tr>
      <w:tr w:rsidR="00E73A7A" w:rsidRPr="00AE0A97" w14:paraId="74FF50CB" w14:textId="77777777" w:rsidTr="00070256">
        <w:trPr>
          <w:trHeight w:val="19"/>
        </w:trPr>
        <w:tc>
          <w:tcPr>
            <w:tcW w:w="5387" w:type="dxa"/>
            <w:vMerge/>
            <w:vAlign w:val="bottom"/>
          </w:tcPr>
          <w:p w14:paraId="2E3AE1EB" w14:textId="77777777" w:rsidR="00E73A7A" w:rsidRPr="00AE0A97" w:rsidRDefault="00E73A7A" w:rsidP="00461CA2">
            <w:pPr>
              <w:pStyle w:val="a3"/>
              <w:jc w:val="center"/>
              <w:rPr>
                <w:rFonts w:ascii="Browallia New" w:hAnsi="Browallia New" w:cs="Browallia New"/>
                <w:sz w:val="28"/>
              </w:rPr>
            </w:pPr>
          </w:p>
        </w:tc>
        <w:tc>
          <w:tcPr>
            <w:tcW w:w="1842" w:type="dxa"/>
            <w:vAlign w:val="bottom"/>
          </w:tcPr>
          <w:p w14:paraId="3571AE0D" w14:textId="74F00AFE" w:rsidR="00E73A7A" w:rsidRPr="00AE0A97" w:rsidRDefault="00E73A7A" w:rsidP="00461CA2">
            <w:pPr>
              <w:pStyle w:val="a3"/>
              <w:pBdr>
                <w:bottom w:val="single" w:sz="4" w:space="1" w:color="000000"/>
              </w:pBdr>
              <w:jc w:val="center"/>
              <w:rPr>
                <w:rFonts w:ascii="Browallia New" w:hAnsi="Browallia New" w:cs="Browallia New"/>
                <w:sz w:val="28"/>
              </w:rPr>
            </w:pPr>
            <w:r w:rsidRPr="007E014F">
              <w:rPr>
                <w:rFonts w:ascii="Browallia New" w:hAnsi="Browallia New" w:cs="Browallia New"/>
                <w:sz w:val="28"/>
              </w:rPr>
              <w:t>Consolidated</w:t>
            </w:r>
          </w:p>
        </w:tc>
        <w:tc>
          <w:tcPr>
            <w:tcW w:w="1843" w:type="dxa"/>
            <w:vAlign w:val="bottom"/>
          </w:tcPr>
          <w:p w14:paraId="580939E8" w14:textId="0BFFEE99" w:rsidR="00E73A7A" w:rsidRPr="00AE0A97" w:rsidRDefault="00E73A7A" w:rsidP="00461CA2">
            <w:pPr>
              <w:pStyle w:val="a3"/>
              <w:pBdr>
                <w:bottom w:val="single" w:sz="4" w:space="1" w:color="000000"/>
              </w:pBdr>
              <w:jc w:val="center"/>
              <w:rPr>
                <w:rFonts w:ascii="Browallia New" w:hAnsi="Browallia New" w:cs="Browallia New"/>
                <w:sz w:val="28"/>
              </w:rPr>
            </w:pPr>
            <w:r w:rsidRPr="007E014F">
              <w:rPr>
                <w:rFonts w:ascii="Browallia New" w:hAnsi="Browallia New" w:cs="Browallia New"/>
                <w:sz w:val="28"/>
              </w:rPr>
              <w:t>Separate</w:t>
            </w:r>
          </w:p>
        </w:tc>
      </w:tr>
      <w:tr w:rsidR="008736B5" w:rsidRPr="00AE0A97" w14:paraId="3B3B4F2E" w14:textId="77777777" w:rsidTr="00070256">
        <w:trPr>
          <w:trHeight w:val="19"/>
        </w:trPr>
        <w:tc>
          <w:tcPr>
            <w:tcW w:w="5387" w:type="dxa"/>
            <w:vAlign w:val="bottom"/>
          </w:tcPr>
          <w:p w14:paraId="01CB81F2" w14:textId="026B7AB1" w:rsidR="008736B5" w:rsidRPr="00AE0A97" w:rsidRDefault="008736B5" w:rsidP="008736B5">
            <w:pPr>
              <w:pStyle w:val="a3"/>
              <w:ind w:left="-108" w:firstLine="22"/>
              <w:rPr>
                <w:rFonts w:ascii="Browallia New" w:hAnsi="Browallia New" w:cs="Browallia New"/>
                <w:sz w:val="28"/>
              </w:rPr>
            </w:pPr>
            <w:r w:rsidRPr="00592822">
              <w:rPr>
                <w:rFonts w:ascii="Browallia New" w:hAnsi="Browallia New" w:cs="Browallia New"/>
                <w:sz w:val="28"/>
              </w:rPr>
              <w:t>Opening balance as at January 1,</w:t>
            </w:r>
            <w:r>
              <w:rPr>
                <w:rFonts w:ascii="Browallia New" w:hAnsi="Browallia New" w:cs="Browallia New"/>
                <w:sz w:val="28"/>
              </w:rPr>
              <w:t xml:space="preserve"> 2022</w:t>
            </w:r>
          </w:p>
        </w:tc>
        <w:tc>
          <w:tcPr>
            <w:tcW w:w="1842" w:type="dxa"/>
            <w:vAlign w:val="bottom"/>
          </w:tcPr>
          <w:p w14:paraId="5B651089" w14:textId="2515ED22" w:rsidR="008736B5" w:rsidRPr="00AE0A97" w:rsidRDefault="00055EC3" w:rsidP="008736B5">
            <w:pPr>
              <w:pStyle w:val="a3"/>
              <w:jc w:val="right"/>
              <w:rPr>
                <w:rFonts w:ascii="Browallia New" w:hAnsi="Browallia New" w:cs="Browallia New"/>
                <w:sz w:val="28"/>
              </w:rPr>
            </w:pPr>
            <w:r>
              <w:rPr>
                <w:rFonts w:ascii="Browallia New" w:hAnsi="Browallia New" w:cs="Browallia New"/>
                <w:sz w:val="28"/>
              </w:rPr>
              <w:t>47,698,442.00</w:t>
            </w:r>
          </w:p>
        </w:tc>
        <w:tc>
          <w:tcPr>
            <w:tcW w:w="1843" w:type="dxa"/>
            <w:vAlign w:val="bottom"/>
          </w:tcPr>
          <w:p w14:paraId="4F383AF9" w14:textId="577F3579" w:rsidR="008736B5" w:rsidRPr="00AE0A97" w:rsidRDefault="00055EC3" w:rsidP="008736B5">
            <w:pPr>
              <w:pStyle w:val="a3"/>
              <w:jc w:val="right"/>
              <w:rPr>
                <w:rFonts w:ascii="Browallia New" w:hAnsi="Browallia New" w:cs="Browallia New"/>
                <w:sz w:val="28"/>
              </w:rPr>
            </w:pPr>
            <w:r>
              <w:rPr>
                <w:rFonts w:ascii="Browallia New" w:hAnsi="Browallia New" w:cs="Browallia New"/>
                <w:sz w:val="28"/>
              </w:rPr>
              <w:t>32,610,125.00</w:t>
            </w:r>
          </w:p>
        </w:tc>
      </w:tr>
      <w:tr w:rsidR="00C864E6" w:rsidRPr="00AE0A97" w14:paraId="00E5F7D3" w14:textId="77777777" w:rsidTr="00FF0347">
        <w:trPr>
          <w:trHeight w:val="19"/>
        </w:trPr>
        <w:tc>
          <w:tcPr>
            <w:tcW w:w="5387" w:type="dxa"/>
            <w:vAlign w:val="bottom"/>
          </w:tcPr>
          <w:p w14:paraId="3976A3A2" w14:textId="529C4BDC" w:rsidR="00C864E6" w:rsidRPr="00AE0A97" w:rsidRDefault="00C864E6" w:rsidP="00C864E6">
            <w:pPr>
              <w:pStyle w:val="a3"/>
              <w:ind w:hanging="108"/>
              <w:rPr>
                <w:rFonts w:ascii="Browallia New" w:hAnsi="Browallia New" w:cs="Browallia New"/>
                <w:sz w:val="28"/>
                <w:cs/>
              </w:rPr>
            </w:pPr>
            <w:r w:rsidRPr="00A620C2">
              <w:rPr>
                <w:rFonts w:ascii="Browallia New" w:hAnsi="Browallia New" w:cs="Browallia New"/>
                <w:sz w:val="28"/>
              </w:rPr>
              <w:t>Current service cost</w:t>
            </w:r>
          </w:p>
        </w:tc>
        <w:tc>
          <w:tcPr>
            <w:tcW w:w="1842" w:type="dxa"/>
            <w:shd w:val="clear" w:color="auto" w:fill="auto"/>
            <w:vAlign w:val="bottom"/>
          </w:tcPr>
          <w:p w14:paraId="64E6747A" w14:textId="41AFF0AD" w:rsidR="00C864E6" w:rsidRPr="00AE0A97" w:rsidRDefault="00C864E6" w:rsidP="00C864E6">
            <w:pPr>
              <w:pStyle w:val="a3"/>
              <w:jc w:val="right"/>
              <w:rPr>
                <w:rFonts w:ascii="Browallia New" w:hAnsi="Browallia New" w:cs="Browallia New"/>
                <w:sz w:val="28"/>
              </w:rPr>
            </w:pPr>
            <w:r w:rsidRPr="00E70DC7">
              <w:rPr>
                <w:rFonts w:ascii="Browallia New" w:hAnsi="Browallia New" w:cs="Browallia New"/>
                <w:sz w:val="28"/>
              </w:rPr>
              <w:t>1,261,389.87</w:t>
            </w:r>
          </w:p>
        </w:tc>
        <w:tc>
          <w:tcPr>
            <w:tcW w:w="1843" w:type="dxa"/>
            <w:shd w:val="clear" w:color="auto" w:fill="auto"/>
            <w:vAlign w:val="bottom"/>
          </w:tcPr>
          <w:p w14:paraId="780F6015" w14:textId="15B0FA70" w:rsidR="00C864E6" w:rsidRPr="00AE0A97" w:rsidRDefault="00C864E6" w:rsidP="00C864E6">
            <w:pPr>
              <w:pStyle w:val="a3"/>
              <w:jc w:val="right"/>
              <w:rPr>
                <w:rFonts w:ascii="Browallia New" w:hAnsi="Browallia New" w:cs="Browallia New"/>
                <w:sz w:val="28"/>
              </w:rPr>
            </w:pPr>
            <w:r w:rsidRPr="00C00D64">
              <w:rPr>
                <w:rFonts w:ascii="Browallia New" w:hAnsi="Browallia New" w:cs="Browallia New"/>
                <w:sz w:val="28"/>
                <w:cs/>
              </w:rPr>
              <w:t>802</w:t>
            </w:r>
            <w:r w:rsidRPr="00C00D64">
              <w:rPr>
                <w:rFonts w:ascii="Browallia New" w:hAnsi="Browallia New" w:cs="Browallia New"/>
                <w:sz w:val="28"/>
              </w:rPr>
              <w:t>,</w:t>
            </w:r>
            <w:r w:rsidRPr="00C00D64">
              <w:rPr>
                <w:rFonts w:ascii="Browallia New" w:hAnsi="Browallia New" w:cs="Browallia New"/>
                <w:sz w:val="28"/>
                <w:cs/>
              </w:rPr>
              <w:t>201.87</w:t>
            </w:r>
          </w:p>
        </w:tc>
      </w:tr>
      <w:tr w:rsidR="00C864E6" w:rsidRPr="00AE0A97" w14:paraId="73EC993B" w14:textId="77777777" w:rsidTr="00FF0347">
        <w:trPr>
          <w:trHeight w:val="19"/>
        </w:trPr>
        <w:tc>
          <w:tcPr>
            <w:tcW w:w="5387" w:type="dxa"/>
            <w:vAlign w:val="bottom"/>
          </w:tcPr>
          <w:p w14:paraId="1161063D" w14:textId="0824CAC1" w:rsidR="00C864E6" w:rsidRPr="00AE0A97" w:rsidRDefault="00C864E6" w:rsidP="00C864E6">
            <w:pPr>
              <w:pStyle w:val="a3"/>
              <w:ind w:hanging="108"/>
              <w:rPr>
                <w:rFonts w:ascii="Browallia New" w:hAnsi="Browallia New" w:cs="Browallia New"/>
                <w:sz w:val="28"/>
                <w:cs/>
              </w:rPr>
            </w:pPr>
            <w:r w:rsidRPr="00592822">
              <w:rPr>
                <w:rFonts w:ascii="Browallia New" w:hAnsi="Browallia New" w:cs="Browallia New"/>
                <w:sz w:val="28"/>
              </w:rPr>
              <w:t>Interest cost</w:t>
            </w:r>
          </w:p>
        </w:tc>
        <w:tc>
          <w:tcPr>
            <w:tcW w:w="1842" w:type="dxa"/>
            <w:shd w:val="clear" w:color="auto" w:fill="auto"/>
            <w:vAlign w:val="bottom"/>
          </w:tcPr>
          <w:p w14:paraId="2FD3AEC7" w14:textId="41844925" w:rsidR="00C864E6" w:rsidRPr="00AE0A97" w:rsidRDefault="00C864E6" w:rsidP="00C864E6">
            <w:pPr>
              <w:pStyle w:val="a3"/>
              <w:jc w:val="right"/>
              <w:rPr>
                <w:rFonts w:ascii="Browallia New" w:hAnsi="Browallia New" w:cs="Browallia New"/>
                <w:sz w:val="28"/>
              </w:rPr>
            </w:pPr>
            <w:r w:rsidRPr="00E0443E">
              <w:rPr>
                <w:rFonts w:ascii="Browallia New" w:hAnsi="Browallia New" w:cs="Browallia New"/>
                <w:sz w:val="28"/>
              </w:rPr>
              <w:t>219,991.13</w:t>
            </w:r>
          </w:p>
        </w:tc>
        <w:tc>
          <w:tcPr>
            <w:tcW w:w="1843" w:type="dxa"/>
            <w:shd w:val="clear" w:color="auto" w:fill="auto"/>
            <w:vAlign w:val="bottom"/>
          </w:tcPr>
          <w:p w14:paraId="66E4D5D7" w14:textId="0AF6DB99" w:rsidR="00C864E6" w:rsidRPr="00AE0A97" w:rsidRDefault="00C864E6" w:rsidP="00C864E6">
            <w:pPr>
              <w:pStyle w:val="a3"/>
              <w:jc w:val="right"/>
              <w:rPr>
                <w:rFonts w:ascii="Browallia New" w:hAnsi="Browallia New" w:cs="Browallia New"/>
                <w:sz w:val="28"/>
              </w:rPr>
            </w:pPr>
            <w:r w:rsidRPr="00C00D64">
              <w:rPr>
                <w:rFonts w:ascii="Browallia New" w:hAnsi="Browallia New" w:cs="Browallia New"/>
                <w:sz w:val="28"/>
                <w:cs/>
              </w:rPr>
              <w:t>148</w:t>
            </w:r>
            <w:r w:rsidRPr="00C00D64">
              <w:rPr>
                <w:rFonts w:ascii="Browallia New" w:hAnsi="Browallia New" w:cs="Browallia New"/>
                <w:sz w:val="28"/>
              </w:rPr>
              <w:t>,</w:t>
            </w:r>
            <w:r w:rsidRPr="00C00D64">
              <w:rPr>
                <w:rFonts w:ascii="Browallia New" w:hAnsi="Browallia New" w:cs="Browallia New"/>
                <w:sz w:val="28"/>
                <w:cs/>
              </w:rPr>
              <w:t>707.13</w:t>
            </w:r>
          </w:p>
        </w:tc>
      </w:tr>
      <w:tr w:rsidR="00C864E6" w:rsidRPr="00AE0A97" w14:paraId="0025F3D1" w14:textId="77777777" w:rsidTr="00E041BB">
        <w:trPr>
          <w:trHeight w:val="19"/>
        </w:trPr>
        <w:tc>
          <w:tcPr>
            <w:tcW w:w="5387" w:type="dxa"/>
            <w:shd w:val="clear" w:color="auto" w:fill="auto"/>
            <w:vAlign w:val="bottom"/>
          </w:tcPr>
          <w:p w14:paraId="613D62D5" w14:textId="6130F808" w:rsidR="00C864E6" w:rsidRPr="00592822" w:rsidRDefault="00C864E6" w:rsidP="00C864E6">
            <w:pPr>
              <w:pStyle w:val="a3"/>
              <w:ind w:hanging="108"/>
              <w:rPr>
                <w:rFonts w:ascii="Browallia New" w:hAnsi="Browallia New" w:cs="Browallia New"/>
                <w:sz w:val="28"/>
              </w:rPr>
            </w:pPr>
            <w:r w:rsidRPr="008352B8">
              <w:rPr>
                <w:rFonts w:ascii="Browallia New" w:hAnsi="Browallia New" w:cs="Browallia New"/>
                <w:sz w:val="28"/>
              </w:rPr>
              <w:t>Employee benefits paid during the period</w:t>
            </w:r>
          </w:p>
        </w:tc>
        <w:tc>
          <w:tcPr>
            <w:tcW w:w="1842" w:type="dxa"/>
            <w:shd w:val="clear" w:color="auto" w:fill="auto"/>
            <w:vAlign w:val="bottom"/>
          </w:tcPr>
          <w:p w14:paraId="0B058058" w14:textId="3B53372D" w:rsidR="00C864E6" w:rsidRPr="00AE0A97" w:rsidRDefault="00C864E6" w:rsidP="00C864E6">
            <w:pPr>
              <w:pStyle w:val="a3"/>
              <w:jc w:val="right"/>
              <w:rPr>
                <w:rFonts w:ascii="Browallia New" w:hAnsi="Browallia New" w:cs="Browallia New"/>
                <w:sz w:val="28"/>
              </w:rPr>
            </w:pPr>
            <w:r w:rsidRPr="00E0443E">
              <w:rPr>
                <w:rFonts w:ascii="Browallia New" w:hAnsi="Browallia New" w:cs="Browallia New"/>
                <w:sz w:val="28"/>
              </w:rPr>
              <w:t>(133,800.00)</w:t>
            </w:r>
          </w:p>
        </w:tc>
        <w:tc>
          <w:tcPr>
            <w:tcW w:w="1843" w:type="dxa"/>
            <w:shd w:val="clear" w:color="auto" w:fill="auto"/>
            <w:vAlign w:val="bottom"/>
          </w:tcPr>
          <w:p w14:paraId="6D1956DB" w14:textId="027894D7" w:rsidR="00C864E6" w:rsidRPr="00AE0A97" w:rsidRDefault="00C864E6" w:rsidP="00C864E6">
            <w:pPr>
              <w:pStyle w:val="a3"/>
              <w:jc w:val="right"/>
              <w:rPr>
                <w:rFonts w:ascii="Browallia New" w:hAnsi="Browallia New" w:cs="Browallia New"/>
                <w:sz w:val="28"/>
              </w:rPr>
            </w:pPr>
            <w:r w:rsidRPr="00C00D64">
              <w:rPr>
                <w:rFonts w:ascii="Browallia New" w:hAnsi="Browallia New" w:cs="Browallia New"/>
                <w:sz w:val="28"/>
                <w:cs/>
              </w:rPr>
              <w:t>(133</w:t>
            </w:r>
            <w:r w:rsidRPr="00C00D64">
              <w:rPr>
                <w:rFonts w:ascii="Browallia New" w:hAnsi="Browallia New" w:cs="Browallia New"/>
                <w:sz w:val="28"/>
              </w:rPr>
              <w:t>,</w:t>
            </w:r>
            <w:r w:rsidRPr="00C00D64">
              <w:rPr>
                <w:rFonts w:ascii="Browallia New" w:hAnsi="Browallia New" w:cs="Browallia New"/>
                <w:sz w:val="28"/>
                <w:cs/>
              </w:rPr>
              <w:t>800.00)</w:t>
            </w:r>
          </w:p>
        </w:tc>
      </w:tr>
      <w:tr w:rsidR="00C864E6" w:rsidRPr="00AE0A97" w14:paraId="7EFC518F" w14:textId="77777777" w:rsidTr="00FF0347">
        <w:trPr>
          <w:trHeight w:val="19"/>
        </w:trPr>
        <w:tc>
          <w:tcPr>
            <w:tcW w:w="5387" w:type="dxa"/>
            <w:vAlign w:val="bottom"/>
          </w:tcPr>
          <w:p w14:paraId="19C521EA" w14:textId="42CEE8A1" w:rsidR="00C864E6" w:rsidRPr="009A5918" w:rsidRDefault="00C864E6" w:rsidP="00C864E6">
            <w:pPr>
              <w:pStyle w:val="a3"/>
              <w:ind w:left="-108"/>
              <w:rPr>
                <w:rFonts w:ascii="Browallia New" w:hAnsi="Browallia New" w:cs="Browallia New"/>
                <w:color w:val="000000" w:themeColor="text1"/>
                <w:sz w:val="28"/>
              </w:rPr>
            </w:pPr>
            <w:r w:rsidRPr="009A5918">
              <w:rPr>
                <w:rFonts w:ascii="Browallia New" w:hAnsi="Browallia New" w:cs="Browallia New"/>
                <w:color w:val="000000" w:themeColor="text1"/>
                <w:sz w:val="28"/>
              </w:rPr>
              <w:t xml:space="preserve">Ending balance as at </w:t>
            </w:r>
            <w:r>
              <w:rPr>
                <w:rFonts w:ascii="Browallia New" w:hAnsi="Browallia New" w:cs="Browallia New"/>
                <w:color w:val="000000" w:themeColor="text1"/>
                <w:sz w:val="28"/>
              </w:rPr>
              <w:t>March</w:t>
            </w:r>
            <w:r w:rsidRPr="00270E79">
              <w:rPr>
                <w:rFonts w:ascii="Browallia New" w:hAnsi="Browallia New" w:cs="Browallia New"/>
                <w:color w:val="000000" w:themeColor="text1"/>
                <w:sz w:val="28"/>
              </w:rPr>
              <w:t xml:space="preserve"> 3</w:t>
            </w:r>
            <w:r>
              <w:rPr>
                <w:rFonts w:ascii="Browallia New" w:hAnsi="Browallia New" w:cs="Browallia New"/>
                <w:color w:val="000000" w:themeColor="text1"/>
                <w:sz w:val="28"/>
              </w:rPr>
              <w:t>1</w:t>
            </w:r>
            <w:r w:rsidRPr="009A5918">
              <w:rPr>
                <w:rFonts w:ascii="Browallia New" w:hAnsi="Browallia New" w:cs="Browallia New"/>
                <w:color w:val="000000" w:themeColor="text1"/>
                <w:sz w:val="28"/>
              </w:rPr>
              <w:t>, 202</w:t>
            </w:r>
            <w:r>
              <w:rPr>
                <w:rFonts w:ascii="Browallia New" w:hAnsi="Browallia New" w:cs="Browallia New"/>
                <w:color w:val="000000" w:themeColor="text1"/>
                <w:sz w:val="28"/>
              </w:rPr>
              <w:t>2</w:t>
            </w:r>
          </w:p>
        </w:tc>
        <w:tc>
          <w:tcPr>
            <w:tcW w:w="1842" w:type="dxa"/>
            <w:shd w:val="clear" w:color="auto" w:fill="auto"/>
            <w:vAlign w:val="bottom"/>
          </w:tcPr>
          <w:p w14:paraId="3E449958" w14:textId="0BA39707" w:rsidR="00C864E6" w:rsidRPr="00AE0A97" w:rsidRDefault="00C864E6" w:rsidP="00C864E6">
            <w:pPr>
              <w:pStyle w:val="a3"/>
              <w:pBdr>
                <w:top w:val="single" w:sz="4" w:space="1" w:color="auto"/>
              </w:pBdr>
              <w:jc w:val="right"/>
              <w:rPr>
                <w:rFonts w:ascii="Browallia New" w:hAnsi="Browallia New" w:cs="Browallia New"/>
                <w:sz w:val="28"/>
              </w:rPr>
            </w:pPr>
            <w:r w:rsidRPr="00322E03">
              <w:rPr>
                <w:rFonts w:ascii="Browallia New" w:hAnsi="Browallia New" w:cs="Browallia New"/>
                <w:sz w:val="28"/>
              </w:rPr>
              <w:t>49,046,023.00</w:t>
            </w:r>
          </w:p>
        </w:tc>
        <w:tc>
          <w:tcPr>
            <w:tcW w:w="1843" w:type="dxa"/>
            <w:shd w:val="clear" w:color="auto" w:fill="auto"/>
            <w:vAlign w:val="bottom"/>
          </w:tcPr>
          <w:p w14:paraId="68BB92D1" w14:textId="1DE58FB5" w:rsidR="00C864E6" w:rsidRPr="00AE0A97" w:rsidRDefault="00C864E6" w:rsidP="00C864E6">
            <w:pPr>
              <w:pStyle w:val="a3"/>
              <w:pBdr>
                <w:top w:val="single" w:sz="4" w:space="1" w:color="auto"/>
              </w:pBdr>
              <w:jc w:val="right"/>
              <w:rPr>
                <w:rFonts w:ascii="Browallia New" w:hAnsi="Browallia New" w:cs="Browallia New"/>
                <w:sz w:val="28"/>
              </w:rPr>
            </w:pPr>
            <w:r w:rsidRPr="008D762C">
              <w:rPr>
                <w:rFonts w:ascii="Browallia New" w:hAnsi="Browallia New" w:cs="Browallia New"/>
                <w:sz w:val="28"/>
              </w:rPr>
              <w:t>33,427,234.00</w:t>
            </w:r>
          </w:p>
        </w:tc>
      </w:tr>
      <w:tr w:rsidR="00C864E6" w:rsidRPr="00AE0A97" w14:paraId="02AAD910" w14:textId="77777777" w:rsidTr="00FF0347">
        <w:trPr>
          <w:trHeight w:val="19"/>
        </w:trPr>
        <w:tc>
          <w:tcPr>
            <w:tcW w:w="5387" w:type="dxa"/>
            <w:vAlign w:val="bottom"/>
          </w:tcPr>
          <w:p w14:paraId="30D1E1E5" w14:textId="50F325AF" w:rsidR="00C864E6" w:rsidRPr="009A5918" w:rsidRDefault="00C864E6" w:rsidP="00C864E6">
            <w:pPr>
              <w:pStyle w:val="a3"/>
              <w:ind w:left="-108"/>
              <w:rPr>
                <w:rFonts w:ascii="Browallia New" w:hAnsi="Browallia New" w:cs="Browallia New"/>
                <w:color w:val="000000" w:themeColor="text1"/>
                <w:sz w:val="28"/>
              </w:rPr>
            </w:pPr>
            <w:r w:rsidRPr="009A5918">
              <w:rPr>
                <w:rFonts w:ascii="Browallia New" w:hAnsi="Browallia New" w:cs="Browallia New"/>
                <w:color w:val="000000" w:themeColor="text1"/>
                <w:sz w:val="28"/>
                <w:u w:val="single"/>
              </w:rPr>
              <w:t>Less</w:t>
            </w:r>
            <w:r w:rsidRPr="009A5918">
              <w:rPr>
                <w:rFonts w:ascii="Browallia New" w:hAnsi="Browallia New" w:cs="Browallia New"/>
                <w:color w:val="000000" w:themeColor="text1"/>
                <w:sz w:val="28"/>
                <w:cs/>
              </w:rPr>
              <w:t xml:space="preserve"> </w:t>
            </w:r>
            <w:r w:rsidRPr="009A5918">
              <w:rPr>
                <w:rFonts w:ascii="Browallia New" w:hAnsi="Browallia New" w:cs="Browallia New" w:hint="cs"/>
                <w:color w:val="000000" w:themeColor="text1"/>
                <w:sz w:val="28"/>
                <w:cs/>
              </w:rPr>
              <w:t xml:space="preserve"> </w:t>
            </w:r>
            <w:r w:rsidRPr="009A5918">
              <w:rPr>
                <w:rFonts w:ascii="Browallia New" w:hAnsi="Browallia New" w:cs="Browallia New"/>
                <w:color w:val="000000" w:themeColor="text1"/>
                <w:sz w:val="28"/>
              </w:rPr>
              <w:t>Current portion</w:t>
            </w:r>
          </w:p>
        </w:tc>
        <w:tc>
          <w:tcPr>
            <w:tcW w:w="1842" w:type="dxa"/>
            <w:shd w:val="clear" w:color="auto" w:fill="auto"/>
            <w:vAlign w:val="bottom"/>
          </w:tcPr>
          <w:p w14:paraId="49BC9780" w14:textId="0AC6D405" w:rsidR="00C864E6" w:rsidRPr="009F2631" w:rsidRDefault="00C864E6" w:rsidP="00C864E6">
            <w:pPr>
              <w:pStyle w:val="a3"/>
              <w:jc w:val="right"/>
              <w:rPr>
                <w:rFonts w:ascii="Browallia New" w:hAnsi="Browallia New" w:cs="Browallia New"/>
                <w:color w:val="000000" w:themeColor="text1"/>
                <w:sz w:val="28"/>
              </w:rPr>
            </w:pPr>
            <w:r w:rsidRPr="00322E03">
              <w:rPr>
                <w:rFonts w:ascii="Browallia New" w:hAnsi="Browallia New" w:cs="Browallia New"/>
                <w:color w:val="000000" w:themeColor="text1"/>
                <w:sz w:val="28"/>
              </w:rPr>
              <w:t>(2,195,565.00)</w:t>
            </w:r>
          </w:p>
        </w:tc>
        <w:tc>
          <w:tcPr>
            <w:tcW w:w="1843" w:type="dxa"/>
            <w:shd w:val="clear" w:color="auto" w:fill="auto"/>
            <w:vAlign w:val="bottom"/>
          </w:tcPr>
          <w:p w14:paraId="630CF1F3" w14:textId="08C07F50" w:rsidR="00C864E6" w:rsidRPr="009F2631" w:rsidRDefault="00C864E6" w:rsidP="00C864E6">
            <w:pPr>
              <w:pStyle w:val="a3"/>
              <w:jc w:val="right"/>
              <w:rPr>
                <w:rFonts w:ascii="Browallia New" w:hAnsi="Browallia New" w:cs="Browallia New"/>
                <w:color w:val="000000" w:themeColor="text1"/>
                <w:sz w:val="28"/>
              </w:rPr>
            </w:pPr>
            <w:r w:rsidRPr="008D762C">
              <w:rPr>
                <w:rFonts w:ascii="Browallia New" w:hAnsi="Browallia New" w:cs="Browallia New"/>
                <w:color w:val="000000" w:themeColor="text1"/>
                <w:sz w:val="28"/>
              </w:rPr>
              <w:t>(1,318,891.00)</w:t>
            </w:r>
          </w:p>
        </w:tc>
      </w:tr>
      <w:tr w:rsidR="00C864E6" w:rsidRPr="00022B4B" w14:paraId="403E464B" w14:textId="77777777" w:rsidTr="00FF0347">
        <w:trPr>
          <w:trHeight w:val="19"/>
        </w:trPr>
        <w:tc>
          <w:tcPr>
            <w:tcW w:w="5387" w:type="dxa"/>
            <w:vAlign w:val="bottom"/>
          </w:tcPr>
          <w:p w14:paraId="7BB0D987" w14:textId="01E60BE8" w:rsidR="00C864E6" w:rsidRPr="009A5918" w:rsidRDefault="00C864E6" w:rsidP="00C864E6">
            <w:pPr>
              <w:pStyle w:val="a3"/>
              <w:ind w:left="-107"/>
              <w:rPr>
                <w:rFonts w:ascii="Browallia New" w:hAnsi="Browallia New" w:cs="Browallia New"/>
                <w:color w:val="000000" w:themeColor="text1"/>
                <w:sz w:val="28"/>
              </w:rPr>
            </w:pPr>
            <w:r w:rsidRPr="009A5918">
              <w:rPr>
                <w:rFonts w:ascii="Browallia New" w:hAnsi="Browallia New" w:cs="Browallia New"/>
                <w:color w:val="000000" w:themeColor="text1"/>
                <w:sz w:val="28"/>
              </w:rPr>
              <w:t>Provision for employee benefit</w:t>
            </w:r>
            <w:r>
              <w:rPr>
                <w:rFonts w:ascii="Browallia New" w:hAnsi="Browallia New" w:cs="Browallia New"/>
                <w:color w:val="000000" w:themeColor="text1"/>
                <w:sz w:val="28"/>
              </w:rPr>
              <w:t>s</w:t>
            </w:r>
            <w:r w:rsidRPr="009A5918">
              <w:rPr>
                <w:rFonts w:ascii="Browallia New" w:hAnsi="Browallia New" w:cs="Browallia New"/>
                <w:color w:val="000000" w:themeColor="text1"/>
                <w:sz w:val="28"/>
              </w:rPr>
              <w:t xml:space="preserve"> - net</w:t>
            </w:r>
          </w:p>
        </w:tc>
        <w:tc>
          <w:tcPr>
            <w:tcW w:w="1842" w:type="dxa"/>
            <w:shd w:val="clear" w:color="auto" w:fill="auto"/>
            <w:vAlign w:val="bottom"/>
          </w:tcPr>
          <w:p w14:paraId="78360DAE" w14:textId="5BE0DC14" w:rsidR="00C864E6" w:rsidRPr="009F2631" w:rsidRDefault="00C864E6" w:rsidP="00C864E6">
            <w:pPr>
              <w:pStyle w:val="a3"/>
              <w:pBdr>
                <w:top w:val="single" w:sz="4" w:space="1" w:color="auto"/>
                <w:bottom w:val="double" w:sz="4" w:space="1" w:color="auto"/>
              </w:pBdr>
              <w:jc w:val="right"/>
              <w:rPr>
                <w:rFonts w:ascii="Browallia New" w:hAnsi="Browallia New" w:cs="Browallia New"/>
                <w:color w:val="000000" w:themeColor="text1"/>
                <w:sz w:val="28"/>
              </w:rPr>
            </w:pPr>
            <w:r w:rsidRPr="00322E03">
              <w:rPr>
                <w:rFonts w:ascii="Browallia New" w:hAnsi="Browallia New" w:cs="Browallia New"/>
                <w:color w:val="000000" w:themeColor="text1"/>
                <w:sz w:val="28"/>
              </w:rPr>
              <w:t>46,850,458.00</w:t>
            </w:r>
          </w:p>
        </w:tc>
        <w:tc>
          <w:tcPr>
            <w:tcW w:w="1843" w:type="dxa"/>
            <w:shd w:val="clear" w:color="auto" w:fill="auto"/>
            <w:vAlign w:val="bottom"/>
          </w:tcPr>
          <w:p w14:paraId="4CB7BF9A" w14:textId="5C67D80F" w:rsidR="00C864E6" w:rsidRPr="009F2631" w:rsidRDefault="00C864E6" w:rsidP="00C864E6">
            <w:pPr>
              <w:pStyle w:val="a3"/>
              <w:pBdr>
                <w:top w:val="single" w:sz="4" w:space="1" w:color="auto"/>
                <w:bottom w:val="double" w:sz="4" w:space="1" w:color="auto"/>
              </w:pBdr>
              <w:jc w:val="right"/>
              <w:rPr>
                <w:rFonts w:ascii="Browallia New" w:hAnsi="Browallia New" w:cs="Browallia New"/>
                <w:color w:val="000000" w:themeColor="text1"/>
                <w:sz w:val="28"/>
              </w:rPr>
            </w:pPr>
            <w:r w:rsidRPr="008D762C">
              <w:rPr>
                <w:rFonts w:ascii="Browallia New" w:hAnsi="Browallia New" w:cs="Browallia New"/>
                <w:color w:val="000000" w:themeColor="text1"/>
                <w:sz w:val="28"/>
              </w:rPr>
              <w:t>32,108,343.00</w:t>
            </w:r>
          </w:p>
        </w:tc>
      </w:tr>
    </w:tbl>
    <w:p w14:paraId="344DFBB4" w14:textId="77777777" w:rsidR="005A6ED4" w:rsidRPr="004247ED" w:rsidRDefault="005A6ED4" w:rsidP="00A90B61">
      <w:pPr>
        <w:pStyle w:val="a3"/>
        <w:rPr>
          <w:rFonts w:ascii="Browallia New" w:hAnsi="Browallia New" w:cs="Browallia New"/>
          <w:sz w:val="28"/>
        </w:rPr>
      </w:pPr>
    </w:p>
    <w:p w14:paraId="24010043" w14:textId="77777777" w:rsidR="00684A36" w:rsidRDefault="00684A36" w:rsidP="00A90B61">
      <w:pPr>
        <w:pStyle w:val="a3"/>
        <w:rPr>
          <w:rFonts w:ascii="Browallia New" w:hAnsi="Browallia New" w:cs="Browallia New"/>
          <w:b/>
          <w:bCs/>
          <w:sz w:val="28"/>
        </w:rPr>
      </w:pPr>
    </w:p>
    <w:p w14:paraId="56E38E77" w14:textId="77777777" w:rsidR="00684A36" w:rsidRDefault="00684A36" w:rsidP="00A90B61">
      <w:pPr>
        <w:pStyle w:val="a3"/>
        <w:rPr>
          <w:rFonts w:ascii="Browallia New" w:hAnsi="Browallia New" w:cs="Browallia New"/>
          <w:b/>
          <w:bCs/>
          <w:sz w:val="28"/>
        </w:rPr>
      </w:pPr>
    </w:p>
    <w:p w14:paraId="2D7337EE" w14:textId="77777777" w:rsidR="00684A36" w:rsidRDefault="00684A36" w:rsidP="00A90B61">
      <w:pPr>
        <w:pStyle w:val="a3"/>
        <w:rPr>
          <w:rFonts w:ascii="Browallia New" w:hAnsi="Browallia New" w:cs="Browallia New"/>
          <w:b/>
          <w:bCs/>
          <w:sz w:val="28"/>
        </w:rPr>
      </w:pPr>
    </w:p>
    <w:p w14:paraId="730BF090" w14:textId="77777777" w:rsidR="00684A36" w:rsidRDefault="00684A36" w:rsidP="00A90B61">
      <w:pPr>
        <w:pStyle w:val="a3"/>
        <w:rPr>
          <w:rFonts w:ascii="Browallia New" w:hAnsi="Browallia New" w:cs="Browallia New"/>
          <w:b/>
          <w:bCs/>
          <w:sz w:val="28"/>
        </w:rPr>
      </w:pPr>
    </w:p>
    <w:p w14:paraId="3D1B2C53" w14:textId="0FD70099" w:rsidR="00BC003B" w:rsidRPr="00836505" w:rsidRDefault="00381F36" w:rsidP="00836505">
      <w:pPr>
        <w:pStyle w:val="a3"/>
        <w:spacing w:after="120"/>
        <w:rPr>
          <w:rFonts w:ascii="Browallia New" w:hAnsi="Browallia New" w:cs="Browallia New"/>
          <w:color w:val="FF0000"/>
          <w:sz w:val="28"/>
        </w:rPr>
      </w:pPr>
      <w:r>
        <w:rPr>
          <w:rFonts w:ascii="Browallia New" w:hAnsi="Browallia New" w:cs="Browallia New"/>
          <w:b/>
          <w:bCs/>
          <w:sz w:val="28"/>
        </w:rPr>
        <w:t>1</w:t>
      </w:r>
      <w:r w:rsidR="00960EC7">
        <w:rPr>
          <w:rFonts w:ascii="Browallia New" w:hAnsi="Browallia New" w:cs="Browallia New"/>
          <w:b/>
          <w:bCs/>
          <w:sz w:val="28"/>
        </w:rPr>
        <w:t>7</w:t>
      </w:r>
      <w:r w:rsidR="00D958AB" w:rsidRPr="00836505">
        <w:rPr>
          <w:rFonts w:ascii="Browallia New" w:hAnsi="Browallia New" w:cs="Browallia New"/>
          <w:b/>
          <w:bCs/>
          <w:sz w:val="28"/>
          <w:cs/>
        </w:rPr>
        <w:t>.</w:t>
      </w:r>
      <w:r w:rsidR="00D958AB" w:rsidRPr="00836505">
        <w:rPr>
          <w:rFonts w:ascii="Browallia New" w:hAnsi="Browallia New" w:cs="Browallia New"/>
          <w:b/>
          <w:bCs/>
          <w:sz w:val="28"/>
          <w:cs/>
        </w:rPr>
        <w:tab/>
      </w:r>
      <w:r w:rsidR="00BC003B" w:rsidRPr="00836505">
        <w:rPr>
          <w:rFonts w:ascii="Browallia New" w:hAnsi="Browallia New" w:cs="Browallia New"/>
          <w:b/>
          <w:bCs/>
          <w:color w:val="000000"/>
          <w:sz w:val="28"/>
        </w:rPr>
        <w:t>RIGHTS AND PRIVILEGES FROM THE INVESTMENT PROMOTION</w:t>
      </w:r>
    </w:p>
    <w:p w14:paraId="56803B0D" w14:textId="73C670FB" w:rsidR="00BC003B" w:rsidRPr="00836505" w:rsidRDefault="00BC003B" w:rsidP="00836505">
      <w:pPr>
        <w:spacing w:after="120" w:line="240" w:lineRule="auto"/>
        <w:ind w:left="720"/>
        <w:jc w:val="both"/>
        <w:rPr>
          <w:rFonts w:ascii="Browallia New" w:hAnsi="Browallia New" w:cs="Browallia New"/>
          <w:spacing w:val="-2"/>
          <w:sz w:val="28"/>
        </w:rPr>
      </w:pPr>
      <w:r w:rsidRPr="00836505">
        <w:rPr>
          <w:rFonts w:ascii="Browallia New" w:hAnsi="Browallia New" w:cs="Browallia New"/>
          <w:spacing w:val="-2"/>
          <w:sz w:val="28"/>
        </w:rPr>
        <w:t xml:space="preserve">The Company </w:t>
      </w:r>
      <w:proofErr w:type="gramStart"/>
      <w:r w:rsidRPr="00836505">
        <w:rPr>
          <w:rFonts w:ascii="Browallia New" w:hAnsi="Browallia New" w:cs="Browallia New"/>
          <w:spacing w:val="-2"/>
          <w:sz w:val="28"/>
        </w:rPr>
        <w:t>have</w:t>
      </w:r>
      <w:proofErr w:type="gramEnd"/>
      <w:r w:rsidRPr="00836505">
        <w:rPr>
          <w:rFonts w:ascii="Browallia New" w:hAnsi="Browallia New" w:cs="Browallia New"/>
          <w:spacing w:val="-2"/>
          <w:sz w:val="28"/>
        </w:rPr>
        <w:t xml:space="preserve"> been granted investment promotion certificates from the Board of Investments in accordance with Investment Promotion Act, B.E. 2520. For the production of packaging products as </w:t>
      </w:r>
      <w:proofErr w:type="gramStart"/>
      <w:r w:rsidRPr="00836505">
        <w:rPr>
          <w:rFonts w:ascii="Browallia New" w:hAnsi="Browallia New" w:cs="Browallia New"/>
          <w:spacing w:val="-2"/>
          <w:sz w:val="28"/>
        </w:rPr>
        <w:t>follows</w:t>
      </w:r>
      <w:r w:rsidR="00B84BC9" w:rsidRPr="00836505">
        <w:rPr>
          <w:rFonts w:ascii="Browallia New" w:hAnsi="Browallia New" w:cs="Browallia New"/>
          <w:spacing w:val="-2"/>
          <w:sz w:val="28"/>
        </w:rPr>
        <w:t xml:space="preserve"> :</w:t>
      </w:r>
      <w:proofErr w:type="gramEnd"/>
    </w:p>
    <w:tbl>
      <w:tblPr>
        <w:tblW w:w="8930" w:type="dxa"/>
        <w:tblInd w:w="817" w:type="dxa"/>
        <w:tblLayout w:type="fixed"/>
        <w:tblLook w:val="04A0" w:firstRow="1" w:lastRow="0" w:firstColumn="1" w:lastColumn="0" w:noHBand="0" w:noVBand="1"/>
      </w:tblPr>
      <w:tblGrid>
        <w:gridCol w:w="1701"/>
        <w:gridCol w:w="1910"/>
        <w:gridCol w:w="3760"/>
        <w:gridCol w:w="1559"/>
      </w:tblGrid>
      <w:tr w:rsidR="00BC003B" w:rsidRPr="007E014F" w14:paraId="6BD520E3" w14:textId="77777777" w:rsidTr="008C4DC8">
        <w:trPr>
          <w:trHeight w:val="20"/>
        </w:trPr>
        <w:tc>
          <w:tcPr>
            <w:tcW w:w="1701" w:type="dxa"/>
            <w:shd w:val="clear" w:color="auto" w:fill="auto"/>
          </w:tcPr>
          <w:p w14:paraId="106645D5" w14:textId="77777777" w:rsidR="00BC003B" w:rsidRPr="007E014F" w:rsidRDefault="00BC003B" w:rsidP="008C4DC8">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Certificate no.</w:t>
            </w:r>
          </w:p>
        </w:tc>
        <w:tc>
          <w:tcPr>
            <w:tcW w:w="1910" w:type="dxa"/>
            <w:shd w:val="clear" w:color="auto" w:fill="auto"/>
          </w:tcPr>
          <w:p w14:paraId="3E91A344" w14:textId="77777777" w:rsidR="00BC003B" w:rsidRPr="007E014F" w:rsidRDefault="00BC003B" w:rsidP="008C4DC8">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Approved date</w:t>
            </w:r>
          </w:p>
        </w:tc>
        <w:tc>
          <w:tcPr>
            <w:tcW w:w="3760" w:type="dxa"/>
            <w:shd w:val="clear" w:color="auto" w:fill="auto"/>
          </w:tcPr>
          <w:p w14:paraId="74314BF4" w14:textId="77777777" w:rsidR="00BC003B" w:rsidRPr="007E014F" w:rsidRDefault="00BC003B" w:rsidP="008C4DC8">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Company’s Name of Promotional Activities</w:t>
            </w:r>
          </w:p>
        </w:tc>
        <w:tc>
          <w:tcPr>
            <w:tcW w:w="1559" w:type="dxa"/>
            <w:shd w:val="clear" w:color="auto" w:fill="auto"/>
          </w:tcPr>
          <w:p w14:paraId="223BD132" w14:textId="77777777" w:rsidR="00BC003B" w:rsidRPr="007E014F" w:rsidRDefault="00BC003B" w:rsidP="008C4DC8">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The First Date</w:t>
            </w:r>
          </w:p>
        </w:tc>
      </w:tr>
      <w:tr w:rsidR="00BC003B" w:rsidRPr="007E014F" w14:paraId="6886F649" w14:textId="77777777" w:rsidTr="008C4DC8">
        <w:trPr>
          <w:trHeight w:val="20"/>
        </w:trPr>
        <w:tc>
          <w:tcPr>
            <w:tcW w:w="1701" w:type="dxa"/>
            <w:vAlign w:val="bottom"/>
          </w:tcPr>
          <w:p w14:paraId="642ACAE5" w14:textId="77777777" w:rsidR="00BC003B" w:rsidRPr="007E014F" w:rsidRDefault="00BC003B" w:rsidP="008C4DC8">
            <w:pPr>
              <w:spacing w:after="0" w:line="240" w:lineRule="auto"/>
              <w:ind w:hanging="108"/>
              <w:jc w:val="center"/>
              <w:rPr>
                <w:rFonts w:ascii="Browallia New" w:hAnsi="Browallia New" w:cs="Browallia New"/>
                <w:sz w:val="28"/>
                <w:cs/>
              </w:rPr>
            </w:pPr>
            <w:r w:rsidRPr="007E014F">
              <w:rPr>
                <w:rFonts w:ascii="Browallia New" w:hAnsi="Browallia New" w:cs="Browallia New"/>
                <w:sz w:val="28"/>
              </w:rPr>
              <w:t xml:space="preserve">1218 </w:t>
            </w:r>
            <w:r w:rsidRPr="007E014F">
              <w:rPr>
                <w:rFonts w:ascii="Browallia New" w:hAnsi="Browallia New" w:cs="Browallia New" w:hint="cs"/>
                <w:sz w:val="28"/>
                <w:cs/>
              </w:rPr>
              <w:t>(</w:t>
            </w:r>
            <w:r w:rsidRPr="007E014F">
              <w:rPr>
                <w:rFonts w:ascii="Browallia New" w:hAnsi="Browallia New" w:cs="Browallia New"/>
                <w:sz w:val="28"/>
              </w:rPr>
              <w:t>2)</w:t>
            </w:r>
            <w:r w:rsidRPr="007E014F">
              <w:rPr>
                <w:rFonts w:ascii="Browallia New" w:hAnsi="Browallia New" w:cs="Browallia New" w:hint="cs"/>
                <w:sz w:val="28"/>
                <w:cs/>
              </w:rPr>
              <w:t>/</w:t>
            </w:r>
            <w:r w:rsidRPr="007E014F">
              <w:rPr>
                <w:rFonts w:ascii="Browallia New" w:hAnsi="Browallia New" w:cs="Browallia New"/>
                <w:sz w:val="28"/>
              </w:rPr>
              <w:t>2558</w:t>
            </w:r>
          </w:p>
        </w:tc>
        <w:tc>
          <w:tcPr>
            <w:tcW w:w="1910" w:type="dxa"/>
            <w:vAlign w:val="bottom"/>
          </w:tcPr>
          <w:p w14:paraId="58B6908D" w14:textId="77777777" w:rsidR="00BC003B" w:rsidRPr="007E014F" w:rsidRDefault="00BC003B" w:rsidP="008C4DC8">
            <w:pPr>
              <w:spacing w:after="0" w:line="240" w:lineRule="auto"/>
              <w:jc w:val="center"/>
              <w:rPr>
                <w:rFonts w:ascii="Browallia New" w:hAnsi="Browallia New" w:cs="Browallia New"/>
                <w:sz w:val="28"/>
              </w:rPr>
            </w:pPr>
            <w:r w:rsidRPr="007E014F">
              <w:rPr>
                <w:rFonts w:ascii="Browallia New" w:hAnsi="Browallia New" w:cs="Browallia New"/>
                <w:sz w:val="28"/>
              </w:rPr>
              <w:t>February</w:t>
            </w:r>
            <w:r w:rsidRPr="007E014F">
              <w:rPr>
                <w:rFonts w:ascii="Browallia New" w:hAnsi="Browallia New" w:cs="Browallia New" w:hint="cs"/>
                <w:sz w:val="28"/>
                <w:cs/>
              </w:rPr>
              <w:t xml:space="preserve"> </w:t>
            </w:r>
            <w:r w:rsidRPr="007E014F">
              <w:rPr>
                <w:rFonts w:ascii="Browallia New" w:hAnsi="Browallia New" w:cs="Browallia New"/>
                <w:sz w:val="28"/>
              </w:rPr>
              <w:t>24, 2015</w:t>
            </w:r>
          </w:p>
        </w:tc>
        <w:tc>
          <w:tcPr>
            <w:tcW w:w="3760" w:type="dxa"/>
            <w:vAlign w:val="bottom"/>
          </w:tcPr>
          <w:p w14:paraId="6ED4577F" w14:textId="77777777" w:rsidR="00BC003B" w:rsidRPr="007E014F" w:rsidRDefault="00BC003B" w:rsidP="008C4DC8">
            <w:pPr>
              <w:spacing w:after="0" w:line="240" w:lineRule="auto"/>
              <w:jc w:val="center"/>
              <w:rPr>
                <w:rFonts w:ascii="Browallia New" w:hAnsi="Browallia New" w:cs="Browallia New"/>
                <w:sz w:val="28"/>
              </w:rPr>
            </w:pPr>
            <w:r w:rsidRPr="007E014F">
              <w:rPr>
                <w:rFonts w:ascii="Browallia New" w:hAnsi="Browallia New" w:cs="Browallia New"/>
                <w:sz w:val="28"/>
              </w:rPr>
              <w:t>S. Pack &amp; Print Plc.</w:t>
            </w:r>
          </w:p>
        </w:tc>
        <w:tc>
          <w:tcPr>
            <w:tcW w:w="1559" w:type="dxa"/>
            <w:vAlign w:val="bottom"/>
          </w:tcPr>
          <w:p w14:paraId="632DA104" w14:textId="77777777" w:rsidR="00BC003B" w:rsidRPr="007E014F" w:rsidRDefault="00BC003B" w:rsidP="008C4DC8">
            <w:pPr>
              <w:spacing w:after="0" w:line="240" w:lineRule="auto"/>
              <w:jc w:val="center"/>
              <w:rPr>
                <w:rFonts w:ascii="Browallia New" w:hAnsi="Browallia New" w:cs="Browallia New"/>
                <w:sz w:val="28"/>
              </w:rPr>
            </w:pPr>
            <w:r w:rsidRPr="009E199A">
              <w:rPr>
                <w:rFonts w:ascii="Browallia New" w:hAnsi="Browallia New" w:cs="Browallia New"/>
                <w:sz w:val="28"/>
              </w:rPr>
              <w:t>February 2019</w:t>
            </w:r>
          </w:p>
        </w:tc>
      </w:tr>
    </w:tbl>
    <w:p w14:paraId="1CA33493" w14:textId="5F83AEBC" w:rsidR="00BC003B" w:rsidRPr="007E014F" w:rsidRDefault="00BC003B" w:rsidP="00D1477C">
      <w:pPr>
        <w:spacing w:before="240" w:after="60" w:line="240" w:lineRule="auto"/>
        <w:ind w:left="720"/>
        <w:jc w:val="both"/>
        <w:rPr>
          <w:rFonts w:ascii="Browallia New" w:hAnsi="Browallia New" w:cs="Browallia New"/>
          <w:sz w:val="28"/>
        </w:rPr>
      </w:pPr>
      <w:r w:rsidRPr="007E014F">
        <w:rPr>
          <w:rFonts w:ascii="Browallia New" w:hAnsi="Browallia New" w:cs="Browallia New"/>
          <w:sz w:val="28"/>
        </w:rPr>
        <w:t xml:space="preserve">Significant rights and privileges granted include the </w:t>
      </w:r>
      <w:proofErr w:type="gramStart"/>
      <w:r w:rsidRPr="007E014F">
        <w:rPr>
          <w:rFonts w:ascii="Browallia New" w:hAnsi="Browallia New" w:cs="Browallia New"/>
          <w:sz w:val="28"/>
        </w:rPr>
        <w:t>following</w:t>
      </w:r>
      <w:r w:rsidR="00B84BC9">
        <w:rPr>
          <w:rFonts w:ascii="Browallia New" w:hAnsi="Browallia New" w:cs="Browallia New"/>
          <w:sz w:val="28"/>
        </w:rPr>
        <w:t xml:space="preserve"> :</w:t>
      </w:r>
      <w:proofErr w:type="gramEnd"/>
    </w:p>
    <w:p w14:paraId="3C24AE04" w14:textId="77777777" w:rsidR="00BC003B" w:rsidRPr="007E014F" w:rsidRDefault="00BC003B" w:rsidP="00D1477C">
      <w:pPr>
        <w:numPr>
          <w:ilvl w:val="0"/>
          <w:numId w:val="7"/>
        </w:numPr>
        <w:spacing w:after="60" w:line="240" w:lineRule="auto"/>
        <w:rPr>
          <w:rFonts w:ascii="Browallia New" w:hAnsi="Browallia New" w:cs="Browallia New"/>
          <w:sz w:val="28"/>
        </w:rPr>
      </w:pPr>
      <w:r w:rsidRPr="007E014F">
        <w:rPr>
          <w:rFonts w:ascii="Browallia New" w:hAnsi="Browallia New" w:cs="Browallia New"/>
          <w:sz w:val="28"/>
        </w:rPr>
        <w:t>Exemption of import duty and business tax for machinery that are approved by the Board of Investment.</w:t>
      </w:r>
    </w:p>
    <w:p w14:paraId="66349549" w14:textId="29035992" w:rsidR="00BC003B" w:rsidRPr="003F13C0" w:rsidRDefault="00BC003B" w:rsidP="00D1477C">
      <w:pPr>
        <w:numPr>
          <w:ilvl w:val="0"/>
          <w:numId w:val="7"/>
        </w:numPr>
        <w:spacing w:after="60" w:line="240" w:lineRule="auto"/>
        <w:jc w:val="both"/>
        <w:rPr>
          <w:rFonts w:ascii="Browallia New" w:hAnsi="Browallia New" w:cs="Browallia New"/>
          <w:sz w:val="28"/>
        </w:rPr>
      </w:pPr>
      <w:r w:rsidRPr="007E014F">
        <w:rPr>
          <w:rFonts w:ascii="Browallia New" w:hAnsi="Browallia New" w:cs="Browallia New"/>
          <w:sz w:val="28"/>
        </w:rPr>
        <w:t xml:space="preserve">Exemption of corporate income tax derived from the profit of the promoted activities for a period of </w:t>
      </w:r>
      <w:r w:rsidR="00A26643">
        <w:rPr>
          <w:rFonts w:ascii="Browallia New" w:hAnsi="Browallia New" w:cs="Browallia New"/>
          <w:sz w:val="28"/>
        </w:rPr>
        <w:t xml:space="preserve">                    </w:t>
      </w:r>
      <w:r w:rsidRPr="007E014F">
        <w:rPr>
          <w:rFonts w:ascii="Browallia New" w:hAnsi="Browallia New" w:cs="Browallia New"/>
          <w:sz w:val="28"/>
        </w:rPr>
        <w:t>8</w:t>
      </w:r>
      <w:r w:rsidRPr="007E014F">
        <w:rPr>
          <w:rFonts w:ascii="Browallia New" w:hAnsi="Browallia New" w:cs="Browallia New"/>
          <w:sz w:val="28"/>
          <w:cs/>
        </w:rPr>
        <w:t xml:space="preserve"> </w:t>
      </w:r>
      <w:r w:rsidRPr="007E014F">
        <w:rPr>
          <w:rFonts w:ascii="Browallia New" w:hAnsi="Browallia New" w:cs="Browallia New"/>
          <w:sz w:val="28"/>
        </w:rPr>
        <w:t>years effective from the first sale generated.</w:t>
      </w:r>
      <w:r w:rsidRPr="007E014F">
        <w:rPr>
          <w:rFonts w:ascii="Browallia New" w:hAnsi="Browallia New" w:cs="Browallia New"/>
          <w:sz w:val="28"/>
          <w:szCs w:val="22"/>
        </w:rPr>
        <w:t xml:space="preserve"> </w:t>
      </w:r>
    </w:p>
    <w:p w14:paraId="4139D0E9" w14:textId="4D1A7CC6" w:rsidR="008B5D4C" w:rsidRPr="00684A36" w:rsidRDefault="00BC003B" w:rsidP="008B5D4C">
      <w:pPr>
        <w:numPr>
          <w:ilvl w:val="0"/>
          <w:numId w:val="7"/>
        </w:numPr>
        <w:spacing w:after="240" w:line="240" w:lineRule="auto"/>
        <w:jc w:val="both"/>
        <w:rPr>
          <w:rFonts w:ascii="Browallia New" w:hAnsi="Browallia New" w:cs="Browallia New"/>
          <w:sz w:val="28"/>
        </w:rPr>
      </w:pPr>
      <w:r w:rsidRPr="00DC1734">
        <w:rPr>
          <w:rFonts w:ascii="Browallia New" w:hAnsi="Browallia New" w:cs="Browallia New"/>
          <w:sz w:val="28"/>
        </w:rPr>
        <w:t xml:space="preserve">Permission of deduction of investment in installation or construction of facilities at </w:t>
      </w:r>
      <w:r w:rsidRPr="00DC1734">
        <w:rPr>
          <w:rFonts w:ascii="Browallia New" w:hAnsi="Browallia New" w:cs="Browallia New"/>
          <w:sz w:val="28"/>
          <w:cs/>
        </w:rPr>
        <w:t xml:space="preserve">25% </w:t>
      </w:r>
      <w:r w:rsidRPr="00DC1734">
        <w:rPr>
          <w:rFonts w:ascii="Browallia New" w:hAnsi="Browallia New" w:cs="Browallia New"/>
          <w:sz w:val="28"/>
        </w:rPr>
        <w:t>in addition to its usual depreciation.</w:t>
      </w:r>
      <w:r w:rsidRPr="00DC1734">
        <w:rPr>
          <w:rFonts w:ascii="Browallia New" w:hAnsi="Browallia New" w:cs="Browallia New"/>
          <w:sz w:val="28"/>
          <w:szCs w:val="22"/>
        </w:rPr>
        <w:t xml:space="preserve"> </w:t>
      </w:r>
    </w:p>
    <w:p w14:paraId="3D8DD8C9" w14:textId="34F82A90" w:rsidR="00D958AB" w:rsidRPr="000A3D86" w:rsidRDefault="000A3D86" w:rsidP="00836505">
      <w:pPr>
        <w:spacing w:after="120" w:line="240" w:lineRule="auto"/>
        <w:ind w:left="720"/>
        <w:jc w:val="both"/>
        <w:rPr>
          <w:rFonts w:ascii="Browallia New" w:hAnsi="Browallia New" w:cs="Browallia New"/>
          <w:sz w:val="28"/>
          <w:szCs w:val="22"/>
        </w:rPr>
      </w:pPr>
      <w:r w:rsidRPr="00A26643">
        <w:rPr>
          <w:rFonts w:ascii="Browallia New" w:hAnsi="Browallia New" w:cs="Browallia New"/>
          <w:spacing w:val="-4"/>
          <w:sz w:val="28"/>
        </w:rPr>
        <w:t>Results of the Company’s operations under promoted business are classified under promoted and non - promoted</w:t>
      </w:r>
      <w:r w:rsidRPr="00592822">
        <w:rPr>
          <w:rFonts w:ascii="Browallia New" w:hAnsi="Browallia New" w:cs="Browallia New"/>
          <w:sz w:val="28"/>
        </w:rPr>
        <w:t xml:space="preserve"> business as </w:t>
      </w:r>
      <w:proofErr w:type="gramStart"/>
      <w:r w:rsidRPr="00592822">
        <w:rPr>
          <w:rFonts w:ascii="Browallia New" w:hAnsi="Browallia New" w:cs="Browallia New"/>
          <w:sz w:val="28"/>
        </w:rPr>
        <w:t>follows</w:t>
      </w:r>
      <w:r w:rsidR="00B84BC9">
        <w:rPr>
          <w:rFonts w:ascii="Browallia New" w:hAnsi="Browallia New" w:cs="Browallia New"/>
          <w:sz w:val="28"/>
        </w:rPr>
        <w:t xml:space="preserve"> :</w:t>
      </w:r>
      <w:proofErr w:type="gramEnd"/>
    </w:p>
    <w:tbl>
      <w:tblPr>
        <w:tblW w:w="4644" w:type="pct"/>
        <w:tblInd w:w="704" w:type="dxa"/>
        <w:tblLook w:val="04A0" w:firstRow="1" w:lastRow="0" w:firstColumn="1" w:lastColumn="0" w:noHBand="0" w:noVBand="1"/>
      </w:tblPr>
      <w:tblGrid>
        <w:gridCol w:w="3918"/>
        <w:gridCol w:w="1744"/>
        <w:gridCol w:w="1744"/>
        <w:gridCol w:w="1746"/>
      </w:tblGrid>
      <w:tr w:rsidR="000A3D86" w:rsidRPr="00387DD9" w14:paraId="6EE87C03" w14:textId="77777777" w:rsidTr="00387DD9">
        <w:trPr>
          <w:trHeight w:val="20"/>
        </w:trPr>
        <w:tc>
          <w:tcPr>
            <w:tcW w:w="2140" w:type="pct"/>
            <w:vMerge w:val="restart"/>
            <w:vAlign w:val="bottom"/>
          </w:tcPr>
          <w:p w14:paraId="05C26F37" w14:textId="77777777" w:rsidR="000A3D86" w:rsidRPr="00387DD9" w:rsidRDefault="000A3D86" w:rsidP="000A3D86">
            <w:pPr>
              <w:pStyle w:val="a3"/>
              <w:jc w:val="center"/>
              <w:rPr>
                <w:rFonts w:ascii="Browallia New" w:hAnsi="Browallia New" w:cs="Browallia New"/>
                <w:sz w:val="28"/>
              </w:rPr>
            </w:pPr>
          </w:p>
        </w:tc>
        <w:tc>
          <w:tcPr>
            <w:tcW w:w="2860" w:type="pct"/>
            <w:gridSpan w:val="3"/>
            <w:vAlign w:val="bottom"/>
          </w:tcPr>
          <w:p w14:paraId="0F313C71" w14:textId="791170A2" w:rsidR="000A3D86" w:rsidRPr="00387DD9" w:rsidRDefault="000A3D86" w:rsidP="000A3D86">
            <w:pPr>
              <w:pStyle w:val="a3"/>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Unit : Thousands </w:t>
            </w:r>
            <w:r w:rsidR="00492438" w:rsidRPr="00387DD9">
              <w:rPr>
                <w:rFonts w:ascii="Browallia New" w:hAnsi="Browallia New" w:cs="Browallia New"/>
                <w:sz w:val="28"/>
              </w:rPr>
              <w:t>B</w:t>
            </w:r>
            <w:r w:rsidRPr="00387DD9">
              <w:rPr>
                <w:rFonts w:ascii="Browallia New" w:hAnsi="Browallia New" w:cs="Browallia New"/>
                <w:sz w:val="28"/>
              </w:rPr>
              <w:t>aht</w:t>
            </w:r>
          </w:p>
        </w:tc>
      </w:tr>
      <w:tr w:rsidR="000A3D86" w:rsidRPr="00387DD9" w14:paraId="5604007A" w14:textId="77777777" w:rsidTr="00387DD9">
        <w:trPr>
          <w:trHeight w:val="20"/>
        </w:trPr>
        <w:tc>
          <w:tcPr>
            <w:tcW w:w="2140" w:type="pct"/>
            <w:vMerge/>
            <w:vAlign w:val="bottom"/>
          </w:tcPr>
          <w:p w14:paraId="67EA6B6F" w14:textId="77777777" w:rsidR="000A3D86" w:rsidRPr="00387DD9" w:rsidRDefault="000A3D86" w:rsidP="000A3D86">
            <w:pPr>
              <w:pStyle w:val="a3"/>
              <w:jc w:val="center"/>
              <w:rPr>
                <w:rFonts w:ascii="Browallia New" w:hAnsi="Browallia New" w:cs="Browallia New"/>
                <w:sz w:val="28"/>
              </w:rPr>
            </w:pPr>
          </w:p>
        </w:tc>
        <w:tc>
          <w:tcPr>
            <w:tcW w:w="2860" w:type="pct"/>
            <w:gridSpan w:val="3"/>
            <w:vAlign w:val="bottom"/>
          </w:tcPr>
          <w:p w14:paraId="27287457" w14:textId="534650EF" w:rsidR="000A3D86" w:rsidRPr="00387DD9" w:rsidRDefault="000A3D86" w:rsidP="000A3D86">
            <w:pPr>
              <w:pStyle w:val="a3"/>
              <w:pBdr>
                <w:bottom w:val="single" w:sz="4" w:space="1" w:color="000000"/>
              </w:pBdr>
              <w:jc w:val="center"/>
              <w:rPr>
                <w:rFonts w:ascii="Browallia New" w:hAnsi="Browallia New" w:cs="Browallia New"/>
                <w:sz w:val="28"/>
                <w:cs/>
              </w:rPr>
            </w:pPr>
            <w:r w:rsidRPr="00387DD9">
              <w:rPr>
                <w:rFonts w:ascii="Browallia New" w:hAnsi="Browallia New" w:cs="Browallia New"/>
                <w:sz w:val="28"/>
              </w:rPr>
              <w:t>Consolidated</w:t>
            </w:r>
          </w:p>
        </w:tc>
      </w:tr>
      <w:tr w:rsidR="000A3D86" w:rsidRPr="00387DD9" w14:paraId="724F4DF7" w14:textId="77777777" w:rsidTr="00387DD9">
        <w:trPr>
          <w:trHeight w:val="20"/>
        </w:trPr>
        <w:tc>
          <w:tcPr>
            <w:tcW w:w="2140" w:type="pct"/>
            <w:vMerge/>
            <w:vAlign w:val="bottom"/>
          </w:tcPr>
          <w:p w14:paraId="72931E1C" w14:textId="77777777" w:rsidR="000A3D86" w:rsidRPr="00387DD9" w:rsidRDefault="000A3D86" w:rsidP="000A3D86">
            <w:pPr>
              <w:pStyle w:val="a3"/>
              <w:jc w:val="center"/>
              <w:rPr>
                <w:rFonts w:ascii="Browallia New" w:hAnsi="Browallia New" w:cs="Browallia New"/>
                <w:sz w:val="28"/>
              </w:rPr>
            </w:pPr>
          </w:p>
        </w:tc>
        <w:tc>
          <w:tcPr>
            <w:tcW w:w="2860" w:type="pct"/>
            <w:gridSpan w:val="3"/>
            <w:vAlign w:val="bottom"/>
          </w:tcPr>
          <w:p w14:paraId="10F7178E" w14:textId="48215B22" w:rsidR="000A3D86" w:rsidRPr="00387DD9" w:rsidRDefault="00270E79" w:rsidP="000A3D86">
            <w:pPr>
              <w:pStyle w:val="a3"/>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For the </w:t>
            </w:r>
            <w:r w:rsidR="00684A36">
              <w:rPr>
                <w:rFonts w:ascii="Browallia New" w:hAnsi="Browallia New" w:cs="Browallia New"/>
                <w:sz w:val="28"/>
              </w:rPr>
              <w:t>three</w:t>
            </w:r>
            <w:r w:rsidRPr="00387DD9">
              <w:rPr>
                <w:rFonts w:ascii="Browallia New" w:hAnsi="Browallia New" w:cs="Browallia New"/>
                <w:sz w:val="28"/>
              </w:rPr>
              <w:t xml:space="preserve"> - month period ended </w:t>
            </w:r>
            <w:r w:rsidR="00684A36">
              <w:rPr>
                <w:rFonts w:ascii="Browallia New" w:hAnsi="Browallia New" w:cs="Browallia New"/>
                <w:sz w:val="28"/>
              </w:rPr>
              <w:t>March</w:t>
            </w:r>
            <w:r w:rsidRPr="00387DD9">
              <w:rPr>
                <w:rFonts w:ascii="Browallia New" w:hAnsi="Browallia New" w:cs="Browallia New"/>
                <w:sz w:val="28"/>
              </w:rPr>
              <w:t xml:space="preserve"> 3</w:t>
            </w:r>
            <w:r w:rsidR="00684A36">
              <w:rPr>
                <w:rFonts w:ascii="Browallia New" w:hAnsi="Browallia New" w:cs="Browallia New"/>
                <w:sz w:val="28"/>
              </w:rPr>
              <w:t>1</w:t>
            </w:r>
            <w:r w:rsidRPr="00387DD9">
              <w:rPr>
                <w:rFonts w:ascii="Browallia New" w:hAnsi="Browallia New" w:cs="Browallia New"/>
                <w:sz w:val="28"/>
              </w:rPr>
              <w:t>, 202</w:t>
            </w:r>
            <w:r w:rsidR="00684A36">
              <w:rPr>
                <w:rFonts w:ascii="Browallia New" w:hAnsi="Browallia New" w:cs="Browallia New"/>
                <w:sz w:val="28"/>
              </w:rPr>
              <w:t>2</w:t>
            </w:r>
          </w:p>
        </w:tc>
      </w:tr>
      <w:tr w:rsidR="000A3D86" w:rsidRPr="00387DD9" w14:paraId="62500DDD" w14:textId="77777777" w:rsidTr="005535DB">
        <w:trPr>
          <w:trHeight w:val="20"/>
        </w:trPr>
        <w:tc>
          <w:tcPr>
            <w:tcW w:w="2140" w:type="pct"/>
            <w:vMerge/>
            <w:vAlign w:val="bottom"/>
          </w:tcPr>
          <w:p w14:paraId="676F0373" w14:textId="77777777" w:rsidR="000A3D86" w:rsidRPr="00387DD9" w:rsidRDefault="000A3D86" w:rsidP="000A3D86">
            <w:pPr>
              <w:pStyle w:val="a3"/>
              <w:jc w:val="center"/>
              <w:rPr>
                <w:rFonts w:ascii="Browallia New" w:hAnsi="Browallia New" w:cs="Browallia New"/>
                <w:sz w:val="28"/>
              </w:rPr>
            </w:pPr>
          </w:p>
        </w:tc>
        <w:tc>
          <w:tcPr>
            <w:tcW w:w="953" w:type="pct"/>
          </w:tcPr>
          <w:p w14:paraId="44F1D89B" w14:textId="77777777" w:rsidR="000A3D86" w:rsidRPr="00387DD9" w:rsidRDefault="000A3D86" w:rsidP="000A3D86">
            <w:pPr>
              <w:pStyle w:val="a3"/>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Promoted </w:t>
            </w:r>
          </w:p>
          <w:p w14:paraId="57FA53C1" w14:textId="0D0F9B5D" w:rsidR="000A3D86" w:rsidRPr="00387DD9" w:rsidRDefault="000A3D86" w:rsidP="000A3D86">
            <w:pPr>
              <w:pStyle w:val="a3"/>
              <w:pBdr>
                <w:bottom w:val="single" w:sz="4" w:space="1" w:color="000000"/>
              </w:pBdr>
              <w:jc w:val="center"/>
              <w:rPr>
                <w:rFonts w:ascii="Browallia New" w:hAnsi="Browallia New" w:cs="Browallia New"/>
                <w:sz w:val="28"/>
              </w:rPr>
            </w:pPr>
            <w:r w:rsidRPr="00387DD9">
              <w:rPr>
                <w:rFonts w:ascii="Browallia New" w:hAnsi="Browallia New" w:cs="Browallia New"/>
                <w:sz w:val="28"/>
              </w:rPr>
              <w:t>business</w:t>
            </w:r>
          </w:p>
        </w:tc>
        <w:tc>
          <w:tcPr>
            <w:tcW w:w="953" w:type="pct"/>
          </w:tcPr>
          <w:p w14:paraId="51B19C83" w14:textId="1C7B407A" w:rsidR="000A3D86" w:rsidRPr="00387DD9" w:rsidRDefault="009B79F0" w:rsidP="000A3D86">
            <w:pPr>
              <w:pStyle w:val="a3"/>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Non - </w:t>
            </w:r>
            <w:r w:rsidR="000A3D86" w:rsidRPr="00387DD9">
              <w:rPr>
                <w:rFonts w:ascii="Browallia New" w:hAnsi="Browallia New" w:cs="Browallia New"/>
                <w:sz w:val="28"/>
              </w:rPr>
              <w:t xml:space="preserve">Promoted </w:t>
            </w:r>
          </w:p>
          <w:p w14:paraId="396BF9B1" w14:textId="25CE4181" w:rsidR="000A3D86" w:rsidRPr="00387DD9" w:rsidRDefault="000A3D86" w:rsidP="000A3D86">
            <w:pPr>
              <w:pStyle w:val="a3"/>
              <w:pBdr>
                <w:bottom w:val="single" w:sz="4" w:space="1" w:color="000000"/>
              </w:pBdr>
              <w:jc w:val="center"/>
              <w:rPr>
                <w:rFonts w:ascii="Browallia New" w:hAnsi="Browallia New" w:cs="Browallia New"/>
                <w:sz w:val="28"/>
              </w:rPr>
            </w:pPr>
            <w:r w:rsidRPr="00387DD9">
              <w:rPr>
                <w:rFonts w:ascii="Browallia New" w:hAnsi="Browallia New" w:cs="Browallia New"/>
                <w:sz w:val="28"/>
              </w:rPr>
              <w:t>business</w:t>
            </w:r>
          </w:p>
        </w:tc>
        <w:tc>
          <w:tcPr>
            <w:tcW w:w="954" w:type="pct"/>
          </w:tcPr>
          <w:p w14:paraId="26FB1F5F" w14:textId="77777777" w:rsidR="009B79F0" w:rsidRPr="00387DD9" w:rsidRDefault="009B79F0" w:rsidP="000A3D86">
            <w:pPr>
              <w:pStyle w:val="a3"/>
              <w:pBdr>
                <w:bottom w:val="single" w:sz="4" w:space="1" w:color="000000"/>
              </w:pBdr>
              <w:jc w:val="center"/>
              <w:rPr>
                <w:rFonts w:ascii="Browallia New" w:hAnsi="Browallia New" w:cs="Browallia New"/>
                <w:sz w:val="28"/>
              </w:rPr>
            </w:pPr>
          </w:p>
          <w:p w14:paraId="7E56C853" w14:textId="48029AD8" w:rsidR="000A3D86" w:rsidRPr="00387DD9" w:rsidRDefault="009B79F0" w:rsidP="000A3D86">
            <w:pPr>
              <w:pStyle w:val="a3"/>
              <w:pBdr>
                <w:bottom w:val="single" w:sz="4" w:space="1" w:color="000000"/>
              </w:pBdr>
              <w:jc w:val="center"/>
              <w:rPr>
                <w:rFonts w:ascii="Browallia New" w:hAnsi="Browallia New" w:cs="Browallia New"/>
                <w:sz w:val="28"/>
              </w:rPr>
            </w:pPr>
            <w:r w:rsidRPr="00387DD9">
              <w:rPr>
                <w:rFonts w:ascii="Browallia New" w:hAnsi="Browallia New" w:cs="Browallia New"/>
                <w:sz w:val="28"/>
              </w:rPr>
              <w:t>Total</w:t>
            </w:r>
          </w:p>
        </w:tc>
      </w:tr>
      <w:tr w:rsidR="005535DB" w:rsidRPr="00387DD9" w14:paraId="4AF395B8" w14:textId="77777777" w:rsidTr="005535DB">
        <w:trPr>
          <w:trHeight w:val="20"/>
        </w:trPr>
        <w:tc>
          <w:tcPr>
            <w:tcW w:w="2140" w:type="pct"/>
            <w:vAlign w:val="bottom"/>
          </w:tcPr>
          <w:p w14:paraId="3430BEE9" w14:textId="6A7D5CE3" w:rsidR="005535DB" w:rsidRPr="00387DD9" w:rsidRDefault="005535DB" w:rsidP="005535DB">
            <w:pPr>
              <w:pStyle w:val="a3"/>
              <w:ind w:firstLine="20"/>
              <w:rPr>
                <w:rFonts w:ascii="Browallia New" w:hAnsi="Browallia New" w:cs="Browallia New"/>
                <w:sz w:val="28"/>
                <w:cs/>
              </w:rPr>
            </w:pPr>
            <w:r w:rsidRPr="00387DD9">
              <w:rPr>
                <w:rFonts w:ascii="Browallia New" w:hAnsi="Browallia New" w:cs="Browallia New"/>
                <w:sz w:val="28"/>
              </w:rPr>
              <w:t>Total revenues</w:t>
            </w:r>
          </w:p>
        </w:tc>
        <w:tc>
          <w:tcPr>
            <w:tcW w:w="953" w:type="pct"/>
            <w:shd w:val="clear" w:color="auto" w:fill="auto"/>
            <w:vAlign w:val="bottom"/>
          </w:tcPr>
          <w:p w14:paraId="4D18D280" w14:textId="02657910" w:rsidR="005535DB" w:rsidRPr="00387DD9" w:rsidRDefault="005535DB" w:rsidP="005535DB">
            <w:pPr>
              <w:pStyle w:val="a3"/>
              <w:jc w:val="right"/>
              <w:rPr>
                <w:rFonts w:ascii="Browallia New" w:hAnsi="Browallia New" w:cs="Browallia New"/>
                <w:sz w:val="28"/>
              </w:rPr>
            </w:pPr>
            <w:r w:rsidRPr="00C23BA1">
              <w:rPr>
                <w:rFonts w:ascii="Browallia New" w:hAnsi="Browallia New" w:cs="Browallia New"/>
                <w:sz w:val="28"/>
              </w:rPr>
              <w:t>36,016</w:t>
            </w:r>
          </w:p>
        </w:tc>
        <w:tc>
          <w:tcPr>
            <w:tcW w:w="953" w:type="pct"/>
            <w:shd w:val="clear" w:color="auto" w:fill="auto"/>
            <w:vAlign w:val="bottom"/>
          </w:tcPr>
          <w:p w14:paraId="4C505AE1" w14:textId="09E212CA" w:rsidR="005535DB" w:rsidRPr="00387DD9" w:rsidRDefault="005535DB" w:rsidP="005535DB">
            <w:pPr>
              <w:pStyle w:val="a3"/>
              <w:jc w:val="right"/>
              <w:rPr>
                <w:rFonts w:ascii="Browallia New" w:hAnsi="Browallia New" w:cs="Browallia New"/>
                <w:sz w:val="28"/>
              </w:rPr>
            </w:pPr>
            <w:r w:rsidRPr="00C23BA1">
              <w:rPr>
                <w:rFonts w:ascii="Browallia New" w:hAnsi="Browallia New" w:cs="Browallia New"/>
                <w:sz w:val="28"/>
              </w:rPr>
              <w:t>327,490</w:t>
            </w:r>
          </w:p>
        </w:tc>
        <w:tc>
          <w:tcPr>
            <w:tcW w:w="954" w:type="pct"/>
            <w:shd w:val="clear" w:color="auto" w:fill="auto"/>
            <w:vAlign w:val="bottom"/>
          </w:tcPr>
          <w:p w14:paraId="41BB5689" w14:textId="40F776CC" w:rsidR="005535DB" w:rsidRPr="00387DD9" w:rsidRDefault="005535DB" w:rsidP="005535DB">
            <w:pPr>
              <w:pStyle w:val="a3"/>
              <w:jc w:val="right"/>
              <w:rPr>
                <w:rFonts w:ascii="Browallia New" w:hAnsi="Browallia New" w:cs="Browallia New"/>
                <w:sz w:val="28"/>
              </w:rPr>
            </w:pPr>
            <w:r w:rsidRPr="00C23BA1">
              <w:rPr>
                <w:rFonts w:ascii="Browallia New" w:hAnsi="Browallia New" w:cs="Browallia New"/>
                <w:sz w:val="28"/>
              </w:rPr>
              <w:t>363,506</w:t>
            </w:r>
          </w:p>
        </w:tc>
      </w:tr>
      <w:tr w:rsidR="005535DB" w:rsidRPr="00387DD9" w14:paraId="5BB132AA" w14:textId="77777777" w:rsidTr="005535DB">
        <w:trPr>
          <w:trHeight w:val="20"/>
        </w:trPr>
        <w:tc>
          <w:tcPr>
            <w:tcW w:w="2140" w:type="pct"/>
            <w:vAlign w:val="bottom"/>
          </w:tcPr>
          <w:p w14:paraId="7DC38669" w14:textId="41C1F217" w:rsidR="005535DB" w:rsidRPr="00387DD9" w:rsidRDefault="005535DB" w:rsidP="005535DB">
            <w:pPr>
              <w:pStyle w:val="a3"/>
              <w:ind w:firstLine="20"/>
              <w:rPr>
                <w:rFonts w:ascii="Browallia New" w:hAnsi="Browallia New" w:cs="Browallia New"/>
                <w:sz w:val="28"/>
                <w:cs/>
              </w:rPr>
            </w:pPr>
            <w:r w:rsidRPr="00387DD9">
              <w:rPr>
                <w:rFonts w:ascii="Browallia New" w:hAnsi="Browallia New" w:cs="Browallia New"/>
                <w:sz w:val="28"/>
              </w:rPr>
              <w:t>Cost and expenses</w:t>
            </w:r>
          </w:p>
        </w:tc>
        <w:tc>
          <w:tcPr>
            <w:tcW w:w="953" w:type="pct"/>
            <w:shd w:val="clear" w:color="auto" w:fill="auto"/>
            <w:vAlign w:val="bottom"/>
          </w:tcPr>
          <w:p w14:paraId="510870CA" w14:textId="70954F68" w:rsidR="005535DB" w:rsidRPr="00387DD9" w:rsidRDefault="005535DB" w:rsidP="005535DB">
            <w:pPr>
              <w:pStyle w:val="a3"/>
              <w:jc w:val="right"/>
              <w:rPr>
                <w:rFonts w:ascii="Browallia New" w:hAnsi="Browallia New" w:cs="Browallia New"/>
                <w:sz w:val="28"/>
              </w:rPr>
            </w:pPr>
            <w:r w:rsidRPr="00C23BA1">
              <w:rPr>
                <w:rFonts w:ascii="Browallia New" w:hAnsi="Browallia New" w:cs="Browallia New"/>
                <w:sz w:val="28"/>
              </w:rPr>
              <w:t>(34,018)</w:t>
            </w:r>
          </w:p>
        </w:tc>
        <w:tc>
          <w:tcPr>
            <w:tcW w:w="953" w:type="pct"/>
            <w:shd w:val="clear" w:color="auto" w:fill="auto"/>
            <w:vAlign w:val="bottom"/>
          </w:tcPr>
          <w:p w14:paraId="4BDBDEF5" w14:textId="7E421A58" w:rsidR="005535DB" w:rsidRPr="00387DD9" w:rsidRDefault="005535DB" w:rsidP="005535DB">
            <w:pPr>
              <w:pStyle w:val="a3"/>
              <w:ind w:hanging="108"/>
              <w:jc w:val="right"/>
              <w:rPr>
                <w:rFonts w:ascii="Browallia New" w:hAnsi="Browallia New" w:cs="Browallia New"/>
                <w:sz w:val="28"/>
              </w:rPr>
            </w:pPr>
            <w:r w:rsidRPr="00C23BA1">
              <w:rPr>
                <w:rFonts w:ascii="Browallia New" w:hAnsi="Browallia New" w:cs="Browallia New"/>
                <w:sz w:val="28"/>
              </w:rPr>
              <w:t>(316,</w:t>
            </w:r>
            <w:r w:rsidR="0009644E">
              <w:rPr>
                <w:rFonts w:ascii="Browallia New" w:hAnsi="Browallia New" w:cs="Browallia New"/>
                <w:sz w:val="28"/>
              </w:rPr>
              <w:t>094</w:t>
            </w:r>
            <w:r w:rsidRPr="00C23BA1">
              <w:rPr>
                <w:rFonts w:ascii="Browallia New" w:hAnsi="Browallia New" w:cs="Browallia New"/>
                <w:sz w:val="28"/>
              </w:rPr>
              <w:t>)</w:t>
            </w:r>
          </w:p>
        </w:tc>
        <w:tc>
          <w:tcPr>
            <w:tcW w:w="954" w:type="pct"/>
            <w:shd w:val="clear" w:color="auto" w:fill="auto"/>
            <w:vAlign w:val="bottom"/>
          </w:tcPr>
          <w:p w14:paraId="4D053438" w14:textId="36131390" w:rsidR="005535DB" w:rsidRPr="00387DD9" w:rsidRDefault="005535DB" w:rsidP="005535DB">
            <w:pPr>
              <w:pStyle w:val="a3"/>
              <w:jc w:val="right"/>
              <w:rPr>
                <w:rFonts w:ascii="Browallia New" w:hAnsi="Browallia New" w:cs="Browallia New"/>
                <w:sz w:val="28"/>
              </w:rPr>
            </w:pPr>
            <w:r w:rsidRPr="00C23BA1">
              <w:rPr>
                <w:rFonts w:ascii="Browallia New" w:hAnsi="Browallia New" w:cs="Browallia New"/>
                <w:sz w:val="28"/>
              </w:rPr>
              <w:t>(350,1</w:t>
            </w:r>
            <w:r w:rsidR="0009644E">
              <w:rPr>
                <w:rFonts w:ascii="Browallia New" w:hAnsi="Browallia New" w:cs="Browallia New"/>
                <w:sz w:val="28"/>
              </w:rPr>
              <w:t>12</w:t>
            </w:r>
            <w:r w:rsidRPr="00C23BA1">
              <w:rPr>
                <w:rFonts w:ascii="Browallia New" w:hAnsi="Browallia New" w:cs="Browallia New"/>
                <w:sz w:val="28"/>
              </w:rPr>
              <w:t>)</w:t>
            </w:r>
          </w:p>
        </w:tc>
      </w:tr>
      <w:tr w:rsidR="005535DB" w:rsidRPr="00387DD9" w14:paraId="38469DEF" w14:textId="77777777" w:rsidTr="005535DB">
        <w:trPr>
          <w:trHeight w:val="20"/>
        </w:trPr>
        <w:tc>
          <w:tcPr>
            <w:tcW w:w="2140" w:type="pct"/>
            <w:vAlign w:val="bottom"/>
          </w:tcPr>
          <w:p w14:paraId="37F19A4C" w14:textId="377B8D64" w:rsidR="005535DB" w:rsidRPr="00387DD9" w:rsidRDefault="005535DB" w:rsidP="005535DB">
            <w:pPr>
              <w:pStyle w:val="a3"/>
              <w:ind w:firstLine="20"/>
              <w:rPr>
                <w:rFonts w:ascii="Browallia New" w:hAnsi="Browallia New" w:cs="Browallia New"/>
                <w:sz w:val="28"/>
                <w:cs/>
              </w:rPr>
            </w:pPr>
            <w:r w:rsidRPr="00387DD9">
              <w:rPr>
                <w:rFonts w:ascii="Browallia New" w:hAnsi="Browallia New" w:cs="Browallia New"/>
                <w:sz w:val="28"/>
              </w:rPr>
              <w:t>Finance cost</w:t>
            </w:r>
          </w:p>
        </w:tc>
        <w:tc>
          <w:tcPr>
            <w:tcW w:w="953" w:type="pct"/>
            <w:shd w:val="clear" w:color="auto" w:fill="auto"/>
            <w:vAlign w:val="bottom"/>
          </w:tcPr>
          <w:p w14:paraId="4AB916B9" w14:textId="79285248" w:rsidR="005535DB" w:rsidRPr="00387DD9" w:rsidRDefault="005535DB" w:rsidP="005535DB">
            <w:pPr>
              <w:pStyle w:val="a3"/>
              <w:ind w:firstLine="20"/>
              <w:jc w:val="right"/>
              <w:rPr>
                <w:rFonts w:ascii="Browallia New" w:hAnsi="Browallia New" w:cs="Browallia New"/>
                <w:sz w:val="28"/>
              </w:rPr>
            </w:pPr>
            <w:r w:rsidRPr="00C23BA1">
              <w:rPr>
                <w:rFonts w:ascii="Browallia New" w:hAnsi="Browallia New" w:cs="Browallia New"/>
                <w:sz w:val="28"/>
              </w:rPr>
              <w:t>(6)</w:t>
            </w:r>
          </w:p>
        </w:tc>
        <w:tc>
          <w:tcPr>
            <w:tcW w:w="953" w:type="pct"/>
            <w:shd w:val="clear" w:color="auto" w:fill="auto"/>
            <w:vAlign w:val="bottom"/>
          </w:tcPr>
          <w:p w14:paraId="39A98B21" w14:textId="1F186AB5" w:rsidR="005535DB" w:rsidRPr="00387DD9" w:rsidRDefault="005535DB" w:rsidP="005535DB">
            <w:pPr>
              <w:pStyle w:val="a3"/>
              <w:ind w:firstLine="20"/>
              <w:jc w:val="right"/>
              <w:rPr>
                <w:rFonts w:ascii="Browallia New" w:hAnsi="Browallia New" w:cs="Browallia New"/>
                <w:sz w:val="28"/>
              </w:rPr>
            </w:pPr>
            <w:r w:rsidRPr="00C23BA1">
              <w:rPr>
                <w:rFonts w:ascii="Browallia New" w:hAnsi="Browallia New" w:cs="Browallia New"/>
                <w:sz w:val="28"/>
              </w:rPr>
              <w:t>(2,44</w:t>
            </w:r>
            <w:r w:rsidR="0009644E">
              <w:rPr>
                <w:rFonts w:ascii="Browallia New" w:hAnsi="Browallia New" w:cs="Browallia New"/>
                <w:sz w:val="28"/>
              </w:rPr>
              <w:t>4</w:t>
            </w:r>
            <w:r w:rsidRPr="00C23BA1">
              <w:rPr>
                <w:rFonts w:ascii="Browallia New" w:hAnsi="Browallia New" w:cs="Browallia New"/>
                <w:sz w:val="28"/>
              </w:rPr>
              <w:t>)</w:t>
            </w:r>
          </w:p>
        </w:tc>
        <w:tc>
          <w:tcPr>
            <w:tcW w:w="954" w:type="pct"/>
            <w:shd w:val="clear" w:color="auto" w:fill="auto"/>
            <w:vAlign w:val="bottom"/>
          </w:tcPr>
          <w:p w14:paraId="384B3540" w14:textId="08C49496" w:rsidR="005535DB" w:rsidRPr="00387DD9" w:rsidRDefault="005535DB" w:rsidP="005535DB">
            <w:pPr>
              <w:pStyle w:val="a3"/>
              <w:jc w:val="right"/>
              <w:rPr>
                <w:rFonts w:ascii="Browallia New" w:hAnsi="Browallia New" w:cs="Browallia New"/>
                <w:sz w:val="28"/>
              </w:rPr>
            </w:pPr>
            <w:r w:rsidRPr="00C23BA1">
              <w:rPr>
                <w:rFonts w:ascii="Browallia New" w:hAnsi="Browallia New" w:cs="Browallia New"/>
                <w:sz w:val="28"/>
              </w:rPr>
              <w:t>(2,4</w:t>
            </w:r>
            <w:r w:rsidR="0009644E">
              <w:rPr>
                <w:rFonts w:ascii="Browallia New" w:hAnsi="Browallia New" w:cs="Browallia New"/>
                <w:sz w:val="28"/>
              </w:rPr>
              <w:t>50</w:t>
            </w:r>
            <w:r w:rsidRPr="00C23BA1">
              <w:rPr>
                <w:rFonts w:ascii="Browallia New" w:hAnsi="Browallia New" w:cs="Browallia New"/>
                <w:sz w:val="28"/>
              </w:rPr>
              <w:t>)</w:t>
            </w:r>
          </w:p>
        </w:tc>
      </w:tr>
      <w:tr w:rsidR="005535DB" w:rsidRPr="00387DD9" w14:paraId="30C56A77" w14:textId="77777777" w:rsidTr="005535DB">
        <w:trPr>
          <w:trHeight w:val="20"/>
        </w:trPr>
        <w:tc>
          <w:tcPr>
            <w:tcW w:w="2140" w:type="pct"/>
            <w:vAlign w:val="bottom"/>
          </w:tcPr>
          <w:p w14:paraId="0825B0D2" w14:textId="529030FF" w:rsidR="005535DB" w:rsidRPr="00387DD9" w:rsidRDefault="005535DB" w:rsidP="005535DB">
            <w:pPr>
              <w:pStyle w:val="a3"/>
              <w:ind w:firstLine="20"/>
              <w:rPr>
                <w:rFonts w:ascii="Browallia New" w:hAnsi="Browallia New" w:cs="Browallia New"/>
                <w:sz w:val="28"/>
              </w:rPr>
            </w:pPr>
            <w:r w:rsidRPr="00387DD9">
              <w:rPr>
                <w:rFonts w:ascii="Browallia New" w:hAnsi="Browallia New" w:cs="Browallia New"/>
                <w:sz w:val="28"/>
              </w:rPr>
              <w:t>Income tax</w:t>
            </w:r>
            <w:r w:rsidR="007F44B2">
              <w:rPr>
                <w:rFonts w:ascii="Browallia New" w:hAnsi="Browallia New" w:cs="Browallia New" w:hint="cs"/>
                <w:sz w:val="28"/>
                <w:cs/>
              </w:rPr>
              <w:t xml:space="preserve"> </w:t>
            </w:r>
            <w:r w:rsidR="007F44B2">
              <w:rPr>
                <w:rFonts w:ascii="Browallia New" w:hAnsi="Browallia New" w:cs="Browallia New"/>
                <w:sz w:val="28"/>
              </w:rPr>
              <w:t>expenses</w:t>
            </w:r>
          </w:p>
        </w:tc>
        <w:tc>
          <w:tcPr>
            <w:tcW w:w="953" w:type="pct"/>
            <w:shd w:val="clear" w:color="auto" w:fill="auto"/>
            <w:vAlign w:val="bottom"/>
          </w:tcPr>
          <w:p w14:paraId="28FD1759" w14:textId="5AC14261" w:rsidR="005535DB" w:rsidRPr="00387DD9" w:rsidRDefault="005535DB" w:rsidP="005535DB">
            <w:pPr>
              <w:pStyle w:val="a3"/>
              <w:pBdr>
                <w:bottom w:val="single" w:sz="4" w:space="1" w:color="auto"/>
              </w:pBdr>
              <w:ind w:firstLine="20"/>
              <w:jc w:val="right"/>
              <w:rPr>
                <w:rFonts w:ascii="Browallia New" w:hAnsi="Browallia New" w:cs="Browallia New"/>
                <w:sz w:val="28"/>
              </w:rPr>
            </w:pPr>
            <w:r>
              <w:rPr>
                <w:rFonts w:ascii="Browallia New" w:hAnsi="Browallia New" w:cs="Browallia New"/>
                <w:sz w:val="28"/>
              </w:rPr>
              <w:t>-</w:t>
            </w:r>
          </w:p>
        </w:tc>
        <w:tc>
          <w:tcPr>
            <w:tcW w:w="953" w:type="pct"/>
            <w:shd w:val="clear" w:color="auto" w:fill="auto"/>
            <w:vAlign w:val="bottom"/>
          </w:tcPr>
          <w:p w14:paraId="10756782" w14:textId="1038B991" w:rsidR="005535DB" w:rsidRPr="00387DD9" w:rsidRDefault="005535DB" w:rsidP="005535DB">
            <w:pPr>
              <w:pStyle w:val="a3"/>
              <w:pBdr>
                <w:bottom w:val="single" w:sz="4" w:space="1" w:color="auto"/>
              </w:pBdr>
              <w:ind w:firstLine="20"/>
              <w:jc w:val="right"/>
              <w:rPr>
                <w:rFonts w:ascii="Browallia New" w:hAnsi="Browallia New" w:cs="Browallia New"/>
                <w:sz w:val="28"/>
              </w:rPr>
            </w:pPr>
            <w:r w:rsidRPr="00C23BA1">
              <w:rPr>
                <w:rFonts w:ascii="Browallia New" w:hAnsi="Browallia New" w:cs="Browallia New"/>
                <w:sz w:val="28"/>
              </w:rPr>
              <w:t>(3,</w:t>
            </w:r>
            <w:r w:rsidR="0009644E">
              <w:rPr>
                <w:rFonts w:ascii="Browallia New" w:hAnsi="Browallia New" w:cs="Browallia New"/>
                <w:sz w:val="28"/>
              </w:rPr>
              <w:t>55</w:t>
            </w:r>
            <w:r w:rsidR="00F526EC">
              <w:rPr>
                <w:rFonts w:ascii="Browallia New" w:hAnsi="Browallia New" w:cs="Browallia New"/>
                <w:sz w:val="28"/>
              </w:rPr>
              <w:t>4</w:t>
            </w:r>
            <w:r w:rsidRPr="00C23BA1">
              <w:rPr>
                <w:rFonts w:ascii="Browallia New" w:hAnsi="Browallia New" w:cs="Browallia New"/>
                <w:sz w:val="28"/>
              </w:rPr>
              <w:t>)</w:t>
            </w:r>
          </w:p>
        </w:tc>
        <w:tc>
          <w:tcPr>
            <w:tcW w:w="954" w:type="pct"/>
            <w:shd w:val="clear" w:color="auto" w:fill="auto"/>
            <w:vAlign w:val="bottom"/>
          </w:tcPr>
          <w:p w14:paraId="0310A638" w14:textId="04405700" w:rsidR="005535DB" w:rsidRPr="00387DD9" w:rsidRDefault="005535DB" w:rsidP="005535DB">
            <w:pPr>
              <w:pStyle w:val="a3"/>
              <w:pBdr>
                <w:bottom w:val="single" w:sz="4" w:space="1" w:color="auto"/>
              </w:pBdr>
              <w:jc w:val="right"/>
              <w:rPr>
                <w:rFonts w:ascii="Browallia New" w:hAnsi="Browallia New" w:cs="Browallia New"/>
                <w:sz w:val="28"/>
              </w:rPr>
            </w:pPr>
            <w:r w:rsidRPr="00C23BA1">
              <w:rPr>
                <w:rFonts w:ascii="Browallia New" w:hAnsi="Browallia New" w:cs="Browallia New"/>
                <w:sz w:val="28"/>
              </w:rPr>
              <w:t>(3,</w:t>
            </w:r>
            <w:r w:rsidR="0009644E">
              <w:rPr>
                <w:rFonts w:ascii="Browallia New" w:hAnsi="Browallia New" w:cs="Browallia New"/>
                <w:sz w:val="28"/>
              </w:rPr>
              <w:t>55</w:t>
            </w:r>
            <w:r w:rsidR="00F526EC">
              <w:rPr>
                <w:rFonts w:ascii="Browallia New" w:hAnsi="Browallia New" w:cs="Browallia New"/>
                <w:sz w:val="28"/>
              </w:rPr>
              <w:t>4</w:t>
            </w:r>
            <w:r w:rsidRPr="00C23BA1">
              <w:rPr>
                <w:rFonts w:ascii="Browallia New" w:hAnsi="Browallia New" w:cs="Browallia New"/>
                <w:sz w:val="28"/>
              </w:rPr>
              <w:t>)</w:t>
            </w:r>
          </w:p>
        </w:tc>
      </w:tr>
      <w:tr w:rsidR="005535DB" w:rsidRPr="00387DD9" w14:paraId="7EE5D2DD" w14:textId="77777777" w:rsidTr="005535DB">
        <w:trPr>
          <w:trHeight w:val="20"/>
        </w:trPr>
        <w:tc>
          <w:tcPr>
            <w:tcW w:w="2140" w:type="pct"/>
            <w:vAlign w:val="bottom"/>
          </w:tcPr>
          <w:p w14:paraId="209232F3" w14:textId="49A6CEC3" w:rsidR="005535DB" w:rsidRPr="00387DD9" w:rsidRDefault="005535DB" w:rsidP="005535DB">
            <w:pPr>
              <w:pStyle w:val="a3"/>
              <w:ind w:firstLine="20"/>
              <w:rPr>
                <w:rFonts w:ascii="Browallia New" w:hAnsi="Browallia New" w:cs="Browallia New"/>
                <w:sz w:val="28"/>
                <w:cs/>
              </w:rPr>
            </w:pPr>
            <w:r w:rsidRPr="00387DD9">
              <w:rPr>
                <w:rFonts w:ascii="Browallia New" w:hAnsi="Browallia New" w:cs="Browallia New"/>
                <w:sz w:val="28"/>
              </w:rPr>
              <w:t>Net profit for the period</w:t>
            </w:r>
          </w:p>
        </w:tc>
        <w:tc>
          <w:tcPr>
            <w:tcW w:w="953" w:type="pct"/>
            <w:shd w:val="clear" w:color="auto" w:fill="auto"/>
            <w:vAlign w:val="bottom"/>
          </w:tcPr>
          <w:p w14:paraId="23B944FC" w14:textId="375C3B98" w:rsidR="005535DB" w:rsidRPr="00387DD9" w:rsidRDefault="005535DB" w:rsidP="005535DB">
            <w:pPr>
              <w:pStyle w:val="a3"/>
              <w:jc w:val="right"/>
              <w:rPr>
                <w:rFonts w:ascii="Browallia New" w:hAnsi="Browallia New" w:cs="Browallia New"/>
                <w:sz w:val="28"/>
              </w:rPr>
            </w:pPr>
            <w:r w:rsidRPr="00C23BA1">
              <w:rPr>
                <w:rFonts w:ascii="Browallia New" w:hAnsi="Browallia New" w:cs="Browallia New"/>
                <w:sz w:val="28"/>
              </w:rPr>
              <w:t>1,992</w:t>
            </w:r>
          </w:p>
        </w:tc>
        <w:tc>
          <w:tcPr>
            <w:tcW w:w="953" w:type="pct"/>
            <w:shd w:val="clear" w:color="auto" w:fill="auto"/>
            <w:vAlign w:val="bottom"/>
          </w:tcPr>
          <w:p w14:paraId="15982D93" w14:textId="3FFE4BC9" w:rsidR="005535DB" w:rsidRPr="00387DD9" w:rsidRDefault="005535DB" w:rsidP="005535DB">
            <w:pPr>
              <w:pStyle w:val="a3"/>
              <w:ind w:hanging="108"/>
              <w:jc w:val="right"/>
              <w:rPr>
                <w:rFonts w:ascii="Browallia New" w:hAnsi="Browallia New" w:cs="Browallia New"/>
                <w:sz w:val="28"/>
              </w:rPr>
            </w:pPr>
            <w:r w:rsidRPr="00C23BA1">
              <w:rPr>
                <w:rFonts w:ascii="Browallia New" w:hAnsi="Browallia New" w:cs="Browallia New"/>
                <w:sz w:val="28"/>
              </w:rPr>
              <w:t>5,</w:t>
            </w:r>
            <w:r w:rsidR="00F526EC">
              <w:rPr>
                <w:rFonts w:ascii="Browallia New" w:hAnsi="Browallia New" w:cs="Browallia New"/>
                <w:sz w:val="28"/>
              </w:rPr>
              <w:t>398</w:t>
            </w:r>
          </w:p>
        </w:tc>
        <w:tc>
          <w:tcPr>
            <w:tcW w:w="954" w:type="pct"/>
            <w:shd w:val="clear" w:color="auto" w:fill="auto"/>
            <w:vAlign w:val="bottom"/>
          </w:tcPr>
          <w:p w14:paraId="0A191275" w14:textId="4D4CE782" w:rsidR="005535DB" w:rsidRPr="00387DD9" w:rsidRDefault="005535DB" w:rsidP="005535DB">
            <w:pPr>
              <w:pStyle w:val="a3"/>
              <w:jc w:val="right"/>
              <w:rPr>
                <w:rFonts w:ascii="Browallia New" w:hAnsi="Browallia New" w:cs="Browallia New"/>
                <w:sz w:val="28"/>
              </w:rPr>
            </w:pPr>
            <w:r w:rsidRPr="00C23BA1">
              <w:rPr>
                <w:rFonts w:ascii="Browallia New" w:hAnsi="Browallia New" w:cs="Browallia New"/>
                <w:sz w:val="28"/>
              </w:rPr>
              <w:t>7,</w:t>
            </w:r>
            <w:r w:rsidR="00F526EC">
              <w:rPr>
                <w:rFonts w:ascii="Browallia New" w:hAnsi="Browallia New" w:cs="Browallia New"/>
                <w:sz w:val="28"/>
              </w:rPr>
              <w:t>390</w:t>
            </w:r>
          </w:p>
        </w:tc>
      </w:tr>
      <w:tr w:rsidR="005535DB" w:rsidRPr="00387DD9" w14:paraId="0C6026C4" w14:textId="77777777" w:rsidTr="005535DB">
        <w:trPr>
          <w:trHeight w:val="20"/>
        </w:trPr>
        <w:tc>
          <w:tcPr>
            <w:tcW w:w="2140" w:type="pct"/>
            <w:vAlign w:val="bottom"/>
          </w:tcPr>
          <w:p w14:paraId="51D7699C" w14:textId="4B023C45" w:rsidR="005535DB" w:rsidRPr="00387DD9" w:rsidRDefault="005535DB" w:rsidP="005535DB">
            <w:pPr>
              <w:pStyle w:val="a3"/>
              <w:ind w:firstLine="20"/>
              <w:rPr>
                <w:rFonts w:ascii="Browallia New" w:hAnsi="Browallia New" w:cs="Browallia New"/>
                <w:sz w:val="28"/>
                <w:cs/>
              </w:rPr>
            </w:pPr>
            <w:r w:rsidRPr="00387DD9">
              <w:rPr>
                <w:rFonts w:ascii="Browallia New" w:hAnsi="Browallia New" w:cs="Browallia New"/>
                <w:sz w:val="28"/>
              </w:rPr>
              <w:t>Other comprehensive income (loss)</w:t>
            </w:r>
          </w:p>
        </w:tc>
        <w:tc>
          <w:tcPr>
            <w:tcW w:w="953" w:type="pct"/>
            <w:shd w:val="clear" w:color="auto" w:fill="auto"/>
            <w:vAlign w:val="bottom"/>
          </w:tcPr>
          <w:p w14:paraId="4FFB734B" w14:textId="43F52C98" w:rsidR="005535DB" w:rsidRPr="00387DD9" w:rsidRDefault="005535DB" w:rsidP="005535DB">
            <w:pPr>
              <w:pStyle w:val="a3"/>
              <w:jc w:val="right"/>
              <w:rPr>
                <w:rFonts w:ascii="Browallia New" w:hAnsi="Browallia New" w:cs="Browallia New"/>
                <w:sz w:val="28"/>
              </w:rPr>
            </w:pPr>
            <w:r>
              <w:rPr>
                <w:rFonts w:ascii="Browallia New" w:hAnsi="Browallia New" w:cs="Browallia New"/>
                <w:sz w:val="28"/>
              </w:rPr>
              <w:t>-</w:t>
            </w:r>
          </w:p>
        </w:tc>
        <w:tc>
          <w:tcPr>
            <w:tcW w:w="953" w:type="pct"/>
            <w:shd w:val="clear" w:color="auto" w:fill="auto"/>
            <w:vAlign w:val="bottom"/>
          </w:tcPr>
          <w:p w14:paraId="7C82D41E" w14:textId="2FBC9A83" w:rsidR="005535DB" w:rsidRPr="00387DD9" w:rsidRDefault="005535DB" w:rsidP="005535DB">
            <w:pPr>
              <w:pStyle w:val="a3"/>
              <w:ind w:hanging="108"/>
              <w:jc w:val="right"/>
              <w:rPr>
                <w:rFonts w:ascii="Browallia New" w:hAnsi="Browallia New" w:cs="Browallia New"/>
                <w:sz w:val="28"/>
              </w:rPr>
            </w:pPr>
            <w:r>
              <w:rPr>
                <w:rFonts w:ascii="Browallia New" w:hAnsi="Browallia New" w:cs="Browallia New"/>
                <w:sz w:val="28"/>
              </w:rPr>
              <w:t>-</w:t>
            </w:r>
          </w:p>
        </w:tc>
        <w:tc>
          <w:tcPr>
            <w:tcW w:w="954" w:type="pct"/>
            <w:shd w:val="clear" w:color="auto" w:fill="auto"/>
            <w:vAlign w:val="bottom"/>
          </w:tcPr>
          <w:p w14:paraId="421074DD" w14:textId="71805E84" w:rsidR="005535DB" w:rsidRPr="00387DD9" w:rsidRDefault="005535DB" w:rsidP="005535DB">
            <w:pPr>
              <w:pStyle w:val="a3"/>
              <w:ind w:hanging="108"/>
              <w:jc w:val="right"/>
              <w:rPr>
                <w:rFonts w:ascii="Browallia New" w:hAnsi="Browallia New" w:cs="Browallia New"/>
                <w:sz w:val="28"/>
              </w:rPr>
            </w:pPr>
            <w:r>
              <w:rPr>
                <w:rFonts w:ascii="Browallia New" w:hAnsi="Browallia New" w:cs="Browallia New"/>
                <w:sz w:val="28"/>
              </w:rPr>
              <w:t>-</w:t>
            </w:r>
          </w:p>
        </w:tc>
      </w:tr>
      <w:tr w:rsidR="005535DB" w:rsidRPr="00387DD9" w14:paraId="4D769B58" w14:textId="77777777" w:rsidTr="005535DB">
        <w:trPr>
          <w:trHeight w:val="20"/>
        </w:trPr>
        <w:tc>
          <w:tcPr>
            <w:tcW w:w="2140" w:type="pct"/>
            <w:vAlign w:val="bottom"/>
          </w:tcPr>
          <w:p w14:paraId="5FBBF6EE" w14:textId="1C279285" w:rsidR="005535DB" w:rsidRPr="00387DD9" w:rsidRDefault="005535DB" w:rsidP="005535DB">
            <w:pPr>
              <w:pStyle w:val="a3"/>
              <w:ind w:firstLine="20"/>
              <w:rPr>
                <w:rFonts w:ascii="Browallia New" w:hAnsi="Browallia New" w:cs="Browallia New"/>
                <w:sz w:val="28"/>
                <w:cs/>
              </w:rPr>
            </w:pPr>
            <w:r w:rsidRPr="00387DD9">
              <w:rPr>
                <w:rFonts w:ascii="Browallia New" w:hAnsi="Browallia New" w:cs="Browallia New"/>
                <w:sz w:val="28"/>
              </w:rPr>
              <w:t>Comprehensive income for the period</w:t>
            </w:r>
          </w:p>
        </w:tc>
        <w:tc>
          <w:tcPr>
            <w:tcW w:w="953" w:type="pct"/>
            <w:shd w:val="clear" w:color="auto" w:fill="auto"/>
            <w:vAlign w:val="bottom"/>
          </w:tcPr>
          <w:p w14:paraId="48FCFE79" w14:textId="64B6E05E" w:rsidR="005535DB" w:rsidRPr="00387DD9" w:rsidRDefault="005535DB" w:rsidP="005535DB">
            <w:pPr>
              <w:pStyle w:val="a3"/>
              <w:pBdr>
                <w:top w:val="single" w:sz="4" w:space="1" w:color="auto"/>
                <w:bottom w:val="double" w:sz="4" w:space="1" w:color="auto"/>
              </w:pBdr>
              <w:jc w:val="right"/>
              <w:rPr>
                <w:rFonts w:ascii="Browallia New" w:hAnsi="Browallia New" w:cs="Browallia New"/>
                <w:sz w:val="28"/>
              </w:rPr>
            </w:pPr>
            <w:r w:rsidRPr="00C23BA1">
              <w:rPr>
                <w:rFonts w:ascii="Browallia New" w:hAnsi="Browallia New" w:cs="Browallia New"/>
                <w:sz w:val="28"/>
              </w:rPr>
              <w:t>1,992</w:t>
            </w:r>
          </w:p>
        </w:tc>
        <w:tc>
          <w:tcPr>
            <w:tcW w:w="953" w:type="pct"/>
            <w:shd w:val="clear" w:color="auto" w:fill="auto"/>
            <w:vAlign w:val="bottom"/>
          </w:tcPr>
          <w:p w14:paraId="2CBB4505" w14:textId="70F76FE0" w:rsidR="005535DB" w:rsidRPr="00387DD9" w:rsidRDefault="005535DB" w:rsidP="005535DB">
            <w:pPr>
              <w:pStyle w:val="a3"/>
              <w:pBdr>
                <w:top w:val="single" w:sz="4" w:space="1" w:color="auto"/>
                <w:bottom w:val="double" w:sz="4" w:space="1" w:color="auto"/>
              </w:pBdr>
              <w:ind w:hanging="108"/>
              <w:jc w:val="right"/>
              <w:rPr>
                <w:rFonts w:ascii="Browallia New" w:hAnsi="Browallia New" w:cs="Browallia New"/>
                <w:sz w:val="28"/>
              </w:rPr>
            </w:pPr>
            <w:r w:rsidRPr="00C23BA1">
              <w:rPr>
                <w:rFonts w:ascii="Browallia New" w:hAnsi="Browallia New" w:cs="Browallia New"/>
                <w:sz w:val="28"/>
              </w:rPr>
              <w:t>5,</w:t>
            </w:r>
            <w:r w:rsidR="00F526EC">
              <w:rPr>
                <w:rFonts w:ascii="Browallia New" w:hAnsi="Browallia New" w:cs="Browallia New"/>
                <w:sz w:val="28"/>
              </w:rPr>
              <w:t>398</w:t>
            </w:r>
          </w:p>
        </w:tc>
        <w:tc>
          <w:tcPr>
            <w:tcW w:w="954" w:type="pct"/>
            <w:shd w:val="clear" w:color="auto" w:fill="auto"/>
            <w:vAlign w:val="bottom"/>
          </w:tcPr>
          <w:p w14:paraId="27539B39" w14:textId="43928330" w:rsidR="005535DB" w:rsidRPr="00387DD9" w:rsidRDefault="005535DB" w:rsidP="005535DB">
            <w:pPr>
              <w:pStyle w:val="a3"/>
              <w:pBdr>
                <w:top w:val="single" w:sz="4" w:space="1" w:color="auto"/>
                <w:bottom w:val="double" w:sz="4" w:space="1" w:color="auto"/>
              </w:pBdr>
              <w:ind w:hanging="108"/>
              <w:jc w:val="right"/>
              <w:rPr>
                <w:rFonts w:ascii="Browallia New" w:hAnsi="Browallia New" w:cs="Browallia New"/>
                <w:sz w:val="28"/>
              </w:rPr>
            </w:pPr>
            <w:r w:rsidRPr="00C23BA1">
              <w:rPr>
                <w:rFonts w:ascii="Browallia New" w:hAnsi="Browallia New" w:cs="Browallia New"/>
                <w:sz w:val="28"/>
              </w:rPr>
              <w:t>7,</w:t>
            </w:r>
            <w:r w:rsidR="00F526EC">
              <w:rPr>
                <w:rFonts w:ascii="Browallia New" w:hAnsi="Browallia New" w:cs="Browallia New"/>
                <w:sz w:val="28"/>
              </w:rPr>
              <w:t>390</w:t>
            </w:r>
          </w:p>
        </w:tc>
      </w:tr>
    </w:tbl>
    <w:p w14:paraId="3750DA7E" w14:textId="5F9D47E1" w:rsidR="00677C51" w:rsidRDefault="00677C51" w:rsidP="007E3A84">
      <w:pPr>
        <w:pStyle w:val="a3"/>
        <w:rPr>
          <w:rFonts w:ascii="Browallia New" w:hAnsi="Browallia New" w:cs="Browallia New"/>
          <w:sz w:val="28"/>
        </w:rPr>
      </w:pPr>
    </w:p>
    <w:p w14:paraId="2FDB7A40" w14:textId="11EDB83A" w:rsidR="00684A36" w:rsidRDefault="00684A36" w:rsidP="007E3A84">
      <w:pPr>
        <w:pStyle w:val="a3"/>
        <w:rPr>
          <w:rFonts w:ascii="Browallia New" w:hAnsi="Browallia New" w:cs="Browallia New"/>
          <w:sz w:val="28"/>
        </w:rPr>
      </w:pPr>
    </w:p>
    <w:p w14:paraId="67C14DC7" w14:textId="7DD1BAC8" w:rsidR="00684A36" w:rsidRDefault="00684A36" w:rsidP="007E3A84">
      <w:pPr>
        <w:pStyle w:val="a3"/>
        <w:rPr>
          <w:rFonts w:ascii="Browallia New" w:hAnsi="Browallia New" w:cs="Browallia New"/>
          <w:sz w:val="28"/>
        </w:rPr>
      </w:pPr>
    </w:p>
    <w:p w14:paraId="71F795A5" w14:textId="4234D90C" w:rsidR="00684A36" w:rsidRDefault="00684A36" w:rsidP="007E3A84">
      <w:pPr>
        <w:pStyle w:val="a3"/>
        <w:rPr>
          <w:rFonts w:ascii="Browallia New" w:hAnsi="Browallia New" w:cs="Browallia New"/>
          <w:sz w:val="28"/>
        </w:rPr>
      </w:pPr>
    </w:p>
    <w:p w14:paraId="00776FD0" w14:textId="010938DC" w:rsidR="00684A36" w:rsidRDefault="00684A36" w:rsidP="007E3A84">
      <w:pPr>
        <w:pStyle w:val="a3"/>
        <w:rPr>
          <w:rFonts w:ascii="Browallia New" w:hAnsi="Browallia New" w:cs="Browallia New"/>
          <w:sz w:val="28"/>
        </w:rPr>
      </w:pPr>
    </w:p>
    <w:p w14:paraId="59D70F89" w14:textId="2A7BE847" w:rsidR="00684A36" w:rsidRDefault="00684A36" w:rsidP="007E3A84">
      <w:pPr>
        <w:pStyle w:val="a3"/>
        <w:rPr>
          <w:rFonts w:ascii="Browallia New" w:hAnsi="Browallia New" w:cs="Browallia New"/>
          <w:sz w:val="28"/>
        </w:rPr>
      </w:pPr>
    </w:p>
    <w:p w14:paraId="6E8AAD6D" w14:textId="592C334B" w:rsidR="00684A36" w:rsidRDefault="00684A36" w:rsidP="007E3A84">
      <w:pPr>
        <w:pStyle w:val="a3"/>
        <w:rPr>
          <w:rFonts w:ascii="Browallia New" w:hAnsi="Browallia New" w:cs="Browallia New"/>
          <w:sz w:val="28"/>
        </w:rPr>
      </w:pPr>
    </w:p>
    <w:p w14:paraId="0FB8B877" w14:textId="3C895624" w:rsidR="00684A36" w:rsidRDefault="00684A36" w:rsidP="007E3A84">
      <w:pPr>
        <w:pStyle w:val="a3"/>
        <w:rPr>
          <w:rFonts w:ascii="Browallia New" w:hAnsi="Browallia New" w:cs="Browallia New"/>
          <w:sz w:val="28"/>
        </w:rPr>
      </w:pPr>
    </w:p>
    <w:p w14:paraId="7BBA83A8" w14:textId="73A093CA" w:rsidR="00684A36" w:rsidRDefault="00684A36" w:rsidP="007E3A84">
      <w:pPr>
        <w:pStyle w:val="a3"/>
        <w:rPr>
          <w:rFonts w:ascii="Browallia New" w:hAnsi="Browallia New" w:cs="Browallia New"/>
          <w:sz w:val="28"/>
        </w:rPr>
      </w:pPr>
    </w:p>
    <w:p w14:paraId="7252A16B" w14:textId="67077B95" w:rsidR="00D859CE" w:rsidRDefault="00D859CE" w:rsidP="007E3A84">
      <w:pPr>
        <w:pStyle w:val="a3"/>
        <w:rPr>
          <w:rFonts w:ascii="Browallia New" w:hAnsi="Browallia New" w:cs="Browallia New"/>
          <w:sz w:val="28"/>
        </w:rPr>
      </w:pPr>
    </w:p>
    <w:p w14:paraId="251CEAC2" w14:textId="6166CFF8" w:rsidR="00D859CE" w:rsidRDefault="00D859CE" w:rsidP="007E3A84">
      <w:pPr>
        <w:pStyle w:val="a3"/>
        <w:rPr>
          <w:rFonts w:ascii="Browallia New" w:hAnsi="Browallia New" w:cs="Browallia New"/>
          <w:sz w:val="28"/>
        </w:rPr>
      </w:pPr>
    </w:p>
    <w:p w14:paraId="40453F7A" w14:textId="77777777" w:rsidR="00D859CE" w:rsidRDefault="00D859CE" w:rsidP="007E3A84">
      <w:pPr>
        <w:pStyle w:val="a3"/>
        <w:rPr>
          <w:rFonts w:ascii="Browallia New" w:hAnsi="Browallia New" w:cs="Browallia New"/>
          <w:sz w:val="28"/>
        </w:rPr>
      </w:pPr>
    </w:p>
    <w:p w14:paraId="38905A8C" w14:textId="6E25520E" w:rsidR="00684A36" w:rsidRPr="00684A36" w:rsidRDefault="00684A36" w:rsidP="00684A36">
      <w:pPr>
        <w:pStyle w:val="a3"/>
        <w:spacing w:after="120"/>
        <w:rPr>
          <w:rFonts w:ascii="Browallia New" w:hAnsi="Browallia New" w:cs="Browallia New"/>
          <w:color w:val="FF0000"/>
          <w:sz w:val="28"/>
        </w:rPr>
      </w:pPr>
      <w:r>
        <w:rPr>
          <w:rFonts w:ascii="Browallia New" w:hAnsi="Browallia New" w:cs="Browallia New"/>
          <w:b/>
          <w:bCs/>
          <w:sz w:val="28"/>
        </w:rPr>
        <w:t>1</w:t>
      </w:r>
      <w:r w:rsidR="00960EC7">
        <w:rPr>
          <w:rFonts w:ascii="Browallia New" w:hAnsi="Browallia New" w:cs="Browallia New"/>
          <w:b/>
          <w:bCs/>
          <w:sz w:val="28"/>
        </w:rPr>
        <w:t>7</w:t>
      </w:r>
      <w:r w:rsidRPr="00836505">
        <w:rPr>
          <w:rFonts w:ascii="Browallia New" w:hAnsi="Browallia New" w:cs="Browallia New"/>
          <w:b/>
          <w:bCs/>
          <w:sz w:val="28"/>
          <w:cs/>
        </w:rPr>
        <w:t>.</w:t>
      </w:r>
      <w:r w:rsidRPr="00836505">
        <w:rPr>
          <w:rFonts w:ascii="Browallia New" w:hAnsi="Browallia New" w:cs="Browallia New"/>
          <w:b/>
          <w:bCs/>
          <w:sz w:val="28"/>
          <w:cs/>
        </w:rPr>
        <w:tab/>
      </w:r>
      <w:r w:rsidRPr="00836505">
        <w:rPr>
          <w:rFonts w:ascii="Browallia New" w:hAnsi="Browallia New" w:cs="Browallia New"/>
          <w:b/>
          <w:bCs/>
          <w:color w:val="000000"/>
          <w:sz w:val="28"/>
        </w:rPr>
        <w:t>RIGHTS AND PRIVILEGES FROM THE INVESTMENT PROMOTION</w:t>
      </w:r>
      <w:r>
        <w:rPr>
          <w:rFonts w:ascii="Browallia New" w:hAnsi="Browallia New" w:cs="Browallia New"/>
          <w:color w:val="FF0000"/>
          <w:sz w:val="28"/>
        </w:rPr>
        <w:t xml:space="preserve"> </w:t>
      </w:r>
      <w:r w:rsidRPr="00684A36">
        <w:rPr>
          <w:rFonts w:ascii="Browallia New" w:hAnsi="Browallia New" w:cs="Browallia New"/>
          <w:b/>
          <w:bCs/>
          <w:sz w:val="28"/>
        </w:rPr>
        <w:t>(</w:t>
      </w:r>
      <w:proofErr w:type="spellStart"/>
      <w:r w:rsidRPr="00684A36">
        <w:rPr>
          <w:rFonts w:ascii="Browallia New" w:hAnsi="Browallia New" w:cs="Browallia New"/>
          <w:b/>
          <w:bCs/>
          <w:sz w:val="28"/>
        </w:rPr>
        <w:t>Con’t</w:t>
      </w:r>
      <w:proofErr w:type="spellEnd"/>
      <w:r w:rsidRPr="00684A36">
        <w:rPr>
          <w:rFonts w:ascii="Browallia New" w:hAnsi="Browallia New" w:cs="Browallia New"/>
          <w:b/>
          <w:bCs/>
          <w:sz w:val="28"/>
        </w:rPr>
        <w:t xml:space="preserve">) </w:t>
      </w:r>
    </w:p>
    <w:tbl>
      <w:tblPr>
        <w:tblW w:w="4644" w:type="pct"/>
        <w:tblInd w:w="704" w:type="dxa"/>
        <w:tblLook w:val="04A0" w:firstRow="1" w:lastRow="0" w:firstColumn="1" w:lastColumn="0" w:noHBand="0" w:noVBand="1"/>
      </w:tblPr>
      <w:tblGrid>
        <w:gridCol w:w="3918"/>
        <w:gridCol w:w="1744"/>
        <w:gridCol w:w="1744"/>
        <w:gridCol w:w="1746"/>
      </w:tblGrid>
      <w:tr w:rsidR="00C71872" w:rsidRPr="00387DD9" w14:paraId="6FAB9E83" w14:textId="77777777" w:rsidTr="00387DD9">
        <w:trPr>
          <w:trHeight w:val="20"/>
        </w:trPr>
        <w:tc>
          <w:tcPr>
            <w:tcW w:w="2140" w:type="pct"/>
            <w:vMerge w:val="restart"/>
            <w:vAlign w:val="bottom"/>
          </w:tcPr>
          <w:p w14:paraId="3AD9DF07" w14:textId="77777777" w:rsidR="00C71872" w:rsidRPr="00387DD9" w:rsidRDefault="00C71872" w:rsidP="00C71872">
            <w:pPr>
              <w:pStyle w:val="a3"/>
              <w:jc w:val="center"/>
              <w:rPr>
                <w:rFonts w:ascii="Browallia New" w:hAnsi="Browallia New" w:cs="Browallia New"/>
                <w:sz w:val="28"/>
              </w:rPr>
            </w:pPr>
          </w:p>
        </w:tc>
        <w:tc>
          <w:tcPr>
            <w:tcW w:w="2860" w:type="pct"/>
            <w:gridSpan w:val="3"/>
            <w:vAlign w:val="bottom"/>
          </w:tcPr>
          <w:p w14:paraId="534DEDE0" w14:textId="48203DA2" w:rsidR="00C71872" w:rsidRPr="00387DD9" w:rsidRDefault="00C71872" w:rsidP="00C71872">
            <w:pPr>
              <w:pStyle w:val="a3"/>
              <w:pBdr>
                <w:bottom w:val="single" w:sz="4" w:space="1" w:color="000000"/>
              </w:pBdr>
              <w:jc w:val="center"/>
              <w:rPr>
                <w:rFonts w:ascii="Browallia New" w:hAnsi="Browallia New" w:cs="Browallia New"/>
                <w:sz w:val="28"/>
              </w:rPr>
            </w:pPr>
            <w:r w:rsidRPr="00387DD9">
              <w:rPr>
                <w:rFonts w:ascii="Browallia New" w:hAnsi="Browallia New" w:cs="Browallia New"/>
                <w:sz w:val="28"/>
              </w:rPr>
              <w:t>Unit : Thousand Baht</w:t>
            </w:r>
          </w:p>
        </w:tc>
      </w:tr>
      <w:tr w:rsidR="00C71872" w:rsidRPr="00387DD9" w14:paraId="16CB9FB8" w14:textId="77777777" w:rsidTr="00387DD9">
        <w:trPr>
          <w:trHeight w:val="20"/>
        </w:trPr>
        <w:tc>
          <w:tcPr>
            <w:tcW w:w="2140" w:type="pct"/>
            <w:vMerge/>
            <w:vAlign w:val="bottom"/>
          </w:tcPr>
          <w:p w14:paraId="25ECF643" w14:textId="77777777" w:rsidR="00C71872" w:rsidRPr="00387DD9" w:rsidRDefault="00C71872" w:rsidP="00C71872">
            <w:pPr>
              <w:pStyle w:val="a3"/>
              <w:jc w:val="center"/>
              <w:rPr>
                <w:rFonts w:ascii="Browallia New" w:hAnsi="Browallia New" w:cs="Browallia New"/>
                <w:sz w:val="28"/>
              </w:rPr>
            </w:pPr>
          </w:p>
        </w:tc>
        <w:tc>
          <w:tcPr>
            <w:tcW w:w="2860" w:type="pct"/>
            <w:gridSpan w:val="3"/>
            <w:vAlign w:val="bottom"/>
          </w:tcPr>
          <w:p w14:paraId="0EB026C2" w14:textId="6ABD087B" w:rsidR="00C71872" w:rsidRPr="00387DD9" w:rsidRDefault="00C71872" w:rsidP="00C71872">
            <w:pPr>
              <w:pStyle w:val="a3"/>
              <w:pBdr>
                <w:bottom w:val="single" w:sz="4" w:space="1" w:color="000000"/>
              </w:pBdr>
              <w:jc w:val="center"/>
              <w:rPr>
                <w:rFonts w:ascii="Browallia New" w:hAnsi="Browallia New" w:cs="Browallia New"/>
                <w:sz w:val="28"/>
                <w:cs/>
              </w:rPr>
            </w:pPr>
            <w:r w:rsidRPr="00387DD9">
              <w:rPr>
                <w:rFonts w:ascii="Browallia New" w:hAnsi="Browallia New" w:cs="Browallia New"/>
                <w:sz w:val="28"/>
              </w:rPr>
              <w:t>Separate</w:t>
            </w:r>
          </w:p>
        </w:tc>
      </w:tr>
      <w:tr w:rsidR="00270E79" w:rsidRPr="00387DD9" w14:paraId="3BA6EF33" w14:textId="77777777" w:rsidTr="00387DD9">
        <w:trPr>
          <w:trHeight w:val="20"/>
        </w:trPr>
        <w:tc>
          <w:tcPr>
            <w:tcW w:w="2140" w:type="pct"/>
            <w:vMerge/>
            <w:vAlign w:val="bottom"/>
          </w:tcPr>
          <w:p w14:paraId="1CBB1503" w14:textId="77777777" w:rsidR="00270E79" w:rsidRPr="00387DD9" w:rsidRDefault="00270E79" w:rsidP="00270E79">
            <w:pPr>
              <w:pStyle w:val="a3"/>
              <w:jc w:val="center"/>
              <w:rPr>
                <w:rFonts w:ascii="Browallia New" w:hAnsi="Browallia New" w:cs="Browallia New"/>
                <w:sz w:val="28"/>
              </w:rPr>
            </w:pPr>
          </w:p>
        </w:tc>
        <w:tc>
          <w:tcPr>
            <w:tcW w:w="2860" w:type="pct"/>
            <w:gridSpan w:val="3"/>
            <w:vAlign w:val="bottom"/>
          </w:tcPr>
          <w:p w14:paraId="5021CC49" w14:textId="1E3B40C8" w:rsidR="00270E79" w:rsidRPr="00387DD9" w:rsidRDefault="00270E79" w:rsidP="00270E79">
            <w:pPr>
              <w:pStyle w:val="a3"/>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For the </w:t>
            </w:r>
            <w:r w:rsidR="00684A36">
              <w:rPr>
                <w:rFonts w:ascii="Browallia New" w:hAnsi="Browallia New" w:cs="Browallia New"/>
                <w:sz w:val="28"/>
              </w:rPr>
              <w:t>three</w:t>
            </w:r>
            <w:r w:rsidRPr="00387DD9">
              <w:rPr>
                <w:rFonts w:ascii="Browallia New" w:hAnsi="Browallia New" w:cs="Browallia New"/>
                <w:sz w:val="28"/>
              </w:rPr>
              <w:t xml:space="preserve"> - month period ended </w:t>
            </w:r>
            <w:r w:rsidR="00684A36">
              <w:rPr>
                <w:rFonts w:ascii="Browallia New" w:hAnsi="Browallia New" w:cs="Browallia New"/>
                <w:sz w:val="28"/>
              </w:rPr>
              <w:t>March</w:t>
            </w:r>
            <w:r w:rsidRPr="00387DD9">
              <w:rPr>
                <w:rFonts w:ascii="Browallia New" w:hAnsi="Browallia New" w:cs="Browallia New"/>
                <w:sz w:val="28"/>
              </w:rPr>
              <w:t xml:space="preserve"> 3</w:t>
            </w:r>
            <w:r w:rsidR="00684A36">
              <w:rPr>
                <w:rFonts w:ascii="Browallia New" w:hAnsi="Browallia New" w:cs="Browallia New"/>
                <w:sz w:val="28"/>
              </w:rPr>
              <w:t>1</w:t>
            </w:r>
            <w:r w:rsidRPr="00387DD9">
              <w:rPr>
                <w:rFonts w:ascii="Browallia New" w:hAnsi="Browallia New" w:cs="Browallia New"/>
                <w:sz w:val="28"/>
              </w:rPr>
              <w:t>, 202</w:t>
            </w:r>
            <w:r w:rsidR="00684A36">
              <w:rPr>
                <w:rFonts w:ascii="Browallia New" w:hAnsi="Browallia New" w:cs="Browallia New"/>
                <w:sz w:val="28"/>
              </w:rPr>
              <w:t>2</w:t>
            </w:r>
          </w:p>
        </w:tc>
      </w:tr>
      <w:tr w:rsidR="009B79F0" w:rsidRPr="00387DD9" w14:paraId="53A6D974" w14:textId="77777777" w:rsidTr="00D859CE">
        <w:trPr>
          <w:trHeight w:val="20"/>
        </w:trPr>
        <w:tc>
          <w:tcPr>
            <w:tcW w:w="2140" w:type="pct"/>
            <w:vMerge/>
            <w:vAlign w:val="bottom"/>
          </w:tcPr>
          <w:p w14:paraId="0E3359D6" w14:textId="77777777" w:rsidR="009B79F0" w:rsidRPr="00387DD9" w:rsidRDefault="009B79F0" w:rsidP="009B79F0">
            <w:pPr>
              <w:pStyle w:val="a3"/>
              <w:jc w:val="center"/>
              <w:rPr>
                <w:rFonts w:ascii="Browallia New" w:hAnsi="Browallia New" w:cs="Browallia New"/>
                <w:sz w:val="28"/>
              </w:rPr>
            </w:pPr>
          </w:p>
        </w:tc>
        <w:tc>
          <w:tcPr>
            <w:tcW w:w="953" w:type="pct"/>
            <w:vAlign w:val="bottom"/>
          </w:tcPr>
          <w:p w14:paraId="17689354" w14:textId="2E36C724" w:rsidR="009B79F0" w:rsidRPr="00387DD9" w:rsidRDefault="009B79F0" w:rsidP="009B79F0">
            <w:pPr>
              <w:pStyle w:val="a3"/>
              <w:pBdr>
                <w:bottom w:val="single" w:sz="4" w:space="1" w:color="000000"/>
              </w:pBdr>
              <w:jc w:val="center"/>
              <w:rPr>
                <w:rFonts w:ascii="Browallia New" w:hAnsi="Browallia New" w:cs="Browallia New"/>
                <w:sz w:val="28"/>
              </w:rPr>
            </w:pPr>
            <w:r w:rsidRPr="00387DD9">
              <w:rPr>
                <w:rFonts w:ascii="Browallia New" w:hAnsi="Browallia New" w:cs="Browallia New"/>
                <w:sz w:val="28"/>
              </w:rPr>
              <w:t>Promoted business</w:t>
            </w:r>
          </w:p>
        </w:tc>
        <w:tc>
          <w:tcPr>
            <w:tcW w:w="953" w:type="pct"/>
          </w:tcPr>
          <w:p w14:paraId="100E79F7" w14:textId="77777777" w:rsidR="009B79F0" w:rsidRPr="00387DD9" w:rsidRDefault="009B79F0" w:rsidP="009B79F0">
            <w:pPr>
              <w:pStyle w:val="a3"/>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Non - Promoted </w:t>
            </w:r>
          </w:p>
          <w:p w14:paraId="21E8A95A" w14:textId="1669C353" w:rsidR="009B79F0" w:rsidRPr="00387DD9" w:rsidRDefault="009B79F0" w:rsidP="009B79F0">
            <w:pPr>
              <w:pStyle w:val="a3"/>
              <w:pBdr>
                <w:bottom w:val="single" w:sz="4" w:space="1" w:color="000000"/>
              </w:pBdr>
              <w:jc w:val="center"/>
              <w:rPr>
                <w:rFonts w:ascii="Browallia New" w:hAnsi="Browallia New" w:cs="Browallia New"/>
                <w:sz w:val="28"/>
              </w:rPr>
            </w:pPr>
            <w:r w:rsidRPr="00387DD9">
              <w:rPr>
                <w:rFonts w:ascii="Browallia New" w:hAnsi="Browallia New" w:cs="Browallia New"/>
                <w:sz w:val="28"/>
              </w:rPr>
              <w:t>business</w:t>
            </w:r>
          </w:p>
        </w:tc>
        <w:tc>
          <w:tcPr>
            <w:tcW w:w="954" w:type="pct"/>
          </w:tcPr>
          <w:p w14:paraId="5B557EC1" w14:textId="77777777" w:rsidR="009B79F0" w:rsidRPr="00387DD9" w:rsidRDefault="009B79F0" w:rsidP="009B79F0">
            <w:pPr>
              <w:pStyle w:val="a3"/>
              <w:pBdr>
                <w:bottom w:val="single" w:sz="4" w:space="1" w:color="000000"/>
              </w:pBdr>
              <w:jc w:val="center"/>
              <w:rPr>
                <w:rFonts w:ascii="Browallia New" w:hAnsi="Browallia New" w:cs="Browallia New"/>
                <w:sz w:val="28"/>
              </w:rPr>
            </w:pPr>
          </w:p>
          <w:p w14:paraId="75B59F22" w14:textId="79ECA739" w:rsidR="009B79F0" w:rsidRPr="00387DD9" w:rsidRDefault="009B79F0" w:rsidP="009B79F0">
            <w:pPr>
              <w:pStyle w:val="a3"/>
              <w:pBdr>
                <w:bottom w:val="single" w:sz="4" w:space="1" w:color="000000"/>
              </w:pBdr>
              <w:jc w:val="center"/>
              <w:rPr>
                <w:rFonts w:ascii="Browallia New" w:hAnsi="Browallia New" w:cs="Browallia New"/>
                <w:sz w:val="28"/>
              </w:rPr>
            </w:pPr>
            <w:r w:rsidRPr="00387DD9">
              <w:rPr>
                <w:rFonts w:ascii="Browallia New" w:hAnsi="Browallia New" w:cs="Browallia New"/>
                <w:sz w:val="28"/>
              </w:rPr>
              <w:t>Total</w:t>
            </w:r>
          </w:p>
        </w:tc>
      </w:tr>
      <w:tr w:rsidR="00D859CE" w:rsidRPr="00387DD9" w14:paraId="3C070574" w14:textId="77777777" w:rsidTr="00D859CE">
        <w:trPr>
          <w:trHeight w:val="20"/>
        </w:trPr>
        <w:tc>
          <w:tcPr>
            <w:tcW w:w="2140" w:type="pct"/>
            <w:vAlign w:val="bottom"/>
          </w:tcPr>
          <w:p w14:paraId="42F12BF4" w14:textId="1714D682" w:rsidR="00D859CE" w:rsidRPr="00387DD9" w:rsidRDefault="00D859CE" w:rsidP="00D859CE">
            <w:pPr>
              <w:pStyle w:val="a3"/>
              <w:ind w:left="51" w:hanging="31"/>
              <w:rPr>
                <w:rFonts w:ascii="Browallia New" w:hAnsi="Browallia New" w:cs="Browallia New"/>
                <w:sz w:val="28"/>
                <w:cs/>
              </w:rPr>
            </w:pPr>
            <w:r w:rsidRPr="00387DD9">
              <w:rPr>
                <w:rFonts w:ascii="Browallia New" w:hAnsi="Browallia New" w:cs="Browallia New"/>
                <w:sz w:val="28"/>
              </w:rPr>
              <w:t>Total revenues</w:t>
            </w:r>
          </w:p>
        </w:tc>
        <w:tc>
          <w:tcPr>
            <w:tcW w:w="953" w:type="pct"/>
            <w:shd w:val="clear" w:color="auto" w:fill="auto"/>
            <w:vAlign w:val="bottom"/>
          </w:tcPr>
          <w:p w14:paraId="3930104D" w14:textId="5C83F92D" w:rsidR="00D859CE" w:rsidRPr="00387DD9" w:rsidRDefault="00D859CE" w:rsidP="00D859CE">
            <w:pPr>
              <w:pStyle w:val="a3"/>
              <w:jc w:val="right"/>
              <w:rPr>
                <w:rFonts w:ascii="Browallia New" w:hAnsi="Browallia New" w:cs="Browallia New"/>
                <w:sz w:val="28"/>
              </w:rPr>
            </w:pPr>
            <w:r w:rsidRPr="00F01A19">
              <w:rPr>
                <w:rFonts w:ascii="Browallia New" w:hAnsi="Browallia New" w:cs="Browallia New"/>
                <w:sz w:val="28"/>
              </w:rPr>
              <w:t>36,016</w:t>
            </w:r>
          </w:p>
        </w:tc>
        <w:tc>
          <w:tcPr>
            <w:tcW w:w="953" w:type="pct"/>
            <w:shd w:val="clear" w:color="auto" w:fill="auto"/>
            <w:vAlign w:val="bottom"/>
          </w:tcPr>
          <w:p w14:paraId="03EE1997" w14:textId="4DFB2DEE" w:rsidR="00D859CE" w:rsidRPr="00387DD9" w:rsidRDefault="00D859CE" w:rsidP="00D859CE">
            <w:pPr>
              <w:pStyle w:val="a3"/>
              <w:jc w:val="right"/>
              <w:rPr>
                <w:rFonts w:ascii="Browallia New" w:hAnsi="Browallia New" w:cs="Browallia New"/>
                <w:sz w:val="28"/>
              </w:rPr>
            </w:pPr>
            <w:r w:rsidRPr="00F01A19">
              <w:rPr>
                <w:rFonts w:ascii="Browallia New" w:hAnsi="Browallia New" w:cs="Browallia New"/>
                <w:sz w:val="28"/>
              </w:rPr>
              <w:t>162,316</w:t>
            </w:r>
          </w:p>
        </w:tc>
        <w:tc>
          <w:tcPr>
            <w:tcW w:w="954" w:type="pct"/>
            <w:shd w:val="clear" w:color="auto" w:fill="auto"/>
            <w:vAlign w:val="bottom"/>
          </w:tcPr>
          <w:p w14:paraId="6058717F" w14:textId="381DE398" w:rsidR="00D859CE" w:rsidRPr="00387DD9" w:rsidRDefault="00D859CE" w:rsidP="00D859CE">
            <w:pPr>
              <w:pStyle w:val="a3"/>
              <w:jc w:val="right"/>
              <w:rPr>
                <w:rFonts w:ascii="Browallia New" w:hAnsi="Browallia New" w:cs="Browallia New"/>
                <w:sz w:val="28"/>
              </w:rPr>
            </w:pPr>
            <w:r w:rsidRPr="00F01A19">
              <w:rPr>
                <w:rFonts w:ascii="Browallia New" w:hAnsi="Browallia New" w:cs="Browallia New"/>
                <w:sz w:val="28"/>
              </w:rPr>
              <w:t>198,332</w:t>
            </w:r>
          </w:p>
        </w:tc>
      </w:tr>
      <w:tr w:rsidR="00D859CE" w:rsidRPr="00387DD9" w14:paraId="35527C38" w14:textId="77777777" w:rsidTr="00D859CE">
        <w:trPr>
          <w:trHeight w:val="20"/>
        </w:trPr>
        <w:tc>
          <w:tcPr>
            <w:tcW w:w="2140" w:type="pct"/>
            <w:vAlign w:val="bottom"/>
          </w:tcPr>
          <w:p w14:paraId="746917B1" w14:textId="6A736B20" w:rsidR="00D859CE" w:rsidRPr="00387DD9" w:rsidRDefault="00D859CE" w:rsidP="00D859CE">
            <w:pPr>
              <w:pStyle w:val="a3"/>
              <w:ind w:left="51" w:hanging="31"/>
              <w:rPr>
                <w:rFonts w:ascii="Browallia New" w:hAnsi="Browallia New" w:cs="Browallia New"/>
                <w:sz w:val="28"/>
                <w:cs/>
              </w:rPr>
            </w:pPr>
            <w:r w:rsidRPr="00387DD9">
              <w:rPr>
                <w:rFonts w:ascii="Browallia New" w:hAnsi="Browallia New" w:cs="Browallia New"/>
                <w:sz w:val="28"/>
              </w:rPr>
              <w:t>Cost and expenses</w:t>
            </w:r>
          </w:p>
        </w:tc>
        <w:tc>
          <w:tcPr>
            <w:tcW w:w="953" w:type="pct"/>
            <w:shd w:val="clear" w:color="auto" w:fill="auto"/>
            <w:vAlign w:val="bottom"/>
          </w:tcPr>
          <w:p w14:paraId="7EBED85C" w14:textId="6DB119C7" w:rsidR="00D859CE" w:rsidRPr="00387DD9" w:rsidRDefault="00D859CE" w:rsidP="00D859CE">
            <w:pPr>
              <w:pStyle w:val="a3"/>
              <w:jc w:val="right"/>
              <w:rPr>
                <w:rFonts w:ascii="Browallia New" w:hAnsi="Browallia New" w:cs="Browallia New"/>
                <w:sz w:val="28"/>
              </w:rPr>
            </w:pPr>
            <w:r w:rsidRPr="00F01A19">
              <w:rPr>
                <w:rFonts w:ascii="Browallia New" w:hAnsi="Browallia New" w:cs="Browallia New"/>
                <w:sz w:val="28"/>
              </w:rPr>
              <w:t>(34,018)</w:t>
            </w:r>
          </w:p>
        </w:tc>
        <w:tc>
          <w:tcPr>
            <w:tcW w:w="953" w:type="pct"/>
            <w:shd w:val="clear" w:color="auto" w:fill="auto"/>
            <w:vAlign w:val="bottom"/>
          </w:tcPr>
          <w:p w14:paraId="7A7F3362" w14:textId="3E36E626" w:rsidR="00D859CE" w:rsidRPr="00387DD9" w:rsidRDefault="00D859CE" w:rsidP="00D859CE">
            <w:pPr>
              <w:pStyle w:val="a3"/>
              <w:jc w:val="right"/>
              <w:rPr>
                <w:rFonts w:ascii="Browallia New" w:hAnsi="Browallia New" w:cs="Browallia New"/>
                <w:sz w:val="28"/>
              </w:rPr>
            </w:pPr>
            <w:r w:rsidRPr="00F01A19">
              <w:rPr>
                <w:rFonts w:ascii="Browallia New" w:hAnsi="Browallia New" w:cs="Browallia New"/>
                <w:sz w:val="28"/>
              </w:rPr>
              <w:t>(144,900)</w:t>
            </w:r>
          </w:p>
        </w:tc>
        <w:tc>
          <w:tcPr>
            <w:tcW w:w="954" w:type="pct"/>
            <w:shd w:val="clear" w:color="auto" w:fill="auto"/>
            <w:vAlign w:val="bottom"/>
          </w:tcPr>
          <w:p w14:paraId="7CE34171" w14:textId="5B280736" w:rsidR="00D859CE" w:rsidRPr="00387DD9" w:rsidRDefault="00D859CE" w:rsidP="00D859CE">
            <w:pPr>
              <w:pStyle w:val="a3"/>
              <w:jc w:val="right"/>
              <w:rPr>
                <w:rFonts w:ascii="Browallia New" w:hAnsi="Browallia New" w:cs="Browallia New"/>
                <w:sz w:val="28"/>
              </w:rPr>
            </w:pPr>
            <w:r w:rsidRPr="00F01A19">
              <w:rPr>
                <w:rFonts w:ascii="Browallia New" w:hAnsi="Browallia New" w:cs="Browallia New"/>
                <w:sz w:val="28"/>
              </w:rPr>
              <w:t>(178,918)</w:t>
            </w:r>
          </w:p>
        </w:tc>
      </w:tr>
      <w:tr w:rsidR="00D859CE" w:rsidRPr="00387DD9" w14:paraId="301A7293" w14:textId="77777777" w:rsidTr="00D859CE">
        <w:trPr>
          <w:trHeight w:val="20"/>
        </w:trPr>
        <w:tc>
          <w:tcPr>
            <w:tcW w:w="2140" w:type="pct"/>
            <w:vAlign w:val="bottom"/>
          </w:tcPr>
          <w:p w14:paraId="38744709" w14:textId="332726EA" w:rsidR="00D859CE" w:rsidRPr="00387DD9" w:rsidRDefault="00D859CE" w:rsidP="00D859CE">
            <w:pPr>
              <w:pStyle w:val="a3"/>
              <w:ind w:left="51" w:hanging="31"/>
              <w:rPr>
                <w:rFonts w:ascii="Browallia New" w:hAnsi="Browallia New" w:cs="Browallia New"/>
                <w:sz w:val="28"/>
                <w:cs/>
              </w:rPr>
            </w:pPr>
            <w:r w:rsidRPr="00387DD9">
              <w:rPr>
                <w:rFonts w:ascii="Browallia New" w:hAnsi="Browallia New" w:cs="Browallia New"/>
                <w:sz w:val="28"/>
              </w:rPr>
              <w:t>Finance cost</w:t>
            </w:r>
          </w:p>
        </w:tc>
        <w:tc>
          <w:tcPr>
            <w:tcW w:w="953" w:type="pct"/>
            <w:shd w:val="clear" w:color="auto" w:fill="auto"/>
            <w:vAlign w:val="bottom"/>
          </w:tcPr>
          <w:p w14:paraId="5FD6042D" w14:textId="29A9806E" w:rsidR="00D859CE" w:rsidRPr="00387DD9" w:rsidRDefault="00D859CE" w:rsidP="00D859CE">
            <w:pPr>
              <w:pStyle w:val="a3"/>
              <w:jc w:val="right"/>
              <w:rPr>
                <w:rFonts w:ascii="Browallia New" w:hAnsi="Browallia New" w:cs="Browallia New"/>
                <w:sz w:val="28"/>
              </w:rPr>
            </w:pPr>
            <w:r w:rsidRPr="00F01A19">
              <w:rPr>
                <w:rFonts w:ascii="Browallia New" w:hAnsi="Browallia New" w:cs="Browallia New"/>
                <w:sz w:val="28"/>
              </w:rPr>
              <w:t>(6)</w:t>
            </w:r>
          </w:p>
        </w:tc>
        <w:tc>
          <w:tcPr>
            <w:tcW w:w="953" w:type="pct"/>
            <w:shd w:val="clear" w:color="auto" w:fill="auto"/>
            <w:vAlign w:val="bottom"/>
          </w:tcPr>
          <w:p w14:paraId="306B1F5F" w14:textId="3539091A" w:rsidR="00D859CE" w:rsidRPr="00387DD9" w:rsidRDefault="00D859CE" w:rsidP="00D859CE">
            <w:pPr>
              <w:pStyle w:val="a3"/>
              <w:jc w:val="right"/>
              <w:rPr>
                <w:rFonts w:ascii="Browallia New" w:hAnsi="Browallia New" w:cs="Browallia New"/>
                <w:sz w:val="28"/>
              </w:rPr>
            </w:pPr>
            <w:r w:rsidRPr="00F01A19">
              <w:rPr>
                <w:rFonts w:ascii="Browallia New" w:hAnsi="Browallia New" w:cs="Browallia New"/>
                <w:sz w:val="28"/>
              </w:rPr>
              <w:t>(2</w:t>
            </w:r>
            <w:r w:rsidR="00DF5A8B">
              <w:rPr>
                <w:rFonts w:ascii="Browallia New" w:hAnsi="Browallia New" w:cs="Browallia New"/>
                <w:sz w:val="28"/>
              </w:rPr>
              <w:t>9</w:t>
            </w:r>
            <w:r w:rsidRPr="00F01A19">
              <w:rPr>
                <w:rFonts w:ascii="Browallia New" w:hAnsi="Browallia New" w:cs="Browallia New"/>
                <w:sz w:val="28"/>
              </w:rPr>
              <w:t>)</w:t>
            </w:r>
          </w:p>
        </w:tc>
        <w:tc>
          <w:tcPr>
            <w:tcW w:w="954" w:type="pct"/>
            <w:shd w:val="clear" w:color="auto" w:fill="auto"/>
            <w:vAlign w:val="bottom"/>
          </w:tcPr>
          <w:p w14:paraId="189F3E01" w14:textId="0C04645E" w:rsidR="00D859CE" w:rsidRPr="00387DD9" w:rsidRDefault="00D859CE" w:rsidP="00D859CE">
            <w:pPr>
              <w:pStyle w:val="a3"/>
              <w:jc w:val="right"/>
              <w:rPr>
                <w:rFonts w:ascii="Browallia New" w:hAnsi="Browallia New" w:cs="Browallia New"/>
                <w:sz w:val="28"/>
              </w:rPr>
            </w:pPr>
            <w:r w:rsidRPr="00F01A19">
              <w:rPr>
                <w:rFonts w:ascii="Browallia New" w:hAnsi="Browallia New" w:cs="Browallia New"/>
                <w:sz w:val="28"/>
              </w:rPr>
              <w:t>(3</w:t>
            </w:r>
            <w:r w:rsidR="00DF5A8B">
              <w:rPr>
                <w:rFonts w:ascii="Browallia New" w:hAnsi="Browallia New" w:cs="Browallia New"/>
                <w:sz w:val="28"/>
              </w:rPr>
              <w:t>5</w:t>
            </w:r>
            <w:r w:rsidRPr="00F01A19">
              <w:rPr>
                <w:rFonts w:ascii="Browallia New" w:hAnsi="Browallia New" w:cs="Browallia New"/>
                <w:sz w:val="28"/>
              </w:rPr>
              <w:t>)</w:t>
            </w:r>
          </w:p>
        </w:tc>
      </w:tr>
      <w:tr w:rsidR="00D859CE" w:rsidRPr="00387DD9" w14:paraId="34E295BE" w14:textId="77777777" w:rsidTr="00D859CE">
        <w:trPr>
          <w:trHeight w:val="20"/>
        </w:trPr>
        <w:tc>
          <w:tcPr>
            <w:tcW w:w="2140" w:type="pct"/>
            <w:vAlign w:val="bottom"/>
          </w:tcPr>
          <w:p w14:paraId="01AA2C73" w14:textId="224C6FBA" w:rsidR="00D859CE" w:rsidRPr="00387DD9" w:rsidRDefault="007F44B2" w:rsidP="00D859CE">
            <w:pPr>
              <w:pStyle w:val="a3"/>
              <w:ind w:left="51" w:hanging="31"/>
              <w:rPr>
                <w:rFonts w:ascii="Browallia New" w:hAnsi="Browallia New" w:cs="Browallia New"/>
                <w:sz w:val="28"/>
                <w:cs/>
              </w:rPr>
            </w:pPr>
            <w:r w:rsidRPr="00387DD9">
              <w:rPr>
                <w:rFonts w:ascii="Browallia New" w:hAnsi="Browallia New" w:cs="Browallia New"/>
                <w:sz w:val="28"/>
              </w:rPr>
              <w:t>Income tax</w:t>
            </w:r>
            <w:r>
              <w:rPr>
                <w:rFonts w:ascii="Browallia New" w:hAnsi="Browallia New" w:cs="Browallia New" w:hint="cs"/>
                <w:sz w:val="28"/>
                <w:cs/>
              </w:rPr>
              <w:t xml:space="preserve"> </w:t>
            </w:r>
            <w:r>
              <w:rPr>
                <w:rFonts w:ascii="Browallia New" w:hAnsi="Browallia New" w:cs="Browallia New"/>
                <w:sz w:val="28"/>
              </w:rPr>
              <w:t>expenses</w:t>
            </w:r>
          </w:p>
        </w:tc>
        <w:tc>
          <w:tcPr>
            <w:tcW w:w="953" w:type="pct"/>
            <w:shd w:val="clear" w:color="auto" w:fill="auto"/>
            <w:vAlign w:val="bottom"/>
          </w:tcPr>
          <w:p w14:paraId="7877F058" w14:textId="4EF3ACA2" w:rsidR="00D859CE" w:rsidRPr="00387DD9" w:rsidRDefault="00D859CE" w:rsidP="00D859CE">
            <w:pPr>
              <w:pStyle w:val="a3"/>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953" w:type="pct"/>
            <w:shd w:val="clear" w:color="auto" w:fill="auto"/>
            <w:vAlign w:val="bottom"/>
          </w:tcPr>
          <w:p w14:paraId="2C4C657E" w14:textId="753293C5" w:rsidR="00D859CE" w:rsidRPr="00387DD9" w:rsidRDefault="00D859CE" w:rsidP="00D859CE">
            <w:pPr>
              <w:pStyle w:val="a3"/>
              <w:pBdr>
                <w:bottom w:val="single" w:sz="4" w:space="1" w:color="auto"/>
              </w:pBdr>
              <w:jc w:val="right"/>
              <w:rPr>
                <w:rFonts w:ascii="Browallia New" w:hAnsi="Browallia New" w:cs="Browallia New"/>
                <w:sz w:val="28"/>
              </w:rPr>
            </w:pPr>
            <w:r w:rsidRPr="00F01A19">
              <w:rPr>
                <w:rFonts w:ascii="Browallia New" w:hAnsi="Browallia New" w:cs="Browallia New"/>
                <w:sz w:val="28"/>
              </w:rPr>
              <w:t>(3,190)</w:t>
            </w:r>
          </w:p>
        </w:tc>
        <w:tc>
          <w:tcPr>
            <w:tcW w:w="954" w:type="pct"/>
            <w:shd w:val="clear" w:color="auto" w:fill="auto"/>
            <w:vAlign w:val="bottom"/>
          </w:tcPr>
          <w:p w14:paraId="09DE6C04" w14:textId="305BF35D" w:rsidR="00D859CE" w:rsidRPr="00387DD9" w:rsidRDefault="00D859CE" w:rsidP="00D859CE">
            <w:pPr>
              <w:pStyle w:val="a3"/>
              <w:pBdr>
                <w:bottom w:val="single" w:sz="4" w:space="1" w:color="auto"/>
              </w:pBdr>
              <w:jc w:val="right"/>
              <w:rPr>
                <w:rFonts w:ascii="Browallia New" w:hAnsi="Browallia New" w:cs="Browallia New"/>
                <w:sz w:val="28"/>
              </w:rPr>
            </w:pPr>
            <w:r w:rsidRPr="00F01A19">
              <w:rPr>
                <w:rFonts w:ascii="Browallia New" w:hAnsi="Browallia New" w:cs="Browallia New"/>
                <w:sz w:val="28"/>
              </w:rPr>
              <w:t>(3,190)</w:t>
            </w:r>
          </w:p>
        </w:tc>
      </w:tr>
      <w:tr w:rsidR="00D859CE" w:rsidRPr="00387DD9" w14:paraId="0BB63258" w14:textId="77777777" w:rsidTr="00D859CE">
        <w:trPr>
          <w:trHeight w:val="20"/>
        </w:trPr>
        <w:tc>
          <w:tcPr>
            <w:tcW w:w="2140" w:type="pct"/>
            <w:vAlign w:val="bottom"/>
          </w:tcPr>
          <w:p w14:paraId="73976E04" w14:textId="4CD4C90A" w:rsidR="00D859CE" w:rsidRPr="00387DD9" w:rsidRDefault="00D859CE" w:rsidP="00D859CE">
            <w:pPr>
              <w:pStyle w:val="a3"/>
              <w:ind w:left="51" w:hanging="31"/>
              <w:rPr>
                <w:rFonts w:ascii="Browallia New" w:hAnsi="Browallia New" w:cs="Browallia New"/>
                <w:sz w:val="28"/>
                <w:cs/>
              </w:rPr>
            </w:pPr>
            <w:r w:rsidRPr="00387DD9">
              <w:rPr>
                <w:rFonts w:ascii="Browallia New" w:hAnsi="Browallia New" w:cs="Browallia New"/>
                <w:sz w:val="28"/>
              </w:rPr>
              <w:t>Net profit for the period</w:t>
            </w:r>
          </w:p>
        </w:tc>
        <w:tc>
          <w:tcPr>
            <w:tcW w:w="953" w:type="pct"/>
            <w:shd w:val="clear" w:color="auto" w:fill="auto"/>
            <w:vAlign w:val="bottom"/>
          </w:tcPr>
          <w:p w14:paraId="1364810C" w14:textId="529407EF" w:rsidR="00D859CE" w:rsidRPr="00387DD9" w:rsidRDefault="00D859CE" w:rsidP="00D859CE">
            <w:pPr>
              <w:pStyle w:val="a3"/>
              <w:jc w:val="right"/>
              <w:rPr>
                <w:rFonts w:ascii="Browallia New" w:hAnsi="Browallia New" w:cs="Browallia New"/>
                <w:sz w:val="28"/>
              </w:rPr>
            </w:pPr>
            <w:r w:rsidRPr="00C23BA1">
              <w:rPr>
                <w:rFonts w:ascii="Browallia New" w:hAnsi="Browallia New" w:cs="Browallia New"/>
                <w:sz w:val="28"/>
              </w:rPr>
              <w:t>1,992</w:t>
            </w:r>
          </w:p>
        </w:tc>
        <w:tc>
          <w:tcPr>
            <w:tcW w:w="953" w:type="pct"/>
            <w:shd w:val="clear" w:color="auto" w:fill="auto"/>
            <w:vAlign w:val="bottom"/>
          </w:tcPr>
          <w:p w14:paraId="11B76AED" w14:textId="01EE5542" w:rsidR="00D859CE" w:rsidRPr="00387DD9" w:rsidRDefault="00D859CE" w:rsidP="00D859CE">
            <w:pPr>
              <w:pStyle w:val="a3"/>
              <w:jc w:val="right"/>
              <w:rPr>
                <w:rFonts w:ascii="Browallia New" w:hAnsi="Browallia New" w:cs="Browallia New"/>
                <w:sz w:val="28"/>
              </w:rPr>
            </w:pPr>
            <w:r w:rsidRPr="00F01A19">
              <w:rPr>
                <w:rFonts w:ascii="Browallia New" w:hAnsi="Browallia New" w:cs="Browallia New"/>
                <w:sz w:val="28"/>
              </w:rPr>
              <w:t>14,19</w:t>
            </w:r>
            <w:r w:rsidR="00F12189">
              <w:rPr>
                <w:rFonts w:ascii="Browallia New" w:hAnsi="Browallia New" w:cs="Browallia New"/>
                <w:sz w:val="28"/>
              </w:rPr>
              <w:t>7</w:t>
            </w:r>
          </w:p>
        </w:tc>
        <w:tc>
          <w:tcPr>
            <w:tcW w:w="954" w:type="pct"/>
            <w:shd w:val="clear" w:color="auto" w:fill="auto"/>
            <w:vAlign w:val="bottom"/>
          </w:tcPr>
          <w:p w14:paraId="448DB71A" w14:textId="0F075F8B" w:rsidR="00D859CE" w:rsidRPr="00387DD9" w:rsidRDefault="00D859CE" w:rsidP="00D859CE">
            <w:pPr>
              <w:pStyle w:val="a3"/>
              <w:jc w:val="right"/>
              <w:rPr>
                <w:rFonts w:ascii="Browallia New" w:hAnsi="Browallia New" w:cs="Browallia New"/>
                <w:sz w:val="28"/>
              </w:rPr>
            </w:pPr>
            <w:r w:rsidRPr="00F01A19">
              <w:rPr>
                <w:rFonts w:ascii="Browallia New" w:hAnsi="Browallia New" w:cs="Browallia New"/>
                <w:sz w:val="28"/>
              </w:rPr>
              <w:t>16,1</w:t>
            </w:r>
            <w:r w:rsidR="00F12189">
              <w:rPr>
                <w:rFonts w:ascii="Browallia New" w:hAnsi="Browallia New" w:cs="Browallia New"/>
                <w:sz w:val="28"/>
              </w:rPr>
              <w:t>89</w:t>
            </w:r>
          </w:p>
        </w:tc>
      </w:tr>
      <w:tr w:rsidR="00D859CE" w:rsidRPr="00387DD9" w14:paraId="3423D281" w14:textId="77777777" w:rsidTr="00D859CE">
        <w:trPr>
          <w:trHeight w:val="20"/>
        </w:trPr>
        <w:tc>
          <w:tcPr>
            <w:tcW w:w="2140" w:type="pct"/>
            <w:vAlign w:val="bottom"/>
          </w:tcPr>
          <w:p w14:paraId="67B621E6" w14:textId="370E79DD" w:rsidR="00D859CE" w:rsidRPr="00387DD9" w:rsidRDefault="00D859CE" w:rsidP="00D859CE">
            <w:pPr>
              <w:pStyle w:val="a3"/>
              <w:ind w:left="51" w:hanging="31"/>
              <w:rPr>
                <w:rFonts w:ascii="Browallia New" w:hAnsi="Browallia New" w:cs="Browallia New"/>
                <w:sz w:val="28"/>
                <w:cs/>
              </w:rPr>
            </w:pPr>
            <w:r w:rsidRPr="00387DD9">
              <w:rPr>
                <w:rFonts w:ascii="Browallia New" w:hAnsi="Browallia New" w:cs="Browallia New"/>
                <w:sz w:val="28"/>
              </w:rPr>
              <w:t>Other comprehensive income (loss)</w:t>
            </w:r>
          </w:p>
        </w:tc>
        <w:tc>
          <w:tcPr>
            <w:tcW w:w="953" w:type="pct"/>
            <w:shd w:val="clear" w:color="auto" w:fill="auto"/>
            <w:vAlign w:val="bottom"/>
          </w:tcPr>
          <w:p w14:paraId="513F5CC7" w14:textId="555A3734" w:rsidR="00D859CE" w:rsidRPr="00387DD9" w:rsidRDefault="00D859CE" w:rsidP="00D859CE">
            <w:pPr>
              <w:pStyle w:val="a3"/>
              <w:jc w:val="right"/>
              <w:rPr>
                <w:rFonts w:ascii="Browallia New" w:hAnsi="Browallia New" w:cs="Browallia New"/>
                <w:sz w:val="28"/>
              </w:rPr>
            </w:pPr>
            <w:r>
              <w:rPr>
                <w:rFonts w:ascii="Browallia New" w:hAnsi="Browallia New" w:cs="Browallia New"/>
                <w:sz w:val="28"/>
              </w:rPr>
              <w:t>-</w:t>
            </w:r>
          </w:p>
        </w:tc>
        <w:tc>
          <w:tcPr>
            <w:tcW w:w="953" w:type="pct"/>
            <w:shd w:val="clear" w:color="auto" w:fill="auto"/>
            <w:vAlign w:val="bottom"/>
          </w:tcPr>
          <w:p w14:paraId="06D73189" w14:textId="0104AA86" w:rsidR="00D859CE" w:rsidRPr="00387DD9" w:rsidRDefault="00D859CE" w:rsidP="00D859CE">
            <w:pPr>
              <w:pStyle w:val="a3"/>
              <w:jc w:val="right"/>
              <w:rPr>
                <w:rFonts w:ascii="Browallia New" w:hAnsi="Browallia New" w:cs="Browallia New"/>
                <w:sz w:val="28"/>
              </w:rPr>
            </w:pPr>
            <w:r>
              <w:rPr>
                <w:rFonts w:ascii="Browallia New" w:hAnsi="Browallia New" w:cs="Browallia New"/>
                <w:sz w:val="28"/>
              </w:rPr>
              <w:t>-</w:t>
            </w:r>
          </w:p>
        </w:tc>
        <w:tc>
          <w:tcPr>
            <w:tcW w:w="954" w:type="pct"/>
            <w:shd w:val="clear" w:color="auto" w:fill="auto"/>
            <w:vAlign w:val="bottom"/>
          </w:tcPr>
          <w:p w14:paraId="08941630" w14:textId="2B0E87FC" w:rsidR="00D859CE" w:rsidRPr="00387DD9" w:rsidRDefault="00D859CE" w:rsidP="00D859CE">
            <w:pPr>
              <w:pStyle w:val="a3"/>
              <w:jc w:val="right"/>
              <w:rPr>
                <w:rFonts w:ascii="Browallia New" w:hAnsi="Browallia New" w:cs="Browallia New"/>
                <w:sz w:val="28"/>
              </w:rPr>
            </w:pPr>
            <w:r>
              <w:rPr>
                <w:rFonts w:ascii="Browallia New" w:hAnsi="Browallia New" w:cs="Browallia New"/>
                <w:sz w:val="28"/>
              </w:rPr>
              <w:t>-</w:t>
            </w:r>
          </w:p>
        </w:tc>
      </w:tr>
      <w:tr w:rsidR="00D859CE" w:rsidRPr="00387DD9" w14:paraId="32C9A321" w14:textId="77777777" w:rsidTr="00D859CE">
        <w:trPr>
          <w:trHeight w:val="20"/>
        </w:trPr>
        <w:tc>
          <w:tcPr>
            <w:tcW w:w="2140" w:type="pct"/>
            <w:vAlign w:val="bottom"/>
          </w:tcPr>
          <w:p w14:paraId="5D4F7900" w14:textId="6721D59D" w:rsidR="00D859CE" w:rsidRPr="00387DD9" w:rsidRDefault="00D859CE" w:rsidP="00D859CE">
            <w:pPr>
              <w:pStyle w:val="a3"/>
              <w:ind w:left="51" w:hanging="31"/>
              <w:rPr>
                <w:rFonts w:ascii="Browallia New" w:hAnsi="Browallia New" w:cs="Browallia New"/>
                <w:sz w:val="28"/>
                <w:cs/>
              </w:rPr>
            </w:pPr>
            <w:r w:rsidRPr="00387DD9">
              <w:rPr>
                <w:rFonts w:ascii="Browallia New" w:hAnsi="Browallia New" w:cs="Browallia New"/>
                <w:sz w:val="28"/>
              </w:rPr>
              <w:t>Comprehensive income for the period</w:t>
            </w:r>
          </w:p>
        </w:tc>
        <w:tc>
          <w:tcPr>
            <w:tcW w:w="953" w:type="pct"/>
            <w:shd w:val="clear" w:color="auto" w:fill="auto"/>
            <w:vAlign w:val="bottom"/>
          </w:tcPr>
          <w:p w14:paraId="4CE1E28B" w14:textId="678395F4" w:rsidR="00D859CE" w:rsidRPr="00387DD9" w:rsidRDefault="00D859CE" w:rsidP="00D859CE">
            <w:pPr>
              <w:pStyle w:val="a3"/>
              <w:pBdr>
                <w:top w:val="single" w:sz="4" w:space="1" w:color="auto"/>
                <w:bottom w:val="double" w:sz="4" w:space="1" w:color="auto"/>
              </w:pBdr>
              <w:jc w:val="right"/>
              <w:rPr>
                <w:rFonts w:ascii="Browallia New" w:hAnsi="Browallia New" w:cs="Browallia New"/>
                <w:sz w:val="28"/>
              </w:rPr>
            </w:pPr>
            <w:r w:rsidRPr="00C23BA1">
              <w:rPr>
                <w:rFonts w:ascii="Browallia New" w:hAnsi="Browallia New" w:cs="Browallia New"/>
                <w:sz w:val="28"/>
              </w:rPr>
              <w:t>1,992</w:t>
            </w:r>
          </w:p>
        </w:tc>
        <w:tc>
          <w:tcPr>
            <w:tcW w:w="953" w:type="pct"/>
            <w:shd w:val="clear" w:color="auto" w:fill="auto"/>
            <w:vAlign w:val="bottom"/>
          </w:tcPr>
          <w:p w14:paraId="10BCDDC5" w14:textId="2FE9B3F7" w:rsidR="00D859CE" w:rsidRPr="00387DD9" w:rsidRDefault="00D859CE" w:rsidP="00D859CE">
            <w:pPr>
              <w:pStyle w:val="a3"/>
              <w:pBdr>
                <w:top w:val="single" w:sz="4" w:space="1" w:color="auto"/>
                <w:bottom w:val="double" w:sz="4" w:space="1" w:color="auto"/>
              </w:pBdr>
              <w:jc w:val="right"/>
              <w:rPr>
                <w:rFonts w:ascii="Browallia New" w:hAnsi="Browallia New" w:cs="Browallia New"/>
                <w:sz w:val="28"/>
              </w:rPr>
            </w:pPr>
            <w:r w:rsidRPr="00F01A19">
              <w:rPr>
                <w:rFonts w:ascii="Browallia New" w:hAnsi="Browallia New" w:cs="Browallia New"/>
                <w:sz w:val="28"/>
              </w:rPr>
              <w:t>14,19</w:t>
            </w:r>
            <w:r w:rsidR="00F12189">
              <w:rPr>
                <w:rFonts w:ascii="Browallia New" w:hAnsi="Browallia New" w:cs="Browallia New"/>
                <w:sz w:val="28"/>
              </w:rPr>
              <w:t>7</w:t>
            </w:r>
          </w:p>
        </w:tc>
        <w:tc>
          <w:tcPr>
            <w:tcW w:w="954" w:type="pct"/>
            <w:shd w:val="clear" w:color="auto" w:fill="auto"/>
            <w:vAlign w:val="bottom"/>
          </w:tcPr>
          <w:p w14:paraId="389477ED" w14:textId="6D3412C2" w:rsidR="00D859CE" w:rsidRPr="00387DD9" w:rsidRDefault="00D859CE" w:rsidP="00D859CE">
            <w:pPr>
              <w:pStyle w:val="a3"/>
              <w:pBdr>
                <w:top w:val="single" w:sz="4" w:space="1" w:color="auto"/>
                <w:bottom w:val="double" w:sz="4" w:space="1" w:color="auto"/>
              </w:pBdr>
              <w:jc w:val="right"/>
              <w:rPr>
                <w:rFonts w:ascii="Browallia New" w:hAnsi="Browallia New" w:cs="Browallia New"/>
                <w:sz w:val="28"/>
              </w:rPr>
            </w:pPr>
            <w:r w:rsidRPr="00F01A19">
              <w:rPr>
                <w:rFonts w:ascii="Browallia New" w:hAnsi="Browallia New" w:cs="Browallia New"/>
                <w:sz w:val="28"/>
              </w:rPr>
              <w:t>16,1</w:t>
            </w:r>
            <w:r w:rsidR="00F12189">
              <w:rPr>
                <w:rFonts w:ascii="Browallia New" w:hAnsi="Browallia New" w:cs="Browallia New"/>
                <w:sz w:val="28"/>
              </w:rPr>
              <w:t>89</w:t>
            </w:r>
          </w:p>
        </w:tc>
      </w:tr>
    </w:tbl>
    <w:p w14:paraId="636BFD4B" w14:textId="29AF8681" w:rsidR="00F320C5" w:rsidRPr="007E3A84" w:rsidRDefault="00F320C5" w:rsidP="00056611">
      <w:pPr>
        <w:spacing w:before="240" w:after="60" w:line="240" w:lineRule="auto"/>
        <w:ind w:firstLine="720"/>
        <w:rPr>
          <w:rFonts w:ascii="Browallia New" w:hAnsi="Browallia New" w:cs="Browallia New"/>
          <w:sz w:val="28"/>
        </w:rPr>
      </w:pPr>
      <w:r w:rsidRPr="007E3A84">
        <w:rPr>
          <w:rFonts w:ascii="Browallia New" w:hAnsi="Browallia New" w:cs="Browallia New"/>
          <w:sz w:val="28"/>
        </w:rPr>
        <w:t>The classification of results of the Company's operations was applied with 2</w:t>
      </w:r>
      <w:r w:rsidRPr="007E3A84">
        <w:rPr>
          <w:rFonts w:ascii="Browallia New" w:hAnsi="Browallia New" w:cs="Browallia New"/>
          <w:sz w:val="28"/>
          <w:cs/>
        </w:rPr>
        <w:t xml:space="preserve"> </w:t>
      </w:r>
      <w:r w:rsidRPr="007E3A84">
        <w:rPr>
          <w:rFonts w:ascii="Browallia New" w:hAnsi="Browallia New" w:cs="Browallia New"/>
          <w:sz w:val="28"/>
        </w:rPr>
        <w:t xml:space="preserve">bases as </w:t>
      </w:r>
      <w:proofErr w:type="gramStart"/>
      <w:r w:rsidRPr="007E3A84">
        <w:rPr>
          <w:rFonts w:ascii="Browallia New" w:hAnsi="Browallia New" w:cs="Browallia New"/>
          <w:sz w:val="28"/>
        </w:rPr>
        <w:t>following</w:t>
      </w:r>
      <w:r w:rsidR="00B84BC9" w:rsidRPr="007E3A84">
        <w:rPr>
          <w:rFonts w:ascii="Browallia New" w:hAnsi="Browallia New" w:cs="Browallia New"/>
          <w:sz w:val="28"/>
        </w:rPr>
        <w:t xml:space="preserve"> :</w:t>
      </w:r>
      <w:proofErr w:type="gramEnd"/>
    </w:p>
    <w:p w14:paraId="40E1191D" w14:textId="77777777" w:rsidR="00F320C5" w:rsidRPr="007E3A84" w:rsidRDefault="00F320C5" w:rsidP="00056611">
      <w:pPr>
        <w:numPr>
          <w:ilvl w:val="0"/>
          <w:numId w:val="8"/>
        </w:numPr>
        <w:spacing w:after="60" w:line="240" w:lineRule="auto"/>
        <w:ind w:left="1145" w:hanging="425"/>
        <w:jc w:val="both"/>
        <w:rPr>
          <w:rFonts w:ascii="Browallia New" w:hAnsi="Browallia New" w:cs="Browallia New"/>
          <w:sz w:val="28"/>
        </w:rPr>
      </w:pPr>
      <w:r w:rsidRPr="007E3A84">
        <w:rPr>
          <w:rFonts w:ascii="Browallia New" w:hAnsi="Browallia New" w:cs="Browallia New"/>
          <w:sz w:val="28"/>
        </w:rPr>
        <w:t xml:space="preserve">Cost and expenses identifiable to each category were directly charged to each of them. </w:t>
      </w:r>
    </w:p>
    <w:p w14:paraId="168D497A" w14:textId="0F8239D5" w:rsidR="00F320C5" w:rsidRDefault="00F320C5" w:rsidP="00F320C5">
      <w:pPr>
        <w:numPr>
          <w:ilvl w:val="0"/>
          <w:numId w:val="8"/>
        </w:numPr>
        <w:spacing w:after="0" w:line="240" w:lineRule="auto"/>
        <w:ind w:left="1145" w:hanging="425"/>
        <w:jc w:val="both"/>
        <w:rPr>
          <w:rFonts w:ascii="Browallia New" w:hAnsi="Browallia New" w:cs="Browallia New"/>
          <w:sz w:val="28"/>
        </w:rPr>
      </w:pPr>
      <w:r w:rsidRPr="007E3A84">
        <w:rPr>
          <w:rFonts w:ascii="Browallia New" w:hAnsi="Browallia New" w:cs="Browallia New"/>
          <w:sz w:val="28"/>
        </w:rPr>
        <w:t>Cost and expense unidentifiable to each category were allocated to each of them based on the proportion of their revenues.</w:t>
      </w:r>
    </w:p>
    <w:p w14:paraId="1D3776B8" w14:textId="77777777" w:rsidR="00A22FB7" w:rsidRPr="007E3A84" w:rsidRDefault="00A22FB7" w:rsidP="008750B7">
      <w:pPr>
        <w:pStyle w:val="a3"/>
        <w:rPr>
          <w:rFonts w:ascii="Browallia New" w:hAnsi="Browallia New" w:cs="Browallia New"/>
          <w:b/>
          <w:bCs/>
          <w:sz w:val="28"/>
        </w:rPr>
      </w:pPr>
    </w:p>
    <w:p w14:paraId="3F18AA46" w14:textId="6247150B" w:rsidR="002044B9" w:rsidRPr="007E3A84" w:rsidRDefault="009E66BC" w:rsidP="00056611">
      <w:pPr>
        <w:pStyle w:val="a3"/>
        <w:spacing w:after="120"/>
        <w:rPr>
          <w:rFonts w:ascii="Browallia New" w:hAnsi="Browallia New" w:cs="Browallia New"/>
          <w:b/>
          <w:bCs/>
          <w:sz w:val="28"/>
        </w:rPr>
      </w:pPr>
      <w:r w:rsidRPr="007E3A84">
        <w:rPr>
          <w:rFonts w:ascii="Browallia New" w:hAnsi="Browallia New" w:cs="Browallia New"/>
          <w:b/>
          <w:bCs/>
          <w:sz w:val="28"/>
        </w:rPr>
        <w:t>1</w:t>
      </w:r>
      <w:r w:rsidR="00960EC7">
        <w:rPr>
          <w:rFonts w:ascii="Browallia New" w:hAnsi="Browallia New" w:cs="Browallia New"/>
          <w:b/>
          <w:bCs/>
          <w:sz w:val="28"/>
        </w:rPr>
        <w:t>8</w:t>
      </w:r>
      <w:r w:rsidR="000E0815" w:rsidRPr="007E3A84">
        <w:rPr>
          <w:rFonts w:ascii="Browallia New" w:hAnsi="Browallia New" w:cs="Browallia New"/>
          <w:b/>
          <w:bCs/>
          <w:sz w:val="28"/>
          <w:cs/>
        </w:rPr>
        <w:t>.</w:t>
      </w:r>
      <w:r w:rsidR="000E0815" w:rsidRPr="007E3A84">
        <w:rPr>
          <w:rFonts w:ascii="Browallia New" w:hAnsi="Browallia New" w:cs="Browallia New"/>
          <w:b/>
          <w:bCs/>
          <w:sz w:val="28"/>
        </w:rPr>
        <w:tab/>
      </w:r>
      <w:r w:rsidR="002044B9" w:rsidRPr="007E3A84">
        <w:rPr>
          <w:rFonts w:ascii="Browallia New" w:hAnsi="Browallia New" w:cs="Browallia New"/>
          <w:b/>
          <w:bCs/>
          <w:sz w:val="28"/>
        </w:rPr>
        <w:t>BASIC EARNINGS</w:t>
      </w:r>
      <w:r w:rsidR="009B09BF" w:rsidRPr="007E3A84">
        <w:rPr>
          <w:rFonts w:ascii="Browallia New" w:hAnsi="Browallia New" w:cs="Browallia New"/>
          <w:b/>
          <w:bCs/>
          <w:sz w:val="28"/>
        </w:rPr>
        <w:t xml:space="preserve"> </w:t>
      </w:r>
      <w:r w:rsidR="002044B9" w:rsidRPr="007E3A84">
        <w:rPr>
          <w:rFonts w:ascii="Browallia New" w:hAnsi="Browallia New" w:cs="Browallia New"/>
          <w:b/>
          <w:bCs/>
          <w:sz w:val="28"/>
        </w:rPr>
        <w:t>PER SHARE</w:t>
      </w:r>
    </w:p>
    <w:p w14:paraId="770EC6C8" w14:textId="49EAA29D" w:rsidR="000E0815" w:rsidRPr="002044B9" w:rsidRDefault="002044B9" w:rsidP="00056611">
      <w:pPr>
        <w:pStyle w:val="a3"/>
        <w:spacing w:after="120"/>
        <w:ind w:left="709"/>
        <w:jc w:val="both"/>
        <w:rPr>
          <w:rFonts w:ascii="Browallia New" w:hAnsi="Browallia New" w:cs="Browallia New"/>
          <w:sz w:val="28"/>
        </w:rPr>
      </w:pPr>
      <w:r w:rsidRPr="002044B9">
        <w:rPr>
          <w:rFonts w:ascii="Browallia New" w:hAnsi="Browallia New" w:cs="Browallia New"/>
          <w:sz w:val="28"/>
        </w:rPr>
        <w:t>Basis earnings per share for the period are calculated by dividing the net income attributable to common shareholders (excluding other comprehensive income (loss)) by the weighted - average number of common shares which are held by third parties during the period as follows</w:t>
      </w:r>
      <w:r w:rsidR="00B84BC9">
        <w:rPr>
          <w:rFonts w:ascii="Browallia New" w:hAnsi="Browallia New" w:cs="Browallia New"/>
          <w:sz w:val="28"/>
        </w:rPr>
        <w:t xml:space="preserve"> :</w:t>
      </w:r>
    </w:p>
    <w:tbl>
      <w:tblPr>
        <w:tblW w:w="9065" w:type="dxa"/>
        <w:tblInd w:w="704" w:type="dxa"/>
        <w:tblLook w:val="0400" w:firstRow="0" w:lastRow="0" w:firstColumn="0" w:lastColumn="0" w:noHBand="0" w:noVBand="1"/>
      </w:tblPr>
      <w:tblGrid>
        <w:gridCol w:w="3407"/>
        <w:gridCol w:w="1418"/>
        <w:gridCol w:w="1417"/>
        <w:gridCol w:w="1418"/>
        <w:gridCol w:w="1405"/>
      </w:tblGrid>
      <w:tr w:rsidR="00EF3B53" w:rsidRPr="00386DFC" w14:paraId="33F1E553" w14:textId="77777777" w:rsidTr="00245E77">
        <w:trPr>
          <w:trHeight w:val="20"/>
        </w:trPr>
        <w:tc>
          <w:tcPr>
            <w:tcW w:w="3407" w:type="dxa"/>
            <w:vAlign w:val="bottom"/>
          </w:tcPr>
          <w:p w14:paraId="0CECCE36" w14:textId="77777777" w:rsidR="00EF3B53" w:rsidRPr="00386DFC" w:rsidRDefault="00EF3B53" w:rsidP="00245E77">
            <w:pPr>
              <w:pStyle w:val="a3"/>
              <w:tabs>
                <w:tab w:val="left" w:pos="666"/>
              </w:tabs>
              <w:jc w:val="center"/>
              <w:rPr>
                <w:rFonts w:ascii="Browallia New" w:hAnsi="Browallia New" w:cs="Browallia New"/>
                <w:sz w:val="28"/>
              </w:rPr>
            </w:pPr>
            <w:bookmarkStart w:id="8" w:name="_Hlk75782570"/>
          </w:p>
        </w:tc>
        <w:tc>
          <w:tcPr>
            <w:tcW w:w="5658" w:type="dxa"/>
            <w:gridSpan w:val="4"/>
            <w:vAlign w:val="bottom"/>
          </w:tcPr>
          <w:p w14:paraId="73AFA24A" w14:textId="1EE266C4" w:rsidR="00EF3B53" w:rsidRPr="002044B9" w:rsidRDefault="00270E79" w:rsidP="00245E77">
            <w:pPr>
              <w:pStyle w:val="a3"/>
              <w:pBdr>
                <w:bottom w:val="single" w:sz="4" w:space="1" w:color="auto"/>
              </w:pBdr>
              <w:jc w:val="center"/>
              <w:rPr>
                <w:rFonts w:ascii="Browallia New" w:hAnsi="Browallia New" w:cs="Browallia New"/>
                <w:sz w:val="28"/>
                <w:cs/>
              </w:rPr>
            </w:pPr>
            <w:r w:rsidRPr="00270E79">
              <w:rPr>
                <w:rFonts w:ascii="Browallia New" w:hAnsi="Browallia New" w:cs="Browallia New"/>
                <w:sz w:val="28"/>
              </w:rPr>
              <w:t>For the three - month period ended</w:t>
            </w:r>
            <w:r w:rsidR="00684A36">
              <w:rPr>
                <w:rFonts w:ascii="Browallia New" w:hAnsi="Browallia New" w:cs="Browallia New"/>
                <w:sz w:val="28"/>
              </w:rPr>
              <w:t xml:space="preserve"> March</w:t>
            </w:r>
            <w:r w:rsidRPr="00270E79">
              <w:rPr>
                <w:rFonts w:ascii="Browallia New" w:hAnsi="Browallia New" w:cs="Browallia New"/>
                <w:sz w:val="28"/>
              </w:rPr>
              <w:t xml:space="preserve"> 3</w:t>
            </w:r>
            <w:r w:rsidR="00684A36">
              <w:rPr>
                <w:rFonts w:ascii="Browallia New" w:hAnsi="Browallia New" w:cs="Browallia New"/>
                <w:sz w:val="28"/>
              </w:rPr>
              <w:t>1</w:t>
            </w:r>
            <w:r w:rsidRPr="00270E79">
              <w:rPr>
                <w:rFonts w:ascii="Browallia New" w:hAnsi="Browallia New" w:cs="Browallia New"/>
                <w:sz w:val="28"/>
              </w:rPr>
              <w:t>,</w:t>
            </w:r>
          </w:p>
        </w:tc>
      </w:tr>
      <w:tr w:rsidR="002044B9" w:rsidRPr="00386DFC" w14:paraId="148E8723" w14:textId="77777777" w:rsidTr="00245E77">
        <w:trPr>
          <w:trHeight w:val="20"/>
        </w:trPr>
        <w:tc>
          <w:tcPr>
            <w:tcW w:w="3407" w:type="dxa"/>
            <w:vAlign w:val="bottom"/>
          </w:tcPr>
          <w:p w14:paraId="61F75F1E" w14:textId="77777777" w:rsidR="002044B9" w:rsidRPr="00386DFC" w:rsidRDefault="002044B9" w:rsidP="002044B9">
            <w:pPr>
              <w:pStyle w:val="a3"/>
              <w:jc w:val="center"/>
              <w:rPr>
                <w:rFonts w:ascii="Browallia New" w:hAnsi="Browallia New" w:cs="Browallia New"/>
                <w:sz w:val="28"/>
              </w:rPr>
            </w:pPr>
          </w:p>
        </w:tc>
        <w:tc>
          <w:tcPr>
            <w:tcW w:w="2835" w:type="dxa"/>
            <w:gridSpan w:val="2"/>
            <w:vAlign w:val="bottom"/>
          </w:tcPr>
          <w:p w14:paraId="6A08E40D" w14:textId="2C094E34" w:rsidR="002044B9" w:rsidRPr="00386DFC" w:rsidRDefault="002044B9" w:rsidP="002044B9">
            <w:pPr>
              <w:pStyle w:val="a3"/>
              <w:pBdr>
                <w:bottom w:val="single" w:sz="4" w:space="1" w:color="auto"/>
              </w:pBdr>
              <w:jc w:val="center"/>
              <w:rPr>
                <w:rFonts w:ascii="Browallia New" w:hAnsi="Browallia New" w:cs="Browallia New"/>
                <w:sz w:val="28"/>
              </w:rPr>
            </w:pPr>
            <w:r w:rsidRPr="007E014F">
              <w:rPr>
                <w:rFonts w:ascii="Browallia New" w:hAnsi="Browallia New" w:cs="Browallia New"/>
                <w:sz w:val="28"/>
              </w:rPr>
              <w:t>Consolidated</w:t>
            </w:r>
          </w:p>
        </w:tc>
        <w:tc>
          <w:tcPr>
            <w:tcW w:w="2823" w:type="dxa"/>
            <w:gridSpan w:val="2"/>
            <w:vAlign w:val="bottom"/>
          </w:tcPr>
          <w:p w14:paraId="7221C4F9" w14:textId="2651E4B1" w:rsidR="002044B9" w:rsidRPr="00386DFC" w:rsidRDefault="002044B9" w:rsidP="002044B9">
            <w:pPr>
              <w:pStyle w:val="a3"/>
              <w:pBdr>
                <w:bottom w:val="single" w:sz="4" w:space="1" w:color="auto"/>
              </w:pBdr>
              <w:jc w:val="center"/>
              <w:rPr>
                <w:rFonts w:ascii="Browallia New" w:hAnsi="Browallia New" w:cs="Browallia New"/>
                <w:sz w:val="28"/>
              </w:rPr>
            </w:pPr>
            <w:r w:rsidRPr="007E014F">
              <w:rPr>
                <w:rFonts w:ascii="Browallia New" w:hAnsi="Browallia New" w:cs="Browallia New"/>
                <w:sz w:val="28"/>
              </w:rPr>
              <w:t>Separate</w:t>
            </w:r>
          </w:p>
        </w:tc>
      </w:tr>
      <w:tr w:rsidR="00A22FB7" w:rsidRPr="00386DFC" w14:paraId="6F0111D8" w14:textId="77777777" w:rsidTr="00245E77">
        <w:trPr>
          <w:trHeight w:val="20"/>
        </w:trPr>
        <w:tc>
          <w:tcPr>
            <w:tcW w:w="3407" w:type="dxa"/>
            <w:vAlign w:val="bottom"/>
          </w:tcPr>
          <w:p w14:paraId="3AE2F4CD" w14:textId="77777777" w:rsidR="00A22FB7" w:rsidRPr="00386DFC" w:rsidRDefault="00A22FB7" w:rsidP="00A22FB7">
            <w:pPr>
              <w:pStyle w:val="a3"/>
              <w:jc w:val="center"/>
              <w:rPr>
                <w:rFonts w:ascii="Browallia New" w:hAnsi="Browallia New" w:cs="Browallia New"/>
                <w:sz w:val="28"/>
              </w:rPr>
            </w:pPr>
          </w:p>
        </w:tc>
        <w:tc>
          <w:tcPr>
            <w:tcW w:w="1418" w:type="dxa"/>
            <w:vAlign w:val="bottom"/>
          </w:tcPr>
          <w:p w14:paraId="2FD620F5" w14:textId="3A3C4194" w:rsidR="00A22FB7" w:rsidRPr="00386DFC" w:rsidRDefault="00A22FB7" w:rsidP="00A22FB7">
            <w:pPr>
              <w:pStyle w:val="a3"/>
              <w:pBdr>
                <w:bottom w:val="single" w:sz="4" w:space="1" w:color="auto"/>
              </w:pBdr>
              <w:jc w:val="center"/>
              <w:rPr>
                <w:rFonts w:ascii="Browallia New" w:hAnsi="Browallia New" w:cs="Browallia New"/>
                <w:sz w:val="28"/>
              </w:rPr>
            </w:pPr>
            <w:r>
              <w:rPr>
                <w:rFonts w:ascii="Browallia New" w:hAnsi="Browallia New" w:cs="Browallia New"/>
                <w:sz w:val="28"/>
              </w:rPr>
              <w:t>202</w:t>
            </w:r>
            <w:r w:rsidR="00684A36">
              <w:rPr>
                <w:rFonts w:ascii="Browallia New" w:hAnsi="Browallia New" w:cs="Browallia New"/>
                <w:sz w:val="28"/>
              </w:rPr>
              <w:t>2</w:t>
            </w:r>
          </w:p>
        </w:tc>
        <w:tc>
          <w:tcPr>
            <w:tcW w:w="1417" w:type="dxa"/>
            <w:vAlign w:val="bottom"/>
          </w:tcPr>
          <w:p w14:paraId="44BB3198" w14:textId="5C453639" w:rsidR="00A22FB7" w:rsidRPr="00386DFC" w:rsidRDefault="00A22FB7" w:rsidP="00A22FB7">
            <w:pPr>
              <w:pStyle w:val="a3"/>
              <w:pBdr>
                <w:bottom w:val="single" w:sz="4" w:space="1" w:color="auto"/>
              </w:pBdr>
              <w:jc w:val="center"/>
              <w:rPr>
                <w:rFonts w:ascii="Browallia New" w:hAnsi="Browallia New" w:cs="Browallia New"/>
                <w:sz w:val="28"/>
                <w:cs/>
              </w:rPr>
            </w:pPr>
            <w:r>
              <w:rPr>
                <w:rFonts w:ascii="Browallia New" w:hAnsi="Browallia New" w:cs="Browallia New" w:hint="cs"/>
                <w:sz w:val="28"/>
                <w:cs/>
              </w:rPr>
              <w:t>202</w:t>
            </w:r>
            <w:r w:rsidR="00684A36">
              <w:rPr>
                <w:rFonts w:ascii="Browallia New" w:hAnsi="Browallia New" w:cs="Browallia New"/>
                <w:sz w:val="28"/>
              </w:rPr>
              <w:t>1</w:t>
            </w:r>
          </w:p>
        </w:tc>
        <w:tc>
          <w:tcPr>
            <w:tcW w:w="1418" w:type="dxa"/>
            <w:vAlign w:val="bottom"/>
          </w:tcPr>
          <w:p w14:paraId="5C6A5ED9" w14:textId="76A0A7C0" w:rsidR="00A22FB7" w:rsidRPr="00386DFC" w:rsidRDefault="00A22FB7" w:rsidP="00A22FB7">
            <w:pPr>
              <w:pStyle w:val="a3"/>
              <w:pBdr>
                <w:bottom w:val="single" w:sz="4" w:space="1" w:color="auto"/>
              </w:pBdr>
              <w:jc w:val="center"/>
              <w:rPr>
                <w:rFonts w:ascii="Browallia New" w:hAnsi="Browallia New" w:cs="Browallia New"/>
                <w:sz w:val="28"/>
              </w:rPr>
            </w:pPr>
            <w:r>
              <w:rPr>
                <w:rFonts w:ascii="Browallia New" w:hAnsi="Browallia New" w:cs="Browallia New"/>
                <w:sz w:val="28"/>
              </w:rPr>
              <w:t>202</w:t>
            </w:r>
            <w:r w:rsidR="00684A36">
              <w:rPr>
                <w:rFonts w:ascii="Browallia New" w:hAnsi="Browallia New" w:cs="Browallia New"/>
                <w:sz w:val="28"/>
              </w:rPr>
              <w:t>2</w:t>
            </w:r>
          </w:p>
        </w:tc>
        <w:tc>
          <w:tcPr>
            <w:tcW w:w="1405" w:type="dxa"/>
            <w:vAlign w:val="bottom"/>
          </w:tcPr>
          <w:p w14:paraId="77C5815F" w14:textId="01B738AC" w:rsidR="00A22FB7" w:rsidRPr="00386DFC" w:rsidRDefault="00A22FB7" w:rsidP="00A22FB7">
            <w:pPr>
              <w:pStyle w:val="a3"/>
              <w:pBdr>
                <w:bottom w:val="single" w:sz="4" w:space="1" w:color="auto"/>
              </w:pBdr>
              <w:jc w:val="center"/>
              <w:rPr>
                <w:rFonts w:ascii="Browallia New" w:hAnsi="Browallia New" w:cs="Browallia New"/>
                <w:sz w:val="28"/>
                <w:cs/>
              </w:rPr>
            </w:pPr>
            <w:r>
              <w:rPr>
                <w:rFonts w:ascii="Browallia New" w:hAnsi="Browallia New" w:cs="Browallia New" w:hint="cs"/>
                <w:sz w:val="28"/>
                <w:cs/>
              </w:rPr>
              <w:t>202</w:t>
            </w:r>
            <w:r w:rsidR="00684A36">
              <w:rPr>
                <w:rFonts w:ascii="Browallia New" w:hAnsi="Browallia New" w:cs="Browallia New"/>
                <w:sz w:val="28"/>
              </w:rPr>
              <w:t>1</w:t>
            </w:r>
          </w:p>
        </w:tc>
      </w:tr>
      <w:tr w:rsidR="00960EC7" w:rsidRPr="00386DFC" w14:paraId="72AC25B4" w14:textId="77777777" w:rsidTr="00E962F8">
        <w:trPr>
          <w:trHeight w:val="20"/>
        </w:trPr>
        <w:tc>
          <w:tcPr>
            <w:tcW w:w="3407" w:type="dxa"/>
          </w:tcPr>
          <w:p w14:paraId="2F73758B" w14:textId="220EBBAF" w:rsidR="00960EC7" w:rsidRPr="007E014F" w:rsidRDefault="00960EC7" w:rsidP="00960EC7">
            <w:pPr>
              <w:pStyle w:val="a3"/>
              <w:ind w:hanging="108"/>
              <w:rPr>
                <w:rFonts w:ascii="Browallia New" w:hAnsi="Browallia New" w:cs="Browallia New"/>
                <w:sz w:val="28"/>
              </w:rPr>
            </w:pPr>
            <w:r w:rsidRPr="007E014F">
              <w:rPr>
                <w:rFonts w:ascii="Browallia New" w:hAnsi="Browallia New" w:cs="Browallia New"/>
                <w:sz w:val="28"/>
              </w:rPr>
              <w:t>Net profit</w:t>
            </w:r>
            <w:r>
              <w:rPr>
                <w:rFonts w:ascii="Browallia New" w:hAnsi="Browallia New" w:cs="Browallia New"/>
                <w:sz w:val="28"/>
              </w:rPr>
              <w:t xml:space="preserve"> </w:t>
            </w:r>
            <w:r w:rsidRPr="007E014F">
              <w:rPr>
                <w:rFonts w:ascii="Browallia New" w:hAnsi="Browallia New" w:cs="Browallia New"/>
                <w:sz w:val="28"/>
              </w:rPr>
              <w:t xml:space="preserve">attributable to  </w:t>
            </w:r>
          </w:p>
          <w:p w14:paraId="7B712FC8" w14:textId="77777777" w:rsidR="00960EC7" w:rsidRPr="007E014F" w:rsidRDefault="00960EC7" w:rsidP="00960EC7">
            <w:pPr>
              <w:pStyle w:val="a3"/>
              <w:ind w:hanging="108"/>
              <w:rPr>
                <w:rFonts w:ascii="Browallia New" w:hAnsi="Browallia New" w:cs="Browallia New"/>
                <w:sz w:val="28"/>
              </w:rPr>
            </w:pPr>
            <w:r w:rsidRPr="007E014F">
              <w:rPr>
                <w:rFonts w:ascii="Browallia New" w:hAnsi="Browallia New" w:cs="Browallia New"/>
                <w:sz w:val="28"/>
              </w:rPr>
              <w:t xml:space="preserve">   ordinary shareholders of the</w:t>
            </w:r>
          </w:p>
          <w:p w14:paraId="555B29DA" w14:textId="40430723" w:rsidR="00960EC7" w:rsidRPr="00386DFC" w:rsidRDefault="00960EC7" w:rsidP="00960EC7">
            <w:pPr>
              <w:pStyle w:val="a3"/>
              <w:ind w:hanging="105"/>
              <w:rPr>
                <w:rFonts w:ascii="Browallia New" w:hAnsi="Browallia New" w:cs="Browallia New"/>
                <w:sz w:val="28"/>
                <w:cs/>
              </w:rPr>
            </w:pPr>
            <w:r w:rsidRPr="007E014F">
              <w:rPr>
                <w:rFonts w:ascii="Browallia New" w:hAnsi="Browallia New" w:cs="Browallia New"/>
                <w:sz w:val="28"/>
              </w:rPr>
              <w:t xml:space="preserve">      Company (basis) (Unit : Baht)</w:t>
            </w:r>
          </w:p>
        </w:tc>
        <w:tc>
          <w:tcPr>
            <w:tcW w:w="1418" w:type="dxa"/>
            <w:shd w:val="clear" w:color="auto" w:fill="auto"/>
            <w:vAlign w:val="bottom"/>
          </w:tcPr>
          <w:p w14:paraId="2561828A" w14:textId="070835AC" w:rsidR="00960EC7" w:rsidRPr="00386DFC" w:rsidRDefault="00621D50" w:rsidP="00960EC7">
            <w:pPr>
              <w:pStyle w:val="a3"/>
              <w:jc w:val="right"/>
              <w:rPr>
                <w:rFonts w:ascii="Browallia New" w:hAnsi="Browallia New" w:cs="Browallia New"/>
                <w:sz w:val="28"/>
              </w:rPr>
            </w:pPr>
            <w:r>
              <w:rPr>
                <w:rFonts w:ascii="Browallia New" w:hAnsi="Browallia New" w:cs="Browallia New"/>
                <w:sz w:val="28"/>
              </w:rPr>
              <w:t>7,390,012.29</w:t>
            </w:r>
          </w:p>
        </w:tc>
        <w:tc>
          <w:tcPr>
            <w:tcW w:w="1417" w:type="dxa"/>
            <w:vAlign w:val="bottom"/>
          </w:tcPr>
          <w:p w14:paraId="1D2D9987" w14:textId="65ED3245" w:rsidR="00960EC7" w:rsidRPr="006E2B14" w:rsidRDefault="00960EC7" w:rsidP="00960EC7">
            <w:pPr>
              <w:pStyle w:val="a3"/>
              <w:jc w:val="right"/>
              <w:rPr>
                <w:rFonts w:ascii="Browallia New" w:hAnsi="Browallia New" w:cs="Browallia New"/>
                <w:sz w:val="28"/>
              </w:rPr>
            </w:pPr>
            <w:r w:rsidRPr="00403360">
              <w:rPr>
                <w:rFonts w:ascii="Browallia New" w:hAnsi="Browallia New" w:cs="Browallia New"/>
                <w:sz w:val="28"/>
              </w:rPr>
              <w:t>18,553,557.63</w:t>
            </w:r>
          </w:p>
        </w:tc>
        <w:tc>
          <w:tcPr>
            <w:tcW w:w="1418" w:type="dxa"/>
            <w:shd w:val="clear" w:color="auto" w:fill="auto"/>
            <w:vAlign w:val="bottom"/>
          </w:tcPr>
          <w:p w14:paraId="33D0C815" w14:textId="72E96FF8" w:rsidR="00960EC7" w:rsidRPr="00386DFC" w:rsidRDefault="00960EC7" w:rsidP="00960EC7">
            <w:pPr>
              <w:pStyle w:val="a3"/>
              <w:jc w:val="right"/>
              <w:rPr>
                <w:rFonts w:ascii="Browallia New" w:hAnsi="Browallia New" w:cs="Browallia New"/>
                <w:sz w:val="28"/>
              </w:rPr>
            </w:pPr>
            <w:r w:rsidRPr="00554210">
              <w:rPr>
                <w:rFonts w:ascii="Browallia New" w:hAnsi="Browallia New" w:cs="Browallia New"/>
                <w:sz w:val="28"/>
              </w:rPr>
              <w:t>16,189,263.87</w:t>
            </w:r>
          </w:p>
        </w:tc>
        <w:tc>
          <w:tcPr>
            <w:tcW w:w="1405" w:type="dxa"/>
            <w:vAlign w:val="bottom"/>
          </w:tcPr>
          <w:p w14:paraId="582731BE" w14:textId="176E4FAD" w:rsidR="00960EC7" w:rsidRPr="00386DFC" w:rsidRDefault="00960EC7" w:rsidP="00960EC7">
            <w:pPr>
              <w:pStyle w:val="a3"/>
              <w:jc w:val="right"/>
              <w:rPr>
                <w:rFonts w:ascii="Browallia New" w:hAnsi="Browallia New" w:cs="Browallia New"/>
                <w:sz w:val="28"/>
              </w:rPr>
            </w:pPr>
            <w:r w:rsidRPr="00B6774D">
              <w:rPr>
                <w:rFonts w:ascii="Browallia New" w:hAnsi="Browallia New" w:cs="Browallia New"/>
                <w:sz w:val="28"/>
              </w:rPr>
              <w:t>24,317,108.21</w:t>
            </w:r>
          </w:p>
        </w:tc>
      </w:tr>
      <w:tr w:rsidR="00960EC7" w:rsidRPr="00386DFC" w14:paraId="0A504AA6" w14:textId="77777777" w:rsidTr="00E962F8">
        <w:trPr>
          <w:trHeight w:val="20"/>
        </w:trPr>
        <w:tc>
          <w:tcPr>
            <w:tcW w:w="3407" w:type="dxa"/>
          </w:tcPr>
          <w:p w14:paraId="4C0A397F" w14:textId="77777777" w:rsidR="00960EC7" w:rsidRPr="007E014F" w:rsidRDefault="00960EC7" w:rsidP="00960EC7">
            <w:pPr>
              <w:pStyle w:val="a3"/>
              <w:ind w:hanging="108"/>
              <w:rPr>
                <w:rFonts w:ascii="Browallia New" w:hAnsi="Browallia New" w:cs="Browallia New"/>
                <w:sz w:val="28"/>
              </w:rPr>
            </w:pPr>
            <w:r w:rsidRPr="007E014F">
              <w:rPr>
                <w:rFonts w:ascii="Browallia New" w:hAnsi="Browallia New" w:cs="Browallia New"/>
                <w:sz w:val="28"/>
              </w:rPr>
              <w:t>Number of weighted average</w:t>
            </w:r>
          </w:p>
          <w:p w14:paraId="512F68DE" w14:textId="3F4C9A20" w:rsidR="00960EC7" w:rsidRPr="00386DFC" w:rsidRDefault="00960EC7" w:rsidP="00960EC7">
            <w:pPr>
              <w:pStyle w:val="a3"/>
              <w:ind w:hanging="105"/>
              <w:rPr>
                <w:rFonts w:ascii="Browallia New" w:hAnsi="Browallia New" w:cs="Browallia New"/>
                <w:sz w:val="28"/>
              </w:rPr>
            </w:pPr>
            <w:r w:rsidRPr="007E014F">
              <w:rPr>
                <w:rFonts w:ascii="Browallia New" w:hAnsi="Browallia New" w:cs="Browallia New"/>
                <w:sz w:val="28"/>
              </w:rPr>
              <w:t xml:space="preserve">   common shares (Unit : Share)</w:t>
            </w:r>
          </w:p>
        </w:tc>
        <w:tc>
          <w:tcPr>
            <w:tcW w:w="1418" w:type="dxa"/>
            <w:shd w:val="clear" w:color="auto" w:fill="auto"/>
            <w:vAlign w:val="bottom"/>
          </w:tcPr>
          <w:p w14:paraId="6F2AF93A" w14:textId="77777777" w:rsidR="00960EC7" w:rsidRPr="001C3315" w:rsidRDefault="00960EC7" w:rsidP="00960EC7">
            <w:pPr>
              <w:pStyle w:val="a3"/>
              <w:jc w:val="right"/>
              <w:rPr>
                <w:rFonts w:ascii="Browallia New" w:hAnsi="Browallia New" w:cs="Browallia New"/>
                <w:sz w:val="28"/>
              </w:rPr>
            </w:pPr>
          </w:p>
          <w:p w14:paraId="22D6FDDE" w14:textId="5EA817A9" w:rsidR="00960EC7" w:rsidRPr="00386DFC" w:rsidRDefault="00960EC7" w:rsidP="00960EC7">
            <w:pPr>
              <w:pStyle w:val="a3"/>
              <w:jc w:val="right"/>
              <w:rPr>
                <w:rFonts w:ascii="Browallia New" w:hAnsi="Browallia New" w:cs="Browallia New"/>
                <w:sz w:val="28"/>
              </w:rPr>
            </w:pPr>
            <w:r w:rsidRPr="001C3315">
              <w:rPr>
                <w:rFonts w:ascii="Browallia New" w:hAnsi="Browallia New" w:cs="Browallia New"/>
                <w:sz w:val="28"/>
              </w:rPr>
              <w:t>300,000,000</w:t>
            </w:r>
          </w:p>
        </w:tc>
        <w:tc>
          <w:tcPr>
            <w:tcW w:w="1417" w:type="dxa"/>
            <w:vAlign w:val="bottom"/>
          </w:tcPr>
          <w:p w14:paraId="57AE6FE2" w14:textId="77777777" w:rsidR="00960EC7" w:rsidRPr="00403360" w:rsidRDefault="00960EC7" w:rsidP="00960EC7">
            <w:pPr>
              <w:pStyle w:val="a3"/>
              <w:jc w:val="right"/>
              <w:rPr>
                <w:rFonts w:ascii="Browallia New" w:hAnsi="Browallia New" w:cs="Browallia New"/>
                <w:sz w:val="28"/>
              </w:rPr>
            </w:pPr>
          </w:p>
          <w:p w14:paraId="26CDDBE8" w14:textId="5A0723BE" w:rsidR="00960EC7" w:rsidRPr="00386DFC" w:rsidRDefault="00960EC7" w:rsidP="00960EC7">
            <w:pPr>
              <w:pStyle w:val="a3"/>
              <w:jc w:val="right"/>
              <w:rPr>
                <w:rFonts w:ascii="Browallia New" w:hAnsi="Browallia New" w:cs="Browallia New"/>
                <w:sz w:val="28"/>
              </w:rPr>
            </w:pPr>
            <w:r w:rsidRPr="00403360">
              <w:rPr>
                <w:rFonts w:ascii="Browallia New" w:hAnsi="Browallia New" w:cs="Browallia New"/>
                <w:sz w:val="28"/>
              </w:rPr>
              <w:t>300,000,000</w:t>
            </w:r>
          </w:p>
        </w:tc>
        <w:tc>
          <w:tcPr>
            <w:tcW w:w="1418" w:type="dxa"/>
            <w:shd w:val="clear" w:color="auto" w:fill="auto"/>
            <w:vAlign w:val="bottom"/>
          </w:tcPr>
          <w:p w14:paraId="00795FC7" w14:textId="77777777" w:rsidR="00960EC7" w:rsidRPr="001C3315" w:rsidRDefault="00960EC7" w:rsidP="00960EC7">
            <w:pPr>
              <w:pStyle w:val="a3"/>
              <w:jc w:val="right"/>
              <w:rPr>
                <w:rFonts w:ascii="Browallia New" w:hAnsi="Browallia New" w:cs="Browallia New"/>
                <w:sz w:val="28"/>
              </w:rPr>
            </w:pPr>
          </w:p>
          <w:p w14:paraId="427A234E" w14:textId="4B5C114F" w:rsidR="00960EC7" w:rsidRPr="00386DFC" w:rsidRDefault="00960EC7" w:rsidP="00960EC7">
            <w:pPr>
              <w:pStyle w:val="a3"/>
              <w:jc w:val="right"/>
              <w:rPr>
                <w:rFonts w:ascii="Browallia New" w:hAnsi="Browallia New" w:cs="Browallia New"/>
                <w:sz w:val="28"/>
              </w:rPr>
            </w:pPr>
            <w:r w:rsidRPr="001C3315">
              <w:rPr>
                <w:rFonts w:ascii="Browallia New" w:hAnsi="Browallia New" w:cs="Browallia New"/>
                <w:sz w:val="28"/>
              </w:rPr>
              <w:t>300,000,000</w:t>
            </w:r>
          </w:p>
        </w:tc>
        <w:tc>
          <w:tcPr>
            <w:tcW w:w="1405" w:type="dxa"/>
            <w:vAlign w:val="bottom"/>
          </w:tcPr>
          <w:p w14:paraId="122AAD8A" w14:textId="7DF35591" w:rsidR="00960EC7" w:rsidRPr="00386DFC" w:rsidRDefault="00960EC7" w:rsidP="00960EC7">
            <w:pPr>
              <w:pStyle w:val="a3"/>
              <w:jc w:val="right"/>
              <w:rPr>
                <w:rFonts w:ascii="Browallia New" w:hAnsi="Browallia New" w:cs="Browallia New"/>
                <w:sz w:val="28"/>
              </w:rPr>
            </w:pPr>
            <w:r w:rsidRPr="00B6774D">
              <w:rPr>
                <w:rFonts w:ascii="Browallia New" w:hAnsi="Browallia New" w:cs="Browallia New"/>
                <w:sz w:val="28"/>
              </w:rPr>
              <w:t>300,000,000</w:t>
            </w:r>
          </w:p>
        </w:tc>
      </w:tr>
      <w:tr w:rsidR="00960EC7" w:rsidRPr="00386DFC" w14:paraId="098880AA" w14:textId="77777777" w:rsidTr="008D7F83">
        <w:trPr>
          <w:trHeight w:val="20"/>
        </w:trPr>
        <w:tc>
          <w:tcPr>
            <w:tcW w:w="3407" w:type="dxa"/>
          </w:tcPr>
          <w:p w14:paraId="32810892" w14:textId="280D4EFA" w:rsidR="00960EC7" w:rsidRPr="007E014F" w:rsidRDefault="00960EC7" w:rsidP="00960EC7">
            <w:pPr>
              <w:pStyle w:val="a3"/>
              <w:ind w:hanging="108"/>
              <w:rPr>
                <w:rFonts w:ascii="Browallia New" w:hAnsi="Browallia New" w:cs="Browallia New"/>
                <w:sz w:val="28"/>
              </w:rPr>
            </w:pPr>
            <w:r w:rsidRPr="007E014F">
              <w:rPr>
                <w:rFonts w:ascii="Browallia New" w:hAnsi="Browallia New" w:cs="Browallia New"/>
                <w:sz w:val="28"/>
              </w:rPr>
              <w:t>Basic earnings</w:t>
            </w:r>
            <w:r>
              <w:rPr>
                <w:rFonts w:ascii="Browallia New" w:hAnsi="Browallia New" w:cs="Browallia New"/>
                <w:sz w:val="28"/>
              </w:rPr>
              <w:t xml:space="preserve"> </w:t>
            </w:r>
            <w:r w:rsidRPr="007E014F">
              <w:rPr>
                <w:rFonts w:ascii="Browallia New" w:hAnsi="Browallia New" w:cs="Browallia New"/>
                <w:sz w:val="28"/>
              </w:rPr>
              <w:t>per share</w:t>
            </w:r>
          </w:p>
          <w:p w14:paraId="1F5841F6" w14:textId="1B32A714" w:rsidR="00960EC7" w:rsidRPr="00386DFC" w:rsidRDefault="00960EC7" w:rsidP="00960EC7">
            <w:pPr>
              <w:pStyle w:val="a3"/>
              <w:ind w:hanging="105"/>
              <w:rPr>
                <w:rFonts w:ascii="Browallia New" w:hAnsi="Browallia New" w:cs="Browallia New"/>
                <w:sz w:val="28"/>
              </w:rPr>
            </w:pPr>
            <w:r w:rsidRPr="007E014F">
              <w:rPr>
                <w:rFonts w:ascii="Browallia New" w:hAnsi="Browallia New" w:cs="Browallia New"/>
                <w:sz w:val="28"/>
              </w:rPr>
              <w:t xml:space="preserve">   (Unit : Baht/Unit)</w:t>
            </w:r>
          </w:p>
        </w:tc>
        <w:tc>
          <w:tcPr>
            <w:tcW w:w="1418" w:type="dxa"/>
            <w:shd w:val="clear" w:color="auto" w:fill="auto"/>
            <w:vAlign w:val="bottom"/>
          </w:tcPr>
          <w:p w14:paraId="17E74C0B" w14:textId="4E88F778" w:rsidR="00960EC7" w:rsidRPr="00386DFC" w:rsidRDefault="00960EC7" w:rsidP="00960EC7">
            <w:pPr>
              <w:pStyle w:val="a3"/>
              <w:jc w:val="right"/>
              <w:rPr>
                <w:rFonts w:ascii="Browallia New" w:hAnsi="Browallia New" w:cs="Browallia New"/>
                <w:sz w:val="28"/>
              </w:rPr>
            </w:pPr>
            <w:r w:rsidRPr="003F688A">
              <w:rPr>
                <w:rFonts w:ascii="Browallia New" w:hAnsi="Browallia New" w:cs="Browallia New"/>
                <w:sz w:val="28"/>
              </w:rPr>
              <w:t>0.02</w:t>
            </w:r>
            <w:r w:rsidR="00621D50">
              <w:rPr>
                <w:rFonts w:ascii="Browallia New" w:hAnsi="Browallia New" w:cs="Browallia New"/>
                <w:sz w:val="28"/>
              </w:rPr>
              <w:t>5</w:t>
            </w:r>
          </w:p>
        </w:tc>
        <w:tc>
          <w:tcPr>
            <w:tcW w:w="1417" w:type="dxa"/>
            <w:shd w:val="clear" w:color="auto" w:fill="auto"/>
            <w:vAlign w:val="bottom"/>
          </w:tcPr>
          <w:p w14:paraId="4C30B568" w14:textId="5EF3066A" w:rsidR="00960EC7" w:rsidRPr="00386DFC" w:rsidRDefault="00960EC7" w:rsidP="00960EC7">
            <w:pPr>
              <w:pStyle w:val="a3"/>
              <w:jc w:val="right"/>
              <w:rPr>
                <w:rFonts w:ascii="Browallia New" w:hAnsi="Browallia New" w:cs="Browallia New"/>
                <w:sz w:val="28"/>
              </w:rPr>
            </w:pPr>
            <w:r w:rsidRPr="00403360">
              <w:rPr>
                <w:rFonts w:ascii="Browallia New" w:hAnsi="Browallia New" w:cs="Browallia New"/>
                <w:sz w:val="28"/>
              </w:rPr>
              <w:t>0.062</w:t>
            </w:r>
          </w:p>
        </w:tc>
        <w:tc>
          <w:tcPr>
            <w:tcW w:w="1418" w:type="dxa"/>
            <w:shd w:val="clear" w:color="auto" w:fill="auto"/>
            <w:vAlign w:val="bottom"/>
          </w:tcPr>
          <w:p w14:paraId="03AC228A" w14:textId="2610F080" w:rsidR="00960EC7" w:rsidRPr="00386DFC" w:rsidRDefault="00960EC7" w:rsidP="00960EC7">
            <w:pPr>
              <w:pStyle w:val="a3"/>
              <w:jc w:val="right"/>
              <w:rPr>
                <w:rFonts w:ascii="Browallia New" w:hAnsi="Browallia New" w:cs="Browallia New"/>
                <w:sz w:val="28"/>
              </w:rPr>
            </w:pPr>
            <w:r w:rsidRPr="00554210">
              <w:rPr>
                <w:rFonts w:ascii="Browallia New" w:hAnsi="Browallia New" w:cs="Browallia New"/>
                <w:sz w:val="28"/>
              </w:rPr>
              <w:t>0.054</w:t>
            </w:r>
          </w:p>
        </w:tc>
        <w:tc>
          <w:tcPr>
            <w:tcW w:w="1405" w:type="dxa"/>
            <w:shd w:val="clear" w:color="auto" w:fill="auto"/>
            <w:vAlign w:val="bottom"/>
          </w:tcPr>
          <w:p w14:paraId="3DD75945" w14:textId="7B26A4F1" w:rsidR="00960EC7" w:rsidRPr="00386DFC" w:rsidRDefault="00960EC7" w:rsidP="00960EC7">
            <w:pPr>
              <w:pStyle w:val="a3"/>
              <w:jc w:val="right"/>
              <w:rPr>
                <w:rFonts w:ascii="Browallia New" w:hAnsi="Browallia New" w:cs="Browallia New"/>
                <w:sz w:val="28"/>
              </w:rPr>
            </w:pPr>
            <w:r w:rsidRPr="00B6774D">
              <w:rPr>
                <w:rFonts w:ascii="Browallia New" w:hAnsi="Browallia New" w:cs="Browallia New"/>
                <w:sz w:val="28"/>
              </w:rPr>
              <w:t>0.081</w:t>
            </w:r>
          </w:p>
        </w:tc>
      </w:tr>
      <w:bookmarkEnd w:id="8"/>
    </w:tbl>
    <w:p w14:paraId="23F31C30" w14:textId="0A3D1EA6" w:rsidR="007B23BB" w:rsidRDefault="007B23BB" w:rsidP="00332B87">
      <w:pPr>
        <w:pStyle w:val="a3"/>
        <w:rPr>
          <w:rFonts w:ascii="Browallia New" w:hAnsi="Browallia New" w:cs="Browallia New"/>
          <w:sz w:val="28"/>
        </w:rPr>
      </w:pPr>
    </w:p>
    <w:p w14:paraId="125C034E" w14:textId="6D05D0AF" w:rsidR="00880FC6" w:rsidRDefault="00880FC6" w:rsidP="004247ED">
      <w:pPr>
        <w:pStyle w:val="a3"/>
        <w:rPr>
          <w:rFonts w:ascii="Browallia New" w:hAnsi="Browallia New" w:cs="Browallia New"/>
          <w:sz w:val="28"/>
        </w:rPr>
      </w:pPr>
    </w:p>
    <w:p w14:paraId="1323BE3E" w14:textId="5D4613E2" w:rsidR="00684A36" w:rsidRDefault="00684A36" w:rsidP="004247ED">
      <w:pPr>
        <w:pStyle w:val="a3"/>
        <w:rPr>
          <w:rFonts w:ascii="Browallia New" w:hAnsi="Browallia New" w:cs="Browallia New"/>
          <w:sz w:val="28"/>
        </w:rPr>
      </w:pPr>
    </w:p>
    <w:p w14:paraId="6475AA41" w14:textId="654C8B57" w:rsidR="00684A36" w:rsidRDefault="00684A36" w:rsidP="004247ED">
      <w:pPr>
        <w:pStyle w:val="a3"/>
        <w:rPr>
          <w:rFonts w:ascii="Browallia New" w:hAnsi="Browallia New" w:cs="Browallia New"/>
          <w:sz w:val="28"/>
        </w:rPr>
      </w:pPr>
    </w:p>
    <w:p w14:paraId="448A8489" w14:textId="77777777" w:rsidR="00990517" w:rsidRDefault="00990517" w:rsidP="004247ED">
      <w:pPr>
        <w:pStyle w:val="a3"/>
        <w:rPr>
          <w:rFonts w:ascii="Browallia New" w:hAnsi="Browallia New" w:cs="Browallia New"/>
          <w:sz w:val="28"/>
        </w:rPr>
      </w:pPr>
    </w:p>
    <w:p w14:paraId="62DDBA96" w14:textId="77777777" w:rsidR="00684A36" w:rsidRPr="004247ED" w:rsidRDefault="00684A36" w:rsidP="004247ED">
      <w:pPr>
        <w:pStyle w:val="a3"/>
        <w:rPr>
          <w:rFonts w:ascii="Browallia New" w:hAnsi="Browallia New" w:cs="Browallia New"/>
          <w:sz w:val="28"/>
        </w:rPr>
      </w:pPr>
    </w:p>
    <w:p w14:paraId="79DBBA48" w14:textId="7AB5358B" w:rsidR="002C26EE" w:rsidRPr="003604DC" w:rsidRDefault="00990517" w:rsidP="002C26EE">
      <w:pPr>
        <w:pStyle w:val="a3"/>
        <w:spacing w:after="120"/>
        <w:rPr>
          <w:rFonts w:ascii="Browallia New" w:hAnsi="Browallia New" w:cs="Browallia New"/>
          <w:b/>
          <w:bCs/>
          <w:sz w:val="28"/>
          <w:cs/>
        </w:rPr>
      </w:pPr>
      <w:r>
        <w:rPr>
          <w:rFonts w:ascii="Browallia New" w:hAnsi="Browallia New" w:cs="Browallia New" w:hint="cs"/>
          <w:b/>
          <w:bCs/>
          <w:sz w:val="28"/>
          <w:cs/>
        </w:rPr>
        <w:t>19</w:t>
      </w:r>
      <w:r w:rsidR="00776FE6" w:rsidRPr="008B642D">
        <w:rPr>
          <w:rFonts w:ascii="Browallia New" w:hAnsi="Browallia New" w:cs="Browallia New"/>
          <w:b/>
          <w:bCs/>
          <w:sz w:val="28"/>
          <w:cs/>
        </w:rPr>
        <w:t>.</w:t>
      </w:r>
      <w:r w:rsidR="00F36965" w:rsidRPr="008B642D">
        <w:rPr>
          <w:rFonts w:ascii="Browallia New" w:hAnsi="Browallia New" w:cs="Browallia New"/>
          <w:b/>
          <w:bCs/>
          <w:sz w:val="28"/>
        </w:rPr>
        <w:tab/>
      </w:r>
      <w:r w:rsidR="002C26EE" w:rsidRPr="003604DC">
        <w:rPr>
          <w:rFonts w:ascii="Browallia New" w:hAnsi="Browallia New" w:cs="Browallia New"/>
          <w:b/>
          <w:bCs/>
          <w:sz w:val="28"/>
        </w:rPr>
        <w:t>OPERAING SEGMENTS</w:t>
      </w:r>
    </w:p>
    <w:p w14:paraId="7D865C0E" w14:textId="77777777" w:rsidR="002C26EE" w:rsidRPr="003604DC" w:rsidRDefault="002C26EE" w:rsidP="00F57E7B">
      <w:pPr>
        <w:pStyle w:val="a3"/>
        <w:spacing w:after="120"/>
        <w:ind w:left="720"/>
        <w:jc w:val="both"/>
        <w:rPr>
          <w:rFonts w:ascii="Browallia New" w:hAnsi="Browallia New" w:cs="Browallia New"/>
          <w:color w:val="000000"/>
          <w:sz w:val="28"/>
        </w:rPr>
      </w:pPr>
      <w:r w:rsidRPr="003604DC">
        <w:rPr>
          <w:rFonts w:ascii="Browallia New" w:hAnsi="Browallia New" w:cs="Browallia New"/>
          <w:color w:val="000000"/>
          <w:sz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w:t>
      </w:r>
      <w:r w:rsidRPr="003604DC">
        <w:rPr>
          <w:rFonts w:ascii="Browallia New" w:hAnsi="Browallia New" w:cs="Browallia New"/>
          <w:color w:val="000000"/>
          <w:sz w:val="28"/>
          <w:cs/>
        </w:rPr>
        <w:t xml:space="preserve"> </w:t>
      </w:r>
      <w:r w:rsidRPr="003604DC">
        <w:rPr>
          <w:rFonts w:ascii="Browallia New" w:hAnsi="Browallia New" w:cs="Browallia New"/>
          <w:color w:val="000000"/>
          <w:sz w:val="28"/>
        </w:rPr>
        <w:t xml:space="preserve">the </w:t>
      </w:r>
      <w:r>
        <w:rPr>
          <w:rFonts w:ascii="Browallia New" w:hAnsi="Browallia New" w:cs="Browallia New"/>
          <w:color w:val="000000"/>
          <w:sz w:val="28"/>
        </w:rPr>
        <w:t>Company’s Board of Directors</w:t>
      </w:r>
      <w:r w:rsidRPr="003604DC">
        <w:rPr>
          <w:rFonts w:ascii="Browallia New" w:hAnsi="Browallia New" w:cs="Browallia New"/>
          <w:color w:val="000000"/>
          <w:sz w:val="28"/>
        </w:rPr>
        <w:t>.</w:t>
      </w:r>
    </w:p>
    <w:p w14:paraId="268687B0" w14:textId="77777777" w:rsidR="002C26EE" w:rsidRPr="003604DC" w:rsidRDefault="002C26EE" w:rsidP="00F57E7B">
      <w:pPr>
        <w:pStyle w:val="a3"/>
        <w:spacing w:after="120"/>
        <w:ind w:left="720"/>
        <w:jc w:val="both"/>
        <w:rPr>
          <w:rFonts w:ascii="Browallia New" w:hAnsi="Browallia New" w:cs="Browallia New"/>
          <w:color w:val="000000"/>
          <w:sz w:val="28"/>
        </w:rPr>
      </w:pPr>
      <w:r w:rsidRPr="003604DC">
        <w:rPr>
          <w:rFonts w:ascii="Browallia New" w:hAnsi="Browallia New" w:cs="Browallia New"/>
          <w:color w:val="000000"/>
          <w:sz w:val="28"/>
        </w:rPr>
        <w:t>Management considers that the Company and its subsidiary operates in a single line production of packaging and has therefore only one business segment.</w:t>
      </w:r>
    </w:p>
    <w:p w14:paraId="1210357F" w14:textId="77777777" w:rsidR="002C26EE" w:rsidRPr="003604DC" w:rsidRDefault="002C26EE" w:rsidP="00F57E7B">
      <w:pPr>
        <w:pStyle w:val="a3"/>
        <w:spacing w:after="120"/>
        <w:ind w:left="720"/>
        <w:jc w:val="both"/>
        <w:rPr>
          <w:rFonts w:ascii="Browallia New" w:hAnsi="Browallia New" w:cs="Browallia New"/>
          <w:color w:val="000000"/>
          <w:sz w:val="28"/>
        </w:rPr>
      </w:pPr>
      <w:r w:rsidRPr="003604DC">
        <w:rPr>
          <w:rFonts w:ascii="Browallia New" w:hAnsi="Browallia New" w:cs="Browallia New"/>
          <w:color w:val="000000"/>
          <w:sz w:val="28"/>
        </w:rPr>
        <w:t>Management considers that the Company and its subsidiary operates in a single geographic area, namely in Thailand, and has therefore only one geographic segment.</w:t>
      </w:r>
    </w:p>
    <w:p w14:paraId="43727924" w14:textId="2B16C4F6" w:rsidR="005E07ED" w:rsidRDefault="002C26EE" w:rsidP="00520A43">
      <w:pPr>
        <w:pStyle w:val="a3"/>
        <w:spacing w:after="120"/>
        <w:ind w:left="709"/>
        <w:jc w:val="both"/>
        <w:rPr>
          <w:rFonts w:ascii="Browallia New" w:hAnsi="Browallia New" w:cs="Browallia New"/>
          <w:color w:val="000000"/>
          <w:sz w:val="28"/>
        </w:rPr>
      </w:pPr>
      <w:r w:rsidRPr="003604DC">
        <w:rPr>
          <w:rFonts w:ascii="Browallia New" w:hAnsi="Browallia New" w:cs="Browallia New"/>
          <w:color w:val="000000"/>
          <w:sz w:val="28"/>
        </w:rPr>
        <w:t>As a result, all of the revenues, operating profits and assets reflected in these financial statements are related to the referred business and geographical segment.</w:t>
      </w:r>
    </w:p>
    <w:p w14:paraId="238ED28F" w14:textId="13956AAE" w:rsidR="00520A43" w:rsidRDefault="00520A43" w:rsidP="00FA61A6">
      <w:pPr>
        <w:pStyle w:val="a3"/>
        <w:ind w:left="709"/>
        <w:jc w:val="both"/>
        <w:rPr>
          <w:rFonts w:ascii="Browallia New" w:hAnsi="Browallia New" w:cs="Browallia New"/>
          <w:color w:val="000000"/>
          <w:sz w:val="28"/>
        </w:rPr>
      </w:pPr>
      <w:r>
        <w:rPr>
          <w:rFonts w:ascii="Browallia New" w:hAnsi="Browallia New" w:cs="Browallia New"/>
          <w:color w:val="000000"/>
          <w:sz w:val="28"/>
        </w:rPr>
        <w:t>For</w:t>
      </w:r>
      <w:r w:rsidRPr="009F27BE">
        <w:rPr>
          <w:rFonts w:ascii="Browallia New" w:hAnsi="Browallia New" w:cs="Browallia New"/>
          <w:color w:val="000000"/>
          <w:sz w:val="28"/>
        </w:rPr>
        <w:t xml:space="preserve"> the </w:t>
      </w:r>
      <w:r>
        <w:rPr>
          <w:rFonts w:ascii="Browallia New" w:hAnsi="Browallia New" w:cs="Browallia New"/>
          <w:color w:val="000000"/>
          <w:sz w:val="28"/>
        </w:rPr>
        <w:t>first quarter</w:t>
      </w:r>
      <w:r w:rsidRPr="009F27BE">
        <w:rPr>
          <w:rFonts w:ascii="Browallia New" w:hAnsi="Browallia New" w:cs="Browallia New"/>
          <w:color w:val="000000"/>
          <w:sz w:val="28"/>
        </w:rPr>
        <w:t xml:space="preserve"> 202</w:t>
      </w:r>
      <w:r>
        <w:rPr>
          <w:rFonts w:ascii="Browallia New" w:hAnsi="Browallia New" w:cs="Browallia New"/>
          <w:color w:val="000000"/>
          <w:sz w:val="28"/>
        </w:rPr>
        <w:t>2</w:t>
      </w:r>
      <w:r w:rsidRPr="009F27BE">
        <w:rPr>
          <w:rFonts w:ascii="Browallia New" w:hAnsi="Browallia New" w:cs="Browallia New"/>
          <w:color w:val="000000"/>
          <w:sz w:val="28"/>
        </w:rPr>
        <w:t xml:space="preserve">, the Company and its subsidiary have revenue from </w:t>
      </w:r>
      <w:r>
        <w:rPr>
          <w:rFonts w:ascii="Browallia New" w:hAnsi="Browallia New" w:cs="Browallia New"/>
          <w:color w:val="000000"/>
          <w:sz w:val="28"/>
        </w:rPr>
        <w:t>a</w:t>
      </w:r>
      <w:r w:rsidRPr="009F27BE">
        <w:rPr>
          <w:rFonts w:ascii="Browallia New" w:hAnsi="Browallia New" w:cs="Browallia New"/>
          <w:color w:val="000000"/>
          <w:sz w:val="28"/>
        </w:rPr>
        <w:t xml:space="preserve"> major customers in the consolidated financial statements in amount </w:t>
      </w:r>
      <w:r>
        <w:rPr>
          <w:rFonts w:ascii="Browallia New" w:hAnsi="Browallia New" w:cs="Browallia New"/>
          <w:color w:val="000000"/>
          <w:sz w:val="28"/>
        </w:rPr>
        <w:t>to</w:t>
      </w:r>
      <w:r w:rsidRPr="009F27BE">
        <w:rPr>
          <w:rFonts w:ascii="Browallia New" w:hAnsi="Browallia New" w:cs="Browallia New"/>
          <w:color w:val="000000"/>
          <w:sz w:val="28"/>
        </w:rPr>
        <w:t xml:space="preserve"> Baht </w:t>
      </w:r>
      <w:r>
        <w:rPr>
          <w:rFonts w:ascii="Browallia New" w:hAnsi="Browallia New" w:cs="Browallia New"/>
          <w:color w:val="000000"/>
          <w:sz w:val="28"/>
        </w:rPr>
        <w:t>127.64</w:t>
      </w:r>
      <w:r w:rsidRPr="009F27BE">
        <w:rPr>
          <w:rFonts w:ascii="Browallia New" w:hAnsi="Browallia New" w:cs="Browallia New"/>
          <w:color w:val="000000"/>
          <w:sz w:val="28"/>
        </w:rPr>
        <w:t xml:space="preserve"> million (for the </w:t>
      </w:r>
      <w:r>
        <w:rPr>
          <w:rFonts w:ascii="Browallia New" w:hAnsi="Browallia New" w:cs="Browallia New"/>
          <w:color w:val="000000"/>
          <w:sz w:val="28"/>
        </w:rPr>
        <w:t>firs</w:t>
      </w:r>
      <w:r w:rsidR="008C029E">
        <w:rPr>
          <w:rFonts w:ascii="Browallia New" w:hAnsi="Browallia New" w:cs="Browallia New"/>
          <w:color w:val="000000"/>
          <w:sz w:val="28"/>
        </w:rPr>
        <w:t>t</w:t>
      </w:r>
      <w:r>
        <w:rPr>
          <w:rFonts w:ascii="Browallia New" w:hAnsi="Browallia New" w:cs="Browallia New"/>
          <w:color w:val="000000"/>
          <w:sz w:val="28"/>
        </w:rPr>
        <w:t xml:space="preserve"> quarter</w:t>
      </w:r>
      <w:r w:rsidRPr="009F27BE">
        <w:rPr>
          <w:rFonts w:ascii="Browallia New" w:hAnsi="Browallia New" w:cs="Browallia New"/>
          <w:color w:val="000000"/>
          <w:sz w:val="28"/>
        </w:rPr>
        <w:t xml:space="preserve"> 202</w:t>
      </w:r>
      <w:r>
        <w:rPr>
          <w:rFonts w:ascii="Browallia New" w:hAnsi="Browallia New" w:cs="Browallia New"/>
          <w:color w:val="000000"/>
          <w:sz w:val="28"/>
        </w:rPr>
        <w:t>1</w:t>
      </w:r>
      <w:r w:rsidRPr="009F27BE">
        <w:rPr>
          <w:rFonts w:ascii="Browallia New" w:hAnsi="Browallia New" w:cs="Browallia New"/>
          <w:color w:val="000000"/>
          <w:sz w:val="28"/>
        </w:rPr>
        <w:t xml:space="preserve"> amounting </w:t>
      </w:r>
      <w:r>
        <w:rPr>
          <w:rFonts w:ascii="Browallia New" w:hAnsi="Browallia New" w:cs="Browallia New"/>
          <w:color w:val="000000"/>
          <w:sz w:val="28"/>
        </w:rPr>
        <w:t>to</w:t>
      </w:r>
      <w:r w:rsidRPr="009F27BE">
        <w:rPr>
          <w:rFonts w:ascii="Browallia New" w:hAnsi="Browallia New" w:cs="Browallia New"/>
          <w:color w:val="000000"/>
          <w:sz w:val="28"/>
        </w:rPr>
        <w:t xml:space="preserve"> Baht </w:t>
      </w:r>
      <w:r w:rsidR="00AC5C83">
        <w:rPr>
          <w:rFonts w:ascii="Browallia New" w:hAnsi="Browallia New" w:cs="Browallia New"/>
          <w:sz w:val="28"/>
        </w:rPr>
        <w:t>109.43</w:t>
      </w:r>
      <w:r w:rsidRPr="009F27BE">
        <w:rPr>
          <w:rFonts w:ascii="Browallia New" w:hAnsi="Browallia New" w:cs="Browallia New"/>
          <w:color w:val="000000"/>
          <w:sz w:val="28"/>
        </w:rPr>
        <w:t xml:space="preserve"> million), arising </w:t>
      </w:r>
      <w:r w:rsidRPr="006733E1">
        <w:rPr>
          <w:rFonts w:ascii="Browallia New" w:hAnsi="Browallia New" w:cs="Browallia New"/>
          <w:sz w:val="28"/>
        </w:rPr>
        <w:t>from sales by packaging production.</w:t>
      </w:r>
    </w:p>
    <w:p w14:paraId="4D18C0AF" w14:textId="16A3B507" w:rsidR="00B7749C" w:rsidRDefault="00B7749C" w:rsidP="00332B87">
      <w:pPr>
        <w:pStyle w:val="a3"/>
        <w:rPr>
          <w:rFonts w:ascii="Browallia New" w:hAnsi="Browallia New" w:cs="Browallia New"/>
          <w:b/>
          <w:bCs/>
          <w:sz w:val="28"/>
        </w:rPr>
      </w:pPr>
    </w:p>
    <w:p w14:paraId="21649D32" w14:textId="0CC84A78" w:rsidR="00455095" w:rsidRDefault="00455095" w:rsidP="00A90B61">
      <w:pPr>
        <w:pStyle w:val="a3"/>
        <w:spacing w:after="120"/>
        <w:rPr>
          <w:rFonts w:ascii="Browallia New" w:hAnsi="Browallia New" w:cs="Browallia New"/>
          <w:b/>
          <w:bCs/>
          <w:sz w:val="28"/>
        </w:rPr>
      </w:pPr>
      <w:r>
        <w:rPr>
          <w:rFonts w:ascii="Browallia New" w:hAnsi="Browallia New" w:cs="Browallia New"/>
          <w:b/>
          <w:bCs/>
          <w:sz w:val="28"/>
        </w:rPr>
        <w:t>20.</w:t>
      </w:r>
      <w:r>
        <w:rPr>
          <w:rFonts w:ascii="Browallia New" w:hAnsi="Browallia New" w:cs="Browallia New"/>
          <w:b/>
          <w:bCs/>
          <w:sz w:val="28"/>
        </w:rPr>
        <w:tab/>
      </w:r>
      <w:r w:rsidR="005B3C71" w:rsidRPr="005B3C71">
        <w:rPr>
          <w:rFonts w:ascii="Browallia New" w:hAnsi="Browallia New" w:cs="Browallia New"/>
          <w:b/>
          <w:bCs/>
          <w:sz w:val="28"/>
        </w:rPr>
        <w:t>CREDIT FACILITIES AND OBLIGATIONS</w:t>
      </w:r>
    </w:p>
    <w:p w14:paraId="7ADD98EF" w14:textId="380A0F9E" w:rsidR="005B3C71" w:rsidRDefault="005B3C71" w:rsidP="00A90B61">
      <w:pPr>
        <w:pStyle w:val="a3"/>
        <w:spacing w:after="120"/>
        <w:ind w:left="709"/>
        <w:jc w:val="both"/>
        <w:rPr>
          <w:rFonts w:ascii="Browallia New" w:hAnsi="Browallia New" w:cs="Browallia New"/>
          <w:sz w:val="28"/>
        </w:rPr>
      </w:pPr>
      <w:r w:rsidRPr="005B3C71">
        <w:rPr>
          <w:rFonts w:ascii="Browallia New" w:hAnsi="Browallia New" w:cs="Browallia New"/>
          <w:sz w:val="28"/>
        </w:rPr>
        <w:t>The Company and its subsidiar</w:t>
      </w:r>
      <w:r w:rsidR="00281F39">
        <w:rPr>
          <w:rFonts w:ascii="Browallia New" w:hAnsi="Browallia New" w:cs="Browallia New"/>
          <w:sz w:val="28"/>
        </w:rPr>
        <w:t>y</w:t>
      </w:r>
      <w:r w:rsidRPr="005B3C71">
        <w:rPr>
          <w:rFonts w:ascii="Browallia New" w:hAnsi="Browallia New" w:cs="Browallia New"/>
          <w:sz w:val="28"/>
        </w:rPr>
        <w:t xml:space="preserve"> had credit facilities and bank guarantee issue and from commercial bank as </w:t>
      </w:r>
      <w:proofErr w:type="gramStart"/>
      <w:r w:rsidRPr="005B3C71">
        <w:rPr>
          <w:rFonts w:ascii="Browallia New" w:hAnsi="Browallia New" w:cs="Browallia New"/>
          <w:sz w:val="28"/>
        </w:rPr>
        <w:t>follows :</w:t>
      </w:r>
      <w:proofErr w:type="gramEnd"/>
    </w:p>
    <w:tbl>
      <w:tblPr>
        <w:tblW w:w="9213" w:type="dxa"/>
        <w:tblInd w:w="567" w:type="dxa"/>
        <w:tblLayout w:type="fixed"/>
        <w:tblLook w:val="04A0" w:firstRow="1" w:lastRow="0" w:firstColumn="1" w:lastColumn="0" w:noHBand="0" w:noVBand="1"/>
      </w:tblPr>
      <w:tblGrid>
        <w:gridCol w:w="3119"/>
        <w:gridCol w:w="1523"/>
        <w:gridCol w:w="1524"/>
        <w:gridCol w:w="1523"/>
        <w:gridCol w:w="1524"/>
      </w:tblGrid>
      <w:tr w:rsidR="005B3C71" w:rsidRPr="001A5B3C" w14:paraId="5D93A419" w14:textId="77777777" w:rsidTr="00C84D8E">
        <w:trPr>
          <w:trHeight w:val="57"/>
        </w:trPr>
        <w:tc>
          <w:tcPr>
            <w:tcW w:w="3119" w:type="dxa"/>
            <w:noWrap/>
            <w:vAlign w:val="bottom"/>
            <w:hideMark/>
          </w:tcPr>
          <w:p w14:paraId="0CCA7A9C" w14:textId="77777777" w:rsidR="005B3C71" w:rsidRPr="001A5B3C" w:rsidRDefault="005B3C71" w:rsidP="00620699">
            <w:pPr>
              <w:spacing w:after="0"/>
              <w:rPr>
                <w:rFonts w:ascii="Browallia New" w:eastAsia="Calibri" w:hAnsi="Browallia New" w:cs="Browallia New"/>
                <w:sz w:val="28"/>
              </w:rPr>
            </w:pPr>
          </w:p>
        </w:tc>
        <w:tc>
          <w:tcPr>
            <w:tcW w:w="6094" w:type="dxa"/>
            <w:gridSpan w:val="4"/>
            <w:noWrap/>
            <w:vAlign w:val="center"/>
            <w:hideMark/>
          </w:tcPr>
          <w:p w14:paraId="4ECE5B5B" w14:textId="37C48BC2" w:rsidR="005B3C71" w:rsidRPr="001A5B3C" w:rsidRDefault="005B3C71" w:rsidP="00620699">
            <w:pPr>
              <w:pBdr>
                <w:bottom w:val="single" w:sz="4" w:space="1" w:color="auto"/>
              </w:pBdr>
              <w:spacing w:after="0" w:line="240" w:lineRule="auto"/>
              <w:jc w:val="center"/>
              <w:rPr>
                <w:rFonts w:ascii="Browallia New" w:hAnsi="Browallia New" w:cs="Browallia New"/>
                <w:sz w:val="28"/>
              </w:rPr>
            </w:pPr>
            <w:r w:rsidRPr="001A5B3C">
              <w:rPr>
                <w:rFonts w:ascii="Browallia New" w:hAnsi="Browallia New" w:cs="Browallia New"/>
                <w:sz w:val="28"/>
              </w:rPr>
              <w:t xml:space="preserve">Unit : </w:t>
            </w:r>
            <w:r w:rsidR="00281F39" w:rsidRPr="001A5B3C">
              <w:rPr>
                <w:rFonts w:ascii="Browallia New" w:hAnsi="Browallia New" w:cs="Browallia New"/>
                <w:sz w:val="28"/>
              </w:rPr>
              <w:t xml:space="preserve">Thousand </w:t>
            </w:r>
            <w:r w:rsidRPr="001A5B3C">
              <w:rPr>
                <w:rFonts w:ascii="Browallia New" w:hAnsi="Browallia New" w:cs="Browallia New"/>
                <w:sz w:val="28"/>
              </w:rPr>
              <w:t>Baht</w:t>
            </w:r>
          </w:p>
        </w:tc>
      </w:tr>
      <w:tr w:rsidR="00917874" w:rsidRPr="001A5B3C" w14:paraId="3FC2CBA8" w14:textId="77777777" w:rsidTr="00C84D8E">
        <w:trPr>
          <w:trHeight w:val="47"/>
        </w:trPr>
        <w:tc>
          <w:tcPr>
            <w:tcW w:w="3119" w:type="dxa"/>
            <w:noWrap/>
            <w:vAlign w:val="bottom"/>
            <w:hideMark/>
          </w:tcPr>
          <w:p w14:paraId="040B3E75" w14:textId="77777777" w:rsidR="00917874" w:rsidRPr="001A5B3C" w:rsidRDefault="00917874" w:rsidP="00917874">
            <w:pPr>
              <w:spacing w:after="0"/>
              <w:rPr>
                <w:rFonts w:ascii="Browallia New" w:hAnsi="Browallia New" w:cs="Browallia New"/>
                <w:sz w:val="28"/>
              </w:rPr>
            </w:pPr>
          </w:p>
        </w:tc>
        <w:tc>
          <w:tcPr>
            <w:tcW w:w="3047" w:type="dxa"/>
            <w:gridSpan w:val="2"/>
            <w:noWrap/>
            <w:vAlign w:val="center"/>
            <w:hideMark/>
          </w:tcPr>
          <w:p w14:paraId="3E67CD25" w14:textId="0D921F51" w:rsidR="00917874" w:rsidRPr="001A5B3C" w:rsidRDefault="00917874" w:rsidP="00917874">
            <w:pPr>
              <w:pBdr>
                <w:bottom w:val="single" w:sz="4" w:space="1" w:color="auto"/>
              </w:pBdr>
              <w:spacing w:after="0" w:line="240" w:lineRule="auto"/>
              <w:jc w:val="center"/>
              <w:rPr>
                <w:rFonts w:ascii="Browallia New" w:hAnsi="Browallia New" w:cs="Browallia New"/>
                <w:sz w:val="28"/>
                <w:cs/>
              </w:rPr>
            </w:pPr>
            <w:r w:rsidRPr="001A5B3C">
              <w:rPr>
                <w:rFonts w:ascii="Browallia New" w:hAnsi="Browallia New" w:cs="Browallia New"/>
                <w:sz w:val="28"/>
              </w:rPr>
              <w:t>Consolidate</w:t>
            </w:r>
          </w:p>
        </w:tc>
        <w:tc>
          <w:tcPr>
            <w:tcW w:w="3047" w:type="dxa"/>
            <w:gridSpan w:val="2"/>
            <w:noWrap/>
            <w:vAlign w:val="center"/>
            <w:hideMark/>
          </w:tcPr>
          <w:p w14:paraId="2F35D896" w14:textId="4A8E3BFF" w:rsidR="00917874" w:rsidRPr="001A5B3C" w:rsidRDefault="00917874" w:rsidP="00917874">
            <w:pPr>
              <w:pBdr>
                <w:bottom w:val="single" w:sz="4" w:space="1" w:color="auto"/>
              </w:pBdr>
              <w:spacing w:after="0" w:line="240" w:lineRule="auto"/>
              <w:jc w:val="center"/>
              <w:rPr>
                <w:rFonts w:ascii="Browallia New" w:hAnsi="Browallia New" w:cs="Browallia New"/>
                <w:sz w:val="28"/>
                <w:cs/>
              </w:rPr>
            </w:pPr>
            <w:r w:rsidRPr="001A5B3C">
              <w:rPr>
                <w:rFonts w:ascii="Browallia New" w:hAnsi="Browallia New" w:cs="Browallia New"/>
                <w:sz w:val="28"/>
              </w:rPr>
              <w:t>Separate</w:t>
            </w:r>
          </w:p>
        </w:tc>
      </w:tr>
      <w:tr w:rsidR="00917874" w:rsidRPr="001A5B3C" w14:paraId="2A92B50D" w14:textId="77777777" w:rsidTr="00C84D8E">
        <w:trPr>
          <w:trHeight w:val="47"/>
        </w:trPr>
        <w:tc>
          <w:tcPr>
            <w:tcW w:w="3119" w:type="dxa"/>
            <w:noWrap/>
            <w:vAlign w:val="bottom"/>
            <w:hideMark/>
          </w:tcPr>
          <w:p w14:paraId="2F0BCBB7" w14:textId="77777777" w:rsidR="00917874" w:rsidRPr="001A5B3C" w:rsidRDefault="00917874" w:rsidP="00917874">
            <w:pPr>
              <w:spacing w:after="0"/>
              <w:rPr>
                <w:rFonts w:ascii="Browallia New" w:hAnsi="Browallia New" w:cs="Browallia New"/>
                <w:sz w:val="28"/>
              </w:rPr>
            </w:pPr>
          </w:p>
        </w:tc>
        <w:tc>
          <w:tcPr>
            <w:tcW w:w="1523" w:type="dxa"/>
            <w:noWrap/>
            <w:hideMark/>
          </w:tcPr>
          <w:p w14:paraId="72930398" w14:textId="5E10CB37" w:rsidR="00917874" w:rsidRPr="001A5B3C" w:rsidRDefault="00917874" w:rsidP="00917874">
            <w:pPr>
              <w:pBdr>
                <w:bottom w:val="single" w:sz="4" w:space="1" w:color="auto"/>
              </w:pBdr>
              <w:spacing w:after="0" w:line="240" w:lineRule="auto"/>
              <w:jc w:val="center"/>
              <w:rPr>
                <w:rFonts w:ascii="Browallia New" w:hAnsi="Browallia New" w:cs="Browallia New"/>
                <w:sz w:val="28"/>
              </w:rPr>
            </w:pPr>
            <w:r w:rsidRPr="001A5B3C">
              <w:rPr>
                <w:rFonts w:ascii="Browallia New" w:hAnsi="Browallia New" w:cs="Browallia New"/>
                <w:sz w:val="28"/>
              </w:rPr>
              <w:t>Mar 31, 2022</w:t>
            </w:r>
          </w:p>
        </w:tc>
        <w:tc>
          <w:tcPr>
            <w:tcW w:w="1524" w:type="dxa"/>
            <w:noWrap/>
            <w:hideMark/>
          </w:tcPr>
          <w:p w14:paraId="0CFDCF70" w14:textId="4E55CE06" w:rsidR="00917874" w:rsidRPr="001A5B3C" w:rsidRDefault="00917874" w:rsidP="00917874">
            <w:pPr>
              <w:pBdr>
                <w:bottom w:val="single" w:sz="4" w:space="1" w:color="auto"/>
              </w:pBdr>
              <w:spacing w:after="0" w:line="240" w:lineRule="auto"/>
              <w:jc w:val="center"/>
              <w:rPr>
                <w:rFonts w:ascii="Browallia New" w:hAnsi="Browallia New" w:cs="Browallia New"/>
                <w:sz w:val="28"/>
                <w:cs/>
              </w:rPr>
            </w:pPr>
            <w:r w:rsidRPr="001A5B3C">
              <w:rPr>
                <w:rFonts w:ascii="Browallia New" w:hAnsi="Browallia New" w:cs="Browallia New"/>
                <w:sz w:val="28"/>
              </w:rPr>
              <w:t>Dec 31, 2021</w:t>
            </w:r>
          </w:p>
        </w:tc>
        <w:tc>
          <w:tcPr>
            <w:tcW w:w="1523" w:type="dxa"/>
            <w:noWrap/>
            <w:hideMark/>
          </w:tcPr>
          <w:p w14:paraId="000BC0DA" w14:textId="624B3841" w:rsidR="00917874" w:rsidRPr="001A5B3C" w:rsidRDefault="00917874" w:rsidP="00917874">
            <w:pPr>
              <w:pBdr>
                <w:bottom w:val="single" w:sz="4" w:space="1" w:color="auto"/>
              </w:pBdr>
              <w:spacing w:after="0" w:line="240" w:lineRule="auto"/>
              <w:jc w:val="center"/>
              <w:rPr>
                <w:rFonts w:ascii="Browallia New" w:hAnsi="Browallia New" w:cs="Browallia New"/>
                <w:sz w:val="28"/>
              </w:rPr>
            </w:pPr>
            <w:r w:rsidRPr="001A5B3C">
              <w:rPr>
                <w:rFonts w:ascii="Browallia New" w:hAnsi="Browallia New" w:cs="Browallia New"/>
                <w:sz w:val="28"/>
              </w:rPr>
              <w:t>Mar 31, 2022</w:t>
            </w:r>
          </w:p>
        </w:tc>
        <w:tc>
          <w:tcPr>
            <w:tcW w:w="1524" w:type="dxa"/>
            <w:noWrap/>
            <w:hideMark/>
          </w:tcPr>
          <w:p w14:paraId="5DF21168" w14:textId="4F9907F6" w:rsidR="00917874" w:rsidRPr="001A5B3C" w:rsidRDefault="00917874" w:rsidP="00917874">
            <w:pPr>
              <w:pBdr>
                <w:bottom w:val="single" w:sz="4" w:space="1" w:color="auto"/>
              </w:pBdr>
              <w:spacing w:after="0" w:line="240" w:lineRule="auto"/>
              <w:jc w:val="center"/>
              <w:rPr>
                <w:rFonts w:ascii="Browallia New" w:hAnsi="Browallia New" w:cs="Browallia New"/>
                <w:sz w:val="28"/>
              </w:rPr>
            </w:pPr>
            <w:r w:rsidRPr="001A5B3C">
              <w:rPr>
                <w:rFonts w:ascii="Browallia New" w:hAnsi="Browallia New" w:cs="Browallia New"/>
                <w:sz w:val="28"/>
              </w:rPr>
              <w:t>Dec 31, 2021</w:t>
            </w:r>
          </w:p>
        </w:tc>
      </w:tr>
      <w:tr w:rsidR="00894803" w:rsidRPr="001A5B3C" w14:paraId="3B20C740" w14:textId="77777777" w:rsidTr="00C84D8E">
        <w:trPr>
          <w:trHeight w:val="47"/>
        </w:trPr>
        <w:tc>
          <w:tcPr>
            <w:tcW w:w="3119" w:type="dxa"/>
            <w:noWrap/>
            <w:vAlign w:val="bottom"/>
            <w:hideMark/>
          </w:tcPr>
          <w:p w14:paraId="593874E9" w14:textId="286126D6" w:rsidR="00894803" w:rsidRPr="001A5B3C" w:rsidRDefault="00894803" w:rsidP="00894803">
            <w:pPr>
              <w:spacing w:after="0" w:line="240" w:lineRule="auto"/>
              <w:ind w:left="32"/>
              <w:rPr>
                <w:rFonts w:ascii="Browallia New" w:hAnsi="Browallia New" w:cs="Browallia New"/>
                <w:sz w:val="28"/>
              </w:rPr>
            </w:pPr>
            <w:r w:rsidRPr="001A5B3C">
              <w:rPr>
                <w:rFonts w:ascii="Browallia New" w:hAnsi="Browallia New" w:cs="Browallia New"/>
                <w:sz w:val="28"/>
              </w:rPr>
              <w:t>Bank overdrafts</w:t>
            </w:r>
          </w:p>
        </w:tc>
        <w:tc>
          <w:tcPr>
            <w:tcW w:w="1523" w:type="dxa"/>
            <w:noWrap/>
            <w:vAlign w:val="center"/>
          </w:tcPr>
          <w:p w14:paraId="65E9E988" w14:textId="0A325E5B" w:rsidR="00894803" w:rsidRPr="001A5B3C" w:rsidRDefault="00894803" w:rsidP="00894803">
            <w:pPr>
              <w:spacing w:after="0" w:line="240" w:lineRule="auto"/>
              <w:jc w:val="right"/>
              <w:rPr>
                <w:rFonts w:ascii="Browallia New" w:hAnsi="Browallia New" w:cs="Browallia New"/>
                <w:sz w:val="28"/>
              </w:rPr>
            </w:pPr>
            <w:r w:rsidRPr="001A5B3C">
              <w:rPr>
                <w:rFonts w:ascii="Browallia New" w:hAnsi="Browallia New" w:cs="Browallia New"/>
                <w:sz w:val="28"/>
              </w:rPr>
              <w:t>50,000</w:t>
            </w:r>
          </w:p>
        </w:tc>
        <w:tc>
          <w:tcPr>
            <w:tcW w:w="1524" w:type="dxa"/>
            <w:noWrap/>
            <w:vAlign w:val="center"/>
          </w:tcPr>
          <w:p w14:paraId="59B0ECE8" w14:textId="60761D2A" w:rsidR="00894803" w:rsidRPr="001A5B3C" w:rsidRDefault="00894803" w:rsidP="00894803">
            <w:pPr>
              <w:spacing w:after="0" w:line="240" w:lineRule="auto"/>
              <w:jc w:val="right"/>
              <w:rPr>
                <w:rFonts w:ascii="Browallia New" w:hAnsi="Browallia New" w:cs="Browallia New"/>
                <w:sz w:val="28"/>
              </w:rPr>
            </w:pPr>
            <w:r w:rsidRPr="001A5B3C">
              <w:rPr>
                <w:rFonts w:ascii="Browallia New" w:hAnsi="Browallia New" w:cs="Browallia New"/>
                <w:sz w:val="28"/>
              </w:rPr>
              <w:t>50,000</w:t>
            </w:r>
          </w:p>
        </w:tc>
        <w:tc>
          <w:tcPr>
            <w:tcW w:w="1523" w:type="dxa"/>
            <w:noWrap/>
            <w:vAlign w:val="center"/>
          </w:tcPr>
          <w:p w14:paraId="737D6CB3" w14:textId="5BA30703" w:rsidR="00894803" w:rsidRPr="001A5B3C" w:rsidRDefault="00894803" w:rsidP="00894803">
            <w:pPr>
              <w:spacing w:after="0" w:line="240" w:lineRule="auto"/>
              <w:jc w:val="right"/>
              <w:rPr>
                <w:rFonts w:ascii="Browallia New" w:hAnsi="Browallia New" w:cs="Browallia New"/>
                <w:sz w:val="28"/>
              </w:rPr>
            </w:pPr>
            <w:r w:rsidRPr="001A5B3C">
              <w:rPr>
                <w:rFonts w:ascii="Browallia New" w:hAnsi="Browallia New" w:cs="Browallia New"/>
                <w:sz w:val="28"/>
                <w:cs/>
              </w:rPr>
              <w:t>20</w:t>
            </w:r>
            <w:r w:rsidRPr="001A5B3C">
              <w:rPr>
                <w:rFonts w:ascii="Browallia New" w:hAnsi="Browallia New" w:cs="Browallia New"/>
                <w:sz w:val="28"/>
              </w:rPr>
              <w:t>,</w:t>
            </w:r>
            <w:r w:rsidRPr="001A5B3C">
              <w:rPr>
                <w:rFonts w:ascii="Browallia New" w:hAnsi="Browallia New" w:cs="Browallia New"/>
                <w:sz w:val="28"/>
                <w:cs/>
              </w:rPr>
              <w:t>000</w:t>
            </w:r>
          </w:p>
        </w:tc>
        <w:tc>
          <w:tcPr>
            <w:tcW w:w="1524" w:type="dxa"/>
            <w:noWrap/>
            <w:vAlign w:val="center"/>
          </w:tcPr>
          <w:p w14:paraId="2DC008DD" w14:textId="289F7263" w:rsidR="00894803" w:rsidRPr="001A5B3C" w:rsidRDefault="00894803" w:rsidP="00894803">
            <w:pPr>
              <w:spacing w:after="0" w:line="240" w:lineRule="auto"/>
              <w:jc w:val="right"/>
              <w:rPr>
                <w:rFonts w:ascii="Browallia New" w:hAnsi="Browallia New" w:cs="Browallia New"/>
                <w:sz w:val="28"/>
              </w:rPr>
            </w:pPr>
            <w:r w:rsidRPr="001A5B3C">
              <w:rPr>
                <w:rFonts w:ascii="Browallia New" w:hAnsi="Browallia New" w:cs="Browallia New"/>
                <w:sz w:val="28"/>
              </w:rPr>
              <w:t>20,000</w:t>
            </w:r>
          </w:p>
        </w:tc>
      </w:tr>
      <w:tr w:rsidR="00894803" w:rsidRPr="001A5B3C" w14:paraId="7D26084A" w14:textId="77777777" w:rsidTr="00C84D8E">
        <w:trPr>
          <w:trHeight w:val="47"/>
        </w:trPr>
        <w:tc>
          <w:tcPr>
            <w:tcW w:w="3119" w:type="dxa"/>
            <w:noWrap/>
            <w:vAlign w:val="bottom"/>
          </w:tcPr>
          <w:p w14:paraId="7388A83B" w14:textId="3C0CF84B" w:rsidR="00894803" w:rsidRPr="001A5B3C" w:rsidRDefault="00894803" w:rsidP="00894803">
            <w:pPr>
              <w:spacing w:after="0" w:line="240" w:lineRule="auto"/>
              <w:ind w:left="32"/>
              <w:rPr>
                <w:rFonts w:ascii="Browallia New" w:hAnsi="Browallia New" w:cs="Browallia New"/>
                <w:sz w:val="28"/>
                <w:cs/>
              </w:rPr>
            </w:pPr>
            <w:r w:rsidRPr="001A5B3C">
              <w:rPr>
                <w:rFonts w:ascii="Browallia New" w:hAnsi="Browallia New" w:cs="Browallia New"/>
                <w:sz w:val="28"/>
              </w:rPr>
              <w:t>Short - term loans</w:t>
            </w:r>
          </w:p>
        </w:tc>
        <w:tc>
          <w:tcPr>
            <w:tcW w:w="1523" w:type="dxa"/>
            <w:noWrap/>
            <w:vAlign w:val="center"/>
          </w:tcPr>
          <w:p w14:paraId="5CAAD24C" w14:textId="495A8A79" w:rsidR="00894803" w:rsidRPr="001A5B3C" w:rsidRDefault="00894803" w:rsidP="00894803">
            <w:pPr>
              <w:spacing w:after="0" w:line="240" w:lineRule="auto"/>
              <w:jc w:val="right"/>
              <w:rPr>
                <w:rFonts w:ascii="Browallia New" w:hAnsi="Browallia New" w:cs="Browallia New"/>
                <w:sz w:val="28"/>
              </w:rPr>
            </w:pPr>
            <w:r w:rsidRPr="001A5B3C">
              <w:rPr>
                <w:rFonts w:ascii="Browallia New" w:hAnsi="Browallia New" w:cs="Browallia New"/>
                <w:sz w:val="28"/>
              </w:rPr>
              <w:t>227,000</w:t>
            </w:r>
          </w:p>
        </w:tc>
        <w:tc>
          <w:tcPr>
            <w:tcW w:w="1524" w:type="dxa"/>
            <w:noWrap/>
            <w:vAlign w:val="center"/>
          </w:tcPr>
          <w:p w14:paraId="205298FC" w14:textId="712CD862" w:rsidR="00894803" w:rsidRPr="001A5B3C" w:rsidRDefault="00894803" w:rsidP="00894803">
            <w:pPr>
              <w:spacing w:after="0" w:line="240" w:lineRule="auto"/>
              <w:jc w:val="right"/>
              <w:rPr>
                <w:rFonts w:ascii="Browallia New" w:hAnsi="Browallia New" w:cs="Browallia New"/>
                <w:sz w:val="28"/>
              </w:rPr>
            </w:pPr>
            <w:r w:rsidRPr="001A5B3C">
              <w:rPr>
                <w:rFonts w:ascii="Browallia New" w:hAnsi="Browallia New" w:cs="Browallia New"/>
                <w:sz w:val="28"/>
              </w:rPr>
              <w:t>227,000</w:t>
            </w:r>
          </w:p>
        </w:tc>
        <w:tc>
          <w:tcPr>
            <w:tcW w:w="1523" w:type="dxa"/>
            <w:noWrap/>
            <w:vAlign w:val="center"/>
          </w:tcPr>
          <w:p w14:paraId="1BC3BA31" w14:textId="1850DFB9" w:rsidR="00894803" w:rsidRPr="001A5B3C" w:rsidRDefault="00894803" w:rsidP="00894803">
            <w:pPr>
              <w:spacing w:after="0" w:line="240" w:lineRule="auto"/>
              <w:jc w:val="right"/>
              <w:rPr>
                <w:rFonts w:ascii="Browallia New" w:hAnsi="Browallia New" w:cs="Browallia New"/>
                <w:sz w:val="28"/>
              </w:rPr>
            </w:pPr>
            <w:r w:rsidRPr="001A5B3C">
              <w:rPr>
                <w:rFonts w:ascii="Browallia New" w:hAnsi="Browallia New" w:cs="Browallia New"/>
                <w:sz w:val="28"/>
              </w:rPr>
              <w:t>147,000</w:t>
            </w:r>
          </w:p>
        </w:tc>
        <w:tc>
          <w:tcPr>
            <w:tcW w:w="1524" w:type="dxa"/>
            <w:noWrap/>
            <w:vAlign w:val="center"/>
          </w:tcPr>
          <w:p w14:paraId="3ECA9795" w14:textId="553335B0" w:rsidR="00894803" w:rsidRPr="001A5B3C" w:rsidRDefault="00894803" w:rsidP="00894803">
            <w:pPr>
              <w:spacing w:after="0" w:line="240" w:lineRule="auto"/>
              <w:jc w:val="right"/>
              <w:rPr>
                <w:rFonts w:ascii="Browallia New" w:hAnsi="Browallia New" w:cs="Browallia New"/>
                <w:sz w:val="28"/>
              </w:rPr>
            </w:pPr>
            <w:r w:rsidRPr="001A5B3C">
              <w:rPr>
                <w:rFonts w:ascii="Browallia New" w:hAnsi="Browallia New" w:cs="Browallia New"/>
                <w:sz w:val="28"/>
              </w:rPr>
              <w:t>147,000</w:t>
            </w:r>
          </w:p>
        </w:tc>
      </w:tr>
      <w:tr w:rsidR="00894803" w:rsidRPr="001A5B3C" w14:paraId="47917E71" w14:textId="77777777" w:rsidTr="00C84D8E">
        <w:trPr>
          <w:trHeight w:val="57"/>
        </w:trPr>
        <w:tc>
          <w:tcPr>
            <w:tcW w:w="3119" w:type="dxa"/>
            <w:noWrap/>
            <w:vAlign w:val="bottom"/>
            <w:hideMark/>
          </w:tcPr>
          <w:p w14:paraId="371904EE" w14:textId="3F0EAA17" w:rsidR="00894803" w:rsidRPr="001A5B3C" w:rsidRDefault="00894803" w:rsidP="00894803">
            <w:pPr>
              <w:spacing w:after="0" w:line="240" w:lineRule="auto"/>
              <w:ind w:left="32"/>
              <w:rPr>
                <w:rFonts w:ascii="Browallia New" w:hAnsi="Browallia New" w:cs="Browallia New"/>
                <w:sz w:val="28"/>
              </w:rPr>
            </w:pPr>
            <w:r w:rsidRPr="001A5B3C">
              <w:rPr>
                <w:rFonts w:ascii="Browallia New" w:hAnsi="Browallia New" w:cs="Browallia New"/>
                <w:sz w:val="28"/>
              </w:rPr>
              <w:t>Letter of credits and trust receipts</w:t>
            </w:r>
          </w:p>
        </w:tc>
        <w:tc>
          <w:tcPr>
            <w:tcW w:w="1523" w:type="dxa"/>
            <w:noWrap/>
            <w:vAlign w:val="center"/>
          </w:tcPr>
          <w:p w14:paraId="55DEF6A7" w14:textId="317F0D63" w:rsidR="00894803" w:rsidRPr="001A5B3C" w:rsidRDefault="00894803" w:rsidP="00894803">
            <w:pPr>
              <w:spacing w:after="0" w:line="240" w:lineRule="auto"/>
              <w:jc w:val="right"/>
              <w:rPr>
                <w:rFonts w:ascii="Browallia New" w:hAnsi="Browallia New" w:cs="Browallia New"/>
                <w:sz w:val="28"/>
              </w:rPr>
            </w:pPr>
            <w:r w:rsidRPr="001A5B3C">
              <w:rPr>
                <w:rFonts w:ascii="Browallia New" w:hAnsi="Browallia New" w:cs="Browallia New"/>
                <w:sz w:val="28"/>
                <w:cs/>
              </w:rPr>
              <w:t>515</w:t>
            </w:r>
            <w:r w:rsidRPr="001A5B3C">
              <w:rPr>
                <w:rFonts w:ascii="Browallia New" w:hAnsi="Browallia New" w:cs="Browallia New"/>
                <w:sz w:val="28"/>
              </w:rPr>
              <w:t>,</w:t>
            </w:r>
            <w:r w:rsidRPr="001A5B3C">
              <w:rPr>
                <w:rFonts w:ascii="Browallia New" w:hAnsi="Browallia New" w:cs="Browallia New"/>
                <w:sz w:val="28"/>
                <w:cs/>
              </w:rPr>
              <w:t>000</w:t>
            </w:r>
          </w:p>
        </w:tc>
        <w:tc>
          <w:tcPr>
            <w:tcW w:w="1524" w:type="dxa"/>
            <w:noWrap/>
            <w:vAlign w:val="center"/>
          </w:tcPr>
          <w:p w14:paraId="65A9367D" w14:textId="2001692E" w:rsidR="00894803" w:rsidRPr="001A5B3C" w:rsidRDefault="00894803" w:rsidP="00894803">
            <w:pPr>
              <w:spacing w:after="0" w:line="240" w:lineRule="auto"/>
              <w:jc w:val="right"/>
              <w:rPr>
                <w:rFonts w:ascii="Browallia New" w:hAnsi="Browallia New" w:cs="Browallia New"/>
                <w:sz w:val="28"/>
                <w:cs/>
              </w:rPr>
            </w:pPr>
            <w:r w:rsidRPr="001A5B3C">
              <w:rPr>
                <w:rFonts w:ascii="Browallia New" w:hAnsi="Browallia New" w:cs="Browallia New"/>
                <w:sz w:val="28"/>
                <w:cs/>
              </w:rPr>
              <w:t>665</w:t>
            </w:r>
            <w:r w:rsidRPr="001A5B3C">
              <w:rPr>
                <w:rFonts w:ascii="Browallia New" w:hAnsi="Browallia New" w:cs="Browallia New"/>
                <w:sz w:val="28"/>
              </w:rPr>
              <w:t>,31</w:t>
            </w:r>
            <w:r w:rsidRPr="001A5B3C">
              <w:rPr>
                <w:rFonts w:ascii="Browallia New" w:hAnsi="Browallia New" w:cs="Browallia New"/>
                <w:sz w:val="28"/>
                <w:cs/>
              </w:rPr>
              <w:t>0</w:t>
            </w:r>
          </w:p>
        </w:tc>
        <w:tc>
          <w:tcPr>
            <w:tcW w:w="1523" w:type="dxa"/>
            <w:noWrap/>
            <w:vAlign w:val="center"/>
          </w:tcPr>
          <w:p w14:paraId="279C40BD" w14:textId="71A389AE" w:rsidR="00894803" w:rsidRPr="001A5B3C" w:rsidRDefault="00894803" w:rsidP="00894803">
            <w:pPr>
              <w:spacing w:after="0" w:line="240" w:lineRule="auto"/>
              <w:jc w:val="right"/>
              <w:rPr>
                <w:rFonts w:ascii="Browallia New" w:hAnsi="Browallia New" w:cs="Browallia New"/>
                <w:sz w:val="28"/>
              </w:rPr>
            </w:pPr>
            <w:r w:rsidRPr="001A5B3C">
              <w:rPr>
                <w:rFonts w:ascii="Browallia New" w:hAnsi="Browallia New" w:cs="Browallia New"/>
                <w:sz w:val="28"/>
              </w:rPr>
              <w:t>400,000</w:t>
            </w:r>
          </w:p>
        </w:tc>
        <w:tc>
          <w:tcPr>
            <w:tcW w:w="1524" w:type="dxa"/>
            <w:noWrap/>
            <w:vAlign w:val="center"/>
          </w:tcPr>
          <w:p w14:paraId="306C58A5" w14:textId="6F3B68DF" w:rsidR="00894803" w:rsidRPr="001A5B3C" w:rsidRDefault="00894803" w:rsidP="00894803">
            <w:pPr>
              <w:spacing w:after="0" w:line="240" w:lineRule="auto"/>
              <w:jc w:val="right"/>
              <w:rPr>
                <w:rFonts w:ascii="Browallia New" w:hAnsi="Browallia New" w:cs="Browallia New"/>
                <w:sz w:val="28"/>
              </w:rPr>
            </w:pPr>
            <w:r w:rsidRPr="001A5B3C">
              <w:rPr>
                <w:rFonts w:ascii="Browallia New" w:hAnsi="Browallia New" w:cs="Browallia New"/>
                <w:sz w:val="28"/>
              </w:rPr>
              <w:t>550,310</w:t>
            </w:r>
          </w:p>
        </w:tc>
      </w:tr>
      <w:tr w:rsidR="00894803" w:rsidRPr="001A5B3C" w14:paraId="56CE5F7F" w14:textId="77777777" w:rsidTr="00C84D8E">
        <w:trPr>
          <w:trHeight w:val="57"/>
        </w:trPr>
        <w:tc>
          <w:tcPr>
            <w:tcW w:w="3119" w:type="dxa"/>
            <w:noWrap/>
            <w:vAlign w:val="bottom"/>
            <w:hideMark/>
          </w:tcPr>
          <w:p w14:paraId="33ACA059" w14:textId="12E7DF75" w:rsidR="00894803" w:rsidRPr="001A5B3C" w:rsidRDefault="00894803" w:rsidP="00894803">
            <w:pPr>
              <w:spacing w:after="0" w:line="240" w:lineRule="auto"/>
              <w:ind w:left="32"/>
              <w:rPr>
                <w:rFonts w:ascii="Browallia New" w:hAnsi="Browallia New" w:cs="Browallia New"/>
                <w:sz w:val="28"/>
              </w:rPr>
            </w:pPr>
            <w:r w:rsidRPr="001A5B3C">
              <w:rPr>
                <w:rFonts w:ascii="Browallia New" w:hAnsi="Browallia New" w:cs="Browallia New"/>
                <w:sz w:val="28"/>
              </w:rPr>
              <w:t>Bank guarantees</w:t>
            </w:r>
          </w:p>
        </w:tc>
        <w:tc>
          <w:tcPr>
            <w:tcW w:w="1523" w:type="dxa"/>
            <w:noWrap/>
            <w:vAlign w:val="center"/>
          </w:tcPr>
          <w:p w14:paraId="0090545F" w14:textId="7231691A" w:rsidR="00894803" w:rsidRPr="001A5B3C" w:rsidRDefault="00894803" w:rsidP="00894803">
            <w:pPr>
              <w:spacing w:after="0" w:line="240" w:lineRule="auto"/>
              <w:jc w:val="right"/>
              <w:rPr>
                <w:rFonts w:ascii="Browallia New" w:hAnsi="Browallia New" w:cs="Browallia New"/>
                <w:sz w:val="28"/>
              </w:rPr>
            </w:pPr>
            <w:r w:rsidRPr="001A5B3C">
              <w:rPr>
                <w:rFonts w:ascii="Browallia New" w:hAnsi="Browallia New" w:cs="Browallia New"/>
                <w:sz w:val="28"/>
              </w:rPr>
              <w:t>41,000</w:t>
            </w:r>
          </w:p>
        </w:tc>
        <w:tc>
          <w:tcPr>
            <w:tcW w:w="1524" w:type="dxa"/>
            <w:noWrap/>
            <w:vAlign w:val="center"/>
          </w:tcPr>
          <w:p w14:paraId="3C01726A" w14:textId="0FB4A3ED" w:rsidR="00894803" w:rsidRPr="001A5B3C" w:rsidRDefault="00894803" w:rsidP="00894803">
            <w:pPr>
              <w:spacing w:after="0" w:line="240" w:lineRule="auto"/>
              <w:jc w:val="right"/>
              <w:rPr>
                <w:rFonts w:ascii="Browallia New" w:hAnsi="Browallia New" w:cs="Browallia New"/>
                <w:sz w:val="28"/>
              </w:rPr>
            </w:pPr>
            <w:r w:rsidRPr="001A5B3C">
              <w:rPr>
                <w:rFonts w:ascii="Browallia New" w:hAnsi="Browallia New" w:cs="Browallia New"/>
                <w:sz w:val="28"/>
                <w:cs/>
              </w:rPr>
              <w:t>41</w:t>
            </w:r>
            <w:r w:rsidRPr="001A5B3C">
              <w:rPr>
                <w:rFonts w:ascii="Browallia New" w:hAnsi="Browallia New" w:cs="Browallia New"/>
                <w:sz w:val="28"/>
              </w:rPr>
              <w:t>,</w:t>
            </w:r>
            <w:r w:rsidRPr="001A5B3C">
              <w:rPr>
                <w:rFonts w:ascii="Browallia New" w:hAnsi="Browallia New" w:cs="Browallia New"/>
                <w:sz w:val="28"/>
                <w:cs/>
              </w:rPr>
              <w:t>000</w:t>
            </w:r>
          </w:p>
        </w:tc>
        <w:tc>
          <w:tcPr>
            <w:tcW w:w="1523" w:type="dxa"/>
            <w:noWrap/>
            <w:vAlign w:val="center"/>
          </w:tcPr>
          <w:p w14:paraId="1E8F254D" w14:textId="29E5D15F" w:rsidR="00894803" w:rsidRPr="001A5B3C" w:rsidRDefault="00894803" w:rsidP="00894803">
            <w:pPr>
              <w:spacing w:after="0" w:line="240" w:lineRule="auto"/>
              <w:jc w:val="right"/>
              <w:rPr>
                <w:rFonts w:ascii="Browallia New" w:hAnsi="Browallia New" w:cs="Browallia New"/>
                <w:sz w:val="28"/>
              </w:rPr>
            </w:pPr>
            <w:r w:rsidRPr="001A5B3C">
              <w:rPr>
                <w:rFonts w:ascii="Browallia New" w:hAnsi="Browallia New" w:cs="Browallia New"/>
                <w:sz w:val="28"/>
              </w:rPr>
              <w:t>23,000</w:t>
            </w:r>
          </w:p>
        </w:tc>
        <w:tc>
          <w:tcPr>
            <w:tcW w:w="1524" w:type="dxa"/>
            <w:noWrap/>
            <w:vAlign w:val="center"/>
          </w:tcPr>
          <w:p w14:paraId="7496C347" w14:textId="65364D2B" w:rsidR="00894803" w:rsidRPr="001A5B3C" w:rsidRDefault="00894803" w:rsidP="00894803">
            <w:pPr>
              <w:spacing w:after="0" w:line="240" w:lineRule="auto"/>
              <w:jc w:val="right"/>
              <w:rPr>
                <w:rFonts w:ascii="Browallia New" w:hAnsi="Browallia New" w:cs="Browallia New"/>
                <w:sz w:val="28"/>
              </w:rPr>
            </w:pPr>
            <w:r w:rsidRPr="001A5B3C">
              <w:rPr>
                <w:rFonts w:ascii="Browallia New" w:hAnsi="Browallia New" w:cs="Browallia New"/>
                <w:sz w:val="28"/>
              </w:rPr>
              <w:t>23,000</w:t>
            </w:r>
          </w:p>
        </w:tc>
      </w:tr>
      <w:tr w:rsidR="00894803" w:rsidRPr="001A5B3C" w14:paraId="6EFBAAB2" w14:textId="77777777" w:rsidTr="00C84D8E">
        <w:trPr>
          <w:trHeight w:val="57"/>
        </w:trPr>
        <w:tc>
          <w:tcPr>
            <w:tcW w:w="3119" w:type="dxa"/>
            <w:noWrap/>
            <w:vAlign w:val="bottom"/>
          </w:tcPr>
          <w:p w14:paraId="5D42DD46" w14:textId="68CA285C" w:rsidR="00894803" w:rsidRPr="001A5B3C" w:rsidRDefault="001A5B3C" w:rsidP="00894803">
            <w:pPr>
              <w:spacing w:after="0" w:line="240" w:lineRule="auto"/>
              <w:ind w:left="316" w:hanging="284"/>
              <w:rPr>
                <w:rFonts w:ascii="Browallia New" w:hAnsi="Browallia New" w:cs="Browallia New"/>
                <w:sz w:val="28"/>
              </w:rPr>
            </w:pPr>
            <w:r>
              <w:rPr>
                <w:rFonts w:ascii="Browallia New" w:hAnsi="Browallia New" w:cs="Browallia New"/>
                <w:sz w:val="28"/>
              </w:rPr>
              <w:t>Other credit facility</w:t>
            </w:r>
          </w:p>
        </w:tc>
        <w:tc>
          <w:tcPr>
            <w:tcW w:w="1523" w:type="dxa"/>
            <w:noWrap/>
            <w:vAlign w:val="center"/>
          </w:tcPr>
          <w:p w14:paraId="692FC07C" w14:textId="6C99F7FD" w:rsidR="00894803" w:rsidRPr="001A5B3C" w:rsidRDefault="00894803" w:rsidP="00894803">
            <w:pPr>
              <w:pBdr>
                <w:bottom w:val="single" w:sz="4" w:space="1" w:color="auto"/>
              </w:pBdr>
              <w:spacing w:after="0" w:line="240" w:lineRule="auto"/>
              <w:jc w:val="right"/>
              <w:rPr>
                <w:rFonts w:ascii="Browallia New" w:hAnsi="Browallia New" w:cs="Browallia New"/>
                <w:sz w:val="28"/>
              </w:rPr>
            </w:pPr>
            <w:r w:rsidRPr="001A5B3C">
              <w:rPr>
                <w:rFonts w:ascii="Browallia New" w:hAnsi="Browallia New" w:cs="Browallia New"/>
                <w:sz w:val="28"/>
              </w:rPr>
              <w:t>18,000</w:t>
            </w:r>
          </w:p>
        </w:tc>
        <w:tc>
          <w:tcPr>
            <w:tcW w:w="1524" w:type="dxa"/>
            <w:noWrap/>
            <w:vAlign w:val="center"/>
          </w:tcPr>
          <w:p w14:paraId="67F85120" w14:textId="7E8D59A2" w:rsidR="00894803" w:rsidRPr="001A5B3C" w:rsidRDefault="00894803" w:rsidP="00894803">
            <w:pPr>
              <w:pBdr>
                <w:bottom w:val="single" w:sz="4" w:space="1" w:color="auto"/>
              </w:pBdr>
              <w:spacing w:after="0" w:line="240" w:lineRule="auto"/>
              <w:jc w:val="right"/>
              <w:rPr>
                <w:rFonts w:ascii="Browallia New" w:hAnsi="Browallia New" w:cs="Browallia New"/>
                <w:sz w:val="28"/>
                <w:cs/>
              </w:rPr>
            </w:pPr>
            <w:r w:rsidRPr="001A5B3C">
              <w:rPr>
                <w:rFonts w:ascii="Browallia New" w:hAnsi="Browallia New" w:cs="Browallia New"/>
                <w:sz w:val="28"/>
              </w:rPr>
              <w:t>18,000</w:t>
            </w:r>
          </w:p>
        </w:tc>
        <w:tc>
          <w:tcPr>
            <w:tcW w:w="1523" w:type="dxa"/>
            <w:noWrap/>
            <w:vAlign w:val="center"/>
          </w:tcPr>
          <w:p w14:paraId="3C4D3109" w14:textId="709DF869" w:rsidR="00894803" w:rsidRPr="001A5B3C" w:rsidRDefault="00894803" w:rsidP="00894803">
            <w:pPr>
              <w:pBdr>
                <w:bottom w:val="single" w:sz="4" w:space="1" w:color="auto"/>
              </w:pBdr>
              <w:spacing w:after="0" w:line="240" w:lineRule="auto"/>
              <w:jc w:val="right"/>
              <w:rPr>
                <w:rFonts w:ascii="Browallia New" w:hAnsi="Browallia New" w:cs="Browallia New"/>
                <w:sz w:val="28"/>
              </w:rPr>
            </w:pPr>
            <w:r w:rsidRPr="001A5B3C">
              <w:rPr>
                <w:rFonts w:ascii="Browallia New" w:hAnsi="Browallia New" w:cs="Browallia New"/>
                <w:sz w:val="28"/>
              </w:rPr>
              <w:t>18,000</w:t>
            </w:r>
          </w:p>
        </w:tc>
        <w:tc>
          <w:tcPr>
            <w:tcW w:w="1524" w:type="dxa"/>
            <w:noWrap/>
            <w:vAlign w:val="center"/>
          </w:tcPr>
          <w:p w14:paraId="785EFC22" w14:textId="1589DED5" w:rsidR="00894803" w:rsidRPr="001A5B3C" w:rsidRDefault="00894803" w:rsidP="00894803">
            <w:pPr>
              <w:pBdr>
                <w:bottom w:val="single" w:sz="4" w:space="1" w:color="auto"/>
              </w:pBdr>
              <w:spacing w:after="0" w:line="240" w:lineRule="auto"/>
              <w:jc w:val="right"/>
              <w:rPr>
                <w:rFonts w:ascii="Browallia New" w:hAnsi="Browallia New" w:cs="Browallia New"/>
                <w:sz w:val="28"/>
              </w:rPr>
            </w:pPr>
            <w:r w:rsidRPr="001A5B3C">
              <w:rPr>
                <w:rFonts w:ascii="Browallia New" w:hAnsi="Browallia New" w:cs="Browallia New"/>
                <w:sz w:val="28"/>
              </w:rPr>
              <w:t>18,000</w:t>
            </w:r>
          </w:p>
        </w:tc>
      </w:tr>
      <w:tr w:rsidR="00894803" w:rsidRPr="001A5B3C" w14:paraId="11A7C277" w14:textId="77777777" w:rsidTr="00C84D8E">
        <w:trPr>
          <w:trHeight w:val="47"/>
        </w:trPr>
        <w:tc>
          <w:tcPr>
            <w:tcW w:w="3119" w:type="dxa"/>
            <w:noWrap/>
            <w:vAlign w:val="center"/>
            <w:hideMark/>
          </w:tcPr>
          <w:p w14:paraId="463269C5" w14:textId="4A7CE35E" w:rsidR="00894803" w:rsidRPr="001A5B3C" w:rsidRDefault="00894803" w:rsidP="00894803">
            <w:pPr>
              <w:spacing w:after="0" w:line="240" w:lineRule="auto"/>
              <w:ind w:left="318"/>
              <w:jc w:val="both"/>
              <w:rPr>
                <w:rFonts w:ascii="Browallia New" w:hAnsi="Browallia New" w:cs="Browallia New"/>
                <w:sz w:val="28"/>
              </w:rPr>
            </w:pPr>
            <w:r w:rsidRPr="001A5B3C">
              <w:rPr>
                <w:rFonts w:ascii="Browallia New" w:hAnsi="Browallia New" w:cs="Browallia New"/>
                <w:sz w:val="28"/>
              </w:rPr>
              <w:t>Total</w:t>
            </w:r>
          </w:p>
        </w:tc>
        <w:tc>
          <w:tcPr>
            <w:tcW w:w="1523" w:type="dxa"/>
            <w:noWrap/>
            <w:vAlign w:val="center"/>
          </w:tcPr>
          <w:p w14:paraId="17109438" w14:textId="69CB9454" w:rsidR="00894803" w:rsidRPr="001A5B3C" w:rsidRDefault="00894803" w:rsidP="00894803">
            <w:pPr>
              <w:pBdr>
                <w:bottom w:val="double" w:sz="4" w:space="1" w:color="auto"/>
              </w:pBdr>
              <w:spacing w:after="0" w:line="240" w:lineRule="auto"/>
              <w:jc w:val="right"/>
              <w:rPr>
                <w:rFonts w:ascii="Browallia New" w:hAnsi="Browallia New" w:cs="Browallia New"/>
                <w:sz w:val="28"/>
              </w:rPr>
            </w:pPr>
            <w:r w:rsidRPr="001A5B3C">
              <w:rPr>
                <w:rFonts w:ascii="Browallia New" w:hAnsi="Browallia New" w:cs="Browallia New"/>
                <w:sz w:val="28"/>
              </w:rPr>
              <w:t>851,000</w:t>
            </w:r>
          </w:p>
        </w:tc>
        <w:tc>
          <w:tcPr>
            <w:tcW w:w="1524" w:type="dxa"/>
            <w:noWrap/>
            <w:vAlign w:val="center"/>
          </w:tcPr>
          <w:p w14:paraId="7212E02A" w14:textId="42063840" w:rsidR="00894803" w:rsidRPr="001A5B3C" w:rsidRDefault="00894803" w:rsidP="00894803">
            <w:pPr>
              <w:pBdr>
                <w:bottom w:val="double" w:sz="4" w:space="1" w:color="auto"/>
              </w:pBdr>
              <w:spacing w:after="0" w:line="240" w:lineRule="auto"/>
              <w:jc w:val="right"/>
              <w:rPr>
                <w:rFonts w:ascii="Browallia New" w:hAnsi="Browallia New" w:cs="Browallia New"/>
                <w:sz w:val="28"/>
              </w:rPr>
            </w:pPr>
            <w:r w:rsidRPr="001A5B3C">
              <w:rPr>
                <w:rFonts w:ascii="Browallia New" w:hAnsi="Browallia New" w:cs="Browallia New"/>
                <w:sz w:val="28"/>
              </w:rPr>
              <w:t>1,001,310</w:t>
            </w:r>
          </w:p>
        </w:tc>
        <w:tc>
          <w:tcPr>
            <w:tcW w:w="1523" w:type="dxa"/>
            <w:noWrap/>
            <w:vAlign w:val="center"/>
          </w:tcPr>
          <w:p w14:paraId="592E9175" w14:textId="774FB83F" w:rsidR="00894803" w:rsidRPr="001A5B3C" w:rsidRDefault="00894803" w:rsidP="00894803">
            <w:pPr>
              <w:pBdr>
                <w:bottom w:val="double" w:sz="4" w:space="1" w:color="auto"/>
              </w:pBdr>
              <w:spacing w:after="0" w:line="240" w:lineRule="auto"/>
              <w:jc w:val="right"/>
              <w:rPr>
                <w:rFonts w:ascii="Browallia New" w:hAnsi="Browallia New" w:cs="Browallia New"/>
                <w:sz w:val="28"/>
              </w:rPr>
            </w:pPr>
            <w:r w:rsidRPr="001A5B3C">
              <w:rPr>
                <w:rFonts w:ascii="Browallia New" w:hAnsi="Browallia New" w:cs="Browallia New"/>
                <w:sz w:val="28"/>
              </w:rPr>
              <w:t>608,000</w:t>
            </w:r>
          </w:p>
        </w:tc>
        <w:tc>
          <w:tcPr>
            <w:tcW w:w="1524" w:type="dxa"/>
            <w:noWrap/>
            <w:vAlign w:val="center"/>
          </w:tcPr>
          <w:p w14:paraId="6A8F2C6A" w14:textId="485C3C80" w:rsidR="00894803" w:rsidRPr="001A5B3C" w:rsidRDefault="00894803" w:rsidP="00894803">
            <w:pPr>
              <w:pBdr>
                <w:bottom w:val="double" w:sz="4" w:space="1" w:color="auto"/>
              </w:pBdr>
              <w:spacing w:after="0" w:line="240" w:lineRule="auto"/>
              <w:jc w:val="right"/>
              <w:rPr>
                <w:rFonts w:ascii="Browallia New" w:hAnsi="Browallia New" w:cs="Browallia New"/>
                <w:sz w:val="28"/>
              </w:rPr>
            </w:pPr>
            <w:r w:rsidRPr="001A5B3C">
              <w:rPr>
                <w:rFonts w:ascii="Browallia New" w:hAnsi="Browallia New" w:cs="Browallia New"/>
                <w:sz w:val="28"/>
              </w:rPr>
              <w:t>758,310</w:t>
            </w:r>
          </w:p>
        </w:tc>
      </w:tr>
    </w:tbl>
    <w:p w14:paraId="1614BC08" w14:textId="0B326977" w:rsidR="005B3C71" w:rsidRDefault="00D60C0D" w:rsidP="005A16FD">
      <w:pPr>
        <w:pStyle w:val="a3"/>
        <w:spacing w:before="240" w:after="120"/>
        <w:ind w:left="709"/>
        <w:jc w:val="both"/>
        <w:rPr>
          <w:rFonts w:ascii="Browallia New" w:hAnsi="Browallia New" w:cs="Browallia New"/>
          <w:sz w:val="28"/>
        </w:rPr>
      </w:pPr>
      <w:r w:rsidRPr="00370113">
        <w:rPr>
          <w:rFonts w:ascii="Browallia New" w:hAnsi="Browallia New" w:cs="Browallia New"/>
          <w:sz w:val="28"/>
        </w:rPr>
        <w:t>The above credit facilities were secured by the mortgage of land, bui</w:t>
      </w:r>
      <w:r>
        <w:rPr>
          <w:rFonts w:ascii="Browallia New" w:hAnsi="Browallia New" w:cs="Browallia New"/>
          <w:sz w:val="28"/>
        </w:rPr>
        <w:t xml:space="preserve">lding and certain machinery of the </w:t>
      </w:r>
      <w:r w:rsidRPr="00370113">
        <w:rPr>
          <w:rFonts w:ascii="Browallia New" w:hAnsi="Browallia New" w:cs="Browallia New"/>
          <w:sz w:val="28"/>
        </w:rPr>
        <w:t xml:space="preserve">Company and its subsidiary </w:t>
      </w:r>
      <w:r w:rsidR="00531D0E" w:rsidRPr="00531D0E">
        <w:rPr>
          <w:rFonts w:ascii="Browallia New" w:hAnsi="Browallia New" w:cs="Browallia New"/>
          <w:sz w:val="28"/>
        </w:rPr>
        <w:t xml:space="preserve">as described in Condensed Notes </w:t>
      </w:r>
      <w:r w:rsidR="00531D0E">
        <w:rPr>
          <w:rFonts w:ascii="Browallia New" w:hAnsi="Browallia New" w:cs="Browallia New"/>
          <w:sz w:val="28"/>
        </w:rPr>
        <w:t>10</w:t>
      </w:r>
      <w:r w:rsidR="00531D0E" w:rsidRPr="00531D0E">
        <w:rPr>
          <w:rFonts w:ascii="Browallia New" w:hAnsi="Browallia New" w:cs="Browallia New"/>
          <w:sz w:val="28"/>
        </w:rPr>
        <w:t xml:space="preserve"> to the interim financial information </w:t>
      </w:r>
      <w:r w:rsidRPr="00370113">
        <w:rPr>
          <w:rFonts w:ascii="Browallia New" w:hAnsi="Browallia New" w:cs="Browallia New"/>
          <w:sz w:val="28"/>
        </w:rPr>
        <w:t xml:space="preserve">and guaranteed by </w:t>
      </w:r>
      <w:r w:rsidR="00666752">
        <w:rPr>
          <w:rFonts w:ascii="Browallia New" w:hAnsi="Browallia New" w:cs="Browallia New"/>
          <w:sz w:val="28"/>
        </w:rPr>
        <w:t>the Co</w:t>
      </w:r>
      <w:r w:rsidR="001474B8">
        <w:rPr>
          <w:rFonts w:ascii="Browallia New" w:hAnsi="Browallia New" w:cs="Browallia New"/>
          <w:sz w:val="28"/>
        </w:rPr>
        <w:t>m</w:t>
      </w:r>
      <w:r w:rsidR="00666752">
        <w:rPr>
          <w:rFonts w:ascii="Browallia New" w:hAnsi="Browallia New" w:cs="Browallia New"/>
          <w:sz w:val="28"/>
        </w:rPr>
        <w:t xml:space="preserve">pany and </w:t>
      </w:r>
      <w:r w:rsidRPr="00370113">
        <w:rPr>
          <w:rFonts w:ascii="Browallia New" w:hAnsi="Browallia New" w:cs="Browallia New"/>
          <w:sz w:val="28"/>
        </w:rPr>
        <w:t>Oji Holdings Corporation Company Limited, the parent company</w:t>
      </w:r>
      <w:r w:rsidR="00531D0E">
        <w:rPr>
          <w:rFonts w:ascii="Browallia New" w:hAnsi="Browallia New" w:cs="Browallia New"/>
          <w:sz w:val="28"/>
        </w:rPr>
        <w:t>.</w:t>
      </w:r>
    </w:p>
    <w:p w14:paraId="79087B79" w14:textId="1DF35FF3" w:rsidR="00531D0E" w:rsidRDefault="00531D0E" w:rsidP="00D60C0D">
      <w:pPr>
        <w:pStyle w:val="a3"/>
        <w:ind w:left="709"/>
        <w:jc w:val="both"/>
        <w:rPr>
          <w:rFonts w:ascii="Browallia New" w:hAnsi="Browallia New" w:cs="Browallia New"/>
          <w:sz w:val="28"/>
        </w:rPr>
      </w:pPr>
      <w:r w:rsidRPr="00531D0E">
        <w:rPr>
          <w:rFonts w:ascii="Browallia New" w:hAnsi="Browallia New" w:cs="Browallia New"/>
          <w:sz w:val="28"/>
        </w:rPr>
        <w:t>Under the loan agreements, the Company and its subsidiar</w:t>
      </w:r>
      <w:r w:rsidR="00AD3C2C">
        <w:rPr>
          <w:rFonts w:ascii="Browallia New" w:hAnsi="Browallia New" w:cs="Browallia New"/>
          <w:sz w:val="28"/>
        </w:rPr>
        <w:t>y</w:t>
      </w:r>
      <w:r w:rsidRPr="00531D0E">
        <w:rPr>
          <w:rFonts w:ascii="Browallia New" w:hAnsi="Browallia New" w:cs="Browallia New"/>
          <w:sz w:val="28"/>
        </w:rPr>
        <w:t xml:space="preserve"> must comply with certain conditions and restrictions stipulated in the agreement.</w:t>
      </w:r>
    </w:p>
    <w:p w14:paraId="69D27A97" w14:textId="3320700E" w:rsidR="005B3C71" w:rsidRDefault="005B3C71" w:rsidP="00332B87">
      <w:pPr>
        <w:pStyle w:val="a3"/>
        <w:rPr>
          <w:rFonts w:ascii="Browallia New" w:hAnsi="Browallia New" w:cs="Browallia New"/>
          <w:sz w:val="28"/>
        </w:rPr>
      </w:pPr>
    </w:p>
    <w:p w14:paraId="7E779E47" w14:textId="4DFFF7CA" w:rsidR="00531D0E" w:rsidRDefault="00531D0E" w:rsidP="00332B87">
      <w:pPr>
        <w:pStyle w:val="a3"/>
        <w:rPr>
          <w:rFonts w:ascii="Browallia New" w:hAnsi="Browallia New" w:cs="Browallia New"/>
          <w:sz w:val="28"/>
        </w:rPr>
      </w:pPr>
    </w:p>
    <w:p w14:paraId="6FD1CCBB" w14:textId="5EA825A8" w:rsidR="00531D0E" w:rsidRDefault="00531D0E" w:rsidP="00332B87">
      <w:pPr>
        <w:pStyle w:val="a3"/>
        <w:rPr>
          <w:rFonts w:ascii="Browallia New" w:hAnsi="Browallia New" w:cs="Browallia New"/>
          <w:sz w:val="28"/>
        </w:rPr>
      </w:pPr>
    </w:p>
    <w:p w14:paraId="43740E87" w14:textId="57299D30" w:rsidR="00531D0E" w:rsidRDefault="00531D0E" w:rsidP="00332B87">
      <w:pPr>
        <w:pStyle w:val="a3"/>
        <w:rPr>
          <w:rFonts w:ascii="Browallia New" w:hAnsi="Browallia New" w:cs="Browallia New"/>
          <w:sz w:val="28"/>
        </w:rPr>
      </w:pPr>
    </w:p>
    <w:p w14:paraId="72801DDD" w14:textId="77777777" w:rsidR="00894803" w:rsidRPr="005B3C71" w:rsidRDefault="00894803" w:rsidP="00332B87">
      <w:pPr>
        <w:pStyle w:val="a3"/>
        <w:rPr>
          <w:rFonts w:ascii="Browallia New" w:hAnsi="Browallia New" w:cs="Browallia New"/>
          <w:sz w:val="28"/>
        </w:rPr>
      </w:pPr>
    </w:p>
    <w:p w14:paraId="1960BB23" w14:textId="1FA1905E" w:rsidR="005E07ED" w:rsidRPr="003604DC" w:rsidRDefault="00C2132B" w:rsidP="00A90B61">
      <w:pPr>
        <w:pStyle w:val="a3"/>
        <w:spacing w:after="120"/>
        <w:rPr>
          <w:rFonts w:ascii="Browallia New" w:hAnsi="Browallia New" w:cs="Browallia New"/>
          <w:sz w:val="28"/>
        </w:rPr>
      </w:pPr>
      <w:r w:rsidRPr="008B642D">
        <w:rPr>
          <w:rFonts w:ascii="Browallia New" w:hAnsi="Browallia New" w:cs="Browallia New"/>
          <w:b/>
          <w:bCs/>
          <w:sz w:val="28"/>
        </w:rPr>
        <w:t>2</w:t>
      </w:r>
      <w:r w:rsidR="00455095">
        <w:rPr>
          <w:rFonts w:ascii="Browallia New" w:hAnsi="Browallia New" w:cs="Browallia New"/>
          <w:b/>
          <w:bCs/>
          <w:sz w:val="28"/>
        </w:rPr>
        <w:t>1</w:t>
      </w:r>
      <w:r w:rsidRPr="008B642D">
        <w:rPr>
          <w:rFonts w:ascii="Browallia New" w:hAnsi="Browallia New" w:cs="Browallia New"/>
          <w:b/>
          <w:bCs/>
          <w:sz w:val="28"/>
          <w:cs/>
        </w:rPr>
        <w:t xml:space="preserve">. </w:t>
      </w:r>
      <w:r w:rsidRPr="008B642D">
        <w:rPr>
          <w:rFonts w:ascii="Browallia New" w:hAnsi="Browallia New" w:cs="Browallia New"/>
          <w:b/>
          <w:bCs/>
          <w:sz w:val="28"/>
        </w:rPr>
        <w:tab/>
      </w:r>
      <w:r w:rsidR="005E07ED" w:rsidRPr="003604DC">
        <w:rPr>
          <w:rFonts w:ascii="Browallia New" w:hAnsi="Browallia New" w:cs="Browallia New"/>
          <w:b/>
          <w:bCs/>
          <w:sz w:val="28"/>
        </w:rPr>
        <w:t>COMMITMENTS AND CONTINGENT LIABILITIES</w:t>
      </w:r>
    </w:p>
    <w:p w14:paraId="4FEF5FAD" w14:textId="77777777" w:rsidR="004C3316" w:rsidRDefault="005E07ED" w:rsidP="00A90B61">
      <w:pPr>
        <w:pStyle w:val="a3"/>
        <w:spacing w:after="120"/>
        <w:rPr>
          <w:rFonts w:ascii="Browallia New" w:hAnsi="Browallia New" w:cs="Browallia New"/>
          <w:sz w:val="28"/>
          <w:lang w:val="en-AU"/>
        </w:rPr>
      </w:pPr>
      <w:r>
        <w:rPr>
          <w:rFonts w:ascii="Browallia New" w:hAnsi="Browallia New" w:cs="Browallia New"/>
          <w:sz w:val="28"/>
        </w:rPr>
        <w:tab/>
      </w:r>
      <w:r w:rsidR="004C3316" w:rsidRPr="00252F21">
        <w:rPr>
          <w:rFonts w:ascii="Browallia New" w:hAnsi="Browallia New" w:cs="Browallia New"/>
          <w:sz w:val="28"/>
          <w:u w:val="single"/>
        </w:rPr>
        <w:t>Commitment</w:t>
      </w:r>
      <w:r w:rsidR="004C3316" w:rsidRPr="008B642D">
        <w:rPr>
          <w:rFonts w:ascii="Browallia New" w:hAnsi="Browallia New" w:cs="Browallia New"/>
          <w:sz w:val="28"/>
          <w:lang w:val="en-AU"/>
        </w:rPr>
        <w:t xml:space="preserve"> </w:t>
      </w:r>
    </w:p>
    <w:p w14:paraId="2D365E71" w14:textId="7C3031AA" w:rsidR="004C3316" w:rsidRPr="00FA3522" w:rsidRDefault="004C3316" w:rsidP="00A90B61">
      <w:pPr>
        <w:pStyle w:val="a3"/>
        <w:spacing w:after="120"/>
        <w:ind w:left="720" w:hanging="720"/>
        <w:jc w:val="both"/>
        <w:rPr>
          <w:rFonts w:ascii="Browallia New" w:hAnsi="Browallia New" w:cs="Browallia New"/>
          <w:sz w:val="28"/>
        </w:rPr>
      </w:pPr>
      <w:r>
        <w:rPr>
          <w:rFonts w:ascii="Browallia New" w:hAnsi="Browallia New" w:cs="Browallia New"/>
          <w:sz w:val="28"/>
          <w:lang w:val="en-AU"/>
        </w:rPr>
        <w:t>2</w:t>
      </w:r>
      <w:r w:rsidR="00455095">
        <w:rPr>
          <w:rFonts w:ascii="Browallia New" w:hAnsi="Browallia New" w:cs="Browallia New"/>
          <w:sz w:val="28"/>
          <w:lang w:val="en-AU"/>
        </w:rPr>
        <w:t>1</w:t>
      </w:r>
      <w:r w:rsidRPr="00FA3522">
        <w:rPr>
          <w:rFonts w:ascii="Browallia New" w:hAnsi="Browallia New" w:cs="Browallia New"/>
          <w:sz w:val="28"/>
          <w:cs/>
        </w:rPr>
        <w:t>.</w:t>
      </w:r>
      <w:r>
        <w:rPr>
          <w:rFonts w:ascii="Browallia New" w:hAnsi="Browallia New" w:cs="Browallia New"/>
          <w:sz w:val="28"/>
          <w:lang w:val="en-AU"/>
        </w:rPr>
        <w:t>1</w:t>
      </w:r>
      <w:r w:rsidRPr="00FA3522">
        <w:rPr>
          <w:rFonts w:ascii="Browallia New" w:hAnsi="Browallia New" w:cs="Browallia New"/>
          <w:sz w:val="28"/>
        </w:rPr>
        <w:tab/>
      </w:r>
      <w:r w:rsidRPr="00E90F53">
        <w:rPr>
          <w:rFonts w:ascii="Browallia New" w:hAnsi="Browallia New" w:cs="Browallia New"/>
          <w:sz w:val="28"/>
        </w:rPr>
        <w:t>T</w:t>
      </w:r>
      <w:r w:rsidRPr="00E90F53">
        <w:rPr>
          <w:rFonts w:ascii="Browallia New" w:hAnsi="Browallia New" w:cs="Browallia New"/>
          <w:sz w:val="28"/>
          <w:szCs w:val="22"/>
        </w:rPr>
        <w:t xml:space="preserve">he Company </w:t>
      </w:r>
      <w:r w:rsidR="005D132A">
        <w:rPr>
          <w:rFonts w:ascii="Browallia New" w:hAnsi="Browallia New" w:cs="Browallia New"/>
          <w:sz w:val="28"/>
        </w:rPr>
        <w:t xml:space="preserve">and its subsidiary </w:t>
      </w:r>
      <w:r w:rsidRPr="00E90F53">
        <w:rPr>
          <w:rFonts w:ascii="Browallia New" w:hAnsi="Browallia New" w:cs="Browallia New"/>
          <w:sz w:val="28"/>
        </w:rPr>
        <w:t>had commitment under purchase agreement</w:t>
      </w:r>
      <w:r w:rsidRPr="00E90F53">
        <w:rPr>
          <w:rFonts w:ascii="Browallia New" w:hAnsi="Browallia New" w:cs="Browallia New"/>
          <w:sz w:val="28"/>
          <w:cs/>
        </w:rPr>
        <w:t xml:space="preserve"> </w:t>
      </w:r>
      <w:r w:rsidRPr="00E90F53">
        <w:rPr>
          <w:rFonts w:ascii="Browallia New" w:hAnsi="Browallia New" w:cs="Browallia New"/>
          <w:sz w:val="28"/>
        </w:rPr>
        <w:t xml:space="preserve">of spare parts and machinery are as </w:t>
      </w:r>
      <w:proofErr w:type="gramStart"/>
      <w:r w:rsidRPr="00E90F53">
        <w:rPr>
          <w:rFonts w:ascii="Browallia New" w:hAnsi="Browallia New" w:cs="Browallia New"/>
          <w:sz w:val="28"/>
        </w:rPr>
        <w:t>follows</w:t>
      </w:r>
      <w:r>
        <w:rPr>
          <w:rFonts w:ascii="Browallia New" w:hAnsi="Browallia New" w:cs="Browallia New"/>
          <w:sz w:val="28"/>
        </w:rPr>
        <w:t xml:space="preserve"> :</w:t>
      </w:r>
      <w:proofErr w:type="gramEnd"/>
    </w:p>
    <w:tbl>
      <w:tblPr>
        <w:tblW w:w="9020" w:type="dxa"/>
        <w:tblInd w:w="567" w:type="dxa"/>
        <w:tblLook w:val="04A0" w:firstRow="1" w:lastRow="0" w:firstColumn="1" w:lastColumn="0" w:noHBand="0" w:noVBand="1"/>
      </w:tblPr>
      <w:tblGrid>
        <w:gridCol w:w="4111"/>
        <w:gridCol w:w="1559"/>
        <w:gridCol w:w="1701"/>
        <w:gridCol w:w="1649"/>
      </w:tblGrid>
      <w:tr w:rsidR="004C3316" w:rsidRPr="00FA3522" w14:paraId="3301D207" w14:textId="77777777" w:rsidTr="002B7144">
        <w:trPr>
          <w:trHeight w:val="347"/>
        </w:trPr>
        <w:tc>
          <w:tcPr>
            <w:tcW w:w="4111" w:type="dxa"/>
            <w:shd w:val="clear" w:color="auto" w:fill="auto"/>
            <w:vAlign w:val="bottom"/>
          </w:tcPr>
          <w:p w14:paraId="19D1F2CA" w14:textId="77777777" w:rsidR="004C3316" w:rsidRPr="00FA3522" w:rsidRDefault="004C3316" w:rsidP="004C3316">
            <w:pPr>
              <w:pStyle w:val="a3"/>
              <w:jc w:val="center"/>
              <w:rPr>
                <w:rFonts w:ascii="Browallia New" w:hAnsi="Browallia New" w:cs="Browallia New"/>
                <w:sz w:val="28"/>
              </w:rPr>
            </w:pPr>
          </w:p>
        </w:tc>
        <w:tc>
          <w:tcPr>
            <w:tcW w:w="1559" w:type="dxa"/>
            <w:shd w:val="clear" w:color="auto" w:fill="auto"/>
            <w:vAlign w:val="bottom"/>
          </w:tcPr>
          <w:p w14:paraId="265BEBC7" w14:textId="77777777" w:rsidR="004C3316" w:rsidRPr="00FA3522" w:rsidRDefault="004C3316" w:rsidP="004C3316">
            <w:pPr>
              <w:pStyle w:val="a3"/>
              <w:pBdr>
                <w:bottom w:val="single" w:sz="4" w:space="1" w:color="auto"/>
              </w:pBdr>
              <w:jc w:val="center"/>
              <w:rPr>
                <w:rFonts w:ascii="Browallia New" w:hAnsi="Browallia New" w:cs="Browallia New"/>
                <w:sz w:val="28"/>
              </w:rPr>
            </w:pPr>
            <w:r>
              <w:rPr>
                <w:rFonts w:ascii="Browallia New" w:hAnsi="Browallia New" w:cs="Browallia New"/>
                <w:sz w:val="28"/>
              </w:rPr>
              <w:t>Currency</w:t>
            </w:r>
          </w:p>
        </w:tc>
        <w:tc>
          <w:tcPr>
            <w:tcW w:w="1701" w:type="dxa"/>
          </w:tcPr>
          <w:p w14:paraId="2F70F435" w14:textId="6C254FAA" w:rsidR="004C3316" w:rsidRPr="00FA3522" w:rsidRDefault="00CA675A" w:rsidP="004C3316">
            <w:pPr>
              <w:pStyle w:val="a3"/>
              <w:pBdr>
                <w:bottom w:val="single" w:sz="4" w:space="1" w:color="auto"/>
              </w:pBdr>
              <w:jc w:val="center"/>
              <w:rPr>
                <w:rFonts w:ascii="Browallia New" w:hAnsi="Browallia New" w:cs="Browallia New"/>
                <w:sz w:val="28"/>
              </w:rPr>
            </w:pPr>
            <w:r>
              <w:rPr>
                <w:rFonts w:ascii="Browallia New" w:hAnsi="Browallia New" w:cs="Browallia New"/>
                <w:sz w:val="28"/>
              </w:rPr>
              <w:t>Mar</w:t>
            </w:r>
            <w:r w:rsidR="00880FC6" w:rsidRPr="00880FC6">
              <w:rPr>
                <w:rFonts w:ascii="Browallia New" w:hAnsi="Browallia New" w:cs="Browallia New"/>
                <w:sz w:val="28"/>
              </w:rPr>
              <w:t xml:space="preserve"> 3</w:t>
            </w:r>
            <w:r>
              <w:rPr>
                <w:rFonts w:ascii="Browallia New" w:hAnsi="Browallia New" w:cs="Browallia New"/>
                <w:sz w:val="28"/>
              </w:rPr>
              <w:t>1</w:t>
            </w:r>
            <w:r w:rsidR="00880FC6" w:rsidRPr="00880FC6">
              <w:rPr>
                <w:rFonts w:ascii="Browallia New" w:hAnsi="Browallia New" w:cs="Browallia New"/>
                <w:sz w:val="28"/>
              </w:rPr>
              <w:t>, 202</w:t>
            </w:r>
            <w:r>
              <w:rPr>
                <w:rFonts w:ascii="Browallia New" w:hAnsi="Browallia New" w:cs="Browallia New"/>
                <w:sz w:val="28"/>
              </w:rPr>
              <w:t>2</w:t>
            </w:r>
          </w:p>
        </w:tc>
        <w:tc>
          <w:tcPr>
            <w:tcW w:w="1649" w:type="dxa"/>
          </w:tcPr>
          <w:p w14:paraId="1B55509A" w14:textId="1384BDCE" w:rsidR="004C3316" w:rsidRPr="00FA3522" w:rsidRDefault="004C3316" w:rsidP="004C3316">
            <w:pPr>
              <w:pStyle w:val="a3"/>
              <w:pBdr>
                <w:bottom w:val="single" w:sz="4" w:space="1" w:color="auto"/>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w:t>
            </w:r>
            <w:r w:rsidR="00CA675A">
              <w:rPr>
                <w:rFonts w:ascii="Browallia New" w:hAnsi="Browallia New" w:cs="Browallia New"/>
                <w:sz w:val="28"/>
              </w:rPr>
              <w:t>1</w:t>
            </w:r>
          </w:p>
        </w:tc>
      </w:tr>
      <w:tr w:rsidR="006B7381" w:rsidRPr="00FA3522" w14:paraId="6AE8E2CC" w14:textId="77777777" w:rsidTr="00171872">
        <w:trPr>
          <w:trHeight w:val="317"/>
        </w:trPr>
        <w:tc>
          <w:tcPr>
            <w:tcW w:w="4111" w:type="dxa"/>
            <w:shd w:val="clear" w:color="auto" w:fill="auto"/>
            <w:vAlign w:val="bottom"/>
          </w:tcPr>
          <w:p w14:paraId="67E32537" w14:textId="77777777" w:rsidR="006B7381" w:rsidRPr="00FA3522" w:rsidRDefault="006B7381" w:rsidP="006B7381">
            <w:pPr>
              <w:pStyle w:val="a3"/>
              <w:ind w:left="20"/>
              <w:rPr>
                <w:rFonts w:ascii="Browallia New" w:hAnsi="Browallia New" w:cs="Browallia New"/>
                <w:sz w:val="28"/>
              </w:rPr>
            </w:pPr>
            <w:r>
              <w:rPr>
                <w:rFonts w:ascii="Browallia New" w:hAnsi="Browallia New" w:cs="Browallia New"/>
                <w:sz w:val="28"/>
              </w:rPr>
              <w:t xml:space="preserve">The </w:t>
            </w:r>
            <w:r w:rsidRPr="00E90F53">
              <w:rPr>
                <w:rFonts w:ascii="Browallia New" w:hAnsi="Browallia New" w:cs="Browallia New"/>
                <w:sz w:val="28"/>
              </w:rPr>
              <w:t>Company</w:t>
            </w:r>
          </w:p>
        </w:tc>
        <w:tc>
          <w:tcPr>
            <w:tcW w:w="1559" w:type="dxa"/>
            <w:shd w:val="clear" w:color="auto" w:fill="auto"/>
            <w:vAlign w:val="bottom"/>
          </w:tcPr>
          <w:p w14:paraId="1017A48C" w14:textId="77777777" w:rsidR="006B7381" w:rsidRPr="00FA3522" w:rsidRDefault="006B7381" w:rsidP="006B7381">
            <w:pPr>
              <w:pStyle w:val="a3"/>
              <w:jc w:val="center"/>
              <w:rPr>
                <w:rFonts w:ascii="Browallia New" w:hAnsi="Browallia New" w:cs="Browallia New"/>
                <w:sz w:val="28"/>
              </w:rPr>
            </w:pPr>
            <w:r w:rsidRPr="00FA3522">
              <w:rPr>
                <w:rFonts w:ascii="Browallia New" w:hAnsi="Browallia New" w:cs="Browallia New"/>
                <w:sz w:val="28"/>
              </w:rPr>
              <w:t>USD</w:t>
            </w:r>
          </w:p>
        </w:tc>
        <w:tc>
          <w:tcPr>
            <w:tcW w:w="1701" w:type="dxa"/>
            <w:shd w:val="clear" w:color="auto" w:fill="auto"/>
            <w:vAlign w:val="bottom"/>
          </w:tcPr>
          <w:p w14:paraId="7610421B" w14:textId="50C62625" w:rsidR="006B7381" w:rsidRPr="003D2817" w:rsidRDefault="006B7381" w:rsidP="006B7381">
            <w:pPr>
              <w:pStyle w:val="a3"/>
              <w:jc w:val="right"/>
              <w:rPr>
                <w:rFonts w:ascii="Browallia New" w:hAnsi="Browallia New" w:cs="Browallia New"/>
                <w:sz w:val="28"/>
              </w:rPr>
            </w:pPr>
            <w:r w:rsidRPr="00F60278">
              <w:rPr>
                <w:rFonts w:ascii="Browallia New" w:hAnsi="Browallia New" w:cs="Browallia New"/>
                <w:sz w:val="28"/>
                <w:cs/>
              </w:rPr>
              <w:t>180</w:t>
            </w:r>
            <w:r w:rsidRPr="00F60278">
              <w:rPr>
                <w:rFonts w:ascii="Browallia New" w:hAnsi="Browallia New" w:cs="Browallia New"/>
                <w:sz w:val="28"/>
              </w:rPr>
              <w:t>,</w:t>
            </w:r>
            <w:r w:rsidRPr="00F60278">
              <w:rPr>
                <w:rFonts w:ascii="Browallia New" w:hAnsi="Browallia New" w:cs="Browallia New"/>
                <w:sz w:val="28"/>
                <w:cs/>
              </w:rPr>
              <w:t>005</w:t>
            </w:r>
          </w:p>
        </w:tc>
        <w:tc>
          <w:tcPr>
            <w:tcW w:w="1649" w:type="dxa"/>
            <w:shd w:val="clear" w:color="auto" w:fill="auto"/>
            <w:vAlign w:val="bottom"/>
          </w:tcPr>
          <w:p w14:paraId="68C50F4D" w14:textId="338AEBAC" w:rsidR="006B7381" w:rsidRPr="00FA3522" w:rsidRDefault="006B7381" w:rsidP="006B7381">
            <w:pPr>
              <w:pStyle w:val="a3"/>
              <w:jc w:val="right"/>
              <w:rPr>
                <w:rFonts w:ascii="Browallia New" w:hAnsi="Browallia New" w:cs="Browallia New"/>
                <w:sz w:val="28"/>
              </w:rPr>
            </w:pPr>
            <w:r w:rsidRPr="00FA1D36">
              <w:rPr>
                <w:rFonts w:ascii="Browallia New" w:hAnsi="Browallia New" w:cs="Browallia New"/>
                <w:sz w:val="28"/>
              </w:rPr>
              <w:t>8,772</w:t>
            </w:r>
          </w:p>
        </w:tc>
      </w:tr>
      <w:tr w:rsidR="006B7381" w:rsidRPr="00FA3522" w14:paraId="70035D2B" w14:textId="77777777" w:rsidTr="00171872">
        <w:trPr>
          <w:trHeight w:val="317"/>
        </w:trPr>
        <w:tc>
          <w:tcPr>
            <w:tcW w:w="4111" w:type="dxa"/>
            <w:shd w:val="clear" w:color="auto" w:fill="auto"/>
            <w:vAlign w:val="bottom"/>
          </w:tcPr>
          <w:p w14:paraId="0351A68C" w14:textId="77777777" w:rsidR="006B7381" w:rsidRDefault="006B7381" w:rsidP="006B7381">
            <w:pPr>
              <w:pStyle w:val="a3"/>
              <w:ind w:left="20"/>
              <w:rPr>
                <w:rFonts w:ascii="Browallia New" w:hAnsi="Browallia New" w:cs="Browallia New"/>
                <w:sz w:val="28"/>
              </w:rPr>
            </w:pPr>
          </w:p>
        </w:tc>
        <w:tc>
          <w:tcPr>
            <w:tcW w:w="1559" w:type="dxa"/>
            <w:shd w:val="clear" w:color="auto" w:fill="auto"/>
            <w:vAlign w:val="bottom"/>
          </w:tcPr>
          <w:p w14:paraId="6E6EF4D7" w14:textId="77777777" w:rsidR="006B7381" w:rsidRPr="00FA3522" w:rsidRDefault="006B7381" w:rsidP="006B7381">
            <w:pPr>
              <w:pStyle w:val="a3"/>
              <w:jc w:val="center"/>
              <w:rPr>
                <w:rFonts w:ascii="Browallia New" w:hAnsi="Browallia New" w:cs="Browallia New"/>
                <w:sz w:val="28"/>
              </w:rPr>
            </w:pPr>
            <w:r w:rsidRPr="00997488">
              <w:rPr>
                <w:rFonts w:ascii="Browallia New" w:hAnsi="Browallia New" w:cs="Browallia New"/>
                <w:sz w:val="28"/>
              </w:rPr>
              <w:t>THB</w:t>
            </w:r>
          </w:p>
        </w:tc>
        <w:tc>
          <w:tcPr>
            <w:tcW w:w="1701" w:type="dxa"/>
            <w:shd w:val="clear" w:color="auto" w:fill="auto"/>
            <w:vAlign w:val="bottom"/>
          </w:tcPr>
          <w:p w14:paraId="31B3CDDA" w14:textId="09932CFE" w:rsidR="006B7381" w:rsidRPr="003D2817" w:rsidRDefault="006B7381" w:rsidP="006B7381">
            <w:pPr>
              <w:pStyle w:val="a3"/>
              <w:jc w:val="right"/>
              <w:rPr>
                <w:rFonts w:ascii="Browallia New" w:hAnsi="Browallia New" w:cs="Browallia New"/>
                <w:sz w:val="28"/>
              </w:rPr>
            </w:pPr>
            <w:r w:rsidRPr="00F60278">
              <w:rPr>
                <w:rFonts w:ascii="Browallia New" w:hAnsi="Browallia New" w:cs="Browallia New"/>
                <w:sz w:val="28"/>
                <w:cs/>
              </w:rPr>
              <w:t>12</w:t>
            </w:r>
            <w:r w:rsidRPr="00F60278">
              <w:rPr>
                <w:rFonts w:ascii="Browallia New" w:hAnsi="Browallia New" w:cs="Browallia New"/>
                <w:sz w:val="28"/>
              </w:rPr>
              <w:t>,</w:t>
            </w:r>
            <w:r w:rsidRPr="00F60278">
              <w:rPr>
                <w:rFonts w:ascii="Browallia New" w:hAnsi="Browallia New" w:cs="Browallia New"/>
                <w:sz w:val="28"/>
                <w:cs/>
              </w:rPr>
              <w:t>366</w:t>
            </w:r>
            <w:r w:rsidRPr="00F60278">
              <w:rPr>
                <w:rFonts w:ascii="Browallia New" w:hAnsi="Browallia New" w:cs="Browallia New"/>
                <w:sz w:val="28"/>
              </w:rPr>
              <w:t>,</w:t>
            </w:r>
            <w:r w:rsidRPr="00F60278">
              <w:rPr>
                <w:rFonts w:ascii="Browallia New" w:hAnsi="Browallia New" w:cs="Browallia New"/>
                <w:sz w:val="28"/>
                <w:cs/>
              </w:rPr>
              <w:t>998</w:t>
            </w:r>
          </w:p>
        </w:tc>
        <w:tc>
          <w:tcPr>
            <w:tcW w:w="1649" w:type="dxa"/>
            <w:shd w:val="clear" w:color="auto" w:fill="auto"/>
            <w:vAlign w:val="bottom"/>
          </w:tcPr>
          <w:p w14:paraId="59ECE468" w14:textId="73800637" w:rsidR="006B7381" w:rsidRPr="00FA3522" w:rsidRDefault="006B7381" w:rsidP="006B7381">
            <w:pPr>
              <w:pStyle w:val="a3"/>
              <w:jc w:val="right"/>
              <w:rPr>
                <w:rFonts w:ascii="Browallia New" w:hAnsi="Browallia New" w:cs="Browallia New"/>
                <w:sz w:val="28"/>
                <w:cs/>
              </w:rPr>
            </w:pPr>
            <w:r>
              <w:rPr>
                <w:rFonts w:ascii="Browallia New" w:hAnsi="Browallia New" w:cs="Browallia New"/>
                <w:sz w:val="28"/>
              </w:rPr>
              <w:t>-</w:t>
            </w:r>
          </w:p>
        </w:tc>
      </w:tr>
      <w:tr w:rsidR="006B7381" w:rsidRPr="00FA3522" w14:paraId="4F3F5010" w14:textId="77777777" w:rsidTr="00171872">
        <w:trPr>
          <w:trHeight w:val="317"/>
        </w:trPr>
        <w:tc>
          <w:tcPr>
            <w:tcW w:w="4111" w:type="dxa"/>
            <w:shd w:val="clear" w:color="auto" w:fill="auto"/>
            <w:vAlign w:val="bottom"/>
          </w:tcPr>
          <w:p w14:paraId="57068948" w14:textId="77777777" w:rsidR="006B7381" w:rsidRDefault="006B7381" w:rsidP="006B7381">
            <w:pPr>
              <w:pStyle w:val="a3"/>
              <w:ind w:left="20"/>
              <w:rPr>
                <w:rFonts w:ascii="Browallia New" w:hAnsi="Browallia New" w:cs="Browallia New"/>
                <w:sz w:val="28"/>
              </w:rPr>
            </w:pPr>
          </w:p>
        </w:tc>
        <w:tc>
          <w:tcPr>
            <w:tcW w:w="1559" w:type="dxa"/>
            <w:shd w:val="clear" w:color="auto" w:fill="auto"/>
            <w:vAlign w:val="bottom"/>
          </w:tcPr>
          <w:p w14:paraId="30CD865E" w14:textId="25927242" w:rsidR="006B7381" w:rsidRPr="00997488" w:rsidRDefault="00BE7314" w:rsidP="006B7381">
            <w:pPr>
              <w:pStyle w:val="a3"/>
              <w:jc w:val="center"/>
              <w:rPr>
                <w:rFonts w:ascii="Browallia New" w:hAnsi="Browallia New" w:cs="Browallia New"/>
                <w:sz w:val="28"/>
              </w:rPr>
            </w:pPr>
            <w:r w:rsidRPr="00BE7314">
              <w:rPr>
                <w:rFonts w:ascii="Browallia New" w:hAnsi="Browallia New" w:cs="Browallia New"/>
                <w:sz w:val="28"/>
              </w:rPr>
              <w:t>EUR</w:t>
            </w:r>
          </w:p>
        </w:tc>
        <w:tc>
          <w:tcPr>
            <w:tcW w:w="1701" w:type="dxa"/>
            <w:shd w:val="clear" w:color="auto" w:fill="auto"/>
            <w:vAlign w:val="bottom"/>
          </w:tcPr>
          <w:p w14:paraId="57A89D9D" w14:textId="39DC548C" w:rsidR="006B7381" w:rsidRPr="003D2817" w:rsidRDefault="006B7381" w:rsidP="006B7381">
            <w:pPr>
              <w:pStyle w:val="a3"/>
              <w:jc w:val="right"/>
              <w:rPr>
                <w:rFonts w:ascii="Browallia New" w:hAnsi="Browallia New" w:cs="Browallia New"/>
                <w:sz w:val="28"/>
              </w:rPr>
            </w:pPr>
            <w:r w:rsidRPr="00F60278">
              <w:rPr>
                <w:rFonts w:ascii="Browallia New" w:hAnsi="Browallia New" w:cs="Browallia New"/>
                <w:sz w:val="28"/>
                <w:cs/>
              </w:rPr>
              <w:t>960</w:t>
            </w:r>
            <w:r w:rsidRPr="00F60278">
              <w:rPr>
                <w:rFonts w:ascii="Browallia New" w:hAnsi="Browallia New" w:cs="Browallia New"/>
                <w:sz w:val="28"/>
              </w:rPr>
              <w:t>,</w:t>
            </w:r>
            <w:r w:rsidRPr="00F60278">
              <w:rPr>
                <w:rFonts w:ascii="Browallia New" w:hAnsi="Browallia New" w:cs="Browallia New"/>
                <w:sz w:val="28"/>
                <w:cs/>
              </w:rPr>
              <w:t>000</w:t>
            </w:r>
          </w:p>
        </w:tc>
        <w:tc>
          <w:tcPr>
            <w:tcW w:w="1649" w:type="dxa"/>
            <w:shd w:val="clear" w:color="auto" w:fill="auto"/>
            <w:vAlign w:val="bottom"/>
          </w:tcPr>
          <w:p w14:paraId="7AB3653A" w14:textId="3E39903A" w:rsidR="006B7381" w:rsidRDefault="006B7381" w:rsidP="006B7381">
            <w:pPr>
              <w:pStyle w:val="a3"/>
              <w:jc w:val="right"/>
              <w:rPr>
                <w:rFonts w:ascii="Browallia New" w:hAnsi="Browallia New" w:cs="Browallia New"/>
                <w:sz w:val="28"/>
              </w:rPr>
            </w:pPr>
            <w:r>
              <w:rPr>
                <w:rFonts w:ascii="Browallia New" w:hAnsi="Browallia New" w:cs="Browallia New"/>
                <w:sz w:val="28"/>
              </w:rPr>
              <w:t>-</w:t>
            </w:r>
          </w:p>
        </w:tc>
      </w:tr>
      <w:tr w:rsidR="006B7381" w:rsidRPr="00FA3522" w14:paraId="7C49C954" w14:textId="77777777" w:rsidTr="00171872">
        <w:trPr>
          <w:trHeight w:val="317"/>
        </w:trPr>
        <w:tc>
          <w:tcPr>
            <w:tcW w:w="4111" w:type="dxa"/>
            <w:shd w:val="clear" w:color="auto" w:fill="auto"/>
            <w:vAlign w:val="bottom"/>
          </w:tcPr>
          <w:p w14:paraId="1FB7D58C" w14:textId="77777777" w:rsidR="006B7381" w:rsidRDefault="006B7381" w:rsidP="006B7381">
            <w:pPr>
              <w:pStyle w:val="a3"/>
              <w:ind w:left="20"/>
              <w:rPr>
                <w:rFonts w:ascii="Browallia New" w:hAnsi="Browallia New" w:cs="Browallia New"/>
                <w:sz w:val="28"/>
              </w:rPr>
            </w:pPr>
          </w:p>
        </w:tc>
        <w:tc>
          <w:tcPr>
            <w:tcW w:w="1559" w:type="dxa"/>
            <w:shd w:val="clear" w:color="auto" w:fill="auto"/>
            <w:vAlign w:val="bottom"/>
          </w:tcPr>
          <w:p w14:paraId="6A881B8C" w14:textId="6B97E8CD" w:rsidR="006B7381" w:rsidRPr="00997488" w:rsidRDefault="00BE7314" w:rsidP="006B7381">
            <w:pPr>
              <w:pStyle w:val="a3"/>
              <w:jc w:val="center"/>
              <w:rPr>
                <w:rFonts w:ascii="Browallia New" w:hAnsi="Browallia New" w:cs="Browallia New"/>
                <w:sz w:val="28"/>
              </w:rPr>
            </w:pPr>
            <w:r w:rsidRPr="00BE7314">
              <w:rPr>
                <w:rFonts w:ascii="Browallia New" w:hAnsi="Browallia New" w:cs="Browallia New"/>
                <w:sz w:val="28"/>
              </w:rPr>
              <w:t>CHF</w:t>
            </w:r>
          </w:p>
        </w:tc>
        <w:tc>
          <w:tcPr>
            <w:tcW w:w="1701" w:type="dxa"/>
            <w:shd w:val="clear" w:color="auto" w:fill="auto"/>
            <w:vAlign w:val="bottom"/>
          </w:tcPr>
          <w:p w14:paraId="0295B2D7" w14:textId="54A44D62" w:rsidR="006B7381" w:rsidRPr="003D2817" w:rsidRDefault="006B7381" w:rsidP="006B7381">
            <w:pPr>
              <w:pStyle w:val="a3"/>
              <w:jc w:val="right"/>
              <w:rPr>
                <w:rFonts w:ascii="Browallia New" w:hAnsi="Browallia New" w:cs="Browallia New"/>
                <w:sz w:val="28"/>
              </w:rPr>
            </w:pPr>
            <w:r w:rsidRPr="00F46887">
              <w:rPr>
                <w:rFonts w:ascii="Browallia New" w:hAnsi="Browallia New" w:cs="Browallia New"/>
                <w:sz w:val="28"/>
              </w:rPr>
              <w:t>378,000</w:t>
            </w:r>
          </w:p>
        </w:tc>
        <w:tc>
          <w:tcPr>
            <w:tcW w:w="1649" w:type="dxa"/>
            <w:shd w:val="clear" w:color="auto" w:fill="auto"/>
            <w:vAlign w:val="bottom"/>
          </w:tcPr>
          <w:p w14:paraId="43FA8193" w14:textId="415EE2ED" w:rsidR="006B7381" w:rsidRDefault="006B7381" w:rsidP="006B7381">
            <w:pPr>
              <w:pStyle w:val="a3"/>
              <w:jc w:val="right"/>
              <w:rPr>
                <w:rFonts w:ascii="Browallia New" w:hAnsi="Browallia New" w:cs="Browallia New"/>
                <w:sz w:val="28"/>
              </w:rPr>
            </w:pPr>
            <w:r>
              <w:rPr>
                <w:rFonts w:ascii="Browallia New" w:hAnsi="Browallia New" w:cs="Browallia New"/>
                <w:sz w:val="28"/>
              </w:rPr>
              <w:t>-</w:t>
            </w:r>
          </w:p>
        </w:tc>
      </w:tr>
      <w:tr w:rsidR="00850795" w:rsidRPr="00FA3522" w14:paraId="3E9FC281" w14:textId="77777777" w:rsidTr="00171872">
        <w:trPr>
          <w:trHeight w:val="317"/>
        </w:trPr>
        <w:tc>
          <w:tcPr>
            <w:tcW w:w="4111" w:type="dxa"/>
            <w:shd w:val="clear" w:color="auto" w:fill="auto"/>
            <w:vAlign w:val="bottom"/>
          </w:tcPr>
          <w:p w14:paraId="4C1A3055" w14:textId="77777777" w:rsidR="00850795" w:rsidRDefault="00850795" w:rsidP="00850795">
            <w:pPr>
              <w:pStyle w:val="a3"/>
              <w:ind w:left="20"/>
              <w:rPr>
                <w:rFonts w:ascii="Browallia New" w:hAnsi="Browallia New" w:cs="Browallia New"/>
                <w:sz w:val="28"/>
              </w:rPr>
            </w:pPr>
            <w:r w:rsidRPr="007D5685">
              <w:rPr>
                <w:rFonts w:ascii="Browallia New" w:hAnsi="Browallia New" w:cs="Browallia New"/>
                <w:sz w:val="28"/>
              </w:rPr>
              <w:t>Subsidiary</w:t>
            </w:r>
          </w:p>
        </w:tc>
        <w:tc>
          <w:tcPr>
            <w:tcW w:w="1559" w:type="dxa"/>
            <w:shd w:val="clear" w:color="auto" w:fill="auto"/>
            <w:vAlign w:val="bottom"/>
          </w:tcPr>
          <w:p w14:paraId="23BD1482" w14:textId="77777777" w:rsidR="00850795" w:rsidRPr="00FA3522" w:rsidRDefault="00850795" w:rsidP="00850795">
            <w:pPr>
              <w:pStyle w:val="a3"/>
              <w:jc w:val="center"/>
              <w:rPr>
                <w:rFonts w:ascii="Browallia New" w:hAnsi="Browallia New" w:cs="Browallia New"/>
                <w:sz w:val="28"/>
              </w:rPr>
            </w:pPr>
            <w:r w:rsidRPr="00FA3522">
              <w:rPr>
                <w:rFonts w:ascii="Browallia New" w:hAnsi="Browallia New" w:cs="Browallia New"/>
                <w:sz w:val="28"/>
              </w:rPr>
              <w:t>USD</w:t>
            </w:r>
          </w:p>
        </w:tc>
        <w:tc>
          <w:tcPr>
            <w:tcW w:w="1701" w:type="dxa"/>
            <w:shd w:val="clear" w:color="auto" w:fill="auto"/>
            <w:vAlign w:val="bottom"/>
          </w:tcPr>
          <w:p w14:paraId="27C87AB9" w14:textId="76AFDD05" w:rsidR="00850795" w:rsidRPr="003D2817" w:rsidRDefault="00850795" w:rsidP="00850795">
            <w:pPr>
              <w:pStyle w:val="a3"/>
              <w:jc w:val="right"/>
              <w:rPr>
                <w:rFonts w:ascii="Browallia New" w:hAnsi="Browallia New" w:cs="Browallia New"/>
                <w:sz w:val="28"/>
              </w:rPr>
            </w:pPr>
            <w:r w:rsidRPr="00F46887">
              <w:rPr>
                <w:rFonts w:ascii="Browallia New" w:hAnsi="Browallia New" w:cs="Browallia New"/>
                <w:sz w:val="28"/>
              </w:rPr>
              <w:t>6,440</w:t>
            </w:r>
          </w:p>
        </w:tc>
        <w:tc>
          <w:tcPr>
            <w:tcW w:w="1649" w:type="dxa"/>
            <w:shd w:val="clear" w:color="auto" w:fill="auto"/>
            <w:vAlign w:val="bottom"/>
          </w:tcPr>
          <w:p w14:paraId="5118C739" w14:textId="117B58EE" w:rsidR="00850795" w:rsidRPr="00FA3522" w:rsidRDefault="00850795" w:rsidP="00850795">
            <w:pPr>
              <w:pStyle w:val="a3"/>
              <w:jc w:val="right"/>
              <w:rPr>
                <w:rFonts w:ascii="Browallia New" w:hAnsi="Browallia New" w:cs="Browallia New"/>
                <w:sz w:val="28"/>
                <w:cs/>
              </w:rPr>
            </w:pPr>
            <w:r w:rsidRPr="00FA1D36">
              <w:rPr>
                <w:rFonts w:ascii="Browallia New" w:hAnsi="Browallia New" w:cs="Browallia New"/>
                <w:sz w:val="28"/>
              </w:rPr>
              <w:t>14,915</w:t>
            </w:r>
          </w:p>
        </w:tc>
      </w:tr>
      <w:tr w:rsidR="00850795" w:rsidRPr="00FA3522" w14:paraId="1AE98FB5" w14:textId="77777777" w:rsidTr="00171872">
        <w:trPr>
          <w:trHeight w:val="317"/>
        </w:trPr>
        <w:tc>
          <w:tcPr>
            <w:tcW w:w="4111" w:type="dxa"/>
            <w:shd w:val="clear" w:color="auto" w:fill="auto"/>
            <w:vAlign w:val="bottom"/>
          </w:tcPr>
          <w:p w14:paraId="6F4AD3FE" w14:textId="77777777" w:rsidR="00850795" w:rsidRDefault="00850795" w:rsidP="00850795">
            <w:pPr>
              <w:pStyle w:val="a3"/>
              <w:ind w:left="20"/>
              <w:rPr>
                <w:rFonts w:ascii="Browallia New" w:hAnsi="Browallia New" w:cs="Browallia New"/>
                <w:sz w:val="28"/>
              </w:rPr>
            </w:pPr>
          </w:p>
        </w:tc>
        <w:tc>
          <w:tcPr>
            <w:tcW w:w="1559" w:type="dxa"/>
            <w:shd w:val="clear" w:color="auto" w:fill="auto"/>
            <w:vAlign w:val="bottom"/>
          </w:tcPr>
          <w:p w14:paraId="24B3AD70" w14:textId="77777777" w:rsidR="00850795" w:rsidRPr="00FA3522" w:rsidRDefault="00850795" w:rsidP="00850795">
            <w:pPr>
              <w:pStyle w:val="a3"/>
              <w:jc w:val="center"/>
              <w:rPr>
                <w:rFonts w:ascii="Browallia New" w:hAnsi="Browallia New" w:cs="Browallia New"/>
                <w:sz w:val="28"/>
              </w:rPr>
            </w:pPr>
            <w:r>
              <w:rPr>
                <w:rFonts w:ascii="Browallia New" w:hAnsi="Browallia New" w:cs="Browallia New"/>
                <w:sz w:val="28"/>
              </w:rPr>
              <w:t>THB</w:t>
            </w:r>
          </w:p>
        </w:tc>
        <w:tc>
          <w:tcPr>
            <w:tcW w:w="1701" w:type="dxa"/>
            <w:shd w:val="clear" w:color="auto" w:fill="auto"/>
            <w:vAlign w:val="bottom"/>
          </w:tcPr>
          <w:p w14:paraId="1C116666" w14:textId="5F48FEE9" w:rsidR="00850795" w:rsidRPr="003D2817" w:rsidRDefault="00850795" w:rsidP="00850795">
            <w:pPr>
              <w:pStyle w:val="a3"/>
              <w:jc w:val="right"/>
              <w:rPr>
                <w:rFonts w:ascii="Browallia New" w:hAnsi="Browallia New" w:cs="Browallia New"/>
                <w:sz w:val="28"/>
              </w:rPr>
            </w:pPr>
            <w:r w:rsidRPr="00F46887">
              <w:rPr>
                <w:rFonts w:ascii="Browallia New" w:hAnsi="Browallia New" w:cs="Browallia New"/>
                <w:sz w:val="28"/>
              </w:rPr>
              <w:t>207,000</w:t>
            </w:r>
          </w:p>
        </w:tc>
        <w:tc>
          <w:tcPr>
            <w:tcW w:w="1649" w:type="dxa"/>
            <w:shd w:val="clear" w:color="auto" w:fill="auto"/>
            <w:vAlign w:val="bottom"/>
          </w:tcPr>
          <w:p w14:paraId="6292202F" w14:textId="1C01A29F" w:rsidR="00850795" w:rsidRPr="00FA3522" w:rsidRDefault="00850795" w:rsidP="00850795">
            <w:pPr>
              <w:pStyle w:val="a3"/>
              <w:jc w:val="right"/>
              <w:rPr>
                <w:rFonts w:ascii="Browallia New" w:hAnsi="Browallia New" w:cs="Browallia New"/>
                <w:sz w:val="28"/>
                <w:cs/>
              </w:rPr>
            </w:pPr>
            <w:r w:rsidRPr="00FA1D36">
              <w:rPr>
                <w:rFonts w:ascii="Browallia New" w:hAnsi="Browallia New" w:cs="Browallia New"/>
                <w:sz w:val="28"/>
              </w:rPr>
              <w:t>853,155</w:t>
            </w:r>
          </w:p>
        </w:tc>
      </w:tr>
    </w:tbl>
    <w:p w14:paraId="0D3AC40F" w14:textId="7946B134" w:rsidR="004C3316" w:rsidRDefault="004C3316" w:rsidP="00A90B61">
      <w:pPr>
        <w:pStyle w:val="a3"/>
        <w:spacing w:before="240" w:after="120"/>
        <w:ind w:left="720" w:hanging="11"/>
        <w:jc w:val="both"/>
        <w:rPr>
          <w:rFonts w:ascii="Browallia New" w:hAnsi="Browallia New" w:cs="Browallia New"/>
          <w:sz w:val="28"/>
          <w:lang w:val="en-AU"/>
        </w:rPr>
      </w:pPr>
      <w:r w:rsidRPr="003850E0">
        <w:rPr>
          <w:rFonts w:ascii="Browallia New" w:hAnsi="Browallia New" w:cs="Browallia New"/>
          <w:sz w:val="28"/>
          <w:u w:val="single"/>
        </w:rPr>
        <w:t>Contingent liabilities</w:t>
      </w:r>
      <w:r w:rsidRPr="00F30C88">
        <w:rPr>
          <w:rFonts w:ascii="Browallia New" w:hAnsi="Browallia New" w:cs="Browallia New"/>
          <w:sz w:val="28"/>
          <w:lang w:val="en-AU"/>
        </w:rPr>
        <w:t xml:space="preserve"> </w:t>
      </w:r>
    </w:p>
    <w:p w14:paraId="22803ADC" w14:textId="4FCF6399" w:rsidR="004C3316" w:rsidRPr="00817826" w:rsidRDefault="004C3316" w:rsidP="00A90B61">
      <w:pPr>
        <w:pStyle w:val="a3"/>
        <w:spacing w:after="120"/>
        <w:ind w:left="720" w:hanging="720"/>
        <w:jc w:val="both"/>
        <w:rPr>
          <w:rFonts w:ascii="Browallia New" w:hAnsi="Browallia New" w:cs="Browallia New"/>
          <w:sz w:val="28"/>
          <w:lang w:val="en-AU"/>
        </w:rPr>
      </w:pPr>
      <w:r>
        <w:rPr>
          <w:rFonts w:ascii="Browallia New" w:hAnsi="Browallia New" w:cs="Browallia New"/>
          <w:sz w:val="28"/>
          <w:lang w:val="en-AU"/>
        </w:rPr>
        <w:t>2</w:t>
      </w:r>
      <w:r w:rsidR="00455095">
        <w:rPr>
          <w:rFonts w:ascii="Browallia New" w:hAnsi="Browallia New" w:cs="Browallia New"/>
          <w:sz w:val="28"/>
          <w:lang w:val="en-AU"/>
        </w:rPr>
        <w:t>1</w:t>
      </w:r>
      <w:r w:rsidRPr="00F30C88">
        <w:rPr>
          <w:rFonts w:ascii="Browallia New" w:hAnsi="Browallia New" w:cs="Browallia New"/>
          <w:sz w:val="28"/>
          <w:cs/>
        </w:rPr>
        <w:t>.</w:t>
      </w:r>
      <w:r>
        <w:rPr>
          <w:rFonts w:ascii="Browallia New" w:hAnsi="Browallia New" w:cs="Browallia New" w:hint="cs"/>
          <w:sz w:val="28"/>
          <w:cs/>
        </w:rPr>
        <w:t>2</w:t>
      </w:r>
      <w:r w:rsidRPr="00F30C88">
        <w:rPr>
          <w:rFonts w:ascii="Browallia New" w:hAnsi="Browallia New" w:cs="Browallia New"/>
          <w:sz w:val="28"/>
          <w:cs/>
        </w:rPr>
        <w:t xml:space="preserve"> </w:t>
      </w:r>
      <w:r w:rsidRPr="00F30C88">
        <w:rPr>
          <w:rFonts w:ascii="Browallia New" w:hAnsi="Browallia New" w:cs="Browallia New"/>
          <w:sz w:val="28"/>
          <w:cs/>
        </w:rPr>
        <w:tab/>
      </w:r>
      <w:r w:rsidRPr="003850E0">
        <w:rPr>
          <w:rFonts w:ascii="Browallia New" w:hAnsi="Browallia New" w:cs="Browallia New"/>
          <w:sz w:val="28"/>
        </w:rPr>
        <w:t xml:space="preserve">The Company and its subsidiary had outstanding commitments with banks are as </w:t>
      </w:r>
      <w:proofErr w:type="gramStart"/>
      <w:r w:rsidRPr="003850E0">
        <w:rPr>
          <w:rFonts w:ascii="Browallia New" w:hAnsi="Browallia New" w:cs="Browallia New"/>
          <w:sz w:val="28"/>
        </w:rPr>
        <w:t>follows</w:t>
      </w:r>
      <w:r>
        <w:rPr>
          <w:rFonts w:ascii="Browallia New" w:hAnsi="Browallia New" w:cs="Browallia New"/>
          <w:sz w:val="28"/>
        </w:rPr>
        <w:t xml:space="preserve"> :</w:t>
      </w:r>
      <w:proofErr w:type="gramEnd"/>
    </w:p>
    <w:tbl>
      <w:tblPr>
        <w:tblW w:w="8929" w:type="dxa"/>
        <w:tblInd w:w="709" w:type="dxa"/>
        <w:tblLook w:val="04A0" w:firstRow="1" w:lastRow="0" w:firstColumn="1" w:lastColumn="0" w:noHBand="0" w:noVBand="1"/>
      </w:tblPr>
      <w:tblGrid>
        <w:gridCol w:w="3097"/>
        <w:gridCol w:w="1498"/>
        <w:gridCol w:w="1472"/>
        <w:gridCol w:w="1284"/>
        <w:gridCol w:w="1578"/>
      </w:tblGrid>
      <w:tr w:rsidR="004C3316" w:rsidRPr="00FA3522" w14:paraId="49DD3957" w14:textId="77777777" w:rsidTr="004C3316">
        <w:trPr>
          <w:trHeight w:val="282"/>
        </w:trPr>
        <w:tc>
          <w:tcPr>
            <w:tcW w:w="3097" w:type="dxa"/>
          </w:tcPr>
          <w:p w14:paraId="2C5EC15F" w14:textId="77777777" w:rsidR="004C3316" w:rsidRPr="00FA3522" w:rsidRDefault="004C3316" w:rsidP="004C3316">
            <w:pPr>
              <w:pStyle w:val="a3"/>
              <w:rPr>
                <w:rFonts w:ascii="Browallia New" w:hAnsi="Browallia New" w:cs="Browallia New"/>
                <w:sz w:val="28"/>
              </w:rPr>
            </w:pPr>
          </w:p>
        </w:tc>
        <w:tc>
          <w:tcPr>
            <w:tcW w:w="2970" w:type="dxa"/>
            <w:gridSpan w:val="2"/>
          </w:tcPr>
          <w:p w14:paraId="4A2D1CDF" w14:textId="296B6442" w:rsidR="004C3316" w:rsidRPr="00FA3522" w:rsidRDefault="00CA675A" w:rsidP="004C3316">
            <w:pPr>
              <w:pStyle w:val="a3"/>
              <w:pBdr>
                <w:bottom w:val="single" w:sz="4" w:space="1" w:color="000000"/>
              </w:pBdr>
              <w:jc w:val="center"/>
              <w:rPr>
                <w:rFonts w:ascii="Browallia New" w:hAnsi="Browallia New" w:cs="Browallia New"/>
                <w:sz w:val="28"/>
              </w:rPr>
            </w:pPr>
            <w:r>
              <w:rPr>
                <w:rFonts w:ascii="Browallia New" w:hAnsi="Browallia New" w:cs="Browallia New"/>
                <w:sz w:val="28"/>
              </w:rPr>
              <w:t>Mar</w:t>
            </w:r>
            <w:r w:rsidR="00880FC6" w:rsidRPr="00880FC6">
              <w:rPr>
                <w:rFonts w:ascii="Browallia New" w:hAnsi="Browallia New" w:cs="Browallia New"/>
                <w:sz w:val="28"/>
              </w:rPr>
              <w:t xml:space="preserve"> 3</w:t>
            </w:r>
            <w:r>
              <w:rPr>
                <w:rFonts w:ascii="Browallia New" w:hAnsi="Browallia New" w:cs="Browallia New"/>
                <w:sz w:val="28"/>
              </w:rPr>
              <w:t>1</w:t>
            </w:r>
            <w:r w:rsidR="00880FC6" w:rsidRPr="00880FC6">
              <w:rPr>
                <w:rFonts w:ascii="Browallia New" w:hAnsi="Browallia New" w:cs="Browallia New"/>
                <w:sz w:val="28"/>
              </w:rPr>
              <w:t>, 202</w:t>
            </w:r>
            <w:r>
              <w:rPr>
                <w:rFonts w:ascii="Browallia New" w:hAnsi="Browallia New" w:cs="Browallia New"/>
                <w:sz w:val="28"/>
              </w:rPr>
              <w:t>2</w:t>
            </w:r>
          </w:p>
        </w:tc>
        <w:tc>
          <w:tcPr>
            <w:tcW w:w="2862" w:type="dxa"/>
            <w:gridSpan w:val="2"/>
          </w:tcPr>
          <w:p w14:paraId="3FB97C2A" w14:textId="3807C59F" w:rsidR="004C3316" w:rsidRPr="00FA3522" w:rsidRDefault="004C3316" w:rsidP="004C3316">
            <w:pPr>
              <w:pStyle w:val="a3"/>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w:t>
            </w:r>
            <w:r w:rsidR="00CA675A">
              <w:rPr>
                <w:rFonts w:ascii="Browallia New" w:hAnsi="Browallia New" w:cs="Browallia New"/>
                <w:sz w:val="28"/>
              </w:rPr>
              <w:t>1</w:t>
            </w:r>
          </w:p>
        </w:tc>
      </w:tr>
      <w:tr w:rsidR="004C3316" w:rsidRPr="00FA3522" w14:paraId="031F84DD" w14:textId="77777777" w:rsidTr="004C3316">
        <w:trPr>
          <w:trHeight w:val="282"/>
        </w:trPr>
        <w:tc>
          <w:tcPr>
            <w:tcW w:w="3097" w:type="dxa"/>
          </w:tcPr>
          <w:p w14:paraId="46ED8F87" w14:textId="77777777" w:rsidR="004C3316" w:rsidRPr="00FA3522" w:rsidRDefault="004C3316" w:rsidP="004C3316">
            <w:pPr>
              <w:pStyle w:val="a3"/>
              <w:rPr>
                <w:rFonts w:ascii="Browallia New" w:hAnsi="Browallia New" w:cs="Browallia New"/>
                <w:sz w:val="28"/>
              </w:rPr>
            </w:pPr>
          </w:p>
        </w:tc>
        <w:tc>
          <w:tcPr>
            <w:tcW w:w="1498" w:type="dxa"/>
          </w:tcPr>
          <w:p w14:paraId="22A80E7A" w14:textId="77777777" w:rsidR="004C3316" w:rsidRDefault="004C3316" w:rsidP="004C3316">
            <w:pPr>
              <w:pStyle w:val="a3"/>
              <w:pBdr>
                <w:bottom w:val="single" w:sz="4" w:space="1" w:color="000000"/>
              </w:pBdr>
              <w:jc w:val="center"/>
              <w:rPr>
                <w:rFonts w:ascii="Browallia New" w:hAnsi="Browallia New" w:cs="Browallia New"/>
                <w:sz w:val="28"/>
              </w:rPr>
            </w:pPr>
            <w:r>
              <w:rPr>
                <w:rFonts w:ascii="Browallia New" w:hAnsi="Browallia New" w:cs="Browallia New"/>
                <w:sz w:val="28"/>
              </w:rPr>
              <w:t>Baht</w:t>
            </w:r>
          </w:p>
        </w:tc>
        <w:tc>
          <w:tcPr>
            <w:tcW w:w="1472" w:type="dxa"/>
          </w:tcPr>
          <w:p w14:paraId="24402F65" w14:textId="77777777" w:rsidR="004C3316" w:rsidRDefault="004C3316" w:rsidP="004C3316">
            <w:pPr>
              <w:pStyle w:val="a3"/>
              <w:pBdr>
                <w:bottom w:val="single" w:sz="4" w:space="1" w:color="000000"/>
              </w:pBdr>
              <w:jc w:val="center"/>
              <w:rPr>
                <w:rFonts w:ascii="Browallia New" w:hAnsi="Browallia New" w:cs="Browallia New"/>
                <w:sz w:val="28"/>
              </w:rPr>
            </w:pPr>
            <w:r>
              <w:rPr>
                <w:rFonts w:ascii="Browallia New" w:hAnsi="Browallia New" w:cs="Browallia New"/>
                <w:sz w:val="28"/>
              </w:rPr>
              <w:t>USD</w:t>
            </w:r>
          </w:p>
        </w:tc>
        <w:tc>
          <w:tcPr>
            <w:tcW w:w="1284" w:type="dxa"/>
          </w:tcPr>
          <w:p w14:paraId="71C78C01" w14:textId="0B298E57" w:rsidR="004C3316" w:rsidRDefault="004C3316" w:rsidP="004C3316">
            <w:pPr>
              <w:pStyle w:val="a3"/>
              <w:pBdr>
                <w:bottom w:val="single" w:sz="4" w:space="1" w:color="000000"/>
              </w:pBdr>
              <w:jc w:val="center"/>
              <w:rPr>
                <w:rFonts w:ascii="Browallia New" w:hAnsi="Browallia New" w:cs="Browallia New"/>
                <w:sz w:val="28"/>
              </w:rPr>
            </w:pPr>
            <w:r>
              <w:rPr>
                <w:rFonts w:ascii="Browallia New" w:hAnsi="Browallia New" w:cs="Browallia New"/>
                <w:sz w:val="28"/>
              </w:rPr>
              <w:t>Baht</w:t>
            </w:r>
          </w:p>
        </w:tc>
        <w:tc>
          <w:tcPr>
            <w:tcW w:w="1578" w:type="dxa"/>
          </w:tcPr>
          <w:p w14:paraId="4D66FDB2" w14:textId="29895752" w:rsidR="004C3316" w:rsidRDefault="004C3316" w:rsidP="004C3316">
            <w:pPr>
              <w:pStyle w:val="a3"/>
              <w:pBdr>
                <w:bottom w:val="single" w:sz="4" w:space="1" w:color="000000"/>
              </w:pBdr>
              <w:jc w:val="center"/>
              <w:rPr>
                <w:rFonts w:ascii="Browallia New" w:hAnsi="Browallia New" w:cs="Browallia New"/>
                <w:sz w:val="28"/>
              </w:rPr>
            </w:pPr>
            <w:r>
              <w:rPr>
                <w:rFonts w:ascii="Browallia New" w:hAnsi="Browallia New" w:cs="Browallia New"/>
                <w:sz w:val="28"/>
              </w:rPr>
              <w:t>USD</w:t>
            </w:r>
          </w:p>
        </w:tc>
      </w:tr>
      <w:tr w:rsidR="004C3316" w:rsidRPr="00FA3522" w14:paraId="2899ADF6" w14:textId="77777777" w:rsidTr="004C3316">
        <w:trPr>
          <w:trHeight w:val="282"/>
        </w:trPr>
        <w:tc>
          <w:tcPr>
            <w:tcW w:w="3097" w:type="dxa"/>
          </w:tcPr>
          <w:p w14:paraId="6B38B4AD" w14:textId="77777777" w:rsidR="004C3316" w:rsidRPr="00FA3522" w:rsidRDefault="004C3316" w:rsidP="004C3316">
            <w:pPr>
              <w:pStyle w:val="a3"/>
              <w:ind w:hanging="108"/>
              <w:rPr>
                <w:rFonts w:ascii="Browallia New" w:hAnsi="Browallia New" w:cs="Browallia New"/>
                <w:sz w:val="28"/>
                <w:u w:val="single"/>
              </w:rPr>
            </w:pPr>
            <w:r w:rsidRPr="003604DC">
              <w:rPr>
                <w:rFonts w:ascii="Browallia New" w:hAnsi="Browallia New" w:cs="Browallia New"/>
                <w:sz w:val="28"/>
                <w:u w:val="single"/>
              </w:rPr>
              <w:t>Letters of credit</w:t>
            </w:r>
          </w:p>
        </w:tc>
        <w:tc>
          <w:tcPr>
            <w:tcW w:w="1498" w:type="dxa"/>
          </w:tcPr>
          <w:p w14:paraId="797838FF" w14:textId="77777777" w:rsidR="004C3316" w:rsidRPr="00FA3522" w:rsidRDefault="004C3316" w:rsidP="004C3316">
            <w:pPr>
              <w:pStyle w:val="a3"/>
              <w:jc w:val="right"/>
              <w:rPr>
                <w:rFonts w:ascii="Browallia New" w:hAnsi="Browallia New" w:cs="Browallia New"/>
                <w:sz w:val="28"/>
                <w:cs/>
              </w:rPr>
            </w:pPr>
          </w:p>
        </w:tc>
        <w:tc>
          <w:tcPr>
            <w:tcW w:w="1472" w:type="dxa"/>
          </w:tcPr>
          <w:p w14:paraId="142F91FD" w14:textId="77777777" w:rsidR="004C3316" w:rsidRPr="00FA3522" w:rsidRDefault="004C3316" w:rsidP="004C3316">
            <w:pPr>
              <w:pStyle w:val="a3"/>
              <w:jc w:val="right"/>
              <w:rPr>
                <w:rFonts w:ascii="Browallia New" w:hAnsi="Browallia New" w:cs="Browallia New"/>
                <w:sz w:val="28"/>
                <w:cs/>
              </w:rPr>
            </w:pPr>
          </w:p>
        </w:tc>
        <w:tc>
          <w:tcPr>
            <w:tcW w:w="1284" w:type="dxa"/>
          </w:tcPr>
          <w:p w14:paraId="7CCA5B1C" w14:textId="77777777" w:rsidR="004C3316" w:rsidRPr="00FA3522" w:rsidRDefault="004C3316" w:rsidP="004C3316">
            <w:pPr>
              <w:pStyle w:val="a3"/>
              <w:jc w:val="right"/>
              <w:rPr>
                <w:rFonts w:ascii="Browallia New" w:hAnsi="Browallia New" w:cs="Browallia New"/>
                <w:sz w:val="28"/>
                <w:cs/>
              </w:rPr>
            </w:pPr>
          </w:p>
        </w:tc>
        <w:tc>
          <w:tcPr>
            <w:tcW w:w="1578" w:type="dxa"/>
          </w:tcPr>
          <w:p w14:paraId="00005A6D" w14:textId="0F52F695" w:rsidR="004C3316" w:rsidRPr="00FA3522" w:rsidRDefault="004C3316" w:rsidP="004C3316">
            <w:pPr>
              <w:pStyle w:val="a3"/>
              <w:jc w:val="right"/>
              <w:rPr>
                <w:rFonts w:ascii="Browallia New" w:hAnsi="Browallia New" w:cs="Browallia New"/>
                <w:sz w:val="28"/>
                <w:cs/>
              </w:rPr>
            </w:pPr>
          </w:p>
        </w:tc>
      </w:tr>
      <w:tr w:rsidR="00775E0A" w:rsidRPr="00FA3522" w14:paraId="33EC0247" w14:textId="77777777" w:rsidTr="002144FE">
        <w:trPr>
          <w:trHeight w:val="282"/>
        </w:trPr>
        <w:tc>
          <w:tcPr>
            <w:tcW w:w="3097" w:type="dxa"/>
          </w:tcPr>
          <w:p w14:paraId="2AB39036" w14:textId="77777777" w:rsidR="00775E0A" w:rsidRPr="00FA3522" w:rsidRDefault="00775E0A" w:rsidP="00775E0A">
            <w:pPr>
              <w:pStyle w:val="a3"/>
              <w:ind w:hanging="108"/>
              <w:rPr>
                <w:rFonts w:ascii="Browallia New" w:hAnsi="Browallia New" w:cs="Browallia New"/>
                <w:sz w:val="28"/>
                <w:cs/>
              </w:rPr>
            </w:pPr>
            <w:r w:rsidRPr="003604DC">
              <w:rPr>
                <w:rFonts w:ascii="Browallia New" w:hAnsi="Browallia New" w:cs="Browallia New"/>
                <w:sz w:val="28"/>
              </w:rPr>
              <w:t>Subsidiary</w:t>
            </w:r>
          </w:p>
        </w:tc>
        <w:tc>
          <w:tcPr>
            <w:tcW w:w="1498" w:type="dxa"/>
            <w:shd w:val="clear" w:color="auto" w:fill="auto"/>
          </w:tcPr>
          <w:p w14:paraId="45B020B6" w14:textId="158919B6" w:rsidR="00775E0A" w:rsidRPr="00884271" w:rsidRDefault="00775E0A" w:rsidP="00775E0A">
            <w:pPr>
              <w:pStyle w:val="a3"/>
              <w:jc w:val="right"/>
              <w:rPr>
                <w:rFonts w:ascii="Browallia New" w:hAnsi="Browallia New" w:cs="Browallia New"/>
                <w:sz w:val="28"/>
              </w:rPr>
            </w:pPr>
            <w:r>
              <w:rPr>
                <w:rFonts w:ascii="Browallia New" w:hAnsi="Browallia New" w:cs="Browallia New"/>
                <w:sz w:val="28"/>
              </w:rPr>
              <w:t>-</w:t>
            </w:r>
          </w:p>
        </w:tc>
        <w:tc>
          <w:tcPr>
            <w:tcW w:w="1472" w:type="dxa"/>
          </w:tcPr>
          <w:p w14:paraId="10E3CFB2" w14:textId="47AC139D" w:rsidR="00775E0A" w:rsidRPr="00884271" w:rsidRDefault="00775E0A" w:rsidP="00775E0A">
            <w:pPr>
              <w:pStyle w:val="a3"/>
              <w:jc w:val="right"/>
              <w:rPr>
                <w:rFonts w:ascii="Browallia New" w:hAnsi="Browallia New" w:cs="Browallia New"/>
                <w:sz w:val="28"/>
              </w:rPr>
            </w:pPr>
            <w:r>
              <w:rPr>
                <w:rFonts w:ascii="Browallia New" w:hAnsi="Browallia New" w:cs="Browallia New" w:hint="cs"/>
                <w:sz w:val="28"/>
                <w:cs/>
              </w:rPr>
              <w:t>127</w:t>
            </w:r>
            <w:r>
              <w:rPr>
                <w:rFonts w:ascii="Browallia New" w:hAnsi="Browallia New" w:cs="Browallia New"/>
                <w:sz w:val="28"/>
              </w:rPr>
              <w:t>,</w:t>
            </w:r>
            <w:r>
              <w:rPr>
                <w:rFonts w:ascii="Browallia New" w:hAnsi="Browallia New" w:cs="Browallia New" w:hint="cs"/>
                <w:sz w:val="28"/>
                <w:cs/>
              </w:rPr>
              <w:t>205</w:t>
            </w:r>
          </w:p>
        </w:tc>
        <w:tc>
          <w:tcPr>
            <w:tcW w:w="1284" w:type="dxa"/>
            <w:shd w:val="clear" w:color="auto" w:fill="auto"/>
          </w:tcPr>
          <w:p w14:paraId="44E4DA08" w14:textId="505310C2" w:rsidR="00775E0A" w:rsidRPr="00FA3522" w:rsidRDefault="00775E0A" w:rsidP="00775E0A">
            <w:pPr>
              <w:pStyle w:val="a3"/>
              <w:jc w:val="right"/>
              <w:rPr>
                <w:rFonts w:ascii="Browallia New" w:hAnsi="Browallia New" w:cs="Browallia New"/>
                <w:sz w:val="28"/>
                <w:cs/>
              </w:rPr>
            </w:pPr>
            <w:r>
              <w:rPr>
                <w:rFonts w:ascii="Browallia New" w:hAnsi="Browallia New" w:cs="Browallia New"/>
                <w:sz w:val="28"/>
              </w:rPr>
              <w:t>-</w:t>
            </w:r>
          </w:p>
        </w:tc>
        <w:tc>
          <w:tcPr>
            <w:tcW w:w="1578" w:type="dxa"/>
            <w:shd w:val="clear" w:color="auto" w:fill="auto"/>
          </w:tcPr>
          <w:p w14:paraId="0EA39085" w14:textId="1DB6C8E8" w:rsidR="00775E0A" w:rsidRPr="00FA3522" w:rsidRDefault="00775E0A" w:rsidP="00775E0A">
            <w:pPr>
              <w:pStyle w:val="a3"/>
              <w:jc w:val="right"/>
              <w:rPr>
                <w:rFonts w:ascii="Browallia New" w:hAnsi="Browallia New" w:cs="Browallia New"/>
                <w:sz w:val="28"/>
              </w:rPr>
            </w:pPr>
            <w:r w:rsidRPr="00F47632">
              <w:rPr>
                <w:rFonts w:ascii="Browallia New" w:hAnsi="Browallia New" w:cs="Browallia New"/>
                <w:sz w:val="28"/>
              </w:rPr>
              <w:t>50,050</w:t>
            </w:r>
          </w:p>
        </w:tc>
      </w:tr>
      <w:tr w:rsidR="00775E0A" w:rsidRPr="00FA3522" w14:paraId="515F4886" w14:textId="77777777" w:rsidTr="00171872">
        <w:trPr>
          <w:trHeight w:val="282"/>
        </w:trPr>
        <w:tc>
          <w:tcPr>
            <w:tcW w:w="3097" w:type="dxa"/>
          </w:tcPr>
          <w:p w14:paraId="00202DF8" w14:textId="77777777" w:rsidR="00775E0A" w:rsidRPr="00FA3522" w:rsidRDefault="00775E0A" w:rsidP="00775E0A">
            <w:pPr>
              <w:pStyle w:val="a3"/>
              <w:ind w:hanging="108"/>
              <w:rPr>
                <w:rFonts w:ascii="Browallia New" w:hAnsi="Browallia New" w:cs="Browallia New"/>
                <w:sz w:val="28"/>
                <w:u w:val="single"/>
                <w:cs/>
              </w:rPr>
            </w:pPr>
            <w:r w:rsidRPr="003604DC">
              <w:rPr>
                <w:rFonts w:ascii="Browallia New" w:hAnsi="Browallia New" w:cs="Browallia New"/>
                <w:sz w:val="28"/>
                <w:u w:val="single"/>
              </w:rPr>
              <w:t>Letters of guarantee</w:t>
            </w:r>
          </w:p>
        </w:tc>
        <w:tc>
          <w:tcPr>
            <w:tcW w:w="1498" w:type="dxa"/>
            <w:shd w:val="clear" w:color="auto" w:fill="auto"/>
          </w:tcPr>
          <w:p w14:paraId="6D904434" w14:textId="77777777" w:rsidR="00775E0A" w:rsidRPr="00884271" w:rsidRDefault="00775E0A" w:rsidP="00775E0A">
            <w:pPr>
              <w:pStyle w:val="a3"/>
              <w:jc w:val="right"/>
              <w:rPr>
                <w:rFonts w:ascii="Browallia New" w:hAnsi="Browallia New" w:cs="Browallia New"/>
                <w:sz w:val="28"/>
              </w:rPr>
            </w:pPr>
          </w:p>
        </w:tc>
        <w:tc>
          <w:tcPr>
            <w:tcW w:w="1472" w:type="dxa"/>
            <w:shd w:val="clear" w:color="auto" w:fill="auto"/>
          </w:tcPr>
          <w:p w14:paraId="5295792D" w14:textId="77777777" w:rsidR="00775E0A" w:rsidRPr="00884271" w:rsidRDefault="00775E0A" w:rsidP="00775E0A">
            <w:pPr>
              <w:pStyle w:val="a3"/>
              <w:jc w:val="right"/>
              <w:rPr>
                <w:rFonts w:ascii="Browallia New" w:hAnsi="Browallia New" w:cs="Browallia New"/>
                <w:sz w:val="28"/>
              </w:rPr>
            </w:pPr>
          </w:p>
        </w:tc>
        <w:tc>
          <w:tcPr>
            <w:tcW w:w="1284" w:type="dxa"/>
            <w:shd w:val="clear" w:color="auto" w:fill="auto"/>
          </w:tcPr>
          <w:p w14:paraId="35EC8B3C" w14:textId="77777777" w:rsidR="00775E0A" w:rsidRPr="00FA3522" w:rsidRDefault="00775E0A" w:rsidP="00775E0A">
            <w:pPr>
              <w:pStyle w:val="a3"/>
              <w:jc w:val="right"/>
              <w:rPr>
                <w:rFonts w:ascii="Browallia New" w:hAnsi="Browallia New" w:cs="Browallia New"/>
                <w:sz w:val="28"/>
              </w:rPr>
            </w:pPr>
          </w:p>
        </w:tc>
        <w:tc>
          <w:tcPr>
            <w:tcW w:w="1578" w:type="dxa"/>
            <w:shd w:val="clear" w:color="auto" w:fill="auto"/>
          </w:tcPr>
          <w:p w14:paraId="4B5685FE" w14:textId="1A8D330F" w:rsidR="00775E0A" w:rsidRPr="00FA3522" w:rsidRDefault="00775E0A" w:rsidP="00775E0A">
            <w:pPr>
              <w:pStyle w:val="a3"/>
              <w:jc w:val="right"/>
              <w:rPr>
                <w:rFonts w:ascii="Browallia New" w:hAnsi="Browallia New" w:cs="Browallia New"/>
                <w:sz w:val="28"/>
              </w:rPr>
            </w:pPr>
          </w:p>
        </w:tc>
      </w:tr>
      <w:tr w:rsidR="00775E0A" w:rsidRPr="00FA3522" w14:paraId="4C25C31B" w14:textId="77777777" w:rsidTr="002144FE">
        <w:trPr>
          <w:trHeight w:val="282"/>
        </w:trPr>
        <w:tc>
          <w:tcPr>
            <w:tcW w:w="3097" w:type="dxa"/>
          </w:tcPr>
          <w:p w14:paraId="4F6E220F" w14:textId="77777777" w:rsidR="00775E0A" w:rsidRPr="00FA3522" w:rsidRDefault="00775E0A" w:rsidP="00775E0A">
            <w:pPr>
              <w:pStyle w:val="a3"/>
              <w:ind w:hanging="108"/>
              <w:rPr>
                <w:rFonts w:ascii="Browallia New" w:hAnsi="Browallia New" w:cs="Browallia New"/>
                <w:sz w:val="28"/>
                <w:cs/>
              </w:rPr>
            </w:pPr>
            <w:r>
              <w:rPr>
                <w:rFonts w:ascii="Browallia New" w:hAnsi="Browallia New" w:cs="Browallia New"/>
                <w:sz w:val="28"/>
              </w:rPr>
              <w:t>The</w:t>
            </w:r>
            <w:r w:rsidRPr="003604DC">
              <w:rPr>
                <w:rFonts w:ascii="Browallia New" w:hAnsi="Browallia New" w:cs="Browallia New"/>
                <w:sz w:val="28"/>
              </w:rPr>
              <w:t xml:space="preserve"> Company</w:t>
            </w:r>
          </w:p>
        </w:tc>
        <w:tc>
          <w:tcPr>
            <w:tcW w:w="1498" w:type="dxa"/>
            <w:shd w:val="clear" w:color="auto" w:fill="auto"/>
          </w:tcPr>
          <w:p w14:paraId="4F1D6A12" w14:textId="2F79463A" w:rsidR="00775E0A" w:rsidRPr="00884271" w:rsidRDefault="00775E0A" w:rsidP="00775E0A">
            <w:pPr>
              <w:pStyle w:val="a3"/>
              <w:jc w:val="right"/>
              <w:rPr>
                <w:rFonts w:ascii="Browallia New" w:hAnsi="Browallia New" w:cs="Browallia New"/>
                <w:sz w:val="28"/>
              </w:rPr>
            </w:pPr>
            <w:r w:rsidRPr="0008253E">
              <w:rPr>
                <w:rFonts w:ascii="Browallia New" w:hAnsi="Browallia New" w:cs="Browallia New"/>
                <w:sz w:val="28"/>
              </w:rPr>
              <w:t>6,796,200</w:t>
            </w:r>
          </w:p>
        </w:tc>
        <w:tc>
          <w:tcPr>
            <w:tcW w:w="1472" w:type="dxa"/>
          </w:tcPr>
          <w:p w14:paraId="367B1F76" w14:textId="5A87F0E4" w:rsidR="00775E0A" w:rsidRPr="00884271" w:rsidRDefault="00775E0A" w:rsidP="00775E0A">
            <w:pPr>
              <w:pStyle w:val="a3"/>
              <w:jc w:val="right"/>
              <w:rPr>
                <w:rFonts w:ascii="Browallia New" w:hAnsi="Browallia New" w:cs="Browallia New"/>
                <w:sz w:val="28"/>
              </w:rPr>
            </w:pPr>
            <w:r>
              <w:rPr>
                <w:rFonts w:ascii="Browallia New" w:hAnsi="Browallia New" w:cs="Browallia New"/>
                <w:sz w:val="28"/>
              </w:rPr>
              <w:t>-</w:t>
            </w:r>
          </w:p>
        </w:tc>
        <w:tc>
          <w:tcPr>
            <w:tcW w:w="1284" w:type="dxa"/>
            <w:shd w:val="clear" w:color="auto" w:fill="auto"/>
          </w:tcPr>
          <w:p w14:paraId="5CE0CDB3" w14:textId="04740FD8" w:rsidR="00775E0A" w:rsidRPr="00FA3522" w:rsidRDefault="00775E0A" w:rsidP="00775E0A">
            <w:pPr>
              <w:pStyle w:val="a3"/>
              <w:jc w:val="right"/>
              <w:rPr>
                <w:rFonts w:ascii="Browallia New" w:hAnsi="Browallia New" w:cs="Browallia New"/>
                <w:sz w:val="28"/>
              </w:rPr>
            </w:pPr>
            <w:r w:rsidRPr="001F2F83">
              <w:rPr>
                <w:rFonts w:ascii="Browallia New" w:hAnsi="Browallia New" w:cs="Browallia New"/>
                <w:sz w:val="28"/>
              </w:rPr>
              <w:t>6,796,200</w:t>
            </w:r>
          </w:p>
        </w:tc>
        <w:tc>
          <w:tcPr>
            <w:tcW w:w="1578" w:type="dxa"/>
            <w:shd w:val="clear" w:color="auto" w:fill="auto"/>
          </w:tcPr>
          <w:p w14:paraId="2C72D36D" w14:textId="73908AC9" w:rsidR="00775E0A" w:rsidRPr="00FA3522" w:rsidRDefault="00775E0A" w:rsidP="00775E0A">
            <w:pPr>
              <w:pStyle w:val="a3"/>
              <w:jc w:val="right"/>
              <w:rPr>
                <w:rFonts w:ascii="Browallia New" w:hAnsi="Browallia New" w:cs="Browallia New"/>
                <w:sz w:val="28"/>
              </w:rPr>
            </w:pPr>
            <w:r>
              <w:rPr>
                <w:rFonts w:ascii="Browallia New" w:hAnsi="Browallia New" w:cs="Browallia New"/>
                <w:sz w:val="28"/>
              </w:rPr>
              <w:t>-</w:t>
            </w:r>
          </w:p>
        </w:tc>
      </w:tr>
      <w:tr w:rsidR="00775E0A" w:rsidRPr="00FA3522" w14:paraId="5EEE4CD4" w14:textId="77777777" w:rsidTr="002144FE">
        <w:trPr>
          <w:trHeight w:val="282"/>
        </w:trPr>
        <w:tc>
          <w:tcPr>
            <w:tcW w:w="3097" w:type="dxa"/>
          </w:tcPr>
          <w:p w14:paraId="5FBAB9B9" w14:textId="77777777" w:rsidR="00775E0A" w:rsidRPr="00FA3522" w:rsidRDefault="00775E0A" w:rsidP="00775E0A">
            <w:pPr>
              <w:pStyle w:val="a3"/>
              <w:ind w:hanging="108"/>
              <w:rPr>
                <w:rFonts w:ascii="Browallia New" w:hAnsi="Browallia New" w:cs="Browallia New"/>
                <w:sz w:val="28"/>
                <w:cs/>
              </w:rPr>
            </w:pPr>
            <w:r w:rsidRPr="003604DC">
              <w:rPr>
                <w:rFonts w:ascii="Browallia New" w:hAnsi="Browallia New" w:cs="Browallia New"/>
                <w:sz w:val="28"/>
              </w:rPr>
              <w:t>Subsidiary</w:t>
            </w:r>
          </w:p>
        </w:tc>
        <w:tc>
          <w:tcPr>
            <w:tcW w:w="1498" w:type="dxa"/>
            <w:shd w:val="clear" w:color="auto" w:fill="auto"/>
          </w:tcPr>
          <w:p w14:paraId="1973E306" w14:textId="2C314228" w:rsidR="00775E0A" w:rsidRPr="00884271" w:rsidRDefault="00775E0A" w:rsidP="00775E0A">
            <w:pPr>
              <w:pStyle w:val="a3"/>
              <w:jc w:val="right"/>
              <w:rPr>
                <w:rFonts w:ascii="Browallia New" w:hAnsi="Browallia New" w:cs="Browallia New"/>
                <w:sz w:val="28"/>
              </w:rPr>
            </w:pPr>
            <w:r w:rsidRPr="0008253E">
              <w:rPr>
                <w:rFonts w:ascii="Browallia New" w:hAnsi="Browallia New" w:cs="Browallia New"/>
                <w:sz w:val="28"/>
              </w:rPr>
              <w:t>6,700,000</w:t>
            </w:r>
          </w:p>
        </w:tc>
        <w:tc>
          <w:tcPr>
            <w:tcW w:w="1472" w:type="dxa"/>
          </w:tcPr>
          <w:p w14:paraId="0DD9177A" w14:textId="78C3BE83" w:rsidR="00775E0A" w:rsidRPr="00884271" w:rsidRDefault="00775E0A" w:rsidP="00775E0A">
            <w:pPr>
              <w:pStyle w:val="a3"/>
              <w:jc w:val="right"/>
              <w:rPr>
                <w:rFonts w:ascii="Browallia New" w:hAnsi="Browallia New" w:cs="Browallia New"/>
                <w:sz w:val="28"/>
              </w:rPr>
            </w:pPr>
            <w:r>
              <w:rPr>
                <w:rFonts w:ascii="Browallia New" w:hAnsi="Browallia New" w:cs="Browallia New"/>
                <w:sz w:val="28"/>
              </w:rPr>
              <w:t>-</w:t>
            </w:r>
          </w:p>
        </w:tc>
        <w:tc>
          <w:tcPr>
            <w:tcW w:w="1284" w:type="dxa"/>
            <w:shd w:val="clear" w:color="auto" w:fill="auto"/>
          </w:tcPr>
          <w:p w14:paraId="32B48A6D" w14:textId="0B293F81" w:rsidR="00775E0A" w:rsidRPr="00FA3522" w:rsidRDefault="00775E0A" w:rsidP="00775E0A">
            <w:pPr>
              <w:pStyle w:val="a3"/>
              <w:jc w:val="right"/>
              <w:rPr>
                <w:rFonts w:ascii="Browallia New" w:hAnsi="Browallia New" w:cs="Browallia New"/>
                <w:sz w:val="28"/>
              </w:rPr>
            </w:pPr>
            <w:r w:rsidRPr="001F2F83">
              <w:rPr>
                <w:rFonts w:ascii="Browallia New" w:hAnsi="Browallia New" w:cs="Browallia New"/>
                <w:sz w:val="28"/>
              </w:rPr>
              <w:t>6,700,000</w:t>
            </w:r>
          </w:p>
        </w:tc>
        <w:tc>
          <w:tcPr>
            <w:tcW w:w="1578" w:type="dxa"/>
            <w:shd w:val="clear" w:color="auto" w:fill="auto"/>
          </w:tcPr>
          <w:p w14:paraId="5C6662EF" w14:textId="4875DC5A" w:rsidR="00775E0A" w:rsidRPr="00FA3522" w:rsidRDefault="00775E0A" w:rsidP="00775E0A">
            <w:pPr>
              <w:pStyle w:val="a3"/>
              <w:jc w:val="right"/>
              <w:rPr>
                <w:rFonts w:ascii="Browallia New" w:hAnsi="Browallia New" w:cs="Browallia New"/>
                <w:sz w:val="28"/>
              </w:rPr>
            </w:pPr>
            <w:r>
              <w:rPr>
                <w:rFonts w:ascii="Browallia New" w:hAnsi="Browallia New" w:cs="Browallia New"/>
                <w:sz w:val="28"/>
              </w:rPr>
              <w:t>-</w:t>
            </w:r>
          </w:p>
        </w:tc>
      </w:tr>
    </w:tbl>
    <w:p w14:paraId="2D4405B1" w14:textId="77777777" w:rsidR="005A16FD" w:rsidRPr="004247ED" w:rsidRDefault="005A16FD" w:rsidP="00817826">
      <w:pPr>
        <w:pStyle w:val="a3"/>
        <w:ind w:left="720" w:hanging="720"/>
        <w:jc w:val="both"/>
        <w:rPr>
          <w:rFonts w:ascii="Browallia New" w:hAnsi="Browallia New" w:cs="Browallia New"/>
          <w:sz w:val="28"/>
        </w:rPr>
      </w:pPr>
    </w:p>
    <w:p w14:paraId="0AB5181B" w14:textId="68E25E45" w:rsidR="00F53B3D" w:rsidRPr="00A90B61" w:rsidRDefault="001526AB" w:rsidP="00F53B3D">
      <w:pPr>
        <w:pStyle w:val="a3"/>
        <w:spacing w:after="120"/>
        <w:jc w:val="both"/>
        <w:rPr>
          <w:rFonts w:ascii="Browallia New" w:hAnsi="Browallia New" w:cs="Browallia New"/>
          <w:sz w:val="28"/>
        </w:rPr>
      </w:pPr>
      <w:r w:rsidRPr="00A90B61">
        <w:rPr>
          <w:rFonts w:ascii="Browallia New" w:hAnsi="Browallia New" w:cs="Browallia New"/>
          <w:b/>
          <w:bCs/>
          <w:sz w:val="28"/>
        </w:rPr>
        <w:t>2</w:t>
      </w:r>
      <w:r w:rsidR="00455095" w:rsidRPr="00A90B61">
        <w:rPr>
          <w:rFonts w:ascii="Browallia New" w:hAnsi="Browallia New" w:cs="Browallia New"/>
          <w:b/>
          <w:bCs/>
          <w:sz w:val="28"/>
        </w:rPr>
        <w:t>2</w:t>
      </w:r>
      <w:r w:rsidR="004E446D" w:rsidRPr="00A90B61">
        <w:rPr>
          <w:rFonts w:ascii="Browallia New" w:hAnsi="Browallia New" w:cs="Browallia New"/>
          <w:b/>
          <w:bCs/>
          <w:sz w:val="28"/>
          <w:cs/>
        </w:rPr>
        <w:t xml:space="preserve">. </w:t>
      </w:r>
      <w:r w:rsidR="00977EB5" w:rsidRPr="00A90B61">
        <w:rPr>
          <w:rFonts w:ascii="Browallia New" w:hAnsi="Browallia New" w:cs="Browallia New"/>
          <w:b/>
          <w:bCs/>
          <w:sz w:val="28"/>
          <w:cs/>
        </w:rPr>
        <w:tab/>
      </w:r>
      <w:r w:rsidR="00F53B3D" w:rsidRPr="00A90B61">
        <w:rPr>
          <w:rFonts w:ascii="Browallia New" w:hAnsi="Browallia New" w:cs="Browallia New"/>
          <w:b/>
          <w:bCs/>
          <w:sz w:val="28"/>
        </w:rPr>
        <w:t>CAPITAL MANAGEMENT</w:t>
      </w:r>
    </w:p>
    <w:p w14:paraId="6ABB8C51" w14:textId="77777777" w:rsidR="009A51B1" w:rsidRPr="00A90B61" w:rsidRDefault="009A51B1" w:rsidP="009A51B1">
      <w:pPr>
        <w:pStyle w:val="a3"/>
        <w:spacing w:after="120"/>
        <w:ind w:left="720"/>
        <w:jc w:val="both"/>
        <w:rPr>
          <w:rFonts w:ascii="Browallia New" w:hAnsi="Browallia New" w:cs="Browallia New"/>
          <w:sz w:val="28"/>
        </w:rPr>
      </w:pPr>
      <w:r w:rsidRPr="00A90B61">
        <w:rPr>
          <w:rFonts w:ascii="Browallia New" w:hAnsi="Browallia New" w:cs="Browallia New"/>
          <w:sz w:val="28"/>
        </w:rPr>
        <w:t xml:space="preserve">The primary objectives of the Company and </w:t>
      </w:r>
      <w:proofErr w:type="spellStart"/>
      <w:proofErr w:type="gramStart"/>
      <w:r w:rsidRPr="00A90B61">
        <w:rPr>
          <w:rFonts w:ascii="Browallia New" w:hAnsi="Browallia New" w:cs="Browallia New"/>
          <w:sz w:val="28"/>
        </w:rPr>
        <w:t>it’s</w:t>
      </w:r>
      <w:proofErr w:type="spellEnd"/>
      <w:proofErr w:type="gramEnd"/>
      <w:r w:rsidRPr="00A90B61">
        <w:rPr>
          <w:rFonts w:ascii="Browallia New" w:hAnsi="Browallia New" w:cs="Browallia New"/>
          <w:sz w:val="28"/>
        </w:rPr>
        <w:t xml:space="preserve"> subsidiary’s capital management are to maintain their ability to continue as a going concern and to maintain an appropriate capital structure.</w:t>
      </w:r>
    </w:p>
    <w:p w14:paraId="3802E9FA" w14:textId="698E2435" w:rsidR="009A51B1" w:rsidRPr="00A90B61" w:rsidRDefault="00880FC6" w:rsidP="009A51B1">
      <w:pPr>
        <w:pStyle w:val="a3"/>
        <w:ind w:left="720"/>
        <w:jc w:val="both"/>
        <w:rPr>
          <w:rFonts w:ascii="Browallia New" w:hAnsi="Browallia New" w:cs="Browallia New"/>
          <w:sz w:val="28"/>
        </w:rPr>
      </w:pPr>
      <w:r w:rsidRPr="00A90B61">
        <w:rPr>
          <w:rFonts w:ascii="Browallia New" w:hAnsi="Browallia New" w:cs="Browallia New"/>
          <w:spacing w:val="-2"/>
          <w:sz w:val="28"/>
        </w:rPr>
        <w:t xml:space="preserve">As at </w:t>
      </w:r>
      <w:r w:rsidR="00CA675A" w:rsidRPr="00A90B61">
        <w:rPr>
          <w:rFonts w:ascii="Browallia New" w:hAnsi="Browallia New" w:cs="Browallia New"/>
          <w:spacing w:val="-2"/>
          <w:sz w:val="28"/>
        </w:rPr>
        <w:t>March</w:t>
      </w:r>
      <w:r w:rsidRPr="00A90B61">
        <w:rPr>
          <w:rFonts w:ascii="Browallia New" w:hAnsi="Browallia New" w:cs="Browallia New"/>
          <w:spacing w:val="-2"/>
          <w:sz w:val="28"/>
        </w:rPr>
        <w:t xml:space="preserve"> 3</w:t>
      </w:r>
      <w:r w:rsidR="00CA675A" w:rsidRPr="00A90B61">
        <w:rPr>
          <w:rFonts w:ascii="Browallia New" w:hAnsi="Browallia New" w:cs="Browallia New"/>
          <w:spacing w:val="-2"/>
          <w:sz w:val="28"/>
        </w:rPr>
        <w:t>1</w:t>
      </w:r>
      <w:r w:rsidRPr="00A90B61">
        <w:rPr>
          <w:rFonts w:ascii="Browallia New" w:hAnsi="Browallia New" w:cs="Browallia New"/>
          <w:spacing w:val="-2"/>
          <w:sz w:val="28"/>
        </w:rPr>
        <w:t>, 202</w:t>
      </w:r>
      <w:r w:rsidR="00CA675A" w:rsidRPr="00A90B61">
        <w:rPr>
          <w:rFonts w:ascii="Browallia New" w:hAnsi="Browallia New" w:cs="Browallia New"/>
          <w:spacing w:val="-2"/>
          <w:sz w:val="28"/>
        </w:rPr>
        <w:t>2</w:t>
      </w:r>
      <w:r w:rsidR="009A51B1" w:rsidRPr="00A90B61">
        <w:rPr>
          <w:rFonts w:ascii="Browallia New" w:hAnsi="Browallia New" w:cs="Browallia New"/>
          <w:spacing w:val="-2"/>
          <w:sz w:val="28"/>
        </w:rPr>
        <w:t xml:space="preserve"> and December 31, 202</w:t>
      </w:r>
      <w:r w:rsidR="00CA675A" w:rsidRPr="00A90B61">
        <w:rPr>
          <w:rFonts w:ascii="Browallia New" w:hAnsi="Browallia New" w:cs="Browallia New"/>
          <w:spacing w:val="-2"/>
          <w:sz w:val="28"/>
        </w:rPr>
        <w:t>1</w:t>
      </w:r>
      <w:r w:rsidR="009A51B1" w:rsidRPr="00A90B61">
        <w:rPr>
          <w:rFonts w:ascii="Browallia New" w:hAnsi="Browallia New" w:cs="Browallia New"/>
          <w:spacing w:val="-2"/>
          <w:sz w:val="28"/>
        </w:rPr>
        <w:t>, debt-to-equity ratio in the consolidated financial statements was</w:t>
      </w:r>
      <w:r w:rsidR="00817826" w:rsidRPr="00A90B61">
        <w:rPr>
          <w:rFonts w:ascii="Browallia New" w:hAnsi="Browallia New" w:cs="Browallia New"/>
          <w:spacing w:val="-2"/>
          <w:sz w:val="28"/>
        </w:rPr>
        <w:t xml:space="preserve"> </w:t>
      </w:r>
      <w:proofErr w:type="gramStart"/>
      <w:r w:rsidR="00817826" w:rsidRPr="00A90B61">
        <w:rPr>
          <w:rFonts w:ascii="Browallia New" w:hAnsi="Browallia New" w:cs="Browallia New"/>
          <w:spacing w:val="-2"/>
          <w:sz w:val="28"/>
        </w:rPr>
        <w:t>1.51</w:t>
      </w:r>
      <w:r w:rsidR="009A51B1" w:rsidRPr="00A90B61">
        <w:rPr>
          <w:rFonts w:ascii="Browallia New" w:hAnsi="Browallia New" w:cs="Browallia New"/>
          <w:spacing w:val="-2"/>
          <w:sz w:val="28"/>
          <w:cs/>
        </w:rPr>
        <w:t xml:space="preserve"> </w:t>
      </w:r>
      <w:r w:rsidR="009A51B1" w:rsidRPr="00A90B61">
        <w:rPr>
          <w:rFonts w:ascii="Browallia New" w:hAnsi="Browallia New" w:cs="Browallia New"/>
          <w:spacing w:val="-2"/>
          <w:sz w:val="28"/>
        </w:rPr>
        <w:t>:</w:t>
      </w:r>
      <w:proofErr w:type="gramEnd"/>
      <w:r w:rsidR="009A51B1" w:rsidRPr="00A90B61">
        <w:rPr>
          <w:rFonts w:ascii="Browallia New" w:hAnsi="Browallia New" w:cs="Browallia New"/>
          <w:spacing w:val="-2"/>
          <w:sz w:val="28"/>
        </w:rPr>
        <w:t xml:space="preserve"> 1</w:t>
      </w:r>
      <w:r w:rsidR="009A51B1" w:rsidRPr="00A90B61">
        <w:rPr>
          <w:rFonts w:ascii="Browallia New" w:hAnsi="Browallia New" w:cs="Browallia New"/>
          <w:sz w:val="28"/>
        </w:rPr>
        <w:t xml:space="preserve"> and 1.</w:t>
      </w:r>
      <w:r w:rsidR="00CA675A" w:rsidRPr="00A90B61">
        <w:rPr>
          <w:rFonts w:ascii="Browallia New" w:hAnsi="Browallia New" w:cs="Browallia New"/>
          <w:sz w:val="28"/>
        </w:rPr>
        <w:t>40</w:t>
      </w:r>
      <w:r w:rsidR="009A51B1" w:rsidRPr="00A90B61">
        <w:rPr>
          <w:rFonts w:ascii="Browallia New" w:hAnsi="Browallia New" w:cs="Browallia New"/>
          <w:sz w:val="28"/>
        </w:rPr>
        <w:t xml:space="preserve"> : 1 respectively, and the separate financial statements was</w:t>
      </w:r>
      <w:r w:rsidR="00660321" w:rsidRPr="00A90B61">
        <w:rPr>
          <w:rFonts w:ascii="Browallia New" w:hAnsi="Browallia New" w:cs="Browallia New"/>
          <w:sz w:val="28"/>
        </w:rPr>
        <w:t xml:space="preserve"> </w:t>
      </w:r>
      <w:r w:rsidR="008C029E" w:rsidRPr="00A90B61">
        <w:rPr>
          <w:rFonts w:ascii="Browallia New" w:hAnsi="Browallia New" w:cs="Browallia New"/>
          <w:sz w:val="28"/>
        </w:rPr>
        <w:t>0.21</w:t>
      </w:r>
      <w:r w:rsidR="009A51B1" w:rsidRPr="00A90B61">
        <w:rPr>
          <w:rFonts w:ascii="Browallia New" w:hAnsi="Browallia New" w:cs="Browallia New"/>
          <w:sz w:val="28"/>
          <w:cs/>
        </w:rPr>
        <w:t xml:space="preserve"> </w:t>
      </w:r>
      <w:r w:rsidR="009A51B1" w:rsidRPr="00A90B61">
        <w:rPr>
          <w:rFonts w:ascii="Browallia New" w:hAnsi="Browallia New" w:cs="Browallia New"/>
          <w:sz w:val="28"/>
        </w:rPr>
        <w:t>: 1</w:t>
      </w:r>
      <w:r w:rsidR="005D132A" w:rsidRPr="00A90B61">
        <w:rPr>
          <w:rFonts w:ascii="Browallia New" w:hAnsi="Browallia New" w:cs="Browallia New"/>
          <w:sz w:val="28"/>
        </w:rPr>
        <w:t xml:space="preserve"> and </w:t>
      </w:r>
      <w:r w:rsidR="00585B7F" w:rsidRPr="00A90B61">
        <w:rPr>
          <w:rFonts w:ascii="Browallia New" w:hAnsi="Browallia New" w:cs="Browallia New"/>
          <w:sz w:val="28"/>
        </w:rPr>
        <w:t>0</w:t>
      </w:r>
      <w:r w:rsidR="005D132A" w:rsidRPr="00A90B61">
        <w:rPr>
          <w:rFonts w:ascii="Browallia New" w:hAnsi="Browallia New" w:cs="Browallia New"/>
          <w:sz w:val="28"/>
        </w:rPr>
        <w:t>.18 : 1 respectively.</w:t>
      </w:r>
    </w:p>
    <w:p w14:paraId="5B888A05" w14:textId="77777777" w:rsidR="009A51B1" w:rsidRPr="00A90B61" w:rsidRDefault="009A51B1" w:rsidP="007E3A84">
      <w:pPr>
        <w:pStyle w:val="a3"/>
        <w:jc w:val="both"/>
        <w:rPr>
          <w:rFonts w:ascii="Browallia New" w:hAnsi="Browallia New" w:cs="Browallia New"/>
          <w:sz w:val="28"/>
        </w:rPr>
      </w:pPr>
    </w:p>
    <w:p w14:paraId="253C12E5" w14:textId="025BCBBD" w:rsidR="009D558E" w:rsidRPr="00A90B61" w:rsidRDefault="00F73DE0" w:rsidP="009D558E">
      <w:pPr>
        <w:pStyle w:val="a3"/>
        <w:spacing w:after="120"/>
        <w:jc w:val="both"/>
        <w:rPr>
          <w:rFonts w:ascii="Browallia New" w:hAnsi="Browallia New" w:cs="Browallia New"/>
          <w:sz w:val="28"/>
        </w:rPr>
      </w:pPr>
      <w:r w:rsidRPr="00A90B61">
        <w:rPr>
          <w:rFonts w:ascii="Browallia New" w:hAnsi="Browallia New" w:cs="Browallia New"/>
          <w:b/>
          <w:bCs/>
          <w:sz w:val="28"/>
        </w:rPr>
        <w:t>2</w:t>
      </w:r>
      <w:r w:rsidR="00455095" w:rsidRPr="00A90B61">
        <w:rPr>
          <w:rFonts w:ascii="Browallia New" w:hAnsi="Browallia New" w:cs="Browallia New"/>
          <w:b/>
          <w:bCs/>
          <w:sz w:val="28"/>
        </w:rPr>
        <w:t>3</w:t>
      </w:r>
      <w:r w:rsidRPr="00A90B61">
        <w:rPr>
          <w:rFonts w:ascii="Browallia New" w:hAnsi="Browallia New" w:cs="Browallia New"/>
          <w:b/>
          <w:bCs/>
          <w:sz w:val="28"/>
          <w:cs/>
        </w:rPr>
        <w:t>.</w:t>
      </w:r>
      <w:r w:rsidRPr="00A90B61">
        <w:rPr>
          <w:rFonts w:ascii="Browallia New" w:hAnsi="Browallia New" w:cs="Browallia New"/>
          <w:b/>
          <w:bCs/>
          <w:sz w:val="28"/>
        </w:rPr>
        <w:tab/>
      </w:r>
      <w:r w:rsidR="009D558E" w:rsidRPr="00A90B61">
        <w:rPr>
          <w:rFonts w:ascii="Browallia New" w:hAnsi="Browallia New" w:cs="Browallia New"/>
          <w:b/>
          <w:bCs/>
          <w:sz w:val="28"/>
        </w:rPr>
        <w:t>APPROVAL OF FINANCIAL STATEMENT</w:t>
      </w:r>
    </w:p>
    <w:p w14:paraId="45D234D5" w14:textId="47B7A5B9" w:rsidR="00FD497A" w:rsidRPr="00A90B61" w:rsidRDefault="009D558E" w:rsidP="00344435">
      <w:pPr>
        <w:pStyle w:val="a3"/>
        <w:ind w:left="709"/>
        <w:jc w:val="thaiDistribute"/>
        <w:rPr>
          <w:rFonts w:ascii="Browallia New" w:hAnsi="Browallia New" w:cs="Browallia New"/>
          <w:spacing w:val="-4"/>
          <w:sz w:val="28"/>
        </w:rPr>
      </w:pPr>
      <w:r w:rsidRPr="00A90B61">
        <w:rPr>
          <w:rFonts w:ascii="Browallia New" w:hAnsi="Browallia New" w:cs="Browallia New"/>
          <w:spacing w:val="-4"/>
          <w:sz w:val="28"/>
        </w:rPr>
        <w:t>These interim financial statements have been approved by the Company's Board of Directors on</w:t>
      </w:r>
      <w:r w:rsidR="00CA675A" w:rsidRPr="00A90B61">
        <w:rPr>
          <w:rFonts w:ascii="Browallia New" w:hAnsi="Browallia New" w:cs="Browallia New"/>
          <w:spacing w:val="-4"/>
          <w:sz w:val="28"/>
        </w:rPr>
        <w:t xml:space="preserve"> May 12</w:t>
      </w:r>
      <w:r w:rsidR="00B72955" w:rsidRPr="00A90B61">
        <w:rPr>
          <w:rFonts w:ascii="Browallia New" w:hAnsi="Browallia New" w:cs="Browallia New"/>
          <w:spacing w:val="-4"/>
          <w:sz w:val="28"/>
        </w:rPr>
        <w:t>, 202</w:t>
      </w:r>
      <w:r w:rsidR="00CA675A" w:rsidRPr="00A90B61">
        <w:rPr>
          <w:rFonts w:ascii="Browallia New" w:hAnsi="Browallia New" w:cs="Browallia New"/>
          <w:spacing w:val="-4"/>
          <w:sz w:val="28"/>
        </w:rPr>
        <w:t>2</w:t>
      </w:r>
      <w:r w:rsidR="00527CE4" w:rsidRPr="00A90B61">
        <w:rPr>
          <w:rFonts w:ascii="Browallia New" w:hAnsi="Browallia New" w:cs="Browallia New"/>
          <w:b/>
          <w:bCs/>
          <w:spacing w:val="-4"/>
          <w:sz w:val="28"/>
        </w:rPr>
        <w:t>.</w:t>
      </w:r>
    </w:p>
    <w:p w14:paraId="5DC5679D" w14:textId="7924E965" w:rsidR="004A4403" w:rsidRPr="00A90B61" w:rsidRDefault="004A4403" w:rsidP="004A4403">
      <w:pPr>
        <w:rPr>
          <w:rFonts w:ascii="Browallia New" w:hAnsi="Browallia New" w:cs="Browallia New"/>
          <w:sz w:val="28"/>
        </w:rPr>
      </w:pPr>
    </w:p>
    <w:p w14:paraId="181AAF18" w14:textId="52BBF8AB" w:rsidR="004A4403" w:rsidRPr="00A90B61" w:rsidRDefault="004A4403" w:rsidP="004A4403">
      <w:pPr>
        <w:rPr>
          <w:rFonts w:ascii="Browallia New" w:hAnsi="Browallia New" w:cs="Browallia New"/>
          <w:sz w:val="28"/>
        </w:rPr>
      </w:pPr>
    </w:p>
    <w:p w14:paraId="69C82C84" w14:textId="259B2EE5" w:rsidR="004A4403" w:rsidRPr="00A90B61" w:rsidRDefault="004A4403" w:rsidP="005A16FD">
      <w:pPr>
        <w:tabs>
          <w:tab w:val="left" w:pos="3084"/>
        </w:tabs>
        <w:rPr>
          <w:rFonts w:ascii="Browallia New" w:hAnsi="Browallia New" w:cs="Browallia New"/>
          <w:spacing w:val="-4"/>
          <w:sz w:val="28"/>
        </w:rPr>
      </w:pPr>
      <w:r w:rsidRPr="00A90B61">
        <w:rPr>
          <w:rFonts w:ascii="Browallia New" w:hAnsi="Browallia New" w:cs="Browallia New"/>
          <w:spacing w:val="-4"/>
          <w:sz w:val="28"/>
        </w:rPr>
        <w:lastRenderedPageBreak/>
        <w:tab/>
      </w:r>
    </w:p>
    <w:sectPr w:rsidR="004A4403" w:rsidRPr="00A90B61" w:rsidSect="001F1D61">
      <w:footerReference w:type="default" r:id="rId9"/>
      <w:pgSz w:w="11907" w:h="16840" w:code="9"/>
      <w:pgMar w:top="1134" w:right="851" w:bottom="1134" w:left="1418" w:header="709" w:footer="454" w:gutter="0"/>
      <w:pgNumType w:start="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9F776C" w14:textId="77777777" w:rsidR="0022432E" w:rsidRDefault="0022432E" w:rsidP="00945640">
      <w:pPr>
        <w:spacing w:after="0" w:line="240" w:lineRule="auto"/>
      </w:pPr>
      <w:r>
        <w:separator/>
      </w:r>
    </w:p>
  </w:endnote>
  <w:endnote w:type="continuationSeparator" w:id="0">
    <w:p w14:paraId="08667C95" w14:textId="77777777" w:rsidR="0022432E" w:rsidRDefault="0022432E" w:rsidP="009456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A008A7" w14:textId="0C02998C" w:rsidR="00FF0347" w:rsidRPr="00035626" w:rsidRDefault="00035626" w:rsidP="00035626">
    <w:pPr>
      <w:pStyle w:val="a7"/>
      <w:spacing w:before="120"/>
      <w:jc w:val="right"/>
      <w:rPr>
        <w:rFonts w:ascii="Browallia New" w:hAnsi="Browallia New" w:cs="Browallia New"/>
        <w:sz w:val="24"/>
        <w:szCs w:val="24"/>
      </w:rPr>
    </w:pPr>
    <w:r w:rsidRPr="00D26A60">
      <w:rPr>
        <w:rFonts w:ascii="Browallia New" w:hAnsi="Browallia New" w:cs="Browallia New"/>
        <w:sz w:val="24"/>
        <w:szCs w:val="24"/>
      </w:rPr>
      <w:t xml:space="preserve">Page </w:t>
    </w:r>
    <w:r w:rsidRPr="00D26A60">
      <w:rPr>
        <w:rFonts w:ascii="Browallia New" w:hAnsi="Browallia New" w:cs="Browallia New"/>
        <w:sz w:val="24"/>
        <w:szCs w:val="24"/>
      </w:rPr>
      <w:fldChar w:fldCharType="begin"/>
    </w:r>
    <w:r w:rsidRPr="00D26A60">
      <w:rPr>
        <w:rFonts w:ascii="Browallia New" w:hAnsi="Browallia New" w:cs="Browallia New"/>
        <w:sz w:val="24"/>
        <w:szCs w:val="24"/>
      </w:rPr>
      <w:instrText xml:space="preserve"> PAGE   \* MERGEFORMAT </w:instrText>
    </w:r>
    <w:r w:rsidRPr="00D26A60">
      <w:rPr>
        <w:rFonts w:ascii="Browallia New" w:hAnsi="Browallia New" w:cs="Browallia New"/>
        <w:sz w:val="24"/>
        <w:szCs w:val="24"/>
      </w:rPr>
      <w:fldChar w:fldCharType="separate"/>
    </w:r>
    <w:r w:rsidR="00E51374">
      <w:rPr>
        <w:rFonts w:ascii="Browallia New" w:hAnsi="Browallia New" w:cs="Browallia New"/>
        <w:noProof/>
        <w:sz w:val="24"/>
        <w:szCs w:val="24"/>
      </w:rPr>
      <w:t>9</w:t>
    </w:r>
    <w:r w:rsidRPr="00D26A60">
      <w:rPr>
        <w:rFonts w:ascii="Browallia New" w:hAnsi="Browallia New" w:cs="Browallia New"/>
        <w:noProof/>
        <w:sz w:val="24"/>
        <w:szCs w:val="24"/>
      </w:rPr>
      <w:fldChar w:fldCharType="end"/>
    </w:r>
    <w:r w:rsidRPr="00D26A60">
      <w:rPr>
        <w:rFonts w:ascii="Browallia New" w:hAnsi="Browallia New" w:cs="Browallia New"/>
        <w:sz w:val="24"/>
        <w:szCs w:val="24"/>
      </w:rPr>
      <w:t xml:space="preserve"> of </w:t>
    </w:r>
    <w:r w:rsidR="00661ADB">
      <w:rPr>
        <w:rFonts w:ascii="Browallia New" w:hAnsi="Browallia New" w:cs="Browallia New"/>
        <w:sz w:val="24"/>
        <w:szCs w:val="24"/>
      </w:rPr>
      <w:t>2</w:t>
    </w:r>
    <w:r w:rsidR="001F1D61">
      <w:rPr>
        <w:rFonts w:ascii="Browallia New" w:hAnsi="Browallia New" w:cs="Browallia New"/>
        <w:sz w:val="24"/>
        <w:szCs w:val="24"/>
      </w:rPr>
      <w:t>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2013CF" w14:textId="77777777" w:rsidR="0022432E" w:rsidRDefault="0022432E" w:rsidP="00945640">
      <w:pPr>
        <w:spacing w:after="0" w:line="240" w:lineRule="auto"/>
      </w:pPr>
      <w:r>
        <w:separator/>
      </w:r>
    </w:p>
  </w:footnote>
  <w:footnote w:type="continuationSeparator" w:id="0">
    <w:p w14:paraId="4FA144AF" w14:textId="77777777" w:rsidR="0022432E" w:rsidRDefault="0022432E" w:rsidP="0094564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F3F2F"/>
    <w:multiLevelType w:val="hybridMultilevel"/>
    <w:tmpl w:val="AB1272D8"/>
    <w:lvl w:ilvl="0" w:tplc="6C543B54">
      <w:start w:val="1"/>
      <w:numFmt w:val="decimal"/>
      <w:lvlText w:val="%1."/>
      <w:lvlJc w:val="left"/>
      <w:pPr>
        <w:ind w:left="1069" w:hanging="360"/>
      </w:pPr>
      <w:rPr>
        <w:rFonts w:hint="default"/>
        <w:b w:val="0"/>
        <w:bCs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06A7690C"/>
    <w:multiLevelType w:val="multilevel"/>
    <w:tmpl w:val="070A8718"/>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AB56DF2"/>
    <w:multiLevelType w:val="hybridMultilevel"/>
    <w:tmpl w:val="728A9B80"/>
    <w:lvl w:ilvl="0" w:tplc="14CAF0DE">
      <w:start w:val="2"/>
      <w:numFmt w:val="decimal"/>
      <w:lvlText w:val="%1."/>
      <w:lvlJc w:val="left"/>
      <w:pPr>
        <w:ind w:left="1080" w:hanging="360"/>
      </w:pPr>
      <w:rPr>
        <w:rFonts w:hint="default"/>
      </w:rPr>
    </w:lvl>
    <w:lvl w:ilvl="1" w:tplc="04090019" w:tentative="1">
      <w:start w:val="1"/>
      <w:numFmt w:val="lowerLetter"/>
      <w:lvlText w:val="%2."/>
      <w:lvlJc w:val="left"/>
      <w:pPr>
        <w:ind w:left="1451" w:hanging="360"/>
      </w:pPr>
    </w:lvl>
    <w:lvl w:ilvl="2" w:tplc="0409001B" w:tentative="1">
      <w:start w:val="1"/>
      <w:numFmt w:val="lowerRoman"/>
      <w:lvlText w:val="%3."/>
      <w:lvlJc w:val="right"/>
      <w:pPr>
        <w:ind w:left="2171" w:hanging="180"/>
      </w:pPr>
    </w:lvl>
    <w:lvl w:ilvl="3" w:tplc="0409000F" w:tentative="1">
      <w:start w:val="1"/>
      <w:numFmt w:val="decimal"/>
      <w:lvlText w:val="%4."/>
      <w:lvlJc w:val="left"/>
      <w:pPr>
        <w:ind w:left="2891" w:hanging="360"/>
      </w:pPr>
    </w:lvl>
    <w:lvl w:ilvl="4" w:tplc="04090019" w:tentative="1">
      <w:start w:val="1"/>
      <w:numFmt w:val="lowerLetter"/>
      <w:lvlText w:val="%5."/>
      <w:lvlJc w:val="left"/>
      <w:pPr>
        <w:ind w:left="3611" w:hanging="360"/>
      </w:pPr>
    </w:lvl>
    <w:lvl w:ilvl="5" w:tplc="0409001B" w:tentative="1">
      <w:start w:val="1"/>
      <w:numFmt w:val="lowerRoman"/>
      <w:lvlText w:val="%6."/>
      <w:lvlJc w:val="right"/>
      <w:pPr>
        <w:ind w:left="4331" w:hanging="180"/>
      </w:pPr>
    </w:lvl>
    <w:lvl w:ilvl="6" w:tplc="0409000F" w:tentative="1">
      <w:start w:val="1"/>
      <w:numFmt w:val="decimal"/>
      <w:lvlText w:val="%7."/>
      <w:lvlJc w:val="left"/>
      <w:pPr>
        <w:ind w:left="5051" w:hanging="360"/>
      </w:pPr>
    </w:lvl>
    <w:lvl w:ilvl="7" w:tplc="04090019" w:tentative="1">
      <w:start w:val="1"/>
      <w:numFmt w:val="lowerLetter"/>
      <w:lvlText w:val="%8."/>
      <w:lvlJc w:val="left"/>
      <w:pPr>
        <w:ind w:left="5771" w:hanging="360"/>
      </w:pPr>
    </w:lvl>
    <w:lvl w:ilvl="8" w:tplc="0409001B" w:tentative="1">
      <w:start w:val="1"/>
      <w:numFmt w:val="lowerRoman"/>
      <w:lvlText w:val="%9."/>
      <w:lvlJc w:val="right"/>
      <w:pPr>
        <w:ind w:left="6491" w:hanging="180"/>
      </w:pPr>
    </w:lvl>
  </w:abstractNum>
  <w:abstractNum w:abstractNumId="3">
    <w:nsid w:val="17EB5516"/>
    <w:multiLevelType w:val="multilevel"/>
    <w:tmpl w:val="50982838"/>
    <w:lvl w:ilvl="0">
      <w:start w:val="1"/>
      <w:numFmt w:val="decimal"/>
      <w:lvlText w:val="%1."/>
      <w:lvlJc w:val="left"/>
      <w:pPr>
        <w:ind w:left="644"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17F26012"/>
    <w:multiLevelType w:val="hybridMultilevel"/>
    <w:tmpl w:val="A724941A"/>
    <w:lvl w:ilvl="0" w:tplc="6A768E4E">
      <w:numFmt w:val="bullet"/>
      <w:lvlText w:val="-"/>
      <w:lvlJc w:val="left"/>
      <w:pPr>
        <w:ind w:left="1437" w:hanging="360"/>
      </w:pPr>
      <w:rPr>
        <w:rFonts w:ascii="Browallia New" w:eastAsia="Times New Roman" w:hAnsi="Browallia New" w:cs="Browallia New"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5">
    <w:nsid w:val="190B036D"/>
    <w:multiLevelType w:val="hybridMultilevel"/>
    <w:tmpl w:val="356A6C3C"/>
    <w:lvl w:ilvl="0" w:tplc="9AF09880">
      <w:start w:val="31"/>
      <w:numFmt w:val="bullet"/>
      <w:lvlText w:val="-"/>
      <w:lvlJc w:val="left"/>
      <w:pPr>
        <w:ind w:left="2640" w:hanging="360"/>
      </w:pPr>
      <w:rPr>
        <w:rFonts w:ascii="Browallia New" w:eastAsia="Times New Roman" w:hAnsi="Browallia New" w:cs="Browalli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94D49DB"/>
    <w:multiLevelType w:val="hybridMultilevel"/>
    <w:tmpl w:val="84A67788"/>
    <w:lvl w:ilvl="0" w:tplc="1E620C8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5932241"/>
    <w:multiLevelType w:val="hybridMultilevel"/>
    <w:tmpl w:val="277C2FF8"/>
    <w:lvl w:ilvl="0" w:tplc="11B6C7B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27756023"/>
    <w:multiLevelType w:val="hybridMultilevel"/>
    <w:tmpl w:val="594E6FC0"/>
    <w:lvl w:ilvl="0" w:tplc="55342590">
      <w:start w:val="3"/>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E2E57B2"/>
    <w:multiLevelType w:val="hybridMultilevel"/>
    <w:tmpl w:val="61800916"/>
    <w:lvl w:ilvl="0" w:tplc="189805FE">
      <w:start w:val="3"/>
      <w:numFmt w:val="bullet"/>
      <w:lvlText w:val="-"/>
      <w:lvlJc w:val="left"/>
      <w:pPr>
        <w:ind w:left="1069" w:hanging="360"/>
      </w:pPr>
      <w:rPr>
        <w:rFonts w:ascii="Browallia New" w:eastAsia="Arial Unicode MS"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nsid w:val="31C336A5"/>
    <w:multiLevelType w:val="hybridMultilevel"/>
    <w:tmpl w:val="875A2FF8"/>
    <w:lvl w:ilvl="0" w:tplc="3F620E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72D0362"/>
    <w:multiLevelType w:val="hybridMultilevel"/>
    <w:tmpl w:val="7A50E0E2"/>
    <w:lvl w:ilvl="0" w:tplc="8B6E9ECC">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2">
    <w:nsid w:val="39163B2A"/>
    <w:multiLevelType w:val="hybridMultilevel"/>
    <w:tmpl w:val="975E58EE"/>
    <w:lvl w:ilvl="0" w:tplc="B106B85E">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3">
    <w:nsid w:val="3C4B43A9"/>
    <w:multiLevelType w:val="hybridMultilevel"/>
    <w:tmpl w:val="B2D2966C"/>
    <w:lvl w:ilvl="0" w:tplc="6D2EDD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EBF5CB8"/>
    <w:multiLevelType w:val="hybridMultilevel"/>
    <w:tmpl w:val="AD74BE88"/>
    <w:lvl w:ilvl="0" w:tplc="67EAD6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F2B0B54"/>
    <w:multiLevelType w:val="hybridMultilevel"/>
    <w:tmpl w:val="DFCC561C"/>
    <w:lvl w:ilvl="0" w:tplc="50A427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31B3825"/>
    <w:multiLevelType w:val="hybridMultilevel"/>
    <w:tmpl w:val="48C05DFA"/>
    <w:lvl w:ilvl="0" w:tplc="DE388EA8">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7">
    <w:nsid w:val="477A4409"/>
    <w:multiLevelType w:val="hybridMultilevel"/>
    <w:tmpl w:val="8458B1D2"/>
    <w:lvl w:ilvl="0" w:tplc="9240414C">
      <w:start w:val="31"/>
      <w:numFmt w:val="bullet"/>
      <w:lvlText w:val="-"/>
      <w:lvlJc w:val="left"/>
      <w:pPr>
        <w:ind w:left="1923" w:hanging="360"/>
      </w:pPr>
      <w:rPr>
        <w:rFonts w:ascii="Browallia New" w:eastAsia="Times New Roman" w:hAnsi="Browallia New" w:cs="Browallia New" w:hint="default"/>
      </w:rPr>
    </w:lvl>
    <w:lvl w:ilvl="1" w:tplc="04090003" w:tentative="1">
      <w:start w:val="1"/>
      <w:numFmt w:val="bullet"/>
      <w:lvlText w:val="o"/>
      <w:lvlJc w:val="left"/>
      <w:pPr>
        <w:ind w:left="2643" w:hanging="360"/>
      </w:pPr>
      <w:rPr>
        <w:rFonts w:ascii="Courier New" w:hAnsi="Courier New" w:cs="Courier New" w:hint="default"/>
      </w:rPr>
    </w:lvl>
    <w:lvl w:ilvl="2" w:tplc="04090005" w:tentative="1">
      <w:start w:val="1"/>
      <w:numFmt w:val="bullet"/>
      <w:lvlText w:val=""/>
      <w:lvlJc w:val="left"/>
      <w:pPr>
        <w:ind w:left="3363" w:hanging="360"/>
      </w:pPr>
      <w:rPr>
        <w:rFonts w:ascii="Wingdings" w:hAnsi="Wingdings" w:hint="default"/>
      </w:rPr>
    </w:lvl>
    <w:lvl w:ilvl="3" w:tplc="04090001" w:tentative="1">
      <w:start w:val="1"/>
      <w:numFmt w:val="bullet"/>
      <w:lvlText w:val=""/>
      <w:lvlJc w:val="left"/>
      <w:pPr>
        <w:ind w:left="4083" w:hanging="360"/>
      </w:pPr>
      <w:rPr>
        <w:rFonts w:ascii="Symbol" w:hAnsi="Symbol" w:hint="default"/>
      </w:rPr>
    </w:lvl>
    <w:lvl w:ilvl="4" w:tplc="04090003" w:tentative="1">
      <w:start w:val="1"/>
      <w:numFmt w:val="bullet"/>
      <w:lvlText w:val="o"/>
      <w:lvlJc w:val="left"/>
      <w:pPr>
        <w:ind w:left="4803" w:hanging="360"/>
      </w:pPr>
      <w:rPr>
        <w:rFonts w:ascii="Courier New" w:hAnsi="Courier New" w:cs="Courier New" w:hint="default"/>
      </w:rPr>
    </w:lvl>
    <w:lvl w:ilvl="5" w:tplc="04090005" w:tentative="1">
      <w:start w:val="1"/>
      <w:numFmt w:val="bullet"/>
      <w:lvlText w:val=""/>
      <w:lvlJc w:val="left"/>
      <w:pPr>
        <w:ind w:left="5523" w:hanging="360"/>
      </w:pPr>
      <w:rPr>
        <w:rFonts w:ascii="Wingdings" w:hAnsi="Wingdings" w:hint="default"/>
      </w:rPr>
    </w:lvl>
    <w:lvl w:ilvl="6" w:tplc="04090001" w:tentative="1">
      <w:start w:val="1"/>
      <w:numFmt w:val="bullet"/>
      <w:lvlText w:val=""/>
      <w:lvlJc w:val="left"/>
      <w:pPr>
        <w:ind w:left="6243" w:hanging="360"/>
      </w:pPr>
      <w:rPr>
        <w:rFonts w:ascii="Symbol" w:hAnsi="Symbol" w:hint="default"/>
      </w:rPr>
    </w:lvl>
    <w:lvl w:ilvl="7" w:tplc="04090003" w:tentative="1">
      <w:start w:val="1"/>
      <w:numFmt w:val="bullet"/>
      <w:lvlText w:val="o"/>
      <w:lvlJc w:val="left"/>
      <w:pPr>
        <w:ind w:left="6963" w:hanging="360"/>
      </w:pPr>
      <w:rPr>
        <w:rFonts w:ascii="Courier New" w:hAnsi="Courier New" w:cs="Courier New" w:hint="default"/>
      </w:rPr>
    </w:lvl>
    <w:lvl w:ilvl="8" w:tplc="04090005" w:tentative="1">
      <w:start w:val="1"/>
      <w:numFmt w:val="bullet"/>
      <w:lvlText w:val=""/>
      <w:lvlJc w:val="left"/>
      <w:pPr>
        <w:ind w:left="7683" w:hanging="360"/>
      </w:pPr>
      <w:rPr>
        <w:rFonts w:ascii="Wingdings" w:hAnsi="Wingdings" w:hint="default"/>
      </w:rPr>
    </w:lvl>
  </w:abstractNum>
  <w:abstractNum w:abstractNumId="18">
    <w:nsid w:val="4F441F49"/>
    <w:multiLevelType w:val="hybridMultilevel"/>
    <w:tmpl w:val="5DBC6984"/>
    <w:lvl w:ilvl="0" w:tplc="5E36D0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1782153"/>
    <w:multiLevelType w:val="hybridMultilevel"/>
    <w:tmpl w:val="52340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54F11EF"/>
    <w:multiLevelType w:val="hybridMultilevel"/>
    <w:tmpl w:val="D816604E"/>
    <w:lvl w:ilvl="0" w:tplc="9AF09880">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1">
    <w:nsid w:val="61EF5128"/>
    <w:multiLevelType w:val="hybridMultilevel"/>
    <w:tmpl w:val="56A43466"/>
    <w:lvl w:ilvl="0" w:tplc="7B96BCE0">
      <w:start w:val="1"/>
      <w:numFmt w:val="decimal"/>
      <w:lvlText w:val="%1."/>
      <w:lvlJc w:val="left"/>
      <w:pPr>
        <w:ind w:left="720" w:hanging="360"/>
      </w:pPr>
      <w:rPr>
        <w:rFonts w:ascii="Browallia New" w:eastAsia="Times New Roman" w:hAnsi="Browallia New" w:cs="Browalli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F0024A0"/>
    <w:multiLevelType w:val="hybridMultilevel"/>
    <w:tmpl w:val="16D2E9E2"/>
    <w:lvl w:ilvl="0" w:tplc="3E04A868">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3">
    <w:nsid w:val="74B058FA"/>
    <w:multiLevelType w:val="hybridMultilevel"/>
    <w:tmpl w:val="956A7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65A354F"/>
    <w:multiLevelType w:val="hybridMultilevel"/>
    <w:tmpl w:val="7DCEB6B0"/>
    <w:lvl w:ilvl="0" w:tplc="7634378C">
      <w:start w:val="1"/>
      <w:numFmt w:val="thaiLetters"/>
      <w:lvlText w:val="(%1)"/>
      <w:lvlJc w:val="left"/>
      <w:pPr>
        <w:ind w:left="1070" w:hanging="360"/>
      </w:pPr>
      <w:rPr>
        <w:sz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88A0F9A"/>
    <w:multiLevelType w:val="hybridMultilevel"/>
    <w:tmpl w:val="480E9C1E"/>
    <w:lvl w:ilvl="0" w:tplc="1C764B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7BEC4D75"/>
    <w:multiLevelType w:val="hybridMultilevel"/>
    <w:tmpl w:val="6B40D1A8"/>
    <w:lvl w:ilvl="0" w:tplc="6480F7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CBE4587"/>
    <w:multiLevelType w:val="hybridMultilevel"/>
    <w:tmpl w:val="E34A528A"/>
    <w:lvl w:ilvl="0" w:tplc="E0FA9206">
      <w:start w:val="1"/>
      <w:numFmt w:val="decimal"/>
      <w:lvlText w:val="%1."/>
      <w:lvlJc w:val="left"/>
      <w:pPr>
        <w:ind w:left="1080" w:hanging="360"/>
      </w:pPr>
      <w:rPr>
        <w:rFonts w:hint="default"/>
        <w:b w:val="0"/>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15"/>
  </w:num>
  <w:num w:numId="3">
    <w:abstractNumId w:val="14"/>
  </w:num>
  <w:num w:numId="4">
    <w:abstractNumId w:val="19"/>
  </w:num>
  <w:num w:numId="5">
    <w:abstractNumId w:val="23"/>
  </w:num>
  <w:num w:numId="6">
    <w:abstractNumId w:val="26"/>
  </w:num>
  <w:num w:numId="7">
    <w:abstractNumId w:val="25"/>
  </w:num>
  <w:num w:numId="8">
    <w:abstractNumId w:val="21"/>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
  </w:num>
  <w:num w:numId="12">
    <w:abstractNumId w:val="7"/>
  </w:num>
  <w:num w:numId="13">
    <w:abstractNumId w:val="18"/>
  </w:num>
  <w:num w:numId="14">
    <w:abstractNumId w:val="1"/>
  </w:num>
  <w:num w:numId="15">
    <w:abstractNumId w:val="3"/>
  </w:num>
  <w:num w:numId="16">
    <w:abstractNumId w:val="4"/>
  </w:num>
  <w:num w:numId="17">
    <w:abstractNumId w:val="17"/>
  </w:num>
  <w:num w:numId="18">
    <w:abstractNumId w:val="12"/>
  </w:num>
  <w:num w:numId="19">
    <w:abstractNumId w:val="11"/>
  </w:num>
  <w:num w:numId="20">
    <w:abstractNumId w:val="22"/>
  </w:num>
  <w:num w:numId="21">
    <w:abstractNumId w:val="16"/>
  </w:num>
  <w:num w:numId="22">
    <w:abstractNumId w:val="20"/>
  </w:num>
  <w:num w:numId="23">
    <w:abstractNumId w:val="5"/>
  </w:num>
  <w:num w:numId="24">
    <w:abstractNumId w:val="0"/>
  </w:num>
  <w:num w:numId="25">
    <w:abstractNumId w:val="13"/>
  </w:num>
  <w:num w:numId="26">
    <w:abstractNumId w:val="27"/>
  </w:num>
  <w:num w:numId="27">
    <w:abstractNumId w:val="8"/>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70F"/>
    <w:rsid w:val="000004FC"/>
    <w:rsid w:val="00000555"/>
    <w:rsid w:val="0000190F"/>
    <w:rsid w:val="00002824"/>
    <w:rsid w:val="00002FC8"/>
    <w:rsid w:val="0000359B"/>
    <w:rsid w:val="00003701"/>
    <w:rsid w:val="0000392E"/>
    <w:rsid w:val="00003EAD"/>
    <w:rsid w:val="00003F84"/>
    <w:rsid w:val="00004562"/>
    <w:rsid w:val="000048DE"/>
    <w:rsid w:val="00004C39"/>
    <w:rsid w:val="00004F97"/>
    <w:rsid w:val="00005024"/>
    <w:rsid w:val="00005044"/>
    <w:rsid w:val="00005213"/>
    <w:rsid w:val="00005322"/>
    <w:rsid w:val="00006B6B"/>
    <w:rsid w:val="00006F8B"/>
    <w:rsid w:val="000106D1"/>
    <w:rsid w:val="0001080F"/>
    <w:rsid w:val="00010A60"/>
    <w:rsid w:val="00010B79"/>
    <w:rsid w:val="00010BBE"/>
    <w:rsid w:val="000112EA"/>
    <w:rsid w:val="00012298"/>
    <w:rsid w:val="0001235C"/>
    <w:rsid w:val="00012746"/>
    <w:rsid w:val="00013555"/>
    <w:rsid w:val="00013A89"/>
    <w:rsid w:val="0001448A"/>
    <w:rsid w:val="000145AC"/>
    <w:rsid w:val="00014A22"/>
    <w:rsid w:val="00014BAE"/>
    <w:rsid w:val="00015438"/>
    <w:rsid w:val="00015A05"/>
    <w:rsid w:val="00015B45"/>
    <w:rsid w:val="00015D94"/>
    <w:rsid w:val="00015DE1"/>
    <w:rsid w:val="00015F99"/>
    <w:rsid w:val="00016131"/>
    <w:rsid w:val="00016B61"/>
    <w:rsid w:val="000173A6"/>
    <w:rsid w:val="000174CE"/>
    <w:rsid w:val="000175A6"/>
    <w:rsid w:val="00020072"/>
    <w:rsid w:val="00020685"/>
    <w:rsid w:val="00020773"/>
    <w:rsid w:val="00020C2C"/>
    <w:rsid w:val="000219C5"/>
    <w:rsid w:val="00021E96"/>
    <w:rsid w:val="00021EF0"/>
    <w:rsid w:val="00022B0C"/>
    <w:rsid w:val="00022B4B"/>
    <w:rsid w:val="0002365A"/>
    <w:rsid w:val="000237FE"/>
    <w:rsid w:val="000249C4"/>
    <w:rsid w:val="00024B50"/>
    <w:rsid w:val="000252B9"/>
    <w:rsid w:val="0002545F"/>
    <w:rsid w:val="00025644"/>
    <w:rsid w:val="0002584B"/>
    <w:rsid w:val="000261A5"/>
    <w:rsid w:val="00026262"/>
    <w:rsid w:val="000273D8"/>
    <w:rsid w:val="000274B5"/>
    <w:rsid w:val="00027747"/>
    <w:rsid w:val="00030275"/>
    <w:rsid w:val="00030962"/>
    <w:rsid w:val="00030AA4"/>
    <w:rsid w:val="000318BB"/>
    <w:rsid w:val="00032124"/>
    <w:rsid w:val="00032EA1"/>
    <w:rsid w:val="0003371B"/>
    <w:rsid w:val="00033A22"/>
    <w:rsid w:val="00033AA7"/>
    <w:rsid w:val="00034550"/>
    <w:rsid w:val="000345E4"/>
    <w:rsid w:val="00034DEC"/>
    <w:rsid w:val="00035626"/>
    <w:rsid w:val="0003570F"/>
    <w:rsid w:val="0003590A"/>
    <w:rsid w:val="000361E0"/>
    <w:rsid w:val="00036638"/>
    <w:rsid w:val="00036954"/>
    <w:rsid w:val="00036A1C"/>
    <w:rsid w:val="00036CB5"/>
    <w:rsid w:val="00036F2E"/>
    <w:rsid w:val="000372BC"/>
    <w:rsid w:val="000372FA"/>
    <w:rsid w:val="000378AD"/>
    <w:rsid w:val="00037B68"/>
    <w:rsid w:val="00037BA6"/>
    <w:rsid w:val="00040214"/>
    <w:rsid w:val="000404E4"/>
    <w:rsid w:val="00040616"/>
    <w:rsid w:val="000406FC"/>
    <w:rsid w:val="000409A7"/>
    <w:rsid w:val="00040FDC"/>
    <w:rsid w:val="0004130F"/>
    <w:rsid w:val="000415FC"/>
    <w:rsid w:val="0004163D"/>
    <w:rsid w:val="00041815"/>
    <w:rsid w:val="000419E7"/>
    <w:rsid w:val="00042A68"/>
    <w:rsid w:val="00043202"/>
    <w:rsid w:val="00043E41"/>
    <w:rsid w:val="0004422A"/>
    <w:rsid w:val="000442A2"/>
    <w:rsid w:val="00044494"/>
    <w:rsid w:val="00044516"/>
    <w:rsid w:val="00044B12"/>
    <w:rsid w:val="00045BF4"/>
    <w:rsid w:val="00045E8B"/>
    <w:rsid w:val="00046277"/>
    <w:rsid w:val="00046310"/>
    <w:rsid w:val="000466EE"/>
    <w:rsid w:val="00046795"/>
    <w:rsid w:val="00046937"/>
    <w:rsid w:val="0004693E"/>
    <w:rsid w:val="00046ECC"/>
    <w:rsid w:val="00047101"/>
    <w:rsid w:val="0004717F"/>
    <w:rsid w:val="000472A3"/>
    <w:rsid w:val="000478AB"/>
    <w:rsid w:val="00047D7E"/>
    <w:rsid w:val="00047E9F"/>
    <w:rsid w:val="00050257"/>
    <w:rsid w:val="00050CE5"/>
    <w:rsid w:val="000514A6"/>
    <w:rsid w:val="00051991"/>
    <w:rsid w:val="00051C91"/>
    <w:rsid w:val="00052788"/>
    <w:rsid w:val="00052B5A"/>
    <w:rsid w:val="00052E49"/>
    <w:rsid w:val="000539DA"/>
    <w:rsid w:val="00053C35"/>
    <w:rsid w:val="000540FD"/>
    <w:rsid w:val="0005469B"/>
    <w:rsid w:val="000547CD"/>
    <w:rsid w:val="00054ECC"/>
    <w:rsid w:val="0005563A"/>
    <w:rsid w:val="000559D3"/>
    <w:rsid w:val="00055EC3"/>
    <w:rsid w:val="0005603A"/>
    <w:rsid w:val="000560F4"/>
    <w:rsid w:val="0005633A"/>
    <w:rsid w:val="00056439"/>
    <w:rsid w:val="000565E3"/>
    <w:rsid w:val="00056611"/>
    <w:rsid w:val="000566E1"/>
    <w:rsid w:val="000568C4"/>
    <w:rsid w:val="00056E41"/>
    <w:rsid w:val="0005713C"/>
    <w:rsid w:val="00057A96"/>
    <w:rsid w:val="00057CC0"/>
    <w:rsid w:val="00057DD3"/>
    <w:rsid w:val="000600AA"/>
    <w:rsid w:val="00060826"/>
    <w:rsid w:val="00060A12"/>
    <w:rsid w:val="00060C54"/>
    <w:rsid w:val="00060CAE"/>
    <w:rsid w:val="00060F84"/>
    <w:rsid w:val="000611C7"/>
    <w:rsid w:val="00061B3D"/>
    <w:rsid w:val="00061B46"/>
    <w:rsid w:val="00061C11"/>
    <w:rsid w:val="00062584"/>
    <w:rsid w:val="00062956"/>
    <w:rsid w:val="00062CD4"/>
    <w:rsid w:val="00063725"/>
    <w:rsid w:val="00063CF3"/>
    <w:rsid w:val="00063F58"/>
    <w:rsid w:val="0006476F"/>
    <w:rsid w:val="00064E71"/>
    <w:rsid w:val="000656E3"/>
    <w:rsid w:val="00065AD8"/>
    <w:rsid w:val="00065F86"/>
    <w:rsid w:val="000667BB"/>
    <w:rsid w:val="0006683E"/>
    <w:rsid w:val="00066951"/>
    <w:rsid w:val="000678B1"/>
    <w:rsid w:val="00067CEE"/>
    <w:rsid w:val="00070140"/>
    <w:rsid w:val="00070256"/>
    <w:rsid w:val="0007055A"/>
    <w:rsid w:val="000715AE"/>
    <w:rsid w:val="00072B8A"/>
    <w:rsid w:val="000731EC"/>
    <w:rsid w:val="00073317"/>
    <w:rsid w:val="00073A09"/>
    <w:rsid w:val="00073B72"/>
    <w:rsid w:val="00073C76"/>
    <w:rsid w:val="00073F07"/>
    <w:rsid w:val="00073FB8"/>
    <w:rsid w:val="0007401A"/>
    <w:rsid w:val="000743C7"/>
    <w:rsid w:val="00074D8A"/>
    <w:rsid w:val="000752FF"/>
    <w:rsid w:val="00075301"/>
    <w:rsid w:val="00075409"/>
    <w:rsid w:val="00075757"/>
    <w:rsid w:val="00075F78"/>
    <w:rsid w:val="00076573"/>
    <w:rsid w:val="000766BB"/>
    <w:rsid w:val="00076B36"/>
    <w:rsid w:val="00076CCF"/>
    <w:rsid w:val="00076F70"/>
    <w:rsid w:val="00077183"/>
    <w:rsid w:val="000771D6"/>
    <w:rsid w:val="00077420"/>
    <w:rsid w:val="00077E01"/>
    <w:rsid w:val="00077E6E"/>
    <w:rsid w:val="00077F00"/>
    <w:rsid w:val="00077FBD"/>
    <w:rsid w:val="00080B8E"/>
    <w:rsid w:val="00080EFD"/>
    <w:rsid w:val="000811D3"/>
    <w:rsid w:val="000813E1"/>
    <w:rsid w:val="00081B8C"/>
    <w:rsid w:val="00081F4F"/>
    <w:rsid w:val="000820F4"/>
    <w:rsid w:val="000826C8"/>
    <w:rsid w:val="00082864"/>
    <w:rsid w:val="00082C03"/>
    <w:rsid w:val="00082FBB"/>
    <w:rsid w:val="0008389E"/>
    <w:rsid w:val="00083AE7"/>
    <w:rsid w:val="0008443E"/>
    <w:rsid w:val="00084841"/>
    <w:rsid w:val="00084882"/>
    <w:rsid w:val="00084BBA"/>
    <w:rsid w:val="00084DC2"/>
    <w:rsid w:val="000854D9"/>
    <w:rsid w:val="00085678"/>
    <w:rsid w:val="00085E80"/>
    <w:rsid w:val="000869B8"/>
    <w:rsid w:val="00086C02"/>
    <w:rsid w:val="00086DF6"/>
    <w:rsid w:val="0009015B"/>
    <w:rsid w:val="000904CE"/>
    <w:rsid w:val="000906C5"/>
    <w:rsid w:val="0009124F"/>
    <w:rsid w:val="0009262B"/>
    <w:rsid w:val="0009381D"/>
    <w:rsid w:val="00093D0A"/>
    <w:rsid w:val="00093DB4"/>
    <w:rsid w:val="000943FE"/>
    <w:rsid w:val="00094742"/>
    <w:rsid w:val="00095D96"/>
    <w:rsid w:val="0009644E"/>
    <w:rsid w:val="000978CA"/>
    <w:rsid w:val="00097957"/>
    <w:rsid w:val="000A03EA"/>
    <w:rsid w:val="000A0458"/>
    <w:rsid w:val="000A13F1"/>
    <w:rsid w:val="000A1971"/>
    <w:rsid w:val="000A20A2"/>
    <w:rsid w:val="000A2351"/>
    <w:rsid w:val="000A2ACA"/>
    <w:rsid w:val="000A2C13"/>
    <w:rsid w:val="000A2CFB"/>
    <w:rsid w:val="000A2DE4"/>
    <w:rsid w:val="000A2F18"/>
    <w:rsid w:val="000A39B0"/>
    <w:rsid w:val="000A3C8A"/>
    <w:rsid w:val="000A3D6F"/>
    <w:rsid w:val="000A3D86"/>
    <w:rsid w:val="000A3EF9"/>
    <w:rsid w:val="000A42D2"/>
    <w:rsid w:val="000A457D"/>
    <w:rsid w:val="000A5103"/>
    <w:rsid w:val="000A5372"/>
    <w:rsid w:val="000A55E0"/>
    <w:rsid w:val="000A5E5B"/>
    <w:rsid w:val="000A6298"/>
    <w:rsid w:val="000A719E"/>
    <w:rsid w:val="000A7D6E"/>
    <w:rsid w:val="000B0017"/>
    <w:rsid w:val="000B0191"/>
    <w:rsid w:val="000B0E11"/>
    <w:rsid w:val="000B0EF4"/>
    <w:rsid w:val="000B0FC4"/>
    <w:rsid w:val="000B164F"/>
    <w:rsid w:val="000B1968"/>
    <w:rsid w:val="000B1A88"/>
    <w:rsid w:val="000B1BCD"/>
    <w:rsid w:val="000B2643"/>
    <w:rsid w:val="000B2FC2"/>
    <w:rsid w:val="000B3688"/>
    <w:rsid w:val="000B4442"/>
    <w:rsid w:val="000B4721"/>
    <w:rsid w:val="000B4A22"/>
    <w:rsid w:val="000B4F67"/>
    <w:rsid w:val="000B551E"/>
    <w:rsid w:val="000B5A0B"/>
    <w:rsid w:val="000B5A43"/>
    <w:rsid w:val="000B6269"/>
    <w:rsid w:val="000B6295"/>
    <w:rsid w:val="000B666C"/>
    <w:rsid w:val="000B6FDE"/>
    <w:rsid w:val="000B70F0"/>
    <w:rsid w:val="000C0264"/>
    <w:rsid w:val="000C063C"/>
    <w:rsid w:val="000C11C7"/>
    <w:rsid w:val="000C18F7"/>
    <w:rsid w:val="000C1B4E"/>
    <w:rsid w:val="000C2433"/>
    <w:rsid w:val="000C27AF"/>
    <w:rsid w:val="000C27B1"/>
    <w:rsid w:val="000C2CC1"/>
    <w:rsid w:val="000C2EAA"/>
    <w:rsid w:val="000C2F88"/>
    <w:rsid w:val="000C3721"/>
    <w:rsid w:val="000C3C34"/>
    <w:rsid w:val="000C3DBB"/>
    <w:rsid w:val="000C4DD4"/>
    <w:rsid w:val="000C504A"/>
    <w:rsid w:val="000C50AD"/>
    <w:rsid w:val="000C5310"/>
    <w:rsid w:val="000C54C7"/>
    <w:rsid w:val="000C5546"/>
    <w:rsid w:val="000C5D69"/>
    <w:rsid w:val="000C6128"/>
    <w:rsid w:val="000C6173"/>
    <w:rsid w:val="000C6577"/>
    <w:rsid w:val="000C6DC3"/>
    <w:rsid w:val="000C7341"/>
    <w:rsid w:val="000C741B"/>
    <w:rsid w:val="000C759A"/>
    <w:rsid w:val="000D021E"/>
    <w:rsid w:val="000D025B"/>
    <w:rsid w:val="000D0B8C"/>
    <w:rsid w:val="000D0BDC"/>
    <w:rsid w:val="000D11F2"/>
    <w:rsid w:val="000D14BE"/>
    <w:rsid w:val="000D1B6F"/>
    <w:rsid w:val="000D1D69"/>
    <w:rsid w:val="000D21F5"/>
    <w:rsid w:val="000D253C"/>
    <w:rsid w:val="000D30B0"/>
    <w:rsid w:val="000D36F5"/>
    <w:rsid w:val="000D3F88"/>
    <w:rsid w:val="000D429A"/>
    <w:rsid w:val="000D4E50"/>
    <w:rsid w:val="000D57DA"/>
    <w:rsid w:val="000D5987"/>
    <w:rsid w:val="000D645C"/>
    <w:rsid w:val="000D65CA"/>
    <w:rsid w:val="000D7351"/>
    <w:rsid w:val="000D7356"/>
    <w:rsid w:val="000D7D57"/>
    <w:rsid w:val="000E03B1"/>
    <w:rsid w:val="000E07E0"/>
    <w:rsid w:val="000E0815"/>
    <w:rsid w:val="000E0893"/>
    <w:rsid w:val="000E0CDB"/>
    <w:rsid w:val="000E0D22"/>
    <w:rsid w:val="000E1FAD"/>
    <w:rsid w:val="000E213B"/>
    <w:rsid w:val="000E21FE"/>
    <w:rsid w:val="000E3498"/>
    <w:rsid w:val="000E3AB4"/>
    <w:rsid w:val="000E3BA1"/>
    <w:rsid w:val="000E42AE"/>
    <w:rsid w:val="000E484F"/>
    <w:rsid w:val="000E48B8"/>
    <w:rsid w:val="000E4A18"/>
    <w:rsid w:val="000E4BE3"/>
    <w:rsid w:val="000E53CE"/>
    <w:rsid w:val="000E5959"/>
    <w:rsid w:val="000E6567"/>
    <w:rsid w:val="000E75B3"/>
    <w:rsid w:val="000E78B8"/>
    <w:rsid w:val="000E7D0D"/>
    <w:rsid w:val="000E7E7E"/>
    <w:rsid w:val="000F0638"/>
    <w:rsid w:val="000F0924"/>
    <w:rsid w:val="000F0A12"/>
    <w:rsid w:val="000F0D7E"/>
    <w:rsid w:val="000F10CB"/>
    <w:rsid w:val="000F1302"/>
    <w:rsid w:val="000F1AB1"/>
    <w:rsid w:val="000F2ACA"/>
    <w:rsid w:val="000F3362"/>
    <w:rsid w:val="000F42D1"/>
    <w:rsid w:val="000F487D"/>
    <w:rsid w:val="000F4980"/>
    <w:rsid w:val="000F4DBA"/>
    <w:rsid w:val="000F528E"/>
    <w:rsid w:val="000F58A4"/>
    <w:rsid w:val="000F5A44"/>
    <w:rsid w:val="000F5B84"/>
    <w:rsid w:val="000F5C71"/>
    <w:rsid w:val="000F5EF5"/>
    <w:rsid w:val="000F5EFF"/>
    <w:rsid w:val="000F68BB"/>
    <w:rsid w:val="000F6A03"/>
    <w:rsid w:val="000F6B5C"/>
    <w:rsid w:val="000F6BCB"/>
    <w:rsid w:val="000F6E36"/>
    <w:rsid w:val="000F6ED4"/>
    <w:rsid w:val="000F7358"/>
    <w:rsid w:val="000F76ED"/>
    <w:rsid w:val="000F7A76"/>
    <w:rsid w:val="00100289"/>
    <w:rsid w:val="001003F4"/>
    <w:rsid w:val="00100D02"/>
    <w:rsid w:val="0010156D"/>
    <w:rsid w:val="0010162C"/>
    <w:rsid w:val="001050E7"/>
    <w:rsid w:val="001053B2"/>
    <w:rsid w:val="001053DD"/>
    <w:rsid w:val="0010678E"/>
    <w:rsid w:val="001068A6"/>
    <w:rsid w:val="00106B7A"/>
    <w:rsid w:val="00107E0C"/>
    <w:rsid w:val="00107ED3"/>
    <w:rsid w:val="00110045"/>
    <w:rsid w:val="0011031B"/>
    <w:rsid w:val="00110511"/>
    <w:rsid w:val="001105A8"/>
    <w:rsid w:val="00110FE9"/>
    <w:rsid w:val="00111450"/>
    <w:rsid w:val="00111C97"/>
    <w:rsid w:val="001126A8"/>
    <w:rsid w:val="00112A1A"/>
    <w:rsid w:val="001130D4"/>
    <w:rsid w:val="001136DF"/>
    <w:rsid w:val="001138F4"/>
    <w:rsid w:val="00113BFB"/>
    <w:rsid w:val="00113DDC"/>
    <w:rsid w:val="00113F5D"/>
    <w:rsid w:val="00113FDA"/>
    <w:rsid w:val="00114295"/>
    <w:rsid w:val="001146FA"/>
    <w:rsid w:val="00114D7B"/>
    <w:rsid w:val="001159E7"/>
    <w:rsid w:val="00115C21"/>
    <w:rsid w:val="00115F96"/>
    <w:rsid w:val="001169E4"/>
    <w:rsid w:val="00116B9F"/>
    <w:rsid w:val="00116E8F"/>
    <w:rsid w:val="001172FE"/>
    <w:rsid w:val="001176DD"/>
    <w:rsid w:val="00117A88"/>
    <w:rsid w:val="00117F36"/>
    <w:rsid w:val="0012069F"/>
    <w:rsid w:val="00120D2A"/>
    <w:rsid w:val="00120F76"/>
    <w:rsid w:val="0012130C"/>
    <w:rsid w:val="00121964"/>
    <w:rsid w:val="00122278"/>
    <w:rsid w:val="00122FB2"/>
    <w:rsid w:val="0012384A"/>
    <w:rsid w:val="00123A66"/>
    <w:rsid w:val="001247B4"/>
    <w:rsid w:val="001249E1"/>
    <w:rsid w:val="00124CF9"/>
    <w:rsid w:val="00124F02"/>
    <w:rsid w:val="001253FD"/>
    <w:rsid w:val="001256D9"/>
    <w:rsid w:val="001256DD"/>
    <w:rsid w:val="00125A05"/>
    <w:rsid w:val="00125CA2"/>
    <w:rsid w:val="00125F29"/>
    <w:rsid w:val="001266A1"/>
    <w:rsid w:val="0012734F"/>
    <w:rsid w:val="001276E1"/>
    <w:rsid w:val="0013021A"/>
    <w:rsid w:val="001302EF"/>
    <w:rsid w:val="00130A69"/>
    <w:rsid w:val="00130C27"/>
    <w:rsid w:val="00130E5E"/>
    <w:rsid w:val="00130FC2"/>
    <w:rsid w:val="00131201"/>
    <w:rsid w:val="001324E2"/>
    <w:rsid w:val="00132ADE"/>
    <w:rsid w:val="00132DF7"/>
    <w:rsid w:val="001337BE"/>
    <w:rsid w:val="00133966"/>
    <w:rsid w:val="00133B60"/>
    <w:rsid w:val="00133FB8"/>
    <w:rsid w:val="00134299"/>
    <w:rsid w:val="001345D0"/>
    <w:rsid w:val="001347A3"/>
    <w:rsid w:val="001348C0"/>
    <w:rsid w:val="00134A40"/>
    <w:rsid w:val="00134D4D"/>
    <w:rsid w:val="00134E9E"/>
    <w:rsid w:val="00134F28"/>
    <w:rsid w:val="001353AE"/>
    <w:rsid w:val="001355F9"/>
    <w:rsid w:val="0013570C"/>
    <w:rsid w:val="00135A42"/>
    <w:rsid w:val="001360AA"/>
    <w:rsid w:val="001365FF"/>
    <w:rsid w:val="0013692B"/>
    <w:rsid w:val="00137144"/>
    <w:rsid w:val="0013725C"/>
    <w:rsid w:val="0014019F"/>
    <w:rsid w:val="00140DBD"/>
    <w:rsid w:val="001410A7"/>
    <w:rsid w:val="0014119F"/>
    <w:rsid w:val="00141EDC"/>
    <w:rsid w:val="001422C1"/>
    <w:rsid w:val="001422E0"/>
    <w:rsid w:val="001426BF"/>
    <w:rsid w:val="001426CE"/>
    <w:rsid w:val="00142A1B"/>
    <w:rsid w:val="00142B4E"/>
    <w:rsid w:val="00142BC8"/>
    <w:rsid w:val="00142D1F"/>
    <w:rsid w:val="00143023"/>
    <w:rsid w:val="001434FE"/>
    <w:rsid w:val="00143555"/>
    <w:rsid w:val="001437A5"/>
    <w:rsid w:val="001438BF"/>
    <w:rsid w:val="0014394A"/>
    <w:rsid w:val="00143A4E"/>
    <w:rsid w:val="00143CAC"/>
    <w:rsid w:val="001442C7"/>
    <w:rsid w:val="0014441F"/>
    <w:rsid w:val="00144760"/>
    <w:rsid w:val="0014513D"/>
    <w:rsid w:val="00145467"/>
    <w:rsid w:val="00146485"/>
    <w:rsid w:val="00146494"/>
    <w:rsid w:val="00146951"/>
    <w:rsid w:val="0014720D"/>
    <w:rsid w:val="0014731D"/>
    <w:rsid w:val="00147467"/>
    <w:rsid w:val="001474B8"/>
    <w:rsid w:val="00147695"/>
    <w:rsid w:val="00147AD4"/>
    <w:rsid w:val="00147C72"/>
    <w:rsid w:val="00150247"/>
    <w:rsid w:val="00150B02"/>
    <w:rsid w:val="0015101B"/>
    <w:rsid w:val="0015111E"/>
    <w:rsid w:val="00151B64"/>
    <w:rsid w:val="00151E17"/>
    <w:rsid w:val="0015231E"/>
    <w:rsid w:val="00152677"/>
    <w:rsid w:val="001526AB"/>
    <w:rsid w:val="00152796"/>
    <w:rsid w:val="00152C7E"/>
    <w:rsid w:val="00152C9E"/>
    <w:rsid w:val="00152D25"/>
    <w:rsid w:val="0015341A"/>
    <w:rsid w:val="00153890"/>
    <w:rsid w:val="001540C1"/>
    <w:rsid w:val="001545DF"/>
    <w:rsid w:val="001547F0"/>
    <w:rsid w:val="00154F6C"/>
    <w:rsid w:val="001550EF"/>
    <w:rsid w:val="001551C6"/>
    <w:rsid w:val="00155A4E"/>
    <w:rsid w:val="0015611A"/>
    <w:rsid w:val="001561A6"/>
    <w:rsid w:val="00156269"/>
    <w:rsid w:val="00156303"/>
    <w:rsid w:val="00156507"/>
    <w:rsid w:val="00156757"/>
    <w:rsid w:val="00156C81"/>
    <w:rsid w:val="00157163"/>
    <w:rsid w:val="0015775F"/>
    <w:rsid w:val="00157B11"/>
    <w:rsid w:val="0016008A"/>
    <w:rsid w:val="00160AE3"/>
    <w:rsid w:val="00160C2A"/>
    <w:rsid w:val="00160EE0"/>
    <w:rsid w:val="00160F1A"/>
    <w:rsid w:val="00161343"/>
    <w:rsid w:val="00161370"/>
    <w:rsid w:val="00161925"/>
    <w:rsid w:val="001619A8"/>
    <w:rsid w:val="00161A84"/>
    <w:rsid w:val="00161B72"/>
    <w:rsid w:val="00163055"/>
    <w:rsid w:val="0016383A"/>
    <w:rsid w:val="00164F3E"/>
    <w:rsid w:val="00165149"/>
    <w:rsid w:val="00165EE4"/>
    <w:rsid w:val="00165FD3"/>
    <w:rsid w:val="00165FEB"/>
    <w:rsid w:val="00166471"/>
    <w:rsid w:val="00166B00"/>
    <w:rsid w:val="00166D8B"/>
    <w:rsid w:val="0016784F"/>
    <w:rsid w:val="00167923"/>
    <w:rsid w:val="00167950"/>
    <w:rsid w:val="00167A1B"/>
    <w:rsid w:val="00167ED6"/>
    <w:rsid w:val="00170148"/>
    <w:rsid w:val="00170528"/>
    <w:rsid w:val="001708A4"/>
    <w:rsid w:val="001709B7"/>
    <w:rsid w:val="00170EA0"/>
    <w:rsid w:val="00171573"/>
    <w:rsid w:val="00171872"/>
    <w:rsid w:val="00172726"/>
    <w:rsid w:val="00172D9E"/>
    <w:rsid w:val="00173A3D"/>
    <w:rsid w:val="00174437"/>
    <w:rsid w:val="00174B60"/>
    <w:rsid w:val="00174E89"/>
    <w:rsid w:val="001753DF"/>
    <w:rsid w:val="001753E9"/>
    <w:rsid w:val="001755F3"/>
    <w:rsid w:val="00175B9D"/>
    <w:rsid w:val="0017643B"/>
    <w:rsid w:val="00176D1B"/>
    <w:rsid w:val="00176E33"/>
    <w:rsid w:val="001774B7"/>
    <w:rsid w:val="001777B7"/>
    <w:rsid w:val="00177919"/>
    <w:rsid w:val="00180161"/>
    <w:rsid w:val="001808D1"/>
    <w:rsid w:val="00180A6C"/>
    <w:rsid w:val="00180C84"/>
    <w:rsid w:val="00180CB3"/>
    <w:rsid w:val="00180E3C"/>
    <w:rsid w:val="00181006"/>
    <w:rsid w:val="00181808"/>
    <w:rsid w:val="00181826"/>
    <w:rsid w:val="00181B28"/>
    <w:rsid w:val="00181BBB"/>
    <w:rsid w:val="001832DA"/>
    <w:rsid w:val="001835C6"/>
    <w:rsid w:val="00184ACC"/>
    <w:rsid w:val="00184BAF"/>
    <w:rsid w:val="0018528A"/>
    <w:rsid w:val="0018568D"/>
    <w:rsid w:val="00185A05"/>
    <w:rsid w:val="00185D16"/>
    <w:rsid w:val="00186071"/>
    <w:rsid w:val="00186285"/>
    <w:rsid w:val="00186815"/>
    <w:rsid w:val="00186A30"/>
    <w:rsid w:val="0018723D"/>
    <w:rsid w:val="00187F39"/>
    <w:rsid w:val="00190356"/>
    <w:rsid w:val="00190A60"/>
    <w:rsid w:val="001910DA"/>
    <w:rsid w:val="00191396"/>
    <w:rsid w:val="00191462"/>
    <w:rsid w:val="00191AA6"/>
    <w:rsid w:val="00192135"/>
    <w:rsid w:val="0019216E"/>
    <w:rsid w:val="00192B77"/>
    <w:rsid w:val="00193013"/>
    <w:rsid w:val="00193031"/>
    <w:rsid w:val="001930ED"/>
    <w:rsid w:val="0019356E"/>
    <w:rsid w:val="001939B8"/>
    <w:rsid w:val="00193BFC"/>
    <w:rsid w:val="001941CD"/>
    <w:rsid w:val="00194D6C"/>
    <w:rsid w:val="0019510E"/>
    <w:rsid w:val="00195818"/>
    <w:rsid w:val="0019593E"/>
    <w:rsid w:val="00195969"/>
    <w:rsid w:val="00195AD8"/>
    <w:rsid w:val="00195DD8"/>
    <w:rsid w:val="00196844"/>
    <w:rsid w:val="001969D6"/>
    <w:rsid w:val="00196E05"/>
    <w:rsid w:val="0019779D"/>
    <w:rsid w:val="001A012B"/>
    <w:rsid w:val="001A0746"/>
    <w:rsid w:val="001A093C"/>
    <w:rsid w:val="001A1337"/>
    <w:rsid w:val="001A175C"/>
    <w:rsid w:val="001A1854"/>
    <w:rsid w:val="001A33D2"/>
    <w:rsid w:val="001A385E"/>
    <w:rsid w:val="001A3B6C"/>
    <w:rsid w:val="001A3C9E"/>
    <w:rsid w:val="001A3F40"/>
    <w:rsid w:val="001A497D"/>
    <w:rsid w:val="001A4C1E"/>
    <w:rsid w:val="001A4F02"/>
    <w:rsid w:val="001A5141"/>
    <w:rsid w:val="001A5452"/>
    <w:rsid w:val="001A5B3C"/>
    <w:rsid w:val="001A5FB1"/>
    <w:rsid w:val="001A60B5"/>
    <w:rsid w:val="001A76EF"/>
    <w:rsid w:val="001A7E4A"/>
    <w:rsid w:val="001B052B"/>
    <w:rsid w:val="001B0EC4"/>
    <w:rsid w:val="001B1130"/>
    <w:rsid w:val="001B15C1"/>
    <w:rsid w:val="001B1C1D"/>
    <w:rsid w:val="001B270F"/>
    <w:rsid w:val="001B31C1"/>
    <w:rsid w:val="001B372B"/>
    <w:rsid w:val="001B3B33"/>
    <w:rsid w:val="001B438B"/>
    <w:rsid w:val="001B450A"/>
    <w:rsid w:val="001B4525"/>
    <w:rsid w:val="001B4D14"/>
    <w:rsid w:val="001B5637"/>
    <w:rsid w:val="001B6293"/>
    <w:rsid w:val="001B6E6A"/>
    <w:rsid w:val="001B6FFD"/>
    <w:rsid w:val="001B761D"/>
    <w:rsid w:val="001C0228"/>
    <w:rsid w:val="001C09F2"/>
    <w:rsid w:val="001C0BC7"/>
    <w:rsid w:val="001C10DA"/>
    <w:rsid w:val="001C14E4"/>
    <w:rsid w:val="001C1597"/>
    <w:rsid w:val="001C15A9"/>
    <w:rsid w:val="001C1A47"/>
    <w:rsid w:val="001C1CE0"/>
    <w:rsid w:val="001C21D6"/>
    <w:rsid w:val="001C23E5"/>
    <w:rsid w:val="001C2AAC"/>
    <w:rsid w:val="001C2E13"/>
    <w:rsid w:val="001C2E3B"/>
    <w:rsid w:val="001C4933"/>
    <w:rsid w:val="001C5C36"/>
    <w:rsid w:val="001C60E8"/>
    <w:rsid w:val="001C6DFC"/>
    <w:rsid w:val="001D03B5"/>
    <w:rsid w:val="001D09AB"/>
    <w:rsid w:val="001D1524"/>
    <w:rsid w:val="001D1A68"/>
    <w:rsid w:val="001D1A8A"/>
    <w:rsid w:val="001D1C91"/>
    <w:rsid w:val="001D1F43"/>
    <w:rsid w:val="001D29E8"/>
    <w:rsid w:val="001D2FAA"/>
    <w:rsid w:val="001D3535"/>
    <w:rsid w:val="001D3643"/>
    <w:rsid w:val="001D370E"/>
    <w:rsid w:val="001D49A3"/>
    <w:rsid w:val="001D54FD"/>
    <w:rsid w:val="001D5A24"/>
    <w:rsid w:val="001D5DF4"/>
    <w:rsid w:val="001D6760"/>
    <w:rsid w:val="001D6F0D"/>
    <w:rsid w:val="001D735F"/>
    <w:rsid w:val="001D7842"/>
    <w:rsid w:val="001D7BB9"/>
    <w:rsid w:val="001D7BE6"/>
    <w:rsid w:val="001E0538"/>
    <w:rsid w:val="001E1389"/>
    <w:rsid w:val="001E17B4"/>
    <w:rsid w:val="001E23E3"/>
    <w:rsid w:val="001E25A7"/>
    <w:rsid w:val="001E2695"/>
    <w:rsid w:val="001E2974"/>
    <w:rsid w:val="001E3707"/>
    <w:rsid w:val="001E3A9C"/>
    <w:rsid w:val="001E3C56"/>
    <w:rsid w:val="001E3F36"/>
    <w:rsid w:val="001E3FCB"/>
    <w:rsid w:val="001E403A"/>
    <w:rsid w:val="001E438C"/>
    <w:rsid w:val="001E4A29"/>
    <w:rsid w:val="001E5243"/>
    <w:rsid w:val="001E5ED5"/>
    <w:rsid w:val="001E64CB"/>
    <w:rsid w:val="001E6B35"/>
    <w:rsid w:val="001E703D"/>
    <w:rsid w:val="001F06C6"/>
    <w:rsid w:val="001F0E15"/>
    <w:rsid w:val="001F1D61"/>
    <w:rsid w:val="001F1EEF"/>
    <w:rsid w:val="001F1F72"/>
    <w:rsid w:val="001F242F"/>
    <w:rsid w:val="001F31FC"/>
    <w:rsid w:val="001F32D9"/>
    <w:rsid w:val="001F34EE"/>
    <w:rsid w:val="001F3861"/>
    <w:rsid w:val="001F38A9"/>
    <w:rsid w:val="001F417D"/>
    <w:rsid w:val="001F453A"/>
    <w:rsid w:val="001F47D0"/>
    <w:rsid w:val="001F4A7C"/>
    <w:rsid w:val="001F52A4"/>
    <w:rsid w:val="001F55FF"/>
    <w:rsid w:val="001F5A41"/>
    <w:rsid w:val="001F5B77"/>
    <w:rsid w:val="001F5EA2"/>
    <w:rsid w:val="001F6554"/>
    <w:rsid w:val="001F6765"/>
    <w:rsid w:val="001F68FA"/>
    <w:rsid w:val="001F774E"/>
    <w:rsid w:val="002000D2"/>
    <w:rsid w:val="00200128"/>
    <w:rsid w:val="0020048F"/>
    <w:rsid w:val="002009AA"/>
    <w:rsid w:val="00200B5B"/>
    <w:rsid w:val="0020113A"/>
    <w:rsid w:val="00201B49"/>
    <w:rsid w:val="00201DD8"/>
    <w:rsid w:val="00201FD6"/>
    <w:rsid w:val="00202868"/>
    <w:rsid w:val="00202BA8"/>
    <w:rsid w:val="002032AF"/>
    <w:rsid w:val="002036F9"/>
    <w:rsid w:val="00203989"/>
    <w:rsid w:val="00203D57"/>
    <w:rsid w:val="00204116"/>
    <w:rsid w:val="002044B9"/>
    <w:rsid w:val="00204BEA"/>
    <w:rsid w:val="00204F01"/>
    <w:rsid w:val="00205B31"/>
    <w:rsid w:val="00205B6D"/>
    <w:rsid w:val="00205F24"/>
    <w:rsid w:val="00206115"/>
    <w:rsid w:val="002067A9"/>
    <w:rsid w:val="00206804"/>
    <w:rsid w:val="002069D1"/>
    <w:rsid w:val="00206F2A"/>
    <w:rsid w:val="002074DC"/>
    <w:rsid w:val="002078F3"/>
    <w:rsid w:val="00207D41"/>
    <w:rsid w:val="00210BDF"/>
    <w:rsid w:val="00210C7A"/>
    <w:rsid w:val="0021102D"/>
    <w:rsid w:val="002110C4"/>
    <w:rsid w:val="0021154D"/>
    <w:rsid w:val="00212342"/>
    <w:rsid w:val="00212503"/>
    <w:rsid w:val="002126E4"/>
    <w:rsid w:val="00212C78"/>
    <w:rsid w:val="00213339"/>
    <w:rsid w:val="00213920"/>
    <w:rsid w:val="00215544"/>
    <w:rsid w:val="00215584"/>
    <w:rsid w:val="0021575F"/>
    <w:rsid w:val="00215EF9"/>
    <w:rsid w:val="002164A8"/>
    <w:rsid w:val="002164AD"/>
    <w:rsid w:val="00216689"/>
    <w:rsid w:val="00216830"/>
    <w:rsid w:val="00216A0D"/>
    <w:rsid w:val="00216A25"/>
    <w:rsid w:val="00216D4F"/>
    <w:rsid w:val="002170EF"/>
    <w:rsid w:val="00217A59"/>
    <w:rsid w:val="00220043"/>
    <w:rsid w:val="002204DF"/>
    <w:rsid w:val="00220540"/>
    <w:rsid w:val="0022059B"/>
    <w:rsid w:val="002208E7"/>
    <w:rsid w:val="00220B2F"/>
    <w:rsid w:val="00220D69"/>
    <w:rsid w:val="00221270"/>
    <w:rsid w:val="0022135F"/>
    <w:rsid w:val="00221738"/>
    <w:rsid w:val="00221B7C"/>
    <w:rsid w:val="00222681"/>
    <w:rsid w:val="0022349D"/>
    <w:rsid w:val="00223987"/>
    <w:rsid w:val="00223A51"/>
    <w:rsid w:val="00223F1B"/>
    <w:rsid w:val="0022432E"/>
    <w:rsid w:val="00224A03"/>
    <w:rsid w:val="00224D08"/>
    <w:rsid w:val="002256A7"/>
    <w:rsid w:val="00225846"/>
    <w:rsid w:val="00225C2E"/>
    <w:rsid w:val="00226300"/>
    <w:rsid w:val="002267F9"/>
    <w:rsid w:val="00226996"/>
    <w:rsid w:val="00226AB7"/>
    <w:rsid w:val="00226AD9"/>
    <w:rsid w:val="002272F0"/>
    <w:rsid w:val="002274A0"/>
    <w:rsid w:val="00227782"/>
    <w:rsid w:val="00230754"/>
    <w:rsid w:val="002315A3"/>
    <w:rsid w:val="00231E99"/>
    <w:rsid w:val="002326CB"/>
    <w:rsid w:val="0023287C"/>
    <w:rsid w:val="00232B2A"/>
    <w:rsid w:val="0023352E"/>
    <w:rsid w:val="00233872"/>
    <w:rsid w:val="00233B96"/>
    <w:rsid w:val="00234525"/>
    <w:rsid w:val="00234A6E"/>
    <w:rsid w:val="00234A98"/>
    <w:rsid w:val="00235BBE"/>
    <w:rsid w:val="00235CCE"/>
    <w:rsid w:val="0023696B"/>
    <w:rsid w:val="0023697D"/>
    <w:rsid w:val="00236D31"/>
    <w:rsid w:val="00237A77"/>
    <w:rsid w:val="00237E66"/>
    <w:rsid w:val="00237E8E"/>
    <w:rsid w:val="00240341"/>
    <w:rsid w:val="002403EC"/>
    <w:rsid w:val="002412EB"/>
    <w:rsid w:val="00241A50"/>
    <w:rsid w:val="00241BBF"/>
    <w:rsid w:val="00241F57"/>
    <w:rsid w:val="00242022"/>
    <w:rsid w:val="00242B77"/>
    <w:rsid w:val="00243398"/>
    <w:rsid w:val="00243662"/>
    <w:rsid w:val="00243CC3"/>
    <w:rsid w:val="00243FD4"/>
    <w:rsid w:val="00244177"/>
    <w:rsid w:val="00244337"/>
    <w:rsid w:val="002445F2"/>
    <w:rsid w:val="00244A3D"/>
    <w:rsid w:val="0024566C"/>
    <w:rsid w:val="00245E28"/>
    <w:rsid w:val="00245E77"/>
    <w:rsid w:val="00246663"/>
    <w:rsid w:val="00246AA4"/>
    <w:rsid w:val="00246E79"/>
    <w:rsid w:val="00247726"/>
    <w:rsid w:val="00250260"/>
    <w:rsid w:val="0025062A"/>
    <w:rsid w:val="002509D5"/>
    <w:rsid w:val="00251072"/>
    <w:rsid w:val="00251554"/>
    <w:rsid w:val="002529BC"/>
    <w:rsid w:val="00252BFD"/>
    <w:rsid w:val="00252D61"/>
    <w:rsid w:val="002531D1"/>
    <w:rsid w:val="00253BA9"/>
    <w:rsid w:val="00253DF2"/>
    <w:rsid w:val="00254A7E"/>
    <w:rsid w:val="00254D09"/>
    <w:rsid w:val="0025504A"/>
    <w:rsid w:val="00255AE1"/>
    <w:rsid w:val="0025630E"/>
    <w:rsid w:val="00256DFF"/>
    <w:rsid w:val="00257EF6"/>
    <w:rsid w:val="00260F68"/>
    <w:rsid w:val="00261230"/>
    <w:rsid w:val="00261C7B"/>
    <w:rsid w:val="00261D5C"/>
    <w:rsid w:val="00261D6B"/>
    <w:rsid w:val="00261F04"/>
    <w:rsid w:val="00262462"/>
    <w:rsid w:val="00262D6D"/>
    <w:rsid w:val="00262F3F"/>
    <w:rsid w:val="00263129"/>
    <w:rsid w:val="002631C0"/>
    <w:rsid w:val="002632E1"/>
    <w:rsid w:val="00263751"/>
    <w:rsid w:val="00263BC8"/>
    <w:rsid w:val="00263CC7"/>
    <w:rsid w:val="00264402"/>
    <w:rsid w:val="00264704"/>
    <w:rsid w:val="00264B9C"/>
    <w:rsid w:val="00265A01"/>
    <w:rsid w:val="00265AA7"/>
    <w:rsid w:val="00265CFF"/>
    <w:rsid w:val="00265E2A"/>
    <w:rsid w:val="00266530"/>
    <w:rsid w:val="00266B8A"/>
    <w:rsid w:val="0026707C"/>
    <w:rsid w:val="00267152"/>
    <w:rsid w:val="00267705"/>
    <w:rsid w:val="002706A3"/>
    <w:rsid w:val="002707CB"/>
    <w:rsid w:val="00270D2D"/>
    <w:rsid w:val="00270E79"/>
    <w:rsid w:val="0027103D"/>
    <w:rsid w:val="00271A5A"/>
    <w:rsid w:val="00271F36"/>
    <w:rsid w:val="00272105"/>
    <w:rsid w:val="00272430"/>
    <w:rsid w:val="00272512"/>
    <w:rsid w:val="00273C64"/>
    <w:rsid w:val="002745B8"/>
    <w:rsid w:val="00274954"/>
    <w:rsid w:val="00275DF6"/>
    <w:rsid w:val="00275E83"/>
    <w:rsid w:val="00276065"/>
    <w:rsid w:val="0027619E"/>
    <w:rsid w:val="0027663C"/>
    <w:rsid w:val="00276D09"/>
    <w:rsid w:val="00276E2F"/>
    <w:rsid w:val="002771D1"/>
    <w:rsid w:val="00277435"/>
    <w:rsid w:val="00277AE5"/>
    <w:rsid w:val="002808FE"/>
    <w:rsid w:val="0028135B"/>
    <w:rsid w:val="00281556"/>
    <w:rsid w:val="0028159A"/>
    <w:rsid w:val="002816DF"/>
    <w:rsid w:val="00281728"/>
    <w:rsid w:val="00281896"/>
    <w:rsid w:val="00281964"/>
    <w:rsid w:val="00281F39"/>
    <w:rsid w:val="0028209E"/>
    <w:rsid w:val="0028283E"/>
    <w:rsid w:val="00282BF5"/>
    <w:rsid w:val="00282F38"/>
    <w:rsid w:val="0028310E"/>
    <w:rsid w:val="002838B2"/>
    <w:rsid w:val="002842B4"/>
    <w:rsid w:val="00284A8B"/>
    <w:rsid w:val="00284D19"/>
    <w:rsid w:val="002850D9"/>
    <w:rsid w:val="0028560F"/>
    <w:rsid w:val="00286064"/>
    <w:rsid w:val="002860CC"/>
    <w:rsid w:val="002863C9"/>
    <w:rsid w:val="00286AC3"/>
    <w:rsid w:val="00286C3A"/>
    <w:rsid w:val="00287368"/>
    <w:rsid w:val="00287C40"/>
    <w:rsid w:val="00287EA9"/>
    <w:rsid w:val="00290336"/>
    <w:rsid w:val="00290BDA"/>
    <w:rsid w:val="00290E17"/>
    <w:rsid w:val="0029144B"/>
    <w:rsid w:val="002925F9"/>
    <w:rsid w:val="00292918"/>
    <w:rsid w:val="00292E1E"/>
    <w:rsid w:val="002933DC"/>
    <w:rsid w:val="002943C7"/>
    <w:rsid w:val="002945EB"/>
    <w:rsid w:val="00295411"/>
    <w:rsid w:val="002960AA"/>
    <w:rsid w:val="00296831"/>
    <w:rsid w:val="00296FF8"/>
    <w:rsid w:val="00297396"/>
    <w:rsid w:val="00297F72"/>
    <w:rsid w:val="002A0382"/>
    <w:rsid w:val="002A0405"/>
    <w:rsid w:val="002A09C7"/>
    <w:rsid w:val="002A0C52"/>
    <w:rsid w:val="002A11C0"/>
    <w:rsid w:val="002A19D7"/>
    <w:rsid w:val="002A1F79"/>
    <w:rsid w:val="002A2426"/>
    <w:rsid w:val="002A2672"/>
    <w:rsid w:val="002A2893"/>
    <w:rsid w:val="002A2A00"/>
    <w:rsid w:val="002A2A58"/>
    <w:rsid w:val="002A2AA0"/>
    <w:rsid w:val="002A3168"/>
    <w:rsid w:val="002A3336"/>
    <w:rsid w:val="002A4100"/>
    <w:rsid w:val="002A4387"/>
    <w:rsid w:val="002A4460"/>
    <w:rsid w:val="002A45A5"/>
    <w:rsid w:val="002A4C96"/>
    <w:rsid w:val="002A5321"/>
    <w:rsid w:val="002A55A3"/>
    <w:rsid w:val="002A642F"/>
    <w:rsid w:val="002A6998"/>
    <w:rsid w:val="002A6EB5"/>
    <w:rsid w:val="002A769B"/>
    <w:rsid w:val="002A770B"/>
    <w:rsid w:val="002A7CD6"/>
    <w:rsid w:val="002B00C2"/>
    <w:rsid w:val="002B05EE"/>
    <w:rsid w:val="002B1011"/>
    <w:rsid w:val="002B1CD4"/>
    <w:rsid w:val="002B22AD"/>
    <w:rsid w:val="002B235D"/>
    <w:rsid w:val="002B3DCB"/>
    <w:rsid w:val="002B4205"/>
    <w:rsid w:val="002B4271"/>
    <w:rsid w:val="002B475B"/>
    <w:rsid w:val="002B4C2B"/>
    <w:rsid w:val="002B4D85"/>
    <w:rsid w:val="002B4E0D"/>
    <w:rsid w:val="002B4E7A"/>
    <w:rsid w:val="002B52D4"/>
    <w:rsid w:val="002B55B1"/>
    <w:rsid w:val="002B641B"/>
    <w:rsid w:val="002B643D"/>
    <w:rsid w:val="002B6DCC"/>
    <w:rsid w:val="002B7144"/>
    <w:rsid w:val="002B7277"/>
    <w:rsid w:val="002B72E2"/>
    <w:rsid w:val="002B75C5"/>
    <w:rsid w:val="002B7C26"/>
    <w:rsid w:val="002B7CDF"/>
    <w:rsid w:val="002C08EE"/>
    <w:rsid w:val="002C0BCE"/>
    <w:rsid w:val="002C1427"/>
    <w:rsid w:val="002C238A"/>
    <w:rsid w:val="002C24ED"/>
    <w:rsid w:val="002C26EE"/>
    <w:rsid w:val="002C2925"/>
    <w:rsid w:val="002C2E0F"/>
    <w:rsid w:val="002C35D1"/>
    <w:rsid w:val="002C3709"/>
    <w:rsid w:val="002C3EE1"/>
    <w:rsid w:val="002C456A"/>
    <w:rsid w:val="002C45D0"/>
    <w:rsid w:val="002C4DF4"/>
    <w:rsid w:val="002C51D7"/>
    <w:rsid w:val="002C5277"/>
    <w:rsid w:val="002C5538"/>
    <w:rsid w:val="002C5761"/>
    <w:rsid w:val="002C5AFB"/>
    <w:rsid w:val="002C5CE5"/>
    <w:rsid w:val="002C5EEE"/>
    <w:rsid w:val="002C5FD0"/>
    <w:rsid w:val="002C698B"/>
    <w:rsid w:val="002D020B"/>
    <w:rsid w:val="002D0E54"/>
    <w:rsid w:val="002D11F2"/>
    <w:rsid w:val="002D1F31"/>
    <w:rsid w:val="002D234E"/>
    <w:rsid w:val="002D244D"/>
    <w:rsid w:val="002D28A2"/>
    <w:rsid w:val="002D28FF"/>
    <w:rsid w:val="002D2BB8"/>
    <w:rsid w:val="002D3795"/>
    <w:rsid w:val="002D3D3F"/>
    <w:rsid w:val="002D3F82"/>
    <w:rsid w:val="002D3FC7"/>
    <w:rsid w:val="002D403C"/>
    <w:rsid w:val="002D4083"/>
    <w:rsid w:val="002D491E"/>
    <w:rsid w:val="002D4A54"/>
    <w:rsid w:val="002D6EE3"/>
    <w:rsid w:val="002D70D9"/>
    <w:rsid w:val="002D73EF"/>
    <w:rsid w:val="002D77FD"/>
    <w:rsid w:val="002D7C20"/>
    <w:rsid w:val="002D7D5B"/>
    <w:rsid w:val="002E0782"/>
    <w:rsid w:val="002E097C"/>
    <w:rsid w:val="002E0FC7"/>
    <w:rsid w:val="002E108D"/>
    <w:rsid w:val="002E1135"/>
    <w:rsid w:val="002E1A81"/>
    <w:rsid w:val="002E21AA"/>
    <w:rsid w:val="002E23A3"/>
    <w:rsid w:val="002E31CD"/>
    <w:rsid w:val="002E31FB"/>
    <w:rsid w:val="002E33A4"/>
    <w:rsid w:val="002E35A4"/>
    <w:rsid w:val="002E37DB"/>
    <w:rsid w:val="002E4941"/>
    <w:rsid w:val="002E4BC4"/>
    <w:rsid w:val="002E4C19"/>
    <w:rsid w:val="002E4CFF"/>
    <w:rsid w:val="002E51E2"/>
    <w:rsid w:val="002E57D4"/>
    <w:rsid w:val="002E5CF2"/>
    <w:rsid w:val="002E5D72"/>
    <w:rsid w:val="002E6017"/>
    <w:rsid w:val="002E62D3"/>
    <w:rsid w:val="002E697D"/>
    <w:rsid w:val="002E6EE6"/>
    <w:rsid w:val="002F0051"/>
    <w:rsid w:val="002F045F"/>
    <w:rsid w:val="002F0466"/>
    <w:rsid w:val="002F05E1"/>
    <w:rsid w:val="002F0EF0"/>
    <w:rsid w:val="002F12B3"/>
    <w:rsid w:val="002F1636"/>
    <w:rsid w:val="002F17F6"/>
    <w:rsid w:val="002F1AF8"/>
    <w:rsid w:val="002F1E12"/>
    <w:rsid w:val="002F1ECD"/>
    <w:rsid w:val="002F247F"/>
    <w:rsid w:val="002F2EB9"/>
    <w:rsid w:val="002F3159"/>
    <w:rsid w:val="002F3B76"/>
    <w:rsid w:val="002F3B7B"/>
    <w:rsid w:val="002F4A03"/>
    <w:rsid w:val="002F5483"/>
    <w:rsid w:val="002F54AF"/>
    <w:rsid w:val="002F66D5"/>
    <w:rsid w:val="002F6B1C"/>
    <w:rsid w:val="002F7035"/>
    <w:rsid w:val="002F7570"/>
    <w:rsid w:val="002F7C1D"/>
    <w:rsid w:val="003008A5"/>
    <w:rsid w:val="00300969"/>
    <w:rsid w:val="0030096D"/>
    <w:rsid w:val="00301460"/>
    <w:rsid w:val="00302111"/>
    <w:rsid w:val="00302177"/>
    <w:rsid w:val="0030245F"/>
    <w:rsid w:val="00302524"/>
    <w:rsid w:val="0030298B"/>
    <w:rsid w:val="00302DC4"/>
    <w:rsid w:val="003039A6"/>
    <w:rsid w:val="00303ACF"/>
    <w:rsid w:val="00303E14"/>
    <w:rsid w:val="003046DE"/>
    <w:rsid w:val="003049F7"/>
    <w:rsid w:val="00304E66"/>
    <w:rsid w:val="00304FDA"/>
    <w:rsid w:val="00305410"/>
    <w:rsid w:val="00305665"/>
    <w:rsid w:val="00305716"/>
    <w:rsid w:val="00305A6E"/>
    <w:rsid w:val="00306673"/>
    <w:rsid w:val="00306D10"/>
    <w:rsid w:val="00307143"/>
    <w:rsid w:val="00307225"/>
    <w:rsid w:val="00307AA9"/>
    <w:rsid w:val="00307B31"/>
    <w:rsid w:val="00307E78"/>
    <w:rsid w:val="003100A5"/>
    <w:rsid w:val="00310132"/>
    <w:rsid w:val="003118C1"/>
    <w:rsid w:val="00312163"/>
    <w:rsid w:val="0031293F"/>
    <w:rsid w:val="00312B41"/>
    <w:rsid w:val="00313483"/>
    <w:rsid w:val="00314023"/>
    <w:rsid w:val="003140B8"/>
    <w:rsid w:val="003145ED"/>
    <w:rsid w:val="0031493C"/>
    <w:rsid w:val="00314C44"/>
    <w:rsid w:val="0031539C"/>
    <w:rsid w:val="003166EC"/>
    <w:rsid w:val="00316A09"/>
    <w:rsid w:val="00316B9D"/>
    <w:rsid w:val="00316D18"/>
    <w:rsid w:val="003173D5"/>
    <w:rsid w:val="0031760C"/>
    <w:rsid w:val="00317CDC"/>
    <w:rsid w:val="00320036"/>
    <w:rsid w:val="003201B6"/>
    <w:rsid w:val="003202BA"/>
    <w:rsid w:val="00320305"/>
    <w:rsid w:val="003206F9"/>
    <w:rsid w:val="003210A3"/>
    <w:rsid w:val="003213FF"/>
    <w:rsid w:val="003215CF"/>
    <w:rsid w:val="00322108"/>
    <w:rsid w:val="0032250A"/>
    <w:rsid w:val="00322571"/>
    <w:rsid w:val="003225F1"/>
    <w:rsid w:val="00322781"/>
    <w:rsid w:val="00322D5E"/>
    <w:rsid w:val="00323347"/>
    <w:rsid w:val="00323BA6"/>
    <w:rsid w:val="00323EA4"/>
    <w:rsid w:val="003240BA"/>
    <w:rsid w:val="003241AB"/>
    <w:rsid w:val="00324475"/>
    <w:rsid w:val="00324A5A"/>
    <w:rsid w:val="00324EDB"/>
    <w:rsid w:val="003251B3"/>
    <w:rsid w:val="00326043"/>
    <w:rsid w:val="00326903"/>
    <w:rsid w:val="00326A69"/>
    <w:rsid w:val="00326B7F"/>
    <w:rsid w:val="003279AE"/>
    <w:rsid w:val="00327A4F"/>
    <w:rsid w:val="00327E38"/>
    <w:rsid w:val="00327EDB"/>
    <w:rsid w:val="0033001E"/>
    <w:rsid w:val="003308C9"/>
    <w:rsid w:val="0033097E"/>
    <w:rsid w:val="00331868"/>
    <w:rsid w:val="0033238F"/>
    <w:rsid w:val="00332403"/>
    <w:rsid w:val="00332A8C"/>
    <w:rsid w:val="00332B87"/>
    <w:rsid w:val="00333031"/>
    <w:rsid w:val="00333922"/>
    <w:rsid w:val="003341A4"/>
    <w:rsid w:val="00334C4A"/>
    <w:rsid w:val="003352D3"/>
    <w:rsid w:val="00335850"/>
    <w:rsid w:val="003375D4"/>
    <w:rsid w:val="003379AC"/>
    <w:rsid w:val="003404BE"/>
    <w:rsid w:val="00340511"/>
    <w:rsid w:val="00341E82"/>
    <w:rsid w:val="003422F5"/>
    <w:rsid w:val="0034254B"/>
    <w:rsid w:val="00342814"/>
    <w:rsid w:val="00344435"/>
    <w:rsid w:val="0034478F"/>
    <w:rsid w:val="003449EF"/>
    <w:rsid w:val="00344A85"/>
    <w:rsid w:val="003457FF"/>
    <w:rsid w:val="00345887"/>
    <w:rsid w:val="0034591F"/>
    <w:rsid w:val="00345B8A"/>
    <w:rsid w:val="00345BEF"/>
    <w:rsid w:val="003460D5"/>
    <w:rsid w:val="003460E8"/>
    <w:rsid w:val="003460EB"/>
    <w:rsid w:val="0034639A"/>
    <w:rsid w:val="003464E4"/>
    <w:rsid w:val="00346715"/>
    <w:rsid w:val="00346861"/>
    <w:rsid w:val="00346864"/>
    <w:rsid w:val="0034698F"/>
    <w:rsid w:val="003469C9"/>
    <w:rsid w:val="003469DE"/>
    <w:rsid w:val="00346C70"/>
    <w:rsid w:val="00350BAC"/>
    <w:rsid w:val="00350C20"/>
    <w:rsid w:val="00350FB2"/>
    <w:rsid w:val="00351CAE"/>
    <w:rsid w:val="00352027"/>
    <w:rsid w:val="0035235E"/>
    <w:rsid w:val="003529F6"/>
    <w:rsid w:val="0035370E"/>
    <w:rsid w:val="00353873"/>
    <w:rsid w:val="0035391A"/>
    <w:rsid w:val="00353DCD"/>
    <w:rsid w:val="003549A6"/>
    <w:rsid w:val="00354B71"/>
    <w:rsid w:val="003558C7"/>
    <w:rsid w:val="00356567"/>
    <w:rsid w:val="0035696A"/>
    <w:rsid w:val="00356AF4"/>
    <w:rsid w:val="003575E9"/>
    <w:rsid w:val="00357607"/>
    <w:rsid w:val="003602DC"/>
    <w:rsid w:val="003615D9"/>
    <w:rsid w:val="003615DB"/>
    <w:rsid w:val="00361C48"/>
    <w:rsid w:val="00361F8D"/>
    <w:rsid w:val="00362167"/>
    <w:rsid w:val="003623CB"/>
    <w:rsid w:val="003627C5"/>
    <w:rsid w:val="00362837"/>
    <w:rsid w:val="003638AA"/>
    <w:rsid w:val="00363D29"/>
    <w:rsid w:val="00364D4D"/>
    <w:rsid w:val="00365175"/>
    <w:rsid w:val="00365870"/>
    <w:rsid w:val="00365D23"/>
    <w:rsid w:val="00366153"/>
    <w:rsid w:val="00366D0D"/>
    <w:rsid w:val="00366D3C"/>
    <w:rsid w:val="00366E2F"/>
    <w:rsid w:val="00367F52"/>
    <w:rsid w:val="00370274"/>
    <w:rsid w:val="003704E1"/>
    <w:rsid w:val="003707A0"/>
    <w:rsid w:val="00370C75"/>
    <w:rsid w:val="00370CE4"/>
    <w:rsid w:val="00371032"/>
    <w:rsid w:val="00371376"/>
    <w:rsid w:val="00371AB7"/>
    <w:rsid w:val="00371CC4"/>
    <w:rsid w:val="00371DA2"/>
    <w:rsid w:val="0037200D"/>
    <w:rsid w:val="00372D18"/>
    <w:rsid w:val="00373CA8"/>
    <w:rsid w:val="00374450"/>
    <w:rsid w:val="00374556"/>
    <w:rsid w:val="00374F04"/>
    <w:rsid w:val="00375849"/>
    <w:rsid w:val="003768C9"/>
    <w:rsid w:val="00376903"/>
    <w:rsid w:val="00376B35"/>
    <w:rsid w:val="00376B79"/>
    <w:rsid w:val="00376FB7"/>
    <w:rsid w:val="00377449"/>
    <w:rsid w:val="00380406"/>
    <w:rsid w:val="003804A1"/>
    <w:rsid w:val="003806FD"/>
    <w:rsid w:val="00381515"/>
    <w:rsid w:val="0038182D"/>
    <w:rsid w:val="00381B5B"/>
    <w:rsid w:val="00381DD9"/>
    <w:rsid w:val="00381F36"/>
    <w:rsid w:val="003827AB"/>
    <w:rsid w:val="003828A2"/>
    <w:rsid w:val="0038292D"/>
    <w:rsid w:val="00382C31"/>
    <w:rsid w:val="00382D5F"/>
    <w:rsid w:val="00382F82"/>
    <w:rsid w:val="00383475"/>
    <w:rsid w:val="00383BAE"/>
    <w:rsid w:val="00383DF3"/>
    <w:rsid w:val="00384060"/>
    <w:rsid w:val="003841EA"/>
    <w:rsid w:val="0038424D"/>
    <w:rsid w:val="00384976"/>
    <w:rsid w:val="00384F9D"/>
    <w:rsid w:val="003850FA"/>
    <w:rsid w:val="003855CD"/>
    <w:rsid w:val="0038605A"/>
    <w:rsid w:val="0038678E"/>
    <w:rsid w:val="003869C1"/>
    <w:rsid w:val="00386DFC"/>
    <w:rsid w:val="00387326"/>
    <w:rsid w:val="00387436"/>
    <w:rsid w:val="003877B3"/>
    <w:rsid w:val="00387DD9"/>
    <w:rsid w:val="0039026F"/>
    <w:rsid w:val="003907E7"/>
    <w:rsid w:val="0039105F"/>
    <w:rsid w:val="0039159B"/>
    <w:rsid w:val="0039172B"/>
    <w:rsid w:val="00391A41"/>
    <w:rsid w:val="00391BAF"/>
    <w:rsid w:val="00391C6B"/>
    <w:rsid w:val="0039246B"/>
    <w:rsid w:val="0039267B"/>
    <w:rsid w:val="00393FCD"/>
    <w:rsid w:val="0039416C"/>
    <w:rsid w:val="00395C7C"/>
    <w:rsid w:val="00396190"/>
    <w:rsid w:val="00396317"/>
    <w:rsid w:val="00396673"/>
    <w:rsid w:val="003966B6"/>
    <w:rsid w:val="00396AD5"/>
    <w:rsid w:val="00397A64"/>
    <w:rsid w:val="003A07E9"/>
    <w:rsid w:val="003A0A06"/>
    <w:rsid w:val="003A0C5C"/>
    <w:rsid w:val="003A1A0D"/>
    <w:rsid w:val="003A2302"/>
    <w:rsid w:val="003A286E"/>
    <w:rsid w:val="003A296B"/>
    <w:rsid w:val="003A2A89"/>
    <w:rsid w:val="003A2C49"/>
    <w:rsid w:val="003A3348"/>
    <w:rsid w:val="003A40B4"/>
    <w:rsid w:val="003A41CF"/>
    <w:rsid w:val="003A432F"/>
    <w:rsid w:val="003A4339"/>
    <w:rsid w:val="003A436B"/>
    <w:rsid w:val="003A4396"/>
    <w:rsid w:val="003A4D17"/>
    <w:rsid w:val="003A4D76"/>
    <w:rsid w:val="003A4EEB"/>
    <w:rsid w:val="003A5147"/>
    <w:rsid w:val="003A520F"/>
    <w:rsid w:val="003A5279"/>
    <w:rsid w:val="003A5A5D"/>
    <w:rsid w:val="003A5AD0"/>
    <w:rsid w:val="003A60CC"/>
    <w:rsid w:val="003A6498"/>
    <w:rsid w:val="003A66F0"/>
    <w:rsid w:val="003A7286"/>
    <w:rsid w:val="003B02B6"/>
    <w:rsid w:val="003B0B75"/>
    <w:rsid w:val="003B0C81"/>
    <w:rsid w:val="003B1888"/>
    <w:rsid w:val="003B1AC0"/>
    <w:rsid w:val="003B1C6F"/>
    <w:rsid w:val="003B2146"/>
    <w:rsid w:val="003B2F56"/>
    <w:rsid w:val="003B315F"/>
    <w:rsid w:val="003B36D3"/>
    <w:rsid w:val="003B3872"/>
    <w:rsid w:val="003B390F"/>
    <w:rsid w:val="003B423D"/>
    <w:rsid w:val="003B43FA"/>
    <w:rsid w:val="003B48AC"/>
    <w:rsid w:val="003B4B9F"/>
    <w:rsid w:val="003B4DC1"/>
    <w:rsid w:val="003B5205"/>
    <w:rsid w:val="003B5378"/>
    <w:rsid w:val="003B5B0D"/>
    <w:rsid w:val="003B5DE2"/>
    <w:rsid w:val="003B6316"/>
    <w:rsid w:val="003B6332"/>
    <w:rsid w:val="003B66FD"/>
    <w:rsid w:val="003B6A61"/>
    <w:rsid w:val="003B74D7"/>
    <w:rsid w:val="003B7853"/>
    <w:rsid w:val="003B7DAF"/>
    <w:rsid w:val="003C0077"/>
    <w:rsid w:val="003C00EE"/>
    <w:rsid w:val="003C02A8"/>
    <w:rsid w:val="003C064B"/>
    <w:rsid w:val="003C06DA"/>
    <w:rsid w:val="003C0F6F"/>
    <w:rsid w:val="003C1800"/>
    <w:rsid w:val="003C203E"/>
    <w:rsid w:val="003C2573"/>
    <w:rsid w:val="003C2750"/>
    <w:rsid w:val="003C29A4"/>
    <w:rsid w:val="003C2FF5"/>
    <w:rsid w:val="003C30EA"/>
    <w:rsid w:val="003C382F"/>
    <w:rsid w:val="003C38F9"/>
    <w:rsid w:val="003C392D"/>
    <w:rsid w:val="003C3ABE"/>
    <w:rsid w:val="003C3BDE"/>
    <w:rsid w:val="003C3CB4"/>
    <w:rsid w:val="003C42E5"/>
    <w:rsid w:val="003C477E"/>
    <w:rsid w:val="003C4FC8"/>
    <w:rsid w:val="003C4FE6"/>
    <w:rsid w:val="003C5009"/>
    <w:rsid w:val="003C58C7"/>
    <w:rsid w:val="003C5EB4"/>
    <w:rsid w:val="003C62A6"/>
    <w:rsid w:val="003C62AB"/>
    <w:rsid w:val="003C6477"/>
    <w:rsid w:val="003C648B"/>
    <w:rsid w:val="003C679C"/>
    <w:rsid w:val="003C6BC1"/>
    <w:rsid w:val="003C723F"/>
    <w:rsid w:val="003C79AF"/>
    <w:rsid w:val="003C7B90"/>
    <w:rsid w:val="003D0358"/>
    <w:rsid w:val="003D0434"/>
    <w:rsid w:val="003D060A"/>
    <w:rsid w:val="003D1082"/>
    <w:rsid w:val="003D16B9"/>
    <w:rsid w:val="003D16E2"/>
    <w:rsid w:val="003D1ED9"/>
    <w:rsid w:val="003D1F23"/>
    <w:rsid w:val="003D2196"/>
    <w:rsid w:val="003D2817"/>
    <w:rsid w:val="003D2B82"/>
    <w:rsid w:val="003D2EA0"/>
    <w:rsid w:val="003D3AE7"/>
    <w:rsid w:val="003D3DB8"/>
    <w:rsid w:val="003D4219"/>
    <w:rsid w:val="003D427B"/>
    <w:rsid w:val="003D4DA2"/>
    <w:rsid w:val="003D59AB"/>
    <w:rsid w:val="003D5DF3"/>
    <w:rsid w:val="003D5F0D"/>
    <w:rsid w:val="003D6515"/>
    <w:rsid w:val="003D67DE"/>
    <w:rsid w:val="003D6C2D"/>
    <w:rsid w:val="003D6FE5"/>
    <w:rsid w:val="003D7243"/>
    <w:rsid w:val="003D73D5"/>
    <w:rsid w:val="003D7607"/>
    <w:rsid w:val="003D761B"/>
    <w:rsid w:val="003D7C0C"/>
    <w:rsid w:val="003D7DF8"/>
    <w:rsid w:val="003E005D"/>
    <w:rsid w:val="003E039C"/>
    <w:rsid w:val="003E051F"/>
    <w:rsid w:val="003E07DC"/>
    <w:rsid w:val="003E0870"/>
    <w:rsid w:val="003E114F"/>
    <w:rsid w:val="003E17B0"/>
    <w:rsid w:val="003E1AE0"/>
    <w:rsid w:val="003E1C30"/>
    <w:rsid w:val="003E2522"/>
    <w:rsid w:val="003E2D4B"/>
    <w:rsid w:val="003E2D8F"/>
    <w:rsid w:val="003E328B"/>
    <w:rsid w:val="003E344F"/>
    <w:rsid w:val="003E34B1"/>
    <w:rsid w:val="003E377A"/>
    <w:rsid w:val="003E3DCF"/>
    <w:rsid w:val="003E408F"/>
    <w:rsid w:val="003E4287"/>
    <w:rsid w:val="003E4445"/>
    <w:rsid w:val="003E4B44"/>
    <w:rsid w:val="003E4BBC"/>
    <w:rsid w:val="003E4E62"/>
    <w:rsid w:val="003E4E88"/>
    <w:rsid w:val="003E4F14"/>
    <w:rsid w:val="003E53EC"/>
    <w:rsid w:val="003E666C"/>
    <w:rsid w:val="003E6B35"/>
    <w:rsid w:val="003E6B71"/>
    <w:rsid w:val="003E70DC"/>
    <w:rsid w:val="003E780F"/>
    <w:rsid w:val="003E7E41"/>
    <w:rsid w:val="003F034A"/>
    <w:rsid w:val="003F0A56"/>
    <w:rsid w:val="003F0CB5"/>
    <w:rsid w:val="003F1748"/>
    <w:rsid w:val="003F1872"/>
    <w:rsid w:val="003F1E51"/>
    <w:rsid w:val="003F235F"/>
    <w:rsid w:val="003F2379"/>
    <w:rsid w:val="003F2435"/>
    <w:rsid w:val="003F27DA"/>
    <w:rsid w:val="003F2E14"/>
    <w:rsid w:val="003F2E5E"/>
    <w:rsid w:val="003F2F12"/>
    <w:rsid w:val="003F3BC2"/>
    <w:rsid w:val="003F4855"/>
    <w:rsid w:val="003F4DF8"/>
    <w:rsid w:val="003F51DC"/>
    <w:rsid w:val="003F521A"/>
    <w:rsid w:val="003F55DD"/>
    <w:rsid w:val="003F6080"/>
    <w:rsid w:val="003F67ED"/>
    <w:rsid w:val="003F6A93"/>
    <w:rsid w:val="003F6A99"/>
    <w:rsid w:val="003F6D1A"/>
    <w:rsid w:val="003F7D6D"/>
    <w:rsid w:val="004005A2"/>
    <w:rsid w:val="00400885"/>
    <w:rsid w:val="004009D3"/>
    <w:rsid w:val="00400A39"/>
    <w:rsid w:val="00400D27"/>
    <w:rsid w:val="0040107D"/>
    <w:rsid w:val="00402174"/>
    <w:rsid w:val="00402966"/>
    <w:rsid w:val="00403928"/>
    <w:rsid w:val="004039A5"/>
    <w:rsid w:val="00403D87"/>
    <w:rsid w:val="00404F90"/>
    <w:rsid w:val="00405151"/>
    <w:rsid w:val="004063EA"/>
    <w:rsid w:val="004064A9"/>
    <w:rsid w:val="004064EC"/>
    <w:rsid w:val="004068D6"/>
    <w:rsid w:val="00406A36"/>
    <w:rsid w:val="00407437"/>
    <w:rsid w:val="004074BD"/>
    <w:rsid w:val="004077AD"/>
    <w:rsid w:val="00407988"/>
    <w:rsid w:val="00407BE7"/>
    <w:rsid w:val="00407FCF"/>
    <w:rsid w:val="0041067C"/>
    <w:rsid w:val="00410867"/>
    <w:rsid w:val="00410974"/>
    <w:rsid w:val="00410B5A"/>
    <w:rsid w:val="004111BF"/>
    <w:rsid w:val="00411C0F"/>
    <w:rsid w:val="00411F6D"/>
    <w:rsid w:val="00412251"/>
    <w:rsid w:val="00412CAE"/>
    <w:rsid w:val="00413708"/>
    <w:rsid w:val="004137EA"/>
    <w:rsid w:val="004144F4"/>
    <w:rsid w:val="004144FD"/>
    <w:rsid w:val="00414611"/>
    <w:rsid w:val="00414A5E"/>
    <w:rsid w:val="00415127"/>
    <w:rsid w:val="0041514A"/>
    <w:rsid w:val="0041521B"/>
    <w:rsid w:val="00415A17"/>
    <w:rsid w:val="0041613F"/>
    <w:rsid w:val="00416835"/>
    <w:rsid w:val="0041702F"/>
    <w:rsid w:val="0041707F"/>
    <w:rsid w:val="00417104"/>
    <w:rsid w:val="004178D3"/>
    <w:rsid w:val="00417AD0"/>
    <w:rsid w:val="00417C7F"/>
    <w:rsid w:val="00417F45"/>
    <w:rsid w:val="004203C7"/>
    <w:rsid w:val="00420964"/>
    <w:rsid w:val="00420F95"/>
    <w:rsid w:val="004212E9"/>
    <w:rsid w:val="00421653"/>
    <w:rsid w:val="00421823"/>
    <w:rsid w:val="004222C1"/>
    <w:rsid w:val="004222FC"/>
    <w:rsid w:val="0042261D"/>
    <w:rsid w:val="00422C22"/>
    <w:rsid w:val="00422D77"/>
    <w:rsid w:val="004236B0"/>
    <w:rsid w:val="00423887"/>
    <w:rsid w:val="00423BAD"/>
    <w:rsid w:val="00423BED"/>
    <w:rsid w:val="004247ED"/>
    <w:rsid w:val="00424C1B"/>
    <w:rsid w:val="00424E46"/>
    <w:rsid w:val="00424FC8"/>
    <w:rsid w:val="0042526C"/>
    <w:rsid w:val="00425351"/>
    <w:rsid w:val="00425470"/>
    <w:rsid w:val="00425B7B"/>
    <w:rsid w:val="00425BA7"/>
    <w:rsid w:val="00425C08"/>
    <w:rsid w:val="00425D36"/>
    <w:rsid w:val="0042613C"/>
    <w:rsid w:val="00426374"/>
    <w:rsid w:val="00426D9A"/>
    <w:rsid w:val="00426EA2"/>
    <w:rsid w:val="00426ECB"/>
    <w:rsid w:val="00427E29"/>
    <w:rsid w:val="00431921"/>
    <w:rsid w:val="00431B72"/>
    <w:rsid w:val="004324F8"/>
    <w:rsid w:val="00432622"/>
    <w:rsid w:val="00432C46"/>
    <w:rsid w:val="00433869"/>
    <w:rsid w:val="0043395E"/>
    <w:rsid w:val="00433E01"/>
    <w:rsid w:val="0043482A"/>
    <w:rsid w:val="00436404"/>
    <w:rsid w:val="004367FE"/>
    <w:rsid w:val="00436B3C"/>
    <w:rsid w:val="00436D83"/>
    <w:rsid w:val="00436FA3"/>
    <w:rsid w:val="00437145"/>
    <w:rsid w:val="004373A5"/>
    <w:rsid w:val="00437410"/>
    <w:rsid w:val="0043767E"/>
    <w:rsid w:val="004376D0"/>
    <w:rsid w:val="004376E4"/>
    <w:rsid w:val="0044005C"/>
    <w:rsid w:val="0044020D"/>
    <w:rsid w:val="004418F7"/>
    <w:rsid w:val="00441EE1"/>
    <w:rsid w:val="00442663"/>
    <w:rsid w:val="00443001"/>
    <w:rsid w:val="00443F57"/>
    <w:rsid w:val="004445B0"/>
    <w:rsid w:val="00445B18"/>
    <w:rsid w:val="004461B0"/>
    <w:rsid w:val="004462D4"/>
    <w:rsid w:val="00446FE1"/>
    <w:rsid w:val="00447206"/>
    <w:rsid w:val="00447CF0"/>
    <w:rsid w:val="00450099"/>
    <w:rsid w:val="00450339"/>
    <w:rsid w:val="004503BA"/>
    <w:rsid w:val="004509C1"/>
    <w:rsid w:val="00450A95"/>
    <w:rsid w:val="00450B46"/>
    <w:rsid w:val="00450BE9"/>
    <w:rsid w:val="004511D9"/>
    <w:rsid w:val="00451232"/>
    <w:rsid w:val="00451B28"/>
    <w:rsid w:val="00451E5D"/>
    <w:rsid w:val="00452D14"/>
    <w:rsid w:val="00452FCB"/>
    <w:rsid w:val="004532DA"/>
    <w:rsid w:val="00453333"/>
    <w:rsid w:val="0045369E"/>
    <w:rsid w:val="00453B29"/>
    <w:rsid w:val="00453E6D"/>
    <w:rsid w:val="004543B3"/>
    <w:rsid w:val="004548A7"/>
    <w:rsid w:val="004548BD"/>
    <w:rsid w:val="004549CD"/>
    <w:rsid w:val="00454C5D"/>
    <w:rsid w:val="00455095"/>
    <w:rsid w:val="004556E4"/>
    <w:rsid w:val="00455777"/>
    <w:rsid w:val="00455CAD"/>
    <w:rsid w:val="00455FD9"/>
    <w:rsid w:val="004563C8"/>
    <w:rsid w:val="00456E71"/>
    <w:rsid w:val="00457BBD"/>
    <w:rsid w:val="00457E6C"/>
    <w:rsid w:val="004600B6"/>
    <w:rsid w:val="0046015A"/>
    <w:rsid w:val="004606FD"/>
    <w:rsid w:val="004617AD"/>
    <w:rsid w:val="0046187B"/>
    <w:rsid w:val="00461B71"/>
    <w:rsid w:val="00461CA2"/>
    <w:rsid w:val="0046266C"/>
    <w:rsid w:val="00463128"/>
    <w:rsid w:val="004633A5"/>
    <w:rsid w:val="0046342B"/>
    <w:rsid w:val="004636A3"/>
    <w:rsid w:val="00463753"/>
    <w:rsid w:val="00463A02"/>
    <w:rsid w:val="00463A38"/>
    <w:rsid w:val="004646C5"/>
    <w:rsid w:val="004648A9"/>
    <w:rsid w:val="00465566"/>
    <w:rsid w:val="00465602"/>
    <w:rsid w:val="00467E53"/>
    <w:rsid w:val="00471540"/>
    <w:rsid w:val="004715DD"/>
    <w:rsid w:val="00471A18"/>
    <w:rsid w:val="00472654"/>
    <w:rsid w:val="00472C64"/>
    <w:rsid w:val="00473005"/>
    <w:rsid w:val="004733A8"/>
    <w:rsid w:val="00473543"/>
    <w:rsid w:val="00473728"/>
    <w:rsid w:val="00473A83"/>
    <w:rsid w:val="0047444B"/>
    <w:rsid w:val="004744EA"/>
    <w:rsid w:val="0047487F"/>
    <w:rsid w:val="00475D78"/>
    <w:rsid w:val="00476445"/>
    <w:rsid w:val="00476523"/>
    <w:rsid w:val="004766D8"/>
    <w:rsid w:val="0047673D"/>
    <w:rsid w:val="004775F2"/>
    <w:rsid w:val="0047769D"/>
    <w:rsid w:val="0047777B"/>
    <w:rsid w:val="00477AF0"/>
    <w:rsid w:val="0048048B"/>
    <w:rsid w:val="004807F1"/>
    <w:rsid w:val="004809DA"/>
    <w:rsid w:val="00480C48"/>
    <w:rsid w:val="00480F9F"/>
    <w:rsid w:val="00481039"/>
    <w:rsid w:val="00481585"/>
    <w:rsid w:val="00481ACE"/>
    <w:rsid w:val="0048209D"/>
    <w:rsid w:val="00482DF0"/>
    <w:rsid w:val="0048326D"/>
    <w:rsid w:val="004833D8"/>
    <w:rsid w:val="004843BD"/>
    <w:rsid w:val="00484453"/>
    <w:rsid w:val="0048446F"/>
    <w:rsid w:val="004847A3"/>
    <w:rsid w:val="00484F0E"/>
    <w:rsid w:val="00485246"/>
    <w:rsid w:val="0048531A"/>
    <w:rsid w:val="00485465"/>
    <w:rsid w:val="0048587E"/>
    <w:rsid w:val="00485FD7"/>
    <w:rsid w:val="00486D7C"/>
    <w:rsid w:val="00486F29"/>
    <w:rsid w:val="00486F6A"/>
    <w:rsid w:val="00487051"/>
    <w:rsid w:val="0048783C"/>
    <w:rsid w:val="00487C27"/>
    <w:rsid w:val="00487CA0"/>
    <w:rsid w:val="00487E79"/>
    <w:rsid w:val="004900E7"/>
    <w:rsid w:val="0049079A"/>
    <w:rsid w:val="004908C1"/>
    <w:rsid w:val="00490B34"/>
    <w:rsid w:val="00490BB1"/>
    <w:rsid w:val="00491208"/>
    <w:rsid w:val="00492438"/>
    <w:rsid w:val="0049263C"/>
    <w:rsid w:val="00492E32"/>
    <w:rsid w:val="004930F0"/>
    <w:rsid w:val="004936EC"/>
    <w:rsid w:val="0049387E"/>
    <w:rsid w:val="004939EB"/>
    <w:rsid w:val="00493A44"/>
    <w:rsid w:val="0049445D"/>
    <w:rsid w:val="004944C2"/>
    <w:rsid w:val="00494527"/>
    <w:rsid w:val="00494B3C"/>
    <w:rsid w:val="00495059"/>
    <w:rsid w:val="004964BD"/>
    <w:rsid w:val="00496B28"/>
    <w:rsid w:val="00496B59"/>
    <w:rsid w:val="0049746C"/>
    <w:rsid w:val="004977C1"/>
    <w:rsid w:val="00497CFE"/>
    <w:rsid w:val="004A055B"/>
    <w:rsid w:val="004A098E"/>
    <w:rsid w:val="004A0ED7"/>
    <w:rsid w:val="004A144F"/>
    <w:rsid w:val="004A1DEB"/>
    <w:rsid w:val="004A1FAB"/>
    <w:rsid w:val="004A20C5"/>
    <w:rsid w:val="004A2A95"/>
    <w:rsid w:val="004A2B5A"/>
    <w:rsid w:val="004A3693"/>
    <w:rsid w:val="004A400A"/>
    <w:rsid w:val="004A4403"/>
    <w:rsid w:val="004A5156"/>
    <w:rsid w:val="004A603D"/>
    <w:rsid w:val="004A60DF"/>
    <w:rsid w:val="004A64E0"/>
    <w:rsid w:val="004A6767"/>
    <w:rsid w:val="004A6AF0"/>
    <w:rsid w:val="004A6E53"/>
    <w:rsid w:val="004A7642"/>
    <w:rsid w:val="004A7827"/>
    <w:rsid w:val="004A7D7D"/>
    <w:rsid w:val="004B096F"/>
    <w:rsid w:val="004B0993"/>
    <w:rsid w:val="004B1039"/>
    <w:rsid w:val="004B11DA"/>
    <w:rsid w:val="004B11DD"/>
    <w:rsid w:val="004B1616"/>
    <w:rsid w:val="004B19D0"/>
    <w:rsid w:val="004B19E2"/>
    <w:rsid w:val="004B1EFC"/>
    <w:rsid w:val="004B2498"/>
    <w:rsid w:val="004B2963"/>
    <w:rsid w:val="004B3BE7"/>
    <w:rsid w:val="004B40C7"/>
    <w:rsid w:val="004B4259"/>
    <w:rsid w:val="004B52A7"/>
    <w:rsid w:val="004B5994"/>
    <w:rsid w:val="004B5C2E"/>
    <w:rsid w:val="004B5E94"/>
    <w:rsid w:val="004B649E"/>
    <w:rsid w:val="004B6727"/>
    <w:rsid w:val="004B6790"/>
    <w:rsid w:val="004B6824"/>
    <w:rsid w:val="004B6EA3"/>
    <w:rsid w:val="004B7993"/>
    <w:rsid w:val="004B7BBD"/>
    <w:rsid w:val="004C04E8"/>
    <w:rsid w:val="004C054D"/>
    <w:rsid w:val="004C16D3"/>
    <w:rsid w:val="004C1C47"/>
    <w:rsid w:val="004C1C52"/>
    <w:rsid w:val="004C1E6A"/>
    <w:rsid w:val="004C27A6"/>
    <w:rsid w:val="004C2DB3"/>
    <w:rsid w:val="004C3316"/>
    <w:rsid w:val="004C3A93"/>
    <w:rsid w:val="004C3B94"/>
    <w:rsid w:val="004C3CC1"/>
    <w:rsid w:val="004C4534"/>
    <w:rsid w:val="004C5550"/>
    <w:rsid w:val="004C601A"/>
    <w:rsid w:val="004C6270"/>
    <w:rsid w:val="004C64E5"/>
    <w:rsid w:val="004C6599"/>
    <w:rsid w:val="004C708A"/>
    <w:rsid w:val="004C79E1"/>
    <w:rsid w:val="004C7DCA"/>
    <w:rsid w:val="004D0365"/>
    <w:rsid w:val="004D03B1"/>
    <w:rsid w:val="004D058A"/>
    <w:rsid w:val="004D0E08"/>
    <w:rsid w:val="004D11EA"/>
    <w:rsid w:val="004D19A7"/>
    <w:rsid w:val="004D19C7"/>
    <w:rsid w:val="004D1B2C"/>
    <w:rsid w:val="004D2203"/>
    <w:rsid w:val="004D2775"/>
    <w:rsid w:val="004D348F"/>
    <w:rsid w:val="004D34A0"/>
    <w:rsid w:val="004D3D22"/>
    <w:rsid w:val="004D3D82"/>
    <w:rsid w:val="004D3FDC"/>
    <w:rsid w:val="004D461B"/>
    <w:rsid w:val="004D46BA"/>
    <w:rsid w:val="004D4B31"/>
    <w:rsid w:val="004D4FD9"/>
    <w:rsid w:val="004D532A"/>
    <w:rsid w:val="004D5ADB"/>
    <w:rsid w:val="004D5B3A"/>
    <w:rsid w:val="004D5BD9"/>
    <w:rsid w:val="004D5CA0"/>
    <w:rsid w:val="004D6229"/>
    <w:rsid w:val="004D65A4"/>
    <w:rsid w:val="004D6645"/>
    <w:rsid w:val="004D6BCD"/>
    <w:rsid w:val="004D751D"/>
    <w:rsid w:val="004D75A7"/>
    <w:rsid w:val="004D7D81"/>
    <w:rsid w:val="004E036F"/>
    <w:rsid w:val="004E0A3A"/>
    <w:rsid w:val="004E125A"/>
    <w:rsid w:val="004E1C15"/>
    <w:rsid w:val="004E1C78"/>
    <w:rsid w:val="004E1FCD"/>
    <w:rsid w:val="004E20DB"/>
    <w:rsid w:val="004E25B0"/>
    <w:rsid w:val="004E27DF"/>
    <w:rsid w:val="004E2E77"/>
    <w:rsid w:val="004E2EB9"/>
    <w:rsid w:val="004E32F5"/>
    <w:rsid w:val="004E394D"/>
    <w:rsid w:val="004E3EBA"/>
    <w:rsid w:val="004E41D6"/>
    <w:rsid w:val="004E42FF"/>
    <w:rsid w:val="004E446D"/>
    <w:rsid w:val="004E4EE9"/>
    <w:rsid w:val="004E4F9F"/>
    <w:rsid w:val="004E551E"/>
    <w:rsid w:val="004E589A"/>
    <w:rsid w:val="004E58B2"/>
    <w:rsid w:val="004E6358"/>
    <w:rsid w:val="004E699B"/>
    <w:rsid w:val="004E7274"/>
    <w:rsid w:val="004E7B2E"/>
    <w:rsid w:val="004E7B4C"/>
    <w:rsid w:val="004F07DE"/>
    <w:rsid w:val="004F0E56"/>
    <w:rsid w:val="004F18AC"/>
    <w:rsid w:val="004F1BAB"/>
    <w:rsid w:val="004F1D30"/>
    <w:rsid w:val="004F1E10"/>
    <w:rsid w:val="004F24C1"/>
    <w:rsid w:val="004F34EB"/>
    <w:rsid w:val="004F3A5C"/>
    <w:rsid w:val="004F3B2D"/>
    <w:rsid w:val="004F4008"/>
    <w:rsid w:val="004F4180"/>
    <w:rsid w:val="004F486C"/>
    <w:rsid w:val="004F5001"/>
    <w:rsid w:val="004F517D"/>
    <w:rsid w:val="004F51FE"/>
    <w:rsid w:val="004F5339"/>
    <w:rsid w:val="004F55D8"/>
    <w:rsid w:val="004F6079"/>
    <w:rsid w:val="004F60F6"/>
    <w:rsid w:val="004F6AB2"/>
    <w:rsid w:val="004F7229"/>
    <w:rsid w:val="004F78D4"/>
    <w:rsid w:val="005004E0"/>
    <w:rsid w:val="0050052D"/>
    <w:rsid w:val="00500BFE"/>
    <w:rsid w:val="00500F8A"/>
    <w:rsid w:val="00501487"/>
    <w:rsid w:val="00501A7F"/>
    <w:rsid w:val="00501DE6"/>
    <w:rsid w:val="00501E87"/>
    <w:rsid w:val="00501F14"/>
    <w:rsid w:val="00502010"/>
    <w:rsid w:val="0050219A"/>
    <w:rsid w:val="005021D2"/>
    <w:rsid w:val="005026F3"/>
    <w:rsid w:val="005029D7"/>
    <w:rsid w:val="00502C8B"/>
    <w:rsid w:val="00502D85"/>
    <w:rsid w:val="00502E08"/>
    <w:rsid w:val="00502EB1"/>
    <w:rsid w:val="0050333B"/>
    <w:rsid w:val="0050459F"/>
    <w:rsid w:val="00504C3F"/>
    <w:rsid w:val="00505028"/>
    <w:rsid w:val="00505C84"/>
    <w:rsid w:val="00506139"/>
    <w:rsid w:val="00507675"/>
    <w:rsid w:val="00507735"/>
    <w:rsid w:val="00507D00"/>
    <w:rsid w:val="00507D21"/>
    <w:rsid w:val="00510141"/>
    <w:rsid w:val="005104AA"/>
    <w:rsid w:val="005108A5"/>
    <w:rsid w:val="00510A75"/>
    <w:rsid w:val="00510C83"/>
    <w:rsid w:val="005113E4"/>
    <w:rsid w:val="00511B26"/>
    <w:rsid w:val="00511BF9"/>
    <w:rsid w:val="0051217C"/>
    <w:rsid w:val="005127AD"/>
    <w:rsid w:val="00512B56"/>
    <w:rsid w:val="0051326D"/>
    <w:rsid w:val="005133BF"/>
    <w:rsid w:val="0051384D"/>
    <w:rsid w:val="00513BAF"/>
    <w:rsid w:val="00513F03"/>
    <w:rsid w:val="0051455B"/>
    <w:rsid w:val="00514599"/>
    <w:rsid w:val="005149A8"/>
    <w:rsid w:val="005152B9"/>
    <w:rsid w:val="0051572B"/>
    <w:rsid w:val="00515D8A"/>
    <w:rsid w:val="00515FAE"/>
    <w:rsid w:val="0051679E"/>
    <w:rsid w:val="00516A33"/>
    <w:rsid w:val="00516DA3"/>
    <w:rsid w:val="005176C1"/>
    <w:rsid w:val="005207DB"/>
    <w:rsid w:val="0052091E"/>
    <w:rsid w:val="00520A43"/>
    <w:rsid w:val="00520D67"/>
    <w:rsid w:val="00520DF8"/>
    <w:rsid w:val="0052196F"/>
    <w:rsid w:val="00522F11"/>
    <w:rsid w:val="005244D3"/>
    <w:rsid w:val="005245AB"/>
    <w:rsid w:val="00524CBB"/>
    <w:rsid w:val="00525B8E"/>
    <w:rsid w:val="00525E5A"/>
    <w:rsid w:val="00525E63"/>
    <w:rsid w:val="00526988"/>
    <w:rsid w:val="0052706F"/>
    <w:rsid w:val="005271BC"/>
    <w:rsid w:val="005273ED"/>
    <w:rsid w:val="00527919"/>
    <w:rsid w:val="00527B7B"/>
    <w:rsid w:val="00527CE4"/>
    <w:rsid w:val="00527EB2"/>
    <w:rsid w:val="00530063"/>
    <w:rsid w:val="00531A88"/>
    <w:rsid w:val="00531D0E"/>
    <w:rsid w:val="005323DD"/>
    <w:rsid w:val="00532908"/>
    <w:rsid w:val="00532951"/>
    <w:rsid w:val="0053325B"/>
    <w:rsid w:val="005333B7"/>
    <w:rsid w:val="00533521"/>
    <w:rsid w:val="005337C7"/>
    <w:rsid w:val="00533848"/>
    <w:rsid w:val="00533B49"/>
    <w:rsid w:val="00533EFB"/>
    <w:rsid w:val="005343CB"/>
    <w:rsid w:val="005351FD"/>
    <w:rsid w:val="00535C66"/>
    <w:rsid w:val="00536064"/>
    <w:rsid w:val="005361EA"/>
    <w:rsid w:val="005363BF"/>
    <w:rsid w:val="00536DDD"/>
    <w:rsid w:val="00536E2A"/>
    <w:rsid w:val="00536F8D"/>
    <w:rsid w:val="00536FD6"/>
    <w:rsid w:val="00537385"/>
    <w:rsid w:val="005375FA"/>
    <w:rsid w:val="0053798F"/>
    <w:rsid w:val="00537E38"/>
    <w:rsid w:val="00540F1F"/>
    <w:rsid w:val="00541202"/>
    <w:rsid w:val="0054121A"/>
    <w:rsid w:val="00541595"/>
    <w:rsid w:val="00541FC8"/>
    <w:rsid w:val="0054298B"/>
    <w:rsid w:val="0054307F"/>
    <w:rsid w:val="0054333E"/>
    <w:rsid w:val="00543BE4"/>
    <w:rsid w:val="005443EB"/>
    <w:rsid w:val="00544752"/>
    <w:rsid w:val="0054475B"/>
    <w:rsid w:val="00544CA5"/>
    <w:rsid w:val="0054517D"/>
    <w:rsid w:val="00545A05"/>
    <w:rsid w:val="00546213"/>
    <w:rsid w:val="00546614"/>
    <w:rsid w:val="00546648"/>
    <w:rsid w:val="005470BF"/>
    <w:rsid w:val="00547129"/>
    <w:rsid w:val="00547679"/>
    <w:rsid w:val="00547972"/>
    <w:rsid w:val="005501BA"/>
    <w:rsid w:val="00550F33"/>
    <w:rsid w:val="00550F54"/>
    <w:rsid w:val="00550F62"/>
    <w:rsid w:val="005526A5"/>
    <w:rsid w:val="00552810"/>
    <w:rsid w:val="005529EF"/>
    <w:rsid w:val="00552A9E"/>
    <w:rsid w:val="00552FB2"/>
    <w:rsid w:val="005535DB"/>
    <w:rsid w:val="00554BF8"/>
    <w:rsid w:val="0055532A"/>
    <w:rsid w:val="0055599D"/>
    <w:rsid w:val="00555B2A"/>
    <w:rsid w:val="00555FE6"/>
    <w:rsid w:val="005563E7"/>
    <w:rsid w:val="005566DA"/>
    <w:rsid w:val="00556788"/>
    <w:rsid w:val="00556A4F"/>
    <w:rsid w:val="0055714E"/>
    <w:rsid w:val="005574C4"/>
    <w:rsid w:val="0056018A"/>
    <w:rsid w:val="00560505"/>
    <w:rsid w:val="005606B5"/>
    <w:rsid w:val="005616BB"/>
    <w:rsid w:val="005619EF"/>
    <w:rsid w:val="00561B07"/>
    <w:rsid w:val="00561F64"/>
    <w:rsid w:val="0056215C"/>
    <w:rsid w:val="005641B1"/>
    <w:rsid w:val="00564B15"/>
    <w:rsid w:val="00564F22"/>
    <w:rsid w:val="00565532"/>
    <w:rsid w:val="005662A4"/>
    <w:rsid w:val="00566D61"/>
    <w:rsid w:val="00566E48"/>
    <w:rsid w:val="00567062"/>
    <w:rsid w:val="0056721C"/>
    <w:rsid w:val="0056787C"/>
    <w:rsid w:val="00570ACE"/>
    <w:rsid w:val="005714D6"/>
    <w:rsid w:val="00571D79"/>
    <w:rsid w:val="0057264E"/>
    <w:rsid w:val="00572721"/>
    <w:rsid w:val="00572B0D"/>
    <w:rsid w:val="00572B10"/>
    <w:rsid w:val="0057407C"/>
    <w:rsid w:val="00574570"/>
    <w:rsid w:val="00574C50"/>
    <w:rsid w:val="00574F63"/>
    <w:rsid w:val="005752C8"/>
    <w:rsid w:val="0057539B"/>
    <w:rsid w:val="0057561F"/>
    <w:rsid w:val="00575AF0"/>
    <w:rsid w:val="0057678F"/>
    <w:rsid w:val="00576798"/>
    <w:rsid w:val="00576AEB"/>
    <w:rsid w:val="00576E31"/>
    <w:rsid w:val="00580150"/>
    <w:rsid w:val="0058082B"/>
    <w:rsid w:val="00580E64"/>
    <w:rsid w:val="00580ECF"/>
    <w:rsid w:val="00581366"/>
    <w:rsid w:val="00581C6C"/>
    <w:rsid w:val="00582080"/>
    <w:rsid w:val="005821C9"/>
    <w:rsid w:val="005822DC"/>
    <w:rsid w:val="00582557"/>
    <w:rsid w:val="005825EE"/>
    <w:rsid w:val="0058270C"/>
    <w:rsid w:val="005828F6"/>
    <w:rsid w:val="005829B3"/>
    <w:rsid w:val="00582EBC"/>
    <w:rsid w:val="005833FD"/>
    <w:rsid w:val="00583865"/>
    <w:rsid w:val="00583B8F"/>
    <w:rsid w:val="005840ED"/>
    <w:rsid w:val="0058412B"/>
    <w:rsid w:val="005849A0"/>
    <w:rsid w:val="00584BA4"/>
    <w:rsid w:val="00584F5D"/>
    <w:rsid w:val="005852BA"/>
    <w:rsid w:val="00585B7F"/>
    <w:rsid w:val="0058605D"/>
    <w:rsid w:val="00586083"/>
    <w:rsid w:val="005869F4"/>
    <w:rsid w:val="00586D54"/>
    <w:rsid w:val="00587301"/>
    <w:rsid w:val="00587342"/>
    <w:rsid w:val="005873CD"/>
    <w:rsid w:val="00587572"/>
    <w:rsid w:val="00590022"/>
    <w:rsid w:val="005900BA"/>
    <w:rsid w:val="0059066F"/>
    <w:rsid w:val="005909BF"/>
    <w:rsid w:val="005916BB"/>
    <w:rsid w:val="005918A3"/>
    <w:rsid w:val="005918D4"/>
    <w:rsid w:val="00591A9C"/>
    <w:rsid w:val="00591AA0"/>
    <w:rsid w:val="00592BE5"/>
    <w:rsid w:val="00593568"/>
    <w:rsid w:val="00593ADF"/>
    <w:rsid w:val="00593B32"/>
    <w:rsid w:val="005941B2"/>
    <w:rsid w:val="00594504"/>
    <w:rsid w:val="0059450A"/>
    <w:rsid w:val="00594B51"/>
    <w:rsid w:val="005954E5"/>
    <w:rsid w:val="0059562E"/>
    <w:rsid w:val="0059597E"/>
    <w:rsid w:val="00595AFD"/>
    <w:rsid w:val="005963B3"/>
    <w:rsid w:val="005964C3"/>
    <w:rsid w:val="0059672B"/>
    <w:rsid w:val="00597805"/>
    <w:rsid w:val="005979A5"/>
    <w:rsid w:val="00597AB5"/>
    <w:rsid w:val="00597AC0"/>
    <w:rsid w:val="00597F40"/>
    <w:rsid w:val="005A024D"/>
    <w:rsid w:val="005A0672"/>
    <w:rsid w:val="005A09EA"/>
    <w:rsid w:val="005A16FD"/>
    <w:rsid w:val="005A182F"/>
    <w:rsid w:val="005A1832"/>
    <w:rsid w:val="005A190D"/>
    <w:rsid w:val="005A20E7"/>
    <w:rsid w:val="005A2BF2"/>
    <w:rsid w:val="005A33A3"/>
    <w:rsid w:val="005A3EB4"/>
    <w:rsid w:val="005A4144"/>
    <w:rsid w:val="005A48F4"/>
    <w:rsid w:val="005A4B52"/>
    <w:rsid w:val="005A4FE2"/>
    <w:rsid w:val="005A57E5"/>
    <w:rsid w:val="005A5C85"/>
    <w:rsid w:val="005A615A"/>
    <w:rsid w:val="005A642D"/>
    <w:rsid w:val="005A6795"/>
    <w:rsid w:val="005A6ED4"/>
    <w:rsid w:val="005A75CA"/>
    <w:rsid w:val="005A796E"/>
    <w:rsid w:val="005A7F2B"/>
    <w:rsid w:val="005A7FB7"/>
    <w:rsid w:val="005B0592"/>
    <w:rsid w:val="005B07F0"/>
    <w:rsid w:val="005B1463"/>
    <w:rsid w:val="005B147B"/>
    <w:rsid w:val="005B23D2"/>
    <w:rsid w:val="005B2F2A"/>
    <w:rsid w:val="005B310A"/>
    <w:rsid w:val="005B3241"/>
    <w:rsid w:val="005B3A83"/>
    <w:rsid w:val="005B3C3E"/>
    <w:rsid w:val="005B3C71"/>
    <w:rsid w:val="005B3EF9"/>
    <w:rsid w:val="005B49B9"/>
    <w:rsid w:val="005B4DF6"/>
    <w:rsid w:val="005B5752"/>
    <w:rsid w:val="005B6762"/>
    <w:rsid w:val="005B67BD"/>
    <w:rsid w:val="005B684F"/>
    <w:rsid w:val="005B6B40"/>
    <w:rsid w:val="005B6BDB"/>
    <w:rsid w:val="005B6F3D"/>
    <w:rsid w:val="005B7726"/>
    <w:rsid w:val="005C0240"/>
    <w:rsid w:val="005C07A4"/>
    <w:rsid w:val="005C126D"/>
    <w:rsid w:val="005C1551"/>
    <w:rsid w:val="005C1580"/>
    <w:rsid w:val="005C175E"/>
    <w:rsid w:val="005C1A39"/>
    <w:rsid w:val="005C1D5A"/>
    <w:rsid w:val="005C2253"/>
    <w:rsid w:val="005C25ED"/>
    <w:rsid w:val="005C3B00"/>
    <w:rsid w:val="005C3C6A"/>
    <w:rsid w:val="005C3F49"/>
    <w:rsid w:val="005C4154"/>
    <w:rsid w:val="005C430C"/>
    <w:rsid w:val="005C44DA"/>
    <w:rsid w:val="005C4630"/>
    <w:rsid w:val="005C4692"/>
    <w:rsid w:val="005C4C2D"/>
    <w:rsid w:val="005C598E"/>
    <w:rsid w:val="005C5CF0"/>
    <w:rsid w:val="005C5FB4"/>
    <w:rsid w:val="005C6052"/>
    <w:rsid w:val="005C61A5"/>
    <w:rsid w:val="005C6663"/>
    <w:rsid w:val="005C6B2A"/>
    <w:rsid w:val="005C6D05"/>
    <w:rsid w:val="005C7711"/>
    <w:rsid w:val="005C7DEC"/>
    <w:rsid w:val="005C7FB7"/>
    <w:rsid w:val="005D04A4"/>
    <w:rsid w:val="005D05BF"/>
    <w:rsid w:val="005D07A3"/>
    <w:rsid w:val="005D0A3F"/>
    <w:rsid w:val="005D101C"/>
    <w:rsid w:val="005D132A"/>
    <w:rsid w:val="005D13B9"/>
    <w:rsid w:val="005D1905"/>
    <w:rsid w:val="005D1BCF"/>
    <w:rsid w:val="005D1F24"/>
    <w:rsid w:val="005D2F34"/>
    <w:rsid w:val="005D30D1"/>
    <w:rsid w:val="005D3358"/>
    <w:rsid w:val="005D33A6"/>
    <w:rsid w:val="005D34E4"/>
    <w:rsid w:val="005D3D36"/>
    <w:rsid w:val="005D400A"/>
    <w:rsid w:val="005D4897"/>
    <w:rsid w:val="005D5178"/>
    <w:rsid w:val="005D5688"/>
    <w:rsid w:val="005D57C9"/>
    <w:rsid w:val="005D5883"/>
    <w:rsid w:val="005D5924"/>
    <w:rsid w:val="005D605E"/>
    <w:rsid w:val="005D715E"/>
    <w:rsid w:val="005D7327"/>
    <w:rsid w:val="005D7AA5"/>
    <w:rsid w:val="005D7C2E"/>
    <w:rsid w:val="005D7D80"/>
    <w:rsid w:val="005E05D5"/>
    <w:rsid w:val="005E05F0"/>
    <w:rsid w:val="005E07ED"/>
    <w:rsid w:val="005E0A2D"/>
    <w:rsid w:val="005E0AF5"/>
    <w:rsid w:val="005E0CD0"/>
    <w:rsid w:val="005E1389"/>
    <w:rsid w:val="005E17EC"/>
    <w:rsid w:val="005E35A8"/>
    <w:rsid w:val="005E414E"/>
    <w:rsid w:val="005E48BA"/>
    <w:rsid w:val="005E4955"/>
    <w:rsid w:val="005E5569"/>
    <w:rsid w:val="005E572F"/>
    <w:rsid w:val="005E5EDF"/>
    <w:rsid w:val="005E60AC"/>
    <w:rsid w:val="005E6736"/>
    <w:rsid w:val="005E6757"/>
    <w:rsid w:val="005E6865"/>
    <w:rsid w:val="005E6936"/>
    <w:rsid w:val="005E6C11"/>
    <w:rsid w:val="005E6DAF"/>
    <w:rsid w:val="005E7022"/>
    <w:rsid w:val="005E703F"/>
    <w:rsid w:val="005E76FF"/>
    <w:rsid w:val="005E7DEE"/>
    <w:rsid w:val="005E7E42"/>
    <w:rsid w:val="005F019C"/>
    <w:rsid w:val="005F01F0"/>
    <w:rsid w:val="005F0DED"/>
    <w:rsid w:val="005F0E85"/>
    <w:rsid w:val="005F109D"/>
    <w:rsid w:val="005F11EA"/>
    <w:rsid w:val="005F162A"/>
    <w:rsid w:val="005F18A3"/>
    <w:rsid w:val="005F2384"/>
    <w:rsid w:val="005F26AF"/>
    <w:rsid w:val="005F2CA8"/>
    <w:rsid w:val="005F33E6"/>
    <w:rsid w:val="005F3731"/>
    <w:rsid w:val="005F3F9D"/>
    <w:rsid w:val="005F4580"/>
    <w:rsid w:val="005F4F88"/>
    <w:rsid w:val="005F5BD7"/>
    <w:rsid w:val="005F652A"/>
    <w:rsid w:val="005F6782"/>
    <w:rsid w:val="005F6ABF"/>
    <w:rsid w:val="005F70B3"/>
    <w:rsid w:val="006002A3"/>
    <w:rsid w:val="00600366"/>
    <w:rsid w:val="00600B86"/>
    <w:rsid w:val="00600BF4"/>
    <w:rsid w:val="00600CCB"/>
    <w:rsid w:val="00600DA0"/>
    <w:rsid w:val="00600E55"/>
    <w:rsid w:val="00600F68"/>
    <w:rsid w:val="00601722"/>
    <w:rsid w:val="006019F7"/>
    <w:rsid w:val="00601F0D"/>
    <w:rsid w:val="00602050"/>
    <w:rsid w:val="00602DA3"/>
    <w:rsid w:val="00602F20"/>
    <w:rsid w:val="00602F7E"/>
    <w:rsid w:val="006033B5"/>
    <w:rsid w:val="00603580"/>
    <w:rsid w:val="00603626"/>
    <w:rsid w:val="006036AE"/>
    <w:rsid w:val="00603914"/>
    <w:rsid w:val="0060440A"/>
    <w:rsid w:val="00604CF6"/>
    <w:rsid w:val="00604D63"/>
    <w:rsid w:val="0060516A"/>
    <w:rsid w:val="006059FE"/>
    <w:rsid w:val="00605F22"/>
    <w:rsid w:val="00606B20"/>
    <w:rsid w:val="00606C3B"/>
    <w:rsid w:val="006071D4"/>
    <w:rsid w:val="00607335"/>
    <w:rsid w:val="0060754F"/>
    <w:rsid w:val="00607682"/>
    <w:rsid w:val="006077F3"/>
    <w:rsid w:val="00607CD4"/>
    <w:rsid w:val="006105FD"/>
    <w:rsid w:val="00610C62"/>
    <w:rsid w:val="0061122A"/>
    <w:rsid w:val="0061149A"/>
    <w:rsid w:val="006116F4"/>
    <w:rsid w:val="00611BE9"/>
    <w:rsid w:val="00611FC2"/>
    <w:rsid w:val="0061229A"/>
    <w:rsid w:val="00613A86"/>
    <w:rsid w:val="00613AAB"/>
    <w:rsid w:val="00613F28"/>
    <w:rsid w:val="006146BD"/>
    <w:rsid w:val="0061490C"/>
    <w:rsid w:val="00615115"/>
    <w:rsid w:val="006154EE"/>
    <w:rsid w:val="006158E1"/>
    <w:rsid w:val="006171C5"/>
    <w:rsid w:val="0061749C"/>
    <w:rsid w:val="00617B74"/>
    <w:rsid w:val="00617EF1"/>
    <w:rsid w:val="00617F8C"/>
    <w:rsid w:val="006204B6"/>
    <w:rsid w:val="00620A3C"/>
    <w:rsid w:val="00620F09"/>
    <w:rsid w:val="0062139B"/>
    <w:rsid w:val="0062167F"/>
    <w:rsid w:val="00621D50"/>
    <w:rsid w:val="00621E16"/>
    <w:rsid w:val="006221BA"/>
    <w:rsid w:val="006226F2"/>
    <w:rsid w:val="00622A7B"/>
    <w:rsid w:val="00622BC8"/>
    <w:rsid w:val="006234F0"/>
    <w:rsid w:val="00623A46"/>
    <w:rsid w:val="00623B35"/>
    <w:rsid w:val="00623B6A"/>
    <w:rsid w:val="00623D5E"/>
    <w:rsid w:val="00623EA5"/>
    <w:rsid w:val="006244A0"/>
    <w:rsid w:val="00624AD2"/>
    <w:rsid w:val="006256F1"/>
    <w:rsid w:val="006257F6"/>
    <w:rsid w:val="006261DE"/>
    <w:rsid w:val="006261EC"/>
    <w:rsid w:val="00626F29"/>
    <w:rsid w:val="00627560"/>
    <w:rsid w:val="0062767E"/>
    <w:rsid w:val="00627BD8"/>
    <w:rsid w:val="006302B3"/>
    <w:rsid w:val="00630729"/>
    <w:rsid w:val="00630732"/>
    <w:rsid w:val="00631223"/>
    <w:rsid w:val="006319B4"/>
    <w:rsid w:val="00631BD0"/>
    <w:rsid w:val="0063215B"/>
    <w:rsid w:val="006321D2"/>
    <w:rsid w:val="00632538"/>
    <w:rsid w:val="00632C27"/>
    <w:rsid w:val="00633065"/>
    <w:rsid w:val="006330BA"/>
    <w:rsid w:val="0063410B"/>
    <w:rsid w:val="0063475E"/>
    <w:rsid w:val="00634D8D"/>
    <w:rsid w:val="0063634B"/>
    <w:rsid w:val="0063647A"/>
    <w:rsid w:val="00636546"/>
    <w:rsid w:val="00636AFE"/>
    <w:rsid w:val="006371F7"/>
    <w:rsid w:val="00637858"/>
    <w:rsid w:val="00637F2F"/>
    <w:rsid w:val="00641497"/>
    <w:rsid w:val="006416A8"/>
    <w:rsid w:val="00641829"/>
    <w:rsid w:val="0064194E"/>
    <w:rsid w:val="00641B0D"/>
    <w:rsid w:val="00641B61"/>
    <w:rsid w:val="00641BC1"/>
    <w:rsid w:val="00641C15"/>
    <w:rsid w:val="00641D18"/>
    <w:rsid w:val="00641ED8"/>
    <w:rsid w:val="00641FC1"/>
    <w:rsid w:val="0064267F"/>
    <w:rsid w:val="00642C74"/>
    <w:rsid w:val="00643103"/>
    <w:rsid w:val="00643281"/>
    <w:rsid w:val="006432B7"/>
    <w:rsid w:val="0064383D"/>
    <w:rsid w:val="00643A72"/>
    <w:rsid w:val="00644228"/>
    <w:rsid w:val="00644277"/>
    <w:rsid w:val="0064455A"/>
    <w:rsid w:val="00644945"/>
    <w:rsid w:val="006449C3"/>
    <w:rsid w:val="006451DB"/>
    <w:rsid w:val="0064521F"/>
    <w:rsid w:val="006452DD"/>
    <w:rsid w:val="00645438"/>
    <w:rsid w:val="006457F4"/>
    <w:rsid w:val="00645E0A"/>
    <w:rsid w:val="00645E81"/>
    <w:rsid w:val="0064689F"/>
    <w:rsid w:val="00646B4E"/>
    <w:rsid w:val="00646F3E"/>
    <w:rsid w:val="0064733B"/>
    <w:rsid w:val="00647BA4"/>
    <w:rsid w:val="00647BCE"/>
    <w:rsid w:val="00647CBD"/>
    <w:rsid w:val="006500D5"/>
    <w:rsid w:val="00650700"/>
    <w:rsid w:val="00651122"/>
    <w:rsid w:val="006515B3"/>
    <w:rsid w:val="00651604"/>
    <w:rsid w:val="00651D91"/>
    <w:rsid w:val="00651E5F"/>
    <w:rsid w:val="006520FD"/>
    <w:rsid w:val="00652650"/>
    <w:rsid w:val="00652AE5"/>
    <w:rsid w:val="00652FA6"/>
    <w:rsid w:val="00652FE2"/>
    <w:rsid w:val="00653278"/>
    <w:rsid w:val="00653333"/>
    <w:rsid w:val="006533A4"/>
    <w:rsid w:val="00653FF0"/>
    <w:rsid w:val="006544F9"/>
    <w:rsid w:val="00654602"/>
    <w:rsid w:val="006547E5"/>
    <w:rsid w:val="006548E1"/>
    <w:rsid w:val="00654D3C"/>
    <w:rsid w:val="00655274"/>
    <w:rsid w:val="0065569B"/>
    <w:rsid w:val="006557D0"/>
    <w:rsid w:val="00655A9D"/>
    <w:rsid w:val="006569AE"/>
    <w:rsid w:val="00656B6E"/>
    <w:rsid w:val="00656E27"/>
    <w:rsid w:val="00657DF2"/>
    <w:rsid w:val="00660321"/>
    <w:rsid w:val="006604CE"/>
    <w:rsid w:val="00660C39"/>
    <w:rsid w:val="00661394"/>
    <w:rsid w:val="00661721"/>
    <w:rsid w:val="00661ADB"/>
    <w:rsid w:val="00662944"/>
    <w:rsid w:val="006632E0"/>
    <w:rsid w:val="006640FA"/>
    <w:rsid w:val="00664665"/>
    <w:rsid w:val="00664979"/>
    <w:rsid w:val="006649D0"/>
    <w:rsid w:val="00664A82"/>
    <w:rsid w:val="00664E77"/>
    <w:rsid w:val="00664EEB"/>
    <w:rsid w:val="00664FC9"/>
    <w:rsid w:val="00665C22"/>
    <w:rsid w:val="00666597"/>
    <w:rsid w:val="00666752"/>
    <w:rsid w:val="00666992"/>
    <w:rsid w:val="0066709A"/>
    <w:rsid w:val="006700E5"/>
    <w:rsid w:val="00670113"/>
    <w:rsid w:val="00670ABD"/>
    <w:rsid w:val="00670DA6"/>
    <w:rsid w:val="00670E5B"/>
    <w:rsid w:val="00671C5F"/>
    <w:rsid w:val="00671FEF"/>
    <w:rsid w:val="00672202"/>
    <w:rsid w:val="00672788"/>
    <w:rsid w:val="00673A91"/>
    <w:rsid w:val="006745EE"/>
    <w:rsid w:val="00674DEB"/>
    <w:rsid w:val="0067515A"/>
    <w:rsid w:val="0067642E"/>
    <w:rsid w:val="0067648C"/>
    <w:rsid w:val="00676827"/>
    <w:rsid w:val="00676B88"/>
    <w:rsid w:val="006772CB"/>
    <w:rsid w:val="0067733D"/>
    <w:rsid w:val="00677531"/>
    <w:rsid w:val="006777E1"/>
    <w:rsid w:val="00677C30"/>
    <w:rsid w:val="00677C51"/>
    <w:rsid w:val="00680D77"/>
    <w:rsid w:val="00681202"/>
    <w:rsid w:val="0068155A"/>
    <w:rsid w:val="00681792"/>
    <w:rsid w:val="0068275F"/>
    <w:rsid w:val="006827F9"/>
    <w:rsid w:val="006829A1"/>
    <w:rsid w:val="00682B0B"/>
    <w:rsid w:val="00682C1A"/>
    <w:rsid w:val="0068359A"/>
    <w:rsid w:val="00683608"/>
    <w:rsid w:val="00683ABA"/>
    <w:rsid w:val="00683CFF"/>
    <w:rsid w:val="00683D59"/>
    <w:rsid w:val="00684526"/>
    <w:rsid w:val="006847C0"/>
    <w:rsid w:val="00684A36"/>
    <w:rsid w:val="00684BDF"/>
    <w:rsid w:val="00684D57"/>
    <w:rsid w:val="006850C4"/>
    <w:rsid w:val="00685301"/>
    <w:rsid w:val="00685C01"/>
    <w:rsid w:val="00686469"/>
    <w:rsid w:val="006866BD"/>
    <w:rsid w:val="00686860"/>
    <w:rsid w:val="00686E42"/>
    <w:rsid w:val="006872B4"/>
    <w:rsid w:val="006875B6"/>
    <w:rsid w:val="00687887"/>
    <w:rsid w:val="00687955"/>
    <w:rsid w:val="0069018D"/>
    <w:rsid w:val="006903FD"/>
    <w:rsid w:val="00690A9E"/>
    <w:rsid w:val="00690F79"/>
    <w:rsid w:val="00691672"/>
    <w:rsid w:val="006917A4"/>
    <w:rsid w:val="00691C7F"/>
    <w:rsid w:val="006922F8"/>
    <w:rsid w:val="006924DA"/>
    <w:rsid w:val="006924E3"/>
    <w:rsid w:val="00692CBC"/>
    <w:rsid w:val="00692DF2"/>
    <w:rsid w:val="006931BB"/>
    <w:rsid w:val="0069326C"/>
    <w:rsid w:val="006937D4"/>
    <w:rsid w:val="006938CA"/>
    <w:rsid w:val="00693C88"/>
    <w:rsid w:val="00694032"/>
    <w:rsid w:val="0069460A"/>
    <w:rsid w:val="00694753"/>
    <w:rsid w:val="006947DF"/>
    <w:rsid w:val="00694E4C"/>
    <w:rsid w:val="0069559B"/>
    <w:rsid w:val="006956A9"/>
    <w:rsid w:val="0069584D"/>
    <w:rsid w:val="0069588C"/>
    <w:rsid w:val="00695AFA"/>
    <w:rsid w:val="00696515"/>
    <w:rsid w:val="006966A3"/>
    <w:rsid w:val="00697A74"/>
    <w:rsid w:val="00697B87"/>
    <w:rsid w:val="006A00F8"/>
    <w:rsid w:val="006A0675"/>
    <w:rsid w:val="006A0C26"/>
    <w:rsid w:val="006A10AE"/>
    <w:rsid w:val="006A12D7"/>
    <w:rsid w:val="006A13E1"/>
    <w:rsid w:val="006A18AD"/>
    <w:rsid w:val="006A1995"/>
    <w:rsid w:val="006A2556"/>
    <w:rsid w:val="006A3071"/>
    <w:rsid w:val="006A30E6"/>
    <w:rsid w:val="006A3755"/>
    <w:rsid w:val="006A415D"/>
    <w:rsid w:val="006A457E"/>
    <w:rsid w:val="006A45B9"/>
    <w:rsid w:val="006A4966"/>
    <w:rsid w:val="006A51A4"/>
    <w:rsid w:val="006A52B2"/>
    <w:rsid w:val="006A5F7F"/>
    <w:rsid w:val="006A6069"/>
    <w:rsid w:val="006A615A"/>
    <w:rsid w:val="006A786F"/>
    <w:rsid w:val="006B0298"/>
    <w:rsid w:val="006B02CD"/>
    <w:rsid w:val="006B05FB"/>
    <w:rsid w:val="006B068B"/>
    <w:rsid w:val="006B0AE9"/>
    <w:rsid w:val="006B0DE8"/>
    <w:rsid w:val="006B14E7"/>
    <w:rsid w:val="006B14EB"/>
    <w:rsid w:val="006B1C84"/>
    <w:rsid w:val="006B2823"/>
    <w:rsid w:val="006B2BD0"/>
    <w:rsid w:val="006B2DA8"/>
    <w:rsid w:val="006B3340"/>
    <w:rsid w:val="006B3F1A"/>
    <w:rsid w:val="006B42CF"/>
    <w:rsid w:val="006B466E"/>
    <w:rsid w:val="006B46CC"/>
    <w:rsid w:val="006B50A2"/>
    <w:rsid w:val="006B5D8A"/>
    <w:rsid w:val="006B5F5D"/>
    <w:rsid w:val="006B60A6"/>
    <w:rsid w:val="006B6E91"/>
    <w:rsid w:val="006B705C"/>
    <w:rsid w:val="006B7243"/>
    <w:rsid w:val="006B7381"/>
    <w:rsid w:val="006B7783"/>
    <w:rsid w:val="006B7B06"/>
    <w:rsid w:val="006C0254"/>
    <w:rsid w:val="006C06E5"/>
    <w:rsid w:val="006C07FE"/>
    <w:rsid w:val="006C0B14"/>
    <w:rsid w:val="006C0B53"/>
    <w:rsid w:val="006C0EC1"/>
    <w:rsid w:val="006C0F05"/>
    <w:rsid w:val="006C1113"/>
    <w:rsid w:val="006C1214"/>
    <w:rsid w:val="006C12FC"/>
    <w:rsid w:val="006C14F1"/>
    <w:rsid w:val="006C1708"/>
    <w:rsid w:val="006C216B"/>
    <w:rsid w:val="006C275E"/>
    <w:rsid w:val="006C2A06"/>
    <w:rsid w:val="006C2CBE"/>
    <w:rsid w:val="006C2D95"/>
    <w:rsid w:val="006C2EAB"/>
    <w:rsid w:val="006C3BC2"/>
    <w:rsid w:val="006C3F1C"/>
    <w:rsid w:val="006C4BC1"/>
    <w:rsid w:val="006C4BFF"/>
    <w:rsid w:val="006C4C11"/>
    <w:rsid w:val="006C4E66"/>
    <w:rsid w:val="006C550E"/>
    <w:rsid w:val="006C59E3"/>
    <w:rsid w:val="006C5F7B"/>
    <w:rsid w:val="006C62C6"/>
    <w:rsid w:val="006C635B"/>
    <w:rsid w:val="006C6760"/>
    <w:rsid w:val="006C701D"/>
    <w:rsid w:val="006C73CF"/>
    <w:rsid w:val="006C78C2"/>
    <w:rsid w:val="006D0878"/>
    <w:rsid w:val="006D1217"/>
    <w:rsid w:val="006D151B"/>
    <w:rsid w:val="006D1F5B"/>
    <w:rsid w:val="006D1F62"/>
    <w:rsid w:val="006D2046"/>
    <w:rsid w:val="006D2587"/>
    <w:rsid w:val="006D3BB5"/>
    <w:rsid w:val="006D3E62"/>
    <w:rsid w:val="006D43B4"/>
    <w:rsid w:val="006D55F4"/>
    <w:rsid w:val="006D5B0F"/>
    <w:rsid w:val="006D5BF3"/>
    <w:rsid w:val="006D5F5E"/>
    <w:rsid w:val="006D5FFB"/>
    <w:rsid w:val="006D602A"/>
    <w:rsid w:val="006D6188"/>
    <w:rsid w:val="006D667E"/>
    <w:rsid w:val="006D7175"/>
    <w:rsid w:val="006D7335"/>
    <w:rsid w:val="006D7565"/>
    <w:rsid w:val="006D77FC"/>
    <w:rsid w:val="006D78A2"/>
    <w:rsid w:val="006D7A40"/>
    <w:rsid w:val="006E0B11"/>
    <w:rsid w:val="006E1472"/>
    <w:rsid w:val="006E14E5"/>
    <w:rsid w:val="006E19B6"/>
    <w:rsid w:val="006E2B14"/>
    <w:rsid w:val="006E2BA0"/>
    <w:rsid w:val="006E32BD"/>
    <w:rsid w:val="006E3B7B"/>
    <w:rsid w:val="006E3BF3"/>
    <w:rsid w:val="006E4116"/>
    <w:rsid w:val="006E4E6C"/>
    <w:rsid w:val="006E57FE"/>
    <w:rsid w:val="006E5A1A"/>
    <w:rsid w:val="006E5C9A"/>
    <w:rsid w:val="006E5CBD"/>
    <w:rsid w:val="006E64B0"/>
    <w:rsid w:val="006E665E"/>
    <w:rsid w:val="006E6B74"/>
    <w:rsid w:val="006E6BCE"/>
    <w:rsid w:val="006E742C"/>
    <w:rsid w:val="006E7AB7"/>
    <w:rsid w:val="006F0B8F"/>
    <w:rsid w:val="006F10FF"/>
    <w:rsid w:val="006F19A7"/>
    <w:rsid w:val="006F1A3B"/>
    <w:rsid w:val="006F1D9C"/>
    <w:rsid w:val="006F1E5F"/>
    <w:rsid w:val="006F1FC5"/>
    <w:rsid w:val="006F1FDD"/>
    <w:rsid w:val="006F3807"/>
    <w:rsid w:val="006F41F6"/>
    <w:rsid w:val="006F45B3"/>
    <w:rsid w:val="006F45E9"/>
    <w:rsid w:val="006F4985"/>
    <w:rsid w:val="006F4F36"/>
    <w:rsid w:val="006F5296"/>
    <w:rsid w:val="006F52EB"/>
    <w:rsid w:val="006F561C"/>
    <w:rsid w:val="006F5C82"/>
    <w:rsid w:val="006F6186"/>
    <w:rsid w:val="006F63B4"/>
    <w:rsid w:val="006F63C3"/>
    <w:rsid w:val="006F69B3"/>
    <w:rsid w:val="006F6BCD"/>
    <w:rsid w:val="006F6BD6"/>
    <w:rsid w:val="006F6DB3"/>
    <w:rsid w:val="006F6E08"/>
    <w:rsid w:val="006F7E15"/>
    <w:rsid w:val="0070030F"/>
    <w:rsid w:val="00700363"/>
    <w:rsid w:val="00700451"/>
    <w:rsid w:val="00700958"/>
    <w:rsid w:val="00700996"/>
    <w:rsid w:val="00700A5F"/>
    <w:rsid w:val="00700B9F"/>
    <w:rsid w:val="0070262E"/>
    <w:rsid w:val="007030F3"/>
    <w:rsid w:val="00703595"/>
    <w:rsid w:val="007035A7"/>
    <w:rsid w:val="007035E8"/>
    <w:rsid w:val="00704584"/>
    <w:rsid w:val="00704A4D"/>
    <w:rsid w:val="00704F0A"/>
    <w:rsid w:val="00704FB3"/>
    <w:rsid w:val="00704FB4"/>
    <w:rsid w:val="007053E9"/>
    <w:rsid w:val="00705482"/>
    <w:rsid w:val="00705491"/>
    <w:rsid w:val="00705A40"/>
    <w:rsid w:val="007063D8"/>
    <w:rsid w:val="007068CD"/>
    <w:rsid w:val="0070760F"/>
    <w:rsid w:val="00707953"/>
    <w:rsid w:val="00707C6B"/>
    <w:rsid w:val="00707D39"/>
    <w:rsid w:val="0071071C"/>
    <w:rsid w:val="007108CD"/>
    <w:rsid w:val="00710DAB"/>
    <w:rsid w:val="007112D9"/>
    <w:rsid w:val="007112E5"/>
    <w:rsid w:val="0071183B"/>
    <w:rsid w:val="00711B31"/>
    <w:rsid w:val="00711F86"/>
    <w:rsid w:val="00712034"/>
    <w:rsid w:val="00712194"/>
    <w:rsid w:val="007124E6"/>
    <w:rsid w:val="00712A46"/>
    <w:rsid w:val="00712AD3"/>
    <w:rsid w:val="00712E3C"/>
    <w:rsid w:val="00712E42"/>
    <w:rsid w:val="007130D4"/>
    <w:rsid w:val="00713212"/>
    <w:rsid w:val="0071345F"/>
    <w:rsid w:val="007139EB"/>
    <w:rsid w:val="00713BA6"/>
    <w:rsid w:val="00713D70"/>
    <w:rsid w:val="0071422F"/>
    <w:rsid w:val="0071425C"/>
    <w:rsid w:val="00714332"/>
    <w:rsid w:val="00714D74"/>
    <w:rsid w:val="0071533B"/>
    <w:rsid w:val="00715423"/>
    <w:rsid w:val="00715906"/>
    <w:rsid w:val="00715A3F"/>
    <w:rsid w:val="00715AD2"/>
    <w:rsid w:val="00716953"/>
    <w:rsid w:val="00716CE5"/>
    <w:rsid w:val="00716D2D"/>
    <w:rsid w:val="00717AC3"/>
    <w:rsid w:val="00717CC4"/>
    <w:rsid w:val="00720484"/>
    <w:rsid w:val="00720A0F"/>
    <w:rsid w:val="00720AEC"/>
    <w:rsid w:val="00720CE2"/>
    <w:rsid w:val="0072120A"/>
    <w:rsid w:val="00721477"/>
    <w:rsid w:val="0072186A"/>
    <w:rsid w:val="0072237D"/>
    <w:rsid w:val="0072296D"/>
    <w:rsid w:val="007229B0"/>
    <w:rsid w:val="007229B3"/>
    <w:rsid w:val="00722AA4"/>
    <w:rsid w:val="00722CBE"/>
    <w:rsid w:val="00723A5C"/>
    <w:rsid w:val="00723C0A"/>
    <w:rsid w:val="00723E27"/>
    <w:rsid w:val="007244E2"/>
    <w:rsid w:val="00724EC6"/>
    <w:rsid w:val="00725252"/>
    <w:rsid w:val="00725971"/>
    <w:rsid w:val="007259F1"/>
    <w:rsid w:val="00725C86"/>
    <w:rsid w:val="00725E69"/>
    <w:rsid w:val="00725E82"/>
    <w:rsid w:val="0072758B"/>
    <w:rsid w:val="00727896"/>
    <w:rsid w:val="00727907"/>
    <w:rsid w:val="00727D5F"/>
    <w:rsid w:val="00730111"/>
    <w:rsid w:val="00730A14"/>
    <w:rsid w:val="00730B72"/>
    <w:rsid w:val="00731F89"/>
    <w:rsid w:val="00732071"/>
    <w:rsid w:val="0073267C"/>
    <w:rsid w:val="007328EB"/>
    <w:rsid w:val="00733657"/>
    <w:rsid w:val="0073380A"/>
    <w:rsid w:val="00733CCE"/>
    <w:rsid w:val="00733EBF"/>
    <w:rsid w:val="00733FEF"/>
    <w:rsid w:val="00734301"/>
    <w:rsid w:val="0073459B"/>
    <w:rsid w:val="00734DCD"/>
    <w:rsid w:val="00734F0D"/>
    <w:rsid w:val="00735346"/>
    <w:rsid w:val="0073613A"/>
    <w:rsid w:val="0073680F"/>
    <w:rsid w:val="00736CFF"/>
    <w:rsid w:val="00737518"/>
    <w:rsid w:val="00737C7A"/>
    <w:rsid w:val="00737DDF"/>
    <w:rsid w:val="007400F3"/>
    <w:rsid w:val="007407BA"/>
    <w:rsid w:val="0074102E"/>
    <w:rsid w:val="007419C2"/>
    <w:rsid w:val="00741EDC"/>
    <w:rsid w:val="00741F23"/>
    <w:rsid w:val="00742217"/>
    <w:rsid w:val="00742238"/>
    <w:rsid w:val="00742454"/>
    <w:rsid w:val="007426BD"/>
    <w:rsid w:val="00742F25"/>
    <w:rsid w:val="00743395"/>
    <w:rsid w:val="0074341F"/>
    <w:rsid w:val="0074357D"/>
    <w:rsid w:val="007436A4"/>
    <w:rsid w:val="00743A24"/>
    <w:rsid w:val="00743B06"/>
    <w:rsid w:val="00743F93"/>
    <w:rsid w:val="00744074"/>
    <w:rsid w:val="0074425A"/>
    <w:rsid w:val="00744474"/>
    <w:rsid w:val="00744804"/>
    <w:rsid w:val="0074483E"/>
    <w:rsid w:val="00744925"/>
    <w:rsid w:val="00744A5D"/>
    <w:rsid w:val="00744AB7"/>
    <w:rsid w:val="007458E0"/>
    <w:rsid w:val="00745CB4"/>
    <w:rsid w:val="00745D2C"/>
    <w:rsid w:val="00746701"/>
    <w:rsid w:val="00746821"/>
    <w:rsid w:val="00746BA0"/>
    <w:rsid w:val="0074728D"/>
    <w:rsid w:val="00747DB5"/>
    <w:rsid w:val="00750004"/>
    <w:rsid w:val="007500E0"/>
    <w:rsid w:val="007501CC"/>
    <w:rsid w:val="00750BF2"/>
    <w:rsid w:val="00750D15"/>
    <w:rsid w:val="00750F49"/>
    <w:rsid w:val="00750F57"/>
    <w:rsid w:val="007510A3"/>
    <w:rsid w:val="007512AD"/>
    <w:rsid w:val="0075180B"/>
    <w:rsid w:val="0075189B"/>
    <w:rsid w:val="0075193C"/>
    <w:rsid w:val="00751C18"/>
    <w:rsid w:val="00751DD4"/>
    <w:rsid w:val="00752DDB"/>
    <w:rsid w:val="00753267"/>
    <w:rsid w:val="00753316"/>
    <w:rsid w:val="00753621"/>
    <w:rsid w:val="00754781"/>
    <w:rsid w:val="007548E2"/>
    <w:rsid w:val="00754A37"/>
    <w:rsid w:val="00754E98"/>
    <w:rsid w:val="007553AD"/>
    <w:rsid w:val="00755417"/>
    <w:rsid w:val="00755778"/>
    <w:rsid w:val="00755BF5"/>
    <w:rsid w:val="00755ED9"/>
    <w:rsid w:val="0075612E"/>
    <w:rsid w:val="007565B6"/>
    <w:rsid w:val="00756BD5"/>
    <w:rsid w:val="00756D36"/>
    <w:rsid w:val="00756EEB"/>
    <w:rsid w:val="00757175"/>
    <w:rsid w:val="00757B7F"/>
    <w:rsid w:val="00757BB9"/>
    <w:rsid w:val="00757C37"/>
    <w:rsid w:val="007602C8"/>
    <w:rsid w:val="0076030C"/>
    <w:rsid w:val="007604C6"/>
    <w:rsid w:val="007604E7"/>
    <w:rsid w:val="00761711"/>
    <w:rsid w:val="0076184B"/>
    <w:rsid w:val="0076192A"/>
    <w:rsid w:val="007625B0"/>
    <w:rsid w:val="00762B4B"/>
    <w:rsid w:val="00762E3F"/>
    <w:rsid w:val="00763711"/>
    <w:rsid w:val="00763BF6"/>
    <w:rsid w:val="00763E20"/>
    <w:rsid w:val="00763F4A"/>
    <w:rsid w:val="00764BA4"/>
    <w:rsid w:val="00764CE2"/>
    <w:rsid w:val="00765BD3"/>
    <w:rsid w:val="00766AA0"/>
    <w:rsid w:val="00770150"/>
    <w:rsid w:val="00770501"/>
    <w:rsid w:val="00770618"/>
    <w:rsid w:val="0077169B"/>
    <w:rsid w:val="007721E9"/>
    <w:rsid w:val="00772757"/>
    <w:rsid w:val="00772D54"/>
    <w:rsid w:val="00772DAF"/>
    <w:rsid w:val="007749C3"/>
    <w:rsid w:val="00775A54"/>
    <w:rsid w:val="00775E0A"/>
    <w:rsid w:val="007760F4"/>
    <w:rsid w:val="00776A96"/>
    <w:rsid w:val="00776F21"/>
    <w:rsid w:val="00776FE6"/>
    <w:rsid w:val="007775A7"/>
    <w:rsid w:val="007779D8"/>
    <w:rsid w:val="007804D3"/>
    <w:rsid w:val="007804F2"/>
    <w:rsid w:val="007806B8"/>
    <w:rsid w:val="00780969"/>
    <w:rsid w:val="00780AFC"/>
    <w:rsid w:val="00780E36"/>
    <w:rsid w:val="00780EDB"/>
    <w:rsid w:val="007827AD"/>
    <w:rsid w:val="00782A15"/>
    <w:rsid w:val="00783173"/>
    <w:rsid w:val="00783297"/>
    <w:rsid w:val="0078387F"/>
    <w:rsid w:val="00783D32"/>
    <w:rsid w:val="00784775"/>
    <w:rsid w:val="00784827"/>
    <w:rsid w:val="0078547B"/>
    <w:rsid w:val="00785525"/>
    <w:rsid w:val="00786BE2"/>
    <w:rsid w:val="00786FB9"/>
    <w:rsid w:val="00787CF5"/>
    <w:rsid w:val="00787FBE"/>
    <w:rsid w:val="007901F6"/>
    <w:rsid w:val="0079057F"/>
    <w:rsid w:val="00790A22"/>
    <w:rsid w:val="00790E25"/>
    <w:rsid w:val="00790FB4"/>
    <w:rsid w:val="007916B8"/>
    <w:rsid w:val="00791AE0"/>
    <w:rsid w:val="00791DFA"/>
    <w:rsid w:val="00792568"/>
    <w:rsid w:val="0079286C"/>
    <w:rsid w:val="00792E37"/>
    <w:rsid w:val="00793637"/>
    <w:rsid w:val="00793895"/>
    <w:rsid w:val="007939AD"/>
    <w:rsid w:val="00793C6F"/>
    <w:rsid w:val="00794001"/>
    <w:rsid w:val="00794AC8"/>
    <w:rsid w:val="00795269"/>
    <w:rsid w:val="00795C40"/>
    <w:rsid w:val="007960D9"/>
    <w:rsid w:val="00797413"/>
    <w:rsid w:val="00797444"/>
    <w:rsid w:val="0079775F"/>
    <w:rsid w:val="007A044B"/>
    <w:rsid w:val="007A0841"/>
    <w:rsid w:val="007A0B63"/>
    <w:rsid w:val="007A1DB4"/>
    <w:rsid w:val="007A26A6"/>
    <w:rsid w:val="007A2731"/>
    <w:rsid w:val="007A28D4"/>
    <w:rsid w:val="007A32F2"/>
    <w:rsid w:val="007A33D2"/>
    <w:rsid w:val="007A3572"/>
    <w:rsid w:val="007A3BF0"/>
    <w:rsid w:val="007A4099"/>
    <w:rsid w:val="007A44FF"/>
    <w:rsid w:val="007A45C3"/>
    <w:rsid w:val="007A56B2"/>
    <w:rsid w:val="007A5784"/>
    <w:rsid w:val="007A5866"/>
    <w:rsid w:val="007A6471"/>
    <w:rsid w:val="007A6591"/>
    <w:rsid w:val="007A7187"/>
    <w:rsid w:val="007A7700"/>
    <w:rsid w:val="007A7A65"/>
    <w:rsid w:val="007A7AAC"/>
    <w:rsid w:val="007A7E80"/>
    <w:rsid w:val="007B0276"/>
    <w:rsid w:val="007B073E"/>
    <w:rsid w:val="007B15CF"/>
    <w:rsid w:val="007B193C"/>
    <w:rsid w:val="007B1965"/>
    <w:rsid w:val="007B1B7E"/>
    <w:rsid w:val="007B1D32"/>
    <w:rsid w:val="007B23BB"/>
    <w:rsid w:val="007B24D2"/>
    <w:rsid w:val="007B3931"/>
    <w:rsid w:val="007B43DB"/>
    <w:rsid w:val="007B44FF"/>
    <w:rsid w:val="007B4E19"/>
    <w:rsid w:val="007B4EAF"/>
    <w:rsid w:val="007B5424"/>
    <w:rsid w:val="007B5765"/>
    <w:rsid w:val="007B5787"/>
    <w:rsid w:val="007B5B7D"/>
    <w:rsid w:val="007B5C6D"/>
    <w:rsid w:val="007B6022"/>
    <w:rsid w:val="007B61A5"/>
    <w:rsid w:val="007B6BE4"/>
    <w:rsid w:val="007B6FEC"/>
    <w:rsid w:val="007B7603"/>
    <w:rsid w:val="007B78A4"/>
    <w:rsid w:val="007B7DAE"/>
    <w:rsid w:val="007C0C93"/>
    <w:rsid w:val="007C16EB"/>
    <w:rsid w:val="007C194C"/>
    <w:rsid w:val="007C1CF5"/>
    <w:rsid w:val="007C227B"/>
    <w:rsid w:val="007C23E9"/>
    <w:rsid w:val="007C248A"/>
    <w:rsid w:val="007C2729"/>
    <w:rsid w:val="007C29C6"/>
    <w:rsid w:val="007C2A3A"/>
    <w:rsid w:val="007C2BCF"/>
    <w:rsid w:val="007C2CAC"/>
    <w:rsid w:val="007C2DCA"/>
    <w:rsid w:val="007C3197"/>
    <w:rsid w:val="007C320C"/>
    <w:rsid w:val="007C3689"/>
    <w:rsid w:val="007C3BBB"/>
    <w:rsid w:val="007C3F84"/>
    <w:rsid w:val="007C4194"/>
    <w:rsid w:val="007C458B"/>
    <w:rsid w:val="007C4817"/>
    <w:rsid w:val="007C5477"/>
    <w:rsid w:val="007C5801"/>
    <w:rsid w:val="007C5BED"/>
    <w:rsid w:val="007C61A8"/>
    <w:rsid w:val="007C6346"/>
    <w:rsid w:val="007C65E4"/>
    <w:rsid w:val="007C67A7"/>
    <w:rsid w:val="007C699A"/>
    <w:rsid w:val="007C6B6C"/>
    <w:rsid w:val="007C6C29"/>
    <w:rsid w:val="007C6CE3"/>
    <w:rsid w:val="007C6E76"/>
    <w:rsid w:val="007C6FF7"/>
    <w:rsid w:val="007C70AA"/>
    <w:rsid w:val="007D0B92"/>
    <w:rsid w:val="007D1506"/>
    <w:rsid w:val="007D151F"/>
    <w:rsid w:val="007D1AC0"/>
    <w:rsid w:val="007D1C02"/>
    <w:rsid w:val="007D1D90"/>
    <w:rsid w:val="007D203D"/>
    <w:rsid w:val="007D2102"/>
    <w:rsid w:val="007D2312"/>
    <w:rsid w:val="007D2422"/>
    <w:rsid w:val="007D2B39"/>
    <w:rsid w:val="007D2DA6"/>
    <w:rsid w:val="007D2F69"/>
    <w:rsid w:val="007D311F"/>
    <w:rsid w:val="007D3581"/>
    <w:rsid w:val="007D35BA"/>
    <w:rsid w:val="007D383C"/>
    <w:rsid w:val="007D3BC5"/>
    <w:rsid w:val="007D49E1"/>
    <w:rsid w:val="007D4A2D"/>
    <w:rsid w:val="007D4FC7"/>
    <w:rsid w:val="007D50D0"/>
    <w:rsid w:val="007D526E"/>
    <w:rsid w:val="007D5685"/>
    <w:rsid w:val="007D5804"/>
    <w:rsid w:val="007D6ABE"/>
    <w:rsid w:val="007D6C27"/>
    <w:rsid w:val="007D7042"/>
    <w:rsid w:val="007D7153"/>
    <w:rsid w:val="007D7190"/>
    <w:rsid w:val="007D7424"/>
    <w:rsid w:val="007D746E"/>
    <w:rsid w:val="007D79D3"/>
    <w:rsid w:val="007D7BC1"/>
    <w:rsid w:val="007D7D6C"/>
    <w:rsid w:val="007D7DC4"/>
    <w:rsid w:val="007E01D1"/>
    <w:rsid w:val="007E04EC"/>
    <w:rsid w:val="007E0998"/>
    <w:rsid w:val="007E0FCB"/>
    <w:rsid w:val="007E14BE"/>
    <w:rsid w:val="007E1B8F"/>
    <w:rsid w:val="007E1CF0"/>
    <w:rsid w:val="007E3574"/>
    <w:rsid w:val="007E3577"/>
    <w:rsid w:val="007E3A84"/>
    <w:rsid w:val="007E3BDF"/>
    <w:rsid w:val="007E3C40"/>
    <w:rsid w:val="007E3C64"/>
    <w:rsid w:val="007E3FD7"/>
    <w:rsid w:val="007E466F"/>
    <w:rsid w:val="007E46DB"/>
    <w:rsid w:val="007E49F1"/>
    <w:rsid w:val="007E4C2E"/>
    <w:rsid w:val="007E4FB0"/>
    <w:rsid w:val="007E50F8"/>
    <w:rsid w:val="007E538D"/>
    <w:rsid w:val="007E54B4"/>
    <w:rsid w:val="007E65F9"/>
    <w:rsid w:val="007E683B"/>
    <w:rsid w:val="007E6E10"/>
    <w:rsid w:val="007E7001"/>
    <w:rsid w:val="007E74F1"/>
    <w:rsid w:val="007E7609"/>
    <w:rsid w:val="007E79A4"/>
    <w:rsid w:val="007E7D93"/>
    <w:rsid w:val="007F02C2"/>
    <w:rsid w:val="007F050F"/>
    <w:rsid w:val="007F10A2"/>
    <w:rsid w:val="007F12FB"/>
    <w:rsid w:val="007F1347"/>
    <w:rsid w:val="007F1B14"/>
    <w:rsid w:val="007F1BF4"/>
    <w:rsid w:val="007F218E"/>
    <w:rsid w:val="007F3F4E"/>
    <w:rsid w:val="007F4013"/>
    <w:rsid w:val="007F4396"/>
    <w:rsid w:val="007F44B2"/>
    <w:rsid w:val="007F500B"/>
    <w:rsid w:val="007F5383"/>
    <w:rsid w:val="007F53BB"/>
    <w:rsid w:val="007F562C"/>
    <w:rsid w:val="007F5BD1"/>
    <w:rsid w:val="007F5FC1"/>
    <w:rsid w:val="007F60AA"/>
    <w:rsid w:val="007F669A"/>
    <w:rsid w:val="007F6A51"/>
    <w:rsid w:val="007F6DF3"/>
    <w:rsid w:val="007F7288"/>
    <w:rsid w:val="007F77E1"/>
    <w:rsid w:val="007F7E95"/>
    <w:rsid w:val="00800E57"/>
    <w:rsid w:val="0080123C"/>
    <w:rsid w:val="008014E2"/>
    <w:rsid w:val="00802437"/>
    <w:rsid w:val="008029E7"/>
    <w:rsid w:val="008034EA"/>
    <w:rsid w:val="00803755"/>
    <w:rsid w:val="00803919"/>
    <w:rsid w:val="00803923"/>
    <w:rsid w:val="00803EC4"/>
    <w:rsid w:val="0080499E"/>
    <w:rsid w:val="00805356"/>
    <w:rsid w:val="00805858"/>
    <w:rsid w:val="0080599A"/>
    <w:rsid w:val="00805D13"/>
    <w:rsid w:val="00805F7D"/>
    <w:rsid w:val="0080692C"/>
    <w:rsid w:val="00806FA1"/>
    <w:rsid w:val="0080705E"/>
    <w:rsid w:val="008072B5"/>
    <w:rsid w:val="00807B74"/>
    <w:rsid w:val="00807E8A"/>
    <w:rsid w:val="0081008F"/>
    <w:rsid w:val="008108DD"/>
    <w:rsid w:val="008108EE"/>
    <w:rsid w:val="00810943"/>
    <w:rsid w:val="00810AAC"/>
    <w:rsid w:val="0081180C"/>
    <w:rsid w:val="00811AD7"/>
    <w:rsid w:val="00811DAE"/>
    <w:rsid w:val="00812399"/>
    <w:rsid w:val="0081289B"/>
    <w:rsid w:val="00812959"/>
    <w:rsid w:val="00813020"/>
    <w:rsid w:val="0081343F"/>
    <w:rsid w:val="00813665"/>
    <w:rsid w:val="0081379C"/>
    <w:rsid w:val="00813883"/>
    <w:rsid w:val="00814190"/>
    <w:rsid w:val="00814DBC"/>
    <w:rsid w:val="00815040"/>
    <w:rsid w:val="008150FF"/>
    <w:rsid w:val="008152C8"/>
    <w:rsid w:val="008157FB"/>
    <w:rsid w:val="008160BD"/>
    <w:rsid w:val="0081641F"/>
    <w:rsid w:val="008175A9"/>
    <w:rsid w:val="008177D3"/>
    <w:rsid w:val="00817826"/>
    <w:rsid w:val="00820ADC"/>
    <w:rsid w:val="00821A44"/>
    <w:rsid w:val="00821D02"/>
    <w:rsid w:val="008226EC"/>
    <w:rsid w:val="00822FD5"/>
    <w:rsid w:val="00823713"/>
    <w:rsid w:val="0082488D"/>
    <w:rsid w:val="008252DE"/>
    <w:rsid w:val="00825505"/>
    <w:rsid w:val="00825878"/>
    <w:rsid w:val="00826166"/>
    <w:rsid w:val="008265A3"/>
    <w:rsid w:val="0082660A"/>
    <w:rsid w:val="00826BE6"/>
    <w:rsid w:val="00830030"/>
    <w:rsid w:val="00830662"/>
    <w:rsid w:val="00830E25"/>
    <w:rsid w:val="0083171E"/>
    <w:rsid w:val="0083182A"/>
    <w:rsid w:val="00831CD6"/>
    <w:rsid w:val="00831F2C"/>
    <w:rsid w:val="00832111"/>
    <w:rsid w:val="00832184"/>
    <w:rsid w:val="00832305"/>
    <w:rsid w:val="0083235E"/>
    <w:rsid w:val="008331B1"/>
    <w:rsid w:val="00833765"/>
    <w:rsid w:val="008338DC"/>
    <w:rsid w:val="00833958"/>
    <w:rsid w:val="008339C0"/>
    <w:rsid w:val="00833D28"/>
    <w:rsid w:val="00833EBF"/>
    <w:rsid w:val="00834381"/>
    <w:rsid w:val="0083470A"/>
    <w:rsid w:val="00834CB7"/>
    <w:rsid w:val="00835208"/>
    <w:rsid w:val="00835295"/>
    <w:rsid w:val="008352B8"/>
    <w:rsid w:val="00835B73"/>
    <w:rsid w:val="00836505"/>
    <w:rsid w:val="00836D28"/>
    <w:rsid w:val="00837518"/>
    <w:rsid w:val="008376B3"/>
    <w:rsid w:val="0084035B"/>
    <w:rsid w:val="008407EC"/>
    <w:rsid w:val="00840887"/>
    <w:rsid w:val="00840A91"/>
    <w:rsid w:val="00840F80"/>
    <w:rsid w:val="008411F3"/>
    <w:rsid w:val="00841912"/>
    <w:rsid w:val="0084191C"/>
    <w:rsid w:val="00841B3C"/>
    <w:rsid w:val="00841C18"/>
    <w:rsid w:val="00842390"/>
    <w:rsid w:val="00842434"/>
    <w:rsid w:val="0084279F"/>
    <w:rsid w:val="008427BD"/>
    <w:rsid w:val="00842A9D"/>
    <w:rsid w:val="00842BEF"/>
    <w:rsid w:val="00842D37"/>
    <w:rsid w:val="008432CA"/>
    <w:rsid w:val="00843B4A"/>
    <w:rsid w:val="00844113"/>
    <w:rsid w:val="0084426D"/>
    <w:rsid w:val="0084427B"/>
    <w:rsid w:val="00844BED"/>
    <w:rsid w:val="00844DBD"/>
    <w:rsid w:val="00844EFA"/>
    <w:rsid w:val="008455E4"/>
    <w:rsid w:val="0084560C"/>
    <w:rsid w:val="008458A8"/>
    <w:rsid w:val="00845AAB"/>
    <w:rsid w:val="00845D1A"/>
    <w:rsid w:val="00845D4A"/>
    <w:rsid w:val="00845EA3"/>
    <w:rsid w:val="008460BD"/>
    <w:rsid w:val="00846105"/>
    <w:rsid w:val="0084618F"/>
    <w:rsid w:val="0084621B"/>
    <w:rsid w:val="0084639E"/>
    <w:rsid w:val="008466E5"/>
    <w:rsid w:val="00846B3D"/>
    <w:rsid w:val="00847643"/>
    <w:rsid w:val="008477C2"/>
    <w:rsid w:val="008478E1"/>
    <w:rsid w:val="008502B8"/>
    <w:rsid w:val="00850795"/>
    <w:rsid w:val="0085095D"/>
    <w:rsid w:val="00850FED"/>
    <w:rsid w:val="008510C4"/>
    <w:rsid w:val="00851354"/>
    <w:rsid w:val="008515A6"/>
    <w:rsid w:val="00851CD0"/>
    <w:rsid w:val="00851D33"/>
    <w:rsid w:val="008527C1"/>
    <w:rsid w:val="008529DD"/>
    <w:rsid w:val="00852BB8"/>
    <w:rsid w:val="00852E07"/>
    <w:rsid w:val="008533E4"/>
    <w:rsid w:val="0085345B"/>
    <w:rsid w:val="0085428D"/>
    <w:rsid w:val="00854606"/>
    <w:rsid w:val="00854643"/>
    <w:rsid w:val="00854723"/>
    <w:rsid w:val="00854A59"/>
    <w:rsid w:val="00854ABB"/>
    <w:rsid w:val="00854E67"/>
    <w:rsid w:val="008550F9"/>
    <w:rsid w:val="008552C6"/>
    <w:rsid w:val="00855423"/>
    <w:rsid w:val="00855987"/>
    <w:rsid w:val="00855D5B"/>
    <w:rsid w:val="00855DE0"/>
    <w:rsid w:val="0085630E"/>
    <w:rsid w:val="0085687A"/>
    <w:rsid w:val="00856975"/>
    <w:rsid w:val="00856E68"/>
    <w:rsid w:val="0085730E"/>
    <w:rsid w:val="008576BE"/>
    <w:rsid w:val="00857BD4"/>
    <w:rsid w:val="00857EFD"/>
    <w:rsid w:val="0086028A"/>
    <w:rsid w:val="00860497"/>
    <w:rsid w:val="0086060C"/>
    <w:rsid w:val="00860DF1"/>
    <w:rsid w:val="00861BBB"/>
    <w:rsid w:val="0086217D"/>
    <w:rsid w:val="008623EB"/>
    <w:rsid w:val="008625AF"/>
    <w:rsid w:val="008629CD"/>
    <w:rsid w:val="0086396E"/>
    <w:rsid w:val="00863D1F"/>
    <w:rsid w:val="0086464B"/>
    <w:rsid w:val="00864AA9"/>
    <w:rsid w:val="00864B45"/>
    <w:rsid w:val="00865B29"/>
    <w:rsid w:val="0086627C"/>
    <w:rsid w:val="0086675D"/>
    <w:rsid w:val="00866B2A"/>
    <w:rsid w:val="00866B89"/>
    <w:rsid w:val="00866F55"/>
    <w:rsid w:val="00866FA5"/>
    <w:rsid w:val="0086724B"/>
    <w:rsid w:val="008674F6"/>
    <w:rsid w:val="00867C96"/>
    <w:rsid w:val="00867DBC"/>
    <w:rsid w:val="00870B90"/>
    <w:rsid w:val="008711D9"/>
    <w:rsid w:val="00871C64"/>
    <w:rsid w:val="00871E6A"/>
    <w:rsid w:val="008721AA"/>
    <w:rsid w:val="00872C1D"/>
    <w:rsid w:val="00872DC9"/>
    <w:rsid w:val="00873293"/>
    <w:rsid w:val="008735EB"/>
    <w:rsid w:val="008736B5"/>
    <w:rsid w:val="00873DE6"/>
    <w:rsid w:val="00874910"/>
    <w:rsid w:val="00874DEF"/>
    <w:rsid w:val="008750B7"/>
    <w:rsid w:val="0087684D"/>
    <w:rsid w:val="00876DE7"/>
    <w:rsid w:val="00877964"/>
    <w:rsid w:val="00877A80"/>
    <w:rsid w:val="00877CA5"/>
    <w:rsid w:val="00877F91"/>
    <w:rsid w:val="00880384"/>
    <w:rsid w:val="00880957"/>
    <w:rsid w:val="00880AB9"/>
    <w:rsid w:val="00880D7A"/>
    <w:rsid w:val="00880FC6"/>
    <w:rsid w:val="00881721"/>
    <w:rsid w:val="0088185D"/>
    <w:rsid w:val="00881867"/>
    <w:rsid w:val="00881FD1"/>
    <w:rsid w:val="008829C9"/>
    <w:rsid w:val="00883120"/>
    <w:rsid w:val="00883E97"/>
    <w:rsid w:val="0088409E"/>
    <w:rsid w:val="00884271"/>
    <w:rsid w:val="0088450F"/>
    <w:rsid w:val="00884586"/>
    <w:rsid w:val="00884DEE"/>
    <w:rsid w:val="00884E21"/>
    <w:rsid w:val="00885794"/>
    <w:rsid w:val="008857D8"/>
    <w:rsid w:val="00885ED8"/>
    <w:rsid w:val="00886465"/>
    <w:rsid w:val="00887207"/>
    <w:rsid w:val="0088750C"/>
    <w:rsid w:val="008875C3"/>
    <w:rsid w:val="0089052A"/>
    <w:rsid w:val="00890BFF"/>
    <w:rsid w:val="00890E20"/>
    <w:rsid w:val="008917FA"/>
    <w:rsid w:val="008918C6"/>
    <w:rsid w:val="00891B47"/>
    <w:rsid w:val="00892363"/>
    <w:rsid w:val="0089263E"/>
    <w:rsid w:val="00892978"/>
    <w:rsid w:val="00892A7B"/>
    <w:rsid w:val="00892B88"/>
    <w:rsid w:val="00892C7C"/>
    <w:rsid w:val="00893249"/>
    <w:rsid w:val="00893501"/>
    <w:rsid w:val="008939D9"/>
    <w:rsid w:val="00893CC9"/>
    <w:rsid w:val="008946DE"/>
    <w:rsid w:val="00894803"/>
    <w:rsid w:val="008949C5"/>
    <w:rsid w:val="00894A63"/>
    <w:rsid w:val="00894E4F"/>
    <w:rsid w:val="0089548D"/>
    <w:rsid w:val="008955D8"/>
    <w:rsid w:val="008955DA"/>
    <w:rsid w:val="00895974"/>
    <w:rsid w:val="00895EAA"/>
    <w:rsid w:val="008966D7"/>
    <w:rsid w:val="008966FD"/>
    <w:rsid w:val="00896D00"/>
    <w:rsid w:val="00896E82"/>
    <w:rsid w:val="008974BF"/>
    <w:rsid w:val="00897FF5"/>
    <w:rsid w:val="008A0DD6"/>
    <w:rsid w:val="008A1188"/>
    <w:rsid w:val="008A171F"/>
    <w:rsid w:val="008A18DE"/>
    <w:rsid w:val="008A19C4"/>
    <w:rsid w:val="008A1A70"/>
    <w:rsid w:val="008A1A9D"/>
    <w:rsid w:val="008A1C8F"/>
    <w:rsid w:val="008A22A5"/>
    <w:rsid w:val="008A2334"/>
    <w:rsid w:val="008A2FAF"/>
    <w:rsid w:val="008A3092"/>
    <w:rsid w:val="008A30FD"/>
    <w:rsid w:val="008A33E7"/>
    <w:rsid w:val="008A38B0"/>
    <w:rsid w:val="008A39BB"/>
    <w:rsid w:val="008A3F70"/>
    <w:rsid w:val="008A4AC4"/>
    <w:rsid w:val="008A4BAC"/>
    <w:rsid w:val="008A50C7"/>
    <w:rsid w:val="008A574C"/>
    <w:rsid w:val="008A5CA7"/>
    <w:rsid w:val="008A5D50"/>
    <w:rsid w:val="008A5E1B"/>
    <w:rsid w:val="008A5EDA"/>
    <w:rsid w:val="008A6503"/>
    <w:rsid w:val="008A67F0"/>
    <w:rsid w:val="008A6878"/>
    <w:rsid w:val="008A694F"/>
    <w:rsid w:val="008A6D19"/>
    <w:rsid w:val="008A6D62"/>
    <w:rsid w:val="008A6D74"/>
    <w:rsid w:val="008A7081"/>
    <w:rsid w:val="008B004A"/>
    <w:rsid w:val="008B0116"/>
    <w:rsid w:val="008B03AD"/>
    <w:rsid w:val="008B0791"/>
    <w:rsid w:val="008B07B9"/>
    <w:rsid w:val="008B12D9"/>
    <w:rsid w:val="008B13F2"/>
    <w:rsid w:val="008B15F6"/>
    <w:rsid w:val="008B17FC"/>
    <w:rsid w:val="008B226D"/>
    <w:rsid w:val="008B26BA"/>
    <w:rsid w:val="008B2B6C"/>
    <w:rsid w:val="008B2C13"/>
    <w:rsid w:val="008B3157"/>
    <w:rsid w:val="008B3497"/>
    <w:rsid w:val="008B3881"/>
    <w:rsid w:val="008B38AF"/>
    <w:rsid w:val="008B40AC"/>
    <w:rsid w:val="008B40BB"/>
    <w:rsid w:val="008B4216"/>
    <w:rsid w:val="008B437F"/>
    <w:rsid w:val="008B455F"/>
    <w:rsid w:val="008B4F4F"/>
    <w:rsid w:val="008B51EB"/>
    <w:rsid w:val="008B5692"/>
    <w:rsid w:val="008B5C1C"/>
    <w:rsid w:val="008B5D0A"/>
    <w:rsid w:val="008B5D4C"/>
    <w:rsid w:val="008B6343"/>
    <w:rsid w:val="008B642D"/>
    <w:rsid w:val="008B6AB1"/>
    <w:rsid w:val="008B6C6C"/>
    <w:rsid w:val="008B750A"/>
    <w:rsid w:val="008B753B"/>
    <w:rsid w:val="008C029E"/>
    <w:rsid w:val="008C04BD"/>
    <w:rsid w:val="008C06A0"/>
    <w:rsid w:val="008C15A9"/>
    <w:rsid w:val="008C2B7E"/>
    <w:rsid w:val="008C2EAD"/>
    <w:rsid w:val="008C2FAB"/>
    <w:rsid w:val="008C302C"/>
    <w:rsid w:val="008C30D6"/>
    <w:rsid w:val="008C372E"/>
    <w:rsid w:val="008C3B8D"/>
    <w:rsid w:val="008C44CC"/>
    <w:rsid w:val="008C460F"/>
    <w:rsid w:val="008C487D"/>
    <w:rsid w:val="008C4A01"/>
    <w:rsid w:val="008C4C8B"/>
    <w:rsid w:val="008C4D14"/>
    <w:rsid w:val="008C4DC8"/>
    <w:rsid w:val="008C4FC9"/>
    <w:rsid w:val="008C5EA8"/>
    <w:rsid w:val="008C5F9C"/>
    <w:rsid w:val="008C6219"/>
    <w:rsid w:val="008C6357"/>
    <w:rsid w:val="008C7600"/>
    <w:rsid w:val="008C76C2"/>
    <w:rsid w:val="008C7789"/>
    <w:rsid w:val="008C7847"/>
    <w:rsid w:val="008C7864"/>
    <w:rsid w:val="008C7901"/>
    <w:rsid w:val="008C7D75"/>
    <w:rsid w:val="008C7F36"/>
    <w:rsid w:val="008D0065"/>
    <w:rsid w:val="008D0546"/>
    <w:rsid w:val="008D0AF5"/>
    <w:rsid w:val="008D1134"/>
    <w:rsid w:val="008D113F"/>
    <w:rsid w:val="008D1460"/>
    <w:rsid w:val="008D167A"/>
    <w:rsid w:val="008D1881"/>
    <w:rsid w:val="008D195B"/>
    <w:rsid w:val="008D1A68"/>
    <w:rsid w:val="008D1B45"/>
    <w:rsid w:val="008D1FBF"/>
    <w:rsid w:val="008D233C"/>
    <w:rsid w:val="008D259C"/>
    <w:rsid w:val="008D309D"/>
    <w:rsid w:val="008D3147"/>
    <w:rsid w:val="008D321E"/>
    <w:rsid w:val="008D3624"/>
    <w:rsid w:val="008D3BEF"/>
    <w:rsid w:val="008D43D1"/>
    <w:rsid w:val="008D4814"/>
    <w:rsid w:val="008D491B"/>
    <w:rsid w:val="008D4C37"/>
    <w:rsid w:val="008D4F64"/>
    <w:rsid w:val="008D5C53"/>
    <w:rsid w:val="008D5D69"/>
    <w:rsid w:val="008D61B8"/>
    <w:rsid w:val="008D6350"/>
    <w:rsid w:val="008D63C0"/>
    <w:rsid w:val="008D641B"/>
    <w:rsid w:val="008D6E4D"/>
    <w:rsid w:val="008D6FF9"/>
    <w:rsid w:val="008E061C"/>
    <w:rsid w:val="008E06D9"/>
    <w:rsid w:val="008E08F9"/>
    <w:rsid w:val="008E0B22"/>
    <w:rsid w:val="008E0BC9"/>
    <w:rsid w:val="008E1270"/>
    <w:rsid w:val="008E1449"/>
    <w:rsid w:val="008E1DB8"/>
    <w:rsid w:val="008E23E8"/>
    <w:rsid w:val="008E27A3"/>
    <w:rsid w:val="008E359F"/>
    <w:rsid w:val="008E4890"/>
    <w:rsid w:val="008E4F8C"/>
    <w:rsid w:val="008E513C"/>
    <w:rsid w:val="008E5A57"/>
    <w:rsid w:val="008E5A5B"/>
    <w:rsid w:val="008E5CD2"/>
    <w:rsid w:val="008E5CE8"/>
    <w:rsid w:val="008E602A"/>
    <w:rsid w:val="008E608D"/>
    <w:rsid w:val="008E6221"/>
    <w:rsid w:val="008E666E"/>
    <w:rsid w:val="008E67AF"/>
    <w:rsid w:val="008E67EE"/>
    <w:rsid w:val="008E7048"/>
    <w:rsid w:val="008E7438"/>
    <w:rsid w:val="008E795C"/>
    <w:rsid w:val="008F0719"/>
    <w:rsid w:val="008F0BB9"/>
    <w:rsid w:val="008F13EC"/>
    <w:rsid w:val="008F172B"/>
    <w:rsid w:val="008F1732"/>
    <w:rsid w:val="008F217A"/>
    <w:rsid w:val="008F270C"/>
    <w:rsid w:val="008F2C26"/>
    <w:rsid w:val="008F2C85"/>
    <w:rsid w:val="008F31FF"/>
    <w:rsid w:val="008F3F3F"/>
    <w:rsid w:val="008F4313"/>
    <w:rsid w:val="008F4448"/>
    <w:rsid w:val="008F460E"/>
    <w:rsid w:val="008F5014"/>
    <w:rsid w:val="008F5695"/>
    <w:rsid w:val="008F5B86"/>
    <w:rsid w:val="008F691A"/>
    <w:rsid w:val="008F6AD3"/>
    <w:rsid w:val="008F77A8"/>
    <w:rsid w:val="008F7C6D"/>
    <w:rsid w:val="008F7D8A"/>
    <w:rsid w:val="0090041D"/>
    <w:rsid w:val="00900857"/>
    <w:rsid w:val="00900EE2"/>
    <w:rsid w:val="009012EB"/>
    <w:rsid w:val="009018D3"/>
    <w:rsid w:val="009019B4"/>
    <w:rsid w:val="00901A80"/>
    <w:rsid w:val="00901BF1"/>
    <w:rsid w:val="00901D63"/>
    <w:rsid w:val="00901DAD"/>
    <w:rsid w:val="00901E2A"/>
    <w:rsid w:val="00901F62"/>
    <w:rsid w:val="0090223D"/>
    <w:rsid w:val="009024F8"/>
    <w:rsid w:val="00902851"/>
    <w:rsid w:val="009035D5"/>
    <w:rsid w:val="00903AE1"/>
    <w:rsid w:val="00903E46"/>
    <w:rsid w:val="00903F3F"/>
    <w:rsid w:val="00903FF0"/>
    <w:rsid w:val="00904026"/>
    <w:rsid w:val="00904E08"/>
    <w:rsid w:val="00904F29"/>
    <w:rsid w:val="00905D56"/>
    <w:rsid w:val="00907267"/>
    <w:rsid w:val="00907354"/>
    <w:rsid w:val="00907386"/>
    <w:rsid w:val="00907406"/>
    <w:rsid w:val="009079C6"/>
    <w:rsid w:val="00911076"/>
    <w:rsid w:val="00911232"/>
    <w:rsid w:val="00911662"/>
    <w:rsid w:val="009118E5"/>
    <w:rsid w:val="009119E7"/>
    <w:rsid w:val="00911AB5"/>
    <w:rsid w:val="00912049"/>
    <w:rsid w:val="009124EC"/>
    <w:rsid w:val="0091292D"/>
    <w:rsid w:val="00912BC1"/>
    <w:rsid w:val="00912BDA"/>
    <w:rsid w:val="00912EE8"/>
    <w:rsid w:val="00913160"/>
    <w:rsid w:val="009133BD"/>
    <w:rsid w:val="00913720"/>
    <w:rsid w:val="0091375C"/>
    <w:rsid w:val="009138DF"/>
    <w:rsid w:val="009140DB"/>
    <w:rsid w:val="00914429"/>
    <w:rsid w:val="00914AC0"/>
    <w:rsid w:val="00914BDD"/>
    <w:rsid w:val="00914F35"/>
    <w:rsid w:val="009152A7"/>
    <w:rsid w:val="0091566B"/>
    <w:rsid w:val="00915AF4"/>
    <w:rsid w:val="00915D1A"/>
    <w:rsid w:val="00915FD7"/>
    <w:rsid w:val="0091624B"/>
    <w:rsid w:val="009165EE"/>
    <w:rsid w:val="0091679F"/>
    <w:rsid w:val="00916832"/>
    <w:rsid w:val="00916B73"/>
    <w:rsid w:val="00916BDB"/>
    <w:rsid w:val="00916DA6"/>
    <w:rsid w:val="00916F63"/>
    <w:rsid w:val="00917203"/>
    <w:rsid w:val="009172BE"/>
    <w:rsid w:val="00917395"/>
    <w:rsid w:val="0091763F"/>
    <w:rsid w:val="0091769A"/>
    <w:rsid w:val="009176E7"/>
    <w:rsid w:val="00917874"/>
    <w:rsid w:val="00917CB3"/>
    <w:rsid w:val="00917F91"/>
    <w:rsid w:val="00920019"/>
    <w:rsid w:val="009203BA"/>
    <w:rsid w:val="0092067C"/>
    <w:rsid w:val="00920C6C"/>
    <w:rsid w:val="00921234"/>
    <w:rsid w:val="009238C9"/>
    <w:rsid w:val="00923B3A"/>
    <w:rsid w:val="009247B4"/>
    <w:rsid w:val="00924D47"/>
    <w:rsid w:val="00924FD6"/>
    <w:rsid w:val="0092518C"/>
    <w:rsid w:val="0092589B"/>
    <w:rsid w:val="009258A7"/>
    <w:rsid w:val="0092639B"/>
    <w:rsid w:val="00926616"/>
    <w:rsid w:val="009268B8"/>
    <w:rsid w:val="00926A5D"/>
    <w:rsid w:val="00926B51"/>
    <w:rsid w:val="0092700A"/>
    <w:rsid w:val="0092708E"/>
    <w:rsid w:val="0092714F"/>
    <w:rsid w:val="00927231"/>
    <w:rsid w:val="009279C7"/>
    <w:rsid w:val="00927C4C"/>
    <w:rsid w:val="00927F11"/>
    <w:rsid w:val="00930180"/>
    <w:rsid w:val="00930542"/>
    <w:rsid w:val="009305E4"/>
    <w:rsid w:val="00930CFE"/>
    <w:rsid w:val="009315BE"/>
    <w:rsid w:val="00931AB9"/>
    <w:rsid w:val="00931FCA"/>
    <w:rsid w:val="0093224D"/>
    <w:rsid w:val="009326E4"/>
    <w:rsid w:val="00932B0F"/>
    <w:rsid w:val="009332B2"/>
    <w:rsid w:val="009333D9"/>
    <w:rsid w:val="00933FB6"/>
    <w:rsid w:val="00934055"/>
    <w:rsid w:val="00934324"/>
    <w:rsid w:val="0093474A"/>
    <w:rsid w:val="00934D2E"/>
    <w:rsid w:val="00935123"/>
    <w:rsid w:val="009352A3"/>
    <w:rsid w:val="009353D0"/>
    <w:rsid w:val="0093542A"/>
    <w:rsid w:val="009361A9"/>
    <w:rsid w:val="00937E19"/>
    <w:rsid w:val="009403FB"/>
    <w:rsid w:val="0094069F"/>
    <w:rsid w:val="00940BA4"/>
    <w:rsid w:val="00940FD4"/>
    <w:rsid w:val="00941280"/>
    <w:rsid w:val="00941950"/>
    <w:rsid w:val="00941FFE"/>
    <w:rsid w:val="0094206E"/>
    <w:rsid w:val="0094209F"/>
    <w:rsid w:val="009426D6"/>
    <w:rsid w:val="009427F4"/>
    <w:rsid w:val="00942CB8"/>
    <w:rsid w:val="0094365A"/>
    <w:rsid w:val="00943855"/>
    <w:rsid w:val="00944369"/>
    <w:rsid w:val="00944503"/>
    <w:rsid w:val="00944625"/>
    <w:rsid w:val="00944693"/>
    <w:rsid w:val="00944A69"/>
    <w:rsid w:val="00944B3F"/>
    <w:rsid w:val="009450E2"/>
    <w:rsid w:val="0094551D"/>
    <w:rsid w:val="00945570"/>
    <w:rsid w:val="00945640"/>
    <w:rsid w:val="009459CD"/>
    <w:rsid w:val="00945AF1"/>
    <w:rsid w:val="00945F9F"/>
    <w:rsid w:val="009460FE"/>
    <w:rsid w:val="00946F44"/>
    <w:rsid w:val="00947179"/>
    <w:rsid w:val="0094751E"/>
    <w:rsid w:val="00947556"/>
    <w:rsid w:val="009479A6"/>
    <w:rsid w:val="00947B48"/>
    <w:rsid w:val="0095074C"/>
    <w:rsid w:val="0095121F"/>
    <w:rsid w:val="00951231"/>
    <w:rsid w:val="00951934"/>
    <w:rsid w:val="0095198F"/>
    <w:rsid w:val="00951FA3"/>
    <w:rsid w:val="009524F7"/>
    <w:rsid w:val="009526A2"/>
    <w:rsid w:val="00952803"/>
    <w:rsid w:val="0095294F"/>
    <w:rsid w:val="00952B67"/>
    <w:rsid w:val="00952D7E"/>
    <w:rsid w:val="00952D82"/>
    <w:rsid w:val="00953068"/>
    <w:rsid w:val="0095392C"/>
    <w:rsid w:val="00954125"/>
    <w:rsid w:val="009546BF"/>
    <w:rsid w:val="0095489B"/>
    <w:rsid w:val="00954A7C"/>
    <w:rsid w:val="0095523D"/>
    <w:rsid w:val="009555E4"/>
    <w:rsid w:val="009557A3"/>
    <w:rsid w:val="00955AF2"/>
    <w:rsid w:val="00956004"/>
    <w:rsid w:val="009565A2"/>
    <w:rsid w:val="00956978"/>
    <w:rsid w:val="009569B9"/>
    <w:rsid w:val="00956B61"/>
    <w:rsid w:val="00957068"/>
    <w:rsid w:val="009577D4"/>
    <w:rsid w:val="0096020D"/>
    <w:rsid w:val="0096035B"/>
    <w:rsid w:val="0096081B"/>
    <w:rsid w:val="009609AB"/>
    <w:rsid w:val="00960EC7"/>
    <w:rsid w:val="0096103B"/>
    <w:rsid w:val="009610D0"/>
    <w:rsid w:val="0096116E"/>
    <w:rsid w:val="0096144D"/>
    <w:rsid w:val="00961670"/>
    <w:rsid w:val="009616CF"/>
    <w:rsid w:val="00961937"/>
    <w:rsid w:val="00961B3E"/>
    <w:rsid w:val="00962690"/>
    <w:rsid w:val="00962D0B"/>
    <w:rsid w:val="00963EC5"/>
    <w:rsid w:val="00964102"/>
    <w:rsid w:val="00964511"/>
    <w:rsid w:val="00964C1F"/>
    <w:rsid w:val="0096515E"/>
    <w:rsid w:val="0096547A"/>
    <w:rsid w:val="0096692D"/>
    <w:rsid w:val="00966940"/>
    <w:rsid w:val="00966CEC"/>
    <w:rsid w:val="0097010C"/>
    <w:rsid w:val="0097012F"/>
    <w:rsid w:val="0097051E"/>
    <w:rsid w:val="00970796"/>
    <w:rsid w:val="0097081C"/>
    <w:rsid w:val="009713C5"/>
    <w:rsid w:val="009716AF"/>
    <w:rsid w:val="00972093"/>
    <w:rsid w:val="00972AE4"/>
    <w:rsid w:val="009732E6"/>
    <w:rsid w:val="009739D1"/>
    <w:rsid w:val="00973DF2"/>
    <w:rsid w:val="00974031"/>
    <w:rsid w:val="009745AA"/>
    <w:rsid w:val="009747B0"/>
    <w:rsid w:val="00974B28"/>
    <w:rsid w:val="00975043"/>
    <w:rsid w:val="00975950"/>
    <w:rsid w:val="00975AAB"/>
    <w:rsid w:val="009761CE"/>
    <w:rsid w:val="00976E5A"/>
    <w:rsid w:val="00976F17"/>
    <w:rsid w:val="00976F88"/>
    <w:rsid w:val="00977271"/>
    <w:rsid w:val="00977358"/>
    <w:rsid w:val="009777B0"/>
    <w:rsid w:val="00977B0B"/>
    <w:rsid w:val="00977EB5"/>
    <w:rsid w:val="00981041"/>
    <w:rsid w:val="009819DF"/>
    <w:rsid w:val="0098273C"/>
    <w:rsid w:val="00982880"/>
    <w:rsid w:val="00982EF0"/>
    <w:rsid w:val="00983729"/>
    <w:rsid w:val="0098377B"/>
    <w:rsid w:val="009837F1"/>
    <w:rsid w:val="009839FC"/>
    <w:rsid w:val="00983DCA"/>
    <w:rsid w:val="00984121"/>
    <w:rsid w:val="0098435E"/>
    <w:rsid w:val="0098438A"/>
    <w:rsid w:val="0098446E"/>
    <w:rsid w:val="009848C6"/>
    <w:rsid w:val="009850FC"/>
    <w:rsid w:val="00985753"/>
    <w:rsid w:val="009857BD"/>
    <w:rsid w:val="00985B00"/>
    <w:rsid w:val="009863DC"/>
    <w:rsid w:val="00986A54"/>
    <w:rsid w:val="00986CBE"/>
    <w:rsid w:val="009878D9"/>
    <w:rsid w:val="009904D0"/>
    <w:rsid w:val="00990517"/>
    <w:rsid w:val="00990F66"/>
    <w:rsid w:val="009913A1"/>
    <w:rsid w:val="00991D80"/>
    <w:rsid w:val="00992712"/>
    <w:rsid w:val="00992F04"/>
    <w:rsid w:val="00993534"/>
    <w:rsid w:val="00993A17"/>
    <w:rsid w:val="00993EDB"/>
    <w:rsid w:val="00994165"/>
    <w:rsid w:val="009943D7"/>
    <w:rsid w:val="00994440"/>
    <w:rsid w:val="009945C7"/>
    <w:rsid w:val="00994A9F"/>
    <w:rsid w:val="00994AE7"/>
    <w:rsid w:val="00995003"/>
    <w:rsid w:val="0099504D"/>
    <w:rsid w:val="0099513F"/>
    <w:rsid w:val="009953B8"/>
    <w:rsid w:val="00995446"/>
    <w:rsid w:val="009958B9"/>
    <w:rsid w:val="0099624B"/>
    <w:rsid w:val="00996437"/>
    <w:rsid w:val="00996B73"/>
    <w:rsid w:val="00996C76"/>
    <w:rsid w:val="009972FB"/>
    <w:rsid w:val="00997846"/>
    <w:rsid w:val="00997984"/>
    <w:rsid w:val="009979D7"/>
    <w:rsid w:val="00997D50"/>
    <w:rsid w:val="00997EE4"/>
    <w:rsid w:val="009A00CE"/>
    <w:rsid w:val="009A016F"/>
    <w:rsid w:val="009A0BC6"/>
    <w:rsid w:val="009A0D22"/>
    <w:rsid w:val="009A0D6F"/>
    <w:rsid w:val="009A1F3C"/>
    <w:rsid w:val="009A22BF"/>
    <w:rsid w:val="009A2492"/>
    <w:rsid w:val="009A24E6"/>
    <w:rsid w:val="009A26B8"/>
    <w:rsid w:val="009A27ED"/>
    <w:rsid w:val="009A2E8C"/>
    <w:rsid w:val="009A440C"/>
    <w:rsid w:val="009A455E"/>
    <w:rsid w:val="009A46ED"/>
    <w:rsid w:val="009A47AA"/>
    <w:rsid w:val="009A49F6"/>
    <w:rsid w:val="009A4C55"/>
    <w:rsid w:val="009A4CB7"/>
    <w:rsid w:val="009A4D2E"/>
    <w:rsid w:val="009A51B1"/>
    <w:rsid w:val="009A530D"/>
    <w:rsid w:val="009A541C"/>
    <w:rsid w:val="009A55B2"/>
    <w:rsid w:val="009A58D6"/>
    <w:rsid w:val="009A5918"/>
    <w:rsid w:val="009A5D3B"/>
    <w:rsid w:val="009A5E54"/>
    <w:rsid w:val="009A60D1"/>
    <w:rsid w:val="009A6879"/>
    <w:rsid w:val="009A72BA"/>
    <w:rsid w:val="009A7749"/>
    <w:rsid w:val="009A7F00"/>
    <w:rsid w:val="009B053F"/>
    <w:rsid w:val="009B06A7"/>
    <w:rsid w:val="009B09BF"/>
    <w:rsid w:val="009B0BD8"/>
    <w:rsid w:val="009B0BE6"/>
    <w:rsid w:val="009B0DC7"/>
    <w:rsid w:val="009B17AF"/>
    <w:rsid w:val="009B17F3"/>
    <w:rsid w:val="009B186D"/>
    <w:rsid w:val="009B18DE"/>
    <w:rsid w:val="009B1DB9"/>
    <w:rsid w:val="009B1E2C"/>
    <w:rsid w:val="009B207A"/>
    <w:rsid w:val="009B3034"/>
    <w:rsid w:val="009B3416"/>
    <w:rsid w:val="009B367E"/>
    <w:rsid w:val="009B3731"/>
    <w:rsid w:val="009B3E01"/>
    <w:rsid w:val="009B3EC3"/>
    <w:rsid w:val="009B3EEE"/>
    <w:rsid w:val="009B469B"/>
    <w:rsid w:val="009B46AF"/>
    <w:rsid w:val="009B4851"/>
    <w:rsid w:val="009B4DA2"/>
    <w:rsid w:val="009B54F6"/>
    <w:rsid w:val="009B55D5"/>
    <w:rsid w:val="009B5A4F"/>
    <w:rsid w:val="009B5C38"/>
    <w:rsid w:val="009B60E2"/>
    <w:rsid w:val="009B64ED"/>
    <w:rsid w:val="009B66CA"/>
    <w:rsid w:val="009B68FE"/>
    <w:rsid w:val="009B6A6D"/>
    <w:rsid w:val="009B752F"/>
    <w:rsid w:val="009B7907"/>
    <w:rsid w:val="009B79F0"/>
    <w:rsid w:val="009C0096"/>
    <w:rsid w:val="009C06A8"/>
    <w:rsid w:val="009C110F"/>
    <w:rsid w:val="009C2086"/>
    <w:rsid w:val="009C22F1"/>
    <w:rsid w:val="009C2850"/>
    <w:rsid w:val="009C2FA8"/>
    <w:rsid w:val="009C2FEE"/>
    <w:rsid w:val="009C3AE2"/>
    <w:rsid w:val="009C42D5"/>
    <w:rsid w:val="009C4755"/>
    <w:rsid w:val="009C4B03"/>
    <w:rsid w:val="009C5130"/>
    <w:rsid w:val="009C51E2"/>
    <w:rsid w:val="009C54D8"/>
    <w:rsid w:val="009C5A57"/>
    <w:rsid w:val="009C62C4"/>
    <w:rsid w:val="009C69EB"/>
    <w:rsid w:val="009C7064"/>
    <w:rsid w:val="009C7A53"/>
    <w:rsid w:val="009C7AD2"/>
    <w:rsid w:val="009C7B07"/>
    <w:rsid w:val="009C7F7E"/>
    <w:rsid w:val="009D0392"/>
    <w:rsid w:val="009D04D0"/>
    <w:rsid w:val="009D04F5"/>
    <w:rsid w:val="009D0F32"/>
    <w:rsid w:val="009D12BA"/>
    <w:rsid w:val="009D1458"/>
    <w:rsid w:val="009D1A90"/>
    <w:rsid w:val="009D1E3B"/>
    <w:rsid w:val="009D29FB"/>
    <w:rsid w:val="009D2B56"/>
    <w:rsid w:val="009D3116"/>
    <w:rsid w:val="009D3428"/>
    <w:rsid w:val="009D3773"/>
    <w:rsid w:val="009D4434"/>
    <w:rsid w:val="009D47D9"/>
    <w:rsid w:val="009D4B44"/>
    <w:rsid w:val="009D4D2A"/>
    <w:rsid w:val="009D4DEF"/>
    <w:rsid w:val="009D4E97"/>
    <w:rsid w:val="009D558E"/>
    <w:rsid w:val="009D5E8E"/>
    <w:rsid w:val="009D6605"/>
    <w:rsid w:val="009D6713"/>
    <w:rsid w:val="009D6CF8"/>
    <w:rsid w:val="009D7BCC"/>
    <w:rsid w:val="009E0244"/>
    <w:rsid w:val="009E04D8"/>
    <w:rsid w:val="009E0F83"/>
    <w:rsid w:val="009E28C0"/>
    <w:rsid w:val="009E2DD5"/>
    <w:rsid w:val="009E426A"/>
    <w:rsid w:val="009E4EF1"/>
    <w:rsid w:val="009E5756"/>
    <w:rsid w:val="009E58E6"/>
    <w:rsid w:val="009E5A36"/>
    <w:rsid w:val="009E5C20"/>
    <w:rsid w:val="009E5EB8"/>
    <w:rsid w:val="009E66BC"/>
    <w:rsid w:val="009E6A7C"/>
    <w:rsid w:val="009E6F38"/>
    <w:rsid w:val="009E73AC"/>
    <w:rsid w:val="009E7553"/>
    <w:rsid w:val="009E7A87"/>
    <w:rsid w:val="009E7E2E"/>
    <w:rsid w:val="009E7FB3"/>
    <w:rsid w:val="009F08C8"/>
    <w:rsid w:val="009F0D9E"/>
    <w:rsid w:val="009F0EB6"/>
    <w:rsid w:val="009F24F2"/>
    <w:rsid w:val="009F256C"/>
    <w:rsid w:val="009F2612"/>
    <w:rsid w:val="009F2631"/>
    <w:rsid w:val="009F2672"/>
    <w:rsid w:val="009F2BB6"/>
    <w:rsid w:val="009F317B"/>
    <w:rsid w:val="009F3331"/>
    <w:rsid w:val="009F45B5"/>
    <w:rsid w:val="009F4CAC"/>
    <w:rsid w:val="009F4EF4"/>
    <w:rsid w:val="009F5177"/>
    <w:rsid w:val="009F5A04"/>
    <w:rsid w:val="009F61B0"/>
    <w:rsid w:val="009F657E"/>
    <w:rsid w:val="009F669A"/>
    <w:rsid w:val="009F6924"/>
    <w:rsid w:val="009F720F"/>
    <w:rsid w:val="009F7A81"/>
    <w:rsid w:val="00A0021A"/>
    <w:rsid w:val="00A007BC"/>
    <w:rsid w:val="00A0129B"/>
    <w:rsid w:val="00A012EC"/>
    <w:rsid w:val="00A01357"/>
    <w:rsid w:val="00A01985"/>
    <w:rsid w:val="00A023B7"/>
    <w:rsid w:val="00A02C37"/>
    <w:rsid w:val="00A0323C"/>
    <w:rsid w:val="00A03D63"/>
    <w:rsid w:val="00A03F65"/>
    <w:rsid w:val="00A03FFA"/>
    <w:rsid w:val="00A040FD"/>
    <w:rsid w:val="00A04450"/>
    <w:rsid w:val="00A04E55"/>
    <w:rsid w:val="00A05B92"/>
    <w:rsid w:val="00A063B6"/>
    <w:rsid w:val="00A0691B"/>
    <w:rsid w:val="00A06FC2"/>
    <w:rsid w:val="00A07AE1"/>
    <w:rsid w:val="00A07EA3"/>
    <w:rsid w:val="00A07F43"/>
    <w:rsid w:val="00A07F4D"/>
    <w:rsid w:val="00A11513"/>
    <w:rsid w:val="00A11E70"/>
    <w:rsid w:val="00A12338"/>
    <w:rsid w:val="00A12482"/>
    <w:rsid w:val="00A124CF"/>
    <w:rsid w:val="00A13031"/>
    <w:rsid w:val="00A13939"/>
    <w:rsid w:val="00A139F5"/>
    <w:rsid w:val="00A140A9"/>
    <w:rsid w:val="00A147DC"/>
    <w:rsid w:val="00A148EB"/>
    <w:rsid w:val="00A14941"/>
    <w:rsid w:val="00A1495F"/>
    <w:rsid w:val="00A14A29"/>
    <w:rsid w:val="00A1537A"/>
    <w:rsid w:val="00A16313"/>
    <w:rsid w:val="00A164D8"/>
    <w:rsid w:val="00A17731"/>
    <w:rsid w:val="00A17A2C"/>
    <w:rsid w:val="00A17AED"/>
    <w:rsid w:val="00A220FC"/>
    <w:rsid w:val="00A2215F"/>
    <w:rsid w:val="00A22336"/>
    <w:rsid w:val="00A227A2"/>
    <w:rsid w:val="00A2289A"/>
    <w:rsid w:val="00A22A5E"/>
    <w:rsid w:val="00A22FB7"/>
    <w:rsid w:val="00A2308B"/>
    <w:rsid w:val="00A236F3"/>
    <w:rsid w:val="00A23ADE"/>
    <w:rsid w:val="00A23C82"/>
    <w:rsid w:val="00A23DA6"/>
    <w:rsid w:val="00A2470D"/>
    <w:rsid w:val="00A24D8D"/>
    <w:rsid w:val="00A2538C"/>
    <w:rsid w:val="00A25A09"/>
    <w:rsid w:val="00A25B37"/>
    <w:rsid w:val="00A2601E"/>
    <w:rsid w:val="00A26350"/>
    <w:rsid w:val="00A26643"/>
    <w:rsid w:val="00A275DF"/>
    <w:rsid w:val="00A2778B"/>
    <w:rsid w:val="00A30272"/>
    <w:rsid w:val="00A309F3"/>
    <w:rsid w:val="00A30DA8"/>
    <w:rsid w:val="00A3105F"/>
    <w:rsid w:val="00A313D8"/>
    <w:rsid w:val="00A316FB"/>
    <w:rsid w:val="00A31836"/>
    <w:rsid w:val="00A31FD8"/>
    <w:rsid w:val="00A320DE"/>
    <w:rsid w:val="00A329C1"/>
    <w:rsid w:val="00A32B61"/>
    <w:rsid w:val="00A3301F"/>
    <w:rsid w:val="00A33365"/>
    <w:rsid w:val="00A342ED"/>
    <w:rsid w:val="00A347C1"/>
    <w:rsid w:val="00A34CCC"/>
    <w:rsid w:val="00A34F5E"/>
    <w:rsid w:val="00A351C0"/>
    <w:rsid w:val="00A3552A"/>
    <w:rsid w:val="00A365C5"/>
    <w:rsid w:val="00A367ED"/>
    <w:rsid w:val="00A368FC"/>
    <w:rsid w:val="00A36A5B"/>
    <w:rsid w:val="00A36B04"/>
    <w:rsid w:val="00A36D3C"/>
    <w:rsid w:val="00A36ED3"/>
    <w:rsid w:val="00A375C7"/>
    <w:rsid w:val="00A376E5"/>
    <w:rsid w:val="00A37747"/>
    <w:rsid w:val="00A37BAB"/>
    <w:rsid w:val="00A37CDF"/>
    <w:rsid w:val="00A37F6F"/>
    <w:rsid w:val="00A40285"/>
    <w:rsid w:val="00A40930"/>
    <w:rsid w:val="00A409F4"/>
    <w:rsid w:val="00A40B59"/>
    <w:rsid w:val="00A40DF9"/>
    <w:rsid w:val="00A4119E"/>
    <w:rsid w:val="00A41D59"/>
    <w:rsid w:val="00A41F24"/>
    <w:rsid w:val="00A42777"/>
    <w:rsid w:val="00A4281C"/>
    <w:rsid w:val="00A42B05"/>
    <w:rsid w:val="00A4399C"/>
    <w:rsid w:val="00A43A65"/>
    <w:rsid w:val="00A44917"/>
    <w:rsid w:val="00A44F58"/>
    <w:rsid w:val="00A452AB"/>
    <w:rsid w:val="00A453C9"/>
    <w:rsid w:val="00A465A6"/>
    <w:rsid w:val="00A46E87"/>
    <w:rsid w:val="00A476AF"/>
    <w:rsid w:val="00A47AF8"/>
    <w:rsid w:val="00A47D77"/>
    <w:rsid w:val="00A501E0"/>
    <w:rsid w:val="00A50559"/>
    <w:rsid w:val="00A50564"/>
    <w:rsid w:val="00A5199C"/>
    <w:rsid w:val="00A51BB4"/>
    <w:rsid w:val="00A51C44"/>
    <w:rsid w:val="00A51FC1"/>
    <w:rsid w:val="00A52360"/>
    <w:rsid w:val="00A52D6B"/>
    <w:rsid w:val="00A52DEB"/>
    <w:rsid w:val="00A52EA3"/>
    <w:rsid w:val="00A539BC"/>
    <w:rsid w:val="00A53FBB"/>
    <w:rsid w:val="00A540EA"/>
    <w:rsid w:val="00A54454"/>
    <w:rsid w:val="00A54797"/>
    <w:rsid w:val="00A54899"/>
    <w:rsid w:val="00A54AC9"/>
    <w:rsid w:val="00A54E46"/>
    <w:rsid w:val="00A556AC"/>
    <w:rsid w:val="00A55721"/>
    <w:rsid w:val="00A559D5"/>
    <w:rsid w:val="00A560F4"/>
    <w:rsid w:val="00A56571"/>
    <w:rsid w:val="00A5668A"/>
    <w:rsid w:val="00A574C0"/>
    <w:rsid w:val="00A57616"/>
    <w:rsid w:val="00A57BEB"/>
    <w:rsid w:val="00A57DC0"/>
    <w:rsid w:val="00A57F1F"/>
    <w:rsid w:val="00A60367"/>
    <w:rsid w:val="00A60D8C"/>
    <w:rsid w:val="00A618AD"/>
    <w:rsid w:val="00A61A15"/>
    <w:rsid w:val="00A61E7D"/>
    <w:rsid w:val="00A62048"/>
    <w:rsid w:val="00A6224F"/>
    <w:rsid w:val="00A6316E"/>
    <w:rsid w:val="00A637B7"/>
    <w:rsid w:val="00A63A3E"/>
    <w:rsid w:val="00A63D60"/>
    <w:rsid w:val="00A6423D"/>
    <w:rsid w:val="00A64592"/>
    <w:rsid w:val="00A64D40"/>
    <w:rsid w:val="00A64DD7"/>
    <w:rsid w:val="00A6559C"/>
    <w:rsid w:val="00A65760"/>
    <w:rsid w:val="00A65831"/>
    <w:rsid w:val="00A66197"/>
    <w:rsid w:val="00A66B4F"/>
    <w:rsid w:val="00A66DCE"/>
    <w:rsid w:val="00A67A94"/>
    <w:rsid w:val="00A67D35"/>
    <w:rsid w:val="00A702E6"/>
    <w:rsid w:val="00A70657"/>
    <w:rsid w:val="00A7167E"/>
    <w:rsid w:val="00A72079"/>
    <w:rsid w:val="00A72D7F"/>
    <w:rsid w:val="00A735D8"/>
    <w:rsid w:val="00A73632"/>
    <w:rsid w:val="00A7390C"/>
    <w:rsid w:val="00A73A8D"/>
    <w:rsid w:val="00A74053"/>
    <w:rsid w:val="00A7492E"/>
    <w:rsid w:val="00A75C58"/>
    <w:rsid w:val="00A75D88"/>
    <w:rsid w:val="00A761D5"/>
    <w:rsid w:val="00A762A8"/>
    <w:rsid w:val="00A76DC8"/>
    <w:rsid w:val="00A77987"/>
    <w:rsid w:val="00A77DAA"/>
    <w:rsid w:val="00A80FE4"/>
    <w:rsid w:val="00A815D8"/>
    <w:rsid w:val="00A8178E"/>
    <w:rsid w:val="00A818C0"/>
    <w:rsid w:val="00A81D8C"/>
    <w:rsid w:val="00A82023"/>
    <w:rsid w:val="00A8243F"/>
    <w:rsid w:val="00A8321B"/>
    <w:rsid w:val="00A83D80"/>
    <w:rsid w:val="00A84287"/>
    <w:rsid w:val="00A84814"/>
    <w:rsid w:val="00A8547E"/>
    <w:rsid w:val="00A857F9"/>
    <w:rsid w:val="00A8691B"/>
    <w:rsid w:val="00A86C30"/>
    <w:rsid w:val="00A90B61"/>
    <w:rsid w:val="00A90C83"/>
    <w:rsid w:val="00A9169A"/>
    <w:rsid w:val="00A916E6"/>
    <w:rsid w:val="00A92437"/>
    <w:rsid w:val="00A92479"/>
    <w:rsid w:val="00A9247F"/>
    <w:rsid w:val="00A92969"/>
    <w:rsid w:val="00A92A8E"/>
    <w:rsid w:val="00A92C1F"/>
    <w:rsid w:val="00A93431"/>
    <w:rsid w:val="00A935D8"/>
    <w:rsid w:val="00A938C3"/>
    <w:rsid w:val="00A93F10"/>
    <w:rsid w:val="00A9442D"/>
    <w:rsid w:val="00A947BE"/>
    <w:rsid w:val="00A95021"/>
    <w:rsid w:val="00A9513D"/>
    <w:rsid w:val="00A95384"/>
    <w:rsid w:val="00A95A89"/>
    <w:rsid w:val="00A963A3"/>
    <w:rsid w:val="00A9736F"/>
    <w:rsid w:val="00A97CC7"/>
    <w:rsid w:val="00AA00B6"/>
    <w:rsid w:val="00AA0659"/>
    <w:rsid w:val="00AA0E62"/>
    <w:rsid w:val="00AA1344"/>
    <w:rsid w:val="00AA196C"/>
    <w:rsid w:val="00AA1B14"/>
    <w:rsid w:val="00AA220E"/>
    <w:rsid w:val="00AA2417"/>
    <w:rsid w:val="00AA247E"/>
    <w:rsid w:val="00AA3428"/>
    <w:rsid w:val="00AA35EE"/>
    <w:rsid w:val="00AA5250"/>
    <w:rsid w:val="00AA5398"/>
    <w:rsid w:val="00AA53F5"/>
    <w:rsid w:val="00AA593C"/>
    <w:rsid w:val="00AA5C41"/>
    <w:rsid w:val="00AA5CE7"/>
    <w:rsid w:val="00AA660F"/>
    <w:rsid w:val="00AA66A4"/>
    <w:rsid w:val="00AA6AAF"/>
    <w:rsid w:val="00AA6ED9"/>
    <w:rsid w:val="00AA72F2"/>
    <w:rsid w:val="00AA7C22"/>
    <w:rsid w:val="00AB0BB6"/>
    <w:rsid w:val="00AB0CA1"/>
    <w:rsid w:val="00AB0CD9"/>
    <w:rsid w:val="00AB11E8"/>
    <w:rsid w:val="00AB156C"/>
    <w:rsid w:val="00AB172B"/>
    <w:rsid w:val="00AB1D58"/>
    <w:rsid w:val="00AB1DE8"/>
    <w:rsid w:val="00AB2309"/>
    <w:rsid w:val="00AB2B02"/>
    <w:rsid w:val="00AB38E7"/>
    <w:rsid w:val="00AB3F4E"/>
    <w:rsid w:val="00AB3F89"/>
    <w:rsid w:val="00AB4383"/>
    <w:rsid w:val="00AB4B08"/>
    <w:rsid w:val="00AB4D49"/>
    <w:rsid w:val="00AB50B8"/>
    <w:rsid w:val="00AB5123"/>
    <w:rsid w:val="00AB56A9"/>
    <w:rsid w:val="00AB585B"/>
    <w:rsid w:val="00AB5902"/>
    <w:rsid w:val="00AB5A69"/>
    <w:rsid w:val="00AB5F28"/>
    <w:rsid w:val="00AB624A"/>
    <w:rsid w:val="00AB6320"/>
    <w:rsid w:val="00AB7230"/>
    <w:rsid w:val="00AB735F"/>
    <w:rsid w:val="00AB7557"/>
    <w:rsid w:val="00AC0319"/>
    <w:rsid w:val="00AC0BA7"/>
    <w:rsid w:val="00AC0D34"/>
    <w:rsid w:val="00AC0EBC"/>
    <w:rsid w:val="00AC0F53"/>
    <w:rsid w:val="00AC10C5"/>
    <w:rsid w:val="00AC2213"/>
    <w:rsid w:val="00AC2451"/>
    <w:rsid w:val="00AC2757"/>
    <w:rsid w:val="00AC283C"/>
    <w:rsid w:val="00AC2C8B"/>
    <w:rsid w:val="00AC2EA3"/>
    <w:rsid w:val="00AC2FE5"/>
    <w:rsid w:val="00AC3050"/>
    <w:rsid w:val="00AC36D5"/>
    <w:rsid w:val="00AC4133"/>
    <w:rsid w:val="00AC423E"/>
    <w:rsid w:val="00AC4619"/>
    <w:rsid w:val="00AC4782"/>
    <w:rsid w:val="00AC47E5"/>
    <w:rsid w:val="00AC4C01"/>
    <w:rsid w:val="00AC5228"/>
    <w:rsid w:val="00AC53D3"/>
    <w:rsid w:val="00AC5965"/>
    <w:rsid w:val="00AC5C83"/>
    <w:rsid w:val="00AC5E86"/>
    <w:rsid w:val="00AC60A0"/>
    <w:rsid w:val="00AC63A2"/>
    <w:rsid w:val="00AC695F"/>
    <w:rsid w:val="00AC6A0E"/>
    <w:rsid w:val="00AC6C18"/>
    <w:rsid w:val="00AC7607"/>
    <w:rsid w:val="00AD04C4"/>
    <w:rsid w:val="00AD057B"/>
    <w:rsid w:val="00AD07E2"/>
    <w:rsid w:val="00AD0997"/>
    <w:rsid w:val="00AD134A"/>
    <w:rsid w:val="00AD1586"/>
    <w:rsid w:val="00AD15AA"/>
    <w:rsid w:val="00AD164C"/>
    <w:rsid w:val="00AD17CE"/>
    <w:rsid w:val="00AD1997"/>
    <w:rsid w:val="00AD1D47"/>
    <w:rsid w:val="00AD1E07"/>
    <w:rsid w:val="00AD3046"/>
    <w:rsid w:val="00AD32B1"/>
    <w:rsid w:val="00AD33BF"/>
    <w:rsid w:val="00AD371E"/>
    <w:rsid w:val="00AD3B56"/>
    <w:rsid w:val="00AD3B7F"/>
    <w:rsid w:val="00AD3C2C"/>
    <w:rsid w:val="00AD433D"/>
    <w:rsid w:val="00AD47EF"/>
    <w:rsid w:val="00AD4D4A"/>
    <w:rsid w:val="00AD565C"/>
    <w:rsid w:val="00AD5976"/>
    <w:rsid w:val="00AD5BDB"/>
    <w:rsid w:val="00AD5F05"/>
    <w:rsid w:val="00AD6EE6"/>
    <w:rsid w:val="00AD772F"/>
    <w:rsid w:val="00AD7EB3"/>
    <w:rsid w:val="00AE0071"/>
    <w:rsid w:val="00AE00BF"/>
    <w:rsid w:val="00AE0A03"/>
    <w:rsid w:val="00AE0A97"/>
    <w:rsid w:val="00AE0AF0"/>
    <w:rsid w:val="00AE0BC6"/>
    <w:rsid w:val="00AE0ED6"/>
    <w:rsid w:val="00AE153C"/>
    <w:rsid w:val="00AE1AE4"/>
    <w:rsid w:val="00AE2539"/>
    <w:rsid w:val="00AE292F"/>
    <w:rsid w:val="00AE2D47"/>
    <w:rsid w:val="00AE2DA2"/>
    <w:rsid w:val="00AE2ED3"/>
    <w:rsid w:val="00AE2F21"/>
    <w:rsid w:val="00AE33FE"/>
    <w:rsid w:val="00AE36C4"/>
    <w:rsid w:val="00AE388E"/>
    <w:rsid w:val="00AE41A8"/>
    <w:rsid w:val="00AE4EED"/>
    <w:rsid w:val="00AE4FDB"/>
    <w:rsid w:val="00AE511C"/>
    <w:rsid w:val="00AE6695"/>
    <w:rsid w:val="00AE693E"/>
    <w:rsid w:val="00AE6EA2"/>
    <w:rsid w:val="00AE7A2B"/>
    <w:rsid w:val="00AF07F1"/>
    <w:rsid w:val="00AF0A1A"/>
    <w:rsid w:val="00AF0AC9"/>
    <w:rsid w:val="00AF0E0D"/>
    <w:rsid w:val="00AF1118"/>
    <w:rsid w:val="00AF1559"/>
    <w:rsid w:val="00AF18FA"/>
    <w:rsid w:val="00AF1AB2"/>
    <w:rsid w:val="00AF1DC6"/>
    <w:rsid w:val="00AF21A2"/>
    <w:rsid w:val="00AF2840"/>
    <w:rsid w:val="00AF3205"/>
    <w:rsid w:val="00AF3450"/>
    <w:rsid w:val="00AF38E8"/>
    <w:rsid w:val="00AF3958"/>
    <w:rsid w:val="00AF3F13"/>
    <w:rsid w:val="00AF4384"/>
    <w:rsid w:val="00AF43BC"/>
    <w:rsid w:val="00AF4A00"/>
    <w:rsid w:val="00AF4AE3"/>
    <w:rsid w:val="00AF52E6"/>
    <w:rsid w:val="00AF61ED"/>
    <w:rsid w:val="00AF62EE"/>
    <w:rsid w:val="00AF6BCC"/>
    <w:rsid w:val="00AF760D"/>
    <w:rsid w:val="00AF7762"/>
    <w:rsid w:val="00AF791A"/>
    <w:rsid w:val="00AF7BEF"/>
    <w:rsid w:val="00B001D6"/>
    <w:rsid w:val="00B00694"/>
    <w:rsid w:val="00B01030"/>
    <w:rsid w:val="00B0119D"/>
    <w:rsid w:val="00B016C4"/>
    <w:rsid w:val="00B01998"/>
    <w:rsid w:val="00B01B95"/>
    <w:rsid w:val="00B01F41"/>
    <w:rsid w:val="00B0290B"/>
    <w:rsid w:val="00B02C6E"/>
    <w:rsid w:val="00B0366D"/>
    <w:rsid w:val="00B036DA"/>
    <w:rsid w:val="00B03786"/>
    <w:rsid w:val="00B03E47"/>
    <w:rsid w:val="00B041E1"/>
    <w:rsid w:val="00B042BB"/>
    <w:rsid w:val="00B049CE"/>
    <w:rsid w:val="00B04D2E"/>
    <w:rsid w:val="00B05195"/>
    <w:rsid w:val="00B05D1A"/>
    <w:rsid w:val="00B05D1E"/>
    <w:rsid w:val="00B05F00"/>
    <w:rsid w:val="00B060AC"/>
    <w:rsid w:val="00B06558"/>
    <w:rsid w:val="00B0696F"/>
    <w:rsid w:val="00B069CC"/>
    <w:rsid w:val="00B06A4B"/>
    <w:rsid w:val="00B07890"/>
    <w:rsid w:val="00B10926"/>
    <w:rsid w:val="00B10A9B"/>
    <w:rsid w:val="00B11021"/>
    <w:rsid w:val="00B11197"/>
    <w:rsid w:val="00B11439"/>
    <w:rsid w:val="00B1148F"/>
    <w:rsid w:val="00B1176D"/>
    <w:rsid w:val="00B11806"/>
    <w:rsid w:val="00B11B6B"/>
    <w:rsid w:val="00B11C51"/>
    <w:rsid w:val="00B12256"/>
    <w:rsid w:val="00B12473"/>
    <w:rsid w:val="00B12C79"/>
    <w:rsid w:val="00B12E39"/>
    <w:rsid w:val="00B12F35"/>
    <w:rsid w:val="00B12F36"/>
    <w:rsid w:val="00B13C99"/>
    <w:rsid w:val="00B13DFE"/>
    <w:rsid w:val="00B13FFB"/>
    <w:rsid w:val="00B140A4"/>
    <w:rsid w:val="00B148CE"/>
    <w:rsid w:val="00B15119"/>
    <w:rsid w:val="00B154E7"/>
    <w:rsid w:val="00B156BC"/>
    <w:rsid w:val="00B1636C"/>
    <w:rsid w:val="00B16693"/>
    <w:rsid w:val="00B16D27"/>
    <w:rsid w:val="00B174F3"/>
    <w:rsid w:val="00B174F9"/>
    <w:rsid w:val="00B17B09"/>
    <w:rsid w:val="00B17B6B"/>
    <w:rsid w:val="00B20299"/>
    <w:rsid w:val="00B2049A"/>
    <w:rsid w:val="00B20759"/>
    <w:rsid w:val="00B20B38"/>
    <w:rsid w:val="00B20F41"/>
    <w:rsid w:val="00B220FA"/>
    <w:rsid w:val="00B2264D"/>
    <w:rsid w:val="00B227B7"/>
    <w:rsid w:val="00B22932"/>
    <w:rsid w:val="00B22DF0"/>
    <w:rsid w:val="00B2321A"/>
    <w:rsid w:val="00B23252"/>
    <w:rsid w:val="00B23377"/>
    <w:rsid w:val="00B234CF"/>
    <w:rsid w:val="00B23AE6"/>
    <w:rsid w:val="00B23D02"/>
    <w:rsid w:val="00B23FC4"/>
    <w:rsid w:val="00B2441B"/>
    <w:rsid w:val="00B25195"/>
    <w:rsid w:val="00B25741"/>
    <w:rsid w:val="00B2590A"/>
    <w:rsid w:val="00B25A27"/>
    <w:rsid w:val="00B25D7D"/>
    <w:rsid w:val="00B25DAE"/>
    <w:rsid w:val="00B264A2"/>
    <w:rsid w:val="00B267F2"/>
    <w:rsid w:val="00B26D29"/>
    <w:rsid w:val="00B27255"/>
    <w:rsid w:val="00B2726B"/>
    <w:rsid w:val="00B272E0"/>
    <w:rsid w:val="00B274FC"/>
    <w:rsid w:val="00B30797"/>
    <w:rsid w:val="00B30A37"/>
    <w:rsid w:val="00B30F90"/>
    <w:rsid w:val="00B316F8"/>
    <w:rsid w:val="00B319BC"/>
    <w:rsid w:val="00B31E54"/>
    <w:rsid w:val="00B31E8B"/>
    <w:rsid w:val="00B32AB6"/>
    <w:rsid w:val="00B32B7E"/>
    <w:rsid w:val="00B33666"/>
    <w:rsid w:val="00B33B7D"/>
    <w:rsid w:val="00B33E98"/>
    <w:rsid w:val="00B33FA3"/>
    <w:rsid w:val="00B341EE"/>
    <w:rsid w:val="00B3457C"/>
    <w:rsid w:val="00B347B8"/>
    <w:rsid w:val="00B34919"/>
    <w:rsid w:val="00B34A06"/>
    <w:rsid w:val="00B34CA9"/>
    <w:rsid w:val="00B35A47"/>
    <w:rsid w:val="00B361E8"/>
    <w:rsid w:val="00B363F9"/>
    <w:rsid w:val="00B36469"/>
    <w:rsid w:val="00B36D1F"/>
    <w:rsid w:val="00B36E68"/>
    <w:rsid w:val="00B36F0E"/>
    <w:rsid w:val="00B37261"/>
    <w:rsid w:val="00B37D9B"/>
    <w:rsid w:val="00B37DE5"/>
    <w:rsid w:val="00B37F46"/>
    <w:rsid w:val="00B418E4"/>
    <w:rsid w:val="00B41C2D"/>
    <w:rsid w:val="00B427DE"/>
    <w:rsid w:val="00B42886"/>
    <w:rsid w:val="00B42B7D"/>
    <w:rsid w:val="00B44C6B"/>
    <w:rsid w:val="00B44FD8"/>
    <w:rsid w:val="00B45A66"/>
    <w:rsid w:val="00B45D5A"/>
    <w:rsid w:val="00B4764C"/>
    <w:rsid w:val="00B503DE"/>
    <w:rsid w:val="00B504B2"/>
    <w:rsid w:val="00B513B6"/>
    <w:rsid w:val="00B51ACA"/>
    <w:rsid w:val="00B51F4B"/>
    <w:rsid w:val="00B52687"/>
    <w:rsid w:val="00B52A3B"/>
    <w:rsid w:val="00B52ED2"/>
    <w:rsid w:val="00B5307F"/>
    <w:rsid w:val="00B534D9"/>
    <w:rsid w:val="00B5350E"/>
    <w:rsid w:val="00B535D8"/>
    <w:rsid w:val="00B536A5"/>
    <w:rsid w:val="00B536E4"/>
    <w:rsid w:val="00B53A5F"/>
    <w:rsid w:val="00B53C52"/>
    <w:rsid w:val="00B54240"/>
    <w:rsid w:val="00B54FEC"/>
    <w:rsid w:val="00B55102"/>
    <w:rsid w:val="00B55878"/>
    <w:rsid w:val="00B55C0E"/>
    <w:rsid w:val="00B5619D"/>
    <w:rsid w:val="00B56744"/>
    <w:rsid w:val="00B56F63"/>
    <w:rsid w:val="00B57572"/>
    <w:rsid w:val="00B575E9"/>
    <w:rsid w:val="00B57627"/>
    <w:rsid w:val="00B57B57"/>
    <w:rsid w:val="00B57C9B"/>
    <w:rsid w:val="00B57EBE"/>
    <w:rsid w:val="00B57FF5"/>
    <w:rsid w:val="00B6150D"/>
    <w:rsid w:val="00B615C9"/>
    <w:rsid w:val="00B615D6"/>
    <w:rsid w:val="00B61AD8"/>
    <w:rsid w:val="00B61C9E"/>
    <w:rsid w:val="00B62550"/>
    <w:rsid w:val="00B6256E"/>
    <w:rsid w:val="00B62778"/>
    <w:rsid w:val="00B633C4"/>
    <w:rsid w:val="00B63936"/>
    <w:rsid w:val="00B63B57"/>
    <w:rsid w:val="00B643E9"/>
    <w:rsid w:val="00B6445C"/>
    <w:rsid w:val="00B64E58"/>
    <w:rsid w:val="00B65F0C"/>
    <w:rsid w:val="00B661E0"/>
    <w:rsid w:val="00B6630E"/>
    <w:rsid w:val="00B66496"/>
    <w:rsid w:val="00B66E57"/>
    <w:rsid w:val="00B67185"/>
    <w:rsid w:val="00B67664"/>
    <w:rsid w:val="00B679FE"/>
    <w:rsid w:val="00B67D69"/>
    <w:rsid w:val="00B67E05"/>
    <w:rsid w:val="00B700E2"/>
    <w:rsid w:val="00B70265"/>
    <w:rsid w:val="00B7069C"/>
    <w:rsid w:val="00B70AB2"/>
    <w:rsid w:val="00B70AE8"/>
    <w:rsid w:val="00B70FF7"/>
    <w:rsid w:val="00B716BC"/>
    <w:rsid w:val="00B71B36"/>
    <w:rsid w:val="00B72779"/>
    <w:rsid w:val="00B72955"/>
    <w:rsid w:val="00B72D99"/>
    <w:rsid w:val="00B72DA4"/>
    <w:rsid w:val="00B72E4D"/>
    <w:rsid w:val="00B72F99"/>
    <w:rsid w:val="00B73139"/>
    <w:rsid w:val="00B733AC"/>
    <w:rsid w:val="00B7342F"/>
    <w:rsid w:val="00B73ABA"/>
    <w:rsid w:val="00B747D7"/>
    <w:rsid w:val="00B748F4"/>
    <w:rsid w:val="00B75401"/>
    <w:rsid w:val="00B754BE"/>
    <w:rsid w:val="00B75510"/>
    <w:rsid w:val="00B75962"/>
    <w:rsid w:val="00B76399"/>
    <w:rsid w:val="00B76A09"/>
    <w:rsid w:val="00B76C0F"/>
    <w:rsid w:val="00B7749C"/>
    <w:rsid w:val="00B802EA"/>
    <w:rsid w:val="00B8068A"/>
    <w:rsid w:val="00B80A92"/>
    <w:rsid w:val="00B81180"/>
    <w:rsid w:val="00B811B7"/>
    <w:rsid w:val="00B82650"/>
    <w:rsid w:val="00B82A94"/>
    <w:rsid w:val="00B82B61"/>
    <w:rsid w:val="00B83436"/>
    <w:rsid w:val="00B8380E"/>
    <w:rsid w:val="00B83959"/>
    <w:rsid w:val="00B83CDC"/>
    <w:rsid w:val="00B84369"/>
    <w:rsid w:val="00B84BC9"/>
    <w:rsid w:val="00B84E21"/>
    <w:rsid w:val="00B8502E"/>
    <w:rsid w:val="00B850CF"/>
    <w:rsid w:val="00B851F0"/>
    <w:rsid w:val="00B85A9A"/>
    <w:rsid w:val="00B85F75"/>
    <w:rsid w:val="00B8628A"/>
    <w:rsid w:val="00B868D1"/>
    <w:rsid w:val="00B86B0D"/>
    <w:rsid w:val="00B87169"/>
    <w:rsid w:val="00B87DAC"/>
    <w:rsid w:val="00B90267"/>
    <w:rsid w:val="00B90D0B"/>
    <w:rsid w:val="00B90DC6"/>
    <w:rsid w:val="00B90FAB"/>
    <w:rsid w:val="00B9192F"/>
    <w:rsid w:val="00B919E7"/>
    <w:rsid w:val="00B91CAD"/>
    <w:rsid w:val="00B91F19"/>
    <w:rsid w:val="00B92666"/>
    <w:rsid w:val="00B9321C"/>
    <w:rsid w:val="00B935DA"/>
    <w:rsid w:val="00B940D1"/>
    <w:rsid w:val="00B941DE"/>
    <w:rsid w:val="00B9467E"/>
    <w:rsid w:val="00B94799"/>
    <w:rsid w:val="00B947E3"/>
    <w:rsid w:val="00B94A21"/>
    <w:rsid w:val="00B94ECE"/>
    <w:rsid w:val="00B950C3"/>
    <w:rsid w:val="00B95EAD"/>
    <w:rsid w:val="00B96F29"/>
    <w:rsid w:val="00B96F72"/>
    <w:rsid w:val="00B97953"/>
    <w:rsid w:val="00B97AAB"/>
    <w:rsid w:val="00B97B2D"/>
    <w:rsid w:val="00B97BCC"/>
    <w:rsid w:val="00B97F7D"/>
    <w:rsid w:val="00BA003B"/>
    <w:rsid w:val="00BA044D"/>
    <w:rsid w:val="00BA0CA8"/>
    <w:rsid w:val="00BA0D89"/>
    <w:rsid w:val="00BA1290"/>
    <w:rsid w:val="00BA131B"/>
    <w:rsid w:val="00BA1721"/>
    <w:rsid w:val="00BA1A72"/>
    <w:rsid w:val="00BA20F9"/>
    <w:rsid w:val="00BA3111"/>
    <w:rsid w:val="00BA3128"/>
    <w:rsid w:val="00BA3266"/>
    <w:rsid w:val="00BA334D"/>
    <w:rsid w:val="00BA352A"/>
    <w:rsid w:val="00BA3844"/>
    <w:rsid w:val="00BA3B22"/>
    <w:rsid w:val="00BA3F18"/>
    <w:rsid w:val="00BA4159"/>
    <w:rsid w:val="00BA4D3E"/>
    <w:rsid w:val="00BA4D4A"/>
    <w:rsid w:val="00BA4FED"/>
    <w:rsid w:val="00BA549D"/>
    <w:rsid w:val="00BA571C"/>
    <w:rsid w:val="00BA5A52"/>
    <w:rsid w:val="00BA5D34"/>
    <w:rsid w:val="00BA5EA6"/>
    <w:rsid w:val="00BA5F8E"/>
    <w:rsid w:val="00BA6089"/>
    <w:rsid w:val="00BA6356"/>
    <w:rsid w:val="00BA6E24"/>
    <w:rsid w:val="00BA6FE3"/>
    <w:rsid w:val="00BA7B9C"/>
    <w:rsid w:val="00BB0192"/>
    <w:rsid w:val="00BB0264"/>
    <w:rsid w:val="00BB08E4"/>
    <w:rsid w:val="00BB0F5A"/>
    <w:rsid w:val="00BB0F84"/>
    <w:rsid w:val="00BB1597"/>
    <w:rsid w:val="00BB191B"/>
    <w:rsid w:val="00BB1996"/>
    <w:rsid w:val="00BB1BC3"/>
    <w:rsid w:val="00BB2989"/>
    <w:rsid w:val="00BB2CD4"/>
    <w:rsid w:val="00BB2F96"/>
    <w:rsid w:val="00BB3884"/>
    <w:rsid w:val="00BB41D0"/>
    <w:rsid w:val="00BB4BC0"/>
    <w:rsid w:val="00BB556E"/>
    <w:rsid w:val="00BB57EB"/>
    <w:rsid w:val="00BB5B0E"/>
    <w:rsid w:val="00BB6040"/>
    <w:rsid w:val="00BB668D"/>
    <w:rsid w:val="00BB68A9"/>
    <w:rsid w:val="00BB70D3"/>
    <w:rsid w:val="00BB7C91"/>
    <w:rsid w:val="00BB7D55"/>
    <w:rsid w:val="00BC003B"/>
    <w:rsid w:val="00BC0979"/>
    <w:rsid w:val="00BC1074"/>
    <w:rsid w:val="00BC1E55"/>
    <w:rsid w:val="00BC22C9"/>
    <w:rsid w:val="00BC2549"/>
    <w:rsid w:val="00BC283C"/>
    <w:rsid w:val="00BC2EAF"/>
    <w:rsid w:val="00BC3232"/>
    <w:rsid w:val="00BC40B0"/>
    <w:rsid w:val="00BC4716"/>
    <w:rsid w:val="00BC50F4"/>
    <w:rsid w:val="00BC5843"/>
    <w:rsid w:val="00BC5D0D"/>
    <w:rsid w:val="00BC617A"/>
    <w:rsid w:val="00BC629F"/>
    <w:rsid w:val="00BC647A"/>
    <w:rsid w:val="00BC6CD2"/>
    <w:rsid w:val="00BC6EAE"/>
    <w:rsid w:val="00BC6F42"/>
    <w:rsid w:val="00BD0226"/>
    <w:rsid w:val="00BD0B55"/>
    <w:rsid w:val="00BD113D"/>
    <w:rsid w:val="00BD137E"/>
    <w:rsid w:val="00BD1A53"/>
    <w:rsid w:val="00BD209F"/>
    <w:rsid w:val="00BD2546"/>
    <w:rsid w:val="00BD3AC2"/>
    <w:rsid w:val="00BD47BB"/>
    <w:rsid w:val="00BD487F"/>
    <w:rsid w:val="00BD4A48"/>
    <w:rsid w:val="00BD4C0B"/>
    <w:rsid w:val="00BD4EF3"/>
    <w:rsid w:val="00BD4F65"/>
    <w:rsid w:val="00BD59A6"/>
    <w:rsid w:val="00BD5E59"/>
    <w:rsid w:val="00BD61D5"/>
    <w:rsid w:val="00BD67D5"/>
    <w:rsid w:val="00BD6A8B"/>
    <w:rsid w:val="00BD74FE"/>
    <w:rsid w:val="00BD7701"/>
    <w:rsid w:val="00BD77A5"/>
    <w:rsid w:val="00BD7C66"/>
    <w:rsid w:val="00BD7DA0"/>
    <w:rsid w:val="00BE11FE"/>
    <w:rsid w:val="00BE1223"/>
    <w:rsid w:val="00BE14E7"/>
    <w:rsid w:val="00BE1551"/>
    <w:rsid w:val="00BE21C6"/>
    <w:rsid w:val="00BE2444"/>
    <w:rsid w:val="00BE29C4"/>
    <w:rsid w:val="00BE30E4"/>
    <w:rsid w:val="00BE356A"/>
    <w:rsid w:val="00BE468F"/>
    <w:rsid w:val="00BE506B"/>
    <w:rsid w:val="00BE56EF"/>
    <w:rsid w:val="00BE585B"/>
    <w:rsid w:val="00BE5AFE"/>
    <w:rsid w:val="00BE609A"/>
    <w:rsid w:val="00BE6371"/>
    <w:rsid w:val="00BE6D49"/>
    <w:rsid w:val="00BE7302"/>
    <w:rsid w:val="00BE7314"/>
    <w:rsid w:val="00BE78B4"/>
    <w:rsid w:val="00BE7CD9"/>
    <w:rsid w:val="00BE7E79"/>
    <w:rsid w:val="00BF0709"/>
    <w:rsid w:val="00BF074A"/>
    <w:rsid w:val="00BF0C65"/>
    <w:rsid w:val="00BF15B3"/>
    <w:rsid w:val="00BF164E"/>
    <w:rsid w:val="00BF19E7"/>
    <w:rsid w:val="00BF38CA"/>
    <w:rsid w:val="00BF3E94"/>
    <w:rsid w:val="00BF407C"/>
    <w:rsid w:val="00BF4D72"/>
    <w:rsid w:val="00BF5035"/>
    <w:rsid w:val="00BF513F"/>
    <w:rsid w:val="00BF5201"/>
    <w:rsid w:val="00BF5667"/>
    <w:rsid w:val="00BF57E8"/>
    <w:rsid w:val="00BF58EA"/>
    <w:rsid w:val="00BF5E20"/>
    <w:rsid w:val="00BF64F7"/>
    <w:rsid w:val="00BF6589"/>
    <w:rsid w:val="00BF67C5"/>
    <w:rsid w:val="00BF740A"/>
    <w:rsid w:val="00BF7496"/>
    <w:rsid w:val="00BF788E"/>
    <w:rsid w:val="00C0009D"/>
    <w:rsid w:val="00C00185"/>
    <w:rsid w:val="00C007B4"/>
    <w:rsid w:val="00C00E31"/>
    <w:rsid w:val="00C00FC2"/>
    <w:rsid w:val="00C01B27"/>
    <w:rsid w:val="00C01C9B"/>
    <w:rsid w:val="00C02846"/>
    <w:rsid w:val="00C02D74"/>
    <w:rsid w:val="00C0304C"/>
    <w:rsid w:val="00C0316F"/>
    <w:rsid w:val="00C03965"/>
    <w:rsid w:val="00C03D0C"/>
    <w:rsid w:val="00C04220"/>
    <w:rsid w:val="00C047AC"/>
    <w:rsid w:val="00C048ED"/>
    <w:rsid w:val="00C04AED"/>
    <w:rsid w:val="00C0589D"/>
    <w:rsid w:val="00C0611A"/>
    <w:rsid w:val="00C06369"/>
    <w:rsid w:val="00C06830"/>
    <w:rsid w:val="00C06B22"/>
    <w:rsid w:val="00C07837"/>
    <w:rsid w:val="00C07AFF"/>
    <w:rsid w:val="00C07B17"/>
    <w:rsid w:val="00C10E45"/>
    <w:rsid w:val="00C1119A"/>
    <w:rsid w:val="00C112A2"/>
    <w:rsid w:val="00C1148F"/>
    <w:rsid w:val="00C11790"/>
    <w:rsid w:val="00C11933"/>
    <w:rsid w:val="00C11B2B"/>
    <w:rsid w:val="00C12298"/>
    <w:rsid w:val="00C12518"/>
    <w:rsid w:val="00C12A3D"/>
    <w:rsid w:val="00C12BBB"/>
    <w:rsid w:val="00C12BD3"/>
    <w:rsid w:val="00C12D2B"/>
    <w:rsid w:val="00C12DBA"/>
    <w:rsid w:val="00C12E9F"/>
    <w:rsid w:val="00C13394"/>
    <w:rsid w:val="00C136DC"/>
    <w:rsid w:val="00C13F89"/>
    <w:rsid w:val="00C15AD9"/>
    <w:rsid w:val="00C15EF7"/>
    <w:rsid w:val="00C17C58"/>
    <w:rsid w:val="00C17D01"/>
    <w:rsid w:val="00C17EA5"/>
    <w:rsid w:val="00C20C86"/>
    <w:rsid w:val="00C20CD3"/>
    <w:rsid w:val="00C20D27"/>
    <w:rsid w:val="00C2132B"/>
    <w:rsid w:val="00C21AD7"/>
    <w:rsid w:val="00C21EB0"/>
    <w:rsid w:val="00C21ECF"/>
    <w:rsid w:val="00C220AD"/>
    <w:rsid w:val="00C2237A"/>
    <w:rsid w:val="00C22394"/>
    <w:rsid w:val="00C223CF"/>
    <w:rsid w:val="00C22401"/>
    <w:rsid w:val="00C2278D"/>
    <w:rsid w:val="00C22796"/>
    <w:rsid w:val="00C227BE"/>
    <w:rsid w:val="00C228AD"/>
    <w:rsid w:val="00C22FA8"/>
    <w:rsid w:val="00C23428"/>
    <w:rsid w:val="00C23434"/>
    <w:rsid w:val="00C2366D"/>
    <w:rsid w:val="00C237CA"/>
    <w:rsid w:val="00C23CB7"/>
    <w:rsid w:val="00C2414A"/>
    <w:rsid w:val="00C248B4"/>
    <w:rsid w:val="00C24CD2"/>
    <w:rsid w:val="00C25174"/>
    <w:rsid w:val="00C255ED"/>
    <w:rsid w:val="00C258B3"/>
    <w:rsid w:val="00C25F65"/>
    <w:rsid w:val="00C2607C"/>
    <w:rsid w:val="00C27624"/>
    <w:rsid w:val="00C27B55"/>
    <w:rsid w:val="00C27BC3"/>
    <w:rsid w:val="00C27D7C"/>
    <w:rsid w:val="00C30217"/>
    <w:rsid w:val="00C30271"/>
    <w:rsid w:val="00C303E7"/>
    <w:rsid w:val="00C306D6"/>
    <w:rsid w:val="00C31988"/>
    <w:rsid w:val="00C3236A"/>
    <w:rsid w:val="00C327BD"/>
    <w:rsid w:val="00C32F28"/>
    <w:rsid w:val="00C33572"/>
    <w:rsid w:val="00C338A3"/>
    <w:rsid w:val="00C33D9A"/>
    <w:rsid w:val="00C3453F"/>
    <w:rsid w:val="00C3497B"/>
    <w:rsid w:val="00C34ADD"/>
    <w:rsid w:val="00C34BB9"/>
    <w:rsid w:val="00C34D07"/>
    <w:rsid w:val="00C357AE"/>
    <w:rsid w:val="00C35B18"/>
    <w:rsid w:val="00C35B19"/>
    <w:rsid w:val="00C35BAA"/>
    <w:rsid w:val="00C36022"/>
    <w:rsid w:val="00C3627B"/>
    <w:rsid w:val="00C3661B"/>
    <w:rsid w:val="00C367AC"/>
    <w:rsid w:val="00C367C0"/>
    <w:rsid w:val="00C36C09"/>
    <w:rsid w:val="00C36E4B"/>
    <w:rsid w:val="00C3734C"/>
    <w:rsid w:val="00C37A14"/>
    <w:rsid w:val="00C37A41"/>
    <w:rsid w:val="00C37FE1"/>
    <w:rsid w:val="00C400A0"/>
    <w:rsid w:val="00C401A5"/>
    <w:rsid w:val="00C4023C"/>
    <w:rsid w:val="00C4067C"/>
    <w:rsid w:val="00C40A6D"/>
    <w:rsid w:val="00C40A9F"/>
    <w:rsid w:val="00C417B4"/>
    <w:rsid w:val="00C4197E"/>
    <w:rsid w:val="00C41D22"/>
    <w:rsid w:val="00C420A6"/>
    <w:rsid w:val="00C424B5"/>
    <w:rsid w:val="00C42AB3"/>
    <w:rsid w:val="00C4354D"/>
    <w:rsid w:val="00C43840"/>
    <w:rsid w:val="00C44297"/>
    <w:rsid w:val="00C44506"/>
    <w:rsid w:val="00C451BF"/>
    <w:rsid w:val="00C45BB2"/>
    <w:rsid w:val="00C45D3D"/>
    <w:rsid w:val="00C4641D"/>
    <w:rsid w:val="00C46582"/>
    <w:rsid w:val="00C4670A"/>
    <w:rsid w:val="00C469AB"/>
    <w:rsid w:val="00C46AC4"/>
    <w:rsid w:val="00C46B4C"/>
    <w:rsid w:val="00C46D04"/>
    <w:rsid w:val="00C4734D"/>
    <w:rsid w:val="00C473A2"/>
    <w:rsid w:val="00C50390"/>
    <w:rsid w:val="00C5055E"/>
    <w:rsid w:val="00C50D88"/>
    <w:rsid w:val="00C514AD"/>
    <w:rsid w:val="00C51557"/>
    <w:rsid w:val="00C5160E"/>
    <w:rsid w:val="00C51FBE"/>
    <w:rsid w:val="00C52486"/>
    <w:rsid w:val="00C53EFE"/>
    <w:rsid w:val="00C53F5D"/>
    <w:rsid w:val="00C540A8"/>
    <w:rsid w:val="00C546CF"/>
    <w:rsid w:val="00C546E1"/>
    <w:rsid w:val="00C54A77"/>
    <w:rsid w:val="00C54A92"/>
    <w:rsid w:val="00C54BDD"/>
    <w:rsid w:val="00C54C7E"/>
    <w:rsid w:val="00C54CAF"/>
    <w:rsid w:val="00C54F32"/>
    <w:rsid w:val="00C56993"/>
    <w:rsid w:val="00C5794C"/>
    <w:rsid w:val="00C603F7"/>
    <w:rsid w:val="00C610ED"/>
    <w:rsid w:val="00C6121C"/>
    <w:rsid w:val="00C61B38"/>
    <w:rsid w:val="00C6208C"/>
    <w:rsid w:val="00C62F78"/>
    <w:rsid w:val="00C635F0"/>
    <w:rsid w:val="00C64CB1"/>
    <w:rsid w:val="00C64F09"/>
    <w:rsid w:val="00C65225"/>
    <w:rsid w:val="00C6558B"/>
    <w:rsid w:val="00C65803"/>
    <w:rsid w:val="00C65CB4"/>
    <w:rsid w:val="00C66468"/>
    <w:rsid w:val="00C66998"/>
    <w:rsid w:val="00C66AC0"/>
    <w:rsid w:val="00C6796F"/>
    <w:rsid w:val="00C6799F"/>
    <w:rsid w:val="00C703A8"/>
    <w:rsid w:val="00C706F7"/>
    <w:rsid w:val="00C70CB0"/>
    <w:rsid w:val="00C711AF"/>
    <w:rsid w:val="00C715E1"/>
    <w:rsid w:val="00C71679"/>
    <w:rsid w:val="00C71872"/>
    <w:rsid w:val="00C71A8E"/>
    <w:rsid w:val="00C71DDF"/>
    <w:rsid w:val="00C72114"/>
    <w:rsid w:val="00C721BF"/>
    <w:rsid w:val="00C72717"/>
    <w:rsid w:val="00C72E88"/>
    <w:rsid w:val="00C73C39"/>
    <w:rsid w:val="00C740D5"/>
    <w:rsid w:val="00C74FD5"/>
    <w:rsid w:val="00C75196"/>
    <w:rsid w:val="00C75830"/>
    <w:rsid w:val="00C7585F"/>
    <w:rsid w:val="00C75A55"/>
    <w:rsid w:val="00C75F6F"/>
    <w:rsid w:val="00C7606A"/>
    <w:rsid w:val="00C76740"/>
    <w:rsid w:val="00C76BC4"/>
    <w:rsid w:val="00C77950"/>
    <w:rsid w:val="00C77964"/>
    <w:rsid w:val="00C77DC8"/>
    <w:rsid w:val="00C809D4"/>
    <w:rsid w:val="00C80A4A"/>
    <w:rsid w:val="00C80E00"/>
    <w:rsid w:val="00C81148"/>
    <w:rsid w:val="00C811A1"/>
    <w:rsid w:val="00C812F8"/>
    <w:rsid w:val="00C81316"/>
    <w:rsid w:val="00C8191F"/>
    <w:rsid w:val="00C81B7C"/>
    <w:rsid w:val="00C81D86"/>
    <w:rsid w:val="00C823B2"/>
    <w:rsid w:val="00C82A7D"/>
    <w:rsid w:val="00C830CC"/>
    <w:rsid w:val="00C83254"/>
    <w:rsid w:val="00C84D8E"/>
    <w:rsid w:val="00C854BA"/>
    <w:rsid w:val="00C85564"/>
    <w:rsid w:val="00C856AA"/>
    <w:rsid w:val="00C85748"/>
    <w:rsid w:val="00C86252"/>
    <w:rsid w:val="00C864E6"/>
    <w:rsid w:val="00C865BB"/>
    <w:rsid w:val="00C86D09"/>
    <w:rsid w:val="00C87192"/>
    <w:rsid w:val="00C87490"/>
    <w:rsid w:val="00C876E2"/>
    <w:rsid w:val="00C87EF8"/>
    <w:rsid w:val="00C900DD"/>
    <w:rsid w:val="00C9031D"/>
    <w:rsid w:val="00C90D02"/>
    <w:rsid w:val="00C91453"/>
    <w:rsid w:val="00C91606"/>
    <w:rsid w:val="00C91A25"/>
    <w:rsid w:val="00C91A9A"/>
    <w:rsid w:val="00C927B2"/>
    <w:rsid w:val="00C92DC2"/>
    <w:rsid w:val="00C93473"/>
    <w:rsid w:val="00C934A0"/>
    <w:rsid w:val="00C939ED"/>
    <w:rsid w:val="00C93A8D"/>
    <w:rsid w:val="00C9458D"/>
    <w:rsid w:val="00C945BC"/>
    <w:rsid w:val="00C94991"/>
    <w:rsid w:val="00C94ECB"/>
    <w:rsid w:val="00C9518A"/>
    <w:rsid w:val="00C9584B"/>
    <w:rsid w:val="00C95E3B"/>
    <w:rsid w:val="00C96320"/>
    <w:rsid w:val="00C96531"/>
    <w:rsid w:val="00C96587"/>
    <w:rsid w:val="00C96A07"/>
    <w:rsid w:val="00C96AF7"/>
    <w:rsid w:val="00C9708F"/>
    <w:rsid w:val="00C9757B"/>
    <w:rsid w:val="00CA0136"/>
    <w:rsid w:val="00CA04FA"/>
    <w:rsid w:val="00CA100E"/>
    <w:rsid w:val="00CA1683"/>
    <w:rsid w:val="00CA1C55"/>
    <w:rsid w:val="00CA1D30"/>
    <w:rsid w:val="00CA240B"/>
    <w:rsid w:val="00CA26B3"/>
    <w:rsid w:val="00CA2CF1"/>
    <w:rsid w:val="00CA2E0F"/>
    <w:rsid w:val="00CA2F03"/>
    <w:rsid w:val="00CA2FD1"/>
    <w:rsid w:val="00CA3951"/>
    <w:rsid w:val="00CA3D6B"/>
    <w:rsid w:val="00CA3E89"/>
    <w:rsid w:val="00CA4236"/>
    <w:rsid w:val="00CA51CB"/>
    <w:rsid w:val="00CA5777"/>
    <w:rsid w:val="00CA5F5C"/>
    <w:rsid w:val="00CA631C"/>
    <w:rsid w:val="00CA6664"/>
    <w:rsid w:val="00CA675A"/>
    <w:rsid w:val="00CA6940"/>
    <w:rsid w:val="00CA6999"/>
    <w:rsid w:val="00CA6DA4"/>
    <w:rsid w:val="00CA7428"/>
    <w:rsid w:val="00CA7C77"/>
    <w:rsid w:val="00CA7D50"/>
    <w:rsid w:val="00CB08D7"/>
    <w:rsid w:val="00CB09CF"/>
    <w:rsid w:val="00CB0E69"/>
    <w:rsid w:val="00CB0FC4"/>
    <w:rsid w:val="00CB16E4"/>
    <w:rsid w:val="00CB179D"/>
    <w:rsid w:val="00CB191D"/>
    <w:rsid w:val="00CB19D8"/>
    <w:rsid w:val="00CB2D51"/>
    <w:rsid w:val="00CB2FBB"/>
    <w:rsid w:val="00CB3273"/>
    <w:rsid w:val="00CB48A8"/>
    <w:rsid w:val="00CB4CA8"/>
    <w:rsid w:val="00CB5618"/>
    <w:rsid w:val="00CB5C6D"/>
    <w:rsid w:val="00CB6004"/>
    <w:rsid w:val="00CB6314"/>
    <w:rsid w:val="00CB63E8"/>
    <w:rsid w:val="00CB6821"/>
    <w:rsid w:val="00CB70EF"/>
    <w:rsid w:val="00CB7C1B"/>
    <w:rsid w:val="00CB7F6E"/>
    <w:rsid w:val="00CC0059"/>
    <w:rsid w:val="00CC0132"/>
    <w:rsid w:val="00CC0E57"/>
    <w:rsid w:val="00CC11D1"/>
    <w:rsid w:val="00CC12EC"/>
    <w:rsid w:val="00CC1AC7"/>
    <w:rsid w:val="00CC1C80"/>
    <w:rsid w:val="00CC2577"/>
    <w:rsid w:val="00CC32D4"/>
    <w:rsid w:val="00CC3F24"/>
    <w:rsid w:val="00CC4178"/>
    <w:rsid w:val="00CC4D8F"/>
    <w:rsid w:val="00CC5914"/>
    <w:rsid w:val="00CC5C6F"/>
    <w:rsid w:val="00CC614A"/>
    <w:rsid w:val="00CC6273"/>
    <w:rsid w:val="00CC6380"/>
    <w:rsid w:val="00CC6B5F"/>
    <w:rsid w:val="00CC77E5"/>
    <w:rsid w:val="00CC7870"/>
    <w:rsid w:val="00CC78AC"/>
    <w:rsid w:val="00CC78FF"/>
    <w:rsid w:val="00CC7BC8"/>
    <w:rsid w:val="00CD03D6"/>
    <w:rsid w:val="00CD11D5"/>
    <w:rsid w:val="00CD1221"/>
    <w:rsid w:val="00CD14BC"/>
    <w:rsid w:val="00CD15C1"/>
    <w:rsid w:val="00CD163F"/>
    <w:rsid w:val="00CD20AD"/>
    <w:rsid w:val="00CD2A40"/>
    <w:rsid w:val="00CD2A65"/>
    <w:rsid w:val="00CD2BCA"/>
    <w:rsid w:val="00CD321B"/>
    <w:rsid w:val="00CD381E"/>
    <w:rsid w:val="00CD39F2"/>
    <w:rsid w:val="00CD3B04"/>
    <w:rsid w:val="00CD3D5C"/>
    <w:rsid w:val="00CD42DC"/>
    <w:rsid w:val="00CD4648"/>
    <w:rsid w:val="00CD51B2"/>
    <w:rsid w:val="00CD53B6"/>
    <w:rsid w:val="00CD57C0"/>
    <w:rsid w:val="00CD5863"/>
    <w:rsid w:val="00CD5A31"/>
    <w:rsid w:val="00CD5B23"/>
    <w:rsid w:val="00CD65B0"/>
    <w:rsid w:val="00CD6BE3"/>
    <w:rsid w:val="00CD72BB"/>
    <w:rsid w:val="00CD74E6"/>
    <w:rsid w:val="00CD76E9"/>
    <w:rsid w:val="00CD78D0"/>
    <w:rsid w:val="00CE0309"/>
    <w:rsid w:val="00CE0FEF"/>
    <w:rsid w:val="00CE1246"/>
    <w:rsid w:val="00CE1418"/>
    <w:rsid w:val="00CE17BF"/>
    <w:rsid w:val="00CE1830"/>
    <w:rsid w:val="00CE18E7"/>
    <w:rsid w:val="00CE1BF2"/>
    <w:rsid w:val="00CE2780"/>
    <w:rsid w:val="00CE27D4"/>
    <w:rsid w:val="00CE297D"/>
    <w:rsid w:val="00CE33E1"/>
    <w:rsid w:val="00CE392C"/>
    <w:rsid w:val="00CE3D3B"/>
    <w:rsid w:val="00CE4728"/>
    <w:rsid w:val="00CE49EE"/>
    <w:rsid w:val="00CE4E12"/>
    <w:rsid w:val="00CE4F17"/>
    <w:rsid w:val="00CE55FA"/>
    <w:rsid w:val="00CE59E8"/>
    <w:rsid w:val="00CE66C5"/>
    <w:rsid w:val="00CE69A1"/>
    <w:rsid w:val="00CE6BB2"/>
    <w:rsid w:val="00CE6D2A"/>
    <w:rsid w:val="00CE77B4"/>
    <w:rsid w:val="00CE77DC"/>
    <w:rsid w:val="00CF071A"/>
    <w:rsid w:val="00CF0930"/>
    <w:rsid w:val="00CF09BC"/>
    <w:rsid w:val="00CF1FA4"/>
    <w:rsid w:val="00CF1FBD"/>
    <w:rsid w:val="00CF2647"/>
    <w:rsid w:val="00CF292A"/>
    <w:rsid w:val="00CF2BED"/>
    <w:rsid w:val="00CF2CE2"/>
    <w:rsid w:val="00CF3382"/>
    <w:rsid w:val="00CF458C"/>
    <w:rsid w:val="00CF4E22"/>
    <w:rsid w:val="00CF51D3"/>
    <w:rsid w:val="00CF605F"/>
    <w:rsid w:val="00CF6508"/>
    <w:rsid w:val="00CF6574"/>
    <w:rsid w:val="00CF65C9"/>
    <w:rsid w:val="00CF7FF6"/>
    <w:rsid w:val="00D01B12"/>
    <w:rsid w:val="00D01DF1"/>
    <w:rsid w:val="00D025C4"/>
    <w:rsid w:val="00D02718"/>
    <w:rsid w:val="00D02E65"/>
    <w:rsid w:val="00D02F33"/>
    <w:rsid w:val="00D03307"/>
    <w:rsid w:val="00D034F5"/>
    <w:rsid w:val="00D0375E"/>
    <w:rsid w:val="00D03A67"/>
    <w:rsid w:val="00D03D39"/>
    <w:rsid w:val="00D03EC8"/>
    <w:rsid w:val="00D04127"/>
    <w:rsid w:val="00D0416D"/>
    <w:rsid w:val="00D0464D"/>
    <w:rsid w:val="00D04F68"/>
    <w:rsid w:val="00D05C2E"/>
    <w:rsid w:val="00D05E7C"/>
    <w:rsid w:val="00D061DE"/>
    <w:rsid w:val="00D064B5"/>
    <w:rsid w:val="00D066AB"/>
    <w:rsid w:val="00D06B08"/>
    <w:rsid w:val="00D06B8C"/>
    <w:rsid w:val="00D06C81"/>
    <w:rsid w:val="00D06CAF"/>
    <w:rsid w:val="00D06E6B"/>
    <w:rsid w:val="00D06FB0"/>
    <w:rsid w:val="00D07151"/>
    <w:rsid w:val="00D07367"/>
    <w:rsid w:val="00D07410"/>
    <w:rsid w:val="00D10237"/>
    <w:rsid w:val="00D104C0"/>
    <w:rsid w:val="00D1088B"/>
    <w:rsid w:val="00D10BDD"/>
    <w:rsid w:val="00D10C36"/>
    <w:rsid w:val="00D113D1"/>
    <w:rsid w:val="00D114C4"/>
    <w:rsid w:val="00D11DE0"/>
    <w:rsid w:val="00D12189"/>
    <w:rsid w:val="00D125B9"/>
    <w:rsid w:val="00D1298B"/>
    <w:rsid w:val="00D1365D"/>
    <w:rsid w:val="00D136EB"/>
    <w:rsid w:val="00D137EB"/>
    <w:rsid w:val="00D13DBB"/>
    <w:rsid w:val="00D1417D"/>
    <w:rsid w:val="00D14603"/>
    <w:rsid w:val="00D1477C"/>
    <w:rsid w:val="00D148A5"/>
    <w:rsid w:val="00D1499D"/>
    <w:rsid w:val="00D15050"/>
    <w:rsid w:val="00D154F0"/>
    <w:rsid w:val="00D15670"/>
    <w:rsid w:val="00D15D5F"/>
    <w:rsid w:val="00D163CF"/>
    <w:rsid w:val="00D16512"/>
    <w:rsid w:val="00D169D8"/>
    <w:rsid w:val="00D16AD5"/>
    <w:rsid w:val="00D16BB0"/>
    <w:rsid w:val="00D16CE6"/>
    <w:rsid w:val="00D17107"/>
    <w:rsid w:val="00D174FC"/>
    <w:rsid w:val="00D17A48"/>
    <w:rsid w:val="00D17F7C"/>
    <w:rsid w:val="00D20948"/>
    <w:rsid w:val="00D2111D"/>
    <w:rsid w:val="00D213C2"/>
    <w:rsid w:val="00D21588"/>
    <w:rsid w:val="00D21682"/>
    <w:rsid w:val="00D216C7"/>
    <w:rsid w:val="00D217E0"/>
    <w:rsid w:val="00D21C58"/>
    <w:rsid w:val="00D21EC8"/>
    <w:rsid w:val="00D221D4"/>
    <w:rsid w:val="00D22B39"/>
    <w:rsid w:val="00D22DF7"/>
    <w:rsid w:val="00D22E30"/>
    <w:rsid w:val="00D23364"/>
    <w:rsid w:val="00D23411"/>
    <w:rsid w:val="00D23489"/>
    <w:rsid w:val="00D237B7"/>
    <w:rsid w:val="00D23A5B"/>
    <w:rsid w:val="00D23DBA"/>
    <w:rsid w:val="00D23E28"/>
    <w:rsid w:val="00D24DAD"/>
    <w:rsid w:val="00D2629F"/>
    <w:rsid w:val="00D2696A"/>
    <w:rsid w:val="00D26B43"/>
    <w:rsid w:val="00D270B2"/>
    <w:rsid w:val="00D270F9"/>
    <w:rsid w:val="00D272D6"/>
    <w:rsid w:val="00D3051C"/>
    <w:rsid w:val="00D31742"/>
    <w:rsid w:val="00D31C2B"/>
    <w:rsid w:val="00D31C9F"/>
    <w:rsid w:val="00D31F8B"/>
    <w:rsid w:val="00D321D2"/>
    <w:rsid w:val="00D32B27"/>
    <w:rsid w:val="00D32DF3"/>
    <w:rsid w:val="00D333FC"/>
    <w:rsid w:val="00D33881"/>
    <w:rsid w:val="00D33FF0"/>
    <w:rsid w:val="00D34168"/>
    <w:rsid w:val="00D342EA"/>
    <w:rsid w:val="00D34807"/>
    <w:rsid w:val="00D349BD"/>
    <w:rsid w:val="00D34BFA"/>
    <w:rsid w:val="00D34C4D"/>
    <w:rsid w:val="00D350F0"/>
    <w:rsid w:val="00D354AA"/>
    <w:rsid w:val="00D35575"/>
    <w:rsid w:val="00D3558A"/>
    <w:rsid w:val="00D35C89"/>
    <w:rsid w:val="00D3648D"/>
    <w:rsid w:val="00D36559"/>
    <w:rsid w:val="00D36ABB"/>
    <w:rsid w:val="00D36BCA"/>
    <w:rsid w:val="00D3732C"/>
    <w:rsid w:val="00D376BA"/>
    <w:rsid w:val="00D379D2"/>
    <w:rsid w:val="00D37F7D"/>
    <w:rsid w:val="00D40280"/>
    <w:rsid w:val="00D40D4D"/>
    <w:rsid w:val="00D40DF4"/>
    <w:rsid w:val="00D41AF8"/>
    <w:rsid w:val="00D41BF2"/>
    <w:rsid w:val="00D4275A"/>
    <w:rsid w:val="00D42D84"/>
    <w:rsid w:val="00D42DFB"/>
    <w:rsid w:val="00D439B1"/>
    <w:rsid w:val="00D43B53"/>
    <w:rsid w:val="00D44767"/>
    <w:rsid w:val="00D4478B"/>
    <w:rsid w:val="00D44BC2"/>
    <w:rsid w:val="00D45729"/>
    <w:rsid w:val="00D4596B"/>
    <w:rsid w:val="00D45CD0"/>
    <w:rsid w:val="00D46B35"/>
    <w:rsid w:val="00D4736C"/>
    <w:rsid w:val="00D473F6"/>
    <w:rsid w:val="00D51062"/>
    <w:rsid w:val="00D51217"/>
    <w:rsid w:val="00D51B01"/>
    <w:rsid w:val="00D5278F"/>
    <w:rsid w:val="00D5280A"/>
    <w:rsid w:val="00D53C80"/>
    <w:rsid w:val="00D542EE"/>
    <w:rsid w:val="00D54559"/>
    <w:rsid w:val="00D54866"/>
    <w:rsid w:val="00D549EB"/>
    <w:rsid w:val="00D559FE"/>
    <w:rsid w:val="00D55A68"/>
    <w:rsid w:val="00D55BB6"/>
    <w:rsid w:val="00D56BB0"/>
    <w:rsid w:val="00D57305"/>
    <w:rsid w:val="00D57BC2"/>
    <w:rsid w:val="00D6036D"/>
    <w:rsid w:val="00D60537"/>
    <w:rsid w:val="00D60692"/>
    <w:rsid w:val="00D60C0D"/>
    <w:rsid w:val="00D61077"/>
    <w:rsid w:val="00D61462"/>
    <w:rsid w:val="00D62061"/>
    <w:rsid w:val="00D62BDD"/>
    <w:rsid w:val="00D62DDE"/>
    <w:rsid w:val="00D62FDD"/>
    <w:rsid w:val="00D637D3"/>
    <w:rsid w:val="00D63A73"/>
    <w:rsid w:val="00D63B49"/>
    <w:rsid w:val="00D641FD"/>
    <w:rsid w:val="00D6446C"/>
    <w:rsid w:val="00D64BBD"/>
    <w:rsid w:val="00D6552F"/>
    <w:rsid w:val="00D6619F"/>
    <w:rsid w:val="00D668BE"/>
    <w:rsid w:val="00D66965"/>
    <w:rsid w:val="00D67246"/>
    <w:rsid w:val="00D67C79"/>
    <w:rsid w:val="00D7064E"/>
    <w:rsid w:val="00D70F1D"/>
    <w:rsid w:val="00D7108E"/>
    <w:rsid w:val="00D716E2"/>
    <w:rsid w:val="00D71B8D"/>
    <w:rsid w:val="00D7205C"/>
    <w:rsid w:val="00D7208C"/>
    <w:rsid w:val="00D722D7"/>
    <w:rsid w:val="00D72D1B"/>
    <w:rsid w:val="00D739B8"/>
    <w:rsid w:val="00D73D5E"/>
    <w:rsid w:val="00D73DBD"/>
    <w:rsid w:val="00D74FDD"/>
    <w:rsid w:val="00D75612"/>
    <w:rsid w:val="00D75641"/>
    <w:rsid w:val="00D757CC"/>
    <w:rsid w:val="00D75AF9"/>
    <w:rsid w:val="00D75B9B"/>
    <w:rsid w:val="00D75E29"/>
    <w:rsid w:val="00D76217"/>
    <w:rsid w:val="00D76388"/>
    <w:rsid w:val="00D768F3"/>
    <w:rsid w:val="00D76CA8"/>
    <w:rsid w:val="00D76D4B"/>
    <w:rsid w:val="00D76E63"/>
    <w:rsid w:val="00D774DF"/>
    <w:rsid w:val="00D7768C"/>
    <w:rsid w:val="00D7777F"/>
    <w:rsid w:val="00D77B58"/>
    <w:rsid w:val="00D77EDF"/>
    <w:rsid w:val="00D77F7C"/>
    <w:rsid w:val="00D800AD"/>
    <w:rsid w:val="00D809FA"/>
    <w:rsid w:val="00D80A34"/>
    <w:rsid w:val="00D80FDF"/>
    <w:rsid w:val="00D814B4"/>
    <w:rsid w:val="00D81904"/>
    <w:rsid w:val="00D819D3"/>
    <w:rsid w:val="00D81D80"/>
    <w:rsid w:val="00D82340"/>
    <w:rsid w:val="00D825C5"/>
    <w:rsid w:val="00D83040"/>
    <w:rsid w:val="00D834AB"/>
    <w:rsid w:val="00D838A6"/>
    <w:rsid w:val="00D8391A"/>
    <w:rsid w:val="00D83A5A"/>
    <w:rsid w:val="00D8437C"/>
    <w:rsid w:val="00D8451B"/>
    <w:rsid w:val="00D84D7E"/>
    <w:rsid w:val="00D84FA1"/>
    <w:rsid w:val="00D85195"/>
    <w:rsid w:val="00D85663"/>
    <w:rsid w:val="00D85833"/>
    <w:rsid w:val="00D859CE"/>
    <w:rsid w:val="00D8704C"/>
    <w:rsid w:val="00D872A1"/>
    <w:rsid w:val="00D8736D"/>
    <w:rsid w:val="00D874D6"/>
    <w:rsid w:val="00D876D4"/>
    <w:rsid w:val="00D87BA0"/>
    <w:rsid w:val="00D91158"/>
    <w:rsid w:val="00D9165F"/>
    <w:rsid w:val="00D91D0B"/>
    <w:rsid w:val="00D91D6A"/>
    <w:rsid w:val="00D91E22"/>
    <w:rsid w:val="00D921C1"/>
    <w:rsid w:val="00D92440"/>
    <w:rsid w:val="00D92551"/>
    <w:rsid w:val="00D92A53"/>
    <w:rsid w:val="00D92A9E"/>
    <w:rsid w:val="00D92D4F"/>
    <w:rsid w:val="00D92E03"/>
    <w:rsid w:val="00D93237"/>
    <w:rsid w:val="00D93B5E"/>
    <w:rsid w:val="00D93D06"/>
    <w:rsid w:val="00D93E56"/>
    <w:rsid w:val="00D94365"/>
    <w:rsid w:val="00D9464F"/>
    <w:rsid w:val="00D94AA0"/>
    <w:rsid w:val="00D94C24"/>
    <w:rsid w:val="00D9568E"/>
    <w:rsid w:val="00D958AB"/>
    <w:rsid w:val="00D969B3"/>
    <w:rsid w:val="00D9720F"/>
    <w:rsid w:val="00D97D22"/>
    <w:rsid w:val="00D97E41"/>
    <w:rsid w:val="00DA02D2"/>
    <w:rsid w:val="00DA04C0"/>
    <w:rsid w:val="00DA0A6E"/>
    <w:rsid w:val="00DA1A2F"/>
    <w:rsid w:val="00DA213B"/>
    <w:rsid w:val="00DA2320"/>
    <w:rsid w:val="00DA25D9"/>
    <w:rsid w:val="00DA2A43"/>
    <w:rsid w:val="00DA2DC6"/>
    <w:rsid w:val="00DA3910"/>
    <w:rsid w:val="00DA4894"/>
    <w:rsid w:val="00DA4A0B"/>
    <w:rsid w:val="00DA5B02"/>
    <w:rsid w:val="00DA5B1D"/>
    <w:rsid w:val="00DA5C83"/>
    <w:rsid w:val="00DA60AE"/>
    <w:rsid w:val="00DA680D"/>
    <w:rsid w:val="00DA6AAE"/>
    <w:rsid w:val="00DA6B00"/>
    <w:rsid w:val="00DA6CE0"/>
    <w:rsid w:val="00DA7141"/>
    <w:rsid w:val="00DA73DC"/>
    <w:rsid w:val="00DA7DC0"/>
    <w:rsid w:val="00DB0846"/>
    <w:rsid w:val="00DB0B35"/>
    <w:rsid w:val="00DB1723"/>
    <w:rsid w:val="00DB1CF3"/>
    <w:rsid w:val="00DB2519"/>
    <w:rsid w:val="00DB2882"/>
    <w:rsid w:val="00DB2F5F"/>
    <w:rsid w:val="00DB31D1"/>
    <w:rsid w:val="00DB3596"/>
    <w:rsid w:val="00DB3DAC"/>
    <w:rsid w:val="00DB3F26"/>
    <w:rsid w:val="00DB44E0"/>
    <w:rsid w:val="00DB47C1"/>
    <w:rsid w:val="00DB4CB9"/>
    <w:rsid w:val="00DB4E95"/>
    <w:rsid w:val="00DB51F3"/>
    <w:rsid w:val="00DB5688"/>
    <w:rsid w:val="00DB5AB5"/>
    <w:rsid w:val="00DB5EE8"/>
    <w:rsid w:val="00DB60A8"/>
    <w:rsid w:val="00DB611E"/>
    <w:rsid w:val="00DB68A4"/>
    <w:rsid w:val="00DB68AB"/>
    <w:rsid w:val="00DB6D3C"/>
    <w:rsid w:val="00DB6DDE"/>
    <w:rsid w:val="00DB6E1F"/>
    <w:rsid w:val="00DB7081"/>
    <w:rsid w:val="00DB7297"/>
    <w:rsid w:val="00DB74B2"/>
    <w:rsid w:val="00DB7A6B"/>
    <w:rsid w:val="00DC029F"/>
    <w:rsid w:val="00DC0FAF"/>
    <w:rsid w:val="00DC1231"/>
    <w:rsid w:val="00DC169B"/>
    <w:rsid w:val="00DC1734"/>
    <w:rsid w:val="00DC1C27"/>
    <w:rsid w:val="00DC22A1"/>
    <w:rsid w:val="00DC27EE"/>
    <w:rsid w:val="00DC2811"/>
    <w:rsid w:val="00DC2A8B"/>
    <w:rsid w:val="00DC2AFB"/>
    <w:rsid w:val="00DC2C7A"/>
    <w:rsid w:val="00DC2F21"/>
    <w:rsid w:val="00DC33B0"/>
    <w:rsid w:val="00DC3532"/>
    <w:rsid w:val="00DC3677"/>
    <w:rsid w:val="00DC386F"/>
    <w:rsid w:val="00DC3948"/>
    <w:rsid w:val="00DC3C81"/>
    <w:rsid w:val="00DC3CDA"/>
    <w:rsid w:val="00DC3FFA"/>
    <w:rsid w:val="00DC4817"/>
    <w:rsid w:val="00DC4917"/>
    <w:rsid w:val="00DC491E"/>
    <w:rsid w:val="00DC4958"/>
    <w:rsid w:val="00DC4B04"/>
    <w:rsid w:val="00DC5571"/>
    <w:rsid w:val="00DC5979"/>
    <w:rsid w:val="00DC6B77"/>
    <w:rsid w:val="00DC76E2"/>
    <w:rsid w:val="00DC7A3B"/>
    <w:rsid w:val="00DD02E9"/>
    <w:rsid w:val="00DD0566"/>
    <w:rsid w:val="00DD06BD"/>
    <w:rsid w:val="00DD17AD"/>
    <w:rsid w:val="00DD17C7"/>
    <w:rsid w:val="00DD1A42"/>
    <w:rsid w:val="00DD1CB7"/>
    <w:rsid w:val="00DD21FF"/>
    <w:rsid w:val="00DD2DB1"/>
    <w:rsid w:val="00DD2DBB"/>
    <w:rsid w:val="00DD2FE5"/>
    <w:rsid w:val="00DD308A"/>
    <w:rsid w:val="00DD3504"/>
    <w:rsid w:val="00DD3873"/>
    <w:rsid w:val="00DD3993"/>
    <w:rsid w:val="00DD39A9"/>
    <w:rsid w:val="00DD3EA5"/>
    <w:rsid w:val="00DD40DB"/>
    <w:rsid w:val="00DD49C4"/>
    <w:rsid w:val="00DD4B4D"/>
    <w:rsid w:val="00DD4C30"/>
    <w:rsid w:val="00DD5132"/>
    <w:rsid w:val="00DD5B65"/>
    <w:rsid w:val="00DD6354"/>
    <w:rsid w:val="00DD6608"/>
    <w:rsid w:val="00DD6799"/>
    <w:rsid w:val="00DD6E93"/>
    <w:rsid w:val="00DD73C7"/>
    <w:rsid w:val="00DD795B"/>
    <w:rsid w:val="00DD7A53"/>
    <w:rsid w:val="00DE03D5"/>
    <w:rsid w:val="00DE0471"/>
    <w:rsid w:val="00DE063B"/>
    <w:rsid w:val="00DE068C"/>
    <w:rsid w:val="00DE0A34"/>
    <w:rsid w:val="00DE0AA6"/>
    <w:rsid w:val="00DE113D"/>
    <w:rsid w:val="00DE1602"/>
    <w:rsid w:val="00DE24FE"/>
    <w:rsid w:val="00DE25BE"/>
    <w:rsid w:val="00DE2670"/>
    <w:rsid w:val="00DE2FAC"/>
    <w:rsid w:val="00DE3106"/>
    <w:rsid w:val="00DE338B"/>
    <w:rsid w:val="00DE3647"/>
    <w:rsid w:val="00DE3976"/>
    <w:rsid w:val="00DE45FD"/>
    <w:rsid w:val="00DE4FA9"/>
    <w:rsid w:val="00DE5062"/>
    <w:rsid w:val="00DE5066"/>
    <w:rsid w:val="00DE5AC8"/>
    <w:rsid w:val="00DE5BEE"/>
    <w:rsid w:val="00DE5C11"/>
    <w:rsid w:val="00DE5C4E"/>
    <w:rsid w:val="00DE5E55"/>
    <w:rsid w:val="00DE5ECB"/>
    <w:rsid w:val="00DE60DA"/>
    <w:rsid w:val="00DE6CB7"/>
    <w:rsid w:val="00DE6F64"/>
    <w:rsid w:val="00DE721F"/>
    <w:rsid w:val="00DE732F"/>
    <w:rsid w:val="00DE779E"/>
    <w:rsid w:val="00DE77E4"/>
    <w:rsid w:val="00DF064D"/>
    <w:rsid w:val="00DF0934"/>
    <w:rsid w:val="00DF0CDD"/>
    <w:rsid w:val="00DF0E3C"/>
    <w:rsid w:val="00DF0F6A"/>
    <w:rsid w:val="00DF114F"/>
    <w:rsid w:val="00DF13F8"/>
    <w:rsid w:val="00DF1F98"/>
    <w:rsid w:val="00DF22F9"/>
    <w:rsid w:val="00DF2ABB"/>
    <w:rsid w:val="00DF2D01"/>
    <w:rsid w:val="00DF2DCB"/>
    <w:rsid w:val="00DF2F11"/>
    <w:rsid w:val="00DF30A5"/>
    <w:rsid w:val="00DF3385"/>
    <w:rsid w:val="00DF39A1"/>
    <w:rsid w:val="00DF3C59"/>
    <w:rsid w:val="00DF3CDE"/>
    <w:rsid w:val="00DF3E93"/>
    <w:rsid w:val="00DF45EC"/>
    <w:rsid w:val="00DF4881"/>
    <w:rsid w:val="00DF4913"/>
    <w:rsid w:val="00DF4AA2"/>
    <w:rsid w:val="00DF5781"/>
    <w:rsid w:val="00DF5A8B"/>
    <w:rsid w:val="00DF692C"/>
    <w:rsid w:val="00DF75F9"/>
    <w:rsid w:val="00DF769C"/>
    <w:rsid w:val="00DF7862"/>
    <w:rsid w:val="00DF7B76"/>
    <w:rsid w:val="00DF7D5F"/>
    <w:rsid w:val="00DF7E27"/>
    <w:rsid w:val="00E006BF"/>
    <w:rsid w:val="00E008E1"/>
    <w:rsid w:val="00E00AB1"/>
    <w:rsid w:val="00E00DF7"/>
    <w:rsid w:val="00E0132D"/>
    <w:rsid w:val="00E013E5"/>
    <w:rsid w:val="00E01873"/>
    <w:rsid w:val="00E0193B"/>
    <w:rsid w:val="00E019E4"/>
    <w:rsid w:val="00E01A8C"/>
    <w:rsid w:val="00E0332C"/>
    <w:rsid w:val="00E034FA"/>
    <w:rsid w:val="00E03ABA"/>
    <w:rsid w:val="00E03B6A"/>
    <w:rsid w:val="00E03E8C"/>
    <w:rsid w:val="00E041BB"/>
    <w:rsid w:val="00E04791"/>
    <w:rsid w:val="00E04F06"/>
    <w:rsid w:val="00E05688"/>
    <w:rsid w:val="00E0595B"/>
    <w:rsid w:val="00E06026"/>
    <w:rsid w:val="00E0622E"/>
    <w:rsid w:val="00E0641E"/>
    <w:rsid w:val="00E067CD"/>
    <w:rsid w:val="00E0683B"/>
    <w:rsid w:val="00E06A38"/>
    <w:rsid w:val="00E06DB0"/>
    <w:rsid w:val="00E06DDC"/>
    <w:rsid w:val="00E06EFB"/>
    <w:rsid w:val="00E0714F"/>
    <w:rsid w:val="00E073DA"/>
    <w:rsid w:val="00E077D2"/>
    <w:rsid w:val="00E07AA5"/>
    <w:rsid w:val="00E07B9E"/>
    <w:rsid w:val="00E10E9D"/>
    <w:rsid w:val="00E113F2"/>
    <w:rsid w:val="00E11753"/>
    <w:rsid w:val="00E11789"/>
    <w:rsid w:val="00E119AB"/>
    <w:rsid w:val="00E12010"/>
    <w:rsid w:val="00E12100"/>
    <w:rsid w:val="00E1257E"/>
    <w:rsid w:val="00E132FC"/>
    <w:rsid w:val="00E13C86"/>
    <w:rsid w:val="00E146C6"/>
    <w:rsid w:val="00E148CF"/>
    <w:rsid w:val="00E149BE"/>
    <w:rsid w:val="00E14DD6"/>
    <w:rsid w:val="00E154A9"/>
    <w:rsid w:val="00E1554C"/>
    <w:rsid w:val="00E159EC"/>
    <w:rsid w:val="00E1603C"/>
    <w:rsid w:val="00E160F2"/>
    <w:rsid w:val="00E163C5"/>
    <w:rsid w:val="00E1650F"/>
    <w:rsid w:val="00E16F5A"/>
    <w:rsid w:val="00E17DE8"/>
    <w:rsid w:val="00E17EEA"/>
    <w:rsid w:val="00E200FB"/>
    <w:rsid w:val="00E20AFA"/>
    <w:rsid w:val="00E20D54"/>
    <w:rsid w:val="00E20F14"/>
    <w:rsid w:val="00E21132"/>
    <w:rsid w:val="00E217A8"/>
    <w:rsid w:val="00E21CA0"/>
    <w:rsid w:val="00E21EBD"/>
    <w:rsid w:val="00E21ED9"/>
    <w:rsid w:val="00E22A9F"/>
    <w:rsid w:val="00E22B0F"/>
    <w:rsid w:val="00E22E0E"/>
    <w:rsid w:val="00E22E6A"/>
    <w:rsid w:val="00E233AD"/>
    <w:rsid w:val="00E242E2"/>
    <w:rsid w:val="00E24428"/>
    <w:rsid w:val="00E24661"/>
    <w:rsid w:val="00E247AA"/>
    <w:rsid w:val="00E24BC7"/>
    <w:rsid w:val="00E24D04"/>
    <w:rsid w:val="00E24EB9"/>
    <w:rsid w:val="00E25003"/>
    <w:rsid w:val="00E25AAB"/>
    <w:rsid w:val="00E25E60"/>
    <w:rsid w:val="00E26971"/>
    <w:rsid w:val="00E2753A"/>
    <w:rsid w:val="00E27583"/>
    <w:rsid w:val="00E27AAB"/>
    <w:rsid w:val="00E27B04"/>
    <w:rsid w:val="00E27CE3"/>
    <w:rsid w:val="00E3035C"/>
    <w:rsid w:val="00E307B8"/>
    <w:rsid w:val="00E30ACE"/>
    <w:rsid w:val="00E313A4"/>
    <w:rsid w:val="00E318DF"/>
    <w:rsid w:val="00E31B85"/>
    <w:rsid w:val="00E31C48"/>
    <w:rsid w:val="00E320BA"/>
    <w:rsid w:val="00E328E9"/>
    <w:rsid w:val="00E32F1B"/>
    <w:rsid w:val="00E330D4"/>
    <w:rsid w:val="00E33499"/>
    <w:rsid w:val="00E33AB3"/>
    <w:rsid w:val="00E340A6"/>
    <w:rsid w:val="00E34E79"/>
    <w:rsid w:val="00E34FFF"/>
    <w:rsid w:val="00E353EA"/>
    <w:rsid w:val="00E35736"/>
    <w:rsid w:val="00E3597E"/>
    <w:rsid w:val="00E36149"/>
    <w:rsid w:val="00E36380"/>
    <w:rsid w:val="00E36C75"/>
    <w:rsid w:val="00E373AD"/>
    <w:rsid w:val="00E37423"/>
    <w:rsid w:val="00E37D76"/>
    <w:rsid w:val="00E37DC8"/>
    <w:rsid w:val="00E402EF"/>
    <w:rsid w:val="00E4051F"/>
    <w:rsid w:val="00E40BCC"/>
    <w:rsid w:val="00E40DC4"/>
    <w:rsid w:val="00E411F5"/>
    <w:rsid w:val="00E41579"/>
    <w:rsid w:val="00E41923"/>
    <w:rsid w:val="00E42285"/>
    <w:rsid w:val="00E4290D"/>
    <w:rsid w:val="00E42A04"/>
    <w:rsid w:val="00E430FC"/>
    <w:rsid w:val="00E4310A"/>
    <w:rsid w:val="00E43956"/>
    <w:rsid w:val="00E43A4D"/>
    <w:rsid w:val="00E43E4C"/>
    <w:rsid w:val="00E44637"/>
    <w:rsid w:val="00E446C6"/>
    <w:rsid w:val="00E447E7"/>
    <w:rsid w:val="00E451F4"/>
    <w:rsid w:val="00E455F1"/>
    <w:rsid w:val="00E45795"/>
    <w:rsid w:val="00E46659"/>
    <w:rsid w:val="00E4737F"/>
    <w:rsid w:val="00E47F82"/>
    <w:rsid w:val="00E5013F"/>
    <w:rsid w:val="00E50154"/>
    <w:rsid w:val="00E501AD"/>
    <w:rsid w:val="00E502BE"/>
    <w:rsid w:val="00E50B21"/>
    <w:rsid w:val="00E510C4"/>
    <w:rsid w:val="00E5128D"/>
    <w:rsid w:val="00E51374"/>
    <w:rsid w:val="00E51699"/>
    <w:rsid w:val="00E5187E"/>
    <w:rsid w:val="00E5260D"/>
    <w:rsid w:val="00E529F7"/>
    <w:rsid w:val="00E530FD"/>
    <w:rsid w:val="00E5332D"/>
    <w:rsid w:val="00E5433C"/>
    <w:rsid w:val="00E54696"/>
    <w:rsid w:val="00E54A39"/>
    <w:rsid w:val="00E54B4D"/>
    <w:rsid w:val="00E54BC3"/>
    <w:rsid w:val="00E54FC6"/>
    <w:rsid w:val="00E550A5"/>
    <w:rsid w:val="00E55679"/>
    <w:rsid w:val="00E55709"/>
    <w:rsid w:val="00E55CB4"/>
    <w:rsid w:val="00E57589"/>
    <w:rsid w:val="00E575FD"/>
    <w:rsid w:val="00E57E06"/>
    <w:rsid w:val="00E57F1F"/>
    <w:rsid w:val="00E6066C"/>
    <w:rsid w:val="00E606B8"/>
    <w:rsid w:val="00E60AB1"/>
    <w:rsid w:val="00E60EEC"/>
    <w:rsid w:val="00E6119C"/>
    <w:rsid w:val="00E6127A"/>
    <w:rsid w:val="00E61705"/>
    <w:rsid w:val="00E61993"/>
    <w:rsid w:val="00E61FC9"/>
    <w:rsid w:val="00E624D2"/>
    <w:rsid w:val="00E62A80"/>
    <w:rsid w:val="00E62AAC"/>
    <w:rsid w:val="00E62CD0"/>
    <w:rsid w:val="00E638E8"/>
    <w:rsid w:val="00E638ED"/>
    <w:rsid w:val="00E63CBD"/>
    <w:rsid w:val="00E63E80"/>
    <w:rsid w:val="00E64F6C"/>
    <w:rsid w:val="00E653AD"/>
    <w:rsid w:val="00E6552A"/>
    <w:rsid w:val="00E65AE0"/>
    <w:rsid w:val="00E66496"/>
    <w:rsid w:val="00E664ED"/>
    <w:rsid w:val="00E666BF"/>
    <w:rsid w:val="00E668F1"/>
    <w:rsid w:val="00E66DDD"/>
    <w:rsid w:val="00E67125"/>
    <w:rsid w:val="00E6753C"/>
    <w:rsid w:val="00E7057E"/>
    <w:rsid w:val="00E705BF"/>
    <w:rsid w:val="00E70B8A"/>
    <w:rsid w:val="00E70BA5"/>
    <w:rsid w:val="00E70DF8"/>
    <w:rsid w:val="00E7195A"/>
    <w:rsid w:val="00E721FE"/>
    <w:rsid w:val="00E7275E"/>
    <w:rsid w:val="00E7278E"/>
    <w:rsid w:val="00E729C0"/>
    <w:rsid w:val="00E731DE"/>
    <w:rsid w:val="00E73962"/>
    <w:rsid w:val="00E73A70"/>
    <w:rsid w:val="00E73A7A"/>
    <w:rsid w:val="00E7403B"/>
    <w:rsid w:val="00E74335"/>
    <w:rsid w:val="00E7497D"/>
    <w:rsid w:val="00E74B59"/>
    <w:rsid w:val="00E753FD"/>
    <w:rsid w:val="00E758E6"/>
    <w:rsid w:val="00E75986"/>
    <w:rsid w:val="00E769DD"/>
    <w:rsid w:val="00E76B13"/>
    <w:rsid w:val="00E76FA4"/>
    <w:rsid w:val="00E80004"/>
    <w:rsid w:val="00E800EC"/>
    <w:rsid w:val="00E80A4D"/>
    <w:rsid w:val="00E818E9"/>
    <w:rsid w:val="00E825B3"/>
    <w:rsid w:val="00E83213"/>
    <w:rsid w:val="00E83B9B"/>
    <w:rsid w:val="00E83D6B"/>
    <w:rsid w:val="00E83EBF"/>
    <w:rsid w:val="00E83F62"/>
    <w:rsid w:val="00E8411A"/>
    <w:rsid w:val="00E84169"/>
    <w:rsid w:val="00E841B2"/>
    <w:rsid w:val="00E84D43"/>
    <w:rsid w:val="00E84D63"/>
    <w:rsid w:val="00E84E2B"/>
    <w:rsid w:val="00E8608B"/>
    <w:rsid w:val="00E86304"/>
    <w:rsid w:val="00E87A3D"/>
    <w:rsid w:val="00E87D67"/>
    <w:rsid w:val="00E87F98"/>
    <w:rsid w:val="00E90BF1"/>
    <w:rsid w:val="00E9120D"/>
    <w:rsid w:val="00E914DF"/>
    <w:rsid w:val="00E92494"/>
    <w:rsid w:val="00E926D2"/>
    <w:rsid w:val="00E93059"/>
    <w:rsid w:val="00E931C4"/>
    <w:rsid w:val="00E93C20"/>
    <w:rsid w:val="00E946D3"/>
    <w:rsid w:val="00E94E28"/>
    <w:rsid w:val="00E9524C"/>
    <w:rsid w:val="00E95250"/>
    <w:rsid w:val="00E953EE"/>
    <w:rsid w:val="00E95B7B"/>
    <w:rsid w:val="00E95E07"/>
    <w:rsid w:val="00E964DF"/>
    <w:rsid w:val="00E9678B"/>
    <w:rsid w:val="00E96892"/>
    <w:rsid w:val="00E96A3C"/>
    <w:rsid w:val="00E96E36"/>
    <w:rsid w:val="00E97196"/>
    <w:rsid w:val="00E979FF"/>
    <w:rsid w:val="00EA0915"/>
    <w:rsid w:val="00EA0E4E"/>
    <w:rsid w:val="00EA1AB1"/>
    <w:rsid w:val="00EA1F7D"/>
    <w:rsid w:val="00EA28AE"/>
    <w:rsid w:val="00EA2F01"/>
    <w:rsid w:val="00EA2F7E"/>
    <w:rsid w:val="00EA3095"/>
    <w:rsid w:val="00EA376D"/>
    <w:rsid w:val="00EA3B1B"/>
    <w:rsid w:val="00EA3CBD"/>
    <w:rsid w:val="00EA4100"/>
    <w:rsid w:val="00EA4264"/>
    <w:rsid w:val="00EA42CC"/>
    <w:rsid w:val="00EA4777"/>
    <w:rsid w:val="00EA48F6"/>
    <w:rsid w:val="00EA4B12"/>
    <w:rsid w:val="00EA4B2A"/>
    <w:rsid w:val="00EA501A"/>
    <w:rsid w:val="00EA52EE"/>
    <w:rsid w:val="00EA54E0"/>
    <w:rsid w:val="00EA55C5"/>
    <w:rsid w:val="00EA6246"/>
    <w:rsid w:val="00EA67C0"/>
    <w:rsid w:val="00EA744C"/>
    <w:rsid w:val="00EA771D"/>
    <w:rsid w:val="00EB051C"/>
    <w:rsid w:val="00EB07D3"/>
    <w:rsid w:val="00EB098E"/>
    <w:rsid w:val="00EB0A9C"/>
    <w:rsid w:val="00EB0EB4"/>
    <w:rsid w:val="00EB17EC"/>
    <w:rsid w:val="00EB1CFE"/>
    <w:rsid w:val="00EB2364"/>
    <w:rsid w:val="00EB26B9"/>
    <w:rsid w:val="00EB2BDF"/>
    <w:rsid w:val="00EB2D3B"/>
    <w:rsid w:val="00EB34F1"/>
    <w:rsid w:val="00EB39F4"/>
    <w:rsid w:val="00EB3D46"/>
    <w:rsid w:val="00EB4A74"/>
    <w:rsid w:val="00EB4D04"/>
    <w:rsid w:val="00EB51D1"/>
    <w:rsid w:val="00EB52DE"/>
    <w:rsid w:val="00EB5944"/>
    <w:rsid w:val="00EB5A1E"/>
    <w:rsid w:val="00EB69E1"/>
    <w:rsid w:val="00EB6B5D"/>
    <w:rsid w:val="00EB79FB"/>
    <w:rsid w:val="00EB7BD8"/>
    <w:rsid w:val="00EC0166"/>
    <w:rsid w:val="00EC09B9"/>
    <w:rsid w:val="00EC1359"/>
    <w:rsid w:val="00EC15BD"/>
    <w:rsid w:val="00EC1B85"/>
    <w:rsid w:val="00EC1E39"/>
    <w:rsid w:val="00EC2825"/>
    <w:rsid w:val="00EC2B49"/>
    <w:rsid w:val="00EC306C"/>
    <w:rsid w:val="00EC3281"/>
    <w:rsid w:val="00EC346F"/>
    <w:rsid w:val="00EC37EE"/>
    <w:rsid w:val="00EC38D8"/>
    <w:rsid w:val="00EC3EF0"/>
    <w:rsid w:val="00EC40F9"/>
    <w:rsid w:val="00EC433E"/>
    <w:rsid w:val="00EC45B2"/>
    <w:rsid w:val="00EC489C"/>
    <w:rsid w:val="00EC497D"/>
    <w:rsid w:val="00EC4B9B"/>
    <w:rsid w:val="00EC4DCC"/>
    <w:rsid w:val="00EC55EF"/>
    <w:rsid w:val="00EC61FD"/>
    <w:rsid w:val="00EC64E4"/>
    <w:rsid w:val="00EC6C1A"/>
    <w:rsid w:val="00EC6D19"/>
    <w:rsid w:val="00EC7275"/>
    <w:rsid w:val="00EC7500"/>
    <w:rsid w:val="00EC78D3"/>
    <w:rsid w:val="00ED0F0C"/>
    <w:rsid w:val="00ED1908"/>
    <w:rsid w:val="00ED1B7A"/>
    <w:rsid w:val="00ED22DE"/>
    <w:rsid w:val="00ED284B"/>
    <w:rsid w:val="00ED296E"/>
    <w:rsid w:val="00ED2C8C"/>
    <w:rsid w:val="00ED2D5E"/>
    <w:rsid w:val="00ED2DC4"/>
    <w:rsid w:val="00ED2F1C"/>
    <w:rsid w:val="00ED3338"/>
    <w:rsid w:val="00ED3A61"/>
    <w:rsid w:val="00ED3B98"/>
    <w:rsid w:val="00ED3E9D"/>
    <w:rsid w:val="00ED3EE4"/>
    <w:rsid w:val="00ED43DE"/>
    <w:rsid w:val="00ED4806"/>
    <w:rsid w:val="00ED4879"/>
    <w:rsid w:val="00ED4E94"/>
    <w:rsid w:val="00ED5086"/>
    <w:rsid w:val="00ED528C"/>
    <w:rsid w:val="00ED5555"/>
    <w:rsid w:val="00ED589B"/>
    <w:rsid w:val="00ED59FC"/>
    <w:rsid w:val="00ED5B7F"/>
    <w:rsid w:val="00ED68DA"/>
    <w:rsid w:val="00ED7093"/>
    <w:rsid w:val="00ED720A"/>
    <w:rsid w:val="00ED7347"/>
    <w:rsid w:val="00ED73CE"/>
    <w:rsid w:val="00EE0424"/>
    <w:rsid w:val="00EE048E"/>
    <w:rsid w:val="00EE0601"/>
    <w:rsid w:val="00EE0827"/>
    <w:rsid w:val="00EE0981"/>
    <w:rsid w:val="00EE16F1"/>
    <w:rsid w:val="00EE190B"/>
    <w:rsid w:val="00EE1DB4"/>
    <w:rsid w:val="00EE264B"/>
    <w:rsid w:val="00EE2743"/>
    <w:rsid w:val="00EE2A49"/>
    <w:rsid w:val="00EE2B4E"/>
    <w:rsid w:val="00EE2D1E"/>
    <w:rsid w:val="00EE2F23"/>
    <w:rsid w:val="00EE381F"/>
    <w:rsid w:val="00EE3AB7"/>
    <w:rsid w:val="00EE406E"/>
    <w:rsid w:val="00EE4212"/>
    <w:rsid w:val="00EE430C"/>
    <w:rsid w:val="00EE45C1"/>
    <w:rsid w:val="00EE47AB"/>
    <w:rsid w:val="00EE4BAC"/>
    <w:rsid w:val="00EE5979"/>
    <w:rsid w:val="00EE5BB0"/>
    <w:rsid w:val="00EE5D38"/>
    <w:rsid w:val="00EE6103"/>
    <w:rsid w:val="00EE658B"/>
    <w:rsid w:val="00EE6769"/>
    <w:rsid w:val="00EE6C0D"/>
    <w:rsid w:val="00EE7336"/>
    <w:rsid w:val="00EE746E"/>
    <w:rsid w:val="00EE781C"/>
    <w:rsid w:val="00EF028A"/>
    <w:rsid w:val="00EF03F7"/>
    <w:rsid w:val="00EF04A7"/>
    <w:rsid w:val="00EF0C5C"/>
    <w:rsid w:val="00EF1372"/>
    <w:rsid w:val="00EF1389"/>
    <w:rsid w:val="00EF142C"/>
    <w:rsid w:val="00EF17C4"/>
    <w:rsid w:val="00EF19E3"/>
    <w:rsid w:val="00EF28EE"/>
    <w:rsid w:val="00EF3154"/>
    <w:rsid w:val="00EF34AB"/>
    <w:rsid w:val="00EF3B53"/>
    <w:rsid w:val="00EF3E63"/>
    <w:rsid w:val="00EF41DA"/>
    <w:rsid w:val="00EF4311"/>
    <w:rsid w:val="00EF4677"/>
    <w:rsid w:val="00EF49B7"/>
    <w:rsid w:val="00EF4D72"/>
    <w:rsid w:val="00EF5009"/>
    <w:rsid w:val="00EF505E"/>
    <w:rsid w:val="00EF5299"/>
    <w:rsid w:val="00EF5FDA"/>
    <w:rsid w:val="00EF621C"/>
    <w:rsid w:val="00EF64B6"/>
    <w:rsid w:val="00EF6DBF"/>
    <w:rsid w:val="00EF7223"/>
    <w:rsid w:val="00EF7565"/>
    <w:rsid w:val="00EF7D89"/>
    <w:rsid w:val="00F0039F"/>
    <w:rsid w:val="00F00677"/>
    <w:rsid w:val="00F00986"/>
    <w:rsid w:val="00F014B1"/>
    <w:rsid w:val="00F01734"/>
    <w:rsid w:val="00F01AF3"/>
    <w:rsid w:val="00F01CCC"/>
    <w:rsid w:val="00F01E11"/>
    <w:rsid w:val="00F01EFE"/>
    <w:rsid w:val="00F023E3"/>
    <w:rsid w:val="00F023EB"/>
    <w:rsid w:val="00F02515"/>
    <w:rsid w:val="00F0274A"/>
    <w:rsid w:val="00F02982"/>
    <w:rsid w:val="00F02EF9"/>
    <w:rsid w:val="00F034BE"/>
    <w:rsid w:val="00F03631"/>
    <w:rsid w:val="00F03931"/>
    <w:rsid w:val="00F03950"/>
    <w:rsid w:val="00F04EDE"/>
    <w:rsid w:val="00F0578E"/>
    <w:rsid w:val="00F057F4"/>
    <w:rsid w:val="00F05F8D"/>
    <w:rsid w:val="00F06143"/>
    <w:rsid w:val="00F06187"/>
    <w:rsid w:val="00F062CE"/>
    <w:rsid w:val="00F064B5"/>
    <w:rsid w:val="00F06804"/>
    <w:rsid w:val="00F06BA6"/>
    <w:rsid w:val="00F06E13"/>
    <w:rsid w:val="00F071E3"/>
    <w:rsid w:val="00F071FA"/>
    <w:rsid w:val="00F073BB"/>
    <w:rsid w:val="00F07E3F"/>
    <w:rsid w:val="00F07EC7"/>
    <w:rsid w:val="00F10067"/>
    <w:rsid w:val="00F10119"/>
    <w:rsid w:val="00F101A6"/>
    <w:rsid w:val="00F103D5"/>
    <w:rsid w:val="00F10B97"/>
    <w:rsid w:val="00F10DCA"/>
    <w:rsid w:val="00F1144C"/>
    <w:rsid w:val="00F11709"/>
    <w:rsid w:val="00F11AE0"/>
    <w:rsid w:val="00F12189"/>
    <w:rsid w:val="00F12874"/>
    <w:rsid w:val="00F12BB9"/>
    <w:rsid w:val="00F12C91"/>
    <w:rsid w:val="00F136FA"/>
    <w:rsid w:val="00F13D0F"/>
    <w:rsid w:val="00F1400F"/>
    <w:rsid w:val="00F145DC"/>
    <w:rsid w:val="00F14626"/>
    <w:rsid w:val="00F14D99"/>
    <w:rsid w:val="00F1548C"/>
    <w:rsid w:val="00F165A4"/>
    <w:rsid w:val="00F168A8"/>
    <w:rsid w:val="00F16F85"/>
    <w:rsid w:val="00F16FE0"/>
    <w:rsid w:val="00F17536"/>
    <w:rsid w:val="00F17A80"/>
    <w:rsid w:val="00F17C05"/>
    <w:rsid w:val="00F17DF3"/>
    <w:rsid w:val="00F17F2F"/>
    <w:rsid w:val="00F20013"/>
    <w:rsid w:val="00F206CE"/>
    <w:rsid w:val="00F20BFE"/>
    <w:rsid w:val="00F20D8B"/>
    <w:rsid w:val="00F20F07"/>
    <w:rsid w:val="00F215FC"/>
    <w:rsid w:val="00F216E2"/>
    <w:rsid w:val="00F21872"/>
    <w:rsid w:val="00F2200C"/>
    <w:rsid w:val="00F22816"/>
    <w:rsid w:val="00F22E76"/>
    <w:rsid w:val="00F23837"/>
    <w:rsid w:val="00F239C3"/>
    <w:rsid w:val="00F23CCE"/>
    <w:rsid w:val="00F24142"/>
    <w:rsid w:val="00F241BF"/>
    <w:rsid w:val="00F24691"/>
    <w:rsid w:val="00F24769"/>
    <w:rsid w:val="00F247EF"/>
    <w:rsid w:val="00F24E2B"/>
    <w:rsid w:val="00F24FB9"/>
    <w:rsid w:val="00F25223"/>
    <w:rsid w:val="00F256CD"/>
    <w:rsid w:val="00F25919"/>
    <w:rsid w:val="00F25DAE"/>
    <w:rsid w:val="00F25E6F"/>
    <w:rsid w:val="00F260F7"/>
    <w:rsid w:val="00F264A8"/>
    <w:rsid w:val="00F264C8"/>
    <w:rsid w:val="00F26BF9"/>
    <w:rsid w:val="00F27126"/>
    <w:rsid w:val="00F306B5"/>
    <w:rsid w:val="00F30978"/>
    <w:rsid w:val="00F30AEA"/>
    <w:rsid w:val="00F30C88"/>
    <w:rsid w:val="00F30D21"/>
    <w:rsid w:val="00F31832"/>
    <w:rsid w:val="00F320C0"/>
    <w:rsid w:val="00F320C5"/>
    <w:rsid w:val="00F32949"/>
    <w:rsid w:val="00F32DEB"/>
    <w:rsid w:val="00F33351"/>
    <w:rsid w:val="00F3373C"/>
    <w:rsid w:val="00F33CC5"/>
    <w:rsid w:val="00F33F8F"/>
    <w:rsid w:val="00F3443E"/>
    <w:rsid w:val="00F3445B"/>
    <w:rsid w:val="00F34547"/>
    <w:rsid w:val="00F3478F"/>
    <w:rsid w:val="00F34815"/>
    <w:rsid w:val="00F34A1A"/>
    <w:rsid w:val="00F35342"/>
    <w:rsid w:val="00F35CBA"/>
    <w:rsid w:val="00F35CD3"/>
    <w:rsid w:val="00F3604C"/>
    <w:rsid w:val="00F3606D"/>
    <w:rsid w:val="00F361C9"/>
    <w:rsid w:val="00F36213"/>
    <w:rsid w:val="00F36815"/>
    <w:rsid w:val="00F36965"/>
    <w:rsid w:val="00F373B9"/>
    <w:rsid w:val="00F37814"/>
    <w:rsid w:val="00F37A4B"/>
    <w:rsid w:val="00F37B93"/>
    <w:rsid w:val="00F37F20"/>
    <w:rsid w:val="00F4012F"/>
    <w:rsid w:val="00F40416"/>
    <w:rsid w:val="00F41100"/>
    <w:rsid w:val="00F41472"/>
    <w:rsid w:val="00F41474"/>
    <w:rsid w:val="00F41644"/>
    <w:rsid w:val="00F41AFB"/>
    <w:rsid w:val="00F42216"/>
    <w:rsid w:val="00F42DDF"/>
    <w:rsid w:val="00F43060"/>
    <w:rsid w:val="00F4320C"/>
    <w:rsid w:val="00F4356A"/>
    <w:rsid w:val="00F4356C"/>
    <w:rsid w:val="00F439BA"/>
    <w:rsid w:val="00F43F82"/>
    <w:rsid w:val="00F45442"/>
    <w:rsid w:val="00F45A04"/>
    <w:rsid w:val="00F4616C"/>
    <w:rsid w:val="00F46558"/>
    <w:rsid w:val="00F468ED"/>
    <w:rsid w:val="00F46C55"/>
    <w:rsid w:val="00F4738F"/>
    <w:rsid w:val="00F478EC"/>
    <w:rsid w:val="00F47906"/>
    <w:rsid w:val="00F511DA"/>
    <w:rsid w:val="00F512CA"/>
    <w:rsid w:val="00F51380"/>
    <w:rsid w:val="00F51418"/>
    <w:rsid w:val="00F51426"/>
    <w:rsid w:val="00F52278"/>
    <w:rsid w:val="00F526EC"/>
    <w:rsid w:val="00F53035"/>
    <w:rsid w:val="00F537D2"/>
    <w:rsid w:val="00F53A11"/>
    <w:rsid w:val="00F53AE0"/>
    <w:rsid w:val="00F53B3D"/>
    <w:rsid w:val="00F53DE4"/>
    <w:rsid w:val="00F5496E"/>
    <w:rsid w:val="00F54B97"/>
    <w:rsid w:val="00F54C40"/>
    <w:rsid w:val="00F54E8C"/>
    <w:rsid w:val="00F54FFD"/>
    <w:rsid w:val="00F558CF"/>
    <w:rsid w:val="00F55B92"/>
    <w:rsid w:val="00F55CB0"/>
    <w:rsid w:val="00F561A8"/>
    <w:rsid w:val="00F56272"/>
    <w:rsid w:val="00F56B45"/>
    <w:rsid w:val="00F56BB6"/>
    <w:rsid w:val="00F56C61"/>
    <w:rsid w:val="00F56D41"/>
    <w:rsid w:val="00F57A8F"/>
    <w:rsid w:val="00F57ADC"/>
    <w:rsid w:val="00F57E7B"/>
    <w:rsid w:val="00F600A3"/>
    <w:rsid w:val="00F60C83"/>
    <w:rsid w:val="00F61002"/>
    <w:rsid w:val="00F615ED"/>
    <w:rsid w:val="00F61791"/>
    <w:rsid w:val="00F6203C"/>
    <w:rsid w:val="00F620BE"/>
    <w:rsid w:val="00F621EE"/>
    <w:rsid w:val="00F62E07"/>
    <w:rsid w:val="00F6328C"/>
    <w:rsid w:val="00F63550"/>
    <w:rsid w:val="00F63575"/>
    <w:rsid w:val="00F63785"/>
    <w:rsid w:val="00F63AF3"/>
    <w:rsid w:val="00F643F3"/>
    <w:rsid w:val="00F6528B"/>
    <w:rsid w:val="00F65531"/>
    <w:rsid w:val="00F65CCF"/>
    <w:rsid w:val="00F66A5E"/>
    <w:rsid w:val="00F66FE4"/>
    <w:rsid w:val="00F67935"/>
    <w:rsid w:val="00F67FEF"/>
    <w:rsid w:val="00F709F8"/>
    <w:rsid w:val="00F717E8"/>
    <w:rsid w:val="00F720BF"/>
    <w:rsid w:val="00F724E7"/>
    <w:rsid w:val="00F72CE6"/>
    <w:rsid w:val="00F72F05"/>
    <w:rsid w:val="00F73068"/>
    <w:rsid w:val="00F733D5"/>
    <w:rsid w:val="00F735D0"/>
    <w:rsid w:val="00F73846"/>
    <w:rsid w:val="00F73D68"/>
    <w:rsid w:val="00F73DE0"/>
    <w:rsid w:val="00F73F8C"/>
    <w:rsid w:val="00F746E6"/>
    <w:rsid w:val="00F7582F"/>
    <w:rsid w:val="00F764B5"/>
    <w:rsid w:val="00F7660E"/>
    <w:rsid w:val="00F76DD5"/>
    <w:rsid w:val="00F770F1"/>
    <w:rsid w:val="00F77477"/>
    <w:rsid w:val="00F80AB6"/>
    <w:rsid w:val="00F80EC5"/>
    <w:rsid w:val="00F812B7"/>
    <w:rsid w:val="00F81789"/>
    <w:rsid w:val="00F81A4B"/>
    <w:rsid w:val="00F81D38"/>
    <w:rsid w:val="00F81F09"/>
    <w:rsid w:val="00F821FA"/>
    <w:rsid w:val="00F825FD"/>
    <w:rsid w:val="00F8264A"/>
    <w:rsid w:val="00F83CBE"/>
    <w:rsid w:val="00F83E95"/>
    <w:rsid w:val="00F83FCA"/>
    <w:rsid w:val="00F846A4"/>
    <w:rsid w:val="00F84FCD"/>
    <w:rsid w:val="00F85B2E"/>
    <w:rsid w:val="00F8744A"/>
    <w:rsid w:val="00F874B9"/>
    <w:rsid w:val="00F8757C"/>
    <w:rsid w:val="00F901AB"/>
    <w:rsid w:val="00F9146B"/>
    <w:rsid w:val="00F91809"/>
    <w:rsid w:val="00F91C1D"/>
    <w:rsid w:val="00F920B2"/>
    <w:rsid w:val="00F922E3"/>
    <w:rsid w:val="00F92D3D"/>
    <w:rsid w:val="00F92EA0"/>
    <w:rsid w:val="00F92EE2"/>
    <w:rsid w:val="00F92F7E"/>
    <w:rsid w:val="00F93407"/>
    <w:rsid w:val="00F93507"/>
    <w:rsid w:val="00F93E7B"/>
    <w:rsid w:val="00F93F2B"/>
    <w:rsid w:val="00F941EA"/>
    <w:rsid w:val="00F95A23"/>
    <w:rsid w:val="00F95F21"/>
    <w:rsid w:val="00F95F86"/>
    <w:rsid w:val="00F96402"/>
    <w:rsid w:val="00F96526"/>
    <w:rsid w:val="00F967A0"/>
    <w:rsid w:val="00F96A9A"/>
    <w:rsid w:val="00F973B1"/>
    <w:rsid w:val="00F97D7C"/>
    <w:rsid w:val="00F97F97"/>
    <w:rsid w:val="00FA01C0"/>
    <w:rsid w:val="00FA08E0"/>
    <w:rsid w:val="00FA0A07"/>
    <w:rsid w:val="00FA11A9"/>
    <w:rsid w:val="00FA1916"/>
    <w:rsid w:val="00FA1D64"/>
    <w:rsid w:val="00FA28AD"/>
    <w:rsid w:val="00FA2AB1"/>
    <w:rsid w:val="00FA2DF5"/>
    <w:rsid w:val="00FA2E99"/>
    <w:rsid w:val="00FA308D"/>
    <w:rsid w:val="00FA320D"/>
    <w:rsid w:val="00FA361E"/>
    <w:rsid w:val="00FA3FE5"/>
    <w:rsid w:val="00FA4224"/>
    <w:rsid w:val="00FA4F0D"/>
    <w:rsid w:val="00FA533A"/>
    <w:rsid w:val="00FA5713"/>
    <w:rsid w:val="00FA5CAB"/>
    <w:rsid w:val="00FA5CC3"/>
    <w:rsid w:val="00FA5D90"/>
    <w:rsid w:val="00FA61A6"/>
    <w:rsid w:val="00FA62AC"/>
    <w:rsid w:val="00FA6FA4"/>
    <w:rsid w:val="00FA712A"/>
    <w:rsid w:val="00FA7269"/>
    <w:rsid w:val="00FA795F"/>
    <w:rsid w:val="00FA7A6E"/>
    <w:rsid w:val="00FA7EEE"/>
    <w:rsid w:val="00FB1026"/>
    <w:rsid w:val="00FB145C"/>
    <w:rsid w:val="00FB14B5"/>
    <w:rsid w:val="00FB1876"/>
    <w:rsid w:val="00FB20F7"/>
    <w:rsid w:val="00FB2895"/>
    <w:rsid w:val="00FB2BA1"/>
    <w:rsid w:val="00FB32C9"/>
    <w:rsid w:val="00FB330D"/>
    <w:rsid w:val="00FB3642"/>
    <w:rsid w:val="00FB3A1B"/>
    <w:rsid w:val="00FB3D6E"/>
    <w:rsid w:val="00FB3FF3"/>
    <w:rsid w:val="00FB4290"/>
    <w:rsid w:val="00FB435E"/>
    <w:rsid w:val="00FB45CA"/>
    <w:rsid w:val="00FB575C"/>
    <w:rsid w:val="00FB63B6"/>
    <w:rsid w:val="00FB6A7C"/>
    <w:rsid w:val="00FB6AAA"/>
    <w:rsid w:val="00FB6D68"/>
    <w:rsid w:val="00FB73AE"/>
    <w:rsid w:val="00FC06E5"/>
    <w:rsid w:val="00FC16F5"/>
    <w:rsid w:val="00FC1CFB"/>
    <w:rsid w:val="00FC30F3"/>
    <w:rsid w:val="00FC31EF"/>
    <w:rsid w:val="00FC3DEB"/>
    <w:rsid w:val="00FC467E"/>
    <w:rsid w:val="00FC4815"/>
    <w:rsid w:val="00FC4E23"/>
    <w:rsid w:val="00FC4F30"/>
    <w:rsid w:val="00FC5055"/>
    <w:rsid w:val="00FC5611"/>
    <w:rsid w:val="00FC5EFA"/>
    <w:rsid w:val="00FC614D"/>
    <w:rsid w:val="00FC6660"/>
    <w:rsid w:val="00FC6EA4"/>
    <w:rsid w:val="00FD0031"/>
    <w:rsid w:val="00FD088B"/>
    <w:rsid w:val="00FD1187"/>
    <w:rsid w:val="00FD1929"/>
    <w:rsid w:val="00FD1B50"/>
    <w:rsid w:val="00FD1C4D"/>
    <w:rsid w:val="00FD243F"/>
    <w:rsid w:val="00FD26F8"/>
    <w:rsid w:val="00FD2D37"/>
    <w:rsid w:val="00FD32D4"/>
    <w:rsid w:val="00FD357B"/>
    <w:rsid w:val="00FD41C9"/>
    <w:rsid w:val="00FD4499"/>
    <w:rsid w:val="00FD497A"/>
    <w:rsid w:val="00FD4D70"/>
    <w:rsid w:val="00FD4E17"/>
    <w:rsid w:val="00FD567E"/>
    <w:rsid w:val="00FD6855"/>
    <w:rsid w:val="00FD68A8"/>
    <w:rsid w:val="00FD6A1C"/>
    <w:rsid w:val="00FD6EB4"/>
    <w:rsid w:val="00FD70AF"/>
    <w:rsid w:val="00FD74BB"/>
    <w:rsid w:val="00FD777A"/>
    <w:rsid w:val="00FE069A"/>
    <w:rsid w:val="00FE1166"/>
    <w:rsid w:val="00FE17D7"/>
    <w:rsid w:val="00FE1A57"/>
    <w:rsid w:val="00FE2330"/>
    <w:rsid w:val="00FE243B"/>
    <w:rsid w:val="00FE2474"/>
    <w:rsid w:val="00FE27F4"/>
    <w:rsid w:val="00FE3324"/>
    <w:rsid w:val="00FE337C"/>
    <w:rsid w:val="00FE36FA"/>
    <w:rsid w:val="00FE3BF5"/>
    <w:rsid w:val="00FE420D"/>
    <w:rsid w:val="00FE43AC"/>
    <w:rsid w:val="00FE43DB"/>
    <w:rsid w:val="00FE4B69"/>
    <w:rsid w:val="00FE4D0F"/>
    <w:rsid w:val="00FE4D34"/>
    <w:rsid w:val="00FE5349"/>
    <w:rsid w:val="00FE53FC"/>
    <w:rsid w:val="00FE542D"/>
    <w:rsid w:val="00FE5BC3"/>
    <w:rsid w:val="00FE69C2"/>
    <w:rsid w:val="00FE7837"/>
    <w:rsid w:val="00FE7942"/>
    <w:rsid w:val="00FE7B98"/>
    <w:rsid w:val="00FE7C83"/>
    <w:rsid w:val="00FE7F49"/>
    <w:rsid w:val="00FE7F78"/>
    <w:rsid w:val="00FE7FC3"/>
    <w:rsid w:val="00FF02CC"/>
    <w:rsid w:val="00FF0347"/>
    <w:rsid w:val="00FF03A9"/>
    <w:rsid w:val="00FF0542"/>
    <w:rsid w:val="00FF065E"/>
    <w:rsid w:val="00FF0FE9"/>
    <w:rsid w:val="00FF1D82"/>
    <w:rsid w:val="00FF2044"/>
    <w:rsid w:val="00FF2159"/>
    <w:rsid w:val="00FF24AB"/>
    <w:rsid w:val="00FF2814"/>
    <w:rsid w:val="00FF3105"/>
    <w:rsid w:val="00FF3235"/>
    <w:rsid w:val="00FF3431"/>
    <w:rsid w:val="00FF3FA2"/>
    <w:rsid w:val="00FF42EA"/>
    <w:rsid w:val="00FF492B"/>
    <w:rsid w:val="00FF5E4C"/>
    <w:rsid w:val="00FF6113"/>
    <w:rsid w:val="00FF7091"/>
    <w:rsid w:val="00FF7199"/>
    <w:rsid w:val="00FF768C"/>
    <w:rsid w:val="00FF7800"/>
    <w:rsid w:val="00FF7D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1C6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2A3A"/>
    <w:pPr>
      <w:spacing w:after="200" w:line="276" w:lineRule="auto"/>
    </w:pPr>
    <w:rPr>
      <w:sz w:val="22"/>
      <w:szCs w:val="28"/>
    </w:rPr>
  </w:style>
  <w:style w:type="paragraph" w:styleId="1">
    <w:name w:val="heading 1"/>
    <w:basedOn w:val="a"/>
    <w:next w:val="a"/>
    <w:link w:val="10"/>
    <w:qFormat/>
    <w:rsid w:val="00591AA0"/>
    <w:pPr>
      <w:keepNext/>
      <w:tabs>
        <w:tab w:val="left" w:pos="900"/>
      </w:tabs>
      <w:overflowPunct w:val="0"/>
      <w:autoSpaceDE w:val="0"/>
      <w:autoSpaceDN w:val="0"/>
      <w:adjustRightInd w:val="0"/>
      <w:spacing w:after="0" w:line="380" w:lineRule="exact"/>
      <w:ind w:left="360" w:right="-45" w:hanging="360"/>
      <w:jc w:val="thaiDistribute"/>
      <w:textAlignment w:val="baseline"/>
      <w:outlineLvl w:val="0"/>
    </w:pPr>
    <w:rPr>
      <w:rFonts w:ascii="Angsana New" w:hAnsi="Angsana New" w:cs="Angsana New"/>
      <w:sz w:val="24"/>
      <w:szCs w:val="24"/>
      <w:u w:val="single"/>
    </w:rPr>
  </w:style>
  <w:style w:type="paragraph" w:styleId="4">
    <w:name w:val="heading 4"/>
    <w:basedOn w:val="a"/>
    <w:next w:val="a"/>
    <w:link w:val="40"/>
    <w:uiPriority w:val="9"/>
    <w:semiHidden/>
    <w:unhideWhenUsed/>
    <w:qFormat/>
    <w:rsid w:val="00B042B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E6A7C"/>
    <w:rPr>
      <w:sz w:val="22"/>
      <w:szCs w:val="28"/>
    </w:rPr>
  </w:style>
  <w:style w:type="table" w:styleId="a4">
    <w:name w:val="Table Grid"/>
    <w:basedOn w:val="a1"/>
    <w:uiPriority w:val="59"/>
    <w:rsid w:val="006F380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header"/>
    <w:basedOn w:val="a"/>
    <w:link w:val="a6"/>
    <w:uiPriority w:val="99"/>
    <w:unhideWhenUsed/>
    <w:rsid w:val="00945640"/>
    <w:pPr>
      <w:tabs>
        <w:tab w:val="center" w:pos="4513"/>
        <w:tab w:val="right" w:pos="9026"/>
      </w:tabs>
      <w:spacing w:after="0" w:line="240" w:lineRule="auto"/>
    </w:pPr>
  </w:style>
  <w:style w:type="character" w:customStyle="1" w:styleId="a6">
    <w:name w:val="หัวกระดาษ อักขระ"/>
    <w:basedOn w:val="a0"/>
    <w:link w:val="a5"/>
    <w:uiPriority w:val="99"/>
    <w:rsid w:val="00945640"/>
  </w:style>
  <w:style w:type="paragraph" w:styleId="a7">
    <w:name w:val="footer"/>
    <w:basedOn w:val="a"/>
    <w:link w:val="a8"/>
    <w:uiPriority w:val="99"/>
    <w:unhideWhenUsed/>
    <w:rsid w:val="00945640"/>
    <w:pPr>
      <w:tabs>
        <w:tab w:val="center" w:pos="4513"/>
        <w:tab w:val="right" w:pos="9026"/>
      </w:tabs>
      <w:spacing w:after="0" w:line="240" w:lineRule="auto"/>
    </w:pPr>
  </w:style>
  <w:style w:type="character" w:customStyle="1" w:styleId="a8">
    <w:name w:val="ท้ายกระดาษ อักขระ"/>
    <w:basedOn w:val="a0"/>
    <w:link w:val="a7"/>
    <w:uiPriority w:val="99"/>
    <w:rsid w:val="00945640"/>
  </w:style>
  <w:style w:type="paragraph" w:styleId="a9">
    <w:name w:val="Balloon Text"/>
    <w:basedOn w:val="a"/>
    <w:link w:val="aa"/>
    <w:uiPriority w:val="99"/>
    <w:semiHidden/>
    <w:unhideWhenUsed/>
    <w:rsid w:val="00A55721"/>
    <w:pPr>
      <w:spacing w:after="0" w:line="240" w:lineRule="auto"/>
    </w:pPr>
    <w:rPr>
      <w:rFonts w:ascii="Tahoma" w:hAnsi="Tahoma" w:cs="Angsana New"/>
      <w:sz w:val="16"/>
      <w:szCs w:val="20"/>
      <w:lang w:val="x-none" w:eastAsia="x-none"/>
    </w:rPr>
  </w:style>
  <w:style w:type="character" w:customStyle="1" w:styleId="aa">
    <w:name w:val="ข้อความบอลลูน อักขระ"/>
    <w:link w:val="a9"/>
    <w:uiPriority w:val="99"/>
    <w:semiHidden/>
    <w:rsid w:val="00A55721"/>
    <w:rPr>
      <w:rFonts w:ascii="Tahoma" w:hAnsi="Tahoma" w:cs="Angsana New"/>
      <w:sz w:val="16"/>
      <w:szCs w:val="20"/>
    </w:rPr>
  </w:style>
  <w:style w:type="paragraph" w:styleId="ab">
    <w:name w:val="List Paragraph"/>
    <w:basedOn w:val="a"/>
    <w:uiPriority w:val="34"/>
    <w:qFormat/>
    <w:rsid w:val="00F80EC5"/>
    <w:pPr>
      <w:ind w:left="720"/>
      <w:contextualSpacing/>
    </w:pPr>
  </w:style>
  <w:style w:type="character" w:customStyle="1" w:styleId="10">
    <w:name w:val="หัวเรื่อง 1 อักขระ"/>
    <w:basedOn w:val="a0"/>
    <w:link w:val="1"/>
    <w:rsid w:val="00591AA0"/>
    <w:rPr>
      <w:rFonts w:ascii="Angsana New" w:hAnsi="Angsana New" w:cs="Angsana New"/>
      <w:sz w:val="24"/>
      <w:szCs w:val="24"/>
      <w:u w:val="single"/>
    </w:rPr>
  </w:style>
  <w:style w:type="character" w:customStyle="1" w:styleId="40">
    <w:name w:val="หัวเรื่อง 4 อักขระ"/>
    <w:basedOn w:val="a0"/>
    <w:link w:val="4"/>
    <w:uiPriority w:val="99"/>
    <w:semiHidden/>
    <w:rsid w:val="00B042BB"/>
    <w:rPr>
      <w:rFonts w:asciiTheme="majorHAnsi" w:eastAsiaTheme="majorEastAsia" w:hAnsiTheme="majorHAnsi" w:cstheme="majorBidi"/>
      <w:i/>
      <w:iCs/>
      <w:color w:val="2E74B5" w:themeColor="accent1" w:themeShade="BF"/>
      <w:sz w:val="22"/>
      <w:szCs w:val="28"/>
    </w:rPr>
  </w:style>
  <w:style w:type="paragraph" w:styleId="3">
    <w:name w:val="Body Text Indent 3"/>
    <w:basedOn w:val="a"/>
    <w:link w:val="30"/>
    <w:rsid w:val="00AA6ED9"/>
    <w:pPr>
      <w:spacing w:after="0" w:line="240" w:lineRule="auto"/>
      <w:ind w:left="450" w:firstLine="630"/>
      <w:jc w:val="both"/>
    </w:pPr>
    <w:rPr>
      <w:rFonts w:ascii="Times New Roman" w:hAnsi="Times New Roman" w:cs="Times New Roman"/>
      <w:sz w:val="32"/>
      <w:szCs w:val="32"/>
      <w:lang w:bidi="ar-SA"/>
    </w:rPr>
  </w:style>
  <w:style w:type="character" w:customStyle="1" w:styleId="30">
    <w:name w:val="การเยื้องเนื้อความ 3 อักขระ"/>
    <w:basedOn w:val="a0"/>
    <w:link w:val="3"/>
    <w:rsid w:val="00AA6ED9"/>
    <w:rPr>
      <w:rFonts w:ascii="Times New Roman" w:hAnsi="Times New Roman" w:cs="Times New Roman"/>
      <w:sz w:val="32"/>
      <w:szCs w:val="32"/>
      <w:lang w:bidi="ar-SA"/>
    </w:rPr>
  </w:style>
  <w:style w:type="character" w:styleId="ac">
    <w:name w:val="annotation reference"/>
    <w:basedOn w:val="a0"/>
    <w:uiPriority w:val="99"/>
    <w:semiHidden/>
    <w:unhideWhenUsed/>
    <w:rsid w:val="00672788"/>
    <w:rPr>
      <w:sz w:val="16"/>
      <w:szCs w:val="16"/>
    </w:rPr>
  </w:style>
  <w:style w:type="paragraph" w:styleId="ad">
    <w:name w:val="annotation text"/>
    <w:basedOn w:val="a"/>
    <w:link w:val="ae"/>
    <w:uiPriority w:val="99"/>
    <w:semiHidden/>
    <w:unhideWhenUsed/>
    <w:rsid w:val="00672788"/>
    <w:pPr>
      <w:spacing w:line="240" w:lineRule="auto"/>
    </w:pPr>
    <w:rPr>
      <w:sz w:val="20"/>
      <w:szCs w:val="25"/>
    </w:rPr>
  </w:style>
  <w:style w:type="character" w:customStyle="1" w:styleId="ae">
    <w:name w:val="ข้อความข้อคิดเห็น อักขระ"/>
    <w:basedOn w:val="a0"/>
    <w:link w:val="ad"/>
    <w:uiPriority w:val="99"/>
    <w:semiHidden/>
    <w:rsid w:val="00672788"/>
    <w:rPr>
      <w:szCs w:val="25"/>
    </w:rPr>
  </w:style>
  <w:style w:type="paragraph" w:styleId="af">
    <w:name w:val="annotation subject"/>
    <w:basedOn w:val="ad"/>
    <w:next w:val="ad"/>
    <w:link w:val="af0"/>
    <w:uiPriority w:val="99"/>
    <w:semiHidden/>
    <w:unhideWhenUsed/>
    <w:rsid w:val="00672788"/>
    <w:rPr>
      <w:b/>
      <w:bCs/>
    </w:rPr>
  </w:style>
  <w:style w:type="character" w:customStyle="1" w:styleId="af0">
    <w:name w:val="ชื่อเรื่องของข้อคิดเห็น อักขระ"/>
    <w:basedOn w:val="ae"/>
    <w:link w:val="af"/>
    <w:uiPriority w:val="99"/>
    <w:semiHidden/>
    <w:rsid w:val="00672788"/>
    <w:rPr>
      <w:b/>
      <w:bCs/>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2A3A"/>
    <w:pPr>
      <w:spacing w:after="200" w:line="276" w:lineRule="auto"/>
    </w:pPr>
    <w:rPr>
      <w:sz w:val="22"/>
      <w:szCs w:val="28"/>
    </w:rPr>
  </w:style>
  <w:style w:type="paragraph" w:styleId="1">
    <w:name w:val="heading 1"/>
    <w:basedOn w:val="a"/>
    <w:next w:val="a"/>
    <w:link w:val="10"/>
    <w:qFormat/>
    <w:rsid w:val="00591AA0"/>
    <w:pPr>
      <w:keepNext/>
      <w:tabs>
        <w:tab w:val="left" w:pos="900"/>
      </w:tabs>
      <w:overflowPunct w:val="0"/>
      <w:autoSpaceDE w:val="0"/>
      <w:autoSpaceDN w:val="0"/>
      <w:adjustRightInd w:val="0"/>
      <w:spacing w:after="0" w:line="380" w:lineRule="exact"/>
      <w:ind w:left="360" w:right="-45" w:hanging="360"/>
      <w:jc w:val="thaiDistribute"/>
      <w:textAlignment w:val="baseline"/>
      <w:outlineLvl w:val="0"/>
    </w:pPr>
    <w:rPr>
      <w:rFonts w:ascii="Angsana New" w:hAnsi="Angsana New" w:cs="Angsana New"/>
      <w:sz w:val="24"/>
      <w:szCs w:val="24"/>
      <w:u w:val="single"/>
    </w:rPr>
  </w:style>
  <w:style w:type="paragraph" w:styleId="4">
    <w:name w:val="heading 4"/>
    <w:basedOn w:val="a"/>
    <w:next w:val="a"/>
    <w:link w:val="40"/>
    <w:uiPriority w:val="9"/>
    <w:semiHidden/>
    <w:unhideWhenUsed/>
    <w:qFormat/>
    <w:rsid w:val="00B042B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E6A7C"/>
    <w:rPr>
      <w:sz w:val="22"/>
      <w:szCs w:val="28"/>
    </w:rPr>
  </w:style>
  <w:style w:type="table" w:styleId="a4">
    <w:name w:val="Table Grid"/>
    <w:basedOn w:val="a1"/>
    <w:uiPriority w:val="59"/>
    <w:rsid w:val="006F380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header"/>
    <w:basedOn w:val="a"/>
    <w:link w:val="a6"/>
    <w:uiPriority w:val="99"/>
    <w:unhideWhenUsed/>
    <w:rsid w:val="00945640"/>
    <w:pPr>
      <w:tabs>
        <w:tab w:val="center" w:pos="4513"/>
        <w:tab w:val="right" w:pos="9026"/>
      </w:tabs>
      <w:spacing w:after="0" w:line="240" w:lineRule="auto"/>
    </w:pPr>
  </w:style>
  <w:style w:type="character" w:customStyle="1" w:styleId="a6">
    <w:name w:val="หัวกระดาษ อักขระ"/>
    <w:basedOn w:val="a0"/>
    <w:link w:val="a5"/>
    <w:uiPriority w:val="99"/>
    <w:rsid w:val="00945640"/>
  </w:style>
  <w:style w:type="paragraph" w:styleId="a7">
    <w:name w:val="footer"/>
    <w:basedOn w:val="a"/>
    <w:link w:val="a8"/>
    <w:uiPriority w:val="99"/>
    <w:unhideWhenUsed/>
    <w:rsid w:val="00945640"/>
    <w:pPr>
      <w:tabs>
        <w:tab w:val="center" w:pos="4513"/>
        <w:tab w:val="right" w:pos="9026"/>
      </w:tabs>
      <w:spacing w:after="0" w:line="240" w:lineRule="auto"/>
    </w:pPr>
  </w:style>
  <w:style w:type="character" w:customStyle="1" w:styleId="a8">
    <w:name w:val="ท้ายกระดาษ อักขระ"/>
    <w:basedOn w:val="a0"/>
    <w:link w:val="a7"/>
    <w:uiPriority w:val="99"/>
    <w:rsid w:val="00945640"/>
  </w:style>
  <w:style w:type="paragraph" w:styleId="a9">
    <w:name w:val="Balloon Text"/>
    <w:basedOn w:val="a"/>
    <w:link w:val="aa"/>
    <w:uiPriority w:val="99"/>
    <w:semiHidden/>
    <w:unhideWhenUsed/>
    <w:rsid w:val="00A55721"/>
    <w:pPr>
      <w:spacing w:after="0" w:line="240" w:lineRule="auto"/>
    </w:pPr>
    <w:rPr>
      <w:rFonts w:ascii="Tahoma" w:hAnsi="Tahoma" w:cs="Angsana New"/>
      <w:sz w:val="16"/>
      <w:szCs w:val="20"/>
      <w:lang w:val="x-none" w:eastAsia="x-none"/>
    </w:rPr>
  </w:style>
  <w:style w:type="character" w:customStyle="1" w:styleId="aa">
    <w:name w:val="ข้อความบอลลูน อักขระ"/>
    <w:link w:val="a9"/>
    <w:uiPriority w:val="99"/>
    <w:semiHidden/>
    <w:rsid w:val="00A55721"/>
    <w:rPr>
      <w:rFonts w:ascii="Tahoma" w:hAnsi="Tahoma" w:cs="Angsana New"/>
      <w:sz w:val="16"/>
      <w:szCs w:val="20"/>
    </w:rPr>
  </w:style>
  <w:style w:type="paragraph" w:styleId="ab">
    <w:name w:val="List Paragraph"/>
    <w:basedOn w:val="a"/>
    <w:uiPriority w:val="34"/>
    <w:qFormat/>
    <w:rsid w:val="00F80EC5"/>
    <w:pPr>
      <w:ind w:left="720"/>
      <w:contextualSpacing/>
    </w:pPr>
  </w:style>
  <w:style w:type="character" w:customStyle="1" w:styleId="10">
    <w:name w:val="หัวเรื่อง 1 อักขระ"/>
    <w:basedOn w:val="a0"/>
    <w:link w:val="1"/>
    <w:rsid w:val="00591AA0"/>
    <w:rPr>
      <w:rFonts w:ascii="Angsana New" w:hAnsi="Angsana New" w:cs="Angsana New"/>
      <w:sz w:val="24"/>
      <w:szCs w:val="24"/>
      <w:u w:val="single"/>
    </w:rPr>
  </w:style>
  <w:style w:type="character" w:customStyle="1" w:styleId="40">
    <w:name w:val="หัวเรื่อง 4 อักขระ"/>
    <w:basedOn w:val="a0"/>
    <w:link w:val="4"/>
    <w:uiPriority w:val="99"/>
    <w:semiHidden/>
    <w:rsid w:val="00B042BB"/>
    <w:rPr>
      <w:rFonts w:asciiTheme="majorHAnsi" w:eastAsiaTheme="majorEastAsia" w:hAnsiTheme="majorHAnsi" w:cstheme="majorBidi"/>
      <w:i/>
      <w:iCs/>
      <w:color w:val="2E74B5" w:themeColor="accent1" w:themeShade="BF"/>
      <w:sz w:val="22"/>
      <w:szCs w:val="28"/>
    </w:rPr>
  </w:style>
  <w:style w:type="paragraph" w:styleId="3">
    <w:name w:val="Body Text Indent 3"/>
    <w:basedOn w:val="a"/>
    <w:link w:val="30"/>
    <w:rsid w:val="00AA6ED9"/>
    <w:pPr>
      <w:spacing w:after="0" w:line="240" w:lineRule="auto"/>
      <w:ind w:left="450" w:firstLine="630"/>
      <w:jc w:val="both"/>
    </w:pPr>
    <w:rPr>
      <w:rFonts w:ascii="Times New Roman" w:hAnsi="Times New Roman" w:cs="Times New Roman"/>
      <w:sz w:val="32"/>
      <w:szCs w:val="32"/>
      <w:lang w:bidi="ar-SA"/>
    </w:rPr>
  </w:style>
  <w:style w:type="character" w:customStyle="1" w:styleId="30">
    <w:name w:val="การเยื้องเนื้อความ 3 อักขระ"/>
    <w:basedOn w:val="a0"/>
    <w:link w:val="3"/>
    <w:rsid w:val="00AA6ED9"/>
    <w:rPr>
      <w:rFonts w:ascii="Times New Roman" w:hAnsi="Times New Roman" w:cs="Times New Roman"/>
      <w:sz w:val="32"/>
      <w:szCs w:val="32"/>
      <w:lang w:bidi="ar-SA"/>
    </w:rPr>
  </w:style>
  <w:style w:type="character" w:styleId="ac">
    <w:name w:val="annotation reference"/>
    <w:basedOn w:val="a0"/>
    <w:uiPriority w:val="99"/>
    <w:semiHidden/>
    <w:unhideWhenUsed/>
    <w:rsid w:val="00672788"/>
    <w:rPr>
      <w:sz w:val="16"/>
      <w:szCs w:val="16"/>
    </w:rPr>
  </w:style>
  <w:style w:type="paragraph" w:styleId="ad">
    <w:name w:val="annotation text"/>
    <w:basedOn w:val="a"/>
    <w:link w:val="ae"/>
    <w:uiPriority w:val="99"/>
    <w:semiHidden/>
    <w:unhideWhenUsed/>
    <w:rsid w:val="00672788"/>
    <w:pPr>
      <w:spacing w:line="240" w:lineRule="auto"/>
    </w:pPr>
    <w:rPr>
      <w:sz w:val="20"/>
      <w:szCs w:val="25"/>
    </w:rPr>
  </w:style>
  <w:style w:type="character" w:customStyle="1" w:styleId="ae">
    <w:name w:val="ข้อความข้อคิดเห็น อักขระ"/>
    <w:basedOn w:val="a0"/>
    <w:link w:val="ad"/>
    <w:uiPriority w:val="99"/>
    <w:semiHidden/>
    <w:rsid w:val="00672788"/>
    <w:rPr>
      <w:szCs w:val="25"/>
    </w:rPr>
  </w:style>
  <w:style w:type="paragraph" w:styleId="af">
    <w:name w:val="annotation subject"/>
    <w:basedOn w:val="ad"/>
    <w:next w:val="ad"/>
    <w:link w:val="af0"/>
    <w:uiPriority w:val="99"/>
    <w:semiHidden/>
    <w:unhideWhenUsed/>
    <w:rsid w:val="00672788"/>
    <w:rPr>
      <w:b/>
      <w:bCs/>
    </w:rPr>
  </w:style>
  <w:style w:type="character" w:customStyle="1" w:styleId="af0">
    <w:name w:val="ชื่อเรื่องของข้อคิดเห็น อักขระ"/>
    <w:basedOn w:val="ae"/>
    <w:link w:val="af"/>
    <w:uiPriority w:val="99"/>
    <w:semiHidden/>
    <w:rsid w:val="00672788"/>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483">
      <w:bodyDiv w:val="1"/>
      <w:marLeft w:val="0"/>
      <w:marRight w:val="0"/>
      <w:marTop w:val="0"/>
      <w:marBottom w:val="0"/>
      <w:divBdr>
        <w:top w:val="none" w:sz="0" w:space="0" w:color="auto"/>
        <w:left w:val="none" w:sz="0" w:space="0" w:color="auto"/>
        <w:bottom w:val="none" w:sz="0" w:space="0" w:color="auto"/>
        <w:right w:val="none" w:sz="0" w:space="0" w:color="auto"/>
      </w:divBdr>
    </w:div>
    <w:div w:id="3675556">
      <w:bodyDiv w:val="1"/>
      <w:marLeft w:val="0"/>
      <w:marRight w:val="0"/>
      <w:marTop w:val="0"/>
      <w:marBottom w:val="0"/>
      <w:divBdr>
        <w:top w:val="none" w:sz="0" w:space="0" w:color="auto"/>
        <w:left w:val="none" w:sz="0" w:space="0" w:color="auto"/>
        <w:bottom w:val="none" w:sz="0" w:space="0" w:color="auto"/>
        <w:right w:val="none" w:sz="0" w:space="0" w:color="auto"/>
      </w:divBdr>
    </w:div>
    <w:div w:id="3821728">
      <w:bodyDiv w:val="1"/>
      <w:marLeft w:val="0"/>
      <w:marRight w:val="0"/>
      <w:marTop w:val="0"/>
      <w:marBottom w:val="0"/>
      <w:divBdr>
        <w:top w:val="none" w:sz="0" w:space="0" w:color="auto"/>
        <w:left w:val="none" w:sz="0" w:space="0" w:color="auto"/>
        <w:bottom w:val="none" w:sz="0" w:space="0" w:color="auto"/>
        <w:right w:val="none" w:sz="0" w:space="0" w:color="auto"/>
      </w:divBdr>
    </w:div>
    <w:div w:id="3944753">
      <w:bodyDiv w:val="1"/>
      <w:marLeft w:val="0"/>
      <w:marRight w:val="0"/>
      <w:marTop w:val="0"/>
      <w:marBottom w:val="0"/>
      <w:divBdr>
        <w:top w:val="none" w:sz="0" w:space="0" w:color="auto"/>
        <w:left w:val="none" w:sz="0" w:space="0" w:color="auto"/>
        <w:bottom w:val="none" w:sz="0" w:space="0" w:color="auto"/>
        <w:right w:val="none" w:sz="0" w:space="0" w:color="auto"/>
      </w:divBdr>
    </w:div>
    <w:div w:id="4140660">
      <w:bodyDiv w:val="1"/>
      <w:marLeft w:val="0"/>
      <w:marRight w:val="0"/>
      <w:marTop w:val="0"/>
      <w:marBottom w:val="0"/>
      <w:divBdr>
        <w:top w:val="none" w:sz="0" w:space="0" w:color="auto"/>
        <w:left w:val="none" w:sz="0" w:space="0" w:color="auto"/>
        <w:bottom w:val="none" w:sz="0" w:space="0" w:color="auto"/>
        <w:right w:val="none" w:sz="0" w:space="0" w:color="auto"/>
      </w:divBdr>
    </w:div>
    <w:div w:id="4938106">
      <w:bodyDiv w:val="1"/>
      <w:marLeft w:val="0"/>
      <w:marRight w:val="0"/>
      <w:marTop w:val="0"/>
      <w:marBottom w:val="0"/>
      <w:divBdr>
        <w:top w:val="none" w:sz="0" w:space="0" w:color="auto"/>
        <w:left w:val="none" w:sz="0" w:space="0" w:color="auto"/>
        <w:bottom w:val="none" w:sz="0" w:space="0" w:color="auto"/>
        <w:right w:val="none" w:sz="0" w:space="0" w:color="auto"/>
      </w:divBdr>
    </w:div>
    <w:div w:id="4944828">
      <w:bodyDiv w:val="1"/>
      <w:marLeft w:val="0"/>
      <w:marRight w:val="0"/>
      <w:marTop w:val="0"/>
      <w:marBottom w:val="0"/>
      <w:divBdr>
        <w:top w:val="none" w:sz="0" w:space="0" w:color="auto"/>
        <w:left w:val="none" w:sz="0" w:space="0" w:color="auto"/>
        <w:bottom w:val="none" w:sz="0" w:space="0" w:color="auto"/>
        <w:right w:val="none" w:sz="0" w:space="0" w:color="auto"/>
      </w:divBdr>
    </w:div>
    <w:div w:id="5209263">
      <w:bodyDiv w:val="1"/>
      <w:marLeft w:val="0"/>
      <w:marRight w:val="0"/>
      <w:marTop w:val="0"/>
      <w:marBottom w:val="0"/>
      <w:divBdr>
        <w:top w:val="none" w:sz="0" w:space="0" w:color="auto"/>
        <w:left w:val="none" w:sz="0" w:space="0" w:color="auto"/>
        <w:bottom w:val="none" w:sz="0" w:space="0" w:color="auto"/>
        <w:right w:val="none" w:sz="0" w:space="0" w:color="auto"/>
      </w:divBdr>
    </w:div>
    <w:div w:id="5718897">
      <w:bodyDiv w:val="1"/>
      <w:marLeft w:val="0"/>
      <w:marRight w:val="0"/>
      <w:marTop w:val="0"/>
      <w:marBottom w:val="0"/>
      <w:divBdr>
        <w:top w:val="none" w:sz="0" w:space="0" w:color="auto"/>
        <w:left w:val="none" w:sz="0" w:space="0" w:color="auto"/>
        <w:bottom w:val="none" w:sz="0" w:space="0" w:color="auto"/>
        <w:right w:val="none" w:sz="0" w:space="0" w:color="auto"/>
      </w:divBdr>
    </w:div>
    <w:div w:id="5909787">
      <w:bodyDiv w:val="1"/>
      <w:marLeft w:val="0"/>
      <w:marRight w:val="0"/>
      <w:marTop w:val="0"/>
      <w:marBottom w:val="0"/>
      <w:divBdr>
        <w:top w:val="none" w:sz="0" w:space="0" w:color="auto"/>
        <w:left w:val="none" w:sz="0" w:space="0" w:color="auto"/>
        <w:bottom w:val="none" w:sz="0" w:space="0" w:color="auto"/>
        <w:right w:val="none" w:sz="0" w:space="0" w:color="auto"/>
      </w:divBdr>
    </w:div>
    <w:div w:id="6567506">
      <w:bodyDiv w:val="1"/>
      <w:marLeft w:val="0"/>
      <w:marRight w:val="0"/>
      <w:marTop w:val="0"/>
      <w:marBottom w:val="0"/>
      <w:divBdr>
        <w:top w:val="none" w:sz="0" w:space="0" w:color="auto"/>
        <w:left w:val="none" w:sz="0" w:space="0" w:color="auto"/>
        <w:bottom w:val="none" w:sz="0" w:space="0" w:color="auto"/>
        <w:right w:val="none" w:sz="0" w:space="0" w:color="auto"/>
      </w:divBdr>
    </w:div>
    <w:div w:id="6950856">
      <w:bodyDiv w:val="1"/>
      <w:marLeft w:val="0"/>
      <w:marRight w:val="0"/>
      <w:marTop w:val="0"/>
      <w:marBottom w:val="0"/>
      <w:divBdr>
        <w:top w:val="none" w:sz="0" w:space="0" w:color="auto"/>
        <w:left w:val="none" w:sz="0" w:space="0" w:color="auto"/>
        <w:bottom w:val="none" w:sz="0" w:space="0" w:color="auto"/>
        <w:right w:val="none" w:sz="0" w:space="0" w:color="auto"/>
      </w:divBdr>
    </w:div>
    <w:div w:id="7145659">
      <w:bodyDiv w:val="1"/>
      <w:marLeft w:val="0"/>
      <w:marRight w:val="0"/>
      <w:marTop w:val="0"/>
      <w:marBottom w:val="0"/>
      <w:divBdr>
        <w:top w:val="none" w:sz="0" w:space="0" w:color="auto"/>
        <w:left w:val="none" w:sz="0" w:space="0" w:color="auto"/>
        <w:bottom w:val="none" w:sz="0" w:space="0" w:color="auto"/>
        <w:right w:val="none" w:sz="0" w:space="0" w:color="auto"/>
      </w:divBdr>
    </w:div>
    <w:div w:id="7369868">
      <w:bodyDiv w:val="1"/>
      <w:marLeft w:val="0"/>
      <w:marRight w:val="0"/>
      <w:marTop w:val="0"/>
      <w:marBottom w:val="0"/>
      <w:divBdr>
        <w:top w:val="none" w:sz="0" w:space="0" w:color="auto"/>
        <w:left w:val="none" w:sz="0" w:space="0" w:color="auto"/>
        <w:bottom w:val="none" w:sz="0" w:space="0" w:color="auto"/>
        <w:right w:val="none" w:sz="0" w:space="0" w:color="auto"/>
      </w:divBdr>
    </w:div>
    <w:div w:id="8407918">
      <w:bodyDiv w:val="1"/>
      <w:marLeft w:val="0"/>
      <w:marRight w:val="0"/>
      <w:marTop w:val="0"/>
      <w:marBottom w:val="0"/>
      <w:divBdr>
        <w:top w:val="none" w:sz="0" w:space="0" w:color="auto"/>
        <w:left w:val="none" w:sz="0" w:space="0" w:color="auto"/>
        <w:bottom w:val="none" w:sz="0" w:space="0" w:color="auto"/>
        <w:right w:val="none" w:sz="0" w:space="0" w:color="auto"/>
      </w:divBdr>
    </w:div>
    <w:div w:id="8990763">
      <w:bodyDiv w:val="1"/>
      <w:marLeft w:val="0"/>
      <w:marRight w:val="0"/>
      <w:marTop w:val="0"/>
      <w:marBottom w:val="0"/>
      <w:divBdr>
        <w:top w:val="none" w:sz="0" w:space="0" w:color="auto"/>
        <w:left w:val="none" w:sz="0" w:space="0" w:color="auto"/>
        <w:bottom w:val="none" w:sz="0" w:space="0" w:color="auto"/>
        <w:right w:val="none" w:sz="0" w:space="0" w:color="auto"/>
      </w:divBdr>
    </w:div>
    <w:div w:id="10575172">
      <w:bodyDiv w:val="1"/>
      <w:marLeft w:val="0"/>
      <w:marRight w:val="0"/>
      <w:marTop w:val="0"/>
      <w:marBottom w:val="0"/>
      <w:divBdr>
        <w:top w:val="none" w:sz="0" w:space="0" w:color="auto"/>
        <w:left w:val="none" w:sz="0" w:space="0" w:color="auto"/>
        <w:bottom w:val="none" w:sz="0" w:space="0" w:color="auto"/>
        <w:right w:val="none" w:sz="0" w:space="0" w:color="auto"/>
      </w:divBdr>
    </w:div>
    <w:div w:id="11495792">
      <w:bodyDiv w:val="1"/>
      <w:marLeft w:val="0"/>
      <w:marRight w:val="0"/>
      <w:marTop w:val="0"/>
      <w:marBottom w:val="0"/>
      <w:divBdr>
        <w:top w:val="none" w:sz="0" w:space="0" w:color="auto"/>
        <w:left w:val="none" w:sz="0" w:space="0" w:color="auto"/>
        <w:bottom w:val="none" w:sz="0" w:space="0" w:color="auto"/>
        <w:right w:val="none" w:sz="0" w:space="0" w:color="auto"/>
      </w:divBdr>
    </w:div>
    <w:div w:id="11692968">
      <w:bodyDiv w:val="1"/>
      <w:marLeft w:val="0"/>
      <w:marRight w:val="0"/>
      <w:marTop w:val="0"/>
      <w:marBottom w:val="0"/>
      <w:divBdr>
        <w:top w:val="none" w:sz="0" w:space="0" w:color="auto"/>
        <w:left w:val="none" w:sz="0" w:space="0" w:color="auto"/>
        <w:bottom w:val="none" w:sz="0" w:space="0" w:color="auto"/>
        <w:right w:val="none" w:sz="0" w:space="0" w:color="auto"/>
      </w:divBdr>
    </w:div>
    <w:div w:id="12075823">
      <w:bodyDiv w:val="1"/>
      <w:marLeft w:val="0"/>
      <w:marRight w:val="0"/>
      <w:marTop w:val="0"/>
      <w:marBottom w:val="0"/>
      <w:divBdr>
        <w:top w:val="none" w:sz="0" w:space="0" w:color="auto"/>
        <w:left w:val="none" w:sz="0" w:space="0" w:color="auto"/>
        <w:bottom w:val="none" w:sz="0" w:space="0" w:color="auto"/>
        <w:right w:val="none" w:sz="0" w:space="0" w:color="auto"/>
      </w:divBdr>
    </w:div>
    <w:div w:id="14818506">
      <w:bodyDiv w:val="1"/>
      <w:marLeft w:val="0"/>
      <w:marRight w:val="0"/>
      <w:marTop w:val="0"/>
      <w:marBottom w:val="0"/>
      <w:divBdr>
        <w:top w:val="none" w:sz="0" w:space="0" w:color="auto"/>
        <w:left w:val="none" w:sz="0" w:space="0" w:color="auto"/>
        <w:bottom w:val="none" w:sz="0" w:space="0" w:color="auto"/>
        <w:right w:val="none" w:sz="0" w:space="0" w:color="auto"/>
      </w:divBdr>
    </w:div>
    <w:div w:id="18506704">
      <w:bodyDiv w:val="1"/>
      <w:marLeft w:val="0"/>
      <w:marRight w:val="0"/>
      <w:marTop w:val="0"/>
      <w:marBottom w:val="0"/>
      <w:divBdr>
        <w:top w:val="none" w:sz="0" w:space="0" w:color="auto"/>
        <w:left w:val="none" w:sz="0" w:space="0" w:color="auto"/>
        <w:bottom w:val="none" w:sz="0" w:space="0" w:color="auto"/>
        <w:right w:val="none" w:sz="0" w:space="0" w:color="auto"/>
      </w:divBdr>
    </w:div>
    <w:div w:id="18513842">
      <w:bodyDiv w:val="1"/>
      <w:marLeft w:val="0"/>
      <w:marRight w:val="0"/>
      <w:marTop w:val="0"/>
      <w:marBottom w:val="0"/>
      <w:divBdr>
        <w:top w:val="none" w:sz="0" w:space="0" w:color="auto"/>
        <w:left w:val="none" w:sz="0" w:space="0" w:color="auto"/>
        <w:bottom w:val="none" w:sz="0" w:space="0" w:color="auto"/>
        <w:right w:val="none" w:sz="0" w:space="0" w:color="auto"/>
      </w:divBdr>
    </w:div>
    <w:div w:id="19665663">
      <w:bodyDiv w:val="1"/>
      <w:marLeft w:val="0"/>
      <w:marRight w:val="0"/>
      <w:marTop w:val="0"/>
      <w:marBottom w:val="0"/>
      <w:divBdr>
        <w:top w:val="none" w:sz="0" w:space="0" w:color="auto"/>
        <w:left w:val="none" w:sz="0" w:space="0" w:color="auto"/>
        <w:bottom w:val="none" w:sz="0" w:space="0" w:color="auto"/>
        <w:right w:val="none" w:sz="0" w:space="0" w:color="auto"/>
      </w:divBdr>
    </w:div>
    <w:div w:id="20396757">
      <w:bodyDiv w:val="1"/>
      <w:marLeft w:val="0"/>
      <w:marRight w:val="0"/>
      <w:marTop w:val="0"/>
      <w:marBottom w:val="0"/>
      <w:divBdr>
        <w:top w:val="none" w:sz="0" w:space="0" w:color="auto"/>
        <w:left w:val="none" w:sz="0" w:space="0" w:color="auto"/>
        <w:bottom w:val="none" w:sz="0" w:space="0" w:color="auto"/>
        <w:right w:val="none" w:sz="0" w:space="0" w:color="auto"/>
      </w:divBdr>
    </w:div>
    <w:div w:id="20859335">
      <w:bodyDiv w:val="1"/>
      <w:marLeft w:val="0"/>
      <w:marRight w:val="0"/>
      <w:marTop w:val="0"/>
      <w:marBottom w:val="0"/>
      <w:divBdr>
        <w:top w:val="none" w:sz="0" w:space="0" w:color="auto"/>
        <w:left w:val="none" w:sz="0" w:space="0" w:color="auto"/>
        <w:bottom w:val="none" w:sz="0" w:space="0" w:color="auto"/>
        <w:right w:val="none" w:sz="0" w:space="0" w:color="auto"/>
      </w:divBdr>
    </w:div>
    <w:div w:id="21638180">
      <w:bodyDiv w:val="1"/>
      <w:marLeft w:val="0"/>
      <w:marRight w:val="0"/>
      <w:marTop w:val="0"/>
      <w:marBottom w:val="0"/>
      <w:divBdr>
        <w:top w:val="none" w:sz="0" w:space="0" w:color="auto"/>
        <w:left w:val="none" w:sz="0" w:space="0" w:color="auto"/>
        <w:bottom w:val="none" w:sz="0" w:space="0" w:color="auto"/>
        <w:right w:val="none" w:sz="0" w:space="0" w:color="auto"/>
      </w:divBdr>
    </w:div>
    <w:div w:id="23138150">
      <w:bodyDiv w:val="1"/>
      <w:marLeft w:val="0"/>
      <w:marRight w:val="0"/>
      <w:marTop w:val="0"/>
      <w:marBottom w:val="0"/>
      <w:divBdr>
        <w:top w:val="none" w:sz="0" w:space="0" w:color="auto"/>
        <w:left w:val="none" w:sz="0" w:space="0" w:color="auto"/>
        <w:bottom w:val="none" w:sz="0" w:space="0" w:color="auto"/>
        <w:right w:val="none" w:sz="0" w:space="0" w:color="auto"/>
      </w:divBdr>
    </w:div>
    <w:div w:id="23988859">
      <w:bodyDiv w:val="1"/>
      <w:marLeft w:val="0"/>
      <w:marRight w:val="0"/>
      <w:marTop w:val="0"/>
      <w:marBottom w:val="0"/>
      <w:divBdr>
        <w:top w:val="none" w:sz="0" w:space="0" w:color="auto"/>
        <w:left w:val="none" w:sz="0" w:space="0" w:color="auto"/>
        <w:bottom w:val="none" w:sz="0" w:space="0" w:color="auto"/>
        <w:right w:val="none" w:sz="0" w:space="0" w:color="auto"/>
      </w:divBdr>
    </w:div>
    <w:div w:id="24139315">
      <w:bodyDiv w:val="1"/>
      <w:marLeft w:val="0"/>
      <w:marRight w:val="0"/>
      <w:marTop w:val="0"/>
      <w:marBottom w:val="0"/>
      <w:divBdr>
        <w:top w:val="none" w:sz="0" w:space="0" w:color="auto"/>
        <w:left w:val="none" w:sz="0" w:space="0" w:color="auto"/>
        <w:bottom w:val="none" w:sz="0" w:space="0" w:color="auto"/>
        <w:right w:val="none" w:sz="0" w:space="0" w:color="auto"/>
      </w:divBdr>
    </w:div>
    <w:div w:id="24718576">
      <w:bodyDiv w:val="1"/>
      <w:marLeft w:val="0"/>
      <w:marRight w:val="0"/>
      <w:marTop w:val="0"/>
      <w:marBottom w:val="0"/>
      <w:divBdr>
        <w:top w:val="none" w:sz="0" w:space="0" w:color="auto"/>
        <w:left w:val="none" w:sz="0" w:space="0" w:color="auto"/>
        <w:bottom w:val="none" w:sz="0" w:space="0" w:color="auto"/>
        <w:right w:val="none" w:sz="0" w:space="0" w:color="auto"/>
      </w:divBdr>
    </w:div>
    <w:div w:id="24792940">
      <w:bodyDiv w:val="1"/>
      <w:marLeft w:val="0"/>
      <w:marRight w:val="0"/>
      <w:marTop w:val="0"/>
      <w:marBottom w:val="0"/>
      <w:divBdr>
        <w:top w:val="none" w:sz="0" w:space="0" w:color="auto"/>
        <w:left w:val="none" w:sz="0" w:space="0" w:color="auto"/>
        <w:bottom w:val="none" w:sz="0" w:space="0" w:color="auto"/>
        <w:right w:val="none" w:sz="0" w:space="0" w:color="auto"/>
      </w:divBdr>
    </w:div>
    <w:div w:id="25106096">
      <w:bodyDiv w:val="1"/>
      <w:marLeft w:val="0"/>
      <w:marRight w:val="0"/>
      <w:marTop w:val="0"/>
      <w:marBottom w:val="0"/>
      <w:divBdr>
        <w:top w:val="none" w:sz="0" w:space="0" w:color="auto"/>
        <w:left w:val="none" w:sz="0" w:space="0" w:color="auto"/>
        <w:bottom w:val="none" w:sz="0" w:space="0" w:color="auto"/>
        <w:right w:val="none" w:sz="0" w:space="0" w:color="auto"/>
      </w:divBdr>
    </w:div>
    <w:div w:id="27293890">
      <w:bodyDiv w:val="1"/>
      <w:marLeft w:val="0"/>
      <w:marRight w:val="0"/>
      <w:marTop w:val="0"/>
      <w:marBottom w:val="0"/>
      <w:divBdr>
        <w:top w:val="none" w:sz="0" w:space="0" w:color="auto"/>
        <w:left w:val="none" w:sz="0" w:space="0" w:color="auto"/>
        <w:bottom w:val="none" w:sz="0" w:space="0" w:color="auto"/>
        <w:right w:val="none" w:sz="0" w:space="0" w:color="auto"/>
      </w:divBdr>
    </w:div>
    <w:div w:id="28456917">
      <w:bodyDiv w:val="1"/>
      <w:marLeft w:val="0"/>
      <w:marRight w:val="0"/>
      <w:marTop w:val="0"/>
      <w:marBottom w:val="0"/>
      <w:divBdr>
        <w:top w:val="none" w:sz="0" w:space="0" w:color="auto"/>
        <w:left w:val="none" w:sz="0" w:space="0" w:color="auto"/>
        <w:bottom w:val="none" w:sz="0" w:space="0" w:color="auto"/>
        <w:right w:val="none" w:sz="0" w:space="0" w:color="auto"/>
      </w:divBdr>
    </w:div>
    <w:div w:id="28646081">
      <w:bodyDiv w:val="1"/>
      <w:marLeft w:val="0"/>
      <w:marRight w:val="0"/>
      <w:marTop w:val="0"/>
      <w:marBottom w:val="0"/>
      <w:divBdr>
        <w:top w:val="none" w:sz="0" w:space="0" w:color="auto"/>
        <w:left w:val="none" w:sz="0" w:space="0" w:color="auto"/>
        <w:bottom w:val="none" w:sz="0" w:space="0" w:color="auto"/>
        <w:right w:val="none" w:sz="0" w:space="0" w:color="auto"/>
      </w:divBdr>
    </w:div>
    <w:div w:id="28917397">
      <w:bodyDiv w:val="1"/>
      <w:marLeft w:val="0"/>
      <w:marRight w:val="0"/>
      <w:marTop w:val="0"/>
      <w:marBottom w:val="0"/>
      <w:divBdr>
        <w:top w:val="none" w:sz="0" w:space="0" w:color="auto"/>
        <w:left w:val="none" w:sz="0" w:space="0" w:color="auto"/>
        <w:bottom w:val="none" w:sz="0" w:space="0" w:color="auto"/>
        <w:right w:val="none" w:sz="0" w:space="0" w:color="auto"/>
      </w:divBdr>
    </w:div>
    <w:div w:id="29036793">
      <w:bodyDiv w:val="1"/>
      <w:marLeft w:val="0"/>
      <w:marRight w:val="0"/>
      <w:marTop w:val="0"/>
      <w:marBottom w:val="0"/>
      <w:divBdr>
        <w:top w:val="none" w:sz="0" w:space="0" w:color="auto"/>
        <w:left w:val="none" w:sz="0" w:space="0" w:color="auto"/>
        <w:bottom w:val="none" w:sz="0" w:space="0" w:color="auto"/>
        <w:right w:val="none" w:sz="0" w:space="0" w:color="auto"/>
      </w:divBdr>
    </w:div>
    <w:div w:id="29229651">
      <w:bodyDiv w:val="1"/>
      <w:marLeft w:val="0"/>
      <w:marRight w:val="0"/>
      <w:marTop w:val="0"/>
      <w:marBottom w:val="0"/>
      <w:divBdr>
        <w:top w:val="none" w:sz="0" w:space="0" w:color="auto"/>
        <w:left w:val="none" w:sz="0" w:space="0" w:color="auto"/>
        <w:bottom w:val="none" w:sz="0" w:space="0" w:color="auto"/>
        <w:right w:val="none" w:sz="0" w:space="0" w:color="auto"/>
      </w:divBdr>
    </w:div>
    <w:div w:id="30501455">
      <w:bodyDiv w:val="1"/>
      <w:marLeft w:val="0"/>
      <w:marRight w:val="0"/>
      <w:marTop w:val="0"/>
      <w:marBottom w:val="0"/>
      <w:divBdr>
        <w:top w:val="none" w:sz="0" w:space="0" w:color="auto"/>
        <w:left w:val="none" w:sz="0" w:space="0" w:color="auto"/>
        <w:bottom w:val="none" w:sz="0" w:space="0" w:color="auto"/>
        <w:right w:val="none" w:sz="0" w:space="0" w:color="auto"/>
      </w:divBdr>
    </w:div>
    <w:div w:id="31738114">
      <w:bodyDiv w:val="1"/>
      <w:marLeft w:val="0"/>
      <w:marRight w:val="0"/>
      <w:marTop w:val="0"/>
      <w:marBottom w:val="0"/>
      <w:divBdr>
        <w:top w:val="none" w:sz="0" w:space="0" w:color="auto"/>
        <w:left w:val="none" w:sz="0" w:space="0" w:color="auto"/>
        <w:bottom w:val="none" w:sz="0" w:space="0" w:color="auto"/>
        <w:right w:val="none" w:sz="0" w:space="0" w:color="auto"/>
      </w:divBdr>
    </w:div>
    <w:div w:id="31804907">
      <w:bodyDiv w:val="1"/>
      <w:marLeft w:val="0"/>
      <w:marRight w:val="0"/>
      <w:marTop w:val="0"/>
      <w:marBottom w:val="0"/>
      <w:divBdr>
        <w:top w:val="none" w:sz="0" w:space="0" w:color="auto"/>
        <w:left w:val="none" w:sz="0" w:space="0" w:color="auto"/>
        <w:bottom w:val="none" w:sz="0" w:space="0" w:color="auto"/>
        <w:right w:val="none" w:sz="0" w:space="0" w:color="auto"/>
      </w:divBdr>
    </w:div>
    <w:div w:id="33193379">
      <w:bodyDiv w:val="1"/>
      <w:marLeft w:val="0"/>
      <w:marRight w:val="0"/>
      <w:marTop w:val="0"/>
      <w:marBottom w:val="0"/>
      <w:divBdr>
        <w:top w:val="none" w:sz="0" w:space="0" w:color="auto"/>
        <w:left w:val="none" w:sz="0" w:space="0" w:color="auto"/>
        <w:bottom w:val="none" w:sz="0" w:space="0" w:color="auto"/>
        <w:right w:val="none" w:sz="0" w:space="0" w:color="auto"/>
      </w:divBdr>
    </w:div>
    <w:div w:id="33694794">
      <w:bodyDiv w:val="1"/>
      <w:marLeft w:val="0"/>
      <w:marRight w:val="0"/>
      <w:marTop w:val="0"/>
      <w:marBottom w:val="0"/>
      <w:divBdr>
        <w:top w:val="none" w:sz="0" w:space="0" w:color="auto"/>
        <w:left w:val="none" w:sz="0" w:space="0" w:color="auto"/>
        <w:bottom w:val="none" w:sz="0" w:space="0" w:color="auto"/>
        <w:right w:val="none" w:sz="0" w:space="0" w:color="auto"/>
      </w:divBdr>
    </w:div>
    <w:div w:id="34157213">
      <w:bodyDiv w:val="1"/>
      <w:marLeft w:val="0"/>
      <w:marRight w:val="0"/>
      <w:marTop w:val="0"/>
      <w:marBottom w:val="0"/>
      <w:divBdr>
        <w:top w:val="none" w:sz="0" w:space="0" w:color="auto"/>
        <w:left w:val="none" w:sz="0" w:space="0" w:color="auto"/>
        <w:bottom w:val="none" w:sz="0" w:space="0" w:color="auto"/>
        <w:right w:val="none" w:sz="0" w:space="0" w:color="auto"/>
      </w:divBdr>
    </w:div>
    <w:div w:id="36711289">
      <w:bodyDiv w:val="1"/>
      <w:marLeft w:val="0"/>
      <w:marRight w:val="0"/>
      <w:marTop w:val="0"/>
      <w:marBottom w:val="0"/>
      <w:divBdr>
        <w:top w:val="none" w:sz="0" w:space="0" w:color="auto"/>
        <w:left w:val="none" w:sz="0" w:space="0" w:color="auto"/>
        <w:bottom w:val="none" w:sz="0" w:space="0" w:color="auto"/>
        <w:right w:val="none" w:sz="0" w:space="0" w:color="auto"/>
      </w:divBdr>
    </w:div>
    <w:div w:id="38363564">
      <w:bodyDiv w:val="1"/>
      <w:marLeft w:val="0"/>
      <w:marRight w:val="0"/>
      <w:marTop w:val="0"/>
      <w:marBottom w:val="0"/>
      <w:divBdr>
        <w:top w:val="none" w:sz="0" w:space="0" w:color="auto"/>
        <w:left w:val="none" w:sz="0" w:space="0" w:color="auto"/>
        <w:bottom w:val="none" w:sz="0" w:space="0" w:color="auto"/>
        <w:right w:val="none" w:sz="0" w:space="0" w:color="auto"/>
      </w:divBdr>
    </w:div>
    <w:div w:id="38673805">
      <w:bodyDiv w:val="1"/>
      <w:marLeft w:val="0"/>
      <w:marRight w:val="0"/>
      <w:marTop w:val="0"/>
      <w:marBottom w:val="0"/>
      <w:divBdr>
        <w:top w:val="none" w:sz="0" w:space="0" w:color="auto"/>
        <w:left w:val="none" w:sz="0" w:space="0" w:color="auto"/>
        <w:bottom w:val="none" w:sz="0" w:space="0" w:color="auto"/>
        <w:right w:val="none" w:sz="0" w:space="0" w:color="auto"/>
      </w:divBdr>
    </w:div>
    <w:div w:id="40174062">
      <w:bodyDiv w:val="1"/>
      <w:marLeft w:val="0"/>
      <w:marRight w:val="0"/>
      <w:marTop w:val="0"/>
      <w:marBottom w:val="0"/>
      <w:divBdr>
        <w:top w:val="none" w:sz="0" w:space="0" w:color="auto"/>
        <w:left w:val="none" w:sz="0" w:space="0" w:color="auto"/>
        <w:bottom w:val="none" w:sz="0" w:space="0" w:color="auto"/>
        <w:right w:val="none" w:sz="0" w:space="0" w:color="auto"/>
      </w:divBdr>
    </w:div>
    <w:div w:id="40329353">
      <w:bodyDiv w:val="1"/>
      <w:marLeft w:val="0"/>
      <w:marRight w:val="0"/>
      <w:marTop w:val="0"/>
      <w:marBottom w:val="0"/>
      <w:divBdr>
        <w:top w:val="none" w:sz="0" w:space="0" w:color="auto"/>
        <w:left w:val="none" w:sz="0" w:space="0" w:color="auto"/>
        <w:bottom w:val="none" w:sz="0" w:space="0" w:color="auto"/>
        <w:right w:val="none" w:sz="0" w:space="0" w:color="auto"/>
      </w:divBdr>
    </w:div>
    <w:div w:id="40331998">
      <w:bodyDiv w:val="1"/>
      <w:marLeft w:val="0"/>
      <w:marRight w:val="0"/>
      <w:marTop w:val="0"/>
      <w:marBottom w:val="0"/>
      <w:divBdr>
        <w:top w:val="none" w:sz="0" w:space="0" w:color="auto"/>
        <w:left w:val="none" w:sz="0" w:space="0" w:color="auto"/>
        <w:bottom w:val="none" w:sz="0" w:space="0" w:color="auto"/>
        <w:right w:val="none" w:sz="0" w:space="0" w:color="auto"/>
      </w:divBdr>
    </w:div>
    <w:div w:id="42027756">
      <w:bodyDiv w:val="1"/>
      <w:marLeft w:val="0"/>
      <w:marRight w:val="0"/>
      <w:marTop w:val="0"/>
      <w:marBottom w:val="0"/>
      <w:divBdr>
        <w:top w:val="none" w:sz="0" w:space="0" w:color="auto"/>
        <w:left w:val="none" w:sz="0" w:space="0" w:color="auto"/>
        <w:bottom w:val="none" w:sz="0" w:space="0" w:color="auto"/>
        <w:right w:val="none" w:sz="0" w:space="0" w:color="auto"/>
      </w:divBdr>
    </w:div>
    <w:div w:id="42869751">
      <w:bodyDiv w:val="1"/>
      <w:marLeft w:val="0"/>
      <w:marRight w:val="0"/>
      <w:marTop w:val="0"/>
      <w:marBottom w:val="0"/>
      <w:divBdr>
        <w:top w:val="none" w:sz="0" w:space="0" w:color="auto"/>
        <w:left w:val="none" w:sz="0" w:space="0" w:color="auto"/>
        <w:bottom w:val="none" w:sz="0" w:space="0" w:color="auto"/>
        <w:right w:val="none" w:sz="0" w:space="0" w:color="auto"/>
      </w:divBdr>
    </w:div>
    <w:div w:id="43873041">
      <w:bodyDiv w:val="1"/>
      <w:marLeft w:val="0"/>
      <w:marRight w:val="0"/>
      <w:marTop w:val="0"/>
      <w:marBottom w:val="0"/>
      <w:divBdr>
        <w:top w:val="none" w:sz="0" w:space="0" w:color="auto"/>
        <w:left w:val="none" w:sz="0" w:space="0" w:color="auto"/>
        <w:bottom w:val="none" w:sz="0" w:space="0" w:color="auto"/>
        <w:right w:val="none" w:sz="0" w:space="0" w:color="auto"/>
      </w:divBdr>
    </w:div>
    <w:div w:id="44063482">
      <w:bodyDiv w:val="1"/>
      <w:marLeft w:val="0"/>
      <w:marRight w:val="0"/>
      <w:marTop w:val="0"/>
      <w:marBottom w:val="0"/>
      <w:divBdr>
        <w:top w:val="none" w:sz="0" w:space="0" w:color="auto"/>
        <w:left w:val="none" w:sz="0" w:space="0" w:color="auto"/>
        <w:bottom w:val="none" w:sz="0" w:space="0" w:color="auto"/>
        <w:right w:val="none" w:sz="0" w:space="0" w:color="auto"/>
      </w:divBdr>
    </w:div>
    <w:div w:id="45419468">
      <w:bodyDiv w:val="1"/>
      <w:marLeft w:val="0"/>
      <w:marRight w:val="0"/>
      <w:marTop w:val="0"/>
      <w:marBottom w:val="0"/>
      <w:divBdr>
        <w:top w:val="none" w:sz="0" w:space="0" w:color="auto"/>
        <w:left w:val="none" w:sz="0" w:space="0" w:color="auto"/>
        <w:bottom w:val="none" w:sz="0" w:space="0" w:color="auto"/>
        <w:right w:val="none" w:sz="0" w:space="0" w:color="auto"/>
      </w:divBdr>
    </w:div>
    <w:div w:id="45953573">
      <w:bodyDiv w:val="1"/>
      <w:marLeft w:val="0"/>
      <w:marRight w:val="0"/>
      <w:marTop w:val="0"/>
      <w:marBottom w:val="0"/>
      <w:divBdr>
        <w:top w:val="none" w:sz="0" w:space="0" w:color="auto"/>
        <w:left w:val="none" w:sz="0" w:space="0" w:color="auto"/>
        <w:bottom w:val="none" w:sz="0" w:space="0" w:color="auto"/>
        <w:right w:val="none" w:sz="0" w:space="0" w:color="auto"/>
      </w:divBdr>
    </w:div>
    <w:div w:id="46808412">
      <w:bodyDiv w:val="1"/>
      <w:marLeft w:val="0"/>
      <w:marRight w:val="0"/>
      <w:marTop w:val="0"/>
      <w:marBottom w:val="0"/>
      <w:divBdr>
        <w:top w:val="none" w:sz="0" w:space="0" w:color="auto"/>
        <w:left w:val="none" w:sz="0" w:space="0" w:color="auto"/>
        <w:bottom w:val="none" w:sz="0" w:space="0" w:color="auto"/>
        <w:right w:val="none" w:sz="0" w:space="0" w:color="auto"/>
      </w:divBdr>
    </w:div>
    <w:div w:id="49812662">
      <w:bodyDiv w:val="1"/>
      <w:marLeft w:val="0"/>
      <w:marRight w:val="0"/>
      <w:marTop w:val="0"/>
      <w:marBottom w:val="0"/>
      <w:divBdr>
        <w:top w:val="none" w:sz="0" w:space="0" w:color="auto"/>
        <w:left w:val="none" w:sz="0" w:space="0" w:color="auto"/>
        <w:bottom w:val="none" w:sz="0" w:space="0" w:color="auto"/>
        <w:right w:val="none" w:sz="0" w:space="0" w:color="auto"/>
      </w:divBdr>
    </w:div>
    <w:div w:id="50008425">
      <w:bodyDiv w:val="1"/>
      <w:marLeft w:val="0"/>
      <w:marRight w:val="0"/>
      <w:marTop w:val="0"/>
      <w:marBottom w:val="0"/>
      <w:divBdr>
        <w:top w:val="none" w:sz="0" w:space="0" w:color="auto"/>
        <w:left w:val="none" w:sz="0" w:space="0" w:color="auto"/>
        <w:bottom w:val="none" w:sz="0" w:space="0" w:color="auto"/>
        <w:right w:val="none" w:sz="0" w:space="0" w:color="auto"/>
      </w:divBdr>
    </w:div>
    <w:div w:id="51122782">
      <w:bodyDiv w:val="1"/>
      <w:marLeft w:val="0"/>
      <w:marRight w:val="0"/>
      <w:marTop w:val="0"/>
      <w:marBottom w:val="0"/>
      <w:divBdr>
        <w:top w:val="none" w:sz="0" w:space="0" w:color="auto"/>
        <w:left w:val="none" w:sz="0" w:space="0" w:color="auto"/>
        <w:bottom w:val="none" w:sz="0" w:space="0" w:color="auto"/>
        <w:right w:val="none" w:sz="0" w:space="0" w:color="auto"/>
      </w:divBdr>
    </w:div>
    <w:div w:id="51347195">
      <w:bodyDiv w:val="1"/>
      <w:marLeft w:val="0"/>
      <w:marRight w:val="0"/>
      <w:marTop w:val="0"/>
      <w:marBottom w:val="0"/>
      <w:divBdr>
        <w:top w:val="none" w:sz="0" w:space="0" w:color="auto"/>
        <w:left w:val="none" w:sz="0" w:space="0" w:color="auto"/>
        <w:bottom w:val="none" w:sz="0" w:space="0" w:color="auto"/>
        <w:right w:val="none" w:sz="0" w:space="0" w:color="auto"/>
      </w:divBdr>
    </w:div>
    <w:div w:id="51396110">
      <w:bodyDiv w:val="1"/>
      <w:marLeft w:val="0"/>
      <w:marRight w:val="0"/>
      <w:marTop w:val="0"/>
      <w:marBottom w:val="0"/>
      <w:divBdr>
        <w:top w:val="none" w:sz="0" w:space="0" w:color="auto"/>
        <w:left w:val="none" w:sz="0" w:space="0" w:color="auto"/>
        <w:bottom w:val="none" w:sz="0" w:space="0" w:color="auto"/>
        <w:right w:val="none" w:sz="0" w:space="0" w:color="auto"/>
      </w:divBdr>
    </w:div>
    <w:div w:id="53823772">
      <w:bodyDiv w:val="1"/>
      <w:marLeft w:val="0"/>
      <w:marRight w:val="0"/>
      <w:marTop w:val="0"/>
      <w:marBottom w:val="0"/>
      <w:divBdr>
        <w:top w:val="none" w:sz="0" w:space="0" w:color="auto"/>
        <w:left w:val="none" w:sz="0" w:space="0" w:color="auto"/>
        <w:bottom w:val="none" w:sz="0" w:space="0" w:color="auto"/>
        <w:right w:val="none" w:sz="0" w:space="0" w:color="auto"/>
      </w:divBdr>
    </w:div>
    <w:div w:id="54086468">
      <w:bodyDiv w:val="1"/>
      <w:marLeft w:val="0"/>
      <w:marRight w:val="0"/>
      <w:marTop w:val="0"/>
      <w:marBottom w:val="0"/>
      <w:divBdr>
        <w:top w:val="none" w:sz="0" w:space="0" w:color="auto"/>
        <w:left w:val="none" w:sz="0" w:space="0" w:color="auto"/>
        <w:bottom w:val="none" w:sz="0" w:space="0" w:color="auto"/>
        <w:right w:val="none" w:sz="0" w:space="0" w:color="auto"/>
      </w:divBdr>
    </w:div>
    <w:div w:id="54933838">
      <w:bodyDiv w:val="1"/>
      <w:marLeft w:val="0"/>
      <w:marRight w:val="0"/>
      <w:marTop w:val="0"/>
      <w:marBottom w:val="0"/>
      <w:divBdr>
        <w:top w:val="none" w:sz="0" w:space="0" w:color="auto"/>
        <w:left w:val="none" w:sz="0" w:space="0" w:color="auto"/>
        <w:bottom w:val="none" w:sz="0" w:space="0" w:color="auto"/>
        <w:right w:val="none" w:sz="0" w:space="0" w:color="auto"/>
      </w:divBdr>
    </w:div>
    <w:div w:id="55133204">
      <w:bodyDiv w:val="1"/>
      <w:marLeft w:val="0"/>
      <w:marRight w:val="0"/>
      <w:marTop w:val="0"/>
      <w:marBottom w:val="0"/>
      <w:divBdr>
        <w:top w:val="none" w:sz="0" w:space="0" w:color="auto"/>
        <w:left w:val="none" w:sz="0" w:space="0" w:color="auto"/>
        <w:bottom w:val="none" w:sz="0" w:space="0" w:color="auto"/>
        <w:right w:val="none" w:sz="0" w:space="0" w:color="auto"/>
      </w:divBdr>
    </w:div>
    <w:div w:id="55248275">
      <w:bodyDiv w:val="1"/>
      <w:marLeft w:val="0"/>
      <w:marRight w:val="0"/>
      <w:marTop w:val="0"/>
      <w:marBottom w:val="0"/>
      <w:divBdr>
        <w:top w:val="none" w:sz="0" w:space="0" w:color="auto"/>
        <w:left w:val="none" w:sz="0" w:space="0" w:color="auto"/>
        <w:bottom w:val="none" w:sz="0" w:space="0" w:color="auto"/>
        <w:right w:val="none" w:sz="0" w:space="0" w:color="auto"/>
      </w:divBdr>
    </w:div>
    <w:div w:id="55976389">
      <w:bodyDiv w:val="1"/>
      <w:marLeft w:val="0"/>
      <w:marRight w:val="0"/>
      <w:marTop w:val="0"/>
      <w:marBottom w:val="0"/>
      <w:divBdr>
        <w:top w:val="none" w:sz="0" w:space="0" w:color="auto"/>
        <w:left w:val="none" w:sz="0" w:space="0" w:color="auto"/>
        <w:bottom w:val="none" w:sz="0" w:space="0" w:color="auto"/>
        <w:right w:val="none" w:sz="0" w:space="0" w:color="auto"/>
      </w:divBdr>
    </w:div>
    <w:div w:id="56322276">
      <w:bodyDiv w:val="1"/>
      <w:marLeft w:val="0"/>
      <w:marRight w:val="0"/>
      <w:marTop w:val="0"/>
      <w:marBottom w:val="0"/>
      <w:divBdr>
        <w:top w:val="none" w:sz="0" w:space="0" w:color="auto"/>
        <w:left w:val="none" w:sz="0" w:space="0" w:color="auto"/>
        <w:bottom w:val="none" w:sz="0" w:space="0" w:color="auto"/>
        <w:right w:val="none" w:sz="0" w:space="0" w:color="auto"/>
      </w:divBdr>
    </w:div>
    <w:div w:id="58022884">
      <w:bodyDiv w:val="1"/>
      <w:marLeft w:val="0"/>
      <w:marRight w:val="0"/>
      <w:marTop w:val="0"/>
      <w:marBottom w:val="0"/>
      <w:divBdr>
        <w:top w:val="none" w:sz="0" w:space="0" w:color="auto"/>
        <w:left w:val="none" w:sz="0" w:space="0" w:color="auto"/>
        <w:bottom w:val="none" w:sz="0" w:space="0" w:color="auto"/>
        <w:right w:val="none" w:sz="0" w:space="0" w:color="auto"/>
      </w:divBdr>
    </w:div>
    <w:div w:id="58405835">
      <w:bodyDiv w:val="1"/>
      <w:marLeft w:val="0"/>
      <w:marRight w:val="0"/>
      <w:marTop w:val="0"/>
      <w:marBottom w:val="0"/>
      <w:divBdr>
        <w:top w:val="none" w:sz="0" w:space="0" w:color="auto"/>
        <w:left w:val="none" w:sz="0" w:space="0" w:color="auto"/>
        <w:bottom w:val="none" w:sz="0" w:space="0" w:color="auto"/>
        <w:right w:val="none" w:sz="0" w:space="0" w:color="auto"/>
      </w:divBdr>
    </w:div>
    <w:div w:id="58944052">
      <w:bodyDiv w:val="1"/>
      <w:marLeft w:val="0"/>
      <w:marRight w:val="0"/>
      <w:marTop w:val="0"/>
      <w:marBottom w:val="0"/>
      <w:divBdr>
        <w:top w:val="none" w:sz="0" w:space="0" w:color="auto"/>
        <w:left w:val="none" w:sz="0" w:space="0" w:color="auto"/>
        <w:bottom w:val="none" w:sz="0" w:space="0" w:color="auto"/>
        <w:right w:val="none" w:sz="0" w:space="0" w:color="auto"/>
      </w:divBdr>
    </w:div>
    <w:div w:id="59061479">
      <w:bodyDiv w:val="1"/>
      <w:marLeft w:val="0"/>
      <w:marRight w:val="0"/>
      <w:marTop w:val="0"/>
      <w:marBottom w:val="0"/>
      <w:divBdr>
        <w:top w:val="none" w:sz="0" w:space="0" w:color="auto"/>
        <w:left w:val="none" w:sz="0" w:space="0" w:color="auto"/>
        <w:bottom w:val="none" w:sz="0" w:space="0" w:color="auto"/>
        <w:right w:val="none" w:sz="0" w:space="0" w:color="auto"/>
      </w:divBdr>
    </w:div>
    <w:div w:id="59718013">
      <w:bodyDiv w:val="1"/>
      <w:marLeft w:val="0"/>
      <w:marRight w:val="0"/>
      <w:marTop w:val="0"/>
      <w:marBottom w:val="0"/>
      <w:divBdr>
        <w:top w:val="none" w:sz="0" w:space="0" w:color="auto"/>
        <w:left w:val="none" w:sz="0" w:space="0" w:color="auto"/>
        <w:bottom w:val="none" w:sz="0" w:space="0" w:color="auto"/>
        <w:right w:val="none" w:sz="0" w:space="0" w:color="auto"/>
      </w:divBdr>
    </w:div>
    <w:div w:id="60910741">
      <w:bodyDiv w:val="1"/>
      <w:marLeft w:val="0"/>
      <w:marRight w:val="0"/>
      <w:marTop w:val="0"/>
      <w:marBottom w:val="0"/>
      <w:divBdr>
        <w:top w:val="none" w:sz="0" w:space="0" w:color="auto"/>
        <w:left w:val="none" w:sz="0" w:space="0" w:color="auto"/>
        <w:bottom w:val="none" w:sz="0" w:space="0" w:color="auto"/>
        <w:right w:val="none" w:sz="0" w:space="0" w:color="auto"/>
      </w:divBdr>
    </w:div>
    <w:div w:id="61217808">
      <w:bodyDiv w:val="1"/>
      <w:marLeft w:val="0"/>
      <w:marRight w:val="0"/>
      <w:marTop w:val="0"/>
      <w:marBottom w:val="0"/>
      <w:divBdr>
        <w:top w:val="none" w:sz="0" w:space="0" w:color="auto"/>
        <w:left w:val="none" w:sz="0" w:space="0" w:color="auto"/>
        <w:bottom w:val="none" w:sz="0" w:space="0" w:color="auto"/>
        <w:right w:val="none" w:sz="0" w:space="0" w:color="auto"/>
      </w:divBdr>
    </w:div>
    <w:div w:id="61409393">
      <w:bodyDiv w:val="1"/>
      <w:marLeft w:val="0"/>
      <w:marRight w:val="0"/>
      <w:marTop w:val="0"/>
      <w:marBottom w:val="0"/>
      <w:divBdr>
        <w:top w:val="none" w:sz="0" w:space="0" w:color="auto"/>
        <w:left w:val="none" w:sz="0" w:space="0" w:color="auto"/>
        <w:bottom w:val="none" w:sz="0" w:space="0" w:color="auto"/>
        <w:right w:val="none" w:sz="0" w:space="0" w:color="auto"/>
      </w:divBdr>
    </w:div>
    <w:div w:id="61486474">
      <w:bodyDiv w:val="1"/>
      <w:marLeft w:val="0"/>
      <w:marRight w:val="0"/>
      <w:marTop w:val="0"/>
      <w:marBottom w:val="0"/>
      <w:divBdr>
        <w:top w:val="none" w:sz="0" w:space="0" w:color="auto"/>
        <w:left w:val="none" w:sz="0" w:space="0" w:color="auto"/>
        <w:bottom w:val="none" w:sz="0" w:space="0" w:color="auto"/>
        <w:right w:val="none" w:sz="0" w:space="0" w:color="auto"/>
      </w:divBdr>
    </w:div>
    <w:div w:id="61567614">
      <w:bodyDiv w:val="1"/>
      <w:marLeft w:val="0"/>
      <w:marRight w:val="0"/>
      <w:marTop w:val="0"/>
      <w:marBottom w:val="0"/>
      <w:divBdr>
        <w:top w:val="none" w:sz="0" w:space="0" w:color="auto"/>
        <w:left w:val="none" w:sz="0" w:space="0" w:color="auto"/>
        <w:bottom w:val="none" w:sz="0" w:space="0" w:color="auto"/>
        <w:right w:val="none" w:sz="0" w:space="0" w:color="auto"/>
      </w:divBdr>
    </w:div>
    <w:div w:id="62797999">
      <w:bodyDiv w:val="1"/>
      <w:marLeft w:val="0"/>
      <w:marRight w:val="0"/>
      <w:marTop w:val="0"/>
      <w:marBottom w:val="0"/>
      <w:divBdr>
        <w:top w:val="none" w:sz="0" w:space="0" w:color="auto"/>
        <w:left w:val="none" w:sz="0" w:space="0" w:color="auto"/>
        <w:bottom w:val="none" w:sz="0" w:space="0" w:color="auto"/>
        <w:right w:val="none" w:sz="0" w:space="0" w:color="auto"/>
      </w:divBdr>
    </w:div>
    <w:div w:id="65223374">
      <w:bodyDiv w:val="1"/>
      <w:marLeft w:val="0"/>
      <w:marRight w:val="0"/>
      <w:marTop w:val="0"/>
      <w:marBottom w:val="0"/>
      <w:divBdr>
        <w:top w:val="none" w:sz="0" w:space="0" w:color="auto"/>
        <w:left w:val="none" w:sz="0" w:space="0" w:color="auto"/>
        <w:bottom w:val="none" w:sz="0" w:space="0" w:color="auto"/>
        <w:right w:val="none" w:sz="0" w:space="0" w:color="auto"/>
      </w:divBdr>
    </w:div>
    <w:div w:id="65760435">
      <w:bodyDiv w:val="1"/>
      <w:marLeft w:val="0"/>
      <w:marRight w:val="0"/>
      <w:marTop w:val="0"/>
      <w:marBottom w:val="0"/>
      <w:divBdr>
        <w:top w:val="none" w:sz="0" w:space="0" w:color="auto"/>
        <w:left w:val="none" w:sz="0" w:space="0" w:color="auto"/>
        <w:bottom w:val="none" w:sz="0" w:space="0" w:color="auto"/>
        <w:right w:val="none" w:sz="0" w:space="0" w:color="auto"/>
      </w:divBdr>
    </w:div>
    <w:div w:id="67309694">
      <w:bodyDiv w:val="1"/>
      <w:marLeft w:val="0"/>
      <w:marRight w:val="0"/>
      <w:marTop w:val="0"/>
      <w:marBottom w:val="0"/>
      <w:divBdr>
        <w:top w:val="none" w:sz="0" w:space="0" w:color="auto"/>
        <w:left w:val="none" w:sz="0" w:space="0" w:color="auto"/>
        <w:bottom w:val="none" w:sz="0" w:space="0" w:color="auto"/>
        <w:right w:val="none" w:sz="0" w:space="0" w:color="auto"/>
      </w:divBdr>
    </w:div>
    <w:div w:id="68769959">
      <w:bodyDiv w:val="1"/>
      <w:marLeft w:val="0"/>
      <w:marRight w:val="0"/>
      <w:marTop w:val="0"/>
      <w:marBottom w:val="0"/>
      <w:divBdr>
        <w:top w:val="none" w:sz="0" w:space="0" w:color="auto"/>
        <w:left w:val="none" w:sz="0" w:space="0" w:color="auto"/>
        <w:bottom w:val="none" w:sz="0" w:space="0" w:color="auto"/>
        <w:right w:val="none" w:sz="0" w:space="0" w:color="auto"/>
      </w:divBdr>
    </w:div>
    <w:div w:id="70007129">
      <w:bodyDiv w:val="1"/>
      <w:marLeft w:val="0"/>
      <w:marRight w:val="0"/>
      <w:marTop w:val="0"/>
      <w:marBottom w:val="0"/>
      <w:divBdr>
        <w:top w:val="none" w:sz="0" w:space="0" w:color="auto"/>
        <w:left w:val="none" w:sz="0" w:space="0" w:color="auto"/>
        <w:bottom w:val="none" w:sz="0" w:space="0" w:color="auto"/>
        <w:right w:val="none" w:sz="0" w:space="0" w:color="auto"/>
      </w:divBdr>
    </w:div>
    <w:div w:id="70466819">
      <w:bodyDiv w:val="1"/>
      <w:marLeft w:val="0"/>
      <w:marRight w:val="0"/>
      <w:marTop w:val="0"/>
      <w:marBottom w:val="0"/>
      <w:divBdr>
        <w:top w:val="none" w:sz="0" w:space="0" w:color="auto"/>
        <w:left w:val="none" w:sz="0" w:space="0" w:color="auto"/>
        <w:bottom w:val="none" w:sz="0" w:space="0" w:color="auto"/>
        <w:right w:val="none" w:sz="0" w:space="0" w:color="auto"/>
      </w:divBdr>
    </w:div>
    <w:div w:id="70856602">
      <w:bodyDiv w:val="1"/>
      <w:marLeft w:val="0"/>
      <w:marRight w:val="0"/>
      <w:marTop w:val="0"/>
      <w:marBottom w:val="0"/>
      <w:divBdr>
        <w:top w:val="none" w:sz="0" w:space="0" w:color="auto"/>
        <w:left w:val="none" w:sz="0" w:space="0" w:color="auto"/>
        <w:bottom w:val="none" w:sz="0" w:space="0" w:color="auto"/>
        <w:right w:val="none" w:sz="0" w:space="0" w:color="auto"/>
      </w:divBdr>
    </w:div>
    <w:div w:id="71196946">
      <w:bodyDiv w:val="1"/>
      <w:marLeft w:val="0"/>
      <w:marRight w:val="0"/>
      <w:marTop w:val="0"/>
      <w:marBottom w:val="0"/>
      <w:divBdr>
        <w:top w:val="none" w:sz="0" w:space="0" w:color="auto"/>
        <w:left w:val="none" w:sz="0" w:space="0" w:color="auto"/>
        <w:bottom w:val="none" w:sz="0" w:space="0" w:color="auto"/>
        <w:right w:val="none" w:sz="0" w:space="0" w:color="auto"/>
      </w:divBdr>
    </w:div>
    <w:div w:id="71201557">
      <w:bodyDiv w:val="1"/>
      <w:marLeft w:val="0"/>
      <w:marRight w:val="0"/>
      <w:marTop w:val="0"/>
      <w:marBottom w:val="0"/>
      <w:divBdr>
        <w:top w:val="none" w:sz="0" w:space="0" w:color="auto"/>
        <w:left w:val="none" w:sz="0" w:space="0" w:color="auto"/>
        <w:bottom w:val="none" w:sz="0" w:space="0" w:color="auto"/>
        <w:right w:val="none" w:sz="0" w:space="0" w:color="auto"/>
      </w:divBdr>
    </w:div>
    <w:div w:id="71319138">
      <w:bodyDiv w:val="1"/>
      <w:marLeft w:val="0"/>
      <w:marRight w:val="0"/>
      <w:marTop w:val="0"/>
      <w:marBottom w:val="0"/>
      <w:divBdr>
        <w:top w:val="none" w:sz="0" w:space="0" w:color="auto"/>
        <w:left w:val="none" w:sz="0" w:space="0" w:color="auto"/>
        <w:bottom w:val="none" w:sz="0" w:space="0" w:color="auto"/>
        <w:right w:val="none" w:sz="0" w:space="0" w:color="auto"/>
      </w:divBdr>
    </w:div>
    <w:div w:id="71394099">
      <w:bodyDiv w:val="1"/>
      <w:marLeft w:val="0"/>
      <w:marRight w:val="0"/>
      <w:marTop w:val="0"/>
      <w:marBottom w:val="0"/>
      <w:divBdr>
        <w:top w:val="none" w:sz="0" w:space="0" w:color="auto"/>
        <w:left w:val="none" w:sz="0" w:space="0" w:color="auto"/>
        <w:bottom w:val="none" w:sz="0" w:space="0" w:color="auto"/>
        <w:right w:val="none" w:sz="0" w:space="0" w:color="auto"/>
      </w:divBdr>
    </w:div>
    <w:div w:id="73628134">
      <w:bodyDiv w:val="1"/>
      <w:marLeft w:val="0"/>
      <w:marRight w:val="0"/>
      <w:marTop w:val="0"/>
      <w:marBottom w:val="0"/>
      <w:divBdr>
        <w:top w:val="none" w:sz="0" w:space="0" w:color="auto"/>
        <w:left w:val="none" w:sz="0" w:space="0" w:color="auto"/>
        <w:bottom w:val="none" w:sz="0" w:space="0" w:color="auto"/>
        <w:right w:val="none" w:sz="0" w:space="0" w:color="auto"/>
      </w:divBdr>
    </w:div>
    <w:div w:id="74591954">
      <w:bodyDiv w:val="1"/>
      <w:marLeft w:val="0"/>
      <w:marRight w:val="0"/>
      <w:marTop w:val="0"/>
      <w:marBottom w:val="0"/>
      <w:divBdr>
        <w:top w:val="none" w:sz="0" w:space="0" w:color="auto"/>
        <w:left w:val="none" w:sz="0" w:space="0" w:color="auto"/>
        <w:bottom w:val="none" w:sz="0" w:space="0" w:color="auto"/>
        <w:right w:val="none" w:sz="0" w:space="0" w:color="auto"/>
      </w:divBdr>
    </w:div>
    <w:div w:id="74865314">
      <w:bodyDiv w:val="1"/>
      <w:marLeft w:val="0"/>
      <w:marRight w:val="0"/>
      <w:marTop w:val="0"/>
      <w:marBottom w:val="0"/>
      <w:divBdr>
        <w:top w:val="none" w:sz="0" w:space="0" w:color="auto"/>
        <w:left w:val="none" w:sz="0" w:space="0" w:color="auto"/>
        <w:bottom w:val="none" w:sz="0" w:space="0" w:color="auto"/>
        <w:right w:val="none" w:sz="0" w:space="0" w:color="auto"/>
      </w:divBdr>
    </w:div>
    <w:div w:id="75176603">
      <w:bodyDiv w:val="1"/>
      <w:marLeft w:val="0"/>
      <w:marRight w:val="0"/>
      <w:marTop w:val="0"/>
      <w:marBottom w:val="0"/>
      <w:divBdr>
        <w:top w:val="none" w:sz="0" w:space="0" w:color="auto"/>
        <w:left w:val="none" w:sz="0" w:space="0" w:color="auto"/>
        <w:bottom w:val="none" w:sz="0" w:space="0" w:color="auto"/>
        <w:right w:val="none" w:sz="0" w:space="0" w:color="auto"/>
      </w:divBdr>
    </w:div>
    <w:div w:id="75321267">
      <w:bodyDiv w:val="1"/>
      <w:marLeft w:val="0"/>
      <w:marRight w:val="0"/>
      <w:marTop w:val="0"/>
      <w:marBottom w:val="0"/>
      <w:divBdr>
        <w:top w:val="none" w:sz="0" w:space="0" w:color="auto"/>
        <w:left w:val="none" w:sz="0" w:space="0" w:color="auto"/>
        <w:bottom w:val="none" w:sz="0" w:space="0" w:color="auto"/>
        <w:right w:val="none" w:sz="0" w:space="0" w:color="auto"/>
      </w:divBdr>
    </w:div>
    <w:div w:id="76175752">
      <w:bodyDiv w:val="1"/>
      <w:marLeft w:val="0"/>
      <w:marRight w:val="0"/>
      <w:marTop w:val="0"/>
      <w:marBottom w:val="0"/>
      <w:divBdr>
        <w:top w:val="none" w:sz="0" w:space="0" w:color="auto"/>
        <w:left w:val="none" w:sz="0" w:space="0" w:color="auto"/>
        <w:bottom w:val="none" w:sz="0" w:space="0" w:color="auto"/>
        <w:right w:val="none" w:sz="0" w:space="0" w:color="auto"/>
      </w:divBdr>
    </w:div>
    <w:div w:id="76485820">
      <w:bodyDiv w:val="1"/>
      <w:marLeft w:val="0"/>
      <w:marRight w:val="0"/>
      <w:marTop w:val="0"/>
      <w:marBottom w:val="0"/>
      <w:divBdr>
        <w:top w:val="none" w:sz="0" w:space="0" w:color="auto"/>
        <w:left w:val="none" w:sz="0" w:space="0" w:color="auto"/>
        <w:bottom w:val="none" w:sz="0" w:space="0" w:color="auto"/>
        <w:right w:val="none" w:sz="0" w:space="0" w:color="auto"/>
      </w:divBdr>
    </w:div>
    <w:div w:id="76899962">
      <w:bodyDiv w:val="1"/>
      <w:marLeft w:val="0"/>
      <w:marRight w:val="0"/>
      <w:marTop w:val="0"/>
      <w:marBottom w:val="0"/>
      <w:divBdr>
        <w:top w:val="none" w:sz="0" w:space="0" w:color="auto"/>
        <w:left w:val="none" w:sz="0" w:space="0" w:color="auto"/>
        <w:bottom w:val="none" w:sz="0" w:space="0" w:color="auto"/>
        <w:right w:val="none" w:sz="0" w:space="0" w:color="auto"/>
      </w:divBdr>
    </w:div>
    <w:div w:id="78529725">
      <w:bodyDiv w:val="1"/>
      <w:marLeft w:val="0"/>
      <w:marRight w:val="0"/>
      <w:marTop w:val="0"/>
      <w:marBottom w:val="0"/>
      <w:divBdr>
        <w:top w:val="none" w:sz="0" w:space="0" w:color="auto"/>
        <w:left w:val="none" w:sz="0" w:space="0" w:color="auto"/>
        <w:bottom w:val="none" w:sz="0" w:space="0" w:color="auto"/>
        <w:right w:val="none" w:sz="0" w:space="0" w:color="auto"/>
      </w:divBdr>
    </w:div>
    <w:div w:id="78721999">
      <w:bodyDiv w:val="1"/>
      <w:marLeft w:val="0"/>
      <w:marRight w:val="0"/>
      <w:marTop w:val="0"/>
      <w:marBottom w:val="0"/>
      <w:divBdr>
        <w:top w:val="none" w:sz="0" w:space="0" w:color="auto"/>
        <w:left w:val="none" w:sz="0" w:space="0" w:color="auto"/>
        <w:bottom w:val="none" w:sz="0" w:space="0" w:color="auto"/>
        <w:right w:val="none" w:sz="0" w:space="0" w:color="auto"/>
      </w:divBdr>
    </w:div>
    <w:div w:id="80107537">
      <w:bodyDiv w:val="1"/>
      <w:marLeft w:val="0"/>
      <w:marRight w:val="0"/>
      <w:marTop w:val="0"/>
      <w:marBottom w:val="0"/>
      <w:divBdr>
        <w:top w:val="none" w:sz="0" w:space="0" w:color="auto"/>
        <w:left w:val="none" w:sz="0" w:space="0" w:color="auto"/>
        <w:bottom w:val="none" w:sz="0" w:space="0" w:color="auto"/>
        <w:right w:val="none" w:sz="0" w:space="0" w:color="auto"/>
      </w:divBdr>
    </w:div>
    <w:div w:id="81226487">
      <w:bodyDiv w:val="1"/>
      <w:marLeft w:val="0"/>
      <w:marRight w:val="0"/>
      <w:marTop w:val="0"/>
      <w:marBottom w:val="0"/>
      <w:divBdr>
        <w:top w:val="none" w:sz="0" w:space="0" w:color="auto"/>
        <w:left w:val="none" w:sz="0" w:space="0" w:color="auto"/>
        <w:bottom w:val="none" w:sz="0" w:space="0" w:color="auto"/>
        <w:right w:val="none" w:sz="0" w:space="0" w:color="auto"/>
      </w:divBdr>
    </w:div>
    <w:div w:id="82385519">
      <w:bodyDiv w:val="1"/>
      <w:marLeft w:val="0"/>
      <w:marRight w:val="0"/>
      <w:marTop w:val="0"/>
      <w:marBottom w:val="0"/>
      <w:divBdr>
        <w:top w:val="none" w:sz="0" w:space="0" w:color="auto"/>
        <w:left w:val="none" w:sz="0" w:space="0" w:color="auto"/>
        <w:bottom w:val="none" w:sz="0" w:space="0" w:color="auto"/>
        <w:right w:val="none" w:sz="0" w:space="0" w:color="auto"/>
      </w:divBdr>
    </w:div>
    <w:div w:id="82528801">
      <w:bodyDiv w:val="1"/>
      <w:marLeft w:val="0"/>
      <w:marRight w:val="0"/>
      <w:marTop w:val="0"/>
      <w:marBottom w:val="0"/>
      <w:divBdr>
        <w:top w:val="none" w:sz="0" w:space="0" w:color="auto"/>
        <w:left w:val="none" w:sz="0" w:space="0" w:color="auto"/>
        <w:bottom w:val="none" w:sz="0" w:space="0" w:color="auto"/>
        <w:right w:val="none" w:sz="0" w:space="0" w:color="auto"/>
      </w:divBdr>
    </w:div>
    <w:div w:id="83185463">
      <w:bodyDiv w:val="1"/>
      <w:marLeft w:val="0"/>
      <w:marRight w:val="0"/>
      <w:marTop w:val="0"/>
      <w:marBottom w:val="0"/>
      <w:divBdr>
        <w:top w:val="none" w:sz="0" w:space="0" w:color="auto"/>
        <w:left w:val="none" w:sz="0" w:space="0" w:color="auto"/>
        <w:bottom w:val="none" w:sz="0" w:space="0" w:color="auto"/>
        <w:right w:val="none" w:sz="0" w:space="0" w:color="auto"/>
      </w:divBdr>
    </w:div>
    <w:div w:id="86081151">
      <w:bodyDiv w:val="1"/>
      <w:marLeft w:val="0"/>
      <w:marRight w:val="0"/>
      <w:marTop w:val="0"/>
      <w:marBottom w:val="0"/>
      <w:divBdr>
        <w:top w:val="none" w:sz="0" w:space="0" w:color="auto"/>
        <w:left w:val="none" w:sz="0" w:space="0" w:color="auto"/>
        <w:bottom w:val="none" w:sz="0" w:space="0" w:color="auto"/>
        <w:right w:val="none" w:sz="0" w:space="0" w:color="auto"/>
      </w:divBdr>
    </w:div>
    <w:div w:id="86194746">
      <w:bodyDiv w:val="1"/>
      <w:marLeft w:val="0"/>
      <w:marRight w:val="0"/>
      <w:marTop w:val="0"/>
      <w:marBottom w:val="0"/>
      <w:divBdr>
        <w:top w:val="none" w:sz="0" w:space="0" w:color="auto"/>
        <w:left w:val="none" w:sz="0" w:space="0" w:color="auto"/>
        <w:bottom w:val="none" w:sz="0" w:space="0" w:color="auto"/>
        <w:right w:val="none" w:sz="0" w:space="0" w:color="auto"/>
      </w:divBdr>
    </w:div>
    <w:div w:id="86774221">
      <w:bodyDiv w:val="1"/>
      <w:marLeft w:val="0"/>
      <w:marRight w:val="0"/>
      <w:marTop w:val="0"/>
      <w:marBottom w:val="0"/>
      <w:divBdr>
        <w:top w:val="none" w:sz="0" w:space="0" w:color="auto"/>
        <w:left w:val="none" w:sz="0" w:space="0" w:color="auto"/>
        <w:bottom w:val="none" w:sz="0" w:space="0" w:color="auto"/>
        <w:right w:val="none" w:sz="0" w:space="0" w:color="auto"/>
      </w:divBdr>
    </w:div>
    <w:div w:id="87965557">
      <w:bodyDiv w:val="1"/>
      <w:marLeft w:val="0"/>
      <w:marRight w:val="0"/>
      <w:marTop w:val="0"/>
      <w:marBottom w:val="0"/>
      <w:divBdr>
        <w:top w:val="none" w:sz="0" w:space="0" w:color="auto"/>
        <w:left w:val="none" w:sz="0" w:space="0" w:color="auto"/>
        <w:bottom w:val="none" w:sz="0" w:space="0" w:color="auto"/>
        <w:right w:val="none" w:sz="0" w:space="0" w:color="auto"/>
      </w:divBdr>
    </w:div>
    <w:div w:id="87967768">
      <w:bodyDiv w:val="1"/>
      <w:marLeft w:val="0"/>
      <w:marRight w:val="0"/>
      <w:marTop w:val="0"/>
      <w:marBottom w:val="0"/>
      <w:divBdr>
        <w:top w:val="none" w:sz="0" w:space="0" w:color="auto"/>
        <w:left w:val="none" w:sz="0" w:space="0" w:color="auto"/>
        <w:bottom w:val="none" w:sz="0" w:space="0" w:color="auto"/>
        <w:right w:val="none" w:sz="0" w:space="0" w:color="auto"/>
      </w:divBdr>
    </w:div>
    <w:div w:id="88353083">
      <w:bodyDiv w:val="1"/>
      <w:marLeft w:val="0"/>
      <w:marRight w:val="0"/>
      <w:marTop w:val="0"/>
      <w:marBottom w:val="0"/>
      <w:divBdr>
        <w:top w:val="none" w:sz="0" w:space="0" w:color="auto"/>
        <w:left w:val="none" w:sz="0" w:space="0" w:color="auto"/>
        <w:bottom w:val="none" w:sz="0" w:space="0" w:color="auto"/>
        <w:right w:val="none" w:sz="0" w:space="0" w:color="auto"/>
      </w:divBdr>
    </w:div>
    <w:div w:id="89592539">
      <w:bodyDiv w:val="1"/>
      <w:marLeft w:val="0"/>
      <w:marRight w:val="0"/>
      <w:marTop w:val="0"/>
      <w:marBottom w:val="0"/>
      <w:divBdr>
        <w:top w:val="none" w:sz="0" w:space="0" w:color="auto"/>
        <w:left w:val="none" w:sz="0" w:space="0" w:color="auto"/>
        <w:bottom w:val="none" w:sz="0" w:space="0" w:color="auto"/>
        <w:right w:val="none" w:sz="0" w:space="0" w:color="auto"/>
      </w:divBdr>
    </w:div>
    <w:div w:id="91244287">
      <w:bodyDiv w:val="1"/>
      <w:marLeft w:val="0"/>
      <w:marRight w:val="0"/>
      <w:marTop w:val="0"/>
      <w:marBottom w:val="0"/>
      <w:divBdr>
        <w:top w:val="none" w:sz="0" w:space="0" w:color="auto"/>
        <w:left w:val="none" w:sz="0" w:space="0" w:color="auto"/>
        <w:bottom w:val="none" w:sz="0" w:space="0" w:color="auto"/>
        <w:right w:val="none" w:sz="0" w:space="0" w:color="auto"/>
      </w:divBdr>
    </w:div>
    <w:div w:id="92214817">
      <w:bodyDiv w:val="1"/>
      <w:marLeft w:val="0"/>
      <w:marRight w:val="0"/>
      <w:marTop w:val="0"/>
      <w:marBottom w:val="0"/>
      <w:divBdr>
        <w:top w:val="none" w:sz="0" w:space="0" w:color="auto"/>
        <w:left w:val="none" w:sz="0" w:space="0" w:color="auto"/>
        <w:bottom w:val="none" w:sz="0" w:space="0" w:color="auto"/>
        <w:right w:val="none" w:sz="0" w:space="0" w:color="auto"/>
      </w:divBdr>
    </w:div>
    <w:div w:id="92288681">
      <w:bodyDiv w:val="1"/>
      <w:marLeft w:val="0"/>
      <w:marRight w:val="0"/>
      <w:marTop w:val="0"/>
      <w:marBottom w:val="0"/>
      <w:divBdr>
        <w:top w:val="none" w:sz="0" w:space="0" w:color="auto"/>
        <w:left w:val="none" w:sz="0" w:space="0" w:color="auto"/>
        <w:bottom w:val="none" w:sz="0" w:space="0" w:color="auto"/>
        <w:right w:val="none" w:sz="0" w:space="0" w:color="auto"/>
      </w:divBdr>
    </w:div>
    <w:div w:id="92363437">
      <w:bodyDiv w:val="1"/>
      <w:marLeft w:val="0"/>
      <w:marRight w:val="0"/>
      <w:marTop w:val="0"/>
      <w:marBottom w:val="0"/>
      <w:divBdr>
        <w:top w:val="none" w:sz="0" w:space="0" w:color="auto"/>
        <w:left w:val="none" w:sz="0" w:space="0" w:color="auto"/>
        <w:bottom w:val="none" w:sz="0" w:space="0" w:color="auto"/>
        <w:right w:val="none" w:sz="0" w:space="0" w:color="auto"/>
      </w:divBdr>
    </w:div>
    <w:div w:id="94062106">
      <w:bodyDiv w:val="1"/>
      <w:marLeft w:val="0"/>
      <w:marRight w:val="0"/>
      <w:marTop w:val="0"/>
      <w:marBottom w:val="0"/>
      <w:divBdr>
        <w:top w:val="none" w:sz="0" w:space="0" w:color="auto"/>
        <w:left w:val="none" w:sz="0" w:space="0" w:color="auto"/>
        <w:bottom w:val="none" w:sz="0" w:space="0" w:color="auto"/>
        <w:right w:val="none" w:sz="0" w:space="0" w:color="auto"/>
      </w:divBdr>
    </w:div>
    <w:div w:id="94516394">
      <w:bodyDiv w:val="1"/>
      <w:marLeft w:val="0"/>
      <w:marRight w:val="0"/>
      <w:marTop w:val="0"/>
      <w:marBottom w:val="0"/>
      <w:divBdr>
        <w:top w:val="none" w:sz="0" w:space="0" w:color="auto"/>
        <w:left w:val="none" w:sz="0" w:space="0" w:color="auto"/>
        <w:bottom w:val="none" w:sz="0" w:space="0" w:color="auto"/>
        <w:right w:val="none" w:sz="0" w:space="0" w:color="auto"/>
      </w:divBdr>
    </w:div>
    <w:div w:id="94599010">
      <w:bodyDiv w:val="1"/>
      <w:marLeft w:val="0"/>
      <w:marRight w:val="0"/>
      <w:marTop w:val="0"/>
      <w:marBottom w:val="0"/>
      <w:divBdr>
        <w:top w:val="none" w:sz="0" w:space="0" w:color="auto"/>
        <w:left w:val="none" w:sz="0" w:space="0" w:color="auto"/>
        <w:bottom w:val="none" w:sz="0" w:space="0" w:color="auto"/>
        <w:right w:val="none" w:sz="0" w:space="0" w:color="auto"/>
      </w:divBdr>
    </w:div>
    <w:div w:id="95179901">
      <w:bodyDiv w:val="1"/>
      <w:marLeft w:val="0"/>
      <w:marRight w:val="0"/>
      <w:marTop w:val="0"/>
      <w:marBottom w:val="0"/>
      <w:divBdr>
        <w:top w:val="none" w:sz="0" w:space="0" w:color="auto"/>
        <w:left w:val="none" w:sz="0" w:space="0" w:color="auto"/>
        <w:bottom w:val="none" w:sz="0" w:space="0" w:color="auto"/>
        <w:right w:val="none" w:sz="0" w:space="0" w:color="auto"/>
      </w:divBdr>
    </w:div>
    <w:div w:id="96677428">
      <w:bodyDiv w:val="1"/>
      <w:marLeft w:val="0"/>
      <w:marRight w:val="0"/>
      <w:marTop w:val="0"/>
      <w:marBottom w:val="0"/>
      <w:divBdr>
        <w:top w:val="none" w:sz="0" w:space="0" w:color="auto"/>
        <w:left w:val="none" w:sz="0" w:space="0" w:color="auto"/>
        <w:bottom w:val="none" w:sz="0" w:space="0" w:color="auto"/>
        <w:right w:val="none" w:sz="0" w:space="0" w:color="auto"/>
      </w:divBdr>
    </w:div>
    <w:div w:id="96946784">
      <w:bodyDiv w:val="1"/>
      <w:marLeft w:val="0"/>
      <w:marRight w:val="0"/>
      <w:marTop w:val="0"/>
      <w:marBottom w:val="0"/>
      <w:divBdr>
        <w:top w:val="none" w:sz="0" w:space="0" w:color="auto"/>
        <w:left w:val="none" w:sz="0" w:space="0" w:color="auto"/>
        <w:bottom w:val="none" w:sz="0" w:space="0" w:color="auto"/>
        <w:right w:val="none" w:sz="0" w:space="0" w:color="auto"/>
      </w:divBdr>
    </w:div>
    <w:div w:id="96949184">
      <w:bodyDiv w:val="1"/>
      <w:marLeft w:val="0"/>
      <w:marRight w:val="0"/>
      <w:marTop w:val="0"/>
      <w:marBottom w:val="0"/>
      <w:divBdr>
        <w:top w:val="none" w:sz="0" w:space="0" w:color="auto"/>
        <w:left w:val="none" w:sz="0" w:space="0" w:color="auto"/>
        <w:bottom w:val="none" w:sz="0" w:space="0" w:color="auto"/>
        <w:right w:val="none" w:sz="0" w:space="0" w:color="auto"/>
      </w:divBdr>
    </w:div>
    <w:div w:id="98063102">
      <w:bodyDiv w:val="1"/>
      <w:marLeft w:val="0"/>
      <w:marRight w:val="0"/>
      <w:marTop w:val="0"/>
      <w:marBottom w:val="0"/>
      <w:divBdr>
        <w:top w:val="none" w:sz="0" w:space="0" w:color="auto"/>
        <w:left w:val="none" w:sz="0" w:space="0" w:color="auto"/>
        <w:bottom w:val="none" w:sz="0" w:space="0" w:color="auto"/>
        <w:right w:val="none" w:sz="0" w:space="0" w:color="auto"/>
      </w:divBdr>
    </w:div>
    <w:div w:id="98258468">
      <w:bodyDiv w:val="1"/>
      <w:marLeft w:val="0"/>
      <w:marRight w:val="0"/>
      <w:marTop w:val="0"/>
      <w:marBottom w:val="0"/>
      <w:divBdr>
        <w:top w:val="none" w:sz="0" w:space="0" w:color="auto"/>
        <w:left w:val="none" w:sz="0" w:space="0" w:color="auto"/>
        <w:bottom w:val="none" w:sz="0" w:space="0" w:color="auto"/>
        <w:right w:val="none" w:sz="0" w:space="0" w:color="auto"/>
      </w:divBdr>
    </w:div>
    <w:div w:id="98717548">
      <w:bodyDiv w:val="1"/>
      <w:marLeft w:val="0"/>
      <w:marRight w:val="0"/>
      <w:marTop w:val="0"/>
      <w:marBottom w:val="0"/>
      <w:divBdr>
        <w:top w:val="none" w:sz="0" w:space="0" w:color="auto"/>
        <w:left w:val="none" w:sz="0" w:space="0" w:color="auto"/>
        <w:bottom w:val="none" w:sz="0" w:space="0" w:color="auto"/>
        <w:right w:val="none" w:sz="0" w:space="0" w:color="auto"/>
      </w:divBdr>
    </w:div>
    <w:div w:id="98915548">
      <w:bodyDiv w:val="1"/>
      <w:marLeft w:val="0"/>
      <w:marRight w:val="0"/>
      <w:marTop w:val="0"/>
      <w:marBottom w:val="0"/>
      <w:divBdr>
        <w:top w:val="none" w:sz="0" w:space="0" w:color="auto"/>
        <w:left w:val="none" w:sz="0" w:space="0" w:color="auto"/>
        <w:bottom w:val="none" w:sz="0" w:space="0" w:color="auto"/>
        <w:right w:val="none" w:sz="0" w:space="0" w:color="auto"/>
      </w:divBdr>
    </w:div>
    <w:div w:id="98985454">
      <w:bodyDiv w:val="1"/>
      <w:marLeft w:val="0"/>
      <w:marRight w:val="0"/>
      <w:marTop w:val="0"/>
      <w:marBottom w:val="0"/>
      <w:divBdr>
        <w:top w:val="none" w:sz="0" w:space="0" w:color="auto"/>
        <w:left w:val="none" w:sz="0" w:space="0" w:color="auto"/>
        <w:bottom w:val="none" w:sz="0" w:space="0" w:color="auto"/>
        <w:right w:val="none" w:sz="0" w:space="0" w:color="auto"/>
      </w:divBdr>
    </w:div>
    <w:div w:id="101416105">
      <w:bodyDiv w:val="1"/>
      <w:marLeft w:val="0"/>
      <w:marRight w:val="0"/>
      <w:marTop w:val="0"/>
      <w:marBottom w:val="0"/>
      <w:divBdr>
        <w:top w:val="none" w:sz="0" w:space="0" w:color="auto"/>
        <w:left w:val="none" w:sz="0" w:space="0" w:color="auto"/>
        <w:bottom w:val="none" w:sz="0" w:space="0" w:color="auto"/>
        <w:right w:val="none" w:sz="0" w:space="0" w:color="auto"/>
      </w:divBdr>
    </w:div>
    <w:div w:id="102655573">
      <w:bodyDiv w:val="1"/>
      <w:marLeft w:val="0"/>
      <w:marRight w:val="0"/>
      <w:marTop w:val="0"/>
      <w:marBottom w:val="0"/>
      <w:divBdr>
        <w:top w:val="none" w:sz="0" w:space="0" w:color="auto"/>
        <w:left w:val="none" w:sz="0" w:space="0" w:color="auto"/>
        <w:bottom w:val="none" w:sz="0" w:space="0" w:color="auto"/>
        <w:right w:val="none" w:sz="0" w:space="0" w:color="auto"/>
      </w:divBdr>
    </w:div>
    <w:div w:id="104429878">
      <w:bodyDiv w:val="1"/>
      <w:marLeft w:val="0"/>
      <w:marRight w:val="0"/>
      <w:marTop w:val="0"/>
      <w:marBottom w:val="0"/>
      <w:divBdr>
        <w:top w:val="none" w:sz="0" w:space="0" w:color="auto"/>
        <w:left w:val="none" w:sz="0" w:space="0" w:color="auto"/>
        <w:bottom w:val="none" w:sz="0" w:space="0" w:color="auto"/>
        <w:right w:val="none" w:sz="0" w:space="0" w:color="auto"/>
      </w:divBdr>
    </w:div>
    <w:div w:id="104542526">
      <w:bodyDiv w:val="1"/>
      <w:marLeft w:val="0"/>
      <w:marRight w:val="0"/>
      <w:marTop w:val="0"/>
      <w:marBottom w:val="0"/>
      <w:divBdr>
        <w:top w:val="none" w:sz="0" w:space="0" w:color="auto"/>
        <w:left w:val="none" w:sz="0" w:space="0" w:color="auto"/>
        <w:bottom w:val="none" w:sz="0" w:space="0" w:color="auto"/>
        <w:right w:val="none" w:sz="0" w:space="0" w:color="auto"/>
      </w:divBdr>
    </w:div>
    <w:div w:id="104665668">
      <w:bodyDiv w:val="1"/>
      <w:marLeft w:val="0"/>
      <w:marRight w:val="0"/>
      <w:marTop w:val="0"/>
      <w:marBottom w:val="0"/>
      <w:divBdr>
        <w:top w:val="none" w:sz="0" w:space="0" w:color="auto"/>
        <w:left w:val="none" w:sz="0" w:space="0" w:color="auto"/>
        <w:bottom w:val="none" w:sz="0" w:space="0" w:color="auto"/>
        <w:right w:val="none" w:sz="0" w:space="0" w:color="auto"/>
      </w:divBdr>
    </w:div>
    <w:div w:id="105200088">
      <w:bodyDiv w:val="1"/>
      <w:marLeft w:val="0"/>
      <w:marRight w:val="0"/>
      <w:marTop w:val="0"/>
      <w:marBottom w:val="0"/>
      <w:divBdr>
        <w:top w:val="none" w:sz="0" w:space="0" w:color="auto"/>
        <w:left w:val="none" w:sz="0" w:space="0" w:color="auto"/>
        <w:bottom w:val="none" w:sz="0" w:space="0" w:color="auto"/>
        <w:right w:val="none" w:sz="0" w:space="0" w:color="auto"/>
      </w:divBdr>
    </w:div>
    <w:div w:id="106244055">
      <w:bodyDiv w:val="1"/>
      <w:marLeft w:val="0"/>
      <w:marRight w:val="0"/>
      <w:marTop w:val="0"/>
      <w:marBottom w:val="0"/>
      <w:divBdr>
        <w:top w:val="none" w:sz="0" w:space="0" w:color="auto"/>
        <w:left w:val="none" w:sz="0" w:space="0" w:color="auto"/>
        <w:bottom w:val="none" w:sz="0" w:space="0" w:color="auto"/>
        <w:right w:val="none" w:sz="0" w:space="0" w:color="auto"/>
      </w:divBdr>
    </w:div>
    <w:div w:id="107282595">
      <w:bodyDiv w:val="1"/>
      <w:marLeft w:val="0"/>
      <w:marRight w:val="0"/>
      <w:marTop w:val="0"/>
      <w:marBottom w:val="0"/>
      <w:divBdr>
        <w:top w:val="none" w:sz="0" w:space="0" w:color="auto"/>
        <w:left w:val="none" w:sz="0" w:space="0" w:color="auto"/>
        <w:bottom w:val="none" w:sz="0" w:space="0" w:color="auto"/>
        <w:right w:val="none" w:sz="0" w:space="0" w:color="auto"/>
      </w:divBdr>
    </w:div>
    <w:div w:id="108010837">
      <w:bodyDiv w:val="1"/>
      <w:marLeft w:val="0"/>
      <w:marRight w:val="0"/>
      <w:marTop w:val="0"/>
      <w:marBottom w:val="0"/>
      <w:divBdr>
        <w:top w:val="none" w:sz="0" w:space="0" w:color="auto"/>
        <w:left w:val="none" w:sz="0" w:space="0" w:color="auto"/>
        <w:bottom w:val="none" w:sz="0" w:space="0" w:color="auto"/>
        <w:right w:val="none" w:sz="0" w:space="0" w:color="auto"/>
      </w:divBdr>
    </w:div>
    <w:div w:id="108280297">
      <w:bodyDiv w:val="1"/>
      <w:marLeft w:val="0"/>
      <w:marRight w:val="0"/>
      <w:marTop w:val="0"/>
      <w:marBottom w:val="0"/>
      <w:divBdr>
        <w:top w:val="none" w:sz="0" w:space="0" w:color="auto"/>
        <w:left w:val="none" w:sz="0" w:space="0" w:color="auto"/>
        <w:bottom w:val="none" w:sz="0" w:space="0" w:color="auto"/>
        <w:right w:val="none" w:sz="0" w:space="0" w:color="auto"/>
      </w:divBdr>
    </w:div>
    <w:div w:id="109249148">
      <w:bodyDiv w:val="1"/>
      <w:marLeft w:val="0"/>
      <w:marRight w:val="0"/>
      <w:marTop w:val="0"/>
      <w:marBottom w:val="0"/>
      <w:divBdr>
        <w:top w:val="none" w:sz="0" w:space="0" w:color="auto"/>
        <w:left w:val="none" w:sz="0" w:space="0" w:color="auto"/>
        <w:bottom w:val="none" w:sz="0" w:space="0" w:color="auto"/>
        <w:right w:val="none" w:sz="0" w:space="0" w:color="auto"/>
      </w:divBdr>
    </w:div>
    <w:div w:id="109590326">
      <w:bodyDiv w:val="1"/>
      <w:marLeft w:val="0"/>
      <w:marRight w:val="0"/>
      <w:marTop w:val="0"/>
      <w:marBottom w:val="0"/>
      <w:divBdr>
        <w:top w:val="none" w:sz="0" w:space="0" w:color="auto"/>
        <w:left w:val="none" w:sz="0" w:space="0" w:color="auto"/>
        <w:bottom w:val="none" w:sz="0" w:space="0" w:color="auto"/>
        <w:right w:val="none" w:sz="0" w:space="0" w:color="auto"/>
      </w:divBdr>
    </w:div>
    <w:div w:id="109976473">
      <w:bodyDiv w:val="1"/>
      <w:marLeft w:val="0"/>
      <w:marRight w:val="0"/>
      <w:marTop w:val="0"/>
      <w:marBottom w:val="0"/>
      <w:divBdr>
        <w:top w:val="none" w:sz="0" w:space="0" w:color="auto"/>
        <w:left w:val="none" w:sz="0" w:space="0" w:color="auto"/>
        <w:bottom w:val="none" w:sz="0" w:space="0" w:color="auto"/>
        <w:right w:val="none" w:sz="0" w:space="0" w:color="auto"/>
      </w:divBdr>
    </w:div>
    <w:div w:id="110050698">
      <w:bodyDiv w:val="1"/>
      <w:marLeft w:val="0"/>
      <w:marRight w:val="0"/>
      <w:marTop w:val="0"/>
      <w:marBottom w:val="0"/>
      <w:divBdr>
        <w:top w:val="none" w:sz="0" w:space="0" w:color="auto"/>
        <w:left w:val="none" w:sz="0" w:space="0" w:color="auto"/>
        <w:bottom w:val="none" w:sz="0" w:space="0" w:color="auto"/>
        <w:right w:val="none" w:sz="0" w:space="0" w:color="auto"/>
      </w:divBdr>
    </w:div>
    <w:div w:id="110757171">
      <w:bodyDiv w:val="1"/>
      <w:marLeft w:val="0"/>
      <w:marRight w:val="0"/>
      <w:marTop w:val="0"/>
      <w:marBottom w:val="0"/>
      <w:divBdr>
        <w:top w:val="none" w:sz="0" w:space="0" w:color="auto"/>
        <w:left w:val="none" w:sz="0" w:space="0" w:color="auto"/>
        <w:bottom w:val="none" w:sz="0" w:space="0" w:color="auto"/>
        <w:right w:val="none" w:sz="0" w:space="0" w:color="auto"/>
      </w:divBdr>
    </w:div>
    <w:div w:id="110974305">
      <w:bodyDiv w:val="1"/>
      <w:marLeft w:val="0"/>
      <w:marRight w:val="0"/>
      <w:marTop w:val="0"/>
      <w:marBottom w:val="0"/>
      <w:divBdr>
        <w:top w:val="none" w:sz="0" w:space="0" w:color="auto"/>
        <w:left w:val="none" w:sz="0" w:space="0" w:color="auto"/>
        <w:bottom w:val="none" w:sz="0" w:space="0" w:color="auto"/>
        <w:right w:val="none" w:sz="0" w:space="0" w:color="auto"/>
      </w:divBdr>
    </w:div>
    <w:div w:id="111554814">
      <w:bodyDiv w:val="1"/>
      <w:marLeft w:val="0"/>
      <w:marRight w:val="0"/>
      <w:marTop w:val="0"/>
      <w:marBottom w:val="0"/>
      <w:divBdr>
        <w:top w:val="none" w:sz="0" w:space="0" w:color="auto"/>
        <w:left w:val="none" w:sz="0" w:space="0" w:color="auto"/>
        <w:bottom w:val="none" w:sz="0" w:space="0" w:color="auto"/>
        <w:right w:val="none" w:sz="0" w:space="0" w:color="auto"/>
      </w:divBdr>
    </w:div>
    <w:div w:id="112099177">
      <w:bodyDiv w:val="1"/>
      <w:marLeft w:val="0"/>
      <w:marRight w:val="0"/>
      <w:marTop w:val="0"/>
      <w:marBottom w:val="0"/>
      <w:divBdr>
        <w:top w:val="none" w:sz="0" w:space="0" w:color="auto"/>
        <w:left w:val="none" w:sz="0" w:space="0" w:color="auto"/>
        <w:bottom w:val="none" w:sz="0" w:space="0" w:color="auto"/>
        <w:right w:val="none" w:sz="0" w:space="0" w:color="auto"/>
      </w:divBdr>
    </w:div>
    <w:div w:id="112403635">
      <w:bodyDiv w:val="1"/>
      <w:marLeft w:val="0"/>
      <w:marRight w:val="0"/>
      <w:marTop w:val="0"/>
      <w:marBottom w:val="0"/>
      <w:divBdr>
        <w:top w:val="none" w:sz="0" w:space="0" w:color="auto"/>
        <w:left w:val="none" w:sz="0" w:space="0" w:color="auto"/>
        <w:bottom w:val="none" w:sz="0" w:space="0" w:color="auto"/>
        <w:right w:val="none" w:sz="0" w:space="0" w:color="auto"/>
      </w:divBdr>
    </w:div>
    <w:div w:id="112602368">
      <w:bodyDiv w:val="1"/>
      <w:marLeft w:val="0"/>
      <w:marRight w:val="0"/>
      <w:marTop w:val="0"/>
      <w:marBottom w:val="0"/>
      <w:divBdr>
        <w:top w:val="none" w:sz="0" w:space="0" w:color="auto"/>
        <w:left w:val="none" w:sz="0" w:space="0" w:color="auto"/>
        <w:bottom w:val="none" w:sz="0" w:space="0" w:color="auto"/>
        <w:right w:val="none" w:sz="0" w:space="0" w:color="auto"/>
      </w:divBdr>
    </w:div>
    <w:div w:id="112671804">
      <w:bodyDiv w:val="1"/>
      <w:marLeft w:val="0"/>
      <w:marRight w:val="0"/>
      <w:marTop w:val="0"/>
      <w:marBottom w:val="0"/>
      <w:divBdr>
        <w:top w:val="none" w:sz="0" w:space="0" w:color="auto"/>
        <w:left w:val="none" w:sz="0" w:space="0" w:color="auto"/>
        <w:bottom w:val="none" w:sz="0" w:space="0" w:color="auto"/>
        <w:right w:val="none" w:sz="0" w:space="0" w:color="auto"/>
      </w:divBdr>
    </w:div>
    <w:div w:id="112944870">
      <w:bodyDiv w:val="1"/>
      <w:marLeft w:val="0"/>
      <w:marRight w:val="0"/>
      <w:marTop w:val="0"/>
      <w:marBottom w:val="0"/>
      <w:divBdr>
        <w:top w:val="none" w:sz="0" w:space="0" w:color="auto"/>
        <w:left w:val="none" w:sz="0" w:space="0" w:color="auto"/>
        <w:bottom w:val="none" w:sz="0" w:space="0" w:color="auto"/>
        <w:right w:val="none" w:sz="0" w:space="0" w:color="auto"/>
      </w:divBdr>
    </w:div>
    <w:div w:id="114640329">
      <w:bodyDiv w:val="1"/>
      <w:marLeft w:val="0"/>
      <w:marRight w:val="0"/>
      <w:marTop w:val="0"/>
      <w:marBottom w:val="0"/>
      <w:divBdr>
        <w:top w:val="none" w:sz="0" w:space="0" w:color="auto"/>
        <w:left w:val="none" w:sz="0" w:space="0" w:color="auto"/>
        <w:bottom w:val="none" w:sz="0" w:space="0" w:color="auto"/>
        <w:right w:val="none" w:sz="0" w:space="0" w:color="auto"/>
      </w:divBdr>
    </w:div>
    <w:div w:id="115759005">
      <w:bodyDiv w:val="1"/>
      <w:marLeft w:val="0"/>
      <w:marRight w:val="0"/>
      <w:marTop w:val="0"/>
      <w:marBottom w:val="0"/>
      <w:divBdr>
        <w:top w:val="none" w:sz="0" w:space="0" w:color="auto"/>
        <w:left w:val="none" w:sz="0" w:space="0" w:color="auto"/>
        <w:bottom w:val="none" w:sz="0" w:space="0" w:color="auto"/>
        <w:right w:val="none" w:sz="0" w:space="0" w:color="auto"/>
      </w:divBdr>
    </w:div>
    <w:div w:id="116149880">
      <w:bodyDiv w:val="1"/>
      <w:marLeft w:val="0"/>
      <w:marRight w:val="0"/>
      <w:marTop w:val="0"/>
      <w:marBottom w:val="0"/>
      <w:divBdr>
        <w:top w:val="none" w:sz="0" w:space="0" w:color="auto"/>
        <w:left w:val="none" w:sz="0" w:space="0" w:color="auto"/>
        <w:bottom w:val="none" w:sz="0" w:space="0" w:color="auto"/>
        <w:right w:val="none" w:sz="0" w:space="0" w:color="auto"/>
      </w:divBdr>
    </w:div>
    <w:div w:id="117185235">
      <w:bodyDiv w:val="1"/>
      <w:marLeft w:val="0"/>
      <w:marRight w:val="0"/>
      <w:marTop w:val="0"/>
      <w:marBottom w:val="0"/>
      <w:divBdr>
        <w:top w:val="none" w:sz="0" w:space="0" w:color="auto"/>
        <w:left w:val="none" w:sz="0" w:space="0" w:color="auto"/>
        <w:bottom w:val="none" w:sz="0" w:space="0" w:color="auto"/>
        <w:right w:val="none" w:sz="0" w:space="0" w:color="auto"/>
      </w:divBdr>
    </w:div>
    <w:div w:id="118106227">
      <w:bodyDiv w:val="1"/>
      <w:marLeft w:val="0"/>
      <w:marRight w:val="0"/>
      <w:marTop w:val="0"/>
      <w:marBottom w:val="0"/>
      <w:divBdr>
        <w:top w:val="none" w:sz="0" w:space="0" w:color="auto"/>
        <w:left w:val="none" w:sz="0" w:space="0" w:color="auto"/>
        <w:bottom w:val="none" w:sz="0" w:space="0" w:color="auto"/>
        <w:right w:val="none" w:sz="0" w:space="0" w:color="auto"/>
      </w:divBdr>
    </w:div>
    <w:div w:id="118569229">
      <w:bodyDiv w:val="1"/>
      <w:marLeft w:val="0"/>
      <w:marRight w:val="0"/>
      <w:marTop w:val="0"/>
      <w:marBottom w:val="0"/>
      <w:divBdr>
        <w:top w:val="none" w:sz="0" w:space="0" w:color="auto"/>
        <w:left w:val="none" w:sz="0" w:space="0" w:color="auto"/>
        <w:bottom w:val="none" w:sz="0" w:space="0" w:color="auto"/>
        <w:right w:val="none" w:sz="0" w:space="0" w:color="auto"/>
      </w:divBdr>
    </w:div>
    <w:div w:id="118648879">
      <w:bodyDiv w:val="1"/>
      <w:marLeft w:val="0"/>
      <w:marRight w:val="0"/>
      <w:marTop w:val="0"/>
      <w:marBottom w:val="0"/>
      <w:divBdr>
        <w:top w:val="none" w:sz="0" w:space="0" w:color="auto"/>
        <w:left w:val="none" w:sz="0" w:space="0" w:color="auto"/>
        <w:bottom w:val="none" w:sz="0" w:space="0" w:color="auto"/>
        <w:right w:val="none" w:sz="0" w:space="0" w:color="auto"/>
      </w:divBdr>
    </w:div>
    <w:div w:id="118883999">
      <w:bodyDiv w:val="1"/>
      <w:marLeft w:val="0"/>
      <w:marRight w:val="0"/>
      <w:marTop w:val="0"/>
      <w:marBottom w:val="0"/>
      <w:divBdr>
        <w:top w:val="none" w:sz="0" w:space="0" w:color="auto"/>
        <w:left w:val="none" w:sz="0" w:space="0" w:color="auto"/>
        <w:bottom w:val="none" w:sz="0" w:space="0" w:color="auto"/>
        <w:right w:val="none" w:sz="0" w:space="0" w:color="auto"/>
      </w:divBdr>
    </w:div>
    <w:div w:id="119346862">
      <w:bodyDiv w:val="1"/>
      <w:marLeft w:val="0"/>
      <w:marRight w:val="0"/>
      <w:marTop w:val="0"/>
      <w:marBottom w:val="0"/>
      <w:divBdr>
        <w:top w:val="none" w:sz="0" w:space="0" w:color="auto"/>
        <w:left w:val="none" w:sz="0" w:space="0" w:color="auto"/>
        <w:bottom w:val="none" w:sz="0" w:space="0" w:color="auto"/>
        <w:right w:val="none" w:sz="0" w:space="0" w:color="auto"/>
      </w:divBdr>
    </w:div>
    <w:div w:id="119883032">
      <w:bodyDiv w:val="1"/>
      <w:marLeft w:val="0"/>
      <w:marRight w:val="0"/>
      <w:marTop w:val="0"/>
      <w:marBottom w:val="0"/>
      <w:divBdr>
        <w:top w:val="none" w:sz="0" w:space="0" w:color="auto"/>
        <w:left w:val="none" w:sz="0" w:space="0" w:color="auto"/>
        <w:bottom w:val="none" w:sz="0" w:space="0" w:color="auto"/>
        <w:right w:val="none" w:sz="0" w:space="0" w:color="auto"/>
      </w:divBdr>
    </w:div>
    <w:div w:id="121655923">
      <w:bodyDiv w:val="1"/>
      <w:marLeft w:val="0"/>
      <w:marRight w:val="0"/>
      <w:marTop w:val="0"/>
      <w:marBottom w:val="0"/>
      <w:divBdr>
        <w:top w:val="none" w:sz="0" w:space="0" w:color="auto"/>
        <w:left w:val="none" w:sz="0" w:space="0" w:color="auto"/>
        <w:bottom w:val="none" w:sz="0" w:space="0" w:color="auto"/>
        <w:right w:val="none" w:sz="0" w:space="0" w:color="auto"/>
      </w:divBdr>
    </w:div>
    <w:div w:id="122115514">
      <w:bodyDiv w:val="1"/>
      <w:marLeft w:val="0"/>
      <w:marRight w:val="0"/>
      <w:marTop w:val="0"/>
      <w:marBottom w:val="0"/>
      <w:divBdr>
        <w:top w:val="none" w:sz="0" w:space="0" w:color="auto"/>
        <w:left w:val="none" w:sz="0" w:space="0" w:color="auto"/>
        <w:bottom w:val="none" w:sz="0" w:space="0" w:color="auto"/>
        <w:right w:val="none" w:sz="0" w:space="0" w:color="auto"/>
      </w:divBdr>
    </w:div>
    <w:div w:id="123084672">
      <w:bodyDiv w:val="1"/>
      <w:marLeft w:val="0"/>
      <w:marRight w:val="0"/>
      <w:marTop w:val="0"/>
      <w:marBottom w:val="0"/>
      <w:divBdr>
        <w:top w:val="none" w:sz="0" w:space="0" w:color="auto"/>
        <w:left w:val="none" w:sz="0" w:space="0" w:color="auto"/>
        <w:bottom w:val="none" w:sz="0" w:space="0" w:color="auto"/>
        <w:right w:val="none" w:sz="0" w:space="0" w:color="auto"/>
      </w:divBdr>
    </w:div>
    <w:div w:id="123813922">
      <w:bodyDiv w:val="1"/>
      <w:marLeft w:val="0"/>
      <w:marRight w:val="0"/>
      <w:marTop w:val="0"/>
      <w:marBottom w:val="0"/>
      <w:divBdr>
        <w:top w:val="none" w:sz="0" w:space="0" w:color="auto"/>
        <w:left w:val="none" w:sz="0" w:space="0" w:color="auto"/>
        <w:bottom w:val="none" w:sz="0" w:space="0" w:color="auto"/>
        <w:right w:val="none" w:sz="0" w:space="0" w:color="auto"/>
      </w:divBdr>
    </w:div>
    <w:div w:id="123937644">
      <w:bodyDiv w:val="1"/>
      <w:marLeft w:val="0"/>
      <w:marRight w:val="0"/>
      <w:marTop w:val="0"/>
      <w:marBottom w:val="0"/>
      <w:divBdr>
        <w:top w:val="none" w:sz="0" w:space="0" w:color="auto"/>
        <w:left w:val="none" w:sz="0" w:space="0" w:color="auto"/>
        <w:bottom w:val="none" w:sz="0" w:space="0" w:color="auto"/>
        <w:right w:val="none" w:sz="0" w:space="0" w:color="auto"/>
      </w:divBdr>
    </w:div>
    <w:div w:id="124466118">
      <w:bodyDiv w:val="1"/>
      <w:marLeft w:val="0"/>
      <w:marRight w:val="0"/>
      <w:marTop w:val="0"/>
      <w:marBottom w:val="0"/>
      <w:divBdr>
        <w:top w:val="none" w:sz="0" w:space="0" w:color="auto"/>
        <w:left w:val="none" w:sz="0" w:space="0" w:color="auto"/>
        <w:bottom w:val="none" w:sz="0" w:space="0" w:color="auto"/>
        <w:right w:val="none" w:sz="0" w:space="0" w:color="auto"/>
      </w:divBdr>
    </w:div>
    <w:div w:id="124547060">
      <w:bodyDiv w:val="1"/>
      <w:marLeft w:val="0"/>
      <w:marRight w:val="0"/>
      <w:marTop w:val="0"/>
      <w:marBottom w:val="0"/>
      <w:divBdr>
        <w:top w:val="none" w:sz="0" w:space="0" w:color="auto"/>
        <w:left w:val="none" w:sz="0" w:space="0" w:color="auto"/>
        <w:bottom w:val="none" w:sz="0" w:space="0" w:color="auto"/>
        <w:right w:val="none" w:sz="0" w:space="0" w:color="auto"/>
      </w:divBdr>
    </w:div>
    <w:div w:id="125972865">
      <w:bodyDiv w:val="1"/>
      <w:marLeft w:val="0"/>
      <w:marRight w:val="0"/>
      <w:marTop w:val="0"/>
      <w:marBottom w:val="0"/>
      <w:divBdr>
        <w:top w:val="none" w:sz="0" w:space="0" w:color="auto"/>
        <w:left w:val="none" w:sz="0" w:space="0" w:color="auto"/>
        <w:bottom w:val="none" w:sz="0" w:space="0" w:color="auto"/>
        <w:right w:val="none" w:sz="0" w:space="0" w:color="auto"/>
      </w:divBdr>
    </w:div>
    <w:div w:id="128058616">
      <w:bodyDiv w:val="1"/>
      <w:marLeft w:val="0"/>
      <w:marRight w:val="0"/>
      <w:marTop w:val="0"/>
      <w:marBottom w:val="0"/>
      <w:divBdr>
        <w:top w:val="none" w:sz="0" w:space="0" w:color="auto"/>
        <w:left w:val="none" w:sz="0" w:space="0" w:color="auto"/>
        <w:bottom w:val="none" w:sz="0" w:space="0" w:color="auto"/>
        <w:right w:val="none" w:sz="0" w:space="0" w:color="auto"/>
      </w:divBdr>
    </w:div>
    <w:div w:id="128134687">
      <w:bodyDiv w:val="1"/>
      <w:marLeft w:val="0"/>
      <w:marRight w:val="0"/>
      <w:marTop w:val="0"/>
      <w:marBottom w:val="0"/>
      <w:divBdr>
        <w:top w:val="none" w:sz="0" w:space="0" w:color="auto"/>
        <w:left w:val="none" w:sz="0" w:space="0" w:color="auto"/>
        <w:bottom w:val="none" w:sz="0" w:space="0" w:color="auto"/>
        <w:right w:val="none" w:sz="0" w:space="0" w:color="auto"/>
      </w:divBdr>
    </w:div>
    <w:div w:id="128786278">
      <w:bodyDiv w:val="1"/>
      <w:marLeft w:val="0"/>
      <w:marRight w:val="0"/>
      <w:marTop w:val="0"/>
      <w:marBottom w:val="0"/>
      <w:divBdr>
        <w:top w:val="none" w:sz="0" w:space="0" w:color="auto"/>
        <w:left w:val="none" w:sz="0" w:space="0" w:color="auto"/>
        <w:bottom w:val="none" w:sz="0" w:space="0" w:color="auto"/>
        <w:right w:val="none" w:sz="0" w:space="0" w:color="auto"/>
      </w:divBdr>
    </w:div>
    <w:div w:id="129980384">
      <w:bodyDiv w:val="1"/>
      <w:marLeft w:val="0"/>
      <w:marRight w:val="0"/>
      <w:marTop w:val="0"/>
      <w:marBottom w:val="0"/>
      <w:divBdr>
        <w:top w:val="none" w:sz="0" w:space="0" w:color="auto"/>
        <w:left w:val="none" w:sz="0" w:space="0" w:color="auto"/>
        <w:bottom w:val="none" w:sz="0" w:space="0" w:color="auto"/>
        <w:right w:val="none" w:sz="0" w:space="0" w:color="auto"/>
      </w:divBdr>
    </w:div>
    <w:div w:id="132522970">
      <w:bodyDiv w:val="1"/>
      <w:marLeft w:val="0"/>
      <w:marRight w:val="0"/>
      <w:marTop w:val="0"/>
      <w:marBottom w:val="0"/>
      <w:divBdr>
        <w:top w:val="none" w:sz="0" w:space="0" w:color="auto"/>
        <w:left w:val="none" w:sz="0" w:space="0" w:color="auto"/>
        <w:bottom w:val="none" w:sz="0" w:space="0" w:color="auto"/>
        <w:right w:val="none" w:sz="0" w:space="0" w:color="auto"/>
      </w:divBdr>
    </w:div>
    <w:div w:id="132872635">
      <w:bodyDiv w:val="1"/>
      <w:marLeft w:val="0"/>
      <w:marRight w:val="0"/>
      <w:marTop w:val="0"/>
      <w:marBottom w:val="0"/>
      <w:divBdr>
        <w:top w:val="none" w:sz="0" w:space="0" w:color="auto"/>
        <w:left w:val="none" w:sz="0" w:space="0" w:color="auto"/>
        <w:bottom w:val="none" w:sz="0" w:space="0" w:color="auto"/>
        <w:right w:val="none" w:sz="0" w:space="0" w:color="auto"/>
      </w:divBdr>
    </w:div>
    <w:div w:id="132915920">
      <w:bodyDiv w:val="1"/>
      <w:marLeft w:val="0"/>
      <w:marRight w:val="0"/>
      <w:marTop w:val="0"/>
      <w:marBottom w:val="0"/>
      <w:divBdr>
        <w:top w:val="none" w:sz="0" w:space="0" w:color="auto"/>
        <w:left w:val="none" w:sz="0" w:space="0" w:color="auto"/>
        <w:bottom w:val="none" w:sz="0" w:space="0" w:color="auto"/>
        <w:right w:val="none" w:sz="0" w:space="0" w:color="auto"/>
      </w:divBdr>
    </w:div>
    <w:div w:id="133791689">
      <w:bodyDiv w:val="1"/>
      <w:marLeft w:val="0"/>
      <w:marRight w:val="0"/>
      <w:marTop w:val="0"/>
      <w:marBottom w:val="0"/>
      <w:divBdr>
        <w:top w:val="none" w:sz="0" w:space="0" w:color="auto"/>
        <w:left w:val="none" w:sz="0" w:space="0" w:color="auto"/>
        <w:bottom w:val="none" w:sz="0" w:space="0" w:color="auto"/>
        <w:right w:val="none" w:sz="0" w:space="0" w:color="auto"/>
      </w:divBdr>
    </w:div>
    <w:div w:id="135147377">
      <w:bodyDiv w:val="1"/>
      <w:marLeft w:val="0"/>
      <w:marRight w:val="0"/>
      <w:marTop w:val="0"/>
      <w:marBottom w:val="0"/>
      <w:divBdr>
        <w:top w:val="none" w:sz="0" w:space="0" w:color="auto"/>
        <w:left w:val="none" w:sz="0" w:space="0" w:color="auto"/>
        <w:bottom w:val="none" w:sz="0" w:space="0" w:color="auto"/>
        <w:right w:val="none" w:sz="0" w:space="0" w:color="auto"/>
      </w:divBdr>
    </w:div>
    <w:div w:id="135152162">
      <w:bodyDiv w:val="1"/>
      <w:marLeft w:val="0"/>
      <w:marRight w:val="0"/>
      <w:marTop w:val="0"/>
      <w:marBottom w:val="0"/>
      <w:divBdr>
        <w:top w:val="none" w:sz="0" w:space="0" w:color="auto"/>
        <w:left w:val="none" w:sz="0" w:space="0" w:color="auto"/>
        <w:bottom w:val="none" w:sz="0" w:space="0" w:color="auto"/>
        <w:right w:val="none" w:sz="0" w:space="0" w:color="auto"/>
      </w:divBdr>
    </w:div>
    <w:div w:id="137234243">
      <w:bodyDiv w:val="1"/>
      <w:marLeft w:val="0"/>
      <w:marRight w:val="0"/>
      <w:marTop w:val="0"/>
      <w:marBottom w:val="0"/>
      <w:divBdr>
        <w:top w:val="none" w:sz="0" w:space="0" w:color="auto"/>
        <w:left w:val="none" w:sz="0" w:space="0" w:color="auto"/>
        <w:bottom w:val="none" w:sz="0" w:space="0" w:color="auto"/>
        <w:right w:val="none" w:sz="0" w:space="0" w:color="auto"/>
      </w:divBdr>
    </w:div>
    <w:div w:id="138689530">
      <w:bodyDiv w:val="1"/>
      <w:marLeft w:val="0"/>
      <w:marRight w:val="0"/>
      <w:marTop w:val="0"/>
      <w:marBottom w:val="0"/>
      <w:divBdr>
        <w:top w:val="none" w:sz="0" w:space="0" w:color="auto"/>
        <w:left w:val="none" w:sz="0" w:space="0" w:color="auto"/>
        <w:bottom w:val="none" w:sz="0" w:space="0" w:color="auto"/>
        <w:right w:val="none" w:sz="0" w:space="0" w:color="auto"/>
      </w:divBdr>
    </w:div>
    <w:div w:id="138814160">
      <w:bodyDiv w:val="1"/>
      <w:marLeft w:val="0"/>
      <w:marRight w:val="0"/>
      <w:marTop w:val="0"/>
      <w:marBottom w:val="0"/>
      <w:divBdr>
        <w:top w:val="none" w:sz="0" w:space="0" w:color="auto"/>
        <w:left w:val="none" w:sz="0" w:space="0" w:color="auto"/>
        <w:bottom w:val="none" w:sz="0" w:space="0" w:color="auto"/>
        <w:right w:val="none" w:sz="0" w:space="0" w:color="auto"/>
      </w:divBdr>
    </w:div>
    <w:div w:id="139348157">
      <w:bodyDiv w:val="1"/>
      <w:marLeft w:val="0"/>
      <w:marRight w:val="0"/>
      <w:marTop w:val="0"/>
      <w:marBottom w:val="0"/>
      <w:divBdr>
        <w:top w:val="none" w:sz="0" w:space="0" w:color="auto"/>
        <w:left w:val="none" w:sz="0" w:space="0" w:color="auto"/>
        <w:bottom w:val="none" w:sz="0" w:space="0" w:color="auto"/>
        <w:right w:val="none" w:sz="0" w:space="0" w:color="auto"/>
      </w:divBdr>
    </w:div>
    <w:div w:id="140008347">
      <w:bodyDiv w:val="1"/>
      <w:marLeft w:val="0"/>
      <w:marRight w:val="0"/>
      <w:marTop w:val="0"/>
      <w:marBottom w:val="0"/>
      <w:divBdr>
        <w:top w:val="none" w:sz="0" w:space="0" w:color="auto"/>
        <w:left w:val="none" w:sz="0" w:space="0" w:color="auto"/>
        <w:bottom w:val="none" w:sz="0" w:space="0" w:color="auto"/>
        <w:right w:val="none" w:sz="0" w:space="0" w:color="auto"/>
      </w:divBdr>
    </w:div>
    <w:div w:id="140318458">
      <w:bodyDiv w:val="1"/>
      <w:marLeft w:val="0"/>
      <w:marRight w:val="0"/>
      <w:marTop w:val="0"/>
      <w:marBottom w:val="0"/>
      <w:divBdr>
        <w:top w:val="none" w:sz="0" w:space="0" w:color="auto"/>
        <w:left w:val="none" w:sz="0" w:space="0" w:color="auto"/>
        <w:bottom w:val="none" w:sz="0" w:space="0" w:color="auto"/>
        <w:right w:val="none" w:sz="0" w:space="0" w:color="auto"/>
      </w:divBdr>
    </w:div>
    <w:div w:id="142888993">
      <w:bodyDiv w:val="1"/>
      <w:marLeft w:val="0"/>
      <w:marRight w:val="0"/>
      <w:marTop w:val="0"/>
      <w:marBottom w:val="0"/>
      <w:divBdr>
        <w:top w:val="none" w:sz="0" w:space="0" w:color="auto"/>
        <w:left w:val="none" w:sz="0" w:space="0" w:color="auto"/>
        <w:bottom w:val="none" w:sz="0" w:space="0" w:color="auto"/>
        <w:right w:val="none" w:sz="0" w:space="0" w:color="auto"/>
      </w:divBdr>
    </w:div>
    <w:div w:id="142890282">
      <w:bodyDiv w:val="1"/>
      <w:marLeft w:val="0"/>
      <w:marRight w:val="0"/>
      <w:marTop w:val="0"/>
      <w:marBottom w:val="0"/>
      <w:divBdr>
        <w:top w:val="none" w:sz="0" w:space="0" w:color="auto"/>
        <w:left w:val="none" w:sz="0" w:space="0" w:color="auto"/>
        <w:bottom w:val="none" w:sz="0" w:space="0" w:color="auto"/>
        <w:right w:val="none" w:sz="0" w:space="0" w:color="auto"/>
      </w:divBdr>
    </w:div>
    <w:div w:id="143393081">
      <w:bodyDiv w:val="1"/>
      <w:marLeft w:val="0"/>
      <w:marRight w:val="0"/>
      <w:marTop w:val="0"/>
      <w:marBottom w:val="0"/>
      <w:divBdr>
        <w:top w:val="none" w:sz="0" w:space="0" w:color="auto"/>
        <w:left w:val="none" w:sz="0" w:space="0" w:color="auto"/>
        <w:bottom w:val="none" w:sz="0" w:space="0" w:color="auto"/>
        <w:right w:val="none" w:sz="0" w:space="0" w:color="auto"/>
      </w:divBdr>
    </w:div>
    <w:div w:id="145628353">
      <w:bodyDiv w:val="1"/>
      <w:marLeft w:val="0"/>
      <w:marRight w:val="0"/>
      <w:marTop w:val="0"/>
      <w:marBottom w:val="0"/>
      <w:divBdr>
        <w:top w:val="none" w:sz="0" w:space="0" w:color="auto"/>
        <w:left w:val="none" w:sz="0" w:space="0" w:color="auto"/>
        <w:bottom w:val="none" w:sz="0" w:space="0" w:color="auto"/>
        <w:right w:val="none" w:sz="0" w:space="0" w:color="auto"/>
      </w:divBdr>
    </w:div>
    <w:div w:id="146174181">
      <w:bodyDiv w:val="1"/>
      <w:marLeft w:val="0"/>
      <w:marRight w:val="0"/>
      <w:marTop w:val="0"/>
      <w:marBottom w:val="0"/>
      <w:divBdr>
        <w:top w:val="none" w:sz="0" w:space="0" w:color="auto"/>
        <w:left w:val="none" w:sz="0" w:space="0" w:color="auto"/>
        <w:bottom w:val="none" w:sz="0" w:space="0" w:color="auto"/>
        <w:right w:val="none" w:sz="0" w:space="0" w:color="auto"/>
      </w:divBdr>
    </w:div>
    <w:div w:id="146212816">
      <w:bodyDiv w:val="1"/>
      <w:marLeft w:val="0"/>
      <w:marRight w:val="0"/>
      <w:marTop w:val="0"/>
      <w:marBottom w:val="0"/>
      <w:divBdr>
        <w:top w:val="none" w:sz="0" w:space="0" w:color="auto"/>
        <w:left w:val="none" w:sz="0" w:space="0" w:color="auto"/>
        <w:bottom w:val="none" w:sz="0" w:space="0" w:color="auto"/>
        <w:right w:val="none" w:sz="0" w:space="0" w:color="auto"/>
      </w:divBdr>
    </w:div>
    <w:div w:id="146362955">
      <w:bodyDiv w:val="1"/>
      <w:marLeft w:val="0"/>
      <w:marRight w:val="0"/>
      <w:marTop w:val="0"/>
      <w:marBottom w:val="0"/>
      <w:divBdr>
        <w:top w:val="none" w:sz="0" w:space="0" w:color="auto"/>
        <w:left w:val="none" w:sz="0" w:space="0" w:color="auto"/>
        <w:bottom w:val="none" w:sz="0" w:space="0" w:color="auto"/>
        <w:right w:val="none" w:sz="0" w:space="0" w:color="auto"/>
      </w:divBdr>
    </w:div>
    <w:div w:id="146556798">
      <w:bodyDiv w:val="1"/>
      <w:marLeft w:val="0"/>
      <w:marRight w:val="0"/>
      <w:marTop w:val="0"/>
      <w:marBottom w:val="0"/>
      <w:divBdr>
        <w:top w:val="none" w:sz="0" w:space="0" w:color="auto"/>
        <w:left w:val="none" w:sz="0" w:space="0" w:color="auto"/>
        <w:bottom w:val="none" w:sz="0" w:space="0" w:color="auto"/>
        <w:right w:val="none" w:sz="0" w:space="0" w:color="auto"/>
      </w:divBdr>
    </w:div>
    <w:div w:id="146631464">
      <w:bodyDiv w:val="1"/>
      <w:marLeft w:val="0"/>
      <w:marRight w:val="0"/>
      <w:marTop w:val="0"/>
      <w:marBottom w:val="0"/>
      <w:divBdr>
        <w:top w:val="none" w:sz="0" w:space="0" w:color="auto"/>
        <w:left w:val="none" w:sz="0" w:space="0" w:color="auto"/>
        <w:bottom w:val="none" w:sz="0" w:space="0" w:color="auto"/>
        <w:right w:val="none" w:sz="0" w:space="0" w:color="auto"/>
      </w:divBdr>
    </w:div>
    <w:div w:id="147282306">
      <w:bodyDiv w:val="1"/>
      <w:marLeft w:val="0"/>
      <w:marRight w:val="0"/>
      <w:marTop w:val="0"/>
      <w:marBottom w:val="0"/>
      <w:divBdr>
        <w:top w:val="none" w:sz="0" w:space="0" w:color="auto"/>
        <w:left w:val="none" w:sz="0" w:space="0" w:color="auto"/>
        <w:bottom w:val="none" w:sz="0" w:space="0" w:color="auto"/>
        <w:right w:val="none" w:sz="0" w:space="0" w:color="auto"/>
      </w:divBdr>
    </w:div>
    <w:div w:id="147598219">
      <w:bodyDiv w:val="1"/>
      <w:marLeft w:val="0"/>
      <w:marRight w:val="0"/>
      <w:marTop w:val="0"/>
      <w:marBottom w:val="0"/>
      <w:divBdr>
        <w:top w:val="none" w:sz="0" w:space="0" w:color="auto"/>
        <w:left w:val="none" w:sz="0" w:space="0" w:color="auto"/>
        <w:bottom w:val="none" w:sz="0" w:space="0" w:color="auto"/>
        <w:right w:val="none" w:sz="0" w:space="0" w:color="auto"/>
      </w:divBdr>
    </w:div>
    <w:div w:id="147865914">
      <w:bodyDiv w:val="1"/>
      <w:marLeft w:val="0"/>
      <w:marRight w:val="0"/>
      <w:marTop w:val="0"/>
      <w:marBottom w:val="0"/>
      <w:divBdr>
        <w:top w:val="none" w:sz="0" w:space="0" w:color="auto"/>
        <w:left w:val="none" w:sz="0" w:space="0" w:color="auto"/>
        <w:bottom w:val="none" w:sz="0" w:space="0" w:color="auto"/>
        <w:right w:val="none" w:sz="0" w:space="0" w:color="auto"/>
      </w:divBdr>
    </w:div>
    <w:div w:id="148716086">
      <w:bodyDiv w:val="1"/>
      <w:marLeft w:val="0"/>
      <w:marRight w:val="0"/>
      <w:marTop w:val="0"/>
      <w:marBottom w:val="0"/>
      <w:divBdr>
        <w:top w:val="none" w:sz="0" w:space="0" w:color="auto"/>
        <w:left w:val="none" w:sz="0" w:space="0" w:color="auto"/>
        <w:bottom w:val="none" w:sz="0" w:space="0" w:color="auto"/>
        <w:right w:val="none" w:sz="0" w:space="0" w:color="auto"/>
      </w:divBdr>
    </w:div>
    <w:div w:id="148719212">
      <w:bodyDiv w:val="1"/>
      <w:marLeft w:val="0"/>
      <w:marRight w:val="0"/>
      <w:marTop w:val="0"/>
      <w:marBottom w:val="0"/>
      <w:divBdr>
        <w:top w:val="none" w:sz="0" w:space="0" w:color="auto"/>
        <w:left w:val="none" w:sz="0" w:space="0" w:color="auto"/>
        <w:bottom w:val="none" w:sz="0" w:space="0" w:color="auto"/>
        <w:right w:val="none" w:sz="0" w:space="0" w:color="auto"/>
      </w:divBdr>
    </w:div>
    <w:div w:id="148833469">
      <w:bodyDiv w:val="1"/>
      <w:marLeft w:val="0"/>
      <w:marRight w:val="0"/>
      <w:marTop w:val="0"/>
      <w:marBottom w:val="0"/>
      <w:divBdr>
        <w:top w:val="none" w:sz="0" w:space="0" w:color="auto"/>
        <w:left w:val="none" w:sz="0" w:space="0" w:color="auto"/>
        <w:bottom w:val="none" w:sz="0" w:space="0" w:color="auto"/>
        <w:right w:val="none" w:sz="0" w:space="0" w:color="auto"/>
      </w:divBdr>
    </w:div>
    <w:div w:id="150030465">
      <w:bodyDiv w:val="1"/>
      <w:marLeft w:val="0"/>
      <w:marRight w:val="0"/>
      <w:marTop w:val="0"/>
      <w:marBottom w:val="0"/>
      <w:divBdr>
        <w:top w:val="none" w:sz="0" w:space="0" w:color="auto"/>
        <w:left w:val="none" w:sz="0" w:space="0" w:color="auto"/>
        <w:bottom w:val="none" w:sz="0" w:space="0" w:color="auto"/>
        <w:right w:val="none" w:sz="0" w:space="0" w:color="auto"/>
      </w:divBdr>
    </w:div>
    <w:div w:id="150756795">
      <w:bodyDiv w:val="1"/>
      <w:marLeft w:val="0"/>
      <w:marRight w:val="0"/>
      <w:marTop w:val="0"/>
      <w:marBottom w:val="0"/>
      <w:divBdr>
        <w:top w:val="none" w:sz="0" w:space="0" w:color="auto"/>
        <w:left w:val="none" w:sz="0" w:space="0" w:color="auto"/>
        <w:bottom w:val="none" w:sz="0" w:space="0" w:color="auto"/>
        <w:right w:val="none" w:sz="0" w:space="0" w:color="auto"/>
      </w:divBdr>
    </w:div>
    <w:div w:id="150760937">
      <w:bodyDiv w:val="1"/>
      <w:marLeft w:val="0"/>
      <w:marRight w:val="0"/>
      <w:marTop w:val="0"/>
      <w:marBottom w:val="0"/>
      <w:divBdr>
        <w:top w:val="none" w:sz="0" w:space="0" w:color="auto"/>
        <w:left w:val="none" w:sz="0" w:space="0" w:color="auto"/>
        <w:bottom w:val="none" w:sz="0" w:space="0" w:color="auto"/>
        <w:right w:val="none" w:sz="0" w:space="0" w:color="auto"/>
      </w:divBdr>
    </w:div>
    <w:div w:id="152113234">
      <w:bodyDiv w:val="1"/>
      <w:marLeft w:val="0"/>
      <w:marRight w:val="0"/>
      <w:marTop w:val="0"/>
      <w:marBottom w:val="0"/>
      <w:divBdr>
        <w:top w:val="none" w:sz="0" w:space="0" w:color="auto"/>
        <w:left w:val="none" w:sz="0" w:space="0" w:color="auto"/>
        <w:bottom w:val="none" w:sz="0" w:space="0" w:color="auto"/>
        <w:right w:val="none" w:sz="0" w:space="0" w:color="auto"/>
      </w:divBdr>
    </w:div>
    <w:div w:id="152528984">
      <w:bodyDiv w:val="1"/>
      <w:marLeft w:val="0"/>
      <w:marRight w:val="0"/>
      <w:marTop w:val="0"/>
      <w:marBottom w:val="0"/>
      <w:divBdr>
        <w:top w:val="none" w:sz="0" w:space="0" w:color="auto"/>
        <w:left w:val="none" w:sz="0" w:space="0" w:color="auto"/>
        <w:bottom w:val="none" w:sz="0" w:space="0" w:color="auto"/>
        <w:right w:val="none" w:sz="0" w:space="0" w:color="auto"/>
      </w:divBdr>
    </w:div>
    <w:div w:id="153105197">
      <w:bodyDiv w:val="1"/>
      <w:marLeft w:val="0"/>
      <w:marRight w:val="0"/>
      <w:marTop w:val="0"/>
      <w:marBottom w:val="0"/>
      <w:divBdr>
        <w:top w:val="none" w:sz="0" w:space="0" w:color="auto"/>
        <w:left w:val="none" w:sz="0" w:space="0" w:color="auto"/>
        <w:bottom w:val="none" w:sz="0" w:space="0" w:color="auto"/>
        <w:right w:val="none" w:sz="0" w:space="0" w:color="auto"/>
      </w:divBdr>
    </w:div>
    <w:div w:id="153424666">
      <w:bodyDiv w:val="1"/>
      <w:marLeft w:val="0"/>
      <w:marRight w:val="0"/>
      <w:marTop w:val="0"/>
      <w:marBottom w:val="0"/>
      <w:divBdr>
        <w:top w:val="none" w:sz="0" w:space="0" w:color="auto"/>
        <w:left w:val="none" w:sz="0" w:space="0" w:color="auto"/>
        <w:bottom w:val="none" w:sz="0" w:space="0" w:color="auto"/>
        <w:right w:val="none" w:sz="0" w:space="0" w:color="auto"/>
      </w:divBdr>
    </w:div>
    <w:div w:id="153835561">
      <w:bodyDiv w:val="1"/>
      <w:marLeft w:val="0"/>
      <w:marRight w:val="0"/>
      <w:marTop w:val="0"/>
      <w:marBottom w:val="0"/>
      <w:divBdr>
        <w:top w:val="none" w:sz="0" w:space="0" w:color="auto"/>
        <w:left w:val="none" w:sz="0" w:space="0" w:color="auto"/>
        <w:bottom w:val="none" w:sz="0" w:space="0" w:color="auto"/>
        <w:right w:val="none" w:sz="0" w:space="0" w:color="auto"/>
      </w:divBdr>
    </w:div>
    <w:div w:id="154692310">
      <w:bodyDiv w:val="1"/>
      <w:marLeft w:val="0"/>
      <w:marRight w:val="0"/>
      <w:marTop w:val="0"/>
      <w:marBottom w:val="0"/>
      <w:divBdr>
        <w:top w:val="none" w:sz="0" w:space="0" w:color="auto"/>
        <w:left w:val="none" w:sz="0" w:space="0" w:color="auto"/>
        <w:bottom w:val="none" w:sz="0" w:space="0" w:color="auto"/>
        <w:right w:val="none" w:sz="0" w:space="0" w:color="auto"/>
      </w:divBdr>
    </w:div>
    <w:div w:id="156465103">
      <w:bodyDiv w:val="1"/>
      <w:marLeft w:val="0"/>
      <w:marRight w:val="0"/>
      <w:marTop w:val="0"/>
      <w:marBottom w:val="0"/>
      <w:divBdr>
        <w:top w:val="none" w:sz="0" w:space="0" w:color="auto"/>
        <w:left w:val="none" w:sz="0" w:space="0" w:color="auto"/>
        <w:bottom w:val="none" w:sz="0" w:space="0" w:color="auto"/>
        <w:right w:val="none" w:sz="0" w:space="0" w:color="auto"/>
      </w:divBdr>
    </w:div>
    <w:div w:id="156965693">
      <w:bodyDiv w:val="1"/>
      <w:marLeft w:val="0"/>
      <w:marRight w:val="0"/>
      <w:marTop w:val="0"/>
      <w:marBottom w:val="0"/>
      <w:divBdr>
        <w:top w:val="none" w:sz="0" w:space="0" w:color="auto"/>
        <w:left w:val="none" w:sz="0" w:space="0" w:color="auto"/>
        <w:bottom w:val="none" w:sz="0" w:space="0" w:color="auto"/>
        <w:right w:val="none" w:sz="0" w:space="0" w:color="auto"/>
      </w:divBdr>
    </w:div>
    <w:div w:id="157893819">
      <w:bodyDiv w:val="1"/>
      <w:marLeft w:val="0"/>
      <w:marRight w:val="0"/>
      <w:marTop w:val="0"/>
      <w:marBottom w:val="0"/>
      <w:divBdr>
        <w:top w:val="none" w:sz="0" w:space="0" w:color="auto"/>
        <w:left w:val="none" w:sz="0" w:space="0" w:color="auto"/>
        <w:bottom w:val="none" w:sz="0" w:space="0" w:color="auto"/>
        <w:right w:val="none" w:sz="0" w:space="0" w:color="auto"/>
      </w:divBdr>
    </w:div>
    <w:div w:id="158158227">
      <w:bodyDiv w:val="1"/>
      <w:marLeft w:val="0"/>
      <w:marRight w:val="0"/>
      <w:marTop w:val="0"/>
      <w:marBottom w:val="0"/>
      <w:divBdr>
        <w:top w:val="none" w:sz="0" w:space="0" w:color="auto"/>
        <w:left w:val="none" w:sz="0" w:space="0" w:color="auto"/>
        <w:bottom w:val="none" w:sz="0" w:space="0" w:color="auto"/>
        <w:right w:val="none" w:sz="0" w:space="0" w:color="auto"/>
      </w:divBdr>
    </w:div>
    <w:div w:id="159084512">
      <w:bodyDiv w:val="1"/>
      <w:marLeft w:val="0"/>
      <w:marRight w:val="0"/>
      <w:marTop w:val="0"/>
      <w:marBottom w:val="0"/>
      <w:divBdr>
        <w:top w:val="none" w:sz="0" w:space="0" w:color="auto"/>
        <w:left w:val="none" w:sz="0" w:space="0" w:color="auto"/>
        <w:bottom w:val="none" w:sz="0" w:space="0" w:color="auto"/>
        <w:right w:val="none" w:sz="0" w:space="0" w:color="auto"/>
      </w:divBdr>
    </w:div>
    <w:div w:id="160510817">
      <w:bodyDiv w:val="1"/>
      <w:marLeft w:val="0"/>
      <w:marRight w:val="0"/>
      <w:marTop w:val="0"/>
      <w:marBottom w:val="0"/>
      <w:divBdr>
        <w:top w:val="none" w:sz="0" w:space="0" w:color="auto"/>
        <w:left w:val="none" w:sz="0" w:space="0" w:color="auto"/>
        <w:bottom w:val="none" w:sz="0" w:space="0" w:color="auto"/>
        <w:right w:val="none" w:sz="0" w:space="0" w:color="auto"/>
      </w:divBdr>
    </w:div>
    <w:div w:id="161244760">
      <w:bodyDiv w:val="1"/>
      <w:marLeft w:val="0"/>
      <w:marRight w:val="0"/>
      <w:marTop w:val="0"/>
      <w:marBottom w:val="0"/>
      <w:divBdr>
        <w:top w:val="none" w:sz="0" w:space="0" w:color="auto"/>
        <w:left w:val="none" w:sz="0" w:space="0" w:color="auto"/>
        <w:bottom w:val="none" w:sz="0" w:space="0" w:color="auto"/>
        <w:right w:val="none" w:sz="0" w:space="0" w:color="auto"/>
      </w:divBdr>
    </w:div>
    <w:div w:id="161315004">
      <w:bodyDiv w:val="1"/>
      <w:marLeft w:val="0"/>
      <w:marRight w:val="0"/>
      <w:marTop w:val="0"/>
      <w:marBottom w:val="0"/>
      <w:divBdr>
        <w:top w:val="none" w:sz="0" w:space="0" w:color="auto"/>
        <w:left w:val="none" w:sz="0" w:space="0" w:color="auto"/>
        <w:bottom w:val="none" w:sz="0" w:space="0" w:color="auto"/>
        <w:right w:val="none" w:sz="0" w:space="0" w:color="auto"/>
      </w:divBdr>
    </w:div>
    <w:div w:id="161700100">
      <w:bodyDiv w:val="1"/>
      <w:marLeft w:val="0"/>
      <w:marRight w:val="0"/>
      <w:marTop w:val="0"/>
      <w:marBottom w:val="0"/>
      <w:divBdr>
        <w:top w:val="none" w:sz="0" w:space="0" w:color="auto"/>
        <w:left w:val="none" w:sz="0" w:space="0" w:color="auto"/>
        <w:bottom w:val="none" w:sz="0" w:space="0" w:color="auto"/>
        <w:right w:val="none" w:sz="0" w:space="0" w:color="auto"/>
      </w:divBdr>
    </w:div>
    <w:div w:id="161701082">
      <w:bodyDiv w:val="1"/>
      <w:marLeft w:val="0"/>
      <w:marRight w:val="0"/>
      <w:marTop w:val="0"/>
      <w:marBottom w:val="0"/>
      <w:divBdr>
        <w:top w:val="none" w:sz="0" w:space="0" w:color="auto"/>
        <w:left w:val="none" w:sz="0" w:space="0" w:color="auto"/>
        <w:bottom w:val="none" w:sz="0" w:space="0" w:color="auto"/>
        <w:right w:val="none" w:sz="0" w:space="0" w:color="auto"/>
      </w:divBdr>
    </w:div>
    <w:div w:id="162094159">
      <w:bodyDiv w:val="1"/>
      <w:marLeft w:val="0"/>
      <w:marRight w:val="0"/>
      <w:marTop w:val="0"/>
      <w:marBottom w:val="0"/>
      <w:divBdr>
        <w:top w:val="none" w:sz="0" w:space="0" w:color="auto"/>
        <w:left w:val="none" w:sz="0" w:space="0" w:color="auto"/>
        <w:bottom w:val="none" w:sz="0" w:space="0" w:color="auto"/>
        <w:right w:val="none" w:sz="0" w:space="0" w:color="auto"/>
      </w:divBdr>
    </w:div>
    <w:div w:id="162403225">
      <w:bodyDiv w:val="1"/>
      <w:marLeft w:val="0"/>
      <w:marRight w:val="0"/>
      <w:marTop w:val="0"/>
      <w:marBottom w:val="0"/>
      <w:divBdr>
        <w:top w:val="none" w:sz="0" w:space="0" w:color="auto"/>
        <w:left w:val="none" w:sz="0" w:space="0" w:color="auto"/>
        <w:bottom w:val="none" w:sz="0" w:space="0" w:color="auto"/>
        <w:right w:val="none" w:sz="0" w:space="0" w:color="auto"/>
      </w:divBdr>
    </w:div>
    <w:div w:id="163325447">
      <w:bodyDiv w:val="1"/>
      <w:marLeft w:val="0"/>
      <w:marRight w:val="0"/>
      <w:marTop w:val="0"/>
      <w:marBottom w:val="0"/>
      <w:divBdr>
        <w:top w:val="none" w:sz="0" w:space="0" w:color="auto"/>
        <w:left w:val="none" w:sz="0" w:space="0" w:color="auto"/>
        <w:bottom w:val="none" w:sz="0" w:space="0" w:color="auto"/>
        <w:right w:val="none" w:sz="0" w:space="0" w:color="auto"/>
      </w:divBdr>
    </w:div>
    <w:div w:id="163673182">
      <w:bodyDiv w:val="1"/>
      <w:marLeft w:val="0"/>
      <w:marRight w:val="0"/>
      <w:marTop w:val="0"/>
      <w:marBottom w:val="0"/>
      <w:divBdr>
        <w:top w:val="none" w:sz="0" w:space="0" w:color="auto"/>
        <w:left w:val="none" w:sz="0" w:space="0" w:color="auto"/>
        <w:bottom w:val="none" w:sz="0" w:space="0" w:color="auto"/>
        <w:right w:val="none" w:sz="0" w:space="0" w:color="auto"/>
      </w:divBdr>
    </w:div>
    <w:div w:id="163933043">
      <w:bodyDiv w:val="1"/>
      <w:marLeft w:val="0"/>
      <w:marRight w:val="0"/>
      <w:marTop w:val="0"/>
      <w:marBottom w:val="0"/>
      <w:divBdr>
        <w:top w:val="none" w:sz="0" w:space="0" w:color="auto"/>
        <w:left w:val="none" w:sz="0" w:space="0" w:color="auto"/>
        <w:bottom w:val="none" w:sz="0" w:space="0" w:color="auto"/>
        <w:right w:val="none" w:sz="0" w:space="0" w:color="auto"/>
      </w:divBdr>
    </w:div>
    <w:div w:id="165562304">
      <w:bodyDiv w:val="1"/>
      <w:marLeft w:val="0"/>
      <w:marRight w:val="0"/>
      <w:marTop w:val="0"/>
      <w:marBottom w:val="0"/>
      <w:divBdr>
        <w:top w:val="none" w:sz="0" w:space="0" w:color="auto"/>
        <w:left w:val="none" w:sz="0" w:space="0" w:color="auto"/>
        <w:bottom w:val="none" w:sz="0" w:space="0" w:color="auto"/>
        <w:right w:val="none" w:sz="0" w:space="0" w:color="auto"/>
      </w:divBdr>
    </w:div>
    <w:div w:id="166333407">
      <w:bodyDiv w:val="1"/>
      <w:marLeft w:val="0"/>
      <w:marRight w:val="0"/>
      <w:marTop w:val="0"/>
      <w:marBottom w:val="0"/>
      <w:divBdr>
        <w:top w:val="none" w:sz="0" w:space="0" w:color="auto"/>
        <w:left w:val="none" w:sz="0" w:space="0" w:color="auto"/>
        <w:bottom w:val="none" w:sz="0" w:space="0" w:color="auto"/>
        <w:right w:val="none" w:sz="0" w:space="0" w:color="auto"/>
      </w:divBdr>
    </w:div>
    <w:div w:id="168449791">
      <w:bodyDiv w:val="1"/>
      <w:marLeft w:val="0"/>
      <w:marRight w:val="0"/>
      <w:marTop w:val="0"/>
      <w:marBottom w:val="0"/>
      <w:divBdr>
        <w:top w:val="none" w:sz="0" w:space="0" w:color="auto"/>
        <w:left w:val="none" w:sz="0" w:space="0" w:color="auto"/>
        <w:bottom w:val="none" w:sz="0" w:space="0" w:color="auto"/>
        <w:right w:val="none" w:sz="0" w:space="0" w:color="auto"/>
      </w:divBdr>
    </w:div>
    <w:div w:id="169688460">
      <w:bodyDiv w:val="1"/>
      <w:marLeft w:val="0"/>
      <w:marRight w:val="0"/>
      <w:marTop w:val="0"/>
      <w:marBottom w:val="0"/>
      <w:divBdr>
        <w:top w:val="none" w:sz="0" w:space="0" w:color="auto"/>
        <w:left w:val="none" w:sz="0" w:space="0" w:color="auto"/>
        <w:bottom w:val="none" w:sz="0" w:space="0" w:color="auto"/>
        <w:right w:val="none" w:sz="0" w:space="0" w:color="auto"/>
      </w:divBdr>
    </w:div>
    <w:div w:id="169953467">
      <w:bodyDiv w:val="1"/>
      <w:marLeft w:val="0"/>
      <w:marRight w:val="0"/>
      <w:marTop w:val="0"/>
      <w:marBottom w:val="0"/>
      <w:divBdr>
        <w:top w:val="none" w:sz="0" w:space="0" w:color="auto"/>
        <w:left w:val="none" w:sz="0" w:space="0" w:color="auto"/>
        <w:bottom w:val="none" w:sz="0" w:space="0" w:color="auto"/>
        <w:right w:val="none" w:sz="0" w:space="0" w:color="auto"/>
      </w:divBdr>
    </w:div>
    <w:div w:id="171532427">
      <w:bodyDiv w:val="1"/>
      <w:marLeft w:val="0"/>
      <w:marRight w:val="0"/>
      <w:marTop w:val="0"/>
      <w:marBottom w:val="0"/>
      <w:divBdr>
        <w:top w:val="none" w:sz="0" w:space="0" w:color="auto"/>
        <w:left w:val="none" w:sz="0" w:space="0" w:color="auto"/>
        <w:bottom w:val="none" w:sz="0" w:space="0" w:color="auto"/>
        <w:right w:val="none" w:sz="0" w:space="0" w:color="auto"/>
      </w:divBdr>
    </w:div>
    <w:div w:id="172191628">
      <w:bodyDiv w:val="1"/>
      <w:marLeft w:val="0"/>
      <w:marRight w:val="0"/>
      <w:marTop w:val="0"/>
      <w:marBottom w:val="0"/>
      <w:divBdr>
        <w:top w:val="none" w:sz="0" w:space="0" w:color="auto"/>
        <w:left w:val="none" w:sz="0" w:space="0" w:color="auto"/>
        <w:bottom w:val="none" w:sz="0" w:space="0" w:color="auto"/>
        <w:right w:val="none" w:sz="0" w:space="0" w:color="auto"/>
      </w:divBdr>
    </w:div>
    <w:div w:id="173343663">
      <w:bodyDiv w:val="1"/>
      <w:marLeft w:val="0"/>
      <w:marRight w:val="0"/>
      <w:marTop w:val="0"/>
      <w:marBottom w:val="0"/>
      <w:divBdr>
        <w:top w:val="none" w:sz="0" w:space="0" w:color="auto"/>
        <w:left w:val="none" w:sz="0" w:space="0" w:color="auto"/>
        <w:bottom w:val="none" w:sz="0" w:space="0" w:color="auto"/>
        <w:right w:val="none" w:sz="0" w:space="0" w:color="auto"/>
      </w:divBdr>
    </w:div>
    <w:div w:id="175274273">
      <w:bodyDiv w:val="1"/>
      <w:marLeft w:val="0"/>
      <w:marRight w:val="0"/>
      <w:marTop w:val="0"/>
      <w:marBottom w:val="0"/>
      <w:divBdr>
        <w:top w:val="none" w:sz="0" w:space="0" w:color="auto"/>
        <w:left w:val="none" w:sz="0" w:space="0" w:color="auto"/>
        <w:bottom w:val="none" w:sz="0" w:space="0" w:color="auto"/>
        <w:right w:val="none" w:sz="0" w:space="0" w:color="auto"/>
      </w:divBdr>
    </w:div>
    <w:div w:id="176426848">
      <w:bodyDiv w:val="1"/>
      <w:marLeft w:val="0"/>
      <w:marRight w:val="0"/>
      <w:marTop w:val="0"/>
      <w:marBottom w:val="0"/>
      <w:divBdr>
        <w:top w:val="none" w:sz="0" w:space="0" w:color="auto"/>
        <w:left w:val="none" w:sz="0" w:space="0" w:color="auto"/>
        <w:bottom w:val="none" w:sz="0" w:space="0" w:color="auto"/>
        <w:right w:val="none" w:sz="0" w:space="0" w:color="auto"/>
      </w:divBdr>
    </w:div>
    <w:div w:id="177087021">
      <w:bodyDiv w:val="1"/>
      <w:marLeft w:val="0"/>
      <w:marRight w:val="0"/>
      <w:marTop w:val="0"/>
      <w:marBottom w:val="0"/>
      <w:divBdr>
        <w:top w:val="none" w:sz="0" w:space="0" w:color="auto"/>
        <w:left w:val="none" w:sz="0" w:space="0" w:color="auto"/>
        <w:bottom w:val="none" w:sz="0" w:space="0" w:color="auto"/>
        <w:right w:val="none" w:sz="0" w:space="0" w:color="auto"/>
      </w:divBdr>
    </w:div>
    <w:div w:id="177546942">
      <w:bodyDiv w:val="1"/>
      <w:marLeft w:val="0"/>
      <w:marRight w:val="0"/>
      <w:marTop w:val="0"/>
      <w:marBottom w:val="0"/>
      <w:divBdr>
        <w:top w:val="none" w:sz="0" w:space="0" w:color="auto"/>
        <w:left w:val="none" w:sz="0" w:space="0" w:color="auto"/>
        <w:bottom w:val="none" w:sz="0" w:space="0" w:color="auto"/>
        <w:right w:val="none" w:sz="0" w:space="0" w:color="auto"/>
      </w:divBdr>
    </w:div>
    <w:div w:id="177937234">
      <w:bodyDiv w:val="1"/>
      <w:marLeft w:val="0"/>
      <w:marRight w:val="0"/>
      <w:marTop w:val="0"/>
      <w:marBottom w:val="0"/>
      <w:divBdr>
        <w:top w:val="none" w:sz="0" w:space="0" w:color="auto"/>
        <w:left w:val="none" w:sz="0" w:space="0" w:color="auto"/>
        <w:bottom w:val="none" w:sz="0" w:space="0" w:color="auto"/>
        <w:right w:val="none" w:sz="0" w:space="0" w:color="auto"/>
      </w:divBdr>
    </w:div>
    <w:div w:id="178200254">
      <w:bodyDiv w:val="1"/>
      <w:marLeft w:val="0"/>
      <w:marRight w:val="0"/>
      <w:marTop w:val="0"/>
      <w:marBottom w:val="0"/>
      <w:divBdr>
        <w:top w:val="none" w:sz="0" w:space="0" w:color="auto"/>
        <w:left w:val="none" w:sz="0" w:space="0" w:color="auto"/>
        <w:bottom w:val="none" w:sz="0" w:space="0" w:color="auto"/>
        <w:right w:val="none" w:sz="0" w:space="0" w:color="auto"/>
      </w:divBdr>
    </w:div>
    <w:div w:id="179320613">
      <w:bodyDiv w:val="1"/>
      <w:marLeft w:val="0"/>
      <w:marRight w:val="0"/>
      <w:marTop w:val="0"/>
      <w:marBottom w:val="0"/>
      <w:divBdr>
        <w:top w:val="none" w:sz="0" w:space="0" w:color="auto"/>
        <w:left w:val="none" w:sz="0" w:space="0" w:color="auto"/>
        <w:bottom w:val="none" w:sz="0" w:space="0" w:color="auto"/>
        <w:right w:val="none" w:sz="0" w:space="0" w:color="auto"/>
      </w:divBdr>
    </w:div>
    <w:div w:id="180359229">
      <w:bodyDiv w:val="1"/>
      <w:marLeft w:val="0"/>
      <w:marRight w:val="0"/>
      <w:marTop w:val="0"/>
      <w:marBottom w:val="0"/>
      <w:divBdr>
        <w:top w:val="none" w:sz="0" w:space="0" w:color="auto"/>
        <w:left w:val="none" w:sz="0" w:space="0" w:color="auto"/>
        <w:bottom w:val="none" w:sz="0" w:space="0" w:color="auto"/>
        <w:right w:val="none" w:sz="0" w:space="0" w:color="auto"/>
      </w:divBdr>
    </w:div>
    <w:div w:id="181021177">
      <w:bodyDiv w:val="1"/>
      <w:marLeft w:val="0"/>
      <w:marRight w:val="0"/>
      <w:marTop w:val="0"/>
      <w:marBottom w:val="0"/>
      <w:divBdr>
        <w:top w:val="none" w:sz="0" w:space="0" w:color="auto"/>
        <w:left w:val="none" w:sz="0" w:space="0" w:color="auto"/>
        <w:bottom w:val="none" w:sz="0" w:space="0" w:color="auto"/>
        <w:right w:val="none" w:sz="0" w:space="0" w:color="auto"/>
      </w:divBdr>
    </w:div>
    <w:div w:id="182550493">
      <w:bodyDiv w:val="1"/>
      <w:marLeft w:val="0"/>
      <w:marRight w:val="0"/>
      <w:marTop w:val="0"/>
      <w:marBottom w:val="0"/>
      <w:divBdr>
        <w:top w:val="none" w:sz="0" w:space="0" w:color="auto"/>
        <w:left w:val="none" w:sz="0" w:space="0" w:color="auto"/>
        <w:bottom w:val="none" w:sz="0" w:space="0" w:color="auto"/>
        <w:right w:val="none" w:sz="0" w:space="0" w:color="auto"/>
      </w:divBdr>
    </w:div>
    <w:div w:id="184633649">
      <w:bodyDiv w:val="1"/>
      <w:marLeft w:val="0"/>
      <w:marRight w:val="0"/>
      <w:marTop w:val="0"/>
      <w:marBottom w:val="0"/>
      <w:divBdr>
        <w:top w:val="none" w:sz="0" w:space="0" w:color="auto"/>
        <w:left w:val="none" w:sz="0" w:space="0" w:color="auto"/>
        <w:bottom w:val="none" w:sz="0" w:space="0" w:color="auto"/>
        <w:right w:val="none" w:sz="0" w:space="0" w:color="auto"/>
      </w:divBdr>
    </w:div>
    <w:div w:id="184903321">
      <w:bodyDiv w:val="1"/>
      <w:marLeft w:val="0"/>
      <w:marRight w:val="0"/>
      <w:marTop w:val="0"/>
      <w:marBottom w:val="0"/>
      <w:divBdr>
        <w:top w:val="none" w:sz="0" w:space="0" w:color="auto"/>
        <w:left w:val="none" w:sz="0" w:space="0" w:color="auto"/>
        <w:bottom w:val="none" w:sz="0" w:space="0" w:color="auto"/>
        <w:right w:val="none" w:sz="0" w:space="0" w:color="auto"/>
      </w:divBdr>
    </w:div>
    <w:div w:id="184950587">
      <w:bodyDiv w:val="1"/>
      <w:marLeft w:val="0"/>
      <w:marRight w:val="0"/>
      <w:marTop w:val="0"/>
      <w:marBottom w:val="0"/>
      <w:divBdr>
        <w:top w:val="none" w:sz="0" w:space="0" w:color="auto"/>
        <w:left w:val="none" w:sz="0" w:space="0" w:color="auto"/>
        <w:bottom w:val="none" w:sz="0" w:space="0" w:color="auto"/>
        <w:right w:val="none" w:sz="0" w:space="0" w:color="auto"/>
      </w:divBdr>
    </w:div>
    <w:div w:id="185409806">
      <w:bodyDiv w:val="1"/>
      <w:marLeft w:val="0"/>
      <w:marRight w:val="0"/>
      <w:marTop w:val="0"/>
      <w:marBottom w:val="0"/>
      <w:divBdr>
        <w:top w:val="none" w:sz="0" w:space="0" w:color="auto"/>
        <w:left w:val="none" w:sz="0" w:space="0" w:color="auto"/>
        <w:bottom w:val="none" w:sz="0" w:space="0" w:color="auto"/>
        <w:right w:val="none" w:sz="0" w:space="0" w:color="auto"/>
      </w:divBdr>
    </w:div>
    <w:div w:id="186213924">
      <w:bodyDiv w:val="1"/>
      <w:marLeft w:val="0"/>
      <w:marRight w:val="0"/>
      <w:marTop w:val="0"/>
      <w:marBottom w:val="0"/>
      <w:divBdr>
        <w:top w:val="none" w:sz="0" w:space="0" w:color="auto"/>
        <w:left w:val="none" w:sz="0" w:space="0" w:color="auto"/>
        <w:bottom w:val="none" w:sz="0" w:space="0" w:color="auto"/>
        <w:right w:val="none" w:sz="0" w:space="0" w:color="auto"/>
      </w:divBdr>
    </w:div>
    <w:div w:id="186414274">
      <w:bodyDiv w:val="1"/>
      <w:marLeft w:val="0"/>
      <w:marRight w:val="0"/>
      <w:marTop w:val="0"/>
      <w:marBottom w:val="0"/>
      <w:divBdr>
        <w:top w:val="none" w:sz="0" w:space="0" w:color="auto"/>
        <w:left w:val="none" w:sz="0" w:space="0" w:color="auto"/>
        <w:bottom w:val="none" w:sz="0" w:space="0" w:color="auto"/>
        <w:right w:val="none" w:sz="0" w:space="0" w:color="auto"/>
      </w:divBdr>
    </w:div>
    <w:div w:id="186914128">
      <w:bodyDiv w:val="1"/>
      <w:marLeft w:val="0"/>
      <w:marRight w:val="0"/>
      <w:marTop w:val="0"/>
      <w:marBottom w:val="0"/>
      <w:divBdr>
        <w:top w:val="none" w:sz="0" w:space="0" w:color="auto"/>
        <w:left w:val="none" w:sz="0" w:space="0" w:color="auto"/>
        <w:bottom w:val="none" w:sz="0" w:space="0" w:color="auto"/>
        <w:right w:val="none" w:sz="0" w:space="0" w:color="auto"/>
      </w:divBdr>
    </w:div>
    <w:div w:id="186916307">
      <w:bodyDiv w:val="1"/>
      <w:marLeft w:val="0"/>
      <w:marRight w:val="0"/>
      <w:marTop w:val="0"/>
      <w:marBottom w:val="0"/>
      <w:divBdr>
        <w:top w:val="none" w:sz="0" w:space="0" w:color="auto"/>
        <w:left w:val="none" w:sz="0" w:space="0" w:color="auto"/>
        <w:bottom w:val="none" w:sz="0" w:space="0" w:color="auto"/>
        <w:right w:val="none" w:sz="0" w:space="0" w:color="auto"/>
      </w:divBdr>
    </w:div>
    <w:div w:id="187065030">
      <w:bodyDiv w:val="1"/>
      <w:marLeft w:val="0"/>
      <w:marRight w:val="0"/>
      <w:marTop w:val="0"/>
      <w:marBottom w:val="0"/>
      <w:divBdr>
        <w:top w:val="none" w:sz="0" w:space="0" w:color="auto"/>
        <w:left w:val="none" w:sz="0" w:space="0" w:color="auto"/>
        <w:bottom w:val="none" w:sz="0" w:space="0" w:color="auto"/>
        <w:right w:val="none" w:sz="0" w:space="0" w:color="auto"/>
      </w:divBdr>
    </w:div>
    <w:div w:id="187835659">
      <w:bodyDiv w:val="1"/>
      <w:marLeft w:val="0"/>
      <w:marRight w:val="0"/>
      <w:marTop w:val="0"/>
      <w:marBottom w:val="0"/>
      <w:divBdr>
        <w:top w:val="none" w:sz="0" w:space="0" w:color="auto"/>
        <w:left w:val="none" w:sz="0" w:space="0" w:color="auto"/>
        <w:bottom w:val="none" w:sz="0" w:space="0" w:color="auto"/>
        <w:right w:val="none" w:sz="0" w:space="0" w:color="auto"/>
      </w:divBdr>
    </w:div>
    <w:div w:id="188643092">
      <w:bodyDiv w:val="1"/>
      <w:marLeft w:val="0"/>
      <w:marRight w:val="0"/>
      <w:marTop w:val="0"/>
      <w:marBottom w:val="0"/>
      <w:divBdr>
        <w:top w:val="none" w:sz="0" w:space="0" w:color="auto"/>
        <w:left w:val="none" w:sz="0" w:space="0" w:color="auto"/>
        <w:bottom w:val="none" w:sz="0" w:space="0" w:color="auto"/>
        <w:right w:val="none" w:sz="0" w:space="0" w:color="auto"/>
      </w:divBdr>
    </w:div>
    <w:div w:id="190611124">
      <w:bodyDiv w:val="1"/>
      <w:marLeft w:val="0"/>
      <w:marRight w:val="0"/>
      <w:marTop w:val="0"/>
      <w:marBottom w:val="0"/>
      <w:divBdr>
        <w:top w:val="none" w:sz="0" w:space="0" w:color="auto"/>
        <w:left w:val="none" w:sz="0" w:space="0" w:color="auto"/>
        <w:bottom w:val="none" w:sz="0" w:space="0" w:color="auto"/>
        <w:right w:val="none" w:sz="0" w:space="0" w:color="auto"/>
      </w:divBdr>
    </w:div>
    <w:div w:id="192235176">
      <w:bodyDiv w:val="1"/>
      <w:marLeft w:val="0"/>
      <w:marRight w:val="0"/>
      <w:marTop w:val="0"/>
      <w:marBottom w:val="0"/>
      <w:divBdr>
        <w:top w:val="none" w:sz="0" w:space="0" w:color="auto"/>
        <w:left w:val="none" w:sz="0" w:space="0" w:color="auto"/>
        <w:bottom w:val="none" w:sz="0" w:space="0" w:color="auto"/>
        <w:right w:val="none" w:sz="0" w:space="0" w:color="auto"/>
      </w:divBdr>
    </w:div>
    <w:div w:id="192354324">
      <w:bodyDiv w:val="1"/>
      <w:marLeft w:val="0"/>
      <w:marRight w:val="0"/>
      <w:marTop w:val="0"/>
      <w:marBottom w:val="0"/>
      <w:divBdr>
        <w:top w:val="none" w:sz="0" w:space="0" w:color="auto"/>
        <w:left w:val="none" w:sz="0" w:space="0" w:color="auto"/>
        <w:bottom w:val="none" w:sz="0" w:space="0" w:color="auto"/>
        <w:right w:val="none" w:sz="0" w:space="0" w:color="auto"/>
      </w:divBdr>
    </w:div>
    <w:div w:id="193542046">
      <w:bodyDiv w:val="1"/>
      <w:marLeft w:val="0"/>
      <w:marRight w:val="0"/>
      <w:marTop w:val="0"/>
      <w:marBottom w:val="0"/>
      <w:divBdr>
        <w:top w:val="none" w:sz="0" w:space="0" w:color="auto"/>
        <w:left w:val="none" w:sz="0" w:space="0" w:color="auto"/>
        <w:bottom w:val="none" w:sz="0" w:space="0" w:color="auto"/>
        <w:right w:val="none" w:sz="0" w:space="0" w:color="auto"/>
      </w:divBdr>
    </w:div>
    <w:div w:id="195045020">
      <w:bodyDiv w:val="1"/>
      <w:marLeft w:val="0"/>
      <w:marRight w:val="0"/>
      <w:marTop w:val="0"/>
      <w:marBottom w:val="0"/>
      <w:divBdr>
        <w:top w:val="none" w:sz="0" w:space="0" w:color="auto"/>
        <w:left w:val="none" w:sz="0" w:space="0" w:color="auto"/>
        <w:bottom w:val="none" w:sz="0" w:space="0" w:color="auto"/>
        <w:right w:val="none" w:sz="0" w:space="0" w:color="auto"/>
      </w:divBdr>
    </w:div>
    <w:div w:id="196238506">
      <w:bodyDiv w:val="1"/>
      <w:marLeft w:val="0"/>
      <w:marRight w:val="0"/>
      <w:marTop w:val="0"/>
      <w:marBottom w:val="0"/>
      <w:divBdr>
        <w:top w:val="none" w:sz="0" w:space="0" w:color="auto"/>
        <w:left w:val="none" w:sz="0" w:space="0" w:color="auto"/>
        <w:bottom w:val="none" w:sz="0" w:space="0" w:color="auto"/>
        <w:right w:val="none" w:sz="0" w:space="0" w:color="auto"/>
      </w:divBdr>
    </w:div>
    <w:div w:id="196359745">
      <w:bodyDiv w:val="1"/>
      <w:marLeft w:val="0"/>
      <w:marRight w:val="0"/>
      <w:marTop w:val="0"/>
      <w:marBottom w:val="0"/>
      <w:divBdr>
        <w:top w:val="none" w:sz="0" w:space="0" w:color="auto"/>
        <w:left w:val="none" w:sz="0" w:space="0" w:color="auto"/>
        <w:bottom w:val="none" w:sz="0" w:space="0" w:color="auto"/>
        <w:right w:val="none" w:sz="0" w:space="0" w:color="auto"/>
      </w:divBdr>
    </w:div>
    <w:div w:id="196552941">
      <w:bodyDiv w:val="1"/>
      <w:marLeft w:val="0"/>
      <w:marRight w:val="0"/>
      <w:marTop w:val="0"/>
      <w:marBottom w:val="0"/>
      <w:divBdr>
        <w:top w:val="none" w:sz="0" w:space="0" w:color="auto"/>
        <w:left w:val="none" w:sz="0" w:space="0" w:color="auto"/>
        <w:bottom w:val="none" w:sz="0" w:space="0" w:color="auto"/>
        <w:right w:val="none" w:sz="0" w:space="0" w:color="auto"/>
      </w:divBdr>
    </w:div>
    <w:div w:id="196743567">
      <w:bodyDiv w:val="1"/>
      <w:marLeft w:val="0"/>
      <w:marRight w:val="0"/>
      <w:marTop w:val="0"/>
      <w:marBottom w:val="0"/>
      <w:divBdr>
        <w:top w:val="none" w:sz="0" w:space="0" w:color="auto"/>
        <w:left w:val="none" w:sz="0" w:space="0" w:color="auto"/>
        <w:bottom w:val="none" w:sz="0" w:space="0" w:color="auto"/>
        <w:right w:val="none" w:sz="0" w:space="0" w:color="auto"/>
      </w:divBdr>
    </w:div>
    <w:div w:id="197402285">
      <w:bodyDiv w:val="1"/>
      <w:marLeft w:val="0"/>
      <w:marRight w:val="0"/>
      <w:marTop w:val="0"/>
      <w:marBottom w:val="0"/>
      <w:divBdr>
        <w:top w:val="none" w:sz="0" w:space="0" w:color="auto"/>
        <w:left w:val="none" w:sz="0" w:space="0" w:color="auto"/>
        <w:bottom w:val="none" w:sz="0" w:space="0" w:color="auto"/>
        <w:right w:val="none" w:sz="0" w:space="0" w:color="auto"/>
      </w:divBdr>
    </w:div>
    <w:div w:id="198207247">
      <w:bodyDiv w:val="1"/>
      <w:marLeft w:val="0"/>
      <w:marRight w:val="0"/>
      <w:marTop w:val="0"/>
      <w:marBottom w:val="0"/>
      <w:divBdr>
        <w:top w:val="none" w:sz="0" w:space="0" w:color="auto"/>
        <w:left w:val="none" w:sz="0" w:space="0" w:color="auto"/>
        <w:bottom w:val="none" w:sz="0" w:space="0" w:color="auto"/>
        <w:right w:val="none" w:sz="0" w:space="0" w:color="auto"/>
      </w:divBdr>
    </w:div>
    <w:div w:id="199363874">
      <w:bodyDiv w:val="1"/>
      <w:marLeft w:val="0"/>
      <w:marRight w:val="0"/>
      <w:marTop w:val="0"/>
      <w:marBottom w:val="0"/>
      <w:divBdr>
        <w:top w:val="none" w:sz="0" w:space="0" w:color="auto"/>
        <w:left w:val="none" w:sz="0" w:space="0" w:color="auto"/>
        <w:bottom w:val="none" w:sz="0" w:space="0" w:color="auto"/>
        <w:right w:val="none" w:sz="0" w:space="0" w:color="auto"/>
      </w:divBdr>
    </w:div>
    <w:div w:id="199784386">
      <w:bodyDiv w:val="1"/>
      <w:marLeft w:val="0"/>
      <w:marRight w:val="0"/>
      <w:marTop w:val="0"/>
      <w:marBottom w:val="0"/>
      <w:divBdr>
        <w:top w:val="none" w:sz="0" w:space="0" w:color="auto"/>
        <w:left w:val="none" w:sz="0" w:space="0" w:color="auto"/>
        <w:bottom w:val="none" w:sz="0" w:space="0" w:color="auto"/>
        <w:right w:val="none" w:sz="0" w:space="0" w:color="auto"/>
      </w:divBdr>
    </w:div>
    <w:div w:id="199973419">
      <w:bodyDiv w:val="1"/>
      <w:marLeft w:val="0"/>
      <w:marRight w:val="0"/>
      <w:marTop w:val="0"/>
      <w:marBottom w:val="0"/>
      <w:divBdr>
        <w:top w:val="none" w:sz="0" w:space="0" w:color="auto"/>
        <w:left w:val="none" w:sz="0" w:space="0" w:color="auto"/>
        <w:bottom w:val="none" w:sz="0" w:space="0" w:color="auto"/>
        <w:right w:val="none" w:sz="0" w:space="0" w:color="auto"/>
      </w:divBdr>
    </w:div>
    <w:div w:id="201291206">
      <w:bodyDiv w:val="1"/>
      <w:marLeft w:val="0"/>
      <w:marRight w:val="0"/>
      <w:marTop w:val="0"/>
      <w:marBottom w:val="0"/>
      <w:divBdr>
        <w:top w:val="none" w:sz="0" w:space="0" w:color="auto"/>
        <w:left w:val="none" w:sz="0" w:space="0" w:color="auto"/>
        <w:bottom w:val="none" w:sz="0" w:space="0" w:color="auto"/>
        <w:right w:val="none" w:sz="0" w:space="0" w:color="auto"/>
      </w:divBdr>
    </w:div>
    <w:div w:id="201333387">
      <w:bodyDiv w:val="1"/>
      <w:marLeft w:val="0"/>
      <w:marRight w:val="0"/>
      <w:marTop w:val="0"/>
      <w:marBottom w:val="0"/>
      <w:divBdr>
        <w:top w:val="none" w:sz="0" w:space="0" w:color="auto"/>
        <w:left w:val="none" w:sz="0" w:space="0" w:color="auto"/>
        <w:bottom w:val="none" w:sz="0" w:space="0" w:color="auto"/>
        <w:right w:val="none" w:sz="0" w:space="0" w:color="auto"/>
      </w:divBdr>
    </w:div>
    <w:div w:id="203642365">
      <w:bodyDiv w:val="1"/>
      <w:marLeft w:val="0"/>
      <w:marRight w:val="0"/>
      <w:marTop w:val="0"/>
      <w:marBottom w:val="0"/>
      <w:divBdr>
        <w:top w:val="none" w:sz="0" w:space="0" w:color="auto"/>
        <w:left w:val="none" w:sz="0" w:space="0" w:color="auto"/>
        <w:bottom w:val="none" w:sz="0" w:space="0" w:color="auto"/>
        <w:right w:val="none" w:sz="0" w:space="0" w:color="auto"/>
      </w:divBdr>
    </w:div>
    <w:div w:id="204828605">
      <w:bodyDiv w:val="1"/>
      <w:marLeft w:val="0"/>
      <w:marRight w:val="0"/>
      <w:marTop w:val="0"/>
      <w:marBottom w:val="0"/>
      <w:divBdr>
        <w:top w:val="none" w:sz="0" w:space="0" w:color="auto"/>
        <w:left w:val="none" w:sz="0" w:space="0" w:color="auto"/>
        <w:bottom w:val="none" w:sz="0" w:space="0" w:color="auto"/>
        <w:right w:val="none" w:sz="0" w:space="0" w:color="auto"/>
      </w:divBdr>
    </w:div>
    <w:div w:id="205024046">
      <w:bodyDiv w:val="1"/>
      <w:marLeft w:val="0"/>
      <w:marRight w:val="0"/>
      <w:marTop w:val="0"/>
      <w:marBottom w:val="0"/>
      <w:divBdr>
        <w:top w:val="none" w:sz="0" w:space="0" w:color="auto"/>
        <w:left w:val="none" w:sz="0" w:space="0" w:color="auto"/>
        <w:bottom w:val="none" w:sz="0" w:space="0" w:color="auto"/>
        <w:right w:val="none" w:sz="0" w:space="0" w:color="auto"/>
      </w:divBdr>
    </w:div>
    <w:div w:id="206141533">
      <w:bodyDiv w:val="1"/>
      <w:marLeft w:val="0"/>
      <w:marRight w:val="0"/>
      <w:marTop w:val="0"/>
      <w:marBottom w:val="0"/>
      <w:divBdr>
        <w:top w:val="none" w:sz="0" w:space="0" w:color="auto"/>
        <w:left w:val="none" w:sz="0" w:space="0" w:color="auto"/>
        <w:bottom w:val="none" w:sz="0" w:space="0" w:color="auto"/>
        <w:right w:val="none" w:sz="0" w:space="0" w:color="auto"/>
      </w:divBdr>
    </w:div>
    <w:div w:id="206456672">
      <w:bodyDiv w:val="1"/>
      <w:marLeft w:val="0"/>
      <w:marRight w:val="0"/>
      <w:marTop w:val="0"/>
      <w:marBottom w:val="0"/>
      <w:divBdr>
        <w:top w:val="none" w:sz="0" w:space="0" w:color="auto"/>
        <w:left w:val="none" w:sz="0" w:space="0" w:color="auto"/>
        <w:bottom w:val="none" w:sz="0" w:space="0" w:color="auto"/>
        <w:right w:val="none" w:sz="0" w:space="0" w:color="auto"/>
      </w:divBdr>
    </w:div>
    <w:div w:id="207107062">
      <w:bodyDiv w:val="1"/>
      <w:marLeft w:val="0"/>
      <w:marRight w:val="0"/>
      <w:marTop w:val="0"/>
      <w:marBottom w:val="0"/>
      <w:divBdr>
        <w:top w:val="none" w:sz="0" w:space="0" w:color="auto"/>
        <w:left w:val="none" w:sz="0" w:space="0" w:color="auto"/>
        <w:bottom w:val="none" w:sz="0" w:space="0" w:color="auto"/>
        <w:right w:val="none" w:sz="0" w:space="0" w:color="auto"/>
      </w:divBdr>
    </w:div>
    <w:div w:id="208493561">
      <w:bodyDiv w:val="1"/>
      <w:marLeft w:val="0"/>
      <w:marRight w:val="0"/>
      <w:marTop w:val="0"/>
      <w:marBottom w:val="0"/>
      <w:divBdr>
        <w:top w:val="none" w:sz="0" w:space="0" w:color="auto"/>
        <w:left w:val="none" w:sz="0" w:space="0" w:color="auto"/>
        <w:bottom w:val="none" w:sz="0" w:space="0" w:color="auto"/>
        <w:right w:val="none" w:sz="0" w:space="0" w:color="auto"/>
      </w:divBdr>
    </w:div>
    <w:div w:id="209000358">
      <w:bodyDiv w:val="1"/>
      <w:marLeft w:val="0"/>
      <w:marRight w:val="0"/>
      <w:marTop w:val="0"/>
      <w:marBottom w:val="0"/>
      <w:divBdr>
        <w:top w:val="none" w:sz="0" w:space="0" w:color="auto"/>
        <w:left w:val="none" w:sz="0" w:space="0" w:color="auto"/>
        <w:bottom w:val="none" w:sz="0" w:space="0" w:color="auto"/>
        <w:right w:val="none" w:sz="0" w:space="0" w:color="auto"/>
      </w:divBdr>
    </w:div>
    <w:div w:id="209809197">
      <w:bodyDiv w:val="1"/>
      <w:marLeft w:val="0"/>
      <w:marRight w:val="0"/>
      <w:marTop w:val="0"/>
      <w:marBottom w:val="0"/>
      <w:divBdr>
        <w:top w:val="none" w:sz="0" w:space="0" w:color="auto"/>
        <w:left w:val="none" w:sz="0" w:space="0" w:color="auto"/>
        <w:bottom w:val="none" w:sz="0" w:space="0" w:color="auto"/>
        <w:right w:val="none" w:sz="0" w:space="0" w:color="auto"/>
      </w:divBdr>
    </w:div>
    <w:div w:id="209927708">
      <w:bodyDiv w:val="1"/>
      <w:marLeft w:val="0"/>
      <w:marRight w:val="0"/>
      <w:marTop w:val="0"/>
      <w:marBottom w:val="0"/>
      <w:divBdr>
        <w:top w:val="none" w:sz="0" w:space="0" w:color="auto"/>
        <w:left w:val="none" w:sz="0" w:space="0" w:color="auto"/>
        <w:bottom w:val="none" w:sz="0" w:space="0" w:color="auto"/>
        <w:right w:val="none" w:sz="0" w:space="0" w:color="auto"/>
      </w:divBdr>
    </w:div>
    <w:div w:id="210189806">
      <w:bodyDiv w:val="1"/>
      <w:marLeft w:val="0"/>
      <w:marRight w:val="0"/>
      <w:marTop w:val="0"/>
      <w:marBottom w:val="0"/>
      <w:divBdr>
        <w:top w:val="none" w:sz="0" w:space="0" w:color="auto"/>
        <w:left w:val="none" w:sz="0" w:space="0" w:color="auto"/>
        <w:bottom w:val="none" w:sz="0" w:space="0" w:color="auto"/>
        <w:right w:val="none" w:sz="0" w:space="0" w:color="auto"/>
      </w:divBdr>
    </w:div>
    <w:div w:id="210659340">
      <w:bodyDiv w:val="1"/>
      <w:marLeft w:val="0"/>
      <w:marRight w:val="0"/>
      <w:marTop w:val="0"/>
      <w:marBottom w:val="0"/>
      <w:divBdr>
        <w:top w:val="none" w:sz="0" w:space="0" w:color="auto"/>
        <w:left w:val="none" w:sz="0" w:space="0" w:color="auto"/>
        <w:bottom w:val="none" w:sz="0" w:space="0" w:color="auto"/>
        <w:right w:val="none" w:sz="0" w:space="0" w:color="auto"/>
      </w:divBdr>
    </w:div>
    <w:div w:id="211232671">
      <w:bodyDiv w:val="1"/>
      <w:marLeft w:val="0"/>
      <w:marRight w:val="0"/>
      <w:marTop w:val="0"/>
      <w:marBottom w:val="0"/>
      <w:divBdr>
        <w:top w:val="none" w:sz="0" w:space="0" w:color="auto"/>
        <w:left w:val="none" w:sz="0" w:space="0" w:color="auto"/>
        <w:bottom w:val="none" w:sz="0" w:space="0" w:color="auto"/>
        <w:right w:val="none" w:sz="0" w:space="0" w:color="auto"/>
      </w:divBdr>
    </w:div>
    <w:div w:id="213197991">
      <w:bodyDiv w:val="1"/>
      <w:marLeft w:val="0"/>
      <w:marRight w:val="0"/>
      <w:marTop w:val="0"/>
      <w:marBottom w:val="0"/>
      <w:divBdr>
        <w:top w:val="none" w:sz="0" w:space="0" w:color="auto"/>
        <w:left w:val="none" w:sz="0" w:space="0" w:color="auto"/>
        <w:bottom w:val="none" w:sz="0" w:space="0" w:color="auto"/>
        <w:right w:val="none" w:sz="0" w:space="0" w:color="auto"/>
      </w:divBdr>
    </w:div>
    <w:div w:id="213545723">
      <w:bodyDiv w:val="1"/>
      <w:marLeft w:val="0"/>
      <w:marRight w:val="0"/>
      <w:marTop w:val="0"/>
      <w:marBottom w:val="0"/>
      <w:divBdr>
        <w:top w:val="none" w:sz="0" w:space="0" w:color="auto"/>
        <w:left w:val="none" w:sz="0" w:space="0" w:color="auto"/>
        <w:bottom w:val="none" w:sz="0" w:space="0" w:color="auto"/>
        <w:right w:val="none" w:sz="0" w:space="0" w:color="auto"/>
      </w:divBdr>
    </w:div>
    <w:div w:id="213585430">
      <w:bodyDiv w:val="1"/>
      <w:marLeft w:val="0"/>
      <w:marRight w:val="0"/>
      <w:marTop w:val="0"/>
      <w:marBottom w:val="0"/>
      <w:divBdr>
        <w:top w:val="none" w:sz="0" w:space="0" w:color="auto"/>
        <w:left w:val="none" w:sz="0" w:space="0" w:color="auto"/>
        <w:bottom w:val="none" w:sz="0" w:space="0" w:color="auto"/>
        <w:right w:val="none" w:sz="0" w:space="0" w:color="auto"/>
      </w:divBdr>
    </w:div>
    <w:div w:id="215557409">
      <w:bodyDiv w:val="1"/>
      <w:marLeft w:val="0"/>
      <w:marRight w:val="0"/>
      <w:marTop w:val="0"/>
      <w:marBottom w:val="0"/>
      <w:divBdr>
        <w:top w:val="none" w:sz="0" w:space="0" w:color="auto"/>
        <w:left w:val="none" w:sz="0" w:space="0" w:color="auto"/>
        <w:bottom w:val="none" w:sz="0" w:space="0" w:color="auto"/>
        <w:right w:val="none" w:sz="0" w:space="0" w:color="auto"/>
      </w:divBdr>
    </w:div>
    <w:div w:id="216162176">
      <w:bodyDiv w:val="1"/>
      <w:marLeft w:val="0"/>
      <w:marRight w:val="0"/>
      <w:marTop w:val="0"/>
      <w:marBottom w:val="0"/>
      <w:divBdr>
        <w:top w:val="none" w:sz="0" w:space="0" w:color="auto"/>
        <w:left w:val="none" w:sz="0" w:space="0" w:color="auto"/>
        <w:bottom w:val="none" w:sz="0" w:space="0" w:color="auto"/>
        <w:right w:val="none" w:sz="0" w:space="0" w:color="auto"/>
      </w:divBdr>
    </w:div>
    <w:div w:id="216400453">
      <w:bodyDiv w:val="1"/>
      <w:marLeft w:val="0"/>
      <w:marRight w:val="0"/>
      <w:marTop w:val="0"/>
      <w:marBottom w:val="0"/>
      <w:divBdr>
        <w:top w:val="none" w:sz="0" w:space="0" w:color="auto"/>
        <w:left w:val="none" w:sz="0" w:space="0" w:color="auto"/>
        <w:bottom w:val="none" w:sz="0" w:space="0" w:color="auto"/>
        <w:right w:val="none" w:sz="0" w:space="0" w:color="auto"/>
      </w:divBdr>
    </w:div>
    <w:div w:id="216818093">
      <w:bodyDiv w:val="1"/>
      <w:marLeft w:val="0"/>
      <w:marRight w:val="0"/>
      <w:marTop w:val="0"/>
      <w:marBottom w:val="0"/>
      <w:divBdr>
        <w:top w:val="none" w:sz="0" w:space="0" w:color="auto"/>
        <w:left w:val="none" w:sz="0" w:space="0" w:color="auto"/>
        <w:bottom w:val="none" w:sz="0" w:space="0" w:color="auto"/>
        <w:right w:val="none" w:sz="0" w:space="0" w:color="auto"/>
      </w:divBdr>
    </w:div>
    <w:div w:id="218325405">
      <w:bodyDiv w:val="1"/>
      <w:marLeft w:val="0"/>
      <w:marRight w:val="0"/>
      <w:marTop w:val="0"/>
      <w:marBottom w:val="0"/>
      <w:divBdr>
        <w:top w:val="none" w:sz="0" w:space="0" w:color="auto"/>
        <w:left w:val="none" w:sz="0" w:space="0" w:color="auto"/>
        <w:bottom w:val="none" w:sz="0" w:space="0" w:color="auto"/>
        <w:right w:val="none" w:sz="0" w:space="0" w:color="auto"/>
      </w:divBdr>
    </w:div>
    <w:div w:id="219748431">
      <w:bodyDiv w:val="1"/>
      <w:marLeft w:val="0"/>
      <w:marRight w:val="0"/>
      <w:marTop w:val="0"/>
      <w:marBottom w:val="0"/>
      <w:divBdr>
        <w:top w:val="none" w:sz="0" w:space="0" w:color="auto"/>
        <w:left w:val="none" w:sz="0" w:space="0" w:color="auto"/>
        <w:bottom w:val="none" w:sz="0" w:space="0" w:color="auto"/>
        <w:right w:val="none" w:sz="0" w:space="0" w:color="auto"/>
      </w:divBdr>
    </w:div>
    <w:div w:id="220288806">
      <w:bodyDiv w:val="1"/>
      <w:marLeft w:val="0"/>
      <w:marRight w:val="0"/>
      <w:marTop w:val="0"/>
      <w:marBottom w:val="0"/>
      <w:divBdr>
        <w:top w:val="none" w:sz="0" w:space="0" w:color="auto"/>
        <w:left w:val="none" w:sz="0" w:space="0" w:color="auto"/>
        <w:bottom w:val="none" w:sz="0" w:space="0" w:color="auto"/>
        <w:right w:val="none" w:sz="0" w:space="0" w:color="auto"/>
      </w:divBdr>
    </w:div>
    <w:div w:id="221067705">
      <w:bodyDiv w:val="1"/>
      <w:marLeft w:val="0"/>
      <w:marRight w:val="0"/>
      <w:marTop w:val="0"/>
      <w:marBottom w:val="0"/>
      <w:divBdr>
        <w:top w:val="none" w:sz="0" w:space="0" w:color="auto"/>
        <w:left w:val="none" w:sz="0" w:space="0" w:color="auto"/>
        <w:bottom w:val="none" w:sz="0" w:space="0" w:color="auto"/>
        <w:right w:val="none" w:sz="0" w:space="0" w:color="auto"/>
      </w:divBdr>
    </w:div>
    <w:div w:id="221140953">
      <w:bodyDiv w:val="1"/>
      <w:marLeft w:val="0"/>
      <w:marRight w:val="0"/>
      <w:marTop w:val="0"/>
      <w:marBottom w:val="0"/>
      <w:divBdr>
        <w:top w:val="none" w:sz="0" w:space="0" w:color="auto"/>
        <w:left w:val="none" w:sz="0" w:space="0" w:color="auto"/>
        <w:bottom w:val="none" w:sz="0" w:space="0" w:color="auto"/>
        <w:right w:val="none" w:sz="0" w:space="0" w:color="auto"/>
      </w:divBdr>
    </w:div>
    <w:div w:id="221403715">
      <w:bodyDiv w:val="1"/>
      <w:marLeft w:val="0"/>
      <w:marRight w:val="0"/>
      <w:marTop w:val="0"/>
      <w:marBottom w:val="0"/>
      <w:divBdr>
        <w:top w:val="none" w:sz="0" w:space="0" w:color="auto"/>
        <w:left w:val="none" w:sz="0" w:space="0" w:color="auto"/>
        <w:bottom w:val="none" w:sz="0" w:space="0" w:color="auto"/>
        <w:right w:val="none" w:sz="0" w:space="0" w:color="auto"/>
      </w:divBdr>
    </w:div>
    <w:div w:id="221992047">
      <w:bodyDiv w:val="1"/>
      <w:marLeft w:val="0"/>
      <w:marRight w:val="0"/>
      <w:marTop w:val="0"/>
      <w:marBottom w:val="0"/>
      <w:divBdr>
        <w:top w:val="none" w:sz="0" w:space="0" w:color="auto"/>
        <w:left w:val="none" w:sz="0" w:space="0" w:color="auto"/>
        <w:bottom w:val="none" w:sz="0" w:space="0" w:color="auto"/>
        <w:right w:val="none" w:sz="0" w:space="0" w:color="auto"/>
      </w:divBdr>
    </w:div>
    <w:div w:id="222256410">
      <w:bodyDiv w:val="1"/>
      <w:marLeft w:val="0"/>
      <w:marRight w:val="0"/>
      <w:marTop w:val="0"/>
      <w:marBottom w:val="0"/>
      <w:divBdr>
        <w:top w:val="none" w:sz="0" w:space="0" w:color="auto"/>
        <w:left w:val="none" w:sz="0" w:space="0" w:color="auto"/>
        <w:bottom w:val="none" w:sz="0" w:space="0" w:color="auto"/>
        <w:right w:val="none" w:sz="0" w:space="0" w:color="auto"/>
      </w:divBdr>
    </w:div>
    <w:div w:id="224337071">
      <w:bodyDiv w:val="1"/>
      <w:marLeft w:val="0"/>
      <w:marRight w:val="0"/>
      <w:marTop w:val="0"/>
      <w:marBottom w:val="0"/>
      <w:divBdr>
        <w:top w:val="none" w:sz="0" w:space="0" w:color="auto"/>
        <w:left w:val="none" w:sz="0" w:space="0" w:color="auto"/>
        <w:bottom w:val="none" w:sz="0" w:space="0" w:color="auto"/>
        <w:right w:val="none" w:sz="0" w:space="0" w:color="auto"/>
      </w:divBdr>
    </w:div>
    <w:div w:id="225921657">
      <w:bodyDiv w:val="1"/>
      <w:marLeft w:val="0"/>
      <w:marRight w:val="0"/>
      <w:marTop w:val="0"/>
      <w:marBottom w:val="0"/>
      <w:divBdr>
        <w:top w:val="none" w:sz="0" w:space="0" w:color="auto"/>
        <w:left w:val="none" w:sz="0" w:space="0" w:color="auto"/>
        <w:bottom w:val="none" w:sz="0" w:space="0" w:color="auto"/>
        <w:right w:val="none" w:sz="0" w:space="0" w:color="auto"/>
      </w:divBdr>
    </w:div>
    <w:div w:id="226572632">
      <w:bodyDiv w:val="1"/>
      <w:marLeft w:val="0"/>
      <w:marRight w:val="0"/>
      <w:marTop w:val="0"/>
      <w:marBottom w:val="0"/>
      <w:divBdr>
        <w:top w:val="none" w:sz="0" w:space="0" w:color="auto"/>
        <w:left w:val="none" w:sz="0" w:space="0" w:color="auto"/>
        <w:bottom w:val="none" w:sz="0" w:space="0" w:color="auto"/>
        <w:right w:val="none" w:sz="0" w:space="0" w:color="auto"/>
      </w:divBdr>
    </w:div>
    <w:div w:id="226649026">
      <w:bodyDiv w:val="1"/>
      <w:marLeft w:val="0"/>
      <w:marRight w:val="0"/>
      <w:marTop w:val="0"/>
      <w:marBottom w:val="0"/>
      <w:divBdr>
        <w:top w:val="none" w:sz="0" w:space="0" w:color="auto"/>
        <w:left w:val="none" w:sz="0" w:space="0" w:color="auto"/>
        <w:bottom w:val="none" w:sz="0" w:space="0" w:color="auto"/>
        <w:right w:val="none" w:sz="0" w:space="0" w:color="auto"/>
      </w:divBdr>
    </w:div>
    <w:div w:id="227033195">
      <w:bodyDiv w:val="1"/>
      <w:marLeft w:val="0"/>
      <w:marRight w:val="0"/>
      <w:marTop w:val="0"/>
      <w:marBottom w:val="0"/>
      <w:divBdr>
        <w:top w:val="none" w:sz="0" w:space="0" w:color="auto"/>
        <w:left w:val="none" w:sz="0" w:space="0" w:color="auto"/>
        <w:bottom w:val="none" w:sz="0" w:space="0" w:color="auto"/>
        <w:right w:val="none" w:sz="0" w:space="0" w:color="auto"/>
      </w:divBdr>
    </w:div>
    <w:div w:id="230431781">
      <w:bodyDiv w:val="1"/>
      <w:marLeft w:val="0"/>
      <w:marRight w:val="0"/>
      <w:marTop w:val="0"/>
      <w:marBottom w:val="0"/>
      <w:divBdr>
        <w:top w:val="none" w:sz="0" w:space="0" w:color="auto"/>
        <w:left w:val="none" w:sz="0" w:space="0" w:color="auto"/>
        <w:bottom w:val="none" w:sz="0" w:space="0" w:color="auto"/>
        <w:right w:val="none" w:sz="0" w:space="0" w:color="auto"/>
      </w:divBdr>
    </w:div>
    <w:div w:id="231820960">
      <w:bodyDiv w:val="1"/>
      <w:marLeft w:val="0"/>
      <w:marRight w:val="0"/>
      <w:marTop w:val="0"/>
      <w:marBottom w:val="0"/>
      <w:divBdr>
        <w:top w:val="none" w:sz="0" w:space="0" w:color="auto"/>
        <w:left w:val="none" w:sz="0" w:space="0" w:color="auto"/>
        <w:bottom w:val="none" w:sz="0" w:space="0" w:color="auto"/>
        <w:right w:val="none" w:sz="0" w:space="0" w:color="auto"/>
      </w:divBdr>
    </w:div>
    <w:div w:id="232394724">
      <w:bodyDiv w:val="1"/>
      <w:marLeft w:val="0"/>
      <w:marRight w:val="0"/>
      <w:marTop w:val="0"/>
      <w:marBottom w:val="0"/>
      <w:divBdr>
        <w:top w:val="none" w:sz="0" w:space="0" w:color="auto"/>
        <w:left w:val="none" w:sz="0" w:space="0" w:color="auto"/>
        <w:bottom w:val="none" w:sz="0" w:space="0" w:color="auto"/>
        <w:right w:val="none" w:sz="0" w:space="0" w:color="auto"/>
      </w:divBdr>
    </w:div>
    <w:div w:id="232398297">
      <w:bodyDiv w:val="1"/>
      <w:marLeft w:val="0"/>
      <w:marRight w:val="0"/>
      <w:marTop w:val="0"/>
      <w:marBottom w:val="0"/>
      <w:divBdr>
        <w:top w:val="none" w:sz="0" w:space="0" w:color="auto"/>
        <w:left w:val="none" w:sz="0" w:space="0" w:color="auto"/>
        <w:bottom w:val="none" w:sz="0" w:space="0" w:color="auto"/>
        <w:right w:val="none" w:sz="0" w:space="0" w:color="auto"/>
      </w:divBdr>
    </w:div>
    <w:div w:id="233243227">
      <w:bodyDiv w:val="1"/>
      <w:marLeft w:val="0"/>
      <w:marRight w:val="0"/>
      <w:marTop w:val="0"/>
      <w:marBottom w:val="0"/>
      <w:divBdr>
        <w:top w:val="none" w:sz="0" w:space="0" w:color="auto"/>
        <w:left w:val="none" w:sz="0" w:space="0" w:color="auto"/>
        <w:bottom w:val="none" w:sz="0" w:space="0" w:color="auto"/>
        <w:right w:val="none" w:sz="0" w:space="0" w:color="auto"/>
      </w:divBdr>
    </w:div>
    <w:div w:id="233320137">
      <w:bodyDiv w:val="1"/>
      <w:marLeft w:val="0"/>
      <w:marRight w:val="0"/>
      <w:marTop w:val="0"/>
      <w:marBottom w:val="0"/>
      <w:divBdr>
        <w:top w:val="none" w:sz="0" w:space="0" w:color="auto"/>
        <w:left w:val="none" w:sz="0" w:space="0" w:color="auto"/>
        <w:bottom w:val="none" w:sz="0" w:space="0" w:color="auto"/>
        <w:right w:val="none" w:sz="0" w:space="0" w:color="auto"/>
      </w:divBdr>
    </w:div>
    <w:div w:id="234433608">
      <w:bodyDiv w:val="1"/>
      <w:marLeft w:val="0"/>
      <w:marRight w:val="0"/>
      <w:marTop w:val="0"/>
      <w:marBottom w:val="0"/>
      <w:divBdr>
        <w:top w:val="none" w:sz="0" w:space="0" w:color="auto"/>
        <w:left w:val="none" w:sz="0" w:space="0" w:color="auto"/>
        <w:bottom w:val="none" w:sz="0" w:space="0" w:color="auto"/>
        <w:right w:val="none" w:sz="0" w:space="0" w:color="auto"/>
      </w:divBdr>
    </w:div>
    <w:div w:id="234706692">
      <w:bodyDiv w:val="1"/>
      <w:marLeft w:val="0"/>
      <w:marRight w:val="0"/>
      <w:marTop w:val="0"/>
      <w:marBottom w:val="0"/>
      <w:divBdr>
        <w:top w:val="none" w:sz="0" w:space="0" w:color="auto"/>
        <w:left w:val="none" w:sz="0" w:space="0" w:color="auto"/>
        <w:bottom w:val="none" w:sz="0" w:space="0" w:color="auto"/>
        <w:right w:val="none" w:sz="0" w:space="0" w:color="auto"/>
      </w:divBdr>
    </w:div>
    <w:div w:id="235676631">
      <w:bodyDiv w:val="1"/>
      <w:marLeft w:val="0"/>
      <w:marRight w:val="0"/>
      <w:marTop w:val="0"/>
      <w:marBottom w:val="0"/>
      <w:divBdr>
        <w:top w:val="none" w:sz="0" w:space="0" w:color="auto"/>
        <w:left w:val="none" w:sz="0" w:space="0" w:color="auto"/>
        <w:bottom w:val="none" w:sz="0" w:space="0" w:color="auto"/>
        <w:right w:val="none" w:sz="0" w:space="0" w:color="auto"/>
      </w:divBdr>
    </w:div>
    <w:div w:id="236013752">
      <w:bodyDiv w:val="1"/>
      <w:marLeft w:val="0"/>
      <w:marRight w:val="0"/>
      <w:marTop w:val="0"/>
      <w:marBottom w:val="0"/>
      <w:divBdr>
        <w:top w:val="none" w:sz="0" w:space="0" w:color="auto"/>
        <w:left w:val="none" w:sz="0" w:space="0" w:color="auto"/>
        <w:bottom w:val="none" w:sz="0" w:space="0" w:color="auto"/>
        <w:right w:val="none" w:sz="0" w:space="0" w:color="auto"/>
      </w:divBdr>
    </w:div>
    <w:div w:id="236206665">
      <w:bodyDiv w:val="1"/>
      <w:marLeft w:val="0"/>
      <w:marRight w:val="0"/>
      <w:marTop w:val="0"/>
      <w:marBottom w:val="0"/>
      <w:divBdr>
        <w:top w:val="none" w:sz="0" w:space="0" w:color="auto"/>
        <w:left w:val="none" w:sz="0" w:space="0" w:color="auto"/>
        <w:bottom w:val="none" w:sz="0" w:space="0" w:color="auto"/>
        <w:right w:val="none" w:sz="0" w:space="0" w:color="auto"/>
      </w:divBdr>
    </w:div>
    <w:div w:id="236943843">
      <w:bodyDiv w:val="1"/>
      <w:marLeft w:val="0"/>
      <w:marRight w:val="0"/>
      <w:marTop w:val="0"/>
      <w:marBottom w:val="0"/>
      <w:divBdr>
        <w:top w:val="none" w:sz="0" w:space="0" w:color="auto"/>
        <w:left w:val="none" w:sz="0" w:space="0" w:color="auto"/>
        <w:bottom w:val="none" w:sz="0" w:space="0" w:color="auto"/>
        <w:right w:val="none" w:sz="0" w:space="0" w:color="auto"/>
      </w:divBdr>
    </w:div>
    <w:div w:id="237058611">
      <w:bodyDiv w:val="1"/>
      <w:marLeft w:val="0"/>
      <w:marRight w:val="0"/>
      <w:marTop w:val="0"/>
      <w:marBottom w:val="0"/>
      <w:divBdr>
        <w:top w:val="none" w:sz="0" w:space="0" w:color="auto"/>
        <w:left w:val="none" w:sz="0" w:space="0" w:color="auto"/>
        <w:bottom w:val="none" w:sz="0" w:space="0" w:color="auto"/>
        <w:right w:val="none" w:sz="0" w:space="0" w:color="auto"/>
      </w:divBdr>
    </w:div>
    <w:div w:id="239214840">
      <w:bodyDiv w:val="1"/>
      <w:marLeft w:val="0"/>
      <w:marRight w:val="0"/>
      <w:marTop w:val="0"/>
      <w:marBottom w:val="0"/>
      <w:divBdr>
        <w:top w:val="none" w:sz="0" w:space="0" w:color="auto"/>
        <w:left w:val="none" w:sz="0" w:space="0" w:color="auto"/>
        <w:bottom w:val="none" w:sz="0" w:space="0" w:color="auto"/>
        <w:right w:val="none" w:sz="0" w:space="0" w:color="auto"/>
      </w:divBdr>
    </w:div>
    <w:div w:id="239364637">
      <w:bodyDiv w:val="1"/>
      <w:marLeft w:val="0"/>
      <w:marRight w:val="0"/>
      <w:marTop w:val="0"/>
      <w:marBottom w:val="0"/>
      <w:divBdr>
        <w:top w:val="none" w:sz="0" w:space="0" w:color="auto"/>
        <w:left w:val="none" w:sz="0" w:space="0" w:color="auto"/>
        <w:bottom w:val="none" w:sz="0" w:space="0" w:color="auto"/>
        <w:right w:val="none" w:sz="0" w:space="0" w:color="auto"/>
      </w:divBdr>
    </w:div>
    <w:div w:id="240410697">
      <w:bodyDiv w:val="1"/>
      <w:marLeft w:val="0"/>
      <w:marRight w:val="0"/>
      <w:marTop w:val="0"/>
      <w:marBottom w:val="0"/>
      <w:divBdr>
        <w:top w:val="none" w:sz="0" w:space="0" w:color="auto"/>
        <w:left w:val="none" w:sz="0" w:space="0" w:color="auto"/>
        <w:bottom w:val="none" w:sz="0" w:space="0" w:color="auto"/>
        <w:right w:val="none" w:sz="0" w:space="0" w:color="auto"/>
      </w:divBdr>
    </w:div>
    <w:div w:id="240483891">
      <w:bodyDiv w:val="1"/>
      <w:marLeft w:val="0"/>
      <w:marRight w:val="0"/>
      <w:marTop w:val="0"/>
      <w:marBottom w:val="0"/>
      <w:divBdr>
        <w:top w:val="none" w:sz="0" w:space="0" w:color="auto"/>
        <w:left w:val="none" w:sz="0" w:space="0" w:color="auto"/>
        <w:bottom w:val="none" w:sz="0" w:space="0" w:color="auto"/>
        <w:right w:val="none" w:sz="0" w:space="0" w:color="auto"/>
      </w:divBdr>
    </w:div>
    <w:div w:id="241255703">
      <w:bodyDiv w:val="1"/>
      <w:marLeft w:val="0"/>
      <w:marRight w:val="0"/>
      <w:marTop w:val="0"/>
      <w:marBottom w:val="0"/>
      <w:divBdr>
        <w:top w:val="none" w:sz="0" w:space="0" w:color="auto"/>
        <w:left w:val="none" w:sz="0" w:space="0" w:color="auto"/>
        <w:bottom w:val="none" w:sz="0" w:space="0" w:color="auto"/>
        <w:right w:val="none" w:sz="0" w:space="0" w:color="auto"/>
      </w:divBdr>
    </w:div>
    <w:div w:id="241530889">
      <w:bodyDiv w:val="1"/>
      <w:marLeft w:val="0"/>
      <w:marRight w:val="0"/>
      <w:marTop w:val="0"/>
      <w:marBottom w:val="0"/>
      <w:divBdr>
        <w:top w:val="none" w:sz="0" w:space="0" w:color="auto"/>
        <w:left w:val="none" w:sz="0" w:space="0" w:color="auto"/>
        <w:bottom w:val="none" w:sz="0" w:space="0" w:color="auto"/>
        <w:right w:val="none" w:sz="0" w:space="0" w:color="auto"/>
      </w:divBdr>
    </w:div>
    <w:div w:id="242181520">
      <w:bodyDiv w:val="1"/>
      <w:marLeft w:val="0"/>
      <w:marRight w:val="0"/>
      <w:marTop w:val="0"/>
      <w:marBottom w:val="0"/>
      <w:divBdr>
        <w:top w:val="none" w:sz="0" w:space="0" w:color="auto"/>
        <w:left w:val="none" w:sz="0" w:space="0" w:color="auto"/>
        <w:bottom w:val="none" w:sz="0" w:space="0" w:color="auto"/>
        <w:right w:val="none" w:sz="0" w:space="0" w:color="auto"/>
      </w:divBdr>
    </w:div>
    <w:div w:id="243343173">
      <w:bodyDiv w:val="1"/>
      <w:marLeft w:val="0"/>
      <w:marRight w:val="0"/>
      <w:marTop w:val="0"/>
      <w:marBottom w:val="0"/>
      <w:divBdr>
        <w:top w:val="none" w:sz="0" w:space="0" w:color="auto"/>
        <w:left w:val="none" w:sz="0" w:space="0" w:color="auto"/>
        <w:bottom w:val="none" w:sz="0" w:space="0" w:color="auto"/>
        <w:right w:val="none" w:sz="0" w:space="0" w:color="auto"/>
      </w:divBdr>
    </w:div>
    <w:div w:id="244457838">
      <w:bodyDiv w:val="1"/>
      <w:marLeft w:val="0"/>
      <w:marRight w:val="0"/>
      <w:marTop w:val="0"/>
      <w:marBottom w:val="0"/>
      <w:divBdr>
        <w:top w:val="none" w:sz="0" w:space="0" w:color="auto"/>
        <w:left w:val="none" w:sz="0" w:space="0" w:color="auto"/>
        <w:bottom w:val="none" w:sz="0" w:space="0" w:color="auto"/>
        <w:right w:val="none" w:sz="0" w:space="0" w:color="auto"/>
      </w:divBdr>
    </w:div>
    <w:div w:id="244538894">
      <w:bodyDiv w:val="1"/>
      <w:marLeft w:val="0"/>
      <w:marRight w:val="0"/>
      <w:marTop w:val="0"/>
      <w:marBottom w:val="0"/>
      <w:divBdr>
        <w:top w:val="none" w:sz="0" w:space="0" w:color="auto"/>
        <w:left w:val="none" w:sz="0" w:space="0" w:color="auto"/>
        <w:bottom w:val="none" w:sz="0" w:space="0" w:color="auto"/>
        <w:right w:val="none" w:sz="0" w:space="0" w:color="auto"/>
      </w:divBdr>
    </w:div>
    <w:div w:id="245194117">
      <w:bodyDiv w:val="1"/>
      <w:marLeft w:val="0"/>
      <w:marRight w:val="0"/>
      <w:marTop w:val="0"/>
      <w:marBottom w:val="0"/>
      <w:divBdr>
        <w:top w:val="none" w:sz="0" w:space="0" w:color="auto"/>
        <w:left w:val="none" w:sz="0" w:space="0" w:color="auto"/>
        <w:bottom w:val="none" w:sz="0" w:space="0" w:color="auto"/>
        <w:right w:val="none" w:sz="0" w:space="0" w:color="auto"/>
      </w:divBdr>
    </w:div>
    <w:div w:id="245306272">
      <w:bodyDiv w:val="1"/>
      <w:marLeft w:val="0"/>
      <w:marRight w:val="0"/>
      <w:marTop w:val="0"/>
      <w:marBottom w:val="0"/>
      <w:divBdr>
        <w:top w:val="none" w:sz="0" w:space="0" w:color="auto"/>
        <w:left w:val="none" w:sz="0" w:space="0" w:color="auto"/>
        <w:bottom w:val="none" w:sz="0" w:space="0" w:color="auto"/>
        <w:right w:val="none" w:sz="0" w:space="0" w:color="auto"/>
      </w:divBdr>
    </w:div>
    <w:div w:id="245313045">
      <w:bodyDiv w:val="1"/>
      <w:marLeft w:val="0"/>
      <w:marRight w:val="0"/>
      <w:marTop w:val="0"/>
      <w:marBottom w:val="0"/>
      <w:divBdr>
        <w:top w:val="none" w:sz="0" w:space="0" w:color="auto"/>
        <w:left w:val="none" w:sz="0" w:space="0" w:color="auto"/>
        <w:bottom w:val="none" w:sz="0" w:space="0" w:color="auto"/>
        <w:right w:val="none" w:sz="0" w:space="0" w:color="auto"/>
      </w:divBdr>
    </w:div>
    <w:div w:id="245581853">
      <w:bodyDiv w:val="1"/>
      <w:marLeft w:val="0"/>
      <w:marRight w:val="0"/>
      <w:marTop w:val="0"/>
      <w:marBottom w:val="0"/>
      <w:divBdr>
        <w:top w:val="none" w:sz="0" w:space="0" w:color="auto"/>
        <w:left w:val="none" w:sz="0" w:space="0" w:color="auto"/>
        <w:bottom w:val="none" w:sz="0" w:space="0" w:color="auto"/>
        <w:right w:val="none" w:sz="0" w:space="0" w:color="auto"/>
      </w:divBdr>
    </w:div>
    <w:div w:id="246497910">
      <w:bodyDiv w:val="1"/>
      <w:marLeft w:val="0"/>
      <w:marRight w:val="0"/>
      <w:marTop w:val="0"/>
      <w:marBottom w:val="0"/>
      <w:divBdr>
        <w:top w:val="none" w:sz="0" w:space="0" w:color="auto"/>
        <w:left w:val="none" w:sz="0" w:space="0" w:color="auto"/>
        <w:bottom w:val="none" w:sz="0" w:space="0" w:color="auto"/>
        <w:right w:val="none" w:sz="0" w:space="0" w:color="auto"/>
      </w:divBdr>
    </w:div>
    <w:div w:id="246689734">
      <w:bodyDiv w:val="1"/>
      <w:marLeft w:val="0"/>
      <w:marRight w:val="0"/>
      <w:marTop w:val="0"/>
      <w:marBottom w:val="0"/>
      <w:divBdr>
        <w:top w:val="none" w:sz="0" w:space="0" w:color="auto"/>
        <w:left w:val="none" w:sz="0" w:space="0" w:color="auto"/>
        <w:bottom w:val="none" w:sz="0" w:space="0" w:color="auto"/>
        <w:right w:val="none" w:sz="0" w:space="0" w:color="auto"/>
      </w:divBdr>
    </w:div>
    <w:div w:id="246695728">
      <w:bodyDiv w:val="1"/>
      <w:marLeft w:val="0"/>
      <w:marRight w:val="0"/>
      <w:marTop w:val="0"/>
      <w:marBottom w:val="0"/>
      <w:divBdr>
        <w:top w:val="none" w:sz="0" w:space="0" w:color="auto"/>
        <w:left w:val="none" w:sz="0" w:space="0" w:color="auto"/>
        <w:bottom w:val="none" w:sz="0" w:space="0" w:color="auto"/>
        <w:right w:val="none" w:sz="0" w:space="0" w:color="auto"/>
      </w:divBdr>
    </w:div>
    <w:div w:id="250361207">
      <w:bodyDiv w:val="1"/>
      <w:marLeft w:val="0"/>
      <w:marRight w:val="0"/>
      <w:marTop w:val="0"/>
      <w:marBottom w:val="0"/>
      <w:divBdr>
        <w:top w:val="none" w:sz="0" w:space="0" w:color="auto"/>
        <w:left w:val="none" w:sz="0" w:space="0" w:color="auto"/>
        <w:bottom w:val="none" w:sz="0" w:space="0" w:color="auto"/>
        <w:right w:val="none" w:sz="0" w:space="0" w:color="auto"/>
      </w:divBdr>
    </w:div>
    <w:div w:id="252474008">
      <w:bodyDiv w:val="1"/>
      <w:marLeft w:val="0"/>
      <w:marRight w:val="0"/>
      <w:marTop w:val="0"/>
      <w:marBottom w:val="0"/>
      <w:divBdr>
        <w:top w:val="none" w:sz="0" w:space="0" w:color="auto"/>
        <w:left w:val="none" w:sz="0" w:space="0" w:color="auto"/>
        <w:bottom w:val="none" w:sz="0" w:space="0" w:color="auto"/>
        <w:right w:val="none" w:sz="0" w:space="0" w:color="auto"/>
      </w:divBdr>
    </w:div>
    <w:div w:id="252978255">
      <w:bodyDiv w:val="1"/>
      <w:marLeft w:val="0"/>
      <w:marRight w:val="0"/>
      <w:marTop w:val="0"/>
      <w:marBottom w:val="0"/>
      <w:divBdr>
        <w:top w:val="none" w:sz="0" w:space="0" w:color="auto"/>
        <w:left w:val="none" w:sz="0" w:space="0" w:color="auto"/>
        <w:bottom w:val="none" w:sz="0" w:space="0" w:color="auto"/>
        <w:right w:val="none" w:sz="0" w:space="0" w:color="auto"/>
      </w:divBdr>
    </w:div>
    <w:div w:id="253561694">
      <w:bodyDiv w:val="1"/>
      <w:marLeft w:val="0"/>
      <w:marRight w:val="0"/>
      <w:marTop w:val="0"/>
      <w:marBottom w:val="0"/>
      <w:divBdr>
        <w:top w:val="none" w:sz="0" w:space="0" w:color="auto"/>
        <w:left w:val="none" w:sz="0" w:space="0" w:color="auto"/>
        <w:bottom w:val="none" w:sz="0" w:space="0" w:color="auto"/>
        <w:right w:val="none" w:sz="0" w:space="0" w:color="auto"/>
      </w:divBdr>
    </w:div>
    <w:div w:id="254484813">
      <w:bodyDiv w:val="1"/>
      <w:marLeft w:val="0"/>
      <w:marRight w:val="0"/>
      <w:marTop w:val="0"/>
      <w:marBottom w:val="0"/>
      <w:divBdr>
        <w:top w:val="none" w:sz="0" w:space="0" w:color="auto"/>
        <w:left w:val="none" w:sz="0" w:space="0" w:color="auto"/>
        <w:bottom w:val="none" w:sz="0" w:space="0" w:color="auto"/>
        <w:right w:val="none" w:sz="0" w:space="0" w:color="auto"/>
      </w:divBdr>
    </w:div>
    <w:div w:id="255288744">
      <w:bodyDiv w:val="1"/>
      <w:marLeft w:val="0"/>
      <w:marRight w:val="0"/>
      <w:marTop w:val="0"/>
      <w:marBottom w:val="0"/>
      <w:divBdr>
        <w:top w:val="none" w:sz="0" w:space="0" w:color="auto"/>
        <w:left w:val="none" w:sz="0" w:space="0" w:color="auto"/>
        <w:bottom w:val="none" w:sz="0" w:space="0" w:color="auto"/>
        <w:right w:val="none" w:sz="0" w:space="0" w:color="auto"/>
      </w:divBdr>
    </w:div>
    <w:div w:id="256212904">
      <w:bodyDiv w:val="1"/>
      <w:marLeft w:val="0"/>
      <w:marRight w:val="0"/>
      <w:marTop w:val="0"/>
      <w:marBottom w:val="0"/>
      <w:divBdr>
        <w:top w:val="none" w:sz="0" w:space="0" w:color="auto"/>
        <w:left w:val="none" w:sz="0" w:space="0" w:color="auto"/>
        <w:bottom w:val="none" w:sz="0" w:space="0" w:color="auto"/>
        <w:right w:val="none" w:sz="0" w:space="0" w:color="auto"/>
      </w:divBdr>
    </w:div>
    <w:div w:id="256527840">
      <w:bodyDiv w:val="1"/>
      <w:marLeft w:val="0"/>
      <w:marRight w:val="0"/>
      <w:marTop w:val="0"/>
      <w:marBottom w:val="0"/>
      <w:divBdr>
        <w:top w:val="none" w:sz="0" w:space="0" w:color="auto"/>
        <w:left w:val="none" w:sz="0" w:space="0" w:color="auto"/>
        <w:bottom w:val="none" w:sz="0" w:space="0" w:color="auto"/>
        <w:right w:val="none" w:sz="0" w:space="0" w:color="auto"/>
      </w:divBdr>
    </w:div>
    <w:div w:id="257058104">
      <w:bodyDiv w:val="1"/>
      <w:marLeft w:val="0"/>
      <w:marRight w:val="0"/>
      <w:marTop w:val="0"/>
      <w:marBottom w:val="0"/>
      <w:divBdr>
        <w:top w:val="none" w:sz="0" w:space="0" w:color="auto"/>
        <w:left w:val="none" w:sz="0" w:space="0" w:color="auto"/>
        <w:bottom w:val="none" w:sz="0" w:space="0" w:color="auto"/>
        <w:right w:val="none" w:sz="0" w:space="0" w:color="auto"/>
      </w:divBdr>
    </w:div>
    <w:div w:id="260066858">
      <w:bodyDiv w:val="1"/>
      <w:marLeft w:val="0"/>
      <w:marRight w:val="0"/>
      <w:marTop w:val="0"/>
      <w:marBottom w:val="0"/>
      <w:divBdr>
        <w:top w:val="none" w:sz="0" w:space="0" w:color="auto"/>
        <w:left w:val="none" w:sz="0" w:space="0" w:color="auto"/>
        <w:bottom w:val="none" w:sz="0" w:space="0" w:color="auto"/>
        <w:right w:val="none" w:sz="0" w:space="0" w:color="auto"/>
      </w:divBdr>
    </w:div>
    <w:div w:id="260183566">
      <w:bodyDiv w:val="1"/>
      <w:marLeft w:val="0"/>
      <w:marRight w:val="0"/>
      <w:marTop w:val="0"/>
      <w:marBottom w:val="0"/>
      <w:divBdr>
        <w:top w:val="none" w:sz="0" w:space="0" w:color="auto"/>
        <w:left w:val="none" w:sz="0" w:space="0" w:color="auto"/>
        <w:bottom w:val="none" w:sz="0" w:space="0" w:color="auto"/>
        <w:right w:val="none" w:sz="0" w:space="0" w:color="auto"/>
      </w:divBdr>
    </w:div>
    <w:div w:id="261305352">
      <w:bodyDiv w:val="1"/>
      <w:marLeft w:val="0"/>
      <w:marRight w:val="0"/>
      <w:marTop w:val="0"/>
      <w:marBottom w:val="0"/>
      <w:divBdr>
        <w:top w:val="none" w:sz="0" w:space="0" w:color="auto"/>
        <w:left w:val="none" w:sz="0" w:space="0" w:color="auto"/>
        <w:bottom w:val="none" w:sz="0" w:space="0" w:color="auto"/>
        <w:right w:val="none" w:sz="0" w:space="0" w:color="auto"/>
      </w:divBdr>
    </w:div>
    <w:div w:id="261957787">
      <w:bodyDiv w:val="1"/>
      <w:marLeft w:val="0"/>
      <w:marRight w:val="0"/>
      <w:marTop w:val="0"/>
      <w:marBottom w:val="0"/>
      <w:divBdr>
        <w:top w:val="none" w:sz="0" w:space="0" w:color="auto"/>
        <w:left w:val="none" w:sz="0" w:space="0" w:color="auto"/>
        <w:bottom w:val="none" w:sz="0" w:space="0" w:color="auto"/>
        <w:right w:val="none" w:sz="0" w:space="0" w:color="auto"/>
      </w:divBdr>
    </w:div>
    <w:div w:id="262106316">
      <w:bodyDiv w:val="1"/>
      <w:marLeft w:val="0"/>
      <w:marRight w:val="0"/>
      <w:marTop w:val="0"/>
      <w:marBottom w:val="0"/>
      <w:divBdr>
        <w:top w:val="none" w:sz="0" w:space="0" w:color="auto"/>
        <w:left w:val="none" w:sz="0" w:space="0" w:color="auto"/>
        <w:bottom w:val="none" w:sz="0" w:space="0" w:color="auto"/>
        <w:right w:val="none" w:sz="0" w:space="0" w:color="auto"/>
      </w:divBdr>
    </w:div>
    <w:div w:id="263150157">
      <w:bodyDiv w:val="1"/>
      <w:marLeft w:val="0"/>
      <w:marRight w:val="0"/>
      <w:marTop w:val="0"/>
      <w:marBottom w:val="0"/>
      <w:divBdr>
        <w:top w:val="none" w:sz="0" w:space="0" w:color="auto"/>
        <w:left w:val="none" w:sz="0" w:space="0" w:color="auto"/>
        <w:bottom w:val="none" w:sz="0" w:space="0" w:color="auto"/>
        <w:right w:val="none" w:sz="0" w:space="0" w:color="auto"/>
      </w:divBdr>
    </w:div>
    <w:div w:id="263269726">
      <w:bodyDiv w:val="1"/>
      <w:marLeft w:val="0"/>
      <w:marRight w:val="0"/>
      <w:marTop w:val="0"/>
      <w:marBottom w:val="0"/>
      <w:divBdr>
        <w:top w:val="none" w:sz="0" w:space="0" w:color="auto"/>
        <w:left w:val="none" w:sz="0" w:space="0" w:color="auto"/>
        <w:bottom w:val="none" w:sz="0" w:space="0" w:color="auto"/>
        <w:right w:val="none" w:sz="0" w:space="0" w:color="auto"/>
      </w:divBdr>
    </w:div>
    <w:div w:id="263878831">
      <w:bodyDiv w:val="1"/>
      <w:marLeft w:val="0"/>
      <w:marRight w:val="0"/>
      <w:marTop w:val="0"/>
      <w:marBottom w:val="0"/>
      <w:divBdr>
        <w:top w:val="none" w:sz="0" w:space="0" w:color="auto"/>
        <w:left w:val="none" w:sz="0" w:space="0" w:color="auto"/>
        <w:bottom w:val="none" w:sz="0" w:space="0" w:color="auto"/>
        <w:right w:val="none" w:sz="0" w:space="0" w:color="auto"/>
      </w:divBdr>
    </w:div>
    <w:div w:id="263923784">
      <w:bodyDiv w:val="1"/>
      <w:marLeft w:val="0"/>
      <w:marRight w:val="0"/>
      <w:marTop w:val="0"/>
      <w:marBottom w:val="0"/>
      <w:divBdr>
        <w:top w:val="none" w:sz="0" w:space="0" w:color="auto"/>
        <w:left w:val="none" w:sz="0" w:space="0" w:color="auto"/>
        <w:bottom w:val="none" w:sz="0" w:space="0" w:color="auto"/>
        <w:right w:val="none" w:sz="0" w:space="0" w:color="auto"/>
      </w:divBdr>
    </w:div>
    <w:div w:id="264188983">
      <w:bodyDiv w:val="1"/>
      <w:marLeft w:val="0"/>
      <w:marRight w:val="0"/>
      <w:marTop w:val="0"/>
      <w:marBottom w:val="0"/>
      <w:divBdr>
        <w:top w:val="none" w:sz="0" w:space="0" w:color="auto"/>
        <w:left w:val="none" w:sz="0" w:space="0" w:color="auto"/>
        <w:bottom w:val="none" w:sz="0" w:space="0" w:color="auto"/>
        <w:right w:val="none" w:sz="0" w:space="0" w:color="auto"/>
      </w:divBdr>
    </w:div>
    <w:div w:id="264462802">
      <w:bodyDiv w:val="1"/>
      <w:marLeft w:val="0"/>
      <w:marRight w:val="0"/>
      <w:marTop w:val="0"/>
      <w:marBottom w:val="0"/>
      <w:divBdr>
        <w:top w:val="none" w:sz="0" w:space="0" w:color="auto"/>
        <w:left w:val="none" w:sz="0" w:space="0" w:color="auto"/>
        <w:bottom w:val="none" w:sz="0" w:space="0" w:color="auto"/>
        <w:right w:val="none" w:sz="0" w:space="0" w:color="auto"/>
      </w:divBdr>
    </w:div>
    <w:div w:id="264656184">
      <w:bodyDiv w:val="1"/>
      <w:marLeft w:val="0"/>
      <w:marRight w:val="0"/>
      <w:marTop w:val="0"/>
      <w:marBottom w:val="0"/>
      <w:divBdr>
        <w:top w:val="none" w:sz="0" w:space="0" w:color="auto"/>
        <w:left w:val="none" w:sz="0" w:space="0" w:color="auto"/>
        <w:bottom w:val="none" w:sz="0" w:space="0" w:color="auto"/>
        <w:right w:val="none" w:sz="0" w:space="0" w:color="auto"/>
      </w:divBdr>
    </w:div>
    <w:div w:id="266889238">
      <w:bodyDiv w:val="1"/>
      <w:marLeft w:val="0"/>
      <w:marRight w:val="0"/>
      <w:marTop w:val="0"/>
      <w:marBottom w:val="0"/>
      <w:divBdr>
        <w:top w:val="none" w:sz="0" w:space="0" w:color="auto"/>
        <w:left w:val="none" w:sz="0" w:space="0" w:color="auto"/>
        <w:bottom w:val="none" w:sz="0" w:space="0" w:color="auto"/>
        <w:right w:val="none" w:sz="0" w:space="0" w:color="auto"/>
      </w:divBdr>
    </w:div>
    <w:div w:id="267664275">
      <w:bodyDiv w:val="1"/>
      <w:marLeft w:val="0"/>
      <w:marRight w:val="0"/>
      <w:marTop w:val="0"/>
      <w:marBottom w:val="0"/>
      <w:divBdr>
        <w:top w:val="none" w:sz="0" w:space="0" w:color="auto"/>
        <w:left w:val="none" w:sz="0" w:space="0" w:color="auto"/>
        <w:bottom w:val="none" w:sz="0" w:space="0" w:color="auto"/>
        <w:right w:val="none" w:sz="0" w:space="0" w:color="auto"/>
      </w:divBdr>
    </w:div>
    <w:div w:id="269439861">
      <w:bodyDiv w:val="1"/>
      <w:marLeft w:val="0"/>
      <w:marRight w:val="0"/>
      <w:marTop w:val="0"/>
      <w:marBottom w:val="0"/>
      <w:divBdr>
        <w:top w:val="none" w:sz="0" w:space="0" w:color="auto"/>
        <w:left w:val="none" w:sz="0" w:space="0" w:color="auto"/>
        <w:bottom w:val="none" w:sz="0" w:space="0" w:color="auto"/>
        <w:right w:val="none" w:sz="0" w:space="0" w:color="auto"/>
      </w:divBdr>
    </w:div>
    <w:div w:id="271323404">
      <w:bodyDiv w:val="1"/>
      <w:marLeft w:val="0"/>
      <w:marRight w:val="0"/>
      <w:marTop w:val="0"/>
      <w:marBottom w:val="0"/>
      <w:divBdr>
        <w:top w:val="none" w:sz="0" w:space="0" w:color="auto"/>
        <w:left w:val="none" w:sz="0" w:space="0" w:color="auto"/>
        <w:bottom w:val="none" w:sz="0" w:space="0" w:color="auto"/>
        <w:right w:val="none" w:sz="0" w:space="0" w:color="auto"/>
      </w:divBdr>
    </w:div>
    <w:div w:id="273902914">
      <w:bodyDiv w:val="1"/>
      <w:marLeft w:val="0"/>
      <w:marRight w:val="0"/>
      <w:marTop w:val="0"/>
      <w:marBottom w:val="0"/>
      <w:divBdr>
        <w:top w:val="none" w:sz="0" w:space="0" w:color="auto"/>
        <w:left w:val="none" w:sz="0" w:space="0" w:color="auto"/>
        <w:bottom w:val="none" w:sz="0" w:space="0" w:color="auto"/>
        <w:right w:val="none" w:sz="0" w:space="0" w:color="auto"/>
      </w:divBdr>
    </w:div>
    <w:div w:id="274286216">
      <w:bodyDiv w:val="1"/>
      <w:marLeft w:val="0"/>
      <w:marRight w:val="0"/>
      <w:marTop w:val="0"/>
      <w:marBottom w:val="0"/>
      <w:divBdr>
        <w:top w:val="none" w:sz="0" w:space="0" w:color="auto"/>
        <w:left w:val="none" w:sz="0" w:space="0" w:color="auto"/>
        <w:bottom w:val="none" w:sz="0" w:space="0" w:color="auto"/>
        <w:right w:val="none" w:sz="0" w:space="0" w:color="auto"/>
      </w:divBdr>
    </w:div>
    <w:div w:id="274948672">
      <w:bodyDiv w:val="1"/>
      <w:marLeft w:val="0"/>
      <w:marRight w:val="0"/>
      <w:marTop w:val="0"/>
      <w:marBottom w:val="0"/>
      <w:divBdr>
        <w:top w:val="none" w:sz="0" w:space="0" w:color="auto"/>
        <w:left w:val="none" w:sz="0" w:space="0" w:color="auto"/>
        <w:bottom w:val="none" w:sz="0" w:space="0" w:color="auto"/>
        <w:right w:val="none" w:sz="0" w:space="0" w:color="auto"/>
      </w:divBdr>
    </w:div>
    <w:div w:id="275991404">
      <w:bodyDiv w:val="1"/>
      <w:marLeft w:val="0"/>
      <w:marRight w:val="0"/>
      <w:marTop w:val="0"/>
      <w:marBottom w:val="0"/>
      <w:divBdr>
        <w:top w:val="none" w:sz="0" w:space="0" w:color="auto"/>
        <w:left w:val="none" w:sz="0" w:space="0" w:color="auto"/>
        <w:bottom w:val="none" w:sz="0" w:space="0" w:color="auto"/>
        <w:right w:val="none" w:sz="0" w:space="0" w:color="auto"/>
      </w:divBdr>
    </w:div>
    <w:div w:id="276496720">
      <w:bodyDiv w:val="1"/>
      <w:marLeft w:val="0"/>
      <w:marRight w:val="0"/>
      <w:marTop w:val="0"/>
      <w:marBottom w:val="0"/>
      <w:divBdr>
        <w:top w:val="none" w:sz="0" w:space="0" w:color="auto"/>
        <w:left w:val="none" w:sz="0" w:space="0" w:color="auto"/>
        <w:bottom w:val="none" w:sz="0" w:space="0" w:color="auto"/>
        <w:right w:val="none" w:sz="0" w:space="0" w:color="auto"/>
      </w:divBdr>
    </w:div>
    <w:div w:id="276640716">
      <w:bodyDiv w:val="1"/>
      <w:marLeft w:val="0"/>
      <w:marRight w:val="0"/>
      <w:marTop w:val="0"/>
      <w:marBottom w:val="0"/>
      <w:divBdr>
        <w:top w:val="none" w:sz="0" w:space="0" w:color="auto"/>
        <w:left w:val="none" w:sz="0" w:space="0" w:color="auto"/>
        <w:bottom w:val="none" w:sz="0" w:space="0" w:color="auto"/>
        <w:right w:val="none" w:sz="0" w:space="0" w:color="auto"/>
      </w:divBdr>
    </w:div>
    <w:div w:id="277182989">
      <w:bodyDiv w:val="1"/>
      <w:marLeft w:val="0"/>
      <w:marRight w:val="0"/>
      <w:marTop w:val="0"/>
      <w:marBottom w:val="0"/>
      <w:divBdr>
        <w:top w:val="none" w:sz="0" w:space="0" w:color="auto"/>
        <w:left w:val="none" w:sz="0" w:space="0" w:color="auto"/>
        <w:bottom w:val="none" w:sz="0" w:space="0" w:color="auto"/>
        <w:right w:val="none" w:sz="0" w:space="0" w:color="auto"/>
      </w:divBdr>
    </w:div>
    <w:div w:id="277220637">
      <w:bodyDiv w:val="1"/>
      <w:marLeft w:val="0"/>
      <w:marRight w:val="0"/>
      <w:marTop w:val="0"/>
      <w:marBottom w:val="0"/>
      <w:divBdr>
        <w:top w:val="none" w:sz="0" w:space="0" w:color="auto"/>
        <w:left w:val="none" w:sz="0" w:space="0" w:color="auto"/>
        <w:bottom w:val="none" w:sz="0" w:space="0" w:color="auto"/>
        <w:right w:val="none" w:sz="0" w:space="0" w:color="auto"/>
      </w:divBdr>
    </w:div>
    <w:div w:id="277223359">
      <w:bodyDiv w:val="1"/>
      <w:marLeft w:val="0"/>
      <w:marRight w:val="0"/>
      <w:marTop w:val="0"/>
      <w:marBottom w:val="0"/>
      <w:divBdr>
        <w:top w:val="none" w:sz="0" w:space="0" w:color="auto"/>
        <w:left w:val="none" w:sz="0" w:space="0" w:color="auto"/>
        <w:bottom w:val="none" w:sz="0" w:space="0" w:color="auto"/>
        <w:right w:val="none" w:sz="0" w:space="0" w:color="auto"/>
      </w:divBdr>
    </w:div>
    <w:div w:id="280768474">
      <w:bodyDiv w:val="1"/>
      <w:marLeft w:val="0"/>
      <w:marRight w:val="0"/>
      <w:marTop w:val="0"/>
      <w:marBottom w:val="0"/>
      <w:divBdr>
        <w:top w:val="none" w:sz="0" w:space="0" w:color="auto"/>
        <w:left w:val="none" w:sz="0" w:space="0" w:color="auto"/>
        <w:bottom w:val="none" w:sz="0" w:space="0" w:color="auto"/>
        <w:right w:val="none" w:sz="0" w:space="0" w:color="auto"/>
      </w:divBdr>
    </w:div>
    <w:div w:id="281153120">
      <w:bodyDiv w:val="1"/>
      <w:marLeft w:val="0"/>
      <w:marRight w:val="0"/>
      <w:marTop w:val="0"/>
      <w:marBottom w:val="0"/>
      <w:divBdr>
        <w:top w:val="none" w:sz="0" w:space="0" w:color="auto"/>
        <w:left w:val="none" w:sz="0" w:space="0" w:color="auto"/>
        <w:bottom w:val="none" w:sz="0" w:space="0" w:color="auto"/>
        <w:right w:val="none" w:sz="0" w:space="0" w:color="auto"/>
      </w:divBdr>
    </w:div>
    <w:div w:id="282617594">
      <w:bodyDiv w:val="1"/>
      <w:marLeft w:val="0"/>
      <w:marRight w:val="0"/>
      <w:marTop w:val="0"/>
      <w:marBottom w:val="0"/>
      <w:divBdr>
        <w:top w:val="none" w:sz="0" w:space="0" w:color="auto"/>
        <w:left w:val="none" w:sz="0" w:space="0" w:color="auto"/>
        <w:bottom w:val="none" w:sz="0" w:space="0" w:color="auto"/>
        <w:right w:val="none" w:sz="0" w:space="0" w:color="auto"/>
      </w:divBdr>
    </w:div>
    <w:div w:id="282931057">
      <w:bodyDiv w:val="1"/>
      <w:marLeft w:val="0"/>
      <w:marRight w:val="0"/>
      <w:marTop w:val="0"/>
      <w:marBottom w:val="0"/>
      <w:divBdr>
        <w:top w:val="none" w:sz="0" w:space="0" w:color="auto"/>
        <w:left w:val="none" w:sz="0" w:space="0" w:color="auto"/>
        <w:bottom w:val="none" w:sz="0" w:space="0" w:color="auto"/>
        <w:right w:val="none" w:sz="0" w:space="0" w:color="auto"/>
      </w:divBdr>
    </w:div>
    <w:div w:id="285233031">
      <w:bodyDiv w:val="1"/>
      <w:marLeft w:val="0"/>
      <w:marRight w:val="0"/>
      <w:marTop w:val="0"/>
      <w:marBottom w:val="0"/>
      <w:divBdr>
        <w:top w:val="none" w:sz="0" w:space="0" w:color="auto"/>
        <w:left w:val="none" w:sz="0" w:space="0" w:color="auto"/>
        <w:bottom w:val="none" w:sz="0" w:space="0" w:color="auto"/>
        <w:right w:val="none" w:sz="0" w:space="0" w:color="auto"/>
      </w:divBdr>
    </w:div>
    <w:div w:id="285427367">
      <w:bodyDiv w:val="1"/>
      <w:marLeft w:val="0"/>
      <w:marRight w:val="0"/>
      <w:marTop w:val="0"/>
      <w:marBottom w:val="0"/>
      <w:divBdr>
        <w:top w:val="none" w:sz="0" w:space="0" w:color="auto"/>
        <w:left w:val="none" w:sz="0" w:space="0" w:color="auto"/>
        <w:bottom w:val="none" w:sz="0" w:space="0" w:color="auto"/>
        <w:right w:val="none" w:sz="0" w:space="0" w:color="auto"/>
      </w:divBdr>
    </w:div>
    <w:div w:id="285739601">
      <w:bodyDiv w:val="1"/>
      <w:marLeft w:val="0"/>
      <w:marRight w:val="0"/>
      <w:marTop w:val="0"/>
      <w:marBottom w:val="0"/>
      <w:divBdr>
        <w:top w:val="none" w:sz="0" w:space="0" w:color="auto"/>
        <w:left w:val="none" w:sz="0" w:space="0" w:color="auto"/>
        <w:bottom w:val="none" w:sz="0" w:space="0" w:color="auto"/>
        <w:right w:val="none" w:sz="0" w:space="0" w:color="auto"/>
      </w:divBdr>
    </w:div>
    <w:div w:id="288824006">
      <w:bodyDiv w:val="1"/>
      <w:marLeft w:val="0"/>
      <w:marRight w:val="0"/>
      <w:marTop w:val="0"/>
      <w:marBottom w:val="0"/>
      <w:divBdr>
        <w:top w:val="none" w:sz="0" w:space="0" w:color="auto"/>
        <w:left w:val="none" w:sz="0" w:space="0" w:color="auto"/>
        <w:bottom w:val="none" w:sz="0" w:space="0" w:color="auto"/>
        <w:right w:val="none" w:sz="0" w:space="0" w:color="auto"/>
      </w:divBdr>
    </w:div>
    <w:div w:id="289895778">
      <w:bodyDiv w:val="1"/>
      <w:marLeft w:val="0"/>
      <w:marRight w:val="0"/>
      <w:marTop w:val="0"/>
      <w:marBottom w:val="0"/>
      <w:divBdr>
        <w:top w:val="none" w:sz="0" w:space="0" w:color="auto"/>
        <w:left w:val="none" w:sz="0" w:space="0" w:color="auto"/>
        <w:bottom w:val="none" w:sz="0" w:space="0" w:color="auto"/>
        <w:right w:val="none" w:sz="0" w:space="0" w:color="auto"/>
      </w:divBdr>
    </w:div>
    <w:div w:id="290984583">
      <w:bodyDiv w:val="1"/>
      <w:marLeft w:val="0"/>
      <w:marRight w:val="0"/>
      <w:marTop w:val="0"/>
      <w:marBottom w:val="0"/>
      <w:divBdr>
        <w:top w:val="none" w:sz="0" w:space="0" w:color="auto"/>
        <w:left w:val="none" w:sz="0" w:space="0" w:color="auto"/>
        <w:bottom w:val="none" w:sz="0" w:space="0" w:color="auto"/>
        <w:right w:val="none" w:sz="0" w:space="0" w:color="auto"/>
      </w:divBdr>
    </w:div>
    <w:div w:id="291910746">
      <w:bodyDiv w:val="1"/>
      <w:marLeft w:val="0"/>
      <w:marRight w:val="0"/>
      <w:marTop w:val="0"/>
      <w:marBottom w:val="0"/>
      <w:divBdr>
        <w:top w:val="none" w:sz="0" w:space="0" w:color="auto"/>
        <w:left w:val="none" w:sz="0" w:space="0" w:color="auto"/>
        <w:bottom w:val="none" w:sz="0" w:space="0" w:color="auto"/>
        <w:right w:val="none" w:sz="0" w:space="0" w:color="auto"/>
      </w:divBdr>
    </w:div>
    <w:div w:id="291911656">
      <w:bodyDiv w:val="1"/>
      <w:marLeft w:val="0"/>
      <w:marRight w:val="0"/>
      <w:marTop w:val="0"/>
      <w:marBottom w:val="0"/>
      <w:divBdr>
        <w:top w:val="none" w:sz="0" w:space="0" w:color="auto"/>
        <w:left w:val="none" w:sz="0" w:space="0" w:color="auto"/>
        <w:bottom w:val="none" w:sz="0" w:space="0" w:color="auto"/>
        <w:right w:val="none" w:sz="0" w:space="0" w:color="auto"/>
      </w:divBdr>
    </w:div>
    <w:div w:id="292322820">
      <w:bodyDiv w:val="1"/>
      <w:marLeft w:val="0"/>
      <w:marRight w:val="0"/>
      <w:marTop w:val="0"/>
      <w:marBottom w:val="0"/>
      <w:divBdr>
        <w:top w:val="none" w:sz="0" w:space="0" w:color="auto"/>
        <w:left w:val="none" w:sz="0" w:space="0" w:color="auto"/>
        <w:bottom w:val="none" w:sz="0" w:space="0" w:color="auto"/>
        <w:right w:val="none" w:sz="0" w:space="0" w:color="auto"/>
      </w:divBdr>
    </w:div>
    <w:div w:id="294215921">
      <w:bodyDiv w:val="1"/>
      <w:marLeft w:val="0"/>
      <w:marRight w:val="0"/>
      <w:marTop w:val="0"/>
      <w:marBottom w:val="0"/>
      <w:divBdr>
        <w:top w:val="none" w:sz="0" w:space="0" w:color="auto"/>
        <w:left w:val="none" w:sz="0" w:space="0" w:color="auto"/>
        <w:bottom w:val="none" w:sz="0" w:space="0" w:color="auto"/>
        <w:right w:val="none" w:sz="0" w:space="0" w:color="auto"/>
      </w:divBdr>
    </w:div>
    <w:div w:id="299193138">
      <w:bodyDiv w:val="1"/>
      <w:marLeft w:val="0"/>
      <w:marRight w:val="0"/>
      <w:marTop w:val="0"/>
      <w:marBottom w:val="0"/>
      <w:divBdr>
        <w:top w:val="none" w:sz="0" w:space="0" w:color="auto"/>
        <w:left w:val="none" w:sz="0" w:space="0" w:color="auto"/>
        <w:bottom w:val="none" w:sz="0" w:space="0" w:color="auto"/>
        <w:right w:val="none" w:sz="0" w:space="0" w:color="auto"/>
      </w:divBdr>
    </w:div>
    <w:div w:id="299194157">
      <w:bodyDiv w:val="1"/>
      <w:marLeft w:val="0"/>
      <w:marRight w:val="0"/>
      <w:marTop w:val="0"/>
      <w:marBottom w:val="0"/>
      <w:divBdr>
        <w:top w:val="none" w:sz="0" w:space="0" w:color="auto"/>
        <w:left w:val="none" w:sz="0" w:space="0" w:color="auto"/>
        <w:bottom w:val="none" w:sz="0" w:space="0" w:color="auto"/>
        <w:right w:val="none" w:sz="0" w:space="0" w:color="auto"/>
      </w:divBdr>
    </w:div>
    <w:div w:id="299963238">
      <w:bodyDiv w:val="1"/>
      <w:marLeft w:val="0"/>
      <w:marRight w:val="0"/>
      <w:marTop w:val="0"/>
      <w:marBottom w:val="0"/>
      <w:divBdr>
        <w:top w:val="none" w:sz="0" w:space="0" w:color="auto"/>
        <w:left w:val="none" w:sz="0" w:space="0" w:color="auto"/>
        <w:bottom w:val="none" w:sz="0" w:space="0" w:color="auto"/>
        <w:right w:val="none" w:sz="0" w:space="0" w:color="auto"/>
      </w:divBdr>
    </w:div>
    <w:div w:id="300161537">
      <w:bodyDiv w:val="1"/>
      <w:marLeft w:val="0"/>
      <w:marRight w:val="0"/>
      <w:marTop w:val="0"/>
      <w:marBottom w:val="0"/>
      <w:divBdr>
        <w:top w:val="none" w:sz="0" w:space="0" w:color="auto"/>
        <w:left w:val="none" w:sz="0" w:space="0" w:color="auto"/>
        <w:bottom w:val="none" w:sz="0" w:space="0" w:color="auto"/>
        <w:right w:val="none" w:sz="0" w:space="0" w:color="auto"/>
      </w:divBdr>
    </w:div>
    <w:div w:id="300549144">
      <w:bodyDiv w:val="1"/>
      <w:marLeft w:val="0"/>
      <w:marRight w:val="0"/>
      <w:marTop w:val="0"/>
      <w:marBottom w:val="0"/>
      <w:divBdr>
        <w:top w:val="none" w:sz="0" w:space="0" w:color="auto"/>
        <w:left w:val="none" w:sz="0" w:space="0" w:color="auto"/>
        <w:bottom w:val="none" w:sz="0" w:space="0" w:color="auto"/>
        <w:right w:val="none" w:sz="0" w:space="0" w:color="auto"/>
      </w:divBdr>
    </w:div>
    <w:div w:id="300690417">
      <w:bodyDiv w:val="1"/>
      <w:marLeft w:val="0"/>
      <w:marRight w:val="0"/>
      <w:marTop w:val="0"/>
      <w:marBottom w:val="0"/>
      <w:divBdr>
        <w:top w:val="none" w:sz="0" w:space="0" w:color="auto"/>
        <w:left w:val="none" w:sz="0" w:space="0" w:color="auto"/>
        <w:bottom w:val="none" w:sz="0" w:space="0" w:color="auto"/>
        <w:right w:val="none" w:sz="0" w:space="0" w:color="auto"/>
      </w:divBdr>
    </w:div>
    <w:div w:id="300695357">
      <w:bodyDiv w:val="1"/>
      <w:marLeft w:val="0"/>
      <w:marRight w:val="0"/>
      <w:marTop w:val="0"/>
      <w:marBottom w:val="0"/>
      <w:divBdr>
        <w:top w:val="none" w:sz="0" w:space="0" w:color="auto"/>
        <w:left w:val="none" w:sz="0" w:space="0" w:color="auto"/>
        <w:bottom w:val="none" w:sz="0" w:space="0" w:color="auto"/>
        <w:right w:val="none" w:sz="0" w:space="0" w:color="auto"/>
      </w:divBdr>
    </w:div>
    <w:div w:id="301421173">
      <w:bodyDiv w:val="1"/>
      <w:marLeft w:val="0"/>
      <w:marRight w:val="0"/>
      <w:marTop w:val="0"/>
      <w:marBottom w:val="0"/>
      <w:divBdr>
        <w:top w:val="none" w:sz="0" w:space="0" w:color="auto"/>
        <w:left w:val="none" w:sz="0" w:space="0" w:color="auto"/>
        <w:bottom w:val="none" w:sz="0" w:space="0" w:color="auto"/>
        <w:right w:val="none" w:sz="0" w:space="0" w:color="auto"/>
      </w:divBdr>
    </w:div>
    <w:div w:id="301736765">
      <w:bodyDiv w:val="1"/>
      <w:marLeft w:val="0"/>
      <w:marRight w:val="0"/>
      <w:marTop w:val="0"/>
      <w:marBottom w:val="0"/>
      <w:divBdr>
        <w:top w:val="none" w:sz="0" w:space="0" w:color="auto"/>
        <w:left w:val="none" w:sz="0" w:space="0" w:color="auto"/>
        <w:bottom w:val="none" w:sz="0" w:space="0" w:color="auto"/>
        <w:right w:val="none" w:sz="0" w:space="0" w:color="auto"/>
      </w:divBdr>
    </w:div>
    <w:div w:id="302783206">
      <w:bodyDiv w:val="1"/>
      <w:marLeft w:val="0"/>
      <w:marRight w:val="0"/>
      <w:marTop w:val="0"/>
      <w:marBottom w:val="0"/>
      <w:divBdr>
        <w:top w:val="none" w:sz="0" w:space="0" w:color="auto"/>
        <w:left w:val="none" w:sz="0" w:space="0" w:color="auto"/>
        <w:bottom w:val="none" w:sz="0" w:space="0" w:color="auto"/>
        <w:right w:val="none" w:sz="0" w:space="0" w:color="auto"/>
      </w:divBdr>
    </w:div>
    <w:div w:id="303396283">
      <w:bodyDiv w:val="1"/>
      <w:marLeft w:val="0"/>
      <w:marRight w:val="0"/>
      <w:marTop w:val="0"/>
      <w:marBottom w:val="0"/>
      <w:divBdr>
        <w:top w:val="none" w:sz="0" w:space="0" w:color="auto"/>
        <w:left w:val="none" w:sz="0" w:space="0" w:color="auto"/>
        <w:bottom w:val="none" w:sz="0" w:space="0" w:color="auto"/>
        <w:right w:val="none" w:sz="0" w:space="0" w:color="auto"/>
      </w:divBdr>
    </w:div>
    <w:div w:id="305858720">
      <w:bodyDiv w:val="1"/>
      <w:marLeft w:val="0"/>
      <w:marRight w:val="0"/>
      <w:marTop w:val="0"/>
      <w:marBottom w:val="0"/>
      <w:divBdr>
        <w:top w:val="none" w:sz="0" w:space="0" w:color="auto"/>
        <w:left w:val="none" w:sz="0" w:space="0" w:color="auto"/>
        <w:bottom w:val="none" w:sz="0" w:space="0" w:color="auto"/>
        <w:right w:val="none" w:sz="0" w:space="0" w:color="auto"/>
      </w:divBdr>
    </w:div>
    <w:div w:id="306709624">
      <w:bodyDiv w:val="1"/>
      <w:marLeft w:val="0"/>
      <w:marRight w:val="0"/>
      <w:marTop w:val="0"/>
      <w:marBottom w:val="0"/>
      <w:divBdr>
        <w:top w:val="none" w:sz="0" w:space="0" w:color="auto"/>
        <w:left w:val="none" w:sz="0" w:space="0" w:color="auto"/>
        <w:bottom w:val="none" w:sz="0" w:space="0" w:color="auto"/>
        <w:right w:val="none" w:sz="0" w:space="0" w:color="auto"/>
      </w:divBdr>
    </w:div>
    <w:div w:id="306937575">
      <w:bodyDiv w:val="1"/>
      <w:marLeft w:val="0"/>
      <w:marRight w:val="0"/>
      <w:marTop w:val="0"/>
      <w:marBottom w:val="0"/>
      <w:divBdr>
        <w:top w:val="none" w:sz="0" w:space="0" w:color="auto"/>
        <w:left w:val="none" w:sz="0" w:space="0" w:color="auto"/>
        <w:bottom w:val="none" w:sz="0" w:space="0" w:color="auto"/>
        <w:right w:val="none" w:sz="0" w:space="0" w:color="auto"/>
      </w:divBdr>
    </w:div>
    <w:div w:id="307632882">
      <w:bodyDiv w:val="1"/>
      <w:marLeft w:val="0"/>
      <w:marRight w:val="0"/>
      <w:marTop w:val="0"/>
      <w:marBottom w:val="0"/>
      <w:divBdr>
        <w:top w:val="none" w:sz="0" w:space="0" w:color="auto"/>
        <w:left w:val="none" w:sz="0" w:space="0" w:color="auto"/>
        <w:bottom w:val="none" w:sz="0" w:space="0" w:color="auto"/>
        <w:right w:val="none" w:sz="0" w:space="0" w:color="auto"/>
      </w:divBdr>
    </w:div>
    <w:div w:id="307903017">
      <w:bodyDiv w:val="1"/>
      <w:marLeft w:val="0"/>
      <w:marRight w:val="0"/>
      <w:marTop w:val="0"/>
      <w:marBottom w:val="0"/>
      <w:divBdr>
        <w:top w:val="none" w:sz="0" w:space="0" w:color="auto"/>
        <w:left w:val="none" w:sz="0" w:space="0" w:color="auto"/>
        <w:bottom w:val="none" w:sz="0" w:space="0" w:color="auto"/>
        <w:right w:val="none" w:sz="0" w:space="0" w:color="auto"/>
      </w:divBdr>
    </w:div>
    <w:div w:id="308749818">
      <w:bodyDiv w:val="1"/>
      <w:marLeft w:val="0"/>
      <w:marRight w:val="0"/>
      <w:marTop w:val="0"/>
      <w:marBottom w:val="0"/>
      <w:divBdr>
        <w:top w:val="none" w:sz="0" w:space="0" w:color="auto"/>
        <w:left w:val="none" w:sz="0" w:space="0" w:color="auto"/>
        <w:bottom w:val="none" w:sz="0" w:space="0" w:color="auto"/>
        <w:right w:val="none" w:sz="0" w:space="0" w:color="auto"/>
      </w:divBdr>
    </w:div>
    <w:div w:id="309021972">
      <w:bodyDiv w:val="1"/>
      <w:marLeft w:val="0"/>
      <w:marRight w:val="0"/>
      <w:marTop w:val="0"/>
      <w:marBottom w:val="0"/>
      <w:divBdr>
        <w:top w:val="none" w:sz="0" w:space="0" w:color="auto"/>
        <w:left w:val="none" w:sz="0" w:space="0" w:color="auto"/>
        <w:bottom w:val="none" w:sz="0" w:space="0" w:color="auto"/>
        <w:right w:val="none" w:sz="0" w:space="0" w:color="auto"/>
      </w:divBdr>
    </w:div>
    <w:div w:id="309097911">
      <w:bodyDiv w:val="1"/>
      <w:marLeft w:val="0"/>
      <w:marRight w:val="0"/>
      <w:marTop w:val="0"/>
      <w:marBottom w:val="0"/>
      <w:divBdr>
        <w:top w:val="none" w:sz="0" w:space="0" w:color="auto"/>
        <w:left w:val="none" w:sz="0" w:space="0" w:color="auto"/>
        <w:bottom w:val="none" w:sz="0" w:space="0" w:color="auto"/>
        <w:right w:val="none" w:sz="0" w:space="0" w:color="auto"/>
      </w:divBdr>
    </w:div>
    <w:div w:id="309677901">
      <w:bodyDiv w:val="1"/>
      <w:marLeft w:val="0"/>
      <w:marRight w:val="0"/>
      <w:marTop w:val="0"/>
      <w:marBottom w:val="0"/>
      <w:divBdr>
        <w:top w:val="none" w:sz="0" w:space="0" w:color="auto"/>
        <w:left w:val="none" w:sz="0" w:space="0" w:color="auto"/>
        <w:bottom w:val="none" w:sz="0" w:space="0" w:color="auto"/>
        <w:right w:val="none" w:sz="0" w:space="0" w:color="auto"/>
      </w:divBdr>
    </w:div>
    <w:div w:id="309792499">
      <w:bodyDiv w:val="1"/>
      <w:marLeft w:val="0"/>
      <w:marRight w:val="0"/>
      <w:marTop w:val="0"/>
      <w:marBottom w:val="0"/>
      <w:divBdr>
        <w:top w:val="none" w:sz="0" w:space="0" w:color="auto"/>
        <w:left w:val="none" w:sz="0" w:space="0" w:color="auto"/>
        <w:bottom w:val="none" w:sz="0" w:space="0" w:color="auto"/>
        <w:right w:val="none" w:sz="0" w:space="0" w:color="auto"/>
      </w:divBdr>
    </w:div>
    <w:div w:id="310252220">
      <w:bodyDiv w:val="1"/>
      <w:marLeft w:val="0"/>
      <w:marRight w:val="0"/>
      <w:marTop w:val="0"/>
      <w:marBottom w:val="0"/>
      <w:divBdr>
        <w:top w:val="none" w:sz="0" w:space="0" w:color="auto"/>
        <w:left w:val="none" w:sz="0" w:space="0" w:color="auto"/>
        <w:bottom w:val="none" w:sz="0" w:space="0" w:color="auto"/>
        <w:right w:val="none" w:sz="0" w:space="0" w:color="auto"/>
      </w:divBdr>
    </w:div>
    <w:div w:id="310410267">
      <w:bodyDiv w:val="1"/>
      <w:marLeft w:val="0"/>
      <w:marRight w:val="0"/>
      <w:marTop w:val="0"/>
      <w:marBottom w:val="0"/>
      <w:divBdr>
        <w:top w:val="none" w:sz="0" w:space="0" w:color="auto"/>
        <w:left w:val="none" w:sz="0" w:space="0" w:color="auto"/>
        <w:bottom w:val="none" w:sz="0" w:space="0" w:color="auto"/>
        <w:right w:val="none" w:sz="0" w:space="0" w:color="auto"/>
      </w:divBdr>
    </w:div>
    <w:div w:id="311101041">
      <w:bodyDiv w:val="1"/>
      <w:marLeft w:val="0"/>
      <w:marRight w:val="0"/>
      <w:marTop w:val="0"/>
      <w:marBottom w:val="0"/>
      <w:divBdr>
        <w:top w:val="none" w:sz="0" w:space="0" w:color="auto"/>
        <w:left w:val="none" w:sz="0" w:space="0" w:color="auto"/>
        <w:bottom w:val="none" w:sz="0" w:space="0" w:color="auto"/>
        <w:right w:val="none" w:sz="0" w:space="0" w:color="auto"/>
      </w:divBdr>
    </w:div>
    <w:div w:id="311298641">
      <w:bodyDiv w:val="1"/>
      <w:marLeft w:val="0"/>
      <w:marRight w:val="0"/>
      <w:marTop w:val="0"/>
      <w:marBottom w:val="0"/>
      <w:divBdr>
        <w:top w:val="none" w:sz="0" w:space="0" w:color="auto"/>
        <w:left w:val="none" w:sz="0" w:space="0" w:color="auto"/>
        <w:bottom w:val="none" w:sz="0" w:space="0" w:color="auto"/>
        <w:right w:val="none" w:sz="0" w:space="0" w:color="auto"/>
      </w:divBdr>
    </w:div>
    <w:div w:id="311836412">
      <w:bodyDiv w:val="1"/>
      <w:marLeft w:val="0"/>
      <w:marRight w:val="0"/>
      <w:marTop w:val="0"/>
      <w:marBottom w:val="0"/>
      <w:divBdr>
        <w:top w:val="none" w:sz="0" w:space="0" w:color="auto"/>
        <w:left w:val="none" w:sz="0" w:space="0" w:color="auto"/>
        <w:bottom w:val="none" w:sz="0" w:space="0" w:color="auto"/>
        <w:right w:val="none" w:sz="0" w:space="0" w:color="auto"/>
      </w:divBdr>
    </w:div>
    <w:div w:id="312636590">
      <w:bodyDiv w:val="1"/>
      <w:marLeft w:val="0"/>
      <w:marRight w:val="0"/>
      <w:marTop w:val="0"/>
      <w:marBottom w:val="0"/>
      <w:divBdr>
        <w:top w:val="none" w:sz="0" w:space="0" w:color="auto"/>
        <w:left w:val="none" w:sz="0" w:space="0" w:color="auto"/>
        <w:bottom w:val="none" w:sz="0" w:space="0" w:color="auto"/>
        <w:right w:val="none" w:sz="0" w:space="0" w:color="auto"/>
      </w:divBdr>
    </w:div>
    <w:div w:id="312803991">
      <w:bodyDiv w:val="1"/>
      <w:marLeft w:val="0"/>
      <w:marRight w:val="0"/>
      <w:marTop w:val="0"/>
      <w:marBottom w:val="0"/>
      <w:divBdr>
        <w:top w:val="none" w:sz="0" w:space="0" w:color="auto"/>
        <w:left w:val="none" w:sz="0" w:space="0" w:color="auto"/>
        <w:bottom w:val="none" w:sz="0" w:space="0" w:color="auto"/>
        <w:right w:val="none" w:sz="0" w:space="0" w:color="auto"/>
      </w:divBdr>
    </w:div>
    <w:div w:id="313142966">
      <w:bodyDiv w:val="1"/>
      <w:marLeft w:val="0"/>
      <w:marRight w:val="0"/>
      <w:marTop w:val="0"/>
      <w:marBottom w:val="0"/>
      <w:divBdr>
        <w:top w:val="none" w:sz="0" w:space="0" w:color="auto"/>
        <w:left w:val="none" w:sz="0" w:space="0" w:color="auto"/>
        <w:bottom w:val="none" w:sz="0" w:space="0" w:color="auto"/>
        <w:right w:val="none" w:sz="0" w:space="0" w:color="auto"/>
      </w:divBdr>
    </w:div>
    <w:div w:id="313458949">
      <w:bodyDiv w:val="1"/>
      <w:marLeft w:val="0"/>
      <w:marRight w:val="0"/>
      <w:marTop w:val="0"/>
      <w:marBottom w:val="0"/>
      <w:divBdr>
        <w:top w:val="none" w:sz="0" w:space="0" w:color="auto"/>
        <w:left w:val="none" w:sz="0" w:space="0" w:color="auto"/>
        <w:bottom w:val="none" w:sz="0" w:space="0" w:color="auto"/>
        <w:right w:val="none" w:sz="0" w:space="0" w:color="auto"/>
      </w:divBdr>
    </w:div>
    <w:div w:id="314799792">
      <w:bodyDiv w:val="1"/>
      <w:marLeft w:val="0"/>
      <w:marRight w:val="0"/>
      <w:marTop w:val="0"/>
      <w:marBottom w:val="0"/>
      <w:divBdr>
        <w:top w:val="none" w:sz="0" w:space="0" w:color="auto"/>
        <w:left w:val="none" w:sz="0" w:space="0" w:color="auto"/>
        <w:bottom w:val="none" w:sz="0" w:space="0" w:color="auto"/>
        <w:right w:val="none" w:sz="0" w:space="0" w:color="auto"/>
      </w:divBdr>
    </w:div>
    <w:div w:id="315645825">
      <w:bodyDiv w:val="1"/>
      <w:marLeft w:val="0"/>
      <w:marRight w:val="0"/>
      <w:marTop w:val="0"/>
      <w:marBottom w:val="0"/>
      <w:divBdr>
        <w:top w:val="none" w:sz="0" w:space="0" w:color="auto"/>
        <w:left w:val="none" w:sz="0" w:space="0" w:color="auto"/>
        <w:bottom w:val="none" w:sz="0" w:space="0" w:color="auto"/>
        <w:right w:val="none" w:sz="0" w:space="0" w:color="auto"/>
      </w:divBdr>
    </w:div>
    <w:div w:id="316081168">
      <w:bodyDiv w:val="1"/>
      <w:marLeft w:val="0"/>
      <w:marRight w:val="0"/>
      <w:marTop w:val="0"/>
      <w:marBottom w:val="0"/>
      <w:divBdr>
        <w:top w:val="none" w:sz="0" w:space="0" w:color="auto"/>
        <w:left w:val="none" w:sz="0" w:space="0" w:color="auto"/>
        <w:bottom w:val="none" w:sz="0" w:space="0" w:color="auto"/>
        <w:right w:val="none" w:sz="0" w:space="0" w:color="auto"/>
      </w:divBdr>
    </w:div>
    <w:div w:id="316613409">
      <w:bodyDiv w:val="1"/>
      <w:marLeft w:val="0"/>
      <w:marRight w:val="0"/>
      <w:marTop w:val="0"/>
      <w:marBottom w:val="0"/>
      <w:divBdr>
        <w:top w:val="none" w:sz="0" w:space="0" w:color="auto"/>
        <w:left w:val="none" w:sz="0" w:space="0" w:color="auto"/>
        <w:bottom w:val="none" w:sz="0" w:space="0" w:color="auto"/>
        <w:right w:val="none" w:sz="0" w:space="0" w:color="auto"/>
      </w:divBdr>
    </w:div>
    <w:div w:id="317536799">
      <w:bodyDiv w:val="1"/>
      <w:marLeft w:val="0"/>
      <w:marRight w:val="0"/>
      <w:marTop w:val="0"/>
      <w:marBottom w:val="0"/>
      <w:divBdr>
        <w:top w:val="none" w:sz="0" w:space="0" w:color="auto"/>
        <w:left w:val="none" w:sz="0" w:space="0" w:color="auto"/>
        <w:bottom w:val="none" w:sz="0" w:space="0" w:color="auto"/>
        <w:right w:val="none" w:sz="0" w:space="0" w:color="auto"/>
      </w:divBdr>
    </w:div>
    <w:div w:id="317655042">
      <w:bodyDiv w:val="1"/>
      <w:marLeft w:val="0"/>
      <w:marRight w:val="0"/>
      <w:marTop w:val="0"/>
      <w:marBottom w:val="0"/>
      <w:divBdr>
        <w:top w:val="none" w:sz="0" w:space="0" w:color="auto"/>
        <w:left w:val="none" w:sz="0" w:space="0" w:color="auto"/>
        <w:bottom w:val="none" w:sz="0" w:space="0" w:color="auto"/>
        <w:right w:val="none" w:sz="0" w:space="0" w:color="auto"/>
      </w:divBdr>
    </w:div>
    <w:div w:id="317882004">
      <w:bodyDiv w:val="1"/>
      <w:marLeft w:val="0"/>
      <w:marRight w:val="0"/>
      <w:marTop w:val="0"/>
      <w:marBottom w:val="0"/>
      <w:divBdr>
        <w:top w:val="none" w:sz="0" w:space="0" w:color="auto"/>
        <w:left w:val="none" w:sz="0" w:space="0" w:color="auto"/>
        <w:bottom w:val="none" w:sz="0" w:space="0" w:color="auto"/>
        <w:right w:val="none" w:sz="0" w:space="0" w:color="auto"/>
      </w:divBdr>
    </w:div>
    <w:div w:id="318732229">
      <w:bodyDiv w:val="1"/>
      <w:marLeft w:val="0"/>
      <w:marRight w:val="0"/>
      <w:marTop w:val="0"/>
      <w:marBottom w:val="0"/>
      <w:divBdr>
        <w:top w:val="none" w:sz="0" w:space="0" w:color="auto"/>
        <w:left w:val="none" w:sz="0" w:space="0" w:color="auto"/>
        <w:bottom w:val="none" w:sz="0" w:space="0" w:color="auto"/>
        <w:right w:val="none" w:sz="0" w:space="0" w:color="auto"/>
      </w:divBdr>
    </w:div>
    <w:div w:id="319164570">
      <w:bodyDiv w:val="1"/>
      <w:marLeft w:val="0"/>
      <w:marRight w:val="0"/>
      <w:marTop w:val="0"/>
      <w:marBottom w:val="0"/>
      <w:divBdr>
        <w:top w:val="none" w:sz="0" w:space="0" w:color="auto"/>
        <w:left w:val="none" w:sz="0" w:space="0" w:color="auto"/>
        <w:bottom w:val="none" w:sz="0" w:space="0" w:color="auto"/>
        <w:right w:val="none" w:sz="0" w:space="0" w:color="auto"/>
      </w:divBdr>
    </w:div>
    <w:div w:id="321130167">
      <w:bodyDiv w:val="1"/>
      <w:marLeft w:val="0"/>
      <w:marRight w:val="0"/>
      <w:marTop w:val="0"/>
      <w:marBottom w:val="0"/>
      <w:divBdr>
        <w:top w:val="none" w:sz="0" w:space="0" w:color="auto"/>
        <w:left w:val="none" w:sz="0" w:space="0" w:color="auto"/>
        <w:bottom w:val="none" w:sz="0" w:space="0" w:color="auto"/>
        <w:right w:val="none" w:sz="0" w:space="0" w:color="auto"/>
      </w:divBdr>
    </w:div>
    <w:div w:id="321196920">
      <w:bodyDiv w:val="1"/>
      <w:marLeft w:val="0"/>
      <w:marRight w:val="0"/>
      <w:marTop w:val="0"/>
      <w:marBottom w:val="0"/>
      <w:divBdr>
        <w:top w:val="none" w:sz="0" w:space="0" w:color="auto"/>
        <w:left w:val="none" w:sz="0" w:space="0" w:color="auto"/>
        <w:bottom w:val="none" w:sz="0" w:space="0" w:color="auto"/>
        <w:right w:val="none" w:sz="0" w:space="0" w:color="auto"/>
      </w:divBdr>
    </w:div>
    <w:div w:id="323316380">
      <w:bodyDiv w:val="1"/>
      <w:marLeft w:val="0"/>
      <w:marRight w:val="0"/>
      <w:marTop w:val="0"/>
      <w:marBottom w:val="0"/>
      <w:divBdr>
        <w:top w:val="none" w:sz="0" w:space="0" w:color="auto"/>
        <w:left w:val="none" w:sz="0" w:space="0" w:color="auto"/>
        <w:bottom w:val="none" w:sz="0" w:space="0" w:color="auto"/>
        <w:right w:val="none" w:sz="0" w:space="0" w:color="auto"/>
      </w:divBdr>
    </w:div>
    <w:div w:id="327026026">
      <w:bodyDiv w:val="1"/>
      <w:marLeft w:val="0"/>
      <w:marRight w:val="0"/>
      <w:marTop w:val="0"/>
      <w:marBottom w:val="0"/>
      <w:divBdr>
        <w:top w:val="none" w:sz="0" w:space="0" w:color="auto"/>
        <w:left w:val="none" w:sz="0" w:space="0" w:color="auto"/>
        <w:bottom w:val="none" w:sz="0" w:space="0" w:color="auto"/>
        <w:right w:val="none" w:sz="0" w:space="0" w:color="auto"/>
      </w:divBdr>
    </w:div>
    <w:div w:id="327250909">
      <w:bodyDiv w:val="1"/>
      <w:marLeft w:val="0"/>
      <w:marRight w:val="0"/>
      <w:marTop w:val="0"/>
      <w:marBottom w:val="0"/>
      <w:divBdr>
        <w:top w:val="none" w:sz="0" w:space="0" w:color="auto"/>
        <w:left w:val="none" w:sz="0" w:space="0" w:color="auto"/>
        <w:bottom w:val="none" w:sz="0" w:space="0" w:color="auto"/>
        <w:right w:val="none" w:sz="0" w:space="0" w:color="auto"/>
      </w:divBdr>
    </w:div>
    <w:div w:id="328410648">
      <w:bodyDiv w:val="1"/>
      <w:marLeft w:val="0"/>
      <w:marRight w:val="0"/>
      <w:marTop w:val="0"/>
      <w:marBottom w:val="0"/>
      <w:divBdr>
        <w:top w:val="none" w:sz="0" w:space="0" w:color="auto"/>
        <w:left w:val="none" w:sz="0" w:space="0" w:color="auto"/>
        <w:bottom w:val="none" w:sz="0" w:space="0" w:color="auto"/>
        <w:right w:val="none" w:sz="0" w:space="0" w:color="auto"/>
      </w:divBdr>
    </w:div>
    <w:div w:id="328749182">
      <w:bodyDiv w:val="1"/>
      <w:marLeft w:val="0"/>
      <w:marRight w:val="0"/>
      <w:marTop w:val="0"/>
      <w:marBottom w:val="0"/>
      <w:divBdr>
        <w:top w:val="none" w:sz="0" w:space="0" w:color="auto"/>
        <w:left w:val="none" w:sz="0" w:space="0" w:color="auto"/>
        <w:bottom w:val="none" w:sz="0" w:space="0" w:color="auto"/>
        <w:right w:val="none" w:sz="0" w:space="0" w:color="auto"/>
      </w:divBdr>
    </w:div>
    <w:div w:id="328756934">
      <w:bodyDiv w:val="1"/>
      <w:marLeft w:val="0"/>
      <w:marRight w:val="0"/>
      <w:marTop w:val="0"/>
      <w:marBottom w:val="0"/>
      <w:divBdr>
        <w:top w:val="none" w:sz="0" w:space="0" w:color="auto"/>
        <w:left w:val="none" w:sz="0" w:space="0" w:color="auto"/>
        <w:bottom w:val="none" w:sz="0" w:space="0" w:color="auto"/>
        <w:right w:val="none" w:sz="0" w:space="0" w:color="auto"/>
      </w:divBdr>
    </w:div>
    <w:div w:id="328795936">
      <w:bodyDiv w:val="1"/>
      <w:marLeft w:val="0"/>
      <w:marRight w:val="0"/>
      <w:marTop w:val="0"/>
      <w:marBottom w:val="0"/>
      <w:divBdr>
        <w:top w:val="none" w:sz="0" w:space="0" w:color="auto"/>
        <w:left w:val="none" w:sz="0" w:space="0" w:color="auto"/>
        <w:bottom w:val="none" w:sz="0" w:space="0" w:color="auto"/>
        <w:right w:val="none" w:sz="0" w:space="0" w:color="auto"/>
      </w:divBdr>
    </w:div>
    <w:div w:id="329678516">
      <w:bodyDiv w:val="1"/>
      <w:marLeft w:val="0"/>
      <w:marRight w:val="0"/>
      <w:marTop w:val="0"/>
      <w:marBottom w:val="0"/>
      <w:divBdr>
        <w:top w:val="none" w:sz="0" w:space="0" w:color="auto"/>
        <w:left w:val="none" w:sz="0" w:space="0" w:color="auto"/>
        <w:bottom w:val="none" w:sz="0" w:space="0" w:color="auto"/>
        <w:right w:val="none" w:sz="0" w:space="0" w:color="auto"/>
      </w:divBdr>
    </w:div>
    <w:div w:id="330060544">
      <w:bodyDiv w:val="1"/>
      <w:marLeft w:val="0"/>
      <w:marRight w:val="0"/>
      <w:marTop w:val="0"/>
      <w:marBottom w:val="0"/>
      <w:divBdr>
        <w:top w:val="none" w:sz="0" w:space="0" w:color="auto"/>
        <w:left w:val="none" w:sz="0" w:space="0" w:color="auto"/>
        <w:bottom w:val="none" w:sz="0" w:space="0" w:color="auto"/>
        <w:right w:val="none" w:sz="0" w:space="0" w:color="auto"/>
      </w:divBdr>
    </w:div>
    <w:div w:id="330373879">
      <w:bodyDiv w:val="1"/>
      <w:marLeft w:val="0"/>
      <w:marRight w:val="0"/>
      <w:marTop w:val="0"/>
      <w:marBottom w:val="0"/>
      <w:divBdr>
        <w:top w:val="none" w:sz="0" w:space="0" w:color="auto"/>
        <w:left w:val="none" w:sz="0" w:space="0" w:color="auto"/>
        <w:bottom w:val="none" w:sz="0" w:space="0" w:color="auto"/>
        <w:right w:val="none" w:sz="0" w:space="0" w:color="auto"/>
      </w:divBdr>
    </w:div>
    <w:div w:id="331104891">
      <w:bodyDiv w:val="1"/>
      <w:marLeft w:val="0"/>
      <w:marRight w:val="0"/>
      <w:marTop w:val="0"/>
      <w:marBottom w:val="0"/>
      <w:divBdr>
        <w:top w:val="none" w:sz="0" w:space="0" w:color="auto"/>
        <w:left w:val="none" w:sz="0" w:space="0" w:color="auto"/>
        <w:bottom w:val="none" w:sz="0" w:space="0" w:color="auto"/>
        <w:right w:val="none" w:sz="0" w:space="0" w:color="auto"/>
      </w:divBdr>
    </w:div>
    <w:div w:id="331684687">
      <w:bodyDiv w:val="1"/>
      <w:marLeft w:val="0"/>
      <w:marRight w:val="0"/>
      <w:marTop w:val="0"/>
      <w:marBottom w:val="0"/>
      <w:divBdr>
        <w:top w:val="none" w:sz="0" w:space="0" w:color="auto"/>
        <w:left w:val="none" w:sz="0" w:space="0" w:color="auto"/>
        <w:bottom w:val="none" w:sz="0" w:space="0" w:color="auto"/>
        <w:right w:val="none" w:sz="0" w:space="0" w:color="auto"/>
      </w:divBdr>
    </w:div>
    <w:div w:id="331763820">
      <w:bodyDiv w:val="1"/>
      <w:marLeft w:val="0"/>
      <w:marRight w:val="0"/>
      <w:marTop w:val="0"/>
      <w:marBottom w:val="0"/>
      <w:divBdr>
        <w:top w:val="none" w:sz="0" w:space="0" w:color="auto"/>
        <w:left w:val="none" w:sz="0" w:space="0" w:color="auto"/>
        <w:bottom w:val="none" w:sz="0" w:space="0" w:color="auto"/>
        <w:right w:val="none" w:sz="0" w:space="0" w:color="auto"/>
      </w:divBdr>
    </w:div>
    <w:div w:id="331877051">
      <w:bodyDiv w:val="1"/>
      <w:marLeft w:val="0"/>
      <w:marRight w:val="0"/>
      <w:marTop w:val="0"/>
      <w:marBottom w:val="0"/>
      <w:divBdr>
        <w:top w:val="none" w:sz="0" w:space="0" w:color="auto"/>
        <w:left w:val="none" w:sz="0" w:space="0" w:color="auto"/>
        <w:bottom w:val="none" w:sz="0" w:space="0" w:color="auto"/>
        <w:right w:val="none" w:sz="0" w:space="0" w:color="auto"/>
      </w:divBdr>
    </w:div>
    <w:div w:id="333068038">
      <w:bodyDiv w:val="1"/>
      <w:marLeft w:val="0"/>
      <w:marRight w:val="0"/>
      <w:marTop w:val="0"/>
      <w:marBottom w:val="0"/>
      <w:divBdr>
        <w:top w:val="none" w:sz="0" w:space="0" w:color="auto"/>
        <w:left w:val="none" w:sz="0" w:space="0" w:color="auto"/>
        <w:bottom w:val="none" w:sz="0" w:space="0" w:color="auto"/>
        <w:right w:val="none" w:sz="0" w:space="0" w:color="auto"/>
      </w:divBdr>
    </w:div>
    <w:div w:id="335111354">
      <w:bodyDiv w:val="1"/>
      <w:marLeft w:val="0"/>
      <w:marRight w:val="0"/>
      <w:marTop w:val="0"/>
      <w:marBottom w:val="0"/>
      <w:divBdr>
        <w:top w:val="none" w:sz="0" w:space="0" w:color="auto"/>
        <w:left w:val="none" w:sz="0" w:space="0" w:color="auto"/>
        <w:bottom w:val="none" w:sz="0" w:space="0" w:color="auto"/>
        <w:right w:val="none" w:sz="0" w:space="0" w:color="auto"/>
      </w:divBdr>
    </w:div>
    <w:div w:id="336075304">
      <w:bodyDiv w:val="1"/>
      <w:marLeft w:val="0"/>
      <w:marRight w:val="0"/>
      <w:marTop w:val="0"/>
      <w:marBottom w:val="0"/>
      <w:divBdr>
        <w:top w:val="none" w:sz="0" w:space="0" w:color="auto"/>
        <w:left w:val="none" w:sz="0" w:space="0" w:color="auto"/>
        <w:bottom w:val="none" w:sz="0" w:space="0" w:color="auto"/>
        <w:right w:val="none" w:sz="0" w:space="0" w:color="auto"/>
      </w:divBdr>
    </w:div>
    <w:div w:id="336737122">
      <w:bodyDiv w:val="1"/>
      <w:marLeft w:val="0"/>
      <w:marRight w:val="0"/>
      <w:marTop w:val="0"/>
      <w:marBottom w:val="0"/>
      <w:divBdr>
        <w:top w:val="none" w:sz="0" w:space="0" w:color="auto"/>
        <w:left w:val="none" w:sz="0" w:space="0" w:color="auto"/>
        <w:bottom w:val="none" w:sz="0" w:space="0" w:color="auto"/>
        <w:right w:val="none" w:sz="0" w:space="0" w:color="auto"/>
      </w:divBdr>
    </w:div>
    <w:div w:id="337005652">
      <w:bodyDiv w:val="1"/>
      <w:marLeft w:val="0"/>
      <w:marRight w:val="0"/>
      <w:marTop w:val="0"/>
      <w:marBottom w:val="0"/>
      <w:divBdr>
        <w:top w:val="none" w:sz="0" w:space="0" w:color="auto"/>
        <w:left w:val="none" w:sz="0" w:space="0" w:color="auto"/>
        <w:bottom w:val="none" w:sz="0" w:space="0" w:color="auto"/>
        <w:right w:val="none" w:sz="0" w:space="0" w:color="auto"/>
      </w:divBdr>
    </w:div>
    <w:div w:id="338124933">
      <w:bodyDiv w:val="1"/>
      <w:marLeft w:val="0"/>
      <w:marRight w:val="0"/>
      <w:marTop w:val="0"/>
      <w:marBottom w:val="0"/>
      <w:divBdr>
        <w:top w:val="none" w:sz="0" w:space="0" w:color="auto"/>
        <w:left w:val="none" w:sz="0" w:space="0" w:color="auto"/>
        <w:bottom w:val="none" w:sz="0" w:space="0" w:color="auto"/>
        <w:right w:val="none" w:sz="0" w:space="0" w:color="auto"/>
      </w:divBdr>
    </w:div>
    <w:div w:id="339427190">
      <w:bodyDiv w:val="1"/>
      <w:marLeft w:val="0"/>
      <w:marRight w:val="0"/>
      <w:marTop w:val="0"/>
      <w:marBottom w:val="0"/>
      <w:divBdr>
        <w:top w:val="none" w:sz="0" w:space="0" w:color="auto"/>
        <w:left w:val="none" w:sz="0" w:space="0" w:color="auto"/>
        <w:bottom w:val="none" w:sz="0" w:space="0" w:color="auto"/>
        <w:right w:val="none" w:sz="0" w:space="0" w:color="auto"/>
      </w:divBdr>
    </w:div>
    <w:div w:id="343172109">
      <w:bodyDiv w:val="1"/>
      <w:marLeft w:val="0"/>
      <w:marRight w:val="0"/>
      <w:marTop w:val="0"/>
      <w:marBottom w:val="0"/>
      <w:divBdr>
        <w:top w:val="none" w:sz="0" w:space="0" w:color="auto"/>
        <w:left w:val="none" w:sz="0" w:space="0" w:color="auto"/>
        <w:bottom w:val="none" w:sz="0" w:space="0" w:color="auto"/>
        <w:right w:val="none" w:sz="0" w:space="0" w:color="auto"/>
      </w:divBdr>
    </w:div>
    <w:div w:id="345134363">
      <w:bodyDiv w:val="1"/>
      <w:marLeft w:val="0"/>
      <w:marRight w:val="0"/>
      <w:marTop w:val="0"/>
      <w:marBottom w:val="0"/>
      <w:divBdr>
        <w:top w:val="none" w:sz="0" w:space="0" w:color="auto"/>
        <w:left w:val="none" w:sz="0" w:space="0" w:color="auto"/>
        <w:bottom w:val="none" w:sz="0" w:space="0" w:color="auto"/>
        <w:right w:val="none" w:sz="0" w:space="0" w:color="auto"/>
      </w:divBdr>
    </w:div>
    <w:div w:id="345180624">
      <w:bodyDiv w:val="1"/>
      <w:marLeft w:val="0"/>
      <w:marRight w:val="0"/>
      <w:marTop w:val="0"/>
      <w:marBottom w:val="0"/>
      <w:divBdr>
        <w:top w:val="none" w:sz="0" w:space="0" w:color="auto"/>
        <w:left w:val="none" w:sz="0" w:space="0" w:color="auto"/>
        <w:bottom w:val="none" w:sz="0" w:space="0" w:color="auto"/>
        <w:right w:val="none" w:sz="0" w:space="0" w:color="auto"/>
      </w:divBdr>
    </w:div>
    <w:div w:id="345907020">
      <w:bodyDiv w:val="1"/>
      <w:marLeft w:val="0"/>
      <w:marRight w:val="0"/>
      <w:marTop w:val="0"/>
      <w:marBottom w:val="0"/>
      <w:divBdr>
        <w:top w:val="none" w:sz="0" w:space="0" w:color="auto"/>
        <w:left w:val="none" w:sz="0" w:space="0" w:color="auto"/>
        <w:bottom w:val="none" w:sz="0" w:space="0" w:color="auto"/>
        <w:right w:val="none" w:sz="0" w:space="0" w:color="auto"/>
      </w:divBdr>
    </w:div>
    <w:div w:id="346950624">
      <w:bodyDiv w:val="1"/>
      <w:marLeft w:val="0"/>
      <w:marRight w:val="0"/>
      <w:marTop w:val="0"/>
      <w:marBottom w:val="0"/>
      <w:divBdr>
        <w:top w:val="none" w:sz="0" w:space="0" w:color="auto"/>
        <w:left w:val="none" w:sz="0" w:space="0" w:color="auto"/>
        <w:bottom w:val="none" w:sz="0" w:space="0" w:color="auto"/>
        <w:right w:val="none" w:sz="0" w:space="0" w:color="auto"/>
      </w:divBdr>
    </w:div>
    <w:div w:id="347830358">
      <w:bodyDiv w:val="1"/>
      <w:marLeft w:val="0"/>
      <w:marRight w:val="0"/>
      <w:marTop w:val="0"/>
      <w:marBottom w:val="0"/>
      <w:divBdr>
        <w:top w:val="none" w:sz="0" w:space="0" w:color="auto"/>
        <w:left w:val="none" w:sz="0" w:space="0" w:color="auto"/>
        <w:bottom w:val="none" w:sz="0" w:space="0" w:color="auto"/>
        <w:right w:val="none" w:sz="0" w:space="0" w:color="auto"/>
      </w:divBdr>
    </w:div>
    <w:div w:id="348724320">
      <w:bodyDiv w:val="1"/>
      <w:marLeft w:val="0"/>
      <w:marRight w:val="0"/>
      <w:marTop w:val="0"/>
      <w:marBottom w:val="0"/>
      <w:divBdr>
        <w:top w:val="none" w:sz="0" w:space="0" w:color="auto"/>
        <w:left w:val="none" w:sz="0" w:space="0" w:color="auto"/>
        <w:bottom w:val="none" w:sz="0" w:space="0" w:color="auto"/>
        <w:right w:val="none" w:sz="0" w:space="0" w:color="auto"/>
      </w:divBdr>
    </w:div>
    <w:div w:id="348869030">
      <w:bodyDiv w:val="1"/>
      <w:marLeft w:val="0"/>
      <w:marRight w:val="0"/>
      <w:marTop w:val="0"/>
      <w:marBottom w:val="0"/>
      <w:divBdr>
        <w:top w:val="none" w:sz="0" w:space="0" w:color="auto"/>
        <w:left w:val="none" w:sz="0" w:space="0" w:color="auto"/>
        <w:bottom w:val="none" w:sz="0" w:space="0" w:color="auto"/>
        <w:right w:val="none" w:sz="0" w:space="0" w:color="auto"/>
      </w:divBdr>
    </w:div>
    <w:div w:id="350690765">
      <w:bodyDiv w:val="1"/>
      <w:marLeft w:val="0"/>
      <w:marRight w:val="0"/>
      <w:marTop w:val="0"/>
      <w:marBottom w:val="0"/>
      <w:divBdr>
        <w:top w:val="none" w:sz="0" w:space="0" w:color="auto"/>
        <w:left w:val="none" w:sz="0" w:space="0" w:color="auto"/>
        <w:bottom w:val="none" w:sz="0" w:space="0" w:color="auto"/>
        <w:right w:val="none" w:sz="0" w:space="0" w:color="auto"/>
      </w:divBdr>
    </w:div>
    <w:div w:id="351154956">
      <w:bodyDiv w:val="1"/>
      <w:marLeft w:val="0"/>
      <w:marRight w:val="0"/>
      <w:marTop w:val="0"/>
      <w:marBottom w:val="0"/>
      <w:divBdr>
        <w:top w:val="none" w:sz="0" w:space="0" w:color="auto"/>
        <w:left w:val="none" w:sz="0" w:space="0" w:color="auto"/>
        <w:bottom w:val="none" w:sz="0" w:space="0" w:color="auto"/>
        <w:right w:val="none" w:sz="0" w:space="0" w:color="auto"/>
      </w:divBdr>
    </w:div>
    <w:div w:id="351154982">
      <w:bodyDiv w:val="1"/>
      <w:marLeft w:val="0"/>
      <w:marRight w:val="0"/>
      <w:marTop w:val="0"/>
      <w:marBottom w:val="0"/>
      <w:divBdr>
        <w:top w:val="none" w:sz="0" w:space="0" w:color="auto"/>
        <w:left w:val="none" w:sz="0" w:space="0" w:color="auto"/>
        <w:bottom w:val="none" w:sz="0" w:space="0" w:color="auto"/>
        <w:right w:val="none" w:sz="0" w:space="0" w:color="auto"/>
      </w:divBdr>
    </w:div>
    <w:div w:id="351421423">
      <w:bodyDiv w:val="1"/>
      <w:marLeft w:val="0"/>
      <w:marRight w:val="0"/>
      <w:marTop w:val="0"/>
      <w:marBottom w:val="0"/>
      <w:divBdr>
        <w:top w:val="none" w:sz="0" w:space="0" w:color="auto"/>
        <w:left w:val="none" w:sz="0" w:space="0" w:color="auto"/>
        <w:bottom w:val="none" w:sz="0" w:space="0" w:color="auto"/>
        <w:right w:val="none" w:sz="0" w:space="0" w:color="auto"/>
      </w:divBdr>
    </w:div>
    <w:div w:id="352729111">
      <w:bodyDiv w:val="1"/>
      <w:marLeft w:val="0"/>
      <w:marRight w:val="0"/>
      <w:marTop w:val="0"/>
      <w:marBottom w:val="0"/>
      <w:divBdr>
        <w:top w:val="none" w:sz="0" w:space="0" w:color="auto"/>
        <w:left w:val="none" w:sz="0" w:space="0" w:color="auto"/>
        <w:bottom w:val="none" w:sz="0" w:space="0" w:color="auto"/>
        <w:right w:val="none" w:sz="0" w:space="0" w:color="auto"/>
      </w:divBdr>
    </w:div>
    <w:div w:id="352995943">
      <w:bodyDiv w:val="1"/>
      <w:marLeft w:val="0"/>
      <w:marRight w:val="0"/>
      <w:marTop w:val="0"/>
      <w:marBottom w:val="0"/>
      <w:divBdr>
        <w:top w:val="none" w:sz="0" w:space="0" w:color="auto"/>
        <w:left w:val="none" w:sz="0" w:space="0" w:color="auto"/>
        <w:bottom w:val="none" w:sz="0" w:space="0" w:color="auto"/>
        <w:right w:val="none" w:sz="0" w:space="0" w:color="auto"/>
      </w:divBdr>
    </w:div>
    <w:div w:id="353575854">
      <w:bodyDiv w:val="1"/>
      <w:marLeft w:val="0"/>
      <w:marRight w:val="0"/>
      <w:marTop w:val="0"/>
      <w:marBottom w:val="0"/>
      <w:divBdr>
        <w:top w:val="none" w:sz="0" w:space="0" w:color="auto"/>
        <w:left w:val="none" w:sz="0" w:space="0" w:color="auto"/>
        <w:bottom w:val="none" w:sz="0" w:space="0" w:color="auto"/>
        <w:right w:val="none" w:sz="0" w:space="0" w:color="auto"/>
      </w:divBdr>
    </w:div>
    <w:div w:id="354037199">
      <w:bodyDiv w:val="1"/>
      <w:marLeft w:val="0"/>
      <w:marRight w:val="0"/>
      <w:marTop w:val="0"/>
      <w:marBottom w:val="0"/>
      <w:divBdr>
        <w:top w:val="none" w:sz="0" w:space="0" w:color="auto"/>
        <w:left w:val="none" w:sz="0" w:space="0" w:color="auto"/>
        <w:bottom w:val="none" w:sz="0" w:space="0" w:color="auto"/>
        <w:right w:val="none" w:sz="0" w:space="0" w:color="auto"/>
      </w:divBdr>
    </w:div>
    <w:div w:id="354813068">
      <w:bodyDiv w:val="1"/>
      <w:marLeft w:val="0"/>
      <w:marRight w:val="0"/>
      <w:marTop w:val="0"/>
      <w:marBottom w:val="0"/>
      <w:divBdr>
        <w:top w:val="none" w:sz="0" w:space="0" w:color="auto"/>
        <w:left w:val="none" w:sz="0" w:space="0" w:color="auto"/>
        <w:bottom w:val="none" w:sz="0" w:space="0" w:color="auto"/>
        <w:right w:val="none" w:sz="0" w:space="0" w:color="auto"/>
      </w:divBdr>
    </w:div>
    <w:div w:id="355009534">
      <w:bodyDiv w:val="1"/>
      <w:marLeft w:val="0"/>
      <w:marRight w:val="0"/>
      <w:marTop w:val="0"/>
      <w:marBottom w:val="0"/>
      <w:divBdr>
        <w:top w:val="none" w:sz="0" w:space="0" w:color="auto"/>
        <w:left w:val="none" w:sz="0" w:space="0" w:color="auto"/>
        <w:bottom w:val="none" w:sz="0" w:space="0" w:color="auto"/>
        <w:right w:val="none" w:sz="0" w:space="0" w:color="auto"/>
      </w:divBdr>
    </w:div>
    <w:div w:id="355888391">
      <w:bodyDiv w:val="1"/>
      <w:marLeft w:val="0"/>
      <w:marRight w:val="0"/>
      <w:marTop w:val="0"/>
      <w:marBottom w:val="0"/>
      <w:divBdr>
        <w:top w:val="none" w:sz="0" w:space="0" w:color="auto"/>
        <w:left w:val="none" w:sz="0" w:space="0" w:color="auto"/>
        <w:bottom w:val="none" w:sz="0" w:space="0" w:color="auto"/>
        <w:right w:val="none" w:sz="0" w:space="0" w:color="auto"/>
      </w:divBdr>
    </w:div>
    <w:div w:id="357001349">
      <w:bodyDiv w:val="1"/>
      <w:marLeft w:val="0"/>
      <w:marRight w:val="0"/>
      <w:marTop w:val="0"/>
      <w:marBottom w:val="0"/>
      <w:divBdr>
        <w:top w:val="none" w:sz="0" w:space="0" w:color="auto"/>
        <w:left w:val="none" w:sz="0" w:space="0" w:color="auto"/>
        <w:bottom w:val="none" w:sz="0" w:space="0" w:color="auto"/>
        <w:right w:val="none" w:sz="0" w:space="0" w:color="auto"/>
      </w:divBdr>
    </w:div>
    <w:div w:id="357587727">
      <w:bodyDiv w:val="1"/>
      <w:marLeft w:val="0"/>
      <w:marRight w:val="0"/>
      <w:marTop w:val="0"/>
      <w:marBottom w:val="0"/>
      <w:divBdr>
        <w:top w:val="none" w:sz="0" w:space="0" w:color="auto"/>
        <w:left w:val="none" w:sz="0" w:space="0" w:color="auto"/>
        <w:bottom w:val="none" w:sz="0" w:space="0" w:color="auto"/>
        <w:right w:val="none" w:sz="0" w:space="0" w:color="auto"/>
      </w:divBdr>
    </w:div>
    <w:div w:id="358312597">
      <w:bodyDiv w:val="1"/>
      <w:marLeft w:val="0"/>
      <w:marRight w:val="0"/>
      <w:marTop w:val="0"/>
      <w:marBottom w:val="0"/>
      <w:divBdr>
        <w:top w:val="none" w:sz="0" w:space="0" w:color="auto"/>
        <w:left w:val="none" w:sz="0" w:space="0" w:color="auto"/>
        <w:bottom w:val="none" w:sz="0" w:space="0" w:color="auto"/>
        <w:right w:val="none" w:sz="0" w:space="0" w:color="auto"/>
      </w:divBdr>
    </w:div>
    <w:div w:id="359474680">
      <w:bodyDiv w:val="1"/>
      <w:marLeft w:val="0"/>
      <w:marRight w:val="0"/>
      <w:marTop w:val="0"/>
      <w:marBottom w:val="0"/>
      <w:divBdr>
        <w:top w:val="none" w:sz="0" w:space="0" w:color="auto"/>
        <w:left w:val="none" w:sz="0" w:space="0" w:color="auto"/>
        <w:bottom w:val="none" w:sz="0" w:space="0" w:color="auto"/>
        <w:right w:val="none" w:sz="0" w:space="0" w:color="auto"/>
      </w:divBdr>
    </w:div>
    <w:div w:id="360478771">
      <w:bodyDiv w:val="1"/>
      <w:marLeft w:val="0"/>
      <w:marRight w:val="0"/>
      <w:marTop w:val="0"/>
      <w:marBottom w:val="0"/>
      <w:divBdr>
        <w:top w:val="none" w:sz="0" w:space="0" w:color="auto"/>
        <w:left w:val="none" w:sz="0" w:space="0" w:color="auto"/>
        <w:bottom w:val="none" w:sz="0" w:space="0" w:color="auto"/>
        <w:right w:val="none" w:sz="0" w:space="0" w:color="auto"/>
      </w:divBdr>
    </w:div>
    <w:div w:id="361323590">
      <w:bodyDiv w:val="1"/>
      <w:marLeft w:val="0"/>
      <w:marRight w:val="0"/>
      <w:marTop w:val="0"/>
      <w:marBottom w:val="0"/>
      <w:divBdr>
        <w:top w:val="none" w:sz="0" w:space="0" w:color="auto"/>
        <w:left w:val="none" w:sz="0" w:space="0" w:color="auto"/>
        <w:bottom w:val="none" w:sz="0" w:space="0" w:color="auto"/>
        <w:right w:val="none" w:sz="0" w:space="0" w:color="auto"/>
      </w:divBdr>
    </w:div>
    <w:div w:id="362050329">
      <w:bodyDiv w:val="1"/>
      <w:marLeft w:val="0"/>
      <w:marRight w:val="0"/>
      <w:marTop w:val="0"/>
      <w:marBottom w:val="0"/>
      <w:divBdr>
        <w:top w:val="none" w:sz="0" w:space="0" w:color="auto"/>
        <w:left w:val="none" w:sz="0" w:space="0" w:color="auto"/>
        <w:bottom w:val="none" w:sz="0" w:space="0" w:color="auto"/>
        <w:right w:val="none" w:sz="0" w:space="0" w:color="auto"/>
      </w:divBdr>
    </w:div>
    <w:div w:id="362096095">
      <w:bodyDiv w:val="1"/>
      <w:marLeft w:val="0"/>
      <w:marRight w:val="0"/>
      <w:marTop w:val="0"/>
      <w:marBottom w:val="0"/>
      <w:divBdr>
        <w:top w:val="none" w:sz="0" w:space="0" w:color="auto"/>
        <w:left w:val="none" w:sz="0" w:space="0" w:color="auto"/>
        <w:bottom w:val="none" w:sz="0" w:space="0" w:color="auto"/>
        <w:right w:val="none" w:sz="0" w:space="0" w:color="auto"/>
      </w:divBdr>
    </w:div>
    <w:div w:id="362942121">
      <w:bodyDiv w:val="1"/>
      <w:marLeft w:val="0"/>
      <w:marRight w:val="0"/>
      <w:marTop w:val="0"/>
      <w:marBottom w:val="0"/>
      <w:divBdr>
        <w:top w:val="none" w:sz="0" w:space="0" w:color="auto"/>
        <w:left w:val="none" w:sz="0" w:space="0" w:color="auto"/>
        <w:bottom w:val="none" w:sz="0" w:space="0" w:color="auto"/>
        <w:right w:val="none" w:sz="0" w:space="0" w:color="auto"/>
      </w:divBdr>
    </w:div>
    <w:div w:id="363216704">
      <w:bodyDiv w:val="1"/>
      <w:marLeft w:val="0"/>
      <w:marRight w:val="0"/>
      <w:marTop w:val="0"/>
      <w:marBottom w:val="0"/>
      <w:divBdr>
        <w:top w:val="none" w:sz="0" w:space="0" w:color="auto"/>
        <w:left w:val="none" w:sz="0" w:space="0" w:color="auto"/>
        <w:bottom w:val="none" w:sz="0" w:space="0" w:color="auto"/>
        <w:right w:val="none" w:sz="0" w:space="0" w:color="auto"/>
      </w:divBdr>
    </w:div>
    <w:div w:id="363557965">
      <w:bodyDiv w:val="1"/>
      <w:marLeft w:val="0"/>
      <w:marRight w:val="0"/>
      <w:marTop w:val="0"/>
      <w:marBottom w:val="0"/>
      <w:divBdr>
        <w:top w:val="none" w:sz="0" w:space="0" w:color="auto"/>
        <w:left w:val="none" w:sz="0" w:space="0" w:color="auto"/>
        <w:bottom w:val="none" w:sz="0" w:space="0" w:color="auto"/>
        <w:right w:val="none" w:sz="0" w:space="0" w:color="auto"/>
      </w:divBdr>
    </w:div>
    <w:div w:id="365911888">
      <w:bodyDiv w:val="1"/>
      <w:marLeft w:val="0"/>
      <w:marRight w:val="0"/>
      <w:marTop w:val="0"/>
      <w:marBottom w:val="0"/>
      <w:divBdr>
        <w:top w:val="none" w:sz="0" w:space="0" w:color="auto"/>
        <w:left w:val="none" w:sz="0" w:space="0" w:color="auto"/>
        <w:bottom w:val="none" w:sz="0" w:space="0" w:color="auto"/>
        <w:right w:val="none" w:sz="0" w:space="0" w:color="auto"/>
      </w:divBdr>
    </w:div>
    <w:div w:id="368989654">
      <w:bodyDiv w:val="1"/>
      <w:marLeft w:val="0"/>
      <w:marRight w:val="0"/>
      <w:marTop w:val="0"/>
      <w:marBottom w:val="0"/>
      <w:divBdr>
        <w:top w:val="none" w:sz="0" w:space="0" w:color="auto"/>
        <w:left w:val="none" w:sz="0" w:space="0" w:color="auto"/>
        <w:bottom w:val="none" w:sz="0" w:space="0" w:color="auto"/>
        <w:right w:val="none" w:sz="0" w:space="0" w:color="auto"/>
      </w:divBdr>
    </w:div>
    <w:div w:id="370497598">
      <w:bodyDiv w:val="1"/>
      <w:marLeft w:val="0"/>
      <w:marRight w:val="0"/>
      <w:marTop w:val="0"/>
      <w:marBottom w:val="0"/>
      <w:divBdr>
        <w:top w:val="none" w:sz="0" w:space="0" w:color="auto"/>
        <w:left w:val="none" w:sz="0" w:space="0" w:color="auto"/>
        <w:bottom w:val="none" w:sz="0" w:space="0" w:color="auto"/>
        <w:right w:val="none" w:sz="0" w:space="0" w:color="auto"/>
      </w:divBdr>
    </w:div>
    <w:div w:id="371266306">
      <w:bodyDiv w:val="1"/>
      <w:marLeft w:val="0"/>
      <w:marRight w:val="0"/>
      <w:marTop w:val="0"/>
      <w:marBottom w:val="0"/>
      <w:divBdr>
        <w:top w:val="none" w:sz="0" w:space="0" w:color="auto"/>
        <w:left w:val="none" w:sz="0" w:space="0" w:color="auto"/>
        <w:bottom w:val="none" w:sz="0" w:space="0" w:color="auto"/>
        <w:right w:val="none" w:sz="0" w:space="0" w:color="auto"/>
      </w:divBdr>
    </w:div>
    <w:div w:id="372772432">
      <w:bodyDiv w:val="1"/>
      <w:marLeft w:val="0"/>
      <w:marRight w:val="0"/>
      <w:marTop w:val="0"/>
      <w:marBottom w:val="0"/>
      <w:divBdr>
        <w:top w:val="none" w:sz="0" w:space="0" w:color="auto"/>
        <w:left w:val="none" w:sz="0" w:space="0" w:color="auto"/>
        <w:bottom w:val="none" w:sz="0" w:space="0" w:color="auto"/>
        <w:right w:val="none" w:sz="0" w:space="0" w:color="auto"/>
      </w:divBdr>
    </w:div>
    <w:div w:id="373358923">
      <w:bodyDiv w:val="1"/>
      <w:marLeft w:val="0"/>
      <w:marRight w:val="0"/>
      <w:marTop w:val="0"/>
      <w:marBottom w:val="0"/>
      <w:divBdr>
        <w:top w:val="none" w:sz="0" w:space="0" w:color="auto"/>
        <w:left w:val="none" w:sz="0" w:space="0" w:color="auto"/>
        <w:bottom w:val="none" w:sz="0" w:space="0" w:color="auto"/>
        <w:right w:val="none" w:sz="0" w:space="0" w:color="auto"/>
      </w:divBdr>
    </w:div>
    <w:div w:id="373505582">
      <w:bodyDiv w:val="1"/>
      <w:marLeft w:val="0"/>
      <w:marRight w:val="0"/>
      <w:marTop w:val="0"/>
      <w:marBottom w:val="0"/>
      <w:divBdr>
        <w:top w:val="none" w:sz="0" w:space="0" w:color="auto"/>
        <w:left w:val="none" w:sz="0" w:space="0" w:color="auto"/>
        <w:bottom w:val="none" w:sz="0" w:space="0" w:color="auto"/>
        <w:right w:val="none" w:sz="0" w:space="0" w:color="auto"/>
      </w:divBdr>
    </w:div>
    <w:div w:id="373579330">
      <w:bodyDiv w:val="1"/>
      <w:marLeft w:val="0"/>
      <w:marRight w:val="0"/>
      <w:marTop w:val="0"/>
      <w:marBottom w:val="0"/>
      <w:divBdr>
        <w:top w:val="none" w:sz="0" w:space="0" w:color="auto"/>
        <w:left w:val="none" w:sz="0" w:space="0" w:color="auto"/>
        <w:bottom w:val="none" w:sz="0" w:space="0" w:color="auto"/>
        <w:right w:val="none" w:sz="0" w:space="0" w:color="auto"/>
      </w:divBdr>
    </w:div>
    <w:div w:id="373583458">
      <w:bodyDiv w:val="1"/>
      <w:marLeft w:val="0"/>
      <w:marRight w:val="0"/>
      <w:marTop w:val="0"/>
      <w:marBottom w:val="0"/>
      <w:divBdr>
        <w:top w:val="none" w:sz="0" w:space="0" w:color="auto"/>
        <w:left w:val="none" w:sz="0" w:space="0" w:color="auto"/>
        <w:bottom w:val="none" w:sz="0" w:space="0" w:color="auto"/>
        <w:right w:val="none" w:sz="0" w:space="0" w:color="auto"/>
      </w:divBdr>
    </w:div>
    <w:div w:id="373769982">
      <w:bodyDiv w:val="1"/>
      <w:marLeft w:val="0"/>
      <w:marRight w:val="0"/>
      <w:marTop w:val="0"/>
      <w:marBottom w:val="0"/>
      <w:divBdr>
        <w:top w:val="none" w:sz="0" w:space="0" w:color="auto"/>
        <w:left w:val="none" w:sz="0" w:space="0" w:color="auto"/>
        <w:bottom w:val="none" w:sz="0" w:space="0" w:color="auto"/>
        <w:right w:val="none" w:sz="0" w:space="0" w:color="auto"/>
      </w:divBdr>
    </w:div>
    <w:div w:id="375467031">
      <w:bodyDiv w:val="1"/>
      <w:marLeft w:val="0"/>
      <w:marRight w:val="0"/>
      <w:marTop w:val="0"/>
      <w:marBottom w:val="0"/>
      <w:divBdr>
        <w:top w:val="none" w:sz="0" w:space="0" w:color="auto"/>
        <w:left w:val="none" w:sz="0" w:space="0" w:color="auto"/>
        <w:bottom w:val="none" w:sz="0" w:space="0" w:color="auto"/>
        <w:right w:val="none" w:sz="0" w:space="0" w:color="auto"/>
      </w:divBdr>
    </w:div>
    <w:div w:id="377094876">
      <w:bodyDiv w:val="1"/>
      <w:marLeft w:val="0"/>
      <w:marRight w:val="0"/>
      <w:marTop w:val="0"/>
      <w:marBottom w:val="0"/>
      <w:divBdr>
        <w:top w:val="none" w:sz="0" w:space="0" w:color="auto"/>
        <w:left w:val="none" w:sz="0" w:space="0" w:color="auto"/>
        <w:bottom w:val="none" w:sz="0" w:space="0" w:color="auto"/>
        <w:right w:val="none" w:sz="0" w:space="0" w:color="auto"/>
      </w:divBdr>
    </w:div>
    <w:div w:id="377781409">
      <w:bodyDiv w:val="1"/>
      <w:marLeft w:val="0"/>
      <w:marRight w:val="0"/>
      <w:marTop w:val="0"/>
      <w:marBottom w:val="0"/>
      <w:divBdr>
        <w:top w:val="none" w:sz="0" w:space="0" w:color="auto"/>
        <w:left w:val="none" w:sz="0" w:space="0" w:color="auto"/>
        <w:bottom w:val="none" w:sz="0" w:space="0" w:color="auto"/>
        <w:right w:val="none" w:sz="0" w:space="0" w:color="auto"/>
      </w:divBdr>
    </w:div>
    <w:div w:id="377898586">
      <w:bodyDiv w:val="1"/>
      <w:marLeft w:val="0"/>
      <w:marRight w:val="0"/>
      <w:marTop w:val="0"/>
      <w:marBottom w:val="0"/>
      <w:divBdr>
        <w:top w:val="none" w:sz="0" w:space="0" w:color="auto"/>
        <w:left w:val="none" w:sz="0" w:space="0" w:color="auto"/>
        <w:bottom w:val="none" w:sz="0" w:space="0" w:color="auto"/>
        <w:right w:val="none" w:sz="0" w:space="0" w:color="auto"/>
      </w:divBdr>
    </w:div>
    <w:div w:id="378869212">
      <w:bodyDiv w:val="1"/>
      <w:marLeft w:val="0"/>
      <w:marRight w:val="0"/>
      <w:marTop w:val="0"/>
      <w:marBottom w:val="0"/>
      <w:divBdr>
        <w:top w:val="none" w:sz="0" w:space="0" w:color="auto"/>
        <w:left w:val="none" w:sz="0" w:space="0" w:color="auto"/>
        <w:bottom w:val="none" w:sz="0" w:space="0" w:color="auto"/>
        <w:right w:val="none" w:sz="0" w:space="0" w:color="auto"/>
      </w:divBdr>
    </w:div>
    <w:div w:id="379522363">
      <w:bodyDiv w:val="1"/>
      <w:marLeft w:val="0"/>
      <w:marRight w:val="0"/>
      <w:marTop w:val="0"/>
      <w:marBottom w:val="0"/>
      <w:divBdr>
        <w:top w:val="none" w:sz="0" w:space="0" w:color="auto"/>
        <w:left w:val="none" w:sz="0" w:space="0" w:color="auto"/>
        <w:bottom w:val="none" w:sz="0" w:space="0" w:color="auto"/>
        <w:right w:val="none" w:sz="0" w:space="0" w:color="auto"/>
      </w:divBdr>
    </w:div>
    <w:div w:id="379785829">
      <w:bodyDiv w:val="1"/>
      <w:marLeft w:val="0"/>
      <w:marRight w:val="0"/>
      <w:marTop w:val="0"/>
      <w:marBottom w:val="0"/>
      <w:divBdr>
        <w:top w:val="none" w:sz="0" w:space="0" w:color="auto"/>
        <w:left w:val="none" w:sz="0" w:space="0" w:color="auto"/>
        <w:bottom w:val="none" w:sz="0" w:space="0" w:color="auto"/>
        <w:right w:val="none" w:sz="0" w:space="0" w:color="auto"/>
      </w:divBdr>
    </w:div>
    <w:div w:id="381946736">
      <w:bodyDiv w:val="1"/>
      <w:marLeft w:val="0"/>
      <w:marRight w:val="0"/>
      <w:marTop w:val="0"/>
      <w:marBottom w:val="0"/>
      <w:divBdr>
        <w:top w:val="none" w:sz="0" w:space="0" w:color="auto"/>
        <w:left w:val="none" w:sz="0" w:space="0" w:color="auto"/>
        <w:bottom w:val="none" w:sz="0" w:space="0" w:color="auto"/>
        <w:right w:val="none" w:sz="0" w:space="0" w:color="auto"/>
      </w:divBdr>
    </w:div>
    <w:div w:id="382369619">
      <w:bodyDiv w:val="1"/>
      <w:marLeft w:val="0"/>
      <w:marRight w:val="0"/>
      <w:marTop w:val="0"/>
      <w:marBottom w:val="0"/>
      <w:divBdr>
        <w:top w:val="none" w:sz="0" w:space="0" w:color="auto"/>
        <w:left w:val="none" w:sz="0" w:space="0" w:color="auto"/>
        <w:bottom w:val="none" w:sz="0" w:space="0" w:color="auto"/>
        <w:right w:val="none" w:sz="0" w:space="0" w:color="auto"/>
      </w:divBdr>
    </w:div>
    <w:div w:id="384447379">
      <w:bodyDiv w:val="1"/>
      <w:marLeft w:val="0"/>
      <w:marRight w:val="0"/>
      <w:marTop w:val="0"/>
      <w:marBottom w:val="0"/>
      <w:divBdr>
        <w:top w:val="none" w:sz="0" w:space="0" w:color="auto"/>
        <w:left w:val="none" w:sz="0" w:space="0" w:color="auto"/>
        <w:bottom w:val="none" w:sz="0" w:space="0" w:color="auto"/>
        <w:right w:val="none" w:sz="0" w:space="0" w:color="auto"/>
      </w:divBdr>
    </w:div>
    <w:div w:id="384765195">
      <w:bodyDiv w:val="1"/>
      <w:marLeft w:val="0"/>
      <w:marRight w:val="0"/>
      <w:marTop w:val="0"/>
      <w:marBottom w:val="0"/>
      <w:divBdr>
        <w:top w:val="none" w:sz="0" w:space="0" w:color="auto"/>
        <w:left w:val="none" w:sz="0" w:space="0" w:color="auto"/>
        <w:bottom w:val="none" w:sz="0" w:space="0" w:color="auto"/>
        <w:right w:val="none" w:sz="0" w:space="0" w:color="auto"/>
      </w:divBdr>
    </w:div>
    <w:div w:id="385449398">
      <w:bodyDiv w:val="1"/>
      <w:marLeft w:val="0"/>
      <w:marRight w:val="0"/>
      <w:marTop w:val="0"/>
      <w:marBottom w:val="0"/>
      <w:divBdr>
        <w:top w:val="none" w:sz="0" w:space="0" w:color="auto"/>
        <w:left w:val="none" w:sz="0" w:space="0" w:color="auto"/>
        <w:bottom w:val="none" w:sz="0" w:space="0" w:color="auto"/>
        <w:right w:val="none" w:sz="0" w:space="0" w:color="auto"/>
      </w:divBdr>
    </w:div>
    <w:div w:id="385687758">
      <w:bodyDiv w:val="1"/>
      <w:marLeft w:val="0"/>
      <w:marRight w:val="0"/>
      <w:marTop w:val="0"/>
      <w:marBottom w:val="0"/>
      <w:divBdr>
        <w:top w:val="none" w:sz="0" w:space="0" w:color="auto"/>
        <w:left w:val="none" w:sz="0" w:space="0" w:color="auto"/>
        <w:bottom w:val="none" w:sz="0" w:space="0" w:color="auto"/>
        <w:right w:val="none" w:sz="0" w:space="0" w:color="auto"/>
      </w:divBdr>
    </w:div>
    <w:div w:id="386689083">
      <w:bodyDiv w:val="1"/>
      <w:marLeft w:val="0"/>
      <w:marRight w:val="0"/>
      <w:marTop w:val="0"/>
      <w:marBottom w:val="0"/>
      <w:divBdr>
        <w:top w:val="none" w:sz="0" w:space="0" w:color="auto"/>
        <w:left w:val="none" w:sz="0" w:space="0" w:color="auto"/>
        <w:bottom w:val="none" w:sz="0" w:space="0" w:color="auto"/>
        <w:right w:val="none" w:sz="0" w:space="0" w:color="auto"/>
      </w:divBdr>
    </w:div>
    <w:div w:id="387801251">
      <w:bodyDiv w:val="1"/>
      <w:marLeft w:val="0"/>
      <w:marRight w:val="0"/>
      <w:marTop w:val="0"/>
      <w:marBottom w:val="0"/>
      <w:divBdr>
        <w:top w:val="none" w:sz="0" w:space="0" w:color="auto"/>
        <w:left w:val="none" w:sz="0" w:space="0" w:color="auto"/>
        <w:bottom w:val="none" w:sz="0" w:space="0" w:color="auto"/>
        <w:right w:val="none" w:sz="0" w:space="0" w:color="auto"/>
      </w:divBdr>
    </w:div>
    <w:div w:id="388500507">
      <w:bodyDiv w:val="1"/>
      <w:marLeft w:val="0"/>
      <w:marRight w:val="0"/>
      <w:marTop w:val="0"/>
      <w:marBottom w:val="0"/>
      <w:divBdr>
        <w:top w:val="none" w:sz="0" w:space="0" w:color="auto"/>
        <w:left w:val="none" w:sz="0" w:space="0" w:color="auto"/>
        <w:bottom w:val="none" w:sz="0" w:space="0" w:color="auto"/>
        <w:right w:val="none" w:sz="0" w:space="0" w:color="auto"/>
      </w:divBdr>
    </w:div>
    <w:div w:id="388767143">
      <w:bodyDiv w:val="1"/>
      <w:marLeft w:val="0"/>
      <w:marRight w:val="0"/>
      <w:marTop w:val="0"/>
      <w:marBottom w:val="0"/>
      <w:divBdr>
        <w:top w:val="none" w:sz="0" w:space="0" w:color="auto"/>
        <w:left w:val="none" w:sz="0" w:space="0" w:color="auto"/>
        <w:bottom w:val="none" w:sz="0" w:space="0" w:color="auto"/>
        <w:right w:val="none" w:sz="0" w:space="0" w:color="auto"/>
      </w:divBdr>
    </w:div>
    <w:div w:id="389231774">
      <w:bodyDiv w:val="1"/>
      <w:marLeft w:val="0"/>
      <w:marRight w:val="0"/>
      <w:marTop w:val="0"/>
      <w:marBottom w:val="0"/>
      <w:divBdr>
        <w:top w:val="none" w:sz="0" w:space="0" w:color="auto"/>
        <w:left w:val="none" w:sz="0" w:space="0" w:color="auto"/>
        <w:bottom w:val="none" w:sz="0" w:space="0" w:color="auto"/>
        <w:right w:val="none" w:sz="0" w:space="0" w:color="auto"/>
      </w:divBdr>
    </w:div>
    <w:div w:id="390423330">
      <w:bodyDiv w:val="1"/>
      <w:marLeft w:val="0"/>
      <w:marRight w:val="0"/>
      <w:marTop w:val="0"/>
      <w:marBottom w:val="0"/>
      <w:divBdr>
        <w:top w:val="none" w:sz="0" w:space="0" w:color="auto"/>
        <w:left w:val="none" w:sz="0" w:space="0" w:color="auto"/>
        <w:bottom w:val="none" w:sz="0" w:space="0" w:color="auto"/>
        <w:right w:val="none" w:sz="0" w:space="0" w:color="auto"/>
      </w:divBdr>
    </w:div>
    <w:div w:id="390544566">
      <w:bodyDiv w:val="1"/>
      <w:marLeft w:val="0"/>
      <w:marRight w:val="0"/>
      <w:marTop w:val="0"/>
      <w:marBottom w:val="0"/>
      <w:divBdr>
        <w:top w:val="none" w:sz="0" w:space="0" w:color="auto"/>
        <w:left w:val="none" w:sz="0" w:space="0" w:color="auto"/>
        <w:bottom w:val="none" w:sz="0" w:space="0" w:color="auto"/>
        <w:right w:val="none" w:sz="0" w:space="0" w:color="auto"/>
      </w:divBdr>
    </w:div>
    <w:div w:id="390614484">
      <w:bodyDiv w:val="1"/>
      <w:marLeft w:val="0"/>
      <w:marRight w:val="0"/>
      <w:marTop w:val="0"/>
      <w:marBottom w:val="0"/>
      <w:divBdr>
        <w:top w:val="none" w:sz="0" w:space="0" w:color="auto"/>
        <w:left w:val="none" w:sz="0" w:space="0" w:color="auto"/>
        <w:bottom w:val="none" w:sz="0" w:space="0" w:color="auto"/>
        <w:right w:val="none" w:sz="0" w:space="0" w:color="auto"/>
      </w:divBdr>
    </w:div>
    <w:div w:id="390882433">
      <w:bodyDiv w:val="1"/>
      <w:marLeft w:val="0"/>
      <w:marRight w:val="0"/>
      <w:marTop w:val="0"/>
      <w:marBottom w:val="0"/>
      <w:divBdr>
        <w:top w:val="none" w:sz="0" w:space="0" w:color="auto"/>
        <w:left w:val="none" w:sz="0" w:space="0" w:color="auto"/>
        <w:bottom w:val="none" w:sz="0" w:space="0" w:color="auto"/>
        <w:right w:val="none" w:sz="0" w:space="0" w:color="auto"/>
      </w:divBdr>
    </w:div>
    <w:div w:id="391120884">
      <w:bodyDiv w:val="1"/>
      <w:marLeft w:val="0"/>
      <w:marRight w:val="0"/>
      <w:marTop w:val="0"/>
      <w:marBottom w:val="0"/>
      <w:divBdr>
        <w:top w:val="none" w:sz="0" w:space="0" w:color="auto"/>
        <w:left w:val="none" w:sz="0" w:space="0" w:color="auto"/>
        <w:bottom w:val="none" w:sz="0" w:space="0" w:color="auto"/>
        <w:right w:val="none" w:sz="0" w:space="0" w:color="auto"/>
      </w:divBdr>
    </w:div>
    <w:div w:id="391275398">
      <w:bodyDiv w:val="1"/>
      <w:marLeft w:val="0"/>
      <w:marRight w:val="0"/>
      <w:marTop w:val="0"/>
      <w:marBottom w:val="0"/>
      <w:divBdr>
        <w:top w:val="none" w:sz="0" w:space="0" w:color="auto"/>
        <w:left w:val="none" w:sz="0" w:space="0" w:color="auto"/>
        <w:bottom w:val="none" w:sz="0" w:space="0" w:color="auto"/>
        <w:right w:val="none" w:sz="0" w:space="0" w:color="auto"/>
      </w:divBdr>
    </w:div>
    <w:div w:id="391739599">
      <w:bodyDiv w:val="1"/>
      <w:marLeft w:val="0"/>
      <w:marRight w:val="0"/>
      <w:marTop w:val="0"/>
      <w:marBottom w:val="0"/>
      <w:divBdr>
        <w:top w:val="none" w:sz="0" w:space="0" w:color="auto"/>
        <w:left w:val="none" w:sz="0" w:space="0" w:color="auto"/>
        <w:bottom w:val="none" w:sz="0" w:space="0" w:color="auto"/>
        <w:right w:val="none" w:sz="0" w:space="0" w:color="auto"/>
      </w:divBdr>
    </w:div>
    <w:div w:id="392390693">
      <w:bodyDiv w:val="1"/>
      <w:marLeft w:val="0"/>
      <w:marRight w:val="0"/>
      <w:marTop w:val="0"/>
      <w:marBottom w:val="0"/>
      <w:divBdr>
        <w:top w:val="none" w:sz="0" w:space="0" w:color="auto"/>
        <w:left w:val="none" w:sz="0" w:space="0" w:color="auto"/>
        <w:bottom w:val="none" w:sz="0" w:space="0" w:color="auto"/>
        <w:right w:val="none" w:sz="0" w:space="0" w:color="auto"/>
      </w:divBdr>
    </w:div>
    <w:div w:id="393823223">
      <w:bodyDiv w:val="1"/>
      <w:marLeft w:val="0"/>
      <w:marRight w:val="0"/>
      <w:marTop w:val="0"/>
      <w:marBottom w:val="0"/>
      <w:divBdr>
        <w:top w:val="none" w:sz="0" w:space="0" w:color="auto"/>
        <w:left w:val="none" w:sz="0" w:space="0" w:color="auto"/>
        <w:bottom w:val="none" w:sz="0" w:space="0" w:color="auto"/>
        <w:right w:val="none" w:sz="0" w:space="0" w:color="auto"/>
      </w:divBdr>
    </w:div>
    <w:div w:id="394397349">
      <w:bodyDiv w:val="1"/>
      <w:marLeft w:val="0"/>
      <w:marRight w:val="0"/>
      <w:marTop w:val="0"/>
      <w:marBottom w:val="0"/>
      <w:divBdr>
        <w:top w:val="none" w:sz="0" w:space="0" w:color="auto"/>
        <w:left w:val="none" w:sz="0" w:space="0" w:color="auto"/>
        <w:bottom w:val="none" w:sz="0" w:space="0" w:color="auto"/>
        <w:right w:val="none" w:sz="0" w:space="0" w:color="auto"/>
      </w:divBdr>
    </w:div>
    <w:div w:id="394426742">
      <w:bodyDiv w:val="1"/>
      <w:marLeft w:val="0"/>
      <w:marRight w:val="0"/>
      <w:marTop w:val="0"/>
      <w:marBottom w:val="0"/>
      <w:divBdr>
        <w:top w:val="none" w:sz="0" w:space="0" w:color="auto"/>
        <w:left w:val="none" w:sz="0" w:space="0" w:color="auto"/>
        <w:bottom w:val="none" w:sz="0" w:space="0" w:color="auto"/>
        <w:right w:val="none" w:sz="0" w:space="0" w:color="auto"/>
      </w:divBdr>
    </w:div>
    <w:div w:id="394549944">
      <w:bodyDiv w:val="1"/>
      <w:marLeft w:val="0"/>
      <w:marRight w:val="0"/>
      <w:marTop w:val="0"/>
      <w:marBottom w:val="0"/>
      <w:divBdr>
        <w:top w:val="none" w:sz="0" w:space="0" w:color="auto"/>
        <w:left w:val="none" w:sz="0" w:space="0" w:color="auto"/>
        <w:bottom w:val="none" w:sz="0" w:space="0" w:color="auto"/>
        <w:right w:val="none" w:sz="0" w:space="0" w:color="auto"/>
      </w:divBdr>
    </w:div>
    <w:div w:id="394620808">
      <w:bodyDiv w:val="1"/>
      <w:marLeft w:val="0"/>
      <w:marRight w:val="0"/>
      <w:marTop w:val="0"/>
      <w:marBottom w:val="0"/>
      <w:divBdr>
        <w:top w:val="none" w:sz="0" w:space="0" w:color="auto"/>
        <w:left w:val="none" w:sz="0" w:space="0" w:color="auto"/>
        <w:bottom w:val="none" w:sz="0" w:space="0" w:color="auto"/>
        <w:right w:val="none" w:sz="0" w:space="0" w:color="auto"/>
      </w:divBdr>
    </w:div>
    <w:div w:id="395787752">
      <w:bodyDiv w:val="1"/>
      <w:marLeft w:val="0"/>
      <w:marRight w:val="0"/>
      <w:marTop w:val="0"/>
      <w:marBottom w:val="0"/>
      <w:divBdr>
        <w:top w:val="none" w:sz="0" w:space="0" w:color="auto"/>
        <w:left w:val="none" w:sz="0" w:space="0" w:color="auto"/>
        <w:bottom w:val="none" w:sz="0" w:space="0" w:color="auto"/>
        <w:right w:val="none" w:sz="0" w:space="0" w:color="auto"/>
      </w:divBdr>
    </w:div>
    <w:div w:id="395856234">
      <w:bodyDiv w:val="1"/>
      <w:marLeft w:val="0"/>
      <w:marRight w:val="0"/>
      <w:marTop w:val="0"/>
      <w:marBottom w:val="0"/>
      <w:divBdr>
        <w:top w:val="none" w:sz="0" w:space="0" w:color="auto"/>
        <w:left w:val="none" w:sz="0" w:space="0" w:color="auto"/>
        <w:bottom w:val="none" w:sz="0" w:space="0" w:color="auto"/>
        <w:right w:val="none" w:sz="0" w:space="0" w:color="auto"/>
      </w:divBdr>
    </w:div>
    <w:div w:id="397293191">
      <w:bodyDiv w:val="1"/>
      <w:marLeft w:val="0"/>
      <w:marRight w:val="0"/>
      <w:marTop w:val="0"/>
      <w:marBottom w:val="0"/>
      <w:divBdr>
        <w:top w:val="none" w:sz="0" w:space="0" w:color="auto"/>
        <w:left w:val="none" w:sz="0" w:space="0" w:color="auto"/>
        <w:bottom w:val="none" w:sz="0" w:space="0" w:color="auto"/>
        <w:right w:val="none" w:sz="0" w:space="0" w:color="auto"/>
      </w:divBdr>
    </w:div>
    <w:div w:id="397360379">
      <w:bodyDiv w:val="1"/>
      <w:marLeft w:val="0"/>
      <w:marRight w:val="0"/>
      <w:marTop w:val="0"/>
      <w:marBottom w:val="0"/>
      <w:divBdr>
        <w:top w:val="none" w:sz="0" w:space="0" w:color="auto"/>
        <w:left w:val="none" w:sz="0" w:space="0" w:color="auto"/>
        <w:bottom w:val="none" w:sz="0" w:space="0" w:color="auto"/>
        <w:right w:val="none" w:sz="0" w:space="0" w:color="auto"/>
      </w:divBdr>
    </w:div>
    <w:div w:id="397674599">
      <w:bodyDiv w:val="1"/>
      <w:marLeft w:val="0"/>
      <w:marRight w:val="0"/>
      <w:marTop w:val="0"/>
      <w:marBottom w:val="0"/>
      <w:divBdr>
        <w:top w:val="none" w:sz="0" w:space="0" w:color="auto"/>
        <w:left w:val="none" w:sz="0" w:space="0" w:color="auto"/>
        <w:bottom w:val="none" w:sz="0" w:space="0" w:color="auto"/>
        <w:right w:val="none" w:sz="0" w:space="0" w:color="auto"/>
      </w:divBdr>
    </w:div>
    <w:div w:id="398210074">
      <w:bodyDiv w:val="1"/>
      <w:marLeft w:val="0"/>
      <w:marRight w:val="0"/>
      <w:marTop w:val="0"/>
      <w:marBottom w:val="0"/>
      <w:divBdr>
        <w:top w:val="none" w:sz="0" w:space="0" w:color="auto"/>
        <w:left w:val="none" w:sz="0" w:space="0" w:color="auto"/>
        <w:bottom w:val="none" w:sz="0" w:space="0" w:color="auto"/>
        <w:right w:val="none" w:sz="0" w:space="0" w:color="auto"/>
      </w:divBdr>
    </w:div>
    <w:div w:id="398751539">
      <w:bodyDiv w:val="1"/>
      <w:marLeft w:val="0"/>
      <w:marRight w:val="0"/>
      <w:marTop w:val="0"/>
      <w:marBottom w:val="0"/>
      <w:divBdr>
        <w:top w:val="none" w:sz="0" w:space="0" w:color="auto"/>
        <w:left w:val="none" w:sz="0" w:space="0" w:color="auto"/>
        <w:bottom w:val="none" w:sz="0" w:space="0" w:color="auto"/>
        <w:right w:val="none" w:sz="0" w:space="0" w:color="auto"/>
      </w:divBdr>
    </w:div>
    <w:div w:id="399521078">
      <w:bodyDiv w:val="1"/>
      <w:marLeft w:val="0"/>
      <w:marRight w:val="0"/>
      <w:marTop w:val="0"/>
      <w:marBottom w:val="0"/>
      <w:divBdr>
        <w:top w:val="none" w:sz="0" w:space="0" w:color="auto"/>
        <w:left w:val="none" w:sz="0" w:space="0" w:color="auto"/>
        <w:bottom w:val="none" w:sz="0" w:space="0" w:color="auto"/>
        <w:right w:val="none" w:sz="0" w:space="0" w:color="auto"/>
      </w:divBdr>
    </w:div>
    <w:div w:id="399523772">
      <w:bodyDiv w:val="1"/>
      <w:marLeft w:val="0"/>
      <w:marRight w:val="0"/>
      <w:marTop w:val="0"/>
      <w:marBottom w:val="0"/>
      <w:divBdr>
        <w:top w:val="none" w:sz="0" w:space="0" w:color="auto"/>
        <w:left w:val="none" w:sz="0" w:space="0" w:color="auto"/>
        <w:bottom w:val="none" w:sz="0" w:space="0" w:color="auto"/>
        <w:right w:val="none" w:sz="0" w:space="0" w:color="auto"/>
      </w:divBdr>
    </w:div>
    <w:div w:id="399838565">
      <w:bodyDiv w:val="1"/>
      <w:marLeft w:val="0"/>
      <w:marRight w:val="0"/>
      <w:marTop w:val="0"/>
      <w:marBottom w:val="0"/>
      <w:divBdr>
        <w:top w:val="none" w:sz="0" w:space="0" w:color="auto"/>
        <w:left w:val="none" w:sz="0" w:space="0" w:color="auto"/>
        <w:bottom w:val="none" w:sz="0" w:space="0" w:color="auto"/>
        <w:right w:val="none" w:sz="0" w:space="0" w:color="auto"/>
      </w:divBdr>
    </w:div>
    <w:div w:id="399864712">
      <w:bodyDiv w:val="1"/>
      <w:marLeft w:val="0"/>
      <w:marRight w:val="0"/>
      <w:marTop w:val="0"/>
      <w:marBottom w:val="0"/>
      <w:divBdr>
        <w:top w:val="none" w:sz="0" w:space="0" w:color="auto"/>
        <w:left w:val="none" w:sz="0" w:space="0" w:color="auto"/>
        <w:bottom w:val="none" w:sz="0" w:space="0" w:color="auto"/>
        <w:right w:val="none" w:sz="0" w:space="0" w:color="auto"/>
      </w:divBdr>
    </w:div>
    <w:div w:id="400100122">
      <w:bodyDiv w:val="1"/>
      <w:marLeft w:val="0"/>
      <w:marRight w:val="0"/>
      <w:marTop w:val="0"/>
      <w:marBottom w:val="0"/>
      <w:divBdr>
        <w:top w:val="none" w:sz="0" w:space="0" w:color="auto"/>
        <w:left w:val="none" w:sz="0" w:space="0" w:color="auto"/>
        <w:bottom w:val="none" w:sz="0" w:space="0" w:color="auto"/>
        <w:right w:val="none" w:sz="0" w:space="0" w:color="auto"/>
      </w:divBdr>
    </w:div>
    <w:div w:id="401605992">
      <w:bodyDiv w:val="1"/>
      <w:marLeft w:val="0"/>
      <w:marRight w:val="0"/>
      <w:marTop w:val="0"/>
      <w:marBottom w:val="0"/>
      <w:divBdr>
        <w:top w:val="none" w:sz="0" w:space="0" w:color="auto"/>
        <w:left w:val="none" w:sz="0" w:space="0" w:color="auto"/>
        <w:bottom w:val="none" w:sz="0" w:space="0" w:color="auto"/>
        <w:right w:val="none" w:sz="0" w:space="0" w:color="auto"/>
      </w:divBdr>
    </w:div>
    <w:div w:id="402143844">
      <w:bodyDiv w:val="1"/>
      <w:marLeft w:val="0"/>
      <w:marRight w:val="0"/>
      <w:marTop w:val="0"/>
      <w:marBottom w:val="0"/>
      <w:divBdr>
        <w:top w:val="none" w:sz="0" w:space="0" w:color="auto"/>
        <w:left w:val="none" w:sz="0" w:space="0" w:color="auto"/>
        <w:bottom w:val="none" w:sz="0" w:space="0" w:color="auto"/>
        <w:right w:val="none" w:sz="0" w:space="0" w:color="auto"/>
      </w:divBdr>
    </w:div>
    <w:div w:id="403333046">
      <w:bodyDiv w:val="1"/>
      <w:marLeft w:val="0"/>
      <w:marRight w:val="0"/>
      <w:marTop w:val="0"/>
      <w:marBottom w:val="0"/>
      <w:divBdr>
        <w:top w:val="none" w:sz="0" w:space="0" w:color="auto"/>
        <w:left w:val="none" w:sz="0" w:space="0" w:color="auto"/>
        <w:bottom w:val="none" w:sz="0" w:space="0" w:color="auto"/>
        <w:right w:val="none" w:sz="0" w:space="0" w:color="auto"/>
      </w:divBdr>
    </w:div>
    <w:div w:id="403843868">
      <w:bodyDiv w:val="1"/>
      <w:marLeft w:val="0"/>
      <w:marRight w:val="0"/>
      <w:marTop w:val="0"/>
      <w:marBottom w:val="0"/>
      <w:divBdr>
        <w:top w:val="none" w:sz="0" w:space="0" w:color="auto"/>
        <w:left w:val="none" w:sz="0" w:space="0" w:color="auto"/>
        <w:bottom w:val="none" w:sz="0" w:space="0" w:color="auto"/>
        <w:right w:val="none" w:sz="0" w:space="0" w:color="auto"/>
      </w:divBdr>
    </w:div>
    <w:div w:id="405155691">
      <w:bodyDiv w:val="1"/>
      <w:marLeft w:val="0"/>
      <w:marRight w:val="0"/>
      <w:marTop w:val="0"/>
      <w:marBottom w:val="0"/>
      <w:divBdr>
        <w:top w:val="none" w:sz="0" w:space="0" w:color="auto"/>
        <w:left w:val="none" w:sz="0" w:space="0" w:color="auto"/>
        <w:bottom w:val="none" w:sz="0" w:space="0" w:color="auto"/>
        <w:right w:val="none" w:sz="0" w:space="0" w:color="auto"/>
      </w:divBdr>
    </w:div>
    <w:div w:id="405759488">
      <w:bodyDiv w:val="1"/>
      <w:marLeft w:val="0"/>
      <w:marRight w:val="0"/>
      <w:marTop w:val="0"/>
      <w:marBottom w:val="0"/>
      <w:divBdr>
        <w:top w:val="none" w:sz="0" w:space="0" w:color="auto"/>
        <w:left w:val="none" w:sz="0" w:space="0" w:color="auto"/>
        <w:bottom w:val="none" w:sz="0" w:space="0" w:color="auto"/>
        <w:right w:val="none" w:sz="0" w:space="0" w:color="auto"/>
      </w:divBdr>
    </w:div>
    <w:div w:id="406075272">
      <w:bodyDiv w:val="1"/>
      <w:marLeft w:val="0"/>
      <w:marRight w:val="0"/>
      <w:marTop w:val="0"/>
      <w:marBottom w:val="0"/>
      <w:divBdr>
        <w:top w:val="none" w:sz="0" w:space="0" w:color="auto"/>
        <w:left w:val="none" w:sz="0" w:space="0" w:color="auto"/>
        <w:bottom w:val="none" w:sz="0" w:space="0" w:color="auto"/>
        <w:right w:val="none" w:sz="0" w:space="0" w:color="auto"/>
      </w:divBdr>
    </w:div>
    <w:div w:id="409932028">
      <w:bodyDiv w:val="1"/>
      <w:marLeft w:val="0"/>
      <w:marRight w:val="0"/>
      <w:marTop w:val="0"/>
      <w:marBottom w:val="0"/>
      <w:divBdr>
        <w:top w:val="none" w:sz="0" w:space="0" w:color="auto"/>
        <w:left w:val="none" w:sz="0" w:space="0" w:color="auto"/>
        <w:bottom w:val="none" w:sz="0" w:space="0" w:color="auto"/>
        <w:right w:val="none" w:sz="0" w:space="0" w:color="auto"/>
      </w:divBdr>
    </w:div>
    <w:div w:id="410011825">
      <w:bodyDiv w:val="1"/>
      <w:marLeft w:val="0"/>
      <w:marRight w:val="0"/>
      <w:marTop w:val="0"/>
      <w:marBottom w:val="0"/>
      <w:divBdr>
        <w:top w:val="none" w:sz="0" w:space="0" w:color="auto"/>
        <w:left w:val="none" w:sz="0" w:space="0" w:color="auto"/>
        <w:bottom w:val="none" w:sz="0" w:space="0" w:color="auto"/>
        <w:right w:val="none" w:sz="0" w:space="0" w:color="auto"/>
      </w:divBdr>
    </w:div>
    <w:div w:id="412163216">
      <w:bodyDiv w:val="1"/>
      <w:marLeft w:val="0"/>
      <w:marRight w:val="0"/>
      <w:marTop w:val="0"/>
      <w:marBottom w:val="0"/>
      <w:divBdr>
        <w:top w:val="none" w:sz="0" w:space="0" w:color="auto"/>
        <w:left w:val="none" w:sz="0" w:space="0" w:color="auto"/>
        <w:bottom w:val="none" w:sz="0" w:space="0" w:color="auto"/>
        <w:right w:val="none" w:sz="0" w:space="0" w:color="auto"/>
      </w:divBdr>
    </w:div>
    <w:div w:id="412355369">
      <w:bodyDiv w:val="1"/>
      <w:marLeft w:val="0"/>
      <w:marRight w:val="0"/>
      <w:marTop w:val="0"/>
      <w:marBottom w:val="0"/>
      <w:divBdr>
        <w:top w:val="none" w:sz="0" w:space="0" w:color="auto"/>
        <w:left w:val="none" w:sz="0" w:space="0" w:color="auto"/>
        <w:bottom w:val="none" w:sz="0" w:space="0" w:color="auto"/>
        <w:right w:val="none" w:sz="0" w:space="0" w:color="auto"/>
      </w:divBdr>
    </w:div>
    <w:div w:id="412624602">
      <w:bodyDiv w:val="1"/>
      <w:marLeft w:val="0"/>
      <w:marRight w:val="0"/>
      <w:marTop w:val="0"/>
      <w:marBottom w:val="0"/>
      <w:divBdr>
        <w:top w:val="none" w:sz="0" w:space="0" w:color="auto"/>
        <w:left w:val="none" w:sz="0" w:space="0" w:color="auto"/>
        <w:bottom w:val="none" w:sz="0" w:space="0" w:color="auto"/>
        <w:right w:val="none" w:sz="0" w:space="0" w:color="auto"/>
      </w:divBdr>
    </w:div>
    <w:div w:id="413164150">
      <w:bodyDiv w:val="1"/>
      <w:marLeft w:val="0"/>
      <w:marRight w:val="0"/>
      <w:marTop w:val="0"/>
      <w:marBottom w:val="0"/>
      <w:divBdr>
        <w:top w:val="none" w:sz="0" w:space="0" w:color="auto"/>
        <w:left w:val="none" w:sz="0" w:space="0" w:color="auto"/>
        <w:bottom w:val="none" w:sz="0" w:space="0" w:color="auto"/>
        <w:right w:val="none" w:sz="0" w:space="0" w:color="auto"/>
      </w:divBdr>
    </w:div>
    <w:div w:id="413432522">
      <w:bodyDiv w:val="1"/>
      <w:marLeft w:val="0"/>
      <w:marRight w:val="0"/>
      <w:marTop w:val="0"/>
      <w:marBottom w:val="0"/>
      <w:divBdr>
        <w:top w:val="none" w:sz="0" w:space="0" w:color="auto"/>
        <w:left w:val="none" w:sz="0" w:space="0" w:color="auto"/>
        <w:bottom w:val="none" w:sz="0" w:space="0" w:color="auto"/>
        <w:right w:val="none" w:sz="0" w:space="0" w:color="auto"/>
      </w:divBdr>
    </w:div>
    <w:div w:id="414017311">
      <w:bodyDiv w:val="1"/>
      <w:marLeft w:val="0"/>
      <w:marRight w:val="0"/>
      <w:marTop w:val="0"/>
      <w:marBottom w:val="0"/>
      <w:divBdr>
        <w:top w:val="none" w:sz="0" w:space="0" w:color="auto"/>
        <w:left w:val="none" w:sz="0" w:space="0" w:color="auto"/>
        <w:bottom w:val="none" w:sz="0" w:space="0" w:color="auto"/>
        <w:right w:val="none" w:sz="0" w:space="0" w:color="auto"/>
      </w:divBdr>
    </w:div>
    <w:div w:id="414205199">
      <w:bodyDiv w:val="1"/>
      <w:marLeft w:val="0"/>
      <w:marRight w:val="0"/>
      <w:marTop w:val="0"/>
      <w:marBottom w:val="0"/>
      <w:divBdr>
        <w:top w:val="none" w:sz="0" w:space="0" w:color="auto"/>
        <w:left w:val="none" w:sz="0" w:space="0" w:color="auto"/>
        <w:bottom w:val="none" w:sz="0" w:space="0" w:color="auto"/>
        <w:right w:val="none" w:sz="0" w:space="0" w:color="auto"/>
      </w:divBdr>
    </w:div>
    <w:div w:id="414329725">
      <w:bodyDiv w:val="1"/>
      <w:marLeft w:val="0"/>
      <w:marRight w:val="0"/>
      <w:marTop w:val="0"/>
      <w:marBottom w:val="0"/>
      <w:divBdr>
        <w:top w:val="none" w:sz="0" w:space="0" w:color="auto"/>
        <w:left w:val="none" w:sz="0" w:space="0" w:color="auto"/>
        <w:bottom w:val="none" w:sz="0" w:space="0" w:color="auto"/>
        <w:right w:val="none" w:sz="0" w:space="0" w:color="auto"/>
      </w:divBdr>
    </w:div>
    <w:div w:id="415589177">
      <w:bodyDiv w:val="1"/>
      <w:marLeft w:val="0"/>
      <w:marRight w:val="0"/>
      <w:marTop w:val="0"/>
      <w:marBottom w:val="0"/>
      <w:divBdr>
        <w:top w:val="none" w:sz="0" w:space="0" w:color="auto"/>
        <w:left w:val="none" w:sz="0" w:space="0" w:color="auto"/>
        <w:bottom w:val="none" w:sz="0" w:space="0" w:color="auto"/>
        <w:right w:val="none" w:sz="0" w:space="0" w:color="auto"/>
      </w:divBdr>
    </w:div>
    <w:div w:id="416024452">
      <w:bodyDiv w:val="1"/>
      <w:marLeft w:val="0"/>
      <w:marRight w:val="0"/>
      <w:marTop w:val="0"/>
      <w:marBottom w:val="0"/>
      <w:divBdr>
        <w:top w:val="none" w:sz="0" w:space="0" w:color="auto"/>
        <w:left w:val="none" w:sz="0" w:space="0" w:color="auto"/>
        <w:bottom w:val="none" w:sz="0" w:space="0" w:color="auto"/>
        <w:right w:val="none" w:sz="0" w:space="0" w:color="auto"/>
      </w:divBdr>
    </w:div>
    <w:div w:id="416950326">
      <w:bodyDiv w:val="1"/>
      <w:marLeft w:val="0"/>
      <w:marRight w:val="0"/>
      <w:marTop w:val="0"/>
      <w:marBottom w:val="0"/>
      <w:divBdr>
        <w:top w:val="none" w:sz="0" w:space="0" w:color="auto"/>
        <w:left w:val="none" w:sz="0" w:space="0" w:color="auto"/>
        <w:bottom w:val="none" w:sz="0" w:space="0" w:color="auto"/>
        <w:right w:val="none" w:sz="0" w:space="0" w:color="auto"/>
      </w:divBdr>
    </w:div>
    <w:div w:id="417024191">
      <w:bodyDiv w:val="1"/>
      <w:marLeft w:val="0"/>
      <w:marRight w:val="0"/>
      <w:marTop w:val="0"/>
      <w:marBottom w:val="0"/>
      <w:divBdr>
        <w:top w:val="none" w:sz="0" w:space="0" w:color="auto"/>
        <w:left w:val="none" w:sz="0" w:space="0" w:color="auto"/>
        <w:bottom w:val="none" w:sz="0" w:space="0" w:color="auto"/>
        <w:right w:val="none" w:sz="0" w:space="0" w:color="auto"/>
      </w:divBdr>
    </w:div>
    <w:div w:id="417681770">
      <w:bodyDiv w:val="1"/>
      <w:marLeft w:val="0"/>
      <w:marRight w:val="0"/>
      <w:marTop w:val="0"/>
      <w:marBottom w:val="0"/>
      <w:divBdr>
        <w:top w:val="none" w:sz="0" w:space="0" w:color="auto"/>
        <w:left w:val="none" w:sz="0" w:space="0" w:color="auto"/>
        <w:bottom w:val="none" w:sz="0" w:space="0" w:color="auto"/>
        <w:right w:val="none" w:sz="0" w:space="0" w:color="auto"/>
      </w:divBdr>
    </w:div>
    <w:div w:id="418451634">
      <w:bodyDiv w:val="1"/>
      <w:marLeft w:val="0"/>
      <w:marRight w:val="0"/>
      <w:marTop w:val="0"/>
      <w:marBottom w:val="0"/>
      <w:divBdr>
        <w:top w:val="none" w:sz="0" w:space="0" w:color="auto"/>
        <w:left w:val="none" w:sz="0" w:space="0" w:color="auto"/>
        <w:bottom w:val="none" w:sz="0" w:space="0" w:color="auto"/>
        <w:right w:val="none" w:sz="0" w:space="0" w:color="auto"/>
      </w:divBdr>
    </w:div>
    <w:div w:id="418526177">
      <w:bodyDiv w:val="1"/>
      <w:marLeft w:val="0"/>
      <w:marRight w:val="0"/>
      <w:marTop w:val="0"/>
      <w:marBottom w:val="0"/>
      <w:divBdr>
        <w:top w:val="none" w:sz="0" w:space="0" w:color="auto"/>
        <w:left w:val="none" w:sz="0" w:space="0" w:color="auto"/>
        <w:bottom w:val="none" w:sz="0" w:space="0" w:color="auto"/>
        <w:right w:val="none" w:sz="0" w:space="0" w:color="auto"/>
      </w:divBdr>
    </w:div>
    <w:div w:id="418790530">
      <w:bodyDiv w:val="1"/>
      <w:marLeft w:val="0"/>
      <w:marRight w:val="0"/>
      <w:marTop w:val="0"/>
      <w:marBottom w:val="0"/>
      <w:divBdr>
        <w:top w:val="none" w:sz="0" w:space="0" w:color="auto"/>
        <w:left w:val="none" w:sz="0" w:space="0" w:color="auto"/>
        <w:bottom w:val="none" w:sz="0" w:space="0" w:color="auto"/>
        <w:right w:val="none" w:sz="0" w:space="0" w:color="auto"/>
      </w:divBdr>
    </w:div>
    <w:div w:id="419183169">
      <w:bodyDiv w:val="1"/>
      <w:marLeft w:val="0"/>
      <w:marRight w:val="0"/>
      <w:marTop w:val="0"/>
      <w:marBottom w:val="0"/>
      <w:divBdr>
        <w:top w:val="none" w:sz="0" w:space="0" w:color="auto"/>
        <w:left w:val="none" w:sz="0" w:space="0" w:color="auto"/>
        <w:bottom w:val="none" w:sz="0" w:space="0" w:color="auto"/>
        <w:right w:val="none" w:sz="0" w:space="0" w:color="auto"/>
      </w:divBdr>
    </w:div>
    <w:div w:id="419645115">
      <w:bodyDiv w:val="1"/>
      <w:marLeft w:val="0"/>
      <w:marRight w:val="0"/>
      <w:marTop w:val="0"/>
      <w:marBottom w:val="0"/>
      <w:divBdr>
        <w:top w:val="none" w:sz="0" w:space="0" w:color="auto"/>
        <w:left w:val="none" w:sz="0" w:space="0" w:color="auto"/>
        <w:bottom w:val="none" w:sz="0" w:space="0" w:color="auto"/>
        <w:right w:val="none" w:sz="0" w:space="0" w:color="auto"/>
      </w:divBdr>
    </w:div>
    <w:div w:id="419912852">
      <w:bodyDiv w:val="1"/>
      <w:marLeft w:val="0"/>
      <w:marRight w:val="0"/>
      <w:marTop w:val="0"/>
      <w:marBottom w:val="0"/>
      <w:divBdr>
        <w:top w:val="none" w:sz="0" w:space="0" w:color="auto"/>
        <w:left w:val="none" w:sz="0" w:space="0" w:color="auto"/>
        <w:bottom w:val="none" w:sz="0" w:space="0" w:color="auto"/>
        <w:right w:val="none" w:sz="0" w:space="0" w:color="auto"/>
      </w:divBdr>
    </w:div>
    <w:div w:id="421075518">
      <w:bodyDiv w:val="1"/>
      <w:marLeft w:val="0"/>
      <w:marRight w:val="0"/>
      <w:marTop w:val="0"/>
      <w:marBottom w:val="0"/>
      <w:divBdr>
        <w:top w:val="none" w:sz="0" w:space="0" w:color="auto"/>
        <w:left w:val="none" w:sz="0" w:space="0" w:color="auto"/>
        <w:bottom w:val="none" w:sz="0" w:space="0" w:color="auto"/>
        <w:right w:val="none" w:sz="0" w:space="0" w:color="auto"/>
      </w:divBdr>
    </w:div>
    <w:div w:id="421218627">
      <w:bodyDiv w:val="1"/>
      <w:marLeft w:val="0"/>
      <w:marRight w:val="0"/>
      <w:marTop w:val="0"/>
      <w:marBottom w:val="0"/>
      <w:divBdr>
        <w:top w:val="none" w:sz="0" w:space="0" w:color="auto"/>
        <w:left w:val="none" w:sz="0" w:space="0" w:color="auto"/>
        <w:bottom w:val="none" w:sz="0" w:space="0" w:color="auto"/>
        <w:right w:val="none" w:sz="0" w:space="0" w:color="auto"/>
      </w:divBdr>
    </w:div>
    <w:div w:id="421341763">
      <w:bodyDiv w:val="1"/>
      <w:marLeft w:val="0"/>
      <w:marRight w:val="0"/>
      <w:marTop w:val="0"/>
      <w:marBottom w:val="0"/>
      <w:divBdr>
        <w:top w:val="none" w:sz="0" w:space="0" w:color="auto"/>
        <w:left w:val="none" w:sz="0" w:space="0" w:color="auto"/>
        <w:bottom w:val="none" w:sz="0" w:space="0" w:color="auto"/>
        <w:right w:val="none" w:sz="0" w:space="0" w:color="auto"/>
      </w:divBdr>
    </w:div>
    <w:div w:id="422649531">
      <w:bodyDiv w:val="1"/>
      <w:marLeft w:val="0"/>
      <w:marRight w:val="0"/>
      <w:marTop w:val="0"/>
      <w:marBottom w:val="0"/>
      <w:divBdr>
        <w:top w:val="none" w:sz="0" w:space="0" w:color="auto"/>
        <w:left w:val="none" w:sz="0" w:space="0" w:color="auto"/>
        <w:bottom w:val="none" w:sz="0" w:space="0" w:color="auto"/>
        <w:right w:val="none" w:sz="0" w:space="0" w:color="auto"/>
      </w:divBdr>
    </w:div>
    <w:div w:id="422845880">
      <w:bodyDiv w:val="1"/>
      <w:marLeft w:val="0"/>
      <w:marRight w:val="0"/>
      <w:marTop w:val="0"/>
      <w:marBottom w:val="0"/>
      <w:divBdr>
        <w:top w:val="none" w:sz="0" w:space="0" w:color="auto"/>
        <w:left w:val="none" w:sz="0" w:space="0" w:color="auto"/>
        <w:bottom w:val="none" w:sz="0" w:space="0" w:color="auto"/>
        <w:right w:val="none" w:sz="0" w:space="0" w:color="auto"/>
      </w:divBdr>
    </w:div>
    <w:div w:id="423376596">
      <w:bodyDiv w:val="1"/>
      <w:marLeft w:val="0"/>
      <w:marRight w:val="0"/>
      <w:marTop w:val="0"/>
      <w:marBottom w:val="0"/>
      <w:divBdr>
        <w:top w:val="none" w:sz="0" w:space="0" w:color="auto"/>
        <w:left w:val="none" w:sz="0" w:space="0" w:color="auto"/>
        <w:bottom w:val="none" w:sz="0" w:space="0" w:color="auto"/>
        <w:right w:val="none" w:sz="0" w:space="0" w:color="auto"/>
      </w:divBdr>
    </w:div>
    <w:div w:id="423578253">
      <w:bodyDiv w:val="1"/>
      <w:marLeft w:val="0"/>
      <w:marRight w:val="0"/>
      <w:marTop w:val="0"/>
      <w:marBottom w:val="0"/>
      <w:divBdr>
        <w:top w:val="none" w:sz="0" w:space="0" w:color="auto"/>
        <w:left w:val="none" w:sz="0" w:space="0" w:color="auto"/>
        <w:bottom w:val="none" w:sz="0" w:space="0" w:color="auto"/>
        <w:right w:val="none" w:sz="0" w:space="0" w:color="auto"/>
      </w:divBdr>
    </w:div>
    <w:div w:id="424810052">
      <w:bodyDiv w:val="1"/>
      <w:marLeft w:val="0"/>
      <w:marRight w:val="0"/>
      <w:marTop w:val="0"/>
      <w:marBottom w:val="0"/>
      <w:divBdr>
        <w:top w:val="none" w:sz="0" w:space="0" w:color="auto"/>
        <w:left w:val="none" w:sz="0" w:space="0" w:color="auto"/>
        <w:bottom w:val="none" w:sz="0" w:space="0" w:color="auto"/>
        <w:right w:val="none" w:sz="0" w:space="0" w:color="auto"/>
      </w:divBdr>
    </w:div>
    <w:div w:id="425854215">
      <w:bodyDiv w:val="1"/>
      <w:marLeft w:val="0"/>
      <w:marRight w:val="0"/>
      <w:marTop w:val="0"/>
      <w:marBottom w:val="0"/>
      <w:divBdr>
        <w:top w:val="none" w:sz="0" w:space="0" w:color="auto"/>
        <w:left w:val="none" w:sz="0" w:space="0" w:color="auto"/>
        <w:bottom w:val="none" w:sz="0" w:space="0" w:color="auto"/>
        <w:right w:val="none" w:sz="0" w:space="0" w:color="auto"/>
      </w:divBdr>
    </w:div>
    <w:div w:id="426270151">
      <w:bodyDiv w:val="1"/>
      <w:marLeft w:val="0"/>
      <w:marRight w:val="0"/>
      <w:marTop w:val="0"/>
      <w:marBottom w:val="0"/>
      <w:divBdr>
        <w:top w:val="none" w:sz="0" w:space="0" w:color="auto"/>
        <w:left w:val="none" w:sz="0" w:space="0" w:color="auto"/>
        <w:bottom w:val="none" w:sz="0" w:space="0" w:color="auto"/>
        <w:right w:val="none" w:sz="0" w:space="0" w:color="auto"/>
      </w:divBdr>
    </w:div>
    <w:div w:id="426535045">
      <w:bodyDiv w:val="1"/>
      <w:marLeft w:val="0"/>
      <w:marRight w:val="0"/>
      <w:marTop w:val="0"/>
      <w:marBottom w:val="0"/>
      <w:divBdr>
        <w:top w:val="none" w:sz="0" w:space="0" w:color="auto"/>
        <w:left w:val="none" w:sz="0" w:space="0" w:color="auto"/>
        <w:bottom w:val="none" w:sz="0" w:space="0" w:color="auto"/>
        <w:right w:val="none" w:sz="0" w:space="0" w:color="auto"/>
      </w:divBdr>
    </w:div>
    <w:div w:id="427312984">
      <w:bodyDiv w:val="1"/>
      <w:marLeft w:val="0"/>
      <w:marRight w:val="0"/>
      <w:marTop w:val="0"/>
      <w:marBottom w:val="0"/>
      <w:divBdr>
        <w:top w:val="none" w:sz="0" w:space="0" w:color="auto"/>
        <w:left w:val="none" w:sz="0" w:space="0" w:color="auto"/>
        <w:bottom w:val="none" w:sz="0" w:space="0" w:color="auto"/>
        <w:right w:val="none" w:sz="0" w:space="0" w:color="auto"/>
      </w:divBdr>
    </w:div>
    <w:div w:id="427628203">
      <w:bodyDiv w:val="1"/>
      <w:marLeft w:val="0"/>
      <w:marRight w:val="0"/>
      <w:marTop w:val="0"/>
      <w:marBottom w:val="0"/>
      <w:divBdr>
        <w:top w:val="none" w:sz="0" w:space="0" w:color="auto"/>
        <w:left w:val="none" w:sz="0" w:space="0" w:color="auto"/>
        <w:bottom w:val="none" w:sz="0" w:space="0" w:color="auto"/>
        <w:right w:val="none" w:sz="0" w:space="0" w:color="auto"/>
      </w:divBdr>
    </w:div>
    <w:div w:id="428815796">
      <w:bodyDiv w:val="1"/>
      <w:marLeft w:val="0"/>
      <w:marRight w:val="0"/>
      <w:marTop w:val="0"/>
      <w:marBottom w:val="0"/>
      <w:divBdr>
        <w:top w:val="none" w:sz="0" w:space="0" w:color="auto"/>
        <w:left w:val="none" w:sz="0" w:space="0" w:color="auto"/>
        <w:bottom w:val="none" w:sz="0" w:space="0" w:color="auto"/>
        <w:right w:val="none" w:sz="0" w:space="0" w:color="auto"/>
      </w:divBdr>
    </w:div>
    <w:div w:id="429199446">
      <w:bodyDiv w:val="1"/>
      <w:marLeft w:val="0"/>
      <w:marRight w:val="0"/>
      <w:marTop w:val="0"/>
      <w:marBottom w:val="0"/>
      <w:divBdr>
        <w:top w:val="none" w:sz="0" w:space="0" w:color="auto"/>
        <w:left w:val="none" w:sz="0" w:space="0" w:color="auto"/>
        <w:bottom w:val="none" w:sz="0" w:space="0" w:color="auto"/>
        <w:right w:val="none" w:sz="0" w:space="0" w:color="auto"/>
      </w:divBdr>
    </w:div>
    <w:div w:id="429860796">
      <w:bodyDiv w:val="1"/>
      <w:marLeft w:val="0"/>
      <w:marRight w:val="0"/>
      <w:marTop w:val="0"/>
      <w:marBottom w:val="0"/>
      <w:divBdr>
        <w:top w:val="none" w:sz="0" w:space="0" w:color="auto"/>
        <w:left w:val="none" w:sz="0" w:space="0" w:color="auto"/>
        <w:bottom w:val="none" w:sz="0" w:space="0" w:color="auto"/>
        <w:right w:val="none" w:sz="0" w:space="0" w:color="auto"/>
      </w:divBdr>
    </w:div>
    <w:div w:id="431710718">
      <w:bodyDiv w:val="1"/>
      <w:marLeft w:val="0"/>
      <w:marRight w:val="0"/>
      <w:marTop w:val="0"/>
      <w:marBottom w:val="0"/>
      <w:divBdr>
        <w:top w:val="none" w:sz="0" w:space="0" w:color="auto"/>
        <w:left w:val="none" w:sz="0" w:space="0" w:color="auto"/>
        <w:bottom w:val="none" w:sz="0" w:space="0" w:color="auto"/>
        <w:right w:val="none" w:sz="0" w:space="0" w:color="auto"/>
      </w:divBdr>
    </w:div>
    <w:div w:id="431903949">
      <w:bodyDiv w:val="1"/>
      <w:marLeft w:val="0"/>
      <w:marRight w:val="0"/>
      <w:marTop w:val="0"/>
      <w:marBottom w:val="0"/>
      <w:divBdr>
        <w:top w:val="none" w:sz="0" w:space="0" w:color="auto"/>
        <w:left w:val="none" w:sz="0" w:space="0" w:color="auto"/>
        <w:bottom w:val="none" w:sz="0" w:space="0" w:color="auto"/>
        <w:right w:val="none" w:sz="0" w:space="0" w:color="auto"/>
      </w:divBdr>
    </w:div>
    <w:div w:id="432095025">
      <w:bodyDiv w:val="1"/>
      <w:marLeft w:val="0"/>
      <w:marRight w:val="0"/>
      <w:marTop w:val="0"/>
      <w:marBottom w:val="0"/>
      <w:divBdr>
        <w:top w:val="none" w:sz="0" w:space="0" w:color="auto"/>
        <w:left w:val="none" w:sz="0" w:space="0" w:color="auto"/>
        <w:bottom w:val="none" w:sz="0" w:space="0" w:color="auto"/>
        <w:right w:val="none" w:sz="0" w:space="0" w:color="auto"/>
      </w:divBdr>
    </w:div>
    <w:div w:id="433207270">
      <w:bodyDiv w:val="1"/>
      <w:marLeft w:val="0"/>
      <w:marRight w:val="0"/>
      <w:marTop w:val="0"/>
      <w:marBottom w:val="0"/>
      <w:divBdr>
        <w:top w:val="none" w:sz="0" w:space="0" w:color="auto"/>
        <w:left w:val="none" w:sz="0" w:space="0" w:color="auto"/>
        <w:bottom w:val="none" w:sz="0" w:space="0" w:color="auto"/>
        <w:right w:val="none" w:sz="0" w:space="0" w:color="auto"/>
      </w:divBdr>
    </w:div>
    <w:div w:id="433980339">
      <w:bodyDiv w:val="1"/>
      <w:marLeft w:val="0"/>
      <w:marRight w:val="0"/>
      <w:marTop w:val="0"/>
      <w:marBottom w:val="0"/>
      <w:divBdr>
        <w:top w:val="none" w:sz="0" w:space="0" w:color="auto"/>
        <w:left w:val="none" w:sz="0" w:space="0" w:color="auto"/>
        <w:bottom w:val="none" w:sz="0" w:space="0" w:color="auto"/>
        <w:right w:val="none" w:sz="0" w:space="0" w:color="auto"/>
      </w:divBdr>
    </w:div>
    <w:div w:id="434137838">
      <w:bodyDiv w:val="1"/>
      <w:marLeft w:val="0"/>
      <w:marRight w:val="0"/>
      <w:marTop w:val="0"/>
      <w:marBottom w:val="0"/>
      <w:divBdr>
        <w:top w:val="none" w:sz="0" w:space="0" w:color="auto"/>
        <w:left w:val="none" w:sz="0" w:space="0" w:color="auto"/>
        <w:bottom w:val="none" w:sz="0" w:space="0" w:color="auto"/>
        <w:right w:val="none" w:sz="0" w:space="0" w:color="auto"/>
      </w:divBdr>
    </w:div>
    <w:div w:id="435683532">
      <w:bodyDiv w:val="1"/>
      <w:marLeft w:val="0"/>
      <w:marRight w:val="0"/>
      <w:marTop w:val="0"/>
      <w:marBottom w:val="0"/>
      <w:divBdr>
        <w:top w:val="none" w:sz="0" w:space="0" w:color="auto"/>
        <w:left w:val="none" w:sz="0" w:space="0" w:color="auto"/>
        <w:bottom w:val="none" w:sz="0" w:space="0" w:color="auto"/>
        <w:right w:val="none" w:sz="0" w:space="0" w:color="auto"/>
      </w:divBdr>
    </w:div>
    <w:div w:id="436825855">
      <w:bodyDiv w:val="1"/>
      <w:marLeft w:val="0"/>
      <w:marRight w:val="0"/>
      <w:marTop w:val="0"/>
      <w:marBottom w:val="0"/>
      <w:divBdr>
        <w:top w:val="none" w:sz="0" w:space="0" w:color="auto"/>
        <w:left w:val="none" w:sz="0" w:space="0" w:color="auto"/>
        <w:bottom w:val="none" w:sz="0" w:space="0" w:color="auto"/>
        <w:right w:val="none" w:sz="0" w:space="0" w:color="auto"/>
      </w:divBdr>
    </w:div>
    <w:div w:id="438721524">
      <w:bodyDiv w:val="1"/>
      <w:marLeft w:val="0"/>
      <w:marRight w:val="0"/>
      <w:marTop w:val="0"/>
      <w:marBottom w:val="0"/>
      <w:divBdr>
        <w:top w:val="none" w:sz="0" w:space="0" w:color="auto"/>
        <w:left w:val="none" w:sz="0" w:space="0" w:color="auto"/>
        <w:bottom w:val="none" w:sz="0" w:space="0" w:color="auto"/>
        <w:right w:val="none" w:sz="0" w:space="0" w:color="auto"/>
      </w:divBdr>
    </w:div>
    <w:div w:id="441220469">
      <w:bodyDiv w:val="1"/>
      <w:marLeft w:val="0"/>
      <w:marRight w:val="0"/>
      <w:marTop w:val="0"/>
      <w:marBottom w:val="0"/>
      <w:divBdr>
        <w:top w:val="none" w:sz="0" w:space="0" w:color="auto"/>
        <w:left w:val="none" w:sz="0" w:space="0" w:color="auto"/>
        <w:bottom w:val="none" w:sz="0" w:space="0" w:color="auto"/>
        <w:right w:val="none" w:sz="0" w:space="0" w:color="auto"/>
      </w:divBdr>
    </w:div>
    <w:div w:id="441338441">
      <w:bodyDiv w:val="1"/>
      <w:marLeft w:val="0"/>
      <w:marRight w:val="0"/>
      <w:marTop w:val="0"/>
      <w:marBottom w:val="0"/>
      <w:divBdr>
        <w:top w:val="none" w:sz="0" w:space="0" w:color="auto"/>
        <w:left w:val="none" w:sz="0" w:space="0" w:color="auto"/>
        <w:bottom w:val="none" w:sz="0" w:space="0" w:color="auto"/>
        <w:right w:val="none" w:sz="0" w:space="0" w:color="auto"/>
      </w:divBdr>
    </w:div>
    <w:div w:id="441999497">
      <w:bodyDiv w:val="1"/>
      <w:marLeft w:val="0"/>
      <w:marRight w:val="0"/>
      <w:marTop w:val="0"/>
      <w:marBottom w:val="0"/>
      <w:divBdr>
        <w:top w:val="none" w:sz="0" w:space="0" w:color="auto"/>
        <w:left w:val="none" w:sz="0" w:space="0" w:color="auto"/>
        <w:bottom w:val="none" w:sz="0" w:space="0" w:color="auto"/>
        <w:right w:val="none" w:sz="0" w:space="0" w:color="auto"/>
      </w:divBdr>
    </w:div>
    <w:div w:id="443769988">
      <w:bodyDiv w:val="1"/>
      <w:marLeft w:val="0"/>
      <w:marRight w:val="0"/>
      <w:marTop w:val="0"/>
      <w:marBottom w:val="0"/>
      <w:divBdr>
        <w:top w:val="none" w:sz="0" w:space="0" w:color="auto"/>
        <w:left w:val="none" w:sz="0" w:space="0" w:color="auto"/>
        <w:bottom w:val="none" w:sz="0" w:space="0" w:color="auto"/>
        <w:right w:val="none" w:sz="0" w:space="0" w:color="auto"/>
      </w:divBdr>
    </w:div>
    <w:div w:id="444076829">
      <w:bodyDiv w:val="1"/>
      <w:marLeft w:val="0"/>
      <w:marRight w:val="0"/>
      <w:marTop w:val="0"/>
      <w:marBottom w:val="0"/>
      <w:divBdr>
        <w:top w:val="none" w:sz="0" w:space="0" w:color="auto"/>
        <w:left w:val="none" w:sz="0" w:space="0" w:color="auto"/>
        <w:bottom w:val="none" w:sz="0" w:space="0" w:color="auto"/>
        <w:right w:val="none" w:sz="0" w:space="0" w:color="auto"/>
      </w:divBdr>
    </w:div>
    <w:div w:id="444277773">
      <w:bodyDiv w:val="1"/>
      <w:marLeft w:val="0"/>
      <w:marRight w:val="0"/>
      <w:marTop w:val="0"/>
      <w:marBottom w:val="0"/>
      <w:divBdr>
        <w:top w:val="none" w:sz="0" w:space="0" w:color="auto"/>
        <w:left w:val="none" w:sz="0" w:space="0" w:color="auto"/>
        <w:bottom w:val="none" w:sz="0" w:space="0" w:color="auto"/>
        <w:right w:val="none" w:sz="0" w:space="0" w:color="auto"/>
      </w:divBdr>
    </w:div>
    <w:div w:id="445080932">
      <w:bodyDiv w:val="1"/>
      <w:marLeft w:val="0"/>
      <w:marRight w:val="0"/>
      <w:marTop w:val="0"/>
      <w:marBottom w:val="0"/>
      <w:divBdr>
        <w:top w:val="none" w:sz="0" w:space="0" w:color="auto"/>
        <w:left w:val="none" w:sz="0" w:space="0" w:color="auto"/>
        <w:bottom w:val="none" w:sz="0" w:space="0" w:color="auto"/>
        <w:right w:val="none" w:sz="0" w:space="0" w:color="auto"/>
      </w:divBdr>
    </w:div>
    <w:div w:id="446236085">
      <w:bodyDiv w:val="1"/>
      <w:marLeft w:val="0"/>
      <w:marRight w:val="0"/>
      <w:marTop w:val="0"/>
      <w:marBottom w:val="0"/>
      <w:divBdr>
        <w:top w:val="none" w:sz="0" w:space="0" w:color="auto"/>
        <w:left w:val="none" w:sz="0" w:space="0" w:color="auto"/>
        <w:bottom w:val="none" w:sz="0" w:space="0" w:color="auto"/>
        <w:right w:val="none" w:sz="0" w:space="0" w:color="auto"/>
      </w:divBdr>
    </w:div>
    <w:div w:id="446657535">
      <w:bodyDiv w:val="1"/>
      <w:marLeft w:val="0"/>
      <w:marRight w:val="0"/>
      <w:marTop w:val="0"/>
      <w:marBottom w:val="0"/>
      <w:divBdr>
        <w:top w:val="none" w:sz="0" w:space="0" w:color="auto"/>
        <w:left w:val="none" w:sz="0" w:space="0" w:color="auto"/>
        <w:bottom w:val="none" w:sz="0" w:space="0" w:color="auto"/>
        <w:right w:val="none" w:sz="0" w:space="0" w:color="auto"/>
      </w:divBdr>
    </w:div>
    <w:div w:id="448091990">
      <w:bodyDiv w:val="1"/>
      <w:marLeft w:val="0"/>
      <w:marRight w:val="0"/>
      <w:marTop w:val="0"/>
      <w:marBottom w:val="0"/>
      <w:divBdr>
        <w:top w:val="none" w:sz="0" w:space="0" w:color="auto"/>
        <w:left w:val="none" w:sz="0" w:space="0" w:color="auto"/>
        <w:bottom w:val="none" w:sz="0" w:space="0" w:color="auto"/>
        <w:right w:val="none" w:sz="0" w:space="0" w:color="auto"/>
      </w:divBdr>
    </w:div>
    <w:div w:id="448547703">
      <w:bodyDiv w:val="1"/>
      <w:marLeft w:val="0"/>
      <w:marRight w:val="0"/>
      <w:marTop w:val="0"/>
      <w:marBottom w:val="0"/>
      <w:divBdr>
        <w:top w:val="none" w:sz="0" w:space="0" w:color="auto"/>
        <w:left w:val="none" w:sz="0" w:space="0" w:color="auto"/>
        <w:bottom w:val="none" w:sz="0" w:space="0" w:color="auto"/>
        <w:right w:val="none" w:sz="0" w:space="0" w:color="auto"/>
      </w:divBdr>
    </w:div>
    <w:div w:id="450365291">
      <w:bodyDiv w:val="1"/>
      <w:marLeft w:val="0"/>
      <w:marRight w:val="0"/>
      <w:marTop w:val="0"/>
      <w:marBottom w:val="0"/>
      <w:divBdr>
        <w:top w:val="none" w:sz="0" w:space="0" w:color="auto"/>
        <w:left w:val="none" w:sz="0" w:space="0" w:color="auto"/>
        <w:bottom w:val="none" w:sz="0" w:space="0" w:color="auto"/>
        <w:right w:val="none" w:sz="0" w:space="0" w:color="auto"/>
      </w:divBdr>
    </w:div>
    <w:div w:id="451245734">
      <w:bodyDiv w:val="1"/>
      <w:marLeft w:val="0"/>
      <w:marRight w:val="0"/>
      <w:marTop w:val="0"/>
      <w:marBottom w:val="0"/>
      <w:divBdr>
        <w:top w:val="none" w:sz="0" w:space="0" w:color="auto"/>
        <w:left w:val="none" w:sz="0" w:space="0" w:color="auto"/>
        <w:bottom w:val="none" w:sz="0" w:space="0" w:color="auto"/>
        <w:right w:val="none" w:sz="0" w:space="0" w:color="auto"/>
      </w:divBdr>
    </w:div>
    <w:div w:id="451443994">
      <w:bodyDiv w:val="1"/>
      <w:marLeft w:val="0"/>
      <w:marRight w:val="0"/>
      <w:marTop w:val="0"/>
      <w:marBottom w:val="0"/>
      <w:divBdr>
        <w:top w:val="none" w:sz="0" w:space="0" w:color="auto"/>
        <w:left w:val="none" w:sz="0" w:space="0" w:color="auto"/>
        <w:bottom w:val="none" w:sz="0" w:space="0" w:color="auto"/>
        <w:right w:val="none" w:sz="0" w:space="0" w:color="auto"/>
      </w:divBdr>
    </w:div>
    <w:div w:id="454376851">
      <w:bodyDiv w:val="1"/>
      <w:marLeft w:val="0"/>
      <w:marRight w:val="0"/>
      <w:marTop w:val="0"/>
      <w:marBottom w:val="0"/>
      <w:divBdr>
        <w:top w:val="none" w:sz="0" w:space="0" w:color="auto"/>
        <w:left w:val="none" w:sz="0" w:space="0" w:color="auto"/>
        <w:bottom w:val="none" w:sz="0" w:space="0" w:color="auto"/>
        <w:right w:val="none" w:sz="0" w:space="0" w:color="auto"/>
      </w:divBdr>
    </w:div>
    <w:div w:id="454451992">
      <w:bodyDiv w:val="1"/>
      <w:marLeft w:val="0"/>
      <w:marRight w:val="0"/>
      <w:marTop w:val="0"/>
      <w:marBottom w:val="0"/>
      <w:divBdr>
        <w:top w:val="none" w:sz="0" w:space="0" w:color="auto"/>
        <w:left w:val="none" w:sz="0" w:space="0" w:color="auto"/>
        <w:bottom w:val="none" w:sz="0" w:space="0" w:color="auto"/>
        <w:right w:val="none" w:sz="0" w:space="0" w:color="auto"/>
      </w:divBdr>
    </w:div>
    <w:div w:id="455100244">
      <w:bodyDiv w:val="1"/>
      <w:marLeft w:val="0"/>
      <w:marRight w:val="0"/>
      <w:marTop w:val="0"/>
      <w:marBottom w:val="0"/>
      <w:divBdr>
        <w:top w:val="none" w:sz="0" w:space="0" w:color="auto"/>
        <w:left w:val="none" w:sz="0" w:space="0" w:color="auto"/>
        <w:bottom w:val="none" w:sz="0" w:space="0" w:color="auto"/>
        <w:right w:val="none" w:sz="0" w:space="0" w:color="auto"/>
      </w:divBdr>
    </w:div>
    <w:div w:id="457451389">
      <w:bodyDiv w:val="1"/>
      <w:marLeft w:val="0"/>
      <w:marRight w:val="0"/>
      <w:marTop w:val="0"/>
      <w:marBottom w:val="0"/>
      <w:divBdr>
        <w:top w:val="none" w:sz="0" w:space="0" w:color="auto"/>
        <w:left w:val="none" w:sz="0" w:space="0" w:color="auto"/>
        <w:bottom w:val="none" w:sz="0" w:space="0" w:color="auto"/>
        <w:right w:val="none" w:sz="0" w:space="0" w:color="auto"/>
      </w:divBdr>
    </w:div>
    <w:div w:id="457531710">
      <w:bodyDiv w:val="1"/>
      <w:marLeft w:val="0"/>
      <w:marRight w:val="0"/>
      <w:marTop w:val="0"/>
      <w:marBottom w:val="0"/>
      <w:divBdr>
        <w:top w:val="none" w:sz="0" w:space="0" w:color="auto"/>
        <w:left w:val="none" w:sz="0" w:space="0" w:color="auto"/>
        <w:bottom w:val="none" w:sz="0" w:space="0" w:color="auto"/>
        <w:right w:val="none" w:sz="0" w:space="0" w:color="auto"/>
      </w:divBdr>
    </w:div>
    <w:div w:id="458227774">
      <w:bodyDiv w:val="1"/>
      <w:marLeft w:val="0"/>
      <w:marRight w:val="0"/>
      <w:marTop w:val="0"/>
      <w:marBottom w:val="0"/>
      <w:divBdr>
        <w:top w:val="none" w:sz="0" w:space="0" w:color="auto"/>
        <w:left w:val="none" w:sz="0" w:space="0" w:color="auto"/>
        <w:bottom w:val="none" w:sz="0" w:space="0" w:color="auto"/>
        <w:right w:val="none" w:sz="0" w:space="0" w:color="auto"/>
      </w:divBdr>
    </w:div>
    <w:div w:id="458718814">
      <w:bodyDiv w:val="1"/>
      <w:marLeft w:val="0"/>
      <w:marRight w:val="0"/>
      <w:marTop w:val="0"/>
      <w:marBottom w:val="0"/>
      <w:divBdr>
        <w:top w:val="none" w:sz="0" w:space="0" w:color="auto"/>
        <w:left w:val="none" w:sz="0" w:space="0" w:color="auto"/>
        <w:bottom w:val="none" w:sz="0" w:space="0" w:color="auto"/>
        <w:right w:val="none" w:sz="0" w:space="0" w:color="auto"/>
      </w:divBdr>
    </w:div>
    <w:div w:id="458886311">
      <w:bodyDiv w:val="1"/>
      <w:marLeft w:val="0"/>
      <w:marRight w:val="0"/>
      <w:marTop w:val="0"/>
      <w:marBottom w:val="0"/>
      <w:divBdr>
        <w:top w:val="none" w:sz="0" w:space="0" w:color="auto"/>
        <w:left w:val="none" w:sz="0" w:space="0" w:color="auto"/>
        <w:bottom w:val="none" w:sz="0" w:space="0" w:color="auto"/>
        <w:right w:val="none" w:sz="0" w:space="0" w:color="auto"/>
      </w:divBdr>
    </w:div>
    <w:div w:id="461074146">
      <w:bodyDiv w:val="1"/>
      <w:marLeft w:val="0"/>
      <w:marRight w:val="0"/>
      <w:marTop w:val="0"/>
      <w:marBottom w:val="0"/>
      <w:divBdr>
        <w:top w:val="none" w:sz="0" w:space="0" w:color="auto"/>
        <w:left w:val="none" w:sz="0" w:space="0" w:color="auto"/>
        <w:bottom w:val="none" w:sz="0" w:space="0" w:color="auto"/>
        <w:right w:val="none" w:sz="0" w:space="0" w:color="auto"/>
      </w:divBdr>
    </w:div>
    <w:div w:id="461121149">
      <w:bodyDiv w:val="1"/>
      <w:marLeft w:val="0"/>
      <w:marRight w:val="0"/>
      <w:marTop w:val="0"/>
      <w:marBottom w:val="0"/>
      <w:divBdr>
        <w:top w:val="none" w:sz="0" w:space="0" w:color="auto"/>
        <w:left w:val="none" w:sz="0" w:space="0" w:color="auto"/>
        <w:bottom w:val="none" w:sz="0" w:space="0" w:color="auto"/>
        <w:right w:val="none" w:sz="0" w:space="0" w:color="auto"/>
      </w:divBdr>
    </w:div>
    <w:div w:id="461927373">
      <w:bodyDiv w:val="1"/>
      <w:marLeft w:val="0"/>
      <w:marRight w:val="0"/>
      <w:marTop w:val="0"/>
      <w:marBottom w:val="0"/>
      <w:divBdr>
        <w:top w:val="none" w:sz="0" w:space="0" w:color="auto"/>
        <w:left w:val="none" w:sz="0" w:space="0" w:color="auto"/>
        <w:bottom w:val="none" w:sz="0" w:space="0" w:color="auto"/>
        <w:right w:val="none" w:sz="0" w:space="0" w:color="auto"/>
      </w:divBdr>
    </w:div>
    <w:div w:id="462506843">
      <w:bodyDiv w:val="1"/>
      <w:marLeft w:val="0"/>
      <w:marRight w:val="0"/>
      <w:marTop w:val="0"/>
      <w:marBottom w:val="0"/>
      <w:divBdr>
        <w:top w:val="none" w:sz="0" w:space="0" w:color="auto"/>
        <w:left w:val="none" w:sz="0" w:space="0" w:color="auto"/>
        <w:bottom w:val="none" w:sz="0" w:space="0" w:color="auto"/>
        <w:right w:val="none" w:sz="0" w:space="0" w:color="auto"/>
      </w:divBdr>
    </w:div>
    <w:div w:id="463082837">
      <w:bodyDiv w:val="1"/>
      <w:marLeft w:val="0"/>
      <w:marRight w:val="0"/>
      <w:marTop w:val="0"/>
      <w:marBottom w:val="0"/>
      <w:divBdr>
        <w:top w:val="none" w:sz="0" w:space="0" w:color="auto"/>
        <w:left w:val="none" w:sz="0" w:space="0" w:color="auto"/>
        <w:bottom w:val="none" w:sz="0" w:space="0" w:color="auto"/>
        <w:right w:val="none" w:sz="0" w:space="0" w:color="auto"/>
      </w:divBdr>
    </w:div>
    <w:div w:id="464857528">
      <w:bodyDiv w:val="1"/>
      <w:marLeft w:val="0"/>
      <w:marRight w:val="0"/>
      <w:marTop w:val="0"/>
      <w:marBottom w:val="0"/>
      <w:divBdr>
        <w:top w:val="none" w:sz="0" w:space="0" w:color="auto"/>
        <w:left w:val="none" w:sz="0" w:space="0" w:color="auto"/>
        <w:bottom w:val="none" w:sz="0" w:space="0" w:color="auto"/>
        <w:right w:val="none" w:sz="0" w:space="0" w:color="auto"/>
      </w:divBdr>
    </w:div>
    <w:div w:id="465510430">
      <w:bodyDiv w:val="1"/>
      <w:marLeft w:val="0"/>
      <w:marRight w:val="0"/>
      <w:marTop w:val="0"/>
      <w:marBottom w:val="0"/>
      <w:divBdr>
        <w:top w:val="none" w:sz="0" w:space="0" w:color="auto"/>
        <w:left w:val="none" w:sz="0" w:space="0" w:color="auto"/>
        <w:bottom w:val="none" w:sz="0" w:space="0" w:color="auto"/>
        <w:right w:val="none" w:sz="0" w:space="0" w:color="auto"/>
      </w:divBdr>
    </w:div>
    <w:div w:id="467358146">
      <w:bodyDiv w:val="1"/>
      <w:marLeft w:val="0"/>
      <w:marRight w:val="0"/>
      <w:marTop w:val="0"/>
      <w:marBottom w:val="0"/>
      <w:divBdr>
        <w:top w:val="none" w:sz="0" w:space="0" w:color="auto"/>
        <w:left w:val="none" w:sz="0" w:space="0" w:color="auto"/>
        <w:bottom w:val="none" w:sz="0" w:space="0" w:color="auto"/>
        <w:right w:val="none" w:sz="0" w:space="0" w:color="auto"/>
      </w:divBdr>
    </w:div>
    <w:div w:id="467557091">
      <w:bodyDiv w:val="1"/>
      <w:marLeft w:val="0"/>
      <w:marRight w:val="0"/>
      <w:marTop w:val="0"/>
      <w:marBottom w:val="0"/>
      <w:divBdr>
        <w:top w:val="none" w:sz="0" w:space="0" w:color="auto"/>
        <w:left w:val="none" w:sz="0" w:space="0" w:color="auto"/>
        <w:bottom w:val="none" w:sz="0" w:space="0" w:color="auto"/>
        <w:right w:val="none" w:sz="0" w:space="0" w:color="auto"/>
      </w:divBdr>
    </w:div>
    <w:div w:id="468744393">
      <w:bodyDiv w:val="1"/>
      <w:marLeft w:val="0"/>
      <w:marRight w:val="0"/>
      <w:marTop w:val="0"/>
      <w:marBottom w:val="0"/>
      <w:divBdr>
        <w:top w:val="none" w:sz="0" w:space="0" w:color="auto"/>
        <w:left w:val="none" w:sz="0" w:space="0" w:color="auto"/>
        <w:bottom w:val="none" w:sz="0" w:space="0" w:color="auto"/>
        <w:right w:val="none" w:sz="0" w:space="0" w:color="auto"/>
      </w:divBdr>
    </w:div>
    <w:div w:id="469372765">
      <w:bodyDiv w:val="1"/>
      <w:marLeft w:val="0"/>
      <w:marRight w:val="0"/>
      <w:marTop w:val="0"/>
      <w:marBottom w:val="0"/>
      <w:divBdr>
        <w:top w:val="none" w:sz="0" w:space="0" w:color="auto"/>
        <w:left w:val="none" w:sz="0" w:space="0" w:color="auto"/>
        <w:bottom w:val="none" w:sz="0" w:space="0" w:color="auto"/>
        <w:right w:val="none" w:sz="0" w:space="0" w:color="auto"/>
      </w:divBdr>
    </w:div>
    <w:div w:id="469982760">
      <w:bodyDiv w:val="1"/>
      <w:marLeft w:val="0"/>
      <w:marRight w:val="0"/>
      <w:marTop w:val="0"/>
      <w:marBottom w:val="0"/>
      <w:divBdr>
        <w:top w:val="none" w:sz="0" w:space="0" w:color="auto"/>
        <w:left w:val="none" w:sz="0" w:space="0" w:color="auto"/>
        <w:bottom w:val="none" w:sz="0" w:space="0" w:color="auto"/>
        <w:right w:val="none" w:sz="0" w:space="0" w:color="auto"/>
      </w:divBdr>
    </w:div>
    <w:div w:id="470447215">
      <w:bodyDiv w:val="1"/>
      <w:marLeft w:val="0"/>
      <w:marRight w:val="0"/>
      <w:marTop w:val="0"/>
      <w:marBottom w:val="0"/>
      <w:divBdr>
        <w:top w:val="none" w:sz="0" w:space="0" w:color="auto"/>
        <w:left w:val="none" w:sz="0" w:space="0" w:color="auto"/>
        <w:bottom w:val="none" w:sz="0" w:space="0" w:color="auto"/>
        <w:right w:val="none" w:sz="0" w:space="0" w:color="auto"/>
      </w:divBdr>
    </w:div>
    <w:div w:id="471337978">
      <w:bodyDiv w:val="1"/>
      <w:marLeft w:val="0"/>
      <w:marRight w:val="0"/>
      <w:marTop w:val="0"/>
      <w:marBottom w:val="0"/>
      <w:divBdr>
        <w:top w:val="none" w:sz="0" w:space="0" w:color="auto"/>
        <w:left w:val="none" w:sz="0" w:space="0" w:color="auto"/>
        <w:bottom w:val="none" w:sz="0" w:space="0" w:color="auto"/>
        <w:right w:val="none" w:sz="0" w:space="0" w:color="auto"/>
      </w:divBdr>
    </w:div>
    <w:div w:id="471485960">
      <w:bodyDiv w:val="1"/>
      <w:marLeft w:val="0"/>
      <w:marRight w:val="0"/>
      <w:marTop w:val="0"/>
      <w:marBottom w:val="0"/>
      <w:divBdr>
        <w:top w:val="none" w:sz="0" w:space="0" w:color="auto"/>
        <w:left w:val="none" w:sz="0" w:space="0" w:color="auto"/>
        <w:bottom w:val="none" w:sz="0" w:space="0" w:color="auto"/>
        <w:right w:val="none" w:sz="0" w:space="0" w:color="auto"/>
      </w:divBdr>
    </w:div>
    <w:div w:id="471679108">
      <w:bodyDiv w:val="1"/>
      <w:marLeft w:val="0"/>
      <w:marRight w:val="0"/>
      <w:marTop w:val="0"/>
      <w:marBottom w:val="0"/>
      <w:divBdr>
        <w:top w:val="none" w:sz="0" w:space="0" w:color="auto"/>
        <w:left w:val="none" w:sz="0" w:space="0" w:color="auto"/>
        <w:bottom w:val="none" w:sz="0" w:space="0" w:color="auto"/>
        <w:right w:val="none" w:sz="0" w:space="0" w:color="auto"/>
      </w:divBdr>
    </w:div>
    <w:div w:id="472410150">
      <w:bodyDiv w:val="1"/>
      <w:marLeft w:val="0"/>
      <w:marRight w:val="0"/>
      <w:marTop w:val="0"/>
      <w:marBottom w:val="0"/>
      <w:divBdr>
        <w:top w:val="none" w:sz="0" w:space="0" w:color="auto"/>
        <w:left w:val="none" w:sz="0" w:space="0" w:color="auto"/>
        <w:bottom w:val="none" w:sz="0" w:space="0" w:color="auto"/>
        <w:right w:val="none" w:sz="0" w:space="0" w:color="auto"/>
      </w:divBdr>
    </w:div>
    <w:div w:id="473572023">
      <w:bodyDiv w:val="1"/>
      <w:marLeft w:val="0"/>
      <w:marRight w:val="0"/>
      <w:marTop w:val="0"/>
      <w:marBottom w:val="0"/>
      <w:divBdr>
        <w:top w:val="none" w:sz="0" w:space="0" w:color="auto"/>
        <w:left w:val="none" w:sz="0" w:space="0" w:color="auto"/>
        <w:bottom w:val="none" w:sz="0" w:space="0" w:color="auto"/>
        <w:right w:val="none" w:sz="0" w:space="0" w:color="auto"/>
      </w:divBdr>
    </w:div>
    <w:div w:id="473841692">
      <w:bodyDiv w:val="1"/>
      <w:marLeft w:val="0"/>
      <w:marRight w:val="0"/>
      <w:marTop w:val="0"/>
      <w:marBottom w:val="0"/>
      <w:divBdr>
        <w:top w:val="none" w:sz="0" w:space="0" w:color="auto"/>
        <w:left w:val="none" w:sz="0" w:space="0" w:color="auto"/>
        <w:bottom w:val="none" w:sz="0" w:space="0" w:color="auto"/>
        <w:right w:val="none" w:sz="0" w:space="0" w:color="auto"/>
      </w:divBdr>
    </w:div>
    <w:div w:id="474228332">
      <w:bodyDiv w:val="1"/>
      <w:marLeft w:val="0"/>
      <w:marRight w:val="0"/>
      <w:marTop w:val="0"/>
      <w:marBottom w:val="0"/>
      <w:divBdr>
        <w:top w:val="none" w:sz="0" w:space="0" w:color="auto"/>
        <w:left w:val="none" w:sz="0" w:space="0" w:color="auto"/>
        <w:bottom w:val="none" w:sz="0" w:space="0" w:color="auto"/>
        <w:right w:val="none" w:sz="0" w:space="0" w:color="auto"/>
      </w:divBdr>
    </w:div>
    <w:div w:id="474838516">
      <w:bodyDiv w:val="1"/>
      <w:marLeft w:val="0"/>
      <w:marRight w:val="0"/>
      <w:marTop w:val="0"/>
      <w:marBottom w:val="0"/>
      <w:divBdr>
        <w:top w:val="none" w:sz="0" w:space="0" w:color="auto"/>
        <w:left w:val="none" w:sz="0" w:space="0" w:color="auto"/>
        <w:bottom w:val="none" w:sz="0" w:space="0" w:color="auto"/>
        <w:right w:val="none" w:sz="0" w:space="0" w:color="auto"/>
      </w:divBdr>
    </w:div>
    <w:div w:id="475609064">
      <w:bodyDiv w:val="1"/>
      <w:marLeft w:val="0"/>
      <w:marRight w:val="0"/>
      <w:marTop w:val="0"/>
      <w:marBottom w:val="0"/>
      <w:divBdr>
        <w:top w:val="none" w:sz="0" w:space="0" w:color="auto"/>
        <w:left w:val="none" w:sz="0" w:space="0" w:color="auto"/>
        <w:bottom w:val="none" w:sz="0" w:space="0" w:color="auto"/>
        <w:right w:val="none" w:sz="0" w:space="0" w:color="auto"/>
      </w:divBdr>
    </w:div>
    <w:div w:id="476146000">
      <w:bodyDiv w:val="1"/>
      <w:marLeft w:val="0"/>
      <w:marRight w:val="0"/>
      <w:marTop w:val="0"/>
      <w:marBottom w:val="0"/>
      <w:divBdr>
        <w:top w:val="none" w:sz="0" w:space="0" w:color="auto"/>
        <w:left w:val="none" w:sz="0" w:space="0" w:color="auto"/>
        <w:bottom w:val="none" w:sz="0" w:space="0" w:color="auto"/>
        <w:right w:val="none" w:sz="0" w:space="0" w:color="auto"/>
      </w:divBdr>
    </w:div>
    <w:div w:id="478350341">
      <w:bodyDiv w:val="1"/>
      <w:marLeft w:val="0"/>
      <w:marRight w:val="0"/>
      <w:marTop w:val="0"/>
      <w:marBottom w:val="0"/>
      <w:divBdr>
        <w:top w:val="none" w:sz="0" w:space="0" w:color="auto"/>
        <w:left w:val="none" w:sz="0" w:space="0" w:color="auto"/>
        <w:bottom w:val="none" w:sz="0" w:space="0" w:color="auto"/>
        <w:right w:val="none" w:sz="0" w:space="0" w:color="auto"/>
      </w:divBdr>
    </w:div>
    <w:div w:id="479199967">
      <w:bodyDiv w:val="1"/>
      <w:marLeft w:val="0"/>
      <w:marRight w:val="0"/>
      <w:marTop w:val="0"/>
      <w:marBottom w:val="0"/>
      <w:divBdr>
        <w:top w:val="none" w:sz="0" w:space="0" w:color="auto"/>
        <w:left w:val="none" w:sz="0" w:space="0" w:color="auto"/>
        <w:bottom w:val="none" w:sz="0" w:space="0" w:color="auto"/>
        <w:right w:val="none" w:sz="0" w:space="0" w:color="auto"/>
      </w:divBdr>
    </w:div>
    <w:div w:id="480581518">
      <w:bodyDiv w:val="1"/>
      <w:marLeft w:val="0"/>
      <w:marRight w:val="0"/>
      <w:marTop w:val="0"/>
      <w:marBottom w:val="0"/>
      <w:divBdr>
        <w:top w:val="none" w:sz="0" w:space="0" w:color="auto"/>
        <w:left w:val="none" w:sz="0" w:space="0" w:color="auto"/>
        <w:bottom w:val="none" w:sz="0" w:space="0" w:color="auto"/>
        <w:right w:val="none" w:sz="0" w:space="0" w:color="auto"/>
      </w:divBdr>
    </w:div>
    <w:div w:id="480777770">
      <w:bodyDiv w:val="1"/>
      <w:marLeft w:val="0"/>
      <w:marRight w:val="0"/>
      <w:marTop w:val="0"/>
      <w:marBottom w:val="0"/>
      <w:divBdr>
        <w:top w:val="none" w:sz="0" w:space="0" w:color="auto"/>
        <w:left w:val="none" w:sz="0" w:space="0" w:color="auto"/>
        <w:bottom w:val="none" w:sz="0" w:space="0" w:color="auto"/>
        <w:right w:val="none" w:sz="0" w:space="0" w:color="auto"/>
      </w:divBdr>
    </w:div>
    <w:div w:id="480926904">
      <w:bodyDiv w:val="1"/>
      <w:marLeft w:val="0"/>
      <w:marRight w:val="0"/>
      <w:marTop w:val="0"/>
      <w:marBottom w:val="0"/>
      <w:divBdr>
        <w:top w:val="none" w:sz="0" w:space="0" w:color="auto"/>
        <w:left w:val="none" w:sz="0" w:space="0" w:color="auto"/>
        <w:bottom w:val="none" w:sz="0" w:space="0" w:color="auto"/>
        <w:right w:val="none" w:sz="0" w:space="0" w:color="auto"/>
      </w:divBdr>
    </w:div>
    <w:div w:id="481433714">
      <w:bodyDiv w:val="1"/>
      <w:marLeft w:val="0"/>
      <w:marRight w:val="0"/>
      <w:marTop w:val="0"/>
      <w:marBottom w:val="0"/>
      <w:divBdr>
        <w:top w:val="none" w:sz="0" w:space="0" w:color="auto"/>
        <w:left w:val="none" w:sz="0" w:space="0" w:color="auto"/>
        <w:bottom w:val="none" w:sz="0" w:space="0" w:color="auto"/>
        <w:right w:val="none" w:sz="0" w:space="0" w:color="auto"/>
      </w:divBdr>
    </w:div>
    <w:div w:id="484203126">
      <w:bodyDiv w:val="1"/>
      <w:marLeft w:val="0"/>
      <w:marRight w:val="0"/>
      <w:marTop w:val="0"/>
      <w:marBottom w:val="0"/>
      <w:divBdr>
        <w:top w:val="none" w:sz="0" w:space="0" w:color="auto"/>
        <w:left w:val="none" w:sz="0" w:space="0" w:color="auto"/>
        <w:bottom w:val="none" w:sz="0" w:space="0" w:color="auto"/>
        <w:right w:val="none" w:sz="0" w:space="0" w:color="auto"/>
      </w:divBdr>
    </w:div>
    <w:div w:id="486018969">
      <w:bodyDiv w:val="1"/>
      <w:marLeft w:val="0"/>
      <w:marRight w:val="0"/>
      <w:marTop w:val="0"/>
      <w:marBottom w:val="0"/>
      <w:divBdr>
        <w:top w:val="none" w:sz="0" w:space="0" w:color="auto"/>
        <w:left w:val="none" w:sz="0" w:space="0" w:color="auto"/>
        <w:bottom w:val="none" w:sz="0" w:space="0" w:color="auto"/>
        <w:right w:val="none" w:sz="0" w:space="0" w:color="auto"/>
      </w:divBdr>
    </w:div>
    <w:div w:id="486097411">
      <w:bodyDiv w:val="1"/>
      <w:marLeft w:val="0"/>
      <w:marRight w:val="0"/>
      <w:marTop w:val="0"/>
      <w:marBottom w:val="0"/>
      <w:divBdr>
        <w:top w:val="none" w:sz="0" w:space="0" w:color="auto"/>
        <w:left w:val="none" w:sz="0" w:space="0" w:color="auto"/>
        <w:bottom w:val="none" w:sz="0" w:space="0" w:color="auto"/>
        <w:right w:val="none" w:sz="0" w:space="0" w:color="auto"/>
      </w:divBdr>
    </w:div>
    <w:div w:id="487136357">
      <w:bodyDiv w:val="1"/>
      <w:marLeft w:val="0"/>
      <w:marRight w:val="0"/>
      <w:marTop w:val="0"/>
      <w:marBottom w:val="0"/>
      <w:divBdr>
        <w:top w:val="none" w:sz="0" w:space="0" w:color="auto"/>
        <w:left w:val="none" w:sz="0" w:space="0" w:color="auto"/>
        <w:bottom w:val="none" w:sz="0" w:space="0" w:color="auto"/>
        <w:right w:val="none" w:sz="0" w:space="0" w:color="auto"/>
      </w:divBdr>
    </w:div>
    <w:div w:id="488445576">
      <w:bodyDiv w:val="1"/>
      <w:marLeft w:val="0"/>
      <w:marRight w:val="0"/>
      <w:marTop w:val="0"/>
      <w:marBottom w:val="0"/>
      <w:divBdr>
        <w:top w:val="none" w:sz="0" w:space="0" w:color="auto"/>
        <w:left w:val="none" w:sz="0" w:space="0" w:color="auto"/>
        <w:bottom w:val="none" w:sz="0" w:space="0" w:color="auto"/>
        <w:right w:val="none" w:sz="0" w:space="0" w:color="auto"/>
      </w:divBdr>
    </w:div>
    <w:div w:id="489061446">
      <w:bodyDiv w:val="1"/>
      <w:marLeft w:val="0"/>
      <w:marRight w:val="0"/>
      <w:marTop w:val="0"/>
      <w:marBottom w:val="0"/>
      <w:divBdr>
        <w:top w:val="none" w:sz="0" w:space="0" w:color="auto"/>
        <w:left w:val="none" w:sz="0" w:space="0" w:color="auto"/>
        <w:bottom w:val="none" w:sz="0" w:space="0" w:color="auto"/>
        <w:right w:val="none" w:sz="0" w:space="0" w:color="auto"/>
      </w:divBdr>
    </w:div>
    <w:div w:id="489176757">
      <w:bodyDiv w:val="1"/>
      <w:marLeft w:val="0"/>
      <w:marRight w:val="0"/>
      <w:marTop w:val="0"/>
      <w:marBottom w:val="0"/>
      <w:divBdr>
        <w:top w:val="none" w:sz="0" w:space="0" w:color="auto"/>
        <w:left w:val="none" w:sz="0" w:space="0" w:color="auto"/>
        <w:bottom w:val="none" w:sz="0" w:space="0" w:color="auto"/>
        <w:right w:val="none" w:sz="0" w:space="0" w:color="auto"/>
      </w:divBdr>
    </w:div>
    <w:div w:id="489256851">
      <w:bodyDiv w:val="1"/>
      <w:marLeft w:val="0"/>
      <w:marRight w:val="0"/>
      <w:marTop w:val="0"/>
      <w:marBottom w:val="0"/>
      <w:divBdr>
        <w:top w:val="none" w:sz="0" w:space="0" w:color="auto"/>
        <w:left w:val="none" w:sz="0" w:space="0" w:color="auto"/>
        <w:bottom w:val="none" w:sz="0" w:space="0" w:color="auto"/>
        <w:right w:val="none" w:sz="0" w:space="0" w:color="auto"/>
      </w:divBdr>
    </w:div>
    <w:div w:id="490370008">
      <w:bodyDiv w:val="1"/>
      <w:marLeft w:val="0"/>
      <w:marRight w:val="0"/>
      <w:marTop w:val="0"/>
      <w:marBottom w:val="0"/>
      <w:divBdr>
        <w:top w:val="none" w:sz="0" w:space="0" w:color="auto"/>
        <w:left w:val="none" w:sz="0" w:space="0" w:color="auto"/>
        <w:bottom w:val="none" w:sz="0" w:space="0" w:color="auto"/>
        <w:right w:val="none" w:sz="0" w:space="0" w:color="auto"/>
      </w:divBdr>
    </w:div>
    <w:div w:id="491482634">
      <w:bodyDiv w:val="1"/>
      <w:marLeft w:val="0"/>
      <w:marRight w:val="0"/>
      <w:marTop w:val="0"/>
      <w:marBottom w:val="0"/>
      <w:divBdr>
        <w:top w:val="none" w:sz="0" w:space="0" w:color="auto"/>
        <w:left w:val="none" w:sz="0" w:space="0" w:color="auto"/>
        <w:bottom w:val="none" w:sz="0" w:space="0" w:color="auto"/>
        <w:right w:val="none" w:sz="0" w:space="0" w:color="auto"/>
      </w:divBdr>
    </w:div>
    <w:div w:id="491603885">
      <w:bodyDiv w:val="1"/>
      <w:marLeft w:val="0"/>
      <w:marRight w:val="0"/>
      <w:marTop w:val="0"/>
      <w:marBottom w:val="0"/>
      <w:divBdr>
        <w:top w:val="none" w:sz="0" w:space="0" w:color="auto"/>
        <w:left w:val="none" w:sz="0" w:space="0" w:color="auto"/>
        <w:bottom w:val="none" w:sz="0" w:space="0" w:color="auto"/>
        <w:right w:val="none" w:sz="0" w:space="0" w:color="auto"/>
      </w:divBdr>
    </w:div>
    <w:div w:id="492069137">
      <w:bodyDiv w:val="1"/>
      <w:marLeft w:val="0"/>
      <w:marRight w:val="0"/>
      <w:marTop w:val="0"/>
      <w:marBottom w:val="0"/>
      <w:divBdr>
        <w:top w:val="none" w:sz="0" w:space="0" w:color="auto"/>
        <w:left w:val="none" w:sz="0" w:space="0" w:color="auto"/>
        <w:bottom w:val="none" w:sz="0" w:space="0" w:color="auto"/>
        <w:right w:val="none" w:sz="0" w:space="0" w:color="auto"/>
      </w:divBdr>
    </w:div>
    <w:div w:id="493956761">
      <w:bodyDiv w:val="1"/>
      <w:marLeft w:val="0"/>
      <w:marRight w:val="0"/>
      <w:marTop w:val="0"/>
      <w:marBottom w:val="0"/>
      <w:divBdr>
        <w:top w:val="none" w:sz="0" w:space="0" w:color="auto"/>
        <w:left w:val="none" w:sz="0" w:space="0" w:color="auto"/>
        <w:bottom w:val="none" w:sz="0" w:space="0" w:color="auto"/>
        <w:right w:val="none" w:sz="0" w:space="0" w:color="auto"/>
      </w:divBdr>
    </w:div>
    <w:div w:id="494103754">
      <w:bodyDiv w:val="1"/>
      <w:marLeft w:val="0"/>
      <w:marRight w:val="0"/>
      <w:marTop w:val="0"/>
      <w:marBottom w:val="0"/>
      <w:divBdr>
        <w:top w:val="none" w:sz="0" w:space="0" w:color="auto"/>
        <w:left w:val="none" w:sz="0" w:space="0" w:color="auto"/>
        <w:bottom w:val="none" w:sz="0" w:space="0" w:color="auto"/>
        <w:right w:val="none" w:sz="0" w:space="0" w:color="auto"/>
      </w:divBdr>
    </w:div>
    <w:div w:id="494345693">
      <w:bodyDiv w:val="1"/>
      <w:marLeft w:val="0"/>
      <w:marRight w:val="0"/>
      <w:marTop w:val="0"/>
      <w:marBottom w:val="0"/>
      <w:divBdr>
        <w:top w:val="none" w:sz="0" w:space="0" w:color="auto"/>
        <w:left w:val="none" w:sz="0" w:space="0" w:color="auto"/>
        <w:bottom w:val="none" w:sz="0" w:space="0" w:color="auto"/>
        <w:right w:val="none" w:sz="0" w:space="0" w:color="auto"/>
      </w:divBdr>
    </w:div>
    <w:div w:id="495535209">
      <w:bodyDiv w:val="1"/>
      <w:marLeft w:val="0"/>
      <w:marRight w:val="0"/>
      <w:marTop w:val="0"/>
      <w:marBottom w:val="0"/>
      <w:divBdr>
        <w:top w:val="none" w:sz="0" w:space="0" w:color="auto"/>
        <w:left w:val="none" w:sz="0" w:space="0" w:color="auto"/>
        <w:bottom w:val="none" w:sz="0" w:space="0" w:color="auto"/>
        <w:right w:val="none" w:sz="0" w:space="0" w:color="auto"/>
      </w:divBdr>
    </w:div>
    <w:div w:id="495851190">
      <w:bodyDiv w:val="1"/>
      <w:marLeft w:val="0"/>
      <w:marRight w:val="0"/>
      <w:marTop w:val="0"/>
      <w:marBottom w:val="0"/>
      <w:divBdr>
        <w:top w:val="none" w:sz="0" w:space="0" w:color="auto"/>
        <w:left w:val="none" w:sz="0" w:space="0" w:color="auto"/>
        <w:bottom w:val="none" w:sz="0" w:space="0" w:color="auto"/>
        <w:right w:val="none" w:sz="0" w:space="0" w:color="auto"/>
      </w:divBdr>
    </w:div>
    <w:div w:id="496264034">
      <w:bodyDiv w:val="1"/>
      <w:marLeft w:val="0"/>
      <w:marRight w:val="0"/>
      <w:marTop w:val="0"/>
      <w:marBottom w:val="0"/>
      <w:divBdr>
        <w:top w:val="none" w:sz="0" w:space="0" w:color="auto"/>
        <w:left w:val="none" w:sz="0" w:space="0" w:color="auto"/>
        <w:bottom w:val="none" w:sz="0" w:space="0" w:color="auto"/>
        <w:right w:val="none" w:sz="0" w:space="0" w:color="auto"/>
      </w:divBdr>
    </w:div>
    <w:div w:id="496504086">
      <w:bodyDiv w:val="1"/>
      <w:marLeft w:val="0"/>
      <w:marRight w:val="0"/>
      <w:marTop w:val="0"/>
      <w:marBottom w:val="0"/>
      <w:divBdr>
        <w:top w:val="none" w:sz="0" w:space="0" w:color="auto"/>
        <w:left w:val="none" w:sz="0" w:space="0" w:color="auto"/>
        <w:bottom w:val="none" w:sz="0" w:space="0" w:color="auto"/>
        <w:right w:val="none" w:sz="0" w:space="0" w:color="auto"/>
      </w:divBdr>
    </w:div>
    <w:div w:id="496919139">
      <w:bodyDiv w:val="1"/>
      <w:marLeft w:val="0"/>
      <w:marRight w:val="0"/>
      <w:marTop w:val="0"/>
      <w:marBottom w:val="0"/>
      <w:divBdr>
        <w:top w:val="none" w:sz="0" w:space="0" w:color="auto"/>
        <w:left w:val="none" w:sz="0" w:space="0" w:color="auto"/>
        <w:bottom w:val="none" w:sz="0" w:space="0" w:color="auto"/>
        <w:right w:val="none" w:sz="0" w:space="0" w:color="auto"/>
      </w:divBdr>
    </w:div>
    <w:div w:id="497424687">
      <w:bodyDiv w:val="1"/>
      <w:marLeft w:val="0"/>
      <w:marRight w:val="0"/>
      <w:marTop w:val="0"/>
      <w:marBottom w:val="0"/>
      <w:divBdr>
        <w:top w:val="none" w:sz="0" w:space="0" w:color="auto"/>
        <w:left w:val="none" w:sz="0" w:space="0" w:color="auto"/>
        <w:bottom w:val="none" w:sz="0" w:space="0" w:color="auto"/>
        <w:right w:val="none" w:sz="0" w:space="0" w:color="auto"/>
      </w:divBdr>
    </w:div>
    <w:div w:id="498040174">
      <w:bodyDiv w:val="1"/>
      <w:marLeft w:val="0"/>
      <w:marRight w:val="0"/>
      <w:marTop w:val="0"/>
      <w:marBottom w:val="0"/>
      <w:divBdr>
        <w:top w:val="none" w:sz="0" w:space="0" w:color="auto"/>
        <w:left w:val="none" w:sz="0" w:space="0" w:color="auto"/>
        <w:bottom w:val="none" w:sz="0" w:space="0" w:color="auto"/>
        <w:right w:val="none" w:sz="0" w:space="0" w:color="auto"/>
      </w:divBdr>
    </w:div>
    <w:div w:id="499808836">
      <w:bodyDiv w:val="1"/>
      <w:marLeft w:val="0"/>
      <w:marRight w:val="0"/>
      <w:marTop w:val="0"/>
      <w:marBottom w:val="0"/>
      <w:divBdr>
        <w:top w:val="none" w:sz="0" w:space="0" w:color="auto"/>
        <w:left w:val="none" w:sz="0" w:space="0" w:color="auto"/>
        <w:bottom w:val="none" w:sz="0" w:space="0" w:color="auto"/>
        <w:right w:val="none" w:sz="0" w:space="0" w:color="auto"/>
      </w:divBdr>
    </w:div>
    <w:div w:id="500973753">
      <w:bodyDiv w:val="1"/>
      <w:marLeft w:val="0"/>
      <w:marRight w:val="0"/>
      <w:marTop w:val="0"/>
      <w:marBottom w:val="0"/>
      <w:divBdr>
        <w:top w:val="none" w:sz="0" w:space="0" w:color="auto"/>
        <w:left w:val="none" w:sz="0" w:space="0" w:color="auto"/>
        <w:bottom w:val="none" w:sz="0" w:space="0" w:color="auto"/>
        <w:right w:val="none" w:sz="0" w:space="0" w:color="auto"/>
      </w:divBdr>
    </w:div>
    <w:div w:id="501705282">
      <w:bodyDiv w:val="1"/>
      <w:marLeft w:val="0"/>
      <w:marRight w:val="0"/>
      <w:marTop w:val="0"/>
      <w:marBottom w:val="0"/>
      <w:divBdr>
        <w:top w:val="none" w:sz="0" w:space="0" w:color="auto"/>
        <w:left w:val="none" w:sz="0" w:space="0" w:color="auto"/>
        <w:bottom w:val="none" w:sz="0" w:space="0" w:color="auto"/>
        <w:right w:val="none" w:sz="0" w:space="0" w:color="auto"/>
      </w:divBdr>
    </w:div>
    <w:div w:id="501821466">
      <w:bodyDiv w:val="1"/>
      <w:marLeft w:val="0"/>
      <w:marRight w:val="0"/>
      <w:marTop w:val="0"/>
      <w:marBottom w:val="0"/>
      <w:divBdr>
        <w:top w:val="none" w:sz="0" w:space="0" w:color="auto"/>
        <w:left w:val="none" w:sz="0" w:space="0" w:color="auto"/>
        <w:bottom w:val="none" w:sz="0" w:space="0" w:color="auto"/>
        <w:right w:val="none" w:sz="0" w:space="0" w:color="auto"/>
      </w:divBdr>
    </w:div>
    <w:div w:id="502595592">
      <w:bodyDiv w:val="1"/>
      <w:marLeft w:val="0"/>
      <w:marRight w:val="0"/>
      <w:marTop w:val="0"/>
      <w:marBottom w:val="0"/>
      <w:divBdr>
        <w:top w:val="none" w:sz="0" w:space="0" w:color="auto"/>
        <w:left w:val="none" w:sz="0" w:space="0" w:color="auto"/>
        <w:bottom w:val="none" w:sz="0" w:space="0" w:color="auto"/>
        <w:right w:val="none" w:sz="0" w:space="0" w:color="auto"/>
      </w:divBdr>
    </w:div>
    <w:div w:id="502940805">
      <w:bodyDiv w:val="1"/>
      <w:marLeft w:val="0"/>
      <w:marRight w:val="0"/>
      <w:marTop w:val="0"/>
      <w:marBottom w:val="0"/>
      <w:divBdr>
        <w:top w:val="none" w:sz="0" w:space="0" w:color="auto"/>
        <w:left w:val="none" w:sz="0" w:space="0" w:color="auto"/>
        <w:bottom w:val="none" w:sz="0" w:space="0" w:color="auto"/>
        <w:right w:val="none" w:sz="0" w:space="0" w:color="auto"/>
      </w:divBdr>
    </w:div>
    <w:div w:id="503320838">
      <w:bodyDiv w:val="1"/>
      <w:marLeft w:val="0"/>
      <w:marRight w:val="0"/>
      <w:marTop w:val="0"/>
      <w:marBottom w:val="0"/>
      <w:divBdr>
        <w:top w:val="none" w:sz="0" w:space="0" w:color="auto"/>
        <w:left w:val="none" w:sz="0" w:space="0" w:color="auto"/>
        <w:bottom w:val="none" w:sz="0" w:space="0" w:color="auto"/>
        <w:right w:val="none" w:sz="0" w:space="0" w:color="auto"/>
      </w:divBdr>
    </w:div>
    <w:div w:id="504636445">
      <w:bodyDiv w:val="1"/>
      <w:marLeft w:val="0"/>
      <w:marRight w:val="0"/>
      <w:marTop w:val="0"/>
      <w:marBottom w:val="0"/>
      <w:divBdr>
        <w:top w:val="none" w:sz="0" w:space="0" w:color="auto"/>
        <w:left w:val="none" w:sz="0" w:space="0" w:color="auto"/>
        <w:bottom w:val="none" w:sz="0" w:space="0" w:color="auto"/>
        <w:right w:val="none" w:sz="0" w:space="0" w:color="auto"/>
      </w:divBdr>
    </w:div>
    <w:div w:id="504712226">
      <w:bodyDiv w:val="1"/>
      <w:marLeft w:val="0"/>
      <w:marRight w:val="0"/>
      <w:marTop w:val="0"/>
      <w:marBottom w:val="0"/>
      <w:divBdr>
        <w:top w:val="none" w:sz="0" w:space="0" w:color="auto"/>
        <w:left w:val="none" w:sz="0" w:space="0" w:color="auto"/>
        <w:bottom w:val="none" w:sz="0" w:space="0" w:color="auto"/>
        <w:right w:val="none" w:sz="0" w:space="0" w:color="auto"/>
      </w:divBdr>
    </w:div>
    <w:div w:id="504830024">
      <w:bodyDiv w:val="1"/>
      <w:marLeft w:val="0"/>
      <w:marRight w:val="0"/>
      <w:marTop w:val="0"/>
      <w:marBottom w:val="0"/>
      <w:divBdr>
        <w:top w:val="none" w:sz="0" w:space="0" w:color="auto"/>
        <w:left w:val="none" w:sz="0" w:space="0" w:color="auto"/>
        <w:bottom w:val="none" w:sz="0" w:space="0" w:color="auto"/>
        <w:right w:val="none" w:sz="0" w:space="0" w:color="auto"/>
      </w:divBdr>
    </w:div>
    <w:div w:id="505020433">
      <w:bodyDiv w:val="1"/>
      <w:marLeft w:val="0"/>
      <w:marRight w:val="0"/>
      <w:marTop w:val="0"/>
      <w:marBottom w:val="0"/>
      <w:divBdr>
        <w:top w:val="none" w:sz="0" w:space="0" w:color="auto"/>
        <w:left w:val="none" w:sz="0" w:space="0" w:color="auto"/>
        <w:bottom w:val="none" w:sz="0" w:space="0" w:color="auto"/>
        <w:right w:val="none" w:sz="0" w:space="0" w:color="auto"/>
      </w:divBdr>
    </w:div>
    <w:div w:id="507452422">
      <w:bodyDiv w:val="1"/>
      <w:marLeft w:val="0"/>
      <w:marRight w:val="0"/>
      <w:marTop w:val="0"/>
      <w:marBottom w:val="0"/>
      <w:divBdr>
        <w:top w:val="none" w:sz="0" w:space="0" w:color="auto"/>
        <w:left w:val="none" w:sz="0" w:space="0" w:color="auto"/>
        <w:bottom w:val="none" w:sz="0" w:space="0" w:color="auto"/>
        <w:right w:val="none" w:sz="0" w:space="0" w:color="auto"/>
      </w:divBdr>
    </w:div>
    <w:div w:id="507477849">
      <w:bodyDiv w:val="1"/>
      <w:marLeft w:val="0"/>
      <w:marRight w:val="0"/>
      <w:marTop w:val="0"/>
      <w:marBottom w:val="0"/>
      <w:divBdr>
        <w:top w:val="none" w:sz="0" w:space="0" w:color="auto"/>
        <w:left w:val="none" w:sz="0" w:space="0" w:color="auto"/>
        <w:bottom w:val="none" w:sz="0" w:space="0" w:color="auto"/>
        <w:right w:val="none" w:sz="0" w:space="0" w:color="auto"/>
      </w:divBdr>
    </w:div>
    <w:div w:id="508452980">
      <w:bodyDiv w:val="1"/>
      <w:marLeft w:val="0"/>
      <w:marRight w:val="0"/>
      <w:marTop w:val="0"/>
      <w:marBottom w:val="0"/>
      <w:divBdr>
        <w:top w:val="none" w:sz="0" w:space="0" w:color="auto"/>
        <w:left w:val="none" w:sz="0" w:space="0" w:color="auto"/>
        <w:bottom w:val="none" w:sz="0" w:space="0" w:color="auto"/>
        <w:right w:val="none" w:sz="0" w:space="0" w:color="auto"/>
      </w:divBdr>
    </w:div>
    <w:div w:id="508639340">
      <w:bodyDiv w:val="1"/>
      <w:marLeft w:val="0"/>
      <w:marRight w:val="0"/>
      <w:marTop w:val="0"/>
      <w:marBottom w:val="0"/>
      <w:divBdr>
        <w:top w:val="none" w:sz="0" w:space="0" w:color="auto"/>
        <w:left w:val="none" w:sz="0" w:space="0" w:color="auto"/>
        <w:bottom w:val="none" w:sz="0" w:space="0" w:color="auto"/>
        <w:right w:val="none" w:sz="0" w:space="0" w:color="auto"/>
      </w:divBdr>
    </w:div>
    <w:div w:id="511575168">
      <w:bodyDiv w:val="1"/>
      <w:marLeft w:val="0"/>
      <w:marRight w:val="0"/>
      <w:marTop w:val="0"/>
      <w:marBottom w:val="0"/>
      <w:divBdr>
        <w:top w:val="none" w:sz="0" w:space="0" w:color="auto"/>
        <w:left w:val="none" w:sz="0" w:space="0" w:color="auto"/>
        <w:bottom w:val="none" w:sz="0" w:space="0" w:color="auto"/>
        <w:right w:val="none" w:sz="0" w:space="0" w:color="auto"/>
      </w:divBdr>
    </w:div>
    <w:div w:id="512649986">
      <w:bodyDiv w:val="1"/>
      <w:marLeft w:val="0"/>
      <w:marRight w:val="0"/>
      <w:marTop w:val="0"/>
      <w:marBottom w:val="0"/>
      <w:divBdr>
        <w:top w:val="none" w:sz="0" w:space="0" w:color="auto"/>
        <w:left w:val="none" w:sz="0" w:space="0" w:color="auto"/>
        <w:bottom w:val="none" w:sz="0" w:space="0" w:color="auto"/>
        <w:right w:val="none" w:sz="0" w:space="0" w:color="auto"/>
      </w:divBdr>
    </w:div>
    <w:div w:id="513156329">
      <w:bodyDiv w:val="1"/>
      <w:marLeft w:val="0"/>
      <w:marRight w:val="0"/>
      <w:marTop w:val="0"/>
      <w:marBottom w:val="0"/>
      <w:divBdr>
        <w:top w:val="none" w:sz="0" w:space="0" w:color="auto"/>
        <w:left w:val="none" w:sz="0" w:space="0" w:color="auto"/>
        <w:bottom w:val="none" w:sz="0" w:space="0" w:color="auto"/>
        <w:right w:val="none" w:sz="0" w:space="0" w:color="auto"/>
      </w:divBdr>
    </w:div>
    <w:div w:id="514265660">
      <w:bodyDiv w:val="1"/>
      <w:marLeft w:val="0"/>
      <w:marRight w:val="0"/>
      <w:marTop w:val="0"/>
      <w:marBottom w:val="0"/>
      <w:divBdr>
        <w:top w:val="none" w:sz="0" w:space="0" w:color="auto"/>
        <w:left w:val="none" w:sz="0" w:space="0" w:color="auto"/>
        <w:bottom w:val="none" w:sz="0" w:space="0" w:color="auto"/>
        <w:right w:val="none" w:sz="0" w:space="0" w:color="auto"/>
      </w:divBdr>
    </w:div>
    <w:div w:id="514418139">
      <w:bodyDiv w:val="1"/>
      <w:marLeft w:val="0"/>
      <w:marRight w:val="0"/>
      <w:marTop w:val="0"/>
      <w:marBottom w:val="0"/>
      <w:divBdr>
        <w:top w:val="none" w:sz="0" w:space="0" w:color="auto"/>
        <w:left w:val="none" w:sz="0" w:space="0" w:color="auto"/>
        <w:bottom w:val="none" w:sz="0" w:space="0" w:color="auto"/>
        <w:right w:val="none" w:sz="0" w:space="0" w:color="auto"/>
      </w:divBdr>
    </w:div>
    <w:div w:id="514534213">
      <w:bodyDiv w:val="1"/>
      <w:marLeft w:val="0"/>
      <w:marRight w:val="0"/>
      <w:marTop w:val="0"/>
      <w:marBottom w:val="0"/>
      <w:divBdr>
        <w:top w:val="none" w:sz="0" w:space="0" w:color="auto"/>
        <w:left w:val="none" w:sz="0" w:space="0" w:color="auto"/>
        <w:bottom w:val="none" w:sz="0" w:space="0" w:color="auto"/>
        <w:right w:val="none" w:sz="0" w:space="0" w:color="auto"/>
      </w:divBdr>
    </w:div>
    <w:div w:id="516192033">
      <w:bodyDiv w:val="1"/>
      <w:marLeft w:val="0"/>
      <w:marRight w:val="0"/>
      <w:marTop w:val="0"/>
      <w:marBottom w:val="0"/>
      <w:divBdr>
        <w:top w:val="none" w:sz="0" w:space="0" w:color="auto"/>
        <w:left w:val="none" w:sz="0" w:space="0" w:color="auto"/>
        <w:bottom w:val="none" w:sz="0" w:space="0" w:color="auto"/>
        <w:right w:val="none" w:sz="0" w:space="0" w:color="auto"/>
      </w:divBdr>
    </w:div>
    <w:div w:id="516315648">
      <w:bodyDiv w:val="1"/>
      <w:marLeft w:val="0"/>
      <w:marRight w:val="0"/>
      <w:marTop w:val="0"/>
      <w:marBottom w:val="0"/>
      <w:divBdr>
        <w:top w:val="none" w:sz="0" w:space="0" w:color="auto"/>
        <w:left w:val="none" w:sz="0" w:space="0" w:color="auto"/>
        <w:bottom w:val="none" w:sz="0" w:space="0" w:color="auto"/>
        <w:right w:val="none" w:sz="0" w:space="0" w:color="auto"/>
      </w:divBdr>
    </w:div>
    <w:div w:id="516702611">
      <w:bodyDiv w:val="1"/>
      <w:marLeft w:val="0"/>
      <w:marRight w:val="0"/>
      <w:marTop w:val="0"/>
      <w:marBottom w:val="0"/>
      <w:divBdr>
        <w:top w:val="none" w:sz="0" w:space="0" w:color="auto"/>
        <w:left w:val="none" w:sz="0" w:space="0" w:color="auto"/>
        <w:bottom w:val="none" w:sz="0" w:space="0" w:color="auto"/>
        <w:right w:val="none" w:sz="0" w:space="0" w:color="auto"/>
      </w:divBdr>
    </w:div>
    <w:div w:id="517354144">
      <w:bodyDiv w:val="1"/>
      <w:marLeft w:val="0"/>
      <w:marRight w:val="0"/>
      <w:marTop w:val="0"/>
      <w:marBottom w:val="0"/>
      <w:divBdr>
        <w:top w:val="none" w:sz="0" w:space="0" w:color="auto"/>
        <w:left w:val="none" w:sz="0" w:space="0" w:color="auto"/>
        <w:bottom w:val="none" w:sz="0" w:space="0" w:color="auto"/>
        <w:right w:val="none" w:sz="0" w:space="0" w:color="auto"/>
      </w:divBdr>
    </w:div>
    <w:div w:id="517698213">
      <w:bodyDiv w:val="1"/>
      <w:marLeft w:val="0"/>
      <w:marRight w:val="0"/>
      <w:marTop w:val="0"/>
      <w:marBottom w:val="0"/>
      <w:divBdr>
        <w:top w:val="none" w:sz="0" w:space="0" w:color="auto"/>
        <w:left w:val="none" w:sz="0" w:space="0" w:color="auto"/>
        <w:bottom w:val="none" w:sz="0" w:space="0" w:color="auto"/>
        <w:right w:val="none" w:sz="0" w:space="0" w:color="auto"/>
      </w:divBdr>
    </w:div>
    <w:div w:id="517740898">
      <w:bodyDiv w:val="1"/>
      <w:marLeft w:val="0"/>
      <w:marRight w:val="0"/>
      <w:marTop w:val="0"/>
      <w:marBottom w:val="0"/>
      <w:divBdr>
        <w:top w:val="none" w:sz="0" w:space="0" w:color="auto"/>
        <w:left w:val="none" w:sz="0" w:space="0" w:color="auto"/>
        <w:bottom w:val="none" w:sz="0" w:space="0" w:color="auto"/>
        <w:right w:val="none" w:sz="0" w:space="0" w:color="auto"/>
      </w:divBdr>
    </w:div>
    <w:div w:id="519972583">
      <w:bodyDiv w:val="1"/>
      <w:marLeft w:val="0"/>
      <w:marRight w:val="0"/>
      <w:marTop w:val="0"/>
      <w:marBottom w:val="0"/>
      <w:divBdr>
        <w:top w:val="none" w:sz="0" w:space="0" w:color="auto"/>
        <w:left w:val="none" w:sz="0" w:space="0" w:color="auto"/>
        <w:bottom w:val="none" w:sz="0" w:space="0" w:color="auto"/>
        <w:right w:val="none" w:sz="0" w:space="0" w:color="auto"/>
      </w:divBdr>
    </w:div>
    <w:div w:id="521404654">
      <w:bodyDiv w:val="1"/>
      <w:marLeft w:val="0"/>
      <w:marRight w:val="0"/>
      <w:marTop w:val="0"/>
      <w:marBottom w:val="0"/>
      <w:divBdr>
        <w:top w:val="none" w:sz="0" w:space="0" w:color="auto"/>
        <w:left w:val="none" w:sz="0" w:space="0" w:color="auto"/>
        <w:bottom w:val="none" w:sz="0" w:space="0" w:color="auto"/>
        <w:right w:val="none" w:sz="0" w:space="0" w:color="auto"/>
      </w:divBdr>
    </w:div>
    <w:div w:id="521431519">
      <w:bodyDiv w:val="1"/>
      <w:marLeft w:val="0"/>
      <w:marRight w:val="0"/>
      <w:marTop w:val="0"/>
      <w:marBottom w:val="0"/>
      <w:divBdr>
        <w:top w:val="none" w:sz="0" w:space="0" w:color="auto"/>
        <w:left w:val="none" w:sz="0" w:space="0" w:color="auto"/>
        <w:bottom w:val="none" w:sz="0" w:space="0" w:color="auto"/>
        <w:right w:val="none" w:sz="0" w:space="0" w:color="auto"/>
      </w:divBdr>
    </w:div>
    <w:div w:id="521825255">
      <w:bodyDiv w:val="1"/>
      <w:marLeft w:val="0"/>
      <w:marRight w:val="0"/>
      <w:marTop w:val="0"/>
      <w:marBottom w:val="0"/>
      <w:divBdr>
        <w:top w:val="none" w:sz="0" w:space="0" w:color="auto"/>
        <w:left w:val="none" w:sz="0" w:space="0" w:color="auto"/>
        <w:bottom w:val="none" w:sz="0" w:space="0" w:color="auto"/>
        <w:right w:val="none" w:sz="0" w:space="0" w:color="auto"/>
      </w:divBdr>
    </w:div>
    <w:div w:id="522592116">
      <w:bodyDiv w:val="1"/>
      <w:marLeft w:val="0"/>
      <w:marRight w:val="0"/>
      <w:marTop w:val="0"/>
      <w:marBottom w:val="0"/>
      <w:divBdr>
        <w:top w:val="none" w:sz="0" w:space="0" w:color="auto"/>
        <w:left w:val="none" w:sz="0" w:space="0" w:color="auto"/>
        <w:bottom w:val="none" w:sz="0" w:space="0" w:color="auto"/>
        <w:right w:val="none" w:sz="0" w:space="0" w:color="auto"/>
      </w:divBdr>
    </w:div>
    <w:div w:id="524248610">
      <w:bodyDiv w:val="1"/>
      <w:marLeft w:val="0"/>
      <w:marRight w:val="0"/>
      <w:marTop w:val="0"/>
      <w:marBottom w:val="0"/>
      <w:divBdr>
        <w:top w:val="none" w:sz="0" w:space="0" w:color="auto"/>
        <w:left w:val="none" w:sz="0" w:space="0" w:color="auto"/>
        <w:bottom w:val="none" w:sz="0" w:space="0" w:color="auto"/>
        <w:right w:val="none" w:sz="0" w:space="0" w:color="auto"/>
      </w:divBdr>
    </w:div>
    <w:div w:id="524487397">
      <w:bodyDiv w:val="1"/>
      <w:marLeft w:val="0"/>
      <w:marRight w:val="0"/>
      <w:marTop w:val="0"/>
      <w:marBottom w:val="0"/>
      <w:divBdr>
        <w:top w:val="none" w:sz="0" w:space="0" w:color="auto"/>
        <w:left w:val="none" w:sz="0" w:space="0" w:color="auto"/>
        <w:bottom w:val="none" w:sz="0" w:space="0" w:color="auto"/>
        <w:right w:val="none" w:sz="0" w:space="0" w:color="auto"/>
      </w:divBdr>
    </w:div>
    <w:div w:id="525019849">
      <w:bodyDiv w:val="1"/>
      <w:marLeft w:val="0"/>
      <w:marRight w:val="0"/>
      <w:marTop w:val="0"/>
      <w:marBottom w:val="0"/>
      <w:divBdr>
        <w:top w:val="none" w:sz="0" w:space="0" w:color="auto"/>
        <w:left w:val="none" w:sz="0" w:space="0" w:color="auto"/>
        <w:bottom w:val="none" w:sz="0" w:space="0" w:color="auto"/>
        <w:right w:val="none" w:sz="0" w:space="0" w:color="auto"/>
      </w:divBdr>
    </w:div>
    <w:div w:id="526408866">
      <w:bodyDiv w:val="1"/>
      <w:marLeft w:val="0"/>
      <w:marRight w:val="0"/>
      <w:marTop w:val="0"/>
      <w:marBottom w:val="0"/>
      <w:divBdr>
        <w:top w:val="none" w:sz="0" w:space="0" w:color="auto"/>
        <w:left w:val="none" w:sz="0" w:space="0" w:color="auto"/>
        <w:bottom w:val="none" w:sz="0" w:space="0" w:color="auto"/>
        <w:right w:val="none" w:sz="0" w:space="0" w:color="auto"/>
      </w:divBdr>
    </w:div>
    <w:div w:id="526606485">
      <w:bodyDiv w:val="1"/>
      <w:marLeft w:val="0"/>
      <w:marRight w:val="0"/>
      <w:marTop w:val="0"/>
      <w:marBottom w:val="0"/>
      <w:divBdr>
        <w:top w:val="none" w:sz="0" w:space="0" w:color="auto"/>
        <w:left w:val="none" w:sz="0" w:space="0" w:color="auto"/>
        <w:bottom w:val="none" w:sz="0" w:space="0" w:color="auto"/>
        <w:right w:val="none" w:sz="0" w:space="0" w:color="auto"/>
      </w:divBdr>
    </w:div>
    <w:div w:id="526866232">
      <w:bodyDiv w:val="1"/>
      <w:marLeft w:val="0"/>
      <w:marRight w:val="0"/>
      <w:marTop w:val="0"/>
      <w:marBottom w:val="0"/>
      <w:divBdr>
        <w:top w:val="none" w:sz="0" w:space="0" w:color="auto"/>
        <w:left w:val="none" w:sz="0" w:space="0" w:color="auto"/>
        <w:bottom w:val="none" w:sz="0" w:space="0" w:color="auto"/>
        <w:right w:val="none" w:sz="0" w:space="0" w:color="auto"/>
      </w:divBdr>
    </w:div>
    <w:div w:id="528377346">
      <w:bodyDiv w:val="1"/>
      <w:marLeft w:val="0"/>
      <w:marRight w:val="0"/>
      <w:marTop w:val="0"/>
      <w:marBottom w:val="0"/>
      <w:divBdr>
        <w:top w:val="none" w:sz="0" w:space="0" w:color="auto"/>
        <w:left w:val="none" w:sz="0" w:space="0" w:color="auto"/>
        <w:bottom w:val="none" w:sz="0" w:space="0" w:color="auto"/>
        <w:right w:val="none" w:sz="0" w:space="0" w:color="auto"/>
      </w:divBdr>
    </w:div>
    <w:div w:id="528489373">
      <w:bodyDiv w:val="1"/>
      <w:marLeft w:val="0"/>
      <w:marRight w:val="0"/>
      <w:marTop w:val="0"/>
      <w:marBottom w:val="0"/>
      <w:divBdr>
        <w:top w:val="none" w:sz="0" w:space="0" w:color="auto"/>
        <w:left w:val="none" w:sz="0" w:space="0" w:color="auto"/>
        <w:bottom w:val="none" w:sz="0" w:space="0" w:color="auto"/>
        <w:right w:val="none" w:sz="0" w:space="0" w:color="auto"/>
      </w:divBdr>
    </w:div>
    <w:div w:id="529951895">
      <w:bodyDiv w:val="1"/>
      <w:marLeft w:val="0"/>
      <w:marRight w:val="0"/>
      <w:marTop w:val="0"/>
      <w:marBottom w:val="0"/>
      <w:divBdr>
        <w:top w:val="none" w:sz="0" w:space="0" w:color="auto"/>
        <w:left w:val="none" w:sz="0" w:space="0" w:color="auto"/>
        <w:bottom w:val="none" w:sz="0" w:space="0" w:color="auto"/>
        <w:right w:val="none" w:sz="0" w:space="0" w:color="auto"/>
      </w:divBdr>
    </w:div>
    <w:div w:id="530922604">
      <w:bodyDiv w:val="1"/>
      <w:marLeft w:val="0"/>
      <w:marRight w:val="0"/>
      <w:marTop w:val="0"/>
      <w:marBottom w:val="0"/>
      <w:divBdr>
        <w:top w:val="none" w:sz="0" w:space="0" w:color="auto"/>
        <w:left w:val="none" w:sz="0" w:space="0" w:color="auto"/>
        <w:bottom w:val="none" w:sz="0" w:space="0" w:color="auto"/>
        <w:right w:val="none" w:sz="0" w:space="0" w:color="auto"/>
      </w:divBdr>
    </w:div>
    <w:div w:id="531963218">
      <w:bodyDiv w:val="1"/>
      <w:marLeft w:val="0"/>
      <w:marRight w:val="0"/>
      <w:marTop w:val="0"/>
      <w:marBottom w:val="0"/>
      <w:divBdr>
        <w:top w:val="none" w:sz="0" w:space="0" w:color="auto"/>
        <w:left w:val="none" w:sz="0" w:space="0" w:color="auto"/>
        <w:bottom w:val="none" w:sz="0" w:space="0" w:color="auto"/>
        <w:right w:val="none" w:sz="0" w:space="0" w:color="auto"/>
      </w:divBdr>
    </w:div>
    <w:div w:id="532769721">
      <w:bodyDiv w:val="1"/>
      <w:marLeft w:val="0"/>
      <w:marRight w:val="0"/>
      <w:marTop w:val="0"/>
      <w:marBottom w:val="0"/>
      <w:divBdr>
        <w:top w:val="none" w:sz="0" w:space="0" w:color="auto"/>
        <w:left w:val="none" w:sz="0" w:space="0" w:color="auto"/>
        <w:bottom w:val="none" w:sz="0" w:space="0" w:color="auto"/>
        <w:right w:val="none" w:sz="0" w:space="0" w:color="auto"/>
      </w:divBdr>
    </w:div>
    <w:div w:id="533349555">
      <w:bodyDiv w:val="1"/>
      <w:marLeft w:val="0"/>
      <w:marRight w:val="0"/>
      <w:marTop w:val="0"/>
      <w:marBottom w:val="0"/>
      <w:divBdr>
        <w:top w:val="none" w:sz="0" w:space="0" w:color="auto"/>
        <w:left w:val="none" w:sz="0" w:space="0" w:color="auto"/>
        <w:bottom w:val="none" w:sz="0" w:space="0" w:color="auto"/>
        <w:right w:val="none" w:sz="0" w:space="0" w:color="auto"/>
      </w:divBdr>
    </w:div>
    <w:div w:id="535310912">
      <w:bodyDiv w:val="1"/>
      <w:marLeft w:val="0"/>
      <w:marRight w:val="0"/>
      <w:marTop w:val="0"/>
      <w:marBottom w:val="0"/>
      <w:divBdr>
        <w:top w:val="none" w:sz="0" w:space="0" w:color="auto"/>
        <w:left w:val="none" w:sz="0" w:space="0" w:color="auto"/>
        <w:bottom w:val="none" w:sz="0" w:space="0" w:color="auto"/>
        <w:right w:val="none" w:sz="0" w:space="0" w:color="auto"/>
      </w:divBdr>
    </w:div>
    <w:div w:id="537820763">
      <w:bodyDiv w:val="1"/>
      <w:marLeft w:val="0"/>
      <w:marRight w:val="0"/>
      <w:marTop w:val="0"/>
      <w:marBottom w:val="0"/>
      <w:divBdr>
        <w:top w:val="none" w:sz="0" w:space="0" w:color="auto"/>
        <w:left w:val="none" w:sz="0" w:space="0" w:color="auto"/>
        <w:bottom w:val="none" w:sz="0" w:space="0" w:color="auto"/>
        <w:right w:val="none" w:sz="0" w:space="0" w:color="auto"/>
      </w:divBdr>
    </w:div>
    <w:div w:id="537860639">
      <w:bodyDiv w:val="1"/>
      <w:marLeft w:val="0"/>
      <w:marRight w:val="0"/>
      <w:marTop w:val="0"/>
      <w:marBottom w:val="0"/>
      <w:divBdr>
        <w:top w:val="none" w:sz="0" w:space="0" w:color="auto"/>
        <w:left w:val="none" w:sz="0" w:space="0" w:color="auto"/>
        <w:bottom w:val="none" w:sz="0" w:space="0" w:color="auto"/>
        <w:right w:val="none" w:sz="0" w:space="0" w:color="auto"/>
      </w:divBdr>
    </w:div>
    <w:div w:id="539587674">
      <w:bodyDiv w:val="1"/>
      <w:marLeft w:val="0"/>
      <w:marRight w:val="0"/>
      <w:marTop w:val="0"/>
      <w:marBottom w:val="0"/>
      <w:divBdr>
        <w:top w:val="none" w:sz="0" w:space="0" w:color="auto"/>
        <w:left w:val="none" w:sz="0" w:space="0" w:color="auto"/>
        <w:bottom w:val="none" w:sz="0" w:space="0" w:color="auto"/>
        <w:right w:val="none" w:sz="0" w:space="0" w:color="auto"/>
      </w:divBdr>
    </w:div>
    <w:div w:id="541290690">
      <w:bodyDiv w:val="1"/>
      <w:marLeft w:val="0"/>
      <w:marRight w:val="0"/>
      <w:marTop w:val="0"/>
      <w:marBottom w:val="0"/>
      <w:divBdr>
        <w:top w:val="none" w:sz="0" w:space="0" w:color="auto"/>
        <w:left w:val="none" w:sz="0" w:space="0" w:color="auto"/>
        <w:bottom w:val="none" w:sz="0" w:space="0" w:color="auto"/>
        <w:right w:val="none" w:sz="0" w:space="0" w:color="auto"/>
      </w:divBdr>
    </w:div>
    <w:div w:id="541330354">
      <w:bodyDiv w:val="1"/>
      <w:marLeft w:val="0"/>
      <w:marRight w:val="0"/>
      <w:marTop w:val="0"/>
      <w:marBottom w:val="0"/>
      <w:divBdr>
        <w:top w:val="none" w:sz="0" w:space="0" w:color="auto"/>
        <w:left w:val="none" w:sz="0" w:space="0" w:color="auto"/>
        <w:bottom w:val="none" w:sz="0" w:space="0" w:color="auto"/>
        <w:right w:val="none" w:sz="0" w:space="0" w:color="auto"/>
      </w:divBdr>
    </w:div>
    <w:div w:id="541400977">
      <w:bodyDiv w:val="1"/>
      <w:marLeft w:val="0"/>
      <w:marRight w:val="0"/>
      <w:marTop w:val="0"/>
      <w:marBottom w:val="0"/>
      <w:divBdr>
        <w:top w:val="none" w:sz="0" w:space="0" w:color="auto"/>
        <w:left w:val="none" w:sz="0" w:space="0" w:color="auto"/>
        <w:bottom w:val="none" w:sz="0" w:space="0" w:color="auto"/>
        <w:right w:val="none" w:sz="0" w:space="0" w:color="auto"/>
      </w:divBdr>
    </w:div>
    <w:div w:id="541476617">
      <w:bodyDiv w:val="1"/>
      <w:marLeft w:val="0"/>
      <w:marRight w:val="0"/>
      <w:marTop w:val="0"/>
      <w:marBottom w:val="0"/>
      <w:divBdr>
        <w:top w:val="none" w:sz="0" w:space="0" w:color="auto"/>
        <w:left w:val="none" w:sz="0" w:space="0" w:color="auto"/>
        <w:bottom w:val="none" w:sz="0" w:space="0" w:color="auto"/>
        <w:right w:val="none" w:sz="0" w:space="0" w:color="auto"/>
      </w:divBdr>
    </w:div>
    <w:div w:id="541673730">
      <w:bodyDiv w:val="1"/>
      <w:marLeft w:val="0"/>
      <w:marRight w:val="0"/>
      <w:marTop w:val="0"/>
      <w:marBottom w:val="0"/>
      <w:divBdr>
        <w:top w:val="none" w:sz="0" w:space="0" w:color="auto"/>
        <w:left w:val="none" w:sz="0" w:space="0" w:color="auto"/>
        <w:bottom w:val="none" w:sz="0" w:space="0" w:color="auto"/>
        <w:right w:val="none" w:sz="0" w:space="0" w:color="auto"/>
      </w:divBdr>
    </w:div>
    <w:div w:id="541748773">
      <w:bodyDiv w:val="1"/>
      <w:marLeft w:val="0"/>
      <w:marRight w:val="0"/>
      <w:marTop w:val="0"/>
      <w:marBottom w:val="0"/>
      <w:divBdr>
        <w:top w:val="none" w:sz="0" w:space="0" w:color="auto"/>
        <w:left w:val="none" w:sz="0" w:space="0" w:color="auto"/>
        <w:bottom w:val="none" w:sz="0" w:space="0" w:color="auto"/>
        <w:right w:val="none" w:sz="0" w:space="0" w:color="auto"/>
      </w:divBdr>
    </w:div>
    <w:div w:id="542523259">
      <w:bodyDiv w:val="1"/>
      <w:marLeft w:val="0"/>
      <w:marRight w:val="0"/>
      <w:marTop w:val="0"/>
      <w:marBottom w:val="0"/>
      <w:divBdr>
        <w:top w:val="none" w:sz="0" w:space="0" w:color="auto"/>
        <w:left w:val="none" w:sz="0" w:space="0" w:color="auto"/>
        <w:bottom w:val="none" w:sz="0" w:space="0" w:color="auto"/>
        <w:right w:val="none" w:sz="0" w:space="0" w:color="auto"/>
      </w:divBdr>
    </w:div>
    <w:div w:id="542786531">
      <w:bodyDiv w:val="1"/>
      <w:marLeft w:val="0"/>
      <w:marRight w:val="0"/>
      <w:marTop w:val="0"/>
      <w:marBottom w:val="0"/>
      <w:divBdr>
        <w:top w:val="none" w:sz="0" w:space="0" w:color="auto"/>
        <w:left w:val="none" w:sz="0" w:space="0" w:color="auto"/>
        <w:bottom w:val="none" w:sz="0" w:space="0" w:color="auto"/>
        <w:right w:val="none" w:sz="0" w:space="0" w:color="auto"/>
      </w:divBdr>
    </w:div>
    <w:div w:id="543172953">
      <w:bodyDiv w:val="1"/>
      <w:marLeft w:val="0"/>
      <w:marRight w:val="0"/>
      <w:marTop w:val="0"/>
      <w:marBottom w:val="0"/>
      <w:divBdr>
        <w:top w:val="none" w:sz="0" w:space="0" w:color="auto"/>
        <w:left w:val="none" w:sz="0" w:space="0" w:color="auto"/>
        <w:bottom w:val="none" w:sz="0" w:space="0" w:color="auto"/>
        <w:right w:val="none" w:sz="0" w:space="0" w:color="auto"/>
      </w:divBdr>
    </w:div>
    <w:div w:id="543182280">
      <w:bodyDiv w:val="1"/>
      <w:marLeft w:val="0"/>
      <w:marRight w:val="0"/>
      <w:marTop w:val="0"/>
      <w:marBottom w:val="0"/>
      <w:divBdr>
        <w:top w:val="none" w:sz="0" w:space="0" w:color="auto"/>
        <w:left w:val="none" w:sz="0" w:space="0" w:color="auto"/>
        <w:bottom w:val="none" w:sz="0" w:space="0" w:color="auto"/>
        <w:right w:val="none" w:sz="0" w:space="0" w:color="auto"/>
      </w:divBdr>
    </w:div>
    <w:div w:id="543248262">
      <w:bodyDiv w:val="1"/>
      <w:marLeft w:val="0"/>
      <w:marRight w:val="0"/>
      <w:marTop w:val="0"/>
      <w:marBottom w:val="0"/>
      <w:divBdr>
        <w:top w:val="none" w:sz="0" w:space="0" w:color="auto"/>
        <w:left w:val="none" w:sz="0" w:space="0" w:color="auto"/>
        <w:bottom w:val="none" w:sz="0" w:space="0" w:color="auto"/>
        <w:right w:val="none" w:sz="0" w:space="0" w:color="auto"/>
      </w:divBdr>
    </w:div>
    <w:div w:id="543370298">
      <w:bodyDiv w:val="1"/>
      <w:marLeft w:val="0"/>
      <w:marRight w:val="0"/>
      <w:marTop w:val="0"/>
      <w:marBottom w:val="0"/>
      <w:divBdr>
        <w:top w:val="none" w:sz="0" w:space="0" w:color="auto"/>
        <w:left w:val="none" w:sz="0" w:space="0" w:color="auto"/>
        <w:bottom w:val="none" w:sz="0" w:space="0" w:color="auto"/>
        <w:right w:val="none" w:sz="0" w:space="0" w:color="auto"/>
      </w:divBdr>
    </w:div>
    <w:div w:id="544875408">
      <w:bodyDiv w:val="1"/>
      <w:marLeft w:val="0"/>
      <w:marRight w:val="0"/>
      <w:marTop w:val="0"/>
      <w:marBottom w:val="0"/>
      <w:divBdr>
        <w:top w:val="none" w:sz="0" w:space="0" w:color="auto"/>
        <w:left w:val="none" w:sz="0" w:space="0" w:color="auto"/>
        <w:bottom w:val="none" w:sz="0" w:space="0" w:color="auto"/>
        <w:right w:val="none" w:sz="0" w:space="0" w:color="auto"/>
      </w:divBdr>
    </w:div>
    <w:div w:id="546649767">
      <w:bodyDiv w:val="1"/>
      <w:marLeft w:val="0"/>
      <w:marRight w:val="0"/>
      <w:marTop w:val="0"/>
      <w:marBottom w:val="0"/>
      <w:divBdr>
        <w:top w:val="none" w:sz="0" w:space="0" w:color="auto"/>
        <w:left w:val="none" w:sz="0" w:space="0" w:color="auto"/>
        <w:bottom w:val="none" w:sz="0" w:space="0" w:color="auto"/>
        <w:right w:val="none" w:sz="0" w:space="0" w:color="auto"/>
      </w:divBdr>
    </w:div>
    <w:div w:id="546721954">
      <w:bodyDiv w:val="1"/>
      <w:marLeft w:val="0"/>
      <w:marRight w:val="0"/>
      <w:marTop w:val="0"/>
      <w:marBottom w:val="0"/>
      <w:divBdr>
        <w:top w:val="none" w:sz="0" w:space="0" w:color="auto"/>
        <w:left w:val="none" w:sz="0" w:space="0" w:color="auto"/>
        <w:bottom w:val="none" w:sz="0" w:space="0" w:color="auto"/>
        <w:right w:val="none" w:sz="0" w:space="0" w:color="auto"/>
      </w:divBdr>
    </w:div>
    <w:div w:id="546987043">
      <w:bodyDiv w:val="1"/>
      <w:marLeft w:val="0"/>
      <w:marRight w:val="0"/>
      <w:marTop w:val="0"/>
      <w:marBottom w:val="0"/>
      <w:divBdr>
        <w:top w:val="none" w:sz="0" w:space="0" w:color="auto"/>
        <w:left w:val="none" w:sz="0" w:space="0" w:color="auto"/>
        <w:bottom w:val="none" w:sz="0" w:space="0" w:color="auto"/>
        <w:right w:val="none" w:sz="0" w:space="0" w:color="auto"/>
      </w:divBdr>
    </w:div>
    <w:div w:id="547380026">
      <w:bodyDiv w:val="1"/>
      <w:marLeft w:val="0"/>
      <w:marRight w:val="0"/>
      <w:marTop w:val="0"/>
      <w:marBottom w:val="0"/>
      <w:divBdr>
        <w:top w:val="none" w:sz="0" w:space="0" w:color="auto"/>
        <w:left w:val="none" w:sz="0" w:space="0" w:color="auto"/>
        <w:bottom w:val="none" w:sz="0" w:space="0" w:color="auto"/>
        <w:right w:val="none" w:sz="0" w:space="0" w:color="auto"/>
      </w:divBdr>
    </w:div>
    <w:div w:id="548492928">
      <w:bodyDiv w:val="1"/>
      <w:marLeft w:val="0"/>
      <w:marRight w:val="0"/>
      <w:marTop w:val="0"/>
      <w:marBottom w:val="0"/>
      <w:divBdr>
        <w:top w:val="none" w:sz="0" w:space="0" w:color="auto"/>
        <w:left w:val="none" w:sz="0" w:space="0" w:color="auto"/>
        <w:bottom w:val="none" w:sz="0" w:space="0" w:color="auto"/>
        <w:right w:val="none" w:sz="0" w:space="0" w:color="auto"/>
      </w:divBdr>
    </w:div>
    <w:div w:id="548494594">
      <w:bodyDiv w:val="1"/>
      <w:marLeft w:val="0"/>
      <w:marRight w:val="0"/>
      <w:marTop w:val="0"/>
      <w:marBottom w:val="0"/>
      <w:divBdr>
        <w:top w:val="none" w:sz="0" w:space="0" w:color="auto"/>
        <w:left w:val="none" w:sz="0" w:space="0" w:color="auto"/>
        <w:bottom w:val="none" w:sz="0" w:space="0" w:color="auto"/>
        <w:right w:val="none" w:sz="0" w:space="0" w:color="auto"/>
      </w:divBdr>
    </w:div>
    <w:div w:id="548763879">
      <w:bodyDiv w:val="1"/>
      <w:marLeft w:val="0"/>
      <w:marRight w:val="0"/>
      <w:marTop w:val="0"/>
      <w:marBottom w:val="0"/>
      <w:divBdr>
        <w:top w:val="none" w:sz="0" w:space="0" w:color="auto"/>
        <w:left w:val="none" w:sz="0" w:space="0" w:color="auto"/>
        <w:bottom w:val="none" w:sz="0" w:space="0" w:color="auto"/>
        <w:right w:val="none" w:sz="0" w:space="0" w:color="auto"/>
      </w:divBdr>
    </w:div>
    <w:div w:id="549540806">
      <w:bodyDiv w:val="1"/>
      <w:marLeft w:val="0"/>
      <w:marRight w:val="0"/>
      <w:marTop w:val="0"/>
      <w:marBottom w:val="0"/>
      <w:divBdr>
        <w:top w:val="none" w:sz="0" w:space="0" w:color="auto"/>
        <w:left w:val="none" w:sz="0" w:space="0" w:color="auto"/>
        <w:bottom w:val="none" w:sz="0" w:space="0" w:color="auto"/>
        <w:right w:val="none" w:sz="0" w:space="0" w:color="auto"/>
      </w:divBdr>
    </w:div>
    <w:div w:id="549994050">
      <w:bodyDiv w:val="1"/>
      <w:marLeft w:val="0"/>
      <w:marRight w:val="0"/>
      <w:marTop w:val="0"/>
      <w:marBottom w:val="0"/>
      <w:divBdr>
        <w:top w:val="none" w:sz="0" w:space="0" w:color="auto"/>
        <w:left w:val="none" w:sz="0" w:space="0" w:color="auto"/>
        <w:bottom w:val="none" w:sz="0" w:space="0" w:color="auto"/>
        <w:right w:val="none" w:sz="0" w:space="0" w:color="auto"/>
      </w:divBdr>
    </w:div>
    <w:div w:id="550115659">
      <w:bodyDiv w:val="1"/>
      <w:marLeft w:val="0"/>
      <w:marRight w:val="0"/>
      <w:marTop w:val="0"/>
      <w:marBottom w:val="0"/>
      <w:divBdr>
        <w:top w:val="none" w:sz="0" w:space="0" w:color="auto"/>
        <w:left w:val="none" w:sz="0" w:space="0" w:color="auto"/>
        <w:bottom w:val="none" w:sz="0" w:space="0" w:color="auto"/>
        <w:right w:val="none" w:sz="0" w:space="0" w:color="auto"/>
      </w:divBdr>
    </w:div>
    <w:div w:id="551964333">
      <w:bodyDiv w:val="1"/>
      <w:marLeft w:val="0"/>
      <w:marRight w:val="0"/>
      <w:marTop w:val="0"/>
      <w:marBottom w:val="0"/>
      <w:divBdr>
        <w:top w:val="none" w:sz="0" w:space="0" w:color="auto"/>
        <w:left w:val="none" w:sz="0" w:space="0" w:color="auto"/>
        <w:bottom w:val="none" w:sz="0" w:space="0" w:color="auto"/>
        <w:right w:val="none" w:sz="0" w:space="0" w:color="auto"/>
      </w:divBdr>
    </w:div>
    <w:div w:id="552086527">
      <w:bodyDiv w:val="1"/>
      <w:marLeft w:val="0"/>
      <w:marRight w:val="0"/>
      <w:marTop w:val="0"/>
      <w:marBottom w:val="0"/>
      <w:divBdr>
        <w:top w:val="none" w:sz="0" w:space="0" w:color="auto"/>
        <w:left w:val="none" w:sz="0" w:space="0" w:color="auto"/>
        <w:bottom w:val="none" w:sz="0" w:space="0" w:color="auto"/>
        <w:right w:val="none" w:sz="0" w:space="0" w:color="auto"/>
      </w:divBdr>
    </w:div>
    <w:div w:id="554119380">
      <w:bodyDiv w:val="1"/>
      <w:marLeft w:val="0"/>
      <w:marRight w:val="0"/>
      <w:marTop w:val="0"/>
      <w:marBottom w:val="0"/>
      <w:divBdr>
        <w:top w:val="none" w:sz="0" w:space="0" w:color="auto"/>
        <w:left w:val="none" w:sz="0" w:space="0" w:color="auto"/>
        <w:bottom w:val="none" w:sz="0" w:space="0" w:color="auto"/>
        <w:right w:val="none" w:sz="0" w:space="0" w:color="auto"/>
      </w:divBdr>
    </w:div>
    <w:div w:id="554632467">
      <w:bodyDiv w:val="1"/>
      <w:marLeft w:val="0"/>
      <w:marRight w:val="0"/>
      <w:marTop w:val="0"/>
      <w:marBottom w:val="0"/>
      <w:divBdr>
        <w:top w:val="none" w:sz="0" w:space="0" w:color="auto"/>
        <w:left w:val="none" w:sz="0" w:space="0" w:color="auto"/>
        <w:bottom w:val="none" w:sz="0" w:space="0" w:color="auto"/>
        <w:right w:val="none" w:sz="0" w:space="0" w:color="auto"/>
      </w:divBdr>
    </w:div>
    <w:div w:id="554893778">
      <w:bodyDiv w:val="1"/>
      <w:marLeft w:val="0"/>
      <w:marRight w:val="0"/>
      <w:marTop w:val="0"/>
      <w:marBottom w:val="0"/>
      <w:divBdr>
        <w:top w:val="none" w:sz="0" w:space="0" w:color="auto"/>
        <w:left w:val="none" w:sz="0" w:space="0" w:color="auto"/>
        <w:bottom w:val="none" w:sz="0" w:space="0" w:color="auto"/>
        <w:right w:val="none" w:sz="0" w:space="0" w:color="auto"/>
      </w:divBdr>
    </w:div>
    <w:div w:id="556210912">
      <w:bodyDiv w:val="1"/>
      <w:marLeft w:val="0"/>
      <w:marRight w:val="0"/>
      <w:marTop w:val="0"/>
      <w:marBottom w:val="0"/>
      <w:divBdr>
        <w:top w:val="none" w:sz="0" w:space="0" w:color="auto"/>
        <w:left w:val="none" w:sz="0" w:space="0" w:color="auto"/>
        <w:bottom w:val="none" w:sz="0" w:space="0" w:color="auto"/>
        <w:right w:val="none" w:sz="0" w:space="0" w:color="auto"/>
      </w:divBdr>
    </w:div>
    <w:div w:id="557284353">
      <w:bodyDiv w:val="1"/>
      <w:marLeft w:val="0"/>
      <w:marRight w:val="0"/>
      <w:marTop w:val="0"/>
      <w:marBottom w:val="0"/>
      <w:divBdr>
        <w:top w:val="none" w:sz="0" w:space="0" w:color="auto"/>
        <w:left w:val="none" w:sz="0" w:space="0" w:color="auto"/>
        <w:bottom w:val="none" w:sz="0" w:space="0" w:color="auto"/>
        <w:right w:val="none" w:sz="0" w:space="0" w:color="auto"/>
      </w:divBdr>
    </w:div>
    <w:div w:id="558637741">
      <w:bodyDiv w:val="1"/>
      <w:marLeft w:val="0"/>
      <w:marRight w:val="0"/>
      <w:marTop w:val="0"/>
      <w:marBottom w:val="0"/>
      <w:divBdr>
        <w:top w:val="none" w:sz="0" w:space="0" w:color="auto"/>
        <w:left w:val="none" w:sz="0" w:space="0" w:color="auto"/>
        <w:bottom w:val="none" w:sz="0" w:space="0" w:color="auto"/>
        <w:right w:val="none" w:sz="0" w:space="0" w:color="auto"/>
      </w:divBdr>
    </w:div>
    <w:div w:id="558904597">
      <w:bodyDiv w:val="1"/>
      <w:marLeft w:val="0"/>
      <w:marRight w:val="0"/>
      <w:marTop w:val="0"/>
      <w:marBottom w:val="0"/>
      <w:divBdr>
        <w:top w:val="none" w:sz="0" w:space="0" w:color="auto"/>
        <w:left w:val="none" w:sz="0" w:space="0" w:color="auto"/>
        <w:bottom w:val="none" w:sz="0" w:space="0" w:color="auto"/>
        <w:right w:val="none" w:sz="0" w:space="0" w:color="auto"/>
      </w:divBdr>
    </w:div>
    <w:div w:id="559445152">
      <w:bodyDiv w:val="1"/>
      <w:marLeft w:val="0"/>
      <w:marRight w:val="0"/>
      <w:marTop w:val="0"/>
      <w:marBottom w:val="0"/>
      <w:divBdr>
        <w:top w:val="none" w:sz="0" w:space="0" w:color="auto"/>
        <w:left w:val="none" w:sz="0" w:space="0" w:color="auto"/>
        <w:bottom w:val="none" w:sz="0" w:space="0" w:color="auto"/>
        <w:right w:val="none" w:sz="0" w:space="0" w:color="auto"/>
      </w:divBdr>
    </w:div>
    <w:div w:id="559748734">
      <w:bodyDiv w:val="1"/>
      <w:marLeft w:val="0"/>
      <w:marRight w:val="0"/>
      <w:marTop w:val="0"/>
      <w:marBottom w:val="0"/>
      <w:divBdr>
        <w:top w:val="none" w:sz="0" w:space="0" w:color="auto"/>
        <w:left w:val="none" w:sz="0" w:space="0" w:color="auto"/>
        <w:bottom w:val="none" w:sz="0" w:space="0" w:color="auto"/>
        <w:right w:val="none" w:sz="0" w:space="0" w:color="auto"/>
      </w:divBdr>
    </w:div>
    <w:div w:id="560792168">
      <w:bodyDiv w:val="1"/>
      <w:marLeft w:val="0"/>
      <w:marRight w:val="0"/>
      <w:marTop w:val="0"/>
      <w:marBottom w:val="0"/>
      <w:divBdr>
        <w:top w:val="none" w:sz="0" w:space="0" w:color="auto"/>
        <w:left w:val="none" w:sz="0" w:space="0" w:color="auto"/>
        <w:bottom w:val="none" w:sz="0" w:space="0" w:color="auto"/>
        <w:right w:val="none" w:sz="0" w:space="0" w:color="auto"/>
      </w:divBdr>
    </w:div>
    <w:div w:id="564878876">
      <w:bodyDiv w:val="1"/>
      <w:marLeft w:val="0"/>
      <w:marRight w:val="0"/>
      <w:marTop w:val="0"/>
      <w:marBottom w:val="0"/>
      <w:divBdr>
        <w:top w:val="none" w:sz="0" w:space="0" w:color="auto"/>
        <w:left w:val="none" w:sz="0" w:space="0" w:color="auto"/>
        <w:bottom w:val="none" w:sz="0" w:space="0" w:color="auto"/>
        <w:right w:val="none" w:sz="0" w:space="0" w:color="auto"/>
      </w:divBdr>
    </w:div>
    <w:div w:id="565067893">
      <w:bodyDiv w:val="1"/>
      <w:marLeft w:val="0"/>
      <w:marRight w:val="0"/>
      <w:marTop w:val="0"/>
      <w:marBottom w:val="0"/>
      <w:divBdr>
        <w:top w:val="none" w:sz="0" w:space="0" w:color="auto"/>
        <w:left w:val="none" w:sz="0" w:space="0" w:color="auto"/>
        <w:bottom w:val="none" w:sz="0" w:space="0" w:color="auto"/>
        <w:right w:val="none" w:sz="0" w:space="0" w:color="auto"/>
      </w:divBdr>
    </w:div>
    <w:div w:id="566455081">
      <w:bodyDiv w:val="1"/>
      <w:marLeft w:val="0"/>
      <w:marRight w:val="0"/>
      <w:marTop w:val="0"/>
      <w:marBottom w:val="0"/>
      <w:divBdr>
        <w:top w:val="none" w:sz="0" w:space="0" w:color="auto"/>
        <w:left w:val="none" w:sz="0" w:space="0" w:color="auto"/>
        <w:bottom w:val="none" w:sz="0" w:space="0" w:color="auto"/>
        <w:right w:val="none" w:sz="0" w:space="0" w:color="auto"/>
      </w:divBdr>
    </w:div>
    <w:div w:id="567420251">
      <w:bodyDiv w:val="1"/>
      <w:marLeft w:val="0"/>
      <w:marRight w:val="0"/>
      <w:marTop w:val="0"/>
      <w:marBottom w:val="0"/>
      <w:divBdr>
        <w:top w:val="none" w:sz="0" w:space="0" w:color="auto"/>
        <w:left w:val="none" w:sz="0" w:space="0" w:color="auto"/>
        <w:bottom w:val="none" w:sz="0" w:space="0" w:color="auto"/>
        <w:right w:val="none" w:sz="0" w:space="0" w:color="auto"/>
      </w:divBdr>
    </w:div>
    <w:div w:id="568149802">
      <w:bodyDiv w:val="1"/>
      <w:marLeft w:val="0"/>
      <w:marRight w:val="0"/>
      <w:marTop w:val="0"/>
      <w:marBottom w:val="0"/>
      <w:divBdr>
        <w:top w:val="none" w:sz="0" w:space="0" w:color="auto"/>
        <w:left w:val="none" w:sz="0" w:space="0" w:color="auto"/>
        <w:bottom w:val="none" w:sz="0" w:space="0" w:color="auto"/>
        <w:right w:val="none" w:sz="0" w:space="0" w:color="auto"/>
      </w:divBdr>
    </w:div>
    <w:div w:id="568615597">
      <w:bodyDiv w:val="1"/>
      <w:marLeft w:val="0"/>
      <w:marRight w:val="0"/>
      <w:marTop w:val="0"/>
      <w:marBottom w:val="0"/>
      <w:divBdr>
        <w:top w:val="none" w:sz="0" w:space="0" w:color="auto"/>
        <w:left w:val="none" w:sz="0" w:space="0" w:color="auto"/>
        <w:bottom w:val="none" w:sz="0" w:space="0" w:color="auto"/>
        <w:right w:val="none" w:sz="0" w:space="0" w:color="auto"/>
      </w:divBdr>
    </w:div>
    <w:div w:id="569576755">
      <w:bodyDiv w:val="1"/>
      <w:marLeft w:val="0"/>
      <w:marRight w:val="0"/>
      <w:marTop w:val="0"/>
      <w:marBottom w:val="0"/>
      <w:divBdr>
        <w:top w:val="none" w:sz="0" w:space="0" w:color="auto"/>
        <w:left w:val="none" w:sz="0" w:space="0" w:color="auto"/>
        <w:bottom w:val="none" w:sz="0" w:space="0" w:color="auto"/>
        <w:right w:val="none" w:sz="0" w:space="0" w:color="auto"/>
      </w:divBdr>
    </w:div>
    <w:div w:id="569925814">
      <w:bodyDiv w:val="1"/>
      <w:marLeft w:val="0"/>
      <w:marRight w:val="0"/>
      <w:marTop w:val="0"/>
      <w:marBottom w:val="0"/>
      <w:divBdr>
        <w:top w:val="none" w:sz="0" w:space="0" w:color="auto"/>
        <w:left w:val="none" w:sz="0" w:space="0" w:color="auto"/>
        <w:bottom w:val="none" w:sz="0" w:space="0" w:color="auto"/>
        <w:right w:val="none" w:sz="0" w:space="0" w:color="auto"/>
      </w:divBdr>
    </w:div>
    <w:div w:id="570964038">
      <w:bodyDiv w:val="1"/>
      <w:marLeft w:val="0"/>
      <w:marRight w:val="0"/>
      <w:marTop w:val="0"/>
      <w:marBottom w:val="0"/>
      <w:divBdr>
        <w:top w:val="none" w:sz="0" w:space="0" w:color="auto"/>
        <w:left w:val="none" w:sz="0" w:space="0" w:color="auto"/>
        <w:bottom w:val="none" w:sz="0" w:space="0" w:color="auto"/>
        <w:right w:val="none" w:sz="0" w:space="0" w:color="auto"/>
      </w:divBdr>
    </w:div>
    <w:div w:id="571038898">
      <w:bodyDiv w:val="1"/>
      <w:marLeft w:val="0"/>
      <w:marRight w:val="0"/>
      <w:marTop w:val="0"/>
      <w:marBottom w:val="0"/>
      <w:divBdr>
        <w:top w:val="none" w:sz="0" w:space="0" w:color="auto"/>
        <w:left w:val="none" w:sz="0" w:space="0" w:color="auto"/>
        <w:bottom w:val="none" w:sz="0" w:space="0" w:color="auto"/>
        <w:right w:val="none" w:sz="0" w:space="0" w:color="auto"/>
      </w:divBdr>
    </w:div>
    <w:div w:id="572860592">
      <w:bodyDiv w:val="1"/>
      <w:marLeft w:val="0"/>
      <w:marRight w:val="0"/>
      <w:marTop w:val="0"/>
      <w:marBottom w:val="0"/>
      <w:divBdr>
        <w:top w:val="none" w:sz="0" w:space="0" w:color="auto"/>
        <w:left w:val="none" w:sz="0" w:space="0" w:color="auto"/>
        <w:bottom w:val="none" w:sz="0" w:space="0" w:color="auto"/>
        <w:right w:val="none" w:sz="0" w:space="0" w:color="auto"/>
      </w:divBdr>
    </w:div>
    <w:div w:id="573053654">
      <w:bodyDiv w:val="1"/>
      <w:marLeft w:val="0"/>
      <w:marRight w:val="0"/>
      <w:marTop w:val="0"/>
      <w:marBottom w:val="0"/>
      <w:divBdr>
        <w:top w:val="none" w:sz="0" w:space="0" w:color="auto"/>
        <w:left w:val="none" w:sz="0" w:space="0" w:color="auto"/>
        <w:bottom w:val="none" w:sz="0" w:space="0" w:color="auto"/>
        <w:right w:val="none" w:sz="0" w:space="0" w:color="auto"/>
      </w:divBdr>
    </w:div>
    <w:div w:id="575820504">
      <w:bodyDiv w:val="1"/>
      <w:marLeft w:val="0"/>
      <w:marRight w:val="0"/>
      <w:marTop w:val="0"/>
      <w:marBottom w:val="0"/>
      <w:divBdr>
        <w:top w:val="none" w:sz="0" w:space="0" w:color="auto"/>
        <w:left w:val="none" w:sz="0" w:space="0" w:color="auto"/>
        <w:bottom w:val="none" w:sz="0" w:space="0" w:color="auto"/>
        <w:right w:val="none" w:sz="0" w:space="0" w:color="auto"/>
      </w:divBdr>
    </w:div>
    <w:div w:id="576136558">
      <w:bodyDiv w:val="1"/>
      <w:marLeft w:val="0"/>
      <w:marRight w:val="0"/>
      <w:marTop w:val="0"/>
      <w:marBottom w:val="0"/>
      <w:divBdr>
        <w:top w:val="none" w:sz="0" w:space="0" w:color="auto"/>
        <w:left w:val="none" w:sz="0" w:space="0" w:color="auto"/>
        <w:bottom w:val="none" w:sz="0" w:space="0" w:color="auto"/>
        <w:right w:val="none" w:sz="0" w:space="0" w:color="auto"/>
      </w:divBdr>
    </w:div>
    <w:div w:id="577056060">
      <w:bodyDiv w:val="1"/>
      <w:marLeft w:val="0"/>
      <w:marRight w:val="0"/>
      <w:marTop w:val="0"/>
      <w:marBottom w:val="0"/>
      <w:divBdr>
        <w:top w:val="none" w:sz="0" w:space="0" w:color="auto"/>
        <w:left w:val="none" w:sz="0" w:space="0" w:color="auto"/>
        <w:bottom w:val="none" w:sz="0" w:space="0" w:color="auto"/>
        <w:right w:val="none" w:sz="0" w:space="0" w:color="auto"/>
      </w:divBdr>
    </w:div>
    <w:div w:id="577204434">
      <w:bodyDiv w:val="1"/>
      <w:marLeft w:val="0"/>
      <w:marRight w:val="0"/>
      <w:marTop w:val="0"/>
      <w:marBottom w:val="0"/>
      <w:divBdr>
        <w:top w:val="none" w:sz="0" w:space="0" w:color="auto"/>
        <w:left w:val="none" w:sz="0" w:space="0" w:color="auto"/>
        <w:bottom w:val="none" w:sz="0" w:space="0" w:color="auto"/>
        <w:right w:val="none" w:sz="0" w:space="0" w:color="auto"/>
      </w:divBdr>
    </w:div>
    <w:div w:id="577712495">
      <w:bodyDiv w:val="1"/>
      <w:marLeft w:val="0"/>
      <w:marRight w:val="0"/>
      <w:marTop w:val="0"/>
      <w:marBottom w:val="0"/>
      <w:divBdr>
        <w:top w:val="none" w:sz="0" w:space="0" w:color="auto"/>
        <w:left w:val="none" w:sz="0" w:space="0" w:color="auto"/>
        <w:bottom w:val="none" w:sz="0" w:space="0" w:color="auto"/>
        <w:right w:val="none" w:sz="0" w:space="0" w:color="auto"/>
      </w:divBdr>
    </w:div>
    <w:div w:id="577910950">
      <w:bodyDiv w:val="1"/>
      <w:marLeft w:val="0"/>
      <w:marRight w:val="0"/>
      <w:marTop w:val="0"/>
      <w:marBottom w:val="0"/>
      <w:divBdr>
        <w:top w:val="none" w:sz="0" w:space="0" w:color="auto"/>
        <w:left w:val="none" w:sz="0" w:space="0" w:color="auto"/>
        <w:bottom w:val="none" w:sz="0" w:space="0" w:color="auto"/>
        <w:right w:val="none" w:sz="0" w:space="0" w:color="auto"/>
      </w:divBdr>
    </w:div>
    <w:div w:id="578444521">
      <w:bodyDiv w:val="1"/>
      <w:marLeft w:val="0"/>
      <w:marRight w:val="0"/>
      <w:marTop w:val="0"/>
      <w:marBottom w:val="0"/>
      <w:divBdr>
        <w:top w:val="none" w:sz="0" w:space="0" w:color="auto"/>
        <w:left w:val="none" w:sz="0" w:space="0" w:color="auto"/>
        <w:bottom w:val="none" w:sz="0" w:space="0" w:color="auto"/>
        <w:right w:val="none" w:sz="0" w:space="0" w:color="auto"/>
      </w:divBdr>
    </w:div>
    <w:div w:id="578558999">
      <w:bodyDiv w:val="1"/>
      <w:marLeft w:val="0"/>
      <w:marRight w:val="0"/>
      <w:marTop w:val="0"/>
      <w:marBottom w:val="0"/>
      <w:divBdr>
        <w:top w:val="none" w:sz="0" w:space="0" w:color="auto"/>
        <w:left w:val="none" w:sz="0" w:space="0" w:color="auto"/>
        <w:bottom w:val="none" w:sz="0" w:space="0" w:color="auto"/>
        <w:right w:val="none" w:sz="0" w:space="0" w:color="auto"/>
      </w:divBdr>
    </w:div>
    <w:div w:id="580063118">
      <w:bodyDiv w:val="1"/>
      <w:marLeft w:val="0"/>
      <w:marRight w:val="0"/>
      <w:marTop w:val="0"/>
      <w:marBottom w:val="0"/>
      <w:divBdr>
        <w:top w:val="none" w:sz="0" w:space="0" w:color="auto"/>
        <w:left w:val="none" w:sz="0" w:space="0" w:color="auto"/>
        <w:bottom w:val="none" w:sz="0" w:space="0" w:color="auto"/>
        <w:right w:val="none" w:sz="0" w:space="0" w:color="auto"/>
      </w:divBdr>
    </w:div>
    <w:div w:id="580872733">
      <w:bodyDiv w:val="1"/>
      <w:marLeft w:val="0"/>
      <w:marRight w:val="0"/>
      <w:marTop w:val="0"/>
      <w:marBottom w:val="0"/>
      <w:divBdr>
        <w:top w:val="none" w:sz="0" w:space="0" w:color="auto"/>
        <w:left w:val="none" w:sz="0" w:space="0" w:color="auto"/>
        <w:bottom w:val="none" w:sz="0" w:space="0" w:color="auto"/>
        <w:right w:val="none" w:sz="0" w:space="0" w:color="auto"/>
      </w:divBdr>
    </w:div>
    <w:div w:id="581767018">
      <w:bodyDiv w:val="1"/>
      <w:marLeft w:val="0"/>
      <w:marRight w:val="0"/>
      <w:marTop w:val="0"/>
      <w:marBottom w:val="0"/>
      <w:divBdr>
        <w:top w:val="none" w:sz="0" w:space="0" w:color="auto"/>
        <w:left w:val="none" w:sz="0" w:space="0" w:color="auto"/>
        <w:bottom w:val="none" w:sz="0" w:space="0" w:color="auto"/>
        <w:right w:val="none" w:sz="0" w:space="0" w:color="auto"/>
      </w:divBdr>
    </w:div>
    <w:div w:id="583956483">
      <w:bodyDiv w:val="1"/>
      <w:marLeft w:val="0"/>
      <w:marRight w:val="0"/>
      <w:marTop w:val="0"/>
      <w:marBottom w:val="0"/>
      <w:divBdr>
        <w:top w:val="none" w:sz="0" w:space="0" w:color="auto"/>
        <w:left w:val="none" w:sz="0" w:space="0" w:color="auto"/>
        <w:bottom w:val="none" w:sz="0" w:space="0" w:color="auto"/>
        <w:right w:val="none" w:sz="0" w:space="0" w:color="auto"/>
      </w:divBdr>
    </w:div>
    <w:div w:id="584262861">
      <w:bodyDiv w:val="1"/>
      <w:marLeft w:val="0"/>
      <w:marRight w:val="0"/>
      <w:marTop w:val="0"/>
      <w:marBottom w:val="0"/>
      <w:divBdr>
        <w:top w:val="none" w:sz="0" w:space="0" w:color="auto"/>
        <w:left w:val="none" w:sz="0" w:space="0" w:color="auto"/>
        <w:bottom w:val="none" w:sz="0" w:space="0" w:color="auto"/>
        <w:right w:val="none" w:sz="0" w:space="0" w:color="auto"/>
      </w:divBdr>
    </w:div>
    <w:div w:id="584535325">
      <w:bodyDiv w:val="1"/>
      <w:marLeft w:val="0"/>
      <w:marRight w:val="0"/>
      <w:marTop w:val="0"/>
      <w:marBottom w:val="0"/>
      <w:divBdr>
        <w:top w:val="none" w:sz="0" w:space="0" w:color="auto"/>
        <w:left w:val="none" w:sz="0" w:space="0" w:color="auto"/>
        <w:bottom w:val="none" w:sz="0" w:space="0" w:color="auto"/>
        <w:right w:val="none" w:sz="0" w:space="0" w:color="auto"/>
      </w:divBdr>
    </w:div>
    <w:div w:id="586378011">
      <w:bodyDiv w:val="1"/>
      <w:marLeft w:val="0"/>
      <w:marRight w:val="0"/>
      <w:marTop w:val="0"/>
      <w:marBottom w:val="0"/>
      <w:divBdr>
        <w:top w:val="none" w:sz="0" w:space="0" w:color="auto"/>
        <w:left w:val="none" w:sz="0" w:space="0" w:color="auto"/>
        <w:bottom w:val="none" w:sz="0" w:space="0" w:color="auto"/>
        <w:right w:val="none" w:sz="0" w:space="0" w:color="auto"/>
      </w:divBdr>
    </w:div>
    <w:div w:id="586886934">
      <w:bodyDiv w:val="1"/>
      <w:marLeft w:val="0"/>
      <w:marRight w:val="0"/>
      <w:marTop w:val="0"/>
      <w:marBottom w:val="0"/>
      <w:divBdr>
        <w:top w:val="none" w:sz="0" w:space="0" w:color="auto"/>
        <w:left w:val="none" w:sz="0" w:space="0" w:color="auto"/>
        <w:bottom w:val="none" w:sz="0" w:space="0" w:color="auto"/>
        <w:right w:val="none" w:sz="0" w:space="0" w:color="auto"/>
      </w:divBdr>
    </w:div>
    <w:div w:id="587732870">
      <w:bodyDiv w:val="1"/>
      <w:marLeft w:val="0"/>
      <w:marRight w:val="0"/>
      <w:marTop w:val="0"/>
      <w:marBottom w:val="0"/>
      <w:divBdr>
        <w:top w:val="none" w:sz="0" w:space="0" w:color="auto"/>
        <w:left w:val="none" w:sz="0" w:space="0" w:color="auto"/>
        <w:bottom w:val="none" w:sz="0" w:space="0" w:color="auto"/>
        <w:right w:val="none" w:sz="0" w:space="0" w:color="auto"/>
      </w:divBdr>
    </w:div>
    <w:div w:id="588391161">
      <w:bodyDiv w:val="1"/>
      <w:marLeft w:val="0"/>
      <w:marRight w:val="0"/>
      <w:marTop w:val="0"/>
      <w:marBottom w:val="0"/>
      <w:divBdr>
        <w:top w:val="none" w:sz="0" w:space="0" w:color="auto"/>
        <w:left w:val="none" w:sz="0" w:space="0" w:color="auto"/>
        <w:bottom w:val="none" w:sz="0" w:space="0" w:color="auto"/>
        <w:right w:val="none" w:sz="0" w:space="0" w:color="auto"/>
      </w:divBdr>
    </w:div>
    <w:div w:id="589895597">
      <w:bodyDiv w:val="1"/>
      <w:marLeft w:val="0"/>
      <w:marRight w:val="0"/>
      <w:marTop w:val="0"/>
      <w:marBottom w:val="0"/>
      <w:divBdr>
        <w:top w:val="none" w:sz="0" w:space="0" w:color="auto"/>
        <w:left w:val="none" w:sz="0" w:space="0" w:color="auto"/>
        <w:bottom w:val="none" w:sz="0" w:space="0" w:color="auto"/>
        <w:right w:val="none" w:sz="0" w:space="0" w:color="auto"/>
      </w:divBdr>
    </w:div>
    <w:div w:id="590166469">
      <w:bodyDiv w:val="1"/>
      <w:marLeft w:val="0"/>
      <w:marRight w:val="0"/>
      <w:marTop w:val="0"/>
      <w:marBottom w:val="0"/>
      <w:divBdr>
        <w:top w:val="none" w:sz="0" w:space="0" w:color="auto"/>
        <w:left w:val="none" w:sz="0" w:space="0" w:color="auto"/>
        <w:bottom w:val="none" w:sz="0" w:space="0" w:color="auto"/>
        <w:right w:val="none" w:sz="0" w:space="0" w:color="auto"/>
      </w:divBdr>
    </w:div>
    <w:div w:id="590897226">
      <w:bodyDiv w:val="1"/>
      <w:marLeft w:val="0"/>
      <w:marRight w:val="0"/>
      <w:marTop w:val="0"/>
      <w:marBottom w:val="0"/>
      <w:divBdr>
        <w:top w:val="none" w:sz="0" w:space="0" w:color="auto"/>
        <w:left w:val="none" w:sz="0" w:space="0" w:color="auto"/>
        <w:bottom w:val="none" w:sz="0" w:space="0" w:color="auto"/>
        <w:right w:val="none" w:sz="0" w:space="0" w:color="auto"/>
      </w:divBdr>
    </w:div>
    <w:div w:id="592013145">
      <w:bodyDiv w:val="1"/>
      <w:marLeft w:val="0"/>
      <w:marRight w:val="0"/>
      <w:marTop w:val="0"/>
      <w:marBottom w:val="0"/>
      <w:divBdr>
        <w:top w:val="none" w:sz="0" w:space="0" w:color="auto"/>
        <w:left w:val="none" w:sz="0" w:space="0" w:color="auto"/>
        <w:bottom w:val="none" w:sz="0" w:space="0" w:color="auto"/>
        <w:right w:val="none" w:sz="0" w:space="0" w:color="auto"/>
      </w:divBdr>
    </w:div>
    <w:div w:id="592124493">
      <w:bodyDiv w:val="1"/>
      <w:marLeft w:val="0"/>
      <w:marRight w:val="0"/>
      <w:marTop w:val="0"/>
      <w:marBottom w:val="0"/>
      <w:divBdr>
        <w:top w:val="none" w:sz="0" w:space="0" w:color="auto"/>
        <w:left w:val="none" w:sz="0" w:space="0" w:color="auto"/>
        <w:bottom w:val="none" w:sz="0" w:space="0" w:color="auto"/>
        <w:right w:val="none" w:sz="0" w:space="0" w:color="auto"/>
      </w:divBdr>
    </w:div>
    <w:div w:id="594099497">
      <w:bodyDiv w:val="1"/>
      <w:marLeft w:val="0"/>
      <w:marRight w:val="0"/>
      <w:marTop w:val="0"/>
      <w:marBottom w:val="0"/>
      <w:divBdr>
        <w:top w:val="none" w:sz="0" w:space="0" w:color="auto"/>
        <w:left w:val="none" w:sz="0" w:space="0" w:color="auto"/>
        <w:bottom w:val="none" w:sz="0" w:space="0" w:color="auto"/>
        <w:right w:val="none" w:sz="0" w:space="0" w:color="auto"/>
      </w:divBdr>
    </w:div>
    <w:div w:id="594479230">
      <w:bodyDiv w:val="1"/>
      <w:marLeft w:val="0"/>
      <w:marRight w:val="0"/>
      <w:marTop w:val="0"/>
      <w:marBottom w:val="0"/>
      <w:divBdr>
        <w:top w:val="none" w:sz="0" w:space="0" w:color="auto"/>
        <w:left w:val="none" w:sz="0" w:space="0" w:color="auto"/>
        <w:bottom w:val="none" w:sz="0" w:space="0" w:color="auto"/>
        <w:right w:val="none" w:sz="0" w:space="0" w:color="auto"/>
      </w:divBdr>
    </w:div>
    <w:div w:id="595023065">
      <w:bodyDiv w:val="1"/>
      <w:marLeft w:val="0"/>
      <w:marRight w:val="0"/>
      <w:marTop w:val="0"/>
      <w:marBottom w:val="0"/>
      <w:divBdr>
        <w:top w:val="none" w:sz="0" w:space="0" w:color="auto"/>
        <w:left w:val="none" w:sz="0" w:space="0" w:color="auto"/>
        <w:bottom w:val="none" w:sz="0" w:space="0" w:color="auto"/>
        <w:right w:val="none" w:sz="0" w:space="0" w:color="auto"/>
      </w:divBdr>
    </w:div>
    <w:div w:id="595478578">
      <w:bodyDiv w:val="1"/>
      <w:marLeft w:val="0"/>
      <w:marRight w:val="0"/>
      <w:marTop w:val="0"/>
      <w:marBottom w:val="0"/>
      <w:divBdr>
        <w:top w:val="none" w:sz="0" w:space="0" w:color="auto"/>
        <w:left w:val="none" w:sz="0" w:space="0" w:color="auto"/>
        <w:bottom w:val="none" w:sz="0" w:space="0" w:color="auto"/>
        <w:right w:val="none" w:sz="0" w:space="0" w:color="auto"/>
      </w:divBdr>
    </w:div>
    <w:div w:id="595601561">
      <w:bodyDiv w:val="1"/>
      <w:marLeft w:val="0"/>
      <w:marRight w:val="0"/>
      <w:marTop w:val="0"/>
      <w:marBottom w:val="0"/>
      <w:divBdr>
        <w:top w:val="none" w:sz="0" w:space="0" w:color="auto"/>
        <w:left w:val="none" w:sz="0" w:space="0" w:color="auto"/>
        <w:bottom w:val="none" w:sz="0" w:space="0" w:color="auto"/>
        <w:right w:val="none" w:sz="0" w:space="0" w:color="auto"/>
      </w:divBdr>
    </w:div>
    <w:div w:id="596913838">
      <w:bodyDiv w:val="1"/>
      <w:marLeft w:val="0"/>
      <w:marRight w:val="0"/>
      <w:marTop w:val="0"/>
      <w:marBottom w:val="0"/>
      <w:divBdr>
        <w:top w:val="none" w:sz="0" w:space="0" w:color="auto"/>
        <w:left w:val="none" w:sz="0" w:space="0" w:color="auto"/>
        <w:bottom w:val="none" w:sz="0" w:space="0" w:color="auto"/>
        <w:right w:val="none" w:sz="0" w:space="0" w:color="auto"/>
      </w:divBdr>
    </w:div>
    <w:div w:id="597450100">
      <w:bodyDiv w:val="1"/>
      <w:marLeft w:val="0"/>
      <w:marRight w:val="0"/>
      <w:marTop w:val="0"/>
      <w:marBottom w:val="0"/>
      <w:divBdr>
        <w:top w:val="none" w:sz="0" w:space="0" w:color="auto"/>
        <w:left w:val="none" w:sz="0" w:space="0" w:color="auto"/>
        <w:bottom w:val="none" w:sz="0" w:space="0" w:color="auto"/>
        <w:right w:val="none" w:sz="0" w:space="0" w:color="auto"/>
      </w:divBdr>
    </w:div>
    <w:div w:id="597714303">
      <w:bodyDiv w:val="1"/>
      <w:marLeft w:val="0"/>
      <w:marRight w:val="0"/>
      <w:marTop w:val="0"/>
      <w:marBottom w:val="0"/>
      <w:divBdr>
        <w:top w:val="none" w:sz="0" w:space="0" w:color="auto"/>
        <w:left w:val="none" w:sz="0" w:space="0" w:color="auto"/>
        <w:bottom w:val="none" w:sz="0" w:space="0" w:color="auto"/>
        <w:right w:val="none" w:sz="0" w:space="0" w:color="auto"/>
      </w:divBdr>
    </w:div>
    <w:div w:id="599415839">
      <w:bodyDiv w:val="1"/>
      <w:marLeft w:val="0"/>
      <w:marRight w:val="0"/>
      <w:marTop w:val="0"/>
      <w:marBottom w:val="0"/>
      <w:divBdr>
        <w:top w:val="none" w:sz="0" w:space="0" w:color="auto"/>
        <w:left w:val="none" w:sz="0" w:space="0" w:color="auto"/>
        <w:bottom w:val="none" w:sz="0" w:space="0" w:color="auto"/>
        <w:right w:val="none" w:sz="0" w:space="0" w:color="auto"/>
      </w:divBdr>
    </w:div>
    <w:div w:id="599530280">
      <w:bodyDiv w:val="1"/>
      <w:marLeft w:val="0"/>
      <w:marRight w:val="0"/>
      <w:marTop w:val="0"/>
      <w:marBottom w:val="0"/>
      <w:divBdr>
        <w:top w:val="none" w:sz="0" w:space="0" w:color="auto"/>
        <w:left w:val="none" w:sz="0" w:space="0" w:color="auto"/>
        <w:bottom w:val="none" w:sz="0" w:space="0" w:color="auto"/>
        <w:right w:val="none" w:sz="0" w:space="0" w:color="auto"/>
      </w:divBdr>
    </w:div>
    <w:div w:id="600114114">
      <w:bodyDiv w:val="1"/>
      <w:marLeft w:val="0"/>
      <w:marRight w:val="0"/>
      <w:marTop w:val="0"/>
      <w:marBottom w:val="0"/>
      <w:divBdr>
        <w:top w:val="none" w:sz="0" w:space="0" w:color="auto"/>
        <w:left w:val="none" w:sz="0" w:space="0" w:color="auto"/>
        <w:bottom w:val="none" w:sz="0" w:space="0" w:color="auto"/>
        <w:right w:val="none" w:sz="0" w:space="0" w:color="auto"/>
      </w:divBdr>
    </w:div>
    <w:div w:id="602493699">
      <w:bodyDiv w:val="1"/>
      <w:marLeft w:val="0"/>
      <w:marRight w:val="0"/>
      <w:marTop w:val="0"/>
      <w:marBottom w:val="0"/>
      <w:divBdr>
        <w:top w:val="none" w:sz="0" w:space="0" w:color="auto"/>
        <w:left w:val="none" w:sz="0" w:space="0" w:color="auto"/>
        <w:bottom w:val="none" w:sz="0" w:space="0" w:color="auto"/>
        <w:right w:val="none" w:sz="0" w:space="0" w:color="auto"/>
      </w:divBdr>
    </w:div>
    <w:div w:id="602764077">
      <w:bodyDiv w:val="1"/>
      <w:marLeft w:val="0"/>
      <w:marRight w:val="0"/>
      <w:marTop w:val="0"/>
      <w:marBottom w:val="0"/>
      <w:divBdr>
        <w:top w:val="none" w:sz="0" w:space="0" w:color="auto"/>
        <w:left w:val="none" w:sz="0" w:space="0" w:color="auto"/>
        <w:bottom w:val="none" w:sz="0" w:space="0" w:color="auto"/>
        <w:right w:val="none" w:sz="0" w:space="0" w:color="auto"/>
      </w:divBdr>
    </w:div>
    <w:div w:id="604535832">
      <w:bodyDiv w:val="1"/>
      <w:marLeft w:val="0"/>
      <w:marRight w:val="0"/>
      <w:marTop w:val="0"/>
      <w:marBottom w:val="0"/>
      <w:divBdr>
        <w:top w:val="none" w:sz="0" w:space="0" w:color="auto"/>
        <w:left w:val="none" w:sz="0" w:space="0" w:color="auto"/>
        <w:bottom w:val="none" w:sz="0" w:space="0" w:color="auto"/>
        <w:right w:val="none" w:sz="0" w:space="0" w:color="auto"/>
      </w:divBdr>
    </w:div>
    <w:div w:id="604580910">
      <w:bodyDiv w:val="1"/>
      <w:marLeft w:val="0"/>
      <w:marRight w:val="0"/>
      <w:marTop w:val="0"/>
      <w:marBottom w:val="0"/>
      <w:divBdr>
        <w:top w:val="none" w:sz="0" w:space="0" w:color="auto"/>
        <w:left w:val="none" w:sz="0" w:space="0" w:color="auto"/>
        <w:bottom w:val="none" w:sz="0" w:space="0" w:color="auto"/>
        <w:right w:val="none" w:sz="0" w:space="0" w:color="auto"/>
      </w:divBdr>
    </w:div>
    <w:div w:id="606427974">
      <w:bodyDiv w:val="1"/>
      <w:marLeft w:val="0"/>
      <w:marRight w:val="0"/>
      <w:marTop w:val="0"/>
      <w:marBottom w:val="0"/>
      <w:divBdr>
        <w:top w:val="none" w:sz="0" w:space="0" w:color="auto"/>
        <w:left w:val="none" w:sz="0" w:space="0" w:color="auto"/>
        <w:bottom w:val="none" w:sz="0" w:space="0" w:color="auto"/>
        <w:right w:val="none" w:sz="0" w:space="0" w:color="auto"/>
      </w:divBdr>
    </w:div>
    <w:div w:id="606742010">
      <w:bodyDiv w:val="1"/>
      <w:marLeft w:val="0"/>
      <w:marRight w:val="0"/>
      <w:marTop w:val="0"/>
      <w:marBottom w:val="0"/>
      <w:divBdr>
        <w:top w:val="none" w:sz="0" w:space="0" w:color="auto"/>
        <w:left w:val="none" w:sz="0" w:space="0" w:color="auto"/>
        <w:bottom w:val="none" w:sz="0" w:space="0" w:color="auto"/>
        <w:right w:val="none" w:sz="0" w:space="0" w:color="auto"/>
      </w:divBdr>
    </w:div>
    <w:div w:id="607204212">
      <w:bodyDiv w:val="1"/>
      <w:marLeft w:val="0"/>
      <w:marRight w:val="0"/>
      <w:marTop w:val="0"/>
      <w:marBottom w:val="0"/>
      <w:divBdr>
        <w:top w:val="none" w:sz="0" w:space="0" w:color="auto"/>
        <w:left w:val="none" w:sz="0" w:space="0" w:color="auto"/>
        <w:bottom w:val="none" w:sz="0" w:space="0" w:color="auto"/>
        <w:right w:val="none" w:sz="0" w:space="0" w:color="auto"/>
      </w:divBdr>
    </w:div>
    <w:div w:id="607735173">
      <w:bodyDiv w:val="1"/>
      <w:marLeft w:val="0"/>
      <w:marRight w:val="0"/>
      <w:marTop w:val="0"/>
      <w:marBottom w:val="0"/>
      <w:divBdr>
        <w:top w:val="none" w:sz="0" w:space="0" w:color="auto"/>
        <w:left w:val="none" w:sz="0" w:space="0" w:color="auto"/>
        <w:bottom w:val="none" w:sz="0" w:space="0" w:color="auto"/>
        <w:right w:val="none" w:sz="0" w:space="0" w:color="auto"/>
      </w:divBdr>
    </w:div>
    <w:div w:id="610166341">
      <w:bodyDiv w:val="1"/>
      <w:marLeft w:val="0"/>
      <w:marRight w:val="0"/>
      <w:marTop w:val="0"/>
      <w:marBottom w:val="0"/>
      <w:divBdr>
        <w:top w:val="none" w:sz="0" w:space="0" w:color="auto"/>
        <w:left w:val="none" w:sz="0" w:space="0" w:color="auto"/>
        <w:bottom w:val="none" w:sz="0" w:space="0" w:color="auto"/>
        <w:right w:val="none" w:sz="0" w:space="0" w:color="auto"/>
      </w:divBdr>
    </w:div>
    <w:div w:id="610359754">
      <w:bodyDiv w:val="1"/>
      <w:marLeft w:val="0"/>
      <w:marRight w:val="0"/>
      <w:marTop w:val="0"/>
      <w:marBottom w:val="0"/>
      <w:divBdr>
        <w:top w:val="none" w:sz="0" w:space="0" w:color="auto"/>
        <w:left w:val="none" w:sz="0" w:space="0" w:color="auto"/>
        <w:bottom w:val="none" w:sz="0" w:space="0" w:color="auto"/>
        <w:right w:val="none" w:sz="0" w:space="0" w:color="auto"/>
      </w:divBdr>
    </w:div>
    <w:div w:id="610940438">
      <w:bodyDiv w:val="1"/>
      <w:marLeft w:val="0"/>
      <w:marRight w:val="0"/>
      <w:marTop w:val="0"/>
      <w:marBottom w:val="0"/>
      <w:divBdr>
        <w:top w:val="none" w:sz="0" w:space="0" w:color="auto"/>
        <w:left w:val="none" w:sz="0" w:space="0" w:color="auto"/>
        <w:bottom w:val="none" w:sz="0" w:space="0" w:color="auto"/>
        <w:right w:val="none" w:sz="0" w:space="0" w:color="auto"/>
      </w:divBdr>
    </w:div>
    <w:div w:id="611323913">
      <w:bodyDiv w:val="1"/>
      <w:marLeft w:val="0"/>
      <w:marRight w:val="0"/>
      <w:marTop w:val="0"/>
      <w:marBottom w:val="0"/>
      <w:divBdr>
        <w:top w:val="none" w:sz="0" w:space="0" w:color="auto"/>
        <w:left w:val="none" w:sz="0" w:space="0" w:color="auto"/>
        <w:bottom w:val="none" w:sz="0" w:space="0" w:color="auto"/>
        <w:right w:val="none" w:sz="0" w:space="0" w:color="auto"/>
      </w:divBdr>
    </w:div>
    <w:div w:id="611473796">
      <w:bodyDiv w:val="1"/>
      <w:marLeft w:val="0"/>
      <w:marRight w:val="0"/>
      <w:marTop w:val="0"/>
      <w:marBottom w:val="0"/>
      <w:divBdr>
        <w:top w:val="none" w:sz="0" w:space="0" w:color="auto"/>
        <w:left w:val="none" w:sz="0" w:space="0" w:color="auto"/>
        <w:bottom w:val="none" w:sz="0" w:space="0" w:color="auto"/>
        <w:right w:val="none" w:sz="0" w:space="0" w:color="auto"/>
      </w:divBdr>
    </w:div>
    <w:div w:id="611674301">
      <w:bodyDiv w:val="1"/>
      <w:marLeft w:val="0"/>
      <w:marRight w:val="0"/>
      <w:marTop w:val="0"/>
      <w:marBottom w:val="0"/>
      <w:divBdr>
        <w:top w:val="none" w:sz="0" w:space="0" w:color="auto"/>
        <w:left w:val="none" w:sz="0" w:space="0" w:color="auto"/>
        <w:bottom w:val="none" w:sz="0" w:space="0" w:color="auto"/>
        <w:right w:val="none" w:sz="0" w:space="0" w:color="auto"/>
      </w:divBdr>
    </w:div>
    <w:div w:id="612133571">
      <w:bodyDiv w:val="1"/>
      <w:marLeft w:val="0"/>
      <w:marRight w:val="0"/>
      <w:marTop w:val="0"/>
      <w:marBottom w:val="0"/>
      <w:divBdr>
        <w:top w:val="none" w:sz="0" w:space="0" w:color="auto"/>
        <w:left w:val="none" w:sz="0" w:space="0" w:color="auto"/>
        <w:bottom w:val="none" w:sz="0" w:space="0" w:color="auto"/>
        <w:right w:val="none" w:sz="0" w:space="0" w:color="auto"/>
      </w:divBdr>
    </w:div>
    <w:div w:id="613752021">
      <w:bodyDiv w:val="1"/>
      <w:marLeft w:val="0"/>
      <w:marRight w:val="0"/>
      <w:marTop w:val="0"/>
      <w:marBottom w:val="0"/>
      <w:divBdr>
        <w:top w:val="none" w:sz="0" w:space="0" w:color="auto"/>
        <w:left w:val="none" w:sz="0" w:space="0" w:color="auto"/>
        <w:bottom w:val="none" w:sz="0" w:space="0" w:color="auto"/>
        <w:right w:val="none" w:sz="0" w:space="0" w:color="auto"/>
      </w:divBdr>
    </w:div>
    <w:div w:id="613827940">
      <w:bodyDiv w:val="1"/>
      <w:marLeft w:val="0"/>
      <w:marRight w:val="0"/>
      <w:marTop w:val="0"/>
      <w:marBottom w:val="0"/>
      <w:divBdr>
        <w:top w:val="none" w:sz="0" w:space="0" w:color="auto"/>
        <w:left w:val="none" w:sz="0" w:space="0" w:color="auto"/>
        <w:bottom w:val="none" w:sz="0" w:space="0" w:color="auto"/>
        <w:right w:val="none" w:sz="0" w:space="0" w:color="auto"/>
      </w:divBdr>
    </w:div>
    <w:div w:id="614214906">
      <w:bodyDiv w:val="1"/>
      <w:marLeft w:val="0"/>
      <w:marRight w:val="0"/>
      <w:marTop w:val="0"/>
      <w:marBottom w:val="0"/>
      <w:divBdr>
        <w:top w:val="none" w:sz="0" w:space="0" w:color="auto"/>
        <w:left w:val="none" w:sz="0" w:space="0" w:color="auto"/>
        <w:bottom w:val="none" w:sz="0" w:space="0" w:color="auto"/>
        <w:right w:val="none" w:sz="0" w:space="0" w:color="auto"/>
      </w:divBdr>
    </w:div>
    <w:div w:id="614408475">
      <w:bodyDiv w:val="1"/>
      <w:marLeft w:val="0"/>
      <w:marRight w:val="0"/>
      <w:marTop w:val="0"/>
      <w:marBottom w:val="0"/>
      <w:divBdr>
        <w:top w:val="none" w:sz="0" w:space="0" w:color="auto"/>
        <w:left w:val="none" w:sz="0" w:space="0" w:color="auto"/>
        <w:bottom w:val="none" w:sz="0" w:space="0" w:color="auto"/>
        <w:right w:val="none" w:sz="0" w:space="0" w:color="auto"/>
      </w:divBdr>
    </w:div>
    <w:div w:id="615063175">
      <w:bodyDiv w:val="1"/>
      <w:marLeft w:val="0"/>
      <w:marRight w:val="0"/>
      <w:marTop w:val="0"/>
      <w:marBottom w:val="0"/>
      <w:divBdr>
        <w:top w:val="none" w:sz="0" w:space="0" w:color="auto"/>
        <w:left w:val="none" w:sz="0" w:space="0" w:color="auto"/>
        <w:bottom w:val="none" w:sz="0" w:space="0" w:color="auto"/>
        <w:right w:val="none" w:sz="0" w:space="0" w:color="auto"/>
      </w:divBdr>
    </w:div>
    <w:div w:id="615217089">
      <w:bodyDiv w:val="1"/>
      <w:marLeft w:val="0"/>
      <w:marRight w:val="0"/>
      <w:marTop w:val="0"/>
      <w:marBottom w:val="0"/>
      <w:divBdr>
        <w:top w:val="none" w:sz="0" w:space="0" w:color="auto"/>
        <w:left w:val="none" w:sz="0" w:space="0" w:color="auto"/>
        <w:bottom w:val="none" w:sz="0" w:space="0" w:color="auto"/>
        <w:right w:val="none" w:sz="0" w:space="0" w:color="auto"/>
      </w:divBdr>
    </w:div>
    <w:div w:id="615454478">
      <w:bodyDiv w:val="1"/>
      <w:marLeft w:val="0"/>
      <w:marRight w:val="0"/>
      <w:marTop w:val="0"/>
      <w:marBottom w:val="0"/>
      <w:divBdr>
        <w:top w:val="none" w:sz="0" w:space="0" w:color="auto"/>
        <w:left w:val="none" w:sz="0" w:space="0" w:color="auto"/>
        <w:bottom w:val="none" w:sz="0" w:space="0" w:color="auto"/>
        <w:right w:val="none" w:sz="0" w:space="0" w:color="auto"/>
      </w:divBdr>
    </w:div>
    <w:div w:id="615480801">
      <w:bodyDiv w:val="1"/>
      <w:marLeft w:val="0"/>
      <w:marRight w:val="0"/>
      <w:marTop w:val="0"/>
      <w:marBottom w:val="0"/>
      <w:divBdr>
        <w:top w:val="none" w:sz="0" w:space="0" w:color="auto"/>
        <w:left w:val="none" w:sz="0" w:space="0" w:color="auto"/>
        <w:bottom w:val="none" w:sz="0" w:space="0" w:color="auto"/>
        <w:right w:val="none" w:sz="0" w:space="0" w:color="auto"/>
      </w:divBdr>
    </w:div>
    <w:div w:id="618679957">
      <w:bodyDiv w:val="1"/>
      <w:marLeft w:val="0"/>
      <w:marRight w:val="0"/>
      <w:marTop w:val="0"/>
      <w:marBottom w:val="0"/>
      <w:divBdr>
        <w:top w:val="none" w:sz="0" w:space="0" w:color="auto"/>
        <w:left w:val="none" w:sz="0" w:space="0" w:color="auto"/>
        <w:bottom w:val="none" w:sz="0" w:space="0" w:color="auto"/>
        <w:right w:val="none" w:sz="0" w:space="0" w:color="auto"/>
      </w:divBdr>
    </w:div>
    <w:div w:id="619068551">
      <w:bodyDiv w:val="1"/>
      <w:marLeft w:val="0"/>
      <w:marRight w:val="0"/>
      <w:marTop w:val="0"/>
      <w:marBottom w:val="0"/>
      <w:divBdr>
        <w:top w:val="none" w:sz="0" w:space="0" w:color="auto"/>
        <w:left w:val="none" w:sz="0" w:space="0" w:color="auto"/>
        <w:bottom w:val="none" w:sz="0" w:space="0" w:color="auto"/>
        <w:right w:val="none" w:sz="0" w:space="0" w:color="auto"/>
      </w:divBdr>
    </w:div>
    <w:div w:id="619143974">
      <w:bodyDiv w:val="1"/>
      <w:marLeft w:val="0"/>
      <w:marRight w:val="0"/>
      <w:marTop w:val="0"/>
      <w:marBottom w:val="0"/>
      <w:divBdr>
        <w:top w:val="none" w:sz="0" w:space="0" w:color="auto"/>
        <w:left w:val="none" w:sz="0" w:space="0" w:color="auto"/>
        <w:bottom w:val="none" w:sz="0" w:space="0" w:color="auto"/>
        <w:right w:val="none" w:sz="0" w:space="0" w:color="auto"/>
      </w:divBdr>
    </w:div>
    <w:div w:id="619334995">
      <w:bodyDiv w:val="1"/>
      <w:marLeft w:val="0"/>
      <w:marRight w:val="0"/>
      <w:marTop w:val="0"/>
      <w:marBottom w:val="0"/>
      <w:divBdr>
        <w:top w:val="none" w:sz="0" w:space="0" w:color="auto"/>
        <w:left w:val="none" w:sz="0" w:space="0" w:color="auto"/>
        <w:bottom w:val="none" w:sz="0" w:space="0" w:color="auto"/>
        <w:right w:val="none" w:sz="0" w:space="0" w:color="auto"/>
      </w:divBdr>
    </w:div>
    <w:div w:id="620651427">
      <w:bodyDiv w:val="1"/>
      <w:marLeft w:val="0"/>
      <w:marRight w:val="0"/>
      <w:marTop w:val="0"/>
      <w:marBottom w:val="0"/>
      <w:divBdr>
        <w:top w:val="none" w:sz="0" w:space="0" w:color="auto"/>
        <w:left w:val="none" w:sz="0" w:space="0" w:color="auto"/>
        <w:bottom w:val="none" w:sz="0" w:space="0" w:color="auto"/>
        <w:right w:val="none" w:sz="0" w:space="0" w:color="auto"/>
      </w:divBdr>
    </w:div>
    <w:div w:id="621420431">
      <w:bodyDiv w:val="1"/>
      <w:marLeft w:val="0"/>
      <w:marRight w:val="0"/>
      <w:marTop w:val="0"/>
      <w:marBottom w:val="0"/>
      <w:divBdr>
        <w:top w:val="none" w:sz="0" w:space="0" w:color="auto"/>
        <w:left w:val="none" w:sz="0" w:space="0" w:color="auto"/>
        <w:bottom w:val="none" w:sz="0" w:space="0" w:color="auto"/>
        <w:right w:val="none" w:sz="0" w:space="0" w:color="auto"/>
      </w:divBdr>
    </w:div>
    <w:div w:id="622349898">
      <w:bodyDiv w:val="1"/>
      <w:marLeft w:val="0"/>
      <w:marRight w:val="0"/>
      <w:marTop w:val="0"/>
      <w:marBottom w:val="0"/>
      <w:divBdr>
        <w:top w:val="none" w:sz="0" w:space="0" w:color="auto"/>
        <w:left w:val="none" w:sz="0" w:space="0" w:color="auto"/>
        <w:bottom w:val="none" w:sz="0" w:space="0" w:color="auto"/>
        <w:right w:val="none" w:sz="0" w:space="0" w:color="auto"/>
      </w:divBdr>
    </w:div>
    <w:div w:id="622729951">
      <w:bodyDiv w:val="1"/>
      <w:marLeft w:val="0"/>
      <w:marRight w:val="0"/>
      <w:marTop w:val="0"/>
      <w:marBottom w:val="0"/>
      <w:divBdr>
        <w:top w:val="none" w:sz="0" w:space="0" w:color="auto"/>
        <w:left w:val="none" w:sz="0" w:space="0" w:color="auto"/>
        <w:bottom w:val="none" w:sz="0" w:space="0" w:color="auto"/>
        <w:right w:val="none" w:sz="0" w:space="0" w:color="auto"/>
      </w:divBdr>
    </w:div>
    <w:div w:id="623534956">
      <w:bodyDiv w:val="1"/>
      <w:marLeft w:val="0"/>
      <w:marRight w:val="0"/>
      <w:marTop w:val="0"/>
      <w:marBottom w:val="0"/>
      <w:divBdr>
        <w:top w:val="none" w:sz="0" w:space="0" w:color="auto"/>
        <w:left w:val="none" w:sz="0" w:space="0" w:color="auto"/>
        <w:bottom w:val="none" w:sz="0" w:space="0" w:color="auto"/>
        <w:right w:val="none" w:sz="0" w:space="0" w:color="auto"/>
      </w:divBdr>
    </w:div>
    <w:div w:id="624115916">
      <w:bodyDiv w:val="1"/>
      <w:marLeft w:val="0"/>
      <w:marRight w:val="0"/>
      <w:marTop w:val="0"/>
      <w:marBottom w:val="0"/>
      <w:divBdr>
        <w:top w:val="none" w:sz="0" w:space="0" w:color="auto"/>
        <w:left w:val="none" w:sz="0" w:space="0" w:color="auto"/>
        <w:bottom w:val="none" w:sz="0" w:space="0" w:color="auto"/>
        <w:right w:val="none" w:sz="0" w:space="0" w:color="auto"/>
      </w:divBdr>
    </w:div>
    <w:div w:id="624236472">
      <w:bodyDiv w:val="1"/>
      <w:marLeft w:val="0"/>
      <w:marRight w:val="0"/>
      <w:marTop w:val="0"/>
      <w:marBottom w:val="0"/>
      <w:divBdr>
        <w:top w:val="none" w:sz="0" w:space="0" w:color="auto"/>
        <w:left w:val="none" w:sz="0" w:space="0" w:color="auto"/>
        <w:bottom w:val="none" w:sz="0" w:space="0" w:color="auto"/>
        <w:right w:val="none" w:sz="0" w:space="0" w:color="auto"/>
      </w:divBdr>
    </w:div>
    <w:div w:id="625820656">
      <w:bodyDiv w:val="1"/>
      <w:marLeft w:val="0"/>
      <w:marRight w:val="0"/>
      <w:marTop w:val="0"/>
      <w:marBottom w:val="0"/>
      <w:divBdr>
        <w:top w:val="none" w:sz="0" w:space="0" w:color="auto"/>
        <w:left w:val="none" w:sz="0" w:space="0" w:color="auto"/>
        <w:bottom w:val="none" w:sz="0" w:space="0" w:color="auto"/>
        <w:right w:val="none" w:sz="0" w:space="0" w:color="auto"/>
      </w:divBdr>
    </w:div>
    <w:div w:id="626082600">
      <w:bodyDiv w:val="1"/>
      <w:marLeft w:val="0"/>
      <w:marRight w:val="0"/>
      <w:marTop w:val="0"/>
      <w:marBottom w:val="0"/>
      <w:divBdr>
        <w:top w:val="none" w:sz="0" w:space="0" w:color="auto"/>
        <w:left w:val="none" w:sz="0" w:space="0" w:color="auto"/>
        <w:bottom w:val="none" w:sz="0" w:space="0" w:color="auto"/>
        <w:right w:val="none" w:sz="0" w:space="0" w:color="auto"/>
      </w:divBdr>
    </w:div>
    <w:div w:id="626542678">
      <w:bodyDiv w:val="1"/>
      <w:marLeft w:val="0"/>
      <w:marRight w:val="0"/>
      <w:marTop w:val="0"/>
      <w:marBottom w:val="0"/>
      <w:divBdr>
        <w:top w:val="none" w:sz="0" w:space="0" w:color="auto"/>
        <w:left w:val="none" w:sz="0" w:space="0" w:color="auto"/>
        <w:bottom w:val="none" w:sz="0" w:space="0" w:color="auto"/>
        <w:right w:val="none" w:sz="0" w:space="0" w:color="auto"/>
      </w:divBdr>
    </w:div>
    <w:div w:id="627400027">
      <w:bodyDiv w:val="1"/>
      <w:marLeft w:val="0"/>
      <w:marRight w:val="0"/>
      <w:marTop w:val="0"/>
      <w:marBottom w:val="0"/>
      <w:divBdr>
        <w:top w:val="none" w:sz="0" w:space="0" w:color="auto"/>
        <w:left w:val="none" w:sz="0" w:space="0" w:color="auto"/>
        <w:bottom w:val="none" w:sz="0" w:space="0" w:color="auto"/>
        <w:right w:val="none" w:sz="0" w:space="0" w:color="auto"/>
      </w:divBdr>
    </w:div>
    <w:div w:id="627468326">
      <w:bodyDiv w:val="1"/>
      <w:marLeft w:val="0"/>
      <w:marRight w:val="0"/>
      <w:marTop w:val="0"/>
      <w:marBottom w:val="0"/>
      <w:divBdr>
        <w:top w:val="none" w:sz="0" w:space="0" w:color="auto"/>
        <w:left w:val="none" w:sz="0" w:space="0" w:color="auto"/>
        <w:bottom w:val="none" w:sz="0" w:space="0" w:color="auto"/>
        <w:right w:val="none" w:sz="0" w:space="0" w:color="auto"/>
      </w:divBdr>
    </w:div>
    <w:div w:id="628585269">
      <w:bodyDiv w:val="1"/>
      <w:marLeft w:val="0"/>
      <w:marRight w:val="0"/>
      <w:marTop w:val="0"/>
      <w:marBottom w:val="0"/>
      <w:divBdr>
        <w:top w:val="none" w:sz="0" w:space="0" w:color="auto"/>
        <w:left w:val="none" w:sz="0" w:space="0" w:color="auto"/>
        <w:bottom w:val="none" w:sz="0" w:space="0" w:color="auto"/>
        <w:right w:val="none" w:sz="0" w:space="0" w:color="auto"/>
      </w:divBdr>
    </w:div>
    <w:div w:id="628823767">
      <w:bodyDiv w:val="1"/>
      <w:marLeft w:val="0"/>
      <w:marRight w:val="0"/>
      <w:marTop w:val="0"/>
      <w:marBottom w:val="0"/>
      <w:divBdr>
        <w:top w:val="none" w:sz="0" w:space="0" w:color="auto"/>
        <w:left w:val="none" w:sz="0" w:space="0" w:color="auto"/>
        <w:bottom w:val="none" w:sz="0" w:space="0" w:color="auto"/>
        <w:right w:val="none" w:sz="0" w:space="0" w:color="auto"/>
      </w:divBdr>
    </w:div>
    <w:div w:id="628979281">
      <w:bodyDiv w:val="1"/>
      <w:marLeft w:val="0"/>
      <w:marRight w:val="0"/>
      <w:marTop w:val="0"/>
      <w:marBottom w:val="0"/>
      <w:divBdr>
        <w:top w:val="none" w:sz="0" w:space="0" w:color="auto"/>
        <w:left w:val="none" w:sz="0" w:space="0" w:color="auto"/>
        <w:bottom w:val="none" w:sz="0" w:space="0" w:color="auto"/>
        <w:right w:val="none" w:sz="0" w:space="0" w:color="auto"/>
      </w:divBdr>
    </w:div>
    <w:div w:id="629092565">
      <w:bodyDiv w:val="1"/>
      <w:marLeft w:val="0"/>
      <w:marRight w:val="0"/>
      <w:marTop w:val="0"/>
      <w:marBottom w:val="0"/>
      <w:divBdr>
        <w:top w:val="none" w:sz="0" w:space="0" w:color="auto"/>
        <w:left w:val="none" w:sz="0" w:space="0" w:color="auto"/>
        <w:bottom w:val="none" w:sz="0" w:space="0" w:color="auto"/>
        <w:right w:val="none" w:sz="0" w:space="0" w:color="auto"/>
      </w:divBdr>
    </w:div>
    <w:div w:id="630013059">
      <w:bodyDiv w:val="1"/>
      <w:marLeft w:val="0"/>
      <w:marRight w:val="0"/>
      <w:marTop w:val="0"/>
      <w:marBottom w:val="0"/>
      <w:divBdr>
        <w:top w:val="none" w:sz="0" w:space="0" w:color="auto"/>
        <w:left w:val="none" w:sz="0" w:space="0" w:color="auto"/>
        <w:bottom w:val="none" w:sz="0" w:space="0" w:color="auto"/>
        <w:right w:val="none" w:sz="0" w:space="0" w:color="auto"/>
      </w:divBdr>
    </w:div>
    <w:div w:id="631058654">
      <w:bodyDiv w:val="1"/>
      <w:marLeft w:val="0"/>
      <w:marRight w:val="0"/>
      <w:marTop w:val="0"/>
      <w:marBottom w:val="0"/>
      <w:divBdr>
        <w:top w:val="none" w:sz="0" w:space="0" w:color="auto"/>
        <w:left w:val="none" w:sz="0" w:space="0" w:color="auto"/>
        <w:bottom w:val="none" w:sz="0" w:space="0" w:color="auto"/>
        <w:right w:val="none" w:sz="0" w:space="0" w:color="auto"/>
      </w:divBdr>
    </w:div>
    <w:div w:id="631130481">
      <w:bodyDiv w:val="1"/>
      <w:marLeft w:val="0"/>
      <w:marRight w:val="0"/>
      <w:marTop w:val="0"/>
      <w:marBottom w:val="0"/>
      <w:divBdr>
        <w:top w:val="none" w:sz="0" w:space="0" w:color="auto"/>
        <w:left w:val="none" w:sz="0" w:space="0" w:color="auto"/>
        <w:bottom w:val="none" w:sz="0" w:space="0" w:color="auto"/>
        <w:right w:val="none" w:sz="0" w:space="0" w:color="auto"/>
      </w:divBdr>
    </w:div>
    <w:div w:id="631517617">
      <w:bodyDiv w:val="1"/>
      <w:marLeft w:val="0"/>
      <w:marRight w:val="0"/>
      <w:marTop w:val="0"/>
      <w:marBottom w:val="0"/>
      <w:divBdr>
        <w:top w:val="none" w:sz="0" w:space="0" w:color="auto"/>
        <w:left w:val="none" w:sz="0" w:space="0" w:color="auto"/>
        <w:bottom w:val="none" w:sz="0" w:space="0" w:color="auto"/>
        <w:right w:val="none" w:sz="0" w:space="0" w:color="auto"/>
      </w:divBdr>
    </w:div>
    <w:div w:id="631593234">
      <w:bodyDiv w:val="1"/>
      <w:marLeft w:val="0"/>
      <w:marRight w:val="0"/>
      <w:marTop w:val="0"/>
      <w:marBottom w:val="0"/>
      <w:divBdr>
        <w:top w:val="none" w:sz="0" w:space="0" w:color="auto"/>
        <w:left w:val="none" w:sz="0" w:space="0" w:color="auto"/>
        <w:bottom w:val="none" w:sz="0" w:space="0" w:color="auto"/>
        <w:right w:val="none" w:sz="0" w:space="0" w:color="auto"/>
      </w:divBdr>
    </w:div>
    <w:div w:id="631790609">
      <w:bodyDiv w:val="1"/>
      <w:marLeft w:val="0"/>
      <w:marRight w:val="0"/>
      <w:marTop w:val="0"/>
      <w:marBottom w:val="0"/>
      <w:divBdr>
        <w:top w:val="none" w:sz="0" w:space="0" w:color="auto"/>
        <w:left w:val="none" w:sz="0" w:space="0" w:color="auto"/>
        <w:bottom w:val="none" w:sz="0" w:space="0" w:color="auto"/>
        <w:right w:val="none" w:sz="0" w:space="0" w:color="auto"/>
      </w:divBdr>
    </w:div>
    <w:div w:id="632490411">
      <w:bodyDiv w:val="1"/>
      <w:marLeft w:val="0"/>
      <w:marRight w:val="0"/>
      <w:marTop w:val="0"/>
      <w:marBottom w:val="0"/>
      <w:divBdr>
        <w:top w:val="none" w:sz="0" w:space="0" w:color="auto"/>
        <w:left w:val="none" w:sz="0" w:space="0" w:color="auto"/>
        <w:bottom w:val="none" w:sz="0" w:space="0" w:color="auto"/>
        <w:right w:val="none" w:sz="0" w:space="0" w:color="auto"/>
      </w:divBdr>
    </w:div>
    <w:div w:id="632834915">
      <w:bodyDiv w:val="1"/>
      <w:marLeft w:val="0"/>
      <w:marRight w:val="0"/>
      <w:marTop w:val="0"/>
      <w:marBottom w:val="0"/>
      <w:divBdr>
        <w:top w:val="none" w:sz="0" w:space="0" w:color="auto"/>
        <w:left w:val="none" w:sz="0" w:space="0" w:color="auto"/>
        <w:bottom w:val="none" w:sz="0" w:space="0" w:color="auto"/>
        <w:right w:val="none" w:sz="0" w:space="0" w:color="auto"/>
      </w:divBdr>
    </w:div>
    <w:div w:id="634217850">
      <w:bodyDiv w:val="1"/>
      <w:marLeft w:val="0"/>
      <w:marRight w:val="0"/>
      <w:marTop w:val="0"/>
      <w:marBottom w:val="0"/>
      <w:divBdr>
        <w:top w:val="none" w:sz="0" w:space="0" w:color="auto"/>
        <w:left w:val="none" w:sz="0" w:space="0" w:color="auto"/>
        <w:bottom w:val="none" w:sz="0" w:space="0" w:color="auto"/>
        <w:right w:val="none" w:sz="0" w:space="0" w:color="auto"/>
      </w:divBdr>
    </w:div>
    <w:div w:id="634601029">
      <w:bodyDiv w:val="1"/>
      <w:marLeft w:val="0"/>
      <w:marRight w:val="0"/>
      <w:marTop w:val="0"/>
      <w:marBottom w:val="0"/>
      <w:divBdr>
        <w:top w:val="none" w:sz="0" w:space="0" w:color="auto"/>
        <w:left w:val="none" w:sz="0" w:space="0" w:color="auto"/>
        <w:bottom w:val="none" w:sz="0" w:space="0" w:color="auto"/>
        <w:right w:val="none" w:sz="0" w:space="0" w:color="auto"/>
      </w:divBdr>
    </w:div>
    <w:div w:id="635376841">
      <w:bodyDiv w:val="1"/>
      <w:marLeft w:val="0"/>
      <w:marRight w:val="0"/>
      <w:marTop w:val="0"/>
      <w:marBottom w:val="0"/>
      <w:divBdr>
        <w:top w:val="none" w:sz="0" w:space="0" w:color="auto"/>
        <w:left w:val="none" w:sz="0" w:space="0" w:color="auto"/>
        <w:bottom w:val="none" w:sz="0" w:space="0" w:color="auto"/>
        <w:right w:val="none" w:sz="0" w:space="0" w:color="auto"/>
      </w:divBdr>
    </w:div>
    <w:div w:id="636495692">
      <w:bodyDiv w:val="1"/>
      <w:marLeft w:val="0"/>
      <w:marRight w:val="0"/>
      <w:marTop w:val="0"/>
      <w:marBottom w:val="0"/>
      <w:divBdr>
        <w:top w:val="none" w:sz="0" w:space="0" w:color="auto"/>
        <w:left w:val="none" w:sz="0" w:space="0" w:color="auto"/>
        <w:bottom w:val="none" w:sz="0" w:space="0" w:color="auto"/>
        <w:right w:val="none" w:sz="0" w:space="0" w:color="auto"/>
      </w:divBdr>
    </w:div>
    <w:div w:id="637107492">
      <w:bodyDiv w:val="1"/>
      <w:marLeft w:val="0"/>
      <w:marRight w:val="0"/>
      <w:marTop w:val="0"/>
      <w:marBottom w:val="0"/>
      <w:divBdr>
        <w:top w:val="none" w:sz="0" w:space="0" w:color="auto"/>
        <w:left w:val="none" w:sz="0" w:space="0" w:color="auto"/>
        <w:bottom w:val="none" w:sz="0" w:space="0" w:color="auto"/>
        <w:right w:val="none" w:sz="0" w:space="0" w:color="auto"/>
      </w:divBdr>
    </w:div>
    <w:div w:id="637803009">
      <w:bodyDiv w:val="1"/>
      <w:marLeft w:val="0"/>
      <w:marRight w:val="0"/>
      <w:marTop w:val="0"/>
      <w:marBottom w:val="0"/>
      <w:divBdr>
        <w:top w:val="none" w:sz="0" w:space="0" w:color="auto"/>
        <w:left w:val="none" w:sz="0" w:space="0" w:color="auto"/>
        <w:bottom w:val="none" w:sz="0" w:space="0" w:color="auto"/>
        <w:right w:val="none" w:sz="0" w:space="0" w:color="auto"/>
      </w:divBdr>
    </w:div>
    <w:div w:id="638615369">
      <w:bodyDiv w:val="1"/>
      <w:marLeft w:val="0"/>
      <w:marRight w:val="0"/>
      <w:marTop w:val="0"/>
      <w:marBottom w:val="0"/>
      <w:divBdr>
        <w:top w:val="none" w:sz="0" w:space="0" w:color="auto"/>
        <w:left w:val="none" w:sz="0" w:space="0" w:color="auto"/>
        <w:bottom w:val="none" w:sz="0" w:space="0" w:color="auto"/>
        <w:right w:val="none" w:sz="0" w:space="0" w:color="auto"/>
      </w:divBdr>
    </w:div>
    <w:div w:id="640771613">
      <w:bodyDiv w:val="1"/>
      <w:marLeft w:val="0"/>
      <w:marRight w:val="0"/>
      <w:marTop w:val="0"/>
      <w:marBottom w:val="0"/>
      <w:divBdr>
        <w:top w:val="none" w:sz="0" w:space="0" w:color="auto"/>
        <w:left w:val="none" w:sz="0" w:space="0" w:color="auto"/>
        <w:bottom w:val="none" w:sz="0" w:space="0" w:color="auto"/>
        <w:right w:val="none" w:sz="0" w:space="0" w:color="auto"/>
      </w:divBdr>
    </w:div>
    <w:div w:id="641665477">
      <w:bodyDiv w:val="1"/>
      <w:marLeft w:val="0"/>
      <w:marRight w:val="0"/>
      <w:marTop w:val="0"/>
      <w:marBottom w:val="0"/>
      <w:divBdr>
        <w:top w:val="none" w:sz="0" w:space="0" w:color="auto"/>
        <w:left w:val="none" w:sz="0" w:space="0" w:color="auto"/>
        <w:bottom w:val="none" w:sz="0" w:space="0" w:color="auto"/>
        <w:right w:val="none" w:sz="0" w:space="0" w:color="auto"/>
      </w:divBdr>
    </w:div>
    <w:div w:id="642194141">
      <w:bodyDiv w:val="1"/>
      <w:marLeft w:val="0"/>
      <w:marRight w:val="0"/>
      <w:marTop w:val="0"/>
      <w:marBottom w:val="0"/>
      <w:divBdr>
        <w:top w:val="none" w:sz="0" w:space="0" w:color="auto"/>
        <w:left w:val="none" w:sz="0" w:space="0" w:color="auto"/>
        <w:bottom w:val="none" w:sz="0" w:space="0" w:color="auto"/>
        <w:right w:val="none" w:sz="0" w:space="0" w:color="auto"/>
      </w:divBdr>
    </w:div>
    <w:div w:id="643045150">
      <w:bodyDiv w:val="1"/>
      <w:marLeft w:val="0"/>
      <w:marRight w:val="0"/>
      <w:marTop w:val="0"/>
      <w:marBottom w:val="0"/>
      <w:divBdr>
        <w:top w:val="none" w:sz="0" w:space="0" w:color="auto"/>
        <w:left w:val="none" w:sz="0" w:space="0" w:color="auto"/>
        <w:bottom w:val="none" w:sz="0" w:space="0" w:color="auto"/>
        <w:right w:val="none" w:sz="0" w:space="0" w:color="auto"/>
      </w:divBdr>
    </w:div>
    <w:div w:id="643701390">
      <w:bodyDiv w:val="1"/>
      <w:marLeft w:val="0"/>
      <w:marRight w:val="0"/>
      <w:marTop w:val="0"/>
      <w:marBottom w:val="0"/>
      <w:divBdr>
        <w:top w:val="none" w:sz="0" w:space="0" w:color="auto"/>
        <w:left w:val="none" w:sz="0" w:space="0" w:color="auto"/>
        <w:bottom w:val="none" w:sz="0" w:space="0" w:color="auto"/>
        <w:right w:val="none" w:sz="0" w:space="0" w:color="auto"/>
      </w:divBdr>
    </w:div>
    <w:div w:id="645166633">
      <w:bodyDiv w:val="1"/>
      <w:marLeft w:val="0"/>
      <w:marRight w:val="0"/>
      <w:marTop w:val="0"/>
      <w:marBottom w:val="0"/>
      <w:divBdr>
        <w:top w:val="none" w:sz="0" w:space="0" w:color="auto"/>
        <w:left w:val="none" w:sz="0" w:space="0" w:color="auto"/>
        <w:bottom w:val="none" w:sz="0" w:space="0" w:color="auto"/>
        <w:right w:val="none" w:sz="0" w:space="0" w:color="auto"/>
      </w:divBdr>
    </w:div>
    <w:div w:id="646251488">
      <w:bodyDiv w:val="1"/>
      <w:marLeft w:val="0"/>
      <w:marRight w:val="0"/>
      <w:marTop w:val="0"/>
      <w:marBottom w:val="0"/>
      <w:divBdr>
        <w:top w:val="none" w:sz="0" w:space="0" w:color="auto"/>
        <w:left w:val="none" w:sz="0" w:space="0" w:color="auto"/>
        <w:bottom w:val="none" w:sz="0" w:space="0" w:color="auto"/>
        <w:right w:val="none" w:sz="0" w:space="0" w:color="auto"/>
      </w:divBdr>
    </w:div>
    <w:div w:id="646515802">
      <w:bodyDiv w:val="1"/>
      <w:marLeft w:val="0"/>
      <w:marRight w:val="0"/>
      <w:marTop w:val="0"/>
      <w:marBottom w:val="0"/>
      <w:divBdr>
        <w:top w:val="none" w:sz="0" w:space="0" w:color="auto"/>
        <w:left w:val="none" w:sz="0" w:space="0" w:color="auto"/>
        <w:bottom w:val="none" w:sz="0" w:space="0" w:color="auto"/>
        <w:right w:val="none" w:sz="0" w:space="0" w:color="auto"/>
      </w:divBdr>
    </w:div>
    <w:div w:id="650331024">
      <w:bodyDiv w:val="1"/>
      <w:marLeft w:val="0"/>
      <w:marRight w:val="0"/>
      <w:marTop w:val="0"/>
      <w:marBottom w:val="0"/>
      <w:divBdr>
        <w:top w:val="none" w:sz="0" w:space="0" w:color="auto"/>
        <w:left w:val="none" w:sz="0" w:space="0" w:color="auto"/>
        <w:bottom w:val="none" w:sz="0" w:space="0" w:color="auto"/>
        <w:right w:val="none" w:sz="0" w:space="0" w:color="auto"/>
      </w:divBdr>
    </w:div>
    <w:div w:id="651057430">
      <w:bodyDiv w:val="1"/>
      <w:marLeft w:val="0"/>
      <w:marRight w:val="0"/>
      <w:marTop w:val="0"/>
      <w:marBottom w:val="0"/>
      <w:divBdr>
        <w:top w:val="none" w:sz="0" w:space="0" w:color="auto"/>
        <w:left w:val="none" w:sz="0" w:space="0" w:color="auto"/>
        <w:bottom w:val="none" w:sz="0" w:space="0" w:color="auto"/>
        <w:right w:val="none" w:sz="0" w:space="0" w:color="auto"/>
      </w:divBdr>
    </w:div>
    <w:div w:id="651981110">
      <w:bodyDiv w:val="1"/>
      <w:marLeft w:val="0"/>
      <w:marRight w:val="0"/>
      <w:marTop w:val="0"/>
      <w:marBottom w:val="0"/>
      <w:divBdr>
        <w:top w:val="none" w:sz="0" w:space="0" w:color="auto"/>
        <w:left w:val="none" w:sz="0" w:space="0" w:color="auto"/>
        <w:bottom w:val="none" w:sz="0" w:space="0" w:color="auto"/>
        <w:right w:val="none" w:sz="0" w:space="0" w:color="auto"/>
      </w:divBdr>
    </w:div>
    <w:div w:id="652871357">
      <w:bodyDiv w:val="1"/>
      <w:marLeft w:val="0"/>
      <w:marRight w:val="0"/>
      <w:marTop w:val="0"/>
      <w:marBottom w:val="0"/>
      <w:divBdr>
        <w:top w:val="none" w:sz="0" w:space="0" w:color="auto"/>
        <w:left w:val="none" w:sz="0" w:space="0" w:color="auto"/>
        <w:bottom w:val="none" w:sz="0" w:space="0" w:color="auto"/>
        <w:right w:val="none" w:sz="0" w:space="0" w:color="auto"/>
      </w:divBdr>
    </w:div>
    <w:div w:id="653140880">
      <w:bodyDiv w:val="1"/>
      <w:marLeft w:val="0"/>
      <w:marRight w:val="0"/>
      <w:marTop w:val="0"/>
      <w:marBottom w:val="0"/>
      <w:divBdr>
        <w:top w:val="none" w:sz="0" w:space="0" w:color="auto"/>
        <w:left w:val="none" w:sz="0" w:space="0" w:color="auto"/>
        <w:bottom w:val="none" w:sz="0" w:space="0" w:color="auto"/>
        <w:right w:val="none" w:sz="0" w:space="0" w:color="auto"/>
      </w:divBdr>
    </w:div>
    <w:div w:id="653411023">
      <w:bodyDiv w:val="1"/>
      <w:marLeft w:val="0"/>
      <w:marRight w:val="0"/>
      <w:marTop w:val="0"/>
      <w:marBottom w:val="0"/>
      <w:divBdr>
        <w:top w:val="none" w:sz="0" w:space="0" w:color="auto"/>
        <w:left w:val="none" w:sz="0" w:space="0" w:color="auto"/>
        <w:bottom w:val="none" w:sz="0" w:space="0" w:color="auto"/>
        <w:right w:val="none" w:sz="0" w:space="0" w:color="auto"/>
      </w:divBdr>
    </w:div>
    <w:div w:id="653753609">
      <w:bodyDiv w:val="1"/>
      <w:marLeft w:val="0"/>
      <w:marRight w:val="0"/>
      <w:marTop w:val="0"/>
      <w:marBottom w:val="0"/>
      <w:divBdr>
        <w:top w:val="none" w:sz="0" w:space="0" w:color="auto"/>
        <w:left w:val="none" w:sz="0" w:space="0" w:color="auto"/>
        <w:bottom w:val="none" w:sz="0" w:space="0" w:color="auto"/>
        <w:right w:val="none" w:sz="0" w:space="0" w:color="auto"/>
      </w:divBdr>
    </w:div>
    <w:div w:id="653921528">
      <w:bodyDiv w:val="1"/>
      <w:marLeft w:val="0"/>
      <w:marRight w:val="0"/>
      <w:marTop w:val="0"/>
      <w:marBottom w:val="0"/>
      <w:divBdr>
        <w:top w:val="none" w:sz="0" w:space="0" w:color="auto"/>
        <w:left w:val="none" w:sz="0" w:space="0" w:color="auto"/>
        <w:bottom w:val="none" w:sz="0" w:space="0" w:color="auto"/>
        <w:right w:val="none" w:sz="0" w:space="0" w:color="auto"/>
      </w:divBdr>
    </w:div>
    <w:div w:id="654770803">
      <w:bodyDiv w:val="1"/>
      <w:marLeft w:val="0"/>
      <w:marRight w:val="0"/>
      <w:marTop w:val="0"/>
      <w:marBottom w:val="0"/>
      <w:divBdr>
        <w:top w:val="none" w:sz="0" w:space="0" w:color="auto"/>
        <w:left w:val="none" w:sz="0" w:space="0" w:color="auto"/>
        <w:bottom w:val="none" w:sz="0" w:space="0" w:color="auto"/>
        <w:right w:val="none" w:sz="0" w:space="0" w:color="auto"/>
      </w:divBdr>
    </w:div>
    <w:div w:id="654844986">
      <w:bodyDiv w:val="1"/>
      <w:marLeft w:val="0"/>
      <w:marRight w:val="0"/>
      <w:marTop w:val="0"/>
      <w:marBottom w:val="0"/>
      <w:divBdr>
        <w:top w:val="none" w:sz="0" w:space="0" w:color="auto"/>
        <w:left w:val="none" w:sz="0" w:space="0" w:color="auto"/>
        <w:bottom w:val="none" w:sz="0" w:space="0" w:color="auto"/>
        <w:right w:val="none" w:sz="0" w:space="0" w:color="auto"/>
      </w:divBdr>
    </w:div>
    <w:div w:id="655768748">
      <w:bodyDiv w:val="1"/>
      <w:marLeft w:val="0"/>
      <w:marRight w:val="0"/>
      <w:marTop w:val="0"/>
      <w:marBottom w:val="0"/>
      <w:divBdr>
        <w:top w:val="none" w:sz="0" w:space="0" w:color="auto"/>
        <w:left w:val="none" w:sz="0" w:space="0" w:color="auto"/>
        <w:bottom w:val="none" w:sz="0" w:space="0" w:color="auto"/>
        <w:right w:val="none" w:sz="0" w:space="0" w:color="auto"/>
      </w:divBdr>
    </w:div>
    <w:div w:id="655914759">
      <w:bodyDiv w:val="1"/>
      <w:marLeft w:val="0"/>
      <w:marRight w:val="0"/>
      <w:marTop w:val="0"/>
      <w:marBottom w:val="0"/>
      <w:divBdr>
        <w:top w:val="none" w:sz="0" w:space="0" w:color="auto"/>
        <w:left w:val="none" w:sz="0" w:space="0" w:color="auto"/>
        <w:bottom w:val="none" w:sz="0" w:space="0" w:color="auto"/>
        <w:right w:val="none" w:sz="0" w:space="0" w:color="auto"/>
      </w:divBdr>
    </w:div>
    <w:div w:id="656693438">
      <w:bodyDiv w:val="1"/>
      <w:marLeft w:val="0"/>
      <w:marRight w:val="0"/>
      <w:marTop w:val="0"/>
      <w:marBottom w:val="0"/>
      <w:divBdr>
        <w:top w:val="none" w:sz="0" w:space="0" w:color="auto"/>
        <w:left w:val="none" w:sz="0" w:space="0" w:color="auto"/>
        <w:bottom w:val="none" w:sz="0" w:space="0" w:color="auto"/>
        <w:right w:val="none" w:sz="0" w:space="0" w:color="auto"/>
      </w:divBdr>
    </w:div>
    <w:div w:id="657152283">
      <w:bodyDiv w:val="1"/>
      <w:marLeft w:val="0"/>
      <w:marRight w:val="0"/>
      <w:marTop w:val="0"/>
      <w:marBottom w:val="0"/>
      <w:divBdr>
        <w:top w:val="none" w:sz="0" w:space="0" w:color="auto"/>
        <w:left w:val="none" w:sz="0" w:space="0" w:color="auto"/>
        <w:bottom w:val="none" w:sz="0" w:space="0" w:color="auto"/>
        <w:right w:val="none" w:sz="0" w:space="0" w:color="auto"/>
      </w:divBdr>
    </w:div>
    <w:div w:id="657267931">
      <w:bodyDiv w:val="1"/>
      <w:marLeft w:val="0"/>
      <w:marRight w:val="0"/>
      <w:marTop w:val="0"/>
      <w:marBottom w:val="0"/>
      <w:divBdr>
        <w:top w:val="none" w:sz="0" w:space="0" w:color="auto"/>
        <w:left w:val="none" w:sz="0" w:space="0" w:color="auto"/>
        <w:bottom w:val="none" w:sz="0" w:space="0" w:color="auto"/>
        <w:right w:val="none" w:sz="0" w:space="0" w:color="auto"/>
      </w:divBdr>
    </w:div>
    <w:div w:id="657391984">
      <w:bodyDiv w:val="1"/>
      <w:marLeft w:val="0"/>
      <w:marRight w:val="0"/>
      <w:marTop w:val="0"/>
      <w:marBottom w:val="0"/>
      <w:divBdr>
        <w:top w:val="none" w:sz="0" w:space="0" w:color="auto"/>
        <w:left w:val="none" w:sz="0" w:space="0" w:color="auto"/>
        <w:bottom w:val="none" w:sz="0" w:space="0" w:color="auto"/>
        <w:right w:val="none" w:sz="0" w:space="0" w:color="auto"/>
      </w:divBdr>
    </w:div>
    <w:div w:id="658535598">
      <w:bodyDiv w:val="1"/>
      <w:marLeft w:val="0"/>
      <w:marRight w:val="0"/>
      <w:marTop w:val="0"/>
      <w:marBottom w:val="0"/>
      <w:divBdr>
        <w:top w:val="none" w:sz="0" w:space="0" w:color="auto"/>
        <w:left w:val="none" w:sz="0" w:space="0" w:color="auto"/>
        <w:bottom w:val="none" w:sz="0" w:space="0" w:color="auto"/>
        <w:right w:val="none" w:sz="0" w:space="0" w:color="auto"/>
      </w:divBdr>
    </w:div>
    <w:div w:id="658731537">
      <w:bodyDiv w:val="1"/>
      <w:marLeft w:val="0"/>
      <w:marRight w:val="0"/>
      <w:marTop w:val="0"/>
      <w:marBottom w:val="0"/>
      <w:divBdr>
        <w:top w:val="none" w:sz="0" w:space="0" w:color="auto"/>
        <w:left w:val="none" w:sz="0" w:space="0" w:color="auto"/>
        <w:bottom w:val="none" w:sz="0" w:space="0" w:color="auto"/>
        <w:right w:val="none" w:sz="0" w:space="0" w:color="auto"/>
      </w:divBdr>
    </w:div>
    <w:div w:id="659114016">
      <w:bodyDiv w:val="1"/>
      <w:marLeft w:val="0"/>
      <w:marRight w:val="0"/>
      <w:marTop w:val="0"/>
      <w:marBottom w:val="0"/>
      <w:divBdr>
        <w:top w:val="none" w:sz="0" w:space="0" w:color="auto"/>
        <w:left w:val="none" w:sz="0" w:space="0" w:color="auto"/>
        <w:bottom w:val="none" w:sz="0" w:space="0" w:color="auto"/>
        <w:right w:val="none" w:sz="0" w:space="0" w:color="auto"/>
      </w:divBdr>
    </w:div>
    <w:div w:id="662128059">
      <w:bodyDiv w:val="1"/>
      <w:marLeft w:val="0"/>
      <w:marRight w:val="0"/>
      <w:marTop w:val="0"/>
      <w:marBottom w:val="0"/>
      <w:divBdr>
        <w:top w:val="none" w:sz="0" w:space="0" w:color="auto"/>
        <w:left w:val="none" w:sz="0" w:space="0" w:color="auto"/>
        <w:bottom w:val="none" w:sz="0" w:space="0" w:color="auto"/>
        <w:right w:val="none" w:sz="0" w:space="0" w:color="auto"/>
      </w:divBdr>
    </w:div>
    <w:div w:id="662468163">
      <w:bodyDiv w:val="1"/>
      <w:marLeft w:val="0"/>
      <w:marRight w:val="0"/>
      <w:marTop w:val="0"/>
      <w:marBottom w:val="0"/>
      <w:divBdr>
        <w:top w:val="none" w:sz="0" w:space="0" w:color="auto"/>
        <w:left w:val="none" w:sz="0" w:space="0" w:color="auto"/>
        <w:bottom w:val="none" w:sz="0" w:space="0" w:color="auto"/>
        <w:right w:val="none" w:sz="0" w:space="0" w:color="auto"/>
      </w:divBdr>
    </w:div>
    <w:div w:id="663241234">
      <w:bodyDiv w:val="1"/>
      <w:marLeft w:val="0"/>
      <w:marRight w:val="0"/>
      <w:marTop w:val="0"/>
      <w:marBottom w:val="0"/>
      <w:divBdr>
        <w:top w:val="none" w:sz="0" w:space="0" w:color="auto"/>
        <w:left w:val="none" w:sz="0" w:space="0" w:color="auto"/>
        <w:bottom w:val="none" w:sz="0" w:space="0" w:color="auto"/>
        <w:right w:val="none" w:sz="0" w:space="0" w:color="auto"/>
      </w:divBdr>
    </w:div>
    <w:div w:id="665012051">
      <w:bodyDiv w:val="1"/>
      <w:marLeft w:val="0"/>
      <w:marRight w:val="0"/>
      <w:marTop w:val="0"/>
      <w:marBottom w:val="0"/>
      <w:divBdr>
        <w:top w:val="none" w:sz="0" w:space="0" w:color="auto"/>
        <w:left w:val="none" w:sz="0" w:space="0" w:color="auto"/>
        <w:bottom w:val="none" w:sz="0" w:space="0" w:color="auto"/>
        <w:right w:val="none" w:sz="0" w:space="0" w:color="auto"/>
      </w:divBdr>
    </w:div>
    <w:div w:id="665548376">
      <w:bodyDiv w:val="1"/>
      <w:marLeft w:val="0"/>
      <w:marRight w:val="0"/>
      <w:marTop w:val="0"/>
      <w:marBottom w:val="0"/>
      <w:divBdr>
        <w:top w:val="none" w:sz="0" w:space="0" w:color="auto"/>
        <w:left w:val="none" w:sz="0" w:space="0" w:color="auto"/>
        <w:bottom w:val="none" w:sz="0" w:space="0" w:color="auto"/>
        <w:right w:val="none" w:sz="0" w:space="0" w:color="auto"/>
      </w:divBdr>
    </w:div>
    <w:div w:id="666983110">
      <w:bodyDiv w:val="1"/>
      <w:marLeft w:val="0"/>
      <w:marRight w:val="0"/>
      <w:marTop w:val="0"/>
      <w:marBottom w:val="0"/>
      <w:divBdr>
        <w:top w:val="none" w:sz="0" w:space="0" w:color="auto"/>
        <w:left w:val="none" w:sz="0" w:space="0" w:color="auto"/>
        <w:bottom w:val="none" w:sz="0" w:space="0" w:color="auto"/>
        <w:right w:val="none" w:sz="0" w:space="0" w:color="auto"/>
      </w:divBdr>
    </w:div>
    <w:div w:id="667056827">
      <w:bodyDiv w:val="1"/>
      <w:marLeft w:val="0"/>
      <w:marRight w:val="0"/>
      <w:marTop w:val="0"/>
      <w:marBottom w:val="0"/>
      <w:divBdr>
        <w:top w:val="none" w:sz="0" w:space="0" w:color="auto"/>
        <w:left w:val="none" w:sz="0" w:space="0" w:color="auto"/>
        <w:bottom w:val="none" w:sz="0" w:space="0" w:color="auto"/>
        <w:right w:val="none" w:sz="0" w:space="0" w:color="auto"/>
      </w:divBdr>
    </w:div>
    <w:div w:id="667514210">
      <w:bodyDiv w:val="1"/>
      <w:marLeft w:val="0"/>
      <w:marRight w:val="0"/>
      <w:marTop w:val="0"/>
      <w:marBottom w:val="0"/>
      <w:divBdr>
        <w:top w:val="none" w:sz="0" w:space="0" w:color="auto"/>
        <w:left w:val="none" w:sz="0" w:space="0" w:color="auto"/>
        <w:bottom w:val="none" w:sz="0" w:space="0" w:color="auto"/>
        <w:right w:val="none" w:sz="0" w:space="0" w:color="auto"/>
      </w:divBdr>
    </w:div>
    <w:div w:id="667559137">
      <w:bodyDiv w:val="1"/>
      <w:marLeft w:val="0"/>
      <w:marRight w:val="0"/>
      <w:marTop w:val="0"/>
      <w:marBottom w:val="0"/>
      <w:divBdr>
        <w:top w:val="none" w:sz="0" w:space="0" w:color="auto"/>
        <w:left w:val="none" w:sz="0" w:space="0" w:color="auto"/>
        <w:bottom w:val="none" w:sz="0" w:space="0" w:color="auto"/>
        <w:right w:val="none" w:sz="0" w:space="0" w:color="auto"/>
      </w:divBdr>
    </w:div>
    <w:div w:id="668220163">
      <w:bodyDiv w:val="1"/>
      <w:marLeft w:val="0"/>
      <w:marRight w:val="0"/>
      <w:marTop w:val="0"/>
      <w:marBottom w:val="0"/>
      <w:divBdr>
        <w:top w:val="none" w:sz="0" w:space="0" w:color="auto"/>
        <w:left w:val="none" w:sz="0" w:space="0" w:color="auto"/>
        <w:bottom w:val="none" w:sz="0" w:space="0" w:color="auto"/>
        <w:right w:val="none" w:sz="0" w:space="0" w:color="auto"/>
      </w:divBdr>
    </w:div>
    <w:div w:id="669142755">
      <w:bodyDiv w:val="1"/>
      <w:marLeft w:val="0"/>
      <w:marRight w:val="0"/>
      <w:marTop w:val="0"/>
      <w:marBottom w:val="0"/>
      <w:divBdr>
        <w:top w:val="none" w:sz="0" w:space="0" w:color="auto"/>
        <w:left w:val="none" w:sz="0" w:space="0" w:color="auto"/>
        <w:bottom w:val="none" w:sz="0" w:space="0" w:color="auto"/>
        <w:right w:val="none" w:sz="0" w:space="0" w:color="auto"/>
      </w:divBdr>
    </w:div>
    <w:div w:id="670568429">
      <w:bodyDiv w:val="1"/>
      <w:marLeft w:val="0"/>
      <w:marRight w:val="0"/>
      <w:marTop w:val="0"/>
      <w:marBottom w:val="0"/>
      <w:divBdr>
        <w:top w:val="none" w:sz="0" w:space="0" w:color="auto"/>
        <w:left w:val="none" w:sz="0" w:space="0" w:color="auto"/>
        <w:bottom w:val="none" w:sz="0" w:space="0" w:color="auto"/>
        <w:right w:val="none" w:sz="0" w:space="0" w:color="auto"/>
      </w:divBdr>
    </w:div>
    <w:div w:id="670568799">
      <w:bodyDiv w:val="1"/>
      <w:marLeft w:val="0"/>
      <w:marRight w:val="0"/>
      <w:marTop w:val="0"/>
      <w:marBottom w:val="0"/>
      <w:divBdr>
        <w:top w:val="none" w:sz="0" w:space="0" w:color="auto"/>
        <w:left w:val="none" w:sz="0" w:space="0" w:color="auto"/>
        <w:bottom w:val="none" w:sz="0" w:space="0" w:color="auto"/>
        <w:right w:val="none" w:sz="0" w:space="0" w:color="auto"/>
      </w:divBdr>
    </w:div>
    <w:div w:id="670839964">
      <w:bodyDiv w:val="1"/>
      <w:marLeft w:val="0"/>
      <w:marRight w:val="0"/>
      <w:marTop w:val="0"/>
      <w:marBottom w:val="0"/>
      <w:divBdr>
        <w:top w:val="none" w:sz="0" w:space="0" w:color="auto"/>
        <w:left w:val="none" w:sz="0" w:space="0" w:color="auto"/>
        <w:bottom w:val="none" w:sz="0" w:space="0" w:color="auto"/>
        <w:right w:val="none" w:sz="0" w:space="0" w:color="auto"/>
      </w:divBdr>
    </w:div>
    <w:div w:id="671103395">
      <w:bodyDiv w:val="1"/>
      <w:marLeft w:val="0"/>
      <w:marRight w:val="0"/>
      <w:marTop w:val="0"/>
      <w:marBottom w:val="0"/>
      <w:divBdr>
        <w:top w:val="none" w:sz="0" w:space="0" w:color="auto"/>
        <w:left w:val="none" w:sz="0" w:space="0" w:color="auto"/>
        <w:bottom w:val="none" w:sz="0" w:space="0" w:color="auto"/>
        <w:right w:val="none" w:sz="0" w:space="0" w:color="auto"/>
      </w:divBdr>
    </w:div>
    <w:div w:id="672683552">
      <w:bodyDiv w:val="1"/>
      <w:marLeft w:val="0"/>
      <w:marRight w:val="0"/>
      <w:marTop w:val="0"/>
      <w:marBottom w:val="0"/>
      <w:divBdr>
        <w:top w:val="none" w:sz="0" w:space="0" w:color="auto"/>
        <w:left w:val="none" w:sz="0" w:space="0" w:color="auto"/>
        <w:bottom w:val="none" w:sz="0" w:space="0" w:color="auto"/>
        <w:right w:val="none" w:sz="0" w:space="0" w:color="auto"/>
      </w:divBdr>
    </w:div>
    <w:div w:id="673145080">
      <w:bodyDiv w:val="1"/>
      <w:marLeft w:val="0"/>
      <w:marRight w:val="0"/>
      <w:marTop w:val="0"/>
      <w:marBottom w:val="0"/>
      <w:divBdr>
        <w:top w:val="none" w:sz="0" w:space="0" w:color="auto"/>
        <w:left w:val="none" w:sz="0" w:space="0" w:color="auto"/>
        <w:bottom w:val="none" w:sz="0" w:space="0" w:color="auto"/>
        <w:right w:val="none" w:sz="0" w:space="0" w:color="auto"/>
      </w:divBdr>
    </w:div>
    <w:div w:id="673607315">
      <w:bodyDiv w:val="1"/>
      <w:marLeft w:val="0"/>
      <w:marRight w:val="0"/>
      <w:marTop w:val="0"/>
      <w:marBottom w:val="0"/>
      <w:divBdr>
        <w:top w:val="none" w:sz="0" w:space="0" w:color="auto"/>
        <w:left w:val="none" w:sz="0" w:space="0" w:color="auto"/>
        <w:bottom w:val="none" w:sz="0" w:space="0" w:color="auto"/>
        <w:right w:val="none" w:sz="0" w:space="0" w:color="auto"/>
      </w:divBdr>
    </w:div>
    <w:div w:id="673917562">
      <w:bodyDiv w:val="1"/>
      <w:marLeft w:val="0"/>
      <w:marRight w:val="0"/>
      <w:marTop w:val="0"/>
      <w:marBottom w:val="0"/>
      <w:divBdr>
        <w:top w:val="none" w:sz="0" w:space="0" w:color="auto"/>
        <w:left w:val="none" w:sz="0" w:space="0" w:color="auto"/>
        <w:bottom w:val="none" w:sz="0" w:space="0" w:color="auto"/>
        <w:right w:val="none" w:sz="0" w:space="0" w:color="auto"/>
      </w:divBdr>
    </w:div>
    <w:div w:id="674696534">
      <w:bodyDiv w:val="1"/>
      <w:marLeft w:val="0"/>
      <w:marRight w:val="0"/>
      <w:marTop w:val="0"/>
      <w:marBottom w:val="0"/>
      <w:divBdr>
        <w:top w:val="none" w:sz="0" w:space="0" w:color="auto"/>
        <w:left w:val="none" w:sz="0" w:space="0" w:color="auto"/>
        <w:bottom w:val="none" w:sz="0" w:space="0" w:color="auto"/>
        <w:right w:val="none" w:sz="0" w:space="0" w:color="auto"/>
      </w:divBdr>
    </w:div>
    <w:div w:id="677196955">
      <w:bodyDiv w:val="1"/>
      <w:marLeft w:val="0"/>
      <w:marRight w:val="0"/>
      <w:marTop w:val="0"/>
      <w:marBottom w:val="0"/>
      <w:divBdr>
        <w:top w:val="none" w:sz="0" w:space="0" w:color="auto"/>
        <w:left w:val="none" w:sz="0" w:space="0" w:color="auto"/>
        <w:bottom w:val="none" w:sz="0" w:space="0" w:color="auto"/>
        <w:right w:val="none" w:sz="0" w:space="0" w:color="auto"/>
      </w:divBdr>
    </w:div>
    <w:div w:id="677659089">
      <w:bodyDiv w:val="1"/>
      <w:marLeft w:val="0"/>
      <w:marRight w:val="0"/>
      <w:marTop w:val="0"/>
      <w:marBottom w:val="0"/>
      <w:divBdr>
        <w:top w:val="none" w:sz="0" w:space="0" w:color="auto"/>
        <w:left w:val="none" w:sz="0" w:space="0" w:color="auto"/>
        <w:bottom w:val="none" w:sz="0" w:space="0" w:color="auto"/>
        <w:right w:val="none" w:sz="0" w:space="0" w:color="auto"/>
      </w:divBdr>
    </w:div>
    <w:div w:id="679966252">
      <w:bodyDiv w:val="1"/>
      <w:marLeft w:val="0"/>
      <w:marRight w:val="0"/>
      <w:marTop w:val="0"/>
      <w:marBottom w:val="0"/>
      <w:divBdr>
        <w:top w:val="none" w:sz="0" w:space="0" w:color="auto"/>
        <w:left w:val="none" w:sz="0" w:space="0" w:color="auto"/>
        <w:bottom w:val="none" w:sz="0" w:space="0" w:color="auto"/>
        <w:right w:val="none" w:sz="0" w:space="0" w:color="auto"/>
      </w:divBdr>
    </w:div>
    <w:div w:id="680359093">
      <w:bodyDiv w:val="1"/>
      <w:marLeft w:val="0"/>
      <w:marRight w:val="0"/>
      <w:marTop w:val="0"/>
      <w:marBottom w:val="0"/>
      <w:divBdr>
        <w:top w:val="none" w:sz="0" w:space="0" w:color="auto"/>
        <w:left w:val="none" w:sz="0" w:space="0" w:color="auto"/>
        <w:bottom w:val="none" w:sz="0" w:space="0" w:color="auto"/>
        <w:right w:val="none" w:sz="0" w:space="0" w:color="auto"/>
      </w:divBdr>
    </w:div>
    <w:div w:id="680623842">
      <w:bodyDiv w:val="1"/>
      <w:marLeft w:val="0"/>
      <w:marRight w:val="0"/>
      <w:marTop w:val="0"/>
      <w:marBottom w:val="0"/>
      <w:divBdr>
        <w:top w:val="none" w:sz="0" w:space="0" w:color="auto"/>
        <w:left w:val="none" w:sz="0" w:space="0" w:color="auto"/>
        <w:bottom w:val="none" w:sz="0" w:space="0" w:color="auto"/>
        <w:right w:val="none" w:sz="0" w:space="0" w:color="auto"/>
      </w:divBdr>
    </w:div>
    <w:div w:id="680819281">
      <w:bodyDiv w:val="1"/>
      <w:marLeft w:val="0"/>
      <w:marRight w:val="0"/>
      <w:marTop w:val="0"/>
      <w:marBottom w:val="0"/>
      <w:divBdr>
        <w:top w:val="none" w:sz="0" w:space="0" w:color="auto"/>
        <w:left w:val="none" w:sz="0" w:space="0" w:color="auto"/>
        <w:bottom w:val="none" w:sz="0" w:space="0" w:color="auto"/>
        <w:right w:val="none" w:sz="0" w:space="0" w:color="auto"/>
      </w:divBdr>
    </w:div>
    <w:div w:id="681510133">
      <w:bodyDiv w:val="1"/>
      <w:marLeft w:val="0"/>
      <w:marRight w:val="0"/>
      <w:marTop w:val="0"/>
      <w:marBottom w:val="0"/>
      <w:divBdr>
        <w:top w:val="none" w:sz="0" w:space="0" w:color="auto"/>
        <w:left w:val="none" w:sz="0" w:space="0" w:color="auto"/>
        <w:bottom w:val="none" w:sz="0" w:space="0" w:color="auto"/>
        <w:right w:val="none" w:sz="0" w:space="0" w:color="auto"/>
      </w:divBdr>
    </w:div>
    <w:div w:id="681705645">
      <w:bodyDiv w:val="1"/>
      <w:marLeft w:val="0"/>
      <w:marRight w:val="0"/>
      <w:marTop w:val="0"/>
      <w:marBottom w:val="0"/>
      <w:divBdr>
        <w:top w:val="none" w:sz="0" w:space="0" w:color="auto"/>
        <w:left w:val="none" w:sz="0" w:space="0" w:color="auto"/>
        <w:bottom w:val="none" w:sz="0" w:space="0" w:color="auto"/>
        <w:right w:val="none" w:sz="0" w:space="0" w:color="auto"/>
      </w:divBdr>
    </w:div>
    <w:div w:id="683245313">
      <w:bodyDiv w:val="1"/>
      <w:marLeft w:val="0"/>
      <w:marRight w:val="0"/>
      <w:marTop w:val="0"/>
      <w:marBottom w:val="0"/>
      <w:divBdr>
        <w:top w:val="none" w:sz="0" w:space="0" w:color="auto"/>
        <w:left w:val="none" w:sz="0" w:space="0" w:color="auto"/>
        <w:bottom w:val="none" w:sz="0" w:space="0" w:color="auto"/>
        <w:right w:val="none" w:sz="0" w:space="0" w:color="auto"/>
      </w:divBdr>
    </w:div>
    <w:div w:id="683360650">
      <w:bodyDiv w:val="1"/>
      <w:marLeft w:val="0"/>
      <w:marRight w:val="0"/>
      <w:marTop w:val="0"/>
      <w:marBottom w:val="0"/>
      <w:divBdr>
        <w:top w:val="none" w:sz="0" w:space="0" w:color="auto"/>
        <w:left w:val="none" w:sz="0" w:space="0" w:color="auto"/>
        <w:bottom w:val="none" w:sz="0" w:space="0" w:color="auto"/>
        <w:right w:val="none" w:sz="0" w:space="0" w:color="auto"/>
      </w:divBdr>
    </w:div>
    <w:div w:id="684286216">
      <w:bodyDiv w:val="1"/>
      <w:marLeft w:val="0"/>
      <w:marRight w:val="0"/>
      <w:marTop w:val="0"/>
      <w:marBottom w:val="0"/>
      <w:divBdr>
        <w:top w:val="none" w:sz="0" w:space="0" w:color="auto"/>
        <w:left w:val="none" w:sz="0" w:space="0" w:color="auto"/>
        <w:bottom w:val="none" w:sz="0" w:space="0" w:color="auto"/>
        <w:right w:val="none" w:sz="0" w:space="0" w:color="auto"/>
      </w:divBdr>
    </w:div>
    <w:div w:id="686252587">
      <w:bodyDiv w:val="1"/>
      <w:marLeft w:val="0"/>
      <w:marRight w:val="0"/>
      <w:marTop w:val="0"/>
      <w:marBottom w:val="0"/>
      <w:divBdr>
        <w:top w:val="none" w:sz="0" w:space="0" w:color="auto"/>
        <w:left w:val="none" w:sz="0" w:space="0" w:color="auto"/>
        <w:bottom w:val="none" w:sz="0" w:space="0" w:color="auto"/>
        <w:right w:val="none" w:sz="0" w:space="0" w:color="auto"/>
      </w:divBdr>
    </w:div>
    <w:div w:id="687367631">
      <w:bodyDiv w:val="1"/>
      <w:marLeft w:val="0"/>
      <w:marRight w:val="0"/>
      <w:marTop w:val="0"/>
      <w:marBottom w:val="0"/>
      <w:divBdr>
        <w:top w:val="none" w:sz="0" w:space="0" w:color="auto"/>
        <w:left w:val="none" w:sz="0" w:space="0" w:color="auto"/>
        <w:bottom w:val="none" w:sz="0" w:space="0" w:color="auto"/>
        <w:right w:val="none" w:sz="0" w:space="0" w:color="auto"/>
      </w:divBdr>
    </w:div>
    <w:div w:id="688875604">
      <w:bodyDiv w:val="1"/>
      <w:marLeft w:val="0"/>
      <w:marRight w:val="0"/>
      <w:marTop w:val="0"/>
      <w:marBottom w:val="0"/>
      <w:divBdr>
        <w:top w:val="none" w:sz="0" w:space="0" w:color="auto"/>
        <w:left w:val="none" w:sz="0" w:space="0" w:color="auto"/>
        <w:bottom w:val="none" w:sz="0" w:space="0" w:color="auto"/>
        <w:right w:val="none" w:sz="0" w:space="0" w:color="auto"/>
      </w:divBdr>
    </w:div>
    <w:div w:id="689184903">
      <w:bodyDiv w:val="1"/>
      <w:marLeft w:val="0"/>
      <w:marRight w:val="0"/>
      <w:marTop w:val="0"/>
      <w:marBottom w:val="0"/>
      <w:divBdr>
        <w:top w:val="none" w:sz="0" w:space="0" w:color="auto"/>
        <w:left w:val="none" w:sz="0" w:space="0" w:color="auto"/>
        <w:bottom w:val="none" w:sz="0" w:space="0" w:color="auto"/>
        <w:right w:val="none" w:sz="0" w:space="0" w:color="auto"/>
      </w:divBdr>
    </w:div>
    <w:div w:id="689717066">
      <w:bodyDiv w:val="1"/>
      <w:marLeft w:val="0"/>
      <w:marRight w:val="0"/>
      <w:marTop w:val="0"/>
      <w:marBottom w:val="0"/>
      <w:divBdr>
        <w:top w:val="none" w:sz="0" w:space="0" w:color="auto"/>
        <w:left w:val="none" w:sz="0" w:space="0" w:color="auto"/>
        <w:bottom w:val="none" w:sz="0" w:space="0" w:color="auto"/>
        <w:right w:val="none" w:sz="0" w:space="0" w:color="auto"/>
      </w:divBdr>
    </w:div>
    <w:div w:id="690255768">
      <w:bodyDiv w:val="1"/>
      <w:marLeft w:val="0"/>
      <w:marRight w:val="0"/>
      <w:marTop w:val="0"/>
      <w:marBottom w:val="0"/>
      <w:divBdr>
        <w:top w:val="none" w:sz="0" w:space="0" w:color="auto"/>
        <w:left w:val="none" w:sz="0" w:space="0" w:color="auto"/>
        <w:bottom w:val="none" w:sz="0" w:space="0" w:color="auto"/>
        <w:right w:val="none" w:sz="0" w:space="0" w:color="auto"/>
      </w:divBdr>
    </w:div>
    <w:div w:id="690373423">
      <w:bodyDiv w:val="1"/>
      <w:marLeft w:val="0"/>
      <w:marRight w:val="0"/>
      <w:marTop w:val="0"/>
      <w:marBottom w:val="0"/>
      <w:divBdr>
        <w:top w:val="none" w:sz="0" w:space="0" w:color="auto"/>
        <w:left w:val="none" w:sz="0" w:space="0" w:color="auto"/>
        <w:bottom w:val="none" w:sz="0" w:space="0" w:color="auto"/>
        <w:right w:val="none" w:sz="0" w:space="0" w:color="auto"/>
      </w:divBdr>
    </w:div>
    <w:div w:id="692532034">
      <w:bodyDiv w:val="1"/>
      <w:marLeft w:val="0"/>
      <w:marRight w:val="0"/>
      <w:marTop w:val="0"/>
      <w:marBottom w:val="0"/>
      <w:divBdr>
        <w:top w:val="none" w:sz="0" w:space="0" w:color="auto"/>
        <w:left w:val="none" w:sz="0" w:space="0" w:color="auto"/>
        <w:bottom w:val="none" w:sz="0" w:space="0" w:color="auto"/>
        <w:right w:val="none" w:sz="0" w:space="0" w:color="auto"/>
      </w:divBdr>
    </w:div>
    <w:div w:id="693533260">
      <w:bodyDiv w:val="1"/>
      <w:marLeft w:val="0"/>
      <w:marRight w:val="0"/>
      <w:marTop w:val="0"/>
      <w:marBottom w:val="0"/>
      <w:divBdr>
        <w:top w:val="none" w:sz="0" w:space="0" w:color="auto"/>
        <w:left w:val="none" w:sz="0" w:space="0" w:color="auto"/>
        <w:bottom w:val="none" w:sz="0" w:space="0" w:color="auto"/>
        <w:right w:val="none" w:sz="0" w:space="0" w:color="auto"/>
      </w:divBdr>
    </w:div>
    <w:div w:id="694699599">
      <w:bodyDiv w:val="1"/>
      <w:marLeft w:val="0"/>
      <w:marRight w:val="0"/>
      <w:marTop w:val="0"/>
      <w:marBottom w:val="0"/>
      <w:divBdr>
        <w:top w:val="none" w:sz="0" w:space="0" w:color="auto"/>
        <w:left w:val="none" w:sz="0" w:space="0" w:color="auto"/>
        <w:bottom w:val="none" w:sz="0" w:space="0" w:color="auto"/>
        <w:right w:val="none" w:sz="0" w:space="0" w:color="auto"/>
      </w:divBdr>
    </w:div>
    <w:div w:id="694769933">
      <w:bodyDiv w:val="1"/>
      <w:marLeft w:val="0"/>
      <w:marRight w:val="0"/>
      <w:marTop w:val="0"/>
      <w:marBottom w:val="0"/>
      <w:divBdr>
        <w:top w:val="none" w:sz="0" w:space="0" w:color="auto"/>
        <w:left w:val="none" w:sz="0" w:space="0" w:color="auto"/>
        <w:bottom w:val="none" w:sz="0" w:space="0" w:color="auto"/>
        <w:right w:val="none" w:sz="0" w:space="0" w:color="auto"/>
      </w:divBdr>
    </w:div>
    <w:div w:id="694841976">
      <w:bodyDiv w:val="1"/>
      <w:marLeft w:val="0"/>
      <w:marRight w:val="0"/>
      <w:marTop w:val="0"/>
      <w:marBottom w:val="0"/>
      <w:divBdr>
        <w:top w:val="none" w:sz="0" w:space="0" w:color="auto"/>
        <w:left w:val="none" w:sz="0" w:space="0" w:color="auto"/>
        <w:bottom w:val="none" w:sz="0" w:space="0" w:color="auto"/>
        <w:right w:val="none" w:sz="0" w:space="0" w:color="auto"/>
      </w:divBdr>
    </w:div>
    <w:div w:id="694886435">
      <w:bodyDiv w:val="1"/>
      <w:marLeft w:val="0"/>
      <w:marRight w:val="0"/>
      <w:marTop w:val="0"/>
      <w:marBottom w:val="0"/>
      <w:divBdr>
        <w:top w:val="none" w:sz="0" w:space="0" w:color="auto"/>
        <w:left w:val="none" w:sz="0" w:space="0" w:color="auto"/>
        <w:bottom w:val="none" w:sz="0" w:space="0" w:color="auto"/>
        <w:right w:val="none" w:sz="0" w:space="0" w:color="auto"/>
      </w:divBdr>
    </w:div>
    <w:div w:id="695814597">
      <w:bodyDiv w:val="1"/>
      <w:marLeft w:val="0"/>
      <w:marRight w:val="0"/>
      <w:marTop w:val="0"/>
      <w:marBottom w:val="0"/>
      <w:divBdr>
        <w:top w:val="none" w:sz="0" w:space="0" w:color="auto"/>
        <w:left w:val="none" w:sz="0" w:space="0" w:color="auto"/>
        <w:bottom w:val="none" w:sz="0" w:space="0" w:color="auto"/>
        <w:right w:val="none" w:sz="0" w:space="0" w:color="auto"/>
      </w:divBdr>
    </w:div>
    <w:div w:id="697462569">
      <w:bodyDiv w:val="1"/>
      <w:marLeft w:val="0"/>
      <w:marRight w:val="0"/>
      <w:marTop w:val="0"/>
      <w:marBottom w:val="0"/>
      <w:divBdr>
        <w:top w:val="none" w:sz="0" w:space="0" w:color="auto"/>
        <w:left w:val="none" w:sz="0" w:space="0" w:color="auto"/>
        <w:bottom w:val="none" w:sz="0" w:space="0" w:color="auto"/>
        <w:right w:val="none" w:sz="0" w:space="0" w:color="auto"/>
      </w:divBdr>
    </w:div>
    <w:div w:id="698287172">
      <w:bodyDiv w:val="1"/>
      <w:marLeft w:val="0"/>
      <w:marRight w:val="0"/>
      <w:marTop w:val="0"/>
      <w:marBottom w:val="0"/>
      <w:divBdr>
        <w:top w:val="none" w:sz="0" w:space="0" w:color="auto"/>
        <w:left w:val="none" w:sz="0" w:space="0" w:color="auto"/>
        <w:bottom w:val="none" w:sz="0" w:space="0" w:color="auto"/>
        <w:right w:val="none" w:sz="0" w:space="0" w:color="auto"/>
      </w:divBdr>
    </w:div>
    <w:div w:id="699205307">
      <w:bodyDiv w:val="1"/>
      <w:marLeft w:val="0"/>
      <w:marRight w:val="0"/>
      <w:marTop w:val="0"/>
      <w:marBottom w:val="0"/>
      <w:divBdr>
        <w:top w:val="none" w:sz="0" w:space="0" w:color="auto"/>
        <w:left w:val="none" w:sz="0" w:space="0" w:color="auto"/>
        <w:bottom w:val="none" w:sz="0" w:space="0" w:color="auto"/>
        <w:right w:val="none" w:sz="0" w:space="0" w:color="auto"/>
      </w:divBdr>
    </w:div>
    <w:div w:id="700587793">
      <w:bodyDiv w:val="1"/>
      <w:marLeft w:val="0"/>
      <w:marRight w:val="0"/>
      <w:marTop w:val="0"/>
      <w:marBottom w:val="0"/>
      <w:divBdr>
        <w:top w:val="none" w:sz="0" w:space="0" w:color="auto"/>
        <w:left w:val="none" w:sz="0" w:space="0" w:color="auto"/>
        <w:bottom w:val="none" w:sz="0" w:space="0" w:color="auto"/>
        <w:right w:val="none" w:sz="0" w:space="0" w:color="auto"/>
      </w:divBdr>
    </w:div>
    <w:div w:id="702949364">
      <w:bodyDiv w:val="1"/>
      <w:marLeft w:val="0"/>
      <w:marRight w:val="0"/>
      <w:marTop w:val="0"/>
      <w:marBottom w:val="0"/>
      <w:divBdr>
        <w:top w:val="none" w:sz="0" w:space="0" w:color="auto"/>
        <w:left w:val="none" w:sz="0" w:space="0" w:color="auto"/>
        <w:bottom w:val="none" w:sz="0" w:space="0" w:color="auto"/>
        <w:right w:val="none" w:sz="0" w:space="0" w:color="auto"/>
      </w:divBdr>
    </w:div>
    <w:div w:id="703208945">
      <w:bodyDiv w:val="1"/>
      <w:marLeft w:val="0"/>
      <w:marRight w:val="0"/>
      <w:marTop w:val="0"/>
      <w:marBottom w:val="0"/>
      <w:divBdr>
        <w:top w:val="none" w:sz="0" w:space="0" w:color="auto"/>
        <w:left w:val="none" w:sz="0" w:space="0" w:color="auto"/>
        <w:bottom w:val="none" w:sz="0" w:space="0" w:color="auto"/>
        <w:right w:val="none" w:sz="0" w:space="0" w:color="auto"/>
      </w:divBdr>
    </w:div>
    <w:div w:id="703598288">
      <w:bodyDiv w:val="1"/>
      <w:marLeft w:val="0"/>
      <w:marRight w:val="0"/>
      <w:marTop w:val="0"/>
      <w:marBottom w:val="0"/>
      <w:divBdr>
        <w:top w:val="none" w:sz="0" w:space="0" w:color="auto"/>
        <w:left w:val="none" w:sz="0" w:space="0" w:color="auto"/>
        <w:bottom w:val="none" w:sz="0" w:space="0" w:color="auto"/>
        <w:right w:val="none" w:sz="0" w:space="0" w:color="auto"/>
      </w:divBdr>
    </w:div>
    <w:div w:id="703599427">
      <w:bodyDiv w:val="1"/>
      <w:marLeft w:val="0"/>
      <w:marRight w:val="0"/>
      <w:marTop w:val="0"/>
      <w:marBottom w:val="0"/>
      <w:divBdr>
        <w:top w:val="none" w:sz="0" w:space="0" w:color="auto"/>
        <w:left w:val="none" w:sz="0" w:space="0" w:color="auto"/>
        <w:bottom w:val="none" w:sz="0" w:space="0" w:color="auto"/>
        <w:right w:val="none" w:sz="0" w:space="0" w:color="auto"/>
      </w:divBdr>
    </w:div>
    <w:div w:id="704790870">
      <w:bodyDiv w:val="1"/>
      <w:marLeft w:val="0"/>
      <w:marRight w:val="0"/>
      <w:marTop w:val="0"/>
      <w:marBottom w:val="0"/>
      <w:divBdr>
        <w:top w:val="none" w:sz="0" w:space="0" w:color="auto"/>
        <w:left w:val="none" w:sz="0" w:space="0" w:color="auto"/>
        <w:bottom w:val="none" w:sz="0" w:space="0" w:color="auto"/>
        <w:right w:val="none" w:sz="0" w:space="0" w:color="auto"/>
      </w:divBdr>
    </w:div>
    <w:div w:id="704914526">
      <w:bodyDiv w:val="1"/>
      <w:marLeft w:val="0"/>
      <w:marRight w:val="0"/>
      <w:marTop w:val="0"/>
      <w:marBottom w:val="0"/>
      <w:divBdr>
        <w:top w:val="none" w:sz="0" w:space="0" w:color="auto"/>
        <w:left w:val="none" w:sz="0" w:space="0" w:color="auto"/>
        <w:bottom w:val="none" w:sz="0" w:space="0" w:color="auto"/>
        <w:right w:val="none" w:sz="0" w:space="0" w:color="auto"/>
      </w:divBdr>
    </w:div>
    <w:div w:id="705063933">
      <w:bodyDiv w:val="1"/>
      <w:marLeft w:val="0"/>
      <w:marRight w:val="0"/>
      <w:marTop w:val="0"/>
      <w:marBottom w:val="0"/>
      <w:divBdr>
        <w:top w:val="none" w:sz="0" w:space="0" w:color="auto"/>
        <w:left w:val="none" w:sz="0" w:space="0" w:color="auto"/>
        <w:bottom w:val="none" w:sz="0" w:space="0" w:color="auto"/>
        <w:right w:val="none" w:sz="0" w:space="0" w:color="auto"/>
      </w:divBdr>
    </w:div>
    <w:div w:id="706369522">
      <w:bodyDiv w:val="1"/>
      <w:marLeft w:val="0"/>
      <w:marRight w:val="0"/>
      <w:marTop w:val="0"/>
      <w:marBottom w:val="0"/>
      <w:divBdr>
        <w:top w:val="none" w:sz="0" w:space="0" w:color="auto"/>
        <w:left w:val="none" w:sz="0" w:space="0" w:color="auto"/>
        <w:bottom w:val="none" w:sz="0" w:space="0" w:color="auto"/>
        <w:right w:val="none" w:sz="0" w:space="0" w:color="auto"/>
      </w:divBdr>
    </w:div>
    <w:div w:id="706568292">
      <w:bodyDiv w:val="1"/>
      <w:marLeft w:val="0"/>
      <w:marRight w:val="0"/>
      <w:marTop w:val="0"/>
      <w:marBottom w:val="0"/>
      <w:divBdr>
        <w:top w:val="none" w:sz="0" w:space="0" w:color="auto"/>
        <w:left w:val="none" w:sz="0" w:space="0" w:color="auto"/>
        <w:bottom w:val="none" w:sz="0" w:space="0" w:color="auto"/>
        <w:right w:val="none" w:sz="0" w:space="0" w:color="auto"/>
      </w:divBdr>
    </w:div>
    <w:div w:id="707026067">
      <w:bodyDiv w:val="1"/>
      <w:marLeft w:val="0"/>
      <w:marRight w:val="0"/>
      <w:marTop w:val="0"/>
      <w:marBottom w:val="0"/>
      <w:divBdr>
        <w:top w:val="none" w:sz="0" w:space="0" w:color="auto"/>
        <w:left w:val="none" w:sz="0" w:space="0" w:color="auto"/>
        <w:bottom w:val="none" w:sz="0" w:space="0" w:color="auto"/>
        <w:right w:val="none" w:sz="0" w:space="0" w:color="auto"/>
      </w:divBdr>
    </w:div>
    <w:div w:id="707143117">
      <w:bodyDiv w:val="1"/>
      <w:marLeft w:val="0"/>
      <w:marRight w:val="0"/>
      <w:marTop w:val="0"/>
      <w:marBottom w:val="0"/>
      <w:divBdr>
        <w:top w:val="none" w:sz="0" w:space="0" w:color="auto"/>
        <w:left w:val="none" w:sz="0" w:space="0" w:color="auto"/>
        <w:bottom w:val="none" w:sz="0" w:space="0" w:color="auto"/>
        <w:right w:val="none" w:sz="0" w:space="0" w:color="auto"/>
      </w:divBdr>
    </w:div>
    <w:div w:id="707415299">
      <w:bodyDiv w:val="1"/>
      <w:marLeft w:val="0"/>
      <w:marRight w:val="0"/>
      <w:marTop w:val="0"/>
      <w:marBottom w:val="0"/>
      <w:divBdr>
        <w:top w:val="none" w:sz="0" w:space="0" w:color="auto"/>
        <w:left w:val="none" w:sz="0" w:space="0" w:color="auto"/>
        <w:bottom w:val="none" w:sz="0" w:space="0" w:color="auto"/>
        <w:right w:val="none" w:sz="0" w:space="0" w:color="auto"/>
      </w:divBdr>
    </w:div>
    <w:div w:id="708189348">
      <w:bodyDiv w:val="1"/>
      <w:marLeft w:val="0"/>
      <w:marRight w:val="0"/>
      <w:marTop w:val="0"/>
      <w:marBottom w:val="0"/>
      <w:divBdr>
        <w:top w:val="none" w:sz="0" w:space="0" w:color="auto"/>
        <w:left w:val="none" w:sz="0" w:space="0" w:color="auto"/>
        <w:bottom w:val="none" w:sz="0" w:space="0" w:color="auto"/>
        <w:right w:val="none" w:sz="0" w:space="0" w:color="auto"/>
      </w:divBdr>
    </w:div>
    <w:div w:id="708798928">
      <w:bodyDiv w:val="1"/>
      <w:marLeft w:val="0"/>
      <w:marRight w:val="0"/>
      <w:marTop w:val="0"/>
      <w:marBottom w:val="0"/>
      <w:divBdr>
        <w:top w:val="none" w:sz="0" w:space="0" w:color="auto"/>
        <w:left w:val="none" w:sz="0" w:space="0" w:color="auto"/>
        <w:bottom w:val="none" w:sz="0" w:space="0" w:color="auto"/>
        <w:right w:val="none" w:sz="0" w:space="0" w:color="auto"/>
      </w:divBdr>
    </w:div>
    <w:div w:id="709916066">
      <w:bodyDiv w:val="1"/>
      <w:marLeft w:val="0"/>
      <w:marRight w:val="0"/>
      <w:marTop w:val="0"/>
      <w:marBottom w:val="0"/>
      <w:divBdr>
        <w:top w:val="none" w:sz="0" w:space="0" w:color="auto"/>
        <w:left w:val="none" w:sz="0" w:space="0" w:color="auto"/>
        <w:bottom w:val="none" w:sz="0" w:space="0" w:color="auto"/>
        <w:right w:val="none" w:sz="0" w:space="0" w:color="auto"/>
      </w:divBdr>
    </w:div>
    <w:div w:id="710037886">
      <w:bodyDiv w:val="1"/>
      <w:marLeft w:val="0"/>
      <w:marRight w:val="0"/>
      <w:marTop w:val="0"/>
      <w:marBottom w:val="0"/>
      <w:divBdr>
        <w:top w:val="none" w:sz="0" w:space="0" w:color="auto"/>
        <w:left w:val="none" w:sz="0" w:space="0" w:color="auto"/>
        <w:bottom w:val="none" w:sz="0" w:space="0" w:color="auto"/>
        <w:right w:val="none" w:sz="0" w:space="0" w:color="auto"/>
      </w:divBdr>
    </w:div>
    <w:div w:id="710233153">
      <w:bodyDiv w:val="1"/>
      <w:marLeft w:val="0"/>
      <w:marRight w:val="0"/>
      <w:marTop w:val="0"/>
      <w:marBottom w:val="0"/>
      <w:divBdr>
        <w:top w:val="none" w:sz="0" w:space="0" w:color="auto"/>
        <w:left w:val="none" w:sz="0" w:space="0" w:color="auto"/>
        <w:bottom w:val="none" w:sz="0" w:space="0" w:color="auto"/>
        <w:right w:val="none" w:sz="0" w:space="0" w:color="auto"/>
      </w:divBdr>
    </w:div>
    <w:div w:id="711619190">
      <w:bodyDiv w:val="1"/>
      <w:marLeft w:val="0"/>
      <w:marRight w:val="0"/>
      <w:marTop w:val="0"/>
      <w:marBottom w:val="0"/>
      <w:divBdr>
        <w:top w:val="none" w:sz="0" w:space="0" w:color="auto"/>
        <w:left w:val="none" w:sz="0" w:space="0" w:color="auto"/>
        <w:bottom w:val="none" w:sz="0" w:space="0" w:color="auto"/>
        <w:right w:val="none" w:sz="0" w:space="0" w:color="auto"/>
      </w:divBdr>
    </w:div>
    <w:div w:id="711854078">
      <w:bodyDiv w:val="1"/>
      <w:marLeft w:val="0"/>
      <w:marRight w:val="0"/>
      <w:marTop w:val="0"/>
      <w:marBottom w:val="0"/>
      <w:divBdr>
        <w:top w:val="none" w:sz="0" w:space="0" w:color="auto"/>
        <w:left w:val="none" w:sz="0" w:space="0" w:color="auto"/>
        <w:bottom w:val="none" w:sz="0" w:space="0" w:color="auto"/>
        <w:right w:val="none" w:sz="0" w:space="0" w:color="auto"/>
      </w:divBdr>
    </w:div>
    <w:div w:id="712000902">
      <w:bodyDiv w:val="1"/>
      <w:marLeft w:val="0"/>
      <w:marRight w:val="0"/>
      <w:marTop w:val="0"/>
      <w:marBottom w:val="0"/>
      <w:divBdr>
        <w:top w:val="none" w:sz="0" w:space="0" w:color="auto"/>
        <w:left w:val="none" w:sz="0" w:space="0" w:color="auto"/>
        <w:bottom w:val="none" w:sz="0" w:space="0" w:color="auto"/>
        <w:right w:val="none" w:sz="0" w:space="0" w:color="auto"/>
      </w:divBdr>
    </w:div>
    <w:div w:id="712266771">
      <w:bodyDiv w:val="1"/>
      <w:marLeft w:val="0"/>
      <w:marRight w:val="0"/>
      <w:marTop w:val="0"/>
      <w:marBottom w:val="0"/>
      <w:divBdr>
        <w:top w:val="none" w:sz="0" w:space="0" w:color="auto"/>
        <w:left w:val="none" w:sz="0" w:space="0" w:color="auto"/>
        <w:bottom w:val="none" w:sz="0" w:space="0" w:color="auto"/>
        <w:right w:val="none" w:sz="0" w:space="0" w:color="auto"/>
      </w:divBdr>
    </w:div>
    <w:div w:id="714501503">
      <w:bodyDiv w:val="1"/>
      <w:marLeft w:val="0"/>
      <w:marRight w:val="0"/>
      <w:marTop w:val="0"/>
      <w:marBottom w:val="0"/>
      <w:divBdr>
        <w:top w:val="none" w:sz="0" w:space="0" w:color="auto"/>
        <w:left w:val="none" w:sz="0" w:space="0" w:color="auto"/>
        <w:bottom w:val="none" w:sz="0" w:space="0" w:color="auto"/>
        <w:right w:val="none" w:sz="0" w:space="0" w:color="auto"/>
      </w:divBdr>
    </w:div>
    <w:div w:id="715468841">
      <w:bodyDiv w:val="1"/>
      <w:marLeft w:val="0"/>
      <w:marRight w:val="0"/>
      <w:marTop w:val="0"/>
      <w:marBottom w:val="0"/>
      <w:divBdr>
        <w:top w:val="none" w:sz="0" w:space="0" w:color="auto"/>
        <w:left w:val="none" w:sz="0" w:space="0" w:color="auto"/>
        <w:bottom w:val="none" w:sz="0" w:space="0" w:color="auto"/>
        <w:right w:val="none" w:sz="0" w:space="0" w:color="auto"/>
      </w:divBdr>
    </w:div>
    <w:div w:id="715666095">
      <w:bodyDiv w:val="1"/>
      <w:marLeft w:val="0"/>
      <w:marRight w:val="0"/>
      <w:marTop w:val="0"/>
      <w:marBottom w:val="0"/>
      <w:divBdr>
        <w:top w:val="none" w:sz="0" w:space="0" w:color="auto"/>
        <w:left w:val="none" w:sz="0" w:space="0" w:color="auto"/>
        <w:bottom w:val="none" w:sz="0" w:space="0" w:color="auto"/>
        <w:right w:val="none" w:sz="0" w:space="0" w:color="auto"/>
      </w:divBdr>
    </w:div>
    <w:div w:id="718163595">
      <w:bodyDiv w:val="1"/>
      <w:marLeft w:val="0"/>
      <w:marRight w:val="0"/>
      <w:marTop w:val="0"/>
      <w:marBottom w:val="0"/>
      <w:divBdr>
        <w:top w:val="none" w:sz="0" w:space="0" w:color="auto"/>
        <w:left w:val="none" w:sz="0" w:space="0" w:color="auto"/>
        <w:bottom w:val="none" w:sz="0" w:space="0" w:color="auto"/>
        <w:right w:val="none" w:sz="0" w:space="0" w:color="auto"/>
      </w:divBdr>
    </w:div>
    <w:div w:id="718362432">
      <w:bodyDiv w:val="1"/>
      <w:marLeft w:val="0"/>
      <w:marRight w:val="0"/>
      <w:marTop w:val="0"/>
      <w:marBottom w:val="0"/>
      <w:divBdr>
        <w:top w:val="none" w:sz="0" w:space="0" w:color="auto"/>
        <w:left w:val="none" w:sz="0" w:space="0" w:color="auto"/>
        <w:bottom w:val="none" w:sz="0" w:space="0" w:color="auto"/>
        <w:right w:val="none" w:sz="0" w:space="0" w:color="auto"/>
      </w:divBdr>
    </w:div>
    <w:div w:id="718431886">
      <w:bodyDiv w:val="1"/>
      <w:marLeft w:val="0"/>
      <w:marRight w:val="0"/>
      <w:marTop w:val="0"/>
      <w:marBottom w:val="0"/>
      <w:divBdr>
        <w:top w:val="none" w:sz="0" w:space="0" w:color="auto"/>
        <w:left w:val="none" w:sz="0" w:space="0" w:color="auto"/>
        <w:bottom w:val="none" w:sz="0" w:space="0" w:color="auto"/>
        <w:right w:val="none" w:sz="0" w:space="0" w:color="auto"/>
      </w:divBdr>
    </w:div>
    <w:div w:id="718865504">
      <w:bodyDiv w:val="1"/>
      <w:marLeft w:val="0"/>
      <w:marRight w:val="0"/>
      <w:marTop w:val="0"/>
      <w:marBottom w:val="0"/>
      <w:divBdr>
        <w:top w:val="none" w:sz="0" w:space="0" w:color="auto"/>
        <w:left w:val="none" w:sz="0" w:space="0" w:color="auto"/>
        <w:bottom w:val="none" w:sz="0" w:space="0" w:color="auto"/>
        <w:right w:val="none" w:sz="0" w:space="0" w:color="auto"/>
      </w:divBdr>
    </w:div>
    <w:div w:id="721177214">
      <w:bodyDiv w:val="1"/>
      <w:marLeft w:val="0"/>
      <w:marRight w:val="0"/>
      <w:marTop w:val="0"/>
      <w:marBottom w:val="0"/>
      <w:divBdr>
        <w:top w:val="none" w:sz="0" w:space="0" w:color="auto"/>
        <w:left w:val="none" w:sz="0" w:space="0" w:color="auto"/>
        <w:bottom w:val="none" w:sz="0" w:space="0" w:color="auto"/>
        <w:right w:val="none" w:sz="0" w:space="0" w:color="auto"/>
      </w:divBdr>
    </w:div>
    <w:div w:id="722292651">
      <w:bodyDiv w:val="1"/>
      <w:marLeft w:val="0"/>
      <w:marRight w:val="0"/>
      <w:marTop w:val="0"/>
      <w:marBottom w:val="0"/>
      <w:divBdr>
        <w:top w:val="none" w:sz="0" w:space="0" w:color="auto"/>
        <w:left w:val="none" w:sz="0" w:space="0" w:color="auto"/>
        <w:bottom w:val="none" w:sz="0" w:space="0" w:color="auto"/>
        <w:right w:val="none" w:sz="0" w:space="0" w:color="auto"/>
      </w:divBdr>
    </w:div>
    <w:div w:id="722602005">
      <w:bodyDiv w:val="1"/>
      <w:marLeft w:val="0"/>
      <w:marRight w:val="0"/>
      <w:marTop w:val="0"/>
      <w:marBottom w:val="0"/>
      <w:divBdr>
        <w:top w:val="none" w:sz="0" w:space="0" w:color="auto"/>
        <w:left w:val="none" w:sz="0" w:space="0" w:color="auto"/>
        <w:bottom w:val="none" w:sz="0" w:space="0" w:color="auto"/>
        <w:right w:val="none" w:sz="0" w:space="0" w:color="auto"/>
      </w:divBdr>
    </w:div>
    <w:div w:id="722607716">
      <w:bodyDiv w:val="1"/>
      <w:marLeft w:val="0"/>
      <w:marRight w:val="0"/>
      <w:marTop w:val="0"/>
      <w:marBottom w:val="0"/>
      <w:divBdr>
        <w:top w:val="none" w:sz="0" w:space="0" w:color="auto"/>
        <w:left w:val="none" w:sz="0" w:space="0" w:color="auto"/>
        <w:bottom w:val="none" w:sz="0" w:space="0" w:color="auto"/>
        <w:right w:val="none" w:sz="0" w:space="0" w:color="auto"/>
      </w:divBdr>
    </w:div>
    <w:div w:id="724446234">
      <w:bodyDiv w:val="1"/>
      <w:marLeft w:val="0"/>
      <w:marRight w:val="0"/>
      <w:marTop w:val="0"/>
      <w:marBottom w:val="0"/>
      <w:divBdr>
        <w:top w:val="none" w:sz="0" w:space="0" w:color="auto"/>
        <w:left w:val="none" w:sz="0" w:space="0" w:color="auto"/>
        <w:bottom w:val="none" w:sz="0" w:space="0" w:color="auto"/>
        <w:right w:val="none" w:sz="0" w:space="0" w:color="auto"/>
      </w:divBdr>
    </w:div>
    <w:div w:id="724790935">
      <w:bodyDiv w:val="1"/>
      <w:marLeft w:val="0"/>
      <w:marRight w:val="0"/>
      <w:marTop w:val="0"/>
      <w:marBottom w:val="0"/>
      <w:divBdr>
        <w:top w:val="none" w:sz="0" w:space="0" w:color="auto"/>
        <w:left w:val="none" w:sz="0" w:space="0" w:color="auto"/>
        <w:bottom w:val="none" w:sz="0" w:space="0" w:color="auto"/>
        <w:right w:val="none" w:sz="0" w:space="0" w:color="auto"/>
      </w:divBdr>
    </w:div>
    <w:div w:id="725179335">
      <w:bodyDiv w:val="1"/>
      <w:marLeft w:val="0"/>
      <w:marRight w:val="0"/>
      <w:marTop w:val="0"/>
      <w:marBottom w:val="0"/>
      <w:divBdr>
        <w:top w:val="none" w:sz="0" w:space="0" w:color="auto"/>
        <w:left w:val="none" w:sz="0" w:space="0" w:color="auto"/>
        <w:bottom w:val="none" w:sz="0" w:space="0" w:color="auto"/>
        <w:right w:val="none" w:sz="0" w:space="0" w:color="auto"/>
      </w:divBdr>
    </w:div>
    <w:div w:id="725488688">
      <w:bodyDiv w:val="1"/>
      <w:marLeft w:val="0"/>
      <w:marRight w:val="0"/>
      <w:marTop w:val="0"/>
      <w:marBottom w:val="0"/>
      <w:divBdr>
        <w:top w:val="none" w:sz="0" w:space="0" w:color="auto"/>
        <w:left w:val="none" w:sz="0" w:space="0" w:color="auto"/>
        <w:bottom w:val="none" w:sz="0" w:space="0" w:color="auto"/>
        <w:right w:val="none" w:sz="0" w:space="0" w:color="auto"/>
      </w:divBdr>
    </w:div>
    <w:div w:id="726297919">
      <w:bodyDiv w:val="1"/>
      <w:marLeft w:val="0"/>
      <w:marRight w:val="0"/>
      <w:marTop w:val="0"/>
      <w:marBottom w:val="0"/>
      <w:divBdr>
        <w:top w:val="none" w:sz="0" w:space="0" w:color="auto"/>
        <w:left w:val="none" w:sz="0" w:space="0" w:color="auto"/>
        <w:bottom w:val="none" w:sz="0" w:space="0" w:color="auto"/>
        <w:right w:val="none" w:sz="0" w:space="0" w:color="auto"/>
      </w:divBdr>
    </w:div>
    <w:div w:id="728845575">
      <w:bodyDiv w:val="1"/>
      <w:marLeft w:val="0"/>
      <w:marRight w:val="0"/>
      <w:marTop w:val="0"/>
      <w:marBottom w:val="0"/>
      <w:divBdr>
        <w:top w:val="none" w:sz="0" w:space="0" w:color="auto"/>
        <w:left w:val="none" w:sz="0" w:space="0" w:color="auto"/>
        <w:bottom w:val="none" w:sz="0" w:space="0" w:color="auto"/>
        <w:right w:val="none" w:sz="0" w:space="0" w:color="auto"/>
      </w:divBdr>
    </w:div>
    <w:div w:id="729353415">
      <w:bodyDiv w:val="1"/>
      <w:marLeft w:val="0"/>
      <w:marRight w:val="0"/>
      <w:marTop w:val="0"/>
      <w:marBottom w:val="0"/>
      <w:divBdr>
        <w:top w:val="none" w:sz="0" w:space="0" w:color="auto"/>
        <w:left w:val="none" w:sz="0" w:space="0" w:color="auto"/>
        <w:bottom w:val="none" w:sz="0" w:space="0" w:color="auto"/>
        <w:right w:val="none" w:sz="0" w:space="0" w:color="auto"/>
      </w:divBdr>
    </w:div>
    <w:div w:id="731544504">
      <w:bodyDiv w:val="1"/>
      <w:marLeft w:val="0"/>
      <w:marRight w:val="0"/>
      <w:marTop w:val="0"/>
      <w:marBottom w:val="0"/>
      <w:divBdr>
        <w:top w:val="none" w:sz="0" w:space="0" w:color="auto"/>
        <w:left w:val="none" w:sz="0" w:space="0" w:color="auto"/>
        <w:bottom w:val="none" w:sz="0" w:space="0" w:color="auto"/>
        <w:right w:val="none" w:sz="0" w:space="0" w:color="auto"/>
      </w:divBdr>
    </w:div>
    <w:div w:id="731583229">
      <w:bodyDiv w:val="1"/>
      <w:marLeft w:val="0"/>
      <w:marRight w:val="0"/>
      <w:marTop w:val="0"/>
      <w:marBottom w:val="0"/>
      <w:divBdr>
        <w:top w:val="none" w:sz="0" w:space="0" w:color="auto"/>
        <w:left w:val="none" w:sz="0" w:space="0" w:color="auto"/>
        <w:bottom w:val="none" w:sz="0" w:space="0" w:color="auto"/>
        <w:right w:val="none" w:sz="0" w:space="0" w:color="auto"/>
      </w:divBdr>
    </w:div>
    <w:div w:id="732461372">
      <w:bodyDiv w:val="1"/>
      <w:marLeft w:val="0"/>
      <w:marRight w:val="0"/>
      <w:marTop w:val="0"/>
      <w:marBottom w:val="0"/>
      <w:divBdr>
        <w:top w:val="none" w:sz="0" w:space="0" w:color="auto"/>
        <w:left w:val="none" w:sz="0" w:space="0" w:color="auto"/>
        <w:bottom w:val="none" w:sz="0" w:space="0" w:color="auto"/>
        <w:right w:val="none" w:sz="0" w:space="0" w:color="auto"/>
      </w:divBdr>
    </w:div>
    <w:div w:id="733118244">
      <w:bodyDiv w:val="1"/>
      <w:marLeft w:val="0"/>
      <w:marRight w:val="0"/>
      <w:marTop w:val="0"/>
      <w:marBottom w:val="0"/>
      <w:divBdr>
        <w:top w:val="none" w:sz="0" w:space="0" w:color="auto"/>
        <w:left w:val="none" w:sz="0" w:space="0" w:color="auto"/>
        <w:bottom w:val="none" w:sz="0" w:space="0" w:color="auto"/>
        <w:right w:val="none" w:sz="0" w:space="0" w:color="auto"/>
      </w:divBdr>
    </w:div>
    <w:div w:id="733897832">
      <w:bodyDiv w:val="1"/>
      <w:marLeft w:val="0"/>
      <w:marRight w:val="0"/>
      <w:marTop w:val="0"/>
      <w:marBottom w:val="0"/>
      <w:divBdr>
        <w:top w:val="none" w:sz="0" w:space="0" w:color="auto"/>
        <w:left w:val="none" w:sz="0" w:space="0" w:color="auto"/>
        <w:bottom w:val="none" w:sz="0" w:space="0" w:color="auto"/>
        <w:right w:val="none" w:sz="0" w:space="0" w:color="auto"/>
      </w:divBdr>
    </w:div>
    <w:div w:id="734083803">
      <w:bodyDiv w:val="1"/>
      <w:marLeft w:val="0"/>
      <w:marRight w:val="0"/>
      <w:marTop w:val="0"/>
      <w:marBottom w:val="0"/>
      <w:divBdr>
        <w:top w:val="none" w:sz="0" w:space="0" w:color="auto"/>
        <w:left w:val="none" w:sz="0" w:space="0" w:color="auto"/>
        <w:bottom w:val="none" w:sz="0" w:space="0" w:color="auto"/>
        <w:right w:val="none" w:sz="0" w:space="0" w:color="auto"/>
      </w:divBdr>
    </w:div>
    <w:div w:id="734936170">
      <w:bodyDiv w:val="1"/>
      <w:marLeft w:val="0"/>
      <w:marRight w:val="0"/>
      <w:marTop w:val="0"/>
      <w:marBottom w:val="0"/>
      <w:divBdr>
        <w:top w:val="none" w:sz="0" w:space="0" w:color="auto"/>
        <w:left w:val="none" w:sz="0" w:space="0" w:color="auto"/>
        <w:bottom w:val="none" w:sz="0" w:space="0" w:color="auto"/>
        <w:right w:val="none" w:sz="0" w:space="0" w:color="auto"/>
      </w:divBdr>
    </w:div>
    <w:div w:id="736438820">
      <w:bodyDiv w:val="1"/>
      <w:marLeft w:val="0"/>
      <w:marRight w:val="0"/>
      <w:marTop w:val="0"/>
      <w:marBottom w:val="0"/>
      <w:divBdr>
        <w:top w:val="none" w:sz="0" w:space="0" w:color="auto"/>
        <w:left w:val="none" w:sz="0" w:space="0" w:color="auto"/>
        <w:bottom w:val="none" w:sz="0" w:space="0" w:color="auto"/>
        <w:right w:val="none" w:sz="0" w:space="0" w:color="auto"/>
      </w:divBdr>
    </w:div>
    <w:div w:id="736784791">
      <w:bodyDiv w:val="1"/>
      <w:marLeft w:val="0"/>
      <w:marRight w:val="0"/>
      <w:marTop w:val="0"/>
      <w:marBottom w:val="0"/>
      <w:divBdr>
        <w:top w:val="none" w:sz="0" w:space="0" w:color="auto"/>
        <w:left w:val="none" w:sz="0" w:space="0" w:color="auto"/>
        <w:bottom w:val="none" w:sz="0" w:space="0" w:color="auto"/>
        <w:right w:val="none" w:sz="0" w:space="0" w:color="auto"/>
      </w:divBdr>
    </w:div>
    <w:div w:id="737290083">
      <w:bodyDiv w:val="1"/>
      <w:marLeft w:val="0"/>
      <w:marRight w:val="0"/>
      <w:marTop w:val="0"/>
      <w:marBottom w:val="0"/>
      <w:divBdr>
        <w:top w:val="none" w:sz="0" w:space="0" w:color="auto"/>
        <w:left w:val="none" w:sz="0" w:space="0" w:color="auto"/>
        <w:bottom w:val="none" w:sz="0" w:space="0" w:color="auto"/>
        <w:right w:val="none" w:sz="0" w:space="0" w:color="auto"/>
      </w:divBdr>
    </w:div>
    <w:div w:id="740325903">
      <w:bodyDiv w:val="1"/>
      <w:marLeft w:val="0"/>
      <w:marRight w:val="0"/>
      <w:marTop w:val="0"/>
      <w:marBottom w:val="0"/>
      <w:divBdr>
        <w:top w:val="none" w:sz="0" w:space="0" w:color="auto"/>
        <w:left w:val="none" w:sz="0" w:space="0" w:color="auto"/>
        <w:bottom w:val="none" w:sz="0" w:space="0" w:color="auto"/>
        <w:right w:val="none" w:sz="0" w:space="0" w:color="auto"/>
      </w:divBdr>
    </w:div>
    <w:div w:id="740833077">
      <w:bodyDiv w:val="1"/>
      <w:marLeft w:val="0"/>
      <w:marRight w:val="0"/>
      <w:marTop w:val="0"/>
      <w:marBottom w:val="0"/>
      <w:divBdr>
        <w:top w:val="none" w:sz="0" w:space="0" w:color="auto"/>
        <w:left w:val="none" w:sz="0" w:space="0" w:color="auto"/>
        <w:bottom w:val="none" w:sz="0" w:space="0" w:color="auto"/>
        <w:right w:val="none" w:sz="0" w:space="0" w:color="auto"/>
      </w:divBdr>
    </w:div>
    <w:div w:id="742683023">
      <w:bodyDiv w:val="1"/>
      <w:marLeft w:val="0"/>
      <w:marRight w:val="0"/>
      <w:marTop w:val="0"/>
      <w:marBottom w:val="0"/>
      <w:divBdr>
        <w:top w:val="none" w:sz="0" w:space="0" w:color="auto"/>
        <w:left w:val="none" w:sz="0" w:space="0" w:color="auto"/>
        <w:bottom w:val="none" w:sz="0" w:space="0" w:color="auto"/>
        <w:right w:val="none" w:sz="0" w:space="0" w:color="auto"/>
      </w:divBdr>
    </w:div>
    <w:div w:id="743769175">
      <w:bodyDiv w:val="1"/>
      <w:marLeft w:val="0"/>
      <w:marRight w:val="0"/>
      <w:marTop w:val="0"/>
      <w:marBottom w:val="0"/>
      <w:divBdr>
        <w:top w:val="none" w:sz="0" w:space="0" w:color="auto"/>
        <w:left w:val="none" w:sz="0" w:space="0" w:color="auto"/>
        <w:bottom w:val="none" w:sz="0" w:space="0" w:color="auto"/>
        <w:right w:val="none" w:sz="0" w:space="0" w:color="auto"/>
      </w:divBdr>
    </w:div>
    <w:div w:id="743995077">
      <w:bodyDiv w:val="1"/>
      <w:marLeft w:val="0"/>
      <w:marRight w:val="0"/>
      <w:marTop w:val="0"/>
      <w:marBottom w:val="0"/>
      <w:divBdr>
        <w:top w:val="none" w:sz="0" w:space="0" w:color="auto"/>
        <w:left w:val="none" w:sz="0" w:space="0" w:color="auto"/>
        <w:bottom w:val="none" w:sz="0" w:space="0" w:color="auto"/>
        <w:right w:val="none" w:sz="0" w:space="0" w:color="auto"/>
      </w:divBdr>
    </w:div>
    <w:div w:id="745032083">
      <w:bodyDiv w:val="1"/>
      <w:marLeft w:val="0"/>
      <w:marRight w:val="0"/>
      <w:marTop w:val="0"/>
      <w:marBottom w:val="0"/>
      <w:divBdr>
        <w:top w:val="none" w:sz="0" w:space="0" w:color="auto"/>
        <w:left w:val="none" w:sz="0" w:space="0" w:color="auto"/>
        <w:bottom w:val="none" w:sz="0" w:space="0" w:color="auto"/>
        <w:right w:val="none" w:sz="0" w:space="0" w:color="auto"/>
      </w:divBdr>
    </w:div>
    <w:div w:id="745226040">
      <w:bodyDiv w:val="1"/>
      <w:marLeft w:val="0"/>
      <w:marRight w:val="0"/>
      <w:marTop w:val="0"/>
      <w:marBottom w:val="0"/>
      <w:divBdr>
        <w:top w:val="none" w:sz="0" w:space="0" w:color="auto"/>
        <w:left w:val="none" w:sz="0" w:space="0" w:color="auto"/>
        <w:bottom w:val="none" w:sz="0" w:space="0" w:color="auto"/>
        <w:right w:val="none" w:sz="0" w:space="0" w:color="auto"/>
      </w:divBdr>
    </w:div>
    <w:div w:id="745689298">
      <w:bodyDiv w:val="1"/>
      <w:marLeft w:val="0"/>
      <w:marRight w:val="0"/>
      <w:marTop w:val="0"/>
      <w:marBottom w:val="0"/>
      <w:divBdr>
        <w:top w:val="none" w:sz="0" w:space="0" w:color="auto"/>
        <w:left w:val="none" w:sz="0" w:space="0" w:color="auto"/>
        <w:bottom w:val="none" w:sz="0" w:space="0" w:color="auto"/>
        <w:right w:val="none" w:sz="0" w:space="0" w:color="auto"/>
      </w:divBdr>
    </w:div>
    <w:div w:id="745690223">
      <w:bodyDiv w:val="1"/>
      <w:marLeft w:val="0"/>
      <w:marRight w:val="0"/>
      <w:marTop w:val="0"/>
      <w:marBottom w:val="0"/>
      <w:divBdr>
        <w:top w:val="none" w:sz="0" w:space="0" w:color="auto"/>
        <w:left w:val="none" w:sz="0" w:space="0" w:color="auto"/>
        <w:bottom w:val="none" w:sz="0" w:space="0" w:color="auto"/>
        <w:right w:val="none" w:sz="0" w:space="0" w:color="auto"/>
      </w:divBdr>
    </w:div>
    <w:div w:id="745765130">
      <w:bodyDiv w:val="1"/>
      <w:marLeft w:val="0"/>
      <w:marRight w:val="0"/>
      <w:marTop w:val="0"/>
      <w:marBottom w:val="0"/>
      <w:divBdr>
        <w:top w:val="none" w:sz="0" w:space="0" w:color="auto"/>
        <w:left w:val="none" w:sz="0" w:space="0" w:color="auto"/>
        <w:bottom w:val="none" w:sz="0" w:space="0" w:color="auto"/>
        <w:right w:val="none" w:sz="0" w:space="0" w:color="auto"/>
      </w:divBdr>
    </w:div>
    <w:div w:id="748115253">
      <w:bodyDiv w:val="1"/>
      <w:marLeft w:val="0"/>
      <w:marRight w:val="0"/>
      <w:marTop w:val="0"/>
      <w:marBottom w:val="0"/>
      <w:divBdr>
        <w:top w:val="none" w:sz="0" w:space="0" w:color="auto"/>
        <w:left w:val="none" w:sz="0" w:space="0" w:color="auto"/>
        <w:bottom w:val="none" w:sz="0" w:space="0" w:color="auto"/>
        <w:right w:val="none" w:sz="0" w:space="0" w:color="auto"/>
      </w:divBdr>
    </w:div>
    <w:div w:id="751045737">
      <w:bodyDiv w:val="1"/>
      <w:marLeft w:val="0"/>
      <w:marRight w:val="0"/>
      <w:marTop w:val="0"/>
      <w:marBottom w:val="0"/>
      <w:divBdr>
        <w:top w:val="none" w:sz="0" w:space="0" w:color="auto"/>
        <w:left w:val="none" w:sz="0" w:space="0" w:color="auto"/>
        <w:bottom w:val="none" w:sz="0" w:space="0" w:color="auto"/>
        <w:right w:val="none" w:sz="0" w:space="0" w:color="auto"/>
      </w:divBdr>
    </w:div>
    <w:div w:id="751053226">
      <w:bodyDiv w:val="1"/>
      <w:marLeft w:val="0"/>
      <w:marRight w:val="0"/>
      <w:marTop w:val="0"/>
      <w:marBottom w:val="0"/>
      <w:divBdr>
        <w:top w:val="none" w:sz="0" w:space="0" w:color="auto"/>
        <w:left w:val="none" w:sz="0" w:space="0" w:color="auto"/>
        <w:bottom w:val="none" w:sz="0" w:space="0" w:color="auto"/>
        <w:right w:val="none" w:sz="0" w:space="0" w:color="auto"/>
      </w:divBdr>
    </w:div>
    <w:div w:id="752625105">
      <w:bodyDiv w:val="1"/>
      <w:marLeft w:val="0"/>
      <w:marRight w:val="0"/>
      <w:marTop w:val="0"/>
      <w:marBottom w:val="0"/>
      <w:divBdr>
        <w:top w:val="none" w:sz="0" w:space="0" w:color="auto"/>
        <w:left w:val="none" w:sz="0" w:space="0" w:color="auto"/>
        <w:bottom w:val="none" w:sz="0" w:space="0" w:color="auto"/>
        <w:right w:val="none" w:sz="0" w:space="0" w:color="auto"/>
      </w:divBdr>
    </w:div>
    <w:div w:id="760416420">
      <w:bodyDiv w:val="1"/>
      <w:marLeft w:val="0"/>
      <w:marRight w:val="0"/>
      <w:marTop w:val="0"/>
      <w:marBottom w:val="0"/>
      <w:divBdr>
        <w:top w:val="none" w:sz="0" w:space="0" w:color="auto"/>
        <w:left w:val="none" w:sz="0" w:space="0" w:color="auto"/>
        <w:bottom w:val="none" w:sz="0" w:space="0" w:color="auto"/>
        <w:right w:val="none" w:sz="0" w:space="0" w:color="auto"/>
      </w:divBdr>
    </w:div>
    <w:div w:id="762534706">
      <w:bodyDiv w:val="1"/>
      <w:marLeft w:val="0"/>
      <w:marRight w:val="0"/>
      <w:marTop w:val="0"/>
      <w:marBottom w:val="0"/>
      <w:divBdr>
        <w:top w:val="none" w:sz="0" w:space="0" w:color="auto"/>
        <w:left w:val="none" w:sz="0" w:space="0" w:color="auto"/>
        <w:bottom w:val="none" w:sz="0" w:space="0" w:color="auto"/>
        <w:right w:val="none" w:sz="0" w:space="0" w:color="auto"/>
      </w:divBdr>
    </w:div>
    <w:div w:id="762796620">
      <w:bodyDiv w:val="1"/>
      <w:marLeft w:val="0"/>
      <w:marRight w:val="0"/>
      <w:marTop w:val="0"/>
      <w:marBottom w:val="0"/>
      <w:divBdr>
        <w:top w:val="none" w:sz="0" w:space="0" w:color="auto"/>
        <w:left w:val="none" w:sz="0" w:space="0" w:color="auto"/>
        <w:bottom w:val="none" w:sz="0" w:space="0" w:color="auto"/>
        <w:right w:val="none" w:sz="0" w:space="0" w:color="auto"/>
      </w:divBdr>
    </w:div>
    <w:div w:id="763184013">
      <w:bodyDiv w:val="1"/>
      <w:marLeft w:val="0"/>
      <w:marRight w:val="0"/>
      <w:marTop w:val="0"/>
      <w:marBottom w:val="0"/>
      <w:divBdr>
        <w:top w:val="none" w:sz="0" w:space="0" w:color="auto"/>
        <w:left w:val="none" w:sz="0" w:space="0" w:color="auto"/>
        <w:bottom w:val="none" w:sz="0" w:space="0" w:color="auto"/>
        <w:right w:val="none" w:sz="0" w:space="0" w:color="auto"/>
      </w:divBdr>
    </w:div>
    <w:div w:id="763578182">
      <w:bodyDiv w:val="1"/>
      <w:marLeft w:val="0"/>
      <w:marRight w:val="0"/>
      <w:marTop w:val="0"/>
      <w:marBottom w:val="0"/>
      <w:divBdr>
        <w:top w:val="none" w:sz="0" w:space="0" w:color="auto"/>
        <w:left w:val="none" w:sz="0" w:space="0" w:color="auto"/>
        <w:bottom w:val="none" w:sz="0" w:space="0" w:color="auto"/>
        <w:right w:val="none" w:sz="0" w:space="0" w:color="auto"/>
      </w:divBdr>
    </w:div>
    <w:div w:id="769207217">
      <w:bodyDiv w:val="1"/>
      <w:marLeft w:val="0"/>
      <w:marRight w:val="0"/>
      <w:marTop w:val="0"/>
      <w:marBottom w:val="0"/>
      <w:divBdr>
        <w:top w:val="none" w:sz="0" w:space="0" w:color="auto"/>
        <w:left w:val="none" w:sz="0" w:space="0" w:color="auto"/>
        <w:bottom w:val="none" w:sz="0" w:space="0" w:color="auto"/>
        <w:right w:val="none" w:sz="0" w:space="0" w:color="auto"/>
      </w:divBdr>
    </w:div>
    <w:div w:id="769786125">
      <w:bodyDiv w:val="1"/>
      <w:marLeft w:val="0"/>
      <w:marRight w:val="0"/>
      <w:marTop w:val="0"/>
      <w:marBottom w:val="0"/>
      <w:divBdr>
        <w:top w:val="none" w:sz="0" w:space="0" w:color="auto"/>
        <w:left w:val="none" w:sz="0" w:space="0" w:color="auto"/>
        <w:bottom w:val="none" w:sz="0" w:space="0" w:color="auto"/>
        <w:right w:val="none" w:sz="0" w:space="0" w:color="auto"/>
      </w:divBdr>
    </w:div>
    <w:div w:id="771586650">
      <w:bodyDiv w:val="1"/>
      <w:marLeft w:val="0"/>
      <w:marRight w:val="0"/>
      <w:marTop w:val="0"/>
      <w:marBottom w:val="0"/>
      <w:divBdr>
        <w:top w:val="none" w:sz="0" w:space="0" w:color="auto"/>
        <w:left w:val="none" w:sz="0" w:space="0" w:color="auto"/>
        <w:bottom w:val="none" w:sz="0" w:space="0" w:color="auto"/>
        <w:right w:val="none" w:sz="0" w:space="0" w:color="auto"/>
      </w:divBdr>
    </w:div>
    <w:div w:id="772287460">
      <w:bodyDiv w:val="1"/>
      <w:marLeft w:val="0"/>
      <w:marRight w:val="0"/>
      <w:marTop w:val="0"/>
      <w:marBottom w:val="0"/>
      <w:divBdr>
        <w:top w:val="none" w:sz="0" w:space="0" w:color="auto"/>
        <w:left w:val="none" w:sz="0" w:space="0" w:color="auto"/>
        <w:bottom w:val="none" w:sz="0" w:space="0" w:color="auto"/>
        <w:right w:val="none" w:sz="0" w:space="0" w:color="auto"/>
      </w:divBdr>
    </w:div>
    <w:div w:id="772474182">
      <w:bodyDiv w:val="1"/>
      <w:marLeft w:val="0"/>
      <w:marRight w:val="0"/>
      <w:marTop w:val="0"/>
      <w:marBottom w:val="0"/>
      <w:divBdr>
        <w:top w:val="none" w:sz="0" w:space="0" w:color="auto"/>
        <w:left w:val="none" w:sz="0" w:space="0" w:color="auto"/>
        <w:bottom w:val="none" w:sz="0" w:space="0" w:color="auto"/>
        <w:right w:val="none" w:sz="0" w:space="0" w:color="auto"/>
      </w:divBdr>
    </w:div>
    <w:div w:id="773600151">
      <w:bodyDiv w:val="1"/>
      <w:marLeft w:val="0"/>
      <w:marRight w:val="0"/>
      <w:marTop w:val="0"/>
      <w:marBottom w:val="0"/>
      <w:divBdr>
        <w:top w:val="none" w:sz="0" w:space="0" w:color="auto"/>
        <w:left w:val="none" w:sz="0" w:space="0" w:color="auto"/>
        <w:bottom w:val="none" w:sz="0" w:space="0" w:color="auto"/>
        <w:right w:val="none" w:sz="0" w:space="0" w:color="auto"/>
      </w:divBdr>
    </w:div>
    <w:div w:id="775370955">
      <w:bodyDiv w:val="1"/>
      <w:marLeft w:val="0"/>
      <w:marRight w:val="0"/>
      <w:marTop w:val="0"/>
      <w:marBottom w:val="0"/>
      <w:divBdr>
        <w:top w:val="none" w:sz="0" w:space="0" w:color="auto"/>
        <w:left w:val="none" w:sz="0" w:space="0" w:color="auto"/>
        <w:bottom w:val="none" w:sz="0" w:space="0" w:color="auto"/>
        <w:right w:val="none" w:sz="0" w:space="0" w:color="auto"/>
      </w:divBdr>
    </w:div>
    <w:div w:id="776757787">
      <w:bodyDiv w:val="1"/>
      <w:marLeft w:val="0"/>
      <w:marRight w:val="0"/>
      <w:marTop w:val="0"/>
      <w:marBottom w:val="0"/>
      <w:divBdr>
        <w:top w:val="none" w:sz="0" w:space="0" w:color="auto"/>
        <w:left w:val="none" w:sz="0" w:space="0" w:color="auto"/>
        <w:bottom w:val="none" w:sz="0" w:space="0" w:color="auto"/>
        <w:right w:val="none" w:sz="0" w:space="0" w:color="auto"/>
      </w:divBdr>
    </w:div>
    <w:div w:id="777678786">
      <w:bodyDiv w:val="1"/>
      <w:marLeft w:val="0"/>
      <w:marRight w:val="0"/>
      <w:marTop w:val="0"/>
      <w:marBottom w:val="0"/>
      <w:divBdr>
        <w:top w:val="none" w:sz="0" w:space="0" w:color="auto"/>
        <w:left w:val="none" w:sz="0" w:space="0" w:color="auto"/>
        <w:bottom w:val="none" w:sz="0" w:space="0" w:color="auto"/>
        <w:right w:val="none" w:sz="0" w:space="0" w:color="auto"/>
      </w:divBdr>
    </w:div>
    <w:div w:id="780952448">
      <w:bodyDiv w:val="1"/>
      <w:marLeft w:val="0"/>
      <w:marRight w:val="0"/>
      <w:marTop w:val="0"/>
      <w:marBottom w:val="0"/>
      <w:divBdr>
        <w:top w:val="none" w:sz="0" w:space="0" w:color="auto"/>
        <w:left w:val="none" w:sz="0" w:space="0" w:color="auto"/>
        <w:bottom w:val="none" w:sz="0" w:space="0" w:color="auto"/>
        <w:right w:val="none" w:sz="0" w:space="0" w:color="auto"/>
      </w:divBdr>
    </w:div>
    <w:div w:id="781388551">
      <w:bodyDiv w:val="1"/>
      <w:marLeft w:val="0"/>
      <w:marRight w:val="0"/>
      <w:marTop w:val="0"/>
      <w:marBottom w:val="0"/>
      <w:divBdr>
        <w:top w:val="none" w:sz="0" w:space="0" w:color="auto"/>
        <w:left w:val="none" w:sz="0" w:space="0" w:color="auto"/>
        <w:bottom w:val="none" w:sz="0" w:space="0" w:color="auto"/>
        <w:right w:val="none" w:sz="0" w:space="0" w:color="auto"/>
      </w:divBdr>
    </w:div>
    <w:div w:id="782264230">
      <w:bodyDiv w:val="1"/>
      <w:marLeft w:val="0"/>
      <w:marRight w:val="0"/>
      <w:marTop w:val="0"/>
      <w:marBottom w:val="0"/>
      <w:divBdr>
        <w:top w:val="none" w:sz="0" w:space="0" w:color="auto"/>
        <w:left w:val="none" w:sz="0" w:space="0" w:color="auto"/>
        <w:bottom w:val="none" w:sz="0" w:space="0" w:color="auto"/>
        <w:right w:val="none" w:sz="0" w:space="0" w:color="auto"/>
      </w:divBdr>
    </w:div>
    <w:div w:id="782699030">
      <w:bodyDiv w:val="1"/>
      <w:marLeft w:val="0"/>
      <w:marRight w:val="0"/>
      <w:marTop w:val="0"/>
      <w:marBottom w:val="0"/>
      <w:divBdr>
        <w:top w:val="none" w:sz="0" w:space="0" w:color="auto"/>
        <w:left w:val="none" w:sz="0" w:space="0" w:color="auto"/>
        <w:bottom w:val="none" w:sz="0" w:space="0" w:color="auto"/>
        <w:right w:val="none" w:sz="0" w:space="0" w:color="auto"/>
      </w:divBdr>
    </w:div>
    <w:div w:id="784156139">
      <w:bodyDiv w:val="1"/>
      <w:marLeft w:val="0"/>
      <w:marRight w:val="0"/>
      <w:marTop w:val="0"/>
      <w:marBottom w:val="0"/>
      <w:divBdr>
        <w:top w:val="none" w:sz="0" w:space="0" w:color="auto"/>
        <w:left w:val="none" w:sz="0" w:space="0" w:color="auto"/>
        <w:bottom w:val="none" w:sz="0" w:space="0" w:color="auto"/>
        <w:right w:val="none" w:sz="0" w:space="0" w:color="auto"/>
      </w:divBdr>
    </w:div>
    <w:div w:id="784276362">
      <w:bodyDiv w:val="1"/>
      <w:marLeft w:val="0"/>
      <w:marRight w:val="0"/>
      <w:marTop w:val="0"/>
      <w:marBottom w:val="0"/>
      <w:divBdr>
        <w:top w:val="none" w:sz="0" w:space="0" w:color="auto"/>
        <w:left w:val="none" w:sz="0" w:space="0" w:color="auto"/>
        <w:bottom w:val="none" w:sz="0" w:space="0" w:color="auto"/>
        <w:right w:val="none" w:sz="0" w:space="0" w:color="auto"/>
      </w:divBdr>
    </w:div>
    <w:div w:id="785582379">
      <w:bodyDiv w:val="1"/>
      <w:marLeft w:val="0"/>
      <w:marRight w:val="0"/>
      <w:marTop w:val="0"/>
      <w:marBottom w:val="0"/>
      <w:divBdr>
        <w:top w:val="none" w:sz="0" w:space="0" w:color="auto"/>
        <w:left w:val="none" w:sz="0" w:space="0" w:color="auto"/>
        <w:bottom w:val="none" w:sz="0" w:space="0" w:color="auto"/>
        <w:right w:val="none" w:sz="0" w:space="0" w:color="auto"/>
      </w:divBdr>
    </w:div>
    <w:div w:id="785929023">
      <w:bodyDiv w:val="1"/>
      <w:marLeft w:val="0"/>
      <w:marRight w:val="0"/>
      <w:marTop w:val="0"/>
      <w:marBottom w:val="0"/>
      <w:divBdr>
        <w:top w:val="none" w:sz="0" w:space="0" w:color="auto"/>
        <w:left w:val="none" w:sz="0" w:space="0" w:color="auto"/>
        <w:bottom w:val="none" w:sz="0" w:space="0" w:color="auto"/>
        <w:right w:val="none" w:sz="0" w:space="0" w:color="auto"/>
      </w:divBdr>
    </w:div>
    <w:div w:id="787310378">
      <w:bodyDiv w:val="1"/>
      <w:marLeft w:val="0"/>
      <w:marRight w:val="0"/>
      <w:marTop w:val="0"/>
      <w:marBottom w:val="0"/>
      <w:divBdr>
        <w:top w:val="none" w:sz="0" w:space="0" w:color="auto"/>
        <w:left w:val="none" w:sz="0" w:space="0" w:color="auto"/>
        <w:bottom w:val="none" w:sz="0" w:space="0" w:color="auto"/>
        <w:right w:val="none" w:sz="0" w:space="0" w:color="auto"/>
      </w:divBdr>
    </w:div>
    <w:div w:id="788860691">
      <w:bodyDiv w:val="1"/>
      <w:marLeft w:val="0"/>
      <w:marRight w:val="0"/>
      <w:marTop w:val="0"/>
      <w:marBottom w:val="0"/>
      <w:divBdr>
        <w:top w:val="none" w:sz="0" w:space="0" w:color="auto"/>
        <w:left w:val="none" w:sz="0" w:space="0" w:color="auto"/>
        <w:bottom w:val="none" w:sz="0" w:space="0" w:color="auto"/>
        <w:right w:val="none" w:sz="0" w:space="0" w:color="auto"/>
      </w:divBdr>
    </w:div>
    <w:div w:id="789473953">
      <w:bodyDiv w:val="1"/>
      <w:marLeft w:val="0"/>
      <w:marRight w:val="0"/>
      <w:marTop w:val="0"/>
      <w:marBottom w:val="0"/>
      <w:divBdr>
        <w:top w:val="none" w:sz="0" w:space="0" w:color="auto"/>
        <w:left w:val="none" w:sz="0" w:space="0" w:color="auto"/>
        <w:bottom w:val="none" w:sz="0" w:space="0" w:color="auto"/>
        <w:right w:val="none" w:sz="0" w:space="0" w:color="auto"/>
      </w:divBdr>
    </w:div>
    <w:div w:id="789475588">
      <w:bodyDiv w:val="1"/>
      <w:marLeft w:val="0"/>
      <w:marRight w:val="0"/>
      <w:marTop w:val="0"/>
      <w:marBottom w:val="0"/>
      <w:divBdr>
        <w:top w:val="none" w:sz="0" w:space="0" w:color="auto"/>
        <w:left w:val="none" w:sz="0" w:space="0" w:color="auto"/>
        <w:bottom w:val="none" w:sz="0" w:space="0" w:color="auto"/>
        <w:right w:val="none" w:sz="0" w:space="0" w:color="auto"/>
      </w:divBdr>
    </w:div>
    <w:div w:id="789595086">
      <w:bodyDiv w:val="1"/>
      <w:marLeft w:val="0"/>
      <w:marRight w:val="0"/>
      <w:marTop w:val="0"/>
      <w:marBottom w:val="0"/>
      <w:divBdr>
        <w:top w:val="none" w:sz="0" w:space="0" w:color="auto"/>
        <w:left w:val="none" w:sz="0" w:space="0" w:color="auto"/>
        <w:bottom w:val="none" w:sz="0" w:space="0" w:color="auto"/>
        <w:right w:val="none" w:sz="0" w:space="0" w:color="auto"/>
      </w:divBdr>
    </w:div>
    <w:div w:id="790439792">
      <w:bodyDiv w:val="1"/>
      <w:marLeft w:val="0"/>
      <w:marRight w:val="0"/>
      <w:marTop w:val="0"/>
      <w:marBottom w:val="0"/>
      <w:divBdr>
        <w:top w:val="none" w:sz="0" w:space="0" w:color="auto"/>
        <w:left w:val="none" w:sz="0" w:space="0" w:color="auto"/>
        <w:bottom w:val="none" w:sz="0" w:space="0" w:color="auto"/>
        <w:right w:val="none" w:sz="0" w:space="0" w:color="auto"/>
      </w:divBdr>
    </w:div>
    <w:div w:id="791482970">
      <w:bodyDiv w:val="1"/>
      <w:marLeft w:val="0"/>
      <w:marRight w:val="0"/>
      <w:marTop w:val="0"/>
      <w:marBottom w:val="0"/>
      <w:divBdr>
        <w:top w:val="none" w:sz="0" w:space="0" w:color="auto"/>
        <w:left w:val="none" w:sz="0" w:space="0" w:color="auto"/>
        <w:bottom w:val="none" w:sz="0" w:space="0" w:color="auto"/>
        <w:right w:val="none" w:sz="0" w:space="0" w:color="auto"/>
      </w:divBdr>
    </w:div>
    <w:div w:id="791557347">
      <w:bodyDiv w:val="1"/>
      <w:marLeft w:val="0"/>
      <w:marRight w:val="0"/>
      <w:marTop w:val="0"/>
      <w:marBottom w:val="0"/>
      <w:divBdr>
        <w:top w:val="none" w:sz="0" w:space="0" w:color="auto"/>
        <w:left w:val="none" w:sz="0" w:space="0" w:color="auto"/>
        <w:bottom w:val="none" w:sz="0" w:space="0" w:color="auto"/>
        <w:right w:val="none" w:sz="0" w:space="0" w:color="auto"/>
      </w:divBdr>
    </w:div>
    <w:div w:id="791634983">
      <w:bodyDiv w:val="1"/>
      <w:marLeft w:val="0"/>
      <w:marRight w:val="0"/>
      <w:marTop w:val="0"/>
      <w:marBottom w:val="0"/>
      <w:divBdr>
        <w:top w:val="none" w:sz="0" w:space="0" w:color="auto"/>
        <w:left w:val="none" w:sz="0" w:space="0" w:color="auto"/>
        <w:bottom w:val="none" w:sz="0" w:space="0" w:color="auto"/>
        <w:right w:val="none" w:sz="0" w:space="0" w:color="auto"/>
      </w:divBdr>
    </w:div>
    <w:div w:id="792212613">
      <w:bodyDiv w:val="1"/>
      <w:marLeft w:val="0"/>
      <w:marRight w:val="0"/>
      <w:marTop w:val="0"/>
      <w:marBottom w:val="0"/>
      <w:divBdr>
        <w:top w:val="none" w:sz="0" w:space="0" w:color="auto"/>
        <w:left w:val="none" w:sz="0" w:space="0" w:color="auto"/>
        <w:bottom w:val="none" w:sz="0" w:space="0" w:color="auto"/>
        <w:right w:val="none" w:sz="0" w:space="0" w:color="auto"/>
      </w:divBdr>
    </w:div>
    <w:div w:id="792595485">
      <w:bodyDiv w:val="1"/>
      <w:marLeft w:val="0"/>
      <w:marRight w:val="0"/>
      <w:marTop w:val="0"/>
      <w:marBottom w:val="0"/>
      <w:divBdr>
        <w:top w:val="none" w:sz="0" w:space="0" w:color="auto"/>
        <w:left w:val="none" w:sz="0" w:space="0" w:color="auto"/>
        <w:bottom w:val="none" w:sz="0" w:space="0" w:color="auto"/>
        <w:right w:val="none" w:sz="0" w:space="0" w:color="auto"/>
      </w:divBdr>
    </w:div>
    <w:div w:id="792987809">
      <w:bodyDiv w:val="1"/>
      <w:marLeft w:val="0"/>
      <w:marRight w:val="0"/>
      <w:marTop w:val="0"/>
      <w:marBottom w:val="0"/>
      <w:divBdr>
        <w:top w:val="none" w:sz="0" w:space="0" w:color="auto"/>
        <w:left w:val="none" w:sz="0" w:space="0" w:color="auto"/>
        <w:bottom w:val="none" w:sz="0" w:space="0" w:color="auto"/>
        <w:right w:val="none" w:sz="0" w:space="0" w:color="auto"/>
      </w:divBdr>
    </w:div>
    <w:div w:id="793061894">
      <w:bodyDiv w:val="1"/>
      <w:marLeft w:val="0"/>
      <w:marRight w:val="0"/>
      <w:marTop w:val="0"/>
      <w:marBottom w:val="0"/>
      <w:divBdr>
        <w:top w:val="none" w:sz="0" w:space="0" w:color="auto"/>
        <w:left w:val="none" w:sz="0" w:space="0" w:color="auto"/>
        <w:bottom w:val="none" w:sz="0" w:space="0" w:color="auto"/>
        <w:right w:val="none" w:sz="0" w:space="0" w:color="auto"/>
      </w:divBdr>
    </w:div>
    <w:div w:id="795563367">
      <w:bodyDiv w:val="1"/>
      <w:marLeft w:val="0"/>
      <w:marRight w:val="0"/>
      <w:marTop w:val="0"/>
      <w:marBottom w:val="0"/>
      <w:divBdr>
        <w:top w:val="none" w:sz="0" w:space="0" w:color="auto"/>
        <w:left w:val="none" w:sz="0" w:space="0" w:color="auto"/>
        <w:bottom w:val="none" w:sz="0" w:space="0" w:color="auto"/>
        <w:right w:val="none" w:sz="0" w:space="0" w:color="auto"/>
      </w:divBdr>
    </w:div>
    <w:div w:id="796219748">
      <w:bodyDiv w:val="1"/>
      <w:marLeft w:val="0"/>
      <w:marRight w:val="0"/>
      <w:marTop w:val="0"/>
      <w:marBottom w:val="0"/>
      <w:divBdr>
        <w:top w:val="none" w:sz="0" w:space="0" w:color="auto"/>
        <w:left w:val="none" w:sz="0" w:space="0" w:color="auto"/>
        <w:bottom w:val="none" w:sz="0" w:space="0" w:color="auto"/>
        <w:right w:val="none" w:sz="0" w:space="0" w:color="auto"/>
      </w:divBdr>
    </w:div>
    <w:div w:id="796797687">
      <w:bodyDiv w:val="1"/>
      <w:marLeft w:val="0"/>
      <w:marRight w:val="0"/>
      <w:marTop w:val="0"/>
      <w:marBottom w:val="0"/>
      <w:divBdr>
        <w:top w:val="none" w:sz="0" w:space="0" w:color="auto"/>
        <w:left w:val="none" w:sz="0" w:space="0" w:color="auto"/>
        <w:bottom w:val="none" w:sz="0" w:space="0" w:color="auto"/>
        <w:right w:val="none" w:sz="0" w:space="0" w:color="auto"/>
      </w:divBdr>
    </w:div>
    <w:div w:id="796878309">
      <w:bodyDiv w:val="1"/>
      <w:marLeft w:val="0"/>
      <w:marRight w:val="0"/>
      <w:marTop w:val="0"/>
      <w:marBottom w:val="0"/>
      <w:divBdr>
        <w:top w:val="none" w:sz="0" w:space="0" w:color="auto"/>
        <w:left w:val="none" w:sz="0" w:space="0" w:color="auto"/>
        <w:bottom w:val="none" w:sz="0" w:space="0" w:color="auto"/>
        <w:right w:val="none" w:sz="0" w:space="0" w:color="auto"/>
      </w:divBdr>
    </w:div>
    <w:div w:id="797844992">
      <w:bodyDiv w:val="1"/>
      <w:marLeft w:val="0"/>
      <w:marRight w:val="0"/>
      <w:marTop w:val="0"/>
      <w:marBottom w:val="0"/>
      <w:divBdr>
        <w:top w:val="none" w:sz="0" w:space="0" w:color="auto"/>
        <w:left w:val="none" w:sz="0" w:space="0" w:color="auto"/>
        <w:bottom w:val="none" w:sz="0" w:space="0" w:color="auto"/>
        <w:right w:val="none" w:sz="0" w:space="0" w:color="auto"/>
      </w:divBdr>
    </w:div>
    <w:div w:id="797912059">
      <w:bodyDiv w:val="1"/>
      <w:marLeft w:val="0"/>
      <w:marRight w:val="0"/>
      <w:marTop w:val="0"/>
      <w:marBottom w:val="0"/>
      <w:divBdr>
        <w:top w:val="none" w:sz="0" w:space="0" w:color="auto"/>
        <w:left w:val="none" w:sz="0" w:space="0" w:color="auto"/>
        <w:bottom w:val="none" w:sz="0" w:space="0" w:color="auto"/>
        <w:right w:val="none" w:sz="0" w:space="0" w:color="auto"/>
      </w:divBdr>
    </w:div>
    <w:div w:id="800810838">
      <w:bodyDiv w:val="1"/>
      <w:marLeft w:val="0"/>
      <w:marRight w:val="0"/>
      <w:marTop w:val="0"/>
      <w:marBottom w:val="0"/>
      <w:divBdr>
        <w:top w:val="none" w:sz="0" w:space="0" w:color="auto"/>
        <w:left w:val="none" w:sz="0" w:space="0" w:color="auto"/>
        <w:bottom w:val="none" w:sz="0" w:space="0" w:color="auto"/>
        <w:right w:val="none" w:sz="0" w:space="0" w:color="auto"/>
      </w:divBdr>
    </w:div>
    <w:div w:id="801966595">
      <w:bodyDiv w:val="1"/>
      <w:marLeft w:val="0"/>
      <w:marRight w:val="0"/>
      <w:marTop w:val="0"/>
      <w:marBottom w:val="0"/>
      <w:divBdr>
        <w:top w:val="none" w:sz="0" w:space="0" w:color="auto"/>
        <w:left w:val="none" w:sz="0" w:space="0" w:color="auto"/>
        <w:bottom w:val="none" w:sz="0" w:space="0" w:color="auto"/>
        <w:right w:val="none" w:sz="0" w:space="0" w:color="auto"/>
      </w:divBdr>
    </w:div>
    <w:div w:id="803234179">
      <w:bodyDiv w:val="1"/>
      <w:marLeft w:val="0"/>
      <w:marRight w:val="0"/>
      <w:marTop w:val="0"/>
      <w:marBottom w:val="0"/>
      <w:divBdr>
        <w:top w:val="none" w:sz="0" w:space="0" w:color="auto"/>
        <w:left w:val="none" w:sz="0" w:space="0" w:color="auto"/>
        <w:bottom w:val="none" w:sz="0" w:space="0" w:color="auto"/>
        <w:right w:val="none" w:sz="0" w:space="0" w:color="auto"/>
      </w:divBdr>
    </w:div>
    <w:div w:id="804353290">
      <w:bodyDiv w:val="1"/>
      <w:marLeft w:val="0"/>
      <w:marRight w:val="0"/>
      <w:marTop w:val="0"/>
      <w:marBottom w:val="0"/>
      <w:divBdr>
        <w:top w:val="none" w:sz="0" w:space="0" w:color="auto"/>
        <w:left w:val="none" w:sz="0" w:space="0" w:color="auto"/>
        <w:bottom w:val="none" w:sz="0" w:space="0" w:color="auto"/>
        <w:right w:val="none" w:sz="0" w:space="0" w:color="auto"/>
      </w:divBdr>
    </w:div>
    <w:div w:id="806044295">
      <w:bodyDiv w:val="1"/>
      <w:marLeft w:val="0"/>
      <w:marRight w:val="0"/>
      <w:marTop w:val="0"/>
      <w:marBottom w:val="0"/>
      <w:divBdr>
        <w:top w:val="none" w:sz="0" w:space="0" w:color="auto"/>
        <w:left w:val="none" w:sz="0" w:space="0" w:color="auto"/>
        <w:bottom w:val="none" w:sz="0" w:space="0" w:color="auto"/>
        <w:right w:val="none" w:sz="0" w:space="0" w:color="auto"/>
      </w:divBdr>
    </w:div>
    <w:div w:id="807480185">
      <w:bodyDiv w:val="1"/>
      <w:marLeft w:val="0"/>
      <w:marRight w:val="0"/>
      <w:marTop w:val="0"/>
      <w:marBottom w:val="0"/>
      <w:divBdr>
        <w:top w:val="none" w:sz="0" w:space="0" w:color="auto"/>
        <w:left w:val="none" w:sz="0" w:space="0" w:color="auto"/>
        <w:bottom w:val="none" w:sz="0" w:space="0" w:color="auto"/>
        <w:right w:val="none" w:sz="0" w:space="0" w:color="auto"/>
      </w:divBdr>
    </w:div>
    <w:div w:id="807668746">
      <w:bodyDiv w:val="1"/>
      <w:marLeft w:val="0"/>
      <w:marRight w:val="0"/>
      <w:marTop w:val="0"/>
      <w:marBottom w:val="0"/>
      <w:divBdr>
        <w:top w:val="none" w:sz="0" w:space="0" w:color="auto"/>
        <w:left w:val="none" w:sz="0" w:space="0" w:color="auto"/>
        <w:bottom w:val="none" w:sz="0" w:space="0" w:color="auto"/>
        <w:right w:val="none" w:sz="0" w:space="0" w:color="auto"/>
      </w:divBdr>
    </w:div>
    <w:div w:id="808521546">
      <w:bodyDiv w:val="1"/>
      <w:marLeft w:val="0"/>
      <w:marRight w:val="0"/>
      <w:marTop w:val="0"/>
      <w:marBottom w:val="0"/>
      <w:divBdr>
        <w:top w:val="none" w:sz="0" w:space="0" w:color="auto"/>
        <w:left w:val="none" w:sz="0" w:space="0" w:color="auto"/>
        <w:bottom w:val="none" w:sz="0" w:space="0" w:color="auto"/>
        <w:right w:val="none" w:sz="0" w:space="0" w:color="auto"/>
      </w:divBdr>
    </w:div>
    <w:div w:id="808716701">
      <w:bodyDiv w:val="1"/>
      <w:marLeft w:val="0"/>
      <w:marRight w:val="0"/>
      <w:marTop w:val="0"/>
      <w:marBottom w:val="0"/>
      <w:divBdr>
        <w:top w:val="none" w:sz="0" w:space="0" w:color="auto"/>
        <w:left w:val="none" w:sz="0" w:space="0" w:color="auto"/>
        <w:bottom w:val="none" w:sz="0" w:space="0" w:color="auto"/>
        <w:right w:val="none" w:sz="0" w:space="0" w:color="auto"/>
      </w:divBdr>
    </w:div>
    <w:div w:id="810287887">
      <w:bodyDiv w:val="1"/>
      <w:marLeft w:val="0"/>
      <w:marRight w:val="0"/>
      <w:marTop w:val="0"/>
      <w:marBottom w:val="0"/>
      <w:divBdr>
        <w:top w:val="none" w:sz="0" w:space="0" w:color="auto"/>
        <w:left w:val="none" w:sz="0" w:space="0" w:color="auto"/>
        <w:bottom w:val="none" w:sz="0" w:space="0" w:color="auto"/>
        <w:right w:val="none" w:sz="0" w:space="0" w:color="auto"/>
      </w:divBdr>
    </w:div>
    <w:div w:id="812675659">
      <w:bodyDiv w:val="1"/>
      <w:marLeft w:val="0"/>
      <w:marRight w:val="0"/>
      <w:marTop w:val="0"/>
      <w:marBottom w:val="0"/>
      <w:divBdr>
        <w:top w:val="none" w:sz="0" w:space="0" w:color="auto"/>
        <w:left w:val="none" w:sz="0" w:space="0" w:color="auto"/>
        <w:bottom w:val="none" w:sz="0" w:space="0" w:color="auto"/>
        <w:right w:val="none" w:sz="0" w:space="0" w:color="auto"/>
      </w:divBdr>
    </w:div>
    <w:div w:id="818500741">
      <w:bodyDiv w:val="1"/>
      <w:marLeft w:val="0"/>
      <w:marRight w:val="0"/>
      <w:marTop w:val="0"/>
      <w:marBottom w:val="0"/>
      <w:divBdr>
        <w:top w:val="none" w:sz="0" w:space="0" w:color="auto"/>
        <w:left w:val="none" w:sz="0" w:space="0" w:color="auto"/>
        <w:bottom w:val="none" w:sz="0" w:space="0" w:color="auto"/>
        <w:right w:val="none" w:sz="0" w:space="0" w:color="auto"/>
      </w:divBdr>
    </w:div>
    <w:div w:id="818963689">
      <w:bodyDiv w:val="1"/>
      <w:marLeft w:val="0"/>
      <w:marRight w:val="0"/>
      <w:marTop w:val="0"/>
      <w:marBottom w:val="0"/>
      <w:divBdr>
        <w:top w:val="none" w:sz="0" w:space="0" w:color="auto"/>
        <w:left w:val="none" w:sz="0" w:space="0" w:color="auto"/>
        <w:bottom w:val="none" w:sz="0" w:space="0" w:color="auto"/>
        <w:right w:val="none" w:sz="0" w:space="0" w:color="auto"/>
      </w:divBdr>
    </w:div>
    <w:div w:id="819734554">
      <w:bodyDiv w:val="1"/>
      <w:marLeft w:val="0"/>
      <w:marRight w:val="0"/>
      <w:marTop w:val="0"/>
      <w:marBottom w:val="0"/>
      <w:divBdr>
        <w:top w:val="none" w:sz="0" w:space="0" w:color="auto"/>
        <w:left w:val="none" w:sz="0" w:space="0" w:color="auto"/>
        <w:bottom w:val="none" w:sz="0" w:space="0" w:color="auto"/>
        <w:right w:val="none" w:sz="0" w:space="0" w:color="auto"/>
      </w:divBdr>
    </w:div>
    <w:div w:id="819927183">
      <w:bodyDiv w:val="1"/>
      <w:marLeft w:val="0"/>
      <w:marRight w:val="0"/>
      <w:marTop w:val="0"/>
      <w:marBottom w:val="0"/>
      <w:divBdr>
        <w:top w:val="none" w:sz="0" w:space="0" w:color="auto"/>
        <w:left w:val="none" w:sz="0" w:space="0" w:color="auto"/>
        <w:bottom w:val="none" w:sz="0" w:space="0" w:color="auto"/>
        <w:right w:val="none" w:sz="0" w:space="0" w:color="auto"/>
      </w:divBdr>
    </w:div>
    <w:div w:id="821433025">
      <w:bodyDiv w:val="1"/>
      <w:marLeft w:val="0"/>
      <w:marRight w:val="0"/>
      <w:marTop w:val="0"/>
      <w:marBottom w:val="0"/>
      <w:divBdr>
        <w:top w:val="none" w:sz="0" w:space="0" w:color="auto"/>
        <w:left w:val="none" w:sz="0" w:space="0" w:color="auto"/>
        <w:bottom w:val="none" w:sz="0" w:space="0" w:color="auto"/>
        <w:right w:val="none" w:sz="0" w:space="0" w:color="auto"/>
      </w:divBdr>
    </w:div>
    <w:div w:id="821700770">
      <w:bodyDiv w:val="1"/>
      <w:marLeft w:val="0"/>
      <w:marRight w:val="0"/>
      <w:marTop w:val="0"/>
      <w:marBottom w:val="0"/>
      <w:divBdr>
        <w:top w:val="none" w:sz="0" w:space="0" w:color="auto"/>
        <w:left w:val="none" w:sz="0" w:space="0" w:color="auto"/>
        <w:bottom w:val="none" w:sz="0" w:space="0" w:color="auto"/>
        <w:right w:val="none" w:sz="0" w:space="0" w:color="auto"/>
      </w:divBdr>
    </w:div>
    <w:div w:id="823007953">
      <w:bodyDiv w:val="1"/>
      <w:marLeft w:val="0"/>
      <w:marRight w:val="0"/>
      <w:marTop w:val="0"/>
      <w:marBottom w:val="0"/>
      <w:divBdr>
        <w:top w:val="none" w:sz="0" w:space="0" w:color="auto"/>
        <w:left w:val="none" w:sz="0" w:space="0" w:color="auto"/>
        <w:bottom w:val="none" w:sz="0" w:space="0" w:color="auto"/>
        <w:right w:val="none" w:sz="0" w:space="0" w:color="auto"/>
      </w:divBdr>
    </w:div>
    <w:div w:id="823010217">
      <w:bodyDiv w:val="1"/>
      <w:marLeft w:val="0"/>
      <w:marRight w:val="0"/>
      <w:marTop w:val="0"/>
      <w:marBottom w:val="0"/>
      <w:divBdr>
        <w:top w:val="none" w:sz="0" w:space="0" w:color="auto"/>
        <w:left w:val="none" w:sz="0" w:space="0" w:color="auto"/>
        <w:bottom w:val="none" w:sz="0" w:space="0" w:color="auto"/>
        <w:right w:val="none" w:sz="0" w:space="0" w:color="auto"/>
      </w:divBdr>
    </w:div>
    <w:div w:id="823544683">
      <w:bodyDiv w:val="1"/>
      <w:marLeft w:val="0"/>
      <w:marRight w:val="0"/>
      <w:marTop w:val="0"/>
      <w:marBottom w:val="0"/>
      <w:divBdr>
        <w:top w:val="none" w:sz="0" w:space="0" w:color="auto"/>
        <w:left w:val="none" w:sz="0" w:space="0" w:color="auto"/>
        <w:bottom w:val="none" w:sz="0" w:space="0" w:color="auto"/>
        <w:right w:val="none" w:sz="0" w:space="0" w:color="auto"/>
      </w:divBdr>
    </w:div>
    <w:div w:id="824929267">
      <w:bodyDiv w:val="1"/>
      <w:marLeft w:val="0"/>
      <w:marRight w:val="0"/>
      <w:marTop w:val="0"/>
      <w:marBottom w:val="0"/>
      <w:divBdr>
        <w:top w:val="none" w:sz="0" w:space="0" w:color="auto"/>
        <w:left w:val="none" w:sz="0" w:space="0" w:color="auto"/>
        <w:bottom w:val="none" w:sz="0" w:space="0" w:color="auto"/>
        <w:right w:val="none" w:sz="0" w:space="0" w:color="auto"/>
      </w:divBdr>
    </w:div>
    <w:div w:id="825516797">
      <w:bodyDiv w:val="1"/>
      <w:marLeft w:val="0"/>
      <w:marRight w:val="0"/>
      <w:marTop w:val="0"/>
      <w:marBottom w:val="0"/>
      <w:divBdr>
        <w:top w:val="none" w:sz="0" w:space="0" w:color="auto"/>
        <w:left w:val="none" w:sz="0" w:space="0" w:color="auto"/>
        <w:bottom w:val="none" w:sz="0" w:space="0" w:color="auto"/>
        <w:right w:val="none" w:sz="0" w:space="0" w:color="auto"/>
      </w:divBdr>
    </w:div>
    <w:div w:id="826167429">
      <w:bodyDiv w:val="1"/>
      <w:marLeft w:val="0"/>
      <w:marRight w:val="0"/>
      <w:marTop w:val="0"/>
      <w:marBottom w:val="0"/>
      <w:divBdr>
        <w:top w:val="none" w:sz="0" w:space="0" w:color="auto"/>
        <w:left w:val="none" w:sz="0" w:space="0" w:color="auto"/>
        <w:bottom w:val="none" w:sz="0" w:space="0" w:color="auto"/>
        <w:right w:val="none" w:sz="0" w:space="0" w:color="auto"/>
      </w:divBdr>
    </w:div>
    <w:div w:id="826434710">
      <w:bodyDiv w:val="1"/>
      <w:marLeft w:val="0"/>
      <w:marRight w:val="0"/>
      <w:marTop w:val="0"/>
      <w:marBottom w:val="0"/>
      <w:divBdr>
        <w:top w:val="none" w:sz="0" w:space="0" w:color="auto"/>
        <w:left w:val="none" w:sz="0" w:space="0" w:color="auto"/>
        <w:bottom w:val="none" w:sz="0" w:space="0" w:color="auto"/>
        <w:right w:val="none" w:sz="0" w:space="0" w:color="auto"/>
      </w:divBdr>
    </w:div>
    <w:div w:id="826674914">
      <w:bodyDiv w:val="1"/>
      <w:marLeft w:val="0"/>
      <w:marRight w:val="0"/>
      <w:marTop w:val="0"/>
      <w:marBottom w:val="0"/>
      <w:divBdr>
        <w:top w:val="none" w:sz="0" w:space="0" w:color="auto"/>
        <w:left w:val="none" w:sz="0" w:space="0" w:color="auto"/>
        <w:bottom w:val="none" w:sz="0" w:space="0" w:color="auto"/>
        <w:right w:val="none" w:sz="0" w:space="0" w:color="auto"/>
      </w:divBdr>
    </w:div>
    <w:div w:id="827020400">
      <w:bodyDiv w:val="1"/>
      <w:marLeft w:val="0"/>
      <w:marRight w:val="0"/>
      <w:marTop w:val="0"/>
      <w:marBottom w:val="0"/>
      <w:divBdr>
        <w:top w:val="none" w:sz="0" w:space="0" w:color="auto"/>
        <w:left w:val="none" w:sz="0" w:space="0" w:color="auto"/>
        <w:bottom w:val="none" w:sz="0" w:space="0" w:color="auto"/>
        <w:right w:val="none" w:sz="0" w:space="0" w:color="auto"/>
      </w:divBdr>
    </w:div>
    <w:div w:id="828863088">
      <w:bodyDiv w:val="1"/>
      <w:marLeft w:val="0"/>
      <w:marRight w:val="0"/>
      <w:marTop w:val="0"/>
      <w:marBottom w:val="0"/>
      <w:divBdr>
        <w:top w:val="none" w:sz="0" w:space="0" w:color="auto"/>
        <w:left w:val="none" w:sz="0" w:space="0" w:color="auto"/>
        <w:bottom w:val="none" w:sz="0" w:space="0" w:color="auto"/>
        <w:right w:val="none" w:sz="0" w:space="0" w:color="auto"/>
      </w:divBdr>
    </w:div>
    <w:div w:id="829448088">
      <w:bodyDiv w:val="1"/>
      <w:marLeft w:val="0"/>
      <w:marRight w:val="0"/>
      <w:marTop w:val="0"/>
      <w:marBottom w:val="0"/>
      <w:divBdr>
        <w:top w:val="none" w:sz="0" w:space="0" w:color="auto"/>
        <w:left w:val="none" w:sz="0" w:space="0" w:color="auto"/>
        <w:bottom w:val="none" w:sz="0" w:space="0" w:color="auto"/>
        <w:right w:val="none" w:sz="0" w:space="0" w:color="auto"/>
      </w:divBdr>
    </w:div>
    <w:div w:id="829519203">
      <w:bodyDiv w:val="1"/>
      <w:marLeft w:val="0"/>
      <w:marRight w:val="0"/>
      <w:marTop w:val="0"/>
      <w:marBottom w:val="0"/>
      <w:divBdr>
        <w:top w:val="none" w:sz="0" w:space="0" w:color="auto"/>
        <w:left w:val="none" w:sz="0" w:space="0" w:color="auto"/>
        <w:bottom w:val="none" w:sz="0" w:space="0" w:color="auto"/>
        <w:right w:val="none" w:sz="0" w:space="0" w:color="auto"/>
      </w:divBdr>
    </w:div>
    <w:div w:id="831214835">
      <w:bodyDiv w:val="1"/>
      <w:marLeft w:val="0"/>
      <w:marRight w:val="0"/>
      <w:marTop w:val="0"/>
      <w:marBottom w:val="0"/>
      <w:divBdr>
        <w:top w:val="none" w:sz="0" w:space="0" w:color="auto"/>
        <w:left w:val="none" w:sz="0" w:space="0" w:color="auto"/>
        <w:bottom w:val="none" w:sz="0" w:space="0" w:color="auto"/>
        <w:right w:val="none" w:sz="0" w:space="0" w:color="auto"/>
      </w:divBdr>
    </w:div>
    <w:div w:id="832842440">
      <w:bodyDiv w:val="1"/>
      <w:marLeft w:val="0"/>
      <w:marRight w:val="0"/>
      <w:marTop w:val="0"/>
      <w:marBottom w:val="0"/>
      <w:divBdr>
        <w:top w:val="none" w:sz="0" w:space="0" w:color="auto"/>
        <w:left w:val="none" w:sz="0" w:space="0" w:color="auto"/>
        <w:bottom w:val="none" w:sz="0" w:space="0" w:color="auto"/>
        <w:right w:val="none" w:sz="0" w:space="0" w:color="auto"/>
      </w:divBdr>
    </w:div>
    <w:div w:id="833377714">
      <w:bodyDiv w:val="1"/>
      <w:marLeft w:val="0"/>
      <w:marRight w:val="0"/>
      <w:marTop w:val="0"/>
      <w:marBottom w:val="0"/>
      <w:divBdr>
        <w:top w:val="none" w:sz="0" w:space="0" w:color="auto"/>
        <w:left w:val="none" w:sz="0" w:space="0" w:color="auto"/>
        <w:bottom w:val="none" w:sz="0" w:space="0" w:color="auto"/>
        <w:right w:val="none" w:sz="0" w:space="0" w:color="auto"/>
      </w:divBdr>
    </w:div>
    <w:div w:id="834732515">
      <w:bodyDiv w:val="1"/>
      <w:marLeft w:val="0"/>
      <w:marRight w:val="0"/>
      <w:marTop w:val="0"/>
      <w:marBottom w:val="0"/>
      <w:divBdr>
        <w:top w:val="none" w:sz="0" w:space="0" w:color="auto"/>
        <w:left w:val="none" w:sz="0" w:space="0" w:color="auto"/>
        <w:bottom w:val="none" w:sz="0" w:space="0" w:color="auto"/>
        <w:right w:val="none" w:sz="0" w:space="0" w:color="auto"/>
      </w:divBdr>
    </w:div>
    <w:div w:id="835194835">
      <w:bodyDiv w:val="1"/>
      <w:marLeft w:val="0"/>
      <w:marRight w:val="0"/>
      <w:marTop w:val="0"/>
      <w:marBottom w:val="0"/>
      <w:divBdr>
        <w:top w:val="none" w:sz="0" w:space="0" w:color="auto"/>
        <w:left w:val="none" w:sz="0" w:space="0" w:color="auto"/>
        <w:bottom w:val="none" w:sz="0" w:space="0" w:color="auto"/>
        <w:right w:val="none" w:sz="0" w:space="0" w:color="auto"/>
      </w:divBdr>
    </w:div>
    <w:div w:id="835919360">
      <w:bodyDiv w:val="1"/>
      <w:marLeft w:val="0"/>
      <w:marRight w:val="0"/>
      <w:marTop w:val="0"/>
      <w:marBottom w:val="0"/>
      <w:divBdr>
        <w:top w:val="none" w:sz="0" w:space="0" w:color="auto"/>
        <w:left w:val="none" w:sz="0" w:space="0" w:color="auto"/>
        <w:bottom w:val="none" w:sz="0" w:space="0" w:color="auto"/>
        <w:right w:val="none" w:sz="0" w:space="0" w:color="auto"/>
      </w:divBdr>
    </w:div>
    <w:div w:id="835925027">
      <w:bodyDiv w:val="1"/>
      <w:marLeft w:val="0"/>
      <w:marRight w:val="0"/>
      <w:marTop w:val="0"/>
      <w:marBottom w:val="0"/>
      <w:divBdr>
        <w:top w:val="none" w:sz="0" w:space="0" w:color="auto"/>
        <w:left w:val="none" w:sz="0" w:space="0" w:color="auto"/>
        <w:bottom w:val="none" w:sz="0" w:space="0" w:color="auto"/>
        <w:right w:val="none" w:sz="0" w:space="0" w:color="auto"/>
      </w:divBdr>
    </w:div>
    <w:div w:id="837843048">
      <w:bodyDiv w:val="1"/>
      <w:marLeft w:val="0"/>
      <w:marRight w:val="0"/>
      <w:marTop w:val="0"/>
      <w:marBottom w:val="0"/>
      <w:divBdr>
        <w:top w:val="none" w:sz="0" w:space="0" w:color="auto"/>
        <w:left w:val="none" w:sz="0" w:space="0" w:color="auto"/>
        <w:bottom w:val="none" w:sz="0" w:space="0" w:color="auto"/>
        <w:right w:val="none" w:sz="0" w:space="0" w:color="auto"/>
      </w:divBdr>
    </w:div>
    <w:div w:id="838349804">
      <w:bodyDiv w:val="1"/>
      <w:marLeft w:val="0"/>
      <w:marRight w:val="0"/>
      <w:marTop w:val="0"/>
      <w:marBottom w:val="0"/>
      <w:divBdr>
        <w:top w:val="none" w:sz="0" w:space="0" w:color="auto"/>
        <w:left w:val="none" w:sz="0" w:space="0" w:color="auto"/>
        <w:bottom w:val="none" w:sz="0" w:space="0" w:color="auto"/>
        <w:right w:val="none" w:sz="0" w:space="0" w:color="auto"/>
      </w:divBdr>
    </w:div>
    <w:div w:id="839079971">
      <w:bodyDiv w:val="1"/>
      <w:marLeft w:val="0"/>
      <w:marRight w:val="0"/>
      <w:marTop w:val="0"/>
      <w:marBottom w:val="0"/>
      <w:divBdr>
        <w:top w:val="none" w:sz="0" w:space="0" w:color="auto"/>
        <w:left w:val="none" w:sz="0" w:space="0" w:color="auto"/>
        <w:bottom w:val="none" w:sz="0" w:space="0" w:color="auto"/>
        <w:right w:val="none" w:sz="0" w:space="0" w:color="auto"/>
      </w:divBdr>
    </w:div>
    <w:div w:id="839469990">
      <w:bodyDiv w:val="1"/>
      <w:marLeft w:val="0"/>
      <w:marRight w:val="0"/>
      <w:marTop w:val="0"/>
      <w:marBottom w:val="0"/>
      <w:divBdr>
        <w:top w:val="none" w:sz="0" w:space="0" w:color="auto"/>
        <w:left w:val="none" w:sz="0" w:space="0" w:color="auto"/>
        <w:bottom w:val="none" w:sz="0" w:space="0" w:color="auto"/>
        <w:right w:val="none" w:sz="0" w:space="0" w:color="auto"/>
      </w:divBdr>
    </w:div>
    <w:div w:id="839852847">
      <w:bodyDiv w:val="1"/>
      <w:marLeft w:val="0"/>
      <w:marRight w:val="0"/>
      <w:marTop w:val="0"/>
      <w:marBottom w:val="0"/>
      <w:divBdr>
        <w:top w:val="none" w:sz="0" w:space="0" w:color="auto"/>
        <w:left w:val="none" w:sz="0" w:space="0" w:color="auto"/>
        <w:bottom w:val="none" w:sz="0" w:space="0" w:color="auto"/>
        <w:right w:val="none" w:sz="0" w:space="0" w:color="auto"/>
      </w:divBdr>
    </w:div>
    <w:div w:id="839924984">
      <w:bodyDiv w:val="1"/>
      <w:marLeft w:val="0"/>
      <w:marRight w:val="0"/>
      <w:marTop w:val="0"/>
      <w:marBottom w:val="0"/>
      <w:divBdr>
        <w:top w:val="none" w:sz="0" w:space="0" w:color="auto"/>
        <w:left w:val="none" w:sz="0" w:space="0" w:color="auto"/>
        <w:bottom w:val="none" w:sz="0" w:space="0" w:color="auto"/>
        <w:right w:val="none" w:sz="0" w:space="0" w:color="auto"/>
      </w:divBdr>
    </w:div>
    <w:div w:id="840050632">
      <w:bodyDiv w:val="1"/>
      <w:marLeft w:val="0"/>
      <w:marRight w:val="0"/>
      <w:marTop w:val="0"/>
      <w:marBottom w:val="0"/>
      <w:divBdr>
        <w:top w:val="none" w:sz="0" w:space="0" w:color="auto"/>
        <w:left w:val="none" w:sz="0" w:space="0" w:color="auto"/>
        <w:bottom w:val="none" w:sz="0" w:space="0" w:color="auto"/>
        <w:right w:val="none" w:sz="0" w:space="0" w:color="auto"/>
      </w:divBdr>
    </w:div>
    <w:div w:id="840317598">
      <w:bodyDiv w:val="1"/>
      <w:marLeft w:val="0"/>
      <w:marRight w:val="0"/>
      <w:marTop w:val="0"/>
      <w:marBottom w:val="0"/>
      <w:divBdr>
        <w:top w:val="none" w:sz="0" w:space="0" w:color="auto"/>
        <w:left w:val="none" w:sz="0" w:space="0" w:color="auto"/>
        <w:bottom w:val="none" w:sz="0" w:space="0" w:color="auto"/>
        <w:right w:val="none" w:sz="0" w:space="0" w:color="auto"/>
      </w:divBdr>
    </w:div>
    <w:div w:id="840395317">
      <w:bodyDiv w:val="1"/>
      <w:marLeft w:val="0"/>
      <w:marRight w:val="0"/>
      <w:marTop w:val="0"/>
      <w:marBottom w:val="0"/>
      <w:divBdr>
        <w:top w:val="none" w:sz="0" w:space="0" w:color="auto"/>
        <w:left w:val="none" w:sz="0" w:space="0" w:color="auto"/>
        <w:bottom w:val="none" w:sz="0" w:space="0" w:color="auto"/>
        <w:right w:val="none" w:sz="0" w:space="0" w:color="auto"/>
      </w:divBdr>
    </w:div>
    <w:div w:id="840849128">
      <w:bodyDiv w:val="1"/>
      <w:marLeft w:val="0"/>
      <w:marRight w:val="0"/>
      <w:marTop w:val="0"/>
      <w:marBottom w:val="0"/>
      <w:divBdr>
        <w:top w:val="none" w:sz="0" w:space="0" w:color="auto"/>
        <w:left w:val="none" w:sz="0" w:space="0" w:color="auto"/>
        <w:bottom w:val="none" w:sz="0" w:space="0" w:color="auto"/>
        <w:right w:val="none" w:sz="0" w:space="0" w:color="auto"/>
      </w:divBdr>
    </w:div>
    <w:div w:id="840967729">
      <w:bodyDiv w:val="1"/>
      <w:marLeft w:val="0"/>
      <w:marRight w:val="0"/>
      <w:marTop w:val="0"/>
      <w:marBottom w:val="0"/>
      <w:divBdr>
        <w:top w:val="none" w:sz="0" w:space="0" w:color="auto"/>
        <w:left w:val="none" w:sz="0" w:space="0" w:color="auto"/>
        <w:bottom w:val="none" w:sz="0" w:space="0" w:color="auto"/>
        <w:right w:val="none" w:sz="0" w:space="0" w:color="auto"/>
      </w:divBdr>
    </w:div>
    <w:div w:id="841434630">
      <w:bodyDiv w:val="1"/>
      <w:marLeft w:val="0"/>
      <w:marRight w:val="0"/>
      <w:marTop w:val="0"/>
      <w:marBottom w:val="0"/>
      <w:divBdr>
        <w:top w:val="none" w:sz="0" w:space="0" w:color="auto"/>
        <w:left w:val="none" w:sz="0" w:space="0" w:color="auto"/>
        <w:bottom w:val="none" w:sz="0" w:space="0" w:color="auto"/>
        <w:right w:val="none" w:sz="0" w:space="0" w:color="auto"/>
      </w:divBdr>
    </w:div>
    <w:div w:id="841820789">
      <w:bodyDiv w:val="1"/>
      <w:marLeft w:val="0"/>
      <w:marRight w:val="0"/>
      <w:marTop w:val="0"/>
      <w:marBottom w:val="0"/>
      <w:divBdr>
        <w:top w:val="none" w:sz="0" w:space="0" w:color="auto"/>
        <w:left w:val="none" w:sz="0" w:space="0" w:color="auto"/>
        <w:bottom w:val="none" w:sz="0" w:space="0" w:color="auto"/>
        <w:right w:val="none" w:sz="0" w:space="0" w:color="auto"/>
      </w:divBdr>
    </w:div>
    <w:div w:id="842009626">
      <w:bodyDiv w:val="1"/>
      <w:marLeft w:val="0"/>
      <w:marRight w:val="0"/>
      <w:marTop w:val="0"/>
      <w:marBottom w:val="0"/>
      <w:divBdr>
        <w:top w:val="none" w:sz="0" w:space="0" w:color="auto"/>
        <w:left w:val="none" w:sz="0" w:space="0" w:color="auto"/>
        <w:bottom w:val="none" w:sz="0" w:space="0" w:color="auto"/>
        <w:right w:val="none" w:sz="0" w:space="0" w:color="auto"/>
      </w:divBdr>
    </w:div>
    <w:div w:id="842551739">
      <w:bodyDiv w:val="1"/>
      <w:marLeft w:val="0"/>
      <w:marRight w:val="0"/>
      <w:marTop w:val="0"/>
      <w:marBottom w:val="0"/>
      <w:divBdr>
        <w:top w:val="none" w:sz="0" w:space="0" w:color="auto"/>
        <w:left w:val="none" w:sz="0" w:space="0" w:color="auto"/>
        <w:bottom w:val="none" w:sz="0" w:space="0" w:color="auto"/>
        <w:right w:val="none" w:sz="0" w:space="0" w:color="auto"/>
      </w:divBdr>
    </w:div>
    <w:div w:id="843938852">
      <w:bodyDiv w:val="1"/>
      <w:marLeft w:val="0"/>
      <w:marRight w:val="0"/>
      <w:marTop w:val="0"/>
      <w:marBottom w:val="0"/>
      <w:divBdr>
        <w:top w:val="none" w:sz="0" w:space="0" w:color="auto"/>
        <w:left w:val="none" w:sz="0" w:space="0" w:color="auto"/>
        <w:bottom w:val="none" w:sz="0" w:space="0" w:color="auto"/>
        <w:right w:val="none" w:sz="0" w:space="0" w:color="auto"/>
      </w:divBdr>
    </w:div>
    <w:div w:id="844322167">
      <w:bodyDiv w:val="1"/>
      <w:marLeft w:val="0"/>
      <w:marRight w:val="0"/>
      <w:marTop w:val="0"/>
      <w:marBottom w:val="0"/>
      <w:divBdr>
        <w:top w:val="none" w:sz="0" w:space="0" w:color="auto"/>
        <w:left w:val="none" w:sz="0" w:space="0" w:color="auto"/>
        <w:bottom w:val="none" w:sz="0" w:space="0" w:color="auto"/>
        <w:right w:val="none" w:sz="0" w:space="0" w:color="auto"/>
      </w:divBdr>
    </w:div>
    <w:div w:id="845436498">
      <w:bodyDiv w:val="1"/>
      <w:marLeft w:val="0"/>
      <w:marRight w:val="0"/>
      <w:marTop w:val="0"/>
      <w:marBottom w:val="0"/>
      <w:divBdr>
        <w:top w:val="none" w:sz="0" w:space="0" w:color="auto"/>
        <w:left w:val="none" w:sz="0" w:space="0" w:color="auto"/>
        <w:bottom w:val="none" w:sz="0" w:space="0" w:color="auto"/>
        <w:right w:val="none" w:sz="0" w:space="0" w:color="auto"/>
      </w:divBdr>
    </w:div>
    <w:div w:id="845440242">
      <w:bodyDiv w:val="1"/>
      <w:marLeft w:val="0"/>
      <w:marRight w:val="0"/>
      <w:marTop w:val="0"/>
      <w:marBottom w:val="0"/>
      <w:divBdr>
        <w:top w:val="none" w:sz="0" w:space="0" w:color="auto"/>
        <w:left w:val="none" w:sz="0" w:space="0" w:color="auto"/>
        <w:bottom w:val="none" w:sz="0" w:space="0" w:color="auto"/>
        <w:right w:val="none" w:sz="0" w:space="0" w:color="auto"/>
      </w:divBdr>
    </w:div>
    <w:div w:id="846020610">
      <w:bodyDiv w:val="1"/>
      <w:marLeft w:val="0"/>
      <w:marRight w:val="0"/>
      <w:marTop w:val="0"/>
      <w:marBottom w:val="0"/>
      <w:divBdr>
        <w:top w:val="none" w:sz="0" w:space="0" w:color="auto"/>
        <w:left w:val="none" w:sz="0" w:space="0" w:color="auto"/>
        <w:bottom w:val="none" w:sz="0" w:space="0" w:color="auto"/>
        <w:right w:val="none" w:sz="0" w:space="0" w:color="auto"/>
      </w:divBdr>
    </w:div>
    <w:div w:id="846602479">
      <w:bodyDiv w:val="1"/>
      <w:marLeft w:val="0"/>
      <w:marRight w:val="0"/>
      <w:marTop w:val="0"/>
      <w:marBottom w:val="0"/>
      <w:divBdr>
        <w:top w:val="none" w:sz="0" w:space="0" w:color="auto"/>
        <w:left w:val="none" w:sz="0" w:space="0" w:color="auto"/>
        <w:bottom w:val="none" w:sz="0" w:space="0" w:color="auto"/>
        <w:right w:val="none" w:sz="0" w:space="0" w:color="auto"/>
      </w:divBdr>
    </w:div>
    <w:div w:id="847252372">
      <w:bodyDiv w:val="1"/>
      <w:marLeft w:val="0"/>
      <w:marRight w:val="0"/>
      <w:marTop w:val="0"/>
      <w:marBottom w:val="0"/>
      <w:divBdr>
        <w:top w:val="none" w:sz="0" w:space="0" w:color="auto"/>
        <w:left w:val="none" w:sz="0" w:space="0" w:color="auto"/>
        <w:bottom w:val="none" w:sz="0" w:space="0" w:color="auto"/>
        <w:right w:val="none" w:sz="0" w:space="0" w:color="auto"/>
      </w:divBdr>
    </w:div>
    <w:div w:id="847257041">
      <w:bodyDiv w:val="1"/>
      <w:marLeft w:val="0"/>
      <w:marRight w:val="0"/>
      <w:marTop w:val="0"/>
      <w:marBottom w:val="0"/>
      <w:divBdr>
        <w:top w:val="none" w:sz="0" w:space="0" w:color="auto"/>
        <w:left w:val="none" w:sz="0" w:space="0" w:color="auto"/>
        <w:bottom w:val="none" w:sz="0" w:space="0" w:color="auto"/>
        <w:right w:val="none" w:sz="0" w:space="0" w:color="auto"/>
      </w:divBdr>
    </w:div>
    <w:div w:id="848712275">
      <w:bodyDiv w:val="1"/>
      <w:marLeft w:val="0"/>
      <w:marRight w:val="0"/>
      <w:marTop w:val="0"/>
      <w:marBottom w:val="0"/>
      <w:divBdr>
        <w:top w:val="none" w:sz="0" w:space="0" w:color="auto"/>
        <w:left w:val="none" w:sz="0" w:space="0" w:color="auto"/>
        <w:bottom w:val="none" w:sz="0" w:space="0" w:color="auto"/>
        <w:right w:val="none" w:sz="0" w:space="0" w:color="auto"/>
      </w:divBdr>
    </w:div>
    <w:div w:id="849684760">
      <w:bodyDiv w:val="1"/>
      <w:marLeft w:val="0"/>
      <w:marRight w:val="0"/>
      <w:marTop w:val="0"/>
      <w:marBottom w:val="0"/>
      <w:divBdr>
        <w:top w:val="none" w:sz="0" w:space="0" w:color="auto"/>
        <w:left w:val="none" w:sz="0" w:space="0" w:color="auto"/>
        <w:bottom w:val="none" w:sz="0" w:space="0" w:color="auto"/>
        <w:right w:val="none" w:sz="0" w:space="0" w:color="auto"/>
      </w:divBdr>
    </w:div>
    <w:div w:id="850220242">
      <w:bodyDiv w:val="1"/>
      <w:marLeft w:val="0"/>
      <w:marRight w:val="0"/>
      <w:marTop w:val="0"/>
      <w:marBottom w:val="0"/>
      <w:divBdr>
        <w:top w:val="none" w:sz="0" w:space="0" w:color="auto"/>
        <w:left w:val="none" w:sz="0" w:space="0" w:color="auto"/>
        <w:bottom w:val="none" w:sz="0" w:space="0" w:color="auto"/>
        <w:right w:val="none" w:sz="0" w:space="0" w:color="auto"/>
      </w:divBdr>
    </w:div>
    <w:div w:id="850484109">
      <w:bodyDiv w:val="1"/>
      <w:marLeft w:val="0"/>
      <w:marRight w:val="0"/>
      <w:marTop w:val="0"/>
      <w:marBottom w:val="0"/>
      <w:divBdr>
        <w:top w:val="none" w:sz="0" w:space="0" w:color="auto"/>
        <w:left w:val="none" w:sz="0" w:space="0" w:color="auto"/>
        <w:bottom w:val="none" w:sz="0" w:space="0" w:color="auto"/>
        <w:right w:val="none" w:sz="0" w:space="0" w:color="auto"/>
      </w:divBdr>
    </w:div>
    <w:div w:id="851148108">
      <w:bodyDiv w:val="1"/>
      <w:marLeft w:val="0"/>
      <w:marRight w:val="0"/>
      <w:marTop w:val="0"/>
      <w:marBottom w:val="0"/>
      <w:divBdr>
        <w:top w:val="none" w:sz="0" w:space="0" w:color="auto"/>
        <w:left w:val="none" w:sz="0" w:space="0" w:color="auto"/>
        <w:bottom w:val="none" w:sz="0" w:space="0" w:color="auto"/>
        <w:right w:val="none" w:sz="0" w:space="0" w:color="auto"/>
      </w:divBdr>
    </w:div>
    <w:div w:id="851379842">
      <w:bodyDiv w:val="1"/>
      <w:marLeft w:val="0"/>
      <w:marRight w:val="0"/>
      <w:marTop w:val="0"/>
      <w:marBottom w:val="0"/>
      <w:divBdr>
        <w:top w:val="none" w:sz="0" w:space="0" w:color="auto"/>
        <w:left w:val="none" w:sz="0" w:space="0" w:color="auto"/>
        <w:bottom w:val="none" w:sz="0" w:space="0" w:color="auto"/>
        <w:right w:val="none" w:sz="0" w:space="0" w:color="auto"/>
      </w:divBdr>
    </w:div>
    <w:div w:id="851839141">
      <w:bodyDiv w:val="1"/>
      <w:marLeft w:val="0"/>
      <w:marRight w:val="0"/>
      <w:marTop w:val="0"/>
      <w:marBottom w:val="0"/>
      <w:divBdr>
        <w:top w:val="none" w:sz="0" w:space="0" w:color="auto"/>
        <w:left w:val="none" w:sz="0" w:space="0" w:color="auto"/>
        <w:bottom w:val="none" w:sz="0" w:space="0" w:color="auto"/>
        <w:right w:val="none" w:sz="0" w:space="0" w:color="auto"/>
      </w:divBdr>
    </w:div>
    <w:div w:id="852885729">
      <w:bodyDiv w:val="1"/>
      <w:marLeft w:val="0"/>
      <w:marRight w:val="0"/>
      <w:marTop w:val="0"/>
      <w:marBottom w:val="0"/>
      <w:divBdr>
        <w:top w:val="none" w:sz="0" w:space="0" w:color="auto"/>
        <w:left w:val="none" w:sz="0" w:space="0" w:color="auto"/>
        <w:bottom w:val="none" w:sz="0" w:space="0" w:color="auto"/>
        <w:right w:val="none" w:sz="0" w:space="0" w:color="auto"/>
      </w:divBdr>
    </w:div>
    <w:div w:id="853569684">
      <w:bodyDiv w:val="1"/>
      <w:marLeft w:val="0"/>
      <w:marRight w:val="0"/>
      <w:marTop w:val="0"/>
      <w:marBottom w:val="0"/>
      <w:divBdr>
        <w:top w:val="none" w:sz="0" w:space="0" w:color="auto"/>
        <w:left w:val="none" w:sz="0" w:space="0" w:color="auto"/>
        <w:bottom w:val="none" w:sz="0" w:space="0" w:color="auto"/>
        <w:right w:val="none" w:sz="0" w:space="0" w:color="auto"/>
      </w:divBdr>
    </w:div>
    <w:div w:id="854079081">
      <w:bodyDiv w:val="1"/>
      <w:marLeft w:val="0"/>
      <w:marRight w:val="0"/>
      <w:marTop w:val="0"/>
      <w:marBottom w:val="0"/>
      <w:divBdr>
        <w:top w:val="none" w:sz="0" w:space="0" w:color="auto"/>
        <w:left w:val="none" w:sz="0" w:space="0" w:color="auto"/>
        <w:bottom w:val="none" w:sz="0" w:space="0" w:color="auto"/>
        <w:right w:val="none" w:sz="0" w:space="0" w:color="auto"/>
      </w:divBdr>
    </w:div>
    <w:div w:id="854537332">
      <w:bodyDiv w:val="1"/>
      <w:marLeft w:val="0"/>
      <w:marRight w:val="0"/>
      <w:marTop w:val="0"/>
      <w:marBottom w:val="0"/>
      <w:divBdr>
        <w:top w:val="none" w:sz="0" w:space="0" w:color="auto"/>
        <w:left w:val="none" w:sz="0" w:space="0" w:color="auto"/>
        <w:bottom w:val="none" w:sz="0" w:space="0" w:color="auto"/>
        <w:right w:val="none" w:sz="0" w:space="0" w:color="auto"/>
      </w:divBdr>
    </w:div>
    <w:div w:id="855268891">
      <w:bodyDiv w:val="1"/>
      <w:marLeft w:val="0"/>
      <w:marRight w:val="0"/>
      <w:marTop w:val="0"/>
      <w:marBottom w:val="0"/>
      <w:divBdr>
        <w:top w:val="none" w:sz="0" w:space="0" w:color="auto"/>
        <w:left w:val="none" w:sz="0" w:space="0" w:color="auto"/>
        <w:bottom w:val="none" w:sz="0" w:space="0" w:color="auto"/>
        <w:right w:val="none" w:sz="0" w:space="0" w:color="auto"/>
      </w:divBdr>
    </w:div>
    <w:div w:id="855969804">
      <w:bodyDiv w:val="1"/>
      <w:marLeft w:val="0"/>
      <w:marRight w:val="0"/>
      <w:marTop w:val="0"/>
      <w:marBottom w:val="0"/>
      <w:divBdr>
        <w:top w:val="none" w:sz="0" w:space="0" w:color="auto"/>
        <w:left w:val="none" w:sz="0" w:space="0" w:color="auto"/>
        <w:bottom w:val="none" w:sz="0" w:space="0" w:color="auto"/>
        <w:right w:val="none" w:sz="0" w:space="0" w:color="auto"/>
      </w:divBdr>
    </w:div>
    <w:div w:id="856390480">
      <w:bodyDiv w:val="1"/>
      <w:marLeft w:val="0"/>
      <w:marRight w:val="0"/>
      <w:marTop w:val="0"/>
      <w:marBottom w:val="0"/>
      <w:divBdr>
        <w:top w:val="none" w:sz="0" w:space="0" w:color="auto"/>
        <w:left w:val="none" w:sz="0" w:space="0" w:color="auto"/>
        <w:bottom w:val="none" w:sz="0" w:space="0" w:color="auto"/>
        <w:right w:val="none" w:sz="0" w:space="0" w:color="auto"/>
      </w:divBdr>
    </w:div>
    <w:div w:id="856845439">
      <w:bodyDiv w:val="1"/>
      <w:marLeft w:val="0"/>
      <w:marRight w:val="0"/>
      <w:marTop w:val="0"/>
      <w:marBottom w:val="0"/>
      <w:divBdr>
        <w:top w:val="none" w:sz="0" w:space="0" w:color="auto"/>
        <w:left w:val="none" w:sz="0" w:space="0" w:color="auto"/>
        <w:bottom w:val="none" w:sz="0" w:space="0" w:color="auto"/>
        <w:right w:val="none" w:sz="0" w:space="0" w:color="auto"/>
      </w:divBdr>
    </w:div>
    <w:div w:id="858278724">
      <w:bodyDiv w:val="1"/>
      <w:marLeft w:val="0"/>
      <w:marRight w:val="0"/>
      <w:marTop w:val="0"/>
      <w:marBottom w:val="0"/>
      <w:divBdr>
        <w:top w:val="none" w:sz="0" w:space="0" w:color="auto"/>
        <w:left w:val="none" w:sz="0" w:space="0" w:color="auto"/>
        <w:bottom w:val="none" w:sz="0" w:space="0" w:color="auto"/>
        <w:right w:val="none" w:sz="0" w:space="0" w:color="auto"/>
      </w:divBdr>
    </w:div>
    <w:div w:id="860119735">
      <w:bodyDiv w:val="1"/>
      <w:marLeft w:val="0"/>
      <w:marRight w:val="0"/>
      <w:marTop w:val="0"/>
      <w:marBottom w:val="0"/>
      <w:divBdr>
        <w:top w:val="none" w:sz="0" w:space="0" w:color="auto"/>
        <w:left w:val="none" w:sz="0" w:space="0" w:color="auto"/>
        <w:bottom w:val="none" w:sz="0" w:space="0" w:color="auto"/>
        <w:right w:val="none" w:sz="0" w:space="0" w:color="auto"/>
      </w:divBdr>
    </w:div>
    <w:div w:id="861674823">
      <w:bodyDiv w:val="1"/>
      <w:marLeft w:val="0"/>
      <w:marRight w:val="0"/>
      <w:marTop w:val="0"/>
      <w:marBottom w:val="0"/>
      <w:divBdr>
        <w:top w:val="none" w:sz="0" w:space="0" w:color="auto"/>
        <w:left w:val="none" w:sz="0" w:space="0" w:color="auto"/>
        <w:bottom w:val="none" w:sz="0" w:space="0" w:color="auto"/>
        <w:right w:val="none" w:sz="0" w:space="0" w:color="auto"/>
      </w:divBdr>
    </w:div>
    <w:div w:id="862978570">
      <w:bodyDiv w:val="1"/>
      <w:marLeft w:val="0"/>
      <w:marRight w:val="0"/>
      <w:marTop w:val="0"/>
      <w:marBottom w:val="0"/>
      <w:divBdr>
        <w:top w:val="none" w:sz="0" w:space="0" w:color="auto"/>
        <w:left w:val="none" w:sz="0" w:space="0" w:color="auto"/>
        <w:bottom w:val="none" w:sz="0" w:space="0" w:color="auto"/>
        <w:right w:val="none" w:sz="0" w:space="0" w:color="auto"/>
      </w:divBdr>
    </w:div>
    <w:div w:id="863517343">
      <w:bodyDiv w:val="1"/>
      <w:marLeft w:val="0"/>
      <w:marRight w:val="0"/>
      <w:marTop w:val="0"/>
      <w:marBottom w:val="0"/>
      <w:divBdr>
        <w:top w:val="none" w:sz="0" w:space="0" w:color="auto"/>
        <w:left w:val="none" w:sz="0" w:space="0" w:color="auto"/>
        <w:bottom w:val="none" w:sz="0" w:space="0" w:color="auto"/>
        <w:right w:val="none" w:sz="0" w:space="0" w:color="auto"/>
      </w:divBdr>
    </w:div>
    <w:div w:id="863519526">
      <w:bodyDiv w:val="1"/>
      <w:marLeft w:val="0"/>
      <w:marRight w:val="0"/>
      <w:marTop w:val="0"/>
      <w:marBottom w:val="0"/>
      <w:divBdr>
        <w:top w:val="none" w:sz="0" w:space="0" w:color="auto"/>
        <w:left w:val="none" w:sz="0" w:space="0" w:color="auto"/>
        <w:bottom w:val="none" w:sz="0" w:space="0" w:color="auto"/>
        <w:right w:val="none" w:sz="0" w:space="0" w:color="auto"/>
      </w:divBdr>
    </w:div>
    <w:div w:id="863638132">
      <w:bodyDiv w:val="1"/>
      <w:marLeft w:val="0"/>
      <w:marRight w:val="0"/>
      <w:marTop w:val="0"/>
      <w:marBottom w:val="0"/>
      <w:divBdr>
        <w:top w:val="none" w:sz="0" w:space="0" w:color="auto"/>
        <w:left w:val="none" w:sz="0" w:space="0" w:color="auto"/>
        <w:bottom w:val="none" w:sz="0" w:space="0" w:color="auto"/>
        <w:right w:val="none" w:sz="0" w:space="0" w:color="auto"/>
      </w:divBdr>
    </w:div>
    <w:div w:id="863787926">
      <w:bodyDiv w:val="1"/>
      <w:marLeft w:val="0"/>
      <w:marRight w:val="0"/>
      <w:marTop w:val="0"/>
      <w:marBottom w:val="0"/>
      <w:divBdr>
        <w:top w:val="none" w:sz="0" w:space="0" w:color="auto"/>
        <w:left w:val="none" w:sz="0" w:space="0" w:color="auto"/>
        <w:bottom w:val="none" w:sz="0" w:space="0" w:color="auto"/>
        <w:right w:val="none" w:sz="0" w:space="0" w:color="auto"/>
      </w:divBdr>
    </w:div>
    <w:div w:id="864253590">
      <w:bodyDiv w:val="1"/>
      <w:marLeft w:val="0"/>
      <w:marRight w:val="0"/>
      <w:marTop w:val="0"/>
      <w:marBottom w:val="0"/>
      <w:divBdr>
        <w:top w:val="none" w:sz="0" w:space="0" w:color="auto"/>
        <w:left w:val="none" w:sz="0" w:space="0" w:color="auto"/>
        <w:bottom w:val="none" w:sz="0" w:space="0" w:color="auto"/>
        <w:right w:val="none" w:sz="0" w:space="0" w:color="auto"/>
      </w:divBdr>
    </w:div>
    <w:div w:id="864951542">
      <w:bodyDiv w:val="1"/>
      <w:marLeft w:val="0"/>
      <w:marRight w:val="0"/>
      <w:marTop w:val="0"/>
      <w:marBottom w:val="0"/>
      <w:divBdr>
        <w:top w:val="none" w:sz="0" w:space="0" w:color="auto"/>
        <w:left w:val="none" w:sz="0" w:space="0" w:color="auto"/>
        <w:bottom w:val="none" w:sz="0" w:space="0" w:color="auto"/>
        <w:right w:val="none" w:sz="0" w:space="0" w:color="auto"/>
      </w:divBdr>
    </w:div>
    <w:div w:id="866019790">
      <w:bodyDiv w:val="1"/>
      <w:marLeft w:val="0"/>
      <w:marRight w:val="0"/>
      <w:marTop w:val="0"/>
      <w:marBottom w:val="0"/>
      <w:divBdr>
        <w:top w:val="none" w:sz="0" w:space="0" w:color="auto"/>
        <w:left w:val="none" w:sz="0" w:space="0" w:color="auto"/>
        <w:bottom w:val="none" w:sz="0" w:space="0" w:color="auto"/>
        <w:right w:val="none" w:sz="0" w:space="0" w:color="auto"/>
      </w:divBdr>
    </w:div>
    <w:div w:id="866454588">
      <w:bodyDiv w:val="1"/>
      <w:marLeft w:val="0"/>
      <w:marRight w:val="0"/>
      <w:marTop w:val="0"/>
      <w:marBottom w:val="0"/>
      <w:divBdr>
        <w:top w:val="none" w:sz="0" w:space="0" w:color="auto"/>
        <w:left w:val="none" w:sz="0" w:space="0" w:color="auto"/>
        <w:bottom w:val="none" w:sz="0" w:space="0" w:color="auto"/>
        <w:right w:val="none" w:sz="0" w:space="0" w:color="auto"/>
      </w:divBdr>
    </w:div>
    <w:div w:id="867106868">
      <w:bodyDiv w:val="1"/>
      <w:marLeft w:val="0"/>
      <w:marRight w:val="0"/>
      <w:marTop w:val="0"/>
      <w:marBottom w:val="0"/>
      <w:divBdr>
        <w:top w:val="none" w:sz="0" w:space="0" w:color="auto"/>
        <w:left w:val="none" w:sz="0" w:space="0" w:color="auto"/>
        <w:bottom w:val="none" w:sz="0" w:space="0" w:color="auto"/>
        <w:right w:val="none" w:sz="0" w:space="0" w:color="auto"/>
      </w:divBdr>
    </w:div>
    <w:div w:id="868764871">
      <w:bodyDiv w:val="1"/>
      <w:marLeft w:val="0"/>
      <w:marRight w:val="0"/>
      <w:marTop w:val="0"/>
      <w:marBottom w:val="0"/>
      <w:divBdr>
        <w:top w:val="none" w:sz="0" w:space="0" w:color="auto"/>
        <w:left w:val="none" w:sz="0" w:space="0" w:color="auto"/>
        <w:bottom w:val="none" w:sz="0" w:space="0" w:color="auto"/>
        <w:right w:val="none" w:sz="0" w:space="0" w:color="auto"/>
      </w:divBdr>
    </w:div>
    <w:div w:id="869610800">
      <w:bodyDiv w:val="1"/>
      <w:marLeft w:val="0"/>
      <w:marRight w:val="0"/>
      <w:marTop w:val="0"/>
      <w:marBottom w:val="0"/>
      <w:divBdr>
        <w:top w:val="none" w:sz="0" w:space="0" w:color="auto"/>
        <w:left w:val="none" w:sz="0" w:space="0" w:color="auto"/>
        <w:bottom w:val="none" w:sz="0" w:space="0" w:color="auto"/>
        <w:right w:val="none" w:sz="0" w:space="0" w:color="auto"/>
      </w:divBdr>
    </w:div>
    <w:div w:id="870074427">
      <w:bodyDiv w:val="1"/>
      <w:marLeft w:val="0"/>
      <w:marRight w:val="0"/>
      <w:marTop w:val="0"/>
      <w:marBottom w:val="0"/>
      <w:divBdr>
        <w:top w:val="none" w:sz="0" w:space="0" w:color="auto"/>
        <w:left w:val="none" w:sz="0" w:space="0" w:color="auto"/>
        <w:bottom w:val="none" w:sz="0" w:space="0" w:color="auto"/>
        <w:right w:val="none" w:sz="0" w:space="0" w:color="auto"/>
      </w:divBdr>
    </w:div>
    <w:div w:id="870612910">
      <w:bodyDiv w:val="1"/>
      <w:marLeft w:val="0"/>
      <w:marRight w:val="0"/>
      <w:marTop w:val="0"/>
      <w:marBottom w:val="0"/>
      <w:divBdr>
        <w:top w:val="none" w:sz="0" w:space="0" w:color="auto"/>
        <w:left w:val="none" w:sz="0" w:space="0" w:color="auto"/>
        <w:bottom w:val="none" w:sz="0" w:space="0" w:color="auto"/>
        <w:right w:val="none" w:sz="0" w:space="0" w:color="auto"/>
      </w:divBdr>
    </w:div>
    <w:div w:id="870921542">
      <w:bodyDiv w:val="1"/>
      <w:marLeft w:val="0"/>
      <w:marRight w:val="0"/>
      <w:marTop w:val="0"/>
      <w:marBottom w:val="0"/>
      <w:divBdr>
        <w:top w:val="none" w:sz="0" w:space="0" w:color="auto"/>
        <w:left w:val="none" w:sz="0" w:space="0" w:color="auto"/>
        <w:bottom w:val="none" w:sz="0" w:space="0" w:color="auto"/>
        <w:right w:val="none" w:sz="0" w:space="0" w:color="auto"/>
      </w:divBdr>
    </w:div>
    <w:div w:id="871571602">
      <w:bodyDiv w:val="1"/>
      <w:marLeft w:val="0"/>
      <w:marRight w:val="0"/>
      <w:marTop w:val="0"/>
      <w:marBottom w:val="0"/>
      <w:divBdr>
        <w:top w:val="none" w:sz="0" w:space="0" w:color="auto"/>
        <w:left w:val="none" w:sz="0" w:space="0" w:color="auto"/>
        <w:bottom w:val="none" w:sz="0" w:space="0" w:color="auto"/>
        <w:right w:val="none" w:sz="0" w:space="0" w:color="auto"/>
      </w:divBdr>
    </w:div>
    <w:div w:id="872424720">
      <w:bodyDiv w:val="1"/>
      <w:marLeft w:val="0"/>
      <w:marRight w:val="0"/>
      <w:marTop w:val="0"/>
      <w:marBottom w:val="0"/>
      <w:divBdr>
        <w:top w:val="none" w:sz="0" w:space="0" w:color="auto"/>
        <w:left w:val="none" w:sz="0" w:space="0" w:color="auto"/>
        <w:bottom w:val="none" w:sz="0" w:space="0" w:color="auto"/>
        <w:right w:val="none" w:sz="0" w:space="0" w:color="auto"/>
      </w:divBdr>
    </w:div>
    <w:div w:id="872881988">
      <w:bodyDiv w:val="1"/>
      <w:marLeft w:val="0"/>
      <w:marRight w:val="0"/>
      <w:marTop w:val="0"/>
      <w:marBottom w:val="0"/>
      <w:divBdr>
        <w:top w:val="none" w:sz="0" w:space="0" w:color="auto"/>
        <w:left w:val="none" w:sz="0" w:space="0" w:color="auto"/>
        <w:bottom w:val="none" w:sz="0" w:space="0" w:color="auto"/>
        <w:right w:val="none" w:sz="0" w:space="0" w:color="auto"/>
      </w:divBdr>
    </w:div>
    <w:div w:id="873886824">
      <w:bodyDiv w:val="1"/>
      <w:marLeft w:val="0"/>
      <w:marRight w:val="0"/>
      <w:marTop w:val="0"/>
      <w:marBottom w:val="0"/>
      <w:divBdr>
        <w:top w:val="none" w:sz="0" w:space="0" w:color="auto"/>
        <w:left w:val="none" w:sz="0" w:space="0" w:color="auto"/>
        <w:bottom w:val="none" w:sz="0" w:space="0" w:color="auto"/>
        <w:right w:val="none" w:sz="0" w:space="0" w:color="auto"/>
      </w:divBdr>
    </w:div>
    <w:div w:id="873931640">
      <w:bodyDiv w:val="1"/>
      <w:marLeft w:val="0"/>
      <w:marRight w:val="0"/>
      <w:marTop w:val="0"/>
      <w:marBottom w:val="0"/>
      <w:divBdr>
        <w:top w:val="none" w:sz="0" w:space="0" w:color="auto"/>
        <w:left w:val="none" w:sz="0" w:space="0" w:color="auto"/>
        <w:bottom w:val="none" w:sz="0" w:space="0" w:color="auto"/>
        <w:right w:val="none" w:sz="0" w:space="0" w:color="auto"/>
      </w:divBdr>
    </w:div>
    <w:div w:id="874656523">
      <w:bodyDiv w:val="1"/>
      <w:marLeft w:val="0"/>
      <w:marRight w:val="0"/>
      <w:marTop w:val="0"/>
      <w:marBottom w:val="0"/>
      <w:divBdr>
        <w:top w:val="none" w:sz="0" w:space="0" w:color="auto"/>
        <w:left w:val="none" w:sz="0" w:space="0" w:color="auto"/>
        <w:bottom w:val="none" w:sz="0" w:space="0" w:color="auto"/>
        <w:right w:val="none" w:sz="0" w:space="0" w:color="auto"/>
      </w:divBdr>
    </w:div>
    <w:div w:id="875897968">
      <w:bodyDiv w:val="1"/>
      <w:marLeft w:val="0"/>
      <w:marRight w:val="0"/>
      <w:marTop w:val="0"/>
      <w:marBottom w:val="0"/>
      <w:divBdr>
        <w:top w:val="none" w:sz="0" w:space="0" w:color="auto"/>
        <w:left w:val="none" w:sz="0" w:space="0" w:color="auto"/>
        <w:bottom w:val="none" w:sz="0" w:space="0" w:color="auto"/>
        <w:right w:val="none" w:sz="0" w:space="0" w:color="auto"/>
      </w:divBdr>
    </w:div>
    <w:div w:id="876314484">
      <w:bodyDiv w:val="1"/>
      <w:marLeft w:val="0"/>
      <w:marRight w:val="0"/>
      <w:marTop w:val="0"/>
      <w:marBottom w:val="0"/>
      <w:divBdr>
        <w:top w:val="none" w:sz="0" w:space="0" w:color="auto"/>
        <w:left w:val="none" w:sz="0" w:space="0" w:color="auto"/>
        <w:bottom w:val="none" w:sz="0" w:space="0" w:color="auto"/>
        <w:right w:val="none" w:sz="0" w:space="0" w:color="auto"/>
      </w:divBdr>
    </w:div>
    <w:div w:id="877662909">
      <w:bodyDiv w:val="1"/>
      <w:marLeft w:val="0"/>
      <w:marRight w:val="0"/>
      <w:marTop w:val="0"/>
      <w:marBottom w:val="0"/>
      <w:divBdr>
        <w:top w:val="none" w:sz="0" w:space="0" w:color="auto"/>
        <w:left w:val="none" w:sz="0" w:space="0" w:color="auto"/>
        <w:bottom w:val="none" w:sz="0" w:space="0" w:color="auto"/>
        <w:right w:val="none" w:sz="0" w:space="0" w:color="auto"/>
      </w:divBdr>
    </w:div>
    <w:div w:id="878129097">
      <w:bodyDiv w:val="1"/>
      <w:marLeft w:val="0"/>
      <w:marRight w:val="0"/>
      <w:marTop w:val="0"/>
      <w:marBottom w:val="0"/>
      <w:divBdr>
        <w:top w:val="none" w:sz="0" w:space="0" w:color="auto"/>
        <w:left w:val="none" w:sz="0" w:space="0" w:color="auto"/>
        <w:bottom w:val="none" w:sz="0" w:space="0" w:color="auto"/>
        <w:right w:val="none" w:sz="0" w:space="0" w:color="auto"/>
      </w:divBdr>
    </w:div>
    <w:div w:id="878665255">
      <w:bodyDiv w:val="1"/>
      <w:marLeft w:val="0"/>
      <w:marRight w:val="0"/>
      <w:marTop w:val="0"/>
      <w:marBottom w:val="0"/>
      <w:divBdr>
        <w:top w:val="none" w:sz="0" w:space="0" w:color="auto"/>
        <w:left w:val="none" w:sz="0" w:space="0" w:color="auto"/>
        <w:bottom w:val="none" w:sz="0" w:space="0" w:color="auto"/>
        <w:right w:val="none" w:sz="0" w:space="0" w:color="auto"/>
      </w:divBdr>
    </w:div>
    <w:div w:id="878736463">
      <w:bodyDiv w:val="1"/>
      <w:marLeft w:val="0"/>
      <w:marRight w:val="0"/>
      <w:marTop w:val="0"/>
      <w:marBottom w:val="0"/>
      <w:divBdr>
        <w:top w:val="none" w:sz="0" w:space="0" w:color="auto"/>
        <w:left w:val="none" w:sz="0" w:space="0" w:color="auto"/>
        <w:bottom w:val="none" w:sz="0" w:space="0" w:color="auto"/>
        <w:right w:val="none" w:sz="0" w:space="0" w:color="auto"/>
      </w:divBdr>
    </w:div>
    <w:div w:id="879169575">
      <w:bodyDiv w:val="1"/>
      <w:marLeft w:val="0"/>
      <w:marRight w:val="0"/>
      <w:marTop w:val="0"/>
      <w:marBottom w:val="0"/>
      <w:divBdr>
        <w:top w:val="none" w:sz="0" w:space="0" w:color="auto"/>
        <w:left w:val="none" w:sz="0" w:space="0" w:color="auto"/>
        <w:bottom w:val="none" w:sz="0" w:space="0" w:color="auto"/>
        <w:right w:val="none" w:sz="0" w:space="0" w:color="auto"/>
      </w:divBdr>
    </w:div>
    <w:div w:id="879978097">
      <w:bodyDiv w:val="1"/>
      <w:marLeft w:val="0"/>
      <w:marRight w:val="0"/>
      <w:marTop w:val="0"/>
      <w:marBottom w:val="0"/>
      <w:divBdr>
        <w:top w:val="none" w:sz="0" w:space="0" w:color="auto"/>
        <w:left w:val="none" w:sz="0" w:space="0" w:color="auto"/>
        <w:bottom w:val="none" w:sz="0" w:space="0" w:color="auto"/>
        <w:right w:val="none" w:sz="0" w:space="0" w:color="auto"/>
      </w:divBdr>
    </w:div>
    <w:div w:id="880166381">
      <w:bodyDiv w:val="1"/>
      <w:marLeft w:val="0"/>
      <w:marRight w:val="0"/>
      <w:marTop w:val="0"/>
      <w:marBottom w:val="0"/>
      <w:divBdr>
        <w:top w:val="none" w:sz="0" w:space="0" w:color="auto"/>
        <w:left w:val="none" w:sz="0" w:space="0" w:color="auto"/>
        <w:bottom w:val="none" w:sz="0" w:space="0" w:color="auto"/>
        <w:right w:val="none" w:sz="0" w:space="0" w:color="auto"/>
      </w:divBdr>
    </w:div>
    <w:div w:id="881092953">
      <w:bodyDiv w:val="1"/>
      <w:marLeft w:val="0"/>
      <w:marRight w:val="0"/>
      <w:marTop w:val="0"/>
      <w:marBottom w:val="0"/>
      <w:divBdr>
        <w:top w:val="none" w:sz="0" w:space="0" w:color="auto"/>
        <w:left w:val="none" w:sz="0" w:space="0" w:color="auto"/>
        <w:bottom w:val="none" w:sz="0" w:space="0" w:color="auto"/>
        <w:right w:val="none" w:sz="0" w:space="0" w:color="auto"/>
      </w:divBdr>
    </w:div>
    <w:div w:id="881329430">
      <w:bodyDiv w:val="1"/>
      <w:marLeft w:val="0"/>
      <w:marRight w:val="0"/>
      <w:marTop w:val="0"/>
      <w:marBottom w:val="0"/>
      <w:divBdr>
        <w:top w:val="none" w:sz="0" w:space="0" w:color="auto"/>
        <w:left w:val="none" w:sz="0" w:space="0" w:color="auto"/>
        <w:bottom w:val="none" w:sz="0" w:space="0" w:color="auto"/>
        <w:right w:val="none" w:sz="0" w:space="0" w:color="auto"/>
      </w:divBdr>
    </w:div>
    <w:div w:id="881745513">
      <w:bodyDiv w:val="1"/>
      <w:marLeft w:val="0"/>
      <w:marRight w:val="0"/>
      <w:marTop w:val="0"/>
      <w:marBottom w:val="0"/>
      <w:divBdr>
        <w:top w:val="none" w:sz="0" w:space="0" w:color="auto"/>
        <w:left w:val="none" w:sz="0" w:space="0" w:color="auto"/>
        <w:bottom w:val="none" w:sz="0" w:space="0" w:color="auto"/>
        <w:right w:val="none" w:sz="0" w:space="0" w:color="auto"/>
      </w:divBdr>
    </w:div>
    <w:div w:id="882912304">
      <w:bodyDiv w:val="1"/>
      <w:marLeft w:val="0"/>
      <w:marRight w:val="0"/>
      <w:marTop w:val="0"/>
      <w:marBottom w:val="0"/>
      <w:divBdr>
        <w:top w:val="none" w:sz="0" w:space="0" w:color="auto"/>
        <w:left w:val="none" w:sz="0" w:space="0" w:color="auto"/>
        <w:bottom w:val="none" w:sz="0" w:space="0" w:color="auto"/>
        <w:right w:val="none" w:sz="0" w:space="0" w:color="auto"/>
      </w:divBdr>
    </w:div>
    <w:div w:id="884409569">
      <w:bodyDiv w:val="1"/>
      <w:marLeft w:val="0"/>
      <w:marRight w:val="0"/>
      <w:marTop w:val="0"/>
      <w:marBottom w:val="0"/>
      <w:divBdr>
        <w:top w:val="none" w:sz="0" w:space="0" w:color="auto"/>
        <w:left w:val="none" w:sz="0" w:space="0" w:color="auto"/>
        <w:bottom w:val="none" w:sz="0" w:space="0" w:color="auto"/>
        <w:right w:val="none" w:sz="0" w:space="0" w:color="auto"/>
      </w:divBdr>
    </w:div>
    <w:div w:id="884610084">
      <w:bodyDiv w:val="1"/>
      <w:marLeft w:val="0"/>
      <w:marRight w:val="0"/>
      <w:marTop w:val="0"/>
      <w:marBottom w:val="0"/>
      <w:divBdr>
        <w:top w:val="none" w:sz="0" w:space="0" w:color="auto"/>
        <w:left w:val="none" w:sz="0" w:space="0" w:color="auto"/>
        <w:bottom w:val="none" w:sz="0" w:space="0" w:color="auto"/>
        <w:right w:val="none" w:sz="0" w:space="0" w:color="auto"/>
      </w:divBdr>
    </w:div>
    <w:div w:id="888225064">
      <w:bodyDiv w:val="1"/>
      <w:marLeft w:val="0"/>
      <w:marRight w:val="0"/>
      <w:marTop w:val="0"/>
      <w:marBottom w:val="0"/>
      <w:divBdr>
        <w:top w:val="none" w:sz="0" w:space="0" w:color="auto"/>
        <w:left w:val="none" w:sz="0" w:space="0" w:color="auto"/>
        <w:bottom w:val="none" w:sz="0" w:space="0" w:color="auto"/>
        <w:right w:val="none" w:sz="0" w:space="0" w:color="auto"/>
      </w:divBdr>
    </w:div>
    <w:div w:id="888492318">
      <w:bodyDiv w:val="1"/>
      <w:marLeft w:val="0"/>
      <w:marRight w:val="0"/>
      <w:marTop w:val="0"/>
      <w:marBottom w:val="0"/>
      <w:divBdr>
        <w:top w:val="none" w:sz="0" w:space="0" w:color="auto"/>
        <w:left w:val="none" w:sz="0" w:space="0" w:color="auto"/>
        <w:bottom w:val="none" w:sz="0" w:space="0" w:color="auto"/>
        <w:right w:val="none" w:sz="0" w:space="0" w:color="auto"/>
      </w:divBdr>
    </w:div>
    <w:div w:id="888566199">
      <w:bodyDiv w:val="1"/>
      <w:marLeft w:val="0"/>
      <w:marRight w:val="0"/>
      <w:marTop w:val="0"/>
      <w:marBottom w:val="0"/>
      <w:divBdr>
        <w:top w:val="none" w:sz="0" w:space="0" w:color="auto"/>
        <w:left w:val="none" w:sz="0" w:space="0" w:color="auto"/>
        <w:bottom w:val="none" w:sz="0" w:space="0" w:color="auto"/>
        <w:right w:val="none" w:sz="0" w:space="0" w:color="auto"/>
      </w:divBdr>
    </w:div>
    <w:div w:id="890337727">
      <w:bodyDiv w:val="1"/>
      <w:marLeft w:val="0"/>
      <w:marRight w:val="0"/>
      <w:marTop w:val="0"/>
      <w:marBottom w:val="0"/>
      <w:divBdr>
        <w:top w:val="none" w:sz="0" w:space="0" w:color="auto"/>
        <w:left w:val="none" w:sz="0" w:space="0" w:color="auto"/>
        <w:bottom w:val="none" w:sz="0" w:space="0" w:color="auto"/>
        <w:right w:val="none" w:sz="0" w:space="0" w:color="auto"/>
      </w:divBdr>
    </w:div>
    <w:div w:id="891308465">
      <w:bodyDiv w:val="1"/>
      <w:marLeft w:val="0"/>
      <w:marRight w:val="0"/>
      <w:marTop w:val="0"/>
      <w:marBottom w:val="0"/>
      <w:divBdr>
        <w:top w:val="none" w:sz="0" w:space="0" w:color="auto"/>
        <w:left w:val="none" w:sz="0" w:space="0" w:color="auto"/>
        <w:bottom w:val="none" w:sz="0" w:space="0" w:color="auto"/>
        <w:right w:val="none" w:sz="0" w:space="0" w:color="auto"/>
      </w:divBdr>
    </w:div>
    <w:div w:id="891312917">
      <w:bodyDiv w:val="1"/>
      <w:marLeft w:val="0"/>
      <w:marRight w:val="0"/>
      <w:marTop w:val="0"/>
      <w:marBottom w:val="0"/>
      <w:divBdr>
        <w:top w:val="none" w:sz="0" w:space="0" w:color="auto"/>
        <w:left w:val="none" w:sz="0" w:space="0" w:color="auto"/>
        <w:bottom w:val="none" w:sz="0" w:space="0" w:color="auto"/>
        <w:right w:val="none" w:sz="0" w:space="0" w:color="auto"/>
      </w:divBdr>
    </w:div>
    <w:div w:id="893201458">
      <w:bodyDiv w:val="1"/>
      <w:marLeft w:val="0"/>
      <w:marRight w:val="0"/>
      <w:marTop w:val="0"/>
      <w:marBottom w:val="0"/>
      <w:divBdr>
        <w:top w:val="none" w:sz="0" w:space="0" w:color="auto"/>
        <w:left w:val="none" w:sz="0" w:space="0" w:color="auto"/>
        <w:bottom w:val="none" w:sz="0" w:space="0" w:color="auto"/>
        <w:right w:val="none" w:sz="0" w:space="0" w:color="auto"/>
      </w:divBdr>
    </w:div>
    <w:div w:id="893466960">
      <w:bodyDiv w:val="1"/>
      <w:marLeft w:val="0"/>
      <w:marRight w:val="0"/>
      <w:marTop w:val="0"/>
      <w:marBottom w:val="0"/>
      <w:divBdr>
        <w:top w:val="none" w:sz="0" w:space="0" w:color="auto"/>
        <w:left w:val="none" w:sz="0" w:space="0" w:color="auto"/>
        <w:bottom w:val="none" w:sz="0" w:space="0" w:color="auto"/>
        <w:right w:val="none" w:sz="0" w:space="0" w:color="auto"/>
      </w:divBdr>
    </w:div>
    <w:div w:id="893740004">
      <w:bodyDiv w:val="1"/>
      <w:marLeft w:val="0"/>
      <w:marRight w:val="0"/>
      <w:marTop w:val="0"/>
      <w:marBottom w:val="0"/>
      <w:divBdr>
        <w:top w:val="none" w:sz="0" w:space="0" w:color="auto"/>
        <w:left w:val="none" w:sz="0" w:space="0" w:color="auto"/>
        <w:bottom w:val="none" w:sz="0" w:space="0" w:color="auto"/>
        <w:right w:val="none" w:sz="0" w:space="0" w:color="auto"/>
      </w:divBdr>
    </w:div>
    <w:div w:id="896088228">
      <w:bodyDiv w:val="1"/>
      <w:marLeft w:val="0"/>
      <w:marRight w:val="0"/>
      <w:marTop w:val="0"/>
      <w:marBottom w:val="0"/>
      <w:divBdr>
        <w:top w:val="none" w:sz="0" w:space="0" w:color="auto"/>
        <w:left w:val="none" w:sz="0" w:space="0" w:color="auto"/>
        <w:bottom w:val="none" w:sz="0" w:space="0" w:color="auto"/>
        <w:right w:val="none" w:sz="0" w:space="0" w:color="auto"/>
      </w:divBdr>
    </w:div>
    <w:div w:id="897328246">
      <w:bodyDiv w:val="1"/>
      <w:marLeft w:val="0"/>
      <w:marRight w:val="0"/>
      <w:marTop w:val="0"/>
      <w:marBottom w:val="0"/>
      <w:divBdr>
        <w:top w:val="none" w:sz="0" w:space="0" w:color="auto"/>
        <w:left w:val="none" w:sz="0" w:space="0" w:color="auto"/>
        <w:bottom w:val="none" w:sz="0" w:space="0" w:color="auto"/>
        <w:right w:val="none" w:sz="0" w:space="0" w:color="auto"/>
      </w:divBdr>
    </w:div>
    <w:div w:id="897399521">
      <w:bodyDiv w:val="1"/>
      <w:marLeft w:val="0"/>
      <w:marRight w:val="0"/>
      <w:marTop w:val="0"/>
      <w:marBottom w:val="0"/>
      <w:divBdr>
        <w:top w:val="none" w:sz="0" w:space="0" w:color="auto"/>
        <w:left w:val="none" w:sz="0" w:space="0" w:color="auto"/>
        <w:bottom w:val="none" w:sz="0" w:space="0" w:color="auto"/>
        <w:right w:val="none" w:sz="0" w:space="0" w:color="auto"/>
      </w:divBdr>
    </w:div>
    <w:div w:id="899172143">
      <w:bodyDiv w:val="1"/>
      <w:marLeft w:val="0"/>
      <w:marRight w:val="0"/>
      <w:marTop w:val="0"/>
      <w:marBottom w:val="0"/>
      <w:divBdr>
        <w:top w:val="none" w:sz="0" w:space="0" w:color="auto"/>
        <w:left w:val="none" w:sz="0" w:space="0" w:color="auto"/>
        <w:bottom w:val="none" w:sz="0" w:space="0" w:color="auto"/>
        <w:right w:val="none" w:sz="0" w:space="0" w:color="auto"/>
      </w:divBdr>
    </w:div>
    <w:div w:id="899369219">
      <w:bodyDiv w:val="1"/>
      <w:marLeft w:val="0"/>
      <w:marRight w:val="0"/>
      <w:marTop w:val="0"/>
      <w:marBottom w:val="0"/>
      <w:divBdr>
        <w:top w:val="none" w:sz="0" w:space="0" w:color="auto"/>
        <w:left w:val="none" w:sz="0" w:space="0" w:color="auto"/>
        <w:bottom w:val="none" w:sz="0" w:space="0" w:color="auto"/>
        <w:right w:val="none" w:sz="0" w:space="0" w:color="auto"/>
      </w:divBdr>
    </w:div>
    <w:div w:id="900557300">
      <w:bodyDiv w:val="1"/>
      <w:marLeft w:val="0"/>
      <w:marRight w:val="0"/>
      <w:marTop w:val="0"/>
      <w:marBottom w:val="0"/>
      <w:divBdr>
        <w:top w:val="none" w:sz="0" w:space="0" w:color="auto"/>
        <w:left w:val="none" w:sz="0" w:space="0" w:color="auto"/>
        <w:bottom w:val="none" w:sz="0" w:space="0" w:color="auto"/>
        <w:right w:val="none" w:sz="0" w:space="0" w:color="auto"/>
      </w:divBdr>
    </w:div>
    <w:div w:id="901451318">
      <w:bodyDiv w:val="1"/>
      <w:marLeft w:val="0"/>
      <w:marRight w:val="0"/>
      <w:marTop w:val="0"/>
      <w:marBottom w:val="0"/>
      <w:divBdr>
        <w:top w:val="none" w:sz="0" w:space="0" w:color="auto"/>
        <w:left w:val="none" w:sz="0" w:space="0" w:color="auto"/>
        <w:bottom w:val="none" w:sz="0" w:space="0" w:color="auto"/>
        <w:right w:val="none" w:sz="0" w:space="0" w:color="auto"/>
      </w:divBdr>
    </w:div>
    <w:div w:id="901790993">
      <w:bodyDiv w:val="1"/>
      <w:marLeft w:val="0"/>
      <w:marRight w:val="0"/>
      <w:marTop w:val="0"/>
      <w:marBottom w:val="0"/>
      <w:divBdr>
        <w:top w:val="none" w:sz="0" w:space="0" w:color="auto"/>
        <w:left w:val="none" w:sz="0" w:space="0" w:color="auto"/>
        <w:bottom w:val="none" w:sz="0" w:space="0" w:color="auto"/>
        <w:right w:val="none" w:sz="0" w:space="0" w:color="auto"/>
      </w:divBdr>
    </w:div>
    <w:div w:id="901869588">
      <w:bodyDiv w:val="1"/>
      <w:marLeft w:val="0"/>
      <w:marRight w:val="0"/>
      <w:marTop w:val="0"/>
      <w:marBottom w:val="0"/>
      <w:divBdr>
        <w:top w:val="none" w:sz="0" w:space="0" w:color="auto"/>
        <w:left w:val="none" w:sz="0" w:space="0" w:color="auto"/>
        <w:bottom w:val="none" w:sz="0" w:space="0" w:color="auto"/>
        <w:right w:val="none" w:sz="0" w:space="0" w:color="auto"/>
      </w:divBdr>
    </w:div>
    <w:div w:id="902909962">
      <w:bodyDiv w:val="1"/>
      <w:marLeft w:val="0"/>
      <w:marRight w:val="0"/>
      <w:marTop w:val="0"/>
      <w:marBottom w:val="0"/>
      <w:divBdr>
        <w:top w:val="none" w:sz="0" w:space="0" w:color="auto"/>
        <w:left w:val="none" w:sz="0" w:space="0" w:color="auto"/>
        <w:bottom w:val="none" w:sz="0" w:space="0" w:color="auto"/>
        <w:right w:val="none" w:sz="0" w:space="0" w:color="auto"/>
      </w:divBdr>
    </w:div>
    <w:div w:id="903218948">
      <w:bodyDiv w:val="1"/>
      <w:marLeft w:val="0"/>
      <w:marRight w:val="0"/>
      <w:marTop w:val="0"/>
      <w:marBottom w:val="0"/>
      <w:divBdr>
        <w:top w:val="none" w:sz="0" w:space="0" w:color="auto"/>
        <w:left w:val="none" w:sz="0" w:space="0" w:color="auto"/>
        <w:bottom w:val="none" w:sz="0" w:space="0" w:color="auto"/>
        <w:right w:val="none" w:sz="0" w:space="0" w:color="auto"/>
      </w:divBdr>
    </w:div>
    <w:div w:id="903755038">
      <w:bodyDiv w:val="1"/>
      <w:marLeft w:val="0"/>
      <w:marRight w:val="0"/>
      <w:marTop w:val="0"/>
      <w:marBottom w:val="0"/>
      <w:divBdr>
        <w:top w:val="none" w:sz="0" w:space="0" w:color="auto"/>
        <w:left w:val="none" w:sz="0" w:space="0" w:color="auto"/>
        <w:bottom w:val="none" w:sz="0" w:space="0" w:color="auto"/>
        <w:right w:val="none" w:sz="0" w:space="0" w:color="auto"/>
      </w:divBdr>
    </w:div>
    <w:div w:id="903829313">
      <w:bodyDiv w:val="1"/>
      <w:marLeft w:val="0"/>
      <w:marRight w:val="0"/>
      <w:marTop w:val="0"/>
      <w:marBottom w:val="0"/>
      <w:divBdr>
        <w:top w:val="none" w:sz="0" w:space="0" w:color="auto"/>
        <w:left w:val="none" w:sz="0" w:space="0" w:color="auto"/>
        <w:bottom w:val="none" w:sz="0" w:space="0" w:color="auto"/>
        <w:right w:val="none" w:sz="0" w:space="0" w:color="auto"/>
      </w:divBdr>
    </w:div>
    <w:div w:id="905803082">
      <w:bodyDiv w:val="1"/>
      <w:marLeft w:val="0"/>
      <w:marRight w:val="0"/>
      <w:marTop w:val="0"/>
      <w:marBottom w:val="0"/>
      <w:divBdr>
        <w:top w:val="none" w:sz="0" w:space="0" w:color="auto"/>
        <w:left w:val="none" w:sz="0" w:space="0" w:color="auto"/>
        <w:bottom w:val="none" w:sz="0" w:space="0" w:color="auto"/>
        <w:right w:val="none" w:sz="0" w:space="0" w:color="auto"/>
      </w:divBdr>
    </w:div>
    <w:div w:id="906260100">
      <w:bodyDiv w:val="1"/>
      <w:marLeft w:val="0"/>
      <w:marRight w:val="0"/>
      <w:marTop w:val="0"/>
      <w:marBottom w:val="0"/>
      <w:divBdr>
        <w:top w:val="none" w:sz="0" w:space="0" w:color="auto"/>
        <w:left w:val="none" w:sz="0" w:space="0" w:color="auto"/>
        <w:bottom w:val="none" w:sz="0" w:space="0" w:color="auto"/>
        <w:right w:val="none" w:sz="0" w:space="0" w:color="auto"/>
      </w:divBdr>
    </w:div>
    <w:div w:id="906525915">
      <w:bodyDiv w:val="1"/>
      <w:marLeft w:val="0"/>
      <w:marRight w:val="0"/>
      <w:marTop w:val="0"/>
      <w:marBottom w:val="0"/>
      <w:divBdr>
        <w:top w:val="none" w:sz="0" w:space="0" w:color="auto"/>
        <w:left w:val="none" w:sz="0" w:space="0" w:color="auto"/>
        <w:bottom w:val="none" w:sz="0" w:space="0" w:color="auto"/>
        <w:right w:val="none" w:sz="0" w:space="0" w:color="auto"/>
      </w:divBdr>
    </w:div>
    <w:div w:id="906768523">
      <w:bodyDiv w:val="1"/>
      <w:marLeft w:val="0"/>
      <w:marRight w:val="0"/>
      <w:marTop w:val="0"/>
      <w:marBottom w:val="0"/>
      <w:divBdr>
        <w:top w:val="none" w:sz="0" w:space="0" w:color="auto"/>
        <w:left w:val="none" w:sz="0" w:space="0" w:color="auto"/>
        <w:bottom w:val="none" w:sz="0" w:space="0" w:color="auto"/>
        <w:right w:val="none" w:sz="0" w:space="0" w:color="auto"/>
      </w:divBdr>
    </w:div>
    <w:div w:id="907227358">
      <w:bodyDiv w:val="1"/>
      <w:marLeft w:val="0"/>
      <w:marRight w:val="0"/>
      <w:marTop w:val="0"/>
      <w:marBottom w:val="0"/>
      <w:divBdr>
        <w:top w:val="none" w:sz="0" w:space="0" w:color="auto"/>
        <w:left w:val="none" w:sz="0" w:space="0" w:color="auto"/>
        <w:bottom w:val="none" w:sz="0" w:space="0" w:color="auto"/>
        <w:right w:val="none" w:sz="0" w:space="0" w:color="auto"/>
      </w:divBdr>
    </w:div>
    <w:div w:id="907880551">
      <w:bodyDiv w:val="1"/>
      <w:marLeft w:val="0"/>
      <w:marRight w:val="0"/>
      <w:marTop w:val="0"/>
      <w:marBottom w:val="0"/>
      <w:divBdr>
        <w:top w:val="none" w:sz="0" w:space="0" w:color="auto"/>
        <w:left w:val="none" w:sz="0" w:space="0" w:color="auto"/>
        <w:bottom w:val="none" w:sz="0" w:space="0" w:color="auto"/>
        <w:right w:val="none" w:sz="0" w:space="0" w:color="auto"/>
      </w:divBdr>
    </w:div>
    <w:div w:id="908686998">
      <w:bodyDiv w:val="1"/>
      <w:marLeft w:val="0"/>
      <w:marRight w:val="0"/>
      <w:marTop w:val="0"/>
      <w:marBottom w:val="0"/>
      <w:divBdr>
        <w:top w:val="none" w:sz="0" w:space="0" w:color="auto"/>
        <w:left w:val="none" w:sz="0" w:space="0" w:color="auto"/>
        <w:bottom w:val="none" w:sz="0" w:space="0" w:color="auto"/>
        <w:right w:val="none" w:sz="0" w:space="0" w:color="auto"/>
      </w:divBdr>
    </w:div>
    <w:div w:id="912087547">
      <w:bodyDiv w:val="1"/>
      <w:marLeft w:val="0"/>
      <w:marRight w:val="0"/>
      <w:marTop w:val="0"/>
      <w:marBottom w:val="0"/>
      <w:divBdr>
        <w:top w:val="none" w:sz="0" w:space="0" w:color="auto"/>
        <w:left w:val="none" w:sz="0" w:space="0" w:color="auto"/>
        <w:bottom w:val="none" w:sz="0" w:space="0" w:color="auto"/>
        <w:right w:val="none" w:sz="0" w:space="0" w:color="auto"/>
      </w:divBdr>
    </w:div>
    <w:div w:id="913441919">
      <w:bodyDiv w:val="1"/>
      <w:marLeft w:val="0"/>
      <w:marRight w:val="0"/>
      <w:marTop w:val="0"/>
      <w:marBottom w:val="0"/>
      <w:divBdr>
        <w:top w:val="none" w:sz="0" w:space="0" w:color="auto"/>
        <w:left w:val="none" w:sz="0" w:space="0" w:color="auto"/>
        <w:bottom w:val="none" w:sz="0" w:space="0" w:color="auto"/>
        <w:right w:val="none" w:sz="0" w:space="0" w:color="auto"/>
      </w:divBdr>
    </w:div>
    <w:div w:id="914363501">
      <w:bodyDiv w:val="1"/>
      <w:marLeft w:val="0"/>
      <w:marRight w:val="0"/>
      <w:marTop w:val="0"/>
      <w:marBottom w:val="0"/>
      <w:divBdr>
        <w:top w:val="none" w:sz="0" w:space="0" w:color="auto"/>
        <w:left w:val="none" w:sz="0" w:space="0" w:color="auto"/>
        <w:bottom w:val="none" w:sz="0" w:space="0" w:color="auto"/>
        <w:right w:val="none" w:sz="0" w:space="0" w:color="auto"/>
      </w:divBdr>
    </w:div>
    <w:div w:id="915435366">
      <w:bodyDiv w:val="1"/>
      <w:marLeft w:val="0"/>
      <w:marRight w:val="0"/>
      <w:marTop w:val="0"/>
      <w:marBottom w:val="0"/>
      <w:divBdr>
        <w:top w:val="none" w:sz="0" w:space="0" w:color="auto"/>
        <w:left w:val="none" w:sz="0" w:space="0" w:color="auto"/>
        <w:bottom w:val="none" w:sz="0" w:space="0" w:color="auto"/>
        <w:right w:val="none" w:sz="0" w:space="0" w:color="auto"/>
      </w:divBdr>
    </w:div>
    <w:div w:id="915480822">
      <w:bodyDiv w:val="1"/>
      <w:marLeft w:val="0"/>
      <w:marRight w:val="0"/>
      <w:marTop w:val="0"/>
      <w:marBottom w:val="0"/>
      <w:divBdr>
        <w:top w:val="none" w:sz="0" w:space="0" w:color="auto"/>
        <w:left w:val="none" w:sz="0" w:space="0" w:color="auto"/>
        <w:bottom w:val="none" w:sz="0" w:space="0" w:color="auto"/>
        <w:right w:val="none" w:sz="0" w:space="0" w:color="auto"/>
      </w:divBdr>
    </w:div>
    <w:div w:id="916402233">
      <w:bodyDiv w:val="1"/>
      <w:marLeft w:val="0"/>
      <w:marRight w:val="0"/>
      <w:marTop w:val="0"/>
      <w:marBottom w:val="0"/>
      <w:divBdr>
        <w:top w:val="none" w:sz="0" w:space="0" w:color="auto"/>
        <w:left w:val="none" w:sz="0" w:space="0" w:color="auto"/>
        <w:bottom w:val="none" w:sz="0" w:space="0" w:color="auto"/>
        <w:right w:val="none" w:sz="0" w:space="0" w:color="auto"/>
      </w:divBdr>
    </w:div>
    <w:div w:id="916480277">
      <w:bodyDiv w:val="1"/>
      <w:marLeft w:val="0"/>
      <w:marRight w:val="0"/>
      <w:marTop w:val="0"/>
      <w:marBottom w:val="0"/>
      <w:divBdr>
        <w:top w:val="none" w:sz="0" w:space="0" w:color="auto"/>
        <w:left w:val="none" w:sz="0" w:space="0" w:color="auto"/>
        <w:bottom w:val="none" w:sz="0" w:space="0" w:color="auto"/>
        <w:right w:val="none" w:sz="0" w:space="0" w:color="auto"/>
      </w:divBdr>
    </w:div>
    <w:div w:id="918293330">
      <w:bodyDiv w:val="1"/>
      <w:marLeft w:val="0"/>
      <w:marRight w:val="0"/>
      <w:marTop w:val="0"/>
      <w:marBottom w:val="0"/>
      <w:divBdr>
        <w:top w:val="none" w:sz="0" w:space="0" w:color="auto"/>
        <w:left w:val="none" w:sz="0" w:space="0" w:color="auto"/>
        <w:bottom w:val="none" w:sz="0" w:space="0" w:color="auto"/>
        <w:right w:val="none" w:sz="0" w:space="0" w:color="auto"/>
      </w:divBdr>
    </w:div>
    <w:div w:id="918683722">
      <w:bodyDiv w:val="1"/>
      <w:marLeft w:val="0"/>
      <w:marRight w:val="0"/>
      <w:marTop w:val="0"/>
      <w:marBottom w:val="0"/>
      <w:divBdr>
        <w:top w:val="none" w:sz="0" w:space="0" w:color="auto"/>
        <w:left w:val="none" w:sz="0" w:space="0" w:color="auto"/>
        <w:bottom w:val="none" w:sz="0" w:space="0" w:color="auto"/>
        <w:right w:val="none" w:sz="0" w:space="0" w:color="auto"/>
      </w:divBdr>
    </w:div>
    <w:div w:id="919020028">
      <w:bodyDiv w:val="1"/>
      <w:marLeft w:val="0"/>
      <w:marRight w:val="0"/>
      <w:marTop w:val="0"/>
      <w:marBottom w:val="0"/>
      <w:divBdr>
        <w:top w:val="none" w:sz="0" w:space="0" w:color="auto"/>
        <w:left w:val="none" w:sz="0" w:space="0" w:color="auto"/>
        <w:bottom w:val="none" w:sz="0" w:space="0" w:color="auto"/>
        <w:right w:val="none" w:sz="0" w:space="0" w:color="auto"/>
      </w:divBdr>
    </w:div>
    <w:div w:id="919221138">
      <w:bodyDiv w:val="1"/>
      <w:marLeft w:val="0"/>
      <w:marRight w:val="0"/>
      <w:marTop w:val="0"/>
      <w:marBottom w:val="0"/>
      <w:divBdr>
        <w:top w:val="none" w:sz="0" w:space="0" w:color="auto"/>
        <w:left w:val="none" w:sz="0" w:space="0" w:color="auto"/>
        <w:bottom w:val="none" w:sz="0" w:space="0" w:color="auto"/>
        <w:right w:val="none" w:sz="0" w:space="0" w:color="auto"/>
      </w:divBdr>
    </w:div>
    <w:div w:id="919679456">
      <w:bodyDiv w:val="1"/>
      <w:marLeft w:val="0"/>
      <w:marRight w:val="0"/>
      <w:marTop w:val="0"/>
      <w:marBottom w:val="0"/>
      <w:divBdr>
        <w:top w:val="none" w:sz="0" w:space="0" w:color="auto"/>
        <w:left w:val="none" w:sz="0" w:space="0" w:color="auto"/>
        <w:bottom w:val="none" w:sz="0" w:space="0" w:color="auto"/>
        <w:right w:val="none" w:sz="0" w:space="0" w:color="auto"/>
      </w:divBdr>
    </w:div>
    <w:div w:id="920064779">
      <w:bodyDiv w:val="1"/>
      <w:marLeft w:val="0"/>
      <w:marRight w:val="0"/>
      <w:marTop w:val="0"/>
      <w:marBottom w:val="0"/>
      <w:divBdr>
        <w:top w:val="none" w:sz="0" w:space="0" w:color="auto"/>
        <w:left w:val="none" w:sz="0" w:space="0" w:color="auto"/>
        <w:bottom w:val="none" w:sz="0" w:space="0" w:color="auto"/>
        <w:right w:val="none" w:sz="0" w:space="0" w:color="auto"/>
      </w:divBdr>
    </w:div>
    <w:div w:id="924412409">
      <w:bodyDiv w:val="1"/>
      <w:marLeft w:val="0"/>
      <w:marRight w:val="0"/>
      <w:marTop w:val="0"/>
      <w:marBottom w:val="0"/>
      <w:divBdr>
        <w:top w:val="none" w:sz="0" w:space="0" w:color="auto"/>
        <w:left w:val="none" w:sz="0" w:space="0" w:color="auto"/>
        <w:bottom w:val="none" w:sz="0" w:space="0" w:color="auto"/>
        <w:right w:val="none" w:sz="0" w:space="0" w:color="auto"/>
      </w:divBdr>
    </w:div>
    <w:div w:id="926309821">
      <w:bodyDiv w:val="1"/>
      <w:marLeft w:val="0"/>
      <w:marRight w:val="0"/>
      <w:marTop w:val="0"/>
      <w:marBottom w:val="0"/>
      <w:divBdr>
        <w:top w:val="none" w:sz="0" w:space="0" w:color="auto"/>
        <w:left w:val="none" w:sz="0" w:space="0" w:color="auto"/>
        <w:bottom w:val="none" w:sz="0" w:space="0" w:color="auto"/>
        <w:right w:val="none" w:sz="0" w:space="0" w:color="auto"/>
      </w:divBdr>
    </w:div>
    <w:div w:id="926499335">
      <w:bodyDiv w:val="1"/>
      <w:marLeft w:val="0"/>
      <w:marRight w:val="0"/>
      <w:marTop w:val="0"/>
      <w:marBottom w:val="0"/>
      <w:divBdr>
        <w:top w:val="none" w:sz="0" w:space="0" w:color="auto"/>
        <w:left w:val="none" w:sz="0" w:space="0" w:color="auto"/>
        <w:bottom w:val="none" w:sz="0" w:space="0" w:color="auto"/>
        <w:right w:val="none" w:sz="0" w:space="0" w:color="auto"/>
      </w:divBdr>
    </w:div>
    <w:div w:id="927467941">
      <w:bodyDiv w:val="1"/>
      <w:marLeft w:val="0"/>
      <w:marRight w:val="0"/>
      <w:marTop w:val="0"/>
      <w:marBottom w:val="0"/>
      <w:divBdr>
        <w:top w:val="none" w:sz="0" w:space="0" w:color="auto"/>
        <w:left w:val="none" w:sz="0" w:space="0" w:color="auto"/>
        <w:bottom w:val="none" w:sz="0" w:space="0" w:color="auto"/>
        <w:right w:val="none" w:sz="0" w:space="0" w:color="auto"/>
      </w:divBdr>
    </w:div>
    <w:div w:id="927619811">
      <w:bodyDiv w:val="1"/>
      <w:marLeft w:val="0"/>
      <w:marRight w:val="0"/>
      <w:marTop w:val="0"/>
      <w:marBottom w:val="0"/>
      <w:divBdr>
        <w:top w:val="none" w:sz="0" w:space="0" w:color="auto"/>
        <w:left w:val="none" w:sz="0" w:space="0" w:color="auto"/>
        <w:bottom w:val="none" w:sz="0" w:space="0" w:color="auto"/>
        <w:right w:val="none" w:sz="0" w:space="0" w:color="auto"/>
      </w:divBdr>
    </w:div>
    <w:div w:id="932201838">
      <w:bodyDiv w:val="1"/>
      <w:marLeft w:val="0"/>
      <w:marRight w:val="0"/>
      <w:marTop w:val="0"/>
      <w:marBottom w:val="0"/>
      <w:divBdr>
        <w:top w:val="none" w:sz="0" w:space="0" w:color="auto"/>
        <w:left w:val="none" w:sz="0" w:space="0" w:color="auto"/>
        <w:bottom w:val="none" w:sz="0" w:space="0" w:color="auto"/>
        <w:right w:val="none" w:sz="0" w:space="0" w:color="auto"/>
      </w:divBdr>
    </w:div>
    <w:div w:id="933052507">
      <w:bodyDiv w:val="1"/>
      <w:marLeft w:val="0"/>
      <w:marRight w:val="0"/>
      <w:marTop w:val="0"/>
      <w:marBottom w:val="0"/>
      <w:divBdr>
        <w:top w:val="none" w:sz="0" w:space="0" w:color="auto"/>
        <w:left w:val="none" w:sz="0" w:space="0" w:color="auto"/>
        <w:bottom w:val="none" w:sz="0" w:space="0" w:color="auto"/>
        <w:right w:val="none" w:sz="0" w:space="0" w:color="auto"/>
      </w:divBdr>
    </w:div>
    <w:div w:id="935989476">
      <w:bodyDiv w:val="1"/>
      <w:marLeft w:val="0"/>
      <w:marRight w:val="0"/>
      <w:marTop w:val="0"/>
      <w:marBottom w:val="0"/>
      <w:divBdr>
        <w:top w:val="none" w:sz="0" w:space="0" w:color="auto"/>
        <w:left w:val="none" w:sz="0" w:space="0" w:color="auto"/>
        <w:bottom w:val="none" w:sz="0" w:space="0" w:color="auto"/>
        <w:right w:val="none" w:sz="0" w:space="0" w:color="auto"/>
      </w:divBdr>
    </w:div>
    <w:div w:id="936211881">
      <w:bodyDiv w:val="1"/>
      <w:marLeft w:val="0"/>
      <w:marRight w:val="0"/>
      <w:marTop w:val="0"/>
      <w:marBottom w:val="0"/>
      <w:divBdr>
        <w:top w:val="none" w:sz="0" w:space="0" w:color="auto"/>
        <w:left w:val="none" w:sz="0" w:space="0" w:color="auto"/>
        <w:bottom w:val="none" w:sz="0" w:space="0" w:color="auto"/>
        <w:right w:val="none" w:sz="0" w:space="0" w:color="auto"/>
      </w:divBdr>
    </w:div>
    <w:div w:id="937173853">
      <w:bodyDiv w:val="1"/>
      <w:marLeft w:val="0"/>
      <w:marRight w:val="0"/>
      <w:marTop w:val="0"/>
      <w:marBottom w:val="0"/>
      <w:divBdr>
        <w:top w:val="none" w:sz="0" w:space="0" w:color="auto"/>
        <w:left w:val="none" w:sz="0" w:space="0" w:color="auto"/>
        <w:bottom w:val="none" w:sz="0" w:space="0" w:color="auto"/>
        <w:right w:val="none" w:sz="0" w:space="0" w:color="auto"/>
      </w:divBdr>
    </w:div>
    <w:div w:id="937326942">
      <w:bodyDiv w:val="1"/>
      <w:marLeft w:val="0"/>
      <w:marRight w:val="0"/>
      <w:marTop w:val="0"/>
      <w:marBottom w:val="0"/>
      <w:divBdr>
        <w:top w:val="none" w:sz="0" w:space="0" w:color="auto"/>
        <w:left w:val="none" w:sz="0" w:space="0" w:color="auto"/>
        <w:bottom w:val="none" w:sz="0" w:space="0" w:color="auto"/>
        <w:right w:val="none" w:sz="0" w:space="0" w:color="auto"/>
      </w:divBdr>
    </w:div>
    <w:div w:id="938758173">
      <w:bodyDiv w:val="1"/>
      <w:marLeft w:val="0"/>
      <w:marRight w:val="0"/>
      <w:marTop w:val="0"/>
      <w:marBottom w:val="0"/>
      <w:divBdr>
        <w:top w:val="none" w:sz="0" w:space="0" w:color="auto"/>
        <w:left w:val="none" w:sz="0" w:space="0" w:color="auto"/>
        <w:bottom w:val="none" w:sz="0" w:space="0" w:color="auto"/>
        <w:right w:val="none" w:sz="0" w:space="0" w:color="auto"/>
      </w:divBdr>
    </w:div>
    <w:div w:id="938946234">
      <w:bodyDiv w:val="1"/>
      <w:marLeft w:val="0"/>
      <w:marRight w:val="0"/>
      <w:marTop w:val="0"/>
      <w:marBottom w:val="0"/>
      <w:divBdr>
        <w:top w:val="none" w:sz="0" w:space="0" w:color="auto"/>
        <w:left w:val="none" w:sz="0" w:space="0" w:color="auto"/>
        <w:bottom w:val="none" w:sz="0" w:space="0" w:color="auto"/>
        <w:right w:val="none" w:sz="0" w:space="0" w:color="auto"/>
      </w:divBdr>
    </w:div>
    <w:div w:id="939334668">
      <w:bodyDiv w:val="1"/>
      <w:marLeft w:val="0"/>
      <w:marRight w:val="0"/>
      <w:marTop w:val="0"/>
      <w:marBottom w:val="0"/>
      <w:divBdr>
        <w:top w:val="none" w:sz="0" w:space="0" w:color="auto"/>
        <w:left w:val="none" w:sz="0" w:space="0" w:color="auto"/>
        <w:bottom w:val="none" w:sz="0" w:space="0" w:color="auto"/>
        <w:right w:val="none" w:sz="0" w:space="0" w:color="auto"/>
      </w:divBdr>
    </w:div>
    <w:div w:id="939482670">
      <w:bodyDiv w:val="1"/>
      <w:marLeft w:val="0"/>
      <w:marRight w:val="0"/>
      <w:marTop w:val="0"/>
      <w:marBottom w:val="0"/>
      <w:divBdr>
        <w:top w:val="none" w:sz="0" w:space="0" w:color="auto"/>
        <w:left w:val="none" w:sz="0" w:space="0" w:color="auto"/>
        <w:bottom w:val="none" w:sz="0" w:space="0" w:color="auto"/>
        <w:right w:val="none" w:sz="0" w:space="0" w:color="auto"/>
      </w:divBdr>
    </w:div>
    <w:div w:id="940142167">
      <w:bodyDiv w:val="1"/>
      <w:marLeft w:val="0"/>
      <w:marRight w:val="0"/>
      <w:marTop w:val="0"/>
      <w:marBottom w:val="0"/>
      <w:divBdr>
        <w:top w:val="none" w:sz="0" w:space="0" w:color="auto"/>
        <w:left w:val="none" w:sz="0" w:space="0" w:color="auto"/>
        <w:bottom w:val="none" w:sz="0" w:space="0" w:color="auto"/>
        <w:right w:val="none" w:sz="0" w:space="0" w:color="auto"/>
      </w:divBdr>
    </w:div>
    <w:div w:id="940183308">
      <w:bodyDiv w:val="1"/>
      <w:marLeft w:val="0"/>
      <w:marRight w:val="0"/>
      <w:marTop w:val="0"/>
      <w:marBottom w:val="0"/>
      <w:divBdr>
        <w:top w:val="none" w:sz="0" w:space="0" w:color="auto"/>
        <w:left w:val="none" w:sz="0" w:space="0" w:color="auto"/>
        <w:bottom w:val="none" w:sz="0" w:space="0" w:color="auto"/>
        <w:right w:val="none" w:sz="0" w:space="0" w:color="auto"/>
      </w:divBdr>
    </w:div>
    <w:div w:id="941106679">
      <w:bodyDiv w:val="1"/>
      <w:marLeft w:val="0"/>
      <w:marRight w:val="0"/>
      <w:marTop w:val="0"/>
      <w:marBottom w:val="0"/>
      <w:divBdr>
        <w:top w:val="none" w:sz="0" w:space="0" w:color="auto"/>
        <w:left w:val="none" w:sz="0" w:space="0" w:color="auto"/>
        <w:bottom w:val="none" w:sz="0" w:space="0" w:color="auto"/>
        <w:right w:val="none" w:sz="0" w:space="0" w:color="auto"/>
      </w:divBdr>
    </w:div>
    <w:div w:id="941184572">
      <w:bodyDiv w:val="1"/>
      <w:marLeft w:val="0"/>
      <w:marRight w:val="0"/>
      <w:marTop w:val="0"/>
      <w:marBottom w:val="0"/>
      <w:divBdr>
        <w:top w:val="none" w:sz="0" w:space="0" w:color="auto"/>
        <w:left w:val="none" w:sz="0" w:space="0" w:color="auto"/>
        <w:bottom w:val="none" w:sz="0" w:space="0" w:color="auto"/>
        <w:right w:val="none" w:sz="0" w:space="0" w:color="auto"/>
      </w:divBdr>
    </w:div>
    <w:div w:id="941260418">
      <w:bodyDiv w:val="1"/>
      <w:marLeft w:val="0"/>
      <w:marRight w:val="0"/>
      <w:marTop w:val="0"/>
      <w:marBottom w:val="0"/>
      <w:divBdr>
        <w:top w:val="none" w:sz="0" w:space="0" w:color="auto"/>
        <w:left w:val="none" w:sz="0" w:space="0" w:color="auto"/>
        <w:bottom w:val="none" w:sz="0" w:space="0" w:color="auto"/>
        <w:right w:val="none" w:sz="0" w:space="0" w:color="auto"/>
      </w:divBdr>
    </w:div>
    <w:div w:id="941297953">
      <w:bodyDiv w:val="1"/>
      <w:marLeft w:val="0"/>
      <w:marRight w:val="0"/>
      <w:marTop w:val="0"/>
      <w:marBottom w:val="0"/>
      <w:divBdr>
        <w:top w:val="none" w:sz="0" w:space="0" w:color="auto"/>
        <w:left w:val="none" w:sz="0" w:space="0" w:color="auto"/>
        <w:bottom w:val="none" w:sz="0" w:space="0" w:color="auto"/>
        <w:right w:val="none" w:sz="0" w:space="0" w:color="auto"/>
      </w:divBdr>
    </w:div>
    <w:div w:id="941299705">
      <w:bodyDiv w:val="1"/>
      <w:marLeft w:val="0"/>
      <w:marRight w:val="0"/>
      <w:marTop w:val="0"/>
      <w:marBottom w:val="0"/>
      <w:divBdr>
        <w:top w:val="none" w:sz="0" w:space="0" w:color="auto"/>
        <w:left w:val="none" w:sz="0" w:space="0" w:color="auto"/>
        <w:bottom w:val="none" w:sz="0" w:space="0" w:color="auto"/>
        <w:right w:val="none" w:sz="0" w:space="0" w:color="auto"/>
      </w:divBdr>
    </w:div>
    <w:div w:id="942036076">
      <w:bodyDiv w:val="1"/>
      <w:marLeft w:val="0"/>
      <w:marRight w:val="0"/>
      <w:marTop w:val="0"/>
      <w:marBottom w:val="0"/>
      <w:divBdr>
        <w:top w:val="none" w:sz="0" w:space="0" w:color="auto"/>
        <w:left w:val="none" w:sz="0" w:space="0" w:color="auto"/>
        <w:bottom w:val="none" w:sz="0" w:space="0" w:color="auto"/>
        <w:right w:val="none" w:sz="0" w:space="0" w:color="auto"/>
      </w:divBdr>
    </w:div>
    <w:div w:id="942225688">
      <w:bodyDiv w:val="1"/>
      <w:marLeft w:val="0"/>
      <w:marRight w:val="0"/>
      <w:marTop w:val="0"/>
      <w:marBottom w:val="0"/>
      <w:divBdr>
        <w:top w:val="none" w:sz="0" w:space="0" w:color="auto"/>
        <w:left w:val="none" w:sz="0" w:space="0" w:color="auto"/>
        <w:bottom w:val="none" w:sz="0" w:space="0" w:color="auto"/>
        <w:right w:val="none" w:sz="0" w:space="0" w:color="auto"/>
      </w:divBdr>
    </w:div>
    <w:div w:id="942615013">
      <w:bodyDiv w:val="1"/>
      <w:marLeft w:val="0"/>
      <w:marRight w:val="0"/>
      <w:marTop w:val="0"/>
      <w:marBottom w:val="0"/>
      <w:divBdr>
        <w:top w:val="none" w:sz="0" w:space="0" w:color="auto"/>
        <w:left w:val="none" w:sz="0" w:space="0" w:color="auto"/>
        <w:bottom w:val="none" w:sz="0" w:space="0" w:color="auto"/>
        <w:right w:val="none" w:sz="0" w:space="0" w:color="auto"/>
      </w:divBdr>
    </w:div>
    <w:div w:id="943074908">
      <w:bodyDiv w:val="1"/>
      <w:marLeft w:val="0"/>
      <w:marRight w:val="0"/>
      <w:marTop w:val="0"/>
      <w:marBottom w:val="0"/>
      <w:divBdr>
        <w:top w:val="none" w:sz="0" w:space="0" w:color="auto"/>
        <w:left w:val="none" w:sz="0" w:space="0" w:color="auto"/>
        <w:bottom w:val="none" w:sz="0" w:space="0" w:color="auto"/>
        <w:right w:val="none" w:sz="0" w:space="0" w:color="auto"/>
      </w:divBdr>
    </w:div>
    <w:div w:id="944578760">
      <w:bodyDiv w:val="1"/>
      <w:marLeft w:val="0"/>
      <w:marRight w:val="0"/>
      <w:marTop w:val="0"/>
      <w:marBottom w:val="0"/>
      <w:divBdr>
        <w:top w:val="none" w:sz="0" w:space="0" w:color="auto"/>
        <w:left w:val="none" w:sz="0" w:space="0" w:color="auto"/>
        <w:bottom w:val="none" w:sz="0" w:space="0" w:color="auto"/>
        <w:right w:val="none" w:sz="0" w:space="0" w:color="auto"/>
      </w:divBdr>
    </w:div>
    <w:div w:id="944963896">
      <w:bodyDiv w:val="1"/>
      <w:marLeft w:val="0"/>
      <w:marRight w:val="0"/>
      <w:marTop w:val="0"/>
      <w:marBottom w:val="0"/>
      <w:divBdr>
        <w:top w:val="none" w:sz="0" w:space="0" w:color="auto"/>
        <w:left w:val="none" w:sz="0" w:space="0" w:color="auto"/>
        <w:bottom w:val="none" w:sz="0" w:space="0" w:color="auto"/>
        <w:right w:val="none" w:sz="0" w:space="0" w:color="auto"/>
      </w:divBdr>
    </w:div>
    <w:div w:id="945038181">
      <w:bodyDiv w:val="1"/>
      <w:marLeft w:val="0"/>
      <w:marRight w:val="0"/>
      <w:marTop w:val="0"/>
      <w:marBottom w:val="0"/>
      <w:divBdr>
        <w:top w:val="none" w:sz="0" w:space="0" w:color="auto"/>
        <w:left w:val="none" w:sz="0" w:space="0" w:color="auto"/>
        <w:bottom w:val="none" w:sz="0" w:space="0" w:color="auto"/>
        <w:right w:val="none" w:sz="0" w:space="0" w:color="auto"/>
      </w:divBdr>
    </w:div>
    <w:div w:id="946232898">
      <w:bodyDiv w:val="1"/>
      <w:marLeft w:val="0"/>
      <w:marRight w:val="0"/>
      <w:marTop w:val="0"/>
      <w:marBottom w:val="0"/>
      <w:divBdr>
        <w:top w:val="none" w:sz="0" w:space="0" w:color="auto"/>
        <w:left w:val="none" w:sz="0" w:space="0" w:color="auto"/>
        <w:bottom w:val="none" w:sz="0" w:space="0" w:color="auto"/>
        <w:right w:val="none" w:sz="0" w:space="0" w:color="auto"/>
      </w:divBdr>
    </w:div>
    <w:div w:id="946354507">
      <w:bodyDiv w:val="1"/>
      <w:marLeft w:val="0"/>
      <w:marRight w:val="0"/>
      <w:marTop w:val="0"/>
      <w:marBottom w:val="0"/>
      <w:divBdr>
        <w:top w:val="none" w:sz="0" w:space="0" w:color="auto"/>
        <w:left w:val="none" w:sz="0" w:space="0" w:color="auto"/>
        <w:bottom w:val="none" w:sz="0" w:space="0" w:color="auto"/>
        <w:right w:val="none" w:sz="0" w:space="0" w:color="auto"/>
      </w:divBdr>
    </w:div>
    <w:div w:id="948661098">
      <w:bodyDiv w:val="1"/>
      <w:marLeft w:val="0"/>
      <w:marRight w:val="0"/>
      <w:marTop w:val="0"/>
      <w:marBottom w:val="0"/>
      <w:divBdr>
        <w:top w:val="none" w:sz="0" w:space="0" w:color="auto"/>
        <w:left w:val="none" w:sz="0" w:space="0" w:color="auto"/>
        <w:bottom w:val="none" w:sz="0" w:space="0" w:color="auto"/>
        <w:right w:val="none" w:sz="0" w:space="0" w:color="auto"/>
      </w:divBdr>
    </w:div>
    <w:div w:id="949624665">
      <w:bodyDiv w:val="1"/>
      <w:marLeft w:val="0"/>
      <w:marRight w:val="0"/>
      <w:marTop w:val="0"/>
      <w:marBottom w:val="0"/>
      <w:divBdr>
        <w:top w:val="none" w:sz="0" w:space="0" w:color="auto"/>
        <w:left w:val="none" w:sz="0" w:space="0" w:color="auto"/>
        <w:bottom w:val="none" w:sz="0" w:space="0" w:color="auto"/>
        <w:right w:val="none" w:sz="0" w:space="0" w:color="auto"/>
      </w:divBdr>
    </w:div>
    <w:div w:id="949699393">
      <w:bodyDiv w:val="1"/>
      <w:marLeft w:val="0"/>
      <w:marRight w:val="0"/>
      <w:marTop w:val="0"/>
      <w:marBottom w:val="0"/>
      <w:divBdr>
        <w:top w:val="none" w:sz="0" w:space="0" w:color="auto"/>
        <w:left w:val="none" w:sz="0" w:space="0" w:color="auto"/>
        <w:bottom w:val="none" w:sz="0" w:space="0" w:color="auto"/>
        <w:right w:val="none" w:sz="0" w:space="0" w:color="auto"/>
      </w:divBdr>
    </w:div>
    <w:div w:id="950473549">
      <w:bodyDiv w:val="1"/>
      <w:marLeft w:val="0"/>
      <w:marRight w:val="0"/>
      <w:marTop w:val="0"/>
      <w:marBottom w:val="0"/>
      <w:divBdr>
        <w:top w:val="none" w:sz="0" w:space="0" w:color="auto"/>
        <w:left w:val="none" w:sz="0" w:space="0" w:color="auto"/>
        <w:bottom w:val="none" w:sz="0" w:space="0" w:color="auto"/>
        <w:right w:val="none" w:sz="0" w:space="0" w:color="auto"/>
      </w:divBdr>
    </w:div>
    <w:div w:id="951132896">
      <w:bodyDiv w:val="1"/>
      <w:marLeft w:val="0"/>
      <w:marRight w:val="0"/>
      <w:marTop w:val="0"/>
      <w:marBottom w:val="0"/>
      <w:divBdr>
        <w:top w:val="none" w:sz="0" w:space="0" w:color="auto"/>
        <w:left w:val="none" w:sz="0" w:space="0" w:color="auto"/>
        <w:bottom w:val="none" w:sz="0" w:space="0" w:color="auto"/>
        <w:right w:val="none" w:sz="0" w:space="0" w:color="auto"/>
      </w:divBdr>
    </w:div>
    <w:div w:id="951670012">
      <w:bodyDiv w:val="1"/>
      <w:marLeft w:val="0"/>
      <w:marRight w:val="0"/>
      <w:marTop w:val="0"/>
      <w:marBottom w:val="0"/>
      <w:divBdr>
        <w:top w:val="none" w:sz="0" w:space="0" w:color="auto"/>
        <w:left w:val="none" w:sz="0" w:space="0" w:color="auto"/>
        <w:bottom w:val="none" w:sz="0" w:space="0" w:color="auto"/>
        <w:right w:val="none" w:sz="0" w:space="0" w:color="auto"/>
      </w:divBdr>
    </w:div>
    <w:div w:id="953559223">
      <w:bodyDiv w:val="1"/>
      <w:marLeft w:val="0"/>
      <w:marRight w:val="0"/>
      <w:marTop w:val="0"/>
      <w:marBottom w:val="0"/>
      <w:divBdr>
        <w:top w:val="none" w:sz="0" w:space="0" w:color="auto"/>
        <w:left w:val="none" w:sz="0" w:space="0" w:color="auto"/>
        <w:bottom w:val="none" w:sz="0" w:space="0" w:color="auto"/>
        <w:right w:val="none" w:sz="0" w:space="0" w:color="auto"/>
      </w:divBdr>
    </w:div>
    <w:div w:id="954291557">
      <w:bodyDiv w:val="1"/>
      <w:marLeft w:val="0"/>
      <w:marRight w:val="0"/>
      <w:marTop w:val="0"/>
      <w:marBottom w:val="0"/>
      <w:divBdr>
        <w:top w:val="none" w:sz="0" w:space="0" w:color="auto"/>
        <w:left w:val="none" w:sz="0" w:space="0" w:color="auto"/>
        <w:bottom w:val="none" w:sz="0" w:space="0" w:color="auto"/>
        <w:right w:val="none" w:sz="0" w:space="0" w:color="auto"/>
      </w:divBdr>
    </w:div>
    <w:div w:id="956328339">
      <w:bodyDiv w:val="1"/>
      <w:marLeft w:val="0"/>
      <w:marRight w:val="0"/>
      <w:marTop w:val="0"/>
      <w:marBottom w:val="0"/>
      <w:divBdr>
        <w:top w:val="none" w:sz="0" w:space="0" w:color="auto"/>
        <w:left w:val="none" w:sz="0" w:space="0" w:color="auto"/>
        <w:bottom w:val="none" w:sz="0" w:space="0" w:color="auto"/>
        <w:right w:val="none" w:sz="0" w:space="0" w:color="auto"/>
      </w:divBdr>
    </w:div>
    <w:div w:id="956765007">
      <w:bodyDiv w:val="1"/>
      <w:marLeft w:val="0"/>
      <w:marRight w:val="0"/>
      <w:marTop w:val="0"/>
      <w:marBottom w:val="0"/>
      <w:divBdr>
        <w:top w:val="none" w:sz="0" w:space="0" w:color="auto"/>
        <w:left w:val="none" w:sz="0" w:space="0" w:color="auto"/>
        <w:bottom w:val="none" w:sz="0" w:space="0" w:color="auto"/>
        <w:right w:val="none" w:sz="0" w:space="0" w:color="auto"/>
      </w:divBdr>
    </w:div>
    <w:div w:id="957032787">
      <w:bodyDiv w:val="1"/>
      <w:marLeft w:val="0"/>
      <w:marRight w:val="0"/>
      <w:marTop w:val="0"/>
      <w:marBottom w:val="0"/>
      <w:divBdr>
        <w:top w:val="none" w:sz="0" w:space="0" w:color="auto"/>
        <w:left w:val="none" w:sz="0" w:space="0" w:color="auto"/>
        <w:bottom w:val="none" w:sz="0" w:space="0" w:color="auto"/>
        <w:right w:val="none" w:sz="0" w:space="0" w:color="auto"/>
      </w:divBdr>
    </w:div>
    <w:div w:id="957488478">
      <w:bodyDiv w:val="1"/>
      <w:marLeft w:val="0"/>
      <w:marRight w:val="0"/>
      <w:marTop w:val="0"/>
      <w:marBottom w:val="0"/>
      <w:divBdr>
        <w:top w:val="none" w:sz="0" w:space="0" w:color="auto"/>
        <w:left w:val="none" w:sz="0" w:space="0" w:color="auto"/>
        <w:bottom w:val="none" w:sz="0" w:space="0" w:color="auto"/>
        <w:right w:val="none" w:sz="0" w:space="0" w:color="auto"/>
      </w:divBdr>
    </w:div>
    <w:div w:id="957757412">
      <w:bodyDiv w:val="1"/>
      <w:marLeft w:val="0"/>
      <w:marRight w:val="0"/>
      <w:marTop w:val="0"/>
      <w:marBottom w:val="0"/>
      <w:divBdr>
        <w:top w:val="none" w:sz="0" w:space="0" w:color="auto"/>
        <w:left w:val="none" w:sz="0" w:space="0" w:color="auto"/>
        <w:bottom w:val="none" w:sz="0" w:space="0" w:color="auto"/>
        <w:right w:val="none" w:sz="0" w:space="0" w:color="auto"/>
      </w:divBdr>
    </w:div>
    <w:div w:id="959339936">
      <w:bodyDiv w:val="1"/>
      <w:marLeft w:val="0"/>
      <w:marRight w:val="0"/>
      <w:marTop w:val="0"/>
      <w:marBottom w:val="0"/>
      <w:divBdr>
        <w:top w:val="none" w:sz="0" w:space="0" w:color="auto"/>
        <w:left w:val="none" w:sz="0" w:space="0" w:color="auto"/>
        <w:bottom w:val="none" w:sz="0" w:space="0" w:color="auto"/>
        <w:right w:val="none" w:sz="0" w:space="0" w:color="auto"/>
      </w:divBdr>
    </w:div>
    <w:div w:id="959536246">
      <w:bodyDiv w:val="1"/>
      <w:marLeft w:val="0"/>
      <w:marRight w:val="0"/>
      <w:marTop w:val="0"/>
      <w:marBottom w:val="0"/>
      <w:divBdr>
        <w:top w:val="none" w:sz="0" w:space="0" w:color="auto"/>
        <w:left w:val="none" w:sz="0" w:space="0" w:color="auto"/>
        <w:bottom w:val="none" w:sz="0" w:space="0" w:color="auto"/>
        <w:right w:val="none" w:sz="0" w:space="0" w:color="auto"/>
      </w:divBdr>
    </w:div>
    <w:div w:id="962421530">
      <w:bodyDiv w:val="1"/>
      <w:marLeft w:val="0"/>
      <w:marRight w:val="0"/>
      <w:marTop w:val="0"/>
      <w:marBottom w:val="0"/>
      <w:divBdr>
        <w:top w:val="none" w:sz="0" w:space="0" w:color="auto"/>
        <w:left w:val="none" w:sz="0" w:space="0" w:color="auto"/>
        <w:bottom w:val="none" w:sz="0" w:space="0" w:color="auto"/>
        <w:right w:val="none" w:sz="0" w:space="0" w:color="auto"/>
      </w:divBdr>
    </w:div>
    <w:div w:id="965087081">
      <w:bodyDiv w:val="1"/>
      <w:marLeft w:val="0"/>
      <w:marRight w:val="0"/>
      <w:marTop w:val="0"/>
      <w:marBottom w:val="0"/>
      <w:divBdr>
        <w:top w:val="none" w:sz="0" w:space="0" w:color="auto"/>
        <w:left w:val="none" w:sz="0" w:space="0" w:color="auto"/>
        <w:bottom w:val="none" w:sz="0" w:space="0" w:color="auto"/>
        <w:right w:val="none" w:sz="0" w:space="0" w:color="auto"/>
      </w:divBdr>
    </w:div>
    <w:div w:id="965547873">
      <w:bodyDiv w:val="1"/>
      <w:marLeft w:val="0"/>
      <w:marRight w:val="0"/>
      <w:marTop w:val="0"/>
      <w:marBottom w:val="0"/>
      <w:divBdr>
        <w:top w:val="none" w:sz="0" w:space="0" w:color="auto"/>
        <w:left w:val="none" w:sz="0" w:space="0" w:color="auto"/>
        <w:bottom w:val="none" w:sz="0" w:space="0" w:color="auto"/>
        <w:right w:val="none" w:sz="0" w:space="0" w:color="auto"/>
      </w:divBdr>
    </w:div>
    <w:div w:id="967318559">
      <w:bodyDiv w:val="1"/>
      <w:marLeft w:val="0"/>
      <w:marRight w:val="0"/>
      <w:marTop w:val="0"/>
      <w:marBottom w:val="0"/>
      <w:divBdr>
        <w:top w:val="none" w:sz="0" w:space="0" w:color="auto"/>
        <w:left w:val="none" w:sz="0" w:space="0" w:color="auto"/>
        <w:bottom w:val="none" w:sz="0" w:space="0" w:color="auto"/>
        <w:right w:val="none" w:sz="0" w:space="0" w:color="auto"/>
      </w:divBdr>
    </w:div>
    <w:div w:id="967901737">
      <w:bodyDiv w:val="1"/>
      <w:marLeft w:val="0"/>
      <w:marRight w:val="0"/>
      <w:marTop w:val="0"/>
      <w:marBottom w:val="0"/>
      <w:divBdr>
        <w:top w:val="none" w:sz="0" w:space="0" w:color="auto"/>
        <w:left w:val="none" w:sz="0" w:space="0" w:color="auto"/>
        <w:bottom w:val="none" w:sz="0" w:space="0" w:color="auto"/>
        <w:right w:val="none" w:sz="0" w:space="0" w:color="auto"/>
      </w:divBdr>
    </w:div>
    <w:div w:id="968436746">
      <w:bodyDiv w:val="1"/>
      <w:marLeft w:val="0"/>
      <w:marRight w:val="0"/>
      <w:marTop w:val="0"/>
      <w:marBottom w:val="0"/>
      <w:divBdr>
        <w:top w:val="none" w:sz="0" w:space="0" w:color="auto"/>
        <w:left w:val="none" w:sz="0" w:space="0" w:color="auto"/>
        <w:bottom w:val="none" w:sz="0" w:space="0" w:color="auto"/>
        <w:right w:val="none" w:sz="0" w:space="0" w:color="auto"/>
      </w:divBdr>
    </w:div>
    <w:div w:id="968511214">
      <w:bodyDiv w:val="1"/>
      <w:marLeft w:val="0"/>
      <w:marRight w:val="0"/>
      <w:marTop w:val="0"/>
      <w:marBottom w:val="0"/>
      <w:divBdr>
        <w:top w:val="none" w:sz="0" w:space="0" w:color="auto"/>
        <w:left w:val="none" w:sz="0" w:space="0" w:color="auto"/>
        <w:bottom w:val="none" w:sz="0" w:space="0" w:color="auto"/>
        <w:right w:val="none" w:sz="0" w:space="0" w:color="auto"/>
      </w:divBdr>
    </w:div>
    <w:div w:id="968903487">
      <w:bodyDiv w:val="1"/>
      <w:marLeft w:val="0"/>
      <w:marRight w:val="0"/>
      <w:marTop w:val="0"/>
      <w:marBottom w:val="0"/>
      <w:divBdr>
        <w:top w:val="none" w:sz="0" w:space="0" w:color="auto"/>
        <w:left w:val="none" w:sz="0" w:space="0" w:color="auto"/>
        <w:bottom w:val="none" w:sz="0" w:space="0" w:color="auto"/>
        <w:right w:val="none" w:sz="0" w:space="0" w:color="auto"/>
      </w:divBdr>
    </w:div>
    <w:div w:id="969629998">
      <w:bodyDiv w:val="1"/>
      <w:marLeft w:val="0"/>
      <w:marRight w:val="0"/>
      <w:marTop w:val="0"/>
      <w:marBottom w:val="0"/>
      <w:divBdr>
        <w:top w:val="none" w:sz="0" w:space="0" w:color="auto"/>
        <w:left w:val="none" w:sz="0" w:space="0" w:color="auto"/>
        <w:bottom w:val="none" w:sz="0" w:space="0" w:color="auto"/>
        <w:right w:val="none" w:sz="0" w:space="0" w:color="auto"/>
      </w:divBdr>
    </w:div>
    <w:div w:id="969752302">
      <w:bodyDiv w:val="1"/>
      <w:marLeft w:val="0"/>
      <w:marRight w:val="0"/>
      <w:marTop w:val="0"/>
      <w:marBottom w:val="0"/>
      <w:divBdr>
        <w:top w:val="none" w:sz="0" w:space="0" w:color="auto"/>
        <w:left w:val="none" w:sz="0" w:space="0" w:color="auto"/>
        <w:bottom w:val="none" w:sz="0" w:space="0" w:color="auto"/>
        <w:right w:val="none" w:sz="0" w:space="0" w:color="auto"/>
      </w:divBdr>
    </w:div>
    <w:div w:id="970553661">
      <w:bodyDiv w:val="1"/>
      <w:marLeft w:val="0"/>
      <w:marRight w:val="0"/>
      <w:marTop w:val="0"/>
      <w:marBottom w:val="0"/>
      <w:divBdr>
        <w:top w:val="none" w:sz="0" w:space="0" w:color="auto"/>
        <w:left w:val="none" w:sz="0" w:space="0" w:color="auto"/>
        <w:bottom w:val="none" w:sz="0" w:space="0" w:color="auto"/>
        <w:right w:val="none" w:sz="0" w:space="0" w:color="auto"/>
      </w:divBdr>
    </w:div>
    <w:div w:id="970943436">
      <w:bodyDiv w:val="1"/>
      <w:marLeft w:val="0"/>
      <w:marRight w:val="0"/>
      <w:marTop w:val="0"/>
      <w:marBottom w:val="0"/>
      <w:divBdr>
        <w:top w:val="none" w:sz="0" w:space="0" w:color="auto"/>
        <w:left w:val="none" w:sz="0" w:space="0" w:color="auto"/>
        <w:bottom w:val="none" w:sz="0" w:space="0" w:color="auto"/>
        <w:right w:val="none" w:sz="0" w:space="0" w:color="auto"/>
      </w:divBdr>
    </w:div>
    <w:div w:id="971322018">
      <w:bodyDiv w:val="1"/>
      <w:marLeft w:val="0"/>
      <w:marRight w:val="0"/>
      <w:marTop w:val="0"/>
      <w:marBottom w:val="0"/>
      <w:divBdr>
        <w:top w:val="none" w:sz="0" w:space="0" w:color="auto"/>
        <w:left w:val="none" w:sz="0" w:space="0" w:color="auto"/>
        <w:bottom w:val="none" w:sz="0" w:space="0" w:color="auto"/>
        <w:right w:val="none" w:sz="0" w:space="0" w:color="auto"/>
      </w:divBdr>
    </w:div>
    <w:div w:id="971445176">
      <w:bodyDiv w:val="1"/>
      <w:marLeft w:val="0"/>
      <w:marRight w:val="0"/>
      <w:marTop w:val="0"/>
      <w:marBottom w:val="0"/>
      <w:divBdr>
        <w:top w:val="none" w:sz="0" w:space="0" w:color="auto"/>
        <w:left w:val="none" w:sz="0" w:space="0" w:color="auto"/>
        <w:bottom w:val="none" w:sz="0" w:space="0" w:color="auto"/>
        <w:right w:val="none" w:sz="0" w:space="0" w:color="auto"/>
      </w:divBdr>
    </w:div>
    <w:div w:id="971792897">
      <w:bodyDiv w:val="1"/>
      <w:marLeft w:val="0"/>
      <w:marRight w:val="0"/>
      <w:marTop w:val="0"/>
      <w:marBottom w:val="0"/>
      <w:divBdr>
        <w:top w:val="none" w:sz="0" w:space="0" w:color="auto"/>
        <w:left w:val="none" w:sz="0" w:space="0" w:color="auto"/>
        <w:bottom w:val="none" w:sz="0" w:space="0" w:color="auto"/>
        <w:right w:val="none" w:sz="0" w:space="0" w:color="auto"/>
      </w:divBdr>
    </w:div>
    <w:div w:id="972373170">
      <w:bodyDiv w:val="1"/>
      <w:marLeft w:val="0"/>
      <w:marRight w:val="0"/>
      <w:marTop w:val="0"/>
      <w:marBottom w:val="0"/>
      <w:divBdr>
        <w:top w:val="none" w:sz="0" w:space="0" w:color="auto"/>
        <w:left w:val="none" w:sz="0" w:space="0" w:color="auto"/>
        <w:bottom w:val="none" w:sz="0" w:space="0" w:color="auto"/>
        <w:right w:val="none" w:sz="0" w:space="0" w:color="auto"/>
      </w:divBdr>
    </w:div>
    <w:div w:id="973023545">
      <w:bodyDiv w:val="1"/>
      <w:marLeft w:val="0"/>
      <w:marRight w:val="0"/>
      <w:marTop w:val="0"/>
      <w:marBottom w:val="0"/>
      <w:divBdr>
        <w:top w:val="none" w:sz="0" w:space="0" w:color="auto"/>
        <w:left w:val="none" w:sz="0" w:space="0" w:color="auto"/>
        <w:bottom w:val="none" w:sz="0" w:space="0" w:color="auto"/>
        <w:right w:val="none" w:sz="0" w:space="0" w:color="auto"/>
      </w:divBdr>
    </w:div>
    <w:div w:id="973372555">
      <w:bodyDiv w:val="1"/>
      <w:marLeft w:val="0"/>
      <w:marRight w:val="0"/>
      <w:marTop w:val="0"/>
      <w:marBottom w:val="0"/>
      <w:divBdr>
        <w:top w:val="none" w:sz="0" w:space="0" w:color="auto"/>
        <w:left w:val="none" w:sz="0" w:space="0" w:color="auto"/>
        <w:bottom w:val="none" w:sz="0" w:space="0" w:color="auto"/>
        <w:right w:val="none" w:sz="0" w:space="0" w:color="auto"/>
      </w:divBdr>
    </w:div>
    <w:div w:id="973438733">
      <w:bodyDiv w:val="1"/>
      <w:marLeft w:val="0"/>
      <w:marRight w:val="0"/>
      <w:marTop w:val="0"/>
      <w:marBottom w:val="0"/>
      <w:divBdr>
        <w:top w:val="none" w:sz="0" w:space="0" w:color="auto"/>
        <w:left w:val="none" w:sz="0" w:space="0" w:color="auto"/>
        <w:bottom w:val="none" w:sz="0" w:space="0" w:color="auto"/>
        <w:right w:val="none" w:sz="0" w:space="0" w:color="auto"/>
      </w:divBdr>
    </w:div>
    <w:div w:id="973875620">
      <w:bodyDiv w:val="1"/>
      <w:marLeft w:val="0"/>
      <w:marRight w:val="0"/>
      <w:marTop w:val="0"/>
      <w:marBottom w:val="0"/>
      <w:divBdr>
        <w:top w:val="none" w:sz="0" w:space="0" w:color="auto"/>
        <w:left w:val="none" w:sz="0" w:space="0" w:color="auto"/>
        <w:bottom w:val="none" w:sz="0" w:space="0" w:color="auto"/>
        <w:right w:val="none" w:sz="0" w:space="0" w:color="auto"/>
      </w:divBdr>
    </w:div>
    <w:div w:id="975372694">
      <w:bodyDiv w:val="1"/>
      <w:marLeft w:val="0"/>
      <w:marRight w:val="0"/>
      <w:marTop w:val="0"/>
      <w:marBottom w:val="0"/>
      <w:divBdr>
        <w:top w:val="none" w:sz="0" w:space="0" w:color="auto"/>
        <w:left w:val="none" w:sz="0" w:space="0" w:color="auto"/>
        <w:bottom w:val="none" w:sz="0" w:space="0" w:color="auto"/>
        <w:right w:val="none" w:sz="0" w:space="0" w:color="auto"/>
      </w:divBdr>
    </w:div>
    <w:div w:id="975641503">
      <w:bodyDiv w:val="1"/>
      <w:marLeft w:val="0"/>
      <w:marRight w:val="0"/>
      <w:marTop w:val="0"/>
      <w:marBottom w:val="0"/>
      <w:divBdr>
        <w:top w:val="none" w:sz="0" w:space="0" w:color="auto"/>
        <w:left w:val="none" w:sz="0" w:space="0" w:color="auto"/>
        <w:bottom w:val="none" w:sz="0" w:space="0" w:color="auto"/>
        <w:right w:val="none" w:sz="0" w:space="0" w:color="auto"/>
      </w:divBdr>
    </w:div>
    <w:div w:id="975720322">
      <w:bodyDiv w:val="1"/>
      <w:marLeft w:val="0"/>
      <w:marRight w:val="0"/>
      <w:marTop w:val="0"/>
      <w:marBottom w:val="0"/>
      <w:divBdr>
        <w:top w:val="none" w:sz="0" w:space="0" w:color="auto"/>
        <w:left w:val="none" w:sz="0" w:space="0" w:color="auto"/>
        <w:bottom w:val="none" w:sz="0" w:space="0" w:color="auto"/>
        <w:right w:val="none" w:sz="0" w:space="0" w:color="auto"/>
      </w:divBdr>
    </w:div>
    <w:div w:id="976186866">
      <w:bodyDiv w:val="1"/>
      <w:marLeft w:val="0"/>
      <w:marRight w:val="0"/>
      <w:marTop w:val="0"/>
      <w:marBottom w:val="0"/>
      <w:divBdr>
        <w:top w:val="none" w:sz="0" w:space="0" w:color="auto"/>
        <w:left w:val="none" w:sz="0" w:space="0" w:color="auto"/>
        <w:bottom w:val="none" w:sz="0" w:space="0" w:color="auto"/>
        <w:right w:val="none" w:sz="0" w:space="0" w:color="auto"/>
      </w:divBdr>
    </w:div>
    <w:div w:id="979463185">
      <w:bodyDiv w:val="1"/>
      <w:marLeft w:val="0"/>
      <w:marRight w:val="0"/>
      <w:marTop w:val="0"/>
      <w:marBottom w:val="0"/>
      <w:divBdr>
        <w:top w:val="none" w:sz="0" w:space="0" w:color="auto"/>
        <w:left w:val="none" w:sz="0" w:space="0" w:color="auto"/>
        <w:bottom w:val="none" w:sz="0" w:space="0" w:color="auto"/>
        <w:right w:val="none" w:sz="0" w:space="0" w:color="auto"/>
      </w:divBdr>
    </w:div>
    <w:div w:id="980043450">
      <w:bodyDiv w:val="1"/>
      <w:marLeft w:val="0"/>
      <w:marRight w:val="0"/>
      <w:marTop w:val="0"/>
      <w:marBottom w:val="0"/>
      <w:divBdr>
        <w:top w:val="none" w:sz="0" w:space="0" w:color="auto"/>
        <w:left w:val="none" w:sz="0" w:space="0" w:color="auto"/>
        <w:bottom w:val="none" w:sz="0" w:space="0" w:color="auto"/>
        <w:right w:val="none" w:sz="0" w:space="0" w:color="auto"/>
      </w:divBdr>
    </w:div>
    <w:div w:id="980693037">
      <w:bodyDiv w:val="1"/>
      <w:marLeft w:val="0"/>
      <w:marRight w:val="0"/>
      <w:marTop w:val="0"/>
      <w:marBottom w:val="0"/>
      <w:divBdr>
        <w:top w:val="none" w:sz="0" w:space="0" w:color="auto"/>
        <w:left w:val="none" w:sz="0" w:space="0" w:color="auto"/>
        <w:bottom w:val="none" w:sz="0" w:space="0" w:color="auto"/>
        <w:right w:val="none" w:sz="0" w:space="0" w:color="auto"/>
      </w:divBdr>
    </w:div>
    <w:div w:id="981809530">
      <w:bodyDiv w:val="1"/>
      <w:marLeft w:val="0"/>
      <w:marRight w:val="0"/>
      <w:marTop w:val="0"/>
      <w:marBottom w:val="0"/>
      <w:divBdr>
        <w:top w:val="none" w:sz="0" w:space="0" w:color="auto"/>
        <w:left w:val="none" w:sz="0" w:space="0" w:color="auto"/>
        <w:bottom w:val="none" w:sz="0" w:space="0" w:color="auto"/>
        <w:right w:val="none" w:sz="0" w:space="0" w:color="auto"/>
      </w:divBdr>
    </w:div>
    <w:div w:id="982277214">
      <w:bodyDiv w:val="1"/>
      <w:marLeft w:val="0"/>
      <w:marRight w:val="0"/>
      <w:marTop w:val="0"/>
      <w:marBottom w:val="0"/>
      <w:divBdr>
        <w:top w:val="none" w:sz="0" w:space="0" w:color="auto"/>
        <w:left w:val="none" w:sz="0" w:space="0" w:color="auto"/>
        <w:bottom w:val="none" w:sz="0" w:space="0" w:color="auto"/>
        <w:right w:val="none" w:sz="0" w:space="0" w:color="auto"/>
      </w:divBdr>
    </w:div>
    <w:div w:id="984317716">
      <w:bodyDiv w:val="1"/>
      <w:marLeft w:val="0"/>
      <w:marRight w:val="0"/>
      <w:marTop w:val="0"/>
      <w:marBottom w:val="0"/>
      <w:divBdr>
        <w:top w:val="none" w:sz="0" w:space="0" w:color="auto"/>
        <w:left w:val="none" w:sz="0" w:space="0" w:color="auto"/>
        <w:bottom w:val="none" w:sz="0" w:space="0" w:color="auto"/>
        <w:right w:val="none" w:sz="0" w:space="0" w:color="auto"/>
      </w:divBdr>
    </w:div>
    <w:div w:id="986056032">
      <w:bodyDiv w:val="1"/>
      <w:marLeft w:val="0"/>
      <w:marRight w:val="0"/>
      <w:marTop w:val="0"/>
      <w:marBottom w:val="0"/>
      <w:divBdr>
        <w:top w:val="none" w:sz="0" w:space="0" w:color="auto"/>
        <w:left w:val="none" w:sz="0" w:space="0" w:color="auto"/>
        <w:bottom w:val="none" w:sz="0" w:space="0" w:color="auto"/>
        <w:right w:val="none" w:sz="0" w:space="0" w:color="auto"/>
      </w:divBdr>
    </w:div>
    <w:div w:id="986398679">
      <w:bodyDiv w:val="1"/>
      <w:marLeft w:val="0"/>
      <w:marRight w:val="0"/>
      <w:marTop w:val="0"/>
      <w:marBottom w:val="0"/>
      <w:divBdr>
        <w:top w:val="none" w:sz="0" w:space="0" w:color="auto"/>
        <w:left w:val="none" w:sz="0" w:space="0" w:color="auto"/>
        <w:bottom w:val="none" w:sz="0" w:space="0" w:color="auto"/>
        <w:right w:val="none" w:sz="0" w:space="0" w:color="auto"/>
      </w:divBdr>
    </w:div>
    <w:div w:id="987782568">
      <w:bodyDiv w:val="1"/>
      <w:marLeft w:val="0"/>
      <w:marRight w:val="0"/>
      <w:marTop w:val="0"/>
      <w:marBottom w:val="0"/>
      <w:divBdr>
        <w:top w:val="none" w:sz="0" w:space="0" w:color="auto"/>
        <w:left w:val="none" w:sz="0" w:space="0" w:color="auto"/>
        <w:bottom w:val="none" w:sz="0" w:space="0" w:color="auto"/>
        <w:right w:val="none" w:sz="0" w:space="0" w:color="auto"/>
      </w:divBdr>
    </w:div>
    <w:div w:id="989556197">
      <w:bodyDiv w:val="1"/>
      <w:marLeft w:val="0"/>
      <w:marRight w:val="0"/>
      <w:marTop w:val="0"/>
      <w:marBottom w:val="0"/>
      <w:divBdr>
        <w:top w:val="none" w:sz="0" w:space="0" w:color="auto"/>
        <w:left w:val="none" w:sz="0" w:space="0" w:color="auto"/>
        <w:bottom w:val="none" w:sz="0" w:space="0" w:color="auto"/>
        <w:right w:val="none" w:sz="0" w:space="0" w:color="auto"/>
      </w:divBdr>
    </w:div>
    <w:div w:id="989603383">
      <w:bodyDiv w:val="1"/>
      <w:marLeft w:val="0"/>
      <w:marRight w:val="0"/>
      <w:marTop w:val="0"/>
      <w:marBottom w:val="0"/>
      <w:divBdr>
        <w:top w:val="none" w:sz="0" w:space="0" w:color="auto"/>
        <w:left w:val="none" w:sz="0" w:space="0" w:color="auto"/>
        <w:bottom w:val="none" w:sz="0" w:space="0" w:color="auto"/>
        <w:right w:val="none" w:sz="0" w:space="0" w:color="auto"/>
      </w:divBdr>
    </w:div>
    <w:div w:id="989863595">
      <w:bodyDiv w:val="1"/>
      <w:marLeft w:val="0"/>
      <w:marRight w:val="0"/>
      <w:marTop w:val="0"/>
      <w:marBottom w:val="0"/>
      <w:divBdr>
        <w:top w:val="none" w:sz="0" w:space="0" w:color="auto"/>
        <w:left w:val="none" w:sz="0" w:space="0" w:color="auto"/>
        <w:bottom w:val="none" w:sz="0" w:space="0" w:color="auto"/>
        <w:right w:val="none" w:sz="0" w:space="0" w:color="auto"/>
      </w:divBdr>
    </w:div>
    <w:div w:id="992374557">
      <w:bodyDiv w:val="1"/>
      <w:marLeft w:val="0"/>
      <w:marRight w:val="0"/>
      <w:marTop w:val="0"/>
      <w:marBottom w:val="0"/>
      <w:divBdr>
        <w:top w:val="none" w:sz="0" w:space="0" w:color="auto"/>
        <w:left w:val="none" w:sz="0" w:space="0" w:color="auto"/>
        <w:bottom w:val="none" w:sz="0" w:space="0" w:color="auto"/>
        <w:right w:val="none" w:sz="0" w:space="0" w:color="auto"/>
      </w:divBdr>
    </w:div>
    <w:div w:id="993875208">
      <w:bodyDiv w:val="1"/>
      <w:marLeft w:val="0"/>
      <w:marRight w:val="0"/>
      <w:marTop w:val="0"/>
      <w:marBottom w:val="0"/>
      <w:divBdr>
        <w:top w:val="none" w:sz="0" w:space="0" w:color="auto"/>
        <w:left w:val="none" w:sz="0" w:space="0" w:color="auto"/>
        <w:bottom w:val="none" w:sz="0" w:space="0" w:color="auto"/>
        <w:right w:val="none" w:sz="0" w:space="0" w:color="auto"/>
      </w:divBdr>
    </w:div>
    <w:div w:id="994455747">
      <w:bodyDiv w:val="1"/>
      <w:marLeft w:val="0"/>
      <w:marRight w:val="0"/>
      <w:marTop w:val="0"/>
      <w:marBottom w:val="0"/>
      <w:divBdr>
        <w:top w:val="none" w:sz="0" w:space="0" w:color="auto"/>
        <w:left w:val="none" w:sz="0" w:space="0" w:color="auto"/>
        <w:bottom w:val="none" w:sz="0" w:space="0" w:color="auto"/>
        <w:right w:val="none" w:sz="0" w:space="0" w:color="auto"/>
      </w:divBdr>
    </w:div>
    <w:div w:id="994992090">
      <w:bodyDiv w:val="1"/>
      <w:marLeft w:val="0"/>
      <w:marRight w:val="0"/>
      <w:marTop w:val="0"/>
      <w:marBottom w:val="0"/>
      <w:divBdr>
        <w:top w:val="none" w:sz="0" w:space="0" w:color="auto"/>
        <w:left w:val="none" w:sz="0" w:space="0" w:color="auto"/>
        <w:bottom w:val="none" w:sz="0" w:space="0" w:color="auto"/>
        <w:right w:val="none" w:sz="0" w:space="0" w:color="auto"/>
      </w:divBdr>
    </w:div>
    <w:div w:id="997029180">
      <w:bodyDiv w:val="1"/>
      <w:marLeft w:val="0"/>
      <w:marRight w:val="0"/>
      <w:marTop w:val="0"/>
      <w:marBottom w:val="0"/>
      <w:divBdr>
        <w:top w:val="none" w:sz="0" w:space="0" w:color="auto"/>
        <w:left w:val="none" w:sz="0" w:space="0" w:color="auto"/>
        <w:bottom w:val="none" w:sz="0" w:space="0" w:color="auto"/>
        <w:right w:val="none" w:sz="0" w:space="0" w:color="auto"/>
      </w:divBdr>
    </w:div>
    <w:div w:id="997734917">
      <w:bodyDiv w:val="1"/>
      <w:marLeft w:val="0"/>
      <w:marRight w:val="0"/>
      <w:marTop w:val="0"/>
      <w:marBottom w:val="0"/>
      <w:divBdr>
        <w:top w:val="none" w:sz="0" w:space="0" w:color="auto"/>
        <w:left w:val="none" w:sz="0" w:space="0" w:color="auto"/>
        <w:bottom w:val="none" w:sz="0" w:space="0" w:color="auto"/>
        <w:right w:val="none" w:sz="0" w:space="0" w:color="auto"/>
      </w:divBdr>
    </w:div>
    <w:div w:id="997997629">
      <w:bodyDiv w:val="1"/>
      <w:marLeft w:val="0"/>
      <w:marRight w:val="0"/>
      <w:marTop w:val="0"/>
      <w:marBottom w:val="0"/>
      <w:divBdr>
        <w:top w:val="none" w:sz="0" w:space="0" w:color="auto"/>
        <w:left w:val="none" w:sz="0" w:space="0" w:color="auto"/>
        <w:bottom w:val="none" w:sz="0" w:space="0" w:color="auto"/>
        <w:right w:val="none" w:sz="0" w:space="0" w:color="auto"/>
      </w:divBdr>
    </w:div>
    <w:div w:id="999040788">
      <w:bodyDiv w:val="1"/>
      <w:marLeft w:val="0"/>
      <w:marRight w:val="0"/>
      <w:marTop w:val="0"/>
      <w:marBottom w:val="0"/>
      <w:divBdr>
        <w:top w:val="none" w:sz="0" w:space="0" w:color="auto"/>
        <w:left w:val="none" w:sz="0" w:space="0" w:color="auto"/>
        <w:bottom w:val="none" w:sz="0" w:space="0" w:color="auto"/>
        <w:right w:val="none" w:sz="0" w:space="0" w:color="auto"/>
      </w:divBdr>
    </w:div>
    <w:div w:id="999163762">
      <w:bodyDiv w:val="1"/>
      <w:marLeft w:val="0"/>
      <w:marRight w:val="0"/>
      <w:marTop w:val="0"/>
      <w:marBottom w:val="0"/>
      <w:divBdr>
        <w:top w:val="none" w:sz="0" w:space="0" w:color="auto"/>
        <w:left w:val="none" w:sz="0" w:space="0" w:color="auto"/>
        <w:bottom w:val="none" w:sz="0" w:space="0" w:color="auto"/>
        <w:right w:val="none" w:sz="0" w:space="0" w:color="auto"/>
      </w:divBdr>
    </w:div>
    <w:div w:id="1000307444">
      <w:bodyDiv w:val="1"/>
      <w:marLeft w:val="0"/>
      <w:marRight w:val="0"/>
      <w:marTop w:val="0"/>
      <w:marBottom w:val="0"/>
      <w:divBdr>
        <w:top w:val="none" w:sz="0" w:space="0" w:color="auto"/>
        <w:left w:val="none" w:sz="0" w:space="0" w:color="auto"/>
        <w:bottom w:val="none" w:sz="0" w:space="0" w:color="auto"/>
        <w:right w:val="none" w:sz="0" w:space="0" w:color="auto"/>
      </w:divBdr>
    </w:div>
    <w:div w:id="1000699043">
      <w:bodyDiv w:val="1"/>
      <w:marLeft w:val="0"/>
      <w:marRight w:val="0"/>
      <w:marTop w:val="0"/>
      <w:marBottom w:val="0"/>
      <w:divBdr>
        <w:top w:val="none" w:sz="0" w:space="0" w:color="auto"/>
        <w:left w:val="none" w:sz="0" w:space="0" w:color="auto"/>
        <w:bottom w:val="none" w:sz="0" w:space="0" w:color="auto"/>
        <w:right w:val="none" w:sz="0" w:space="0" w:color="auto"/>
      </w:divBdr>
    </w:div>
    <w:div w:id="1000818215">
      <w:bodyDiv w:val="1"/>
      <w:marLeft w:val="0"/>
      <w:marRight w:val="0"/>
      <w:marTop w:val="0"/>
      <w:marBottom w:val="0"/>
      <w:divBdr>
        <w:top w:val="none" w:sz="0" w:space="0" w:color="auto"/>
        <w:left w:val="none" w:sz="0" w:space="0" w:color="auto"/>
        <w:bottom w:val="none" w:sz="0" w:space="0" w:color="auto"/>
        <w:right w:val="none" w:sz="0" w:space="0" w:color="auto"/>
      </w:divBdr>
    </w:div>
    <w:div w:id="1001196030">
      <w:bodyDiv w:val="1"/>
      <w:marLeft w:val="0"/>
      <w:marRight w:val="0"/>
      <w:marTop w:val="0"/>
      <w:marBottom w:val="0"/>
      <w:divBdr>
        <w:top w:val="none" w:sz="0" w:space="0" w:color="auto"/>
        <w:left w:val="none" w:sz="0" w:space="0" w:color="auto"/>
        <w:bottom w:val="none" w:sz="0" w:space="0" w:color="auto"/>
        <w:right w:val="none" w:sz="0" w:space="0" w:color="auto"/>
      </w:divBdr>
    </w:div>
    <w:div w:id="1001545516">
      <w:bodyDiv w:val="1"/>
      <w:marLeft w:val="0"/>
      <w:marRight w:val="0"/>
      <w:marTop w:val="0"/>
      <w:marBottom w:val="0"/>
      <w:divBdr>
        <w:top w:val="none" w:sz="0" w:space="0" w:color="auto"/>
        <w:left w:val="none" w:sz="0" w:space="0" w:color="auto"/>
        <w:bottom w:val="none" w:sz="0" w:space="0" w:color="auto"/>
        <w:right w:val="none" w:sz="0" w:space="0" w:color="auto"/>
      </w:divBdr>
    </w:div>
    <w:div w:id="1002273769">
      <w:bodyDiv w:val="1"/>
      <w:marLeft w:val="0"/>
      <w:marRight w:val="0"/>
      <w:marTop w:val="0"/>
      <w:marBottom w:val="0"/>
      <w:divBdr>
        <w:top w:val="none" w:sz="0" w:space="0" w:color="auto"/>
        <w:left w:val="none" w:sz="0" w:space="0" w:color="auto"/>
        <w:bottom w:val="none" w:sz="0" w:space="0" w:color="auto"/>
        <w:right w:val="none" w:sz="0" w:space="0" w:color="auto"/>
      </w:divBdr>
    </w:div>
    <w:div w:id="1003048640">
      <w:bodyDiv w:val="1"/>
      <w:marLeft w:val="0"/>
      <w:marRight w:val="0"/>
      <w:marTop w:val="0"/>
      <w:marBottom w:val="0"/>
      <w:divBdr>
        <w:top w:val="none" w:sz="0" w:space="0" w:color="auto"/>
        <w:left w:val="none" w:sz="0" w:space="0" w:color="auto"/>
        <w:bottom w:val="none" w:sz="0" w:space="0" w:color="auto"/>
        <w:right w:val="none" w:sz="0" w:space="0" w:color="auto"/>
      </w:divBdr>
    </w:div>
    <w:div w:id="1004236593">
      <w:bodyDiv w:val="1"/>
      <w:marLeft w:val="0"/>
      <w:marRight w:val="0"/>
      <w:marTop w:val="0"/>
      <w:marBottom w:val="0"/>
      <w:divBdr>
        <w:top w:val="none" w:sz="0" w:space="0" w:color="auto"/>
        <w:left w:val="none" w:sz="0" w:space="0" w:color="auto"/>
        <w:bottom w:val="none" w:sz="0" w:space="0" w:color="auto"/>
        <w:right w:val="none" w:sz="0" w:space="0" w:color="auto"/>
      </w:divBdr>
    </w:div>
    <w:div w:id="1005211082">
      <w:bodyDiv w:val="1"/>
      <w:marLeft w:val="0"/>
      <w:marRight w:val="0"/>
      <w:marTop w:val="0"/>
      <w:marBottom w:val="0"/>
      <w:divBdr>
        <w:top w:val="none" w:sz="0" w:space="0" w:color="auto"/>
        <w:left w:val="none" w:sz="0" w:space="0" w:color="auto"/>
        <w:bottom w:val="none" w:sz="0" w:space="0" w:color="auto"/>
        <w:right w:val="none" w:sz="0" w:space="0" w:color="auto"/>
      </w:divBdr>
    </w:div>
    <w:div w:id="1005282765">
      <w:bodyDiv w:val="1"/>
      <w:marLeft w:val="0"/>
      <w:marRight w:val="0"/>
      <w:marTop w:val="0"/>
      <w:marBottom w:val="0"/>
      <w:divBdr>
        <w:top w:val="none" w:sz="0" w:space="0" w:color="auto"/>
        <w:left w:val="none" w:sz="0" w:space="0" w:color="auto"/>
        <w:bottom w:val="none" w:sz="0" w:space="0" w:color="auto"/>
        <w:right w:val="none" w:sz="0" w:space="0" w:color="auto"/>
      </w:divBdr>
    </w:div>
    <w:div w:id="1006127254">
      <w:bodyDiv w:val="1"/>
      <w:marLeft w:val="0"/>
      <w:marRight w:val="0"/>
      <w:marTop w:val="0"/>
      <w:marBottom w:val="0"/>
      <w:divBdr>
        <w:top w:val="none" w:sz="0" w:space="0" w:color="auto"/>
        <w:left w:val="none" w:sz="0" w:space="0" w:color="auto"/>
        <w:bottom w:val="none" w:sz="0" w:space="0" w:color="auto"/>
        <w:right w:val="none" w:sz="0" w:space="0" w:color="auto"/>
      </w:divBdr>
    </w:div>
    <w:div w:id="1007246990">
      <w:bodyDiv w:val="1"/>
      <w:marLeft w:val="0"/>
      <w:marRight w:val="0"/>
      <w:marTop w:val="0"/>
      <w:marBottom w:val="0"/>
      <w:divBdr>
        <w:top w:val="none" w:sz="0" w:space="0" w:color="auto"/>
        <w:left w:val="none" w:sz="0" w:space="0" w:color="auto"/>
        <w:bottom w:val="none" w:sz="0" w:space="0" w:color="auto"/>
        <w:right w:val="none" w:sz="0" w:space="0" w:color="auto"/>
      </w:divBdr>
    </w:div>
    <w:div w:id="1007365594">
      <w:bodyDiv w:val="1"/>
      <w:marLeft w:val="0"/>
      <w:marRight w:val="0"/>
      <w:marTop w:val="0"/>
      <w:marBottom w:val="0"/>
      <w:divBdr>
        <w:top w:val="none" w:sz="0" w:space="0" w:color="auto"/>
        <w:left w:val="none" w:sz="0" w:space="0" w:color="auto"/>
        <w:bottom w:val="none" w:sz="0" w:space="0" w:color="auto"/>
        <w:right w:val="none" w:sz="0" w:space="0" w:color="auto"/>
      </w:divBdr>
    </w:div>
    <w:div w:id="1009797922">
      <w:bodyDiv w:val="1"/>
      <w:marLeft w:val="0"/>
      <w:marRight w:val="0"/>
      <w:marTop w:val="0"/>
      <w:marBottom w:val="0"/>
      <w:divBdr>
        <w:top w:val="none" w:sz="0" w:space="0" w:color="auto"/>
        <w:left w:val="none" w:sz="0" w:space="0" w:color="auto"/>
        <w:bottom w:val="none" w:sz="0" w:space="0" w:color="auto"/>
        <w:right w:val="none" w:sz="0" w:space="0" w:color="auto"/>
      </w:divBdr>
    </w:div>
    <w:div w:id="1011641984">
      <w:bodyDiv w:val="1"/>
      <w:marLeft w:val="0"/>
      <w:marRight w:val="0"/>
      <w:marTop w:val="0"/>
      <w:marBottom w:val="0"/>
      <w:divBdr>
        <w:top w:val="none" w:sz="0" w:space="0" w:color="auto"/>
        <w:left w:val="none" w:sz="0" w:space="0" w:color="auto"/>
        <w:bottom w:val="none" w:sz="0" w:space="0" w:color="auto"/>
        <w:right w:val="none" w:sz="0" w:space="0" w:color="auto"/>
      </w:divBdr>
    </w:div>
    <w:div w:id="1011683802">
      <w:bodyDiv w:val="1"/>
      <w:marLeft w:val="0"/>
      <w:marRight w:val="0"/>
      <w:marTop w:val="0"/>
      <w:marBottom w:val="0"/>
      <w:divBdr>
        <w:top w:val="none" w:sz="0" w:space="0" w:color="auto"/>
        <w:left w:val="none" w:sz="0" w:space="0" w:color="auto"/>
        <w:bottom w:val="none" w:sz="0" w:space="0" w:color="auto"/>
        <w:right w:val="none" w:sz="0" w:space="0" w:color="auto"/>
      </w:divBdr>
    </w:div>
    <w:div w:id="1012220476">
      <w:bodyDiv w:val="1"/>
      <w:marLeft w:val="0"/>
      <w:marRight w:val="0"/>
      <w:marTop w:val="0"/>
      <w:marBottom w:val="0"/>
      <w:divBdr>
        <w:top w:val="none" w:sz="0" w:space="0" w:color="auto"/>
        <w:left w:val="none" w:sz="0" w:space="0" w:color="auto"/>
        <w:bottom w:val="none" w:sz="0" w:space="0" w:color="auto"/>
        <w:right w:val="none" w:sz="0" w:space="0" w:color="auto"/>
      </w:divBdr>
    </w:div>
    <w:div w:id="1012684289">
      <w:bodyDiv w:val="1"/>
      <w:marLeft w:val="0"/>
      <w:marRight w:val="0"/>
      <w:marTop w:val="0"/>
      <w:marBottom w:val="0"/>
      <w:divBdr>
        <w:top w:val="none" w:sz="0" w:space="0" w:color="auto"/>
        <w:left w:val="none" w:sz="0" w:space="0" w:color="auto"/>
        <w:bottom w:val="none" w:sz="0" w:space="0" w:color="auto"/>
        <w:right w:val="none" w:sz="0" w:space="0" w:color="auto"/>
      </w:divBdr>
    </w:div>
    <w:div w:id="1012952291">
      <w:bodyDiv w:val="1"/>
      <w:marLeft w:val="0"/>
      <w:marRight w:val="0"/>
      <w:marTop w:val="0"/>
      <w:marBottom w:val="0"/>
      <w:divBdr>
        <w:top w:val="none" w:sz="0" w:space="0" w:color="auto"/>
        <w:left w:val="none" w:sz="0" w:space="0" w:color="auto"/>
        <w:bottom w:val="none" w:sz="0" w:space="0" w:color="auto"/>
        <w:right w:val="none" w:sz="0" w:space="0" w:color="auto"/>
      </w:divBdr>
    </w:div>
    <w:div w:id="1013267713">
      <w:bodyDiv w:val="1"/>
      <w:marLeft w:val="0"/>
      <w:marRight w:val="0"/>
      <w:marTop w:val="0"/>
      <w:marBottom w:val="0"/>
      <w:divBdr>
        <w:top w:val="none" w:sz="0" w:space="0" w:color="auto"/>
        <w:left w:val="none" w:sz="0" w:space="0" w:color="auto"/>
        <w:bottom w:val="none" w:sz="0" w:space="0" w:color="auto"/>
        <w:right w:val="none" w:sz="0" w:space="0" w:color="auto"/>
      </w:divBdr>
    </w:div>
    <w:div w:id="1013798473">
      <w:bodyDiv w:val="1"/>
      <w:marLeft w:val="0"/>
      <w:marRight w:val="0"/>
      <w:marTop w:val="0"/>
      <w:marBottom w:val="0"/>
      <w:divBdr>
        <w:top w:val="none" w:sz="0" w:space="0" w:color="auto"/>
        <w:left w:val="none" w:sz="0" w:space="0" w:color="auto"/>
        <w:bottom w:val="none" w:sz="0" w:space="0" w:color="auto"/>
        <w:right w:val="none" w:sz="0" w:space="0" w:color="auto"/>
      </w:divBdr>
    </w:div>
    <w:div w:id="1013847169">
      <w:bodyDiv w:val="1"/>
      <w:marLeft w:val="0"/>
      <w:marRight w:val="0"/>
      <w:marTop w:val="0"/>
      <w:marBottom w:val="0"/>
      <w:divBdr>
        <w:top w:val="none" w:sz="0" w:space="0" w:color="auto"/>
        <w:left w:val="none" w:sz="0" w:space="0" w:color="auto"/>
        <w:bottom w:val="none" w:sz="0" w:space="0" w:color="auto"/>
        <w:right w:val="none" w:sz="0" w:space="0" w:color="auto"/>
      </w:divBdr>
    </w:div>
    <w:div w:id="1015036363">
      <w:bodyDiv w:val="1"/>
      <w:marLeft w:val="0"/>
      <w:marRight w:val="0"/>
      <w:marTop w:val="0"/>
      <w:marBottom w:val="0"/>
      <w:divBdr>
        <w:top w:val="none" w:sz="0" w:space="0" w:color="auto"/>
        <w:left w:val="none" w:sz="0" w:space="0" w:color="auto"/>
        <w:bottom w:val="none" w:sz="0" w:space="0" w:color="auto"/>
        <w:right w:val="none" w:sz="0" w:space="0" w:color="auto"/>
      </w:divBdr>
    </w:div>
    <w:div w:id="1015495703">
      <w:bodyDiv w:val="1"/>
      <w:marLeft w:val="0"/>
      <w:marRight w:val="0"/>
      <w:marTop w:val="0"/>
      <w:marBottom w:val="0"/>
      <w:divBdr>
        <w:top w:val="none" w:sz="0" w:space="0" w:color="auto"/>
        <w:left w:val="none" w:sz="0" w:space="0" w:color="auto"/>
        <w:bottom w:val="none" w:sz="0" w:space="0" w:color="auto"/>
        <w:right w:val="none" w:sz="0" w:space="0" w:color="auto"/>
      </w:divBdr>
    </w:div>
    <w:div w:id="1015884733">
      <w:bodyDiv w:val="1"/>
      <w:marLeft w:val="0"/>
      <w:marRight w:val="0"/>
      <w:marTop w:val="0"/>
      <w:marBottom w:val="0"/>
      <w:divBdr>
        <w:top w:val="none" w:sz="0" w:space="0" w:color="auto"/>
        <w:left w:val="none" w:sz="0" w:space="0" w:color="auto"/>
        <w:bottom w:val="none" w:sz="0" w:space="0" w:color="auto"/>
        <w:right w:val="none" w:sz="0" w:space="0" w:color="auto"/>
      </w:divBdr>
    </w:div>
    <w:div w:id="1015959916">
      <w:bodyDiv w:val="1"/>
      <w:marLeft w:val="0"/>
      <w:marRight w:val="0"/>
      <w:marTop w:val="0"/>
      <w:marBottom w:val="0"/>
      <w:divBdr>
        <w:top w:val="none" w:sz="0" w:space="0" w:color="auto"/>
        <w:left w:val="none" w:sz="0" w:space="0" w:color="auto"/>
        <w:bottom w:val="none" w:sz="0" w:space="0" w:color="auto"/>
        <w:right w:val="none" w:sz="0" w:space="0" w:color="auto"/>
      </w:divBdr>
    </w:div>
    <w:div w:id="1016078280">
      <w:bodyDiv w:val="1"/>
      <w:marLeft w:val="0"/>
      <w:marRight w:val="0"/>
      <w:marTop w:val="0"/>
      <w:marBottom w:val="0"/>
      <w:divBdr>
        <w:top w:val="none" w:sz="0" w:space="0" w:color="auto"/>
        <w:left w:val="none" w:sz="0" w:space="0" w:color="auto"/>
        <w:bottom w:val="none" w:sz="0" w:space="0" w:color="auto"/>
        <w:right w:val="none" w:sz="0" w:space="0" w:color="auto"/>
      </w:divBdr>
    </w:div>
    <w:div w:id="1017122674">
      <w:bodyDiv w:val="1"/>
      <w:marLeft w:val="0"/>
      <w:marRight w:val="0"/>
      <w:marTop w:val="0"/>
      <w:marBottom w:val="0"/>
      <w:divBdr>
        <w:top w:val="none" w:sz="0" w:space="0" w:color="auto"/>
        <w:left w:val="none" w:sz="0" w:space="0" w:color="auto"/>
        <w:bottom w:val="none" w:sz="0" w:space="0" w:color="auto"/>
        <w:right w:val="none" w:sz="0" w:space="0" w:color="auto"/>
      </w:divBdr>
    </w:div>
    <w:div w:id="1017318480">
      <w:bodyDiv w:val="1"/>
      <w:marLeft w:val="0"/>
      <w:marRight w:val="0"/>
      <w:marTop w:val="0"/>
      <w:marBottom w:val="0"/>
      <w:divBdr>
        <w:top w:val="none" w:sz="0" w:space="0" w:color="auto"/>
        <w:left w:val="none" w:sz="0" w:space="0" w:color="auto"/>
        <w:bottom w:val="none" w:sz="0" w:space="0" w:color="auto"/>
        <w:right w:val="none" w:sz="0" w:space="0" w:color="auto"/>
      </w:divBdr>
    </w:div>
    <w:div w:id="1017853376">
      <w:bodyDiv w:val="1"/>
      <w:marLeft w:val="0"/>
      <w:marRight w:val="0"/>
      <w:marTop w:val="0"/>
      <w:marBottom w:val="0"/>
      <w:divBdr>
        <w:top w:val="none" w:sz="0" w:space="0" w:color="auto"/>
        <w:left w:val="none" w:sz="0" w:space="0" w:color="auto"/>
        <w:bottom w:val="none" w:sz="0" w:space="0" w:color="auto"/>
        <w:right w:val="none" w:sz="0" w:space="0" w:color="auto"/>
      </w:divBdr>
    </w:div>
    <w:div w:id="1019236876">
      <w:bodyDiv w:val="1"/>
      <w:marLeft w:val="0"/>
      <w:marRight w:val="0"/>
      <w:marTop w:val="0"/>
      <w:marBottom w:val="0"/>
      <w:divBdr>
        <w:top w:val="none" w:sz="0" w:space="0" w:color="auto"/>
        <w:left w:val="none" w:sz="0" w:space="0" w:color="auto"/>
        <w:bottom w:val="none" w:sz="0" w:space="0" w:color="auto"/>
        <w:right w:val="none" w:sz="0" w:space="0" w:color="auto"/>
      </w:divBdr>
    </w:div>
    <w:div w:id="1021976184">
      <w:bodyDiv w:val="1"/>
      <w:marLeft w:val="0"/>
      <w:marRight w:val="0"/>
      <w:marTop w:val="0"/>
      <w:marBottom w:val="0"/>
      <w:divBdr>
        <w:top w:val="none" w:sz="0" w:space="0" w:color="auto"/>
        <w:left w:val="none" w:sz="0" w:space="0" w:color="auto"/>
        <w:bottom w:val="none" w:sz="0" w:space="0" w:color="auto"/>
        <w:right w:val="none" w:sz="0" w:space="0" w:color="auto"/>
      </w:divBdr>
    </w:div>
    <w:div w:id="1022363481">
      <w:bodyDiv w:val="1"/>
      <w:marLeft w:val="0"/>
      <w:marRight w:val="0"/>
      <w:marTop w:val="0"/>
      <w:marBottom w:val="0"/>
      <w:divBdr>
        <w:top w:val="none" w:sz="0" w:space="0" w:color="auto"/>
        <w:left w:val="none" w:sz="0" w:space="0" w:color="auto"/>
        <w:bottom w:val="none" w:sz="0" w:space="0" w:color="auto"/>
        <w:right w:val="none" w:sz="0" w:space="0" w:color="auto"/>
      </w:divBdr>
    </w:div>
    <w:div w:id="1024137827">
      <w:bodyDiv w:val="1"/>
      <w:marLeft w:val="0"/>
      <w:marRight w:val="0"/>
      <w:marTop w:val="0"/>
      <w:marBottom w:val="0"/>
      <w:divBdr>
        <w:top w:val="none" w:sz="0" w:space="0" w:color="auto"/>
        <w:left w:val="none" w:sz="0" w:space="0" w:color="auto"/>
        <w:bottom w:val="none" w:sz="0" w:space="0" w:color="auto"/>
        <w:right w:val="none" w:sz="0" w:space="0" w:color="auto"/>
      </w:divBdr>
    </w:div>
    <w:div w:id="1024403523">
      <w:bodyDiv w:val="1"/>
      <w:marLeft w:val="0"/>
      <w:marRight w:val="0"/>
      <w:marTop w:val="0"/>
      <w:marBottom w:val="0"/>
      <w:divBdr>
        <w:top w:val="none" w:sz="0" w:space="0" w:color="auto"/>
        <w:left w:val="none" w:sz="0" w:space="0" w:color="auto"/>
        <w:bottom w:val="none" w:sz="0" w:space="0" w:color="auto"/>
        <w:right w:val="none" w:sz="0" w:space="0" w:color="auto"/>
      </w:divBdr>
    </w:div>
    <w:div w:id="1025594968">
      <w:bodyDiv w:val="1"/>
      <w:marLeft w:val="0"/>
      <w:marRight w:val="0"/>
      <w:marTop w:val="0"/>
      <w:marBottom w:val="0"/>
      <w:divBdr>
        <w:top w:val="none" w:sz="0" w:space="0" w:color="auto"/>
        <w:left w:val="none" w:sz="0" w:space="0" w:color="auto"/>
        <w:bottom w:val="none" w:sz="0" w:space="0" w:color="auto"/>
        <w:right w:val="none" w:sz="0" w:space="0" w:color="auto"/>
      </w:divBdr>
    </w:div>
    <w:div w:id="1026642387">
      <w:bodyDiv w:val="1"/>
      <w:marLeft w:val="0"/>
      <w:marRight w:val="0"/>
      <w:marTop w:val="0"/>
      <w:marBottom w:val="0"/>
      <w:divBdr>
        <w:top w:val="none" w:sz="0" w:space="0" w:color="auto"/>
        <w:left w:val="none" w:sz="0" w:space="0" w:color="auto"/>
        <w:bottom w:val="none" w:sz="0" w:space="0" w:color="auto"/>
        <w:right w:val="none" w:sz="0" w:space="0" w:color="auto"/>
      </w:divBdr>
    </w:div>
    <w:div w:id="1027104455">
      <w:bodyDiv w:val="1"/>
      <w:marLeft w:val="0"/>
      <w:marRight w:val="0"/>
      <w:marTop w:val="0"/>
      <w:marBottom w:val="0"/>
      <w:divBdr>
        <w:top w:val="none" w:sz="0" w:space="0" w:color="auto"/>
        <w:left w:val="none" w:sz="0" w:space="0" w:color="auto"/>
        <w:bottom w:val="none" w:sz="0" w:space="0" w:color="auto"/>
        <w:right w:val="none" w:sz="0" w:space="0" w:color="auto"/>
      </w:divBdr>
    </w:div>
    <w:div w:id="1027876795">
      <w:bodyDiv w:val="1"/>
      <w:marLeft w:val="0"/>
      <w:marRight w:val="0"/>
      <w:marTop w:val="0"/>
      <w:marBottom w:val="0"/>
      <w:divBdr>
        <w:top w:val="none" w:sz="0" w:space="0" w:color="auto"/>
        <w:left w:val="none" w:sz="0" w:space="0" w:color="auto"/>
        <w:bottom w:val="none" w:sz="0" w:space="0" w:color="auto"/>
        <w:right w:val="none" w:sz="0" w:space="0" w:color="auto"/>
      </w:divBdr>
    </w:div>
    <w:div w:id="1028487411">
      <w:bodyDiv w:val="1"/>
      <w:marLeft w:val="0"/>
      <w:marRight w:val="0"/>
      <w:marTop w:val="0"/>
      <w:marBottom w:val="0"/>
      <w:divBdr>
        <w:top w:val="none" w:sz="0" w:space="0" w:color="auto"/>
        <w:left w:val="none" w:sz="0" w:space="0" w:color="auto"/>
        <w:bottom w:val="none" w:sz="0" w:space="0" w:color="auto"/>
        <w:right w:val="none" w:sz="0" w:space="0" w:color="auto"/>
      </w:divBdr>
    </w:div>
    <w:div w:id="1029376763">
      <w:bodyDiv w:val="1"/>
      <w:marLeft w:val="0"/>
      <w:marRight w:val="0"/>
      <w:marTop w:val="0"/>
      <w:marBottom w:val="0"/>
      <w:divBdr>
        <w:top w:val="none" w:sz="0" w:space="0" w:color="auto"/>
        <w:left w:val="none" w:sz="0" w:space="0" w:color="auto"/>
        <w:bottom w:val="none" w:sz="0" w:space="0" w:color="auto"/>
        <w:right w:val="none" w:sz="0" w:space="0" w:color="auto"/>
      </w:divBdr>
    </w:div>
    <w:div w:id="1030182198">
      <w:bodyDiv w:val="1"/>
      <w:marLeft w:val="0"/>
      <w:marRight w:val="0"/>
      <w:marTop w:val="0"/>
      <w:marBottom w:val="0"/>
      <w:divBdr>
        <w:top w:val="none" w:sz="0" w:space="0" w:color="auto"/>
        <w:left w:val="none" w:sz="0" w:space="0" w:color="auto"/>
        <w:bottom w:val="none" w:sz="0" w:space="0" w:color="auto"/>
        <w:right w:val="none" w:sz="0" w:space="0" w:color="auto"/>
      </w:divBdr>
    </w:div>
    <w:div w:id="1031997674">
      <w:bodyDiv w:val="1"/>
      <w:marLeft w:val="0"/>
      <w:marRight w:val="0"/>
      <w:marTop w:val="0"/>
      <w:marBottom w:val="0"/>
      <w:divBdr>
        <w:top w:val="none" w:sz="0" w:space="0" w:color="auto"/>
        <w:left w:val="none" w:sz="0" w:space="0" w:color="auto"/>
        <w:bottom w:val="none" w:sz="0" w:space="0" w:color="auto"/>
        <w:right w:val="none" w:sz="0" w:space="0" w:color="auto"/>
      </w:divBdr>
    </w:div>
    <w:div w:id="1032927094">
      <w:bodyDiv w:val="1"/>
      <w:marLeft w:val="0"/>
      <w:marRight w:val="0"/>
      <w:marTop w:val="0"/>
      <w:marBottom w:val="0"/>
      <w:divBdr>
        <w:top w:val="none" w:sz="0" w:space="0" w:color="auto"/>
        <w:left w:val="none" w:sz="0" w:space="0" w:color="auto"/>
        <w:bottom w:val="none" w:sz="0" w:space="0" w:color="auto"/>
        <w:right w:val="none" w:sz="0" w:space="0" w:color="auto"/>
      </w:divBdr>
    </w:div>
    <w:div w:id="1032997819">
      <w:bodyDiv w:val="1"/>
      <w:marLeft w:val="0"/>
      <w:marRight w:val="0"/>
      <w:marTop w:val="0"/>
      <w:marBottom w:val="0"/>
      <w:divBdr>
        <w:top w:val="none" w:sz="0" w:space="0" w:color="auto"/>
        <w:left w:val="none" w:sz="0" w:space="0" w:color="auto"/>
        <w:bottom w:val="none" w:sz="0" w:space="0" w:color="auto"/>
        <w:right w:val="none" w:sz="0" w:space="0" w:color="auto"/>
      </w:divBdr>
    </w:div>
    <w:div w:id="1033918939">
      <w:bodyDiv w:val="1"/>
      <w:marLeft w:val="0"/>
      <w:marRight w:val="0"/>
      <w:marTop w:val="0"/>
      <w:marBottom w:val="0"/>
      <w:divBdr>
        <w:top w:val="none" w:sz="0" w:space="0" w:color="auto"/>
        <w:left w:val="none" w:sz="0" w:space="0" w:color="auto"/>
        <w:bottom w:val="none" w:sz="0" w:space="0" w:color="auto"/>
        <w:right w:val="none" w:sz="0" w:space="0" w:color="auto"/>
      </w:divBdr>
    </w:div>
    <w:div w:id="1033966403">
      <w:bodyDiv w:val="1"/>
      <w:marLeft w:val="0"/>
      <w:marRight w:val="0"/>
      <w:marTop w:val="0"/>
      <w:marBottom w:val="0"/>
      <w:divBdr>
        <w:top w:val="none" w:sz="0" w:space="0" w:color="auto"/>
        <w:left w:val="none" w:sz="0" w:space="0" w:color="auto"/>
        <w:bottom w:val="none" w:sz="0" w:space="0" w:color="auto"/>
        <w:right w:val="none" w:sz="0" w:space="0" w:color="auto"/>
      </w:divBdr>
    </w:div>
    <w:div w:id="1035079588">
      <w:bodyDiv w:val="1"/>
      <w:marLeft w:val="0"/>
      <w:marRight w:val="0"/>
      <w:marTop w:val="0"/>
      <w:marBottom w:val="0"/>
      <w:divBdr>
        <w:top w:val="none" w:sz="0" w:space="0" w:color="auto"/>
        <w:left w:val="none" w:sz="0" w:space="0" w:color="auto"/>
        <w:bottom w:val="none" w:sz="0" w:space="0" w:color="auto"/>
        <w:right w:val="none" w:sz="0" w:space="0" w:color="auto"/>
      </w:divBdr>
    </w:div>
    <w:div w:id="1035234265">
      <w:bodyDiv w:val="1"/>
      <w:marLeft w:val="0"/>
      <w:marRight w:val="0"/>
      <w:marTop w:val="0"/>
      <w:marBottom w:val="0"/>
      <w:divBdr>
        <w:top w:val="none" w:sz="0" w:space="0" w:color="auto"/>
        <w:left w:val="none" w:sz="0" w:space="0" w:color="auto"/>
        <w:bottom w:val="none" w:sz="0" w:space="0" w:color="auto"/>
        <w:right w:val="none" w:sz="0" w:space="0" w:color="auto"/>
      </w:divBdr>
    </w:div>
    <w:div w:id="1035933093">
      <w:bodyDiv w:val="1"/>
      <w:marLeft w:val="0"/>
      <w:marRight w:val="0"/>
      <w:marTop w:val="0"/>
      <w:marBottom w:val="0"/>
      <w:divBdr>
        <w:top w:val="none" w:sz="0" w:space="0" w:color="auto"/>
        <w:left w:val="none" w:sz="0" w:space="0" w:color="auto"/>
        <w:bottom w:val="none" w:sz="0" w:space="0" w:color="auto"/>
        <w:right w:val="none" w:sz="0" w:space="0" w:color="auto"/>
      </w:divBdr>
    </w:div>
    <w:div w:id="1036350403">
      <w:bodyDiv w:val="1"/>
      <w:marLeft w:val="0"/>
      <w:marRight w:val="0"/>
      <w:marTop w:val="0"/>
      <w:marBottom w:val="0"/>
      <w:divBdr>
        <w:top w:val="none" w:sz="0" w:space="0" w:color="auto"/>
        <w:left w:val="none" w:sz="0" w:space="0" w:color="auto"/>
        <w:bottom w:val="none" w:sz="0" w:space="0" w:color="auto"/>
        <w:right w:val="none" w:sz="0" w:space="0" w:color="auto"/>
      </w:divBdr>
    </w:div>
    <w:div w:id="1036662749">
      <w:bodyDiv w:val="1"/>
      <w:marLeft w:val="0"/>
      <w:marRight w:val="0"/>
      <w:marTop w:val="0"/>
      <w:marBottom w:val="0"/>
      <w:divBdr>
        <w:top w:val="none" w:sz="0" w:space="0" w:color="auto"/>
        <w:left w:val="none" w:sz="0" w:space="0" w:color="auto"/>
        <w:bottom w:val="none" w:sz="0" w:space="0" w:color="auto"/>
        <w:right w:val="none" w:sz="0" w:space="0" w:color="auto"/>
      </w:divBdr>
    </w:div>
    <w:div w:id="1038433887">
      <w:bodyDiv w:val="1"/>
      <w:marLeft w:val="0"/>
      <w:marRight w:val="0"/>
      <w:marTop w:val="0"/>
      <w:marBottom w:val="0"/>
      <w:divBdr>
        <w:top w:val="none" w:sz="0" w:space="0" w:color="auto"/>
        <w:left w:val="none" w:sz="0" w:space="0" w:color="auto"/>
        <w:bottom w:val="none" w:sz="0" w:space="0" w:color="auto"/>
        <w:right w:val="none" w:sz="0" w:space="0" w:color="auto"/>
      </w:divBdr>
    </w:div>
    <w:div w:id="1038624649">
      <w:bodyDiv w:val="1"/>
      <w:marLeft w:val="0"/>
      <w:marRight w:val="0"/>
      <w:marTop w:val="0"/>
      <w:marBottom w:val="0"/>
      <w:divBdr>
        <w:top w:val="none" w:sz="0" w:space="0" w:color="auto"/>
        <w:left w:val="none" w:sz="0" w:space="0" w:color="auto"/>
        <w:bottom w:val="none" w:sz="0" w:space="0" w:color="auto"/>
        <w:right w:val="none" w:sz="0" w:space="0" w:color="auto"/>
      </w:divBdr>
    </w:div>
    <w:div w:id="1039470189">
      <w:bodyDiv w:val="1"/>
      <w:marLeft w:val="0"/>
      <w:marRight w:val="0"/>
      <w:marTop w:val="0"/>
      <w:marBottom w:val="0"/>
      <w:divBdr>
        <w:top w:val="none" w:sz="0" w:space="0" w:color="auto"/>
        <w:left w:val="none" w:sz="0" w:space="0" w:color="auto"/>
        <w:bottom w:val="none" w:sz="0" w:space="0" w:color="auto"/>
        <w:right w:val="none" w:sz="0" w:space="0" w:color="auto"/>
      </w:divBdr>
    </w:div>
    <w:div w:id="1039740209">
      <w:bodyDiv w:val="1"/>
      <w:marLeft w:val="0"/>
      <w:marRight w:val="0"/>
      <w:marTop w:val="0"/>
      <w:marBottom w:val="0"/>
      <w:divBdr>
        <w:top w:val="none" w:sz="0" w:space="0" w:color="auto"/>
        <w:left w:val="none" w:sz="0" w:space="0" w:color="auto"/>
        <w:bottom w:val="none" w:sz="0" w:space="0" w:color="auto"/>
        <w:right w:val="none" w:sz="0" w:space="0" w:color="auto"/>
      </w:divBdr>
    </w:div>
    <w:div w:id="1040938412">
      <w:bodyDiv w:val="1"/>
      <w:marLeft w:val="0"/>
      <w:marRight w:val="0"/>
      <w:marTop w:val="0"/>
      <w:marBottom w:val="0"/>
      <w:divBdr>
        <w:top w:val="none" w:sz="0" w:space="0" w:color="auto"/>
        <w:left w:val="none" w:sz="0" w:space="0" w:color="auto"/>
        <w:bottom w:val="none" w:sz="0" w:space="0" w:color="auto"/>
        <w:right w:val="none" w:sz="0" w:space="0" w:color="auto"/>
      </w:divBdr>
    </w:div>
    <w:div w:id="1042288079">
      <w:bodyDiv w:val="1"/>
      <w:marLeft w:val="0"/>
      <w:marRight w:val="0"/>
      <w:marTop w:val="0"/>
      <w:marBottom w:val="0"/>
      <w:divBdr>
        <w:top w:val="none" w:sz="0" w:space="0" w:color="auto"/>
        <w:left w:val="none" w:sz="0" w:space="0" w:color="auto"/>
        <w:bottom w:val="none" w:sz="0" w:space="0" w:color="auto"/>
        <w:right w:val="none" w:sz="0" w:space="0" w:color="auto"/>
      </w:divBdr>
    </w:div>
    <w:div w:id="1042557312">
      <w:bodyDiv w:val="1"/>
      <w:marLeft w:val="0"/>
      <w:marRight w:val="0"/>
      <w:marTop w:val="0"/>
      <w:marBottom w:val="0"/>
      <w:divBdr>
        <w:top w:val="none" w:sz="0" w:space="0" w:color="auto"/>
        <w:left w:val="none" w:sz="0" w:space="0" w:color="auto"/>
        <w:bottom w:val="none" w:sz="0" w:space="0" w:color="auto"/>
        <w:right w:val="none" w:sz="0" w:space="0" w:color="auto"/>
      </w:divBdr>
    </w:div>
    <w:div w:id="1043989225">
      <w:bodyDiv w:val="1"/>
      <w:marLeft w:val="0"/>
      <w:marRight w:val="0"/>
      <w:marTop w:val="0"/>
      <w:marBottom w:val="0"/>
      <w:divBdr>
        <w:top w:val="none" w:sz="0" w:space="0" w:color="auto"/>
        <w:left w:val="none" w:sz="0" w:space="0" w:color="auto"/>
        <w:bottom w:val="none" w:sz="0" w:space="0" w:color="auto"/>
        <w:right w:val="none" w:sz="0" w:space="0" w:color="auto"/>
      </w:divBdr>
    </w:div>
    <w:div w:id="1045102987">
      <w:bodyDiv w:val="1"/>
      <w:marLeft w:val="0"/>
      <w:marRight w:val="0"/>
      <w:marTop w:val="0"/>
      <w:marBottom w:val="0"/>
      <w:divBdr>
        <w:top w:val="none" w:sz="0" w:space="0" w:color="auto"/>
        <w:left w:val="none" w:sz="0" w:space="0" w:color="auto"/>
        <w:bottom w:val="none" w:sz="0" w:space="0" w:color="auto"/>
        <w:right w:val="none" w:sz="0" w:space="0" w:color="auto"/>
      </w:divBdr>
    </w:div>
    <w:div w:id="1045256543">
      <w:bodyDiv w:val="1"/>
      <w:marLeft w:val="0"/>
      <w:marRight w:val="0"/>
      <w:marTop w:val="0"/>
      <w:marBottom w:val="0"/>
      <w:divBdr>
        <w:top w:val="none" w:sz="0" w:space="0" w:color="auto"/>
        <w:left w:val="none" w:sz="0" w:space="0" w:color="auto"/>
        <w:bottom w:val="none" w:sz="0" w:space="0" w:color="auto"/>
        <w:right w:val="none" w:sz="0" w:space="0" w:color="auto"/>
      </w:divBdr>
    </w:div>
    <w:div w:id="1045644082">
      <w:bodyDiv w:val="1"/>
      <w:marLeft w:val="0"/>
      <w:marRight w:val="0"/>
      <w:marTop w:val="0"/>
      <w:marBottom w:val="0"/>
      <w:divBdr>
        <w:top w:val="none" w:sz="0" w:space="0" w:color="auto"/>
        <w:left w:val="none" w:sz="0" w:space="0" w:color="auto"/>
        <w:bottom w:val="none" w:sz="0" w:space="0" w:color="auto"/>
        <w:right w:val="none" w:sz="0" w:space="0" w:color="auto"/>
      </w:divBdr>
    </w:div>
    <w:div w:id="1047338246">
      <w:bodyDiv w:val="1"/>
      <w:marLeft w:val="0"/>
      <w:marRight w:val="0"/>
      <w:marTop w:val="0"/>
      <w:marBottom w:val="0"/>
      <w:divBdr>
        <w:top w:val="none" w:sz="0" w:space="0" w:color="auto"/>
        <w:left w:val="none" w:sz="0" w:space="0" w:color="auto"/>
        <w:bottom w:val="none" w:sz="0" w:space="0" w:color="auto"/>
        <w:right w:val="none" w:sz="0" w:space="0" w:color="auto"/>
      </w:divBdr>
    </w:div>
    <w:div w:id="1048259890">
      <w:bodyDiv w:val="1"/>
      <w:marLeft w:val="0"/>
      <w:marRight w:val="0"/>
      <w:marTop w:val="0"/>
      <w:marBottom w:val="0"/>
      <w:divBdr>
        <w:top w:val="none" w:sz="0" w:space="0" w:color="auto"/>
        <w:left w:val="none" w:sz="0" w:space="0" w:color="auto"/>
        <w:bottom w:val="none" w:sz="0" w:space="0" w:color="auto"/>
        <w:right w:val="none" w:sz="0" w:space="0" w:color="auto"/>
      </w:divBdr>
    </w:div>
    <w:div w:id="1048804109">
      <w:bodyDiv w:val="1"/>
      <w:marLeft w:val="0"/>
      <w:marRight w:val="0"/>
      <w:marTop w:val="0"/>
      <w:marBottom w:val="0"/>
      <w:divBdr>
        <w:top w:val="none" w:sz="0" w:space="0" w:color="auto"/>
        <w:left w:val="none" w:sz="0" w:space="0" w:color="auto"/>
        <w:bottom w:val="none" w:sz="0" w:space="0" w:color="auto"/>
        <w:right w:val="none" w:sz="0" w:space="0" w:color="auto"/>
      </w:divBdr>
    </w:div>
    <w:div w:id="1049183026">
      <w:bodyDiv w:val="1"/>
      <w:marLeft w:val="0"/>
      <w:marRight w:val="0"/>
      <w:marTop w:val="0"/>
      <w:marBottom w:val="0"/>
      <w:divBdr>
        <w:top w:val="none" w:sz="0" w:space="0" w:color="auto"/>
        <w:left w:val="none" w:sz="0" w:space="0" w:color="auto"/>
        <w:bottom w:val="none" w:sz="0" w:space="0" w:color="auto"/>
        <w:right w:val="none" w:sz="0" w:space="0" w:color="auto"/>
      </w:divBdr>
    </w:div>
    <w:div w:id="1050225476">
      <w:bodyDiv w:val="1"/>
      <w:marLeft w:val="0"/>
      <w:marRight w:val="0"/>
      <w:marTop w:val="0"/>
      <w:marBottom w:val="0"/>
      <w:divBdr>
        <w:top w:val="none" w:sz="0" w:space="0" w:color="auto"/>
        <w:left w:val="none" w:sz="0" w:space="0" w:color="auto"/>
        <w:bottom w:val="none" w:sz="0" w:space="0" w:color="auto"/>
        <w:right w:val="none" w:sz="0" w:space="0" w:color="auto"/>
      </w:divBdr>
    </w:div>
    <w:div w:id="1051660626">
      <w:bodyDiv w:val="1"/>
      <w:marLeft w:val="0"/>
      <w:marRight w:val="0"/>
      <w:marTop w:val="0"/>
      <w:marBottom w:val="0"/>
      <w:divBdr>
        <w:top w:val="none" w:sz="0" w:space="0" w:color="auto"/>
        <w:left w:val="none" w:sz="0" w:space="0" w:color="auto"/>
        <w:bottom w:val="none" w:sz="0" w:space="0" w:color="auto"/>
        <w:right w:val="none" w:sz="0" w:space="0" w:color="auto"/>
      </w:divBdr>
    </w:div>
    <w:div w:id="1052581006">
      <w:bodyDiv w:val="1"/>
      <w:marLeft w:val="0"/>
      <w:marRight w:val="0"/>
      <w:marTop w:val="0"/>
      <w:marBottom w:val="0"/>
      <w:divBdr>
        <w:top w:val="none" w:sz="0" w:space="0" w:color="auto"/>
        <w:left w:val="none" w:sz="0" w:space="0" w:color="auto"/>
        <w:bottom w:val="none" w:sz="0" w:space="0" w:color="auto"/>
        <w:right w:val="none" w:sz="0" w:space="0" w:color="auto"/>
      </w:divBdr>
    </w:div>
    <w:div w:id="1053432046">
      <w:bodyDiv w:val="1"/>
      <w:marLeft w:val="0"/>
      <w:marRight w:val="0"/>
      <w:marTop w:val="0"/>
      <w:marBottom w:val="0"/>
      <w:divBdr>
        <w:top w:val="none" w:sz="0" w:space="0" w:color="auto"/>
        <w:left w:val="none" w:sz="0" w:space="0" w:color="auto"/>
        <w:bottom w:val="none" w:sz="0" w:space="0" w:color="auto"/>
        <w:right w:val="none" w:sz="0" w:space="0" w:color="auto"/>
      </w:divBdr>
    </w:div>
    <w:div w:id="1054543558">
      <w:bodyDiv w:val="1"/>
      <w:marLeft w:val="0"/>
      <w:marRight w:val="0"/>
      <w:marTop w:val="0"/>
      <w:marBottom w:val="0"/>
      <w:divBdr>
        <w:top w:val="none" w:sz="0" w:space="0" w:color="auto"/>
        <w:left w:val="none" w:sz="0" w:space="0" w:color="auto"/>
        <w:bottom w:val="none" w:sz="0" w:space="0" w:color="auto"/>
        <w:right w:val="none" w:sz="0" w:space="0" w:color="auto"/>
      </w:divBdr>
    </w:div>
    <w:div w:id="1055353913">
      <w:bodyDiv w:val="1"/>
      <w:marLeft w:val="0"/>
      <w:marRight w:val="0"/>
      <w:marTop w:val="0"/>
      <w:marBottom w:val="0"/>
      <w:divBdr>
        <w:top w:val="none" w:sz="0" w:space="0" w:color="auto"/>
        <w:left w:val="none" w:sz="0" w:space="0" w:color="auto"/>
        <w:bottom w:val="none" w:sz="0" w:space="0" w:color="auto"/>
        <w:right w:val="none" w:sz="0" w:space="0" w:color="auto"/>
      </w:divBdr>
    </w:div>
    <w:div w:id="1055543036">
      <w:bodyDiv w:val="1"/>
      <w:marLeft w:val="0"/>
      <w:marRight w:val="0"/>
      <w:marTop w:val="0"/>
      <w:marBottom w:val="0"/>
      <w:divBdr>
        <w:top w:val="none" w:sz="0" w:space="0" w:color="auto"/>
        <w:left w:val="none" w:sz="0" w:space="0" w:color="auto"/>
        <w:bottom w:val="none" w:sz="0" w:space="0" w:color="auto"/>
        <w:right w:val="none" w:sz="0" w:space="0" w:color="auto"/>
      </w:divBdr>
    </w:div>
    <w:div w:id="1056204722">
      <w:bodyDiv w:val="1"/>
      <w:marLeft w:val="0"/>
      <w:marRight w:val="0"/>
      <w:marTop w:val="0"/>
      <w:marBottom w:val="0"/>
      <w:divBdr>
        <w:top w:val="none" w:sz="0" w:space="0" w:color="auto"/>
        <w:left w:val="none" w:sz="0" w:space="0" w:color="auto"/>
        <w:bottom w:val="none" w:sz="0" w:space="0" w:color="auto"/>
        <w:right w:val="none" w:sz="0" w:space="0" w:color="auto"/>
      </w:divBdr>
    </w:div>
    <w:div w:id="1056472802">
      <w:bodyDiv w:val="1"/>
      <w:marLeft w:val="0"/>
      <w:marRight w:val="0"/>
      <w:marTop w:val="0"/>
      <w:marBottom w:val="0"/>
      <w:divBdr>
        <w:top w:val="none" w:sz="0" w:space="0" w:color="auto"/>
        <w:left w:val="none" w:sz="0" w:space="0" w:color="auto"/>
        <w:bottom w:val="none" w:sz="0" w:space="0" w:color="auto"/>
        <w:right w:val="none" w:sz="0" w:space="0" w:color="auto"/>
      </w:divBdr>
    </w:div>
    <w:div w:id="1058355360">
      <w:bodyDiv w:val="1"/>
      <w:marLeft w:val="0"/>
      <w:marRight w:val="0"/>
      <w:marTop w:val="0"/>
      <w:marBottom w:val="0"/>
      <w:divBdr>
        <w:top w:val="none" w:sz="0" w:space="0" w:color="auto"/>
        <w:left w:val="none" w:sz="0" w:space="0" w:color="auto"/>
        <w:bottom w:val="none" w:sz="0" w:space="0" w:color="auto"/>
        <w:right w:val="none" w:sz="0" w:space="0" w:color="auto"/>
      </w:divBdr>
    </w:div>
    <w:div w:id="1058360183">
      <w:bodyDiv w:val="1"/>
      <w:marLeft w:val="0"/>
      <w:marRight w:val="0"/>
      <w:marTop w:val="0"/>
      <w:marBottom w:val="0"/>
      <w:divBdr>
        <w:top w:val="none" w:sz="0" w:space="0" w:color="auto"/>
        <w:left w:val="none" w:sz="0" w:space="0" w:color="auto"/>
        <w:bottom w:val="none" w:sz="0" w:space="0" w:color="auto"/>
        <w:right w:val="none" w:sz="0" w:space="0" w:color="auto"/>
      </w:divBdr>
    </w:div>
    <w:div w:id="1058941342">
      <w:bodyDiv w:val="1"/>
      <w:marLeft w:val="0"/>
      <w:marRight w:val="0"/>
      <w:marTop w:val="0"/>
      <w:marBottom w:val="0"/>
      <w:divBdr>
        <w:top w:val="none" w:sz="0" w:space="0" w:color="auto"/>
        <w:left w:val="none" w:sz="0" w:space="0" w:color="auto"/>
        <w:bottom w:val="none" w:sz="0" w:space="0" w:color="auto"/>
        <w:right w:val="none" w:sz="0" w:space="0" w:color="auto"/>
      </w:divBdr>
    </w:div>
    <w:div w:id="1059403410">
      <w:bodyDiv w:val="1"/>
      <w:marLeft w:val="0"/>
      <w:marRight w:val="0"/>
      <w:marTop w:val="0"/>
      <w:marBottom w:val="0"/>
      <w:divBdr>
        <w:top w:val="none" w:sz="0" w:space="0" w:color="auto"/>
        <w:left w:val="none" w:sz="0" w:space="0" w:color="auto"/>
        <w:bottom w:val="none" w:sz="0" w:space="0" w:color="auto"/>
        <w:right w:val="none" w:sz="0" w:space="0" w:color="auto"/>
      </w:divBdr>
    </w:div>
    <w:div w:id="1060712447">
      <w:bodyDiv w:val="1"/>
      <w:marLeft w:val="0"/>
      <w:marRight w:val="0"/>
      <w:marTop w:val="0"/>
      <w:marBottom w:val="0"/>
      <w:divBdr>
        <w:top w:val="none" w:sz="0" w:space="0" w:color="auto"/>
        <w:left w:val="none" w:sz="0" w:space="0" w:color="auto"/>
        <w:bottom w:val="none" w:sz="0" w:space="0" w:color="auto"/>
        <w:right w:val="none" w:sz="0" w:space="0" w:color="auto"/>
      </w:divBdr>
    </w:div>
    <w:div w:id="1060791351">
      <w:bodyDiv w:val="1"/>
      <w:marLeft w:val="0"/>
      <w:marRight w:val="0"/>
      <w:marTop w:val="0"/>
      <w:marBottom w:val="0"/>
      <w:divBdr>
        <w:top w:val="none" w:sz="0" w:space="0" w:color="auto"/>
        <w:left w:val="none" w:sz="0" w:space="0" w:color="auto"/>
        <w:bottom w:val="none" w:sz="0" w:space="0" w:color="auto"/>
        <w:right w:val="none" w:sz="0" w:space="0" w:color="auto"/>
      </w:divBdr>
    </w:div>
    <w:div w:id="1061172711">
      <w:bodyDiv w:val="1"/>
      <w:marLeft w:val="0"/>
      <w:marRight w:val="0"/>
      <w:marTop w:val="0"/>
      <w:marBottom w:val="0"/>
      <w:divBdr>
        <w:top w:val="none" w:sz="0" w:space="0" w:color="auto"/>
        <w:left w:val="none" w:sz="0" w:space="0" w:color="auto"/>
        <w:bottom w:val="none" w:sz="0" w:space="0" w:color="auto"/>
        <w:right w:val="none" w:sz="0" w:space="0" w:color="auto"/>
      </w:divBdr>
    </w:div>
    <w:div w:id="1061830413">
      <w:bodyDiv w:val="1"/>
      <w:marLeft w:val="0"/>
      <w:marRight w:val="0"/>
      <w:marTop w:val="0"/>
      <w:marBottom w:val="0"/>
      <w:divBdr>
        <w:top w:val="none" w:sz="0" w:space="0" w:color="auto"/>
        <w:left w:val="none" w:sz="0" w:space="0" w:color="auto"/>
        <w:bottom w:val="none" w:sz="0" w:space="0" w:color="auto"/>
        <w:right w:val="none" w:sz="0" w:space="0" w:color="auto"/>
      </w:divBdr>
    </w:div>
    <w:div w:id="1062408239">
      <w:bodyDiv w:val="1"/>
      <w:marLeft w:val="0"/>
      <w:marRight w:val="0"/>
      <w:marTop w:val="0"/>
      <w:marBottom w:val="0"/>
      <w:divBdr>
        <w:top w:val="none" w:sz="0" w:space="0" w:color="auto"/>
        <w:left w:val="none" w:sz="0" w:space="0" w:color="auto"/>
        <w:bottom w:val="none" w:sz="0" w:space="0" w:color="auto"/>
        <w:right w:val="none" w:sz="0" w:space="0" w:color="auto"/>
      </w:divBdr>
    </w:div>
    <w:div w:id="1062606691">
      <w:bodyDiv w:val="1"/>
      <w:marLeft w:val="0"/>
      <w:marRight w:val="0"/>
      <w:marTop w:val="0"/>
      <w:marBottom w:val="0"/>
      <w:divBdr>
        <w:top w:val="none" w:sz="0" w:space="0" w:color="auto"/>
        <w:left w:val="none" w:sz="0" w:space="0" w:color="auto"/>
        <w:bottom w:val="none" w:sz="0" w:space="0" w:color="auto"/>
        <w:right w:val="none" w:sz="0" w:space="0" w:color="auto"/>
      </w:divBdr>
    </w:div>
    <w:div w:id="1065370509">
      <w:bodyDiv w:val="1"/>
      <w:marLeft w:val="0"/>
      <w:marRight w:val="0"/>
      <w:marTop w:val="0"/>
      <w:marBottom w:val="0"/>
      <w:divBdr>
        <w:top w:val="none" w:sz="0" w:space="0" w:color="auto"/>
        <w:left w:val="none" w:sz="0" w:space="0" w:color="auto"/>
        <w:bottom w:val="none" w:sz="0" w:space="0" w:color="auto"/>
        <w:right w:val="none" w:sz="0" w:space="0" w:color="auto"/>
      </w:divBdr>
    </w:div>
    <w:div w:id="1065764177">
      <w:bodyDiv w:val="1"/>
      <w:marLeft w:val="0"/>
      <w:marRight w:val="0"/>
      <w:marTop w:val="0"/>
      <w:marBottom w:val="0"/>
      <w:divBdr>
        <w:top w:val="none" w:sz="0" w:space="0" w:color="auto"/>
        <w:left w:val="none" w:sz="0" w:space="0" w:color="auto"/>
        <w:bottom w:val="none" w:sz="0" w:space="0" w:color="auto"/>
        <w:right w:val="none" w:sz="0" w:space="0" w:color="auto"/>
      </w:divBdr>
    </w:div>
    <w:div w:id="1065908981">
      <w:bodyDiv w:val="1"/>
      <w:marLeft w:val="0"/>
      <w:marRight w:val="0"/>
      <w:marTop w:val="0"/>
      <w:marBottom w:val="0"/>
      <w:divBdr>
        <w:top w:val="none" w:sz="0" w:space="0" w:color="auto"/>
        <w:left w:val="none" w:sz="0" w:space="0" w:color="auto"/>
        <w:bottom w:val="none" w:sz="0" w:space="0" w:color="auto"/>
        <w:right w:val="none" w:sz="0" w:space="0" w:color="auto"/>
      </w:divBdr>
    </w:div>
    <w:div w:id="1067457564">
      <w:bodyDiv w:val="1"/>
      <w:marLeft w:val="0"/>
      <w:marRight w:val="0"/>
      <w:marTop w:val="0"/>
      <w:marBottom w:val="0"/>
      <w:divBdr>
        <w:top w:val="none" w:sz="0" w:space="0" w:color="auto"/>
        <w:left w:val="none" w:sz="0" w:space="0" w:color="auto"/>
        <w:bottom w:val="none" w:sz="0" w:space="0" w:color="auto"/>
        <w:right w:val="none" w:sz="0" w:space="0" w:color="auto"/>
      </w:divBdr>
    </w:div>
    <w:div w:id="1067722250">
      <w:bodyDiv w:val="1"/>
      <w:marLeft w:val="0"/>
      <w:marRight w:val="0"/>
      <w:marTop w:val="0"/>
      <w:marBottom w:val="0"/>
      <w:divBdr>
        <w:top w:val="none" w:sz="0" w:space="0" w:color="auto"/>
        <w:left w:val="none" w:sz="0" w:space="0" w:color="auto"/>
        <w:bottom w:val="none" w:sz="0" w:space="0" w:color="auto"/>
        <w:right w:val="none" w:sz="0" w:space="0" w:color="auto"/>
      </w:divBdr>
    </w:div>
    <w:div w:id="1068112065">
      <w:bodyDiv w:val="1"/>
      <w:marLeft w:val="0"/>
      <w:marRight w:val="0"/>
      <w:marTop w:val="0"/>
      <w:marBottom w:val="0"/>
      <w:divBdr>
        <w:top w:val="none" w:sz="0" w:space="0" w:color="auto"/>
        <w:left w:val="none" w:sz="0" w:space="0" w:color="auto"/>
        <w:bottom w:val="none" w:sz="0" w:space="0" w:color="auto"/>
        <w:right w:val="none" w:sz="0" w:space="0" w:color="auto"/>
      </w:divBdr>
    </w:div>
    <w:div w:id="1068918941">
      <w:bodyDiv w:val="1"/>
      <w:marLeft w:val="0"/>
      <w:marRight w:val="0"/>
      <w:marTop w:val="0"/>
      <w:marBottom w:val="0"/>
      <w:divBdr>
        <w:top w:val="none" w:sz="0" w:space="0" w:color="auto"/>
        <w:left w:val="none" w:sz="0" w:space="0" w:color="auto"/>
        <w:bottom w:val="none" w:sz="0" w:space="0" w:color="auto"/>
        <w:right w:val="none" w:sz="0" w:space="0" w:color="auto"/>
      </w:divBdr>
    </w:div>
    <w:div w:id="1069035640">
      <w:bodyDiv w:val="1"/>
      <w:marLeft w:val="0"/>
      <w:marRight w:val="0"/>
      <w:marTop w:val="0"/>
      <w:marBottom w:val="0"/>
      <w:divBdr>
        <w:top w:val="none" w:sz="0" w:space="0" w:color="auto"/>
        <w:left w:val="none" w:sz="0" w:space="0" w:color="auto"/>
        <w:bottom w:val="none" w:sz="0" w:space="0" w:color="auto"/>
        <w:right w:val="none" w:sz="0" w:space="0" w:color="auto"/>
      </w:divBdr>
    </w:div>
    <w:div w:id="1069114765">
      <w:bodyDiv w:val="1"/>
      <w:marLeft w:val="0"/>
      <w:marRight w:val="0"/>
      <w:marTop w:val="0"/>
      <w:marBottom w:val="0"/>
      <w:divBdr>
        <w:top w:val="none" w:sz="0" w:space="0" w:color="auto"/>
        <w:left w:val="none" w:sz="0" w:space="0" w:color="auto"/>
        <w:bottom w:val="none" w:sz="0" w:space="0" w:color="auto"/>
        <w:right w:val="none" w:sz="0" w:space="0" w:color="auto"/>
      </w:divBdr>
    </w:div>
    <w:div w:id="1070423207">
      <w:bodyDiv w:val="1"/>
      <w:marLeft w:val="0"/>
      <w:marRight w:val="0"/>
      <w:marTop w:val="0"/>
      <w:marBottom w:val="0"/>
      <w:divBdr>
        <w:top w:val="none" w:sz="0" w:space="0" w:color="auto"/>
        <w:left w:val="none" w:sz="0" w:space="0" w:color="auto"/>
        <w:bottom w:val="none" w:sz="0" w:space="0" w:color="auto"/>
        <w:right w:val="none" w:sz="0" w:space="0" w:color="auto"/>
      </w:divBdr>
    </w:div>
    <w:div w:id="1070497049">
      <w:bodyDiv w:val="1"/>
      <w:marLeft w:val="0"/>
      <w:marRight w:val="0"/>
      <w:marTop w:val="0"/>
      <w:marBottom w:val="0"/>
      <w:divBdr>
        <w:top w:val="none" w:sz="0" w:space="0" w:color="auto"/>
        <w:left w:val="none" w:sz="0" w:space="0" w:color="auto"/>
        <w:bottom w:val="none" w:sz="0" w:space="0" w:color="auto"/>
        <w:right w:val="none" w:sz="0" w:space="0" w:color="auto"/>
      </w:divBdr>
    </w:div>
    <w:div w:id="1070664046">
      <w:bodyDiv w:val="1"/>
      <w:marLeft w:val="0"/>
      <w:marRight w:val="0"/>
      <w:marTop w:val="0"/>
      <w:marBottom w:val="0"/>
      <w:divBdr>
        <w:top w:val="none" w:sz="0" w:space="0" w:color="auto"/>
        <w:left w:val="none" w:sz="0" w:space="0" w:color="auto"/>
        <w:bottom w:val="none" w:sz="0" w:space="0" w:color="auto"/>
        <w:right w:val="none" w:sz="0" w:space="0" w:color="auto"/>
      </w:divBdr>
    </w:div>
    <w:div w:id="1071854395">
      <w:bodyDiv w:val="1"/>
      <w:marLeft w:val="0"/>
      <w:marRight w:val="0"/>
      <w:marTop w:val="0"/>
      <w:marBottom w:val="0"/>
      <w:divBdr>
        <w:top w:val="none" w:sz="0" w:space="0" w:color="auto"/>
        <w:left w:val="none" w:sz="0" w:space="0" w:color="auto"/>
        <w:bottom w:val="none" w:sz="0" w:space="0" w:color="auto"/>
        <w:right w:val="none" w:sz="0" w:space="0" w:color="auto"/>
      </w:divBdr>
    </w:div>
    <w:div w:id="1071974560">
      <w:bodyDiv w:val="1"/>
      <w:marLeft w:val="0"/>
      <w:marRight w:val="0"/>
      <w:marTop w:val="0"/>
      <w:marBottom w:val="0"/>
      <w:divBdr>
        <w:top w:val="none" w:sz="0" w:space="0" w:color="auto"/>
        <w:left w:val="none" w:sz="0" w:space="0" w:color="auto"/>
        <w:bottom w:val="none" w:sz="0" w:space="0" w:color="auto"/>
        <w:right w:val="none" w:sz="0" w:space="0" w:color="auto"/>
      </w:divBdr>
    </w:div>
    <w:div w:id="1074543555">
      <w:bodyDiv w:val="1"/>
      <w:marLeft w:val="0"/>
      <w:marRight w:val="0"/>
      <w:marTop w:val="0"/>
      <w:marBottom w:val="0"/>
      <w:divBdr>
        <w:top w:val="none" w:sz="0" w:space="0" w:color="auto"/>
        <w:left w:val="none" w:sz="0" w:space="0" w:color="auto"/>
        <w:bottom w:val="none" w:sz="0" w:space="0" w:color="auto"/>
        <w:right w:val="none" w:sz="0" w:space="0" w:color="auto"/>
      </w:divBdr>
    </w:div>
    <w:div w:id="1075316639">
      <w:bodyDiv w:val="1"/>
      <w:marLeft w:val="0"/>
      <w:marRight w:val="0"/>
      <w:marTop w:val="0"/>
      <w:marBottom w:val="0"/>
      <w:divBdr>
        <w:top w:val="none" w:sz="0" w:space="0" w:color="auto"/>
        <w:left w:val="none" w:sz="0" w:space="0" w:color="auto"/>
        <w:bottom w:val="none" w:sz="0" w:space="0" w:color="auto"/>
        <w:right w:val="none" w:sz="0" w:space="0" w:color="auto"/>
      </w:divBdr>
    </w:div>
    <w:div w:id="1075585372">
      <w:bodyDiv w:val="1"/>
      <w:marLeft w:val="0"/>
      <w:marRight w:val="0"/>
      <w:marTop w:val="0"/>
      <w:marBottom w:val="0"/>
      <w:divBdr>
        <w:top w:val="none" w:sz="0" w:space="0" w:color="auto"/>
        <w:left w:val="none" w:sz="0" w:space="0" w:color="auto"/>
        <w:bottom w:val="none" w:sz="0" w:space="0" w:color="auto"/>
        <w:right w:val="none" w:sz="0" w:space="0" w:color="auto"/>
      </w:divBdr>
    </w:div>
    <w:div w:id="1076321091">
      <w:bodyDiv w:val="1"/>
      <w:marLeft w:val="0"/>
      <w:marRight w:val="0"/>
      <w:marTop w:val="0"/>
      <w:marBottom w:val="0"/>
      <w:divBdr>
        <w:top w:val="none" w:sz="0" w:space="0" w:color="auto"/>
        <w:left w:val="none" w:sz="0" w:space="0" w:color="auto"/>
        <w:bottom w:val="none" w:sz="0" w:space="0" w:color="auto"/>
        <w:right w:val="none" w:sz="0" w:space="0" w:color="auto"/>
      </w:divBdr>
    </w:div>
    <w:div w:id="1078357406">
      <w:bodyDiv w:val="1"/>
      <w:marLeft w:val="0"/>
      <w:marRight w:val="0"/>
      <w:marTop w:val="0"/>
      <w:marBottom w:val="0"/>
      <w:divBdr>
        <w:top w:val="none" w:sz="0" w:space="0" w:color="auto"/>
        <w:left w:val="none" w:sz="0" w:space="0" w:color="auto"/>
        <w:bottom w:val="none" w:sz="0" w:space="0" w:color="auto"/>
        <w:right w:val="none" w:sz="0" w:space="0" w:color="auto"/>
      </w:divBdr>
    </w:div>
    <w:div w:id="1078554065">
      <w:bodyDiv w:val="1"/>
      <w:marLeft w:val="0"/>
      <w:marRight w:val="0"/>
      <w:marTop w:val="0"/>
      <w:marBottom w:val="0"/>
      <w:divBdr>
        <w:top w:val="none" w:sz="0" w:space="0" w:color="auto"/>
        <w:left w:val="none" w:sz="0" w:space="0" w:color="auto"/>
        <w:bottom w:val="none" w:sz="0" w:space="0" w:color="auto"/>
        <w:right w:val="none" w:sz="0" w:space="0" w:color="auto"/>
      </w:divBdr>
    </w:div>
    <w:div w:id="1079719564">
      <w:bodyDiv w:val="1"/>
      <w:marLeft w:val="0"/>
      <w:marRight w:val="0"/>
      <w:marTop w:val="0"/>
      <w:marBottom w:val="0"/>
      <w:divBdr>
        <w:top w:val="none" w:sz="0" w:space="0" w:color="auto"/>
        <w:left w:val="none" w:sz="0" w:space="0" w:color="auto"/>
        <w:bottom w:val="none" w:sz="0" w:space="0" w:color="auto"/>
        <w:right w:val="none" w:sz="0" w:space="0" w:color="auto"/>
      </w:divBdr>
    </w:div>
    <w:div w:id="1079787897">
      <w:bodyDiv w:val="1"/>
      <w:marLeft w:val="0"/>
      <w:marRight w:val="0"/>
      <w:marTop w:val="0"/>
      <w:marBottom w:val="0"/>
      <w:divBdr>
        <w:top w:val="none" w:sz="0" w:space="0" w:color="auto"/>
        <w:left w:val="none" w:sz="0" w:space="0" w:color="auto"/>
        <w:bottom w:val="none" w:sz="0" w:space="0" w:color="auto"/>
        <w:right w:val="none" w:sz="0" w:space="0" w:color="auto"/>
      </w:divBdr>
    </w:div>
    <w:div w:id="1080450071">
      <w:bodyDiv w:val="1"/>
      <w:marLeft w:val="0"/>
      <w:marRight w:val="0"/>
      <w:marTop w:val="0"/>
      <w:marBottom w:val="0"/>
      <w:divBdr>
        <w:top w:val="none" w:sz="0" w:space="0" w:color="auto"/>
        <w:left w:val="none" w:sz="0" w:space="0" w:color="auto"/>
        <w:bottom w:val="none" w:sz="0" w:space="0" w:color="auto"/>
        <w:right w:val="none" w:sz="0" w:space="0" w:color="auto"/>
      </w:divBdr>
    </w:div>
    <w:div w:id="1080910815">
      <w:bodyDiv w:val="1"/>
      <w:marLeft w:val="0"/>
      <w:marRight w:val="0"/>
      <w:marTop w:val="0"/>
      <w:marBottom w:val="0"/>
      <w:divBdr>
        <w:top w:val="none" w:sz="0" w:space="0" w:color="auto"/>
        <w:left w:val="none" w:sz="0" w:space="0" w:color="auto"/>
        <w:bottom w:val="none" w:sz="0" w:space="0" w:color="auto"/>
        <w:right w:val="none" w:sz="0" w:space="0" w:color="auto"/>
      </w:divBdr>
    </w:div>
    <w:div w:id="1081483795">
      <w:bodyDiv w:val="1"/>
      <w:marLeft w:val="0"/>
      <w:marRight w:val="0"/>
      <w:marTop w:val="0"/>
      <w:marBottom w:val="0"/>
      <w:divBdr>
        <w:top w:val="none" w:sz="0" w:space="0" w:color="auto"/>
        <w:left w:val="none" w:sz="0" w:space="0" w:color="auto"/>
        <w:bottom w:val="none" w:sz="0" w:space="0" w:color="auto"/>
        <w:right w:val="none" w:sz="0" w:space="0" w:color="auto"/>
      </w:divBdr>
    </w:div>
    <w:div w:id="1081486946">
      <w:bodyDiv w:val="1"/>
      <w:marLeft w:val="0"/>
      <w:marRight w:val="0"/>
      <w:marTop w:val="0"/>
      <w:marBottom w:val="0"/>
      <w:divBdr>
        <w:top w:val="none" w:sz="0" w:space="0" w:color="auto"/>
        <w:left w:val="none" w:sz="0" w:space="0" w:color="auto"/>
        <w:bottom w:val="none" w:sz="0" w:space="0" w:color="auto"/>
        <w:right w:val="none" w:sz="0" w:space="0" w:color="auto"/>
      </w:divBdr>
    </w:div>
    <w:div w:id="1082071344">
      <w:bodyDiv w:val="1"/>
      <w:marLeft w:val="0"/>
      <w:marRight w:val="0"/>
      <w:marTop w:val="0"/>
      <w:marBottom w:val="0"/>
      <w:divBdr>
        <w:top w:val="none" w:sz="0" w:space="0" w:color="auto"/>
        <w:left w:val="none" w:sz="0" w:space="0" w:color="auto"/>
        <w:bottom w:val="none" w:sz="0" w:space="0" w:color="auto"/>
        <w:right w:val="none" w:sz="0" w:space="0" w:color="auto"/>
      </w:divBdr>
    </w:div>
    <w:div w:id="1082292325">
      <w:bodyDiv w:val="1"/>
      <w:marLeft w:val="0"/>
      <w:marRight w:val="0"/>
      <w:marTop w:val="0"/>
      <w:marBottom w:val="0"/>
      <w:divBdr>
        <w:top w:val="none" w:sz="0" w:space="0" w:color="auto"/>
        <w:left w:val="none" w:sz="0" w:space="0" w:color="auto"/>
        <w:bottom w:val="none" w:sz="0" w:space="0" w:color="auto"/>
        <w:right w:val="none" w:sz="0" w:space="0" w:color="auto"/>
      </w:divBdr>
    </w:div>
    <w:div w:id="1082412279">
      <w:bodyDiv w:val="1"/>
      <w:marLeft w:val="0"/>
      <w:marRight w:val="0"/>
      <w:marTop w:val="0"/>
      <w:marBottom w:val="0"/>
      <w:divBdr>
        <w:top w:val="none" w:sz="0" w:space="0" w:color="auto"/>
        <w:left w:val="none" w:sz="0" w:space="0" w:color="auto"/>
        <w:bottom w:val="none" w:sz="0" w:space="0" w:color="auto"/>
        <w:right w:val="none" w:sz="0" w:space="0" w:color="auto"/>
      </w:divBdr>
    </w:div>
    <w:div w:id="1082527056">
      <w:bodyDiv w:val="1"/>
      <w:marLeft w:val="0"/>
      <w:marRight w:val="0"/>
      <w:marTop w:val="0"/>
      <w:marBottom w:val="0"/>
      <w:divBdr>
        <w:top w:val="none" w:sz="0" w:space="0" w:color="auto"/>
        <w:left w:val="none" w:sz="0" w:space="0" w:color="auto"/>
        <w:bottom w:val="none" w:sz="0" w:space="0" w:color="auto"/>
        <w:right w:val="none" w:sz="0" w:space="0" w:color="auto"/>
      </w:divBdr>
    </w:div>
    <w:div w:id="1083256176">
      <w:bodyDiv w:val="1"/>
      <w:marLeft w:val="0"/>
      <w:marRight w:val="0"/>
      <w:marTop w:val="0"/>
      <w:marBottom w:val="0"/>
      <w:divBdr>
        <w:top w:val="none" w:sz="0" w:space="0" w:color="auto"/>
        <w:left w:val="none" w:sz="0" w:space="0" w:color="auto"/>
        <w:bottom w:val="none" w:sz="0" w:space="0" w:color="auto"/>
        <w:right w:val="none" w:sz="0" w:space="0" w:color="auto"/>
      </w:divBdr>
    </w:div>
    <w:div w:id="1083526241">
      <w:bodyDiv w:val="1"/>
      <w:marLeft w:val="0"/>
      <w:marRight w:val="0"/>
      <w:marTop w:val="0"/>
      <w:marBottom w:val="0"/>
      <w:divBdr>
        <w:top w:val="none" w:sz="0" w:space="0" w:color="auto"/>
        <w:left w:val="none" w:sz="0" w:space="0" w:color="auto"/>
        <w:bottom w:val="none" w:sz="0" w:space="0" w:color="auto"/>
        <w:right w:val="none" w:sz="0" w:space="0" w:color="auto"/>
      </w:divBdr>
    </w:div>
    <w:div w:id="1084642154">
      <w:bodyDiv w:val="1"/>
      <w:marLeft w:val="0"/>
      <w:marRight w:val="0"/>
      <w:marTop w:val="0"/>
      <w:marBottom w:val="0"/>
      <w:divBdr>
        <w:top w:val="none" w:sz="0" w:space="0" w:color="auto"/>
        <w:left w:val="none" w:sz="0" w:space="0" w:color="auto"/>
        <w:bottom w:val="none" w:sz="0" w:space="0" w:color="auto"/>
        <w:right w:val="none" w:sz="0" w:space="0" w:color="auto"/>
      </w:divBdr>
    </w:div>
    <w:div w:id="1084767246">
      <w:bodyDiv w:val="1"/>
      <w:marLeft w:val="0"/>
      <w:marRight w:val="0"/>
      <w:marTop w:val="0"/>
      <w:marBottom w:val="0"/>
      <w:divBdr>
        <w:top w:val="none" w:sz="0" w:space="0" w:color="auto"/>
        <w:left w:val="none" w:sz="0" w:space="0" w:color="auto"/>
        <w:bottom w:val="none" w:sz="0" w:space="0" w:color="auto"/>
        <w:right w:val="none" w:sz="0" w:space="0" w:color="auto"/>
      </w:divBdr>
    </w:div>
    <w:div w:id="1085611743">
      <w:bodyDiv w:val="1"/>
      <w:marLeft w:val="0"/>
      <w:marRight w:val="0"/>
      <w:marTop w:val="0"/>
      <w:marBottom w:val="0"/>
      <w:divBdr>
        <w:top w:val="none" w:sz="0" w:space="0" w:color="auto"/>
        <w:left w:val="none" w:sz="0" w:space="0" w:color="auto"/>
        <w:bottom w:val="none" w:sz="0" w:space="0" w:color="auto"/>
        <w:right w:val="none" w:sz="0" w:space="0" w:color="auto"/>
      </w:divBdr>
    </w:div>
    <w:div w:id="1086684005">
      <w:bodyDiv w:val="1"/>
      <w:marLeft w:val="0"/>
      <w:marRight w:val="0"/>
      <w:marTop w:val="0"/>
      <w:marBottom w:val="0"/>
      <w:divBdr>
        <w:top w:val="none" w:sz="0" w:space="0" w:color="auto"/>
        <w:left w:val="none" w:sz="0" w:space="0" w:color="auto"/>
        <w:bottom w:val="none" w:sz="0" w:space="0" w:color="auto"/>
        <w:right w:val="none" w:sz="0" w:space="0" w:color="auto"/>
      </w:divBdr>
    </w:div>
    <w:div w:id="1087186694">
      <w:bodyDiv w:val="1"/>
      <w:marLeft w:val="0"/>
      <w:marRight w:val="0"/>
      <w:marTop w:val="0"/>
      <w:marBottom w:val="0"/>
      <w:divBdr>
        <w:top w:val="none" w:sz="0" w:space="0" w:color="auto"/>
        <w:left w:val="none" w:sz="0" w:space="0" w:color="auto"/>
        <w:bottom w:val="none" w:sz="0" w:space="0" w:color="auto"/>
        <w:right w:val="none" w:sz="0" w:space="0" w:color="auto"/>
      </w:divBdr>
    </w:div>
    <w:div w:id="1087310139">
      <w:bodyDiv w:val="1"/>
      <w:marLeft w:val="0"/>
      <w:marRight w:val="0"/>
      <w:marTop w:val="0"/>
      <w:marBottom w:val="0"/>
      <w:divBdr>
        <w:top w:val="none" w:sz="0" w:space="0" w:color="auto"/>
        <w:left w:val="none" w:sz="0" w:space="0" w:color="auto"/>
        <w:bottom w:val="none" w:sz="0" w:space="0" w:color="auto"/>
        <w:right w:val="none" w:sz="0" w:space="0" w:color="auto"/>
      </w:divBdr>
    </w:div>
    <w:div w:id="1088379580">
      <w:bodyDiv w:val="1"/>
      <w:marLeft w:val="0"/>
      <w:marRight w:val="0"/>
      <w:marTop w:val="0"/>
      <w:marBottom w:val="0"/>
      <w:divBdr>
        <w:top w:val="none" w:sz="0" w:space="0" w:color="auto"/>
        <w:left w:val="none" w:sz="0" w:space="0" w:color="auto"/>
        <w:bottom w:val="none" w:sz="0" w:space="0" w:color="auto"/>
        <w:right w:val="none" w:sz="0" w:space="0" w:color="auto"/>
      </w:divBdr>
    </w:div>
    <w:div w:id="1089349106">
      <w:bodyDiv w:val="1"/>
      <w:marLeft w:val="0"/>
      <w:marRight w:val="0"/>
      <w:marTop w:val="0"/>
      <w:marBottom w:val="0"/>
      <w:divBdr>
        <w:top w:val="none" w:sz="0" w:space="0" w:color="auto"/>
        <w:left w:val="none" w:sz="0" w:space="0" w:color="auto"/>
        <w:bottom w:val="none" w:sz="0" w:space="0" w:color="auto"/>
        <w:right w:val="none" w:sz="0" w:space="0" w:color="auto"/>
      </w:divBdr>
    </w:div>
    <w:div w:id="1089808247">
      <w:bodyDiv w:val="1"/>
      <w:marLeft w:val="0"/>
      <w:marRight w:val="0"/>
      <w:marTop w:val="0"/>
      <w:marBottom w:val="0"/>
      <w:divBdr>
        <w:top w:val="none" w:sz="0" w:space="0" w:color="auto"/>
        <w:left w:val="none" w:sz="0" w:space="0" w:color="auto"/>
        <w:bottom w:val="none" w:sz="0" w:space="0" w:color="auto"/>
        <w:right w:val="none" w:sz="0" w:space="0" w:color="auto"/>
      </w:divBdr>
    </w:div>
    <w:div w:id="1090008988">
      <w:bodyDiv w:val="1"/>
      <w:marLeft w:val="0"/>
      <w:marRight w:val="0"/>
      <w:marTop w:val="0"/>
      <w:marBottom w:val="0"/>
      <w:divBdr>
        <w:top w:val="none" w:sz="0" w:space="0" w:color="auto"/>
        <w:left w:val="none" w:sz="0" w:space="0" w:color="auto"/>
        <w:bottom w:val="none" w:sz="0" w:space="0" w:color="auto"/>
        <w:right w:val="none" w:sz="0" w:space="0" w:color="auto"/>
      </w:divBdr>
    </w:div>
    <w:div w:id="1090010296">
      <w:bodyDiv w:val="1"/>
      <w:marLeft w:val="0"/>
      <w:marRight w:val="0"/>
      <w:marTop w:val="0"/>
      <w:marBottom w:val="0"/>
      <w:divBdr>
        <w:top w:val="none" w:sz="0" w:space="0" w:color="auto"/>
        <w:left w:val="none" w:sz="0" w:space="0" w:color="auto"/>
        <w:bottom w:val="none" w:sz="0" w:space="0" w:color="auto"/>
        <w:right w:val="none" w:sz="0" w:space="0" w:color="auto"/>
      </w:divBdr>
    </w:div>
    <w:div w:id="1090194689">
      <w:bodyDiv w:val="1"/>
      <w:marLeft w:val="0"/>
      <w:marRight w:val="0"/>
      <w:marTop w:val="0"/>
      <w:marBottom w:val="0"/>
      <w:divBdr>
        <w:top w:val="none" w:sz="0" w:space="0" w:color="auto"/>
        <w:left w:val="none" w:sz="0" w:space="0" w:color="auto"/>
        <w:bottom w:val="none" w:sz="0" w:space="0" w:color="auto"/>
        <w:right w:val="none" w:sz="0" w:space="0" w:color="auto"/>
      </w:divBdr>
    </w:div>
    <w:div w:id="1090273820">
      <w:bodyDiv w:val="1"/>
      <w:marLeft w:val="0"/>
      <w:marRight w:val="0"/>
      <w:marTop w:val="0"/>
      <w:marBottom w:val="0"/>
      <w:divBdr>
        <w:top w:val="none" w:sz="0" w:space="0" w:color="auto"/>
        <w:left w:val="none" w:sz="0" w:space="0" w:color="auto"/>
        <w:bottom w:val="none" w:sz="0" w:space="0" w:color="auto"/>
        <w:right w:val="none" w:sz="0" w:space="0" w:color="auto"/>
      </w:divBdr>
    </w:div>
    <w:div w:id="1090927844">
      <w:bodyDiv w:val="1"/>
      <w:marLeft w:val="0"/>
      <w:marRight w:val="0"/>
      <w:marTop w:val="0"/>
      <w:marBottom w:val="0"/>
      <w:divBdr>
        <w:top w:val="none" w:sz="0" w:space="0" w:color="auto"/>
        <w:left w:val="none" w:sz="0" w:space="0" w:color="auto"/>
        <w:bottom w:val="none" w:sz="0" w:space="0" w:color="auto"/>
        <w:right w:val="none" w:sz="0" w:space="0" w:color="auto"/>
      </w:divBdr>
    </w:div>
    <w:div w:id="1091396408">
      <w:bodyDiv w:val="1"/>
      <w:marLeft w:val="0"/>
      <w:marRight w:val="0"/>
      <w:marTop w:val="0"/>
      <w:marBottom w:val="0"/>
      <w:divBdr>
        <w:top w:val="none" w:sz="0" w:space="0" w:color="auto"/>
        <w:left w:val="none" w:sz="0" w:space="0" w:color="auto"/>
        <w:bottom w:val="none" w:sz="0" w:space="0" w:color="auto"/>
        <w:right w:val="none" w:sz="0" w:space="0" w:color="auto"/>
      </w:divBdr>
    </w:div>
    <w:div w:id="1092118272">
      <w:bodyDiv w:val="1"/>
      <w:marLeft w:val="0"/>
      <w:marRight w:val="0"/>
      <w:marTop w:val="0"/>
      <w:marBottom w:val="0"/>
      <w:divBdr>
        <w:top w:val="none" w:sz="0" w:space="0" w:color="auto"/>
        <w:left w:val="none" w:sz="0" w:space="0" w:color="auto"/>
        <w:bottom w:val="none" w:sz="0" w:space="0" w:color="auto"/>
        <w:right w:val="none" w:sz="0" w:space="0" w:color="auto"/>
      </w:divBdr>
    </w:div>
    <w:div w:id="1092162107">
      <w:bodyDiv w:val="1"/>
      <w:marLeft w:val="0"/>
      <w:marRight w:val="0"/>
      <w:marTop w:val="0"/>
      <w:marBottom w:val="0"/>
      <w:divBdr>
        <w:top w:val="none" w:sz="0" w:space="0" w:color="auto"/>
        <w:left w:val="none" w:sz="0" w:space="0" w:color="auto"/>
        <w:bottom w:val="none" w:sz="0" w:space="0" w:color="auto"/>
        <w:right w:val="none" w:sz="0" w:space="0" w:color="auto"/>
      </w:divBdr>
    </w:div>
    <w:div w:id="1092622660">
      <w:bodyDiv w:val="1"/>
      <w:marLeft w:val="0"/>
      <w:marRight w:val="0"/>
      <w:marTop w:val="0"/>
      <w:marBottom w:val="0"/>
      <w:divBdr>
        <w:top w:val="none" w:sz="0" w:space="0" w:color="auto"/>
        <w:left w:val="none" w:sz="0" w:space="0" w:color="auto"/>
        <w:bottom w:val="none" w:sz="0" w:space="0" w:color="auto"/>
        <w:right w:val="none" w:sz="0" w:space="0" w:color="auto"/>
      </w:divBdr>
    </w:div>
    <w:div w:id="1093238082">
      <w:bodyDiv w:val="1"/>
      <w:marLeft w:val="0"/>
      <w:marRight w:val="0"/>
      <w:marTop w:val="0"/>
      <w:marBottom w:val="0"/>
      <w:divBdr>
        <w:top w:val="none" w:sz="0" w:space="0" w:color="auto"/>
        <w:left w:val="none" w:sz="0" w:space="0" w:color="auto"/>
        <w:bottom w:val="none" w:sz="0" w:space="0" w:color="auto"/>
        <w:right w:val="none" w:sz="0" w:space="0" w:color="auto"/>
      </w:divBdr>
    </w:div>
    <w:div w:id="1093279741">
      <w:bodyDiv w:val="1"/>
      <w:marLeft w:val="0"/>
      <w:marRight w:val="0"/>
      <w:marTop w:val="0"/>
      <w:marBottom w:val="0"/>
      <w:divBdr>
        <w:top w:val="none" w:sz="0" w:space="0" w:color="auto"/>
        <w:left w:val="none" w:sz="0" w:space="0" w:color="auto"/>
        <w:bottom w:val="none" w:sz="0" w:space="0" w:color="auto"/>
        <w:right w:val="none" w:sz="0" w:space="0" w:color="auto"/>
      </w:divBdr>
    </w:div>
    <w:div w:id="1093744957">
      <w:bodyDiv w:val="1"/>
      <w:marLeft w:val="0"/>
      <w:marRight w:val="0"/>
      <w:marTop w:val="0"/>
      <w:marBottom w:val="0"/>
      <w:divBdr>
        <w:top w:val="none" w:sz="0" w:space="0" w:color="auto"/>
        <w:left w:val="none" w:sz="0" w:space="0" w:color="auto"/>
        <w:bottom w:val="none" w:sz="0" w:space="0" w:color="auto"/>
        <w:right w:val="none" w:sz="0" w:space="0" w:color="auto"/>
      </w:divBdr>
    </w:div>
    <w:div w:id="1094281078">
      <w:bodyDiv w:val="1"/>
      <w:marLeft w:val="0"/>
      <w:marRight w:val="0"/>
      <w:marTop w:val="0"/>
      <w:marBottom w:val="0"/>
      <w:divBdr>
        <w:top w:val="none" w:sz="0" w:space="0" w:color="auto"/>
        <w:left w:val="none" w:sz="0" w:space="0" w:color="auto"/>
        <w:bottom w:val="none" w:sz="0" w:space="0" w:color="auto"/>
        <w:right w:val="none" w:sz="0" w:space="0" w:color="auto"/>
      </w:divBdr>
    </w:div>
    <w:div w:id="1097093121">
      <w:bodyDiv w:val="1"/>
      <w:marLeft w:val="0"/>
      <w:marRight w:val="0"/>
      <w:marTop w:val="0"/>
      <w:marBottom w:val="0"/>
      <w:divBdr>
        <w:top w:val="none" w:sz="0" w:space="0" w:color="auto"/>
        <w:left w:val="none" w:sz="0" w:space="0" w:color="auto"/>
        <w:bottom w:val="none" w:sz="0" w:space="0" w:color="auto"/>
        <w:right w:val="none" w:sz="0" w:space="0" w:color="auto"/>
      </w:divBdr>
    </w:div>
    <w:div w:id="1098721495">
      <w:bodyDiv w:val="1"/>
      <w:marLeft w:val="0"/>
      <w:marRight w:val="0"/>
      <w:marTop w:val="0"/>
      <w:marBottom w:val="0"/>
      <w:divBdr>
        <w:top w:val="none" w:sz="0" w:space="0" w:color="auto"/>
        <w:left w:val="none" w:sz="0" w:space="0" w:color="auto"/>
        <w:bottom w:val="none" w:sz="0" w:space="0" w:color="auto"/>
        <w:right w:val="none" w:sz="0" w:space="0" w:color="auto"/>
      </w:divBdr>
    </w:div>
    <w:div w:id="1099175096">
      <w:bodyDiv w:val="1"/>
      <w:marLeft w:val="0"/>
      <w:marRight w:val="0"/>
      <w:marTop w:val="0"/>
      <w:marBottom w:val="0"/>
      <w:divBdr>
        <w:top w:val="none" w:sz="0" w:space="0" w:color="auto"/>
        <w:left w:val="none" w:sz="0" w:space="0" w:color="auto"/>
        <w:bottom w:val="none" w:sz="0" w:space="0" w:color="auto"/>
        <w:right w:val="none" w:sz="0" w:space="0" w:color="auto"/>
      </w:divBdr>
    </w:div>
    <w:div w:id="1099326925">
      <w:bodyDiv w:val="1"/>
      <w:marLeft w:val="0"/>
      <w:marRight w:val="0"/>
      <w:marTop w:val="0"/>
      <w:marBottom w:val="0"/>
      <w:divBdr>
        <w:top w:val="none" w:sz="0" w:space="0" w:color="auto"/>
        <w:left w:val="none" w:sz="0" w:space="0" w:color="auto"/>
        <w:bottom w:val="none" w:sz="0" w:space="0" w:color="auto"/>
        <w:right w:val="none" w:sz="0" w:space="0" w:color="auto"/>
      </w:divBdr>
    </w:div>
    <w:div w:id="1100297530">
      <w:bodyDiv w:val="1"/>
      <w:marLeft w:val="0"/>
      <w:marRight w:val="0"/>
      <w:marTop w:val="0"/>
      <w:marBottom w:val="0"/>
      <w:divBdr>
        <w:top w:val="none" w:sz="0" w:space="0" w:color="auto"/>
        <w:left w:val="none" w:sz="0" w:space="0" w:color="auto"/>
        <w:bottom w:val="none" w:sz="0" w:space="0" w:color="auto"/>
        <w:right w:val="none" w:sz="0" w:space="0" w:color="auto"/>
      </w:divBdr>
    </w:div>
    <w:div w:id="1101418444">
      <w:bodyDiv w:val="1"/>
      <w:marLeft w:val="0"/>
      <w:marRight w:val="0"/>
      <w:marTop w:val="0"/>
      <w:marBottom w:val="0"/>
      <w:divBdr>
        <w:top w:val="none" w:sz="0" w:space="0" w:color="auto"/>
        <w:left w:val="none" w:sz="0" w:space="0" w:color="auto"/>
        <w:bottom w:val="none" w:sz="0" w:space="0" w:color="auto"/>
        <w:right w:val="none" w:sz="0" w:space="0" w:color="auto"/>
      </w:divBdr>
    </w:div>
    <w:div w:id="1102532135">
      <w:bodyDiv w:val="1"/>
      <w:marLeft w:val="0"/>
      <w:marRight w:val="0"/>
      <w:marTop w:val="0"/>
      <w:marBottom w:val="0"/>
      <w:divBdr>
        <w:top w:val="none" w:sz="0" w:space="0" w:color="auto"/>
        <w:left w:val="none" w:sz="0" w:space="0" w:color="auto"/>
        <w:bottom w:val="none" w:sz="0" w:space="0" w:color="auto"/>
        <w:right w:val="none" w:sz="0" w:space="0" w:color="auto"/>
      </w:divBdr>
    </w:div>
    <w:div w:id="1102839858">
      <w:bodyDiv w:val="1"/>
      <w:marLeft w:val="0"/>
      <w:marRight w:val="0"/>
      <w:marTop w:val="0"/>
      <w:marBottom w:val="0"/>
      <w:divBdr>
        <w:top w:val="none" w:sz="0" w:space="0" w:color="auto"/>
        <w:left w:val="none" w:sz="0" w:space="0" w:color="auto"/>
        <w:bottom w:val="none" w:sz="0" w:space="0" w:color="auto"/>
        <w:right w:val="none" w:sz="0" w:space="0" w:color="auto"/>
      </w:divBdr>
    </w:div>
    <w:div w:id="1103497333">
      <w:bodyDiv w:val="1"/>
      <w:marLeft w:val="0"/>
      <w:marRight w:val="0"/>
      <w:marTop w:val="0"/>
      <w:marBottom w:val="0"/>
      <w:divBdr>
        <w:top w:val="none" w:sz="0" w:space="0" w:color="auto"/>
        <w:left w:val="none" w:sz="0" w:space="0" w:color="auto"/>
        <w:bottom w:val="none" w:sz="0" w:space="0" w:color="auto"/>
        <w:right w:val="none" w:sz="0" w:space="0" w:color="auto"/>
      </w:divBdr>
    </w:div>
    <w:div w:id="1103721804">
      <w:bodyDiv w:val="1"/>
      <w:marLeft w:val="0"/>
      <w:marRight w:val="0"/>
      <w:marTop w:val="0"/>
      <w:marBottom w:val="0"/>
      <w:divBdr>
        <w:top w:val="none" w:sz="0" w:space="0" w:color="auto"/>
        <w:left w:val="none" w:sz="0" w:space="0" w:color="auto"/>
        <w:bottom w:val="none" w:sz="0" w:space="0" w:color="auto"/>
        <w:right w:val="none" w:sz="0" w:space="0" w:color="auto"/>
      </w:divBdr>
    </w:div>
    <w:div w:id="1103844742">
      <w:bodyDiv w:val="1"/>
      <w:marLeft w:val="0"/>
      <w:marRight w:val="0"/>
      <w:marTop w:val="0"/>
      <w:marBottom w:val="0"/>
      <w:divBdr>
        <w:top w:val="none" w:sz="0" w:space="0" w:color="auto"/>
        <w:left w:val="none" w:sz="0" w:space="0" w:color="auto"/>
        <w:bottom w:val="none" w:sz="0" w:space="0" w:color="auto"/>
        <w:right w:val="none" w:sz="0" w:space="0" w:color="auto"/>
      </w:divBdr>
    </w:div>
    <w:div w:id="1104032580">
      <w:bodyDiv w:val="1"/>
      <w:marLeft w:val="0"/>
      <w:marRight w:val="0"/>
      <w:marTop w:val="0"/>
      <w:marBottom w:val="0"/>
      <w:divBdr>
        <w:top w:val="none" w:sz="0" w:space="0" w:color="auto"/>
        <w:left w:val="none" w:sz="0" w:space="0" w:color="auto"/>
        <w:bottom w:val="none" w:sz="0" w:space="0" w:color="auto"/>
        <w:right w:val="none" w:sz="0" w:space="0" w:color="auto"/>
      </w:divBdr>
    </w:div>
    <w:div w:id="1104836638">
      <w:bodyDiv w:val="1"/>
      <w:marLeft w:val="0"/>
      <w:marRight w:val="0"/>
      <w:marTop w:val="0"/>
      <w:marBottom w:val="0"/>
      <w:divBdr>
        <w:top w:val="none" w:sz="0" w:space="0" w:color="auto"/>
        <w:left w:val="none" w:sz="0" w:space="0" w:color="auto"/>
        <w:bottom w:val="none" w:sz="0" w:space="0" w:color="auto"/>
        <w:right w:val="none" w:sz="0" w:space="0" w:color="auto"/>
      </w:divBdr>
    </w:div>
    <w:div w:id="1105002982">
      <w:bodyDiv w:val="1"/>
      <w:marLeft w:val="0"/>
      <w:marRight w:val="0"/>
      <w:marTop w:val="0"/>
      <w:marBottom w:val="0"/>
      <w:divBdr>
        <w:top w:val="none" w:sz="0" w:space="0" w:color="auto"/>
        <w:left w:val="none" w:sz="0" w:space="0" w:color="auto"/>
        <w:bottom w:val="none" w:sz="0" w:space="0" w:color="auto"/>
        <w:right w:val="none" w:sz="0" w:space="0" w:color="auto"/>
      </w:divBdr>
    </w:div>
    <w:div w:id="1105034106">
      <w:bodyDiv w:val="1"/>
      <w:marLeft w:val="0"/>
      <w:marRight w:val="0"/>
      <w:marTop w:val="0"/>
      <w:marBottom w:val="0"/>
      <w:divBdr>
        <w:top w:val="none" w:sz="0" w:space="0" w:color="auto"/>
        <w:left w:val="none" w:sz="0" w:space="0" w:color="auto"/>
        <w:bottom w:val="none" w:sz="0" w:space="0" w:color="auto"/>
        <w:right w:val="none" w:sz="0" w:space="0" w:color="auto"/>
      </w:divBdr>
    </w:div>
    <w:div w:id="1105272933">
      <w:bodyDiv w:val="1"/>
      <w:marLeft w:val="0"/>
      <w:marRight w:val="0"/>
      <w:marTop w:val="0"/>
      <w:marBottom w:val="0"/>
      <w:divBdr>
        <w:top w:val="none" w:sz="0" w:space="0" w:color="auto"/>
        <w:left w:val="none" w:sz="0" w:space="0" w:color="auto"/>
        <w:bottom w:val="none" w:sz="0" w:space="0" w:color="auto"/>
        <w:right w:val="none" w:sz="0" w:space="0" w:color="auto"/>
      </w:divBdr>
    </w:div>
    <w:div w:id="1105728436">
      <w:bodyDiv w:val="1"/>
      <w:marLeft w:val="0"/>
      <w:marRight w:val="0"/>
      <w:marTop w:val="0"/>
      <w:marBottom w:val="0"/>
      <w:divBdr>
        <w:top w:val="none" w:sz="0" w:space="0" w:color="auto"/>
        <w:left w:val="none" w:sz="0" w:space="0" w:color="auto"/>
        <w:bottom w:val="none" w:sz="0" w:space="0" w:color="auto"/>
        <w:right w:val="none" w:sz="0" w:space="0" w:color="auto"/>
      </w:divBdr>
    </w:div>
    <w:div w:id="1109853442">
      <w:bodyDiv w:val="1"/>
      <w:marLeft w:val="0"/>
      <w:marRight w:val="0"/>
      <w:marTop w:val="0"/>
      <w:marBottom w:val="0"/>
      <w:divBdr>
        <w:top w:val="none" w:sz="0" w:space="0" w:color="auto"/>
        <w:left w:val="none" w:sz="0" w:space="0" w:color="auto"/>
        <w:bottom w:val="none" w:sz="0" w:space="0" w:color="auto"/>
        <w:right w:val="none" w:sz="0" w:space="0" w:color="auto"/>
      </w:divBdr>
    </w:div>
    <w:div w:id="1111894464">
      <w:bodyDiv w:val="1"/>
      <w:marLeft w:val="0"/>
      <w:marRight w:val="0"/>
      <w:marTop w:val="0"/>
      <w:marBottom w:val="0"/>
      <w:divBdr>
        <w:top w:val="none" w:sz="0" w:space="0" w:color="auto"/>
        <w:left w:val="none" w:sz="0" w:space="0" w:color="auto"/>
        <w:bottom w:val="none" w:sz="0" w:space="0" w:color="auto"/>
        <w:right w:val="none" w:sz="0" w:space="0" w:color="auto"/>
      </w:divBdr>
    </w:div>
    <w:div w:id="1114666488">
      <w:bodyDiv w:val="1"/>
      <w:marLeft w:val="0"/>
      <w:marRight w:val="0"/>
      <w:marTop w:val="0"/>
      <w:marBottom w:val="0"/>
      <w:divBdr>
        <w:top w:val="none" w:sz="0" w:space="0" w:color="auto"/>
        <w:left w:val="none" w:sz="0" w:space="0" w:color="auto"/>
        <w:bottom w:val="none" w:sz="0" w:space="0" w:color="auto"/>
        <w:right w:val="none" w:sz="0" w:space="0" w:color="auto"/>
      </w:divBdr>
    </w:div>
    <w:div w:id="1117413960">
      <w:bodyDiv w:val="1"/>
      <w:marLeft w:val="0"/>
      <w:marRight w:val="0"/>
      <w:marTop w:val="0"/>
      <w:marBottom w:val="0"/>
      <w:divBdr>
        <w:top w:val="none" w:sz="0" w:space="0" w:color="auto"/>
        <w:left w:val="none" w:sz="0" w:space="0" w:color="auto"/>
        <w:bottom w:val="none" w:sz="0" w:space="0" w:color="auto"/>
        <w:right w:val="none" w:sz="0" w:space="0" w:color="auto"/>
      </w:divBdr>
    </w:div>
    <w:div w:id="1119302698">
      <w:bodyDiv w:val="1"/>
      <w:marLeft w:val="0"/>
      <w:marRight w:val="0"/>
      <w:marTop w:val="0"/>
      <w:marBottom w:val="0"/>
      <w:divBdr>
        <w:top w:val="none" w:sz="0" w:space="0" w:color="auto"/>
        <w:left w:val="none" w:sz="0" w:space="0" w:color="auto"/>
        <w:bottom w:val="none" w:sz="0" w:space="0" w:color="auto"/>
        <w:right w:val="none" w:sz="0" w:space="0" w:color="auto"/>
      </w:divBdr>
    </w:div>
    <w:div w:id="1120028579">
      <w:bodyDiv w:val="1"/>
      <w:marLeft w:val="0"/>
      <w:marRight w:val="0"/>
      <w:marTop w:val="0"/>
      <w:marBottom w:val="0"/>
      <w:divBdr>
        <w:top w:val="none" w:sz="0" w:space="0" w:color="auto"/>
        <w:left w:val="none" w:sz="0" w:space="0" w:color="auto"/>
        <w:bottom w:val="none" w:sz="0" w:space="0" w:color="auto"/>
        <w:right w:val="none" w:sz="0" w:space="0" w:color="auto"/>
      </w:divBdr>
    </w:div>
    <w:div w:id="1120801494">
      <w:bodyDiv w:val="1"/>
      <w:marLeft w:val="0"/>
      <w:marRight w:val="0"/>
      <w:marTop w:val="0"/>
      <w:marBottom w:val="0"/>
      <w:divBdr>
        <w:top w:val="none" w:sz="0" w:space="0" w:color="auto"/>
        <w:left w:val="none" w:sz="0" w:space="0" w:color="auto"/>
        <w:bottom w:val="none" w:sz="0" w:space="0" w:color="auto"/>
        <w:right w:val="none" w:sz="0" w:space="0" w:color="auto"/>
      </w:divBdr>
    </w:div>
    <w:div w:id="1121344912">
      <w:bodyDiv w:val="1"/>
      <w:marLeft w:val="0"/>
      <w:marRight w:val="0"/>
      <w:marTop w:val="0"/>
      <w:marBottom w:val="0"/>
      <w:divBdr>
        <w:top w:val="none" w:sz="0" w:space="0" w:color="auto"/>
        <w:left w:val="none" w:sz="0" w:space="0" w:color="auto"/>
        <w:bottom w:val="none" w:sz="0" w:space="0" w:color="auto"/>
        <w:right w:val="none" w:sz="0" w:space="0" w:color="auto"/>
      </w:divBdr>
    </w:div>
    <w:div w:id="1121802783">
      <w:bodyDiv w:val="1"/>
      <w:marLeft w:val="0"/>
      <w:marRight w:val="0"/>
      <w:marTop w:val="0"/>
      <w:marBottom w:val="0"/>
      <w:divBdr>
        <w:top w:val="none" w:sz="0" w:space="0" w:color="auto"/>
        <w:left w:val="none" w:sz="0" w:space="0" w:color="auto"/>
        <w:bottom w:val="none" w:sz="0" w:space="0" w:color="auto"/>
        <w:right w:val="none" w:sz="0" w:space="0" w:color="auto"/>
      </w:divBdr>
    </w:div>
    <w:div w:id="1123309229">
      <w:bodyDiv w:val="1"/>
      <w:marLeft w:val="0"/>
      <w:marRight w:val="0"/>
      <w:marTop w:val="0"/>
      <w:marBottom w:val="0"/>
      <w:divBdr>
        <w:top w:val="none" w:sz="0" w:space="0" w:color="auto"/>
        <w:left w:val="none" w:sz="0" w:space="0" w:color="auto"/>
        <w:bottom w:val="none" w:sz="0" w:space="0" w:color="auto"/>
        <w:right w:val="none" w:sz="0" w:space="0" w:color="auto"/>
      </w:divBdr>
    </w:div>
    <w:div w:id="1123576141">
      <w:bodyDiv w:val="1"/>
      <w:marLeft w:val="0"/>
      <w:marRight w:val="0"/>
      <w:marTop w:val="0"/>
      <w:marBottom w:val="0"/>
      <w:divBdr>
        <w:top w:val="none" w:sz="0" w:space="0" w:color="auto"/>
        <w:left w:val="none" w:sz="0" w:space="0" w:color="auto"/>
        <w:bottom w:val="none" w:sz="0" w:space="0" w:color="auto"/>
        <w:right w:val="none" w:sz="0" w:space="0" w:color="auto"/>
      </w:divBdr>
    </w:div>
    <w:div w:id="1124730419">
      <w:bodyDiv w:val="1"/>
      <w:marLeft w:val="0"/>
      <w:marRight w:val="0"/>
      <w:marTop w:val="0"/>
      <w:marBottom w:val="0"/>
      <w:divBdr>
        <w:top w:val="none" w:sz="0" w:space="0" w:color="auto"/>
        <w:left w:val="none" w:sz="0" w:space="0" w:color="auto"/>
        <w:bottom w:val="none" w:sz="0" w:space="0" w:color="auto"/>
        <w:right w:val="none" w:sz="0" w:space="0" w:color="auto"/>
      </w:divBdr>
    </w:div>
    <w:div w:id="1124814303">
      <w:bodyDiv w:val="1"/>
      <w:marLeft w:val="0"/>
      <w:marRight w:val="0"/>
      <w:marTop w:val="0"/>
      <w:marBottom w:val="0"/>
      <w:divBdr>
        <w:top w:val="none" w:sz="0" w:space="0" w:color="auto"/>
        <w:left w:val="none" w:sz="0" w:space="0" w:color="auto"/>
        <w:bottom w:val="none" w:sz="0" w:space="0" w:color="auto"/>
        <w:right w:val="none" w:sz="0" w:space="0" w:color="auto"/>
      </w:divBdr>
    </w:div>
    <w:div w:id="1125394469">
      <w:bodyDiv w:val="1"/>
      <w:marLeft w:val="0"/>
      <w:marRight w:val="0"/>
      <w:marTop w:val="0"/>
      <w:marBottom w:val="0"/>
      <w:divBdr>
        <w:top w:val="none" w:sz="0" w:space="0" w:color="auto"/>
        <w:left w:val="none" w:sz="0" w:space="0" w:color="auto"/>
        <w:bottom w:val="none" w:sz="0" w:space="0" w:color="auto"/>
        <w:right w:val="none" w:sz="0" w:space="0" w:color="auto"/>
      </w:divBdr>
    </w:div>
    <w:div w:id="1125586036">
      <w:bodyDiv w:val="1"/>
      <w:marLeft w:val="0"/>
      <w:marRight w:val="0"/>
      <w:marTop w:val="0"/>
      <w:marBottom w:val="0"/>
      <w:divBdr>
        <w:top w:val="none" w:sz="0" w:space="0" w:color="auto"/>
        <w:left w:val="none" w:sz="0" w:space="0" w:color="auto"/>
        <w:bottom w:val="none" w:sz="0" w:space="0" w:color="auto"/>
        <w:right w:val="none" w:sz="0" w:space="0" w:color="auto"/>
      </w:divBdr>
    </w:div>
    <w:div w:id="1125656028">
      <w:bodyDiv w:val="1"/>
      <w:marLeft w:val="0"/>
      <w:marRight w:val="0"/>
      <w:marTop w:val="0"/>
      <w:marBottom w:val="0"/>
      <w:divBdr>
        <w:top w:val="none" w:sz="0" w:space="0" w:color="auto"/>
        <w:left w:val="none" w:sz="0" w:space="0" w:color="auto"/>
        <w:bottom w:val="none" w:sz="0" w:space="0" w:color="auto"/>
        <w:right w:val="none" w:sz="0" w:space="0" w:color="auto"/>
      </w:divBdr>
    </w:div>
    <w:div w:id="1126048085">
      <w:bodyDiv w:val="1"/>
      <w:marLeft w:val="0"/>
      <w:marRight w:val="0"/>
      <w:marTop w:val="0"/>
      <w:marBottom w:val="0"/>
      <w:divBdr>
        <w:top w:val="none" w:sz="0" w:space="0" w:color="auto"/>
        <w:left w:val="none" w:sz="0" w:space="0" w:color="auto"/>
        <w:bottom w:val="none" w:sz="0" w:space="0" w:color="auto"/>
        <w:right w:val="none" w:sz="0" w:space="0" w:color="auto"/>
      </w:divBdr>
    </w:div>
    <w:div w:id="1127744648">
      <w:bodyDiv w:val="1"/>
      <w:marLeft w:val="0"/>
      <w:marRight w:val="0"/>
      <w:marTop w:val="0"/>
      <w:marBottom w:val="0"/>
      <w:divBdr>
        <w:top w:val="none" w:sz="0" w:space="0" w:color="auto"/>
        <w:left w:val="none" w:sz="0" w:space="0" w:color="auto"/>
        <w:bottom w:val="none" w:sz="0" w:space="0" w:color="auto"/>
        <w:right w:val="none" w:sz="0" w:space="0" w:color="auto"/>
      </w:divBdr>
    </w:div>
    <w:div w:id="1127891053">
      <w:bodyDiv w:val="1"/>
      <w:marLeft w:val="0"/>
      <w:marRight w:val="0"/>
      <w:marTop w:val="0"/>
      <w:marBottom w:val="0"/>
      <w:divBdr>
        <w:top w:val="none" w:sz="0" w:space="0" w:color="auto"/>
        <w:left w:val="none" w:sz="0" w:space="0" w:color="auto"/>
        <w:bottom w:val="none" w:sz="0" w:space="0" w:color="auto"/>
        <w:right w:val="none" w:sz="0" w:space="0" w:color="auto"/>
      </w:divBdr>
    </w:div>
    <w:div w:id="1128402930">
      <w:bodyDiv w:val="1"/>
      <w:marLeft w:val="0"/>
      <w:marRight w:val="0"/>
      <w:marTop w:val="0"/>
      <w:marBottom w:val="0"/>
      <w:divBdr>
        <w:top w:val="none" w:sz="0" w:space="0" w:color="auto"/>
        <w:left w:val="none" w:sz="0" w:space="0" w:color="auto"/>
        <w:bottom w:val="none" w:sz="0" w:space="0" w:color="auto"/>
        <w:right w:val="none" w:sz="0" w:space="0" w:color="auto"/>
      </w:divBdr>
    </w:div>
    <w:div w:id="1129202776">
      <w:bodyDiv w:val="1"/>
      <w:marLeft w:val="0"/>
      <w:marRight w:val="0"/>
      <w:marTop w:val="0"/>
      <w:marBottom w:val="0"/>
      <w:divBdr>
        <w:top w:val="none" w:sz="0" w:space="0" w:color="auto"/>
        <w:left w:val="none" w:sz="0" w:space="0" w:color="auto"/>
        <w:bottom w:val="none" w:sz="0" w:space="0" w:color="auto"/>
        <w:right w:val="none" w:sz="0" w:space="0" w:color="auto"/>
      </w:divBdr>
    </w:div>
    <w:div w:id="1129670520">
      <w:bodyDiv w:val="1"/>
      <w:marLeft w:val="0"/>
      <w:marRight w:val="0"/>
      <w:marTop w:val="0"/>
      <w:marBottom w:val="0"/>
      <w:divBdr>
        <w:top w:val="none" w:sz="0" w:space="0" w:color="auto"/>
        <w:left w:val="none" w:sz="0" w:space="0" w:color="auto"/>
        <w:bottom w:val="none" w:sz="0" w:space="0" w:color="auto"/>
        <w:right w:val="none" w:sz="0" w:space="0" w:color="auto"/>
      </w:divBdr>
    </w:div>
    <w:div w:id="1131021802">
      <w:bodyDiv w:val="1"/>
      <w:marLeft w:val="0"/>
      <w:marRight w:val="0"/>
      <w:marTop w:val="0"/>
      <w:marBottom w:val="0"/>
      <w:divBdr>
        <w:top w:val="none" w:sz="0" w:space="0" w:color="auto"/>
        <w:left w:val="none" w:sz="0" w:space="0" w:color="auto"/>
        <w:bottom w:val="none" w:sz="0" w:space="0" w:color="auto"/>
        <w:right w:val="none" w:sz="0" w:space="0" w:color="auto"/>
      </w:divBdr>
    </w:div>
    <w:div w:id="1131483210">
      <w:bodyDiv w:val="1"/>
      <w:marLeft w:val="0"/>
      <w:marRight w:val="0"/>
      <w:marTop w:val="0"/>
      <w:marBottom w:val="0"/>
      <w:divBdr>
        <w:top w:val="none" w:sz="0" w:space="0" w:color="auto"/>
        <w:left w:val="none" w:sz="0" w:space="0" w:color="auto"/>
        <w:bottom w:val="none" w:sz="0" w:space="0" w:color="auto"/>
        <w:right w:val="none" w:sz="0" w:space="0" w:color="auto"/>
      </w:divBdr>
    </w:div>
    <w:div w:id="1132795070">
      <w:bodyDiv w:val="1"/>
      <w:marLeft w:val="0"/>
      <w:marRight w:val="0"/>
      <w:marTop w:val="0"/>
      <w:marBottom w:val="0"/>
      <w:divBdr>
        <w:top w:val="none" w:sz="0" w:space="0" w:color="auto"/>
        <w:left w:val="none" w:sz="0" w:space="0" w:color="auto"/>
        <w:bottom w:val="none" w:sz="0" w:space="0" w:color="auto"/>
        <w:right w:val="none" w:sz="0" w:space="0" w:color="auto"/>
      </w:divBdr>
    </w:div>
    <w:div w:id="1132867253">
      <w:bodyDiv w:val="1"/>
      <w:marLeft w:val="0"/>
      <w:marRight w:val="0"/>
      <w:marTop w:val="0"/>
      <w:marBottom w:val="0"/>
      <w:divBdr>
        <w:top w:val="none" w:sz="0" w:space="0" w:color="auto"/>
        <w:left w:val="none" w:sz="0" w:space="0" w:color="auto"/>
        <w:bottom w:val="none" w:sz="0" w:space="0" w:color="auto"/>
        <w:right w:val="none" w:sz="0" w:space="0" w:color="auto"/>
      </w:divBdr>
    </w:div>
    <w:div w:id="1134634725">
      <w:bodyDiv w:val="1"/>
      <w:marLeft w:val="0"/>
      <w:marRight w:val="0"/>
      <w:marTop w:val="0"/>
      <w:marBottom w:val="0"/>
      <w:divBdr>
        <w:top w:val="none" w:sz="0" w:space="0" w:color="auto"/>
        <w:left w:val="none" w:sz="0" w:space="0" w:color="auto"/>
        <w:bottom w:val="none" w:sz="0" w:space="0" w:color="auto"/>
        <w:right w:val="none" w:sz="0" w:space="0" w:color="auto"/>
      </w:divBdr>
    </w:div>
    <w:div w:id="1134756856">
      <w:bodyDiv w:val="1"/>
      <w:marLeft w:val="0"/>
      <w:marRight w:val="0"/>
      <w:marTop w:val="0"/>
      <w:marBottom w:val="0"/>
      <w:divBdr>
        <w:top w:val="none" w:sz="0" w:space="0" w:color="auto"/>
        <w:left w:val="none" w:sz="0" w:space="0" w:color="auto"/>
        <w:bottom w:val="none" w:sz="0" w:space="0" w:color="auto"/>
        <w:right w:val="none" w:sz="0" w:space="0" w:color="auto"/>
      </w:divBdr>
    </w:div>
    <w:div w:id="1137841668">
      <w:bodyDiv w:val="1"/>
      <w:marLeft w:val="0"/>
      <w:marRight w:val="0"/>
      <w:marTop w:val="0"/>
      <w:marBottom w:val="0"/>
      <w:divBdr>
        <w:top w:val="none" w:sz="0" w:space="0" w:color="auto"/>
        <w:left w:val="none" w:sz="0" w:space="0" w:color="auto"/>
        <w:bottom w:val="none" w:sz="0" w:space="0" w:color="auto"/>
        <w:right w:val="none" w:sz="0" w:space="0" w:color="auto"/>
      </w:divBdr>
    </w:div>
    <w:div w:id="1138496104">
      <w:bodyDiv w:val="1"/>
      <w:marLeft w:val="0"/>
      <w:marRight w:val="0"/>
      <w:marTop w:val="0"/>
      <w:marBottom w:val="0"/>
      <w:divBdr>
        <w:top w:val="none" w:sz="0" w:space="0" w:color="auto"/>
        <w:left w:val="none" w:sz="0" w:space="0" w:color="auto"/>
        <w:bottom w:val="none" w:sz="0" w:space="0" w:color="auto"/>
        <w:right w:val="none" w:sz="0" w:space="0" w:color="auto"/>
      </w:divBdr>
    </w:div>
    <w:div w:id="1138647777">
      <w:bodyDiv w:val="1"/>
      <w:marLeft w:val="0"/>
      <w:marRight w:val="0"/>
      <w:marTop w:val="0"/>
      <w:marBottom w:val="0"/>
      <w:divBdr>
        <w:top w:val="none" w:sz="0" w:space="0" w:color="auto"/>
        <w:left w:val="none" w:sz="0" w:space="0" w:color="auto"/>
        <w:bottom w:val="none" w:sz="0" w:space="0" w:color="auto"/>
        <w:right w:val="none" w:sz="0" w:space="0" w:color="auto"/>
      </w:divBdr>
    </w:div>
    <w:div w:id="1138836701">
      <w:bodyDiv w:val="1"/>
      <w:marLeft w:val="0"/>
      <w:marRight w:val="0"/>
      <w:marTop w:val="0"/>
      <w:marBottom w:val="0"/>
      <w:divBdr>
        <w:top w:val="none" w:sz="0" w:space="0" w:color="auto"/>
        <w:left w:val="none" w:sz="0" w:space="0" w:color="auto"/>
        <w:bottom w:val="none" w:sz="0" w:space="0" w:color="auto"/>
        <w:right w:val="none" w:sz="0" w:space="0" w:color="auto"/>
      </w:divBdr>
    </w:div>
    <w:div w:id="1139110263">
      <w:bodyDiv w:val="1"/>
      <w:marLeft w:val="0"/>
      <w:marRight w:val="0"/>
      <w:marTop w:val="0"/>
      <w:marBottom w:val="0"/>
      <w:divBdr>
        <w:top w:val="none" w:sz="0" w:space="0" w:color="auto"/>
        <w:left w:val="none" w:sz="0" w:space="0" w:color="auto"/>
        <w:bottom w:val="none" w:sz="0" w:space="0" w:color="auto"/>
        <w:right w:val="none" w:sz="0" w:space="0" w:color="auto"/>
      </w:divBdr>
    </w:div>
    <w:div w:id="1140027957">
      <w:bodyDiv w:val="1"/>
      <w:marLeft w:val="0"/>
      <w:marRight w:val="0"/>
      <w:marTop w:val="0"/>
      <w:marBottom w:val="0"/>
      <w:divBdr>
        <w:top w:val="none" w:sz="0" w:space="0" w:color="auto"/>
        <w:left w:val="none" w:sz="0" w:space="0" w:color="auto"/>
        <w:bottom w:val="none" w:sz="0" w:space="0" w:color="auto"/>
        <w:right w:val="none" w:sz="0" w:space="0" w:color="auto"/>
      </w:divBdr>
    </w:div>
    <w:div w:id="1141921841">
      <w:bodyDiv w:val="1"/>
      <w:marLeft w:val="0"/>
      <w:marRight w:val="0"/>
      <w:marTop w:val="0"/>
      <w:marBottom w:val="0"/>
      <w:divBdr>
        <w:top w:val="none" w:sz="0" w:space="0" w:color="auto"/>
        <w:left w:val="none" w:sz="0" w:space="0" w:color="auto"/>
        <w:bottom w:val="none" w:sz="0" w:space="0" w:color="auto"/>
        <w:right w:val="none" w:sz="0" w:space="0" w:color="auto"/>
      </w:divBdr>
    </w:div>
    <w:div w:id="1142229968">
      <w:bodyDiv w:val="1"/>
      <w:marLeft w:val="0"/>
      <w:marRight w:val="0"/>
      <w:marTop w:val="0"/>
      <w:marBottom w:val="0"/>
      <w:divBdr>
        <w:top w:val="none" w:sz="0" w:space="0" w:color="auto"/>
        <w:left w:val="none" w:sz="0" w:space="0" w:color="auto"/>
        <w:bottom w:val="none" w:sz="0" w:space="0" w:color="auto"/>
        <w:right w:val="none" w:sz="0" w:space="0" w:color="auto"/>
      </w:divBdr>
    </w:div>
    <w:div w:id="1142388695">
      <w:bodyDiv w:val="1"/>
      <w:marLeft w:val="0"/>
      <w:marRight w:val="0"/>
      <w:marTop w:val="0"/>
      <w:marBottom w:val="0"/>
      <w:divBdr>
        <w:top w:val="none" w:sz="0" w:space="0" w:color="auto"/>
        <w:left w:val="none" w:sz="0" w:space="0" w:color="auto"/>
        <w:bottom w:val="none" w:sz="0" w:space="0" w:color="auto"/>
        <w:right w:val="none" w:sz="0" w:space="0" w:color="auto"/>
      </w:divBdr>
    </w:div>
    <w:div w:id="1143423887">
      <w:bodyDiv w:val="1"/>
      <w:marLeft w:val="0"/>
      <w:marRight w:val="0"/>
      <w:marTop w:val="0"/>
      <w:marBottom w:val="0"/>
      <w:divBdr>
        <w:top w:val="none" w:sz="0" w:space="0" w:color="auto"/>
        <w:left w:val="none" w:sz="0" w:space="0" w:color="auto"/>
        <w:bottom w:val="none" w:sz="0" w:space="0" w:color="auto"/>
        <w:right w:val="none" w:sz="0" w:space="0" w:color="auto"/>
      </w:divBdr>
    </w:div>
    <w:div w:id="1143962724">
      <w:bodyDiv w:val="1"/>
      <w:marLeft w:val="0"/>
      <w:marRight w:val="0"/>
      <w:marTop w:val="0"/>
      <w:marBottom w:val="0"/>
      <w:divBdr>
        <w:top w:val="none" w:sz="0" w:space="0" w:color="auto"/>
        <w:left w:val="none" w:sz="0" w:space="0" w:color="auto"/>
        <w:bottom w:val="none" w:sz="0" w:space="0" w:color="auto"/>
        <w:right w:val="none" w:sz="0" w:space="0" w:color="auto"/>
      </w:divBdr>
    </w:div>
    <w:div w:id="1144346834">
      <w:bodyDiv w:val="1"/>
      <w:marLeft w:val="0"/>
      <w:marRight w:val="0"/>
      <w:marTop w:val="0"/>
      <w:marBottom w:val="0"/>
      <w:divBdr>
        <w:top w:val="none" w:sz="0" w:space="0" w:color="auto"/>
        <w:left w:val="none" w:sz="0" w:space="0" w:color="auto"/>
        <w:bottom w:val="none" w:sz="0" w:space="0" w:color="auto"/>
        <w:right w:val="none" w:sz="0" w:space="0" w:color="auto"/>
      </w:divBdr>
    </w:div>
    <w:div w:id="1144543268">
      <w:bodyDiv w:val="1"/>
      <w:marLeft w:val="0"/>
      <w:marRight w:val="0"/>
      <w:marTop w:val="0"/>
      <w:marBottom w:val="0"/>
      <w:divBdr>
        <w:top w:val="none" w:sz="0" w:space="0" w:color="auto"/>
        <w:left w:val="none" w:sz="0" w:space="0" w:color="auto"/>
        <w:bottom w:val="none" w:sz="0" w:space="0" w:color="auto"/>
        <w:right w:val="none" w:sz="0" w:space="0" w:color="auto"/>
      </w:divBdr>
    </w:div>
    <w:div w:id="1145053457">
      <w:bodyDiv w:val="1"/>
      <w:marLeft w:val="0"/>
      <w:marRight w:val="0"/>
      <w:marTop w:val="0"/>
      <w:marBottom w:val="0"/>
      <w:divBdr>
        <w:top w:val="none" w:sz="0" w:space="0" w:color="auto"/>
        <w:left w:val="none" w:sz="0" w:space="0" w:color="auto"/>
        <w:bottom w:val="none" w:sz="0" w:space="0" w:color="auto"/>
        <w:right w:val="none" w:sz="0" w:space="0" w:color="auto"/>
      </w:divBdr>
    </w:div>
    <w:div w:id="1145393249">
      <w:bodyDiv w:val="1"/>
      <w:marLeft w:val="0"/>
      <w:marRight w:val="0"/>
      <w:marTop w:val="0"/>
      <w:marBottom w:val="0"/>
      <w:divBdr>
        <w:top w:val="none" w:sz="0" w:space="0" w:color="auto"/>
        <w:left w:val="none" w:sz="0" w:space="0" w:color="auto"/>
        <w:bottom w:val="none" w:sz="0" w:space="0" w:color="auto"/>
        <w:right w:val="none" w:sz="0" w:space="0" w:color="auto"/>
      </w:divBdr>
    </w:div>
    <w:div w:id="1146436061">
      <w:bodyDiv w:val="1"/>
      <w:marLeft w:val="0"/>
      <w:marRight w:val="0"/>
      <w:marTop w:val="0"/>
      <w:marBottom w:val="0"/>
      <w:divBdr>
        <w:top w:val="none" w:sz="0" w:space="0" w:color="auto"/>
        <w:left w:val="none" w:sz="0" w:space="0" w:color="auto"/>
        <w:bottom w:val="none" w:sz="0" w:space="0" w:color="auto"/>
        <w:right w:val="none" w:sz="0" w:space="0" w:color="auto"/>
      </w:divBdr>
    </w:div>
    <w:div w:id="1147284330">
      <w:bodyDiv w:val="1"/>
      <w:marLeft w:val="0"/>
      <w:marRight w:val="0"/>
      <w:marTop w:val="0"/>
      <w:marBottom w:val="0"/>
      <w:divBdr>
        <w:top w:val="none" w:sz="0" w:space="0" w:color="auto"/>
        <w:left w:val="none" w:sz="0" w:space="0" w:color="auto"/>
        <w:bottom w:val="none" w:sz="0" w:space="0" w:color="auto"/>
        <w:right w:val="none" w:sz="0" w:space="0" w:color="auto"/>
      </w:divBdr>
    </w:div>
    <w:div w:id="1147436956">
      <w:bodyDiv w:val="1"/>
      <w:marLeft w:val="0"/>
      <w:marRight w:val="0"/>
      <w:marTop w:val="0"/>
      <w:marBottom w:val="0"/>
      <w:divBdr>
        <w:top w:val="none" w:sz="0" w:space="0" w:color="auto"/>
        <w:left w:val="none" w:sz="0" w:space="0" w:color="auto"/>
        <w:bottom w:val="none" w:sz="0" w:space="0" w:color="auto"/>
        <w:right w:val="none" w:sz="0" w:space="0" w:color="auto"/>
      </w:divBdr>
    </w:div>
    <w:div w:id="1148325306">
      <w:bodyDiv w:val="1"/>
      <w:marLeft w:val="0"/>
      <w:marRight w:val="0"/>
      <w:marTop w:val="0"/>
      <w:marBottom w:val="0"/>
      <w:divBdr>
        <w:top w:val="none" w:sz="0" w:space="0" w:color="auto"/>
        <w:left w:val="none" w:sz="0" w:space="0" w:color="auto"/>
        <w:bottom w:val="none" w:sz="0" w:space="0" w:color="auto"/>
        <w:right w:val="none" w:sz="0" w:space="0" w:color="auto"/>
      </w:divBdr>
    </w:div>
    <w:div w:id="1149437900">
      <w:bodyDiv w:val="1"/>
      <w:marLeft w:val="0"/>
      <w:marRight w:val="0"/>
      <w:marTop w:val="0"/>
      <w:marBottom w:val="0"/>
      <w:divBdr>
        <w:top w:val="none" w:sz="0" w:space="0" w:color="auto"/>
        <w:left w:val="none" w:sz="0" w:space="0" w:color="auto"/>
        <w:bottom w:val="none" w:sz="0" w:space="0" w:color="auto"/>
        <w:right w:val="none" w:sz="0" w:space="0" w:color="auto"/>
      </w:divBdr>
    </w:div>
    <w:div w:id="1149595038">
      <w:bodyDiv w:val="1"/>
      <w:marLeft w:val="0"/>
      <w:marRight w:val="0"/>
      <w:marTop w:val="0"/>
      <w:marBottom w:val="0"/>
      <w:divBdr>
        <w:top w:val="none" w:sz="0" w:space="0" w:color="auto"/>
        <w:left w:val="none" w:sz="0" w:space="0" w:color="auto"/>
        <w:bottom w:val="none" w:sz="0" w:space="0" w:color="auto"/>
        <w:right w:val="none" w:sz="0" w:space="0" w:color="auto"/>
      </w:divBdr>
    </w:div>
    <w:div w:id="1150443573">
      <w:bodyDiv w:val="1"/>
      <w:marLeft w:val="0"/>
      <w:marRight w:val="0"/>
      <w:marTop w:val="0"/>
      <w:marBottom w:val="0"/>
      <w:divBdr>
        <w:top w:val="none" w:sz="0" w:space="0" w:color="auto"/>
        <w:left w:val="none" w:sz="0" w:space="0" w:color="auto"/>
        <w:bottom w:val="none" w:sz="0" w:space="0" w:color="auto"/>
        <w:right w:val="none" w:sz="0" w:space="0" w:color="auto"/>
      </w:divBdr>
    </w:div>
    <w:div w:id="1150635081">
      <w:bodyDiv w:val="1"/>
      <w:marLeft w:val="0"/>
      <w:marRight w:val="0"/>
      <w:marTop w:val="0"/>
      <w:marBottom w:val="0"/>
      <w:divBdr>
        <w:top w:val="none" w:sz="0" w:space="0" w:color="auto"/>
        <w:left w:val="none" w:sz="0" w:space="0" w:color="auto"/>
        <w:bottom w:val="none" w:sz="0" w:space="0" w:color="auto"/>
        <w:right w:val="none" w:sz="0" w:space="0" w:color="auto"/>
      </w:divBdr>
    </w:div>
    <w:div w:id="1150943266">
      <w:bodyDiv w:val="1"/>
      <w:marLeft w:val="0"/>
      <w:marRight w:val="0"/>
      <w:marTop w:val="0"/>
      <w:marBottom w:val="0"/>
      <w:divBdr>
        <w:top w:val="none" w:sz="0" w:space="0" w:color="auto"/>
        <w:left w:val="none" w:sz="0" w:space="0" w:color="auto"/>
        <w:bottom w:val="none" w:sz="0" w:space="0" w:color="auto"/>
        <w:right w:val="none" w:sz="0" w:space="0" w:color="auto"/>
      </w:divBdr>
    </w:div>
    <w:div w:id="1151949427">
      <w:bodyDiv w:val="1"/>
      <w:marLeft w:val="0"/>
      <w:marRight w:val="0"/>
      <w:marTop w:val="0"/>
      <w:marBottom w:val="0"/>
      <w:divBdr>
        <w:top w:val="none" w:sz="0" w:space="0" w:color="auto"/>
        <w:left w:val="none" w:sz="0" w:space="0" w:color="auto"/>
        <w:bottom w:val="none" w:sz="0" w:space="0" w:color="auto"/>
        <w:right w:val="none" w:sz="0" w:space="0" w:color="auto"/>
      </w:divBdr>
    </w:div>
    <w:div w:id="1153180076">
      <w:bodyDiv w:val="1"/>
      <w:marLeft w:val="0"/>
      <w:marRight w:val="0"/>
      <w:marTop w:val="0"/>
      <w:marBottom w:val="0"/>
      <w:divBdr>
        <w:top w:val="none" w:sz="0" w:space="0" w:color="auto"/>
        <w:left w:val="none" w:sz="0" w:space="0" w:color="auto"/>
        <w:bottom w:val="none" w:sz="0" w:space="0" w:color="auto"/>
        <w:right w:val="none" w:sz="0" w:space="0" w:color="auto"/>
      </w:divBdr>
    </w:div>
    <w:div w:id="1154104937">
      <w:bodyDiv w:val="1"/>
      <w:marLeft w:val="0"/>
      <w:marRight w:val="0"/>
      <w:marTop w:val="0"/>
      <w:marBottom w:val="0"/>
      <w:divBdr>
        <w:top w:val="none" w:sz="0" w:space="0" w:color="auto"/>
        <w:left w:val="none" w:sz="0" w:space="0" w:color="auto"/>
        <w:bottom w:val="none" w:sz="0" w:space="0" w:color="auto"/>
        <w:right w:val="none" w:sz="0" w:space="0" w:color="auto"/>
      </w:divBdr>
    </w:div>
    <w:div w:id="1154956532">
      <w:bodyDiv w:val="1"/>
      <w:marLeft w:val="0"/>
      <w:marRight w:val="0"/>
      <w:marTop w:val="0"/>
      <w:marBottom w:val="0"/>
      <w:divBdr>
        <w:top w:val="none" w:sz="0" w:space="0" w:color="auto"/>
        <w:left w:val="none" w:sz="0" w:space="0" w:color="auto"/>
        <w:bottom w:val="none" w:sz="0" w:space="0" w:color="auto"/>
        <w:right w:val="none" w:sz="0" w:space="0" w:color="auto"/>
      </w:divBdr>
    </w:div>
    <w:div w:id="1155224586">
      <w:bodyDiv w:val="1"/>
      <w:marLeft w:val="0"/>
      <w:marRight w:val="0"/>
      <w:marTop w:val="0"/>
      <w:marBottom w:val="0"/>
      <w:divBdr>
        <w:top w:val="none" w:sz="0" w:space="0" w:color="auto"/>
        <w:left w:val="none" w:sz="0" w:space="0" w:color="auto"/>
        <w:bottom w:val="none" w:sz="0" w:space="0" w:color="auto"/>
        <w:right w:val="none" w:sz="0" w:space="0" w:color="auto"/>
      </w:divBdr>
    </w:div>
    <w:div w:id="1155416437">
      <w:bodyDiv w:val="1"/>
      <w:marLeft w:val="0"/>
      <w:marRight w:val="0"/>
      <w:marTop w:val="0"/>
      <w:marBottom w:val="0"/>
      <w:divBdr>
        <w:top w:val="none" w:sz="0" w:space="0" w:color="auto"/>
        <w:left w:val="none" w:sz="0" w:space="0" w:color="auto"/>
        <w:bottom w:val="none" w:sz="0" w:space="0" w:color="auto"/>
        <w:right w:val="none" w:sz="0" w:space="0" w:color="auto"/>
      </w:divBdr>
    </w:div>
    <w:div w:id="1155872215">
      <w:bodyDiv w:val="1"/>
      <w:marLeft w:val="0"/>
      <w:marRight w:val="0"/>
      <w:marTop w:val="0"/>
      <w:marBottom w:val="0"/>
      <w:divBdr>
        <w:top w:val="none" w:sz="0" w:space="0" w:color="auto"/>
        <w:left w:val="none" w:sz="0" w:space="0" w:color="auto"/>
        <w:bottom w:val="none" w:sz="0" w:space="0" w:color="auto"/>
        <w:right w:val="none" w:sz="0" w:space="0" w:color="auto"/>
      </w:divBdr>
    </w:div>
    <w:div w:id="1156067576">
      <w:bodyDiv w:val="1"/>
      <w:marLeft w:val="0"/>
      <w:marRight w:val="0"/>
      <w:marTop w:val="0"/>
      <w:marBottom w:val="0"/>
      <w:divBdr>
        <w:top w:val="none" w:sz="0" w:space="0" w:color="auto"/>
        <w:left w:val="none" w:sz="0" w:space="0" w:color="auto"/>
        <w:bottom w:val="none" w:sz="0" w:space="0" w:color="auto"/>
        <w:right w:val="none" w:sz="0" w:space="0" w:color="auto"/>
      </w:divBdr>
    </w:div>
    <w:div w:id="1156335581">
      <w:bodyDiv w:val="1"/>
      <w:marLeft w:val="0"/>
      <w:marRight w:val="0"/>
      <w:marTop w:val="0"/>
      <w:marBottom w:val="0"/>
      <w:divBdr>
        <w:top w:val="none" w:sz="0" w:space="0" w:color="auto"/>
        <w:left w:val="none" w:sz="0" w:space="0" w:color="auto"/>
        <w:bottom w:val="none" w:sz="0" w:space="0" w:color="auto"/>
        <w:right w:val="none" w:sz="0" w:space="0" w:color="auto"/>
      </w:divBdr>
    </w:div>
    <w:div w:id="1156609597">
      <w:bodyDiv w:val="1"/>
      <w:marLeft w:val="0"/>
      <w:marRight w:val="0"/>
      <w:marTop w:val="0"/>
      <w:marBottom w:val="0"/>
      <w:divBdr>
        <w:top w:val="none" w:sz="0" w:space="0" w:color="auto"/>
        <w:left w:val="none" w:sz="0" w:space="0" w:color="auto"/>
        <w:bottom w:val="none" w:sz="0" w:space="0" w:color="auto"/>
        <w:right w:val="none" w:sz="0" w:space="0" w:color="auto"/>
      </w:divBdr>
    </w:div>
    <w:div w:id="1157724686">
      <w:bodyDiv w:val="1"/>
      <w:marLeft w:val="0"/>
      <w:marRight w:val="0"/>
      <w:marTop w:val="0"/>
      <w:marBottom w:val="0"/>
      <w:divBdr>
        <w:top w:val="none" w:sz="0" w:space="0" w:color="auto"/>
        <w:left w:val="none" w:sz="0" w:space="0" w:color="auto"/>
        <w:bottom w:val="none" w:sz="0" w:space="0" w:color="auto"/>
        <w:right w:val="none" w:sz="0" w:space="0" w:color="auto"/>
      </w:divBdr>
    </w:div>
    <w:div w:id="1157956628">
      <w:bodyDiv w:val="1"/>
      <w:marLeft w:val="0"/>
      <w:marRight w:val="0"/>
      <w:marTop w:val="0"/>
      <w:marBottom w:val="0"/>
      <w:divBdr>
        <w:top w:val="none" w:sz="0" w:space="0" w:color="auto"/>
        <w:left w:val="none" w:sz="0" w:space="0" w:color="auto"/>
        <w:bottom w:val="none" w:sz="0" w:space="0" w:color="auto"/>
        <w:right w:val="none" w:sz="0" w:space="0" w:color="auto"/>
      </w:divBdr>
    </w:div>
    <w:div w:id="1158763824">
      <w:bodyDiv w:val="1"/>
      <w:marLeft w:val="0"/>
      <w:marRight w:val="0"/>
      <w:marTop w:val="0"/>
      <w:marBottom w:val="0"/>
      <w:divBdr>
        <w:top w:val="none" w:sz="0" w:space="0" w:color="auto"/>
        <w:left w:val="none" w:sz="0" w:space="0" w:color="auto"/>
        <w:bottom w:val="none" w:sz="0" w:space="0" w:color="auto"/>
        <w:right w:val="none" w:sz="0" w:space="0" w:color="auto"/>
      </w:divBdr>
    </w:div>
    <w:div w:id="1159692225">
      <w:bodyDiv w:val="1"/>
      <w:marLeft w:val="0"/>
      <w:marRight w:val="0"/>
      <w:marTop w:val="0"/>
      <w:marBottom w:val="0"/>
      <w:divBdr>
        <w:top w:val="none" w:sz="0" w:space="0" w:color="auto"/>
        <w:left w:val="none" w:sz="0" w:space="0" w:color="auto"/>
        <w:bottom w:val="none" w:sz="0" w:space="0" w:color="auto"/>
        <w:right w:val="none" w:sz="0" w:space="0" w:color="auto"/>
      </w:divBdr>
    </w:div>
    <w:div w:id="1159729696">
      <w:bodyDiv w:val="1"/>
      <w:marLeft w:val="0"/>
      <w:marRight w:val="0"/>
      <w:marTop w:val="0"/>
      <w:marBottom w:val="0"/>
      <w:divBdr>
        <w:top w:val="none" w:sz="0" w:space="0" w:color="auto"/>
        <w:left w:val="none" w:sz="0" w:space="0" w:color="auto"/>
        <w:bottom w:val="none" w:sz="0" w:space="0" w:color="auto"/>
        <w:right w:val="none" w:sz="0" w:space="0" w:color="auto"/>
      </w:divBdr>
    </w:div>
    <w:div w:id="1159735825">
      <w:bodyDiv w:val="1"/>
      <w:marLeft w:val="0"/>
      <w:marRight w:val="0"/>
      <w:marTop w:val="0"/>
      <w:marBottom w:val="0"/>
      <w:divBdr>
        <w:top w:val="none" w:sz="0" w:space="0" w:color="auto"/>
        <w:left w:val="none" w:sz="0" w:space="0" w:color="auto"/>
        <w:bottom w:val="none" w:sz="0" w:space="0" w:color="auto"/>
        <w:right w:val="none" w:sz="0" w:space="0" w:color="auto"/>
      </w:divBdr>
    </w:div>
    <w:div w:id="1160267893">
      <w:bodyDiv w:val="1"/>
      <w:marLeft w:val="0"/>
      <w:marRight w:val="0"/>
      <w:marTop w:val="0"/>
      <w:marBottom w:val="0"/>
      <w:divBdr>
        <w:top w:val="none" w:sz="0" w:space="0" w:color="auto"/>
        <w:left w:val="none" w:sz="0" w:space="0" w:color="auto"/>
        <w:bottom w:val="none" w:sz="0" w:space="0" w:color="auto"/>
        <w:right w:val="none" w:sz="0" w:space="0" w:color="auto"/>
      </w:divBdr>
    </w:div>
    <w:div w:id="1160392402">
      <w:bodyDiv w:val="1"/>
      <w:marLeft w:val="0"/>
      <w:marRight w:val="0"/>
      <w:marTop w:val="0"/>
      <w:marBottom w:val="0"/>
      <w:divBdr>
        <w:top w:val="none" w:sz="0" w:space="0" w:color="auto"/>
        <w:left w:val="none" w:sz="0" w:space="0" w:color="auto"/>
        <w:bottom w:val="none" w:sz="0" w:space="0" w:color="auto"/>
        <w:right w:val="none" w:sz="0" w:space="0" w:color="auto"/>
      </w:divBdr>
    </w:div>
    <w:div w:id="1160735574">
      <w:bodyDiv w:val="1"/>
      <w:marLeft w:val="0"/>
      <w:marRight w:val="0"/>
      <w:marTop w:val="0"/>
      <w:marBottom w:val="0"/>
      <w:divBdr>
        <w:top w:val="none" w:sz="0" w:space="0" w:color="auto"/>
        <w:left w:val="none" w:sz="0" w:space="0" w:color="auto"/>
        <w:bottom w:val="none" w:sz="0" w:space="0" w:color="auto"/>
        <w:right w:val="none" w:sz="0" w:space="0" w:color="auto"/>
      </w:divBdr>
    </w:div>
    <w:div w:id="1160970602">
      <w:bodyDiv w:val="1"/>
      <w:marLeft w:val="0"/>
      <w:marRight w:val="0"/>
      <w:marTop w:val="0"/>
      <w:marBottom w:val="0"/>
      <w:divBdr>
        <w:top w:val="none" w:sz="0" w:space="0" w:color="auto"/>
        <w:left w:val="none" w:sz="0" w:space="0" w:color="auto"/>
        <w:bottom w:val="none" w:sz="0" w:space="0" w:color="auto"/>
        <w:right w:val="none" w:sz="0" w:space="0" w:color="auto"/>
      </w:divBdr>
    </w:div>
    <w:div w:id="1161461581">
      <w:bodyDiv w:val="1"/>
      <w:marLeft w:val="0"/>
      <w:marRight w:val="0"/>
      <w:marTop w:val="0"/>
      <w:marBottom w:val="0"/>
      <w:divBdr>
        <w:top w:val="none" w:sz="0" w:space="0" w:color="auto"/>
        <w:left w:val="none" w:sz="0" w:space="0" w:color="auto"/>
        <w:bottom w:val="none" w:sz="0" w:space="0" w:color="auto"/>
        <w:right w:val="none" w:sz="0" w:space="0" w:color="auto"/>
      </w:divBdr>
    </w:div>
    <w:div w:id="1161502203">
      <w:bodyDiv w:val="1"/>
      <w:marLeft w:val="0"/>
      <w:marRight w:val="0"/>
      <w:marTop w:val="0"/>
      <w:marBottom w:val="0"/>
      <w:divBdr>
        <w:top w:val="none" w:sz="0" w:space="0" w:color="auto"/>
        <w:left w:val="none" w:sz="0" w:space="0" w:color="auto"/>
        <w:bottom w:val="none" w:sz="0" w:space="0" w:color="auto"/>
        <w:right w:val="none" w:sz="0" w:space="0" w:color="auto"/>
      </w:divBdr>
    </w:div>
    <w:div w:id="1162232917">
      <w:bodyDiv w:val="1"/>
      <w:marLeft w:val="0"/>
      <w:marRight w:val="0"/>
      <w:marTop w:val="0"/>
      <w:marBottom w:val="0"/>
      <w:divBdr>
        <w:top w:val="none" w:sz="0" w:space="0" w:color="auto"/>
        <w:left w:val="none" w:sz="0" w:space="0" w:color="auto"/>
        <w:bottom w:val="none" w:sz="0" w:space="0" w:color="auto"/>
        <w:right w:val="none" w:sz="0" w:space="0" w:color="auto"/>
      </w:divBdr>
    </w:div>
    <w:div w:id="1162354372">
      <w:bodyDiv w:val="1"/>
      <w:marLeft w:val="0"/>
      <w:marRight w:val="0"/>
      <w:marTop w:val="0"/>
      <w:marBottom w:val="0"/>
      <w:divBdr>
        <w:top w:val="none" w:sz="0" w:space="0" w:color="auto"/>
        <w:left w:val="none" w:sz="0" w:space="0" w:color="auto"/>
        <w:bottom w:val="none" w:sz="0" w:space="0" w:color="auto"/>
        <w:right w:val="none" w:sz="0" w:space="0" w:color="auto"/>
      </w:divBdr>
    </w:div>
    <w:div w:id="1162433776">
      <w:bodyDiv w:val="1"/>
      <w:marLeft w:val="0"/>
      <w:marRight w:val="0"/>
      <w:marTop w:val="0"/>
      <w:marBottom w:val="0"/>
      <w:divBdr>
        <w:top w:val="none" w:sz="0" w:space="0" w:color="auto"/>
        <w:left w:val="none" w:sz="0" w:space="0" w:color="auto"/>
        <w:bottom w:val="none" w:sz="0" w:space="0" w:color="auto"/>
        <w:right w:val="none" w:sz="0" w:space="0" w:color="auto"/>
      </w:divBdr>
    </w:div>
    <w:div w:id="1163472072">
      <w:bodyDiv w:val="1"/>
      <w:marLeft w:val="0"/>
      <w:marRight w:val="0"/>
      <w:marTop w:val="0"/>
      <w:marBottom w:val="0"/>
      <w:divBdr>
        <w:top w:val="none" w:sz="0" w:space="0" w:color="auto"/>
        <w:left w:val="none" w:sz="0" w:space="0" w:color="auto"/>
        <w:bottom w:val="none" w:sz="0" w:space="0" w:color="auto"/>
        <w:right w:val="none" w:sz="0" w:space="0" w:color="auto"/>
      </w:divBdr>
    </w:div>
    <w:div w:id="1167403266">
      <w:bodyDiv w:val="1"/>
      <w:marLeft w:val="0"/>
      <w:marRight w:val="0"/>
      <w:marTop w:val="0"/>
      <w:marBottom w:val="0"/>
      <w:divBdr>
        <w:top w:val="none" w:sz="0" w:space="0" w:color="auto"/>
        <w:left w:val="none" w:sz="0" w:space="0" w:color="auto"/>
        <w:bottom w:val="none" w:sz="0" w:space="0" w:color="auto"/>
        <w:right w:val="none" w:sz="0" w:space="0" w:color="auto"/>
      </w:divBdr>
    </w:div>
    <w:div w:id="1167600382">
      <w:bodyDiv w:val="1"/>
      <w:marLeft w:val="0"/>
      <w:marRight w:val="0"/>
      <w:marTop w:val="0"/>
      <w:marBottom w:val="0"/>
      <w:divBdr>
        <w:top w:val="none" w:sz="0" w:space="0" w:color="auto"/>
        <w:left w:val="none" w:sz="0" w:space="0" w:color="auto"/>
        <w:bottom w:val="none" w:sz="0" w:space="0" w:color="auto"/>
        <w:right w:val="none" w:sz="0" w:space="0" w:color="auto"/>
      </w:divBdr>
    </w:div>
    <w:div w:id="1167676501">
      <w:bodyDiv w:val="1"/>
      <w:marLeft w:val="0"/>
      <w:marRight w:val="0"/>
      <w:marTop w:val="0"/>
      <w:marBottom w:val="0"/>
      <w:divBdr>
        <w:top w:val="none" w:sz="0" w:space="0" w:color="auto"/>
        <w:left w:val="none" w:sz="0" w:space="0" w:color="auto"/>
        <w:bottom w:val="none" w:sz="0" w:space="0" w:color="auto"/>
        <w:right w:val="none" w:sz="0" w:space="0" w:color="auto"/>
      </w:divBdr>
    </w:div>
    <w:div w:id="1168834768">
      <w:bodyDiv w:val="1"/>
      <w:marLeft w:val="0"/>
      <w:marRight w:val="0"/>
      <w:marTop w:val="0"/>
      <w:marBottom w:val="0"/>
      <w:divBdr>
        <w:top w:val="none" w:sz="0" w:space="0" w:color="auto"/>
        <w:left w:val="none" w:sz="0" w:space="0" w:color="auto"/>
        <w:bottom w:val="none" w:sz="0" w:space="0" w:color="auto"/>
        <w:right w:val="none" w:sz="0" w:space="0" w:color="auto"/>
      </w:divBdr>
    </w:div>
    <w:div w:id="1169755590">
      <w:bodyDiv w:val="1"/>
      <w:marLeft w:val="0"/>
      <w:marRight w:val="0"/>
      <w:marTop w:val="0"/>
      <w:marBottom w:val="0"/>
      <w:divBdr>
        <w:top w:val="none" w:sz="0" w:space="0" w:color="auto"/>
        <w:left w:val="none" w:sz="0" w:space="0" w:color="auto"/>
        <w:bottom w:val="none" w:sz="0" w:space="0" w:color="auto"/>
        <w:right w:val="none" w:sz="0" w:space="0" w:color="auto"/>
      </w:divBdr>
    </w:div>
    <w:div w:id="1171259971">
      <w:bodyDiv w:val="1"/>
      <w:marLeft w:val="0"/>
      <w:marRight w:val="0"/>
      <w:marTop w:val="0"/>
      <w:marBottom w:val="0"/>
      <w:divBdr>
        <w:top w:val="none" w:sz="0" w:space="0" w:color="auto"/>
        <w:left w:val="none" w:sz="0" w:space="0" w:color="auto"/>
        <w:bottom w:val="none" w:sz="0" w:space="0" w:color="auto"/>
        <w:right w:val="none" w:sz="0" w:space="0" w:color="auto"/>
      </w:divBdr>
    </w:div>
    <w:div w:id="1171414514">
      <w:bodyDiv w:val="1"/>
      <w:marLeft w:val="0"/>
      <w:marRight w:val="0"/>
      <w:marTop w:val="0"/>
      <w:marBottom w:val="0"/>
      <w:divBdr>
        <w:top w:val="none" w:sz="0" w:space="0" w:color="auto"/>
        <w:left w:val="none" w:sz="0" w:space="0" w:color="auto"/>
        <w:bottom w:val="none" w:sz="0" w:space="0" w:color="auto"/>
        <w:right w:val="none" w:sz="0" w:space="0" w:color="auto"/>
      </w:divBdr>
    </w:div>
    <w:div w:id="1172794452">
      <w:bodyDiv w:val="1"/>
      <w:marLeft w:val="0"/>
      <w:marRight w:val="0"/>
      <w:marTop w:val="0"/>
      <w:marBottom w:val="0"/>
      <w:divBdr>
        <w:top w:val="none" w:sz="0" w:space="0" w:color="auto"/>
        <w:left w:val="none" w:sz="0" w:space="0" w:color="auto"/>
        <w:bottom w:val="none" w:sz="0" w:space="0" w:color="auto"/>
        <w:right w:val="none" w:sz="0" w:space="0" w:color="auto"/>
      </w:divBdr>
    </w:div>
    <w:div w:id="1173103672">
      <w:bodyDiv w:val="1"/>
      <w:marLeft w:val="0"/>
      <w:marRight w:val="0"/>
      <w:marTop w:val="0"/>
      <w:marBottom w:val="0"/>
      <w:divBdr>
        <w:top w:val="none" w:sz="0" w:space="0" w:color="auto"/>
        <w:left w:val="none" w:sz="0" w:space="0" w:color="auto"/>
        <w:bottom w:val="none" w:sz="0" w:space="0" w:color="auto"/>
        <w:right w:val="none" w:sz="0" w:space="0" w:color="auto"/>
      </w:divBdr>
    </w:div>
    <w:div w:id="1175655926">
      <w:bodyDiv w:val="1"/>
      <w:marLeft w:val="0"/>
      <w:marRight w:val="0"/>
      <w:marTop w:val="0"/>
      <w:marBottom w:val="0"/>
      <w:divBdr>
        <w:top w:val="none" w:sz="0" w:space="0" w:color="auto"/>
        <w:left w:val="none" w:sz="0" w:space="0" w:color="auto"/>
        <w:bottom w:val="none" w:sz="0" w:space="0" w:color="auto"/>
        <w:right w:val="none" w:sz="0" w:space="0" w:color="auto"/>
      </w:divBdr>
    </w:div>
    <w:div w:id="1175919814">
      <w:bodyDiv w:val="1"/>
      <w:marLeft w:val="0"/>
      <w:marRight w:val="0"/>
      <w:marTop w:val="0"/>
      <w:marBottom w:val="0"/>
      <w:divBdr>
        <w:top w:val="none" w:sz="0" w:space="0" w:color="auto"/>
        <w:left w:val="none" w:sz="0" w:space="0" w:color="auto"/>
        <w:bottom w:val="none" w:sz="0" w:space="0" w:color="auto"/>
        <w:right w:val="none" w:sz="0" w:space="0" w:color="auto"/>
      </w:divBdr>
    </w:div>
    <w:div w:id="1176189333">
      <w:bodyDiv w:val="1"/>
      <w:marLeft w:val="0"/>
      <w:marRight w:val="0"/>
      <w:marTop w:val="0"/>
      <w:marBottom w:val="0"/>
      <w:divBdr>
        <w:top w:val="none" w:sz="0" w:space="0" w:color="auto"/>
        <w:left w:val="none" w:sz="0" w:space="0" w:color="auto"/>
        <w:bottom w:val="none" w:sz="0" w:space="0" w:color="auto"/>
        <w:right w:val="none" w:sz="0" w:space="0" w:color="auto"/>
      </w:divBdr>
    </w:div>
    <w:div w:id="1176770057">
      <w:bodyDiv w:val="1"/>
      <w:marLeft w:val="0"/>
      <w:marRight w:val="0"/>
      <w:marTop w:val="0"/>
      <w:marBottom w:val="0"/>
      <w:divBdr>
        <w:top w:val="none" w:sz="0" w:space="0" w:color="auto"/>
        <w:left w:val="none" w:sz="0" w:space="0" w:color="auto"/>
        <w:bottom w:val="none" w:sz="0" w:space="0" w:color="auto"/>
        <w:right w:val="none" w:sz="0" w:space="0" w:color="auto"/>
      </w:divBdr>
    </w:div>
    <w:div w:id="1176991605">
      <w:bodyDiv w:val="1"/>
      <w:marLeft w:val="0"/>
      <w:marRight w:val="0"/>
      <w:marTop w:val="0"/>
      <w:marBottom w:val="0"/>
      <w:divBdr>
        <w:top w:val="none" w:sz="0" w:space="0" w:color="auto"/>
        <w:left w:val="none" w:sz="0" w:space="0" w:color="auto"/>
        <w:bottom w:val="none" w:sz="0" w:space="0" w:color="auto"/>
        <w:right w:val="none" w:sz="0" w:space="0" w:color="auto"/>
      </w:divBdr>
    </w:div>
    <w:div w:id="1177891523">
      <w:bodyDiv w:val="1"/>
      <w:marLeft w:val="0"/>
      <w:marRight w:val="0"/>
      <w:marTop w:val="0"/>
      <w:marBottom w:val="0"/>
      <w:divBdr>
        <w:top w:val="none" w:sz="0" w:space="0" w:color="auto"/>
        <w:left w:val="none" w:sz="0" w:space="0" w:color="auto"/>
        <w:bottom w:val="none" w:sz="0" w:space="0" w:color="auto"/>
        <w:right w:val="none" w:sz="0" w:space="0" w:color="auto"/>
      </w:divBdr>
    </w:div>
    <w:div w:id="1178735500">
      <w:bodyDiv w:val="1"/>
      <w:marLeft w:val="0"/>
      <w:marRight w:val="0"/>
      <w:marTop w:val="0"/>
      <w:marBottom w:val="0"/>
      <w:divBdr>
        <w:top w:val="none" w:sz="0" w:space="0" w:color="auto"/>
        <w:left w:val="none" w:sz="0" w:space="0" w:color="auto"/>
        <w:bottom w:val="none" w:sz="0" w:space="0" w:color="auto"/>
        <w:right w:val="none" w:sz="0" w:space="0" w:color="auto"/>
      </w:divBdr>
    </w:div>
    <w:div w:id="1178810582">
      <w:bodyDiv w:val="1"/>
      <w:marLeft w:val="0"/>
      <w:marRight w:val="0"/>
      <w:marTop w:val="0"/>
      <w:marBottom w:val="0"/>
      <w:divBdr>
        <w:top w:val="none" w:sz="0" w:space="0" w:color="auto"/>
        <w:left w:val="none" w:sz="0" w:space="0" w:color="auto"/>
        <w:bottom w:val="none" w:sz="0" w:space="0" w:color="auto"/>
        <w:right w:val="none" w:sz="0" w:space="0" w:color="auto"/>
      </w:divBdr>
    </w:div>
    <w:div w:id="1179079393">
      <w:bodyDiv w:val="1"/>
      <w:marLeft w:val="0"/>
      <w:marRight w:val="0"/>
      <w:marTop w:val="0"/>
      <w:marBottom w:val="0"/>
      <w:divBdr>
        <w:top w:val="none" w:sz="0" w:space="0" w:color="auto"/>
        <w:left w:val="none" w:sz="0" w:space="0" w:color="auto"/>
        <w:bottom w:val="none" w:sz="0" w:space="0" w:color="auto"/>
        <w:right w:val="none" w:sz="0" w:space="0" w:color="auto"/>
      </w:divBdr>
    </w:div>
    <w:div w:id="1179194468">
      <w:bodyDiv w:val="1"/>
      <w:marLeft w:val="0"/>
      <w:marRight w:val="0"/>
      <w:marTop w:val="0"/>
      <w:marBottom w:val="0"/>
      <w:divBdr>
        <w:top w:val="none" w:sz="0" w:space="0" w:color="auto"/>
        <w:left w:val="none" w:sz="0" w:space="0" w:color="auto"/>
        <w:bottom w:val="none" w:sz="0" w:space="0" w:color="auto"/>
        <w:right w:val="none" w:sz="0" w:space="0" w:color="auto"/>
      </w:divBdr>
    </w:div>
    <w:div w:id="1179391297">
      <w:bodyDiv w:val="1"/>
      <w:marLeft w:val="0"/>
      <w:marRight w:val="0"/>
      <w:marTop w:val="0"/>
      <w:marBottom w:val="0"/>
      <w:divBdr>
        <w:top w:val="none" w:sz="0" w:space="0" w:color="auto"/>
        <w:left w:val="none" w:sz="0" w:space="0" w:color="auto"/>
        <w:bottom w:val="none" w:sz="0" w:space="0" w:color="auto"/>
        <w:right w:val="none" w:sz="0" w:space="0" w:color="auto"/>
      </w:divBdr>
    </w:div>
    <w:div w:id="1179809994">
      <w:bodyDiv w:val="1"/>
      <w:marLeft w:val="0"/>
      <w:marRight w:val="0"/>
      <w:marTop w:val="0"/>
      <w:marBottom w:val="0"/>
      <w:divBdr>
        <w:top w:val="none" w:sz="0" w:space="0" w:color="auto"/>
        <w:left w:val="none" w:sz="0" w:space="0" w:color="auto"/>
        <w:bottom w:val="none" w:sz="0" w:space="0" w:color="auto"/>
        <w:right w:val="none" w:sz="0" w:space="0" w:color="auto"/>
      </w:divBdr>
    </w:div>
    <w:div w:id="1179927921">
      <w:bodyDiv w:val="1"/>
      <w:marLeft w:val="0"/>
      <w:marRight w:val="0"/>
      <w:marTop w:val="0"/>
      <w:marBottom w:val="0"/>
      <w:divBdr>
        <w:top w:val="none" w:sz="0" w:space="0" w:color="auto"/>
        <w:left w:val="none" w:sz="0" w:space="0" w:color="auto"/>
        <w:bottom w:val="none" w:sz="0" w:space="0" w:color="auto"/>
        <w:right w:val="none" w:sz="0" w:space="0" w:color="auto"/>
      </w:divBdr>
    </w:div>
    <w:div w:id="1180269847">
      <w:bodyDiv w:val="1"/>
      <w:marLeft w:val="0"/>
      <w:marRight w:val="0"/>
      <w:marTop w:val="0"/>
      <w:marBottom w:val="0"/>
      <w:divBdr>
        <w:top w:val="none" w:sz="0" w:space="0" w:color="auto"/>
        <w:left w:val="none" w:sz="0" w:space="0" w:color="auto"/>
        <w:bottom w:val="none" w:sz="0" w:space="0" w:color="auto"/>
        <w:right w:val="none" w:sz="0" w:space="0" w:color="auto"/>
      </w:divBdr>
    </w:div>
    <w:div w:id="1180437176">
      <w:bodyDiv w:val="1"/>
      <w:marLeft w:val="0"/>
      <w:marRight w:val="0"/>
      <w:marTop w:val="0"/>
      <w:marBottom w:val="0"/>
      <w:divBdr>
        <w:top w:val="none" w:sz="0" w:space="0" w:color="auto"/>
        <w:left w:val="none" w:sz="0" w:space="0" w:color="auto"/>
        <w:bottom w:val="none" w:sz="0" w:space="0" w:color="auto"/>
        <w:right w:val="none" w:sz="0" w:space="0" w:color="auto"/>
      </w:divBdr>
    </w:div>
    <w:div w:id="1180702170">
      <w:bodyDiv w:val="1"/>
      <w:marLeft w:val="0"/>
      <w:marRight w:val="0"/>
      <w:marTop w:val="0"/>
      <w:marBottom w:val="0"/>
      <w:divBdr>
        <w:top w:val="none" w:sz="0" w:space="0" w:color="auto"/>
        <w:left w:val="none" w:sz="0" w:space="0" w:color="auto"/>
        <w:bottom w:val="none" w:sz="0" w:space="0" w:color="auto"/>
        <w:right w:val="none" w:sz="0" w:space="0" w:color="auto"/>
      </w:divBdr>
    </w:div>
    <w:div w:id="1180772629">
      <w:bodyDiv w:val="1"/>
      <w:marLeft w:val="0"/>
      <w:marRight w:val="0"/>
      <w:marTop w:val="0"/>
      <w:marBottom w:val="0"/>
      <w:divBdr>
        <w:top w:val="none" w:sz="0" w:space="0" w:color="auto"/>
        <w:left w:val="none" w:sz="0" w:space="0" w:color="auto"/>
        <w:bottom w:val="none" w:sz="0" w:space="0" w:color="auto"/>
        <w:right w:val="none" w:sz="0" w:space="0" w:color="auto"/>
      </w:divBdr>
    </w:div>
    <w:div w:id="1181243868">
      <w:bodyDiv w:val="1"/>
      <w:marLeft w:val="0"/>
      <w:marRight w:val="0"/>
      <w:marTop w:val="0"/>
      <w:marBottom w:val="0"/>
      <w:divBdr>
        <w:top w:val="none" w:sz="0" w:space="0" w:color="auto"/>
        <w:left w:val="none" w:sz="0" w:space="0" w:color="auto"/>
        <w:bottom w:val="none" w:sz="0" w:space="0" w:color="auto"/>
        <w:right w:val="none" w:sz="0" w:space="0" w:color="auto"/>
      </w:divBdr>
    </w:div>
    <w:div w:id="1181552261">
      <w:bodyDiv w:val="1"/>
      <w:marLeft w:val="0"/>
      <w:marRight w:val="0"/>
      <w:marTop w:val="0"/>
      <w:marBottom w:val="0"/>
      <w:divBdr>
        <w:top w:val="none" w:sz="0" w:space="0" w:color="auto"/>
        <w:left w:val="none" w:sz="0" w:space="0" w:color="auto"/>
        <w:bottom w:val="none" w:sz="0" w:space="0" w:color="auto"/>
        <w:right w:val="none" w:sz="0" w:space="0" w:color="auto"/>
      </w:divBdr>
    </w:div>
    <w:div w:id="1181891813">
      <w:bodyDiv w:val="1"/>
      <w:marLeft w:val="0"/>
      <w:marRight w:val="0"/>
      <w:marTop w:val="0"/>
      <w:marBottom w:val="0"/>
      <w:divBdr>
        <w:top w:val="none" w:sz="0" w:space="0" w:color="auto"/>
        <w:left w:val="none" w:sz="0" w:space="0" w:color="auto"/>
        <w:bottom w:val="none" w:sz="0" w:space="0" w:color="auto"/>
        <w:right w:val="none" w:sz="0" w:space="0" w:color="auto"/>
      </w:divBdr>
    </w:div>
    <w:div w:id="1182628182">
      <w:bodyDiv w:val="1"/>
      <w:marLeft w:val="0"/>
      <w:marRight w:val="0"/>
      <w:marTop w:val="0"/>
      <w:marBottom w:val="0"/>
      <w:divBdr>
        <w:top w:val="none" w:sz="0" w:space="0" w:color="auto"/>
        <w:left w:val="none" w:sz="0" w:space="0" w:color="auto"/>
        <w:bottom w:val="none" w:sz="0" w:space="0" w:color="auto"/>
        <w:right w:val="none" w:sz="0" w:space="0" w:color="auto"/>
      </w:divBdr>
    </w:div>
    <w:div w:id="1183130827">
      <w:bodyDiv w:val="1"/>
      <w:marLeft w:val="0"/>
      <w:marRight w:val="0"/>
      <w:marTop w:val="0"/>
      <w:marBottom w:val="0"/>
      <w:divBdr>
        <w:top w:val="none" w:sz="0" w:space="0" w:color="auto"/>
        <w:left w:val="none" w:sz="0" w:space="0" w:color="auto"/>
        <w:bottom w:val="none" w:sz="0" w:space="0" w:color="auto"/>
        <w:right w:val="none" w:sz="0" w:space="0" w:color="auto"/>
      </w:divBdr>
    </w:div>
    <w:div w:id="1183281625">
      <w:bodyDiv w:val="1"/>
      <w:marLeft w:val="0"/>
      <w:marRight w:val="0"/>
      <w:marTop w:val="0"/>
      <w:marBottom w:val="0"/>
      <w:divBdr>
        <w:top w:val="none" w:sz="0" w:space="0" w:color="auto"/>
        <w:left w:val="none" w:sz="0" w:space="0" w:color="auto"/>
        <w:bottom w:val="none" w:sz="0" w:space="0" w:color="auto"/>
        <w:right w:val="none" w:sz="0" w:space="0" w:color="auto"/>
      </w:divBdr>
    </w:div>
    <w:div w:id="1189835073">
      <w:bodyDiv w:val="1"/>
      <w:marLeft w:val="0"/>
      <w:marRight w:val="0"/>
      <w:marTop w:val="0"/>
      <w:marBottom w:val="0"/>
      <w:divBdr>
        <w:top w:val="none" w:sz="0" w:space="0" w:color="auto"/>
        <w:left w:val="none" w:sz="0" w:space="0" w:color="auto"/>
        <w:bottom w:val="none" w:sz="0" w:space="0" w:color="auto"/>
        <w:right w:val="none" w:sz="0" w:space="0" w:color="auto"/>
      </w:divBdr>
    </w:div>
    <w:div w:id="1194533376">
      <w:bodyDiv w:val="1"/>
      <w:marLeft w:val="0"/>
      <w:marRight w:val="0"/>
      <w:marTop w:val="0"/>
      <w:marBottom w:val="0"/>
      <w:divBdr>
        <w:top w:val="none" w:sz="0" w:space="0" w:color="auto"/>
        <w:left w:val="none" w:sz="0" w:space="0" w:color="auto"/>
        <w:bottom w:val="none" w:sz="0" w:space="0" w:color="auto"/>
        <w:right w:val="none" w:sz="0" w:space="0" w:color="auto"/>
      </w:divBdr>
    </w:div>
    <w:div w:id="1195265972">
      <w:bodyDiv w:val="1"/>
      <w:marLeft w:val="0"/>
      <w:marRight w:val="0"/>
      <w:marTop w:val="0"/>
      <w:marBottom w:val="0"/>
      <w:divBdr>
        <w:top w:val="none" w:sz="0" w:space="0" w:color="auto"/>
        <w:left w:val="none" w:sz="0" w:space="0" w:color="auto"/>
        <w:bottom w:val="none" w:sz="0" w:space="0" w:color="auto"/>
        <w:right w:val="none" w:sz="0" w:space="0" w:color="auto"/>
      </w:divBdr>
    </w:div>
    <w:div w:id="1195389415">
      <w:bodyDiv w:val="1"/>
      <w:marLeft w:val="0"/>
      <w:marRight w:val="0"/>
      <w:marTop w:val="0"/>
      <w:marBottom w:val="0"/>
      <w:divBdr>
        <w:top w:val="none" w:sz="0" w:space="0" w:color="auto"/>
        <w:left w:val="none" w:sz="0" w:space="0" w:color="auto"/>
        <w:bottom w:val="none" w:sz="0" w:space="0" w:color="auto"/>
        <w:right w:val="none" w:sz="0" w:space="0" w:color="auto"/>
      </w:divBdr>
    </w:div>
    <w:div w:id="1195457276">
      <w:bodyDiv w:val="1"/>
      <w:marLeft w:val="0"/>
      <w:marRight w:val="0"/>
      <w:marTop w:val="0"/>
      <w:marBottom w:val="0"/>
      <w:divBdr>
        <w:top w:val="none" w:sz="0" w:space="0" w:color="auto"/>
        <w:left w:val="none" w:sz="0" w:space="0" w:color="auto"/>
        <w:bottom w:val="none" w:sz="0" w:space="0" w:color="auto"/>
        <w:right w:val="none" w:sz="0" w:space="0" w:color="auto"/>
      </w:divBdr>
    </w:div>
    <w:div w:id="1196040299">
      <w:bodyDiv w:val="1"/>
      <w:marLeft w:val="0"/>
      <w:marRight w:val="0"/>
      <w:marTop w:val="0"/>
      <w:marBottom w:val="0"/>
      <w:divBdr>
        <w:top w:val="none" w:sz="0" w:space="0" w:color="auto"/>
        <w:left w:val="none" w:sz="0" w:space="0" w:color="auto"/>
        <w:bottom w:val="none" w:sz="0" w:space="0" w:color="auto"/>
        <w:right w:val="none" w:sz="0" w:space="0" w:color="auto"/>
      </w:divBdr>
    </w:div>
    <w:div w:id="1196114001">
      <w:bodyDiv w:val="1"/>
      <w:marLeft w:val="0"/>
      <w:marRight w:val="0"/>
      <w:marTop w:val="0"/>
      <w:marBottom w:val="0"/>
      <w:divBdr>
        <w:top w:val="none" w:sz="0" w:space="0" w:color="auto"/>
        <w:left w:val="none" w:sz="0" w:space="0" w:color="auto"/>
        <w:bottom w:val="none" w:sz="0" w:space="0" w:color="auto"/>
        <w:right w:val="none" w:sz="0" w:space="0" w:color="auto"/>
      </w:divBdr>
    </w:div>
    <w:div w:id="1197502900">
      <w:bodyDiv w:val="1"/>
      <w:marLeft w:val="0"/>
      <w:marRight w:val="0"/>
      <w:marTop w:val="0"/>
      <w:marBottom w:val="0"/>
      <w:divBdr>
        <w:top w:val="none" w:sz="0" w:space="0" w:color="auto"/>
        <w:left w:val="none" w:sz="0" w:space="0" w:color="auto"/>
        <w:bottom w:val="none" w:sz="0" w:space="0" w:color="auto"/>
        <w:right w:val="none" w:sz="0" w:space="0" w:color="auto"/>
      </w:divBdr>
    </w:div>
    <w:div w:id="1197889932">
      <w:bodyDiv w:val="1"/>
      <w:marLeft w:val="0"/>
      <w:marRight w:val="0"/>
      <w:marTop w:val="0"/>
      <w:marBottom w:val="0"/>
      <w:divBdr>
        <w:top w:val="none" w:sz="0" w:space="0" w:color="auto"/>
        <w:left w:val="none" w:sz="0" w:space="0" w:color="auto"/>
        <w:bottom w:val="none" w:sz="0" w:space="0" w:color="auto"/>
        <w:right w:val="none" w:sz="0" w:space="0" w:color="auto"/>
      </w:divBdr>
    </w:div>
    <w:div w:id="1198273782">
      <w:bodyDiv w:val="1"/>
      <w:marLeft w:val="0"/>
      <w:marRight w:val="0"/>
      <w:marTop w:val="0"/>
      <w:marBottom w:val="0"/>
      <w:divBdr>
        <w:top w:val="none" w:sz="0" w:space="0" w:color="auto"/>
        <w:left w:val="none" w:sz="0" w:space="0" w:color="auto"/>
        <w:bottom w:val="none" w:sz="0" w:space="0" w:color="auto"/>
        <w:right w:val="none" w:sz="0" w:space="0" w:color="auto"/>
      </w:divBdr>
    </w:div>
    <w:div w:id="1199472523">
      <w:bodyDiv w:val="1"/>
      <w:marLeft w:val="0"/>
      <w:marRight w:val="0"/>
      <w:marTop w:val="0"/>
      <w:marBottom w:val="0"/>
      <w:divBdr>
        <w:top w:val="none" w:sz="0" w:space="0" w:color="auto"/>
        <w:left w:val="none" w:sz="0" w:space="0" w:color="auto"/>
        <w:bottom w:val="none" w:sz="0" w:space="0" w:color="auto"/>
        <w:right w:val="none" w:sz="0" w:space="0" w:color="auto"/>
      </w:divBdr>
    </w:div>
    <w:div w:id="1199702081">
      <w:bodyDiv w:val="1"/>
      <w:marLeft w:val="0"/>
      <w:marRight w:val="0"/>
      <w:marTop w:val="0"/>
      <w:marBottom w:val="0"/>
      <w:divBdr>
        <w:top w:val="none" w:sz="0" w:space="0" w:color="auto"/>
        <w:left w:val="none" w:sz="0" w:space="0" w:color="auto"/>
        <w:bottom w:val="none" w:sz="0" w:space="0" w:color="auto"/>
        <w:right w:val="none" w:sz="0" w:space="0" w:color="auto"/>
      </w:divBdr>
    </w:div>
    <w:div w:id="1201088353">
      <w:bodyDiv w:val="1"/>
      <w:marLeft w:val="0"/>
      <w:marRight w:val="0"/>
      <w:marTop w:val="0"/>
      <w:marBottom w:val="0"/>
      <w:divBdr>
        <w:top w:val="none" w:sz="0" w:space="0" w:color="auto"/>
        <w:left w:val="none" w:sz="0" w:space="0" w:color="auto"/>
        <w:bottom w:val="none" w:sz="0" w:space="0" w:color="auto"/>
        <w:right w:val="none" w:sz="0" w:space="0" w:color="auto"/>
      </w:divBdr>
    </w:div>
    <w:div w:id="1201630242">
      <w:bodyDiv w:val="1"/>
      <w:marLeft w:val="0"/>
      <w:marRight w:val="0"/>
      <w:marTop w:val="0"/>
      <w:marBottom w:val="0"/>
      <w:divBdr>
        <w:top w:val="none" w:sz="0" w:space="0" w:color="auto"/>
        <w:left w:val="none" w:sz="0" w:space="0" w:color="auto"/>
        <w:bottom w:val="none" w:sz="0" w:space="0" w:color="auto"/>
        <w:right w:val="none" w:sz="0" w:space="0" w:color="auto"/>
      </w:divBdr>
    </w:div>
    <w:div w:id="1202594759">
      <w:bodyDiv w:val="1"/>
      <w:marLeft w:val="0"/>
      <w:marRight w:val="0"/>
      <w:marTop w:val="0"/>
      <w:marBottom w:val="0"/>
      <w:divBdr>
        <w:top w:val="none" w:sz="0" w:space="0" w:color="auto"/>
        <w:left w:val="none" w:sz="0" w:space="0" w:color="auto"/>
        <w:bottom w:val="none" w:sz="0" w:space="0" w:color="auto"/>
        <w:right w:val="none" w:sz="0" w:space="0" w:color="auto"/>
      </w:divBdr>
    </w:div>
    <w:div w:id="1203443997">
      <w:bodyDiv w:val="1"/>
      <w:marLeft w:val="0"/>
      <w:marRight w:val="0"/>
      <w:marTop w:val="0"/>
      <w:marBottom w:val="0"/>
      <w:divBdr>
        <w:top w:val="none" w:sz="0" w:space="0" w:color="auto"/>
        <w:left w:val="none" w:sz="0" w:space="0" w:color="auto"/>
        <w:bottom w:val="none" w:sz="0" w:space="0" w:color="auto"/>
        <w:right w:val="none" w:sz="0" w:space="0" w:color="auto"/>
      </w:divBdr>
    </w:div>
    <w:div w:id="1203791526">
      <w:bodyDiv w:val="1"/>
      <w:marLeft w:val="0"/>
      <w:marRight w:val="0"/>
      <w:marTop w:val="0"/>
      <w:marBottom w:val="0"/>
      <w:divBdr>
        <w:top w:val="none" w:sz="0" w:space="0" w:color="auto"/>
        <w:left w:val="none" w:sz="0" w:space="0" w:color="auto"/>
        <w:bottom w:val="none" w:sz="0" w:space="0" w:color="auto"/>
        <w:right w:val="none" w:sz="0" w:space="0" w:color="auto"/>
      </w:divBdr>
    </w:div>
    <w:div w:id="1205868609">
      <w:bodyDiv w:val="1"/>
      <w:marLeft w:val="0"/>
      <w:marRight w:val="0"/>
      <w:marTop w:val="0"/>
      <w:marBottom w:val="0"/>
      <w:divBdr>
        <w:top w:val="none" w:sz="0" w:space="0" w:color="auto"/>
        <w:left w:val="none" w:sz="0" w:space="0" w:color="auto"/>
        <w:bottom w:val="none" w:sz="0" w:space="0" w:color="auto"/>
        <w:right w:val="none" w:sz="0" w:space="0" w:color="auto"/>
      </w:divBdr>
    </w:div>
    <w:div w:id="1206016979">
      <w:bodyDiv w:val="1"/>
      <w:marLeft w:val="0"/>
      <w:marRight w:val="0"/>
      <w:marTop w:val="0"/>
      <w:marBottom w:val="0"/>
      <w:divBdr>
        <w:top w:val="none" w:sz="0" w:space="0" w:color="auto"/>
        <w:left w:val="none" w:sz="0" w:space="0" w:color="auto"/>
        <w:bottom w:val="none" w:sz="0" w:space="0" w:color="auto"/>
        <w:right w:val="none" w:sz="0" w:space="0" w:color="auto"/>
      </w:divBdr>
    </w:div>
    <w:div w:id="1206062111">
      <w:bodyDiv w:val="1"/>
      <w:marLeft w:val="0"/>
      <w:marRight w:val="0"/>
      <w:marTop w:val="0"/>
      <w:marBottom w:val="0"/>
      <w:divBdr>
        <w:top w:val="none" w:sz="0" w:space="0" w:color="auto"/>
        <w:left w:val="none" w:sz="0" w:space="0" w:color="auto"/>
        <w:bottom w:val="none" w:sz="0" w:space="0" w:color="auto"/>
        <w:right w:val="none" w:sz="0" w:space="0" w:color="auto"/>
      </w:divBdr>
    </w:div>
    <w:div w:id="1207645839">
      <w:bodyDiv w:val="1"/>
      <w:marLeft w:val="0"/>
      <w:marRight w:val="0"/>
      <w:marTop w:val="0"/>
      <w:marBottom w:val="0"/>
      <w:divBdr>
        <w:top w:val="none" w:sz="0" w:space="0" w:color="auto"/>
        <w:left w:val="none" w:sz="0" w:space="0" w:color="auto"/>
        <w:bottom w:val="none" w:sz="0" w:space="0" w:color="auto"/>
        <w:right w:val="none" w:sz="0" w:space="0" w:color="auto"/>
      </w:divBdr>
    </w:div>
    <w:div w:id="1208029709">
      <w:bodyDiv w:val="1"/>
      <w:marLeft w:val="0"/>
      <w:marRight w:val="0"/>
      <w:marTop w:val="0"/>
      <w:marBottom w:val="0"/>
      <w:divBdr>
        <w:top w:val="none" w:sz="0" w:space="0" w:color="auto"/>
        <w:left w:val="none" w:sz="0" w:space="0" w:color="auto"/>
        <w:bottom w:val="none" w:sz="0" w:space="0" w:color="auto"/>
        <w:right w:val="none" w:sz="0" w:space="0" w:color="auto"/>
      </w:divBdr>
    </w:div>
    <w:div w:id="1209031251">
      <w:bodyDiv w:val="1"/>
      <w:marLeft w:val="0"/>
      <w:marRight w:val="0"/>
      <w:marTop w:val="0"/>
      <w:marBottom w:val="0"/>
      <w:divBdr>
        <w:top w:val="none" w:sz="0" w:space="0" w:color="auto"/>
        <w:left w:val="none" w:sz="0" w:space="0" w:color="auto"/>
        <w:bottom w:val="none" w:sz="0" w:space="0" w:color="auto"/>
        <w:right w:val="none" w:sz="0" w:space="0" w:color="auto"/>
      </w:divBdr>
    </w:div>
    <w:div w:id="1209336536">
      <w:bodyDiv w:val="1"/>
      <w:marLeft w:val="0"/>
      <w:marRight w:val="0"/>
      <w:marTop w:val="0"/>
      <w:marBottom w:val="0"/>
      <w:divBdr>
        <w:top w:val="none" w:sz="0" w:space="0" w:color="auto"/>
        <w:left w:val="none" w:sz="0" w:space="0" w:color="auto"/>
        <w:bottom w:val="none" w:sz="0" w:space="0" w:color="auto"/>
        <w:right w:val="none" w:sz="0" w:space="0" w:color="auto"/>
      </w:divBdr>
    </w:div>
    <w:div w:id="1209412790">
      <w:bodyDiv w:val="1"/>
      <w:marLeft w:val="0"/>
      <w:marRight w:val="0"/>
      <w:marTop w:val="0"/>
      <w:marBottom w:val="0"/>
      <w:divBdr>
        <w:top w:val="none" w:sz="0" w:space="0" w:color="auto"/>
        <w:left w:val="none" w:sz="0" w:space="0" w:color="auto"/>
        <w:bottom w:val="none" w:sz="0" w:space="0" w:color="auto"/>
        <w:right w:val="none" w:sz="0" w:space="0" w:color="auto"/>
      </w:divBdr>
    </w:div>
    <w:div w:id="1209756123">
      <w:bodyDiv w:val="1"/>
      <w:marLeft w:val="0"/>
      <w:marRight w:val="0"/>
      <w:marTop w:val="0"/>
      <w:marBottom w:val="0"/>
      <w:divBdr>
        <w:top w:val="none" w:sz="0" w:space="0" w:color="auto"/>
        <w:left w:val="none" w:sz="0" w:space="0" w:color="auto"/>
        <w:bottom w:val="none" w:sz="0" w:space="0" w:color="auto"/>
        <w:right w:val="none" w:sz="0" w:space="0" w:color="auto"/>
      </w:divBdr>
    </w:div>
    <w:div w:id="1210264158">
      <w:bodyDiv w:val="1"/>
      <w:marLeft w:val="0"/>
      <w:marRight w:val="0"/>
      <w:marTop w:val="0"/>
      <w:marBottom w:val="0"/>
      <w:divBdr>
        <w:top w:val="none" w:sz="0" w:space="0" w:color="auto"/>
        <w:left w:val="none" w:sz="0" w:space="0" w:color="auto"/>
        <w:bottom w:val="none" w:sz="0" w:space="0" w:color="auto"/>
        <w:right w:val="none" w:sz="0" w:space="0" w:color="auto"/>
      </w:divBdr>
    </w:div>
    <w:div w:id="1210340060">
      <w:bodyDiv w:val="1"/>
      <w:marLeft w:val="0"/>
      <w:marRight w:val="0"/>
      <w:marTop w:val="0"/>
      <w:marBottom w:val="0"/>
      <w:divBdr>
        <w:top w:val="none" w:sz="0" w:space="0" w:color="auto"/>
        <w:left w:val="none" w:sz="0" w:space="0" w:color="auto"/>
        <w:bottom w:val="none" w:sz="0" w:space="0" w:color="auto"/>
        <w:right w:val="none" w:sz="0" w:space="0" w:color="auto"/>
      </w:divBdr>
    </w:div>
    <w:div w:id="1210728326">
      <w:bodyDiv w:val="1"/>
      <w:marLeft w:val="0"/>
      <w:marRight w:val="0"/>
      <w:marTop w:val="0"/>
      <w:marBottom w:val="0"/>
      <w:divBdr>
        <w:top w:val="none" w:sz="0" w:space="0" w:color="auto"/>
        <w:left w:val="none" w:sz="0" w:space="0" w:color="auto"/>
        <w:bottom w:val="none" w:sz="0" w:space="0" w:color="auto"/>
        <w:right w:val="none" w:sz="0" w:space="0" w:color="auto"/>
      </w:divBdr>
    </w:div>
    <w:div w:id="1211110762">
      <w:bodyDiv w:val="1"/>
      <w:marLeft w:val="0"/>
      <w:marRight w:val="0"/>
      <w:marTop w:val="0"/>
      <w:marBottom w:val="0"/>
      <w:divBdr>
        <w:top w:val="none" w:sz="0" w:space="0" w:color="auto"/>
        <w:left w:val="none" w:sz="0" w:space="0" w:color="auto"/>
        <w:bottom w:val="none" w:sz="0" w:space="0" w:color="auto"/>
        <w:right w:val="none" w:sz="0" w:space="0" w:color="auto"/>
      </w:divBdr>
    </w:div>
    <w:div w:id="1211303289">
      <w:bodyDiv w:val="1"/>
      <w:marLeft w:val="0"/>
      <w:marRight w:val="0"/>
      <w:marTop w:val="0"/>
      <w:marBottom w:val="0"/>
      <w:divBdr>
        <w:top w:val="none" w:sz="0" w:space="0" w:color="auto"/>
        <w:left w:val="none" w:sz="0" w:space="0" w:color="auto"/>
        <w:bottom w:val="none" w:sz="0" w:space="0" w:color="auto"/>
        <w:right w:val="none" w:sz="0" w:space="0" w:color="auto"/>
      </w:divBdr>
    </w:div>
    <w:div w:id="1211458016">
      <w:bodyDiv w:val="1"/>
      <w:marLeft w:val="0"/>
      <w:marRight w:val="0"/>
      <w:marTop w:val="0"/>
      <w:marBottom w:val="0"/>
      <w:divBdr>
        <w:top w:val="none" w:sz="0" w:space="0" w:color="auto"/>
        <w:left w:val="none" w:sz="0" w:space="0" w:color="auto"/>
        <w:bottom w:val="none" w:sz="0" w:space="0" w:color="auto"/>
        <w:right w:val="none" w:sz="0" w:space="0" w:color="auto"/>
      </w:divBdr>
    </w:div>
    <w:div w:id="1211527558">
      <w:bodyDiv w:val="1"/>
      <w:marLeft w:val="0"/>
      <w:marRight w:val="0"/>
      <w:marTop w:val="0"/>
      <w:marBottom w:val="0"/>
      <w:divBdr>
        <w:top w:val="none" w:sz="0" w:space="0" w:color="auto"/>
        <w:left w:val="none" w:sz="0" w:space="0" w:color="auto"/>
        <w:bottom w:val="none" w:sz="0" w:space="0" w:color="auto"/>
        <w:right w:val="none" w:sz="0" w:space="0" w:color="auto"/>
      </w:divBdr>
    </w:div>
    <w:div w:id="1212226536">
      <w:bodyDiv w:val="1"/>
      <w:marLeft w:val="0"/>
      <w:marRight w:val="0"/>
      <w:marTop w:val="0"/>
      <w:marBottom w:val="0"/>
      <w:divBdr>
        <w:top w:val="none" w:sz="0" w:space="0" w:color="auto"/>
        <w:left w:val="none" w:sz="0" w:space="0" w:color="auto"/>
        <w:bottom w:val="none" w:sz="0" w:space="0" w:color="auto"/>
        <w:right w:val="none" w:sz="0" w:space="0" w:color="auto"/>
      </w:divBdr>
    </w:div>
    <w:div w:id="1212380884">
      <w:bodyDiv w:val="1"/>
      <w:marLeft w:val="0"/>
      <w:marRight w:val="0"/>
      <w:marTop w:val="0"/>
      <w:marBottom w:val="0"/>
      <w:divBdr>
        <w:top w:val="none" w:sz="0" w:space="0" w:color="auto"/>
        <w:left w:val="none" w:sz="0" w:space="0" w:color="auto"/>
        <w:bottom w:val="none" w:sz="0" w:space="0" w:color="auto"/>
        <w:right w:val="none" w:sz="0" w:space="0" w:color="auto"/>
      </w:divBdr>
    </w:div>
    <w:div w:id="1212502006">
      <w:bodyDiv w:val="1"/>
      <w:marLeft w:val="0"/>
      <w:marRight w:val="0"/>
      <w:marTop w:val="0"/>
      <w:marBottom w:val="0"/>
      <w:divBdr>
        <w:top w:val="none" w:sz="0" w:space="0" w:color="auto"/>
        <w:left w:val="none" w:sz="0" w:space="0" w:color="auto"/>
        <w:bottom w:val="none" w:sz="0" w:space="0" w:color="auto"/>
        <w:right w:val="none" w:sz="0" w:space="0" w:color="auto"/>
      </w:divBdr>
    </w:div>
    <w:div w:id="1213073747">
      <w:bodyDiv w:val="1"/>
      <w:marLeft w:val="0"/>
      <w:marRight w:val="0"/>
      <w:marTop w:val="0"/>
      <w:marBottom w:val="0"/>
      <w:divBdr>
        <w:top w:val="none" w:sz="0" w:space="0" w:color="auto"/>
        <w:left w:val="none" w:sz="0" w:space="0" w:color="auto"/>
        <w:bottom w:val="none" w:sz="0" w:space="0" w:color="auto"/>
        <w:right w:val="none" w:sz="0" w:space="0" w:color="auto"/>
      </w:divBdr>
    </w:div>
    <w:div w:id="1213081246">
      <w:bodyDiv w:val="1"/>
      <w:marLeft w:val="0"/>
      <w:marRight w:val="0"/>
      <w:marTop w:val="0"/>
      <w:marBottom w:val="0"/>
      <w:divBdr>
        <w:top w:val="none" w:sz="0" w:space="0" w:color="auto"/>
        <w:left w:val="none" w:sz="0" w:space="0" w:color="auto"/>
        <w:bottom w:val="none" w:sz="0" w:space="0" w:color="auto"/>
        <w:right w:val="none" w:sz="0" w:space="0" w:color="auto"/>
      </w:divBdr>
    </w:div>
    <w:div w:id="1213423282">
      <w:bodyDiv w:val="1"/>
      <w:marLeft w:val="0"/>
      <w:marRight w:val="0"/>
      <w:marTop w:val="0"/>
      <w:marBottom w:val="0"/>
      <w:divBdr>
        <w:top w:val="none" w:sz="0" w:space="0" w:color="auto"/>
        <w:left w:val="none" w:sz="0" w:space="0" w:color="auto"/>
        <w:bottom w:val="none" w:sz="0" w:space="0" w:color="auto"/>
        <w:right w:val="none" w:sz="0" w:space="0" w:color="auto"/>
      </w:divBdr>
    </w:div>
    <w:div w:id="1214006054">
      <w:bodyDiv w:val="1"/>
      <w:marLeft w:val="0"/>
      <w:marRight w:val="0"/>
      <w:marTop w:val="0"/>
      <w:marBottom w:val="0"/>
      <w:divBdr>
        <w:top w:val="none" w:sz="0" w:space="0" w:color="auto"/>
        <w:left w:val="none" w:sz="0" w:space="0" w:color="auto"/>
        <w:bottom w:val="none" w:sz="0" w:space="0" w:color="auto"/>
        <w:right w:val="none" w:sz="0" w:space="0" w:color="auto"/>
      </w:divBdr>
    </w:div>
    <w:div w:id="1215654491">
      <w:bodyDiv w:val="1"/>
      <w:marLeft w:val="0"/>
      <w:marRight w:val="0"/>
      <w:marTop w:val="0"/>
      <w:marBottom w:val="0"/>
      <w:divBdr>
        <w:top w:val="none" w:sz="0" w:space="0" w:color="auto"/>
        <w:left w:val="none" w:sz="0" w:space="0" w:color="auto"/>
        <w:bottom w:val="none" w:sz="0" w:space="0" w:color="auto"/>
        <w:right w:val="none" w:sz="0" w:space="0" w:color="auto"/>
      </w:divBdr>
    </w:div>
    <w:div w:id="1215921520">
      <w:bodyDiv w:val="1"/>
      <w:marLeft w:val="0"/>
      <w:marRight w:val="0"/>
      <w:marTop w:val="0"/>
      <w:marBottom w:val="0"/>
      <w:divBdr>
        <w:top w:val="none" w:sz="0" w:space="0" w:color="auto"/>
        <w:left w:val="none" w:sz="0" w:space="0" w:color="auto"/>
        <w:bottom w:val="none" w:sz="0" w:space="0" w:color="auto"/>
        <w:right w:val="none" w:sz="0" w:space="0" w:color="auto"/>
      </w:divBdr>
    </w:div>
    <w:div w:id="1220285360">
      <w:bodyDiv w:val="1"/>
      <w:marLeft w:val="0"/>
      <w:marRight w:val="0"/>
      <w:marTop w:val="0"/>
      <w:marBottom w:val="0"/>
      <w:divBdr>
        <w:top w:val="none" w:sz="0" w:space="0" w:color="auto"/>
        <w:left w:val="none" w:sz="0" w:space="0" w:color="auto"/>
        <w:bottom w:val="none" w:sz="0" w:space="0" w:color="auto"/>
        <w:right w:val="none" w:sz="0" w:space="0" w:color="auto"/>
      </w:divBdr>
    </w:div>
    <w:div w:id="1221789853">
      <w:bodyDiv w:val="1"/>
      <w:marLeft w:val="0"/>
      <w:marRight w:val="0"/>
      <w:marTop w:val="0"/>
      <w:marBottom w:val="0"/>
      <w:divBdr>
        <w:top w:val="none" w:sz="0" w:space="0" w:color="auto"/>
        <w:left w:val="none" w:sz="0" w:space="0" w:color="auto"/>
        <w:bottom w:val="none" w:sz="0" w:space="0" w:color="auto"/>
        <w:right w:val="none" w:sz="0" w:space="0" w:color="auto"/>
      </w:divBdr>
    </w:div>
    <w:div w:id="1222136206">
      <w:bodyDiv w:val="1"/>
      <w:marLeft w:val="0"/>
      <w:marRight w:val="0"/>
      <w:marTop w:val="0"/>
      <w:marBottom w:val="0"/>
      <w:divBdr>
        <w:top w:val="none" w:sz="0" w:space="0" w:color="auto"/>
        <w:left w:val="none" w:sz="0" w:space="0" w:color="auto"/>
        <w:bottom w:val="none" w:sz="0" w:space="0" w:color="auto"/>
        <w:right w:val="none" w:sz="0" w:space="0" w:color="auto"/>
      </w:divBdr>
    </w:div>
    <w:div w:id="1222717456">
      <w:bodyDiv w:val="1"/>
      <w:marLeft w:val="0"/>
      <w:marRight w:val="0"/>
      <w:marTop w:val="0"/>
      <w:marBottom w:val="0"/>
      <w:divBdr>
        <w:top w:val="none" w:sz="0" w:space="0" w:color="auto"/>
        <w:left w:val="none" w:sz="0" w:space="0" w:color="auto"/>
        <w:bottom w:val="none" w:sz="0" w:space="0" w:color="auto"/>
        <w:right w:val="none" w:sz="0" w:space="0" w:color="auto"/>
      </w:divBdr>
    </w:div>
    <w:div w:id="1223757384">
      <w:bodyDiv w:val="1"/>
      <w:marLeft w:val="0"/>
      <w:marRight w:val="0"/>
      <w:marTop w:val="0"/>
      <w:marBottom w:val="0"/>
      <w:divBdr>
        <w:top w:val="none" w:sz="0" w:space="0" w:color="auto"/>
        <w:left w:val="none" w:sz="0" w:space="0" w:color="auto"/>
        <w:bottom w:val="none" w:sz="0" w:space="0" w:color="auto"/>
        <w:right w:val="none" w:sz="0" w:space="0" w:color="auto"/>
      </w:divBdr>
    </w:div>
    <w:div w:id="1224219198">
      <w:bodyDiv w:val="1"/>
      <w:marLeft w:val="0"/>
      <w:marRight w:val="0"/>
      <w:marTop w:val="0"/>
      <w:marBottom w:val="0"/>
      <w:divBdr>
        <w:top w:val="none" w:sz="0" w:space="0" w:color="auto"/>
        <w:left w:val="none" w:sz="0" w:space="0" w:color="auto"/>
        <w:bottom w:val="none" w:sz="0" w:space="0" w:color="auto"/>
        <w:right w:val="none" w:sz="0" w:space="0" w:color="auto"/>
      </w:divBdr>
    </w:div>
    <w:div w:id="1224944249">
      <w:bodyDiv w:val="1"/>
      <w:marLeft w:val="0"/>
      <w:marRight w:val="0"/>
      <w:marTop w:val="0"/>
      <w:marBottom w:val="0"/>
      <w:divBdr>
        <w:top w:val="none" w:sz="0" w:space="0" w:color="auto"/>
        <w:left w:val="none" w:sz="0" w:space="0" w:color="auto"/>
        <w:bottom w:val="none" w:sz="0" w:space="0" w:color="auto"/>
        <w:right w:val="none" w:sz="0" w:space="0" w:color="auto"/>
      </w:divBdr>
    </w:div>
    <w:div w:id="1224950817">
      <w:bodyDiv w:val="1"/>
      <w:marLeft w:val="0"/>
      <w:marRight w:val="0"/>
      <w:marTop w:val="0"/>
      <w:marBottom w:val="0"/>
      <w:divBdr>
        <w:top w:val="none" w:sz="0" w:space="0" w:color="auto"/>
        <w:left w:val="none" w:sz="0" w:space="0" w:color="auto"/>
        <w:bottom w:val="none" w:sz="0" w:space="0" w:color="auto"/>
        <w:right w:val="none" w:sz="0" w:space="0" w:color="auto"/>
      </w:divBdr>
    </w:div>
    <w:div w:id="1225023666">
      <w:bodyDiv w:val="1"/>
      <w:marLeft w:val="0"/>
      <w:marRight w:val="0"/>
      <w:marTop w:val="0"/>
      <w:marBottom w:val="0"/>
      <w:divBdr>
        <w:top w:val="none" w:sz="0" w:space="0" w:color="auto"/>
        <w:left w:val="none" w:sz="0" w:space="0" w:color="auto"/>
        <w:bottom w:val="none" w:sz="0" w:space="0" w:color="auto"/>
        <w:right w:val="none" w:sz="0" w:space="0" w:color="auto"/>
      </w:divBdr>
    </w:div>
    <w:div w:id="1225410418">
      <w:bodyDiv w:val="1"/>
      <w:marLeft w:val="0"/>
      <w:marRight w:val="0"/>
      <w:marTop w:val="0"/>
      <w:marBottom w:val="0"/>
      <w:divBdr>
        <w:top w:val="none" w:sz="0" w:space="0" w:color="auto"/>
        <w:left w:val="none" w:sz="0" w:space="0" w:color="auto"/>
        <w:bottom w:val="none" w:sz="0" w:space="0" w:color="auto"/>
        <w:right w:val="none" w:sz="0" w:space="0" w:color="auto"/>
      </w:divBdr>
    </w:div>
    <w:div w:id="1225875988">
      <w:bodyDiv w:val="1"/>
      <w:marLeft w:val="0"/>
      <w:marRight w:val="0"/>
      <w:marTop w:val="0"/>
      <w:marBottom w:val="0"/>
      <w:divBdr>
        <w:top w:val="none" w:sz="0" w:space="0" w:color="auto"/>
        <w:left w:val="none" w:sz="0" w:space="0" w:color="auto"/>
        <w:bottom w:val="none" w:sz="0" w:space="0" w:color="auto"/>
        <w:right w:val="none" w:sz="0" w:space="0" w:color="auto"/>
      </w:divBdr>
    </w:div>
    <w:div w:id="1229223471">
      <w:bodyDiv w:val="1"/>
      <w:marLeft w:val="0"/>
      <w:marRight w:val="0"/>
      <w:marTop w:val="0"/>
      <w:marBottom w:val="0"/>
      <w:divBdr>
        <w:top w:val="none" w:sz="0" w:space="0" w:color="auto"/>
        <w:left w:val="none" w:sz="0" w:space="0" w:color="auto"/>
        <w:bottom w:val="none" w:sz="0" w:space="0" w:color="auto"/>
        <w:right w:val="none" w:sz="0" w:space="0" w:color="auto"/>
      </w:divBdr>
    </w:div>
    <w:div w:id="1229725802">
      <w:bodyDiv w:val="1"/>
      <w:marLeft w:val="0"/>
      <w:marRight w:val="0"/>
      <w:marTop w:val="0"/>
      <w:marBottom w:val="0"/>
      <w:divBdr>
        <w:top w:val="none" w:sz="0" w:space="0" w:color="auto"/>
        <w:left w:val="none" w:sz="0" w:space="0" w:color="auto"/>
        <w:bottom w:val="none" w:sz="0" w:space="0" w:color="auto"/>
        <w:right w:val="none" w:sz="0" w:space="0" w:color="auto"/>
      </w:divBdr>
    </w:div>
    <w:div w:id="1232227239">
      <w:bodyDiv w:val="1"/>
      <w:marLeft w:val="0"/>
      <w:marRight w:val="0"/>
      <w:marTop w:val="0"/>
      <w:marBottom w:val="0"/>
      <w:divBdr>
        <w:top w:val="none" w:sz="0" w:space="0" w:color="auto"/>
        <w:left w:val="none" w:sz="0" w:space="0" w:color="auto"/>
        <w:bottom w:val="none" w:sz="0" w:space="0" w:color="auto"/>
        <w:right w:val="none" w:sz="0" w:space="0" w:color="auto"/>
      </w:divBdr>
    </w:div>
    <w:div w:id="1232887282">
      <w:bodyDiv w:val="1"/>
      <w:marLeft w:val="0"/>
      <w:marRight w:val="0"/>
      <w:marTop w:val="0"/>
      <w:marBottom w:val="0"/>
      <w:divBdr>
        <w:top w:val="none" w:sz="0" w:space="0" w:color="auto"/>
        <w:left w:val="none" w:sz="0" w:space="0" w:color="auto"/>
        <w:bottom w:val="none" w:sz="0" w:space="0" w:color="auto"/>
        <w:right w:val="none" w:sz="0" w:space="0" w:color="auto"/>
      </w:divBdr>
    </w:div>
    <w:div w:id="1234703942">
      <w:bodyDiv w:val="1"/>
      <w:marLeft w:val="0"/>
      <w:marRight w:val="0"/>
      <w:marTop w:val="0"/>
      <w:marBottom w:val="0"/>
      <w:divBdr>
        <w:top w:val="none" w:sz="0" w:space="0" w:color="auto"/>
        <w:left w:val="none" w:sz="0" w:space="0" w:color="auto"/>
        <w:bottom w:val="none" w:sz="0" w:space="0" w:color="auto"/>
        <w:right w:val="none" w:sz="0" w:space="0" w:color="auto"/>
      </w:divBdr>
    </w:div>
    <w:div w:id="1236746556">
      <w:bodyDiv w:val="1"/>
      <w:marLeft w:val="0"/>
      <w:marRight w:val="0"/>
      <w:marTop w:val="0"/>
      <w:marBottom w:val="0"/>
      <w:divBdr>
        <w:top w:val="none" w:sz="0" w:space="0" w:color="auto"/>
        <w:left w:val="none" w:sz="0" w:space="0" w:color="auto"/>
        <w:bottom w:val="none" w:sz="0" w:space="0" w:color="auto"/>
        <w:right w:val="none" w:sz="0" w:space="0" w:color="auto"/>
      </w:divBdr>
    </w:div>
    <w:div w:id="1240750136">
      <w:bodyDiv w:val="1"/>
      <w:marLeft w:val="0"/>
      <w:marRight w:val="0"/>
      <w:marTop w:val="0"/>
      <w:marBottom w:val="0"/>
      <w:divBdr>
        <w:top w:val="none" w:sz="0" w:space="0" w:color="auto"/>
        <w:left w:val="none" w:sz="0" w:space="0" w:color="auto"/>
        <w:bottom w:val="none" w:sz="0" w:space="0" w:color="auto"/>
        <w:right w:val="none" w:sz="0" w:space="0" w:color="auto"/>
      </w:divBdr>
    </w:div>
    <w:div w:id="1241401107">
      <w:bodyDiv w:val="1"/>
      <w:marLeft w:val="0"/>
      <w:marRight w:val="0"/>
      <w:marTop w:val="0"/>
      <w:marBottom w:val="0"/>
      <w:divBdr>
        <w:top w:val="none" w:sz="0" w:space="0" w:color="auto"/>
        <w:left w:val="none" w:sz="0" w:space="0" w:color="auto"/>
        <w:bottom w:val="none" w:sz="0" w:space="0" w:color="auto"/>
        <w:right w:val="none" w:sz="0" w:space="0" w:color="auto"/>
      </w:divBdr>
    </w:div>
    <w:div w:id="1242325114">
      <w:bodyDiv w:val="1"/>
      <w:marLeft w:val="0"/>
      <w:marRight w:val="0"/>
      <w:marTop w:val="0"/>
      <w:marBottom w:val="0"/>
      <w:divBdr>
        <w:top w:val="none" w:sz="0" w:space="0" w:color="auto"/>
        <w:left w:val="none" w:sz="0" w:space="0" w:color="auto"/>
        <w:bottom w:val="none" w:sz="0" w:space="0" w:color="auto"/>
        <w:right w:val="none" w:sz="0" w:space="0" w:color="auto"/>
      </w:divBdr>
    </w:div>
    <w:div w:id="1242563471">
      <w:bodyDiv w:val="1"/>
      <w:marLeft w:val="0"/>
      <w:marRight w:val="0"/>
      <w:marTop w:val="0"/>
      <w:marBottom w:val="0"/>
      <w:divBdr>
        <w:top w:val="none" w:sz="0" w:space="0" w:color="auto"/>
        <w:left w:val="none" w:sz="0" w:space="0" w:color="auto"/>
        <w:bottom w:val="none" w:sz="0" w:space="0" w:color="auto"/>
        <w:right w:val="none" w:sz="0" w:space="0" w:color="auto"/>
      </w:divBdr>
    </w:div>
    <w:div w:id="1242911259">
      <w:bodyDiv w:val="1"/>
      <w:marLeft w:val="0"/>
      <w:marRight w:val="0"/>
      <w:marTop w:val="0"/>
      <w:marBottom w:val="0"/>
      <w:divBdr>
        <w:top w:val="none" w:sz="0" w:space="0" w:color="auto"/>
        <w:left w:val="none" w:sz="0" w:space="0" w:color="auto"/>
        <w:bottom w:val="none" w:sz="0" w:space="0" w:color="auto"/>
        <w:right w:val="none" w:sz="0" w:space="0" w:color="auto"/>
      </w:divBdr>
    </w:div>
    <w:div w:id="1243103854">
      <w:bodyDiv w:val="1"/>
      <w:marLeft w:val="0"/>
      <w:marRight w:val="0"/>
      <w:marTop w:val="0"/>
      <w:marBottom w:val="0"/>
      <w:divBdr>
        <w:top w:val="none" w:sz="0" w:space="0" w:color="auto"/>
        <w:left w:val="none" w:sz="0" w:space="0" w:color="auto"/>
        <w:bottom w:val="none" w:sz="0" w:space="0" w:color="auto"/>
        <w:right w:val="none" w:sz="0" w:space="0" w:color="auto"/>
      </w:divBdr>
    </w:div>
    <w:div w:id="1245381325">
      <w:bodyDiv w:val="1"/>
      <w:marLeft w:val="0"/>
      <w:marRight w:val="0"/>
      <w:marTop w:val="0"/>
      <w:marBottom w:val="0"/>
      <w:divBdr>
        <w:top w:val="none" w:sz="0" w:space="0" w:color="auto"/>
        <w:left w:val="none" w:sz="0" w:space="0" w:color="auto"/>
        <w:bottom w:val="none" w:sz="0" w:space="0" w:color="auto"/>
        <w:right w:val="none" w:sz="0" w:space="0" w:color="auto"/>
      </w:divBdr>
    </w:div>
    <w:div w:id="1246264149">
      <w:bodyDiv w:val="1"/>
      <w:marLeft w:val="0"/>
      <w:marRight w:val="0"/>
      <w:marTop w:val="0"/>
      <w:marBottom w:val="0"/>
      <w:divBdr>
        <w:top w:val="none" w:sz="0" w:space="0" w:color="auto"/>
        <w:left w:val="none" w:sz="0" w:space="0" w:color="auto"/>
        <w:bottom w:val="none" w:sz="0" w:space="0" w:color="auto"/>
        <w:right w:val="none" w:sz="0" w:space="0" w:color="auto"/>
      </w:divBdr>
    </w:div>
    <w:div w:id="1247688994">
      <w:bodyDiv w:val="1"/>
      <w:marLeft w:val="0"/>
      <w:marRight w:val="0"/>
      <w:marTop w:val="0"/>
      <w:marBottom w:val="0"/>
      <w:divBdr>
        <w:top w:val="none" w:sz="0" w:space="0" w:color="auto"/>
        <w:left w:val="none" w:sz="0" w:space="0" w:color="auto"/>
        <w:bottom w:val="none" w:sz="0" w:space="0" w:color="auto"/>
        <w:right w:val="none" w:sz="0" w:space="0" w:color="auto"/>
      </w:divBdr>
    </w:div>
    <w:div w:id="1247765084">
      <w:bodyDiv w:val="1"/>
      <w:marLeft w:val="0"/>
      <w:marRight w:val="0"/>
      <w:marTop w:val="0"/>
      <w:marBottom w:val="0"/>
      <w:divBdr>
        <w:top w:val="none" w:sz="0" w:space="0" w:color="auto"/>
        <w:left w:val="none" w:sz="0" w:space="0" w:color="auto"/>
        <w:bottom w:val="none" w:sz="0" w:space="0" w:color="auto"/>
        <w:right w:val="none" w:sz="0" w:space="0" w:color="auto"/>
      </w:divBdr>
    </w:div>
    <w:div w:id="1247880390">
      <w:bodyDiv w:val="1"/>
      <w:marLeft w:val="0"/>
      <w:marRight w:val="0"/>
      <w:marTop w:val="0"/>
      <w:marBottom w:val="0"/>
      <w:divBdr>
        <w:top w:val="none" w:sz="0" w:space="0" w:color="auto"/>
        <w:left w:val="none" w:sz="0" w:space="0" w:color="auto"/>
        <w:bottom w:val="none" w:sz="0" w:space="0" w:color="auto"/>
        <w:right w:val="none" w:sz="0" w:space="0" w:color="auto"/>
      </w:divBdr>
    </w:div>
    <w:div w:id="1250502492">
      <w:bodyDiv w:val="1"/>
      <w:marLeft w:val="0"/>
      <w:marRight w:val="0"/>
      <w:marTop w:val="0"/>
      <w:marBottom w:val="0"/>
      <w:divBdr>
        <w:top w:val="none" w:sz="0" w:space="0" w:color="auto"/>
        <w:left w:val="none" w:sz="0" w:space="0" w:color="auto"/>
        <w:bottom w:val="none" w:sz="0" w:space="0" w:color="auto"/>
        <w:right w:val="none" w:sz="0" w:space="0" w:color="auto"/>
      </w:divBdr>
    </w:div>
    <w:div w:id="1250892354">
      <w:bodyDiv w:val="1"/>
      <w:marLeft w:val="0"/>
      <w:marRight w:val="0"/>
      <w:marTop w:val="0"/>
      <w:marBottom w:val="0"/>
      <w:divBdr>
        <w:top w:val="none" w:sz="0" w:space="0" w:color="auto"/>
        <w:left w:val="none" w:sz="0" w:space="0" w:color="auto"/>
        <w:bottom w:val="none" w:sz="0" w:space="0" w:color="auto"/>
        <w:right w:val="none" w:sz="0" w:space="0" w:color="auto"/>
      </w:divBdr>
    </w:div>
    <w:div w:id="1251810951">
      <w:bodyDiv w:val="1"/>
      <w:marLeft w:val="0"/>
      <w:marRight w:val="0"/>
      <w:marTop w:val="0"/>
      <w:marBottom w:val="0"/>
      <w:divBdr>
        <w:top w:val="none" w:sz="0" w:space="0" w:color="auto"/>
        <w:left w:val="none" w:sz="0" w:space="0" w:color="auto"/>
        <w:bottom w:val="none" w:sz="0" w:space="0" w:color="auto"/>
        <w:right w:val="none" w:sz="0" w:space="0" w:color="auto"/>
      </w:divBdr>
    </w:div>
    <w:div w:id="1251887714">
      <w:bodyDiv w:val="1"/>
      <w:marLeft w:val="0"/>
      <w:marRight w:val="0"/>
      <w:marTop w:val="0"/>
      <w:marBottom w:val="0"/>
      <w:divBdr>
        <w:top w:val="none" w:sz="0" w:space="0" w:color="auto"/>
        <w:left w:val="none" w:sz="0" w:space="0" w:color="auto"/>
        <w:bottom w:val="none" w:sz="0" w:space="0" w:color="auto"/>
        <w:right w:val="none" w:sz="0" w:space="0" w:color="auto"/>
      </w:divBdr>
    </w:div>
    <w:div w:id="1252005347">
      <w:bodyDiv w:val="1"/>
      <w:marLeft w:val="0"/>
      <w:marRight w:val="0"/>
      <w:marTop w:val="0"/>
      <w:marBottom w:val="0"/>
      <w:divBdr>
        <w:top w:val="none" w:sz="0" w:space="0" w:color="auto"/>
        <w:left w:val="none" w:sz="0" w:space="0" w:color="auto"/>
        <w:bottom w:val="none" w:sz="0" w:space="0" w:color="auto"/>
        <w:right w:val="none" w:sz="0" w:space="0" w:color="auto"/>
      </w:divBdr>
    </w:div>
    <w:div w:id="1252205877">
      <w:bodyDiv w:val="1"/>
      <w:marLeft w:val="0"/>
      <w:marRight w:val="0"/>
      <w:marTop w:val="0"/>
      <w:marBottom w:val="0"/>
      <w:divBdr>
        <w:top w:val="none" w:sz="0" w:space="0" w:color="auto"/>
        <w:left w:val="none" w:sz="0" w:space="0" w:color="auto"/>
        <w:bottom w:val="none" w:sz="0" w:space="0" w:color="auto"/>
        <w:right w:val="none" w:sz="0" w:space="0" w:color="auto"/>
      </w:divBdr>
    </w:div>
    <w:div w:id="1252542012">
      <w:bodyDiv w:val="1"/>
      <w:marLeft w:val="0"/>
      <w:marRight w:val="0"/>
      <w:marTop w:val="0"/>
      <w:marBottom w:val="0"/>
      <w:divBdr>
        <w:top w:val="none" w:sz="0" w:space="0" w:color="auto"/>
        <w:left w:val="none" w:sz="0" w:space="0" w:color="auto"/>
        <w:bottom w:val="none" w:sz="0" w:space="0" w:color="auto"/>
        <w:right w:val="none" w:sz="0" w:space="0" w:color="auto"/>
      </w:divBdr>
    </w:div>
    <w:div w:id="1255089008">
      <w:bodyDiv w:val="1"/>
      <w:marLeft w:val="0"/>
      <w:marRight w:val="0"/>
      <w:marTop w:val="0"/>
      <w:marBottom w:val="0"/>
      <w:divBdr>
        <w:top w:val="none" w:sz="0" w:space="0" w:color="auto"/>
        <w:left w:val="none" w:sz="0" w:space="0" w:color="auto"/>
        <w:bottom w:val="none" w:sz="0" w:space="0" w:color="auto"/>
        <w:right w:val="none" w:sz="0" w:space="0" w:color="auto"/>
      </w:divBdr>
    </w:div>
    <w:div w:id="1256399449">
      <w:bodyDiv w:val="1"/>
      <w:marLeft w:val="0"/>
      <w:marRight w:val="0"/>
      <w:marTop w:val="0"/>
      <w:marBottom w:val="0"/>
      <w:divBdr>
        <w:top w:val="none" w:sz="0" w:space="0" w:color="auto"/>
        <w:left w:val="none" w:sz="0" w:space="0" w:color="auto"/>
        <w:bottom w:val="none" w:sz="0" w:space="0" w:color="auto"/>
        <w:right w:val="none" w:sz="0" w:space="0" w:color="auto"/>
      </w:divBdr>
    </w:div>
    <w:div w:id="1258102626">
      <w:bodyDiv w:val="1"/>
      <w:marLeft w:val="0"/>
      <w:marRight w:val="0"/>
      <w:marTop w:val="0"/>
      <w:marBottom w:val="0"/>
      <w:divBdr>
        <w:top w:val="none" w:sz="0" w:space="0" w:color="auto"/>
        <w:left w:val="none" w:sz="0" w:space="0" w:color="auto"/>
        <w:bottom w:val="none" w:sz="0" w:space="0" w:color="auto"/>
        <w:right w:val="none" w:sz="0" w:space="0" w:color="auto"/>
      </w:divBdr>
    </w:div>
    <w:div w:id="1258751483">
      <w:bodyDiv w:val="1"/>
      <w:marLeft w:val="0"/>
      <w:marRight w:val="0"/>
      <w:marTop w:val="0"/>
      <w:marBottom w:val="0"/>
      <w:divBdr>
        <w:top w:val="none" w:sz="0" w:space="0" w:color="auto"/>
        <w:left w:val="none" w:sz="0" w:space="0" w:color="auto"/>
        <w:bottom w:val="none" w:sz="0" w:space="0" w:color="auto"/>
        <w:right w:val="none" w:sz="0" w:space="0" w:color="auto"/>
      </w:divBdr>
    </w:div>
    <w:div w:id="1258830675">
      <w:bodyDiv w:val="1"/>
      <w:marLeft w:val="0"/>
      <w:marRight w:val="0"/>
      <w:marTop w:val="0"/>
      <w:marBottom w:val="0"/>
      <w:divBdr>
        <w:top w:val="none" w:sz="0" w:space="0" w:color="auto"/>
        <w:left w:val="none" w:sz="0" w:space="0" w:color="auto"/>
        <w:bottom w:val="none" w:sz="0" w:space="0" w:color="auto"/>
        <w:right w:val="none" w:sz="0" w:space="0" w:color="auto"/>
      </w:divBdr>
    </w:div>
    <w:div w:id="1260797329">
      <w:bodyDiv w:val="1"/>
      <w:marLeft w:val="0"/>
      <w:marRight w:val="0"/>
      <w:marTop w:val="0"/>
      <w:marBottom w:val="0"/>
      <w:divBdr>
        <w:top w:val="none" w:sz="0" w:space="0" w:color="auto"/>
        <w:left w:val="none" w:sz="0" w:space="0" w:color="auto"/>
        <w:bottom w:val="none" w:sz="0" w:space="0" w:color="auto"/>
        <w:right w:val="none" w:sz="0" w:space="0" w:color="auto"/>
      </w:divBdr>
    </w:div>
    <w:div w:id="1261716232">
      <w:bodyDiv w:val="1"/>
      <w:marLeft w:val="0"/>
      <w:marRight w:val="0"/>
      <w:marTop w:val="0"/>
      <w:marBottom w:val="0"/>
      <w:divBdr>
        <w:top w:val="none" w:sz="0" w:space="0" w:color="auto"/>
        <w:left w:val="none" w:sz="0" w:space="0" w:color="auto"/>
        <w:bottom w:val="none" w:sz="0" w:space="0" w:color="auto"/>
        <w:right w:val="none" w:sz="0" w:space="0" w:color="auto"/>
      </w:divBdr>
    </w:div>
    <w:div w:id="1263145898">
      <w:bodyDiv w:val="1"/>
      <w:marLeft w:val="0"/>
      <w:marRight w:val="0"/>
      <w:marTop w:val="0"/>
      <w:marBottom w:val="0"/>
      <w:divBdr>
        <w:top w:val="none" w:sz="0" w:space="0" w:color="auto"/>
        <w:left w:val="none" w:sz="0" w:space="0" w:color="auto"/>
        <w:bottom w:val="none" w:sz="0" w:space="0" w:color="auto"/>
        <w:right w:val="none" w:sz="0" w:space="0" w:color="auto"/>
      </w:divBdr>
    </w:div>
    <w:div w:id="1263565367">
      <w:bodyDiv w:val="1"/>
      <w:marLeft w:val="0"/>
      <w:marRight w:val="0"/>
      <w:marTop w:val="0"/>
      <w:marBottom w:val="0"/>
      <w:divBdr>
        <w:top w:val="none" w:sz="0" w:space="0" w:color="auto"/>
        <w:left w:val="none" w:sz="0" w:space="0" w:color="auto"/>
        <w:bottom w:val="none" w:sz="0" w:space="0" w:color="auto"/>
        <w:right w:val="none" w:sz="0" w:space="0" w:color="auto"/>
      </w:divBdr>
    </w:div>
    <w:div w:id="1264650483">
      <w:bodyDiv w:val="1"/>
      <w:marLeft w:val="0"/>
      <w:marRight w:val="0"/>
      <w:marTop w:val="0"/>
      <w:marBottom w:val="0"/>
      <w:divBdr>
        <w:top w:val="none" w:sz="0" w:space="0" w:color="auto"/>
        <w:left w:val="none" w:sz="0" w:space="0" w:color="auto"/>
        <w:bottom w:val="none" w:sz="0" w:space="0" w:color="auto"/>
        <w:right w:val="none" w:sz="0" w:space="0" w:color="auto"/>
      </w:divBdr>
    </w:div>
    <w:div w:id="1265454463">
      <w:bodyDiv w:val="1"/>
      <w:marLeft w:val="0"/>
      <w:marRight w:val="0"/>
      <w:marTop w:val="0"/>
      <w:marBottom w:val="0"/>
      <w:divBdr>
        <w:top w:val="none" w:sz="0" w:space="0" w:color="auto"/>
        <w:left w:val="none" w:sz="0" w:space="0" w:color="auto"/>
        <w:bottom w:val="none" w:sz="0" w:space="0" w:color="auto"/>
        <w:right w:val="none" w:sz="0" w:space="0" w:color="auto"/>
      </w:divBdr>
    </w:div>
    <w:div w:id="1265646727">
      <w:bodyDiv w:val="1"/>
      <w:marLeft w:val="0"/>
      <w:marRight w:val="0"/>
      <w:marTop w:val="0"/>
      <w:marBottom w:val="0"/>
      <w:divBdr>
        <w:top w:val="none" w:sz="0" w:space="0" w:color="auto"/>
        <w:left w:val="none" w:sz="0" w:space="0" w:color="auto"/>
        <w:bottom w:val="none" w:sz="0" w:space="0" w:color="auto"/>
        <w:right w:val="none" w:sz="0" w:space="0" w:color="auto"/>
      </w:divBdr>
    </w:div>
    <w:div w:id="1266378789">
      <w:bodyDiv w:val="1"/>
      <w:marLeft w:val="0"/>
      <w:marRight w:val="0"/>
      <w:marTop w:val="0"/>
      <w:marBottom w:val="0"/>
      <w:divBdr>
        <w:top w:val="none" w:sz="0" w:space="0" w:color="auto"/>
        <w:left w:val="none" w:sz="0" w:space="0" w:color="auto"/>
        <w:bottom w:val="none" w:sz="0" w:space="0" w:color="auto"/>
        <w:right w:val="none" w:sz="0" w:space="0" w:color="auto"/>
      </w:divBdr>
    </w:div>
    <w:div w:id="1266428263">
      <w:bodyDiv w:val="1"/>
      <w:marLeft w:val="0"/>
      <w:marRight w:val="0"/>
      <w:marTop w:val="0"/>
      <w:marBottom w:val="0"/>
      <w:divBdr>
        <w:top w:val="none" w:sz="0" w:space="0" w:color="auto"/>
        <w:left w:val="none" w:sz="0" w:space="0" w:color="auto"/>
        <w:bottom w:val="none" w:sz="0" w:space="0" w:color="auto"/>
        <w:right w:val="none" w:sz="0" w:space="0" w:color="auto"/>
      </w:divBdr>
    </w:div>
    <w:div w:id="1266883101">
      <w:bodyDiv w:val="1"/>
      <w:marLeft w:val="0"/>
      <w:marRight w:val="0"/>
      <w:marTop w:val="0"/>
      <w:marBottom w:val="0"/>
      <w:divBdr>
        <w:top w:val="none" w:sz="0" w:space="0" w:color="auto"/>
        <w:left w:val="none" w:sz="0" w:space="0" w:color="auto"/>
        <w:bottom w:val="none" w:sz="0" w:space="0" w:color="auto"/>
        <w:right w:val="none" w:sz="0" w:space="0" w:color="auto"/>
      </w:divBdr>
    </w:div>
    <w:div w:id="1266958448">
      <w:bodyDiv w:val="1"/>
      <w:marLeft w:val="0"/>
      <w:marRight w:val="0"/>
      <w:marTop w:val="0"/>
      <w:marBottom w:val="0"/>
      <w:divBdr>
        <w:top w:val="none" w:sz="0" w:space="0" w:color="auto"/>
        <w:left w:val="none" w:sz="0" w:space="0" w:color="auto"/>
        <w:bottom w:val="none" w:sz="0" w:space="0" w:color="auto"/>
        <w:right w:val="none" w:sz="0" w:space="0" w:color="auto"/>
      </w:divBdr>
    </w:div>
    <w:div w:id="1267158556">
      <w:bodyDiv w:val="1"/>
      <w:marLeft w:val="0"/>
      <w:marRight w:val="0"/>
      <w:marTop w:val="0"/>
      <w:marBottom w:val="0"/>
      <w:divBdr>
        <w:top w:val="none" w:sz="0" w:space="0" w:color="auto"/>
        <w:left w:val="none" w:sz="0" w:space="0" w:color="auto"/>
        <w:bottom w:val="none" w:sz="0" w:space="0" w:color="auto"/>
        <w:right w:val="none" w:sz="0" w:space="0" w:color="auto"/>
      </w:divBdr>
    </w:div>
    <w:div w:id="1270040848">
      <w:bodyDiv w:val="1"/>
      <w:marLeft w:val="0"/>
      <w:marRight w:val="0"/>
      <w:marTop w:val="0"/>
      <w:marBottom w:val="0"/>
      <w:divBdr>
        <w:top w:val="none" w:sz="0" w:space="0" w:color="auto"/>
        <w:left w:val="none" w:sz="0" w:space="0" w:color="auto"/>
        <w:bottom w:val="none" w:sz="0" w:space="0" w:color="auto"/>
        <w:right w:val="none" w:sz="0" w:space="0" w:color="auto"/>
      </w:divBdr>
    </w:div>
    <w:div w:id="1270745818">
      <w:bodyDiv w:val="1"/>
      <w:marLeft w:val="0"/>
      <w:marRight w:val="0"/>
      <w:marTop w:val="0"/>
      <w:marBottom w:val="0"/>
      <w:divBdr>
        <w:top w:val="none" w:sz="0" w:space="0" w:color="auto"/>
        <w:left w:val="none" w:sz="0" w:space="0" w:color="auto"/>
        <w:bottom w:val="none" w:sz="0" w:space="0" w:color="auto"/>
        <w:right w:val="none" w:sz="0" w:space="0" w:color="auto"/>
      </w:divBdr>
    </w:div>
    <w:div w:id="1271814529">
      <w:bodyDiv w:val="1"/>
      <w:marLeft w:val="0"/>
      <w:marRight w:val="0"/>
      <w:marTop w:val="0"/>
      <w:marBottom w:val="0"/>
      <w:divBdr>
        <w:top w:val="none" w:sz="0" w:space="0" w:color="auto"/>
        <w:left w:val="none" w:sz="0" w:space="0" w:color="auto"/>
        <w:bottom w:val="none" w:sz="0" w:space="0" w:color="auto"/>
        <w:right w:val="none" w:sz="0" w:space="0" w:color="auto"/>
      </w:divBdr>
    </w:div>
    <w:div w:id="1272591298">
      <w:bodyDiv w:val="1"/>
      <w:marLeft w:val="0"/>
      <w:marRight w:val="0"/>
      <w:marTop w:val="0"/>
      <w:marBottom w:val="0"/>
      <w:divBdr>
        <w:top w:val="none" w:sz="0" w:space="0" w:color="auto"/>
        <w:left w:val="none" w:sz="0" w:space="0" w:color="auto"/>
        <w:bottom w:val="none" w:sz="0" w:space="0" w:color="auto"/>
        <w:right w:val="none" w:sz="0" w:space="0" w:color="auto"/>
      </w:divBdr>
    </w:div>
    <w:div w:id="1273779625">
      <w:bodyDiv w:val="1"/>
      <w:marLeft w:val="0"/>
      <w:marRight w:val="0"/>
      <w:marTop w:val="0"/>
      <w:marBottom w:val="0"/>
      <w:divBdr>
        <w:top w:val="none" w:sz="0" w:space="0" w:color="auto"/>
        <w:left w:val="none" w:sz="0" w:space="0" w:color="auto"/>
        <w:bottom w:val="none" w:sz="0" w:space="0" w:color="auto"/>
        <w:right w:val="none" w:sz="0" w:space="0" w:color="auto"/>
      </w:divBdr>
    </w:div>
    <w:div w:id="1274826667">
      <w:bodyDiv w:val="1"/>
      <w:marLeft w:val="0"/>
      <w:marRight w:val="0"/>
      <w:marTop w:val="0"/>
      <w:marBottom w:val="0"/>
      <w:divBdr>
        <w:top w:val="none" w:sz="0" w:space="0" w:color="auto"/>
        <w:left w:val="none" w:sz="0" w:space="0" w:color="auto"/>
        <w:bottom w:val="none" w:sz="0" w:space="0" w:color="auto"/>
        <w:right w:val="none" w:sz="0" w:space="0" w:color="auto"/>
      </w:divBdr>
    </w:div>
    <w:div w:id="1275749582">
      <w:bodyDiv w:val="1"/>
      <w:marLeft w:val="0"/>
      <w:marRight w:val="0"/>
      <w:marTop w:val="0"/>
      <w:marBottom w:val="0"/>
      <w:divBdr>
        <w:top w:val="none" w:sz="0" w:space="0" w:color="auto"/>
        <w:left w:val="none" w:sz="0" w:space="0" w:color="auto"/>
        <w:bottom w:val="none" w:sz="0" w:space="0" w:color="auto"/>
        <w:right w:val="none" w:sz="0" w:space="0" w:color="auto"/>
      </w:divBdr>
    </w:div>
    <w:div w:id="1276986601">
      <w:bodyDiv w:val="1"/>
      <w:marLeft w:val="0"/>
      <w:marRight w:val="0"/>
      <w:marTop w:val="0"/>
      <w:marBottom w:val="0"/>
      <w:divBdr>
        <w:top w:val="none" w:sz="0" w:space="0" w:color="auto"/>
        <w:left w:val="none" w:sz="0" w:space="0" w:color="auto"/>
        <w:bottom w:val="none" w:sz="0" w:space="0" w:color="auto"/>
        <w:right w:val="none" w:sz="0" w:space="0" w:color="auto"/>
      </w:divBdr>
    </w:div>
    <w:div w:id="1277758442">
      <w:bodyDiv w:val="1"/>
      <w:marLeft w:val="0"/>
      <w:marRight w:val="0"/>
      <w:marTop w:val="0"/>
      <w:marBottom w:val="0"/>
      <w:divBdr>
        <w:top w:val="none" w:sz="0" w:space="0" w:color="auto"/>
        <w:left w:val="none" w:sz="0" w:space="0" w:color="auto"/>
        <w:bottom w:val="none" w:sz="0" w:space="0" w:color="auto"/>
        <w:right w:val="none" w:sz="0" w:space="0" w:color="auto"/>
      </w:divBdr>
    </w:div>
    <w:div w:id="1278219010">
      <w:bodyDiv w:val="1"/>
      <w:marLeft w:val="0"/>
      <w:marRight w:val="0"/>
      <w:marTop w:val="0"/>
      <w:marBottom w:val="0"/>
      <w:divBdr>
        <w:top w:val="none" w:sz="0" w:space="0" w:color="auto"/>
        <w:left w:val="none" w:sz="0" w:space="0" w:color="auto"/>
        <w:bottom w:val="none" w:sz="0" w:space="0" w:color="auto"/>
        <w:right w:val="none" w:sz="0" w:space="0" w:color="auto"/>
      </w:divBdr>
    </w:div>
    <w:div w:id="1278682064">
      <w:bodyDiv w:val="1"/>
      <w:marLeft w:val="0"/>
      <w:marRight w:val="0"/>
      <w:marTop w:val="0"/>
      <w:marBottom w:val="0"/>
      <w:divBdr>
        <w:top w:val="none" w:sz="0" w:space="0" w:color="auto"/>
        <w:left w:val="none" w:sz="0" w:space="0" w:color="auto"/>
        <w:bottom w:val="none" w:sz="0" w:space="0" w:color="auto"/>
        <w:right w:val="none" w:sz="0" w:space="0" w:color="auto"/>
      </w:divBdr>
    </w:div>
    <w:div w:id="1278829726">
      <w:bodyDiv w:val="1"/>
      <w:marLeft w:val="0"/>
      <w:marRight w:val="0"/>
      <w:marTop w:val="0"/>
      <w:marBottom w:val="0"/>
      <w:divBdr>
        <w:top w:val="none" w:sz="0" w:space="0" w:color="auto"/>
        <w:left w:val="none" w:sz="0" w:space="0" w:color="auto"/>
        <w:bottom w:val="none" w:sz="0" w:space="0" w:color="auto"/>
        <w:right w:val="none" w:sz="0" w:space="0" w:color="auto"/>
      </w:divBdr>
    </w:div>
    <w:div w:id="1280839215">
      <w:bodyDiv w:val="1"/>
      <w:marLeft w:val="0"/>
      <w:marRight w:val="0"/>
      <w:marTop w:val="0"/>
      <w:marBottom w:val="0"/>
      <w:divBdr>
        <w:top w:val="none" w:sz="0" w:space="0" w:color="auto"/>
        <w:left w:val="none" w:sz="0" w:space="0" w:color="auto"/>
        <w:bottom w:val="none" w:sz="0" w:space="0" w:color="auto"/>
        <w:right w:val="none" w:sz="0" w:space="0" w:color="auto"/>
      </w:divBdr>
    </w:div>
    <w:div w:id="1283613975">
      <w:bodyDiv w:val="1"/>
      <w:marLeft w:val="0"/>
      <w:marRight w:val="0"/>
      <w:marTop w:val="0"/>
      <w:marBottom w:val="0"/>
      <w:divBdr>
        <w:top w:val="none" w:sz="0" w:space="0" w:color="auto"/>
        <w:left w:val="none" w:sz="0" w:space="0" w:color="auto"/>
        <w:bottom w:val="none" w:sz="0" w:space="0" w:color="auto"/>
        <w:right w:val="none" w:sz="0" w:space="0" w:color="auto"/>
      </w:divBdr>
    </w:div>
    <w:div w:id="1283997331">
      <w:bodyDiv w:val="1"/>
      <w:marLeft w:val="0"/>
      <w:marRight w:val="0"/>
      <w:marTop w:val="0"/>
      <w:marBottom w:val="0"/>
      <w:divBdr>
        <w:top w:val="none" w:sz="0" w:space="0" w:color="auto"/>
        <w:left w:val="none" w:sz="0" w:space="0" w:color="auto"/>
        <w:bottom w:val="none" w:sz="0" w:space="0" w:color="auto"/>
        <w:right w:val="none" w:sz="0" w:space="0" w:color="auto"/>
      </w:divBdr>
    </w:div>
    <w:div w:id="1284001528">
      <w:bodyDiv w:val="1"/>
      <w:marLeft w:val="0"/>
      <w:marRight w:val="0"/>
      <w:marTop w:val="0"/>
      <w:marBottom w:val="0"/>
      <w:divBdr>
        <w:top w:val="none" w:sz="0" w:space="0" w:color="auto"/>
        <w:left w:val="none" w:sz="0" w:space="0" w:color="auto"/>
        <w:bottom w:val="none" w:sz="0" w:space="0" w:color="auto"/>
        <w:right w:val="none" w:sz="0" w:space="0" w:color="auto"/>
      </w:divBdr>
    </w:div>
    <w:div w:id="1284770928">
      <w:bodyDiv w:val="1"/>
      <w:marLeft w:val="0"/>
      <w:marRight w:val="0"/>
      <w:marTop w:val="0"/>
      <w:marBottom w:val="0"/>
      <w:divBdr>
        <w:top w:val="none" w:sz="0" w:space="0" w:color="auto"/>
        <w:left w:val="none" w:sz="0" w:space="0" w:color="auto"/>
        <w:bottom w:val="none" w:sz="0" w:space="0" w:color="auto"/>
        <w:right w:val="none" w:sz="0" w:space="0" w:color="auto"/>
      </w:divBdr>
    </w:div>
    <w:div w:id="1286352060">
      <w:bodyDiv w:val="1"/>
      <w:marLeft w:val="0"/>
      <w:marRight w:val="0"/>
      <w:marTop w:val="0"/>
      <w:marBottom w:val="0"/>
      <w:divBdr>
        <w:top w:val="none" w:sz="0" w:space="0" w:color="auto"/>
        <w:left w:val="none" w:sz="0" w:space="0" w:color="auto"/>
        <w:bottom w:val="none" w:sz="0" w:space="0" w:color="auto"/>
        <w:right w:val="none" w:sz="0" w:space="0" w:color="auto"/>
      </w:divBdr>
    </w:div>
    <w:div w:id="1286619190">
      <w:bodyDiv w:val="1"/>
      <w:marLeft w:val="0"/>
      <w:marRight w:val="0"/>
      <w:marTop w:val="0"/>
      <w:marBottom w:val="0"/>
      <w:divBdr>
        <w:top w:val="none" w:sz="0" w:space="0" w:color="auto"/>
        <w:left w:val="none" w:sz="0" w:space="0" w:color="auto"/>
        <w:bottom w:val="none" w:sz="0" w:space="0" w:color="auto"/>
        <w:right w:val="none" w:sz="0" w:space="0" w:color="auto"/>
      </w:divBdr>
    </w:div>
    <w:div w:id="1286890230">
      <w:bodyDiv w:val="1"/>
      <w:marLeft w:val="0"/>
      <w:marRight w:val="0"/>
      <w:marTop w:val="0"/>
      <w:marBottom w:val="0"/>
      <w:divBdr>
        <w:top w:val="none" w:sz="0" w:space="0" w:color="auto"/>
        <w:left w:val="none" w:sz="0" w:space="0" w:color="auto"/>
        <w:bottom w:val="none" w:sz="0" w:space="0" w:color="auto"/>
        <w:right w:val="none" w:sz="0" w:space="0" w:color="auto"/>
      </w:divBdr>
    </w:div>
    <w:div w:id="1287353641">
      <w:bodyDiv w:val="1"/>
      <w:marLeft w:val="0"/>
      <w:marRight w:val="0"/>
      <w:marTop w:val="0"/>
      <w:marBottom w:val="0"/>
      <w:divBdr>
        <w:top w:val="none" w:sz="0" w:space="0" w:color="auto"/>
        <w:left w:val="none" w:sz="0" w:space="0" w:color="auto"/>
        <w:bottom w:val="none" w:sz="0" w:space="0" w:color="auto"/>
        <w:right w:val="none" w:sz="0" w:space="0" w:color="auto"/>
      </w:divBdr>
    </w:div>
    <w:div w:id="1290086166">
      <w:bodyDiv w:val="1"/>
      <w:marLeft w:val="0"/>
      <w:marRight w:val="0"/>
      <w:marTop w:val="0"/>
      <w:marBottom w:val="0"/>
      <w:divBdr>
        <w:top w:val="none" w:sz="0" w:space="0" w:color="auto"/>
        <w:left w:val="none" w:sz="0" w:space="0" w:color="auto"/>
        <w:bottom w:val="none" w:sz="0" w:space="0" w:color="auto"/>
        <w:right w:val="none" w:sz="0" w:space="0" w:color="auto"/>
      </w:divBdr>
    </w:div>
    <w:div w:id="1290359595">
      <w:bodyDiv w:val="1"/>
      <w:marLeft w:val="0"/>
      <w:marRight w:val="0"/>
      <w:marTop w:val="0"/>
      <w:marBottom w:val="0"/>
      <w:divBdr>
        <w:top w:val="none" w:sz="0" w:space="0" w:color="auto"/>
        <w:left w:val="none" w:sz="0" w:space="0" w:color="auto"/>
        <w:bottom w:val="none" w:sz="0" w:space="0" w:color="auto"/>
        <w:right w:val="none" w:sz="0" w:space="0" w:color="auto"/>
      </w:divBdr>
    </w:div>
    <w:div w:id="1290546969">
      <w:bodyDiv w:val="1"/>
      <w:marLeft w:val="0"/>
      <w:marRight w:val="0"/>
      <w:marTop w:val="0"/>
      <w:marBottom w:val="0"/>
      <w:divBdr>
        <w:top w:val="none" w:sz="0" w:space="0" w:color="auto"/>
        <w:left w:val="none" w:sz="0" w:space="0" w:color="auto"/>
        <w:bottom w:val="none" w:sz="0" w:space="0" w:color="auto"/>
        <w:right w:val="none" w:sz="0" w:space="0" w:color="auto"/>
      </w:divBdr>
    </w:div>
    <w:div w:id="1291206371">
      <w:bodyDiv w:val="1"/>
      <w:marLeft w:val="0"/>
      <w:marRight w:val="0"/>
      <w:marTop w:val="0"/>
      <w:marBottom w:val="0"/>
      <w:divBdr>
        <w:top w:val="none" w:sz="0" w:space="0" w:color="auto"/>
        <w:left w:val="none" w:sz="0" w:space="0" w:color="auto"/>
        <w:bottom w:val="none" w:sz="0" w:space="0" w:color="auto"/>
        <w:right w:val="none" w:sz="0" w:space="0" w:color="auto"/>
      </w:divBdr>
    </w:div>
    <w:div w:id="1291404031">
      <w:bodyDiv w:val="1"/>
      <w:marLeft w:val="0"/>
      <w:marRight w:val="0"/>
      <w:marTop w:val="0"/>
      <w:marBottom w:val="0"/>
      <w:divBdr>
        <w:top w:val="none" w:sz="0" w:space="0" w:color="auto"/>
        <w:left w:val="none" w:sz="0" w:space="0" w:color="auto"/>
        <w:bottom w:val="none" w:sz="0" w:space="0" w:color="auto"/>
        <w:right w:val="none" w:sz="0" w:space="0" w:color="auto"/>
      </w:divBdr>
    </w:div>
    <w:div w:id="1293362557">
      <w:bodyDiv w:val="1"/>
      <w:marLeft w:val="0"/>
      <w:marRight w:val="0"/>
      <w:marTop w:val="0"/>
      <w:marBottom w:val="0"/>
      <w:divBdr>
        <w:top w:val="none" w:sz="0" w:space="0" w:color="auto"/>
        <w:left w:val="none" w:sz="0" w:space="0" w:color="auto"/>
        <w:bottom w:val="none" w:sz="0" w:space="0" w:color="auto"/>
        <w:right w:val="none" w:sz="0" w:space="0" w:color="auto"/>
      </w:divBdr>
    </w:div>
    <w:div w:id="1293825902">
      <w:bodyDiv w:val="1"/>
      <w:marLeft w:val="0"/>
      <w:marRight w:val="0"/>
      <w:marTop w:val="0"/>
      <w:marBottom w:val="0"/>
      <w:divBdr>
        <w:top w:val="none" w:sz="0" w:space="0" w:color="auto"/>
        <w:left w:val="none" w:sz="0" w:space="0" w:color="auto"/>
        <w:bottom w:val="none" w:sz="0" w:space="0" w:color="auto"/>
        <w:right w:val="none" w:sz="0" w:space="0" w:color="auto"/>
      </w:divBdr>
    </w:div>
    <w:div w:id="1294749581">
      <w:bodyDiv w:val="1"/>
      <w:marLeft w:val="0"/>
      <w:marRight w:val="0"/>
      <w:marTop w:val="0"/>
      <w:marBottom w:val="0"/>
      <w:divBdr>
        <w:top w:val="none" w:sz="0" w:space="0" w:color="auto"/>
        <w:left w:val="none" w:sz="0" w:space="0" w:color="auto"/>
        <w:bottom w:val="none" w:sz="0" w:space="0" w:color="auto"/>
        <w:right w:val="none" w:sz="0" w:space="0" w:color="auto"/>
      </w:divBdr>
    </w:div>
    <w:div w:id="1295984086">
      <w:bodyDiv w:val="1"/>
      <w:marLeft w:val="0"/>
      <w:marRight w:val="0"/>
      <w:marTop w:val="0"/>
      <w:marBottom w:val="0"/>
      <w:divBdr>
        <w:top w:val="none" w:sz="0" w:space="0" w:color="auto"/>
        <w:left w:val="none" w:sz="0" w:space="0" w:color="auto"/>
        <w:bottom w:val="none" w:sz="0" w:space="0" w:color="auto"/>
        <w:right w:val="none" w:sz="0" w:space="0" w:color="auto"/>
      </w:divBdr>
    </w:div>
    <w:div w:id="1296449904">
      <w:bodyDiv w:val="1"/>
      <w:marLeft w:val="0"/>
      <w:marRight w:val="0"/>
      <w:marTop w:val="0"/>
      <w:marBottom w:val="0"/>
      <w:divBdr>
        <w:top w:val="none" w:sz="0" w:space="0" w:color="auto"/>
        <w:left w:val="none" w:sz="0" w:space="0" w:color="auto"/>
        <w:bottom w:val="none" w:sz="0" w:space="0" w:color="auto"/>
        <w:right w:val="none" w:sz="0" w:space="0" w:color="auto"/>
      </w:divBdr>
    </w:div>
    <w:div w:id="1297687790">
      <w:bodyDiv w:val="1"/>
      <w:marLeft w:val="0"/>
      <w:marRight w:val="0"/>
      <w:marTop w:val="0"/>
      <w:marBottom w:val="0"/>
      <w:divBdr>
        <w:top w:val="none" w:sz="0" w:space="0" w:color="auto"/>
        <w:left w:val="none" w:sz="0" w:space="0" w:color="auto"/>
        <w:bottom w:val="none" w:sz="0" w:space="0" w:color="auto"/>
        <w:right w:val="none" w:sz="0" w:space="0" w:color="auto"/>
      </w:divBdr>
    </w:div>
    <w:div w:id="1298030399">
      <w:bodyDiv w:val="1"/>
      <w:marLeft w:val="0"/>
      <w:marRight w:val="0"/>
      <w:marTop w:val="0"/>
      <w:marBottom w:val="0"/>
      <w:divBdr>
        <w:top w:val="none" w:sz="0" w:space="0" w:color="auto"/>
        <w:left w:val="none" w:sz="0" w:space="0" w:color="auto"/>
        <w:bottom w:val="none" w:sz="0" w:space="0" w:color="auto"/>
        <w:right w:val="none" w:sz="0" w:space="0" w:color="auto"/>
      </w:divBdr>
    </w:div>
    <w:div w:id="1298536757">
      <w:bodyDiv w:val="1"/>
      <w:marLeft w:val="0"/>
      <w:marRight w:val="0"/>
      <w:marTop w:val="0"/>
      <w:marBottom w:val="0"/>
      <w:divBdr>
        <w:top w:val="none" w:sz="0" w:space="0" w:color="auto"/>
        <w:left w:val="none" w:sz="0" w:space="0" w:color="auto"/>
        <w:bottom w:val="none" w:sz="0" w:space="0" w:color="auto"/>
        <w:right w:val="none" w:sz="0" w:space="0" w:color="auto"/>
      </w:divBdr>
    </w:div>
    <w:div w:id="1300921503">
      <w:bodyDiv w:val="1"/>
      <w:marLeft w:val="0"/>
      <w:marRight w:val="0"/>
      <w:marTop w:val="0"/>
      <w:marBottom w:val="0"/>
      <w:divBdr>
        <w:top w:val="none" w:sz="0" w:space="0" w:color="auto"/>
        <w:left w:val="none" w:sz="0" w:space="0" w:color="auto"/>
        <w:bottom w:val="none" w:sz="0" w:space="0" w:color="auto"/>
        <w:right w:val="none" w:sz="0" w:space="0" w:color="auto"/>
      </w:divBdr>
    </w:div>
    <w:div w:id="1303729849">
      <w:bodyDiv w:val="1"/>
      <w:marLeft w:val="0"/>
      <w:marRight w:val="0"/>
      <w:marTop w:val="0"/>
      <w:marBottom w:val="0"/>
      <w:divBdr>
        <w:top w:val="none" w:sz="0" w:space="0" w:color="auto"/>
        <w:left w:val="none" w:sz="0" w:space="0" w:color="auto"/>
        <w:bottom w:val="none" w:sz="0" w:space="0" w:color="auto"/>
        <w:right w:val="none" w:sz="0" w:space="0" w:color="auto"/>
      </w:divBdr>
    </w:div>
    <w:div w:id="1304433300">
      <w:bodyDiv w:val="1"/>
      <w:marLeft w:val="0"/>
      <w:marRight w:val="0"/>
      <w:marTop w:val="0"/>
      <w:marBottom w:val="0"/>
      <w:divBdr>
        <w:top w:val="none" w:sz="0" w:space="0" w:color="auto"/>
        <w:left w:val="none" w:sz="0" w:space="0" w:color="auto"/>
        <w:bottom w:val="none" w:sz="0" w:space="0" w:color="auto"/>
        <w:right w:val="none" w:sz="0" w:space="0" w:color="auto"/>
      </w:divBdr>
    </w:div>
    <w:div w:id="1304459231">
      <w:bodyDiv w:val="1"/>
      <w:marLeft w:val="0"/>
      <w:marRight w:val="0"/>
      <w:marTop w:val="0"/>
      <w:marBottom w:val="0"/>
      <w:divBdr>
        <w:top w:val="none" w:sz="0" w:space="0" w:color="auto"/>
        <w:left w:val="none" w:sz="0" w:space="0" w:color="auto"/>
        <w:bottom w:val="none" w:sz="0" w:space="0" w:color="auto"/>
        <w:right w:val="none" w:sz="0" w:space="0" w:color="auto"/>
      </w:divBdr>
    </w:div>
    <w:div w:id="1306273646">
      <w:bodyDiv w:val="1"/>
      <w:marLeft w:val="0"/>
      <w:marRight w:val="0"/>
      <w:marTop w:val="0"/>
      <w:marBottom w:val="0"/>
      <w:divBdr>
        <w:top w:val="none" w:sz="0" w:space="0" w:color="auto"/>
        <w:left w:val="none" w:sz="0" w:space="0" w:color="auto"/>
        <w:bottom w:val="none" w:sz="0" w:space="0" w:color="auto"/>
        <w:right w:val="none" w:sz="0" w:space="0" w:color="auto"/>
      </w:divBdr>
    </w:div>
    <w:div w:id="1306858201">
      <w:bodyDiv w:val="1"/>
      <w:marLeft w:val="0"/>
      <w:marRight w:val="0"/>
      <w:marTop w:val="0"/>
      <w:marBottom w:val="0"/>
      <w:divBdr>
        <w:top w:val="none" w:sz="0" w:space="0" w:color="auto"/>
        <w:left w:val="none" w:sz="0" w:space="0" w:color="auto"/>
        <w:bottom w:val="none" w:sz="0" w:space="0" w:color="auto"/>
        <w:right w:val="none" w:sz="0" w:space="0" w:color="auto"/>
      </w:divBdr>
    </w:div>
    <w:div w:id="1307081613">
      <w:bodyDiv w:val="1"/>
      <w:marLeft w:val="0"/>
      <w:marRight w:val="0"/>
      <w:marTop w:val="0"/>
      <w:marBottom w:val="0"/>
      <w:divBdr>
        <w:top w:val="none" w:sz="0" w:space="0" w:color="auto"/>
        <w:left w:val="none" w:sz="0" w:space="0" w:color="auto"/>
        <w:bottom w:val="none" w:sz="0" w:space="0" w:color="auto"/>
        <w:right w:val="none" w:sz="0" w:space="0" w:color="auto"/>
      </w:divBdr>
    </w:div>
    <w:div w:id="1307316296">
      <w:bodyDiv w:val="1"/>
      <w:marLeft w:val="0"/>
      <w:marRight w:val="0"/>
      <w:marTop w:val="0"/>
      <w:marBottom w:val="0"/>
      <w:divBdr>
        <w:top w:val="none" w:sz="0" w:space="0" w:color="auto"/>
        <w:left w:val="none" w:sz="0" w:space="0" w:color="auto"/>
        <w:bottom w:val="none" w:sz="0" w:space="0" w:color="auto"/>
        <w:right w:val="none" w:sz="0" w:space="0" w:color="auto"/>
      </w:divBdr>
    </w:div>
    <w:div w:id="1307665917">
      <w:bodyDiv w:val="1"/>
      <w:marLeft w:val="0"/>
      <w:marRight w:val="0"/>
      <w:marTop w:val="0"/>
      <w:marBottom w:val="0"/>
      <w:divBdr>
        <w:top w:val="none" w:sz="0" w:space="0" w:color="auto"/>
        <w:left w:val="none" w:sz="0" w:space="0" w:color="auto"/>
        <w:bottom w:val="none" w:sz="0" w:space="0" w:color="auto"/>
        <w:right w:val="none" w:sz="0" w:space="0" w:color="auto"/>
      </w:divBdr>
    </w:div>
    <w:div w:id="1307733864">
      <w:bodyDiv w:val="1"/>
      <w:marLeft w:val="0"/>
      <w:marRight w:val="0"/>
      <w:marTop w:val="0"/>
      <w:marBottom w:val="0"/>
      <w:divBdr>
        <w:top w:val="none" w:sz="0" w:space="0" w:color="auto"/>
        <w:left w:val="none" w:sz="0" w:space="0" w:color="auto"/>
        <w:bottom w:val="none" w:sz="0" w:space="0" w:color="auto"/>
        <w:right w:val="none" w:sz="0" w:space="0" w:color="auto"/>
      </w:divBdr>
    </w:div>
    <w:div w:id="1308247221">
      <w:bodyDiv w:val="1"/>
      <w:marLeft w:val="0"/>
      <w:marRight w:val="0"/>
      <w:marTop w:val="0"/>
      <w:marBottom w:val="0"/>
      <w:divBdr>
        <w:top w:val="none" w:sz="0" w:space="0" w:color="auto"/>
        <w:left w:val="none" w:sz="0" w:space="0" w:color="auto"/>
        <w:bottom w:val="none" w:sz="0" w:space="0" w:color="auto"/>
        <w:right w:val="none" w:sz="0" w:space="0" w:color="auto"/>
      </w:divBdr>
    </w:div>
    <w:div w:id="1308390988">
      <w:bodyDiv w:val="1"/>
      <w:marLeft w:val="0"/>
      <w:marRight w:val="0"/>
      <w:marTop w:val="0"/>
      <w:marBottom w:val="0"/>
      <w:divBdr>
        <w:top w:val="none" w:sz="0" w:space="0" w:color="auto"/>
        <w:left w:val="none" w:sz="0" w:space="0" w:color="auto"/>
        <w:bottom w:val="none" w:sz="0" w:space="0" w:color="auto"/>
        <w:right w:val="none" w:sz="0" w:space="0" w:color="auto"/>
      </w:divBdr>
    </w:div>
    <w:div w:id="1309095838">
      <w:bodyDiv w:val="1"/>
      <w:marLeft w:val="0"/>
      <w:marRight w:val="0"/>
      <w:marTop w:val="0"/>
      <w:marBottom w:val="0"/>
      <w:divBdr>
        <w:top w:val="none" w:sz="0" w:space="0" w:color="auto"/>
        <w:left w:val="none" w:sz="0" w:space="0" w:color="auto"/>
        <w:bottom w:val="none" w:sz="0" w:space="0" w:color="auto"/>
        <w:right w:val="none" w:sz="0" w:space="0" w:color="auto"/>
      </w:divBdr>
    </w:div>
    <w:div w:id="1309820008">
      <w:bodyDiv w:val="1"/>
      <w:marLeft w:val="0"/>
      <w:marRight w:val="0"/>
      <w:marTop w:val="0"/>
      <w:marBottom w:val="0"/>
      <w:divBdr>
        <w:top w:val="none" w:sz="0" w:space="0" w:color="auto"/>
        <w:left w:val="none" w:sz="0" w:space="0" w:color="auto"/>
        <w:bottom w:val="none" w:sz="0" w:space="0" w:color="auto"/>
        <w:right w:val="none" w:sz="0" w:space="0" w:color="auto"/>
      </w:divBdr>
    </w:div>
    <w:div w:id="1310593384">
      <w:bodyDiv w:val="1"/>
      <w:marLeft w:val="0"/>
      <w:marRight w:val="0"/>
      <w:marTop w:val="0"/>
      <w:marBottom w:val="0"/>
      <w:divBdr>
        <w:top w:val="none" w:sz="0" w:space="0" w:color="auto"/>
        <w:left w:val="none" w:sz="0" w:space="0" w:color="auto"/>
        <w:bottom w:val="none" w:sz="0" w:space="0" w:color="auto"/>
        <w:right w:val="none" w:sz="0" w:space="0" w:color="auto"/>
      </w:divBdr>
    </w:div>
    <w:div w:id="1310788267">
      <w:bodyDiv w:val="1"/>
      <w:marLeft w:val="0"/>
      <w:marRight w:val="0"/>
      <w:marTop w:val="0"/>
      <w:marBottom w:val="0"/>
      <w:divBdr>
        <w:top w:val="none" w:sz="0" w:space="0" w:color="auto"/>
        <w:left w:val="none" w:sz="0" w:space="0" w:color="auto"/>
        <w:bottom w:val="none" w:sz="0" w:space="0" w:color="auto"/>
        <w:right w:val="none" w:sz="0" w:space="0" w:color="auto"/>
      </w:divBdr>
    </w:div>
    <w:div w:id="1311862374">
      <w:bodyDiv w:val="1"/>
      <w:marLeft w:val="0"/>
      <w:marRight w:val="0"/>
      <w:marTop w:val="0"/>
      <w:marBottom w:val="0"/>
      <w:divBdr>
        <w:top w:val="none" w:sz="0" w:space="0" w:color="auto"/>
        <w:left w:val="none" w:sz="0" w:space="0" w:color="auto"/>
        <w:bottom w:val="none" w:sz="0" w:space="0" w:color="auto"/>
        <w:right w:val="none" w:sz="0" w:space="0" w:color="auto"/>
      </w:divBdr>
    </w:div>
    <w:div w:id="1312440423">
      <w:bodyDiv w:val="1"/>
      <w:marLeft w:val="0"/>
      <w:marRight w:val="0"/>
      <w:marTop w:val="0"/>
      <w:marBottom w:val="0"/>
      <w:divBdr>
        <w:top w:val="none" w:sz="0" w:space="0" w:color="auto"/>
        <w:left w:val="none" w:sz="0" w:space="0" w:color="auto"/>
        <w:bottom w:val="none" w:sz="0" w:space="0" w:color="auto"/>
        <w:right w:val="none" w:sz="0" w:space="0" w:color="auto"/>
      </w:divBdr>
    </w:div>
    <w:div w:id="1316106012">
      <w:bodyDiv w:val="1"/>
      <w:marLeft w:val="0"/>
      <w:marRight w:val="0"/>
      <w:marTop w:val="0"/>
      <w:marBottom w:val="0"/>
      <w:divBdr>
        <w:top w:val="none" w:sz="0" w:space="0" w:color="auto"/>
        <w:left w:val="none" w:sz="0" w:space="0" w:color="auto"/>
        <w:bottom w:val="none" w:sz="0" w:space="0" w:color="auto"/>
        <w:right w:val="none" w:sz="0" w:space="0" w:color="auto"/>
      </w:divBdr>
    </w:div>
    <w:div w:id="1317295142">
      <w:bodyDiv w:val="1"/>
      <w:marLeft w:val="0"/>
      <w:marRight w:val="0"/>
      <w:marTop w:val="0"/>
      <w:marBottom w:val="0"/>
      <w:divBdr>
        <w:top w:val="none" w:sz="0" w:space="0" w:color="auto"/>
        <w:left w:val="none" w:sz="0" w:space="0" w:color="auto"/>
        <w:bottom w:val="none" w:sz="0" w:space="0" w:color="auto"/>
        <w:right w:val="none" w:sz="0" w:space="0" w:color="auto"/>
      </w:divBdr>
    </w:div>
    <w:div w:id="1317421392">
      <w:bodyDiv w:val="1"/>
      <w:marLeft w:val="0"/>
      <w:marRight w:val="0"/>
      <w:marTop w:val="0"/>
      <w:marBottom w:val="0"/>
      <w:divBdr>
        <w:top w:val="none" w:sz="0" w:space="0" w:color="auto"/>
        <w:left w:val="none" w:sz="0" w:space="0" w:color="auto"/>
        <w:bottom w:val="none" w:sz="0" w:space="0" w:color="auto"/>
        <w:right w:val="none" w:sz="0" w:space="0" w:color="auto"/>
      </w:divBdr>
    </w:div>
    <w:div w:id="1317608404">
      <w:bodyDiv w:val="1"/>
      <w:marLeft w:val="0"/>
      <w:marRight w:val="0"/>
      <w:marTop w:val="0"/>
      <w:marBottom w:val="0"/>
      <w:divBdr>
        <w:top w:val="none" w:sz="0" w:space="0" w:color="auto"/>
        <w:left w:val="none" w:sz="0" w:space="0" w:color="auto"/>
        <w:bottom w:val="none" w:sz="0" w:space="0" w:color="auto"/>
        <w:right w:val="none" w:sz="0" w:space="0" w:color="auto"/>
      </w:divBdr>
    </w:div>
    <w:div w:id="1317799418">
      <w:bodyDiv w:val="1"/>
      <w:marLeft w:val="0"/>
      <w:marRight w:val="0"/>
      <w:marTop w:val="0"/>
      <w:marBottom w:val="0"/>
      <w:divBdr>
        <w:top w:val="none" w:sz="0" w:space="0" w:color="auto"/>
        <w:left w:val="none" w:sz="0" w:space="0" w:color="auto"/>
        <w:bottom w:val="none" w:sz="0" w:space="0" w:color="auto"/>
        <w:right w:val="none" w:sz="0" w:space="0" w:color="auto"/>
      </w:divBdr>
    </w:div>
    <w:div w:id="1321346331">
      <w:bodyDiv w:val="1"/>
      <w:marLeft w:val="0"/>
      <w:marRight w:val="0"/>
      <w:marTop w:val="0"/>
      <w:marBottom w:val="0"/>
      <w:divBdr>
        <w:top w:val="none" w:sz="0" w:space="0" w:color="auto"/>
        <w:left w:val="none" w:sz="0" w:space="0" w:color="auto"/>
        <w:bottom w:val="none" w:sz="0" w:space="0" w:color="auto"/>
        <w:right w:val="none" w:sz="0" w:space="0" w:color="auto"/>
      </w:divBdr>
    </w:div>
    <w:div w:id="1321538747">
      <w:bodyDiv w:val="1"/>
      <w:marLeft w:val="0"/>
      <w:marRight w:val="0"/>
      <w:marTop w:val="0"/>
      <w:marBottom w:val="0"/>
      <w:divBdr>
        <w:top w:val="none" w:sz="0" w:space="0" w:color="auto"/>
        <w:left w:val="none" w:sz="0" w:space="0" w:color="auto"/>
        <w:bottom w:val="none" w:sz="0" w:space="0" w:color="auto"/>
        <w:right w:val="none" w:sz="0" w:space="0" w:color="auto"/>
      </w:divBdr>
    </w:div>
    <w:div w:id="1322394048">
      <w:bodyDiv w:val="1"/>
      <w:marLeft w:val="0"/>
      <w:marRight w:val="0"/>
      <w:marTop w:val="0"/>
      <w:marBottom w:val="0"/>
      <w:divBdr>
        <w:top w:val="none" w:sz="0" w:space="0" w:color="auto"/>
        <w:left w:val="none" w:sz="0" w:space="0" w:color="auto"/>
        <w:bottom w:val="none" w:sz="0" w:space="0" w:color="auto"/>
        <w:right w:val="none" w:sz="0" w:space="0" w:color="auto"/>
      </w:divBdr>
    </w:div>
    <w:div w:id="1322537976">
      <w:bodyDiv w:val="1"/>
      <w:marLeft w:val="0"/>
      <w:marRight w:val="0"/>
      <w:marTop w:val="0"/>
      <w:marBottom w:val="0"/>
      <w:divBdr>
        <w:top w:val="none" w:sz="0" w:space="0" w:color="auto"/>
        <w:left w:val="none" w:sz="0" w:space="0" w:color="auto"/>
        <w:bottom w:val="none" w:sz="0" w:space="0" w:color="auto"/>
        <w:right w:val="none" w:sz="0" w:space="0" w:color="auto"/>
      </w:divBdr>
    </w:div>
    <w:div w:id="1324354703">
      <w:bodyDiv w:val="1"/>
      <w:marLeft w:val="0"/>
      <w:marRight w:val="0"/>
      <w:marTop w:val="0"/>
      <w:marBottom w:val="0"/>
      <w:divBdr>
        <w:top w:val="none" w:sz="0" w:space="0" w:color="auto"/>
        <w:left w:val="none" w:sz="0" w:space="0" w:color="auto"/>
        <w:bottom w:val="none" w:sz="0" w:space="0" w:color="auto"/>
        <w:right w:val="none" w:sz="0" w:space="0" w:color="auto"/>
      </w:divBdr>
    </w:div>
    <w:div w:id="1324508347">
      <w:bodyDiv w:val="1"/>
      <w:marLeft w:val="0"/>
      <w:marRight w:val="0"/>
      <w:marTop w:val="0"/>
      <w:marBottom w:val="0"/>
      <w:divBdr>
        <w:top w:val="none" w:sz="0" w:space="0" w:color="auto"/>
        <w:left w:val="none" w:sz="0" w:space="0" w:color="auto"/>
        <w:bottom w:val="none" w:sz="0" w:space="0" w:color="auto"/>
        <w:right w:val="none" w:sz="0" w:space="0" w:color="auto"/>
      </w:divBdr>
    </w:div>
    <w:div w:id="1324889395">
      <w:bodyDiv w:val="1"/>
      <w:marLeft w:val="0"/>
      <w:marRight w:val="0"/>
      <w:marTop w:val="0"/>
      <w:marBottom w:val="0"/>
      <w:divBdr>
        <w:top w:val="none" w:sz="0" w:space="0" w:color="auto"/>
        <w:left w:val="none" w:sz="0" w:space="0" w:color="auto"/>
        <w:bottom w:val="none" w:sz="0" w:space="0" w:color="auto"/>
        <w:right w:val="none" w:sz="0" w:space="0" w:color="auto"/>
      </w:divBdr>
    </w:div>
    <w:div w:id="1326056847">
      <w:bodyDiv w:val="1"/>
      <w:marLeft w:val="0"/>
      <w:marRight w:val="0"/>
      <w:marTop w:val="0"/>
      <w:marBottom w:val="0"/>
      <w:divBdr>
        <w:top w:val="none" w:sz="0" w:space="0" w:color="auto"/>
        <w:left w:val="none" w:sz="0" w:space="0" w:color="auto"/>
        <w:bottom w:val="none" w:sz="0" w:space="0" w:color="auto"/>
        <w:right w:val="none" w:sz="0" w:space="0" w:color="auto"/>
      </w:divBdr>
    </w:div>
    <w:div w:id="1326204767">
      <w:bodyDiv w:val="1"/>
      <w:marLeft w:val="0"/>
      <w:marRight w:val="0"/>
      <w:marTop w:val="0"/>
      <w:marBottom w:val="0"/>
      <w:divBdr>
        <w:top w:val="none" w:sz="0" w:space="0" w:color="auto"/>
        <w:left w:val="none" w:sz="0" w:space="0" w:color="auto"/>
        <w:bottom w:val="none" w:sz="0" w:space="0" w:color="auto"/>
        <w:right w:val="none" w:sz="0" w:space="0" w:color="auto"/>
      </w:divBdr>
    </w:div>
    <w:div w:id="1328022129">
      <w:bodyDiv w:val="1"/>
      <w:marLeft w:val="0"/>
      <w:marRight w:val="0"/>
      <w:marTop w:val="0"/>
      <w:marBottom w:val="0"/>
      <w:divBdr>
        <w:top w:val="none" w:sz="0" w:space="0" w:color="auto"/>
        <w:left w:val="none" w:sz="0" w:space="0" w:color="auto"/>
        <w:bottom w:val="none" w:sz="0" w:space="0" w:color="auto"/>
        <w:right w:val="none" w:sz="0" w:space="0" w:color="auto"/>
      </w:divBdr>
    </w:div>
    <w:div w:id="1328241649">
      <w:bodyDiv w:val="1"/>
      <w:marLeft w:val="0"/>
      <w:marRight w:val="0"/>
      <w:marTop w:val="0"/>
      <w:marBottom w:val="0"/>
      <w:divBdr>
        <w:top w:val="none" w:sz="0" w:space="0" w:color="auto"/>
        <w:left w:val="none" w:sz="0" w:space="0" w:color="auto"/>
        <w:bottom w:val="none" w:sz="0" w:space="0" w:color="auto"/>
        <w:right w:val="none" w:sz="0" w:space="0" w:color="auto"/>
      </w:divBdr>
    </w:div>
    <w:div w:id="1328247375">
      <w:bodyDiv w:val="1"/>
      <w:marLeft w:val="0"/>
      <w:marRight w:val="0"/>
      <w:marTop w:val="0"/>
      <w:marBottom w:val="0"/>
      <w:divBdr>
        <w:top w:val="none" w:sz="0" w:space="0" w:color="auto"/>
        <w:left w:val="none" w:sz="0" w:space="0" w:color="auto"/>
        <w:bottom w:val="none" w:sz="0" w:space="0" w:color="auto"/>
        <w:right w:val="none" w:sz="0" w:space="0" w:color="auto"/>
      </w:divBdr>
    </w:div>
    <w:div w:id="1328635535">
      <w:bodyDiv w:val="1"/>
      <w:marLeft w:val="0"/>
      <w:marRight w:val="0"/>
      <w:marTop w:val="0"/>
      <w:marBottom w:val="0"/>
      <w:divBdr>
        <w:top w:val="none" w:sz="0" w:space="0" w:color="auto"/>
        <w:left w:val="none" w:sz="0" w:space="0" w:color="auto"/>
        <w:bottom w:val="none" w:sz="0" w:space="0" w:color="auto"/>
        <w:right w:val="none" w:sz="0" w:space="0" w:color="auto"/>
      </w:divBdr>
    </w:div>
    <w:div w:id="1330716688">
      <w:bodyDiv w:val="1"/>
      <w:marLeft w:val="0"/>
      <w:marRight w:val="0"/>
      <w:marTop w:val="0"/>
      <w:marBottom w:val="0"/>
      <w:divBdr>
        <w:top w:val="none" w:sz="0" w:space="0" w:color="auto"/>
        <w:left w:val="none" w:sz="0" w:space="0" w:color="auto"/>
        <w:bottom w:val="none" w:sz="0" w:space="0" w:color="auto"/>
        <w:right w:val="none" w:sz="0" w:space="0" w:color="auto"/>
      </w:divBdr>
    </w:div>
    <w:div w:id="1331101758">
      <w:bodyDiv w:val="1"/>
      <w:marLeft w:val="0"/>
      <w:marRight w:val="0"/>
      <w:marTop w:val="0"/>
      <w:marBottom w:val="0"/>
      <w:divBdr>
        <w:top w:val="none" w:sz="0" w:space="0" w:color="auto"/>
        <w:left w:val="none" w:sz="0" w:space="0" w:color="auto"/>
        <w:bottom w:val="none" w:sz="0" w:space="0" w:color="auto"/>
        <w:right w:val="none" w:sz="0" w:space="0" w:color="auto"/>
      </w:divBdr>
    </w:div>
    <w:div w:id="1332100602">
      <w:bodyDiv w:val="1"/>
      <w:marLeft w:val="0"/>
      <w:marRight w:val="0"/>
      <w:marTop w:val="0"/>
      <w:marBottom w:val="0"/>
      <w:divBdr>
        <w:top w:val="none" w:sz="0" w:space="0" w:color="auto"/>
        <w:left w:val="none" w:sz="0" w:space="0" w:color="auto"/>
        <w:bottom w:val="none" w:sz="0" w:space="0" w:color="auto"/>
        <w:right w:val="none" w:sz="0" w:space="0" w:color="auto"/>
      </w:divBdr>
    </w:div>
    <w:div w:id="1332106053">
      <w:bodyDiv w:val="1"/>
      <w:marLeft w:val="0"/>
      <w:marRight w:val="0"/>
      <w:marTop w:val="0"/>
      <w:marBottom w:val="0"/>
      <w:divBdr>
        <w:top w:val="none" w:sz="0" w:space="0" w:color="auto"/>
        <w:left w:val="none" w:sz="0" w:space="0" w:color="auto"/>
        <w:bottom w:val="none" w:sz="0" w:space="0" w:color="auto"/>
        <w:right w:val="none" w:sz="0" w:space="0" w:color="auto"/>
      </w:divBdr>
    </w:div>
    <w:div w:id="1335641781">
      <w:bodyDiv w:val="1"/>
      <w:marLeft w:val="0"/>
      <w:marRight w:val="0"/>
      <w:marTop w:val="0"/>
      <w:marBottom w:val="0"/>
      <w:divBdr>
        <w:top w:val="none" w:sz="0" w:space="0" w:color="auto"/>
        <w:left w:val="none" w:sz="0" w:space="0" w:color="auto"/>
        <w:bottom w:val="none" w:sz="0" w:space="0" w:color="auto"/>
        <w:right w:val="none" w:sz="0" w:space="0" w:color="auto"/>
      </w:divBdr>
    </w:div>
    <w:div w:id="1336150762">
      <w:bodyDiv w:val="1"/>
      <w:marLeft w:val="0"/>
      <w:marRight w:val="0"/>
      <w:marTop w:val="0"/>
      <w:marBottom w:val="0"/>
      <w:divBdr>
        <w:top w:val="none" w:sz="0" w:space="0" w:color="auto"/>
        <w:left w:val="none" w:sz="0" w:space="0" w:color="auto"/>
        <w:bottom w:val="none" w:sz="0" w:space="0" w:color="auto"/>
        <w:right w:val="none" w:sz="0" w:space="0" w:color="auto"/>
      </w:divBdr>
    </w:div>
    <w:div w:id="1336610390">
      <w:bodyDiv w:val="1"/>
      <w:marLeft w:val="0"/>
      <w:marRight w:val="0"/>
      <w:marTop w:val="0"/>
      <w:marBottom w:val="0"/>
      <w:divBdr>
        <w:top w:val="none" w:sz="0" w:space="0" w:color="auto"/>
        <w:left w:val="none" w:sz="0" w:space="0" w:color="auto"/>
        <w:bottom w:val="none" w:sz="0" w:space="0" w:color="auto"/>
        <w:right w:val="none" w:sz="0" w:space="0" w:color="auto"/>
      </w:divBdr>
    </w:div>
    <w:div w:id="1336953957">
      <w:bodyDiv w:val="1"/>
      <w:marLeft w:val="0"/>
      <w:marRight w:val="0"/>
      <w:marTop w:val="0"/>
      <w:marBottom w:val="0"/>
      <w:divBdr>
        <w:top w:val="none" w:sz="0" w:space="0" w:color="auto"/>
        <w:left w:val="none" w:sz="0" w:space="0" w:color="auto"/>
        <w:bottom w:val="none" w:sz="0" w:space="0" w:color="auto"/>
        <w:right w:val="none" w:sz="0" w:space="0" w:color="auto"/>
      </w:divBdr>
    </w:div>
    <w:div w:id="1340156541">
      <w:bodyDiv w:val="1"/>
      <w:marLeft w:val="0"/>
      <w:marRight w:val="0"/>
      <w:marTop w:val="0"/>
      <w:marBottom w:val="0"/>
      <w:divBdr>
        <w:top w:val="none" w:sz="0" w:space="0" w:color="auto"/>
        <w:left w:val="none" w:sz="0" w:space="0" w:color="auto"/>
        <w:bottom w:val="none" w:sz="0" w:space="0" w:color="auto"/>
        <w:right w:val="none" w:sz="0" w:space="0" w:color="auto"/>
      </w:divBdr>
    </w:div>
    <w:div w:id="1340236636">
      <w:bodyDiv w:val="1"/>
      <w:marLeft w:val="0"/>
      <w:marRight w:val="0"/>
      <w:marTop w:val="0"/>
      <w:marBottom w:val="0"/>
      <w:divBdr>
        <w:top w:val="none" w:sz="0" w:space="0" w:color="auto"/>
        <w:left w:val="none" w:sz="0" w:space="0" w:color="auto"/>
        <w:bottom w:val="none" w:sz="0" w:space="0" w:color="auto"/>
        <w:right w:val="none" w:sz="0" w:space="0" w:color="auto"/>
      </w:divBdr>
    </w:div>
    <w:div w:id="1340960319">
      <w:bodyDiv w:val="1"/>
      <w:marLeft w:val="0"/>
      <w:marRight w:val="0"/>
      <w:marTop w:val="0"/>
      <w:marBottom w:val="0"/>
      <w:divBdr>
        <w:top w:val="none" w:sz="0" w:space="0" w:color="auto"/>
        <w:left w:val="none" w:sz="0" w:space="0" w:color="auto"/>
        <w:bottom w:val="none" w:sz="0" w:space="0" w:color="auto"/>
        <w:right w:val="none" w:sz="0" w:space="0" w:color="auto"/>
      </w:divBdr>
    </w:div>
    <w:div w:id="1343052666">
      <w:bodyDiv w:val="1"/>
      <w:marLeft w:val="0"/>
      <w:marRight w:val="0"/>
      <w:marTop w:val="0"/>
      <w:marBottom w:val="0"/>
      <w:divBdr>
        <w:top w:val="none" w:sz="0" w:space="0" w:color="auto"/>
        <w:left w:val="none" w:sz="0" w:space="0" w:color="auto"/>
        <w:bottom w:val="none" w:sz="0" w:space="0" w:color="auto"/>
        <w:right w:val="none" w:sz="0" w:space="0" w:color="auto"/>
      </w:divBdr>
    </w:div>
    <w:div w:id="1343511997">
      <w:bodyDiv w:val="1"/>
      <w:marLeft w:val="0"/>
      <w:marRight w:val="0"/>
      <w:marTop w:val="0"/>
      <w:marBottom w:val="0"/>
      <w:divBdr>
        <w:top w:val="none" w:sz="0" w:space="0" w:color="auto"/>
        <w:left w:val="none" w:sz="0" w:space="0" w:color="auto"/>
        <w:bottom w:val="none" w:sz="0" w:space="0" w:color="auto"/>
        <w:right w:val="none" w:sz="0" w:space="0" w:color="auto"/>
      </w:divBdr>
    </w:div>
    <w:div w:id="1343582356">
      <w:bodyDiv w:val="1"/>
      <w:marLeft w:val="0"/>
      <w:marRight w:val="0"/>
      <w:marTop w:val="0"/>
      <w:marBottom w:val="0"/>
      <w:divBdr>
        <w:top w:val="none" w:sz="0" w:space="0" w:color="auto"/>
        <w:left w:val="none" w:sz="0" w:space="0" w:color="auto"/>
        <w:bottom w:val="none" w:sz="0" w:space="0" w:color="auto"/>
        <w:right w:val="none" w:sz="0" w:space="0" w:color="auto"/>
      </w:divBdr>
    </w:div>
    <w:div w:id="1346051674">
      <w:bodyDiv w:val="1"/>
      <w:marLeft w:val="0"/>
      <w:marRight w:val="0"/>
      <w:marTop w:val="0"/>
      <w:marBottom w:val="0"/>
      <w:divBdr>
        <w:top w:val="none" w:sz="0" w:space="0" w:color="auto"/>
        <w:left w:val="none" w:sz="0" w:space="0" w:color="auto"/>
        <w:bottom w:val="none" w:sz="0" w:space="0" w:color="auto"/>
        <w:right w:val="none" w:sz="0" w:space="0" w:color="auto"/>
      </w:divBdr>
    </w:div>
    <w:div w:id="1347976142">
      <w:bodyDiv w:val="1"/>
      <w:marLeft w:val="0"/>
      <w:marRight w:val="0"/>
      <w:marTop w:val="0"/>
      <w:marBottom w:val="0"/>
      <w:divBdr>
        <w:top w:val="none" w:sz="0" w:space="0" w:color="auto"/>
        <w:left w:val="none" w:sz="0" w:space="0" w:color="auto"/>
        <w:bottom w:val="none" w:sz="0" w:space="0" w:color="auto"/>
        <w:right w:val="none" w:sz="0" w:space="0" w:color="auto"/>
      </w:divBdr>
    </w:div>
    <w:div w:id="1348678614">
      <w:bodyDiv w:val="1"/>
      <w:marLeft w:val="0"/>
      <w:marRight w:val="0"/>
      <w:marTop w:val="0"/>
      <w:marBottom w:val="0"/>
      <w:divBdr>
        <w:top w:val="none" w:sz="0" w:space="0" w:color="auto"/>
        <w:left w:val="none" w:sz="0" w:space="0" w:color="auto"/>
        <w:bottom w:val="none" w:sz="0" w:space="0" w:color="auto"/>
        <w:right w:val="none" w:sz="0" w:space="0" w:color="auto"/>
      </w:divBdr>
    </w:div>
    <w:div w:id="1349058869">
      <w:bodyDiv w:val="1"/>
      <w:marLeft w:val="0"/>
      <w:marRight w:val="0"/>
      <w:marTop w:val="0"/>
      <w:marBottom w:val="0"/>
      <w:divBdr>
        <w:top w:val="none" w:sz="0" w:space="0" w:color="auto"/>
        <w:left w:val="none" w:sz="0" w:space="0" w:color="auto"/>
        <w:bottom w:val="none" w:sz="0" w:space="0" w:color="auto"/>
        <w:right w:val="none" w:sz="0" w:space="0" w:color="auto"/>
      </w:divBdr>
    </w:div>
    <w:div w:id="1350523788">
      <w:bodyDiv w:val="1"/>
      <w:marLeft w:val="0"/>
      <w:marRight w:val="0"/>
      <w:marTop w:val="0"/>
      <w:marBottom w:val="0"/>
      <w:divBdr>
        <w:top w:val="none" w:sz="0" w:space="0" w:color="auto"/>
        <w:left w:val="none" w:sz="0" w:space="0" w:color="auto"/>
        <w:bottom w:val="none" w:sz="0" w:space="0" w:color="auto"/>
        <w:right w:val="none" w:sz="0" w:space="0" w:color="auto"/>
      </w:divBdr>
    </w:div>
    <w:div w:id="1350790404">
      <w:bodyDiv w:val="1"/>
      <w:marLeft w:val="0"/>
      <w:marRight w:val="0"/>
      <w:marTop w:val="0"/>
      <w:marBottom w:val="0"/>
      <w:divBdr>
        <w:top w:val="none" w:sz="0" w:space="0" w:color="auto"/>
        <w:left w:val="none" w:sz="0" w:space="0" w:color="auto"/>
        <w:bottom w:val="none" w:sz="0" w:space="0" w:color="auto"/>
        <w:right w:val="none" w:sz="0" w:space="0" w:color="auto"/>
      </w:divBdr>
    </w:div>
    <w:div w:id="1351025039">
      <w:bodyDiv w:val="1"/>
      <w:marLeft w:val="0"/>
      <w:marRight w:val="0"/>
      <w:marTop w:val="0"/>
      <w:marBottom w:val="0"/>
      <w:divBdr>
        <w:top w:val="none" w:sz="0" w:space="0" w:color="auto"/>
        <w:left w:val="none" w:sz="0" w:space="0" w:color="auto"/>
        <w:bottom w:val="none" w:sz="0" w:space="0" w:color="auto"/>
        <w:right w:val="none" w:sz="0" w:space="0" w:color="auto"/>
      </w:divBdr>
    </w:div>
    <w:div w:id="1352797627">
      <w:bodyDiv w:val="1"/>
      <w:marLeft w:val="0"/>
      <w:marRight w:val="0"/>
      <w:marTop w:val="0"/>
      <w:marBottom w:val="0"/>
      <w:divBdr>
        <w:top w:val="none" w:sz="0" w:space="0" w:color="auto"/>
        <w:left w:val="none" w:sz="0" w:space="0" w:color="auto"/>
        <w:bottom w:val="none" w:sz="0" w:space="0" w:color="auto"/>
        <w:right w:val="none" w:sz="0" w:space="0" w:color="auto"/>
      </w:divBdr>
    </w:div>
    <w:div w:id="1354527528">
      <w:bodyDiv w:val="1"/>
      <w:marLeft w:val="0"/>
      <w:marRight w:val="0"/>
      <w:marTop w:val="0"/>
      <w:marBottom w:val="0"/>
      <w:divBdr>
        <w:top w:val="none" w:sz="0" w:space="0" w:color="auto"/>
        <w:left w:val="none" w:sz="0" w:space="0" w:color="auto"/>
        <w:bottom w:val="none" w:sz="0" w:space="0" w:color="auto"/>
        <w:right w:val="none" w:sz="0" w:space="0" w:color="auto"/>
      </w:divBdr>
    </w:div>
    <w:div w:id="1355308986">
      <w:bodyDiv w:val="1"/>
      <w:marLeft w:val="0"/>
      <w:marRight w:val="0"/>
      <w:marTop w:val="0"/>
      <w:marBottom w:val="0"/>
      <w:divBdr>
        <w:top w:val="none" w:sz="0" w:space="0" w:color="auto"/>
        <w:left w:val="none" w:sz="0" w:space="0" w:color="auto"/>
        <w:bottom w:val="none" w:sz="0" w:space="0" w:color="auto"/>
        <w:right w:val="none" w:sz="0" w:space="0" w:color="auto"/>
      </w:divBdr>
    </w:div>
    <w:div w:id="1355689156">
      <w:bodyDiv w:val="1"/>
      <w:marLeft w:val="0"/>
      <w:marRight w:val="0"/>
      <w:marTop w:val="0"/>
      <w:marBottom w:val="0"/>
      <w:divBdr>
        <w:top w:val="none" w:sz="0" w:space="0" w:color="auto"/>
        <w:left w:val="none" w:sz="0" w:space="0" w:color="auto"/>
        <w:bottom w:val="none" w:sz="0" w:space="0" w:color="auto"/>
        <w:right w:val="none" w:sz="0" w:space="0" w:color="auto"/>
      </w:divBdr>
    </w:div>
    <w:div w:id="1357077422">
      <w:bodyDiv w:val="1"/>
      <w:marLeft w:val="0"/>
      <w:marRight w:val="0"/>
      <w:marTop w:val="0"/>
      <w:marBottom w:val="0"/>
      <w:divBdr>
        <w:top w:val="none" w:sz="0" w:space="0" w:color="auto"/>
        <w:left w:val="none" w:sz="0" w:space="0" w:color="auto"/>
        <w:bottom w:val="none" w:sz="0" w:space="0" w:color="auto"/>
        <w:right w:val="none" w:sz="0" w:space="0" w:color="auto"/>
      </w:divBdr>
    </w:div>
    <w:div w:id="1360815020">
      <w:bodyDiv w:val="1"/>
      <w:marLeft w:val="0"/>
      <w:marRight w:val="0"/>
      <w:marTop w:val="0"/>
      <w:marBottom w:val="0"/>
      <w:divBdr>
        <w:top w:val="none" w:sz="0" w:space="0" w:color="auto"/>
        <w:left w:val="none" w:sz="0" w:space="0" w:color="auto"/>
        <w:bottom w:val="none" w:sz="0" w:space="0" w:color="auto"/>
        <w:right w:val="none" w:sz="0" w:space="0" w:color="auto"/>
      </w:divBdr>
    </w:div>
    <w:div w:id="1361249546">
      <w:bodyDiv w:val="1"/>
      <w:marLeft w:val="0"/>
      <w:marRight w:val="0"/>
      <w:marTop w:val="0"/>
      <w:marBottom w:val="0"/>
      <w:divBdr>
        <w:top w:val="none" w:sz="0" w:space="0" w:color="auto"/>
        <w:left w:val="none" w:sz="0" w:space="0" w:color="auto"/>
        <w:bottom w:val="none" w:sz="0" w:space="0" w:color="auto"/>
        <w:right w:val="none" w:sz="0" w:space="0" w:color="auto"/>
      </w:divBdr>
    </w:div>
    <w:div w:id="1362240292">
      <w:bodyDiv w:val="1"/>
      <w:marLeft w:val="0"/>
      <w:marRight w:val="0"/>
      <w:marTop w:val="0"/>
      <w:marBottom w:val="0"/>
      <w:divBdr>
        <w:top w:val="none" w:sz="0" w:space="0" w:color="auto"/>
        <w:left w:val="none" w:sz="0" w:space="0" w:color="auto"/>
        <w:bottom w:val="none" w:sz="0" w:space="0" w:color="auto"/>
        <w:right w:val="none" w:sz="0" w:space="0" w:color="auto"/>
      </w:divBdr>
    </w:div>
    <w:div w:id="1363019425">
      <w:bodyDiv w:val="1"/>
      <w:marLeft w:val="0"/>
      <w:marRight w:val="0"/>
      <w:marTop w:val="0"/>
      <w:marBottom w:val="0"/>
      <w:divBdr>
        <w:top w:val="none" w:sz="0" w:space="0" w:color="auto"/>
        <w:left w:val="none" w:sz="0" w:space="0" w:color="auto"/>
        <w:bottom w:val="none" w:sz="0" w:space="0" w:color="auto"/>
        <w:right w:val="none" w:sz="0" w:space="0" w:color="auto"/>
      </w:divBdr>
    </w:div>
    <w:div w:id="1363705826">
      <w:bodyDiv w:val="1"/>
      <w:marLeft w:val="0"/>
      <w:marRight w:val="0"/>
      <w:marTop w:val="0"/>
      <w:marBottom w:val="0"/>
      <w:divBdr>
        <w:top w:val="none" w:sz="0" w:space="0" w:color="auto"/>
        <w:left w:val="none" w:sz="0" w:space="0" w:color="auto"/>
        <w:bottom w:val="none" w:sz="0" w:space="0" w:color="auto"/>
        <w:right w:val="none" w:sz="0" w:space="0" w:color="auto"/>
      </w:divBdr>
    </w:div>
    <w:div w:id="1366060054">
      <w:bodyDiv w:val="1"/>
      <w:marLeft w:val="0"/>
      <w:marRight w:val="0"/>
      <w:marTop w:val="0"/>
      <w:marBottom w:val="0"/>
      <w:divBdr>
        <w:top w:val="none" w:sz="0" w:space="0" w:color="auto"/>
        <w:left w:val="none" w:sz="0" w:space="0" w:color="auto"/>
        <w:bottom w:val="none" w:sz="0" w:space="0" w:color="auto"/>
        <w:right w:val="none" w:sz="0" w:space="0" w:color="auto"/>
      </w:divBdr>
    </w:div>
    <w:div w:id="1366173481">
      <w:bodyDiv w:val="1"/>
      <w:marLeft w:val="0"/>
      <w:marRight w:val="0"/>
      <w:marTop w:val="0"/>
      <w:marBottom w:val="0"/>
      <w:divBdr>
        <w:top w:val="none" w:sz="0" w:space="0" w:color="auto"/>
        <w:left w:val="none" w:sz="0" w:space="0" w:color="auto"/>
        <w:bottom w:val="none" w:sz="0" w:space="0" w:color="auto"/>
        <w:right w:val="none" w:sz="0" w:space="0" w:color="auto"/>
      </w:divBdr>
    </w:div>
    <w:div w:id="1366176591">
      <w:bodyDiv w:val="1"/>
      <w:marLeft w:val="0"/>
      <w:marRight w:val="0"/>
      <w:marTop w:val="0"/>
      <w:marBottom w:val="0"/>
      <w:divBdr>
        <w:top w:val="none" w:sz="0" w:space="0" w:color="auto"/>
        <w:left w:val="none" w:sz="0" w:space="0" w:color="auto"/>
        <w:bottom w:val="none" w:sz="0" w:space="0" w:color="auto"/>
        <w:right w:val="none" w:sz="0" w:space="0" w:color="auto"/>
      </w:divBdr>
    </w:div>
    <w:div w:id="1366832014">
      <w:bodyDiv w:val="1"/>
      <w:marLeft w:val="0"/>
      <w:marRight w:val="0"/>
      <w:marTop w:val="0"/>
      <w:marBottom w:val="0"/>
      <w:divBdr>
        <w:top w:val="none" w:sz="0" w:space="0" w:color="auto"/>
        <w:left w:val="none" w:sz="0" w:space="0" w:color="auto"/>
        <w:bottom w:val="none" w:sz="0" w:space="0" w:color="auto"/>
        <w:right w:val="none" w:sz="0" w:space="0" w:color="auto"/>
      </w:divBdr>
    </w:div>
    <w:div w:id="1366902366">
      <w:bodyDiv w:val="1"/>
      <w:marLeft w:val="0"/>
      <w:marRight w:val="0"/>
      <w:marTop w:val="0"/>
      <w:marBottom w:val="0"/>
      <w:divBdr>
        <w:top w:val="none" w:sz="0" w:space="0" w:color="auto"/>
        <w:left w:val="none" w:sz="0" w:space="0" w:color="auto"/>
        <w:bottom w:val="none" w:sz="0" w:space="0" w:color="auto"/>
        <w:right w:val="none" w:sz="0" w:space="0" w:color="auto"/>
      </w:divBdr>
    </w:div>
    <w:div w:id="1367830677">
      <w:bodyDiv w:val="1"/>
      <w:marLeft w:val="0"/>
      <w:marRight w:val="0"/>
      <w:marTop w:val="0"/>
      <w:marBottom w:val="0"/>
      <w:divBdr>
        <w:top w:val="none" w:sz="0" w:space="0" w:color="auto"/>
        <w:left w:val="none" w:sz="0" w:space="0" w:color="auto"/>
        <w:bottom w:val="none" w:sz="0" w:space="0" w:color="auto"/>
        <w:right w:val="none" w:sz="0" w:space="0" w:color="auto"/>
      </w:divBdr>
    </w:div>
    <w:div w:id="1369716815">
      <w:bodyDiv w:val="1"/>
      <w:marLeft w:val="0"/>
      <w:marRight w:val="0"/>
      <w:marTop w:val="0"/>
      <w:marBottom w:val="0"/>
      <w:divBdr>
        <w:top w:val="none" w:sz="0" w:space="0" w:color="auto"/>
        <w:left w:val="none" w:sz="0" w:space="0" w:color="auto"/>
        <w:bottom w:val="none" w:sz="0" w:space="0" w:color="auto"/>
        <w:right w:val="none" w:sz="0" w:space="0" w:color="auto"/>
      </w:divBdr>
    </w:div>
    <w:div w:id="1370112004">
      <w:bodyDiv w:val="1"/>
      <w:marLeft w:val="0"/>
      <w:marRight w:val="0"/>
      <w:marTop w:val="0"/>
      <w:marBottom w:val="0"/>
      <w:divBdr>
        <w:top w:val="none" w:sz="0" w:space="0" w:color="auto"/>
        <w:left w:val="none" w:sz="0" w:space="0" w:color="auto"/>
        <w:bottom w:val="none" w:sz="0" w:space="0" w:color="auto"/>
        <w:right w:val="none" w:sz="0" w:space="0" w:color="auto"/>
      </w:divBdr>
    </w:div>
    <w:div w:id="1370186722">
      <w:bodyDiv w:val="1"/>
      <w:marLeft w:val="0"/>
      <w:marRight w:val="0"/>
      <w:marTop w:val="0"/>
      <w:marBottom w:val="0"/>
      <w:divBdr>
        <w:top w:val="none" w:sz="0" w:space="0" w:color="auto"/>
        <w:left w:val="none" w:sz="0" w:space="0" w:color="auto"/>
        <w:bottom w:val="none" w:sz="0" w:space="0" w:color="auto"/>
        <w:right w:val="none" w:sz="0" w:space="0" w:color="auto"/>
      </w:divBdr>
    </w:div>
    <w:div w:id="1371078679">
      <w:bodyDiv w:val="1"/>
      <w:marLeft w:val="0"/>
      <w:marRight w:val="0"/>
      <w:marTop w:val="0"/>
      <w:marBottom w:val="0"/>
      <w:divBdr>
        <w:top w:val="none" w:sz="0" w:space="0" w:color="auto"/>
        <w:left w:val="none" w:sz="0" w:space="0" w:color="auto"/>
        <w:bottom w:val="none" w:sz="0" w:space="0" w:color="auto"/>
        <w:right w:val="none" w:sz="0" w:space="0" w:color="auto"/>
      </w:divBdr>
    </w:div>
    <w:div w:id="1371145247">
      <w:bodyDiv w:val="1"/>
      <w:marLeft w:val="0"/>
      <w:marRight w:val="0"/>
      <w:marTop w:val="0"/>
      <w:marBottom w:val="0"/>
      <w:divBdr>
        <w:top w:val="none" w:sz="0" w:space="0" w:color="auto"/>
        <w:left w:val="none" w:sz="0" w:space="0" w:color="auto"/>
        <w:bottom w:val="none" w:sz="0" w:space="0" w:color="auto"/>
        <w:right w:val="none" w:sz="0" w:space="0" w:color="auto"/>
      </w:divBdr>
    </w:div>
    <w:div w:id="1371956442">
      <w:bodyDiv w:val="1"/>
      <w:marLeft w:val="0"/>
      <w:marRight w:val="0"/>
      <w:marTop w:val="0"/>
      <w:marBottom w:val="0"/>
      <w:divBdr>
        <w:top w:val="none" w:sz="0" w:space="0" w:color="auto"/>
        <w:left w:val="none" w:sz="0" w:space="0" w:color="auto"/>
        <w:bottom w:val="none" w:sz="0" w:space="0" w:color="auto"/>
        <w:right w:val="none" w:sz="0" w:space="0" w:color="auto"/>
      </w:divBdr>
    </w:div>
    <w:div w:id="1372419464">
      <w:bodyDiv w:val="1"/>
      <w:marLeft w:val="0"/>
      <w:marRight w:val="0"/>
      <w:marTop w:val="0"/>
      <w:marBottom w:val="0"/>
      <w:divBdr>
        <w:top w:val="none" w:sz="0" w:space="0" w:color="auto"/>
        <w:left w:val="none" w:sz="0" w:space="0" w:color="auto"/>
        <w:bottom w:val="none" w:sz="0" w:space="0" w:color="auto"/>
        <w:right w:val="none" w:sz="0" w:space="0" w:color="auto"/>
      </w:divBdr>
    </w:div>
    <w:div w:id="1373072501">
      <w:bodyDiv w:val="1"/>
      <w:marLeft w:val="0"/>
      <w:marRight w:val="0"/>
      <w:marTop w:val="0"/>
      <w:marBottom w:val="0"/>
      <w:divBdr>
        <w:top w:val="none" w:sz="0" w:space="0" w:color="auto"/>
        <w:left w:val="none" w:sz="0" w:space="0" w:color="auto"/>
        <w:bottom w:val="none" w:sz="0" w:space="0" w:color="auto"/>
        <w:right w:val="none" w:sz="0" w:space="0" w:color="auto"/>
      </w:divBdr>
    </w:div>
    <w:div w:id="1373731382">
      <w:bodyDiv w:val="1"/>
      <w:marLeft w:val="0"/>
      <w:marRight w:val="0"/>
      <w:marTop w:val="0"/>
      <w:marBottom w:val="0"/>
      <w:divBdr>
        <w:top w:val="none" w:sz="0" w:space="0" w:color="auto"/>
        <w:left w:val="none" w:sz="0" w:space="0" w:color="auto"/>
        <w:bottom w:val="none" w:sz="0" w:space="0" w:color="auto"/>
        <w:right w:val="none" w:sz="0" w:space="0" w:color="auto"/>
      </w:divBdr>
    </w:div>
    <w:div w:id="1374386527">
      <w:bodyDiv w:val="1"/>
      <w:marLeft w:val="0"/>
      <w:marRight w:val="0"/>
      <w:marTop w:val="0"/>
      <w:marBottom w:val="0"/>
      <w:divBdr>
        <w:top w:val="none" w:sz="0" w:space="0" w:color="auto"/>
        <w:left w:val="none" w:sz="0" w:space="0" w:color="auto"/>
        <w:bottom w:val="none" w:sz="0" w:space="0" w:color="auto"/>
        <w:right w:val="none" w:sz="0" w:space="0" w:color="auto"/>
      </w:divBdr>
    </w:div>
    <w:div w:id="1374816936">
      <w:bodyDiv w:val="1"/>
      <w:marLeft w:val="0"/>
      <w:marRight w:val="0"/>
      <w:marTop w:val="0"/>
      <w:marBottom w:val="0"/>
      <w:divBdr>
        <w:top w:val="none" w:sz="0" w:space="0" w:color="auto"/>
        <w:left w:val="none" w:sz="0" w:space="0" w:color="auto"/>
        <w:bottom w:val="none" w:sz="0" w:space="0" w:color="auto"/>
        <w:right w:val="none" w:sz="0" w:space="0" w:color="auto"/>
      </w:divBdr>
    </w:div>
    <w:div w:id="1376468306">
      <w:bodyDiv w:val="1"/>
      <w:marLeft w:val="0"/>
      <w:marRight w:val="0"/>
      <w:marTop w:val="0"/>
      <w:marBottom w:val="0"/>
      <w:divBdr>
        <w:top w:val="none" w:sz="0" w:space="0" w:color="auto"/>
        <w:left w:val="none" w:sz="0" w:space="0" w:color="auto"/>
        <w:bottom w:val="none" w:sz="0" w:space="0" w:color="auto"/>
        <w:right w:val="none" w:sz="0" w:space="0" w:color="auto"/>
      </w:divBdr>
    </w:div>
    <w:div w:id="1376734159">
      <w:bodyDiv w:val="1"/>
      <w:marLeft w:val="0"/>
      <w:marRight w:val="0"/>
      <w:marTop w:val="0"/>
      <w:marBottom w:val="0"/>
      <w:divBdr>
        <w:top w:val="none" w:sz="0" w:space="0" w:color="auto"/>
        <w:left w:val="none" w:sz="0" w:space="0" w:color="auto"/>
        <w:bottom w:val="none" w:sz="0" w:space="0" w:color="auto"/>
        <w:right w:val="none" w:sz="0" w:space="0" w:color="auto"/>
      </w:divBdr>
    </w:div>
    <w:div w:id="1376930255">
      <w:bodyDiv w:val="1"/>
      <w:marLeft w:val="0"/>
      <w:marRight w:val="0"/>
      <w:marTop w:val="0"/>
      <w:marBottom w:val="0"/>
      <w:divBdr>
        <w:top w:val="none" w:sz="0" w:space="0" w:color="auto"/>
        <w:left w:val="none" w:sz="0" w:space="0" w:color="auto"/>
        <w:bottom w:val="none" w:sz="0" w:space="0" w:color="auto"/>
        <w:right w:val="none" w:sz="0" w:space="0" w:color="auto"/>
      </w:divBdr>
    </w:div>
    <w:div w:id="1377004429">
      <w:bodyDiv w:val="1"/>
      <w:marLeft w:val="0"/>
      <w:marRight w:val="0"/>
      <w:marTop w:val="0"/>
      <w:marBottom w:val="0"/>
      <w:divBdr>
        <w:top w:val="none" w:sz="0" w:space="0" w:color="auto"/>
        <w:left w:val="none" w:sz="0" w:space="0" w:color="auto"/>
        <w:bottom w:val="none" w:sz="0" w:space="0" w:color="auto"/>
        <w:right w:val="none" w:sz="0" w:space="0" w:color="auto"/>
      </w:divBdr>
    </w:div>
    <w:div w:id="1377584862">
      <w:bodyDiv w:val="1"/>
      <w:marLeft w:val="0"/>
      <w:marRight w:val="0"/>
      <w:marTop w:val="0"/>
      <w:marBottom w:val="0"/>
      <w:divBdr>
        <w:top w:val="none" w:sz="0" w:space="0" w:color="auto"/>
        <w:left w:val="none" w:sz="0" w:space="0" w:color="auto"/>
        <w:bottom w:val="none" w:sz="0" w:space="0" w:color="auto"/>
        <w:right w:val="none" w:sz="0" w:space="0" w:color="auto"/>
      </w:divBdr>
    </w:div>
    <w:div w:id="1378815483">
      <w:bodyDiv w:val="1"/>
      <w:marLeft w:val="0"/>
      <w:marRight w:val="0"/>
      <w:marTop w:val="0"/>
      <w:marBottom w:val="0"/>
      <w:divBdr>
        <w:top w:val="none" w:sz="0" w:space="0" w:color="auto"/>
        <w:left w:val="none" w:sz="0" w:space="0" w:color="auto"/>
        <w:bottom w:val="none" w:sz="0" w:space="0" w:color="auto"/>
        <w:right w:val="none" w:sz="0" w:space="0" w:color="auto"/>
      </w:divBdr>
    </w:div>
    <w:div w:id="1379624467">
      <w:bodyDiv w:val="1"/>
      <w:marLeft w:val="0"/>
      <w:marRight w:val="0"/>
      <w:marTop w:val="0"/>
      <w:marBottom w:val="0"/>
      <w:divBdr>
        <w:top w:val="none" w:sz="0" w:space="0" w:color="auto"/>
        <w:left w:val="none" w:sz="0" w:space="0" w:color="auto"/>
        <w:bottom w:val="none" w:sz="0" w:space="0" w:color="auto"/>
        <w:right w:val="none" w:sz="0" w:space="0" w:color="auto"/>
      </w:divBdr>
    </w:div>
    <w:div w:id="1379938540">
      <w:bodyDiv w:val="1"/>
      <w:marLeft w:val="0"/>
      <w:marRight w:val="0"/>
      <w:marTop w:val="0"/>
      <w:marBottom w:val="0"/>
      <w:divBdr>
        <w:top w:val="none" w:sz="0" w:space="0" w:color="auto"/>
        <w:left w:val="none" w:sz="0" w:space="0" w:color="auto"/>
        <w:bottom w:val="none" w:sz="0" w:space="0" w:color="auto"/>
        <w:right w:val="none" w:sz="0" w:space="0" w:color="auto"/>
      </w:divBdr>
    </w:div>
    <w:div w:id="1380398432">
      <w:bodyDiv w:val="1"/>
      <w:marLeft w:val="0"/>
      <w:marRight w:val="0"/>
      <w:marTop w:val="0"/>
      <w:marBottom w:val="0"/>
      <w:divBdr>
        <w:top w:val="none" w:sz="0" w:space="0" w:color="auto"/>
        <w:left w:val="none" w:sz="0" w:space="0" w:color="auto"/>
        <w:bottom w:val="none" w:sz="0" w:space="0" w:color="auto"/>
        <w:right w:val="none" w:sz="0" w:space="0" w:color="auto"/>
      </w:divBdr>
    </w:div>
    <w:div w:id="1380473477">
      <w:bodyDiv w:val="1"/>
      <w:marLeft w:val="0"/>
      <w:marRight w:val="0"/>
      <w:marTop w:val="0"/>
      <w:marBottom w:val="0"/>
      <w:divBdr>
        <w:top w:val="none" w:sz="0" w:space="0" w:color="auto"/>
        <w:left w:val="none" w:sz="0" w:space="0" w:color="auto"/>
        <w:bottom w:val="none" w:sz="0" w:space="0" w:color="auto"/>
        <w:right w:val="none" w:sz="0" w:space="0" w:color="auto"/>
      </w:divBdr>
    </w:div>
    <w:div w:id="1381708699">
      <w:bodyDiv w:val="1"/>
      <w:marLeft w:val="0"/>
      <w:marRight w:val="0"/>
      <w:marTop w:val="0"/>
      <w:marBottom w:val="0"/>
      <w:divBdr>
        <w:top w:val="none" w:sz="0" w:space="0" w:color="auto"/>
        <w:left w:val="none" w:sz="0" w:space="0" w:color="auto"/>
        <w:bottom w:val="none" w:sz="0" w:space="0" w:color="auto"/>
        <w:right w:val="none" w:sz="0" w:space="0" w:color="auto"/>
      </w:divBdr>
    </w:div>
    <w:div w:id="1384871936">
      <w:bodyDiv w:val="1"/>
      <w:marLeft w:val="0"/>
      <w:marRight w:val="0"/>
      <w:marTop w:val="0"/>
      <w:marBottom w:val="0"/>
      <w:divBdr>
        <w:top w:val="none" w:sz="0" w:space="0" w:color="auto"/>
        <w:left w:val="none" w:sz="0" w:space="0" w:color="auto"/>
        <w:bottom w:val="none" w:sz="0" w:space="0" w:color="auto"/>
        <w:right w:val="none" w:sz="0" w:space="0" w:color="auto"/>
      </w:divBdr>
    </w:div>
    <w:div w:id="1386446816">
      <w:bodyDiv w:val="1"/>
      <w:marLeft w:val="0"/>
      <w:marRight w:val="0"/>
      <w:marTop w:val="0"/>
      <w:marBottom w:val="0"/>
      <w:divBdr>
        <w:top w:val="none" w:sz="0" w:space="0" w:color="auto"/>
        <w:left w:val="none" w:sz="0" w:space="0" w:color="auto"/>
        <w:bottom w:val="none" w:sz="0" w:space="0" w:color="auto"/>
        <w:right w:val="none" w:sz="0" w:space="0" w:color="auto"/>
      </w:divBdr>
    </w:div>
    <w:div w:id="1386756120">
      <w:bodyDiv w:val="1"/>
      <w:marLeft w:val="0"/>
      <w:marRight w:val="0"/>
      <w:marTop w:val="0"/>
      <w:marBottom w:val="0"/>
      <w:divBdr>
        <w:top w:val="none" w:sz="0" w:space="0" w:color="auto"/>
        <w:left w:val="none" w:sz="0" w:space="0" w:color="auto"/>
        <w:bottom w:val="none" w:sz="0" w:space="0" w:color="auto"/>
        <w:right w:val="none" w:sz="0" w:space="0" w:color="auto"/>
      </w:divBdr>
    </w:div>
    <w:div w:id="1389263476">
      <w:bodyDiv w:val="1"/>
      <w:marLeft w:val="0"/>
      <w:marRight w:val="0"/>
      <w:marTop w:val="0"/>
      <w:marBottom w:val="0"/>
      <w:divBdr>
        <w:top w:val="none" w:sz="0" w:space="0" w:color="auto"/>
        <w:left w:val="none" w:sz="0" w:space="0" w:color="auto"/>
        <w:bottom w:val="none" w:sz="0" w:space="0" w:color="auto"/>
        <w:right w:val="none" w:sz="0" w:space="0" w:color="auto"/>
      </w:divBdr>
    </w:div>
    <w:div w:id="1390348888">
      <w:bodyDiv w:val="1"/>
      <w:marLeft w:val="0"/>
      <w:marRight w:val="0"/>
      <w:marTop w:val="0"/>
      <w:marBottom w:val="0"/>
      <w:divBdr>
        <w:top w:val="none" w:sz="0" w:space="0" w:color="auto"/>
        <w:left w:val="none" w:sz="0" w:space="0" w:color="auto"/>
        <w:bottom w:val="none" w:sz="0" w:space="0" w:color="auto"/>
        <w:right w:val="none" w:sz="0" w:space="0" w:color="auto"/>
      </w:divBdr>
    </w:div>
    <w:div w:id="1390566609">
      <w:bodyDiv w:val="1"/>
      <w:marLeft w:val="0"/>
      <w:marRight w:val="0"/>
      <w:marTop w:val="0"/>
      <w:marBottom w:val="0"/>
      <w:divBdr>
        <w:top w:val="none" w:sz="0" w:space="0" w:color="auto"/>
        <w:left w:val="none" w:sz="0" w:space="0" w:color="auto"/>
        <w:bottom w:val="none" w:sz="0" w:space="0" w:color="auto"/>
        <w:right w:val="none" w:sz="0" w:space="0" w:color="auto"/>
      </w:divBdr>
    </w:div>
    <w:div w:id="1390690223">
      <w:bodyDiv w:val="1"/>
      <w:marLeft w:val="0"/>
      <w:marRight w:val="0"/>
      <w:marTop w:val="0"/>
      <w:marBottom w:val="0"/>
      <w:divBdr>
        <w:top w:val="none" w:sz="0" w:space="0" w:color="auto"/>
        <w:left w:val="none" w:sz="0" w:space="0" w:color="auto"/>
        <w:bottom w:val="none" w:sz="0" w:space="0" w:color="auto"/>
        <w:right w:val="none" w:sz="0" w:space="0" w:color="auto"/>
      </w:divBdr>
    </w:div>
    <w:div w:id="1391420217">
      <w:bodyDiv w:val="1"/>
      <w:marLeft w:val="0"/>
      <w:marRight w:val="0"/>
      <w:marTop w:val="0"/>
      <w:marBottom w:val="0"/>
      <w:divBdr>
        <w:top w:val="none" w:sz="0" w:space="0" w:color="auto"/>
        <w:left w:val="none" w:sz="0" w:space="0" w:color="auto"/>
        <w:bottom w:val="none" w:sz="0" w:space="0" w:color="auto"/>
        <w:right w:val="none" w:sz="0" w:space="0" w:color="auto"/>
      </w:divBdr>
    </w:div>
    <w:div w:id="1391729548">
      <w:bodyDiv w:val="1"/>
      <w:marLeft w:val="0"/>
      <w:marRight w:val="0"/>
      <w:marTop w:val="0"/>
      <w:marBottom w:val="0"/>
      <w:divBdr>
        <w:top w:val="none" w:sz="0" w:space="0" w:color="auto"/>
        <w:left w:val="none" w:sz="0" w:space="0" w:color="auto"/>
        <w:bottom w:val="none" w:sz="0" w:space="0" w:color="auto"/>
        <w:right w:val="none" w:sz="0" w:space="0" w:color="auto"/>
      </w:divBdr>
    </w:div>
    <w:div w:id="1392189440">
      <w:bodyDiv w:val="1"/>
      <w:marLeft w:val="0"/>
      <w:marRight w:val="0"/>
      <w:marTop w:val="0"/>
      <w:marBottom w:val="0"/>
      <w:divBdr>
        <w:top w:val="none" w:sz="0" w:space="0" w:color="auto"/>
        <w:left w:val="none" w:sz="0" w:space="0" w:color="auto"/>
        <w:bottom w:val="none" w:sz="0" w:space="0" w:color="auto"/>
        <w:right w:val="none" w:sz="0" w:space="0" w:color="auto"/>
      </w:divBdr>
    </w:div>
    <w:div w:id="1392657485">
      <w:bodyDiv w:val="1"/>
      <w:marLeft w:val="0"/>
      <w:marRight w:val="0"/>
      <w:marTop w:val="0"/>
      <w:marBottom w:val="0"/>
      <w:divBdr>
        <w:top w:val="none" w:sz="0" w:space="0" w:color="auto"/>
        <w:left w:val="none" w:sz="0" w:space="0" w:color="auto"/>
        <w:bottom w:val="none" w:sz="0" w:space="0" w:color="auto"/>
        <w:right w:val="none" w:sz="0" w:space="0" w:color="auto"/>
      </w:divBdr>
    </w:div>
    <w:div w:id="1395544838">
      <w:bodyDiv w:val="1"/>
      <w:marLeft w:val="0"/>
      <w:marRight w:val="0"/>
      <w:marTop w:val="0"/>
      <w:marBottom w:val="0"/>
      <w:divBdr>
        <w:top w:val="none" w:sz="0" w:space="0" w:color="auto"/>
        <w:left w:val="none" w:sz="0" w:space="0" w:color="auto"/>
        <w:bottom w:val="none" w:sz="0" w:space="0" w:color="auto"/>
        <w:right w:val="none" w:sz="0" w:space="0" w:color="auto"/>
      </w:divBdr>
    </w:div>
    <w:div w:id="1398163846">
      <w:bodyDiv w:val="1"/>
      <w:marLeft w:val="0"/>
      <w:marRight w:val="0"/>
      <w:marTop w:val="0"/>
      <w:marBottom w:val="0"/>
      <w:divBdr>
        <w:top w:val="none" w:sz="0" w:space="0" w:color="auto"/>
        <w:left w:val="none" w:sz="0" w:space="0" w:color="auto"/>
        <w:bottom w:val="none" w:sz="0" w:space="0" w:color="auto"/>
        <w:right w:val="none" w:sz="0" w:space="0" w:color="auto"/>
      </w:divBdr>
    </w:div>
    <w:div w:id="1400129431">
      <w:bodyDiv w:val="1"/>
      <w:marLeft w:val="0"/>
      <w:marRight w:val="0"/>
      <w:marTop w:val="0"/>
      <w:marBottom w:val="0"/>
      <w:divBdr>
        <w:top w:val="none" w:sz="0" w:space="0" w:color="auto"/>
        <w:left w:val="none" w:sz="0" w:space="0" w:color="auto"/>
        <w:bottom w:val="none" w:sz="0" w:space="0" w:color="auto"/>
        <w:right w:val="none" w:sz="0" w:space="0" w:color="auto"/>
      </w:divBdr>
    </w:div>
    <w:div w:id="1400861736">
      <w:bodyDiv w:val="1"/>
      <w:marLeft w:val="0"/>
      <w:marRight w:val="0"/>
      <w:marTop w:val="0"/>
      <w:marBottom w:val="0"/>
      <w:divBdr>
        <w:top w:val="none" w:sz="0" w:space="0" w:color="auto"/>
        <w:left w:val="none" w:sz="0" w:space="0" w:color="auto"/>
        <w:bottom w:val="none" w:sz="0" w:space="0" w:color="auto"/>
        <w:right w:val="none" w:sz="0" w:space="0" w:color="auto"/>
      </w:divBdr>
    </w:div>
    <w:div w:id="1400909119">
      <w:bodyDiv w:val="1"/>
      <w:marLeft w:val="0"/>
      <w:marRight w:val="0"/>
      <w:marTop w:val="0"/>
      <w:marBottom w:val="0"/>
      <w:divBdr>
        <w:top w:val="none" w:sz="0" w:space="0" w:color="auto"/>
        <w:left w:val="none" w:sz="0" w:space="0" w:color="auto"/>
        <w:bottom w:val="none" w:sz="0" w:space="0" w:color="auto"/>
        <w:right w:val="none" w:sz="0" w:space="0" w:color="auto"/>
      </w:divBdr>
    </w:div>
    <w:div w:id="1401319636">
      <w:bodyDiv w:val="1"/>
      <w:marLeft w:val="0"/>
      <w:marRight w:val="0"/>
      <w:marTop w:val="0"/>
      <w:marBottom w:val="0"/>
      <w:divBdr>
        <w:top w:val="none" w:sz="0" w:space="0" w:color="auto"/>
        <w:left w:val="none" w:sz="0" w:space="0" w:color="auto"/>
        <w:bottom w:val="none" w:sz="0" w:space="0" w:color="auto"/>
        <w:right w:val="none" w:sz="0" w:space="0" w:color="auto"/>
      </w:divBdr>
    </w:div>
    <w:div w:id="1401902315">
      <w:bodyDiv w:val="1"/>
      <w:marLeft w:val="0"/>
      <w:marRight w:val="0"/>
      <w:marTop w:val="0"/>
      <w:marBottom w:val="0"/>
      <w:divBdr>
        <w:top w:val="none" w:sz="0" w:space="0" w:color="auto"/>
        <w:left w:val="none" w:sz="0" w:space="0" w:color="auto"/>
        <w:bottom w:val="none" w:sz="0" w:space="0" w:color="auto"/>
        <w:right w:val="none" w:sz="0" w:space="0" w:color="auto"/>
      </w:divBdr>
    </w:div>
    <w:div w:id="1404136634">
      <w:bodyDiv w:val="1"/>
      <w:marLeft w:val="0"/>
      <w:marRight w:val="0"/>
      <w:marTop w:val="0"/>
      <w:marBottom w:val="0"/>
      <w:divBdr>
        <w:top w:val="none" w:sz="0" w:space="0" w:color="auto"/>
        <w:left w:val="none" w:sz="0" w:space="0" w:color="auto"/>
        <w:bottom w:val="none" w:sz="0" w:space="0" w:color="auto"/>
        <w:right w:val="none" w:sz="0" w:space="0" w:color="auto"/>
      </w:divBdr>
    </w:div>
    <w:div w:id="1404376294">
      <w:bodyDiv w:val="1"/>
      <w:marLeft w:val="0"/>
      <w:marRight w:val="0"/>
      <w:marTop w:val="0"/>
      <w:marBottom w:val="0"/>
      <w:divBdr>
        <w:top w:val="none" w:sz="0" w:space="0" w:color="auto"/>
        <w:left w:val="none" w:sz="0" w:space="0" w:color="auto"/>
        <w:bottom w:val="none" w:sz="0" w:space="0" w:color="auto"/>
        <w:right w:val="none" w:sz="0" w:space="0" w:color="auto"/>
      </w:divBdr>
    </w:div>
    <w:div w:id="1407267248">
      <w:bodyDiv w:val="1"/>
      <w:marLeft w:val="0"/>
      <w:marRight w:val="0"/>
      <w:marTop w:val="0"/>
      <w:marBottom w:val="0"/>
      <w:divBdr>
        <w:top w:val="none" w:sz="0" w:space="0" w:color="auto"/>
        <w:left w:val="none" w:sz="0" w:space="0" w:color="auto"/>
        <w:bottom w:val="none" w:sz="0" w:space="0" w:color="auto"/>
        <w:right w:val="none" w:sz="0" w:space="0" w:color="auto"/>
      </w:divBdr>
    </w:div>
    <w:div w:id="1407806031">
      <w:bodyDiv w:val="1"/>
      <w:marLeft w:val="0"/>
      <w:marRight w:val="0"/>
      <w:marTop w:val="0"/>
      <w:marBottom w:val="0"/>
      <w:divBdr>
        <w:top w:val="none" w:sz="0" w:space="0" w:color="auto"/>
        <w:left w:val="none" w:sz="0" w:space="0" w:color="auto"/>
        <w:bottom w:val="none" w:sz="0" w:space="0" w:color="auto"/>
        <w:right w:val="none" w:sz="0" w:space="0" w:color="auto"/>
      </w:divBdr>
    </w:div>
    <w:div w:id="1408383341">
      <w:bodyDiv w:val="1"/>
      <w:marLeft w:val="0"/>
      <w:marRight w:val="0"/>
      <w:marTop w:val="0"/>
      <w:marBottom w:val="0"/>
      <w:divBdr>
        <w:top w:val="none" w:sz="0" w:space="0" w:color="auto"/>
        <w:left w:val="none" w:sz="0" w:space="0" w:color="auto"/>
        <w:bottom w:val="none" w:sz="0" w:space="0" w:color="auto"/>
        <w:right w:val="none" w:sz="0" w:space="0" w:color="auto"/>
      </w:divBdr>
    </w:div>
    <w:div w:id="1408383835">
      <w:bodyDiv w:val="1"/>
      <w:marLeft w:val="0"/>
      <w:marRight w:val="0"/>
      <w:marTop w:val="0"/>
      <w:marBottom w:val="0"/>
      <w:divBdr>
        <w:top w:val="none" w:sz="0" w:space="0" w:color="auto"/>
        <w:left w:val="none" w:sz="0" w:space="0" w:color="auto"/>
        <w:bottom w:val="none" w:sz="0" w:space="0" w:color="auto"/>
        <w:right w:val="none" w:sz="0" w:space="0" w:color="auto"/>
      </w:divBdr>
    </w:div>
    <w:div w:id="1408770153">
      <w:bodyDiv w:val="1"/>
      <w:marLeft w:val="0"/>
      <w:marRight w:val="0"/>
      <w:marTop w:val="0"/>
      <w:marBottom w:val="0"/>
      <w:divBdr>
        <w:top w:val="none" w:sz="0" w:space="0" w:color="auto"/>
        <w:left w:val="none" w:sz="0" w:space="0" w:color="auto"/>
        <w:bottom w:val="none" w:sz="0" w:space="0" w:color="auto"/>
        <w:right w:val="none" w:sz="0" w:space="0" w:color="auto"/>
      </w:divBdr>
    </w:div>
    <w:div w:id="1409112292">
      <w:bodyDiv w:val="1"/>
      <w:marLeft w:val="0"/>
      <w:marRight w:val="0"/>
      <w:marTop w:val="0"/>
      <w:marBottom w:val="0"/>
      <w:divBdr>
        <w:top w:val="none" w:sz="0" w:space="0" w:color="auto"/>
        <w:left w:val="none" w:sz="0" w:space="0" w:color="auto"/>
        <w:bottom w:val="none" w:sz="0" w:space="0" w:color="auto"/>
        <w:right w:val="none" w:sz="0" w:space="0" w:color="auto"/>
      </w:divBdr>
    </w:div>
    <w:div w:id="1410272426">
      <w:bodyDiv w:val="1"/>
      <w:marLeft w:val="0"/>
      <w:marRight w:val="0"/>
      <w:marTop w:val="0"/>
      <w:marBottom w:val="0"/>
      <w:divBdr>
        <w:top w:val="none" w:sz="0" w:space="0" w:color="auto"/>
        <w:left w:val="none" w:sz="0" w:space="0" w:color="auto"/>
        <w:bottom w:val="none" w:sz="0" w:space="0" w:color="auto"/>
        <w:right w:val="none" w:sz="0" w:space="0" w:color="auto"/>
      </w:divBdr>
    </w:div>
    <w:div w:id="1411661687">
      <w:bodyDiv w:val="1"/>
      <w:marLeft w:val="0"/>
      <w:marRight w:val="0"/>
      <w:marTop w:val="0"/>
      <w:marBottom w:val="0"/>
      <w:divBdr>
        <w:top w:val="none" w:sz="0" w:space="0" w:color="auto"/>
        <w:left w:val="none" w:sz="0" w:space="0" w:color="auto"/>
        <w:bottom w:val="none" w:sz="0" w:space="0" w:color="auto"/>
        <w:right w:val="none" w:sz="0" w:space="0" w:color="auto"/>
      </w:divBdr>
    </w:div>
    <w:div w:id="1411731999">
      <w:bodyDiv w:val="1"/>
      <w:marLeft w:val="0"/>
      <w:marRight w:val="0"/>
      <w:marTop w:val="0"/>
      <w:marBottom w:val="0"/>
      <w:divBdr>
        <w:top w:val="none" w:sz="0" w:space="0" w:color="auto"/>
        <w:left w:val="none" w:sz="0" w:space="0" w:color="auto"/>
        <w:bottom w:val="none" w:sz="0" w:space="0" w:color="auto"/>
        <w:right w:val="none" w:sz="0" w:space="0" w:color="auto"/>
      </w:divBdr>
    </w:div>
    <w:div w:id="1412970365">
      <w:bodyDiv w:val="1"/>
      <w:marLeft w:val="0"/>
      <w:marRight w:val="0"/>
      <w:marTop w:val="0"/>
      <w:marBottom w:val="0"/>
      <w:divBdr>
        <w:top w:val="none" w:sz="0" w:space="0" w:color="auto"/>
        <w:left w:val="none" w:sz="0" w:space="0" w:color="auto"/>
        <w:bottom w:val="none" w:sz="0" w:space="0" w:color="auto"/>
        <w:right w:val="none" w:sz="0" w:space="0" w:color="auto"/>
      </w:divBdr>
    </w:div>
    <w:div w:id="1413165542">
      <w:bodyDiv w:val="1"/>
      <w:marLeft w:val="0"/>
      <w:marRight w:val="0"/>
      <w:marTop w:val="0"/>
      <w:marBottom w:val="0"/>
      <w:divBdr>
        <w:top w:val="none" w:sz="0" w:space="0" w:color="auto"/>
        <w:left w:val="none" w:sz="0" w:space="0" w:color="auto"/>
        <w:bottom w:val="none" w:sz="0" w:space="0" w:color="auto"/>
        <w:right w:val="none" w:sz="0" w:space="0" w:color="auto"/>
      </w:divBdr>
    </w:div>
    <w:div w:id="1414350281">
      <w:bodyDiv w:val="1"/>
      <w:marLeft w:val="0"/>
      <w:marRight w:val="0"/>
      <w:marTop w:val="0"/>
      <w:marBottom w:val="0"/>
      <w:divBdr>
        <w:top w:val="none" w:sz="0" w:space="0" w:color="auto"/>
        <w:left w:val="none" w:sz="0" w:space="0" w:color="auto"/>
        <w:bottom w:val="none" w:sz="0" w:space="0" w:color="auto"/>
        <w:right w:val="none" w:sz="0" w:space="0" w:color="auto"/>
      </w:divBdr>
    </w:div>
    <w:div w:id="1414351020">
      <w:bodyDiv w:val="1"/>
      <w:marLeft w:val="0"/>
      <w:marRight w:val="0"/>
      <w:marTop w:val="0"/>
      <w:marBottom w:val="0"/>
      <w:divBdr>
        <w:top w:val="none" w:sz="0" w:space="0" w:color="auto"/>
        <w:left w:val="none" w:sz="0" w:space="0" w:color="auto"/>
        <w:bottom w:val="none" w:sz="0" w:space="0" w:color="auto"/>
        <w:right w:val="none" w:sz="0" w:space="0" w:color="auto"/>
      </w:divBdr>
    </w:div>
    <w:div w:id="1415012982">
      <w:bodyDiv w:val="1"/>
      <w:marLeft w:val="0"/>
      <w:marRight w:val="0"/>
      <w:marTop w:val="0"/>
      <w:marBottom w:val="0"/>
      <w:divBdr>
        <w:top w:val="none" w:sz="0" w:space="0" w:color="auto"/>
        <w:left w:val="none" w:sz="0" w:space="0" w:color="auto"/>
        <w:bottom w:val="none" w:sz="0" w:space="0" w:color="auto"/>
        <w:right w:val="none" w:sz="0" w:space="0" w:color="auto"/>
      </w:divBdr>
    </w:div>
    <w:div w:id="1415666447">
      <w:bodyDiv w:val="1"/>
      <w:marLeft w:val="0"/>
      <w:marRight w:val="0"/>
      <w:marTop w:val="0"/>
      <w:marBottom w:val="0"/>
      <w:divBdr>
        <w:top w:val="none" w:sz="0" w:space="0" w:color="auto"/>
        <w:left w:val="none" w:sz="0" w:space="0" w:color="auto"/>
        <w:bottom w:val="none" w:sz="0" w:space="0" w:color="auto"/>
        <w:right w:val="none" w:sz="0" w:space="0" w:color="auto"/>
      </w:divBdr>
    </w:div>
    <w:div w:id="1415736316">
      <w:bodyDiv w:val="1"/>
      <w:marLeft w:val="0"/>
      <w:marRight w:val="0"/>
      <w:marTop w:val="0"/>
      <w:marBottom w:val="0"/>
      <w:divBdr>
        <w:top w:val="none" w:sz="0" w:space="0" w:color="auto"/>
        <w:left w:val="none" w:sz="0" w:space="0" w:color="auto"/>
        <w:bottom w:val="none" w:sz="0" w:space="0" w:color="auto"/>
        <w:right w:val="none" w:sz="0" w:space="0" w:color="auto"/>
      </w:divBdr>
    </w:div>
    <w:div w:id="1416972922">
      <w:bodyDiv w:val="1"/>
      <w:marLeft w:val="0"/>
      <w:marRight w:val="0"/>
      <w:marTop w:val="0"/>
      <w:marBottom w:val="0"/>
      <w:divBdr>
        <w:top w:val="none" w:sz="0" w:space="0" w:color="auto"/>
        <w:left w:val="none" w:sz="0" w:space="0" w:color="auto"/>
        <w:bottom w:val="none" w:sz="0" w:space="0" w:color="auto"/>
        <w:right w:val="none" w:sz="0" w:space="0" w:color="auto"/>
      </w:divBdr>
    </w:div>
    <w:div w:id="1417288888">
      <w:bodyDiv w:val="1"/>
      <w:marLeft w:val="0"/>
      <w:marRight w:val="0"/>
      <w:marTop w:val="0"/>
      <w:marBottom w:val="0"/>
      <w:divBdr>
        <w:top w:val="none" w:sz="0" w:space="0" w:color="auto"/>
        <w:left w:val="none" w:sz="0" w:space="0" w:color="auto"/>
        <w:bottom w:val="none" w:sz="0" w:space="0" w:color="auto"/>
        <w:right w:val="none" w:sz="0" w:space="0" w:color="auto"/>
      </w:divBdr>
    </w:div>
    <w:div w:id="1417937321">
      <w:bodyDiv w:val="1"/>
      <w:marLeft w:val="0"/>
      <w:marRight w:val="0"/>
      <w:marTop w:val="0"/>
      <w:marBottom w:val="0"/>
      <w:divBdr>
        <w:top w:val="none" w:sz="0" w:space="0" w:color="auto"/>
        <w:left w:val="none" w:sz="0" w:space="0" w:color="auto"/>
        <w:bottom w:val="none" w:sz="0" w:space="0" w:color="auto"/>
        <w:right w:val="none" w:sz="0" w:space="0" w:color="auto"/>
      </w:divBdr>
    </w:div>
    <w:div w:id="1418864129">
      <w:bodyDiv w:val="1"/>
      <w:marLeft w:val="0"/>
      <w:marRight w:val="0"/>
      <w:marTop w:val="0"/>
      <w:marBottom w:val="0"/>
      <w:divBdr>
        <w:top w:val="none" w:sz="0" w:space="0" w:color="auto"/>
        <w:left w:val="none" w:sz="0" w:space="0" w:color="auto"/>
        <w:bottom w:val="none" w:sz="0" w:space="0" w:color="auto"/>
        <w:right w:val="none" w:sz="0" w:space="0" w:color="auto"/>
      </w:divBdr>
    </w:div>
    <w:div w:id="1418940616">
      <w:bodyDiv w:val="1"/>
      <w:marLeft w:val="0"/>
      <w:marRight w:val="0"/>
      <w:marTop w:val="0"/>
      <w:marBottom w:val="0"/>
      <w:divBdr>
        <w:top w:val="none" w:sz="0" w:space="0" w:color="auto"/>
        <w:left w:val="none" w:sz="0" w:space="0" w:color="auto"/>
        <w:bottom w:val="none" w:sz="0" w:space="0" w:color="auto"/>
        <w:right w:val="none" w:sz="0" w:space="0" w:color="auto"/>
      </w:divBdr>
    </w:div>
    <w:div w:id="1419523789">
      <w:bodyDiv w:val="1"/>
      <w:marLeft w:val="0"/>
      <w:marRight w:val="0"/>
      <w:marTop w:val="0"/>
      <w:marBottom w:val="0"/>
      <w:divBdr>
        <w:top w:val="none" w:sz="0" w:space="0" w:color="auto"/>
        <w:left w:val="none" w:sz="0" w:space="0" w:color="auto"/>
        <w:bottom w:val="none" w:sz="0" w:space="0" w:color="auto"/>
        <w:right w:val="none" w:sz="0" w:space="0" w:color="auto"/>
      </w:divBdr>
    </w:div>
    <w:div w:id="1419672924">
      <w:bodyDiv w:val="1"/>
      <w:marLeft w:val="0"/>
      <w:marRight w:val="0"/>
      <w:marTop w:val="0"/>
      <w:marBottom w:val="0"/>
      <w:divBdr>
        <w:top w:val="none" w:sz="0" w:space="0" w:color="auto"/>
        <w:left w:val="none" w:sz="0" w:space="0" w:color="auto"/>
        <w:bottom w:val="none" w:sz="0" w:space="0" w:color="auto"/>
        <w:right w:val="none" w:sz="0" w:space="0" w:color="auto"/>
      </w:divBdr>
    </w:div>
    <w:div w:id="1421365656">
      <w:bodyDiv w:val="1"/>
      <w:marLeft w:val="0"/>
      <w:marRight w:val="0"/>
      <w:marTop w:val="0"/>
      <w:marBottom w:val="0"/>
      <w:divBdr>
        <w:top w:val="none" w:sz="0" w:space="0" w:color="auto"/>
        <w:left w:val="none" w:sz="0" w:space="0" w:color="auto"/>
        <w:bottom w:val="none" w:sz="0" w:space="0" w:color="auto"/>
        <w:right w:val="none" w:sz="0" w:space="0" w:color="auto"/>
      </w:divBdr>
    </w:div>
    <w:div w:id="1421487663">
      <w:bodyDiv w:val="1"/>
      <w:marLeft w:val="0"/>
      <w:marRight w:val="0"/>
      <w:marTop w:val="0"/>
      <w:marBottom w:val="0"/>
      <w:divBdr>
        <w:top w:val="none" w:sz="0" w:space="0" w:color="auto"/>
        <w:left w:val="none" w:sz="0" w:space="0" w:color="auto"/>
        <w:bottom w:val="none" w:sz="0" w:space="0" w:color="auto"/>
        <w:right w:val="none" w:sz="0" w:space="0" w:color="auto"/>
      </w:divBdr>
    </w:div>
    <w:div w:id="1421558515">
      <w:bodyDiv w:val="1"/>
      <w:marLeft w:val="0"/>
      <w:marRight w:val="0"/>
      <w:marTop w:val="0"/>
      <w:marBottom w:val="0"/>
      <w:divBdr>
        <w:top w:val="none" w:sz="0" w:space="0" w:color="auto"/>
        <w:left w:val="none" w:sz="0" w:space="0" w:color="auto"/>
        <w:bottom w:val="none" w:sz="0" w:space="0" w:color="auto"/>
        <w:right w:val="none" w:sz="0" w:space="0" w:color="auto"/>
      </w:divBdr>
    </w:div>
    <w:div w:id="1421945598">
      <w:bodyDiv w:val="1"/>
      <w:marLeft w:val="0"/>
      <w:marRight w:val="0"/>
      <w:marTop w:val="0"/>
      <w:marBottom w:val="0"/>
      <w:divBdr>
        <w:top w:val="none" w:sz="0" w:space="0" w:color="auto"/>
        <w:left w:val="none" w:sz="0" w:space="0" w:color="auto"/>
        <w:bottom w:val="none" w:sz="0" w:space="0" w:color="auto"/>
        <w:right w:val="none" w:sz="0" w:space="0" w:color="auto"/>
      </w:divBdr>
    </w:div>
    <w:div w:id="1423914811">
      <w:bodyDiv w:val="1"/>
      <w:marLeft w:val="0"/>
      <w:marRight w:val="0"/>
      <w:marTop w:val="0"/>
      <w:marBottom w:val="0"/>
      <w:divBdr>
        <w:top w:val="none" w:sz="0" w:space="0" w:color="auto"/>
        <w:left w:val="none" w:sz="0" w:space="0" w:color="auto"/>
        <w:bottom w:val="none" w:sz="0" w:space="0" w:color="auto"/>
        <w:right w:val="none" w:sz="0" w:space="0" w:color="auto"/>
      </w:divBdr>
    </w:div>
    <w:div w:id="1423918299">
      <w:bodyDiv w:val="1"/>
      <w:marLeft w:val="0"/>
      <w:marRight w:val="0"/>
      <w:marTop w:val="0"/>
      <w:marBottom w:val="0"/>
      <w:divBdr>
        <w:top w:val="none" w:sz="0" w:space="0" w:color="auto"/>
        <w:left w:val="none" w:sz="0" w:space="0" w:color="auto"/>
        <w:bottom w:val="none" w:sz="0" w:space="0" w:color="auto"/>
        <w:right w:val="none" w:sz="0" w:space="0" w:color="auto"/>
      </w:divBdr>
    </w:div>
    <w:div w:id="1424303880">
      <w:bodyDiv w:val="1"/>
      <w:marLeft w:val="0"/>
      <w:marRight w:val="0"/>
      <w:marTop w:val="0"/>
      <w:marBottom w:val="0"/>
      <w:divBdr>
        <w:top w:val="none" w:sz="0" w:space="0" w:color="auto"/>
        <w:left w:val="none" w:sz="0" w:space="0" w:color="auto"/>
        <w:bottom w:val="none" w:sz="0" w:space="0" w:color="auto"/>
        <w:right w:val="none" w:sz="0" w:space="0" w:color="auto"/>
      </w:divBdr>
    </w:div>
    <w:div w:id="1425808722">
      <w:bodyDiv w:val="1"/>
      <w:marLeft w:val="0"/>
      <w:marRight w:val="0"/>
      <w:marTop w:val="0"/>
      <w:marBottom w:val="0"/>
      <w:divBdr>
        <w:top w:val="none" w:sz="0" w:space="0" w:color="auto"/>
        <w:left w:val="none" w:sz="0" w:space="0" w:color="auto"/>
        <w:bottom w:val="none" w:sz="0" w:space="0" w:color="auto"/>
        <w:right w:val="none" w:sz="0" w:space="0" w:color="auto"/>
      </w:divBdr>
    </w:div>
    <w:div w:id="1427577246">
      <w:bodyDiv w:val="1"/>
      <w:marLeft w:val="0"/>
      <w:marRight w:val="0"/>
      <w:marTop w:val="0"/>
      <w:marBottom w:val="0"/>
      <w:divBdr>
        <w:top w:val="none" w:sz="0" w:space="0" w:color="auto"/>
        <w:left w:val="none" w:sz="0" w:space="0" w:color="auto"/>
        <w:bottom w:val="none" w:sz="0" w:space="0" w:color="auto"/>
        <w:right w:val="none" w:sz="0" w:space="0" w:color="auto"/>
      </w:divBdr>
    </w:div>
    <w:div w:id="1428694782">
      <w:bodyDiv w:val="1"/>
      <w:marLeft w:val="0"/>
      <w:marRight w:val="0"/>
      <w:marTop w:val="0"/>
      <w:marBottom w:val="0"/>
      <w:divBdr>
        <w:top w:val="none" w:sz="0" w:space="0" w:color="auto"/>
        <w:left w:val="none" w:sz="0" w:space="0" w:color="auto"/>
        <w:bottom w:val="none" w:sz="0" w:space="0" w:color="auto"/>
        <w:right w:val="none" w:sz="0" w:space="0" w:color="auto"/>
      </w:divBdr>
    </w:div>
    <w:div w:id="1429810774">
      <w:bodyDiv w:val="1"/>
      <w:marLeft w:val="0"/>
      <w:marRight w:val="0"/>
      <w:marTop w:val="0"/>
      <w:marBottom w:val="0"/>
      <w:divBdr>
        <w:top w:val="none" w:sz="0" w:space="0" w:color="auto"/>
        <w:left w:val="none" w:sz="0" w:space="0" w:color="auto"/>
        <w:bottom w:val="none" w:sz="0" w:space="0" w:color="auto"/>
        <w:right w:val="none" w:sz="0" w:space="0" w:color="auto"/>
      </w:divBdr>
    </w:div>
    <w:div w:id="1429892047">
      <w:bodyDiv w:val="1"/>
      <w:marLeft w:val="0"/>
      <w:marRight w:val="0"/>
      <w:marTop w:val="0"/>
      <w:marBottom w:val="0"/>
      <w:divBdr>
        <w:top w:val="none" w:sz="0" w:space="0" w:color="auto"/>
        <w:left w:val="none" w:sz="0" w:space="0" w:color="auto"/>
        <w:bottom w:val="none" w:sz="0" w:space="0" w:color="auto"/>
        <w:right w:val="none" w:sz="0" w:space="0" w:color="auto"/>
      </w:divBdr>
    </w:div>
    <w:div w:id="1430152823">
      <w:bodyDiv w:val="1"/>
      <w:marLeft w:val="0"/>
      <w:marRight w:val="0"/>
      <w:marTop w:val="0"/>
      <w:marBottom w:val="0"/>
      <w:divBdr>
        <w:top w:val="none" w:sz="0" w:space="0" w:color="auto"/>
        <w:left w:val="none" w:sz="0" w:space="0" w:color="auto"/>
        <w:bottom w:val="none" w:sz="0" w:space="0" w:color="auto"/>
        <w:right w:val="none" w:sz="0" w:space="0" w:color="auto"/>
      </w:divBdr>
    </w:div>
    <w:div w:id="1431661019">
      <w:bodyDiv w:val="1"/>
      <w:marLeft w:val="0"/>
      <w:marRight w:val="0"/>
      <w:marTop w:val="0"/>
      <w:marBottom w:val="0"/>
      <w:divBdr>
        <w:top w:val="none" w:sz="0" w:space="0" w:color="auto"/>
        <w:left w:val="none" w:sz="0" w:space="0" w:color="auto"/>
        <w:bottom w:val="none" w:sz="0" w:space="0" w:color="auto"/>
        <w:right w:val="none" w:sz="0" w:space="0" w:color="auto"/>
      </w:divBdr>
    </w:div>
    <w:div w:id="1431703915">
      <w:bodyDiv w:val="1"/>
      <w:marLeft w:val="0"/>
      <w:marRight w:val="0"/>
      <w:marTop w:val="0"/>
      <w:marBottom w:val="0"/>
      <w:divBdr>
        <w:top w:val="none" w:sz="0" w:space="0" w:color="auto"/>
        <w:left w:val="none" w:sz="0" w:space="0" w:color="auto"/>
        <w:bottom w:val="none" w:sz="0" w:space="0" w:color="auto"/>
        <w:right w:val="none" w:sz="0" w:space="0" w:color="auto"/>
      </w:divBdr>
    </w:div>
    <w:div w:id="1432236684">
      <w:bodyDiv w:val="1"/>
      <w:marLeft w:val="0"/>
      <w:marRight w:val="0"/>
      <w:marTop w:val="0"/>
      <w:marBottom w:val="0"/>
      <w:divBdr>
        <w:top w:val="none" w:sz="0" w:space="0" w:color="auto"/>
        <w:left w:val="none" w:sz="0" w:space="0" w:color="auto"/>
        <w:bottom w:val="none" w:sz="0" w:space="0" w:color="auto"/>
        <w:right w:val="none" w:sz="0" w:space="0" w:color="auto"/>
      </w:divBdr>
    </w:div>
    <w:div w:id="1433744655">
      <w:bodyDiv w:val="1"/>
      <w:marLeft w:val="0"/>
      <w:marRight w:val="0"/>
      <w:marTop w:val="0"/>
      <w:marBottom w:val="0"/>
      <w:divBdr>
        <w:top w:val="none" w:sz="0" w:space="0" w:color="auto"/>
        <w:left w:val="none" w:sz="0" w:space="0" w:color="auto"/>
        <w:bottom w:val="none" w:sz="0" w:space="0" w:color="auto"/>
        <w:right w:val="none" w:sz="0" w:space="0" w:color="auto"/>
      </w:divBdr>
    </w:div>
    <w:div w:id="1434083162">
      <w:bodyDiv w:val="1"/>
      <w:marLeft w:val="0"/>
      <w:marRight w:val="0"/>
      <w:marTop w:val="0"/>
      <w:marBottom w:val="0"/>
      <w:divBdr>
        <w:top w:val="none" w:sz="0" w:space="0" w:color="auto"/>
        <w:left w:val="none" w:sz="0" w:space="0" w:color="auto"/>
        <w:bottom w:val="none" w:sz="0" w:space="0" w:color="auto"/>
        <w:right w:val="none" w:sz="0" w:space="0" w:color="auto"/>
      </w:divBdr>
    </w:div>
    <w:div w:id="1434205820">
      <w:bodyDiv w:val="1"/>
      <w:marLeft w:val="0"/>
      <w:marRight w:val="0"/>
      <w:marTop w:val="0"/>
      <w:marBottom w:val="0"/>
      <w:divBdr>
        <w:top w:val="none" w:sz="0" w:space="0" w:color="auto"/>
        <w:left w:val="none" w:sz="0" w:space="0" w:color="auto"/>
        <w:bottom w:val="none" w:sz="0" w:space="0" w:color="auto"/>
        <w:right w:val="none" w:sz="0" w:space="0" w:color="auto"/>
      </w:divBdr>
    </w:div>
    <w:div w:id="1434276922">
      <w:bodyDiv w:val="1"/>
      <w:marLeft w:val="0"/>
      <w:marRight w:val="0"/>
      <w:marTop w:val="0"/>
      <w:marBottom w:val="0"/>
      <w:divBdr>
        <w:top w:val="none" w:sz="0" w:space="0" w:color="auto"/>
        <w:left w:val="none" w:sz="0" w:space="0" w:color="auto"/>
        <w:bottom w:val="none" w:sz="0" w:space="0" w:color="auto"/>
        <w:right w:val="none" w:sz="0" w:space="0" w:color="auto"/>
      </w:divBdr>
    </w:div>
    <w:div w:id="1435125368">
      <w:bodyDiv w:val="1"/>
      <w:marLeft w:val="0"/>
      <w:marRight w:val="0"/>
      <w:marTop w:val="0"/>
      <w:marBottom w:val="0"/>
      <w:divBdr>
        <w:top w:val="none" w:sz="0" w:space="0" w:color="auto"/>
        <w:left w:val="none" w:sz="0" w:space="0" w:color="auto"/>
        <w:bottom w:val="none" w:sz="0" w:space="0" w:color="auto"/>
        <w:right w:val="none" w:sz="0" w:space="0" w:color="auto"/>
      </w:divBdr>
    </w:div>
    <w:div w:id="1435633065">
      <w:bodyDiv w:val="1"/>
      <w:marLeft w:val="0"/>
      <w:marRight w:val="0"/>
      <w:marTop w:val="0"/>
      <w:marBottom w:val="0"/>
      <w:divBdr>
        <w:top w:val="none" w:sz="0" w:space="0" w:color="auto"/>
        <w:left w:val="none" w:sz="0" w:space="0" w:color="auto"/>
        <w:bottom w:val="none" w:sz="0" w:space="0" w:color="auto"/>
        <w:right w:val="none" w:sz="0" w:space="0" w:color="auto"/>
      </w:divBdr>
    </w:div>
    <w:div w:id="1437870975">
      <w:bodyDiv w:val="1"/>
      <w:marLeft w:val="0"/>
      <w:marRight w:val="0"/>
      <w:marTop w:val="0"/>
      <w:marBottom w:val="0"/>
      <w:divBdr>
        <w:top w:val="none" w:sz="0" w:space="0" w:color="auto"/>
        <w:left w:val="none" w:sz="0" w:space="0" w:color="auto"/>
        <w:bottom w:val="none" w:sz="0" w:space="0" w:color="auto"/>
        <w:right w:val="none" w:sz="0" w:space="0" w:color="auto"/>
      </w:divBdr>
    </w:div>
    <w:div w:id="1438021174">
      <w:bodyDiv w:val="1"/>
      <w:marLeft w:val="0"/>
      <w:marRight w:val="0"/>
      <w:marTop w:val="0"/>
      <w:marBottom w:val="0"/>
      <w:divBdr>
        <w:top w:val="none" w:sz="0" w:space="0" w:color="auto"/>
        <w:left w:val="none" w:sz="0" w:space="0" w:color="auto"/>
        <w:bottom w:val="none" w:sz="0" w:space="0" w:color="auto"/>
        <w:right w:val="none" w:sz="0" w:space="0" w:color="auto"/>
      </w:divBdr>
    </w:div>
    <w:div w:id="1439369959">
      <w:bodyDiv w:val="1"/>
      <w:marLeft w:val="0"/>
      <w:marRight w:val="0"/>
      <w:marTop w:val="0"/>
      <w:marBottom w:val="0"/>
      <w:divBdr>
        <w:top w:val="none" w:sz="0" w:space="0" w:color="auto"/>
        <w:left w:val="none" w:sz="0" w:space="0" w:color="auto"/>
        <w:bottom w:val="none" w:sz="0" w:space="0" w:color="auto"/>
        <w:right w:val="none" w:sz="0" w:space="0" w:color="auto"/>
      </w:divBdr>
    </w:div>
    <w:div w:id="1440443459">
      <w:bodyDiv w:val="1"/>
      <w:marLeft w:val="0"/>
      <w:marRight w:val="0"/>
      <w:marTop w:val="0"/>
      <w:marBottom w:val="0"/>
      <w:divBdr>
        <w:top w:val="none" w:sz="0" w:space="0" w:color="auto"/>
        <w:left w:val="none" w:sz="0" w:space="0" w:color="auto"/>
        <w:bottom w:val="none" w:sz="0" w:space="0" w:color="auto"/>
        <w:right w:val="none" w:sz="0" w:space="0" w:color="auto"/>
      </w:divBdr>
    </w:div>
    <w:div w:id="1440490066">
      <w:bodyDiv w:val="1"/>
      <w:marLeft w:val="0"/>
      <w:marRight w:val="0"/>
      <w:marTop w:val="0"/>
      <w:marBottom w:val="0"/>
      <w:divBdr>
        <w:top w:val="none" w:sz="0" w:space="0" w:color="auto"/>
        <w:left w:val="none" w:sz="0" w:space="0" w:color="auto"/>
        <w:bottom w:val="none" w:sz="0" w:space="0" w:color="auto"/>
        <w:right w:val="none" w:sz="0" w:space="0" w:color="auto"/>
      </w:divBdr>
    </w:div>
    <w:div w:id="1441299446">
      <w:bodyDiv w:val="1"/>
      <w:marLeft w:val="0"/>
      <w:marRight w:val="0"/>
      <w:marTop w:val="0"/>
      <w:marBottom w:val="0"/>
      <w:divBdr>
        <w:top w:val="none" w:sz="0" w:space="0" w:color="auto"/>
        <w:left w:val="none" w:sz="0" w:space="0" w:color="auto"/>
        <w:bottom w:val="none" w:sz="0" w:space="0" w:color="auto"/>
        <w:right w:val="none" w:sz="0" w:space="0" w:color="auto"/>
      </w:divBdr>
    </w:div>
    <w:div w:id="1442264123">
      <w:bodyDiv w:val="1"/>
      <w:marLeft w:val="0"/>
      <w:marRight w:val="0"/>
      <w:marTop w:val="0"/>
      <w:marBottom w:val="0"/>
      <w:divBdr>
        <w:top w:val="none" w:sz="0" w:space="0" w:color="auto"/>
        <w:left w:val="none" w:sz="0" w:space="0" w:color="auto"/>
        <w:bottom w:val="none" w:sz="0" w:space="0" w:color="auto"/>
        <w:right w:val="none" w:sz="0" w:space="0" w:color="auto"/>
      </w:divBdr>
    </w:div>
    <w:div w:id="1442413695">
      <w:bodyDiv w:val="1"/>
      <w:marLeft w:val="0"/>
      <w:marRight w:val="0"/>
      <w:marTop w:val="0"/>
      <w:marBottom w:val="0"/>
      <w:divBdr>
        <w:top w:val="none" w:sz="0" w:space="0" w:color="auto"/>
        <w:left w:val="none" w:sz="0" w:space="0" w:color="auto"/>
        <w:bottom w:val="none" w:sz="0" w:space="0" w:color="auto"/>
        <w:right w:val="none" w:sz="0" w:space="0" w:color="auto"/>
      </w:divBdr>
    </w:div>
    <w:div w:id="1442651433">
      <w:bodyDiv w:val="1"/>
      <w:marLeft w:val="0"/>
      <w:marRight w:val="0"/>
      <w:marTop w:val="0"/>
      <w:marBottom w:val="0"/>
      <w:divBdr>
        <w:top w:val="none" w:sz="0" w:space="0" w:color="auto"/>
        <w:left w:val="none" w:sz="0" w:space="0" w:color="auto"/>
        <w:bottom w:val="none" w:sz="0" w:space="0" w:color="auto"/>
        <w:right w:val="none" w:sz="0" w:space="0" w:color="auto"/>
      </w:divBdr>
    </w:div>
    <w:div w:id="1442844919">
      <w:bodyDiv w:val="1"/>
      <w:marLeft w:val="0"/>
      <w:marRight w:val="0"/>
      <w:marTop w:val="0"/>
      <w:marBottom w:val="0"/>
      <w:divBdr>
        <w:top w:val="none" w:sz="0" w:space="0" w:color="auto"/>
        <w:left w:val="none" w:sz="0" w:space="0" w:color="auto"/>
        <w:bottom w:val="none" w:sz="0" w:space="0" w:color="auto"/>
        <w:right w:val="none" w:sz="0" w:space="0" w:color="auto"/>
      </w:divBdr>
    </w:div>
    <w:div w:id="1443763834">
      <w:bodyDiv w:val="1"/>
      <w:marLeft w:val="0"/>
      <w:marRight w:val="0"/>
      <w:marTop w:val="0"/>
      <w:marBottom w:val="0"/>
      <w:divBdr>
        <w:top w:val="none" w:sz="0" w:space="0" w:color="auto"/>
        <w:left w:val="none" w:sz="0" w:space="0" w:color="auto"/>
        <w:bottom w:val="none" w:sz="0" w:space="0" w:color="auto"/>
        <w:right w:val="none" w:sz="0" w:space="0" w:color="auto"/>
      </w:divBdr>
    </w:div>
    <w:div w:id="1445609726">
      <w:bodyDiv w:val="1"/>
      <w:marLeft w:val="0"/>
      <w:marRight w:val="0"/>
      <w:marTop w:val="0"/>
      <w:marBottom w:val="0"/>
      <w:divBdr>
        <w:top w:val="none" w:sz="0" w:space="0" w:color="auto"/>
        <w:left w:val="none" w:sz="0" w:space="0" w:color="auto"/>
        <w:bottom w:val="none" w:sz="0" w:space="0" w:color="auto"/>
        <w:right w:val="none" w:sz="0" w:space="0" w:color="auto"/>
      </w:divBdr>
    </w:div>
    <w:div w:id="1448351412">
      <w:bodyDiv w:val="1"/>
      <w:marLeft w:val="0"/>
      <w:marRight w:val="0"/>
      <w:marTop w:val="0"/>
      <w:marBottom w:val="0"/>
      <w:divBdr>
        <w:top w:val="none" w:sz="0" w:space="0" w:color="auto"/>
        <w:left w:val="none" w:sz="0" w:space="0" w:color="auto"/>
        <w:bottom w:val="none" w:sz="0" w:space="0" w:color="auto"/>
        <w:right w:val="none" w:sz="0" w:space="0" w:color="auto"/>
      </w:divBdr>
    </w:div>
    <w:div w:id="1449395022">
      <w:bodyDiv w:val="1"/>
      <w:marLeft w:val="0"/>
      <w:marRight w:val="0"/>
      <w:marTop w:val="0"/>
      <w:marBottom w:val="0"/>
      <w:divBdr>
        <w:top w:val="none" w:sz="0" w:space="0" w:color="auto"/>
        <w:left w:val="none" w:sz="0" w:space="0" w:color="auto"/>
        <w:bottom w:val="none" w:sz="0" w:space="0" w:color="auto"/>
        <w:right w:val="none" w:sz="0" w:space="0" w:color="auto"/>
      </w:divBdr>
    </w:div>
    <w:div w:id="1449818819">
      <w:bodyDiv w:val="1"/>
      <w:marLeft w:val="0"/>
      <w:marRight w:val="0"/>
      <w:marTop w:val="0"/>
      <w:marBottom w:val="0"/>
      <w:divBdr>
        <w:top w:val="none" w:sz="0" w:space="0" w:color="auto"/>
        <w:left w:val="none" w:sz="0" w:space="0" w:color="auto"/>
        <w:bottom w:val="none" w:sz="0" w:space="0" w:color="auto"/>
        <w:right w:val="none" w:sz="0" w:space="0" w:color="auto"/>
      </w:divBdr>
    </w:div>
    <w:div w:id="1452556620">
      <w:bodyDiv w:val="1"/>
      <w:marLeft w:val="0"/>
      <w:marRight w:val="0"/>
      <w:marTop w:val="0"/>
      <w:marBottom w:val="0"/>
      <w:divBdr>
        <w:top w:val="none" w:sz="0" w:space="0" w:color="auto"/>
        <w:left w:val="none" w:sz="0" w:space="0" w:color="auto"/>
        <w:bottom w:val="none" w:sz="0" w:space="0" w:color="auto"/>
        <w:right w:val="none" w:sz="0" w:space="0" w:color="auto"/>
      </w:divBdr>
    </w:div>
    <w:div w:id="1453984376">
      <w:bodyDiv w:val="1"/>
      <w:marLeft w:val="0"/>
      <w:marRight w:val="0"/>
      <w:marTop w:val="0"/>
      <w:marBottom w:val="0"/>
      <w:divBdr>
        <w:top w:val="none" w:sz="0" w:space="0" w:color="auto"/>
        <w:left w:val="none" w:sz="0" w:space="0" w:color="auto"/>
        <w:bottom w:val="none" w:sz="0" w:space="0" w:color="auto"/>
        <w:right w:val="none" w:sz="0" w:space="0" w:color="auto"/>
      </w:divBdr>
    </w:div>
    <w:div w:id="1454130206">
      <w:bodyDiv w:val="1"/>
      <w:marLeft w:val="0"/>
      <w:marRight w:val="0"/>
      <w:marTop w:val="0"/>
      <w:marBottom w:val="0"/>
      <w:divBdr>
        <w:top w:val="none" w:sz="0" w:space="0" w:color="auto"/>
        <w:left w:val="none" w:sz="0" w:space="0" w:color="auto"/>
        <w:bottom w:val="none" w:sz="0" w:space="0" w:color="auto"/>
        <w:right w:val="none" w:sz="0" w:space="0" w:color="auto"/>
      </w:divBdr>
    </w:div>
    <w:div w:id="1455057716">
      <w:bodyDiv w:val="1"/>
      <w:marLeft w:val="0"/>
      <w:marRight w:val="0"/>
      <w:marTop w:val="0"/>
      <w:marBottom w:val="0"/>
      <w:divBdr>
        <w:top w:val="none" w:sz="0" w:space="0" w:color="auto"/>
        <w:left w:val="none" w:sz="0" w:space="0" w:color="auto"/>
        <w:bottom w:val="none" w:sz="0" w:space="0" w:color="auto"/>
        <w:right w:val="none" w:sz="0" w:space="0" w:color="auto"/>
      </w:divBdr>
    </w:div>
    <w:div w:id="1455635793">
      <w:bodyDiv w:val="1"/>
      <w:marLeft w:val="0"/>
      <w:marRight w:val="0"/>
      <w:marTop w:val="0"/>
      <w:marBottom w:val="0"/>
      <w:divBdr>
        <w:top w:val="none" w:sz="0" w:space="0" w:color="auto"/>
        <w:left w:val="none" w:sz="0" w:space="0" w:color="auto"/>
        <w:bottom w:val="none" w:sz="0" w:space="0" w:color="auto"/>
        <w:right w:val="none" w:sz="0" w:space="0" w:color="auto"/>
      </w:divBdr>
    </w:div>
    <w:div w:id="1455978752">
      <w:bodyDiv w:val="1"/>
      <w:marLeft w:val="0"/>
      <w:marRight w:val="0"/>
      <w:marTop w:val="0"/>
      <w:marBottom w:val="0"/>
      <w:divBdr>
        <w:top w:val="none" w:sz="0" w:space="0" w:color="auto"/>
        <w:left w:val="none" w:sz="0" w:space="0" w:color="auto"/>
        <w:bottom w:val="none" w:sz="0" w:space="0" w:color="auto"/>
        <w:right w:val="none" w:sz="0" w:space="0" w:color="auto"/>
      </w:divBdr>
    </w:div>
    <w:div w:id="1457144961">
      <w:bodyDiv w:val="1"/>
      <w:marLeft w:val="0"/>
      <w:marRight w:val="0"/>
      <w:marTop w:val="0"/>
      <w:marBottom w:val="0"/>
      <w:divBdr>
        <w:top w:val="none" w:sz="0" w:space="0" w:color="auto"/>
        <w:left w:val="none" w:sz="0" w:space="0" w:color="auto"/>
        <w:bottom w:val="none" w:sz="0" w:space="0" w:color="auto"/>
        <w:right w:val="none" w:sz="0" w:space="0" w:color="auto"/>
      </w:divBdr>
    </w:div>
    <w:div w:id="1457942879">
      <w:bodyDiv w:val="1"/>
      <w:marLeft w:val="0"/>
      <w:marRight w:val="0"/>
      <w:marTop w:val="0"/>
      <w:marBottom w:val="0"/>
      <w:divBdr>
        <w:top w:val="none" w:sz="0" w:space="0" w:color="auto"/>
        <w:left w:val="none" w:sz="0" w:space="0" w:color="auto"/>
        <w:bottom w:val="none" w:sz="0" w:space="0" w:color="auto"/>
        <w:right w:val="none" w:sz="0" w:space="0" w:color="auto"/>
      </w:divBdr>
    </w:div>
    <w:div w:id="1458136256">
      <w:bodyDiv w:val="1"/>
      <w:marLeft w:val="0"/>
      <w:marRight w:val="0"/>
      <w:marTop w:val="0"/>
      <w:marBottom w:val="0"/>
      <w:divBdr>
        <w:top w:val="none" w:sz="0" w:space="0" w:color="auto"/>
        <w:left w:val="none" w:sz="0" w:space="0" w:color="auto"/>
        <w:bottom w:val="none" w:sz="0" w:space="0" w:color="auto"/>
        <w:right w:val="none" w:sz="0" w:space="0" w:color="auto"/>
      </w:divBdr>
    </w:div>
    <w:div w:id="1458184815">
      <w:bodyDiv w:val="1"/>
      <w:marLeft w:val="0"/>
      <w:marRight w:val="0"/>
      <w:marTop w:val="0"/>
      <w:marBottom w:val="0"/>
      <w:divBdr>
        <w:top w:val="none" w:sz="0" w:space="0" w:color="auto"/>
        <w:left w:val="none" w:sz="0" w:space="0" w:color="auto"/>
        <w:bottom w:val="none" w:sz="0" w:space="0" w:color="auto"/>
        <w:right w:val="none" w:sz="0" w:space="0" w:color="auto"/>
      </w:divBdr>
    </w:div>
    <w:div w:id="1462192028">
      <w:bodyDiv w:val="1"/>
      <w:marLeft w:val="0"/>
      <w:marRight w:val="0"/>
      <w:marTop w:val="0"/>
      <w:marBottom w:val="0"/>
      <w:divBdr>
        <w:top w:val="none" w:sz="0" w:space="0" w:color="auto"/>
        <w:left w:val="none" w:sz="0" w:space="0" w:color="auto"/>
        <w:bottom w:val="none" w:sz="0" w:space="0" w:color="auto"/>
        <w:right w:val="none" w:sz="0" w:space="0" w:color="auto"/>
      </w:divBdr>
    </w:div>
    <w:div w:id="1463160200">
      <w:bodyDiv w:val="1"/>
      <w:marLeft w:val="0"/>
      <w:marRight w:val="0"/>
      <w:marTop w:val="0"/>
      <w:marBottom w:val="0"/>
      <w:divBdr>
        <w:top w:val="none" w:sz="0" w:space="0" w:color="auto"/>
        <w:left w:val="none" w:sz="0" w:space="0" w:color="auto"/>
        <w:bottom w:val="none" w:sz="0" w:space="0" w:color="auto"/>
        <w:right w:val="none" w:sz="0" w:space="0" w:color="auto"/>
      </w:divBdr>
    </w:div>
    <w:div w:id="1463502656">
      <w:bodyDiv w:val="1"/>
      <w:marLeft w:val="0"/>
      <w:marRight w:val="0"/>
      <w:marTop w:val="0"/>
      <w:marBottom w:val="0"/>
      <w:divBdr>
        <w:top w:val="none" w:sz="0" w:space="0" w:color="auto"/>
        <w:left w:val="none" w:sz="0" w:space="0" w:color="auto"/>
        <w:bottom w:val="none" w:sz="0" w:space="0" w:color="auto"/>
        <w:right w:val="none" w:sz="0" w:space="0" w:color="auto"/>
      </w:divBdr>
    </w:div>
    <w:div w:id="1465195350">
      <w:bodyDiv w:val="1"/>
      <w:marLeft w:val="0"/>
      <w:marRight w:val="0"/>
      <w:marTop w:val="0"/>
      <w:marBottom w:val="0"/>
      <w:divBdr>
        <w:top w:val="none" w:sz="0" w:space="0" w:color="auto"/>
        <w:left w:val="none" w:sz="0" w:space="0" w:color="auto"/>
        <w:bottom w:val="none" w:sz="0" w:space="0" w:color="auto"/>
        <w:right w:val="none" w:sz="0" w:space="0" w:color="auto"/>
      </w:divBdr>
    </w:div>
    <w:div w:id="1465197052">
      <w:bodyDiv w:val="1"/>
      <w:marLeft w:val="0"/>
      <w:marRight w:val="0"/>
      <w:marTop w:val="0"/>
      <w:marBottom w:val="0"/>
      <w:divBdr>
        <w:top w:val="none" w:sz="0" w:space="0" w:color="auto"/>
        <w:left w:val="none" w:sz="0" w:space="0" w:color="auto"/>
        <w:bottom w:val="none" w:sz="0" w:space="0" w:color="auto"/>
        <w:right w:val="none" w:sz="0" w:space="0" w:color="auto"/>
      </w:divBdr>
    </w:div>
    <w:div w:id="1465542127">
      <w:bodyDiv w:val="1"/>
      <w:marLeft w:val="0"/>
      <w:marRight w:val="0"/>
      <w:marTop w:val="0"/>
      <w:marBottom w:val="0"/>
      <w:divBdr>
        <w:top w:val="none" w:sz="0" w:space="0" w:color="auto"/>
        <w:left w:val="none" w:sz="0" w:space="0" w:color="auto"/>
        <w:bottom w:val="none" w:sz="0" w:space="0" w:color="auto"/>
        <w:right w:val="none" w:sz="0" w:space="0" w:color="auto"/>
      </w:divBdr>
    </w:div>
    <w:div w:id="1465656137">
      <w:bodyDiv w:val="1"/>
      <w:marLeft w:val="0"/>
      <w:marRight w:val="0"/>
      <w:marTop w:val="0"/>
      <w:marBottom w:val="0"/>
      <w:divBdr>
        <w:top w:val="none" w:sz="0" w:space="0" w:color="auto"/>
        <w:left w:val="none" w:sz="0" w:space="0" w:color="auto"/>
        <w:bottom w:val="none" w:sz="0" w:space="0" w:color="auto"/>
        <w:right w:val="none" w:sz="0" w:space="0" w:color="auto"/>
      </w:divBdr>
    </w:div>
    <w:div w:id="1467360599">
      <w:bodyDiv w:val="1"/>
      <w:marLeft w:val="0"/>
      <w:marRight w:val="0"/>
      <w:marTop w:val="0"/>
      <w:marBottom w:val="0"/>
      <w:divBdr>
        <w:top w:val="none" w:sz="0" w:space="0" w:color="auto"/>
        <w:left w:val="none" w:sz="0" w:space="0" w:color="auto"/>
        <w:bottom w:val="none" w:sz="0" w:space="0" w:color="auto"/>
        <w:right w:val="none" w:sz="0" w:space="0" w:color="auto"/>
      </w:divBdr>
    </w:div>
    <w:div w:id="1469321113">
      <w:bodyDiv w:val="1"/>
      <w:marLeft w:val="0"/>
      <w:marRight w:val="0"/>
      <w:marTop w:val="0"/>
      <w:marBottom w:val="0"/>
      <w:divBdr>
        <w:top w:val="none" w:sz="0" w:space="0" w:color="auto"/>
        <w:left w:val="none" w:sz="0" w:space="0" w:color="auto"/>
        <w:bottom w:val="none" w:sz="0" w:space="0" w:color="auto"/>
        <w:right w:val="none" w:sz="0" w:space="0" w:color="auto"/>
      </w:divBdr>
    </w:div>
    <w:div w:id="1469323494">
      <w:bodyDiv w:val="1"/>
      <w:marLeft w:val="0"/>
      <w:marRight w:val="0"/>
      <w:marTop w:val="0"/>
      <w:marBottom w:val="0"/>
      <w:divBdr>
        <w:top w:val="none" w:sz="0" w:space="0" w:color="auto"/>
        <w:left w:val="none" w:sz="0" w:space="0" w:color="auto"/>
        <w:bottom w:val="none" w:sz="0" w:space="0" w:color="auto"/>
        <w:right w:val="none" w:sz="0" w:space="0" w:color="auto"/>
      </w:divBdr>
    </w:div>
    <w:div w:id="1470515019">
      <w:bodyDiv w:val="1"/>
      <w:marLeft w:val="0"/>
      <w:marRight w:val="0"/>
      <w:marTop w:val="0"/>
      <w:marBottom w:val="0"/>
      <w:divBdr>
        <w:top w:val="none" w:sz="0" w:space="0" w:color="auto"/>
        <w:left w:val="none" w:sz="0" w:space="0" w:color="auto"/>
        <w:bottom w:val="none" w:sz="0" w:space="0" w:color="auto"/>
        <w:right w:val="none" w:sz="0" w:space="0" w:color="auto"/>
      </w:divBdr>
    </w:div>
    <w:div w:id="1470588418">
      <w:bodyDiv w:val="1"/>
      <w:marLeft w:val="0"/>
      <w:marRight w:val="0"/>
      <w:marTop w:val="0"/>
      <w:marBottom w:val="0"/>
      <w:divBdr>
        <w:top w:val="none" w:sz="0" w:space="0" w:color="auto"/>
        <w:left w:val="none" w:sz="0" w:space="0" w:color="auto"/>
        <w:bottom w:val="none" w:sz="0" w:space="0" w:color="auto"/>
        <w:right w:val="none" w:sz="0" w:space="0" w:color="auto"/>
      </w:divBdr>
    </w:div>
    <w:div w:id="1470589306">
      <w:bodyDiv w:val="1"/>
      <w:marLeft w:val="0"/>
      <w:marRight w:val="0"/>
      <w:marTop w:val="0"/>
      <w:marBottom w:val="0"/>
      <w:divBdr>
        <w:top w:val="none" w:sz="0" w:space="0" w:color="auto"/>
        <w:left w:val="none" w:sz="0" w:space="0" w:color="auto"/>
        <w:bottom w:val="none" w:sz="0" w:space="0" w:color="auto"/>
        <w:right w:val="none" w:sz="0" w:space="0" w:color="auto"/>
      </w:divBdr>
    </w:div>
    <w:div w:id="1471633434">
      <w:bodyDiv w:val="1"/>
      <w:marLeft w:val="0"/>
      <w:marRight w:val="0"/>
      <w:marTop w:val="0"/>
      <w:marBottom w:val="0"/>
      <w:divBdr>
        <w:top w:val="none" w:sz="0" w:space="0" w:color="auto"/>
        <w:left w:val="none" w:sz="0" w:space="0" w:color="auto"/>
        <w:bottom w:val="none" w:sz="0" w:space="0" w:color="auto"/>
        <w:right w:val="none" w:sz="0" w:space="0" w:color="auto"/>
      </w:divBdr>
    </w:div>
    <w:div w:id="1471895224">
      <w:bodyDiv w:val="1"/>
      <w:marLeft w:val="0"/>
      <w:marRight w:val="0"/>
      <w:marTop w:val="0"/>
      <w:marBottom w:val="0"/>
      <w:divBdr>
        <w:top w:val="none" w:sz="0" w:space="0" w:color="auto"/>
        <w:left w:val="none" w:sz="0" w:space="0" w:color="auto"/>
        <w:bottom w:val="none" w:sz="0" w:space="0" w:color="auto"/>
        <w:right w:val="none" w:sz="0" w:space="0" w:color="auto"/>
      </w:divBdr>
    </w:div>
    <w:div w:id="1472556437">
      <w:bodyDiv w:val="1"/>
      <w:marLeft w:val="0"/>
      <w:marRight w:val="0"/>
      <w:marTop w:val="0"/>
      <w:marBottom w:val="0"/>
      <w:divBdr>
        <w:top w:val="none" w:sz="0" w:space="0" w:color="auto"/>
        <w:left w:val="none" w:sz="0" w:space="0" w:color="auto"/>
        <w:bottom w:val="none" w:sz="0" w:space="0" w:color="auto"/>
        <w:right w:val="none" w:sz="0" w:space="0" w:color="auto"/>
      </w:divBdr>
    </w:div>
    <w:div w:id="1472819277">
      <w:bodyDiv w:val="1"/>
      <w:marLeft w:val="0"/>
      <w:marRight w:val="0"/>
      <w:marTop w:val="0"/>
      <w:marBottom w:val="0"/>
      <w:divBdr>
        <w:top w:val="none" w:sz="0" w:space="0" w:color="auto"/>
        <w:left w:val="none" w:sz="0" w:space="0" w:color="auto"/>
        <w:bottom w:val="none" w:sz="0" w:space="0" w:color="auto"/>
        <w:right w:val="none" w:sz="0" w:space="0" w:color="auto"/>
      </w:divBdr>
    </w:div>
    <w:div w:id="1473401828">
      <w:bodyDiv w:val="1"/>
      <w:marLeft w:val="0"/>
      <w:marRight w:val="0"/>
      <w:marTop w:val="0"/>
      <w:marBottom w:val="0"/>
      <w:divBdr>
        <w:top w:val="none" w:sz="0" w:space="0" w:color="auto"/>
        <w:left w:val="none" w:sz="0" w:space="0" w:color="auto"/>
        <w:bottom w:val="none" w:sz="0" w:space="0" w:color="auto"/>
        <w:right w:val="none" w:sz="0" w:space="0" w:color="auto"/>
      </w:divBdr>
    </w:div>
    <w:div w:id="1473596529">
      <w:bodyDiv w:val="1"/>
      <w:marLeft w:val="0"/>
      <w:marRight w:val="0"/>
      <w:marTop w:val="0"/>
      <w:marBottom w:val="0"/>
      <w:divBdr>
        <w:top w:val="none" w:sz="0" w:space="0" w:color="auto"/>
        <w:left w:val="none" w:sz="0" w:space="0" w:color="auto"/>
        <w:bottom w:val="none" w:sz="0" w:space="0" w:color="auto"/>
        <w:right w:val="none" w:sz="0" w:space="0" w:color="auto"/>
      </w:divBdr>
    </w:div>
    <w:div w:id="1475953903">
      <w:bodyDiv w:val="1"/>
      <w:marLeft w:val="0"/>
      <w:marRight w:val="0"/>
      <w:marTop w:val="0"/>
      <w:marBottom w:val="0"/>
      <w:divBdr>
        <w:top w:val="none" w:sz="0" w:space="0" w:color="auto"/>
        <w:left w:val="none" w:sz="0" w:space="0" w:color="auto"/>
        <w:bottom w:val="none" w:sz="0" w:space="0" w:color="auto"/>
        <w:right w:val="none" w:sz="0" w:space="0" w:color="auto"/>
      </w:divBdr>
    </w:div>
    <w:div w:id="1476217453">
      <w:bodyDiv w:val="1"/>
      <w:marLeft w:val="0"/>
      <w:marRight w:val="0"/>
      <w:marTop w:val="0"/>
      <w:marBottom w:val="0"/>
      <w:divBdr>
        <w:top w:val="none" w:sz="0" w:space="0" w:color="auto"/>
        <w:left w:val="none" w:sz="0" w:space="0" w:color="auto"/>
        <w:bottom w:val="none" w:sz="0" w:space="0" w:color="auto"/>
        <w:right w:val="none" w:sz="0" w:space="0" w:color="auto"/>
      </w:divBdr>
    </w:div>
    <w:div w:id="1477335200">
      <w:bodyDiv w:val="1"/>
      <w:marLeft w:val="0"/>
      <w:marRight w:val="0"/>
      <w:marTop w:val="0"/>
      <w:marBottom w:val="0"/>
      <w:divBdr>
        <w:top w:val="none" w:sz="0" w:space="0" w:color="auto"/>
        <w:left w:val="none" w:sz="0" w:space="0" w:color="auto"/>
        <w:bottom w:val="none" w:sz="0" w:space="0" w:color="auto"/>
        <w:right w:val="none" w:sz="0" w:space="0" w:color="auto"/>
      </w:divBdr>
    </w:div>
    <w:div w:id="1478182809">
      <w:bodyDiv w:val="1"/>
      <w:marLeft w:val="0"/>
      <w:marRight w:val="0"/>
      <w:marTop w:val="0"/>
      <w:marBottom w:val="0"/>
      <w:divBdr>
        <w:top w:val="none" w:sz="0" w:space="0" w:color="auto"/>
        <w:left w:val="none" w:sz="0" w:space="0" w:color="auto"/>
        <w:bottom w:val="none" w:sz="0" w:space="0" w:color="auto"/>
        <w:right w:val="none" w:sz="0" w:space="0" w:color="auto"/>
      </w:divBdr>
    </w:div>
    <w:div w:id="1478762657">
      <w:bodyDiv w:val="1"/>
      <w:marLeft w:val="0"/>
      <w:marRight w:val="0"/>
      <w:marTop w:val="0"/>
      <w:marBottom w:val="0"/>
      <w:divBdr>
        <w:top w:val="none" w:sz="0" w:space="0" w:color="auto"/>
        <w:left w:val="none" w:sz="0" w:space="0" w:color="auto"/>
        <w:bottom w:val="none" w:sz="0" w:space="0" w:color="auto"/>
        <w:right w:val="none" w:sz="0" w:space="0" w:color="auto"/>
      </w:divBdr>
    </w:div>
    <w:div w:id="1479223715">
      <w:bodyDiv w:val="1"/>
      <w:marLeft w:val="0"/>
      <w:marRight w:val="0"/>
      <w:marTop w:val="0"/>
      <w:marBottom w:val="0"/>
      <w:divBdr>
        <w:top w:val="none" w:sz="0" w:space="0" w:color="auto"/>
        <w:left w:val="none" w:sz="0" w:space="0" w:color="auto"/>
        <w:bottom w:val="none" w:sz="0" w:space="0" w:color="auto"/>
        <w:right w:val="none" w:sz="0" w:space="0" w:color="auto"/>
      </w:divBdr>
    </w:div>
    <w:div w:id="1479498445">
      <w:bodyDiv w:val="1"/>
      <w:marLeft w:val="0"/>
      <w:marRight w:val="0"/>
      <w:marTop w:val="0"/>
      <w:marBottom w:val="0"/>
      <w:divBdr>
        <w:top w:val="none" w:sz="0" w:space="0" w:color="auto"/>
        <w:left w:val="none" w:sz="0" w:space="0" w:color="auto"/>
        <w:bottom w:val="none" w:sz="0" w:space="0" w:color="auto"/>
        <w:right w:val="none" w:sz="0" w:space="0" w:color="auto"/>
      </w:divBdr>
    </w:div>
    <w:div w:id="1479878825">
      <w:bodyDiv w:val="1"/>
      <w:marLeft w:val="0"/>
      <w:marRight w:val="0"/>
      <w:marTop w:val="0"/>
      <w:marBottom w:val="0"/>
      <w:divBdr>
        <w:top w:val="none" w:sz="0" w:space="0" w:color="auto"/>
        <w:left w:val="none" w:sz="0" w:space="0" w:color="auto"/>
        <w:bottom w:val="none" w:sz="0" w:space="0" w:color="auto"/>
        <w:right w:val="none" w:sz="0" w:space="0" w:color="auto"/>
      </w:divBdr>
    </w:div>
    <w:div w:id="1479958784">
      <w:bodyDiv w:val="1"/>
      <w:marLeft w:val="0"/>
      <w:marRight w:val="0"/>
      <w:marTop w:val="0"/>
      <w:marBottom w:val="0"/>
      <w:divBdr>
        <w:top w:val="none" w:sz="0" w:space="0" w:color="auto"/>
        <w:left w:val="none" w:sz="0" w:space="0" w:color="auto"/>
        <w:bottom w:val="none" w:sz="0" w:space="0" w:color="auto"/>
        <w:right w:val="none" w:sz="0" w:space="0" w:color="auto"/>
      </w:divBdr>
    </w:div>
    <w:div w:id="1480884034">
      <w:bodyDiv w:val="1"/>
      <w:marLeft w:val="0"/>
      <w:marRight w:val="0"/>
      <w:marTop w:val="0"/>
      <w:marBottom w:val="0"/>
      <w:divBdr>
        <w:top w:val="none" w:sz="0" w:space="0" w:color="auto"/>
        <w:left w:val="none" w:sz="0" w:space="0" w:color="auto"/>
        <w:bottom w:val="none" w:sz="0" w:space="0" w:color="auto"/>
        <w:right w:val="none" w:sz="0" w:space="0" w:color="auto"/>
      </w:divBdr>
    </w:div>
    <w:div w:id="1480918979">
      <w:bodyDiv w:val="1"/>
      <w:marLeft w:val="0"/>
      <w:marRight w:val="0"/>
      <w:marTop w:val="0"/>
      <w:marBottom w:val="0"/>
      <w:divBdr>
        <w:top w:val="none" w:sz="0" w:space="0" w:color="auto"/>
        <w:left w:val="none" w:sz="0" w:space="0" w:color="auto"/>
        <w:bottom w:val="none" w:sz="0" w:space="0" w:color="auto"/>
        <w:right w:val="none" w:sz="0" w:space="0" w:color="auto"/>
      </w:divBdr>
    </w:div>
    <w:div w:id="1482887066">
      <w:bodyDiv w:val="1"/>
      <w:marLeft w:val="0"/>
      <w:marRight w:val="0"/>
      <w:marTop w:val="0"/>
      <w:marBottom w:val="0"/>
      <w:divBdr>
        <w:top w:val="none" w:sz="0" w:space="0" w:color="auto"/>
        <w:left w:val="none" w:sz="0" w:space="0" w:color="auto"/>
        <w:bottom w:val="none" w:sz="0" w:space="0" w:color="auto"/>
        <w:right w:val="none" w:sz="0" w:space="0" w:color="auto"/>
      </w:divBdr>
    </w:div>
    <w:div w:id="1485926560">
      <w:bodyDiv w:val="1"/>
      <w:marLeft w:val="0"/>
      <w:marRight w:val="0"/>
      <w:marTop w:val="0"/>
      <w:marBottom w:val="0"/>
      <w:divBdr>
        <w:top w:val="none" w:sz="0" w:space="0" w:color="auto"/>
        <w:left w:val="none" w:sz="0" w:space="0" w:color="auto"/>
        <w:bottom w:val="none" w:sz="0" w:space="0" w:color="auto"/>
        <w:right w:val="none" w:sz="0" w:space="0" w:color="auto"/>
      </w:divBdr>
    </w:div>
    <w:div w:id="1486318880">
      <w:bodyDiv w:val="1"/>
      <w:marLeft w:val="0"/>
      <w:marRight w:val="0"/>
      <w:marTop w:val="0"/>
      <w:marBottom w:val="0"/>
      <w:divBdr>
        <w:top w:val="none" w:sz="0" w:space="0" w:color="auto"/>
        <w:left w:val="none" w:sz="0" w:space="0" w:color="auto"/>
        <w:bottom w:val="none" w:sz="0" w:space="0" w:color="auto"/>
        <w:right w:val="none" w:sz="0" w:space="0" w:color="auto"/>
      </w:divBdr>
    </w:div>
    <w:div w:id="1487208702">
      <w:bodyDiv w:val="1"/>
      <w:marLeft w:val="0"/>
      <w:marRight w:val="0"/>
      <w:marTop w:val="0"/>
      <w:marBottom w:val="0"/>
      <w:divBdr>
        <w:top w:val="none" w:sz="0" w:space="0" w:color="auto"/>
        <w:left w:val="none" w:sz="0" w:space="0" w:color="auto"/>
        <w:bottom w:val="none" w:sz="0" w:space="0" w:color="auto"/>
        <w:right w:val="none" w:sz="0" w:space="0" w:color="auto"/>
      </w:divBdr>
    </w:div>
    <w:div w:id="1487430444">
      <w:bodyDiv w:val="1"/>
      <w:marLeft w:val="0"/>
      <w:marRight w:val="0"/>
      <w:marTop w:val="0"/>
      <w:marBottom w:val="0"/>
      <w:divBdr>
        <w:top w:val="none" w:sz="0" w:space="0" w:color="auto"/>
        <w:left w:val="none" w:sz="0" w:space="0" w:color="auto"/>
        <w:bottom w:val="none" w:sz="0" w:space="0" w:color="auto"/>
        <w:right w:val="none" w:sz="0" w:space="0" w:color="auto"/>
      </w:divBdr>
    </w:div>
    <w:div w:id="1490098208">
      <w:bodyDiv w:val="1"/>
      <w:marLeft w:val="0"/>
      <w:marRight w:val="0"/>
      <w:marTop w:val="0"/>
      <w:marBottom w:val="0"/>
      <w:divBdr>
        <w:top w:val="none" w:sz="0" w:space="0" w:color="auto"/>
        <w:left w:val="none" w:sz="0" w:space="0" w:color="auto"/>
        <w:bottom w:val="none" w:sz="0" w:space="0" w:color="auto"/>
        <w:right w:val="none" w:sz="0" w:space="0" w:color="auto"/>
      </w:divBdr>
    </w:div>
    <w:div w:id="1490707523">
      <w:bodyDiv w:val="1"/>
      <w:marLeft w:val="0"/>
      <w:marRight w:val="0"/>
      <w:marTop w:val="0"/>
      <w:marBottom w:val="0"/>
      <w:divBdr>
        <w:top w:val="none" w:sz="0" w:space="0" w:color="auto"/>
        <w:left w:val="none" w:sz="0" w:space="0" w:color="auto"/>
        <w:bottom w:val="none" w:sz="0" w:space="0" w:color="auto"/>
        <w:right w:val="none" w:sz="0" w:space="0" w:color="auto"/>
      </w:divBdr>
    </w:div>
    <w:div w:id="1490901890">
      <w:bodyDiv w:val="1"/>
      <w:marLeft w:val="0"/>
      <w:marRight w:val="0"/>
      <w:marTop w:val="0"/>
      <w:marBottom w:val="0"/>
      <w:divBdr>
        <w:top w:val="none" w:sz="0" w:space="0" w:color="auto"/>
        <w:left w:val="none" w:sz="0" w:space="0" w:color="auto"/>
        <w:bottom w:val="none" w:sz="0" w:space="0" w:color="auto"/>
        <w:right w:val="none" w:sz="0" w:space="0" w:color="auto"/>
      </w:divBdr>
    </w:div>
    <w:div w:id="1491140733">
      <w:bodyDiv w:val="1"/>
      <w:marLeft w:val="0"/>
      <w:marRight w:val="0"/>
      <w:marTop w:val="0"/>
      <w:marBottom w:val="0"/>
      <w:divBdr>
        <w:top w:val="none" w:sz="0" w:space="0" w:color="auto"/>
        <w:left w:val="none" w:sz="0" w:space="0" w:color="auto"/>
        <w:bottom w:val="none" w:sz="0" w:space="0" w:color="auto"/>
        <w:right w:val="none" w:sz="0" w:space="0" w:color="auto"/>
      </w:divBdr>
    </w:div>
    <w:div w:id="1493722062">
      <w:bodyDiv w:val="1"/>
      <w:marLeft w:val="0"/>
      <w:marRight w:val="0"/>
      <w:marTop w:val="0"/>
      <w:marBottom w:val="0"/>
      <w:divBdr>
        <w:top w:val="none" w:sz="0" w:space="0" w:color="auto"/>
        <w:left w:val="none" w:sz="0" w:space="0" w:color="auto"/>
        <w:bottom w:val="none" w:sz="0" w:space="0" w:color="auto"/>
        <w:right w:val="none" w:sz="0" w:space="0" w:color="auto"/>
      </w:divBdr>
    </w:div>
    <w:div w:id="1494099674">
      <w:bodyDiv w:val="1"/>
      <w:marLeft w:val="0"/>
      <w:marRight w:val="0"/>
      <w:marTop w:val="0"/>
      <w:marBottom w:val="0"/>
      <w:divBdr>
        <w:top w:val="none" w:sz="0" w:space="0" w:color="auto"/>
        <w:left w:val="none" w:sz="0" w:space="0" w:color="auto"/>
        <w:bottom w:val="none" w:sz="0" w:space="0" w:color="auto"/>
        <w:right w:val="none" w:sz="0" w:space="0" w:color="auto"/>
      </w:divBdr>
    </w:div>
    <w:div w:id="1494449656">
      <w:bodyDiv w:val="1"/>
      <w:marLeft w:val="0"/>
      <w:marRight w:val="0"/>
      <w:marTop w:val="0"/>
      <w:marBottom w:val="0"/>
      <w:divBdr>
        <w:top w:val="none" w:sz="0" w:space="0" w:color="auto"/>
        <w:left w:val="none" w:sz="0" w:space="0" w:color="auto"/>
        <w:bottom w:val="none" w:sz="0" w:space="0" w:color="auto"/>
        <w:right w:val="none" w:sz="0" w:space="0" w:color="auto"/>
      </w:divBdr>
    </w:div>
    <w:div w:id="1494955849">
      <w:bodyDiv w:val="1"/>
      <w:marLeft w:val="0"/>
      <w:marRight w:val="0"/>
      <w:marTop w:val="0"/>
      <w:marBottom w:val="0"/>
      <w:divBdr>
        <w:top w:val="none" w:sz="0" w:space="0" w:color="auto"/>
        <w:left w:val="none" w:sz="0" w:space="0" w:color="auto"/>
        <w:bottom w:val="none" w:sz="0" w:space="0" w:color="auto"/>
        <w:right w:val="none" w:sz="0" w:space="0" w:color="auto"/>
      </w:divBdr>
    </w:div>
    <w:div w:id="1495563141">
      <w:bodyDiv w:val="1"/>
      <w:marLeft w:val="0"/>
      <w:marRight w:val="0"/>
      <w:marTop w:val="0"/>
      <w:marBottom w:val="0"/>
      <w:divBdr>
        <w:top w:val="none" w:sz="0" w:space="0" w:color="auto"/>
        <w:left w:val="none" w:sz="0" w:space="0" w:color="auto"/>
        <w:bottom w:val="none" w:sz="0" w:space="0" w:color="auto"/>
        <w:right w:val="none" w:sz="0" w:space="0" w:color="auto"/>
      </w:divBdr>
    </w:div>
    <w:div w:id="1495757216">
      <w:bodyDiv w:val="1"/>
      <w:marLeft w:val="0"/>
      <w:marRight w:val="0"/>
      <w:marTop w:val="0"/>
      <w:marBottom w:val="0"/>
      <w:divBdr>
        <w:top w:val="none" w:sz="0" w:space="0" w:color="auto"/>
        <w:left w:val="none" w:sz="0" w:space="0" w:color="auto"/>
        <w:bottom w:val="none" w:sz="0" w:space="0" w:color="auto"/>
        <w:right w:val="none" w:sz="0" w:space="0" w:color="auto"/>
      </w:divBdr>
    </w:div>
    <w:div w:id="1495995999">
      <w:bodyDiv w:val="1"/>
      <w:marLeft w:val="0"/>
      <w:marRight w:val="0"/>
      <w:marTop w:val="0"/>
      <w:marBottom w:val="0"/>
      <w:divBdr>
        <w:top w:val="none" w:sz="0" w:space="0" w:color="auto"/>
        <w:left w:val="none" w:sz="0" w:space="0" w:color="auto"/>
        <w:bottom w:val="none" w:sz="0" w:space="0" w:color="auto"/>
        <w:right w:val="none" w:sz="0" w:space="0" w:color="auto"/>
      </w:divBdr>
    </w:div>
    <w:div w:id="1496217755">
      <w:bodyDiv w:val="1"/>
      <w:marLeft w:val="0"/>
      <w:marRight w:val="0"/>
      <w:marTop w:val="0"/>
      <w:marBottom w:val="0"/>
      <w:divBdr>
        <w:top w:val="none" w:sz="0" w:space="0" w:color="auto"/>
        <w:left w:val="none" w:sz="0" w:space="0" w:color="auto"/>
        <w:bottom w:val="none" w:sz="0" w:space="0" w:color="auto"/>
        <w:right w:val="none" w:sz="0" w:space="0" w:color="auto"/>
      </w:divBdr>
    </w:div>
    <w:div w:id="1496678081">
      <w:bodyDiv w:val="1"/>
      <w:marLeft w:val="0"/>
      <w:marRight w:val="0"/>
      <w:marTop w:val="0"/>
      <w:marBottom w:val="0"/>
      <w:divBdr>
        <w:top w:val="none" w:sz="0" w:space="0" w:color="auto"/>
        <w:left w:val="none" w:sz="0" w:space="0" w:color="auto"/>
        <w:bottom w:val="none" w:sz="0" w:space="0" w:color="auto"/>
        <w:right w:val="none" w:sz="0" w:space="0" w:color="auto"/>
      </w:divBdr>
    </w:div>
    <w:div w:id="1496721971">
      <w:bodyDiv w:val="1"/>
      <w:marLeft w:val="0"/>
      <w:marRight w:val="0"/>
      <w:marTop w:val="0"/>
      <w:marBottom w:val="0"/>
      <w:divBdr>
        <w:top w:val="none" w:sz="0" w:space="0" w:color="auto"/>
        <w:left w:val="none" w:sz="0" w:space="0" w:color="auto"/>
        <w:bottom w:val="none" w:sz="0" w:space="0" w:color="auto"/>
        <w:right w:val="none" w:sz="0" w:space="0" w:color="auto"/>
      </w:divBdr>
    </w:div>
    <w:div w:id="1497455547">
      <w:bodyDiv w:val="1"/>
      <w:marLeft w:val="0"/>
      <w:marRight w:val="0"/>
      <w:marTop w:val="0"/>
      <w:marBottom w:val="0"/>
      <w:divBdr>
        <w:top w:val="none" w:sz="0" w:space="0" w:color="auto"/>
        <w:left w:val="none" w:sz="0" w:space="0" w:color="auto"/>
        <w:bottom w:val="none" w:sz="0" w:space="0" w:color="auto"/>
        <w:right w:val="none" w:sz="0" w:space="0" w:color="auto"/>
      </w:divBdr>
    </w:div>
    <w:div w:id="1499543830">
      <w:bodyDiv w:val="1"/>
      <w:marLeft w:val="0"/>
      <w:marRight w:val="0"/>
      <w:marTop w:val="0"/>
      <w:marBottom w:val="0"/>
      <w:divBdr>
        <w:top w:val="none" w:sz="0" w:space="0" w:color="auto"/>
        <w:left w:val="none" w:sz="0" w:space="0" w:color="auto"/>
        <w:bottom w:val="none" w:sz="0" w:space="0" w:color="auto"/>
        <w:right w:val="none" w:sz="0" w:space="0" w:color="auto"/>
      </w:divBdr>
    </w:div>
    <w:div w:id="1502550010">
      <w:bodyDiv w:val="1"/>
      <w:marLeft w:val="0"/>
      <w:marRight w:val="0"/>
      <w:marTop w:val="0"/>
      <w:marBottom w:val="0"/>
      <w:divBdr>
        <w:top w:val="none" w:sz="0" w:space="0" w:color="auto"/>
        <w:left w:val="none" w:sz="0" w:space="0" w:color="auto"/>
        <w:bottom w:val="none" w:sz="0" w:space="0" w:color="auto"/>
        <w:right w:val="none" w:sz="0" w:space="0" w:color="auto"/>
      </w:divBdr>
    </w:div>
    <w:div w:id="1503007051">
      <w:bodyDiv w:val="1"/>
      <w:marLeft w:val="0"/>
      <w:marRight w:val="0"/>
      <w:marTop w:val="0"/>
      <w:marBottom w:val="0"/>
      <w:divBdr>
        <w:top w:val="none" w:sz="0" w:space="0" w:color="auto"/>
        <w:left w:val="none" w:sz="0" w:space="0" w:color="auto"/>
        <w:bottom w:val="none" w:sz="0" w:space="0" w:color="auto"/>
        <w:right w:val="none" w:sz="0" w:space="0" w:color="auto"/>
      </w:divBdr>
    </w:div>
    <w:div w:id="1503669083">
      <w:bodyDiv w:val="1"/>
      <w:marLeft w:val="0"/>
      <w:marRight w:val="0"/>
      <w:marTop w:val="0"/>
      <w:marBottom w:val="0"/>
      <w:divBdr>
        <w:top w:val="none" w:sz="0" w:space="0" w:color="auto"/>
        <w:left w:val="none" w:sz="0" w:space="0" w:color="auto"/>
        <w:bottom w:val="none" w:sz="0" w:space="0" w:color="auto"/>
        <w:right w:val="none" w:sz="0" w:space="0" w:color="auto"/>
      </w:divBdr>
    </w:div>
    <w:div w:id="1504856800">
      <w:bodyDiv w:val="1"/>
      <w:marLeft w:val="0"/>
      <w:marRight w:val="0"/>
      <w:marTop w:val="0"/>
      <w:marBottom w:val="0"/>
      <w:divBdr>
        <w:top w:val="none" w:sz="0" w:space="0" w:color="auto"/>
        <w:left w:val="none" w:sz="0" w:space="0" w:color="auto"/>
        <w:bottom w:val="none" w:sz="0" w:space="0" w:color="auto"/>
        <w:right w:val="none" w:sz="0" w:space="0" w:color="auto"/>
      </w:divBdr>
    </w:div>
    <w:div w:id="1504972192">
      <w:bodyDiv w:val="1"/>
      <w:marLeft w:val="0"/>
      <w:marRight w:val="0"/>
      <w:marTop w:val="0"/>
      <w:marBottom w:val="0"/>
      <w:divBdr>
        <w:top w:val="none" w:sz="0" w:space="0" w:color="auto"/>
        <w:left w:val="none" w:sz="0" w:space="0" w:color="auto"/>
        <w:bottom w:val="none" w:sz="0" w:space="0" w:color="auto"/>
        <w:right w:val="none" w:sz="0" w:space="0" w:color="auto"/>
      </w:divBdr>
    </w:div>
    <w:div w:id="1508978254">
      <w:bodyDiv w:val="1"/>
      <w:marLeft w:val="0"/>
      <w:marRight w:val="0"/>
      <w:marTop w:val="0"/>
      <w:marBottom w:val="0"/>
      <w:divBdr>
        <w:top w:val="none" w:sz="0" w:space="0" w:color="auto"/>
        <w:left w:val="none" w:sz="0" w:space="0" w:color="auto"/>
        <w:bottom w:val="none" w:sz="0" w:space="0" w:color="auto"/>
        <w:right w:val="none" w:sz="0" w:space="0" w:color="auto"/>
      </w:divBdr>
    </w:div>
    <w:div w:id="1510098060">
      <w:bodyDiv w:val="1"/>
      <w:marLeft w:val="0"/>
      <w:marRight w:val="0"/>
      <w:marTop w:val="0"/>
      <w:marBottom w:val="0"/>
      <w:divBdr>
        <w:top w:val="none" w:sz="0" w:space="0" w:color="auto"/>
        <w:left w:val="none" w:sz="0" w:space="0" w:color="auto"/>
        <w:bottom w:val="none" w:sz="0" w:space="0" w:color="auto"/>
        <w:right w:val="none" w:sz="0" w:space="0" w:color="auto"/>
      </w:divBdr>
    </w:div>
    <w:div w:id="1511915627">
      <w:bodyDiv w:val="1"/>
      <w:marLeft w:val="0"/>
      <w:marRight w:val="0"/>
      <w:marTop w:val="0"/>
      <w:marBottom w:val="0"/>
      <w:divBdr>
        <w:top w:val="none" w:sz="0" w:space="0" w:color="auto"/>
        <w:left w:val="none" w:sz="0" w:space="0" w:color="auto"/>
        <w:bottom w:val="none" w:sz="0" w:space="0" w:color="auto"/>
        <w:right w:val="none" w:sz="0" w:space="0" w:color="auto"/>
      </w:divBdr>
    </w:div>
    <w:div w:id="1512067656">
      <w:bodyDiv w:val="1"/>
      <w:marLeft w:val="0"/>
      <w:marRight w:val="0"/>
      <w:marTop w:val="0"/>
      <w:marBottom w:val="0"/>
      <w:divBdr>
        <w:top w:val="none" w:sz="0" w:space="0" w:color="auto"/>
        <w:left w:val="none" w:sz="0" w:space="0" w:color="auto"/>
        <w:bottom w:val="none" w:sz="0" w:space="0" w:color="auto"/>
        <w:right w:val="none" w:sz="0" w:space="0" w:color="auto"/>
      </w:divBdr>
    </w:div>
    <w:div w:id="1512185371">
      <w:bodyDiv w:val="1"/>
      <w:marLeft w:val="0"/>
      <w:marRight w:val="0"/>
      <w:marTop w:val="0"/>
      <w:marBottom w:val="0"/>
      <w:divBdr>
        <w:top w:val="none" w:sz="0" w:space="0" w:color="auto"/>
        <w:left w:val="none" w:sz="0" w:space="0" w:color="auto"/>
        <w:bottom w:val="none" w:sz="0" w:space="0" w:color="auto"/>
        <w:right w:val="none" w:sz="0" w:space="0" w:color="auto"/>
      </w:divBdr>
    </w:div>
    <w:div w:id="1512406831">
      <w:bodyDiv w:val="1"/>
      <w:marLeft w:val="0"/>
      <w:marRight w:val="0"/>
      <w:marTop w:val="0"/>
      <w:marBottom w:val="0"/>
      <w:divBdr>
        <w:top w:val="none" w:sz="0" w:space="0" w:color="auto"/>
        <w:left w:val="none" w:sz="0" w:space="0" w:color="auto"/>
        <w:bottom w:val="none" w:sz="0" w:space="0" w:color="auto"/>
        <w:right w:val="none" w:sz="0" w:space="0" w:color="auto"/>
      </w:divBdr>
    </w:div>
    <w:div w:id="1513376400">
      <w:bodyDiv w:val="1"/>
      <w:marLeft w:val="0"/>
      <w:marRight w:val="0"/>
      <w:marTop w:val="0"/>
      <w:marBottom w:val="0"/>
      <w:divBdr>
        <w:top w:val="none" w:sz="0" w:space="0" w:color="auto"/>
        <w:left w:val="none" w:sz="0" w:space="0" w:color="auto"/>
        <w:bottom w:val="none" w:sz="0" w:space="0" w:color="auto"/>
        <w:right w:val="none" w:sz="0" w:space="0" w:color="auto"/>
      </w:divBdr>
    </w:div>
    <w:div w:id="1513641847">
      <w:bodyDiv w:val="1"/>
      <w:marLeft w:val="0"/>
      <w:marRight w:val="0"/>
      <w:marTop w:val="0"/>
      <w:marBottom w:val="0"/>
      <w:divBdr>
        <w:top w:val="none" w:sz="0" w:space="0" w:color="auto"/>
        <w:left w:val="none" w:sz="0" w:space="0" w:color="auto"/>
        <w:bottom w:val="none" w:sz="0" w:space="0" w:color="auto"/>
        <w:right w:val="none" w:sz="0" w:space="0" w:color="auto"/>
      </w:divBdr>
    </w:div>
    <w:div w:id="1513764874">
      <w:bodyDiv w:val="1"/>
      <w:marLeft w:val="0"/>
      <w:marRight w:val="0"/>
      <w:marTop w:val="0"/>
      <w:marBottom w:val="0"/>
      <w:divBdr>
        <w:top w:val="none" w:sz="0" w:space="0" w:color="auto"/>
        <w:left w:val="none" w:sz="0" w:space="0" w:color="auto"/>
        <w:bottom w:val="none" w:sz="0" w:space="0" w:color="auto"/>
        <w:right w:val="none" w:sz="0" w:space="0" w:color="auto"/>
      </w:divBdr>
    </w:div>
    <w:div w:id="1514103016">
      <w:bodyDiv w:val="1"/>
      <w:marLeft w:val="0"/>
      <w:marRight w:val="0"/>
      <w:marTop w:val="0"/>
      <w:marBottom w:val="0"/>
      <w:divBdr>
        <w:top w:val="none" w:sz="0" w:space="0" w:color="auto"/>
        <w:left w:val="none" w:sz="0" w:space="0" w:color="auto"/>
        <w:bottom w:val="none" w:sz="0" w:space="0" w:color="auto"/>
        <w:right w:val="none" w:sz="0" w:space="0" w:color="auto"/>
      </w:divBdr>
    </w:div>
    <w:div w:id="1514343489">
      <w:bodyDiv w:val="1"/>
      <w:marLeft w:val="0"/>
      <w:marRight w:val="0"/>
      <w:marTop w:val="0"/>
      <w:marBottom w:val="0"/>
      <w:divBdr>
        <w:top w:val="none" w:sz="0" w:space="0" w:color="auto"/>
        <w:left w:val="none" w:sz="0" w:space="0" w:color="auto"/>
        <w:bottom w:val="none" w:sz="0" w:space="0" w:color="auto"/>
        <w:right w:val="none" w:sz="0" w:space="0" w:color="auto"/>
      </w:divBdr>
    </w:div>
    <w:div w:id="1514494783">
      <w:bodyDiv w:val="1"/>
      <w:marLeft w:val="0"/>
      <w:marRight w:val="0"/>
      <w:marTop w:val="0"/>
      <w:marBottom w:val="0"/>
      <w:divBdr>
        <w:top w:val="none" w:sz="0" w:space="0" w:color="auto"/>
        <w:left w:val="none" w:sz="0" w:space="0" w:color="auto"/>
        <w:bottom w:val="none" w:sz="0" w:space="0" w:color="auto"/>
        <w:right w:val="none" w:sz="0" w:space="0" w:color="auto"/>
      </w:divBdr>
    </w:div>
    <w:div w:id="1515651855">
      <w:bodyDiv w:val="1"/>
      <w:marLeft w:val="0"/>
      <w:marRight w:val="0"/>
      <w:marTop w:val="0"/>
      <w:marBottom w:val="0"/>
      <w:divBdr>
        <w:top w:val="none" w:sz="0" w:space="0" w:color="auto"/>
        <w:left w:val="none" w:sz="0" w:space="0" w:color="auto"/>
        <w:bottom w:val="none" w:sz="0" w:space="0" w:color="auto"/>
        <w:right w:val="none" w:sz="0" w:space="0" w:color="auto"/>
      </w:divBdr>
    </w:div>
    <w:div w:id="1515849917">
      <w:bodyDiv w:val="1"/>
      <w:marLeft w:val="0"/>
      <w:marRight w:val="0"/>
      <w:marTop w:val="0"/>
      <w:marBottom w:val="0"/>
      <w:divBdr>
        <w:top w:val="none" w:sz="0" w:space="0" w:color="auto"/>
        <w:left w:val="none" w:sz="0" w:space="0" w:color="auto"/>
        <w:bottom w:val="none" w:sz="0" w:space="0" w:color="auto"/>
        <w:right w:val="none" w:sz="0" w:space="0" w:color="auto"/>
      </w:divBdr>
    </w:div>
    <w:div w:id="1516653688">
      <w:bodyDiv w:val="1"/>
      <w:marLeft w:val="0"/>
      <w:marRight w:val="0"/>
      <w:marTop w:val="0"/>
      <w:marBottom w:val="0"/>
      <w:divBdr>
        <w:top w:val="none" w:sz="0" w:space="0" w:color="auto"/>
        <w:left w:val="none" w:sz="0" w:space="0" w:color="auto"/>
        <w:bottom w:val="none" w:sz="0" w:space="0" w:color="auto"/>
        <w:right w:val="none" w:sz="0" w:space="0" w:color="auto"/>
      </w:divBdr>
    </w:div>
    <w:div w:id="1517576041">
      <w:bodyDiv w:val="1"/>
      <w:marLeft w:val="0"/>
      <w:marRight w:val="0"/>
      <w:marTop w:val="0"/>
      <w:marBottom w:val="0"/>
      <w:divBdr>
        <w:top w:val="none" w:sz="0" w:space="0" w:color="auto"/>
        <w:left w:val="none" w:sz="0" w:space="0" w:color="auto"/>
        <w:bottom w:val="none" w:sz="0" w:space="0" w:color="auto"/>
        <w:right w:val="none" w:sz="0" w:space="0" w:color="auto"/>
      </w:divBdr>
    </w:div>
    <w:div w:id="1517840027">
      <w:bodyDiv w:val="1"/>
      <w:marLeft w:val="0"/>
      <w:marRight w:val="0"/>
      <w:marTop w:val="0"/>
      <w:marBottom w:val="0"/>
      <w:divBdr>
        <w:top w:val="none" w:sz="0" w:space="0" w:color="auto"/>
        <w:left w:val="none" w:sz="0" w:space="0" w:color="auto"/>
        <w:bottom w:val="none" w:sz="0" w:space="0" w:color="auto"/>
        <w:right w:val="none" w:sz="0" w:space="0" w:color="auto"/>
      </w:divBdr>
    </w:div>
    <w:div w:id="1521973521">
      <w:bodyDiv w:val="1"/>
      <w:marLeft w:val="0"/>
      <w:marRight w:val="0"/>
      <w:marTop w:val="0"/>
      <w:marBottom w:val="0"/>
      <w:divBdr>
        <w:top w:val="none" w:sz="0" w:space="0" w:color="auto"/>
        <w:left w:val="none" w:sz="0" w:space="0" w:color="auto"/>
        <w:bottom w:val="none" w:sz="0" w:space="0" w:color="auto"/>
        <w:right w:val="none" w:sz="0" w:space="0" w:color="auto"/>
      </w:divBdr>
    </w:div>
    <w:div w:id="1522351089">
      <w:bodyDiv w:val="1"/>
      <w:marLeft w:val="0"/>
      <w:marRight w:val="0"/>
      <w:marTop w:val="0"/>
      <w:marBottom w:val="0"/>
      <w:divBdr>
        <w:top w:val="none" w:sz="0" w:space="0" w:color="auto"/>
        <w:left w:val="none" w:sz="0" w:space="0" w:color="auto"/>
        <w:bottom w:val="none" w:sz="0" w:space="0" w:color="auto"/>
        <w:right w:val="none" w:sz="0" w:space="0" w:color="auto"/>
      </w:divBdr>
    </w:div>
    <w:div w:id="1522936289">
      <w:bodyDiv w:val="1"/>
      <w:marLeft w:val="0"/>
      <w:marRight w:val="0"/>
      <w:marTop w:val="0"/>
      <w:marBottom w:val="0"/>
      <w:divBdr>
        <w:top w:val="none" w:sz="0" w:space="0" w:color="auto"/>
        <w:left w:val="none" w:sz="0" w:space="0" w:color="auto"/>
        <w:bottom w:val="none" w:sz="0" w:space="0" w:color="auto"/>
        <w:right w:val="none" w:sz="0" w:space="0" w:color="auto"/>
      </w:divBdr>
    </w:div>
    <w:div w:id="1523856538">
      <w:bodyDiv w:val="1"/>
      <w:marLeft w:val="0"/>
      <w:marRight w:val="0"/>
      <w:marTop w:val="0"/>
      <w:marBottom w:val="0"/>
      <w:divBdr>
        <w:top w:val="none" w:sz="0" w:space="0" w:color="auto"/>
        <w:left w:val="none" w:sz="0" w:space="0" w:color="auto"/>
        <w:bottom w:val="none" w:sz="0" w:space="0" w:color="auto"/>
        <w:right w:val="none" w:sz="0" w:space="0" w:color="auto"/>
      </w:divBdr>
    </w:div>
    <w:div w:id="1523981045">
      <w:bodyDiv w:val="1"/>
      <w:marLeft w:val="0"/>
      <w:marRight w:val="0"/>
      <w:marTop w:val="0"/>
      <w:marBottom w:val="0"/>
      <w:divBdr>
        <w:top w:val="none" w:sz="0" w:space="0" w:color="auto"/>
        <w:left w:val="none" w:sz="0" w:space="0" w:color="auto"/>
        <w:bottom w:val="none" w:sz="0" w:space="0" w:color="auto"/>
        <w:right w:val="none" w:sz="0" w:space="0" w:color="auto"/>
      </w:divBdr>
    </w:div>
    <w:div w:id="1524515538">
      <w:bodyDiv w:val="1"/>
      <w:marLeft w:val="0"/>
      <w:marRight w:val="0"/>
      <w:marTop w:val="0"/>
      <w:marBottom w:val="0"/>
      <w:divBdr>
        <w:top w:val="none" w:sz="0" w:space="0" w:color="auto"/>
        <w:left w:val="none" w:sz="0" w:space="0" w:color="auto"/>
        <w:bottom w:val="none" w:sz="0" w:space="0" w:color="auto"/>
        <w:right w:val="none" w:sz="0" w:space="0" w:color="auto"/>
      </w:divBdr>
    </w:div>
    <w:div w:id="1524593491">
      <w:bodyDiv w:val="1"/>
      <w:marLeft w:val="0"/>
      <w:marRight w:val="0"/>
      <w:marTop w:val="0"/>
      <w:marBottom w:val="0"/>
      <w:divBdr>
        <w:top w:val="none" w:sz="0" w:space="0" w:color="auto"/>
        <w:left w:val="none" w:sz="0" w:space="0" w:color="auto"/>
        <w:bottom w:val="none" w:sz="0" w:space="0" w:color="auto"/>
        <w:right w:val="none" w:sz="0" w:space="0" w:color="auto"/>
      </w:divBdr>
    </w:div>
    <w:div w:id="1524784635">
      <w:bodyDiv w:val="1"/>
      <w:marLeft w:val="0"/>
      <w:marRight w:val="0"/>
      <w:marTop w:val="0"/>
      <w:marBottom w:val="0"/>
      <w:divBdr>
        <w:top w:val="none" w:sz="0" w:space="0" w:color="auto"/>
        <w:left w:val="none" w:sz="0" w:space="0" w:color="auto"/>
        <w:bottom w:val="none" w:sz="0" w:space="0" w:color="auto"/>
        <w:right w:val="none" w:sz="0" w:space="0" w:color="auto"/>
      </w:divBdr>
    </w:div>
    <w:div w:id="1526407073">
      <w:bodyDiv w:val="1"/>
      <w:marLeft w:val="0"/>
      <w:marRight w:val="0"/>
      <w:marTop w:val="0"/>
      <w:marBottom w:val="0"/>
      <w:divBdr>
        <w:top w:val="none" w:sz="0" w:space="0" w:color="auto"/>
        <w:left w:val="none" w:sz="0" w:space="0" w:color="auto"/>
        <w:bottom w:val="none" w:sz="0" w:space="0" w:color="auto"/>
        <w:right w:val="none" w:sz="0" w:space="0" w:color="auto"/>
      </w:divBdr>
    </w:div>
    <w:div w:id="1527712826">
      <w:bodyDiv w:val="1"/>
      <w:marLeft w:val="0"/>
      <w:marRight w:val="0"/>
      <w:marTop w:val="0"/>
      <w:marBottom w:val="0"/>
      <w:divBdr>
        <w:top w:val="none" w:sz="0" w:space="0" w:color="auto"/>
        <w:left w:val="none" w:sz="0" w:space="0" w:color="auto"/>
        <w:bottom w:val="none" w:sz="0" w:space="0" w:color="auto"/>
        <w:right w:val="none" w:sz="0" w:space="0" w:color="auto"/>
      </w:divBdr>
    </w:div>
    <w:div w:id="1528132676">
      <w:bodyDiv w:val="1"/>
      <w:marLeft w:val="0"/>
      <w:marRight w:val="0"/>
      <w:marTop w:val="0"/>
      <w:marBottom w:val="0"/>
      <w:divBdr>
        <w:top w:val="none" w:sz="0" w:space="0" w:color="auto"/>
        <w:left w:val="none" w:sz="0" w:space="0" w:color="auto"/>
        <w:bottom w:val="none" w:sz="0" w:space="0" w:color="auto"/>
        <w:right w:val="none" w:sz="0" w:space="0" w:color="auto"/>
      </w:divBdr>
    </w:div>
    <w:div w:id="1529098931">
      <w:bodyDiv w:val="1"/>
      <w:marLeft w:val="0"/>
      <w:marRight w:val="0"/>
      <w:marTop w:val="0"/>
      <w:marBottom w:val="0"/>
      <w:divBdr>
        <w:top w:val="none" w:sz="0" w:space="0" w:color="auto"/>
        <w:left w:val="none" w:sz="0" w:space="0" w:color="auto"/>
        <w:bottom w:val="none" w:sz="0" w:space="0" w:color="auto"/>
        <w:right w:val="none" w:sz="0" w:space="0" w:color="auto"/>
      </w:divBdr>
    </w:div>
    <w:div w:id="1530609124">
      <w:bodyDiv w:val="1"/>
      <w:marLeft w:val="0"/>
      <w:marRight w:val="0"/>
      <w:marTop w:val="0"/>
      <w:marBottom w:val="0"/>
      <w:divBdr>
        <w:top w:val="none" w:sz="0" w:space="0" w:color="auto"/>
        <w:left w:val="none" w:sz="0" w:space="0" w:color="auto"/>
        <w:bottom w:val="none" w:sz="0" w:space="0" w:color="auto"/>
        <w:right w:val="none" w:sz="0" w:space="0" w:color="auto"/>
      </w:divBdr>
    </w:div>
    <w:div w:id="1531331992">
      <w:bodyDiv w:val="1"/>
      <w:marLeft w:val="0"/>
      <w:marRight w:val="0"/>
      <w:marTop w:val="0"/>
      <w:marBottom w:val="0"/>
      <w:divBdr>
        <w:top w:val="none" w:sz="0" w:space="0" w:color="auto"/>
        <w:left w:val="none" w:sz="0" w:space="0" w:color="auto"/>
        <w:bottom w:val="none" w:sz="0" w:space="0" w:color="auto"/>
        <w:right w:val="none" w:sz="0" w:space="0" w:color="auto"/>
      </w:divBdr>
    </w:div>
    <w:div w:id="1531453309">
      <w:bodyDiv w:val="1"/>
      <w:marLeft w:val="0"/>
      <w:marRight w:val="0"/>
      <w:marTop w:val="0"/>
      <w:marBottom w:val="0"/>
      <w:divBdr>
        <w:top w:val="none" w:sz="0" w:space="0" w:color="auto"/>
        <w:left w:val="none" w:sz="0" w:space="0" w:color="auto"/>
        <w:bottom w:val="none" w:sz="0" w:space="0" w:color="auto"/>
        <w:right w:val="none" w:sz="0" w:space="0" w:color="auto"/>
      </w:divBdr>
    </w:div>
    <w:div w:id="1531527280">
      <w:bodyDiv w:val="1"/>
      <w:marLeft w:val="0"/>
      <w:marRight w:val="0"/>
      <w:marTop w:val="0"/>
      <w:marBottom w:val="0"/>
      <w:divBdr>
        <w:top w:val="none" w:sz="0" w:space="0" w:color="auto"/>
        <w:left w:val="none" w:sz="0" w:space="0" w:color="auto"/>
        <w:bottom w:val="none" w:sz="0" w:space="0" w:color="auto"/>
        <w:right w:val="none" w:sz="0" w:space="0" w:color="auto"/>
      </w:divBdr>
    </w:div>
    <w:div w:id="1531531576">
      <w:bodyDiv w:val="1"/>
      <w:marLeft w:val="0"/>
      <w:marRight w:val="0"/>
      <w:marTop w:val="0"/>
      <w:marBottom w:val="0"/>
      <w:divBdr>
        <w:top w:val="none" w:sz="0" w:space="0" w:color="auto"/>
        <w:left w:val="none" w:sz="0" w:space="0" w:color="auto"/>
        <w:bottom w:val="none" w:sz="0" w:space="0" w:color="auto"/>
        <w:right w:val="none" w:sz="0" w:space="0" w:color="auto"/>
      </w:divBdr>
    </w:div>
    <w:div w:id="1531606939">
      <w:bodyDiv w:val="1"/>
      <w:marLeft w:val="0"/>
      <w:marRight w:val="0"/>
      <w:marTop w:val="0"/>
      <w:marBottom w:val="0"/>
      <w:divBdr>
        <w:top w:val="none" w:sz="0" w:space="0" w:color="auto"/>
        <w:left w:val="none" w:sz="0" w:space="0" w:color="auto"/>
        <w:bottom w:val="none" w:sz="0" w:space="0" w:color="auto"/>
        <w:right w:val="none" w:sz="0" w:space="0" w:color="auto"/>
      </w:divBdr>
    </w:div>
    <w:div w:id="1532382277">
      <w:bodyDiv w:val="1"/>
      <w:marLeft w:val="0"/>
      <w:marRight w:val="0"/>
      <w:marTop w:val="0"/>
      <w:marBottom w:val="0"/>
      <w:divBdr>
        <w:top w:val="none" w:sz="0" w:space="0" w:color="auto"/>
        <w:left w:val="none" w:sz="0" w:space="0" w:color="auto"/>
        <w:bottom w:val="none" w:sz="0" w:space="0" w:color="auto"/>
        <w:right w:val="none" w:sz="0" w:space="0" w:color="auto"/>
      </w:divBdr>
    </w:div>
    <w:div w:id="1533885492">
      <w:bodyDiv w:val="1"/>
      <w:marLeft w:val="0"/>
      <w:marRight w:val="0"/>
      <w:marTop w:val="0"/>
      <w:marBottom w:val="0"/>
      <w:divBdr>
        <w:top w:val="none" w:sz="0" w:space="0" w:color="auto"/>
        <w:left w:val="none" w:sz="0" w:space="0" w:color="auto"/>
        <w:bottom w:val="none" w:sz="0" w:space="0" w:color="auto"/>
        <w:right w:val="none" w:sz="0" w:space="0" w:color="auto"/>
      </w:divBdr>
    </w:div>
    <w:div w:id="1534538147">
      <w:bodyDiv w:val="1"/>
      <w:marLeft w:val="0"/>
      <w:marRight w:val="0"/>
      <w:marTop w:val="0"/>
      <w:marBottom w:val="0"/>
      <w:divBdr>
        <w:top w:val="none" w:sz="0" w:space="0" w:color="auto"/>
        <w:left w:val="none" w:sz="0" w:space="0" w:color="auto"/>
        <w:bottom w:val="none" w:sz="0" w:space="0" w:color="auto"/>
        <w:right w:val="none" w:sz="0" w:space="0" w:color="auto"/>
      </w:divBdr>
    </w:div>
    <w:div w:id="1535265561">
      <w:bodyDiv w:val="1"/>
      <w:marLeft w:val="0"/>
      <w:marRight w:val="0"/>
      <w:marTop w:val="0"/>
      <w:marBottom w:val="0"/>
      <w:divBdr>
        <w:top w:val="none" w:sz="0" w:space="0" w:color="auto"/>
        <w:left w:val="none" w:sz="0" w:space="0" w:color="auto"/>
        <w:bottom w:val="none" w:sz="0" w:space="0" w:color="auto"/>
        <w:right w:val="none" w:sz="0" w:space="0" w:color="auto"/>
      </w:divBdr>
    </w:div>
    <w:div w:id="1539120308">
      <w:bodyDiv w:val="1"/>
      <w:marLeft w:val="0"/>
      <w:marRight w:val="0"/>
      <w:marTop w:val="0"/>
      <w:marBottom w:val="0"/>
      <w:divBdr>
        <w:top w:val="none" w:sz="0" w:space="0" w:color="auto"/>
        <w:left w:val="none" w:sz="0" w:space="0" w:color="auto"/>
        <w:bottom w:val="none" w:sz="0" w:space="0" w:color="auto"/>
        <w:right w:val="none" w:sz="0" w:space="0" w:color="auto"/>
      </w:divBdr>
    </w:div>
    <w:div w:id="1539976867">
      <w:bodyDiv w:val="1"/>
      <w:marLeft w:val="0"/>
      <w:marRight w:val="0"/>
      <w:marTop w:val="0"/>
      <w:marBottom w:val="0"/>
      <w:divBdr>
        <w:top w:val="none" w:sz="0" w:space="0" w:color="auto"/>
        <w:left w:val="none" w:sz="0" w:space="0" w:color="auto"/>
        <w:bottom w:val="none" w:sz="0" w:space="0" w:color="auto"/>
        <w:right w:val="none" w:sz="0" w:space="0" w:color="auto"/>
      </w:divBdr>
    </w:div>
    <w:div w:id="1540240850">
      <w:bodyDiv w:val="1"/>
      <w:marLeft w:val="0"/>
      <w:marRight w:val="0"/>
      <w:marTop w:val="0"/>
      <w:marBottom w:val="0"/>
      <w:divBdr>
        <w:top w:val="none" w:sz="0" w:space="0" w:color="auto"/>
        <w:left w:val="none" w:sz="0" w:space="0" w:color="auto"/>
        <w:bottom w:val="none" w:sz="0" w:space="0" w:color="auto"/>
        <w:right w:val="none" w:sz="0" w:space="0" w:color="auto"/>
      </w:divBdr>
    </w:div>
    <w:div w:id="1540776940">
      <w:bodyDiv w:val="1"/>
      <w:marLeft w:val="0"/>
      <w:marRight w:val="0"/>
      <w:marTop w:val="0"/>
      <w:marBottom w:val="0"/>
      <w:divBdr>
        <w:top w:val="none" w:sz="0" w:space="0" w:color="auto"/>
        <w:left w:val="none" w:sz="0" w:space="0" w:color="auto"/>
        <w:bottom w:val="none" w:sz="0" w:space="0" w:color="auto"/>
        <w:right w:val="none" w:sz="0" w:space="0" w:color="auto"/>
      </w:divBdr>
    </w:div>
    <w:div w:id="1541551370">
      <w:bodyDiv w:val="1"/>
      <w:marLeft w:val="0"/>
      <w:marRight w:val="0"/>
      <w:marTop w:val="0"/>
      <w:marBottom w:val="0"/>
      <w:divBdr>
        <w:top w:val="none" w:sz="0" w:space="0" w:color="auto"/>
        <w:left w:val="none" w:sz="0" w:space="0" w:color="auto"/>
        <w:bottom w:val="none" w:sz="0" w:space="0" w:color="auto"/>
        <w:right w:val="none" w:sz="0" w:space="0" w:color="auto"/>
      </w:divBdr>
    </w:div>
    <w:div w:id="1542673664">
      <w:bodyDiv w:val="1"/>
      <w:marLeft w:val="0"/>
      <w:marRight w:val="0"/>
      <w:marTop w:val="0"/>
      <w:marBottom w:val="0"/>
      <w:divBdr>
        <w:top w:val="none" w:sz="0" w:space="0" w:color="auto"/>
        <w:left w:val="none" w:sz="0" w:space="0" w:color="auto"/>
        <w:bottom w:val="none" w:sz="0" w:space="0" w:color="auto"/>
        <w:right w:val="none" w:sz="0" w:space="0" w:color="auto"/>
      </w:divBdr>
    </w:div>
    <w:div w:id="1545363181">
      <w:bodyDiv w:val="1"/>
      <w:marLeft w:val="0"/>
      <w:marRight w:val="0"/>
      <w:marTop w:val="0"/>
      <w:marBottom w:val="0"/>
      <w:divBdr>
        <w:top w:val="none" w:sz="0" w:space="0" w:color="auto"/>
        <w:left w:val="none" w:sz="0" w:space="0" w:color="auto"/>
        <w:bottom w:val="none" w:sz="0" w:space="0" w:color="auto"/>
        <w:right w:val="none" w:sz="0" w:space="0" w:color="auto"/>
      </w:divBdr>
    </w:div>
    <w:div w:id="1546328608">
      <w:bodyDiv w:val="1"/>
      <w:marLeft w:val="0"/>
      <w:marRight w:val="0"/>
      <w:marTop w:val="0"/>
      <w:marBottom w:val="0"/>
      <w:divBdr>
        <w:top w:val="none" w:sz="0" w:space="0" w:color="auto"/>
        <w:left w:val="none" w:sz="0" w:space="0" w:color="auto"/>
        <w:bottom w:val="none" w:sz="0" w:space="0" w:color="auto"/>
        <w:right w:val="none" w:sz="0" w:space="0" w:color="auto"/>
      </w:divBdr>
    </w:div>
    <w:div w:id="1546870525">
      <w:bodyDiv w:val="1"/>
      <w:marLeft w:val="0"/>
      <w:marRight w:val="0"/>
      <w:marTop w:val="0"/>
      <w:marBottom w:val="0"/>
      <w:divBdr>
        <w:top w:val="none" w:sz="0" w:space="0" w:color="auto"/>
        <w:left w:val="none" w:sz="0" w:space="0" w:color="auto"/>
        <w:bottom w:val="none" w:sz="0" w:space="0" w:color="auto"/>
        <w:right w:val="none" w:sz="0" w:space="0" w:color="auto"/>
      </w:divBdr>
    </w:div>
    <w:div w:id="1547139430">
      <w:bodyDiv w:val="1"/>
      <w:marLeft w:val="0"/>
      <w:marRight w:val="0"/>
      <w:marTop w:val="0"/>
      <w:marBottom w:val="0"/>
      <w:divBdr>
        <w:top w:val="none" w:sz="0" w:space="0" w:color="auto"/>
        <w:left w:val="none" w:sz="0" w:space="0" w:color="auto"/>
        <w:bottom w:val="none" w:sz="0" w:space="0" w:color="auto"/>
        <w:right w:val="none" w:sz="0" w:space="0" w:color="auto"/>
      </w:divBdr>
    </w:div>
    <w:div w:id="1547140477">
      <w:bodyDiv w:val="1"/>
      <w:marLeft w:val="0"/>
      <w:marRight w:val="0"/>
      <w:marTop w:val="0"/>
      <w:marBottom w:val="0"/>
      <w:divBdr>
        <w:top w:val="none" w:sz="0" w:space="0" w:color="auto"/>
        <w:left w:val="none" w:sz="0" w:space="0" w:color="auto"/>
        <w:bottom w:val="none" w:sz="0" w:space="0" w:color="auto"/>
        <w:right w:val="none" w:sz="0" w:space="0" w:color="auto"/>
      </w:divBdr>
    </w:div>
    <w:div w:id="1547643719">
      <w:bodyDiv w:val="1"/>
      <w:marLeft w:val="0"/>
      <w:marRight w:val="0"/>
      <w:marTop w:val="0"/>
      <w:marBottom w:val="0"/>
      <w:divBdr>
        <w:top w:val="none" w:sz="0" w:space="0" w:color="auto"/>
        <w:left w:val="none" w:sz="0" w:space="0" w:color="auto"/>
        <w:bottom w:val="none" w:sz="0" w:space="0" w:color="auto"/>
        <w:right w:val="none" w:sz="0" w:space="0" w:color="auto"/>
      </w:divBdr>
    </w:div>
    <w:div w:id="1548253316">
      <w:bodyDiv w:val="1"/>
      <w:marLeft w:val="0"/>
      <w:marRight w:val="0"/>
      <w:marTop w:val="0"/>
      <w:marBottom w:val="0"/>
      <w:divBdr>
        <w:top w:val="none" w:sz="0" w:space="0" w:color="auto"/>
        <w:left w:val="none" w:sz="0" w:space="0" w:color="auto"/>
        <w:bottom w:val="none" w:sz="0" w:space="0" w:color="auto"/>
        <w:right w:val="none" w:sz="0" w:space="0" w:color="auto"/>
      </w:divBdr>
    </w:div>
    <w:div w:id="1548564506">
      <w:bodyDiv w:val="1"/>
      <w:marLeft w:val="0"/>
      <w:marRight w:val="0"/>
      <w:marTop w:val="0"/>
      <w:marBottom w:val="0"/>
      <w:divBdr>
        <w:top w:val="none" w:sz="0" w:space="0" w:color="auto"/>
        <w:left w:val="none" w:sz="0" w:space="0" w:color="auto"/>
        <w:bottom w:val="none" w:sz="0" w:space="0" w:color="auto"/>
        <w:right w:val="none" w:sz="0" w:space="0" w:color="auto"/>
      </w:divBdr>
    </w:div>
    <w:div w:id="1549565677">
      <w:bodyDiv w:val="1"/>
      <w:marLeft w:val="0"/>
      <w:marRight w:val="0"/>
      <w:marTop w:val="0"/>
      <w:marBottom w:val="0"/>
      <w:divBdr>
        <w:top w:val="none" w:sz="0" w:space="0" w:color="auto"/>
        <w:left w:val="none" w:sz="0" w:space="0" w:color="auto"/>
        <w:bottom w:val="none" w:sz="0" w:space="0" w:color="auto"/>
        <w:right w:val="none" w:sz="0" w:space="0" w:color="auto"/>
      </w:divBdr>
    </w:div>
    <w:div w:id="1550603444">
      <w:bodyDiv w:val="1"/>
      <w:marLeft w:val="0"/>
      <w:marRight w:val="0"/>
      <w:marTop w:val="0"/>
      <w:marBottom w:val="0"/>
      <w:divBdr>
        <w:top w:val="none" w:sz="0" w:space="0" w:color="auto"/>
        <w:left w:val="none" w:sz="0" w:space="0" w:color="auto"/>
        <w:bottom w:val="none" w:sz="0" w:space="0" w:color="auto"/>
        <w:right w:val="none" w:sz="0" w:space="0" w:color="auto"/>
      </w:divBdr>
    </w:div>
    <w:div w:id="1550648555">
      <w:bodyDiv w:val="1"/>
      <w:marLeft w:val="0"/>
      <w:marRight w:val="0"/>
      <w:marTop w:val="0"/>
      <w:marBottom w:val="0"/>
      <w:divBdr>
        <w:top w:val="none" w:sz="0" w:space="0" w:color="auto"/>
        <w:left w:val="none" w:sz="0" w:space="0" w:color="auto"/>
        <w:bottom w:val="none" w:sz="0" w:space="0" w:color="auto"/>
        <w:right w:val="none" w:sz="0" w:space="0" w:color="auto"/>
      </w:divBdr>
    </w:div>
    <w:div w:id="1551066316">
      <w:bodyDiv w:val="1"/>
      <w:marLeft w:val="0"/>
      <w:marRight w:val="0"/>
      <w:marTop w:val="0"/>
      <w:marBottom w:val="0"/>
      <w:divBdr>
        <w:top w:val="none" w:sz="0" w:space="0" w:color="auto"/>
        <w:left w:val="none" w:sz="0" w:space="0" w:color="auto"/>
        <w:bottom w:val="none" w:sz="0" w:space="0" w:color="auto"/>
        <w:right w:val="none" w:sz="0" w:space="0" w:color="auto"/>
      </w:divBdr>
    </w:div>
    <w:div w:id="1551335017">
      <w:bodyDiv w:val="1"/>
      <w:marLeft w:val="0"/>
      <w:marRight w:val="0"/>
      <w:marTop w:val="0"/>
      <w:marBottom w:val="0"/>
      <w:divBdr>
        <w:top w:val="none" w:sz="0" w:space="0" w:color="auto"/>
        <w:left w:val="none" w:sz="0" w:space="0" w:color="auto"/>
        <w:bottom w:val="none" w:sz="0" w:space="0" w:color="auto"/>
        <w:right w:val="none" w:sz="0" w:space="0" w:color="auto"/>
      </w:divBdr>
    </w:div>
    <w:div w:id="1551644989">
      <w:bodyDiv w:val="1"/>
      <w:marLeft w:val="0"/>
      <w:marRight w:val="0"/>
      <w:marTop w:val="0"/>
      <w:marBottom w:val="0"/>
      <w:divBdr>
        <w:top w:val="none" w:sz="0" w:space="0" w:color="auto"/>
        <w:left w:val="none" w:sz="0" w:space="0" w:color="auto"/>
        <w:bottom w:val="none" w:sz="0" w:space="0" w:color="auto"/>
        <w:right w:val="none" w:sz="0" w:space="0" w:color="auto"/>
      </w:divBdr>
    </w:div>
    <w:div w:id="1552423719">
      <w:bodyDiv w:val="1"/>
      <w:marLeft w:val="0"/>
      <w:marRight w:val="0"/>
      <w:marTop w:val="0"/>
      <w:marBottom w:val="0"/>
      <w:divBdr>
        <w:top w:val="none" w:sz="0" w:space="0" w:color="auto"/>
        <w:left w:val="none" w:sz="0" w:space="0" w:color="auto"/>
        <w:bottom w:val="none" w:sz="0" w:space="0" w:color="auto"/>
        <w:right w:val="none" w:sz="0" w:space="0" w:color="auto"/>
      </w:divBdr>
    </w:div>
    <w:div w:id="1552695133">
      <w:bodyDiv w:val="1"/>
      <w:marLeft w:val="0"/>
      <w:marRight w:val="0"/>
      <w:marTop w:val="0"/>
      <w:marBottom w:val="0"/>
      <w:divBdr>
        <w:top w:val="none" w:sz="0" w:space="0" w:color="auto"/>
        <w:left w:val="none" w:sz="0" w:space="0" w:color="auto"/>
        <w:bottom w:val="none" w:sz="0" w:space="0" w:color="auto"/>
        <w:right w:val="none" w:sz="0" w:space="0" w:color="auto"/>
      </w:divBdr>
    </w:div>
    <w:div w:id="1552810160">
      <w:bodyDiv w:val="1"/>
      <w:marLeft w:val="0"/>
      <w:marRight w:val="0"/>
      <w:marTop w:val="0"/>
      <w:marBottom w:val="0"/>
      <w:divBdr>
        <w:top w:val="none" w:sz="0" w:space="0" w:color="auto"/>
        <w:left w:val="none" w:sz="0" w:space="0" w:color="auto"/>
        <w:bottom w:val="none" w:sz="0" w:space="0" w:color="auto"/>
        <w:right w:val="none" w:sz="0" w:space="0" w:color="auto"/>
      </w:divBdr>
    </w:div>
    <w:div w:id="1554273163">
      <w:bodyDiv w:val="1"/>
      <w:marLeft w:val="0"/>
      <w:marRight w:val="0"/>
      <w:marTop w:val="0"/>
      <w:marBottom w:val="0"/>
      <w:divBdr>
        <w:top w:val="none" w:sz="0" w:space="0" w:color="auto"/>
        <w:left w:val="none" w:sz="0" w:space="0" w:color="auto"/>
        <w:bottom w:val="none" w:sz="0" w:space="0" w:color="auto"/>
        <w:right w:val="none" w:sz="0" w:space="0" w:color="auto"/>
      </w:divBdr>
    </w:div>
    <w:div w:id="1554347962">
      <w:bodyDiv w:val="1"/>
      <w:marLeft w:val="0"/>
      <w:marRight w:val="0"/>
      <w:marTop w:val="0"/>
      <w:marBottom w:val="0"/>
      <w:divBdr>
        <w:top w:val="none" w:sz="0" w:space="0" w:color="auto"/>
        <w:left w:val="none" w:sz="0" w:space="0" w:color="auto"/>
        <w:bottom w:val="none" w:sz="0" w:space="0" w:color="auto"/>
        <w:right w:val="none" w:sz="0" w:space="0" w:color="auto"/>
      </w:divBdr>
    </w:div>
    <w:div w:id="1557667254">
      <w:bodyDiv w:val="1"/>
      <w:marLeft w:val="0"/>
      <w:marRight w:val="0"/>
      <w:marTop w:val="0"/>
      <w:marBottom w:val="0"/>
      <w:divBdr>
        <w:top w:val="none" w:sz="0" w:space="0" w:color="auto"/>
        <w:left w:val="none" w:sz="0" w:space="0" w:color="auto"/>
        <w:bottom w:val="none" w:sz="0" w:space="0" w:color="auto"/>
        <w:right w:val="none" w:sz="0" w:space="0" w:color="auto"/>
      </w:divBdr>
    </w:div>
    <w:div w:id="1558275567">
      <w:bodyDiv w:val="1"/>
      <w:marLeft w:val="0"/>
      <w:marRight w:val="0"/>
      <w:marTop w:val="0"/>
      <w:marBottom w:val="0"/>
      <w:divBdr>
        <w:top w:val="none" w:sz="0" w:space="0" w:color="auto"/>
        <w:left w:val="none" w:sz="0" w:space="0" w:color="auto"/>
        <w:bottom w:val="none" w:sz="0" w:space="0" w:color="auto"/>
        <w:right w:val="none" w:sz="0" w:space="0" w:color="auto"/>
      </w:divBdr>
    </w:div>
    <w:div w:id="1558543646">
      <w:bodyDiv w:val="1"/>
      <w:marLeft w:val="0"/>
      <w:marRight w:val="0"/>
      <w:marTop w:val="0"/>
      <w:marBottom w:val="0"/>
      <w:divBdr>
        <w:top w:val="none" w:sz="0" w:space="0" w:color="auto"/>
        <w:left w:val="none" w:sz="0" w:space="0" w:color="auto"/>
        <w:bottom w:val="none" w:sz="0" w:space="0" w:color="auto"/>
        <w:right w:val="none" w:sz="0" w:space="0" w:color="auto"/>
      </w:divBdr>
    </w:div>
    <w:div w:id="1558709764">
      <w:bodyDiv w:val="1"/>
      <w:marLeft w:val="0"/>
      <w:marRight w:val="0"/>
      <w:marTop w:val="0"/>
      <w:marBottom w:val="0"/>
      <w:divBdr>
        <w:top w:val="none" w:sz="0" w:space="0" w:color="auto"/>
        <w:left w:val="none" w:sz="0" w:space="0" w:color="auto"/>
        <w:bottom w:val="none" w:sz="0" w:space="0" w:color="auto"/>
        <w:right w:val="none" w:sz="0" w:space="0" w:color="auto"/>
      </w:divBdr>
    </w:div>
    <w:div w:id="1560094210">
      <w:bodyDiv w:val="1"/>
      <w:marLeft w:val="0"/>
      <w:marRight w:val="0"/>
      <w:marTop w:val="0"/>
      <w:marBottom w:val="0"/>
      <w:divBdr>
        <w:top w:val="none" w:sz="0" w:space="0" w:color="auto"/>
        <w:left w:val="none" w:sz="0" w:space="0" w:color="auto"/>
        <w:bottom w:val="none" w:sz="0" w:space="0" w:color="auto"/>
        <w:right w:val="none" w:sz="0" w:space="0" w:color="auto"/>
      </w:divBdr>
    </w:div>
    <w:div w:id="1560247075">
      <w:bodyDiv w:val="1"/>
      <w:marLeft w:val="0"/>
      <w:marRight w:val="0"/>
      <w:marTop w:val="0"/>
      <w:marBottom w:val="0"/>
      <w:divBdr>
        <w:top w:val="none" w:sz="0" w:space="0" w:color="auto"/>
        <w:left w:val="none" w:sz="0" w:space="0" w:color="auto"/>
        <w:bottom w:val="none" w:sz="0" w:space="0" w:color="auto"/>
        <w:right w:val="none" w:sz="0" w:space="0" w:color="auto"/>
      </w:divBdr>
    </w:div>
    <w:div w:id="1560437155">
      <w:bodyDiv w:val="1"/>
      <w:marLeft w:val="0"/>
      <w:marRight w:val="0"/>
      <w:marTop w:val="0"/>
      <w:marBottom w:val="0"/>
      <w:divBdr>
        <w:top w:val="none" w:sz="0" w:space="0" w:color="auto"/>
        <w:left w:val="none" w:sz="0" w:space="0" w:color="auto"/>
        <w:bottom w:val="none" w:sz="0" w:space="0" w:color="auto"/>
        <w:right w:val="none" w:sz="0" w:space="0" w:color="auto"/>
      </w:divBdr>
    </w:div>
    <w:div w:id="1563058391">
      <w:bodyDiv w:val="1"/>
      <w:marLeft w:val="0"/>
      <w:marRight w:val="0"/>
      <w:marTop w:val="0"/>
      <w:marBottom w:val="0"/>
      <w:divBdr>
        <w:top w:val="none" w:sz="0" w:space="0" w:color="auto"/>
        <w:left w:val="none" w:sz="0" w:space="0" w:color="auto"/>
        <w:bottom w:val="none" w:sz="0" w:space="0" w:color="auto"/>
        <w:right w:val="none" w:sz="0" w:space="0" w:color="auto"/>
      </w:divBdr>
    </w:div>
    <w:div w:id="1563447215">
      <w:bodyDiv w:val="1"/>
      <w:marLeft w:val="0"/>
      <w:marRight w:val="0"/>
      <w:marTop w:val="0"/>
      <w:marBottom w:val="0"/>
      <w:divBdr>
        <w:top w:val="none" w:sz="0" w:space="0" w:color="auto"/>
        <w:left w:val="none" w:sz="0" w:space="0" w:color="auto"/>
        <w:bottom w:val="none" w:sz="0" w:space="0" w:color="auto"/>
        <w:right w:val="none" w:sz="0" w:space="0" w:color="auto"/>
      </w:divBdr>
    </w:div>
    <w:div w:id="1564095214">
      <w:bodyDiv w:val="1"/>
      <w:marLeft w:val="0"/>
      <w:marRight w:val="0"/>
      <w:marTop w:val="0"/>
      <w:marBottom w:val="0"/>
      <w:divBdr>
        <w:top w:val="none" w:sz="0" w:space="0" w:color="auto"/>
        <w:left w:val="none" w:sz="0" w:space="0" w:color="auto"/>
        <w:bottom w:val="none" w:sz="0" w:space="0" w:color="auto"/>
        <w:right w:val="none" w:sz="0" w:space="0" w:color="auto"/>
      </w:divBdr>
    </w:div>
    <w:div w:id="1564292055">
      <w:bodyDiv w:val="1"/>
      <w:marLeft w:val="0"/>
      <w:marRight w:val="0"/>
      <w:marTop w:val="0"/>
      <w:marBottom w:val="0"/>
      <w:divBdr>
        <w:top w:val="none" w:sz="0" w:space="0" w:color="auto"/>
        <w:left w:val="none" w:sz="0" w:space="0" w:color="auto"/>
        <w:bottom w:val="none" w:sz="0" w:space="0" w:color="auto"/>
        <w:right w:val="none" w:sz="0" w:space="0" w:color="auto"/>
      </w:divBdr>
    </w:div>
    <w:div w:id="1565484289">
      <w:bodyDiv w:val="1"/>
      <w:marLeft w:val="0"/>
      <w:marRight w:val="0"/>
      <w:marTop w:val="0"/>
      <w:marBottom w:val="0"/>
      <w:divBdr>
        <w:top w:val="none" w:sz="0" w:space="0" w:color="auto"/>
        <w:left w:val="none" w:sz="0" w:space="0" w:color="auto"/>
        <w:bottom w:val="none" w:sz="0" w:space="0" w:color="auto"/>
        <w:right w:val="none" w:sz="0" w:space="0" w:color="auto"/>
      </w:divBdr>
    </w:div>
    <w:div w:id="1565994955">
      <w:bodyDiv w:val="1"/>
      <w:marLeft w:val="0"/>
      <w:marRight w:val="0"/>
      <w:marTop w:val="0"/>
      <w:marBottom w:val="0"/>
      <w:divBdr>
        <w:top w:val="none" w:sz="0" w:space="0" w:color="auto"/>
        <w:left w:val="none" w:sz="0" w:space="0" w:color="auto"/>
        <w:bottom w:val="none" w:sz="0" w:space="0" w:color="auto"/>
        <w:right w:val="none" w:sz="0" w:space="0" w:color="auto"/>
      </w:divBdr>
    </w:div>
    <w:div w:id="1567062787">
      <w:bodyDiv w:val="1"/>
      <w:marLeft w:val="0"/>
      <w:marRight w:val="0"/>
      <w:marTop w:val="0"/>
      <w:marBottom w:val="0"/>
      <w:divBdr>
        <w:top w:val="none" w:sz="0" w:space="0" w:color="auto"/>
        <w:left w:val="none" w:sz="0" w:space="0" w:color="auto"/>
        <w:bottom w:val="none" w:sz="0" w:space="0" w:color="auto"/>
        <w:right w:val="none" w:sz="0" w:space="0" w:color="auto"/>
      </w:divBdr>
    </w:div>
    <w:div w:id="1568107115">
      <w:bodyDiv w:val="1"/>
      <w:marLeft w:val="0"/>
      <w:marRight w:val="0"/>
      <w:marTop w:val="0"/>
      <w:marBottom w:val="0"/>
      <w:divBdr>
        <w:top w:val="none" w:sz="0" w:space="0" w:color="auto"/>
        <w:left w:val="none" w:sz="0" w:space="0" w:color="auto"/>
        <w:bottom w:val="none" w:sz="0" w:space="0" w:color="auto"/>
        <w:right w:val="none" w:sz="0" w:space="0" w:color="auto"/>
      </w:divBdr>
    </w:div>
    <w:div w:id="1568149038">
      <w:bodyDiv w:val="1"/>
      <w:marLeft w:val="0"/>
      <w:marRight w:val="0"/>
      <w:marTop w:val="0"/>
      <w:marBottom w:val="0"/>
      <w:divBdr>
        <w:top w:val="none" w:sz="0" w:space="0" w:color="auto"/>
        <w:left w:val="none" w:sz="0" w:space="0" w:color="auto"/>
        <w:bottom w:val="none" w:sz="0" w:space="0" w:color="auto"/>
        <w:right w:val="none" w:sz="0" w:space="0" w:color="auto"/>
      </w:divBdr>
    </w:div>
    <w:div w:id="1569069067">
      <w:bodyDiv w:val="1"/>
      <w:marLeft w:val="0"/>
      <w:marRight w:val="0"/>
      <w:marTop w:val="0"/>
      <w:marBottom w:val="0"/>
      <w:divBdr>
        <w:top w:val="none" w:sz="0" w:space="0" w:color="auto"/>
        <w:left w:val="none" w:sz="0" w:space="0" w:color="auto"/>
        <w:bottom w:val="none" w:sz="0" w:space="0" w:color="auto"/>
        <w:right w:val="none" w:sz="0" w:space="0" w:color="auto"/>
      </w:divBdr>
    </w:div>
    <w:div w:id="1570457499">
      <w:bodyDiv w:val="1"/>
      <w:marLeft w:val="0"/>
      <w:marRight w:val="0"/>
      <w:marTop w:val="0"/>
      <w:marBottom w:val="0"/>
      <w:divBdr>
        <w:top w:val="none" w:sz="0" w:space="0" w:color="auto"/>
        <w:left w:val="none" w:sz="0" w:space="0" w:color="auto"/>
        <w:bottom w:val="none" w:sz="0" w:space="0" w:color="auto"/>
        <w:right w:val="none" w:sz="0" w:space="0" w:color="auto"/>
      </w:divBdr>
    </w:div>
    <w:div w:id="1570925175">
      <w:bodyDiv w:val="1"/>
      <w:marLeft w:val="0"/>
      <w:marRight w:val="0"/>
      <w:marTop w:val="0"/>
      <w:marBottom w:val="0"/>
      <w:divBdr>
        <w:top w:val="none" w:sz="0" w:space="0" w:color="auto"/>
        <w:left w:val="none" w:sz="0" w:space="0" w:color="auto"/>
        <w:bottom w:val="none" w:sz="0" w:space="0" w:color="auto"/>
        <w:right w:val="none" w:sz="0" w:space="0" w:color="auto"/>
      </w:divBdr>
    </w:div>
    <w:div w:id="1571308378">
      <w:bodyDiv w:val="1"/>
      <w:marLeft w:val="0"/>
      <w:marRight w:val="0"/>
      <w:marTop w:val="0"/>
      <w:marBottom w:val="0"/>
      <w:divBdr>
        <w:top w:val="none" w:sz="0" w:space="0" w:color="auto"/>
        <w:left w:val="none" w:sz="0" w:space="0" w:color="auto"/>
        <w:bottom w:val="none" w:sz="0" w:space="0" w:color="auto"/>
        <w:right w:val="none" w:sz="0" w:space="0" w:color="auto"/>
      </w:divBdr>
    </w:div>
    <w:div w:id="1572152912">
      <w:bodyDiv w:val="1"/>
      <w:marLeft w:val="0"/>
      <w:marRight w:val="0"/>
      <w:marTop w:val="0"/>
      <w:marBottom w:val="0"/>
      <w:divBdr>
        <w:top w:val="none" w:sz="0" w:space="0" w:color="auto"/>
        <w:left w:val="none" w:sz="0" w:space="0" w:color="auto"/>
        <w:bottom w:val="none" w:sz="0" w:space="0" w:color="auto"/>
        <w:right w:val="none" w:sz="0" w:space="0" w:color="auto"/>
      </w:divBdr>
    </w:div>
    <w:div w:id="1572884892">
      <w:bodyDiv w:val="1"/>
      <w:marLeft w:val="0"/>
      <w:marRight w:val="0"/>
      <w:marTop w:val="0"/>
      <w:marBottom w:val="0"/>
      <w:divBdr>
        <w:top w:val="none" w:sz="0" w:space="0" w:color="auto"/>
        <w:left w:val="none" w:sz="0" w:space="0" w:color="auto"/>
        <w:bottom w:val="none" w:sz="0" w:space="0" w:color="auto"/>
        <w:right w:val="none" w:sz="0" w:space="0" w:color="auto"/>
      </w:divBdr>
    </w:div>
    <w:div w:id="1573009456">
      <w:bodyDiv w:val="1"/>
      <w:marLeft w:val="0"/>
      <w:marRight w:val="0"/>
      <w:marTop w:val="0"/>
      <w:marBottom w:val="0"/>
      <w:divBdr>
        <w:top w:val="none" w:sz="0" w:space="0" w:color="auto"/>
        <w:left w:val="none" w:sz="0" w:space="0" w:color="auto"/>
        <w:bottom w:val="none" w:sz="0" w:space="0" w:color="auto"/>
        <w:right w:val="none" w:sz="0" w:space="0" w:color="auto"/>
      </w:divBdr>
    </w:div>
    <w:div w:id="1573856068">
      <w:bodyDiv w:val="1"/>
      <w:marLeft w:val="0"/>
      <w:marRight w:val="0"/>
      <w:marTop w:val="0"/>
      <w:marBottom w:val="0"/>
      <w:divBdr>
        <w:top w:val="none" w:sz="0" w:space="0" w:color="auto"/>
        <w:left w:val="none" w:sz="0" w:space="0" w:color="auto"/>
        <w:bottom w:val="none" w:sz="0" w:space="0" w:color="auto"/>
        <w:right w:val="none" w:sz="0" w:space="0" w:color="auto"/>
      </w:divBdr>
    </w:div>
    <w:div w:id="1575357204">
      <w:bodyDiv w:val="1"/>
      <w:marLeft w:val="0"/>
      <w:marRight w:val="0"/>
      <w:marTop w:val="0"/>
      <w:marBottom w:val="0"/>
      <w:divBdr>
        <w:top w:val="none" w:sz="0" w:space="0" w:color="auto"/>
        <w:left w:val="none" w:sz="0" w:space="0" w:color="auto"/>
        <w:bottom w:val="none" w:sz="0" w:space="0" w:color="auto"/>
        <w:right w:val="none" w:sz="0" w:space="0" w:color="auto"/>
      </w:divBdr>
    </w:div>
    <w:div w:id="1575427708">
      <w:bodyDiv w:val="1"/>
      <w:marLeft w:val="0"/>
      <w:marRight w:val="0"/>
      <w:marTop w:val="0"/>
      <w:marBottom w:val="0"/>
      <w:divBdr>
        <w:top w:val="none" w:sz="0" w:space="0" w:color="auto"/>
        <w:left w:val="none" w:sz="0" w:space="0" w:color="auto"/>
        <w:bottom w:val="none" w:sz="0" w:space="0" w:color="auto"/>
        <w:right w:val="none" w:sz="0" w:space="0" w:color="auto"/>
      </w:divBdr>
    </w:div>
    <w:div w:id="1575626824">
      <w:bodyDiv w:val="1"/>
      <w:marLeft w:val="0"/>
      <w:marRight w:val="0"/>
      <w:marTop w:val="0"/>
      <w:marBottom w:val="0"/>
      <w:divBdr>
        <w:top w:val="none" w:sz="0" w:space="0" w:color="auto"/>
        <w:left w:val="none" w:sz="0" w:space="0" w:color="auto"/>
        <w:bottom w:val="none" w:sz="0" w:space="0" w:color="auto"/>
        <w:right w:val="none" w:sz="0" w:space="0" w:color="auto"/>
      </w:divBdr>
    </w:div>
    <w:div w:id="1575699176">
      <w:bodyDiv w:val="1"/>
      <w:marLeft w:val="0"/>
      <w:marRight w:val="0"/>
      <w:marTop w:val="0"/>
      <w:marBottom w:val="0"/>
      <w:divBdr>
        <w:top w:val="none" w:sz="0" w:space="0" w:color="auto"/>
        <w:left w:val="none" w:sz="0" w:space="0" w:color="auto"/>
        <w:bottom w:val="none" w:sz="0" w:space="0" w:color="auto"/>
        <w:right w:val="none" w:sz="0" w:space="0" w:color="auto"/>
      </w:divBdr>
    </w:div>
    <w:div w:id="1576890092">
      <w:bodyDiv w:val="1"/>
      <w:marLeft w:val="0"/>
      <w:marRight w:val="0"/>
      <w:marTop w:val="0"/>
      <w:marBottom w:val="0"/>
      <w:divBdr>
        <w:top w:val="none" w:sz="0" w:space="0" w:color="auto"/>
        <w:left w:val="none" w:sz="0" w:space="0" w:color="auto"/>
        <w:bottom w:val="none" w:sz="0" w:space="0" w:color="auto"/>
        <w:right w:val="none" w:sz="0" w:space="0" w:color="auto"/>
      </w:divBdr>
    </w:div>
    <w:div w:id="1578321488">
      <w:bodyDiv w:val="1"/>
      <w:marLeft w:val="0"/>
      <w:marRight w:val="0"/>
      <w:marTop w:val="0"/>
      <w:marBottom w:val="0"/>
      <w:divBdr>
        <w:top w:val="none" w:sz="0" w:space="0" w:color="auto"/>
        <w:left w:val="none" w:sz="0" w:space="0" w:color="auto"/>
        <w:bottom w:val="none" w:sz="0" w:space="0" w:color="auto"/>
        <w:right w:val="none" w:sz="0" w:space="0" w:color="auto"/>
      </w:divBdr>
    </w:div>
    <w:div w:id="1578781111">
      <w:bodyDiv w:val="1"/>
      <w:marLeft w:val="0"/>
      <w:marRight w:val="0"/>
      <w:marTop w:val="0"/>
      <w:marBottom w:val="0"/>
      <w:divBdr>
        <w:top w:val="none" w:sz="0" w:space="0" w:color="auto"/>
        <w:left w:val="none" w:sz="0" w:space="0" w:color="auto"/>
        <w:bottom w:val="none" w:sz="0" w:space="0" w:color="auto"/>
        <w:right w:val="none" w:sz="0" w:space="0" w:color="auto"/>
      </w:divBdr>
    </w:div>
    <w:div w:id="1579288871">
      <w:bodyDiv w:val="1"/>
      <w:marLeft w:val="0"/>
      <w:marRight w:val="0"/>
      <w:marTop w:val="0"/>
      <w:marBottom w:val="0"/>
      <w:divBdr>
        <w:top w:val="none" w:sz="0" w:space="0" w:color="auto"/>
        <w:left w:val="none" w:sz="0" w:space="0" w:color="auto"/>
        <w:bottom w:val="none" w:sz="0" w:space="0" w:color="auto"/>
        <w:right w:val="none" w:sz="0" w:space="0" w:color="auto"/>
      </w:divBdr>
    </w:div>
    <w:div w:id="1580483143">
      <w:bodyDiv w:val="1"/>
      <w:marLeft w:val="0"/>
      <w:marRight w:val="0"/>
      <w:marTop w:val="0"/>
      <w:marBottom w:val="0"/>
      <w:divBdr>
        <w:top w:val="none" w:sz="0" w:space="0" w:color="auto"/>
        <w:left w:val="none" w:sz="0" w:space="0" w:color="auto"/>
        <w:bottom w:val="none" w:sz="0" w:space="0" w:color="auto"/>
        <w:right w:val="none" w:sz="0" w:space="0" w:color="auto"/>
      </w:divBdr>
    </w:div>
    <w:div w:id="1580557576">
      <w:bodyDiv w:val="1"/>
      <w:marLeft w:val="0"/>
      <w:marRight w:val="0"/>
      <w:marTop w:val="0"/>
      <w:marBottom w:val="0"/>
      <w:divBdr>
        <w:top w:val="none" w:sz="0" w:space="0" w:color="auto"/>
        <w:left w:val="none" w:sz="0" w:space="0" w:color="auto"/>
        <w:bottom w:val="none" w:sz="0" w:space="0" w:color="auto"/>
        <w:right w:val="none" w:sz="0" w:space="0" w:color="auto"/>
      </w:divBdr>
    </w:div>
    <w:div w:id="1581794983">
      <w:bodyDiv w:val="1"/>
      <w:marLeft w:val="0"/>
      <w:marRight w:val="0"/>
      <w:marTop w:val="0"/>
      <w:marBottom w:val="0"/>
      <w:divBdr>
        <w:top w:val="none" w:sz="0" w:space="0" w:color="auto"/>
        <w:left w:val="none" w:sz="0" w:space="0" w:color="auto"/>
        <w:bottom w:val="none" w:sz="0" w:space="0" w:color="auto"/>
        <w:right w:val="none" w:sz="0" w:space="0" w:color="auto"/>
      </w:divBdr>
    </w:div>
    <w:div w:id="1583565954">
      <w:bodyDiv w:val="1"/>
      <w:marLeft w:val="0"/>
      <w:marRight w:val="0"/>
      <w:marTop w:val="0"/>
      <w:marBottom w:val="0"/>
      <w:divBdr>
        <w:top w:val="none" w:sz="0" w:space="0" w:color="auto"/>
        <w:left w:val="none" w:sz="0" w:space="0" w:color="auto"/>
        <w:bottom w:val="none" w:sz="0" w:space="0" w:color="auto"/>
        <w:right w:val="none" w:sz="0" w:space="0" w:color="auto"/>
      </w:divBdr>
    </w:div>
    <w:div w:id="1584100071">
      <w:bodyDiv w:val="1"/>
      <w:marLeft w:val="0"/>
      <w:marRight w:val="0"/>
      <w:marTop w:val="0"/>
      <w:marBottom w:val="0"/>
      <w:divBdr>
        <w:top w:val="none" w:sz="0" w:space="0" w:color="auto"/>
        <w:left w:val="none" w:sz="0" w:space="0" w:color="auto"/>
        <w:bottom w:val="none" w:sz="0" w:space="0" w:color="auto"/>
        <w:right w:val="none" w:sz="0" w:space="0" w:color="auto"/>
      </w:divBdr>
    </w:div>
    <w:div w:id="1584954422">
      <w:bodyDiv w:val="1"/>
      <w:marLeft w:val="0"/>
      <w:marRight w:val="0"/>
      <w:marTop w:val="0"/>
      <w:marBottom w:val="0"/>
      <w:divBdr>
        <w:top w:val="none" w:sz="0" w:space="0" w:color="auto"/>
        <w:left w:val="none" w:sz="0" w:space="0" w:color="auto"/>
        <w:bottom w:val="none" w:sz="0" w:space="0" w:color="auto"/>
        <w:right w:val="none" w:sz="0" w:space="0" w:color="auto"/>
      </w:divBdr>
    </w:div>
    <w:div w:id="1585917579">
      <w:bodyDiv w:val="1"/>
      <w:marLeft w:val="0"/>
      <w:marRight w:val="0"/>
      <w:marTop w:val="0"/>
      <w:marBottom w:val="0"/>
      <w:divBdr>
        <w:top w:val="none" w:sz="0" w:space="0" w:color="auto"/>
        <w:left w:val="none" w:sz="0" w:space="0" w:color="auto"/>
        <w:bottom w:val="none" w:sz="0" w:space="0" w:color="auto"/>
        <w:right w:val="none" w:sz="0" w:space="0" w:color="auto"/>
      </w:divBdr>
    </w:div>
    <w:div w:id="1588616380">
      <w:bodyDiv w:val="1"/>
      <w:marLeft w:val="0"/>
      <w:marRight w:val="0"/>
      <w:marTop w:val="0"/>
      <w:marBottom w:val="0"/>
      <w:divBdr>
        <w:top w:val="none" w:sz="0" w:space="0" w:color="auto"/>
        <w:left w:val="none" w:sz="0" w:space="0" w:color="auto"/>
        <w:bottom w:val="none" w:sz="0" w:space="0" w:color="auto"/>
        <w:right w:val="none" w:sz="0" w:space="0" w:color="auto"/>
      </w:divBdr>
    </w:div>
    <w:div w:id="1591768115">
      <w:bodyDiv w:val="1"/>
      <w:marLeft w:val="0"/>
      <w:marRight w:val="0"/>
      <w:marTop w:val="0"/>
      <w:marBottom w:val="0"/>
      <w:divBdr>
        <w:top w:val="none" w:sz="0" w:space="0" w:color="auto"/>
        <w:left w:val="none" w:sz="0" w:space="0" w:color="auto"/>
        <w:bottom w:val="none" w:sz="0" w:space="0" w:color="auto"/>
        <w:right w:val="none" w:sz="0" w:space="0" w:color="auto"/>
      </w:divBdr>
    </w:div>
    <w:div w:id="1592659786">
      <w:bodyDiv w:val="1"/>
      <w:marLeft w:val="0"/>
      <w:marRight w:val="0"/>
      <w:marTop w:val="0"/>
      <w:marBottom w:val="0"/>
      <w:divBdr>
        <w:top w:val="none" w:sz="0" w:space="0" w:color="auto"/>
        <w:left w:val="none" w:sz="0" w:space="0" w:color="auto"/>
        <w:bottom w:val="none" w:sz="0" w:space="0" w:color="auto"/>
        <w:right w:val="none" w:sz="0" w:space="0" w:color="auto"/>
      </w:divBdr>
    </w:div>
    <w:div w:id="1593660557">
      <w:bodyDiv w:val="1"/>
      <w:marLeft w:val="0"/>
      <w:marRight w:val="0"/>
      <w:marTop w:val="0"/>
      <w:marBottom w:val="0"/>
      <w:divBdr>
        <w:top w:val="none" w:sz="0" w:space="0" w:color="auto"/>
        <w:left w:val="none" w:sz="0" w:space="0" w:color="auto"/>
        <w:bottom w:val="none" w:sz="0" w:space="0" w:color="auto"/>
        <w:right w:val="none" w:sz="0" w:space="0" w:color="auto"/>
      </w:divBdr>
    </w:div>
    <w:div w:id="1595165797">
      <w:bodyDiv w:val="1"/>
      <w:marLeft w:val="0"/>
      <w:marRight w:val="0"/>
      <w:marTop w:val="0"/>
      <w:marBottom w:val="0"/>
      <w:divBdr>
        <w:top w:val="none" w:sz="0" w:space="0" w:color="auto"/>
        <w:left w:val="none" w:sz="0" w:space="0" w:color="auto"/>
        <w:bottom w:val="none" w:sz="0" w:space="0" w:color="auto"/>
        <w:right w:val="none" w:sz="0" w:space="0" w:color="auto"/>
      </w:divBdr>
    </w:div>
    <w:div w:id="1595702934">
      <w:bodyDiv w:val="1"/>
      <w:marLeft w:val="0"/>
      <w:marRight w:val="0"/>
      <w:marTop w:val="0"/>
      <w:marBottom w:val="0"/>
      <w:divBdr>
        <w:top w:val="none" w:sz="0" w:space="0" w:color="auto"/>
        <w:left w:val="none" w:sz="0" w:space="0" w:color="auto"/>
        <w:bottom w:val="none" w:sz="0" w:space="0" w:color="auto"/>
        <w:right w:val="none" w:sz="0" w:space="0" w:color="auto"/>
      </w:divBdr>
    </w:div>
    <w:div w:id="1597909379">
      <w:bodyDiv w:val="1"/>
      <w:marLeft w:val="0"/>
      <w:marRight w:val="0"/>
      <w:marTop w:val="0"/>
      <w:marBottom w:val="0"/>
      <w:divBdr>
        <w:top w:val="none" w:sz="0" w:space="0" w:color="auto"/>
        <w:left w:val="none" w:sz="0" w:space="0" w:color="auto"/>
        <w:bottom w:val="none" w:sz="0" w:space="0" w:color="auto"/>
        <w:right w:val="none" w:sz="0" w:space="0" w:color="auto"/>
      </w:divBdr>
    </w:div>
    <w:div w:id="1599634761">
      <w:bodyDiv w:val="1"/>
      <w:marLeft w:val="0"/>
      <w:marRight w:val="0"/>
      <w:marTop w:val="0"/>
      <w:marBottom w:val="0"/>
      <w:divBdr>
        <w:top w:val="none" w:sz="0" w:space="0" w:color="auto"/>
        <w:left w:val="none" w:sz="0" w:space="0" w:color="auto"/>
        <w:bottom w:val="none" w:sz="0" w:space="0" w:color="auto"/>
        <w:right w:val="none" w:sz="0" w:space="0" w:color="auto"/>
      </w:divBdr>
    </w:div>
    <w:div w:id="1600336688">
      <w:bodyDiv w:val="1"/>
      <w:marLeft w:val="0"/>
      <w:marRight w:val="0"/>
      <w:marTop w:val="0"/>
      <w:marBottom w:val="0"/>
      <w:divBdr>
        <w:top w:val="none" w:sz="0" w:space="0" w:color="auto"/>
        <w:left w:val="none" w:sz="0" w:space="0" w:color="auto"/>
        <w:bottom w:val="none" w:sz="0" w:space="0" w:color="auto"/>
        <w:right w:val="none" w:sz="0" w:space="0" w:color="auto"/>
      </w:divBdr>
    </w:div>
    <w:div w:id="1601136168">
      <w:bodyDiv w:val="1"/>
      <w:marLeft w:val="0"/>
      <w:marRight w:val="0"/>
      <w:marTop w:val="0"/>
      <w:marBottom w:val="0"/>
      <w:divBdr>
        <w:top w:val="none" w:sz="0" w:space="0" w:color="auto"/>
        <w:left w:val="none" w:sz="0" w:space="0" w:color="auto"/>
        <w:bottom w:val="none" w:sz="0" w:space="0" w:color="auto"/>
        <w:right w:val="none" w:sz="0" w:space="0" w:color="auto"/>
      </w:divBdr>
    </w:div>
    <w:div w:id="1602251541">
      <w:bodyDiv w:val="1"/>
      <w:marLeft w:val="0"/>
      <w:marRight w:val="0"/>
      <w:marTop w:val="0"/>
      <w:marBottom w:val="0"/>
      <w:divBdr>
        <w:top w:val="none" w:sz="0" w:space="0" w:color="auto"/>
        <w:left w:val="none" w:sz="0" w:space="0" w:color="auto"/>
        <w:bottom w:val="none" w:sz="0" w:space="0" w:color="auto"/>
        <w:right w:val="none" w:sz="0" w:space="0" w:color="auto"/>
      </w:divBdr>
    </w:div>
    <w:div w:id="1603030370">
      <w:bodyDiv w:val="1"/>
      <w:marLeft w:val="0"/>
      <w:marRight w:val="0"/>
      <w:marTop w:val="0"/>
      <w:marBottom w:val="0"/>
      <w:divBdr>
        <w:top w:val="none" w:sz="0" w:space="0" w:color="auto"/>
        <w:left w:val="none" w:sz="0" w:space="0" w:color="auto"/>
        <w:bottom w:val="none" w:sz="0" w:space="0" w:color="auto"/>
        <w:right w:val="none" w:sz="0" w:space="0" w:color="auto"/>
      </w:divBdr>
    </w:div>
    <w:div w:id="1604418175">
      <w:bodyDiv w:val="1"/>
      <w:marLeft w:val="0"/>
      <w:marRight w:val="0"/>
      <w:marTop w:val="0"/>
      <w:marBottom w:val="0"/>
      <w:divBdr>
        <w:top w:val="none" w:sz="0" w:space="0" w:color="auto"/>
        <w:left w:val="none" w:sz="0" w:space="0" w:color="auto"/>
        <w:bottom w:val="none" w:sz="0" w:space="0" w:color="auto"/>
        <w:right w:val="none" w:sz="0" w:space="0" w:color="auto"/>
      </w:divBdr>
    </w:div>
    <w:div w:id="1604724538">
      <w:bodyDiv w:val="1"/>
      <w:marLeft w:val="0"/>
      <w:marRight w:val="0"/>
      <w:marTop w:val="0"/>
      <w:marBottom w:val="0"/>
      <w:divBdr>
        <w:top w:val="none" w:sz="0" w:space="0" w:color="auto"/>
        <w:left w:val="none" w:sz="0" w:space="0" w:color="auto"/>
        <w:bottom w:val="none" w:sz="0" w:space="0" w:color="auto"/>
        <w:right w:val="none" w:sz="0" w:space="0" w:color="auto"/>
      </w:divBdr>
    </w:div>
    <w:div w:id="1604990669">
      <w:bodyDiv w:val="1"/>
      <w:marLeft w:val="0"/>
      <w:marRight w:val="0"/>
      <w:marTop w:val="0"/>
      <w:marBottom w:val="0"/>
      <w:divBdr>
        <w:top w:val="none" w:sz="0" w:space="0" w:color="auto"/>
        <w:left w:val="none" w:sz="0" w:space="0" w:color="auto"/>
        <w:bottom w:val="none" w:sz="0" w:space="0" w:color="auto"/>
        <w:right w:val="none" w:sz="0" w:space="0" w:color="auto"/>
      </w:divBdr>
    </w:div>
    <w:div w:id="1606691197">
      <w:bodyDiv w:val="1"/>
      <w:marLeft w:val="0"/>
      <w:marRight w:val="0"/>
      <w:marTop w:val="0"/>
      <w:marBottom w:val="0"/>
      <w:divBdr>
        <w:top w:val="none" w:sz="0" w:space="0" w:color="auto"/>
        <w:left w:val="none" w:sz="0" w:space="0" w:color="auto"/>
        <w:bottom w:val="none" w:sz="0" w:space="0" w:color="auto"/>
        <w:right w:val="none" w:sz="0" w:space="0" w:color="auto"/>
      </w:divBdr>
    </w:div>
    <w:div w:id="1607540210">
      <w:bodyDiv w:val="1"/>
      <w:marLeft w:val="0"/>
      <w:marRight w:val="0"/>
      <w:marTop w:val="0"/>
      <w:marBottom w:val="0"/>
      <w:divBdr>
        <w:top w:val="none" w:sz="0" w:space="0" w:color="auto"/>
        <w:left w:val="none" w:sz="0" w:space="0" w:color="auto"/>
        <w:bottom w:val="none" w:sz="0" w:space="0" w:color="auto"/>
        <w:right w:val="none" w:sz="0" w:space="0" w:color="auto"/>
      </w:divBdr>
    </w:div>
    <w:div w:id="1607687809">
      <w:bodyDiv w:val="1"/>
      <w:marLeft w:val="0"/>
      <w:marRight w:val="0"/>
      <w:marTop w:val="0"/>
      <w:marBottom w:val="0"/>
      <w:divBdr>
        <w:top w:val="none" w:sz="0" w:space="0" w:color="auto"/>
        <w:left w:val="none" w:sz="0" w:space="0" w:color="auto"/>
        <w:bottom w:val="none" w:sz="0" w:space="0" w:color="auto"/>
        <w:right w:val="none" w:sz="0" w:space="0" w:color="auto"/>
      </w:divBdr>
    </w:div>
    <w:div w:id="1607955851">
      <w:bodyDiv w:val="1"/>
      <w:marLeft w:val="0"/>
      <w:marRight w:val="0"/>
      <w:marTop w:val="0"/>
      <w:marBottom w:val="0"/>
      <w:divBdr>
        <w:top w:val="none" w:sz="0" w:space="0" w:color="auto"/>
        <w:left w:val="none" w:sz="0" w:space="0" w:color="auto"/>
        <w:bottom w:val="none" w:sz="0" w:space="0" w:color="auto"/>
        <w:right w:val="none" w:sz="0" w:space="0" w:color="auto"/>
      </w:divBdr>
    </w:div>
    <w:div w:id="1608196245">
      <w:bodyDiv w:val="1"/>
      <w:marLeft w:val="0"/>
      <w:marRight w:val="0"/>
      <w:marTop w:val="0"/>
      <w:marBottom w:val="0"/>
      <w:divBdr>
        <w:top w:val="none" w:sz="0" w:space="0" w:color="auto"/>
        <w:left w:val="none" w:sz="0" w:space="0" w:color="auto"/>
        <w:bottom w:val="none" w:sz="0" w:space="0" w:color="auto"/>
        <w:right w:val="none" w:sz="0" w:space="0" w:color="auto"/>
      </w:divBdr>
    </w:div>
    <w:div w:id="1608855320">
      <w:bodyDiv w:val="1"/>
      <w:marLeft w:val="0"/>
      <w:marRight w:val="0"/>
      <w:marTop w:val="0"/>
      <w:marBottom w:val="0"/>
      <w:divBdr>
        <w:top w:val="none" w:sz="0" w:space="0" w:color="auto"/>
        <w:left w:val="none" w:sz="0" w:space="0" w:color="auto"/>
        <w:bottom w:val="none" w:sz="0" w:space="0" w:color="auto"/>
        <w:right w:val="none" w:sz="0" w:space="0" w:color="auto"/>
      </w:divBdr>
    </w:div>
    <w:div w:id="1609118826">
      <w:bodyDiv w:val="1"/>
      <w:marLeft w:val="0"/>
      <w:marRight w:val="0"/>
      <w:marTop w:val="0"/>
      <w:marBottom w:val="0"/>
      <w:divBdr>
        <w:top w:val="none" w:sz="0" w:space="0" w:color="auto"/>
        <w:left w:val="none" w:sz="0" w:space="0" w:color="auto"/>
        <w:bottom w:val="none" w:sz="0" w:space="0" w:color="auto"/>
        <w:right w:val="none" w:sz="0" w:space="0" w:color="auto"/>
      </w:divBdr>
    </w:div>
    <w:div w:id="1609704268">
      <w:bodyDiv w:val="1"/>
      <w:marLeft w:val="0"/>
      <w:marRight w:val="0"/>
      <w:marTop w:val="0"/>
      <w:marBottom w:val="0"/>
      <w:divBdr>
        <w:top w:val="none" w:sz="0" w:space="0" w:color="auto"/>
        <w:left w:val="none" w:sz="0" w:space="0" w:color="auto"/>
        <w:bottom w:val="none" w:sz="0" w:space="0" w:color="auto"/>
        <w:right w:val="none" w:sz="0" w:space="0" w:color="auto"/>
      </w:divBdr>
    </w:div>
    <w:div w:id="1610698534">
      <w:bodyDiv w:val="1"/>
      <w:marLeft w:val="0"/>
      <w:marRight w:val="0"/>
      <w:marTop w:val="0"/>
      <w:marBottom w:val="0"/>
      <w:divBdr>
        <w:top w:val="none" w:sz="0" w:space="0" w:color="auto"/>
        <w:left w:val="none" w:sz="0" w:space="0" w:color="auto"/>
        <w:bottom w:val="none" w:sz="0" w:space="0" w:color="auto"/>
        <w:right w:val="none" w:sz="0" w:space="0" w:color="auto"/>
      </w:divBdr>
    </w:div>
    <w:div w:id="1610820123">
      <w:bodyDiv w:val="1"/>
      <w:marLeft w:val="0"/>
      <w:marRight w:val="0"/>
      <w:marTop w:val="0"/>
      <w:marBottom w:val="0"/>
      <w:divBdr>
        <w:top w:val="none" w:sz="0" w:space="0" w:color="auto"/>
        <w:left w:val="none" w:sz="0" w:space="0" w:color="auto"/>
        <w:bottom w:val="none" w:sz="0" w:space="0" w:color="auto"/>
        <w:right w:val="none" w:sz="0" w:space="0" w:color="auto"/>
      </w:divBdr>
    </w:div>
    <w:div w:id="1611550428">
      <w:bodyDiv w:val="1"/>
      <w:marLeft w:val="0"/>
      <w:marRight w:val="0"/>
      <w:marTop w:val="0"/>
      <w:marBottom w:val="0"/>
      <w:divBdr>
        <w:top w:val="none" w:sz="0" w:space="0" w:color="auto"/>
        <w:left w:val="none" w:sz="0" w:space="0" w:color="auto"/>
        <w:bottom w:val="none" w:sz="0" w:space="0" w:color="auto"/>
        <w:right w:val="none" w:sz="0" w:space="0" w:color="auto"/>
      </w:divBdr>
    </w:div>
    <w:div w:id="1612977591">
      <w:bodyDiv w:val="1"/>
      <w:marLeft w:val="0"/>
      <w:marRight w:val="0"/>
      <w:marTop w:val="0"/>
      <w:marBottom w:val="0"/>
      <w:divBdr>
        <w:top w:val="none" w:sz="0" w:space="0" w:color="auto"/>
        <w:left w:val="none" w:sz="0" w:space="0" w:color="auto"/>
        <w:bottom w:val="none" w:sz="0" w:space="0" w:color="auto"/>
        <w:right w:val="none" w:sz="0" w:space="0" w:color="auto"/>
      </w:divBdr>
    </w:div>
    <w:div w:id="1615284966">
      <w:bodyDiv w:val="1"/>
      <w:marLeft w:val="0"/>
      <w:marRight w:val="0"/>
      <w:marTop w:val="0"/>
      <w:marBottom w:val="0"/>
      <w:divBdr>
        <w:top w:val="none" w:sz="0" w:space="0" w:color="auto"/>
        <w:left w:val="none" w:sz="0" w:space="0" w:color="auto"/>
        <w:bottom w:val="none" w:sz="0" w:space="0" w:color="auto"/>
        <w:right w:val="none" w:sz="0" w:space="0" w:color="auto"/>
      </w:divBdr>
    </w:div>
    <w:div w:id="1617442667">
      <w:bodyDiv w:val="1"/>
      <w:marLeft w:val="0"/>
      <w:marRight w:val="0"/>
      <w:marTop w:val="0"/>
      <w:marBottom w:val="0"/>
      <w:divBdr>
        <w:top w:val="none" w:sz="0" w:space="0" w:color="auto"/>
        <w:left w:val="none" w:sz="0" w:space="0" w:color="auto"/>
        <w:bottom w:val="none" w:sz="0" w:space="0" w:color="auto"/>
        <w:right w:val="none" w:sz="0" w:space="0" w:color="auto"/>
      </w:divBdr>
    </w:div>
    <w:div w:id="1617446422">
      <w:bodyDiv w:val="1"/>
      <w:marLeft w:val="0"/>
      <w:marRight w:val="0"/>
      <w:marTop w:val="0"/>
      <w:marBottom w:val="0"/>
      <w:divBdr>
        <w:top w:val="none" w:sz="0" w:space="0" w:color="auto"/>
        <w:left w:val="none" w:sz="0" w:space="0" w:color="auto"/>
        <w:bottom w:val="none" w:sz="0" w:space="0" w:color="auto"/>
        <w:right w:val="none" w:sz="0" w:space="0" w:color="auto"/>
      </w:divBdr>
    </w:div>
    <w:div w:id="1619483901">
      <w:bodyDiv w:val="1"/>
      <w:marLeft w:val="0"/>
      <w:marRight w:val="0"/>
      <w:marTop w:val="0"/>
      <w:marBottom w:val="0"/>
      <w:divBdr>
        <w:top w:val="none" w:sz="0" w:space="0" w:color="auto"/>
        <w:left w:val="none" w:sz="0" w:space="0" w:color="auto"/>
        <w:bottom w:val="none" w:sz="0" w:space="0" w:color="auto"/>
        <w:right w:val="none" w:sz="0" w:space="0" w:color="auto"/>
      </w:divBdr>
    </w:div>
    <w:div w:id="1619526349">
      <w:bodyDiv w:val="1"/>
      <w:marLeft w:val="0"/>
      <w:marRight w:val="0"/>
      <w:marTop w:val="0"/>
      <w:marBottom w:val="0"/>
      <w:divBdr>
        <w:top w:val="none" w:sz="0" w:space="0" w:color="auto"/>
        <w:left w:val="none" w:sz="0" w:space="0" w:color="auto"/>
        <w:bottom w:val="none" w:sz="0" w:space="0" w:color="auto"/>
        <w:right w:val="none" w:sz="0" w:space="0" w:color="auto"/>
      </w:divBdr>
    </w:div>
    <w:div w:id="1619556889">
      <w:bodyDiv w:val="1"/>
      <w:marLeft w:val="0"/>
      <w:marRight w:val="0"/>
      <w:marTop w:val="0"/>
      <w:marBottom w:val="0"/>
      <w:divBdr>
        <w:top w:val="none" w:sz="0" w:space="0" w:color="auto"/>
        <w:left w:val="none" w:sz="0" w:space="0" w:color="auto"/>
        <w:bottom w:val="none" w:sz="0" w:space="0" w:color="auto"/>
        <w:right w:val="none" w:sz="0" w:space="0" w:color="auto"/>
      </w:divBdr>
    </w:div>
    <w:div w:id="1620136903">
      <w:bodyDiv w:val="1"/>
      <w:marLeft w:val="0"/>
      <w:marRight w:val="0"/>
      <w:marTop w:val="0"/>
      <w:marBottom w:val="0"/>
      <w:divBdr>
        <w:top w:val="none" w:sz="0" w:space="0" w:color="auto"/>
        <w:left w:val="none" w:sz="0" w:space="0" w:color="auto"/>
        <w:bottom w:val="none" w:sz="0" w:space="0" w:color="auto"/>
        <w:right w:val="none" w:sz="0" w:space="0" w:color="auto"/>
      </w:divBdr>
    </w:div>
    <w:div w:id="1620646635">
      <w:bodyDiv w:val="1"/>
      <w:marLeft w:val="0"/>
      <w:marRight w:val="0"/>
      <w:marTop w:val="0"/>
      <w:marBottom w:val="0"/>
      <w:divBdr>
        <w:top w:val="none" w:sz="0" w:space="0" w:color="auto"/>
        <w:left w:val="none" w:sz="0" w:space="0" w:color="auto"/>
        <w:bottom w:val="none" w:sz="0" w:space="0" w:color="auto"/>
        <w:right w:val="none" w:sz="0" w:space="0" w:color="auto"/>
      </w:divBdr>
    </w:div>
    <w:div w:id="1621374098">
      <w:bodyDiv w:val="1"/>
      <w:marLeft w:val="0"/>
      <w:marRight w:val="0"/>
      <w:marTop w:val="0"/>
      <w:marBottom w:val="0"/>
      <w:divBdr>
        <w:top w:val="none" w:sz="0" w:space="0" w:color="auto"/>
        <w:left w:val="none" w:sz="0" w:space="0" w:color="auto"/>
        <w:bottom w:val="none" w:sz="0" w:space="0" w:color="auto"/>
        <w:right w:val="none" w:sz="0" w:space="0" w:color="auto"/>
      </w:divBdr>
    </w:div>
    <w:div w:id="1621379389">
      <w:bodyDiv w:val="1"/>
      <w:marLeft w:val="0"/>
      <w:marRight w:val="0"/>
      <w:marTop w:val="0"/>
      <w:marBottom w:val="0"/>
      <w:divBdr>
        <w:top w:val="none" w:sz="0" w:space="0" w:color="auto"/>
        <w:left w:val="none" w:sz="0" w:space="0" w:color="auto"/>
        <w:bottom w:val="none" w:sz="0" w:space="0" w:color="auto"/>
        <w:right w:val="none" w:sz="0" w:space="0" w:color="auto"/>
      </w:divBdr>
    </w:div>
    <w:div w:id="1623146200">
      <w:bodyDiv w:val="1"/>
      <w:marLeft w:val="0"/>
      <w:marRight w:val="0"/>
      <w:marTop w:val="0"/>
      <w:marBottom w:val="0"/>
      <w:divBdr>
        <w:top w:val="none" w:sz="0" w:space="0" w:color="auto"/>
        <w:left w:val="none" w:sz="0" w:space="0" w:color="auto"/>
        <w:bottom w:val="none" w:sz="0" w:space="0" w:color="auto"/>
        <w:right w:val="none" w:sz="0" w:space="0" w:color="auto"/>
      </w:divBdr>
    </w:div>
    <w:div w:id="1623220975">
      <w:bodyDiv w:val="1"/>
      <w:marLeft w:val="0"/>
      <w:marRight w:val="0"/>
      <w:marTop w:val="0"/>
      <w:marBottom w:val="0"/>
      <w:divBdr>
        <w:top w:val="none" w:sz="0" w:space="0" w:color="auto"/>
        <w:left w:val="none" w:sz="0" w:space="0" w:color="auto"/>
        <w:bottom w:val="none" w:sz="0" w:space="0" w:color="auto"/>
        <w:right w:val="none" w:sz="0" w:space="0" w:color="auto"/>
      </w:divBdr>
    </w:div>
    <w:div w:id="1625578413">
      <w:bodyDiv w:val="1"/>
      <w:marLeft w:val="0"/>
      <w:marRight w:val="0"/>
      <w:marTop w:val="0"/>
      <w:marBottom w:val="0"/>
      <w:divBdr>
        <w:top w:val="none" w:sz="0" w:space="0" w:color="auto"/>
        <w:left w:val="none" w:sz="0" w:space="0" w:color="auto"/>
        <w:bottom w:val="none" w:sz="0" w:space="0" w:color="auto"/>
        <w:right w:val="none" w:sz="0" w:space="0" w:color="auto"/>
      </w:divBdr>
    </w:div>
    <w:div w:id="1626037047">
      <w:bodyDiv w:val="1"/>
      <w:marLeft w:val="0"/>
      <w:marRight w:val="0"/>
      <w:marTop w:val="0"/>
      <w:marBottom w:val="0"/>
      <w:divBdr>
        <w:top w:val="none" w:sz="0" w:space="0" w:color="auto"/>
        <w:left w:val="none" w:sz="0" w:space="0" w:color="auto"/>
        <w:bottom w:val="none" w:sz="0" w:space="0" w:color="auto"/>
        <w:right w:val="none" w:sz="0" w:space="0" w:color="auto"/>
      </w:divBdr>
    </w:div>
    <w:div w:id="1626428227">
      <w:bodyDiv w:val="1"/>
      <w:marLeft w:val="0"/>
      <w:marRight w:val="0"/>
      <w:marTop w:val="0"/>
      <w:marBottom w:val="0"/>
      <w:divBdr>
        <w:top w:val="none" w:sz="0" w:space="0" w:color="auto"/>
        <w:left w:val="none" w:sz="0" w:space="0" w:color="auto"/>
        <w:bottom w:val="none" w:sz="0" w:space="0" w:color="auto"/>
        <w:right w:val="none" w:sz="0" w:space="0" w:color="auto"/>
      </w:divBdr>
    </w:div>
    <w:div w:id="1627664660">
      <w:bodyDiv w:val="1"/>
      <w:marLeft w:val="0"/>
      <w:marRight w:val="0"/>
      <w:marTop w:val="0"/>
      <w:marBottom w:val="0"/>
      <w:divBdr>
        <w:top w:val="none" w:sz="0" w:space="0" w:color="auto"/>
        <w:left w:val="none" w:sz="0" w:space="0" w:color="auto"/>
        <w:bottom w:val="none" w:sz="0" w:space="0" w:color="auto"/>
        <w:right w:val="none" w:sz="0" w:space="0" w:color="auto"/>
      </w:divBdr>
    </w:div>
    <w:div w:id="1628924047">
      <w:bodyDiv w:val="1"/>
      <w:marLeft w:val="0"/>
      <w:marRight w:val="0"/>
      <w:marTop w:val="0"/>
      <w:marBottom w:val="0"/>
      <w:divBdr>
        <w:top w:val="none" w:sz="0" w:space="0" w:color="auto"/>
        <w:left w:val="none" w:sz="0" w:space="0" w:color="auto"/>
        <w:bottom w:val="none" w:sz="0" w:space="0" w:color="auto"/>
        <w:right w:val="none" w:sz="0" w:space="0" w:color="auto"/>
      </w:divBdr>
    </w:div>
    <w:div w:id="1628974051">
      <w:bodyDiv w:val="1"/>
      <w:marLeft w:val="0"/>
      <w:marRight w:val="0"/>
      <w:marTop w:val="0"/>
      <w:marBottom w:val="0"/>
      <w:divBdr>
        <w:top w:val="none" w:sz="0" w:space="0" w:color="auto"/>
        <w:left w:val="none" w:sz="0" w:space="0" w:color="auto"/>
        <w:bottom w:val="none" w:sz="0" w:space="0" w:color="auto"/>
        <w:right w:val="none" w:sz="0" w:space="0" w:color="auto"/>
      </w:divBdr>
    </w:div>
    <w:div w:id="1629126584">
      <w:bodyDiv w:val="1"/>
      <w:marLeft w:val="0"/>
      <w:marRight w:val="0"/>
      <w:marTop w:val="0"/>
      <w:marBottom w:val="0"/>
      <w:divBdr>
        <w:top w:val="none" w:sz="0" w:space="0" w:color="auto"/>
        <w:left w:val="none" w:sz="0" w:space="0" w:color="auto"/>
        <w:bottom w:val="none" w:sz="0" w:space="0" w:color="auto"/>
        <w:right w:val="none" w:sz="0" w:space="0" w:color="auto"/>
      </w:divBdr>
    </w:div>
    <w:div w:id="1631092472">
      <w:bodyDiv w:val="1"/>
      <w:marLeft w:val="0"/>
      <w:marRight w:val="0"/>
      <w:marTop w:val="0"/>
      <w:marBottom w:val="0"/>
      <w:divBdr>
        <w:top w:val="none" w:sz="0" w:space="0" w:color="auto"/>
        <w:left w:val="none" w:sz="0" w:space="0" w:color="auto"/>
        <w:bottom w:val="none" w:sz="0" w:space="0" w:color="auto"/>
        <w:right w:val="none" w:sz="0" w:space="0" w:color="auto"/>
      </w:divBdr>
    </w:div>
    <w:div w:id="1631397415">
      <w:bodyDiv w:val="1"/>
      <w:marLeft w:val="0"/>
      <w:marRight w:val="0"/>
      <w:marTop w:val="0"/>
      <w:marBottom w:val="0"/>
      <w:divBdr>
        <w:top w:val="none" w:sz="0" w:space="0" w:color="auto"/>
        <w:left w:val="none" w:sz="0" w:space="0" w:color="auto"/>
        <w:bottom w:val="none" w:sz="0" w:space="0" w:color="auto"/>
        <w:right w:val="none" w:sz="0" w:space="0" w:color="auto"/>
      </w:divBdr>
    </w:div>
    <w:div w:id="1632590267">
      <w:bodyDiv w:val="1"/>
      <w:marLeft w:val="0"/>
      <w:marRight w:val="0"/>
      <w:marTop w:val="0"/>
      <w:marBottom w:val="0"/>
      <w:divBdr>
        <w:top w:val="none" w:sz="0" w:space="0" w:color="auto"/>
        <w:left w:val="none" w:sz="0" w:space="0" w:color="auto"/>
        <w:bottom w:val="none" w:sz="0" w:space="0" w:color="auto"/>
        <w:right w:val="none" w:sz="0" w:space="0" w:color="auto"/>
      </w:divBdr>
    </w:div>
    <w:div w:id="1633365754">
      <w:bodyDiv w:val="1"/>
      <w:marLeft w:val="0"/>
      <w:marRight w:val="0"/>
      <w:marTop w:val="0"/>
      <w:marBottom w:val="0"/>
      <w:divBdr>
        <w:top w:val="none" w:sz="0" w:space="0" w:color="auto"/>
        <w:left w:val="none" w:sz="0" w:space="0" w:color="auto"/>
        <w:bottom w:val="none" w:sz="0" w:space="0" w:color="auto"/>
        <w:right w:val="none" w:sz="0" w:space="0" w:color="auto"/>
      </w:divBdr>
    </w:div>
    <w:div w:id="1634366554">
      <w:bodyDiv w:val="1"/>
      <w:marLeft w:val="0"/>
      <w:marRight w:val="0"/>
      <w:marTop w:val="0"/>
      <w:marBottom w:val="0"/>
      <w:divBdr>
        <w:top w:val="none" w:sz="0" w:space="0" w:color="auto"/>
        <w:left w:val="none" w:sz="0" w:space="0" w:color="auto"/>
        <w:bottom w:val="none" w:sz="0" w:space="0" w:color="auto"/>
        <w:right w:val="none" w:sz="0" w:space="0" w:color="auto"/>
      </w:divBdr>
    </w:div>
    <w:div w:id="1638219877">
      <w:bodyDiv w:val="1"/>
      <w:marLeft w:val="0"/>
      <w:marRight w:val="0"/>
      <w:marTop w:val="0"/>
      <w:marBottom w:val="0"/>
      <w:divBdr>
        <w:top w:val="none" w:sz="0" w:space="0" w:color="auto"/>
        <w:left w:val="none" w:sz="0" w:space="0" w:color="auto"/>
        <w:bottom w:val="none" w:sz="0" w:space="0" w:color="auto"/>
        <w:right w:val="none" w:sz="0" w:space="0" w:color="auto"/>
      </w:divBdr>
    </w:div>
    <w:div w:id="1639384084">
      <w:bodyDiv w:val="1"/>
      <w:marLeft w:val="0"/>
      <w:marRight w:val="0"/>
      <w:marTop w:val="0"/>
      <w:marBottom w:val="0"/>
      <w:divBdr>
        <w:top w:val="none" w:sz="0" w:space="0" w:color="auto"/>
        <w:left w:val="none" w:sz="0" w:space="0" w:color="auto"/>
        <w:bottom w:val="none" w:sz="0" w:space="0" w:color="auto"/>
        <w:right w:val="none" w:sz="0" w:space="0" w:color="auto"/>
      </w:divBdr>
    </w:div>
    <w:div w:id="1639610075">
      <w:bodyDiv w:val="1"/>
      <w:marLeft w:val="0"/>
      <w:marRight w:val="0"/>
      <w:marTop w:val="0"/>
      <w:marBottom w:val="0"/>
      <w:divBdr>
        <w:top w:val="none" w:sz="0" w:space="0" w:color="auto"/>
        <w:left w:val="none" w:sz="0" w:space="0" w:color="auto"/>
        <w:bottom w:val="none" w:sz="0" w:space="0" w:color="auto"/>
        <w:right w:val="none" w:sz="0" w:space="0" w:color="auto"/>
      </w:divBdr>
    </w:div>
    <w:div w:id="1641420453">
      <w:bodyDiv w:val="1"/>
      <w:marLeft w:val="0"/>
      <w:marRight w:val="0"/>
      <w:marTop w:val="0"/>
      <w:marBottom w:val="0"/>
      <w:divBdr>
        <w:top w:val="none" w:sz="0" w:space="0" w:color="auto"/>
        <w:left w:val="none" w:sz="0" w:space="0" w:color="auto"/>
        <w:bottom w:val="none" w:sz="0" w:space="0" w:color="auto"/>
        <w:right w:val="none" w:sz="0" w:space="0" w:color="auto"/>
      </w:divBdr>
    </w:div>
    <w:div w:id="1641575433">
      <w:bodyDiv w:val="1"/>
      <w:marLeft w:val="0"/>
      <w:marRight w:val="0"/>
      <w:marTop w:val="0"/>
      <w:marBottom w:val="0"/>
      <w:divBdr>
        <w:top w:val="none" w:sz="0" w:space="0" w:color="auto"/>
        <w:left w:val="none" w:sz="0" w:space="0" w:color="auto"/>
        <w:bottom w:val="none" w:sz="0" w:space="0" w:color="auto"/>
        <w:right w:val="none" w:sz="0" w:space="0" w:color="auto"/>
      </w:divBdr>
    </w:div>
    <w:div w:id="1643459834">
      <w:bodyDiv w:val="1"/>
      <w:marLeft w:val="0"/>
      <w:marRight w:val="0"/>
      <w:marTop w:val="0"/>
      <w:marBottom w:val="0"/>
      <w:divBdr>
        <w:top w:val="none" w:sz="0" w:space="0" w:color="auto"/>
        <w:left w:val="none" w:sz="0" w:space="0" w:color="auto"/>
        <w:bottom w:val="none" w:sz="0" w:space="0" w:color="auto"/>
        <w:right w:val="none" w:sz="0" w:space="0" w:color="auto"/>
      </w:divBdr>
    </w:div>
    <w:div w:id="1643731322">
      <w:bodyDiv w:val="1"/>
      <w:marLeft w:val="0"/>
      <w:marRight w:val="0"/>
      <w:marTop w:val="0"/>
      <w:marBottom w:val="0"/>
      <w:divBdr>
        <w:top w:val="none" w:sz="0" w:space="0" w:color="auto"/>
        <w:left w:val="none" w:sz="0" w:space="0" w:color="auto"/>
        <w:bottom w:val="none" w:sz="0" w:space="0" w:color="auto"/>
        <w:right w:val="none" w:sz="0" w:space="0" w:color="auto"/>
      </w:divBdr>
    </w:div>
    <w:div w:id="1643996834">
      <w:bodyDiv w:val="1"/>
      <w:marLeft w:val="0"/>
      <w:marRight w:val="0"/>
      <w:marTop w:val="0"/>
      <w:marBottom w:val="0"/>
      <w:divBdr>
        <w:top w:val="none" w:sz="0" w:space="0" w:color="auto"/>
        <w:left w:val="none" w:sz="0" w:space="0" w:color="auto"/>
        <w:bottom w:val="none" w:sz="0" w:space="0" w:color="auto"/>
        <w:right w:val="none" w:sz="0" w:space="0" w:color="auto"/>
      </w:divBdr>
    </w:div>
    <w:div w:id="1644002262">
      <w:bodyDiv w:val="1"/>
      <w:marLeft w:val="0"/>
      <w:marRight w:val="0"/>
      <w:marTop w:val="0"/>
      <w:marBottom w:val="0"/>
      <w:divBdr>
        <w:top w:val="none" w:sz="0" w:space="0" w:color="auto"/>
        <w:left w:val="none" w:sz="0" w:space="0" w:color="auto"/>
        <w:bottom w:val="none" w:sz="0" w:space="0" w:color="auto"/>
        <w:right w:val="none" w:sz="0" w:space="0" w:color="auto"/>
      </w:divBdr>
    </w:div>
    <w:div w:id="1645887559">
      <w:bodyDiv w:val="1"/>
      <w:marLeft w:val="0"/>
      <w:marRight w:val="0"/>
      <w:marTop w:val="0"/>
      <w:marBottom w:val="0"/>
      <w:divBdr>
        <w:top w:val="none" w:sz="0" w:space="0" w:color="auto"/>
        <w:left w:val="none" w:sz="0" w:space="0" w:color="auto"/>
        <w:bottom w:val="none" w:sz="0" w:space="0" w:color="auto"/>
        <w:right w:val="none" w:sz="0" w:space="0" w:color="auto"/>
      </w:divBdr>
    </w:div>
    <w:div w:id="1646005772">
      <w:bodyDiv w:val="1"/>
      <w:marLeft w:val="0"/>
      <w:marRight w:val="0"/>
      <w:marTop w:val="0"/>
      <w:marBottom w:val="0"/>
      <w:divBdr>
        <w:top w:val="none" w:sz="0" w:space="0" w:color="auto"/>
        <w:left w:val="none" w:sz="0" w:space="0" w:color="auto"/>
        <w:bottom w:val="none" w:sz="0" w:space="0" w:color="auto"/>
        <w:right w:val="none" w:sz="0" w:space="0" w:color="auto"/>
      </w:divBdr>
    </w:div>
    <w:div w:id="1646616646">
      <w:bodyDiv w:val="1"/>
      <w:marLeft w:val="0"/>
      <w:marRight w:val="0"/>
      <w:marTop w:val="0"/>
      <w:marBottom w:val="0"/>
      <w:divBdr>
        <w:top w:val="none" w:sz="0" w:space="0" w:color="auto"/>
        <w:left w:val="none" w:sz="0" w:space="0" w:color="auto"/>
        <w:bottom w:val="none" w:sz="0" w:space="0" w:color="auto"/>
        <w:right w:val="none" w:sz="0" w:space="0" w:color="auto"/>
      </w:divBdr>
    </w:div>
    <w:div w:id="1646815599">
      <w:bodyDiv w:val="1"/>
      <w:marLeft w:val="0"/>
      <w:marRight w:val="0"/>
      <w:marTop w:val="0"/>
      <w:marBottom w:val="0"/>
      <w:divBdr>
        <w:top w:val="none" w:sz="0" w:space="0" w:color="auto"/>
        <w:left w:val="none" w:sz="0" w:space="0" w:color="auto"/>
        <w:bottom w:val="none" w:sz="0" w:space="0" w:color="auto"/>
        <w:right w:val="none" w:sz="0" w:space="0" w:color="auto"/>
      </w:divBdr>
    </w:div>
    <w:div w:id="1647515722">
      <w:bodyDiv w:val="1"/>
      <w:marLeft w:val="0"/>
      <w:marRight w:val="0"/>
      <w:marTop w:val="0"/>
      <w:marBottom w:val="0"/>
      <w:divBdr>
        <w:top w:val="none" w:sz="0" w:space="0" w:color="auto"/>
        <w:left w:val="none" w:sz="0" w:space="0" w:color="auto"/>
        <w:bottom w:val="none" w:sz="0" w:space="0" w:color="auto"/>
        <w:right w:val="none" w:sz="0" w:space="0" w:color="auto"/>
      </w:divBdr>
    </w:div>
    <w:div w:id="1648195581">
      <w:bodyDiv w:val="1"/>
      <w:marLeft w:val="0"/>
      <w:marRight w:val="0"/>
      <w:marTop w:val="0"/>
      <w:marBottom w:val="0"/>
      <w:divBdr>
        <w:top w:val="none" w:sz="0" w:space="0" w:color="auto"/>
        <w:left w:val="none" w:sz="0" w:space="0" w:color="auto"/>
        <w:bottom w:val="none" w:sz="0" w:space="0" w:color="auto"/>
        <w:right w:val="none" w:sz="0" w:space="0" w:color="auto"/>
      </w:divBdr>
    </w:div>
    <w:div w:id="1648440173">
      <w:bodyDiv w:val="1"/>
      <w:marLeft w:val="0"/>
      <w:marRight w:val="0"/>
      <w:marTop w:val="0"/>
      <w:marBottom w:val="0"/>
      <w:divBdr>
        <w:top w:val="none" w:sz="0" w:space="0" w:color="auto"/>
        <w:left w:val="none" w:sz="0" w:space="0" w:color="auto"/>
        <w:bottom w:val="none" w:sz="0" w:space="0" w:color="auto"/>
        <w:right w:val="none" w:sz="0" w:space="0" w:color="auto"/>
      </w:divBdr>
    </w:div>
    <w:div w:id="1649357165">
      <w:bodyDiv w:val="1"/>
      <w:marLeft w:val="0"/>
      <w:marRight w:val="0"/>
      <w:marTop w:val="0"/>
      <w:marBottom w:val="0"/>
      <w:divBdr>
        <w:top w:val="none" w:sz="0" w:space="0" w:color="auto"/>
        <w:left w:val="none" w:sz="0" w:space="0" w:color="auto"/>
        <w:bottom w:val="none" w:sz="0" w:space="0" w:color="auto"/>
        <w:right w:val="none" w:sz="0" w:space="0" w:color="auto"/>
      </w:divBdr>
    </w:div>
    <w:div w:id="1650279707">
      <w:bodyDiv w:val="1"/>
      <w:marLeft w:val="0"/>
      <w:marRight w:val="0"/>
      <w:marTop w:val="0"/>
      <w:marBottom w:val="0"/>
      <w:divBdr>
        <w:top w:val="none" w:sz="0" w:space="0" w:color="auto"/>
        <w:left w:val="none" w:sz="0" w:space="0" w:color="auto"/>
        <w:bottom w:val="none" w:sz="0" w:space="0" w:color="auto"/>
        <w:right w:val="none" w:sz="0" w:space="0" w:color="auto"/>
      </w:divBdr>
    </w:div>
    <w:div w:id="1651859344">
      <w:bodyDiv w:val="1"/>
      <w:marLeft w:val="0"/>
      <w:marRight w:val="0"/>
      <w:marTop w:val="0"/>
      <w:marBottom w:val="0"/>
      <w:divBdr>
        <w:top w:val="none" w:sz="0" w:space="0" w:color="auto"/>
        <w:left w:val="none" w:sz="0" w:space="0" w:color="auto"/>
        <w:bottom w:val="none" w:sz="0" w:space="0" w:color="auto"/>
        <w:right w:val="none" w:sz="0" w:space="0" w:color="auto"/>
      </w:divBdr>
    </w:div>
    <w:div w:id="1653171968">
      <w:bodyDiv w:val="1"/>
      <w:marLeft w:val="0"/>
      <w:marRight w:val="0"/>
      <w:marTop w:val="0"/>
      <w:marBottom w:val="0"/>
      <w:divBdr>
        <w:top w:val="none" w:sz="0" w:space="0" w:color="auto"/>
        <w:left w:val="none" w:sz="0" w:space="0" w:color="auto"/>
        <w:bottom w:val="none" w:sz="0" w:space="0" w:color="auto"/>
        <w:right w:val="none" w:sz="0" w:space="0" w:color="auto"/>
      </w:divBdr>
    </w:div>
    <w:div w:id="1653290714">
      <w:bodyDiv w:val="1"/>
      <w:marLeft w:val="0"/>
      <w:marRight w:val="0"/>
      <w:marTop w:val="0"/>
      <w:marBottom w:val="0"/>
      <w:divBdr>
        <w:top w:val="none" w:sz="0" w:space="0" w:color="auto"/>
        <w:left w:val="none" w:sz="0" w:space="0" w:color="auto"/>
        <w:bottom w:val="none" w:sz="0" w:space="0" w:color="auto"/>
        <w:right w:val="none" w:sz="0" w:space="0" w:color="auto"/>
      </w:divBdr>
    </w:div>
    <w:div w:id="1654867225">
      <w:bodyDiv w:val="1"/>
      <w:marLeft w:val="0"/>
      <w:marRight w:val="0"/>
      <w:marTop w:val="0"/>
      <w:marBottom w:val="0"/>
      <w:divBdr>
        <w:top w:val="none" w:sz="0" w:space="0" w:color="auto"/>
        <w:left w:val="none" w:sz="0" w:space="0" w:color="auto"/>
        <w:bottom w:val="none" w:sz="0" w:space="0" w:color="auto"/>
        <w:right w:val="none" w:sz="0" w:space="0" w:color="auto"/>
      </w:divBdr>
    </w:div>
    <w:div w:id="1655067030">
      <w:bodyDiv w:val="1"/>
      <w:marLeft w:val="0"/>
      <w:marRight w:val="0"/>
      <w:marTop w:val="0"/>
      <w:marBottom w:val="0"/>
      <w:divBdr>
        <w:top w:val="none" w:sz="0" w:space="0" w:color="auto"/>
        <w:left w:val="none" w:sz="0" w:space="0" w:color="auto"/>
        <w:bottom w:val="none" w:sz="0" w:space="0" w:color="auto"/>
        <w:right w:val="none" w:sz="0" w:space="0" w:color="auto"/>
      </w:divBdr>
    </w:div>
    <w:div w:id="1656835914">
      <w:bodyDiv w:val="1"/>
      <w:marLeft w:val="0"/>
      <w:marRight w:val="0"/>
      <w:marTop w:val="0"/>
      <w:marBottom w:val="0"/>
      <w:divBdr>
        <w:top w:val="none" w:sz="0" w:space="0" w:color="auto"/>
        <w:left w:val="none" w:sz="0" w:space="0" w:color="auto"/>
        <w:bottom w:val="none" w:sz="0" w:space="0" w:color="auto"/>
        <w:right w:val="none" w:sz="0" w:space="0" w:color="auto"/>
      </w:divBdr>
    </w:div>
    <w:div w:id="1657026330">
      <w:bodyDiv w:val="1"/>
      <w:marLeft w:val="0"/>
      <w:marRight w:val="0"/>
      <w:marTop w:val="0"/>
      <w:marBottom w:val="0"/>
      <w:divBdr>
        <w:top w:val="none" w:sz="0" w:space="0" w:color="auto"/>
        <w:left w:val="none" w:sz="0" w:space="0" w:color="auto"/>
        <w:bottom w:val="none" w:sz="0" w:space="0" w:color="auto"/>
        <w:right w:val="none" w:sz="0" w:space="0" w:color="auto"/>
      </w:divBdr>
    </w:div>
    <w:div w:id="1657372348">
      <w:bodyDiv w:val="1"/>
      <w:marLeft w:val="0"/>
      <w:marRight w:val="0"/>
      <w:marTop w:val="0"/>
      <w:marBottom w:val="0"/>
      <w:divBdr>
        <w:top w:val="none" w:sz="0" w:space="0" w:color="auto"/>
        <w:left w:val="none" w:sz="0" w:space="0" w:color="auto"/>
        <w:bottom w:val="none" w:sz="0" w:space="0" w:color="auto"/>
        <w:right w:val="none" w:sz="0" w:space="0" w:color="auto"/>
      </w:divBdr>
    </w:div>
    <w:div w:id="1657689367">
      <w:bodyDiv w:val="1"/>
      <w:marLeft w:val="0"/>
      <w:marRight w:val="0"/>
      <w:marTop w:val="0"/>
      <w:marBottom w:val="0"/>
      <w:divBdr>
        <w:top w:val="none" w:sz="0" w:space="0" w:color="auto"/>
        <w:left w:val="none" w:sz="0" w:space="0" w:color="auto"/>
        <w:bottom w:val="none" w:sz="0" w:space="0" w:color="auto"/>
        <w:right w:val="none" w:sz="0" w:space="0" w:color="auto"/>
      </w:divBdr>
    </w:div>
    <w:div w:id="1658653028">
      <w:bodyDiv w:val="1"/>
      <w:marLeft w:val="0"/>
      <w:marRight w:val="0"/>
      <w:marTop w:val="0"/>
      <w:marBottom w:val="0"/>
      <w:divBdr>
        <w:top w:val="none" w:sz="0" w:space="0" w:color="auto"/>
        <w:left w:val="none" w:sz="0" w:space="0" w:color="auto"/>
        <w:bottom w:val="none" w:sz="0" w:space="0" w:color="auto"/>
        <w:right w:val="none" w:sz="0" w:space="0" w:color="auto"/>
      </w:divBdr>
    </w:div>
    <w:div w:id="1659336880">
      <w:bodyDiv w:val="1"/>
      <w:marLeft w:val="0"/>
      <w:marRight w:val="0"/>
      <w:marTop w:val="0"/>
      <w:marBottom w:val="0"/>
      <w:divBdr>
        <w:top w:val="none" w:sz="0" w:space="0" w:color="auto"/>
        <w:left w:val="none" w:sz="0" w:space="0" w:color="auto"/>
        <w:bottom w:val="none" w:sz="0" w:space="0" w:color="auto"/>
        <w:right w:val="none" w:sz="0" w:space="0" w:color="auto"/>
      </w:divBdr>
    </w:div>
    <w:div w:id="1661227525">
      <w:bodyDiv w:val="1"/>
      <w:marLeft w:val="0"/>
      <w:marRight w:val="0"/>
      <w:marTop w:val="0"/>
      <w:marBottom w:val="0"/>
      <w:divBdr>
        <w:top w:val="none" w:sz="0" w:space="0" w:color="auto"/>
        <w:left w:val="none" w:sz="0" w:space="0" w:color="auto"/>
        <w:bottom w:val="none" w:sz="0" w:space="0" w:color="auto"/>
        <w:right w:val="none" w:sz="0" w:space="0" w:color="auto"/>
      </w:divBdr>
    </w:div>
    <w:div w:id="1661275570">
      <w:bodyDiv w:val="1"/>
      <w:marLeft w:val="0"/>
      <w:marRight w:val="0"/>
      <w:marTop w:val="0"/>
      <w:marBottom w:val="0"/>
      <w:divBdr>
        <w:top w:val="none" w:sz="0" w:space="0" w:color="auto"/>
        <w:left w:val="none" w:sz="0" w:space="0" w:color="auto"/>
        <w:bottom w:val="none" w:sz="0" w:space="0" w:color="auto"/>
        <w:right w:val="none" w:sz="0" w:space="0" w:color="auto"/>
      </w:divBdr>
    </w:div>
    <w:div w:id="1661494491">
      <w:bodyDiv w:val="1"/>
      <w:marLeft w:val="0"/>
      <w:marRight w:val="0"/>
      <w:marTop w:val="0"/>
      <w:marBottom w:val="0"/>
      <w:divBdr>
        <w:top w:val="none" w:sz="0" w:space="0" w:color="auto"/>
        <w:left w:val="none" w:sz="0" w:space="0" w:color="auto"/>
        <w:bottom w:val="none" w:sz="0" w:space="0" w:color="auto"/>
        <w:right w:val="none" w:sz="0" w:space="0" w:color="auto"/>
      </w:divBdr>
    </w:div>
    <w:div w:id="1661499651">
      <w:bodyDiv w:val="1"/>
      <w:marLeft w:val="0"/>
      <w:marRight w:val="0"/>
      <w:marTop w:val="0"/>
      <w:marBottom w:val="0"/>
      <w:divBdr>
        <w:top w:val="none" w:sz="0" w:space="0" w:color="auto"/>
        <w:left w:val="none" w:sz="0" w:space="0" w:color="auto"/>
        <w:bottom w:val="none" w:sz="0" w:space="0" w:color="auto"/>
        <w:right w:val="none" w:sz="0" w:space="0" w:color="auto"/>
      </w:divBdr>
    </w:div>
    <w:div w:id="1662809152">
      <w:bodyDiv w:val="1"/>
      <w:marLeft w:val="0"/>
      <w:marRight w:val="0"/>
      <w:marTop w:val="0"/>
      <w:marBottom w:val="0"/>
      <w:divBdr>
        <w:top w:val="none" w:sz="0" w:space="0" w:color="auto"/>
        <w:left w:val="none" w:sz="0" w:space="0" w:color="auto"/>
        <w:bottom w:val="none" w:sz="0" w:space="0" w:color="auto"/>
        <w:right w:val="none" w:sz="0" w:space="0" w:color="auto"/>
      </w:divBdr>
    </w:div>
    <w:div w:id="1663586550">
      <w:bodyDiv w:val="1"/>
      <w:marLeft w:val="0"/>
      <w:marRight w:val="0"/>
      <w:marTop w:val="0"/>
      <w:marBottom w:val="0"/>
      <w:divBdr>
        <w:top w:val="none" w:sz="0" w:space="0" w:color="auto"/>
        <w:left w:val="none" w:sz="0" w:space="0" w:color="auto"/>
        <w:bottom w:val="none" w:sz="0" w:space="0" w:color="auto"/>
        <w:right w:val="none" w:sz="0" w:space="0" w:color="auto"/>
      </w:divBdr>
    </w:div>
    <w:div w:id="1664164885">
      <w:bodyDiv w:val="1"/>
      <w:marLeft w:val="0"/>
      <w:marRight w:val="0"/>
      <w:marTop w:val="0"/>
      <w:marBottom w:val="0"/>
      <w:divBdr>
        <w:top w:val="none" w:sz="0" w:space="0" w:color="auto"/>
        <w:left w:val="none" w:sz="0" w:space="0" w:color="auto"/>
        <w:bottom w:val="none" w:sz="0" w:space="0" w:color="auto"/>
        <w:right w:val="none" w:sz="0" w:space="0" w:color="auto"/>
      </w:divBdr>
    </w:div>
    <w:div w:id="1664234710">
      <w:bodyDiv w:val="1"/>
      <w:marLeft w:val="0"/>
      <w:marRight w:val="0"/>
      <w:marTop w:val="0"/>
      <w:marBottom w:val="0"/>
      <w:divBdr>
        <w:top w:val="none" w:sz="0" w:space="0" w:color="auto"/>
        <w:left w:val="none" w:sz="0" w:space="0" w:color="auto"/>
        <w:bottom w:val="none" w:sz="0" w:space="0" w:color="auto"/>
        <w:right w:val="none" w:sz="0" w:space="0" w:color="auto"/>
      </w:divBdr>
    </w:div>
    <w:div w:id="1664236600">
      <w:bodyDiv w:val="1"/>
      <w:marLeft w:val="0"/>
      <w:marRight w:val="0"/>
      <w:marTop w:val="0"/>
      <w:marBottom w:val="0"/>
      <w:divBdr>
        <w:top w:val="none" w:sz="0" w:space="0" w:color="auto"/>
        <w:left w:val="none" w:sz="0" w:space="0" w:color="auto"/>
        <w:bottom w:val="none" w:sz="0" w:space="0" w:color="auto"/>
        <w:right w:val="none" w:sz="0" w:space="0" w:color="auto"/>
      </w:divBdr>
    </w:div>
    <w:div w:id="1664505196">
      <w:bodyDiv w:val="1"/>
      <w:marLeft w:val="0"/>
      <w:marRight w:val="0"/>
      <w:marTop w:val="0"/>
      <w:marBottom w:val="0"/>
      <w:divBdr>
        <w:top w:val="none" w:sz="0" w:space="0" w:color="auto"/>
        <w:left w:val="none" w:sz="0" w:space="0" w:color="auto"/>
        <w:bottom w:val="none" w:sz="0" w:space="0" w:color="auto"/>
        <w:right w:val="none" w:sz="0" w:space="0" w:color="auto"/>
      </w:divBdr>
    </w:div>
    <w:div w:id="1665161120">
      <w:bodyDiv w:val="1"/>
      <w:marLeft w:val="0"/>
      <w:marRight w:val="0"/>
      <w:marTop w:val="0"/>
      <w:marBottom w:val="0"/>
      <w:divBdr>
        <w:top w:val="none" w:sz="0" w:space="0" w:color="auto"/>
        <w:left w:val="none" w:sz="0" w:space="0" w:color="auto"/>
        <w:bottom w:val="none" w:sz="0" w:space="0" w:color="auto"/>
        <w:right w:val="none" w:sz="0" w:space="0" w:color="auto"/>
      </w:divBdr>
    </w:div>
    <w:div w:id="1665817301">
      <w:bodyDiv w:val="1"/>
      <w:marLeft w:val="0"/>
      <w:marRight w:val="0"/>
      <w:marTop w:val="0"/>
      <w:marBottom w:val="0"/>
      <w:divBdr>
        <w:top w:val="none" w:sz="0" w:space="0" w:color="auto"/>
        <w:left w:val="none" w:sz="0" w:space="0" w:color="auto"/>
        <w:bottom w:val="none" w:sz="0" w:space="0" w:color="auto"/>
        <w:right w:val="none" w:sz="0" w:space="0" w:color="auto"/>
      </w:divBdr>
    </w:div>
    <w:div w:id="1666976915">
      <w:bodyDiv w:val="1"/>
      <w:marLeft w:val="0"/>
      <w:marRight w:val="0"/>
      <w:marTop w:val="0"/>
      <w:marBottom w:val="0"/>
      <w:divBdr>
        <w:top w:val="none" w:sz="0" w:space="0" w:color="auto"/>
        <w:left w:val="none" w:sz="0" w:space="0" w:color="auto"/>
        <w:bottom w:val="none" w:sz="0" w:space="0" w:color="auto"/>
        <w:right w:val="none" w:sz="0" w:space="0" w:color="auto"/>
      </w:divBdr>
    </w:div>
    <w:div w:id="1668436505">
      <w:bodyDiv w:val="1"/>
      <w:marLeft w:val="0"/>
      <w:marRight w:val="0"/>
      <w:marTop w:val="0"/>
      <w:marBottom w:val="0"/>
      <w:divBdr>
        <w:top w:val="none" w:sz="0" w:space="0" w:color="auto"/>
        <w:left w:val="none" w:sz="0" w:space="0" w:color="auto"/>
        <w:bottom w:val="none" w:sz="0" w:space="0" w:color="auto"/>
        <w:right w:val="none" w:sz="0" w:space="0" w:color="auto"/>
      </w:divBdr>
    </w:div>
    <w:div w:id="1668484802">
      <w:bodyDiv w:val="1"/>
      <w:marLeft w:val="0"/>
      <w:marRight w:val="0"/>
      <w:marTop w:val="0"/>
      <w:marBottom w:val="0"/>
      <w:divBdr>
        <w:top w:val="none" w:sz="0" w:space="0" w:color="auto"/>
        <w:left w:val="none" w:sz="0" w:space="0" w:color="auto"/>
        <w:bottom w:val="none" w:sz="0" w:space="0" w:color="auto"/>
        <w:right w:val="none" w:sz="0" w:space="0" w:color="auto"/>
      </w:divBdr>
    </w:div>
    <w:div w:id="1668827248">
      <w:bodyDiv w:val="1"/>
      <w:marLeft w:val="0"/>
      <w:marRight w:val="0"/>
      <w:marTop w:val="0"/>
      <w:marBottom w:val="0"/>
      <w:divBdr>
        <w:top w:val="none" w:sz="0" w:space="0" w:color="auto"/>
        <w:left w:val="none" w:sz="0" w:space="0" w:color="auto"/>
        <w:bottom w:val="none" w:sz="0" w:space="0" w:color="auto"/>
        <w:right w:val="none" w:sz="0" w:space="0" w:color="auto"/>
      </w:divBdr>
    </w:div>
    <w:div w:id="1670064752">
      <w:bodyDiv w:val="1"/>
      <w:marLeft w:val="0"/>
      <w:marRight w:val="0"/>
      <w:marTop w:val="0"/>
      <w:marBottom w:val="0"/>
      <w:divBdr>
        <w:top w:val="none" w:sz="0" w:space="0" w:color="auto"/>
        <w:left w:val="none" w:sz="0" w:space="0" w:color="auto"/>
        <w:bottom w:val="none" w:sz="0" w:space="0" w:color="auto"/>
        <w:right w:val="none" w:sz="0" w:space="0" w:color="auto"/>
      </w:divBdr>
    </w:div>
    <w:div w:id="1671637609">
      <w:bodyDiv w:val="1"/>
      <w:marLeft w:val="0"/>
      <w:marRight w:val="0"/>
      <w:marTop w:val="0"/>
      <w:marBottom w:val="0"/>
      <w:divBdr>
        <w:top w:val="none" w:sz="0" w:space="0" w:color="auto"/>
        <w:left w:val="none" w:sz="0" w:space="0" w:color="auto"/>
        <w:bottom w:val="none" w:sz="0" w:space="0" w:color="auto"/>
        <w:right w:val="none" w:sz="0" w:space="0" w:color="auto"/>
      </w:divBdr>
    </w:div>
    <w:div w:id="1671906399">
      <w:bodyDiv w:val="1"/>
      <w:marLeft w:val="0"/>
      <w:marRight w:val="0"/>
      <w:marTop w:val="0"/>
      <w:marBottom w:val="0"/>
      <w:divBdr>
        <w:top w:val="none" w:sz="0" w:space="0" w:color="auto"/>
        <w:left w:val="none" w:sz="0" w:space="0" w:color="auto"/>
        <w:bottom w:val="none" w:sz="0" w:space="0" w:color="auto"/>
        <w:right w:val="none" w:sz="0" w:space="0" w:color="auto"/>
      </w:divBdr>
    </w:div>
    <w:div w:id="1672487078">
      <w:bodyDiv w:val="1"/>
      <w:marLeft w:val="0"/>
      <w:marRight w:val="0"/>
      <w:marTop w:val="0"/>
      <w:marBottom w:val="0"/>
      <w:divBdr>
        <w:top w:val="none" w:sz="0" w:space="0" w:color="auto"/>
        <w:left w:val="none" w:sz="0" w:space="0" w:color="auto"/>
        <w:bottom w:val="none" w:sz="0" w:space="0" w:color="auto"/>
        <w:right w:val="none" w:sz="0" w:space="0" w:color="auto"/>
      </w:divBdr>
    </w:div>
    <w:div w:id="1673603445">
      <w:bodyDiv w:val="1"/>
      <w:marLeft w:val="0"/>
      <w:marRight w:val="0"/>
      <w:marTop w:val="0"/>
      <w:marBottom w:val="0"/>
      <w:divBdr>
        <w:top w:val="none" w:sz="0" w:space="0" w:color="auto"/>
        <w:left w:val="none" w:sz="0" w:space="0" w:color="auto"/>
        <w:bottom w:val="none" w:sz="0" w:space="0" w:color="auto"/>
        <w:right w:val="none" w:sz="0" w:space="0" w:color="auto"/>
      </w:divBdr>
    </w:div>
    <w:div w:id="1675189025">
      <w:bodyDiv w:val="1"/>
      <w:marLeft w:val="0"/>
      <w:marRight w:val="0"/>
      <w:marTop w:val="0"/>
      <w:marBottom w:val="0"/>
      <w:divBdr>
        <w:top w:val="none" w:sz="0" w:space="0" w:color="auto"/>
        <w:left w:val="none" w:sz="0" w:space="0" w:color="auto"/>
        <w:bottom w:val="none" w:sz="0" w:space="0" w:color="auto"/>
        <w:right w:val="none" w:sz="0" w:space="0" w:color="auto"/>
      </w:divBdr>
    </w:div>
    <w:div w:id="1675379629">
      <w:bodyDiv w:val="1"/>
      <w:marLeft w:val="0"/>
      <w:marRight w:val="0"/>
      <w:marTop w:val="0"/>
      <w:marBottom w:val="0"/>
      <w:divBdr>
        <w:top w:val="none" w:sz="0" w:space="0" w:color="auto"/>
        <w:left w:val="none" w:sz="0" w:space="0" w:color="auto"/>
        <w:bottom w:val="none" w:sz="0" w:space="0" w:color="auto"/>
        <w:right w:val="none" w:sz="0" w:space="0" w:color="auto"/>
      </w:divBdr>
    </w:div>
    <w:div w:id="1675919039">
      <w:bodyDiv w:val="1"/>
      <w:marLeft w:val="0"/>
      <w:marRight w:val="0"/>
      <w:marTop w:val="0"/>
      <w:marBottom w:val="0"/>
      <w:divBdr>
        <w:top w:val="none" w:sz="0" w:space="0" w:color="auto"/>
        <w:left w:val="none" w:sz="0" w:space="0" w:color="auto"/>
        <w:bottom w:val="none" w:sz="0" w:space="0" w:color="auto"/>
        <w:right w:val="none" w:sz="0" w:space="0" w:color="auto"/>
      </w:divBdr>
    </w:div>
    <w:div w:id="1677268388">
      <w:bodyDiv w:val="1"/>
      <w:marLeft w:val="0"/>
      <w:marRight w:val="0"/>
      <w:marTop w:val="0"/>
      <w:marBottom w:val="0"/>
      <w:divBdr>
        <w:top w:val="none" w:sz="0" w:space="0" w:color="auto"/>
        <w:left w:val="none" w:sz="0" w:space="0" w:color="auto"/>
        <w:bottom w:val="none" w:sz="0" w:space="0" w:color="auto"/>
        <w:right w:val="none" w:sz="0" w:space="0" w:color="auto"/>
      </w:divBdr>
    </w:div>
    <w:div w:id="1677271320">
      <w:bodyDiv w:val="1"/>
      <w:marLeft w:val="0"/>
      <w:marRight w:val="0"/>
      <w:marTop w:val="0"/>
      <w:marBottom w:val="0"/>
      <w:divBdr>
        <w:top w:val="none" w:sz="0" w:space="0" w:color="auto"/>
        <w:left w:val="none" w:sz="0" w:space="0" w:color="auto"/>
        <w:bottom w:val="none" w:sz="0" w:space="0" w:color="auto"/>
        <w:right w:val="none" w:sz="0" w:space="0" w:color="auto"/>
      </w:divBdr>
    </w:div>
    <w:div w:id="1678193490">
      <w:bodyDiv w:val="1"/>
      <w:marLeft w:val="0"/>
      <w:marRight w:val="0"/>
      <w:marTop w:val="0"/>
      <w:marBottom w:val="0"/>
      <w:divBdr>
        <w:top w:val="none" w:sz="0" w:space="0" w:color="auto"/>
        <w:left w:val="none" w:sz="0" w:space="0" w:color="auto"/>
        <w:bottom w:val="none" w:sz="0" w:space="0" w:color="auto"/>
        <w:right w:val="none" w:sz="0" w:space="0" w:color="auto"/>
      </w:divBdr>
    </w:div>
    <w:div w:id="1678579157">
      <w:bodyDiv w:val="1"/>
      <w:marLeft w:val="0"/>
      <w:marRight w:val="0"/>
      <w:marTop w:val="0"/>
      <w:marBottom w:val="0"/>
      <w:divBdr>
        <w:top w:val="none" w:sz="0" w:space="0" w:color="auto"/>
        <w:left w:val="none" w:sz="0" w:space="0" w:color="auto"/>
        <w:bottom w:val="none" w:sz="0" w:space="0" w:color="auto"/>
        <w:right w:val="none" w:sz="0" w:space="0" w:color="auto"/>
      </w:divBdr>
    </w:div>
    <w:div w:id="1678650755">
      <w:bodyDiv w:val="1"/>
      <w:marLeft w:val="0"/>
      <w:marRight w:val="0"/>
      <w:marTop w:val="0"/>
      <w:marBottom w:val="0"/>
      <w:divBdr>
        <w:top w:val="none" w:sz="0" w:space="0" w:color="auto"/>
        <w:left w:val="none" w:sz="0" w:space="0" w:color="auto"/>
        <w:bottom w:val="none" w:sz="0" w:space="0" w:color="auto"/>
        <w:right w:val="none" w:sz="0" w:space="0" w:color="auto"/>
      </w:divBdr>
    </w:div>
    <w:div w:id="1682392076">
      <w:bodyDiv w:val="1"/>
      <w:marLeft w:val="0"/>
      <w:marRight w:val="0"/>
      <w:marTop w:val="0"/>
      <w:marBottom w:val="0"/>
      <w:divBdr>
        <w:top w:val="none" w:sz="0" w:space="0" w:color="auto"/>
        <w:left w:val="none" w:sz="0" w:space="0" w:color="auto"/>
        <w:bottom w:val="none" w:sz="0" w:space="0" w:color="auto"/>
        <w:right w:val="none" w:sz="0" w:space="0" w:color="auto"/>
      </w:divBdr>
    </w:div>
    <w:div w:id="1683044518">
      <w:bodyDiv w:val="1"/>
      <w:marLeft w:val="0"/>
      <w:marRight w:val="0"/>
      <w:marTop w:val="0"/>
      <w:marBottom w:val="0"/>
      <w:divBdr>
        <w:top w:val="none" w:sz="0" w:space="0" w:color="auto"/>
        <w:left w:val="none" w:sz="0" w:space="0" w:color="auto"/>
        <w:bottom w:val="none" w:sz="0" w:space="0" w:color="auto"/>
        <w:right w:val="none" w:sz="0" w:space="0" w:color="auto"/>
      </w:divBdr>
    </w:div>
    <w:div w:id="1686177766">
      <w:bodyDiv w:val="1"/>
      <w:marLeft w:val="0"/>
      <w:marRight w:val="0"/>
      <w:marTop w:val="0"/>
      <w:marBottom w:val="0"/>
      <w:divBdr>
        <w:top w:val="none" w:sz="0" w:space="0" w:color="auto"/>
        <w:left w:val="none" w:sz="0" w:space="0" w:color="auto"/>
        <w:bottom w:val="none" w:sz="0" w:space="0" w:color="auto"/>
        <w:right w:val="none" w:sz="0" w:space="0" w:color="auto"/>
      </w:divBdr>
    </w:div>
    <w:div w:id="1686439823">
      <w:bodyDiv w:val="1"/>
      <w:marLeft w:val="0"/>
      <w:marRight w:val="0"/>
      <w:marTop w:val="0"/>
      <w:marBottom w:val="0"/>
      <w:divBdr>
        <w:top w:val="none" w:sz="0" w:space="0" w:color="auto"/>
        <w:left w:val="none" w:sz="0" w:space="0" w:color="auto"/>
        <w:bottom w:val="none" w:sz="0" w:space="0" w:color="auto"/>
        <w:right w:val="none" w:sz="0" w:space="0" w:color="auto"/>
      </w:divBdr>
    </w:div>
    <w:div w:id="1686590765">
      <w:bodyDiv w:val="1"/>
      <w:marLeft w:val="0"/>
      <w:marRight w:val="0"/>
      <w:marTop w:val="0"/>
      <w:marBottom w:val="0"/>
      <w:divBdr>
        <w:top w:val="none" w:sz="0" w:space="0" w:color="auto"/>
        <w:left w:val="none" w:sz="0" w:space="0" w:color="auto"/>
        <w:bottom w:val="none" w:sz="0" w:space="0" w:color="auto"/>
        <w:right w:val="none" w:sz="0" w:space="0" w:color="auto"/>
      </w:divBdr>
    </w:div>
    <w:div w:id="1687515954">
      <w:bodyDiv w:val="1"/>
      <w:marLeft w:val="0"/>
      <w:marRight w:val="0"/>
      <w:marTop w:val="0"/>
      <w:marBottom w:val="0"/>
      <w:divBdr>
        <w:top w:val="none" w:sz="0" w:space="0" w:color="auto"/>
        <w:left w:val="none" w:sz="0" w:space="0" w:color="auto"/>
        <w:bottom w:val="none" w:sz="0" w:space="0" w:color="auto"/>
        <w:right w:val="none" w:sz="0" w:space="0" w:color="auto"/>
      </w:divBdr>
    </w:div>
    <w:div w:id="1688672840">
      <w:bodyDiv w:val="1"/>
      <w:marLeft w:val="0"/>
      <w:marRight w:val="0"/>
      <w:marTop w:val="0"/>
      <w:marBottom w:val="0"/>
      <w:divBdr>
        <w:top w:val="none" w:sz="0" w:space="0" w:color="auto"/>
        <w:left w:val="none" w:sz="0" w:space="0" w:color="auto"/>
        <w:bottom w:val="none" w:sz="0" w:space="0" w:color="auto"/>
        <w:right w:val="none" w:sz="0" w:space="0" w:color="auto"/>
      </w:divBdr>
    </w:div>
    <w:div w:id="1689720968">
      <w:bodyDiv w:val="1"/>
      <w:marLeft w:val="0"/>
      <w:marRight w:val="0"/>
      <w:marTop w:val="0"/>
      <w:marBottom w:val="0"/>
      <w:divBdr>
        <w:top w:val="none" w:sz="0" w:space="0" w:color="auto"/>
        <w:left w:val="none" w:sz="0" w:space="0" w:color="auto"/>
        <w:bottom w:val="none" w:sz="0" w:space="0" w:color="auto"/>
        <w:right w:val="none" w:sz="0" w:space="0" w:color="auto"/>
      </w:divBdr>
    </w:div>
    <w:div w:id="1689988325">
      <w:bodyDiv w:val="1"/>
      <w:marLeft w:val="0"/>
      <w:marRight w:val="0"/>
      <w:marTop w:val="0"/>
      <w:marBottom w:val="0"/>
      <w:divBdr>
        <w:top w:val="none" w:sz="0" w:space="0" w:color="auto"/>
        <w:left w:val="none" w:sz="0" w:space="0" w:color="auto"/>
        <w:bottom w:val="none" w:sz="0" w:space="0" w:color="auto"/>
        <w:right w:val="none" w:sz="0" w:space="0" w:color="auto"/>
      </w:divBdr>
    </w:div>
    <w:div w:id="1691489609">
      <w:bodyDiv w:val="1"/>
      <w:marLeft w:val="0"/>
      <w:marRight w:val="0"/>
      <w:marTop w:val="0"/>
      <w:marBottom w:val="0"/>
      <w:divBdr>
        <w:top w:val="none" w:sz="0" w:space="0" w:color="auto"/>
        <w:left w:val="none" w:sz="0" w:space="0" w:color="auto"/>
        <w:bottom w:val="none" w:sz="0" w:space="0" w:color="auto"/>
        <w:right w:val="none" w:sz="0" w:space="0" w:color="auto"/>
      </w:divBdr>
    </w:div>
    <w:div w:id="1691761741">
      <w:bodyDiv w:val="1"/>
      <w:marLeft w:val="0"/>
      <w:marRight w:val="0"/>
      <w:marTop w:val="0"/>
      <w:marBottom w:val="0"/>
      <w:divBdr>
        <w:top w:val="none" w:sz="0" w:space="0" w:color="auto"/>
        <w:left w:val="none" w:sz="0" w:space="0" w:color="auto"/>
        <w:bottom w:val="none" w:sz="0" w:space="0" w:color="auto"/>
        <w:right w:val="none" w:sz="0" w:space="0" w:color="auto"/>
      </w:divBdr>
    </w:div>
    <w:div w:id="1694306834">
      <w:bodyDiv w:val="1"/>
      <w:marLeft w:val="0"/>
      <w:marRight w:val="0"/>
      <w:marTop w:val="0"/>
      <w:marBottom w:val="0"/>
      <w:divBdr>
        <w:top w:val="none" w:sz="0" w:space="0" w:color="auto"/>
        <w:left w:val="none" w:sz="0" w:space="0" w:color="auto"/>
        <w:bottom w:val="none" w:sz="0" w:space="0" w:color="auto"/>
        <w:right w:val="none" w:sz="0" w:space="0" w:color="auto"/>
      </w:divBdr>
    </w:div>
    <w:div w:id="1694500281">
      <w:bodyDiv w:val="1"/>
      <w:marLeft w:val="0"/>
      <w:marRight w:val="0"/>
      <w:marTop w:val="0"/>
      <w:marBottom w:val="0"/>
      <w:divBdr>
        <w:top w:val="none" w:sz="0" w:space="0" w:color="auto"/>
        <w:left w:val="none" w:sz="0" w:space="0" w:color="auto"/>
        <w:bottom w:val="none" w:sz="0" w:space="0" w:color="auto"/>
        <w:right w:val="none" w:sz="0" w:space="0" w:color="auto"/>
      </w:divBdr>
    </w:div>
    <w:div w:id="1695031869">
      <w:bodyDiv w:val="1"/>
      <w:marLeft w:val="0"/>
      <w:marRight w:val="0"/>
      <w:marTop w:val="0"/>
      <w:marBottom w:val="0"/>
      <w:divBdr>
        <w:top w:val="none" w:sz="0" w:space="0" w:color="auto"/>
        <w:left w:val="none" w:sz="0" w:space="0" w:color="auto"/>
        <w:bottom w:val="none" w:sz="0" w:space="0" w:color="auto"/>
        <w:right w:val="none" w:sz="0" w:space="0" w:color="auto"/>
      </w:divBdr>
    </w:div>
    <w:div w:id="1695495881">
      <w:bodyDiv w:val="1"/>
      <w:marLeft w:val="0"/>
      <w:marRight w:val="0"/>
      <w:marTop w:val="0"/>
      <w:marBottom w:val="0"/>
      <w:divBdr>
        <w:top w:val="none" w:sz="0" w:space="0" w:color="auto"/>
        <w:left w:val="none" w:sz="0" w:space="0" w:color="auto"/>
        <w:bottom w:val="none" w:sz="0" w:space="0" w:color="auto"/>
        <w:right w:val="none" w:sz="0" w:space="0" w:color="auto"/>
      </w:divBdr>
    </w:div>
    <w:div w:id="1696535770">
      <w:bodyDiv w:val="1"/>
      <w:marLeft w:val="0"/>
      <w:marRight w:val="0"/>
      <w:marTop w:val="0"/>
      <w:marBottom w:val="0"/>
      <w:divBdr>
        <w:top w:val="none" w:sz="0" w:space="0" w:color="auto"/>
        <w:left w:val="none" w:sz="0" w:space="0" w:color="auto"/>
        <w:bottom w:val="none" w:sz="0" w:space="0" w:color="auto"/>
        <w:right w:val="none" w:sz="0" w:space="0" w:color="auto"/>
      </w:divBdr>
    </w:div>
    <w:div w:id="1696811514">
      <w:bodyDiv w:val="1"/>
      <w:marLeft w:val="0"/>
      <w:marRight w:val="0"/>
      <w:marTop w:val="0"/>
      <w:marBottom w:val="0"/>
      <w:divBdr>
        <w:top w:val="none" w:sz="0" w:space="0" w:color="auto"/>
        <w:left w:val="none" w:sz="0" w:space="0" w:color="auto"/>
        <w:bottom w:val="none" w:sz="0" w:space="0" w:color="auto"/>
        <w:right w:val="none" w:sz="0" w:space="0" w:color="auto"/>
      </w:divBdr>
    </w:div>
    <w:div w:id="1697271233">
      <w:bodyDiv w:val="1"/>
      <w:marLeft w:val="0"/>
      <w:marRight w:val="0"/>
      <w:marTop w:val="0"/>
      <w:marBottom w:val="0"/>
      <w:divBdr>
        <w:top w:val="none" w:sz="0" w:space="0" w:color="auto"/>
        <w:left w:val="none" w:sz="0" w:space="0" w:color="auto"/>
        <w:bottom w:val="none" w:sz="0" w:space="0" w:color="auto"/>
        <w:right w:val="none" w:sz="0" w:space="0" w:color="auto"/>
      </w:divBdr>
    </w:div>
    <w:div w:id="1697921254">
      <w:bodyDiv w:val="1"/>
      <w:marLeft w:val="0"/>
      <w:marRight w:val="0"/>
      <w:marTop w:val="0"/>
      <w:marBottom w:val="0"/>
      <w:divBdr>
        <w:top w:val="none" w:sz="0" w:space="0" w:color="auto"/>
        <w:left w:val="none" w:sz="0" w:space="0" w:color="auto"/>
        <w:bottom w:val="none" w:sz="0" w:space="0" w:color="auto"/>
        <w:right w:val="none" w:sz="0" w:space="0" w:color="auto"/>
      </w:divBdr>
    </w:div>
    <w:div w:id="1698850753">
      <w:bodyDiv w:val="1"/>
      <w:marLeft w:val="0"/>
      <w:marRight w:val="0"/>
      <w:marTop w:val="0"/>
      <w:marBottom w:val="0"/>
      <w:divBdr>
        <w:top w:val="none" w:sz="0" w:space="0" w:color="auto"/>
        <w:left w:val="none" w:sz="0" w:space="0" w:color="auto"/>
        <w:bottom w:val="none" w:sz="0" w:space="0" w:color="auto"/>
        <w:right w:val="none" w:sz="0" w:space="0" w:color="auto"/>
      </w:divBdr>
    </w:div>
    <w:div w:id="1702314706">
      <w:bodyDiv w:val="1"/>
      <w:marLeft w:val="0"/>
      <w:marRight w:val="0"/>
      <w:marTop w:val="0"/>
      <w:marBottom w:val="0"/>
      <w:divBdr>
        <w:top w:val="none" w:sz="0" w:space="0" w:color="auto"/>
        <w:left w:val="none" w:sz="0" w:space="0" w:color="auto"/>
        <w:bottom w:val="none" w:sz="0" w:space="0" w:color="auto"/>
        <w:right w:val="none" w:sz="0" w:space="0" w:color="auto"/>
      </w:divBdr>
    </w:div>
    <w:div w:id="1702631047">
      <w:bodyDiv w:val="1"/>
      <w:marLeft w:val="0"/>
      <w:marRight w:val="0"/>
      <w:marTop w:val="0"/>
      <w:marBottom w:val="0"/>
      <w:divBdr>
        <w:top w:val="none" w:sz="0" w:space="0" w:color="auto"/>
        <w:left w:val="none" w:sz="0" w:space="0" w:color="auto"/>
        <w:bottom w:val="none" w:sz="0" w:space="0" w:color="auto"/>
        <w:right w:val="none" w:sz="0" w:space="0" w:color="auto"/>
      </w:divBdr>
    </w:div>
    <w:div w:id="1704479238">
      <w:bodyDiv w:val="1"/>
      <w:marLeft w:val="0"/>
      <w:marRight w:val="0"/>
      <w:marTop w:val="0"/>
      <w:marBottom w:val="0"/>
      <w:divBdr>
        <w:top w:val="none" w:sz="0" w:space="0" w:color="auto"/>
        <w:left w:val="none" w:sz="0" w:space="0" w:color="auto"/>
        <w:bottom w:val="none" w:sz="0" w:space="0" w:color="auto"/>
        <w:right w:val="none" w:sz="0" w:space="0" w:color="auto"/>
      </w:divBdr>
    </w:div>
    <w:div w:id="1704864538">
      <w:bodyDiv w:val="1"/>
      <w:marLeft w:val="0"/>
      <w:marRight w:val="0"/>
      <w:marTop w:val="0"/>
      <w:marBottom w:val="0"/>
      <w:divBdr>
        <w:top w:val="none" w:sz="0" w:space="0" w:color="auto"/>
        <w:left w:val="none" w:sz="0" w:space="0" w:color="auto"/>
        <w:bottom w:val="none" w:sz="0" w:space="0" w:color="auto"/>
        <w:right w:val="none" w:sz="0" w:space="0" w:color="auto"/>
      </w:divBdr>
    </w:div>
    <w:div w:id="1705518775">
      <w:bodyDiv w:val="1"/>
      <w:marLeft w:val="0"/>
      <w:marRight w:val="0"/>
      <w:marTop w:val="0"/>
      <w:marBottom w:val="0"/>
      <w:divBdr>
        <w:top w:val="none" w:sz="0" w:space="0" w:color="auto"/>
        <w:left w:val="none" w:sz="0" w:space="0" w:color="auto"/>
        <w:bottom w:val="none" w:sz="0" w:space="0" w:color="auto"/>
        <w:right w:val="none" w:sz="0" w:space="0" w:color="auto"/>
      </w:divBdr>
    </w:div>
    <w:div w:id="1706756946">
      <w:bodyDiv w:val="1"/>
      <w:marLeft w:val="0"/>
      <w:marRight w:val="0"/>
      <w:marTop w:val="0"/>
      <w:marBottom w:val="0"/>
      <w:divBdr>
        <w:top w:val="none" w:sz="0" w:space="0" w:color="auto"/>
        <w:left w:val="none" w:sz="0" w:space="0" w:color="auto"/>
        <w:bottom w:val="none" w:sz="0" w:space="0" w:color="auto"/>
        <w:right w:val="none" w:sz="0" w:space="0" w:color="auto"/>
      </w:divBdr>
    </w:div>
    <w:div w:id="1707676453">
      <w:bodyDiv w:val="1"/>
      <w:marLeft w:val="0"/>
      <w:marRight w:val="0"/>
      <w:marTop w:val="0"/>
      <w:marBottom w:val="0"/>
      <w:divBdr>
        <w:top w:val="none" w:sz="0" w:space="0" w:color="auto"/>
        <w:left w:val="none" w:sz="0" w:space="0" w:color="auto"/>
        <w:bottom w:val="none" w:sz="0" w:space="0" w:color="auto"/>
        <w:right w:val="none" w:sz="0" w:space="0" w:color="auto"/>
      </w:divBdr>
    </w:div>
    <w:div w:id="1707873995">
      <w:bodyDiv w:val="1"/>
      <w:marLeft w:val="0"/>
      <w:marRight w:val="0"/>
      <w:marTop w:val="0"/>
      <w:marBottom w:val="0"/>
      <w:divBdr>
        <w:top w:val="none" w:sz="0" w:space="0" w:color="auto"/>
        <w:left w:val="none" w:sz="0" w:space="0" w:color="auto"/>
        <w:bottom w:val="none" w:sz="0" w:space="0" w:color="auto"/>
        <w:right w:val="none" w:sz="0" w:space="0" w:color="auto"/>
      </w:divBdr>
    </w:div>
    <w:div w:id="1707943072">
      <w:bodyDiv w:val="1"/>
      <w:marLeft w:val="0"/>
      <w:marRight w:val="0"/>
      <w:marTop w:val="0"/>
      <w:marBottom w:val="0"/>
      <w:divBdr>
        <w:top w:val="none" w:sz="0" w:space="0" w:color="auto"/>
        <w:left w:val="none" w:sz="0" w:space="0" w:color="auto"/>
        <w:bottom w:val="none" w:sz="0" w:space="0" w:color="auto"/>
        <w:right w:val="none" w:sz="0" w:space="0" w:color="auto"/>
      </w:divBdr>
    </w:div>
    <w:div w:id="1708407485">
      <w:bodyDiv w:val="1"/>
      <w:marLeft w:val="0"/>
      <w:marRight w:val="0"/>
      <w:marTop w:val="0"/>
      <w:marBottom w:val="0"/>
      <w:divBdr>
        <w:top w:val="none" w:sz="0" w:space="0" w:color="auto"/>
        <w:left w:val="none" w:sz="0" w:space="0" w:color="auto"/>
        <w:bottom w:val="none" w:sz="0" w:space="0" w:color="auto"/>
        <w:right w:val="none" w:sz="0" w:space="0" w:color="auto"/>
      </w:divBdr>
    </w:div>
    <w:div w:id="1708526453">
      <w:bodyDiv w:val="1"/>
      <w:marLeft w:val="0"/>
      <w:marRight w:val="0"/>
      <w:marTop w:val="0"/>
      <w:marBottom w:val="0"/>
      <w:divBdr>
        <w:top w:val="none" w:sz="0" w:space="0" w:color="auto"/>
        <w:left w:val="none" w:sz="0" w:space="0" w:color="auto"/>
        <w:bottom w:val="none" w:sz="0" w:space="0" w:color="auto"/>
        <w:right w:val="none" w:sz="0" w:space="0" w:color="auto"/>
      </w:divBdr>
    </w:div>
    <w:div w:id="1710568623">
      <w:bodyDiv w:val="1"/>
      <w:marLeft w:val="0"/>
      <w:marRight w:val="0"/>
      <w:marTop w:val="0"/>
      <w:marBottom w:val="0"/>
      <w:divBdr>
        <w:top w:val="none" w:sz="0" w:space="0" w:color="auto"/>
        <w:left w:val="none" w:sz="0" w:space="0" w:color="auto"/>
        <w:bottom w:val="none" w:sz="0" w:space="0" w:color="auto"/>
        <w:right w:val="none" w:sz="0" w:space="0" w:color="auto"/>
      </w:divBdr>
    </w:div>
    <w:div w:id="1710648403">
      <w:bodyDiv w:val="1"/>
      <w:marLeft w:val="0"/>
      <w:marRight w:val="0"/>
      <w:marTop w:val="0"/>
      <w:marBottom w:val="0"/>
      <w:divBdr>
        <w:top w:val="none" w:sz="0" w:space="0" w:color="auto"/>
        <w:left w:val="none" w:sz="0" w:space="0" w:color="auto"/>
        <w:bottom w:val="none" w:sz="0" w:space="0" w:color="auto"/>
        <w:right w:val="none" w:sz="0" w:space="0" w:color="auto"/>
      </w:divBdr>
    </w:div>
    <w:div w:id="1711419665">
      <w:bodyDiv w:val="1"/>
      <w:marLeft w:val="0"/>
      <w:marRight w:val="0"/>
      <w:marTop w:val="0"/>
      <w:marBottom w:val="0"/>
      <w:divBdr>
        <w:top w:val="none" w:sz="0" w:space="0" w:color="auto"/>
        <w:left w:val="none" w:sz="0" w:space="0" w:color="auto"/>
        <w:bottom w:val="none" w:sz="0" w:space="0" w:color="auto"/>
        <w:right w:val="none" w:sz="0" w:space="0" w:color="auto"/>
      </w:divBdr>
    </w:div>
    <w:div w:id="1712195018">
      <w:bodyDiv w:val="1"/>
      <w:marLeft w:val="0"/>
      <w:marRight w:val="0"/>
      <w:marTop w:val="0"/>
      <w:marBottom w:val="0"/>
      <w:divBdr>
        <w:top w:val="none" w:sz="0" w:space="0" w:color="auto"/>
        <w:left w:val="none" w:sz="0" w:space="0" w:color="auto"/>
        <w:bottom w:val="none" w:sz="0" w:space="0" w:color="auto"/>
        <w:right w:val="none" w:sz="0" w:space="0" w:color="auto"/>
      </w:divBdr>
    </w:div>
    <w:div w:id="1712876339">
      <w:bodyDiv w:val="1"/>
      <w:marLeft w:val="0"/>
      <w:marRight w:val="0"/>
      <w:marTop w:val="0"/>
      <w:marBottom w:val="0"/>
      <w:divBdr>
        <w:top w:val="none" w:sz="0" w:space="0" w:color="auto"/>
        <w:left w:val="none" w:sz="0" w:space="0" w:color="auto"/>
        <w:bottom w:val="none" w:sz="0" w:space="0" w:color="auto"/>
        <w:right w:val="none" w:sz="0" w:space="0" w:color="auto"/>
      </w:divBdr>
    </w:div>
    <w:div w:id="1713650276">
      <w:bodyDiv w:val="1"/>
      <w:marLeft w:val="0"/>
      <w:marRight w:val="0"/>
      <w:marTop w:val="0"/>
      <w:marBottom w:val="0"/>
      <w:divBdr>
        <w:top w:val="none" w:sz="0" w:space="0" w:color="auto"/>
        <w:left w:val="none" w:sz="0" w:space="0" w:color="auto"/>
        <w:bottom w:val="none" w:sz="0" w:space="0" w:color="auto"/>
        <w:right w:val="none" w:sz="0" w:space="0" w:color="auto"/>
      </w:divBdr>
    </w:div>
    <w:div w:id="1716344237">
      <w:bodyDiv w:val="1"/>
      <w:marLeft w:val="0"/>
      <w:marRight w:val="0"/>
      <w:marTop w:val="0"/>
      <w:marBottom w:val="0"/>
      <w:divBdr>
        <w:top w:val="none" w:sz="0" w:space="0" w:color="auto"/>
        <w:left w:val="none" w:sz="0" w:space="0" w:color="auto"/>
        <w:bottom w:val="none" w:sz="0" w:space="0" w:color="auto"/>
        <w:right w:val="none" w:sz="0" w:space="0" w:color="auto"/>
      </w:divBdr>
    </w:div>
    <w:div w:id="1716538976">
      <w:bodyDiv w:val="1"/>
      <w:marLeft w:val="0"/>
      <w:marRight w:val="0"/>
      <w:marTop w:val="0"/>
      <w:marBottom w:val="0"/>
      <w:divBdr>
        <w:top w:val="none" w:sz="0" w:space="0" w:color="auto"/>
        <w:left w:val="none" w:sz="0" w:space="0" w:color="auto"/>
        <w:bottom w:val="none" w:sz="0" w:space="0" w:color="auto"/>
        <w:right w:val="none" w:sz="0" w:space="0" w:color="auto"/>
      </w:divBdr>
    </w:div>
    <w:div w:id="1716588710">
      <w:bodyDiv w:val="1"/>
      <w:marLeft w:val="0"/>
      <w:marRight w:val="0"/>
      <w:marTop w:val="0"/>
      <w:marBottom w:val="0"/>
      <w:divBdr>
        <w:top w:val="none" w:sz="0" w:space="0" w:color="auto"/>
        <w:left w:val="none" w:sz="0" w:space="0" w:color="auto"/>
        <w:bottom w:val="none" w:sz="0" w:space="0" w:color="auto"/>
        <w:right w:val="none" w:sz="0" w:space="0" w:color="auto"/>
      </w:divBdr>
    </w:div>
    <w:div w:id="1717241006">
      <w:bodyDiv w:val="1"/>
      <w:marLeft w:val="0"/>
      <w:marRight w:val="0"/>
      <w:marTop w:val="0"/>
      <w:marBottom w:val="0"/>
      <w:divBdr>
        <w:top w:val="none" w:sz="0" w:space="0" w:color="auto"/>
        <w:left w:val="none" w:sz="0" w:space="0" w:color="auto"/>
        <w:bottom w:val="none" w:sz="0" w:space="0" w:color="auto"/>
        <w:right w:val="none" w:sz="0" w:space="0" w:color="auto"/>
      </w:divBdr>
    </w:div>
    <w:div w:id="1718700263">
      <w:bodyDiv w:val="1"/>
      <w:marLeft w:val="0"/>
      <w:marRight w:val="0"/>
      <w:marTop w:val="0"/>
      <w:marBottom w:val="0"/>
      <w:divBdr>
        <w:top w:val="none" w:sz="0" w:space="0" w:color="auto"/>
        <w:left w:val="none" w:sz="0" w:space="0" w:color="auto"/>
        <w:bottom w:val="none" w:sz="0" w:space="0" w:color="auto"/>
        <w:right w:val="none" w:sz="0" w:space="0" w:color="auto"/>
      </w:divBdr>
    </w:div>
    <w:div w:id="1721243345">
      <w:bodyDiv w:val="1"/>
      <w:marLeft w:val="0"/>
      <w:marRight w:val="0"/>
      <w:marTop w:val="0"/>
      <w:marBottom w:val="0"/>
      <w:divBdr>
        <w:top w:val="none" w:sz="0" w:space="0" w:color="auto"/>
        <w:left w:val="none" w:sz="0" w:space="0" w:color="auto"/>
        <w:bottom w:val="none" w:sz="0" w:space="0" w:color="auto"/>
        <w:right w:val="none" w:sz="0" w:space="0" w:color="auto"/>
      </w:divBdr>
    </w:div>
    <w:div w:id="1723164614">
      <w:bodyDiv w:val="1"/>
      <w:marLeft w:val="0"/>
      <w:marRight w:val="0"/>
      <w:marTop w:val="0"/>
      <w:marBottom w:val="0"/>
      <w:divBdr>
        <w:top w:val="none" w:sz="0" w:space="0" w:color="auto"/>
        <w:left w:val="none" w:sz="0" w:space="0" w:color="auto"/>
        <w:bottom w:val="none" w:sz="0" w:space="0" w:color="auto"/>
        <w:right w:val="none" w:sz="0" w:space="0" w:color="auto"/>
      </w:divBdr>
    </w:div>
    <w:div w:id="1724020572">
      <w:bodyDiv w:val="1"/>
      <w:marLeft w:val="0"/>
      <w:marRight w:val="0"/>
      <w:marTop w:val="0"/>
      <w:marBottom w:val="0"/>
      <w:divBdr>
        <w:top w:val="none" w:sz="0" w:space="0" w:color="auto"/>
        <w:left w:val="none" w:sz="0" w:space="0" w:color="auto"/>
        <w:bottom w:val="none" w:sz="0" w:space="0" w:color="auto"/>
        <w:right w:val="none" w:sz="0" w:space="0" w:color="auto"/>
      </w:divBdr>
    </w:div>
    <w:div w:id="1724908505">
      <w:bodyDiv w:val="1"/>
      <w:marLeft w:val="0"/>
      <w:marRight w:val="0"/>
      <w:marTop w:val="0"/>
      <w:marBottom w:val="0"/>
      <w:divBdr>
        <w:top w:val="none" w:sz="0" w:space="0" w:color="auto"/>
        <w:left w:val="none" w:sz="0" w:space="0" w:color="auto"/>
        <w:bottom w:val="none" w:sz="0" w:space="0" w:color="auto"/>
        <w:right w:val="none" w:sz="0" w:space="0" w:color="auto"/>
      </w:divBdr>
    </w:div>
    <w:div w:id="1726562678">
      <w:bodyDiv w:val="1"/>
      <w:marLeft w:val="0"/>
      <w:marRight w:val="0"/>
      <w:marTop w:val="0"/>
      <w:marBottom w:val="0"/>
      <w:divBdr>
        <w:top w:val="none" w:sz="0" w:space="0" w:color="auto"/>
        <w:left w:val="none" w:sz="0" w:space="0" w:color="auto"/>
        <w:bottom w:val="none" w:sz="0" w:space="0" w:color="auto"/>
        <w:right w:val="none" w:sz="0" w:space="0" w:color="auto"/>
      </w:divBdr>
    </w:div>
    <w:div w:id="1726641247">
      <w:bodyDiv w:val="1"/>
      <w:marLeft w:val="0"/>
      <w:marRight w:val="0"/>
      <w:marTop w:val="0"/>
      <w:marBottom w:val="0"/>
      <w:divBdr>
        <w:top w:val="none" w:sz="0" w:space="0" w:color="auto"/>
        <w:left w:val="none" w:sz="0" w:space="0" w:color="auto"/>
        <w:bottom w:val="none" w:sz="0" w:space="0" w:color="auto"/>
        <w:right w:val="none" w:sz="0" w:space="0" w:color="auto"/>
      </w:divBdr>
    </w:div>
    <w:div w:id="1726681160">
      <w:bodyDiv w:val="1"/>
      <w:marLeft w:val="0"/>
      <w:marRight w:val="0"/>
      <w:marTop w:val="0"/>
      <w:marBottom w:val="0"/>
      <w:divBdr>
        <w:top w:val="none" w:sz="0" w:space="0" w:color="auto"/>
        <w:left w:val="none" w:sz="0" w:space="0" w:color="auto"/>
        <w:bottom w:val="none" w:sz="0" w:space="0" w:color="auto"/>
        <w:right w:val="none" w:sz="0" w:space="0" w:color="auto"/>
      </w:divBdr>
    </w:div>
    <w:div w:id="1727029446">
      <w:bodyDiv w:val="1"/>
      <w:marLeft w:val="0"/>
      <w:marRight w:val="0"/>
      <w:marTop w:val="0"/>
      <w:marBottom w:val="0"/>
      <w:divBdr>
        <w:top w:val="none" w:sz="0" w:space="0" w:color="auto"/>
        <w:left w:val="none" w:sz="0" w:space="0" w:color="auto"/>
        <w:bottom w:val="none" w:sz="0" w:space="0" w:color="auto"/>
        <w:right w:val="none" w:sz="0" w:space="0" w:color="auto"/>
      </w:divBdr>
    </w:div>
    <w:div w:id="1727558297">
      <w:bodyDiv w:val="1"/>
      <w:marLeft w:val="0"/>
      <w:marRight w:val="0"/>
      <w:marTop w:val="0"/>
      <w:marBottom w:val="0"/>
      <w:divBdr>
        <w:top w:val="none" w:sz="0" w:space="0" w:color="auto"/>
        <w:left w:val="none" w:sz="0" w:space="0" w:color="auto"/>
        <w:bottom w:val="none" w:sz="0" w:space="0" w:color="auto"/>
        <w:right w:val="none" w:sz="0" w:space="0" w:color="auto"/>
      </w:divBdr>
    </w:div>
    <w:div w:id="1727873448">
      <w:bodyDiv w:val="1"/>
      <w:marLeft w:val="0"/>
      <w:marRight w:val="0"/>
      <w:marTop w:val="0"/>
      <w:marBottom w:val="0"/>
      <w:divBdr>
        <w:top w:val="none" w:sz="0" w:space="0" w:color="auto"/>
        <w:left w:val="none" w:sz="0" w:space="0" w:color="auto"/>
        <w:bottom w:val="none" w:sz="0" w:space="0" w:color="auto"/>
        <w:right w:val="none" w:sz="0" w:space="0" w:color="auto"/>
      </w:divBdr>
    </w:div>
    <w:div w:id="1728452640">
      <w:bodyDiv w:val="1"/>
      <w:marLeft w:val="0"/>
      <w:marRight w:val="0"/>
      <w:marTop w:val="0"/>
      <w:marBottom w:val="0"/>
      <w:divBdr>
        <w:top w:val="none" w:sz="0" w:space="0" w:color="auto"/>
        <w:left w:val="none" w:sz="0" w:space="0" w:color="auto"/>
        <w:bottom w:val="none" w:sz="0" w:space="0" w:color="auto"/>
        <w:right w:val="none" w:sz="0" w:space="0" w:color="auto"/>
      </w:divBdr>
    </w:div>
    <w:div w:id="1729184296">
      <w:bodyDiv w:val="1"/>
      <w:marLeft w:val="0"/>
      <w:marRight w:val="0"/>
      <w:marTop w:val="0"/>
      <w:marBottom w:val="0"/>
      <w:divBdr>
        <w:top w:val="none" w:sz="0" w:space="0" w:color="auto"/>
        <w:left w:val="none" w:sz="0" w:space="0" w:color="auto"/>
        <w:bottom w:val="none" w:sz="0" w:space="0" w:color="auto"/>
        <w:right w:val="none" w:sz="0" w:space="0" w:color="auto"/>
      </w:divBdr>
    </w:div>
    <w:div w:id="1729377028">
      <w:bodyDiv w:val="1"/>
      <w:marLeft w:val="0"/>
      <w:marRight w:val="0"/>
      <w:marTop w:val="0"/>
      <w:marBottom w:val="0"/>
      <w:divBdr>
        <w:top w:val="none" w:sz="0" w:space="0" w:color="auto"/>
        <w:left w:val="none" w:sz="0" w:space="0" w:color="auto"/>
        <w:bottom w:val="none" w:sz="0" w:space="0" w:color="auto"/>
        <w:right w:val="none" w:sz="0" w:space="0" w:color="auto"/>
      </w:divBdr>
    </w:div>
    <w:div w:id="1729378134">
      <w:bodyDiv w:val="1"/>
      <w:marLeft w:val="0"/>
      <w:marRight w:val="0"/>
      <w:marTop w:val="0"/>
      <w:marBottom w:val="0"/>
      <w:divBdr>
        <w:top w:val="none" w:sz="0" w:space="0" w:color="auto"/>
        <w:left w:val="none" w:sz="0" w:space="0" w:color="auto"/>
        <w:bottom w:val="none" w:sz="0" w:space="0" w:color="auto"/>
        <w:right w:val="none" w:sz="0" w:space="0" w:color="auto"/>
      </w:divBdr>
    </w:div>
    <w:div w:id="1729378375">
      <w:bodyDiv w:val="1"/>
      <w:marLeft w:val="0"/>
      <w:marRight w:val="0"/>
      <w:marTop w:val="0"/>
      <w:marBottom w:val="0"/>
      <w:divBdr>
        <w:top w:val="none" w:sz="0" w:space="0" w:color="auto"/>
        <w:left w:val="none" w:sz="0" w:space="0" w:color="auto"/>
        <w:bottom w:val="none" w:sz="0" w:space="0" w:color="auto"/>
        <w:right w:val="none" w:sz="0" w:space="0" w:color="auto"/>
      </w:divBdr>
    </w:div>
    <w:div w:id="1732463438">
      <w:bodyDiv w:val="1"/>
      <w:marLeft w:val="0"/>
      <w:marRight w:val="0"/>
      <w:marTop w:val="0"/>
      <w:marBottom w:val="0"/>
      <w:divBdr>
        <w:top w:val="none" w:sz="0" w:space="0" w:color="auto"/>
        <w:left w:val="none" w:sz="0" w:space="0" w:color="auto"/>
        <w:bottom w:val="none" w:sz="0" w:space="0" w:color="auto"/>
        <w:right w:val="none" w:sz="0" w:space="0" w:color="auto"/>
      </w:divBdr>
    </w:div>
    <w:div w:id="1734621316">
      <w:bodyDiv w:val="1"/>
      <w:marLeft w:val="0"/>
      <w:marRight w:val="0"/>
      <w:marTop w:val="0"/>
      <w:marBottom w:val="0"/>
      <w:divBdr>
        <w:top w:val="none" w:sz="0" w:space="0" w:color="auto"/>
        <w:left w:val="none" w:sz="0" w:space="0" w:color="auto"/>
        <w:bottom w:val="none" w:sz="0" w:space="0" w:color="auto"/>
        <w:right w:val="none" w:sz="0" w:space="0" w:color="auto"/>
      </w:divBdr>
    </w:div>
    <w:div w:id="1735810820">
      <w:bodyDiv w:val="1"/>
      <w:marLeft w:val="0"/>
      <w:marRight w:val="0"/>
      <w:marTop w:val="0"/>
      <w:marBottom w:val="0"/>
      <w:divBdr>
        <w:top w:val="none" w:sz="0" w:space="0" w:color="auto"/>
        <w:left w:val="none" w:sz="0" w:space="0" w:color="auto"/>
        <w:bottom w:val="none" w:sz="0" w:space="0" w:color="auto"/>
        <w:right w:val="none" w:sz="0" w:space="0" w:color="auto"/>
      </w:divBdr>
    </w:div>
    <w:div w:id="1737049484">
      <w:bodyDiv w:val="1"/>
      <w:marLeft w:val="0"/>
      <w:marRight w:val="0"/>
      <w:marTop w:val="0"/>
      <w:marBottom w:val="0"/>
      <w:divBdr>
        <w:top w:val="none" w:sz="0" w:space="0" w:color="auto"/>
        <w:left w:val="none" w:sz="0" w:space="0" w:color="auto"/>
        <w:bottom w:val="none" w:sz="0" w:space="0" w:color="auto"/>
        <w:right w:val="none" w:sz="0" w:space="0" w:color="auto"/>
      </w:divBdr>
    </w:div>
    <w:div w:id="1737125777">
      <w:bodyDiv w:val="1"/>
      <w:marLeft w:val="0"/>
      <w:marRight w:val="0"/>
      <w:marTop w:val="0"/>
      <w:marBottom w:val="0"/>
      <w:divBdr>
        <w:top w:val="none" w:sz="0" w:space="0" w:color="auto"/>
        <w:left w:val="none" w:sz="0" w:space="0" w:color="auto"/>
        <w:bottom w:val="none" w:sz="0" w:space="0" w:color="auto"/>
        <w:right w:val="none" w:sz="0" w:space="0" w:color="auto"/>
      </w:divBdr>
    </w:div>
    <w:div w:id="1737703558">
      <w:bodyDiv w:val="1"/>
      <w:marLeft w:val="0"/>
      <w:marRight w:val="0"/>
      <w:marTop w:val="0"/>
      <w:marBottom w:val="0"/>
      <w:divBdr>
        <w:top w:val="none" w:sz="0" w:space="0" w:color="auto"/>
        <w:left w:val="none" w:sz="0" w:space="0" w:color="auto"/>
        <w:bottom w:val="none" w:sz="0" w:space="0" w:color="auto"/>
        <w:right w:val="none" w:sz="0" w:space="0" w:color="auto"/>
      </w:divBdr>
    </w:div>
    <w:div w:id="1738045651">
      <w:bodyDiv w:val="1"/>
      <w:marLeft w:val="0"/>
      <w:marRight w:val="0"/>
      <w:marTop w:val="0"/>
      <w:marBottom w:val="0"/>
      <w:divBdr>
        <w:top w:val="none" w:sz="0" w:space="0" w:color="auto"/>
        <w:left w:val="none" w:sz="0" w:space="0" w:color="auto"/>
        <w:bottom w:val="none" w:sz="0" w:space="0" w:color="auto"/>
        <w:right w:val="none" w:sz="0" w:space="0" w:color="auto"/>
      </w:divBdr>
    </w:div>
    <w:div w:id="1738430659">
      <w:bodyDiv w:val="1"/>
      <w:marLeft w:val="0"/>
      <w:marRight w:val="0"/>
      <w:marTop w:val="0"/>
      <w:marBottom w:val="0"/>
      <w:divBdr>
        <w:top w:val="none" w:sz="0" w:space="0" w:color="auto"/>
        <w:left w:val="none" w:sz="0" w:space="0" w:color="auto"/>
        <w:bottom w:val="none" w:sz="0" w:space="0" w:color="auto"/>
        <w:right w:val="none" w:sz="0" w:space="0" w:color="auto"/>
      </w:divBdr>
    </w:div>
    <w:div w:id="1739742882">
      <w:bodyDiv w:val="1"/>
      <w:marLeft w:val="0"/>
      <w:marRight w:val="0"/>
      <w:marTop w:val="0"/>
      <w:marBottom w:val="0"/>
      <w:divBdr>
        <w:top w:val="none" w:sz="0" w:space="0" w:color="auto"/>
        <w:left w:val="none" w:sz="0" w:space="0" w:color="auto"/>
        <w:bottom w:val="none" w:sz="0" w:space="0" w:color="auto"/>
        <w:right w:val="none" w:sz="0" w:space="0" w:color="auto"/>
      </w:divBdr>
    </w:div>
    <w:div w:id="1739747836">
      <w:bodyDiv w:val="1"/>
      <w:marLeft w:val="0"/>
      <w:marRight w:val="0"/>
      <w:marTop w:val="0"/>
      <w:marBottom w:val="0"/>
      <w:divBdr>
        <w:top w:val="none" w:sz="0" w:space="0" w:color="auto"/>
        <w:left w:val="none" w:sz="0" w:space="0" w:color="auto"/>
        <w:bottom w:val="none" w:sz="0" w:space="0" w:color="auto"/>
        <w:right w:val="none" w:sz="0" w:space="0" w:color="auto"/>
      </w:divBdr>
    </w:div>
    <w:div w:id="1740520965">
      <w:bodyDiv w:val="1"/>
      <w:marLeft w:val="0"/>
      <w:marRight w:val="0"/>
      <w:marTop w:val="0"/>
      <w:marBottom w:val="0"/>
      <w:divBdr>
        <w:top w:val="none" w:sz="0" w:space="0" w:color="auto"/>
        <w:left w:val="none" w:sz="0" w:space="0" w:color="auto"/>
        <w:bottom w:val="none" w:sz="0" w:space="0" w:color="auto"/>
        <w:right w:val="none" w:sz="0" w:space="0" w:color="auto"/>
      </w:divBdr>
    </w:div>
    <w:div w:id="1740594379">
      <w:bodyDiv w:val="1"/>
      <w:marLeft w:val="0"/>
      <w:marRight w:val="0"/>
      <w:marTop w:val="0"/>
      <w:marBottom w:val="0"/>
      <w:divBdr>
        <w:top w:val="none" w:sz="0" w:space="0" w:color="auto"/>
        <w:left w:val="none" w:sz="0" w:space="0" w:color="auto"/>
        <w:bottom w:val="none" w:sz="0" w:space="0" w:color="auto"/>
        <w:right w:val="none" w:sz="0" w:space="0" w:color="auto"/>
      </w:divBdr>
    </w:div>
    <w:div w:id="1741561259">
      <w:bodyDiv w:val="1"/>
      <w:marLeft w:val="0"/>
      <w:marRight w:val="0"/>
      <w:marTop w:val="0"/>
      <w:marBottom w:val="0"/>
      <w:divBdr>
        <w:top w:val="none" w:sz="0" w:space="0" w:color="auto"/>
        <w:left w:val="none" w:sz="0" w:space="0" w:color="auto"/>
        <w:bottom w:val="none" w:sz="0" w:space="0" w:color="auto"/>
        <w:right w:val="none" w:sz="0" w:space="0" w:color="auto"/>
      </w:divBdr>
    </w:div>
    <w:div w:id="1742945090">
      <w:bodyDiv w:val="1"/>
      <w:marLeft w:val="0"/>
      <w:marRight w:val="0"/>
      <w:marTop w:val="0"/>
      <w:marBottom w:val="0"/>
      <w:divBdr>
        <w:top w:val="none" w:sz="0" w:space="0" w:color="auto"/>
        <w:left w:val="none" w:sz="0" w:space="0" w:color="auto"/>
        <w:bottom w:val="none" w:sz="0" w:space="0" w:color="auto"/>
        <w:right w:val="none" w:sz="0" w:space="0" w:color="auto"/>
      </w:divBdr>
    </w:div>
    <w:div w:id="1745184484">
      <w:bodyDiv w:val="1"/>
      <w:marLeft w:val="0"/>
      <w:marRight w:val="0"/>
      <w:marTop w:val="0"/>
      <w:marBottom w:val="0"/>
      <w:divBdr>
        <w:top w:val="none" w:sz="0" w:space="0" w:color="auto"/>
        <w:left w:val="none" w:sz="0" w:space="0" w:color="auto"/>
        <w:bottom w:val="none" w:sz="0" w:space="0" w:color="auto"/>
        <w:right w:val="none" w:sz="0" w:space="0" w:color="auto"/>
      </w:divBdr>
    </w:div>
    <w:div w:id="1745685521">
      <w:bodyDiv w:val="1"/>
      <w:marLeft w:val="0"/>
      <w:marRight w:val="0"/>
      <w:marTop w:val="0"/>
      <w:marBottom w:val="0"/>
      <w:divBdr>
        <w:top w:val="none" w:sz="0" w:space="0" w:color="auto"/>
        <w:left w:val="none" w:sz="0" w:space="0" w:color="auto"/>
        <w:bottom w:val="none" w:sz="0" w:space="0" w:color="auto"/>
        <w:right w:val="none" w:sz="0" w:space="0" w:color="auto"/>
      </w:divBdr>
    </w:div>
    <w:div w:id="1745879555">
      <w:bodyDiv w:val="1"/>
      <w:marLeft w:val="0"/>
      <w:marRight w:val="0"/>
      <w:marTop w:val="0"/>
      <w:marBottom w:val="0"/>
      <w:divBdr>
        <w:top w:val="none" w:sz="0" w:space="0" w:color="auto"/>
        <w:left w:val="none" w:sz="0" w:space="0" w:color="auto"/>
        <w:bottom w:val="none" w:sz="0" w:space="0" w:color="auto"/>
        <w:right w:val="none" w:sz="0" w:space="0" w:color="auto"/>
      </w:divBdr>
    </w:div>
    <w:div w:id="1747796349">
      <w:bodyDiv w:val="1"/>
      <w:marLeft w:val="0"/>
      <w:marRight w:val="0"/>
      <w:marTop w:val="0"/>
      <w:marBottom w:val="0"/>
      <w:divBdr>
        <w:top w:val="none" w:sz="0" w:space="0" w:color="auto"/>
        <w:left w:val="none" w:sz="0" w:space="0" w:color="auto"/>
        <w:bottom w:val="none" w:sz="0" w:space="0" w:color="auto"/>
        <w:right w:val="none" w:sz="0" w:space="0" w:color="auto"/>
      </w:divBdr>
    </w:div>
    <w:div w:id="1748766730">
      <w:bodyDiv w:val="1"/>
      <w:marLeft w:val="0"/>
      <w:marRight w:val="0"/>
      <w:marTop w:val="0"/>
      <w:marBottom w:val="0"/>
      <w:divBdr>
        <w:top w:val="none" w:sz="0" w:space="0" w:color="auto"/>
        <w:left w:val="none" w:sz="0" w:space="0" w:color="auto"/>
        <w:bottom w:val="none" w:sz="0" w:space="0" w:color="auto"/>
        <w:right w:val="none" w:sz="0" w:space="0" w:color="auto"/>
      </w:divBdr>
    </w:div>
    <w:div w:id="1750424689">
      <w:bodyDiv w:val="1"/>
      <w:marLeft w:val="0"/>
      <w:marRight w:val="0"/>
      <w:marTop w:val="0"/>
      <w:marBottom w:val="0"/>
      <w:divBdr>
        <w:top w:val="none" w:sz="0" w:space="0" w:color="auto"/>
        <w:left w:val="none" w:sz="0" w:space="0" w:color="auto"/>
        <w:bottom w:val="none" w:sz="0" w:space="0" w:color="auto"/>
        <w:right w:val="none" w:sz="0" w:space="0" w:color="auto"/>
      </w:divBdr>
    </w:div>
    <w:div w:id="1750731919">
      <w:bodyDiv w:val="1"/>
      <w:marLeft w:val="0"/>
      <w:marRight w:val="0"/>
      <w:marTop w:val="0"/>
      <w:marBottom w:val="0"/>
      <w:divBdr>
        <w:top w:val="none" w:sz="0" w:space="0" w:color="auto"/>
        <w:left w:val="none" w:sz="0" w:space="0" w:color="auto"/>
        <w:bottom w:val="none" w:sz="0" w:space="0" w:color="auto"/>
        <w:right w:val="none" w:sz="0" w:space="0" w:color="auto"/>
      </w:divBdr>
    </w:div>
    <w:div w:id="1751154076">
      <w:bodyDiv w:val="1"/>
      <w:marLeft w:val="0"/>
      <w:marRight w:val="0"/>
      <w:marTop w:val="0"/>
      <w:marBottom w:val="0"/>
      <w:divBdr>
        <w:top w:val="none" w:sz="0" w:space="0" w:color="auto"/>
        <w:left w:val="none" w:sz="0" w:space="0" w:color="auto"/>
        <w:bottom w:val="none" w:sz="0" w:space="0" w:color="auto"/>
        <w:right w:val="none" w:sz="0" w:space="0" w:color="auto"/>
      </w:divBdr>
    </w:div>
    <w:div w:id="1751384958">
      <w:bodyDiv w:val="1"/>
      <w:marLeft w:val="0"/>
      <w:marRight w:val="0"/>
      <w:marTop w:val="0"/>
      <w:marBottom w:val="0"/>
      <w:divBdr>
        <w:top w:val="none" w:sz="0" w:space="0" w:color="auto"/>
        <w:left w:val="none" w:sz="0" w:space="0" w:color="auto"/>
        <w:bottom w:val="none" w:sz="0" w:space="0" w:color="auto"/>
        <w:right w:val="none" w:sz="0" w:space="0" w:color="auto"/>
      </w:divBdr>
    </w:div>
    <w:div w:id="1752191351">
      <w:bodyDiv w:val="1"/>
      <w:marLeft w:val="0"/>
      <w:marRight w:val="0"/>
      <w:marTop w:val="0"/>
      <w:marBottom w:val="0"/>
      <w:divBdr>
        <w:top w:val="none" w:sz="0" w:space="0" w:color="auto"/>
        <w:left w:val="none" w:sz="0" w:space="0" w:color="auto"/>
        <w:bottom w:val="none" w:sz="0" w:space="0" w:color="auto"/>
        <w:right w:val="none" w:sz="0" w:space="0" w:color="auto"/>
      </w:divBdr>
    </w:div>
    <w:div w:id="1755127064">
      <w:bodyDiv w:val="1"/>
      <w:marLeft w:val="0"/>
      <w:marRight w:val="0"/>
      <w:marTop w:val="0"/>
      <w:marBottom w:val="0"/>
      <w:divBdr>
        <w:top w:val="none" w:sz="0" w:space="0" w:color="auto"/>
        <w:left w:val="none" w:sz="0" w:space="0" w:color="auto"/>
        <w:bottom w:val="none" w:sz="0" w:space="0" w:color="auto"/>
        <w:right w:val="none" w:sz="0" w:space="0" w:color="auto"/>
      </w:divBdr>
    </w:div>
    <w:div w:id="1756786227">
      <w:bodyDiv w:val="1"/>
      <w:marLeft w:val="0"/>
      <w:marRight w:val="0"/>
      <w:marTop w:val="0"/>
      <w:marBottom w:val="0"/>
      <w:divBdr>
        <w:top w:val="none" w:sz="0" w:space="0" w:color="auto"/>
        <w:left w:val="none" w:sz="0" w:space="0" w:color="auto"/>
        <w:bottom w:val="none" w:sz="0" w:space="0" w:color="auto"/>
        <w:right w:val="none" w:sz="0" w:space="0" w:color="auto"/>
      </w:divBdr>
    </w:div>
    <w:div w:id="1757365243">
      <w:bodyDiv w:val="1"/>
      <w:marLeft w:val="0"/>
      <w:marRight w:val="0"/>
      <w:marTop w:val="0"/>
      <w:marBottom w:val="0"/>
      <w:divBdr>
        <w:top w:val="none" w:sz="0" w:space="0" w:color="auto"/>
        <w:left w:val="none" w:sz="0" w:space="0" w:color="auto"/>
        <w:bottom w:val="none" w:sz="0" w:space="0" w:color="auto"/>
        <w:right w:val="none" w:sz="0" w:space="0" w:color="auto"/>
      </w:divBdr>
    </w:div>
    <w:div w:id="1757938782">
      <w:bodyDiv w:val="1"/>
      <w:marLeft w:val="0"/>
      <w:marRight w:val="0"/>
      <w:marTop w:val="0"/>
      <w:marBottom w:val="0"/>
      <w:divBdr>
        <w:top w:val="none" w:sz="0" w:space="0" w:color="auto"/>
        <w:left w:val="none" w:sz="0" w:space="0" w:color="auto"/>
        <w:bottom w:val="none" w:sz="0" w:space="0" w:color="auto"/>
        <w:right w:val="none" w:sz="0" w:space="0" w:color="auto"/>
      </w:divBdr>
    </w:div>
    <w:div w:id="1758555596">
      <w:bodyDiv w:val="1"/>
      <w:marLeft w:val="0"/>
      <w:marRight w:val="0"/>
      <w:marTop w:val="0"/>
      <w:marBottom w:val="0"/>
      <w:divBdr>
        <w:top w:val="none" w:sz="0" w:space="0" w:color="auto"/>
        <w:left w:val="none" w:sz="0" w:space="0" w:color="auto"/>
        <w:bottom w:val="none" w:sz="0" w:space="0" w:color="auto"/>
        <w:right w:val="none" w:sz="0" w:space="0" w:color="auto"/>
      </w:divBdr>
    </w:div>
    <w:div w:id="1759210612">
      <w:bodyDiv w:val="1"/>
      <w:marLeft w:val="0"/>
      <w:marRight w:val="0"/>
      <w:marTop w:val="0"/>
      <w:marBottom w:val="0"/>
      <w:divBdr>
        <w:top w:val="none" w:sz="0" w:space="0" w:color="auto"/>
        <w:left w:val="none" w:sz="0" w:space="0" w:color="auto"/>
        <w:bottom w:val="none" w:sz="0" w:space="0" w:color="auto"/>
        <w:right w:val="none" w:sz="0" w:space="0" w:color="auto"/>
      </w:divBdr>
    </w:div>
    <w:div w:id="1760328478">
      <w:bodyDiv w:val="1"/>
      <w:marLeft w:val="0"/>
      <w:marRight w:val="0"/>
      <w:marTop w:val="0"/>
      <w:marBottom w:val="0"/>
      <w:divBdr>
        <w:top w:val="none" w:sz="0" w:space="0" w:color="auto"/>
        <w:left w:val="none" w:sz="0" w:space="0" w:color="auto"/>
        <w:bottom w:val="none" w:sz="0" w:space="0" w:color="auto"/>
        <w:right w:val="none" w:sz="0" w:space="0" w:color="auto"/>
      </w:divBdr>
    </w:div>
    <w:div w:id="1761363526">
      <w:bodyDiv w:val="1"/>
      <w:marLeft w:val="0"/>
      <w:marRight w:val="0"/>
      <w:marTop w:val="0"/>
      <w:marBottom w:val="0"/>
      <w:divBdr>
        <w:top w:val="none" w:sz="0" w:space="0" w:color="auto"/>
        <w:left w:val="none" w:sz="0" w:space="0" w:color="auto"/>
        <w:bottom w:val="none" w:sz="0" w:space="0" w:color="auto"/>
        <w:right w:val="none" w:sz="0" w:space="0" w:color="auto"/>
      </w:divBdr>
    </w:div>
    <w:div w:id="1762875006">
      <w:bodyDiv w:val="1"/>
      <w:marLeft w:val="0"/>
      <w:marRight w:val="0"/>
      <w:marTop w:val="0"/>
      <w:marBottom w:val="0"/>
      <w:divBdr>
        <w:top w:val="none" w:sz="0" w:space="0" w:color="auto"/>
        <w:left w:val="none" w:sz="0" w:space="0" w:color="auto"/>
        <w:bottom w:val="none" w:sz="0" w:space="0" w:color="auto"/>
        <w:right w:val="none" w:sz="0" w:space="0" w:color="auto"/>
      </w:divBdr>
    </w:div>
    <w:div w:id="1762949668">
      <w:bodyDiv w:val="1"/>
      <w:marLeft w:val="0"/>
      <w:marRight w:val="0"/>
      <w:marTop w:val="0"/>
      <w:marBottom w:val="0"/>
      <w:divBdr>
        <w:top w:val="none" w:sz="0" w:space="0" w:color="auto"/>
        <w:left w:val="none" w:sz="0" w:space="0" w:color="auto"/>
        <w:bottom w:val="none" w:sz="0" w:space="0" w:color="auto"/>
        <w:right w:val="none" w:sz="0" w:space="0" w:color="auto"/>
      </w:divBdr>
    </w:div>
    <w:div w:id="1763406397">
      <w:bodyDiv w:val="1"/>
      <w:marLeft w:val="0"/>
      <w:marRight w:val="0"/>
      <w:marTop w:val="0"/>
      <w:marBottom w:val="0"/>
      <w:divBdr>
        <w:top w:val="none" w:sz="0" w:space="0" w:color="auto"/>
        <w:left w:val="none" w:sz="0" w:space="0" w:color="auto"/>
        <w:bottom w:val="none" w:sz="0" w:space="0" w:color="auto"/>
        <w:right w:val="none" w:sz="0" w:space="0" w:color="auto"/>
      </w:divBdr>
    </w:div>
    <w:div w:id="1765034080">
      <w:bodyDiv w:val="1"/>
      <w:marLeft w:val="0"/>
      <w:marRight w:val="0"/>
      <w:marTop w:val="0"/>
      <w:marBottom w:val="0"/>
      <w:divBdr>
        <w:top w:val="none" w:sz="0" w:space="0" w:color="auto"/>
        <w:left w:val="none" w:sz="0" w:space="0" w:color="auto"/>
        <w:bottom w:val="none" w:sz="0" w:space="0" w:color="auto"/>
        <w:right w:val="none" w:sz="0" w:space="0" w:color="auto"/>
      </w:divBdr>
    </w:div>
    <w:div w:id="1765610322">
      <w:bodyDiv w:val="1"/>
      <w:marLeft w:val="0"/>
      <w:marRight w:val="0"/>
      <w:marTop w:val="0"/>
      <w:marBottom w:val="0"/>
      <w:divBdr>
        <w:top w:val="none" w:sz="0" w:space="0" w:color="auto"/>
        <w:left w:val="none" w:sz="0" w:space="0" w:color="auto"/>
        <w:bottom w:val="none" w:sz="0" w:space="0" w:color="auto"/>
        <w:right w:val="none" w:sz="0" w:space="0" w:color="auto"/>
      </w:divBdr>
    </w:div>
    <w:div w:id="1767001892">
      <w:bodyDiv w:val="1"/>
      <w:marLeft w:val="0"/>
      <w:marRight w:val="0"/>
      <w:marTop w:val="0"/>
      <w:marBottom w:val="0"/>
      <w:divBdr>
        <w:top w:val="none" w:sz="0" w:space="0" w:color="auto"/>
        <w:left w:val="none" w:sz="0" w:space="0" w:color="auto"/>
        <w:bottom w:val="none" w:sz="0" w:space="0" w:color="auto"/>
        <w:right w:val="none" w:sz="0" w:space="0" w:color="auto"/>
      </w:divBdr>
    </w:div>
    <w:div w:id="1767382364">
      <w:bodyDiv w:val="1"/>
      <w:marLeft w:val="0"/>
      <w:marRight w:val="0"/>
      <w:marTop w:val="0"/>
      <w:marBottom w:val="0"/>
      <w:divBdr>
        <w:top w:val="none" w:sz="0" w:space="0" w:color="auto"/>
        <w:left w:val="none" w:sz="0" w:space="0" w:color="auto"/>
        <w:bottom w:val="none" w:sz="0" w:space="0" w:color="auto"/>
        <w:right w:val="none" w:sz="0" w:space="0" w:color="auto"/>
      </w:divBdr>
    </w:div>
    <w:div w:id="1767537239">
      <w:bodyDiv w:val="1"/>
      <w:marLeft w:val="0"/>
      <w:marRight w:val="0"/>
      <w:marTop w:val="0"/>
      <w:marBottom w:val="0"/>
      <w:divBdr>
        <w:top w:val="none" w:sz="0" w:space="0" w:color="auto"/>
        <w:left w:val="none" w:sz="0" w:space="0" w:color="auto"/>
        <w:bottom w:val="none" w:sz="0" w:space="0" w:color="auto"/>
        <w:right w:val="none" w:sz="0" w:space="0" w:color="auto"/>
      </w:divBdr>
    </w:div>
    <w:div w:id="1768497482">
      <w:bodyDiv w:val="1"/>
      <w:marLeft w:val="0"/>
      <w:marRight w:val="0"/>
      <w:marTop w:val="0"/>
      <w:marBottom w:val="0"/>
      <w:divBdr>
        <w:top w:val="none" w:sz="0" w:space="0" w:color="auto"/>
        <w:left w:val="none" w:sz="0" w:space="0" w:color="auto"/>
        <w:bottom w:val="none" w:sz="0" w:space="0" w:color="auto"/>
        <w:right w:val="none" w:sz="0" w:space="0" w:color="auto"/>
      </w:divBdr>
    </w:div>
    <w:div w:id="1769811382">
      <w:bodyDiv w:val="1"/>
      <w:marLeft w:val="0"/>
      <w:marRight w:val="0"/>
      <w:marTop w:val="0"/>
      <w:marBottom w:val="0"/>
      <w:divBdr>
        <w:top w:val="none" w:sz="0" w:space="0" w:color="auto"/>
        <w:left w:val="none" w:sz="0" w:space="0" w:color="auto"/>
        <w:bottom w:val="none" w:sz="0" w:space="0" w:color="auto"/>
        <w:right w:val="none" w:sz="0" w:space="0" w:color="auto"/>
      </w:divBdr>
    </w:div>
    <w:div w:id="1770614615">
      <w:bodyDiv w:val="1"/>
      <w:marLeft w:val="0"/>
      <w:marRight w:val="0"/>
      <w:marTop w:val="0"/>
      <w:marBottom w:val="0"/>
      <w:divBdr>
        <w:top w:val="none" w:sz="0" w:space="0" w:color="auto"/>
        <w:left w:val="none" w:sz="0" w:space="0" w:color="auto"/>
        <w:bottom w:val="none" w:sz="0" w:space="0" w:color="auto"/>
        <w:right w:val="none" w:sz="0" w:space="0" w:color="auto"/>
      </w:divBdr>
    </w:div>
    <w:div w:id="1771664202">
      <w:bodyDiv w:val="1"/>
      <w:marLeft w:val="0"/>
      <w:marRight w:val="0"/>
      <w:marTop w:val="0"/>
      <w:marBottom w:val="0"/>
      <w:divBdr>
        <w:top w:val="none" w:sz="0" w:space="0" w:color="auto"/>
        <w:left w:val="none" w:sz="0" w:space="0" w:color="auto"/>
        <w:bottom w:val="none" w:sz="0" w:space="0" w:color="auto"/>
        <w:right w:val="none" w:sz="0" w:space="0" w:color="auto"/>
      </w:divBdr>
    </w:div>
    <w:div w:id="1771898750">
      <w:bodyDiv w:val="1"/>
      <w:marLeft w:val="0"/>
      <w:marRight w:val="0"/>
      <w:marTop w:val="0"/>
      <w:marBottom w:val="0"/>
      <w:divBdr>
        <w:top w:val="none" w:sz="0" w:space="0" w:color="auto"/>
        <w:left w:val="none" w:sz="0" w:space="0" w:color="auto"/>
        <w:bottom w:val="none" w:sz="0" w:space="0" w:color="auto"/>
        <w:right w:val="none" w:sz="0" w:space="0" w:color="auto"/>
      </w:divBdr>
    </w:div>
    <w:div w:id="1772122179">
      <w:bodyDiv w:val="1"/>
      <w:marLeft w:val="0"/>
      <w:marRight w:val="0"/>
      <w:marTop w:val="0"/>
      <w:marBottom w:val="0"/>
      <w:divBdr>
        <w:top w:val="none" w:sz="0" w:space="0" w:color="auto"/>
        <w:left w:val="none" w:sz="0" w:space="0" w:color="auto"/>
        <w:bottom w:val="none" w:sz="0" w:space="0" w:color="auto"/>
        <w:right w:val="none" w:sz="0" w:space="0" w:color="auto"/>
      </w:divBdr>
    </w:div>
    <w:div w:id="1772621531">
      <w:bodyDiv w:val="1"/>
      <w:marLeft w:val="0"/>
      <w:marRight w:val="0"/>
      <w:marTop w:val="0"/>
      <w:marBottom w:val="0"/>
      <w:divBdr>
        <w:top w:val="none" w:sz="0" w:space="0" w:color="auto"/>
        <w:left w:val="none" w:sz="0" w:space="0" w:color="auto"/>
        <w:bottom w:val="none" w:sz="0" w:space="0" w:color="auto"/>
        <w:right w:val="none" w:sz="0" w:space="0" w:color="auto"/>
      </w:divBdr>
    </w:div>
    <w:div w:id="1773163609">
      <w:bodyDiv w:val="1"/>
      <w:marLeft w:val="0"/>
      <w:marRight w:val="0"/>
      <w:marTop w:val="0"/>
      <w:marBottom w:val="0"/>
      <w:divBdr>
        <w:top w:val="none" w:sz="0" w:space="0" w:color="auto"/>
        <w:left w:val="none" w:sz="0" w:space="0" w:color="auto"/>
        <w:bottom w:val="none" w:sz="0" w:space="0" w:color="auto"/>
        <w:right w:val="none" w:sz="0" w:space="0" w:color="auto"/>
      </w:divBdr>
    </w:div>
    <w:div w:id="1774202164">
      <w:bodyDiv w:val="1"/>
      <w:marLeft w:val="0"/>
      <w:marRight w:val="0"/>
      <w:marTop w:val="0"/>
      <w:marBottom w:val="0"/>
      <w:divBdr>
        <w:top w:val="none" w:sz="0" w:space="0" w:color="auto"/>
        <w:left w:val="none" w:sz="0" w:space="0" w:color="auto"/>
        <w:bottom w:val="none" w:sz="0" w:space="0" w:color="auto"/>
        <w:right w:val="none" w:sz="0" w:space="0" w:color="auto"/>
      </w:divBdr>
    </w:div>
    <w:div w:id="1774279775">
      <w:bodyDiv w:val="1"/>
      <w:marLeft w:val="0"/>
      <w:marRight w:val="0"/>
      <w:marTop w:val="0"/>
      <w:marBottom w:val="0"/>
      <w:divBdr>
        <w:top w:val="none" w:sz="0" w:space="0" w:color="auto"/>
        <w:left w:val="none" w:sz="0" w:space="0" w:color="auto"/>
        <w:bottom w:val="none" w:sz="0" w:space="0" w:color="auto"/>
        <w:right w:val="none" w:sz="0" w:space="0" w:color="auto"/>
      </w:divBdr>
    </w:div>
    <w:div w:id="1776171606">
      <w:bodyDiv w:val="1"/>
      <w:marLeft w:val="0"/>
      <w:marRight w:val="0"/>
      <w:marTop w:val="0"/>
      <w:marBottom w:val="0"/>
      <w:divBdr>
        <w:top w:val="none" w:sz="0" w:space="0" w:color="auto"/>
        <w:left w:val="none" w:sz="0" w:space="0" w:color="auto"/>
        <w:bottom w:val="none" w:sz="0" w:space="0" w:color="auto"/>
        <w:right w:val="none" w:sz="0" w:space="0" w:color="auto"/>
      </w:divBdr>
    </w:div>
    <w:div w:id="1779638737">
      <w:bodyDiv w:val="1"/>
      <w:marLeft w:val="0"/>
      <w:marRight w:val="0"/>
      <w:marTop w:val="0"/>
      <w:marBottom w:val="0"/>
      <w:divBdr>
        <w:top w:val="none" w:sz="0" w:space="0" w:color="auto"/>
        <w:left w:val="none" w:sz="0" w:space="0" w:color="auto"/>
        <w:bottom w:val="none" w:sz="0" w:space="0" w:color="auto"/>
        <w:right w:val="none" w:sz="0" w:space="0" w:color="auto"/>
      </w:divBdr>
    </w:div>
    <w:div w:id="1780565309">
      <w:bodyDiv w:val="1"/>
      <w:marLeft w:val="0"/>
      <w:marRight w:val="0"/>
      <w:marTop w:val="0"/>
      <w:marBottom w:val="0"/>
      <w:divBdr>
        <w:top w:val="none" w:sz="0" w:space="0" w:color="auto"/>
        <w:left w:val="none" w:sz="0" w:space="0" w:color="auto"/>
        <w:bottom w:val="none" w:sz="0" w:space="0" w:color="auto"/>
        <w:right w:val="none" w:sz="0" w:space="0" w:color="auto"/>
      </w:divBdr>
    </w:div>
    <w:div w:id="1781026080">
      <w:bodyDiv w:val="1"/>
      <w:marLeft w:val="0"/>
      <w:marRight w:val="0"/>
      <w:marTop w:val="0"/>
      <w:marBottom w:val="0"/>
      <w:divBdr>
        <w:top w:val="none" w:sz="0" w:space="0" w:color="auto"/>
        <w:left w:val="none" w:sz="0" w:space="0" w:color="auto"/>
        <w:bottom w:val="none" w:sz="0" w:space="0" w:color="auto"/>
        <w:right w:val="none" w:sz="0" w:space="0" w:color="auto"/>
      </w:divBdr>
    </w:div>
    <w:div w:id="1784181868">
      <w:bodyDiv w:val="1"/>
      <w:marLeft w:val="0"/>
      <w:marRight w:val="0"/>
      <w:marTop w:val="0"/>
      <w:marBottom w:val="0"/>
      <w:divBdr>
        <w:top w:val="none" w:sz="0" w:space="0" w:color="auto"/>
        <w:left w:val="none" w:sz="0" w:space="0" w:color="auto"/>
        <w:bottom w:val="none" w:sz="0" w:space="0" w:color="auto"/>
        <w:right w:val="none" w:sz="0" w:space="0" w:color="auto"/>
      </w:divBdr>
    </w:div>
    <w:div w:id="1785152325">
      <w:bodyDiv w:val="1"/>
      <w:marLeft w:val="0"/>
      <w:marRight w:val="0"/>
      <w:marTop w:val="0"/>
      <w:marBottom w:val="0"/>
      <w:divBdr>
        <w:top w:val="none" w:sz="0" w:space="0" w:color="auto"/>
        <w:left w:val="none" w:sz="0" w:space="0" w:color="auto"/>
        <w:bottom w:val="none" w:sz="0" w:space="0" w:color="auto"/>
        <w:right w:val="none" w:sz="0" w:space="0" w:color="auto"/>
      </w:divBdr>
    </w:div>
    <w:div w:id="1785687226">
      <w:bodyDiv w:val="1"/>
      <w:marLeft w:val="0"/>
      <w:marRight w:val="0"/>
      <w:marTop w:val="0"/>
      <w:marBottom w:val="0"/>
      <w:divBdr>
        <w:top w:val="none" w:sz="0" w:space="0" w:color="auto"/>
        <w:left w:val="none" w:sz="0" w:space="0" w:color="auto"/>
        <w:bottom w:val="none" w:sz="0" w:space="0" w:color="auto"/>
        <w:right w:val="none" w:sz="0" w:space="0" w:color="auto"/>
      </w:divBdr>
    </w:div>
    <w:div w:id="1786658229">
      <w:bodyDiv w:val="1"/>
      <w:marLeft w:val="0"/>
      <w:marRight w:val="0"/>
      <w:marTop w:val="0"/>
      <w:marBottom w:val="0"/>
      <w:divBdr>
        <w:top w:val="none" w:sz="0" w:space="0" w:color="auto"/>
        <w:left w:val="none" w:sz="0" w:space="0" w:color="auto"/>
        <w:bottom w:val="none" w:sz="0" w:space="0" w:color="auto"/>
        <w:right w:val="none" w:sz="0" w:space="0" w:color="auto"/>
      </w:divBdr>
    </w:div>
    <w:div w:id="1789273030">
      <w:bodyDiv w:val="1"/>
      <w:marLeft w:val="0"/>
      <w:marRight w:val="0"/>
      <w:marTop w:val="0"/>
      <w:marBottom w:val="0"/>
      <w:divBdr>
        <w:top w:val="none" w:sz="0" w:space="0" w:color="auto"/>
        <w:left w:val="none" w:sz="0" w:space="0" w:color="auto"/>
        <w:bottom w:val="none" w:sz="0" w:space="0" w:color="auto"/>
        <w:right w:val="none" w:sz="0" w:space="0" w:color="auto"/>
      </w:divBdr>
    </w:div>
    <w:div w:id="1790009693">
      <w:bodyDiv w:val="1"/>
      <w:marLeft w:val="0"/>
      <w:marRight w:val="0"/>
      <w:marTop w:val="0"/>
      <w:marBottom w:val="0"/>
      <w:divBdr>
        <w:top w:val="none" w:sz="0" w:space="0" w:color="auto"/>
        <w:left w:val="none" w:sz="0" w:space="0" w:color="auto"/>
        <w:bottom w:val="none" w:sz="0" w:space="0" w:color="auto"/>
        <w:right w:val="none" w:sz="0" w:space="0" w:color="auto"/>
      </w:divBdr>
    </w:div>
    <w:div w:id="1790272775">
      <w:bodyDiv w:val="1"/>
      <w:marLeft w:val="0"/>
      <w:marRight w:val="0"/>
      <w:marTop w:val="0"/>
      <w:marBottom w:val="0"/>
      <w:divBdr>
        <w:top w:val="none" w:sz="0" w:space="0" w:color="auto"/>
        <w:left w:val="none" w:sz="0" w:space="0" w:color="auto"/>
        <w:bottom w:val="none" w:sz="0" w:space="0" w:color="auto"/>
        <w:right w:val="none" w:sz="0" w:space="0" w:color="auto"/>
      </w:divBdr>
    </w:div>
    <w:div w:id="1790512331">
      <w:bodyDiv w:val="1"/>
      <w:marLeft w:val="0"/>
      <w:marRight w:val="0"/>
      <w:marTop w:val="0"/>
      <w:marBottom w:val="0"/>
      <w:divBdr>
        <w:top w:val="none" w:sz="0" w:space="0" w:color="auto"/>
        <w:left w:val="none" w:sz="0" w:space="0" w:color="auto"/>
        <w:bottom w:val="none" w:sz="0" w:space="0" w:color="auto"/>
        <w:right w:val="none" w:sz="0" w:space="0" w:color="auto"/>
      </w:divBdr>
    </w:div>
    <w:div w:id="1790540243">
      <w:bodyDiv w:val="1"/>
      <w:marLeft w:val="0"/>
      <w:marRight w:val="0"/>
      <w:marTop w:val="0"/>
      <w:marBottom w:val="0"/>
      <w:divBdr>
        <w:top w:val="none" w:sz="0" w:space="0" w:color="auto"/>
        <w:left w:val="none" w:sz="0" w:space="0" w:color="auto"/>
        <w:bottom w:val="none" w:sz="0" w:space="0" w:color="auto"/>
        <w:right w:val="none" w:sz="0" w:space="0" w:color="auto"/>
      </w:divBdr>
    </w:div>
    <w:div w:id="1790855468">
      <w:bodyDiv w:val="1"/>
      <w:marLeft w:val="0"/>
      <w:marRight w:val="0"/>
      <w:marTop w:val="0"/>
      <w:marBottom w:val="0"/>
      <w:divBdr>
        <w:top w:val="none" w:sz="0" w:space="0" w:color="auto"/>
        <w:left w:val="none" w:sz="0" w:space="0" w:color="auto"/>
        <w:bottom w:val="none" w:sz="0" w:space="0" w:color="auto"/>
        <w:right w:val="none" w:sz="0" w:space="0" w:color="auto"/>
      </w:divBdr>
    </w:div>
    <w:div w:id="1791439180">
      <w:bodyDiv w:val="1"/>
      <w:marLeft w:val="0"/>
      <w:marRight w:val="0"/>
      <w:marTop w:val="0"/>
      <w:marBottom w:val="0"/>
      <w:divBdr>
        <w:top w:val="none" w:sz="0" w:space="0" w:color="auto"/>
        <w:left w:val="none" w:sz="0" w:space="0" w:color="auto"/>
        <w:bottom w:val="none" w:sz="0" w:space="0" w:color="auto"/>
        <w:right w:val="none" w:sz="0" w:space="0" w:color="auto"/>
      </w:divBdr>
    </w:div>
    <w:div w:id="1792937252">
      <w:bodyDiv w:val="1"/>
      <w:marLeft w:val="0"/>
      <w:marRight w:val="0"/>
      <w:marTop w:val="0"/>
      <w:marBottom w:val="0"/>
      <w:divBdr>
        <w:top w:val="none" w:sz="0" w:space="0" w:color="auto"/>
        <w:left w:val="none" w:sz="0" w:space="0" w:color="auto"/>
        <w:bottom w:val="none" w:sz="0" w:space="0" w:color="auto"/>
        <w:right w:val="none" w:sz="0" w:space="0" w:color="auto"/>
      </w:divBdr>
    </w:div>
    <w:div w:id="1792941935">
      <w:bodyDiv w:val="1"/>
      <w:marLeft w:val="0"/>
      <w:marRight w:val="0"/>
      <w:marTop w:val="0"/>
      <w:marBottom w:val="0"/>
      <w:divBdr>
        <w:top w:val="none" w:sz="0" w:space="0" w:color="auto"/>
        <w:left w:val="none" w:sz="0" w:space="0" w:color="auto"/>
        <w:bottom w:val="none" w:sz="0" w:space="0" w:color="auto"/>
        <w:right w:val="none" w:sz="0" w:space="0" w:color="auto"/>
      </w:divBdr>
    </w:div>
    <w:div w:id="1795951144">
      <w:bodyDiv w:val="1"/>
      <w:marLeft w:val="0"/>
      <w:marRight w:val="0"/>
      <w:marTop w:val="0"/>
      <w:marBottom w:val="0"/>
      <w:divBdr>
        <w:top w:val="none" w:sz="0" w:space="0" w:color="auto"/>
        <w:left w:val="none" w:sz="0" w:space="0" w:color="auto"/>
        <w:bottom w:val="none" w:sz="0" w:space="0" w:color="auto"/>
        <w:right w:val="none" w:sz="0" w:space="0" w:color="auto"/>
      </w:divBdr>
    </w:div>
    <w:div w:id="1796677414">
      <w:bodyDiv w:val="1"/>
      <w:marLeft w:val="0"/>
      <w:marRight w:val="0"/>
      <w:marTop w:val="0"/>
      <w:marBottom w:val="0"/>
      <w:divBdr>
        <w:top w:val="none" w:sz="0" w:space="0" w:color="auto"/>
        <w:left w:val="none" w:sz="0" w:space="0" w:color="auto"/>
        <w:bottom w:val="none" w:sz="0" w:space="0" w:color="auto"/>
        <w:right w:val="none" w:sz="0" w:space="0" w:color="auto"/>
      </w:divBdr>
    </w:div>
    <w:div w:id="1799061054">
      <w:bodyDiv w:val="1"/>
      <w:marLeft w:val="0"/>
      <w:marRight w:val="0"/>
      <w:marTop w:val="0"/>
      <w:marBottom w:val="0"/>
      <w:divBdr>
        <w:top w:val="none" w:sz="0" w:space="0" w:color="auto"/>
        <w:left w:val="none" w:sz="0" w:space="0" w:color="auto"/>
        <w:bottom w:val="none" w:sz="0" w:space="0" w:color="auto"/>
        <w:right w:val="none" w:sz="0" w:space="0" w:color="auto"/>
      </w:divBdr>
    </w:div>
    <w:div w:id="1800220433">
      <w:bodyDiv w:val="1"/>
      <w:marLeft w:val="0"/>
      <w:marRight w:val="0"/>
      <w:marTop w:val="0"/>
      <w:marBottom w:val="0"/>
      <w:divBdr>
        <w:top w:val="none" w:sz="0" w:space="0" w:color="auto"/>
        <w:left w:val="none" w:sz="0" w:space="0" w:color="auto"/>
        <w:bottom w:val="none" w:sz="0" w:space="0" w:color="auto"/>
        <w:right w:val="none" w:sz="0" w:space="0" w:color="auto"/>
      </w:divBdr>
    </w:div>
    <w:div w:id="1800369030">
      <w:bodyDiv w:val="1"/>
      <w:marLeft w:val="0"/>
      <w:marRight w:val="0"/>
      <w:marTop w:val="0"/>
      <w:marBottom w:val="0"/>
      <w:divBdr>
        <w:top w:val="none" w:sz="0" w:space="0" w:color="auto"/>
        <w:left w:val="none" w:sz="0" w:space="0" w:color="auto"/>
        <w:bottom w:val="none" w:sz="0" w:space="0" w:color="auto"/>
        <w:right w:val="none" w:sz="0" w:space="0" w:color="auto"/>
      </w:divBdr>
    </w:div>
    <w:div w:id="1800370598">
      <w:bodyDiv w:val="1"/>
      <w:marLeft w:val="0"/>
      <w:marRight w:val="0"/>
      <w:marTop w:val="0"/>
      <w:marBottom w:val="0"/>
      <w:divBdr>
        <w:top w:val="none" w:sz="0" w:space="0" w:color="auto"/>
        <w:left w:val="none" w:sz="0" w:space="0" w:color="auto"/>
        <w:bottom w:val="none" w:sz="0" w:space="0" w:color="auto"/>
        <w:right w:val="none" w:sz="0" w:space="0" w:color="auto"/>
      </w:divBdr>
    </w:div>
    <w:div w:id="1800487122">
      <w:bodyDiv w:val="1"/>
      <w:marLeft w:val="0"/>
      <w:marRight w:val="0"/>
      <w:marTop w:val="0"/>
      <w:marBottom w:val="0"/>
      <w:divBdr>
        <w:top w:val="none" w:sz="0" w:space="0" w:color="auto"/>
        <w:left w:val="none" w:sz="0" w:space="0" w:color="auto"/>
        <w:bottom w:val="none" w:sz="0" w:space="0" w:color="auto"/>
        <w:right w:val="none" w:sz="0" w:space="0" w:color="auto"/>
      </w:divBdr>
    </w:div>
    <w:div w:id="1800760000">
      <w:bodyDiv w:val="1"/>
      <w:marLeft w:val="0"/>
      <w:marRight w:val="0"/>
      <w:marTop w:val="0"/>
      <w:marBottom w:val="0"/>
      <w:divBdr>
        <w:top w:val="none" w:sz="0" w:space="0" w:color="auto"/>
        <w:left w:val="none" w:sz="0" w:space="0" w:color="auto"/>
        <w:bottom w:val="none" w:sz="0" w:space="0" w:color="auto"/>
        <w:right w:val="none" w:sz="0" w:space="0" w:color="auto"/>
      </w:divBdr>
    </w:div>
    <w:div w:id="1800830776">
      <w:bodyDiv w:val="1"/>
      <w:marLeft w:val="0"/>
      <w:marRight w:val="0"/>
      <w:marTop w:val="0"/>
      <w:marBottom w:val="0"/>
      <w:divBdr>
        <w:top w:val="none" w:sz="0" w:space="0" w:color="auto"/>
        <w:left w:val="none" w:sz="0" w:space="0" w:color="auto"/>
        <w:bottom w:val="none" w:sz="0" w:space="0" w:color="auto"/>
        <w:right w:val="none" w:sz="0" w:space="0" w:color="auto"/>
      </w:divBdr>
    </w:div>
    <w:div w:id="1800879287">
      <w:bodyDiv w:val="1"/>
      <w:marLeft w:val="0"/>
      <w:marRight w:val="0"/>
      <w:marTop w:val="0"/>
      <w:marBottom w:val="0"/>
      <w:divBdr>
        <w:top w:val="none" w:sz="0" w:space="0" w:color="auto"/>
        <w:left w:val="none" w:sz="0" w:space="0" w:color="auto"/>
        <w:bottom w:val="none" w:sz="0" w:space="0" w:color="auto"/>
        <w:right w:val="none" w:sz="0" w:space="0" w:color="auto"/>
      </w:divBdr>
    </w:div>
    <w:div w:id="1800951333">
      <w:bodyDiv w:val="1"/>
      <w:marLeft w:val="0"/>
      <w:marRight w:val="0"/>
      <w:marTop w:val="0"/>
      <w:marBottom w:val="0"/>
      <w:divBdr>
        <w:top w:val="none" w:sz="0" w:space="0" w:color="auto"/>
        <w:left w:val="none" w:sz="0" w:space="0" w:color="auto"/>
        <w:bottom w:val="none" w:sz="0" w:space="0" w:color="auto"/>
        <w:right w:val="none" w:sz="0" w:space="0" w:color="auto"/>
      </w:divBdr>
    </w:div>
    <w:div w:id="1802651582">
      <w:bodyDiv w:val="1"/>
      <w:marLeft w:val="0"/>
      <w:marRight w:val="0"/>
      <w:marTop w:val="0"/>
      <w:marBottom w:val="0"/>
      <w:divBdr>
        <w:top w:val="none" w:sz="0" w:space="0" w:color="auto"/>
        <w:left w:val="none" w:sz="0" w:space="0" w:color="auto"/>
        <w:bottom w:val="none" w:sz="0" w:space="0" w:color="auto"/>
        <w:right w:val="none" w:sz="0" w:space="0" w:color="auto"/>
      </w:divBdr>
    </w:div>
    <w:div w:id="1803228616">
      <w:bodyDiv w:val="1"/>
      <w:marLeft w:val="0"/>
      <w:marRight w:val="0"/>
      <w:marTop w:val="0"/>
      <w:marBottom w:val="0"/>
      <w:divBdr>
        <w:top w:val="none" w:sz="0" w:space="0" w:color="auto"/>
        <w:left w:val="none" w:sz="0" w:space="0" w:color="auto"/>
        <w:bottom w:val="none" w:sz="0" w:space="0" w:color="auto"/>
        <w:right w:val="none" w:sz="0" w:space="0" w:color="auto"/>
      </w:divBdr>
    </w:div>
    <w:div w:id="1804041114">
      <w:bodyDiv w:val="1"/>
      <w:marLeft w:val="0"/>
      <w:marRight w:val="0"/>
      <w:marTop w:val="0"/>
      <w:marBottom w:val="0"/>
      <w:divBdr>
        <w:top w:val="none" w:sz="0" w:space="0" w:color="auto"/>
        <w:left w:val="none" w:sz="0" w:space="0" w:color="auto"/>
        <w:bottom w:val="none" w:sz="0" w:space="0" w:color="auto"/>
        <w:right w:val="none" w:sz="0" w:space="0" w:color="auto"/>
      </w:divBdr>
    </w:div>
    <w:div w:id="1804958954">
      <w:bodyDiv w:val="1"/>
      <w:marLeft w:val="0"/>
      <w:marRight w:val="0"/>
      <w:marTop w:val="0"/>
      <w:marBottom w:val="0"/>
      <w:divBdr>
        <w:top w:val="none" w:sz="0" w:space="0" w:color="auto"/>
        <w:left w:val="none" w:sz="0" w:space="0" w:color="auto"/>
        <w:bottom w:val="none" w:sz="0" w:space="0" w:color="auto"/>
        <w:right w:val="none" w:sz="0" w:space="0" w:color="auto"/>
      </w:divBdr>
    </w:div>
    <w:div w:id="1805854994">
      <w:bodyDiv w:val="1"/>
      <w:marLeft w:val="0"/>
      <w:marRight w:val="0"/>
      <w:marTop w:val="0"/>
      <w:marBottom w:val="0"/>
      <w:divBdr>
        <w:top w:val="none" w:sz="0" w:space="0" w:color="auto"/>
        <w:left w:val="none" w:sz="0" w:space="0" w:color="auto"/>
        <w:bottom w:val="none" w:sz="0" w:space="0" w:color="auto"/>
        <w:right w:val="none" w:sz="0" w:space="0" w:color="auto"/>
      </w:divBdr>
    </w:div>
    <w:div w:id="1806115279">
      <w:bodyDiv w:val="1"/>
      <w:marLeft w:val="0"/>
      <w:marRight w:val="0"/>
      <w:marTop w:val="0"/>
      <w:marBottom w:val="0"/>
      <w:divBdr>
        <w:top w:val="none" w:sz="0" w:space="0" w:color="auto"/>
        <w:left w:val="none" w:sz="0" w:space="0" w:color="auto"/>
        <w:bottom w:val="none" w:sz="0" w:space="0" w:color="auto"/>
        <w:right w:val="none" w:sz="0" w:space="0" w:color="auto"/>
      </w:divBdr>
    </w:div>
    <w:div w:id="1806193049">
      <w:bodyDiv w:val="1"/>
      <w:marLeft w:val="0"/>
      <w:marRight w:val="0"/>
      <w:marTop w:val="0"/>
      <w:marBottom w:val="0"/>
      <w:divBdr>
        <w:top w:val="none" w:sz="0" w:space="0" w:color="auto"/>
        <w:left w:val="none" w:sz="0" w:space="0" w:color="auto"/>
        <w:bottom w:val="none" w:sz="0" w:space="0" w:color="auto"/>
        <w:right w:val="none" w:sz="0" w:space="0" w:color="auto"/>
      </w:divBdr>
    </w:div>
    <w:div w:id="1806312032">
      <w:bodyDiv w:val="1"/>
      <w:marLeft w:val="0"/>
      <w:marRight w:val="0"/>
      <w:marTop w:val="0"/>
      <w:marBottom w:val="0"/>
      <w:divBdr>
        <w:top w:val="none" w:sz="0" w:space="0" w:color="auto"/>
        <w:left w:val="none" w:sz="0" w:space="0" w:color="auto"/>
        <w:bottom w:val="none" w:sz="0" w:space="0" w:color="auto"/>
        <w:right w:val="none" w:sz="0" w:space="0" w:color="auto"/>
      </w:divBdr>
    </w:div>
    <w:div w:id="1806460284">
      <w:bodyDiv w:val="1"/>
      <w:marLeft w:val="0"/>
      <w:marRight w:val="0"/>
      <w:marTop w:val="0"/>
      <w:marBottom w:val="0"/>
      <w:divBdr>
        <w:top w:val="none" w:sz="0" w:space="0" w:color="auto"/>
        <w:left w:val="none" w:sz="0" w:space="0" w:color="auto"/>
        <w:bottom w:val="none" w:sz="0" w:space="0" w:color="auto"/>
        <w:right w:val="none" w:sz="0" w:space="0" w:color="auto"/>
      </w:divBdr>
    </w:div>
    <w:div w:id="1809542308">
      <w:bodyDiv w:val="1"/>
      <w:marLeft w:val="0"/>
      <w:marRight w:val="0"/>
      <w:marTop w:val="0"/>
      <w:marBottom w:val="0"/>
      <w:divBdr>
        <w:top w:val="none" w:sz="0" w:space="0" w:color="auto"/>
        <w:left w:val="none" w:sz="0" w:space="0" w:color="auto"/>
        <w:bottom w:val="none" w:sz="0" w:space="0" w:color="auto"/>
        <w:right w:val="none" w:sz="0" w:space="0" w:color="auto"/>
      </w:divBdr>
    </w:div>
    <w:div w:id="1810509834">
      <w:bodyDiv w:val="1"/>
      <w:marLeft w:val="0"/>
      <w:marRight w:val="0"/>
      <w:marTop w:val="0"/>
      <w:marBottom w:val="0"/>
      <w:divBdr>
        <w:top w:val="none" w:sz="0" w:space="0" w:color="auto"/>
        <w:left w:val="none" w:sz="0" w:space="0" w:color="auto"/>
        <w:bottom w:val="none" w:sz="0" w:space="0" w:color="auto"/>
        <w:right w:val="none" w:sz="0" w:space="0" w:color="auto"/>
      </w:divBdr>
    </w:div>
    <w:div w:id="1811900463">
      <w:bodyDiv w:val="1"/>
      <w:marLeft w:val="0"/>
      <w:marRight w:val="0"/>
      <w:marTop w:val="0"/>
      <w:marBottom w:val="0"/>
      <w:divBdr>
        <w:top w:val="none" w:sz="0" w:space="0" w:color="auto"/>
        <w:left w:val="none" w:sz="0" w:space="0" w:color="auto"/>
        <w:bottom w:val="none" w:sz="0" w:space="0" w:color="auto"/>
        <w:right w:val="none" w:sz="0" w:space="0" w:color="auto"/>
      </w:divBdr>
    </w:div>
    <w:div w:id="1814641772">
      <w:bodyDiv w:val="1"/>
      <w:marLeft w:val="0"/>
      <w:marRight w:val="0"/>
      <w:marTop w:val="0"/>
      <w:marBottom w:val="0"/>
      <w:divBdr>
        <w:top w:val="none" w:sz="0" w:space="0" w:color="auto"/>
        <w:left w:val="none" w:sz="0" w:space="0" w:color="auto"/>
        <w:bottom w:val="none" w:sz="0" w:space="0" w:color="auto"/>
        <w:right w:val="none" w:sz="0" w:space="0" w:color="auto"/>
      </w:divBdr>
    </w:div>
    <w:div w:id="1814906840">
      <w:bodyDiv w:val="1"/>
      <w:marLeft w:val="0"/>
      <w:marRight w:val="0"/>
      <w:marTop w:val="0"/>
      <w:marBottom w:val="0"/>
      <w:divBdr>
        <w:top w:val="none" w:sz="0" w:space="0" w:color="auto"/>
        <w:left w:val="none" w:sz="0" w:space="0" w:color="auto"/>
        <w:bottom w:val="none" w:sz="0" w:space="0" w:color="auto"/>
        <w:right w:val="none" w:sz="0" w:space="0" w:color="auto"/>
      </w:divBdr>
    </w:div>
    <w:div w:id="1815021647">
      <w:bodyDiv w:val="1"/>
      <w:marLeft w:val="0"/>
      <w:marRight w:val="0"/>
      <w:marTop w:val="0"/>
      <w:marBottom w:val="0"/>
      <w:divBdr>
        <w:top w:val="none" w:sz="0" w:space="0" w:color="auto"/>
        <w:left w:val="none" w:sz="0" w:space="0" w:color="auto"/>
        <w:bottom w:val="none" w:sz="0" w:space="0" w:color="auto"/>
        <w:right w:val="none" w:sz="0" w:space="0" w:color="auto"/>
      </w:divBdr>
    </w:div>
    <w:div w:id="1815752615">
      <w:bodyDiv w:val="1"/>
      <w:marLeft w:val="0"/>
      <w:marRight w:val="0"/>
      <w:marTop w:val="0"/>
      <w:marBottom w:val="0"/>
      <w:divBdr>
        <w:top w:val="none" w:sz="0" w:space="0" w:color="auto"/>
        <w:left w:val="none" w:sz="0" w:space="0" w:color="auto"/>
        <w:bottom w:val="none" w:sz="0" w:space="0" w:color="auto"/>
        <w:right w:val="none" w:sz="0" w:space="0" w:color="auto"/>
      </w:divBdr>
    </w:div>
    <w:div w:id="1816486154">
      <w:bodyDiv w:val="1"/>
      <w:marLeft w:val="0"/>
      <w:marRight w:val="0"/>
      <w:marTop w:val="0"/>
      <w:marBottom w:val="0"/>
      <w:divBdr>
        <w:top w:val="none" w:sz="0" w:space="0" w:color="auto"/>
        <w:left w:val="none" w:sz="0" w:space="0" w:color="auto"/>
        <w:bottom w:val="none" w:sz="0" w:space="0" w:color="auto"/>
        <w:right w:val="none" w:sz="0" w:space="0" w:color="auto"/>
      </w:divBdr>
    </w:div>
    <w:div w:id="1816872741">
      <w:bodyDiv w:val="1"/>
      <w:marLeft w:val="0"/>
      <w:marRight w:val="0"/>
      <w:marTop w:val="0"/>
      <w:marBottom w:val="0"/>
      <w:divBdr>
        <w:top w:val="none" w:sz="0" w:space="0" w:color="auto"/>
        <w:left w:val="none" w:sz="0" w:space="0" w:color="auto"/>
        <w:bottom w:val="none" w:sz="0" w:space="0" w:color="auto"/>
        <w:right w:val="none" w:sz="0" w:space="0" w:color="auto"/>
      </w:divBdr>
    </w:div>
    <w:div w:id="1817066087">
      <w:bodyDiv w:val="1"/>
      <w:marLeft w:val="0"/>
      <w:marRight w:val="0"/>
      <w:marTop w:val="0"/>
      <w:marBottom w:val="0"/>
      <w:divBdr>
        <w:top w:val="none" w:sz="0" w:space="0" w:color="auto"/>
        <w:left w:val="none" w:sz="0" w:space="0" w:color="auto"/>
        <w:bottom w:val="none" w:sz="0" w:space="0" w:color="auto"/>
        <w:right w:val="none" w:sz="0" w:space="0" w:color="auto"/>
      </w:divBdr>
    </w:div>
    <w:div w:id="1817528298">
      <w:bodyDiv w:val="1"/>
      <w:marLeft w:val="0"/>
      <w:marRight w:val="0"/>
      <w:marTop w:val="0"/>
      <w:marBottom w:val="0"/>
      <w:divBdr>
        <w:top w:val="none" w:sz="0" w:space="0" w:color="auto"/>
        <w:left w:val="none" w:sz="0" w:space="0" w:color="auto"/>
        <w:bottom w:val="none" w:sz="0" w:space="0" w:color="auto"/>
        <w:right w:val="none" w:sz="0" w:space="0" w:color="auto"/>
      </w:divBdr>
    </w:div>
    <w:div w:id="1817912443">
      <w:bodyDiv w:val="1"/>
      <w:marLeft w:val="0"/>
      <w:marRight w:val="0"/>
      <w:marTop w:val="0"/>
      <w:marBottom w:val="0"/>
      <w:divBdr>
        <w:top w:val="none" w:sz="0" w:space="0" w:color="auto"/>
        <w:left w:val="none" w:sz="0" w:space="0" w:color="auto"/>
        <w:bottom w:val="none" w:sz="0" w:space="0" w:color="auto"/>
        <w:right w:val="none" w:sz="0" w:space="0" w:color="auto"/>
      </w:divBdr>
    </w:div>
    <w:div w:id="1817919641">
      <w:bodyDiv w:val="1"/>
      <w:marLeft w:val="0"/>
      <w:marRight w:val="0"/>
      <w:marTop w:val="0"/>
      <w:marBottom w:val="0"/>
      <w:divBdr>
        <w:top w:val="none" w:sz="0" w:space="0" w:color="auto"/>
        <w:left w:val="none" w:sz="0" w:space="0" w:color="auto"/>
        <w:bottom w:val="none" w:sz="0" w:space="0" w:color="auto"/>
        <w:right w:val="none" w:sz="0" w:space="0" w:color="auto"/>
      </w:divBdr>
    </w:div>
    <w:div w:id="1818573857">
      <w:bodyDiv w:val="1"/>
      <w:marLeft w:val="0"/>
      <w:marRight w:val="0"/>
      <w:marTop w:val="0"/>
      <w:marBottom w:val="0"/>
      <w:divBdr>
        <w:top w:val="none" w:sz="0" w:space="0" w:color="auto"/>
        <w:left w:val="none" w:sz="0" w:space="0" w:color="auto"/>
        <w:bottom w:val="none" w:sz="0" w:space="0" w:color="auto"/>
        <w:right w:val="none" w:sz="0" w:space="0" w:color="auto"/>
      </w:divBdr>
    </w:div>
    <w:div w:id="1819036540">
      <w:bodyDiv w:val="1"/>
      <w:marLeft w:val="0"/>
      <w:marRight w:val="0"/>
      <w:marTop w:val="0"/>
      <w:marBottom w:val="0"/>
      <w:divBdr>
        <w:top w:val="none" w:sz="0" w:space="0" w:color="auto"/>
        <w:left w:val="none" w:sz="0" w:space="0" w:color="auto"/>
        <w:bottom w:val="none" w:sz="0" w:space="0" w:color="auto"/>
        <w:right w:val="none" w:sz="0" w:space="0" w:color="auto"/>
      </w:divBdr>
    </w:div>
    <w:div w:id="1820072494">
      <w:bodyDiv w:val="1"/>
      <w:marLeft w:val="0"/>
      <w:marRight w:val="0"/>
      <w:marTop w:val="0"/>
      <w:marBottom w:val="0"/>
      <w:divBdr>
        <w:top w:val="none" w:sz="0" w:space="0" w:color="auto"/>
        <w:left w:val="none" w:sz="0" w:space="0" w:color="auto"/>
        <w:bottom w:val="none" w:sz="0" w:space="0" w:color="auto"/>
        <w:right w:val="none" w:sz="0" w:space="0" w:color="auto"/>
      </w:divBdr>
    </w:div>
    <w:div w:id="1820728263">
      <w:bodyDiv w:val="1"/>
      <w:marLeft w:val="0"/>
      <w:marRight w:val="0"/>
      <w:marTop w:val="0"/>
      <w:marBottom w:val="0"/>
      <w:divBdr>
        <w:top w:val="none" w:sz="0" w:space="0" w:color="auto"/>
        <w:left w:val="none" w:sz="0" w:space="0" w:color="auto"/>
        <w:bottom w:val="none" w:sz="0" w:space="0" w:color="auto"/>
        <w:right w:val="none" w:sz="0" w:space="0" w:color="auto"/>
      </w:divBdr>
    </w:div>
    <w:div w:id="1820733140">
      <w:bodyDiv w:val="1"/>
      <w:marLeft w:val="0"/>
      <w:marRight w:val="0"/>
      <w:marTop w:val="0"/>
      <w:marBottom w:val="0"/>
      <w:divBdr>
        <w:top w:val="none" w:sz="0" w:space="0" w:color="auto"/>
        <w:left w:val="none" w:sz="0" w:space="0" w:color="auto"/>
        <w:bottom w:val="none" w:sz="0" w:space="0" w:color="auto"/>
        <w:right w:val="none" w:sz="0" w:space="0" w:color="auto"/>
      </w:divBdr>
    </w:div>
    <w:div w:id="1820800700">
      <w:bodyDiv w:val="1"/>
      <w:marLeft w:val="0"/>
      <w:marRight w:val="0"/>
      <w:marTop w:val="0"/>
      <w:marBottom w:val="0"/>
      <w:divBdr>
        <w:top w:val="none" w:sz="0" w:space="0" w:color="auto"/>
        <w:left w:val="none" w:sz="0" w:space="0" w:color="auto"/>
        <w:bottom w:val="none" w:sz="0" w:space="0" w:color="auto"/>
        <w:right w:val="none" w:sz="0" w:space="0" w:color="auto"/>
      </w:divBdr>
    </w:div>
    <w:div w:id="1821656579">
      <w:bodyDiv w:val="1"/>
      <w:marLeft w:val="0"/>
      <w:marRight w:val="0"/>
      <w:marTop w:val="0"/>
      <w:marBottom w:val="0"/>
      <w:divBdr>
        <w:top w:val="none" w:sz="0" w:space="0" w:color="auto"/>
        <w:left w:val="none" w:sz="0" w:space="0" w:color="auto"/>
        <w:bottom w:val="none" w:sz="0" w:space="0" w:color="auto"/>
        <w:right w:val="none" w:sz="0" w:space="0" w:color="auto"/>
      </w:divBdr>
    </w:div>
    <w:div w:id="1822498877">
      <w:bodyDiv w:val="1"/>
      <w:marLeft w:val="0"/>
      <w:marRight w:val="0"/>
      <w:marTop w:val="0"/>
      <w:marBottom w:val="0"/>
      <w:divBdr>
        <w:top w:val="none" w:sz="0" w:space="0" w:color="auto"/>
        <w:left w:val="none" w:sz="0" w:space="0" w:color="auto"/>
        <w:bottom w:val="none" w:sz="0" w:space="0" w:color="auto"/>
        <w:right w:val="none" w:sz="0" w:space="0" w:color="auto"/>
      </w:divBdr>
    </w:div>
    <w:div w:id="1822963575">
      <w:bodyDiv w:val="1"/>
      <w:marLeft w:val="0"/>
      <w:marRight w:val="0"/>
      <w:marTop w:val="0"/>
      <w:marBottom w:val="0"/>
      <w:divBdr>
        <w:top w:val="none" w:sz="0" w:space="0" w:color="auto"/>
        <w:left w:val="none" w:sz="0" w:space="0" w:color="auto"/>
        <w:bottom w:val="none" w:sz="0" w:space="0" w:color="auto"/>
        <w:right w:val="none" w:sz="0" w:space="0" w:color="auto"/>
      </w:divBdr>
    </w:div>
    <w:div w:id="1823690048">
      <w:bodyDiv w:val="1"/>
      <w:marLeft w:val="0"/>
      <w:marRight w:val="0"/>
      <w:marTop w:val="0"/>
      <w:marBottom w:val="0"/>
      <w:divBdr>
        <w:top w:val="none" w:sz="0" w:space="0" w:color="auto"/>
        <w:left w:val="none" w:sz="0" w:space="0" w:color="auto"/>
        <w:bottom w:val="none" w:sz="0" w:space="0" w:color="auto"/>
        <w:right w:val="none" w:sz="0" w:space="0" w:color="auto"/>
      </w:divBdr>
    </w:div>
    <w:div w:id="1823736759">
      <w:bodyDiv w:val="1"/>
      <w:marLeft w:val="0"/>
      <w:marRight w:val="0"/>
      <w:marTop w:val="0"/>
      <w:marBottom w:val="0"/>
      <w:divBdr>
        <w:top w:val="none" w:sz="0" w:space="0" w:color="auto"/>
        <w:left w:val="none" w:sz="0" w:space="0" w:color="auto"/>
        <w:bottom w:val="none" w:sz="0" w:space="0" w:color="auto"/>
        <w:right w:val="none" w:sz="0" w:space="0" w:color="auto"/>
      </w:divBdr>
    </w:div>
    <w:div w:id="1823766313">
      <w:bodyDiv w:val="1"/>
      <w:marLeft w:val="0"/>
      <w:marRight w:val="0"/>
      <w:marTop w:val="0"/>
      <w:marBottom w:val="0"/>
      <w:divBdr>
        <w:top w:val="none" w:sz="0" w:space="0" w:color="auto"/>
        <w:left w:val="none" w:sz="0" w:space="0" w:color="auto"/>
        <w:bottom w:val="none" w:sz="0" w:space="0" w:color="auto"/>
        <w:right w:val="none" w:sz="0" w:space="0" w:color="auto"/>
      </w:divBdr>
    </w:div>
    <w:div w:id="1824278375">
      <w:bodyDiv w:val="1"/>
      <w:marLeft w:val="0"/>
      <w:marRight w:val="0"/>
      <w:marTop w:val="0"/>
      <w:marBottom w:val="0"/>
      <w:divBdr>
        <w:top w:val="none" w:sz="0" w:space="0" w:color="auto"/>
        <w:left w:val="none" w:sz="0" w:space="0" w:color="auto"/>
        <w:bottom w:val="none" w:sz="0" w:space="0" w:color="auto"/>
        <w:right w:val="none" w:sz="0" w:space="0" w:color="auto"/>
      </w:divBdr>
    </w:div>
    <w:div w:id="1824349663">
      <w:bodyDiv w:val="1"/>
      <w:marLeft w:val="0"/>
      <w:marRight w:val="0"/>
      <w:marTop w:val="0"/>
      <w:marBottom w:val="0"/>
      <w:divBdr>
        <w:top w:val="none" w:sz="0" w:space="0" w:color="auto"/>
        <w:left w:val="none" w:sz="0" w:space="0" w:color="auto"/>
        <w:bottom w:val="none" w:sz="0" w:space="0" w:color="auto"/>
        <w:right w:val="none" w:sz="0" w:space="0" w:color="auto"/>
      </w:divBdr>
    </w:div>
    <w:div w:id="1826432465">
      <w:bodyDiv w:val="1"/>
      <w:marLeft w:val="0"/>
      <w:marRight w:val="0"/>
      <w:marTop w:val="0"/>
      <w:marBottom w:val="0"/>
      <w:divBdr>
        <w:top w:val="none" w:sz="0" w:space="0" w:color="auto"/>
        <w:left w:val="none" w:sz="0" w:space="0" w:color="auto"/>
        <w:bottom w:val="none" w:sz="0" w:space="0" w:color="auto"/>
        <w:right w:val="none" w:sz="0" w:space="0" w:color="auto"/>
      </w:divBdr>
    </w:div>
    <w:div w:id="1826818406">
      <w:bodyDiv w:val="1"/>
      <w:marLeft w:val="0"/>
      <w:marRight w:val="0"/>
      <w:marTop w:val="0"/>
      <w:marBottom w:val="0"/>
      <w:divBdr>
        <w:top w:val="none" w:sz="0" w:space="0" w:color="auto"/>
        <w:left w:val="none" w:sz="0" w:space="0" w:color="auto"/>
        <w:bottom w:val="none" w:sz="0" w:space="0" w:color="auto"/>
        <w:right w:val="none" w:sz="0" w:space="0" w:color="auto"/>
      </w:divBdr>
    </w:div>
    <w:div w:id="1827282786">
      <w:bodyDiv w:val="1"/>
      <w:marLeft w:val="0"/>
      <w:marRight w:val="0"/>
      <w:marTop w:val="0"/>
      <w:marBottom w:val="0"/>
      <w:divBdr>
        <w:top w:val="none" w:sz="0" w:space="0" w:color="auto"/>
        <w:left w:val="none" w:sz="0" w:space="0" w:color="auto"/>
        <w:bottom w:val="none" w:sz="0" w:space="0" w:color="auto"/>
        <w:right w:val="none" w:sz="0" w:space="0" w:color="auto"/>
      </w:divBdr>
    </w:div>
    <w:div w:id="1827748607">
      <w:bodyDiv w:val="1"/>
      <w:marLeft w:val="0"/>
      <w:marRight w:val="0"/>
      <w:marTop w:val="0"/>
      <w:marBottom w:val="0"/>
      <w:divBdr>
        <w:top w:val="none" w:sz="0" w:space="0" w:color="auto"/>
        <w:left w:val="none" w:sz="0" w:space="0" w:color="auto"/>
        <w:bottom w:val="none" w:sz="0" w:space="0" w:color="auto"/>
        <w:right w:val="none" w:sz="0" w:space="0" w:color="auto"/>
      </w:divBdr>
    </w:div>
    <w:div w:id="1827823731">
      <w:bodyDiv w:val="1"/>
      <w:marLeft w:val="0"/>
      <w:marRight w:val="0"/>
      <w:marTop w:val="0"/>
      <w:marBottom w:val="0"/>
      <w:divBdr>
        <w:top w:val="none" w:sz="0" w:space="0" w:color="auto"/>
        <w:left w:val="none" w:sz="0" w:space="0" w:color="auto"/>
        <w:bottom w:val="none" w:sz="0" w:space="0" w:color="auto"/>
        <w:right w:val="none" w:sz="0" w:space="0" w:color="auto"/>
      </w:divBdr>
    </w:div>
    <w:div w:id="1829319080">
      <w:bodyDiv w:val="1"/>
      <w:marLeft w:val="0"/>
      <w:marRight w:val="0"/>
      <w:marTop w:val="0"/>
      <w:marBottom w:val="0"/>
      <w:divBdr>
        <w:top w:val="none" w:sz="0" w:space="0" w:color="auto"/>
        <w:left w:val="none" w:sz="0" w:space="0" w:color="auto"/>
        <w:bottom w:val="none" w:sz="0" w:space="0" w:color="auto"/>
        <w:right w:val="none" w:sz="0" w:space="0" w:color="auto"/>
      </w:divBdr>
    </w:div>
    <w:div w:id="1829444619">
      <w:bodyDiv w:val="1"/>
      <w:marLeft w:val="0"/>
      <w:marRight w:val="0"/>
      <w:marTop w:val="0"/>
      <w:marBottom w:val="0"/>
      <w:divBdr>
        <w:top w:val="none" w:sz="0" w:space="0" w:color="auto"/>
        <w:left w:val="none" w:sz="0" w:space="0" w:color="auto"/>
        <w:bottom w:val="none" w:sz="0" w:space="0" w:color="auto"/>
        <w:right w:val="none" w:sz="0" w:space="0" w:color="auto"/>
      </w:divBdr>
    </w:div>
    <w:div w:id="1829592403">
      <w:bodyDiv w:val="1"/>
      <w:marLeft w:val="0"/>
      <w:marRight w:val="0"/>
      <w:marTop w:val="0"/>
      <w:marBottom w:val="0"/>
      <w:divBdr>
        <w:top w:val="none" w:sz="0" w:space="0" w:color="auto"/>
        <w:left w:val="none" w:sz="0" w:space="0" w:color="auto"/>
        <w:bottom w:val="none" w:sz="0" w:space="0" w:color="auto"/>
        <w:right w:val="none" w:sz="0" w:space="0" w:color="auto"/>
      </w:divBdr>
    </w:div>
    <w:div w:id="1829981755">
      <w:bodyDiv w:val="1"/>
      <w:marLeft w:val="0"/>
      <w:marRight w:val="0"/>
      <w:marTop w:val="0"/>
      <w:marBottom w:val="0"/>
      <w:divBdr>
        <w:top w:val="none" w:sz="0" w:space="0" w:color="auto"/>
        <w:left w:val="none" w:sz="0" w:space="0" w:color="auto"/>
        <w:bottom w:val="none" w:sz="0" w:space="0" w:color="auto"/>
        <w:right w:val="none" w:sz="0" w:space="0" w:color="auto"/>
      </w:divBdr>
    </w:div>
    <w:div w:id="1830366962">
      <w:bodyDiv w:val="1"/>
      <w:marLeft w:val="0"/>
      <w:marRight w:val="0"/>
      <w:marTop w:val="0"/>
      <w:marBottom w:val="0"/>
      <w:divBdr>
        <w:top w:val="none" w:sz="0" w:space="0" w:color="auto"/>
        <w:left w:val="none" w:sz="0" w:space="0" w:color="auto"/>
        <w:bottom w:val="none" w:sz="0" w:space="0" w:color="auto"/>
        <w:right w:val="none" w:sz="0" w:space="0" w:color="auto"/>
      </w:divBdr>
    </w:div>
    <w:div w:id="1830556772">
      <w:bodyDiv w:val="1"/>
      <w:marLeft w:val="0"/>
      <w:marRight w:val="0"/>
      <w:marTop w:val="0"/>
      <w:marBottom w:val="0"/>
      <w:divBdr>
        <w:top w:val="none" w:sz="0" w:space="0" w:color="auto"/>
        <w:left w:val="none" w:sz="0" w:space="0" w:color="auto"/>
        <w:bottom w:val="none" w:sz="0" w:space="0" w:color="auto"/>
        <w:right w:val="none" w:sz="0" w:space="0" w:color="auto"/>
      </w:divBdr>
    </w:div>
    <w:div w:id="1830630670">
      <w:bodyDiv w:val="1"/>
      <w:marLeft w:val="0"/>
      <w:marRight w:val="0"/>
      <w:marTop w:val="0"/>
      <w:marBottom w:val="0"/>
      <w:divBdr>
        <w:top w:val="none" w:sz="0" w:space="0" w:color="auto"/>
        <w:left w:val="none" w:sz="0" w:space="0" w:color="auto"/>
        <w:bottom w:val="none" w:sz="0" w:space="0" w:color="auto"/>
        <w:right w:val="none" w:sz="0" w:space="0" w:color="auto"/>
      </w:divBdr>
    </w:div>
    <w:div w:id="1831100374">
      <w:bodyDiv w:val="1"/>
      <w:marLeft w:val="0"/>
      <w:marRight w:val="0"/>
      <w:marTop w:val="0"/>
      <w:marBottom w:val="0"/>
      <w:divBdr>
        <w:top w:val="none" w:sz="0" w:space="0" w:color="auto"/>
        <w:left w:val="none" w:sz="0" w:space="0" w:color="auto"/>
        <w:bottom w:val="none" w:sz="0" w:space="0" w:color="auto"/>
        <w:right w:val="none" w:sz="0" w:space="0" w:color="auto"/>
      </w:divBdr>
    </w:div>
    <w:div w:id="1831822569">
      <w:bodyDiv w:val="1"/>
      <w:marLeft w:val="0"/>
      <w:marRight w:val="0"/>
      <w:marTop w:val="0"/>
      <w:marBottom w:val="0"/>
      <w:divBdr>
        <w:top w:val="none" w:sz="0" w:space="0" w:color="auto"/>
        <w:left w:val="none" w:sz="0" w:space="0" w:color="auto"/>
        <w:bottom w:val="none" w:sz="0" w:space="0" w:color="auto"/>
        <w:right w:val="none" w:sz="0" w:space="0" w:color="auto"/>
      </w:divBdr>
    </w:div>
    <w:div w:id="1832718124">
      <w:bodyDiv w:val="1"/>
      <w:marLeft w:val="0"/>
      <w:marRight w:val="0"/>
      <w:marTop w:val="0"/>
      <w:marBottom w:val="0"/>
      <w:divBdr>
        <w:top w:val="none" w:sz="0" w:space="0" w:color="auto"/>
        <w:left w:val="none" w:sz="0" w:space="0" w:color="auto"/>
        <w:bottom w:val="none" w:sz="0" w:space="0" w:color="auto"/>
        <w:right w:val="none" w:sz="0" w:space="0" w:color="auto"/>
      </w:divBdr>
    </w:div>
    <w:div w:id="1832790418">
      <w:bodyDiv w:val="1"/>
      <w:marLeft w:val="0"/>
      <w:marRight w:val="0"/>
      <w:marTop w:val="0"/>
      <w:marBottom w:val="0"/>
      <w:divBdr>
        <w:top w:val="none" w:sz="0" w:space="0" w:color="auto"/>
        <w:left w:val="none" w:sz="0" w:space="0" w:color="auto"/>
        <w:bottom w:val="none" w:sz="0" w:space="0" w:color="auto"/>
        <w:right w:val="none" w:sz="0" w:space="0" w:color="auto"/>
      </w:divBdr>
    </w:div>
    <w:div w:id="1832867459">
      <w:bodyDiv w:val="1"/>
      <w:marLeft w:val="0"/>
      <w:marRight w:val="0"/>
      <w:marTop w:val="0"/>
      <w:marBottom w:val="0"/>
      <w:divBdr>
        <w:top w:val="none" w:sz="0" w:space="0" w:color="auto"/>
        <w:left w:val="none" w:sz="0" w:space="0" w:color="auto"/>
        <w:bottom w:val="none" w:sz="0" w:space="0" w:color="auto"/>
        <w:right w:val="none" w:sz="0" w:space="0" w:color="auto"/>
      </w:divBdr>
    </w:div>
    <w:div w:id="1833328070">
      <w:bodyDiv w:val="1"/>
      <w:marLeft w:val="0"/>
      <w:marRight w:val="0"/>
      <w:marTop w:val="0"/>
      <w:marBottom w:val="0"/>
      <w:divBdr>
        <w:top w:val="none" w:sz="0" w:space="0" w:color="auto"/>
        <w:left w:val="none" w:sz="0" w:space="0" w:color="auto"/>
        <w:bottom w:val="none" w:sz="0" w:space="0" w:color="auto"/>
        <w:right w:val="none" w:sz="0" w:space="0" w:color="auto"/>
      </w:divBdr>
    </w:div>
    <w:div w:id="1833985941">
      <w:bodyDiv w:val="1"/>
      <w:marLeft w:val="0"/>
      <w:marRight w:val="0"/>
      <w:marTop w:val="0"/>
      <w:marBottom w:val="0"/>
      <w:divBdr>
        <w:top w:val="none" w:sz="0" w:space="0" w:color="auto"/>
        <w:left w:val="none" w:sz="0" w:space="0" w:color="auto"/>
        <w:bottom w:val="none" w:sz="0" w:space="0" w:color="auto"/>
        <w:right w:val="none" w:sz="0" w:space="0" w:color="auto"/>
      </w:divBdr>
    </w:div>
    <w:div w:id="1834635829">
      <w:bodyDiv w:val="1"/>
      <w:marLeft w:val="0"/>
      <w:marRight w:val="0"/>
      <w:marTop w:val="0"/>
      <w:marBottom w:val="0"/>
      <w:divBdr>
        <w:top w:val="none" w:sz="0" w:space="0" w:color="auto"/>
        <w:left w:val="none" w:sz="0" w:space="0" w:color="auto"/>
        <w:bottom w:val="none" w:sz="0" w:space="0" w:color="auto"/>
        <w:right w:val="none" w:sz="0" w:space="0" w:color="auto"/>
      </w:divBdr>
    </w:div>
    <w:div w:id="1835606387">
      <w:bodyDiv w:val="1"/>
      <w:marLeft w:val="0"/>
      <w:marRight w:val="0"/>
      <w:marTop w:val="0"/>
      <w:marBottom w:val="0"/>
      <w:divBdr>
        <w:top w:val="none" w:sz="0" w:space="0" w:color="auto"/>
        <w:left w:val="none" w:sz="0" w:space="0" w:color="auto"/>
        <w:bottom w:val="none" w:sz="0" w:space="0" w:color="auto"/>
        <w:right w:val="none" w:sz="0" w:space="0" w:color="auto"/>
      </w:divBdr>
    </w:div>
    <w:div w:id="1835877677">
      <w:bodyDiv w:val="1"/>
      <w:marLeft w:val="0"/>
      <w:marRight w:val="0"/>
      <w:marTop w:val="0"/>
      <w:marBottom w:val="0"/>
      <w:divBdr>
        <w:top w:val="none" w:sz="0" w:space="0" w:color="auto"/>
        <w:left w:val="none" w:sz="0" w:space="0" w:color="auto"/>
        <w:bottom w:val="none" w:sz="0" w:space="0" w:color="auto"/>
        <w:right w:val="none" w:sz="0" w:space="0" w:color="auto"/>
      </w:divBdr>
    </w:div>
    <w:div w:id="1836724144">
      <w:bodyDiv w:val="1"/>
      <w:marLeft w:val="0"/>
      <w:marRight w:val="0"/>
      <w:marTop w:val="0"/>
      <w:marBottom w:val="0"/>
      <w:divBdr>
        <w:top w:val="none" w:sz="0" w:space="0" w:color="auto"/>
        <w:left w:val="none" w:sz="0" w:space="0" w:color="auto"/>
        <w:bottom w:val="none" w:sz="0" w:space="0" w:color="auto"/>
        <w:right w:val="none" w:sz="0" w:space="0" w:color="auto"/>
      </w:divBdr>
    </w:div>
    <w:div w:id="1836874479">
      <w:bodyDiv w:val="1"/>
      <w:marLeft w:val="0"/>
      <w:marRight w:val="0"/>
      <w:marTop w:val="0"/>
      <w:marBottom w:val="0"/>
      <w:divBdr>
        <w:top w:val="none" w:sz="0" w:space="0" w:color="auto"/>
        <w:left w:val="none" w:sz="0" w:space="0" w:color="auto"/>
        <w:bottom w:val="none" w:sz="0" w:space="0" w:color="auto"/>
        <w:right w:val="none" w:sz="0" w:space="0" w:color="auto"/>
      </w:divBdr>
    </w:div>
    <w:div w:id="1837261208">
      <w:bodyDiv w:val="1"/>
      <w:marLeft w:val="0"/>
      <w:marRight w:val="0"/>
      <w:marTop w:val="0"/>
      <w:marBottom w:val="0"/>
      <w:divBdr>
        <w:top w:val="none" w:sz="0" w:space="0" w:color="auto"/>
        <w:left w:val="none" w:sz="0" w:space="0" w:color="auto"/>
        <w:bottom w:val="none" w:sz="0" w:space="0" w:color="auto"/>
        <w:right w:val="none" w:sz="0" w:space="0" w:color="auto"/>
      </w:divBdr>
    </w:div>
    <w:div w:id="1837646692">
      <w:bodyDiv w:val="1"/>
      <w:marLeft w:val="0"/>
      <w:marRight w:val="0"/>
      <w:marTop w:val="0"/>
      <w:marBottom w:val="0"/>
      <w:divBdr>
        <w:top w:val="none" w:sz="0" w:space="0" w:color="auto"/>
        <w:left w:val="none" w:sz="0" w:space="0" w:color="auto"/>
        <w:bottom w:val="none" w:sz="0" w:space="0" w:color="auto"/>
        <w:right w:val="none" w:sz="0" w:space="0" w:color="auto"/>
      </w:divBdr>
    </w:div>
    <w:div w:id="1837988613">
      <w:bodyDiv w:val="1"/>
      <w:marLeft w:val="0"/>
      <w:marRight w:val="0"/>
      <w:marTop w:val="0"/>
      <w:marBottom w:val="0"/>
      <w:divBdr>
        <w:top w:val="none" w:sz="0" w:space="0" w:color="auto"/>
        <w:left w:val="none" w:sz="0" w:space="0" w:color="auto"/>
        <w:bottom w:val="none" w:sz="0" w:space="0" w:color="auto"/>
        <w:right w:val="none" w:sz="0" w:space="0" w:color="auto"/>
      </w:divBdr>
    </w:div>
    <w:div w:id="1839879763">
      <w:bodyDiv w:val="1"/>
      <w:marLeft w:val="0"/>
      <w:marRight w:val="0"/>
      <w:marTop w:val="0"/>
      <w:marBottom w:val="0"/>
      <w:divBdr>
        <w:top w:val="none" w:sz="0" w:space="0" w:color="auto"/>
        <w:left w:val="none" w:sz="0" w:space="0" w:color="auto"/>
        <w:bottom w:val="none" w:sz="0" w:space="0" w:color="auto"/>
        <w:right w:val="none" w:sz="0" w:space="0" w:color="auto"/>
      </w:divBdr>
    </w:div>
    <w:div w:id="1842887237">
      <w:bodyDiv w:val="1"/>
      <w:marLeft w:val="0"/>
      <w:marRight w:val="0"/>
      <w:marTop w:val="0"/>
      <w:marBottom w:val="0"/>
      <w:divBdr>
        <w:top w:val="none" w:sz="0" w:space="0" w:color="auto"/>
        <w:left w:val="none" w:sz="0" w:space="0" w:color="auto"/>
        <w:bottom w:val="none" w:sz="0" w:space="0" w:color="auto"/>
        <w:right w:val="none" w:sz="0" w:space="0" w:color="auto"/>
      </w:divBdr>
    </w:div>
    <w:div w:id="1842887591">
      <w:bodyDiv w:val="1"/>
      <w:marLeft w:val="0"/>
      <w:marRight w:val="0"/>
      <w:marTop w:val="0"/>
      <w:marBottom w:val="0"/>
      <w:divBdr>
        <w:top w:val="none" w:sz="0" w:space="0" w:color="auto"/>
        <w:left w:val="none" w:sz="0" w:space="0" w:color="auto"/>
        <w:bottom w:val="none" w:sz="0" w:space="0" w:color="auto"/>
        <w:right w:val="none" w:sz="0" w:space="0" w:color="auto"/>
      </w:divBdr>
    </w:div>
    <w:div w:id="1846746661">
      <w:bodyDiv w:val="1"/>
      <w:marLeft w:val="0"/>
      <w:marRight w:val="0"/>
      <w:marTop w:val="0"/>
      <w:marBottom w:val="0"/>
      <w:divBdr>
        <w:top w:val="none" w:sz="0" w:space="0" w:color="auto"/>
        <w:left w:val="none" w:sz="0" w:space="0" w:color="auto"/>
        <w:bottom w:val="none" w:sz="0" w:space="0" w:color="auto"/>
        <w:right w:val="none" w:sz="0" w:space="0" w:color="auto"/>
      </w:divBdr>
    </w:div>
    <w:div w:id="1846944368">
      <w:bodyDiv w:val="1"/>
      <w:marLeft w:val="0"/>
      <w:marRight w:val="0"/>
      <w:marTop w:val="0"/>
      <w:marBottom w:val="0"/>
      <w:divBdr>
        <w:top w:val="none" w:sz="0" w:space="0" w:color="auto"/>
        <w:left w:val="none" w:sz="0" w:space="0" w:color="auto"/>
        <w:bottom w:val="none" w:sz="0" w:space="0" w:color="auto"/>
        <w:right w:val="none" w:sz="0" w:space="0" w:color="auto"/>
      </w:divBdr>
    </w:div>
    <w:div w:id="1847747966">
      <w:bodyDiv w:val="1"/>
      <w:marLeft w:val="0"/>
      <w:marRight w:val="0"/>
      <w:marTop w:val="0"/>
      <w:marBottom w:val="0"/>
      <w:divBdr>
        <w:top w:val="none" w:sz="0" w:space="0" w:color="auto"/>
        <w:left w:val="none" w:sz="0" w:space="0" w:color="auto"/>
        <w:bottom w:val="none" w:sz="0" w:space="0" w:color="auto"/>
        <w:right w:val="none" w:sz="0" w:space="0" w:color="auto"/>
      </w:divBdr>
    </w:div>
    <w:div w:id="1847865181">
      <w:bodyDiv w:val="1"/>
      <w:marLeft w:val="0"/>
      <w:marRight w:val="0"/>
      <w:marTop w:val="0"/>
      <w:marBottom w:val="0"/>
      <w:divBdr>
        <w:top w:val="none" w:sz="0" w:space="0" w:color="auto"/>
        <w:left w:val="none" w:sz="0" w:space="0" w:color="auto"/>
        <w:bottom w:val="none" w:sz="0" w:space="0" w:color="auto"/>
        <w:right w:val="none" w:sz="0" w:space="0" w:color="auto"/>
      </w:divBdr>
    </w:div>
    <w:div w:id="1847936029">
      <w:bodyDiv w:val="1"/>
      <w:marLeft w:val="0"/>
      <w:marRight w:val="0"/>
      <w:marTop w:val="0"/>
      <w:marBottom w:val="0"/>
      <w:divBdr>
        <w:top w:val="none" w:sz="0" w:space="0" w:color="auto"/>
        <w:left w:val="none" w:sz="0" w:space="0" w:color="auto"/>
        <w:bottom w:val="none" w:sz="0" w:space="0" w:color="auto"/>
        <w:right w:val="none" w:sz="0" w:space="0" w:color="auto"/>
      </w:divBdr>
    </w:div>
    <w:div w:id="1849829529">
      <w:bodyDiv w:val="1"/>
      <w:marLeft w:val="0"/>
      <w:marRight w:val="0"/>
      <w:marTop w:val="0"/>
      <w:marBottom w:val="0"/>
      <w:divBdr>
        <w:top w:val="none" w:sz="0" w:space="0" w:color="auto"/>
        <w:left w:val="none" w:sz="0" w:space="0" w:color="auto"/>
        <w:bottom w:val="none" w:sz="0" w:space="0" w:color="auto"/>
        <w:right w:val="none" w:sz="0" w:space="0" w:color="auto"/>
      </w:divBdr>
    </w:div>
    <w:div w:id="1852144124">
      <w:bodyDiv w:val="1"/>
      <w:marLeft w:val="0"/>
      <w:marRight w:val="0"/>
      <w:marTop w:val="0"/>
      <w:marBottom w:val="0"/>
      <w:divBdr>
        <w:top w:val="none" w:sz="0" w:space="0" w:color="auto"/>
        <w:left w:val="none" w:sz="0" w:space="0" w:color="auto"/>
        <w:bottom w:val="none" w:sz="0" w:space="0" w:color="auto"/>
        <w:right w:val="none" w:sz="0" w:space="0" w:color="auto"/>
      </w:divBdr>
    </w:div>
    <w:div w:id="1852603681">
      <w:bodyDiv w:val="1"/>
      <w:marLeft w:val="0"/>
      <w:marRight w:val="0"/>
      <w:marTop w:val="0"/>
      <w:marBottom w:val="0"/>
      <w:divBdr>
        <w:top w:val="none" w:sz="0" w:space="0" w:color="auto"/>
        <w:left w:val="none" w:sz="0" w:space="0" w:color="auto"/>
        <w:bottom w:val="none" w:sz="0" w:space="0" w:color="auto"/>
        <w:right w:val="none" w:sz="0" w:space="0" w:color="auto"/>
      </w:divBdr>
    </w:div>
    <w:div w:id="1853912081">
      <w:bodyDiv w:val="1"/>
      <w:marLeft w:val="0"/>
      <w:marRight w:val="0"/>
      <w:marTop w:val="0"/>
      <w:marBottom w:val="0"/>
      <w:divBdr>
        <w:top w:val="none" w:sz="0" w:space="0" w:color="auto"/>
        <w:left w:val="none" w:sz="0" w:space="0" w:color="auto"/>
        <w:bottom w:val="none" w:sz="0" w:space="0" w:color="auto"/>
        <w:right w:val="none" w:sz="0" w:space="0" w:color="auto"/>
      </w:divBdr>
    </w:div>
    <w:div w:id="1854218500">
      <w:bodyDiv w:val="1"/>
      <w:marLeft w:val="0"/>
      <w:marRight w:val="0"/>
      <w:marTop w:val="0"/>
      <w:marBottom w:val="0"/>
      <w:divBdr>
        <w:top w:val="none" w:sz="0" w:space="0" w:color="auto"/>
        <w:left w:val="none" w:sz="0" w:space="0" w:color="auto"/>
        <w:bottom w:val="none" w:sz="0" w:space="0" w:color="auto"/>
        <w:right w:val="none" w:sz="0" w:space="0" w:color="auto"/>
      </w:divBdr>
    </w:div>
    <w:div w:id="1854757378">
      <w:bodyDiv w:val="1"/>
      <w:marLeft w:val="0"/>
      <w:marRight w:val="0"/>
      <w:marTop w:val="0"/>
      <w:marBottom w:val="0"/>
      <w:divBdr>
        <w:top w:val="none" w:sz="0" w:space="0" w:color="auto"/>
        <w:left w:val="none" w:sz="0" w:space="0" w:color="auto"/>
        <w:bottom w:val="none" w:sz="0" w:space="0" w:color="auto"/>
        <w:right w:val="none" w:sz="0" w:space="0" w:color="auto"/>
      </w:divBdr>
    </w:div>
    <w:div w:id="1855336494">
      <w:bodyDiv w:val="1"/>
      <w:marLeft w:val="0"/>
      <w:marRight w:val="0"/>
      <w:marTop w:val="0"/>
      <w:marBottom w:val="0"/>
      <w:divBdr>
        <w:top w:val="none" w:sz="0" w:space="0" w:color="auto"/>
        <w:left w:val="none" w:sz="0" w:space="0" w:color="auto"/>
        <w:bottom w:val="none" w:sz="0" w:space="0" w:color="auto"/>
        <w:right w:val="none" w:sz="0" w:space="0" w:color="auto"/>
      </w:divBdr>
    </w:div>
    <w:div w:id="1855800746">
      <w:bodyDiv w:val="1"/>
      <w:marLeft w:val="0"/>
      <w:marRight w:val="0"/>
      <w:marTop w:val="0"/>
      <w:marBottom w:val="0"/>
      <w:divBdr>
        <w:top w:val="none" w:sz="0" w:space="0" w:color="auto"/>
        <w:left w:val="none" w:sz="0" w:space="0" w:color="auto"/>
        <w:bottom w:val="none" w:sz="0" w:space="0" w:color="auto"/>
        <w:right w:val="none" w:sz="0" w:space="0" w:color="auto"/>
      </w:divBdr>
    </w:div>
    <w:div w:id="1857885181">
      <w:bodyDiv w:val="1"/>
      <w:marLeft w:val="0"/>
      <w:marRight w:val="0"/>
      <w:marTop w:val="0"/>
      <w:marBottom w:val="0"/>
      <w:divBdr>
        <w:top w:val="none" w:sz="0" w:space="0" w:color="auto"/>
        <w:left w:val="none" w:sz="0" w:space="0" w:color="auto"/>
        <w:bottom w:val="none" w:sz="0" w:space="0" w:color="auto"/>
        <w:right w:val="none" w:sz="0" w:space="0" w:color="auto"/>
      </w:divBdr>
    </w:div>
    <w:div w:id="1858694291">
      <w:bodyDiv w:val="1"/>
      <w:marLeft w:val="0"/>
      <w:marRight w:val="0"/>
      <w:marTop w:val="0"/>
      <w:marBottom w:val="0"/>
      <w:divBdr>
        <w:top w:val="none" w:sz="0" w:space="0" w:color="auto"/>
        <w:left w:val="none" w:sz="0" w:space="0" w:color="auto"/>
        <w:bottom w:val="none" w:sz="0" w:space="0" w:color="auto"/>
        <w:right w:val="none" w:sz="0" w:space="0" w:color="auto"/>
      </w:divBdr>
    </w:div>
    <w:div w:id="1858957669">
      <w:bodyDiv w:val="1"/>
      <w:marLeft w:val="0"/>
      <w:marRight w:val="0"/>
      <w:marTop w:val="0"/>
      <w:marBottom w:val="0"/>
      <w:divBdr>
        <w:top w:val="none" w:sz="0" w:space="0" w:color="auto"/>
        <w:left w:val="none" w:sz="0" w:space="0" w:color="auto"/>
        <w:bottom w:val="none" w:sz="0" w:space="0" w:color="auto"/>
        <w:right w:val="none" w:sz="0" w:space="0" w:color="auto"/>
      </w:divBdr>
    </w:div>
    <w:div w:id="1860854025">
      <w:bodyDiv w:val="1"/>
      <w:marLeft w:val="0"/>
      <w:marRight w:val="0"/>
      <w:marTop w:val="0"/>
      <w:marBottom w:val="0"/>
      <w:divBdr>
        <w:top w:val="none" w:sz="0" w:space="0" w:color="auto"/>
        <w:left w:val="none" w:sz="0" w:space="0" w:color="auto"/>
        <w:bottom w:val="none" w:sz="0" w:space="0" w:color="auto"/>
        <w:right w:val="none" w:sz="0" w:space="0" w:color="auto"/>
      </w:divBdr>
    </w:div>
    <w:div w:id="1861115181">
      <w:bodyDiv w:val="1"/>
      <w:marLeft w:val="0"/>
      <w:marRight w:val="0"/>
      <w:marTop w:val="0"/>
      <w:marBottom w:val="0"/>
      <w:divBdr>
        <w:top w:val="none" w:sz="0" w:space="0" w:color="auto"/>
        <w:left w:val="none" w:sz="0" w:space="0" w:color="auto"/>
        <w:bottom w:val="none" w:sz="0" w:space="0" w:color="auto"/>
        <w:right w:val="none" w:sz="0" w:space="0" w:color="auto"/>
      </w:divBdr>
    </w:div>
    <w:div w:id="1861238314">
      <w:bodyDiv w:val="1"/>
      <w:marLeft w:val="0"/>
      <w:marRight w:val="0"/>
      <w:marTop w:val="0"/>
      <w:marBottom w:val="0"/>
      <w:divBdr>
        <w:top w:val="none" w:sz="0" w:space="0" w:color="auto"/>
        <w:left w:val="none" w:sz="0" w:space="0" w:color="auto"/>
        <w:bottom w:val="none" w:sz="0" w:space="0" w:color="auto"/>
        <w:right w:val="none" w:sz="0" w:space="0" w:color="auto"/>
      </w:divBdr>
    </w:div>
    <w:div w:id="1862083283">
      <w:bodyDiv w:val="1"/>
      <w:marLeft w:val="0"/>
      <w:marRight w:val="0"/>
      <w:marTop w:val="0"/>
      <w:marBottom w:val="0"/>
      <w:divBdr>
        <w:top w:val="none" w:sz="0" w:space="0" w:color="auto"/>
        <w:left w:val="none" w:sz="0" w:space="0" w:color="auto"/>
        <w:bottom w:val="none" w:sz="0" w:space="0" w:color="auto"/>
        <w:right w:val="none" w:sz="0" w:space="0" w:color="auto"/>
      </w:divBdr>
    </w:div>
    <w:div w:id="1862088921">
      <w:bodyDiv w:val="1"/>
      <w:marLeft w:val="0"/>
      <w:marRight w:val="0"/>
      <w:marTop w:val="0"/>
      <w:marBottom w:val="0"/>
      <w:divBdr>
        <w:top w:val="none" w:sz="0" w:space="0" w:color="auto"/>
        <w:left w:val="none" w:sz="0" w:space="0" w:color="auto"/>
        <w:bottom w:val="none" w:sz="0" w:space="0" w:color="auto"/>
        <w:right w:val="none" w:sz="0" w:space="0" w:color="auto"/>
      </w:divBdr>
    </w:div>
    <w:div w:id="1862432092">
      <w:bodyDiv w:val="1"/>
      <w:marLeft w:val="0"/>
      <w:marRight w:val="0"/>
      <w:marTop w:val="0"/>
      <w:marBottom w:val="0"/>
      <w:divBdr>
        <w:top w:val="none" w:sz="0" w:space="0" w:color="auto"/>
        <w:left w:val="none" w:sz="0" w:space="0" w:color="auto"/>
        <w:bottom w:val="none" w:sz="0" w:space="0" w:color="auto"/>
        <w:right w:val="none" w:sz="0" w:space="0" w:color="auto"/>
      </w:divBdr>
    </w:div>
    <w:div w:id="1863395392">
      <w:bodyDiv w:val="1"/>
      <w:marLeft w:val="0"/>
      <w:marRight w:val="0"/>
      <w:marTop w:val="0"/>
      <w:marBottom w:val="0"/>
      <w:divBdr>
        <w:top w:val="none" w:sz="0" w:space="0" w:color="auto"/>
        <w:left w:val="none" w:sz="0" w:space="0" w:color="auto"/>
        <w:bottom w:val="none" w:sz="0" w:space="0" w:color="auto"/>
        <w:right w:val="none" w:sz="0" w:space="0" w:color="auto"/>
      </w:divBdr>
    </w:div>
    <w:div w:id="1863546336">
      <w:bodyDiv w:val="1"/>
      <w:marLeft w:val="0"/>
      <w:marRight w:val="0"/>
      <w:marTop w:val="0"/>
      <w:marBottom w:val="0"/>
      <w:divBdr>
        <w:top w:val="none" w:sz="0" w:space="0" w:color="auto"/>
        <w:left w:val="none" w:sz="0" w:space="0" w:color="auto"/>
        <w:bottom w:val="none" w:sz="0" w:space="0" w:color="auto"/>
        <w:right w:val="none" w:sz="0" w:space="0" w:color="auto"/>
      </w:divBdr>
    </w:div>
    <w:div w:id="1863861252">
      <w:bodyDiv w:val="1"/>
      <w:marLeft w:val="0"/>
      <w:marRight w:val="0"/>
      <w:marTop w:val="0"/>
      <w:marBottom w:val="0"/>
      <w:divBdr>
        <w:top w:val="none" w:sz="0" w:space="0" w:color="auto"/>
        <w:left w:val="none" w:sz="0" w:space="0" w:color="auto"/>
        <w:bottom w:val="none" w:sz="0" w:space="0" w:color="auto"/>
        <w:right w:val="none" w:sz="0" w:space="0" w:color="auto"/>
      </w:divBdr>
    </w:div>
    <w:div w:id="1863863626">
      <w:bodyDiv w:val="1"/>
      <w:marLeft w:val="0"/>
      <w:marRight w:val="0"/>
      <w:marTop w:val="0"/>
      <w:marBottom w:val="0"/>
      <w:divBdr>
        <w:top w:val="none" w:sz="0" w:space="0" w:color="auto"/>
        <w:left w:val="none" w:sz="0" w:space="0" w:color="auto"/>
        <w:bottom w:val="none" w:sz="0" w:space="0" w:color="auto"/>
        <w:right w:val="none" w:sz="0" w:space="0" w:color="auto"/>
      </w:divBdr>
    </w:div>
    <w:div w:id="1864053397">
      <w:bodyDiv w:val="1"/>
      <w:marLeft w:val="0"/>
      <w:marRight w:val="0"/>
      <w:marTop w:val="0"/>
      <w:marBottom w:val="0"/>
      <w:divBdr>
        <w:top w:val="none" w:sz="0" w:space="0" w:color="auto"/>
        <w:left w:val="none" w:sz="0" w:space="0" w:color="auto"/>
        <w:bottom w:val="none" w:sz="0" w:space="0" w:color="auto"/>
        <w:right w:val="none" w:sz="0" w:space="0" w:color="auto"/>
      </w:divBdr>
    </w:div>
    <w:div w:id="1864392027">
      <w:bodyDiv w:val="1"/>
      <w:marLeft w:val="0"/>
      <w:marRight w:val="0"/>
      <w:marTop w:val="0"/>
      <w:marBottom w:val="0"/>
      <w:divBdr>
        <w:top w:val="none" w:sz="0" w:space="0" w:color="auto"/>
        <w:left w:val="none" w:sz="0" w:space="0" w:color="auto"/>
        <w:bottom w:val="none" w:sz="0" w:space="0" w:color="auto"/>
        <w:right w:val="none" w:sz="0" w:space="0" w:color="auto"/>
      </w:divBdr>
    </w:div>
    <w:div w:id="1865171793">
      <w:bodyDiv w:val="1"/>
      <w:marLeft w:val="0"/>
      <w:marRight w:val="0"/>
      <w:marTop w:val="0"/>
      <w:marBottom w:val="0"/>
      <w:divBdr>
        <w:top w:val="none" w:sz="0" w:space="0" w:color="auto"/>
        <w:left w:val="none" w:sz="0" w:space="0" w:color="auto"/>
        <w:bottom w:val="none" w:sz="0" w:space="0" w:color="auto"/>
        <w:right w:val="none" w:sz="0" w:space="0" w:color="auto"/>
      </w:divBdr>
    </w:div>
    <w:div w:id="1868714814">
      <w:bodyDiv w:val="1"/>
      <w:marLeft w:val="0"/>
      <w:marRight w:val="0"/>
      <w:marTop w:val="0"/>
      <w:marBottom w:val="0"/>
      <w:divBdr>
        <w:top w:val="none" w:sz="0" w:space="0" w:color="auto"/>
        <w:left w:val="none" w:sz="0" w:space="0" w:color="auto"/>
        <w:bottom w:val="none" w:sz="0" w:space="0" w:color="auto"/>
        <w:right w:val="none" w:sz="0" w:space="0" w:color="auto"/>
      </w:divBdr>
    </w:div>
    <w:div w:id="1868787530">
      <w:bodyDiv w:val="1"/>
      <w:marLeft w:val="0"/>
      <w:marRight w:val="0"/>
      <w:marTop w:val="0"/>
      <w:marBottom w:val="0"/>
      <w:divBdr>
        <w:top w:val="none" w:sz="0" w:space="0" w:color="auto"/>
        <w:left w:val="none" w:sz="0" w:space="0" w:color="auto"/>
        <w:bottom w:val="none" w:sz="0" w:space="0" w:color="auto"/>
        <w:right w:val="none" w:sz="0" w:space="0" w:color="auto"/>
      </w:divBdr>
    </w:div>
    <w:div w:id="1868986769">
      <w:bodyDiv w:val="1"/>
      <w:marLeft w:val="0"/>
      <w:marRight w:val="0"/>
      <w:marTop w:val="0"/>
      <w:marBottom w:val="0"/>
      <w:divBdr>
        <w:top w:val="none" w:sz="0" w:space="0" w:color="auto"/>
        <w:left w:val="none" w:sz="0" w:space="0" w:color="auto"/>
        <w:bottom w:val="none" w:sz="0" w:space="0" w:color="auto"/>
        <w:right w:val="none" w:sz="0" w:space="0" w:color="auto"/>
      </w:divBdr>
    </w:div>
    <w:div w:id="1869367794">
      <w:bodyDiv w:val="1"/>
      <w:marLeft w:val="0"/>
      <w:marRight w:val="0"/>
      <w:marTop w:val="0"/>
      <w:marBottom w:val="0"/>
      <w:divBdr>
        <w:top w:val="none" w:sz="0" w:space="0" w:color="auto"/>
        <w:left w:val="none" w:sz="0" w:space="0" w:color="auto"/>
        <w:bottom w:val="none" w:sz="0" w:space="0" w:color="auto"/>
        <w:right w:val="none" w:sz="0" w:space="0" w:color="auto"/>
      </w:divBdr>
    </w:div>
    <w:div w:id="1870296314">
      <w:bodyDiv w:val="1"/>
      <w:marLeft w:val="0"/>
      <w:marRight w:val="0"/>
      <w:marTop w:val="0"/>
      <w:marBottom w:val="0"/>
      <w:divBdr>
        <w:top w:val="none" w:sz="0" w:space="0" w:color="auto"/>
        <w:left w:val="none" w:sz="0" w:space="0" w:color="auto"/>
        <w:bottom w:val="none" w:sz="0" w:space="0" w:color="auto"/>
        <w:right w:val="none" w:sz="0" w:space="0" w:color="auto"/>
      </w:divBdr>
    </w:div>
    <w:div w:id="1870332116">
      <w:bodyDiv w:val="1"/>
      <w:marLeft w:val="0"/>
      <w:marRight w:val="0"/>
      <w:marTop w:val="0"/>
      <w:marBottom w:val="0"/>
      <w:divBdr>
        <w:top w:val="none" w:sz="0" w:space="0" w:color="auto"/>
        <w:left w:val="none" w:sz="0" w:space="0" w:color="auto"/>
        <w:bottom w:val="none" w:sz="0" w:space="0" w:color="auto"/>
        <w:right w:val="none" w:sz="0" w:space="0" w:color="auto"/>
      </w:divBdr>
    </w:div>
    <w:div w:id="1870754433">
      <w:bodyDiv w:val="1"/>
      <w:marLeft w:val="0"/>
      <w:marRight w:val="0"/>
      <w:marTop w:val="0"/>
      <w:marBottom w:val="0"/>
      <w:divBdr>
        <w:top w:val="none" w:sz="0" w:space="0" w:color="auto"/>
        <w:left w:val="none" w:sz="0" w:space="0" w:color="auto"/>
        <w:bottom w:val="none" w:sz="0" w:space="0" w:color="auto"/>
        <w:right w:val="none" w:sz="0" w:space="0" w:color="auto"/>
      </w:divBdr>
    </w:div>
    <w:div w:id="1870944370">
      <w:bodyDiv w:val="1"/>
      <w:marLeft w:val="0"/>
      <w:marRight w:val="0"/>
      <w:marTop w:val="0"/>
      <w:marBottom w:val="0"/>
      <w:divBdr>
        <w:top w:val="none" w:sz="0" w:space="0" w:color="auto"/>
        <w:left w:val="none" w:sz="0" w:space="0" w:color="auto"/>
        <w:bottom w:val="none" w:sz="0" w:space="0" w:color="auto"/>
        <w:right w:val="none" w:sz="0" w:space="0" w:color="auto"/>
      </w:divBdr>
    </w:div>
    <w:div w:id="1871338804">
      <w:bodyDiv w:val="1"/>
      <w:marLeft w:val="0"/>
      <w:marRight w:val="0"/>
      <w:marTop w:val="0"/>
      <w:marBottom w:val="0"/>
      <w:divBdr>
        <w:top w:val="none" w:sz="0" w:space="0" w:color="auto"/>
        <w:left w:val="none" w:sz="0" w:space="0" w:color="auto"/>
        <w:bottom w:val="none" w:sz="0" w:space="0" w:color="auto"/>
        <w:right w:val="none" w:sz="0" w:space="0" w:color="auto"/>
      </w:divBdr>
    </w:div>
    <w:div w:id="1871531914">
      <w:bodyDiv w:val="1"/>
      <w:marLeft w:val="0"/>
      <w:marRight w:val="0"/>
      <w:marTop w:val="0"/>
      <w:marBottom w:val="0"/>
      <w:divBdr>
        <w:top w:val="none" w:sz="0" w:space="0" w:color="auto"/>
        <w:left w:val="none" w:sz="0" w:space="0" w:color="auto"/>
        <w:bottom w:val="none" w:sz="0" w:space="0" w:color="auto"/>
        <w:right w:val="none" w:sz="0" w:space="0" w:color="auto"/>
      </w:divBdr>
    </w:div>
    <w:div w:id="1874338779">
      <w:bodyDiv w:val="1"/>
      <w:marLeft w:val="0"/>
      <w:marRight w:val="0"/>
      <w:marTop w:val="0"/>
      <w:marBottom w:val="0"/>
      <w:divBdr>
        <w:top w:val="none" w:sz="0" w:space="0" w:color="auto"/>
        <w:left w:val="none" w:sz="0" w:space="0" w:color="auto"/>
        <w:bottom w:val="none" w:sz="0" w:space="0" w:color="auto"/>
        <w:right w:val="none" w:sz="0" w:space="0" w:color="auto"/>
      </w:divBdr>
    </w:div>
    <w:div w:id="1874729553">
      <w:bodyDiv w:val="1"/>
      <w:marLeft w:val="0"/>
      <w:marRight w:val="0"/>
      <w:marTop w:val="0"/>
      <w:marBottom w:val="0"/>
      <w:divBdr>
        <w:top w:val="none" w:sz="0" w:space="0" w:color="auto"/>
        <w:left w:val="none" w:sz="0" w:space="0" w:color="auto"/>
        <w:bottom w:val="none" w:sz="0" w:space="0" w:color="auto"/>
        <w:right w:val="none" w:sz="0" w:space="0" w:color="auto"/>
      </w:divBdr>
    </w:div>
    <w:div w:id="1875845500">
      <w:bodyDiv w:val="1"/>
      <w:marLeft w:val="0"/>
      <w:marRight w:val="0"/>
      <w:marTop w:val="0"/>
      <w:marBottom w:val="0"/>
      <w:divBdr>
        <w:top w:val="none" w:sz="0" w:space="0" w:color="auto"/>
        <w:left w:val="none" w:sz="0" w:space="0" w:color="auto"/>
        <w:bottom w:val="none" w:sz="0" w:space="0" w:color="auto"/>
        <w:right w:val="none" w:sz="0" w:space="0" w:color="auto"/>
      </w:divBdr>
    </w:div>
    <w:div w:id="1876456305">
      <w:bodyDiv w:val="1"/>
      <w:marLeft w:val="0"/>
      <w:marRight w:val="0"/>
      <w:marTop w:val="0"/>
      <w:marBottom w:val="0"/>
      <w:divBdr>
        <w:top w:val="none" w:sz="0" w:space="0" w:color="auto"/>
        <w:left w:val="none" w:sz="0" w:space="0" w:color="auto"/>
        <w:bottom w:val="none" w:sz="0" w:space="0" w:color="auto"/>
        <w:right w:val="none" w:sz="0" w:space="0" w:color="auto"/>
      </w:divBdr>
    </w:div>
    <w:div w:id="1877037416">
      <w:bodyDiv w:val="1"/>
      <w:marLeft w:val="0"/>
      <w:marRight w:val="0"/>
      <w:marTop w:val="0"/>
      <w:marBottom w:val="0"/>
      <w:divBdr>
        <w:top w:val="none" w:sz="0" w:space="0" w:color="auto"/>
        <w:left w:val="none" w:sz="0" w:space="0" w:color="auto"/>
        <w:bottom w:val="none" w:sz="0" w:space="0" w:color="auto"/>
        <w:right w:val="none" w:sz="0" w:space="0" w:color="auto"/>
      </w:divBdr>
    </w:div>
    <w:div w:id="1877502450">
      <w:bodyDiv w:val="1"/>
      <w:marLeft w:val="0"/>
      <w:marRight w:val="0"/>
      <w:marTop w:val="0"/>
      <w:marBottom w:val="0"/>
      <w:divBdr>
        <w:top w:val="none" w:sz="0" w:space="0" w:color="auto"/>
        <w:left w:val="none" w:sz="0" w:space="0" w:color="auto"/>
        <w:bottom w:val="none" w:sz="0" w:space="0" w:color="auto"/>
        <w:right w:val="none" w:sz="0" w:space="0" w:color="auto"/>
      </w:divBdr>
    </w:div>
    <w:div w:id="1877812978">
      <w:bodyDiv w:val="1"/>
      <w:marLeft w:val="0"/>
      <w:marRight w:val="0"/>
      <w:marTop w:val="0"/>
      <w:marBottom w:val="0"/>
      <w:divBdr>
        <w:top w:val="none" w:sz="0" w:space="0" w:color="auto"/>
        <w:left w:val="none" w:sz="0" w:space="0" w:color="auto"/>
        <w:bottom w:val="none" w:sz="0" w:space="0" w:color="auto"/>
        <w:right w:val="none" w:sz="0" w:space="0" w:color="auto"/>
      </w:divBdr>
    </w:div>
    <w:div w:id="1878614299">
      <w:bodyDiv w:val="1"/>
      <w:marLeft w:val="0"/>
      <w:marRight w:val="0"/>
      <w:marTop w:val="0"/>
      <w:marBottom w:val="0"/>
      <w:divBdr>
        <w:top w:val="none" w:sz="0" w:space="0" w:color="auto"/>
        <w:left w:val="none" w:sz="0" w:space="0" w:color="auto"/>
        <w:bottom w:val="none" w:sz="0" w:space="0" w:color="auto"/>
        <w:right w:val="none" w:sz="0" w:space="0" w:color="auto"/>
      </w:divBdr>
    </w:div>
    <w:div w:id="1880361747">
      <w:bodyDiv w:val="1"/>
      <w:marLeft w:val="0"/>
      <w:marRight w:val="0"/>
      <w:marTop w:val="0"/>
      <w:marBottom w:val="0"/>
      <w:divBdr>
        <w:top w:val="none" w:sz="0" w:space="0" w:color="auto"/>
        <w:left w:val="none" w:sz="0" w:space="0" w:color="auto"/>
        <w:bottom w:val="none" w:sz="0" w:space="0" w:color="auto"/>
        <w:right w:val="none" w:sz="0" w:space="0" w:color="auto"/>
      </w:divBdr>
    </w:div>
    <w:div w:id="1880429570">
      <w:bodyDiv w:val="1"/>
      <w:marLeft w:val="0"/>
      <w:marRight w:val="0"/>
      <w:marTop w:val="0"/>
      <w:marBottom w:val="0"/>
      <w:divBdr>
        <w:top w:val="none" w:sz="0" w:space="0" w:color="auto"/>
        <w:left w:val="none" w:sz="0" w:space="0" w:color="auto"/>
        <w:bottom w:val="none" w:sz="0" w:space="0" w:color="auto"/>
        <w:right w:val="none" w:sz="0" w:space="0" w:color="auto"/>
      </w:divBdr>
    </w:div>
    <w:div w:id="1881018664">
      <w:bodyDiv w:val="1"/>
      <w:marLeft w:val="0"/>
      <w:marRight w:val="0"/>
      <w:marTop w:val="0"/>
      <w:marBottom w:val="0"/>
      <w:divBdr>
        <w:top w:val="none" w:sz="0" w:space="0" w:color="auto"/>
        <w:left w:val="none" w:sz="0" w:space="0" w:color="auto"/>
        <w:bottom w:val="none" w:sz="0" w:space="0" w:color="auto"/>
        <w:right w:val="none" w:sz="0" w:space="0" w:color="auto"/>
      </w:divBdr>
    </w:div>
    <w:div w:id="1882281120">
      <w:bodyDiv w:val="1"/>
      <w:marLeft w:val="0"/>
      <w:marRight w:val="0"/>
      <w:marTop w:val="0"/>
      <w:marBottom w:val="0"/>
      <w:divBdr>
        <w:top w:val="none" w:sz="0" w:space="0" w:color="auto"/>
        <w:left w:val="none" w:sz="0" w:space="0" w:color="auto"/>
        <w:bottom w:val="none" w:sz="0" w:space="0" w:color="auto"/>
        <w:right w:val="none" w:sz="0" w:space="0" w:color="auto"/>
      </w:divBdr>
    </w:div>
    <w:div w:id="1882858355">
      <w:bodyDiv w:val="1"/>
      <w:marLeft w:val="0"/>
      <w:marRight w:val="0"/>
      <w:marTop w:val="0"/>
      <w:marBottom w:val="0"/>
      <w:divBdr>
        <w:top w:val="none" w:sz="0" w:space="0" w:color="auto"/>
        <w:left w:val="none" w:sz="0" w:space="0" w:color="auto"/>
        <w:bottom w:val="none" w:sz="0" w:space="0" w:color="auto"/>
        <w:right w:val="none" w:sz="0" w:space="0" w:color="auto"/>
      </w:divBdr>
    </w:div>
    <w:div w:id="1882860900">
      <w:bodyDiv w:val="1"/>
      <w:marLeft w:val="0"/>
      <w:marRight w:val="0"/>
      <w:marTop w:val="0"/>
      <w:marBottom w:val="0"/>
      <w:divBdr>
        <w:top w:val="none" w:sz="0" w:space="0" w:color="auto"/>
        <w:left w:val="none" w:sz="0" w:space="0" w:color="auto"/>
        <w:bottom w:val="none" w:sz="0" w:space="0" w:color="auto"/>
        <w:right w:val="none" w:sz="0" w:space="0" w:color="auto"/>
      </w:divBdr>
    </w:div>
    <w:div w:id="1882933795">
      <w:bodyDiv w:val="1"/>
      <w:marLeft w:val="0"/>
      <w:marRight w:val="0"/>
      <w:marTop w:val="0"/>
      <w:marBottom w:val="0"/>
      <w:divBdr>
        <w:top w:val="none" w:sz="0" w:space="0" w:color="auto"/>
        <w:left w:val="none" w:sz="0" w:space="0" w:color="auto"/>
        <w:bottom w:val="none" w:sz="0" w:space="0" w:color="auto"/>
        <w:right w:val="none" w:sz="0" w:space="0" w:color="auto"/>
      </w:divBdr>
    </w:div>
    <w:div w:id="1884364763">
      <w:bodyDiv w:val="1"/>
      <w:marLeft w:val="0"/>
      <w:marRight w:val="0"/>
      <w:marTop w:val="0"/>
      <w:marBottom w:val="0"/>
      <w:divBdr>
        <w:top w:val="none" w:sz="0" w:space="0" w:color="auto"/>
        <w:left w:val="none" w:sz="0" w:space="0" w:color="auto"/>
        <w:bottom w:val="none" w:sz="0" w:space="0" w:color="auto"/>
        <w:right w:val="none" w:sz="0" w:space="0" w:color="auto"/>
      </w:divBdr>
    </w:div>
    <w:div w:id="1885484252">
      <w:bodyDiv w:val="1"/>
      <w:marLeft w:val="0"/>
      <w:marRight w:val="0"/>
      <w:marTop w:val="0"/>
      <w:marBottom w:val="0"/>
      <w:divBdr>
        <w:top w:val="none" w:sz="0" w:space="0" w:color="auto"/>
        <w:left w:val="none" w:sz="0" w:space="0" w:color="auto"/>
        <w:bottom w:val="none" w:sz="0" w:space="0" w:color="auto"/>
        <w:right w:val="none" w:sz="0" w:space="0" w:color="auto"/>
      </w:divBdr>
    </w:div>
    <w:div w:id="1885602599">
      <w:bodyDiv w:val="1"/>
      <w:marLeft w:val="0"/>
      <w:marRight w:val="0"/>
      <w:marTop w:val="0"/>
      <w:marBottom w:val="0"/>
      <w:divBdr>
        <w:top w:val="none" w:sz="0" w:space="0" w:color="auto"/>
        <w:left w:val="none" w:sz="0" w:space="0" w:color="auto"/>
        <w:bottom w:val="none" w:sz="0" w:space="0" w:color="auto"/>
        <w:right w:val="none" w:sz="0" w:space="0" w:color="auto"/>
      </w:divBdr>
    </w:div>
    <w:div w:id="1886023331">
      <w:bodyDiv w:val="1"/>
      <w:marLeft w:val="0"/>
      <w:marRight w:val="0"/>
      <w:marTop w:val="0"/>
      <w:marBottom w:val="0"/>
      <w:divBdr>
        <w:top w:val="none" w:sz="0" w:space="0" w:color="auto"/>
        <w:left w:val="none" w:sz="0" w:space="0" w:color="auto"/>
        <w:bottom w:val="none" w:sz="0" w:space="0" w:color="auto"/>
        <w:right w:val="none" w:sz="0" w:space="0" w:color="auto"/>
      </w:divBdr>
    </w:div>
    <w:div w:id="1886091126">
      <w:bodyDiv w:val="1"/>
      <w:marLeft w:val="0"/>
      <w:marRight w:val="0"/>
      <w:marTop w:val="0"/>
      <w:marBottom w:val="0"/>
      <w:divBdr>
        <w:top w:val="none" w:sz="0" w:space="0" w:color="auto"/>
        <w:left w:val="none" w:sz="0" w:space="0" w:color="auto"/>
        <w:bottom w:val="none" w:sz="0" w:space="0" w:color="auto"/>
        <w:right w:val="none" w:sz="0" w:space="0" w:color="auto"/>
      </w:divBdr>
    </w:div>
    <w:div w:id="1886480600">
      <w:bodyDiv w:val="1"/>
      <w:marLeft w:val="0"/>
      <w:marRight w:val="0"/>
      <w:marTop w:val="0"/>
      <w:marBottom w:val="0"/>
      <w:divBdr>
        <w:top w:val="none" w:sz="0" w:space="0" w:color="auto"/>
        <w:left w:val="none" w:sz="0" w:space="0" w:color="auto"/>
        <w:bottom w:val="none" w:sz="0" w:space="0" w:color="auto"/>
        <w:right w:val="none" w:sz="0" w:space="0" w:color="auto"/>
      </w:divBdr>
    </w:div>
    <w:div w:id="1888486037">
      <w:bodyDiv w:val="1"/>
      <w:marLeft w:val="0"/>
      <w:marRight w:val="0"/>
      <w:marTop w:val="0"/>
      <w:marBottom w:val="0"/>
      <w:divBdr>
        <w:top w:val="none" w:sz="0" w:space="0" w:color="auto"/>
        <w:left w:val="none" w:sz="0" w:space="0" w:color="auto"/>
        <w:bottom w:val="none" w:sz="0" w:space="0" w:color="auto"/>
        <w:right w:val="none" w:sz="0" w:space="0" w:color="auto"/>
      </w:divBdr>
    </w:div>
    <w:div w:id="1889341842">
      <w:bodyDiv w:val="1"/>
      <w:marLeft w:val="0"/>
      <w:marRight w:val="0"/>
      <w:marTop w:val="0"/>
      <w:marBottom w:val="0"/>
      <w:divBdr>
        <w:top w:val="none" w:sz="0" w:space="0" w:color="auto"/>
        <w:left w:val="none" w:sz="0" w:space="0" w:color="auto"/>
        <w:bottom w:val="none" w:sz="0" w:space="0" w:color="auto"/>
        <w:right w:val="none" w:sz="0" w:space="0" w:color="auto"/>
      </w:divBdr>
    </w:div>
    <w:div w:id="1889415801">
      <w:bodyDiv w:val="1"/>
      <w:marLeft w:val="0"/>
      <w:marRight w:val="0"/>
      <w:marTop w:val="0"/>
      <w:marBottom w:val="0"/>
      <w:divBdr>
        <w:top w:val="none" w:sz="0" w:space="0" w:color="auto"/>
        <w:left w:val="none" w:sz="0" w:space="0" w:color="auto"/>
        <w:bottom w:val="none" w:sz="0" w:space="0" w:color="auto"/>
        <w:right w:val="none" w:sz="0" w:space="0" w:color="auto"/>
      </w:divBdr>
    </w:div>
    <w:div w:id="1890650013">
      <w:bodyDiv w:val="1"/>
      <w:marLeft w:val="0"/>
      <w:marRight w:val="0"/>
      <w:marTop w:val="0"/>
      <w:marBottom w:val="0"/>
      <w:divBdr>
        <w:top w:val="none" w:sz="0" w:space="0" w:color="auto"/>
        <w:left w:val="none" w:sz="0" w:space="0" w:color="auto"/>
        <w:bottom w:val="none" w:sz="0" w:space="0" w:color="auto"/>
        <w:right w:val="none" w:sz="0" w:space="0" w:color="auto"/>
      </w:divBdr>
    </w:div>
    <w:div w:id="1891572554">
      <w:bodyDiv w:val="1"/>
      <w:marLeft w:val="0"/>
      <w:marRight w:val="0"/>
      <w:marTop w:val="0"/>
      <w:marBottom w:val="0"/>
      <w:divBdr>
        <w:top w:val="none" w:sz="0" w:space="0" w:color="auto"/>
        <w:left w:val="none" w:sz="0" w:space="0" w:color="auto"/>
        <w:bottom w:val="none" w:sz="0" w:space="0" w:color="auto"/>
        <w:right w:val="none" w:sz="0" w:space="0" w:color="auto"/>
      </w:divBdr>
    </w:div>
    <w:div w:id="1891721276">
      <w:bodyDiv w:val="1"/>
      <w:marLeft w:val="0"/>
      <w:marRight w:val="0"/>
      <w:marTop w:val="0"/>
      <w:marBottom w:val="0"/>
      <w:divBdr>
        <w:top w:val="none" w:sz="0" w:space="0" w:color="auto"/>
        <w:left w:val="none" w:sz="0" w:space="0" w:color="auto"/>
        <w:bottom w:val="none" w:sz="0" w:space="0" w:color="auto"/>
        <w:right w:val="none" w:sz="0" w:space="0" w:color="auto"/>
      </w:divBdr>
    </w:div>
    <w:div w:id="1892036791">
      <w:bodyDiv w:val="1"/>
      <w:marLeft w:val="0"/>
      <w:marRight w:val="0"/>
      <w:marTop w:val="0"/>
      <w:marBottom w:val="0"/>
      <w:divBdr>
        <w:top w:val="none" w:sz="0" w:space="0" w:color="auto"/>
        <w:left w:val="none" w:sz="0" w:space="0" w:color="auto"/>
        <w:bottom w:val="none" w:sz="0" w:space="0" w:color="auto"/>
        <w:right w:val="none" w:sz="0" w:space="0" w:color="auto"/>
      </w:divBdr>
    </w:div>
    <w:div w:id="1892492738">
      <w:bodyDiv w:val="1"/>
      <w:marLeft w:val="0"/>
      <w:marRight w:val="0"/>
      <w:marTop w:val="0"/>
      <w:marBottom w:val="0"/>
      <w:divBdr>
        <w:top w:val="none" w:sz="0" w:space="0" w:color="auto"/>
        <w:left w:val="none" w:sz="0" w:space="0" w:color="auto"/>
        <w:bottom w:val="none" w:sz="0" w:space="0" w:color="auto"/>
        <w:right w:val="none" w:sz="0" w:space="0" w:color="auto"/>
      </w:divBdr>
    </w:div>
    <w:div w:id="1892501783">
      <w:bodyDiv w:val="1"/>
      <w:marLeft w:val="0"/>
      <w:marRight w:val="0"/>
      <w:marTop w:val="0"/>
      <w:marBottom w:val="0"/>
      <w:divBdr>
        <w:top w:val="none" w:sz="0" w:space="0" w:color="auto"/>
        <w:left w:val="none" w:sz="0" w:space="0" w:color="auto"/>
        <w:bottom w:val="none" w:sz="0" w:space="0" w:color="auto"/>
        <w:right w:val="none" w:sz="0" w:space="0" w:color="auto"/>
      </w:divBdr>
    </w:div>
    <w:div w:id="1893152036">
      <w:bodyDiv w:val="1"/>
      <w:marLeft w:val="0"/>
      <w:marRight w:val="0"/>
      <w:marTop w:val="0"/>
      <w:marBottom w:val="0"/>
      <w:divBdr>
        <w:top w:val="none" w:sz="0" w:space="0" w:color="auto"/>
        <w:left w:val="none" w:sz="0" w:space="0" w:color="auto"/>
        <w:bottom w:val="none" w:sz="0" w:space="0" w:color="auto"/>
        <w:right w:val="none" w:sz="0" w:space="0" w:color="auto"/>
      </w:divBdr>
    </w:div>
    <w:div w:id="1895458895">
      <w:bodyDiv w:val="1"/>
      <w:marLeft w:val="0"/>
      <w:marRight w:val="0"/>
      <w:marTop w:val="0"/>
      <w:marBottom w:val="0"/>
      <w:divBdr>
        <w:top w:val="none" w:sz="0" w:space="0" w:color="auto"/>
        <w:left w:val="none" w:sz="0" w:space="0" w:color="auto"/>
        <w:bottom w:val="none" w:sz="0" w:space="0" w:color="auto"/>
        <w:right w:val="none" w:sz="0" w:space="0" w:color="auto"/>
      </w:divBdr>
    </w:div>
    <w:div w:id="1895660601">
      <w:bodyDiv w:val="1"/>
      <w:marLeft w:val="0"/>
      <w:marRight w:val="0"/>
      <w:marTop w:val="0"/>
      <w:marBottom w:val="0"/>
      <w:divBdr>
        <w:top w:val="none" w:sz="0" w:space="0" w:color="auto"/>
        <w:left w:val="none" w:sz="0" w:space="0" w:color="auto"/>
        <w:bottom w:val="none" w:sz="0" w:space="0" w:color="auto"/>
        <w:right w:val="none" w:sz="0" w:space="0" w:color="auto"/>
      </w:divBdr>
    </w:div>
    <w:div w:id="1895695242">
      <w:bodyDiv w:val="1"/>
      <w:marLeft w:val="0"/>
      <w:marRight w:val="0"/>
      <w:marTop w:val="0"/>
      <w:marBottom w:val="0"/>
      <w:divBdr>
        <w:top w:val="none" w:sz="0" w:space="0" w:color="auto"/>
        <w:left w:val="none" w:sz="0" w:space="0" w:color="auto"/>
        <w:bottom w:val="none" w:sz="0" w:space="0" w:color="auto"/>
        <w:right w:val="none" w:sz="0" w:space="0" w:color="auto"/>
      </w:divBdr>
    </w:div>
    <w:div w:id="1896352845">
      <w:bodyDiv w:val="1"/>
      <w:marLeft w:val="0"/>
      <w:marRight w:val="0"/>
      <w:marTop w:val="0"/>
      <w:marBottom w:val="0"/>
      <w:divBdr>
        <w:top w:val="none" w:sz="0" w:space="0" w:color="auto"/>
        <w:left w:val="none" w:sz="0" w:space="0" w:color="auto"/>
        <w:bottom w:val="none" w:sz="0" w:space="0" w:color="auto"/>
        <w:right w:val="none" w:sz="0" w:space="0" w:color="auto"/>
      </w:divBdr>
    </w:div>
    <w:div w:id="1896431402">
      <w:bodyDiv w:val="1"/>
      <w:marLeft w:val="0"/>
      <w:marRight w:val="0"/>
      <w:marTop w:val="0"/>
      <w:marBottom w:val="0"/>
      <w:divBdr>
        <w:top w:val="none" w:sz="0" w:space="0" w:color="auto"/>
        <w:left w:val="none" w:sz="0" w:space="0" w:color="auto"/>
        <w:bottom w:val="none" w:sz="0" w:space="0" w:color="auto"/>
        <w:right w:val="none" w:sz="0" w:space="0" w:color="auto"/>
      </w:divBdr>
    </w:div>
    <w:div w:id="1897005293">
      <w:bodyDiv w:val="1"/>
      <w:marLeft w:val="0"/>
      <w:marRight w:val="0"/>
      <w:marTop w:val="0"/>
      <w:marBottom w:val="0"/>
      <w:divBdr>
        <w:top w:val="none" w:sz="0" w:space="0" w:color="auto"/>
        <w:left w:val="none" w:sz="0" w:space="0" w:color="auto"/>
        <w:bottom w:val="none" w:sz="0" w:space="0" w:color="auto"/>
        <w:right w:val="none" w:sz="0" w:space="0" w:color="auto"/>
      </w:divBdr>
    </w:div>
    <w:div w:id="1897349190">
      <w:bodyDiv w:val="1"/>
      <w:marLeft w:val="0"/>
      <w:marRight w:val="0"/>
      <w:marTop w:val="0"/>
      <w:marBottom w:val="0"/>
      <w:divBdr>
        <w:top w:val="none" w:sz="0" w:space="0" w:color="auto"/>
        <w:left w:val="none" w:sz="0" w:space="0" w:color="auto"/>
        <w:bottom w:val="none" w:sz="0" w:space="0" w:color="auto"/>
        <w:right w:val="none" w:sz="0" w:space="0" w:color="auto"/>
      </w:divBdr>
    </w:div>
    <w:div w:id="1897354332">
      <w:bodyDiv w:val="1"/>
      <w:marLeft w:val="0"/>
      <w:marRight w:val="0"/>
      <w:marTop w:val="0"/>
      <w:marBottom w:val="0"/>
      <w:divBdr>
        <w:top w:val="none" w:sz="0" w:space="0" w:color="auto"/>
        <w:left w:val="none" w:sz="0" w:space="0" w:color="auto"/>
        <w:bottom w:val="none" w:sz="0" w:space="0" w:color="auto"/>
        <w:right w:val="none" w:sz="0" w:space="0" w:color="auto"/>
      </w:divBdr>
    </w:div>
    <w:div w:id="1899898400">
      <w:bodyDiv w:val="1"/>
      <w:marLeft w:val="0"/>
      <w:marRight w:val="0"/>
      <w:marTop w:val="0"/>
      <w:marBottom w:val="0"/>
      <w:divBdr>
        <w:top w:val="none" w:sz="0" w:space="0" w:color="auto"/>
        <w:left w:val="none" w:sz="0" w:space="0" w:color="auto"/>
        <w:bottom w:val="none" w:sz="0" w:space="0" w:color="auto"/>
        <w:right w:val="none" w:sz="0" w:space="0" w:color="auto"/>
      </w:divBdr>
    </w:div>
    <w:div w:id="1900244585">
      <w:bodyDiv w:val="1"/>
      <w:marLeft w:val="0"/>
      <w:marRight w:val="0"/>
      <w:marTop w:val="0"/>
      <w:marBottom w:val="0"/>
      <w:divBdr>
        <w:top w:val="none" w:sz="0" w:space="0" w:color="auto"/>
        <w:left w:val="none" w:sz="0" w:space="0" w:color="auto"/>
        <w:bottom w:val="none" w:sz="0" w:space="0" w:color="auto"/>
        <w:right w:val="none" w:sz="0" w:space="0" w:color="auto"/>
      </w:divBdr>
    </w:div>
    <w:div w:id="1903172308">
      <w:bodyDiv w:val="1"/>
      <w:marLeft w:val="0"/>
      <w:marRight w:val="0"/>
      <w:marTop w:val="0"/>
      <w:marBottom w:val="0"/>
      <w:divBdr>
        <w:top w:val="none" w:sz="0" w:space="0" w:color="auto"/>
        <w:left w:val="none" w:sz="0" w:space="0" w:color="auto"/>
        <w:bottom w:val="none" w:sz="0" w:space="0" w:color="auto"/>
        <w:right w:val="none" w:sz="0" w:space="0" w:color="auto"/>
      </w:divBdr>
    </w:div>
    <w:div w:id="1904174856">
      <w:bodyDiv w:val="1"/>
      <w:marLeft w:val="0"/>
      <w:marRight w:val="0"/>
      <w:marTop w:val="0"/>
      <w:marBottom w:val="0"/>
      <w:divBdr>
        <w:top w:val="none" w:sz="0" w:space="0" w:color="auto"/>
        <w:left w:val="none" w:sz="0" w:space="0" w:color="auto"/>
        <w:bottom w:val="none" w:sz="0" w:space="0" w:color="auto"/>
        <w:right w:val="none" w:sz="0" w:space="0" w:color="auto"/>
      </w:divBdr>
    </w:div>
    <w:div w:id="1907453244">
      <w:bodyDiv w:val="1"/>
      <w:marLeft w:val="0"/>
      <w:marRight w:val="0"/>
      <w:marTop w:val="0"/>
      <w:marBottom w:val="0"/>
      <w:divBdr>
        <w:top w:val="none" w:sz="0" w:space="0" w:color="auto"/>
        <w:left w:val="none" w:sz="0" w:space="0" w:color="auto"/>
        <w:bottom w:val="none" w:sz="0" w:space="0" w:color="auto"/>
        <w:right w:val="none" w:sz="0" w:space="0" w:color="auto"/>
      </w:divBdr>
    </w:div>
    <w:div w:id="1909462380">
      <w:bodyDiv w:val="1"/>
      <w:marLeft w:val="0"/>
      <w:marRight w:val="0"/>
      <w:marTop w:val="0"/>
      <w:marBottom w:val="0"/>
      <w:divBdr>
        <w:top w:val="none" w:sz="0" w:space="0" w:color="auto"/>
        <w:left w:val="none" w:sz="0" w:space="0" w:color="auto"/>
        <w:bottom w:val="none" w:sz="0" w:space="0" w:color="auto"/>
        <w:right w:val="none" w:sz="0" w:space="0" w:color="auto"/>
      </w:divBdr>
    </w:div>
    <w:div w:id="1909998086">
      <w:bodyDiv w:val="1"/>
      <w:marLeft w:val="0"/>
      <w:marRight w:val="0"/>
      <w:marTop w:val="0"/>
      <w:marBottom w:val="0"/>
      <w:divBdr>
        <w:top w:val="none" w:sz="0" w:space="0" w:color="auto"/>
        <w:left w:val="none" w:sz="0" w:space="0" w:color="auto"/>
        <w:bottom w:val="none" w:sz="0" w:space="0" w:color="auto"/>
        <w:right w:val="none" w:sz="0" w:space="0" w:color="auto"/>
      </w:divBdr>
    </w:div>
    <w:div w:id="1910924514">
      <w:bodyDiv w:val="1"/>
      <w:marLeft w:val="0"/>
      <w:marRight w:val="0"/>
      <w:marTop w:val="0"/>
      <w:marBottom w:val="0"/>
      <w:divBdr>
        <w:top w:val="none" w:sz="0" w:space="0" w:color="auto"/>
        <w:left w:val="none" w:sz="0" w:space="0" w:color="auto"/>
        <w:bottom w:val="none" w:sz="0" w:space="0" w:color="auto"/>
        <w:right w:val="none" w:sz="0" w:space="0" w:color="auto"/>
      </w:divBdr>
    </w:div>
    <w:div w:id="1911041892">
      <w:bodyDiv w:val="1"/>
      <w:marLeft w:val="0"/>
      <w:marRight w:val="0"/>
      <w:marTop w:val="0"/>
      <w:marBottom w:val="0"/>
      <w:divBdr>
        <w:top w:val="none" w:sz="0" w:space="0" w:color="auto"/>
        <w:left w:val="none" w:sz="0" w:space="0" w:color="auto"/>
        <w:bottom w:val="none" w:sz="0" w:space="0" w:color="auto"/>
        <w:right w:val="none" w:sz="0" w:space="0" w:color="auto"/>
      </w:divBdr>
    </w:div>
    <w:div w:id="1913470407">
      <w:bodyDiv w:val="1"/>
      <w:marLeft w:val="0"/>
      <w:marRight w:val="0"/>
      <w:marTop w:val="0"/>
      <w:marBottom w:val="0"/>
      <w:divBdr>
        <w:top w:val="none" w:sz="0" w:space="0" w:color="auto"/>
        <w:left w:val="none" w:sz="0" w:space="0" w:color="auto"/>
        <w:bottom w:val="none" w:sz="0" w:space="0" w:color="auto"/>
        <w:right w:val="none" w:sz="0" w:space="0" w:color="auto"/>
      </w:divBdr>
    </w:div>
    <w:div w:id="1913856410">
      <w:bodyDiv w:val="1"/>
      <w:marLeft w:val="0"/>
      <w:marRight w:val="0"/>
      <w:marTop w:val="0"/>
      <w:marBottom w:val="0"/>
      <w:divBdr>
        <w:top w:val="none" w:sz="0" w:space="0" w:color="auto"/>
        <w:left w:val="none" w:sz="0" w:space="0" w:color="auto"/>
        <w:bottom w:val="none" w:sz="0" w:space="0" w:color="auto"/>
        <w:right w:val="none" w:sz="0" w:space="0" w:color="auto"/>
      </w:divBdr>
    </w:div>
    <w:div w:id="1914046474">
      <w:bodyDiv w:val="1"/>
      <w:marLeft w:val="0"/>
      <w:marRight w:val="0"/>
      <w:marTop w:val="0"/>
      <w:marBottom w:val="0"/>
      <w:divBdr>
        <w:top w:val="none" w:sz="0" w:space="0" w:color="auto"/>
        <w:left w:val="none" w:sz="0" w:space="0" w:color="auto"/>
        <w:bottom w:val="none" w:sz="0" w:space="0" w:color="auto"/>
        <w:right w:val="none" w:sz="0" w:space="0" w:color="auto"/>
      </w:divBdr>
    </w:div>
    <w:div w:id="1914392823">
      <w:bodyDiv w:val="1"/>
      <w:marLeft w:val="0"/>
      <w:marRight w:val="0"/>
      <w:marTop w:val="0"/>
      <w:marBottom w:val="0"/>
      <w:divBdr>
        <w:top w:val="none" w:sz="0" w:space="0" w:color="auto"/>
        <w:left w:val="none" w:sz="0" w:space="0" w:color="auto"/>
        <w:bottom w:val="none" w:sz="0" w:space="0" w:color="auto"/>
        <w:right w:val="none" w:sz="0" w:space="0" w:color="auto"/>
      </w:divBdr>
    </w:div>
    <w:div w:id="1916285325">
      <w:bodyDiv w:val="1"/>
      <w:marLeft w:val="0"/>
      <w:marRight w:val="0"/>
      <w:marTop w:val="0"/>
      <w:marBottom w:val="0"/>
      <w:divBdr>
        <w:top w:val="none" w:sz="0" w:space="0" w:color="auto"/>
        <w:left w:val="none" w:sz="0" w:space="0" w:color="auto"/>
        <w:bottom w:val="none" w:sz="0" w:space="0" w:color="auto"/>
        <w:right w:val="none" w:sz="0" w:space="0" w:color="auto"/>
      </w:divBdr>
    </w:div>
    <w:div w:id="1916893367">
      <w:bodyDiv w:val="1"/>
      <w:marLeft w:val="0"/>
      <w:marRight w:val="0"/>
      <w:marTop w:val="0"/>
      <w:marBottom w:val="0"/>
      <w:divBdr>
        <w:top w:val="none" w:sz="0" w:space="0" w:color="auto"/>
        <w:left w:val="none" w:sz="0" w:space="0" w:color="auto"/>
        <w:bottom w:val="none" w:sz="0" w:space="0" w:color="auto"/>
        <w:right w:val="none" w:sz="0" w:space="0" w:color="auto"/>
      </w:divBdr>
    </w:div>
    <w:div w:id="1918637753">
      <w:bodyDiv w:val="1"/>
      <w:marLeft w:val="0"/>
      <w:marRight w:val="0"/>
      <w:marTop w:val="0"/>
      <w:marBottom w:val="0"/>
      <w:divBdr>
        <w:top w:val="none" w:sz="0" w:space="0" w:color="auto"/>
        <w:left w:val="none" w:sz="0" w:space="0" w:color="auto"/>
        <w:bottom w:val="none" w:sz="0" w:space="0" w:color="auto"/>
        <w:right w:val="none" w:sz="0" w:space="0" w:color="auto"/>
      </w:divBdr>
    </w:div>
    <w:div w:id="1918780613">
      <w:bodyDiv w:val="1"/>
      <w:marLeft w:val="0"/>
      <w:marRight w:val="0"/>
      <w:marTop w:val="0"/>
      <w:marBottom w:val="0"/>
      <w:divBdr>
        <w:top w:val="none" w:sz="0" w:space="0" w:color="auto"/>
        <w:left w:val="none" w:sz="0" w:space="0" w:color="auto"/>
        <w:bottom w:val="none" w:sz="0" w:space="0" w:color="auto"/>
        <w:right w:val="none" w:sz="0" w:space="0" w:color="auto"/>
      </w:divBdr>
    </w:div>
    <w:div w:id="1920171880">
      <w:bodyDiv w:val="1"/>
      <w:marLeft w:val="0"/>
      <w:marRight w:val="0"/>
      <w:marTop w:val="0"/>
      <w:marBottom w:val="0"/>
      <w:divBdr>
        <w:top w:val="none" w:sz="0" w:space="0" w:color="auto"/>
        <w:left w:val="none" w:sz="0" w:space="0" w:color="auto"/>
        <w:bottom w:val="none" w:sz="0" w:space="0" w:color="auto"/>
        <w:right w:val="none" w:sz="0" w:space="0" w:color="auto"/>
      </w:divBdr>
    </w:div>
    <w:div w:id="1921527030">
      <w:bodyDiv w:val="1"/>
      <w:marLeft w:val="0"/>
      <w:marRight w:val="0"/>
      <w:marTop w:val="0"/>
      <w:marBottom w:val="0"/>
      <w:divBdr>
        <w:top w:val="none" w:sz="0" w:space="0" w:color="auto"/>
        <w:left w:val="none" w:sz="0" w:space="0" w:color="auto"/>
        <w:bottom w:val="none" w:sz="0" w:space="0" w:color="auto"/>
        <w:right w:val="none" w:sz="0" w:space="0" w:color="auto"/>
      </w:divBdr>
    </w:div>
    <w:div w:id="1922987944">
      <w:bodyDiv w:val="1"/>
      <w:marLeft w:val="0"/>
      <w:marRight w:val="0"/>
      <w:marTop w:val="0"/>
      <w:marBottom w:val="0"/>
      <w:divBdr>
        <w:top w:val="none" w:sz="0" w:space="0" w:color="auto"/>
        <w:left w:val="none" w:sz="0" w:space="0" w:color="auto"/>
        <w:bottom w:val="none" w:sz="0" w:space="0" w:color="auto"/>
        <w:right w:val="none" w:sz="0" w:space="0" w:color="auto"/>
      </w:divBdr>
    </w:div>
    <w:div w:id="1924142002">
      <w:bodyDiv w:val="1"/>
      <w:marLeft w:val="0"/>
      <w:marRight w:val="0"/>
      <w:marTop w:val="0"/>
      <w:marBottom w:val="0"/>
      <w:divBdr>
        <w:top w:val="none" w:sz="0" w:space="0" w:color="auto"/>
        <w:left w:val="none" w:sz="0" w:space="0" w:color="auto"/>
        <w:bottom w:val="none" w:sz="0" w:space="0" w:color="auto"/>
        <w:right w:val="none" w:sz="0" w:space="0" w:color="auto"/>
      </w:divBdr>
    </w:div>
    <w:div w:id="1924220256">
      <w:bodyDiv w:val="1"/>
      <w:marLeft w:val="0"/>
      <w:marRight w:val="0"/>
      <w:marTop w:val="0"/>
      <w:marBottom w:val="0"/>
      <w:divBdr>
        <w:top w:val="none" w:sz="0" w:space="0" w:color="auto"/>
        <w:left w:val="none" w:sz="0" w:space="0" w:color="auto"/>
        <w:bottom w:val="none" w:sz="0" w:space="0" w:color="auto"/>
        <w:right w:val="none" w:sz="0" w:space="0" w:color="auto"/>
      </w:divBdr>
    </w:div>
    <w:div w:id="1925335132">
      <w:bodyDiv w:val="1"/>
      <w:marLeft w:val="0"/>
      <w:marRight w:val="0"/>
      <w:marTop w:val="0"/>
      <w:marBottom w:val="0"/>
      <w:divBdr>
        <w:top w:val="none" w:sz="0" w:space="0" w:color="auto"/>
        <w:left w:val="none" w:sz="0" w:space="0" w:color="auto"/>
        <w:bottom w:val="none" w:sz="0" w:space="0" w:color="auto"/>
        <w:right w:val="none" w:sz="0" w:space="0" w:color="auto"/>
      </w:divBdr>
    </w:div>
    <w:div w:id="1925382510">
      <w:bodyDiv w:val="1"/>
      <w:marLeft w:val="0"/>
      <w:marRight w:val="0"/>
      <w:marTop w:val="0"/>
      <w:marBottom w:val="0"/>
      <w:divBdr>
        <w:top w:val="none" w:sz="0" w:space="0" w:color="auto"/>
        <w:left w:val="none" w:sz="0" w:space="0" w:color="auto"/>
        <w:bottom w:val="none" w:sz="0" w:space="0" w:color="auto"/>
        <w:right w:val="none" w:sz="0" w:space="0" w:color="auto"/>
      </w:divBdr>
    </w:div>
    <w:div w:id="1925600209">
      <w:bodyDiv w:val="1"/>
      <w:marLeft w:val="0"/>
      <w:marRight w:val="0"/>
      <w:marTop w:val="0"/>
      <w:marBottom w:val="0"/>
      <w:divBdr>
        <w:top w:val="none" w:sz="0" w:space="0" w:color="auto"/>
        <w:left w:val="none" w:sz="0" w:space="0" w:color="auto"/>
        <w:bottom w:val="none" w:sz="0" w:space="0" w:color="auto"/>
        <w:right w:val="none" w:sz="0" w:space="0" w:color="auto"/>
      </w:divBdr>
    </w:div>
    <w:div w:id="1928613040">
      <w:bodyDiv w:val="1"/>
      <w:marLeft w:val="0"/>
      <w:marRight w:val="0"/>
      <w:marTop w:val="0"/>
      <w:marBottom w:val="0"/>
      <w:divBdr>
        <w:top w:val="none" w:sz="0" w:space="0" w:color="auto"/>
        <w:left w:val="none" w:sz="0" w:space="0" w:color="auto"/>
        <w:bottom w:val="none" w:sz="0" w:space="0" w:color="auto"/>
        <w:right w:val="none" w:sz="0" w:space="0" w:color="auto"/>
      </w:divBdr>
    </w:div>
    <w:div w:id="1929653032">
      <w:bodyDiv w:val="1"/>
      <w:marLeft w:val="0"/>
      <w:marRight w:val="0"/>
      <w:marTop w:val="0"/>
      <w:marBottom w:val="0"/>
      <w:divBdr>
        <w:top w:val="none" w:sz="0" w:space="0" w:color="auto"/>
        <w:left w:val="none" w:sz="0" w:space="0" w:color="auto"/>
        <w:bottom w:val="none" w:sz="0" w:space="0" w:color="auto"/>
        <w:right w:val="none" w:sz="0" w:space="0" w:color="auto"/>
      </w:divBdr>
    </w:div>
    <w:div w:id="1931543875">
      <w:bodyDiv w:val="1"/>
      <w:marLeft w:val="0"/>
      <w:marRight w:val="0"/>
      <w:marTop w:val="0"/>
      <w:marBottom w:val="0"/>
      <w:divBdr>
        <w:top w:val="none" w:sz="0" w:space="0" w:color="auto"/>
        <w:left w:val="none" w:sz="0" w:space="0" w:color="auto"/>
        <w:bottom w:val="none" w:sz="0" w:space="0" w:color="auto"/>
        <w:right w:val="none" w:sz="0" w:space="0" w:color="auto"/>
      </w:divBdr>
    </w:div>
    <w:div w:id="1931624313">
      <w:bodyDiv w:val="1"/>
      <w:marLeft w:val="0"/>
      <w:marRight w:val="0"/>
      <w:marTop w:val="0"/>
      <w:marBottom w:val="0"/>
      <w:divBdr>
        <w:top w:val="none" w:sz="0" w:space="0" w:color="auto"/>
        <w:left w:val="none" w:sz="0" w:space="0" w:color="auto"/>
        <w:bottom w:val="none" w:sz="0" w:space="0" w:color="auto"/>
        <w:right w:val="none" w:sz="0" w:space="0" w:color="auto"/>
      </w:divBdr>
    </w:div>
    <w:div w:id="1932809271">
      <w:bodyDiv w:val="1"/>
      <w:marLeft w:val="0"/>
      <w:marRight w:val="0"/>
      <w:marTop w:val="0"/>
      <w:marBottom w:val="0"/>
      <w:divBdr>
        <w:top w:val="none" w:sz="0" w:space="0" w:color="auto"/>
        <w:left w:val="none" w:sz="0" w:space="0" w:color="auto"/>
        <w:bottom w:val="none" w:sz="0" w:space="0" w:color="auto"/>
        <w:right w:val="none" w:sz="0" w:space="0" w:color="auto"/>
      </w:divBdr>
    </w:div>
    <w:div w:id="1933050990">
      <w:bodyDiv w:val="1"/>
      <w:marLeft w:val="0"/>
      <w:marRight w:val="0"/>
      <w:marTop w:val="0"/>
      <w:marBottom w:val="0"/>
      <w:divBdr>
        <w:top w:val="none" w:sz="0" w:space="0" w:color="auto"/>
        <w:left w:val="none" w:sz="0" w:space="0" w:color="auto"/>
        <w:bottom w:val="none" w:sz="0" w:space="0" w:color="auto"/>
        <w:right w:val="none" w:sz="0" w:space="0" w:color="auto"/>
      </w:divBdr>
    </w:div>
    <w:div w:id="1934432903">
      <w:bodyDiv w:val="1"/>
      <w:marLeft w:val="0"/>
      <w:marRight w:val="0"/>
      <w:marTop w:val="0"/>
      <w:marBottom w:val="0"/>
      <w:divBdr>
        <w:top w:val="none" w:sz="0" w:space="0" w:color="auto"/>
        <w:left w:val="none" w:sz="0" w:space="0" w:color="auto"/>
        <w:bottom w:val="none" w:sz="0" w:space="0" w:color="auto"/>
        <w:right w:val="none" w:sz="0" w:space="0" w:color="auto"/>
      </w:divBdr>
    </w:div>
    <w:div w:id="1934705465">
      <w:bodyDiv w:val="1"/>
      <w:marLeft w:val="0"/>
      <w:marRight w:val="0"/>
      <w:marTop w:val="0"/>
      <w:marBottom w:val="0"/>
      <w:divBdr>
        <w:top w:val="none" w:sz="0" w:space="0" w:color="auto"/>
        <w:left w:val="none" w:sz="0" w:space="0" w:color="auto"/>
        <w:bottom w:val="none" w:sz="0" w:space="0" w:color="auto"/>
        <w:right w:val="none" w:sz="0" w:space="0" w:color="auto"/>
      </w:divBdr>
    </w:div>
    <w:div w:id="1937207584">
      <w:bodyDiv w:val="1"/>
      <w:marLeft w:val="0"/>
      <w:marRight w:val="0"/>
      <w:marTop w:val="0"/>
      <w:marBottom w:val="0"/>
      <w:divBdr>
        <w:top w:val="none" w:sz="0" w:space="0" w:color="auto"/>
        <w:left w:val="none" w:sz="0" w:space="0" w:color="auto"/>
        <w:bottom w:val="none" w:sz="0" w:space="0" w:color="auto"/>
        <w:right w:val="none" w:sz="0" w:space="0" w:color="auto"/>
      </w:divBdr>
    </w:div>
    <w:div w:id="1937321714">
      <w:bodyDiv w:val="1"/>
      <w:marLeft w:val="0"/>
      <w:marRight w:val="0"/>
      <w:marTop w:val="0"/>
      <w:marBottom w:val="0"/>
      <w:divBdr>
        <w:top w:val="none" w:sz="0" w:space="0" w:color="auto"/>
        <w:left w:val="none" w:sz="0" w:space="0" w:color="auto"/>
        <w:bottom w:val="none" w:sz="0" w:space="0" w:color="auto"/>
        <w:right w:val="none" w:sz="0" w:space="0" w:color="auto"/>
      </w:divBdr>
    </w:div>
    <w:div w:id="1937907214">
      <w:bodyDiv w:val="1"/>
      <w:marLeft w:val="0"/>
      <w:marRight w:val="0"/>
      <w:marTop w:val="0"/>
      <w:marBottom w:val="0"/>
      <w:divBdr>
        <w:top w:val="none" w:sz="0" w:space="0" w:color="auto"/>
        <w:left w:val="none" w:sz="0" w:space="0" w:color="auto"/>
        <w:bottom w:val="none" w:sz="0" w:space="0" w:color="auto"/>
        <w:right w:val="none" w:sz="0" w:space="0" w:color="auto"/>
      </w:divBdr>
    </w:div>
    <w:div w:id="1937908030">
      <w:bodyDiv w:val="1"/>
      <w:marLeft w:val="0"/>
      <w:marRight w:val="0"/>
      <w:marTop w:val="0"/>
      <w:marBottom w:val="0"/>
      <w:divBdr>
        <w:top w:val="none" w:sz="0" w:space="0" w:color="auto"/>
        <w:left w:val="none" w:sz="0" w:space="0" w:color="auto"/>
        <w:bottom w:val="none" w:sz="0" w:space="0" w:color="auto"/>
        <w:right w:val="none" w:sz="0" w:space="0" w:color="auto"/>
      </w:divBdr>
    </w:div>
    <w:div w:id="1938176084">
      <w:bodyDiv w:val="1"/>
      <w:marLeft w:val="0"/>
      <w:marRight w:val="0"/>
      <w:marTop w:val="0"/>
      <w:marBottom w:val="0"/>
      <w:divBdr>
        <w:top w:val="none" w:sz="0" w:space="0" w:color="auto"/>
        <w:left w:val="none" w:sz="0" w:space="0" w:color="auto"/>
        <w:bottom w:val="none" w:sz="0" w:space="0" w:color="auto"/>
        <w:right w:val="none" w:sz="0" w:space="0" w:color="auto"/>
      </w:divBdr>
    </w:div>
    <w:div w:id="1939168427">
      <w:bodyDiv w:val="1"/>
      <w:marLeft w:val="0"/>
      <w:marRight w:val="0"/>
      <w:marTop w:val="0"/>
      <w:marBottom w:val="0"/>
      <w:divBdr>
        <w:top w:val="none" w:sz="0" w:space="0" w:color="auto"/>
        <w:left w:val="none" w:sz="0" w:space="0" w:color="auto"/>
        <w:bottom w:val="none" w:sz="0" w:space="0" w:color="auto"/>
        <w:right w:val="none" w:sz="0" w:space="0" w:color="auto"/>
      </w:divBdr>
    </w:div>
    <w:div w:id="1939436807">
      <w:bodyDiv w:val="1"/>
      <w:marLeft w:val="0"/>
      <w:marRight w:val="0"/>
      <w:marTop w:val="0"/>
      <w:marBottom w:val="0"/>
      <w:divBdr>
        <w:top w:val="none" w:sz="0" w:space="0" w:color="auto"/>
        <w:left w:val="none" w:sz="0" w:space="0" w:color="auto"/>
        <w:bottom w:val="none" w:sz="0" w:space="0" w:color="auto"/>
        <w:right w:val="none" w:sz="0" w:space="0" w:color="auto"/>
      </w:divBdr>
    </w:div>
    <w:div w:id="1939479346">
      <w:bodyDiv w:val="1"/>
      <w:marLeft w:val="0"/>
      <w:marRight w:val="0"/>
      <w:marTop w:val="0"/>
      <w:marBottom w:val="0"/>
      <w:divBdr>
        <w:top w:val="none" w:sz="0" w:space="0" w:color="auto"/>
        <w:left w:val="none" w:sz="0" w:space="0" w:color="auto"/>
        <w:bottom w:val="none" w:sz="0" w:space="0" w:color="auto"/>
        <w:right w:val="none" w:sz="0" w:space="0" w:color="auto"/>
      </w:divBdr>
    </w:div>
    <w:div w:id="1940337001">
      <w:bodyDiv w:val="1"/>
      <w:marLeft w:val="0"/>
      <w:marRight w:val="0"/>
      <w:marTop w:val="0"/>
      <w:marBottom w:val="0"/>
      <w:divBdr>
        <w:top w:val="none" w:sz="0" w:space="0" w:color="auto"/>
        <w:left w:val="none" w:sz="0" w:space="0" w:color="auto"/>
        <w:bottom w:val="none" w:sz="0" w:space="0" w:color="auto"/>
        <w:right w:val="none" w:sz="0" w:space="0" w:color="auto"/>
      </w:divBdr>
    </w:div>
    <w:div w:id="1941596184">
      <w:bodyDiv w:val="1"/>
      <w:marLeft w:val="0"/>
      <w:marRight w:val="0"/>
      <w:marTop w:val="0"/>
      <w:marBottom w:val="0"/>
      <w:divBdr>
        <w:top w:val="none" w:sz="0" w:space="0" w:color="auto"/>
        <w:left w:val="none" w:sz="0" w:space="0" w:color="auto"/>
        <w:bottom w:val="none" w:sz="0" w:space="0" w:color="auto"/>
        <w:right w:val="none" w:sz="0" w:space="0" w:color="auto"/>
      </w:divBdr>
    </w:div>
    <w:div w:id="1941639383">
      <w:bodyDiv w:val="1"/>
      <w:marLeft w:val="0"/>
      <w:marRight w:val="0"/>
      <w:marTop w:val="0"/>
      <w:marBottom w:val="0"/>
      <w:divBdr>
        <w:top w:val="none" w:sz="0" w:space="0" w:color="auto"/>
        <w:left w:val="none" w:sz="0" w:space="0" w:color="auto"/>
        <w:bottom w:val="none" w:sz="0" w:space="0" w:color="auto"/>
        <w:right w:val="none" w:sz="0" w:space="0" w:color="auto"/>
      </w:divBdr>
    </w:div>
    <w:div w:id="1941837239">
      <w:bodyDiv w:val="1"/>
      <w:marLeft w:val="0"/>
      <w:marRight w:val="0"/>
      <w:marTop w:val="0"/>
      <w:marBottom w:val="0"/>
      <w:divBdr>
        <w:top w:val="none" w:sz="0" w:space="0" w:color="auto"/>
        <w:left w:val="none" w:sz="0" w:space="0" w:color="auto"/>
        <w:bottom w:val="none" w:sz="0" w:space="0" w:color="auto"/>
        <w:right w:val="none" w:sz="0" w:space="0" w:color="auto"/>
      </w:divBdr>
    </w:div>
    <w:div w:id="1942953591">
      <w:bodyDiv w:val="1"/>
      <w:marLeft w:val="0"/>
      <w:marRight w:val="0"/>
      <w:marTop w:val="0"/>
      <w:marBottom w:val="0"/>
      <w:divBdr>
        <w:top w:val="none" w:sz="0" w:space="0" w:color="auto"/>
        <w:left w:val="none" w:sz="0" w:space="0" w:color="auto"/>
        <w:bottom w:val="none" w:sz="0" w:space="0" w:color="auto"/>
        <w:right w:val="none" w:sz="0" w:space="0" w:color="auto"/>
      </w:divBdr>
    </w:div>
    <w:div w:id="1943294856">
      <w:bodyDiv w:val="1"/>
      <w:marLeft w:val="0"/>
      <w:marRight w:val="0"/>
      <w:marTop w:val="0"/>
      <w:marBottom w:val="0"/>
      <w:divBdr>
        <w:top w:val="none" w:sz="0" w:space="0" w:color="auto"/>
        <w:left w:val="none" w:sz="0" w:space="0" w:color="auto"/>
        <w:bottom w:val="none" w:sz="0" w:space="0" w:color="auto"/>
        <w:right w:val="none" w:sz="0" w:space="0" w:color="auto"/>
      </w:divBdr>
    </w:div>
    <w:div w:id="1944190987">
      <w:bodyDiv w:val="1"/>
      <w:marLeft w:val="0"/>
      <w:marRight w:val="0"/>
      <w:marTop w:val="0"/>
      <w:marBottom w:val="0"/>
      <w:divBdr>
        <w:top w:val="none" w:sz="0" w:space="0" w:color="auto"/>
        <w:left w:val="none" w:sz="0" w:space="0" w:color="auto"/>
        <w:bottom w:val="none" w:sz="0" w:space="0" w:color="auto"/>
        <w:right w:val="none" w:sz="0" w:space="0" w:color="auto"/>
      </w:divBdr>
    </w:div>
    <w:div w:id="1944603111">
      <w:bodyDiv w:val="1"/>
      <w:marLeft w:val="0"/>
      <w:marRight w:val="0"/>
      <w:marTop w:val="0"/>
      <w:marBottom w:val="0"/>
      <w:divBdr>
        <w:top w:val="none" w:sz="0" w:space="0" w:color="auto"/>
        <w:left w:val="none" w:sz="0" w:space="0" w:color="auto"/>
        <w:bottom w:val="none" w:sz="0" w:space="0" w:color="auto"/>
        <w:right w:val="none" w:sz="0" w:space="0" w:color="auto"/>
      </w:divBdr>
    </w:div>
    <w:div w:id="1945527828">
      <w:bodyDiv w:val="1"/>
      <w:marLeft w:val="0"/>
      <w:marRight w:val="0"/>
      <w:marTop w:val="0"/>
      <w:marBottom w:val="0"/>
      <w:divBdr>
        <w:top w:val="none" w:sz="0" w:space="0" w:color="auto"/>
        <w:left w:val="none" w:sz="0" w:space="0" w:color="auto"/>
        <w:bottom w:val="none" w:sz="0" w:space="0" w:color="auto"/>
        <w:right w:val="none" w:sz="0" w:space="0" w:color="auto"/>
      </w:divBdr>
    </w:div>
    <w:div w:id="1945914825">
      <w:bodyDiv w:val="1"/>
      <w:marLeft w:val="0"/>
      <w:marRight w:val="0"/>
      <w:marTop w:val="0"/>
      <w:marBottom w:val="0"/>
      <w:divBdr>
        <w:top w:val="none" w:sz="0" w:space="0" w:color="auto"/>
        <w:left w:val="none" w:sz="0" w:space="0" w:color="auto"/>
        <w:bottom w:val="none" w:sz="0" w:space="0" w:color="auto"/>
        <w:right w:val="none" w:sz="0" w:space="0" w:color="auto"/>
      </w:divBdr>
    </w:div>
    <w:div w:id="1945919463">
      <w:bodyDiv w:val="1"/>
      <w:marLeft w:val="0"/>
      <w:marRight w:val="0"/>
      <w:marTop w:val="0"/>
      <w:marBottom w:val="0"/>
      <w:divBdr>
        <w:top w:val="none" w:sz="0" w:space="0" w:color="auto"/>
        <w:left w:val="none" w:sz="0" w:space="0" w:color="auto"/>
        <w:bottom w:val="none" w:sz="0" w:space="0" w:color="auto"/>
        <w:right w:val="none" w:sz="0" w:space="0" w:color="auto"/>
      </w:divBdr>
    </w:div>
    <w:div w:id="1946424962">
      <w:bodyDiv w:val="1"/>
      <w:marLeft w:val="0"/>
      <w:marRight w:val="0"/>
      <w:marTop w:val="0"/>
      <w:marBottom w:val="0"/>
      <w:divBdr>
        <w:top w:val="none" w:sz="0" w:space="0" w:color="auto"/>
        <w:left w:val="none" w:sz="0" w:space="0" w:color="auto"/>
        <w:bottom w:val="none" w:sz="0" w:space="0" w:color="auto"/>
        <w:right w:val="none" w:sz="0" w:space="0" w:color="auto"/>
      </w:divBdr>
    </w:div>
    <w:div w:id="1946426240">
      <w:bodyDiv w:val="1"/>
      <w:marLeft w:val="0"/>
      <w:marRight w:val="0"/>
      <w:marTop w:val="0"/>
      <w:marBottom w:val="0"/>
      <w:divBdr>
        <w:top w:val="none" w:sz="0" w:space="0" w:color="auto"/>
        <w:left w:val="none" w:sz="0" w:space="0" w:color="auto"/>
        <w:bottom w:val="none" w:sz="0" w:space="0" w:color="auto"/>
        <w:right w:val="none" w:sz="0" w:space="0" w:color="auto"/>
      </w:divBdr>
    </w:div>
    <w:div w:id="1947536101">
      <w:bodyDiv w:val="1"/>
      <w:marLeft w:val="0"/>
      <w:marRight w:val="0"/>
      <w:marTop w:val="0"/>
      <w:marBottom w:val="0"/>
      <w:divBdr>
        <w:top w:val="none" w:sz="0" w:space="0" w:color="auto"/>
        <w:left w:val="none" w:sz="0" w:space="0" w:color="auto"/>
        <w:bottom w:val="none" w:sz="0" w:space="0" w:color="auto"/>
        <w:right w:val="none" w:sz="0" w:space="0" w:color="auto"/>
      </w:divBdr>
    </w:div>
    <w:div w:id="1949466309">
      <w:bodyDiv w:val="1"/>
      <w:marLeft w:val="0"/>
      <w:marRight w:val="0"/>
      <w:marTop w:val="0"/>
      <w:marBottom w:val="0"/>
      <w:divBdr>
        <w:top w:val="none" w:sz="0" w:space="0" w:color="auto"/>
        <w:left w:val="none" w:sz="0" w:space="0" w:color="auto"/>
        <w:bottom w:val="none" w:sz="0" w:space="0" w:color="auto"/>
        <w:right w:val="none" w:sz="0" w:space="0" w:color="auto"/>
      </w:divBdr>
    </w:div>
    <w:div w:id="1949971969">
      <w:bodyDiv w:val="1"/>
      <w:marLeft w:val="0"/>
      <w:marRight w:val="0"/>
      <w:marTop w:val="0"/>
      <w:marBottom w:val="0"/>
      <w:divBdr>
        <w:top w:val="none" w:sz="0" w:space="0" w:color="auto"/>
        <w:left w:val="none" w:sz="0" w:space="0" w:color="auto"/>
        <w:bottom w:val="none" w:sz="0" w:space="0" w:color="auto"/>
        <w:right w:val="none" w:sz="0" w:space="0" w:color="auto"/>
      </w:divBdr>
    </w:div>
    <w:div w:id="1950045534">
      <w:bodyDiv w:val="1"/>
      <w:marLeft w:val="0"/>
      <w:marRight w:val="0"/>
      <w:marTop w:val="0"/>
      <w:marBottom w:val="0"/>
      <w:divBdr>
        <w:top w:val="none" w:sz="0" w:space="0" w:color="auto"/>
        <w:left w:val="none" w:sz="0" w:space="0" w:color="auto"/>
        <w:bottom w:val="none" w:sz="0" w:space="0" w:color="auto"/>
        <w:right w:val="none" w:sz="0" w:space="0" w:color="auto"/>
      </w:divBdr>
    </w:div>
    <w:div w:id="1950769223">
      <w:bodyDiv w:val="1"/>
      <w:marLeft w:val="0"/>
      <w:marRight w:val="0"/>
      <w:marTop w:val="0"/>
      <w:marBottom w:val="0"/>
      <w:divBdr>
        <w:top w:val="none" w:sz="0" w:space="0" w:color="auto"/>
        <w:left w:val="none" w:sz="0" w:space="0" w:color="auto"/>
        <w:bottom w:val="none" w:sz="0" w:space="0" w:color="auto"/>
        <w:right w:val="none" w:sz="0" w:space="0" w:color="auto"/>
      </w:divBdr>
    </w:div>
    <w:div w:id="1951549005">
      <w:bodyDiv w:val="1"/>
      <w:marLeft w:val="0"/>
      <w:marRight w:val="0"/>
      <w:marTop w:val="0"/>
      <w:marBottom w:val="0"/>
      <w:divBdr>
        <w:top w:val="none" w:sz="0" w:space="0" w:color="auto"/>
        <w:left w:val="none" w:sz="0" w:space="0" w:color="auto"/>
        <w:bottom w:val="none" w:sz="0" w:space="0" w:color="auto"/>
        <w:right w:val="none" w:sz="0" w:space="0" w:color="auto"/>
      </w:divBdr>
    </w:div>
    <w:div w:id="1951618894">
      <w:bodyDiv w:val="1"/>
      <w:marLeft w:val="0"/>
      <w:marRight w:val="0"/>
      <w:marTop w:val="0"/>
      <w:marBottom w:val="0"/>
      <w:divBdr>
        <w:top w:val="none" w:sz="0" w:space="0" w:color="auto"/>
        <w:left w:val="none" w:sz="0" w:space="0" w:color="auto"/>
        <w:bottom w:val="none" w:sz="0" w:space="0" w:color="auto"/>
        <w:right w:val="none" w:sz="0" w:space="0" w:color="auto"/>
      </w:divBdr>
    </w:div>
    <w:div w:id="1951815154">
      <w:bodyDiv w:val="1"/>
      <w:marLeft w:val="0"/>
      <w:marRight w:val="0"/>
      <w:marTop w:val="0"/>
      <w:marBottom w:val="0"/>
      <w:divBdr>
        <w:top w:val="none" w:sz="0" w:space="0" w:color="auto"/>
        <w:left w:val="none" w:sz="0" w:space="0" w:color="auto"/>
        <w:bottom w:val="none" w:sz="0" w:space="0" w:color="auto"/>
        <w:right w:val="none" w:sz="0" w:space="0" w:color="auto"/>
      </w:divBdr>
    </w:div>
    <w:div w:id="1952541588">
      <w:bodyDiv w:val="1"/>
      <w:marLeft w:val="0"/>
      <w:marRight w:val="0"/>
      <w:marTop w:val="0"/>
      <w:marBottom w:val="0"/>
      <w:divBdr>
        <w:top w:val="none" w:sz="0" w:space="0" w:color="auto"/>
        <w:left w:val="none" w:sz="0" w:space="0" w:color="auto"/>
        <w:bottom w:val="none" w:sz="0" w:space="0" w:color="auto"/>
        <w:right w:val="none" w:sz="0" w:space="0" w:color="auto"/>
      </w:divBdr>
    </w:div>
    <w:div w:id="1952740363">
      <w:bodyDiv w:val="1"/>
      <w:marLeft w:val="0"/>
      <w:marRight w:val="0"/>
      <w:marTop w:val="0"/>
      <w:marBottom w:val="0"/>
      <w:divBdr>
        <w:top w:val="none" w:sz="0" w:space="0" w:color="auto"/>
        <w:left w:val="none" w:sz="0" w:space="0" w:color="auto"/>
        <w:bottom w:val="none" w:sz="0" w:space="0" w:color="auto"/>
        <w:right w:val="none" w:sz="0" w:space="0" w:color="auto"/>
      </w:divBdr>
    </w:div>
    <w:div w:id="1953396497">
      <w:bodyDiv w:val="1"/>
      <w:marLeft w:val="0"/>
      <w:marRight w:val="0"/>
      <w:marTop w:val="0"/>
      <w:marBottom w:val="0"/>
      <w:divBdr>
        <w:top w:val="none" w:sz="0" w:space="0" w:color="auto"/>
        <w:left w:val="none" w:sz="0" w:space="0" w:color="auto"/>
        <w:bottom w:val="none" w:sz="0" w:space="0" w:color="auto"/>
        <w:right w:val="none" w:sz="0" w:space="0" w:color="auto"/>
      </w:divBdr>
    </w:div>
    <w:div w:id="1953588703">
      <w:bodyDiv w:val="1"/>
      <w:marLeft w:val="0"/>
      <w:marRight w:val="0"/>
      <w:marTop w:val="0"/>
      <w:marBottom w:val="0"/>
      <w:divBdr>
        <w:top w:val="none" w:sz="0" w:space="0" w:color="auto"/>
        <w:left w:val="none" w:sz="0" w:space="0" w:color="auto"/>
        <w:bottom w:val="none" w:sz="0" w:space="0" w:color="auto"/>
        <w:right w:val="none" w:sz="0" w:space="0" w:color="auto"/>
      </w:divBdr>
    </w:div>
    <w:div w:id="1954048604">
      <w:bodyDiv w:val="1"/>
      <w:marLeft w:val="0"/>
      <w:marRight w:val="0"/>
      <w:marTop w:val="0"/>
      <w:marBottom w:val="0"/>
      <w:divBdr>
        <w:top w:val="none" w:sz="0" w:space="0" w:color="auto"/>
        <w:left w:val="none" w:sz="0" w:space="0" w:color="auto"/>
        <w:bottom w:val="none" w:sz="0" w:space="0" w:color="auto"/>
        <w:right w:val="none" w:sz="0" w:space="0" w:color="auto"/>
      </w:divBdr>
    </w:div>
    <w:div w:id="1954172634">
      <w:bodyDiv w:val="1"/>
      <w:marLeft w:val="0"/>
      <w:marRight w:val="0"/>
      <w:marTop w:val="0"/>
      <w:marBottom w:val="0"/>
      <w:divBdr>
        <w:top w:val="none" w:sz="0" w:space="0" w:color="auto"/>
        <w:left w:val="none" w:sz="0" w:space="0" w:color="auto"/>
        <w:bottom w:val="none" w:sz="0" w:space="0" w:color="auto"/>
        <w:right w:val="none" w:sz="0" w:space="0" w:color="auto"/>
      </w:divBdr>
    </w:div>
    <w:div w:id="1954827434">
      <w:bodyDiv w:val="1"/>
      <w:marLeft w:val="0"/>
      <w:marRight w:val="0"/>
      <w:marTop w:val="0"/>
      <w:marBottom w:val="0"/>
      <w:divBdr>
        <w:top w:val="none" w:sz="0" w:space="0" w:color="auto"/>
        <w:left w:val="none" w:sz="0" w:space="0" w:color="auto"/>
        <w:bottom w:val="none" w:sz="0" w:space="0" w:color="auto"/>
        <w:right w:val="none" w:sz="0" w:space="0" w:color="auto"/>
      </w:divBdr>
    </w:div>
    <w:div w:id="1956131501">
      <w:bodyDiv w:val="1"/>
      <w:marLeft w:val="0"/>
      <w:marRight w:val="0"/>
      <w:marTop w:val="0"/>
      <w:marBottom w:val="0"/>
      <w:divBdr>
        <w:top w:val="none" w:sz="0" w:space="0" w:color="auto"/>
        <w:left w:val="none" w:sz="0" w:space="0" w:color="auto"/>
        <w:bottom w:val="none" w:sz="0" w:space="0" w:color="auto"/>
        <w:right w:val="none" w:sz="0" w:space="0" w:color="auto"/>
      </w:divBdr>
    </w:div>
    <w:div w:id="1956324622">
      <w:bodyDiv w:val="1"/>
      <w:marLeft w:val="0"/>
      <w:marRight w:val="0"/>
      <w:marTop w:val="0"/>
      <w:marBottom w:val="0"/>
      <w:divBdr>
        <w:top w:val="none" w:sz="0" w:space="0" w:color="auto"/>
        <w:left w:val="none" w:sz="0" w:space="0" w:color="auto"/>
        <w:bottom w:val="none" w:sz="0" w:space="0" w:color="auto"/>
        <w:right w:val="none" w:sz="0" w:space="0" w:color="auto"/>
      </w:divBdr>
    </w:div>
    <w:div w:id="1956448926">
      <w:bodyDiv w:val="1"/>
      <w:marLeft w:val="0"/>
      <w:marRight w:val="0"/>
      <w:marTop w:val="0"/>
      <w:marBottom w:val="0"/>
      <w:divBdr>
        <w:top w:val="none" w:sz="0" w:space="0" w:color="auto"/>
        <w:left w:val="none" w:sz="0" w:space="0" w:color="auto"/>
        <w:bottom w:val="none" w:sz="0" w:space="0" w:color="auto"/>
        <w:right w:val="none" w:sz="0" w:space="0" w:color="auto"/>
      </w:divBdr>
    </w:div>
    <w:div w:id="1957249150">
      <w:bodyDiv w:val="1"/>
      <w:marLeft w:val="0"/>
      <w:marRight w:val="0"/>
      <w:marTop w:val="0"/>
      <w:marBottom w:val="0"/>
      <w:divBdr>
        <w:top w:val="none" w:sz="0" w:space="0" w:color="auto"/>
        <w:left w:val="none" w:sz="0" w:space="0" w:color="auto"/>
        <w:bottom w:val="none" w:sz="0" w:space="0" w:color="auto"/>
        <w:right w:val="none" w:sz="0" w:space="0" w:color="auto"/>
      </w:divBdr>
    </w:div>
    <w:div w:id="1958246994">
      <w:bodyDiv w:val="1"/>
      <w:marLeft w:val="0"/>
      <w:marRight w:val="0"/>
      <w:marTop w:val="0"/>
      <w:marBottom w:val="0"/>
      <w:divBdr>
        <w:top w:val="none" w:sz="0" w:space="0" w:color="auto"/>
        <w:left w:val="none" w:sz="0" w:space="0" w:color="auto"/>
        <w:bottom w:val="none" w:sz="0" w:space="0" w:color="auto"/>
        <w:right w:val="none" w:sz="0" w:space="0" w:color="auto"/>
      </w:divBdr>
    </w:div>
    <w:div w:id="1958373058">
      <w:bodyDiv w:val="1"/>
      <w:marLeft w:val="0"/>
      <w:marRight w:val="0"/>
      <w:marTop w:val="0"/>
      <w:marBottom w:val="0"/>
      <w:divBdr>
        <w:top w:val="none" w:sz="0" w:space="0" w:color="auto"/>
        <w:left w:val="none" w:sz="0" w:space="0" w:color="auto"/>
        <w:bottom w:val="none" w:sz="0" w:space="0" w:color="auto"/>
        <w:right w:val="none" w:sz="0" w:space="0" w:color="auto"/>
      </w:divBdr>
    </w:div>
    <w:div w:id="1958902130">
      <w:bodyDiv w:val="1"/>
      <w:marLeft w:val="0"/>
      <w:marRight w:val="0"/>
      <w:marTop w:val="0"/>
      <w:marBottom w:val="0"/>
      <w:divBdr>
        <w:top w:val="none" w:sz="0" w:space="0" w:color="auto"/>
        <w:left w:val="none" w:sz="0" w:space="0" w:color="auto"/>
        <w:bottom w:val="none" w:sz="0" w:space="0" w:color="auto"/>
        <w:right w:val="none" w:sz="0" w:space="0" w:color="auto"/>
      </w:divBdr>
    </w:div>
    <w:div w:id="1959221788">
      <w:bodyDiv w:val="1"/>
      <w:marLeft w:val="0"/>
      <w:marRight w:val="0"/>
      <w:marTop w:val="0"/>
      <w:marBottom w:val="0"/>
      <w:divBdr>
        <w:top w:val="none" w:sz="0" w:space="0" w:color="auto"/>
        <w:left w:val="none" w:sz="0" w:space="0" w:color="auto"/>
        <w:bottom w:val="none" w:sz="0" w:space="0" w:color="auto"/>
        <w:right w:val="none" w:sz="0" w:space="0" w:color="auto"/>
      </w:divBdr>
    </w:div>
    <w:div w:id="1961379567">
      <w:bodyDiv w:val="1"/>
      <w:marLeft w:val="0"/>
      <w:marRight w:val="0"/>
      <w:marTop w:val="0"/>
      <w:marBottom w:val="0"/>
      <w:divBdr>
        <w:top w:val="none" w:sz="0" w:space="0" w:color="auto"/>
        <w:left w:val="none" w:sz="0" w:space="0" w:color="auto"/>
        <w:bottom w:val="none" w:sz="0" w:space="0" w:color="auto"/>
        <w:right w:val="none" w:sz="0" w:space="0" w:color="auto"/>
      </w:divBdr>
    </w:div>
    <w:div w:id="1961523300">
      <w:bodyDiv w:val="1"/>
      <w:marLeft w:val="0"/>
      <w:marRight w:val="0"/>
      <w:marTop w:val="0"/>
      <w:marBottom w:val="0"/>
      <w:divBdr>
        <w:top w:val="none" w:sz="0" w:space="0" w:color="auto"/>
        <w:left w:val="none" w:sz="0" w:space="0" w:color="auto"/>
        <w:bottom w:val="none" w:sz="0" w:space="0" w:color="auto"/>
        <w:right w:val="none" w:sz="0" w:space="0" w:color="auto"/>
      </w:divBdr>
    </w:div>
    <w:div w:id="1961759670">
      <w:bodyDiv w:val="1"/>
      <w:marLeft w:val="0"/>
      <w:marRight w:val="0"/>
      <w:marTop w:val="0"/>
      <w:marBottom w:val="0"/>
      <w:divBdr>
        <w:top w:val="none" w:sz="0" w:space="0" w:color="auto"/>
        <w:left w:val="none" w:sz="0" w:space="0" w:color="auto"/>
        <w:bottom w:val="none" w:sz="0" w:space="0" w:color="auto"/>
        <w:right w:val="none" w:sz="0" w:space="0" w:color="auto"/>
      </w:divBdr>
    </w:div>
    <w:div w:id="1961916119">
      <w:bodyDiv w:val="1"/>
      <w:marLeft w:val="0"/>
      <w:marRight w:val="0"/>
      <w:marTop w:val="0"/>
      <w:marBottom w:val="0"/>
      <w:divBdr>
        <w:top w:val="none" w:sz="0" w:space="0" w:color="auto"/>
        <w:left w:val="none" w:sz="0" w:space="0" w:color="auto"/>
        <w:bottom w:val="none" w:sz="0" w:space="0" w:color="auto"/>
        <w:right w:val="none" w:sz="0" w:space="0" w:color="auto"/>
      </w:divBdr>
    </w:div>
    <w:div w:id="1962607423">
      <w:bodyDiv w:val="1"/>
      <w:marLeft w:val="0"/>
      <w:marRight w:val="0"/>
      <w:marTop w:val="0"/>
      <w:marBottom w:val="0"/>
      <w:divBdr>
        <w:top w:val="none" w:sz="0" w:space="0" w:color="auto"/>
        <w:left w:val="none" w:sz="0" w:space="0" w:color="auto"/>
        <w:bottom w:val="none" w:sz="0" w:space="0" w:color="auto"/>
        <w:right w:val="none" w:sz="0" w:space="0" w:color="auto"/>
      </w:divBdr>
    </w:div>
    <w:div w:id="1962691099">
      <w:bodyDiv w:val="1"/>
      <w:marLeft w:val="0"/>
      <w:marRight w:val="0"/>
      <w:marTop w:val="0"/>
      <w:marBottom w:val="0"/>
      <w:divBdr>
        <w:top w:val="none" w:sz="0" w:space="0" w:color="auto"/>
        <w:left w:val="none" w:sz="0" w:space="0" w:color="auto"/>
        <w:bottom w:val="none" w:sz="0" w:space="0" w:color="auto"/>
        <w:right w:val="none" w:sz="0" w:space="0" w:color="auto"/>
      </w:divBdr>
    </w:div>
    <w:div w:id="1963031522">
      <w:bodyDiv w:val="1"/>
      <w:marLeft w:val="0"/>
      <w:marRight w:val="0"/>
      <w:marTop w:val="0"/>
      <w:marBottom w:val="0"/>
      <w:divBdr>
        <w:top w:val="none" w:sz="0" w:space="0" w:color="auto"/>
        <w:left w:val="none" w:sz="0" w:space="0" w:color="auto"/>
        <w:bottom w:val="none" w:sz="0" w:space="0" w:color="auto"/>
        <w:right w:val="none" w:sz="0" w:space="0" w:color="auto"/>
      </w:divBdr>
    </w:div>
    <w:div w:id="1963656045">
      <w:bodyDiv w:val="1"/>
      <w:marLeft w:val="0"/>
      <w:marRight w:val="0"/>
      <w:marTop w:val="0"/>
      <w:marBottom w:val="0"/>
      <w:divBdr>
        <w:top w:val="none" w:sz="0" w:space="0" w:color="auto"/>
        <w:left w:val="none" w:sz="0" w:space="0" w:color="auto"/>
        <w:bottom w:val="none" w:sz="0" w:space="0" w:color="auto"/>
        <w:right w:val="none" w:sz="0" w:space="0" w:color="auto"/>
      </w:divBdr>
    </w:div>
    <w:div w:id="1964454540">
      <w:bodyDiv w:val="1"/>
      <w:marLeft w:val="0"/>
      <w:marRight w:val="0"/>
      <w:marTop w:val="0"/>
      <w:marBottom w:val="0"/>
      <w:divBdr>
        <w:top w:val="none" w:sz="0" w:space="0" w:color="auto"/>
        <w:left w:val="none" w:sz="0" w:space="0" w:color="auto"/>
        <w:bottom w:val="none" w:sz="0" w:space="0" w:color="auto"/>
        <w:right w:val="none" w:sz="0" w:space="0" w:color="auto"/>
      </w:divBdr>
    </w:div>
    <w:div w:id="1965185638">
      <w:bodyDiv w:val="1"/>
      <w:marLeft w:val="0"/>
      <w:marRight w:val="0"/>
      <w:marTop w:val="0"/>
      <w:marBottom w:val="0"/>
      <w:divBdr>
        <w:top w:val="none" w:sz="0" w:space="0" w:color="auto"/>
        <w:left w:val="none" w:sz="0" w:space="0" w:color="auto"/>
        <w:bottom w:val="none" w:sz="0" w:space="0" w:color="auto"/>
        <w:right w:val="none" w:sz="0" w:space="0" w:color="auto"/>
      </w:divBdr>
    </w:div>
    <w:div w:id="1965498279">
      <w:bodyDiv w:val="1"/>
      <w:marLeft w:val="0"/>
      <w:marRight w:val="0"/>
      <w:marTop w:val="0"/>
      <w:marBottom w:val="0"/>
      <w:divBdr>
        <w:top w:val="none" w:sz="0" w:space="0" w:color="auto"/>
        <w:left w:val="none" w:sz="0" w:space="0" w:color="auto"/>
        <w:bottom w:val="none" w:sz="0" w:space="0" w:color="auto"/>
        <w:right w:val="none" w:sz="0" w:space="0" w:color="auto"/>
      </w:divBdr>
    </w:div>
    <w:div w:id="1967539843">
      <w:bodyDiv w:val="1"/>
      <w:marLeft w:val="0"/>
      <w:marRight w:val="0"/>
      <w:marTop w:val="0"/>
      <w:marBottom w:val="0"/>
      <w:divBdr>
        <w:top w:val="none" w:sz="0" w:space="0" w:color="auto"/>
        <w:left w:val="none" w:sz="0" w:space="0" w:color="auto"/>
        <w:bottom w:val="none" w:sz="0" w:space="0" w:color="auto"/>
        <w:right w:val="none" w:sz="0" w:space="0" w:color="auto"/>
      </w:divBdr>
    </w:div>
    <w:div w:id="1968005453">
      <w:bodyDiv w:val="1"/>
      <w:marLeft w:val="0"/>
      <w:marRight w:val="0"/>
      <w:marTop w:val="0"/>
      <w:marBottom w:val="0"/>
      <w:divBdr>
        <w:top w:val="none" w:sz="0" w:space="0" w:color="auto"/>
        <w:left w:val="none" w:sz="0" w:space="0" w:color="auto"/>
        <w:bottom w:val="none" w:sz="0" w:space="0" w:color="auto"/>
        <w:right w:val="none" w:sz="0" w:space="0" w:color="auto"/>
      </w:divBdr>
    </w:div>
    <w:div w:id="1968658364">
      <w:bodyDiv w:val="1"/>
      <w:marLeft w:val="0"/>
      <w:marRight w:val="0"/>
      <w:marTop w:val="0"/>
      <w:marBottom w:val="0"/>
      <w:divBdr>
        <w:top w:val="none" w:sz="0" w:space="0" w:color="auto"/>
        <w:left w:val="none" w:sz="0" w:space="0" w:color="auto"/>
        <w:bottom w:val="none" w:sz="0" w:space="0" w:color="auto"/>
        <w:right w:val="none" w:sz="0" w:space="0" w:color="auto"/>
      </w:divBdr>
    </w:div>
    <w:div w:id="1969192801">
      <w:bodyDiv w:val="1"/>
      <w:marLeft w:val="0"/>
      <w:marRight w:val="0"/>
      <w:marTop w:val="0"/>
      <w:marBottom w:val="0"/>
      <w:divBdr>
        <w:top w:val="none" w:sz="0" w:space="0" w:color="auto"/>
        <w:left w:val="none" w:sz="0" w:space="0" w:color="auto"/>
        <w:bottom w:val="none" w:sz="0" w:space="0" w:color="auto"/>
        <w:right w:val="none" w:sz="0" w:space="0" w:color="auto"/>
      </w:divBdr>
    </w:div>
    <w:div w:id="1970823262">
      <w:bodyDiv w:val="1"/>
      <w:marLeft w:val="0"/>
      <w:marRight w:val="0"/>
      <w:marTop w:val="0"/>
      <w:marBottom w:val="0"/>
      <w:divBdr>
        <w:top w:val="none" w:sz="0" w:space="0" w:color="auto"/>
        <w:left w:val="none" w:sz="0" w:space="0" w:color="auto"/>
        <w:bottom w:val="none" w:sz="0" w:space="0" w:color="auto"/>
        <w:right w:val="none" w:sz="0" w:space="0" w:color="auto"/>
      </w:divBdr>
    </w:div>
    <w:div w:id="1971091033">
      <w:bodyDiv w:val="1"/>
      <w:marLeft w:val="0"/>
      <w:marRight w:val="0"/>
      <w:marTop w:val="0"/>
      <w:marBottom w:val="0"/>
      <w:divBdr>
        <w:top w:val="none" w:sz="0" w:space="0" w:color="auto"/>
        <w:left w:val="none" w:sz="0" w:space="0" w:color="auto"/>
        <w:bottom w:val="none" w:sz="0" w:space="0" w:color="auto"/>
        <w:right w:val="none" w:sz="0" w:space="0" w:color="auto"/>
      </w:divBdr>
    </w:div>
    <w:div w:id="1972398976">
      <w:bodyDiv w:val="1"/>
      <w:marLeft w:val="0"/>
      <w:marRight w:val="0"/>
      <w:marTop w:val="0"/>
      <w:marBottom w:val="0"/>
      <w:divBdr>
        <w:top w:val="none" w:sz="0" w:space="0" w:color="auto"/>
        <w:left w:val="none" w:sz="0" w:space="0" w:color="auto"/>
        <w:bottom w:val="none" w:sz="0" w:space="0" w:color="auto"/>
        <w:right w:val="none" w:sz="0" w:space="0" w:color="auto"/>
      </w:divBdr>
    </w:div>
    <w:div w:id="1972634652">
      <w:bodyDiv w:val="1"/>
      <w:marLeft w:val="0"/>
      <w:marRight w:val="0"/>
      <w:marTop w:val="0"/>
      <w:marBottom w:val="0"/>
      <w:divBdr>
        <w:top w:val="none" w:sz="0" w:space="0" w:color="auto"/>
        <w:left w:val="none" w:sz="0" w:space="0" w:color="auto"/>
        <w:bottom w:val="none" w:sz="0" w:space="0" w:color="auto"/>
        <w:right w:val="none" w:sz="0" w:space="0" w:color="auto"/>
      </w:divBdr>
    </w:div>
    <w:div w:id="1972859676">
      <w:bodyDiv w:val="1"/>
      <w:marLeft w:val="0"/>
      <w:marRight w:val="0"/>
      <w:marTop w:val="0"/>
      <w:marBottom w:val="0"/>
      <w:divBdr>
        <w:top w:val="none" w:sz="0" w:space="0" w:color="auto"/>
        <w:left w:val="none" w:sz="0" w:space="0" w:color="auto"/>
        <w:bottom w:val="none" w:sz="0" w:space="0" w:color="auto"/>
        <w:right w:val="none" w:sz="0" w:space="0" w:color="auto"/>
      </w:divBdr>
    </w:div>
    <w:div w:id="1973244452">
      <w:bodyDiv w:val="1"/>
      <w:marLeft w:val="0"/>
      <w:marRight w:val="0"/>
      <w:marTop w:val="0"/>
      <w:marBottom w:val="0"/>
      <w:divBdr>
        <w:top w:val="none" w:sz="0" w:space="0" w:color="auto"/>
        <w:left w:val="none" w:sz="0" w:space="0" w:color="auto"/>
        <w:bottom w:val="none" w:sz="0" w:space="0" w:color="auto"/>
        <w:right w:val="none" w:sz="0" w:space="0" w:color="auto"/>
      </w:divBdr>
    </w:div>
    <w:div w:id="1974015918">
      <w:bodyDiv w:val="1"/>
      <w:marLeft w:val="0"/>
      <w:marRight w:val="0"/>
      <w:marTop w:val="0"/>
      <w:marBottom w:val="0"/>
      <w:divBdr>
        <w:top w:val="none" w:sz="0" w:space="0" w:color="auto"/>
        <w:left w:val="none" w:sz="0" w:space="0" w:color="auto"/>
        <w:bottom w:val="none" w:sz="0" w:space="0" w:color="auto"/>
        <w:right w:val="none" w:sz="0" w:space="0" w:color="auto"/>
      </w:divBdr>
    </w:div>
    <w:div w:id="1975870627">
      <w:bodyDiv w:val="1"/>
      <w:marLeft w:val="0"/>
      <w:marRight w:val="0"/>
      <w:marTop w:val="0"/>
      <w:marBottom w:val="0"/>
      <w:divBdr>
        <w:top w:val="none" w:sz="0" w:space="0" w:color="auto"/>
        <w:left w:val="none" w:sz="0" w:space="0" w:color="auto"/>
        <w:bottom w:val="none" w:sz="0" w:space="0" w:color="auto"/>
        <w:right w:val="none" w:sz="0" w:space="0" w:color="auto"/>
      </w:divBdr>
    </w:div>
    <w:div w:id="1976370467">
      <w:bodyDiv w:val="1"/>
      <w:marLeft w:val="0"/>
      <w:marRight w:val="0"/>
      <w:marTop w:val="0"/>
      <w:marBottom w:val="0"/>
      <w:divBdr>
        <w:top w:val="none" w:sz="0" w:space="0" w:color="auto"/>
        <w:left w:val="none" w:sz="0" w:space="0" w:color="auto"/>
        <w:bottom w:val="none" w:sz="0" w:space="0" w:color="auto"/>
        <w:right w:val="none" w:sz="0" w:space="0" w:color="auto"/>
      </w:divBdr>
    </w:div>
    <w:div w:id="1976712627">
      <w:bodyDiv w:val="1"/>
      <w:marLeft w:val="0"/>
      <w:marRight w:val="0"/>
      <w:marTop w:val="0"/>
      <w:marBottom w:val="0"/>
      <w:divBdr>
        <w:top w:val="none" w:sz="0" w:space="0" w:color="auto"/>
        <w:left w:val="none" w:sz="0" w:space="0" w:color="auto"/>
        <w:bottom w:val="none" w:sz="0" w:space="0" w:color="auto"/>
        <w:right w:val="none" w:sz="0" w:space="0" w:color="auto"/>
      </w:divBdr>
    </w:div>
    <w:div w:id="1977559832">
      <w:bodyDiv w:val="1"/>
      <w:marLeft w:val="0"/>
      <w:marRight w:val="0"/>
      <w:marTop w:val="0"/>
      <w:marBottom w:val="0"/>
      <w:divBdr>
        <w:top w:val="none" w:sz="0" w:space="0" w:color="auto"/>
        <w:left w:val="none" w:sz="0" w:space="0" w:color="auto"/>
        <w:bottom w:val="none" w:sz="0" w:space="0" w:color="auto"/>
        <w:right w:val="none" w:sz="0" w:space="0" w:color="auto"/>
      </w:divBdr>
    </w:div>
    <w:div w:id="1977638744">
      <w:bodyDiv w:val="1"/>
      <w:marLeft w:val="0"/>
      <w:marRight w:val="0"/>
      <w:marTop w:val="0"/>
      <w:marBottom w:val="0"/>
      <w:divBdr>
        <w:top w:val="none" w:sz="0" w:space="0" w:color="auto"/>
        <w:left w:val="none" w:sz="0" w:space="0" w:color="auto"/>
        <w:bottom w:val="none" w:sz="0" w:space="0" w:color="auto"/>
        <w:right w:val="none" w:sz="0" w:space="0" w:color="auto"/>
      </w:divBdr>
    </w:div>
    <w:div w:id="1977833676">
      <w:bodyDiv w:val="1"/>
      <w:marLeft w:val="0"/>
      <w:marRight w:val="0"/>
      <w:marTop w:val="0"/>
      <w:marBottom w:val="0"/>
      <w:divBdr>
        <w:top w:val="none" w:sz="0" w:space="0" w:color="auto"/>
        <w:left w:val="none" w:sz="0" w:space="0" w:color="auto"/>
        <w:bottom w:val="none" w:sz="0" w:space="0" w:color="auto"/>
        <w:right w:val="none" w:sz="0" w:space="0" w:color="auto"/>
      </w:divBdr>
    </w:div>
    <w:div w:id="1980574571">
      <w:bodyDiv w:val="1"/>
      <w:marLeft w:val="0"/>
      <w:marRight w:val="0"/>
      <w:marTop w:val="0"/>
      <w:marBottom w:val="0"/>
      <w:divBdr>
        <w:top w:val="none" w:sz="0" w:space="0" w:color="auto"/>
        <w:left w:val="none" w:sz="0" w:space="0" w:color="auto"/>
        <w:bottom w:val="none" w:sz="0" w:space="0" w:color="auto"/>
        <w:right w:val="none" w:sz="0" w:space="0" w:color="auto"/>
      </w:divBdr>
    </w:div>
    <w:div w:id="1982492997">
      <w:bodyDiv w:val="1"/>
      <w:marLeft w:val="0"/>
      <w:marRight w:val="0"/>
      <w:marTop w:val="0"/>
      <w:marBottom w:val="0"/>
      <w:divBdr>
        <w:top w:val="none" w:sz="0" w:space="0" w:color="auto"/>
        <w:left w:val="none" w:sz="0" w:space="0" w:color="auto"/>
        <w:bottom w:val="none" w:sz="0" w:space="0" w:color="auto"/>
        <w:right w:val="none" w:sz="0" w:space="0" w:color="auto"/>
      </w:divBdr>
    </w:div>
    <w:div w:id="1982611997">
      <w:bodyDiv w:val="1"/>
      <w:marLeft w:val="0"/>
      <w:marRight w:val="0"/>
      <w:marTop w:val="0"/>
      <w:marBottom w:val="0"/>
      <w:divBdr>
        <w:top w:val="none" w:sz="0" w:space="0" w:color="auto"/>
        <w:left w:val="none" w:sz="0" w:space="0" w:color="auto"/>
        <w:bottom w:val="none" w:sz="0" w:space="0" w:color="auto"/>
        <w:right w:val="none" w:sz="0" w:space="0" w:color="auto"/>
      </w:divBdr>
    </w:div>
    <w:div w:id="1982954166">
      <w:bodyDiv w:val="1"/>
      <w:marLeft w:val="0"/>
      <w:marRight w:val="0"/>
      <w:marTop w:val="0"/>
      <w:marBottom w:val="0"/>
      <w:divBdr>
        <w:top w:val="none" w:sz="0" w:space="0" w:color="auto"/>
        <w:left w:val="none" w:sz="0" w:space="0" w:color="auto"/>
        <w:bottom w:val="none" w:sz="0" w:space="0" w:color="auto"/>
        <w:right w:val="none" w:sz="0" w:space="0" w:color="auto"/>
      </w:divBdr>
    </w:div>
    <w:div w:id="1984046734">
      <w:bodyDiv w:val="1"/>
      <w:marLeft w:val="0"/>
      <w:marRight w:val="0"/>
      <w:marTop w:val="0"/>
      <w:marBottom w:val="0"/>
      <w:divBdr>
        <w:top w:val="none" w:sz="0" w:space="0" w:color="auto"/>
        <w:left w:val="none" w:sz="0" w:space="0" w:color="auto"/>
        <w:bottom w:val="none" w:sz="0" w:space="0" w:color="auto"/>
        <w:right w:val="none" w:sz="0" w:space="0" w:color="auto"/>
      </w:divBdr>
    </w:div>
    <w:div w:id="1985505331">
      <w:bodyDiv w:val="1"/>
      <w:marLeft w:val="0"/>
      <w:marRight w:val="0"/>
      <w:marTop w:val="0"/>
      <w:marBottom w:val="0"/>
      <w:divBdr>
        <w:top w:val="none" w:sz="0" w:space="0" w:color="auto"/>
        <w:left w:val="none" w:sz="0" w:space="0" w:color="auto"/>
        <w:bottom w:val="none" w:sz="0" w:space="0" w:color="auto"/>
        <w:right w:val="none" w:sz="0" w:space="0" w:color="auto"/>
      </w:divBdr>
    </w:div>
    <w:div w:id="1985893465">
      <w:bodyDiv w:val="1"/>
      <w:marLeft w:val="0"/>
      <w:marRight w:val="0"/>
      <w:marTop w:val="0"/>
      <w:marBottom w:val="0"/>
      <w:divBdr>
        <w:top w:val="none" w:sz="0" w:space="0" w:color="auto"/>
        <w:left w:val="none" w:sz="0" w:space="0" w:color="auto"/>
        <w:bottom w:val="none" w:sz="0" w:space="0" w:color="auto"/>
        <w:right w:val="none" w:sz="0" w:space="0" w:color="auto"/>
      </w:divBdr>
    </w:div>
    <w:div w:id="1985962052">
      <w:bodyDiv w:val="1"/>
      <w:marLeft w:val="0"/>
      <w:marRight w:val="0"/>
      <w:marTop w:val="0"/>
      <w:marBottom w:val="0"/>
      <w:divBdr>
        <w:top w:val="none" w:sz="0" w:space="0" w:color="auto"/>
        <w:left w:val="none" w:sz="0" w:space="0" w:color="auto"/>
        <w:bottom w:val="none" w:sz="0" w:space="0" w:color="auto"/>
        <w:right w:val="none" w:sz="0" w:space="0" w:color="auto"/>
      </w:divBdr>
    </w:div>
    <w:div w:id="1986548973">
      <w:bodyDiv w:val="1"/>
      <w:marLeft w:val="0"/>
      <w:marRight w:val="0"/>
      <w:marTop w:val="0"/>
      <w:marBottom w:val="0"/>
      <w:divBdr>
        <w:top w:val="none" w:sz="0" w:space="0" w:color="auto"/>
        <w:left w:val="none" w:sz="0" w:space="0" w:color="auto"/>
        <w:bottom w:val="none" w:sz="0" w:space="0" w:color="auto"/>
        <w:right w:val="none" w:sz="0" w:space="0" w:color="auto"/>
      </w:divBdr>
    </w:div>
    <w:div w:id="1986809538">
      <w:bodyDiv w:val="1"/>
      <w:marLeft w:val="0"/>
      <w:marRight w:val="0"/>
      <w:marTop w:val="0"/>
      <w:marBottom w:val="0"/>
      <w:divBdr>
        <w:top w:val="none" w:sz="0" w:space="0" w:color="auto"/>
        <w:left w:val="none" w:sz="0" w:space="0" w:color="auto"/>
        <w:bottom w:val="none" w:sz="0" w:space="0" w:color="auto"/>
        <w:right w:val="none" w:sz="0" w:space="0" w:color="auto"/>
      </w:divBdr>
    </w:div>
    <w:div w:id="1986855130">
      <w:bodyDiv w:val="1"/>
      <w:marLeft w:val="0"/>
      <w:marRight w:val="0"/>
      <w:marTop w:val="0"/>
      <w:marBottom w:val="0"/>
      <w:divBdr>
        <w:top w:val="none" w:sz="0" w:space="0" w:color="auto"/>
        <w:left w:val="none" w:sz="0" w:space="0" w:color="auto"/>
        <w:bottom w:val="none" w:sz="0" w:space="0" w:color="auto"/>
        <w:right w:val="none" w:sz="0" w:space="0" w:color="auto"/>
      </w:divBdr>
    </w:div>
    <w:div w:id="1987197239">
      <w:bodyDiv w:val="1"/>
      <w:marLeft w:val="0"/>
      <w:marRight w:val="0"/>
      <w:marTop w:val="0"/>
      <w:marBottom w:val="0"/>
      <w:divBdr>
        <w:top w:val="none" w:sz="0" w:space="0" w:color="auto"/>
        <w:left w:val="none" w:sz="0" w:space="0" w:color="auto"/>
        <w:bottom w:val="none" w:sz="0" w:space="0" w:color="auto"/>
        <w:right w:val="none" w:sz="0" w:space="0" w:color="auto"/>
      </w:divBdr>
    </w:div>
    <w:div w:id="1988197585">
      <w:bodyDiv w:val="1"/>
      <w:marLeft w:val="0"/>
      <w:marRight w:val="0"/>
      <w:marTop w:val="0"/>
      <w:marBottom w:val="0"/>
      <w:divBdr>
        <w:top w:val="none" w:sz="0" w:space="0" w:color="auto"/>
        <w:left w:val="none" w:sz="0" w:space="0" w:color="auto"/>
        <w:bottom w:val="none" w:sz="0" w:space="0" w:color="auto"/>
        <w:right w:val="none" w:sz="0" w:space="0" w:color="auto"/>
      </w:divBdr>
    </w:div>
    <w:div w:id="1989280790">
      <w:bodyDiv w:val="1"/>
      <w:marLeft w:val="0"/>
      <w:marRight w:val="0"/>
      <w:marTop w:val="0"/>
      <w:marBottom w:val="0"/>
      <w:divBdr>
        <w:top w:val="none" w:sz="0" w:space="0" w:color="auto"/>
        <w:left w:val="none" w:sz="0" w:space="0" w:color="auto"/>
        <w:bottom w:val="none" w:sz="0" w:space="0" w:color="auto"/>
        <w:right w:val="none" w:sz="0" w:space="0" w:color="auto"/>
      </w:divBdr>
    </w:div>
    <w:div w:id="1990590707">
      <w:bodyDiv w:val="1"/>
      <w:marLeft w:val="0"/>
      <w:marRight w:val="0"/>
      <w:marTop w:val="0"/>
      <w:marBottom w:val="0"/>
      <w:divBdr>
        <w:top w:val="none" w:sz="0" w:space="0" w:color="auto"/>
        <w:left w:val="none" w:sz="0" w:space="0" w:color="auto"/>
        <w:bottom w:val="none" w:sz="0" w:space="0" w:color="auto"/>
        <w:right w:val="none" w:sz="0" w:space="0" w:color="auto"/>
      </w:divBdr>
    </w:div>
    <w:div w:id="1991667654">
      <w:bodyDiv w:val="1"/>
      <w:marLeft w:val="0"/>
      <w:marRight w:val="0"/>
      <w:marTop w:val="0"/>
      <w:marBottom w:val="0"/>
      <w:divBdr>
        <w:top w:val="none" w:sz="0" w:space="0" w:color="auto"/>
        <w:left w:val="none" w:sz="0" w:space="0" w:color="auto"/>
        <w:bottom w:val="none" w:sz="0" w:space="0" w:color="auto"/>
        <w:right w:val="none" w:sz="0" w:space="0" w:color="auto"/>
      </w:divBdr>
    </w:div>
    <w:div w:id="1992514565">
      <w:bodyDiv w:val="1"/>
      <w:marLeft w:val="0"/>
      <w:marRight w:val="0"/>
      <w:marTop w:val="0"/>
      <w:marBottom w:val="0"/>
      <w:divBdr>
        <w:top w:val="none" w:sz="0" w:space="0" w:color="auto"/>
        <w:left w:val="none" w:sz="0" w:space="0" w:color="auto"/>
        <w:bottom w:val="none" w:sz="0" w:space="0" w:color="auto"/>
        <w:right w:val="none" w:sz="0" w:space="0" w:color="auto"/>
      </w:divBdr>
    </w:div>
    <w:div w:id="1993411791">
      <w:bodyDiv w:val="1"/>
      <w:marLeft w:val="0"/>
      <w:marRight w:val="0"/>
      <w:marTop w:val="0"/>
      <w:marBottom w:val="0"/>
      <w:divBdr>
        <w:top w:val="none" w:sz="0" w:space="0" w:color="auto"/>
        <w:left w:val="none" w:sz="0" w:space="0" w:color="auto"/>
        <w:bottom w:val="none" w:sz="0" w:space="0" w:color="auto"/>
        <w:right w:val="none" w:sz="0" w:space="0" w:color="auto"/>
      </w:divBdr>
    </w:div>
    <w:div w:id="1993679832">
      <w:bodyDiv w:val="1"/>
      <w:marLeft w:val="0"/>
      <w:marRight w:val="0"/>
      <w:marTop w:val="0"/>
      <w:marBottom w:val="0"/>
      <w:divBdr>
        <w:top w:val="none" w:sz="0" w:space="0" w:color="auto"/>
        <w:left w:val="none" w:sz="0" w:space="0" w:color="auto"/>
        <w:bottom w:val="none" w:sz="0" w:space="0" w:color="auto"/>
        <w:right w:val="none" w:sz="0" w:space="0" w:color="auto"/>
      </w:divBdr>
    </w:div>
    <w:div w:id="1993755075">
      <w:bodyDiv w:val="1"/>
      <w:marLeft w:val="0"/>
      <w:marRight w:val="0"/>
      <w:marTop w:val="0"/>
      <w:marBottom w:val="0"/>
      <w:divBdr>
        <w:top w:val="none" w:sz="0" w:space="0" w:color="auto"/>
        <w:left w:val="none" w:sz="0" w:space="0" w:color="auto"/>
        <w:bottom w:val="none" w:sz="0" w:space="0" w:color="auto"/>
        <w:right w:val="none" w:sz="0" w:space="0" w:color="auto"/>
      </w:divBdr>
    </w:div>
    <w:div w:id="1994674078">
      <w:bodyDiv w:val="1"/>
      <w:marLeft w:val="0"/>
      <w:marRight w:val="0"/>
      <w:marTop w:val="0"/>
      <w:marBottom w:val="0"/>
      <w:divBdr>
        <w:top w:val="none" w:sz="0" w:space="0" w:color="auto"/>
        <w:left w:val="none" w:sz="0" w:space="0" w:color="auto"/>
        <w:bottom w:val="none" w:sz="0" w:space="0" w:color="auto"/>
        <w:right w:val="none" w:sz="0" w:space="0" w:color="auto"/>
      </w:divBdr>
    </w:div>
    <w:div w:id="1995136589">
      <w:bodyDiv w:val="1"/>
      <w:marLeft w:val="0"/>
      <w:marRight w:val="0"/>
      <w:marTop w:val="0"/>
      <w:marBottom w:val="0"/>
      <w:divBdr>
        <w:top w:val="none" w:sz="0" w:space="0" w:color="auto"/>
        <w:left w:val="none" w:sz="0" w:space="0" w:color="auto"/>
        <w:bottom w:val="none" w:sz="0" w:space="0" w:color="auto"/>
        <w:right w:val="none" w:sz="0" w:space="0" w:color="auto"/>
      </w:divBdr>
    </w:div>
    <w:div w:id="1995184576">
      <w:bodyDiv w:val="1"/>
      <w:marLeft w:val="0"/>
      <w:marRight w:val="0"/>
      <w:marTop w:val="0"/>
      <w:marBottom w:val="0"/>
      <w:divBdr>
        <w:top w:val="none" w:sz="0" w:space="0" w:color="auto"/>
        <w:left w:val="none" w:sz="0" w:space="0" w:color="auto"/>
        <w:bottom w:val="none" w:sz="0" w:space="0" w:color="auto"/>
        <w:right w:val="none" w:sz="0" w:space="0" w:color="auto"/>
      </w:divBdr>
    </w:div>
    <w:div w:id="1995912407">
      <w:bodyDiv w:val="1"/>
      <w:marLeft w:val="0"/>
      <w:marRight w:val="0"/>
      <w:marTop w:val="0"/>
      <w:marBottom w:val="0"/>
      <w:divBdr>
        <w:top w:val="none" w:sz="0" w:space="0" w:color="auto"/>
        <w:left w:val="none" w:sz="0" w:space="0" w:color="auto"/>
        <w:bottom w:val="none" w:sz="0" w:space="0" w:color="auto"/>
        <w:right w:val="none" w:sz="0" w:space="0" w:color="auto"/>
      </w:divBdr>
    </w:div>
    <w:div w:id="1997032487">
      <w:bodyDiv w:val="1"/>
      <w:marLeft w:val="0"/>
      <w:marRight w:val="0"/>
      <w:marTop w:val="0"/>
      <w:marBottom w:val="0"/>
      <w:divBdr>
        <w:top w:val="none" w:sz="0" w:space="0" w:color="auto"/>
        <w:left w:val="none" w:sz="0" w:space="0" w:color="auto"/>
        <w:bottom w:val="none" w:sz="0" w:space="0" w:color="auto"/>
        <w:right w:val="none" w:sz="0" w:space="0" w:color="auto"/>
      </w:divBdr>
    </w:div>
    <w:div w:id="1997371790">
      <w:bodyDiv w:val="1"/>
      <w:marLeft w:val="0"/>
      <w:marRight w:val="0"/>
      <w:marTop w:val="0"/>
      <w:marBottom w:val="0"/>
      <w:divBdr>
        <w:top w:val="none" w:sz="0" w:space="0" w:color="auto"/>
        <w:left w:val="none" w:sz="0" w:space="0" w:color="auto"/>
        <w:bottom w:val="none" w:sz="0" w:space="0" w:color="auto"/>
        <w:right w:val="none" w:sz="0" w:space="0" w:color="auto"/>
      </w:divBdr>
    </w:div>
    <w:div w:id="1998800962">
      <w:bodyDiv w:val="1"/>
      <w:marLeft w:val="0"/>
      <w:marRight w:val="0"/>
      <w:marTop w:val="0"/>
      <w:marBottom w:val="0"/>
      <w:divBdr>
        <w:top w:val="none" w:sz="0" w:space="0" w:color="auto"/>
        <w:left w:val="none" w:sz="0" w:space="0" w:color="auto"/>
        <w:bottom w:val="none" w:sz="0" w:space="0" w:color="auto"/>
        <w:right w:val="none" w:sz="0" w:space="0" w:color="auto"/>
      </w:divBdr>
    </w:div>
    <w:div w:id="1999721167">
      <w:bodyDiv w:val="1"/>
      <w:marLeft w:val="0"/>
      <w:marRight w:val="0"/>
      <w:marTop w:val="0"/>
      <w:marBottom w:val="0"/>
      <w:divBdr>
        <w:top w:val="none" w:sz="0" w:space="0" w:color="auto"/>
        <w:left w:val="none" w:sz="0" w:space="0" w:color="auto"/>
        <w:bottom w:val="none" w:sz="0" w:space="0" w:color="auto"/>
        <w:right w:val="none" w:sz="0" w:space="0" w:color="auto"/>
      </w:divBdr>
    </w:div>
    <w:div w:id="2000956650">
      <w:bodyDiv w:val="1"/>
      <w:marLeft w:val="0"/>
      <w:marRight w:val="0"/>
      <w:marTop w:val="0"/>
      <w:marBottom w:val="0"/>
      <w:divBdr>
        <w:top w:val="none" w:sz="0" w:space="0" w:color="auto"/>
        <w:left w:val="none" w:sz="0" w:space="0" w:color="auto"/>
        <w:bottom w:val="none" w:sz="0" w:space="0" w:color="auto"/>
        <w:right w:val="none" w:sz="0" w:space="0" w:color="auto"/>
      </w:divBdr>
    </w:div>
    <w:div w:id="2001080798">
      <w:bodyDiv w:val="1"/>
      <w:marLeft w:val="0"/>
      <w:marRight w:val="0"/>
      <w:marTop w:val="0"/>
      <w:marBottom w:val="0"/>
      <w:divBdr>
        <w:top w:val="none" w:sz="0" w:space="0" w:color="auto"/>
        <w:left w:val="none" w:sz="0" w:space="0" w:color="auto"/>
        <w:bottom w:val="none" w:sz="0" w:space="0" w:color="auto"/>
        <w:right w:val="none" w:sz="0" w:space="0" w:color="auto"/>
      </w:divBdr>
    </w:div>
    <w:div w:id="2001733343">
      <w:bodyDiv w:val="1"/>
      <w:marLeft w:val="0"/>
      <w:marRight w:val="0"/>
      <w:marTop w:val="0"/>
      <w:marBottom w:val="0"/>
      <w:divBdr>
        <w:top w:val="none" w:sz="0" w:space="0" w:color="auto"/>
        <w:left w:val="none" w:sz="0" w:space="0" w:color="auto"/>
        <w:bottom w:val="none" w:sz="0" w:space="0" w:color="auto"/>
        <w:right w:val="none" w:sz="0" w:space="0" w:color="auto"/>
      </w:divBdr>
    </w:div>
    <w:div w:id="2002273333">
      <w:bodyDiv w:val="1"/>
      <w:marLeft w:val="0"/>
      <w:marRight w:val="0"/>
      <w:marTop w:val="0"/>
      <w:marBottom w:val="0"/>
      <w:divBdr>
        <w:top w:val="none" w:sz="0" w:space="0" w:color="auto"/>
        <w:left w:val="none" w:sz="0" w:space="0" w:color="auto"/>
        <w:bottom w:val="none" w:sz="0" w:space="0" w:color="auto"/>
        <w:right w:val="none" w:sz="0" w:space="0" w:color="auto"/>
      </w:divBdr>
    </w:div>
    <w:div w:id="2002807710">
      <w:bodyDiv w:val="1"/>
      <w:marLeft w:val="0"/>
      <w:marRight w:val="0"/>
      <w:marTop w:val="0"/>
      <w:marBottom w:val="0"/>
      <w:divBdr>
        <w:top w:val="none" w:sz="0" w:space="0" w:color="auto"/>
        <w:left w:val="none" w:sz="0" w:space="0" w:color="auto"/>
        <w:bottom w:val="none" w:sz="0" w:space="0" w:color="auto"/>
        <w:right w:val="none" w:sz="0" w:space="0" w:color="auto"/>
      </w:divBdr>
    </w:div>
    <w:div w:id="2004434722">
      <w:bodyDiv w:val="1"/>
      <w:marLeft w:val="0"/>
      <w:marRight w:val="0"/>
      <w:marTop w:val="0"/>
      <w:marBottom w:val="0"/>
      <w:divBdr>
        <w:top w:val="none" w:sz="0" w:space="0" w:color="auto"/>
        <w:left w:val="none" w:sz="0" w:space="0" w:color="auto"/>
        <w:bottom w:val="none" w:sz="0" w:space="0" w:color="auto"/>
        <w:right w:val="none" w:sz="0" w:space="0" w:color="auto"/>
      </w:divBdr>
    </w:div>
    <w:div w:id="2004888002">
      <w:bodyDiv w:val="1"/>
      <w:marLeft w:val="0"/>
      <w:marRight w:val="0"/>
      <w:marTop w:val="0"/>
      <w:marBottom w:val="0"/>
      <w:divBdr>
        <w:top w:val="none" w:sz="0" w:space="0" w:color="auto"/>
        <w:left w:val="none" w:sz="0" w:space="0" w:color="auto"/>
        <w:bottom w:val="none" w:sz="0" w:space="0" w:color="auto"/>
        <w:right w:val="none" w:sz="0" w:space="0" w:color="auto"/>
      </w:divBdr>
    </w:div>
    <w:div w:id="2005083009">
      <w:bodyDiv w:val="1"/>
      <w:marLeft w:val="0"/>
      <w:marRight w:val="0"/>
      <w:marTop w:val="0"/>
      <w:marBottom w:val="0"/>
      <w:divBdr>
        <w:top w:val="none" w:sz="0" w:space="0" w:color="auto"/>
        <w:left w:val="none" w:sz="0" w:space="0" w:color="auto"/>
        <w:bottom w:val="none" w:sz="0" w:space="0" w:color="auto"/>
        <w:right w:val="none" w:sz="0" w:space="0" w:color="auto"/>
      </w:divBdr>
    </w:div>
    <w:div w:id="2007630219">
      <w:bodyDiv w:val="1"/>
      <w:marLeft w:val="0"/>
      <w:marRight w:val="0"/>
      <w:marTop w:val="0"/>
      <w:marBottom w:val="0"/>
      <w:divBdr>
        <w:top w:val="none" w:sz="0" w:space="0" w:color="auto"/>
        <w:left w:val="none" w:sz="0" w:space="0" w:color="auto"/>
        <w:bottom w:val="none" w:sz="0" w:space="0" w:color="auto"/>
        <w:right w:val="none" w:sz="0" w:space="0" w:color="auto"/>
      </w:divBdr>
    </w:div>
    <w:div w:id="2007895560">
      <w:bodyDiv w:val="1"/>
      <w:marLeft w:val="0"/>
      <w:marRight w:val="0"/>
      <w:marTop w:val="0"/>
      <w:marBottom w:val="0"/>
      <w:divBdr>
        <w:top w:val="none" w:sz="0" w:space="0" w:color="auto"/>
        <w:left w:val="none" w:sz="0" w:space="0" w:color="auto"/>
        <w:bottom w:val="none" w:sz="0" w:space="0" w:color="auto"/>
        <w:right w:val="none" w:sz="0" w:space="0" w:color="auto"/>
      </w:divBdr>
    </w:div>
    <w:div w:id="2008091605">
      <w:bodyDiv w:val="1"/>
      <w:marLeft w:val="0"/>
      <w:marRight w:val="0"/>
      <w:marTop w:val="0"/>
      <w:marBottom w:val="0"/>
      <w:divBdr>
        <w:top w:val="none" w:sz="0" w:space="0" w:color="auto"/>
        <w:left w:val="none" w:sz="0" w:space="0" w:color="auto"/>
        <w:bottom w:val="none" w:sz="0" w:space="0" w:color="auto"/>
        <w:right w:val="none" w:sz="0" w:space="0" w:color="auto"/>
      </w:divBdr>
    </w:div>
    <w:div w:id="2008828869">
      <w:bodyDiv w:val="1"/>
      <w:marLeft w:val="0"/>
      <w:marRight w:val="0"/>
      <w:marTop w:val="0"/>
      <w:marBottom w:val="0"/>
      <w:divBdr>
        <w:top w:val="none" w:sz="0" w:space="0" w:color="auto"/>
        <w:left w:val="none" w:sz="0" w:space="0" w:color="auto"/>
        <w:bottom w:val="none" w:sz="0" w:space="0" w:color="auto"/>
        <w:right w:val="none" w:sz="0" w:space="0" w:color="auto"/>
      </w:divBdr>
    </w:div>
    <w:div w:id="2009283641">
      <w:bodyDiv w:val="1"/>
      <w:marLeft w:val="0"/>
      <w:marRight w:val="0"/>
      <w:marTop w:val="0"/>
      <w:marBottom w:val="0"/>
      <w:divBdr>
        <w:top w:val="none" w:sz="0" w:space="0" w:color="auto"/>
        <w:left w:val="none" w:sz="0" w:space="0" w:color="auto"/>
        <w:bottom w:val="none" w:sz="0" w:space="0" w:color="auto"/>
        <w:right w:val="none" w:sz="0" w:space="0" w:color="auto"/>
      </w:divBdr>
    </w:div>
    <w:div w:id="2009287362">
      <w:bodyDiv w:val="1"/>
      <w:marLeft w:val="0"/>
      <w:marRight w:val="0"/>
      <w:marTop w:val="0"/>
      <w:marBottom w:val="0"/>
      <w:divBdr>
        <w:top w:val="none" w:sz="0" w:space="0" w:color="auto"/>
        <w:left w:val="none" w:sz="0" w:space="0" w:color="auto"/>
        <w:bottom w:val="none" w:sz="0" w:space="0" w:color="auto"/>
        <w:right w:val="none" w:sz="0" w:space="0" w:color="auto"/>
      </w:divBdr>
    </w:div>
    <w:div w:id="2009360900">
      <w:bodyDiv w:val="1"/>
      <w:marLeft w:val="0"/>
      <w:marRight w:val="0"/>
      <w:marTop w:val="0"/>
      <w:marBottom w:val="0"/>
      <w:divBdr>
        <w:top w:val="none" w:sz="0" w:space="0" w:color="auto"/>
        <w:left w:val="none" w:sz="0" w:space="0" w:color="auto"/>
        <w:bottom w:val="none" w:sz="0" w:space="0" w:color="auto"/>
        <w:right w:val="none" w:sz="0" w:space="0" w:color="auto"/>
      </w:divBdr>
    </w:div>
    <w:div w:id="2010979571">
      <w:bodyDiv w:val="1"/>
      <w:marLeft w:val="0"/>
      <w:marRight w:val="0"/>
      <w:marTop w:val="0"/>
      <w:marBottom w:val="0"/>
      <w:divBdr>
        <w:top w:val="none" w:sz="0" w:space="0" w:color="auto"/>
        <w:left w:val="none" w:sz="0" w:space="0" w:color="auto"/>
        <w:bottom w:val="none" w:sz="0" w:space="0" w:color="auto"/>
        <w:right w:val="none" w:sz="0" w:space="0" w:color="auto"/>
      </w:divBdr>
    </w:div>
    <w:div w:id="2011789998">
      <w:bodyDiv w:val="1"/>
      <w:marLeft w:val="0"/>
      <w:marRight w:val="0"/>
      <w:marTop w:val="0"/>
      <w:marBottom w:val="0"/>
      <w:divBdr>
        <w:top w:val="none" w:sz="0" w:space="0" w:color="auto"/>
        <w:left w:val="none" w:sz="0" w:space="0" w:color="auto"/>
        <w:bottom w:val="none" w:sz="0" w:space="0" w:color="auto"/>
        <w:right w:val="none" w:sz="0" w:space="0" w:color="auto"/>
      </w:divBdr>
    </w:div>
    <w:div w:id="2012099309">
      <w:bodyDiv w:val="1"/>
      <w:marLeft w:val="0"/>
      <w:marRight w:val="0"/>
      <w:marTop w:val="0"/>
      <w:marBottom w:val="0"/>
      <w:divBdr>
        <w:top w:val="none" w:sz="0" w:space="0" w:color="auto"/>
        <w:left w:val="none" w:sz="0" w:space="0" w:color="auto"/>
        <w:bottom w:val="none" w:sz="0" w:space="0" w:color="auto"/>
        <w:right w:val="none" w:sz="0" w:space="0" w:color="auto"/>
      </w:divBdr>
    </w:div>
    <w:div w:id="2014455365">
      <w:bodyDiv w:val="1"/>
      <w:marLeft w:val="0"/>
      <w:marRight w:val="0"/>
      <w:marTop w:val="0"/>
      <w:marBottom w:val="0"/>
      <w:divBdr>
        <w:top w:val="none" w:sz="0" w:space="0" w:color="auto"/>
        <w:left w:val="none" w:sz="0" w:space="0" w:color="auto"/>
        <w:bottom w:val="none" w:sz="0" w:space="0" w:color="auto"/>
        <w:right w:val="none" w:sz="0" w:space="0" w:color="auto"/>
      </w:divBdr>
    </w:div>
    <w:div w:id="2014724729">
      <w:bodyDiv w:val="1"/>
      <w:marLeft w:val="0"/>
      <w:marRight w:val="0"/>
      <w:marTop w:val="0"/>
      <w:marBottom w:val="0"/>
      <w:divBdr>
        <w:top w:val="none" w:sz="0" w:space="0" w:color="auto"/>
        <w:left w:val="none" w:sz="0" w:space="0" w:color="auto"/>
        <w:bottom w:val="none" w:sz="0" w:space="0" w:color="auto"/>
        <w:right w:val="none" w:sz="0" w:space="0" w:color="auto"/>
      </w:divBdr>
    </w:div>
    <w:div w:id="2015179450">
      <w:bodyDiv w:val="1"/>
      <w:marLeft w:val="0"/>
      <w:marRight w:val="0"/>
      <w:marTop w:val="0"/>
      <w:marBottom w:val="0"/>
      <w:divBdr>
        <w:top w:val="none" w:sz="0" w:space="0" w:color="auto"/>
        <w:left w:val="none" w:sz="0" w:space="0" w:color="auto"/>
        <w:bottom w:val="none" w:sz="0" w:space="0" w:color="auto"/>
        <w:right w:val="none" w:sz="0" w:space="0" w:color="auto"/>
      </w:divBdr>
    </w:div>
    <w:div w:id="2015185085">
      <w:bodyDiv w:val="1"/>
      <w:marLeft w:val="0"/>
      <w:marRight w:val="0"/>
      <w:marTop w:val="0"/>
      <w:marBottom w:val="0"/>
      <w:divBdr>
        <w:top w:val="none" w:sz="0" w:space="0" w:color="auto"/>
        <w:left w:val="none" w:sz="0" w:space="0" w:color="auto"/>
        <w:bottom w:val="none" w:sz="0" w:space="0" w:color="auto"/>
        <w:right w:val="none" w:sz="0" w:space="0" w:color="auto"/>
      </w:divBdr>
    </w:div>
    <w:div w:id="2015185380">
      <w:bodyDiv w:val="1"/>
      <w:marLeft w:val="0"/>
      <w:marRight w:val="0"/>
      <w:marTop w:val="0"/>
      <w:marBottom w:val="0"/>
      <w:divBdr>
        <w:top w:val="none" w:sz="0" w:space="0" w:color="auto"/>
        <w:left w:val="none" w:sz="0" w:space="0" w:color="auto"/>
        <w:bottom w:val="none" w:sz="0" w:space="0" w:color="auto"/>
        <w:right w:val="none" w:sz="0" w:space="0" w:color="auto"/>
      </w:divBdr>
    </w:div>
    <w:div w:id="2015375125">
      <w:bodyDiv w:val="1"/>
      <w:marLeft w:val="0"/>
      <w:marRight w:val="0"/>
      <w:marTop w:val="0"/>
      <w:marBottom w:val="0"/>
      <w:divBdr>
        <w:top w:val="none" w:sz="0" w:space="0" w:color="auto"/>
        <w:left w:val="none" w:sz="0" w:space="0" w:color="auto"/>
        <w:bottom w:val="none" w:sz="0" w:space="0" w:color="auto"/>
        <w:right w:val="none" w:sz="0" w:space="0" w:color="auto"/>
      </w:divBdr>
    </w:div>
    <w:div w:id="2017028934">
      <w:bodyDiv w:val="1"/>
      <w:marLeft w:val="0"/>
      <w:marRight w:val="0"/>
      <w:marTop w:val="0"/>
      <w:marBottom w:val="0"/>
      <w:divBdr>
        <w:top w:val="none" w:sz="0" w:space="0" w:color="auto"/>
        <w:left w:val="none" w:sz="0" w:space="0" w:color="auto"/>
        <w:bottom w:val="none" w:sz="0" w:space="0" w:color="auto"/>
        <w:right w:val="none" w:sz="0" w:space="0" w:color="auto"/>
      </w:divBdr>
    </w:div>
    <w:div w:id="2017149208">
      <w:bodyDiv w:val="1"/>
      <w:marLeft w:val="0"/>
      <w:marRight w:val="0"/>
      <w:marTop w:val="0"/>
      <w:marBottom w:val="0"/>
      <w:divBdr>
        <w:top w:val="none" w:sz="0" w:space="0" w:color="auto"/>
        <w:left w:val="none" w:sz="0" w:space="0" w:color="auto"/>
        <w:bottom w:val="none" w:sz="0" w:space="0" w:color="auto"/>
        <w:right w:val="none" w:sz="0" w:space="0" w:color="auto"/>
      </w:divBdr>
    </w:div>
    <w:div w:id="2017685147">
      <w:bodyDiv w:val="1"/>
      <w:marLeft w:val="0"/>
      <w:marRight w:val="0"/>
      <w:marTop w:val="0"/>
      <w:marBottom w:val="0"/>
      <w:divBdr>
        <w:top w:val="none" w:sz="0" w:space="0" w:color="auto"/>
        <w:left w:val="none" w:sz="0" w:space="0" w:color="auto"/>
        <w:bottom w:val="none" w:sz="0" w:space="0" w:color="auto"/>
        <w:right w:val="none" w:sz="0" w:space="0" w:color="auto"/>
      </w:divBdr>
    </w:div>
    <w:div w:id="2018919229">
      <w:bodyDiv w:val="1"/>
      <w:marLeft w:val="0"/>
      <w:marRight w:val="0"/>
      <w:marTop w:val="0"/>
      <w:marBottom w:val="0"/>
      <w:divBdr>
        <w:top w:val="none" w:sz="0" w:space="0" w:color="auto"/>
        <w:left w:val="none" w:sz="0" w:space="0" w:color="auto"/>
        <w:bottom w:val="none" w:sz="0" w:space="0" w:color="auto"/>
        <w:right w:val="none" w:sz="0" w:space="0" w:color="auto"/>
      </w:divBdr>
    </w:div>
    <w:div w:id="2018921349">
      <w:bodyDiv w:val="1"/>
      <w:marLeft w:val="0"/>
      <w:marRight w:val="0"/>
      <w:marTop w:val="0"/>
      <w:marBottom w:val="0"/>
      <w:divBdr>
        <w:top w:val="none" w:sz="0" w:space="0" w:color="auto"/>
        <w:left w:val="none" w:sz="0" w:space="0" w:color="auto"/>
        <w:bottom w:val="none" w:sz="0" w:space="0" w:color="auto"/>
        <w:right w:val="none" w:sz="0" w:space="0" w:color="auto"/>
      </w:divBdr>
    </w:div>
    <w:div w:id="2018999428">
      <w:bodyDiv w:val="1"/>
      <w:marLeft w:val="0"/>
      <w:marRight w:val="0"/>
      <w:marTop w:val="0"/>
      <w:marBottom w:val="0"/>
      <w:divBdr>
        <w:top w:val="none" w:sz="0" w:space="0" w:color="auto"/>
        <w:left w:val="none" w:sz="0" w:space="0" w:color="auto"/>
        <w:bottom w:val="none" w:sz="0" w:space="0" w:color="auto"/>
        <w:right w:val="none" w:sz="0" w:space="0" w:color="auto"/>
      </w:divBdr>
    </w:div>
    <w:div w:id="2019456973">
      <w:bodyDiv w:val="1"/>
      <w:marLeft w:val="0"/>
      <w:marRight w:val="0"/>
      <w:marTop w:val="0"/>
      <w:marBottom w:val="0"/>
      <w:divBdr>
        <w:top w:val="none" w:sz="0" w:space="0" w:color="auto"/>
        <w:left w:val="none" w:sz="0" w:space="0" w:color="auto"/>
        <w:bottom w:val="none" w:sz="0" w:space="0" w:color="auto"/>
        <w:right w:val="none" w:sz="0" w:space="0" w:color="auto"/>
      </w:divBdr>
    </w:div>
    <w:div w:id="2019502803">
      <w:bodyDiv w:val="1"/>
      <w:marLeft w:val="0"/>
      <w:marRight w:val="0"/>
      <w:marTop w:val="0"/>
      <w:marBottom w:val="0"/>
      <w:divBdr>
        <w:top w:val="none" w:sz="0" w:space="0" w:color="auto"/>
        <w:left w:val="none" w:sz="0" w:space="0" w:color="auto"/>
        <w:bottom w:val="none" w:sz="0" w:space="0" w:color="auto"/>
        <w:right w:val="none" w:sz="0" w:space="0" w:color="auto"/>
      </w:divBdr>
    </w:div>
    <w:div w:id="2020038222">
      <w:bodyDiv w:val="1"/>
      <w:marLeft w:val="0"/>
      <w:marRight w:val="0"/>
      <w:marTop w:val="0"/>
      <w:marBottom w:val="0"/>
      <w:divBdr>
        <w:top w:val="none" w:sz="0" w:space="0" w:color="auto"/>
        <w:left w:val="none" w:sz="0" w:space="0" w:color="auto"/>
        <w:bottom w:val="none" w:sz="0" w:space="0" w:color="auto"/>
        <w:right w:val="none" w:sz="0" w:space="0" w:color="auto"/>
      </w:divBdr>
    </w:div>
    <w:div w:id="2020883066">
      <w:bodyDiv w:val="1"/>
      <w:marLeft w:val="0"/>
      <w:marRight w:val="0"/>
      <w:marTop w:val="0"/>
      <w:marBottom w:val="0"/>
      <w:divBdr>
        <w:top w:val="none" w:sz="0" w:space="0" w:color="auto"/>
        <w:left w:val="none" w:sz="0" w:space="0" w:color="auto"/>
        <w:bottom w:val="none" w:sz="0" w:space="0" w:color="auto"/>
        <w:right w:val="none" w:sz="0" w:space="0" w:color="auto"/>
      </w:divBdr>
    </w:div>
    <w:div w:id="2022200209">
      <w:bodyDiv w:val="1"/>
      <w:marLeft w:val="0"/>
      <w:marRight w:val="0"/>
      <w:marTop w:val="0"/>
      <w:marBottom w:val="0"/>
      <w:divBdr>
        <w:top w:val="none" w:sz="0" w:space="0" w:color="auto"/>
        <w:left w:val="none" w:sz="0" w:space="0" w:color="auto"/>
        <w:bottom w:val="none" w:sz="0" w:space="0" w:color="auto"/>
        <w:right w:val="none" w:sz="0" w:space="0" w:color="auto"/>
      </w:divBdr>
    </w:div>
    <w:div w:id="2022584318">
      <w:bodyDiv w:val="1"/>
      <w:marLeft w:val="0"/>
      <w:marRight w:val="0"/>
      <w:marTop w:val="0"/>
      <w:marBottom w:val="0"/>
      <w:divBdr>
        <w:top w:val="none" w:sz="0" w:space="0" w:color="auto"/>
        <w:left w:val="none" w:sz="0" w:space="0" w:color="auto"/>
        <w:bottom w:val="none" w:sz="0" w:space="0" w:color="auto"/>
        <w:right w:val="none" w:sz="0" w:space="0" w:color="auto"/>
      </w:divBdr>
    </w:div>
    <w:div w:id="2023848779">
      <w:bodyDiv w:val="1"/>
      <w:marLeft w:val="0"/>
      <w:marRight w:val="0"/>
      <w:marTop w:val="0"/>
      <w:marBottom w:val="0"/>
      <w:divBdr>
        <w:top w:val="none" w:sz="0" w:space="0" w:color="auto"/>
        <w:left w:val="none" w:sz="0" w:space="0" w:color="auto"/>
        <w:bottom w:val="none" w:sz="0" w:space="0" w:color="auto"/>
        <w:right w:val="none" w:sz="0" w:space="0" w:color="auto"/>
      </w:divBdr>
    </w:div>
    <w:div w:id="2024240173">
      <w:bodyDiv w:val="1"/>
      <w:marLeft w:val="0"/>
      <w:marRight w:val="0"/>
      <w:marTop w:val="0"/>
      <w:marBottom w:val="0"/>
      <w:divBdr>
        <w:top w:val="none" w:sz="0" w:space="0" w:color="auto"/>
        <w:left w:val="none" w:sz="0" w:space="0" w:color="auto"/>
        <w:bottom w:val="none" w:sz="0" w:space="0" w:color="auto"/>
        <w:right w:val="none" w:sz="0" w:space="0" w:color="auto"/>
      </w:divBdr>
    </w:div>
    <w:div w:id="2025395392">
      <w:bodyDiv w:val="1"/>
      <w:marLeft w:val="0"/>
      <w:marRight w:val="0"/>
      <w:marTop w:val="0"/>
      <w:marBottom w:val="0"/>
      <w:divBdr>
        <w:top w:val="none" w:sz="0" w:space="0" w:color="auto"/>
        <w:left w:val="none" w:sz="0" w:space="0" w:color="auto"/>
        <w:bottom w:val="none" w:sz="0" w:space="0" w:color="auto"/>
        <w:right w:val="none" w:sz="0" w:space="0" w:color="auto"/>
      </w:divBdr>
    </w:div>
    <w:div w:id="2025783544">
      <w:bodyDiv w:val="1"/>
      <w:marLeft w:val="0"/>
      <w:marRight w:val="0"/>
      <w:marTop w:val="0"/>
      <w:marBottom w:val="0"/>
      <w:divBdr>
        <w:top w:val="none" w:sz="0" w:space="0" w:color="auto"/>
        <w:left w:val="none" w:sz="0" w:space="0" w:color="auto"/>
        <w:bottom w:val="none" w:sz="0" w:space="0" w:color="auto"/>
        <w:right w:val="none" w:sz="0" w:space="0" w:color="auto"/>
      </w:divBdr>
    </w:div>
    <w:div w:id="2026975247">
      <w:bodyDiv w:val="1"/>
      <w:marLeft w:val="0"/>
      <w:marRight w:val="0"/>
      <w:marTop w:val="0"/>
      <w:marBottom w:val="0"/>
      <w:divBdr>
        <w:top w:val="none" w:sz="0" w:space="0" w:color="auto"/>
        <w:left w:val="none" w:sz="0" w:space="0" w:color="auto"/>
        <w:bottom w:val="none" w:sz="0" w:space="0" w:color="auto"/>
        <w:right w:val="none" w:sz="0" w:space="0" w:color="auto"/>
      </w:divBdr>
    </w:div>
    <w:div w:id="2027095485">
      <w:bodyDiv w:val="1"/>
      <w:marLeft w:val="0"/>
      <w:marRight w:val="0"/>
      <w:marTop w:val="0"/>
      <w:marBottom w:val="0"/>
      <w:divBdr>
        <w:top w:val="none" w:sz="0" w:space="0" w:color="auto"/>
        <w:left w:val="none" w:sz="0" w:space="0" w:color="auto"/>
        <w:bottom w:val="none" w:sz="0" w:space="0" w:color="auto"/>
        <w:right w:val="none" w:sz="0" w:space="0" w:color="auto"/>
      </w:divBdr>
    </w:div>
    <w:div w:id="2029482758">
      <w:bodyDiv w:val="1"/>
      <w:marLeft w:val="0"/>
      <w:marRight w:val="0"/>
      <w:marTop w:val="0"/>
      <w:marBottom w:val="0"/>
      <w:divBdr>
        <w:top w:val="none" w:sz="0" w:space="0" w:color="auto"/>
        <w:left w:val="none" w:sz="0" w:space="0" w:color="auto"/>
        <w:bottom w:val="none" w:sz="0" w:space="0" w:color="auto"/>
        <w:right w:val="none" w:sz="0" w:space="0" w:color="auto"/>
      </w:divBdr>
    </w:div>
    <w:div w:id="2029796320">
      <w:bodyDiv w:val="1"/>
      <w:marLeft w:val="0"/>
      <w:marRight w:val="0"/>
      <w:marTop w:val="0"/>
      <w:marBottom w:val="0"/>
      <w:divBdr>
        <w:top w:val="none" w:sz="0" w:space="0" w:color="auto"/>
        <w:left w:val="none" w:sz="0" w:space="0" w:color="auto"/>
        <w:bottom w:val="none" w:sz="0" w:space="0" w:color="auto"/>
        <w:right w:val="none" w:sz="0" w:space="0" w:color="auto"/>
      </w:divBdr>
    </w:div>
    <w:div w:id="2030060762">
      <w:bodyDiv w:val="1"/>
      <w:marLeft w:val="0"/>
      <w:marRight w:val="0"/>
      <w:marTop w:val="0"/>
      <w:marBottom w:val="0"/>
      <w:divBdr>
        <w:top w:val="none" w:sz="0" w:space="0" w:color="auto"/>
        <w:left w:val="none" w:sz="0" w:space="0" w:color="auto"/>
        <w:bottom w:val="none" w:sz="0" w:space="0" w:color="auto"/>
        <w:right w:val="none" w:sz="0" w:space="0" w:color="auto"/>
      </w:divBdr>
    </w:div>
    <w:div w:id="2030181920">
      <w:bodyDiv w:val="1"/>
      <w:marLeft w:val="0"/>
      <w:marRight w:val="0"/>
      <w:marTop w:val="0"/>
      <w:marBottom w:val="0"/>
      <w:divBdr>
        <w:top w:val="none" w:sz="0" w:space="0" w:color="auto"/>
        <w:left w:val="none" w:sz="0" w:space="0" w:color="auto"/>
        <w:bottom w:val="none" w:sz="0" w:space="0" w:color="auto"/>
        <w:right w:val="none" w:sz="0" w:space="0" w:color="auto"/>
      </w:divBdr>
    </w:div>
    <w:div w:id="2031029616">
      <w:bodyDiv w:val="1"/>
      <w:marLeft w:val="0"/>
      <w:marRight w:val="0"/>
      <w:marTop w:val="0"/>
      <w:marBottom w:val="0"/>
      <w:divBdr>
        <w:top w:val="none" w:sz="0" w:space="0" w:color="auto"/>
        <w:left w:val="none" w:sz="0" w:space="0" w:color="auto"/>
        <w:bottom w:val="none" w:sz="0" w:space="0" w:color="auto"/>
        <w:right w:val="none" w:sz="0" w:space="0" w:color="auto"/>
      </w:divBdr>
    </w:div>
    <w:div w:id="2032685738">
      <w:bodyDiv w:val="1"/>
      <w:marLeft w:val="0"/>
      <w:marRight w:val="0"/>
      <w:marTop w:val="0"/>
      <w:marBottom w:val="0"/>
      <w:divBdr>
        <w:top w:val="none" w:sz="0" w:space="0" w:color="auto"/>
        <w:left w:val="none" w:sz="0" w:space="0" w:color="auto"/>
        <w:bottom w:val="none" w:sz="0" w:space="0" w:color="auto"/>
        <w:right w:val="none" w:sz="0" w:space="0" w:color="auto"/>
      </w:divBdr>
    </w:div>
    <w:div w:id="2034379808">
      <w:bodyDiv w:val="1"/>
      <w:marLeft w:val="0"/>
      <w:marRight w:val="0"/>
      <w:marTop w:val="0"/>
      <w:marBottom w:val="0"/>
      <w:divBdr>
        <w:top w:val="none" w:sz="0" w:space="0" w:color="auto"/>
        <w:left w:val="none" w:sz="0" w:space="0" w:color="auto"/>
        <w:bottom w:val="none" w:sz="0" w:space="0" w:color="auto"/>
        <w:right w:val="none" w:sz="0" w:space="0" w:color="auto"/>
      </w:divBdr>
    </w:div>
    <w:div w:id="2035839365">
      <w:bodyDiv w:val="1"/>
      <w:marLeft w:val="0"/>
      <w:marRight w:val="0"/>
      <w:marTop w:val="0"/>
      <w:marBottom w:val="0"/>
      <w:divBdr>
        <w:top w:val="none" w:sz="0" w:space="0" w:color="auto"/>
        <w:left w:val="none" w:sz="0" w:space="0" w:color="auto"/>
        <w:bottom w:val="none" w:sz="0" w:space="0" w:color="auto"/>
        <w:right w:val="none" w:sz="0" w:space="0" w:color="auto"/>
      </w:divBdr>
    </w:div>
    <w:div w:id="2035959114">
      <w:bodyDiv w:val="1"/>
      <w:marLeft w:val="0"/>
      <w:marRight w:val="0"/>
      <w:marTop w:val="0"/>
      <w:marBottom w:val="0"/>
      <w:divBdr>
        <w:top w:val="none" w:sz="0" w:space="0" w:color="auto"/>
        <w:left w:val="none" w:sz="0" w:space="0" w:color="auto"/>
        <w:bottom w:val="none" w:sz="0" w:space="0" w:color="auto"/>
        <w:right w:val="none" w:sz="0" w:space="0" w:color="auto"/>
      </w:divBdr>
    </w:div>
    <w:div w:id="2038894659">
      <w:bodyDiv w:val="1"/>
      <w:marLeft w:val="0"/>
      <w:marRight w:val="0"/>
      <w:marTop w:val="0"/>
      <w:marBottom w:val="0"/>
      <w:divBdr>
        <w:top w:val="none" w:sz="0" w:space="0" w:color="auto"/>
        <w:left w:val="none" w:sz="0" w:space="0" w:color="auto"/>
        <w:bottom w:val="none" w:sz="0" w:space="0" w:color="auto"/>
        <w:right w:val="none" w:sz="0" w:space="0" w:color="auto"/>
      </w:divBdr>
    </w:div>
    <w:div w:id="2039117504">
      <w:bodyDiv w:val="1"/>
      <w:marLeft w:val="0"/>
      <w:marRight w:val="0"/>
      <w:marTop w:val="0"/>
      <w:marBottom w:val="0"/>
      <w:divBdr>
        <w:top w:val="none" w:sz="0" w:space="0" w:color="auto"/>
        <w:left w:val="none" w:sz="0" w:space="0" w:color="auto"/>
        <w:bottom w:val="none" w:sz="0" w:space="0" w:color="auto"/>
        <w:right w:val="none" w:sz="0" w:space="0" w:color="auto"/>
      </w:divBdr>
    </w:div>
    <w:div w:id="2040467291">
      <w:bodyDiv w:val="1"/>
      <w:marLeft w:val="0"/>
      <w:marRight w:val="0"/>
      <w:marTop w:val="0"/>
      <w:marBottom w:val="0"/>
      <w:divBdr>
        <w:top w:val="none" w:sz="0" w:space="0" w:color="auto"/>
        <w:left w:val="none" w:sz="0" w:space="0" w:color="auto"/>
        <w:bottom w:val="none" w:sz="0" w:space="0" w:color="auto"/>
        <w:right w:val="none" w:sz="0" w:space="0" w:color="auto"/>
      </w:divBdr>
    </w:div>
    <w:div w:id="2042318601">
      <w:bodyDiv w:val="1"/>
      <w:marLeft w:val="0"/>
      <w:marRight w:val="0"/>
      <w:marTop w:val="0"/>
      <w:marBottom w:val="0"/>
      <w:divBdr>
        <w:top w:val="none" w:sz="0" w:space="0" w:color="auto"/>
        <w:left w:val="none" w:sz="0" w:space="0" w:color="auto"/>
        <w:bottom w:val="none" w:sz="0" w:space="0" w:color="auto"/>
        <w:right w:val="none" w:sz="0" w:space="0" w:color="auto"/>
      </w:divBdr>
    </w:div>
    <w:div w:id="2043044574">
      <w:bodyDiv w:val="1"/>
      <w:marLeft w:val="0"/>
      <w:marRight w:val="0"/>
      <w:marTop w:val="0"/>
      <w:marBottom w:val="0"/>
      <w:divBdr>
        <w:top w:val="none" w:sz="0" w:space="0" w:color="auto"/>
        <w:left w:val="none" w:sz="0" w:space="0" w:color="auto"/>
        <w:bottom w:val="none" w:sz="0" w:space="0" w:color="auto"/>
        <w:right w:val="none" w:sz="0" w:space="0" w:color="auto"/>
      </w:divBdr>
    </w:div>
    <w:div w:id="2045448523">
      <w:bodyDiv w:val="1"/>
      <w:marLeft w:val="0"/>
      <w:marRight w:val="0"/>
      <w:marTop w:val="0"/>
      <w:marBottom w:val="0"/>
      <w:divBdr>
        <w:top w:val="none" w:sz="0" w:space="0" w:color="auto"/>
        <w:left w:val="none" w:sz="0" w:space="0" w:color="auto"/>
        <w:bottom w:val="none" w:sz="0" w:space="0" w:color="auto"/>
        <w:right w:val="none" w:sz="0" w:space="0" w:color="auto"/>
      </w:divBdr>
    </w:div>
    <w:div w:id="2045789090">
      <w:bodyDiv w:val="1"/>
      <w:marLeft w:val="0"/>
      <w:marRight w:val="0"/>
      <w:marTop w:val="0"/>
      <w:marBottom w:val="0"/>
      <w:divBdr>
        <w:top w:val="none" w:sz="0" w:space="0" w:color="auto"/>
        <w:left w:val="none" w:sz="0" w:space="0" w:color="auto"/>
        <w:bottom w:val="none" w:sz="0" w:space="0" w:color="auto"/>
        <w:right w:val="none" w:sz="0" w:space="0" w:color="auto"/>
      </w:divBdr>
    </w:div>
    <w:div w:id="2049599657">
      <w:bodyDiv w:val="1"/>
      <w:marLeft w:val="0"/>
      <w:marRight w:val="0"/>
      <w:marTop w:val="0"/>
      <w:marBottom w:val="0"/>
      <w:divBdr>
        <w:top w:val="none" w:sz="0" w:space="0" w:color="auto"/>
        <w:left w:val="none" w:sz="0" w:space="0" w:color="auto"/>
        <w:bottom w:val="none" w:sz="0" w:space="0" w:color="auto"/>
        <w:right w:val="none" w:sz="0" w:space="0" w:color="auto"/>
      </w:divBdr>
    </w:div>
    <w:div w:id="2049716961">
      <w:bodyDiv w:val="1"/>
      <w:marLeft w:val="0"/>
      <w:marRight w:val="0"/>
      <w:marTop w:val="0"/>
      <w:marBottom w:val="0"/>
      <w:divBdr>
        <w:top w:val="none" w:sz="0" w:space="0" w:color="auto"/>
        <w:left w:val="none" w:sz="0" w:space="0" w:color="auto"/>
        <w:bottom w:val="none" w:sz="0" w:space="0" w:color="auto"/>
        <w:right w:val="none" w:sz="0" w:space="0" w:color="auto"/>
      </w:divBdr>
    </w:div>
    <w:div w:id="2049909775">
      <w:bodyDiv w:val="1"/>
      <w:marLeft w:val="0"/>
      <w:marRight w:val="0"/>
      <w:marTop w:val="0"/>
      <w:marBottom w:val="0"/>
      <w:divBdr>
        <w:top w:val="none" w:sz="0" w:space="0" w:color="auto"/>
        <w:left w:val="none" w:sz="0" w:space="0" w:color="auto"/>
        <w:bottom w:val="none" w:sz="0" w:space="0" w:color="auto"/>
        <w:right w:val="none" w:sz="0" w:space="0" w:color="auto"/>
      </w:divBdr>
    </w:div>
    <w:div w:id="2050956427">
      <w:bodyDiv w:val="1"/>
      <w:marLeft w:val="0"/>
      <w:marRight w:val="0"/>
      <w:marTop w:val="0"/>
      <w:marBottom w:val="0"/>
      <w:divBdr>
        <w:top w:val="none" w:sz="0" w:space="0" w:color="auto"/>
        <w:left w:val="none" w:sz="0" w:space="0" w:color="auto"/>
        <w:bottom w:val="none" w:sz="0" w:space="0" w:color="auto"/>
        <w:right w:val="none" w:sz="0" w:space="0" w:color="auto"/>
      </w:divBdr>
    </w:div>
    <w:div w:id="2051103344">
      <w:bodyDiv w:val="1"/>
      <w:marLeft w:val="0"/>
      <w:marRight w:val="0"/>
      <w:marTop w:val="0"/>
      <w:marBottom w:val="0"/>
      <w:divBdr>
        <w:top w:val="none" w:sz="0" w:space="0" w:color="auto"/>
        <w:left w:val="none" w:sz="0" w:space="0" w:color="auto"/>
        <w:bottom w:val="none" w:sz="0" w:space="0" w:color="auto"/>
        <w:right w:val="none" w:sz="0" w:space="0" w:color="auto"/>
      </w:divBdr>
    </w:div>
    <w:div w:id="2052219125">
      <w:bodyDiv w:val="1"/>
      <w:marLeft w:val="0"/>
      <w:marRight w:val="0"/>
      <w:marTop w:val="0"/>
      <w:marBottom w:val="0"/>
      <w:divBdr>
        <w:top w:val="none" w:sz="0" w:space="0" w:color="auto"/>
        <w:left w:val="none" w:sz="0" w:space="0" w:color="auto"/>
        <w:bottom w:val="none" w:sz="0" w:space="0" w:color="auto"/>
        <w:right w:val="none" w:sz="0" w:space="0" w:color="auto"/>
      </w:divBdr>
    </w:div>
    <w:div w:id="2053184455">
      <w:bodyDiv w:val="1"/>
      <w:marLeft w:val="0"/>
      <w:marRight w:val="0"/>
      <w:marTop w:val="0"/>
      <w:marBottom w:val="0"/>
      <w:divBdr>
        <w:top w:val="none" w:sz="0" w:space="0" w:color="auto"/>
        <w:left w:val="none" w:sz="0" w:space="0" w:color="auto"/>
        <w:bottom w:val="none" w:sz="0" w:space="0" w:color="auto"/>
        <w:right w:val="none" w:sz="0" w:space="0" w:color="auto"/>
      </w:divBdr>
    </w:div>
    <w:div w:id="2053531934">
      <w:bodyDiv w:val="1"/>
      <w:marLeft w:val="0"/>
      <w:marRight w:val="0"/>
      <w:marTop w:val="0"/>
      <w:marBottom w:val="0"/>
      <w:divBdr>
        <w:top w:val="none" w:sz="0" w:space="0" w:color="auto"/>
        <w:left w:val="none" w:sz="0" w:space="0" w:color="auto"/>
        <w:bottom w:val="none" w:sz="0" w:space="0" w:color="auto"/>
        <w:right w:val="none" w:sz="0" w:space="0" w:color="auto"/>
      </w:divBdr>
    </w:div>
    <w:div w:id="2053577946">
      <w:bodyDiv w:val="1"/>
      <w:marLeft w:val="0"/>
      <w:marRight w:val="0"/>
      <w:marTop w:val="0"/>
      <w:marBottom w:val="0"/>
      <w:divBdr>
        <w:top w:val="none" w:sz="0" w:space="0" w:color="auto"/>
        <w:left w:val="none" w:sz="0" w:space="0" w:color="auto"/>
        <w:bottom w:val="none" w:sz="0" w:space="0" w:color="auto"/>
        <w:right w:val="none" w:sz="0" w:space="0" w:color="auto"/>
      </w:divBdr>
    </w:div>
    <w:div w:id="2055110216">
      <w:bodyDiv w:val="1"/>
      <w:marLeft w:val="0"/>
      <w:marRight w:val="0"/>
      <w:marTop w:val="0"/>
      <w:marBottom w:val="0"/>
      <w:divBdr>
        <w:top w:val="none" w:sz="0" w:space="0" w:color="auto"/>
        <w:left w:val="none" w:sz="0" w:space="0" w:color="auto"/>
        <w:bottom w:val="none" w:sz="0" w:space="0" w:color="auto"/>
        <w:right w:val="none" w:sz="0" w:space="0" w:color="auto"/>
      </w:divBdr>
    </w:div>
    <w:div w:id="2055420013">
      <w:bodyDiv w:val="1"/>
      <w:marLeft w:val="0"/>
      <w:marRight w:val="0"/>
      <w:marTop w:val="0"/>
      <w:marBottom w:val="0"/>
      <w:divBdr>
        <w:top w:val="none" w:sz="0" w:space="0" w:color="auto"/>
        <w:left w:val="none" w:sz="0" w:space="0" w:color="auto"/>
        <w:bottom w:val="none" w:sz="0" w:space="0" w:color="auto"/>
        <w:right w:val="none" w:sz="0" w:space="0" w:color="auto"/>
      </w:divBdr>
    </w:div>
    <w:div w:id="2055932160">
      <w:bodyDiv w:val="1"/>
      <w:marLeft w:val="0"/>
      <w:marRight w:val="0"/>
      <w:marTop w:val="0"/>
      <w:marBottom w:val="0"/>
      <w:divBdr>
        <w:top w:val="none" w:sz="0" w:space="0" w:color="auto"/>
        <w:left w:val="none" w:sz="0" w:space="0" w:color="auto"/>
        <w:bottom w:val="none" w:sz="0" w:space="0" w:color="auto"/>
        <w:right w:val="none" w:sz="0" w:space="0" w:color="auto"/>
      </w:divBdr>
    </w:div>
    <w:div w:id="2056003044">
      <w:bodyDiv w:val="1"/>
      <w:marLeft w:val="0"/>
      <w:marRight w:val="0"/>
      <w:marTop w:val="0"/>
      <w:marBottom w:val="0"/>
      <w:divBdr>
        <w:top w:val="none" w:sz="0" w:space="0" w:color="auto"/>
        <w:left w:val="none" w:sz="0" w:space="0" w:color="auto"/>
        <w:bottom w:val="none" w:sz="0" w:space="0" w:color="auto"/>
        <w:right w:val="none" w:sz="0" w:space="0" w:color="auto"/>
      </w:divBdr>
    </w:div>
    <w:div w:id="2056465663">
      <w:bodyDiv w:val="1"/>
      <w:marLeft w:val="0"/>
      <w:marRight w:val="0"/>
      <w:marTop w:val="0"/>
      <w:marBottom w:val="0"/>
      <w:divBdr>
        <w:top w:val="none" w:sz="0" w:space="0" w:color="auto"/>
        <w:left w:val="none" w:sz="0" w:space="0" w:color="auto"/>
        <w:bottom w:val="none" w:sz="0" w:space="0" w:color="auto"/>
        <w:right w:val="none" w:sz="0" w:space="0" w:color="auto"/>
      </w:divBdr>
    </w:div>
    <w:div w:id="2057468786">
      <w:bodyDiv w:val="1"/>
      <w:marLeft w:val="0"/>
      <w:marRight w:val="0"/>
      <w:marTop w:val="0"/>
      <w:marBottom w:val="0"/>
      <w:divBdr>
        <w:top w:val="none" w:sz="0" w:space="0" w:color="auto"/>
        <w:left w:val="none" w:sz="0" w:space="0" w:color="auto"/>
        <w:bottom w:val="none" w:sz="0" w:space="0" w:color="auto"/>
        <w:right w:val="none" w:sz="0" w:space="0" w:color="auto"/>
      </w:divBdr>
    </w:div>
    <w:div w:id="2059281136">
      <w:bodyDiv w:val="1"/>
      <w:marLeft w:val="0"/>
      <w:marRight w:val="0"/>
      <w:marTop w:val="0"/>
      <w:marBottom w:val="0"/>
      <w:divBdr>
        <w:top w:val="none" w:sz="0" w:space="0" w:color="auto"/>
        <w:left w:val="none" w:sz="0" w:space="0" w:color="auto"/>
        <w:bottom w:val="none" w:sz="0" w:space="0" w:color="auto"/>
        <w:right w:val="none" w:sz="0" w:space="0" w:color="auto"/>
      </w:divBdr>
    </w:div>
    <w:div w:id="2059355373">
      <w:bodyDiv w:val="1"/>
      <w:marLeft w:val="0"/>
      <w:marRight w:val="0"/>
      <w:marTop w:val="0"/>
      <w:marBottom w:val="0"/>
      <w:divBdr>
        <w:top w:val="none" w:sz="0" w:space="0" w:color="auto"/>
        <w:left w:val="none" w:sz="0" w:space="0" w:color="auto"/>
        <w:bottom w:val="none" w:sz="0" w:space="0" w:color="auto"/>
        <w:right w:val="none" w:sz="0" w:space="0" w:color="auto"/>
      </w:divBdr>
    </w:div>
    <w:div w:id="2059470805">
      <w:bodyDiv w:val="1"/>
      <w:marLeft w:val="0"/>
      <w:marRight w:val="0"/>
      <w:marTop w:val="0"/>
      <w:marBottom w:val="0"/>
      <w:divBdr>
        <w:top w:val="none" w:sz="0" w:space="0" w:color="auto"/>
        <w:left w:val="none" w:sz="0" w:space="0" w:color="auto"/>
        <w:bottom w:val="none" w:sz="0" w:space="0" w:color="auto"/>
        <w:right w:val="none" w:sz="0" w:space="0" w:color="auto"/>
      </w:divBdr>
    </w:div>
    <w:div w:id="2059544970">
      <w:bodyDiv w:val="1"/>
      <w:marLeft w:val="0"/>
      <w:marRight w:val="0"/>
      <w:marTop w:val="0"/>
      <w:marBottom w:val="0"/>
      <w:divBdr>
        <w:top w:val="none" w:sz="0" w:space="0" w:color="auto"/>
        <w:left w:val="none" w:sz="0" w:space="0" w:color="auto"/>
        <w:bottom w:val="none" w:sz="0" w:space="0" w:color="auto"/>
        <w:right w:val="none" w:sz="0" w:space="0" w:color="auto"/>
      </w:divBdr>
    </w:div>
    <w:div w:id="2059893318">
      <w:bodyDiv w:val="1"/>
      <w:marLeft w:val="0"/>
      <w:marRight w:val="0"/>
      <w:marTop w:val="0"/>
      <w:marBottom w:val="0"/>
      <w:divBdr>
        <w:top w:val="none" w:sz="0" w:space="0" w:color="auto"/>
        <w:left w:val="none" w:sz="0" w:space="0" w:color="auto"/>
        <w:bottom w:val="none" w:sz="0" w:space="0" w:color="auto"/>
        <w:right w:val="none" w:sz="0" w:space="0" w:color="auto"/>
      </w:divBdr>
    </w:div>
    <w:div w:id="2059934824">
      <w:bodyDiv w:val="1"/>
      <w:marLeft w:val="0"/>
      <w:marRight w:val="0"/>
      <w:marTop w:val="0"/>
      <w:marBottom w:val="0"/>
      <w:divBdr>
        <w:top w:val="none" w:sz="0" w:space="0" w:color="auto"/>
        <w:left w:val="none" w:sz="0" w:space="0" w:color="auto"/>
        <w:bottom w:val="none" w:sz="0" w:space="0" w:color="auto"/>
        <w:right w:val="none" w:sz="0" w:space="0" w:color="auto"/>
      </w:divBdr>
    </w:div>
    <w:div w:id="2061399274">
      <w:bodyDiv w:val="1"/>
      <w:marLeft w:val="0"/>
      <w:marRight w:val="0"/>
      <w:marTop w:val="0"/>
      <w:marBottom w:val="0"/>
      <w:divBdr>
        <w:top w:val="none" w:sz="0" w:space="0" w:color="auto"/>
        <w:left w:val="none" w:sz="0" w:space="0" w:color="auto"/>
        <w:bottom w:val="none" w:sz="0" w:space="0" w:color="auto"/>
        <w:right w:val="none" w:sz="0" w:space="0" w:color="auto"/>
      </w:divBdr>
    </w:div>
    <w:div w:id="2062751088">
      <w:bodyDiv w:val="1"/>
      <w:marLeft w:val="0"/>
      <w:marRight w:val="0"/>
      <w:marTop w:val="0"/>
      <w:marBottom w:val="0"/>
      <w:divBdr>
        <w:top w:val="none" w:sz="0" w:space="0" w:color="auto"/>
        <w:left w:val="none" w:sz="0" w:space="0" w:color="auto"/>
        <w:bottom w:val="none" w:sz="0" w:space="0" w:color="auto"/>
        <w:right w:val="none" w:sz="0" w:space="0" w:color="auto"/>
      </w:divBdr>
    </w:div>
    <w:div w:id="2063211587">
      <w:bodyDiv w:val="1"/>
      <w:marLeft w:val="0"/>
      <w:marRight w:val="0"/>
      <w:marTop w:val="0"/>
      <w:marBottom w:val="0"/>
      <w:divBdr>
        <w:top w:val="none" w:sz="0" w:space="0" w:color="auto"/>
        <w:left w:val="none" w:sz="0" w:space="0" w:color="auto"/>
        <w:bottom w:val="none" w:sz="0" w:space="0" w:color="auto"/>
        <w:right w:val="none" w:sz="0" w:space="0" w:color="auto"/>
      </w:divBdr>
    </w:div>
    <w:div w:id="2064137253">
      <w:bodyDiv w:val="1"/>
      <w:marLeft w:val="0"/>
      <w:marRight w:val="0"/>
      <w:marTop w:val="0"/>
      <w:marBottom w:val="0"/>
      <w:divBdr>
        <w:top w:val="none" w:sz="0" w:space="0" w:color="auto"/>
        <w:left w:val="none" w:sz="0" w:space="0" w:color="auto"/>
        <w:bottom w:val="none" w:sz="0" w:space="0" w:color="auto"/>
        <w:right w:val="none" w:sz="0" w:space="0" w:color="auto"/>
      </w:divBdr>
    </w:div>
    <w:div w:id="2064284654">
      <w:bodyDiv w:val="1"/>
      <w:marLeft w:val="0"/>
      <w:marRight w:val="0"/>
      <w:marTop w:val="0"/>
      <w:marBottom w:val="0"/>
      <w:divBdr>
        <w:top w:val="none" w:sz="0" w:space="0" w:color="auto"/>
        <w:left w:val="none" w:sz="0" w:space="0" w:color="auto"/>
        <w:bottom w:val="none" w:sz="0" w:space="0" w:color="auto"/>
        <w:right w:val="none" w:sz="0" w:space="0" w:color="auto"/>
      </w:divBdr>
    </w:div>
    <w:div w:id="2064324330">
      <w:bodyDiv w:val="1"/>
      <w:marLeft w:val="0"/>
      <w:marRight w:val="0"/>
      <w:marTop w:val="0"/>
      <w:marBottom w:val="0"/>
      <w:divBdr>
        <w:top w:val="none" w:sz="0" w:space="0" w:color="auto"/>
        <w:left w:val="none" w:sz="0" w:space="0" w:color="auto"/>
        <w:bottom w:val="none" w:sz="0" w:space="0" w:color="auto"/>
        <w:right w:val="none" w:sz="0" w:space="0" w:color="auto"/>
      </w:divBdr>
    </w:div>
    <w:div w:id="2064331516">
      <w:bodyDiv w:val="1"/>
      <w:marLeft w:val="0"/>
      <w:marRight w:val="0"/>
      <w:marTop w:val="0"/>
      <w:marBottom w:val="0"/>
      <w:divBdr>
        <w:top w:val="none" w:sz="0" w:space="0" w:color="auto"/>
        <w:left w:val="none" w:sz="0" w:space="0" w:color="auto"/>
        <w:bottom w:val="none" w:sz="0" w:space="0" w:color="auto"/>
        <w:right w:val="none" w:sz="0" w:space="0" w:color="auto"/>
      </w:divBdr>
    </w:div>
    <w:div w:id="2064403139">
      <w:bodyDiv w:val="1"/>
      <w:marLeft w:val="0"/>
      <w:marRight w:val="0"/>
      <w:marTop w:val="0"/>
      <w:marBottom w:val="0"/>
      <w:divBdr>
        <w:top w:val="none" w:sz="0" w:space="0" w:color="auto"/>
        <w:left w:val="none" w:sz="0" w:space="0" w:color="auto"/>
        <w:bottom w:val="none" w:sz="0" w:space="0" w:color="auto"/>
        <w:right w:val="none" w:sz="0" w:space="0" w:color="auto"/>
      </w:divBdr>
    </w:div>
    <w:div w:id="2064523376">
      <w:bodyDiv w:val="1"/>
      <w:marLeft w:val="0"/>
      <w:marRight w:val="0"/>
      <w:marTop w:val="0"/>
      <w:marBottom w:val="0"/>
      <w:divBdr>
        <w:top w:val="none" w:sz="0" w:space="0" w:color="auto"/>
        <w:left w:val="none" w:sz="0" w:space="0" w:color="auto"/>
        <w:bottom w:val="none" w:sz="0" w:space="0" w:color="auto"/>
        <w:right w:val="none" w:sz="0" w:space="0" w:color="auto"/>
      </w:divBdr>
    </w:div>
    <w:div w:id="2066101108">
      <w:bodyDiv w:val="1"/>
      <w:marLeft w:val="0"/>
      <w:marRight w:val="0"/>
      <w:marTop w:val="0"/>
      <w:marBottom w:val="0"/>
      <w:divBdr>
        <w:top w:val="none" w:sz="0" w:space="0" w:color="auto"/>
        <w:left w:val="none" w:sz="0" w:space="0" w:color="auto"/>
        <w:bottom w:val="none" w:sz="0" w:space="0" w:color="auto"/>
        <w:right w:val="none" w:sz="0" w:space="0" w:color="auto"/>
      </w:divBdr>
    </w:div>
    <w:div w:id="2066639117">
      <w:bodyDiv w:val="1"/>
      <w:marLeft w:val="0"/>
      <w:marRight w:val="0"/>
      <w:marTop w:val="0"/>
      <w:marBottom w:val="0"/>
      <w:divBdr>
        <w:top w:val="none" w:sz="0" w:space="0" w:color="auto"/>
        <w:left w:val="none" w:sz="0" w:space="0" w:color="auto"/>
        <w:bottom w:val="none" w:sz="0" w:space="0" w:color="auto"/>
        <w:right w:val="none" w:sz="0" w:space="0" w:color="auto"/>
      </w:divBdr>
    </w:div>
    <w:div w:id="2066755035">
      <w:bodyDiv w:val="1"/>
      <w:marLeft w:val="0"/>
      <w:marRight w:val="0"/>
      <w:marTop w:val="0"/>
      <w:marBottom w:val="0"/>
      <w:divBdr>
        <w:top w:val="none" w:sz="0" w:space="0" w:color="auto"/>
        <w:left w:val="none" w:sz="0" w:space="0" w:color="auto"/>
        <w:bottom w:val="none" w:sz="0" w:space="0" w:color="auto"/>
        <w:right w:val="none" w:sz="0" w:space="0" w:color="auto"/>
      </w:divBdr>
    </w:div>
    <w:div w:id="2067219776">
      <w:bodyDiv w:val="1"/>
      <w:marLeft w:val="0"/>
      <w:marRight w:val="0"/>
      <w:marTop w:val="0"/>
      <w:marBottom w:val="0"/>
      <w:divBdr>
        <w:top w:val="none" w:sz="0" w:space="0" w:color="auto"/>
        <w:left w:val="none" w:sz="0" w:space="0" w:color="auto"/>
        <w:bottom w:val="none" w:sz="0" w:space="0" w:color="auto"/>
        <w:right w:val="none" w:sz="0" w:space="0" w:color="auto"/>
      </w:divBdr>
    </w:div>
    <w:div w:id="2067294559">
      <w:bodyDiv w:val="1"/>
      <w:marLeft w:val="0"/>
      <w:marRight w:val="0"/>
      <w:marTop w:val="0"/>
      <w:marBottom w:val="0"/>
      <w:divBdr>
        <w:top w:val="none" w:sz="0" w:space="0" w:color="auto"/>
        <w:left w:val="none" w:sz="0" w:space="0" w:color="auto"/>
        <w:bottom w:val="none" w:sz="0" w:space="0" w:color="auto"/>
        <w:right w:val="none" w:sz="0" w:space="0" w:color="auto"/>
      </w:divBdr>
    </w:div>
    <w:div w:id="2068146397">
      <w:bodyDiv w:val="1"/>
      <w:marLeft w:val="0"/>
      <w:marRight w:val="0"/>
      <w:marTop w:val="0"/>
      <w:marBottom w:val="0"/>
      <w:divBdr>
        <w:top w:val="none" w:sz="0" w:space="0" w:color="auto"/>
        <w:left w:val="none" w:sz="0" w:space="0" w:color="auto"/>
        <w:bottom w:val="none" w:sz="0" w:space="0" w:color="auto"/>
        <w:right w:val="none" w:sz="0" w:space="0" w:color="auto"/>
      </w:divBdr>
    </w:div>
    <w:div w:id="2068794859">
      <w:bodyDiv w:val="1"/>
      <w:marLeft w:val="0"/>
      <w:marRight w:val="0"/>
      <w:marTop w:val="0"/>
      <w:marBottom w:val="0"/>
      <w:divBdr>
        <w:top w:val="none" w:sz="0" w:space="0" w:color="auto"/>
        <w:left w:val="none" w:sz="0" w:space="0" w:color="auto"/>
        <w:bottom w:val="none" w:sz="0" w:space="0" w:color="auto"/>
        <w:right w:val="none" w:sz="0" w:space="0" w:color="auto"/>
      </w:divBdr>
    </w:div>
    <w:div w:id="2070491126">
      <w:bodyDiv w:val="1"/>
      <w:marLeft w:val="0"/>
      <w:marRight w:val="0"/>
      <w:marTop w:val="0"/>
      <w:marBottom w:val="0"/>
      <w:divBdr>
        <w:top w:val="none" w:sz="0" w:space="0" w:color="auto"/>
        <w:left w:val="none" w:sz="0" w:space="0" w:color="auto"/>
        <w:bottom w:val="none" w:sz="0" w:space="0" w:color="auto"/>
        <w:right w:val="none" w:sz="0" w:space="0" w:color="auto"/>
      </w:divBdr>
    </w:div>
    <w:div w:id="2070884825">
      <w:bodyDiv w:val="1"/>
      <w:marLeft w:val="0"/>
      <w:marRight w:val="0"/>
      <w:marTop w:val="0"/>
      <w:marBottom w:val="0"/>
      <w:divBdr>
        <w:top w:val="none" w:sz="0" w:space="0" w:color="auto"/>
        <w:left w:val="none" w:sz="0" w:space="0" w:color="auto"/>
        <w:bottom w:val="none" w:sz="0" w:space="0" w:color="auto"/>
        <w:right w:val="none" w:sz="0" w:space="0" w:color="auto"/>
      </w:divBdr>
    </w:div>
    <w:div w:id="2071145305">
      <w:bodyDiv w:val="1"/>
      <w:marLeft w:val="0"/>
      <w:marRight w:val="0"/>
      <w:marTop w:val="0"/>
      <w:marBottom w:val="0"/>
      <w:divBdr>
        <w:top w:val="none" w:sz="0" w:space="0" w:color="auto"/>
        <w:left w:val="none" w:sz="0" w:space="0" w:color="auto"/>
        <w:bottom w:val="none" w:sz="0" w:space="0" w:color="auto"/>
        <w:right w:val="none" w:sz="0" w:space="0" w:color="auto"/>
      </w:divBdr>
    </w:div>
    <w:div w:id="2071341345">
      <w:bodyDiv w:val="1"/>
      <w:marLeft w:val="0"/>
      <w:marRight w:val="0"/>
      <w:marTop w:val="0"/>
      <w:marBottom w:val="0"/>
      <w:divBdr>
        <w:top w:val="none" w:sz="0" w:space="0" w:color="auto"/>
        <w:left w:val="none" w:sz="0" w:space="0" w:color="auto"/>
        <w:bottom w:val="none" w:sz="0" w:space="0" w:color="auto"/>
        <w:right w:val="none" w:sz="0" w:space="0" w:color="auto"/>
      </w:divBdr>
    </w:div>
    <w:div w:id="2072147103">
      <w:bodyDiv w:val="1"/>
      <w:marLeft w:val="0"/>
      <w:marRight w:val="0"/>
      <w:marTop w:val="0"/>
      <w:marBottom w:val="0"/>
      <w:divBdr>
        <w:top w:val="none" w:sz="0" w:space="0" w:color="auto"/>
        <w:left w:val="none" w:sz="0" w:space="0" w:color="auto"/>
        <w:bottom w:val="none" w:sz="0" w:space="0" w:color="auto"/>
        <w:right w:val="none" w:sz="0" w:space="0" w:color="auto"/>
      </w:divBdr>
    </w:div>
    <w:div w:id="2072848873">
      <w:bodyDiv w:val="1"/>
      <w:marLeft w:val="0"/>
      <w:marRight w:val="0"/>
      <w:marTop w:val="0"/>
      <w:marBottom w:val="0"/>
      <w:divBdr>
        <w:top w:val="none" w:sz="0" w:space="0" w:color="auto"/>
        <w:left w:val="none" w:sz="0" w:space="0" w:color="auto"/>
        <w:bottom w:val="none" w:sz="0" w:space="0" w:color="auto"/>
        <w:right w:val="none" w:sz="0" w:space="0" w:color="auto"/>
      </w:divBdr>
    </w:div>
    <w:div w:id="2073237488">
      <w:bodyDiv w:val="1"/>
      <w:marLeft w:val="0"/>
      <w:marRight w:val="0"/>
      <w:marTop w:val="0"/>
      <w:marBottom w:val="0"/>
      <w:divBdr>
        <w:top w:val="none" w:sz="0" w:space="0" w:color="auto"/>
        <w:left w:val="none" w:sz="0" w:space="0" w:color="auto"/>
        <w:bottom w:val="none" w:sz="0" w:space="0" w:color="auto"/>
        <w:right w:val="none" w:sz="0" w:space="0" w:color="auto"/>
      </w:divBdr>
    </w:div>
    <w:div w:id="2075420922">
      <w:bodyDiv w:val="1"/>
      <w:marLeft w:val="0"/>
      <w:marRight w:val="0"/>
      <w:marTop w:val="0"/>
      <w:marBottom w:val="0"/>
      <w:divBdr>
        <w:top w:val="none" w:sz="0" w:space="0" w:color="auto"/>
        <w:left w:val="none" w:sz="0" w:space="0" w:color="auto"/>
        <w:bottom w:val="none" w:sz="0" w:space="0" w:color="auto"/>
        <w:right w:val="none" w:sz="0" w:space="0" w:color="auto"/>
      </w:divBdr>
    </w:div>
    <w:div w:id="2075546585">
      <w:bodyDiv w:val="1"/>
      <w:marLeft w:val="0"/>
      <w:marRight w:val="0"/>
      <w:marTop w:val="0"/>
      <w:marBottom w:val="0"/>
      <w:divBdr>
        <w:top w:val="none" w:sz="0" w:space="0" w:color="auto"/>
        <w:left w:val="none" w:sz="0" w:space="0" w:color="auto"/>
        <w:bottom w:val="none" w:sz="0" w:space="0" w:color="auto"/>
        <w:right w:val="none" w:sz="0" w:space="0" w:color="auto"/>
      </w:divBdr>
    </w:div>
    <w:div w:id="2075925469">
      <w:bodyDiv w:val="1"/>
      <w:marLeft w:val="0"/>
      <w:marRight w:val="0"/>
      <w:marTop w:val="0"/>
      <w:marBottom w:val="0"/>
      <w:divBdr>
        <w:top w:val="none" w:sz="0" w:space="0" w:color="auto"/>
        <w:left w:val="none" w:sz="0" w:space="0" w:color="auto"/>
        <w:bottom w:val="none" w:sz="0" w:space="0" w:color="auto"/>
        <w:right w:val="none" w:sz="0" w:space="0" w:color="auto"/>
      </w:divBdr>
    </w:div>
    <w:div w:id="2076390609">
      <w:bodyDiv w:val="1"/>
      <w:marLeft w:val="0"/>
      <w:marRight w:val="0"/>
      <w:marTop w:val="0"/>
      <w:marBottom w:val="0"/>
      <w:divBdr>
        <w:top w:val="none" w:sz="0" w:space="0" w:color="auto"/>
        <w:left w:val="none" w:sz="0" w:space="0" w:color="auto"/>
        <w:bottom w:val="none" w:sz="0" w:space="0" w:color="auto"/>
        <w:right w:val="none" w:sz="0" w:space="0" w:color="auto"/>
      </w:divBdr>
    </w:div>
    <w:div w:id="2076468346">
      <w:bodyDiv w:val="1"/>
      <w:marLeft w:val="0"/>
      <w:marRight w:val="0"/>
      <w:marTop w:val="0"/>
      <w:marBottom w:val="0"/>
      <w:divBdr>
        <w:top w:val="none" w:sz="0" w:space="0" w:color="auto"/>
        <w:left w:val="none" w:sz="0" w:space="0" w:color="auto"/>
        <w:bottom w:val="none" w:sz="0" w:space="0" w:color="auto"/>
        <w:right w:val="none" w:sz="0" w:space="0" w:color="auto"/>
      </w:divBdr>
    </w:div>
    <w:div w:id="2076706897">
      <w:bodyDiv w:val="1"/>
      <w:marLeft w:val="0"/>
      <w:marRight w:val="0"/>
      <w:marTop w:val="0"/>
      <w:marBottom w:val="0"/>
      <w:divBdr>
        <w:top w:val="none" w:sz="0" w:space="0" w:color="auto"/>
        <w:left w:val="none" w:sz="0" w:space="0" w:color="auto"/>
        <w:bottom w:val="none" w:sz="0" w:space="0" w:color="auto"/>
        <w:right w:val="none" w:sz="0" w:space="0" w:color="auto"/>
      </w:divBdr>
    </w:div>
    <w:div w:id="2077431742">
      <w:bodyDiv w:val="1"/>
      <w:marLeft w:val="0"/>
      <w:marRight w:val="0"/>
      <w:marTop w:val="0"/>
      <w:marBottom w:val="0"/>
      <w:divBdr>
        <w:top w:val="none" w:sz="0" w:space="0" w:color="auto"/>
        <w:left w:val="none" w:sz="0" w:space="0" w:color="auto"/>
        <w:bottom w:val="none" w:sz="0" w:space="0" w:color="auto"/>
        <w:right w:val="none" w:sz="0" w:space="0" w:color="auto"/>
      </w:divBdr>
    </w:div>
    <w:div w:id="2077705949">
      <w:bodyDiv w:val="1"/>
      <w:marLeft w:val="0"/>
      <w:marRight w:val="0"/>
      <w:marTop w:val="0"/>
      <w:marBottom w:val="0"/>
      <w:divBdr>
        <w:top w:val="none" w:sz="0" w:space="0" w:color="auto"/>
        <w:left w:val="none" w:sz="0" w:space="0" w:color="auto"/>
        <w:bottom w:val="none" w:sz="0" w:space="0" w:color="auto"/>
        <w:right w:val="none" w:sz="0" w:space="0" w:color="auto"/>
      </w:divBdr>
    </w:div>
    <w:div w:id="2077779941">
      <w:bodyDiv w:val="1"/>
      <w:marLeft w:val="0"/>
      <w:marRight w:val="0"/>
      <w:marTop w:val="0"/>
      <w:marBottom w:val="0"/>
      <w:divBdr>
        <w:top w:val="none" w:sz="0" w:space="0" w:color="auto"/>
        <w:left w:val="none" w:sz="0" w:space="0" w:color="auto"/>
        <w:bottom w:val="none" w:sz="0" w:space="0" w:color="auto"/>
        <w:right w:val="none" w:sz="0" w:space="0" w:color="auto"/>
      </w:divBdr>
    </w:div>
    <w:div w:id="2077971721">
      <w:bodyDiv w:val="1"/>
      <w:marLeft w:val="0"/>
      <w:marRight w:val="0"/>
      <w:marTop w:val="0"/>
      <w:marBottom w:val="0"/>
      <w:divBdr>
        <w:top w:val="none" w:sz="0" w:space="0" w:color="auto"/>
        <w:left w:val="none" w:sz="0" w:space="0" w:color="auto"/>
        <w:bottom w:val="none" w:sz="0" w:space="0" w:color="auto"/>
        <w:right w:val="none" w:sz="0" w:space="0" w:color="auto"/>
      </w:divBdr>
    </w:div>
    <w:div w:id="2079092746">
      <w:bodyDiv w:val="1"/>
      <w:marLeft w:val="0"/>
      <w:marRight w:val="0"/>
      <w:marTop w:val="0"/>
      <w:marBottom w:val="0"/>
      <w:divBdr>
        <w:top w:val="none" w:sz="0" w:space="0" w:color="auto"/>
        <w:left w:val="none" w:sz="0" w:space="0" w:color="auto"/>
        <w:bottom w:val="none" w:sz="0" w:space="0" w:color="auto"/>
        <w:right w:val="none" w:sz="0" w:space="0" w:color="auto"/>
      </w:divBdr>
    </w:div>
    <w:div w:id="2079356672">
      <w:bodyDiv w:val="1"/>
      <w:marLeft w:val="0"/>
      <w:marRight w:val="0"/>
      <w:marTop w:val="0"/>
      <w:marBottom w:val="0"/>
      <w:divBdr>
        <w:top w:val="none" w:sz="0" w:space="0" w:color="auto"/>
        <w:left w:val="none" w:sz="0" w:space="0" w:color="auto"/>
        <w:bottom w:val="none" w:sz="0" w:space="0" w:color="auto"/>
        <w:right w:val="none" w:sz="0" w:space="0" w:color="auto"/>
      </w:divBdr>
    </w:div>
    <w:div w:id="2081516560">
      <w:bodyDiv w:val="1"/>
      <w:marLeft w:val="0"/>
      <w:marRight w:val="0"/>
      <w:marTop w:val="0"/>
      <w:marBottom w:val="0"/>
      <w:divBdr>
        <w:top w:val="none" w:sz="0" w:space="0" w:color="auto"/>
        <w:left w:val="none" w:sz="0" w:space="0" w:color="auto"/>
        <w:bottom w:val="none" w:sz="0" w:space="0" w:color="auto"/>
        <w:right w:val="none" w:sz="0" w:space="0" w:color="auto"/>
      </w:divBdr>
    </w:div>
    <w:div w:id="2081751745">
      <w:bodyDiv w:val="1"/>
      <w:marLeft w:val="0"/>
      <w:marRight w:val="0"/>
      <w:marTop w:val="0"/>
      <w:marBottom w:val="0"/>
      <w:divBdr>
        <w:top w:val="none" w:sz="0" w:space="0" w:color="auto"/>
        <w:left w:val="none" w:sz="0" w:space="0" w:color="auto"/>
        <w:bottom w:val="none" w:sz="0" w:space="0" w:color="auto"/>
        <w:right w:val="none" w:sz="0" w:space="0" w:color="auto"/>
      </w:divBdr>
    </w:div>
    <w:div w:id="2082020732">
      <w:bodyDiv w:val="1"/>
      <w:marLeft w:val="0"/>
      <w:marRight w:val="0"/>
      <w:marTop w:val="0"/>
      <w:marBottom w:val="0"/>
      <w:divBdr>
        <w:top w:val="none" w:sz="0" w:space="0" w:color="auto"/>
        <w:left w:val="none" w:sz="0" w:space="0" w:color="auto"/>
        <w:bottom w:val="none" w:sz="0" w:space="0" w:color="auto"/>
        <w:right w:val="none" w:sz="0" w:space="0" w:color="auto"/>
      </w:divBdr>
    </w:div>
    <w:div w:id="2082362447">
      <w:bodyDiv w:val="1"/>
      <w:marLeft w:val="0"/>
      <w:marRight w:val="0"/>
      <w:marTop w:val="0"/>
      <w:marBottom w:val="0"/>
      <w:divBdr>
        <w:top w:val="none" w:sz="0" w:space="0" w:color="auto"/>
        <w:left w:val="none" w:sz="0" w:space="0" w:color="auto"/>
        <w:bottom w:val="none" w:sz="0" w:space="0" w:color="auto"/>
        <w:right w:val="none" w:sz="0" w:space="0" w:color="auto"/>
      </w:divBdr>
    </w:div>
    <w:div w:id="2082559413">
      <w:bodyDiv w:val="1"/>
      <w:marLeft w:val="0"/>
      <w:marRight w:val="0"/>
      <w:marTop w:val="0"/>
      <w:marBottom w:val="0"/>
      <w:divBdr>
        <w:top w:val="none" w:sz="0" w:space="0" w:color="auto"/>
        <w:left w:val="none" w:sz="0" w:space="0" w:color="auto"/>
        <w:bottom w:val="none" w:sz="0" w:space="0" w:color="auto"/>
        <w:right w:val="none" w:sz="0" w:space="0" w:color="auto"/>
      </w:divBdr>
    </w:div>
    <w:div w:id="2082942139">
      <w:bodyDiv w:val="1"/>
      <w:marLeft w:val="0"/>
      <w:marRight w:val="0"/>
      <w:marTop w:val="0"/>
      <w:marBottom w:val="0"/>
      <w:divBdr>
        <w:top w:val="none" w:sz="0" w:space="0" w:color="auto"/>
        <w:left w:val="none" w:sz="0" w:space="0" w:color="auto"/>
        <w:bottom w:val="none" w:sz="0" w:space="0" w:color="auto"/>
        <w:right w:val="none" w:sz="0" w:space="0" w:color="auto"/>
      </w:divBdr>
    </w:div>
    <w:div w:id="2083983731">
      <w:bodyDiv w:val="1"/>
      <w:marLeft w:val="0"/>
      <w:marRight w:val="0"/>
      <w:marTop w:val="0"/>
      <w:marBottom w:val="0"/>
      <w:divBdr>
        <w:top w:val="none" w:sz="0" w:space="0" w:color="auto"/>
        <w:left w:val="none" w:sz="0" w:space="0" w:color="auto"/>
        <w:bottom w:val="none" w:sz="0" w:space="0" w:color="auto"/>
        <w:right w:val="none" w:sz="0" w:space="0" w:color="auto"/>
      </w:divBdr>
    </w:div>
    <w:div w:id="2084176471">
      <w:bodyDiv w:val="1"/>
      <w:marLeft w:val="0"/>
      <w:marRight w:val="0"/>
      <w:marTop w:val="0"/>
      <w:marBottom w:val="0"/>
      <w:divBdr>
        <w:top w:val="none" w:sz="0" w:space="0" w:color="auto"/>
        <w:left w:val="none" w:sz="0" w:space="0" w:color="auto"/>
        <w:bottom w:val="none" w:sz="0" w:space="0" w:color="auto"/>
        <w:right w:val="none" w:sz="0" w:space="0" w:color="auto"/>
      </w:divBdr>
    </w:div>
    <w:div w:id="2084525819">
      <w:bodyDiv w:val="1"/>
      <w:marLeft w:val="0"/>
      <w:marRight w:val="0"/>
      <w:marTop w:val="0"/>
      <w:marBottom w:val="0"/>
      <w:divBdr>
        <w:top w:val="none" w:sz="0" w:space="0" w:color="auto"/>
        <w:left w:val="none" w:sz="0" w:space="0" w:color="auto"/>
        <w:bottom w:val="none" w:sz="0" w:space="0" w:color="auto"/>
        <w:right w:val="none" w:sz="0" w:space="0" w:color="auto"/>
      </w:divBdr>
    </w:div>
    <w:div w:id="2084527415">
      <w:bodyDiv w:val="1"/>
      <w:marLeft w:val="0"/>
      <w:marRight w:val="0"/>
      <w:marTop w:val="0"/>
      <w:marBottom w:val="0"/>
      <w:divBdr>
        <w:top w:val="none" w:sz="0" w:space="0" w:color="auto"/>
        <w:left w:val="none" w:sz="0" w:space="0" w:color="auto"/>
        <w:bottom w:val="none" w:sz="0" w:space="0" w:color="auto"/>
        <w:right w:val="none" w:sz="0" w:space="0" w:color="auto"/>
      </w:divBdr>
    </w:div>
    <w:div w:id="2084794759">
      <w:bodyDiv w:val="1"/>
      <w:marLeft w:val="0"/>
      <w:marRight w:val="0"/>
      <w:marTop w:val="0"/>
      <w:marBottom w:val="0"/>
      <w:divBdr>
        <w:top w:val="none" w:sz="0" w:space="0" w:color="auto"/>
        <w:left w:val="none" w:sz="0" w:space="0" w:color="auto"/>
        <w:bottom w:val="none" w:sz="0" w:space="0" w:color="auto"/>
        <w:right w:val="none" w:sz="0" w:space="0" w:color="auto"/>
      </w:divBdr>
    </w:div>
    <w:div w:id="2085297384">
      <w:bodyDiv w:val="1"/>
      <w:marLeft w:val="0"/>
      <w:marRight w:val="0"/>
      <w:marTop w:val="0"/>
      <w:marBottom w:val="0"/>
      <w:divBdr>
        <w:top w:val="none" w:sz="0" w:space="0" w:color="auto"/>
        <w:left w:val="none" w:sz="0" w:space="0" w:color="auto"/>
        <w:bottom w:val="none" w:sz="0" w:space="0" w:color="auto"/>
        <w:right w:val="none" w:sz="0" w:space="0" w:color="auto"/>
      </w:divBdr>
    </w:div>
    <w:div w:id="2085444052">
      <w:bodyDiv w:val="1"/>
      <w:marLeft w:val="0"/>
      <w:marRight w:val="0"/>
      <w:marTop w:val="0"/>
      <w:marBottom w:val="0"/>
      <w:divBdr>
        <w:top w:val="none" w:sz="0" w:space="0" w:color="auto"/>
        <w:left w:val="none" w:sz="0" w:space="0" w:color="auto"/>
        <w:bottom w:val="none" w:sz="0" w:space="0" w:color="auto"/>
        <w:right w:val="none" w:sz="0" w:space="0" w:color="auto"/>
      </w:divBdr>
    </w:div>
    <w:div w:id="2087265743">
      <w:bodyDiv w:val="1"/>
      <w:marLeft w:val="0"/>
      <w:marRight w:val="0"/>
      <w:marTop w:val="0"/>
      <w:marBottom w:val="0"/>
      <w:divBdr>
        <w:top w:val="none" w:sz="0" w:space="0" w:color="auto"/>
        <w:left w:val="none" w:sz="0" w:space="0" w:color="auto"/>
        <w:bottom w:val="none" w:sz="0" w:space="0" w:color="auto"/>
        <w:right w:val="none" w:sz="0" w:space="0" w:color="auto"/>
      </w:divBdr>
    </w:div>
    <w:div w:id="2087727458">
      <w:bodyDiv w:val="1"/>
      <w:marLeft w:val="0"/>
      <w:marRight w:val="0"/>
      <w:marTop w:val="0"/>
      <w:marBottom w:val="0"/>
      <w:divBdr>
        <w:top w:val="none" w:sz="0" w:space="0" w:color="auto"/>
        <w:left w:val="none" w:sz="0" w:space="0" w:color="auto"/>
        <w:bottom w:val="none" w:sz="0" w:space="0" w:color="auto"/>
        <w:right w:val="none" w:sz="0" w:space="0" w:color="auto"/>
      </w:divBdr>
    </w:div>
    <w:div w:id="2090543997">
      <w:bodyDiv w:val="1"/>
      <w:marLeft w:val="0"/>
      <w:marRight w:val="0"/>
      <w:marTop w:val="0"/>
      <w:marBottom w:val="0"/>
      <w:divBdr>
        <w:top w:val="none" w:sz="0" w:space="0" w:color="auto"/>
        <w:left w:val="none" w:sz="0" w:space="0" w:color="auto"/>
        <w:bottom w:val="none" w:sz="0" w:space="0" w:color="auto"/>
        <w:right w:val="none" w:sz="0" w:space="0" w:color="auto"/>
      </w:divBdr>
    </w:div>
    <w:div w:id="2090805266">
      <w:bodyDiv w:val="1"/>
      <w:marLeft w:val="0"/>
      <w:marRight w:val="0"/>
      <w:marTop w:val="0"/>
      <w:marBottom w:val="0"/>
      <w:divBdr>
        <w:top w:val="none" w:sz="0" w:space="0" w:color="auto"/>
        <w:left w:val="none" w:sz="0" w:space="0" w:color="auto"/>
        <w:bottom w:val="none" w:sz="0" w:space="0" w:color="auto"/>
        <w:right w:val="none" w:sz="0" w:space="0" w:color="auto"/>
      </w:divBdr>
    </w:div>
    <w:div w:id="2093309651">
      <w:bodyDiv w:val="1"/>
      <w:marLeft w:val="0"/>
      <w:marRight w:val="0"/>
      <w:marTop w:val="0"/>
      <w:marBottom w:val="0"/>
      <w:divBdr>
        <w:top w:val="none" w:sz="0" w:space="0" w:color="auto"/>
        <w:left w:val="none" w:sz="0" w:space="0" w:color="auto"/>
        <w:bottom w:val="none" w:sz="0" w:space="0" w:color="auto"/>
        <w:right w:val="none" w:sz="0" w:space="0" w:color="auto"/>
      </w:divBdr>
    </w:div>
    <w:div w:id="2093693256">
      <w:bodyDiv w:val="1"/>
      <w:marLeft w:val="0"/>
      <w:marRight w:val="0"/>
      <w:marTop w:val="0"/>
      <w:marBottom w:val="0"/>
      <w:divBdr>
        <w:top w:val="none" w:sz="0" w:space="0" w:color="auto"/>
        <w:left w:val="none" w:sz="0" w:space="0" w:color="auto"/>
        <w:bottom w:val="none" w:sz="0" w:space="0" w:color="auto"/>
        <w:right w:val="none" w:sz="0" w:space="0" w:color="auto"/>
      </w:divBdr>
    </w:div>
    <w:div w:id="2094082517">
      <w:bodyDiv w:val="1"/>
      <w:marLeft w:val="0"/>
      <w:marRight w:val="0"/>
      <w:marTop w:val="0"/>
      <w:marBottom w:val="0"/>
      <w:divBdr>
        <w:top w:val="none" w:sz="0" w:space="0" w:color="auto"/>
        <w:left w:val="none" w:sz="0" w:space="0" w:color="auto"/>
        <w:bottom w:val="none" w:sz="0" w:space="0" w:color="auto"/>
        <w:right w:val="none" w:sz="0" w:space="0" w:color="auto"/>
      </w:divBdr>
    </w:div>
    <w:div w:id="2094356693">
      <w:bodyDiv w:val="1"/>
      <w:marLeft w:val="0"/>
      <w:marRight w:val="0"/>
      <w:marTop w:val="0"/>
      <w:marBottom w:val="0"/>
      <w:divBdr>
        <w:top w:val="none" w:sz="0" w:space="0" w:color="auto"/>
        <w:left w:val="none" w:sz="0" w:space="0" w:color="auto"/>
        <w:bottom w:val="none" w:sz="0" w:space="0" w:color="auto"/>
        <w:right w:val="none" w:sz="0" w:space="0" w:color="auto"/>
      </w:divBdr>
    </w:div>
    <w:div w:id="2098475078">
      <w:bodyDiv w:val="1"/>
      <w:marLeft w:val="0"/>
      <w:marRight w:val="0"/>
      <w:marTop w:val="0"/>
      <w:marBottom w:val="0"/>
      <w:divBdr>
        <w:top w:val="none" w:sz="0" w:space="0" w:color="auto"/>
        <w:left w:val="none" w:sz="0" w:space="0" w:color="auto"/>
        <w:bottom w:val="none" w:sz="0" w:space="0" w:color="auto"/>
        <w:right w:val="none" w:sz="0" w:space="0" w:color="auto"/>
      </w:divBdr>
    </w:div>
    <w:div w:id="2098553488">
      <w:bodyDiv w:val="1"/>
      <w:marLeft w:val="0"/>
      <w:marRight w:val="0"/>
      <w:marTop w:val="0"/>
      <w:marBottom w:val="0"/>
      <w:divBdr>
        <w:top w:val="none" w:sz="0" w:space="0" w:color="auto"/>
        <w:left w:val="none" w:sz="0" w:space="0" w:color="auto"/>
        <w:bottom w:val="none" w:sz="0" w:space="0" w:color="auto"/>
        <w:right w:val="none" w:sz="0" w:space="0" w:color="auto"/>
      </w:divBdr>
    </w:div>
    <w:div w:id="2099473905">
      <w:bodyDiv w:val="1"/>
      <w:marLeft w:val="0"/>
      <w:marRight w:val="0"/>
      <w:marTop w:val="0"/>
      <w:marBottom w:val="0"/>
      <w:divBdr>
        <w:top w:val="none" w:sz="0" w:space="0" w:color="auto"/>
        <w:left w:val="none" w:sz="0" w:space="0" w:color="auto"/>
        <w:bottom w:val="none" w:sz="0" w:space="0" w:color="auto"/>
        <w:right w:val="none" w:sz="0" w:space="0" w:color="auto"/>
      </w:divBdr>
    </w:div>
    <w:div w:id="2100982685">
      <w:bodyDiv w:val="1"/>
      <w:marLeft w:val="0"/>
      <w:marRight w:val="0"/>
      <w:marTop w:val="0"/>
      <w:marBottom w:val="0"/>
      <w:divBdr>
        <w:top w:val="none" w:sz="0" w:space="0" w:color="auto"/>
        <w:left w:val="none" w:sz="0" w:space="0" w:color="auto"/>
        <w:bottom w:val="none" w:sz="0" w:space="0" w:color="auto"/>
        <w:right w:val="none" w:sz="0" w:space="0" w:color="auto"/>
      </w:divBdr>
    </w:div>
    <w:div w:id="2104254584">
      <w:bodyDiv w:val="1"/>
      <w:marLeft w:val="0"/>
      <w:marRight w:val="0"/>
      <w:marTop w:val="0"/>
      <w:marBottom w:val="0"/>
      <w:divBdr>
        <w:top w:val="none" w:sz="0" w:space="0" w:color="auto"/>
        <w:left w:val="none" w:sz="0" w:space="0" w:color="auto"/>
        <w:bottom w:val="none" w:sz="0" w:space="0" w:color="auto"/>
        <w:right w:val="none" w:sz="0" w:space="0" w:color="auto"/>
      </w:divBdr>
    </w:div>
    <w:div w:id="2104573288">
      <w:bodyDiv w:val="1"/>
      <w:marLeft w:val="0"/>
      <w:marRight w:val="0"/>
      <w:marTop w:val="0"/>
      <w:marBottom w:val="0"/>
      <w:divBdr>
        <w:top w:val="none" w:sz="0" w:space="0" w:color="auto"/>
        <w:left w:val="none" w:sz="0" w:space="0" w:color="auto"/>
        <w:bottom w:val="none" w:sz="0" w:space="0" w:color="auto"/>
        <w:right w:val="none" w:sz="0" w:space="0" w:color="auto"/>
      </w:divBdr>
    </w:div>
    <w:div w:id="2104716700">
      <w:bodyDiv w:val="1"/>
      <w:marLeft w:val="0"/>
      <w:marRight w:val="0"/>
      <w:marTop w:val="0"/>
      <w:marBottom w:val="0"/>
      <w:divBdr>
        <w:top w:val="none" w:sz="0" w:space="0" w:color="auto"/>
        <w:left w:val="none" w:sz="0" w:space="0" w:color="auto"/>
        <w:bottom w:val="none" w:sz="0" w:space="0" w:color="auto"/>
        <w:right w:val="none" w:sz="0" w:space="0" w:color="auto"/>
      </w:divBdr>
    </w:div>
    <w:div w:id="2104759824">
      <w:bodyDiv w:val="1"/>
      <w:marLeft w:val="0"/>
      <w:marRight w:val="0"/>
      <w:marTop w:val="0"/>
      <w:marBottom w:val="0"/>
      <w:divBdr>
        <w:top w:val="none" w:sz="0" w:space="0" w:color="auto"/>
        <w:left w:val="none" w:sz="0" w:space="0" w:color="auto"/>
        <w:bottom w:val="none" w:sz="0" w:space="0" w:color="auto"/>
        <w:right w:val="none" w:sz="0" w:space="0" w:color="auto"/>
      </w:divBdr>
    </w:div>
    <w:div w:id="2106529812">
      <w:bodyDiv w:val="1"/>
      <w:marLeft w:val="0"/>
      <w:marRight w:val="0"/>
      <w:marTop w:val="0"/>
      <w:marBottom w:val="0"/>
      <w:divBdr>
        <w:top w:val="none" w:sz="0" w:space="0" w:color="auto"/>
        <w:left w:val="none" w:sz="0" w:space="0" w:color="auto"/>
        <w:bottom w:val="none" w:sz="0" w:space="0" w:color="auto"/>
        <w:right w:val="none" w:sz="0" w:space="0" w:color="auto"/>
      </w:divBdr>
    </w:div>
    <w:div w:id="2106535855">
      <w:bodyDiv w:val="1"/>
      <w:marLeft w:val="0"/>
      <w:marRight w:val="0"/>
      <w:marTop w:val="0"/>
      <w:marBottom w:val="0"/>
      <w:divBdr>
        <w:top w:val="none" w:sz="0" w:space="0" w:color="auto"/>
        <w:left w:val="none" w:sz="0" w:space="0" w:color="auto"/>
        <w:bottom w:val="none" w:sz="0" w:space="0" w:color="auto"/>
        <w:right w:val="none" w:sz="0" w:space="0" w:color="auto"/>
      </w:divBdr>
    </w:div>
    <w:div w:id="2107189699">
      <w:bodyDiv w:val="1"/>
      <w:marLeft w:val="0"/>
      <w:marRight w:val="0"/>
      <w:marTop w:val="0"/>
      <w:marBottom w:val="0"/>
      <w:divBdr>
        <w:top w:val="none" w:sz="0" w:space="0" w:color="auto"/>
        <w:left w:val="none" w:sz="0" w:space="0" w:color="auto"/>
        <w:bottom w:val="none" w:sz="0" w:space="0" w:color="auto"/>
        <w:right w:val="none" w:sz="0" w:space="0" w:color="auto"/>
      </w:divBdr>
    </w:div>
    <w:div w:id="2108571103">
      <w:bodyDiv w:val="1"/>
      <w:marLeft w:val="0"/>
      <w:marRight w:val="0"/>
      <w:marTop w:val="0"/>
      <w:marBottom w:val="0"/>
      <w:divBdr>
        <w:top w:val="none" w:sz="0" w:space="0" w:color="auto"/>
        <w:left w:val="none" w:sz="0" w:space="0" w:color="auto"/>
        <w:bottom w:val="none" w:sz="0" w:space="0" w:color="auto"/>
        <w:right w:val="none" w:sz="0" w:space="0" w:color="auto"/>
      </w:divBdr>
    </w:div>
    <w:div w:id="2109765854">
      <w:bodyDiv w:val="1"/>
      <w:marLeft w:val="0"/>
      <w:marRight w:val="0"/>
      <w:marTop w:val="0"/>
      <w:marBottom w:val="0"/>
      <w:divBdr>
        <w:top w:val="none" w:sz="0" w:space="0" w:color="auto"/>
        <w:left w:val="none" w:sz="0" w:space="0" w:color="auto"/>
        <w:bottom w:val="none" w:sz="0" w:space="0" w:color="auto"/>
        <w:right w:val="none" w:sz="0" w:space="0" w:color="auto"/>
      </w:divBdr>
    </w:div>
    <w:div w:id="2110857726">
      <w:bodyDiv w:val="1"/>
      <w:marLeft w:val="0"/>
      <w:marRight w:val="0"/>
      <w:marTop w:val="0"/>
      <w:marBottom w:val="0"/>
      <w:divBdr>
        <w:top w:val="none" w:sz="0" w:space="0" w:color="auto"/>
        <w:left w:val="none" w:sz="0" w:space="0" w:color="auto"/>
        <w:bottom w:val="none" w:sz="0" w:space="0" w:color="auto"/>
        <w:right w:val="none" w:sz="0" w:space="0" w:color="auto"/>
      </w:divBdr>
    </w:div>
    <w:div w:id="2111462737">
      <w:bodyDiv w:val="1"/>
      <w:marLeft w:val="0"/>
      <w:marRight w:val="0"/>
      <w:marTop w:val="0"/>
      <w:marBottom w:val="0"/>
      <w:divBdr>
        <w:top w:val="none" w:sz="0" w:space="0" w:color="auto"/>
        <w:left w:val="none" w:sz="0" w:space="0" w:color="auto"/>
        <w:bottom w:val="none" w:sz="0" w:space="0" w:color="auto"/>
        <w:right w:val="none" w:sz="0" w:space="0" w:color="auto"/>
      </w:divBdr>
    </w:div>
    <w:div w:id="2111856533">
      <w:bodyDiv w:val="1"/>
      <w:marLeft w:val="0"/>
      <w:marRight w:val="0"/>
      <w:marTop w:val="0"/>
      <w:marBottom w:val="0"/>
      <w:divBdr>
        <w:top w:val="none" w:sz="0" w:space="0" w:color="auto"/>
        <w:left w:val="none" w:sz="0" w:space="0" w:color="auto"/>
        <w:bottom w:val="none" w:sz="0" w:space="0" w:color="auto"/>
        <w:right w:val="none" w:sz="0" w:space="0" w:color="auto"/>
      </w:divBdr>
    </w:div>
    <w:div w:id="2112504388">
      <w:bodyDiv w:val="1"/>
      <w:marLeft w:val="0"/>
      <w:marRight w:val="0"/>
      <w:marTop w:val="0"/>
      <w:marBottom w:val="0"/>
      <w:divBdr>
        <w:top w:val="none" w:sz="0" w:space="0" w:color="auto"/>
        <w:left w:val="none" w:sz="0" w:space="0" w:color="auto"/>
        <w:bottom w:val="none" w:sz="0" w:space="0" w:color="auto"/>
        <w:right w:val="none" w:sz="0" w:space="0" w:color="auto"/>
      </w:divBdr>
    </w:div>
    <w:div w:id="2112579043">
      <w:bodyDiv w:val="1"/>
      <w:marLeft w:val="0"/>
      <w:marRight w:val="0"/>
      <w:marTop w:val="0"/>
      <w:marBottom w:val="0"/>
      <w:divBdr>
        <w:top w:val="none" w:sz="0" w:space="0" w:color="auto"/>
        <w:left w:val="none" w:sz="0" w:space="0" w:color="auto"/>
        <w:bottom w:val="none" w:sz="0" w:space="0" w:color="auto"/>
        <w:right w:val="none" w:sz="0" w:space="0" w:color="auto"/>
      </w:divBdr>
    </w:div>
    <w:div w:id="2112895593">
      <w:bodyDiv w:val="1"/>
      <w:marLeft w:val="0"/>
      <w:marRight w:val="0"/>
      <w:marTop w:val="0"/>
      <w:marBottom w:val="0"/>
      <w:divBdr>
        <w:top w:val="none" w:sz="0" w:space="0" w:color="auto"/>
        <w:left w:val="none" w:sz="0" w:space="0" w:color="auto"/>
        <w:bottom w:val="none" w:sz="0" w:space="0" w:color="auto"/>
        <w:right w:val="none" w:sz="0" w:space="0" w:color="auto"/>
      </w:divBdr>
    </w:div>
    <w:div w:id="2115006887">
      <w:bodyDiv w:val="1"/>
      <w:marLeft w:val="0"/>
      <w:marRight w:val="0"/>
      <w:marTop w:val="0"/>
      <w:marBottom w:val="0"/>
      <w:divBdr>
        <w:top w:val="none" w:sz="0" w:space="0" w:color="auto"/>
        <w:left w:val="none" w:sz="0" w:space="0" w:color="auto"/>
        <w:bottom w:val="none" w:sz="0" w:space="0" w:color="auto"/>
        <w:right w:val="none" w:sz="0" w:space="0" w:color="auto"/>
      </w:divBdr>
    </w:div>
    <w:div w:id="2116443809">
      <w:bodyDiv w:val="1"/>
      <w:marLeft w:val="0"/>
      <w:marRight w:val="0"/>
      <w:marTop w:val="0"/>
      <w:marBottom w:val="0"/>
      <w:divBdr>
        <w:top w:val="none" w:sz="0" w:space="0" w:color="auto"/>
        <w:left w:val="none" w:sz="0" w:space="0" w:color="auto"/>
        <w:bottom w:val="none" w:sz="0" w:space="0" w:color="auto"/>
        <w:right w:val="none" w:sz="0" w:space="0" w:color="auto"/>
      </w:divBdr>
    </w:div>
    <w:div w:id="2116944225">
      <w:bodyDiv w:val="1"/>
      <w:marLeft w:val="0"/>
      <w:marRight w:val="0"/>
      <w:marTop w:val="0"/>
      <w:marBottom w:val="0"/>
      <w:divBdr>
        <w:top w:val="none" w:sz="0" w:space="0" w:color="auto"/>
        <w:left w:val="none" w:sz="0" w:space="0" w:color="auto"/>
        <w:bottom w:val="none" w:sz="0" w:space="0" w:color="auto"/>
        <w:right w:val="none" w:sz="0" w:space="0" w:color="auto"/>
      </w:divBdr>
    </w:div>
    <w:div w:id="2117090895">
      <w:bodyDiv w:val="1"/>
      <w:marLeft w:val="0"/>
      <w:marRight w:val="0"/>
      <w:marTop w:val="0"/>
      <w:marBottom w:val="0"/>
      <w:divBdr>
        <w:top w:val="none" w:sz="0" w:space="0" w:color="auto"/>
        <w:left w:val="none" w:sz="0" w:space="0" w:color="auto"/>
        <w:bottom w:val="none" w:sz="0" w:space="0" w:color="auto"/>
        <w:right w:val="none" w:sz="0" w:space="0" w:color="auto"/>
      </w:divBdr>
    </w:div>
    <w:div w:id="2117367539">
      <w:bodyDiv w:val="1"/>
      <w:marLeft w:val="0"/>
      <w:marRight w:val="0"/>
      <w:marTop w:val="0"/>
      <w:marBottom w:val="0"/>
      <w:divBdr>
        <w:top w:val="none" w:sz="0" w:space="0" w:color="auto"/>
        <w:left w:val="none" w:sz="0" w:space="0" w:color="auto"/>
        <w:bottom w:val="none" w:sz="0" w:space="0" w:color="auto"/>
        <w:right w:val="none" w:sz="0" w:space="0" w:color="auto"/>
      </w:divBdr>
    </w:div>
    <w:div w:id="2118330839">
      <w:bodyDiv w:val="1"/>
      <w:marLeft w:val="0"/>
      <w:marRight w:val="0"/>
      <w:marTop w:val="0"/>
      <w:marBottom w:val="0"/>
      <w:divBdr>
        <w:top w:val="none" w:sz="0" w:space="0" w:color="auto"/>
        <w:left w:val="none" w:sz="0" w:space="0" w:color="auto"/>
        <w:bottom w:val="none" w:sz="0" w:space="0" w:color="auto"/>
        <w:right w:val="none" w:sz="0" w:space="0" w:color="auto"/>
      </w:divBdr>
    </w:div>
    <w:div w:id="2118673635">
      <w:bodyDiv w:val="1"/>
      <w:marLeft w:val="0"/>
      <w:marRight w:val="0"/>
      <w:marTop w:val="0"/>
      <w:marBottom w:val="0"/>
      <w:divBdr>
        <w:top w:val="none" w:sz="0" w:space="0" w:color="auto"/>
        <w:left w:val="none" w:sz="0" w:space="0" w:color="auto"/>
        <w:bottom w:val="none" w:sz="0" w:space="0" w:color="auto"/>
        <w:right w:val="none" w:sz="0" w:space="0" w:color="auto"/>
      </w:divBdr>
    </w:div>
    <w:div w:id="2119060065">
      <w:bodyDiv w:val="1"/>
      <w:marLeft w:val="0"/>
      <w:marRight w:val="0"/>
      <w:marTop w:val="0"/>
      <w:marBottom w:val="0"/>
      <w:divBdr>
        <w:top w:val="none" w:sz="0" w:space="0" w:color="auto"/>
        <w:left w:val="none" w:sz="0" w:space="0" w:color="auto"/>
        <w:bottom w:val="none" w:sz="0" w:space="0" w:color="auto"/>
        <w:right w:val="none" w:sz="0" w:space="0" w:color="auto"/>
      </w:divBdr>
    </w:div>
    <w:div w:id="2122021214">
      <w:bodyDiv w:val="1"/>
      <w:marLeft w:val="0"/>
      <w:marRight w:val="0"/>
      <w:marTop w:val="0"/>
      <w:marBottom w:val="0"/>
      <w:divBdr>
        <w:top w:val="none" w:sz="0" w:space="0" w:color="auto"/>
        <w:left w:val="none" w:sz="0" w:space="0" w:color="auto"/>
        <w:bottom w:val="none" w:sz="0" w:space="0" w:color="auto"/>
        <w:right w:val="none" w:sz="0" w:space="0" w:color="auto"/>
      </w:divBdr>
    </w:div>
    <w:div w:id="2123918178">
      <w:bodyDiv w:val="1"/>
      <w:marLeft w:val="0"/>
      <w:marRight w:val="0"/>
      <w:marTop w:val="0"/>
      <w:marBottom w:val="0"/>
      <w:divBdr>
        <w:top w:val="none" w:sz="0" w:space="0" w:color="auto"/>
        <w:left w:val="none" w:sz="0" w:space="0" w:color="auto"/>
        <w:bottom w:val="none" w:sz="0" w:space="0" w:color="auto"/>
        <w:right w:val="none" w:sz="0" w:space="0" w:color="auto"/>
      </w:divBdr>
    </w:div>
    <w:div w:id="2124105941">
      <w:bodyDiv w:val="1"/>
      <w:marLeft w:val="0"/>
      <w:marRight w:val="0"/>
      <w:marTop w:val="0"/>
      <w:marBottom w:val="0"/>
      <w:divBdr>
        <w:top w:val="none" w:sz="0" w:space="0" w:color="auto"/>
        <w:left w:val="none" w:sz="0" w:space="0" w:color="auto"/>
        <w:bottom w:val="none" w:sz="0" w:space="0" w:color="auto"/>
        <w:right w:val="none" w:sz="0" w:space="0" w:color="auto"/>
      </w:divBdr>
    </w:div>
    <w:div w:id="2126001440">
      <w:bodyDiv w:val="1"/>
      <w:marLeft w:val="0"/>
      <w:marRight w:val="0"/>
      <w:marTop w:val="0"/>
      <w:marBottom w:val="0"/>
      <w:divBdr>
        <w:top w:val="none" w:sz="0" w:space="0" w:color="auto"/>
        <w:left w:val="none" w:sz="0" w:space="0" w:color="auto"/>
        <w:bottom w:val="none" w:sz="0" w:space="0" w:color="auto"/>
        <w:right w:val="none" w:sz="0" w:space="0" w:color="auto"/>
      </w:divBdr>
    </w:div>
    <w:div w:id="2126388633">
      <w:bodyDiv w:val="1"/>
      <w:marLeft w:val="0"/>
      <w:marRight w:val="0"/>
      <w:marTop w:val="0"/>
      <w:marBottom w:val="0"/>
      <w:divBdr>
        <w:top w:val="none" w:sz="0" w:space="0" w:color="auto"/>
        <w:left w:val="none" w:sz="0" w:space="0" w:color="auto"/>
        <w:bottom w:val="none" w:sz="0" w:space="0" w:color="auto"/>
        <w:right w:val="none" w:sz="0" w:space="0" w:color="auto"/>
      </w:divBdr>
    </w:div>
    <w:div w:id="2126466030">
      <w:bodyDiv w:val="1"/>
      <w:marLeft w:val="0"/>
      <w:marRight w:val="0"/>
      <w:marTop w:val="0"/>
      <w:marBottom w:val="0"/>
      <w:divBdr>
        <w:top w:val="none" w:sz="0" w:space="0" w:color="auto"/>
        <w:left w:val="none" w:sz="0" w:space="0" w:color="auto"/>
        <w:bottom w:val="none" w:sz="0" w:space="0" w:color="auto"/>
        <w:right w:val="none" w:sz="0" w:space="0" w:color="auto"/>
      </w:divBdr>
    </w:div>
    <w:div w:id="2126927215">
      <w:bodyDiv w:val="1"/>
      <w:marLeft w:val="0"/>
      <w:marRight w:val="0"/>
      <w:marTop w:val="0"/>
      <w:marBottom w:val="0"/>
      <w:divBdr>
        <w:top w:val="none" w:sz="0" w:space="0" w:color="auto"/>
        <w:left w:val="none" w:sz="0" w:space="0" w:color="auto"/>
        <w:bottom w:val="none" w:sz="0" w:space="0" w:color="auto"/>
        <w:right w:val="none" w:sz="0" w:space="0" w:color="auto"/>
      </w:divBdr>
    </w:div>
    <w:div w:id="2127233665">
      <w:bodyDiv w:val="1"/>
      <w:marLeft w:val="0"/>
      <w:marRight w:val="0"/>
      <w:marTop w:val="0"/>
      <w:marBottom w:val="0"/>
      <w:divBdr>
        <w:top w:val="none" w:sz="0" w:space="0" w:color="auto"/>
        <w:left w:val="none" w:sz="0" w:space="0" w:color="auto"/>
        <w:bottom w:val="none" w:sz="0" w:space="0" w:color="auto"/>
        <w:right w:val="none" w:sz="0" w:space="0" w:color="auto"/>
      </w:divBdr>
    </w:div>
    <w:div w:id="2127503229">
      <w:bodyDiv w:val="1"/>
      <w:marLeft w:val="0"/>
      <w:marRight w:val="0"/>
      <w:marTop w:val="0"/>
      <w:marBottom w:val="0"/>
      <w:divBdr>
        <w:top w:val="none" w:sz="0" w:space="0" w:color="auto"/>
        <w:left w:val="none" w:sz="0" w:space="0" w:color="auto"/>
        <w:bottom w:val="none" w:sz="0" w:space="0" w:color="auto"/>
        <w:right w:val="none" w:sz="0" w:space="0" w:color="auto"/>
      </w:divBdr>
    </w:div>
    <w:div w:id="2127695426">
      <w:bodyDiv w:val="1"/>
      <w:marLeft w:val="0"/>
      <w:marRight w:val="0"/>
      <w:marTop w:val="0"/>
      <w:marBottom w:val="0"/>
      <w:divBdr>
        <w:top w:val="none" w:sz="0" w:space="0" w:color="auto"/>
        <w:left w:val="none" w:sz="0" w:space="0" w:color="auto"/>
        <w:bottom w:val="none" w:sz="0" w:space="0" w:color="auto"/>
        <w:right w:val="none" w:sz="0" w:space="0" w:color="auto"/>
      </w:divBdr>
    </w:div>
    <w:div w:id="2129739766">
      <w:bodyDiv w:val="1"/>
      <w:marLeft w:val="0"/>
      <w:marRight w:val="0"/>
      <w:marTop w:val="0"/>
      <w:marBottom w:val="0"/>
      <w:divBdr>
        <w:top w:val="none" w:sz="0" w:space="0" w:color="auto"/>
        <w:left w:val="none" w:sz="0" w:space="0" w:color="auto"/>
        <w:bottom w:val="none" w:sz="0" w:space="0" w:color="auto"/>
        <w:right w:val="none" w:sz="0" w:space="0" w:color="auto"/>
      </w:divBdr>
    </w:div>
    <w:div w:id="2130010635">
      <w:bodyDiv w:val="1"/>
      <w:marLeft w:val="0"/>
      <w:marRight w:val="0"/>
      <w:marTop w:val="0"/>
      <w:marBottom w:val="0"/>
      <w:divBdr>
        <w:top w:val="none" w:sz="0" w:space="0" w:color="auto"/>
        <w:left w:val="none" w:sz="0" w:space="0" w:color="auto"/>
        <w:bottom w:val="none" w:sz="0" w:space="0" w:color="auto"/>
        <w:right w:val="none" w:sz="0" w:space="0" w:color="auto"/>
      </w:divBdr>
    </w:div>
    <w:div w:id="2131168719">
      <w:bodyDiv w:val="1"/>
      <w:marLeft w:val="0"/>
      <w:marRight w:val="0"/>
      <w:marTop w:val="0"/>
      <w:marBottom w:val="0"/>
      <w:divBdr>
        <w:top w:val="none" w:sz="0" w:space="0" w:color="auto"/>
        <w:left w:val="none" w:sz="0" w:space="0" w:color="auto"/>
        <w:bottom w:val="none" w:sz="0" w:space="0" w:color="auto"/>
        <w:right w:val="none" w:sz="0" w:space="0" w:color="auto"/>
      </w:divBdr>
    </w:div>
    <w:div w:id="2131316295">
      <w:bodyDiv w:val="1"/>
      <w:marLeft w:val="0"/>
      <w:marRight w:val="0"/>
      <w:marTop w:val="0"/>
      <w:marBottom w:val="0"/>
      <w:divBdr>
        <w:top w:val="none" w:sz="0" w:space="0" w:color="auto"/>
        <w:left w:val="none" w:sz="0" w:space="0" w:color="auto"/>
        <w:bottom w:val="none" w:sz="0" w:space="0" w:color="auto"/>
        <w:right w:val="none" w:sz="0" w:space="0" w:color="auto"/>
      </w:divBdr>
    </w:div>
    <w:div w:id="2132895397">
      <w:bodyDiv w:val="1"/>
      <w:marLeft w:val="0"/>
      <w:marRight w:val="0"/>
      <w:marTop w:val="0"/>
      <w:marBottom w:val="0"/>
      <w:divBdr>
        <w:top w:val="none" w:sz="0" w:space="0" w:color="auto"/>
        <w:left w:val="none" w:sz="0" w:space="0" w:color="auto"/>
        <w:bottom w:val="none" w:sz="0" w:space="0" w:color="auto"/>
        <w:right w:val="none" w:sz="0" w:space="0" w:color="auto"/>
      </w:divBdr>
    </w:div>
    <w:div w:id="2133206900">
      <w:bodyDiv w:val="1"/>
      <w:marLeft w:val="0"/>
      <w:marRight w:val="0"/>
      <w:marTop w:val="0"/>
      <w:marBottom w:val="0"/>
      <w:divBdr>
        <w:top w:val="none" w:sz="0" w:space="0" w:color="auto"/>
        <w:left w:val="none" w:sz="0" w:space="0" w:color="auto"/>
        <w:bottom w:val="none" w:sz="0" w:space="0" w:color="auto"/>
        <w:right w:val="none" w:sz="0" w:space="0" w:color="auto"/>
      </w:divBdr>
    </w:div>
    <w:div w:id="2133669476">
      <w:bodyDiv w:val="1"/>
      <w:marLeft w:val="0"/>
      <w:marRight w:val="0"/>
      <w:marTop w:val="0"/>
      <w:marBottom w:val="0"/>
      <w:divBdr>
        <w:top w:val="none" w:sz="0" w:space="0" w:color="auto"/>
        <w:left w:val="none" w:sz="0" w:space="0" w:color="auto"/>
        <w:bottom w:val="none" w:sz="0" w:space="0" w:color="auto"/>
        <w:right w:val="none" w:sz="0" w:space="0" w:color="auto"/>
      </w:divBdr>
    </w:div>
    <w:div w:id="2133863012">
      <w:bodyDiv w:val="1"/>
      <w:marLeft w:val="0"/>
      <w:marRight w:val="0"/>
      <w:marTop w:val="0"/>
      <w:marBottom w:val="0"/>
      <w:divBdr>
        <w:top w:val="none" w:sz="0" w:space="0" w:color="auto"/>
        <w:left w:val="none" w:sz="0" w:space="0" w:color="auto"/>
        <w:bottom w:val="none" w:sz="0" w:space="0" w:color="auto"/>
        <w:right w:val="none" w:sz="0" w:space="0" w:color="auto"/>
      </w:divBdr>
    </w:div>
    <w:div w:id="2134059394">
      <w:bodyDiv w:val="1"/>
      <w:marLeft w:val="0"/>
      <w:marRight w:val="0"/>
      <w:marTop w:val="0"/>
      <w:marBottom w:val="0"/>
      <w:divBdr>
        <w:top w:val="none" w:sz="0" w:space="0" w:color="auto"/>
        <w:left w:val="none" w:sz="0" w:space="0" w:color="auto"/>
        <w:bottom w:val="none" w:sz="0" w:space="0" w:color="auto"/>
        <w:right w:val="none" w:sz="0" w:space="0" w:color="auto"/>
      </w:divBdr>
    </w:div>
    <w:div w:id="2136942589">
      <w:bodyDiv w:val="1"/>
      <w:marLeft w:val="0"/>
      <w:marRight w:val="0"/>
      <w:marTop w:val="0"/>
      <w:marBottom w:val="0"/>
      <w:divBdr>
        <w:top w:val="none" w:sz="0" w:space="0" w:color="auto"/>
        <w:left w:val="none" w:sz="0" w:space="0" w:color="auto"/>
        <w:bottom w:val="none" w:sz="0" w:space="0" w:color="auto"/>
        <w:right w:val="none" w:sz="0" w:space="0" w:color="auto"/>
      </w:divBdr>
    </w:div>
    <w:div w:id="2138646677">
      <w:bodyDiv w:val="1"/>
      <w:marLeft w:val="0"/>
      <w:marRight w:val="0"/>
      <w:marTop w:val="0"/>
      <w:marBottom w:val="0"/>
      <w:divBdr>
        <w:top w:val="none" w:sz="0" w:space="0" w:color="auto"/>
        <w:left w:val="none" w:sz="0" w:space="0" w:color="auto"/>
        <w:bottom w:val="none" w:sz="0" w:space="0" w:color="auto"/>
        <w:right w:val="none" w:sz="0" w:space="0" w:color="auto"/>
      </w:divBdr>
    </w:div>
    <w:div w:id="2138837442">
      <w:bodyDiv w:val="1"/>
      <w:marLeft w:val="0"/>
      <w:marRight w:val="0"/>
      <w:marTop w:val="0"/>
      <w:marBottom w:val="0"/>
      <w:divBdr>
        <w:top w:val="none" w:sz="0" w:space="0" w:color="auto"/>
        <w:left w:val="none" w:sz="0" w:space="0" w:color="auto"/>
        <w:bottom w:val="none" w:sz="0" w:space="0" w:color="auto"/>
        <w:right w:val="none" w:sz="0" w:space="0" w:color="auto"/>
      </w:divBdr>
    </w:div>
    <w:div w:id="2138984785">
      <w:bodyDiv w:val="1"/>
      <w:marLeft w:val="0"/>
      <w:marRight w:val="0"/>
      <w:marTop w:val="0"/>
      <w:marBottom w:val="0"/>
      <w:divBdr>
        <w:top w:val="none" w:sz="0" w:space="0" w:color="auto"/>
        <w:left w:val="none" w:sz="0" w:space="0" w:color="auto"/>
        <w:bottom w:val="none" w:sz="0" w:space="0" w:color="auto"/>
        <w:right w:val="none" w:sz="0" w:space="0" w:color="auto"/>
      </w:divBdr>
    </w:div>
    <w:div w:id="2141455804">
      <w:bodyDiv w:val="1"/>
      <w:marLeft w:val="0"/>
      <w:marRight w:val="0"/>
      <w:marTop w:val="0"/>
      <w:marBottom w:val="0"/>
      <w:divBdr>
        <w:top w:val="none" w:sz="0" w:space="0" w:color="auto"/>
        <w:left w:val="none" w:sz="0" w:space="0" w:color="auto"/>
        <w:bottom w:val="none" w:sz="0" w:space="0" w:color="auto"/>
        <w:right w:val="none" w:sz="0" w:space="0" w:color="auto"/>
      </w:divBdr>
    </w:div>
    <w:div w:id="2144032204">
      <w:bodyDiv w:val="1"/>
      <w:marLeft w:val="0"/>
      <w:marRight w:val="0"/>
      <w:marTop w:val="0"/>
      <w:marBottom w:val="0"/>
      <w:divBdr>
        <w:top w:val="none" w:sz="0" w:space="0" w:color="auto"/>
        <w:left w:val="none" w:sz="0" w:space="0" w:color="auto"/>
        <w:bottom w:val="none" w:sz="0" w:space="0" w:color="auto"/>
        <w:right w:val="none" w:sz="0" w:space="0" w:color="auto"/>
      </w:divBdr>
    </w:div>
    <w:div w:id="2144351053">
      <w:bodyDiv w:val="1"/>
      <w:marLeft w:val="0"/>
      <w:marRight w:val="0"/>
      <w:marTop w:val="0"/>
      <w:marBottom w:val="0"/>
      <w:divBdr>
        <w:top w:val="none" w:sz="0" w:space="0" w:color="auto"/>
        <w:left w:val="none" w:sz="0" w:space="0" w:color="auto"/>
        <w:bottom w:val="none" w:sz="0" w:space="0" w:color="auto"/>
        <w:right w:val="none" w:sz="0" w:space="0" w:color="auto"/>
      </w:divBdr>
    </w:div>
    <w:div w:id="2146043085">
      <w:bodyDiv w:val="1"/>
      <w:marLeft w:val="0"/>
      <w:marRight w:val="0"/>
      <w:marTop w:val="0"/>
      <w:marBottom w:val="0"/>
      <w:divBdr>
        <w:top w:val="none" w:sz="0" w:space="0" w:color="auto"/>
        <w:left w:val="none" w:sz="0" w:space="0" w:color="auto"/>
        <w:bottom w:val="none" w:sz="0" w:space="0" w:color="auto"/>
        <w:right w:val="none" w:sz="0" w:space="0" w:color="auto"/>
      </w:divBdr>
    </w:div>
    <w:div w:id="2146846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561AAD-59C9-40C1-87E9-16C7E554C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4477</Words>
  <Characters>25524</Characters>
  <Application>Microsoft Office Word</Application>
  <DocSecurity>0</DocSecurity>
  <Lines>212</Lines>
  <Paragraphs>59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manineth</dc:creator>
  <cp:lastModifiedBy>PomPomPC</cp:lastModifiedBy>
  <cp:revision>2</cp:revision>
  <cp:lastPrinted>2022-05-11T07:31:00Z</cp:lastPrinted>
  <dcterms:created xsi:type="dcterms:W3CDTF">2022-05-12T11:33:00Z</dcterms:created>
  <dcterms:modified xsi:type="dcterms:W3CDTF">2022-05-12T11:33:00Z</dcterms:modified>
</cp:coreProperties>
</file>