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BD25F" w14:textId="15FD5966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รายงานการสอบทาน</w:t>
      </w:r>
      <w:r w:rsidR="00D20CC5"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ข้อมูลทาง</w:t>
      </w: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การเงินระหว่างกาล </w:t>
      </w:r>
    </w:p>
    <w:p w14:paraId="41427B07" w14:textId="77777777" w:rsidR="00D948CF" w:rsidRPr="00CC13A7" w:rsidRDefault="00D948C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E768067" w14:textId="545F6641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="00F8727E"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="00174B8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BE72CD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คณะกรรมการ</w:t>
      </w:r>
      <w:r w:rsidR="00175EF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ของ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บริษัท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วาว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แฟคเตอร์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จำกัด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(</w:t>
      </w:r>
      <w:r w:rsidR="007177FF" w:rsidRPr="007177FF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มหาชน</w:t>
      </w:r>
      <w:r w:rsidR="007177FF" w:rsidRPr="007177FF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) </w:t>
      </w:r>
    </w:p>
    <w:p w14:paraId="1328C67D" w14:textId="77777777" w:rsidR="00C73FBF" w:rsidRPr="00CC13A7" w:rsidRDefault="00C73FBF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E535F70" w14:textId="08C48715" w:rsidR="005B689F" w:rsidRPr="00CC13A7" w:rsidRDefault="0011710E" w:rsidP="003D445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ข้าพเจ้าได้สอบทานข้อมูลทางการเงินระหว่างกาล</w:t>
      </w:r>
      <w:r w:rsidR="00652135">
        <w:rPr>
          <w:rFonts w:ascii="Cordia New" w:eastAsia="Arial Unicode MS" w:hAnsi="Cordia New" w:cs="Cordia New" w:hint="cs"/>
          <w:sz w:val="28"/>
          <w:szCs w:val="28"/>
          <w:cs/>
        </w:rPr>
        <w:t>รวม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บริษัท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แฟคเตอร์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)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และบริษัทย่อย</w:t>
      </w:r>
      <w:r w:rsidR="007177FF">
        <w:rPr>
          <w:rFonts w:ascii="Cordia New" w:eastAsia="Arial Unicode MS" w:hAnsi="Cordia New" w:cs="Cordia New"/>
          <w:sz w:val="28"/>
          <w:szCs w:val="28"/>
        </w:rPr>
        <w:t xml:space="preserve">             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และข้อมูลทางการเงินระหว่างกาล</w:t>
      </w:r>
      <w:r w:rsidR="00C93DE6" w:rsidRPr="00C93DE6">
        <w:rPr>
          <w:rFonts w:ascii="Cordia New" w:eastAsia="Arial Unicode MS" w:hAnsi="Cordia New" w:cs="Cordia New" w:hint="cs"/>
          <w:sz w:val="28"/>
          <w:szCs w:val="28"/>
          <w:cs/>
        </w:rPr>
        <w:t>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บริษัท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แฟคเตอร์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7177FF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7177FF" w:rsidRPr="007177FF">
        <w:rPr>
          <w:rFonts w:ascii="Cordia New" w:eastAsia="Arial Unicode MS" w:hAnsi="Cordia New" w:cs="Cordia New"/>
          <w:sz w:val="28"/>
          <w:szCs w:val="28"/>
          <w:cs/>
        </w:rPr>
        <w:t>)</w:t>
      </w:r>
      <w:r w:rsidR="006E246D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ซึ่งประกอบด้วย งบแสดงฐานะการเงินรวมและ</w:t>
      </w:r>
      <w:r w:rsidR="00B76306" w:rsidRPr="00CC13A7">
        <w:rPr>
          <w:rFonts w:ascii="Cordia New" w:eastAsia="Arial Unicode MS" w:hAnsi="Cordia New" w:cs="Cordia New"/>
          <w:sz w:val="28"/>
          <w:szCs w:val="28"/>
          <w:cs/>
        </w:rPr>
        <w:t>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31</w:t>
      </w:r>
      <w:r w:rsidR="00284D21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0602BE" w:rsidRPr="00CC13A7">
        <w:rPr>
          <w:rFonts w:ascii="Cordia New" w:eastAsia="Arial Unicode MS" w:hAnsi="Cordia New" w:cs="Cordia New"/>
          <w:sz w:val="28"/>
          <w:szCs w:val="28"/>
          <w:cs/>
        </w:rPr>
        <w:t>มีนาคม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256</w:t>
      </w:r>
      <w:r w:rsidR="007C0B14">
        <w:rPr>
          <w:rFonts w:ascii="Cordia New" w:eastAsia="Arial Unicode MS" w:hAnsi="Cordia New" w:cs="Cordia New"/>
          <w:sz w:val="28"/>
          <w:szCs w:val="28"/>
        </w:rPr>
        <w:t>5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5C2CC5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="004350EB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</w:t>
      </w:r>
      <w:r w:rsidR="009B64EE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งวด</w:t>
      </w:r>
      <w:r w:rsidR="00D302C1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สาม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BE6300" w:rsidRPr="00BE6300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รวมและเฉพาะกิจการนี้ตามมาตรฐานการบัญชี ฉบับที่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</w:t>
      </w:r>
      <w:r w:rsidR="00E06115" w:rsidRPr="00CC13A7">
        <w:rPr>
          <w:rFonts w:ascii="Cordia New" w:eastAsia="Arial Unicode MS" w:hAnsi="Cordia New" w:cs="Cordia New"/>
          <w:sz w:val="28"/>
          <w:szCs w:val="28"/>
          <w:cs/>
        </w:rPr>
        <w:t>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ผู้รับผิดชอบในการให้ข้อสรุปเกี่ยวกับข้อมูลทางการเงิน</w:t>
      </w:r>
      <w:r w:rsidR="00D849C9" w:rsidRPr="00D849C9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รวมและเฉพาะกิจการดังกล่าวจากผลการสอบทานของข้าพเจ้า</w:t>
      </w:r>
    </w:p>
    <w:p w14:paraId="7F80FDBC" w14:textId="77777777" w:rsidR="005B689F" w:rsidRPr="00CC13A7" w:rsidRDefault="005B689F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2932264" w14:textId="77777777" w:rsidR="00E842DA" w:rsidRPr="00CC13A7" w:rsidRDefault="00954478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319B0B01" w14:textId="77777777" w:rsidR="00E47B63" w:rsidRPr="00CC13A7" w:rsidRDefault="00E47B63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401F371" w14:textId="4568C11A" w:rsidR="000001E7" w:rsidRPr="00CC13A7" w:rsidRDefault="00F71305" w:rsidP="002A1CD4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รับอนุญาตของกิจการ</w:t>
      </w:r>
      <w:r w:rsidR="00AF3290"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="00AF3290"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ข้อมูลทางการเงินระหว่างกาล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จะ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พบได้จากการตรวจสอบ 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ดังนั้นข้าพเจ้าจึงไม่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อาจ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แสดงความเห็นต่อข้อมูล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ทางการเงินระหว่างกาลที่สอบทาน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ได้</w:t>
      </w:r>
    </w:p>
    <w:p w14:paraId="79E4F3DD" w14:textId="77777777" w:rsidR="002B2553" w:rsidRPr="00CC13A7" w:rsidRDefault="002B2553" w:rsidP="002A1CD4">
      <w:pPr>
        <w:spacing w:line="240" w:lineRule="auto"/>
        <w:rPr>
          <w:rFonts w:ascii="Cordia New" w:eastAsia="Arial Unicode MS" w:hAnsi="Cordia New" w:cs="Cordia New"/>
          <w:sz w:val="28"/>
          <w:szCs w:val="28"/>
        </w:rPr>
      </w:pPr>
    </w:p>
    <w:p w14:paraId="5F6C5FDE" w14:textId="77777777" w:rsidR="00E842DA" w:rsidRPr="00CC13A7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ข้อสรุป</w:t>
      </w:r>
    </w:p>
    <w:p w14:paraId="5BA6A7C8" w14:textId="77777777" w:rsidR="00E842DA" w:rsidRPr="00CC13A7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37F7F38" w14:textId="17C3E69B" w:rsidR="00E842DA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F9207A" w:rsidRPr="00F9207A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ดังกล่าวไม่ได้จัดทำขึ้นตามมาตรฐานการบัญชี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ฉบับที่</w:t>
      </w:r>
      <w:r w:rsidR="00305409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145407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25343E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การรายงานทางการเงิน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718154A2" w14:textId="41FF2F59" w:rsidR="009736E0" w:rsidRDefault="009736E0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5C83382" w14:textId="1C6CFBB0" w:rsidR="009736E0" w:rsidRDefault="009736E0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C005359" w14:textId="538A50F3" w:rsidR="009736E0" w:rsidRDefault="009736E0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4A3DF37" w14:textId="77777777" w:rsidR="00894BC6" w:rsidRDefault="00894BC6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  <w:sectPr w:rsidR="00894BC6" w:rsidSect="002C511D">
          <w:headerReference w:type="default" r:id="rId11"/>
          <w:pgSz w:w="11907" w:h="16840" w:code="9"/>
          <w:pgMar w:top="1440" w:right="1196" w:bottom="431" w:left="1797" w:header="1701" w:footer="420" w:gutter="0"/>
          <w:pgNumType w:start="12"/>
          <w:cols w:space="720"/>
          <w:docGrid w:linePitch="360"/>
        </w:sectPr>
      </w:pPr>
    </w:p>
    <w:p w14:paraId="2FB011D5" w14:textId="77777777" w:rsidR="009736E0" w:rsidRPr="00E65AF5" w:rsidRDefault="009736E0" w:rsidP="009736E0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E65AF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lastRenderedPageBreak/>
        <w:t>เรื่องอื่น</w:t>
      </w:r>
    </w:p>
    <w:p w14:paraId="10A8F42B" w14:textId="77777777" w:rsidR="009736E0" w:rsidRDefault="009736E0" w:rsidP="009736E0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3CABDCA7" w14:textId="4E8DCDB9" w:rsidR="009736E0" w:rsidRDefault="00D85B10" w:rsidP="009736E0">
      <w:pPr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งบ</w:t>
      </w:r>
      <w:r w:rsidR="00F412B1"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="009736E0" w:rsidRPr="00CC13A7">
        <w:rPr>
          <w:rFonts w:ascii="Cordia New" w:eastAsia="Arial Unicode MS" w:hAnsi="Cordia New" w:cs="Cordia New"/>
          <w:sz w:val="28"/>
          <w:szCs w:val="28"/>
          <w:cs/>
        </w:rPr>
        <w:t>เงินรวม</w:t>
      </w:r>
      <w:r w:rsidR="009736E0"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="009736E0"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="009736E0"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9736E0"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บริษัท 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แฟคเตอร์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B36DC6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B36DC6" w:rsidRPr="007177FF">
        <w:rPr>
          <w:rFonts w:ascii="Cordia New" w:eastAsia="Arial Unicode MS" w:hAnsi="Cordia New" w:cs="Cordia New"/>
          <w:sz w:val="28"/>
          <w:szCs w:val="28"/>
          <w:cs/>
        </w:rPr>
        <w:t>)</w:t>
      </w:r>
      <w:r w:rsidR="009736E0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และบริษัทย่อย</w:t>
      </w:r>
      <w:r w:rsidR="009736E0"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ณ วันที่</w:t>
      </w:r>
      <w:r w:rsidR="00B36DC6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FC28F0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9736E0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9736E0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="009736E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="009736E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9947BE">
        <w:rPr>
          <w:rFonts w:ascii="Cordia New" w:eastAsia="Arial Unicode MS" w:hAnsi="Cordia New" w:cs="Cordia New" w:hint="cs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</w:t>
      </w:r>
      <w:r w:rsidR="009736E0">
        <w:rPr>
          <w:rFonts w:ascii="Cordia New" w:eastAsia="Arial Unicode MS" w:hAnsi="Cordia New" w:cs="Cordia New" w:hint="cs"/>
          <w:sz w:val="28"/>
          <w:szCs w:val="28"/>
          <w:cs/>
        </w:rPr>
        <w:t>ข</w:t>
      </w:r>
      <w:r w:rsidR="009736E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 w:rsidRPr="00BE6B55">
        <w:rPr>
          <w:rFonts w:ascii="Cordia New" w:eastAsia="Arial Unicode MS" w:hAnsi="Cordia New" w:cs="Cordia New" w:hint="cs"/>
          <w:sz w:val="28"/>
          <w:szCs w:val="28"/>
          <w:cs/>
        </w:rPr>
        <w:t xml:space="preserve">ตามรายงานลงวันที่ </w:t>
      </w:r>
      <w:r w:rsidR="00695F8F">
        <w:rPr>
          <w:rFonts w:ascii="Cordia New" w:eastAsia="Arial Unicode MS" w:hAnsi="Cordia New" w:cs="Cordia New"/>
          <w:sz w:val="28"/>
          <w:szCs w:val="28"/>
          <w:cs/>
        </w:rPr>
        <w:br/>
      </w:r>
      <w:r w:rsidR="009736E0" w:rsidRPr="00BE6B55">
        <w:rPr>
          <w:rFonts w:ascii="Cordia New" w:eastAsia="Arial Unicode MS" w:hAnsi="Cordia New" w:cs="Cordia New"/>
          <w:sz w:val="28"/>
          <w:szCs w:val="28"/>
        </w:rPr>
        <w:t>2</w:t>
      </w:r>
      <w:r w:rsidR="00A2305A">
        <w:rPr>
          <w:rFonts w:ascii="Cordia New" w:eastAsia="Arial Unicode MS" w:hAnsi="Cordia New" w:cs="Cordia New"/>
          <w:sz w:val="28"/>
          <w:szCs w:val="28"/>
        </w:rPr>
        <w:t>5</w:t>
      </w:r>
      <w:r w:rsidR="009736E0" w:rsidRPr="00BE6B5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736E0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กุมภาพันธ์ </w:t>
      </w:r>
      <w:r w:rsidR="009736E0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</w:p>
    <w:p w14:paraId="283CD400" w14:textId="77777777" w:rsidR="009736E0" w:rsidRDefault="009736E0" w:rsidP="009736E0">
      <w:pPr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09DDBF7" w14:textId="51608A75" w:rsidR="009736E0" w:rsidRPr="00FC28F0" w:rsidRDefault="009736E0" w:rsidP="009736E0">
      <w:pPr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บริษัท 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วาว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แฟคเตอร์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จำกัด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 xml:space="preserve"> (</w:t>
      </w:r>
      <w:r w:rsidR="00AD1198" w:rsidRPr="007177FF">
        <w:rPr>
          <w:rFonts w:ascii="Cordia New" w:eastAsia="Arial Unicode MS" w:hAnsi="Cordia New" w:cs="Cordia New" w:hint="cs"/>
          <w:sz w:val="28"/>
          <w:szCs w:val="28"/>
          <w:cs/>
        </w:rPr>
        <w:t>มหาชน</w:t>
      </w:r>
      <w:r w:rsidR="00AD1198" w:rsidRPr="007177FF">
        <w:rPr>
          <w:rFonts w:ascii="Cordia New" w:eastAsia="Arial Unicode MS" w:hAnsi="Cordia New" w:cs="Cordia New"/>
          <w:sz w:val="28"/>
          <w:szCs w:val="28"/>
          <w:cs/>
        </w:rPr>
        <w:t>)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และบริษัทย่อย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ซึ่งประกอบด้วย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งบกระแสเงินสดรวมและเฉพาะกิจการสำหรับงวดสามเดือนสิ้นสุด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วัน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Pr="00FC28F0">
        <w:rPr>
          <w:rFonts w:ascii="Cordia New" w:eastAsia="Arial Unicode MS" w:hAnsi="Cordia New" w:cs="Cordia New"/>
          <w:sz w:val="28"/>
          <w:szCs w:val="28"/>
        </w:rPr>
        <w:t>31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มีนาคม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256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4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 w:rsidR="00EC5065">
        <w:rPr>
          <w:rFonts w:ascii="Cordia New" w:eastAsia="Arial Unicode MS" w:hAnsi="Cordia New" w:cs="Cordia New" w:hint="cs"/>
          <w:sz w:val="28"/>
          <w:szCs w:val="28"/>
          <w:cs/>
        </w:rPr>
        <w:t>อื่น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 w:rsidR="00EC5065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FC28F0">
        <w:rPr>
          <w:rFonts w:ascii="Cordia New" w:eastAsia="Arial Unicode MS" w:hAnsi="Cordia New" w:cs="Cordia New"/>
          <w:sz w:val="28"/>
          <w:szCs w:val="28"/>
        </w:rPr>
        <w:t>1</w:t>
      </w:r>
      <w:r w:rsidR="007067EB">
        <w:rPr>
          <w:rFonts w:ascii="Cordia New" w:eastAsia="Arial Unicode MS" w:hAnsi="Cordia New" w:cs="Cordia New"/>
          <w:sz w:val="28"/>
          <w:szCs w:val="28"/>
        </w:rPr>
        <w:t>7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 xml:space="preserve">พฤษภาคม </w:t>
      </w:r>
      <w:r w:rsidRPr="00FE6192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Pr="00FE6192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โดย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>ให้ข้อสรุป</w:t>
      </w:r>
      <w:r w:rsidR="00D3676C" w:rsidRPr="00FE6192">
        <w:rPr>
          <w:rFonts w:ascii="Cordia New" w:eastAsia="Arial Unicode MS" w:hAnsi="Cordia New" w:cs="Cordia New" w:hint="cs"/>
          <w:sz w:val="28"/>
          <w:szCs w:val="28"/>
          <w:cs/>
        </w:rPr>
        <w:t>ว่าไม่พบ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CC16A9"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ฉบับที่</w:t>
      </w:r>
      <w:r w:rsidR="0062272D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62272D">
        <w:rPr>
          <w:rFonts w:ascii="Cordia New" w:eastAsia="Arial Unicode MS" w:hAnsi="Cordia New" w:cs="Cordia New"/>
          <w:sz w:val="28"/>
          <w:szCs w:val="28"/>
          <w:lang w:val="en-US"/>
        </w:rPr>
        <w:t>34</w:t>
      </w:r>
      <w:r w:rsidR="00CC16A9" w:rsidRPr="0062272D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="00CC16A9" w:rsidRPr="0062272D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เ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รื่อง</w:t>
      </w:r>
      <w:r w:rsidR="00CC16A9"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C16A9" w:rsidRPr="00FE6192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การรายงานทางการเงินระหว่างกาล</w:t>
      </w:r>
    </w:p>
    <w:p w14:paraId="42E6EA1C" w14:textId="107CE251" w:rsidR="009736E0" w:rsidRDefault="009736E0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202E909" w14:textId="77777777" w:rsidR="0044214D" w:rsidRPr="0081581F" w:rsidRDefault="0044214D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  <w:lang w:val="en-US"/>
        </w:rPr>
      </w:pPr>
    </w:p>
    <w:p w14:paraId="31F09F4B" w14:textId="6F8B9052" w:rsidR="0026465B" w:rsidRPr="00CC13A7" w:rsidRDefault="0026465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978AD14" w14:textId="77777777" w:rsidR="007C2825" w:rsidRDefault="007C282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02355C9" w14:textId="2FEE0BFD" w:rsidR="00044801" w:rsidRPr="00CC13A7" w:rsidRDefault="00044801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 w:rsidR="007C282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C2825"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="007C2825"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C2825">
        <w:rPr>
          <w:rFonts w:ascii="Cordia New" w:eastAsia="Arial Unicode MS" w:hAnsi="Cordia New" w:cs="Cordia New"/>
          <w:sz w:val="28"/>
          <w:szCs w:val="28"/>
        </w:rPr>
        <w:t>6624</w:t>
      </w:r>
    </w:p>
    <w:p w14:paraId="77A3624E" w14:textId="38B3866D" w:rsidR="00DF4DB7" w:rsidRPr="00CC13A7" w:rsidRDefault="00DF4DB7" w:rsidP="00DF4DB7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569ED4D6" w14:textId="77777777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26580743" w14:textId="6C191055" w:rsidR="0026209A" w:rsidRPr="00FB07F6" w:rsidRDefault="0081581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FB07F6">
        <w:rPr>
          <w:rFonts w:ascii="Cordia New" w:eastAsia="Arial Unicode MS" w:hAnsi="Cordia New" w:cs="Cordia New"/>
          <w:sz w:val="28"/>
          <w:szCs w:val="28"/>
        </w:rPr>
        <w:t>13</w:t>
      </w:r>
      <w:r w:rsidR="007C2825" w:rsidRPr="00FB07F6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C2825" w:rsidRPr="00FB07F6">
        <w:rPr>
          <w:rFonts w:ascii="Cordia New" w:eastAsia="Arial Unicode MS" w:hAnsi="Cordia New" w:cs="Cordia New" w:hint="cs"/>
          <w:sz w:val="28"/>
          <w:szCs w:val="28"/>
          <w:cs/>
        </w:rPr>
        <w:t>พฤษภาคม</w:t>
      </w:r>
      <w:r w:rsidR="00232D55" w:rsidRPr="00FB07F6">
        <w:rPr>
          <w:rFonts w:ascii="Cordia New" w:eastAsia="Arial Unicode MS" w:hAnsi="Cordia New" w:cs="Cordia New"/>
          <w:sz w:val="28"/>
          <w:szCs w:val="28"/>
        </w:rPr>
        <w:t xml:space="preserve"> 2565</w:t>
      </w:r>
    </w:p>
    <w:sectPr w:rsidR="0026209A" w:rsidRPr="00FB07F6" w:rsidSect="002C511D">
      <w:headerReference w:type="default" r:id="rId12"/>
      <w:footerReference w:type="default" r:id="rId13"/>
      <w:pgSz w:w="11907" w:h="16840" w:code="9"/>
      <w:pgMar w:top="1440" w:right="1196" w:bottom="431" w:left="1797" w:header="1701" w:footer="4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EBF83" w14:textId="77777777" w:rsidR="00FF3DFB" w:rsidRDefault="00FF3DFB">
      <w:r>
        <w:separator/>
      </w:r>
    </w:p>
  </w:endnote>
  <w:endnote w:type="continuationSeparator" w:id="0">
    <w:p w14:paraId="2CBFB87E" w14:textId="77777777" w:rsidR="00FF3DFB" w:rsidRDefault="00FF3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039E" w14:textId="637F246B" w:rsidR="00894BC6" w:rsidRPr="002C511D" w:rsidRDefault="00894BC6" w:rsidP="002C511D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EC1F5" w14:textId="77777777" w:rsidR="00FF3DFB" w:rsidRDefault="00FF3DFB">
      <w:r>
        <w:separator/>
      </w:r>
    </w:p>
  </w:footnote>
  <w:footnote w:type="continuationSeparator" w:id="0">
    <w:p w14:paraId="44605D00" w14:textId="77777777" w:rsidR="00FF3DFB" w:rsidRDefault="00FF3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D3890" w14:textId="54E2F6DA" w:rsidR="002C511D" w:rsidRDefault="002C511D">
    <w:pPr>
      <w:pStyle w:val="Header"/>
    </w:pPr>
  </w:p>
  <w:p w14:paraId="2224E3DC" w14:textId="77777777" w:rsidR="002C511D" w:rsidRDefault="002C5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AA270" w14:textId="1FE2396C" w:rsidR="00894BC6" w:rsidRDefault="00894BC6" w:rsidP="002C511D">
    <w:pPr>
      <w:pStyle w:val="Header"/>
    </w:pPr>
  </w:p>
  <w:p w14:paraId="44C19F0E" w14:textId="77777777" w:rsidR="002C511D" w:rsidRPr="002C511D" w:rsidRDefault="002C511D" w:rsidP="002C5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F40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686A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0F7DB5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71D5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15F3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2D5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43E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3F"/>
    <w:rsid w:val="00283224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1CD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1D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3C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453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6AF9"/>
    <w:rsid w:val="004412E6"/>
    <w:rsid w:val="00441796"/>
    <w:rsid w:val="0044214D"/>
    <w:rsid w:val="00443C78"/>
    <w:rsid w:val="0044440A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5B49"/>
    <w:rsid w:val="004760D1"/>
    <w:rsid w:val="00476983"/>
    <w:rsid w:val="00477723"/>
    <w:rsid w:val="0048067E"/>
    <w:rsid w:val="00480C7A"/>
    <w:rsid w:val="00480FEF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72D"/>
    <w:rsid w:val="00622ABC"/>
    <w:rsid w:val="00622E68"/>
    <w:rsid w:val="00623FE9"/>
    <w:rsid w:val="006258D6"/>
    <w:rsid w:val="00626E5B"/>
    <w:rsid w:val="006279F0"/>
    <w:rsid w:val="006300B3"/>
    <w:rsid w:val="006308CA"/>
    <w:rsid w:val="006309C4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D12"/>
    <w:rsid w:val="00652135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421D"/>
    <w:rsid w:val="00695609"/>
    <w:rsid w:val="0069591D"/>
    <w:rsid w:val="00695F8F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2A80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46D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7EB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177FF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C32"/>
    <w:rsid w:val="007B765F"/>
    <w:rsid w:val="007C04D8"/>
    <w:rsid w:val="007C0B14"/>
    <w:rsid w:val="007C10A3"/>
    <w:rsid w:val="007C231E"/>
    <w:rsid w:val="007C282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1581F"/>
    <w:rsid w:val="008211AE"/>
    <w:rsid w:val="00822501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1826"/>
    <w:rsid w:val="008726FA"/>
    <w:rsid w:val="00873010"/>
    <w:rsid w:val="00873067"/>
    <w:rsid w:val="008738D0"/>
    <w:rsid w:val="00873A2C"/>
    <w:rsid w:val="00874220"/>
    <w:rsid w:val="00875C7E"/>
    <w:rsid w:val="00876FD7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BC6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25BC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6E0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305A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070B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198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6DC6"/>
    <w:rsid w:val="00B37A33"/>
    <w:rsid w:val="00B403CF"/>
    <w:rsid w:val="00B40A57"/>
    <w:rsid w:val="00B4104B"/>
    <w:rsid w:val="00B42A91"/>
    <w:rsid w:val="00B45D0D"/>
    <w:rsid w:val="00B471D2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179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300"/>
    <w:rsid w:val="00BE6EA7"/>
    <w:rsid w:val="00BE72CD"/>
    <w:rsid w:val="00BE7D4C"/>
    <w:rsid w:val="00BF0462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551C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3DE6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3A7"/>
    <w:rsid w:val="00CC154D"/>
    <w:rsid w:val="00CC16A9"/>
    <w:rsid w:val="00CC3A81"/>
    <w:rsid w:val="00CC6268"/>
    <w:rsid w:val="00CC78C4"/>
    <w:rsid w:val="00CD0892"/>
    <w:rsid w:val="00CD1D8C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76C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1F30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9C9"/>
    <w:rsid w:val="00D84EC5"/>
    <w:rsid w:val="00D84FEA"/>
    <w:rsid w:val="00D850A0"/>
    <w:rsid w:val="00D85B1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4FAE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2132"/>
    <w:rsid w:val="00EC2FCC"/>
    <w:rsid w:val="00EC3CD7"/>
    <w:rsid w:val="00EC48DC"/>
    <w:rsid w:val="00EC4E55"/>
    <w:rsid w:val="00EC506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B6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2B1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07A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7F6"/>
    <w:rsid w:val="00FB692A"/>
    <w:rsid w:val="00FB6EF0"/>
    <w:rsid w:val="00FB7F19"/>
    <w:rsid w:val="00FC04F3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192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3DFB"/>
    <w:rsid w:val="00FF405E"/>
    <w:rsid w:val="00FF4F49"/>
    <w:rsid w:val="00FF5E26"/>
    <w:rsid w:val="00FF79A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E324AD1C7904E8C0D2B8E8219AE6A" ma:contentTypeVersion="16" ma:contentTypeDescription="Create a new document." ma:contentTypeScope="" ma:versionID="03670ed3613fff882d5b8141055e8234">
  <xsd:schema xmlns:xsd="http://www.w3.org/2001/XMLSchema" xmlns:xs="http://www.w3.org/2001/XMLSchema" xmlns:p="http://schemas.microsoft.com/office/2006/metadata/properties" xmlns:ns2="97035a98-d14b-49ed-b4a1-9274db6dd51a" xmlns:ns3="43acb731-247c-4824-8beb-d48d9f8736fa" targetNamespace="http://schemas.microsoft.com/office/2006/metadata/properties" ma:root="true" ma:fieldsID="2f02386181ec71951cd01bda81df6cf4" ns2:_="" ns3:_=""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35a98-d14b-49ed-b4a1-9274db6dd51a" xsi:nil="true"/>
    <lcf76f155ced4ddcb4097134ff3c332f xmlns="97035a98-d14b-49ed-b4a1-9274db6dd51a">
      <Terms xmlns="http://schemas.microsoft.com/office/infopath/2007/PartnerControls"/>
    </lcf76f155ced4ddcb4097134ff3c332f>
    <TaxCatchAll xmlns="43acb731-247c-4824-8beb-d48d9f8736fa" xsi:nil="true"/>
  </documentManagement>
</p:properties>
</file>

<file path=customXml/itemProps1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0FE446-619B-4DC8-88B7-42ABA0C249EC}"/>
</file>

<file path=customXml/itemProps3.xml><?xml version="1.0" encoding="utf-8"?>
<ds:datastoreItem xmlns:ds="http://schemas.openxmlformats.org/officeDocument/2006/customXml" ds:itemID="{2DED0BD1-3AFE-457E-96C2-4420118D1A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4D234A-87F4-4875-A0E9-90BCFEABC74B}">
  <ds:schemaRefs>
    <ds:schemaRef ds:uri="http://schemas.microsoft.com/office/2006/metadata/properties"/>
    <ds:schemaRef ds:uri="http://schemas.microsoft.com/office/infopath/2007/PartnerControls"/>
    <ds:schemaRef ds:uri="97035a98-d14b-49ed-b4a1-9274db6dd51a"/>
    <ds:schemaRef ds:uri="43acb731-247c-4824-8beb-d48d9f873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Nuttaporn Posrida</cp:lastModifiedBy>
  <cp:revision>31</cp:revision>
  <cp:lastPrinted>2021-05-13T06:58:00Z</cp:lastPrinted>
  <dcterms:created xsi:type="dcterms:W3CDTF">2022-05-09T04:27:00Z</dcterms:created>
  <dcterms:modified xsi:type="dcterms:W3CDTF">2022-05-13T04:33:00Z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0x010100D02E324AD1C7904E8C0D2B8E8219AE6A</vt:lpwstr>
  </property>
  <property fmtid="{D5CDD505-2E9C-101B-9397-08002B2CF9AE}" pid="3" name="MediaServiceImageTags">
    <vt:lpwstr/>
  </property>
</Properties>
</file>