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5D0EF"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5225903B"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C53CC8">
        <w:rPr>
          <w:rFonts w:ascii="Arial" w:hAnsi="Arial"/>
          <w:b/>
          <w:bCs/>
          <w:sz w:val="22"/>
          <w:szCs w:val="22"/>
        </w:rPr>
        <w:t>2022</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2715CB3E" w14:textId="2DE74E2E" w:rsidR="00DF4985" w:rsidRPr="00DF4985" w:rsidRDefault="00FB1F27" w:rsidP="002608DA">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DF4985" w:rsidRPr="00DF4985">
        <w:rPr>
          <w:rFonts w:ascii="Arial" w:hAnsi="Arial"/>
          <w:b/>
          <w:bCs/>
          <w:sz w:val="22"/>
          <w:szCs w:val="22"/>
        </w:rPr>
        <w:t xml:space="preserve">Coronavirus disease </w:t>
      </w:r>
      <w:r w:rsidR="00DF4985">
        <w:rPr>
          <w:rFonts w:ascii="Arial" w:hAnsi="Arial"/>
          <w:b/>
          <w:bCs/>
          <w:sz w:val="22"/>
          <w:szCs w:val="22"/>
        </w:rPr>
        <w:t>2019</w:t>
      </w:r>
      <w:r w:rsidR="00DF4985" w:rsidRPr="00DF4985">
        <w:rPr>
          <w:rFonts w:ascii="Arial" w:hAnsi="Arial"/>
          <w:b/>
          <w:bCs/>
          <w:sz w:val="22"/>
          <w:szCs w:val="22"/>
        </w:rPr>
        <w:t xml:space="preserve"> </w:t>
      </w:r>
      <w:r w:rsidR="00090D49">
        <w:rPr>
          <w:rFonts w:ascii="Arial" w:hAnsi="Arial"/>
          <w:b/>
          <w:bCs/>
          <w:sz w:val="22"/>
          <w:szCs w:val="22"/>
        </w:rPr>
        <w:t>p</w:t>
      </w:r>
      <w:r w:rsidR="00DF4985" w:rsidRPr="00DF4985">
        <w:rPr>
          <w:rFonts w:ascii="Arial" w:hAnsi="Arial"/>
          <w:b/>
          <w:bCs/>
          <w:sz w:val="22"/>
          <w:szCs w:val="22"/>
        </w:rPr>
        <w:t>andemic</w:t>
      </w:r>
    </w:p>
    <w:p w14:paraId="0A22D115" w14:textId="78A6DF1C" w:rsidR="001F186F" w:rsidRDefault="00DF4985" w:rsidP="001F186F">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F957C4" w:rsidRPr="00F957C4">
        <w:rPr>
          <w:rFonts w:ascii="Arial" w:hAnsi="Arial"/>
          <w:sz w:val="22"/>
          <w:szCs w:val="22"/>
        </w:rPr>
        <w:t xml:space="preserve">The new COVID-19 variant is more widespread, resulting in impacts on the aviation, tourism industries, including the Group’s business activities. These events have directly affected </w:t>
      </w:r>
      <w:r w:rsidR="00B97EC2">
        <w:rPr>
          <w:rFonts w:ascii="Arial" w:hAnsi="Arial" w:hint="cs"/>
          <w:sz w:val="22"/>
          <w:szCs w:val="22"/>
          <w:cs/>
        </w:rPr>
        <w:t xml:space="preserve">         </w:t>
      </w:r>
      <w:r w:rsidR="00F957C4" w:rsidRPr="00F957C4">
        <w:rPr>
          <w:rFonts w:ascii="Arial" w:hAnsi="Arial"/>
          <w:sz w:val="22"/>
          <w:szCs w:val="22"/>
        </w:rPr>
        <w:t xml:space="preserve">the Group in terms of passenger fare as well as sales and service income, </w:t>
      </w:r>
      <w:r w:rsidR="00090D49">
        <w:rPr>
          <w:rFonts w:ascii="Arial" w:hAnsi="Arial"/>
          <w:sz w:val="22"/>
          <w:szCs w:val="22"/>
        </w:rPr>
        <w:t>including</w:t>
      </w:r>
      <w:r w:rsidR="00B97EC2">
        <w:rPr>
          <w:rFonts w:ascii="Arial" w:hAnsi="Arial" w:hint="cs"/>
          <w:sz w:val="22"/>
          <w:szCs w:val="22"/>
          <w:cs/>
        </w:rPr>
        <w:t xml:space="preserve">     </w:t>
      </w:r>
      <w:r w:rsidR="00F957C4" w:rsidRPr="00F957C4">
        <w:rPr>
          <w:rFonts w:ascii="Arial" w:hAnsi="Arial"/>
          <w:sz w:val="22"/>
          <w:szCs w:val="22"/>
        </w:rPr>
        <w:t xml:space="preserve"> operating loss and total current liabilities significantly exceed</w:t>
      </w:r>
      <w:r w:rsidR="00090D49">
        <w:rPr>
          <w:rFonts w:ascii="Arial" w:hAnsi="Arial"/>
          <w:sz w:val="22"/>
          <w:szCs w:val="22"/>
        </w:rPr>
        <w:t>ed</w:t>
      </w:r>
      <w:r w:rsidR="00F957C4" w:rsidRPr="00F957C4">
        <w:rPr>
          <w:rFonts w:ascii="Arial" w:hAnsi="Arial"/>
          <w:sz w:val="22"/>
          <w:szCs w:val="22"/>
        </w:rPr>
        <w:t xml:space="preserve"> total current assets. </w:t>
      </w:r>
      <w:r w:rsidR="00B97EC2">
        <w:rPr>
          <w:rFonts w:ascii="Arial" w:hAnsi="Arial" w:hint="cs"/>
          <w:sz w:val="22"/>
          <w:szCs w:val="22"/>
          <w:cs/>
        </w:rPr>
        <w:t xml:space="preserve">           </w:t>
      </w:r>
      <w:r w:rsidR="00F957C4" w:rsidRPr="00F957C4">
        <w:rPr>
          <w:rFonts w:ascii="Arial" w:hAnsi="Arial"/>
          <w:sz w:val="22"/>
          <w:szCs w:val="22"/>
        </w:rPr>
        <w:t xml:space="preserve">These circumstances are significantly impacting the Group’s financial position, operating results, and cash flows, including compliance with debt covenants under long-term loan agreements and aircraft lease agreements at present and future. In this regard, the Group’s management has continuously monitored ongoing developments and assessed the financial impact in respect of the valuation of assets, </w:t>
      </w:r>
      <w:proofErr w:type="gramStart"/>
      <w:r w:rsidR="00F957C4" w:rsidRPr="00F957C4">
        <w:rPr>
          <w:rFonts w:ascii="Arial" w:hAnsi="Arial"/>
          <w:sz w:val="22"/>
          <w:szCs w:val="22"/>
        </w:rPr>
        <w:t>provisions</w:t>
      </w:r>
      <w:proofErr w:type="gramEnd"/>
      <w:r w:rsidR="00F957C4" w:rsidRPr="00F957C4">
        <w:rPr>
          <w:rFonts w:ascii="Arial" w:hAnsi="Arial"/>
          <w:sz w:val="22"/>
          <w:szCs w:val="22"/>
        </w:rPr>
        <w:t xml:space="preserve"> and contingent liabilities, and will record the impact when it is possible to do so.</w:t>
      </w:r>
      <w:r w:rsidR="001F186F">
        <w:rPr>
          <w:rFonts w:ascii="Arial" w:hAnsi="Arial"/>
          <w:sz w:val="22"/>
          <w:szCs w:val="22"/>
        </w:rPr>
        <w:t xml:space="preserve"> </w:t>
      </w:r>
    </w:p>
    <w:p w14:paraId="74BBD802" w14:textId="405C1C54" w:rsidR="00461C4D" w:rsidRPr="00065B13" w:rsidRDefault="00461C4D" w:rsidP="00461C4D">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223CE6" w:rsidRPr="00223CE6">
        <w:rPr>
          <w:rFonts w:ascii="Arial" w:hAnsi="Arial"/>
          <w:sz w:val="22"/>
          <w:szCs w:val="22"/>
        </w:rPr>
        <w:t>At present, the Group has investments in equity instruments of listed companies that are readily convertible into working capital,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manage the liquidity and cash flows of the Group. The management is confident that implementation of these measures will enable the Group to continue as a going concern. Th</w:t>
      </w:r>
      <w:r w:rsidR="00090D49">
        <w:rPr>
          <w:rFonts w:ascii="Arial" w:hAnsi="Arial"/>
          <w:sz w:val="22"/>
          <w:szCs w:val="22"/>
        </w:rPr>
        <w:t>is</w:t>
      </w:r>
      <w:r w:rsidR="00223CE6" w:rsidRPr="00223CE6">
        <w:rPr>
          <w:rFonts w:ascii="Arial" w:hAnsi="Arial"/>
          <w:sz w:val="22"/>
          <w:szCs w:val="22"/>
        </w:rPr>
        <w:t xml:space="preserve"> interim financial </w:t>
      </w:r>
      <w:r w:rsidR="00331787">
        <w:rPr>
          <w:rFonts w:ascii="Arial" w:hAnsi="Arial"/>
          <w:sz w:val="22"/>
          <w:szCs w:val="22"/>
        </w:rPr>
        <w:t>information</w:t>
      </w:r>
      <w:r w:rsidR="00223CE6" w:rsidRPr="00223CE6">
        <w:rPr>
          <w:rFonts w:ascii="Arial" w:hAnsi="Arial"/>
          <w:sz w:val="22"/>
          <w:szCs w:val="22"/>
        </w:rPr>
        <w:t xml:space="preserve"> has, therefore, been prepared on a going concern basis. However, the success of the implementation of these measures, as well as all financing plans and operating plans to manage liquidity, depends on various material internal and external factors about which there are significant uncertainties, which may raise doubt about the Group’s ability to continue as a going concern.</w:t>
      </w:r>
    </w:p>
    <w:p w14:paraId="655ACC92" w14:textId="70C7DF47"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FC35C2">
        <w:rPr>
          <w:rFonts w:ascii="Arial" w:hAnsi="Arial"/>
          <w:b/>
          <w:bCs/>
          <w:sz w:val="22"/>
          <w:szCs w:val="22"/>
        </w:rPr>
        <w:t>2</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6766E304" w14:textId="4FF1D24C"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4C19310E" w14:textId="77777777" w:rsidR="00090D49" w:rsidRDefault="00090D49">
      <w:pPr>
        <w:overflowPunct/>
        <w:autoSpaceDE/>
        <w:autoSpaceDN/>
        <w:adjustRightInd/>
        <w:textAlignment w:val="auto"/>
        <w:rPr>
          <w:rFonts w:ascii="Arial" w:hAnsi="Arial"/>
          <w:sz w:val="22"/>
          <w:szCs w:val="22"/>
        </w:rPr>
      </w:pPr>
      <w:r>
        <w:rPr>
          <w:rFonts w:ascii="Arial" w:hAnsi="Arial"/>
          <w:sz w:val="22"/>
          <w:szCs w:val="22"/>
        </w:rPr>
        <w:br w:type="page"/>
      </w:r>
    </w:p>
    <w:p w14:paraId="711FF275" w14:textId="49974AB0"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Th</w:t>
      </w:r>
      <w:r w:rsidR="00090D49">
        <w:rPr>
          <w:rFonts w:ascii="Arial" w:hAnsi="Arial"/>
          <w:sz w:val="22"/>
          <w:szCs w:val="22"/>
        </w:rPr>
        <w:t>is</w:t>
      </w:r>
      <w:r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w:t>
      </w:r>
      <w:proofErr w:type="gramStart"/>
      <w:r w:rsidRPr="00CB79B4">
        <w:rPr>
          <w:rFonts w:ascii="Arial" w:hAnsi="Arial"/>
          <w:sz w:val="22"/>
          <w:szCs w:val="22"/>
        </w:rPr>
        <w:t>events</w:t>
      </w:r>
      <w:proofErr w:type="gramEnd"/>
      <w:r w:rsidRPr="00CB79B4">
        <w:rPr>
          <w:rFonts w:ascii="Arial" w:hAnsi="Arial"/>
          <w:sz w:val="22"/>
          <w:szCs w:val="22"/>
        </w:rPr>
        <w:t xml:space="preserve">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14:paraId="71A562D2"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25F89B99"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B06A3C">
        <w:rPr>
          <w:rFonts w:ascii="Arial" w:hAnsi="Arial"/>
          <w:b/>
          <w:bCs/>
          <w:sz w:val="22"/>
          <w:szCs w:val="22"/>
        </w:rPr>
        <w:t>3</w:t>
      </w:r>
      <w:r w:rsidRPr="00F1355D">
        <w:rPr>
          <w:rFonts w:ascii="Arial" w:hAnsi="Arial"/>
          <w:b/>
          <w:bCs/>
          <w:sz w:val="22"/>
          <w:szCs w:val="22"/>
        </w:rPr>
        <w:tab/>
        <w:t>Basis of consolidation</w:t>
      </w:r>
    </w:p>
    <w:p w14:paraId="3BB8BA57" w14:textId="09675C7D"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C53CC8">
        <w:rPr>
          <w:rFonts w:ascii="Arial" w:hAnsi="Arial"/>
          <w:sz w:val="22"/>
          <w:szCs w:val="22"/>
        </w:rPr>
        <w:t>2021</w:t>
      </w:r>
      <w:r w:rsidR="00090D49">
        <w:rPr>
          <w:rFonts w:ascii="Arial" w:hAnsi="Arial"/>
          <w:sz w:val="22"/>
          <w:szCs w:val="22"/>
        </w:rPr>
        <w:t>,</w:t>
      </w:r>
      <w:r w:rsidR="00266655">
        <w:rPr>
          <w:rFonts w:ascii="Arial" w:hAnsi="Arial"/>
          <w:sz w:val="22"/>
          <w:szCs w:val="22"/>
        </w:rPr>
        <w:t xml:space="preserve"> with no change in </w:t>
      </w:r>
      <w:r w:rsidR="00090D49">
        <w:rPr>
          <w:rFonts w:ascii="Arial" w:hAnsi="Arial"/>
          <w:sz w:val="22"/>
          <w:szCs w:val="22"/>
        </w:rPr>
        <w:t>former shareholding structure of subsidiari</w:t>
      </w:r>
      <w:r w:rsidR="006B46C7">
        <w:rPr>
          <w:rFonts w:ascii="Arial" w:hAnsi="Arial"/>
          <w:sz w:val="22"/>
          <w:szCs w:val="22"/>
        </w:rPr>
        <w:t>es. D</w:t>
      </w:r>
      <w:r w:rsidR="00090D49">
        <w:rPr>
          <w:rFonts w:ascii="Arial" w:hAnsi="Arial"/>
          <w:sz w:val="22"/>
          <w:szCs w:val="22"/>
        </w:rPr>
        <w:t>uring</w:t>
      </w:r>
      <w:r w:rsidR="006F4955">
        <w:rPr>
          <w:rFonts w:ascii="Arial" w:hAnsi="Arial"/>
          <w:sz w:val="22"/>
          <w:szCs w:val="22"/>
        </w:rPr>
        <w:t xml:space="preserve"> the current period, the Company invested </w:t>
      </w:r>
      <w:r w:rsidR="00090D49">
        <w:rPr>
          <w:rFonts w:ascii="Arial" w:hAnsi="Arial"/>
          <w:sz w:val="22"/>
          <w:szCs w:val="22"/>
        </w:rPr>
        <w:t xml:space="preserve">in </w:t>
      </w:r>
      <w:r w:rsidR="006F4955">
        <w:rPr>
          <w:rFonts w:ascii="Arial" w:hAnsi="Arial"/>
          <w:sz w:val="22"/>
          <w:szCs w:val="22"/>
        </w:rPr>
        <w:t xml:space="preserve">new subsidiary as </w:t>
      </w:r>
      <w:r w:rsidR="00090D49">
        <w:rPr>
          <w:rFonts w:ascii="Arial" w:hAnsi="Arial"/>
          <w:sz w:val="22"/>
          <w:szCs w:val="22"/>
        </w:rPr>
        <w:t>discussed</w:t>
      </w:r>
      <w:r w:rsidR="00817172">
        <w:rPr>
          <w:rFonts w:ascii="Arial" w:hAnsi="Arial"/>
          <w:sz w:val="22"/>
          <w:szCs w:val="22"/>
        </w:rPr>
        <w:t xml:space="preserve"> in Note</w:t>
      </w:r>
      <w:r w:rsidR="00F82A3A">
        <w:rPr>
          <w:rFonts w:ascii="Arial" w:hAnsi="Arial"/>
          <w:sz w:val="22"/>
          <w:szCs w:val="22"/>
        </w:rPr>
        <w:t xml:space="preserve"> 5 to the interim consolidated financial </w:t>
      </w:r>
      <w:r w:rsidR="00FA5869">
        <w:rPr>
          <w:rFonts w:ascii="Arial" w:hAnsi="Arial"/>
          <w:sz w:val="22"/>
          <w:szCs w:val="22"/>
        </w:rPr>
        <w:t>statements</w:t>
      </w:r>
      <w:r w:rsidR="00F82A3A">
        <w:rPr>
          <w:rFonts w:ascii="Arial" w:hAnsi="Arial"/>
          <w:sz w:val="22"/>
          <w:szCs w:val="22"/>
        </w:rPr>
        <w:t>.</w:t>
      </w:r>
    </w:p>
    <w:p w14:paraId="6B96389C" w14:textId="37A875D0"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092BFE">
        <w:rPr>
          <w:rFonts w:ascii="Arial" w:hAnsi="Arial"/>
          <w:b/>
          <w:bCs/>
          <w:sz w:val="22"/>
          <w:szCs w:val="22"/>
        </w:rPr>
        <w:t>4</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28671B8C"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C53CC8">
        <w:rPr>
          <w:rFonts w:ascii="Arial" w:hAnsi="Arial"/>
          <w:sz w:val="22"/>
          <w:szCs w:val="22"/>
        </w:rPr>
        <w:t>2021</w:t>
      </w:r>
      <w:r w:rsidRPr="007F244F">
        <w:rPr>
          <w:rFonts w:ascii="Arial" w:hAnsi="Arial"/>
          <w:sz w:val="22"/>
          <w:szCs w:val="22"/>
        </w:rPr>
        <w:t>.      </w:t>
      </w:r>
    </w:p>
    <w:p w14:paraId="7D06B3B3" w14:textId="7CCE1FD0" w:rsidR="007F244F" w:rsidRPr="00E77F09" w:rsidRDefault="008B3036" w:rsidP="00E77F09">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However, the Group has adopted the temporary </w:t>
      </w:r>
      <w:r w:rsidR="00090D49">
        <w:rPr>
          <w:rFonts w:ascii="Arial" w:hAnsi="Arial" w:cs="Arial"/>
          <w:color w:val="000000" w:themeColor="text1"/>
          <w:sz w:val="22"/>
          <w:szCs w:val="22"/>
        </w:rPr>
        <w:t>reliefs</w:t>
      </w:r>
      <w:r w:rsidRPr="00494596">
        <w:rPr>
          <w:rFonts w:ascii="Arial" w:hAnsi="Arial" w:cs="Arial"/>
          <w:color w:val="000000" w:themeColor="text1"/>
          <w:sz w:val="22"/>
          <w:szCs w:val="22"/>
          <w:cs/>
        </w:rPr>
        <w:t xml:space="preserve"> </w:t>
      </w:r>
      <w:r w:rsidRPr="00494596">
        <w:rPr>
          <w:rFonts w:ascii="Arial" w:hAnsi="Arial" w:cs="Arial"/>
          <w:color w:val="000000" w:themeColor="text1"/>
          <w:sz w:val="22"/>
          <w:szCs w:val="22"/>
        </w:rPr>
        <w:t>in accordance with TFRS 9 Financial Instruments</w:t>
      </w:r>
      <w:r w:rsidR="00A87D44">
        <w:rPr>
          <w:rFonts w:ascii="Arial" w:hAnsi="Arial" w:cs="Arial"/>
          <w:color w:val="000000" w:themeColor="text1"/>
          <w:sz w:val="22"/>
          <w:szCs w:val="22"/>
        </w:rPr>
        <w:t>,</w:t>
      </w:r>
      <w:r w:rsidRPr="00494596">
        <w:rPr>
          <w:rFonts w:ascii="Arial" w:hAnsi="Arial" w:cs="Arial"/>
          <w:color w:val="000000" w:themeColor="text1"/>
          <w:sz w:val="22"/>
          <w:szCs w:val="22"/>
        </w:rPr>
        <w:t xml:space="preserve"> TFRS 7 Disclosure of Financial Instruments</w:t>
      </w:r>
      <w:r w:rsidR="00090D49">
        <w:rPr>
          <w:rFonts w:ascii="Arial" w:hAnsi="Arial" w:cs="Arial"/>
          <w:color w:val="000000" w:themeColor="text1"/>
          <w:sz w:val="22"/>
          <w:szCs w:val="22"/>
        </w:rPr>
        <w:t xml:space="preserve"> </w:t>
      </w:r>
      <w:r w:rsidR="00A87D44">
        <w:rPr>
          <w:rFonts w:ascii="Arial" w:hAnsi="Arial" w:cs="Arial"/>
          <w:color w:val="000000" w:themeColor="text1"/>
          <w:sz w:val="22"/>
          <w:szCs w:val="22"/>
        </w:rPr>
        <w:t xml:space="preserve">and </w:t>
      </w:r>
      <w:r w:rsidR="00BD0E0A">
        <w:rPr>
          <w:rFonts w:ascii="Arial" w:hAnsi="Arial" w:cs="Arial"/>
          <w:color w:val="000000" w:themeColor="text1"/>
          <w:sz w:val="22"/>
          <w:szCs w:val="22"/>
        </w:rPr>
        <w:t>TFRS</w:t>
      </w:r>
      <w:r w:rsidR="00090D49">
        <w:rPr>
          <w:rFonts w:ascii="Arial" w:hAnsi="Arial" w:cs="Arial"/>
          <w:color w:val="000000" w:themeColor="text1"/>
          <w:sz w:val="22"/>
          <w:szCs w:val="22"/>
        </w:rPr>
        <w:t xml:space="preserve"> </w:t>
      </w:r>
      <w:r w:rsidR="00BD0E0A">
        <w:rPr>
          <w:rFonts w:ascii="Arial" w:hAnsi="Arial" w:cs="Arial"/>
          <w:color w:val="000000" w:themeColor="text1"/>
          <w:sz w:val="22"/>
          <w:szCs w:val="22"/>
        </w:rPr>
        <w:t>16 Lease</w:t>
      </w:r>
      <w:r w:rsidR="00090D49">
        <w:rPr>
          <w:rFonts w:ascii="Arial" w:hAnsi="Arial" w:cs="Arial"/>
          <w:color w:val="000000" w:themeColor="text1"/>
          <w:sz w:val="22"/>
          <w:szCs w:val="22"/>
        </w:rPr>
        <w:t>s,</w:t>
      </w:r>
      <w:r w:rsidRPr="00494596">
        <w:rPr>
          <w:rFonts w:ascii="Arial" w:hAnsi="Arial" w:cs="Arial"/>
          <w:color w:val="000000" w:themeColor="text1"/>
          <w:sz w:val="22"/>
          <w:szCs w:val="22"/>
        </w:rPr>
        <w:t xml:space="preserve"> </w:t>
      </w:r>
      <w:r w:rsidR="00090D49">
        <w:rPr>
          <w:rFonts w:ascii="Arial" w:hAnsi="Arial" w:cs="Arial"/>
          <w:color w:val="000000" w:themeColor="text1"/>
          <w:sz w:val="22"/>
          <w:szCs w:val="22"/>
        </w:rPr>
        <w:t>which apply to transactions directly affected by interest rate benchmark reform, including changes to contractual cash flows or hedging relationships arising from the replacement of the referenced interest rate benchmark with an alternative benchmark rate.</w:t>
      </w:r>
    </w:p>
    <w:p w14:paraId="5023AC56" w14:textId="6457D8D0" w:rsidR="009D49C8" w:rsidRPr="00E602F8" w:rsidRDefault="009D49C8"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theme="minorBidi"/>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The management </w:t>
      </w:r>
      <w:r w:rsidR="00E602F8">
        <w:rPr>
          <w:rFonts w:ascii="Arial" w:hAnsi="Arial" w:cstheme="minorBidi"/>
          <w:color w:val="000000" w:themeColor="text1"/>
          <w:sz w:val="22"/>
          <w:szCs w:val="22"/>
        </w:rPr>
        <w:t>of the Group is currently in process of evaluating the plan to be executed and considering the impact of these standards on the financial statements in the year when they are adopted.</w:t>
      </w:r>
    </w:p>
    <w:p w14:paraId="0528E420" w14:textId="77777777"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661D5445"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2021)</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BF63AA3" w14:textId="77777777" w:rsidR="00E602F8" w:rsidRDefault="00E602F8">
      <w:pPr>
        <w:overflowPunct/>
        <w:autoSpaceDE/>
        <w:autoSpaceDN/>
        <w:adjustRightInd/>
        <w:textAlignment w:val="auto"/>
        <w:rPr>
          <w:rFonts w:ascii="Arial" w:hAnsi="Arial"/>
          <w:sz w:val="22"/>
          <w:szCs w:val="22"/>
        </w:rPr>
      </w:pPr>
      <w:r>
        <w:rPr>
          <w:rFonts w:ascii="Arial" w:hAnsi="Arial"/>
          <w:sz w:val="22"/>
          <w:szCs w:val="22"/>
        </w:rPr>
        <w:br w:type="page"/>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10037" w:type="dxa"/>
        <w:tblInd w:w="468" w:type="dxa"/>
        <w:tblLayout w:type="fixed"/>
        <w:tblLook w:val="0000" w:firstRow="0" w:lastRow="0" w:firstColumn="0" w:lastColumn="0" w:noHBand="0" w:noVBand="0"/>
      </w:tblPr>
      <w:tblGrid>
        <w:gridCol w:w="4390"/>
        <w:gridCol w:w="1172"/>
        <w:gridCol w:w="1170"/>
        <w:gridCol w:w="1170"/>
        <w:gridCol w:w="1260"/>
        <w:gridCol w:w="875"/>
      </w:tblGrid>
      <w:tr w:rsidR="007E47A3" w:rsidRPr="00B61E92" w14:paraId="706C8E49" w14:textId="77777777" w:rsidTr="00860396">
        <w:trPr>
          <w:gridAfter w:val="1"/>
          <w:wAfter w:w="875" w:type="dxa"/>
          <w:tblHeader/>
        </w:trPr>
        <w:tc>
          <w:tcPr>
            <w:tcW w:w="4390" w:type="dxa"/>
          </w:tcPr>
          <w:p w14:paraId="12B1B4C6" w14:textId="77777777" w:rsidR="007E47A3" w:rsidRPr="00B61E92" w:rsidRDefault="007E47A3" w:rsidP="00461C4D">
            <w:pPr>
              <w:spacing w:line="310" w:lineRule="exact"/>
              <w:ind w:right="-108"/>
              <w:rPr>
                <w:rFonts w:ascii="Arial" w:hAnsi="Arial"/>
                <w:sz w:val="16"/>
                <w:szCs w:val="16"/>
              </w:rPr>
            </w:pPr>
          </w:p>
        </w:tc>
        <w:tc>
          <w:tcPr>
            <w:tcW w:w="4772" w:type="dxa"/>
            <w:gridSpan w:val="4"/>
          </w:tcPr>
          <w:p w14:paraId="4670CCC5" w14:textId="77777777"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860396" w:rsidRPr="00B61E92" w14:paraId="526CBB5F" w14:textId="77777777" w:rsidTr="00860396">
        <w:trPr>
          <w:gridAfter w:val="1"/>
          <w:wAfter w:w="875" w:type="dxa"/>
          <w:tblHeader/>
        </w:trPr>
        <w:tc>
          <w:tcPr>
            <w:tcW w:w="4390" w:type="dxa"/>
            <w:vAlign w:val="bottom"/>
          </w:tcPr>
          <w:p w14:paraId="0F9B75DE" w14:textId="77777777" w:rsidR="00860396" w:rsidRPr="00B61E92" w:rsidRDefault="00860396" w:rsidP="00461C4D">
            <w:pPr>
              <w:spacing w:line="310" w:lineRule="exact"/>
              <w:ind w:right="-108"/>
              <w:jc w:val="center"/>
              <w:rPr>
                <w:rFonts w:ascii="Arial" w:hAnsi="Arial"/>
                <w:sz w:val="16"/>
                <w:szCs w:val="16"/>
              </w:rPr>
            </w:pPr>
          </w:p>
        </w:tc>
        <w:tc>
          <w:tcPr>
            <w:tcW w:w="4772" w:type="dxa"/>
            <w:gridSpan w:val="4"/>
            <w:vAlign w:val="bottom"/>
          </w:tcPr>
          <w:p w14:paraId="5A057620"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r>
      <w:tr w:rsidR="00860396" w:rsidRPr="00B61E92" w14:paraId="33D7DD6B" w14:textId="77777777" w:rsidTr="00860396">
        <w:trPr>
          <w:gridAfter w:val="1"/>
          <w:wAfter w:w="875" w:type="dxa"/>
          <w:tblHeader/>
        </w:trPr>
        <w:tc>
          <w:tcPr>
            <w:tcW w:w="4390" w:type="dxa"/>
            <w:vAlign w:val="bottom"/>
          </w:tcPr>
          <w:p w14:paraId="305D111E" w14:textId="77777777" w:rsidR="00860396" w:rsidRPr="00B61E92" w:rsidRDefault="00860396" w:rsidP="00461C4D">
            <w:pPr>
              <w:spacing w:line="310" w:lineRule="exact"/>
              <w:ind w:right="-108"/>
              <w:jc w:val="center"/>
              <w:rPr>
                <w:rFonts w:ascii="Arial" w:hAnsi="Arial"/>
                <w:sz w:val="16"/>
                <w:szCs w:val="16"/>
              </w:rPr>
            </w:pPr>
          </w:p>
        </w:tc>
        <w:tc>
          <w:tcPr>
            <w:tcW w:w="2342" w:type="dxa"/>
            <w:gridSpan w:val="2"/>
            <w:vAlign w:val="bottom"/>
          </w:tcPr>
          <w:p w14:paraId="7D666B0F" w14:textId="311C883B"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2430" w:type="dxa"/>
            <w:gridSpan w:val="2"/>
            <w:vAlign w:val="bottom"/>
          </w:tcPr>
          <w:p w14:paraId="5D26235F"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860396" w:rsidRPr="00B61E92" w14:paraId="4881BA0A" w14:textId="77777777" w:rsidTr="00860396">
        <w:trPr>
          <w:gridAfter w:val="1"/>
          <w:wAfter w:w="875" w:type="dxa"/>
          <w:tblHeader/>
        </w:trPr>
        <w:tc>
          <w:tcPr>
            <w:tcW w:w="4390" w:type="dxa"/>
          </w:tcPr>
          <w:p w14:paraId="7B5626B0" w14:textId="77777777" w:rsidR="00860396" w:rsidRPr="00B61E92" w:rsidRDefault="00860396" w:rsidP="00461C4D">
            <w:pPr>
              <w:spacing w:line="310" w:lineRule="exact"/>
              <w:ind w:right="-108"/>
              <w:rPr>
                <w:rFonts w:ascii="Arial" w:hAnsi="Arial"/>
                <w:sz w:val="16"/>
                <w:szCs w:val="16"/>
              </w:rPr>
            </w:pPr>
          </w:p>
        </w:tc>
        <w:tc>
          <w:tcPr>
            <w:tcW w:w="1172" w:type="dxa"/>
          </w:tcPr>
          <w:p w14:paraId="33171F74" w14:textId="4A834FFA" w:rsidR="00860396" w:rsidRPr="00266655" w:rsidRDefault="0086039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1170" w:type="dxa"/>
          </w:tcPr>
          <w:p w14:paraId="191E862D" w14:textId="0B6AE083" w:rsidR="00860396" w:rsidRPr="00266655" w:rsidRDefault="0086039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1170" w:type="dxa"/>
          </w:tcPr>
          <w:p w14:paraId="430E2871" w14:textId="57FE38F6" w:rsidR="00860396" w:rsidRPr="00266655" w:rsidRDefault="0086039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1260" w:type="dxa"/>
          </w:tcPr>
          <w:p w14:paraId="11324474" w14:textId="3F462F67" w:rsidR="00860396" w:rsidRPr="00266655" w:rsidRDefault="0086039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r>
      <w:tr w:rsidR="00860396" w:rsidRPr="00B61E92" w14:paraId="21F70161" w14:textId="77777777" w:rsidTr="00860396">
        <w:trPr>
          <w:gridAfter w:val="1"/>
          <w:wAfter w:w="875" w:type="dxa"/>
        </w:trPr>
        <w:tc>
          <w:tcPr>
            <w:tcW w:w="5562" w:type="dxa"/>
            <w:gridSpan w:val="2"/>
          </w:tcPr>
          <w:p w14:paraId="33CAEE65"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1170" w:type="dxa"/>
          </w:tcPr>
          <w:p w14:paraId="0B286D97" w14:textId="77777777" w:rsidR="00860396" w:rsidRPr="00B61E92" w:rsidRDefault="00860396" w:rsidP="00461C4D">
            <w:pPr>
              <w:tabs>
                <w:tab w:val="decimal" w:pos="467"/>
              </w:tabs>
              <w:spacing w:line="310" w:lineRule="exact"/>
              <w:jc w:val="both"/>
              <w:rPr>
                <w:rFonts w:ascii="Arial" w:hAnsi="Arial"/>
                <w:sz w:val="16"/>
                <w:szCs w:val="16"/>
              </w:rPr>
            </w:pPr>
          </w:p>
        </w:tc>
        <w:tc>
          <w:tcPr>
            <w:tcW w:w="1170" w:type="dxa"/>
          </w:tcPr>
          <w:p w14:paraId="2900E59E"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227594E0"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B61E92" w14:paraId="000C49C9" w14:textId="77777777" w:rsidTr="00860396">
        <w:trPr>
          <w:gridAfter w:val="1"/>
          <w:wAfter w:w="875" w:type="dxa"/>
        </w:trPr>
        <w:tc>
          <w:tcPr>
            <w:tcW w:w="6732" w:type="dxa"/>
            <w:gridSpan w:val="3"/>
          </w:tcPr>
          <w:p w14:paraId="1BFC9D17"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rPr>
              <w:t>(eliminated from the consolidated financial statements)</w:t>
            </w:r>
          </w:p>
        </w:tc>
        <w:tc>
          <w:tcPr>
            <w:tcW w:w="1170" w:type="dxa"/>
          </w:tcPr>
          <w:p w14:paraId="45232D55"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718EF5A2"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315A69" w14:paraId="4CC0608E" w14:textId="77777777" w:rsidTr="00860396">
        <w:trPr>
          <w:gridAfter w:val="1"/>
          <w:wAfter w:w="875" w:type="dxa"/>
        </w:trPr>
        <w:tc>
          <w:tcPr>
            <w:tcW w:w="4390" w:type="dxa"/>
          </w:tcPr>
          <w:p w14:paraId="1717C56B" w14:textId="77777777" w:rsidR="00860396" w:rsidRPr="00315A69" w:rsidRDefault="00860396" w:rsidP="00860396">
            <w:pPr>
              <w:spacing w:line="310" w:lineRule="exact"/>
              <w:ind w:right="-108"/>
              <w:rPr>
                <w:rFonts w:ascii="Arial" w:hAnsi="Arial" w:cs="Arial"/>
                <w:sz w:val="16"/>
                <w:szCs w:val="16"/>
              </w:rPr>
            </w:pPr>
            <w:r>
              <w:rPr>
                <w:rFonts w:ascii="Arial" w:hAnsi="Arial" w:cs="Arial"/>
                <w:sz w:val="16"/>
                <w:szCs w:val="16"/>
              </w:rPr>
              <w:t>Dividend income</w:t>
            </w:r>
          </w:p>
        </w:tc>
        <w:tc>
          <w:tcPr>
            <w:tcW w:w="1172" w:type="dxa"/>
          </w:tcPr>
          <w:p w14:paraId="05FD4F86" w14:textId="02A13D8B" w:rsidR="00860396" w:rsidRPr="00802D48" w:rsidRDefault="00860396" w:rsidP="002139A8">
            <w:pPr>
              <w:tabs>
                <w:tab w:val="decimal" w:pos="705"/>
              </w:tabs>
              <w:spacing w:line="310" w:lineRule="exact"/>
              <w:jc w:val="thaiDistribute"/>
              <w:rPr>
                <w:rFonts w:ascii="Arial" w:hAnsi="Arial" w:cs="Arial"/>
                <w:sz w:val="16"/>
                <w:szCs w:val="16"/>
              </w:rPr>
            </w:pPr>
            <w:r w:rsidRPr="00802D48">
              <w:rPr>
                <w:rFonts w:ascii="Arial" w:hAnsi="Arial" w:cs="Arial"/>
                <w:sz w:val="16"/>
                <w:szCs w:val="16"/>
              </w:rPr>
              <w:t>-</w:t>
            </w:r>
          </w:p>
        </w:tc>
        <w:tc>
          <w:tcPr>
            <w:tcW w:w="1170" w:type="dxa"/>
          </w:tcPr>
          <w:p w14:paraId="61E07D40" w14:textId="77777777" w:rsidR="00860396" w:rsidRPr="00802D48" w:rsidRDefault="00860396" w:rsidP="002139A8">
            <w:pPr>
              <w:tabs>
                <w:tab w:val="decimal" w:pos="795"/>
              </w:tabs>
              <w:spacing w:line="310" w:lineRule="exact"/>
              <w:jc w:val="thaiDistribute"/>
              <w:rPr>
                <w:rFonts w:ascii="Arial" w:hAnsi="Arial" w:cs="Arial"/>
                <w:sz w:val="16"/>
                <w:szCs w:val="16"/>
              </w:rPr>
            </w:pPr>
            <w:r w:rsidRPr="00802D48">
              <w:rPr>
                <w:rFonts w:ascii="Arial" w:hAnsi="Arial" w:cs="Arial"/>
                <w:sz w:val="16"/>
                <w:szCs w:val="16"/>
              </w:rPr>
              <w:t>-</w:t>
            </w:r>
          </w:p>
        </w:tc>
        <w:tc>
          <w:tcPr>
            <w:tcW w:w="1170" w:type="dxa"/>
          </w:tcPr>
          <w:p w14:paraId="7C31FB94" w14:textId="5AA7876A" w:rsidR="00860396" w:rsidRPr="00802D48" w:rsidRDefault="00860396" w:rsidP="002139A8">
            <w:pPr>
              <w:tabs>
                <w:tab w:val="decimal" w:pos="795"/>
              </w:tabs>
              <w:spacing w:line="310" w:lineRule="exact"/>
              <w:jc w:val="thaiDistribute"/>
              <w:rPr>
                <w:rFonts w:ascii="Arial" w:hAnsi="Arial" w:cs="Arial"/>
                <w:sz w:val="16"/>
                <w:szCs w:val="16"/>
              </w:rPr>
            </w:pPr>
            <w:r>
              <w:rPr>
                <w:rFonts w:ascii="Arial" w:hAnsi="Arial" w:cs="Arial"/>
                <w:sz w:val="16"/>
                <w:szCs w:val="16"/>
              </w:rPr>
              <w:t>66</w:t>
            </w:r>
          </w:p>
        </w:tc>
        <w:tc>
          <w:tcPr>
            <w:tcW w:w="1260" w:type="dxa"/>
          </w:tcPr>
          <w:p w14:paraId="248D5C38" w14:textId="48DB8818" w:rsidR="00860396" w:rsidRPr="00847E5F" w:rsidRDefault="00860396" w:rsidP="002139A8">
            <w:pPr>
              <w:tabs>
                <w:tab w:val="decimal" w:pos="885"/>
              </w:tabs>
              <w:spacing w:line="310" w:lineRule="exact"/>
              <w:jc w:val="thaiDistribute"/>
              <w:rPr>
                <w:rFonts w:ascii="Arial" w:hAnsi="Arial" w:cs="Arial"/>
                <w:sz w:val="16"/>
                <w:szCs w:val="16"/>
              </w:rPr>
            </w:pPr>
            <w:r w:rsidRPr="00802D48">
              <w:rPr>
                <w:rFonts w:ascii="Arial" w:hAnsi="Arial" w:cs="Arial"/>
                <w:sz w:val="16"/>
                <w:szCs w:val="16"/>
              </w:rPr>
              <w:t>1</w:t>
            </w:r>
          </w:p>
        </w:tc>
      </w:tr>
      <w:tr w:rsidR="00860396" w:rsidRPr="00315A69" w14:paraId="5123311C" w14:textId="77777777" w:rsidTr="00860396">
        <w:trPr>
          <w:gridAfter w:val="1"/>
          <w:wAfter w:w="875" w:type="dxa"/>
        </w:trPr>
        <w:tc>
          <w:tcPr>
            <w:tcW w:w="4390" w:type="dxa"/>
          </w:tcPr>
          <w:p w14:paraId="3BA77894" w14:textId="77777777" w:rsidR="00860396" w:rsidRPr="00315A69" w:rsidRDefault="00860396" w:rsidP="00860396">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1172" w:type="dxa"/>
          </w:tcPr>
          <w:p w14:paraId="22C9A587" w14:textId="7EC2A79A" w:rsidR="00860396" w:rsidRPr="00802D48" w:rsidRDefault="00860396" w:rsidP="002139A8">
            <w:pPr>
              <w:tabs>
                <w:tab w:val="decimal" w:pos="705"/>
              </w:tabs>
              <w:spacing w:line="310" w:lineRule="exact"/>
              <w:jc w:val="thaiDistribute"/>
              <w:rPr>
                <w:rFonts w:ascii="Arial" w:hAnsi="Arial" w:cs="Arial"/>
                <w:sz w:val="16"/>
                <w:szCs w:val="16"/>
              </w:rPr>
            </w:pPr>
            <w:r w:rsidRPr="00802D48">
              <w:rPr>
                <w:rFonts w:ascii="Arial" w:hAnsi="Arial" w:cs="Arial"/>
                <w:sz w:val="16"/>
                <w:szCs w:val="16"/>
              </w:rPr>
              <w:t>-</w:t>
            </w:r>
          </w:p>
        </w:tc>
        <w:tc>
          <w:tcPr>
            <w:tcW w:w="1170" w:type="dxa"/>
          </w:tcPr>
          <w:p w14:paraId="2CDFE4C4" w14:textId="77777777" w:rsidR="00860396" w:rsidRPr="00802D48" w:rsidRDefault="00860396" w:rsidP="002139A8">
            <w:pPr>
              <w:tabs>
                <w:tab w:val="decimal" w:pos="795"/>
              </w:tabs>
              <w:spacing w:line="310" w:lineRule="exact"/>
              <w:jc w:val="thaiDistribute"/>
              <w:rPr>
                <w:rFonts w:ascii="Arial" w:hAnsi="Arial" w:cs="Arial"/>
                <w:sz w:val="16"/>
                <w:szCs w:val="16"/>
              </w:rPr>
            </w:pPr>
            <w:r w:rsidRPr="00802D48">
              <w:rPr>
                <w:rFonts w:ascii="Arial" w:hAnsi="Arial" w:cs="Arial"/>
                <w:sz w:val="16"/>
                <w:szCs w:val="16"/>
              </w:rPr>
              <w:t>-</w:t>
            </w:r>
          </w:p>
        </w:tc>
        <w:tc>
          <w:tcPr>
            <w:tcW w:w="1170" w:type="dxa"/>
          </w:tcPr>
          <w:p w14:paraId="2457F9F0" w14:textId="4E642A78" w:rsidR="00860396" w:rsidRPr="00802D48" w:rsidRDefault="00860396" w:rsidP="002139A8">
            <w:pPr>
              <w:tabs>
                <w:tab w:val="decimal" w:pos="795"/>
              </w:tabs>
              <w:spacing w:line="310" w:lineRule="exact"/>
              <w:jc w:val="thaiDistribute"/>
              <w:rPr>
                <w:rFonts w:ascii="Arial" w:hAnsi="Arial" w:cs="Arial"/>
                <w:sz w:val="16"/>
                <w:szCs w:val="16"/>
              </w:rPr>
            </w:pPr>
            <w:r>
              <w:rPr>
                <w:rFonts w:ascii="Arial" w:hAnsi="Arial" w:cs="Arial"/>
                <w:sz w:val="16"/>
                <w:szCs w:val="16"/>
              </w:rPr>
              <w:t>35</w:t>
            </w:r>
          </w:p>
        </w:tc>
        <w:tc>
          <w:tcPr>
            <w:tcW w:w="1260" w:type="dxa"/>
          </w:tcPr>
          <w:p w14:paraId="5E1C31A5" w14:textId="2CFE52E7" w:rsidR="00860396" w:rsidRPr="00847E5F" w:rsidRDefault="00860396" w:rsidP="002139A8">
            <w:pPr>
              <w:tabs>
                <w:tab w:val="decimal" w:pos="885"/>
              </w:tabs>
              <w:spacing w:line="310" w:lineRule="exact"/>
              <w:jc w:val="thaiDistribute"/>
              <w:rPr>
                <w:rFonts w:ascii="Arial" w:hAnsi="Arial" w:cs="Arial"/>
                <w:sz w:val="16"/>
                <w:szCs w:val="16"/>
              </w:rPr>
            </w:pPr>
            <w:r w:rsidRPr="00802D48">
              <w:rPr>
                <w:rFonts w:ascii="Arial" w:hAnsi="Arial" w:cs="Arial"/>
                <w:sz w:val="16"/>
                <w:szCs w:val="16"/>
              </w:rPr>
              <w:t>24</w:t>
            </w:r>
          </w:p>
        </w:tc>
      </w:tr>
      <w:tr w:rsidR="00860396" w:rsidRPr="00315A69" w14:paraId="63992CEF" w14:textId="77777777" w:rsidTr="00860396">
        <w:trPr>
          <w:gridAfter w:val="1"/>
          <w:wAfter w:w="875" w:type="dxa"/>
        </w:trPr>
        <w:tc>
          <w:tcPr>
            <w:tcW w:w="4390" w:type="dxa"/>
          </w:tcPr>
          <w:p w14:paraId="4E1FDAA9" w14:textId="77777777" w:rsidR="00860396" w:rsidRPr="00315A69" w:rsidRDefault="00860396" w:rsidP="00860396">
            <w:pPr>
              <w:spacing w:line="310" w:lineRule="exact"/>
              <w:ind w:right="-108"/>
              <w:rPr>
                <w:rFonts w:ascii="Arial" w:hAnsi="Arial" w:cs="Arial"/>
                <w:sz w:val="16"/>
                <w:szCs w:val="16"/>
              </w:rPr>
            </w:pPr>
            <w:r w:rsidRPr="00315A69">
              <w:rPr>
                <w:rFonts w:ascii="Arial" w:hAnsi="Arial" w:cs="Arial"/>
                <w:sz w:val="16"/>
                <w:szCs w:val="16"/>
              </w:rPr>
              <w:t>Food and beverage expenses</w:t>
            </w:r>
          </w:p>
        </w:tc>
        <w:tc>
          <w:tcPr>
            <w:tcW w:w="1172" w:type="dxa"/>
          </w:tcPr>
          <w:p w14:paraId="371456EB" w14:textId="0CA4C24D" w:rsidR="00860396" w:rsidRPr="00802D48" w:rsidRDefault="00860396" w:rsidP="002139A8">
            <w:pPr>
              <w:tabs>
                <w:tab w:val="decimal" w:pos="705"/>
              </w:tabs>
              <w:spacing w:line="310" w:lineRule="exact"/>
              <w:jc w:val="thaiDistribute"/>
              <w:rPr>
                <w:rFonts w:ascii="Arial" w:hAnsi="Arial" w:cs="Arial"/>
                <w:sz w:val="16"/>
                <w:szCs w:val="16"/>
                <w:cs/>
              </w:rPr>
            </w:pPr>
            <w:r w:rsidRPr="00802D48">
              <w:rPr>
                <w:rFonts w:ascii="Arial" w:hAnsi="Arial" w:cs="Arial"/>
                <w:sz w:val="16"/>
                <w:szCs w:val="16"/>
              </w:rPr>
              <w:t>-</w:t>
            </w:r>
          </w:p>
        </w:tc>
        <w:tc>
          <w:tcPr>
            <w:tcW w:w="1170" w:type="dxa"/>
          </w:tcPr>
          <w:p w14:paraId="225740D3" w14:textId="77777777" w:rsidR="00860396" w:rsidRPr="00802D48" w:rsidRDefault="00860396" w:rsidP="002139A8">
            <w:pPr>
              <w:tabs>
                <w:tab w:val="decimal" w:pos="795"/>
              </w:tabs>
              <w:spacing w:line="310" w:lineRule="exact"/>
              <w:jc w:val="thaiDistribute"/>
              <w:rPr>
                <w:rFonts w:ascii="Arial" w:hAnsi="Arial" w:cs="Arial"/>
                <w:sz w:val="16"/>
                <w:szCs w:val="16"/>
                <w:cs/>
              </w:rPr>
            </w:pPr>
            <w:r w:rsidRPr="00802D48">
              <w:rPr>
                <w:rFonts w:ascii="Arial" w:hAnsi="Arial" w:cs="Arial"/>
                <w:sz w:val="16"/>
                <w:szCs w:val="16"/>
              </w:rPr>
              <w:t>-</w:t>
            </w:r>
          </w:p>
        </w:tc>
        <w:tc>
          <w:tcPr>
            <w:tcW w:w="1170" w:type="dxa"/>
          </w:tcPr>
          <w:p w14:paraId="085EB520" w14:textId="5E0055B8" w:rsidR="00860396" w:rsidRPr="00802D48" w:rsidRDefault="00860396" w:rsidP="002139A8">
            <w:pPr>
              <w:tabs>
                <w:tab w:val="decimal" w:pos="795"/>
              </w:tabs>
              <w:spacing w:line="310" w:lineRule="exact"/>
              <w:jc w:val="thaiDistribute"/>
              <w:rPr>
                <w:rFonts w:ascii="Arial" w:hAnsi="Arial" w:cs="Arial"/>
                <w:sz w:val="16"/>
                <w:szCs w:val="16"/>
              </w:rPr>
            </w:pPr>
            <w:r>
              <w:rPr>
                <w:rFonts w:ascii="Arial" w:hAnsi="Arial" w:cs="Arial"/>
                <w:sz w:val="16"/>
                <w:szCs w:val="16"/>
              </w:rPr>
              <w:t>21</w:t>
            </w:r>
          </w:p>
        </w:tc>
        <w:tc>
          <w:tcPr>
            <w:tcW w:w="1260" w:type="dxa"/>
          </w:tcPr>
          <w:p w14:paraId="34573144" w14:textId="4902FB67" w:rsidR="00860396" w:rsidRPr="00847E5F" w:rsidRDefault="00860396" w:rsidP="002139A8">
            <w:pPr>
              <w:tabs>
                <w:tab w:val="decimal" w:pos="885"/>
              </w:tabs>
              <w:spacing w:line="310" w:lineRule="exact"/>
              <w:jc w:val="thaiDistribute"/>
              <w:rPr>
                <w:rFonts w:ascii="Arial" w:hAnsi="Arial" w:cs="Arial"/>
                <w:sz w:val="16"/>
                <w:szCs w:val="16"/>
              </w:rPr>
            </w:pPr>
            <w:r w:rsidRPr="00802D48">
              <w:rPr>
                <w:rFonts w:ascii="Arial" w:hAnsi="Arial" w:cs="Arial"/>
                <w:sz w:val="16"/>
                <w:szCs w:val="16"/>
              </w:rPr>
              <w:t>10</w:t>
            </w:r>
          </w:p>
        </w:tc>
      </w:tr>
      <w:tr w:rsidR="00860396" w:rsidRPr="00B61E92" w14:paraId="1E619023" w14:textId="77777777" w:rsidTr="00860396">
        <w:tc>
          <w:tcPr>
            <w:tcW w:w="6732" w:type="dxa"/>
            <w:gridSpan w:val="3"/>
          </w:tcPr>
          <w:p w14:paraId="568B4011" w14:textId="77777777" w:rsidR="00860396" w:rsidRPr="00B61E92" w:rsidRDefault="00860396" w:rsidP="00FA63D7">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associates</w:t>
            </w:r>
          </w:p>
        </w:tc>
        <w:tc>
          <w:tcPr>
            <w:tcW w:w="1170" w:type="dxa"/>
          </w:tcPr>
          <w:p w14:paraId="3725A0C5" w14:textId="77777777" w:rsidR="00860396" w:rsidRPr="00B61E92" w:rsidRDefault="00860396" w:rsidP="002139A8">
            <w:pPr>
              <w:tabs>
                <w:tab w:val="decimal" w:pos="492"/>
                <w:tab w:val="decimal" w:pos="795"/>
              </w:tabs>
              <w:spacing w:line="310" w:lineRule="exact"/>
              <w:rPr>
                <w:rFonts w:ascii="Arial" w:hAnsi="Arial"/>
                <w:sz w:val="16"/>
                <w:szCs w:val="16"/>
              </w:rPr>
            </w:pPr>
          </w:p>
        </w:tc>
        <w:tc>
          <w:tcPr>
            <w:tcW w:w="1260" w:type="dxa"/>
          </w:tcPr>
          <w:p w14:paraId="3995822E" w14:textId="77777777" w:rsidR="00860396" w:rsidRPr="00B61E92" w:rsidRDefault="00860396" w:rsidP="002139A8">
            <w:pPr>
              <w:tabs>
                <w:tab w:val="decimal" w:pos="492"/>
                <w:tab w:val="decimal" w:pos="885"/>
              </w:tabs>
              <w:spacing w:line="310" w:lineRule="exact"/>
              <w:rPr>
                <w:rFonts w:ascii="Arial" w:hAnsi="Arial"/>
                <w:sz w:val="16"/>
                <w:szCs w:val="16"/>
              </w:rPr>
            </w:pPr>
          </w:p>
        </w:tc>
        <w:tc>
          <w:tcPr>
            <w:tcW w:w="875" w:type="dxa"/>
          </w:tcPr>
          <w:p w14:paraId="720AAB7B" w14:textId="77777777" w:rsidR="00860396" w:rsidRPr="00B61E92" w:rsidRDefault="00860396" w:rsidP="00FA63D7">
            <w:pPr>
              <w:tabs>
                <w:tab w:val="decimal" w:pos="492"/>
              </w:tabs>
              <w:spacing w:line="310" w:lineRule="exact"/>
              <w:rPr>
                <w:rFonts w:ascii="Arial" w:hAnsi="Arial"/>
                <w:sz w:val="16"/>
                <w:szCs w:val="16"/>
              </w:rPr>
            </w:pPr>
          </w:p>
        </w:tc>
      </w:tr>
      <w:tr w:rsidR="00860396" w:rsidRPr="00B61E92" w14:paraId="1FD5FF90" w14:textId="77777777" w:rsidTr="00860396">
        <w:trPr>
          <w:gridAfter w:val="1"/>
          <w:wAfter w:w="875" w:type="dxa"/>
        </w:trPr>
        <w:tc>
          <w:tcPr>
            <w:tcW w:w="4390" w:type="dxa"/>
          </w:tcPr>
          <w:p w14:paraId="3327CE32" w14:textId="77777777" w:rsidR="00860396" w:rsidRPr="00B61E92" w:rsidRDefault="00860396" w:rsidP="00FA63D7">
            <w:pPr>
              <w:spacing w:line="310" w:lineRule="exact"/>
              <w:ind w:right="-108"/>
              <w:rPr>
                <w:rFonts w:ascii="Arial" w:hAnsi="Arial"/>
                <w:sz w:val="16"/>
                <w:szCs w:val="16"/>
              </w:rPr>
            </w:pPr>
            <w:r w:rsidRPr="00B61E92">
              <w:rPr>
                <w:rFonts w:ascii="Arial" w:hAnsi="Arial"/>
                <w:sz w:val="16"/>
                <w:szCs w:val="16"/>
              </w:rPr>
              <w:t>Dividend income</w:t>
            </w:r>
          </w:p>
        </w:tc>
        <w:tc>
          <w:tcPr>
            <w:tcW w:w="1172" w:type="dxa"/>
          </w:tcPr>
          <w:p w14:paraId="191E23E4" w14:textId="4DE563DC" w:rsidR="00860396" w:rsidRPr="002139A8" w:rsidRDefault="00860396" w:rsidP="002139A8">
            <w:pPr>
              <w:tabs>
                <w:tab w:val="decimal" w:pos="705"/>
              </w:tabs>
              <w:spacing w:line="310" w:lineRule="exact"/>
              <w:jc w:val="thaiDistribute"/>
              <w:rPr>
                <w:rFonts w:ascii="Arial" w:hAnsi="Arial" w:cs="Arial"/>
                <w:sz w:val="16"/>
                <w:szCs w:val="16"/>
              </w:rPr>
            </w:pPr>
            <w:r w:rsidRPr="002139A8">
              <w:rPr>
                <w:rFonts w:ascii="Arial" w:hAnsi="Arial" w:cs="Arial"/>
                <w:sz w:val="16"/>
                <w:szCs w:val="16"/>
              </w:rPr>
              <w:t>-</w:t>
            </w:r>
          </w:p>
        </w:tc>
        <w:tc>
          <w:tcPr>
            <w:tcW w:w="1170" w:type="dxa"/>
          </w:tcPr>
          <w:p w14:paraId="34539F7F" w14:textId="4BCDB310" w:rsidR="00860396" w:rsidRPr="00847E5F" w:rsidRDefault="00860396" w:rsidP="002139A8">
            <w:pPr>
              <w:tabs>
                <w:tab w:val="decimal" w:pos="795"/>
              </w:tabs>
              <w:spacing w:line="310" w:lineRule="exact"/>
              <w:jc w:val="thaiDistribute"/>
              <w:rPr>
                <w:rFonts w:ascii="Arial" w:hAnsi="Arial" w:cs="Arial"/>
                <w:sz w:val="16"/>
                <w:szCs w:val="16"/>
              </w:rPr>
            </w:pPr>
            <w:r w:rsidRPr="002139A8">
              <w:rPr>
                <w:rFonts w:ascii="Arial" w:hAnsi="Arial" w:cs="Arial"/>
                <w:sz w:val="16"/>
                <w:szCs w:val="16"/>
              </w:rPr>
              <w:t>-</w:t>
            </w:r>
          </w:p>
        </w:tc>
        <w:tc>
          <w:tcPr>
            <w:tcW w:w="1170" w:type="dxa"/>
          </w:tcPr>
          <w:p w14:paraId="071A916C" w14:textId="1A2608AA" w:rsidR="00860396" w:rsidRPr="00847E5F" w:rsidRDefault="00860396" w:rsidP="002139A8">
            <w:pPr>
              <w:tabs>
                <w:tab w:val="decimal" w:pos="795"/>
              </w:tabs>
              <w:spacing w:line="310" w:lineRule="exact"/>
              <w:rPr>
                <w:rFonts w:ascii="Arial" w:hAnsi="Arial" w:cs="Arial"/>
                <w:sz w:val="16"/>
                <w:szCs w:val="16"/>
              </w:rPr>
            </w:pPr>
            <w:r>
              <w:rPr>
                <w:rFonts w:ascii="Arial" w:hAnsi="Arial" w:cs="Arial"/>
                <w:sz w:val="16"/>
                <w:szCs w:val="16"/>
              </w:rPr>
              <w:t>103</w:t>
            </w:r>
          </w:p>
        </w:tc>
        <w:tc>
          <w:tcPr>
            <w:tcW w:w="1260" w:type="dxa"/>
          </w:tcPr>
          <w:p w14:paraId="21499E40" w14:textId="3FC881F2" w:rsidR="00860396" w:rsidRPr="00847E5F" w:rsidRDefault="00860396" w:rsidP="002139A8">
            <w:pPr>
              <w:tabs>
                <w:tab w:val="decimal" w:pos="885"/>
              </w:tabs>
              <w:spacing w:line="310" w:lineRule="exact"/>
              <w:rPr>
                <w:rFonts w:ascii="Arial" w:hAnsi="Arial" w:cs="Arial"/>
                <w:sz w:val="16"/>
                <w:szCs w:val="16"/>
              </w:rPr>
            </w:pPr>
            <w:r>
              <w:rPr>
                <w:rFonts w:ascii="Arial" w:hAnsi="Arial" w:cs="Arial"/>
                <w:sz w:val="16"/>
                <w:szCs w:val="16"/>
              </w:rPr>
              <w:t>80</w:t>
            </w:r>
          </w:p>
        </w:tc>
      </w:tr>
      <w:tr w:rsidR="00860396" w:rsidRPr="00B61E92" w14:paraId="4AE15C24" w14:textId="77777777" w:rsidTr="00860396">
        <w:trPr>
          <w:gridAfter w:val="1"/>
          <w:wAfter w:w="875" w:type="dxa"/>
        </w:trPr>
        <w:tc>
          <w:tcPr>
            <w:tcW w:w="4390" w:type="dxa"/>
          </w:tcPr>
          <w:p w14:paraId="6FBA017D" w14:textId="77777777" w:rsidR="00860396" w:rsidRPr="00B61E92" w:rsidRDefault="00860396" w:rsidP="00FA63D7">
            <w:pPr>
              <w:spacing w:line="310" w:lineRule="exact"/>
              <w:ind w:right="-108"/>
              <w:rPr>
                <w:rFonts w:ascii="Arial" w:hAnsi="Arial"/>
                <w:sz w:val="16"/>
                <w:szCs w:val="16"/>
              </w:rPr>
            </w:pPr>
            <w:r>
              <w:rPr>
                <w:rFonts w:ascii="Arial" w:hAnsi="Arial"/>
                <w:sz w:val="16"/>
                <w:szCs w:val="16"/>
              </w:rPr>
              <w:t>Finance cost</w:t>
            </w:r>
          </w:p>
        </w:tc>
        <w:tc>
          <w:tcPr>
            <w:tcW w:w="1172" w:type="dxa"/>
          </w:tcPr>
          <w:p w14:paraId="4DD811DE" w14:textId="7434DDF6" w:rsidR="00860396" w:rsidRPr="002139A8" w:rsidRDefault="00860396" w:rsidP="002139A8">
            <w:pPr>
              <w:tabs>
                <w:tab w:val="decimal" w:pos="705"/>
              </w:tabs>
              <w:spacing w:line="310" w:lineRule="exact"/>
              <w:jc w:val="thaiDistribute"/>
              <w:rPr>
                <w:rFonts w:ascii="Arial" w:hAnsi="Arial" w:cs="Arial"/>
                <w:sz w:val="16"/>
                <w:szCs w:val="16"/>
              </w:rPr>
            </w:pPr>
            <w:r w:rsidRPr="002139A8">
              <w:rPr>
                <w:rFonts w:ascii="Arial" w:hAnsi="Arial" w:cs="Arial"/>
                <w:sz w:val="16"/>
                <w:szCs w:val="16"/>
              </w:rPr>
              <w:t>3</w:t>
            </w:r>
          </w:p>
        </w:tc>
        <w:tc>
          <w:tcPr>
            <w:tcW w:w="1170" w:type="dxa"/>
          </w:tcPr>
          <w:p w14:paraId="75325C6B" w14:textId="205C35BB" w:rsidR="00860396" w:rsidRPr="00847E5F" w:rsidRDefault="00860396" w:rsidP="002139A8">
            <w:pPr>
              <w:tabs>
                <w:tab w:val="decimal" w:pos="795"/>
              </w:tabs>
              <w:spacing w:line="310" w:lineRule="exact"/>
              <w:jc w:val="thaiDistribute"/>
              <w:rPr>
                <w:rFonts w:ascii="Arial" w:hAnsi="Arial" w:cs="Arial"/>
                <w:sz w:val="16"/>
                <w:szCs w:val="16"/>
              </w:rPr>
            </w:pPr>
            <w:r w:rsidRPr="002139A8">
              <w:rPr>
                <w:rFonts w:ascii="Arial" w:hAnsi="Arial" w:cs="Arial"/>
                <w:sz w:val="16"/>
                <w:szCs w:val="16"/>
              </w:rPr>
              <w:t>245</w:t>
            </w:r>
          </w:p>
        </w:tc>
        <w:tc>
          <w:tcPr>
            <w:tcW w:w="1170" w:type="dxa"/>
          </w:tcPr>
          <w:p w14:paraId="28106EDB" w14:textId="40272A37" w:rsidR="00860396" w:rsidRPr="00847E5F" w:rsidRDefault="00860396" w:rsidP="002139A8">
            <w:pPr>
              <w:tabs>
                <w:tab w:val="decimal" w:pos="795"/>
              </w:tabs>
              <w:spacing w:line="310" w:lineRule="exact"/>
              <w:rPr>
                <w:rFonts w:ascii="Arial" w:hAnsi="Arial" w:cs="Arial"/>
                <w:sz w:val="16"/>
                <w:szCs w:val="16"/>
              </w:rPr>
            </w:pPr>
            <w:r>
              <w:rPr>
                <w:rFonts w:ascii="Arial" w:hAnsi="Arial" w:cs="Arial"/>
                <w:sz w:val="16"/>
                <w:szCs w:val="16"/>
              </w:rPr>
              <w:t>3</w:t>
            </w:r>
          </w:p>
        </w:tc>
        <w:tc>
          <w:tcPr>
            <w:tcW w:w="1260" w:type="dxa"/>
          </w:tcPr>
          <w:p w14:paraId="19799650" w14:textId="1E9DEAF2" w:rsidR="00860396" w:rsidRPr="00847E5F" w:rsidRDefault="00860396" w:rsidP="002139A8">
            <w:pPr>
              <w:tabs>
                <w:tab w:val="decimal" w:pos="885"/>
              </w:tabs>
              <w:spacing w:line="310" w:lineRule="exact"/>
              <w:rPr>
                <w:rFonts w:ascii="Arial" w:hAnsi="Arial" w:cs="Arial"/>
                <w:sz w:val="16"/>
                <w:szCs w:val="16"/>
              </w:rPr>
            </w:pPr>
            <w:r>
              <w:rPr>
                <w:rFonts w:ascii="Arial" w:hAnsi="Arial" w:cs="Arial"/>
                <w:sz w:val="16"/>
                <w:szCs w:val="16"/>
              </w:rPr>
              <w:t>245</w:t>
            </w:r>
          </w:p>
        </w:tc>
      </w:tr>
      <w:tr w:rsidR="00860396" w:rsidRPr="00B61E92" w14:paraId="557BCE26" w14:textId="77777777" w:rsidTr="00860396">
        <w:trPr>
          <w:gridAfter w:val="1"/>
          <w:wAfter w:w="875" w:type="dxa"/>
        </w:trPr>
        <w:tc>
          <w:tcPr>
            <w:tcW w:w="6732" w:type="dxa"/>
            <w:gridSpan w:val="3"/>
          </w:tcPr>
          <w:p w14:paraId="42695D48" w14:textId="77777777" w:rsidR="00860396" w:rsidRPr="00B61E92" w:rsidRDefault="00860396" w:rsidP="00FA63D7">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related companies</w:t>
            </w:r>
          </w:p>
        </w:tc>
        <w:tc>
          <w:tcPr>
            <w:tcW w:w="1170" w:type="dxa"/>
          </w:tcPr>
          <w:p w14:paraId="5F2C7C5B" w14:textId="77777777" w:rsidR="00860396" w:rsidRPr="00B61E92" w:rsidRDefault="00860396" w:rsidP="002139A8">
            <w:pPr>
              <w:tabs>
                <w:tab w:val="decimal" w:pos="492"/>
                <w:tab w:val="decimal" w:pos="795"/>
              </w:tabs>
              <w:spacing w:line="310" w:lineRule="exact"/>
              <w:rPr>
                <w:rFonts w:ascii="Arial" w:hAnsi="Arial"/>
                <w:sz w:val="16"/>
                <w:szCs w:val="16"/>
              </w:rPr>
            </w:pPr>
          </w:p>
        </w:tc>
        <w:tc>
          <w:tcPr>
            <w:tcW w:w="1260" w:type="dxa"/>
          </w:tcPr>
          <w:p w14:paraId="48AB89CC" w14:textId="77777777" w:rsidR="00860396" w:rsidRPr="00B61E92" w:rsidRDefault="00860396" w:rsidP="002139A8">
            <w:pPr>
              <w:tabs>
                <w:tab w:val="decimal" w:pos="492"/>
                <w:tab w:val="decimal" w:pos="885"/>
              </w:tabs>
              <w:spacing w:line="310" w:lineRule="exact"/>
              <w:rPr>
                <w:rFonts w:ascii="Arial" w:hAnsi="Arial"/>
                <w:sz w:val="16"/>
                <w:szCs w:val="16"/>
              </w:rPr>
            </w:pPr>
          </w:p>
        </w:tc>
      </w:tr>
      <w:tr w:rsidR="00860396" w:rsidRPr="00B61E92" w14:paraId="264A6941" w14:textId="77777777" w:rsidTr="00860396">
        <w:trPr>
          <w:gridAfter w:val="1"/>
          <w:wAfter w:w="875" w:type="dxa"/>
        </w:trPr>
        <w:tc>
          <w:tcPr>
            <w:tcW w:w="4390" w:type="dxa"/>
          </w:tcPr>
          <w:p w14:paraId="5DCD2D56" w14:textId="77777777" w:rsidR="00860396" w:rsidRPr="00B61E92" w:rsidRDefault="00860396" w:rsidP="00FA63D7">
            <w:pPr>
              <w:spacing w:line="310" w:lineRule="exact"/>
              <w:ind w:right="-108"/>
              <w:rPr>
                <w:rFonts w:ascii="Arial" w:hAnsi="Arial"/>
                <w:sz w:val="16"/>
                <w:szCs w:val="16"/>
              </w:rPr>
            </w:pPr>
            <w:r w:rsidRPr="00B61E92">
              <w:rPr>
                <w:rFonts w:ascii="Arial" w:hAnsi="Arial"/>
                <w:sz w:val="16"/>
                <w:szCs w:val="16"/>
              </w:rPr>
              <w:t>Catering service income</w:t>
            </w:r>
          </w:p>
        </w:tc>
        <w:tc>
          <w:tcPr>
            <w:tcW w:w="1172" w:type="dxa"/>
          </w:tcPr>
          <w:p w14:paraId="235112DD" w14:textId="20CAF82A" w:rsidR="00860396" w:rsidRPr="00847E5F" w:rsidRDefault="00860396" w:rsidP="002139A8">
            <w:pPr>
              <w:tabs>
                <w:tab w:val="decimal" w:pos="705"/>
              </w:tabs>
              <w:spacing w:line="310" w:lineRule="exact"/>
              <w:jc w:val="thaiDistribute"/>
              <w:rPr>
                <w:rFonts w:ascii="Arial" w:hAnsi="Arial" w:cs="Arial"/>
                <w:sz w:val="16"/>
                <w:szCs w:val="16"/>
              </w:rPr>
            </w:pPr>
            <w:r>
              <w:rPr>
                <w:rFonts w:ascii="Arial" w:hAnsi="Arial" w:cs="Arial"/>
                <w:sz w:val="16"/>
                <w:szCs w:val="16"/>
              </w:rPr>
              <w:t>39</w:t>
            </w:r>
          </w:p>
        </w:tc>
        <w:tc>
          <w:tcPr>
            <w:tcW w:w="1170" w:type="dxa"/>
          </w:tcPr>
          <w:p w14:paraId="784D5ADC" w14:textId="4FC3DB5B" w:rsidR="00860396" w:rsidRPr="00847E5F" w:rsidRDefault="00860396" w:rsidP="002139A8">
            <w:pPr>
              <w:tabs>
                <w:tab w:val="decimal" w:pos="795"/>
              </w:tabs>
              <w:spacing w:line="310" w:lineRule="exact"/>
              <w:jc w:val="thaiDistribute"/>
              <w:rPr>
                <w:rFonts w:ascii="Arial" w:hAnsi="Arial" w:cs="Arial"/>
                <w:sz w:val="16"/>
                <w:szCs w:val="16"/>
              </w:rPr>
            </w:pPr>
            <w:r>
              <w:rPr>
                <w:rFonts w:ascii="Arial" w:hAnsi="Arial" w:cs="Arial"/>
                <w:sz w:val="16"/>
                <w:szCs w:val="16"/>
              </w:rPr>
              <w:t>23</w:t>
            </w:r>
          </w:p>
        </w:tc>
        <w:tc>
          <w:tcPr>
            <w:tcW w:w="1170" w:type="dxa"/>
          </w:tcPr>
          <w:p w14:paraId="4AA39B10" w14:textId="66B5F3BF" w:rsidR="00860396" w:rsidRPr="00847E5F" w:rsidRDefault="00860396" w:rsidP="002139A8">
            <w:pPr>
              <w:tabs>
                <w:tab w:val="decimal" w:pos="795"/>
              </w:tabs>
              <w:spacing w:line="310" w:lineRule="exact"/>
              <w:rPr>
                <w:rFonts w:ascii="Arial" w:hAnsi="Arial" w:cs="Arial"/>
                <w:sz w:val="16"/>
                <w:szCs w:val="16"/>
              </w:rPr>
            </w:pPr>
            <w:r>
              <w:rPr>
                <w:rFonts w:ascii="Arial" w:hAnsi="Arial" w:cs="Arial"/>
                <w:sz w:val="16"/>
                <w:szCs w:val="16"/>
              </w:rPr>
              <w:t>-</w:t>
            </w:r>
          </w:p>
        </w:tc>
        <w:tc>
          <w:tcPr>
            <w:tcW w:w="1260" w:type="dxa"/>
          </w:tcPr>
          <w:p w14:paraId="01809972" w14:textId="59CFE25B" w:rsidR="00860396" w:rsidRPr="00847E5F" w:rsidRDefault="00860396" w:rsidP="002139A8">
            <w:pPr>
              <w:tabs>
                <w:tab w:val="decimal" w:pos="885"/>
              </w:tabs>
              <w:spacing w:line="310" w:lineRule="exact"/>
              <w:rPr>
                <w:rFonts w:ascii="Arial" w:hAnsi="Arial" w:cs="Arial"/>
                <w:sz w:val="16"/>
                <w:szCs w:val="16"/>
              </w:rPr>
            </w:pPr>
            <w:r>
              <w:rPr>
                <w:rFonts w:ascii="Arial" w:hAnsi="Arial" w:cs="Arial"/>
                <w:sz w:val="16"/>
                <w:szCs w:val="16"/>
              </w:rPr>
              <w:t>-</w:t>
            </w:r>
          </w:p>
        </w:tc>
      </w:tr>
      <w:tr w:rsidR="00860396" w:rsidRPr="00B61E92" w14:paraId="0DC1055C" w14:textId="77777777" w:rsidTr="00860396">
        <w:trPr>
          <w:gridAfter w:val="1"/>
          <w:wAfter w:w="875" w:type="dxa"/>
        </w:trPr>
        <w:tc>
          <w:tcPr>
            <w:tcW w:w="4390" w:type="dxa"/>
          </w:tcPr>
          <w:p w14:paraId="754E0AF3" w14:textId="77777777" w:rsidR="00860396" w:rsidRPr="00B61E92" w:rsidRDefault="00860396" w:rsidP="00FA63D7">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1172" w:type="dxa"/>
          </w:tcPr>
          <w:p w14:paraId="4E06FCE5" w14:textId="3558721E" w:rsidR="00860396" w:rsidRPr="00847E5F" w:rsidRDefault="00860396" w:rsidP="002139A8">
            <w:pPr>
              <w:tabs>
                <w:tab w:val="decimal" w:pos="705"/>
              </w:tabs>
              <w:spacing w:line="310" w:lineRule="exact"/>
              <w:jc w:val="thaiDistribute"/>
              <w:rPr>
                <w:rFonts w:ascii="Arial" w:hAnsi="Arial" w:cs="Arial"/>
                <w:sz w:val="16"/>
                <w:szCs w:val="16"/>
              </w:rPr>
            </w:pPr>
            <w:r>
              <w:rPr>
                <w:rFonts w:ascii="Arial" w:hAnsi="Arial" w:cs="Arial"/>
                <w:sz w:val="16"/>
                <w:szCs w:val="16"/>
              </w:rPr>
              <w:t>37</w:t>
            </w:r>
          </w:p>
        </w:tc>
        <w:tc>
          <w:tcPr>
            <w:tcW w:w="1170" w:type="dxa"/>
          </w:tcPr>
          <w:p w14:paraId="7D20B754" w14:textId="5171C219" w:rsidR="00860396" w:rsidRPr="00847E5F" w:rsidRDefault="00860396" w:rsidP="002139A8">
            <w:pPr>
              <w:tabs>
                <w:tab w:val="decimal" w:pos="795"/>
              </w:tabs>
              <w:spacing w:line="310" w:lineRule="exact"/>
              <w:jc w:val="thaiDistribute"/>
              <w:rPr>
                <w:rFonts w:ascii="Arial" w:hAnsi="Arial" w:cs="Arial"/>
                <w:sz w:val="16"/>
                <w:szCs w:val="16"/>
              </w:rPr>
            </w:pPr>
            <w:r>
              <w:rPr>
                <w:rFonts w:ascii="Arial" w:hAnsi="Arial" w:cs="Arial"/>
                <w:sz w:val="16"/>
                <w:szCs w:val="16"/>
              </w:rPr>
              <w:t>19</w:t>
            </w:r>
          </w:p>
        </w:tc>
        <w:tc>
          <w:tcPr>
            <w:tcW w:w="1170" w:type="dxa"/>
          </w:tcPr>
          <w:p w14:paraId="6B25FF0F" w14:textId="3DCBB93B" w:rsidR="00860396" w:rsidRPr="00847E5F" w:rsidRDefault="00860396" w:rsidP="002139A8">
            <w:pPr>
              <w:tabs>
                <w:tab w:val="decimal" w:pos="795"/>
              </w:tabs>
              <w:spacing w:line="310" w:lineRule="exact"/>
              <w:rPr>
                <w:rFonts w:ascii="Arial" w:hAnsi="Arial" w:cs="Arial"/>
                <w:sz w:val="16"/>
                <w:szCs w:val="16"/>
              </w:rPr>
            </w:pPr>
            <w:r>
              <w:rPr>
                <w:rFonts w:ascii="Arial" w:hAnsi="Arial" w:cs="Arial"/>
                <w:sz w:val="16"/>
                <w:szCs w:val="16"/>
              </w:rPr>
              <w:t>35</w:t>
            </w:r>
          </w:p>
        </w:tc>
        <w:tc>
          <w:tcPr>
            <w:tcW w:w="1260" w:type="dxa"/>
          </w:tcPr>
          <w:p w14:paraId="2BB6D1DF" w14:textId="198AE441" w:rsidR="00860396" w:rsidRPr="00847E5F" w:rsidRDefault="00860396" w:rsidP="002139A8">
            <w:pPr>
              <w:tabs>
                <w:tab w:val="decimal" w:pos="885"/>
              </w:tabs>
              <w:spacing w:line="310" w:lineRule="exact"/>
              <w:rPr>
                <w:rFonts w:ascii="Arial" w:hAnsi="Arial" w:cs="Arial"/>
                <w:sz w:val="16"/>
                <w:szCs w:val="16"/>
              </w:rPr>
            </w:pPr>
            <w:r>
              <w:rPr>
                <w:rFonts w:ascii="Arial" w:hAnsi="Arial" w:cs="Arial"/>
                <w:sz w:val="16"/>
                <w:szCs w:val="16"/>
              </w:rPr>
              <w:t>17</w:t>
            </w:r>
          </w:p>
        </w:tc>
      </w:tr>
    </w:tbl>
    <w:p w14:paraId="49BB1872" w14:textId="51E1FD7C"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7E47A3">
        <w:rPr>
          <w:rFonts w:ascii="Arial" w:hAnsi="Arial"/>
          <w:sz w:val="22"/>
          <w:szCs w:val="22"/>
        </w:rPr>
        <w:t xml:space="preserve">31 March </w:t>
      </w:r>
      <w:r w:rsidR="00C53CC8">
        <w:rPr>
          <w:rFonts w:ascii="Arial" w:hAnsi="Arial"/>
          <w:sz w:val="22"/>
          <w:szCs w:val="22"/>
        </w:rPr>
        <w:t>2022</w:t>
      </w:r>
      <w:r>
        <w:rPr>
          <w:rFonts w:ascii="Arial" w:hAnsi="Arial"/>
          <w:sz w:val="22"/>
          <w:szCs w:val="22"/>
        </w:rPr>
        <w:t xml:space="preserve"> and 31 </w:t>
      </w:r>
      <w:r w:rsidRPr="00E94C88">
        <w:rPr>
          <w:rFonts w:ascii="Arial" w:hAnsi="Arial"/>
          <w:sz w:val="22"/>
          <w:szCs w:val="22"/>
        </w:rPr>
        <w:t xml:space="preserve">December </w:t>
      </w:r>
      <w:r w:rsidR="00C53CC8">
        <w:rPr>
          <w:rFonts w:ascii="Arial" w:hAnsi="Arial"/>
          <w:sz w:val="22"/>
          <w:szCs w:val="22"/>
        </w:rPr>
        <w:t>2021</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602F8">
        <w:rPr>
          <w:rFonts w:ascii="Arial" w:hAnsi="Arial"/>
          <w:sz w:val="22"/>
          <w:szCs w:val="22"/>
        </w:rPr>
        <w:t>companies</w:t>
      </w:r>
      <w:r w:rsidRPr="00E94C88">
        <w:rPr>
          <w:rFonts w:ascii="Arial" w:hAnsi="Arial"/>
          <w:sz w:val="22"/>
          <w:szCs w:val="22"/>
        </w:rPr>
        <w:t xml:space="preserve"> are as follows:</w:t>
      </w:r>
    </w:p>
    <w:tbl>
      <w:tblPr>
        <w:tblW w:w="10137" w:type="dxa"/>
        <w:tblInd w:w="558" w:type="dxa"/>
        <w:tblLayout w:type="fixed"/>
        <w:tblLook w:val="0000" w:firstRow="0" w:lastRow="0" w:firstColumn="0" w:lastColumn="0" w:noHBand="0" w:noVBand="0"/>
      </w:tblPr>
      <w:tblGrid>
        <w:gridCol w:w="4392"/>
        <w:gridCol w:w="1083"/>
        <w:gridCol w:w="1242"/>
        <w:gridCol w:w="1080"/>
        <w:gridCol w:w="1260"/>
        <w:gridCol w:w="1080"/>
      </w:tblGrid>
      <w:tr w:rsidR="00534332" w:rsidRPr="007358A8" w14:paraId="4669F91A" w14:textId="77777777" w:rsidTr="00534332">
        <w:trPr>
          <w:gridAfter w:val="1"/>
          <w:wAfter w:w="1080" w:type="dxa"/>
          <w:tblHeader/>
        </w:trPr>
        <w:tc>
          <w:tcPr>
            <w:tcW w:w="9057" w:type="dxa"/>
            <w:gridSpan w:val="5"/>
            <w:vAlign w:val="bottom"/>
          </w:tcPr>
          <w:p w14:paraId="25018577" w14:textId="77777777" w:rsidR="00534332" w:rsidRPr="007358A8" w:rsidRDefault="00534332" w:rsidP="00534332">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534332" w:rsidRPr="007358A8" w14:paraId="570BDBA3" w14:textId="77777777" w:rsidTr="00534332">
        <w:trPr>
          <w:gridAfter w:val="1"/>
          <w:wAfter w:w="1080" w:type="dxa"/>
          <w:tblHeader/>
        </w:trPr>
        <w:tc>
          <w:tcPr>
            <w:tcW w:w="4392" w:type="dxa"/>
            <w:vAlign w:val="bottom"/>
          </w:tcPr>
          <w:p w14:paraId="6A86303C" w14:textId="77777777" w:rsidR="00534332" w:rsidRPr="007358A8" w:rsidRDefault="00534332" w:rsidP="00534332">
            <w:pPr>
              <w:spacing w:line="280" w:lineRule="exact"/>
              <w:jc w:val="center"/>
              <w:rPr>
                <w:rFonts w:ascii="Arial" w:hAnsi="Arial"/>
                <w:sz w:val="16"/>
                <w:szCs w:val="16"/>
              </w:rPr>
            </w:pPr>
          </w:p>
        </w:tc>
        <w:tc>
          <w:tcPr>
            <w:tcW w:w="2325" w:type="dxa"/>
            <w:gridSpan w:val="2"/>
            <w:vAlign w:val="bottom"/>
          </w:tcPr>
          <w:p w14:paraId="38F56D2D"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A6A2918"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0" w:type="dxa"/>
            <w:gridSpan w:val="2"/>
            <w:vAlign w:val="bottom"/>
          </w:tcPr>
          <w:p w14:paraId="15B75E14"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36A0EF5F"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534332" w:rsidRPr="007358A8" w14:paraId="59D47252" w14:textId="77777777" w:rsidTr="00534332">
        <w:trPr>
          <w:gridAfter w:val="1"/>
          <w:wAfter w:w="1080" w:type="dxa"/>
          <w:tblHeader/>
        </w:trPr>
        <w:tc>
          <w:tcPr>
            <w:tcW w:w="4392" w:type="dxa"/>
            <w:vAlign w:val="bottom"/>
          </w:tcPr>
          <w:p w14:paraId="7CF5EB08" w14:textId="77777777" w:rsidR="00534332" w:rsidRPr="007358A8" w:rsidRDefault="00534332" w:rsidP="00534332">
            <w:pPr>
              <w:spacing w:line="280" w:lineRule="exact"/>
              <w:jc w:val="thaiDistribute"/>
              <w:rPr>
                <w:rFonts w:ascii="Arial" w:hAnsi="Arial"/>
                <w:sz w:val="16"/>
                <w:szCs w:val="16"/>
              </w:rPr>
            </w:pPr>
          </w:p>
        </w:tc>
        <w:tc>
          <w:tcPr>
            <w:tcW w:w="1083" w:type="dxa"/>
            <w:vAlign w:val="bottom"/>
          </w:tcPr>
          <w:p w14:paraId="0146848D" w14:textId="77162D59"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March 2022</w:t>
            </w:r>
          </w:p>
        </w:tc>
        <w:tc>
          <w:tcPr>
            <w:tcW w:w="1242" w:type="dxa"/>
            <w:vAlign w:val="bottom"/>
          </w:tcPr>
          <w:p w14:paraId="0957C568" w14:textId="2644CC16"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c>
          <w:tcPr>
            <w:tcW w:w="1080" w:type="dxa"/>
            <w:vAlign w:val="bottom"/>
          </w:tcPr>
          <w:p w14:paraId="073CD265" w14:textId="23C3D8C4"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March 2022</w:t>
            </w:r>
          </w:p>
        </w:tc>
        <w:tc>
          <w:tcPr>
            <w:tcW w:w="1260" w:type="dxa"/>
            <w:vAlign w:val="bottom"/>
          </w:tcPr>
          <w:p w14:paraId="436020BB" w14:textId="0C0A3EDE"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r>
      <w:tr w:rsidR="00E602F8" w:rsidRPr="007358A8" w14:paraId="2F76BDD7" w14:textId="77777777" w:rsidTr="00860396">
        <w:trPr>
          <w:gridAfter w:val="1"/>
          <w:wAfter w:w="1080" w:type="dxa"/>
        </w:trPr>
        <w:tc>
          <w:tcPr>
            <w:tcW w:w="4392" w:type="dxa"/>
            <w:vAlign w:val="bottom"/>
          </w:tcPr>
          <w:p w14:paraId="79D6F4D5" w14:textId="77777777" w:rsidR="00E602F8" w:rsidRPr="007358A8" w:rsidRDefault="00E602F8" w:rsidP="00E602F8">
            <w:pPr>
              <w:spacing w:line="280" w:lineRule="exact"/>
              <w:ind w:left="180" w:right="-12" w:hanging="180"/>
              <w:rPr>
                <w:rFonts w:ascii="Arial" w:hAnsi="Arial"/>
                <w:sz w:val="16"/>
                <w:szCs w:val="16"/>
              </w:rPr>
            </w:pPr>
          </w:p>
        </w:tc>
        <w:tc>
          <w:tcPr>
            <w:tcW w:w="1083" w:type="dxa"/>
          </w:tcPr>
          <w:p w14:paraId="467B85B1" w14:textId="77777777" w:rsidR="00E602F8" w:rsidRDefault="00E602F8" w:rsidP="00E602F8">
            <w:pPr>
              <w:tabs>
                <w:tab w:val="decimal" w:pos="710"/>
              </w:tabs>
              <w:spacing w:line="280" w:lineRule="exact"/>
              <w:jc w:val="center"/>
              <w:rPr>
                <w:rFonts w:ascii="Arial" w:hAnsi="Arial"/>
                <w:sz w:val="16"/>
                <w:szCs w:val="16"/>
              </w:rPr>
            </w:pPr>
          </w:p>
        </w:tc>
        <w:tc>
          <w:tcPr>
            <w:tcW w:w="1242" w:type="dxa"/>
            <w:vAlign w:val="bottom"/>
          </w:tcPr>
          <w:p w14:paraId="0BC4A9F3" w14:textId="2294A1CB"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c>
          <w:tcPr>
            <w:tcW w:w="1080" w:type="dxa"/>
            <w:shd w:val="clear" w:color="auto" w:fill="auto"/>
          </w:tcPr>
          <w:p w14:paraId="12B8902B" w14:textId="77777777" w:rsidR="00E602F8" w:rsidRDefault="00E602F8" w:rsidP="00E602F8">
            <w:pPr>
              <w:tabs>
                <w:tab w:val="decimal" w:pos="707"/>
              </w:tabs>
              <w:spacing w:line="280" w:lineRule="exact"/>
              <w:jc w:val="center"/>
              <w:rPr>
                <w:rFonts w:ascii="Arial" w:hAnsi="Arial"/>
                <w:sz w:val="16"/>
                <w:szCs w:val="16"/>
              </w:rPr>
            </w:pPr>
          </w:p>
        </w:tc>
        <w:tc>
          <w:tcPr>
            <w:tcW w:w="1260" w:type="dxa"/>
            <w:vAlign w:val="bottom"/>
          </w:tcPr>
          <w:p w14:paraId="4D7F80A3" w14:textId="43BCFD05"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r>
      <w:tr w:rsidR="00E602F8" w:rsidRPr="007358A8" w14:paraId="4DFBBBF2" w14:textId="77777777" w:rsidTr="00860396">
        <w:trPr>
          <w:gridAfter w:val="1"/>
          <w:wAfter w:w="1080" w:type="dxa"/>
        </w:trPr>
        <w:tc>
          <w:tcPr>
            <w:tcW w:w="4392" w:type="dxa"/>
            <w:vAlign w:val="bottom"/>
          </w:tcPr>
          <w:p w14:paraId="460E2605" w14:textId="6C8F917E" w:rsidR="00E602F8" w:rsidRPr="007358A8" w:rsidRDefault="00E602F8" w:rsidP="00E602F8">
            <w:pPr>
              <w:spacing w:line="280" w:lineRule="exact"/>
              <w:ind w:left="180" w:right="-12" w:hanging="180"/>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Pr>
                <w:rFonts w:ascii="Arial" w:hAnsi="Arial"/>
                <w:b/>
                <w:bCs/>
                <w:sz w:val="16"/>
                <w:szCs w:val="16"/>
              </w:rPr>
              <w:t>3</w:t>
            </w:r>
            <w:r w:rsidRPr="007358A8">
              <w:rPr>
                <w:rFonts w:ascii="Arial" w:hAnsi="Arial"/>
                <w:b/>
                <w:bCs/>
                <w:sz w:val="16"/>
                <w:szCs w:val="16"/>
              </w:rPr>
              <w:t>)</w:t>
            </w:r>
          </w:p>
        </w:tc>
        <w:tc>
          <w:tcPr>
            <w:tcW w:w="1083" w:type="dxa"/>
          </w:tcPr>
          <w:p w14:paraId="27D56CC1" w14:textId="77777777" w:rsidR="00E602F8" w:rsidRDefault="00E602F8" w:rsidP="00E602F8">
            <w:pPr>
              <w:tabs>
                <w:tab w:val="decimal" w:pos="710"/>
              </w:tabs>
              <w:spacing w:line="280" w:lineRule="exact"/>
              <w:jc w:val="center"/>
              <w:rPr>
                <w:rFonts w:ascii="Arial" w:hAnsi="Arial"/>
                <w:sz w:val="16"/>
                <w:szCs w:val="16"/>
              </w:rPr>
            </w:pPr>
          </w:p>
        </w:tc>
        <w:tc>
          <w:tcPr>
            <w:tcW w:w="1242" w:type="dxa"/>
            <w:vAlign w:val="bottom"/>
          </w:tcPr>
          <w:p w14:paraId="41B9E0E9" w14:textId="77777777" w:rsidR="00E602F8" w:rsidRPr="001F18A1" w:rsidRDefault="00E602F8" w:rsidP="00E602F8">
            <w:pPr>
              <w:tabs>
                <w:tab w:val="decimal" w:pos="874"/>
              </w:tabs>
              <w:spacing w:line="280" w:lineRule="exact"/>
              <w:jc w:val="center"/>
              <w:rPr>
                <w:rFonts w:ascii="Arial" w:hAnsi="Arial"/>
                <w:sz w:val="16"/>
                <w:szCs w:val="16"/>
              </w:rPr>
            </w:pPr>
          </w:p>
        </w:tc>
        <w:tc>
          <w:tcPr>
            <w:tcW w:w="1080" w:type="dxa"/>
            <w:shd w:val="clear" w:color="auto" w:fill="auto"/>
          </w:tcPr>
          <w:p w14:paraId="12F61859" w14:textId="77777777" w:rsidR="00E602F8" w:rsidRDefault="00E602F8" w:rsidP="00E602F8">
            <w:pPr>
              <w:tabs>
                <w:tab w:val="decimal" w:pos="707"/>
              </w:tabs>
              <w:spacing w:line="280" w:lineRule="exact"/>
              <w:jc w:val="center"/>
              <w:rPr>
                <w:rFonts w:ascii="Arial" w:hAnsi="Arial"/>
                <w:sz w:val="16"/>
                <w:szCs w:val="16"/>
              </w:rPr>
            </w:pPr>
          </w:p>
        </w:tc>
        <w:tc>
          <w:tcPr>
            <w:tcW w:w="1260" w:type="dxa"/>
            <w:vAlign w:val="bottom"/>
          </w:tcPr>
          <w:p w14:paraId="0610CFAC" w14:textId="77777777" w:rsidR="00E602F8" w:rsidRPr="001F18A1" w:rsidRDefault="00E602F8" w:rsidP="00E602F8">
            <w:pPr>
              <w:tabs>
                <w:tab w:val="decimal" w:pos="900"/>
              </w:tabs>
              <w:spacing w:line="280" w:lineRule="exact"/>
              <w:jc w:val="center"/>
              <w:rPr>
                <w:rFonts w:ascii="Arial" w:hAnsi="Arial"/>
                <w:sz w:val="16"/>
                <w:szCs w:val="16"/>
              </w:rPr>
            </w:pPr>
          </w:p>
        </w:tc>
      </w:tr>
      <w:tr w:rsidR="00E602F8" w:rsidRPr="007358A8" w14:paraId="04FDFA56" w14:textId="77777777" w:rsidTr="00860396">
        <w:trPr>
          <w:gridAfter w:val="1"/>
          <w:wAfter w:w="1080" w:type="dxa"/>
        </w:trPr>
        <w:tc>
          <w:tcPr>
            <w:tcW w:w="4392" w:type="dxa"/>
            <w:vAlign w:val="bottom"/>
          </w:tcPr>
          <w:p w14:paraId="52056559"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340DECB6"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3" w:type="dxa"/>
          </w:tcPr>
          <w:p w14:paraId="2DFDA2C2" w14:textId="77777777" w:rsidR="00E602F8" w:rsidRDefault="00E602F8" w:rsidP="00E602F8">
            <w:pPr>
              <w:tabs>
                <w:tab w:val="decimal" w:pos="710"/>
              </w:tabs>
              <w:spacing w:line="280" w:lineRule="exact"/>
              <w:jc w:val="thaiDistribute"/>
              <w:rPr>
                <w:rFonts w:ascii="Arial" w:hAnsi="Arial"/>
                <w:sz w:val="16"/>
                <w:szCs w:val="16"/>
              </w:rPr>
            </w:pPr>
          </w:p>
          <w:p w14:paraId="153ED2BE" w14:textId="712EDDBD" w:rsidR="00E602F8" w:rsidRPr="00E050A4" w:rsidRDefault="00E602F8" w:rsidP="00E602F8">
            <w:pPr>
              <w:tabs>
                <w:tab w:val="decimal" w:pos="710"/>
              </w:tabs>
              <w:spacing w:line="280" w:lineRule="exact"/>
              <w:jc w:val="thaiDistribute"/>
              <w:rPr>
                <w:rFonts w:ascii="Arial" w:hAnsi="Arial"/>
                <w:sz w:val="16"/>
                <w:szCs w:val="16"/>
              </w:rPr>
            </w:pPr>
            <w:r w:rsidRPr="00860396">
              <w:rPr>
                <w:rFonts w:ascii="Arial" w:hAnsi="Arial" w:hint="cs"/>
                <w:sz w:val="16"/>
                <w:szCs w:val="16"/>
              </w:rPr>
              <w:t>-</w:t>
            </w:r>
          </w:p>
        </w:tc>
        <w:tc>
          <w:tcPr>
            <w:tcW w:w="1242" w:type="dxa"/>
            <w:vAlign w:val="bottom"/>
          </w:tcPr>
          <w:p w14:paraId="26278796" w14:textId="6ABE7A64" w:rsidR="00E602F8" w:rsidRPr="00E050A4" w:rsidRDefault="00E602F8" w:rsidP="00E602F8">
            <w:pPr>
              <w:tabs>
                <w:tab w:val="decimal" w:pos="874"/>
              </w:tabs>
              <w:spacing w:line="280" w:lineRule="exact"/>
              <w:jc w:val="thaiDistribute"/>
              <w:rPr>
                <w:rFonts w:ascii="Arial" w:hAnsi="Arial"/>
                <w:sz w:val="16"/>
                <w:szCs w:val="16"/>
              </w:rPr>
            </w:pPr>
            <w:r w:rsidRPr="001F18A1">
              <w:rPr>
                <w:rFonts w:ascii="Arial" w:hAnsi="Arial"/>
                <w:sz w:val="16"/>
                <w:szCs w:val="16"/>
              </w:rPr>
              <w:t>-</w:t>
            </w:r>
          </w:p>
        </w:tc>
        <w:tc>
          <w:tcPr>
            <w:tcW w:w="1080" w:type="dxa"/>
            <w:shd w:val="clear" w:color="auto" w:fill="auto"/>
          </w:tcPr>
          <w:p w14:paraId="6A3A0434" w14:textId="77777777" w:rsidR="00E602F8" w:rsidRDefault="00E602F8" w:rsidP="00E602F8">
            <w:pPr>
              <w:tabs>
                <w:tab w:val="decimal" w:pos="707"/>
              </w:tabs>
              <w:spacing w:line="280" w:lineRule="exact"/>
              <w:jc w:val="thaiDistribute"/>
              <w:rPr>
                <w:rFonts w:ascii="Arial" w:hAnsi="Arial"/>
                <w:sz w:val="16"/>
                <w:szCs w:val="16"/>
              </w:rPr>
            </w:pPr>
          </w:p>
          <w:p w14:paraId="558940AF" w14:textId="7659B322" w:rsidR="00E602F8" w:rsidRPr="00E050A4" w:rsidRDefault="00E602F8" w:rsidP="00E602F8">
            <w:pPr>
              <w:tabs>
                <w:tab w:val="decimal" w:pos="707"/>
              </w:tabs>
              <w:spacing w:line="280" w:lineRule="exact"/>
              <w:jc w:val="thaiDistribute"/>
              <w:rPr>
                <w:rFonts w:ascii="Arial" w:hAnsi="Arial"/>
                <w:sz w:val="16"/>
                <w:szCs w:val="16"/>
              </w:rPr>
            </w:pPr>
            <w:r w:rsidRPr="00860396">
              <w:rPr>
                <w:rFonts w:ascii="Arial" w:hAnsi="Arial" w:hint="cs"/>
                <w:sz w:val="16"/>
                <w:szCs w:val="16"/>
              </w:rPr>
              <w:t>11,734</w:t>
            </w:r>
          </w:p>
        </w:tc>
        <w:tc>
          <w:tcPr>
            <w:tcW w:w="1260" w:type="dxa"/>
            <w:vAlign w:val="bottom"/>
          </w:tcPr>
          <w:p w14:paraId="0D836673" w14:textId="6A18AB2F" w:rsidR="00E602F8" w:rsidRPr="007358A8" w:rsidRDefault="00E602F8" w:rsidP="00E602F8">
            <w:pPr>
              <w:tabs>
                <w:tab w:val="decimal" w:pos="900"/>
              </w:tabs>
              <w:spacing w:line="280" w:lineRule="exact"/>
              <w:jc w:val="thaiDistribute"/>
              <w:rPr>
                <w:rFonts w:ascii="Arial" w:hAnsi="Arial"/>
                <w:sz w:val="16"/>
                <w:szCs w:val="16"/>
              </w:rPr>
            </w:pPr>
            <w:r w:rsidRPr="001F18A1">
              <w:rPr>
                <w:rFonts w:ascii="Arial" w:hAnsi="Arial"/>
                <w:sz w:val="16"/>
                <w:szCs w:val="16"/>
              </w:rPr>
              <w:t>10,143</w:t>
            </w:r>
          </w:p>
        </w:tc>
      </w:tr>
      <w:tr w:rsidR="00E602F8" w:rsidRPr="007358A8" w14:paraId="25014D92" w14:textId="77777777" w:rsidTr="00534332">
        <w:trPr>
          <w:gridAfter w:val="1"/>
          <w:wAfter w:w="1080" w:type="dxa"/>
        </w:trPr>
        <w:tc>
          <w:tcPr>
            <w:tcW w:w="4392" w:type="dxa"/>
            <w:vAlign w:val="bottom"/>
          </w:tcPr>
          <w:p w14:paraId="1E795D55"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3" w:type="dxa"/>
            <w:shd w:val="clear" w:color="auto" w:fill="auto"/>
            <w:vAlign w:val="bottom"/>
          </w:tcPr>
          <w:p w14:paraId="30FE402D" w14:textId="42C672C7" w:rsidR="00E602F8" w:rsidRPr="00E050A4" w:rsidRDefault="00E602F8" w:rsidP="00E602F8">
            <w:pPr>
              <w:tabs>
                <w:tab w:val="decimal" w:pos="710"/>
              </w:tabs>
              <w:spacing w:line="280" w:lineRule="exact"/>
              <w:jc w:val="thaiDistribute"/>
              <w:rPr>
                <w:rFonts w:ascii="Arial" w:hAnsi="Arial"/>
                <w:sz w:val="16"/>
                <w:szCs w:val="16"/>
              </w:rPr>
            </w:pPr>
            <w:r w:rsidRPr="00860396">
              <w:rPr>
                <w:rFonts w:ascii="Arial" w:hAnsi="Arial" w:hint="cs"/>
                <w:sz w:val="16"/>
                <w:szCs w:val="16"/>
              </w:rPr>
              <w:t>3,056</w:t>
            </w:r>
          </w:p>
        </w:tc>
        <w:tc>
          <w:tcPr>
            <w:tcW w:w="1242" w:type="dxa"/>
            <w:vAlign w:val="bottom"/>
          </w:tcPr>
          <w:p w14:paraId="24F0BDF7" w14:textId="111FCB69" w:rsidR="00E602F8" w:rsidRPr="00E050A4" w:rsidRDefault="00E602F8" w:rsidP="00E602F8">
            <w:pPr>
              <w:tabs>
                <w:tab w:val="decimal" w:pos="874"/>
              </w:tabs>
              <w:spacing w:line="280" w:lineRule="exact"/>
              <w:jc w:val="thaiDistribute"/>
              <w:rPr>
                <w:rFonts w:ascii="Arial" w:hAnsi="Arial"/>
                <w:sz w:val="16"/>
                <w:szCs w:val="16"/>
              </w:rPr>
            </w:pPr>
            <w:r w:rsidRPr="001F18A1">
              <w:rPr>
                <w:rFonts w:ascii="Arial" w:hAnsi="Arial"/>
                <w:sz w:val="16"/>
                <w:szCs w:val="16"/>
              </w:rPr>
              <w:t>56,370</w:t>
            </w:r>
          </w:p>
        </w:tc>
        <w:tc>
          <w:tcPr>
            <w:tcW w:w="1080" w:type="dxa"/>
            <w:shd w:val="clear" w:color="auto" w:fill="auto"/>
            <w:vAlign w:val="bottom"/>
          </w:tcPr>
          <w:p w14:paraId="42B46860" w14:textId="2CCBD442" w:rsidR="00E602F8" w:rsidRPr="00E050A4" w:rsidRDefault="00E602F8" w:rsidP="00E602F8">
            <w:pPr>
              <w:tabs>
                <w:tab w:val="decimal" w:pos="707"/>
              </w:tabs>
              <w:spacing w:line="280" w:lineRule="exact"/>
              <w:jc w:val="thaiDistribute"/>
              <w:rPr>
                <w:rFonts w:ascii="Arial" w:hAnsi="Arial"/>
                <w:sz w:val="16"/>
                <w:szCs w:val="16"/>
              </w:rPr>
            </w:pPr>
            <w:r w:rsidRPr="00860396">
              <w:rPr>
                <w:rFonts w:ascii="Arial" w:hAnsi="Arial" w:hint="cs"/>
                <w:sz w:val="16"/>
                <w:szCs w:val="16"/>
              </w:rPr>
              <w:t>1,071</w:t>
            </w:r>
          </w:p>
        </w:tc>
        <w:tc>
          <w:tcPr>
            <w:tcW w:w="1260" w:type="dxa"/>
            <w:vAlign w:val="bottom"/>
          </w:tcPr>
          <w:p w14:paraId="1E14F4D5" w14:textId="001AFFF3" w:rsidR="00E602F8" w:rsidRPr="007358A8" w:rsidRDefault="00E602F8" w:rsidP="00E602F8">
            <w:pPr>
              <w:tabs>
                <w:tab w:val="decimal" w:pos="900"/>
              </w:tabs>
              <w:spacing w:line="280" w:lineRule="exact"/>
              <w:jc w:val="thaiDistribute"/>
              <w:rPr>
                <w:rFonts w:ascii="Arial" w:hAnsi="Arial"/>
                <w:sz w:val="16"/>
                <w:szCs w:val="16"/>
              </w:rPr>
            </w:pPr>
            <w:r w:rsidRPr="001F18A1">
              <w:rPr>
                <w:rFonts w:ascii="Arial" w:hAnsi="Arial"/>
                <w:sz w:val="16"/>
                <w:szCs w:val="16"/>
              </w:rPr>
              <w:t>55,526</w:t>
            </w:r>
          </w:p>
        </w:tc>
      </w:tr>
      <w:tr w:rsidR="00E602F8" w:rsidRPr="007358A8" w14:paraId="4FA2D5B8" w14:textId="77777777" w:rsidTr="00534332">
        <w:trPr>
          <w:gridAfter w:val="1"/>
          <w:wAfter w:w="1080" w:type="dxa"/>
        </w:trPr>
        <w:tc>
          <w:tcPr>
            <w:tcW w:w="4392" w:type="dxa"/>
            <w:vAlign w:val="bottom"/>
          </w:tcPr>
          <w:p w14:paraId="3E09AABD"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3E7E031" w14:textId="522E0160" w:rsidR="00E602F8" w:rsidRPr="00E050A4" w:rsidRDefault="00E602F8" w:rsidP="00E602F8">
            <w:pPr>
              <w:pBdr>
                <w:bottom w:val="single" w:sz="4" w:space="1" w:color="auto"/>
              </w:pBdr>
              <w:tabs>
                <w:tab w:val="decimal" w:pos="710"/>
              </w:tabs>
              <w:spacing w:line="280" w:lineRule="exact"/>
              <w:jc w:val="thaiDistribute"/>
              <w:rPr>
                <w:rFonts w:ascii="Arial" w:hAnsi="Arial"/>
                <w:sz w:val="16"/>
                <w:szCs w:val="16"/>
              </w:rPr>
            </w:pPr>
            <w:r w:rsidRPr="00860396">
              <w:rPr>
                <w:rFonts w:ascii="Arial" w:hAnsi="Arial" w:hint="cs"/>
                <w:sz w:val="16"/>
                <w:szCs w:val="16"/>
              </w:rPr>
              <w:t>18,693</w:t>
            </w:r>
          </w:p>
        </w:tc>
        <w:tc>
          <w:tcPr>
            <w:tcW w:w="1242" w:type="dxa"/>
            <w:vAlign w:val="bottom"/>
          </w:tcPr>
          <w:p w14:paraId="41906EE0" w14:textId="0C55609C" w:rsidR="00E602F8" w:rsidRPr="00E050A4" w:rsidRDefault="00E602F8" w:rsidP="00E602F8">
            <w:pPr>
              <w:pBdr>
                <w:bottom w:val="sing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14,862</w:t>
            </w:r>
          </w:p>
        </w:tc>
        <w:tc>
          <w:tcPr>
            <w:tcW w:w="1080" w:type="dxa"/>
            <w:shd w:val="clear" w:color="auto" w:fill="auto"/>
            <w:vAlign w:val="bottom"/>
          </w:tcPr>
          <w:p w14:paraId="5CFA4E41" w14:textId="229AA186" w:rsidR="00E602F8" w:rsidRPr="00E050A4" w:rsidRDefault="00E602F8" w:rsidP="00E602F8">
            <w:pPr>
              <w:pBdr>
                <w:bottom w:val="single" w:sz="4" w:space="1" w:color="auto"/>
              </w:pBdr>
              <w:tabs>
                <w:tab w:val="decimal" w:pos="707"/>
              </w:tabs>
              <w:spacing w:line="280" w:lineRule="exact"/>
              <w:jc w:val="thaiDistribute"/>
              <w:rPr>
                <w:rFonts w:ascii="Arial" w:hAnsi="Arial"/>
                <w:sz w:val="16"/>
                <w:szCs w:val="16"/>
              </w:rPr>
            </w:pPr>
            <w:r w:rsidRPr="00860396">
              <w:rPr>
                <w:rFonts w:ascii="Arial" w:hAnsi="Arial" w:hint="cs"/>
                <w:sz w:val="16"/>
                <w:szCs w:val="16"/>
              </w:rPr>
              <w:t>2,479</w:t>
            </w:r>
          </w:p>
        </w:tc>
        <w:tc>
          <w:tcPr>
            <w:tcW w:w="1260" w:type="dxa"/>
            <w:vAlign w:val="bottom"/>
          </w:tcPr>
          <w:p w14:paraId="09990D60" w14:textId="08887787" w:rsidR="00E602F8" w:rsidRPr="007358A8" w:rsidRDefault="00E602F8" w:rsidP="00E602F8">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938</w:t>
            </w:r>
          </w:p>
        </w:tc>
      </w:tr>
      <w:tr w:rsidR="00E602F8" w:rsidRPr="007358A8" w14:paraId="0AD8352B" w14:textId="77777777" w:rsidTr="00534332">
        <w:trPr>
          <w:gridAfter w:val="1"/>
          <w:wAfter w:w="1080" w:type="dxa"/>
        </w:trPr>
        <w:tc>
          <w:tcPr>
            <w:tcW w:w="4392" w:type="dxa"/>
            <w:vAlign w:val="bottom"/>
          </w:tcPr>
          <w:p w14:paraId="34EDD660"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083" w:type="dxa"/>
            <w:shd w:val="clear" w:color="auto" w:fill="auto"/>
            <w:vAlign w:val="bottom"/>
          </w:tcPr>
          <w:p w14:paraId="2345F53F" w14:textId="49F7ABD9" w:rsidR="00E602F8" w:rsidRPr="00E050A4" w:rsidRDefault="00E602F8" w:rsidP="00E602F8">
            <w:pPr>
              <w:pBdr>
                <w:bottom w:val="double" w:sz="4" w:space="1" w:color="auto"/>
              </w:pBdr>
              <w:tabs>
                <w:tab w:val="decimal" w:pos="710"/>
              </w:tabs>
              <w:spacing w:line="280" w:lineRule="exact"/>
              <w:jc w:val="thaiDistribute"/>
              <w:rPr>
                <w:rFonts w:ascii="Arial" w:hAnsi="Arial"/>
                <w:sz w:val="16"/>
                <w:szCs w:val="16"/>
              </w:rPr>
            </w:pPr>
            <w:r w:rsidRPr="00860396">
              <w:rPr>
                <w:rFonts w:ascii="Arial" w:hAnsi="Arial" w:hint="cs"/>
                <w:sz w:val="16"/>
                <w:szCs w:val="16"/>
              </w:rPr>
              <w:t>21,749</w:t>
            </w:r>
          </w:p>
        </w:tc>
        <w:tc>
          <w:tcPr>
            <w:tcW w:w="1242" w:type="dxa"/>
            <w:vAlign w:val="bottom"/>
          </w:tcPr>
          <w:p w14:paraId="4DDE3998" w14:textId="2AB1D499" w:rsidR="00E602F8" w:rsidRPr="00E050A4" w:rsidRDefault="00E602F8" w:rsidP="00E602F8">
            <w:pPr>
              <w:pBdr>
                <w:bottom w:val="doub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71,232</w:t>
            </w:r>
          </w:p>
        </w:tc>
        <w:tc>
          <w:tcPr>
            <w:tcW w:w="1080" w:type="dxa"/>
            <w:shd w:val="clear" w:color="auto" w:fill="auto"/>
            <w:vAlign w:val="bottom"/>
          </w:tcPr>
          <w:p w14:paraId="61544F8A" w14:textId="21335857" w:rsidR="00E602F8" w:rsidRPr="00E050A4" w:rsidRDefault="00E602F8" w:rsidP="00E602F8">
            <w:pPr>
              <w:pBdr>
                <w:bottom w:val="double" w:sz="4" w:space="1" w:color="auto"/>
              </w:pBdr>
              <w:tabs>
                <w:tab w:val="decimal" w:pos="707"/>
              </w:tabs>
              <w:spacing w:line="280" w:lineRule="exact"/>
              <w:jc w:val="thaiDistribute"/>
              <w:rPr>
                <w:rFonts w:ascii="Arial" w:hAnsi="Arial"/>
                <w:sz w:val="16"/>
                <w:szCs w:val="16"/>
              </w:rPr>
            </w:pPr>
            <w:r w:rsidRPr="00860396">
              <w:rPr>
                <w:rFonts w:ascii="Arial" w:hAnsi="Arial" w:hint="cs"/>
                <w:sz w:val="16"/>
                <w:szCs w:val="16"/>
              </w:rPr>
              <w:t>15,284</w:t>
            </w:r>
          </w:p>
        </w:tc>
        <w:tc>
          <w:tcPr>
            <w:tcW w:w="1260" w:type="dxa"/>
            <w:vAlign w:val="bottom"/>
          </w:tcPr>
          <w:p w14:paraId="7A7C3A5F" w14:textId="13ED5631" w:rsidR="00E602F8" w:rsidRPr="007358A8" w:rsidRDefault="00E602F8" w:rsidP="00E602F8">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66,607</w:t>
            </w:r>
          </w:p>
        </w:tc>
      </w:tr>
      <w:tr w:rsidR="00E602F8" w:rsidRPr="007358A8" w14:paraId="55DAA802" w14:textId="131053EB" w:rsidTr="00534332">
        <w:tc>
          <w:tcPr>
            <w:tcW w:w="5475" w:type="dxa"/>
            <w:gridSpan w:val="2"/>
            <w:vAlign w:val="bottom"/>
          </w:tcPr>
          <w:p w14:paraId="237C6068" w14:textId="77777777" w:rsidR="00E602F8" w:rsidRPr="007358A8" w:rsidRDefault="00E602F8" w:rsidP="00E602F8">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42" w:type="dxa"/>
            <w:vAlign w:val="bottom"/>
          </w:tcPr>
          <w:p w14:paraId="758B2894" w14:textId="77777777" w:rsidR="00E602F8" w:rsidRPr="007358A8" w:rsidRDefault="00E602F8" w:rsidP="00E602F8">
            <w:pPr>
              <w:tabs>
                <w:tab w:val="decimal" w:pos="792"/>
                <w:tab w:val="decimal" w:pos="975"/>
              </w:tabs>
              <w:spacing w:line="280" w:lineRule="exact"/>
              <w:jc w:val="thaiDistribute"/>
              <w:rPr>
                <w:rFonts w:ascii="Arial" w:hAnsi="Arial"/>
                <w:sz w:val="16"/>
                <w:szCs w:val="16"/>
              </w:rPr>
            </w:pPr>
          </w:p>
        </w:tc>
        <w:tc>
          <w:tcPr>
            <w:tcW w:w="1080" w:type="dxa"/>
            <w:vAlign w:val="bottom"/>
          </w:tcPr>
          <w:p w14:paraId="76A0BBCF" w14:textId="77777777" w:rsidR="00E602F8" w:rsidRPr="007358A8" w:rsidRDefault="00E602F8" w:rsidP="00E602F8">
            <w:pPr>
              <w:tabs>
                <w:tab w:val="decimal" w:pos="792"/>
              </w:tabs>
              <w:spacing w:line="280" w:lineRule="exact"/>
              <w:jc w:val="thaiDistribute"/>
              <w:rPr>
                <w:rFonts w:ascii="Arial" w:hAnsi="Arial"/>
                <w:sz w:val="16"/>
                <w:szCs w:val="16"/>
              </w:rPr>
            </w:pPr>
          </w:p>
        </w:tc>
        <w:tc>
          <w:tcPr>
            <w:tcW w:w="1260" w:type="dxa"/>
            <w:vAlign w:val="bottom"/>
          </w:tcPr>
          <w:p w14:paraId="0F51F2C2" w14:textId="77777777" w:rsidR="00E602F8" w:rsidRPr="007358A8" w:rsidRDefault="00E602F8" w:rsidP="00E602F8">
            <w:pPr>
              <w:tabs>
                <w:tab w:val="decimal" w:pos="900"/>
              </w:tabs>
              <w:spacing w:line="280" w:lineRule="exact"/>
              <w:jc w:val="thaiDistribute"/>
              <w:rPr>
                <w:rFonts w:ascii="Arial" w:hAnsi="Arial"/>
                <w:sz w:val="16"/>
                <w:szCs w:val="16"/>
              </w:rPr>
            </w:pPr>
          </w:p>
        </w:tc>
        <w:tc>
          <w:tcPr>
            <w:tcW w:w="1080" w:type="dxa"/>
            <w:vAlign w:val="bottom"/>
          </w:tcPr>
          <w:p w14:paraId="74702819" w14:textId="77777777" w:rsidR="00E602F8" w:rsidRPr="007358A8" w:rsidRDefault="00E602F8" w:rsidP="00E602F8">
            <w:pPr>
              <w:overflowPunct/>
              <w:autoSpaceDE/>
              <w:autoSpaceDN/>
              <w:adjustRightInd/>
              <w:textAlignment w:val="auto"/>
              <w:rPr>
                <w:rFonts w:ascii="Arial" w:hAnsi="Arial"/>
                <w:sz w:val="16"/>
                <w:szCs w:val="16"/>
              </w:rPr>
            </w:pPr>
          </w:p>
        </w:tc>
      </w:tr>
      <w:tr w:rsidR="00E602F8" w:rsidRPr="007358A8" w14:paraId="0DD2E5D9" w14:textId="77777777" w:rsidTr="00534332">
        <w:trPr>
          <w:gridAfter w:val="1"/>
          <w:wAfter w:w="1080" w:type="dxa"/>
        </w:trPr>
        <w:tc>
          <w:tcPr>
            <w:tcW w:w="4392" w:type="dxa"/>
            <w:vAlign w:val="bottom"/>
          </w:tcPr>
          <w:p w14:paraId="48F5B877"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5B27683" w14:textId="1206B609" w:rsidR="00E602F8" w:rsidRPr="00A5766E" w:rsidRDefault="00E602F8" w:rsidP="00E602F8">
            <w:pPr>
              <w:pBdr>
                <w:bottom w:val="single" w:sz="4" w:space="1" w:color="auto"/>
              </w:pBdr>
              <w:tabs>
                <w:tab w:val="decimal" w:pos="705"/>
              </w:tabs>
              <w:spacing w:line="280" w:lineRule="exact"/>
              <w:rPr>
                <w:rFonts w:ascii="Arial" w:hAnsi="Arial"/>
                <w:sz w:val="16"/>
                <w:szCs w:val="16"/>
              </w:rPr>
            </w:pPr>
            <w:r>
              <w:rPr>
                <w:rFonts w:ascii="Arial" w:hAnsi="Arial"/>
                <w:sz w:val="16"/>
                <w:szCs w:val="16"/>
              </w:rPr>
              <w:t>1,093</w:t>
            </w:r>
          </w:p>
        </w:tc>
        <w:tc>
          <w:tcPr>
            <w:tcW w:w="1242" w:type="dxa"/>
            <w:vAlign w:val="bottom"/>
          </w:tcPr>
          <w:p w14:paraId="7A794BCA" w14:textId="69335C78" w:rsidR="00E602F8" w:rsidRPr="00A5766E" w:rsidRDefault="00E602F8" w:rsidP="00E602F8">
            <w:pPr>
              <w:pBdr>
                <w:bottom w:val="sing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1,093</w:t>
            </w:r>
          </w:p>
        </w:tc>
        <w:tc>
          <w:tcPr>
            <w:tcW w:w="1080" w:type="dxa"/>
            <w:shd w:val="clear" w:color="auto" w:fill="auto"/>
            <w:vAlign w:val="bottom"/>
          </w:tcPr>
          <w:p w14:paraId="1A5D7A2C" w14:textId="72D2DA15" w:rsidR="00E602F8" w:rsidRPr="00A5766E" w:rsidRDefault="00E602F8" w:rsidP="00E602F8">
            <w:pPr>
              <w:pBdr>
                <w:bottom w:val="single" w:sz="4" w:space="1" w:color="auto"/>
              </w:pBdr>
              <w:tabs>
                <w:tab w:val="decimal" w:pos="705"/>
              </w:tabs>
              <w:spacing w:line="280" w:lineRule="exact"/>
              <w:rPr>
                <w:rFonts w:ascii="Arial" w:hAnsi="Arial"/>
                <w:sz w:val="16"/>
                <w:szCs w:val="16"/>
              </w:rPr>
            </w:pPr>
            <w:r>
              <w:rPr>
                <w:rFonts w:ascii="Arial" w:hAnsi="Arial"/>
                <w:sz w:val="16"/>
                <w:szCs w:val="16"/>
              </w:rPr>
              <w:t>258</w:t>
            </w:r>
          </w:p>
        </w:tc>
        <w:tc>
          <w:tcPr>
            <w:tcW w:w="1260" w:type="dxa"/>
            <w:vAlign w:val="bottom"/>
          </w:tcPr>
          <w:p w14:paraId="0F24B225" w14:textId="6581767D" w:rsidR="00E602F8" w:rsidRPr="007358A8" w:rsidRDefault="00E602F8" w:rsidP="00E602F8">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258</w:t>
            </w:r>
          </w:p>
        </w:tc>
      </w:tr>
      <w:tr w:rsidR="00E602F8" w:rsidRPr="007358A8" w14:paraId="726EF0DC" w14:textId="77777777" w:rsidTr="00534332">
        <w:trPr>
          <w:gridAfter w:val="1"/>
          <w:wAfter w:w="1080" w:type="dxa"/>
        </w:trPr>
        <w:tc>
          <w:tcPr>
            <w:tcW w:w="4392" w:type="dxa"/>
            <w:vAlign w:val="bottom"/>
          </w:tcPr>
          <w:p w14:paraId="6EC87658"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3" w:type="dxa"/>
            <w:shd w:val="clear" w:color="auto" w:fill="auto"/>
            <w:vAlign w:val="bottom"/>
          </w:tcPr>
          <w:p w14:paraId="1B70F6DF" w14:textId="7CD63CB8" w:rsidR="00E602F8" w:rsidRPr="00A5766E" w:rsidRDefault="00E602F8" w:rsidP="00E602F8">
            <w:pPr>
              <w:pBdr>
                <w:bottom w:val="double" w:sz="4" w:space="1" w:color="auto"/>
              </w:pBdr>
              <w:tabs>
                <w:tab w:val="decimal" w:pos="705"/>
              </w:tabs>
              <w:spacing w:line="280" w:lineRule="exact"/>
              <w:rPr>
                <w:rFonts w:ascii="Arial" w:hAnsi="Arial"/>
                <w:sz w:val="16"/>
                <w:szCs w:val="16"/>
              </w:rPr>
            </w:pPr>
            <w:r>
              <w:rPr>
                <w:rFonts w:ascii="Arial" w:hAnsi="Arial"/>
                <w:sz w:val="16"/>
                <w:szCs w:val="16"/>
              </w:rPr>
              <w:t>1,093</w:t>
            </w:r>
          </w:p>
        </w:tc>
        <w:tc>
          <w:tcPr>
            <w:tcW w:w="1242" w:type="dxa"/>
            <w:vAlign w:val="bottom"/>
          </w:tcPr>
          <w:p w14:paraId="57BB87E0" w14:textId="35F979C6" w:rsidR="00E602F8" w:rsidRPr="00A5766E" w:rsidRDefault="00E602F8" w:rsidP="00E602F8">
            <w:pPr>
              <w:pBdr>
                <w:bottom w:val="doub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1,093</w:t>
            </w:r>
          </w:p>
        </w:tc>
        <w:tc>
          <w:tcPr>
            <w:tcW w:w="1080" w:type="dxa"/>
            <w:shd w:val="clear" w:color="auto" w:fill="auto"/>
            <w:vAlign w:val="bottom"/>
          </w:tcPr>
          <w:p w14:paraId="5058856C" w14:textId="636F7266" w:rsidR="00E602F8" w:rsidRPr="00A5766E" w:rsidRDefault="00E602F8" w:rsidP="00E602F8">
            <w:pPr>
              <w:pBdr>
                <w:bottom w:val="double" w:sz="4" w:space="1" w:color="auto"/>
              </w:pBdr>
              <w:tabs>
                <w:tab w:val="decimal" w:pos="705"/>
              </w:tabs>
              <w:spacing w:line="280" w:lineRule="exact"/>
              <w:rPr>
                <w:rFonts w:ascii="Arial" w:hAnsi="Arial"/>
                <w:sz w:val="16"/>
                <w:szCs w:val="16"/>
              </w:rPr>
            </w:pPr>
            <w:r>
              <w:rPr>
                <w:rFonts w:ascii="Arial" w:hAnsi="Arial"/>
                <w:sz w:val="16"/>
                <w:szCs w:val="16"/>
              </w:rPr>
              <w:t>258</w:t>
            </w:r>
          </w:p>
        </w:tc>
        <w:tc>
          <w:tcPr>
            <w:tcW w:w="1260" w:type="dxa"/>
            <w:vAlign w:val="bottom"/>
          </w:tcPr>
          <w:p w14:paraId="6F037366" w14:textId="7942AF75" w:rsidR="00E602F8" w:rsidRPr="007358A8" w:rsidRDefault="00E602F8" w:rsidP="00E602F8">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258</w:t>
            </w:r>
          </w:p>
        </w:tc>
      </w:tr>
      <w:tr w:rsidR="00E602F8" w:rsidRPr="007358A8" w14:paraId="30E74896" w14:textId="77777777" w:rsidTr="00534332">
        <w:trPr>
          <w:gridAfter w:val="1"/>
          <w:wAfter w:w="1080" w:type="dxa"/>
        </w:trPr>
        <w:tc>
          <w:tcPr>
            <w:tcW w:w="5475" w:type="dxa"/>
            <w:gridSpan w:val="2"/>
            <w:vAlign w:val="bottom"/>
          </w:tcPr>
          <w:p w14:paraId="251B1BD7" w14:textId="29BE30FC" w:rsidR="00E602F8" w:rsidRPr="007358A8" w:rsidRDefault="00E602F8" w:rsidP="00E602F8">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42" w:type="dxa"/>
            <w:vAlign w:val="bottom"/>
          </w:tcPr>
          <w:p w14:paraId="1C07BA95" w14:textId="77777777" w:rsidR="00E602F8" w:rsidRPr="007358A8" w:rsidRDefault="00E602F8" w:rsidP="00E602F8">
            <w:pPr>
              <w:tabs>
                <w:tab w:val="decimal" w:pos="874"/>
              </w:tabs>
              <w:spacing w:line="280" w:lineRule="exact"/>
              <w:jc w:val="thaiDistribute"/>
              <w:rPr>
                <w:rFonts w:ascii="Arial" w:hAnsi="Arial"/>
                <w:sz w:val="16"/>
                <w:szCs w:val="16"/>
              </w:rPr>
            </w:pPr>
          </w:p>
        </w:tc>
        <w:tc>
          <w:tcPr>
            <w:tcW w:w="1080" w:type="dxa"/>
            <w:vAlign w:val="bottom"/>
          </w:tcPr>
          <w:p w14:paraId="6F8DB7CC" w14:textId="77777777" w:rsidR="00E602F8" w:rsidRPr="007358A8" w:rsidRDefault="00E602F8" w:rsidP="00E602F8">
            <w:pPr>
              <w:tabs>
                <w:tab w:val="decimal" w:pos="792"/>
              </w:tabs>
              <w:spacing w:line="280" w:lineRule="exact"/>
              <w:jc w:val="thaiDistribute"/>
              <w:rPr>
                <w:rFonts w:ascii="Arial" w:hAnsi="Arial"/>
                <w:sz w:val="16"/>
                <w:szCs w:val="16"/>
              </w:rPr>
            </w:pPr>
          </w:p>
        </w:tc>
        <w:tc>
          <w:tcPr>
            <w:tcW w:w="1260" w:type="dxa"/>
            <w:vAlign w:val="bottom"/>
          </w:tcPr>
          <w:p w14:paraId="2AD10CDD" w14:textId="77777777" w:rsidR="00E602F8" w:rsidRPr="007358A8" w:rsidRDefault="00E602F8" w:rsidP="00E602F8">
            <w:pPr>
              <w:tabs>
                <w:tab w:val="decimal" w:pos="900"/>
              </w:tabs>
              <w:spacing w:line="280" w:lineRule="exact"/>
              <w:jc w:val="thaiDistribute"/>
              <w:rPr>
                <w:rFonts w:ascii="Arial" w:hAnsi="Arial"/>
                <w:sz w:val="16"/>
                <w:szCs w:val="16"/>
              </w:rPr>
            </w:pPr>
          </w:p>
        </w:tc>
      </w:tr>
      <w:tr w:rsidR="00E602F8" w:rsidRPr="007358A8" w14:paraId="4871EDDF" w14:textId="77777777" w:rsidTr="00534332">
        <w:trPr>
          <w:gridAfter w:val="1"/>
          <w:wAfter w:w="1080" w:type="dxa"/>
        </w:trPr>
        <w:tc>
          <w:tcPr>
            <w:tcW w:w="4392" w:type="dxa"/>
            <w:vAlign w:val="bottom"/>
          </w:tcPr>
          <w:p w14:paraId="33D87537"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121586D7"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3" w:type="dxa"/>
            <w:vAlign w:val="bottom"/>
          </w:tcPr>
          <w:p w14:paraId="5EE2A0FF" w14:textId="7C835432" w:rsidR="00E602F8" w:rsidRPr="00A5766E" w:rsidRDefault="00E602F8" w:rsidP="00E602F8">
            <w:pPr>
              <w:tabs>
                <w:tab w:val="decimal" w:pos="705"/>
              </w:tabs>
              <w:spacing w:line="280" w:lineRule="exact"/>
              <w:rPr>
                <w:rFonts w:ascii="Arial" w:hAnsi="Arial"/>
                <w:sz w:val="16"/>
                <w:szCs w:val="16"/>
              </w:rPr>
            </w:pPr>
            <w:r w:rsidRPr="00860396">
              <w:rPr>
                <w:rFonts w:ascii="Arial" w:hAnsi="Arial" w:hint="cs"/>
                <w:sz w:val="16"/>
                <w:szCs w:val="16"/>
              </w:rPr>
              <w:t>-</w:t>
            </w:r>
          </w:p>
        </w:tc>
        <w:tc>
          <w:tcPr>
            <w:tcW w:w="1242" w:type="dxa"/>
            <w:vAlign w:val="bottom"/>
          </w:tcPr>
          <w:p w14:paraId="37474E00" w14:textId="6078A0DC" w:rsidR="00E602F8" w:rsidRPr="00A5766E" w:rsidRDefault="00E602F8" w:rsidP="00E602F8">
            <w:pPr>
              <w:tabs>
                <w:tab w:val="decimal" w:pos="874"/>
              </w:tabs>
              <w:spacing w:line="280" w:lineRule="exact"/>
              <w:jc w:val="thaiDistribute"/>
              <w:rPr>
                <w:rFonts w:ascii="Arial" w:hAnsi="Arial"/>
                <w:sz w:val="16"/>
                <w:szCs w:val="16"/>
              </w:rPr>
            </w:pPr>
            <w:r w:rsidRPr="00860396">
              <w:rPr>
                <w:rFonts w:ascii="Arial" w:hAnsi="Arial" w:hint="cs"/>
                <w:sz w:val="16"/>
                <w:szCs w:val="16"/>
              </w:rPr>
              <w:t>-</w:t>
            </w:r>
          </w:p>
        </w:tc>
        <w:tc>
          <w:tcPr>
            <w:tcW w:w="1080" w:type="dxa"/>
            <w:shd w:val="clear" w:color="auto" w:fill="auto"/>
            <w:vAlign w:val="bottom"/>
          </w:tcPr>
          <w:p w14:paraId="4588170A" w14:textId="0EBFFDAE" w:rsidR="00E602F8" w:rsidRPr="00A5766E" w:rsidRDefault="00E602F8" w:rsidP="00E602F8">
            <w:pPr>
              <w:tabs>
                <w:tab w:val="decimal" w:pos="705"/>
              </w:tabs>
              <w:spacing w:line="280" w:lineRule="exact"/>
              <w:rPr>
                <w:rFonts w:ascii="Arial" w:hAnsi="Arial"/>
                <w:sz w:val="16"/>
                <w:szCs w:val="16"/>
              </w:rPr>
            </w:pPr>
            <w:r w:rsidRPr="00860396">
              <w:rPr>
                <w:rFonts w:ascii="Arial" w:hAnsi="Arial" w:hint="cs"/>
                <w:sz w:val="16"/>
                <w:szCs w:val="16"/>
              </w:rPr>
              <w:t>48,160</w:t>
            </w:r>
          </w:p>
        </w:tc>
        <w:tc>
          <w:tcPr>
            <w:tcW w:w="1260" w:type="dxa"/>
            <w:vAlign w:val="bottom"/>
          </w:tcPr>
          <w:p w14:paraId="10E8A796" w14:textId="774B3946" w:rsidR="00E602F8" w:rsidRPr="007358A8" w:rsidRDefault="00E602F8" w:rsidP="00E602F8">
            <w:pPr>
              <w:tabs>
                <w:tab w:val="decimal" w:pos="900"/>
              </w:tabs>
              <w:spacing w:line="280" w:lineRule="exact"/>
              <w:jc w:val="thaiDistribute"/>
              <w:rPr>
                <w:rFonts w:ascii="Arial" w:hAnsi="Arial"/>
                <w:sz w:val="16"/>
                <w:szCs w:val="16"/>
              </w:rPr>
            </w:pPr>
            <w:r w:rsidRPr="001F18A1">
              <w:rPr>
                <w:rFonts w:ascii="Arial" w:hAnsi="Arial"/>
                <w:sz w:val="16"/>
                <w:szCs w:val="16"/>
              </w:rPr>
              <w:t>38,148</w:t>
            </w:r>
          </w:p>
        </w:tc>
      </w:tr>
      <w:tr w:rsidR="00E602F8" w:rsidRPr="007358A8" w14:paraId="3BB0238F" w14:textId="77777777" w:rsidTr="00534332">
        <w:trPr>
          <w:gridAfter w:val="1"/>
          <w:wAfter w:w="1080" w:type="dxa"/>
        </w:trPr>
        <w:tc>
          <w:tcPr>
            <w:tcW w:w="4392" w:type="dxa"/>
            <w:vAlign w:val="bottom"/>
          </w:tcPr>
          <w:p w14:paraId="55BF6FAF"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3" w:type="dxa"/>
            <w:vAlign w:val="bottom"/>
          </w:tcPr>
          <w:p w14:paraId="2C2C6717" w14:textId="7673A2F2" w:rsidR="00E602F8" w:rsidRPr="00A5766E" w:rsidRDefault="00E602F8" w:rsidP="00E602F8">
            <w:pPr>
              <w:tabs>
                <w:tab w:val="decimal" w:pos="705"/>
              </w:tabs>
              <w:spacing w:line="280" w:lineRule="exact"/>
              <w:rPr>
                <w:rFonts w:ascii="Arial" w:hAnsi="Arial"/>
                <w:sz w:val="16"/>
                <w:szCs w:val="16"/>
              </w:rPr>
            </w:pPr>
            <w:r w:rsidRPr="00860396">
              <w:rPr>
                <w:rFonts w:ascii="Arial" w:hAnsi="Arial" w:hint="cs"/>
                <w:sz w:val="16"/>
                <w:szCs w:val="16"/>
              </w:rPr>
              <w:t>14,213</w:t>
            </w:r>
          </w:p>
        </w:tc>
        <w:tc>
          <w:tcPr>
            <w:tcW w:w="1242" w:type="dxa"/>
            <w:vAlign w:val="bottom"/>
          </w:tcPr>
          <w:p w14:paraId="3E7BA104" w14:textId="08EC1CA7" w:rsidR="00E602F8" w:rsidRPr="00A5766E" w:rsidRDefault="00E602F8" w:rsidP="00E602F8">
            <w:pPr>
              <w:tabs>
                <w:tab w:val="decimal" w:pos="874"/>
              </w:tabs>
              <w:spacing w:line="280" w:lineRule="exact"/>
              <w:jc w:val="thaiDistribute"/>
              <w:rPr>
                <w:rFonts w:ascii="Arial" w:hAnsi="Arial"/>
                <w:sz w:val="16"/>
                <w:szCs w:val="16"/>
              </w:rPr>
            </w:pPr>
            <w:r w:rsidRPr="00860396">
              <w:rPr>
                <w:rFonts w:ascii="Arial" w:hAnsi="Arial" w:hint="cs"/>
                <w:sz w:val="16"/>
                <w:szCs w:val="16"/>
              </w:rPr>
              <w:t>11,362</w:t>
            </w:r>
          </w:p>
        </w:tc>
        <w:tc>
          <w:tcPr>
            <w:tcW w:w="1080" w:type="dxa"/>
            <w:shd w:val="clear" w:color="auto" w:fill="auto"/>
            <w:vAlign w:val="bottom"/>
          </w:tcPr>
          <w:p w14:paraId="27DCF11E" w14:textId="6513E791" w:rsidR="00E602F8" w:rsidRPr="00A5766E" w:rsidRDefault="00E602F8" w:rsidP="00E602F8">
            <w:pPr>
              <w:tabs>
                <w:tab w:val="decimal" w:pos="705"/>
              </w:tabs>
              <w:spacing w:line="280" w:lineRule="exact"/>
              <w:rPr>
                <w:rFonts w:ascii="Arial" w:hAnsi="Arial"/>
                <w:sz w:val="16"/>
                <w:szCs w:val="16"/>
              </w:rPr>
            </w:pPr>
            <w:r w:rsidRPr="00860396">
              <w:rPr>
                <w:rFonts w:ascii="Arial" w:hAnsi="Arial" w:hint="cs"/>
                <w:sz w:val="16"/>
                <w:szCs w:val="16"/>
              </w:rPr>
              <w:t>2,846</w:t>
            </w:r>
          </w:p>
        </w:tc>
        <w:tc>
          <w:tcPr>
            <w:tcW w:w="1260" w:type="dxa"/>
            <w:vAlign w:val="bottom"/>
          </w:tcPr>
          <w:p w14:paraId="621ADD7E" w14:textId="26D69FD4" w:rsidR="00E602F8" w:rsidRPr="007358A8" w:rsidRDefault="00E602F8" w:rsidP="00E602F8">
            <w:pPr>
              <w:tabs>
                <w:tab w:val="decimal" w:pos="900"/>
              </w:tabs>
              <w:spacing w:line="280" w:lineRule="exact"/>
              <w:jc w:val="thaiDistribute"/>
              <w:rPr>
                <w:rFonts w:ascii="Arial" w:hAnsi="Arial"/>
                <w:sz w:val="16"/>
                <w:szCs w:val="16"/>
              </w:rPr>
            </w:pPr>
            <w:r w:rsidRPr="001F18A1">
              <w:rPr>
                <w:rFonts w:ascii="Arial" w:hAnsi="Arial"/>
                <w:sz w:val="16"/>
                <w:szCs w:val="16"/>
              </w:rPr>
              <w:t>2,964</w:t>
            </w:r>
          </w:p>
        </w:tc>
      </w:tr>
      <w:tr w:rsidR="00E602F8" w:rsidRPr="007358A8" w14:paraId="1C6C6B98" w14:textId="77777777" w:rsidTr="00534332">
        <w:trPr>
          <w:gridAfter w:val="1"/>
          <w:wAfter w:w="1080" w:type="dxa"/>
        </w:trPr>
        <w:tc>
          <w:tcPr>
            <w:tcW w:w="4392" w:type="dxa"/>
            <w:vAlign w:val="bottom"/>
          </w:tcPr>
          <w:p w14:paraId="6F50F74B"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02BE9FE" w14:textId="47A788A8" w:rsidR="00E602F8" w:rsidRPr="00A5766E" w:rsidRDefault="00E602F8" w:rsidP="00E602F8">
            <w:pPr>
              <w:pBdr>
                <w:bottom w:val="single" w:sz="4" w:space="1" w:color="auto"/>
              </w:pBdr>
              <w:tabs>
                <w:tab w:val="decimal" w:pos="705"/>
              </w:tabs>
              <w:spacing w:line="280" w:lineRule="exact"/>
              <w:rPr>
                <w:rFonts w:ascii="Arial" w:hAnsi="Arial"/>
                <w:sz w:val="16"/>
                <w:szCs w:val="16"/>
              </w:rPr>
            </w:pPr>
            <w:r w:rsidRPr="00860396">
              <w:rPr>
                <w:rFonts w:ascii="Arial" w:hAnsi="Arial" w:hint="cs"/>
                <w:sz w:val="16"/>
                <w:szCs w:val="16"/>
              </w:rPr>
              <w:t>15,310</w:t>
            </w:r>
          </w:p>
        </w:tc>
        <w:tc>
          <w:tcPr>
            <w:tcW w:w="1242" w:type="dxa"/>
            <w:vAlign w:val="bottom"/>
          </w:tcPr>
          <w:p w14:paraId="7FBC5E8E" w14:textId="0686962E" w:rsidR="00E602F8" w:rsidRPr="00A5766E" w:rsidRDefault="00E602F8" w:rsidP="00E602F8">
            <w:pPr>
              <w:pBdr>
                <w:bottom w:val="single" w:sz="4" w:space="1" w:color="auto"/>
              </w:pBdr>
              <w:tabs>
                <w:tab w:val="decimal" w:pos="874"/>
              </w:tabs>
              <w:spacing w:line="280" w:lineRule="exact"/>
              <w:jc w:val="thaiDistribute"/>
              <w:rPr>
                <w:rFonts w:ascii="Arial" w:hAnsi="Arial"/>
                <w:sz w:val="16"/>
                <w:szCs w:val="16"/>
              </w:rPr>
            </w:pPr>
            <w:r w:rsidRPr="00860396">
              <w:rPr>
                <w:rFonts w:ascii="Arial" w:hAnsi="Arial" w:hint="cs"/>
                <w:sz w:val="16"/>
                <w:szCs w:val="16"/>
              </w:rPr>
              <w:t>17,985</w:t>
            </w:r>
          </w:p>
        </w:tc>
        <w:tc>
          <w:tcPr>
            <w:tcW w:w="1080" w:type="dxa"/>
            <w:shd w:val="clear" w:color="auto" w:fill="auto"/>
            <w:vAlign w:val="bottom"/>
          </w:tcPr>
          <w:p w14:paraId="78847102" w14:textId="743C11EA" w:rsidR="00E602F8" w:rsidRPr="00A5766E" w:rsidRDefault="00E602F8" w:rsidP="00E602F8">
            <w:pPr>
              <w:pBdr>
                <w:bottom w:val="single" w:sz="4" w:space="1" w:color="auto"/>
              </w:pBdr>
              <w:tabs>
                <w:tab w:val="decimal" w:pos="705"/>
              </w:tabs>
              <w:spacing w:line="280" w:lineRule="exact"/>
              <w:ind w:left="-18"/>
              <w:rPr>
                <w:rFonts w:ascii="Arial" w:hAnsi="Arial"/>
                <w:sz w:val="16"/>
                <w:szCs w:val="16"/>
              </w:rPr>
            </w:pPr>
            <w:r w:rsidRPr="00860396">
              <w:rPr>
                <w:rFonts w:ascii="Arial" w:hAnsi="Arial" w:hint="cs"/>
                <w:sz w:val="16"/>
                <w:szCs w:val="16"/>
              </w:rPr>
              <w:t>14,647</w:t>
            </w:r>
          </w:p>
        </w:tc>
        <w:tc>
          <w:tcPr>
            <w:tcW w:w="1260" w:type="dxa"/>
            <w:vAlign w:val="bottom"/>
          </w:tcPr>
          <w:p w14:paraId="0BF04AA6" w14:textId="298F64D5" w:rsidR="00E602F8" w:rsidRPr="007358A8" w:rsidRDefault="00E602F8" w:rsidP="00E602F8">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15,018</w:t>
            </w:r>
          </w:p>
        </w:tc>
      </w:tr>
      <w:tr w:rsidR="00E602F8" w:rsidRPr="007358A8" w14:paraId="3FFEF3C5" w14:textId="77777777" w:rsidTr="00534332">
        <w:trPr>
          <w:gridAfter w:val="1"/>
          <w:wAfter w:w="1080" w:type="dxa"/>
        </w:trPr>
        <w:tc>
          <w:tcPr>
            <w:tcW w:w="4392" w:type="dxa"/>
            <w:vAlign w:val="bottom"/>
          </w:tcPr>
          <w:p w14:paraId="06685CEC"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3" w:type="dxa"/>
            <w:vAlign w:val="bottom"/>
          </w:tcPr>
          <w:p w14:paraId="6CC16DC6" w14:textId="3F8833FA" w:rsidR="00E602F8" w:rsidRPr="00A5766E" w:rsidRDefault="00E602F8" w:rsidP="00E602F8">
            <w:pPr>
              <w:pBdr>
                <w:bottom w:val="double" w:sz="4" w:space="1" w:color="auto"/>
              </w:pBdr>
              <w:tabs>
                <w:tab w:val="decimal" w:pos="705"/>
              </w:tabs>
              <w:spacing w:line="280" w:lineRule="exact"/>
              <w:rPr>
                <w:rFonts w:ascii="Arial" w:hAnsi="Arial"/>
                <w:sz w:val="16"/>
                <w:szCs w:val="16"/>
              </w:rPr>
            </w:pPr>
            <w:r w:rsidRPr="00860396">
              <w:rPr>
                <w:rFonts w:ascii="Arial" w:hAnsi="Arial" w:hint="cs"/>
                <w:sz w:val="16"/>
                <w:szCs w:val="16"/>
              </w:rPr>
              <w:t>29,523</w:t>
            </w:r>
          </w:p>
        </w:tc>
        <w:tc>
          <w:tcPr>
            <w:tcW w:w="1242" w:type="dxa"/>
            <w:vAlign w:val="bottom"/>
          </w:tcPr>
          <w:p w14:paraId="539D2CEE" w14:textId="72992C68" w:rsidR="00E602F8" w:rsidRPr="00A5766E" w:rsidRDefault="00E602F8" w:rsidP="00E602F8">
            <w:pPr>
              <w:pBdr>
                <w:bottom w:val="double" w:sz="4" w:space="1" w:color="auto"/>
              </w:pBdr>
              <w:tabs>
                <w:tab w:val="decimal" w:pos="874"/>
              </w:tabs>
              <w:spacing w:line="280" w:lineRule="exact"/>
              <w:jc w:val="thaiDistribute"/>
              <w:rPr>
                <w:rFonts w:ascii="Arial" w:hAnsi="Arial"/>
                <w:sz w:val="16"/>
                <w:szCs w:val="16"/>
              </w:rPr>
            </w:pPr>
            <w:r w:rsidRPr="00860396">
              <w:rPr>
                <w:rFonts w:ascii="Arial" w:hAnsi="Arial" w:hint="cs"/>
                <w:sz w:val="16"/>
                <w:szCs w:val="16"/>
              </w:rPr>
              <w:t>29,347</w:t>
            </w:r>
          </w:p>
        </w:tc>
        <w:tc>
          <w:tcPr>
            <w:tcW w:w="1080" w:type="dxa"/>
            <w:shd w:val="clear" w:color="auto" w:fill="auto"/>
            <w:vAlign w:val="bottom"/>
          </w:tcPr>
          <w:p w14:paraId="4FD184CC" w14:textId="794984F1" w:rsidR="00E602F8" w:rsidRPr="00A5766E" w:rsidRDefault="00E602F8" w:rsidP="00E602F8">
            <w:pPr>
              <w:pBdr>
                <w:bottom w:val="double" w:sz="4" w:space="1" w:color="auto"/>
              </w:pBdr>
              <w:tabs>
                <w:tab w:val="decimal" w:pos="705"/>
              </w:tabs>
              <w:spacing w:line="280" w:lineRule="exact"/>
              <w:rPr>
                <w:rFonts w:ascii="Arial" w:hAnsi="Arial"/>
                <w:sz w:val="16"/>
                <w:szCs w:val="16"/>
              </w:rPr>
            </w:pPr>
            <w:r w:rsidRPr="00860396">
              <w:rPr>
                <w:rFonts w:ascii="Arial" w:hAnsi="Arial" w:hint="cs"/>
                <w:sz w:val="16"/>
                <w:szCs w:val="16"/>
              </w:rPr>
              <w:t>65,653</w:t>
            </w:r>
          </w:p>
        </w:tc>
        <w:tc>
          <w:tcPr>
            <w:tcW w:w="1260" w:type="dxa"/>
            <w:vAlign w:val="bottom"/>
          </w:tcPr>
          <w:p w14:paraId="33E053E3" w14:textId="367C937F" w:rsidR="00E602F8" w:rsidRPr="007358A8" w:rsidRDefault="00E602F8" w:rsidP="00E602F8">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56,130</w:t>
            </w:r>
          </w:p>
        </w:tc>
      </w:tr>
      <w:tr w:rsidR="00E602F8" w:rsidRPr="00D64FAA" w14:paraId="0C652909" w14:textId="77777777" w:rsidTr="00534332">
        <w:trPr>
          <w:gridAfter w:val="1"/>
          <w:wAfter w:w="1080" w:type="dxa"/>
        </w:trPr>
        <w:tc>
          <w:tcPr>
            <w:tcW w:w="6717" w:type="dxa"/>
            <w:gridSpan w:val="3"/>
            <w:vAlign w:val="bottom"/>
          </w:tcPr>
          <w:p w14:paraId="32DAB145" w14:textId="77777777" w:rsidR="00E602F8" w:rsidRPr="00D64FAA" w:rsidRDefault="00E602F8" w:rsidP="00E602F8">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0" w:type="dxa"/>
            <w:vAlign w:val="bottom"/>
          </w:tcPr>
          <w:p w14:paraId="0ACF82B4" w14:textId="77777777" w:rsidR="00E602F8" w:rsidRPr="00D64FAA" w:rsidRDefault="00E602F8" w:rsidP="00E602F8">
            <w:pPr>
              <w:tabs>
                <w:tab w:val="decimal" w:pos="795"/>
              </w:tabs>
              <w:spacing w:line="280" w:lineRule="exact"/>
              <w:jc w:val="thaiDistribute"/>
              <w:rPr>
                <w:rFonts w:ascii="Arial" w:hAnsi="Arial"/>
                <w:sz w:val="16"/>
                <w:szCs w:val="16"/>
              </w:rPr>
            </w:pPr>
          </w:p>
        </w:tc>
        <w:tc>
          <w:tcPr>
            <w:tcW w:w="1260" w:type="dxa"/>
            <w:vAlign w:val="bottom"/>
          </w:tcPr>
          <w:p w14:paraId="55D5F6AD" w14:textId="77777777" w:rsidR="00E602F8" w:rsidRPr="00D64FAA" w:rsidRDefault="00E602F8" w:rsidP="00E602F8">
            <w:pPr>
              <w:tabs>
                <w:tab w:val="decimal" w:pos="900"/>
              </w:tabs>
              <w:spacing w:line="280" w:lineRule="exact"/>
              <w:jc w:val="thaiDistribute"/>
              <w:rPr>
                <w:rFonts w:ascii="Arial" w:hAnsi="Arial"/>
                <w:sz w:val="16"/>
                <w:szCs w:val="16"/>
              </w:rPr>
            </w:pPr>
          </w:p>
        </w:tc>
      </w:tr>
      <w:tr w:rsidR="00E602F8" w:rsidRPr="00A5766E" w14:paraId="1E1BAD63" w14:textId="77777777" w:rsidTr="00534332">
        <w:trPr>
          <w:gridAfter w:val="1"/>
          <w:wAfter w:w="1080" w:type="dxa"/>
        </w:trPr>
        <w:tc>
          <w:tcPr>
            <w:tcW w:w="4392" w:type="dxa"/>
            <w:vAlign w:val="bottom"/>
          </w:tcPr>
          <w:p w14:paraId="1FE3FE1C" w14:textId="77777777" w:rsidR="00E602F8" w:rsidRPr="00D64FAA" w:rsidRDefault="00E602F8" w:rsidP="00E602F8">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089848B9" w14:textId="77777777" w:rsidR="00E602F8" w:rsidRPr="00D64FAA" w:rsidRDefault="00E602F8" w:rsidP="00E602F8">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3" w:type="dxa"/>
            <w:shd w:val="clear" w:color="auto" w:fill="auto"/>
            <w:vAlign w:val="bottom"/>
          </w:tcPr>
          <w:p w14:paraId="552A9ECC" w14:textId="76595E62" w:rsidR="00E602F8" w:rsidRPr="00A5766E" w:rsidRDefault="00E602F8" w:rsidP="00E602F8">
            <w:pPr>
              <w:tabs>
                <w:tab w:val="decimal" w:pos="710"/>
              </w:tabs>
              <w:spacing w:line="280" w:lineRule="exact"/>
              <w:jc w:val="thaiDistribute"/>
              <w:rPr>
                <w:rFonts w:ascii="Arial" w:hAnsi="Arial"/>
                <w:sz w:val="16"/>
                <w:szCs w:val="16"/>
              </w:rPr>
            </w:pPr>
            <w:r w:rsidRPr="00860396">
              <w:rPr>
                <w:rFonts w:ascii="Arial" w:hAnsi="Arial" w:hint="cs"/>
                <w:sz w:val="16"/>
                <w:szCs w:val="16"/>
              </w:rPr>
              <w:t>-</w:t>
            </w:r>
          </w:p>
        </w:tc>
        <w:tc>
          <w:tcPr>
            <w:tcW w:w="1242" w:type="dxa"/>
            <w:vAlign w:val="bottom"/>
          </w:tcPr>
          <w:p w14:paraId="5F1ADDC9" w14:textId="1724446A" w:rsidR="00E602F8" w:rsidRPr="00A5766E" w:rsidRDefault="00E602F8" w:rsidP="00E602F8">
            <w:pPr>
              <w:tabs>
                <w:tab w:val="decimal" w:pos="874"/>
              </w:tabs>
              <w:spacing w:line="280" w:lineRule="exact"/>
              <w:jc w:val="thaiDistribute"/>
              <w:rPr>
                <w:rFonts w:ascii="Arial" w:hAnsi="Arial"/>
                <w:sz w:val="16"/>
                <w:szCs w:val="16"/>
              </w:rPr>
            </w:pPr>
            <w:r w:rsidRPr="00860396">
              <w:rPr>
                <w:rFonts w:ascii="Arial" w:hAnsi="Arial" w:hint="cs"/>
                <w:sz w:val="16"/>
                <w:szCs w:val="16"/>
              </w:rPr>
              <w:t>-</w:t>
            </w:r>
          </w:p>
        </w:tc>
        <w:tc>
          <w:tcPr>
            <w:tcW w:w="1080" w:type="dxa"/>
            <w:shd w:val="clear" w:color="auto" w:fill="auto"/>
            <w:vAlign w:val="bottom"/>
          </w:tcPr>
          <w:p w14:paraId="24BB5485" w14:textId="65614736" w:rsidR="00E602F8" w:rsidRPr="00A5766E" w:rsidRDefault="00E602F8" w:rsidP="00E602F8">
            <w:pPr>
              <w:tabs>
                <w:tab w:val="decimal" w:pos="705"/>
              </w:tabs>
              <w:spacing w:line="280" w:lineRule="exact"/>
              <w:rPr>
                <w:rFonts w:ascii="Arial" w:hAnsi="Arial"/>
                <w:sz w:val="16"/>
                <w:szCs w:val="16"/>
              </w:rPr>
            </w:pPr>
            <w:r w:rsidRPr="00860396">
              <w:rPr>
                <w:rFonts w:ascii="Arial" w:hAnsi="Arial" w:hint="cs"/>
                <w:sz w:val="16"/>
                <w:szCs w:val="16"/>
              </w:rPr>
              <w:t>3,007</w:t>
            </w:r>
          </w:p>
        </w:tc>
        <w:tc>
          <w:tcPr>
            <w:tcW w:w="1260" w:type="dxa"/>
            <w:vAlign w:val="bottom"/>
          </w:tcPr>
          <w:p w14:paraId="41A62664" w14:textId="432BE94D" w:rsidR="00E602F8" w:rsidRPr="00A5766E" w:rsidRDefault="00E602F8" w:rsidP="00E602F8">
            <w:pPr>
              <w:tabs>
                <w:tab w:val="decimal" w:pos="900"/>
              </w:tabs>
              <w:spacing w:line="280" w:lineRule="exact"/>
              <w:jc w:val="thaiDistribute"/>
              <w:rPr>
                <w:rFonts w:ascii="Arial" w:hAnsi="Arial"/>
                <w:sz w:val="16"/>
                <w:szCs w:val="16"/>
              </w:rPr>
            </w:pPr>
            <w:r w:rsidRPr="001F18A1">
              <w:rPr>
                <w:rFonts w:ascii="Arial" w:hAnsi="Arial"/>
                <w:sz w:val="16"/>
                <w:szCs w:val="16"/>
              </w:rPr>
              <w:t>2,849</w:t>
            </w:r>
          </w:p>
        </w:tc>
      </w:tr>
      <w:tr w:rsidR="00E602F8" w:rsidRPr="00A5766E" w14:paraId="22943179" w14:textId="77777777" w:rsidTr="00534332">
        <w:trPr>
          <w:gridAfter w:val="1"/>
          <w:wAfter w:w="1080" w:type="dxa"/>
        </w:trPr>
        <w:tc>
          <w:tcPr>
            <w:tcW w:w="4392" w:type="dxa"/>
            <w:vAlign w:val="bottom"/>
          </w:tcPr>
          <w:p w14:paraId="3F72D342" w14:textId="77777777" w:rsidR="00E602F8" w:rsidRPr="00D64FAA" w:rsidRDefault="00E602F8" w:rsidP="00E602F8">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3" w:type="dxa"/>
            <w:shd w:val="clear" w:color="auto" w:fill="auto"/>
            <w:vAlign w:val="bottom"/>
          </w:tcPr>
          <w:p w14:paraId="331F5502" w14:textId="5FF5BF01" w:rsidR="00E602F8" w:rsidRPr="00A5766E" w:rsidRDefault="00E602F8" w:rsidP="00E602F8">
            <w:pPr>
              <w:pBdr>
                <w:bottom w:val="single" w:sz="4" w:space="1" w:color="auto"/>
              </w:pBdr>
              <w:tabs>
                <w:tab w:val="decimal" w:pos="710"/>
              </w:tabs>
              <w:spacing w:line="280" w:lineRule="exact"/>
              <w:jc w:val="thaiDistribute"/>
              <w:rPr>
                <w:rFonts w:ascii="Arial" w:hAnsi="Arial"/>
                <w:sz w:val="16"/>
                <w:szCs w:val="16"/>
              </w:rPr>
            </w:pPr>
            <w:r w:rsidRPr="00860396">
              <w:rPr>
                <w:rFonts w:ascii="Arial" w:hAnsi="Arial" w:hint="cs"/>
                <w:sz w:val="16"/>
                <w:szCs w:val="16"/>
              </w:rPr>
              <w:t>1,868</w:t>
            </w:r>
          </w:p>
        </w:tc>
        <w:tc>
          <w:tcPr>
            <w:tcW w:w="1242" w:type="dxa"/>
            <w:vAlign w:val="bottom"/>
          </w:tcPr>
          <w:p w14:paraId="540CF2E2" w14:textId="238CF606" w:rsidR="00E602F8" w:rsidRPr="00A5766E" w:rsidRDefault="00E602F8" w:rsidP="00E602F8">
            <w:pPr>
              <w:pBdr>
                <w:bottom w:val="single" w:sz="4" w:space="1" w:color="auto"/>
              </w:pBdr>
              <w:tabs>
                <w:tab w:val="decimal" w:pos="874"/>
              </w:tabs>
              <w:spacing w:line="280" w:lineRule="exact"/>
              <w:jc w:val="thaiDistribute"/>
              <w:rPr>
                <w:rFonts w:ascii="Arial" w:hAnsi="Arial"/>
                <w:sz w:val="16"/>
                <w:szCs w:val="16"/>
              </w:rPr>
            </w:pPr>
            <w:r w:rsidRPr="00860396">
              <w:rPr>
                <w:rFonts w:ascii="Arial" w:hAnsi="Arial" w:hint="cs"/>
                <w:sz w:val="16"/>
                <w:szCs w:val="16"/>
              </w:rPr>
              <w:t>2,231</w:t>
            </w:r>
          </w:p>
        </w:tc>
        <w:tc>
          <w:tcPr>
            <w:tcW w:w="1080" w:type="dxa"/>
            <w:shd w:val="clear" w:color="auto" w:fill="auto"/>
            <w:vAlign w:val="bottom"/>
          </w:tcPr>
          <w:p w14:paraId="0FCEBB0B" w14:textId="71C6F8DA" w:rsidR="00E602F8" w:rsidRPr="00A5766E" w:rsidRDefault="00E602F8" w:rsidP="00E602F8">
            <w:pPr>
              <w:pBdr>
                <w:bottom w:val="single" w:sz="4" w:space="1" w:color="auto"/>
              </w:pBdr>
              <w:tabs>
                <w:tab w:val="decimal" w:pos="705"/>
              </w:tabs>
              <w:spacing w:line="280" w:lineRule="exact"/>
              <w:rPr>
                <w:rFonts w:ascii="Arial" w:hAnsi="Arial"/>
                <w:sz w:val="16"/>
                <w:szCs w:val="16"/>
              </w:rPr>
            </w:pPr>
            <w:r w:rsidRPr="00860396">
              <w:rPr>
                <w:rFonts w:ascii="Arial" w:hAnsi="Arial" w:hint="cs"/>
                <w:sz w:val="16"/>
                <w:szCs w:val="16"/>
              </w:rPr>
              <w:t>1,868</w:t>
            </w:r>
          </w:p>
        </w:tc>
        <w:tc>
          <w:tcPr>
            <w:tcW w:w="1260" w:type="dxa"/>
            <w:vAlign w:val="bottom"/>
          </w:tcPr>
          <w:p w14:paraId="08EA60E7" w14:textId="63088594" w:rsidR="00E602F8" w:rsidRPr="00A5766E" w:rsidRDefault="00E602F8" w:rsidP="00E602F8">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2,231</w:t>
            </w:r>
          </w:p>
        </w:tc>
      </w:tr>
      <w:tr w:rsidR="00E602F8" w:rsidRPr="00A5766E" w14:paraId="14FBAB44" w14:textId="77777777" w:rsidTr="00534332">
        <w:trPr>
          <w:gridAfter w:val="1"/>
          <w:wAfter w:w="1080" w:type="dxa"/>
        </w:trPr>
        <w:tc>
          <w:tcPr>
            <w:tcW w:w="4392" w:type="dxa"/>
            <w:vAlign w:val="bottom"/>
          </w:tcPr>
          <w:p w14:paraId="2A3AA13C" w14:textId="77777777" w:rsidR="00E602F8" w:rsidRPr="00D64FAA" w:rsidRDefault="00E602F8" w:rsidP="00E602F8">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3" w:type="dxa"/>
            <w:vAlign w:val="bottom"/>
          </w:tcPr>
          <w:p w14:paraId="26485011" w14:textId="7945B7A1" w:rsidR="00E602F8" w:rsidRPr="00A5766E" w:rsidRDefault="00E602F8" w:rsidP="00E602F8">
            <w:pPr>
              <w:pBdr>
                <w:bottom w:val="double" w:sz="4" w:space="1" w:color="auto"/>
              </w:pBdr>
              <w:tabs>
                <w:tab w:val="decimal" w:pos="710"/>
              </w:tabs>
              <w:spacing w:line="280" w:lineRule="exact"/>
              <w:jc w:val="thaiDistribute"/>
              <w:rPr>
                <w:rFonts w:ascii="Arial" w:hAnsi="Arial"/>
                <w:sz w:val="16"/>
                <w:szCs w:val="16"/>
              </w:rPr>
            </w:pPr>
            <w:r w:rsidRPr="00860396">
              <w:rPr>
                <w:rFonts w:ascii="Arial" w:hAnsi="Arial" w:hint="cs"/>
                <w:sz w:val="16"/>
                <w:szCs w:val="16"/>
              </w:rPr>
              <w:t>1,868</w:t>
            </w:r>
          </w:p>
        </w:tc>
        <w:tc>
          <w:tcPr>
            <w:tcW w:w="1242" w:type="dxa"/>
            <w:vAlign w:val="bottom"/>
          </w:tcPr>
          <w:p w14:paraId="3F346AC7" w14:textId="34CE14F1" w:rsidR="00E602F8" w:rsidRPr="00A5766E" w:rsidRDefault="00E602F8" w:rsidP="00E602F8">
            <w:pPr>
              <w:pBdr>
                <w:bottom w:val="double" w:sz="4" w:space="1" w:color="auto"/>
              </w:pBdr>
              <w:tabs>
                <w:tab w:val="decimal" w:pos="874"/>
              </w:tabs>
              <w:spacing w:line="280" w:lineRule="exact"/>
              <w:jc w:val="thaiDistribute"/>
              <w:rPr>
                <w:rFonts w:ascii="Arial" w:hAnsi="Arial"/>
                <w:sz w:val="16"/>
                <w:szCs w:val="16"/>
              </w:rPr>
            </w:pPr>
            <w:r w:rsidRPr="00860396">
              <w:rPr>
                <w:rFonts w:ascii="Arial" w:hAnsi="Arial" w:hint="cs"/>
                <w:sz w:val="16"/>
                <w:szCs w:val="16"/>
              </w:rPr>
              <w:t>2,231</w:t>
            </w:r>
          </w:p>
        </w:tc>
        <w:tc>
          <w:tcPr>
            <w:tcW w:w="1080" w:type="dxa"/>
            <w:vAlign w:val="bottom"/>
          </w:tcPr>
          <w:p w14:paraId="58F11C86" w14:textId="61064069" w:rsidR="00E602F8" w:rsidRPr="00A5766E" w:rsidRDefault="00E602F8" w:rsidP="00E602F8">
            <w:pPr>
              <w:pBdr>
                <w:bottom w:val="double" w:sz="4" w:space="1" w:color="auto"/>
              </w:pBdr>
              <w:tabs>
                <w:tab w:val="decimal" w:pos="705"/>
              </w:tabs>
              <w:spacing w:line="280" w:lineRule="exact"/>
              <w:rPr>
                <w:rFonts w:ascii="Arial" w:hAnsi="Arial"/>
                <w:sz w:val="16"/>
                <w:szCs w:val="16"/>
              </w:rPr>
            </w:pPr>
            <w:r w:rsidRPr="00860396">
              <w:rPr>
                <w:rFonts w:ascii="Arial" w:hAnsi="Arial" w:hint="cs"/>
                <w:sz w:val="16"/>
                <w:szCs w:val="16"/>
              </w:rPr>
              <w:t>4,875</w:t>
            </w:r>
          </w:p>
        </w:tc>
        <w:tc>
          <w:tcPr>
            <w:tcW w:w="1260" w:type="dxa"/>
            <w:vAlign w:val="bottom"/>
          </w:tcPr>
          <w:p w14:paraId="34E01E6A" w14:textId="728C4FAC" w:rsidR="00E602F8" w:rsidRPr="00A5766E" w:rsidRDefault="00E602F8" w:rsidP="00E602F8">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5,080</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23239747" w:rsidR="00B61E92" w:rsidRDefault="00B61E92" w:rsidP="00E602F8">
      <w:pPr>
        <w:tabs>
          <w:tab w:val="left" w:pos="900"/>
          <w:tab w:val="left" w:pos="1440"/>
        </w:tabs>
        <w:spacing w:before="120" w:after="120" w:line="380" w:lineRule="exact"/>
        <w:ind w:left="547" w:right="-43"/>
        <w:jc w:val="thaiDistribute"/>
        <w:rPr>
          <w:rFonts w:ascii="Arial" w:hAnsi="Arial"/>
          <w:sz w:val="22"/>
          <w:szCs w:val="22"/>
        </w:rPr>
      </w:pPr>
      <w:r w:rsidRPr="00E94C88">
        <w:rPr>
          <w:rFonts w:ascii="Arial" w:hAnsi="Arial"/>
          <w:sz w:val="22"/>
          <w:szCs w:val="22"/>
        </w:rPr>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7E47A3">
        <w:rPr>
          <w:rFonts w:ascii="Arial" w:hAnsi="Arial"/>
          <w:sz w:val="22"/>
          <w:szCs w:val="22"/>
        </w:rPr>
        <w:t xml:space="preserve">31 March </w:t>
      </w:r>
      <w:r w:rsidR="00C53CC8">
        <w:rPr>
          <w:rFonts w:ascii="Arial" w:hAnsi="Arial"/>
          <w:sz w:val="22"/>
          <w:szCs w:val="22"/>
        </w:rPr>
        <w:t>2022</w:t>
      </w:r>
      <w:r>
        <w:rPr>
          <w:rFonts w:ascii="Arial" w:hAnsi="Arial"/>
          <w:sz w:val="22"/>
          <w:szCs w:val="22"/>
        </w:rPr>
        <w:t xml:space="preserve"> and </w:t>
      </w:r>
      <w:r w:rsidRPr="00E94C88">
        <w:rPr>
          <w:rFonts w:ascii="Arial" w:hAnsi="Arial"/>
          <w:sz w:val="22"/>
          <w:szCs w:val="22"/>
        </w:rPr>
        <w:t xml:space="preserve">31 December </w:t>
      </w:r>
      <w:r w:rsidR="00C53CC8">
        <w:rPr>
          <w:rFonts w:ascii="Arial" w:hAnsi="Arial"/>
          <w:sz w:val="22"/>
          <w:szCs w:val="22"/>
        </w:rPr>
        <w:t>2021</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oans to and </w:t>
      </w:r>
      <w:r w:rsidR="00266655">
        <w:rPr>
          <w:rFonts w:ascii="Arial" w:hAnsi="Arial"/>
          <w:sz w:val="22"/>
          <w:szCs w:val="22"/>
        </w:rPr>
        <w:t>interest receivable</w:t>
      </w:r>
      <w:r w:rsidR="00E602F8">
        <w:rPr>
          <w:rFonts w:ascii="Arial" w:hAnsi="Arial"/>
          <w:sz w:val="22"/>
          <w:szCs w:val="22"/>
        </w:rPr>
        <w:t>s</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w:t>
      </w:r>
      <w:r w:rsidR="00C076F9">
        <w:rPr>
          <w:rFonts w:ascii="Arial" w:hAnsi="Arial"/>
          <w:sz w:val="22"/>
          <w:szCs w:val="22"/>
        </w:rPr>
        <w:t>ies</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66655">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79772508" w:rsidR="00266655" w:rsidRPr="00266655" w:rsidRDefault="00626EF8" w:rsidP="00266655">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31 December 2021</w:t>
            </w:r>
          </w:p>
        </w:tc>
        <w:tc>
          <w:tcPr>
            <w:tcW w:w="1260" w:type="dxa"/>
          </w:tcPr>
          <w:p w14:paraId="2A878C1A" w14:textId="77777777"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3E078C4" w14:textId="271B6C3C"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C53CC8">
              <w:rPr>
                <w:rFonts w:ascii="Arial" w:hAnsi="Arial" w:cs="Arial"/>
                <w:sz w:val="18"/>
                <w:szCs w:val="18"/>
              </w:rPr>
              <w:t>2022</w:t>
            </w:r>
          </w:p>
        </w:tc>
      </w:tr>
      <w:tr w:rsidR="00860396" w:rsidRPr="00266655" w14:paraId="0D995F1F" w14:textId="77777777" w:rsidTr="00305739">
        <w:tc>
          <w:tcPr>
            <w:tcW w:w="2340" w:type="dxa"/>
            <w:gridSpan w:val="2"/>
            <w:vAlign w:val="bottom"/>
          </w:tcPr>
          <w:p w14:paraId="58E26DFA" w14:textId="77777777" w:rsidR="00860396" w:rsidRPr="00266655" w:rsidRDefault="00860396" w:rsidP="00860396">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860396" w:rsidRPr="00266655" w:rsidRDefault="00860396" w:rsidP="00860396">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67821AE9" w:rsidR="00860396" w:rsidRPr="00B44607" w:rsidRDefault="00860396" w:rsidP="00860396">
            <w:pPr>
              <w:tabs>
                <w:tab w:val="decimal" w:pos="1155"/>
              </w:tabs>
              <w:spacing w:line="320" w:lineRule="exact"/>
              <w:rPr>
                <w:rFonts w:ascii="Arial" w:hAnsi="Arial" w:cs="Browallia New"/>
                <w:sz w:val="18"/>
                <w:szCs w:val="22"/>
              </w:rPr>
            </w:pPr>
            <w:r>
              <w:rPr>
                <w:rFonts w:ascii="Arial" w:hAnsi="Arial" w:cs="Browallia New"/>
                <w:sz w:val="18"/>
                <w:szCs w:val="22"/>
              </w:rPr>
              <w:t>10</w:t>
            </w:r>
            <w:r w:rsidR="00006A6B">
              <w:rPr>
                <w:rFonts w:ascii="Arial" w:hAnsi="Arial" w:cs="Browallia New"/>
                <w:sz w:val="18"/>
                <w:szCs w:val="22"/>
              </w:rPr>
              <w:t>9</w:t>
            </w:r>
            <w:r>
              <w:rPr>
                <w:rFonts w:ascii="Arial" w:hAnsi="Arial" w:cs="Browallia New"/>
                <w:sz w:val="18"/>
                <w:szCs w:val="22"/>
              </w:rPr>
              <w:t>,</w:t>
            </w:r>
            <w:r w:rsidR="00152C00">
              <w:rPr>
                <w:rFonts w:ascii="Arial" w:hAnsi="Arial" w:cs="Browallia New"/>
                <w:sz w:val="18"/>
                <w:szCs w:val="22"/>
              </w:rPr>
              <w:t>579</w:t>
            </w:r>
          </w:p>
        </w:tc>
        <w:tc>
          <w:tcPr>
            <w:tcW w:w="1260" w:type="dxa"/>
          </w:tcPr>
          <w:p w14:paraId="2B52D31D" w14:textId="70C2B980" w:rsidR="00860396" w:rsidRPr="00847E5F" w:rsidRDefault="00860396" w:rsidP="00860396">
            <w:pPr>
              <w:tabs>
                <w:tab w:val="decimal" w:pos="883"/>
              </w:tabs>
              <w:spacing w:line="320" w:lineRule="exact"/>
              <w:rPr>
                <w:rFonts w:ascii="Arial" w:hAnsi="Arial" w:cs="Browallia New"/>
                <w:sz w:val="18"/>
                <w:szCs w:val="22"/>
              </w:rPr>
            </w:pPr>
            <w:r w:rsidRPr="00860396">
              <w:rPr>
                <w:rFonts w:ascii="Arial" w:hAnsi="Arial" w:cs="Browallia New" w:hint="cs"/>
                <w:sz w:val="18"/>
                <w:szCs w:val="22"/>
              </w:rPr>
              <w:t>1,048</w:t>
            </w:r>
          </w:p>
        </w:tc>
        <w:tc>
          <w:tcPr>
            <w:tcW w:w="1170" w:type="dxa"/>
          </w:tcPr>
          <w:p w14:paraId="2379CA64" w14:textId="79535756" w:rsidR="00860396" w:rsidRPr="00847E5F" w:rsidRDefault="00860396" w:rsidP="00860396">
            <w:pPr>
              <w:tabs>
                <w:tab w:val="decimal" w:pos="885"/>
              </w:tabs>
              <w:spacing w:line="320" w:lineRule="exact"/>
              <w:rPr>
                <w:rFonts w:ascii="Arial" w:hAnsi="Arial" w:cs="Browallia New"/>
                <w:sz w:val="18"/>
                <w:szCs w:val="22"/>
              </w:rPr>
            </w:pPr>
            <w:r w:rsidRPr="00860396">
              <w:rPr>
                <w:rFonts w:ascii="Arial" w:hAnsi="Arial" w:cs="Browallia New" w:hint="cs"/>
                <w:sz w:val="18"/>
                <w:szCs w:val="22"/>
              </w:rPr>
              <w:t>-</w:t>
            </w:r>
          </w:p>
        </w:tc>
        <w:tc>
          <w:tcPr>
            <w:tcW w:w="1440" w:type="dxa"/>
          </w:tcPr>
          <w:p w14:paraId="1256236A" w14:textId="0D4A778E" w:rsidR="00860396" w:rsidRPr="00847E5F" w:rsidRDefault="00860396" w:rsidP="00860396">
            <w:pPr>
              <w:tabs>
                <w:tab w:val="decimal" w:pos="1064"/>
              </w:tabs>
              <w:spacing w:line="320" w:lineRule="exact"/>
              <w:rPr>
                <w:rFonts w:ascii="Arial" w:hAnsi="Arial" w:cs="Browallia New"/>
                <w:sz w:val="18"/>
                <w:szCs w:val="22"/>
              </w:rPr>
            </w:pPr>
            <w:r w:rsidRPr="00860396">
              <w:rPr>
                <w:rFonts w:ascii="Arial" w:hAnsi="Arial" w:cs="Browallia New" w:hint="cs"/>
                <w:sz w:val="18"/>
                <w:szCs w:val="22"/>
              </w:rPr>
              <w:t>110,627</w:t>
            </w:r>
          </w:p>
        </w:tc>
      </w:tr>
      <w:tr w:rsidR="00860396" w:rsidRPr="00266655" w14:paraId="0698AAC1" w14:textId="77777777" w:rsidTr="00305739">
        <w:tc>
          <w:tcPr>
            <w:tcW w:w="2340" w:type="dxa"/>
            <w:gridSpan w:val="2"/>
            <w:vAlign w:val="bottom"/>
          </w:tcPr>
          <w:p w14:paraId="7A356283" w14:textId="77777777" w:rsidR="00F83EBC"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860396" w:rsidRPr="00266655"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F83EBC" w:rsidRDefault="00F83EBC" w:rsidP="00860396">
            <w:pPr>
              <w:spacing w:line="320" w:lineRule="exact"/>
              <w:ind w:right="-108"/>
              <w:jc w:val="center"/>
              <w:rPr>
                <w:rFonts w:ascii="Arial" w:hAnsi="Arial" w:cs="Arial"/>
                <w:sz w:val="18"/>
                <w:szCs w:val="18"/>
              </w:rPr>
            </w:pPr>
          </w:p>
          <w:p w14:paraId="0DD19BC6" w14:textId="13A05C0E" w:rsidR="00860396" w:rsidRPr="00266655" w:rsidRDefault="00F83EBC" w:rsidP="00860396">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277D7613" w14:textId="77777777" w:rsidR="00F83EBC" w:rsidRDefault="00F83EBC" w:rsidP="00860396">
            <w:pPr>
              <w:pBdr>
                <w:bottom w:val="single" w:sz="4" w:space="1" w:color="auto"/>
              </w:pBdr>
              <w:tabs>
                <w:tab w:val="decimal" w:pos="1155"/>
              </w:tabs>
              <w:spacing w:line="320" w:lineRule="exact"/>
              <w:rPr>
                <w:rFonts w:ascii="Arial" w:hAnsi="Arial" w:cs="Browallia New"/>
                <w:sz w:val="18"/>
                <w:szCs w:val="22"/>
              </w:rPr>
            </w:pPr>
          </w:p>
          <w:p w14:paraId="3D51BA9F" w14:textId="03EC9E31" w:rsidR="00860396" w:rsidRDefault="00860396" w:rsidP="00860396">
            <w:pPr>
              <w:pBdr>
                <w:bottom w:val="single" w:sz="4" w:space="1" w:color="auto"/>
              </w:pBdr>
              <w:tabs>
                <w:tab w:val="decimal" w:pos="1155"/>
              </w:tabs>
              <w:spacing w:line="320" w:lineRule="exact"/>
              <w:rPr>
                <w:rFonts w:ascii="Arial" w:hAnsi="Arial" w:cs="Browallia New"/>
                <w:sz w:val="18"/>
                <w:szCs w:val="22"/>
              </w:rPr>
            </w:pPr>
            <w:r w:rsidRPr="00860396">
              <w:rPr>
                <w:rFonts w:ascii="Arial" w:hAnsi="Arial" w:cs="Browallia New" w:hint="cs"/>
                <w:sz w:val="18"/>
                <w:szCs w:val="22"/>
              </w:rPr>
              <w:t>100,986</w:t>
            </w:r>
          </w:p>
        </w:tc>
        <w:tc>
          <w:tcPr>
            <w:tcW w:w="1260" w:type="dxa"/>
          </w:tcPr>
          <w:p w14:paraId="6C87619F" w14:textId="77777777" w:rsidR="00F83EBC" w:rsidRDefault="00F83EBC" w:rsidP="00860396">
            <w:pPr>
              <w:pBdr>
                <w:bottom w:val="single" w:sz="4" w:space="1" w:color="auto"/>
              </w:pBdr>
              <w:tabs>
                <w:tab w:val="decimal" w:pos="883"/>
              </w:tabs>
              <w:spacing w:line="320" w:lineRule="exact"/>
              <w:rPr>
                <w:rFonts w:ascii="Arial" w:hAnsi="Arial" w:cs="Browallia New"/>
                <w:sz w:val="18"/>
                <w:szCs w:val="22"/>
              </w:rPr>
            </w:pPr>
          </w:p>
          <w:p w14:paraId="03712861" w14:textId="13277A31" w:rsidR="00860396" w:rsidRPr="00847E5F" w:rsidRDefault="00860396" w:rsidP="00860396">
            <w:pPr>
              <w:pBdr>
                <w:bottom w:val="single" w:sz="4" w:space="1" w:color="auto"/>
              </w:pBdr>
              <w:tabs>
                <w:tab w:val="decimal" w:pos="883"/>
              </w:tabs>
              <w:spacing w:line="320" w:lineRule="exact"/>
              <w:rPr>
                <w:rFonts w:ascii="Arial" w:hAnsi="Arial" w:cs="Browallia New"/>
                <w:sz w:val="18"/>
                <w:szCs w:val="22"/>
              </w:rPr>
            </w:pPr>
            <w:r w:rsidRPr="00860396">
              <w:rPr>
                <w:rFonts w:ascii="Arial" w:hAnsi="Arial" w:cs="Browallia New" w:hint="cs"/>
                <w:sz w:val="18"/>
                <w:szCs w:val="22"/>
              </w:rPr>
              <w:t>36,115</w:t>
            </w:r>
          </w:p>
        </w:tc>
        <w:tc>
          <w:tcPr>
            <w:tcW w:w="1170" w:type="dxa"/>
          </w:tcPr>
          <w:p w14:paraId="72E73247" w14:textId="77777777" w:rsidR="00F83EBC" w:rsidRDefault="00F83EBC" w:rsidP="00860396">
            <w:pPr>
              <w:pBdr>
                <w:bottom w:val="single" w:sz="4" w:space="1" w:color="auto"/>
              </w:pBdr>
              <w:tabs>
                <w:tab w:val="decimal" w:pos="885"/>
              </w:tabs>
              <w:spacing w:line="320" w:lineRule="exact"/>
              <w:rPr>
                <w:rFonts w:ascii="Arial" w:hAnsi="Arial" w:cs="Browallia New"/>
                <w:sz w:val="18"/>
                <w:szCs w:val="22"/>
              </w:rPr>
            </w:pPr>
          </w:p>
          <w:p w14:paraId="2726B0B6" w14:textId="20B8F6F7" w:rsidR="00860396" w:rsidRPr="00847E5F" w:rsidRDefault="00860396" w:rsidP="00860396">
            <w:pPr>
              <w:pBdr>
                <w:bottom w:val="single" w:sz="4" w:space="1" w:color="auto"/>
              </w:pBdr>
              <w:tabs>
                <w:tab w:val="decimal" w:pos="885"/>
              </w:tabs>
              <w:spacing w:line="320" w:lineRule="exact"/>
              <w:rPr>
                <w:rFonts w:ascii="Arial" w:hAnsi="Arial" w:cs="Browallia New"/>
                <w:sz w:val="18"/>
                <w:szCs w:val="22"/>
              </w:rPr>
            </w:pPr>
            <w:r w:rsidRPr="00860396">
              <w:rPr>
                <w:rFonts w:ascii="Arial" w:hAnsi="Arial" w:cs="Browallia New" w:hint="cs"/>
                <w:sz w:val="18"/>
                <w:szCs w:val="22"/>
              </w:rPr>
              <w:t>-</w:t>
            </w:r>
          </w:p>
        </w:tc>
        <w:tc>
          <w:tcPr>
            <w:tcW w:w="1440" w:type="dxa"/>
          </w:tcPr>
          <w:p w14:paraId="262FD237" w14:textId="77777777" w:rsidR="00F83EBC" w:rsidRDefault="00F83EBC" w:rsidP="00860396">
            <w:pPr>
              <w:pBdr>
                <w:bottom w:val="single" w:sz="4" w:space="1" w:color="auto"/>
              </w:pBdr>
              <w:tabs>
                <w:tab w:val="decimal" w:pos="1064"/>
              </w:tabs>
              <w:spacing w:line="320" w:lineRule="exact"/>
              <w:rPr>
                <w:rFonts w:ascii="Arial" w:hAnsi="Arial" w:cs="Browallia New"/>
                <w:sz w:val="18"/>
                <w:szCs w:val="22"/>
              </w:rPr>
            </w:pPr>
          </w:p>
          <w:p w14:paraId="1255F4AF" w14:textId="2A80B1C0" w:rsidR="00860396" w:rsidRPr="00847E5F" w:rsidRDefault="00860396" w:rsidP="00860396">
            <w:pPr>
              <w:pBdr>
                <w:bottom w:val="single" w:sz="4" w:space="1" w:color="auto"/>
              </w:pBdr>
              <w:tabs>
                <w:tab w:val="decimal" w:pos="1064"/>
              </w:tabs>
              <w:spacing w:line="320" w:lineRule="exact"/>
              <w:rPr>
                <w:rFonts w:ascii="Arial" w:hAnsi="Arial" w:cs="Browallia New"/>
                <w:sz w:val="18"/>
                <w:szCs w:val="22"/>
              </w:rPr>
            </w:pPr>
            <w:r w:rsidRPr="00860396">
              <w:rPr>
                <w:rFonts w:ascii="Arial" w:hAnsi="Arial" w:cs="Browallia New" w:hint="cs"/>
                <w:sz w:val="18"/>
                <w:szCs w:val="22"/>
              </w:rPr>
              <w:t>137,101</w:t>
            </w:r>
          </w:p>
        </w:tc>
      </w:tr>
      <w:tr w:rsidR="00860396" w:rsidRPr="00266655" w14:paraId="1516B979" w14:textId="77777777" w:rsidTr="00305739">
        <w:tc>
          <w:tcPr>
            <w:tcW w:w="2340" w:type="dxa"/>
            <w:gridSpan w:val="2"/>
            <w:vAlign w:val="bottom"/>
          </w:tcPr>
          <w:p w14:paraId="4FE2D1EC" w14:textId="77777777" w:rsidR="00860396" w:rsidRPr="00266655" w:rsidRDefault="00860396" w:rsidP="00860396">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860396" w:rsidRPr="00266655" w:rsidRDefault="00860396" w:rsidP="00860396">
            <w:pPr>
              <w:spacing w:line="320" w:lineRule="exact"/>
              <w:ind w:right="-108"/>
              <w:jc w:val="center"/>
              <w:rPr>
                <w:rFonts w:ascii="Arial" w:hAnsi="Arial" w:cs="Arial"/>
                <w:sz w:val="18"/>
                <w:szCs w:val="18"/>
              </w:rPr>
            </w:pPr>
          </w:p>
        </w:tc>
        <w:tc>
          <w:tcPr>
            <w:tcW w:w="1440" w:type="dxa"/>
          </w:tcPr>
          <w:p w14:paraId="40286D98" w14:textId="4CE14A51" w:rsidR="00860396" w:rsidRPr="00860396" w:rsidRDefault="00860396" w:rsidP="00860396">
            <w:pPr>
              <w:pBdr>
                <w:bottom w:val="double" w:sz="4" w:space="1" w:color="auto"/>
              </w:pBdr>
              <w:tabs>
                <w:tab w:val="decimal" w:pos="1155"/>
              </w:tabs>
              <w:spacing w:line="320" w:lineRule="exact"/>
              <w:rPr>
                <w:rFonts w:ascii="Arial" w:hAnsi="Arial" w:cs="Browallia New"/>
                <w:sz w:val="18"/>
                <w:szCs w:val="22"/>
                <w:cs/>
              </w:rPr>
            </w:pPr>
            <w:r w:rsidRPr="00860396">
              <w:rPr>
                <w:rFonts w:ascii="Arial" w:hAnsi="Arial" w:cs="Browallia New" w:hint="cs"/>
                <w:sz w:val="18"/>
                <w:szCs w:val="22"/>
              </w:rPr>
              <w:t>210,565</w:t>
            </w:r>
          </w:p>
        </w:tc>
        <w:tc>
          <w:tcPr>
            <w:tcW w:w="1260" w:type="dxa"/>
          </w:tcPr>
          <w:p w14:paraId="6A0123BA" w14:textId="4BCA11C4" w:rsidR="00860396" w:rsidRPr="00847E5F" w:rsidRDefault="00860396" w:rsidP="00860396">
            <w:pPr>
              <w:pBdr>
                <w:bottom w:val="double" w:sz="4" w:space="1" w:color="auto"/>
              </w:pBdr>
              <w:tabs>
                <w:tab w:val="decimal" w:pos="883"/>
              </w:tabs>
              <w:spacing w:line="320" w:lineRule="exact"/>
              <w:rPr>
                <w:rFonts w:ascii="Arial" w:hAnsi="Arial" w:cs="Browallia New"/>
                <w:sz w:val="18"/>
                <w:szCs w:val="22"/>
                <w:cs/>
              </w:rPr>
            </w:pPr>
            <w:r w:rsidRPr="00860396">
              <w:rPr>
                <w:rFonts w:ascii="Arial" w:hAnsi="Arial" w:cs="Browallia New" w:hint="cs"/>
                <w:sz w:val="18"/>
                <w:szCs w:val="22"/>
              </w:rPr>
              <w:t>37,163</w:t>
            </w:r>
          </w:p>
        </w:tc>
        <w:tc>
          <w:tcPr>
            <w:tcW w:w="1170" w:type="dxa"/>
          </w:tcPr>
          <w:p w14:paraId="48C489A9" w14:textId="22185C4E" w:rsidR="00860396" w:rsidRPr="00847E5F" w:rsidRDefault="00860396" w:rsidP="00860396">
            <w:pPr>
              <w:pBdr>
                <w:bottom w:val="double" w:sz="4" w:space="1" w:color="auto"/>
              </w:pBdr>
              <w:tabs>
                <w:tab w:val="decimal" w:pos="885"/>
              </w:tabs>
              <w:spacing w:line="320" w:lineRule="exact"/>
              <w:rPr>
                <w:rFonts w:ascii="Arial" w:hAnsi="Arial" w:cs="Browallia New"/>
                <w:sz w:val="18"/>
                <w:szCs w:val="22"/>
              </w:rPr>
            </w:pPr>
            <w:r w:rsidRPr="00860396">
              <w:rPr>
                <w:rFonts w:ascii="Arial" w:hAnsi="Arial" w:cs="Browallia New" w:hint="cs"/>
                <w:sz w:val="18"/>
                <w:szCs w:val="22"/>
              </w:rPr>
              <w:t>-</w:t>
            </w:r>
          </w:p>
        </w:tc>
        <w:tc>
          <w:tcPr>
            <w:tcW w:w="1440" w:type="dxa"/>
          </w:tcPr>
          <w:p w14:paraId="36E1F23C" w14:textId="1B99D67C" w:rsidR="00860396" w:rsidRPr="00847E5F" w:rsidRDefault="00860396" w:rsidP="00860396">
            <w:pPr>
              <w:pBdr>
                <w:bottom w:val="double" w:sz="4" w:space="1" w:color="auto"/>
              </w:pBdr>
              <w:tabs>
                <w:tab w:val="decimal" w:pos="1064"/>
              </w:tabs>
              <w:spacing w:line="320" w:lineRule="exact"/>
              <w:rPr>
                <w:rFonts w:ascii="Arial" w:hAnsi="Arial" w:cs="Browallia New"/>
                <w:sz w:val="18"/>
                <w:szCs w:val="22"/>
              </w:rPr>
            </w:pPr>
            <w:r w:rsidRPr="00860396">
              <w:rPr>
                <w:rFonts w:ascii="Arial" w:hAnsi="Arial" w:cs="Browallia New" w:hint="cs"/>
                <w:sz w:val="18"/>
                <w:szCs w:val="22"/>
              </w:rPr>
              <w:t>247,728</w:t>
            </w:r>
          </w:p>
        </w:tc>
      </w:tr>
    </w:tbl>
    <w:p w14:paraId="23D609FC" w14:textId="74E71068"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is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6549D6C5" w14:textId="4C9C1131" w:rsidR="00D74690" w:rsidRPr="00E94C88" w:rsidRDefault="00F83EBC" w:rsidP="00F83EBC">
      <w:pPr>
        <w:tabs>
          <w:tab w:val="left" w:pos="900"/>
          <w:tab w:val="left" w:pos="1440"/>
        </w:tabs>
        <w:spacing w:before="120" w:after="120" w:line="320" w:lineRule="exact"/>
        <w:ind w:left="547" w:right="-43"/>
        <w:jc w:val="thaiDistribute"/>
        <w:rPr>
          <w:rFonts w:ascii="Arial" w:hAnsi="Arial"/>
          <w:sz w:val="22"/>
          <w:szCs w:val="22"/>
          <w:u w:val="single"/>
        </w:rPr>
      </w:pPr>
      <w:r>
        <w:rPr>
          <w:rFonts w:ascii="Arial" w:hAnsi="Arial"/>
          <w:sz w:val="22"/>
          <w:szCs w:val="22"/>
          <w:u w:val="single"/>
        </w:rPr>
        <w:t>Short</w:t>
      </w:r>
      <w:r w:rsidR="00802D48">
        <w:rPr>
          <w:rFonts w:ascii="Arial" w:hAnsi="Arial"/>
          <w:sz w:val="22"/>
          <w:szCs w:val="22"/>
          <w:u w:val="single"/>
        </w:rPr>
        <w:t xml:space="preserve">-term loan from </w:t>
      </w:r>
      <w:r w:rsidR="00152C00">
        <w:rPr>
          <w:rFonts w:ascii="Arial" w:hAnsi="Arial"/>
          <w:sz w:val="22"/>
          <w:szCs w:val="22"/>
          <w:u w:val="single"/>
        </w:rPr>
        <w:t xml:space="preserve">a </w:t>
      </w:r>
      <w:r w:rsidR="00802D48">
        <w:rPr>
          <w:rFonts w:ascii="Arial" w:hAnsi="Arial"/>
          <w:sz w:val="22"/>
          <w:szCs w:val="22"/>
          <w:u w:val="single"/>
        </w:rPr>
        <w:t>related party</w:t>
      </w:r>
    </w:p>
    <w:p w14:paraId="5CC135AE" w14:textId="297CFFCB" w:rsidR="00D74690" w:rsidRDefault="00D74690" w:rsidP="00D74690">
      <w:pPr>
        <w:tabs>
          <w:tab w:val="left" w:pos="900"/>
          <w:tab w:val="left" w:pos="1440"/>
        </w:tabs>
        <w:spacing w:before="240" w:after="120" w:line="380" w:lineRule="exact"/>
        <w:ind w:left="547" w:right="-43"/>
        <w:jc w:val="thaiDistribute"/>
        <w:rPr>
          <w:rFonts w:ascii="Arial" w:hAnsi="Arial"/>
          <w:sz w:val="22"/>
          <w:szCs w:val="22"/>
          <w:cs/>
        </w:rPr>
      </w:pPr>
      <w:r w:rsidRPr="00E94C88">
        <w:rPr>
          <w:rFonts w:ascii="Arial" w:hAnsi="Arial"/>
          <w:sz w:val="22"/>
          <w:szCs w:val="22"/>
        </w:rPr>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Pr>
          <w:rFonts w:ascii="Arial" w:hAnsi="Arial"/>
          <w:sz w:val="22"/>
          <w:szCs w:val="22"/>
        </w:rPr>
        <w:t xml:space="preserve">31 March </w:t>
      </w:r>
      <w:r w:rsidR="00C53CC8">
        <w:rPr>
          <w:rFonts w:ascii="Arial" w:hAnsi="Arial"/>
          <w:sz w:val="22"/>
          <w:szCs w:val="22"/>
        </w:rPr>
        <w:t>2022</w:t>
      </w:r>
      <w:r>
        <w:rPr>
          <w:rFonts w:ascii="Arial" w:hAnsi="Arial"/>
          <w:sz w:val="22"/>
          <w:szCs w:val="22"/>
        </w:rPr>
        <w:t xml:space="preserve"> and </w:t>
      </w:r>
      <w:r w:rsidRPr="00E94C88">
        <w:rPr>
          <w:rFonts w:ascii="Arial" w:hAnsi="Arial"/>
          <w:sz w:val="22"/>
          <w:szCs w:val="22"/>
        </w:rPr>
        <w:t xml:space="preserve">31 December </w:t>
      </w:r>
      <w:r w:rsidR="00C53CC8">
        <w:rPr>
          <w:rFonts w:ascii="Arial" w:hAnsi="Arial"/>
          <w:sz w:val="22"/>
          <w:szCs w:val="22"/>
        </w:rPr>
        <w:t>2021</w:t>
      </w:r>
      <w:r w:rsidRPr="00E94C88">
        <w:rPr>
          <w:rFonts w:ascii="Arial" w:hAnsi="Arial"/>
          <w:sz w:val="22"/>
          <w:szCs w:val="22"/>
        </w:rPr>
        <w:t xml:space="preserve">, </w:t>
      </w:r>
      <w:r w:rsidR="00802D48">
        <w:rPr>
          <w:rFonts w:ascii="Arial" w:hAnsi="Arial"/>
          <w:sz w:val="22"/>
          <w:szCs w:val="22"/>
        </w:rPr>
        <w:t xml:space="preserve">the balance of </w:t>
      </w:r>
      <w:r w:rsidR="00F83EBC">
        <w:rPr>
          <w:rFonts w:ascii="Arial" w:hAnsi="Arial"/>
          <w:sz w:val="22"/>
          <w:szCs w:val="22"/>
        </w:rPr>
        <w:t>short</w:t>
      </w:r>
      <w:r w:rsidR="00802D48">
        <w:rPr>
          <w:rFonts w:ascii="Arial" w:hAnsi="Arial"/>
          <w:sz w:val="22"/>
          <w:szCs w:val="22"/>
        </w:rPr>
        <w:t xml:space="preserve">-term loan between the Company and </w:t>
      </w:r>
      <w:r w:rsidR="00152C00">
        <w:rPr>
          <w:rFonts w:ascii="Arial" w:hAnsi="Arial"/>
          <w:sz w:val="22"/>
          <w:szCs w:val="22"/>
        </w:rPr>
        <w:t xml:space="preserve">a </w:t>
      </w:r>
      <w:r w:rsidR="00802D48">
        <w:rPr>
          <w:rFonts w:ascii="Arial" w:hAnsi="Arial"/>
          <w:sz w:val="22"/>
          <w:szCs w:val="22"/>
        </w:rPr>
        <w:t>related party and the movements of such loan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14:paraId="4E399067" w14:textId="77777777" w:rsidTr="00495317">
        <w:trPr>
          <w:cantSplit/>
        </w:trPr>
        <w:tc>
          <w:tcPr>
            <w:tcW w:w="1773" w:type="dxa"/>
          </w:tcPr>
          <w:p w14:paraId="7B35468C" w14:textId="77777777"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14:paraId="45E0701B" w14:textId="77777777"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14:paraId="70526164" w14:textId="77777777" w:rsidTr="00495317">
        <w:tc>
          <w:tcPr>
            <w:tcW w:w="2340" w:type="dxa"/>
            <w:gridSpan w:val="2"/>
          </w:tcPr>
          <w:p w14:paraId="11659C08" w14:textId="77777777"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14:paraId="021FA5DE" w14:textId="77777777"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14:paraId="132AE9A7" w14:textId="77777777"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D74690" w:rsidRPr="00266655" w14:paraId="3045FCDE" w14:textId="77777777" w:rsidTr="00495317">
        <w:tc>
          <w:tcPr>
            <w:tcW w:w="2340" w:type="dxa"/>
            <w:gridSpan w:val="2"/>
          </w:tcPr>
          <w:p w14:paraId="236F333D" w14:textId="77777777" w:rsidR="00D74690" w:rsidRPr="00266655" w:rsidRDefault="00D74690" w:rsidP="00495317">
            <w:pPr>
              <w:spacing w:line="320" w:lineRule="exact"/>
              <w:ind w:right="-108"/>
              <w:jc w:val="center"/>
              <w:rPr>
                <w:rFonts w:ascii="Arial" w:hAnsi="Arial" w:cs="Arial"/>
                <w:sz w:val="18"/>
                <w:szCs w:val="18"/>
              </w:rPr>
            </w:pPr>
          </w:p>
        </w:tc>
        <w:tc>
          <w:tcPr>
            <w:tcW w:w="1530" w:type="dxa"/>
          </w:tcPr>
          <w:p w14:paraId="7C0D7303" w14:textId="77777777" w:rsidR="00D74690" w:rsidRPr="00266655" w:rsidRDefault="00D74690" w:rsidP="00495317">
            <w:pPr>
              <w:spacing w:line="320" w:lineRule="exact"/>
              <w:ind w:right="-43"/>
              <w:jc w:val="center"/>
              <w:rPr>
                <w:rFonts w:ascii="Arial" w:hAnsi="Arial" w:cs="Arial"/>
                <w:sz w:val="18"/>
                <w:szCs w:val="18"/>
              </w:rPr>
            </w:pPr>
          </w:p>
        </w:tc>
        <w:tc>
          <w:tcPr>
            <w:tcW w:w="1440" w:type="dxa"/>
          </w:tcPr>
          <w:p w14:paraId="2B0241B6"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09FB445" w14:textId="77777777" w:rsidR="00D74690" w:rsidRPr="00266655" w:rsidRDefault="00D74690" w:rsidP="00495317">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9D363AD" w14:textId="77777777" w:rsidR="00D74690" w:rsidRPr="00266655" w:rsidRDefault="00D74690" w:rsidP="0049531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1DA3CEEC"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D74690" w:rsidRPr="00266655" w14:paraId="31C1E8B3" w14:textId="77777777" w:rsidTr="00495317">
        <w:tc>
          <w:tcPr>
            <w:tcW w:w="2340" w:type="dxa"/>
            <w:gridSpan w:val="2"/>
            <w:vAlign w:val="bottom"/>
          </w:tcPr>
          <w:p w14:paraId="08028EEB" w14:textId="657ADDC6" w:rsidR="00D74690" w:rsidRPr="00266655" w:rsidRDefault="00E602F8" w:rsidP="00495317">
            <w:pPr>
              <w:pBdr>
                <w:bottom w:val="single" w:sz="4" w:space="1" w:color="auto"/>
              </w:pBdr>
              <w:spacing w:line="320" w:lineRule="exact"/>
              <w:ind w:right="-108"/>
              <w:jc w:val="center"/>
              <w:rPr>
                <w:rFonts w:ascii="Arial" w:hAnsi="Arial" w:cs="Arial"/>
                <w:sz w:val="18"/>
                <w:szCs w:val="18"/>
              </w:rPr>
            </w:pPr>
            <w:r>
              <w:rPr>
                <w:rFonts w:ascii="Arial" w:hAnsi="Arial" w:cs="Arial"/>
                <w:sz w:val="18"/>
                <w:szCs w:val="18"/>
              </w:rPr>
              <w:t>Short-term loan</w:t>
            </w:r>
            <w:r w:rsidR="00D74690" w:rsidRPr="00266655">
              <w:rPr>
                <w:rFonts w:ascii="Arial" w:hAnsi="Arial" w:cs="Arial"/>
                <w:sz w:val="18"/>
                <w:szCs w:val="18"/>
              </w:rPr>
              <w:t xml:space="preserve"> </w:t>
            </w:r>
          </w:p>
        </w:tc>
        <w:tc>
          <w:tcPr>
            <w:tcW w:w="1530" w:type="dxa"/>
          </w:tcPr>
          <w:p w14:paraId="65317EAC"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p>
          <w:p w14:paraId="36D57A41"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36BFED6D" w14:textId="09234ED3" w:rsidR="00D74690" w:rsidRPr="00266655" w:rsidRDefault="00EA122A" w:rsidP="00495317">
            <w:pPr>
              <w:pBdr>
                <w:bottom w:val="single" w:sz="4" w:space="1" w:color="auto"/>
              </w:pBdr>
              <w:spacing w:line="320" w:lineRule="exact"/>
              <w:ind w:right="-43"/>
              <w:jc w:val="center"/>
              <w:rPr>
                <w:rFonts w:ascii="Arial" w:hAnsi="Arial" w:cs="Arial"/>
                <w:sz w:val="18"/>
                <w:szCs w:val="18"/>
              </w:rPr>
            </w:pPr>
            <w:r w:rsidRPr="00EA122A">
              <w:rPr>
                <w:rFonts w:ascii="Arial" w:hAnsi="Arial" w:cs="Arial"/>
                <w:sz w:val="18"/>
                <w:szCs w:val="18"/>
              </w:rPr>
              <w:t>31 December 2021</w:t>
            </w:r>
          </w:p>
        </w:tc>
        <w:tc>
          <w:tcPr>
            <w:tcW w:w="1260" w:type="dxa"/>
          </w:tcPr>
          <w:p w14:paraId="7C0431F4" w14:textId="77777777" w:rsidR="00D74690" w:rsidRPr="00266655" w:rsidRDefault="00D74690" w:rsidP="00495317">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47FD6928" w14:textId="77777777"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FB805C3" w14:textId="7EB7007C"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C53CC8">
              <w:rPr>
                <w:rFonts w:ascii="Arial" w:hAnsi="Arial" w:cs="Arial"/>
                <w:sz w:val="18"/>
                <w:szCs w:val="18"/>
              </w:rPr>
              <w:t>2022</w:t>
            </w:r>
          </w:p>
        </w:tc>
      </w:tr>
      <w:tr w:rsidR="00D74690" w:rsidRPr="00266655" w14:paraId="0E5C1832" w14:textId="77777777" w:rsidTr="00495317">
        <w:tc>
          <w:tcPr>
            <w:tcW w:w="2340" w:type="dxa"/>
            <w:gridSpan w:val="2"/>
            <w:vAlign w:val="bottom"/>
          </w:tcPr>
          <w:p w14:paraId="7708F337" w14:textId="77777777" w:rsidR="006D2230" w:rsidRDefault="00D74690" w:rsidP="00495317">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sidR="006D2230">
              <w:rPr>
                <w:rFonts w:ascii="Arial" w:hAnsi="Arial" w:cs="Arial"/>
                <w:sz w:val="18"/>
                <w:szCs w:val="18"/>
              </w:rPr>
              <w:t xml:space="preserve"> International </w:t>
            </w:r>
          </w:p>
          <w:p w14:paraId="2D677D2B" w14:textId="77777777" w:rsidR="00D74690" w:rsidRPr="00266655" w:rsidRDefault="006D2230" w:rsidP="00495317">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14:paraId="76399B95" w14:textId="77777777" w:rsidR="00D74690" w:rsidRPr="00266655" w:rsidRDefault="00DD5003" w:rsidP="00495317">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tcPr>
          <w:p w14:paraId="1B128F7A" w14:textId="77777777" w:rsidR="006D2230" w:rsidRDefault="006D2230" w:rsidP="00495317">
            <w:pPr>
              <w:pBdr>
                <w:bottom w:val="single" w:sz="4" w:space="1" w:color="auto"/>
              </w:pBdr>
              <w:tabs>
                <w:tab w:val="decimal" w:pos="1155"/>
              </w:tabs>
              <w:spacing w:line="320" w:lineRule="exact"/>
              <w:rPr>
                <w:rFonts w:ascii="Arial" w:hAnsi="Arial" w:cs="Browallia New"/>
                <w:sz w:val="18"/>
                <w:szCs w:val="22"/>
              </w:rPr>
            </w:pPr>
          </w:p>
          <w:p w14:paraId="321707F9" w14:textId="77777777" w:rsidR="00D74690" w:rsidRPr="00B44607" w:rsidRDefault="00D74690" w:rsidP="00495317">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tcPr>
          <w:p w14:paraId="6510A323" w14:textId="77777777" w:rsidR="00D74690" w:rsidRDefault="00D74690" w:rsidP="00495317">
            <w:pPr>
              <w:pBdr>
                <w:bottom w:val="single" w:sz="4" w:space="1" w:color="auto"/>
              </w:pBdr>
              <w:tabs>
                <w:tab w:val="decimal" w:pos="975"/>
              </w:tabs>
              <w:spacing w:line="320" w:lineRule="exact"/>
              <w:rPr>
                <w:rFonts w:ascii="Arial" w:hAnsi="Arial" w:cs="Browallia New"/>
                <w:sz w:val="18"/>
                <w:szCs w:val="22"/>
              </w:rPr>
            </w:pPr>
          </w:p>
          <w:p w14:paraId="7AC1A24E" w14:textId="048DEDA5" w:rsidR="00FA63D7" w:rsidRPr="00847E5F" w:rsidRDefault="00860396" w:rsidP="00495317">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w:t>
            </w:r>
          </w:p>
        </w:tc>
        <w:tc>
          <w:tcPr>
            <w:tcW w:w="1170" w:type="dxa"/>
          </w:tcPr>
          <w:p w14:paraId="4438BE30" w14:textId="77777777" w:rsidR="00860396" w:rsidRDefault="00860396" w:rsidP="00495317">
            <w:pPr>
              <w:pBdr>
                <w:bottom w:val="single" w:sz="4" w:space="1" w:color="auto"/>
              </w:pBdr>
              <w:tabs>
                <w:tab w:val="decimal" w:pos="885"/>
              </w:tabs>
              <w:spacing w:line="320" w:lineRule="exact"/>
              <w:rPr>
                <w:rFonts w:ascii="Arial" w:hAnsi="Arial" w:cs="Browallia New"/>
                <w:sz w:val="18"/>
                <w:szCs w:val="22"/>
              </w:rPr>
            </w:pPr>
          </w:p>
          <w:p w14:paraId="51BC033A" w14:textId="4FE51F36" w:rsidR="00FA63D7" w:rsidRPr="00847E5F" w:rsidRDefault="00860396" w:rsidP="00495317">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(225,000)</w:t>
            </w:r>
          </w:p>
        </w:tc>
        <w:tc>
          <w:tcPr>
            <w:tcW w:w="1440" w:type="dxa"/>
          </w:tcPr>
          <w:p w14:paraId="1B5ADAA6" w14:textId="77777777" w:rsidR="00D74690" w:rsidRDefault="00D74690" w:rsidP="002139A8">
            <w:pPr>
              <w:pBdr>
                <w:bottom w:val="single" w:sz="4" w:space="1" w:color="auto"/>
              </w:pBdr>
              <w:tabs>
                <w:tab w:val="decimal" w:pos="1155"/>
              </w:tabs>
              <w:spacing w:line="320" w:lineRule="exact"/>
              <w:rPr>
                <w:rFonts w:ascii="Arial" w:hAnsi="Arial" w:cs="Browallia New"/>
                <w:sz w:val="18"/>
                <w:szCs w:val="22"/>
              </w:rPr>
            </w:pPr>
          </w:p>
          <w:p w14:paraId="5D512DEF" w14:textId="23F32501" w:rsidR="00FA63D7" w:rsidRPr="00847E5F" w:rsidRDefault="00860396" w:rsidP="002139A8">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775,000</w:t>
            </w:r>
          </w:p>
        </w:tc>
      </w:tr>
      <w:tr w:rsidR="00D74690" w:rsidRPr="00266655" w14:paraId="5905DCA6" w14:textId="77777777" w:rsidTr="00495317">
        <w:tc>
          <w:tcPr>
            <w:tcW w:w="2340" w:type="dxa"/>
            <w:gridSpan w:val="2"/>
            <w:vAlign w:val="bottom"/>
          </w:tcPr>
          <w:p w14:paraId="7E18FEFE" w14:textId="77777777" w:rsidR="00D74690" w:rsidRPr="00266655" w:rsidRDefault="00D74690" w:rsidP="00495317">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1FFB4565" w14:textId="77777777" w:rsidR="00D74690" w:rsidRPr="00266655" w:rsidRDefault="00D74690" w:rsidP="00495317">
            <w:pPr>
              <w:spacing w:line="320" w:lineRule="exact"/>
              <w:ind w:right="-108"/>
              <w:jc w:val="center"/>
              <w:rPr>
                <w:rFonts w:ascii="Arial" w:hAnsi="Arial" w:cs="Arial"/>
                <w:sz w:val="18"/>
                <w:szCs w:val="18"/>
              </w:rPr>
            </w:pPr>
          </w:p>
        </w:tc>
        <w:tc>
          <w:tcPr>
            <w:tcW w:w="1440" w:type="dxa"/>
          </w:tcPr>
          <w:p w14:paraId="05A1F58F" w14:textId="77777777" w:rsidR="00D74690" w:rsidRPr="000B3381" w:rsidRDefault="00D74690" w:rsidP="00495317">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tcPr>
          <w:p w14:paraId="31561577" w14:textId="41DF6058" w:rsidR="00D74690" w:rsidRPr="00847E5F" w:rsidRDefault="00860396" w:rsidP="00495317">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w:t>
            </w:r>
          </w:p>
        </w:tc>
        <w:tc>
          <w:tcPr>
            <w:tcW w:w="1170" w:type="dxa"/>
          </w:tcPr>
          <w:p w14:paraId="4E8237A4" w14:textId="577CC419" w:rsidR="00D74690" w:rsidRPr="00847E5F" w:rsidRDefault="00860396" w:rsidP="00495317">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(225,000)</w:t>
            </w:r>
          </w:p>
        </w:tc>
        <w:tc>
          <w:tcPr>
            <w:tcW w:w="1440" w:type="dxa"/>
          </w:tcPr>
          <w:p w14:paraId="749D7E5E" w14:textId="63E69208" w:rsidR="00D74690" w:rsidRPr="00847E5F" w:rsidRDefault="00860396" w:rsidP="002139A8">
            <w:pPr>
              <w:pBdr>
                <w:bottom w:val="double" w:sz="4" w:space="1" w:color="auto"/>
              </w:pBdr>
              <w:tabs>
                <w:tab w:val="decimal" w:pos="1155"/>
              </w:tabs>
              <w:spacing w:line="320" w:lineRule="exact"/>
              <w:ind w:left="-18"/>
              <w:rPr>
                <w:rFonts w:ascii="Arial" w:hAnsi="Arial" w:cs="Browallia New"/>
                <w:sz w:val="18"/>
                <w:szCs w:val="22"/>
              </w:rPr>
            </w:pPr>
            <w:r>
              <w:rPr>
                <w:rFonts w:ascii="Arial" w:hAnsi="Arial" w:cs="Browallia New"/>
                <w:sz w:val="18"/>
                <w:szCs w:val="22"/>
              </w:rPr>
              <w:t>775,000</w:t>
            </w:r>
          </w:p>
        </w:tc>
      </w:tr>
    </w:tbl>
    <w:p w14:paraId="50EEB9ED" w14:textId="37FD8FB1" w:rsidR="00D74690"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w:t>
      </w:r>
      <w:r w:rsidR="00E602F8">
        <w:rPr>
          <w:rFonts w:ascii="Arial" w:hAnsi="Arial"/>
          <w:sz w:val="22"/>
          <w:szCs w:val="22"/>
        </w:rPr>
        <w:t>short</w:t>
      </w:r>
      <w:r>
        <w:rPr>
          <w:rFonts w:ascii="Arial" w:hAnsi="Arial"/>
          <w:sz w:val="22"/>
          <w:szCs w:val="22"/>
        </w:rPr>
        <w:t>-term loan carrie</w:t>
      </w:r>
      <w:r w:rsidR="00742297">
        <w:rPr>
          <w:rFonts w:ascii="Arial" w:hAnsi="Arial"/>
          <w:sz w:val="22"/>
          <w:szCs w:val="22"/>
        </w:rPr>
        <w:t>s</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Pr>
          <w:rFonts w:ascii="Arial" w:hAnsi="Arial"/>
          <w:sz w:val="22"/>
          <w:szCs w:val="22"/>
        </w:rPr>
        <w:t xml:space="preserve"> and is due </w:t>
      </w:r>
      <w:r w:rsidR="0018140B">
        <w:rPr>
          <w:rFonts w:ascii="Arial" w:hAnsi="Arial"/>
          <w:sz w:val="22"/>
          <w:szCs w:val="22"/>
        </w:rPr>
        <w:t>at call</w:t>
      </w:r>
      <w:r>
        <w:rPr>
          <w:rFonts w:ascii="Arial" w:hAnsi="Arial"/>
          <w:sz w:val="22"/>
          <w:szCs w:val="22"/>
        </w:rPr>
        <w:t>.</w:t>
      </w:r>
    </w:p>
    <w:p w14:paraId="5AE6D625" w14:textId="77777777" w:rsidR="00E602F8" w:rsidRDefault="00E602F8">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42A17417" w14:textId="422D32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t>Deferred</w:t>
      </w:r>
      <w:r w:rsidR="00CA0876" w:rsidRPr="00CA0876">
        <w:rPr>
          <w:rFonts w:ascii="Arial" w:hAnsi="Arial"/>
          <w:sz w:val="22"/>
          <w:szCs w:val="22"/>
          <w:u w:val="single"/>
        </w:rPr>
        <w:t xml:space="preserve"> revenue from a related party</w:t>
      </w:r>
    </w:p>
    <w:p w14:paraId="46EF6B53" w14:textId="3C4B5D0E" w:rsidR="00CA0876" w:rsidRPr="00D579CB" w:rsidRDefault="00CA0876" w:rsidP="00CA0876">
      <w:pPr>
        <w:tabs>
          <w:tab w:val="left" w:pos="900"/>
          <w:tab w:val="left" w:pos="1440"/>
        </w:tabs>
        <w:spacing w:before="120" w:after="120" w:line="380" w:lineRule="exact"/>
        <w:ind w:left="540" w:right="-43"/>
        <w:jc w:val="thaiDistribute"/>
        <w:rPr>
          <w:rFonts w:ascii="Arial" w:hAnsi="Arial"/>
          <w:sz w:val="22"/>
          <w:szCs w:val="22"/>
        </w:rPr>
      </w:pPr>
      <w:r w:rsidRPr="00D579CB">
        <w:rPr>
          <w:rFonts w:ascii="Arial" w:hAnsi="Arial"/>
          <w:sz w:val="22"/>
          <w:szCs w:val="22"/>
        </w:rPr>
        <w:t xml:space="preserve">As </w:t>
      </w:r>
      <w:proofErr w:type="gramStart"/>
      <w:r w:rsidRPr="00D579CB">
        <w:rPr>
          <w:rFonts w:ascii="Arial" w:hAnsi="Arial"/>
          <w:sz w:val="22"/>
          <w:szCs w:val="22"/>
        </w:rPr>
        <w:t>at</w:t>
      </w:r>
      <w:proofErr w:type="gramEnd"/>
      <w:r w:rsidRPr="00D579CB">
        <w:rPr>
          <w:rFonts w:ascii="Arial" w:hAnsi="Arial"/>
          <w:sz w:val="22"/>
          <w:szCs w:val="22"/>
        </w:rPr>
        <w:t xml:space="preserve"> 31 March 2022 and 31 December 2021, the balance of </w:t>
      </w:r>
      <w:r w:rsidR="00E602F8">
        <w:rPr>
          <w:rFonts w:ascii="Arial" w:hAnsi="Arial"/>
          <w:sz w:val="22"/>
          <w:szCs w:val="22"/>
        </w:rPr>
        <w:t>deferred</w:t>
      </w:r>
      <w:r w:rsidRPr="00D579CB">
        <w:rPr>
          <w:rFonts w:ascii="Arial" w:hAnsi="Arial"/>
          <w:sz w:val="22"/>
          <w:szCs w:val="22"/>
        </w:rPr>
        <w:t xml:space="preserve"> revenue from </w:t>
      </w:r>
      <w:r w:rsidR="00E602F8">
        <w:rPr>
          <w:rFonts w:ascii="Arial" w:hAnsi="Arial"/>
          <w:sz w:val="22"/>
          <w:szCs w:val="22"/>
        </w:rPr>
        <w:t>transfer</w:t>
      </w:r>
      <w:r w:rsidRPr="00D579CB">
        <w:rPr>
          <w:rFonts w:ascii="Arial" w:hAnsi="Arial"/>
          <w:sz w:val="22"/>
          <w:szCs w:val="22"/>
        </w:rPr>
        <w:t xml:space="preserve"> of investment properties</w:t>
      </w:r>
      <w:r w:rsidR="00E602F8">
        <w:rPr>
          <w:rFonts w:ascii="Arial" w:hAnsi="Arial"/>
          <w:sz w:val="22"/>
          <w:szCs w:val="22"/>
        </w:rPr>
        <w:t xml:space="preserve"> </w:t>
      </w:r>
      <w:r w:rsidRPr="00D579CB">
        <w:rPr>
          <w:rFonts w:ascii="Arial" w:hAnsi="Arial"/>
          <w:sz w:val="22"/>
          <w:szCs w:val="22"/>
        </w:rPr>
        <w:t>from a related party and the movement</w:t>
      </w:r>
      <w:r w:rsidR="00E602F8">
        <w:rPr>
          <w:rFonts w:ascii="Arial" w:hAnsi="Arial"/>
          <w:sz w:val="22"/>
          <w:szCs w:val="22"/>
        </w:rPr>
        <w:t>s</w:t>
      </w:r>
      <w:r w:rsidRPr="00D579CB">
        <w:rPr>
          <w:rFonts w:ascii="Arial" w:hAnsi="Arial"/>
          <w:sz w:val="22"/>
          <w:szCs w:val="22"/>
        </w:rPr>
        <w:t xml:space="preserve"> of such </w:t>
      </w:r>
      <w:r w:rsidR="00E602F8">
        <w:rPr>
          <w:rFonts w:ascii="Arial" w:hAnsi="Arial"/>
          <w:sz w:val="22"/>
          <w:szCs w:val="22"/>
        </w:rPr>
        <w:t>deferred</w:t>
      </w:r>
      <w:r w:rsidRPr="00D579CB">
        <w:rPr>
          <w:rFonts w:ascii="Arial" w:hAnsi="Arial"/>
          <w:sz w:val="22"/>
          <w:szCs w:val="22"/>
        </w:rPr>
        <w:t xml:space="preserve"> revenue are as follows:</w:t>
      </w:r>
    </w:p>
    <w:tbl>
      <w:tblPr>
        <w:tblW w:w="9180" w:type="dxa"/>
        <w:tblInd w:w="558"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32BC1">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32BC1">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32BC1">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31 December 2021</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798272C3"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March </w:t>
            </w:r>
            <w:r w:rsidR="00E602F8">
              <w:rPr>
                <w:rFonts w:ascii="Arial" w:hAnsi="Arial"/>
                <w:sz w:val="18"/>
                <w:szCs w:val="18"/>
              </w:rPr>
              <w:t xml:space="preserve">  </w:t>
            </w:r>
            <w:r w:rsidRPr="00D579CB">
              <w:rPr>
                <w:rFonts w:ascii="Arial" w:hAnsi="Arial"/>
                <w:sz w:val="18"/>
                <w:szCs w:val="18"/>
              </w:rPr>
              <w:t>2022</w:t>
            </w:r>
          </w:p>
        </w:tc>
      </w:tr>
      <w:tr w:rsidR="00CA0876" w:rsidRPr="00D579CB" w14:paraId="6763B54D" w14:textId="77777777" w:rsidTr="002663F7">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832BC1">
            <w:pPr>
              <w:rPr>
                <w:rFonts w:ascii="Arial" w:hAnsi="Arial"/>
                <w:sz w:val="18"/>
                <w:szCs w:val="18"/>
              </w:rPr>
            </w:pPr>
          </w:p>
        </w:tc>
        <w:tc>
          <w:tcPr>
            <w:tcW w:w="0" w:type="auto"/>
            <w:vMerge/>
            <w:vAlign w:val="center"/>
            <w:hideMark/>
          </w:tcPr>
          <w:p w14:paraId="6116846B" w14:textId="77777777" w:rsidR="00CA0876" w:rsidRPr="00D579CB" w:rsidRDefault="00CA0876" w:rsidP="00832BC1">
            <w:pPr>
              <w:rPr>
                <w:rFonts w:ascii="Arial" w:hAnsi="Arial"/>
                <w:sz w:val="18"/>
                <w:szCs w:val="18"/>
              </w:rPr>
            </w:pPr>
          </w:p>
        </w:tc>
        <w:tc>
          <w:tcPr>
            <w:tcW w:w="0" w:type="auto"/>
            <w:vMerge/>
            <w:vAlign w:val="center"/>
            <w:hideMark/>
          </w:tcPr>
          <w:p w14:paraId="37E2D5A9" w14:textId="77777777" w:rsidR="00CA0876" w:rsidRPr="00D579CB" w:rsidRDefault="00CA0876" w:rsidP="00832BC1">
            <w:pPr>
              <w:rPr>
                <w:rFonts w:ascii="Arial" w:hAnsi="Arial"/>
                <w:sz w:val="18"/>
                <w:szCs w:val="18"/>
              </w:rPr>
            </w:pPr>
          </w:p>
        </w:tc>
        <w:tc>
          <w:tcPr>
            <w:tcW w:w="0" w:type="auto"/>
            <w:vMerge/>
            <w:vAlign w:val="center"/>
            <w:hideMark/>
          </w:tcPr>
          <w:p w14:paraId="142B979A" w14:textId="77777777" w:rsidR="00CA0876" w:rsidRPr="00D579CB" w:rsidRDefault="00CA0876" w:rsidP="00832BC1">
            <w:pPr>
              <w:rPr>
                <w:rFonts w:ascii="Arial" w:hAnsi="Arial"/>
                <w:sz w:val="18"/>
                <w:szCs w:val="18"/>
              </w:rPr>
            </w:pPr>
          </w:p>
        </w:tc>
      </w:tr>
      <w:tr w:rsidR="00CA0876" w:rsidRPr="00D579CB" w14:paraId="004AE443" w14:textId="77777777" w:rsidTr="00832BC1">
        <w:tc>
          <w:tcPr>
            <w:tcW w:w="2591" w:type="dxa"/>
            <w:gridSpan w:val="2"/>
            <w:vAlign w:val="bottom"/>
            <w:hideMark/>
          </w:tcPr>
          <w:p w14:paraId="772F3A50" w14:textId="77777777" w:rsidR="00CA0876" w:rsidRPr="00D579CB" w:rsidRDefault="00CA0876" w:rsidP="00832BC1">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832BC1">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hideMark/>
          </w:tcPr>
          <w:p w14:paraId="6026BAE1" w14:textId="77777777" w:rsidR="00CA0876" w:rsidRPr="00D579CB" w:rsidRDefault="00CA0876" w:rsidP="002663F7">
            <w:pPr>
              <w:tabs>
                <w:tab w:val="decimal" w:pos="1132"/>
              </w:tabs>
              <w:spacing w:line="320" w:lineRule="exact"/>
              <w:rPr>
                <w:rFonts w:ascii="Arial" w:hAnsi="Arial"/>
                <w:sz w:val="18"/>
                <w:szCs w:val="18"/>
              </w:rPr>
            </w:pPr>
            <w:r w:rsidRPr="00D579CB">
              <w:rPr>
                <w:rFonts w:ascii="Arial" w:hAnsi="Arial"/>
                <w:sz w:val="18"/>
                <w:szCs w:val="18"/>
                <w:cs/>
              </w:rPr>
              <w:t>-</w:t>
            </w:r>
          </w:p>
        </w:tc>
        <w:tc>
          <w:tcPr>
            <w:tcW w:w="1293" w:type="dxa"/>
            <w:vAlign w:val="bottom"/>
            <w:hideMark/>
          </w:tcPr>
          <w:p w14:paraId="48DC3DBA" w14:textId="77777777" w:rsidR="00CA0876" w:rsidRPr="00D579CB" w:rsidRDefault="00CA0876" w:rsidP="002663F7">
            <w:pPr>
              <w:tabs>
                <w:tab w:val="decimal" w:pos="929"/>
              </w:tabs>
              <w:spacing w:line="320" w:lineRule="exact"/>
              <w:rPr>
                <w:rFonts w:ascii="Arial" w:hAnsi="Arial"/>
                <w:sz w:val="18"/>
                <w:szCs w:val="18"/>
              </w:rPr>
            </w:pPr>
            <w:r w:rsidRPr="00D579CB">
              <w:rPr>
                <w:rFonts w:ascii="Arial" w:hAnsi="Arial"/>
                <w:sz w:val="18"/>
                <w:szCs w:val="18"/>
              </w:rPr>
              <w:t>75,035</w:t>
            </w:r>
          </w:p>
        </w:tc>
        <w:tc>
          <w:tcPr>
            <w:tcW w:w="1266" w:type="dxa"/>
            <w:vAlign w:val="bottom"/>
            <w:hideMark/>
          </w:tcPr>
          <w:p w14:paraId="4438E94E" w14:textId="77777777" w:rsidR="00CA0876" w:rsidRPr="00D579CB" w:rsidRDefault="00CA0876" w:rsidP="002663F7">
            <w:pPr>
              <w:tabs>
                <w:tab w:val="decimal" w:pos="898"/>
              </w:tabs>
              <w:spacing w:line="320" w:lineRule="exact"/>
              <w:rPr>
                <w:rFonts w:ascii="Arial" w:hAnsi="Arial"/>
                <w:sz w:val="18"/>
                <w:szCs w:val="18"/>
              </w:rPr>
            </w:pPr>
            <w:r w:rsidRPr="00D579CB">
              <w:rPr>
                <w:rFonts w:ascii="Arial" w:hAnsi="Arial"/>
                <w:sz w:val="18"/>
                <w:szCs w:val="18"/>
              </w:rPr>
              <w:t>(1,706)</w:t>
            </w:r>
          </w:p>
        </w:tc>
        <w:tc>
          <w:tcPr>
            <w:tcW w:w="1448" w:type="dxa"/>
            <w:vAlign w:val="bottom"/>
            <w:hideMark/>
          </w:tcPr>
          <w:p w14:paraId="565B1BEB" w14:textId="77777777" w:rsidR="00CA0876" w:rsidRPr="00D579CB" w:rsidRDefault="00CA0876" w:rsidP="002663F7">
            <w:pPr>
              <w:tabs>
                <w:tab w:val="decimal" w:pos="1155"/>
              </w:tabs>
              <w:spacing w:line="320" w:lineRule="exact"/>
              <w:rPr>
                <w:rFonts w:ascii="Arial" w:hAnsi="Arial"/>
                <w:sz w:val="18"/>
                <w:szCs w:val="18"/>
              </w:rPr>
            </w:pPr>
            <w:r w:rsidRPr="00D579CB">
              <w:rPr>
                <w:rFonts w:ascii="Arial" w:hAnsi="Arial"/>
                <w:sz w:val="18"/>
                <w:szCs w:val="18"/>
              </w:rPr>
              <w:t>73,329</w:t>
            </w:r>
          </w:p>
        </w:tc>
      </w:tr>
      <w:tr w:rsidR="00DC7D8B" w:rsidRPr="00D579CB" w14:paraId="5FAF0B54" w14:textId="77777777" w:rsidTr="00DC7D8B">
        <w:tc>
          <w:tcPr>
            <w:tcW w:w="2591" w:type="dxa"/>
            <w:gridSpan w:val="2"/>
            <w:vAlign w:val="bottom"/>
            <w:hideMark/>
          </w:tcPr>
          <w:p w14:paraId="44A1AC3E" w14:textId="77777777" w:rsidR="00DC7D8B" w:rsidRPr="00D579CB" w:rsidRDefault="00DC7D8B" w:rsidP="00DC7D8B">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hideMark/>
          </w:tcPr>
          <w:p w14:paraId="16308D72" w14:textId="77777777" w:rsidR="00DC7D8B" w:rsidRPr="00D579CB" w:rsidRDefault="00DC7D8B" w:rsidP="00DC7D8B">
            <w:pPr>
              <w:pBdr>
                <w:bottom w:val="single" w:sz="4" w:space="1" w:color="auto"/>
              </w:pBdr>
              <w:tabs>
                <w:tab w:val="decimal" w:pos="1155"/>
              </w:tabs>
              <w:spacing w:line="320" w:lineRule="exact"/>
              <w:rPr>
                <w:rFonts w:ascii="Arial" w:hAnsi="Arial"/>
                <w:sz w:val="18"/>
                <w:szCs w:val="18"/>
              </w:rPr>
            </w:pPr>
            <w:r w:rsidRPr="00D579CB">
              <w:rPr>
                <w:rFonts w:ascii="Arial" w:hAnsi="Arial"/>
                <w:sz w:val="18"/>
                <w:szCs w:val="18"/>
              </w:rPr>
              <w:t xml:space="preserve"> (6,821)</w:t>
            </w:r>
          </w:p>
        </w:tc>
      </w:tr>
      <w:tr w:rsidR="00DC7D8B" w:rsidRPr="00D579CB" w14:paraId="1C97CD6C" w14:textId="77777777" w:rsidTr="00DC7D8B">
        <w:tc>
          <w:tcPr>
            <w:tcW w:w="2591" w:type="dxa"/>
            <w:gridSpan w:val="2"/>
            <w:vAlign w:val="bottom"/>
            <w:hideMark/>
          </w:tcPr>
          <w:p w14:paraId="59528934" w14:textId="407ED66C" w:rsidR="00DC7D8B" w:rsidRPr="00D579CB" w:rsidRDefault="00E602F8" w:rsidP="00DC7D8B">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 net of current portion**</w:t>
            </w:r>
          </w:p>
        </w:tc>
        <w:tc>
          <w:tcPr>
            <w:tcW w:w="1158" w:type="dxa"/>
          </w:tcPr>
          <w:p w14:paraId="4E667B1D" w14:textId="77777777" w:rsidR="00DC7D8B" w:rsidRPr="00D579C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hideMark/>
          </w:tcPr>
          <w:p w14:paraId="751E0AF8" w14:textId="77777777" w:rsidR="00DC7D8B" w:rsidRPr="00D579CB" w:rsidRDefault="00DC7D8B" w:rsidP="00DC7D8B">
            <w:pPr>
              <w:pBdr>
                <w:bottom w:val="double" w:sz="4" w:space="1" w:color="auto"/>
              </w:pBdr>
              <w:tabs>
                <w:tab w:val="decimal" w:pos="1155"/>
              </w:tabs>
              <w:spacing w:line="320" w:lineRule="exact"/>
              <w:rPr>
                <w:rFonts w:ascii="Arial" w:hAnsi="Arial"/>
                <w:sz w:val="18"/>
                <w:szCs w:val="18"/>
              </w:rPr>
            </w:pPr>
            <w:r w:rsidRPr="00D579CB">
              <w:rPr>
                <w:rFonts w:ascii="Arial" w:hAnsi="Arial"/>
                <w:sz w:val="18"/>
                <w:szCs w:val="18"/>
              </w:rPr>
              <w:t>66,508</w:t>
            </w:r>
          </w:p>
        </w:tc>
      </w:tr>
    </w:tbl>
    <w:p w14:paraId="06B06F7F" w14:textId="77777777" w:rsidR="00CA0876" w:rsidRPr="00D579CB" w:rsidRDefault="00CA0876" w:rsidP="00CA0876">
      <w:pPr>
        <w:spacing w:line="280" w:lineRule="exact"/>
        <w:ind w:left="540"/>
        <w:rPr>
          <w:rFonts w:ascii="Arial" w:hAnsi="Arial"/>
          <w:sz w:val="18"/>
          <w:szCs w:val="18"/>
          <w:cs/>
        </w:rPr>
      </w:pPr>
      <w:r w:rsidRPr="00D579CB">
        <w:rPr>
          <w:rFonts w:ascii="Arial" w:hAnsi="Arial"/>
          <w:sz w:val="18"/>
          <w:szCs w:val="18"/>
        </w:rPr>
        <w:t>*presented as other current liabilities</w:t>
      </w:r>
    </w:p>
    <w:p w14:paraId="39B204A6" w14:textId="1F8809D9" w:rsidR="00CA0876" w:rsidRDefault="00CA0876" w:rsidP="00CA0876">
      <w:pPr>
        <w:spacing w:line="280" w:lineRule="exact"/>
        <w:ind w:left="540"/>
        <w:rPr>
          <w:rFonts w:ascii="Arial" w:hAnsi="Arial"/>
          <w:sz w:val="18"/>
          <w:szCs w:val="18"/>
        </w:rPr>
      </w:pPr>
      <w:r w:rsidRPr="00D579CB">
        <w:rPr>
          <w:rFonts w:ascii="Arial" w:hAnsi="Arial"/>
          <w:sz w:val="18"/>
          <w:szCs w:val="18"/>
        </w:rPr>
        <w:t xml:space="preserve">**presented as other </w:t>
      </w:r>
      <w:r w:rsidR="00E602F8">
        <w:rPr>
          <w:rFonts w:ascii="Arial" w:hAnsi="Arial"/>
          <w:sz w:val="18"/>
          <w:szCs w:val="18"/>
        </w:rPr>
        <w:t>non-</w:t>
      </w:r>
      <w:r w:rsidRPr="00D579CB">
        <w:rPr>
          <w:rFonts w:ascii="Arial" w:hAnsi="Arial"/>
          <w:sz w:val="18"/>
          <w:szCs w:val="18"/>
        </w:rPr>
        <w:t>current liabilities</w:t>
      </w:r>
    </w:p>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22D2BC80"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Pr>
          <w:rFonts w:ascii="Arial" w:hAnsi="Arial"/>
          <w:sz w:val="22"/>
          <w:szCs w:val="22"/>
        </w:rPr>
        <w:t>14</w:t>
      </w:r>
      <w:r w:rsidR="00B44607">
        <w:rPr>
          <w:rFonts w:ascii="Arial" w:hAnsi="Arial"/>
          <w:sz w:val="22"/>
          <w:szCs w:val="22"/>
        </w:rPr>
        <w:t>.4</w:t>
      </w:r>
      <w:r w:rsidR="001851C8">
        <w:rPr>
          <w:rFonts w:ascii="Arial" w:hAnsi="Arial"/>
          <w:sz w:val="22"/>
          <w:szCs w:val="22"/>
        </w:rPr>
        <w:t xml:space="preserve"> to the interim consolidated financial statements.</w:t>
      </w:r>
    </w:p>
    <w:p w14:paraId="6FD517ED" w14:textId="1F7D3060" w:rsidR="00B61E92" w:rsidRPr="00E94C88" w:rsidRDefault="00B61E92" w:rsidP="002139A8">
      <w:pPr>
        <w:tabs>
          <w:tab w:val="left" w:pos="900"/>
          <w:tab w:val="left" w:pos="1440"/>
        </w:tabs>
        <w:spacing w:before="24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14CDAFEF"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C53CC8">
        <w:rPr>
          <w:rFonts w:ascii="Arial" w:hAnsi="Arial"/>
          <w:sz w:val="22"/>
          <w:szCs w:val="22"/>
        </w:rPr>
        <w:t>2022</w:t>
      </w:r>
      <w:r>
        <w:rPr>
          <w:rFonts w:ascii="Arial" w:hAnsi="Arial"/>
          <w:sz w:val="22"/>
          <w:szCs w:val="22"/>
        </w:rPr>
        <w:t xml:space="preserve"> and</w:t>
      </w:r>
      <w:r w:rsidRPr="00E94C88">
        <w:rPr>
          <w:rFonts w:ascii="Arial" w:hAnsi="Arial"/>
          <w:sz w:val="22"/>
          <w:szCs w:val="22"/>
        </w:rPr>
        <w:t xml:space="preserve"> </w:t>
      </w:r>
      <w:r w:rsidR="00C53CC8">
        <w:rPr>
          <w:rFonts w:ascii="Arial" w:hAnsi="Arial"/>
          <w:sz w:val="22"/>
          <w:szCs w:val="22"/>
        </w:rPr>
        <w:t>2021</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3309B6DD" w:rsidR="00266655" w:rsidRPr="00266655" w:rsidRDefault="00C53CC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c>
          <w:tcPr>
            <w:tcW w:w="1413" w:type="dxa"/>
            <w:tcBorders>
              <w:top w:val="nil"/>
              <w:left w:val="nil"/>
              <w:bottom w:val="nil"/>
              <w:right w:val="nil"/>
            </w:tcBorders>
          </w:tcPr>
          <w:p w14:paraId="38C9F189" w14:textId="450947D9" w:rsidR="00266655" w:rsidRPr="00266655" w:rsidRDefault="00C53CC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c>
          <w:tcPr>
            <w:tcW w:w="1458" w:type="dxa"/>
            <w:tcBorders>
              <w:top w:val="nil"/>
              <w:left w:val="nil"/>
              <w:bottom w:val="nil"/>
              <w:right w:val="nil"/>
            </w:tcBorders>
          </w:tcPr>
          <w:p w14:paraId="3643DF19" w14:textId="56926FC9" w:rsidR="00266655" w:rsidRPr="00266655" w:rsidRDefault="00C53CC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c>
          <w:tcPr>
            <w:tcW w:w="1440" w:type="dxa"/>
            <w:tcBorders>
              <w:top w:val="nil"/>
              <w:left w:val="nil"/>
              <w:bottom w:val="nil"/>
              <w:right w:val="nil"/>
            </w:tcBorders>
          </w:tcPr>
          <w:p w14:paraId="64D2A31D" w14:textId="3BAB8FC8" w:rsidR="00266655" w:rsidRPr="00266655" w:rsidRDefault="00C53CC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r>
      <w:tr w:rsidR="00FA63D7" w:rsidRPr="00D2178E" w14:paraId="0BD67BC1" w14:textId="77777777" w:rsidTr="00305739">
        <w:tc>
          <w:tcPr>
            <w:tcW w:w="3420" w:type="dxa"/>
            <w:tcBorders>
              <w:top w:val="nil"/>
              <w:left w:val="nil"/>
              <w:bottom w:val="nil"/>
              <w:right w:val="nil"/>
            </w:tcBorders>
          </w:tcPr>
          <w:p w14:paraId="47C9EAAD" w14:textId="77777777" w:rsidR="00FA63D7" w:rsidRPr="00D2178E" w:rsidRDefault="00FA63D7" w:rsidP="00FA63D7">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0E536994" w:rsidR="00FA63D7" w:rsidRPr="00847E5F" w:rsidRDefault="00860396" w:rsidP="00FA63D7">
            <w:pPr>
              <w:tabs>
                <w:tab w:val="decimal" w:pos="1065"/>
              </w:tabs>
              <w:spacing w:line="340" w:lineRule="exact"/>
              <w:rPr>
                <w:rFonts w:ascii="Arial" w:hAnsi="Arial" w:cs="Arial"/>
                <w:sz w:val="20"/>
                <w:szCs w:val="20"/>
              </w:rPr>
            </w:pPr>
            <w:r>
              <w:rPr>
                <w:rFonts w:ascii="Arial" w:hAnsi="Arial" w:cs="Arial"/>
                <w:sz w:val="20"/>
                <w:szCs w:val="20"/>
              </w:rPr>
              <w:t>39</w:t>
            </w:r>
          </w:p>
        </w:tc>
        <w:tc>
          <w:tcPr>
            <w:tcW w:w="1413" w:type="dxa"/>
            <w:tcBorders>
              <w:top w:val="nil"/>
              <w:left w:val="nil"/>
              <w:bottom w:val="nil"/>
              <w:right w:val="nil"/>
            </w:tcBorders>
          </w:tcPr>
          <w:p w14:paraId="3CD531AA" w14:textId="219C9AFD" w:rsidR="00FA63D7" w:rsidRPr="00847E5F" w:rsidRDefault="00FA63D7" w:rsidP="00FA63D7">
            <w:pPr>
              <w:tabs>
                <w:tab w:val="decimal" w:pos="1065"/>
              </w:tabs>
              <w:spacing w:line="340" w:lineRule="exact"/>
              <w:rPr>
                <w:rFonts w:ascii="Arial" w:hAnsi="Arial" w:cs="Arial"/>
                <w:sz w:val="20"/>
                <w:szCs w:val="20"/>
              </w:rPr>
            </w:pPr>
            <w:r>
              <w:rPr>
                <w:rFonts w:ascii="Arial" w:hAnsi="Arial" w:cs="Arial"/>
                <w:sz w:val="20"/>
                <w:szCs w:val="20"/>
              </w:rPr>
              <w:t>41</w:t>
            </w:r>
          </w:p>
        </w:tc>
        <w:tc>
          <w:tcPr>
            <w:tcW w:w="1458" w:type="dxa"/>
            <w:tcBorders>
              <w:top w:val="nil"/>
              <w:left w:val="nil"/>
              <w:bottom w:val="nil"/>
              <w:right w:val="nil"/>
            </w:tcBorders>
          </w:tcPr>
          <w:p w14:paraId="59DF1F66" w14:textId="4D41A02E" w:rsidR="00FA63D7" w:rsidRPr="00742297" w:rsidRDefault="00860396" w:rsidP="00FA63D7">
            <w:pPr>
              <w:tabs>
                <w:tab w:val="decimal" w:pos="1065"/>
              </w:tabs>
              <w:spacing w:line="340" w:lineRule="exact"/>
              <w:rPr>
                <w:rFonts w:ascii="Arial" w:hAnsi="Arial" w:cs="Browallia New"/>
                <w:sz w:val="20"/>
                <w:szCs w:val="25"/>
              </w:rPr>
            </w:pPr>
            <w:r>
              <w:rPr>
                <w:rFonts w:ascii="Arial" w:hAnsi="Arial" w:cs="Browallia New"/>
                <w:sz w:val="20"/>
                <w:szCs w:val="25"/>
              </w:rPr>
              <w:t>22</w:t>
            </w:r>
          </w:p>
        </w:tc>
        <w:tc>
          <w:tcPr>
            <w:tcW w:w="1440" w:type="dxa"/>
            <w:tcBorders>
              <w:top w:val="nil"/>
              <w:left w:val="nil"/>
              <w:bottom w:val="nil"/>
              <w:right w:val="nil"/>
            </w:tcBorders>
          </w:tcPr>
          <w:p w14:paraId="5FC46152" w14:textId="48746EC8" w:rsidR="00FA63D7" w:rsidRPr="00847E5F" w:rsidRDefault="00FA63D7" w:rsidP="00FA63D7">
            <w:pPr>
              <w:tabs>
                <w:tab w:val="decimal" w:pos="1065"/>
              </w:tabs>
              <w:spacing w:line="340" w:lineRule="exact"/>
              <w:rPr>
                <w:rFonts w:ascii="Arial" w:hAnsi="Arial" w:cs="Arial"/>
                <w:sz w:val="20"/>
                <w:szCs w:val="20"/>
              </w:rPr>
            </w:pPr>
            <w:r>
              <w:rPr>
                <w:rFonts w:ascii="Arial" w:hAnsi="Arial" w:cs="Arial"/>
                <w:sz w:val="20"/>
                <w:szCs w:val="20"/>
              </w:rPr>
              <w:t>2</w:t>
            </w:r>
            <w:r>
              <w:rPr>
                <w:rFonts w:ascii="Arial" w:hAnsi="Arial" w:cs="Browallia New"/>
                <w:sz w:val="20"/>
                <w:szCs w:val="25"/>
              </w:rPr>
              <w:t>4</w:t>
            </w:r>
          </w:p>
        </w:tc>
      </w:tr>
      <w:tr w:rsidR="00FA63D7" w:rsidRPr="00D2178E" w14:paraId="0D41FFE3" w14:textId="77777777" w:rsidTr="00305739">
        <w:tc>
          <w:tcPr>
            <w:tcW w:w="3420" w:type="dxa"/>
            <w:tcBorders>
              <w:top w:val="nil"/>
              <w:left w:val="nil"/>
              <w:bottom w:val="nil"/>
              <w:right w:val="nil"/>
            </w:tcBorders>
          </w:tcPr>
          <w:p w14:paraId="3E566358" w14:textId="77777777" w:rsidR="00FA63D7" w:rsidRPr="00D2178E" w:rsidRDefault="00FA63D7" w:rsidP="00FA63D7">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14C0D650" w:rsidR="00FA63D7" w:rsidRPr="00847E5F" w:rsidRDefault="00860396" w:rsidP="00FA63D7">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4</w:t>
            </w:r>
          </w:p>
        </w:tc>
        <w:tc>
          <w:tcPr>
            <w:tcW w:w="1413" w:type="dxa"/>
            <w:tcBorders>
              <w:top w:val="nil"/>
              <w:left w:val="nil"/>
              <w:bottom w:val="nil"/>
              <w:right w:val="nil"/>
            </w:tcBorders>
          </w:tcPr>
          <w:p w14:paraId="67775025" w14:textId="6C6A2179" w:rsidR="00FA63D7" w:rsidRPr="00847E5F" w:rsidRDefault="00FA63D7" w:rsidP="00FA63D7">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w:t>
            </w:r>
          </w:p>
        </w:tc>
        <w:tc>
          <w:tcPr>
            <w:tcW w:w="1458" w:type="dxa"/>
            <w:tcBorders>
              <w:top w:val="nil"/>
              <w:left w:val="nil"/>
              <w:bottom w:val="nil"/>
              <w:right w:val="nil"/>
            </w:tcBorders>
          </w:tcPr>
          <w:p w14:paraId="674A84B7" w14:textId="69AAE823" w:rsidR="00FA63D7" w:rsidRPr="00847E5F" w:rsidRDefault="00860396" w:rsidP="00FA63D7">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w:t>
            </w:r>
          </w:p>
        </w:tc>
        <w:tc>
          <w:tcPr>
            <w:tcW w:w="1440" w:type="dxa"/>
            <w:tcBorders>
              <w:top w:val="nil"/>
              <w:left w:val="nil"/>
              <w:bottom w:val="nil"/>
              <w:right w:val="nil"/>
            </w:tcBorders>
          </w:tcPr>
          <w:p w14:paraId="30D24230" w14:textId="41F2E55B" w:rsidR="00FA63D7" w:rsidRPr="00847E5F" w:rsidRDefault="00FA63D7" w:rsidP="00FA63D7">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w:t>
            </w:r>
          </w:p>
        </w:tc>
      </w:tr>
      <w:tr w:rsidR="00FA63D7" w:rsidRPr="00D2178E" w14:paraId="4F9F10EE" w14:textId="77777777" w:rsidTr="00305739">
        <w:tc>
          <w:tcPr>
            <w:tcW w:w="3420" w:type="dxa"/>
            <w:tcBorders>
              <w:top w:val="nil"/>
              <w:left w:val="nil"/>
              <w:bottom w:val="nil"/>
              <w:right w:val="nil"/>
            </w:tcBorders>
          </w:tcPr>
          <w:p w14:paraId="38024FC7" w14:textId="77777777" w:rsidR="00FA63D7" w:rsidRPr="00D2178E" w:rsidRDefault="00FA63D7" w:rsidP="00FA63D7">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6FF2FD90" w:rsidR="00FA63D7" w:rsidRPr="00847E5F" w:rsidRDefault="00860396" w:rsidP="00FA63D7">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43</w:t>
            </w:r>
          </w:p>
        </w:tc>
        <w:tc>
          <w:tcPr>
            <w:tcW w:w="1413" w:type="dxa"/>
            <w:tcBorders>
              <w:top w:val="nil"/>
              <w:left w:val="nil"/>
              <w:bottom w:val="nil"/>
              <w:right w:val="nil"/>
            </w:tcBorders>
          </w:tcPr>
          <w:p w14:paraId="6CA53F63" w14:textId="2A4ADA3C" w:rsidR="00FA63D7" w:rsidRPr="00847E5F" w:rsidRDefault="00FA63D7" w:rsidP="00FA63D7">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43</w:t>
            </w:r>
          </w:p>
        </w:tc>
        <w:tc>
          <w:tcPr>
            <w:tcW w:w="1458" w:type="dxa"/>
            <w:tcBorders>
              <w:top w:val="nil"/>
              <w:left w:val="nil"/>
              <w:bottom w:val="nil"/>
              <w:right w:val="nil"/>
            </w:tcBorders>
          </w:tcPr>
          <w:p w14:paraId="1A7D9C19" w14:textId="62B35495" w:rsidR="00FA63D7" w:rsidRPr="00847E5F" w:rsidRDefault="00860396" w:rsidP="00FA63D7">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24</w:t>
            </w:r>
          </w:p>
        </w:tc>
        <w:tc>
          <w:tcPr>
            <w:tcW w:w="1440" w:type="dxa"/>
            <w:tcBorders>
              <w:top w:val="nil"/>
              <w:left w:val="nil"/>
              <w:bottom w:val="nil"/>
              <w:right w:val="nil"/>
            </w:tcBorders>
          </w:tcPr>
          <w:p w14:paraId="5FDA2A8B" w14:textId="5A084AB0" w:rsidR="00FA63D7" w:rsidRPr="00847E5F" w:rsidRDefault="00FA63D7" w:rsidP="00FA63D7">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25</w:t>
            </w:r>
          </w:p>
        </w:tc>
      </w:tr>
    </w:tbl>
    <w:p w14:paraId="24594CA9" w14:textId="77777777" w:rsidR="00742297" w:rsidRDefault="00742297" w:rsidP="00D74690">
      <w:pPr>
        <w:tabs>
          <w:tab w:val="left" w:pos="540"/>
        </w:tabs>
        <w:overflowPunct/>
        <w:autoSpaceDE/>
        <w:autoSpaceDN/>
        <w:adjustRightInd/>
        <w:spacing w:before="240" w:after="120" w:line="380" w:lineRule="exact"/>
        <w:textAlignment w:val="auto"/>
        <w:rPr>
          <w:rFonts w:ascii="Arial" w:hAnsi="Arial" w:cs="Arial"/>
          <w:b/>
          <w:bCs/>
          <w:sz w:val="22"/>
          <w:szCs w:val="22"/>
        </w:rPr>
      </w:pPr>
    </w:p>
    <w:p w14:paraId="10DEACD7" w14:textId="77777777" w:rsidR="00742297" w:rsidRDefault="007422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1099F6" w14:textId="472889A8" w:rsidR="00FB1F27" w:rsidRDefault="00860396"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Browallia New"/>
          <w:b/>
          <w:bCs/>
          <w:sz w:val="22"/>
          <w:szCs w:val="28"/>
        </w:rPr>
        <w:t>3</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14:paraId="5387FD51" w14:textId="77777777" w:rsidR="00534332" w:rsidRPr="00500B96" w:rsidRDefault="00534332" w:rsidP="00534332">
      <w:pPr>
        <w:tabs>
          <w:tab w:val="right" w:pos="7280"/>
          <w:tab w:val="right" w:pos="8540"/>
        </w:tabs>
        <w:spacing w:line="380" w:lineRule="exact"/>
        <w:ind w:left="547" w:right="-43" w:hanging="547"/>
        <w:jc w:val="right"/>
        <w:rPr>
          <w:rFonts w:ascii="Arial" w:hAnsi="Arial" w:cs="Arial"/>
          <w:b/>
          <w:bCs/>
          <w:sz w:val="20"/>
          <w:szCs w:val="20"/>
        </w:rPr>
      </w:pPr>
      <w:r w:rsidRPr="00500B96">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4320"/>
        <w:gridCol w:w="1170"/>
        <w:gridCol w:w="1422"/>
        <w:gridCol w:w="18"/>
        <w:gridCol w:w="1152"/>
        <w:gridCol w:w="18"/>
        <w:gridCol w:w="1422"/>
        <w:gridCol w:w="18"/>
      </w:tblGrid>
      <w:tr w:rsidR="00534332" w:rsidRPr="00500B96" w14:paraId="65BDCAC7" w14:textId="77777777" w:rsidTr="00B97EC2">
        <w:trPr>
          <w:tblHeader/>
        </w:trPr>
        <w:tc>
          <w:tcPr>
            <w:tcW w:w="4320" w:type="dxa"/>
          </w:tcPr>
          <w:p w14:paraId="230DF7F3" w14:textId="77777777" w:rsidR="00534332" w:rsidRPr="00500B96" w:rsidRDefault="00534332" w:rsidP="00832BC1">
            <w:pPr>
              <w:spacing w:line="340" w:lineRule="exact"/>
              <w:ind w:right="-18"/>
              <w:jc w:val="thaiDistribute"/>
              <w:rPr>
                <w:rFonts w:ascii="Arial" w:hAnsi="Arial" w:cs="Arial"/>
                <w:sz w:val="20"/>
                <w:szCs w:val="20"/>
              </w:rPr>
            </w:pPr>
          </w:p>
        </w:tc>
        <w:tc>
          <w:tcPr>
            <w:tcW w:w="2610" w:type="dxa"/>
            <w:gridSpan w:val="3"/>
            <w:vAlign w:val="bottom"/>
          </w:tcPr>
          <w:p w14:paraId="69EDF1DA" w14:textId="77777777" w:rsidR="00534332" w:rsidRPr="00500B96"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10" w:type="dxa"/>
            <w:gridSpan w:val="4"/>
            <w:vAlign w:val="bottom"/>
          </w:tcPr>
          <w:p w14:paraId="68642A75" w14:textId="77777777" w:rsidR="00534332" w:rsidRPr="00500B96"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534332" w:rsidRPr="00500B96" w14:paraId="572CA413" w14:textId="77777777" w:rsidTr="00B97EC2">
        <w:trPr>
          <w:tblHeader/>
        </w:trPr>
        <w:tc>
          <w:tcPr>
            <w:tcW w:w="4320" w:type="dxa"/>
          </w:tcPr>
          <w:p w14:paraId="3D19334C" w14:textId="77777777" w:rsidR="00534332" w:rsidRPr="00500B96" w:rsidRDefault="00534332" w:rsidP="00832BC1">
            <w:pPr>
              <w:spacing w:line="340" w:lineRule="exact"/>
              <w:ind w:right="-18"/>
              <w:jc w:val="thaiDistribute"/>
              <w:rPr>
                <w:rFonts w:ascii="Arial" w:hAnsi="Arial" w:cs="Arial"/>
                <w:b/>
                <w:bCs/>
                <w:sz w:val="20"/>
                <w:szCs w:val="20"/>
                <w:u w:val="single"/>
              </w:rPr>
            </w:pPr>
          </w:p>
        </w:tc>
        <w:tc>
          <w:tcPr>
            <w:tcW w:w="1170" w:type="dxa"/>
            <w:vAlign w:val="bottom"/>
          </w:tcPr>
          <w:p w14:paraId="0AD1BFE2" w14:textId="6DC3FCCF"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March 2022</w:t>
            </w:r>
          </w:p>
        </w:tc>
        <w:tc>
          <w:tcPr>
            <w:tcW w:w="1440" w:type="dxa"/>
            <w:gridSpan w:val="2"/>
            <w:vAlign w:val="bottom"/>
          </w:tcPr>
          <w:p w14:paraId="2BBAE957" w14:textId="627ADF91"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December 2021</w:t>
            </w:r>
          </w:p>
        </w:tc>
        <w:tc>
          <w:tcPr>
            <w:tcW w:w="1170" w:type="dxa"/>
            <w:gridSpan w:val="2"/>
            <w:vAlign w:val="bottom"/>
          </w:tcPr>
          <w:p w14:paraId="3C9676D6" w14:textId="03F2470D"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March 2022</w:t>
            </w:r>
          </w:p>
        </w:tc>
        <w:tc>
          <w:tcPr>
            <w:tcW w:w="1440" w:type="dxa"/>
            <w:gridSpan w:val="2"/>
            <w:vAlign w:val="bottom"/>
          </w:tcPr>
          <w:p w14:paraId="7359CD7A" w14:textId="0B033679"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December 2021</w:t>
            </w:r>
          </w:p>
        </w:tc>
      </w:tr>
      <w:tr w:rsidR="00E602F8" w:rsidRPr="00500B96" w14:paraId="02F903A2" w14:textId="77777777" w:rsidTr="00B97EC2">
        <w:tc>
          <w:tcPr>
            <w:tcW w:w="5490" w:type="dxa"/>
            <w:gridSpan w:val="2"/>
          </w:tcPr>
          <w:p w14:paraId="2EEC1D6B" w14:textId="77777777" w:rsidR="00E602F8" w:rsidRPr="00500B96" w:rsidRDefault="00E602F8" w:rsidP="00832BC1">
            <w:pPr>
              <w:tabs>
                <w:tab w:val="decimal" w:pos="1002"/>
              </w:tabs>
              <w:spacing w:line="340" w:lineRule="exact"/>
              <w:ind w:right="-18"/>
              <w:rPr>
                <w:rFonts w:ascii="Arial" w:hAnsi="Arial" w:cs="Arial"/>
                <w:sz w:val="20"/>
                <w:szCs w:val="20"/>
                <w:u w:val="single"/>
              </w:rPr>
            </w:pPr>
          </w:p>
        </w:tc>
        <w:tc>
          <w:tcPr>
            <w:tcW w:w="1440" w:type="dxa"/>
            <w:gridSpan w:val="2"/>
          </w:tcPr>
          <w:p w14:paraId="33314D37" w14:textId="59BC2B86" w:rsidR="00E602F8" w:rsidRPr="00500B96" w:rsidRDefault="00E602F8" w:rsidP="00832BC1">
            <w:pPr>
              <w:spacing w:line="340" w:lineRule="exact"/>
              <w:ind w:right="-18"/>
              <w:jc w:val="center"/>
              <w:rPr>
                <w:rFonts w:ascii="Arial" w:hAnsi="Arial" w:cs="Arial"/>
                <w:sz w:val="20"/>
                <w:szCs w:val="20"/>
                <w:cs/>
              </w:rPr>
            </w:pPr>
            <w:r>
              <w:rPr>
                <w:rFonts w:ascii="Arial" w:hAnsi="Arial" w:cs="Arial"/>
                <w:sz w:val="20"/>
                <w:szCs w:val="20"/>
              </w:rPr>
              <w:t>(Audited)</w:t>
            </w:r>
          </w:p>
        </w:tc>
        <w:tc>
          <w:tcPr>
            <w:tcW w:w="1170" w:type="dxa"/>
            <w:gridSpan w:val="2"/>
          </w:tcPr>
          <w:p w14:paraId="056C0B6E" w14:textId="77777777" w:rsidR="00E602F8" w:rsidRPr="00500B96" w:rsidRDefault="00E602F8" w:rsidP="00832BC1">
            <w:pPr>
              <w:tabs>
                <w:tab w:val="decimal" w:pos="1002"/>
              </w:tabs>
              <w:spacing w:line="340" w:lineRule="exact"/>
              <w:ind w:right="-18"/>
              <w:rPr>
                <w:rFonts w:ascii="Arial" w:hAnsi="Arial" w:cs="Arial"/>
                <w:sz w:val="20"/>
                <w:szCs w:val="20"/>
                <w:cs/>
              </w:rPr>
            </w:pPr>
          </w:p>
        </w:tc>
        <w:tc>
          <w:tcPr>
            <w:tcW w:w="1440" w:type="dxa"/>
            <w:gridSpan w:val="2"/>
          </w:tcPr>
          <w:p w14:paraId="1CFF2346" w14:textId="0273BAC4" w:rsidR="00E602F8" w:rsidRPr="00500B96" w:rsidRDefault="00E602F8" w:rsidP="00832BC1">
            <w:pPr>
              <w:spacing w:line="340" w:lineRule="exact"/>
              <w:ind w:right="-18"/>
              <w:jc w:val="center"/>
              <w:rPr>
                <w:rFonts w:ascii="Arial" w:hAnsi="Arial" w:cs="Arial"/>
                <w:sz w:val="20"/>
                <w:szCs w:val="20"/>
                <w:cs/>
              </w:rPr>
            </w:pPr>
            <w:r>
              <w:rPr>
                <w:rFonts w:ascii="Arial" w:hAnsi="Arial" w:cs="Arial"/>
                <w:sz w:val="20"/>
                <w:szCs w:val="20"/>
              </w:rPr>
              <w:t>(Audited)</w:t>
            </w:r>
          </w:p>
        </w:tc>
      </w:tr>
      <w:tr w:rsidR="00152C00" w:rsidRPr="00500B96" w14:paraId="7CFE5770" w14:textId="77777777" w:rsidTr="00B97EC2">
        <w:tc>
          <w:tcPr>
            <w:tcW w:w="5490" w:type="dxa"/>
            <w:gridSpan w:val="2"/>
          </w:tcPr>
          <w:p w14:paraId="09BF9DCD" w14:textId="7117865C" w:rsidR="00152C00" w:rsidRPr="00500B96" w:rsidRDefault="00152C00" w:rsidP="00832BC1">
            <w:pPr>
              <w:tabs>
                <w:tab w:val="decimal" w:pos="1002"/>
              </w:tabs>
              <w:spacing w:line="340" w:lineRule="exact"/>
              <w:ind w:right="-18"/>
              <w:rPr>
                <w:rFonts w:ascii="Arial" w:hAnsi="Arial" w:cs="Arial"/>
                <w:sz w:val="20"/>
                <w:szCs w:val="20"/>
                <w:cs/>
              </w:rPr>
            </w:pPr>
            <w:r w:rsidRPr="00500B96">
              <w:rPr>
                <w:rFonts w:ascii="Arial" w:hAnsi="Arial" w:cs="Arial"/>
                <w:sz w:val="20"/>
                <w:szCs w:val="20"/>
                <w:u w:val="single"/>
              </w:rPr>
              <w:t>Trade receivables - related parties</w:t>
            </w:r>
            <w:r>
              <w:rPr>
                <w:rFonts w:ascii="Arial" w:hAnsi="Arial" w:cs="Arial"/>
                <w:sz w:val="20"/>
                <w:szCs w:val="20"/>
              </w:rPr>
              <w:t xml:space="preserve"> (Note 2)</w:t>
            </w:r>
          </w:p>
        </w:tc>
        <w:tc>
          <w:tcPr>
            <w:tcW w:w="1440" w:type="dxa"/>
            <w:gridSpan w:val="2"/>
          </w:tcPr>
          <w:p w14:paraId="17156750" w14:textId="77777777" w:rsidR="00152C00" w:rsidRPr="00500B96" w:rsidRDefault="00152C00" w:rsidP="00832BC1">
            <w:pPr>
              <w:tabs>
                <w:tab w:val="decimal" w:pos="1002"/>
              </w:tabs>
              <w:spacing w:line="340" w:lineRule="exact"/>
              <w:ind w:right="-18"/>
              <w:rPr>
                <w:rFonts w:ascii="Arial" w:hAnsi="Arial" w:cs="Arial"/>
                <w:sz w:val="20"/>
                <w:szCs w:val="20"/>
                <w:cs/>
              </w:rPr>
            </w:pPr>
          </w:p>
        </w:tc>
        <w:tc>
          <w:tcPr>
            <w:tcW w:w="1170" w:type="dxa"/>
            <w:gridSpan w:val="2"/>
          </w:tcPr>
          <w:p w14:paraId="2B29377D" w14:textId="77777777" w:rsidR="00152C00" w:rsidRPr="00500B96" w:rsidRDefault="00152C00" w:rsidP="00832BC1">
            <w:pPr>
              <w:tabs>
                <w:tab w:val="decimal" w:pos="1002"/>
              </w:tabs>
              <w:spacing w:line="340" w:lineRule="exact"/>
              <w:ind w:right="-18"/>
              <w:rPr>
                <w:rFonts w:ascii="Arial" w:hAnsi="Arial" w:cs="Arial"/>
                <w:sz w:val="20"/>
                <w:szCs w:val="20"/>
                <w:cs/>
              </w:rPr>
            </w:pPr>
          </w:p>
        </w:tc>
        <w:tc>
          <w:tcPr>
            <w:tcW w:w="1440" w:type="dxa"/>
            <w:gridSpan w:val="2"/>
          </w:tcPr>
          <w:p w14:paraId="67427E90" w14:textId="77777777" w:rsidR="00152C00" w:rsidRPr="00500B96" w:rsidRDefault="00152C00" w:rsidP="00832BC1">
            <w:pPr>
              <w:tabs>
                <w:tab w:val="decimal" w:pos="1002"/>
              </w:tabs>
              <w:spacing w:line="340" w:lineRule="exact"/>
              <w:ind w:right="-18"/>
              <w:rPr>
                <w:rFonts w:ascii="Arial" w:hAnsi="Arial" w:cs="Arial"/>
                <w:sz w:val="20"/>
                <w:szCs w:val="20"/>
                <w:cs/>
              </w:rPr>
            </w:pPr>
          </w:p>
        </w:tc>
      </w:tr>
      <w:tr w:rsidR="00534332" w:rsidRPr="00500B96" w14:paraId="1117302D" w14:textId="77777777" w:rsidTr="00B97EC2">
        <w:tc>
          <w:tcPr>
            <w:tcW w:w="4320" w:type="dxa"/>
          </w:tcPr>
          <w:p w14:paraId="446D70ED" w14:textId="77777777" w:rsidR="00534332" w:rsidRPr="00500B96" w:rsidRDefault="00534332" w:rsidP="00832BC1">
            <w:pPr>
              <w:spacing w:line="34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170" w:type="dxa"/>
          </w:tcPr>
          <w:p w14:paraId="35921D13" w14:textId="77777777" w:rsidR="00534332" w:rsidRPr="00500B96" w:rsidRDefault="00534332" w:rsidP="00832BC1">
            <w:pPr>
              <w:tabs>
                <w:tab w:val="decimal" w:pos="882"/>
              </w:tabs>
              <w:spacing w:line="340" w:lineRule="exact"/>
              <w:ind w:right="-18"/>
              <w:rPr>
                <w:rFonts w:ascii="Arial" w:hAnsi="Arial" w:cs="Arial"/>
                <w:sz w:val="20"/>
                <w:szCs w:val="20"/>
              </w:rPr>
            </w:pPr>
          </w:p>
        </w:tc>
        <w:tc>
          <w:tcPr>
            <w:tcW w:w="1440" w:type="dxa"/>
            <w:gridSpan w:val="2"/>
          </w:tcPr>
          <w:p w14:paraId="417227BC" w14:textId="77777777" w:rsidR="00534332" w:rsidRPr="00500B96" w:rsidRDefault="00534332" w:rsidP="00832BC1">
            <w:pPr>
              <w:tabs>
                <w:tab w:val="decimal" w:pos="1002"/>
              </w:tabs>
              <w:spacing w:line="340" w:lineRule="exact"/>
              <w:ind w:right="-18"/>
              <w:rPr>
                <w:rFonts w:ascii="Arial" w:hAnsi="Arial" w:cs="Arial"/>
                <w:sz w:val="20"/>
                <w:szCs w:val="20"/>
              </w:rPr>
            </w:pPr>
          </w:p>
        </w:tc>
        <w:tc>
          <w:tcPr>
            <w:tcW w:w="1170" w:type="dxa"/>
            <w:gridSpan w:val="2"/>
          </w:tcPr>
          <w:p w14:paraId="536B3C39" w14:textId="77777777" w:rsidR="00534332" w:rsidRPr="00500B96" w:rsidRDefault="00534332" w:rsidP="00832BC1">
            <w:pPr>
              <w:tabs>
                <w:tab w:val="decimal" w:pos="1002"/>
              </w:tabs>
              <w:spacing w:line="340" w:lineRule="exact"/>
              <w:ind w:right="-18"/>
              <w:rPr>
                <w:rFonts w:ascii="Arial" w:hAnsi="Arial" w:cs="Arial"/>
                <w:sz w:val="20"/>
                <w:szCs w:val="20"/>
              </w:rPr>
            </w:pPr>
          </w:p>
        </w:tc>
        <w:tc>
          <w:tcPr>
            <w:tcW w:w="1440" w:type="dxa"/>
            <w:gridSpan w:val="2"/>
          </w:tcPr>
          <w:p w14:paraId="53F24A3F" w14:textId="77777777" w:rsidR="00534332" w:rsidRPr="00500B96" w:rsidRDefault="00534332" w:rsidP="00832BC1">
            <w:pPr>
              <w:tabs>
                <w:tab w:val="decimal" w:pos="1002"/>
              </w:tabs>
              <w:spacing w:line="340" w:lineRule="exact"/>
              <w:ind w:right="-18"/>
              <w:rPr>
                <w:rFonts w:ascii="Arial" w:hAnsi="Arial" w:cs="Arial"/>
                <w:sz w:val="20"/>
                <w:szCs w:val="20"/>
              </w:rPr>
            </w:pPr>
          </w:p>
        </w:tc>
      </w:tr>
      <w:tr w:rsidR="00860396" w:rsidRPr="00500B96" w14:paraId="3DCCED76" w14:textId="77777777" w:rsidTr="00B97EC2">
        <w:tc>
          <w:tcPr>
            <w:tcW w:w="4320" w:type="dxa"/>
          </w:tcPr>
          <w:p w14:paraId="419FE74B" w14:textId="0CF76952" w:rsidR="00860396"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00860396" w:rsidRPr="00500B96">
              <w:rPr>
                <w:rFonts w:ascii="Arial" w:hAnsi="Arial" w:cs="Arial"/>
                <w:sz w:val="20"/>
                <w:szCs w:val="20"/>
              </w:rPr>
              <w:t>Not yet due</w:t>
            </w:r>
          </w:p>
        </w:tc>
        <w:tc>
          <w:tcPr>
            <w:tcW w:w="1170" w:type="dxa"/>
          </w:tcPr>
          <w:p w14:paraId="2E7903E3" w14:textId="77750D73" w:rsidR="00860396" w:rsidRPr="00600947"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18,985</w:t>
            </w:r>
          </w:p>
        </w:tc>
        <w:tc>
          <w:tcPr>
            <w:tcW w:w="1440" w:type="dxa"/>
            <w:gridSpan w:val="2"/>
          </w:tcPr>
          <w:p w14:paraId="7396D48F" w14:textId="5B5BC853"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14,892</w:t>
            </w:r>
          </w:p>
        </w:tc>
        <w:tc>
          <w:tcPr>
            <w:tcW w:w="1170" w:type="dxa"/>
            <w:gridSpan w:val="2"/>
          </w:tcPr>
          <w:p w14:paraId="7C655B85" w14:textId="6B20FFDA"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7,875</w:t>
            </w:r>
          </w:p>
        </w:tc>
        <w:tc>
          <w:tcPr>
            <w:tcW w:w="1440" w:type="dxa"/>
            <w:gridSpan w:val="2"/>
            <w:vAlign w:val="bottom"/>
          </w:tcPr>
          <w:p w14:paraId="5774FAF8" w14:textId="2856BACD"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5,676</w:t>
            </w:r>
          </w:p>
        </w:tc>
      </w:tr>
      <w:tr w:rsidR="00860396" w:rsidRPr="00500B96" w14:paraId="36911D4A" w14:textId="77777777" w:rsidTr="00B97EC2">
        <w:tc>
          <w:tcPr>
            <w:tcW w:w="4320" w:type="dxa"/>
          </w:tcPr>
          <w:p w14:paraId="79BE9AE2" w14:textId="17F14677" w:rsidR="00860396"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00860396" w:rsidRPr="00500B96">
              <w:rPr>
                <w:rFonts w:ascii="Arial" w:hAnsi="Arial" w:cs="Arial"/>
                <w:sz w:val="20"/>
                <w:szCs w:val="20"/>
              </w:rPr>
              <w:t>Past due</w:t>
            </w:r>
          </w:p>
        </w:tc>
        <w:tc>
          <w:tcPr>
            <w:tcW w:w="1170" w:type="dxa"/>
          </w:tcPr>
          <w:p w14:paraId="2048DA32" w14:textId="77777777" w:rsidR="00860396" w:rsidRPr="00787E7D" w:rsidRDefault="00860396" w:rsidP="00832BC1">
            <w:pPr>
              <w:tabs>
                <w:tab w:val="decimal" w:pos="887"/>
              </w:tabs>
              <w:spacing w:line="340" w:lineRule="exact"/>
              <w:ind w:right="-18"/>
              <w:rPr>
                <w:rFonts w:ascii="Arial" w:hAnsi="Arial" w:cs="Arial"/>
                <w:sz w:val="20"/>
                <w:szCs w:val="20"/>
              </w:rPr>
            </w:pPr>
          </w:p>
        </w:tc>
        <w:tc>
          <w:tcPr>
            <w:tcW w:w="1440" w:type="dxa"/>
            <w:gridSpan w:val="2"/>
          </w:tcPr>
          <w:p w14:paraId="25E78103" w14:textId="77777777" w:rsidR="00860396" w:rsidRPr="00787E7D" w:rsidRDefault="00860396" w:rsidP="00832BC1">
            <w:pPr>
              <w:tabs>
                <w:tab w:val="decimal" w:pos="1145"/>
              </w:tabs>
              <w:spacing w:line="340" w:lineRule="exact"/>
              <w:ind w:right="-18"/>
              <w:rPr>
                <w:rFonts w:ascii="Arial" w:hAnsi="Arial" w:cs="Arial"/>
                <w:sz w:val="20"/>
                <w:szCs w:val="20"/>
              </w:rPr>
            </w:pPr>
          </w:p>
        </w:tc>
        <w:tc>
          <w:tcPr>
            <w:tcW w:w="1170" w:type="dxa"/>
            <w:gridSpan w:val="2"/>
          </w:tcPr>
          <w:p w14:paraId="3D4D298E" w14:textId="77777777" w:rsidR="00860396" w:rsidRPr="00787E7D" w:rsidRDefault="00860396" w:rsidP="00832BC1">
            <w:pPr>
              <w:tabs>
                <w:tab w:val="decimal" w:pos="887"/>
              </w:tabs>
              <w:spacing w:line="340" w:lineRule="exact"/>
              <w:ind w:right="-18"/>
              <w:rPr>
                <w:rFonts w:ascii="Arial" w:hAnsi="Arial" w:cs="Arial"/>
                <w:sz w:val="20"/>
                <w:szCs w:val="20"/>
              </w:rPr>
            </w:pPr>
          </w:p>
        </w:tc>
        <w:tc>
          <w:tcPr>
            <w:tcW w:w="1440" w:type="dxa"/>
            <w:gridSpan w:val="2"/>
            <w:vAlign w:val="bottom"/>
          </w:tcPr>
          <w:p w14:paraId="544001C7" w14:textId="77777777" w:rsidR="00860396" w:rsidRPr="00C92D29" w:rsidRDefault="00860396" w:rsidP="00832BC1">
            <w:pPr>
              <w:tabs>
                <w:tab w:val="decimal" w:pos="1155"/>
              </w:tabs>
              <w:spacing w:line="340" w:lineRule="exact"/>
              <w:ind w:right="-18"/>
              <w:rPr>
                <w:rFonts w:ascii="Arial" w:hAnsi="Arial" w:cs="Arial"/>
                <w:sz w:val="20"/>
                <w:szCs w:val="20"/>
              </w:rPr>
            </w:pPr>
          </w:p>
        </w:tc>
      </w:tr>
      <w:tr w:rsidR="00860396" w:rsidRPr="00500B96" w14:paraId="09791686" w14:textId="77777777" w:rsidTr="00B97EC2">
        <w:tc>
          <w:tcPr>
            <w:tcW w:w="4320" w:type="dxa"/>
          </w:tcPr>
          <w:p w14:paraId="781D6C3B" w14:textId="4A734BE1" w:rsidR="00860396" w:rsidRPr="00500B96" w:rsidRDefault="00860396" w:rsidP="00832BC1">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Up to 3 months</w:t>
            </w:r>
          </w:p>
        </w:tc>
        <w:tc>
          <w:tcPr>
            <w:tcW w:w="1170" w:type="dxa"/>
          </w:tcPr>
          <w:p w14:paraId="1BCE1729" w14:textId="6C043705"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1,610</w:t>
            </w:r>
          </w:p>
        </w:tc>
        <w:tc>
          <w:tcPr>
            <w:tcW w:w="1440" w:type="dxa"/>
            <w:gridSpan w:val="2"/>
          </w:tcPr>
          <w:p w14:paraId="4C5B3FF5" w14:textId="69633B04"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290</w:t>
            </w:r>
          </w:p>
        </w:tc>
        <w:tc>
          <w:tcPr>
            <w:tcW w:w="1170" w:type="dxa"/>
            <w:gridSpan w:val="2"/>
          </w:tcPr>
          <w:p w14:paraId="63B17F74" w14:textId="1EDBFE2B"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2,666</w:t>
            </w:r>
          </w:p>
        </w:tc>
        <w:tc>
          <w:tcPr>
            <w:tcW w:w="1440" w:type="dxa"/>
            <w:gridSpan w:val="2"/>
            <w:vAlign w:val="bottom"/>
          </w:tcPr>
          <w:p w14:paraId="2B738319" w14:textId="6A0E8DBA"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1,880</w:t>
            </w:r>
          </w:p>
        </w:tc>
      </w:tr>
      <w:tr w:rsidR="00860396" w:rsidRPr="00500B96" w14:paraId="08BA0203" w14:textId="77777777" w:rsidTr="00B97EC2">
        <w:tc>
          <w:tcPr>
            <w:tcW w:w="4320" w:type="dxa"/>
          </w:tcPr>
          <w:p w14:paraId="0561CE40" w14:textId="4AE1897A"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3 - 6 months</w:t>
            </w:r>
          </w:p>
        </w:tc>
        <w:tc>
          <w:tcPr>
            <w:tcW w:w="1170" w:type="dxa"/>
          </w:tcPr>
          <w:p w14:paraId="1432303D" w14:textId="78B278CE"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12</w:t>
            </w:r>
          </w:p>
        </w:tc>
        <w:tc>
          <w:tcPr>
            <w:tcW w:w="1440" w:type="dxa"/>
            <w:gridSpan w:val="2"/>
          </w:tcPr>
          <w:p w14:paraId="64715678" w14:textId="0BF8CA93"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280</w:t>
            </w:r>
          </w:p>
        </w:tc>
        <w:tc>
          <w:tcPr>
            <w:tcW w:w="1170" w:type="dxa"/>
            <w:gridSpan w:val="2"/>
          </w:tcPr>
          <w:p w14:paraId="6B0F3047" w14:textId="62801023"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1,733</w:t>
            </w:r>
          </w:p>
        </w:tc>
        <w:tc>
          <w:tcPr>
            <w:tcW w:w="1440" w:type="dxa"/>
            <w:gridSpan w:val="2"/>
            <w:vAlign w:val="bottom"/>
          </w:tcPr>
          <w:p w14:paraId="40BC0935" w14:textId="3B92CFEE"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1,608</w:t>
            </w:r>
          </w:p>
        </w:tc>
      </w:tr>
      <w:tr w:rsidR="00860396" w:rsidRPr="00500B96" w14:paraId="4C4CFD8D" w14:textId="77777777" w:rsidTr="00B97EC2">
        <w:tc>
          <w:tcPr>
            <w:tcW w:w="4320" w:type="dxa"/>
          </w:tcPr>
          <w:p w14:paraId="62EBD2B4" w14:textId="2C86F3F2"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0BFF2447" w14:textId="65F80B65"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41</w:t>
            </w:r>
          </w:p>
        </w:tc>
        <w:tc>
          <w:tcPr>
            <w:tcW w:w="1440" w:type="dxa"/>
            <w:gridSpan w:val="2"/>
          </w:tcPr>
          <w:p w14:paraId="561F65F3" w14:textId="02035187"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428</w:t>
            </w:r>
          </w:p>
        </w:tc>
        <w:tc>
          <w:tcPr>
            <w:tcW w:w="1170" w:type="dxa"/>
            <w:gridSpan w:val="2"/>
          </w:tcPr>
          <w:p w14:paraId="0D96F0EC" w14:textId="545B64CF"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3,878</w:t>
            </w:r>
          </w:p>
        </w:tc>
        <w:tc>
          <w:tcPr>
            <w:tcW w:w="1440" w:type="dxa"/>
            <w:gridSpan w:val="2"/>
            <w:vAlign w:val="bottom"/>
          </w:tcPr>
          <w:p w14:paraId="72A558CF" w14:textId="46291C05" w:rsidR="00860396" w:rsidRPr="00787E7D"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3,834</w:t>
            </w:r>
          </w:p>
        </w:tc>
      </w:tr>
      <w:tr w:rsidR="00860396" w:rsidRPr="00500B96" w14:paraId="264E3A99" w14:textId="77777777" w:rsidTr="00B97EC2">
        <w:tc>
          <w:tcPr>
            <w:tcW w:w="4320" w:type="dxa"/>
          </w:tcPr>
          <w:p w14:paraId="40A7E9E8" w14:textId="23686EBD"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04C54167" w14:textId="51373EF4"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30</w:t>
            </w:r>
          </w:p>
        </w:tc>
        <w:tc>
          <w:tcPr>
            <w:tcW w:w="1440" w:type="dxa"/>
            <w:gridSpan w:val="2"/>
          </w:tcPr>
          <w:p w14:paraId="1E6AB0E9" w14:textId="227E3EA4"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w:t>
            </w:r>
          </w:p>
        </w:tc>
        <w:tc>
          <w:tcPr>
            <w:tcW w:w="1170" w:type="dxa"/>
            <w:gridSpan w:val="2"/>
          </w:tcPr>
          <w:p w14:paraId="7E119FBA" w14:textId="6035D778"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3,800</w:t>
            </w:r>
          </w:p>
        </w:tc>
        <w:tc>
          <w:tcPr>
            <w:tcW w:w="1440" w:type="dxa"/>
            <w:gridSpan w:val="2"/>
            <w:vAlign w:val="bottom"/>
          </w:tcPr>
          <w:p w14:paraId="05298E8C" w14:textId="47F06D81"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2,645</w:t>
            </w:r>
          </w:p>
        </w:tc>
      </w:tr>
      <w:tr w:rsidR="00860396" w:rsidRPr="00500B96" w14:paraId="09220091" w14:textId="77777777" w:rsidTr="00B97EC2">
        <w:tc>
          <w:tcPr>
            <w:tcW w:w="4320" w:type="dxa"/>
          </w:tcPr>
          <w:p w14:paraId="222AB9BB" w14:textId="77777777" w:rsidR="00860396" w:rsidRPr="00500B96" w:rsidRDefault="00860396"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w:t>
            </w:r>
          </w:p>
        </w:tc>
        <w:tc>
          <w:tcPr>
            <w:tcW w:w="1170" w:type="dxa"/>
          </w:tcPr>
          <w:p w14:paraId="5C23EC9C" w14:textId="0C97F1C9"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20,678</w:t>
            </w:r>
          </w:p>
        </w:tc>
        <w:tc>
          <w:tcPr>
            <w:tcW w:w="1440" w:type="dxa"/>
            <w:gridSpan w:val="2"/>
          </w:tcPr>
          <w:p w14:paraId="693906EB" w14:textId="3466B90F"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15,890</w:t>
            </w:r>
          </w:p>
        </w:tc>
        <w:tc>
          <w:tcPr>
            <w:tcW w:w="1170" w:type="dxa"/>
            <w:gridSpan w:val="2"/>
          </w:tcPr>
          <w:p w14:paraId="4BCB54F0" w14:textId="63D6496B" w:rsidR="00860396" w:rsidRPr="00787E7D" w:rsidRDefault="00860396"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19,952</w:t>
            </w:r>
          </w:p>
        </w:tc>
        <w:tc>
          <w:tcPr>
            <w:tcW w:w="1440" w:type="dxa"/>
            <w:gridSpan w:val="2"/>
            <w:vAlign w:val="bottom"/>
          </w:tcPr>
          <w:p w14:paraId="528666C9" w14:textId="0CD9AB55"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15,643</w:t>
            </w:r>
          </w:p>
        </w:tc>
      </w:tr>
      <w:tr w:rsidR="00860396" w:rsidRPr="00500B96" w14:paraId="3681B6F6" w14:textId="77777777" w:rsidTr="00B97EC2">
        <w:tc>
          <w:tcPr>
            <w:tcW w:w="4320" w:type="dxa"/>
          </w:tcPr>
          <w:p w14:paraId="787C8274" w14:textId="77777777" w:rsidR="00860396" w:rsidRPr="00500B96" w:rsidRDefault="00860396" w:rsidP="00832BC1">
            <w:pPr>
              <w:tabs>
                <w:tab w:val="left" w:pos="162"/>
              </w:tabs>
              <w:spacing w:line="340" w:lineRule="exact"/>
              <w:ind w:left="744" w:right="-17" w:hanging="744"/>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5BA59CCB" w14:textId="5EC7E471"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w:t>
            </w:r>
          </w:p>
        </w:tc>
        <w:tc>
          <w:tcPr>
            <w:tcW w:w="1440" w:type="dxa"/>
            <w:gridSpan w:val="2"/>
          </w:tcPr>
          <w:p w14:paraId="7B7CECF0" w14:textId="4B141494"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(184)</w:t>
            </w:r>
          </w:p>
        </w:tc>
        <w:tc>
          <w:tcPr>
            <w:tcW w:w="1170" w:type="dxa"/>
            <w:gridSpan w:val="2"/>
          </w:tcPr>
          <w:p w14:paraId="029AA130" w14:textId="5892664D"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(5,739)</w:t>
            </w:r>
          </w:p>
        </w:tc>
        <w:tc>
          <w:tcPr>
            <w:tcW w:w="1440" w:type="dxa"/>
            <w:gridSpan w:val="2"/>
            <w:vAlign w:val="bottom"/>
          </w:tcPr>
          <w:p w14:paraId="0126546E" w14:textId="198BA2D2"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(4,562)</w:t>
            </w:r>
          </w:p>
        </w:tc>
      </w:tr>
      <w:tr w:rsidR="00860396" w:rsidRPr="00500B96" w14:paraId="6904CDB3" w14:textId="77777777" w:rsidTr="00B97EC2">
        <w:tc>
          <w:tcPr>
            <w:tcW w:w="4320" w:type="dxa"/>
          </w:tcPr>
          <w:p w14:paraId="2954D248" w14:textId="129360A3" w:rsidR="00860396" w:rsidRPr="00500B96" w:rsidRDefault="00860396"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170" w:type="dxa"/>
          </w:tcPr>
          <w:p w14:paraId="3613CF80" w14:textId="7AD42A0C"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20,678</w:t>
            </w:r>
          </w:p>
        </w:tc>
        <w:tc>
          <w:tcPr>
            <w:tcW w:w="1440" w:type="dxa"/>
            <w:gridSpan w:val="2"/>
          </w:tcPr>
          <w:p w14:paraId="310C35F2" w14:textId="0CF9A9B3"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15,706</w:t>
            </w:r>
          </w:p>
        </w:tc>
        <w:tc>
          <w:tcPr>
            <w:tcW w:w="1170" w:type="dxa"/>
            <w:gridSpan w:val="2"/>
          </w:tcPr>
          <w:p w14:paraId="3C7E5397" w14:textId="6EAEEB18" w:rsidR="00860396" w:rsidRPr="00787E7D" w:rsidRDefault="00860396"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14,213</w:t>
            </w:r>
          </w:p>
        </w:tc>
        <w:tc>
          <w:tcPr>
            <w:tcW w:w="1440" w:type="dxa"/>
            <w:gridSpan w:val="2"/>
            <w:vAlign w:val="bottom"/>
          </w:tcPr>
          <w:p w14:paraId="5559970E" w14:textId="0B4A0816"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11,081</w:t>
            </w:r>
          </w:p>
        </w:tc>
      </w:tr>
      <w:tr w:rsidR="00534332" w:rsidRPr="00500B96" w14:paraId="421CD413" w14:textId="77777777" w:rsidTr="00B97EC2">
        <w:trPr>
          <w:gridAfter w:val="1"/>
          <w:wAfter w:w="18" w:type="dxa"/>
        </w:trPr>
        <w:tc>
          <w:tcPr>
            <w:tcW w:w="4320" w:type="dxa"/>
          </w:tcPr>
          <w:p w14:paraId="78542F28" w14:textId="21FA1F2E" w:rsidR="00534332" w:rsidRPr="00500B96" w:rsidRDefault="00534332" w:rsidP="00832BC1">
            <w:pPr>
              <w:tabs>
                <w:tab w:val="decimal" w:pos="822"/>
              </w:tabs>
              <w:spacing w:line="34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170" w:type="dxa"/>
            <w:vAlign w:val="bottom"/>
          </w:tcPr>
          <w:p w14:paraId="50A1F748"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422" w:type="dxa"/>
            <w:vAlign w:val="bottom"/>
          </w:tcPr>
          <w:p w14:paraId="709878C5"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170" w:type="dxa"/>
            <w:gridSpan w:val="2"/>
            <w:vAlign w:val="bottom"/>
          </w:tcPr>
          <w:p w14:paraId="245E01D3"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440" w:type="dxa"/>
            <w:gridSpan w:val="2"/>
          </w:tcPr>
          <w:p w14:paraId="4578B0A0" w14:textId="77777777" w:rsidR="00534332" w:rsidRPr="00500B96" w:rsidRDefault="00534332" w:rsidP="00832BC1">
            <w:pPr>
              <w:tabs>
                <w:tab w:val="decimal" w:pos="882"/>
              </w:tabs>
              <w:spacing w:line="340" w:lineRule="exact"/>
              <w:ind w:right="-18"/>
              <w:rPr>
                <w:rFonts w:ascii="Arial" w:hAnsi="Arial" w:cs="Arial"/>
                <w:sz w:val="20"/>
                <w:szCs w:val="20"/>
              </w:rPr>
            </w:pPr>
          </w:p>
        </w:tc>
      </w:tr>
      <w:tr w:rsidR="00534332" w:rsidRPr="00500B96" w14:paraId="01A0FC52" w14:textId="77777777" w:rsidTr="00B97EC2">
        <w:trPr>
          <w:gridAfter w:val="1"/>
          <w:wAfter w:w="18" w:type="dxa"/>
        </w:trPr>
        <w:tc>
          <w:tcPr>
            <w:tcW w:w="4320" w:type="dxa"/>
          </w:tcPr>
          <w:p w14:paraId="6700B098" w14:textId="77777777" w:rsidR="00534332" w:rsidRPr="00500B96" w:rsidRDefault="00534332" w:rsidP="00832BC1">
            <w:pPr>
              <w:spacing w:line="34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170" w:type="dxa"/>
            <w:vAlign w:val="bottom"/>
          </w:tcPr>
          <w:p w14:paraId="2083B34D"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422" w:type="dxa"/>
            <w:vAlign w:val="bottom"/>
          </w:tcPr>
          <w:p w14:paraId="77826304"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170" w:type="dxa"/>
            <w:gridSpan w:val="2"/>
            <w:vAlign w:val="bottom"/>
          </w:tcPr>
          <w:p w14:paraId="601D8CAF"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440" w:type="dxa"/>
            <w:gridSpan w:val="2"/>
          </w:tcPr>
          <w:p w14:paraId="68AAF5B4" w14:textId="77777777" w:rsidR="00534332" w:rsidRPr="00500B96" w:rsidRDefault="00534332" w:rsidP="00832BC1">
            <w:pPr>
              <w:tabs>
                <w:tab w:val="decimal" w:pos="882"/>
              </w:tabs>
              <w:spacing w:line="340" w:lineRule="exact"/>
              <w:ind w:right="-18"/>
              <w:rPr>
                <w:rFonts w:ascii="Arial" w:hAnsi="Arial" w:cs="Arial"/>
                <w:sz w:val="20"/>
                <w:szCs w:val="20"/>
              </w:rPr>
            </w:pPr>
          </w:p>
        </w:tc>
      </w:tr>
      <w:tr w:rsidR="00832BC1" w:rsidRPr="00500B96" w14:paraId="716190B6" w14:textId="77777777" w:rsidTr="00B97EC2">
        <w:trPr>
          <w:gridAfter w:val="1"/>
          <w:wAfter w:w="18" w:type="dxa"/>
        </w:trPr>
        <w:tc>
          <w:tcPr>
            <w:tcW w:w="4320" w:type="dxa"/>
          </w:tcPr>
          <w:p w14:paraId="17FC87EB" w14:textId="685001A7" w:rsidR="00832BC1"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Pr="00500B96">
              <w:rPr>
                <w:rFonts w:ascii="Arial" w:hAnsi="Arial" w:cs="Arial"/>
                <w:sz w:val="20"/>
                <w:szCs w:val="20"/>
              </w:rPr>
              <w:t>Not yet due</w:t>
            </w:r>
          </w:p>
        </w:tc>
        <w:tc>
          <w:tcPr>
            <w:tcW w:w="1170" w:type="dxa"/>
          </w:tcPr>
          <w:p w14:paraId="4DF709B4" w14:textId="0E27D9E6"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385,887</w:t>
            </w:r>
          </w:p>
        </w:tc>
        <w:tc>
          <w:tcPr>
            <w:tcW w:w="1422" w:type="dxa"/>
          </w:tcPr>
          <w:p w14:paraId="193C20BD" w14:textId="6CDA1003"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260,652</w:t>
            </w:r>
          </w:p>
        </w:tc>
        <w:tc>
          <w:tcPr>
            <w:tcW w:w="1170" w:type="dxa"/>
            <w:gridSpan w:val="2"/>
          </w:tcPr>
          <w:p w14:paraId="32C0A277" w14:textId="04A53FC6"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207,236</w:t>
            </w:r>
          </w:p>
        </w:tc>
        <w:tc>
          <w:tcPr>
            <w:tcW w:w="1440" w:type="dxa"/>
            <w:gridSpan w:val="2"/>
            <w:vAlign w:val="bottom"/>
          </w:tcPr>
          <w:p w14:paraId="232584BA" w14:textId="07827289"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101,340</w:t>
            </w:r>
          </w:p>
        </w:tc>
      </w:tr>
      <w:tr w:rsidR="00832BC1" w:rsidRPr="00500B96" w14:paraId="1DF1777F" w14:textId="77777777" w:rsidTr="00B97EC2">
        <w:trPr>
          <w:gridAfter w:val="1"/>
          <w:wAfter w:w="18" w:type="dxa"/>
        </w:trPr>
        <w:tc>
          <w:tcPr>
            <w:tcW w:w="4320" w:type="dxa"/>
          </w:tcPr>
          <w:p w14:paraId="46F97859" w14:textId="51DDC5CA" w:rsidR="00832BC1"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Pr="00500B96">
              <w:rPr>
                <w:rFonts w:ascii="Arial" w:hAnsi="Arial" w:cs="Arial"/>
                <w:sz w:val="20"/>
                <w:szCs w:val="20"/>
              </w:rPr>
              <w:t>Past due</w:t>
            </w:r>
          </w:p>
        </w:tc>
        <w:tc>
          <w:tcPr>
            <w:tcW w:w="1170" w:type="dxa"/>
          </w:tcPr>
          <w:p w14:paraId="6B8ACD44"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22" w:type="dxa"/>
          </w:tcPr>
          <w:p w14:paraId="46F188DD" w14:textId="77777777" w:rsidR="00832BC1" w:rsidRPr="00787E7D" w:rsidRDefault="00832BC1" w:rsidP="00832BC1">
            <w:pPr>
              <w:tabs>
                <w:tab w:val="decimal" w:pos="1145"/>
              </w:tabs>
              <w:spacing w:line="340" w:lineRule="exact"/>
              <w:ind w:right="-18"/>
              <w:rPr>
                <w:rFonts w:ascii="Arial" w:hAnsi="Arial" w:cs="Arial"/>
                <w:sz w:val="20"/>
                <w:szCs w:val="20"/>
              </w:rPr>
            </w:pPr>
          </w:p>
        </w:tc>
        <w:tc>
          <w:tcPr>
            <w:tcW w:w="1170" w:type="dxa"/>
            <w:gridSpan w:val="2"/>
          </w:tcPr>
          <w:p w14:paraId="3B1C5423"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40" w:type="dxa"/>
            <w:gridSpan w:val="2"/>
            <w:vAlign w:val="bottom"/>
          </w:tcPr>
          <w:p w14:paraId="48D491FD" w14:textId="77777777" w:rsidR="00832BC1" w:rsidRPr="00C92D29" w:rsidRDefault="00832BC1" w:rsidP="00832BC1">
            <w:pPr>
              <w:tabs>
                <w:tab w:val="decimal" w:pos="1155"/>
              </w:tabs>
              <w:spacing w:line="340" w:lineRule="exact"/>
              <w:ind w:right="-18"/>
              <w:rPr>
                <w:rFonts w:ascii="Arial" w:hAnsi="Arial" w:cs="Arial"/>
                <w:sz w:val="20"/>
                <w:szCs w:val="20"/>
              </w:rPr>
            </w:pPr>
          </w:p>
        </w:tc>
      </w:tr>
      <w:tr w:rsidR="00832BC1" w:rsidRPr="00500B96" w14:paraId="1D0E98E6" w14:textId="77777777" w:rsidTr="00B97EC2">
        <w:trPr>
          <w:gridAfter w:val="1"/>
          <w:wAfter w:w="18" w:type="dxa"/>
        </w:trPr>
        <w:tc>
          <w:tcPr>
            <w:tcW w:w="4320" w:type="dxa"/>
          </w:tcPr>
          <w:p w14:paraId="5381FBC8" w14:textId="5D128A91" w:rsidR="00832BC1" w:rsidRPr="00500B96" w:rsidRDefault="00832BC1" w:rsidP="00832BC1">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Up to 3 months</w:t>
            </w:r>
          </w:p>
        </w:tc>
        <w:tc>
          <w:tcPr>
            <w:tcW w:w="1170" w:type="dxa"/>
          </w:tcPr>
          <w:p w14:paraId="3CA50DC9" w14:textId="528C4BFF"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80,263</w:t>
            </w:r>
          </w:p>
        </w:tc>
        <w:tc>
          <w:tcPr>
            <w:tcW w:w="1422" w:type="dxa"/>
          </w:tcPr>
          <w:p w14:paraId="230EA19A" w14:textId="69C86A88"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32,726</w:t>
            </w:r>
          </w:p>
        </w:tc>
        <w:tc>
          <w:tcPr>
            <w:tcW w:w="1170" w:type="dxa"/>
            <w:gridSpan w:val="2"/>
          </w:tcPr>
          <w:p w14:paraId="035A52A9" w14:textId="48ABE1A9" w:rsidR="00832BC1" w:rsidRPr="00787E7D" w:rsidRDefault="00832BC1" w:rsidP="00832BC1">
            <w:pPr>
              <w:tabs>
                <w:tab w:val="decimal" w:pos="887"/>
              </w:tabs>
              <w:spacing w:line="340" w:lineRule="exact"/>
              <w:ind w:left="-18" w:right="-18"/>
              <w:rPr>
                <w:rFonts w:ascii="Arial" w:hAnsi="Arial" w:cs="Arial"/>
                <w:sz w:val="20"/>
                <w:szCs w:val="20"/>
              </w:rPr>
            </w:pPr>
            <w:r w:rsidRPr="00860396">
              <w:rPr>
                <w:rFonts w:ascii="Arial" w:hAnsi="Arial" w:cs="Arial" w:hint="cs"/>
                <w:sz w:val="20"/>
                <w:szCs w:val="20"/>
              </w:rPr>
              <w:t>21,385</w:t>
            </w:r>
          </w:p>
        </w:tc>
        <w:tc>
          <w:tcPr>
            <w:tcW w:w="1440" w:type="dxa"/>
            <w:gridSpan w:val="2"/>
            <w:vAlign w:val="bottom"/>
          </w:tcPr>
          <w:p w14:paraId="3B21DC56" w14:textId="25ED9A28"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6,203</w:t>
            </w:r>
          </w:p>
        </w:tc>
      </w:tr>
      <w:tr w:rsidR="00832BC1" w:rsidRPr="00500B96" w14:paraId="260C59CE" w14:textId="77777777" w:rsidTr="00B97EC2">
        <w:trPr>
          <w:gridAfter w:val="1"/>
          <w:wAfter w:w="18" w:type="dxa"/>
        </w:trPr>
        <w:tc>
          <w:tcPr>
            <w:tcW w:w="4320" w:type="dxa"/>
          </w:tcPr>
          <w:p w14:paraId="540C783C" w14:textId="54E1978D"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3 - 6 months</w:t>
            </w:r>
          </w:p>
        </w:tc>
        <w:tc>
          <w:tcPr>
            <w:tcW w:w="1170" w:type="dxa"/>
          </w:tcPr>
          <w:p w14:paraId="7D6D76FA" w14:textId="04FCECB6"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2,387</w:t>
            </w:r>
          </w:p>
        </w:tc>
        <w:tc>
          <w:tcPr>
            <w:tcW w:w="1422" w:type="dxa"/>
          </w:tcPr>
          <w:p w14:paraId="6B7A4536" w14:textId="1F2E6861"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995</w:t>
            </w:r>
          </w:p>
        </w:tc>
        <w:tc>
          <w:tcPr>
            <w:tcW w:w="1170" w:type="dxa"/>
            <w:gridSpan w:val="2"/>
          </w:tcPr>
          <w:p w14:paraId="4CBE1424" w14:textId="5267059D"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1,844</w:t>
            </w:r>
          </w:p>
        </w:tc>
        <w:tc>
          <w:tcPr>
            <w:tcW w:w="1440" w:type="dxa"/>
            <w:gridSpan w:val="2"/>
            <w:vAlign w:val="bottom"/>
          </w:tcPr>
          <w:p w14:paraId="331775BB" w14:textId="5232B37D"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344</w:t>
            </w:r>
          </w:p>
        </w:tc>
      </w:tr>
      <w:tr w:rsidR="00832BC1" w:rsidRPr="00500B96" w14:paraId="49FD8D37" w14:textId="77777777" w:rsidTr="00B97EC2">
        <w:trPr>
          <w:gridAfter w:val="1"/>
          <w:wAfter w:w="18" w:type="dxa"/>
        </w:trPr>
        <w:tc>
          <w:tcPr>
            <w:tcW w:w="4320" w:type="dxa"/>
          </w:tcPr>
          <w:p w14:paraId="42DE09A1" w14:textId="5E439E76"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5B243E80" w14:textId="554F3099"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1,267</w:t>
            </w:r>
          </w:p>
        </w:tc>
        <w:tc>
          <w:tcPr>
            <w:tcW w:w="1422" w:type="dxa"/>
          </w:tcPr>
          <w:p w14:paraId="187EAC9D" w14:textId="0C480D9C"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2,568</w:t>
            </w:r>
          </w:p>
        </w:tc>
        <w:tc>
          <w:tcPr>
            <w:tcW w:w="1170" w:type="dxa"/>
            <w:gridSpan w:val="2"/>
          </w:tcPr>
          <w:p w14:paraId="4EB0BD07" w14:textId="433EE187"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421</w:t>
            </w:r>
          </w:p>
        </w:tc>
        <w:tc>
          <w:tcPr>
            <w:tcW w:w="1440" w:type="dxa"/>
            <w:gridSpan w:val="2"/>
            <w:vAlign w:val="bottom"/>
          </w:tcPr>
          <w:p w14:paraId="6D50A602" w14:textId="2C71E01A"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916</w:t>
            </w:r>
          </w:p>
        </w:tc>
      </w:tr>
      <w:tr w:rsidR="00832BC1" w:rsidRPr="00500B96" w14:paraId="1D492D4D" w14:textId="77777777" w:rsidTr="00B97EC2">
        <w:trPr>
          <w:gridAfter w:val="1"/>
          <w:wAfter w:w="18" w:type="dxa"/>
        </w:trPr>
        <w:tc>
          <w:tcPr>
            <w:tcW w:w="4320" w:type="dxa"/>
          </w:tcPr>
          <w:p w14:paraId="1F1F65CD" w14:textId="5328AE01"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129135C1" w14:textId="5E5ED94C"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74,448</w:t>
            </w:r>
          </w:p>
        </w:tc>
        <w:tc>
          <w:tcPr>
            <w:tcW w:w="1422" w:type="dxa"/>
          </w:tcPr>
          <w:p w14:paraId="67C7DD24" w14:textId="1614247F"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73,425</w:t>
            </w:r>
          </w:p>
        </w:tc>
        <w:tc>
          <w:tcPr>
            <w:tcW w:w="1170" w:type="dxa"/>
            <w:gridSpan w:val="2"/>
          </w:tcPr>
          <w:p w14:paraId="797B9879" w14:textId="1DC8E917"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32,823</w:t>
            </w:r>
          </w:p>
        </w:tc>
        <w:tc>
          <w:tcPr>
            <w:tcW w:w="1440" w:type="dxa"/>
            <w:gridSpan w:val="2"/>
            <w:vAlign w:val="bottom"/>
          </w:tcPr>
          <w:p w14:paraId="15955777" w14:textId="028F995F"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32,492</w:t>
            </w:r>
          </w:p>
        </w:tc>
      </w:tr>
      <w:tr w:rsidR="00832BC1" w:rsidRPr="00500B96" w14:paraId="4863A8B1" w14:textId="77777777" w:rsidTr="00B97EC2">
        <w:trPr>
          <w:gridAfter w:val="1"/>
          <w:wAfter w:w="18" w:type="dxa"/>
        </w:trPr>
        <w:tc>
          <w:tcPr>
            <w:tcW w:w="4320" w:type="dxa"/>
          </w:tcPr>
          <w:p w14:paraId="1B5B97E0" w14:textId="77777777" w:rsidR="00832BC1" w:rsidRPr="00500B96" w:rsidRDefault="00832BC1" w:rsidP="00832BC1">
            <w:pPr>
              <w:tabs>
                <w:tab w:val="left" w:pos="162"/>
              </w:tabs>
              <w:spacing w:line="340" w:lineRule="exact"/>
              <w:ind w:right="-17"/>
              <w:rPr>
                <w:rFonts w:ascii="Arial" w:hAnsi="Arial" w:cs="Arial"/>
                <w:sz w:val="20"/>
                <w:szCs w:val="20"/>
                <w:cs/>
              </w:rPr>
            </w:pPr>
            <w:r w:rsidRPr="00500B96">
              <w:rPr>
                <w:rFonts w:ascii="Arial" w:hAnsi="Arial" w:cs="Arial"/>
                <w:sz w:val="20"/>
                <w:szCs w:val="20"/>
              </w:rPr>
              <w:t>Total</w:t>
            </w:r>
          </w:p>
        </w:tc>
        <w:tc>
          <w:tcPr>
            <w:tcW w:w="1170" w:type="dxa"/>
          </w:tcPr>
          <w:p w14:paraId="23DE28FE" w14:textId="3FA2DFBD"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544,252</w:t>
            </w:r>
          </w:p>
        </w:tc>
        <w:tc>
          <w:tcPr>
            <w:tcW w:w="1422" w:type="dxa"/>
          </w:tcPr>
          <w:p w14:paraId="1CD77018" w14:textId="290D769C"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370,366</w:t>
            </w:r>
          </w:p>
        </w:tc>
        <w:tc>
          <w:tcPr>
            <w:tcW w:w="1170" w:type="dxa"/>
            <w:gridSpan w:val="2"/>
          </w:tcPr>
          <w:p w14:paraId="0FF3F7B4" w14:textId="048C0256"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263,709</w:t>
            </w:r>
          </w:p>
        </w:tc>
        <w:tc>
          <w:tcPr>
            <w:tcW w:w="1440" w:type="dxa"/>
            <w:gridSpan w:val="2"/>
            <w:vAlign w:val="bottom"/>
          </w:tcPr>
          <w:p w14:paraId="1D726399" w14:textId="1FB40066"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141,295</w:t>
            </w:r>
          </w:p>
        </w:tc>
      </w:tr>
      <w:tr w:rsidR="00832BC1" w:rsidRPr="00500B96" w14:paraId="58E593F2" w14:textId="77777777" w:rsidTr="00B97EC2">
        <w:trPr>
          <w:gridAfter w:val="1"/>
          <w:wAfter w:w="18" w:type="dxa"/>
        </w:trPr>
        <w:tc>
          <w:tcPr>
            <w:tcW w:w="4320" w:type="dxa"/>
          </w:tcPr>
          <w:p w14:paraId="324B6C69" w14:textId="77777777" w:rsidR="00832BC1" w:rsidRPr="00500B96" w:rsidRDefault="00832BC1" w:rsidP="00832BC1">
            <w:pPr>
              <w:tabs>
                <w:tab w:val="left" w:pos="162"/>
              </w:tabs>
              <w:spacing w:line="340" w:lineRule="exact"/>
              <w:ind w:left="744" w:right="-17" w:hanging="744"/>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128AD762" w14:textId="48DD3B16"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(74,985)</w:t>
            </w:r>
          </w:p>
        </w:tc>
        <w:tc>
          <w:tcPr>
            <w:tcW w:w="1422" w:type="dxa"/>
          </w:tcPr>
          <w:p w14:paraId="737578E8" w14:textId="3B776A5A"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(72,245)</w:t>
            </w:r>
          </w:p>
        </w:tc>
        <w:tc>
          <w:tcPr>
            <w:tcW w:w="1170" w:type="dxa"/>
            <w:gridSpan w:val="2"/>
          </w:tcPr>
          <w:p w14:paraId="7CAC3FDC" w14:textId="1999DE89"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(36,474)</w:t>
            </w:r>
          </w:p>
        </w:tc>
        <w:tc>
          <w:tcPr>
            <w:tcW w:w="1440" w:type="dxa"/>
            <w:gridSpan w:val="2"/>
            <w:vAlign w:val="bottom"/>
          </w:tcPr>
          <w:p w14:paraId="771AC431" w14:textId="67353A7A"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(34,683)</w:t>
            </w:r>
          </w:p>
        </w:tc>
      </w:tr>
      <w:tr w:rsidR="00832BC1" w:rsidRPr="00500B96" w14:paraId="238157A0" w14:textId="77777777" w:rsidTr="00B97EC2">
        <w:trPr>
          <w:gridAfter w:val="1"/>
          <w:wAfter w:w="18" w:type="dxa"/>
        </w:trPr>
        <w:tc>
          <w:tcPr>
            <w:tcW w:w="4320" w:type="dxa"/>
          </w:tcPr>
          <w:p w14:paraId="7A698666" w14:textId="7D4FB400"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170" w:type="dxa"/>
          </w:tcPr>
          <w:p w14:paraId="3D55EEF1" w14:textId="625D9CFC"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469,267</w:t>
            </w:r>
          </w:p>
        </w:tc>
        <w:tc>
          <w:tcPr>
            <w:tcW w:w="1422" w:type="dxa"/>
          </w:tcPr>
          <w:p w14:paraId="24BC5F01" w14:textId="3C91DFF7"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298,121</w:t>
            </w:r>
          </w:p>
        </w:tc>
        <w:tc>
          <w:tcPr>
            <w:tcW w:w="1170" w:type="dxa"/>
            <w:gridSpan w:val="2"/>
          </w:tcPr>
          <w:p w14:paraId="69957FD4" w14:textId="011FB669"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227,235</w:t>
            </w:r>
          </w:p>
        </w:tc>
        <w:tc>
          <w:tcPr>
            <w:tcW w:w="1440" w:type="dxa"/>
            <w:gridSpan w:val="2"/>
            <w:vAlign w:val="bottom"/>
          </w:tcPr>
          <w:p w14:paraId="2755D962" w14:textId="326C13A4"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106,612</w:t>
            </w:r>
          </w:p>
        </w:tc>
      </w:tr>
      <w:tr w:rsidR="00832BC1" w:rsidRPr="00500B96" w14:paraId="1C85C34D" w14:textId="77777777" w:rsidTr="00B97EC2">
        <w:trPr>
          <w:gridAfter w:val="1"/>
          <w:wAfter w:w="18" w:type="dxa"/>
        </w:trPr>
        <w:tc>
          <w:tcPr>
            <w:tcW w:w="4320" w:type="dxa"/>
          </w:tcPr>
          <w:p w14:paraId="340B527E" w14:textId="77777777"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170" w:type="dxa"/>
          </w:tcPr>
          <w:p w14:paraId="31687C8C" w14:textId="39D0A7EB"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489,945</w:t>
            </w:r>
          </w:p>
        </w:tc>
        <w:tc>
          <w:tcPr>
            <w:tcW w:w="1422" w:type="dxa"/>
          </w:tcPr>
          <w:p w14:paraId="107ED95C" w14:textId="28E9E160"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313,827</w:t>
            </w:r>
          </w:p>
        </w:tc>
        <w:tc>
          <w:tcPr>
            <w:tcW w:w="1170" w:type="dxa"/>
            <w:gridSpan w:val="2"/>
          </w:tcPr>
          <w:p w14:paraId="6D65515F" w14:textId="2F77E470"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241,448</w:t>
            </w:r>
          </w:p>
        </w:tc>
        <w:tc>
          <w:tcPr>
            <w:tcW w:w="1440" w:type="dxa"/>
            <w:gridSpan w:val="2"/>
            <w:vAlign w:val="bottom"/>
          </w:tcPr>
          <w:p w14:paraId="62EF9721" w14:textId="11C8A313"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117,693</w:t>
            </w:r>
          </w:p>
        </w:tc>
      </w:tr>
      <w:tr w:rsidR="00832BC1" w:rsidRPr="00500B96" w14:paraId="5B5DCDA4" w14:textId="77777777" w:rsidTr="00B97EC2">
        <w:trPr>
          <w:gridAfter w:val="1"/>
          <w:wAfter w:w="18" w:type="dxa"/>
        </w:trPr>
        <w:tc>
          <w:tcPr>
            <w:tcW w:w="4320" w:type="dxa"/>
          </w:tcPr>
          <w:p w14:paraId="52A2338B" w14:textId="77777777" w:rsidR="00832BC1" w:rsidRPr="00500B96" w:rsidRDefault="00832BC1" w:rsidP="00832BC1">
            <w:pPr>
              <w:spacing w:line="34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170" w:type="dxa"/>
          </w:tcPr>
          <w:p w14:paraId="33A03BC8" w14:textId="77777777" w:rsidR="00832BC1" w:rsidRPr="00787E7D" w:rsidRDefault="00832BC1" w:rsidP="00832BC1">
            <w:pPr>
              <w:tabs>
                <w:tab w:val="decimal" w:pos="887"/>
              </w:tabs>
              <w:spacing w:line="340" w:lineRule="exact"/>
              <w:ind w:right="-18"/>
              <w:rPr>
                <w:rFonts w:ascii="Arial" w:hAnsi="Arial" w:cs="Arial"/>
                <w:sz w:val="20"/>
                <w:szCs w:val="20"/>
                <w:cs/>
              </w:rPr>
            </w:pPr>
          </w:p>
        </w:tc>
        <w:tc>
          <w:tcPr>
            <w:tcW w:w="1422" w:type="dxa"/>
          </w:tcPr>
          <w:p w14:paraId="25222ACB" w14:textId="77777777" w:rsidR="00832BC1" w:rsidRPr="00787E7D" w:rsidRDefault="00832BC1" w:rsidP="00832BC1">
            <w:pPr>
              <w:tabs>
                <w:tab w:val="decimal" w:pos="1145"/>
              </w:tabs>
              <w:spacing w:line="340" w:lineRule="exact"/>
              <w:ind w:right="-18"/>
              <w:rPr>
                <w:rFonts w:ascii="Arial" w:hAnsi="Arial" w:cs="Arial"/>
                <w:sz w:val="20"/>
                <w:szCs w:val="20"/>
              </w:rPr>
            </w:pPr>
          </w:p>
        </w:tc>
        <w:tc>
          <w:tcPr>
            <w:tcW w:w="1170" w:type="dxa"/>
            <w:gridSpan w:val="2"/>
          </w:tcPr>
          <w:p w14:paraId="2AD07DFF"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40" w:type="dxa"/>
            <w:gridSpan w:val="2"/>
          </w:tcPr>
          <w:p w14:paraId="1B7E67B8" w14:textId="77777777" w:rsidR="00832BC1" w:rsidRPr="00500B96" w:rsidRDefault="00832BC1" w:rsidP="00832BC1">
            <w:pPr>
              <w:tabs>
                <w:tab w:val="decimal" w:pos="882"/>
              </w:tabs>
              <w:spacing w:line="340" w:lineRule="exact"/>
              <w:ind w:right="-18"/>
              <w:rPr>
                <w:rFonts w:ascii="Arial" w:hAnsi="Arial" w:cs="Arial"/>
                <w:sz w:val="20"/>
                <w:szCs w:val="20"/>
              </w:rPr>
            </w:pPr>
          </w:p>
        </w:tc>
      </w:tr>
      <w:tr w:rsidR="00832BC1" w:rsidRPr="00500B96" w14:paraId="48D6876B" w14:textId="77777777" w:rsidTr="00B97EC2">
        <w:trPr>
          <w:gridAfter w:val="1"/>
          <w:wAfter w:w="18" w:type="dxa"/>
        </w:trPr>
        <w:tc>
          <w:tcPr>
            <w:tcW w:w="4320" w:type="dxa"/>
          </w:tcPr>
          <w:p w14:paraId="38A6F794" w14:textId="06144653"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Other receivables - related parties</w:t>
            </w:r>
            <w:r>
              <w:rPr>
                <w:rFonts w:ascii="Arial" w:hAnsi="Arial" w:cs="Arial"/>
                <w:sz w:val="20"/>
                <w:szCs w:val="20"/>
              </w:rPr>
              <w:t xml:space="preserve"> (Note 2)</w:t>
            </w:r>
          </w:p>
        </w:tc>
        <w:tc>
          <w:tcPr>
            <w:tcW w:w="1170" w:type="dxa"/>
          </w:tcPr>
          <w:p w14:paraId="7874AAED" w14:textId="377D14A3"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1,071</w:t>
            </w:r>
          </w:p>
        </w:tc>
        <w:tc>
          <w:tcPr>
            <w:tcW w:w="1422" w:type="dxa"/>
          </w:tcPr>
          <w:p w14:paraId="2ECE2ED9" w14:textId="51CF66C8"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55,526</w:t>
            </w:r>
          </w:p>
        </w:tc>
        <w:tc>
          <w:tcPr>
            <w:tcW w:w="1170" w:type="dxa"/>
            <w:gridSpan w:val="2"/>
          </w:tcPr>
          <w:p w14:paraId="36E81246" w14:textId="4AEAC3B2"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1,071</w:t>
            </w:r>
          </w:p>
        </w:tc>
        <w:tc>
          <w:tcPr>
            <w:tcW w:w="1440" w:type="dxa"/>
            <w:gridSpan w:val="2"/>
            <w:vAlign w:val="bottom"/>
          </w:tcPr>
          <w:p w14:paraId="0011E04D" w14:textId="00D083FA" w:rsidR="00832BC1" w:rsidRPr="00787E7D"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55,526</w:t>
            </w:r>
          </w:p>
        </w:tc>
      </w:tr>
      <w:tr w:rsidR="00832BC1" w:rsidRPr="00500B96" w14:paraId="75F94838" w14:textId="77777777" w:rsidTr="00B97EC2">
        <w:trPr>
          <w:gridAfter w:val="1"/>
          <w:wAfter w:w="18" w:type="dxa"/>
        </w:trPr>
        <w:tc>
          <w:tcPr>
            <w:tcW w:w="4320" w:type="dxa"/>
          </w:tcPr>
          <w:p w14:paraId="6915FC78" w14:textId="77777777"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170" w:type="dxa"/>
          </w:tcPr>
          <w:p w14:paraId="0B8384F4" w14:textId="4AC04DFE"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11,165</w:t>
            </w:r>
          </w:p>
        </w:tc>
        <w:tc>
          <w:tcPr>
            <w:tcW w:w="1422" w:type="dxa"/>
          </w:tcPr>
          <w:p w14:paraId="4F9033B2" w14:textId="29F34C42"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12,275</w:t>
            </w:r>
          </w:p>
        </w:tc>
        <w:tc>
          <w:tcPr>
            <w:tcW w:w="1170" w:type="dxa"/>
            <w:gridSpan w:val="2"/>
          </w:tcPr>
          <w:p w14:paraId="6A1C1033" w14:textId="75C149EE" w:rsidR="00832BC1" w:rsidRPr="00787E7D" w:rsidRDefault="00832BC1" w:rsidP="00832BC1">
            <w:pPr>
              <w:tabs>
                <w:tab w:val="decimal" w:pos="887"/>
              </w:tabs>
              <w:spacing w:line="340" w:lineRule="exact"/>
              <w:ind w:right="-18"/>
              <w:rPr>
                <w:rFonts w:ascii="Arial" w:hAnsi="Arial" w:cs="Arial"/>
                <w:sz w:val="20"/>
                <w:szCs w:val="20"/>
              </w:rPr>
            </w:pPr>
            <w:r w:rsidRPr="00860396">
              <w:rPr>
                <w:rFonts w:ascii="Arial" w:hAnsi="Arial" w:cs="Arial" w:hint="cs"/>
                <w:sz w:val="20"/>
                <w:szCs w:val="20"/>
              </w:rPr>
              <w:t>10,410</w:t>
            </w:r>
          </w:p>
        </w:tc>
        <w:tc>
          <w:tcPr>
            <w:tcW w:w="1440" w:type="dxa"/>
            <w:gridSpan w:val="2"/>
            <w:vAlign w:val="bottom"/>
          </w:tcPr>
          <w:p w14:paraId="51A65AE1" w14:textId="4020B09A"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11,172</w:t>
            </w:r>
          </w:p>
        </w:tc>
      </w:tr>
      <w:tr w:rsidR="00832BC1" w:rsidRPr="00500B96" w14:paraId="19BC33C7" w14:textId="77777777" w:rsidTr="00B97EC2">
        <w:trPr>
          <w:gridAfter w:val="1"/>
          <w:wAfter w:w="18" w:type="dxa"/>
        </w:trPr>
        <w:tc>
          <w:tcPr>
            <w:tcW w:w="4320" w:type="dxa"/>
          </w:tcPr>
          <w:p w14:paraId="77548E6B" w14:textId="6E18ADE0"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01E8854D" w14:textId="620227A1"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(9,070)</w:t>
            </w:r>
          </w:p>
        </w:tc>
        <w:tc>
          <w:tcPr>
            <w:tcW w:w="1422" w:type="dxa"/>
          </w:tcPr>
          <w:p w14:paraId="504E9A23" w14:textId="125FBE35"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(9,070)</w:t>
            </w:r>
          </w:p>
        </w:tc>
        <w:tc>
          <w:tcPr>
            <w:tcW w:w="1170" w:type="dxa"/>
            <w:gridSpan w:val="2"/>
          </w:tcPr>
          <w:p w14:paraId="727C0F46" w14:textId="4020367D" w:rsidR="00832BC1" w:rsidRPr="00787E7D" w:rsidRDefault="00832BC1" w:rsidP="00832BC1">
            <w:pPr>
              <w:pBdr>
                <w:bottom w:val="single" w:sz="6"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(9,070)</w:t>
            </w:r>
          </w:p>
        </w:tc>
        <w:tc>
          <w:tcPr>
            <w:tcW w:w="1440" w:type="dxa"/>
            <w:gridSpan w:val="2"/>
            <w:vAlign w:val="bottom"/>
          </w:tcPr>
          <w:p w14:paraId="1C62EA1E" w14:textId="175F40F0"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(9,070)</w:t>
            </w:r>
          </w:p>
        </w:tc>
      </w:tr>
      <w:tr w:rsidR="00832BC1" w:rsidRPr="00500B96" w14:paraId="76FF0441" w14:textId="77777777" w:rsidTr="00B97EC2">
        <w:trPr>
          <w:gridAfter w:val="1"/>
          <w:wAfter w:w="18" w:type="dxa"/>
        </w:trPr>
        <w:tc>
          <w:tcPr>
            <w:tcW w:w="4320" w:type="dxa"/>
          </w:tcPr>
          <w:p w14:paraId="641B1994" w14:textId="77777777"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170" w:type="dxa"/>
          </w:tcPr>
          <w:p w14:paraId="7EB13D1F" w14:textId="0E48CFBD"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3,166</w:t>
            </w:r>
          </w:p>
        </w:tc>
        <w:tc>
          <w:tcPr>
            <w:tcW w:w="1422" w:type="dxa"/>
          </w:tcPr>
          <w:p w14:paraId="7082BFDA" w14:textId="76D55CAA"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58,731</w:t>
            </w:r>
          </w:p>
        </w:tc>
        <w:tc>
          <w:tcPr>
            <w:tcW w:w="1170" w:type="dxa"/>
            <w:gridSpan w:val="2"/>
          </w:tcPr>
          <w:p w14:paraId="6306F61E" w14:textId="7250CC08" w:rsidR="00832BC1" w:rsidRPr="00787E7D" w:rsidRDefault="00832BC1" w:rsidP="00832BC1">
            <w:pPr>
              <w:pBdr>
                <w:bottom w:val="sing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2,411</w:t>
            </w:r>
          </w:p>
        </w:tc>
        <w:tc>
          <w:tcPr>
            <w:tcW w:w="1440" w:type="dxa"/>
            <w:gridSpan w:val="2"/>
            <w:vAlign w:val="bottom"/>
          </w:tcPr>
          <w:p w14:paraId="1D1CDAB5" w14:textId="211F0D2C"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57,628</w:t>
            </w:r>
          </w:p>
        </w:tc>
      </w:tr>
      <w:tr w:rsidR="00832BC1" w:rsidRPr="00500B96" w14:paraId="0134905F" w14:textId="77777777" w:rsidTr="00B97EC2">
        <w:trPr>
          <w:gridAfter w:val="1"/>
          <w:wAfter w:w="18" w:type="dxa"/>
        </w:trPr>
        <w:tc>
          <w:tcPr>
            <w:tcW w:w="4320" w:type="dxa"/>
          </w:tcPr>
          <w:p w14:paraId="30531BCA" w14:textId="77777777" w:rsidR="00832BC1" w:rsidRPr="00500B96" w:rsidRDefault="00832BC1" w:rsidP="00832BC1">
            <w:pPr>
              <w:spacing w:line="34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170" w:type="dxa"/>
          </w:tcPr>
          <w:p w14:paraId="7F5DD6B1" w14:textId="20B04CDD" w:rsidR="00832BC1" w:rsidRPr="00787E7D" w:rsidRDefault="00832BC1" w:rsidP="00832BC1">
            <w:pPr>
              <w:pBdr>
                <w:bottom w:val="doub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493,111</w:t>
            </w:r>
          </w:p>
        </w:tc>
        <w:tc>
          <w:tcPr>
            <w:tcW w:w="1422" w:type="dxa"/>
          </w:tcPr>
          <w:p w14:paraId="4E023AFD" w14:textId="5050CD02" w:rsidR="00832BC1" w:rsidRPr="00787E7D" w:rsidRDefault="00832BC1" w:rsidP="00832BC1">
            <w:pPr>
              <w:pBdr>
                <w:bottom w:val="doub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372,558</w:t>
            </w:r>
          </w:p>
        </w:tc>
        <w:tc>
          <w:tcPr>
            <w:tcW w:w="1170" w:type="dxa"/>
            <w:gridSpan w:val="2"/>
          </w:tcPr>
          <w:p w14:paraId="469DCAF6" w14:textId="46D5AAF4" w:rsidR="00832BC1" w:rsidRPr="00787E7D" w:rsidRDefault="00832BC1" w:rsidP="00832BC1">
            <w:pPr>
              <w:pBdr>
                <w:bottom w:val="double" w:sz="4" w:space="1" w:color="auto"/>
              </w:pBdr>
              <w:tabs>
                <w:tab w:val="decimal" w:pos="887"/>
              </w:tabs>
              <w:spacing w:line="340" w:lineRule="exact"/>
              <w:ind w:right="-18"/>
              <w:rPr>
                <w:rFonts w:ascii="Arial" w:hAnsi="Arial" w:cs="Arial"/>
                <w:sz w:val="20"/>
                <w:szCs w:val="20"/>
              </w:rPr>
            </w:pPr>
            <w:r w:rsidRPr="00860396">
              <w:rPr>
                <w:rFonts w:ascii="Arial" w:hAnsi="Arial" w:cs="Arial" w:hint="cs"/>
                <w:sz w:val="20"/>
                <w:szCs w:val="20"/>
              </w:rPr>
              <w:t>243,859</w:t>
            </w:r>
          </w:p>
        </w:tc>
        <w:tc>
          <w:tcPr>
            <w:tcW w:w="1440" w:type="dxa"/>
            <w:gridSpan w:val="2"/>
            <w:vAlign w:val="bottom"/>
          </w:tcPr>
          <w:p w14:paraId="2E800B0C" w14:textId="73AF4153" w:rsidR="00832BC1" w:rsidRPr="00C92D29" w:rsidRDefault="00832BC1" w:rsidP="00832BC1">
            <w:pPr>
              <w:pBdr>
                <w:bottom w:val="doub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175,321</w:t>
            </w:r>
          </w:p>
        </w:tc>
      </w:tr>
    </w:tbl>
    <w:p w14:paraId="1837D159" w14:textId="77777777" w:rsidR="00860396" w:rsidRDefault="00860396" w:rsidP="00B44607">
      <w:pPr>
        <w:tabs>
          <w:tab w:val="left" w:pos="2160"/>
          <w:tab w:val="left" w:pos="5400"/>
          <w:tab w:val="right" w:pos="6300"/>
          <w:tab w:val="left" w:pos="7020"/>
          <w:tab w:val="right" w:pos="7920"/>
        </w:tabs>
        <w:spacing w:before="240" w:line="380" w:lineRule="exact"/>
        <w:ind w:left="547" w:hanging="547"/>
        <w:jc w:val="both"/>
        <w:rPr>
          <w:rFonts w:ascii="Arial" w:hAnsi="Arial"/>
          <w:b/>
          <w:bCs/>
          <w:sz w:val="22"/>
          <w:szCs w:val="22"/>
        </w:rPr>
      </w:pPr>
    </w:p>
    <w:p w14:paraId="1CC42E85" w14:textId="77777777" w:rsidR="00832BC1" w:rsidRDefault="00832BC1">
      <w:pPr>
        <w:overflowPunct/>
        <w:autoSpaceDE/>
        <w:autoSpaceDN/>
        <w:adjustRightInd/>
        <w:textAlignment w:val="auto"/>
        <w:rPr>
          <w:rFonts w:ascii="Arial" w:hAnsi="Arial"/>
          <w:b/>
          <w:bCs/>
          <w:sz w:val="22"/>
          <w:szCs w:val="22"/>
        </w:rPr>
      </w:pPr>
      <w:r>
        <w:rPr>
          <w:rFonts w:ascii="Arial" w:hAnsi="Arial"/>
          <w:b/>
          <w:bCs/>
          <w:sz w:val="22"/>
          <w:szCs w:val="22"/>
        </w:rPr>
        <w:br w:type="page"/>
      </w:r>
    </w:p>
    <w:p w14:paraId="0E73494F" w14:textId="43D35081" w:rsidR="00B44607" w:rsidRDefault="00860396" w:rsidP="00D579CB">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4</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non-current financial assets</w:t>
      </w:r>
    </w:p>
    <w:tbl>
      <w:tblPr>
        <w:tblW w:w="93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67"/>
        <w:gridCol w:w="1268"/>
        <w:gridCol w:w="1267"/>
        <w:gridCol w:w="1272"/>
      </w:tblGrid>
      <w:tr w:rsidR="00534332" w:rsidRPr="00534332" w14:paraId="7E25728C" w14:textId="77777777" w:rsidTr="00832BC1">
        <w:tc>
          <w:tcPr>
            <w:tcW w:w="9304" w:type="dxa"/>
            <w:gridSpan w:val="5"/>
            <w:tcBorders>
              <w:top w:val="nil"/>
              <w:left w:val="nil"/>
              <w:bottom w:val="nil"/>
              <w:right w:val="nil"/>
            </w:tcBorders>
            <w:shd w:val="clear" w:color="auto" w:fill="auto"/>
            <w:hideMark/>
          </w:tcPr>
          <w:p w14:paraId="54A5F7EF" w14:textId="77777777" w:rsidR="00534332" w:rsidRPr="00534332" w:rsidRDefault="00534332" w:rsidP="00534332">
            <w:pPr>
              <w:tabs>
                <w:tab w:val="left" w:pos="600"/>
                <w:tab w:val="left" w:pos="900"/>
                <w:tab w:val="right" w:pos="7280"/>
                <w:tab w:val="right" w:pos="8540"/>
              </w:tabs>
              <w:spacing w:line="320" w:lineRule="exact"/>
              <w:ind w:right="-45"/>
              <w:jc w:val="right"/>
              <w:rPr>
                <w:rFonts w:ascii="Arial" w:hAnsi="Arial" w:cs="Arial"/>
                <w:sz w:val="18"/>
                <w:szCs w:val="18"/>
              </w:rPr>
            </w:pPr>
            <w:r w:rsidRPr="00534332">
              <w:rPr>
                <w:rFonts w:ascii="Arial" w:hAnsi="Arial" w:cs="Arial"/>
                <w:sz w:val="18"/>
                <w:szCs w:val="18"/>
              </w:rPr>
              <w:t>(Unit: Thousand Baht)</w:t>
            </w:r>
          </w:p>
        </w:tc>
      </w:tr>
      <w:tr w:rsidR="00534332" w:rsidRPr="00534332" w14:paraId="73A41B9A" w14:textId="77777777" w:rsidTr="00832BC1">
        <w:tc>
          <w:tcPr>
            <w:tcW w:w="4230" w:type="dxa"/>
            <w:tcBorders>
              <w:top w:val="nil"/>
              <w:left w:val="nil"/>
              <w:bottom w:val="nil"/>
              <w:right w:val="nil"/>
            </w:tcBorders>
            <w:shd w:val="clear" w:color="auto" w:fill="auto"/>
          </w:tcPr>
          <w:p w14:paraId="7DA8662F" w14:textId="77777777" w:rsidR="00534332" w:rsidRPr="00534332" w:rsidRDefault="00534332" w:rsidP="0053433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535" w:type="dxa"/>
            <w:gridSpan w:val="2"/>
            <w:tcBorders>
              <w:top w:val="nil"/>
              <w:left w:val="nil"/>
              <w:bottom w:val="nil"/>
              <w:right w:val="nil"/>
            </w:tcBorders>
            <w:shd w:val="clear" w:color="auto" w:fill="auto"/>
            <w:hideMark/>
          </w:tcPr>
          <w:p w14:paraId="406506B2"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Consolidated                     financial statements</w:t>
            </w:r>
          </w:p>
        </w:tc>
        <w:tc>
          <w:tcPr>
            <w:tcW w:w="2536" w:type="dxa"/>
            <w:gridSpan w:val="2"/>
            <w:tcBorders>
              <w:top w:val="nil"/>
              <w:left w:val="nil"/>
              <w:bottom w:val="nil"/>
              <w:right w:val="nil"/>
            </w:tcBorders>
            <w:shd w:val="clear" w:color="auto" w:fill="auto"/>
            <w:hideMark/>
          </w:tcPr>
          <w:p w14:paraId="7EBEAA9C"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Separate                          financial statements</w:t>
            </w:r>
          </w:p>
        </w:tc>
      </w:tr>
      <w:tr w:rsidR="00534332" w:rsidRPr="00534332" w14:paraId="57B3B86A" w14:textId="77777777" w:rsidTr="00832BC1">
        <w:tc>
          <w:tcPr>
            <w:tcW w:w="4230" w:type="dxa"/>
            <w:tcBorders>
              <w:top w:val="nil"/>
              <w:left w:val="nil"/>
              <w:bottom w:val="nil"/>
              <w:right w:val="nil"/>
            </w:tcBorders>
            <w:shd w:val="clear" w:color="auto" w:fill="auto"/>
          </w:tcPr>
          <w:p w14:paraId="79C3E9BD" w14:textId="77777777" w:rsidR="00534332" w:rsidRPr="00534332" w:rsidRDefault="00534332" w:rsidP="005343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7" w:type="dxa"/>
            <w:tcBorders>
              <w:top w:val="nil"/>
              <w:left w:val="nil"/>
              <w:bottom w:val="nil"/>
              <w:right w:val="nil"/>
            </w:tcBorders>
            <w:shd w:val="clear" w:color="auto" w:fill="auto"/>
            <w:hideMark/>
          </w:tcPr>
          <w:p w14:paraId="6BEAEF2B" w14:textId="2D5664C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March 2022</w:t>
            </w:r>
          </w:p>
        </w:tc>
        <w:tc>
          <w:tcPr>
            <w:tcW w:w="1268" w:type="dxa"/>
            <w:tcBorders>
              <w:top w:val="nil"/>
              <w:left w:val="nil"/>
              <w:bottom w:val="nil"/>
              <w:right w:val="nil"/>
            </w:tcBorders>
            <w:shd w:val="clear" w:color="auto" w:fill="auto"/>
            <w:hideMark/>
          </w:tcPr>
          <w:p w14:paraId="2EE63A09" w14:textId="4B24D123"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c>
          <w:tcPr>
            <w:tcW w:w="1267" w:type="dxa"/>
            <w:tcBorders>
              <w:top w:val="nil"/>
              <w:left w:val="nil"/>
              <w:bottom w:val="nil"/>
              <w:right w:val="nil"/>
            </w:tcBorders>
            <w:shd w:val="clear" w:color="auto" w:fill="auto"/>
            <w:hideMark/>
          </w:tcPr>
          <w:p w14:paraId="514D3705" w14:textId="3CE1911D"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March 2022</w:t>
            </w:r>
          </w:p>
        </w:tc>
        <w:tc>
          <w:tcPr>
            <w:tcW w:w="1269" w:type="dxa"/>
            <w:tcBorders>
              <w:top w:val="nil"/>
              <w:left w:val="nil"/>
              <w:bottom w:val="nil"/>
              <w:right w:val="nil"/>
            </w:tcBorders>
            <w:shd w:val="clear" w:color="auto" w:fill="auto"/>
            <w:hideMark/>
          </w:tcPr>
          <w:p w14:paraId="1A44AD29" w14:textId="0019ACA2"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r>
      <w:tr w:rsidR="00832BC1" w:rsidRPr="00534332" w14:paraId="1997DF24" w14:textId="77777777" w:rsidTr="00832BC1">
        <w:tc>
          <w:tcPr>
            <w:tcW w:w="4230" w:type="dxa"/>
            <w:tcBorders>
              <w:top w:val="nil"/>
              <w:left w:val="nil"/>
              <w:bottom w:val="nil"/>
              <w:right w:val="nil"/>
            </w:tcBorders>
            <w:shd w:val="clear" w:color="auto" w:fill="auto"/>
          </w:tcPr>
          <w:p w14:paraId="490DEA57" w14:textId="77777777" w:rsidR="00832BC1" w:rsidRPr="00534332" w:rsidRDefault="00832BC1" w:rsidP="00832BC1">
            <w:pPr>
              <w:spacing w:line="320" w:lineRule="exact"/>
              <w:rPr>
                <w:rFonts w:ascii="Arial" w:hAnsi="Arial" w:cs="Arial"/>
                <w:color w:val="000000"/>
                <w:sz w:val="18"/>
                <w:szCs w:val="18"/>
                <w:u w:val="single"/>
              </w:rPr>
            </w:pPr>
          </w:p>
        </w:tc>
        <w:tc>
          <w:tcPr>
            <w:tcW w:w="1267" w:type="dxa"/>
            <w:tcBorders>
              <w:top w:val="nil"/>
              <w:left w:val="nil"/>
              <w:bottom w:val="nil"/>
              <w:right w:val="nil"/>
            </w:tcBorders>
            <w:shd w:val="clear" w:color="auto" w:fill="auto"/>
          </w:tcPr>
          <w:p w14:paraId="35E3DA6E"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013F8B1A" w14:textId="76941B67" w:rsidR="00832BC1" w:rsidRPr="00534332" w:rsidRDefault="00832BC1" w:rsidP="00832BC1">
            <w:pPr>
              <w:spacing w:line="320" w:lineRule="exact"/>
              <w:ind w:right="-45"/>
              <w:jc w:val="center"/>
              <w:rPr>
                <w:rFonts w:ascii="Arial" w:hAnsi="Arial" w:cs="Arial"/>
                <w:sz w:val="18"/>
                <w:szCs w:val="18"/>
              </w:rPr>
            </w:pPr>
            <w:r>
              <w:rPr>
                <w:rFonts w:ascii="Arial" w:hAnsi="Arial" w:cs="Arial"/>
                <w:sz w:val="18"/>
                <w:szCs w:val="18"/>
              </w:rPr>
              <w:t>(Audited)</w:t>
            </w:r>
          </w:p>
        </w:tc>
        <w:tc>
          <w:tcPr>
            <w:tcW w:w="1267" w:type="dxa"/>
            <w:tcBorders>
              <w:top w:val="nil"/>
              <w:left w:val="nil"/>
              <w:bottom w:val="nil"/>
              <w:right w:val="nil"/>
            </w:tcBorders>
            <w:shd w:val="clear" w:color="auto" w:fill="auto"/>
          </w:tcPr>
          <w:p w14:paraId="7DC80F73"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9" w:type="dxa"/>
            <w:tcBorders>
              <w:top w:val="nil"/>
              <w:left w:val="nil"/>
              <w:bottom w:val="nil"/>
              <w:right w:val="nil"/>
            </w:tcBorders>
            <w:shd w:val="clear" w:color="auto" w:fill="auto"/>
          </w:tcPr>
          <w:p w14:paraId="7F05B905" w14:textId="7BFE88FD" w:rsidR="00832BC1" w:rsidRPr="00534332" w:rsidRDefault="00832BC1" w:rsidP="00832BC1">
            <w:pPr>
              <w:tabs>
                <w:tab w:val="decimal" w:pos="866"/>
              </w:tabs>
              <w:spacing w:line="320" w:lineRule="exact"/>
              <w:ind w:right="-45"/>
              <w:rPr>
                <w:rFonts w:ascii="Arial" w:hAnsi="Arial" w:cs="Arial"/>
                <w:sz w:val="18"/>
                <w:szCs w:val="18"/>
              </w:rPr>
            </w:pPr>
            <w:r>
              <w:rPr>
                <w:rFonts w:ascii="Arial" w:hAnsi="Arial" w:cs="Arial"/>
                <w:sz w:val="18"/>
                <w:szCs w:val="18"/>
              </w:rPr>
              <w:t>(Audited)</w:t>
            </w:r>
          </w:p>
        </w:tc>
      </w:tr>
      <w:tr w:rsidR="00832BC1" w:rsidRPr="00534332" w14:paraId="4876190B" w14:textId="77777777" w:rsidTr="00832BC1">
        <w:tc>
          <w:tcPr>
            <w:tcW w:w="4230" w:type="dxa"/>
            <w:tcBorders>
              <w:top w:val="nil"/>
              <w:left w:val="nil"/>
              <w:bottom w:val="nil"/>
              <w:right w:val="nil"/>
            </w:tcBorders>
            <w:shd w:val="clear" w:color="auto" w:fill="auto"/>
            <w:hideMark/>
          </w:tcPr>
          <w:p w14:paraId="24B68F07" w14:textId="77777777" w:rsidR="00832BC1" w:rsidRPr="00534332" w:rsidRDefault="00832BC1" w:rsidP="00832BC1">
            <w:pPr>
              <w:spacing w:line="320" w:lineRule="exact"/>
              <w:rPr>
                <w:rFonts w:ascii="Arial" w:hAnsi="Arial" w:cs="Arial"/>
                <w:color w:val="000000"/>
                <w:sz w:val="18"/>
                <w:szCs w:val="18"/>
                <w:u w:val="single"/>
              </w:rPr>
            </w:pPr>
            <w:r w:rsidRPr="00534332">
              <w:rPr>
                <w:rFonts w:ascii="Arial" w:hAnsi="Arial" w:cs="Arial"/>
                <w:color w:val="000000"/>
                <w:sz w:val="18"/>
                <w:szCs w:val="18"/>
                <w:u w:val="single"/>
              </w:rPr>
              <w:t>Equity instruments designated at FVOCI</w:t>
            </w:r>
          </w:p>
        </w:tc>
        <w:tc>
          <w:tcPr>
            <w:tcW w:w="1267" w:type="dxa"/>
            <w:tcBorders>
              <w:top w:val="nil"/>
              <w:left w:val="nil"/>
              <w:bottom w:val="nil"/>
              <w:right w:val="nil"/>
            </w:tcBorders>
            <w:shd w:val="clear" w:color="auto" w:fill="auto"/>
          </w:tcPr>
          <w:p w14:paraId="0A99D531"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4A945D84"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tcPr>
          <w:p w14:paraId="38D46AF1"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9" w:type="dxa"/>
            <w:tcBorders>
              <w:top w:val="nil"/>
              <w:left w:val="nil"/>
              <w:bottom w:val="nil"/>
              <w:right w:val="nil"/>
            </w:tcBorders>
            <w:shd w:val="clear" w:color="auto" w:fill="auto"/>
          </w:tcPr>
          <w:p w14:paraId="48177F29" w14:textId="77777777" w:rsidR="00832BC1" w:rsidRPr="00534332" w:rsidRDefault="00832BC1" w:rsidP="00832BC1">
            <w:pPr>
              <w:tabs>
                <w:tab w:val="decimal" w:pos="866"/>
              </w:tabs>
              <w:spacing w:line="320" w:lineRule="exact"/>
              <w:ind w:right="-45"/>
              <w:rPr>
                <w:rFonts w:ascii="Arial" w:hAnsi="Arial" w:cs="Arial"/>
                <w:sz w:val="18"/>
                <w:szCs w:val="18"/>
              </w:rPr>
            </w:pPr>
          </w:p>
        </w:tc>
      </w:tr>
      <w:tr w:rsidR="00832BC1" w:rsidRPr="00534332" w14:paraId="4F5651E4" w14:textId="77777777" w:rsidTr="00832BC1">
        <w:tc>
          <w:tcPr>
            <w:tcW w:w="4230" w:type="dxa"/>
            <w:tcBorders>
              <w:top w:val="nil"/>
              <w:left w:val="nil"/>
              <w:bottom w:val="nil"/>
              <w:right w:val="nil"/>
            </w:tcBorders>
            <w:shd w:val="clear" w:color="auto" w:fill="auto"/>
            <w:hideMark/>
          </w:tcPr>
          <w:p w14:paraId="75AB89F8"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Listed equity instruments</w:t>
            </w:r>
          </w:p>
        </w:tc>
        <w:tc>
          <w:tcPr>
            <w:tcW w:w="1267" w:type="dxa"/>
            <w:tcBorders>
              <w:top w:val="nil"/>
              <w:left w:val="nil"/>
              <w:bottom w:val="nil"/>
              <w:right w:val="nil"/>
            </w:tcBorders>
            <w:shd w:val="clear" w:color="auto" w:fill="auto"/>
            <w:vAlign w:val="bottom"/>
          </w:tcPr>
          <w:p w14:paraId="50D8DA2A" w14:textId="265F9950" w:rsidR="00832BC1" w:rsidRPr="00534332" w:rsidRDefault="00832BC1" w:rsidP="00B97EC2">
            <w:pPr>
              <w:tabs>
                <w:tab w:val="decimal" w:pos="975"/>
              </w:tabs>
              <w:spacing w:line="320" w:lineRule="exact"/>
              <w:ind w:right="-45"/>
              <w:rPr>
                <w:rFonts w:ascii="Arial" w:hAnsi="Arial" w:cs="Arial"/>
                <w:sz w:val="18"/>
                <w:szCs w:val="18"/>
              </w:rPr>
            </w:pPr>
            <w:r w:rsidRPr="00860396">
              <w:rPr>
                <w:rFonts w:ascii="Arial" w:hAnsi="Arial" w:cs="Arial" w:hint="cs"/>
                <w:sz w:val="18"/>
                <w:szCs w:val="18"/>
              </w:rPr>
              <w:t>27,465,260</w:t>
            </w:r>
          </w:p>
        </w:tc>
        <w:tc>
          <w:tcPr>
            <w:tcW w:w="1268" w:type="dxa"/>
            <w:tcBorders>
              <w:top w:val="nil"/>
              <w:left w:val="nil"/>
              <w:bottom w:val="nil"/>
              <w:right w:val="nil"/>
            </w:tcBorders>
            <w:shd w:val="clear" w:color="auto" w:fill="auto"/>
            <w:vAlign w:val="bottom"/>
            <w:hideMark/>
          </w:tcPr>
          <w:p w14:paraId="2A366CD4" w14:textId="7965CEFE"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25,398,172</w:t>
            </w:r>
          </w:p>
        </w:tc>
        <w:tc>
          <w:tcPr>
            <w:tcW w:w="1267" w:type="dxa"/>
            <w:tcBorders>
              <w:top w:val="nil"/>
              <w:left w:val="nil"/>
              <w:bottom w:val="nil"/>
              <w:right w:val="nil"/>
            </w:tcBorders>
            <w:shd w:val="clear" w:color="auto" w:fill="auto"/>
            <w:vAlign w:val="bottom"/>
          </w:tcPr>
          <w:p w14:paraId="04F9C641" w14:textId="51C2D2B2"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22,340,260</w:t>
            </w:r>
          </w:p>
        </w:tc>
        <w:tc>
          <w:tcPr>
            <w:tcW w:w="1269" w:type="dxa"/>
            <w:tcBorders>
              <w:top w:val="nil"/>
              <w:left w:val="nil"/>
              <w:bottom w:val="nil"/>
              <w:right w:val="nil"/>
            </w:tcBorders>
            <w:shd w:val="clear" w:color="auto" w:fill="auto"/>
            <w:vAlign w:val="bottom"/>
            <w:hideMark/>
          </w:tcPr>
          <w:p w14:paraId="7D3758CB" w14:textId="20D635CD" w:rsidR="00832BC1" w:rsidRPr="00534332" w:rsidRDefault="00832BC1" w:rsidP="00832BC1">
            <w:pPr>
              <w:tabs>
                <w:tab w:val="decimal" w:pos="952"/>
              </w:tabs>
              <w:spacing w:line="320" w:lineRule="exact"/>
              <w:ind w:right="-45"/>
              <w:rPr>
                <w:rFonts w:ascii="Arial" w:hAnsi="Arial" w:cs="Arial"/>
                <w:sz w:val="18"/>
                <w:szCs w:val="18"/>
              </w:rPr>
            </w:pPr>
            <w:r w:rsidRPr="00534332">
              <w:rPr>
                <w:rFonts w:ascii="Arial" w:hAnsi="Arial" w:cs="Arial"/>
                <w:sz w:val="18"/>
                <w:szCs w:val="18"/>
              </w:rPr>
              <w:t>20,683,172</w:t>
            </w:r>
          </w:p>
        </w:tc>
      </w:tr>
      <w:tr w:rsidR="00832BC1" w:rsidRPr="00534332" w14:paraId="5FFADB90" w14:textId="77777777" w:rsidTr="00832BC1">
        <w:tc>
          <w:tcPr>
            <w:tcW w:w="4230" w:type="dxa"/>
            <w:tcBorders>
              <w:top w:val="nil"/>
              <w:left w:val="nil"/>
              <w:bottom w:val="nil"/>
              <w:right w:val="nil"/>
            </w:tcBorders>
            <w:shd w:val="clear" w:color="auto" w:fill="auto"/>
            <w:hideMark/>
          </w:tcPr>
          <w:p w14:paraId="3D907244"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Non-listed equity instruments</w:t>
            </w:r>
          </w:p>
        </w:tc>
        <w:tc>
          <w:tcPr>
            <w:tcW w:w="1267" w:type="dxa"/>
            <w:tcBorders>
              <w:top w:val="nil"/>
              <w:left w:val="nil"/>
              <w:bottom w:val="nil"/>
              <w:right w:val="nil"/>
            </w:tcBorders>
            <w:shd w:val="clear" w:color="auto" w:fill="auto"/>
            <w:vAlign w:val="bottom"/>
          </w:tcPr>
          <w:p w14:paraId="697C7DC2" w14:textId="3A19CA36" w:rsidR="00832BC1" w:rsidRPr="00534332" w:rsidRDefault="00832BC1" w:rsidP="00B97EC2">
            <w:pPr>
              <w:pBdr>
                <w:bottom w:val="single" w:sz="4" w:space="1" w:color="auto"/>
              </w:pBdr>
              <w:tabs>
                <w:tab w:val="decimal" w:pos="975"/>
              </w:tabs>
              <w:spacing w:line="320" w:lineRule="exact"/>
              <w:ind w:right="-45"/>
              <w:rPr>
                <w:rFonts w:ascii="Arial" w:hAnsi="Arial" w:cs="Arial"/>
                <w:sz w:val="18"/>
                <w:szCs w:val="18"/>
              </w:rPr>
            </w:pPr>
            <w:r w:rsidRPr="00860396">
              <w:rPr>
                <w:rFonts w:ascii="Arial" w:hAnsi="Arial" w:cs="Arial" w:hint="cs"/>
                <w:sz w:val="18"/>
                <w:szCs w:val="18"/>
              </w:rPr>
              <w:t>550,956</w:t>
            </w:r>
          </w:p>
        </w:tc>
        <w:tc>
          <w:tcPr>
            <w:tcW w:w="1268" w:type="dxa"/>
            <w:tcBorders>
              <w:top w:val="nil"/>
              <w:left w:val="nil"/>
              <w:bottom w:val="nil"/>
              <w:right w:val="nil"/>
            </w:tcBorders>
            <w:shd w:val="clear" w:color="auto" w:fill="auto"/>
            <w:vAlign w:val="bottom"/>
            <w:hideMark/>
          </w:tcPr>
          <w:p w14:paraId="67F15A42" w14:textId="692CC057"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550,956</w:t>
            </w:r>
          </w:p>
        </w:tc>
        <w:tc>
          <w:tcPr>
            <w:tcW w:w="1267" w:type="dxa"/>
            <w:tcBorders>
              <w:top w:val="nil"/>
              <w:left w:val="nil"/>
              <w:bottom w:val="nil"/>
              <w:right w:val="nil"/>
            </w:tcBorders>
            <w:shd w:val="clear" w:color="auto" w:fill="auto"/>
            <w:vAlign w:val="bottom"/>
          </w:tcPr>
          <w:p w14:paraId="31208D90" w14:textId="74DBC516"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550,956</w:t>
            </w:r>
          </w:p>
        </w:tc>
        <w:tc>
          <w:tcPr>
            <w:tcW w:w="1269" w:type="dxa"/>
            <w:tcBorders>
              <w:top w:val="nil"/>
              <w:left w:val="nil"/>
              <w:bottom w:val="nil"/>
              <w:right w:val="nil"/>
            </w:tcBorders>
            <w:shd w:val="clear" w:color="auto" w:fill="auto"/>
            <w:vAlign w:val="bottom"/>
            <w:hideMark/>
          </w:tcPr>
          <w:p w14:paraId="48E3A341" w14:textId="67F54C3C"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550,956</w:t>
            </w:r>
          </w:p>
        </w:tc>
      </w:tr>
      <w:tr w:rsidR="00832BC1" w:rsidRPr="00534332" w14:paraId="2882E39C" w14:textId="77777777" w:rsidTr="00832BC1">
        <w:tc>
          <w:tcPr>
            <w:tcW w:w="4230" w:type="dxa"/>
            <w:tcBorders>
              <w:top w:val="nil"/>
              <w:left w:val="nil"/>
              <w:bottom w:val="nil"/>
              <w:right w:val="nil"/>
            </w:tcBorders>
            <w:shd w:val="clear" w:color="auto" w:fill="auto"/>
            <w:hideMark/>
          </w:tcPr>
          <w:p w14:paraId="063F1B36" w14:textId="77777777" w:rsidR="00832BC1" w:rsidRDefault="00832BC1" w:rsidP="00832BC1">
            <w:pPr>
              <w:spacing w:line="320" w:lineRule="exact"/>
              <w:ind w:left="140" w:hanging="140"/>
              <w:rPr>
                <w:rFonts w:ascii="Arial" w:hAnsi="Arial" w:cs="Arial"/>
                <w:color w:val="000000"/>
                <w:sz w:val="18"/>
                <w:szCs w:val="18"/>
              </w:rPr>
            </w:pPr>
            <w:r w:rsidRPr="00534332">
              <w:rPr>
                <w:rFonts w:ascii="Arial" w:hAnsi="Arial" w:cs="Arial"/>
                <w:color w:val="000000"/>
                <w:sz w:val="18"/>
                <w:szCs w:val="18"/>
              </w:rPr>
              <w:t xml:space="preserve">Total equity instruments designated </w:t>
            </w:r>
          </w:p>
          <w:p w14:paraId="35C6132E" w14:textId="13ACAF20" w:rsidR="00832BC1" w:rsidRPr="00534332" w:rsidRDefault="00832BC1" w:rsidP="00832BC1">
            <w:pPr>
              <w:spacing w:line="320" w:lineRule="exact"/>
              <w:ind w:left="140" w:hanging="140"/>
              <w:rPr>
                <w:rFonts w:ascii="Arial" w:hAnsi="Arial" w:cs="Arial"/>
                <w:color w:val="000000"/>
                <w:sz w:val="18"/>
                <w:szCs w:val="18"/>
              </w:rPr>
            </w:pPr>
            <w:r>
              <w:rPr>
                <w:rFonts w:ascii="Arial" w:hAnsi="Arial" w:cs="Arial"/>
                <w:color w:val="000000"/>
                <w:sz w:val="18"/>
                <w:szCs w:val="18"/>
              </w:rPr>
              <w:t xml:space="preserve">   </w:t>
            </w:r>
            <w:r w:rsidRPr="00534332">
              <w:rPr>
                <w:rFonts w:ascii="Arial" w:hAnsi="Arial" w:cs="Arial"/>
                <w:color w:val="000000"/>
                <w:sz w:val="18"/>
                <w:szCs w:val="18"/>
              </w:rPr>
              <w:t>at FVOCI - net</w:t>
            </w:r>
          </w:p>
        </w:tc>
        <w:tc>
          <w:tcPr>
            <w:tcW w:w="1267" w:type="dxa"/>
            <w:tcBorders>
              <w:top w:val="nil"/>
              <w:left w:val="nil"/>
              <w:bottom w:val="nil"/>
              <w:right w:val="nil"/>
            </w:tcBorders>
            <w:shd w:val="clear" w:color="auto" w:fill="auto"/>
            <w:vAlign w:val="bottom"/>
          </w:tcPr>
          <w:p w14:paraId="0ADAACD2" w14:textId="2E24C405" w:rsidR="00832BC1" w:rsidRPr="00534332" w:rsidRDefault="00832BC1" w:rsidP="00B97EC2">
            <w:pPr>
              <w:pBdr>
                <w:bottom w:val="single" w:sz="4" w:space="1" w:color="auto"/>
              </w:pBdr>
              <w:tabs>
                <w:tab w:val="decimal" w:pos="975"/>
              </w:tabs>
              <w:spacing w:line="320" w:lineRule="exact"/>
              <w:ind w:right="-45"/>
              <w:rPr>
                <w:rFonts w:ascii="Arial" w:hAnsi="Arial" w:cs="Arial"/>
                <w:sz w:val="18"/>
                <w:szCs w:val="18"/>
              </w:rPr>
            </w:pPr>
            <w:r w:rsidRPr="00860396">
              <w:rPr>
                <w:rFonts w:ascii="Arial" w:hAnsi="Arial" w:cs="Arial" w:hint="cs"/>
                <w:sz w:val="18"/>
                <w:szCs w:val="18"/>
              </w:rPr>
              <w:t>28,016,216</w:t>
            </w:r>
          </w:p>
        </w:tc>
        <w:tc>
          <w:tcPr>
            <w:tcW w:w="1268" w:type="dxa"/>
            <w:tcBorders>
              <w:top w:val="nil"/>
              <w:left w:val="nil"/>
              <w:bottom w:val="nil"/>
              <w:right w:val="nil"/>
            </w:tcBorders>
            <w:shd w:val="clear" w:color="auto" w:fill="auto"/>
            <w:vAlign w:val="bottom"/>
            <w:hideMark/>
          </w:tcPr>
          <w:p w14:paraId="0224B75B" w14:textId="0DFA07BE"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25,949,128</w:t>
            </w:r>
          </w:p>
        </w:tc>
        <w:tc>
          <w:tcPr>
            <w:tcW w:w="1267" w:type="dxa"/>
            <w:tcBorders>
              <w:top w:val="nil"/>
              <w:left w:val="nil"/>
              <w:bottom w:val="nil"/>
              <w:right w:val="nil"/>
            </w:tcBorders>
            <w:shd w:val="clear" w:color="auto" w:fill="auto"/>
            <w:vAlign w:val="bottom"/>
          </w:tcPr>
          <w:p w14:paraId="559AC0F9" w14:textId="4C07C356"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22,891,216</w:t>
            </w:r>
          </w:p>
        </w:tc>
        <w:tc>
          <w:tcPr>
            <w:tcW w:w="1269" w:type="dxa"/>
            <w:tcBorders>
              <w:top w:val="nil"/>
              <w:left w:val="nil"/>
              <w:bottom w:val="nil"/>
              <w:right w:val="nil"/>
            </w:tcBorders>
            <w:shd w:val="clear" w:color="auto" w:fill="auto"/>
            <w:vAlign w:val="bottom"/>
            <w:hideMark/>
          </w:tcPr>
          <w:p w14:paraId="2CEA0307" w14:textId="209B58E2"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21,234,128</w:t>
            </w:r>
          </w:p>
        </w:tc>
      </w:tr>
      <w:tr w:rsidR="00832BC1" w:rsidRPr="00534332" w14:paraId="6688118D" w14:textId="77777777" w:rsidTr="00832BC1">
        <w:tc>
          <w:tcPr>
            <w:tcW w:w="4230" w:type="dxa"/>
            <w:tcBorders>
              <w:top w:val="nil"/>
              <w:left w:val="nil"/>
              <w:bottom w:val="nil"/>
              <w:right w:val="nil"/>
            </w:tcBorders>
            <w:shd w:val="clear" w:color="auto" w:fill="auto"/>
            <w:hideMark/>
          </w:tcPr>
          <w:p w14:paraId="406296C3" w14:textId="77777777" w:rsidR="00832BC1" w:rsidRPr="00534332" w:rsidRDefault="00832BC1" w:rsidP="00832BC1">
            <w:pPr>
              <w:spacing w:line="320" w:lineRule="exact"/>
              <w:ind w:left="140" w:hanging="140"/>
              <w:rPr>
                <w:rFonts w:ascii="Arial" w:hAnsi="Arial" w:cs="Arial"/>
                <w:sz w:val="18"/>
                <w:szCs w:val="18"/>
                <w:u w:val="single"/>
              </w:rPr>
            </w:pPr>
            <w:r w:rsidRPr="00534332">
              <w:rPr>
                <w:rFonts w:ascii="Arial" w:hAnsi="Arial" w:cs="Arial"/>
                <w:sz w:val="18"/>
                <w:szCs w:val="18"/>
                <w:u w:val="single"/>
              </w:rPr>
              <w:t xml:space="preserve">Financial assets at </w:t>
            </w:r>
            <w:proofErr w:type="spellStart"/>
            <w:r w:rsidRPr="00534332">
              <w:rPr>
                <w:rFonts w:ascii="Arial" w:hAnsi="Arial" w:cs="Arial"/>
                <w:sz w:val="18"/>
                <w:szCs w:val="18"/>
                <w:u w:val="single"/>
              </w:rPr>
              <w:t>amortised</w:t>
            </w:r>
            <w:proofErr w:type="spellEnd"/>
            <w:r w:rsidRPr="00534332">
              <w:rPr>
                <w:rFonts w:ascii="Arial" w:hAnsi="Arial" w:cs="Arial"/>
                <w:sz w:val="18"/>
                <w:szCs w:val="18"/>
                <w:u w:val="single"/>
              </w:rPr>
              <w:t xml:space="preserve"> cost</w:t>
            </w:r>
          </w:p>
        </w:tc>
        <w:tc>
          <w:tcPr>
            <w:tcW w:w="1267" w:type="dxa"/>
            <w:tcBorders>
              <w:top w:val="nil"/>
              <w:left w:val="nil"/>
              <w:bottom w:val="nil"/>
              <w:right w:val="nil"/>
            </w:tcBorders>
            <w:shd w:val="clear" w:color="auto" w:fill="auto"/>
            <w:vAlign w:val="bottom"/>
          </w:tcPr>
          <w:p w14:paraId="213E8E6F" w14:textId="77777777" w:rsidR="00832BC1" w:rsidRPr="00534332" w:rsidRDefault="00832BC1" w:rsidP="00B97EC2">
            <w:pPr>
              <w:tabs>
                <w:tab w:val="decimal" w:pos="975"/>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77EAF8C2"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vAlign w:val="bottom"/>
          </w:tcPr>
          <w:p w14:paraId="0C5632C6"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9" w:type="dxa"/>
            <w:tcBorders>
              <w:top w:val="nil"/>
              <w:left w:val="nil"/>
              <w:bottom w:val="nil"/>
              <w:right w:val="nil"/>
            </w:tcBorders>
            <w:shd w:val="clear" w:color="auto" w:fill="auto"/>
          </w:tcPr>
          <w:p w14:paraId="61E698FD" w14:textId="77777777" w:rsidR="00832BC1" w:rsidRPr="00534332" w:rsidRDefault="00832BC1" w:rsidP="00832BC1">
            <w:pPr>
              <w:tabs>
                <w:tab w:val="decimal" w:pos="952"/>
              </w:tabs>
              <w:spacing w:line="320" w:lineRule="exact"/>
              <w:ind w:right="-45"/>
              <w:rPr>
                <w:rFonts w:ascii="Arial" w:hAnsi="Arial" w:cs="Arial"/>
                <w:sz w:val="18"/>
                <w:szCs w:val="18"/>
              </w:rPr>
            </w:pPr>
          </w:p>
        </w:tc>
      </w:tr>
      <w:tr w:rsidR="00832BC1" w:rsidRPr="00534332" w14:paraId="5EFD0B04" w14:textId="77777777" w:rsidTr="00832BC1">
        <w:tc>
          <w:tcPr>
            <w:tcW w:w="4230" w:type="dxa"/>
            <w:tcBorders>
              <w:top w:val="nil"/>
              <w:left w:val="nil"/>
              <w:bottom w:val="nil"/>
              <w:right w:val="nil"/>
            </w:tcBorders>
            <w:shd w:val="clear" w:color="auto" w:fill="auto"/>
            <w:hideMark/>
          </w:tcPr>
          <w:p w14:paraId="0D1640CB"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Restricted bank deposits</w:t>
            </w:r>
          </w:p>
        </w:tc>
        <w:tc>
          <w:tcPr>
            <w:tcW w:w="1267" w:type="dxa"/>
            <w:tcBorders>
              <w:top w:val="nil"/>
              <w:left w:val="nil"/>
              <w:bottom w:val="nil"/>
              <w:right w:val="nil"/>
            </w:tcBorders>
            <w:shd w:val="clear" w:color="auto" w:fill="auto"/>
            <w:vAlign w:val="bottom"/>
          </w:tcPr>
          <w:p w14:paraId="29C054CF" w14:textId="60DDA6BD" w:rsidR="00832BC1" w:rsidRPr="00534332" w:rsidRDefault="00832BC1" w:rsidP="00B97EC2">
            <w:pPr>
              <w:tabs>
                <w:tab w:val="decimal" w:pos="975"/>
              </w:tabs>
              <w:spacing w:line="320" w:lineRule="exact"/>
              <w:ind w:right="-45"/>
              <w:rPr>
                <w:rFonts w:ascii="Arial" w:hAnsi="Arial" w:cs="Arial"/>
                <w:sz w:val="18"/>
                <w:szCs w:val="18"/>
              </w:rPr>
            </w:pPr>
            <w:r w:rsidRPr="00860396">
              <w:rPr>
                <w:rFonts w:ascii="Arial" w:hAnsi="Arial" w:cs="Arial" w:hint="cs"/>
                <w:sz w:val="18"/>
                <w:szCs w:val="18"/>
              </w:rPr>
              <w:t>6,577</w:t>
            </w:r>
          </w:p>
        </w:tc>
        <w:tc>
          <w:tcPr>
            <w:tcW w:w="1268" w:type="dxa"/>
            <w:tcBorders>
              <w:top w:val="nil"/>
              <w:left w:val="nil"/>
              <w:bottom w:val="nil"/>
              <w:right w:val="nil"/>
            </w:tcBorders>
            <w:shd w:val="clear" w:color="auto" w:fill="auto"/>
            <w:vAlign w:val="bottom"/>
            <w:hideMark/>
          </w:tcPr>
          <w:p w14:paraId="5282515B" w14:textId="21495124"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7,787</w:t>
            </w:r>
          </w:p>
        </w:tc>
        <w:tc>
          <w:tcPr>
            <w:tcW w:w="1267" w:type="dxa"/>
            <w:tcBorders>
              <w:top w:val="nil"/>
              <w:left w:val="nil"/>
              <w:bottom w:val="nil"/>
              <w:right w:val="nil"/>
            </w:tcBorders>
            <w:shd w:val="clear" w:color="auto" w:fill="auto"/>
            <w:vAlign w:val="bottom"/>
          </w:tcPr>
          <w:p w14:paraId="6C77E6D3" w14:textId="14BA8A81"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6,577</w:t>
            </w:r>
          </w:p>
        </w:tc>
        <w:tc>
          <w:tcPr>
            <w:tcW w:w="1269" w:type="dxa"/>
            <w:tcBorders>
              <w:top w:val="nil"/>
              <w:left w:val="nil"/>
              <w:bottom w:val="nil"/>
              <w:right w:val="nil"/>
            </w:tcBorders>
            <w:shd w:val="clear" w:color="auto" w:fill="auto"/>
            <w:vAlign w:val="bottom"/>
            <w:hideMark/>
          </w:tcPr>
          <w:p w14:paraId="4EDF1387" w14:textId="59FEDC58" w:rsidR="00832BC1" w:rsidRPr="00534332" w:rsidRDefault="00832BC1" w:rsidP="00832BC1">
            <w:pPr>
              <w:tabs>
                <w:tab w:val="decimal" w:pos="952"/>
              </w:tabs>
              <w:spacing w:line="320" w:lineRule="exact"/>
              <w:ind w:right="-45"/>
              <w:rPr>
                <w:rFonts w:ascii="Arial" w:hAnsi="Arial" w:cs="Arial"/>
                <w:sz w:val="18"/>
                <w:szCs w:val="18"/>
              </w:rPr>
            </w:pPr>
            <w:r w:rsidRPr="00534332">
              <w:rPr>
                <w:rFonts w:ascii="Arial" w:hAnsi="Arial" w:cs="Arial"/>
                <w:sz w:val="18"/>
                <w:szCs w:val="18"/>
              </w:rPr>
              <w:t>7,787</w:t>
            </w:r>
          </w:p>
        </w:tc>
      </w:tr>
      <w:tr w:rsidR="00832BC1" w:rsidRPr="00534332" w14:paraId="11F8E085" w14:textId="77777777" w:rsidTr="00832BC1">
        <w:tc>
          <w:tcPr>
            <w:tcW w:w="4230" w:type="dxa"/>
            <w:tcBorders>
              <w:top w:val="nil"/>
              <w:left w:val="nil"/>
              <w:bottom w:val="nil"/>
              <w:right w:val="nil"/>
            </w:tcBorders>
            <w:shd w:val="clear" w:color="auto" w:fill="auto"/>
          </w:tcPr>
          <w:p w14:paraId="2C9C84A7" w14:textId="377F3CAC" w:rsidR="00832BC1" w:rsidRPr="005949D1" w:rsidRDefault="00832BC1" w:rsidP="00832BC1">
            <w:pPr>
              <w:spacing w:line="320" w:lineRule="exact"/>
              <w:ind w:left="160" w:hanging="160"/>
              <w:rPr>
                <w:rFonts w:ascii="Arial" w:hAnsi="Arial" w:cs="Arial"/>
                <w:color w:val="000000"/>
                <w:sz w:val="18"/>
                <w:szCs w:val="18"/>
              </w:rPr>
            </w:pPr>
            <w:r w:rsidRPr="003765DD">
              <w:rPr>
                <w:rFonts w:ascii="Arial" w:hAnsi="Arial" w:cs="Arial"/>
                <w:color w:val="000000"/>
                <w:sz w:val="18"/>
                <w:szCs w:val="18"/>
                <w:u w:val="single"/>
              </w:rPr>
              <w:t xml:space="preserve">Derivative assets </w:t>
            </w:r>
            <w:r>
              <w:rPr>
                <w:rFonts w:ascii="Arial" w:hAnsi="Arial" w:cs="Arial"/>
                <w:color w:val="000000"/>
                <w:sz w:val="18"/>
                <w:szCs w:val="18"/>
                <w:u w:val="single"/>
              </w:rPr>
              <w:t>at</w:t>
            </w:r>
            <w:r w:rsidRPr="003765DD">
              <w:rPr>
                <w:rFonts w:ascii="Arial" w:hAnsi="Arial" w:cs="Arial"/>
                <w:color w:val="000000"/>
                <w:sz w:val="18"/>
                <w:szCs w:val="18"/>
                <w:u w:val="single"/>
              </w:rPr>
              <w:t xml:space="preserve"> FVOCI</w:t>
            </w:r>
            <w:r>
              <w:rPr>
                <w:rFonts w:ascii="Arial" w:hAnsi="Arial" w:cs="Arial"/>
                <w:color w:val="000000"/>
                <w:sz w:val="18"/>
                <w:szCs w:val="18"/>
              </w:rPr>
              <w:t xml:space="preserve"> (designated as </w:t>
            </w:r>
            <w:r w:rsidR="00B97EC2">
              <w:rPr>
                <w:rFonts w:ascii="Arial" w:hAnsi="Arial" w:cs="Arial"/>
                <w:color w:val="000000"/>
                <w:sz w:val="18"/>
                <w:szCs w:val="18"/>
              </w:rPr>
              <w:t xml:space="preserve">   </w:t>
            </w:r>
            <w:r>
              <w:rPr>
                <w:rFonts w:ascii="Arial" w:hAnsi="Arial" w:cs="Arial"/>
                <w:color w:val="000000"/>
                <w:sz w:val="18"/>
                <w:szCs w:val="18"/>
              </w:rPr>
              <w:t>cash</w:t>
            </w:r>
            <w:r w:rsidR="00B97EC2">
              <w:rPr>
                <w:rFonts w:ascii="Arial" w:hAnsi="Arial" w:cs="Arial"/>
                <w:color w:val="000000"/>
                <w:sz w:val="18"/>
                <w:szCs w:val="18"/>
              </w:rPr>
              <w:t xml:space="preserve"> </w:t>
            </w:r>
            <w:r>
              <w:rPr>
                <w:rFonts w:ascii="Arial" w:hAnsi="Arial" w:cs="Arial"/>
                <w:color w:val="000000"/>
                <w:sz w:val="18"/>
                <w:szCs w:val="18"/>
              </w:rPr>
              <w:t>flow hedging instruments)</w:t>
            </w:r>
          </w:p>
        </w:tc>
        <w:tc>
          <w:tcPr>
            <w:tcW w:w="1267" w:type="dxa"/>
            <w:tcBorders>
              <w:top w:val="nil"/>
              <w:left w:val="nil"/>
              <w:bottom w:val="nil"/>
              <w:right w:val="nil"/>
            </w:tcBorders>
            <w:shd w:val="clear" w:color="auto" w:fill="auto"/>
            <w:vAlign w:val="bottom"/>
          </w:tcPr>
          <w:p w14:paraId="0B99B93D" w14:textId="77777777" w:rsidR="00832BC1" w:rsidRPr="00534332" w:rsidRDefault="00832BC1" w:rsidP="00B97EC2">
            <w:pPr>
              <w:tabs>
                <w:tab w:val="decimal" w:pos="975"/>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2363FFFA"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vAlign w:val="bottom"/>
          </w:tcPr>
          <w:p w14:paraId="4E5FD0BE"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9" w:type="dxa"/>
            <w:tcBorders>
              <w:top w:val="nil"/>
              <w:left w:val="nil"/>
              <w:bottom w:val="nil"/>
              <w:right w:val="nil"/>
            </w:tcBorders>
            <w:shd w:val="clear" w:color="auto" w:fill="auto"/>
            <w:vAlign w:val="bottom"/>
          </w:tcPr>
          <w:p w14:paraId="4CD7E855" w14:textId="77777777" w:rsidR="00832BC1" w:rsidRPr="00534332" w:rsidRDefault="00832BC1" w:rsidP="00832BC1">
            <w:pPr>
              <w:tabs>
                <w:tab w:val="decimal" w:pos="952"/>
              </w:tabs>
              <w:spacing w:line="320" w:lineRule="exact"/>
              <w:ind w:right="-45"/>
              <w:rPr>
                <w:rFonts w:ascii="Arial" w:hAnsi="Arial" w:cs="Arial"/>
                <w:sz w:val="18"/>
                <w:szCs w:val="18"/>
              </w:rPr>
            </w:pPr>
          </w:p>
        </w:tc>
      </w:tr>
      <w:tr w:rsidR="00832BC1" w:rsidRPr="00534332" w14:paraId="01A04BED" w14:textId="77777777" w:rsidTr="00832BC1">
        <w:tc>
          <w:tcPr>
            <w:tcW w:w="4230" w:type="dxa"/>
            <w:tcBorders>
              <w:top w:val="nil"/>
              <w:left w:val="nil"/>
              <w:bottom w:val="nil"/>
              <w:right w:val="nil"/>
            </w:tcBorders>
            <w:shd w:val="clear" w:color="auto" w:fill="auto"/>
            <w:hideMark/>
          </w:tcPr>
          <w:p w14:paraId="13CA076A" w14:textId="52B06DB5"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Cross currency and interest rate swap</w:t>
            </w:r>
            <w:r>
              <w:rPr>
                <w:rFonts w:ascii="Arial" w:hAnsi="Arial" w:cs="Arial"/>
                <w:color w:val="000000"/>
                <w:sz w:val="18"/>
                <w:szCs w:val="18"/>
              </w:rPr>
              <w:t xml:space="preserve"> agreement</w:t>
            </w:r>
          </w:p>
        </w:tc>
        <w:tc>
          <w:tcPr>
            <w:tcW w:w="1267" w:type="dxa"/>
            <w:tcBorders>
              <w:top w:val="nil"/>
              <w:left w:val="nil"/>
              <w:bottom w:val="nil"/>
              <w:right w:val="nil"/>
            </w:tcBorders>
            <w:shd w:val="clear" w:color="auto" w:fill="auto"/>
            <w:vAlign w:val="bottom"/>
          </w:tcPr>
          <w:p w14:paraId="488B30B8" w14:textId="28600447" w:rsidR="00832BC1" w:rsidRPr="00534332" w:rsidRDefault="00832BC1" w:rsidP="00B97EC2">
            <w:pPr>
              <w:tabs>
                <w:tab w:val="decimal" w:pos="975"/>
              </w:tabs>
              <w:spacing w:line="320" w:lineRule="exact"/>
              <w:ind w:right="-45"/>
              <w:rPr>
                <w:rFonts w:ascii="Arial" w:hAnsi="Arial" w:cs="Arial"/>
                <w:sz w:val="18"/>
                <w:szCs w:val="18"/>
              </w:rPr>
            </w:pPr>
            <w:r w:rsidRPr="00860396">
              <w:rPr>
                <w:rFonts w:ascii="Arial" w:hAnsi="Arial" w:cs="Arial" w:hint="cs"/>
                <w:sz w:val="18"/>
                <w:szCs w:val="18"/>
              </w:rPr>
              <w:t>-</w:t>
            </w:r>
          </w:p>
        </w:tc>
        <w:tc>
          <w:tcPr>
            <w:tcW w:w="1268" w:type="dxa"/>
            <w:tcBorders>
              <w:top w:val="nil"/>
              <w:left w:val="nil"/>
              <w:bottom w:val="nil"/>
              <w:right w:val="nil"/>
            </w:tcBorders>
            <w:shd w:val="clear" w:color="auto" w:fill="auto"/>
            <w:vAlign w:val="bottom"/>
            <w:hideMark/>
          </w:tcPr>
          <w:p w14:paraId="1ED8DA10" w14:textId="7FCF59D3"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8,108</w:t>
            </w:r>
          </w:p>
        </w:tc>
        <w:tc>
          <w:tcPr>
            <w:tcW w:w="1267" w:type="dxa"/>
            <w:tcBorders>
              <w:top w:val="nil"/>
              <w:left w:val="nil"/>
              <w:bottom w:val="nil"/>
              <w:right w:val="nil"/>
            </w:tcBorders>
            <w:shd w:val="clear" w:color="auto" w:fill="auto"/>
            <w:vAlign w:val="bottom"/>
          </w:tcPr>
          <w:p w14:paraId="00325BC7" w14:textId="50B5EE3C"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c>
          <w:tcPr>
            <w:tcW w:w="1269" w:type="dxa"/>
            <w:tcBorders>
              <w:top w:val="nil"/>
              <w:left w:val="nil"/>
              <w:bottom w:val="nil"/>
              <w:right w:val="nil"/>
            </w:tcBorders>
            <w:shd w:val="clear" w:color="auto" w:fill="auto"/>
            <w:vAlign w:val="bottom"/>
            <w:hideMark/>
          </w:tcPr>
          <w:p w14:paraId="26F78B1B" w14:textId="727DAD05"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8,108</w:t>
            </w:r>
          </w:p>
        </w:tc>
      </w:tr>
      <w:tr w:rsidR="00832BC1" w:rsidRPr="00534332" w14:paraId="7D700551" w14:textId="77777777" w:rsidTr="00832BC1">
        <w:tc>
          <w:tcPr>
            <w:tcW w:w="4230" w:type="dxa"/>
            <w:tcBorders>
              <w:top w:val="nil"/>
              <w:left w:val="nil"/>
              <w:bottom w:val="nil"/>
              <w:right w:val="nil"/>
            </w:tcBorders>
            <w:shd w:val="clear" w:color="auto" w:fill="auto"/>
          </w:tcPr>
          <w:p w14:paraId="7E22ABB3" w14:textId="1EC1570C" w:rsidR="00832BC1" w:rsidRPr="00534332" w:rsidRDefault="00832BC1" w:rsidP="00832BC1">
            <w:pPr>
              <w:spacing w:line="320" w:lineRule="exact"/>
              <w:rPr>
                <w:rFonts w:ascii="Arial" w:hAnsi="Arial" w:cs="Arial"/>
                <w:color w:val="000000"/>
                <w:sz w:val="18"/>
                <w:szCs w:val="18"/>
              </w:rPr>
            </w:pPr>
            <w:r>
              <w:rPr>
                <w:rFonts w:ascii="Arial" w:hAnsi="Arial" w:cs="Arial"/>
                <w:color w:val="000000"/>
                <w:sz w:val="18"/>
                <w:szCs w:val="18"/>
              </w:rPr>
              <w:t>Interest rate swap agreement</w:t>
            </w:r>
          </w:p>
        </w:tc>
        <w:tc>
          <w:tcPr>
            <w:tcW w:w="1267" w:type="dxa"/>
            <w:tcBorders>
              <w:top w:val="nil"/>
              <w:left w:val="nil"/>
              <w:bottom w:val="nil"/>
              <w:right w:val="nil"/>
            </w:tcBorders>
            <w:shd w:val="clear" w:color="auto" w:fill="auto"/>
            <w:vAlign w:val="bottom"/>
          </w:tcPr>
          <w:p w14:paraId="1321FFA5" w14:textId="5A6397D2" w:rsidR="00832BC1" w:rsidRPr="00534332" w:rsidRDefault="00832BC1" w:rsidP="00B97EC2">
            <w:pPr>
              <w:pBdr>
                <w:bottom w:val="single" w:sz="4" w:space="1" w:color="auto"/>
              </w:pBdr>
              <w:tabs>
                <w:tab w:val="decimal" w:pos="975"/>
              </w:tabs>
              <w:spacing w:line="320" w:lineRule="exact"/>
              <w:ind w:right="-45"/>
              <w:rPr>
                <w:rFonts w:ascii="Arial" w:hAnsi="Arial" w:cs="Arial"/>
                <w:sz w:val="18"/>
                <w:szCs w:val="18"/>
              </w:rPr>
            </w:pPr>
            <w:r w:rsidRPr="00860396">
              <w:rPr>
                <w:rFonts w:ascii="Arial" w:hAnsi="Arial" w:cs="Arial" w:hint="cs"/>
                <w:sz w:val="18"/>
                <w:szCs w:val="18"/>
              </w:rPr>
              <w:t>4,627</w:t>
            </w:r>
          </w:p>
        </w:tc>
        <w:tc>
          <w:tcPr>
            <w:tcW w:w="1268" w:type="dxa"/>
            <w:tcBorders>
              <w:top w:val="nil"/>
              <w:left w:val="nil"/>
              <w:bottom w:val="nil"/>
              <w:right w:val="nil"/>
            </w:tcBorders>
            <w:shd w:val="clear" w:color="auto" w:fill="auto"/>
            <w:vAlign w:val="bottom"/>
          </w:tcPr>
          <w:p w14:paraId="1A591C1C" w14:textId="39C428A2"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c>
          <w:tcPr>
            <w:tcW w:w="1267" w:type="dxa"/>
            <w:tcBorders>
              <w:top w:val="nil"/>
              <w:left w:val="nil"/>
              <w:bottom w:val="nil"/>
              <w:right w:val="nil"/>
            </w:tcBorders>
            <w:shd w:val="clear" w:color="auto" w:fill="auto"/>
            <w:vAlign w:val="bottom"/>
          </w:tcPr>
          <w:p w14:paraId="6798165E" w14:textId="3557A46C"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4,627</w:t>
            </w:r>
          </w:p>
        </w:tc>
        <w:tc>
          <w:tcPr>
            <w:tcW w:w="1269" w:type="dxa"/>
            <w:tcBorders>
              <w:top w:val="nil"/>
              <w:left w:val="nil"/>
              <w:bottom w:val="nil"/>
              <w:right w:val="nil"/>
            </w:tcBorders>
            <w:shd w:val="clear" w:color="auto" w:fill="auto"/>
            <w:vAlign w:val="bottom"/>
          </w:tcPr>
          <w:p w14:paraId="509EF6D4" w14:textId="7E4B8757"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r>
      <w:tr w:rsidR="00832BC1" w:rsidRPr="00534332" w14:paraId="5BA8C6F3" w14:textId="77777777" w:rsidTr="00832BC1">
        <w:tc>
          <w:tcPr>
            <w:tcW w:w="4230" w:type="dxa"/>
            <w:tcBorders>
              <w:top w:val="nil"/>
              <w:left w:val="nil"/>
              <w:bottom w:val="nil"/>
              <w:right w:val="nil"/>
            </w:tcBorders>
            <w:shd w:val="clear" w:color="auto" w:fill="auto"/>
            <w:hideMark/>
          </w:tcPr>
          <w:p w14:paraId="7D8D7F09"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Total other non-current financial assets - net</w:t>
            </w:r>
          </w:p>
        </w:tc>
        <w:tc>
          <w:tcPr>
            <w:tcW w:w="1267" w:type="dxa"/>
            <w:tcBorders>
              <w:top w:val="nil"/>
              <w:left w:val="nil"/>
              <w:bottom w:val="nil"/>
              <w:right w:val="nil"/>
            </w:tcBorders>
            <w:shd w:val="clear" w:color="auto" w:fill="auto"/>
            <w:vAlign w:val="bottom"/>
          </w:tcPr>
          <w:p w14:paraId="384F8876" w14:textId="32941914" w:rsidR="00832BC1" w:rsidRPr="00534332" w:rsidRDefault="00832BC1" w:rsidP="00B97EC2">
            <w:pPr>
              <w:pBdr>
                <w:bottom w:val="double" w:sz="4" w:space="1" w:color="auto"/>
              </w:pBdr>
              <w:tabs>
                <w:tab w:val="decimal" w:pos="975"/>
              </w:tabs>
              <w:spacing w:line="320" w:lineRule="exact"/>
              <w:ind w:right="-45"/>
              <w:rPr>
                <w:rFonts w:ascii="Arial" w:hAnsi="Arial" w:cs="Arial"/>
                <w:sz w:val="18"/>
                <w:szCs w:val="18"/>
              </w:rPr>
            </w:pPr>
            <w:r w:rsidRPr="00860396">
              <w:rPr>
                <w:rFonts w:ascii="Arial" w:hAnsi="Arial" w:cs="Arial" w:hint="cs"/>
                <w:sz w:val="18"/>
                <w:szCs w:val="18"/>
              </w:rPr>
              <w:t>28,027,420</w:t>
            </w:r>
          </w:p>
        </w:tc>
        <w:tc>
          <w:tcPr>
            <w:tcW w:w="1268" w:type="dxa"/>
            <w:tcBorders>
              <w:top w:val="nil"/>
              <w:left w:val="nil"/>
              <w:bottom w:val="nil"/>
              <w:right w:val="nil"/>
            </w:tcBorders>
            <w:shd w:val="clear" w:color="auto" w:fill="auto"/>
            <w:vAlign w:val="bottom"/>
            <w:hideMark/>
          </w:tcPr>
          <w:p w14:paraId="5E32F68D" w14:textId="7E944A2A" w:rsidR="00832BC1" w:rsidRPr="00534332" w:rsidRDefault="00832BC1" w:rsidP="00832BC1">
            <w:pPr>
              <w:pBdr>
                <w:bottom w:val="doub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25,965,023</w:t>
            </w:r>
          </w:p>
        </w:tc>
        <w:tc>
          <w:tcPr>
            <w:tcW w:w="1267" w:type="dxa"/>
            <w:tcBorders>
              <w:top w:val="nil"/>
              <w:left w:val="nil"/>
              <w:bottom w:val="nil"/>
              <w:right w:val="nil"/>
            </w:tcBorders>
            <w:shd w:val="clear" w:color="auto" w:fill="auto"/>
            <w:vAlign w:val="bottom"/>
          </w:tcPr>
          <w:p w14:paraId="64295756" w14:textId="19EE375A" w:rsidR="00832BC1" w:rsidRPr="00534332" w:rsidRDefault="00832BC1" w:rsidP="00832BC1">
            <w:pPr>
              <w:pBdr>
                <w:bottom w:val="doub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22,902,420</w:t>
            </w:r>
          </w:p>
        </w:tc>
        <w:tc>
          <w:tcPr>
            <w:tcW w:w="1269" w:type="dxa"/>
            <w:tcBorders>
              <w:top w:val="nil"/>
              <w:left w:val="nil"/>
              <w:bottom w:val="nil"/>
              <w:right w:val="nil"/>
            </w:tcBorders>
            <w:shd w:val="clear" w:color="auto" w:fill="auto"/>
            <w:vAlign w:val="bottom"/>
            <w:hideMark/>
          </w:tcPr>
          <w:p w14:paraId="21086F76" w14:textId="1EC1D5F6" w:rsidR="00832BC1" w:rsidRPr="00534332" w:rsidRDefault="00832BC1" w:rsidP="00832BC1">
            <w:pPr>
              <w:pBdr>
                <w:bottom w:val="double" w:sz="4" w:space="1" w:color="auto"/>
              </w:pBdr>
              <w:tabs>
                <w:tab w:val="decimal" w:pos="952"/>
              </w:tabs>
              <w:spacing w:line="320" w:lineRule="exact"/>
              <w:ind w:right="-43"/>
              <w:rPr>
                <w:rFonts w:ascii="Arial" w:hAnsi="Arial" w:cs="Arial"/>
                <w:sz w:val="18"/>
                <w:szCs w:val="18"/>
              </w:rPr>
            </w:pPr>
            <w:r w:rsidRPr="00860396">
              <w:rPr>
                <w:rFonts w:ascii="Arial" w:hAnsi="Arial" w:cs="Arial" w:hint="cs"/>
                <w:sz w:val="18"/>
                <w:szCs w:val="18"/>
              </w:rPr>
              <w:t>21,250,023</w:t>
            </w:r>
          </w:p>
        </w:tc>
      </w:tr>
    </w:tbl>
    <w:p w14:paraId="07DD2918" w14:textId="43AB6FE0" w:rsidR="00D579CB"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D579CB">
        <w:rPr>
          <w:rFonts w:ascii="Arial" w:eastAsia="Arial Unicode MS" w:hAnsi="Arial" w:cs="Arial"/>
          <w:sz w:val="22"/>
          <w:szCs w:val="22"/>
        </w:rPr>
        <w:t xml:space="preserve">Equity instruments were measured </w:t>
      </w:r>
      <w:r w:rsidR="00832BC1">
        <w:rPr>
          <w:rFonts w:ascii="Arial" w:eastAsia="Arial Unicode MS" w:hAnsi="Arial" w:cs="Arial"/>
          <w:sz w:val="22"/>
          <w:szCs w:val="22"/>
        </w:rPr>
        <w:t xml:space="preserve">at </w:t>
      </w:r>
      <w:r w:rsidR="00D579CB">
        <w:rPr>
          <w:rFonts w:ascii="Arial" w:eastAsia="Arial Unicode MS" w:hAnsi="Arial" w:cs="Arial"/>
          <w:sz w:val="22"/>
          <w:szCs w:val="22"/>
        </w:rPr>
        <w:t xml:space="preserve">fair value </w:t>
      </w:r>
      <w:r w:rsidR="00832BC1">
        <w:rPr>
          <w:rFonts w:ascii="Arial" w:eastAsia="Arial Unicode MS" w:hAnsi="Arial" w:cs="Arial"/>
          <w:sz w:val="22"/>
          <w:szCs w:val="22"/>
        </w:rPr>
        <w:t>with hierarchy</w:t>
      </w:r>
      <w:r w:rsidR="00D579CB">
        <w:rPr>
          <w:rFonts w:ascii="Arial" w:eastAsia="Arial Unicode MS" w:hAnsi="Arial" w:cs="Arial"/>
          <w:sz w:val="22"/>
          <w:szCs w:val="22"/>
        </w:rPr>
        <w:t xml:space="preserve"> level 1 and 3, derivative assets </w:t>
      </w:r>
      <w:r w:rsidR="00832BC1">
        <w:rPr>
          <w:rFonts w:ascii="Arial" w:eastAsia="Arial Unicode MS" w:hAnsi="Arial" w:cs="Arial"/>
          <w:sz w:val="22"/>
          <w:szCs w:val="22"/>
        </w:rPr>
        <w:t>were measured at fair value with hierarchy level 2 and</w:t>
      </w:r>
      <w:r w:rsidR="00D579CB">
        <w:rPr>
          <w:rFonts w:ascii="Arial" w:eastAsia="Arial Unicode MS" w:hAnsi="Arial" w:cs="Arial"/>
          <w:sz w:val="22"/>
          <w:szCs w:val="22"/>
        </w:rPr>
        <w:t xml:space="preserve"> there </w:t>
      </w:r>
      <w:r w:rsidR="00832BC1">
        <w:rPr>
          <w:rFonts w:ascii="Arial" w:eastAsia="Arial Unicode MS" w:hAnsi="Arial" w:cs="Arial"/>
          <w:sz w:val="22"/>
          <w:szCs w:val="22"/>
        </w:rPr>
        <w:t>were</w:t>
      </w:r>
      <w:r w:rsidR="00D579CB">
        <w:rPr>
          <w:rFonts w:ascii="Arial" w:eastAsia="Arial Unicode MS" w:hAnsi="Arial" w:cs="Arial"/>
          <w:sz w:val="22"/>
          <w:szCs w:val="22"/>
        </w:rPr>
        <w:t xml:space="preserve"> no transfers within the fair value hierarchy</w:t>
      </w:r>
      <w:r w:rsidR="00B97EC2">
        <w:rPr>
          <w:rFonts w:ascii="Arial" w:eastAsia="Arial Unicode MS" w:hAnsi="Arial" w:cs="Arial"/>
          <w:sz w:val="22"/>
          <w:szCs w:val="22"/>
        </w:rPr>
        <w:t xml:space="preserve"> during the current period.</w:t>
      </w:r>
    </w:p>
    <w:p w14:paraId="1262378D" w14:textId="506C3650" w:rsidR="00B44607" w:rsidRDefault="00D579CB" w:rsidP="00D579CB">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w:t>
      </w:r>
      <w:proofErr w:type="gramStart"/>
      <w:r w:rsidR="00B44607" w:rsidRPr="00E94C88">
        <w:rPr>
          <w:rFonts w:ascii="Arial" w:eastAsia="Arial Unicode MS" w:hAnsi="Arial" w:cs="Arial"/>
          <w:sz w:val="22"/>
          <w:szCs w:val="22"/>
        </w:rPr>
        <w:t>at</w:t>
      </w:r>
      <w:proofErr w:type="gramEnd"/>
      <w:r w:rsidR="00B44607" w:rsidRPr="00E94C88">
        <w:rPr>
          <w:rFonts w:ascii="Arial" w:eastAsia="Arial Unicode MS" w:hAnsi="Arial" w:cs="Arial"/>
          <w:sz w:val="22"/>
          <w:szCs w:val="22"/>
        </w:rPr>
        <w:t xml:space="preserve"> </w:t>
      </w:r>
      <w:r w:rsidR="00B44607">
        <w:rPr>
          <w:rFonts w:ascii="Arial" w:eastAsia="Arial Unicode MS" w:hAnsi="Arial" w:cs="Arial"/>
          <w:sz w:val="22"/>
          <w:szCs w:val="22"/>
        </w:rPr>
        <w:t xml:space="preserve">31 March </w:t>
      </w:r>
      <w:r w:rsidR="00C53CC8">
        <w:rPr>
          <w:rFonts w:ascii="Arial" w:eastAsia="Arial Unicode MS" w:hAnsi="Arial" w:cs="Arial"/>
          <w:sz w:val="22"/>
          <w:szCs w:val="22"/>
        </w:rPr>
        <w:t>2022</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 xml:space="preserve">investments in equity of </w:t>
      </w:r>
      <w:r w:rsidR="00832BC1">
        <w:rPr>
          <w:rFonts w:ascii="Arial" w:eastAsia="Arial Unicode MS" w:hAnsi="Arial" w:cs="Arial"/>
          <w:sz w:val="22"/>
          <w:szCs w:val="22"/>
        </w:rPr>
        <w:t xml:space="preserve">a </w:t>
      </w:r>
      <w:r w:rsidR="00152493">
        <w:rPr>
          <w:rFonts w:ascii="Arial" w:eastAsia="Arial Unicode MS" w:hAnsi="Arial" w:cs="Arial"/>
          <w:sz w:val="22"/>
          <w:szCs w:val="22"/>
        </w:rPr>
        <w:t>listed company</w:t>
      </w:r>
      <w:r w:rsidR="00B44607" w:rsidRPr="00E94C88">
        <w:rPr>
          <w:rFonts w:ascii="Arial" w:eastAsia="Arial Unicode MS" w:hAnsi="Arial" w:cs="Arial"/>
          <w:sz w:val="22"/>
          <w:szCs w:val="22"/>
        </w:rPr>
        <w:t xml:space="preserve"> with </w:t>
      </w:r>
      <w:r w:rsidR="00832BC1">
        <w:rPr>
          <w:rFonts w:ascii="Arial" w:eastAsia="Arial Unicode MS" w:hAnsi="Arial" w:cs="Arial"/>
          <w:sz w:val="22"/>
          <w:szCs w:val="22"/>
        </w:rPr>
        <w:t xml:space="preserve">a fair </w:t>
      </w:r>
      <w:r w:rsidR="00B44607" w:rsidRPr="00E94C88">
        <w:rPr>
          <w:rFonts w:ascii="Arial" w:eastAsia="Arial Unicode MS" w:hAnsi="Arial" w:cs="Arial"/>
          <w:sz w:val="22"/>
          <w:szCs w:val="22"/>
        </w:rPr>
        <w:t xml:space="preserve">value amounting to Baht </w:t>
      </w:r>
      <w:r w:rsidR="00B02C2B">
        <w:rPr>
          <w:rFonts w:ascii="Arial" w:eastAsia="Arial Unicode MS" w:hAnsi="Arial" w:cs="Browallia New"/>
          <w:sz w:val="22"/>
          <w:szCs w:val="28"/>
        </w:rPr>
        <w:t>16,906</w:t>
      </w:r>
      <w:r w:rsidR="00B44607">
        <w:rPr>
          <w:rFonts w:ascii="Arial" w:eastAsia="Arial Unicode MS" w:hAnsi="Arial" w:cs="Arial"/>
          <w:sz w:val="22"/>
          <w:szCs w:val="22"/>
        </w:rPr>
        <w:t xml:space="preserve"> million (31 December </w:t>
      </w:r>
      <w:r w:rsidR="00C53CC8">
        <w:rPr>
          <w:rFonts w:ascii="Arial" w:eastAsia="Arial Unicode MS" w:hAnsi="Arial" w:cs="Arial"/>
          <w:sz w:val="22"/>
          <w:szCs w:val="22"/>
        </w:rPr>
        <w:t>2021</w:t>
      </w:r>
      <w:r w:rsidR="00B44607" w:rsidRPr="00E94C88">
        <w:rPr>
          <w:rFonts w:ascii="Arial" w:eastAsia="Arial Unicode MS" w:hAnsi="Arial" w:cs="Arial"/>
          <w:sz w:val="22"/>
          <w:szCs w:val="22"/>
        </w:rPr>
        <w:t xml:space="preserve">: Baht </w:t>
      </w:r>
      <w:r w:rsidR="00B02C2B">
        <w:rPr>
          <w:rFonts w:ascii="Arial" w:eastAsia="Arial Unicode MS" w:hAnsi="Arial" w:cs="Arial"/>
          <w:sz w:val="22"/>
          <w:szCs w:val="22"/>
        </w:rPr>
        <w:t>15,553</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w:t>
      </w:r>
      <w:r w:rsidR="00832BC1">
        <w:rPr>
          <w:rFonts w:ascii="Arial" w:eastAsia="Arial Unicode MS" w:hAnsi="Arial" w:cs="Arial"/>
          <w:sz w:val="22"/>
          <w:szCs w:val="22"/>
        </w:rPr>
        <w:t>have been</w:t>
      </w:r>
      <w:r w:rsidR="00B44607" w:rsidRPr="00E94C88">
        <w:rPr>
          <w:rFonts w:ascii="Arial" w:eastAsia="Arial Unicode MS" w:hAnsi="Arial" w:cs="Arial"/>
          <w:sz w:val="22"/>
          <w:szCs w:val="22"/>
        </w:rPr>
        <w:t xml:space="preserve"> used as collateral for </w:t>
      </w:r>
      <w:r w:rsidR="00527F29">
        <w:rPr>
          <w:rFonts w:ascii="Arial" w:eastAsia="Arial Unicode MS" w:hAnsi="Arial" w:cs="Arial"/>
          <w:sz w:val="22"/>
          <w:szCs w:val="22"/>
        </w:rPr>
        <w:t>short-term loans from financial instit</w:t>
      </w:r>
      <w:r w:rsidR="008E52AB">
        <w:rPr>
          <w:rFonts w:ascii="Arial" w:eastAsia="Arial Unicode MS" w:hAnsi="Arial" w:cs="Arial"/>
          <w:sz w:val="22"/>
          <w:szCs w:val="22"/>
        </w:rPr>
        <w:t>utions</w:t>
      </w:r>
      <w:r w:rsidR="00832BC1">
        <w:rPr>
          <w:rFonts w:ascii="Arial" w:eastAsia="Arial Unicode MS" w:hAnsi="Arial" w:cs="Arial"/>
          <w:sz w:val="22"/>
          <w:szCs w:val="22"/>
        </w:rPr>
        <w:t xml:space="preserve"> as discussed</w:t>
      </w:r>
      <w:r w:rsidR="00B44607">
        <w:rPr>
          <w:rFonts w:ascii="Arial" w:eastAsia="Arial Unicode MS" w:hAnsi="Arial" w:cs="Arial"/>
          <w:sz w:val="22"/>
          <w:szCs w:val="22"/>
        </w:rPr>
        <w:t xml:space="preserve"> in Note </w:t>
      </w:r>
      <w:r>
        <w:rPr>
          <w:rFonts w:ascii="Arial" w:eastAsia="Arial Unicode MS" w:hAnsi="Arial" w:cs="Arial"/>
          <w:sz w:val="22"/>
          <w:szCs w:val="22"/>
        </w:rPr>
        <w:t>8</w:t>
      </w:r>
      <w:r w:rsidR="00742297">
        <w:rPr>
          <w:rFonts w:ascii="Arial" w:eastAsia="Arial Unicode MS" w:hAnsi="Arial" w:cs="Arial"/>
          <w:sz w:val="22"/>
          <w:szCs w:val="22"/>
        </w:rPr>
        <w:t xml:space="preserve"> </w:t>
      </w:r>
      <w:r w:rsidR="00832BC1">
        <w:rPr>
          <w:rFonts w:ascii="Arial" w:eastAsia="Arial Unicode MS" w:hAnsi="Arial" w:cs="Arial"/>
          <w:sz w:val="22"/>
          <w:szCs w:val="22"/>
        </w:rPr>
        <w:t xml:space="preserve">to the interim consolidated financial statements </w:t>
      </w:r>
      <w:r w:rsidR="00742297">
        <w:rPr>
          <w:rFonts w:ascii="Arial" w:eastAsia="Arial Unicode MS" w:hAnsi="Arial" w:cs="Arial"/>
          <w:sz w:val="22"/>
          <w:szCs w:val="22"/>
        </w:rPr>
        <w:t xml:space="preserve">and </w:t>
      </w:r>
      <w:r w:rsidR="008E52AB">
        <w:rPr>
          <w:rFonts w:ascii="Arial" w:eastAsia="Arial Unicode MS" w:hAnsi="Arial" w:cs="Arial"/>
          <w:sz w:val="22"/>
          <w:szCs w:val="22"/>
        </w:rPr>
        <w:t>long-term loans</w:t>
      </w:r>
      <w:r w:rsidR="00742297">
        <w:rPr>
          <w:rFonts w:ascii="Arial" w:eastAsia="Arial Unicode MS" w:hAnsi="Arial" w:cs="Arial"/>
          <w:sz w:val="22"/>
          <w:szCs w:val="22"/>
        </w:rPr>
        <w:t xml:space="preserve"> as </w:t>
      </w:r>
      <w:r w:rsidR="00832BC1">
        <w:rPr>
          <w:rFonts w:ascii="Arial" w:eastAsia="Arial Unicode MS" w:hAnsi="Arial" w:cs="Arial"/>
          <w:sz w:val="22"/>
          <w:szCs w:val="22"/>
        </w:rPr>
        <w:t>discussed</w:t>
      </w:r>
      <w:r w:rsidR="00742297">
        <w:rPr>
          <w:rFonts w:ascii="Arial" w:eastAsia="Arial Unicode MS" w:hAnsi="Arial" w:cs="Arial"/>
          <w:sz w:val="22"/>
          <w:szCs w:val="22"/>
        </w:rPr>
        <w:t xml:space="preserve"> in Note </w:t>
      </w:r>
      <w:r>
        <w:rPr>
          <w:rFonts w:ascii="Arial" w:eastAsia="Arial Unicode MS" w:hAnsi="Arial" w:cs="Arial"/>
          <w:sz w:val="22"/>
          <w:szCs w:val="22"/>
        </w:rPr>
        <w:t>9</w:t>
      </w:r>
      <w:r w:rsidR="00984392">
        <w:rPr>
          <w:rFonts w:ascii="Arial" w:eastAsia="Arial Unicode MS" w:hAnsi="Arial" w:cs="Arial"/>
          <w:sz w:val="22"/>
          <w:szCs w:val="22"/>
        </w:rPr>
        <w:t xml:space="preserve"> to the interim consolidated financial statements.</w:t>
      </w:r>
    </w:p>
    <w:p w14:paraId="5F50FF2F" w14:textId="4DFAE720" w:rsidR="0095700B"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2D8187C6" w14:textId="08ED1931" w:rsidR="0095700B"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b/>
          <w:bCs/>
          <w:sz w:val="22"/>
          <w:szCs w:val="22"/>
        </w:rPr>
        <w:tab/>
      </w:r>
      <w:r w:rsidRPr="00D579CB">
        <w:rPr>
          <w:rFonts w:ascii="Arial" w:hAnsi="Arial"/>
          <w:sz w:val="22"/>
          <w:szCs w:val="22"/>
        </w:rPr>
        <w:t xml:space="preserve">On 24 March 2022, a meeting of the Board of Directors of the Company approved to </w:t>
      </w:r>
      <w:r w:rsidR="00832BC1">
        <w:rPr>
          <w:rFonts w:ascii="Arial" w:hAnsi="Arial"/>
          <w:sz w:val="22"/>
          <w:szCs w:val="22"/>
        </w:rPr>
        <w:t>set up</w:t>
      </w:r>
      <w:r w:rsidRPr="00D579CB">
        <w:rPr>
          <w:rFonts w:ascii="Arial" w:hAnsi="Arial"/>
          <w:sz w:val="22"/>
          <w:szCs w:val="22"/>
        </w:rPr>
        <w:t xml:space="preserve"> Bangkok REIT </w:t>
      </w:r>
      <w:r w:rsidR="00832BC1">
        <w:rPr>
          <w:rFonts w:ascii="Arial" w:hAnsi="Arial"/>
          <w:sz w:val="22"/>
          <w:szCs w:val="22"/>
        </w:rPr>
        <w:t>M</w:t>
      </w:r>
      <w:r w:rsidRPr="00D579CB">
        <w:rPr>
          <w:rFonts w:ascii="Arial" w:hAnsi="Arial"/>
          <w:sz w:val="22"/>
          <w:szCs w:val="22"/>
        </w:rPr>
        <w:t xml:space="preserve">anagement Co., Ltd., a new subsidiary, </w:t>
      </w:r>
      <w:r w:rsidR="00832BC1">
        <w:rPr>
          <w:rFonts w:ascii="Arial" w:hAnsi="Arial"/>
          <w:sz w:val="22"/>
          <w:szCs w:val="22"/>
        </w:rPr>
        <w:t>for engaging in the</w:t>
      </w:r>
      <w:r w:rsidRPr="00D579CB">
        <w:rPr>
          <w:rFonts w:ascii="Arial" w:hAnsi="Arial"/>
          <w:sz w:val="22"/>
          <w:szCs w:val="22"/>
        </w:rPr>
        <w:t xml:space="preserve"> REIT manager</w:t>
      </w:r>
      <w:r w:rsidR="00832BC1">
        <w:rPr>
          <w:rFonts w:ascii="Arial" w:hAnsi="Arial"/>
          <w:sz w:val="22"/>
          <w:szCs w:val="22"/>
        </w:rPr>
        <w:t>, with the</w:t>
      </w:r>
      <w:r w:rsidRPr="00D579CB">
        <w:rPr>
          <w:rFonts w:ascii="Arial" w:hAnsi="Arial"/>
          <w:sz w:val="22"/>
          <w:szCs w:val="22"/>
        </w:rPr>
        <w:t xml:space="preserve"> registered </w:t>
      </w:r>
      <w:r w:rsidR="00832BC1">
        <w:rPr>
          <w:rFonts w:ascii="Arial" w:hAnsi="Arial"/>
          <w:sz w:val="22"/>
          <w:szCs w:val="22"/>
        </w:rPr>
        <w:t xml:space="preserve">share </w:t>
      </w:r>
      <w:r w:rsidRPr="00D579CB">
        <w:rPr>
          <w:rFonts w:ascii="Arial" w:hAnsi="Arial"/>
          <w:sz w:val="22"/>
          <w:szCs w:val="22"/>
        </w:rPr>
        <w:t>capital of Baht 15 million</w:t>
      </w:r>
      <w:r w:rsidR="00832BC1">
        <w:rPr>
          <w:rFonts w:ascii="Arial" w:hAnsi="Arial"/>
          <w:sz w:val="22"/>
          <w:szCs w:val="22"/>
        </w:rPr>
        <w:t xml:space="preserve">. </w:t>
      </w:r>
      <w:r w:rsidRPr="00D579CB">
        <w:rPr>
          <w:rFonts w:ascii="Arial" w:hAnsi="Arial"/>
          <w:sz w:val="22"/>
          <w:szCs w:val="22"/>
        </w:rPr>
        <w:t xml:space="preserve">Bangkok Airways Holding Co., Ltd., the Company’s subsidiary, </w:t>
      </w:r>
      <w:r w:rsidR="00832BC1">
        <w:rPr>
          <w:rFonts w:ascii="Arial" w:hAnsi="Arial"/>
          <w:sz w:val="22"/>
          <w:szCs w:val="22"/>
        </w:rPr>
        <w:t>will hold 99.99 percent of shareholding</w:t>
      </w:r>
      <w:r w:rsidRPr="00D579CB">
        <w:rPr>
          <w:rFonts w:ascii="Arial" w:hAnsi="Arial"/>
          <w:sz w:val="22"/>
          <w:szCs w:val="22"/>
        </w:rPr>
        <w:t xml:space="preserve">. In this regard, </w:t>
      </w:r>
      <w:r w:rsidR="00832BC1">
        <w:rPr>
          <w:rFonts w:ascii="Arial" w:hAnsi="Arial"/>
          <w:sz w:val="22"/>
          <w:szCs w:val="22"/>
        </w:rPr>
        <w:t>Bangkok REIT Management Co., Ltd.</w:t>
      </w:r>
      <w:r w:rsidRPr="00D579CB">
        <w:rPr>
          <w:rFonts w:ascii="Arial" w:hAnsi="Arial"/>
          <w:sz w:val="22"/>
          <w:szCs w:val="22"/>
        </w:rPr>
        <w:t xml:space="preserve"> already received </w:t>
      </w:r>
      <w:r w:rsidR="00832BC1">
        <w:rPr>
          <w:rFonts w:ascii="Arial" w:hAnsi="Arial"/>
          <w:sz w:val="22"/>
          <w:szCs w:val="22"/>
        </w:rPr>
        <w:t>such share subscription</w:t>
      </w:r>
      <w:r w:rsidRPr="00D579CB">
        <w:rPr>
          <w:rFonts w:ascii="Arial" w:hAnsi="Arial"/>
          <w:sz w:val="22"/>
          <w:szCs w:val="22"/>
        </w:rPr>
        <w:t xml:space="preserve"> and registered </w:t>
      </w:r>
      <w:r w:rsidR="00832BC1">
        <w:rPr>
          <w:rFonts w:ascii="Arial" w:hAnsi="Arial"/>
          <w:sz w:val="22"/>
          <w:szCs w:val="22"/>
        </w:rPr>
        <w:t>the incorporation with the</w:t>
      </w:r>
      <w:r w:rsidRPr="00D579CB">
        <w:rPr>
          <w:rFonts w:ascii="Arial" w:hAnsi="Arial"/>
          <w:sz w:val="22"/>
          <w:szCs w:val="22"/>
        </w:rPr>
        <w:t xml:space="preserve"> Ministry of Commerce on 24 March 2022.</w:t>
      </w:r>
    </w:p>
    <w:p w14:paraId="4DEE5B16" w14:textId="77777777" w:rsidR="00A22759" w:rsidRDefault="00A22759"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p>
    <w:p w14:paraId="65638F76" w14:textId="77777777" w:rsidR="00A22759" w:rsidRDefault="00A22759">
      <w:pPr>
        <w:overflowPunct/>
        <w:autoSpaceDE/>
        <w:autoSpaceDN/>
        <w:adjustRightInd/>
        <w:textAlignment w:val="auto"/>
        <w:rPr>
          <w:rFonts w:ascii="Arial" w:hAnsi="Arial"/>
          <w:sz w:val="22"/>
          <w:szCs w:val="22"/>
        </w:rPr>
      </w:pPr>
      <w:r>
        <w:rPr>
          <w:rFonts w:ascii="Arial" w:hAnsi="Arial"/>
          <w:sz w:val="22"/>
          <w:szCs w:val="22"/>
        </w:rPr>
        <w:br w:type="page"/>
      </w:r>
    </w:p>
    <w:p w14:paraId="182632B8" w14:textId="16AC2DA8" w:rsidR="00A22759" w:rsidRPr="00964263" w:rsidRDefault="00A22759" w:rsidP="003F5BE5">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p>
    <w:tbl>
      <w:tblPr>
        <w:tblW w:w="9864" w:type="dxa"/>
        <w:tblInd w:w="18" w:type="dxa"/>
        <w:tblLayout w:type="fixed"/>
        <w:tblLook w:val="0000" w:firstRow="0" w:lastRow="0" w:firstColumn="0" w:lastColumn="0" w:noHBand="0" w:noVBand="0"/>
      </w:tblPr>
      <w:tblGrid>
        <w:gridCol w:w="2142"/>
        <w:gridCol w:w="933"/>
        <w:gridCol w:w="1029"/>
        <w:gridCol w:w="934"/>
        <w:gridCol w:w="956"/>
        <w:gridCol w:w="933"/>
        <w:gridCol w:w="957"/>
        <w:gridCol w:w="934"/>
        <w:gridCol w:w="1046"/>
      </w:tblGrid>
      <w:tr w:rsidR="003F5BE5" w:rsidRPr="00964263" w14:paraId="4174DDF2" w14:textId="77777777" w:rsidTr="00A22759">
        <w:trPr>
          <w:trHeight w:val="70"/>
        </w:trPr>
        <w:tc>
          <w:tcPr>
            <w:tcW w:w="2142" w:type="dxa"/>
            <w:tcBorders>
              <w:top w:val="nil"/>
              <w:left w:val="nil"/>
              <w:bottom w:val="nil"/>
              <w:right w:val="nil"/>
            </w:tcBorders>
            <w:vAlign w:val="bottom"/>
          </w:tcPr>
          <w:p w14:paraId="4E3DA8B6" w14:textId="77777777" w:rsidR="003F5BE5" w:rsidRPr="00964263" w:rsidRDefault="003F5BE5" w:rsidP="003F5BE5">
            <w:pPr>
              <w:spacing w:line="240" w:lineRule="exact"/>
              <w:jc w:val="right"/>
              <w:rPr>
                <w:rFonts w:ascii="Arial" w:hAnsi="Arial" w:cs="Arial"/>
                <w:sz w:val="14"/>
                <w:szCs w:val="14"/>
              </w:rPr>
            </w:pPr>
          </w:p>
        </w:tc>
        <w:tc>
          <w:tcPr>
            <w:tcW w:w="1962" w:type="dxa"/>
            <w:gridSpan w:val="2"/>
            <w:tcBorders>
              <w:top w:val="nil"/>
              <w:left w:val="nil"/>
              <w:bottom w:val="nil"/>
              <w:right w:val="nil"/>
            </w:tcBorders>
            <w:vAlign w:val="bottom"/>
          </w:tcPr>
          <w:p w14:paraId="2E7E2389" w14:textId="77777777" w:rsidR="003F5BE5" w:rsidRPr="00964263" w:rsidRDefault="003F5BE5" w:rsidP="003F5BE5">
            <w:pPr>
              <w:spacing w:line="240" w:lineRule="exact"/>
              <w:jc w:val="right"/>
              <w:rPr>
                <w:rFonts w:ascii="Arial" w:hAnsi="Arial" w:cs="Arial"/>
                <w:sz w:val="14"/>
                <w:szCs w:val="14"/>
              </w:rPr>
            </w:pPr>
          </w:p>
        </w:tc>
        <w:tc>
          <w:tcPr>
            <w:tcW w:w="1890" w:type="dxa"/>
            <w:gridSpan w:val="2"/>
            <w:tcBorders>
              <w:top w:val="nil"/>
              <w:left w:val="nil"/>
              <w:bottom w:val="nil"/>
              <w:right w:val="nil"/>
            </w:tcBorders>
            <w:vAlign w:val="bottom"/>
          </w:tcPr>
          <w:p w14:paraId="38261B4F"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890" w:type="dxa"/>
            <w:gridSpan w:val="2"/>
            <w:tcBorders>
              <w:top w:val="nil"/>
              <w:left w:val="nil"/>
              <w:bottom w:val="nil"/>
              <w:right w:val="nil"/>
            </w:tcBorders>
            <w:vAlign w:val="bottom"/>
          </w:tcPr>
          <w:p w14:paraId="28F265B1"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1980" w:type="dxa"/>
            <w:gridSpan w:val="2"/>
            <w:tcBorders>
              <w:top w:val="nil"/>
              <w:left w:val="nil"/>
              <w:bottom w:val="nil"/>
              <w:right w:val="nil"/>
            </w:tcBorders>
          </w:tcPr>
          <w:p w14:paraId="7633EF6B" w14:textId="0381350B"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A22759" w:rsidRPr="00964263" w14:paraId="303BA333" w14:textId="77777777" w:rsidTr="00A22759">
        <w:trPr>
          <w:trHeight w:val="70"/>
        </w:trPr>
        <w:tc>
          <w:tcPr>
            <w:tcW w:w="2142" w:type="dxa"/>
            <w:tcBorders>
              <w:top w:val="nil"/>
              <w:left w:val="nil"/>
              <w:bottom w:val="nil"/>
              <w:right w:val="nil"/>
            </w:tcBorders>
            <w:vAlign w:val="bottom"/>
          </w:tcPr>
          <w:p w14:paraId="0C748E72"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1962" w:type="dxa"/>
            <w:gridSpan w:val="2"/>
            <w:tcBorders>
              <w:top w:val="nil"/>
              <w:left w:val="nil"/>
              <w:bottom w:val="nil"/>
              <w:right w:val="nil"/>
            </w:tcBorders>
            <w:vAlign w:val="bottom"/>
          </w:tcPr>
          <w:p w14:paraId="6E895778"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890" w:type="dxa"/>
            <w:gridSpan w:val="2"/>
            <w:tcBorders>
              <w:top w:val="nil"/>
              <w:left w:val="nil"/>
              <w:bottom w:val="nil"/>
              <w:right w:val="nil"/>
            </w:tcBorders>
            <w:vAlign w:val="bottom"/>
          </w:tcPr>
          <w:p w14:paraId="25ED8F4E" w14:textId="77777777" w:rsidR="00A22759" w:rsidRPr="00964263" w:rsidRDefault="00A22759"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890" w:type="dxa"/>
            <w:gridSpan w:val="2"/>
            <w:tcBorders>
              <w:top w:val="nil"/>
              <w:left w:val="nil"/>
              <w:bottom w:val="nil"/>
              <w:right w:val="nil"/>
            </w:tcBorders>
            <w:vAlign w:val="bottom"/>
          </w:tcPr>
          <w:p w14:paraId="259F6ECA" w14:textId="77777777"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1980" w:type="dxa"/>
            <w:gridSpan w:val="2"/>
            <w:tcBorders>
              <w:top w:val="nil"/>
              <w:left w:val="nil"/>
              <w:bottom w:val="nil"/>
              <w:right w:val="nil"/>
            </w:tcBorders>
          </w:tcPr>
          <w:p w14:paraId="706A11D9" w14:textId="77777777"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Carrying amounts     based on equity method</w:t>
            </w:r>
          </w:p>
        </w:tc>
      </w:tr>
      <w:tr w:rsidR="00A22759" w:rsidRPr="00964263" w14:paraId="0915D3DA" w14:textId="77777777" w:rsidTr="00A22759">
        <w:trPr>
          <w:trHeight w:val="70"/>
        </w:trPr>
        <w:tc>
          <w:tcPr>
            <w:tcW w:w="2142" w:type="dxa"/>
            <w:tcBorders>
              <w:top w:val="nil"/>
              <w:left w:val="nil"/>
              <w:bottom w:val="nil"/>
              <w:right w:val="nil"/>
            </w:tcBorders>
          </w:tcPr>
          <w:p w14:paraId="7AF0AE9F" w14:textId="77777777" w:rsidR="00A22759" w:rsidRPr="00964263" w:rsidRDefault="00A22759" w:rsidP="003F5BE5">
            <w:pPr>
              <w:spacing w:line="240" w:lineRule="exact"/>
              <w:ind w:left="183" w:right="-58"/>
              <w:rPr>
                <w:rFonts w:ascii="Arial" w:hAnsi="Arial" w:cs="Arial"/>
                <w:sz w:val="14"/>
                <w:szCs w:val="14"/>
                <w:cs/>
              </w:rPr>
            </w:pPr>
          </w:p>
        </w:tc>
        <w:tc>
          <w:tcPr>
            <w:tcW w:w="933" w:type="dxa"/>
            <w:tcBorders>
              <w:top w:val="nil"/>
              <w:left w:val="nil"/>
              <w:bottom w:val="nil"/>
              <w:right w:val="nil"/>
            </w:tcBorders>
          </w:tcPr>
          <w:p w14:paraId="7E67F475"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1029" w:type="dxa"/>
            <w:tcBorders>
              <w:top w:val="nil"/>
              <w:left w:val="nil"/>
              <w:bottom w:val="nil"/>
              <w:right w:val="nil"/>
            </w:tcBorders>
          </w:tcPr>
          <w:p w14:paraId="751A1F8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0638044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956" w:type="dxa"/>
            <w:tcBorders>
              <w:top w:val="nil"/>
              <w:left w:val="nil"/>
              <w:bottom w:val="nil"/>
              <w:right w:val="nil"/>
            </w:tcBorders>
          </w:tcPr>
          <w:p w14:paraId="2E085B2D"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3" w:type="dxa"/>
            <w:tcBorders>
              <w:top w:val="nil"/>
              <w:left w:val="nil"/>
              <w:bottom w:val="nil"/>
              <w:right w:val="nil"/>
            </w:tcBorders>
          </w:tcPr>
          <w:p w14:paraId="119EA937"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957" w:type="dxa"/>
            <w:tcBorders>
              <w:top w:val="nil"/>
              <w:left w:val="nil"/>
              <w:bottom w:val="nil"/>
              <w:right w:val="nil"/>
            </w:tcBorders>
          </w:tcPr>
          <w:p w14:paraId="0ECE4A9F"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1B116C9D"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1046" w:type="dxa"/>
            <w:tcBorders>
              <w:top w:val="nil"/>
              <w:left w:val="nil"/>
              <w:bottom w:val="nil"/>
              <w:right w:val="nil"/>
            </w:tcBorders>
          </w:tcPr>
          <w:p w14:paraId="0680750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A22759" w:rsidRPr="00964263" w14:paraId="5A02A8D3" w14:textId="77777777" w:rsidTr="00A22759">
        <w:trPr>
          <w:trHeight w:val="351"/>
        </w:trPr>
        <w:tc>
          <w:tcPr>
            <w:tcW w:w="2142" w:type="dxa"/>
            <w:tcBorders>
              <w:top w:val="nil"/>
              <w:left w:val="nil"/>
              <w:bottom w:val="nil"/>
              <w:right w:val="nil"/>
            </w:tcBorders>
          </w:tcPr>
          <w:p w14:paraId="256D0AEB" w14:textId="77777777" w:rsidR="00A22759" w:rsidRPr="00964263" w:rsidRDefault="00A22759" w:rsidP="003F5BE5">
            <w:pPr>
              <w:spacing w:line="240" w:lineRule="exact"/>
              <w:ind w:right="-58"/>
              <w:rPr>
                <w:rFonts w:ascii="Arial" w:hAnsi="Arial" w:cs="Arial"/>
                <w:sz w:val="14"/>
                <w:szCs w:val="14"/>
                <w:cs/>
              </w:rPr>
            </w:pPr>
          </w:p>
        </w:tc>
        <w:tc>
          <w:tcPr>
            <w:tcW w:w="933" w:type="dxa"/>
            <w:tcBorders>
              <w:top w:val="nil"/>
              <w:left w:val="nil"/>
              <w:bottom w:val="nil"/>
              <w:right w:val="nil"/>
            </w:tcBorders>
            <w:vAlign w:val="bottom"/>
          </w:tcPr>
          <w:p w14:paraId="6348A01A" w14:textId="77777777" w:rsidR="00A22759" w:rsidRPr="00964263" w:rsidRDefault="00A22759" w:rsidP="003F5BE5">
            <w:pPr>
              <w:spacing w:line="240" w:lineRule="exact"/>
              <w:jc w:val="center"/>
              <w:rPr>
                <w:rFonts w:ascii="Arial" w:hAnsi="Arial" w:cs="Arial"/>
                <w:sz w:val="14"/>
                <w:szCs w:val="14"/>
              </w:rPr>
            </w:pPr>
          </w:p>
        </w:tc>
        <w:tc>
          <w:tcPr>
            <w:tcW w:w="1029" w:type="dxa"/>
            <w:tcBorders>
              <w:top w:val="nil"/>
              <w:left w:val="nil"/>
              <w:bottom w:val="nil"/>
              <w:right w:val="nil"/>
            </w:tcBorders>
            <w:vAlign w:val="bottom"/>
          </w:tcPr>
          <w:p w14:paraId="7432F144" w14:textId="77777777" w:rsidR="00A22759" w:rsidRPr="00964263" w:rsidRDefault="00A22759" w:rsidP="003F5BE5">
            <w:pPr>
              <w:spacing w:line="240" w:lineRule="exact"/>
              <w:jc w:val="center"/>
              <w:rPr>
                <w:rFonts w:ascii="Arial" w:hAnsi="Arial" w:cs="Arial"/>
                <w:sz w:val="14"/>
                <w:szCs w:val="14"/>
              </w:rPr>
            </w:pPr>
          </w:p>
        </w:tc>
        <w:tc>
          <w:tcPr>
            <w:tcW w:w="934" w:type="dxa"/>
            <w:tcBorders>
              <w:top w:val="nil"/>
              <w:left w:val="nil"/>
              <w:bottom w:val="nil"/>
              <w:right w:val="nil"/>
            </w:tcBorders>
          </w:tcPr>
          <w:p w14:paraId="615EA627"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0719081A"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933" w:type="dxa"/>
            <w:tcBorders>
              <w:top w:val="nil"/>
              <w:left w:val="nil"/>
              <w:bottom w:val="nil"/>
              <w:right w:val="nil"/>
            </w:tcBorders>
          </w:tcPr>
          <w:p w14:paraId="6658906E" w14:textId="77777777" w:rsidR="00A22759" w:rsidRPr="00964263" w:rsidRDefault="00A22759"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6EA9B4A2" w14:textId="77777777" w:rsidR="00A22759" w:rsidRPr="00964263" w:rsidRDefault="00A22759"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934" w:type="dxa"/>
            <w:tcBorders>
              <w:top w:val="nil"/>
              <w:left w:val="nil"/>
              <w:bottom w:val="nil"/>
              <w:right w:val="nil"/>
            </w:tcBorders>
          </w:tcPr>
          <w:p w14:paraId="7F83A189" w14:textId="77777777" w:rsidR="00A22759" w:rsidRPr="00964263" w:rsidRDefault="00A22759" w:rsidP="003F5BE5">
            <w:pPr>
              <w:spacing w:line="240" w:lineRule="exact"/>
              <w:ind w:left="-108"/>
              <w:jc w:val="right"/>
              <w:rPr>
                <w:rFonts w:ascii="Arial" w:hAnsi="Arial" w:cs="Arial"/>
                <w:sz w:val="14"/>
                <w:szCs w:val="14"/>
              </w:rPr>
            </w:pPr>
          </w:p>
        </w:tc>
        <w:tc>
          <w:tcPr>
            <w:tcW w:w="1046" w:type="dxa"/>
            <w:tcBorders>
              <w:top w:val="nil"/>
              <w:left w:val="nil"/>
              <w:bottom w:val="nil"/>
              <w:right w:val="nil"/>
            </w:tcBorders>
          </w:tcPr>
          <w:p w14:paraId="77D8FA2E" w14:textId="77777777" w:rsidR="00A22759" w:rsidRPr="00964263" w:rsidRDefault="00A22759" w:rsidP="003F5BE5">
            <w:pPr>
              <w:spacing w:line="240" w:lineRule="exact"/>
              <w:ind w:left="-108"/>
              <w:jc w:val="right"/>
              <w:rPr>
                <w:rFonts w:ascii="Arial" w:hAnsi="Arial" w:cs="Arial"/>
                <w:sz w:val="14"/>
                <w:szCs w:val="14"/>
              </w:rPr>
            </w:pPr>
            <w:r>
              <w:rPr>
                <w:rFonts w:ascii="Arial" w:hAnsi="Arial" w:cs="Arial"/>
                <w:sz w:val="14"/>
                <w:szCs w:val="14"/>
              </w:rPr>
              <w:t>(Audited)</w:t>
            </w:r>
          </w:p>
        </w:tc>
      </w:tr>
      <w:tr w:rsidR="00A22759" w:rsidRPr="00964263" w14:paraId="1676DE23" w14:textId="77777777" w:rsidTr="00A22759">
        <w:tc>
          <w:tcPr>
            <w:tcW w:w="2142" w:type="dxa"/>
            <w:tcBorders>
              <w:top w:val="nil"/>
              <w:left w:val="nil"/>
              <w:bottom w:val="nil"/>
              <w:right w:val="nil"/>
            </w:tcBorders>
          </w:tcPr>
          <w:p w14:paraId="33139912" w14:textId="79918936" w:rsidR="00A22759" w:rsidRPr="00964263" w:rsidRDefault="00A22759"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Worldwide Flight Services Bangkok Air Ground Handling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vAlign w:val="bottom"/>
          </w:tcPr>
          <w:p w14:paraId="11E40908" w14:textId="30332FD4"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670,000</w:t>
            </w:r>
          </w:p>
        </w:tc>
        <w:tc>
          <w:tcPr>
            <w:tcW w:w="1029" w:type="dxa"/>
            <w:tcBorders>
              <w:top w:val="nil"/>
              <w:left w:val="nil"/>
              <w:bottom w:val="nil"/>
              <w:right w:val="nil"/>
            </w:tcBorders>
            <w:vAlign w:val="bottom"/>
          </w:tcPr>
          <w:p w14:paraId="743B21F0" w14:textId="4CCE0F53"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670,000</w:t>
            </w:r>
          </w:p>
        </w:tc>
        <w:tc>
          <w:tcPr>
            <w:tcW w:w="934" w:type="dxa"/>
            <w:tcBorders>
              <w:top w:val="nil"/>
              <w:left w:val="nil"/>
              <w:bottom w:val="nil"/>
              <w:right w:val="nil"/>
            </w:tcBorders>
            <w:vAlign w:val="bottom"/>
          </w:tcPr>
          <w:p w14:paraId="1B91F092" w14:textId="5570FE4C" w:rsidR="00A22759" w:rsidRPr="00EB2528" w:rsidRDefault="00A22759" w:rsidP="003F5BE5">
            <w:pPr>
              <w:tabs>
                <w:tab w:val="decimal" w:pos="332"/>
              </w:tabs>
              <w:spacing w:line="240" w:lineRule="exact"/>
              <w:jc w:val="both"/>
              <w:rPr>
                <w:rFonts w:ascii="Arial" w:hAnsi="Arial" w:cs="Arial"/>
                <w:sz w:val="14"/>
                <w:szCs w:val="14"/>
                <w:cs/>
              </w:rPr>
            </w:pPr>
            <w:r w:rsidRPr="00EB2528">
              <w:rPr>
                <w:rFonts w:ascii="Arial" w:hAnsi="Arial" w:cs="Arial"/>
                <w:sz w:val="14"/>
                <w:szCs w:val="14"/>
              </w:rPr>
              <w:t>98.88</w:t>
            </w:r>
          </w:p>
        </w:tc>
        <w:tc>
          <w:tcPr>
            <w:tcW w:w="956" w:type="dxa"/>
            <w:tcBorders>
              <w:top w:val="nil"/>
              <w:left w:val="nil"/>
              <w:bottom w:val="nil"/>
              <w:right w:val="nil"/>
            </w:tcBorders>
            <w:vAlign w:val="bottom"/>
          </w:tcPr>
          <w:p w14:paraId="48C6D898" w14:textId="0F294519" w:rsidR="00A22759" w:rsidRPr="00964263" w:rsidRDefault="00A22759" w:rsidP="003F5BE5">
            <w:pPr>
              <w:tabs>
                <w:tab w:val="decimal" w:pos="332"/>
              </w:tabs>
              <w:spacing w:line="240" w:lineRule="exact"/>
              <w:jc w:val="both"/>
              <w:rPr>
                <w:rFonts w:ascii="Arial" w:hAnsi="Arial" w:cs="Arial"/>
                <w:sz w:val="14"/>
                <w:szCs w:val="14"/>
                <w:cs/>
              </w:rPr>
            </w:pPr>
            <w:r>
              <w:rPr>
                <w:rFonts w:ascii="Arial" w:hAnsi="Arial" w:cs="Arial"/>
                <w:sz w:val="14"/>
                <w:szCs w:val="14"/>
              </w:rPr>
              <w:t>98.88</w:t>
            </w:r>
          </w:p>
        </w:tc>
        <w:tc>
          <w:tcPr>
            <w:tcW w:w="933" w:type="dxa"/>
            <w:tcBorders>
              <w:top w:val="nil"/>
              <w:left w:val="nil"/>
              <w:bottom w:val="nil"/>
              <w:right w:val="nil"/>
            </w:tcBorders>
            <w:vAlign w:val="bottom"/>
          </w:tcPr>
          <w:p w14:paraId="0F702AF8" w14:textId="6C4F3102" w:rsidR="00A22759" w:rsidRPr="00787E7D" w:rsidRDefault="00A22759" w:rsidP="003F5BE5">
            <w:pPr>
              <w:tabs>
                <w:tab w:val="decimal" w:pos="657"/>
              </w:tabs>
              <w:spacing w:line="240" w:lineRule="exact"/>
              <w:ind w:left="-18"/>
              <w:rPr>
                <w:rFonts w:ascii="Arial" w:hAnsi="Arial" w:cs="Browallia New"/>
                <w:sz w:val="14"/>
                <w:szCs w:val="17"/>
              </w:rPr>
            </w:pPr>
            <w:r>
              <w:rPr>
                <w:rFonts w:ascii="Arial" w:hAnsi="Arial" w:cs="Arial"/>
                <w:sz w:val="14"/>
                <w:szCs w:val="14"/>
              </w:rPr>
              <w:t>739,924</w:t>
            </w:r>
          </w:p>
        </w:tc>
        <w:tc>
          <w:tcPr>
            <w:tcW w:w="957" w:type="dxa"/>
            <w:tcBorders>
              <w:top w:val="nil"/>
              <w:left w:val="nil"/>
              <w:bottom w:val="nil"/>
              <w:right w:val="nil"/>
            </w:tcBorders>
            <w:vAlign w:val="bottom"/>
          </w:tcPr>
          <w:p w14:paraId="5D2D2736" w14:textId="1F954A9C" w:rsidR="00A22759" w:rsidRPr="00C92D29" w:rsidRDefault="00A22759" w:rsidP="003F5BE5">
            <w:pPr>
              <w:tabs>
                <w:tab w:val="decimal" w:pos="657"/>
              </w:tabs>
              <w:spacing w:line="240" w:lineRule="exact"/>
              <w:ind w:left="-18"/>
              <w:rPr>
                <w:rFonts w:ascii="Arial" w:hAnsi="Arial" w:cs="Arial"/>
                <w:sz w:val="14"/>
                <w:szCs w:val="14"/>
              </w:rPr>
            </w:pPr>
            <w:r>
              <w:rPr>
                <w:rFonts w:ascii="Arial" w:hAnsi="Arial" w:cs="Arial"/>
                <w:sz w:val="14"/>
                <w:szCs w:val="14"/>
              </w:rPr>
              <w:t>739,924</w:t>
            </w:r>
          </w:p>
        </w:tc>
        <w:tc>
          <w:tcPr>
            <w:tcW w:w="934" w:type="dxa"/>
            <w:tcBorders>
              <w:top w:val="nil"/>
              <w:left w:val="nil"/>
              <w:bottom w:val="nil"/>
              <w:right w:val="nil"/>
            </w:tcBorders>
            <w:vAlign w:val="bottom"/>
          </w:tcPr>
          <w:p w14:paraId="28462885" w14:textId="3327EEA0" w:rsidR="00A22759" w:rsidRPr="00787E7D" w:rsidRDefault="00A22759" w:rsidP="003F5BE5">
            <w:pPr>
              <w:tabs>
                <w:tab w:val="decimal" w:pos="657"/>
              </w:tabs>
              <w:spacing w:line="240" w:lineRule="exact"/>
              <w:ind w:left="-18"/>
              <w:rPr>
                <w:rFonts w:ascii="Arial" w:hAnsi="Arial" w:cs="Browallia New"/>
                <w:sz w:val="14"/>
                <w:szCs w:val="17"/>
              </w:rPr>
            </w:pPr>
            <w:r w:rsidRPr="00A22759">
              <w:rPr>
                <w:rFonts w:ascii="Arial" w:hAnsi="Arial" w:cs="Browallia New"/>
                <w:sz w:val="14"/>
                <w:szCs w:val="17"/>
              </w:rPr>
              <w:t>781,486</w:t>
            </w:r>
          </w:p>
        </w:tc>
        <w:tc>
          <w:tcPr>
            <w:tcW w:w="1046" w:type="dxa"/>
            <w:tcBorders>
              <w:top w:val="nil"/>
              <w:left w:val="nil"/>
              <w:bottom w:val="nil"/>
              <w:right w:val="nil"/>
            </w:tcBorders>
            <w:vAlign w:val="bottom"/>
          </w:tcPr>
          <w:p w14:paraId="268D515B" w14:textId="1C74C476" w:rsidR="00A22759" w:rsidRPr="00C92D29" w:rsidRDefault="00A22759" w:rsidP="003F5BE5">
            <w:pPr>
              <w:tabs>
                <w:tab w:val="decimal" w:pos="780"/>
              </w:tabs>
              <w:spacing w:line="240" w:lineRule="exact"/>
              <w:ind w:left="-18"/>
              <w:rPr>
                <w:rFonts w:ascii="Arial" w:hAnsi="Arial" w:cs="Arial"/>
                <w:sz w:val="14"/>
                <w:szCs w:val="14"/>
              </w:rPr>
            </w:pPr>
            <w:r>
              <w:rPr>
                <w:rFonts w:ascii="Arial" w:hAnsi="Arial" w:cs="Arial"/>
                <w:sz w:val="14"/>
                <w:szCs w:val="14"/>
              </w:rPr>
              <w:t>790,536</w:t>
            </w:r>
          </w:p>
        </w:tc>
      </w:tr>
      <w:tr w:rsidR="00A22759" w:rsidRPr="00964263" w14:paraId="7CDABE46" w14:textId="77777777" w:rsidTr="00A22759">
        <w:tc>
          <w:tcPr>
            <w:tcW w:w="2142" w:type="dxa"/>
            <w:tcBorders>
              <w:top w:val="nil"/>
              <w:left w:val="nil"/>
              <w:bottom w:val="nil"/>
              <w:right w:val="nil"/>
            </w:tcBorders>
          </w:tcPr>
          <w:p w14:paraId="6934A287" w14:textId="0C57A909" w:rsidR="00A22759" w:rsidRPr="00964263" w:rsidRDefault="00A22759" w:rsidP="003F5BE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 xml:space="preserve">Bangkok Airways </w:t>
            </w:r>
            <w:proofErr w:type="gramStart"/>
            <w:r w:rsidRPr="00964263">
              <w:rPr>
                <w:rFonts w:ascii="Arial" w:eastAsia="Arial Unicode MS" w:hAnsi="Arial" w:cs="Arial"/>
                <w:sz w:val="14"/>
                <w:szCs w:val="14"/>
              </w:rPr>
              <w:t xml:space="preserve">Holding </w:t>
            </w:r>
            <w:r w:rsidR="003F5BE5">
              <w:rPr>
                <w:rFonts w:ascii="Arial" w:eastAsia="Arial Unicode MS" w:hAnsi="Arial" w:cs="Arial"/>
                <w:sz w:val="14"/>
                <w:szCs w:val="14"/>
              </w:rPr>
              <w:t xml:space="preserve"> </w:t>
            </w:r>
            <w:r w:rsidRPr="00964263">
              <w:rPr>
                <w:rFonts w:ascii="Arial" w:eastAsia="Arial Unicode MS" w:hAnsi="Arial" w:cs="Arial"/>
                <w:sz w:val="14"/>
                <w:szCs w:val="14"/>
              </w:rPr>
              <w:t>Co.</w:t>
            </w:r>
            <w:proofErr w:type="gramEnd"/>
            <w:r w:rsidRPr="00964263">
              <w:rPr>
                <w:rFonts w:ascii="Arial" w:eastAsia="Arial Unicode MS" w:hAnsi="Arial" w:cs="Arial"/>
                <w:sz w:val="14"/>
                <w:szCs w:val="14"/>
              </w:rPr>
              <w:t>,</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vAlign w:val="bottom"/>
          </w:tcPr>
          <w:p w14:paraId="38004D42" w14:textId="6CCD1C23"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1,001,000</w:t>
            </w:r>
          </w:p>
        </w:tc>
        <w:tc>
          <w:tcPr>
            <w:tcW w:w="1029" w:type="dxa"/>
            <w:tcBorders>
              <w:top w:val="nil"/>
              <w:left w:val="nil"/>
              <w:bottom w:val="nil"/>
              <w:right w:val="nil"/>
            </w:tcBorders>
            <w:vAlign w:val="bottom"/>
          </w:tcPr>
          <w:p w14:paraId="76D45E9F" w14:textId="63DB5534"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1,001,000</w:t>
            </w:r>
          </w:p>
        </w:tc>
        <w:tc>
          <w:tcPr>
            <w:tcW w:w="934" w:type="dxa"/>
            <w:tcBorders>
              <w:top w:val="nil"/>
              <w:left w:val="nil"/>
              <w:bottom w:val="nil"/>
              <w:right w:val="nil"/>
            </w:tcBorders>
            <w:vAlign w:val="bottom"/>
          </w:tcPr>
          <w:p w14:paraId="4C3EE788" w14:textId="451EE444" w:rsidR="00A22759" w:rsidRPr="00EB2528" w:rsidRDefault="00A22759" w:rsidP="003F5BE5">
            <w:pPr>
              <w:tabs>
                <w:tab w:val="decimal" w:pos="332"/>
              </w:tabs>
              <w:spacing w:line="240" w:lineRule="exact"/>
              <w:jc w:val="both"/>
              <w:rPr>
                <w:rFonts w:ascii="Arial" w:hAnsi="Arial" w:cs="Arial"/>
                <w:sz w:val="14"/>
                <w:szCs w:val="14"/>
                <w:cs/>
              </w:rPr>
            </w:pPr>
            <w:r w:rsidRPr="00EB2528">
              <w:rPr>
                <w:rFonts w:ascii="Arial" w:hAnsi="Arial" w:cs="Arial"/>
                <w:sz w:val="14"/>
                <w:szCs w:val="14"/>
              </w:rPr>
              <w:t>99.99</w:t>
            </w:r>
          </w:p>
        </w:tc>
        <w:tc>
          <w:tcPr>
            <w:tcW w:w="956" w:type="dxa"/>
            <w:tcBorders>
              <w:top w:val="nil"/>
              <w:left w:val="nil"/>
              <w:bottom w:val="nil"/>
              <w:right w:val="nil"/>
            </w:tcBorders>
            <w:vAlign w:val="bottom"/>
          </w:tcPr>
          <w:p w14:paraId="24452A4B" w14:textId="0C71D91B" w:rsidR="00A22759" w:rsidRPr="00964263" w:rsidRDefault="00A22759" w:rsidP="003F5BE5">
            <w:pPr>
              <w:tabs>
                <w:tab w:val="decimal" w:pos="332"/>
              </w:tabs>
              <w:spacing w:line="240" w:lineRule="exact"/>
              <w:jc w:val="both"/>
              <w:rPr>
                <w:rFonts w:ascii="Arial" w:hAnsi="Arial" w:cs="Arial"/>
                <w:sz w:val="14"/>
                <w:szCs w:val="14"/>
                <w:cs/>
              </w:rPr>
            </w:pPr>
            <w:r w:rsidRPr="00964263">
              <w:rPr>
                <w:rFonts w:ascii="Arial" w:hAnsi="Arial" w:cs="Arial"/>
                <w:sz w:val="14"/>
                <w:szCs w:val="14"/>
              </w:rPr>
              <w:t>99.99</w:t>
            </w:r>
          </w:p>
        </w:tc>
        <w:tc>
          <w:tcPr>
            <w:tcW w:w="933" w:type="dxa"/>
            <w:tcBorders>
              <w:top w:val="nil"/>
              <w:left w:val="nil"/>
              <w:bottom w:val="nil"/>
              <w:right w:val="nil"/>
            </w:tcBorders>
            <w:vAlign w:val="bottom"/>
          </w:tcPr>
          <w:p w14:paraId="0C744994" w14:textId="74C7E949" w:rsidR="00A22759" w:rsidRPr="00C92D29" w:rsidRDefault="00A22759"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1,000,999</w:t>
            </w:r>
          </w:p>
        </w:tc>
        <w:tc>
          <w:tcPr>
            <w:tcW w:w="957" w:type="dxa"/>
            <w:tcBorders>
              <w:top w:val="nil"/>
              <w:left w:val="nil"/>
              <w:bottom w:val="nil"/>
              <w:right w:val="nil"/>
            </w:tcBorders>
            <w:vAlign w:val="bottom"/>
          </w:tcPr>
          <w:p w14:paraId="64376D6F" w14:textId="0CF8F63B" w:rsidR="00A22759" w:rsidRPr="00C92D29" w:rsidRDefault="00A22759"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1,000,999</w:t>
            </w:r>
          </w:p>
        </w:tc>
        <w:tc>
          <w:tcPr>
            <w:tcW w:w="934" w:type="dxa"/>
            <w:tcBorders>
              <w:top w:val="nil"/>
              <w:left w:val="nil"/>
              <w:bottom w:val="nil"/>
              <w:right w:val="nil"/>
            </w:tcBorders>
            <w:vAlign w:val="bottom"/>
          </w:tcPr>
          <w:p w14:paraId="3D6E1DC8" w14:textId="1DFA37D5" w:rsidR="00A22759" w:rsidRPr="00A22759" w:rsidRDefault="00A22759" w:rsidP="003F5BE5">
            <w:pPr>
              <w:pBdr>
                <w:bottom w:val="single" w:sz="4" w:space="1" w:color="auto"/>
              </w:pBdr>
              <w:tabs>
                <w:tab w:val="decimal" w:pos="657"/>
              </w:tabs>
              <w:spacing w:line="240" w:lineRule="exact"/>
              <w:ind w:left="-18"/>
              <w:rPr>
                <w:rFonts w:ascii="Arial" w:hAnsi="Arial" w:cs="Browallia New"/>
                <w:sz w:val="14"/>
                <w:szCs w:val="17"/>
              </w:rPr>
            </w:pPr>
            <w:r w:rsidRPr="00A22759">
              <w:rPr>
                <w:rFonts w:ascii="Arial" w:hAnsi="Arial" w:cs="Browallia New"/>
                <w:sz w:val="14"/>
                <w:szCs w:val="17"/>
              </w:rPr>
              <w:t>4,228,127</w:t>
            </w:r>
          </w:p>
        </w:tc>
        <w:tc>
          <w:tcPr>
            <w:tcW w:w="1046" w:type="dxa"/>
            <w:tcBorders>
              <w:top w:val="nil"/>
              <w:left w:val="nil"/>
              <w:bottom w:val="nil"/>
              <w:right w:val="nil"/>
            </w:tcBorders>
            <w:vAlign w:val="bottom"/>
          </w:tcPr>
          <w:p w14:paraId="44794F0F" w14:textId="407BDADB" w:rsidR="00A22759" w:rsidRPr="00C92D29" w:rsidRDefault="00A22759" w:rsidP="003F5BE5">
            <w:pPr>
              <w:pBdr>
                <w:bottom w:val="single" w:sz="4" w:space="1" w:color="auto"/>
              </w:pBdr>
              <w:tabs>
                <w:tab w:val="decimal" w:pos="780"/>
              </w:tabs>
              <w:spacing w:line="240" w:lineRule="exact"/>
              <w:ind w:left="-18"/>
              <w:rPr>
                <w:rFonts w:ascii="Arial" w:hAnsi="Arial" w:cs="Arial"/>
                <w:sz w:val="14"/>
                <w:szCs w:val="14"/>
              </w:rPr>
            </w:pPr>
            <w:r>
              <w:rPr>
                <w:rFonts w:ascii="Arial" w:hAnsi="Arial" w:cs="Arial"/>
                <w:sz w:val="14"/>
                <w:szCs w:val="14"/>
              </w:rPr>
              <w:t>3,943,936</w:t>
            </w:r>
          </w:p>
        </w:tc>
      </w:tr>
      <w:tr w:rsidR="00A22759" w:rsidRPr="00964263" w14:paraId="3525E1C3" w14:textId="77777777" w:rsidTr="00A22759">
        <w:tc>
          <w:tcPr>
            <w:tcW w:w="2142" w:type="dxa"/>
            <w:tcBorders>
              <w:top w:val="nil"/>
              <w:left w:val="nil"/>
              <w:bottom w:val="nil"/>
              <w:right w:val="nil"/>
            </w:tcBorders>
          </w:tcPr>
          <w:p w14:paraId="6EC27CBC" w14:textId="77777777" w:rsidR="00A22759" w:rsidRPr="00964263" w:rsidRDefault="00A22759"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933" w:type="dxa"/>
            <w:tcBorders>
              <w:top w:val="nil"/>
              <w:left w:val="nil"/>
              <w:bottom w:val="nil"/>
              <w:right w:val="nil"/>
            </w:tcBorders>
          </w:tcPr>
          <w:p w14:paraId="36383B7F" w14:textId="77777777" w:rsidR="00A22759" w:rsidRPr="00964263" w:rsidRDefault="00A22759" w:rsidP="003F5BE5">
            <w:pPr>
              <w:tabs>
                <w:tab w:val="decimal" w:pos="702"/>
              </w:tabs>
              <w:spacing w:line="240" w:lineRule="exact"/>
              <w:ind w:left="-18"/>
              <w:jc w:val="both"/>
              <w:rPr>
                <w:rFonts w:ascii="Arial" w:hAnsi="Arial" w:cs="Arial"/>
                <w:sz w:val="14"/>
                <w:szCs w:val="14"/>
                <w:cs/>
              </w:rPr>
            </w:pPr>
          </w:p>
        </w:tc>
        <w:tc>
          <w:tcPr>
            <w:tcW w:w="1029" w:type="dxa"/>
            <w:tcBorders>
              <w:top w:val="nil"/>
              <w:left w:val="nil"/>
              <w:bottom w:val="nil"/>
              <w:right w:val="nil"/>
            </w:tcBorders>
          </w:tcPr>
          <w:p w14:paraId="264F5313" w14:textId="77777777" w:rsidR="00A22759" w:rsidRPr="00964263" w:rsidRDefault="00A22759" w:rsidP="003F5BE5">
            <w:pPr>
              <w:tabs>
                <w:tab w:val="decimal" w:pos="702"/>
              </w:tabs>
              <w:spacing w:line="240" w:lineRule="exact"/>
              <w:ind w:left="-18"/>
              <w:jc w:val="both"/>
              <w:rPr>
                <w:rFonts w:ascii="Arial" w:hAnsi="Arial" w:cs="Arial"/>
                <w:sz w:val="14"/>
                <w:szCs w:val="14"/>
              </w:rPr>
            </w:pPr>
          </w:p>
        </w:tc>
        <w:tc>
          <w:tcPr>
            <w:tcW w:w="934" w:type="dxa"/>
            <w:tcBorders>
              <w:top w:val="nil"/>
              <w:left w:val="nil"/>
              <w:bottom w:val="nil"/>
              <w:right w:val="nil"/>
            </w:tcBorders>
          </w:tcPr>
          <w:p w14:paraId="4C32D4DF" w14:textId="77777777" w:rsidR="00A22759" w:rsidRPr="00964263" w:rsidRDefault="00A22759" w:rsidP="003F5BE5">
            <w:pPr>
              <w:tabs>
                <w:tab w:val="decimal" w:pos="332"/>
              </w:tabs>
              <w:spacing w:line="240" w:lineRule="exact"/>
              <w:ind w:left="-18"/>
              <w:jc w:val="both"/>
              <w:rPr>
                <w:rFonts w:ascii="Arial" w:hAnsi="Arial" w:cs="Arial"/>
                <w:sz w:val="14"/>
                <w:szCs w:val="14"/>
                <w:cs/>
              </w:rPr>
            </w:pPr>
          </w:p>
        </w:tc>
        <w:tc>
          <w:tcPr>
            <w:tcW w:w="956" w:type="dxa"/>
            <w:tcBorders>
              <w:top w:val="nil"/>
              <w:left w:val="nil"/>
              <w:bottom w:val="nil"/>
              <w:right w:val="nil"/>
            </w:tcBorders>
          </w:tcPr>
          <w:p w14:paraId="551D481A" w14:textId="77777777" w:rsidR="00A22759" w:rsidRPr="00964263" w:rsidRDefault="00A22759" w:rsidP="003F5BE5">
            <w:pPr>
              <w:tabs>
                <w:tab w:val="decimal" w:pos="332"/>
              </w:tabs>
              <w:spacing w:line="240" w:lineRule="exact"/>
              <w:ind w:left="-18"/>
              <w:jc w:val="both"/>
              <w:rPr>
                <w:rFonts w:ascii="Arial" w:hAnsi="Arial" w:cs="Arial"/>
                <w:sz w:val="14"/>
                <w:szCs w:val="14"/>
              </w:rPr>
            </w:pPr>
          </w:p>
        </w:tc>
        <w:tc>
          <w:tcPr>
            <w:tcW w:w="933" w:type="dxa"/>
            <w:tcBorders>
              <w:top w:val="nil"/>
              <w:left w:val="nil"/>
              <w:bottom w:val="nil"/>
              <w:right w:val="nil"/>
            </w:tcBorders>
            <w:vAlign w:val="bottom"/>
          </w:tcPr>
          <w:p w14:paraId="5F63E629" w14:textId="3426F2FC" w:rsidR="00A22759" w:rsidRPr="00C92D29" w:rsidRDefault="00A22759" w:rsidP="003F5BE5">
            <w:pPr>
              <w:pBdr>
                <w:bottom w:val="double" w:sz="4" w:space="1" w:color="auto"/>
              </w:pBdr>
              <w:tabs>
                <w:tab w:val="decimal" w:pos="657"/>
              </w:tabs>
              <w:spacing w:line="240" w:lineRule="exact"/>
              <w:ind w:left="-18"/>
              <w:rPr>
                <w:rFonts w:ascii="Arial" w:hAnsi="Arial" w:cs="Arial"/>
                <w:sz w:val="14"/>
                <w:szCs w:val="14"/>
              </w:rPr>
            </w:pPr>
            <w:r w:rsidRPr="00A22759">
              <w:rPr>
                <w:rFonts w:ascii="Arial" w:hAnsi="Arial" w:cs="Arial"/>
                <w:sz w:val="14"/>
                <w:szCs w:val="14"/>
              </w:rPr>
              <w:t>1,740,923</w:t>
            </w:r>
          </w:p>
        </w:tc>
        <w:tc>
          <w:tcPr>
            <w:tcW w:w="957" w:type="dxa"/>
            <w:tcBorders>
              <w:top w:val="nil"/>
              <w:left w:val="nil"/>
              <w:bottom w:val="nil"/>
              <w:right w:val="nil"/>
            </w:tcBorders>
            <w:vAlign w:val="bottom"/>
          </w:tcPr>
          <w:p w14:paraId="16818F22" w14:textId="2F3DFC77" w:rsidR="00A22759" w:rsidRPr="00C92D29" w:rsidRDefault="00A22759" w:rsidP="003F5BE5">
            <w:pPr>
              <w:pBdr>
                <w:bottom w:val="double" w:sz="4" w:space="1" w:color="auto"/>
              </w:pBdr>
              <w:tabs>
                <w:tab w:val="decimal" w:pos="657"/>
              </w:tabs>
              <w:spacing w:line="240" w:lineRule="exact"/>
              <w:ind w:left="-18"/>
              <w:rPr>
                <w:rFonts w:ascii="Arial" w:hAnsi="Arial" w:cs="Arial"/>
                <w:sz w:val="14"/>
                <w:szCs w:val="14"/>
              </w:rPr>
            </w:pPr>
            <w:r w:rsidRPr="00A22759">
              <w:rPr>
                <w:rFonts w:ascii="Arial" w:hAnsi="Arial" w:cs="Arial"/>
                <w:sz w:val="14"/>
                <w:szCs w:val="14"/>
              </w:rPr>
              <w:t>1,740,923</w:t>
            </w:r>
          </w:p>
        </w:tc>
        <w:tc>
          <w:tcPr>
            <w:tcW w:w="934" w:type="dxa"/>
            <w:tcBorders>
              <w:top w:val="nil"/>
              <w:left w:val="nil"/>
              <w:bottom w:val="nil"/>
              <w:right w:val="nil"/>
            </w:tcBorders>
            <w:vAlign w:val="bottom"/>
          </w:tcPr>
          <w:p w14:paraId="035CD5D6" w14:textId="233CB9B4" w:rsidR="00A22759" w:rsidRPr="00A22759" w:rsidRDefault="00A22759" w:rsidP="003F5BE5">
            <w:pPr>
              <w:pBdr>
                <w:bottom w:val="double" w:sz="4" w:space="1" w:color="auto"/>
              </w:pBdr>
              <w:tabs>
                <w:tab w:val="decimal" w:pos="657"/>
              </w:tabs>
              <w:spacing w:line="240" w:lineRule="exact"/>
              <w:ind w:left="-18"/>
              <w:rPr>
                <w:rFonts w:ascii="Arial" w:hAnsi="Arial" w:cs="Browallia New"/>
                <w:sz w:val="14"/>
                <w:szCs w:val="17"/>
              </w:rPr>
            </w:pPr>
            <w:r w:rsidRPr="00A22759">
              <w:rPr>
                <w:rFonts w:ascii="Arial" w:hAnsi="Arial" w:cs="Browallia New"/>
                <w:sz w:val="14"/>
                <w:szCs w:val="17"/>
              </w:rPr>
              <w:t>5,009,613</w:t>
            </w:r>
          </w:p>
        </w:tc>
        <w:tc>
          <w:tcPr>
            <w:tcW w:w="1046" w:type="dxa"/>
            <w:tcBorders>
              <w:top w:val="nil"/>
              <w:left w:val="nil"/>
              <w:bottom w:val="nil"/>
              <w:right w:val="nil"/>
            </w:tcBorders>
            <w:vAlign w:val="bottom"/>
          </w:tcPr>
          <w:p w14:paraId="1B8414FD" w14:textId="795982D1" w:rsidR="00A22759" w:rsidRPr="00C92D29" w:rsidRDefault="00A22759" w:rsidP="003F5BE5">
            <w:pPr>
              <w:pBdr>
                <w:bottom w:val="double" w:sz="4" w:space="1" w:color="auto"/>
              </w:pBdr>
              <w:tabs>
                <w:tab w:val="decimal" w:pos="780"/>
              </w:tabs>
              <w:spacing w:line="240" w:lineRule="exact"/>
              <w:ind w:left="-18"/>
              <w:rPr>
                <w:rFonts w:ascii="Arial" w:hAnsi="Arial" w:cs="Arial"/>
                <w:sz w:val="14"/>
                <w:szCs w:val="14"/>
              </w:rPr>
            </w:pPr>
            <w:r>
              <w:rPr>
                <w:rFonts w:ascii="Arial" w:hAnsi="Arial" w:cs="Arial"/>
                <w:sz w:val="14"/>
                <w:szCs w:val="14"/>
              </w:rPr>
              <w:t>4,734,472</w:t>
            </w:r>
          </w:p>
        </w:tc>
      </w:tr>
    </w:tbl>
    <w:p w14:paraId="1F3479F0" w14:textId="6EF913A8" w:rsidR="00D579CB" w:rsidRDefault="00D579CB" w:rsidP="00A22759">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sidR="00832BC1">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sidR="009B12F5">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tbl>
      <w:tblPr>
        <w:tblW w:w="9864" w:type="dxa"/>
        <w:tblInd w:w="18" w:type="dxa"/>
        <w:tblLayout w:type="fixed"/>
        <w:tblLook w:val="0000" w:firstRow="0" w:lastRow="0" w:firstColumn="0" w:lastColumn="0" w:noHBand="0" w:noVBand="0"/>
      </w:tblPr>
      <w:tblGrid>
        <w:gridCol w:w="2142"/>
        <w:gridCol w:w="933"/>
        <w:gridCol w:w="1029"/>
        <w:gridCol w:w="934"/>
        <w:gridCol w:w="956"/>
        <w:gridCol w:w="933"/>
        <w:gridCol w:w="957"/>
        <w:gridCol w:w="934"/>
        <w:gridCol w:w="1046"/>
      </w:tblGrid>
      <w:tr w:rsidR="003F5BE5" w:rsidRPr="00964263" w14:paraId="667F6375" w14:textId="77777777" w:rsidTr="006E49F5">
        <w:trPr>
          <w:trHeight w:val="70"/>
        </w:trPr>
        <w:tc>
          <w:tcPr>
            <w:tcW w:w="2142" w:type="dxa"/>
            <w:tcBorders>
              <w:top w:val="nil"/>
              <w:left w:val="nil"/>
              <w:bottom w:val="nil"/>
              <w:right w:val="nil"/>
            </w:tcBorders>
            <w:vAlign w:val="bottom"/>
          </w:tcPr>
          <w:p w14:paraId="4EB3F44F" w14:textId="77777777" w:rsidR="003F5BE5" w:rsidRPr="00964263" w:rsidRDefault="003F5BE5" w:rsidP="003F5BE5">
            <w:pPr>
              <w:spacing w:line="240" w:lineRule="exact"/>
              <w:jc w:val="right"/>
              <w:rPr>
                <w:rFonts w:ascii="Arial" w:hAnsi="Arial" w:cs="Arial"/>
                <w:sz w:val="14"/>
                <w:szCs w:val="14"/>
              </w:rPr>
            </w:pPr>
          </w:p>
        </w:tc>
        <w:tc>
          <w:tcPr>
            <w:tcW w:w="1962" w:type="dxa"/>
            <w:gridSpan w:val="2"/>
            <w:tcBorders>
              <w:top w:val="nil"/>
              <w:left w:val="nil"/>
              <w:bottom w:val="nil"/>
              <w:right w:val="nil"/>
            </w:tcBorders>
            <w:vAlign w:val="bottom"/>
          </w:tcPr>
          <w:p w14:paraId="68B05356" w14:textId="77777777" w:rsidR="003F5BE5" w:rsidRPr="00964263" w:rsidRDefault="003F5BE5" w:rsidP="003F5BE5">
            <w:pPr>
              <w:spacing w:line="240" w:lineRule="exact"/>
              <w:jc w:val="right"/>
              <w:rPr>
                <w:rFonts w:ascii="Arial" w:hAnsi="Arial" w:cs="Arial"/>
                <w:sz w:val="14"/>
                <w:szCs w:val="14"/>
              </w:rPr>
            </w:pPr>
          </w:p>
        </w:tc>
        <w:tc>
          <w:tcPr>
            <w:tcW w:w="1890" w:type="dxa"/>
            <w:gridSpan w:val="2"/>
            <w:tcBorders>
              <w:top w:val="nil"/>
              <w:left w:val="nil"/>
              <w:bottom w:val="nil"/>
              <w:right w:val="nil"/>
            </w:tcBorders>
            <w:vAlign w:val="bottom"/>
          </w:tcPr>
          <w:p w14:paraId="4F7A05E0"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890" w:type="dxa"/>
            <w:gridSpan w:val="2"/>
            <w:tcBorders>
              <w:top w:val="nil"/>
              <w:left w:val="nil"/>
              <w:bottom w:val="nil"/>
              <w:right w:val="nil"/>
            </w:tcBorders>
            <w:vAlign w:val="bottom"/>
          </w:tcPr>
          <w:p w14:paraId="174030FA"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1980" w:type="dxa"/>
            <w:gridSpan w:val="2"/>
            <w:tcBorders>
              <w:top w:val="nil"/>
              <w:left w:val="nil"/>
              <w:bottom w:val="nil"/>
              <w:right w:val="nil"/>
            </w:tcBorders>
          </w:tcPr>
          <w:p w14:paraId="14A3AF0E" w14:textId="77777777"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534332" w:rsidRPr="00964263" w14:paraId="6F77A4EE" w14:textId="77777777" w:rsidTr="001962C0">
        <w:trPr>
          <w:trHeight w:val="70"/>
        </w:trPr>
        <w:tc>
          <w:tcPr>
            <w:tcW w:w="2142" w:type="dxa"/>
            <w:tcBorders>
              <w:top w:val="nil"/>
              <w:left w:val="nil"/>
              <w:bottom w:val="nil"/>
              <w:right w:val="nil"/>
            </w:tcBorders>
            <w:vAlign w:val="bottom"/>
          </w:tcPr>
          <w:p w14:paraId="15953C53"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1962" w:type="dxa"/>
            <w:gridSpan w:val="2"/>
            <w:tcBorders>
              <w:top w:val="nil"/>
              <w:left w:val="nil"/>
              <w:bottom w:val="nil"/>
              <w:right w:val="nil"/>
            </w:tcBorders>
            <w:vAlign w:val="bottom"/>
          </w:tcPr>
          <w:p w14:paraId="193804E9"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890" w:type="dxa"/>
            <w:gridSpan w:val="2"/>
            <w:tcBorders>
              <w:top w:val="nil"/>
              <w:left w:val="nil"/>
              <w:bottom w:val="nil"/>
              <w:right w:val="nil"/>
            </w:tcBorders>
            <w:vAlign w:val="bottom"/>
          </w:tcPr>
          <w:p w14:paraId="1521206F" w14:textId="77777777" w:rsidR="00534332" w:rsidRPr="00964263" w:rsidRDefault="00534332"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890" w:type="dxa"/>
            <w:gridSpan w:val="2"/>
            <w:tcBorders>
              <w:top w:val="nil"/>
              <w:left w:val="nil"/>
              <w:bottom w:val="nil"/>
              <w:right w:val="nil"/>
            </w:tcBorders>
            <w:vAlign w:val="bottom"/>
          </w:tcPr>
          <w:p w14:paraId="32E6083C" w14:textId="77777777"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1980" w:type="dxa"/>
            <w:gridSpan w:val="2"/>
            <w:tcBorders>
              <w:top w:val="nil"/>
              <w:left w:val="nil"/>
              <w:bottom w:val="nil"/>
              <w:right w:val="nil"/>
            </w:tcBorders>
          </w:tcPr>
          <w:p w14:paraId="3DD6AB55" w14:textId="77777777"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Carrying amounts     based on equity method</w:t>
            </w:r>
          </w:p>
        </w:tc>
      </w:tr>
      <w:tr w:rsidR="001962C0" w:rsidRPr="00964263" w14:paraId="07466587" w14:textId="77777777" w:rsidTr="001962C0">
        <w:trPr>
          <w:trHeight w:val="70"/>
        </w:trPr>
        <w:tc>
          <w:tcPr>
            <w:tcW w:w="2142" w:type="dxa"/>
            <w:tcBorders>
              <w:top w:val="nil"/>
              <w:left w:val="nil"/>
              <w:bottom w:val="nil"/>
              <w:right w:val="nil"/>
            </w:tcBorders>
          </w:tcPr>
          <w:p w14:paraId="5BFF427C" w14:textId="77777777" w:rsidR="001962C0" w:rsidRPr="00964263" w:rsidRDefault="001962C0" w:rsidP="003F5BE5">
            <w:pPr>
              <w:spacing w:line="240" w:lineRule="exact"/>
              <w:ind w:left="183" w:right="-58"/>
              <w:rPr>
                <w:rFonts w:ascii="Arial" w:hAnsi="Arial" w:cs="Arial"/>
                <w:sz w:val="14"/>
                <w:szCs w:val="14"/>
                <w:cs/>
              </w:rPr>
            </w:pPr>
          </w:p>
        </w:tc>
        <w:tc>
          <w:tcPr>
            <w:tcW w:w="933" w:type="dxa"/>
            <w:tcBorders>
              <w:top w:val="nil"/>
              <w:left w:val="nil"/>
              <w:bottom w:val="nil"/>
              <w:right w:val="nil"/>
            </w:tcBorders>
          </w:tcPr>
          <w:p w14:paraId="6AA66AFB" w14:textId="24BA090B"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1029" w:type="dxa"/>
            <w:tcBorders>
              <w:top w:val="nil"/>
              <w:left w:val="nil"/>
              <w:bottom w:val="nil"/>
              <w:right w:val="nil"/>
            </w:tcBorders>
          </w:tcPr>
          <w:p w14:paraId="0D631A85" w14:textId="460AB12F"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2DFD130B" w14:textId="64ABD600"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956" w:type="dxa"/>
            <w:tcBorders>
              <w:top w:val="nil"/>
              <w:left w:val="nil"/>
              <w:bottom w:val="nil"/>
              <w:right w:val="nil"/>
            </w:tcBorders>
          </w:tcPr>
          <w:p w14:paraId="60D065B6" w14:textId="69CE7B13"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3" w:type="dxa"/>
            <w:tcBorders>
              <w:top w:val="nil"/>
              <w:left w:val="nil"/>
              <w:bottom w:val="nil"/>
              <w:right w:val="nil"/>
            </w:tcBorders>
          </w:tcPr>
          <w:p w14:paraId="35DAD35B" w14:textId="1291AA03"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957" w:type="dxa"/>
            <w:tcBorders>
              <w:top w:val="nil"/>
              <w:left w:val="nil"/>
              <w:bottom w:val="nil"/>
              <w:right w:val="nil"/>
            </w:tcBorders>
          </w:tcPr>
          <w:p w14:paraId="26EB148A" w14:textId="55FB0508"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237FBABE" w14:textId="13F38426"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31</w:t>
            </w:r>
            <w:r>
              <w:rPr>
                <w:rFonts w:ascii="Arial" w:hAnsi="Arial" w:cs="Arial"/>
                <w:sz w:val="12"/>
                <w:szCs w:val="12"/>
              </w:rPr>
              <w:t xml:space="preserve"> </w:t>
            </w:r>
            <w:r w:rsidRPr="00506192">
              <w:rPr>
                <w:rFonts w:ascii="Arial" w:hAnsi="Arial" w:cs="Arial"/>
                <w:sz w:val="12"/>
                <w:szCs w:val="12"/>
              </w:rPr>
              <w:t xml:space="preserve">March </w:t>
            </w:r>
            <w:r>
              <w:rPr>
                <w:rFonts w:ascii="Arial" w:hAnsi="Arial" w:cs="Arial"/>
                <w:sz w:val="12"/>
                <w:szCs w:val="12"/>
              </w:rPr>
              <w:t xml:space="preserve">    2022</w:t>
            </w:r>
          </w:p>
        </w:tc>
        <w:tc>
          <w:tcPr>
            <w:tcW w:w="1046" w:type="dxa"/>
            <w:tcBorders>
              <w:top w:val="nil"/>
              <w:left w:val="nil"/>
              <w:bottom w:val="nil"/>
              <w:right w:val="nil"/>
            </w:tcBorders>
          </w:tcPr>
          <w:p w14:paraId="762BBEDF" w14:textId="1C875884"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1962C0" w:rsidRPr="00964263" w14:paraId="00387EEB" w14:textId="77777777" w:rsidTr="001962C0">
        <w:trPr>
          <w:trHeight w:val="351"/>
        </w:trPr>
        <w:tc>
          <w:tcPr>
            <w:tcW w:w="2142" w:type="dxa"/>
            <w:tcBorders>
              <w:top w:val="nil"/>
              <w:left w:val="nil"/>
              <w:bottom w:val="nil"/>
              <w:right w:val="nil"/>
            </w:tcBorders>
          </w:tcPr>
          <w:p w14:paraId="32B1B0E7" w14:textId="77777777" w:rsidR="001962C0" w:rsidRPr="00964263" w:rsidRDefault="001962C0" w:rsidP="003F5BE5">
            <w:pPr>
              <w:spacing w:line="240" w:lineRule="exact"/>
              <w:ind w:right="-58"/>
              <w:rPr>
                <w:rFonts w:ascii="Arial" w:hAnsi="Arial" w:cs="Arial"/>
                <w:sz w:val="14"/>
                <w:szCs w:val="14"/>
                <w:cs/>
              </w:rPr>
            </w:pPr>
          </w:p>
        </w:tc>
        <w:tc>
          <w:tcPr>
            <w:tcW w:w="933" w:type="dxa"/>
            <w:tcBorders>
              <w:top w:val="nil"/>
              <w:left w:val="nil"/>
              <w:bottom w:val="nil"/>
              <w:right w:val="nil"/>
            </w:tcBorders>
            <w:vAlign w:val="bottom"/>
          </w:tcPr>
          <w:p w14:paraId="65DC64FC" w14:textId="77777777" w:rsidR="001962C0" w:rsidRPr="00964263" w:rsidRDefault="001962C0" w:rsidP="003F5BE5">
            <w:pPr>
              <w:spacing w:line="240" w:lineRule="exact"/>
              <w:jc w:val="center"/>
              <w:rPr>
                <w:rFonts w:ascii="Arial" w:hAnsi="Arial" w:cs="Arial"/>
                <w:sz w:val="14"/>
                <w:szCs w:val="14"/>
              </w:rPr>
            </w:pPr>
          </w:p>
        </w:tc>
        <w:tc>
          <w:tcPr>
            <w:tcW w:w="1029" w:type="dxa"/>
            <w:tcBorders>
              <w:top w:val="nil"/>
              <w:left w:val="nil"/>
              <w:bottom w:val="nil"/>
              <w:right w:val="nil"/>
            </w:tcBorders>
            <w:vAlign w:val="bottom"/>
          </w:tcPr>
          <w:p w14:paraId="531AF3EF" w14:textId="77777777" w:rsidR="001962C0" w:rsidRPr="00964263" w:rsidRDefault="001962C0" w:rsidP="003F5BE5">
            <w:pPr>
              <w:spacing w:line="240" w:lineRule="exact"/>
              <w:jc w:val="center"/>
              <w:rPr>
                <w:rFonts w:ascii="Arial" w:hAnsi="Arial" w:cs="Arial"/>
                <w:sz w:val="14"/>
                <w:szCs w:val="14"/>
              </w:rPr>
            </w:pPr>
          </w:p>
        </w:tc>
        <w:tc>
          <w:tcPr>
            <w:tcW w:w="934" w:type="dxa"/>
            <w:tcBorders>
              <w:top w:val="nil"/>
              <w:left w:val="nil"/>
              <w:bottom w:val="nil"/>
              <w:right w:val="nil"/>
            </w:tcBorders>
          </w:tcPr>
          <w:p w14:paraId="4C0CF03D"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27693AE3"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933" w:type="dxa"/>
            <w:tcBorders>
              <w:top w:val="nil"/>
              <w:left w:val="nil"/>
              <w:bottom w:val="nil"/>
              <w:right w:val="nil"/>
            </w:tcBorders>
          </w:tcPr>
          <w:p w14:paraId="0B04F16E" w14:textId="77777777" w:rsidR="001962C0" w:rsidRPr="00964263" w:rsidRDefault="001962C0"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57AED011" w14:textId="34A78AF0" w:rsidR="001962C0" w:rsidRPr="00964263" w:rsidRDefault="001962C0"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934" w:type="dxa"/>
            <w:tcBorders>
              <w:top w:val="nil"/>
              <w:left w:val="nil"/>
              <w:bottom w:val="nil"/>
              <w:right w:val="nil"/>
            </w:tcBorders>
          </w:tcPr>
          <w:p w14:paraId="68710479" w14:textId="77777777" w:rsidR="001962C0" w:rsidRPr="00964263" w:rsidRDefault="001962C0" w:rsidP="003F5BE5">
            <w:pPr>
              <w:spacing w:line="240" w:lineRule="exact"/>
              <w:ind w:left="-108"/>
              <w:jc w:val="right"/>
              <w:rPr>
                <w:rFonts w:ascii="Arial" w:hAnsi="Arial" w:cs="Arial"/>
                <w:sz w:val="14"/>
                <w:szCs w:val="14"/>
              </w:rPr>
            </w:pPr>
          </w:p>
        </w:tc>
        <w:tc>
          <w:tcPr>
            <w:tcW w:w="1046" w:type="dxa"/>
            <w:tcBorders>
              <w:top w:val="nil"/>
              <w:left w:val="nil"/>
              <w:bottom w:val="nil"/>
              <w:right w:val="nil"/>
            </w:tcBorders>
          </w:tcPr>
          <w:p w14:paraId="52C5902A" w14:textId="7F34F4BC" w:rsidR="001962C0" w:rsidRPr="00964263" w:rsidRDefault="001962C0" w:rsidP="003F5BE5">
            <w:pPr>
              <w:spacing w:line="240" w:lineRule="exact"/>
              <w:ind w:left="-108"/>
              <w:jc w:val="right"/>
              <w:rPr>
                <w:rFonts w:ascii="Arial" w:hAnsi="Arial" w:cs="Arial"/>
                <w:sz w:val="14"/>
                <w:szCs w:val="14"/>
              </w:rPr>
            </w:pPr>
            <w:r>
              <w:rPr>
                <w:rFonts w:ascii="Arial" w:hAnsi="Arial" w:cs="Arial"/>
                <w:sz w:val="14"/>
                <w:szCs w:val="14"/>
              </w:rPr>
              <w:t>(Audited)</w:t>
            </w:r>
          </w:p>
        </w:tc>
      </w:tr>
      <w:tr w:rsidR="00534332" w:rsidRPr="00964263" w14:paraId="05153DAF" w14:textId="77777777" w:rsidTr="001962C0">
        <w:tc>
          <w:tcPr>
            <w:tcW w:w="2142" w:type="dxa"/>
            <w:tcBorders>
              <w:top w:val="nil"/>
              <w:left w:val="nil"/>
              <w:bottom w:val="nil"/>
              <w:right w:val="nil"/>
            </w:tcBorders>
          </w:tcPr>
          <w:p w14:paraId="1269A0D1" w14:textId="77777777" w:rsidR="00534332" w:rsidRPr="00964263" w:rsidRDefault="00534332"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 Catering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tcPr>
          <w:p w14:paraId="794B222E" w14:textId="553C6C67" w:rsidR="00534332" w:rsidRPr="00964263" w:rsidRDefault="00B02C2B" w:rsidP="003F5BE5">
            <w:pPr>
              <w:tabs>
                <w:tab w:val="decimal" w:pos="702"/>
              </w:tabs>
              <w:spacing w:line="240" w:lineRule="exact"/>
              <w:ind w:left="-18"/>
              <w:jc w:val="both"/>
              <w:rPr>
                <w:rFonts w:ascii="Arial" w:hAnsi="Arial" w:cs="Arial"/>
                <w:sz w:val="14"/>
                <w:szCs w:val="14"/>
                <w:cs/>
              </w:rPr>
            </w:pPr>
            <w:r>
              <w:rPr>
                <w:rFonts w:ascii="Arial" w:hAnsi="Arial" w:cs="Arial"/>
                <w:sz w:val="14"/>
                <w:szCs w:val="14"/>
              </w:rPr>
              <w:t>500,000</w:t>
            </w:r>
          </w:p>
        </w:tc>
        <w:tc>
          <w:tcPr>
            <w:tcW w:w="1029" w:type="dxa"/>
            <w:tcBorders>
              <w:top w:val="nil"/>
              <w:left w:val="nil"/>
              <w:bottom w:val="nil"/>
              <w:right w:val="nil"/>
            </w:tcBorders>
          </w:tcPr>
          <w:p w14:paraId="526B2604" w14:textId="77777777" w:rsidR="00534332" w:rsidRPr="00964263" w:rsidRDefault="00534332"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500,000</w:t>
            </w:r>
          </w:p>
        </w:tc>
        <w:tc>
          <w:tcPr>
            <w:tcW w:w="934" w:type="dxa"/>
            <w:tcBorders>
              <w:top w:val="nil"/>
              <w:left w:val="nil"/>
              <w:bottom w:val="nil"/>
              <w:right w:val="nil"/>
            </w:tcBorders>
            <w:vAlign w:val="bottom"/>
          </w:tcPr>
          <w:p w14:paraId="739E5BAA" w14:textId="45966307" w:rsidR="00534332" w:rsidRPr="00EB2528" w:rsidRDefault="00B02C2B" w:rsidP="003F5BE5">
            <w:pPr>
              <w:tabs>
                <w:tab w:val="decimal" w:pos="332"/>
              </w:tabs>
              <w:spacing w:line="240" w:lineRule="exact"/>
              <w:jc w:val="both"/>
              <w:rPr>
                <w:rFonts w:ascii="Arial" w:hAnsi="Arial" w:cs="Arial"/>
                <w:sz w:val="14"/>
                <w:szCs w:val="14"/>
                <w:cs/>
              </w:rPr>
            </w:pPr>
            <w:r>
              <w:rPr>
                <w:rFonts w:ascii="Arial" w:hAnsi="Arial" w:cs="Arial"/>
                <w:sz w:val="14"/>
                <w:szCs w:val="14"/>
              </w:rPr>
              <w:t>90.00</w:t>
            </w:r>
          </w:p>
        </w:tc>
        <w:tc>
          <w:tcPr>
            <w:tcW w:w="956" w:type="dxa"/>
            <w:tcBorders>
              <w:top w:val="nil"/>
              <w:left w:val="nil"/>
              <w:bottom w:val="nil"/>
              <w:right w:val="nil"/>
            </w:tcBorders>
          </w:tcPr>
          <w:p w14:paraId="1D2F7E66" w14:textId="77777777" w:rsidR="00534332" w:rsidRPr="00964263" w:rsidRDefault="00534332" w:rsidP="003F5BE5">
            <w:pPr>
              <w:tabs>
                <w:tab w:val="decimal" w:pos="332"/>
              </w:tabs>
              <w:spacing w:line="240" w:lineRule="exact"/>
              <w:jc w:val="both"/>
              <w:rPr>
                <w:rFonts w:ascii="Arial" w:hAnsi="Arial" w:cs="Arial"/>
                <w:sz w:val="14"/>
                <w:szCs w:val="14"/>
                <w:cs/>
              </w:rPr>
            </w:pPr>
            <w:r w:rsidRPr="00964263">
              <w:rPr>
                <w:rFonts w:ascii="Arial" w:hAnsi="Arial" w:cs="Arial"/>
                <w:sz w:val="14"/>
                <w:szCs w:val="14"/>
              </w:rPr>
              <w:t>90.00</w:t>
            </w:r>
          </w:p>
        </w:tc>
        <w:tc>
          <w:tcPr>
            <w:tcW w:w="933" w:type="dxa"/>
            <w:tcBorders>
              <w:top w:val="nil"/>
              <w:left w:val="nil"/>
              <w:bottom w:val="nil"/>
              <w:right w:val="nil"/>
            </w:tcBorders>
            <w:vAlign w:val="bottom"/>
          </w:tcPr>
          <w:p w14:paraId="4210C96D" w14:textId="3995564C" w:rsidR="00534332" w:rsidRPr="00787E7D" w:rsidRDefault="00B02C2B"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579,469</w:t>
            </w:r>
          </w:p>
        </w:tc>
        <w:tc>
          <w:tcPr>
            <w:tcW w:w="957" w:type="dxa"/>
            <w:tcBorders>
              <w:top w:val="nil"/>
              <w:left w:val="nil"/>
              <w:bottom w:val="nil"/>
              <w:right w:val="nil"/>
            </w:tcBorders>
            <w:vAlign w:val="bottom"/>
          </w:tcPr>
          <w:p w14:paraId="190C212F" w14:textId="77777777" w:rsidR="00534332" w:rsidRPr="00C92D29" w:rsidRDefault="00534332" w:rsidP="003F5BE5">
            <w:pPr>
              <w:tabs>
                <w:tab w:val="decimal" w:pos="657"/>
              </w:tabs>
              <w:spacing w:line="240" w:lineRule="exact"/>
              <w:ind w:left="-18"/>
              <w:rPr>
                <w:rFonts w:ascii="Arial" w:hAnsi="Arial" w:cs="Arial"/>
                <w:sz w:val="14"/>
                <w:szCs w:val="14"/>
              </w:rPr>
            </w:pPr>
            <w:r>
              <w:rPr>
                <w:rFonts w:ascii="Arial" w:hAnsi="Arial" w:cs="Browallia New"/>
                <w:sz w:val="14"/>
                <w:szCs w:val="17"/>
              </w:rPr>
              <w:t>579,469</w:t>
            </w:r>
          </w:p>
        </w:tc>
        <w:tc>
          <w:tcPr>
            <w:tcW w:w="934" w:type="dxa"/>
            <w:tcBorders>
              <w:top w:val="nil"/>
              <w:left w:val="nil"/>
              <w:bottom w:val="nil"/>
              <w:right w:val="nil"/>
            </w:tcBorders>
            <w:vAlign w:val="bottom"/>
          </w:tcPr>
          <w:p w14:paraId="0161BF9A" w14:textId="0FA5288E" w:rsidR="00534332" w:rsidRPr="00787E7D" w:rsidRDefault="00B02C2B"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458,</w:t>
            </w:r>
            <w:r w:rsidR="0095700B">
              <w:rPr>
                <w:rFonts w:ascii="Arial" w:hAnsi="Arial" w:cs="Browallia New"/>
                <w:sz w:val="14"/>
                <w:szCs w:val="17"/>
              </w:rPr>
              <w:t>5</w:t>
            </w:r>
            <w:r>
              <w:rPr>
                <w:rFonts w:ascii="Arial" w:hAnsi="Arial" w:cs="Browallia New"/>
                <w:sz w:val="14"/>
                <w:szCs w:val="17"/>
              </w:rPr>
              <w:t>28</w:t>
            </w:r>
          </w:p>
        </w:tc>
        <w:tc>
          <w:tcPr>
            <w:tcW w:w="1046" w:type="dxa"/>
            <w:tcBorders>
              <w:top w:val="nil"/>
              <w:left w:val="nil"/>
              <w:bottom w:val="nil"/>
              <w:right w:val="nil"/>
            </w:tcBorders>
            <w:vAlign w:val="bottom"/>
          </w:tcPr>
          <w:p w14:paraId="1E001AEA" w14:textId="272FDCE5" w:rsidR="00534332" w:rsidRPr="00C92D29" w:rsidRDefault="0095700B" w:rsidP="003F5BE5">
            <w:pPr>
              <w:tabs>
                <w:tab w:val="decimal" w:pos="780"/>
              </w:tabs>
              <w:spacing w:line="240" w:lineRule="exact"/>
              <w:ind w:left="-18"/>
              <w:rPr>
                <w:rFonts w:ascii="Arial" w:hAnsi="Arial" w:cs="Arial"/>
                <w:sz w:val="14"/>
                <w:szCs w:val="14"/>
              </w:rPr>
            </w:pPr>
            <w:r>
              <w:rPr>
                <w:rFonts w:ascii="Arial" w:hAnsi="Arial" w:cs="Browallia New"/>
                <w:sz w:val="14"/>
                <w:szCs w:val="17"/>
              </w:rPr>
              <w:t>405,930</w:t>
            </w:r>
          </w:p>
        </w:tc>
      </w:tr>
      <w:tr w:rsidR="00B02C2B" w:rsidRPr="00964263" w14:paraId="69BDF852" w14:textId="77777777" w:rsidTr="001962C0">
        <w:tc>
          <w:tcPr>
            <w:tcW w:w="2142" w:type="dxa"/>
            <w:tcBorders>
              <w:top w:val="nil"/>
              <w:left w:val="nil"/>
              <w:bottom w:val="nil"/>
              <w:right w:val="nil"/>
            </w:tcBorders>
          </w:tcPr>
          <w:p w14:paraId="2CD13AB4" w14:textId="6907E5FB" w:rsidR="00B02C2B" w:rsidRPr="00964263" w:rsidRDefault="00B02C2B" w:rsidP="003F5BE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Airways Ground Services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tcPr>
          <w:p w14:paraId="1B52105A" w14:textId="77777777" w:rsidR="00B02C2B" w:rsidRDefault="00B02C2B" w:rsidP="003F5BE5">
            <w:pPr>
              <w:tabs>
                <w:tab w:val="decimal" w:pos="702"/>
              </w:tabs>
              <w:spacing w:line="240" w:lineRule="exact"/>
              <w:ind w:left="-18"/>
              <w:jc w:val="both"/>
              <w:rPr>
                <w:rFonts w:ascii="Arial" w:hAnsi="Arial" w:cs="Arial"/>
                <w:sz w:val="14"/>
                <w:szCs w:val="14"/>
              </w:rPr>
            </w:pPr>
          </w:p>
          <w:p w14:paraId="71C5DA4A" w14:textId="3D6308B6" w:rsidR="00B02C2B" w:rsidRPr="00964263" w:rsidRDefault="00B02C2B" w:rsidP="003F5BE5">
            <w:pPr>
              <w:tabs>
                <w:tab w:val="decimal" w:pos="702"/>
              </w:tabs>
              <w:spacing w:line="240" w:lineRule="exact"/>
              <w:ind w:left="-18"/>
              <w:jc w:val="both"/>
              <w:rPr>
                <w:rFonts w:ascii="Arial" w:hAnsi="Arial" w:cs="Arial"/>
                <w:sz w:val="14"/>
                <w:szCs w:val="14"/>
                <w:cs/>
              </w:rPr>
            </w:pPr>
            <w:r w:rsidRPr="00B02C2B">
              <w:rPr>
                <w:rFonts w:ascii="Arial" w:hAnsi="Arial" w:cs="Arial" w:hint="cs"/>
                <w:sz w:val="14"/>
                <w:szCs w:val="14"/>
              </w:rPr>
              <w:t>250</w:t>
            </w:r>
          </w:p>
        </w:tc>
        <w:tc>
          <w:tcPr>
            <w:tcW w:w="1029" w:type="dxa"/>
            <w:tcBorders>
              <w:top w:val="nil"/>
              <w:left w:val="nil"/>
              <w:bottom w:val="nil"/>
              <w:right w:val="nil"/>
            </w:tcBorders>
          </w:tcPr>
          <w:p w14:paraId="1D255CBA" w14:textId="77777777" w:rsidR="00B02C2B" w:rsidRDefault="00B02C2B" w:rsidP="003F5BE5">
            <w:pPr>
              <w:tabs>
                <w:tab w:val="decimal" w:pos="702"/>
              </w:tabs>
              <w:spacing w:line="240" w:lineRule="exact"/>
              <w:ind w:left="-18"/>
              <w:jc w:val="both"/>
              <w:rPr>
                <w:rFonts w:ascii="Arial" w:hAnsi="Arial" w:cs="Arial"/>
                <w:sz w:val="14"/>
                <w:szCs w:val="14"/>
              </w:rPr>
            </w:pPr>
          </w:p>
          <w:p w14:paraId="4E542CFD" w14:textId="2A125A77" w:rsidR="00B02C2B" w:rsidRPr="00964263" w:rsidRDefault="00B02C2B" w:rsidP="003F5BE5">
            <w:pPr>
              <w:tabs>
                <w:tab w:val="decimal" w:pos="702"/>
              </w:tabs>
              <w:spacing w:line="240" w:lineRule="exact"/>
              <w:ind w:left="-18"/>
              <w:jc w:val="both"/>
              <w:rPr>
                <w:rFonts w:ascii="Arial" w:hAnsi="Arial" w:cs="Arial"/>
                <w:sz w:val="14"/>
                <w:szCs w:val="14"/>
                <w:cs/>
              </w:rPr>
            </w:pPr>
            <w:r w:rsidRPr="00B02C2B">
              <w:rPr>
                <w:rFonts w:ascii="Arial" w:hAnsi="Arial" w:cs="Arial" w:hint="cs"/>
                <w:sz w:val="14"/>
                <w:szCs w:val="14"/>
              </w:rPr>
              <w:t>250</w:t>
            </w:r>
          </w:p>
        </w:tc>
        <w:tc>
          <w:tcPr>
            <w:tcW w:w="934" w:type="dxa"/>
            <w:tcBorders>
              <w:top w:val="nil"/>
              <w:left w:val="nil"/>
              <w:bottom w:val="nil"/>
              <w:right w:val="nil"/>
            </w:tcBorders>
            <w:vAlign w:val="bottom"/>
          </w:tcPr>
          <w:p w14:paraId="0E4EB32A" w14:textId="02C41990" w:rsidR="00B02C2B" w:rsidRPr="00EB2528" w:rsidRDefault="00B02C2B" w:rsidP="003F5BE5">
            <w:pPr>
              <w:tabs>
                <w:tab w:val="decimal" w:pos="332"/>
              </w:tabs>
              <w:spacing w:line="240" w:lineRule="exact"/>
              <w:jc w:val="both"/>
              <w:rPr>
                <w:rFonts w:ascii="Arial" w:hAnsi="Arial" w:cs="Arial"/>
                <w:sz w:val="14"/>
                <w:szCs w:val="14"/>
                <w:cs/>
              </w:rPr>
            </w:pPr>
            <w:r w:rsidRPr="00B02C2B">
              <w:rPr>
                <w:rFonts w:ascii="Arial" w:hAnsi="Arial" w:cs="Arial" w:hint="cs"/>
                <w:sz w:val="14"/>
                <w:szCs w:val="14"/>
              </w:rPr>
              <w:t>99.99</w:t>
            </w:r>
          </w:p>
        </w:tc>
        <w:tc>
          <w:tcPr>
            <w:tcW w:w="956" w:type="dxa"/>
            <w:tcBorders>
              <w:top w:val="nil"/>
              <w:left w:val="nil"/>
              <w:bottom w:val="nil"/>
              <w:right w:val="nil"/>
            </w:tcBorders>
            <w:vAlign w:val="bottom"/>
          </w:tcPr>
          <w:p w14:paraId="7C3C1025" w14:textId="23D262E0" w:rsidR="00B02C2B" w:rsidRPr="00964263" w:rsidRDefault="00B02C2B" w:rsidP="003F5BE5">
            <w:pPr>
              <w:tabs>
                <w:tab w:val="decimal" w:pos="332"/>
              </w:tabs>
              <w:spacing w:line="240" w:lineRule="exact"/>
              <w:jc w:val="both"/>
              <w:rPr>
                <w:rFonts w:ascii="Arial" w:hAnsi="Arial" w:cs="Arial"/>
                <w:sz w:val="14"/>
                <w:szCs w:val="14"/>
                <w:cs/>
              </w:rPr>
            </w:pPr>
            <w:r w:rsidRPr="00B02C2B">
              <w:rPr>
                <w:rFonts w:ascii="Arial" w:hAnsi="Arial" w:cs="Arial" w:hint="cs"/>
                <w:sz w:val="14"/>
                <w:szCs w:val="14"/>
              </w:rPr>
              <w:t>99.99</w:t>
            </w:r>
          </w:p>
        </w:tc>
        <w:tc>
          <w:tcPr>
            <w:tcW w:w="933" w:type="dxa"/>
            <w:tcBorders>
              <w:top w:val="nil"/>
              <w:left w:val="nil"/>
              <w:bottom w:val="nil"/>
              <w:right w:val="nil"/>
            </w:tcBorders>
            <w:vAlign w:val="bottom"/>
          </w:tcPr>
          <w:p w14:paraId="27445CFF" w14:textId="5927DF60" w:rsidR="00B02C2B" w:rsidRPr="00C92D29" w:rsidRDefault="00B02C2B" w:rsidP="003F5BE5">
            <w:pPr>
              <w:pBdr>
                <w:bottom w:val="sing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250</w:t>
            </w:r>
          </w:p>
        </w:tc>
        <w:tc>
          <w:tcPr>
            <w:tcW w:w="957" w:type="dxa"/>
            <w:tcBorders>
              <w:top w:val="nil"/>
              <w:left w:val="nil"/>
              <w:bottom w:val="nil"/>
              <w:right w:val="nil"/>
            </w:tcBorders>
            <w:vAlign w:val="bottom"/>
          </w:tcPr>
          <w:p w14:paraId="04B0585D" w14:textId="503C5D46" w:rsidR="00B02C2B" w:rsidRPr="00C92D29" w:rsidRDefault="00B02C2B" w:rsidP="003F5BE5">
            <w:pPr>
              <w:pBdr>
                <w:bottom w:val="sing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250</w:t>
            </w:r>
          </w:p>
        </w:tc>
        <w:tc>
          <w:tcPr>
            <w:tcW w:w="934" w:type="dxa"/>
            <w:tcBorders>
              <w:top w:val="nil"/>
              <w:left w:val="nil"/>
              <w:bottom w:val="nil"/>
              <w:right w:val="nil"/>
            </w:tcBorders>
            <w:vAlign w:val="bottom"/>
          </w:tcPr>
          <w:p w14:paraId="7C3AA453" w14:textId="36D31747" w:rsidR="00B02C2B" w:rsidRPr="00C92D29" w:rsidRDefault="00B02C2B" w:rsidP="003F5BE5">
            <w:pPr>
              <w:pBdr>
                <w:bottom w:val="sing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2,856</w:t>
            </w:r>
          </w:p>
        </w:tc>
        <w:tc>
          <w:tcPr>
            <w:tcW w:w="1046" w:type="dxa"/>
            <w:tcBorders>
              <w:top w:val="nil"/>
              <w:left w:val="nil"/>
              <w:bottom w:val="nil"/>
              <w:right w:val="nil"/>
            </w:tcBorders>
            <w:vAlign w:val="bottom"/>
          </w:tcPr>
          <w:p w14:paraId="70BEFB5C" w14:textId="7BE5312B" w:rsidR="00B02C2B" w:rsidRPr="00C92D29" w:rsidRDefault="00B02C2B" w:rsidP="003F5BE5">
            <w:pPr>
              <w:pBdr>
                <w:bottom w:val="sing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3,754</w:t>
            </w:r>
          </w:p>
        </w:tc>
      </w:tr>
      <w:tr w:rsidR="00B02C2B" w:rsidRPr="00964263" w14:paraId="673EC930" w14:textId="77777777" w:rsidTr="001962C0">
        <w:tc>
          <w:tcPr>
            <w:tcW w:w="2142" w:type="dxa"/>
            <w:tcBorders>
              <w:top w:val="nil"/>
              <w:left w:val="nil"/>
              <w:bottom w:val="nil"/>
              <w:right w:val="nil"/>
            </w:tcBorders>
          </w:tcPr>
          <w:p w14:paraId="37EC6464" w14:textId="77777777" w:rsidR="00B02C2B" w:rsidRPr="00964263" w:rsidRDefault="00B02C2B"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933" w:type="dxa"/>
            <w:tcBorders>
              <w:top w:val="nil"/>
              <w:left w:val="nil"/>
              <w:bottom w:val="nil"/>
              <w:right w:val="nil"/>
            </w:tcBorders>
          </w:tcPr>
          <w:p w14:paraId="02D41AD0" w14:textId="77777777" w:rsidR="00B02C2B" w:rsidRPr="00964263" w:rsidRDefault="00B02C2B" w:rsidP="003F5BE5">
            <w:pPr>
              <w:tabs>
                <w:tab w:val="decimal" w:pos="702"/>
              </w:tabs>
              <w:spacing w:line="240" w:lineRule="exact"/>
              <w:ind w:left="-18"/>
              <w:jc w:val="both"/>
              <w:rPr>
                <w:rFonts w:ascii="Arial" w:hAnsi="Arial" w:cs="Arial"/>
                <w:sz w:val="14"/>
                <w:szCs w:val="14"/>
                <w:cs/>
              </w:rPr>
            </w:pPr>
          </w:p>
        </w:tc>
        <w:tc>
          <w:tcPr>
            <w:tcW w:w="1029" w:type="dxa"/>
            <w:tcBorders>
              <w:top w:val="nil"/>
              <w:left w:val="nil"/>
              <w:bottom w:val="nil"/>
              <w:right w:val="nil"/>
            </w:tcBorders>
          </w:tcPr>
          <w:p w14:paraId="1E153FCF" w14:textId="77777777" w:rsidR="00B02C2B" w:rsidRPr="00964263" w:rsidRDefault="00B02C2B" w:rsidP="003F5BE5">
            <w:pPr>
              <w:tabs>
                <w:tab w:val="decimal" w:pos="702"/>
              </w:tabs>
              <w:spacing w:line="240" w:lineRule="exact"/>
              <w:ind w:left="-18"/>
              <w:jc w:val="both"/>
              <w:rPr>
                <w:rFonts w:ascii="Arial" w:hAnsi="Arial" w:cs="Arial"/>
                <w:sz w:val="14"/>
                <w:szCs w:val="14"/>
              </w:rPr>
            </w:pPr>
          </w:p>
        </w:tc>
        <w:tc>
          <w:tcPr>
            <w:tcW w:w="934" w:type="dxa"/>
            <w:tcBorders>
              <w:top w:val="nil"/>
              <w:left w:val="nil"/>
              <w:bottom w:val="nil"/>
              <w:right w:val="nil"/>
            </w:tcBorders>
          </w:tcPr>
          <w:p w14:paraId="303D9C0E" w14:textId="77777777" w:rsidR="00B02C2B" w:rsidRPr="00964263" w:rsidRDefault="00B02C2B" w:rsidP="003F5BE5">
            <w:pPr>
              <w:tabs>
                <w:tab w:val="decimal" w:pos="332"/>
              </w:tabs>
              <w:spacing w:line="240" w:lineRule="exact"/>
              <w:ind w:left="-18"/>
              <w:jc w:val="both"/>
              <w:rPr>
                <w:rFonts w:ascii="Arial" w:hAnsi="Arial" w:cs="Arial"/>
                <w:sz w:val="14"/>
                <w:szCs w:val="14"/>
                <w:cs/>
              </w:rPr>
            </w:pPr>
          </w:p>
        </w:tc>
        <w:tc>
          <w:tcPr>
            <w:tcW w:w="956" w:type="dxa"/>
            <w:tcBorders>
              <w:top w:val="nil"/>
              <w:left w:val="nil"/>
              <w:bottom w:val="nil"/>
              <w:right w:val="nil"/>
            </w:tcBorders>
          </w:tcPr>
          <w:p w14:paraId="469883E0" w14:textId="77777777" w:rsidR="00B02C2B" w:rsidRPr="00964263" w:rsidRDefault="00B02C2B" w:rsidP="003F5BE5">
            <w:pPr>
              <w:tabs>
                <w:tab w:val="decimal" w:pos="332"/>
              </w:tabs>
              <w:spacing w:line="240" w:lineRule="exact"/>
              <w:ind w:left="-18"/>
              <w:jc w:val="both"/>
              <w:rPr>
                <w:rFonts w:ascii="Arial" w:hAnsi="Arial" w:cs="Arial"/>
                <w:sz w:val="14"/>
                <w:szCs w:val="14"/>
              </w:rPr>
            </w:pPr>
          </w:p>
        </w:tc>
        <w:tc>
          <w:tcPr>
            <w:tcW w:w="933" w:type="dxa"/>
            <w:tcBorders>
              <w:top w:val="nil"/>
              <w:left w:val="nil"/>
              <w:bottom w:val="nil"/>
              <w:right w:val="nil"/>
            </w:tcBorders>
            <w:vAlign w:val="bottom"/>
          </w:tcPr>
          <w:p w14:paraId="64080A74" w14:textId="229C2C9E" w:rsidR="00B02C2B" w:rsidRPr="00C92D29" w:rsidRDefault="00B02C2B" w:rsidP="003F5BE5">
            <w:pPr>
              <w:pBdr>
                <w:bottom w:val="doub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579,719</w:t>
            </w:r>
          </w:p>
        </w:tc>
        <w:tc>
          <w:tcPr>
            <w:tcW w:w="957" w:type="dxa"/>
            <w:tcBorders>
              <w:top w:val="nil"/>
              <w:left w:val="nil"/>
              <w:bottom w:val="nil"/>
              <w:right w:val="nil"/>
            </w:tcBorders>
            <w:vAlign w:val="bottom"/>
          </w:tcPr>
          <w:p w14:paraId="2385FB6E" w14:textId="2E7A241D" w:rsidR="00B02C2B" w:rsidRPr="00C92D29" w:rsidRDefault="00B02C2B" w:rsidP="003F5BE5">
            <w:pPr>
              <w:pBdr>
                <w:bottom w:val="doub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579,719</w:t>
            </w:r>
          </w:p>
        </w:tc>
        <w:tc>
          <w:tcPr>
            <w:tcW w:w="934" w:type="dxa"/>
            <w:tcBorders>
              <w:top w:val="nil"/>
              <w:left w:val="nil"/>
              <w:bottom w:val="nil"/>
              <w:right w:val="nil"/>
            </w:tcBorders>
            <w:vAlign w:val="bottom"/>
          </w:tcPr>
          <w:p w14:paraId="660B6507" w14:textId="1EC82C74" w:rsidR="00B02C2B" w:rsidRPr="00C92D29" w:rsidRDefault="00B02C2B" w:rsidP="003F5BE5">
            <w:pPr>
              <w:pBdr>
                <w:bottom w:val="doub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461,384</w:t>
            </w:r>
          </w:p>
        </w:tc>
        <w:tc>
          <w:tcPr>
            <w:tcW w:w="1046" w:type="dxa"/>
            <w:tcBorders>
              <w:top w:val="nil"/>
              <w:left w:val="nil"/>
              <w:bottom w:val="nil"/>
              <w:right w:val="nil"/>
            </w:tcBorders>
            <w:vAlign w:val="bottom"/>
          </w:tcPr>
          <w:p w14:paraId="5E2FB4FA" w14:textId="337D9015" w:rsidR="00B02C2B" w:rsidRPr="00C92D29" w:rsidRDefault="00B02C2B" w:rsidP="003F5BE5">
            <w:pPr>
              <w:pBdr>
                <w:bottom w:val="doub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409,684</w:t>
            </w:r>
          </w:p>
        </w:tc>
      </w:tr>
    </w:tbl>
    <w:p w14:paraId="6FA8E39C" w14:textId="7F4A7050" w:rsidR="004A3635" w:rsidRPr="000177A8" w:rsidRDefault="004A3635" w:rsidP="004A3635">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6.</w:t>
      </w:r>
      <w:r w:rsidRPr="00E94C88">
        <w:rPr>
          <w:rFonts w:ascii="Arial" w:hAnsi="Arial"/>
          <w:b/>
          <w:bCs/>
          <w:sz w:val="22"/>
          <w:szCs w:val="22"/>
        </w:rPr>
        <w:tab/>
        <w:t xml:space="preserve">Property, </w:t>
      </w:r>
      <w:proofErr w:type="gramStart"/>
      <w:r w:rsidRPr="00E94C88">
        <w:rPr>
          <w:rFonts w:ascii="Arial" w:hAnsi="Arial"/>
          <w:b/>
          <w:bCs/>
          <w:sz w:val="22"/>
          <w:szCs w:val="22"/>
        </w:rPr>
        <w:t>plant</w:t>
      </w:r>
      <w:proofErr w:type="gramEnd"/>
      <w:r w:rsidRPr="00E94C88">
        <w:rPr>
          <w:rFonts w:ascii="Arial" w:hAnsi="Arial"/>
          <w:b/>
          <w:bCs/>
          <w:sz w:val="22"/>
          <w:szCs w:val="22"/>
        </w:rPr>
        <w:t xml:space="preserve"> and equipment</w:t>
      </w:r>
    </w:p>
    <w:p w14:paraId="3D30CEF5" w14:textId="03230988" w:rsidR="004A3635" w:rsidRPr="00C957B0" w:rsidRDefault="004A3635" w:rsidP="004A3635">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sidR="001962C0">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2022</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14806D71" w14:textId="77777777" w:rsidR="004A3635" w:rsidRPr="003E6F6B" w:rsidRDefault="004A3635" w:rsidP="004A3635">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A3635" w:rsidRPr="003E6F6B" w14:paraId="54D33583" w14:textId="77777777" w:rsidTr="00F83EBC">
        <w:trPr>
          <w:cantSplit/>
        </w:trPr>
        <w:tc>
          <w:tcPr>
            <w:tcW w:w="5232" w:type="dxa"/>
          </w:tcPr>
          <w:p w14:paraId="1DF332C3" w14:textId="77777777" w:rsidR="004A3635" w:rsidRPr="003E6F6B" w:rsidRDefault="004A3635" w:rsidP="003F5BE5">
            <w:pPr>
              <w:pStyle w:val="BodyText2"/>
              <w:spacing w:before="0" w:after="0"/>
              <w:ind w:left="32" w:right="0"/>
              <w:jc w:val="distribute"/>
              <w:rPr>
                <w:rFonts w:ascii="Arial" w:eastAsia="Arial Unicode MS" w:hAnsi="Arial" w:cs="Arial"/>
                <w:sz w:val="20"/>
                <w:szCs w:val="20"/>
              </w:rPr>
            </w:pPr>
          </w:p>
        </w:tc>
        <w:tc>
          <w:tcPr>
            <w:tcW w:w="1980" w:type="dxa"/>
            <w:vAlign w:val="bottom"/>
          </w:tcPr>
          <w:p w14:paraId="15EF2AD9"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134B8FAA"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A3635" w:rsidRPr="003E6F6B" w14:paraId="7298B079" w14:textId="77777777" w:rsidTr="00F83EBC">
        <w:trPr>
          <w:trHeight w:val="117"/>
        </w:trPr>
        <w:tc>
          <w:tcPr>
            <w:tcW w:w="5232" w:type="dxa"/>
            <w:vAlign w:val="bottom"/>
          </w:tcPr>
          <w:p w14:paraId="45B8CABD" w14:textId="77777777" w:rsidR="004A3635" w:rsidRPr="001962C0" w:rsidRDefault="004A3635" w:rsidP="003F5BE5">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2022</w:t>
            </w:r>
          </w:p>
        </w:tc>
        <w:tc>
          <w:tcPr>
            <w:tcW w:w="1980" w:type="dxa"/>
          </w:tcPr>
          <w:p w14:paraId="5D46A0EE" w14:textId="7D4877BD" w:rsidR="004A3635" w:rsidRPr="003E6F6B" w:rsidRDefault="004A3635" w:rsidP="003F5BE5">
            <w:pPr>
              <w:pStyle w:val="BodyText2"/>
              <w:tabs>
                <w:tab w:val="clear" w:pos="720"/>
                <w:tab w:val="decimal" w:pos="1605"/>
              </w:tabs>
              <w:spacing w:before="0" w:after="0"/>
              <w:jc w:val="both"/>
              <w:rPr>
                <w:rFonts w:ascii="Arial" w:hAnsi="Arial" w:cs="Arial"/>
                <w:sz w:val="20"/>
                <w:szCs w:val="20"/>
              </w:rPr>
            </w:pPr>
            <w:r w:rsidRPr="00152C00">
              <w:rPr>
                <w:rFonts w:ascii="Arial" w:hAnsi="Arial" w:cs="Arial" w:hint="cs"/>
                <w:sz w:val="20"/>
                <w:szCs w:val="20"/>
              </w:rPr>
              <w:t>8,927,241</w:t>
            </w:r>
          </w:p>
        </w:tc>
        <w:tc>
          <w:tcPr>
            <w:tcW w:w="1980" w:type="dxa"/>
          </w:tcPr>
          <w:p w14:paraId="7998B65B" w14:textId="40120092" w:rsidR="004A3635" w:rsidRPr="003E6F6B" w:rsidRDefault="004A3635" w:rsidP="003F5BE5">
            <w:pPr>
              <w:pStyle w:val="BodyText2"/>
              <w:tabs>
                <w:tab w:val="clear" w:pos="720"/>
                <w:tab w:val="decimal" w:pos="1605"/>
              </w:tabs>
              <w:spacing w:before="0" w:after="0"/>
              <w:jc w:val="both"/>
              <w:rPr>
                <w:rFonts w:ascii="Arial" w:hAnsi="Arial" w:cs="Arial"/>
                <w:sz w:val="20"/>
                <w:szCs w:val="20"/>
              </w:rPr>
            </w:pPr>
            <w:r w:rsidRPr="00152C00">
              <w:rPr>
                <w:rFonts w:ascii="Arial" w:hAnsi="Arial" w:cs="Arial" w:hint="cs"/>
                <w:sz w:val="20"/>
                <w:szCs w:val="20"/>
              </w:rPr>
              <w:t>7,216,333</w:t>
            </w:r>
          </w:p>
        </w:tc>
      </w:tr>
      <w:tr w:rsidR="004A3635" w:rsidRPr="003E6F6B" w14:paraId="5B8252D6" w14:textId="77777777" w:rsidTr="00F83EBC">
        <w:trPr>
          <w:trHeight w:val="117"/>
        </w:trPr>
        <w:tc>
          <w:tcPr>
            <w:tcW w:w="5232" w:type="dxa"/>
            <w:vAlign w:val="bottom"/>
          </w:tcPr>
          <w:p w14:paraId="66B7160E" w14:textId="35FE6E50" w:rsidR="004A3635" w:rsidRPr="003E7B77" w:rsidRDefault="004A3635"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w:t>
            </w:r>
            <w:r w:rsidR="00FE06BF">
              <w:rPr>
                <w:rFonts w:ascii="Arial" w:eastAsia="Arial Unicode MS" w:hAnsi="Arial" w:cs="Arial"/>
                <w:sz w:val="20"/>
                <w:szCs w:val="20"/>
              </w:rPr>
              <w:t xml:space="preserve"> during the period</w:t>
            </w:r>
            <w:r>
              <w:rPr>
                <w:rFonts w:ascii="Arial" w:eastAsia="Arial Unicode MS" w:hAnsi="Arial" w:cs="Arial"/>
                <w:sz w:val="20"/>
                <w:szCs w:val="20"/>
              </w:rPr>
              <w:t xml:space="preserve"> - at cost</w:t>
            </w:r>
          </w:p>
        </w:tc>
        <w:tc>
          <w:tcPr>
            <w:tcW w:w="1980" w:type="dxa"/>
          </w:tcPr>
          <w:p w14:paraId="18D5F9EB" w14:textId="613B3BBD" w:rsidR="004A3635" w:rsidRDefault="004A3635" w:rsidP="003F5BE5">
            <w:pPr>
              <w:pStyle w:val="BodyText2"/>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17,846</w:t>
            </w:r>
          </w:p>
        </w:tc>
        <w:tc>
          <w:tcPr>
            <w:tcW w:w="1980" w:type="dxa"/>
          </w:tcPr>
          <w:p w14:paraId="63E17640" w14:textId="386F9FEC" w:rsidR="004A3635" w:rsidRDefault="004A3635" w:rsidP="003F5BE5">
            <w:pPr>
              <w:pStyle w:val="BodyText2"/>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15,270</w:t>
            </w:r>
          </w:p>
        </w:tc>
      </w:tr>
      <w:tr w:rsidR="004A3635" w:rsidRPr="003E6F6B" w14:paraId="255331ED" w14:textId="77777777" w:rsidTr="00F83EBC">
        <w:trPr>
          <w:trHeight w:val="117"/>
        </w:trPr>
        <w:tc>
          <w:tcPr>
            <w:tcW w:w="5232" w:type="dxa"/>
            <w:vAlign w:val="bottom"/>
          </w:tcPr>
          <w:p w14:paraId="17EF8988" w14:textId="77777777" w:rsidR="001962C0" w:rsidRDefault="004A3635"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Disposal</w:t>
            </w:r>
            <w:r w:rsidR="001962C0">
              <w:rPr>
                <w:rFonts w:ascii="Arial" w:eastAsia="Arial Unicode MS" w:hAnsi="Arial" w:cs="Arial"/>
                <w:sz w:val="20"/>
                <w:szCs w:val="20"/>
              </w:rPr>
              <w:t>s</w:t>
            </w:r>
            <w:r>
              <w:rPr>
                <w:rFonts w:ascii="Arial" w:eastAsia="Arial Unicode MS" w:hAnsi="Arial" w:cs="Arial"/>
                <w:sz w:val="20"/>
                <w:szCs w:val="20"/>
              </w:rPr>
              <w:t xml:space="preserve"> </w:t>
            </w:r>
            <w:r w:rsidR="00FE06BF">
              <w:rPr>
                <w:rFonts w:ascii="Arial" w:eastAsia="Arial Unicode MS" w:hAnsi="Arial" w:cs="Arial"/>
                <w:sz w:val="20"/>
                <w:szCs w:val="20"/>
              </w:rPr>
              <w:t>during the peri</w:t>
            </w:r>
            <w:r w:rsidR="001962C0">
              <w:rPr>
                <w:rFonts w:ascii="Arial" w:eastAsia="Arial Unicode MS" w:hAnsi="Arial" w:cs="Arial"/>
                <w:sz w:val="20"/>
                <w:szCs w:val="20"/>
              </w:rPr>
              <w:t xml:space="preserve">od </w:t>
            </w:r>
            <w:r>
              <w:rPr>
                <w:rFonts w:ascii="Arial" w:eastAsia="Arial Unicode MS" w:hAnsi="Arial" w:cs="Arial"/>
                <w:sz w:val="20"/>
                <w:szCs w:val="20"/>
              </w:rPr>
              <w:t xml:space="preserve">- net book value </w:t>
            </w:r>
          </w:p>
          <w:p w14:paraId="31B0B090" w14:textId="7776A324" w:rsidR="004A3635" w:rsidRPr="003E7B77" w:rsidRDefault="001962C0"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w:t>
            </w:r>
            <w:r w:rsidR="004A3635">
              <w:rPr>
                <w:rFonts w:ascii="Arial" w:eastAsia="Arial Unicode MS" w:hAnsi="Arial" w:cs="Arial"/>
                <w:sz w:val="20"/>
                <w:szCs w:val="20"/>
              </w:rPr>
              <w:t>at disposal date</w:t>
            </w:r>
          </w:p>
        </w:tc>
        <w:tc>
          <w:tcPr>
            <w:tcW w:w="1980" w:type="dxa"/>
          </w:tcPr>
          <w:p w14:paraId="6F5F29DF" w14:textId="77777777" w:rsidR="002A7499" w:rsidRDefault="002A7499" w:rsidP="003F5BE5">
            <w:pPr>
              <w:pStyle w:val="BodyText2"/>
              <w:tabs>
                <w:tab w:val="clear" w:pos="720"/>
                <w:tab w:val="decimal" w:pos="1605"/>
              </w:tabs>
              <w:spacing w:before="0" w:after="0"/>
              <w:jc w:val="both"/>
              <w:rPr>
                <w:rFonts w:ascii="Arial" w:hAnsi="Arial" w:cs="Arial"/>
                <w:sz w:val="20"/>
                <w:szCs w:val="20"/>
              </w:rPr>
            </w:pPr>
          </w:p>
          <w:p w14:paraId="62724F77" w14:textId="35DCB6D7" w:rsidR="004A3635" w:rsidRDefault="004A3635" w:rsidP="003F5BE5">
            <w:pPr>
              <w:pStyle w:val="BodyText2"/>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(3,752)</w:t>
            </w:r>
          </w:p>
        </w:tc>
        <w:tc>
          <w:tcPr>
            <w:tcW w:w="1980" w:type="dxa"/>
          </w:tcPr>
          <w:p w14:paraId="293D5AD1" w14:textId="77777777" w:rsidR="002A7499" w:rsidRDefault="002A7499" w:rsidP="003F5BE5">
            <w:pPr>
              <w:pStyle w:val="BodyText2"/>
              <w:tabs>
                <w:tab w:val="clear" w:pos="720"/>
                <w:tab w:val="decimal" w:pos="1605"/>
              </w:tabs>
              <w:spacing w:before="0" w:after="0"/>
              <w:jc w:val="both"/>
              <w:rPr>
                <w:rFonts w:ascii="Arial" w:hAnsi="Arial" w:cs="Arial"/>
                <w:sz w:val="20"/>
                <w:szCs w:val="20"/>
              </w:rPr>
            </w:pPr>
          </w:p>
          <w:p w14:paraId="565F6930" w14:textId="30D65310" w:rsidR="004A3635" w:rsidRDefault="004A3635" w:rsidP="003F5BE5">
            <w:pPr>
              <w:pStyle w:val="BodyText2"/>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(191)</w:t>
            </w:r>
          </w:p>
        </w:tc>
      </w:tr>
      <w:tr w:rsidR="004A3635" w:rsidRPr="003E6F6B" w14:paraId="77DDCBED" w14:textId="77777777" w:rsidTr="00F83EBC">
        <w:trPr>
          <w:trHeight w:val="117"/>
        </w:trPr>
        <w:tc>
          <w:tcPr>
            <w:tcW w:w="5232" w:type="dxa"/>
            <w:vAlign w:val="bottom"/>
          </w:tcPr>
          <w:p w14:paraId="03AF22A0" w14:textId="77777777" w:rsidR="004A3635" w:rsidRPr="003E7B77" w:rsidRDefault="004A3635" w:rsidP="003F5BE5">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70CFF936" w14:textId="0EEDC111" w:rsidR="004A3635" w:rsidRPr="00A15B2E" w:rsidRDefault="004A3635" w:rsidP="003F5BE5">
            <w:pPr>
              <w:pStyle w:val="BodyText2"/>
              <w:pBdr>
                <w:bottom w:val="single" w:sz="4" w:space="1" w:color="auto"/>
              </w:pBdr>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(194,505)</w:t>
            </w:r>
          </w:p>
        </w:tc>
        <w:tc>
          <w:tcPr>
            <w:tcW w:w="1980" w:type="dxa"/>
          </w:tcPr>
          <w:p w14:paraId="75988972" w14:textId="5214650B" w:rsidR="004A3635" w:rsidRPr="00A15B2E" w:rsidRDefault="004A3635" w:rsidP="003F5BE5">
            <w:pPr>
              <w:pStyle w:val="BodyText2"/>
              <w:pBdr>
                <w:bottom w:val="single" w:sz="4" w:space="1" w:color="auto"/>
              </w:pBdr>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(139,683)</w:t>
            </w:r>
          </w:p>
        </w:tc>
      </w:tr>
      <w:tr w:rsidR="004A3635" w:rsidRPr="003E6F6B" w14:paraId="10973177" w14:textId="77777777" w:rsidTr="00F83EBC">
        <w:trPr>
          <w:trHeight w:val="72"/>
        </w:trPr>
        <w:tc>
          <w:tcPr>
            <w:tcW w:w="5232" w:type="dxa"/>
            <w:vAlign w:val="bottom"/>
          </w:tcPr>
          <w:p w14:paraId="12E54A7F" w14:textId="77777777" w:rsidR="004A3635" w:rsidRPr="001962C0" w:rsidRDefault="004A3635" w:rsidP="003F5BE5">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2022</w:t>
            </w:r>
          </w:p>
        </w:tc>
        <w:tc>
          <w:tcPr>
            <w:tcW w:w="1980" w:type="dxa"/>
          </w:tcPr>
          <w:p w14:paraId="0167A64F" w14:textId="737535DA" w:rsidR="004A3635" w:rsidRPr="00A15B2E" w:rsidRDefault="004A3635" w:rsidP="003F5BE5">
            <w:pPr>
              <w:pStyle w:val="BodyText2"/>
              <w:pBdr>
                <w:bottom w:val="double" w:sz="4" w:space="1" w:color="auto"/>
              </w:pBdr>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8,746,830</w:t>
            </w:r>
          </w:p>
        </w:tc>
        <w:tc>
          <w:tcPr>
            <w:tcW w:w="1980" w:type="dxa"/>
          </w:tcPr>
          <w:p w14:paraId="0063D2B6" w14:textId="729FEABF" w:rsidR="004A3635" w:rsidRPr="00A15B2E" w:rsidRDefault="004A3635" w:rsidP="003F5BE5">
            <w:pPr>
              <w:pStyle w:val="BodyText2"/>
              <w:pBdr>
                <w:bottom w:val="double" w:sz="4" w:space="1" w:color="auto"/>
              </w:pBdr>
              <w:tabs>
                <w:tab w:val="clear" w:pos="720"/>
                <w:tab w:val="decimal" w:pos="1605"/>
              </w:tabs>
              <w:spacing w:before="0" w:after="0"/>
              <w:jc w:val="both"/>
              <w:rPr>
                <w:rFonts w:ascii="Arial" w:hAnsi="Arial" w:cs="Arial"/>
                <w:sz w:val="20"/>
                <w:szCs w:val="20"/>
              </w:rPr>
            </w:pPr>
            <w:r w:rsidRPr="004A3635">
              <w:rPr>
                <w:rFonts w:ascii="Arial" w:hAnsi="Arial" w:cs="Arial" w:hint="cs"/>
                <w:sz w:val="20"/>
                <w:szCs w:val="20"/>
              </w:rPr>
              <w:t>7,091,729</w:t>
            </w:r>
          </w:p>
        </w:tc>
      </w:tr>
    </w:tbl>
    <w:p w14:paraId="13515AB1" w14:textId="233C39B9" w:rsidR="004A3635" w:rsidRDefault="004A3635" w:rsidP="004A3635">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00256EBA" w:rsidRPr="00256EBA">
        <w:rPr>
          <w:rFonts w:ascii="Arial" w:eastAsia="Arial Unicode MS" w:hAnsi="Arial" w:cs="Arial"/>
          <w:sz w:val="22"/>
          <w:szCs w:val="22"/>
        </w:rPr>
        <w:t xml:space="preserve">As </w:t>
      </w:r>
      <w:proofErr w:type="gramStart"/>
      <w:r w:rsidR="00256EBA" w:rsidRPr="00256EBA">
        <w:rPr>
          <w:rFonts w:ascii="Arial" w:eastAsia="Arial Unicode MS" w:hAnsi="Arial" w:cs="Arial"/>
          <w:sz w:val="22"/>
          <w:szCs w:val="22"/>
        </w:rPr>
        <w:t>at</w:t>
      </w:r>
      <w:proofErr w:type="gramEnd"/>
      <w:r w:rsidR="00256EBA" w:rsidRPr="00256EBA">
        <w:rPr>
          <w:rFonts w:ascii="Arial" w:eastAsia="Arial Unicode MS" w:hAnsi="Arial" w:cs="Arial"/>
          <w:sz w:val="22"/>
          <w:szCs w:val="22"/>
        </w:rPr>
        <w:t xml:space="preserve"> 31 </w:t>
      </w:r>
      <w:r w:rsidR="00256EBA">
        <w:rPr>
          <w:rFonts w:ascii="Arial" w:eastAsia="Arial Unicode MS" w:hAnsi="Arial" w:cs="Arial"/>
          <w:sz w:val="22"/>
          <w:szCs w:val="22"/>
        </w:rPr>
        <w:t>March</w:t>
      </w:r>
      <w:r w:rsidR="00256EBA" w:rsidRPr="00256EBA">
        <w:rPr>
          <w:rFonts w:ascii="Arial" w:eastAsia="Arial Unicode MS" w:hAnsi="Arial" w:cs="Arial"/>
          <w:sz w:val="22"/>
          <w:szCs w:val="22"/>
        </w:rPr>
        <w:t xml:space="preserve"> 202</w:t>
      </w:r>
      <w:r w:rsidR="00256EBA">
        <w:rPr>
          <w:rFonts w:ascii="Arial" w:eastAsia="Arial Unicode MS" w:hAnsi="Arial" w:cs="Arial"/>
          <w:sz w:val="22"/>
          <w:szCs w:val="22"/>
        </w:rPr>
        <w:t>2</w:t>
      </w:r>
      <w:r w:rsidR="00256EBA" w:rsidRPr="00256EBA">
        <w:rPr>
          <w:rFonts w:ascii="Arial" w:eastAsia="Arial Unicode MS" w:hAnsi="Arial" w:cs="Arial"/>
          <w:sz w:val="22"/>
          <w:szCs w:val="22"/>
        </w:rPr>
        <w:t xml:space="preserve">, the Group </w:t>
      </w:r>
      <w:r w:rsidR="001962C0">
        <w:rPr>
          <w:rFonts w:ascii="Arial" w:eastAsia="Arial Unicode MS" w:hAnsi="Arial" w:cs="Arial"/>
          <w:sz w:val="22"/>
          <w:szCs w:val="22"/>
        </w:rPr>
        <w:t xml:space="preserve">has </w:t>
      </w:r>
      <w:r w:rsidR="00256EBA" w:rsidRPr="00256EBA">
        <w:rPr>
          <w:rFonts w:ascii="Arial" w:eastAsia="Arial Unicode MS" w:hAnsi="Arial" w:cs="Arial"/>
          <w:sz w:val="22"/>
          <w:szCs w:val="22"/>
        </w:rPr>
        <w:t>mortgaged its land and buildings, including Samui Airport and its facilities, with net book value approximately Baht 1,7</w:t>
      </w:r>
      <w:r w:rsidR="00256EBA">
        <w:rPr>
          <w:rFonts w:ascii="Arial" w:eastAsia="Arial Unicode MS" w:hAnsi="Arial" w:cs="Arial"/>
          <w:sz w:val="22"/>
          <w:szCs w:val="22"/>
        </w:rPr>
        <w:t>86</w:t>
      </w:r>
      <w:r w:rsidR="00256EBA" w:rsidRPr="00256EBA">
        <w:rPr>
          <w:rFonts w:ascii="Arial" w:eastAsia="Arial Unicode MS" w:hAnsi="Arial" w:cs="Arial"/>
          <w:sz w:val="22"/>
          <w:szCs w:val="22"/>
        </w:rPr>
        <w:t xml:space="preserve"> million</w:t>
      </w:r>
      <w:r w:rsidR="00256EBA">
        <w:rPr>
          <w:rFonts w:ascii="Arial" w:eastAsia="Arial Unicode MS" w:hAnsi="Arial" w:cs="Arial"/>
          <w:sz w:val="22"/>
          <w:szCs w:val="22"/>
        </w:rPr>
        <w:t xml:space="preserve"> (31 December 2021: Baht 1,794 million)</w:t>
      </w:r>
      <w:r w:rsidR="00256EBA" w:rsidRPr="00256EBA">
        <w:rPr>
          <w:rFonts w:ascii="Arial" w:eastAsia="Arial Unicode MS" w:hAnsi="Arial" w:cs="Arial"/>
          <w:sz w:val="22"/>
          <w:szCs w:val="22"/>
        </w:rPr>
        <w:t xml:space="preserve"> and registered business collateral for 4 ATR aircrafts to secure loan facilities of the subsidiaries and as collateral against long-term loans as discussed in Note </w:t>
      </w:r>
      <w:r w:rsidR="00256EBA">
        <w:rPr>
          <w:rFonts w:ascii="Arial" w:eastAsia="Arial Unicode MS" w:hAnsi="Arial" w:cs="Arial"/>
          <w:sz w:val="22"/>
          <w:szCs w:val="22"/>
        </w:rPr>
        <w:t>9</w:t>
      </w:r>
      <w:r w:rsidR="00256EBA" w:rsidRPr="00256EBA">
        <w:rPr>
          <w:rFonts w:ascii="Arial" w:eastAsia="Arial Unicode MS" w:hAnsi="Arial" w:cs="Arial"/>
          <w:sz w:val="22"/>
          <w:szCs w:val="22"/>
        </w:rPr>
        <w:t xml:space="preserve"> </w:t>
      </w:r>
      <w:r w:rsidR="00256EBA" w:rsidRPr="00162D29">
        <w:rPr>
          <w:rFonts w:ascii="Arial" w:eastAsia="Arial Unicode MS" w:hAnsi="Arial" w:cs="Arial"/>
          <w:sz w:val="22"/>
          <w:szCs w:val="22"/>
        </w:rPr>
        <w:t>to the interim consolidated financial statements</w:t>
      </w:r>
      <w:r w:rsidR="00256EBA">
        <w:rPr>
          <w:rFonts w:ascii="Arial" w:eastAsia="Arial Unicode MS" w:hAnsi="Arial" w:cs="Arial"/>
          <w:sz w:val="22"/>
          <w:szCs w:val="22"/>
        </w:rPr>
        <w:t>.</w:t>
      </w:r>
    </w:p>
    <w:p w14:paraId="450A5F7F" w14:textId="66BF9B75" w:rsidR="004A3635" w:rsidRDefault="00B02C2B" w:rsidP="001962C0">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7</w:t>
      </w:r>
      <w:r w:rsidR="00FB1F27" w:rsidRPr="00E94C88">
        <w:rPr>
          <w:rFonts w:ascii="Arial" w:hAnsi="Arial"/>
          <w:b/>
          <w:bCs/>
          <w:sz w:val="22"/>
          <w:szCs w:val="22"/>
        </w:rPr>
        <w:t>.</w:t>
      </w:r>
      <w:r w:rsidR="00426B11">
        <w:rPr>
          <w:rFonts w:ascii="Arial" w:hAnsi="Arial"/>
          <w:b/>
          <w:bCs/>
          <w:sz w:val="22"/>
          <w:szCs w:val="22"/>
        </w:rPr>
        <w:t xml:space="preserve">  </w:t>
      </w:r>
      <w:r w:rsidR="001962C0">
        <w:rPr>
          <w:rFonts w:ascii="Arial" w:hAnsi="Arial"/>
          <w:b/>
          <w:bCs/>
          <w:sz w:val="22"/>
          <w:szCs w:val="22"/>
        </w:rPr>
        <w:tab/>
      </w:r>
      <w:r w:rsidR="00D579CB">
        <w:rPr>
          <w:rFonts w:ascii="Arial" w:hAnsi="Arial"/>
          <w:b/>
          <w:bCs/>
          <w:sz w:val="22"/>
          <w:szCs w:val="22"/>
        </w:rPr>
        <w:t>Lease</w:t>
      </w:r>
      <w:r w:rsidR="001962C0">
        <w:rPr>
          <w:rFonts w:ascii="Arial" w:hAnsi="Arial"/>
          <w:b/>
          <w:bCs/>
          <w:sz w:val="22"/>
          <w:szCs w:val="22"/>
        </w:rPr>
        <w:t>s</w:t>
      </w:r>
    </w:p>
    <w:p w14:paraId="6EC7C348" w14:textId="620BA2C0" w:rsidR="00FB1F27" w:rsidRDefault="004A3635"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7.1</w:t>
      </w:r>
      <w:r>
        <w:rPr>
          <w:rFonts w:ascii="Arial" w:hAnsi="Arial"/>
          <w:b/>
          <w:bCs/>
          <w:sz w:val="22"/>
          <w:szCs w:val="22"/>
        </w:rPr>
        <w:tab/>
      </w:r>
      <w:r w:rsidR="00D579CB">
        <w:rPr>
          <w:rFonts w:ascii="Arial" w:hAnsi="Arial"/>
          <w:b/>
          <w:bCs/>
          <w:sz w:val="22"/>
          <w:szCs w:val="22"/>
        </w:rPr>
        <w:t>Right-of-use assets</w:t>
      </w:r>
    </w:p>
    <w:p w14:paraId="009B9646" w14:textId="3AEBCEDE" w:rsidR="00F87DF0" w:rsidRDefault="00FB1F27" w:rsidP="001962C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D579CB">
        <w:rPr>
          <w:rFonts w:ascii="Arial" w:hAnsi="Arial"/>
          <w:sz w:val="22"/>
          <w:szCs w:val="22"/>
        </w:rPr>
        <w:t>right-of-use assets</w:t>
      </w:r>
      <w:r w:rsidR="00F524B6">
        <w:rPr>
          <w:rFonts w:ascii="Arial" w:hAnsi="Arial"/>
          <w:sz w:val="22"/>
          <w:szCs w:val="22"/>
        </w:rPr>
        <w:t xml:space="preserve"> </w:t>
      </w:r>
      <w:r w:rsidR="001962C0">
        <w:rPr>
          <w:rFonts w:ascii="Arial" w:hAnsi="Arial"/>
          <w:sz w:val="22"/>
          <w:szCs w:val="22"/>
        </w:rPr>
        <w:t>for</w:t>
      </w:r>
      <w:r w:rsidR="00734E15">
        <w:rPr>
          <w:rFonts w:ascii="Arial" w:hAnsi="Arial"/>
          <w:sz w:val="22"/>
          <w:szCs w:val="22"/>
        </w:rPr>
        <w:t xml:space="preserve"> the </w:t>
      </w:r>
      <w:r w:rsidR="007E47A3">
        <w:rPr>
          <w:rFonts w:ascii="Arial" w:hAnsi="Arial"/>
          <w:sz w:val="22"/>
          <w:szCs w:val="22"/>
        </w:rPr>
        <w:t>three</w:t>
      </w:r>
      <w:r w:rsidR="00734E15">
        <w:rPr>
          <w:rFonts w:ascii="Arial" w:hAnsi="Arial"/>
          <w:sz w:val="22"/>
          <w:szCs w:val="22"/>
        </w:rPr>
        <w:t>-month period ended</w:t>
      </w:r>
      <w:r w:rsidR="00D579CB">
        <w:rPr>
          <w:rFonts w:ascii="Arial" w:hAnsi="Arial"/>
          <w:sz w:val="22"/>
          <w:szCs w:val="22"/>
        </w:rPr>
        <w:t xml:space="preserve"> </w:t>
      </w:r>
      <w:r w:rsidR="007E47A3">
        <w:rPr>
          <w:rFonts w:ascii="Arial" w:hAnsi="Arial"/>
          <w:sz w:val="22"/>
          <w:szCs w:val="22"/>
        </w:rPr>
        <w:t xml:space="preserve">31 March </w:t>
      </w:r>
      <w:r w:rsidR="00C53CC8">
        <w:rPr>
          <w:rFonts w:ascii="Arial" w:hAnsi="Arial"/>
          <w:sz w:val="22"/>
          <w:szCs w:val="22"/>
        </w:rPr>
        <w:t>2022</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r w:rsidR="001962C0">
        <w:rPr>
          <w:rFonts w:ascii="Arial" w:hAnsi="Arial"/>
          <w:sz w:val="22"/>
          <w:szCs w:val="22"/>
        </w:rPr>
        <w:t>:</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14:paraId="2518D22A" w14:textId="77777777" w:rsidTr="001C1634">
        <w:tc>
          <w:tcPr>
            <w:tcW w:w="9090" w:type="dxa"/>
            <w:gridSpan w:val="3"/>
          </w:tcPr>
          <w:p w14:paraId="6BE0AB4E" w14:textId="77777777" w:rsidR="006D0359" w:rsidRPr="00984392" w:rsidRDefault="006D0359" w:rsidP="00B97EC2">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14:paraId="6F3BF580" w14:textId="77777777" w:rsidTr="001C1634">
        <w:tc>
          <w:tcPr>
            <w:tcW w:w="5040" w:type="dxa"/>
          </w:tcPr>
          <w:p w14:paraId="444359D1" w14:textId="77777777" w:rsidR="00F524B6" w:rsidRPr="00984392" w:rsidRDefault="00F524B6" w:rsidP="00B97EC2">
            <w:pPr>
              <w:spacing w:line="380" w:lineRule="exact"/>
              <w:ind w:left="151" w:hanging="151"/>
              <w:jc w:val="center"/>
              <w:outlineLvl w:val="0"/>
              <w:rPr>
                <w:rFonts w:ascii="Arial" w:hAnsi="Arial" w:cs="Arial"/>
                <w:sz w:val="20"/>
                <w:szCs w:val="20"/>
              </w:rPr>
            </w:pPr>
          </w:p>
        </w:tc>
        <w:tc>
          <w:tcPr>
            <w:tcW w:w="1998" w:type="dxa"/>
            <w:vAlign w:val="bottom"/>
          </w:tcPr>
          <w:p w14:paraId="66D9887B"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4255C38E"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B02C2B" w:rsidRPr="00984392" w14:paraId="7923952F" w14:textId="77777777" w:rsidTr="001C1634">
        <w:tc>
          <w:tcPr>
            <w:tcW w:w="5040" w:type="dxa"/>
            <w:vAlign w:val="bottom"/>
          </w:tcPr>
          <w:p w14:paraId="6A462450" w14:textId="632DCB5D" w:rsidR="00B02C2B" w:rsidRPr="001962C0" w:rsidRDefault="00B02C2B" w:rsidP="00B97EC2">
            <w:pPr>
              <w:spacing w:line="38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2022</w:t>
            </w:r>
          </w:p>
        </w:tc>
        <w:tc>
          <w:tcPr>
            <w:tcW w:w="1998" w:type="dxa"/>
          </w:tcPr>
          <w:p w14:paraId="1FEBF1CC" w14:textId="5AD1A88B" w:rsidR="00B02C2B" w:rsidRPr="00B02C2B" w:rsidRDefault="00B02C2B" w:rsidP="00B97EC2">
            <w:pPr>
              <w:tabs>
                <w:tab w:val="decimal" w:pos="1605"/>
              </w:tabs>
              <w:spacing w:line="380" w:lineRule="exact"/>
              <w:jc w:val="both"/>
              <w:rPr>
                <w:rFonts w:ascii="Arial" w:hAnsi="Arial" w:cs="Arial"/>
                <w:sz w:val="20"/>
                <w:szCs w:val="20"/>
              </w:rPr>
            </w:pPr>
            <w:r w:rsidRPr="00B02C2B">
              <w:rPr>
                <w:rFonts w:ascii="Arial" w:hAnsi="Arial" w:cs="Arial"/>
                <w:sz w:val="20"/>
                <w:szCs w:val="20"/>
              </w:rPr>
              <w:t>6,966,402</w:t>
            </w:r>
          </w:p>
        </w:tc>
        <w:tc>
          <w:tcPr>
            <w:tcW w:w="2052" w:type="dxa"/>
          </w:tcPr>
          <w:p w14:paraId="39A7E5B1" w14:textId="66BD682E" w:rsidR="00B02C2B" w:rsidRPr="00B02C2B" w:rsidRDefault="00B02C2B" w:rsidP="00B97EC2">
            <w:pPr>
              <w:tabs>
                <w:tab w:val="decimal" w:pos="1680"/>
              </w:tabs>
              <w:spacing w:line="380" w:lineRule="exact"/>
              <w:jc w:val="both"/>
              <w:rPr>
                <w:rFonts w:ascii="Arial" w:hAnsi="Arial" w:cs="Arial"/>
                <w:sz w:val="20"/>
                <w:szCs w:val="20"/>
              </w:rPr>
            </w:pPr>
            <w:r w:rsidRPr="00B02C2B">
              <w:rPr>
                <w:rFonts w:ascii="Arial" w:hAnsi="Arial" w:cs="Arial"/>
                <w:sz w:val="20"/>
                <w:szCs w:val="20"/>
              </w:rPr>
              <w:t>6,567,486</w:t>
            </w:r>
          </w:p>
        </w:tc>
      </w:tr>
      <w:tr w:rsidR="00B02C2B" w:rsidRPr="00984392" w14:paraId="1EE84819" w14:textId="77777777" w:rsidTr="001C1634">
        <w:tc>
          <w:tcPr>
            <w:tcW w:w="5040" w:type="dxa"/>
            <w:vAlign w:val="bottom"/>
          </w:tcPr>
          <w:p w14:paraId="045EAC90" w14:textId="6079544E" w:rsidR="00B02C2B" w:rsidRPr="00984392" w:rsidRDefault="001962C0" w:rsidP="00B97EC2">
            <w:pPr>
              <w:spacing w:line="380" w:lineRule="exact"/>
              <w:ind w:left="151" w:right="-74" w:hanging="151"/>
              <w:rPr>
                <w:rFonts w:ascii="Arial" w:hAnsi="Arial" w:cs="Arial"/>
                <w:sz w:val="20"/>
                <w:szCs w:val="20"/>
              </w:rPr>
            </w:pPr>
            <w:r>
              <w:rPr>
                <w:rFonts w:ascii="Arial" w:hAnsi="Arial" w:cs="Arial"/>
                <w:sz w:val="20"/>
                <w:szCs w:val="20"/>
              </w:rPr>
              <w:t>Addition</w:t>
            </w:r>
            <w:r w:rsidR="00D579CB">
              <w:rPr>
                <w:rFonts w:ascii="Arial" w:hAnsi="Arial" w:cs="Arial"/>
                <w:sz w:val="20"/>
                <w:szCs w:val="20"/>
              </w:rPr>
              <w:t xml:space="preserve"> during the period</w:t>
            </w:r>
          </w:p>
        </w:tc>
        <w:tc>
          <w:tcPr>
            <w:tcW w:w="1998" w:type="dxa"/>
          </w:tcPr>
          <w:p w14:paraId="3F0EC849" w14:textId="0B528953" w:rsidR="00B02C2B" w:rsidRPr="00B02C2B" w:rsidRDefault="00B02C2B" w:rsidP="00B97EC2">
            <w:pPr>
              <w:tabs>
                <w:tab w:val="decimal" w:pos="1605"/>
              </w:tabs>
              <w:spacing w:line="380" w:lineRule="exact"/>
              <w:jc w:val="both"/>
              <w:rPr>
                <w:rFonts w:ascii="Arial" w:hAnsi="Arial" w:cs="Arial"/>
                <w:sz w:val="20"/>
                <w:szCs w:val="20"/>
              </w:rPr>
            </w:pPr>
            <w:r w:rsidRPr="00B02C2B">
              <w:rPr>
                <w:rFonts w:ascii="Arial" w:hAnsi="Arial" w:cs="Arial"/>
                <w:sz w:val="20"/>
                <w:szCs w:val="20"/>
              </w:rPr>
              <w:t>15,066</w:t>
            </w:r>
          </w:p>
        </w:tc>
        <w:tc>
          <w:tcPr>
            <w:tcW w:w="2052" w:type="dxa"/>
          </w:tcPr>
          <w:p w14:paraId="352671CB" w14:textId="786AFC1B" w:rsidR="00B02C2B" w:rsidRPr="00B02C2B" w:rsidRDefault="00B02C2B" w:rsidP="00B97EC2">
            <w:pPr>
              <w:tabs>
                <w:tab w:val="decimal" w:pos="1680"/>
              </w:tabs>
              <w:spacing w:line="380" w:lineRule="exact"/>
              <w:jc w:val="both"/>
              <w:rPr>
                <w:rFonts w:ascii="Arial" w:hAnsi="Arial" w:cs="Arial"/>
                <w:sz w:val="20"/>
                <w:szCs w:val="20"/>
              </w:rPr>
            </w:pPr>
            <w:r w:rsidRPr="00B02C2B">
              <w:rPr>
                <w:rFonts w:ascii="Arial" w:hAnsi="Arial" w:cs="Arial"/>
                <w:sz w:val="20"/>
                <w:szCs w:val="20"/>
              </w:rPr>
              <w:t>8,534</w:t>
            </w:r>
          </w:p>
        </w:tc>
      </w:tr>
      <w:tr w:rsidR="00B02C2B" w:rsidRPr="00984392" w14:paraId="21DB1C00" w14:textId="77777777" w:rsidTr="001C1634">
        <w:tc>
          <w:tcPr>
            <w:tcW w:w="5040" w:type="dxa"/>
            <w:vAlign w:val="bottom"/>
          </w:tcPr>
          <w:p w14:paraId="6AC1ECA8" w14:textId="62240E52" w:rsidR="00B02C2B" w:rsidRPr="00984392" w:rsidRDefault="001962C0" w:rsidP="00B97EC2">
            <w:pPr>
              <w:spacing w:line="380" w:lineRule="exact"/>
              <w:ind w:left="151" w:right="-74" w:hanging="151"/>
              <w:rPr>
                <w:rFonts w:ascii="Arial" w:hAnsi="Arial" w:cs="Arial"/>
                <w:sz w:val="20"/>
                <w:szCs w:val="20"/>
              </w:rPr>
            </w:pPr>
            <w:r>
              <w:rPr>
                <w:rFonts w:ascii="Arial" w:hAnsi="Arial" w:cs="Arial"/>
                <w:sz w:val="20"/>
                <w:szCs w:val="20"/>
              </w:rPr>
              <w:t>Decrease from</w:t>
            </w:r>
            <w:r w:rsidR="00D579CB">
              <w:rPr>
                <w:rFonts w:ascii="Arial" w:hAnsi="Arial" w:cs="Arial"/>
                <w:sz w:val="20"/>
                <w:szCs w:val="20"/>
              </w:rPr>
              <w:t xml:space="preserve"> lease agreements</w:t>
            </w:r>
            <w:r>
              <w:rPr>
                <w:rFonts w:ascii="Arial" w:hAnsi="Arial" w:cs="Arial"/>
                <w:sz w:val="20"/>
                <w:szCs w:val="20"/>
              </w:rPr>
              <w:t xml:space="preserve"> adjustments</w:t>
            </w:r>
          </w:p>
        </w:tc>
        <w:tc>
          <w:tcPr>
            <w:tcW w:w="1998" w:type="dxa"/>
          </w:tcPr>
          <w:p w14:paraId="2CA0C904" w14:textId="3B569889" w:rsidR="00B02C2B" w:rsidRPr="00B02C2B" w:rsidRDefault="00B02C2B" w:rsidP="00B97EC2">
            <w:pPr>
              <w:tabs>
                <w:tab w:val="decimal" w:pos="1605"/>
              </w:tabs>
              <w:spacing w:line="380" w:lineRule="exact"/>
              <w:jc w:val="both"/>
              <w:rPr>
                <w:rFonts w:ascii="Arial" w:hAnsi="Arial" w:cs="Arial"/>
                <w:sz w:val="20"/>
                <w:szCs w:val="20"/>
              </w:rPr>
            </w:pPr>
            <w:r w:rsidRPr="00B02C2B">
              <w:rPr>
                <w:rFonts w:ascii="Arial" w:hAnsi="Arial" w:cs="Arial"/>
                <w:sz w:val="20"/>
                <w:szCs w:val="20"/>
              </w:rPr>
              <w:t>(68,576)</w:t>
            </w:r>
          </w:p>
        </w:tc>
        <w:tc>
          <w:tcPr>
            <w:tcW w:w="2052" w:type="dxa"/>
          </w:tcPr>
          <w:p w14:paraId="2F4C6C15" w14:textId="04269C03" w:rsidR="00B02C2B" w:rsidRPr="00B02C2B" w:rsidRDefault="00B02C2B" w:rsidP="00B97EC2">
            <w:pPr>
              <w:tabs>
                <w:tab w:val="decimal" w:pos="1680"/>
              </w:tabs>
              <w:spacing w:line="380" w:lineRule="exact"/>
              <w:jc w:val="both"/>
              <w:rPr>
                <w:rFonts w:ascii="Arial" w:hAnsi="Arial" w:cs="Arial"/>
                <w:sz w:val="20"/>
                <w:szCs w:val="20"/>
              </w:rPr>
            </w:pPr>
            <w:r w:rsidRPr="00B02C2B">
              <w:rPr>
                <w:rFonts w:ascii="Arial" w:hAnsi="Arial" w:cs="Arial"/>
                <w:sz w:val="20"/>
                <w:szCs w:val="20"/>
              </w:rPr>
              <w:t>(68,576)</w:t>
            </w:r>
          </w:p>
        </w:tc>
      </w:tr>
      <w:tr w:rsidR="00B02C2B" w:rsidRPr="00984392" w14:paraId="5230B72A" w14:textId="77777777" w:rsidTr="001C1634">
        <w:tc>
          <w:tcPr>
            <w:tcW w:w="5040" w:type="dxa"/>
            <w:vAlign w:val="bottom"/>
          </w:tcPr>
          <w:p w14:paraId="651F1CC4" w14:textId="77777777" w:rsidR="00B02C2B" w:rsidRPr="00984392" w:rsidRDefault="00B02C2B" w:rsidP="00B97EC2">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759F6C3B" w14:textId="583BC334" w:rsidR="00B02C2B" w:rsidRPr="00B02C2B" w:rsidRDefault="00B02C2B" w:rsidP="00B97EC2">
            <w:pPr>
              <w:pBdr>
                <w:bottom w:val="single" w:sz="4" w:space="1" w:color="auto"/>
              </w:pBdr>
              <w:tabs>
                <w:tab w:val="decimal" w:pos="1605"/>
              </w:tabs>
              <w:spacing w:line="380" w:lineRule="exact"/>
              <w:jc w:val="both"/>
              <w:rPr>
                <w:rFonts w:ascii="Arial" w:hAnsi="Arial" w:cs="Arial"/>
                <w:sz w:val="20"/>
                <w:szCs w:val="20"/>
              </w:rPr>
            </w:pPr>
            <w:r w:rsidRPr="00B02C2B">
              <w:rPr>
                <w:rFonts w:ascii="Arial" w:hAnsi="Arial" w:cs="Arial"/>
                <w:sz w:val="20"/>
                <w:szCs w:val="20"/>
              </w:rPr>
              <w:t>(403,449)</w:t>
            </w:r>
          </w:p>
        </w:tc>
        <w:tc>
          <w:tcPr>
            <w:tcW w:w="2052" w:type="dxa"/>
          </w:tcPr>
          <w:p w14:paraId="00081C42" w14:textId="07BC90DD" w:rsidR="00B02C2B" w:rsidRPr="00B02C2B" w:rsidRDefault="00B02C2B" w:rsidP="00B97EC2">
            <w:pPr>
              <w:pBdr>
                <w:bottom w:val="single" w:sz="4" w:space="1" w:color="auto"/>
              </w:pBdr>
              <w:tabs>
                <w:tab w:val="decimal" w:pos="1680"/>
              </w:tabs>
              <w:spacing w:line="380" w:lineRule="exact"/>
              <w:jc w:val="both"/>
              <w:rPr>
                <w:rFonts w:ascii="Arial" w:hAnsi="Arial" w:cs="Arial"/>
                <w:sz w:val="20"/>
                <w:szCs w:val="20"/>
              </w:rPr>
            </w:pPr>
            <w:r w:rsidRPr="00B02C2B">
              <w:rPr>
                <w:rFonts w:ascii="Arial" w:hAnsi="Arial" w:cs="Arial"/>
                <w:sz w:val="20"/>
                <w:szCs w:val="20"/>
              </w:rPr>
              <w:t>(380,679)</w:t>
            </w:r>
          </w:p>
        </w:tc>
      </w:tr>
      <w:tr w:rsidR="00B02C2B" w:rsidRPr="00984392" w14:paraId="084CDBFD" w14:textId="77777777" w:rsidTr="00B97EC2">
        <w:trPr>
          <w:trHeight w:val="351"/>
        </w:trPr>
        <w:tc>
          <w:tcPr>
            <w:tcW w:w="5040" w:type="dxa"/>
            <w:vAlign w:val="bottom"/>
          </w:tcPr>
          <w:p w14:paraId="31EFA006" w14:textId="12A87B5B" w:rsidR="00B02C2B" w:rsidRPr="001962C0" w:rsidRDefault="00B02C2B" w:rsidP="00B97EC2">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31 March 2022</w:t>
            </w:r>
          </w:p>
        </w:tc>
        <w:tc>
          <w:tcPr>
            <w:tcW w:w="1998" w:type="dxa"/>
          </w:tcPr>
          <w:p w14:paraId="50DADE85" w14:textId="680E2222" w:rsidR="00B02C2B" w:rsidRPr="00B02C2B" w:rsidRDefault="00B02C2B" w:rsidP="00B97EC2">
            <w:pPr>
              <w:pBdr>
                <w:bottom w:val="double" w:sz="4" w:space="1" w:color="auto"/>
              </w:pBdr>
              <w:tabs>
                <w:tab w:val="decimal" w:pos="1605"/>
              </w:tabs>
              <w:spacing w:line="380" w:lineRule="exact"/>
              <w:jc w:val="both"/>
              <w:rPr>
                <w:rFonts w:ascii="Arial" w:hAnsi="Arial" w:cs="Arial"/>
                <w:sz w:val="20"/>
                <w:szCs w:val="20"/>
              </w:rPr>
            </w:pPr>
            <w:r w:rsidRPr="00B02C2B">
              <w:rPr>
                <w:rFonts w:ascii="Arial" w:hAnsi="Arial" w:cs="Arial"/>
                <w:sz w:val="20"/>
                <w:szCs w:val="20"/>
              </w:rPr>
              <w:t>6,509,443</w:t>
            </w:r>
          </w:p>
        </w:tc>
        <w:tc>
          <w:tcPr>
            <w:tcW w:w="2052" w:type="dxa"/>
          </w:tcPr>
          <w:p w14:paraId="77977412" w14:textId="014066DF" w:rsidR="00B02C2B" w:rsidRPr="00B02C2B" w:rsidRDefault="00B02C2B" w:rsidP="00B97EC2">
            <w:pPr>
              <w:pBdr>
                <w:bottom w:val="double" w:sz="4" w:space="1" w:color="auto"/>
              </w:pBdr>
              <w:tabs>
                <w:tab w:val="decimal" w:pos="1680"/>
              </w:tabs>
              <w:spacing w:line="380" w:lineRule="exact"/>
              <w:jc w:val="both"/>
              <w:rPr>
                <w:rFonts w:ascii="Arial" w:hAnsi="Arial" w:cs="Arial"/>
                <w:sz w:val="20"/>
                <w:szCs w:val="20"/>
              </w:rPr>
            </w:pPr>
            <w:r w:rsidRPr="00B02C2B">
              <w:rPr>
                <w:rFonts w:ascii="Arial" w:hAnsi="Arial" w:cs="Arial"/>
                <w:sz w:val="20"/>
                <w:szCs w:val="20"/>
              </w:rPr>
              <w:t>6,126,765</w:t>
            </w:r>
          </w:p>
        </w:tc>
      </w:tr>
    </w:tbl>
    <w:p w14:paraId="014E45B3" w14:textId="1C463C1A" w:rsidR="00CD7527" w:rsidRPr="00162D29" w:rsidRDefault="00CD7527" w:rsidP="00CD7527">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2022 and 31 December 2021, 9 aircrafts of the Company were under conditional sale agreements. The Company treats these conditional sale agreements as leases and treats the seller per the agreements as the lessor of the aircraft. The lessor</w:t>
      </w:r>
      <w:r w:rsidR="001962C0">
        <w:rPr>
          <w:rFonts w:ascii="Arial" w:hAnsi="Arial"/>
          <w:sz w:val="22"/>
          <w:szCs w:val="22"/>
        </w:rPr>
        <w:t>s</w:t>
      </w:r>
      <w:r w:rsidRPr="00162D29">
        <w:rPr>
          <w:rFonts w:ascii="Arial" w:hAnsi="Arial"/>
          <w:sz w:val="22"/>
          <w:szCs w:val="22"/>
        </w:rPr>
        <w:t xml:space="preserve"> of the aircraft </w:t>
      </w:r>
      <w:proofErr w:type="gramStart"/>
      <w:r w:rsidRPr="00162D29">
        <w:rPr>
          <w:rFonts w:ascii="Arial" w:hAnsi="Arial"/>
          <w:sz w:val="22"/>
          <w:szCs w:val="22"/>
        </w:rPr>
        <w:t>has</w:t>
      </w:r>
      <w:proofErr w:type="gramEnd"/>
      <w:r w:rsidRPr="00162D29">
        <w:rPr>
          <w:rFonts w:ascii="Arial" w:hAnsi="Arial"/>
          <w:sz w:val="22"/>
          <w:szCs w:val="22"/>
        </w:rPr>
        <w:t xml:space="preserve"> subleased them from the owners. </w:t>
      </w:r>
    </w:p>
    <w:p w14:paraId="32D49661" w14:textId="2E298015" w:rsidR="00CD7527" w:rsidRPr="00162D29" w:rsidRDefault="001962C0" w:rsidP="00CD7527">
      <w:pPr>
        <w:spacing w:before="120" w:after="120" w:line="380" w:lineRule="exact"/>
        <w:ind w:left="547"/>
        <w:jc w:val="thaiDistribute"/>
        <w:rPr>
          <w:rFonts w:ascii="Arial" w:hAnsi="Arial"/>
          <w:sz w:val="22"/>
          <w:szCs w:val="22"/>
        </w:rPr>
      </w:pPr>
      <w:r>
        <w:rPr>
          <w:rFonts w:ascii="Arial" w:hAnsi="Arial"/>
          <w:sz w:val="22"/>
          <w:szCs w:val="22"/>
        </w:rPr>
        <w:t>T</w:t>
      </w:r>
      <w:r w:rsidR="00CD7527" w:rsidRPr="00162D29">
        <w:rPr>
          <w:rFonts w:ascii="Arial" w:hAnsi="Arial"/>
          <w:sz w:val="22"/>
          <w:szCs w:val="22"/>
        </w:rPr>
        <w:t>he Aircraft Lease Agreement</w:t>
      </w:r>
      <w:r>
        <w:rPr>
          <w:rFonts w:ascii="Arial" w:hAnsi="Arial"/>
          <w:sz w:val="22"/>
          <w:szCs w:val="22"/>
        </w:rPr>
        <w:t>s</w:t>
      </w:r>
      <w:r w:rsidR="00CD7527" w:rsidRPr="00162D29">
        <w:rPr>
          <w:rFonts w:ascii="Arial" w:hAnsi="Arial"/>
          <w:sz w:val="22"/>
          <w:szCs w:val="22"/>
        </w:rPr>
        <w:t xml:space="preserve"> of 9 aircrafts</w:t>
      </w:r>
      <w:r>
        <w:rPr>
          <w:rFonts w:ascii="Arial" w:hAnsi="Arial"/>
          <w:sz w:val="22"/>
          <w:szCs w:val="22"/>
        </w:rPr>
        <w:t xml:space="preserve"> specifies the </w:t>
      </w:r>
      <w:r w:rsidR="00CD7527" w:rsidRPr="00162D29">
        <w:rPr>
          <w:rFonts w:ascii="Arial" w:hAnsi="Arial"/>
          <w:sz w:val="22"/>
          <w:szCs w:val="22"/>
        </w:rPr>
        <w:t xml:space="preserve">conditions </w:t>
      </w:r>
      <w:r>
        <w:rPr>
          <w:rFonts w:ascii="Arial" w:hAnsi="Arial"/>
          <w:sz w:val="22"/>
          <w:szCs w:val="22"/>
        </w:rPr>
        <w:t>and</w:t>
      </w:r>
      <w:r w:rsidR="00CD7527"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00CD7527" w:rsidRPr="00162D29">
        <w:rPr>
          <w:rFonts w:ascii="Arial" w:hAnsi="Arial"/>
          <w:sz w:val="22"/>
          <w:szCs w:val="22"/>
        </w:rPr>
        <w:t>, the owner has the right to take back the aircraft</w:t>
      </w:r>
      <w:r>
        <w:rPr>
          <w:rFonts w:ascii="Arial" w:hAnsi="Arial"/>
          <w:sz w:val="22"/>
          <w:szCs w:val="22"/>
        </w:rPr>
        <w:t>s</w:t>
      </w:r>
      <w:r w:rsidR="00CD7527" w:rsidRPr="00162D29">
        <w:rPr>
          <w:rFonts w:ascii="Arial" w:hAnsi="Arial"/>
          <w:sz w:val="22"/>
          <w:szCs w:val="22"/>
        </w:rPr>
        <w:t xml:space="preserve">, and in that event the Company would not be able to </w:t>
      </w:r>
      <w:proofErr w:type="spellStart"/>
      <w:r w:rsidR="00CD7527" w:rsidRPr="00162D29">
        <w:rPr>
          <w:rFonts w:ascii="Arial" w:hAnsi="Arial"/>
          <w:sz w:val="22"/>
          <w:szCs w:val="22"/>
        </w:rPr>
        <w:t>utilise</w:t>
      </w:r>
      <w:proofErr w:type="spellEnd"/>
      <w:r w:rsidR="00CD7527" w:rsidRPr="00162D29">
        <w:rPr>
          <w:rFonts w:ascii="Arial" w:hAnsi="Arial"/>
          <w:sz w:val="22"/>
          <w:szCs w:val="22"/>
        </w:rPr>
        <w:t xml:space="preserve"> or take ownership of the aircraft</w:t>
      </w:r>
      <w:r>
        <w:rPr>
          <w:rFonts w:ascii="Arial" w:hAnsi="Arial"/>
          <w:sz w:val="22"/>
          <w:szCs w:val="22"/>
        </w:rPr>
        <w:t>s</w:t>
      </w:r>
      <w:r w:rsidR="00CD7527" w:rsidRPr="00162D29">
        <w:rPr>
          <w:rFonts w:ascii="Arial" w:hAnsi="Arial"/>
          <w:sz w:val="22"/>
          <w:szCs w:val="22"/>
        </w:rPr>
        <w:t>, even if the Company has made the agreed payments to the lessor. Under the Aircraft Lease Agreement</w:t>
      </w:r>
      <w:r>
        <w:rPr>
          <w:rFonts w:ascii="Arial" w:hAnsi="Arial"/>
          <w:sz w:val="22"/>
          <w:szCs w:val="22"/>
        </w:rPr>
        <w:t>s</w:t>
      </w:r>
      <w:r w:rsidR="00CD7527" w:rsidRPr="00162D29">
        <w:rPr>
          <w:rFonts w:ascii="Arial" w:hAnsi="Arial"/>
          <w:sz w:val="22"/>
          <w:szCs w:val="22"/>
        </w:rPr>
        <w:t xml:space="preserve">, the Company will take ownership of the aircraft when it pays the </w:t>
      </w:r>
      <w:r>
        <w:rPr>
          <w:rFonts w:ascii="Arial" w:hAnsi="Arial"/>
          <w:sz w:val="22"/>
          <w:szCs w:val="22"/>
        </w:rPr>
        <w:t>last</w:t>
      </w:r>
      <w:r w:rsidR="00CD7527" w:rsidRPr="00162D29">
        <w:rPr>
          <w:rFonts w:ascii="Arial" w:hAnsi="Arial"/>
          <w:sz w:val="22"/>
          <w:szCs w:val="22"/>
        </w:rPr>
        <w:t xml:space="preserve"> installment to the lessor and the owner of the aircraft transfers ownership to the lessor.</w:t>
      </w:r>
    </w:p>
    <w:p w14:paraId="555CF0DB" w14:textId="1D63DD97" w:rsidR="00D579CB" w:rsidRDefault="00D579CB"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7.2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D579CB" w:rsidRPr="00547380" w14:paraId="2CA1F6E2" w14:textId="77777777" w:rsidTr="002139A8">
        <w:tc>
          <w:tcPr>
            <w:tcW w:w="2764" w:type="dxa"/>
          </w:tcPr>
          <w:p w14:paraId="355A3C08" w14:textId="77777777" w:rsidR="00D579CB" w:rsidRPr="00547380" w:rsidRDefault="00D579CB" w:rsidP="002139A8">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61BDD12D" w14:textId="77777777" w:rsidR="00D579CB" w:rsidRPr="00547380" w:rsidRDefault="00D579CB" w:rsidP="002139A8">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4A0E961F" w14:textId="77777777" w:rsidR="00D579CB" w:rsidRPr="00547380" w:rsidRDefault="00D579CB" w:rsidP="002139A8">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D579CB" w:rsidRPr="00547380" w14:paraId="3783934C" w14:textId="77777777" w:rsidTr="002139A8">
        <w:tc>
          <w:tcPr>
            <w:tcW w:w="3667" w:type="dxa"/>
            <w:gridSpan w:val="2"/>
          </w:tcPr>
          <w:p w14:paraId="5C890ADA" w14:textId="77777777" w:rsidR="00D579CB" w:rsidRPr="00547380" w:rsidRDefault="00D579CB" w:rsidP="002139A8">
            <w:pPr>
              <w:spacing w:line="340" w:lineRule="exact"/>
              <w:ind w:right="-18"/>
              <w:jc w:val="thaiDistribute"/>
              <w:rPr>
                <w:rFonts w:ascii="Angsana New" w:hAnsi="Angsana New"/>
                <w:sz w:val="20"/>
                <w:szCs w:val="20"/>
              </w:rPr>
            </w:pPr>
          </w:p>
        </w:tc>
        <w:tc>
          <w:tcPr>
            <w:tcW w:w="2745" w:type="dxa"/>
            <w:gridSpan w:val="3"/>
            <w:vAlign w:val="bottom"/>
          </w:tcPr>
          <w:p w14:paraId="1072235E" w14:textId="77777777" w:rsidR="00D579CB" w:rsidRPr="00547380"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05C37C48" w14:textId="77777777" w:rsidR="00D579CB" w:rsidRPr="00547380"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D579CB" w:rsidRPr="00180B48" w14:paraId="046456E3" w14:textId="77777777" w:rsidTr="002139A8">
        <w:tc>
          <w:tcPr>
            <w:tcW w:w="3667" w:type="dxa"/>
            <w:gridSpan w:val="2"/>
          </w:tcPr>
          <w:p w14:paraId="4DB6ACD7" w14:textId="77777777" w:rsidR="00D579CB" w:rsidRPr="00547380" w:rsidRDefault="00D579CB" w:rsidP="002139A8">
            <w:pPr>
              <w:spacing w:line="340" w:lineRule="exact"/>
              <w:ind w:right="-18"/>
              <w:jc w:val="thaiDistribute"/>
              <w:rPr>
                <w:rFonts w:ascii="Angsana New" w:hAnsi="Angsana New"/>
                <w:b/>
                <w:bCs/>
                <w:sz w:val="20"/>
                <w:szCs w:val="20"/>
                <w:u w:val="single"/>
              </w:rPr>
            </w:pPr>
          </w:p>
        </w:tc>
        <w:tc>
          <w:tcPr>
            <w:tcW w:w="1299" w:type="dxa"/>
          </w:tcPr>
          <w:p w14:paraId="741192F6" w14:textId="77777777" w:rsidR="00D579CB" w:rsidRPr="00180B48" w:rsidRDefault="00D579CB" w:rsidP="002139A8">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31 March 2022</w:t>
            </w:r>
          </w:p>
        </w:tc>
        <w:tc>
          <w:tcPr>
            <w:tcW w:w="1446" w:type="dxa"/>
            <w:gridSpan w:val="2"/>
          </w:tcPr>
          <w:p w14:paraId="613FE5EB" w14:textId="77777777" w:rsidR="00D579CB" w:rsidRPr="00180B48"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c>
          <w:tcPr>
            <w:tcW w:w="1318" w:type="dxa"/>
          </w:tcPr>
          <w:p w14:paraId="6B6460A1" w14:textId="77777777" w:rsidR="00D579CB" w:rsidRPr="00180B48" w:rsidRDefault="00D579CB" w:rsidP="002139A8">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31 March 2022</w:t>
            </w:r>
          </w:p>
        </w:tc>
        <w:tc>
          <w:tcPr>
            <w:tcW w:w="1450" w:type="dxa"/>
          </w:tcPr>
          <w:p w14:paraId="04DBEEC9" w14:textId="77777777" w:rsidR="00D579CB" w:rsidRPr="00180B48"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r>
      <w:tr w:rsidR="00D579CB" w:rsidRPr="006C2900" w14:paraId="42134A2D" w14:textId="77777777" w:rsidTr="002139A8">
        <w:tc>
          <w:tcPr>
            <w:tcW w:w="3667" w:type="dxa"/>
            <w:gridSpan w:val="2"/>
          </w:tcPr>
          <w:p w14:paraId="1865E8FB" w14:textId="77777777" w:rsidR="00D579CB" w:rsidRPr="004A3635" w:rsidRDefault="00D579CB" w:rsidP="002139A8">
            <w:pPr>
              <w:spacing w:line="340" w:lineRule="exact"/>
              <w:ind w:left="252" w:right="-198" w:hanging="252"/>
              <w:rPr>
                <w:rFonts w:ascii="Browallia New" w:hAnsi="Browallia New" w:cs="Browallia New"/>
                <w:sz w:val="20"/>
                <w:szCs w:val="20"/>
                <w:cs/>
              </w:rPr>
            </w:pPr>
          </w:p>
        </w:tc>
        <w:tc>
          <w:tcPr>
            <w:tcW w:w="1299" w:type="dxa"/>
            <w:vAlign w:val="bottom"/>
          </w:tcPr>
          <w:p w14:paraId="18A7A699" w14:textId="77777777" w:rsidR="00D579CB" w:rsidRPr="004A3635" w:rsidRDefault="00D579CB" w:rsidP="002139A8">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72AF0502" w14:textId="77777777" w:rsidR="00D579CB" w:rsidRPr="004A3635" w:rsidRDefault="00D579CB" w:rsidP="002139A8">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F601E3B" w14:textId="77777777" w:rsidR="00D579CB" w:rsidRPr="004A3635" w:rsidRDefault="00D579CB" w:rsidP="002139A8">
            <w:pPr>
              <w:tabs>
                <w:tab w:val="decimal" w:pos="972"/>
              </w:tabs>
              <w:spacing w:line="340" w:lineRule="exact"/>
              <w:ind w:right="-29"/>
              <w:jc w:val="thaiDistribute"/>
              <w:rPr>
                <w:rFonts w:ascii="Arial" w:hAnsi="Arial" w:cs="Arial"/>
                <w:sz w:val="20"/>
                <w:szCs w:val="20"/>
              </w:rPr>
            </w:pPr>
          </w:p>
        </w:tc>
        <w:tc>
          <w:tcPr>
            <w:tcW w:w="1450" w:type="dxa"/>
            <w:vAlign w:val="bottom"/>
          </w:tcPr>
          <w:p w14:paraId="657484B0" w14:textId="77777777" w:rsidR="00D579CB" w:rsidRPr="004A3635" w:rsidRDefault="00D579CB" w:rsidP="002139A8">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D579CB" w:rsidRPr="006C2900" w14:paraId="48FFAB38" w14:textId="77777777" w:rsidTr="002139A8">
        <w:tc>
          <w:tcPr>
            <w:tcW w:w="3667" w:type="dxa"/>
            <w:gridSpan w:val="2"/>
          </w:tcPr>
          <w:p w14:paraId="79116BF2" w14:textId="0F2E949C" w:rsidR="00D579CB" w:rsidRPr="004A3635" w:rsidRDefault="00D579CB" w:rsidP="002139A8">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sidR="001962C0">
              <w:rPr>
                <w:rFonts w:ascii="Arial" w:hAnsi="Arial" w:cs="Arial"/>
                <w:sz w:val="20"/>
                <w:szCs w:val="20"/>
              </w:rPr>
              <w:t>s</w:t>
            </w:r>
          </w:p>
        </w:tc>
        <w:tc>
          <w:tcPr>
            <w:tcW w:w="1299" w:type="dxa"/>
            <w:vAlign w:val="bottom"/>
          </w:tcPr>
          <w:p w14:paraId="2C672DAF" w14:textId="36723E64" w:rsidR="00D579CB" w:rsidRPr="004A3635" w:rsidRDefault="00D579CB" w:rsidP="002139A8">
            <w:pP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5,130,811</w:t>
            </w:r>
          </w:p>
        </w:tc>
        <w:tc>
          <w:tcPr>
            <w:tcW w:w="1446" w:type="dxa"/>
            <w:gridSpan w:val="2"/>
            <w:vAlign w:val="bottom"/>
          </w:tcPr>
          <w:p w14:paraId="0D505557" w14:textId="6BBDD9B6"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5,702,661</w:t>
            </w:r>
          </w:p>
        </w:tc>
        <w:tc>
          <w:tcPr>
            <w:tcW w:w="1318" w:type="dxa"/>
            <w:vAlign w:val="bottom"/>
          </w:tcPr>
          <w:p w14:paraId="5DE69803" w14:textId="16EADE03" w:rsidR="00D579CB" w:rsidRPr="004A3635" w:rsidRDefault="00D579CB" w:rsidP="002139A8">
            <w:pP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4,630,520</w:t>
            </w:r>
          </w:p>
        </w:tc>
        <w:tc>
          <w:tcPr>
            <w:tcW w:w="1450" w:type="dxa"/>
            <w:vAlign w:val="bottom"/>
          </w:tcPr>
          <w:p w14:paraId="726287C6" w14:textId="7140E912"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5,182,666</w:t>
            </w:r>
          </w:p>
        </w:tc>
      </w:tr>
      <w:tr w:rsidR="00D579CB" w:rsidRPr="006C2900" w14:paraId="5C5E3201" w14:textId="77777777" w:rsidTr="002139A8">
        <w:tc>
          <w:tcPr>
            <w:tcW w:w="3667" w:type="dxa"/>
            <w:gridSpan w:val="2"/>
          </w:tcPr>
          <w:p w14:paraId="13585997" w14:textId="0AFBB041"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3F71ABF4" w14:textId="686E6D43" w:rsidR="00D579CB" w:rsidRPr="004A3635" w:rsidRDefault="00D579CB" w:rsidP="002139A8">
            <w:pPr>
              <w:pBdr>
                <w:bottom w:val="sing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(306,187)</w:t>
            </w:r>
          </w:p>
        </w:tc>
        <w:tc>
          <w:tcPr>
            <w:tcW w:w="1446" w:type="dxa"/>
            <w:gridSpan w:val="2"/>
            <w:vAlign w:val="bottom"/>
          </w:tcPr>
          <w:p w14:paraId="06DE8F07" w14:textId="30D09ABA"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(344,510)</w:t>
            </w:r>
          </w:p>
        </w:tc>
        <w:tc>
          <w:tcPr>
            <w:tcW w:w="1318" w:type="dxa"/>
            <w:vAlign w:val="bottom"/>
          </w:tcPr>
          <w:p w14:paraId="2321BBCA" w14:textId="4090A48A" w:rsidR="00D579CB" w:rsidRPr="004A3635" w:rsidRDefault="00D579CB" w:rsidP="002139A8">
            <w:pPr>
              <w:pBdr>
                <w:bottom w:val="sing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(265,473)</w:t>
            </w:r>
          </w:p>
        </w:tc>
        <w:tc>
          <w:tcPr>
            <w:tcW w:w="1450" w:type="dxa"/>
            <w:vAlign w:val="bottom"/>
          </w:tcPr>
          <w:p w14:paraId="602DE95B" w14:textId="7079260B"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(300,026)</w:t>
            </w:r>
          </w:p>
        </w:tc>
      </w:tr>
      <w:tr w:rsidR="00D579CB" w:rsidRPr="006C2900" w14:paraId="6F7A98EA" w14:textId="77777777" w:rsidTr="002139A8">
        <w:trPr>
          <w:trHeight w:val="351"/>
        </w:trPr>
        <w:tc>
          <w:tcPr>
            <w:tcW w:w="3667" w:type="dxa"/>
            <w:gridSpan w:val="2"/>
          </w:tcPr>
          <w:p w14:paraId="24B14A6C" w14:textId="1568A1A8"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4080E6F4" w14:textId="47B5A9A1" w:rsidR="00D579CB" w:rsidRPr="004A3635" w:rsidRDefault="00D579CB" w:rsidP="002139A8">
            <w:pP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4,824,624</w:t>
            </w:r>
          </w:p>
        </w:tc>
        <w:tc>
          <w:tcPr>
            <w:tcW w:w="1446" w:type="dxa"/>
            <w:gridSpan w:val="2"/>
            <w:vAlign w:val="bottom"/>
          </w:tcPr>
          <w:p w14:paraId="2C28F0B0" w14:textId="75A67B39"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5,358,151</w:t>
            </w:r>
          </w:p>
        </w:tc>
        <w:tc>
          <w:tcPr>
            <w:tcW w:w="1318" w:type="dxa"/>
            <w:vAlign w:val="bottom"/>
          </w:tcPr>
          <w:p w14:paraId="39A665CE" w14:textId="2E0ADF2D" w:rsidR="00D579CB" w:rsidRPr="004A3635" w:rsidRDefault="00D579CB" w:rsidP="002139A8">
            <w:pP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4,365,047</w:t>
            </w:r>
          </w:p>
        </w:tc>
        <w:tc>
          <w:tcPr>
            <w:tcW w:w="1450" w:type="dxa"/>
            <w:vAlign w:val="bottom"/>
          </w:tcPr>
          <w:p w14:paraId="3F9C6FD2" w14:textId="36CA33C1"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4,882,640</w:t>
            </w:r>
          </w:p>
        </w:tc>
      </w:tr>
      <w:tr w:rsidR="00D579CB" w:rsidRPr="006C2900" w14:paraId="738776A8" w14:textId="77777777" w:rsidTr="002139A8">
        <w:tc>
          <w:tcPr>
            <w:tcW w:w="3667" w:type="dxa"/>
            <w:gridSpan w:val="2"/>
          </w:tcPr>
          <w:p w14:paraId="4D4929BD" w14:textId="548200FE"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AD324AF" w14:textId="6350E743" w:rsidR="00D579CB" w:rsidRPr="004A3635" w:rsidRDefault="00D579CB" w:rsidP="002139A8">
            <w:pPr>
              <w:pBdr>
                <w:bottom w:val="sing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(1,947,826)</w:t>
            </w:r>
          </w:p>
        </w:tc>
        <w:tc>
          <w:tcPr>
            <w:tcW w:w="1446" w:type="dxa"/>
            <w:gridSpan w:val="2"/>
            <w:vAlign w:val="bottom"/>
          </w:tcPr>
          <w:p w14:paraId="61330C10" w14:textId="671BE012"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(3,229,532)</w:t>
            </w:r>
          </w:p>
        </w:tc>
        <w:tc>
          <w:tcPr>
            <w:tcW w:w="1318" w:type="dxa"/>
            <w:vAlign w:val="bottom"/>
          </w:tcPr>
          <w:p w14:paraId="7E62AE61" w14:textId="6941C618" w:rsidR="00D579CB" w:rsidRPr="004A3635" w:rsidRDefault="00D579CB" w:rsidP="002139A8">
            <w:pPr>
              <w:pBdr>
                <w:bottom w:val="sing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(1,858,428)</w:t>
            </w:r>
          </w:p>
        </w:tc>
        <w:tc>
          <w:tcPr>
            <w:tcW w:w="1450" w:type="dxa"/>
            <w:vAlign w:val="bottom"/>
          </w:tcPr>
          <w:p w14:paraId="2AC8C703" w14:textId="054D0698"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(3,139,891)</w:t>
            </w:r>
          </w:p>
        </w:tc>
      </w:tr>
      <w:tr w:rsidR="00D579CB" w:rsidRPr="006C2900" w14:paraId="228EB1E3" w14:textId="77777777" w:rsidTr="002139A8">
        <w:tc>
          <w:tcPr>
            <w:tcW w:w="3667" w:type="dxa"/>
            <w:gridSpan w:val="2"/>
          </w:tcPr>
          <w:p w14:paraId="64E7E56F" w14:textId="6EA59288" w:rsidR="00D579CB" w:rsidRPr="004A3635" w:rsidRDefault="00D579CB" w:rsidP="002139A8">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2F59C8F7" w14:textId="54BC5BDA" w:rsidR="00D579CB" w:rsidRPr="004A3635" w:rsidRDefault="00D579CB" w:rsidP="002139A8">
            <w:pPr>
              <w:pBdr>
                <w:bottom w:val="doub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2,876,798</w:t>
            </w:r>
          </w:p>
        </w:tc>
        <w:tc>
          <w:tcPr>
            <w:tcW w:w="1446" w:type="dxa"/>
            <w:gridSpan w:val="2"/>
            <w:vAlign w:val="bottom"/>
          </w:tcPr>
          <w:p w14:paraId="227F65F4" w14:textId="3C6D00A5" w:rsidR="00D579CB" w:rsidRPr="004A3635" w:rsidRDefault="00D579CB" w:rsidP="002139A8">
            <w:pPr>
              <w:pBdr>
                <w:bottom w:val="doub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2,128,619</w:t>
            </w:r>
          </w:p>
        </w:tc>
        <w:tc>
          <w:tcPr>
            <w:tcW w:w="1318" w:type="dxa"/>
            <w:vAlign w:val="bottom"/>
          </w:tcPr>
          <w:p w14:paraId="0C76FA4A" w14:textId="7386505D" w:rsidR="00D579CB" w:rsidRPr="004A3635" w:rsidRDefault="00D579CB" w:rsidP="002139A8">
            <w:pPr>
              <w:pBdr>
                <w:bottom w:val="double" w:sz="4" w:space="1" w:color="auto"/>
              </w:pBdr>
              <w:tabs>
                <w:tab w:val="decimal" w:pos="990"/>
              </w:tabs>
              <w:spacing w:line="340" w:lineRule="exact"/>
              <w:ind w:right="-29"/>
              <w:jc w:val="thaiDistribute"/>
              <w:rPr>
                <w:rFonts w:ascii="Arial" w:hAnsi="Arial" w:cs="Arial"/>
                <w:sz w:val="20"/>
                <w:szCs w:val="20"/>
              </w:rPr>
            </w:pPr>
            <w:r w:rsidRPr="00D579CB">
              <w:rPr>
                <w:rFonts w:ascii="Arial" w:hAnsi="Arial" w:cs="Arial" w:hint="cs"/>
                <w:sz w:val="20"/>
                <w:szCs w:val="20"/>
              </w:rPr>
              <w:t>2,506,619</w:t>
            </w:r>
          </w:p>
        </w:tc>
        <w:tc>
          <w:tcPr>
            <w:tcW w:w="1450" w:type="dxa"/>
            <w:vAlign w:val="bottom"/>
          </w:tcPr>
          <w:p w14:paraId="4B6CA8A5" w14:textId="3B454F64" w:rsidR="00D579CB" w:rsidRPr="004A3635" w:rsidRDefault="00D579CB" w:rsidP="002139A8">
            <w:pPr>
              <w:pBdr>
                <w:bottom w:val="doub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1,742,749</w:t>
            </w:r>
          </w:p>
        </w:tc>
      </w:tr>
    </w:tbl>
    <w:p w14:paraId="698297F3" w14:textId="4C10A99A" w:rsidR="00D579CB" w:rsidRDefault="00D579CB" w:rsidP="00D579CB">
      <w:pPr>
        <w:spacing w:before="240" w:after="120" w:line="380" w:lineRule="exact"/>
        <w:ind w:left="547"/>
        <w:jc w:val="thaiDistribute"/>
        <w:rPr>
          <w:rFonts w:ascii="Arial" w:hAnsi="Arial"/>
          <w:sz w:val="22"/>
          <w:szCs w:val="22"/>
        </w:rPr>
      </w:pPr>
      <w:r>
        <w:rPr>
          <w:rFonts w:ascii="Arial" w:hAnsi="Arial"/>
          <w:sz w:val="22"/>
          <w:szCs w:val="22"/>
        </w:rPr>
        <w:t>Movement</w:t>
      </w:r>
      <w:r w:rsidR="001962C0">
        <w:rPr>
          <w:rFonts w:ascii="Arial" w:hAnsi="Arial"/>
          <w:sz w:val="22"/>
          <w:szCs w:val="22"/>
        </w:rPr>
        <w:t>s</w:t>
      </w:r>
      <w:r>
        <w:rPr>
          <w:rFonts w:ascii="Arial" w:hAnsi="Arial"/>
          <w:sz w:val="22"/>
          <w:szCs w:val="22"/>
        </w:rPr>
        <w:t xml:space="preserve"> of lease liabilities for the </w:t>
      </w:r>
      <w:r w:rsidR="007B3856">
        <w:rPr>
          <w:rFonts w:ascii="Arial" w:hAnsi="Arial"/>
          <w:sz w:val="22"/>
          <w:szCs w:val="22"/>
        </w:rPr>
        <w:t>three-month period</w:t>
      </w:r>
      <w:r>
        <w:rPr>
          <w:rFonts w:ascii="Arial" w:hAnsi="Arial"/>
          <w:sz w:val="22"/>
          <w:szCs w:val="22"/>
        </w:rPr>
        <w:t xml:space="preserve"> ended 31 March 2022 </w:t>
      </w:r>
      <w:r w:rsidR="001962C0">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B02C2B" w:rsidRPr="00D579CB" w14:paraId="04FB7235" w14:textId="77777777" w:rsidTr="001962C0">
        <w:trPr>
          <w:cantSplit/>
        </w:trPr>
        <w:tc>
          <w:tcPr>
            <w:tcW w:w="4950" w:type="dxa"/>
          </w:tcPr>
          <w:p w14:paraId="6FC6BBA3" w14:textId="77777777" w:rsidR="00B02C2B" w:rsidRPr="00D579CB" w:rsidRDefault="00B02C2B" w:rsidP="002139A8">
            <w:pPr>
              <w:spacing w:line="340" w:lineRule="exact"/>
              <w:ind w:left="29"/>
              <w:rPr>
                <w:rFonts w:ascii="Arial" w:hAnsi="Arial" w:cs="Arial"/>
                <w:color w:val="000000"/>
                <w:spacing w:val="-4"/>
                <w:sz w:val="20"/>
                <w:szCs w:val="20"/>
              </w:rPr>
            </w:pPr>
          </w:p>
        </w:tc>
        <w:tc>
          <w:tcPr>
            <w:tcW w:w="4140" w:type="dxa"/>
            <w:gridSpan w:val="2"/>
            <w:hideMark/>
          </w:tcPr>
          <w:p w14:paraId="361955C0" w14:textId="2803EF8C" w:rsidR="00B02C2B" w:rsidRPr="00D579CB" w:rsidRDefault="00B02C2B" w:rsidP="002139A8">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00D579CB" w:rsidRPr="00547380">
              <w:rPr>
                <w:rFonts w:ascii="Arial" w:hAnsi="Arial" w:cs="Arial"/>
                <w:sz w:val="20"/>
                <w:szCs w:val="20"/>
              </w:rPr>
              <w:t>Unit: Thousand Baht</w:t>
            </w:r>
            <w:r w:rsidRPr="00D579CB">
              <w:rPr>
                <w:rFonts w:ascii="Arial" w:hAnsi="Arial" w:cs="Arial"/>
                <w:color w:val="000000"/>
                <w:spacing w:val="-4"/>
                <w:sz w:val="20"/>
                <w:szCs w:val="20"/>
              </w:rPr>
              <w:t>)</w:t>
            </w:r>
          </w:p>
        </w:tc>
      </w:tr>
      <w:tr w:rsidR="00D579CB" w:rsidRPr="00D579CB" w14:paraId="1D90B6C4" w14:textId="77777777" w:rsidTr="001962C0">
        <w:trPr>
          <w:cantSplit/>
        </w:trPr>
        <w:tc>
          <w:tcPr>
            <w:tcW w:w="4950" w:type="dxa"/>
          </w:tcPr>
          <w:p w14:paraId="3D590B5C" w14:textId="77777777" w:rsidR="00D579CB" w:rsidRPr="00D579CB" w:rsidRDefault="00D579CB" w:rsidP="002139A8">
            <w:pPr>
              <w:spacing w:line="340" w:lineRule="exact"/>
              <w:ind w:left="32"/>
              <w:rPr>
                <w:rFonts w:ascii="Arial" w:hAnsi="Arial" w:cs="Arial"/>
                <w:color w:val="000000"/>
                <w:spacing w:val="-4"/>
                <w:sz w:val="20"/>
                <w:szCs w:val="20"/>
              </w:rPr>
            </w:pPr>
          </w:p>
        </w:tc>
        <w:tc>
          <w:tcPr>
            <w:tcW w:w="2070" w:type="dxa"/>
            <w:vAlign w:val="bottom"/>
            <w:hideMark/>
          </w:tcPr>
          <w:p w14:paraId="1C15936D" w14:textId="78556D33"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70238420" w14:textId="60BD09FD"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D579CB" w:rsidRPr="00D579CB" w14:paraId="1AF9E995" w14:textId="77777777" w:rsidTr="001962C0">
        <w:tc>
          <w:tcPr>
            <w:tcW w:w="4950" w:type="dxa"/>
            <w:hideMark/>
          </w:tcPr>
          <w:p w14:paraId="53C0406A" w14:textId="3D173FA5" w:rsidR="00D579CB" w:rsidRPr="00D579CB" w:rsidRDefault="00D579CB" w:rsidP="002139A8">
            <w:pPr>
              <w:spacing w:line="340" w:lineRule="exact"/>
              <w:rPr>
                <w:rFonts w:ascii="Arial" w:hAnsi="Arial"/>
                <w:b/>
                <w:bCs/>
                <w:sz w:val="20"/>
                <w:szCs w:val="20"/>
              </w:rPr>
            </w:pPr>
            <w:r w:rsidRPr="00D579CB">
              <w:rPr>
                <w:rFonts w:ascii="Arial" w:hAnsi="Arial"/>
                <w:b/>
                <w:bCs/>
                <w:sz w:val="20"/>
                <w:szCs w:val="20"/>
              </w:rPr>
              <w:t xml:space="preserve">Balance </w:t>
            </w:r>
            <w:r w:rsidR="001962C0">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sidR="00BE59B8">
              <w:rPr>
                <w:rFonts w:ascii="Arial" w:hAnsi="Arial"/>
                <w:b/>
                <w:bCs/>
                <w:sz w:val="20"/>
                <w:szCs w:val="20"/>
              </w:rPr>
              <w:t>1 January 2022</w:t>
            </w:r>
          </w:p>
        </w:tc>
        <w:tc>
          <w:tcPr>
            <w:tcW w:w="2070" w:type="dxa"/>
            <w:hideMark/>
          </w:tcPr>
          <w:p w14:paraId="1173F9BA"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cs/>
              </w:rPr>
            </w:pPr>
            <w:r w:rsidRPr="00D579CB">
              <w:rPr>
                <w:rFonts w:ascii="Arial" w:hAnsi="Arial" w:cs="Arial"/>
                <w:spacing w:val="-4"/>
                <w:sz w:val="20"/>
                <w:szCs w:val="20"/>
              </w:rPr>
              <w:t>5,358,151</w:t>
            </w:r>
          </w:p>
        </w:tc>
        <w:tc>
          <w:tcPr>
            <w:tcW w:w="2070" w:type="dxa"/>
            <w:hideMark/>
          </w:tcPr>
          <w:p w14:paraId="29401888"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4,882,640</w:t>
            </w:r>
          </w:p>
        </w:tc>
      </w:tr>
      <w:tr w:rsidR="00D579CB" w:rsidRPr="00D579CB" w14:paraId="4F95C308" w14:textId="77777777" w:rsidTr="001962C0">
        <w:tc>
          <w:tcPr>
            <w:tcW w:w="4950" w:type="dxa"/>
            <w:hideMark/>
          </w:tcPr>
          <w:p w14:paraId="0082BA3F" w14:textId="14737F1F" w:rsidR="00D579CB" w:rsidRPr="00D579CB" w:rsidRDefault="00D579CB" w:rsidP="002139A8">
            <w:pPr>
              <w:spacing w:line="340" w:lineRule="exact"/>
              <w:rPr>
                <w:rFonts w:ascii="Arial" w:hAnsi="Arial"/>
                <w:sz w:val="20"/>
                <w:szCs w:val="20"/>
              </w:rPr>
            </w:pPr>
            <w:r w:rsidRPr="00D579CB">
              <w:rPr>
                <w:rFonts w:ascii="Arial" w:hAnsi="Arial"/>
                <w:sz w:val="20"/>
                <w:szCs w:val="20"/>
              </w:rPr>
              <w:t>Additions</w:t>
            </w:r>
          </w:p>
        </w:tc>
        <w:tc>
          <w:tcPr>
            <w:tcW w:w="2070" w:type="dxa"/>
            <w:hideMark/>
          </w:tcPr>
          <w:p w14:paraId="322FB072"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15,086</w:t>
            </w:r>
          </w:p>
        </w:tc>
        <w:tc>
          <w:tcPr>
            <w:tcW w:w="2070" w:type="dxa"/>
            <w:hideMark/>
          </w:tcPr>
          <w:p w14:paraId="6A90C9AC"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8,553</w:t>
            </w:r>
          </w:p>
        </w:tc>
      </w:tr>
      <w:tr w:rsidR="00D579CB" w:rsidRPr="00D579CB" w14:paraId="6D5C162A" w14:textId="77777777" w:rsidTr="001962C0">
        <w:tc>
          <w:tcPr>
            <w:tcW w:w="4950" w:type="dxa"/>
            <w:hideMark/>
          </w:tcPr>
          <w:p w14:paraId="3F67EF82" w14:textId="31026ACC" w:rsidR="00D579CB" w:rsidRPr="00D579CB" w:rsidRDefault="00D579CB" w:rsidP="002139A8">
            <w:pPr>
              <w:spacing w:line="340" w:lineRule="exact"/>
              <w:rPr>
                <w:rFonts w:ascii="Arial" w:hAnsi="Arial"/>
                <w:sz w:val="20"/>
                <w:szCs w:val="20"/>
              </w:rPr>
            </w:pPr>
            <w:r w:rsidRPr="00D579CB">
              <w:rPr>
                <w:rFonts w:ascii="Arial" w:hAnsi="Arial"/>
                <w:sz w:val="20"/>
                <w:szCs w:val="20"/>
              </w:rPr>
              <w:t>Accretion of interest</w:t>
            </w:r>
          </w:p>
        </w:tc>
        <w:tc>
          <w:tcPr>
            <w:tcW w:w="2070" w:type="dxa"/>
            <w:hideMark/>
          </w:tcPr>
          <w:p w14:paraId="115C33C2"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cs/>
              </w:rPr>
            </w:pPr>
            <w:r w:rsidRPr="00D579CB">
              <w:rPr>
                <w:rFonts w:ascii="Arial" w:hAnsi="Arial" w:cs="Arial"/>
                <w:spacing w:val="-4"/>
                <w:sz w:val="20"/>
                <w:szCs w:val="20"/>
              </w:rPr>
              <w:t>33,137</w:t>
            </w:r>
          </w:p>
        </w:tc>
        <w:tc>
          <w:tcPr>
            <w:tcW w:w="2070" w:type="dxa"/>
            <w:hideMark/>
          </w:tcPr>
          <w:p w14:paraId="193A51AD"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28,948</w:t>
            </w:r>
          </w:p>
        </w:tc>
      </w:tr>
      <w:tr w:rsidR="00D579CB" w:rsidRPr="00D579CB" w14:paraId="1BDAE581" w14:textId="77777777" w:rsidTr="001962C0">
        <w:tc>
          <w:tcPr>
            <w:tcW w:w="4950" w:type="dxa"/>
            <w:hideMark/>
          </w:tcPr>
          <w:p w14:paraId="00CB2B91" w14:textId="38C4AF4A" w:rsidR="00D579CB" w:rsidRPr="00D579CB" w:rsidRDefault="00D579CB" w:rsidP="002139A8">
            <w:pPr>
              <w:spacing w:line="340" w:lineRule="exact"/>
              <w:rPr>
                <w:rFonts w:ascii="Arial" w:hAnsi="Arial"/>
                <w:sz w:val="20"/>
                <w:szCs w:val="20"/>
              </w:rPr>
            </w:pPr>
            <w:r w:rsidRPr="00D579CB">
              <w:rPr>
                <w:rFonts w:ascii="Arial" w:hAnsi="Arial"/>
                <w:sz w:val="20"/>
                <w:szCs w:val="20"/>
              </w:rPr>
              <w:t>Repayments</w:t>
            </w:r>
          </w:p>
        </w:tc>
        <w:tc>
          <w:tcPr>
            <w:tcW w:w="2070" w:type="dxa"/>
            <w:hideMark/>
          </w:tcPr>
          <w:p w14:paraId="0D531925"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cs/>
              </w:rPr>
            </w:pPr>
            <w:r w:rsidRPr="00D579CB">
              <w:rPr>
                <w:rFonts w:ascii="Arial" w:hAnsi="Arial" w:cs="Arial"/>
                <w:spacing w:val="-4"/>
                <w:sz w:val="20"/>
                <w:szCs w:val="20"/>
              </w:rPr>
              <w:t>(459,909)</w:t>
            </w:r>
          </w:p>
        </w:tc>
        <w:tc>
          <w:tcPr>
            <w:tcW w:w="2070" w:type="dxa"/>
            <w:hideMark/>
          </w:tcPr>
          <w:p w14:paraId="47F84E26"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(433,253)</w:t>
            </w:r>
          </w:p>
        </w:tc>
      </w:tr>
      <w:tr w:rsidR="00D579CB" w:rsidRPr="00D579CB" w14:paraId="04F16503" w14:textId="77777777" w:rsidTr="001962C0">
        <w:tc>
          <w:tcPr>
            <w:tcW w:w="4950" w:type="dxa"/>
            <w:hideMark/>
          </w:tcPr>
          <w:p w14:paraId="37A351FE" w14:textId="559621BF" w:rsidR="00D579CB" w:rsidRPr="00D579CB" w:rsidRDefault="00D579CB" w:rsidP="002139A8">
            <w:pPr>
              <w:spacing w:line="340" w:lineRule="exact"/>
              <w:rPr>
                <w:rFonts w:ascii="Arial" w:hAnsi="Arial"/>
                <w:sz w:val="20"/>
                <w:szCs w:val="20"/>
              </w:rPr>
            </w:pPr>
            <w:r w:rsidRPr="00D579CB">
              <w:rPr>
                <w:rFonts w:ascii="Arial" w:hAnsi="Arial"/>
                <w:sz w:val="20"/>
                <w:szCs w:val="20"/>
              </w:rPr>
              <w:t xml:space="preserve">Decrease from </w:t>
            </w:r>
            <w:r w:rsidR="001962C0">
              <w:rPr>
                <w:rFonts w:ascii="Arial" w:hAnsi="Arial"/>
                <w:sz w:val="20"/>
                <w:szCs w:val="20"/>
              </w:rPr>
              <w:t>lease agreements adjustments</w:t>
            </w:r>
          </w:p>
        </w:tc>
        <w:tc>
          <w:tcPr>
            <w:tcW w:w="2070" w:type="dxa"/>
            <w:hideMark/>
          </w:tcPr>
          <w:p w14:paraId="0F8D45BB"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cs/>
              </w:rPr>
            </w:pPr>
            <w:r w:rsidRPr="00D579CB">
              <w:rPr>
                <w:rFonts w:ascii="Arial" w:hAnsi="Arial" w:cs="Arial"/>
                <w:spacing w:val="-4"/>
                <w:sz w:val="20"/>
                <w:szCs w:val="20"/>
              </w:rPr>
              <w:t>(68,576)</w:t>
            </w:r>
          </w:p>
        </w:tc>
        <w:tc>
          <w:tcPr>
            <w:tcW w:w="2070" w:type="dxa"/>
            <w:hideMark/>
          </w:tcPr>
          <w:p w14:paraId="39B8E336" w14:textId="77777777" w:rsidR="00D579CB" w:rsidRPr="00D579CB" w:rsidRDefault="00D579CB" w:rsidP="001962C0">
            <w:pP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(68,576)</w:t>
            </w:r>
          </w:p>
        </w:tc>
      </w:tr>
      <w:tr w:rsidR="00D579CB" w:rsidRPr="00D579CB" w14:paraId="5AAAF63E" w14:textId="77777777" w:rsidTr="001962C0">
        <w:tc>
          <w:tcPr>
            <w:tcW w:w="4950" w:type="dxa"/>
            <w:hideMark/>
          </w:tcPr>
          <w:p w14:paraId="3BBCE820" w14:textId="518953D2" w:rsidR="00D579CB" w:rsidRPr="00D579CB" w:rsidRDefault="00D579CB" w:rsidP="002139A8">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gain on exchange</w:t>
            </w:r>
            <w:r w:rsidR="001962C0">
              <w:rPr>
                <w:rFonts w:ascii="Arial" w:hAnsi="Arial"/>
                <w:sz w:val="20"/>
                <w:szCs w:val="20"/>
              </w:rPr>
              <w:t xml:space="preserve"> rate</w:t>
            </w:r>
          </w:p>
        </w:tc>
        <w:tc>
          <w:tcPr>
            <w:tcW w:w="2070" w:type="dxa"/>
            <w:hideMark/>
          </w:tcPr>
          <w:p w14:paraId="5921EAC4" w14:textId="77777777" w:rsidR="00D579CB" w:rsidRPr="00D579CB" w:rsidRDefault="00D579CB" w:rsidP="001962C0">
            <w:pPr>
              <w:pBdr>
                <w:bottom w:val="single" w:sz="4" w:space="1" w:color="auto"/>
              </w:pBd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(53,265)</w:t>
            </w:r>
          </w:p>
        </w:tc>
        <w:tc>
          <w:tcPr>
            <w:tcW w:w="2070" w:type="dxa"/>
            <w:hideMark/>
          </w:tcPr>
          <w:p w14:paraId="05384490" w14:textId="77777777" w:rsidR="00D579CB" w:rsidRPr="00D579CB" w:rsidRDefault="00D579CB" w:rsidP="001962C0">
            <w:pPr>
              <w:pBdr>
                <w:bottom w:val="single" w:sz="4" w:space="1" w:color="auto"/>
              </w:pBd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(53,265)</w:t>
            </w:r>
          </w:p>
        </w:tc>
      </w:tr>
      <w:tr w:rsidR="00D579CB" w:rsidRPr="00D579CB" w14:paraId="54FEC32D" w14:textId="77777777" w:rsidTr="001962C0">
        <w:tc>
          <w:tcPr>
            <w:tcW w:w="4950" w:type="dxa"/>
            <w:hideMark/>
          </w:tcPr>
          <w:p w14:paraId="6BB58F9F" w14:textId="4294E0A0" w:rsidR="00D579CB" w:rsidRPr="00D579CB" w:rsidRDefault="00D579CB" w:rsidP="002139A8">
            <w:pPr>
              <w:spacing w:line="340" w:lineRule="exact"/>
              <w:rPr>
                <w:rFonts w:ascii="Arial" w:hAnsi="Arial"/>
                <w:b/>
                <w:bCs/>
                <w:sz w:val="20"/>
                <w:szCs w:val="20"/>
              </w:rPr>
            </w:pPr>
            <w:r w:rsidRPr="00D579CB">
              <w:rPr>
                <w:rFonts w:ascii="Arial" w:hAnsi="Arial"/>
                <w:b/>
                <w:bCs/>
                <w:sz w:val="20"/>
                <w:szCs w:val="20"/>
              </w:rPr>
              <w:t xml:space="preserve">Balance </w:t>
            </w:r>
            <w:r w:rsidR="001962C0">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sidR="00006FAC">
              <w:rPr>
                <w:rFonts w:ascii="Arial" w:hAnsi="Arial"/>
                <w:b/>
                <w:bCs/>
                <w:sz w:val="20"/>
                <w:szCs w:val="20"/>
              </w:rPr>
              <w:t>31 March 2022</w:t>
            </w:r>
          </w:p>
        </w:tc>
        <w:tc>
          <w:tcPr>
            <w:tcW w:w="2070" w:type="dxa"/>
            <w:hideMark/>
          </w:tcPr>
          <w:p w14:paraId="2F53C491" w14:textId="77777777" w:rsidR="00D579CB" w:rsidRPr="00D579CB" w:rsidRDefault="00D579CB" w:rsidP="001962C0">
            <w:pPr>
              <w:pBdr>
                <w:bottom w:val="double" w:sz="4" w:space="1" w:color="auto"/>
              </w:pBd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4,824,624</w:t>
            </w:r>
          </w:p>
        </w:tc>
        <w:tc>
          <w:tcPr>
            <w:tcW w:w="2070" w:type="dxa"/>
            <w:hideMark/>
          </w:tcPr>
          <w:p w14:paraId="3BA8C79E" w14:textId="77777777" w:rsidR="00D579CB" w:rsidRPr="00D579CB" w:rsidRDefault="00D579CB" w:rsidP="001962C0">
            <w:pPr>
              <w:pBdr>
                <w:bottom w:val="double" w:sz="4" w:space="1" w:color="auto"/>
              </w:pBdr>
              <w:tabs>
                <w:tab w:val="decimal" w:pos="1695"/>
              </w:tabs>
              <w:spacing w:line="340" w:lineRule="exact"/>
              <w:ind w:right="-18"/>
              <w:jc w:val="thaiDistribute"/>
              <w:rPr>
                <w:rFonts w:ascii="Arial" w:hAnsi="Arial" w:cs="Arial"/>
                <w:spacing w:val="-4"/>
                <w:sz w:val="20"/>
                <w:szCs w:val="20"/>
              </w:rPr>
            </w:pPr>
            <w:r w:rsidRPr="00D579CB">
              <w:rPr>
                <w:rFonts w:ascii="Arial" w:hAnsi="Arial" w:cs="Arial"/>
                <w:spacing w:val="-4"/>
                <w:sz w:val="20"/>
                <w:szCs w:val="20"/>
              </w:rPr>
              <w:t>4,365,047</w:t>
            </w:r>
          </w:p>
        </w:tc>
      </w:tr>
    </w:tbl>
    <w:p w14:paraId="27DDA9D4" w14:textId="71DFC2C6" w:rsidR="00D579CB" w:rsidRDefault="001962C0" w:rsidP="00D579CB">
      <w:pPr>
        <w:spacing w:before="240" w:after="120" w:line="380" w:lineRule="exact"/>
        <w:ind w:left="547"/>
        <w:jc w:val="thaiDistribute"/>
        <w:rPr>
          <w:rFonts w:ascii="Arial" w:hAnsi="Arial"/>
          <w:sz w:val="22"/>
          <w:szCs w:val="22"/>
        </w:rPr>
      </w:pPr>
      <w:r>
        <w:rPr>
          <w:rFonts w:ascii="Arial" w:hAnsi="Arial"/>
          <w:sz w:val="22"/>
          <w:szCs w:val="22"/>
        </w:rPr>
        <w:t>T</w:t>
      </w:r>
      <w:r w:rsidR="00D579CB">
        <w:rPr>
          <w:rFonts w:ascii="Arial" w:hAnsi="Arial"/>
          <w:sz w:val="22"/>
          <w:szCs w:val="22"/>
        </w:rPr>
        <w:t xml:space="preserve">he Company entered into interest rate swap agreement, and cross currency and interest </w:t>
      </w:r>
      <w:r>
        <w:rPr>
          <w:rFonts w:ascii="Arial" w:hAnsi="Arial"/>
          <w:sz w:val="22"/>
          <w:szCs w:val="22"/>
        </w:rPr>
        <w:t xml:space="preserve">rate </w:t>
      </w:r>
      <w:r w:rsidR="00D579CB">
        <w:rPr>
          <w:rFonts w:ascii="Arial" w:hAnsi="Arial"/>
          <w:sz w:val="22"/>
          <w:szCs w:val="22"/>
        </w:rPr>
        <w:t>swap agreements</w:t>
      </w:r>
      <w:r w:rsidR="00BA48A2">
        <w:rPr>
          <w:rFonts w:ascii="Arial" w:hAnsi="Arial"/>
          <w:sz w:val="22"/>
          <w:szCs w:val="22"/>
        </w:rPr>
        <w:t xml:space="preserve"> </w:t>
      </w:r>
      <w:r>
        <w:rPr>
          <w:rFonts w:ascii="Arial" w:hAnsi="Arial"/>
          <w:sz w:val="22"/>
          <w:szCs w:val="22"/>
        </w:rPr>
        <w:t xml:space="preserve">to hedge interest rate risk and exchange rate risk for lease liabilities of aircrafts as presented </w:t>
      </w:r>
      <w:r w:rsidR="00047321">
        <w:rPr>
          <w:rFonts w:ascii="Arial" w:hAnsi="Arial"/>
          <w:sz w:val="22"/>
          <w:szCs w:val="22"/>
        </w:rPr>
        <w:t xml:space="preserve">in the </w:t>
      </w:r>
      <w:r>
        <w:rPr>
          <w:rFonts w:ascii="Arial" w:hAnsi="Arial"/>
          <w:sz w:val="22"/>
          <w:szCs w:val="22"/>
        </w:rPr>
        <w:t>Group’s</w:t>
      </w:r>
      <w:r w:rsidR="00047321">
        <w:rPr>
          <w:rFonts w:ascii="Arial" w:hAnsi="Arial"/>
          <w:sz w:val="22"/>
          <w:szCs w:val="22"/>
        </w:rPr>
        <w:t xml:space="preserve"> financial statements for the year ended 31 December 202</w:t>
      </w:r>
      <w:r w:rsidR="000E7CBA">
        <w:rPr>
          <w:rFonts w:ascii="Arial" w:hAnsi="Arial"/>
          <w:sz w:val="22"/>
          <w:szCs w:val="22"/>
        </w:rPr>
        <w:t>1</w:t>
      </w:r>
      <w:r w:rsidR="00047321">
        <w:rPr>
          <w:rFonts w:ascii="Arial" w:hAnsi="Arial"/>
          <w:sz w:val="22"/>
          <w:szCs w:val="22"/>
        </w:rPr>
        <w:t>.</w:t>
      </w:r>
    </w:p>
    <w:p w14:paraId="4B6EE37B" w14:textId="578E5DAA" w:rsidR="00A754BE" w:rsidRDefault="001962C0" w:rsidP="002139A8">
      <w:pPr>
        <w:spacing w:before="120" w:after="120" w:line="380" w:lineRule="exact"/>
        <w:ind w:left="547"/>
        <w:jc w:val="thaiDistribute"/>
        <w:rPr>
          <w:rFonts w:ascii="Arial" w:hAnsi="Arial"/>
          <w:sz w:val="22"/>
          <w:szCs w:val="22"/>
        </w:rPr>
      </w:pPr>
      <w:r>
        <w:rPr>
          <w:rFonts w:ascii="Arial" w:hAnsi="Arial"/>
          <w:sz w:val="22"/>
          <w:szCs w:val="22"/>
        </w:rPr>
        <w:t>The Aircraft Lease Agreements contain covenants as specified in the agreements that, among other things, require the Company to maintain certain financial ratio.</w:t>
      </w:r>
      <w:r w:rsidR="00691292">
        <w:rPr>
          <w:rFonts w:ascii="Arial" w:hAnsi="Arial"/>
          <w:sz w:val="22"/>
          <w:szCs w:val="22"/>
        </w:rPr>
        <w:t xml:space="preserve"> A</w:t>
      </w:r>
      <w:r w:rsidR="00A754BE">
        <w:rPr>
          <w:rFonts w:ascii="Arial" w:hAnsi="Arial"/>
          <w:sz w:val="22"/>
          <w:szCs w:val="22"/>
        </w:rPr>
        <w:t xml:space="preserve">s </w:t>
      </w:r>
      <w:proofErr w:type="gramStart"/>
      <w:r w:rsidR="00A754BE">
        <w:rPr>
          <w:rFonts w:ascii="Arial" w:hAnsi="Arial"/>
          <w:sz w:val="22"/>
          <w:szCs w:val="22"/>
        </w:rPr>
        <w:t>at</w:t>
      </w:r>
      <w:proofErr w:type="gramEnd"/>
      <w:r w:rsidR="00A754BE">
        <w:rPr>
          <w:rFonts w:ascii="Arial" w:hAnsi="Arial"/>
          <w:sz w:val="22"/>
          <w:szCs w:val="22"/>
        </w:rPr>
        <w:t xml:space="preserve"> 31 December 2021, the Company was unable to maintain financial ratio as prescribed in the </w:t>
      </w:r>
      <w:r>
        <w:rPr>
          <w:rFonts w:ascii="Arial" w:hAnsi="Arial"/>
          <w:sz w:val="22"/>
          <w:szCs w:val="22"/>
        </w:rPr>
        <w:t>A</w:t>
      </w:r>
      <w:r w:rsidR="00A754BE">
        <w:rPr>
          <w:rFonts w:ascii="Arial" w:hAnsi="Arial"/>
          <w:sz w:val="22"/>
          <w:szCs w:val="22"/>
        </w:rPr>
        <w:t>ircraft</w:t>
      </w:r>
      <w:r>
        <w:rPr>
          <w:rFonts w:ascii="Arial" w:hAnsi="Arial"/>
          <w:sz w:val="22"/>
          <w:szCs w:val="22"/>
        </w:rPr>
        <w:t xml:space="preserve"> Lease Agreements</w:t>
      </w:r>
      <w:r w:rsidR="00A754BE">
        <w:rPr>
          <w:rFonts w:ascii="Arial" w:hAnsi="Arial"/>
          <w:sz w:val="22"/>
          <w:szCs w:val="22"/>
        </w:rPr>
        <w:t xml:space="preserve">. </w:t>
      </w:r>
      <w:r>
        <w:rPr>
          <w:rFonts w:ascii="Arial" w:hAnsi="Arial"/>
          <w:sz w:val="22"/>
          <w:szCs w:val="22"/>
        </w:rPr>
        <w:t>The</w:t>
      </w:r>
      <w:r w:rsidR="00A754BE">
        <w:rPr>
          <w:rFonts w:ascii="Arial" w:hAnsi="Arial"/>
          <w:sz w:val="22"/>
          <w:szCs w:val="22"/>
        </w:rPr>
        <w:t xml:space="preserve"> Company</w:t>
      </w:r>
      <w:r>
        <w:rPr>
          <w:rFonts w:ascii="Arial" w:hAnsi="Arial"/>
          <w:sz w:val="22"/>
          <w:szCs w:val="22"/>
        </w:rPr>
        <w:t>, therefore</w:t>
      </w:r>
      <w:r w:rsidR="00B97EC2">
        <w:rPr>
          <w:rFonts w:ascii="Arial" w:hAnsi="Arial"/>
          <w:sz w:val="22"/>
          <w:szCs w:val="22"/>
        </w:rPr>
        <w:t>,</w:t>
      </w:r>
      <w:r w:rsidR="00A754BE">
        <w:rPr>
          <w:rFonts w:ascii="Arial" w:hAnsi="Arial"/>
          <w:sz w:val="22"/>
          <w:szCs w:val="22"/>
        </w:rPr>
        <w:t xml:space="preserve">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w:t>
      </w:r>
      <w:r>
        <w:rPr>
          <w:rFonts w:ascii="Arial" w:hAnsi="Arial"/>
          <w:sz w:val="22"/>
          <w:szCs w:val="22"/>
        </w:rPr>
        <w:t>s</w:t>
      </w:r>
      <w:r w:rsidR="00A754BE">
        <w:rPr>
          <w:rFonts w:ascii="Arial" w:hAnsi="Arial"/>
          <w:sz w:val="22"/>
          <w:szCs w:val="22"/>
        </w:rPr>
        <w:t xml:space="preserve"> </w:t>
      </w:r>
      <w:r>
        <w:rPr>
          <w:rFonts w:ascii="Arial" w:hAnsi="Arial"/>
          <w:sz w:val="22"/>
          <w:szCs w:val="22"/>
        </w:rPr>
        <w:t>amounting to</w:t>
      </w:r>
      <w:r w:rsidR="00A754BE">
        <w:rPr>
          <w:rFonts w:ascii="Arial" w:hAnsi="Arial"/>
          <w:sz w:val="22"/>
          <w:szCs w:val="22"/>
        </w:rPr>
        <w:t xml:space="preserve"> Baht 2,364 million as current portion of lease liabilities presented as current liabilities in the statement of financial position. However, as </w:t>
      </w:r>
      <w:proofErr w:type="gramStart"/>
      <w:r w:rsidR="00A754BE">
        <w:rPr>
          <w:rFonts w:ascii="Arial" w:hAnsi="Arial"/>
          <w:sz w:val="22"/>
          <w:szCs w:val="22"/>
        </w:rPr>
        <w:t>at</w:t>
      </w:r>
      <w:proofErr w:type="gramEnd"/>
      <w:r w:rsidR="00A754BE">
        <w:rPr>
          <w:rFonts w:ascii="Arial" w:hAnsi="Arial"/>
          <w:sz w:val="22"/>
          <w:szCs w:val="22"/>
        </w:rPr>
        <w:t xml:space="preserve"> 31 March 2022, the Company received waiver letters for some aircraft lease agreements from lessors. Therefore, the Company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 </w:t>
      </w:r>
      <w:r>
        <w:rPr>
          <w:rFonts w:ascii="Arial" w:hAnsi="Arial"/>
          <w:sz w:val="22"/>
          <w:szCs w:val="22"/>
        </w:rPr>
        <w:t>for which</w:t>
      </w:r>
      <w:r w:rsidR="00A754BE">
        <w:rPr>
          <w:rFonts w:ascii="Arial" w:hAnsi="Arial"/>
          <w:sz w:val="22"/>
          <w:szCs w:val="22"/>
        </w:rPr>
        <w:t xml:space="preserve"> no waiver letter from the lessor of Baht 305 million </w:t>
      </w:r>
      <w:proofErr w:type="gramStart"/>
      <w:r w:rsidR="00A754BE">
        <w:rPr>
          <w:rFonts w:ascii="Arial" w:hAnsi="Arial"/>
          <w:sz w:val="22"/>
          <w:szCs w:val="22"/>
        </w:rPr>
        <w:t>as  current</w:t>
      </w:r>
      <w:proofErr w:type="gramEnd"/>
      <w:r w:rsidR="00A754BE">
        <w:rPr>
          <w:rFonts w:ascii="Arial" w:hAnsi="Arial"/>
          <w:sz w:val="22"/>
          <w:szCs w:val="22"/>
        </w:rPr>
        <w:t xml:space="preserve"> portion of lease liabilities presented </w:t>
      </w:r>
      <w:r>
        <w:rPr>
          <w:rFonts w:ascii="Arial" w:hAnsi="Arial"/>
          <w:sz w:val="22"/>
          <w:szCs w:val="22"/>
        </w:rPr>
        <w:t>as</w:t>
      </w:r>
      <w:r w:rsidR="00A754BE">
        <w:rPr>
          <w:rFonts w:ascii="Arial" w:hAnsi="Arial"/>
          <w:sz w:val="22"/>
          <w:szCs w:val="22"/>
        </w:rPr>
        <w:t xml:space="preserve"> current liabilities in the statement of financial position.</w:t>
      </w:r>
    </w:p>
    <w:p w14:paraId="7C28D5BA" w14:textId="77777777" w:rsidR="001962C0" w:rsidRDefault="001962C0">
      <w:pPr>
        <w:overflowPunct/>
        <w:autoSpaceDE/>
        <w:autoSpaceDN/>
        <w:adjustRightInd/>
        <w:textAlignment w:val="auto"/>
        <w:rPr>
          <w:rFonts w:ascii="Arial" w:hAnsi="Arial"/>
          <w:b/>
          <w:bCs/>
          <w:sz w:val="22"/>
          <w:szCs w:val="22"/>
        </w:rPr>
      </w:pPr>
      <w:r>
        <w:rPr>
          <w:rFonts w:ascii="Arial" w:hAnsi="Arial"/>
          <w:b/>
          <w:bCs/>
          <w:sz w:val="22"/>
          <w:szCs w:val="22"/>
        </w:rPr>
        <w:br w:type="page"/>
      </w:r>
    </w:p>
    <w:p w14:paraId="1E2532E7" w14:textId="7CAFB7BD" w:rsidR="00DA3B70" w:rsidRPr="00A754BE" w:rsidRDefault="004A3635" w:rsidP="00A754BE">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A754BE">
        <w:rPr>
          <w:rFonts w:ascii="Arial" w:hAnsi="Arial"/>
          <w:b/>
          <w:bCs/>
          <w:sz w:val="22"/>
          <w:szCs w:val="22"/>
        </w:rPr>
        <w:t>8</w:t>
      </w:r>
      <w:r w:rsidR="00DA3B70" w:rsidRPr="00A754BE">
        <w:rPr>
          <w:rFonts w:ascii="Arial" w:hAnsi="Arial"/>
          <w:b/>
          <w:bCs/>
          <w:sz w:val="22"/>
          <w:szCs w:val="22"/>
        </w:rPr>
        <w:t xml:space="preserve">. </w:t>
      </w:r>
      <w:r w:rsidR="00DA3B70" w:rsidRPr="00A754BE">
        <w:rPr>
          <w:rFonts w:ascii="Arial" w:hAnsi="Arial"/>
          <w:b/>
          <w:bCs/>
          <w:sz w:val="22"/>
          <w:szCs w:val="22"/>
        </w:rPr>
        <w:tab/>
      </w:r>
      <w:r w:rsidR="00CD7527">
        <w:rPr>
          <w:rFonts w:ascii="Arial" w:hAnsi="Arial"/>
          <w:b/>
          <w:bCs/>
          <w:sz w:val="22"/>
          <w:szCs w:val="22"/>
        </w:rPr>
        <w:t>Bank overdraft and s</w:t>
      </w:r>
      <w:r w:rsidR="00DA3B70" w:rsidRPr="00A754BE">
        <w:rPr>
          <w:rFonts w:ascii="Arial" w:hAnsi="Arial"/>
          <w:b/>
          <w:bCs/>
          <w:sz w:val="22"/>
          <w:szCs w:val="22"/>
        </w:rPr>
        <w:t>hort-term loan</w:t>
      </w:r>
      <w:r w:rsidR="00D35C1E" w:rsidRPr="00A754BE">
        <w:rPr>
          <w:rFonts w:ascii="Arial" w:hAnsi="Arial"/>
          <w:b/>
          <w:bCs/>
          <w:sz w:val="22"/>
          <w:szCs w:val="22"/>
        </w:rPr>
        <w:t>s</w:t>
      </w:r>
      <w:r w:rsidR="00DA3B70" w:rsidRPr="00A754BE">
        <w:rPr>
          <w:rFonts w:ascii="Arial" w:hAnsi="Arial"/>
          <w:b/>
          <w:bCs/>
          <w:sz w:val="22"/>
          <w:szCs w:val="22"/>
        </w:rPr>
        <w:t xml:space="preserve"> from financial institution</w:t>
      </w:r>
      <w:r w:rsidR="005C5A9D">
        <w:rPr>
          <w:rFonts w:ascii="Arial" w:hAnsi="Arial"/>
          <w:b/>
          <w:bCs/>
          <w:sz w:val="22"/>
          <w:szCs w:val="22"/>
        </w:rPr>
        <w:t>s</w:t>
      </w:r>
    </w:p>
    <w:tbl>
      <w:tblPr>
        <w:tblW w:w="9882" w:type="dxa"/>
        <w:tblInd w:w="-90" w:type="dxa"/>
        <w:tblLook w:val="01E0" w:firstRow="1" w:lastRow="1" w:firstColumn="1" w:lastColumn="1" w:noHBand="0" w:noVBand="0"/>
      </w:tblPr>
      <w:tblGrid>
        <w:gridCol w:w="1587"/>
        <w:gridCol w:w="393"/>
        <w:gridCol w:w="1440"/>
        <w:gridCol w:w="1530"/>
        <w:gridCol w:w="1174"/>
        <w:gridCol w:w="1326"/>
        <w:gridCol w:w="1170"/>
        <w:gridCol w:w="1262"/>
      </w:tblGrid>
      <w:tr w:rsidR="004F2A73" w:rsidRPr="00091CC5" w14:paraId="30C0D0A1" w14:textId="77777777" w:rsidTr="002139A8">
        <w:tc>
          <w:tcPr>
            <w:tcW w:w="1587" w:type="dxa"/>
          </w:tcPr>
          <w:p w14:paraId="02846350" w14:textId="77777777" w:rsidR="004F2A73" w:rsidRPr="00091CC5" w:rsidRDefault="004F2A73" w:rsidP="002139A8">
            <w:pPr>
              <w:tabs>
                <w:tab w:val="left" w:pos="600"/>
                <w:tab w:val="left" w:pos="900"/>
                <w:tab w:val="right" w:pos="7280"/>
                <w:tab w:val="right" w:pos="8540"/>
              </w:tabs>
              <w:spacing w:line="340" w:lineRule="exact"/>
              <w:ind w:right="-45"/>
              <w:jc w:val="right"/>
              <w:rPr>
                <w:rFonts w:ascii="Arial" w:hAnsi="Arial" w:cs="Arial"/>
                <w:sz w:val="18"/>
                <w:szCs w:val="18"/>
              </w:rPr>
            </w:pPr>
          </w:p>
        </w:tc>
        <w:tc>
          <w:tcPr>
            <w:tcW w:w="8295" w:type="dxa"/>
            <w:gridSpan w:val="7"/>
          </w:tcPr>
          <w:p w14:paraId="2BE2A42B" w14:textId="77777777" w:rsidR="004F2A73" w:rsidRPr="00091CC5" w:rsidRDefault="004F2A73" w:rsidP="002139A8">
            <w:pPr>
              <w:tabs>
                <w:tab w:val="left" w:pos="600"/>
                <w:tab w:val="left" w:pos="900"/>
                <w:tab w:val="right" w:pos="7280"/>
                <w:tab w:val="right" w:pos="8540"/>
              </w:tabs>
              <w:spacing w:line="340" w:lineRule="exact"/>
              <w:ind w:right="-45"/>
              <w:jc w:val="right"/>
              <w:rPr>
                <w:rFonts w:ascii="Arial" w:hAnsi="Arial" w:cs="Arial"/>
                <w:sz w:val="18"/>
                <w:szCs w:val="18"/>
              </w:rPr>
            </w:pPr>
            <w:r w:rsidRPr="00091CC5">
              <w:rPr>
                <w:rFonts w:ascii="Arial" w:hAnsi="Arial" w:cs="Arial"/>
                <w:sz w:val="18"/>
                <w:szCs w:val="18"/>
              </w:rPr>
              <w:t>(Unit: Thousand Baht)</w:t>
            </w:r>
          </w:p>
        </w:tc>
      </w:tr>
      <w:tr w:rsidR="004F2A73" w:rsidRPr="00091CC5" w14:paraId="4C90D7D6" w14:textId="77777777" w:rsidTr="002139A8">
        <w:tc>
          <w:tcPr>
            <w:tcW w:w="1980" w:type="dxa"/>
            <w:gridSpan w:val="2"/>
          </w:tcPr>
          <w:p w14:paraId="70107425" w14:textId="77777777" w:rsidR="004F2A73" w:rsidRPr="00091CC5" w:rsidRDefault="004F2A73" w:rsidP="002139A8">
            <w:pPr>
              <w:spacing w:line="340" w:lineRule="exact"/>
              <w:jc w:val="thaiDistribute"/>
              <w:rPr>
                <w:rFonts w:ascii="Angsana New" w:hAnsi="Angsana New"/>
                <w:sz w:val="18"/>
                <w:szCs w:val="18"/>
              </w:rPr>
            </w:pPr>
          </w:p>
        </w:tc>
        <w:tc>
          <w:tcPr>
            <w:tcW w:w="2970" w:type="dxa"/>
            <w:gridSpan w:val="2"/>
          </w:tcPr>
          <w:p w14:paraId="4244B078"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500" w:type="dxa"/>
            <w:gridSpan w:val="2"/>
          </w:tcPr>
          <w:p w14:paraId="6032BD57"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432" w:type="dxa"/>
            <w:gridSpan w:val="2"/>
          </w:tcPr>
          <w:p w14:paraId="159692F7"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2A73" w:rsidRPr="004F2A73" w14:paraId="42C9C27F" w14:textId="77777777" w:rsidTr="002139A8">
        <w:tc>
          <w:tcPr>
            <w:tcW w:w="1980" w:type="dxa"/>
            <w:gridSpan w:val="2"/>
          </w:tcPr>
          <w:p w14:paraId="6BB4F8DE" w14:textId="77777777" w:rsidR="004F2A73" w:rsidRPr="004F2A73" w:rsidRDefault="004F2A73" w:rsidP="002139A8">
            <w:pPr>
              <w:spacing w:line="340" w:lineRule="exact"/>
              <w:jc w:val="thaiDistribute"/>
              <w:rPr>
                <w:rFonts w:ascii="Angsana New" w:hAnsi="Angsana New"/>
                <w:sz w:val="18"/>
                <w:szCs w:val="18"/>
              </w:rPr>
            </w:pPr>
          </w:p>
        </w:tc>
        <w:tc>
          <w:tcPr>
            <w:tcW w:w="1440" w:type="dxa"/>
          </w:tcPr>
          <w:p w14:paraId="18BC4B78" w14:textId="6B51C61D"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March          2022</w:t>
            </w:r>
          </w:p>
        </w:tc>
        <w:tc>
          <w:tcPr>
            <w:tcW w:w="1530" w:type="dxa"/>
          </w:tcPr>
          <w:p w14:paraId="0AA806F3" w14:textId="5E75C32A"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c>
          <w:tcPr>
            <w:tcW w:w="1174" w:type="dxa"/>
          </w:tcPr>
          <w:p w14:paraId="6B1F4F46" w14:textId="6223AEEA"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March       2022</w:t>
            </w:r>
          </w:p>
        </w:tc>
        <w:tc>
          <w:tcPr>
            <w:tcW w:w="1326" w:type="dxa"/>
          </w:tcPr>
          <w:p w14:paraId="2B3116B5" w14:textId="52A235C9"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c>
          <w:tcPr>
            <w:tcW w:w="1170" w:type="dxa"/>
          </w:tcPr>
          <w:p w14:paraId="1540F559" w14:textId="06FFAB24"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March      2022</w:t>
            </w:r>
          </w:p>
        </w:tc>
        <w:tc>
          <w:tcPr>
            <w:tcW w:w="1262" w:type="dxa"/>
          </w:tcPr>
          <w:p w14:paraId="781117C4" w14:textId="7799D93A"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r>
      <w:tr w:rsidR="004A3635" w:rsidRPr="00091CC5" w14:paraId="14AFE420" w14:textId="77777777" w:rsidTr="002139A8">
        <w:tc>
          <w:tcPr>
            <w:tcW w:w="1980" w:type="dxa"/>
            <w:gridSpan w:val="2"/>
          </w:tcPr>
          <w:p w14:paraId="439B5F20" w14:textId="77777777" w:rsidR="004A3635" w:rsidRPr="00091CC5" w:rsidRDefault="004A3635" w:rsidP="002139A8">
            <w:pPr>
              <w:spacing w:line="340" w:lineRule="exact"/>
              <w:ind w:left="194" w:right="-72" w:hanging="194"/>
              <w:rPr>
                <w:rFonts w:ascii="Arial" w:hAnsi="Arial" w:cs="Arial"/>
                <w:sz w:val="18"/>
                <w:szCs w:val="18"/>
              </w:rPr>
            </w:pPr>
          </w:p>
        </w:tc>
        <w:tc>
          <w:tcPr>
            <w:tcW w:w="1440" w:type="dxa"/>
          </w:tcPr>
          <w:p w14:paraId="3A9D2F6F" w14:textId="77777777" w:rsidR="004A3635" w:rsidRPr="004A3635" w:rsidRDefault="004A3635" w:rsidP="002139A8">
            <w:pPr>
              <w:spacing w:line="340" w:lineRule="exact"/>
              <w:ind w:right="-72"/>
              <w:jc w:val="center"/>
              <w:rPr>
                <w:rFonts w:ascii="Arial" w:hAnsi="Arial" w:cs="Arial"/>
                <w:sz w:val="18"/>
                <w:szCs w:val="18"/>
              </w:rPr>
            </w:pPr>
          </w:p>
        </w:tc>
        <w:tc>
          <w:tcPr>
            <w:tcW w:w="1530" w:type="dxa"/>
          </w:tcPr>
          <w:p w14:paraId="3B3182E0" w14:textId="77777777" w:rsidR="004A3635" w:rsidRPr="004A3635" w:rsidRDefault="004A3635" w:rsidP="002139A8">
            <w:pPr>
              <w:spacing w:line="340" w:lineRule="exact"/>
              <w:ind w:right="-72"/>
              <w:jc w:val="center"/>
              <w:rPr>
                <w:rFonts w:ascii="Arial" w:hAnsi="Arial" w:cs="Arial"/>
                <w:sz w:val="18"/>
                <w:szCs w:val="18"/>
              </w:rPr>
            </w:pPr>
          </w:p>
        </w:tc>
        <w:tc>
          <w:tcPr>
            <w:tcW w:w="1174" w:type="dxa"/>
          </w:tcPr>
          <w:p w14:paraId="7576A523" w14:textId="171EE8F5" w:rsidR="004A3635" w:rsidRPr="004A3635" w:rsidRDefault="004A3635" w:rsidP="002139A8">
            <w:pPr>
              <w:tabs>
                <w:tab w:val="decimal" w:pos="915"/>
              </w:tabs>
              <w:spacing w:line="340" w:lineRule="exact"/>
              <w:ind w:right="-72"/>
              <w:rPr>
                <w:rFonts w:ascii="Arial" w:hAnsi="Arial" w:cs="Arial"/>
                <w:sz w:val="18"/>
                <w:szCs w:val="18"/>
              </w:rPr>
            </w:pPr>
          </w:p>
        </w:tc>
        <w:tc>
          <w:tcPr>
            <w:tcW w:w="1326" w:type="dxa"/>
          </w:tcPr>
          <w:p w14:paraId="63AA20C8" w14:textId="391D419B" w:rsidR="004A3635" w:rsidRPr="004A3635" w:rsidRDefault="004A3635" w:rsidP="002139A8">
            <w:pPr>
              <w:spacing w:line="340" w:lineRule="exact"/>
              <w:ind w:right="-72"/>
              <w:jc w:val="center"/>
              <w:rPr>
                <w:rFonts w:ascii="Arial" w:hAnsi="Arial" w:cs="Arial"/>
                <w:sz w:val="18"/>
                <w:szCs w:val="18"/>
              </w:rPr>
            </w:pPr>
            <w:r>
              <w:rPr>
                <w:rFonts w:ascii="Arial" w:hAnsi="Arial" w:cs="Arial"/>
                <w:sz w:val="18"/>
                <w:szCs w:val="18"/>
              </w:rPr>
              <w:t>(Audited)</w:t>
            </w:r>
          </w:p>
        </w:tc>
        <w:tc>
          <w:tcPr>
            <w:tcW w:w="1170" w:type="dxa"/>
          </w:tcPr>
          <w:p w14:paraId="10B8763F" w14:textId="77777777" w:rsidR="004A3635" w:rsidRPr="004A3635" w:rsidRDefault="004A3635" w:rsidP="002139A8">
            <w:pPr>
              <w:tabs>
                <w:tab w:val="decimal" w:pos="915"/>
              </w:tabs>
              <w:spacing w:line="340" w:lineRule="exact"/>
              <w:ind w:right="-72"/>
              <w:rPr>
                <w:rFonts w:ascii="Arial" w:hAnsi="Arial" w:cs="Arial"/>
                <w:sz w:val="18"/>
                <w:szCs w:val="18"/>
              </w:rPr>
            </w:pPr>
          </w:p>
        </w:tc>
        <w:tc>
          <w:tcPr>
            <w:tcW w:w="1262" w:type="dxa"/>
          </w:tcPr>
          <w:p w14:paraId="0F9CFD58" w14:textId="768BA858" w:rsidR="004A3635" w:rsidRPr="004A3635" w:rsidRDefault="004A3635" w:rsidP="002139A8">
            <w:pPr>
              <w:tabs>
                <w:tab w:val="decimal" w:pos="990"/>
              </w:tabs>
              <w:spacing w:line="340" w:lineRule="exact"/>
              <w:ind w:right="-72"/>
              <w:rPr>
                <w:rFonts w:ascii="Arial" w:hAnsi="Arial" w:cs="Arial"/>
                <w:sz w:val="18"/>
                <w:szCs w:val="18"/>
              </w:rPr>
            </w:pPr>
            <w:r>
              <w:rPr>
                <w:rFonts w:ascii="Arial" w:hAnsi="Arial" w:cs="Arial"/>
                <w:sz w:val="18"/>
                <w:szCs w:val="18"/>
              </w:rPr>
              <w:t>(Audited)</w:t>
            </w:r>
          </w:p>
        </w:tc>
      </w:tr>
      <w:tr w:rsidR="004A3635" w:rsidRPr="00091CC5" w14:paraId="6A34CFB0" w14:textId="77777777" w:rsidTr="002139A8">
        <w:tc>
          <w:tcPr>
            <w:tcW w:w="1980" w:type="dxa"/>
            <w:gridSpan w:val="2"/>
          </w:tcPr>
          <w:p w14:paraId="7A7877E0" w14:textId="4ECEE455" w:rsidR="004A3635" w:rsidRPr="00091CC5" w:rsidRDefault="00162D29" w:rsidP="002139A8">
            <w:pPr>
              <w:spacing w:line="340" w:lineRule="exact"/>
              <w:ind w:left="194" w:right="-72" w:hanging="194"/>
              <w:rPr>
                <w:rFonts w:ascii="Arial" w:hAnsi="Arial" w:cs="Arial"/>
                <w:sz w:val="18"/>
                <w:szCs w:val="18"/>
              </w:rPr>
            </w:pPr>
            <w:r>
              <w:rPr>
                <w:rFonts w:ascii="Arial" w:hAnsi="Arial" w:cs="Arial"/>
                <w:sz w:val="18"/>
                <w:szCs w:val="18"/>
              </w:rPr>
              <w:t>Bank overdraft</w:t>
            </w:r>
          </w:p>
        </w:tc>
        <w:tc>
          <w:tcPr>
            <w:tcW w:w="1440" w:type="dxa"/>
          </w:tcPr>
          <w:p w14:paraId="7A9BC621" w14:textId="0A433DDF"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MOR</w:t>
            </w:r>
          </w:p>
        </w:tc>
        <w:tc>
          <w:tcPr>
            <w:tcW w:w="1530" w:type="dxa"/>
          </w:tcPr>
          <w:p w14:paraId="450CE6A2" w14:textId="50A94218"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w:t>
            </w:r>
          </w:p>
        </w:tc>
        <w:tc>
          <w:tcPr>
            <w:tcW w:w="1174" w:type="dxa"/>
          </w:tcPr>
          <w:p w14:paraId="1AF8BE6E" w14:textId="08596166" w:rsidR="004A3635" w:rsidRPr="00091CC5" w:rsidRDefault="004A3635" w:rsidP="002139A8">
            <w:pPr>
              <w:tabs>
                <w:tab w:val="decimal" w:pos="915"/>
              </w:tabs>
              <w:spacing w:line="340" w:lineRule="exact"/>
              <w:ind w:right="-72"/>
              <w:rPr>
                <w:rFonts w:ascii="Arial" w:hAnsi="Arial" w:cs="Arial"/>
                <w:sz w:val="18"/>
                <w:szCs w:val="18"/>
              </w:rPr>
            </w:pPr>
            <w:r w:rsidRPr="004A3635">
              <w:rPr>
                <w:rFonts w:ascii="Arial" w:hAnsi="Arial" w:cs="Arial" w:hint="cs"/>
                <w:sz w:val="18"/>
                <w:szCs w:val="18"/>
              </w:rPr>
              <w:t>6,124</w:t>
            </w:r>
          </w:p>
        </w:tc>
        <w:tc>
          <w:tcPr>
            <w:tcW w:w="1326" w:type="dxa"/>
          </w:tcPr>
          <w:p w14:paraId="53AE32D0" w14:textId="67FA2EE3" w:rsidR="004A3635" w:rsidRDefault="004A3635" w:rsidP="002139A8">
            <w:pPr>
              <w:tabs>
                <w:tab w:val="decimal" w:pos="1050"/>
              </w:tabs>
              <w:spacing w:line="340" w:lineRule="exact"/>
              <w:ind w:right="-72"/>
              <w:rPr>
                <w:rFonts w:ascii="Arial" w:hAnsi="Arial" w:cs="Arial"/>
                <w:sz w:val="18"/>
                <w:szCs w:val="18"/>
              </w:rPr>
            </w:pPr>
            <w:r w:rsidRPr="004A3635">
              <w:rPr>
                <w:rFonts w:ascii="Arial" w:hAnsi="Arial" w:cs="Arial" w:hint="cs"/>
                <w:sz w:val="18"/>
                <w:szCs w:val="18"/>
              </w:rPr>
              <w:t>-</w:t>
            </w:r>
          </w:p>
        </w:tc>
        <w:tc>
          <w:tcPr>
            <w:tcW w:w="1170" w:type="dxa"/>
          </w:tcPr>
          <w:p w14:paraId="5CE03FE2" w14:textId="03E5BA72" w:rsidR="004A3635" w:rsidRPr="00091CC5" w:rsidRDefault="004A3635" w:rsidP="002139A8">
            <w:pPr>
              <w:tabs>
                <w:tab w:val="decimal" w:pos="915"/>
              </w:tabs>
              <w:spacing w:line="340" w:lineRule="exact"/>
              <w:ind w:right="-72"/>
              <w:rPr>
                <w:rFonts w:ascii="Arial" w:hAnsi="Arial" w:cs="Arial"/>
                <w:sz w:val="18"/>
                <w:szCs w:val="18"/>
              </w:rPr>
            </w:pPr>
            <w:r w:rsidRPr="004A3635">
              <w:rPr>
                <w:rFonts w:ascii="Arial" w:hAnsi="Arial" w:cs="Arial" w:hint="cs"/>
                <w:sz w:val="18"/>
                <w:szCs w:val="18"/>
              </w:rPr>
              <w:t>-</w:t>
            </w:r>
          </w:p>
        </w:tc>
        <w:tc>
          <w:tcPr>
            <w:tcW w:w="1262" w:type="dxa"/>
          </w:tcPr>
          <w:p w14:paraId="21FFB7A4" w14:textId="1F2E642F" w:rsidR="004A3635" w:rsidRDefault="004A3635" w:rsidP="002139A8">
            <w:pPr>
              <w:tabs>
                <w:tab w:val="decimal" w:pos="990"/>
              </w:tabs>
              <w:spacing w:line="340" w:lineRule="exact"/>
              <w:ind w:right="-72"/>
              <w:rPr>
                <w:rFonts w:ascii="Arial" w:hAnsi="Arial" w:cs="Arial"/>
                <w:sz w:val="18"/>
                <w:szCs w:val="18"/>
              </w:rPr>
            </w:pPr>
            <w:r w:rsidRPr="004A3635">
              <w:rPr>
                <w:rFonts w:ascii="Arial" w:hAnsi="Arial" w:cs="Arial" w:hint="cs"/>
                <w:sz w:val="18"/>
                <w:szCs w:val="18"/>
              </w:rPr>
              <w:t>-</w:t>
            </w:r>
          </w:p>
        </w:tc>
      </w:tr>
      <w:tr w:rsidR="004A3635" w:rsidRPr="00091CC5" w14:paraId="1C995EEC" w14:textId="77777777" w:rsidTr="002139A8">
        <w:tc>
          <w:tcPr>
            <w:tcW w:w="1980" w:type="dxa"/>
            <w:gridSpan w:val="2"/>
          </w:tcPr>
          <w:p w14:paraId="51376B8F" w14:textId="77777777" w:rsidR="004A3635" w:rsidRPr="00091CC5" w:rsidRDefault="004A3635" w:rsidP="002139A8">
            <w:pPr>
              <w:spacing w:line="34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440" w:type="dxa"/>
          </w:tcPr>
          <w:p w14:paraId="56263C97" w14:textId="3BD50E7D"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3.0, 4.0, 5.0</w:t>
            </w:r>
            <w:r w:rsidR="001962C0">
              <w:rPr>
                <w:rFonts w:ascii="Arial" w:hAnsi="Arial" w:cs="Arial"/>
                <w:sz w:val="18"/>
                <w:szCs w:val="18"/>
              </w:rPr>
              <w:t>,</w:t>
            </w:r>
            <w:r w:rsidRPr="004A3635">
              <w:rPr>
                <w:rFonts w:ascii="Arial" w:hAnsi="Arial" w:cs="Arial"/>
                <w:sz w:val="18"/>
                <w:szCs w:val="18"/>
              </w:rPr>
              <w:t xml:space="preserve"> MMR, MRR</w:t>
            </w:r>
            <w:r w:rsidR="001962C0">
              <w:rPr>
                <w:rFonts w:ascii="Arial" w:hAnsi="Arial" w:cs="Arial"/>
                <w:sz w:val="18"/>
                <w:szCs w:val="18"/>
              </w:rPr>
              <w:t>,</w:t>
            </w:r>
            <w:r w:rsidRPr="004A3635">
              <w:rPr>
                <w:rFonts w:ascii="Arial" w:hAnsi="Arial" w:cs="Arial"/>
                <w:sz w:val="18"/>
                <w:szCs w:val="18"/>
              </w:rPr>
              <w:t xml:space="preserve"> MLR and </w:t>
            </w:r>
            <w:r w:rsidR="002139A8">
              <w:rPr>
                <w:rFonts w:ascii="Arial" w:hAnsi="Arial" w:cs="Arial"/>
                <w:sz w:val="18"/>
                <w:szCs w:val="18"/>
              </w:rPr>
              <w:t xml:space="preserve">     </w:t>
            </w:r>
            <w:r w:rsidRPr="004A3635">
              <w:rPr>
                <w:rFonts w:ascii="Arial" w:hAnsi="Arial" w:cs="Arial"/>
                <w:sz w:val="18"/>
                <w:szCs w:val="18"/>
              </w:rPr>
              <w:t>MLR-1.5</w:t>
            </w:r>
          </w:p>
        </w:tc>
        <w:tc>
          <w:tcPr>
            <w:tcW w:w="1530" w:type="dxa"/>
          </w:tcPr>
          <w:p w14:paraId="13EF5F6D" w14:textId="0744AE15"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3.0, 4.0, 5.0</w:t>
            </w:r>
            <w:r w:rsidR="001962C0">
              <w:rPr>
                <w:rFonts w:ascii="Arial" w:hAnsi="Arial" w:cs="Arial"/>
                <w:sz w:val="18"/>
                <w:szCs w:val="18"/>
              </w:rPr>
              <w:t>,</w:t>
            </w:r>
            <w:r w:rsidRPr="004A3635">
              <w:rPr>
                <w:rFonts w:ascii="Arial" w:hAnsi="Arial" w:cs="Arial"/>
                <w:sz w:val="18"/>
                <w:szCs w:val="18"/>
              </w:rPr>
              <w:t xml:space="preserve"> MMR, MRR</w:t>
            </w:r>
            <w:r w:rsidR="001962C0">
              <w:rPr>
                <w:rFonts w:ascii="Arial" w:hAnsi="Arial" w:cs="Arial"/>
                <w:sz w:val="18"/>
                <w:szCs w:val="18"/>
              </w:rPr>
              <w:t>,</w:t>
            </w:r>
            <w:r w:rsidRPr="004A3635">
              <w:rPr>
                <w:rFonts w:ascii="Arial" w:hAnsi="Arial" w:cs="Arial"/>
                <w:sz w:val="18"/>
                <w:szCs w:val="18"/>
              </w:rPr>
              <w:t xml:space="preserve"> MLR and </w:t>
            </w:r>
            <w:r w:rsidR="001962C0">
              <w:rPr>
                <w:rFonts w:ascii="Arial" w:hAnsi="Arial" w:cs="Arial"/>
                <w:sz w:val="18"/>
                <w:szCs w:val="18"/>
              </w:rPr>
              <w:t xml:space="preserve">   </w:t>
            </w:r>
            <w:r w:rsidRPr="004A3635">
              <w:rPr>
                <w:rFonts w:ascii="Arial" w:hAnsi="Arial" w:cs="Arial"/>
                <w:sz w:val="18"/>
                <w:szCs w:val="18"/>
              </w:rPr>
              <w:t>MLR-1.5</w:t>
            </w:r>
          </w:p>
        </w:tc>
        <w:tc>
          <w:tcPr>
            <w:tcW w:w="1174" w:type="dxa"/>
          </w:tcPr>
          <w:p w14:paraId="612C81A8" w14:textId="20269099" w:rsidR="004A3635" w:rsidRPr="00091CC5" w:rsidRDefault="004A3635" w:rsidP="002139A8">
            <w:pPr>
              <w:tabs>
                <w:tab w:val="decimal" w:pos="915"/>
              </w:tabs>
              <w:spacing w:line="340" w:lineRule="exact"/>
              <w:ind w:right="-72"/>
              <w:rPr>
                <w:rFonts w:ascii="Arial" w:hAnsi="Arial" w:cs="Arial"/>
                <w:sz w:val="18"/>
                <w:szCs w:val="18"/>
              </w:rPr>
            </w:pPr>
            <w:r w:rsidRPr="004A3635">
              <w:rPr>
                <w:rFonts w:ascii="Arial" w:hAnsi="Arial" w:cs="Arial" w:hint="cs"/>
                <w:sz w:val="18"/>
                <w:szCs w:val="18"/>
              </w:rPr>
              <w:t>1,327,000</w:t>
            </w:r>
          </w:p>
        </w:tc>
        <w:tc>
          <w:tcPr>
            <w:tcW w:w="1326" w:type="dxa"/>
          </w:tcPr>
          <w:p w14:paraId="0376F88E" w14:textId="67B43BA9" w:rsidR="004A3635" w:rsidRPr="00091CC5" w:rsidRDefault="004A3635" w:rsidP="002139A8">
            <w:pPr>
              <w:tabs>
                <w:tab w:val="decimal" w:pos="1050"/>
              </w:tabs>
              <w:spacing w:line="340" w:lineRule="exact"/>
              <w:ind w:right="-72"/>
              <w:rPr>
                <w:rFonts w:ascii="Arial" w:hAnsi="Arial" w:cs="Arial"/>
                <w:sz w:val="18"/>
                <w:szCs w:val="18"/>
              </w:rPr>
            </w:pPr>
            <w:r w:rsidRPr="004A3635">
              <w:rPr>
                <w:rFonts w:ascii="Arial" w:hAnsi="Arial" w:cs="Arial" w:hint="cs"/>
                <w:sz w:val="18"/>
                <w:szCs w:val="18"/>
              </w:rPr>
              <w:t>917,000</w:t>
            </w:r>
          </w:p>
        </w:tc>
        <w:tc>
          <w:tcPr>
            <w:tcW w:w="1170" w:type="dxa"/>
          </w:tcPr>
          <w:p w14:paraId="062A0FFE" w14:textId="0861C094" w:rsidR="004A3635" w:rsidRPr="00091CC5" w:rsidRDefault="004A3635" w:rsidP="002139A8">
            <w:pPr>
              <w:tabs>
                <w:tab w:val="decimal" w:pos="915"/>
              </w:tabs>
              <w:spacing w:line="340" w:lineRule="exact"/>
              <w:ind w:right="-72"/>
              <w:rPr>
                <w:rFonts w:ascii="Arial" w:hAnsi="Arial" w:cs="Arial"/>
                <w:sz w:val="18"/>
                <w:szCs w:val="18"/>
              </w:rPr>
            </w:pPr>
            <w:r w:rsidRPr="004A3635">
              <w:rPr>
                <w:rFonts w:ascii="Arial" w:hAnsi="Arial" w:cs="Arial" w:hint="cs"/>
                <w:sz w:val="18"/>
                <w:szCs w:val="18"/>
              </w:rPr>
              <w:t>1,120,000</w:t>
            </w:r>
          </w:p>
        </w:tc>
        <w:tc>
          <w:tcPr>
            <w:tcW w:w="1262" w:type="dxa"/>
          </w:tcPr>
          <w:p w14:paraId="16B443CA" w14:textId="266D9941" w:rsidR="004A3635" w:rsidRPr="00091CC5" w:rsidRDefault="004A3635" w:rsidP="002139A8">
            <w:pPr>
              <w:tabs>
                <w:tab w:val="decimal" w:pos="990"/>
              </w:tabs>
              <w:spacing w:line="340" w:lineRule="exact"/>
              <w:ind w:right="-72"/>
              <w:rPr>
                <w:rFonts w:ascii="Arial" w:hAnsi="Arial" w:cs="Arial"/>
                <w:sz w:val="18"/>
                <w:szCs w:val="18"/>
              </w:rPr>
            </w:pPr>
            <w:r w:rsidRPr="004A3635">
              <w:rPr>
                <w:rFonts w:ascii="Arial" w:hAnsi="Arial" w:cs="Arial" w:hint="cs"/>
                <w:sz w:val="18"/>
                <w:szCs w:val="18"/>
              </w:rPr>
              <w:t>720,000</w:t>
            </w:r>
          </w:p>
        </w:tc>
      </w:tr>
      <w:tr w:rsidR="004A3635" w:rsidRPr="00091CC5" w14:paraId="54E4E284" w14:textId="77777777" w:rsidTr="002139A8">
        <w:tc>
          <w:tcPr>
            <w:tcW w:w="1980" w:type="dxa"/>
            <w:gridSpan w:val="2"/>
          </w:tcPr>
          <w:p w14:paraId="42DB4299" w14:textId="77777777" w:rsidR="004A3635" w:rsidRPr="00091CC5" w:rsidRDefault="004A3635" w:rsidP="002139A8">
            <w:pPr>
              <w:spacing w:line="340" w:lineRule="exact"/>
              <w:ind w:right="-72"/>
              <w:rPr>
                <w:rFonts w:ascii="Arial" w:hAnsi="Arial" w:cs="Arial"/>
                <w:sz w:val="18"/>
                <w:szCs w:val="18"/>
              </w:rPr>
            </w:pPr>
            <w:r w:rsidRPr="00091CC5">
              <w:rPr>
                <w:rFonts w:ascii="Arial" w:hAnsi="Arial" w:cs="Arial"/>
                <w:sz w:val="18"/>
                <w:szCs w:val="18"/>
              </w:rPr>
              <w:t>Total</w:t>
            </w:r>
          </w:p>
        </w:tc>
        <w:tc>
          <w:tcPr>
            <w:tcW w:w="1440" w:type="dxa"/>
          </w:tcPr>
          <w:p w14:paraId="7096D0A1" w14:textId="77777777" w:rsidR="004A3635" w:rsidRPr="00091CC5" w:rsidRDefault="004A3635" w:rsidP="002139A8">
            <w:pPr>
              <w:spacing w:line="340" w:lineRule="exact"/>
              <w:ind w:right="-72"/>
              <w:rPr>
                <w:rFonts w:ascii="Arial" w:hAnsi="Arial" w:cs="Arial"/>
                <w:sz w:val="18"/>
                <w:szCs w:val="18"/>
              </w:rPr>
            </w:pPr>
          </w:p>
        </w:tc>
        <w:tc>
          <w:tcPr>
            <w:tcW w:w="1530" w:type="dxa"/>
          </w:tcPr>
          <w:p w14:paraId="64CEA3A7" w14:textId="77777777" w:rsidR="004A3635" w:rsidRPr="00091CC5" w:rsidRDefault="004A3635" w:rsidP="002139A8">
            <w:pPr>
              <w:spacing w:line="340" w:lineRule="exact"/>
              <w:ind w:right="-72"/>
              <w:rPr>
                <w:rFonts w:ascii="Arial" w:hAnsi="Arial" w:cs="Arial"/>
                <w:sz w:val="18"/>
                <w:szCs w:val="18"/>
              </w:rPr>
            </w:pPr>
          </w:p>
        </w:tc>
        <w:tc>
          <w:tcPr>
            <w:tcW w:w="1174" w:type="dxa"/>
            <w:vAlign w:val="bottom"/>
          </w:tcPr>
          <w:p w14:paraId="66691E8C" w14:textId="5E728A2D" w:rsidR="004A3635" w:rsidRPr="00091CC5" w:rsidRDefault="004A3635" w:rsidP="002139A8">
            <w:pPr>
              <w:pBdr>
                <w:top w:val="single" w:sz="4" w:space="1" w:color="auto"/>
                <w:bottom w:val="double" w:sz="4" w:space="1" w:color="auto"/>
              </w:pBdr>
              <w:tabs>
                <w:tab w:val="decimal" w:pos="915"/>
              </w:tabs>
              <w:spacing w:line="340" w:lineRule="exact"/>
              <w:ind w:right="-72"/>
              <w:rPr>
                <w:rFonts w:ascii="Arial" w:hAnsi="Arial" w:cs="Arial"/>
                <w:sz w:val="18"/>
                <w:szCs w:val="18"/>
              </w:rPr>
            </w:pPr>
            <w:r>
              <w:rPr>
                <w:rFonts w:ascii="Arial" w:hAnsi="Arial" w:cs="Arial"/>
                <w:sz w:val="18"/>
                <w:szCs w:val="18"/>
              </w:rPr>
              <w:t>1,333,124</w:t>
            </w:r>
          </w:p>
        </w:tc>
        <w:tc>
          <w:tcPr>
            <w:tcW w:w="1326" w:type="dxa"/>
            <w:vAlign w:val="bottom"/>
          </w:tcPr>
          <w:p w14:paraId="69C5DBBD" w14:textId="32789242" w:rsidR="004A3635" w:rsidRPr="00091CC5" w:rsidRDefault="004A3635" w:rsidP="002139A8">
            <w:pPr>
              <w:pBdr>
                <w:top w:val="single" w:sz="4" w:space="1" w:color="auto"/>
                <w:bottom w:val="double" w:sz="4" w:space="1" w:color="auto"/>
              </w:pBdr>
              <w:tabs>
                <w:tab w:val="decimal" w:pos="1050"/>
              </w:tabs>
              <w:spacing w:line="340" w:lineRule="exact"/>
              <w:ind w:right="-72"/>
              <w:rPr>
                <w:rFonts w:ascii="Arial" w:hAnsi="Arial" w:cs="Arial"/>
                <w:sz w:val="18"/>
                <w:szCs w:val="18"/>
              </w:rPr>
            </w:pPr>
            <w:r>
              <w:rPr>
                <w:rFonts w:ascii="Arial" w:hAnsi="Arial" w:cs="Arial"/>
                <w:sz w:val="18"/>
                <w:szCs w:val="18"/>
              </w:rPr>
              <w:t>917,000</w:t>
            </w:r>
          </w:p>
        </w:tc>
        <w:tc>
          <w:tcPr>
            <w:tcW w:w="1170" w:type="dxa"/>
            <w:vAlign w:val="bottom"/>
          </w:tcPr>
          <w:p w14:paraId="668BDDAA" w14:textId="0C469B46" w:rsidR="004A3635" w:rsidRPr="00091CC5" w:rsidRDefault="004A3635" w:rsidP="002139A8">
            <w:pPr>
              <w:pBdr>
                <w:top w:val="single" w:sz="4" w:space="1" w:color="auto"/>
                <w:bottom w:val="double" w:sz="4" w:space="1" w:color="auto"/>
              </w:pBdr>
              <w:tabs>
                <w:tab w:val="decimal" w:pos="915"/>
              </w:tabs>
              <w:spacing w:line="340" w:lineRule="exact"/>
              <w:ind w:right="-72"/>
              <w:rPr>
                <w:rFonts w:ascii="Arial" w:hAnsi="Arial" w:cs="Arial"/>
                <w:sz w:val="18"/>
                <w:szCs w:val="18"/>
              </w:rPr>
            </w:pPr>
            <w:r>
              <w:rPr>
                <w:rFonts w:ascii="Arial" w:hAnsi="Arial" w:cs="Arial"/>
                <w:sz w:val="18"/>
                <w:szCs w:val="18"/>
              </w:rPr>
              <w:t>1,120,000</w:t>
            </w:r>
          </w:p>
        </w:tc>
        <w:tc>
          <w:tcPr>
            <w:tcW w:w="1262" w:type="dxa"/>
            <w:vAlign w:val="bottom"/>
          </w:tcPr>
          <w:p w14:paraId="1EC3B434" w14:textId="5112CD64" w:rsidR="004A3635" w:rsidRPr="00091CC5" w:rsidRDefault="004A3635" w:rsidP="002139A8">
            <w:pPr>
              <w:pBdr>
                <w:top w:val="single" w:sz="4" w:space="1" w:color="auto"/>
                <w:bottom w:val="double" w:sz="4" w:space="1" w:color="auto"/>
              </w:pBdr>
              <w:tabs>
                <w:tab w:val="decimal" w:pos="990"/>
              </w:tabs>
              <w:spacing w:line="340" w:lineRule="exact"/>
              <w:ind w:right="-72"/>
              <w:rPr>
                <w:rFonts w:ascii="Arial" w:hAnsi="Arial" w:cs="Arial"/>
                <w:sz w:val="18"/>
                <w:szCs w:val="18"/>
              </w:rPr>
            </w:pPr>
            <w:r>
              <w:rPr>
                <w:rFonts w:ascii="Arial" w:hAnsi="Arial" w:cs="Arial"/>
                <w:sz w:val="18"/>
                <w:szCs w:val="18"/>
              </w:rPr>
              <w:t>720,000</w:t>
            </w:r>
          </w:p>
        </w:tc>
      </w:tr>
    </w:tbl>
    <w:p w14:paraId="137FD7C4" w14:textId="74FE627D" w:rsidR="00CD7527" w:rsidRPr="00162D29"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at 31 March 2022, </w:t>
      </w:r>
      <w:r w:rsidR="001962C0">
        <w:rPr>
          <w:rFonts w:ascii="Arial" w:hAnsi="Arial"/>
          <w:sz w:val="22"/>
          <w:szCs w:val="22"/>
        </w:rPr>
        <w:t xml:space="preserve">such short-term loans of </w:t>
      </w:r>
      <w:r w:rsidR="0096653D">
        <w:rPr>
          <w:rFonts w:ascii="Arial" w:hAnsi="Arial"/>
          <w:sz w:val="22"/>
          <w:szCs w:val="22"/>
        </w:rPr>
        <w:t xml:space="preserve">the Company </w:t>
      </w:r>
      <w:r w:rsidR="001962C0">
        <w:rPr>
          <w:rFonts w:ascii="Arial" w:hAnsi="Arial"/>
          <w:sz w:val="22"/>
          <w:szCs w:val="22"/>
        </w:rPr>
        <w:t>are secured by pledging</w:t>
      </w:r>
      <w:r w:rsidR="007639D7">
        <w:rPr>
          <w:rFonts w:ascii="Arial" w:hAnsi="Arial"/>
          <w:sz w:val="22"/>
          <w:szCs w:val="22"/>
        </w:rPr>
        <w:t xml:space="preserve"> </w:t>
      </w:r>
      <w:r w:rsidR="007639D7" w:rsidRPr="00162D29">
        <w:rPr>
          <w:rFonts w:ascii="Arial" w:hAnsi="Arial"/>
          <w:sz w:val="22"/>
          <w:szCs w:val="22"/>
        </w:rPr>
        <w:t>investments in equity instruments of listed company with a fair value of Baht 2,028 million</w:t>
      </w:r>
      <w:r w:rsidR="001962C0">
        <w:rPr>
          <w:rFonts w:ascii="Arial" w:hAnsi="Arial"/>
          <w:sz w:val="22"/>
          <w:szCs w:val="22"/>
        </w:rPr>
        <w:t xml:space="preserve">   </w:t>
      </w:r>
      <w:proofErr w:type="gramStart"/>
      <w:r w:rsidR="001962C0">
        <w:rPr>
          <w:rFonts w:ascii="Arial" w:hAnsi="Arial"/>
          <w:sz w:val="22"/>
          <w:szCs w:val="22"/>
        </w:rPr>
        <w:t xml:space="preserve">  </w:t>
      </w:r>
      <w:r w:rsidR="00E4285C">
        <w:rPr>
          <w:rFonts w:ascii="Arial" w:hAnsi="Arial"/>
          <w:sz w:val="22"/>
          <w:szCs w:val="22"/>
        </w:rPr>
        <w:t xml:space="preserve"> </w:t>
      </w:r>
      <w:r w:rsidR="007639D7" w:rsidRPr="00162D29">
        <w:rPr>
          <w:rFonts w:ascii="Arial" w:hAnsi="Arial"/>
          <w:sz w:val="22"/>
          <w:szCs w:val="22"/>
        </w:rPr>
        <w:t>(</w:t>
      </w:r>
      <w:proofErr w:type="gramEnd"/>
      <w:r w:rsidR="007639D7" w:rsidRPr="00162D29">
        <w:rPr>
          <w:rFonts w:ascii="Arial" w:hAnsi="Arial"/>
          <w:sz w:val="22"/>
          <w:szCs w:val="22"/>
        </w:rPr>
        <w:t xml:space="preserve">31 December 2021: Baht 1,866 million) as </w:t>
      </w:r>
      <w:r w:rsidR="001962C0">
        <w:rPr>
          <w:rFonts w:ascii="Arial" w:hAnsi="Arial"/>
          <w:sz w:val="22"/>
          <w:szCs w:val="22"/>
        </w:rPr>
        <w:t>discussed</w:t>
      </w:r>
      <w:r w:rsidR="007639D7" w:rsidRPr="00162D29">
        <w:rPr>
          <w:rFonts w:ascii="Arial" w:hAnsi="Arial"/>
          <w:sz w:val="22"/>
          <w:szCs w:val="22"/>
        </w:rPr>
        <w:t xml:space="preserve"> in Note 4</w:t>
      </w:r>
      <w:r w:rsidR="007639D7" w:rsidRPr="00162D29">
        <w:rPr>
          <w:rFonts w:ascii="Arial" w:eastAsia="Arial Unicode MS" w:hAnsi="Arial" w:cs="Arial"/>
          <w:sz w:val="22"/>
          <w:szCs w:val="22"/>
        </w:rPr>
        <w:t xml:space="preserve"> to the interim consolidated financial statement</w:t>
      </w:r>
      <w:r w:rsidR="001962C0">
        <w:rPr>
          <w:rFonts w:ascii="Arial" w:eastAsia="Arial Unicode MS" w:hAnsi="Arial" w:cs="Arial"/>
          <w:sz w:val="22"/>
          <w:szCs w:val="22"/>
        </w:rPr>
        <w:t>s. S</w:t>
      </w:r>
      <w:r w:rsidR="00906984">
        <w:rPr>
          <w:rFonts w:ascii="Arial" w:hAnsi="Arial"/>
          <w:sz w:val="22"/>
          <w:szCs w:val="22"/>
        </w:rPr>
        <w:t xml:space="preserve">hort-term loans of </w:t>
      </w:r>
      <w:r w:rsidR="007A3E32">
        <w:rPr>
          <w:rFonts w:ascii="Arial" w:hAnsi="Arial"/>
          <w:sz w:val="22"/>
          <w:szCs w:val="22"/>
        </w:rPr>
        <w:t xml:space="preserve">subsidiaries </w:t>
      </w:r>
      <w:r w:rsidR="00906984">
        <w:rPr>
          <w:rFonts w:ascii="Arial" w:hAnsi="Arial"/>
          <w:sz w:val="22"/>
          <w:szCs w:val="22"/>
        </w:rPr>
        <w:t xml:space="preserve">which </w:t>
      </w:r>
      <w:r w:rsidR="001962C0">
        <w:rPr>
          <w:rFonts w:ascii="Arial" w:hAnsi="Arial"/>
          <w:sz w:val="22"/>
          <w:szCs w:val="22"/>
        </w:rPr>
        <w:t>are secured</w:t>
      </w:r>
      <w:r w:rsidR="00906984">
        <w:rPr>
          <w:rFonts w:ascii="Arial" w:hAnsi="Arial"/>
          <w:sz w:val="22"/>
          <w:szCs w:val="22"/>
        </w:rPr>
        <w:t xml:space="preserve"> by </w:t>
      </w:r>
      <w:r w:rsidR="001962C0">
        <w:rPr>
          <w:rFonts w:ascii="Arial" w:hAnsi="Arial"/>
          <w:sz w:val="22"/>
          <w:szCs w:val="22"/>
        </w:rPr>
        <w:t>guarantees provided by the</w:t>
      </w:r>
      <w:r w:rsidR="003D02D1">
        <w:rPr>
          <w:rFonts w:ascii="Arial" w:hAnsi="Arial"/>
          <w:sz w:val="22"/>
          <w:szCs w:val="22"/>
        </w:rPr>
        <w:t xml:space="preserve"> subsidiar</w:t>
      </w:r>
      <w:r w:rsidR="001962C0">
        <w:rPr>
          <w:rFonts w:ascii="Arial" w:hAnsi="Arial"/>
          <w:sz w:val="22"/>
          <w:szCs w:val="22"/>
        </w:rPr>
        <w:t xml:space="preserve">ies </w:t>
      </w:r>
      <w:r w:rsidRPr="00162D29">
        <w:rPr>
          <w:rFonts w:ascii="Arial" w:hAnsi="Arial"/>
          <w:sz w:val="22"/>
          <w:szCs w:val="22"/>
        </w:rPr>
        <w:t xml:space="preserve">as </w:t>
      </w:r>
      <w:r w:rsidR="001962C0">
        <w:rPr>
          <w:rFonts w:ascii="Arial" w:hAnsi="Arial"/>
          <w:sz w:val="22"/>
          <w:szCs w:val="22"/>
        </w:rPr>
        <w:t>discussed</w:t>
      </w:r>
      <w:r w:rsidRPr="00162D29">
        <w:rPr>
          <w:rFonts w:ascii="Arial" w:hAnsi="Arial"/>
          <w:sz w:val="22"/>
          <w:szCs w:val="22"/>
        </w:rPr>
        <w:t xml:space="preserve"> in Note 14.4 </w:t>
      </w:r>
      <w:r w:rsidR="00256EBA" w:rsidRPr="00162D29">
        <w:rPr>
          <w:rFonts w:ascii="Arial" w:eastAsia="Arial Unicode MS" w:hAnsi="Arial" w:cs="Arial"/>
          <w:sz w:val="22"/>
          <w:szCs w:val="22"/>
        </w:rPr>
        <w:t>to the interim consolidated financial statements</w:t>
      </w:r>
      <w:r w:rsidR="00256EBA" w:rsidRPr="00162D29">
        <w:rPr>
          <w:rFonts w:ascii="Arial" w:hAnsi="Arial"/>
          <w:sz w:val="22"/>
          <w:szCs w:val="22"/>
        </w:rPr>
        <w:t xml:space="preserve"> </w:t>
      </w:r>
      <w:r w:rsidRPr="00162D29">
        <w:rPr>
          <w:rFonts w:ascii="Arial" w:hAnsi="Arial"/>
          <w:sz w:val="22"/>
          <w:szCs w:val="22"/>
        </w:rPr>
        <w:t>and will be matured within 3 months from the issue</w:t>
      </w:r>
      <w:r w:rsidR="00152C00">
        <w:rPr>
          <w:rFonts w:ascii="Arial" w:hAnsi="Arial"/>
          <w:sz w:val="22"/>
          <w:szCs w:val="22"/>
        </w:rPr>
        <w:t>d</w:t>
      </w:r>
      <w:r w:rsidRPr="00162D29">
        <w:rPr>
          <w:rFonts w:ascii="Arial" w:hAnsi="Arial"/>
          <w:sz w:val="22"/>
          <w:szCs w:val="22"/>
        </w:rPr>
        <w:t xml:space="preserve"> date</w:t>
      </w:r>
      <w:r w:rsidR="001962C0">
        <w:rPr>
          <w:rFonts w:ascii="Arial" w:hAnsi="Arial"/>
          <w:sz w:val="22"/>
          <w:szCs w:val="22"/>
        </w:rPr>
        <w:t>s.</w:t>
      </w:r>
    </w:p>
    <w:p w14:paraId="2A8536E6" w14:textId="5FC1ED6E" w:rsidR="00CD7527" w:rsidRDefault="00CD7527" w:rsidP="00CD7527">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2022, the short-term credit facilities of the Group which ha</w:t>
      </w:r>
      <w:r w:rsidR="0081499A">
        <w:rPr>
          <w:rFonts w:ascii="Arial" w:hAnsi="Arial"/>
          <w:sz w:val="22"/>
          <w:szCs w:val="22"/>
        </w:rPr>
        <w:t>d</w:t>
      </w:r>
      <w:r w:rsidRPr="00162D29">
        <w:rPr>
          <w:rFonts w:ascii="Arial" w:hAnsi="Arial"/>
          <w:sz w:val="22"/>
          <w:szCs w:val="22"/>
        </w:rPr>
        <w:t xml:space="preserve"> not yet been drawdown amounted to Baht 1,963 million (31 December 2021: Baht 2,373 million).</w:t>
      </w:r>
    </w:p>
    <w:p w14:paraId="6C4A1B40" w14:textId="77FF56C1" w:rsidR="00FB1F27" w:rsidRDefault="004A3635" w:rsidP="002139A8">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A3635" w:rsidRPr="00547380" w14:paraId="3611D246" w14:textId="77777777" w:rsidTr="002139A8">
        <w:tc>
          <w:tcPr>
            <w:tcW w:w="2764" w:type="dxa"/>
          </w:tcPr>
          <w:p w14:paraId="2B558DD8" w14:textId="77777777" w:rsidR="004A3635" w:rsidRPr="00547380" w:rsidRDefault="004A3635" w:rsidP="00D579C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0C2F6985"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11EFC2D3"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A3635" w:rsidRPr="00547380" w14:paraId="3A2238E6" w14:textId="77777777" w:rsidTr="002139A8">
        <w:trPr>
          <w:gridAfter w:val="1"/>
          <w:wAfter w:w="7" w:type="dxa"/>
        </w:trPr>
        <w:tc>
          <w:tcPr>
            <w:tcW w:w="3780" w:type="dxa"/>
            <w:gridSpan w:val="2"/>
          </w:tcPr>
          <w:p w14:paraId="64BC950E" w14:textId="77777777" w:rsidR="004A3635" w:rsidRPr="00547380" w:rsidRDefault="004A3635" w:rsidP="00F83EBC">
            <w:pPr>
              <w:spacing w:line="340" w:lineRule="exact"/>
              <w:ind w:right="-18"/>
              <w:jc w:val="thaiDistribute"/>
              <w:rPr>
                <w:rFonts w:ascii="Angsana New" w:hAnsi="Angsana New"/>
                <w:sz w:val="20"/>
                <w:szCs w:val="20"/>
              </w:rPr>
            </w:pPr>
          </w:p>
        </w:tc>
        <w:tc>
          <w:tcPr>
            <w:tcW w:w="2745" w:type="dxa"/>
            <w:gridSpan w:val="3"/>
            <w:vAlign w:val="bottom"/>
          </w:tcPr>
          <w:p w14:paraId="31AF1AD2"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25A4B0E0"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A3635" w:rsidRPr="00180B48" w14:paraId="47BDD9E0" w14:textId="77777777" w:rsidTr="002139A8">
        <w:trPr>
          <w:gridAfter w:val="1"/>
          <w:wAfter w:w="7" w:type="dxa"/>
        </w:trPr>
        <w:tc>
          <w:tcPr>
            <w:tcW w:w="3780" w:type="dxa"/>
            <w:gridSpan w:val="2"/>
          </w:tcPr>
          <w:p w14:paraId="4DED99E2" w14:textId="77777777" w:rsidR="004A3635" w:rsidRPr="00547380" w:rsidRDefault="004A3635" w:rsidP="00F83EBC">
            <w:pPr>
              <w:spacing w:line="340" w:lineRule="exact"/>
              <w:ind w:right="-18"/>
              <w:jc w:val="thaiDistribute"/>
              <w:rPr>
                <w:rFonts w:ascii="Angsana New" w:hAnsi="Angsana New"/>
                <w:b/>
                <w:bCs/>
                <w:sz w:val="20"/>
                <w:szCs w:val="20"/>
                <w:u w:val="single"/>
              </w:rPr>
            </w:pPr>
          </w:p>
        </w:tc>
        <w:tc>
          <w:tcPr>
            <w:tcW w:w="1299" w:type="dxa"/>
          </w:tcPr>
          <w:p w14:paraId="2F355423"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31 March 2022</w:t>
            </w:r>
          </w:p>
        </w:tc>
        <w:tc>
          <w:tcPr>
            <w:tcW w:w="1446" w:type="dxa"/>
            <w:gridSpan w:val="2"/>
          </w:tcPr>
          <w:p w14:paraId="2BE97ECF"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c>
          <w:tcPr>
            <w:tcW w:w="1318" w:type="dxa"/>
          </w:tcPr>
          <w:p w14:paraId="37B2989A"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March 2022</w:t>
            </w:r>
          </w:p>
        </w:tc>
        <w:tc>
          <w:tcPr>
            <w:tcW w:w="1450" w:type="dxa"/>
          </w:tcPr>
          <w:p w14:paraId="599517C6"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r>
      <w:tr w:rsidR="004A3635" w:rsidRPr="006C2900" w14:paraId="2ED62593" w14:textId="77777777" w:rsidTr="002139A8">
        <w:trPr>
          <w:gridAfter w:val="1"/>
          <w:wAfter w:w="7" w:type="dxa"/>
        </w:trPr>
        <w:tc>
          <w:tcPr>
            <w:tcW w:w="3780" w:type="dxa"/>
            <w:gridSpan w:val="2"/>
          </w:tcPr>
          <w:p w14:paraId="3CF8BF75" w14:textId="77777777" w:rsidR="004A3635" w:rsidRPr="004A3635" w:rsidRDefault="004A3635" w:rsidP="004A3635">
            <w:pPr>
              <w:spacing w:line="380" w:lineRule="exact"/>
              <w:ind w:left="252" w:right="-198" w:hanging="252"/>
              <w:rPr>
                <w:rFonts w:ascii="Browallia New" w:hAnsi="Browallia New" w:cs="Browallia New"/>
                <w:sz w:val="20"/>
                <w:szCs w:val="20"/>
                <w:cs/>
              </w:rPr>
            </w:pPr>
          </w:p>
        </w:tc>
        <w:tc>
          <w:tcPr>
            <w:tcW w:w="1299" w:type="dxa"/>
            <w:vAlign w:val="bottom"/>
          </w:tcPr>
          <w:p w14:paraId="2DD5CCB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7E1A45F7" w14:textId="2D891CA9" w:rsidR="004A3635" w:rsidRPr="004A3635" w:rsidRDefault="004A3635" w:rsidP="004A3635">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50FB004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50" w:type="dxa"/>
            <w:vAlign w:val="bottom"/>
          </w:tcPr>
          <w:p w14:paraId="48458A44" w14:textId="5D729F74" w:rsidR="004A3635" w:rsidRPr="004A3635" w:rsidRDefault="004A3635" w:rsidP="004A3635">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162D29" w:rsidRPr="006C2900" w14:paraId="7AE1FD45" w14:textId="77777777" w:rsidTr="002139A8">
        <w:trPr>
          <w:gridAfter w:val="1"/>
          <w:wAfter w:w="7" w:type="dxa"/>
        </w:trPr>
        <w:tc>
          <w:tcPr>
            <w:tcW w:w="3780" w:type="dxa"/>
            <w:gridSpan w:val="2"/>
          </w:tcPr>
          <w:p w14:paraId="595C4323" w14:textId="1F1C3120" w:rsidR="00162D29" w:rsidRPr="004A3635" w:rsidRDefault="00162D29" w:rsidP="00162D29">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299" w:type="dxa"/>
            <w:vAlign w:val="bottom"/>
          </w:tcPr>
          <w:p w14:paraId="43886A9C" w14:textId="52FBA681" w:rsidR="00162D29" w:rsidRPr="004A3635" w:rsidRDefault="00162D29" w:rsidP="00162D29">
            <w:pP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20,227,034</w:t>
            </w:r>
          </w:p>
        </w:tc>
        <w:tc>
          <w:tcPr>
            <w:tcW w:w="1446" w:type="dxa"/>
            <w:gridSpan w:val="2"/>
            <w:vAlign w:val="bottom"/>
          </w:tcPr>
          <w:p w14:paraId="636EB4CB" w14:textId="1B2F8AF1" w:rsidR="00162D29" w:rsidRPr="004A3635" w:rsidRDefault="00162D29" w:rsidP="00162D29">
            <w:pP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20,213,188</w:t>
            </w:r>
          </w:p>
        </w:tc>
        <w:tc>
          <w:tcPr>
            <w:tcW w:w="1318" w:type="dxa"/>
            <w:vAlign w:val="bottom"/>
          </w:tcPr>
          <w:p w14:paraId="291AAC95" w14:textId="09F1FE7F" w:rsidR="00162D29" w:rsidRPr="004A3635" w:rsidRDefault="00162D29" w:rsidP="00162D29">
            <w:pP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18,772,551</w:t>
            </w:r>
          </w:p>
        </w:tc>
        <w:tc>
          <w:tcPr>
            <w:tcW w:w="1450" w:type="dxa"/>
            <w:vAlign w:val="bottom"/>
          </w:tcPr>
          <w:p w14:paraId="7F5BABFD" w14:textId="23BCF16E" w:rsidR="00162D29" w:rsidRPr="004A3635" w:rsidRDefault="00162D29" w:rsidP="00162D29">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18,809,321</w:t>
            </w:r>
          </w:p>
        </w:tc>
      </w:tr>
      <w:tr w:rsidR="00162D29" w:rsidRPr="006C2900" w14:paraId="05BE2D2C" w14:textId="77777777" w:rsidTr="002139A8">
        <w:trPr>
          <w:gridAfter w:val="1"/>
          <w:wAfter w:w="7" w:type="dxa"/>
        </w:trPr>
        <w:tc>
          <w:tcPr>
            <w:tcW w:w="3780" w:type="dxa"/>
            <w:gridSpan w:val="2"/>
          </w:tcPr>
          <w:p w14:paraId="4ABE43B7" w14:textId="11DD9764"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Less: Deferred financial fee</w:t>
            </w:r>
          </w:p>
        </w:tc>
        <w:tc>
          <w:tcPr>
            <w:tcW w:w="1299" w:type="dxa"/>
            <w:vAlign w:val="bottom"/>
          </w:tcPr>
          <w:p w14:paraId="0038A2DE" w14:textId="1A243FDF" w:rsidR="00162D29" w:rsidRPr="004A3635" w:rsidRDefault="00162D29" w:rsidP="00162D29">
            <w:pPr>
              <w:pBdr>
                <w:bottom w:val="sing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(141,573)</w:t>
            </w:r>
          </w:p>
        </w:tc>
        <w:tc>
          <w:tcPr>
            <w:tcW w:w="1446" w:type="dxa"/>
            <w:gridSpan w:val="2"/>
            <w:vAlign w:val="bottom"/>
          </w:tcPr>
          <w:p w14:paraId="17CCDAE5" w14:textId="7BB3132B" w:rsidR="00162D29" w:rsidRPr="004A3635" w:rsidRDefault="00162D29" w:rsidP="00162D29">
            <w:pPr>
              <w:pBdr>
                <w:bottom w:val="sing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(56,139)</w:t>
            </w:r>
          </w:p>
        </w:tc>
        <w:tc>
          <w:tcPr>
            <w:tcW w:w="1318" w:type="dxa"/>
            <w:vAlign w:val="bottom"/>
          </w:tcPr>
          <w:p w14:paraId="28F6382B" w14:textId="1FF34B90" w:rsidR="00162D29" w:rsidRPr="004A3635" w:rsidRDefault="00162D29" w:rsidP="00162D29">
            <w:pPr>
              <w:pBdr>
                <w:bottom w:val="sing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(141,573)</w:t>
            </w:r>
          </w:p>
        </w:tc>
        <w:tc>
          <w:tcPr>
            <w:tcW w:w="1450" w:type="dxa"/>
            <w:vAlign w:val="bottom"/>
          </w:tcPr>
          <w:p w14:paraId="08D59B94" w14:textId="53A69F5D" w:rsidR="00162D29" w:rsidRPr="004A3635" w:rsidRDefault="00162D29" w:rsidP="00162D29">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(56,139)</w:t>
            </w:r>
          </w:p>
        </w:tc>
      </w:tr>
      <w:tr w:rsidR="00162D29" w:rsidRPr="006C2900" w14:paraId="047B57F9" w14:textId="77777777" w:rsidTr="002139A8">
        <w:trPr>
          <w:gridAfter w:val="1"/>
          <w:wAfter w:w="7" w:type="dxa"/>
        </w:trPr>
        <w:tc>
          <w:tcPr>
            <w:tcW w:w="3780" w:type="dxa"/>
            <w:gridSpan w:val="2"/>
          </w:tcPr>
          <w:p w14:paraId="6BD7B17F" w14:textId="45F43245"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Long-term loans - net</w:t>
            </w:r>
            <w:r w:rsidRPr="00737456">
              <w:rPr>
                <w:rFonts w:ascii="Arial" w:hAnsi="Arial"/>
                <w:sz w:val="20"/>
                <w:szCs w:val="20"/>
              </w:rPr>
              <w:t xml:space="preserve">                     </w:t>
            </w:r>
          </w:p>
        </w:tc>
        <w:tc>
          <w:tcPr>
            <w:tcW w:w="1299" w:type="dxa"/>
            <w:vAlign w:val="bottom"/>
          </w:tcPr>
          <w:p w14:paraId="4CC13E09" w14:textId="5C00700D" w:rsidR="00162D29" w:rsidRPr="004A3635" w:rsidRDefault="00162D29" w:rsidP="00162D29">
            <w:pP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20,085,461</w:t>
            </w:r>
          </w:p>
        </w:tc>
        <w:tc>
          <w:tcPr>
            <w:tcW w:w="1446" w:type="dxa"/>
            <w:gridSpan w:val="2"/>
            <w:vAlign w:val="bottom"/>
          </w:tcPr>
          <w:p w14:paraId="2C75C480" w14:textId="17D790A5" w:rsidR="00162D29" w:rsidRPr="004A3635" w:rsidRDefault="00162D29" w:rsidP="00162D29">
            <w:pP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20,157,049</w:t>
            </w:r>
          </w:p>
        </w:tc>
        <w:tc>
          <w:tcPr>
            <w:tcW w:w="1318" w:type="dxa"/>
            <w:vAlign w:val="bottom"/>
          </w:tcPr>
          <w:p w14:paraId="3D002530" w14:textId="43D4CF53" w:rsidR="00162D29" w:rsidRPr="004A3635" w:rsidRDefault="00162D29" w:rsidP="00162D29">
            <w:pP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18,630,978</w:t>
            </w:r>
          </w:p>
        </w:tc>
        <w:tc>
          <w:tcPr>
            <w:tcW w:w="1450" w:type="dxa"/>
            <w:vAlign w:val="bottom"/>
          </w:tcPr>
          <w:p w14:paraId="499F6F3D" w14:textId="562284A2" w:rsidR="00162D29" w:rsidRPr="004A3635" w:rsidRDefault="00162D29" w:rsidP="00162D29">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18,753,182</w:t>
            </w:r>
          </w:p>
        </w:tc>
      </w:tr>
      <w:tr w:rsidR="00162D29" w:rsidRPr="006C2900" w14:paraId="1937BFB0" w14:textId="77777777" w:rsidTr="002139A8">
        <w:trPr>
          <w:gridAfter w:val="1"/>
          <w:wAfter w:w="7" w:type="dxa"/>
        </w:trPr>
        <w:tc>
          <w:tcPr>
            <w:tcW w:w="3780" w:type="dxa"/>
            <w:gridSpan w:val="2"/>
          </w:tcPr>
          <w:p w14:paraId="0AEA92A6" w14:textId="6529BB28"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Less: Current portion</w:t>
            </w:r>
          </w:p>
        </w:tc>
        <w:tc>
          <w:tcPr>
            <w:tcW w:w="1299" w:type="dxa"/>
            <w:vAlign w:val="bottom"/>
          </w:tcPr>
          <w:p w14:paraId="64089DB4" w14:textId="3442113F" w:rsidR="00162D29" w:rsidRPr="004A3635" w:rsidRDefault="00162D29" w:rsidP="00162D29">
            <w:pPr>
              <w:pBdr>
                <w:bottom w:val="sing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(481,054)</w:t>
            </w:r>
          </w:p>
        </w:tc>
        <w:tc>
          <w:tcPr>
            <w:tcW w:w="1446" w:type="dxa"/>
            <w:gridSpan w:val="2"/>
            <w:vAlign w:val="bottom"/>
          </w:tcPr>
          <w:p w14:paraId="3996F375" w14:textId="659C5BB3" w:rsidR="00162D29" w:rsidRPr="004A3635" w:rsidRDefault="00162D29" w:rsidP="00162D29">
            <w:pPr>
              <w:pBdr>
                <w:bottom w:val="sing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(15,616,970)</w:t>
            </w:r>
          </w:p>
        </w:tc>
        <w:tc>
          <w:tcPr>
            <w:tcW w:w="1318" w:type="dxa"/>
            <w:vAlign w:val="bottom"/>
          </w:tcPr>
          <w:p w14:paraId="6F06AD03" w14:textId="3A76DC9C" w:rsidR="00162D29" w:rsidRPr="004A3635" w:rsidRDefault="00162D29" w:rsidP="00162D29">
            <w:pPr>
              <w:pBdr>
                <w:bottom w:val="sing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(188,367)</w:t>
            </w:r>
          </w:p>
        </w:tc>
        <w:tc>
          <w:tcPr>
            <w:tcW w:w="1450" w:type="dxa"/>
            <w:vAlign w:val="bottom"/>
          </w:tcPr>
          <w:p w14:paraId="6E28404D" w14:textId="7CFA2CCD" w:rsidR="00162D29" w:rsidRPr="004A3635" w:rsidRDefault="00162D29" w:rsidP="00162D29">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(15,139,311)</w:t>
            </w:r>
          </w:p>
        </w:tc>
      </w:tr>
      <w:tr w:rsidR="00162D29" w:rsidRPr="006C2900" w14:paraId="54F883EC" w14:textId="77777777" w:rsidTr="002139A8">
        <w:trPr>
          <w:gridAfter w:val="1"/>
          <w:wAfter w:w="7" w:type="dxa"/>
        </w:trPr>
        <w:tc>
          <w:tcPr>
            <w:tcW w:w="3780" w:type="dxa"/>
            <w:gridSpan w:val="2"/>
          </w:tcPr>
          <w:p w14:paraId="0AC18434" w14:textId="15181997" w:rsidR="00162D29" w:rsidRPr="004A3635" w:rsidRDefault="00162D29" w:rsidP="00162D29">
            <w:pPr>
              <w:spacing w:line="380" w:lineRule="exact"/>
              <w:ind w:left="342" w:hanging="360"/>
              <w:rPr>
                <w:rFonts w:ascii="Arial" w:hAnsi="Arial" w:cs="Arial"/>
                <w:sz w:val="20"/>
                <w:szCs w:val="20"/>
                <w:cs/>
              </w:rPr>
            </w:pPr>
            <w:r>
              <w:rPr>
                <w:rFonts w:ascii="Arial" w:hAnsi="Arial"/>
                <w:sz w:val="20"/>
                <w:szCs w:val="20"/>
              </w:rPr>
              <w:t>Long-term loans - net of current portion</w:t>
            </w:r>
            <w:r w:rsidRPr="00737456">
              <w:rPr>
                <w:rFonts w:ascii="Arial" w:hAnsi="Arial"/>
                <w:sz w:val="20"/>
                <w:szCs w:val="20"/>
              </w:rPr>
              <w:t xml:space="preserve">                 </w:t>
            </w:r>
          </w:p>
        </w:tc>
        <w:tc>
          <w:tcPr>
            <w:tcW w:w="1299" w:type="dxa"/>
            <w:vAlign w:val="bottom"/>
          </w:tcPr>
          <w:p w14:paraId="3CF97A62" w14:textId="313FF36D" w:rsidR="00162D29" w:rsidRPr="004A3635" w:rsidRDefault="00162D29" w:rsidP="00162D29">
            <w:pPr>
              <w:pBdr>
                <w:bottom w:val="doub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19,604,407</w:t>
            </w:r>
          </w:p>
        </w:tc>
        <w:tc>
          <w:tcPr>
            <w:tcW w:w="1446" w:type="dxa"/>
            <w:gridSpan w:val="2"/>
            <w:vAlign w:val="bottom"/>
          </w:tcPr>
          <w:p w14:paraId="49D8E3FB" w14:textId="7D6A64D3" w:rsidR="00162D29" w:rsidRPr="004A3635" w:rsidRDefault="00162D29" w:rsidP="00162D29">
            <w:pPr>
              <w:pBdr>
                <w:bottom w:val="doub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4,540,079</w:t>
            </w:r>
          </w:p>
        </w:tc>
        <w:tc>
          <w:tcPr>
            <w:tcW w:w="1318" w:type="dxa"/>
            <w:vAlign w:val="bottom"/>
          </w:tcPr>
          <w:p w14:paraId="20AF00FB" w14:textId="75AAF6BF" w:rsidR="00162D29" w:rsidRPr="004A3635" w:rsidRDefault="00162D29" w:rsidP="00162D29">
            <w:pPr>
              <w:pBdr>
                <w:bottom w:val="double" w:sz="4" w:space="1" w:color="auto"/>
              </w:pBdr>
              <w:tabs>
                <w:tab w:val="decimal" w:pos="972"/>
              </w:tabs>
              <w:spacing w:line="380" w:lineRule="exact"/>
              <w:ind w:right="-29"/>
              <w:jc w:val="thaiDistribute"/>
              <w:rPr>
                <w:rFonts w:ascii="Arial" w:hAnsi="Arial" w:cs="Arial"/>
                <w:sz w:val="20"/>
                <w:szCs w:val="20"/>
              </w:rPr>
            </w:pPr>
            <w:r w:rsidRPr="004A3635">
              <w:rPr>
                <w:rFonts w:ascii="Arial" w:hAnsi="Arial" w:cs="Arial"/>
                <w:sz w:val="20"/>
                <w:szCs w:val="20"/>
              </w:rPr>
              <w:t>18,442,611</w:t>
            </w:r>
          </w:p>
        </w:tc>
        <w:tc>
          <w:tcPr>
            <w:tcW w:w="1450" w:type="dxa"/>
            <w:vAlign w:val="bottom"/>
          </w:tcPr>
          <w:p w14:paraId="74C56D21" w14:textId="3AC90695" w:rsidR="00162D29" w:rsidRPr="004A3635" w:rsidRDefault="00162D29" w:rsidP="00162D29">
            <w:pPr>
              <w:pBdr>
                <w:bottom w:val="doub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3,613,871</w:t>
            </w:r>
          </w:p>
        </w:tc>
      </w:tr>
      <w:bookmarkEnd w:id="0"/>
    </w:tbl>
    <w:p w14:paraId="13084264" w14:textId="77777777" w:rsidR="00CD7527" w:rsidRDefault="00CD7527" w:rsidP="00FB1F27">
      <w:pPr>
        <w:spacing w:before="240" w:line="380" w:lineRule="exact"/>
        <w:ind w:left="547" w:right="-43"/>
        <w:jc w:val="thaiDistribute"/>
        <w:rPr>
          <w:rFonts w:ascii="Arial" w:hAnsi="Arial"/>
          <w:sz w:val="22"/>
          <w:szCs w:val="22"/>
        </w:rPr>
      </w:pPr>
    </w:p>
    <w:p w14:paraId="1846F68B" w14:textId="78CFAD1D"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1962C0">
        <w:rPr>
          <w:rFonts w:ascii="Arial" w:hAnsi="Arial"/>
          <w:sz w:val="22"/>
          <w:szCs w:val="22"/>
        </w:rPr>
        <w:t>for</w:t>
      </w:r>
      <w:r w:rsidRPr="00C957B0">
        <w:rPr>
          <w:rFonts w:ascii="Arial" w:hAnsi="Arial"/>
          <w:sz w:val="22"/>
          <w:szCs w:val="22"/>
        </w:rPr>
        <w:t xml:space="preserve">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sidR="001962C0">
        <w:rPr>
          <w:rFonts w:ascii="Arial" w:hAnsi="Arial"/>
          <w:sz w:val="22"/>
          <w:szCs w:val="22"/>
        </w:rPr>
        <w:t xml:space="preserve"> </w:t>
      </w:r>
      <w:r w:rsidR="007E47A3">
        <w:rPr>
          <w:rFonts w:ascii="Arial" w:hAnsi="Arial"/>
          <w:sz w:val="22"/>
          <w:szCs w:val="22"/>
        </w:rPr>
        <w:t xml:space="preserve">31 March </w:t>
      </w:r>
      <w:r w:rsidR="00C53CC8">
        <w:rPr>
          <w:rFonts w:ascii="Arial" w:hAnsi="Arial"/>
          <w:sz w:val="22"/>
          <w:szCs w:val="22"/>
        </w:rPr>
        <w:t>2022</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756CFCE6" w14:textId="77777777" w:rsidR="00FB1F27" w:rsidRPr="006D0359" w:rsidRDefault="00FB1F27" w:rsidP="006B6DD5">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14:paraId="4EA78CC4" w14:textId="77777777" w:rsidTr="006427C7">
        <w:trPr>
          <w:cantSplit/>
        </w:trPr>
        <w:tc>
          <w:tcPr>
            <w:tcW w:w="5052" w:type="dxa"/>
          </w:tcPr>
          <w:p w14:paraId="712EEB8D" w14:textId="77777777" w:rsidR="00C42802" w:rsidRPr="006D0359" w:rsidRDefault="00C42802" w:rsidP="002139A8">
            <w:pPr>
              <w:pStyle w:val="BodyText2"/>
              <w:spacing w:before="0" w:after="0"/>
              <w:ind w:left="32"/>
              <w:jc w:val="distribute"/>
              <w:rPr>
                <w:rFonts w:ascii="Arial" w:eastAsia="Arial Unicode MS" w:hAnsi="Arial" w:cs="Arial Unicode MS"/>
                <w:sz w:val="20"/>
                <w:szCs w:val="20"/>
              </w:rPr>
            </w:pPr>
          </w:p>
        </w:tc>
        <w:tc>
          <w:tcPr>
            <w:tcW w:w="2070" w:type="dxa"/>
          </w:tcPr>
          <w:p w14:paraId="300F84EC"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5E6B1F95"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FA63D7" w:rsidRPr="006D0359" w14:paraId="2B936F11" w14:textId="77777777" w:rsidTr="00534332">
        <w:trPr>
          <w:trHeight w:val="153"/>
        </w:trPr>
        <w:tc>
          <w:tcPr>
            <w:tcW w:w="5052" w:type="dxa"/>
            <w:vAlign w:val="bottom"/>
          </w:tcPr>
          <w:p w14:paraId="0CD01BCA" w14:textId="791E9A2C" w:rsidR="00FA63D7" w:rsidRPr="001962C0" w:rsidRDefault="00FA63D7" w:rsidP="002139A8">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2022</w:t>
            </w:r>
          </w:p>
        </w:tc>
        <w:tc>
          <w:tcPr>
            <w:tcW w:w="2070" w:type="dxa"/>
          </w:tcPr>
          <w:p w14:paraId="26C6CD08" w14:textId="5EC77849" w:rsidR="00FA63D7" w:rsidRPr="006D0359" w:rsidRDefault="00152C00"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20,157,049</w:t>
            </w:r>
          </w:p>
        </w:tc>
        <w:tc>
          <w:tcPr>
            <w:tcW w:w="2070" w:type="dxa"/>
          </w:tcPr>
          <w:p w14:paraId="33B46BAC" w14:textId="392CC7DC" w:rsidR="00FA63D7" w:rsidRPr="006D0359" w:rsidRDefault="00152C00"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18,753,182</w:t>
            </w:r>
          </w:p>
        </w:tc>
      </w:tr>
      <w:tr w:rsidR="004A3635" w:rsidRPr="006D0359" w14:paraId="2FD49E9F" w14:textId="77777777" w:rsidTr="00534332">
        <w:trPr>
          <w:trHeight w:val="153"/>
        </w:trPr>
        <w:tc>
          <w:tcPr>
            <w:tcW w:w="5052" w:type="dxa"/>
            <w:vAlign w:val="bottom"/>
          </w:tcPr>
          <w:p w14:paraId="30086773" w14:textId="21884FCD"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t>Additional borrowing</w:t>
            </w:r>
            <w:r w:rsidR="001962C0">
              <w:rPr>
                <w:rFonts w:ascii="Arial" w:eastAsia="Arial Unicode MS" w:hAnsi="Arial" w:cs="Arial"/>
                <w:sz w:val="20"/>
                <w:szCs w:val="20"/>
              </w:rPr>
              <w:t>s</w:t>
            </w:r>
          </w:p>
        </w:tc>
        <w:tc>
          <w:tcPr>
            <w:tcW w:w="2070" w:type="dxa"/>
          </w:tcPr>
          <w:p w14:paraId="4D75864F" w14:textId="74CDD0C0" w:rsidR="004A3635"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60,000</w:t>
            </w:r>
          </w:p>
        </w:tc>
        <w:tc>
          <w:tcPr>
            <w:tcW w:w="2070" w:type="dxa"/>
          </w:tcPr>
          <w:p w14:paraId="30AE753E" w14:textId="16CE55CE" w:rsidR="004A3635"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w:t>
            </w:r>
          </w:p>
        </w:tc>
      </w:tr>
      <w:tr w:rsidR="004A3635" w:rsidRPr="006D0359" w14:paraId="5C009A19" w14:textId="77777777" w:rsidTr="00534332">
        <w:trPr>
          <w:trHeight w:val="153"/>
        </w:trPr>
        <w:tc>
          <w:tcPr>
            <w:tcW w:w="5052" w:type="dxa"/>
            <w:vAlign w:val="bottom"/>
          </w:tcPr>
          <w:p w14:paraId="46363FE2" w14:textId="32F0E1C3"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     </w:t>
            </w:r>
            <w:r>
              <w:rPr>
                <w:rFonts w:ascii="Arial" w:eastAsia="Arial Unicode MS" w:hAnsi="Arial" w:cs="Arial"/>
                <w:sz w:val="20"/>
                <w:szCs w:val="20"/>
              </w:rPr>
              <w:tab/>
              <w:t>Accretion of interests</w:t>
            </w:r>
          </w:p>
        </w:tc>
        <w:tc>
          <w:tcPr>
            <w:tcW w:w="2070" w:type="dxa"/>
          </w:tcPr>
          <w:p w14:paraId="2A3D9FBD" w14:textId="04BE83A6" w:rsidR="004A3635"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15,908</w:t>
            </w:r>
          </w:p>
        </w:tc>
        <w:tc>
          <w:tcPr>
            <w:tcW w:w="2070" w:type="dxa"/>
          </w:tcPr>
          <w:p w14:paraId="1925D8F3" w14:textId="1BCD398B" w:rsidR="004A3635"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15,908</w:t>
            </w:r>
          </w:p>
        </w:tc>
      </w:tr>
      <w:tr w:rsidR="004A3635" w:rsidRPr="006D0359" w14:paraId="49831763" w14:textId="77777777" w:rsidTr="006427C7">
        <w:trPr>
          <w:trHeight w:val="153"/>
        </w:trPr>
        <w:tc>
          <w:tcPr>
            <w:tcW w:w="5052" w:type="dxa"/>
            <w:vAlign w:val="bottom"/>
          </w:tcPr>
          <w:p w14:paraId="5218A0E3" w14:textId="5E11B2C1"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15E109C5" w14:textId="2B2552DA"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4,566</w:t>
            </w:r>
          </w:p>
        </w:tc>
        <w:tc>
          <w:tcPr>
            <w:tcW w:w="2070" w:type="dxa"/>
          </w:tcPr>
          <w:p w14:paraId="75409438" w14:textId="51E8485D"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4,566</w:t>
            </w:r>
          </w:p>
        </w:tc>
      </w:tr>
      <w:tr w:rsidR="004A3635" w:rsidRPr="006D0359" w14:paraId="79F0B5E6" w14:textId="77777777" w:rsidTr="006427C7">
        <w:trPr>
          <w:trHeight w:val="153"/>
        </w:trPr>
        <w:tc>
          <w:tcPr>
            <w:tcW w:w="5052" w:type="dxa"/>
            <w:vAlign w:val="bottom"/>
          </w:tcPr>
          <w:p w14:paraId="4525124C" w14:textId="056A2B9D" w:rsidR="004A3635" w:rsidRPr="006D0359" w:rsidRDefault="004A3635" w:rsidP="002139A8">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sidR="00162D29">
              <w:rPr>
                <w:rFonts w:ascii="Arial" w:eastAsia="Arial Unicode MS" w:hAnsi="Arial" w:cs="Arial"/>
                <w:sz w:val="20"/>
                <w:szCs w:val="20"/>
              </w:rPr>
              <w:tab/>
            </w:r>
            <w:r w:rsidRPr="006D0359">
              <w:rPr>
                <w:rFonts w:ascii="Arial" w:eastAsia="Arial Unicode MS" w:hAnsi="Arial" w:cs="Arial"/>
                <w:sz w:val="20"/>
                <w:szCs w:val="20"/>
              </w:rPr>
              <w:t>Repayment</w:t>
            </w:r>
            <w:r w:rsidR="001962C0">
              <w:rPr>
                <w:rFonts w:ascii="Arial" w:eastAsia="Arial Unicode MS" w:hAnsi="Arial" w:cs="Arial"/>
                <w:sz w:val="20"/>
                <w:szCs w:val="20"/>
              </w:rPr>
              <w:t>s</w:t>
            </w:r>
          </w:p>
        </w:tc>
        <w:tc>
          <w:tcPr>
            <w:tcW w:w="2070" w:type="dxa"/>
          </w:tcPr>
          <w:p w14:paraId="3A3BC593" w14:textId="572D0973"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(55,024)</w:t>
            </w:r>
          </w:p>
        </w:tc>
        <w:tc>
          <w:tcPr>
            <w:tcW w:w="2070" w:type="dxa"/>
          </w:tcPr>
          <w:p w14:paraId="22177BAF" w14:textId="75D06FAB"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(45,640)</w:t>
            </w:r>
          </w:p>
        </w:tc>
      </w:tr>
      <w:tr w:rsidR="004A3635" w:rsidRPr="006D0359" w14:paraId="093F29EC" w14:textId="77777777" w:rsidTr="006427C7">
        <w:trPr>
          <w:trHeight w:val="153"/>
        </w:trPr>
        <w:tc>
          <w:tcPr>
            <w:tcW w:w="5052" w:type="dxa"/>
            <w:vAlign w:val="bottom"/>
          </w:tcPr>
          <w:p w14:paraId="382D3D84" w14:textId="3E798572"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t>Payment of financ</w:t>
            </w:r>
            <w:r w:rsidR="001962C0">
              <w:rPr>
                <w:rFonts w:ascii="Arial" w:eastAsia="Arial Unicode MS" w:hAnsi="Arial" w:cs="Arial"/>
                <w:sz w:val="20"/>
                <w:szCs w:val="20"/>
              </w:rPr>
              <w:t>e</w:t>
            </w:r>
            <w:r>
              <w:rPr>
                <w:rFonts w:ascii="Arial" w:eastAsia="Arial Unicode MS" w:hAnsi="Arial" w:cs="Arial"/>
                <w:sz w:val="20"/>
                <w:szCs w:val="20"/>
              </w:rPr>
              <w:t xml:space="preserve"> charges</w:t>
            </w:r>
          </w:p>
        </w:tc>
        <w:tc>
          <w:tcPr>
            <w:tcW w:w="2070" w:type="dxa"/>
          </w:tcPr>
          <w:p w14:paraId="3A9DCA58" w14:textId="5858ECBB"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(90,000)</w:t>
            </w:r>
          </w:p>
        </w:tc>
        <w:tc>
          <w:tcPr>
            <w:tcW w:w="2070" w:type="dxa"/>
          </w:tcPr>
          <w:p w14:paraId="52686031" w14:textId="667E9447" w:rsidR="004A3635" w:rsidRPr="006C2900" w:rsidRDefault="004A3635" w:rsidP="002139A8">
            <w:pPr>
              <w:pStyle w:val="BodyText2"/>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(90,000)</w:t>
            </w:r>
          </w:p>
        </w:tc>
      </w:tr>
      <w:tr w:rsidR="004A3635" w:rsidRPr="006D0359" w14:paraId="19B59883" w14:textId="77777777" w:rsidTr="006427C7">
        <w:trPr>
          <w:trHeight w:val="144"/>
        </w:trPr>
        <w:tc>
          <w:tcPr>
            <w:tcW w:w="5052" w:type="dxa"/>
            <w:vAlign w:val="bottom"/>
          </w:tcPr>
          <w:p w14:paraId="227F23C7" w14:textId="63F1C29E" w:rsidR="004A3635" w:rsidRPr="006D0359" w:rsidRDefault="004A3635" w:rsidP="002139A8">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w:t>
            </w:r>
            <w:r w:rsidR="00162D29">
              <w:rPr>
                <w:rFonts w:ascii="Arial" w:eastAsia="Arial Unicode MS" w:hAnsi="Arial" w:cs="Arial"/>
                <w:sz w:val="20"/>
                <w:szCs w:val="20"/>
              </w:rPr>
              <w:t>gain</w:t>
            </w:r>
            <w:r>
              <w:rPr>
                <w:rFonts w:ascii="Arial" w:eastAsia="Arial Unicode MS" w:hAnsi="Arial" w:cs="Arial"/>
                <w:sz w:val="20"/>
                <w:szCs w:val="20"/>
              </w:rPr>
              <w:t xml:space="preserve"> on exchange rate</w:t>
            </w:r>
          </w:p>
        </w:tc>
        <w:tc>
          <w:tcPr>
            <w:tcW w:w="2070" w:type="dxa"/>
          </w:tcPr>
          <w:p w14:paraId="028C6070" w14:textId="210B5989" w:rsidR="004A3635" w:rsidRPr="004A3635" w:rsidRDefault="004A3635" w:rsidP="002139A8">
            <w:pPr>
              <w:pStyle w:val="BodyText2"/>
              <w:pBdr>
                <w:bottom w:val="single" w:sz="4" w:space="1" w:color="auto"/>
              </w:pBdr>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(7,038)</w:t>
            </w:r>
          </w:p>
        </w:tc>
        <w:tc>
          <w:tcPr>
            <w:tcW w:w="2070" w:type="dxa"/>
          </w:tcPr>
          <w:p w14:paraId="5E5C65AD" w14:textId="4B76AC45" w:rsidR="004A3635" w:rsidRPr="006C2900" w:rsidRDefault="004A3635" w:rsidP="002139A8">
            <w:pPr>
              <w:pStyle w:val="BodyText2"/>
              <w:pBdr>
                <w:bottom w:val="single" w:sz="4" w:space="1" w:color="auto"/>
              </w:pBdr>
              <w:tabs>
                <w:tab w:val="clear" w:pos="720"/>
                <w:tab w:val="decimal" w:pos="1785"/>
              </w:tabs>
              <w:spacing w:before="0" w:after="0"/>
              <w:jc w:val="left"/>
              <w:rPr>
                <w:rFonts w:ascii="Arial" w:hAnsi="Arial" w:cs="Arial"/>
                <w:sz w:val="20"/>
                <w:szCs w:val="20"/>
                <w:cs/>
              </w:rPr>
            </w:pPr>
            <w:r w:rsidRPr="004A3635">
              <w:rPr>
                <w:rFonts w:ascii="Arial" w:hAnsi="Arial" w:cs="Arial" w:hint="cs"/>
                <w:sz w:val="20"/>
                <w:szCs w:val="20"/>
              </w:rPr>
              <w:t>(7,038)</w:t>
            </w:r>
          </w:p>
        </w:tc>
      </w:tr>
      <w:tr w:rsidR="004A3635" w:rsidRPr="006D0359" w14:paraId="3A577F55" w14:textId="77777777" w:rsidTr="006427C7">
        <w:trPr>
          <w:trHeight w:val="270"/>
        </w:trPr>
        <w:tc>
          <w:tcPr>
            <w:tcW w:w="5052" w:type="dxa"/>
            <w:vAlign w:val="bottom"/>
          </w:tcPr>
          <w:p w14:paraId="66A88AF7" w14:textId="6D5089A7" w:rsidR="004A3635" w:rsidRPr="001962C0" w:rsidRDefault="004A3635" w:rsidP="002139A8">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2022</w:t>
            </w:r>
          </w:p>
        </w:tc>
        <w:tc>
          <w:tcPr>
            <w:tcW w:w="2070" w:type="dxa"/>
          </w:tcPr>
          <w:p w14:paraId="6AE81A77" w14:textId="22BBA231" w:rsidR="004A3635" w:rsidRPr="004A3635" w:rsidRDefault="004A3635" w:rsidP="002139A8">
            <w:pPr>
              <w:pStyle w:val="BodyText2"/>
              <w:pBdr>
                <w:bottom w:val="double" w:sz="4" w:space="1" w:color="auto"/>
              </w:pBdr>
              <w:tabs>
                <w:tab w:val="clear" w:pos="720"/>
                <w:tab w:val="decimal" w:pos="1785"/>
              </w:tabs>
              <w:spacing w:before="0" w:after="0"/>
              <w:jc w:val="left"/>
              <w:rPr>
                <w:rFonts w:ascii="Arial" w:hAnsi="Arial" w:cs="Arial"/>
                <w:sz w:val="20"/>
                <w:szCs w:val="20"/>
              </w:rPr>
            </w:pPr>
            <w:r w:rsidRPr="004A3635">
              <w:rPr>
                <w:rFonts w:ascii="Arial" w:hAnsi="Arial" w:cs="Arial" w:hint="cs"/>
                <w:sz w:val="20"/>
                <w:szCs w:val="20"/>
              </w:rPr>
              <w:t>20,085,461</w:t>
            </w:r>
          </w:p>
        </w:tc>
        <w:tc>
          <w:tcPr>
            <w:tcW w:w="2070" w:type="dxa"/>
          </w:tcPr>
          <w:p w14:paraId="654C4748" w14:textId="134A0473" w:rsidR="004A3635" w:rsidRPr="006C2900" w:rsidRDefault="004A3635" w:rsidP="002139A8">
            <w:pPr>
              <w:pStyle w:val="BodyText2"/>
              <w:pBdr>
                <w:bottom w:val="double" w:sz="4" w:space="1" w:color="auto"/>
              </w:pBdr>
              <w:tabs>
                <w:tab w:val="clear" w:pos="720"/>
                <w:tab w:val="decimal" w:pos="1785"/>
              </w:tabs>
              <w:spacing w:before="0" w:after="0"/>
              <w:jc w:val="left"/>
              <w:rPr>
                <w:rFonts w:ascii="Arial" w:hAnsi="Arial" w:cs="Arial"/>
                <w:sz w:val="20"/>
                <w:szCs w:val="20"/>
                <w:cs/>
              </w:rPr>
            </w:pPr>
            <w:r w:rsidRPr="004A3635">
              <w:rPr>
                <w:rFonts w:ascii="Arial" w:hAnsi="Arial" w:cs="Arial" w:hint="cs"/>
                <w:sz w:val="20"/>
                <w:szCs w:val="20"/>
              </w:rPr>
              <w:t>18,630,978</w:t>
            </w:r>
          </w:p>
        </w:tc>
      </w:tr>
    </w:tbl>
    <w:p w14:paraId="784D01D5" w14:textId="6DE7250B" w:rsidR="00CD7527" w:rsidRPr="00CD7527"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t xml:space="preserve">Such long-term loans are secured by listed equity instruments that mortgaged shares are not less than 368.5 million shares, or the fair value is not less than Baht 8,391.5 million.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at</w:t>
      </w:r>
      <w:proofErr w:type="gramEnd"/>
      <w:r w:rsidRPr="00CD7527">
        <w:rPr>
          <w:rFonts w:ascii="Arial" w:hAnsi="Arial"/>
          <w:sz w:val="22"/>
          <w:szCs w:val="22"/>
        </w:rPr>
        <w:t xml:space="preserve"> </w:t>
      </w:r>
      <w:r w:rsidR="001962C0">
        <w:rPr>
          <w:rFonts w:ascii="Arial" w:hAnsi="Arial"/>
          <w:sz w:val="22"/>
          <w:szCs w:val="22"/>
        </w:rPr>
        <w:t xml:space="preserve">    </w:t>
      </w:r>
      <w:r w:rsidRPr="00CD7527">
        <w:rPr>
          <w:rFonts w:ascii="Arial" w:hAnsi="Arial"/>
          <w:sz w:val="22"/>
          <w:szCs w:val="22"/>
        </w:rPr>
        <w:t xml:space="preserve">31 March 2022, the </w:t>
      </w:r>
      <w:r w:rsidR="001962C0">
        <w:rPr>
          <w:rFonts w:ascii="Arial" w:hAnsi="Arial"/>
          <w:sz w:val="22"/>
          <w:szCs w:val="22"/>
        </w:rPr>
        <w:t>fair</w:t>
      </w:r>
      <w:r w:rsidRPr="00CD7527">
        <w:rPr>
          <w:rFonts w:ascii="Arial" w:hAnsi="Arial"/>
          <w:sz w:val="22"/>
          <w:szCs w:val="22"/>
        </w:rPr>
        <w:t xml:space="preserve"> value of the secured listed equity instruments </w:t>
      </w:r>
      <w:r w:rsidR="0040554E">
        <w:rPr>
          <w:rFonts w:ascii="Arial" w:hAnsi="Arial"/>
          <w:sz w:val="22"/>
          <w:szCs w:val="22"/>
        </w:rPr>
        <w:t>were</w:t>
      </w:r>
      <w:r w:rsidRPr="00CD7527">
        <w:rPr>
          <w:rFonts w:ascii="Arial" w:hAnsi="Arial"/>
          <w:sz w:val="22"/>
          <w:szCs w:val="22"/>
        </w:rPr>
        <w:t xml:space="preserve"> Baht 14,878 million </w:t>
      </w:r>
      <w:r w:rsidR="001962C0">
        <w:rPr>
          <w:rFonts w:ascii="Arial" w:hAnsi="Arial"/>
          <w:sz w:val="22"/>
          <w:szCs w:val="22"/>
        </w:rPr>
        <w:t>(31 December 2021: Baht 13,687 million)</w:t>
      </w:r>
      <w:r w:rsidRPr="00CD7527">
        <w:rPr>
          <w:rFonts w:ascii="Arial" w:hAnsi="Arial"/>
          <w:sz w:val="22"/>
          <w:szCs w:val="22"/>
        </w:rPr>
        <w:t xml:space="preserve"> as </w:t>
      </w:r>
      <w:r w:rsidR="001962C0">
        <w:rPr>
          <w:rFonts w:ascii="Arial" w:hAnsi="Arial"/>
          <w:sz w:val="22"/>
          <w:szCs w:val="22"/>
        </w:rPr>
        <w:t>discussed</w:t>
      </w:r>
      <w:r w:rsidRPr="00CD7527">
        <w:rPr>
          <w:rFonts w:ascii="Arial" w:hAnsi="Arial"/>
          <w:sz w:val="22"/>
          <w:szCs w:val="22"/>
        </w:rPr>
        <w:t xml:space="preserve"> in Note 4 to the interim consolidated financial statements. The Company has registered business collateral to mortgage its land and buildings</w:t>
      </w:r>
      <w:r w:rsidR="00152C00">
        <w:rPr>
          <w:rFonts w:ascii="Arial" w:hAnsi="Arial"/>
          <w:sz w:val="22"/>
          <w:szCs w:val="22"/>
        </w:rPr>
        <w:t xml:space="preserve">, </w:t>
      </w:r>
      <w:r w:rsidR="001962C0">
        <w:rPr>
          <w:rFonts w:ascii="Arial" w:hAnsi="Arial"/>
          <w:sz w:val="22"/>
          <w:szCs w:val="22"/>
        </w:rPr>
        <w:t xml:space="preserve">certain investment properties </w:t>
      </w:r>
      <w:r w:rsidR="00152C00">
        <w:rPr>
          <w:rFonts w:ascii="Arial" w:hAnsi="Arial"/>
          <w:sz w:val="22"/>
          <w:szCs w:val="22"/>
        </w:rPr>
        <w:t xml:space="preserve">and </w:t>
      </w:r>
      <w:r w:rsidRPr="00CD7527">
        <w:rPr>
          <w:rFonts w:ascii="Arial" w:hAnsi="Arial"/>
          <w:sz w:val="22"/>
          <w:szCs w:val="22"/>
        </w:rPr>
        <w:t xml:space="preserve">4 ATR aircrafts to secure loans as </w:t>
      </w:r>
      <w:r w:rsidR="001962C0">
        <w:rPr>
          <w:rFonts w:ascii="Arial" w:hAnsi="Arial"/>
          <w:sz w:val="22"/>
          <w:szCs w:val="22"/>
        </w:rPr>
        <w:t>discussed</w:t>
      </w:r>
      <w:r w:rsidRPr="00CD7527">
        <w:rPr>
          <w:rFonts w:ascii="Arial" w:hAnsi="Arial"/>
          <w:sz w:val="22"/>
          <w:szCs w:val="22"/>
        </w:rPr>
        <w:t xml:space="preserve"> in Note 6 to the interim consolidated financial statements, including guarantees for subsidiaries as </w:t>
      </w:r>
      <w:r w:rsidR="001962C0">
        <w:rPr>
          <w:rFonts w:ascii="Arial" w:hAnsi="Arial"/>
          <w:sz w:val="22"/>
          <w:szCs w:val="22"/>
        </w:rPr>
        <w:t>discussed</w:t>
      </w:r>
      <w:r w:rsidR="001962C0" w:rsidRPr="00CD7527">
        <w:rPr>
          <w:rFonts w:ascii="Arial" w:hAnsi="Arial"/>
          <w:sz w:val="22"/>
          <w:szCs w:val="22"/>
        </w:rPr>
        <w:t xml:space="preserve"> </w:t>
      </w:r>
      <w:r w:rsidRPr="00CD7527">
        <w:rPr>
          <w:rFonts w:ascii="Arial" w:hAnsi="Arial"/>
          <w:sz w:val="22"/>
          <w:szCs w:val="22"/>
        </w:rPr>
        <w:t>in Note 14.4 to the interim consolidated financial statements.</w:t>
      </w:r>
    </w:p>
    <w:p w14:paraId="3ECAED0C" w14:textId="0B8B30E3" w:rsidR="00CD7527" w:rsidRPr="00CD7527" w:rsidRDefault="00CD7527" w:rsidP="001962C0">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sidR="001962C0">
        <w:rPr>
          <w:rFonts w:ascii="Arial" w:hAnsi="Arial"/>
          <w:sz w:val="22"/>
          <w:szCs w:val="22"/>
        </w:rPr>
        <w:t>covenants</w:t>
      </w:r>
      <w:r w:rsidRPr="00CD7527">
        <w:rPr>
          <w:rFonts w:ascii="Arial" w:hAnsi="Arial"/>
          <w:sz w:val="22"/>
          <w:szCs w:val="22"/>
        </w:rPr>
        <w:t xml:space="preserve"> as specified in the agreements</w:t>
      </w:r>
      <w:r w:rsidR="00934617">
        <w:rPr>
          <w:rFonts w:ascii="Arial" w:hAnsi="Arial"/>
          <w:sz w:val="22"/>
          <w:szCs w:val="22"/>
        </w:rPr>
        <w:t xml:space="preserve"> </w:t>
      </w:r>
      <w:r w:rsidR="001962C0">
        <w:rPr>
          <w:rFonts w:ascii="Arial" w:hAnsi="Arial"/>
          <w:sz w:val="22"/>
          <w:szCs w:val="22"/>
        </w:rPr>
        <w:t>that, among other things, require the Group to maintain certain</w:t>
      </w:r>
      <w:r w:rsidR="00934617">
        <w:rPr>
          <w:rFonts w:ascii="Arial" w:hAnsi="Arial"/>
          <w:sz w:val="22"/>
          <w:szCs w:val="22"/>
        </w:rPr>
        <w:t xml:space="preserve"> </w:t>
      </w:r>
      <w:r w:rsidRPr="00CD7527">
        <w:rPr>
          <w:rFonts w:ascii="Arial" w:hAnsi="Arial"/>
          <w:sz w:val="22"/>
          <w:szCs w:val="22"/>
        </w:rPr>
        <w:t>debt to equity and debt service coverage ratios</w:t>
      </w:r>
      <w:r w:rsidR="000E618C">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sidR="0046629C">
        <w:rPr>
          <w:rFonts w:ascii="Arial" w:hAnsi="Arial"/>
          <w:sz w:val="22"/>
          <w:szCs w:val="22"/>
        </w:rPr>
        <w:t xml:space="preserve">. </w:t>
      </w:r>
      <w:r w:rsidR="00B80AC7">
        <w:rPr>
          <w:rFonts w:ascii="Arial" w:hAnsi="Arial"/>
          <w:sz w:val="22"/>
          <w:szCs w:val="22"/>
        </w:rPr>
        <w:t>(</w:t>
      </w:r>
      <w:r w:rsidR="0046629C">
        <w:rPr>
          <w:rFonts w:ascii="Arial" w:hAnsi="Arial"/>
          <w:sz w:val="22"/>
          <w:szCs w:val="22"/>
        </w:rPr>
        <w:t>As</w:t>
      </w:r>
      <w:r w:rsidRPr="00CD7527">
        <w:rPr>
          <w:rFonts w:ascii="Arial" w:hAnsi="Arial"/>
          <w:sz w:val="22"/>
          <w:szCs w:val="22"/>
        </w:rPr>
        <w:t xml:space="preserve"> </w:t>
      </w:r>
      <w:proofErr w:type="gramStart"/>
      <w:r w:rsidRPr="00CD7527">
        <w:rPr>
          <w:rFonts w:ascii="Arial" w:hAnsi="Arial"/>
          <w:sz w:val="22"/>
          <w:szCs w:val="22"/>
        </w:rPr>
        <w:t>at</w:t>
      </w:r>
      <w:proofErr w:type="gramEnd"/>
      <w:r w:rsidRPr="00CD7527">
        <w:rPr>
          <w:rFonts w:ascii="Arial" w:hAnsi="Arial"/>
          <w:sz w:val="22"/>
          <w:szCs w:val="22"/>
        </w:rPr>
        <w:t xml:space="preserve"> 31 December 2021, the </w:t>
      </w:r>
      <w:r w:rsidR="00CF7D01">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15,002 million (Separate financial statement</w:t>
      </w:r>
      <w:r w:rsidR="00B80AC7">
        <w:rPr>
          <w:rFonts w:ascii="Arial" w:hAnsi="Arial"/>
          <w:sz w:val="22"/>
          <w:szCs w:val="22"/>
        </w:rPr>
        <w:t>s</w:t>
      </w:r>
      <w:r w:rsidRPr="00CD7527">
        <w:rPr>
          <w:rFonts w:ascii="Arial" w:hAnsi="Arial"/>
          <w:sz w:val="22"/>
          <w:szCs w:val="22"/>
        </w:rPr>
        <w:t>: Baht 14,950 million) as current liabilities</w:t>
      </w:r>
      <w:r w:rsidR="00B80AC7">
        <w:rPr>
          <w:rFonts w:ascii="Arial" w:hAnsi="Arial"/>
          <w:sz w:val="22"/>
          <w:szCs w:val="22"/>
        </w:rPr>
        <w:t xml:space="preserve">). </w:t>
      </w:r>
      <w:r w:rsidRPr="00CD7527">
        <w:rPr>
          <w:rFonts w:ascii="Arial" w:hAnsi="Arial"/>
          <w:sz w:val="22"/>
          <w:szCs w:val="22"/>
        </w:rPr>
        <w:t xml:space="preserve">However, as </w:t>
      </w:r>
      <w:proofErr w:type="gramStart"/>
      <w:r w:rsidRPr="00CD7527">
        <w:rPr>
          <w:rFonts w:ascii="Arial" w:hAnsi="Arial"/>
          <w:sz w:val="22"/>
          <w:szCs w:val="22"/>
        </w:rPr>
        <w:t>at</w:t>
      </w:r>
      <w:proofErr w:type="gramEnd"/>
      <w:r w:rsidRPr="00CD7527">
        <w:rPr>
          <w:rFonts w:ascii="Arial" w:hAnsi="Arial"/>
          <w:sz w:val="22"/>
          <w:szCs w:val="22"/>
        </w:rPr>
        <w:t xml:space="preserve"> 31 March 2022, the Group </w:t>
      </w:r>
      <w:r w:rsidR="00B97EC2">
        <w:rPr>
          <w:rFonts w:ascii="Arial" w:hAnsi="Arial"/>
          <w:sz w:val="22"/>
          <w:szCs w:val="22"/>
        </w:rPr>
        <w:t xml:space="preserve">already </w:t>
      </w:r>
      <w:r w:rsidRPr="00CD7527">
        <w:rPr>
          <w:rFonts w:ascii="Arial" w:hAnsi="Arial"/>
          <w:sz w:val="22"/>
          <w:szCs w:val="22"/>
        </w:rPr>
        <w:t>obtained all waiver letter</w:t>
      </w:r>
      <w:r w:rsidR="00B80AC7">
        <w:rPr>
          <w:rFonts w:ascii="Arial" w:hAnsi="Arial"/>
          <w:sz w:val="22"/>
          <w:szCs w:val="22"/>
        </w:rPr>
        <w:t>s</w:t>
      </w:r>
      <w:r w:rsidRPr="00CD7527">
        <w:rPr>
          <w:rFonts w:ascii="Arial" w:hAnsi="Arial"/>
          <w:sz w:val="22"/>
          <w:szCs w:val="22"/>
        </w:rPr>
        <w:t xml:space="preserve"> from bank</w:t>
      </w:r>
      <w:r w:rsidR="00900F92">
        <w:rPr>
          <w:rFonts w:ascii="Arial" w:hAnsi="Arial"/>
          <w:sz w:val="22"/>
          <w:szCs w:val="22"/>
        </w:rPr>
        <w:t>s</w:t>
      </w:r>
      <w:r w:rsidRPr="00CD7527">
        <w:rPr>
          <w:rFonts w:ascii="Arial" w:hAnsi="Arial"/>
          <w:sz w:val="22"/>
          <w:szCs w:val="22"/>
        </w:rPr>
        <w:t>.</w:t>
      </w:r>
    </w:p>
    <w:p w14:paraId="09F4C2F3" w14:textId="4DF02EBB" w:rsidR="00CD7527" w:rsidRPr="00CD7527" w:rsidRDefault="00B97EC2"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00CD7527" w:rsidRPr="00CD7527">
        <w:rPr>
          <w:rFonts w:ascii="Arial" w:hAnsi="Arial"/>
          <w:sz w:val="22"/>
          <w:szCs w:val="22"/>
        </w:rPr>
        <w:t xml:space="preserve"> subsidiary entered into interest rate swap agreement with the bank </w:t>
      </w:r>
      <w:r w:rsidR="00B80AC7">
        <w:rPr>
          <w:rFonts w:ascii="Arial" w:hAnsi="Arial"/>
          <w:sz w:val="22"/>
          <w:szCs w:val="22"/>
        </w:rPr>
        <w:t xml:space="preserve">to hedge interest rate risk for its partial long-term loan </w:t>
      </w:r>
      <w:r>
        <w:rPr>
          <w:rFonts w:ascii="Arial" w:hAnsi="Arial"/>
          <w:sz w:val="22"/>
          <w:szCs w:val="22"/>
        </w:rPr>
        <w:t xml:space="preserve">from bank </w:t>
      </w:r>
      <w:r w:rsidR="00B80AC7">
        <w:rPr>
          <w:rFonts w:ascii="Arial" w:hAnsi="Arial"/>
          <w:sz w:val="22"/>
          <w:szCs w:val="22"/>
        </w:rPr>
        <w:t xml:space="preserve">as presented </w:t>
      </w:r>
      <w:r w:rsidR="00D41EEC">
        <w:rPr>
          <w:rFonts w:ascii="Arial" w:hAnsi="Arial"/>
          <w:sz w:val="22"/>
          <w:szCs w:val="22"/>
        </w:rPr>
        <w:t xml:space="preserve">in the </w:t>
      </w:r>
      <w:r w:rsidR="00B80AC7">
        <w:rPr>
          <w:rFonts w:ascii="Arial" w:hAnsi="Arial"/>
          <w:sz w:val="22"/>
          <w:szCs w:val="22"/>
        </w:rPr>
        <w:t xml:space="preserve">Group’s </w:t>
      </w:r>
      <w:r w:rsidR="00D41EEC">
        <w:rPr>
          <w:rFonts w:ascii="Arial" w:hAnsi="Arial"/>
          <w:sz w:val="22"/>
          <w:szCs w:val="22"/>
        </w:rPr>
        <w:t>fi</w:t>
      </w:r>
      <w:r w:rsidR="00E4285C">
        <w:rPr>
          <w:rFonts w:ascii="Arial" w:hAnsi="Arial"/>
          <w:sz w:val="22"/>
          <w:szCs w:val="22"/>
        </w:rPr>
        <w:t>nancial statements for the year ended</w:t>
      </w:r>
      <w:r>
        <w:rPr>
          <w:rFonts w:ascii="Arial" w:hAnsi="Arial"/>
          <w:sz w:val="22"/>
          <w:szCs w:val="22"/>
        </w:rPr>
        <w:t xml:space="preserve"> </w:t>
      </w:r>
      <w:r w:rsidR="00E4285C">
        <w:rPr>
          <w:rFonts w:ascii="Arial" w:hAnsi="Arial"/>
          <w:sz w:val="22"/>
          <w:szCs w:val="22"/>
        </w:rPr>
        <w:t>31 December 202</w:t>
      </w:r>
      <w:r w:rsidR="000E7CBA">
        <w:rPr>
          <w:rFonts w:ascii="Arial" w:hAnsi="Arial"/>
          <w:sz w:val="22"/>
          <w:szCs w:val="22"/>
        </w:rPr>
        <w:t>1</w:t>
      </w:r>
      <w:r w:rsidR="00CD7527" w:rsidRPr="00CD7527">
        <w:rPr>
          <w:rFonts w:ascii="Arial" w:hAnsi="Arial"/>
          <w:sz w:val="22"/>
          <w:szCs w:val="22"/>
        </w:rPr>
        <w:t>.</w:t>
      </w:r>
    </w:p>
    <w:p w14:paraId="70A26B84" w14:textId="123D9806" w:rsidR="002139A8" w:rsidRPr="00CD7527" w:rsidRDefault="00805669"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During the perio</w:t>
      </w:r>
      <w:r w:rsidR="00E977B5">
        <w:rPr>
          <w:rFonts w:ascii="Arial" w:hAnsi="Arial"/>
          <w:sz w:val="22"/>
          <w:szCs w:val="22"/>
        </w:rPr>
        <w:t>d</w:t>
      </w:r>
      <w:r>
        <w:rPr>
          <w:rFonts w:ascii="Arial" w:hAnsi="Arial"/>
          <w:sz w:val="22"/>
          <w:szCs w:val="22"/>
        </w:rPr>
        <w:t xml:space="preserve">, the Group </w:t>
      </w:r>
      <w:r w:rsidR="00D74F5D">
        <w:rPr>
          <w:rFonts w:ascii="Arial" w:hAnsi="Arial"/>
          <w:sz w:val="22"/>
          <w:szCs w:val="22"/>
        </w:rPr>
        <w:t>had alread</w:t>
      </w:r>
      <w:r w:rsidR="00BC2528">
        <w:rPr>
          <w:rFonts w:ascii="Arial" w:hAnsi="Arial"/>
          <w:sz w:val="22"/>
          <w:szCs w:val="22"/>
        </w:rPr>
        <w:t xml:space="preserve">y drawdown </w:t>
      </w:r>
      <w:r w:rsidR="00152C00">
        <w:rPr>
          <w:rFonts w:ascii="Arial" w:hAnsi="Arial"/>
          <w:sz w:val="22"/>
          <w:szCs w:val="22"/>
        </w:rPr>
        <w:t xml:space="preserve">all </w:t>
      </w:r>
      <w:r w:rsidR="00973D43">
        <w:rPr>
          <w:rFonts w:ascii="Arial" w:hAnsi="Arial"/>
          <w:sz w:val="22"/>
          <w:szCs w:val="22"/>
        </w:rPr>
        <w:t xml:space="preserve">credit facilities </w:t>
      </w:r>
      <w:r w:rsidR="00E977B5">
        <w:rPr>
          <w:rFonts w:ascii="Arial" w:hAnsi="Arial"/>
          <w:sz w:val="22"/>
          <w:szCs w:val="22"/>
        </w:rPr>
        <w:t xml:space="preserve">of </w:t>
      </w:r>
      <w:r w:rsidR="00CD7527" w:rsidRPr="00CD7527">
        <w:rPr>
          <w:rFonts w:ascii="Arial" w:hAnsi="Arial"/>
          <w:sz w:val="22"/>
          <w:szCs w:val="22"/>
        </w:rPr>
        <w:t xml:space="preserve">long-term </w:t>
      </w:r>
      <w:r w:rsidR="00E977B5">
        <w:rPr>
          <w:rFonts w:ascii="Arial" w:hAnsi="Arial"/>
          <w:sz w:val="22"/>
          <w:szCs w:val="22"/>
        </w:rPr>
        <w:t>loan</w:t>
      </w:r>
      <w:r w:rsidR="00B80AC7">
        <w:rPr>
          <w:rFonts w:ascii="Arial" w:hAnsi="Arial"/>
          <w:sz w:val="22"/>
          <w:szCs w:val="22"/>
        </w:rPr>
        <w:t>s</w:t>
      </w:r>
      <w:r w:rsidR="00CD7527" w:rsidRPr="00CD7527">
        <w:rPr>
          <w:rFonts w:ascii="Arial" w:hAnsi="Arial"/>
          <w:sz w:val="22"/>
          <w:szCs w:val="22"/>
        </w:rPr>
        <w:t>.</w:t>
      </w:r>
    </w:p>
    <w:p w14:paraId="28BCBC0E" w14:textId="77777777" w:rsidR="00B97EC2" w:rsidRDefault="00B97E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5AD751" w14:textId="5FFDDAB8" w:rsidR="00152493" w:rsidRPr="00152493" w:rsidRDefault="00ED6E2B" w:rsidP="00984392">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10</w:t>
      </w:r>
      <w:r w:rsidR="00152493" w:rsidRPr="00152493">
        <w:rPr>
          <w:rFonts w:ascii="Arial" w:hAnsi="Arial" w:cs="Arial"/>
          <w:b/>
          <w:bCs/>
          <w:sz w:val="22"/>
          <w:szCs w:val="22"/>
        </w:rPr>
        <w:t>.</w:t>
      </w:r>
      <w:r w:rsidR="00152493"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152493" w:rsidRPr="00984392" w14:paraId="07822874" w14:textId="77777777" w:rsidTr="00A87865">
        <w:tc>
          <w:tcPr>
            <w:tcW w:w="3690" w:type="dxa"/>
          </w:tcPr>
          <w:p w14:paraId="5C033137" w14:textId="77777777" w:rsidR="00152493" w:rsidRPr="00984392" w:rsidRDefault="00152493" w:rsidP="00984392">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0183EF50"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3D808BDB"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14:paraId="7CAE0566" w14:textId="77777777" w:rsidTr="00A87865">
        <w:tc>
          <w:tcPr>
            <w:tcW w:w="3690" w:type="dxa"/>
          </w:tcPr>
          <w:p w14:paraId="2756AB8E" w14:textId="77777777" w:rsidR="00152493" w:rsidRPr="00984392" w:rsidRDefault="00152493" w:rsidP="00984392">
            <w:pPr>
              <w:spacing w:line="340" w:lineRule="exact"/>
              <w:ind w:right="-18"/>
              <w:jc w:val="thaiDistribute"/>
              <w:rPr>
                <w:rFonts w:ascii="Arial" w:hAnsi="Arial" w:cs="Arial"/>
                <w:sz w:val="19"/>
                <w:szCs w:val="19"/>
              </w:rPr>
            </w:pPr>
          </w:p>
        </w:tc>
        <w:tc>
          <w:tcPr>
            <w:tcW w:w="2760" w:type="dxa"/>
            <w:gridSpan w:val="2"/>
            <w:vAlign w:val="bottom"/>
          </w:tcPr>
          <w:p w14:paraId="43003004"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793EE397"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14:paraId="4C307467" w14:textId="77777777" w:rsidTr="00A87865">
        <w:tc>
          <w:tcPr>
            <w:tcW w:w="3690" w:type="dxa"/>
          </w:tcPr>
          <w:p w14:paraId="3B120979" w14:textId="77777777" w:rsidR="00152493" w:rsidRPr="00984392" w:rsidRDefault="00152493" w:rsidP="00984392">
            <w:pPr>
              <w:spacing w:line="340" w:lineRule="exact"/>
              <w:ind w:right="-18"/>
              <w:jc w:val="thaiDistribute"/>
              <w:rPr>
                <w:rFonts w:ascii="Arial" w:hAnsi="Arial" w:cs="Arial"/>
                <w:b/>
                <w:bCs/>
                <w:sz w:val="19"/>
                <w:szCs w:val="19"/>
                <w:u w:val="single"/>
              </w:rPr>
            </w:pPr>
          </w:p>
        </w:tc>
        <w:tc>
          <w:tcPr>
            <w:tcW w:w="1380" w:type="dxa"/>
          </w:tcPr>
          <w:p w14:paraId="3E0244B1" w14:textId="77777777"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78121D0E" w14:textId="30D843F7" w:rsidR="00152493" w:rsidRPr="00984392" w:rsidRDefault="00C53CC8"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9F18B5C" w14:textId="343FD3EC"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c>
          <w:tcPr>
            <w:tcW w:w="1380" w:type="dxa"/>
          </w:tcPr>
          <w:p w14:paraId="727C2A33" w14:textId="77777777"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206BE84E" w14:textId="62ECFB3C" w:rsidR="00152493" w:rsidRPr="00984392" w:rsidRDefault="00C53CC8"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6BBC2E3" w14:textId="319E2E26"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r>
      <w:tr w:rsidR="00ED6E2B" w:rsidRPr="00984392" w14:paraId="0250DF5D" w14:textId="77777777" w:rsidTr="00A87865">
        <w:trPr>
          <w:trHeight w:val="189"/>
        </w:trPr>
        <w:tc>
          <w:tcPr>
            <w:tcW w:w="3690" w:type="dxa"/>
          </w:tcPr>
          <w:p w14:paraId="5374D7CC" w14:textId="77777777" w:rsidR="00ED6E2B" w:rsidRPr="00984392" w:rsidRDefault="00ED6E2B" w:rsidP="00ED6E2B">
            <w:pPr>
              <w:spacing w:line="340" w:lineRule="exact"/>
              <w:ind w:left="-45" w:right="-17"/>
              <w:rPr>
                <w:rFonts w:ascii="Arial" w:hAnsi="Arial" w:cs="Arial"/>
                <w:sz w:val="19"/>
                <w:szCs w:val="19"/>
              </w:rPr>
            </w:pPr>
          </w:p>
        </w:tc>
        <w:tc>
          <w:tcPr>
            <w:tcW w:w="1380" w:type="dxa"/>
            <w:vAlign w:val="bottom"/>
          </w:tcPr>
          <w:p w14:paraId="4487963C"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209B4F92" w14:textId="237B81C8" w:rsidR="00ED6E2B" w:rsidRPr="00984392" w:rsidRDefault="00ED6E2B" w:rsidP="00ED6E2B">
            <w:pPr>
              <w:spacing w:line="34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01484A5E"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4D599FB6" w14:textId="3EA8F19E" w:rsidR="00ED6E2B" w:rsidRPr="00984392" w:rsidRDefault="00ED6E2B" w:rsidP="00ED6E2B">
            <w:pPr>
              <w:spacing w:line="340" w:lineRule="exact"/>
              <w:ind w:right="-17"/>
              <w:jc w:val="center"/>
              <w:rPr>
                <w:rFonts w:ascii="Arial" w:hAnsi="Arial" w:cs="Arial"/>
                <w:sz w:val="19"/>
                <w:szCs w:val="19"/>
              </w:rPr>
            </w:pPr>
            <w:r>
              <w:rPr>
                <w:rFonts w:ascii="Arial" w:hAnsi="Arial" w:cs="Arial"/>
                <w:sz w:val="19"/>
                <w:szCs w:val="19"/>
              </w:rPr>
              <w:t>(Audited)</w:t>
            </w:r>
          </w:p>
        </w:tc>
      </w:tr>
      <w:tr w:rsidR="00ED6E2B" w:rsidRPr="00984392" w14:paraId="383681DC" w14:textId="77777777" w:rsidTr="00A87865">
        <w:trPr>
          <w:trHeight w:val="189"/>
        </w:trPr>
        <w:tc>
          <w:tcPr>
            <w:tcW w:w="3690" w:type="dxa"/>
          </w:tcPr>
          <w:p w14:paraId="79EE6982" w14:textId="05568A13" w:rsidR="00ED6E2B" w:rsidRPr="00984392" w:rsidRDefault="00ED6E2B" w:rsidP="00ED6E2B">
            <w:pPr>
              <w:spacing w:line="340" w:lineRule="exact"/>
              <w:ind w:left="-45" w:right="-17"/>
              <w:rPr>
                <w:rFonts w:ascii="Arial" w:hAnsi="Arial" w:cs="Arial"/>
                <w:sz w:val="19"/>
                <w:szCs w:val="19"/>
              </w:rPr>
            </w:pPr>
          </w:p>
        </w:tc>
        <w:tc>
          <w:tcPr>
            <w:tcW w:w="1380" w:type="dxa"/>
            <w:vAlign w:val="bottom"/>
          </w:tcPr>
          <w:p w14:paraId="4A52951D"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5D2F6129"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7DAF43BF"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47C6FF21" w14:textId="77777777" w:rsidR="00ED6E2B" w:rsidRPr="00984392" w:rsidRDefault="00ED6E2B" w:rsidP="00ED6E2B">
            <w:pPr>
              <w:tabs>
                <w:tab w:val="decimal" w:pos="1152"/>
              </w:tabs>
              <w:spacing w:line="340" w:lineRule="exact"/>
              <w:ind w:right="-17"/>
              <w:rPr>
                <w:rFonts w:ascii="Arial" w:hAnsi="Arial" w:cs="Arial"/>
                <w:sz w:val="19"/>
                <w:szCs w:val="19"/>
              </w:rPr>
            </w:pPr>
          </w:p>
        </w:tc>
      </w:tr>
      <w:tr w:rsidR="00ED6E2B" w:rsidRPr="00984392" w14:paraId="112B6B9F" w14:textId="77777777" w:rsidTr="00F83EBC">
        <w:trPr>
          <w:trHeight w:val="189"/>
        </w:trPr>
        <w:tc>
          <w:tcPr>
            <w:tcW w:w="3690" w:type="dxa"/>
          </w:tcPr>
          <w:p w14:paraId="3E777C6B" w14:textId="77777777" w:rsidR="00B97EC2" w:rsidRDefault="00162D29" w:rsidP="00EC7AA9">
            <w:pPr>
              <w:spacing w:line="34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sidR="00EC7AA9">
              <w:rPr>
                <w:rFonts w:ascii="Arial" w:hAnsi="Arial" w:cs="Arial"/>
                <w:sz w:val="19"/>
                <w:szCs w:val="19"/>
              </w:rPr>
              <w:t xml:space="preserve"> (</w:t>
            </w:r>
            <w:r w:rsidR="00B80AC7">
              <w:rPr>
                <w:rFonts w:ascii="Arial" w:hAnsi="Arial" w:cs="Arial"/>
                <w:sz w:val="19"/>
                <w:szCs w:val="19"/>
              </w:rPr>
              <w:t xml:space="preserve">designated </w:t>
            </w:r>
          </w:p>
          <w:p w14:paraId="4D77BA99" w14:textId="2FF01EFA" w:rsidR="00ED6E2B" w:rsidRPr="00EC7AA9" w:rsidRDefault="00B97EC2" w:rsidP="00EC7AA9">
            <w:pPr>
              <w:spacing w:line="340" w:lineRule="exact"/>
              <w:ind w:left="338" w:right="-17" w:hanging="383"/>
              <w:rPr>
                <w:rFonts w:ascii="Arial" w:hAnsi="Arial" w:cs="Arial"/>
                <w:sz w:val="19"/>
                <w:szCs w:val="19"/>
              </w:rPr>
            </w:pPr>
            <w:r>
              <w:rPr>
                <w:rFonts w:ascii="Arial" w:hAnsi="Arial" w:cs="Arial"/>
                <w:sz w:val="19"/>
                <w:szCs w:val="19"/>
              </w:rPr>
              <w:t xml:space="preserve">  </w:t>
            </w:r>
            <w:r w:rsidR="00EC7AA9">
              <w:rPr>
                <w:rFonts w:ascii="Arial" w:hAnsi="Arial" w:cs="Arial"/>
                <w:sz w:val="19"/>
                <w:szCs w:val="19"/>
              </w:rPr>
              <w:t>as cash</w:t>
            </w:r>
            <w:r w:rsidR="00B80AC7">
              <w:rPr>
                <w:rFonts w:ascii="Arial" w:hAnsi="Arial" w:cs="Arial"/>
                <w:sz w:val="19"/>
                <w:szCs w:val="19"/>
              </w:rPr>
              <w:t xml:space="preserve"> </w:t>
            </w:r>
            <w:r w:rsidR="00EC7AA9">
              <w:rPr>
                <w:rFonts w:ascii="Arial" w:hAnsi="Arial" w:cs="Arial"/>
                <w:sz w:val="19"/>
                <w:szCs w:val="19"/>
              </w:rPr>
              <w:t>flow hedg</w:t>
            </w:r>
            <w:r w:rsidR="00B80AC7">
              <w:rPr>
                <w:rFonts w:ascii="Arial" w:hAnsi="Arial" w:cs="Arial"/>
                <w:sz w:val="19"/>
                <w:szCs w:val="19"/>
              </w:rPr>
              <w:t>ing</w:t>
            </w:r>
            <w:r w:rsidR="00EC7AA9">
              <w:rPr>
                <w:rFonts w:ascii="Arial" w:hAnsi="Arial" w:cs="Arial"/>
                <w:sz w:val="19"/>
                <w:szCs w:val="19"/>
              </w:rPr>
              <w:t xml:space="preserve"> instruments)</w:t>
            </w:r>
          </w:p>
        </w:tc>
        <w:tc>
          <w:tcPr>
            <w:tcW w:w="1380" w:type="dxa"/>
          </w:tcPr>
          <w:p w14:paraId="053E6F4E" w14:textId="260991D3"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4740B025" w14:textId="281418D6"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17B246BF" w14:textId="2F77F58E"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2D50D5EB" w14:textId="72FEAE77" w:rsidR="00ED6E2B" w:rsidRPr="00ED6E2B" w:rsidRDefault="00ED6E2B" w:rsidP="00ED6E2B">
            <w:pPr>
              <w:tabs>
                <w:tab w:val="decimal" w:pos="1095"/>
              </w:tabs>
              <w:spacing w:line="340" w:lineRule="exact"/>
              <w:ind w:right="-17"/>
              <w:rPr>
                <w:rFonts w:ascii="Arial" w:hAnsi="Arial" w:cs="Arial"/>
                <w:sz w:val="19"/>
                <w:szCs w:val="19"/>
              </w:rPr>
            </w:pPr>
          </w:p>
        </w:tc>
      </w:tr>
      <w:tr w:rsidR="00ED6E2B" w:rsidRPr="00984392" w14:paraId="6FC208C9" w14:textId="77777777" w:rsidTr="00F83EBC">
        <w:trPr>
          <w:trHeight w:val="189"/>
        </w:trPr>
        <w:tc>
          <w:tcPr>
            <w:tcW w:w="3690" w:type="dxa"/>
          </w:tcPr>
          <w:p w14:paraId="632A4A19" w14:textId="2B2C4C3C" w:rsidR="00ED6E2B" w:rsidRPr="00984392" w:rsidRDefault="00162D29" w:rsidP="00ED6E2B">
            <w:pPr>
              <w:spacing w:line="340" w:lineRule="exact"/>
              <w:ind w:left="-45" w:right="-17"/>
              <w:rPr>
                <w:rFonts w:ascii="Arial" w:hAnsi="Arial" w:cs="Arial"/>
                <w:sz w:val="19"/>
                <w:szCs w:val="19"/>
              </w:rPr>
            </w:pPr>
            <w:r>
              <w:rPr>
                <w:rFonts w:ascii="Arial" w:hAnsi="Arial" w:cs="Arial"/>
                <w:sz w:val="19"/>
                <w:szCs w:val="19"/>
              </w:rPr>
              <w:t>Interest rate swap</w:t>
            </w:r>
            <w:r w:rsidR="00B97EC2">
              <w:rPr>
                <w:rFonts w:ascii="Arial" w:hAnsi="Arial" w:cs="Arial"/>
                <w:sz w:val="19"/>
                <w:szCs w:val="19"/>
              </w:rPr>
              <w:t xml:space="preserve"> agreements</w:t>
            </w:r>
          </w:p>
        </w:tc>
        <w:tc>
          <w:tcPr>
            <w:tcW w:w="1380" w:type="dxa"/>
          </w:tcPr>
          <w:p w14:paraId="68699CB6" w14:textId="0617F8C0"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4,453</w:t>
            </w:r>
          </w:p>
        </w:tc>
        <w:tc>
          <w:tcPr>
            <w:tcW w:w="1380" w:type="dxa"/>
          </w:tcPr>
          <w:p w14:paraId="36ADE715" w14:textId="60AE9F50"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14,561</w:t>
            </w:r>
          </w:p>
        </w:tc>
        <w:tc>
          <w:tcPr>
            <w:tcW w:w="1380" w:type="dxa"/>
          </w:tcPr>
          <w:p w14:paraId="4886D8DC" w14:textId="2622976E"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w:t>
            </w:r>
          </w:p>
        </w:tc>
        <w:tc>
          <w:tcPr>
            <w:tcW w:w="1380" w:type="dxa"/>
          </w:tcPr>
          <w:p w14:paraId="783A4DA7" w14:textId="181828DC"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6,820</w:t>
            </w:r>
          </w:p>
        </w:tc>
      </w:tr>
      <w:tr w:rsidR="00ED6E2B" w:rsidRPr="00984392" w14:paraId="05EAC22F" w14:textId="77777777" w:rsidTr="00F83EBC">
        <w:tc>
          <w:tcPr>
            <w:tcW w:w="3690" w:type="dxa"/>
          </w:tcPr>
          <w:p w14:paraId="16D93883" w14:textId="7CDC7136" w:rsidR="00B80AC7" w:rsidRDefault="00162D29" w:rsidP="00ED6E2B">
            <w:pPr>
              <w:spacing w:line="340" w:lineRule="exact"/>
              <w:ind w:left="-45" w:right="-17"/>
              <w:rPr>
                <w:rFonts w:ascii="Arial" w:hAnsi="Arial" w:cs="Arial"/>
                <w:sz w:val="19"/>
                <w:szCs w:val="19"/>
              </w:rPr>
            </w:pPr>
            <w:r>
              <w:rPr>
                <w:rFonts w:ascii="Arial" w:hAnsi="Arial" w:cs="Arial"/>
                <w:sz w:val="19"/>
                <w:szCs w:val="19"/>
              </w:rPr>
              <w:t xml:space="preserve">Cross currency and interest rate </w:t>
            </w:r>
            <w:r w:rsidR="00B97EC2">
              <w:rPr>
                <w:rFonts w:ascii="Arial" w:hAnsi="Arial" w:cs="Arial"/>
                <w:sz w:val="19"/>
                <w:szCs w:val="19"/>
              </w:rPr>
              <w:t>swap</w:t>
            </w:r>
          </w:p>
          <w:p w14:paraId="1E20ABD7" w14:textId="29E12820" w:rsidR="00ED6E2B" w:rsidRPr="00984392" w:rsidRDefault="00B80AC7" w:rsidP="00ED6E2B">
            <w:pPr>
              <w:spacing w:line="34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666D258E" w14:textId="71E447DA"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rPr>
            </w:pPr>
            <w:r w:rsidRPr="00ED6E2B">
              <w:rPr>
                <w:rFonts w:ascii="Arial" w:hAnsi="Arial" w:cs="Arial"/>
                <w:sz w:val="19"/>
                <w:szCs w:val="19"/>
              </w:rPr>
              <w:t>113,969</w:t>
            </w:r>
          </w:p>
        </w:tc>
        <w:tc>
          <w:tcPr>
            <w:tcW w:w="1380" w:type="dxa"/>
            <w:vAlign w:val="bottom"/>
          </w:tcPr>
          <w:p w14:paraId="0446993F" w14:textId="5DA55E6B"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113,725</w:t>
            </w:r>
          </w:p>
        </w:tc>
        <w:tc>
          <w:tcPr>
            <w:tcW w:w="1380" w:type="dxa"/>
            <w:vAlign w:val="bottom"/>
          </w:tcPr>
          <w:p w14:paraId="2371C581" w14:textId="2C242230"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rPr>
            </w:pPr>
            <w:r w:rsidRPr="00ED6E2B">
              <w:rPr>
                <w:rFonts w:ascii="Arial" w:hAnsi="Arial" w:cs="Arial"/>
                <w:sz w:val="19"/>
                <w:szCs w:val="19"/>
              </w:rPr>
              <w:t>113,969</w:t>
            </w:r>
          </w:p>
        </w:tc>
        <w:tc>
          <w:tcPr>
            <w:tcW w:w="1380" w:type="dxa"/>
            <w:vAlign w:val="bottom"/>
          </w:tcPr>
          <w:p w14:paraId="5EB2A181" w14:textId="014053D3"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113,725</w:t>
            </w:r>
          </w:p>
        </w:tc>
      </w:tr>
      <w:tr w:rsidR="00ED6E2B" w:rsidRPr="00984392" w14:paraId="4C153B29" w14:textId="77777777" w:rsidTr="00A87865">
        <w:tc>
          <w:tcPr>
            <w:tcW w:w="3690" w:type="dxa"/>
          </w:tcPr>
          <w:p w14:paraId="1A284344" w14:textId="0469CE7A" w:rsidR="00ED6E2B" w:rsidRPr="00984392" w:rsidRDefault="00B80AC7" w:rsidP="00ED6E2B">
            <w:pPr>
              <w:spacing w:line="34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15A95867" w14:textId="710C1C18"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rPr>
            </w:pPr>
            <w:r w:rsidRPr="00ED6E2B">
              <w:rPr>
                <w:rFonts w:ascii="Arial" w:hAnsi="Arial" w:cs="Arial"/>
                <w:sz w:val="19"/>
                <w:szCs w:val="19"/>
              </w:rPr>
              <w:t>118,422</w:t>
            </w:r>
          </w:p>
        </w:tc>
        <w:tc>
          <w:tcPr>
            <w:tcW w:w="1380" w:type="dxa"/>
          </w:tcPr>
          <w:p w14:paraId="1CB132F3" w14:textId="7C5BC5F2"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128,286</w:t>
            </w:r>
          </w:p>
        </w:tc>
        <w:tc>
          <w:tcPr>
            <w:tcW w:w="1380" w:type="dxa"/>
          </w:tcPr>
          <w:p w14:paraId="54FC4B59" w14:textId="29154E19"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rPr>
            </w:pPr>
            <w:r w:rsidRPr="00ED6E2B">
              <w:rPr>
                <w:rFonts w:ascii="Arial" w:hAnsi="Arial" w:cs="Arial"/>
                <w:sz w:val="19"/>
                <w:szCs w:val="19"/>
              </w:rPr>
              <w:t>113,969</w:t>
            </w:r>
          </w:p>
        </w:tc>
        <w:tc>
          <w:tcPr>
            <w:tcW w:w="1380" w:type="dxa"/>
          </w:tcPr>
          <w:p w14:paraId="6DE38293" w14:textId="13F55279"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120,545</w:t>
            </w:r>
          </w:p>
        </w:tc>
      </w:tr>
    </w:tbl>
    <w:p w14:paraId="48397176" w14:textId="099F478C" w:rsidR="00162D29" w:rsidRDefault="00C222A0" w:rsidP="00162D29">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Derivative liabilities were measured</w:t>
      </w:r>
      <w:r w:rsidR="00B80AC7">
        <w:rPr>
          <w:rFonts w:ascii="Arial" w:hAnsi="Arial"/>
          <w:sz w:val="22"/>
          <w:szCs w:val="22"/>
        </w:rPr>
        <w:t xml:space="preserve"> at</w:t>
      </w:r>
      <w:r>
        <w:rPr>
          <w:rFonts w:ascii="Arial" w:hAnsi="Arial"/>
          <w:sz w:val="22"/>
          <w:szCs w:val="22"/>
        </w:rPr>
        <w:t xml:space="preserve"> fair value </w:t>
      </w:r>
      <w:r w:rsidR="00B80AC7">
        <w:rPr>
          <w:rFonts w:ascii="Arial" w:hAnsi="Arial"/>
          <w:sz w:val="22"/>
          <w:szCs w:val="22"/>
        </w:rPr>
        <w:t xml:space="preserve">with hierarchy </w:t>
      </w:r>
      <w:r>
        <w:rPr>
          <w:rFonts w:ascii="Arial" w:hAnsi="Arial"/>
          <w:sz w:val="22"/>
          <w:szCs w:val="22"/>
        </w:rPr>
        <w:t>level 2</w:t>
      </w:r>
      <w:r w:rsidR="00B80AC7">
        <w:rPr>
          <w:rFonts w:ascii="Arial" w:hAnsi="Arial"/>
          <w:sz w:val="22"/>
          <w:szCs w:val="22"/>
        </w:rPr>
        <w:t xml:space="preserve"> and </w:t>
      </w:r>
      <w:r w:rsidR="002A35F5">
        <w:rPr>
          <w:rFonts w:ascii="Arial" w:hAnsi="Arial"/>
          <w:sz w:val="22"/>
          <w:szCs w:val="22"/>
        </w:rPr>
        <w:t xml:space="preserve">there </w:t>
      </w:r>
      <w:r w:rsidR="00B80AC7">
        <w:rPr>
          <w:rFonts w:ascii="Arial" w:hAnsi="Arial"/>
          <w:sz w:val="22"/>
          <w:szCs w:val="22"/>
        </w:rPr>
        <w:t>were</w:t>
      </w:r>
      <w:r w:rsidR="002A35F5">
        <w:rPr>
          <w:rFonts w:ascii="Arial" w:hAnsi="Arial"/>
          <w:sz w:val="22"/>
          <w:szCs w:val="22"/>
        </w:rPr>
        <w:t xml:space="preserve"> </w:t>
      </w:r>
      <w:r>
        <w:rPr>
          <w:rFonts w:ascii="Arial" w:hAnsi="Arial"/>
          <w:sz w:val="22"/>
          <w:szCs w:val="22"/>
        </w:rPr>
        <w:t>no trans</w:t>
      </w:r>
      <w:r w:rsidR="002A35F5">
        <w:rPr>
          <w:rFonts w:ascii="Arial" w:hAnsi="Arial"/>
          <w:sz w:val="22"/>
          <w:szCs w:val="22"/>
        </w:rPr>
        <w:t>fer</w:t>
      </w:r>
      <w:r>
        <w:rPr>
          <w:rFonts w:ascii="Arial" w:hAnsi="Arial"/>
          <w:sz w:val="22"/>
          <w:szCs w:val="22"/>
        </w:rPr>
        <w:t>s within the fair value hierarchy</w:t>
      </w:r>
      <w:r w:rsidR="00B80AC7">
        <w:rPr>
          <w:rFonts w:ascii="Arial" w:hAnsi="Arial"/>
          <w:sz w:val="22"/>
          <w:szCs w:val="22"/>
        </w:rPr>
        <w:t xml:space="preserve"> during the current period.</w:t>
      </w:r>
    </w:p>
    <w:p w14:paraId="0FA03ECB" w14:textId="3E887849" w:rsidR="00162D29" w:rsidRPr="00152493" w:rsidRDefault="007E766A" w:rsidP="00162D2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11</w:t>
      </w:r>
      <w:r w:rsidR="00162D29" w:rsidRPr="00152493">
        <w:rPr>
          <w:rFonts w:ascii="Arial" w:hAnsi="Arial" w:cs="Arial"/>
          <w:b/>
          <w:bCs/>
          <w:sz w:val="22"/>
          <w:szCs w:val="22"/>
        </w:rPr>
        <w:t>.</w:t>
      </w:r>
      <w:r w:rsidR="00162D29" w:rsidRPr="00152493">
        <w:rPr>
          <w:rFonts w:ascii="Arial" w:hAnsi="Arial" w:cs="Arial"/>
          <w:b/>
          <w:bCs/>
          <w:sz w:val="22"/>
          <w:szCs w:val="22"/>
        </w:rPr>
        <w:tab/>
      </w:r>
      <w:r w:rsidR="00162D29">
        <w:rPr>
          <w:rFonts w:ascii="Arial" w:hAnsi="Arial" w:cs="Arial"/>
          <w:b/>
          <w:bCs/>
          <w:sz w:val="22"/>
          <w:szCs w:val="22"/>
        </w:rPr>
        <w:t>Treasury stock</w:t>
      </w:r>
      <w:r w:rsidR="00B80AC7">
        <w:rPr>
          <w:rFonts w:ascii="Arial" w:hAnsi="Arial" w:cs="Arial"/>
          <w:b/>
          <w:bCs/>
          <w:sz w:val="22"/>
          <w:szCs w:val="22"/>
        </w:rPr>
        <w:t>s</w:t>
      </w:r>
    </w:p>
    <w:p w14:paraId="69D4AACE" w14:textId="406EE012" w:rsid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On 23 September 2021, the Board of Directors’ Meeting resolved to approve the Company disposing of treasury stocks amounting to 40 million shares from the first share repurchase program, from 8 October 2021 to 3 March 2022 on the Stock Exchange of Thailand.</w:t>
      </w:r>
    </w:p>
    <w:p w14:paraId="1EA98F0F" w14:textId="1B4A4BA9" w:rsidR="007E766A" w:rsidRP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The movements of the treasury stocks during</w:t>
      </w:r>
      <w:r w:rsidR="00B80AC7">
        <w:rPr>
          <w:rFonts w:ascii="Arial" w:hAnsi="Arial"/>
          <w:sz w:val="22"/>
          <w:szCs w:val="22"/>
        </w:rPr>
        <w:t xml:space="preserve"> the</w:t>
      </w:r>
      <w:r w:rsidRPr="007E766A">
        <w:rPr>
          <w:rFonts w:ascii="Arial" w:hAnsi="Arial"/>
          <w:sz w:val="22"/>
          <w:szCs w:val="22"/>
        </w:rPr>
        <w:t xml:space="preserve"> three-month period ended</w:t>
      </w:r>
      <w:r w:rsidR="00B80AC7">
        <w:rPr>
          <w:rFonts w:ascii="Arial" w:hAnsi="Arial"/>
          <w:sz w:val="22"/>
          <w:szCs w:val="22"/>
        </w:rPr>
        <w:t xml:space="preserve"> 31 March 2022 </w:t>
      </w:r>
      <w:r w:rsidRPr="007E766A">
        <w:rPr>
          <w:rFonts w:ascii="Arial" w:hAnsi="Arial"/>
          <w:sz w:val="22"/>
          <w:szCs w:val="22"/>
        </w:rPr>
        <w:t>are presented as follows.</w:t>
      </w:r>
    </w:p>
    <w:tbl>
      <w:tblPr>
        <w:tblW w:w="9468" w:type="dxa"/>
        <w:tblInd w:w="450" w:type="dxa"/>
        <w:tblLayout w:type="fixed"/>
        <w:tblLook w:val="01E0" w:firstRow="1" w:lastRow="1" w:firstColumn="1" w:lastColumn="1" w:noHBand="0" w:noVBand="0"/>
      </w:tblPr>
      <w:tblGrid>
        <w:gridCol w:w="4140"/>
        <w:gridCol w:w="1907"/>
        <w:gridCol w:w="1801"/>
        <w:gridCol w:w="1620"/>
      </w:tblGrid>
      <w:tr w:rsidR="007E766A" w14:paraId="76DA5BC1" w14:textId="77777777" w:rsidTr="00B80AC7">
        <w:trPr>
          <w:trHeight w:val="261"/>
        </w:trPr>
        <w:tc>
          <w:tcPr>
            <w:tcW w:w="4140" w:type="dxa"/>
          </w:tcPr>
          <w:p w14:paraId="69E1ED57" w14:textId="77777777" w:rsidR="007E766A" w:rsidRDefault="007E766A" w:rsidP="002139A8">
            <w:pPr>
              <w:spacing w:line="340" w:lineRule="exact"/>
              <w:ind w:right="54"/>
              <w:jc w:val="center"/>
              <w:rPr>
                <w:rFonts w:ascii="Arial" w:hAnsi="Arial" w:cs="Arial"/>
                <w:sz w:val="20"/>
                <w:szCs w:val="20"/>
              </w:rPr>
            </w:pPr>
          </w:p>
        </w:tc>
        <w:tc>
          <w:tcPr>
            <w:tcW w:w="1907" w:type="dxa"/>
          </w:tcPr>
          <w:p w14:paraId="1B5B19F8" w14:textId="77777777" w:rsidR="007E766A" w:rsidRDefault="007E766A" w:rsidP="002139A8">
            <w:pPr>
              <w:pBdr>
                <w:bottom w:val="single" w:sz="4" w:space="1" w:color="auto"/>
              </w:pBdr>
              <w:spacing w:line="340" w:lineRule="exact"/>
              <w:ind w:right="-18"/>
              <w:jc w:val="center"/>
              <w:rPr>
                <w:rFonts w:ascii="Arial" w:hAnsi="Arial" w:cs="Arial"/>
                <w:sz w:val="20"/>
                <w:szCs w:val="20"/>
              </w:rPr>
            </w:pPr>
          </w:p>
          <w:p w14:paraId="11000022" w14:textId="77777777" w:rsidR="007E766A" w:rsidRDefault="007E766A" w:rsidP="002139A8">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Number of shares</w:t>
            </w:r>
          </w:p>
        </w:tc>
        <w:tc>
          <w:tcPr>
            <w:tcW w:w="1801" w:type="dxa"/>
          </w:tcPr>
          <w:p w14:paraId="4811E54E" w14:textId="77777777" w:rsidR="007E766A" w:rsidRDefault="007E766A" w:rsidP="002139A8">
            <w:pPr>
              <w:pBdr>
                <w:bottom w:val="single" w:sz="4" w:space="1" w:color="auto"/>
              </w:pBdr>
              <w:spacing w:line="340" w:lineRule="exact"/>
              <w:ind w:right="-18"/>
              <w:jc w:val="center"/>
              <w:rPr>
                <w:rFonts w:ascii="Arial" w:hAnsi="Arial" w:cs="Arial"/>
                <w:sz w:val="20"/>
                <w:szCs w:val="20"/>
                <w:cs/>
              </w:rPr>
            </w:pPr>
          </w:p>
          <w:p w14:paraId="7196A9B7" w14:textId="77777777" w:rsidR="007E766A" w:rsidRDefault="007E766A" w:rsidP="002139A8">
            <w:pPr>
              <w:pBdr>
                <w:bottom w:val="single" w:sz="4" w:space="1" w:color="auto"/>
              </w:pBdr>
              <w:spacing w:line="340" w:lineRule="exact"/>
              <w:ind w:right="-18"/>
              <w:jc w:val="center"/>
              <w:rPr>
                <w:rFonts w:ascii="Arial" w:hAnsi="Arial" w:cs="Arial"/>
                <w:sz w:val="20"/>
                <w:szCs w:val="20"/>
              </w:rPr>
            </w:pPr>
            <w:proofErr w:type="gramStart"/>
            <w:r>
              <w:rPr>
                <w:rFonts w:ascii="Arial" w:hAnsi="Arial" w:cs="Arial"/>
                <w:sz w:val="20"/>
                <w:szCs w:val="20"/>
              </w:rPr>
              <w:t>Share</w:t>
            </w:r>
            <w:proofErr w:type="gramEnd"/>
            <w:r>
              <w:rPr>
                <w:rFonts w:ascii="Arial" w:hAnsi="Arial" w:cs="Arial"/>
                <w:sz w:val="20"/>
                <w:szCs w:val="20"/>
              </w:rPr>
              <w:t xml:space="preserve"> repurchase</w:t>
            </w:r>
          </w:p>
        </w:tc>
        <w:tc>
          <w:tcPr>
            <w:tcW w:w="1620" w:type="dxa"/>
            <w:hideMark/>
          </w:tcPr>
          <w:p w14:paraId="3BF9BD27" w14:textId="77777777" w:rsidR="007E766A" w:rsidRDefault="007E766A" w:rsidP="002139A8">
            <w:pPr>
              <w:pBdr>
                <w:bottom w:val="single" w:sz="4" w:space="1" w:color="auto"/>
              </w:pBdr>
              <w:spacing w:line="340" w:lineRule="exact"/>
              <w:ind w:right="-18"/>
              <w:jc w:val="center"/>
              <w:rPr>
                <w:rFonts w:ascii="Arial" w:hAnsi="Arial" w:cs="Arial"/>
                <w:sz w:val="20"/>
                <w:szCs w:val="20"/>
                <w:cs/>
              </w:rPr>
            </w:pPr>
            <w:r>
              <w:rPr>
                <w:rFonts w:ascii="Arial" w:hAnsi="Arial" w:cs="Arial"/>
                <w:sz w:val="20"/>
                <w:szCs w:val="20"/>
              </w:rPr>
              <w:t xml:space="preserve">Average price </w:t>
            </w:r>
            <w:r>
              <w:rPr>
                <w:rFonts w:ascii="Arial" w:hAnsi="Arial" w:cs="Arial"/>
                <w:sz w:val="20"/>
                <w:szCs w:val="20"/>
              </w:rPr>
              <w:br/>
              <w:t>per share</w:t>
            </w:r>
          </w:p>
        </w:tc>
      </w:tr>
      <w:tr w:rsidR="007E766A" w14:paraId="71B24AFE" w14:textId="77777777" w:rsidTr="00B80AC7">
        <w:trPr>
          <w:trHeight w:val="261"/>
        </w:trPr>
        <w:tc>
          <w:tcPr>
            <w:tcW w:w="4140" w:type="dxa"/>
          </w:tcPr>
          <w:p w14:paraId="31FEEC1B" w14:textId="77777777" w:rsidR="007E766A" w:rsidRDefault="007E766A" w:rsidP="002139A8">
            <w:pPr>
              <w:spacing w:line="340" w:lineRule="exact"/>
              <w:ind w:right="54"/>
              <w:jc w:val="center"/>
              <w:rPr>
                <w:rFonts w:ascii="Arial" w:hAnsi="Arial" w:cs="Arial"/>
                <w:sz w:val="20"/>
                <w:szCs w:val="20"/>
              </w:rPr>
            </w:pPr>
          </w:p>
        </w:tc>
        <w:tc>
          <w:tcPr>
            <w:tcW w:w="1907" w:type="dxa"/>
            <w:hideMark/>
          </w:tcPr>
          <w:p w14:paraId="1BB49E5A" w14:textId="5FBAB381" w:rsidR="007E766A" w:rsidRDefault="002139A8" w:rsidP="002139A8">
            <w:pPr>
              <w:spacing w:line="340" w:lineRule="exact"/>
              <w:ind w:right="-18"/>
              <w:jc w:val="center"/>
              <w:rPr>
                <w:rFonts w:ascii="Arial" w:hAnsi="Arial" w:cs="Arial"/>
                <w:sz w:val="20"/>
                <w:szCs w:val="20"/>
              </w:rPr>
            </w:pPr>
            <w:r>
              <w:rPr>
                <w:rFonts w:ascii="Arial" w:hAnsi="Arial"/>
                <w:sz w:val="20"/>
                <w:szCs w:val="20"/>
              </w:rPr>
              <w:t>(</w:t>
            </w:r>
            <w:r w:rsidR="007E766A">
              <w:rPr>
                <w:rFonts w:ascii="Arial" w:hAnsi="Arial" w:cs="Arial"/>
                <w:sz w:val="20"/>
                <w:szCs w:val="20"/>
              </w:rPr>
              <w:t>Thousand shares</w:t>
            </w:r>
            <w:r>
              <w:rPr>
                <w:rFonts w:ascii="Arial" w:hAnsi="Arial"/>
                <w:sz w:val="20"/>
                <w:szCs w:val="20"/>
              </w:rPr>
              <w:t>)</w:t>
            </w:r>
          </w:p>
        </w:tc>
        <w:tc>
          <w:tcPr>
            <w:tcW w:w="1801" w:type="dxa"/>
            <w:hideMark/>
          </w:tcPr>
          <w:p w14:paraId="7B2BB4AA" w14:textId="34108086" w:rsidR="007E766A" w:rsidRDefault="002139A8" w:rsidP="002139A8">
            <w:pPr>
              <w:spacing w:line="340" w:lineRule="exact"/>
              <w:ind w:right="-18"/>
              <w:jc w:val="center"/>
              <w:rPr>
                <w:rFonts w:ascii="Arial" w:hAnsi="Arial" w:cs="Arial"/>
                <w:sz w:val="20"/>
                <w:szCs w:val="20"/>
                <w:cs/>
              </w:rPr>
            </w:pPr>
            <w:r>
              <w:rPr>
                <w:rFonts w:ascii="Arial" w:hAnsi="Arial"/>
                <w:sz w:val="20"/>
                <w:szCs w:val="20"/>
              </w:rPr>
              <w:t>(</w:t>
            </w:r>
            <w:r w:rsidR="007E766A">
              <w:rPr>
                <w:rFonts w:ascii="Arial" w:hAnsi="Arial" w:cs="Arial"/>
                <w:sz w:val="20"/>
                <w:szCs w:val="20"/>
              </w:rPr>
              <w:t>Thousand Baht</w:t>
            </w:r>
            <w:r>
              <w:rPr>
                <w:rFonts w:ascii="Arial" w:hAnsi="Arial"/>
                <w:sz w:val="20"/>
                <w:szCs w:val="20"/>
              </w:rPr>
              <w:t>)</w:t>
            </w:r>
          </w:p>
        </w:tc>
        <w:tc>
          <w:tcPr>
            <w:tcW w:w="1620" w:type="dxa"/>
            <w:hideMark/>
          </w:tcPr>
          <w:p w14:paraId="56BED305" w14:textId="21B48FD1" w:rsidR="007E766A" w:rsidRDefault="007E766A" w:rsidP="002139A8">
            <w:pPr>
              <w:spacing w:line="340" w:lineRule="exact"/>
              <w:ind w:right="-18"/>
              <w:jc w:val="center"/>
              <w:rPr>
                <w:rFonts w:ascii="Arial" w:hAnsi="Arial" w:cs="Arial"/>
                <w:sz w:val="20"/>
                <w:szCs w:val="20"/>
                <w:cs/>
              </w:rPr>
            </w:pPr>
            <w:r>
              <w:rPr>
                <w:rFonts w:ascii="Arial" w:hAnsi="Arial" w:cs="Arial"/>
                <w:sz w:val="20"/>
                <w:szCs w:val="20"/>
              </w:rPr>
              <w:t>(Baht</w:t>
            </w:r>
            <w:r w:rsidR="002139A8">
              <w:rPr>
                <w:rFonts w:ascii="Arial" w:hAnsi="Arial"/>
                <w:sz w:val="20"/>
                <w:szCs w:val="20"/>
              </w:rPr>
              <w:t>)</w:t>
            </w:r>
          </w:p>
        </w:tc>
      </w:tr>
      <w:tr w:rsidR="007E766A" w14:paraId="282D41A0" w14:textId="77777777" w:rsidTr="00B80AC7">
        <w:trPr>
          <w:trHeight w:val="74"/>
        </w:trPr>
        <w:tc>
          <w:tcPr>
            <w:tcW w:w="4140" w:type="dxa"/>
            <w:hideMark/>
          </w:tcPr>
          <w:p w14:paraId="5FF3ECDB" w14:textId="77777777" w:rsidR="007E766A" w:rsidRDefault="007E766A" w:rsidP="002139A8">
            <w:pPr>
              <w:spacing w:line="340" w:lineRule="exact"/>
              <w:ind w:right="54"/>
              <w:rPr>
                <w:rFonts w:ascii="Arial" w:hAnsi="Arial" w:cs="Arial"/>
                <w:sz w:val="20"/>
                <w:szCs w:val="20"/>
                <w:cs/>
              </w:rPr>
            </w:pPr>
            <w:r>
              <w:rPr>
                <w:rFonts w:ascii="Arial" w:hAnsi="Arial" w:cs="Arial"/>
                <w:sz w:val="20"/>
                <w:szCs w:val="20"/>
              </w:rPr>
              <w:t xml:space="preserve">Treasury stocks as </w:t>
            </w:r>
            <w:proofErr w:type="gramStart"/>
            <w:r>
              <w:rPr>
                <w:rFonts w:ascii="Arial" w:hAnsi="Arial" w:cs="Arial"/>
                <w:sz w:val="20"/>
                <w:szCs w:val="20"/>
              </w:rPr>
              <w:t>at</w:t>
            </w:r>
            <w:proofErr w:type="gramEnd"/>
            <w:r>
              <w:rPr>
                <w:rFonts w:ascii="Arial" w:hAnsi="Arial" w:cs="Arial"/>
                <w:sz w:val="20"/>
                <w:szCs w:val="20"/>
              </w:rPr>
              <w:t xml:space="preserve"> 1 January 2022</w:t>
            </w:r>
          </w:p>
        </w:tc>
        <w:tc>
          <w:tcPr>
            <w:tcW w:w="1907" w:type="dxa"/>
            <w:hideMark/>
          </w:tcPr>
          <w:p w14:paraId="2BD26DB1" w14:textId="77777777" w:rsidR="007E766A" w:rsidRDefault="007E766A" w:rsidP="002139A8">
            <w:pPr>
              <w:tabs>
                <w:tab w:val="decimal" w:pos="1419"/>
              </w:tabs>
              <w:spacing w:line="340" w:lineRule="exact"/>
              <w:ind w:right="-18"/>
              <w:jc w:val="both"/>
              <w:rPr>
                <w:rFonts w:ascii="Arial" w:hAnsi="Arial" w:cs="Arial"/>
                <w:sz w:val="20"/>
                <w:szCs w:val="20"/>
              </w:rPr>
            </w:pPr>
            <w:r>
              <w:rPr>
                <w:rFonts w:ascii="Arial" w:hAnsi="Arial" w:cs="Arial"/>
                <w:sz w:val="20"/>
                <w:szCs w:val="20"/>
              </w:rPr>
              <w:t>37,834</w:t>
            </w:r>
          </w:p>
        </w:tc>
        <w:tc>
          <w:tcPr>
            <w:tcW w:w="1801" w:type="dxa"/>
            <w:hideMark/>
          </w:tcPr>
          <w:p w14:paraId="42C6FADD" w14:textId="77777777" w:rsidR="007E766A" w:rsidRDefault="007E766A"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464,936</w:t>
            </w:r>
          </w:p>
        </w:tc>
        <w:tc>
          <w:tcPr>
            <w:tcW w:w="1620" w:type="dxa"/>
            <w:hideMark/>
          </w:tcPr>
          <w:p w14:paraId="6692C8C6" w14:textId="77777777" w:rsidR="007E766A" w:rsidRDefault="007E766A" w:rsidP="002139A8">
            <w:pPr>
              <w:tabs>
                <w:tab w:val="decimal" w:pos="706"/>
              </w:tabs>
              <w:spacing w:line="340" w:lineRule="exact"/>
              <w:ind w:right="-18"/>
              <w:rPr>
                <w:rFonts w:ascii="Arial" w:hAnsi="Arial" w:cs="Arial"/>
                <w:sz w:val="20"/>
                <w:szCs w:val="20"/>
                <w:cs/>
              </w:rPr>
            </w:pPr>
            <w:r>
              <w:rPr>
                <w:rFonts w:ascii="Arial" w:hAnsi="Arial" w:cs="Arial"/>
                <w:sz w:val="20"/>
                <w:szCs w:val="20"/>
              </w:rPr>
              <w:t>12.29</w:t>
            </w:r>
          </w:p>
        </w:tc>
      </w:tr>
      <w:tr w:rsidR="007E766A" w14:paraId="2C1A1660" w14:textId="77777777" w:rsidTr="00B80AC7">
        <w:trPr>
          <w:trHeight w:val="74"/>
        </w:trPr>
        <w:tc>
          <w:tcPr>
            <w:tcW w:w="4140" w:type="dxa"/>
            <w:hideMark/>
          </w:tcPr>
          <w:p w14:paraId="6B3B6DF7" w14:textId="63348C7F" w:rsidR="007E766A" w:rsidRDefault="00B80AC7" w:rsidP="002139A8">
            <w:pPr>
              <w:spacing w:line="340" w:lineRule="exact"/>
              <w:ind w:right="-36"/>
              <w:rPr>
                <w:rFonts w:ascii="Arial" w:hAnsi="Arial" w:cs="Arial"/>
                <w:color w:val="000000"/>
                <w:sz w:val="20"/>
                <w:szCs w:val="20"/>
              </w:rPr>
            </w:pPr>
            <w:r>
              <w:rPr>
                <w:rFonts w:ascii="Arial" w:hAnsi="Arial" w:cs="Arial"/>
                <w:color w:val="000000"/>
                <w:sz w:val="20"/>
                <w:szCs w:val="20"/>
              </w:rPr>
              <w:t>Resales of treasury stocks</w:t>
            </w:r>
            <w:r w:rsidR="007E766A">
              <w:rPr>
                <w:rFonts w:ascii="Arial" w:hAnsi="Arial" w:cs="Arial"/>
                <w:color w:val="000000"/>
                <w:sz w:val="20"/>
                <w:szCs w:val="20"/>
              </w:rPr>
              <w:t xml:space="preserve"> during the </w:t>
            </w:r>
            <w:r w:rsidR="00BF14DB">
              <w:rPr>
                <w:rFonts w:ascii="Arial" w:hAnsi="Arial" w:cs="Arial"/>
                <w:color w:val="000000"/>
                <w:sz w:val="20"/>
                <w:szCs w:val="20"/>
              </w:rPr>
              <w:t>period</w:t>
            </w:r>
          </w:p>
        </w:tc>
        <w:tc>
          <w:tcPr>
            <w:tcW w:w="1907" w:type="dxa"/>
            <w:vAlign w:val="bottom"/>
            <w:hideMark/>
          </w:tcPr>
          <w:p w14:paraId="61F68A93" w14:textId="77777777" w:rsidR="007E766A" w:rsidRDefault="007E766A" w:rsidP="002139A8">
            <w:pPr>
              <w:pBdr>
                <w:bottom w:val="single" w:sz="4" w:space="1" w:color="auto"/>
              </w:pBdr>
              <w:tabs>
                <w:tab w:val="decimal" w:pos="1419"/>
              </w:tabs>
              <w:spacing w:line="340" w:lineRule="exact"/>
              <w:ind w:right="-18"/>
              <w:jc w:val="both"/>
              <w:rPr>
                <w:rFonts w:ascii="Arial" w:hAnsi="Arial" w:cs="Arial"/>
                <w:sz w:val="20"/>
                <w:szCs w:val="20"/>
                <w:cs/>
              </w:rPr>
            </w:pPr>
            <w:r>
              <w:rPr>
                <w:rFonts w:ascii="Arial" w:hAnsi="Arial" w:cs="Arial"/>
                <w:sz w:val="20"/>
                <w:szCs w:val="20"/>
              </w:rPr>
              <w:t>(37,834)</w:t>
            </w:r>
          </w:p>
        </w:tc>
        <w:tc>
          <w:tcPr>
            <w:tcW w:w="1801" w:type="dxa"/>
            <w:vAlign w:val="bottom"/>
            <w:hideMark/>
          </w:tcPr>
          <w:p w14:paraId="4A2F0E55" w14:textId="77777777" w:rsidR="007E766A" w:rsidRDefault="007E766A" w:rsidP="002139A8">
            <w:pPr>
              <w:pBdr>
                <w:bottom w:val="single" w:sz="4" w:space="1" w:color="auto"/>
              </w:pBdr>
              <w:tabs>
                <w:tab w:val="decimal" w:pos="1419"/>
              </w:tabs>
              <w:spacing w:line="340" w:lineRule="exact"/>
              <w:ind w:right="-18"/>
              <w:jc w:val="both"/>
              <w:rPr>
                <w:rFonts w:ascii="Arial" w:hAnsi="Arial" w:cs="Arial"/>
                <w:sz w:val="20"/>
                <w:szCs w:val="20"/>
              </w:rPr>
            </w:pPr>
            <w:r>
              <w:rPr>
                <w:rFonts w:ascii="Arial" w:hAnsi="Arial"/>
                <w:sz w:val="20"/>
                <w:szCs w:val="20"/>
                <w:cs/>
              </w:rPr>
              <w:t>(</w:t>
            </w:r>
            <w:r>
              <w:rPr>
                <w:rFonts w:ascii="Arial" w:hAnsi="Arial" w:cs="Arial"/>
                <w:sz w:val="20"/>
                <w:szCs w:val="20"/>
              </w:rPr>
              <w:t>464,936)</w:t>
            </w:r>
          </w:p>
        </w:tc>
        <w:tc>
          <w:tcPr>
            <w:tcW w:w="1620" w:type="dxa"/>
            <w:hideMark/>
          </w:tcPr>
          <w:p w14:paraId="0A45A00F" w14:textId="77777777" w:rsidR="007E766A" w:rsidRDefault="007E766A" w:rsidP="002139A8">
            <w:pPr>
              <w:tabs>
                <w:tab w:val="decimal" w:pos="706"/>
              </w:tabs>
              <w:spacing w:line="340" w:lineRule="exact"/>
              <w:ind w:right="-18"/>
              <w:rPr>
                <w:rFonts w:ascii="Arial" w:hAnsi="Arial" w:cs="Arial"/>
                <w:sz w:val="20"/>
                <w:szCs w:val="20"/>
              </w:rPr>
            </w:pPr>
            <w:r>
              <w:rPr>
                <w:rFonts w:ascii="Arial" w:hAnsi="Arial" w:cs="Arial"/>
                <w:sz w:val="20"/>
                <w:szCs w:val="20"/>
              </w:rPr>
              <w:t>12.29</w:t>
            </w:r>
          </w:p>
        </w:tc>
      </w:tr>
      <w:tr w:rsidR="007E766A" w14:paraId="5221F600" w14:textId="77777777" w:rsidTr="00B80AC7">
        <w:trPr>
          <w:trHeight w:val="74"/>
        </w:trPr>
        <w:tc>
          <w:tcPr>
            <w:tcW w:w="4140" w:type="dxa"/>
            <w:hideMark/>
          </w:tcPr>
          <w:p w14:paraId="7FD919D1" w14:textId="77777777" w:rsidR="007E766A" w:rsidRDefault="007E766A" w:rsidP="002139A8">
            <w:pPr>
              <w:spacing w:line="340" w:lineRule="exact"/>
              <w:ind w:left="164" w:right="-36" w:hanging="164"/>
              <w:rPr>
                <w:rFonts w:ascii="Arial" w:hAnsi="Arial" w:cs="Arial"/>
                <w:sz w:val="20"/>
                <w:szCs w:val="20"/>
                <w:cs/>
              </w:rPr>
            </w:pPr>
            <w:r>
              <w:rPr>
                <w:rFonts w:ascii="Arial" w:hAnsi="Arial" w:cs="Arial"/>
                <w:sz w:val="20"/>
                <w:szCs w:val="20"/>
              </w:rPr>
              <w:t xml:space="preserve">Treasury stocks as </w:t>
            </w:r>
            <w:proofErr w:type="gramStart"/>
            <w:r>
              <w:rPr>
                <w:rFonts w:ascii="Arial" w:hAnsi="Arial" w:cs="Arial"/>
                <w:sz w:val="20"/>
                <w:szCs w:val="20"/>
              </w:rPr>
              <w:t>at</w:t>
            </w:r>
            <w:proofErr w:type="gramEnd"/>
            <w:r>
              <w:rPr>
                <w:rFonts w:ascii="Arial" w:hAnsi="Arial" w:cs="Arial"/>
                <w:sz w:val="20"/>
                <w:szCs w:val="20"/>
              </w:rPr>
              <w:t xml:space="preserve"> 31 March 2022</w:t>
            </w:r>
          </w:p>
        </w:tc>
        <w:tc>
          <w:tcPr>
            <w:tcW w:w="1907" w:type="dxa"/>
            <w:hideMark/>
          </w:tcPr>
          <w:p w14:paraId="46C068ED" w14:textId="77777777" w:rsidR="007E766A" w:rsidRDefault="007E766A" w:rsidP="002139A8">
            <w:pPr>
              <w:pBdr>
                <w:bottom w:val="double" w:sz="4" w:space="1" w:color="auto"/>
              </w:pBdr>
              <w:tabs>
                <w:tab w:val="decimal" w:pos="1419"/>
              </w:tabs>
              <w:spacing w:line="340" w:lineRule="exact"/>
              <w:ind w:right="-18"/>
              <w:jc w:val="both"/>
              <w:rPr>
                <w:rFonts w:ascii="Arial" w:hAnsi="Arial" w:cs="Arial"/>
                <w:sz w:val="20"/>
                <w:szCs w:val="20"/>
                <w:cs/>
              </w:rPr>
            </w:pPr>
            <w:r>
              <w:rPr>
                <w:rFonts w:ascii="Arial" w:hAnsi="Arial" w:cs="Arial"/>
                <w:sz w:val="20"/>
                <w:szCs w:val="20"/>
              </w:rPr>
              <w:t>-</w:t>
            </w:r>
          </w:p>
        </w:tc>
        <w:tc>
          <w:tcPr>
            <w:tcW w:w="1801" w:type="dxa"/>
            <w:hideMark/>
          </w:tcPr>
          <w:p w14:paraId="5E862BA1" w14:textId="77777777" w:rsidR="007E766A" w:rsidRDefault="007E766A" w:rsidP="002139A8">
            <w:pPr>
              <w:pBdr>
                <w:bottom w:val="double" w:sz="4" w:space="1" w:color="auto"/>
              </w:pBdr>
              <w:tabs>
                <w:tab w:val="decimal" w:pos="1419"/>
              </w:tabs>
              <w:spacing w:line="340" w:lineRule="exact"/>
              <w:ind w:right="-18"/>
              <w:jc w:val="both"/>
              <w:rPr>
                <w:rFonts w:ascii="Arial" w:hAnsi="Arial" w:cs="Arial"/>
                <w:sz w:val="20"/>
                <w:szCs w:val="20"/>
              </w:rPr>
            </w:pPr>
            <w:r>
              <w:rPr>
                <w:rFonts w:ascii="Arial" w:hAnsi="Arial" w:cs="Arial"/>
                <w:sz w:val="20"/>
                <w:szCs w:val="20"/>
              </w:rPr>
              <w:t>-</w:t>
            </w:r>
          </w:p>
        </w:tc>
        <w:tc>
          <w:tcPr>
            <w:tcW w:w="1620" w:type="dxa"/>
          </w:tcPr>
          <w:p w14:paraId="5C44B007" w14:textId="77777777" w:rsidR="007E766A" w:rsidRDefault="007E766A" w:rsidP="002139A8">
            <w:pPr>
              <w:tabs>
                <w:tab w:val="decimal" w:pos="706"/>
              </w:tabs>
              <w:spacing w:line="340" w:lineRule="exact"/>
              <w:ind w:right="-18"/>
              <w:rPr>
                <w:rFonts w:ascii="Arial" w:hAnsi="Arial" w:cs="Arial"/>
                <w:sz w:val="20"/>
                <w:szCs w:val="20"/>
              </w:rPr>
            </w:pPr>
          </w:p>
        </w:tc>
      </w:tr>
      <w:tr w:rsidR="007E766A" w14:paraId="1F96FA03" w14:textId="77777777" w:rsidTr="00B80AC7">
        <w:trPr>
          <w:trHeight w:val="74"/>
        </w:trPr>
        <w:tc>
          <w:tcPr>
            <w:tcW w:w="4140" w:type="dxa"/>
          </w:tcPr>
          <w:p w14:paraId="7BE748B2" w14:textId="77777777" w:rsidR="007E766A" w:rsidRDefault="007E766A">
            <w:pPr>
              <w:spacing w:line="220" w:lineRule="exact"/>
              <w:ind w:left="164" w:right="-36" w:hanging="164"/>
              <w:rPr>
                <w:rFonts w:ascii="Arial" w:hAnsi="Arial" w:cs="Arial"/>
                <w:sz w:val="20"/>
                <w:szCs w:val="20"/>
              </w:rPr>
            </w:pPr>
          </w:p>
        </w:tc>
        <w:tc>
          <w:tcPr>
            <w:tcW w:w="1907" w:type="dxa"/>
          </w:tcPr>
          <w:p w14:paraId="72DCC7AD" w14:textId="77777777" w:rsidR="007E766A" w:rsidRDefault="007E766A">
            <w:pPr>
              <w:tabs>
                <w:tab w:val="decimal" w:pos="1419"/>
              </w:tabs>
              <w:spacing w:line="220" w:lineRule="exact"/>
              <w:ind w:right="-18"/>
              <w:jc w:val="both"/>
              <w:rPr>
                <w:rFonts w:ascii="Arial" w:hAnsi="Arial" w:cs="Arial"/>
                <w:sz w:val="20"/>
                <w:szCs w:val="20"/>
              </w:rPr>
            </w:pPr>
          </w:p>
        </w:tc>
        <w:tc>
          <w:tcPr>
            <w:tcW w:w="1801" w:type="dxa"/>
          </w:tcPr>
          <w:p w14:paraId="1AE53129" w14:textId="77777777" w:rsidR="007E766A" w:rsidRDefault="007E766A">
            <w:pPr>
              <w:tabs>
                <w:tab w:val="decimal" w:pos="1419"/>
              </w:tabs>
              <w:spacing w:line="220" w:lineRule="exact"/>
              <w:ind w:right="-18"/>
              <w:jc w:val="both"/>
              <w:rPr>
                <w:rFonts w:ascii="Arial" w:hAnsi="Arial" w:cs="Arial"/>
                <w:sz w:val="20"/>
                <w:szCs w:val="20"/>
                <w:cs/>
              </w:rPr>
            </w:pPr>
          </w:p>
        </w:tc>
        <w:tc>
          <w:tcPr>
            <w:tcW w:w="1620" w:type="dxa"/>
          </w:tcPr>
          <w:p w14:paraId="659BA85E" w14:textId="77777777" w:rsidR="007E766A" w:rsidRDefault="007E766A">
            <w:pPr>
              <w:tabs>
                <w:tab w:val="decimal" w:pos="706"/>
              </w:tabs>
              <w:spacing w:line="220" w:lineRule="exact"/>
              <w:ind w:right="-18"/>
              <w:rPr>
                <w:rFonts w:ascii="Arial" w:hAnsi="Arial" w:cs="Arial"/>
                <w:sz w:val="20"/>
                <w:szCs w:val="20"/>
              </w:rPr>
            </w:pPr>
          </w:p>
        </w:tc>
      </w:tr>
      <w:tr w:rsidR="007E766A" w14:paraId="77BA1131" w14:textId="77777777" w:rsidTr="00B80AC7">
        <w:trPr>
          <w:trHeight w:val="261"/>
        </w:trPr>
        <w:tc>
          <w:tcPr>
            <w:tcW w:w="4140" w:type="dxa"/>
          </w:tcPr>
          <w:p w14:paraId="7E021316" w14:textId="77777777" w:rsidR="007E766A" w:rsidRDefault="007E766A" w:rsidP="002139A8">
            <w:pPr>
              <w:spacing w:line="340" w:lineRule="exact"/>
              <w:ind w:right="54"/>
              <w:jc w:val="center"/>
              <w:rPr>
                <w:rFonts w:ascii="Arial" w:hAnsi="Arial" w:cs="Arial"/>
                <w:sz w:val="20"/>
                <w:szCs w:val="20"/>
              </w:rPr>
            </w:pPr>
          </w:p>
        </w:tc>
        <w:tc>
          <w:tcPr>
            <w:tcW w:w="1907" w:type="dxa"/>
          </w:tcPr>
          <w:p w14:paraId="30A33691" w14:textId="77777777" w:rsidR="007E766A" w:rsidRDefault="007E766A" w:rsidP="002139A8">
            <w:pPr>
              <w:pBdr>
                <w:bottom w:val="single" w:sz="4" w:space="1" w:color="auto"/>
              </w:pBdr>
              <w:spacing w:line="340" w:lineRule="exact"/>
              <w:ind w:right="-18"/>
              <w:jc w:val="center"/>
              <w:rPr>
                <w:rFonts w:ascii="Arial" w:hAnsi="Arial" w:cs="Arial"/>
                <w:sz w:val="20"/>
                <w:szCs w:val="20"/>
              </w:rPr>
            </w:pPr>
          </w:p>
          <w:p w14:paraId="00713105"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Number of shares</w:t>
            </w:r>
          </w:p>
        </w:tc>
        <w:tc>
          <w:tcPr>
            <w:tcW w:w="1801" w:type="dxa"/>
          </w:tcPr>
          <w:p w14:paraId="11724637" w14:textId="77777777" w:rsidR="007E766A" w:rsidRDefault="007E766A" w:rsidP="002139A8">
            <w:pPr>
              <w:pBdr>
                <w:bottom w:val="single" w:sz="4" w:space="1" w:color="auto"/>
              </w:pBdr>
              <w:spacing w:line="340" w:lineRule="exact"/>
              <w:ind w:right="-18"/>
              <w:jc w:val="center"/>
              <w:rPr>
                <w:rFonts w:ascii="Arial" w:hAnsi="Arial" w:cs="Arial"/>
                <w:sz w:val="20"/>
                <w:szCs w:val="20"/>
                <w:cs/>
              </w:rPr>
            </w:pPr>
          </w:p>
          <w:p w14:paraId="67FC64B3"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Total value</w:t>
            </w:r>
          </w:p>
        </w:tc>
        <w:tc>
          <w:tcPr>
            <w:tcW w:w="1620" w:type="dxa"/>
            <w:hideMark/>
          </w:tcPr>
          <w:p w14:paraId="58B01FA0" w14:textId="77777777" w:rsidR="007E766A" w:rsidRDefault="007E766A" w:rsidP="002139A8">
            <w:pPr>
              <w:pBdr>
                <w:bottom w:val="single" w:sz="4" w:space="1" w:color="auto"/>
              </w:pBdr>
              <w:spacing w:line="340" w:lineRule="exact"/>
              <w:ind w:right="-18"/>
              <w:jc w:val="center"/>
              <w:rPr>
                <w:rFonts w:ascii="Angsana New" w:hAnsi="Angsana New"/>
                <w:sz w:val="28"/>
                <w:cs/>
              </w:rPr>
            </w:pPr>
            <w:r>
              <w:rPr>
                <w:rFonts w:ascii="Arial" w:hAnsi="Arial" w:cs="Arial"/>
                <w:sz w:val="20"/>
                <w:szCs w:val="20"/>
              </w:rPr>
              <w:t xml:space="preserve">Average price </w:t>
            </w:r>
            <w:r>
              <w:rPr>
                <w:rFonts w:ascii="Arial" w:hAnsi="Arial" w:cs="Arial"/>
                <w:sz w:val="20"/>
                <w:szCs w:val="20"/>
              </w:rPr>
              <w:br/>
              <w:t>per share</w:t>
            </w:r>
          </w:p>
        </w:tc>
      </w:tr>
      <w:tr w:rsidR="002139A8" w14:paraId="6CECCC14" w14:textId="77777777" w:rsidTr="00B80AC7">
        <w:trPr>
          <w:trHeight w:val="306"/>
        </w:trPr>
        <w:tc>
          <w:tcPr>
            <w:tcW w:w="4140" w:type="dxa"/>
          </w:tcPr>
          <w:p w14:paraId="38327D5C" w14:textId="77777777" w:rsidR="002139A8" w:rsidRDefault="002139A8" w:rsidP="002139A8">
            <w:pPr>
              <w:spacing w:line="340" w:lineRule="exact"/>
              <w:ind w:right="54"/>
              <w:jc w:val="center"/>
              <w:rPr>
                <w:rFonts w:ascii="Arial" w:hAnsi="Arial" w:cs="Arial"/>
                <w:sz w:val="20"/>
                <w:szCs w:val="20"/>
              </w:rPr>
            </w:pPr>
          </w:p>
        </w:tc>
        <w:tc>
          <w:tcPr>
            <w:tcW w:w="1907" w:type="dxa"/>
            <w:hideMark/>
          </w:tcPr>
          <w:p w14:paraId="0400164E" w14:textId="647C1A3B" w:rsidR="002139A8" w:rsidRDefault="002139A8" w:rsidP="002139A8">
            <w:pPr>
              <w:spacing w:line="340" w:lineRule="exact"/>
              <w:ind w:right="-18"/>
              <w:jc w:val="center"/>
              <w:rPr>
                <w:rFonts w:ascii="Angsana New" w:hAnsi="Angsana New" w:cstheme="minorBidi"/>
                <w:sz w:val="28"/>
                <w:szCs w:val="28"/>
              </w:rPr>
            </w:pPr>
            <w:r>
              <w:rPr>
                <w:rFonts w:ascii="Arial" w:hAnsi="Arial"/>
                <w:sz w:val="20"/>
                <w:szCs w:val="20"/>
              </w:rPr>
              <w:t>(</w:t>
            </w:r>
            <w:r>
              <w:rPr>
                <w:rFonts w:ascii="Arial" w:hAnsi="Arial" w:cs="Arial"/>
                <w:sz w:val="20"/>
                <w:szCs w:val="20"/>
              </w:rPr>
              <w:t>Thousand shares</w:t>
            </w:r>
            <w:r>
              <w:rPr>
                <w:rFonts w:ascii="Arial" w:hAnsi="Arial"/>
                <w:sz w:val="20"/>
                <w:szCs w:val="20"/>
              </w:rPr>
              <w:t>)</w:t>
            </w:r>
          </w:p>
        </w:tc>
        <w:tc>
          <w:tcPr>
            <w:tcW w:w="1801" w:type="dxa"/>
            <w:hideMark/>
          </w:tcPr>
          <w:p w14:paraId="126466AF" w14:textId="160ED886" w:rsidR="002139A8" w:rsidRDefault="002139A8" w:rsidP="002139A8">
            <w:pPr>
              <w:spacing w:line="340" w:lineRule="exact"/>
              <w:ind w:right="-18"/>
              <w:jc w:val="center"/>
              <w:rPr>
                <w:rFonts w:ascii="Angsana New" w:hAnsi="Angsana New"/>
                <w:sz w:val="28"/>
                <w:cs/>
              </w:rPr>
            </w:pPr>
            <w:r>
              <w:rPr>
                <w:rFonts w:ascii="Arial" w:hAnsi="Arial"/>
                <w:sz w:val="20"/>
                <w:szCs w:val="20"/>
              </w:rPr>
              <w:t>(</w:t>
            </w:r>
            <w:r>
              <w:rPr>
                <w:rFonts w:ascii="Arial" w:hAnsi="Arial" w:cs="Arial"/>
                <w:sz w:val="20"/>
                <w:szCs w:val="20"/>
              </w:rPr>
              <w:t>Thousand Baht</w:t>
            </w:r>
            <w:r>
              <w:rPr>
                <w:rFonts w:ascii="Arial" w:hAnsi="Arial"/>
                <w:sz w:val="20"/>
                <w:szCs w:val="20"/>
              </w:rPr>
              <w:t>)</w:t>
            </w:r>
          </w:p>
        </w:tc>
        <w:tc>
          <w:tcPr>
            <w:tcW w:w="1620" w:type="dxa"/>
            <w:hideMark/>
          </w:tcPr>
          <w:p w14:paraId="30C411D4" w14:textId="46DE8142" w:rsidR="002139A8" w:rsidRDefault="002139A8" w:rsidP="002139A8">
            <w:pPr>
              <w:spacing w:line="340" w:lineRule="exact"/>
              <w:ind w:right="-18"/>
              <w:jc w:val="center"/>
              <w:rPr>
                <w:rFonts w:ascii="Angsana New" w:hAnsi="Angsana New"/>
                <w:sz w:val="28"/>
                <w:cs/>
              </w:rPr>
            </w:pPr>
            <w:r>
              <w:rPr>
                <w:rFonts w:ascii="Arial" w:hAnsi="Arial" w:cs="Arial"/>
                <w:sz w:val="20"/>
                <w:szCs w:val="20"/>
              </w:rPr>
              <w:t>(Baht</w:t>
            </w:r>
            <w:r>
              <w:rPr>
                <w:rFonts w:ascii="Arial" w:hAnsi="Arial"/>
                <w:sz w:val="20"/>
                <w:szCs w:val="20"/>
              </w:rPr>
              <w:t>)</w:t>
            </w:r>
          </w:p>
        </w:tc>
      </w:tr>
      <w:tr w:rsidR="002139A8" w14:paraId="20A29BAD" w14:textId="77777777" w:rsidTr="00B80AC7">
        <w:trPr>
          <w:trHeight w:val="74"/>
        </w:trPr>
        <w:tc>
          <w:tcPr>
            <w:tcW w:w="4140" w:type="dxa"/>
            <w:hideMark/>
          </w:tcPr>
          <w:p w14:paraId="535E01D7" w14:textId="6E4FE3D1" w:rsidR="002139A8" w:rsidRDefault="00B80AC7" w:rsidP="002139A8">
            <w:pPr>
              <w:spacing w:line="340" w:lineRule="exact"/>
              <w:ind w:right="54"/>
              <w:rPr>
                <w:rFonts w:ascii="Arial" w:hAnsi="Arial" w:cs="Arial"/>
                <w:sz w:val="20"/>
                <w:szCs w:val="20"/>
                <w:cs/>
              </w:rPr>
            </w:pPr>
            <w:r>
              <w:rPr>
                <w:rFonts w:ascii="Arial" w:hAnsi="Arial" w:cs="Arial"/>
                <w:sz w:val="20"/>
                <w:szCs w:val="20"/>
              </w:rPr>
              <w:t>Resale price</w:t>
            </w:r>
            <w:r w:rsidR="002139A8">
              <w:rPr>
                <w:rFonts w:ascii="Arial" w:hAnsi="Arial" w:cs="Arial"/>
                <w:sz w:val="20"/>
                <w:szCs w:val="20"/>
              </w:rPr>
              <w:t xml:space="preserve"> of treasury stocks</w:t>
            </w:r>
          </w:p>
        </w:tc>
        <w:tc>
          <w:tcPr>
            <w:tcW w:w="1907" w:type="dxa"/>
            <w:hideMark/>
          </w:tcPr>
          <w:p w14:paraId="58798892" w14:textId="77777777" w:rsidR="002139A8" w:rsidRDefault="002139A8" w:rsidP="002139A8">
            <w:pPr>
              <w:tabs>
                <w:tab w:val="decimal" w:pos="1419"/>
              </w:tabs>
              <w:spacing w:line="340" w:lineRule="exact"/>
              <w:ind w:right="-18"/>
              <w:jc w:val="both"/>
              <w:rPr>
                <w:rFonts w:ascii="Arial" w:hAnsi="Arial" w:cs="Arial"/>
                <w:sz w:val="20"/>
                <w:szCs w:val="20"/>
              </w:rPr>
            </w:pPr>
            <w:r>
              <w:rPr>
                <w:rFonts w:ascii="Arial" w:hAnsi="Arial" w:cs="Arial"/>
                <w:sz w:val="20"/>
                <w:szCs w:val="20"/>
              </w:rPr>
              <w:t>37,834</w:t>
            </w:r>
          </w:p>
        </w:tc>
        <w:tc>
          <w:tcPr>
            <w:tcW w:w="1801" w:type="dxa"/>
            <w:hideMark/>
          </w:tcPr>
          <w:p w14:paraId="49791F5B" w14:textId="77777777" w:rsidR="002139A8" w:rsidRDefault="002139A8"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364,119</w:t>
            </w:r>
          </w:p>
        </w:tc>
        <w:tc>
          <w:tcPr>
            <w:tcW w:w="1620" w:type="dxa"/>
            <w:hideMark/>
          </w:tcPr>
          <w:p w14:paraId="46B4C97D" w14:textId="77777777" w:rsidR="002139A8" w:rsidRDefault="002139A8" w:rsidP="002139A8">
            <w:pPr>
              <w:tabs>
                <w:tab w:val="decimal" w:pos="706"/>
              </w:tabs>
              <w:spacing w:line="340" w:lineRule="exact"/>
              <w:ind w:right="-18"/>
              <w:rPr>
                <w:rFonts w:ascii="Arial" w:hAnsi="Arial" w:cs="Arial"/>
                <w:sz w:val="20"/>
                <w:szCs w:val="20"/>
                <w:cs/>
              </w:rPr>
            </w:pPr>
            <w:r>
              <w:rPr>
                <w:rFonts w:ascii="Arial" w:hAnsi="Arial" w:cs="Arial"/>
                <w:sz w:val="20"/>
                <w:szCs w:val="20"/>
              </w:rPr>
              <w:t>9.62</w:t>
            </w:r>
          </w:p>
        </w:tc>
      </w:tr>
      <w:tr w:rsidR="002139A8" w14:paraId="7442B979" w14:textId="77777777" w:rsidTr="00B80AC7">
        <w:trPr>
          <w:trHeight w:val="74"/>
        </w:trPr>
        <w:tc>
          <w:tcPr>
            <w:tcW w:w="4140" w:type="dxa"/>
            <w:hideMark/>
          </w:tcPr>
          <w:p w14:paraId="193AF878" w14:textId="7E07F985" w:rsidR="002139A8" w:rsidRDefault="00B80AC7" w:rsidP="002139A8">
            <w:pPr>
              <w:spacing w:line="340" w:lineRule="exact"/>
              <w:ind w:right="-36"/>
              <w:rPr>
                <w:rFonts w:ascii="Arial" w:hAnsi="Arial" w:cs="Arial"/>
                <w:color w:val="000000"/>
                <w:sz w:val="20"/>
                <w:szCs w:val="20"/>
              </w:rPr>
            </w:pPr>
            <w:r>
              <w:rPr>
                <w:rFonts w:ascii="Arial" w:hAnsi="Arial" w:cs="Arial"/>
                <w:sz w:val="20"/>
                <w:szCs w:val="20"/>
              </w:rPr>
              <w:t>Repurchase cost</w:t>
            </w:r>
            <w:r w:rsidR="002139A8">
              <w:rPr>
                <w:rFonts w:ascii="Arial" w:hAnsi="Arial" w:cs="Arial"/>
                <w:sz w:val="20"/>
                <w:szCs w:val="20"/>
              </w:rPr>
              <w:t xml:space="preserve"> of treasury stocks</w:t>
            </w:r>
          </w:p>
        </w:tc>
        <w:tc>
          <w:tcPr>
            <w:tcW w:w="1907" w:type="dxa"/>
            <w:vAlign w:val="bottom"/>
            <w:hideMark/>
          </w:tcPr>
          <w:p w14:paraId="065AC50D" w14:textId="77777777" w:rsidR="002139A8" w:rsidRDefault="002139A8"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(37,834)</w:t>
            </w:r>
          </w:p>
        </w:tc>
        <w:tc>
          <w:tcPr>
            <w:tcW w:w="1801" w:type="dxa"/>
            <w:vAlign w:val="bottom"/>
            <w:hideMark/>
          </w:tcPr>
          <w:p w14:paraId="634632B3" w14:textId="77777777" w:rsidR="002139A8" w:rsidRDefault="002139A8" w:rsidP="002139A8">
            <w:pPr>
              <w:pBdr>
                <w:bottom w:val="single" w:sz="4" w:space="1" w:color="auto"/>
              </w:pBdr>
              <w:tabs>
                <w:tab w:val="decimal" w:pos="1419"/>
              </w:tabs>
              <w:spacing w:line="340" w:lineRule="exact"/>
              <w:ind w:right="-18"/>
              <w:jc w:val="both"/>
              <w:rPr>
                <w:rFonts w:ascii="Arial" w:hAnsi="Arial" w:cs="Arial"/>
                <w:sz w:val="20"/>
                <w:szCs w:val="20"/>
              </w:rPr>
            </w:pPr>
            <w:r>
              <w:rPr>
                <w:rFonts w:ascii="Arial" w:hAnsi="Arial" w:cs="Arial"/>
                <w:sz w:val="20"/>
                <w:szCs w:val="20"/>
              </w:rPr>
              <w:t>(464,936)</w:t>
            </w:r>
          </w:p>
        </w:tc>
        <w:tc>
          <w:tcPr>
            <w:tcW w:w="1620" w:type="dxa"/>
            <w:hideMark/>
          </w:tcPr>
          <w:p w14:paraId="1713F8F6" w14:textId="689AD334" w:rsidR="002139A8" w:rsidRDefault="002139A8" w:rsidP="002139A8">
            <w:pPr>
              <w:tabs>
                <w:tab w:val="decimal" w:pos="706"/>
              </w:tabs>
              <w:spacing w:line="340" w:lineRule="exact"/>
              <w:ind w:right="-18"/>
              <w:rPr>
                <w:rFonts w:ascii="Arial" w:hAnsi="Arial" w:cs="Arial"/>
                <w:sz w:val="20"/>
                <w:szCs w:val="20"/>
              </w:rPr>
            </w:pPr>
            <w:r>
              <w:rPr>
                <w:rFonts w:ascii="Arial" w:hAnsi="Arial" w:cs="Arial"/>
                <w:sz w:val="20"/>
                <w:szCs w:val="20"/>
              </w:rPr>
              <w:t>12.29</w:t>
            </w:r>
          </w:p>
        </w:tc>
      </w:tr>
      <w:tr w:rsidR="002139A8" w14:paraId="568EEA34" w14:textId="77777777" w:rsidTr="00B80AC7">
        <w:trPr>
          <w:trHeight w:val="74"/>
        </w:trPr>
        <w:tc>
          <w:tcPr>
            <w:tcW w:w="4140" w:type="dxa"/>
            <w:hideMark/>
          </w:tcPr>
          <w:p w14:paraId="3ED25B6E" w14:textId="6CEEAEC9" w:rsidR="002139A8" w:rsidRDefault="002139A8" w:rsidP="002139A8">
            <w:pPr>
              <w:spacing w:line="340" w:lineRule="exact"/>
              <w:ind w:left="164" w:right="-36" w:hanging="164"/>
              <w:rPr>
                <w:rFonts w:ascii="Arial" w:hAnsi="Arial" w:cs="Arial"/>
                <w:sz w:val="20"/>
                <w:szCs w:val="20"/>
                <w:cs/>
              </w:rPr>
            </w:pPr>
            <w:r>
              <w:rPr>
                <w:rFonts w:ascii="Arial" w:hAnsi="Arial" w:cs="Arial"/>
                <w:sz w:val="20"/>
                <w:szCs w:val="20"/>
              </w:rPr>
              <w:t xml:space="preserve">Difference between </w:t>
            </w:r>
            <w:r w:rsidR="00B80AC7">
              <w:rPr>
                <w:rFonts w:ascii="Arial" w:hAnsi="Arial" w:cs="Arial"/>
                <w:sz w:val="20"/>
                <w:szCs w:val="20"/>
              </w:rPr>
              <w:t>resale price</w:t>
            </w:r>
            <w:r>
              <w:rPr>
                <w:rFonts w:ascii="Arial" w:hAnsi="Arial" w:cs="Arial"/>
                <w:sz w:val="20"/>
                <w:szCs w:val="20"/>
              </w:rPr>
              <w:t xml:space="preserve"> of treasury stocks and </w:t>
            </w:r>
            <w:r w:rsidR="00B80AC7">
              <w:rPr>
                <w:rFonts w:ascii="Arial" w:hAnsi="Arial" w:cs="Arial"/>
                <w:sz w:val="20"/>
                <w:szCs w:val="20"/>
              </w:rPr>
              <w:t>repurchase cost</w:t>
            </w:r>
            <w:r>
              <w:rPr>
                <w:rFonts w:ascii="Arial" w:hAnsi="Arial" w:cs="Arial"/>
                <w:sz w:val="20"/>
                <w:szCs w:val="20"/>
              </w:rPr>
              <w:t xml:space="preserve"> of treasury stocks</w:t>
            </w:r>
          </w:p>
        </w:tc>
        <w:tc>
          <w:tcPr>
            <w:tcW w:w="1907" w:type="dxa"/>
          </w:tcPr>
          <w:p w14:paraId="270A6A32" w14:textId="77777777" w:rsidR="002139A8" w:rsidRDefault="002139A8" w:rsidP="002139A8">
            <w:pPr>
              <w:tabs>
                <w:tab w:val="decimal" w:pos="1419"/>
              </w:tabs>
              <w:spacing w:line="340" w:lineRule="exact"/>
              <w:ind w:right="-18"/>
              <w:jc w:val="both"/>
              <w:rPr>
                <w:rFonts w:ascii="Arial" w:hAnsi="Arial" w:cs="Arial"/>
                <w:sz w:val="20"/>
                <w:szCs w:val="20"/>
                <w:cs/>
              </w:rPr>
            </w:pPr>
          </w:p>
        </w:tc>
        <w:tc>
          <w:tcPr>
            <w:tcW w:w="1801" w:type="dxa"/>
            <w:vAlign w:val="bottom"/>
            <w:hideMark/>
          </w:tcPr>
          <w:p w14:paraId="5598D4D5" w14:textId="77777777" w:rsidR="002139A8" w:rsidRDefault="002139A8" w:rsidP="002139A8">
            <w:pPr>
              <w:pBdr>
                <w:bottom w:val="double" w:sz="4" w:space="1" w:color="auto"/>
              </w:pBdr>
              <w:tabs>
                <w:tab w:val="decimal" w:pos="1419"/>
              </w:tabs>
              <w:spacing w:line="340" w:lineRule="exact"/>
              <w:ind w:right="-18"/>
              <w:rPr>
                <w:rFonts w:ascii="Arial" w:hAnsi="Arial" w:cs="Arial"/>
                <w:sz w:val="20"/>
                <w:szCs w:val="20"/>
              </w:rPr>
            </w:pPr>
            <w:r>
              <w:rPr>
                <w:rFonts w:ascii="Arial" w:hAnsi="Arial" w:cs="Arial"/>
                <w:sz w:val="20"/>
                <w:szCs w:val="20"/>
              </w:rPr>
              <w:t>(100,817)</w:t>
            </w:r>
          </w:p>
        </w:tc>
        <w:tc>
          <w:tcPr>
            <w:tcW w:w="1620" w:type="dxa"/>
          </w:tcPr>
          <w:p w14:paraId="6329D2F5" w14:textId="77777777" w:rsidR="002139A8" w:rsidRDefault="002139A8" w:rsidP="002139A8">
            <w:pPr>
              <w:tabs>
                <w:tab w:val="decimal" w:pos="706"/>
              </w:tabs>
              <w:spacing w:line="340" w:lineRule="exact"/>
              <w:ind w:right="-18"/>
              <w:rPr>
                <w:rFonts w:ascii="Arial" w:hAnsi="Arial" w:cs="Arial"/>
                <w:sz w:val="20"/>
                <w:szCs w:val="20"/>
              </w:rPr>
            </w:pPr>
          </w:p>
        </w:tc>
      </w:tr>
    </w:tbl>
    <w:p w14:paraId="16FF5D2F" w14:textId="6B3FCBE4" w:rsidR="002139A8" w:rsidRDefault="002139A8">
      <w:pPr>
        <w:overflowPunct/>
        <w:autoSpaceDE/>
        <w:autoSpaceDN/>
        <w:adjustRightInd/>
        <w:textAlignment w:val="auto"/>
        <w:rPr>
          <w:rFonts w:ascii="Arial" w:hAnsi="Arial"/>
          <w:sz w:val="22"/>
          <w:szCs w:val="22"/>
        </w:rPr>
      </w:pPr>
    </w:p>
    <w:p w14:paraId="43BBA7A1" w14:textId="4CEAF757" w:rsidR="007E766A" w:rsidRPr="007E766A" w:rsidRDefault="007E766A" w:rsidP="007E766A">
      <w:pPr>
        <w:spacing w:before="240" w:after="120" w:line="380" w:lineRule="exact"/>
        <w:ind w:left="547"/>
        <w:jc w:val="thaiDistribute"/>
        <w:rPr>
          <w:rFonts w:ascii="Arial" w:hAnsi="Arial"/>
          <w:sz w:val="22"/>
          <w:szCs w:val="22"/>
        </w:rPr>
      </w:pPr>
      <w:r w:rsidRPr="007E766A">
        <w:rPr>
          <w:rFonts w:ascii="Arial" w:hAnsi="Arial"/>
          <w:sz w:val="22"/>
          <w:szCs w:val="22"/>
        </w:rPr>
        <w:t xml:space="preserve">The Company </w:t>
      </w:r>
      <w:r w:rsidR="00B80AC7">
        <w:rPr>
          <w:rFonts w:ascii="Arial" w:hAnsi="Arial"/>
          <w:sz w:val="22"/>
          <w:szCs w:val="22"/>
        </w:rPr>
        <w:t>recorded</w:t>
      </w:r>
      <w:r w:rsidRPr="007E766A">
        <w:rPr>
          <w:rFonts w:ascii="Arial" w:hAnsi="Arial"/>
          <w:sz w:val="22"/>
          <w:szCs w:val="22"/>
        </w:rPr>
        <w:t xml:space="preserve"> the difference between </w:t>
      </w:r>
      <w:r w:rsidR="00B80AC7">
        <w:rPr>
          <w:rFonts w:ascii="Arial" w:hAnsi="Arial"/>
          <w:sz w:val="22"/>
          <w:szCs w:val="22"/>
        </w:rPr>
        <w:t>resale price</w:t>
      </w:r>
      <w:r w:rsidRPr="007E766A">
        <w:rPr>
          <w:rFonts w:ascii="Arial" w:hAnsi="Arial"/>
          <w:sz w:val="22"/>
          <w:szCs w:val="22"/>
        </w:rPr>
        <w:t xml:space="preserve"> of treasury stocks and </w:t>
      </w:r>
      <w:r w:rsidR="00B80AC7">
        <w:rPr>
          <w:rFonts w:ascii="Arial" w:hAnsi="Arial"/>
          <w:sz w:val="22"/>
          <w:szCs w:val="22"/>
        </w:rPr>
        <w:t>repurchase cost</w:t>
      </w:r>
      <w:r w:rsidRPr="007E766A">
        <w:rPr>
          <w:rFonts w:ascii="Arial" w:hAnsi="Arial"/>
          <w:sz w:val="22"/>
          <w:szCs w:val="22"/>
        </w:rPr>
        <w:t xml:space="preserve"> of treasury stocks </w:t>
      </w:r>
      <w:r w:rsidR="00B80AC7">
        <w:rPr>
          <w:rFonts w:ascii="Arial" w:hAnsi="Arial"/>
          <w:sz w:val="22"/>
          <w:szCs w:val="22"/>
        </w:rPr>
        <w:t>in</w:t>
      </w:r>
      <w:r w:rsidRPr="007E766A">
        <w:rPr>
          <w:rFonts w:ascii="Arial" w:hAnsi="Arial"/>
          <w:sz w:val="22"/>
          <w:szCs w:val="22"/>
        </w:rPr>
        <w:t xml:space="preserve"> “Premium on ordinary share</w:t>
      </w:r>
      <w:r w:rsidR="00B80AC7">
        <w:rPr>
          <w:rFonts w:ascii="Arial" w:hAnsi="Arial"/>
          <w:sz w:val="22"/>
          <w:szCs w:val="22"/>
        </w:rPr>
        <w:t>s</w:t>
      </w:r>
      <w:r w:rsidRPr="007E766A">
        <w:rPr>
          <w:rFonts w:ascii="Arial" w:hAnsi="Arial"/>
          <w:sz w:val="22"/>
          <w:szCs w:val="22"/>
        </w:rPr>
        <w:t>” and reversed treasury stock</w:t>
      </w:r>
      <w:r w:rsidR="00B80AC7">
        <w:rPr>
          <w:rFonts w:ascii="Arial" w:hAnsi="Arial"/>
          <w:sz w:val="22"/>
          <w:szCs w:val="22"/>
        </w:rPr>
        <w:t>s</w:t>
      </w:r>
      <w:r w:rsidRPr="007E766A">
        <w:rPr>
          <w:rFonts w:ascii="Arial" w:hAnsi="Arial"/>
          <w:sz w:val="22"/>
          <w:szCs w:val="22"/>
        </w:rPr>
        <w:t xml:space="preserve"> reserve of Baht 465 million from “Appropriated retained earnings - others” to “Unappropriated retained earnings” in the statement of financial position.</w:t>
      </w:r>
    </w:p>
    <w:p w14:paraId="520CFEA3" w14:textId="56960A14" w:rsidR="007E766A" w:rsidRDefault="006B46C7" w:rsidP="007E766A">
      <w:pPr>
        <w:spacing w:before="120" w:after="120" w:line="380" w:lineRule="exact"/>
        <w:ind w:left="547"/>
        <w:jc w:val="thaiDistribute"/>
        <w:rPr>
          <w:rFonts w:ascii="Arial" w:hAnsi="Arial"/>
          <w:sz w:val="22"/>
          <w:szCs w:val="22"/>
        </w:rPr>
      </w:pPr>
      <w:r>
        <w:rPr>
          <w:rFonts w:ascii="Arial" w:hAnsi="Arial"/>
          <w:sz w:val="22"/>
          <w:szCs w:val="22"/>
        </w:rPr>
        <w:t>Up to the present</w:t>
      </w:r>
      <w:r w:rsidR="007E766A" w:rsidRPr="007E766A">
        <w:rPr>
          <w:rFonts w:ascii="Arial" w:hAnsi="Arial"/>
          <w:sz w:val="22"/>
          <w:szCs w:val="22"/>
        </w:rPr>
        <w:t xml:space="preserve">, the Company </w:t>
      </w:r>
      <w:r>
        <w:rPr>
          <w:rFonts w:ascii="Arial" w:hAnsi="Arial"/>
          <w:sz w:val="22"/>
          <w:szCs w:val="22"/>
        </w:rPr>
        <w:t xml:space="preserve">has </w:t>
      </w:r>
      <w:r w:rsidR="00B80AC7">
        <w:rPr>
          <w:rFonts w:ascii="Arial" w:hAnsi="Arial"/>
          <w:sz w:val="22"/>
          <w:szCs w:val="22"/>
        </w:rPr>
        <w:t>re</w:t>
      </w:r>
      <w:r w:rsidR="007E766A" w:rsidRPr="007E766A">
        <w:rPr>
          <w:rFonts w:ascii="Arial" w:hAnsi="Arial"/>
          <w:sz w:val="22"/>
          <w:szCs w:val="22"/>
        </w:rPr>
        <w:t>sold all treasury stocks through the Stock Exchange of Thailand.</w:t>
      </w:r>
    </w:p>
    <w:p w14:paraId="3576C041" w14:textId="045013F4" w:rsidR="009A6361" w:rsidRPr="000C4B0C" w:rsidRDefault="00ED6E2B" w:rsidP="007E766A">
      <w:pPr>
        <w:spacing w:before="120" w:after="120" w:line="380" w:lineRule="exact"/>
        <w:ind w:left="540" w:hanging="540"/>
        <w:jc w:val="both"/>
        <w:rPr>
          <w:rFonts w:ascii="Arial" w:hAnsi="Arial"/>
          <w:b/>
          <w:bCs/>
          <w:sz w:val="22"/>
          <w:szCs w:val="22"/>
        </w:rPr>
      </w:pPr>
      <w:r>
        <w:rPr>
          <w:rFonts w:ascii="Arial" w:hAnsi="Arial" w:cs="Arial"/>
          <w:b/>
          <w:bCs/>
          <w:sz w:val="22"/>
          <w:szCs w:val="22"/>
        </w:rPr>
        <w:t>12</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14:paraId="27BA465F" w14:textId="10EAFFB3" w:rsidR="009A6361" w:rsidRDefault="009A6361" w:rsidP="007E766A">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2260235C" w14:textId="33160EF7" w:rsidR="00B80AC7" w:rsidRDefault="00B80AC7" w:rsidP="007E766A">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periods</w:t>
      </w:r>
      <w:r w:rsidRPr="000C4B0C">
        <w:rPr>
          <w:rFonts w:ascii="Arial" w:hAnsi="Arial"/>
          <w:sz w:val="22"/>
          <w:szCs w:val="22"/>
        </w:rPr>
        <w:t xml:space="preserve"> ended </w:t>
      </w:r>
      <w:r>
        <w:rPr>
          <w:rFonts w:ascii="Arial" w:hAnsi="Arial"/>
          <w:sz w:val="22"/>
          <w:szCs w:val="22"/>
        </w:rPr>
        <w:t>31 March 2022</w:t>
      </w:r>
      <w:r w:rsidRPr="000C4B0C">
        <w:rPr>
          <w:rFonts w:ascii="Arial" w:hAnsi="Arial"/>
          <w:sz w:val="22"/>
          <w:szCs w:val="22"/>
        </w:rPr>
        <w:t xml:space="preserve"> and </w:t>
      </w:r>
      <w:r>
        <w:rPr>
          <w:rFonts w:ascii="Arial" w:hAnsi="Arial"/>
          <w:sz w:val="22"/>
          <w:szCs w:val="22"/>
        </w:rPr>
        <w:t>2021</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F1019" w:rsidRPr="006B6DD5" w14:paraId="66DC84BA" w14:textId="77777777" w:rsidTr="009D72A9">
        <w:tc>
          <w:tcPr>
            <w:tcW w:w="3600" w:type="dxa"/>
          </w:tcPr>
          <w:p w14:paraId="66898BE1" w14:textId="77777777" w:rsidR="00AF1019" w:rsidRPr="006B6DD5" w:rsidRDefault="00AF1019" w:rsidP="002139A8">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45C822A3" w14:textId="77777777" w:rsidR="00AF1019" w:rsidRPr="006B6DD5" w:rsidRDefault="00AF1019" w:rsidP="002139A8">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29E59046" w14:textId="77777777" w:rsidR="00AF1019" w:rsidRPr="006B6DD5" w:rsidRDefault="00AF1019" w:rsidP="002139A8">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B80AC7" w:rsidRPr="006B6DD5" w14:paraId="592B811A" w14:textId="77777777" w:rsidTr="00A22759">
        <w:tc>
          <w:tcPr>
            <w:tcW w:w="3600" w:type="dxa"/>
          </w:tcPr>
          <w:p w14:paraId="5143C4FD" w14:textId="77777777" w:rsidR="00B80AC7" w:rsidRPr="006B6DD5" w:rsidRDefault="00B80AC7" w:rsidP="002139A8">
            <w:pPr>
              <w:spacing w:line="360" w:lineRule="exact"/>
              <w:ind w:right="-18"/>
              <w:jc w:val="thaiDistribute"/>
              <w:rPr>
                <w:rFonts w:ascii="Arial" w:hAnsi="Arial" w:cs="Arial"/>
                <w:sz w:val="18"/>
                <w:szCs w:val="18"/>
              </w:rPr>
            </w:pPr>
          </w:p>
        </w:tc>
        <w:tc>
          <w:tcPr>
            <w:tcW w:w="5520" w:type="dxa"/>
            <w:gridSpan w:val="4"/>
            <w:vAlign w:val="bottom"/>
          </w:tcPr>
          <w:p w14:paraId="1A7D6F82" w14:textId="1058D3F0" w:rsidR="00B80AC7" w:rsidRPr="006B6DD5" w:rsidRDefault="00B80AC7"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AF1019" w:rsidRPr="006B6DD5" w14:paraId="3DC266DB" w14:textId="77777777" w:rsidTr="009D72A9">
        <w:tc>
          <w:tcPr>
            <w:tcW w:w="3600" w:type="dxa"/>
          </w:tcPr>
          <w:p w14:paraId="34DCAF5C" w14:textId="77777777" w:rsidR="00AF1019" w:rsidRPr="006B6DD5" w:rsidRDefault="00AF1019" w:rsidP="002139A8">
            <w:pPr>
              <w:spacing w:line="360" w:lineRule="exact"/>
              <w:ind w:right="-18"/>
              <w:jc w:val="thaiDistribute"/>
              <w:rPr>
                <w:rFonts w:ascii="Arial" w:hAnsi="Arial" w:cs="Arial"/>
                <w:sz w:val="18"/>
                <w:szCs w:val="18"/>
              </w:rPr>
            </w:pPr>
          </w:p>
        </w:tc>
        <w:tc>
          <w:tcPr>
            <w:tcW w:w="2760" w:type="dxa"/>
            <w:gridSpan w:val="2"/>
            <w:vAlign w:val="bottom"/>
          </w:tcPr>
          <w:p w14:paraId="11402375" w14:textId="77777777" w:rsidR="00AF1019" w:rsidRPr="006B6DD5" w:rsidRDefault="00AF1019"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14:paraId="649CFA78" w14:textId="77777777" w:rsidR="00AF1019" w:rsidRPr="006B6DD5" w:rsidRDefault="00AF1019"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7541CBEB" w14:textId="77777777" w:rsidR="00AF1019" w:rsidRPr="006B6DD5" w:rsidRDefault="00AF1019"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14:paraId="78390003" w14:textId="77777777" w:rsidR="00AF1019" w:rsidRPr="006B6DD5" w:rsidRDefault="00AF1019"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AF1019" w:rsidRPr="006B6DD5" w14:paraId="5465E3D6" w14:textId="77777777" w:rsidTr="009D72A9">
        <w:tc>
          <w:tcPr>
            <w:tcW w:w="3600" w:type="dxa"/>
          </w:tcPr>
          <w:p w14:paraId="65F0AB75" w14:textId="77777777" w:rsidR="00AF1019" w:rsidRPr="006B6DD5" w:rsidRDefault="00AF1019" w:rsidP="002139A8">
            <w:pPr>
              <w:spacing w:line="360" w:lineRule="exact"/>
              <w:ind w:right="-18"/>
              <w:jc w:val="thaiDistribute"/>
              <w:rPr>
                <w:rFonts w:ascii="Arial" w:hAnsi="Arial" w:cs="Arial"/>
                <w:b/>
                <w:bCs/>
                <w:sz w:val="18"/>
                <w:szCs w:val="18"/>
                <w:u w:val="single"/>
              </w:rPr>
            </w:pPr>
          </w:p>
        </w:tc>
        <w:tc>
          <w:tcPr>
            <w:tcW w:w="1380" w:type="dxa"/>
          </w:tcPr>
          <w:p w14:paraId="5CEEA7C8" w14:textId="35B097D9" w:rsidR="00AF1019" w:rsidRPr="006B6DD5" w:rsidRDefault="00C53CC8" w:rsidP="002139A8">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80" w:type="dxa"/>
          </w:tcPr>
          <w:p w14:paraId="4AA77C4C" w14:textId="7875B4BB" w:rsidR="00AF1019" w:rsidRPr="006B6DD5" w:rsidRDefault="00C53CC8"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165844E1" w14:textId="65475DB5" w:rsidR="00AF1019" w:rsidRPr="006B6DD5" w:rsidRDefault="00C53CC8" w:rsidP="002139A8">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80" w:type="dxa"/>
          </w:tcPr>
          <w:p w14:paraId="53573A56" w14:textId="573B41BE" w:rsidR="00AF1019" w:rsidRPr="006B6DD5" w:rsidRDefault="00C53CC8" w:rsidP="002139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AF1019" w:rsidRPr="006B6DD5" w14:paraId="0FA8A5FA" w14:textId="77777777" w:rsidTr="009D72A9">
        <w:tc>
          <w:tcPr>
            <w:tcW w:w="3600" w:type="dxa"/>
            <w:vAlign w:val="bottom"/>
          </w:tcPr>
          <w:p w14:paraId="63E2667A" w14:textId="77777777" w:rsidR="00AF1019" w:rsidRPr="006B6DD5" w:rsidRDefault="00AF1019" w:rsidP="002139A8">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7F823912" w14:textId="77777777" w:rsidR="00AF1019" w:rsidRPr="006B6DD5" w:rsidRDefault="00AF1019" w:rsidP="002139A8">
            <w:pPr>
              <w:tabs>
                <w:tab w:val="decimal" w:pos="1062"/>
              </w:tabs>
              <w:spacing w:line="360" w:lineRule="exact"/>
              <w:ind w:left="72" w:right="-63"/>
              <w:rPr>
                <w:rFonts w:ascii="Arial" w:hAnsi="Arial"/>
                <w:spacing w:val="-4"/>
                <w:sz w:val="18"/>
                <w:szCs w:val="18"/>
              </w:rPr>
            </w:pPr>
          </w:p>
        </w:tc>
        <w:tc>
          <w:tcPr>
            <w:tcW w:w="1380" w:type="dxa"/>
            <w:vAlign w:val="bottom"/>
          </w:tcPr>
          <w:p w14:paraId="41D4772D" w14:textId="77777777" w:rsidR="00AF1019" w:rsidRPr="006B6DD5" w:rsidRDefault="00AF1019" w:rsidP="002139A8">
            <w:pPr>
              <w:tabs>
                <w:tab w:val="decimal" w:pos="1062"/>
              </w:tabs>
              <w:spacing w:line="360" w:lineRule="exact"/>
              <w:ind w:left="72" w:right="-63"/>
              <w:rPr>
                <w:rFonts w:ascii="Arial" w:hAnsi="Arial"/>
                <w:spacing w:val="-4"/>
                <w:sz w:val="18"/>
                <w:szCs w:val="18"/>
              </w:rPr>
            </w:pPr>
          </w:p>
        </w:tc>
        <w:tc>
          <w:tcPr>
            <w:tcW w:w="1380" w:type="dxa"/>
            <w:vAlign w:val="bottom"/>
          </w:tcPr>
          <w:p w14:paraId="0EECDB22" w14:textId="77777777" w:rsidR="00AF1019" w:rsidRPr="006B6DD5" w:rsidRDefault="00AF1019" w:rsidP="002139A8">
            <w:pPr>
              <w:tabs>
                <w:tab w:val="decimal" w:pos="1062"/>
              </w:tabs>
              <w:spacing w:line="360" w:lineRule="exact"/>
              <w:ind w:right="-18"/>
              <w:rPr>
                <w:rFonts w:ascii="Arial" w:hAnsi="Arial" w:cs="Arial"/>
                <w:sz w:val="18"/>
                <w:szCs w:val="18"/>
              </w:rPr>
            </w:pPr>
          </w:p>
        </w:tc>
        <w:tc>
          <w:tcPr>
            <w:tcW w:w="1380" w:type="dxa"/>
            <w:vAlign w:val="bottom"/>
          </w:tcPr>
          <w:p w14:paraId="2F9F5C67" w14:textId="77777777" w:rsidR="00AF1019" w:rsidRPr="006B6DD5" w:rsidRDefault="00AF1019" w:rsidP="002139A8">
            <w:pPr>
              <w:tabs>
                <w:tab w:val="decimal" w:pos="1062"/>
              </w:tabs>
              <w:spacing w:line="360" w:lineRule="exact"/>
              <w:ind w:right="-18"/>
              <w:rPr>
                <w:rFonts w:ascii="Arial" w:hAnsi="Arial" w:cs="Arial"/>
                <w:sz w:val="18"/>
                <w:szCs w:val="18"/>
              </w:rPr>
            </w:pPr>
          </w:p>
        </w:tc>
      </w:tr>
      <w:tr w:rsidR="00FA63D7" w:rsidRPr="006B6DD5" w14:paraId="75533C54" w14:textId="77777777" w:rsidTr="009D72A9">
        <w:tc>
          <w:tcPr>
            <w:tcW w:w="3600" w:type="dxa"/>
            <w:vAlign w:val="bottom"/>
          </w:tcPr>
          <w:p w14:paraId="53F41108" w14:textId="77777777" w:rsidR="00FA63D7" w:rsidRPr="006B6DD5" w:rsidRDefault="00FA63D7" w:rsidP="002139A8">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53E35FF" w14:textId="17DCE3AF" w:rsidR="00FA63D7" w:rsidRPr="006B6DD5" w:rsidRDefault="00ED6E2B" w:rsidP="002139A8">
            <w:pPr>
              <w:tabs>
                <w:tab w:val="decimal" w:pos="1062"/>
              </w:tabs>
              <w:spacing w:line="360" w:lineRule="exact"/>
              <w:ind w:right="-18"/>
              <w:rPr>
                <w:rFonts w:ascii="Arial" w:hAnsi="Arial" w:cs="Arial"/>
                <w:sz w:val="18"/>
                <w:szCs w:val="18"/>
              </w:rPr>
            </w:pPr>
            <w:r>
              <w:rPr>
                <w:rFonts w:ascii="Arial" w:hAnsi="Arial" w:cs="Arial"/>
                <w:sz w:val="18"/>
                <w:szCs w:val="18"/>
              </w:rPr>
              <w:t>15,502</w:t>
            </w:r>
          </w:p>
        </w:tc>
        <w:tc>
          <w:tcPr>
            <w:tcW w:w="1380" w:type="dxa"/>
            <w:vAlign w:val="bottom"/>
          </w:tcPr>
          <w:p w14:paraId="4EAA6C86" w14:textId="5CCAB8B8" w:rsidR="00FA63D7" w:rsidRPr="006B6DD5" w:rsidRDefault="00FA63D7" w:rsidP="002139A8">
            <w:pPr>
              <w:tabs>
                <w:tab w:val="decimal" w:pos="1062"/>
              </w:tabs>
              <w:spacing w:line="360" w:lineRule="exact"/>
              <w:ind w:right="-18"/>
              <w:rPr>
                <w:rFonts w:ascii="Arial" w:hAnsi="Arial" w:cs="Arial"/>
                <w:sz w:val="18"/>
                <w:szCs w:val="18"/>
              </w:rPr>
            </w:pPr>
            <w:r>
              <w:rPr>
                <w:rFonts w:ascii="Arial" w:hAnsi="Arial" w:cs="Arial"/>
                <w:sz w:val="18"/>
                <w:szCs w:val="18"/>
              </w:rPr>
              <w:t>313</w:t>
            </w:r>
          </w:p>
        </w:tc>
        <w:tc>
          <w:tcPr>
            <w:tcW w:w="1380" w:type="dxa"/>
            <w:vAlign w:val="bottom"/>
          </w:tcPr>
          <w:p w14:paraId="7B12384D" w14:textId="10175DC2" w:rsidR="00FA63D7" w:rsidRPr="006B6DD5" w:rsidRDefault="00ED6E2B" w:rsidP="002139A8">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0506EA32" w14:textId="48BD0274" w:rsidR="00FA63D7" w:rsidRPr="006B6DD5" w:rsidRDefault="00FA63D7" w:rsidP="002139A8">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FA63D7" w:rsidRPr="006B6DD5" w14:paraId="11C513EB" w14:textId="77777777" w:rsidTr="009D72A9">
        <w:tc>
          <w:tcPr>
            <w:tcW w:w="3600" w:type="dxa"/>
            <w:vAlign w:val="bottom"/>
          </w:tcPr>
          <w:p w14:paraId="153E5D40" w14:textId="77777777" w:rsidR="00FA63D7" w:rsidRPr="006B6DD5" w:rsidRDefault="00FA63D7" w:rsidP="002139A8">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148C281C" w14:textId="77777777" w:rsidR="00FA63D7" w:rsidRPr="006B6DD5" w:rsidRDefault="00FA63D7" w:rsidP="002139A8">
            <w:pPr>
              <w:tabs>
                <w:tab w:val="decimal" w:pos="1062"/>
              </w:tabs>
              <w:spacing w:line="360" w:lineRule="exact"/>
              <w:ind w:right="-18"/>
              <w:rPr>
                <w:rFonts w:ascii="Arial" w:hAnsi="Arial" w:cs="Arial"/>
                <w:sz w:val="18"/>
                <w:szCs w:val="18"/>
              </w:rPr>
            </w:pPr>
          </w:p>
        </w:tc>
        <w:tc>
          <w:tcPr>
            <w:tcW w:w="1380" w:type="dxa"/>
            <w:vAlign w:val="bottom"/>
          </w:tcPr>
          <w:p w14:paraId="5FEB7510" w14:textId="77777777" w:rsidR="00FA63D7" w:rsidRPr="006B6DD5" w:rsidRDefault="00FA63D7" w:rsidP="002139A8">
            <w:pPr>
              <w:tabs>
                <w:tab w:val="decimal" w:pos="1062"/>
              </w:tabs>
              <w:spacing w:line="360" w:lineRule="exact"/>
              <w:ind w:right="-18"/>
              <w:rPr>
                <w:rFonts w:ascii="Arial" w:hAnsi="Arial" w:cs="Arial"/>
                <w:sz w:val="18"/>
                <w:szCs w:val="18"/>
              </w:rPr>
            </w:pPr>
          </w:p>
        </w:tc>
        <w:tc>
          <w:tcPr>
            <w:tcW w:w="1380" w:type="dxa"/>
            <w:vAlign w:val="bottom"/>
          </w:tcPr>
          <w:p w14:paraId="66F6DE2C" w14:textId="77777777" w:rsidR="00FA63D7" w:rsidRPr="006B6DD5" w:rsidRDefault="00FA63D7" w:rsidP="002139A8">
            <w:pPr>
              <w:tabs>
                <w:tab w:val="decimal" w:pos="1062"/>
              </w:tabs>
              <w:spacing w:line="360" w:lineRule="exact"/>
              <w:ind w:right="-18"/>
              <w:rPr>
                <w:rFonts w:ascii="Arial" w:hAnsi="Arial" w:cs="Arial"/>
                <w:sz w:val="18"/>
                <w:szCs w:val="18"/>
              </w:rPr>
            </w:pPr>
          </w:p>
        </w:tc>
        <w:tc>
          <w:tcPr>
            <w:tcW w:w="1380" w:type="dxa"/>
            <w:vAlign w:val="bottom"/>
          </w:tcPr>
          <w:p w14:paraId="27B62563" w14:textId="77777777" w:rsidR="00FA63D7" w:rsidRPr="006B6DD5" w:rsidRDefault="00FA63D7" w:rsidP="002139A8">
            <w:pPr>
              <w:tabs>
                <w:tab w:val="decimal" w:pos="1062"/>
              </w:tabs>
              <w:spacing w:line="360" w:lineRule="exact"/>
              <w:ind w:right="-18"/>
              <w:rPr>
                <w:rFonts w:ascii="Arial" w:hAnsi="Arial" w:cs="Arial"/>
                <w:sz w:val="18"/>
                <w:szCs w:val="18"/>
              </w:rPr>
            </w:pPr>
          </w:p>
        </w:tc>
      </w:tr>
      <w:tr w:rsidR="00FA63D7" w:rsidRPr="006B6DD5" w14:paraId="13CF81CD" w14:textId="77777777" w:rsidTr="009D72A9">
        <w:tc>
          <w:tcPr>
            <w:tcW w:w="3600" w:type="dxa"/>
            <w:vAlign w:val="bottom"/>
          </w:tcPr>
          <w:p w14:paraId="5099E6C0" w14:textId="77777777" w:rsidR="00FA63D7" w:rsidRPr="006B6DD5" w:rsidRDefault="00FA63D7" w:rsidP="002139A8">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3B363F6C" w14:textId="24EB0AA3" w:rsidR="00FA63D7" w:rsidRPr="006B6DD5" w:rsidRDefault="00ED6E2B" w:rsidP="002139A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40,099</w:t>
            </w:r>
          </w:p>
        </w:tc>
        <w:tc>
          <w:tcPr>
            <w:tcW w:w="1380" w:type="dxa"/>
            <w:vAlign w:val="bottom"/>
          </w:tcPr>
          <w:p w14:paraId="2B2BECC0" w14:textId="4A644B42" w:rsidR="00FA63D7" w:rsidRPr="006B6DD5" w:rsidRDefault="00FA63D7" w:rsidP="002139A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(102,420)</w:t>
            </w:r>
          </w:p>
        </w:tc>
        <w:tc>
          <w:tcPr>
            <w:tcW w:w="1380" w:type="dxa"/>
            <w:vAlign w:val="bottom"/>
          </w:tcPr>
          <w:p w14:paraId="4F264569" w14:textId="441A8CAB" w:rsidR="00FA63D7" w:rsidRPr="006B6DD5" w:rsidRDefault="00ED6E2B" w:rsidP="002139A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42,731</w:t>
            </w:r>
          </w:p>
        </w:tc>
        <w:tc>
          <w:tcPr>
            <w:tcW w:w="1380" w:type="dxa"/>
            <w:vAlign w:val="bottom"/>
          </w:tcPr>
          <w:p w14:paraId="0A41A7D0" w14:textId="15DEFAB9" w:rsidR="00FA63D7" w:rsidRPr="006B6DD5" w:rsidRDefault="00FA63D7" w:rsidP="002139A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(70,447)</w:t>
            </w:r>
          </w:p>
        </w:tc>
      </w:tr>
      <w:tr w:rsidR="00FA63D7" w:rsidRPr="006B6DD5" w14:paraId="0787123C" w14:textId="77777777" w:rsidTr="009D72A9">
        <w:tc>
          <w:tcPr>
            <w:tcW w:w="3600" w:type="dxa"/>
            <w:vAlign w:val="bottom"/>
          </w:tcPr>
          <w:p w14:paraId="1AB34188" w14:textId="12E3C34B" w:rsidR="00FA63D7" w:rsidRPr="006B24B9" w:rsidRDefault="00FA63D7" w:rsidP="002139A8">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sidR="007E766A">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sidR="00B80AC7">
              <w:rPr>
                <w:rFonts w:ascii="Arial" w:hAnsi="Arial"/>
                <w:b/>
                <w:bCs/>
                <w:color w:val="000000"/>
                <w:sz w:val="18"/>
                <w:szCs w:val="18"/>
              </w:rPr>
              <w:t>profit or loss</w:t>
            </w:r>
          </w:p>
        </w:tc>
        <w:tc>
          <w:tcPr>
            <w:tcW w:w="1380" w:type="dxa"/>
            <w:vAlign w:val="bottom"/>
          </w:tcPr>
          <w:p w14:paraId="69E5D0C0" w14:textId="759A924C" w:rsidR="00FA63D7" w:rsidRPr="006B6DD5" w:rsidRDefault="00ED6E2B" w:rsidP="002139A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55,601</w:t>
            </w:r>
          </w:p>
        </w:tc>
        <w:tc>
          <w:tcPr>
            <w:tcW w:w="1380" w:type="dxa"/>
            <w:vAlign w:val="bottom"/>
          </w:tcPr>
          <w:p w14:paraId="3086477E" w14:textId="3A7B3C88" w:rsidR="00FA63D7" w:rsidRPr="006B6DD5" w:rsidRDefault="00FA63D7" w:rsidP="002139A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(102,107)</w:t>
            </w:r>
          </w:p>
        </w:tc>
        <w:tc>
          <w:tcPr>
            <w:tcW w:w="1380" w:type="dxa"/>
            <w:vAlign w:val="bottom"/>
          </w:tcPr>
          <w:p w14:paraId="2A717C46" w14:textId="307D5261" w:rsidR="00FA63D7" w:rsidRPr="006B6DD5" w:rsidRDefault="00ED6E2B" w:rsidP="002139A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42,731</w:t>
            </w:r>
          </w:p>
        </w:tc>
        <w:tc>
          <w:tcPr>
            <w:tcW w:w="1380" w:type="dxa"/>
            <w:vAlign w:val="bottom"/>
          </w:tcPr>
          <w:p w14:paraId="5EB9588D" w14:textId="4993D078" w:rsidR="00FA63D7" w:rsidRPr="006B6DD5" w:rsidRDefault="00FA63D7" w:rsidP="002139A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(70,447)</w:t>
            </w:r>
          </w:p>
        </w:tc>
      </w:tr>
    </w:tbl>
    <w:p w14:paraId="63D348AF" w14:textId="5C2A4E71"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7E47A3">
        <w:rPr>
          <w:rFonts w:ascii="Arial" w:hAnsi="Arial"/>
          <w:sz w:val="22"/>
          <w:szCs w:val="22"/>
        </w:rPr>
        <w:t xml:space="preserve">31 March </w:t>
      </w:r>
      <w:r w:rsidR="00C53CC8">
        <w:rPr>
          <w:rFonts w:ascii="Arial" w:hAnsi="Arial"/>
          <w:sz w:val="22"/>
          <w:szCs w:val="22"/>
        </w:rPr>
        <w:t>2022</w:t>
      </w:r>
      <w:r w:rsidRPr="000C4B0C">
        <w:rPr>
          <w:rFonts w:ascii="Arial" w:hAnsi="Arial"/>
          <w:sz w:val="22"/>
          <w:szCs w:val="22"/>
        </w:rPr>
        <w:t xml:space="preserve"> and </w:t>
      </w:r>
      <w:r w:rsidR="00C53CC8">
        <w:rPr>
          <w:rFonts w:ascii="Arial" w:hAnsi="Arial"/>
          <w:sz w:val="22"/>
          <w:szCs w:val="22"/>
        </w:rPr>
        <w:t>2021</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AF1019" w:rsidRPr="009D72A9" w14:paraId="5AD773E5" w14:textId="77777777" w:rsidTr="00B80AC7">
        <w:tc>
          <w:tcPr>
            <w:tcW w:w="3600" w:type="dxa"/>
          </w:tcPr>
          <w:p w14:paraId="3B9846F4" w14:textId="77777777" w:rsidR="00AF1019" w:rsidRPr="009D72A9" w:rsidRDefault="00AF1019" w:rsidP="006B46C7">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5BE6CF43" w14:textId="77777777" w:rsidR="00AF1019" w:rsidRPr="009D72A9" w:rsidRDefault="00AF1019" w:rsidP="006B46C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AA2843" w14:textId="77777777" w:rsidR="00AF1019" w:rsidRPr="009D72A9" w:rsidRDefault="00AF1019" w:rsidP="006B46C7">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B80AC7" w:rsidRPr="009D72A9" w14:paraId="1DCB9869" w14:textId="77777777" w:rsidTr="00B80AC7">
        <w:tc>
          <w:tcPr>
            <w:tcW w:w="3600" w:type="dxa"/>
          </w:tcPr>
          <w:p w14:paraId="58994042" w14:textId="77777777" w:rsidR="00B80AC7" w:rsidRPr="009D72A9" w:rsidRDefault="00B80AC7" w:rsidP="006B46C7">
            <w:pPr>
              <w:spacing w:line="340" w:lineRule="exact"/>
              <w:ind w:right="-18"/>
              <w:jc w:val="thaiDistribute"/>
              <w:rPr>
                <w:rFonts w:ascii="Arial" w:hAnsi="Arial" w:cs="Arial"/>
                <w:sz w:val="18"/>
                <w:szCs w:val="18"/>
              </w:rPr>
            </w:pPr>
          </w:p>
        </w:tc>
        <w:tc>
          <w:tcPr>
            <w:tcW w:w="5520" w:type="dxa"/>
            <w:gridSpan w:val="4"/>
            <w:vAlign w:val="bottom"/>
          </w:tcPr>
          <w:p w14:paraId="4B3A7C9E" w14:textId="3CCCB01B" w:rsidR="00B80AC7" w:rsidRPr="009D72A9" w:rsidRDefault="00B80AC7"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31 March</w:t>
            </w:r>
          </w:p>
        </w:tc>
      </w:tr>
      <w:tr w:rsidR="00AF1019" w:rsidRPr="009D72A9" w14:paraId="740148A5" w14:textId="77777777" w:rsidTr="00B80AC7">
        <w:tc>
          <w:tcPr>
            <w:tcW w:w="3600" w:type="dxa"/>
          </w:tcPr>
          <w:p w14:paraId="16860511" w14:textId="77777777" w:rsidR="00AF1019" w:rsidRPr="009D72A9" w:rsidRDefault="00AF1019" w:rsidP="006B46C7">
            <w:pPr>
              <w:spacing w:line="340" w:lineRule="exact"/>
              <w:ind w:right="-18"/>
              <w:jc w:val="thaiDistribute"/>
              <w:rPr>
                <w:rFonts w:ascii="Arial" w:hAnsi="Arial" w:cs="Arial"/>
                <w:sz w:val="18"/>
                <w:szCs w:val="18"/>
              </w:rPr>
            </w:pPr>
          </w:p>
        </w:tc>
        <w:tc>
          <w:tcPr>
            <w:tcW w:w="2760" w:type="dxa"/>
            <w:gridSpan w:val="2"/>
            <w:vAlign w:val="bottom"/>
          </w:tcPr>
          <w:p w14:paraId="2E7D0DBB"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0E848D63"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0E30C943"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00A5CEF5"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AF1019" w:rsidRPr="009D72A9" w14:paraId="76C1CB7D" w14:textId="77777777" w:rsidTr="00B80AC7">
        <w:tc>
          <w:tcPr>
            <w:tcW w:w="3600" w:type="dxa"/>
          </w:tcPr>
          <w:p w14:paraId="704CD242" w14:textId="77777777" w:rsidR="00AF1019" w:rsidRPr="009D72A9" w:rsidRDefault="00AF1019" w:rsidP="006B46C7">
            <w:pPr>
              <w:spacing w:line="340" w:lineRule="exact"/>
              <w:ind w:right="-18"/>
              <w:jc w:val="thaiDistribute"/>
              <w:rPr>
                <w:rFonts w:ascii="Arial" w:hAnsi="Arial" w:cs="Arial"/>
                <w:b/>
                <w:bCs/>
                <w:sz w:val="18"/>
                <w:szCs w:val="18"/>
                <w:u w:val="single"/>
              </w:rPr>
            </w:pPr>
          </w:p>
        </w:tc>
        <w:tc>
          <w:tcPr>
            <w:tcW w:w="1380" w:type="dxa"/>
          </w:tcPr>
          <w:p w14:paraId="4E2B1E25" w14:textId="55983537" w:rsidR="00AF1019" w:rsidRPr="009D72A9" w:rsidRDefault="00C53CC8" w:rsidP="006B46C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67304822" w14:textId="55329893" w:rsidR="00AF1019" w:rsidRPr="009D72A9" w:rsidRDefault="00C53CC8"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424C2043" w14:textId="3180865C" w:rsidR="00AF1019" w:rsidRPr="009D72A9" w:rsidRDefault="00C53CC8" w:rsidP="006B46C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7D7E70FE" w14:textId="4CE7FC60" w:rsidR="00AF1019" w:rsidRPr="009D72A9" w:rsidRDefault="00C53CC8"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ED6E2B" w:rsidRPr="009D72A9" w14:paraId="238C2877" w14:textId="77777777" w:rsidTr="00B80AC7">
        <w:tc>
          <w:tcPr>
            <w:tcW w:w="3600" w:type="dxa"/>
          </w:tcPr>
          <w:p w14:paraId="03A86723" w14:textId="77777777" w:rsidR="00ED6E2B" w:rsidRPr="009D72A9" w:rsidRDefault="00ED6E2B" w:rsidP="006B46C7">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6E894C67" w14:textId="6C6D9C4C" w:rsidR="00ED6E2B" w:rsidRPr="009D72A9" w:rsidRDefault="00ED6E2B" w:rsidP="006B46C7">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007E766A">
              <w:rPr>
                <w:rFonts w:ascii="Arial" w:hAnsi="Arial" w:cs="Arial"/>
                <w:sz w:val="18"/>
                <w:szCs w:val="18"/>
              </w:rPr>
              <w:t>Gain</w:t>
            </w:r>
            <w:r w:rsidRPr="009D72A9">
              <w:rPr>
                <w:rFonts w:ascii="Arial" w:hAnsi="Arial" w:cs="Arial"/>
                <w:sz w:val="18"/>
                <w:szCs w:val="18"/>
              </w:rPr>
              <w:t xml:space="preserve"> on changes in value </w:t>
            </w:r>
          </w:p>
          <w:p w14:paraId="24450F72" w14:textId="77777777" w:rsidR="00ED6E2B" w:rsidRPr="009D72A9" w:rsidRDefault="00ED6E2B" w:rsidP="006B46C7">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086E3DFE" w14:textId="77777777" w:rsidR="00ED6E2B" w:rsidRPr="009D72A9" w:rsidRDefault="00ED6E2B" w:rsidP="006B46C7">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084CE7E2" w14:textId="09EDF98D" w:rsidR="00ED6E2B" w:rsidRPr="009D72A9" w:rsidRDefault="00ED6E2B" w:rsidP="006B46C7">
            <w:pPr>
              <w:tabs>
                <w:tab w:val="decimal" w:pos="1110"/>
              </w:tabs>
              <w:spacing w:line="340" w:lineRule="exact"/>
              <w:ind w:right="-18"/>
              <w:rPr>
                <w:rFonts w:ascii="Arial" w:hAnsi="Arial" w:cs="Arial"/>
                <w:sz w:val="18"/>
                <w:szCs w:val="18"/>
              </w:rPr>
            </w:pPr>
            <w:r w:rsidRPr="00ED6E2B">
              <w:rPr>
                <w:rFonts w:ascii="Arial" w:hAnsi="Arial" w:cs="Arial" w:hint="cs"/>
                <w:sz w:val="18"/>
                <w:szCs w:val="18"/>
              </w:rPr>
              <w:t>(413,417)</w:t>
            </w:r>
          </w:p>
        </w:tc>
        <w:tc>
          <w:tcPr>
            <w:tcW w:w="1380" w:type="dxa"/>
            <w:vAlign w:val="bottom"/>
          </w:tcPr>
          <w:p w14:paraId="09687BD5" w14:textId="3E217A83" w:rsidR="00ED6E2B" w:rsidRPr="009D72A9" w:rsidRDefault="00ED6E2B" w:rsidP="006B46C7">
            <w:pPr>
              <w:tabs>
                <w:tab w:val="decimal" w:pos="1110"/>
              </w:tabs>
              <w:spacing w:line="340" w:lineRule="exact"/>
              <w:ind w:right="-18"/>
              <w:rPr>
                <w:rFonts w:ascii="Arial" w:hAnsi="Arial" w:cs="Arial"/>
                <w:sz w:val="18"/>
                <w:szCs w:val="18"/>
              </w:rPr>
            </w:pPr>
            <w:r w:rsidRPr="00ED6E2B">
              <w:rPr>
                <w:rFonts w:ascii="Arial" w:hAnsi="Arial" w:cs="Arial" w:hint="cs"/>
                <w:sz w:val="18"/>
                <w:szCs w:val="18"/>
              </w:rPr>
              <w:t>(202,984)</w:t>
            </w:r>
          </w:p>
        </w:tc>
        <w:tc>
          <w:tcPr>
            <w:tcW w:w="1380" w:type="dxa"/>
            <w:vAlign w:val="bottom"/>
          </w:tcPr>
          <w:p w14:paraId="08634CBC" w14:textId="2565CBA2" w:rsidR="00ED6E2B" w:rsidRPr="009D72A9" w:rsidRDefault="00ED6E2B" w:rsidP="006B46C7">
            <w:pPr>
              <w:tabs>
                <w:tab w:val="decimal" w:pos="1110"/>
              </w:tabs>
              <w:spacing w:line="340" w:lineRule="exact"/>
              <w:ind w:right="-18"/>
              <w:rPr>
                <w:rFonts w:ascii="Arial" w:hAnsi="Arial" w:cs="Arial"/>
                <w:sz w:val="18"/>
                <w:szCs w:val="18"/>
              </w:rPr>
            </w:pPr>
            <w:r w:rsidRPr="00ED6E2B">
              <w:rPr>
                <w:rFonts w:ascii="Arial" w:hAnsi="Arial" w:cs="Arial" w:hint="cs"/>
                <w:sz w:val="18"/>
                <w:szCs w:val="18"/>
              </w:rPr>
              <w:t>(331,417)</w:t>
            </w:r>
          </w:p>
        </w:tc>
        <w:tc>
          <w:tcPr>
            <w:tcW w:w="1380" w:type="dxa"/>
            <w:vAlign w:val="bottom"/>
          </w:tcPr>
          <w:p w14:paraId="64837E2B" w14:textId="4196DFD5" w:rsidR="00ED6E2B" w:rsidRPr="009D72A9" w:rsidRDefault="00ED6E2B" w:rsidP="006B46C7">
            <w:pPr>
              <w:tabs>
                <w:tab w:val="decimal" w:pos="1110"/>
              </w:tabs>
              <w:spacing w:line="340" w:lineRule="exact"/>
              <w:ind w:right="-18"/>
              <w:rPr>
                <w:rFonts w:ascii="Arial" w:hAnsi="Arial" w:cs="Arial"/>
                <w:sz w:val="18"/>
                <w:szCs w:val="18"/>
              </w:rPr>
            </w:pPr>
            <w:r>
              <w:rPr>
                <w:rFonts w:ascii="Arial" w:hAnsi="Arial" w:cs="Arial"/>
                <w:sz w:val="18"/>
                <w:szCs w:val="18"/>
              </w:rPr>
              <w:t>(170,184)</w:t>
            </w:r>
          </w:p>
        </w:tc>
      </w:tr>
      <w:tr w:rsidR="00ED6E2B" w:rsidRPr="009D72A9" w14:paraId="26E10C44" w14:textId="77777777" w:rsidTr="00B80AC7">
        <w:tc>
          <w:tcPr>
            <w:tcW w:w="3600" w:type="dxa"/>
          </w:tcPr>
          <w:p w14:paraId="52F925D6" w14:textId="7F48A42C" w:rsidR="00ED6E2B" w:rsidRPr="009D72A9" w:rsidRDefault="007E766A" w:rsidP="006B46C7">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Gain on</w:t>
            </w:r>
            <w:r w:rsidR="00ED6E2B" w:rsidRPr="009D72A9">
              <w:rPr>
                <w:rFonts w:ascii="Arial" w:hAnsi="Arial" w:cs="Arial"/>
                <w:sz w:val="18"/>
                <w:szCs w:val="18"/>
              </w:rPr>
              <w:t xml:space="preserve"> cash flow hedges</w:t>
            </w:r>
          </w:p>
        </w:tc>
        <w:tc>
          <w:tcPr>
            <w:tcW w:w="1380" w:type="dxa"/>
            <w:vAlign w:val="bottom"/>
          </w:tcPr>
          <w:p w14:paraId="3B2D5CF5" w14:textId="4D41C9BC" w:rsidR="00ED6E2B" w:rsidRPr="009D72A9" w:rsidRDefault="00ED6E2B" w:rsidP="006B46C7">
            <w:pPr>
              <w:pBdr>
                <w:bottom w:val="sing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w:t>
            </w:r>
          </w:p>
        </w:tc>
        <w:tc>
          <w:tcPr>
            <w:tcW w:w="1380" w:type="dxa"/>
            <w:vAlign w:val="bottom"/>
          </w:tcPr>
          <w:p w14:paraId="5653F127" w14:textId="442AA9E2" w:rsidR="00ED6E2B" w:rsidRPr="009D72A9" w:rsidRDefault="00ED6E2B" w:rsidP="006B46C7">
            <w:pPr>
              <w:pBdr>
                <w:bottom w:val="sing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(815)</w:t>
            </w:r>
          </w:p>
        </w:tc>
        <w:tc>
          <w:tcPr>
            <w:tcW w:w="1380" w:type="dxa"/>
            <w:vAlign w:val="bottom"/>
          </w:tcPr>
          <w:p w14:paraId="6D575050" w14:textId="33C416A6" w:rsidR="00ED6E2B" w:rsidRPr="009D72A9" w:rsidRDefault="00ED6E2B" w:rsidP="006B46C7">
            <w:pPr>
              <w:pBdr>
                <w:bottom w:val="sing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w:t>
            </w:r>
          </w:p>
        </w:tc>
        <w:tc>
          <w:tcPr>
            <w:tcW w:w="1380" w:type="dxa"/>
            <w:vAlign w:val="bottom"/>
          </w:tcPr>
          <w:p w14:paraId="49B10386" w14:textId="6491C849" w:rsidR="00ED6E2B" w:rsidRPr="009D72A9" w:rsidRDefault="00ED6E2B" w:rsidP="006B46C7">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w:t>
            </w:r>
          </w:p>
        </w:tc>
      </w:tr>
      <w:tr w:rsidR="00ED6E2B" w:rsidRPr="009D72A9" w14:paraId="483A03EB" w14:textId="77777777" w:rsidTr="00B80AC7">
        <w:tc>
          <w:tcPr>
            <w:tcW w:w="3600" w:type="dxa"/>
          </w:tcPr>
          <w:p w14:paraId="22A0455A" w14:textId="77777777" w:rsidR="00ED6E2B" w:rsidRPr="009D72A9" w:rsidRDefault="00ED6E2B" w:rsidP="006B46C7">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79914D75" w14:textId="04A5A617" w:rsidR="00ED6E2B" w:rsidRPr="009D72A9" w:rsidRDefault="00ED6E2B" w:rsidP="006B46C7">
            <w:pPr>
              <w:pBdr>
                <w:bottom w:val="doub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(413,417)</w:t>
            </w:r>
          </w:p>
        </w:tc>
        <w:tc>
          <w:tcPr>
            <w:tcW w:w="1380" w:type="dxa"/>
            <w:vAlign w:val="bottom"/>
          </w:tcPr>
          <w:p w14:paraId="56557172" w14:textId="2136C347" w:rsidR="00ED6E2B" w:rsidRPr="009D72A9" w:rsidRDefault="00ED6E2B" w:rsidP="006B46C7">
            <w:pPr>
              <w:pBdr>
                <w:bottom w:val="doub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(203,799)</w:t>
            </w:r>
          </w:p>
        </w:tc>
        <w:tc>
          <w:tcPr>
            <w:tcW w:w="1380" w:type="dxa"/>
            <w:vAlign w:val="bottom"/>
          </w:tcPr>
          <w:p w14:paraId="26EE0AA4" w14:textId="4CEE3B75" w:rsidR="00ED6E2B" w:rsidRPr="009D72A9" w:rsidRDefault="00ED6E2B" w:rsidP="006B46C7">
            <w:pPr>
              <w:pBdr>
                <w:bottom w:val="doub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(331,417)</w:t>
            </w:r>
          </w:p>
        </w:tc>
        <w:tc>
          <w:tcPr>
            <w:tcW w:w="1380" w:type="dxa"/>
            <w:vAlign w:val="bottom"/>
          </w:tcPr>
          <w:p w14:paraId="151B0275" w14:textId="4F4286C2" w:rsidR="00ED6E2B" w:rsidRPr="009D72A9" w:rsidRDefault="00ED6E2B" w:rsidP="006B46C7">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(170,184)</w:t>
            </w:r>
          </w:p>
        </w:tc>
      </w:tr>
    </w:tbl>
    <w:p w14:paraId="524CAFB8" w14:textId="77777777"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62FDFB8F" w14:textId="31DF4580" w:rsidR="0011750E" w:rsidRPr="002769AA" w:rsidRDefault="00DA28B5"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t>13</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14:paraId="6EE28FE7" w14:textId="457121A0" w:rsidR="00152C00"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B80AC7">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sidR="00B80AC7">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sidR="00752733">
        <w:rPr>
          <w:rFonts w:ascii="Arial" w:eastAsiaTheme="minorHAnsi" w:hAnsi="Arial" w:cstheme="minorBidi"/>
          <w:sz w:val="22"/>
          <w:szCs w:val="22"/>
        </w:rPr>
        <w:t xml:space="preserve"> from the </w:t>
      </w:r>
      <w:r w:rsidR="00B80AC7">
        <w:rPr>
          <w:rFonts w:ascii="Arial" w:eastAsiaTheme="minorHAnsi" w:hAnsi="Arial" w:cstheme="minorBidi"/>
          <w:sz w:val="22"/>
          <w:szCs w:val="22"/>
        </w:rPr>
        <w:t>last</w:t>
      </w:r>
      <w:r w:rsidR="00152C00">
        <w:rPr>
          <w:rFonts w:ascii="Arial" w:eastAsiaTheme="minorHAnsi" w:hAnsi="Arial" w:cstheme="minorBidi"/>
          <w:sz w:val="22"/>
          <w:szCs w:val="22"/>
        </w:rPr>
        <w:t xml:space="preserve"> </w:t>
      </w:r>
      <w:r w:rsidR="00752733">
        <w:rPr>
          <w:rFonts w:ascii="Arial" w:eastAsiaTheme="minorHAnsi" w:hAnsi="Arial" w:cstheme="minorBidi"/>
          <w:sz w:val="22"/>
          <w:szCs w:val="22"/>
        </w:rPr>
        <w:t>annual financial statements</w:t>
      </w:r>
      <w:r w:rsidR="00A93164">
        <w:rPr>
          <w:rFonts w:ascii="Arial" w:eastAsiaTheme="minorHAnsi" w:hAnsi="Arial" w:cstheme="minorBidi"/>
          <w:sz w:val="22"/>
          <w:szCs w:val="22"/>
        </w:rPr>
        <w:t xml:space="preserve">. </w:t>
      </w:r>
    </w:p>
    <w:p w14:paraId="44A8955C" w14:textId="02125150" w:rsidR="002D7443" w:rsidRPr="00B15E33" w:rsidRDefault="002D7443" w:rsidP="00A93164">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Pr>
          <w:rFonts w:ascii="Arial" w:eastAsiaTheme="minorHAnsi" w:hAnsi="Arial" w:cstheme="minorBidi"/>
          <w:sz w:val="22"/>
          <w:szCs w:val="22"/>
        </w:rPr>
        <w:t xml:space="preserve"> revenue and profit </w:t>
      </w:r>
      <w:r w:rsidR="00594CB6">
        <w:rPr>
          <w:rFonts w:ascii="Arial" w:eastAsiaTheme="minorHAnsi" w:hAnsi="Arial" w:cstheme="minorBidi"/>
          <w:sz w:val="22"/>
          <w:szCs w:val="22"/>
        </w:rPr>
        <w:t xml:space="preserve">(loss) </w:t>
      </w:r>
      <w:r>
        <w:rPr>
          <w:rFonts w:ascii="Arial" w:eastAsiaTheme="minorHAnsi" w:hAnsi="Arial" w:cstheme="minorBidi"/>
          <w:sz w:val="22"/>
          <w:szCs w:val="22"/>
        </w:rPr>
        <w:t xml:space="preserve">information regarding the </w:t>
      </w:r>
      <w:r w:rsidR="00222A1E">
        <w:rPr>
          <w:rFonts w:ascii="Arial" w:eastAsiaTheme="minorHAnsi" w:hAnsi="Arial" w:cstheme="minorBidi"/>
          <w:sz w:val="22"/>
          <w:szCs w:val="22"/>
        </w:rPr>
        <w:t>Group’s</w:t>
      </w:r>
      <w:r>
        <w:rPr>
          <w:rFonts w:ascii="Arial" w:eastAsiaTheme="minorHAnsi" w:hAnsi="Arial" w:cstheme="minorBidi"/>
          <w:sz w:val="22"/>
          <w:szCs w:val="22"/>
        </w:rPr>
        <w:t xml:space="preserve"> operating segments for the three-month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Pr>
          <w:rFonts w:ascii="Arial" w:eastAsiaTheme="minorHAnsi" w:hAnsi="Arial" w:cstheme="minorBidi"/>
          <w:sz w:val="22"/>
          <w:szCs w:val="22"/>
        </w:rPr>
        <w:t xml:space="preserve"> </w:t>
      </w:r>
      <w:r w:rsidR="00B80AC7">
        <w:rPr>
          <w:rFonts w:ascii="Arial" w:eastAsiaTheme="minorHAnsi" w:hAnsi="Arial" w:cstheme="minorBidi"/>
          <w:sz w:val="22"/>
          <w:szCs w:val="22"/>
        </w:rPr>
        <w:t xml:space="preserve">ended </w:t>
      </w:r>
      <w:r w:rsidR="007E47A3">
        <w:rPr>
          <w:rFonts w:ascii="Arial" w:eastAsiaTheme="minorHAnsi" w:hAnsi="Arial" w:cstheme="minorBidi"/>
          <w:sz w:val="22"/>
          <w:szCs w:val="22"/>
        </w:rPr>
        <w:t xml:space="preserve">31 March </w:t>
      </w:r>
      <w:r w:rsidR="00C53CC8">
        <w:rPr>
          <w:rFonts w:ascii="Arial" w:eastAsiaTheme="minorHAnsi" w:hAnsi="Arial" w:cstheme="minorBidi"/>
          <w:sz w:val="22"/>
          <w:szCs w:val="22"/>
        </w:rPr>
        <w:t>2022</w:t>
      </w:r>
      <w:r>
        <w:rPr>
          <w:rFonts w:ascii="Arial" w:eastAsiaTheme="minorHAnsi" w:hAnsi="Arial" w:cstheme="minorBidi"/>
          <w:sz w:val="22"/>
          <w:szCs w:val="22"/>
        </w:rPr>
        <w:t xml:space="preserve"> and </w:t>
      </w:r>
      <w:r w:rsidR="00C53CC8">
        <w:rPr>
          <w:rFonts w:ascii="Arial" w:eastAsiaTheme="minorHAnsi" w:hAnsi="Arial" w:cstheme="minorBidi"/>
          <w:sz w:val="22"/>
          <w:szCs w:val="22"/>
        </w:rPr>
        <w:t>2021</w:t>
      </w:r>
      <w:r>
        <w:rPr>
          <w:rFonts w:ascii="Arial" w:eastAsiaTheme="minorHAnsi" w:hAnsi="Arial" w:cstheme="minorBidi"/>
          <w:sz w:val="22"/>
          <w:szCs w:val="22"/>
        </w:rPr>
        <w:t>.</w:t>
      </w:r>
    </w:p>
    <w:tbl>
      <w:tblPr>
        <w:tblpPr w:leftFromText="180" w:rightFromText="180" w:vertAnchor="text" w:tblpY="1"/>
        <w:tblOverlap w:val="never"/>
        <w:tblW w:w="14526" w:type="dxa"/>
        <w:tblLayout w:type="fixed"/>
        <w:tblLook w:val="0000" w:firstRow="0" w:lastRow="0" w:firstColumn="0" w:lastColumn="0" w:noHBand="0" w:noVBand="0"/>
      </w:tblPr>
      <w:tblGrid>
        <w:gridCol w:w="4320"/>
        <w:gridCol w:w="851"/>
        <w:gridCol w:w="850"/>
        <w:gridCol w:w="120"/>
        <w:gridCol w:w="731"/>
        <w:gridCol w:w="850"/>
        <w:gridCol w:w="240"/>
        <w:gridCol w:w="611"/>
        <w:gridCol w:w="850"/>
        <w:gridCol w:w="851"/>
        <w:gridCol w:w="850"/>
        <w:gridCol w:w="900"/>
        <w:gridCol w:w="801"/>
        <w:gridCol w:w="851"/>
        <w:gridCol w:w="850"/>
      </w:tblGrid>
      <w:tr w:rsidR="00AF1019" w:rsidRPr="002D7443" w14:paraId="0ED4E7EB" w14:textId="77777777" w:rsidTr="009D72A9">
        <w:trPr>
          <w:tblHeader/>
        </w:trPr>
        <w:tc>
          <w:tcPr>
            <w:tcW w:w="4320" w:type="dxa"/>
          </w:tcPr>
          <w:p w14:paraId="1276C04B" w14:textId="77777777" w:rsidR="00AF1019" w:rsidRPr="002D7443" w:rsidRDefault="00AF1019" w:rsidP="00E91C61">
            <w:pPr>
              <w:pStyle w:val="Heading1"/>
              <w:spacing w:before="0" w:after="0" w:line="240" w:lineRule="exact"/>
              <w:rPr>
                <w:rFonts w:cs="Arial"/>
                <w:sz w:val="14"/>
                <w:szCs w:val="14"/>
                <w:cs/>
              </w:rPr>
            </w:pPr>
          </w:p>
        </w:tc>
        <w:tc>
          <w:tcPr>
            <w:tcW w:w="1821" w:type="dxa"/>
            <w:gridSpan w:val="3"/>
          </w:tcPr>
          <w:p w14:paraId="70BBB6DD" w14:textId="77777777" w:rsidR="00AF1019" w:rsidRPr="002D7443" w:rsidRDefault="00AF1019" w:rsidP="00E91C61">
            <w:pPr>
              <w:spacing w:line="240" w:lineRule="exact"/>
              <w:jc w:val="right"/>
              <w:rPr>
                <w:rFonts w:ascii="Arial" w:hAnsi="Arial" w:cs="Arial"/>
                <w:sz w:val="14"/>
                <w:szCs w:val="14"/>
              </w:rPr>
            </w:pPr>
          </w:p>
        </w:tc>
        <w:tc>
          <w:tcPr>
            <w:tcW w:w="1821" w:type="dxa"/>
            <w:gridSpan w:val="3"/>
          </w:tcPr>
          <w:p w14:paraId="6C633046" w14:textId="77777777" w:rsidR="00AF1019" w:rsidRPr="002D7443" w:rsidRDefault="00AF1019" w:rsidP="00E91C61">
            <w:pPr>
              <w:spacing w:line="240" w:lineRule="exact"/>
              <w:jc w:val="right"/>
              <w:rPr>
                <w:rFonts w:ascii="Arial" w:hAnsi="Arial" w:cs="Arial"/>
                <w:sz w:val="14"/>
                <w:szCs w:val="14"/>
              </w:rPr>
            </w:pPr>
          </w:p>
        </w:tc>
        <w:tc>
          <w:tcPr>
            <w:tcW w:w="6564" w:type="dxa"/>
            <w:gridSpan w:val="8"/>
          </w:tcPr>
          <w:p w14:paraId="343FCE2A" w14:textId="77777777"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14:paraId="59CC772E" w14:textId="77777777" w:rsidTr="009D72A9">
        <w:trPr>
          <w:tblHeader/>
        </w:trPr>
        <w:tc>
          <w:tcPr>
            <w:tcW w:w="4320" w:type="dxa"/>
          </w:tcPr>
          <w:p w14:paraId="18D1E0DD" w14:textId="77777777"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14:paraId="46AC447E"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AF1019" w:rsidRPr="002D7443" w14:paraId="61F98C22" w14:textId="77777777" w:rsidTr="009D72A9">
        <w:trPr>
          <w:tblHeader/>
        </w:trPr>
        <w:tc>
          <w:tcPr>
            <w:tcW w:w="4320" w:type="dxa"/>
          </w:tcPr>
          <w:p w14:paraId="1404FEA6" w14:textId="77777777"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14:paraId="1EA9DF1A" w14:textId="77777777" w:rsidR="00AF1019" w:rsidRPr="002D7443" w:rsidRDefault="00AF1019" w:rsidP="00E91C61">
            <w:pPr>
              <w:pBdr>
                <w:bottom w:val="single" w:sz="4" w:space="1" w:color="auto"/>
              </w:pBdr>
              <w:spacing w:line="240" w:lineRule="exact"/>
              <w:jc w:val="center"/>
              <w:rPr>
                <w:rFonts w:ascii="Arial" w:hAnsi="Arial" w:cs="Arial"/>
                <w:sz w:val="14"/>
                <w:szCs w:val="14"/>
              </w:rPr>
            </w:pPr>
            <w:proofErr w:type="gramStart"/>
            <w:r w:rsidRPr="002D7443">
              <w:rPr>
                <w:rFonts w:ascii="Arial" w:hAnsi="Arial" w:cs="Arial"/>
                <w:sz w:val="14"/>
                <w:szCs w:val="14"/>
              </w:rPr>
              <w:t>Airlines</w:t>
            </w:r>
            <w:proofErr w:type="gramEnd"/>
            <w:r w:rsidRPr="002D7443">
              <w:rPr>
                <w:rFonts w:ascii="Arial" w:hAnsi="Arial" w:cs="Arial"/>
                <w:sz w:val="14"/>
                <w:szCs w:val="14"/>
              </w:rPr>
              <w:t xml:space="preserve"> segment</w:t>
            </w:r>
          </w:p>
        </w:tc>
        <w:tc>
          <w:tcPr>
            <w:tcW w:w="1701" w:type="dxa"/>
            <w:gridSpan w:val="3"/>
            <w:vAlign w:val="bottom"/>
          </w:tcPr>
          <w:p w14:paraId="75E0B625" w14:textId="77777777" w:rsidR="00AF1019" w:rsidRPr="002D7443" w:rsidRDefault="00AF1019" w:rsidP="00E91C61">
            <w:pPr>
              <w:pBdr>
                <w:bottom w:val="single" w:sz="4" w:space="1" w:color="auto"/>
              </w:pBdr>
              <w:spacing w:line="240" w:lineRule="exact"/>
              <w:jc w:val="center"/>
              <w:rPr>
                <w:rFonts w:ascii="Arial" w:hAnsi="Arial" w:cs="Arial"/>
                <w:sz w:val="14"/>
                <w:szCs w:val="14"/>
              </w:rPr>
            </w:pPr>
            <w:proofErr w:type="gramStart"/>
            <w:r w:rsidRPr="002D7443">
              <w:rPr>
                <w:rFonts w:ascii="Arial" w:hAnsi="Arial" w:cs="Arial"/>
                <w:sz w:val="14"/>
                <w:szCs w:val="14"/>
              </w:rPr>
              <w:t>Airports</w:t>
            </w:r>
            <w:proofErr w:type="gramEnd"/>
            <w:r w:rsidRPr="002D7443">
              <w:rPr>
                <w:rFonts w:ascii="Arial" w:hAnsi="Arial" w:cs="Arial"/>
                <w:sz w:val="14"/>
                <w:szCs w:val="14"/>
              </w:rPr>
              <w:t xml:space="preserve"> segment</w:t>
            </w:r>
          </w:p>
        </w:tc>
        <w:tc>
          <w:tcPr>
            <w:tcW w:w="1701" w:type="dxa"/>
            <w:gridSpan w:val="3"/>
            <w:vAlign w:val="bottom"/>
          </w:tcPr>
          <w:p w14:paraId="48B89124"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14:paraId="6BA4FAE7"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14:paraId="5ED601AB" w14:textId="3288F795" w:rsidR="00AF1019" w:rsidRPr="002D7443" w:rsidRDefault="00B80AC7"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Adjustments and eliminations</w:t>
            </w:r>
          </w:p>
        </w:tc>
        <w:tc>
          <w:tcPr>
            <w:tcW w:w="1701" w:type="dxa"/>
            <w:gridSpan w:val="2"/>
            <w:vAlign w:val="bottom"/>
          </w:tcPr>
          <w:p w14:paraId="530AD77C" w14:textId="77777777"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14:paraId="52F07B7D" w14:textId="77777777" w:rsidTr="009D72A9">
        <w:trPr>
          <w:tblHeader/>
        </w:trPr>
        <w:tc>
          <w:tcPr>
            <w:tcW w:w="4320" w:type="dxa"/>
          </w:tcPr>
          <w:p w14:paraId="3D81D742" w14:textId="77777777" w:rsidR="00AF1019" w:rsidRPr="002D7443" w:rsidRDefault="00AF1019" w:rsidP="00E91C61">
            <w:pPr>
              <w:spacing w:line="240" w:lineRule="exact"/>
              <w:rPr>
                <w:rFonts w:ascii="Arial" w:hAnsi="Arial" w:cs="Arial"/>
                <w:sz w:val="14"/>
                <w:szCs w:val="14"/>
                <w:cs/>
              </w:rPr>
            </w:pPr>
          </w:p>
        </w:tc>
        <w:tc>
          <w:tcPr>
            <w:tcW w:w="851" w:type="dxa"/>
          </w:tcPr>
          <w:p w14:paraId="392BCFD3" w14:textId="5DA13B0D"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60D0AB1D" w14:textId="1BB75366"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40417318" w14:textId="331ED2EB"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29E9275A" w14:textId="27324451"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7097740B" w14:textId="2C1AE8A9"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7D4BCDB7" w14:textId="4536A877"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601FF245" w14:textId="343C07D2"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449E2698" w14:textId="0C240A98"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900" w:type="dxa"/>
          </w:tcPr>
          <w:p w14:paraId="023B73C8" w14:textId="1B704EFE"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01" w:type="dxa"/>
          </w:tcPr>
          <w:p w14:paraId="3DD57BF9" w14:textId="575E4D1B"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4201E1C4" w14:textId="2BDCB199"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5D3EF2AB" w14:textId="2140A8E7"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r>
      <w:tr w:rsidR="00DA28B5" w:rsidRPr="002D7443" w14:paraId="621B0E7B" w14:textId="77777777" w:rsidTr="009D72A9">
        <w:tc>
          <w:tcPr>
            <w:tcW w:w="4320" w:type="dxa"/>
            <w:vAlign w:val="bottom"/>
          </w:tcPr>
          <w:p w14:paraId="6EBE3D6E" w14:textId="77777777" w:rsidR="00DA28B5" w:rsidRPr="002D7443" w:rsidRDefault="00DA28B5" w:rsidP="00DA28B5">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14:paraId="134788B2" w14:textId="4B092296"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939</w:t>
            </w:r>
          </w:p>
        </w:tc>
        <w:tc>
          <w:tcPr>
            <w:tcW w:w="850" w:type="dxa"/>
            <w:vAlign w:val="bottom"/>
          </w:tcPr>
          <w:p w14:paraId="3A53BF26" w14:textId="3A22F645"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303</w:t>
            </w:r>
          </w:p>
        </w:tc>
        <w:tc>
          <w:tcPr>
            <w:tcW w:w="851" w:type="dxa"/>
            <w:gridSpan w:val="2"/>
            <w:vAlign w:val="bottom"/>
          </w:tcPr>
          <w:p w14:paraId="39D8EE45" w14:textId="6A4E8397"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35</w:t>
            </w:r>
          </w:p>
        </w:tc>
        <w:tc>
          <w:tcPr>
            <w:tcW w:w="850" w:type="dxa"/>
            <w:vAlign w:val="bottom"/>
          </w:tcPr>
          <w:p w14:paraId="5239A242" w14:textId="6893938A"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12</w:t>
            </w:r>
          </w:p>
        </w:tc>
        <w:tc>
          <w:tcPr>
            <w:tcW w:w="851" w:type="dxa"/>
            <w:gridSpan w:val="2"/>
            <w:vAlign w:val="bottom"/>
          </w:tcPr>
          <w:p w14:paraId="0812ABFA" w14:textId="008FF785"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399</w:t>
            </w:r>
          </w:p>
        </w:tc>
        <w:tc>
          <w:tcPr>
            <w:tcW w:w="850" w:type="dxa"/>
            <w:vAlign w:val="bottom"/>
          </w:tcPr>
          <w:p w14:paraId="4F5C3BCF" w14:textId="4E672AEA"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282</w:t>
            </w:r>
          </w:p>
        </w:tc>
        <w:tc>
          <w:tcPr>
            <w:tcW w:w="851" w:type="dxa"/>
            <w:vAlign w:val="bottom"/>
          </w:tcPr>
          <w:p w14:paraId="206F5190" w14:textId="66E63114"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105</w:t>
            </w:r>
          </w:p>
        </w:tc>
        <w:tc>
          <w:tcPr>
            <w:tcW w:w="850" w:type="dxa"/>
            <w:vAlign w:val="bottom"/>
          </w:tcPr>
          <w:p w14:paraId="6998C139" w14:textId="1919E724"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74</w:t>
            </w:r>
          </w:p>
        </w:tc>
        <w:tc>
          <w:tcPr>
            <w:tcW w:w="900" w:type="dxa"/>
            <w:vAlign w:val="bottom"/>
          </w:tcPr>
          <w:p w14:paraId="2439A597" w14:textId="11C5225A"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01" w:type="dxa"/>
            <w:vAlign w:val="bottom"/>
          </w:tcPr>
          <w:p w14:paraId="52924B53" w14:textId="35222E6E"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1" w:type="dxa"/>
            <w:vAlign w:val="bottom"/>
          </w:tcPr>
          <w:p w14:paraId="51609534" w14:textId="7B5C00B5"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1,478</w:t>
            </w:r>
          </w:p>
        </w:tc>
        <w:tc>
          <w:tcPr>
            <w:tcW w:w="850" w:type="dxa"/>
            <w:vAlign w:val="bottom"/>
          </w:tcPr>
          <w:p w14:paraId="0148D4DF" w14:textId="2A87E290"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671</w:t>
            </w:r>
          </w:p>
        </w:tc>
      </w:tr>
      <w:tr w:rsidR="00DA28B5" w:rsidRPr="002D7443" w14:paraId="6B24BEBE" w14:textId="77777777" w:rsidTr="009D72A9">
        <w:trPr>
          <w:trHeight w:val="80"/>
        </w:trPr>
        <w:tc>
          <w:tcPr>
            <w:tcW w:w="4320" w:type="dxa"/>
            <w:vAlign w:val="bottom"/>
          </w:tcPr>
          <w:p w14:paraId="4307699D" w14:textId="354F8C71" w:rsidR="00DA28B5" w:rsidRPr="002D7443" w:rsidRDefault="00DA28B5" w:rsidP="00DA28B5">
            <w:pPr>
              <w:spacing w:line="240" w:lineRule="exact"/>
              <w:rPr>
                <w:rFonts w:ascii="Arial" w:hAnsi="Arial" w:cs="Arial"/>
                <w:sz w:val="14"/>
                <w:szCs w:val="14"/>
                <w:cs/>
              </w:rPr>
            </w:pPr>
            <w:r w:rsidRPr="002D7443">
              <w:rPr>
                <w:rFonts w:ascii="Arial" w:hAnsi="Arial" w:cs="Arial"/>
                <w:sz w:val="14"/>
                <w:szCs w:val="14"/>
              </w:rPr>
              <w:t>Inter</w:t>
            </w:r>
            <w:r w:rsidR="00B80AC7">
              <w:rPr>
                <w:rFonts w:ascii="Arial" w:hAnsi="Arial" w:cs="Arial"/>
                <w:sz w:val="14"/>
                <w:szCs w:val="14"/>
              </w:rPr>
              <w:t>-s</w:t>
            </w:r>
            <w:r w:rsidRPr="002D7443">
              <w:rPr>
                <w:rFonts w:ascii="Arial" w:hAnsi="Arial" w:cs="Arial"/>
                <w:sz w:val="14"/>
                <w:szCs w:val="14"/>
              </w:rPr>
              <w:t>egment revenue</w:t>
            </w:r>
          </w:p>
        </w:tc>
        <w:tc>
          <w:tcPr>
            <w:tcW w:w="851" w:type="dxa"/>
            <w:vAlign w:val="bottom"/>
          </w:tcPr>
          <w:p w14:paraId="0E6B84AE" w14:textId="13941C4A"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0" w:type="dxa"/>
            <w:vAlign w:val="bottom"/>
          </w:tcPr>
          <w:p w14:paraId="4DCDB61E" w14:textId="16100057"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1" w:type="dxa"/>
            <w:gridSpan w:val="2"/>
            <w:vAlign w:val="bottom"/>
          </w:tcPr>
          <w:p w14:paraId="67D06B7F" w14:textId="7EE9BD3A"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0" w:type="dxa"/>
            <w:vAlign w:val="bottom"/>
          </w:tcPr>
          <w:p w14:paraId="41B8D5BB" w14:textId="642A5724"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1" w:type="dxa"/>
            <w:gridSpan w:val="2"/>
            <w:vAlign w:val="bottom"/>
          </w:tcPr>
          <w:p w14:paraId="6AEC44AB" w14:textId="475DF56A"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63</w:t>
            </w:r>
          </w:p>
        </w:tc>
        <w:tc>
          <w:tcPr>
            <w:tcW w:w="850" w:type="dxa"/>
            <w:vAlign w:val="bottom"/>
          </w:tcPr>
          <w:p w14:paraId="051336E1" w14:textId="6CADF342"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31</w:t>
            </w:r>
          </w:p>
        </w:tc>
        <w:tc>
          <w:tcPr>
            <w:tcW w:w="851" w:type="dxa"/>
            <w:vAlign w:val="bottom"/>
          </w:tcPr>
          <w:p w14:paraId="4D2D18CC" w14:textId="685A0F9A"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9</w:t>
            </w:r>
          </w:p>
        </w:tc>
        <w:tc>
          <w:tcPr>
            <w:tcW w:w="850" w:type="dxa"/>
            <w:vAlign w:val="bottom"/>
          </w:tcPr>
          <w:p w14:paraId="561D39C0" w14:textId="6E9E1218"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1</w:t>
            </w:r>
          </w:p>
        </w:tc>
        <w:tc>
          <w:tcPr>
            <w:tcW w:w="900" w:type="dxa"/>
            <w:vAlign w:val="bottom"/>
          </w:tcPr>
          <w:p w14:paraId="3A3D6D51" w14:textId="412922C5"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(72)</w:t>
            </w:r>
          </w:p>
        </w:tc>
        <w:tc>
          <w:tcPr>
            <w:tcW w:w="801" w:type="dxa"/>
            <w:vAlign w:val="bottom"/>
          </w:tcPr>
          <w:p w14:paraId="61978BD9" w14:textId="2B734043"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(32)</w:t>
            </w:r>
          </w:p>
        </w:tc>
        <w:tc>
          <w:tcPr>
            <w:tcW w:w="851" w:type="dxa"/>
            <w:vAlign w:val="bottom"/>
          </w:tcPr>
          <w:p w14:paraId="0DDCF25B" w14:textId="7F7513B1"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0" w:type="dxa"/>
            <w:vAlign w:val="bottom"/>
          </w:tcPr>
          <w:p w14:paraId="704A3D76" w14:textId="65CF64B8" w:rsidR="00DA28B5" w:rsidRPr="004C6F4A" w:rsidRDefault="00DA28B5" w:rsidP="00DA28B5">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r>
      <w:tr w:rsidR="00DA28B5" w:rsidRPr="002D7443" w14:paraId="39A4C09D" w14:textId="77777777" w:rsidTr="009D72A9">
        <w:tc>
          <w:tcPr>
            <w:tcW w:w="4320" w:type="dxa"/>
            <w:vAlign w:val="bottom"/>
          </w:tcPr>
          <w:p w14:paraId="7BB667FF" w14:textId="47CBA33E" w:rsidR="00DA28B5" w:rsidRPr="002D7443" w:rsidRDefault="00DA28B5" w:rsidP="00DA28B5">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851" w:type="dxa"/>
            <w:vAlign w:val="bottom"/>
          </w:tcPr>
          <w:p w14:paraId="1FC08DE9" w14:textId="498166D6"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939</w:t>
            </w:r>
          </w:p>
        </w:tc>
        <w:tc>
          <w:tcPr>
            <w:tcW w:w="850" w:type="dxa"/>
            <w:vAlign w:val="bottom"/>
          </w:tcPr>
          <w:p w14:paraId="3910E941" w14:textId="7C15B3A1"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303</w:t>
            </w:r>
          </w:p>
        </w:tc>
        <w:tc>
          <w:tcPr>
            <w:tcW w:w="851" w:type="dxa"/>
            <w:gridSpan w:val="2"/>
            <w:vAlign w:val="bottom"/>
          </w:tcPr>
          <w:p w14:paraId="58D132A3" w14:textId="679918DA"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35</w:t>
            </w:r>
          </w:p>
        </w:tc>
        <w:tc>
          <w:tcPr>
            <w:tcW w:w="850" w:type="dxa"/>
            <w:vAlign w:val="bottom"/>
          </w:tcPr>
          <w:p w14:paraId="6C9070C0" w14:textId="06FE5D5F"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12</w:t>
            </w:r>
          </w:p>
        </w:tc>
        <w:tc>
          <w:tcPr>
            <w:tcW w:w="851" w:type="dxa"/>
            <w:gridSpan w:val="2"/>
            <w:vAlign w:val="bottom"/>
          </w:tcPr>
          <w:p w14:paraId="7C427846" w14:textId="6750ABCC"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462</w:t>
            </w:r>
          </w:p>
        </w:tc>
        <w:tc>
          <w:tcPr>
            <w:tcW w:w="850" w:type="dxa"/>
            <w:vAlign w:val="bottom"/>
          </w:tcPr>
          <w:p w14:paraId="1D0CFF75" w14:textId="3222C7C3"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313</w:t>
            </w:r>
          </w:p>
        </w:tc>
        <w:tc>
          <w:tcPr>
            <w:tcW w:w="851" w:type="dxa"/>
            <w:vAlign w:val="bottom"/>
          </w:tcPr>
          <w:p w14:paraId="16B0DFE2" w14:textId="7B565CDA"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114</w:t>
            </w:r>
          </w:p>
        </w:tc>
        <w:tc>
          <w:tcPr>
            <w:tcW w:w="850" w:type="dxa"/>
            <w:vAlign w:val="bottom"/>
          </w:tcPr>
          <w:p w14:paraId="1A89934E" w14:textId="7D9903C4"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75</w:t>
            </w:r>
          </w:p>
        </w:tc>
        <w:tc>
          <w:tcPr>
            <w:tcW w:w="900" w:type="dxa"/>
            <w:vAlign w:val="bottom"/>
          </w:tcPr>
          <w:p w14:paraId="2AE4E5A3" w14:textId="72326DA3"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(72)</w:t>
            </w:r>
          </w:p>
        </w:tc>
        <w:tc>
          <w:tcPr>
            <w:tcW w:w="801" w:type="dxa"/>
            <w:vAlign w:val="bottom"/>
          </w:tcPr>
          <w:p w14:paraId="2A4A70F0" w14:textId="3A4DA724"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(32)</w:t>
            </w:r>
          </w:p>
        </w:tc>
        <w:tc>
          <w:tcPr>
            <w:tcW w:w="851" w:type="dxa"/>
            <w:vAlign w:val="bottom"/>
          </w:tcPr>
          <w:p w14:paraId="04DB6F0C" w14:textId="5011D78F" w:rsidR="00DA28B5" w:rsidRPr="00495317" w:rsidRDefault="00DA28B5" w:rsidP="00DA28B5">
            <w:pPr>
              <w:pBdr>
                <w:bottom w:val="doub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1,478</w:t>
            </w:r>
          </w:p>
        </w:tc>
        <w:tc>
          <w:tcPr>
            <w:tcW w:w="850" w:type="dxa"/>
            <w:vAlign w:val="bottom"/>
          </w:tcPr>
          <w:p w14:paraId="713FDA40" w14:textId="25649EC3" w:rsidR="00DA28B5" w:rsidRPr="004C6F4A" w:rsidRDefault="00DA28B5" w:rsidP="00DA28B5">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671</w:t>
            </w:r>
          </w:p>
        </w:tc>
      </w:tr>
      <w:tr w:rsidR="00DA28B5" w:rsidRPr="002D7443" w14:paraId="4264601B" w14:textId="77777777" w:rsidTr="009D72A9">
        <w:tc>
          <w:tcPr>
            <w:tcW w:w="4320" w:type="dxa"/>
            <w:shd w:val="clear" w:color="auto" w:fill="auto"/>
            <w:vAlign w:val="bottom"/>
          </w:tcPr>
          <w:p w14:paraId="007E0827" w14:textId="77777777" w:rsidR="00DA28B5" w:rsidRPr="002D7443" w:rsidRDefault="00DA28B5" w:rsidP="00DA28B5">
            <w:pPr>
              <w:spacing w:line="240" w:lineRule="exact"/>
              <w:rPr>
                <w:rFonts w:ascii="Arial" w:hAnsi="Arial" w:cs="Arial"/>
                <w:sz w:val="14"/>
                <w:szCs w:val="14"/>
                <w:cs/>
              </w:rPr>
            </w:pPr>
            <w:r w:rsidRPr="002D7443">
              <w:rPr>
                <w:rFonts w:ascii="Arial" w:hAnsi="Arial" w:cs="Arial"/>
                <w:sz w:val="14"/>
                <w:szCs w:val="14"/>
              </w:rPr>
              <w:t xml:space="preserve">Segment operating profit </w:t>
            </w:r>
            <w:r>
              <w:rPr>
                <w:rFonts w:ascii="Arial" w:hAnsi="Arial" w:cs="Arial"/>
                <w:sz w:val="14"/>
                <w:szCs w:val="14"/>
              </w:rPr>
              <w:t>(loss)</w:t>
            </w:r>
          </w:p>
        </w:tc>
        <w:tc>
          <w:tcPr>
            <w:tcW w:w="851" w:type="dxa"/>
            <w:vAlign w:val="bottom"/>
          </w:tcPr>
          <w:p w14:paraId="7E0B6DB9" w14:textId="57876DBA"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(588)</w:t>
            </w:r>
          </w:p>
        </w:tc>
        <w:tc>
          <w:tcPr>
            <w:tcW w:w="850" w:type="dxa"/>
            <w:vAlign w:val="bottom"/>
          </w:tcPr>
          <w:p w14:paraId="177D3CD5" w14:textId="0DEEA384"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(798)</w:t>
            </w:r>
          </w:p>
        </w:tc>
        <w:tc>
          <w:tcPr>
            <w:tcW w:w="851" w:type="dxa"/>
            <w:gridSpan w:val="2"/>
            <w:vAlign w:val="bottom"/>
          </w:tcPr>
          <w:p w14:paraId="3A9388AD" w14:textId="2ECDE39E" w:rsidR="00DA28B5" w:rsidRPr="00495317" w:rsidRDefault="00256EBA" w:rsidP="00DA28B5">
            <w:pPr>
              <w:tabs>
                <w:tab w:val="decimal" w:pos="564"/>
              </w:tabs>
              <w:spacing w:line="240" w:lineRule="exact"/>
              <w:rPr>
                <w:rFonts w:ascii="Arial" w:hAnsi="Arial" w:cs="Arial"/>
                <w:sz w:val="14"/>
                <w:szCs w:val="14"/>
              </w:rPr>
            </w:pPr>
            <w:r>
              <w:rPr>
                <w:rFonts w:ascii="Arial" w:hAnsi="Arial" w:cs="Arial"/>
                <w:sz w:val="14"/>
                <w:szCs w:val="14"/>
              </w:rPr>
              <w:t>(33)</w:t>
            </w:r>
          </w:p>
        </w:tc>
        <w:tc>
          <w:tcPr>
            <w:tcW w:w="850" w:type="dxa"/>
            <w:vAlign w:val="bottom"/>
          </w:tcPr>
          <w:p w14:paraId="48EF31C2" w14:textId="0D962681"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(62)</w:t>
            </w:r>
          </w:p>
        </w:tc>
        <w:tc>
          <w:tcPr>
            <w:tcW w:w="851" w:type="dxa"/>
            <w:gridSpan w:val="2"/>
            <w:vAlign w:val="bottom"/>
          </w:tcPr>
          <w:p w14:paraId="1B54C24F" w14:textId="544FE2BD"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72</w:t>
            </w:r>
          </w:p>
        </w:tc>
        <w:tc>
          <w:tcPr>
            <w:tcW w:w="850" w:type="dxa"/>
            <w:vAlign w:val="bottom"/>
          </w:tcPr>
          <w:p w14:paraId="1DAF1A95" w14:textId="6230870C"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22</w:t>
            </w:r>
          </w:p>
        </w:tc>
        <w:tc>
          <w:tcPr>
            <w:tcW w:w="851" w:type="dxa"/>
            <w:vAlign w:val="bottom"/>
          </w:tcPr>
          <w:p w14:paraId="619B7D59" w14:textId="7AB9CCEB"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(15)</w:t>
            </w:r>
          </w:p>
        </w:tc>
        <w:tc>
          <w:tcPr>
            <w:tcW w:w="850" w:type="dxa"/>
            <w:vAlign w:val="bottom"/>
          </w:tcPr>
          <w:p w14:paraId="2524BA84" w14:textId="5F456076"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(10)</w:t>
            </w:r>
          </w:p>
        </w:tc>
        <w:tc>
          <w:tcPr>
            <w:tcW w:w="900" w:type="dxa"/>
            <w:vAlign w:val="bottom"/>
          </w:tcPr>
          <w:p w14:paraId="0D14251C" w14:textId="039274A0"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01" w:type="dxa"/>
            <w:vAlign w:val="bottom"/>
          </w:tcPr>
          <w:p w14:paraId="58E05DC4" w14:textId="60DD289A"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1" w:type="dxa"/>
            <w:vAlign w:val="bottom"/>
          </w:tcPr>
          <w:p w14:paraId="327A03B1" w14:textId="1F6B7F61"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(564)</w:t>
            </w:r>
          </w:p>
        </w:tc>
        <w:tc>
          <w:tcPr>
            <w:tcW w:w="850" w:type="dxa"/>
            <w:vAlign w:val="bottom"/>
          </w:tcPr>
          <w:p w14:paraId="0DEC6ED3" w14:textId="39357CC5" w:rsidR="00DA28B5" w:rsidRPr="004C6F4A" w:rsidRDefault="00DA28B5" w:rsidP="00DA28B5">
            <w:pPr>
              <w:tabs>
                <w:tab w:val="decimal" w:pos="564"/>
              </w:tabs>
              <w:spacing w:line="240" w:lineRule="exact"/>
              <w:rPr>
                <w:rFonts w:ascii="Arial" w:hAnsi="Arial" w:cs="Arial"/>
                <w:sz w:val="14"/>
                <w:szCs w:val="14"/>
              </w:rPr>
            </w:pPr>
            <w:r>
              <w:rPr>
                <w:rFonts w:ascii="Arial" w:hAnsi="Arial" w:cs="Arial"/>
                <w:sz w:val="14"/>
                <w:szCs w:val="14"/>
              </w:rPr>
              <w:t>(848)</w:t>
            </w:r>
          </w:p>
        </w:tc>
      </w:tr>
      <w:tr w:rsidR="00FA63D7" w:rsidRPr="002D7443" w14:paraId="4F7A45F1" w14:textId="77777777" w:rsidTr="009D72A9">
        <w:tc>
          <w:tcPr>
            <w:tcW w:w="4320" w:type="dxa"/>
            <w:shd w:val="clear" w:color="auto" w:fill="auto"/>
            <w:vAlign w:val="bottom"/>
          </w:tcPr>
          <w:p w14:paraId="1FC7C247" w14:textId="77777777" w:rsidR="00FA63D7" w:rsidRPr="002D7443" w:rsidRDefault="00FA63D7" w:rsidP="00FA63D7">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14:paraId="4D74E8CC"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1913AD22" w14:textId="77777777" w:rsidR="00FA63D7" w:rsidRPr="002D7443" w:rsidRDefault="00FA63D7" w:rsidP="00FA63D7">
            <w:pPr>
              <w:tabs>
                <w:tab w:val="decimal" w:pos="564"/>
                <w:tab w:val="decimal" w:pos="624"/>
              </w:tabs>
              <w:spacing w:line="240" w:lineRule="exact"/>
              <w:rPr>
                <w:rFonts w:ascii="Arial" w:hAnsi="Arial" w:cs="Arial"/>
                <w:sz w:val="14"/>
                <w:szCs w:val="14"/>
              </w:rPr>
            </w:pPr>
          </w:p>
        </w:tc>
        <w:tc>
          <w:tcPr>
            <w:tcW w:w="851" w:type="dxa"/>
            <w:gridSpan w:val="2"/>
            <w:vAlign w:val="bottom"/>
          </w:tcPr>
          <w:p w14:paraId="22E5AEB8"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606C999D"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gridSpan w:val="2"/>
            <w:vAlign w:val="bottom"/>
          </w:tcPr>
          <w:p w14:paraId="414E14E5"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6B846E81"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vAlign w:val="bottom"/>
          </w:tcPr>
          <w:p w14:paraId="5290387C"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01D3BD00" w14:textId="77777777" w:rsidR="00FA63D7" w:rsidRPr="002D7443" w:rsidRDefault="00FA63D7" w:rsidP="00FA63D7">
            <w:pPr>
              <w:tabs>
                <w:tab w:val="decimal" w:pos="564"/>
              </w:tabs>
              <w:spacing w:line="240" w:lineRule="exact"/>
              <w:rPr>
                <w:rFonts w:ascii="Arial" w:hAnsi="Arial" w:cs="Arial"/>
                <w:sz w:val="14"/>
                <w:szCs w:val="14"/>
              </w:rPr>
            </w:pPr>
          </w:p>
        </w:tc>
        <w:tc>
          <w:tcPr>
            <w:tcW w:w="900" w:type="dxa"/>
          </w:tcPr>
          <w:p w14:paraId="33065535" w14:textId="77777777" w:rsidR="00FA63D7" w:rsidRPr="002D7443" w:rsidRDefault="00FA63D7" w:rsidP="00FA63D7">
            <w:pPr>
              <w:tabs>
                <w:tab w:val="decimal" w:pos="564"/>
              </w:tabs>
              <w:spacing w:line="240" w:lineRule="exact"/>
              <w:rPr>
                <w:rFonts w:ascii="Arial" w:hAnsi="Arial" w:cs="Arial"/>
                <w:sz w:val="14"/>
                <w:szCs w:val="14"/>
              </w:rPr>
            </w:pPr>
          </w:p>
        </w:tc>
        <w:tc>
          <w:tcPr>
            <w:tcW w:w="801" w:type="dxa"/>
          </w:tcPr>
          <w:p w14:paraId="14FFB28B"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vAlign w:val="bottom"/>
          </w:tcPr>
          <w:p w14:paraId="30713246"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01A26E9E" w14:textId="77777777" w:rsidR="00FA63D7" w:rsidRPr="002D7443" w:rsidRDefault="00FA63D7" w:rsidP="00FA63D7">
            <w:pPr>
              <w:tabs>
                <w:tab w:val="decimal" w:pos="564"/>
              </w:tabs>
              <w:spacing w:line="240" w:lineRule="exact"/>
              <w:rPr>
                <w:rFonts w:ascii="Arial" w:hAnsi="Arial" w:cs="Arial"/>
                <w:sz w:val="14"/>
                <w:szCs w:val="14"/>
              </w:rPr>
            </w:pPr>
          </w:p>
        </w:tc>
      </w:tr>
      <w:tr w:rsidR="00DA28B5" w:rsidRPr="002D7443" w14:paraId="37979147" w14:textId="77777777" w:rsidTr="009D72A9">
        <w:tc>
          <w:tcPr>
            <w:tcW w:w="4320" w:type="dxa"/>
            <w:vAlign w:val="bottom"/>
          </w:tcPr>
          <w:p w14:paraId="12B1ED88" w14:textId="3F86186A" w:rsidR="00DA28B5" w:rsidRPr="002D7443" w:rsidRDefault="00B80AC7" w:rsidP="00DA28B5">
            <w:pPr>
              <w:spacing w:line="240" w:lineRule="exact"/>
              <w:ind w:left="120"/>
              <w:rPr>
                <w:rFonts w:ascii="Arial" w:hAnsi="Arial" w:cs="Arial"/>
                <w:sz w:val="14"/>
                <w:szCs w:val="14"/>
              </w:rPr>
            </w:pPr>
            <w:r>
              <w:rPr>
                <w:rFonts w:ascii="Arial" w:hAnsi="Arial" w:cs="Arial"/>
                <w:sz w:val="14"/>
                <w:szCs w:val="14"/>
              </w:rPr>
              <w:t>Finance</w:t>
            </w:r>
            <w:r w:rsidR="00DA28B5" w:rsidRPr="002D7443">
              <w:rPr>
                <w:rFonts w:ascii="Arial" w:hAnsi="Arial" w:cs="Arial"/>
                <w:sz w:val="14"/>
                <w:szCs w:val="14"/>
              </w:rPr>
              <w:t xml:space="preserve"> income</w:t>
            </w:r>
          </w:p>
        </w:tc>
        <w:tc>
          <w:tcPr>
            <w:tcW w:w="851" w:type="dxa"/>
            <w:vAlign w:val="bottom"/>
          </w:tcPr>
          <w:p w14:paraId="4EF24230"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EE205BA"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000285B1"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7BCF97F6"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6605AF34"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031F48D1"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6239351E"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47B7ACC5"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6C6BEF7C"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03CF53CC"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43CE7461" w14:textId="59B2E595"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w:t>
            </w:r>
          </w:p>
        </w:tc>
        <w:tc>
          <w:tcPr>
            <w:tcW w:w="850" w:type="dxa"/>
            <w:vAlign w:val="bottom"/>
          </w:tcPr>
          <w:p w14:paraId="62537AB6" w14:textId="45D0F40E"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1</w:t>
            </w:r>
          </w:p>
        </w:tc>
      </w:tr>
      <w:tr w:rsidR="00DA28B5" w:rsidRPr="002D7443" w14:paraId="63904DC8" w14:textId="77777777" w:rsidTr="009D72A9">
        <w:tc>
          <w:tcPr>
            <w:tcW w:w="4320" w:type="dxa"/>
            <w:vAlign w:val="bottom"/>
          </w:tcPr>
          <w:p w14:paraId="4CAD1F9E" w14:textId="513232E4" w:rsidR="00DA28B5" w:rsidRPr="002D7443" w:rsidRDefault="007E766A" w:rsidP="00DA28B5">
            <w:pPr>
              <w:spacing w:line="240" w:lineRule="exact"/>
              <w:ind w:left="120"/>
              <w:rPr>
                <w:rFonts w:ascii="Arial" w:hAnsi="Arial" w:cs="Arial"/>
                <w:sz w:val="14"/>
                <w:szCs w:val="14"/>
              </w:rPr>
            </w:pPr>
            <w:r>
              <w:rPr>
                <w:rFonts w:ascii="Arial" w:hAnsi="Arial" w:cs="Arial"/>
                <w:sz w:val="14"/>
                <w:szCs w:val="14"/>
              </w:rPr>
              <w:t>Gain (loss)</w:t>
            </w:r>
            <w:r w:rsidR="00DA28B5" w:rsidRPr="002D7443">
              <w:rPr>
                <w:rFonts w:ascii="Arial" w:hAnsi="Arial" w:cs="Arial"/>
                <w:sz w:val="14"/>
                <w:szCs w:val="14"/>
              </w:rPr>
              <w:t xml:space="preserve"> on exchange rate</w:t>
            </w:r>
          </w:p>
        </w:tc>
        <w:tc>
          <w:tcPr>
            <w:tcW w:w="851" w:type="dxa"/>
            <w:vAlign w:val="bottom"/>
          </w:tcPr>
          <w:p w14:paraId="28A2CD89"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08B3D225"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759192F4"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6CBF9FB6"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0E5EF9BD"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6C9F7B6F"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3D4F3EDF"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242BBA12"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3C8DFBD6"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2E031C88"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486A5470" w14:textId="3F1E779F"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37</w:t>
            </w:r>
          </w:p>
        </w:tc>
        <w:tc>
          <w:tcPr>
            <w:tcW w:w="850" w:type="dxa"/>
            <w:vAlign w:val="bottom"/>
          </w:tcPr>
          <w:p w14:paraId="32362E05" w14:textId="49EE8610"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(167)</w:t>
            </w:r>
          </w:p>
        </w:tc>
      </w:tr>
      <w:tr w:rsidR="00DA28B5" w:rsidRPr="002D7443" w14:paraId="5F626123" w14:textId="77777777" w:rsidTr="009D72A9">
        <w:tc>
          <w:tcPr>
            <w:tcW w:w="4320" w:type="dxa"/>
            <w:vAlign w:val="bottom"/>
          </w:tcPr>
          <w:p w14:paraId="3204D4F0" w14:textId="77777777" w:rsidR="00DA28B5" w:rsidRPr="002D7443" w:rsidRDefault="00DA28B5" w:rsidP="00DA28B5">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14:paraId="7E69C883"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B3E34D0"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5C7CE6B4"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3EAB6ABF"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512AF5AE"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781FFB4F"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7DF90380"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550844CD"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39445DB1"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0ECB1463"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1FD9DF93" w14:textId="0EDFD739"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183</w:t>
            </w:r>
          </w:p>
        </w:tc>
        <w:tc>
          <w:tcPr>
            <w:tcW w:w="850" w:type="dxa"/>
            <w:vAlign w:val="bottom"/>
          </w:tcPr>
          <w:p w14:paraId="0462DA6E" w14:textId="4FF48BB9" w:rsidR="00DA28B5" w:rsidRPr="004C6F4A" w:rsidRDefault="00DA28B5" w:rsidP="00DA28B5">
            <w:pPr>
              <w:tabs>
                <w:tab w:val="decimal" w:pos="564"/>
              </w:tabs>
              <w:spacing w:line="240" w:lineRule="exact"/>
              <w:rPr>
                <w:rFonts w:ascii="Arial" w:hAnsi="Arial" w:cs="Arial"/>
                <w:sz w:val="14"/>
                <w:szCs w:val="14"/>
              </w:rPr>
            </w:pPr>
            <w:r>
              <w:rPr>
                <w:rFonts w:ascii="Arial" w:hAnsi="Arial" w:cs="Arial"/>
                <w:sz w:val="14"/>
                <w:szCs w:val="14"/>
              </w:rPr>
              <w:t>439</w:t>
            </w:r>
          </w:p>
        </w:tc>
      </w:tr>
      <w:tr w:rsidR="00DA28B5" w:rsidRPr="002D7443" w14:paraId="45A35472" w14:textId="77777777" w:rsidTr="009D72A9">
        <w:tc>
          <w:tcPr>
            <w:tcW w:w="4320" w:type="dxa"/>
            <w:vAlign w:val="bottom"/>
          </w:tcPr>
          <w:p w14:paraId="5C3557E0" w14:textId="77777777" w:rsidR="00DA28B5" w:rsidRPr="002D7443" w:rsidRDefault="00DA28B5" w:rsidP="00DA28B5">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14:paraId="05791641"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115761FB"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60568DA8"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73855E10"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5E768B90"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04D507FB"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7B9FD48A"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DA9A05A"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2F797E07"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62E4AA82"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796E2081" w14:textId="3C504B9F"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(139)</w:t>
            </w:r>
          </w:p>
        </w:tc>
        <w:tc>
          <w:tcPr>
            <w:tcW w:w="850" w:type="dxa"/>
            <w:vAlign w:val="bottom"/>
          </w:tcPr>
          <w:p w14:paraId="10E1E88E" w14:textId="04AE6E80"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(56)</w:t>
            </w:r>
          </w:p>
        </w:tc>
      </w:tr>
      <w:tr w:rsidR="00DA28B5" w:rsidRPr="002D7443" w14:paraId="3399EF44" w14:textId="77777777" w:rsidTr="009D72A9">
        <w:tc>
          <w:tcPr>
            <w:tcW w:w="4320" w:type="dxa"/>
            <w:vAlign w:val="bottom"/>
          </w:tcPr>
          <w:p w14:paraId="25EB707C" w14:textId="77777777" w:rsidR="00DA28B5" w:rsidRPr="002D7443" w:rsidRDefault="00DA28B5" w:rsidP="00DA28B5">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14:paraId="5446FB12"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421AB9F4"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165CAC5F"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7C4D6D1C"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415FB8A4"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103B53F5"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4F109274"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49CF4BAD"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3096F607"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2A693DA4"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226E80EA" w14:textId="6F71E927"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(307)</w:t>
            </w:r>
          </w:p>
        </w:tc>
        <w:tc>
          <w:tcPr>
            <w:tcW w:w="850" w:type="dxa"/>
            <w:vAlign w:val="bottom"/>
          </w:tcPr>
          <w:p w14:paraId="04545DAA" w14:textId="39684BB2"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(292)</w:t>
            </w:r>
          </w:p>
        </w:tc>
      </w:tr>
      <w:tr w:rsidR="00DA28B5" w:rsidRPr="002D7443" w14:paraId="395B9B60" w14:textId="77777777" w:rsidTr="009D72A9">
        <w:tc>
          <w:tcPr>
            <w:tcW w:w="4320" w:type="dxa"/>
            <w:vAlign w:val="bottom"/>
          </w:tcPr>
          <w:p w14:paraId="337CD97F" w14:textId="1663654A" w:rsidR="00DA28B5" w:rsidRPr="002D7443" w:rsidRDefault="00DA28B5" w:rsidP="00DA28B5">
            <w:pPr>
              <w:spacing w:line="240" w:lineRule="exact"/>
              <w:ind w:left="120"/>
              <w:rPr>
                <w:rFonts w:ascii="Arial" w:hAnsi="Arial" w:cs="Arial"/>
                <w:sz w:val="14"/>
                <w:szCs w:val="14"/>
                <w:lang w:eastAsia="zh-CN"/>
              </w:rPr>
            </w:pPr>
            <w:r>
              <w:rPr>
                <w:rFonts w:ascii="Arial" w:hAnsi="Arial" w:cs="Arial"/>
                <w:sz w:val="14"/>
                <w:szCs w:val="14"/>
                <w:lang w:eastAsia="zh-CN"/>
              </w:rPr>
              <w:t>Gain on derivative</w:t>
            </w:r>
            <w:r w:rsidR="00B80AC7">
              <w:rPr>
                <w:rFonts w:ascii="Arial" w:hAnsi="Arial" w:cs="Arial"/>
                <w:sz w:val="14"/>
                <w:szCs w:val="14"/>
                <w:lang w:eastAsia="zh-CN"/>
              </w:rPr>
              <w:t>s</w:t>
            </w:r>
          </w:p>
        </w:tc>
        <w:tc>
          <w:tcPr>
            <w:tcW w:w="851" w:type="dxa"/>
            <w:vAlign w:val="bottom"/>
          </w:tcPr>
          <w:p w14:paraId="57B0B627"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148C7EA"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502A3C5D"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7F5AAC40"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548F05BD"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0DDC127C"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4EBDC4F6"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6139E7C2"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057CE7E1"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23D85385"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3D08D24F" w14:textId="000A6792"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0" w:type="dxa"/>
            <w:vAlign w:val="bottom"/>
          </w:tcPr>
          <w:p w14:paraId="1678F4FF" w14:textId="5EE968CA"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248</w:t>
            </w:r>
          </w:p>
        </w:tc>
      </w:tr>
      <w:tr w:rsidR="00DA28B5" w:rsidRPr="002D7443" w14:paraId="544BB1D3" w14:textId="77777777" w:rsidTr="009D72A9">
        <w:tc>
          <w:tcPr>
            <w:tcW w:w="4320" w:type="dxa"/>
            <w:vAlign w:val="bottom"/>
          </w:tcPr>
          <w:p w14:paraId="0A648952" w14:textId="77777777" w:rsidR="00DA28B5" w:rsidRPr="002D7443" w:rsidRDefault="00DA28B5" w:rsidP="00DA28B5">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14:paraId="4DF4C14A"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41A81E0E"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6995E7AF"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36E6144B"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33A5546B"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68A4582C"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03D77EE2"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7D2B50FB"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01CEA5D3"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6FBC2DD9"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2137BF65" w14:textId="2A33FCD2"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w:t>
            </w:r>
          </w:p>
        </w:tc>
        <w:tc>
          <w:tcPr>
            <w:tcW w:w="850" w:type="dxa"/>
            <w:vAlign w:val="bottom"/>
          </w:tcPr>
          <w:p w14:paraId="72B63CE9" w14:textId="53A8963C"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(1)</w:t>
            </w:r>
          </w:p>
        </w:tc>
      </w:tr>
      <w:tr w:rsidR="00DA28B5" w:rsidRPr="002D7443" w14:paraId="6465C871" w14:textId="77777777" w:rsidTr="009D72A9">
        <w:tc>
          <w:tcPr>
            <w:tcW w:w="4320" w:type="dxa"/>
            <w:vAlign w:val="bottom"/>
          </w:tcPr>
          <w:p w14:paraId="76F1DD2A" w14:textId="77777777" w:rsidR="00DA28B5" w:rsidRDefault="00DA28B5" w:rsidP="00DA28B5">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14:paraId="37BE9B94"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26635868"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4C4346E0"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4C02E8F3"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26AF897F"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73A9119"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5CDD3C41"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2E5D7117"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51C85346"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0D2F8F0E"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748FD1C4" w14:textId="2776C149"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104</w:t>
            </w:r>
          </w:p>
        </w:tc>
        <w:tc>
          <w:tcPr>
            <w:tcW w:w="850" w:type="dxa"/>
            <w:vAlign w:val="bottom"/>
          </w:tcPr>
          <w:p w14:paraId="4C6F498F" w14:textId="411154C4" w:rsidR="00DA28B5" w:rsidRPr="002D7443"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152</w:t>
            </w:r>
          </w:p>
        </w:tc>
      </w:tr>
      <w:tr w:rsidR="00DA28B5" w:rsidRPr="002D7443" w14:paraId="3596C5F0" w14:textId="77777777" w:rsidTr="009D72A9">
        <w:tc>
          <w:tcPr>
            <w:tcW w:w="4320" w:type="dxa"/>
            <w:vAlign w:val="bottom"/>
          </w:tcPr>
          <w:p w14:paraId="2FC77A8F" w14:textId="77777777" w:rsidR="00DA28B5" w:rsidRPr="002D7443" w:rsidRDefault="00DA28B5" w:rsidP="00DA28B5">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14:paraId="12B57BD2"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575BDFC9"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7AA4FA35"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261FBB71"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2A669F04"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DEF2270"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1A08EF31"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63CCEFBC"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4815DD55"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09D8DE26"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5FCF0A3B" w14:textId="11E1C917"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(285)</w:t>
            </w:r>
          </w:p>
        </w:tc>
        <w:tc>
          <w:tcPr>
            <w:tcW w:w="850" w:type="dxa"/>
            <w:vAlign w:val="bottom"/>
          </w:tcPr>
          <w:p w14:paraId="24C85CA4" w14:textId="4A0A3139"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(335)</w:t>
            </w:r>
          </w:p>
        </w:tc>
      </w:tr>
      <w:tr w:rsidR="00DA28B5" w:rsidRPr="002D7443" w14:paraId="2321E020" w14:textId="77777777" w:rsidTr="009D72A9">
        <w:tc>
          <w:tcPr>
            <w:tcW w:w="4320" w:type="dxa"/>
            <w:vAlign w:val="bottom"/>
          </w:tcPr>
          <w:p w14:paraId="7434512A" w14:textId="57451DF0" w:rsidR="00DA28B5" w:rsidRPr="002D7443" w:rsidRDefault="00DA28B5" w:rsidP="00DA28B5">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revenues</w:t>
            </w:r>
            <w:r w:rsidR="007E766A">
              <w:rPr>
                <w:rFonts w:ascii="Arial" w:hAnsi="Arial" w:cs="Arial"/>
                <w:sz w:val="14"/>
                <w:szCs w:val="14"/>
              </w:rPr>
              <w:t xml:space="preserve"> (expenses)</w:t>
            </w:r>
          </w:p>
        </w:tc>
        <w:tc>
          <w:tcPr>
            <w:tcW w:w="851" w:type="dxa"/>
            <w:vAlign w:val="bottom"/>
          </w:tcPr>
          <w:p w14:paraId="161AB551"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19AA9E0C" w14:textId="77777777" w:rsidR="00DA28B5" w:rsidRPr="002D7443" w:rsidRDefault="00DA28B5" w:rsidP="00DA28B5">
            <w:pPr>
              <w:tabs>
                <w:tab w:val="decimal" w:pos="624"/>
              </w:tabs>
              <w:spacing w:line="240" w:lineRule="exact"/>
              <w:rPr>
                <w:rFonts w:ascii="Arial" w:hAnsi="Arial" w:cs="Arial"/>
                <w:sz w:val="14"/>
                <w:szCs w:val="14"/>
              </w:rPr>
            </w:pPr>
          </w:p>
        </w:tc>
        <w:tc>
          <w:tcPr>
            <w:tcW w:w="851" w:type="dxa"/>
            <w:gridSpan w:val="2"/>
            <w:vAlign w:val="bottom"/>
          </w:tcPr>
          <w:p w14:paraId="417DFFFC"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19D24748" w14:textId="77777777" w:rsidR="00DA28B5" w:rsidRPr="002D7443" w:rsidRDefault="00DA28B5" w:rsidP="00DA28B5">
            <w:pPr>
              <w:tabs>
                <w:tab w:val="decimal" w:pos="496"/>
              </w:tabs>
              <w:spacing w:line="240" w:lineRule="exact"/>
              <w:rPr>
                <w:rFonts w:ascii="Arial" w:hAnsi="Arial" w:cs="Arial"/>
                <w:sz w:val="14"/>
                <w:szCs w:val="14"/>
              </w:rPr>
            </w:pPr>
          </w:p>
        </w:tc>
        <w:tc>
          <w:tcPr>
            <w:tcW w:w="851" w:type="dxa"/>
            <w:gridSpan w:val="2"/>
            <w:vAlign w:val="bottom"/>
          </w:tcPr>
          <w:p w14:paraId="33055BBD"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6F9D3F8B"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7E9BA82F"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4901A78" w14:textId="77777777" w:rsidR="00DA28B5" w:rsidRPr="002D7443" w:rsidRDefault="00DA28B5" w:rsidP="00DA28B5">
            <w:pPr>
              <w:tabs>
                <w:tab w:val="decimal" w:pos="792"/>
              </w:tabs>
              <w:spacing w:line="240" w:lineRule="exact"/>
              <w:rPr>
                <w:rFonts w:ascii="Arial" w:hAnsi="Arial" w:cs="Arial"/>
                <w:sz w:val="14"/>
                <w:szCs w:val="14"/>
              </w:rPr>
            </w:pPr>
          </w:p>
        </w:tc>
        <w:tc>
          <w:tcPr>
            <w:tcW w:w="900" w:type="dxa"/>
          </w:tcPr>
          <w:p w14:paraId="17545021"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1892AFFF"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4E769158" w14:textId="1DEC3A58" w:rsidR="00DA28B5" w:rsidRPr="00495317" w:rsidRDefault="00DA28B5" w:rsidP="00DA28B5">
            <w:pPr>
              <w:tabs>
                <w:tab w:val="decimal" w:pos="564"/>
              </w:tabs>
              <w:spacing w:line="240" w:lineRule="exact"/>
              <w:rPr>
                <w:rFonts w:ascii="Arial" w:hAnsi="Arial" w:cs="Arial"/>
                <w:sz w:val="14"/>
                <w:szCs w:val="14"/>
              </w:rPr>
            </w:pPr>
            <w:r w:rsidRPr="00DA28B5">
              <w:rPr>
                <w:rFonts w:ascii="Arial" w:hAnsi="Arial" w:cs="Arial" w:hint="cs"/>
                <w:sz w:val="14"/>
                <w:szCs w:val="14"/>
              </w:rPr>
              <w:t>(56)</w:t>
            </w:r>
          </w:p>
        </w:tc>
        <w:tc>
          <w:tcPr>
            <w:tcW w:w="850" w:type="dxa"/>
            <w:vAlign w:val="bottom"/>
          </w:tcPr>
          <w:p w14:paraId="35B2B04A" w14:textId="546B6ADC" w:rsidR="00DA28B5" w:rsidRPr="004C6F4A" w:rsidRDefault="00DA28B5" w:rsidP="00DA28B5">
            <w:pPr>
              <w:tabs>
                <w:tab w:val="decimal" w:pos="564"/>
              </w:tabs>
              <w:spacing w:line="240" w:lineRule="exact"/>
              <w:rPr>
                <w:rFonts w:ascii="Arial" w:hAnsi="Arial" w:cs="Arial"/>
                <w:sz w:val="14"/>
                <w:szCs w:val="14"/>
              </w:rPr>
            </w:pPr>
            <w:r w:rsidRPr="00495317">
              <w:rPr>
                <w:rFonts w:ascii="Arial" w:hAnsi="Arial" w:cs="Arial"/>
                <w:sz w:val="14"/>
                <w:szCs w:val="14"/>
              </w:rPr>
              <w:t>102</w:t>
            </w:r>
          </w:p>
        </w:tc>
      </w:tr>
      <w:tr w:rsidR="00DA28B5" w:rsidRPr="002D7443" w14:paraId="1B6ECA00" w14:textId="77777777" w:rsidTr="009D72A9">
        <w:tc>
          <w:tcPr>
            <w:tcW w:w="4320" w:type="dxa"/>
            <w:vAlign w:val="bottom"/>
          </w:tcPr>
          <w:p w14:paraId="659FEBE9" w14:textId="77777777" w:rsidR="00DA28B5" w:rsidRPr="002D7443" w:rsidRDefault="00DA28B5" w:rsidP="00DA28B5">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14:paraId="432A4401"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477FA597"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gridSpan w:val="2"/>
            <w:vAlign w:val="bottom"/>
          </w:tcPr>
          <w:p w14:paraId="070079C9"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84CC506"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gridSpan w:val="2"/>
            <w:vAlign w:val="bottom"/>
          </w:tcPr>
          <w:p w14:paraId="742F4913" w14:textId="77777777" w:rsidR="00DA28B5" w:rsidRPr="002D7443" w:rsidRDefault="00DA28B5" w:rsidP="00DA28B5">
            <w:pPr>
              <w:tabs>
                <w:tab w:val="decimal" w:pos="564"/>
              </w:tabs>
              <w:spacing w:line="240" w:lineRule="exact"/>
              <w:rPr>
                <w:rFonts w:ascii="Arial" w:hAnsi="Arial" w:cs="Arial"/>
                <w:sz w:val="14"/>
                <w:szCs w:val="14"/>
              </w:rPr>
            </w:pPr>
          </w:p>
        </w:tc>
        <w:tc>
          <w:tcPr>
            <w:tcW w:w="850" w:type="dxa"/>
            <w:vAlign w:val="bottom"/>
          </w:tcPr>
          <w:p w14:paraId="55134C32"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605F0263"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tcPr>
          <w:p w14:paraId="37EB8335" w14:textId="77777777" w:rsidR="00DA28B5" w:rsidRPr="002D7443" w:rsidRDefault="00DA28B5" w:rsidP="00DA28B5">
            <w:pPr>
              <w:tabs>
                <w:tab w:val="decimal" w:pos="564"/>
              </w:tabs>
              <w:spacing w:line="240" w:lineRule="exact"/>
              <w:rPr>
                <w:rFonts w:ascii="Arial" w:hAnsi="Arial" w:cs="Arial"/>
                <w:sz w:val="14"/>
                <w:szCs w:val="14"/>
              </w:rPr>
            </w:pPr>
          </w:p>
        </w:tc>
        <w:tc>
          <w:tcPr>
            <w:tcW w:w="900" w:type="dxa"/>
          </w:tcPr>
          <w:p w14:paraId="611549AA"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08B7EE8E"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1347715D" w14:textId="0A870449" w:rsidR="00DA28B5" w:rsidRPr="00495317" w:rsidRDefault="00DA28B5" w:rsidP="00DA28B5">
            <w:pPr>
              <w:pBdr>
                <w:bottom w:val="single" w:sz="4" w:space="1" w:color="auto"/>
              </w:pBdr>
              <w:tabs>
                <w:tab w:val="decimal" w:pos="564"/>
              </w:tabs>
              <w:spacing w:line="240" w:lineRule="exact"/>
              <w:rPr>
                <w:rFonts w:ascii="Arial" w:hAnsi="Arial" w:cs="Arial"/>
                <w:sz w:val="14"/>
                <w:szCs w:val="14"/>
              </w:rPr>
            </w:pPr>
            <w:r w:rsidRPr="00DA28B5">
              <w:rPr>
                <w:rFonts w:ascii="Arial" w:hAnsi="Arial" w:cs="Arial" w:hint="cs"/>
                <w:sz w:val="14"/>
                <w:szCs w:val="14"/>
              </w:rPr>
              <w:t>6</w:t>
            </w:r>
          </w:p>
        </w:tc>
        <w:tc>
          <w:tcPr>
            <w:tcW w:w="850" w:type="dxa"/>
            <w:vAlign w:val="bottom"/>
          </w:tcPr>
          <w:p w14:paraId="36D4C3F8" w14:textId="75A09829" w:rsidR="00DA28B5" w:rsidRPr="002D7443" w:rsidRDefault="00DA28B5" w:rsidP="00DA28B5">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11</w:t>
            </w:r>
          </w:p>
        </w:tc>
      </w:tr>
      <w:tr w:rsidR="00DA28B5" w:rsidRPr="002D7443" w14:paraId="1C887064" w14:textId="77777777" w:rsidTr="009D72A9">
        <w:tc>
          <w:tcPr>
            <w:tcW w:w="6021" w:type="dxa"/>
            <w:gridSpan w:val="3"/>
            <w:vAlign w:val="bottom"/>
          </w:tcPr>
          <w:p w14:paraId="044831BA" w14:textId="7E3185FF" w:rsidR="00DA28B5" w:rsidRPr="002D7443" w:rsidRDefault="00DA28B5" w:rsidP="00DA28B5">
            <w:pPr>
              <w:tabs>
                <w:tab w:val="decimal" w:pos="496"/>
              </w:tabs>
              <w:spacing w:line="240" w:lineRule="exact"/>
              <w:rPr>
                <w:rFonts w:ascii="Arial" w:hAnsi="Arial" w:cs="Arial"/>
                <w:sz w:val="14"/>
                <w:szCs w:val="14"/>
              </w:rPr>
            </w:pPr>
            <w:r>
              <w:rPr>
                <w:rFonts w:ascii="Arial" w:hAnsi="Arial" w:cs="Arial"/>
                <w:sz w:val="14"/>
                <w:szCs w:val="14"/>
              </w:rPr>
              <w:t>Loss attributable to equity holders of the Company</w:t>
            </w:r>
          </w:p>
        </w:tc>
        <w:tc>
          <w:tcPr>
            <w:tcW w:w="851" w:type="dxa"/>
            <w:gridSpan w:val="2"/>
            <w:vAlign w:val="bottom"/>
          </w:tcPr>
          <w:p w14:paraId="60A86A3C" w14:textId="77777777" w:rsidR="00DA28B5" w:rsidRPr="002D7443" w:rsidRDefault="00DA28B5" w:rsidP="00DA28B5">
            <w:pPr>
              <w:tabs>
                <w:tab w:val="decimal" w:pos="496"/>
              </w:tabs>
              <w:spacing w:line="240" w:lineRule="exact"/>
              <w:rPr>
                <w:rFonts w:ascii="Arial" w:hAnsi="Arial" w:cs="Arial"/>
                <w:sz w:val="14"/>
                <w:szCs w:val="14"/>
              </w:rPr>
            </w:pPr>
          </w:p>
        </w:tc>
        <w:tc>
          <w:tcPr>
            <w:tcW w:w="850" w:type="dxa"/>
            <w:vAlign w:val="bottom"/>
          </w:tcPr>
          <w:p w14:paraId="38006C72"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gridSpan w:val="2"/>
            <w:vAlign w:val="bottom"/>
          </w:tcPr>
          <w:p w14:paraId="034D136E"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vAlign w:val="bottom"/>
          </w:tcPr>
          <w:p w14:paraId="3EEF1769" w14:textId="77777777" w:rsidR="00DA28B5" w:rsidRPr="002D7443" w:rsidRDefault="00DA28B5" w:rsidP="00DA28B5">
            <w:pPr>
              <w:tabs>
                <w:tab w:val="decimal" w:pos="792"/>
              </w:tabs>
              <w:spacing w:line="240" w:lineRule="exact"/>
              <w:rPr>
                <w:rFonts w:ascii="Arial" w:hAnsi="Arial" w:cs="Arial"/>
                <w:sz w:val="14"/>
                <w:szCs w:val="14"/>
              </w:rPr>
            </w:pPr>
          </w:p>
        </w:tc>
        <w:tc>
          <w:tcPr>
            <w:tcW w:w="851" w:type="dxa"/>
            <w:vAlign w:val="bottom"/>
          </w:tcPr>
          <w:p w14:paraId="7561F6AD" w14:textId="77777777" w:rsidR="00DA28B5" w:rsidRPr="002D7443" w:rsidRDefault="00DA28B5" w:rsidP="00DA28B5">
            <w:pPr>
              <w:tabs>
                <w:tab w:val="decimal" w:pos="792"/>
              </w:tabs>
              <w:spacing w:line="240" w:lineRule="exact"/>
              <w:rPr>
                <w:rFonts w:ascii="Arial" w:hAnsi="Arial" w:cs="Arial"/>
                <w:sz w:val="14"/>
                <w:szCs w:val="14"/>
              </w:rPr>
            </w:pPr>
          </w:p>
        </w:tc>
        <w:tc>
          <w:tcPr>
            <w:tcW w:w="850" w:type="dxa"/>
          </w:tcPr>
          <w:p w14:paraId="4A415265" w14:textId="77777777" w:rsidR="00DA28B5" w:rsidRPr="002D7443" w:rsidRDefault="00DA28B5" w:rsidP="00DA28B5">
            <w:pPr>
              <w:tabs>
                <w:tab w:val="decimal" w:pos="564"/>
              </w:tabs>
              <w:spacing w:line="240" w:lineRule="exact"/>
              <w:rPr>
                <w:rFonts w:ascii="Arial" w:hAnsi="Arial" w:cs="Arial"/>
                <w:sz w:val="14"/>
                <w:szCs w:val="14"/>
              </w:rPr>
            </w:pPr>
          </w:p>
        </w:tc>
        <w:tc>
          <w:tcPr>
            <w:tcW w:w="900" w:type="dxa"/>
          </w:tcPr>
          <w:p w14:paraId="4702B6CC" w14:textId="77777777" w:rsidR="00DA28B5" w:rsidRPr="002D7443" w:rsidRDefault="00DA28B5" w:rsidP="00DA28B5">
            <w:pPr>
              <w:tabs>
                <w:tab w:val="decimal" w:pos="564"/>
              </w:tabs>
              <w:spacing w:line="240" w:lineRule="exact"/>
              <w:rPr>
                <w:rFonts w:ascii="Arial" w:hAnsi="Arial" w:cs="Arial"/>
                <w:sz w:val="14"/>
                <w:szCs w:val="14"/>
              </w:rPr>
            </w:pPr>
          </w:p>
        </w:tc>
        <w:tc>
          <w:tcPr>
            <w:tcW w:w="801" w:type="dxa"/>
          </w:tcPr>
          <w:p w14:paraId="4E2B7C3C" w14:textId="77777777" w:rsidR="00DA28B5" w:rsidRPr="002D7443" w:rsidRDefault="00DA28B5" w:rsidP="00DA28B5">
            <w:pPr>
              <w:tabs>
                <w:tab w:val="decimal" w:pos="564"/>
              </w:tabs>
              <w:spacing w:line="240" w:lineRule="exact"/>
              <w:rPr>
                <w:rFonts w:ascii="Arial" w:hAnsi="Arial" w:cs="Arial"/>
                <w:sz w:val="14"/>
                <w:szCs w:val="14"/>
              </w:rPr>
            </w:pPr>
          </w:p>
        </w:tc>
        <w:tc>
          <w:tcPr>
            <w:tcW w:w="851" w:type="dxa"/>
            <w:vAlign w:val="bottom"/>
          </w:tcPr>
          <w:p w14:paraId="7549F89D" w14:textId="2E3DA393" w:rsidR="00DA28B5" w:rsidRPr="002D7443" w:rsidRDefault="00DA28B5" w:rsidP="00DA28B5">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(1,020)</w:t>
            </w:r>
          </w:p>
        </w:tc>
        <w:tc>
          <w:tcPr>
            <w:tcW w:w="850" w:type="dxa"/>
            <w:vAlign w:val="bottom"/>
          </w:tcPr>
          <w:p w14:paraId="31D391AD" w14:textId="04A35F85" w:rsidR="00DA28B5" w:rsidRPr="002D7443" w:rsidRDefault="00DA28B5" w:rsidP="00DA28B5">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(746)</w:t>
            </w:r>
          </w:p>
        </w:tc>
      </w:tr>
    </w:tbl>
    <w:p w14:paraId="394C7E4D" w14:textId="77777777"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14:paraId="42D0C4CA" w14:textId="03498350" w:rsidR="00502B70" w:rsidRPr="00E94C88" w:rsidRDefault="00DA28B5" w:rsidP="00DA28B5">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14</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14:paraId="5E1A485B" w14:textId="623A5098" w:rsidR="002D7443" w:rsidRPr="00B5356E" w:rsidRDefault="00DA28B5"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14</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14:paraId="3156B622" w14:textId="3DCD1C28"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sidR="007E47A3">
        <w:rPr>
          <w:rFonts w:ascii="Arial" w:eastAsia="Arial Unicode MS" w:hAnsi="Arial" w:cs="Arial"/>
          <w:color w:val="000000"/>
          <w:sz w:val="22"/>
          <w:szCs w:val="22"/>
        </w:rPr>
        <w:t xml:space="preserve">31 March </w:t>
      </w:r>
      <w:r w:rsidR="00C53CC8">
        <w:rPr>
          <w:rFonts w:ascii="Arial" w:eastAsia="Arial Unicode MS" w:hAnsi="Arial" w:cs="Arial"/>
          <w:color w:val="000000"/>
          <w:sz w:val="22"/>
          <w:szCs w:val="22"/>
        </w:rPr>
        <w:t>2022</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DA28B5">
        <w:rPr>
          <w:rFonts w:ascii="Arial" w:eastAsia="Arial Unicode MS" w:hAnsi="Arial" w:cs="Arial"/>
          <w:sz w:val="22"/>
          <w:szCs w:val="22"/>
        </w:rPr>
        <w:t>56</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DA28B5">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C53CC8">
        <w:rPr>
          <w:rFonts w:ascii="Arial" w:eastAsia="Arial Unicode MS" w:hAnsi="Arial" w:cs="Arial"/>
          <w:sz w:val="22"/>
          <w:szCs w:val="22"/>
        </w:rPr>
        <w:t>2021</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A28B5">
        <w:rPr>
          <w:rFonts w:ascii="Arial" w:eastAsia="Arial Unicode MS" w:hAnsi="Arial" w:cs="Arial"/>
          <w:sz w:val="22"/>
          <w:szCs w:val="22"/>
        </w:rPr>
        <w:t>64</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A28B5">
        <w:rPr>
          <w:rFonts w:ascii="Arial" w:eastAsia="Arial Unicode MS" w:hAnsi="Arial" w:cs="Arial"/>
          <w:sz w:val="22"/>
          <w:szCs w:val="22"/>
        </w:rPr>
        <w:t>0.46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B97EC2">
        <w:rPr>
          <w:rFonts w:ascii="Arial" w:eastAsia="Arial Unicode MS" w:hAnsi="Arial" w:cs="Arial"/>
          <w:sz w:val="22"/>
          <w:szCs w:val="22"/>
        </w:rPr>
        <w:t>s</w:t>
      </w:r>
      <w:r w:rsidR="00E727FF">
        <w:rPr>
          <w:rFonts w:ascii="Arial" w:eastAsia="Arial Unicode MS" w:hAnsi="Arial" w:cs="Arial"/>
          <w:sz w:val="22"/>
          <w:szCs w:val="22"/>
        </w:rPr>
        <w:t xml:space="preserve">: Baht </w:t>
      </w:r>
      <w:r w:rsidR="007E766A">
        <w:rPr>
          <w:rFonts w:ascii="Arial" w:eastAsia="Arial Unicode MS" w:hAnsi="Arial" w:cs="Arial"/>
          <w:sz w:val="22"/>
          <w:szCs w:val="22"/>
        </w:rPr>
        <w:t>55</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7E766A">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C53CC8">
        <w:rPr>
          <w:rFonts w:ascii="Arial" w:eastAsia="Arial Unicode MS" w:hAnsi="Arial" w:cs="Arial"/>
          <w:sz w:val="22"/>
          <w:szCs w:val="22"/>
        </w:rPr>
        <w:t>2021</w:t>
      </w:r>
      <w:r w:rsidR="00E727FF">
        <w:rPr>
          <w:rFonts w:ascii="Arial" w:eastAsia="Arial Unicode MS" w:hAnsi="Arial" w:cs="Arial"/>
          <w:sz w:val="22"/>
          <w:szCs w:val="22"/>
        </w:rPr>
        <w:t xml:space="preserve">: Baht </w:t>
      </w:r>
      <w:r w:rsidR="007E766A">
        <w:rPr>
          <w:rFonts w:ascii="Arial" w:eastAsia="Arial Unicode MS" w:hAnsi="Arial" w:cs="Arial"/>
          <w:sz w:val="22"/>
          <w:szCs w:val="22"/>
        </w:rPr>
        <w:t>63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 xml:space="preserve">and SGD </w:t>
      </w:r>
      <w:r w:rsidR="007E766A">
        <w:rPr>
          <w:rFonts w:ascii="Arial" w:eastAsia="Arial Unicode MS" w:hAnsi="Arial" w:cs="Arial"/>
          <w:sz w:val="22"/>
          <w:szCs w:val="22"/>
        </w:rPr>
        <w:t>0.46</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B80AC7">
        <w:rPr>
          <w:rFonts w:ascii="Arial" w:eastAsia="Arial Unicode MS" w:hAnsi="Arial" w:cs="Arial"/>
          <w:sz w:val="22"/>
          <w:szCs w:val="22"/>
        </w:rPr>
        <w:t xml:space="preserve"> </w:t>
      </w:r>
      <w:r w:rsidR="00B80AC7" w:rsidRPr="00B5356E">
        <w:rPr>
          <w:rFonts w:ascii="Arial" w:eastAsia="Arial Unicode MS" w:hAnsi="Arial" w:cs="Arial"/>
          <w:sz w:val="22"/>
          <w:szCs w:val="22"/>
        </w:rPr>
        <w:t xml:space="preserve">mainly </w:t>
      </w:r>
      <w:r w:rsidR="00B80AC7">
        <w:rPr>
          <w:rFonts w:ascii="Arial" w:eastAsia="Arial Unicode MS" w:hAnsi="Arial" w:cs="Arial"/>
          <w:sz w:val="22"/>
          <w:szCs w:val="22"/>
        </w:rPr>
        <w:t>relating to acquisition of land and buildings improvement</w:t>
      </w:r>
      <w:r w:rsidR="00B80AC7" w:rsidRPr="00B5356E">
        <w:rPr>
          <w:rFonts w:ascii="Arial" w:eastAsia="Arial Unicode MS" w:hAnsi="Arial" w:cs="Arial"/>
          <w:sz w:val="22"/>
          <w:szCs w:val="22"/>
        </w:rPr>
        <w:t xml:space="preserve"> </w:t>
      </w:r>
      <w:r w:rsidR="00B80AC7">
        <w:rPr>
          <w:rFonts w:ascii="Arial" w:eastAsia="Arial Unicode MS" w:hAnsi="Arial" w:cs="Arial"/>
          <w:sz w:val="22"/>
          <w:szCs w:val="22"/>
        </w:rPr>
        <w:t>construction.</w:t>
      </w:r>
    </w:p>
    <w:p w14:paraId="6695FF7B" w14:textId="6D7DAA68" w:rsidR="007F244F" w:rsidRPr="007F244F" w:rsidRDefault="00DA28B5" w:rsidP="007F244F">
      <w:pPr>
        <w:spacing w:before="120" w:after="120" w:line="380" w:lineRule="exact"/>
        <w:ind w:left="540" w:hanging="540"/>
        <w:jc w:val="both"/>
        <w:rPr>
          <w:rFonts w:ascii="Arial" w:hAnsi="Arial" w:cs="Arial"/>
          <w:b/>
          <w:bCs/>
          <w:sz w:val="22"/>
          <w:szCs w:val="22"/>
        </w:rPr>
      </w:pPr>
      <w:r>
        <w:rPr>
          <w:rFonts w:ascii="Arial" w:hAnsi="Arial" w:cs="Arial"/>
          <w:b/>
          <w:bCs/>
          <w:sz w:val="22"/>
          <w:szCs w:val="22"/>
        </w:rPr>
        <w:t>14</w:t>
      </w:r>
      <w:r w:rsidR="007F244F" w:rsidRPr="007F244F">
        <w:rPr>
          <w:rFonts w:ascii="Arial" w:hAnsi="Arial" w:cs="Arial"/>
          <w:b/>
          <w:bCs/>
          <w:sz w:val="22"/>
          <w:szCs w:val="22"/>
        </w:rPr>
        <w:t>.2</w:t>
      </w:r>
      <w:bookmarkStart w:id="1" w:name="_Hlk36454025"/>
      <w:r w:rsidR="007F244F">
        <w:rPr>
          <w:rFonts w:ascii="Arial" w:hAnsi="Arial" w:cs="Arial"/>
          <w:b/>
          <w:bCs/>
          <w:sz w:val="22"/>
          <w:szCs w:val="22"/>
        </w:rPr>
        <w:tab/>
      </w:r>
      <w:r w:rsidR="00B80AC7">
        <w:rPr>
          <w:rFonts w:ascii="Arial" w:hAnsi="Arial" w:cs="Arial"/>
          <w:b/>
          <w:bCs/>
          <w:sz w:val="22"/>
          <w:szCs w:val="22"/>
        </w:rPr>
        <w:t>Operation</w:t>
      </w:r>
      <w:r w:rsidR="007F244F" w:rsidRPr="007F244F">
        <w:rPr>
          <w:rFonts w:ascii="Cordia New" w:hAnsi="Cordia New" w:cs="Cordia New"/>
          <w:b/>
          <w:bCs/>
          <w:sz w:val="22"/>
          <w:szCs w:val="22"/>
          <w:cs/>
        </w:rPr>
        <w:t xml:space="preserve"> </w:t>
      </w:r>
      <w:r w:rsidR="007F244F" w:rsidRPr="007F244F">
        <w:rPr>
          <w:rFonts w:ascii="Arial" w:hAnsi="Arial" w:cs="Arial"/>
          <w:b/>
          <w:bCs/>
          <w:sz w:val="22"/>
          <w:szCs w:val="22"/>
        </w:rPr>
        <w:t>and service agreement commitments</w:t>
      </w:r>
    </w:p>
    <w:bookmarkEnd w:id="1"/>
    <w:p w14:paraId="2376F650" w14:textId="497F58C9"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sidR="00B80AC7">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25D432BB" w14:textId="536337FD"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31 March </w:t>
      </w:r>
      <w:r w:rsidR="00C53CC8">
        <w:rPr>
          <w:rFonts w:ascii="Arial" w:hAnsi="Arial" w:cs="Arial"/>
          <w:sz w:val="22"/>
          <w:szCs w:val="22"/>
        </w:rPr>
        <w:t>2022</w:t>
      </w:r>
      <w:r w:rsidRPr="007F244F">
        <w:rPr>
          <w:rFonts w:ascii="Arial" w:hAnsi="Arial" w:cs="Arial"/>
          <w:sz w:val="22"/>
          <w:szCs w:val="22"/>
        </w:rPr>
        <w:t xml:space="preserve"> and 31 December </w:t>
      </w:r>
      <w:r w:rsidR="00C53CC8">
        <w:rPr>
          <w:rFonts w:ascii="Arial" w:hAnsi="Arial" w:cs="Arial"/>
          <w:sz w:val="22"/>
          <w:szCs w:val="22"/>
        </w:rPr>
        <w:t>2021</w:t>
      </w:r>
      <w:r w:rsidRPr="007F244F">
        <w:rPr>
          <w:rFonts w:ascii="Arial" w:hAnsi="Arial" w:cs="Arial"/>
          <w:sz w:val="22"/>
          <w:szCs w:val="22"/>
        </w:rPr>
        <w:t>, the Group ha</w:t>
      </w:r>
      <w:r w:rsidR="00475ECE">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7F244F" w14:paraId="6736DE10" w14:textId="77777777" w:rsidTr="007F244F">
        <w:tc>
          <w:tcPr>
            <w:tcW w:w="3600" w:type="dxa"/>
            <w:tcMar>
              <w:top w:w="0" w:type="dxa"/>
              <w:left w:w="108" w:type="dxa"/>
              <w:bottom w:w="0" w:type="dxa"/>
              <w:right w:w="108" w:type="dxa"/>
            </w:tcMar>
          </w:tcPr>
          <w:p w14:paraId="58AAF757" w14:textId="77777777" w:rsidR="007F244F" w:rsidRDefault="007F244F">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31DFA26B"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6B66A63B"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5C040A96"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216FEBA"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7F244F" w14:paraId="5A3244D7" w14:textId="77777777" w:rsidTr="007F244F">
        <w:tc>
          <w:tcPr>
            <w:tcW w:w="3600" w:type="dxa"/>
            <w:tcMar>
              <w:top w:w="0" w:type="dxa"/>
              <w:left w:w="108" w:type="dxa"/>
              <w:bottom w:w="0" w:type="dxa"/>
              <w:right w:w="108" w:type="dxa"/>
            </w:tcMar>
          </w:tcPr>
          <w:p w14:paraId="3EF20A5E"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668489F8" w14:textId="77777777" w:rsidR="007F244F" w:rsidRDefault="007F244F">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tcMar>
              <w:top w:w="0" w:type="dxa"/>
              <w:left w:w="108" w:type="dxa"/>
              <w:bottom w:w="0" w:type="dxa"/>
              <w:right w:w="108" w:type="dxa"/>
            </w:tcMar>
            <w:hideMark/>
          </w:tcPr>
          <w:p w14:paraId="05ADD66C"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7907B337" w14:textId="77777777" w:rsidR="007F244F" w:rsidRDefault="007F244F">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Mar>
              <w:top w:w="0" w:type="dxa"/>
              <w:left w:w="108" w:type="dxa"/>
              <w:bottom w:w="0" w:type="dxa"/>
              <w:right w:w="108" w:type="dxa"/>
            </w:tcMar>
            <w:hideMark/>
          </w:tcPr>
          <w:p w14:paraId="377337D9"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7F244F" w14:paraId="616CDF1A" w14:textId="77777777" w:rsidTr="007F244F">
        <w:tc>
          <w:tcPr>
            <w:tcW w:w="3600" w:type="dxa"/>
            <w:tcMar>
              <w:top w:w="0" w:type="dxa"/>
              <w:left w:w="108" w:type="dxa"/>
              <w:bottom w:w="0" w:type="dxa"/>
              <w:right w:w="108" w:type="dxa"/>
            </w:tcMar>
          </w:tcPr>
          <w:p w14:paraId="5587D11C"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566DF351" w14:textId="468644F9"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373" w:type="dxa"/>
            <w:tcMar>
              <w:top w:w="0" w:type="dxa"/>
              <w:left w:w="108" w:type="dxa"/>
              <w:bottom w:w="0" w:type="dxa"/>
              <w:right w:w="108" w:type="dxa"/>
            </w:tcMar>
            <w:hideMark/>
          </w:tcPr>
          <w:p w14:paraId="531C4397" w14:textId="2E400F5F"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237" w:type="dxa"/>
            <w:tcMar>
              <w:top w:w="0" w:type="dxa"/>
              <w:left w:w="108" w:type="dxa"/>
              <w:bottom w:w="0" w:type="dxa"/>
              <w:right w:w="108" w:type="dxa"/>
            </w:tcMar>
            <w:hideMark/>
          </w:tcPr>
          <w:p w14:paraId="7E59D789" w14:textId="2AC2548F"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422" w:type="dxa"/>
            <w:tcMar>
              <w:top w:w="0" w:type="dxa"/>
              <w:left w:w="108" w:type="dxa"/>
              <w:bottom w:w="0" w:type="dxa"/>
              <w:right w:w="108" w:type="dxa"/>
            </w:tcMar>
            <w:hideMark/>
          </w:tcPr>
          <w:p w14:paraId="57AEA13F" w14:textId="41D9BE4E"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r>
      <w:tr w:rsidR="00B80AC7" w14:paraId="7CFB5589" w14:textId="77777777" w:rsidTr="007F244F">
        <w:tc>
          <w:tcPr>
            <w:tcW w:w="3600" w:type="dxa"/>
            <w:tcMar>
              <w:top w:w="0" w:type="dxa"/>
              <w:left w:w="108" w:type="dxa"/>
              <w:bottom w:w="0" w:type="dxa"/>
              <w:right w:w="108" w:type="dxa"/>
            </w:tcMar>
          </w:tcPr>
          <w:p w14:paraId="6DCD7821" w14:textId="77777777" w:rsidR="00B80AC7" w:rsidRDefault="00B80AC7" w:rsidP="00B80AC7">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7E868312" w14:textId="77777777" w:rsidR="00B80AC7" w:rsidRDefault="00B80AC7" w:rsidP="00B80AC7">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095F37C3" w14:textId="7902F8C8" w:rsidR="00B80AC7" w:rsidRDefault="00B80AC7" w:rsidP="00B80AC7">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24EAEECF" w14:textId="77777777" w:rsidR="00B80AC7" w:rsidRDefault="00B80AC7" w:rsidP="00B80AC7">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63D8532A" w14:textId="6BDBB814" w:rsidR="00B80AC7" w:rsidRDefault="00B80AC7" w:rsidP="00B80AC7">
            <w:pPr>
              <w:spacing w:line="380" w:lineRule="exact"/>
              <w:ind w:right="-43"/>
              <w:jc w:val="center"/>
              <w:rPr>
                <w:rFonts w:ascii="Arial" w:hAnsi="Arial" w:cs="Arial"/>
                <w:sz w:val="20"/>
                <w:szCs w:val="20"/>
              </w:rPr>
            </w:pPr>
            <w:r>
              <w:rPr>
                <w:rFonts w:ascii="Arial" w:hAnsi="Arial" w:cs="Arial"/>
                <w:sz w:val="20"/>
                <w:szCs w:val="20"/>
              </w:rPr>
              <w:t>(Audited)</w:t>
            </w:r>
          </w:p>
        </w:tc>
      </w:tr>
      <w:tr w:rsidR="00B80AC7" w14:paraId="0EA5D99B" w14:textId="77777777" w:rsidTr="007F244F">
        <w:tc>
          <w:tcPr>
            <w:tcW w:w="3600" w:type="dxa"/>
            <w:tcMar>
              <w:top w:w="0" w:type="dxa"/>
              <w:left w:w="108" w:type="dxa"/>
              <w:bottom w:w="0" w:type="dxa"/>
              <w:right w:w="108" w:type="dxa"/>
            </w:tcMar>
            <w:hideMark/>
          </w:tcPr>
          <w:p w14:paraId="28B7D3E5" w14:textId="77777777" w:rsidR="00B80AC7" w:rsidRDefault="00B80AC7" w:rsidP="00B80AC7">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2F48BDCD" w14:textId="77777777" w:rsidR="00B80AC7" w:rsidRDefault="00B80AC7" w:rsidP="00B80AC7">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14A63180" w14:textId="77777777" w:rsidR="00B80AC7" w:rsidRDefault="00B80AC7" w:rsidP="00B80AC7">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46C5AEAD" w14:textId="77777777" w:rsidR="00B80AC7" w:rsidRDefault="00B80AC7" w:rsidP="00B80AC7">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28CAFF03" w14:textId="77777777" w:rsidR="00B80AC7" w:rsidRDefault="00B80AC7" w:rsidP="00B80AC7">
            <w:pPr>
              <w:spacing w:line="380" w:lineRule="exact"/>
              <w:ind w:right="-43"/>
              <w:rPr>
                <w:rFonts w:ascii="Arial" w:hAnsi="Arial" w:cs="Arial"/>
                <w:sz w:val="20"/>
                <w:szCs w:val="20"/>
              </w:rPr>
            </w:pPr>
          </w:p>
        </w:tc>
      </w:tr>
      <w:tr w:rsidR="00B80AC7" w14:paraId="75772875" w14:textId="77777777" w:rsidTr="007D3EDA">
        <w:tc>
          <w:tcPr>
            <w:tcW w:w="3600" w:type="dxa"/>
            <w:tcMar>
              <w:top w:w="0" w:type="dxa"/>
              <w:left w:w="108" w:type="dxa"/>
              <w:bottom w:w="0" w:type="dxa"/>
              <w:right w:w="108" w:type="dxa"/>
            </w:tcMar>
            <w:hideMark/>
          </w:tcPr>
          <w:p w14:paraId="0B99B5AD" w14:textId="77777777" w:rsidR="00B80AC7" w:rsidRDefault="00B80AC7" w:rsidP="00B80AC7">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22DB6153" w14:textId="125270A0"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484</w:t>
            </w:r>
          </w:p>
        </w:tc>
        <w:tc>
          <w:tcPr>
            <w:tcW w:w="1373" w:type="dxa"/>
            <w:tcMar>
              <w:top w:w="0" w:type="dxa"/>
              <w:left w:w="108" w:type="dxa"/>
              <w:bottom w:w="0" w:type="dxa"/>
              <w:right w:w="108" w:type="dxa"/>
            </w:tcMar>
            <w:vAlign w:val="bottom"/>
          </w:tcPr>
          <w:p w14:paraId="55317ED3" w14:textId="7FB7623E"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404</w:t>
            </w:r>
          </w:p>
        </w:tc>
        <w:tc>
          <w:tcPr>
            <w:tcW w:w="1237" w:type="dxa"/>
            <w:tcMar>
              <w:top w:w="0" w:type="dxa"/>
              <w:left w:w="108" w:type="dxa"/>
              <w:bottom w:w="0" w:type="dxa"/>
              <w:right w:w="108" w:type="dxa"/>
            </w:tcMar>
            <w:vAlign w:val="bottom"/>
          </w:tcPr>
          <w:p w14:paraId="66DB3E0A" w14:textId="3940E69A"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333</w:t>
            </w:r>
          </w:p>
        </w:tc>
        <w:tc>
          <w:tcPr>
            <w:tcW w:w="1422" w:type="dxa"/>
            <w:tcMar>
              <w:top w:w="0" w:type="dxa"/>
              <w:left w:w="108" w:type="dxa"/>
              <w:bottom w:w="0" w:type="dxa"/>
              <w:right w:w="108" w:type="dxa"/>
            </w:tcMar>
            <w:vAlign w:val="bottom"/>
          </w:tcPr>
          <w:p w14:paraId="03E7FA3A" w14:textId="09DB6203"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255</w:t>
            </w:r>
          </w:p>
        </w:tc>
      </w:tr>
      <w:tr w:rsidR="00B80AC7" w14:paraId="14D5FDD3" w14:textId="77777777" w:rsidTr="007D3EDA">
        <w:tc>
          <w:tcPr>
            <w:tcW w:w="3600" w:type="dxa"/>
            <w:tcMar>
              <w:top w:w="0" w:type="dxa"/>
              <w:left w:w="108" w:type="dxa"/>
              <w:bottom w:w="0" w:type="dxa"/>
              <w:right w:w="108" w:type="dxa"/>
            </w:tcMar>
            <w:hideMark/>
          </w:tcPr>
          <w:p w14:paraId="775802D7" w14:textId="77777777" w:rsidR="00B80AC7" w:rsidRDefault="00B80AC7" w:rsidP="00B80AC7">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0671F981" w14:textId="404BCC2E"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2,048</w:t>
            </w:r>
          </w:p>
        </w:tc>
        <w:tc>
          <w:tcPr>
            <w:tcW w:w="1373" w:type="dxa"/>
            <w:tcMar>
              <w:top w:w="0" w:type="dxa"/>
              <w:left w:w="108" w:type="dxa"/>
              <w:bottom w:w="0" w:type="dxa"/>
              <w:right w:w="108" w:type="dxa"/>
            </w:tcMar>
            <w:vAlign w:val="bottom"/>
          </w:tcPr>
          <w:p w14:paraId="5D7D8607" w14:textId="36E4D84E"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2,042</w:t>
            </w:r>
          </w:p>
        </w:tc>
        <w:tc>
          <w:tcPr>
            <w:tcW w:w="1237" w:type="dxa"/>
            <w:tcMar>
              <w:top w:w="0" w:type="dxa"/>
              <w:left w:w="108" w:type="dxa"/>
              <w:bottom w:w="0" w:type="dxa"/>
              <w:right w:w="108" w:type="dxa"/>
            </w:tcMar>
            <w:vAlign w:val="bottom"/>
          </w:tcPr>
          <w:p w14:paraId="338BB547" w14:textId="044AE8C7"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289</w:t>
            </w:r>
          </w:p>
        </w:tc>
        <w:tc>
          <w:tcPr>
            <w:tcW w:w="1422" w:type="dxa"/>
            <w:tcMar>
              <w:top w:w="0" w:type="dxa"/>
              <w:left w:w="108" w:type="dxa"/>
              <w:bottom w:w="0" w:type="dxa"/>
              <w:right w:w="108" w:type="dxa"/>
            </w:tcMar>
            <w:vAlign w:val="bottom"/>
          </w:tcPr>
          <w:p w14:paraId="11B62C81" w14:textId="48D0D5DC"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255</w:t>
            </w:r>
          </w:p>
        </w:tc>
      </w:tr>
      <w:tr w:rsidR="00B80AC7" w14:paraId="60043773" w14:textId="77777777" w:rsidTr="007D3EDA">
        <w:tc>
          <w:tcPr>
            <w:tcW w:w="3600" w:type="dxa"/>
            <w:tcMar>
              <w:top w:w="0" w:type="dxa"/>
              <w:left w:w="108" w:type="dxa"/>
              <w:bottom w:w="0" w:type="dxa"/>
              <w:right w:w="108" w:type="dxa"/>
            </w:tcMar>
            <w:hideMark/>
          </w:tcPr>
          <w:p w14:paraId="70773A87" w14:textId="77777777" w:rsidR="00B80AC7" w:rsidRDefault="00B80AC7" w:rsidP="00B80AC7">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290D33B2" w14:textId="0EA94246"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2</w:t>
            </w:r>
          </w:p>
        </w:tc>
        <w:tc>
          <w:tcPr>
            <w:tcW w:w="1373" w:type="dxa"/>
            <w:tcMar>
              <w:top w:w="0" w:type="dxa"/>
              <w:left w:w="108" w:type="dxa"/>
              <w:bottom w:w="0" w:type="dxa"/>
              <w:right w:w="108" w:type="dxa"/>
            </w:tcMar>
            <w:vAlign w:val="bottom"/>
          </w:tcPr>
          <w:p w14:paraId="7A8507CE" w14:textId="0E6039BF"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3</w:t>
            </w:r>
          </w:p>
        </w:tc>
        <w:tc>
          <w:tcPr>
            <w:tcW w:w="1237" w:type="dxa"/>
            <w:tcMar>
              <w:top w:w="0" w:type="dxa"/>
              <w:left w:w="108" w:type="dxa"/>
              <w:bottom w:w="0" w:type="dxa"/>
              <w:right w:w="108" w:type="dxa"/>
            </w:tcMar>
            <w:vAlign w:val="bottom"/>
          </w:tcPr>
          <w:p w14:paraId="5C89695D" w14:textId="1C93FE59"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w:t>
            </w:r>
          </w:p>
        </w:tc>
        <w:tc>
          <w:tcPr>
            <w:tcW w:w="1422" w:type="dxa"/>
            <w:tcMar>
              <w:top w:w="0" w:type="dxa"/>
              <w:left w:w="108" w:type="dxa"/>
              <w:bottom w:w="0" w:type="dxa"/>
              <w:right w:w="108" w:type="dxa"/>
            </w:tcMar>
            <w:vAlign w:val="bottom"/>
          </w:tcPr>
          <w:p w14:paraId="1E9BF49F" w14:textId="74916B61"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3</w:t>
            </w:r>
          </w:p>
        </w:tc>
      </w:tr>
    </w:tbl>
    <w:p w14:paraId="10E7CCD8" w14:textId="0178DBA3" w:rsidR="0026409C" w:rsidRPr="00E94C88" w:rsidRDefault="00DA28B5" w:rsidP="007E766A">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t>14</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14:paraId="27AA47B9" w14:textId="2514E0C6"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r>
      <w:r w:rsidR="004B3941">
        <w:rPr>
          <w:rFonts w:ascii="Arial" w:hAnsi="Arial"/>
          <w:sz w:val="22"/>
          <w:szCs w:val="22"/>
        </w:rPr>
        <w:t>The</w:t>
      </w:r>
      <w:r w:rsidR="00B80AC7">
        <w:rPr>
          <w:rFonts w:ascii="Arial" w:hAnsi="Arial"/>
          <w:sz w:val="22"/>
          <w:szCs w:val="22"/>
        </w:rPr>
        <w:t xml:space="preserve">re were the following </w:t>
      </w:r>
      <w:r w:rsidR="00A13B63"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w:t>
      </w:r>
      <w:r w:rsidR="005C75D7">
        <w:rPr>
          <w:rFonts w:ascii="Arial" w:hAnsi="Arial"/>
          <w:sz w:val="22"/>
          <w:szCs w:val="22"/>
        </w:rPr>
        <w:t xml:space="preserve"> as follows</w:t>
      </w:r>
      <w:r w:rsidR="00A13B63" w:rsidRPr="001251CF">
        <w:rPr>
          <w:rFonts w:ascii="Arial" w:hAnsi="Arial"/>
          <w:sz w:val="22"/>
          <w:szCs w:val="22"/>
        </w:rPr>
        <w:t>.</w:t>
      </w:r>
    </w:p>
    <w:tbl>
      <w:tblPr>
        <w:tblW w:w="9594" w:type="dxa"/>
        <w:tblLayout w:type="fixed"/>
        <w:tblLook w:val="0000" w:firstRow="0" w:lastRow="0" w:firstColumn="0" w:lastColumn="0" w:noHBand="0" w:noVBand="0"/>
      </w:tblPr>
      <w:tblGrid>
        <w:gridCol w:w="4392"/>
        <w:gridCol w:w="1260"/>
        <w:gridCol w:w="1332"/>
        <w:gridCol w:w="1260"/>
        <w:gridCol w:w="1350"/>
      </w:tblGrid>
      <w:tr w:rsidR="007D3EDA" w:rsidRPr="00F22EDC" w14:paraId="0C357B5A" w14:textId="77777777" w:rsidTr="007D3EDA">
        <w:tc>
          <w:tcPr>
            <w:tcW w:w="4392" w:type="dxa"/>
          </w:tcPr>
          <w:p w14:paraId="5885B688" w14:textId="77777777" w:rsidR="007D3EDA" w:rsidRPr="007D3EDA" w:rsidRDefault="007D3EDA" w:rsidP="00B80AC7">
            <w:pPr>
              <w:spacing w:line="320" w:lineRule="exact"/>
              <w:ind w:right="-36"/>
              <w:jc w:val="center"/>
              <w:rPr>
                <w:rFonts w:ascii="Arial" w:hAnsi="Arial" w:cs="Arial"/>
                <w:sz w:val="18"/>
                <w:szCs w:val="18"/>
              </w:rPr>
            </w:pPr>
          </w:p>
        </w:tc>
        <w:tc>
          <w:tcPr>
            <w:tcW w:w="2592" w:type="dxa"/>
            <w:gridSpan w:val="2"/>
          </w:tcPr>
          <w:p w14:paraId="1CB85A13"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610" w:type="dxa"/>
            <w:gridSpan w:val="2"/>
          </w:tcPr>
          <w:p w14:paraId="67644199"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D3EDA" w:rsidRPr="00F22EDC" w14:paraId="1CD79643" w14:textId="77777777" w:rsidTr="007D3EDA">
        <w:tc>
          <w:tcPr>
            <w:tcW w:w="4392" w:type="dxa"/>
          </w:tcPr>
          <w:p w14:paraId="7AC9ED54" w14:textId="77777777" w:rsidR="007D3EDA" w:rsidRPr="007D3EDA" w:rsidRDefault="007D3EDA" w:rsidP="00B80AC7">
            <w:pPr>
              <w:spacing w:line="320" w:lineRule="exact"/>
              <w:ind w:right="-36"/>
              <w:jc w:val="center"/>
              <w:rPr>
                <w:rFonts w:ascii="Arial" w:hAnsi="Arial" w:cs="Arial"/>
                <w:sz w:val="18"/>
                <w:szCs w:val="18"/>
              </w:rPr>
            </w:pPr>
          </w:p>
        </w:tc>
        <w:tc>
          <w:tcPr>
            <w:tcW w:w="1260" w:type="dxa"/>
          </w:tcPr>
          <w:p w14:paraId="2FA2B437" w14:textId="140B65FD"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March 2022</w:t>
            </w:r>
          </w:p>
        </w:tc>
        <w:tc>
          <w:tcPr>
            <w:tcW w:w="1332" w:type="dxa"/>
          </w:tcPr>
          <w:p w14:paraId="0FE86FD6" w14:textId="0577994B"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c>
          <w:tcPr>
            <w:tcW w:w="1260" w:type="dxa"/>
          </w:tcPr>
          <w:p w14:paraId="63170DA7" w14:textId="3C2D84C6"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March 2022</w:t>
            </w:r>
          </w:p>
        </w:tc>
        <w:tc>
          <w:tcPr>
            <w:tcW w:w="1350" w:type="dxa"/>
          </w:tcPr>
          <w:p w14:paraId="0673A041" w14:textId="207FA13F"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r>
      <w:tr w:rsidR="007D3EDA" w:rsidRPr="00F22EDC" w14:paraId="044DAE27" w14:textId="77777777" w:rsidTr="007D3EDA">
        <w:tc>
          <w:tcPr>
            <w:tcW w:w="4392" w:type="dxa"/>
          </w:tcPr>
          <w:p w14:paraId="15AC481B" w14:textId="77777777"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0D56FD64"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5D43A70A"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260" w:type="dxa"/>
          </w:tcPr>
          <w:p w14:paraId="076C0FF1"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50" w:type="dxa"/>
          </w:tcPr>
          <w:p w14:paraId="57AC33D7"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7C1EF283" w14:textId="77777777" w:rsidTr="007D3EDA">
        <w:tc>
          <w:tcPr>
            <w:tcW w:w="4392" w:type="dxa"/>
          </w:tcPr>
          <w:p w14:paraId="41249CAC" w14:textId="77777777" w:rsidR="00B80AC7" w:rsidRPr="007D3EDA" w:rsidRDefault="00B80AC7"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349B3F23" w14:textId="77777777" w:rsidR="00B80AC7" w:rsidRPr="007D3EDA" w:rsidRDefault="00B80AC7" w:rsidP="00B80AC7">
            <w:pPr>
              <w:spacing w:line="320" w:lineRule="exact"/>
              <w:ind w:right="-36"/>
              <w:jc w:val="center"/>
              <w:rPr>
                <w:rFonts w:ascii="Arial" w:hAnsi="Arial" w:cs="Arial"/>
                <w:sz w:val="18"/>
                <w:szCs w:val="18"/>
              </w:rPr>
            </w:pPr>
          </w:p>
        </w:tc>
        <w:tc>
          <w:tcPr>
            <w:tcW w:w="1332" w:type="dxa"/>
          </w:tcPr>
          <w:p w14:paraId="42D1F496" w14:textId="1FC540B9"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c>
          <w:tcPr>
            <w:tcW w:w="1260" w:type="dxa"/>
          </w:tcPr>
          <w:p w14:paraId="0BA0F44A" w14:textId="77777777" w:rsidR="00B80AC7" w:rsidRPr="007D3EDA" w:rsidRDefault="00B80AC7" w:rsidP="00B80AC7">
            <w:pPr>
              <w:spacing w:line="320" w:lineRule="exact"/>
              <w:ind w:right="-36"/>
              <w:jc w:val="center"/>
              <w:rPr>
                <w:rFonts w:ascii="Arial" w:hAnsi="Arial" w:cs="Arial"/>
                <w:sz w:val="18"/>
                <w:szCs w:val="18"/>
              </w:rPr>
            </w:pPr>
          </w:p>
        </w:tc>
        <w:tc>
          <w:tcPr>
            <w:tcW w:w="1350" w:type="dxa"/>
          </w:tcPr>
          <w:p w14:paraId="38C86D89" w14:textId="629D69F7"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r>
      <w:tr w:rsidR="007D3EDA" w:rsidRPr="00F22EDC" w14:paraId="015603AB" w14:textId="77777777" w:rsidTr="007D3EDA">
        <w:tc>
          <w:tcPr>
            <w:tcW w:w="4392" w:type="dxa"/>
          </w:tcPr>
          <w:p w14:paraId="331EC8FD" w14:textId="2CFFC10E"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Letter of guarantees for land and building</w:t>
            </w:r>
            <w:r w:rsidR="00B80AC7">
              <w:rPr>
                <w:rFonts w:ascii="Arial" w:hAnsi="Arial" w:cs="Arial"/>
                <w:sz w:val="18"/>
                <w:szCs w:val="18"/>
              </w:rPr>
              <w:t>s</w:t>
            </w:r>
            <w:r w:rsidRPr="007D3EDA">
              <w:rPr>
                <w:rFonts w:ascii="Arial" w:hAnsi="Arial" w:cs="Arial"/>
                <w:sz w:val="18"/>
                <w:szCs w:val="18"/>
              </w:rPr>
              <w:t xml:space="preserve"> rental</w:t>
            </w:r>
          </w:p>
        </w:tc>
        <w:tc>
          <w:tcPr>
            <w:tcW w:w="1260" w:type="dxa"/>
          </w:tcPr>
          <w:p w14:paraId="3F115BF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32" w:type="dxa"/>
          </w:tcPr>
          <w:p w14:paraId="1800F1B6"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260" w:type="dxa"/>
          </w:tcPr>
          <w:p w14:paraId="77459FB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50" w:type="dxa"/>
          </w:tcPr>
          <w:p w14:paraId="450C3B91" w14:textId="77777777" w:rsidR="007D3EDA" w:rsidRPr="007D3EDA" w:rsidRDefault="007D3EDA" w:rsidP="00B80AC7">
            <w:pPr>
              <w:tabs>
                <w:tab w:val="decimal" w:pos="882"/>
              </w:tabs>
              <w:spacing w:line="320" w:lineRule="exact"/>
              <w:ind w:right="-36"/>
              <w:rPr>
                <w:rFonts w:ascii="Arial" w:hAnsi="Arial" w:cs="Arial"/>
                <w:sz w:val="18"/>
                <w:szCs w:val="18"/>
              </w:rPr>
            </w:pPr>
          </w:p>
        </w:tc>
      </w:tr>
      <w:tr w:rsidR="00DA28B5" w:rsidRPr="005A1435" w14:paraId="10B47983" w14:textId="77777777" w:rsidTr="00F83EBC">
        <w:tc>
          <w:tcPr>
            <w:tcW w:w="4392" w:type="dxa"/>
          </w:tcPr>
          <w:p w14:paraId="5BD7705D"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72FE974B" w14:textId="36DD252F"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81.23</w:t>
            </w:r>
          </w:p>
        </w:tc>
        <w:tc>
          <w:tcPr>
            <w:tcW w:w="1332" w:type="dxa"/>
          </w:tcPr>
          <w:p w14:paraId="2BFF190D" w14:textId="5654B947"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89.08</w:t>
            </w:r>
          </w:p>
        </w:tc>
        <w:tc>
          <w:tcPr>
            <w:tcW w:w="1260" w:type="dxa"/>
          </w:tcPr>
          <w:p w14:paraId="7470C47D" w14:textId="4AEB674F"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37.94</w:t>
            </w:r>
          </w:p>
        </w:tc>
        <w:tc>
          <w:tcPr>
            <w:tcW w:w="1350" w:type="dxa"/>
            <w:vAlign w:val="bottom"/>
          </w:tcPr>
          <w:p w14:paraId="252ED52A" w14:textId="50C5F937"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37.94</w:t>
            </w:r>
          </w:p>
        </w:tc>
      </w:tr>
      <w:tr w:rsidR="00DA28B5" w:rsidRPr="00B92578" w14:paraId="4F13A6F1" w14:textId="77777777" w:rsidTr="00F83EBC">
        <w:tc>
          <w:tcPr>
            <w:tcW w:w="4392" w:type="dxa"/>
          </w:tcPr>
          <w:p w14:paraId="76A6547A"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ab/>
              <w:t xml:space="preserve"> USD</w:t>
            </w:r>
          </w:p>
        </w:tc>
        <w:tc>
          <w:tcPr>
            <w:tcW w:w="1260" w:type="dxa"/>
          </w:tcPr>
          <w:p w14:paraId="6603CDDF" w14:textId="13E1B144"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0.77</w:t>
            </w:r>
          </w:p>
        </w:tc>
        <w:tc>
          <w:tcPr>
            <w:tcW w:w="1332" w:type="dxa"/>
          </w:tcPr>
          <w:p w14:paraId="3AFDC019" w14:textId="2348A172"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0.77</w:t>
            </w:r>
          </w:p>
        </w:tc>
        <w:tc>
          <w:tcPr>
            <w:tcW w:w="1260" w:type="dxa"/>
          </w:tcPr>
          <w:p w14:paraId="33BF61FD" w14:textId="54BED48A"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0.77</w:t>
            </w:r>
          </w:p>
        </w:tc>
        <w:tc>
          <w:tcPr>
            <w:tcW w:w="1350" w:type="dxa"/>
            <w:vAlign w:val="bottom"/>
          </w:tcPr>
          <w:p w14:paraId="501EF7C2" w14:textId="6CCD59BF"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0.77</w:t>
            </w:r>
          </w:p>
        </w:tc>
      </w:tr>
      <w:tr w:rsidR="00DA28B5" w:rsidRPr="005A1435" w14:paraId="6E5D6E62" w14:textId="77777777" w:rsidTr="00F83EBC">
        <w:tc>
          <w:tcPr>
            <w:tcW w:w="4392" w:type="dxa"/>
          </w:tcPr>
          <w:p w14:paraId="3FF840BF"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Letter of guarantees for purchase of aircraft fuel </w:t>
            </w:r>
            <w:r w:rsidRPr="007D3EDA">
              <w:rPr>
                <w:rFonts w:ascii="Arial" w:hAnsi="Arial" w:cs="Arial"/>
                <w:sz w:val="18"/>
                <w:szCs w:val="18"/>
                <w:cs/>
              </w:rPr>
              <w:t xml:space="preserve"> </w:t>
            </w:r>
          </w:p>
        </w:tc>
        <w:tc>
          <w:tcPr>
            <w:tcW w:w="1260" w:type="dxa"/>
          </w:tcPr>
          <w:p w14:paraId="31D8A705" w14:textId="77777777" w:rsidR="00DA28B5" w:rsidRPr="007D3EDA" w:rsidRDefault="00DA28B5" w:rsidP="00B80AC7">
            <w:pPr>
              <w:spacing w:line="320" w:lineRule="exact"/>
              <w:ind w:right="165"/>
              <w:jc w:val="right"/>
              <w:rPr>
                <w:rFonts w:ascii="Arial" w:hAnsi="Arial" w:cs="Arial"/>
                <w:sz w:val="18"/>
                <w:szCs w:val="18"/>
              </w:rPr>
            </w:pPr>
          </w:p>
        </w:tc>
        <w:tc>
          <w:tcPr>
            <w:tcW w:w="1332" w:type="dxa"/>
          </w:tcPr>
          <w:p w14:paraId="5F8C372B" w14:textId="77777777" w:rsidR="00DA28B5" w:rsidRPr="007D3EDA" w:rsidRDefault="00DA28B5" w:rsidP="00B80AC7">
            <w:pPr>
              <w:spacing w:line="320" w:lineRule="exact"/>
              <w:ind w:right="165"/>
              <w:jc w:val="right"/>
              <w:rPr>
                <w:rFonts w:ascii="Arial" w:hAnsi="Arial" w:cs="Arial"/>
                <w:sz w:val="18"/>
                <w:szCs w:val="18"/>
              </w:rPr>
            </w:pPr>
          </w:p>
        </w:tc>
        <w:tc>
          <w:tcPr>
            <w:tcW w:w="1260" w:type="dxa"/>
          </w:tcPr>
          <w:p w14:paraId="212D49FC" w14:textId="77777777" w:rsidR="00DA28B5" w:rsidRPr="007D3EDA" w:rsidRDefault="00DA28B5" w:rsidP="00B80AC7">
            <w:pPr>
              <w:spacing w:line="320" w:lineRule="exact"/>
              <w:ind w:right="165"/>
              <w:jc w:val="right"/>
              <w:rPr>
                <w:rFonts w:ascii="Arial" w:hAnsi="Arial" w:cs="Arial"/>
                <w:sz w:val="18"/>
                <w:szCs w:val="18"/>
              </w:rPr>
            </w:pPr>
          </w:p>
        </w:tc>
        <w:tc>
          <w:tcPr>
            <w:tcW w:w="1350" w:type="dxa"/>
            <w:vAlign w:val="bottom"/>
          </w:tcPr>
          <w:p w14:paraId="617C0876" w14:textId="77777777" w:rsidR="00DA28B5" w:rsidRPr="007D3EDA" w:rsidRDefault="00DA28B5" w:rsidP="00B80AC7">
            <w:pPr>
              <w:spacing w:line="320" w:lineRule="exact"/>
              <w:ind w:right="165"/>
              <w:jc w:val="right"/>
              <w:rPr>
                <w:rFonts w:ascii="Arial" w:hAnsi="Arial" w:cs="Arial"/>
                <w:sz w:val="18"/>
                <w:szCs w:val="18"/>
              </w:rPr>
            </w:pPr>
          </w:p>
        </w:tc>
      </w:tr>
      <w:tr w:rsidR="00DA28B5" w:rsidRPr="005A1435" w14:paraId="47AF8C5F" w14:textId="77777777" w:rsidTr="00F83EBC">
        <w:tc>
          <w:tcPr>
            <w:tcW w:w="4392" w:type="dxa"/>
          </w:tcPr>
          <w:p w14:paraId="11608570"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3EEBD974" w14:textId="0A3B3031"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20.05</w:t>
            </w:r>
          </w:p>
        </w:tc>
        <w:tc>
          <w:tcPr>
            <w:tcW w:w="1332" w:type="dxa"/>
          </w:tcPr>
          <w:p w14:paraId="790200B8" w14:textId="756E8A06"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20.05</w:t>
            </w:r>
          </w:p>
        </w:tc>
        <w:tc>
          <w:tcPr>
            <w:tcW w:w="1260" w:type="dxa"/>
          </w:tcPr>
          <w:p w14:paraId="5CE27AEB" w14:textId="42B6A36B"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20.05</w:t>
            </w:r>
          </w:p>
        </w:tc>
        <w:tc>
          <w:tcPr>
            <w:tcW w:w="1350" w:type="dxa"/>
            <w:vAlign w:val="bottom"/>
          </w:tcPr>
          <w:p w14:paraId="77926EBF" w14:textId="127C1CAE"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20.05</w:t>
            </w:r>
          </w:p>
        </w:tc>
      </w:tr>
      <w:tr w:rsidR="007E766A" w:rsidRPr="00F22EDC" w14:paraId="0CF622FD" w14:textId="77777777" w:rsidTr="0095700B">
        <w:tc>
          <w:tcPr>
            <w:tcW w:w="4392" w:type="dxa"/>
          </w:tcPr>
          <w:p w14:paraId="75B4DC7F" w14:textId="77777777" w:rsidR="007E766A" w:rsidRPr="007D3EDA" w:rsidRDefault="007E766A" w:rsidP="0095700B">
            <w:pPr>
              <w:spacing w:line="360" w:lineRule="exact"/>
              <w:ind w:right="-36"/>
              <w:jc w:val="center"/>
              <w:rPr>
                <w:rFonts w:ascii="Arial" w:hAnsi="Arial" w:cs="Arial"/>
                <w:sz w:val="18"/>
                <w:szCs w:val="18"/>
              </w:rPr>
            </w:pPr>
          </w:p>
        </w:tc>
        <w:tc>
          <w:tcPr>
            <w:tcW w:w="2592" w:type="dxa"/>
            <w:gridSpan w:val="2"/>
          </w:tcPr>
          <w:p w14:paraId="367BECD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610" w:type="dxa"/>
            <w:gridSpan w:val="2"/>
          </w:tcPr>
          <w:p w14:paraId="4B3A0C4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E766A" w:rsidRPr="00F22EDC" w14:paraId="0A2DC048" w14:textId="77777777" w:rsidTr="0095700B">
        <w:tc>
          <w:tcPr>
            <w:tcW w:w="4392" w:type="dxa"/>
          </w:tcPr>
          <w:p w14:paraId="59A90EEA" w14:textId="77777777" w:rsidR="007E766A" w:rsidRPr="007D3EDA" w:rsidRDefault="007E766A" w:rsidP="0095700B">
            <w:pPr>
              <w:spacing w:line="360" w:lineRule="exact"/>
              <w:ind w:right="-36"/>
              <w:jc w:val="center"/>
              <w:rPr>
                <w:rFonts w:ascii="Arial" w:hAnsi="Arial" w:cs="Arial"/>
                <w:sz w:val="18"/>
                <w:szCs w:val="18"/>
              </w:rPr>
            </w:pPr>
          </w:p>
        </w:tc>
        <w:tc>
          <w:tcPr>
            <w:tcW w:w="1260" w:type="dxa"/>
          </w:tcPr>
          <w:p w14:paraId="45ADFA07"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March 2022</w:t>
            </w:r>
          </w:p>
        </w:tc>
        <w:tc>
          <w:tcPr>
            <w:tcW w:w="1332" w:type="dxa"/>
          </w:tcPr>
          <w:p w14:paraId="3E5DC246"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c>
          <w:tcPr>
            <w:tcW w:w="1260" w:type="dxa"/>
          </w:tcPr>
          <w:p w14:paraId="2DF2C834"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March 2022</w:t>
            </w:r>
          </w:p>
        </w:tc>
        <w:tc>
          <w:tcPr>
            <w:tcW w:w="1350" w:type="dxa"/>
          </w:tcPr>
          <w:p w14:paraId="55F74563"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r>
      <w:tr w:rsidR="007E766A" w:rsidRPr="00F22EDC" w14:paraId="3AAD652C" w14:textId="77777777" w:rsidTr="0095700B">
        <w:tc>
          <w:tcPr>
            <w:tcW w:w="4392" w:type="dxa"/>
          </w:tcPr>
          <w:p w14:paraId="1836516A" w14:textId="77777777" w:rsidR="007E766A" w:rsidRPr="007D3EDA" w:rsidRDefault="007E766A" w:rsidP="0095700B">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60" w:type="dxa"/>
          </w:tcPr>
          <w:p w14:paraId="76DE1F61"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4266BE34"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260" w:type="dxa"/>
          </w:tcPr>
          <w:p w14:paraId="7A9BB55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50" w:type="dxa"/>
          </w:tcPr>
          <w:p w14:paraId="4289C73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27F97E45" w14:textId="77777777" w:rsidTr="00A22759">
        <w:tc>
          <w:tcPr>
            <w:tcW w:w="4392" w:type="dxa"/>
          </w:tcPr>
          <w:p w14:paraId="5A84E39A" w14:textId="77777777" w:rsidR="00B80AC7" w:rsidRPr="007D3EDA" w:rsidRDefault="00B80AC7" w:rsidP="00A22759">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371C6B61" w14:textId="77777777" w:rsidR="00B80AC7" w:rsidRPr="007D3EDA" w:rsidRDefault="00B80AC7" w:rsidP="00A22759">
            <w:pPr>
              <w:spacing w:line="320" w:lineRule="exact"/>
              <w:ind w:right="-36"/>
              <w:jc w:val="center"/>
              <w:rPr>
                <w:rFonts w:ascii="Arial" w:hAnsi="Arial" w:cs="Arial"/>
                <w:sz w:val="18"/>
                <w:szCs w:val="18"/>
              </w:rPr>
            </w:pPr>
          </w:p>
        </w:tc>
        <w:tc>
          <w:tcPr>
            <w:tcW w:w="1332" w:type="dxa"/>
          </w:tcPr>
          <w:p w14:paraId="5850394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c>
          <w:tcPr>
            <w:tcW w:w="1260" w:type="dxa"/>
          </w:tcPr>
          <w:p w14:paraId="18B37A12" w14:textId="77777777" w:rsidR="00B80AC7" w:rsidRPr="007D3EDA" w:rsidRDefault="00B80AC7" w:rsidP="00A22759">
            <w:pPr>
              <w:spacing w:line="320" w:lineRule="exact"/>
              <w:ind w:right="-36"/>
              <w:jc w:val="center"/>
              <w:rPr>
                <w:rFonts w:ascii="Arial" w:hAnsi="Arial" w:cs="Arial"/>
                <w:sz w:val="18"/>
                <w:szCs w:val="18"/>
              </w:rPr>
            </w:pPr>
          </w:p>
        </w:tc>
        <w:tc>
          <w:tcPr>
            <w:tcW w:w="1350" w:type="dxa"/>
          </w:tcPr>
          <w:p w14:paraId="385ECD5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r>
      <w:tr w:rsidR="00DA28B5" w:rsidRPr="005A1435" w14:paraId="3DFE00FE" w14:textId="77777777" w:rsidTr="00F83EBC">
        <w:tc>
          <w:tcPr>
            <w:tcW w:w="4392" w:type="dxa"/>
          </w:tcPr>
          <w:p w14:paraId="34A9036F" w14:textId="616B0E37" w:rsidR="00DA28B5" w:rsidRPr="007D3EDA" w:rsidRDefault="00DA28B5" w:rsidP="00DA28B5">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the operational right contract</w:t>
            </w:r>
          </w:p>
        </w:tc>
        <w:tc>
          <w:tcPr>
            <w:tcW w:w="1260" w:type="dxa"/>
          </w:tcPr>
          <w:p w14:paraId="52F59AE1" w14:textId="6FE51CD9" w:rsidR="00DA28B5" w:rsidRPr="007D3EDA" w:rsidRDefault="00DA28B5" w:rsidP="00DA28B5">
            <w:pPr>
              <w:spacing w:line="360" w:lineRule="exact"/>
              <w:ind w:right="165"/>
              <w:jc w:val="right"/>
              <w:rPr>
                <w:rFonts w:ascii="Arial" w:hAnsi="Arial" w:cs="Arial"/>
                <w:sz w:val="18"/>
                <w:szCs w:val="18"/>
              </w:rPr>
            </w:pPr>
          </w:p>
        </w:tc>
        <w:tc>
          <w:tcPr>
            <w:tcW w:w="1332" w:type="dxa"/>
          </w:tcPr>
          <w:p w14:paraId="3343969C" w14:textId="3C504EA0" w:rsidR="00DA28B5" w:rsidRPr="007D3EDA" w:rsidRDefault="00DA28B5" w:rsidP="00DA28B5">
            <w:pPr>
              <w:spacing w:line="360" w:lineRule="exact"/>
              <w:ind w:right="165"/>
              <w:jc w:val="right"/>
              <w:rPr>
                <w:rFonts w:ascii="Arial" w:hAnsi="Arial" w:cs="Arial"/>
                <w:sz w:val="18"/>
                <w:szCs w:val="18"/>
              </w:rPr>
            </w:pPr>
          </w:p>
        </w:tc>
        <w:tc>
          <w:tcPr>
            <w:tcW w:w="1260" w:type="dxa"/>
          </w:tcPr>
          <w:p w14:paraId="42F5B597" w14:textId="50392BC0" w:rsidR="00DA28B5" w:rsidRPr="007D3EDA" w:rsidRDefault="00DA28B5" w:rsidP="00DA28B5">
            <w:pPr>
              <w:spacing w:line="360" w:lineRule="exact"/>
              <w:ind w:right="165"/>
              <w:jc w:val="right"/>
              <w:rPr>
                <w:rFonts w:ascii="Arial" w:hAnsi="Arial" w:cs="Arial"/>
                <w:sz w:val="18"/>
                <w:szCs w:val="18"/>
              </w:rPr>
            </w:pPr>
          </w:p>
        </w:tc>
        <w:tc>
          <w:tcPr>
            <w:tcW w:w="1350" w:type="dxa"/>
            <w:vAlign w:val="bottom"/>
          </w:tcPr>
          <w:p w14:paraId="6744304E" w14:textId="77777777" w:rsidR="00DA28B5" w:rsidRPr="007D3EDA" w:rsidRDefault="00DA28B5" w:rsidP="00DA28B5">
            <w:pPr>
              <w:spacing w:line="360" w:lineRule="exact"/>
              <w:ind w:right="165"/>
              <w:jc w:val="right"/>
              <w:rPr>
                <w:rFonts w:ascii="Arial" w:hAnsi="Arial" w:cs="Arial"/>
                <w:sz w:val="18"/>
                <w:szCs w:val="18"/>
              </w:rPr>
            </w:pPr>
          </w:p>
        </w:tc>
      </w:tr>
      <w:tr w:rsidR="00256EBA" w:rsidRPr="005A1435" w14:paraId="2AAC1470" w14:textId="77777777" w:rsidTr="00F83EBC">
        <w:tc>
          <w:tcPr>
            <w:tcW w:w="4392" w:type="dxa"/>
          </w:tcPr>
          <w:p w14:paraId="5478F640"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3F8BD742" w14:textId="55308242"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558.27</w:t>
            </w:r>
          </w:p>
        </w:tc>
        <w:tc>
          <w:tcPr>
            <w:tcW w:w="1332" w:type="dxa"/>
          </w:tcPr>
          <w:p w14:paraId="72CDC8EE" w14:textId="410209F3"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558.27</w:t>
            </w:r>
          </w:p>
        </w:tc>
        <w:tc>
          <w:tcPr>
            <w:tcW w:w="1260" w:type="dxa"/>
          </w:tcPr>
          <w:p w14:paraId="5BA23703" w14:textId="06447F4E"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w:t>
            </w:r>
          </w:p>
        </w:tc>
        <w:tc>
          <w:tcPr>
            <w:tcW w:w="1350" w:type="dxa"/>
            <w:vAlign w:val="bottom"/>
          </w:tcPr>
          <w:p w14:paraId="7925654C" w14:textId="4390B109"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w:t>
            </w:r>
          </w:p>
        </w:tc>
      </w:tr>
      <w:tr w:rsidR="00256EBA" w:rsidRPr="00F22EDC" w14:paraId="60FED599" w14:textId="77777777" w:rsidTr="00F83EBC">
        <w:tc>
          <w:tcPr>
            <w:tcW w:w="4392" w:type="dxa"/>
          </w:tcPr>
          <w:p w14:paraId="2698E20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payments due to creditors</w:t>
            </w:r>
          </w:p>
        </w:tc>
        <w:tc>
          <w:tcPr>
            <w:tcW w:w="1260" w:type="dxa"/>
          </w:tcPr>
          <w:p w14:paraId="52242279" w14:textId="1000C962" w:rsidR="00256EBA" w:rsidRPr="007D3EDA" w:rsidRDefault="00256EBA" w:rsidP="00256EBA">
            <w:pPr>
              <w:spacing w:line="360" w:lineRule="exact"/>
              <w:ind w:right="165"/>
              <w:jc w:val="right"/>
              <w:rPr>
                <w:rFonts w:ascii="Arial" w:hAnsi="Arial" w:cs="Arial"/>
                <w:sz w:val="18"/>
                <w:szCs w:val="18"/>
              </w:rPr>
            </w:pPr>
          </w:p>
        </w:tc>
        <w:tc>
          <w:tcPr>
            <w:tcW w:w="1332" w:type="dxa"/>
          </w:tcPr>
          <w:p w14:paraId="4F4B666E" w14:textId="45315117" w:rsidR="00256EBA" w:rsidRPr="007D3EDA" w:rsidRDefault="00256EBA" w:rsidP="00256EBA">
            <w:pPr>
              <w:spacing w:line="360" w:lineRule="exact"/>
              <w:ind w:right="165"/>
              <w:jc w:val="right"/>
              <w:rPr>
                <w:rFonts w:ascii="Arial" w:hAnsi="Arial" w:cs="Arial"/>
                <w:sz w:val="18"/>
                <w:szCs w:val="18"/>
              </w:rPr>
            </w:pPr>
          </w:p>
        </w:tc>
        <w:tc>
          <w:tcPr>
            <w:tcW w:w="1260" w:type="dxa"/>
          </w:tcPr>
          <w:p w14:paraId="1AA56813" w14:textId="03573FA5"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569659C6"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1C80F497" w14:textId="77777777" w:rsidTr="00F83EBC">
        <w:tc>
          <w:tcPr>
            <w:tcW w:w="4392" w:type="dxa"/>
          </w:tcPr>
          <w:p w14:paraId="2B55322A"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7E723817" w14:textId="18C027EF"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33.56</w:t>
            </w:r>
          </w:p>
        </w:tc>
        <w:tc>
          <w:tcPr>
            <w:tcW w:w="1332" w:type="dxa"/>
          </w:tcPr>
          <w:p w14:paraId="7EDECB74" w14:textId="14DD0FEF"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33.56</w:t>
            </w:r>
          </w:p>
        </w:tc>
        <w:tc>
          <w:tcPr>
            <w:tcW w:w="1260" w:type="dxa"/>
          </w:tcPr>
          <w:p w14:paraId="44302025" w14:textId="75490E56"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w:t>
            </w:r>
          </w:p>
        </w:tc>
        <w:tc>
          <w:tcPr>
            <w:tcW w:w="1350" w:type="dxa"/>
            <w:vAlign w:val="bottom"/>
          </w:tcPr>
          <w:p w14:paraId="054E00CA" w14:textId="093A68E8"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w:t>
            </w:r>
          </w:p>
        </w:tc>
      </w:tr>
      <w:tr w:rsidR="00256EBA" w:rsidRPr="005A1435" w14:paraId="714B4D00" w14:textId="77777777" w:rsidTr="00F83EBC">
        <w:tc>
          <w:tcPr>
            <w:tcW w:w="4392" w:type="dxa"/>
          </w:tcPr>
          <w:p w14:paraId="1A3408F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MYR</w:t>
            </w:r>
          </w:p>
        </w:tc>
        <w:tc>
          <w:tcPr>
            <w:tcW w:w="1260" w:type="dxa"/>
          </w:tcPr>
          <w:p w14:paraId="5948C9D7" w14:textId="35009FD0"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0.02</w:t>
            </w:r>
          </w:p>
        </w:tc>
        <w:tc>
          <w:tcPr>
            <w:tcW w:w="1332" w:type="dxa"/>
          </w:tcPr>
          <w:p w14:paraId="58741C57" w14:textId="36BDA8D5"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0.02</w:t>
            </w:r>
          </w:p>
        </w:tc>
        <w:tc>
          <w:tcPr>
            <w:tcW w:w="1260" w:type="dxa"/>
          </w:tcPr>
          <w:p w14:paraId="79700A45" w14:textId="763A3E04"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0.02</w:t>
            </w:r>
          </w:p>
        </w:tc>
        <w:tc>
          <w:tcPr>
            <w:tcW w:w="1350" w:type="dxa"/>
            <w:vAlign w:val="bottom"/>
          </w:tcPr>
          <w:p w14:paraId="5A470302" w14:textId="41A634CB"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0.02</w:t>
            </w:r>
          </w:p>
        </w:tc>
      </w:tr>
      <w:tr w:rsidR="00256EBA" w:rsidRPr="005A1435" w14:paraId="7485CB6C" w14:textId="77777777" w:rsidTr="00F83EBC">
        <w:tc>
          <w:tcPr>
            <w:tcW w:w="4392" w:type="dxa"/>
          </w:tcPr>
          <w:p w14:paraId="70D5DAB4"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SGD</w:t>
            </w:r>
          </w:p>
        </w:tc>
        <w:tc>
          <w:tcPr>
            <w:tcW w:w="1260" w:type="dxa"/>
          </w:tcPr>
          <w:p w14:paraId="57342632" w14:textId="03A92A99"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0.25</w:t>
            </w:r>
          </w:p>
        </w:tc>
        <w:tc>
          <w:tcPr>
            <w:tcW w:w="1332" w:type="dxa"/>
          </w:tcPr>
          <w:p w14:paraId="06AA4148" w14:textId="5808A728"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0.25</w:t>
            </w:r>
          </w:p>
        </w:tc>
        <w:tc>
          <w:tcPr>
            <w:tcW w:w="1260" w:type="dxa"/>
          </w:tcPr>
          <w:p w14:paraId="4C9716F6" w14:textId="5C86323A"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0.25</w:t>
            </w:r>
          </w:p>
        </w:tc>
        <w:tc>
          <w:tcPr>
            <w:tcW w:w="1350" w:type="dxa"/>
            <w:vAlign w:val="bottom"/>
          </w:tcPr>
          <w:p w14:paraId="5B58B0DC" w14:textId="204419B4"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0.2</w:t>
            </w:r>
            <w:r>
              <w:rPr>
                <w:rFonts w:ascii="Arial" w:hAnsi="Arial" w:cs="Arial"/>
                <w:sz w:val="18"/>
                <w:szCs w:val="18"/>
              </w:rPr>
              <w:t>5</w:t>
            </w:r>
          </w:p>
        </w:tc>
      </w:tr>
      <w:tr w:rsidR="00256EBA" w14:paraId="35CB65F3" w14:textId="77777777" w:rsidTr="007D3EDA">
        <w:tc>
          <w:tcPr>
            <w:tcW w:w="4392" w:type="dxa"/>
          </w:tcPr>
          <w:p w14:paraId="6780A563"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government agency projects</w:t>
            </w:r>
          </w:p>
        </w:tc>
        <w:tc>
          <w:tcPr>
            <w:tcW w:w="1260" w:type="dxa"/>
            <w:vAlign w:val="bottom"/>
          </w:tcPr>
          <w:p w14:paraId="4D55B423" w14:textId="77777777" w:rsidR="00256EBA" w:rsidRPr="007D3EDA" w:rsidRDefault="00256EBA" w:rsidP="00256EBA">
            <w:pPr>
              <w:spacing w:line="360" w:lineRule="exact"/>
              <w:ind w:right="165"/>
              <w:jc w:val="right"/>
              <w:rPr>
                <w:rFonts w:ascii="Arial" w:hAnsi="Arial" w:cs="Arial"/>
                <w:sz w:val="18"/>
                <w:szCs w:val="18"/>
              </w:rPr>
            </w:pPr>
          </w:p>
        </w:tc>
        <w:tc>
          <w:tcPr>
            <w:tcW w:w="1332" w:type="dxa"/>
            <w:vAlign w:val="bottom"/>
          </w:tcPr>
          <w:p w14:paraId="6BEC6F24" w14:textId="77777777" w:rsidR="00256EBA" w:rsidRPr="007D3EDA" w:rsidRDefault="00256EBA" w:rsidP="00256EBA">
            <w:pPr>
              <w:spacing w:line="360" w:lineRule="exact"/>
              <w:ind w:right="165"/>
              <w:jc w:val="right"/>
              <w:rPr>
                <w:rFonts w:ascii="Arial" w:hAnsi="Arial" w:cs="Arial"/>
                <w:sz w:val="18"/>
                <w:szCs w:val="18"/>
              </w:rPr>
            </w:pPr>
          </w:p>
        </w:tc>
        <w:tc>
          <w:tcPr>
            <w:tcW w:w="1260" w:type="dxa"/>
            <w:vAlign w:val="bottom"/>
          </w:tcPr>
          <w:p w14:paraId="68709C68" w14:textId="77777777"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432D2403"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658529D6" w14:textId="77777777" w:rsidTr="00F83EBC">
        <w:tc>
          <w:tcPr>
            <w:tcW w:w="4392" w:type="dxa"/>
          </w:tcPr>
          <w:p w14:paraId="5712F37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0D13146B" w14:textId="2D375C9F"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12.99</w:t>
            </w:r>
          </w:p>
        </w:tc>
        <w:tc>
          <w:tcPr>
            <w:tcW w:w="1332" w:type="dxa"/>
          </w:tcPr>
          <w:p w14:paraId="30030DD6" w14:textId="6B03EC13"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12.99</w:t>
            </w:r>
          </w:p>
        </w:tc>
        <w:tc>
          <w:tcPr>
            <w:tcW w:w="1260" w:type="dxa"/>
          </w:tcPr>
          <w:p w14:paraId="003690BB" w14:textId="1084818D"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w:t>
            </w:r>
          </w:p>
        </w:tc>
        <w:tc>
          <w:tcPr>
            <w:tcW w:w="1350" w:type="dxa"/>
            <w:vAlign w:val="bottom"/>
          </w:tcPr>
          <w:p w14:paraId="485AFC12" w14:textId="74EA4015"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w:t>
            </w:r>
          </w:p>
        </w:tc>
      </w:tr>
      <w:tr w:rsidR="00256EBA" w:rsidRPr="00F22EDC" w14:paraId="029B4BBF" w14:textId="77777777" w:rsidTr="00F83EBC">
        <w:tc>
          <w:tcPr>
            <w:tcW w:w="4392" w:type="dxa"/>
          </w:tcPr>
          <w:p w14:paraId="40A2E32A"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Other letter of guarantees</w:t>
            </w:r>
          </w:p>
        </w:tc>
        <w:tc>
          <w:tcPr>
            <w:tcW w:w="1260" w:type="dxa"/>
          </w:tcPr>
          <w:p w14:paraId="43F195BA" w14:textId="77777777" w:rsidR="00256EBA" w:rsidRPr="007D3EDA" w:rsidRDefault="00256EBA" w:rsidP="00256EBA">
            <w:pPr>
              <w:spacing w:line="360" w:lineRule="exact"/>
              <w:ind w:right="165"/>
              <w:jc w:val="right"/>
              <w:rPr>
                <w:rFonts w:ascii="Arial" w:hAnsi="Arial" w:cs="Arial"/>
                <w:sz w:val="18"/>
                <w:szCs w:val="18"/>
              </w:rPr>
            </w:pPr>
          </w:p>
        </w:tc>
        <w:tc>
          <w:tcPr>
            <w:tcW w:w="1332" w:type="dxa"/>
          </w:tcPr>
          <w:p w14:paraId="2609E7C0" w14:textId="77777777" w:rsidR="00256EBA" w:rsidRPr="007D3EDA" w:rsidRDefault="00256EBA" w:rsidP="00256EBA">
            <w:pPr>
              <w:spacing w:line="360" w:lineRule="exact"/>
              <w:ind w:right="165"/>
              <w:jc w:val="right"/>
              <w:rPr>
                <w:rFonts w:ascii="Arial" w:hAnsi="Arial" w:cs="Arial"/>
                <w:sz w:val="18"/>
                <w:szCs w:val="18"/>
              </w:rPr>
            </w:pPr>
          </w:p>
        </w:tc>
        <w:tc>
          <w:tcPr>
            <w:tcW w:w="1260" w:type="dxa"/>
          </w:tcPr>
          <w:p w14:paraId="650C68CB" w14:textId="77777777"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281D2EDB"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1037ACD2" w14:textId="77777777" w:rsidTr="00F83EBC">
        <w:tc>
          <w:tcPr>
            <w:tcW w:w="4392" w:type="dxa"/>
          </w:tcPr>
          <w:p w14:paraId="1AB59D1B"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4458C98F" w14:textId="466AC062"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23.77</w:t>
            </w:r>
          </w:p>
        </w:tc>
        <w:tc>
          <w:tcPr>
            <w:tcW w:w="1332" w:type="dxa"/>
          </w:tcPr>
          <w:p w14:paraId="1D395F00" w14:textId="66414BFC"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23.77</w:t>
            </w:r>
          </w:p>
        </w:tc>
        <w:tc>
          <w:tcPr>
            <w:tcW w:w="1260" w:type="dxa"/>
          </w:tcPr>
          <w:p w14:paraId="3CFE33A1" w14:textId="720CF3D6"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22.77</w:t>
            </w:r>
          </w:p>
        </w:tc>
        <w:tc>
          <w:tcPr>
            <w:tcW w:w="1350" w:type="dxa"/>
            <w:vAlign w:val="bottom"/>
          </w:tcPr>
          <w:p w14:paraId="7F0F7CE7" w14:textId="1F551EBC"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22.77</w:t>
            </w:r>
          </w:p>
        </w:tc>
      </w:tr>
      <w:tr w:rsidR="00256EBA" w:rsidRPr="005A1435" w14:paraId="6E8E5F72" w14:textId="77777777" w:rsidTr="00F83EBC">
        <w:tc>
          <w:tcPr>
            <w:tcW w:w="4392" w:type="dxa"/>
          </w:tcPr>
          <w:p w14:paraId="6BCCA447"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MYR</w:t>
            </w:r>
          </w:p>
        </w:tc>
        <w:tc>
          <w:tcPr>
            <w:tcW w:w="1260" w:type="dxa"/>
          </w:tcPr>
          <w:p w14:paraId="24C73154" w14:textId="75F34B28"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1.00</w:t>
            </w:r>
          </w:p>
        </w:tc>
        <w:tc>
          <w:tcPr>
            <w:tcW w:w="1332" w:type="dxa"/>
          </w:tcPr>
          <w:p w14:paraId="08BC2EF9" w14:textId="6E84D0F1" w:rsidR="00256EBA" w:rsidRPr="007D3EDA" w:rsidRDefault="00256EBA" w:rsidP="00256EBA">
            <w:pPr>
              <w:spacing w:line="360" w:lineRule="exact"/>
              <w:ind w:right="165"/>
              <w:jc w:val="right"/>
              <w:rPr>
                <w:rFonts w:ascii="Arial" w:hAnsi="Arial" w:cs="Arial"/>
                <w:sz w:val="18"/>
                <w:szCs w:val="18"/>
                <w:cs/>
              </w:rPr>
            </w:pPr>
            <w:r w:rsidRPr="00DA28B5">
              <w:rPr>
                <w:rFonts w:ascii="Arial" w:hAnsi="Arial" w:cs="Arial" w:hint="cs"/>
                <w:sz w:val="18"/>
                <w:szCs w:val="18"/>
              </w:rPr>
              <w:t>1.00</w:t>
            </w:r>
          </w:p>
        </w:tc>
        <w:tc>
          <w:tcPr>
            <w:tcW w:w="1260" w:type="dxa"/>
          </w:tcPr>
          <w:p w14:paraId="3662B690" w14:textId="7850ACC7" w:rsidR="00256EBA" w:rsidRPr="007D3EDA" w:rsidRDefault="00256EBA" w:rsidP="00256EBA">
            <w:pPr>
              <w:spacing w:line="360" w:lineRule="exact"/>
              <w:ind w:right="165"/>
              <w:jc w:val="right"/>
              <w:rPr>
                <w:rFonts w:ascii="Arial" w:hAnsi="Arial" w:cs="Arial"/>
                <w:sz w:val="18"/>
                <w:szCs w:val="18"/>
                <w:cs/>
              </w:rPr>
            </w:pPr>
            <w:r w:rsidRPr="00DA28B5">
              <w:rPr>
                <w:rFonts w:ascii="Arial" w:hAnsi="Arial" w:cs="Arial" w:hint="cs"/>
                <w:sz w:val="18"/>
                <w:szCs w:val="18"/>
              </w:rPr>
              <w:t>1.00</w:t>
            </w:r>
          </w:p>
        </w:tc>
        <w:tc>
          <w:tcPr>
            <w:tcW w:w="1350" w:type="dxa"/>
            <w:vAlign w:val="bottom"/>
          </w:tcPr>
          <w:p w14:paraId="04027D52" w14:textId="123EEEA5" w:rsidR="00256EBA" w:rsidRPr="007D3EDA" w:rsidRDefault="00256EBA" w:rsidP="00256EBA">
            <w:pPr>
              <w:spacing w:line="360" w:lineRule="exact"/>
              <w:ind w:right="165"/>
              <w:jc w:val="right"/>
              <w:rPr>
                <w:rFonts w:ascii="Arial" w:hAnsi="Arial" w:cs="Arial"/>
                <w:sz w:val="18"/>
                <w:szCs w:val="18"/>
                <w:cs/>
              </w:rPr>
            </w:pPr>
            <w:r w:rsidRPr="007D3EDA">
              <w:rPr>
                <w:rFonts w:ascii="Arial" w:hAnsi="Arial" w:cs="Arial"/>
                <w:sz w:val="18"/>
                <w:szCs w:val="18"/>
              </w:rPr>
              <w:t>1.00</w:t>
            </w:r>
          </w:p>
        </w:tc>
      </w:tr>
    </w:tbl>
    <w:p w14:paraId="0030E572" w14:textId="2D9F4425" w:rsidR="00120099" w:rsidRDefault="00DA28B5"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14</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14:paraId="6EDEF132" w14:textId="296DDEDB" w:rsidR="00E57591" w:rsidRDefault="00DA28B5"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14</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w:t>
      </w:r>
      <w:proofErr w:type="gramStart"/>
      <w:r w:rsidR="000B2ADB">
        <w:rPr>
          <w:rFonts w:ascii="Arial" w:hAnsi="Arial" w:cs="Arial"/>
          <w:sz w:val="22"/>
          <w:szCs w:val="22"/>
        </w:rPr>
        <w:t>at</w:t>
      </w:r>
      <w:proofErr w:type="gramEnd"/>
      <w:r w:rsidR="000B2ADB">
        <w:rPr>
          <w:rFonts w:ascii="Arial" w:hAnsi="Arial" w:cs="Arial"/>
          <w:sz w:val="22"/>
          <w:szCs w:val="22"/>
        </w:rPr>
        <w:t xml:space="preserve"> </w:t>
      </w:r>
      <w:r w:rsidR="007E47A3">
        <w:rPr>
          <w:rFonts w:ascii="Arial" w:hAnsi="Arial" w:cs="Arial"/>
          <w:sz w:val="22"/>
          <w:szCs w:val="22"/>
        </w:rPr>
        <w:t xml:space="preserve">31 March </w:t>
      </w:r>
      <w:r w:rsidR="00C53CC8">
        <w:rPr>
          <w:rFonts w:ascii="Arial" w:hAnsi="Arial" w:cs="Arial"/>
          <w:sz w:val="22"/>
          <w:szCs w:val="22"/>
        </w:rPr>
        <w:t>2022</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C53CC8">
        <w:rPr>
          <w:rFonts w:ascii="Arial" w:hAnsi="Arial"/>
          <w:sz w:val="22"/>
          <w:szCs w:val="22"/>
        </w:rPr>
        <w:t>2021</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14:paraId="5E41CCC6" w14:textId="34B43F93" w:rsidR="00874752" w:rsidRPr="009900BF" w:rsidRDefault="00874752"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(Unit: Million Baht</w:t>
      </w:r>
      <w:r>
        <w:rPr>
          <w:rFonts w:ascii="Arial" w:hAnsi="Arial"/>
          <w:sz w:val="18"/>
          <w:szCs w:val="18"/>
        </w:rPr>
        <w:t>)</w:t>
      </w:r>
    </w:p>
    <w:tbl>
      <w:tblPr>
        <w:tblW w:w="9529" w:type="dxa"/>
        <w:tblLayout w:type="fixed"/>
        <w:tblLook w:val="01E0" w:firstRow="1" w:lastRow="1" w:firstColumn="1" w:lastColumn="1" w:noHBand="0" w:noVBand="0"/>
      </w:tblPr>
      <w:tblGrid>
        <w:gridCol w:w="2981"/>
        <w:gridCol w:w="4039"/>
        <w:gridCol w:w="1134"/>
        <w:gridCol w:w="1375"/>
      </w:tblGrid>
      <w:tr w:rsidR="00874752" w:rsidRPr="00E11224" w14:paraId="6F0AB293" w14:textId="77777777" w:rsidTr="00D95377">
        <w:tc>
          <w:tcPr>
            <w:tcW w:w="2981" w:type="dxa"/>
          </w:tcPr>
          <w:p w14:paraId="1D59C1FE" w14:textId="77777777" w:rsidR="00874752" w:rsidRDefault="00874752" w:rsidP="00874752">
            <w:pPr>
              <w:pBdr>
                <w:bottom w:val="single" w:sz="4" w:space="1" w:color="auto"/>
              </w:pBdr>
              <w:spacing w:line="300" w:lineRule="exact"/>
              <w:ind w:right="54"/>
              <w:jc w:val="center"/>
              <w:rPr>
                <w:rFonts w:ascii="Arial" w:hAnsi="Arial"/>
                <w:sz w:val="18"/>
                <w:szCs w:val="18"/>
              </w:rPr>
            </w:pPr>
          </w:p>
          <w:p w14:paraId="1773DCA2" w14:textId="77777777"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4039" w:type="dxa"/>
          </w:tcPr>
          <w:p w14:paraId="52E3DE89" w14:textId="77777777" w:rsidR="00874752" w:rsidRDefault="00874752" w:rsidP="00874752">
            <w:pPr>
              <w:pBdr>
                <w:bottom w:val="single" w:sz="4" w:space="1" w:color="auto"/>
              </w:pBdr>
              <w:spacing w:line="300" w:lineRule="exact"/>
              <w:ind w:right="36"/>
              <w:jc w:val="center"/>
              <w:rPr>
                <w:rFonts w:ascii="Arial" w:hAnsi="Arial"/>
                <w:sz w:val="18"/>
                <w:szCs w:val="18"/>
              </w:rPr>
            </w:pPr>
          </w:p>
          <w:p w14:paraId="0ADD03A4"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14:paraId="5BE16432" w14:textId="39003434"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March     </w:t>
            </w:r>
            <w:r w:rsidR="00C53CC8">
              <w:rPr>
                <w:rFonts w:ascii="Arial" w:hAnsi="Arial" w:cs="Arial"/>
                <w:sz w:val="18"/>
                <w:szCs w:val="18"/>
              </w:rPr>
              <w:t>2022</w:t>
            </w:r>
          </w:p>
        </w:tc>
        <w:tc>
          <w:tcPr>
            <w:tcW w:w="1375" w:type="dxa"/>
          </w:tcPr>
          <w:p w14:paraId="70CDC627"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14:paraId="2137A6E7" w14:textId="24AE05D8" w:rsidR="00874752" w:rsidRPr="00E11224" w:rsidRDefault="00C53CC8"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2021</w:t>
            </w:r>
          </w:p>
        </w:tc>
      </w:tr>
      <w:tr w:rsidR="00B80AC7" w:rsidRPr="00D95377" w14:paraId="2058F972" w14:textId="77777777" w:rsidTr="00D95377">
        <w:trPr>
          <w:trHeight w:val="80"/>
        </w:trPr>
        <w:tc>
          <w:tcPr>
            <w:tcW w:w="2981" w:type="dxa"/>
          </w:tcPr>
          <w:p w14:paraId="6AF204D1" w14:textId="77777777" w:rsidR="00B80AC7" w:rsidRDefault="00B80AC7" w:rsidP="00DA28B5">
            <w:pPr>
              <w:pStyle w:val="BodyText"/>
              <w:spacing w:after="0" w:line="380" w:lineRule="exact"/>
              <w:ind w:right="-130"/>
              <w:jc w:val="both"/>
              <w:rPr>
                <w:rFonts w:ascii="Arial" w:hAnsi="Arial"/>
                <w:sz w:val="18"/>
                <w:szCs w:val="18"/>
              </w:rPr>
            </w:pPr>
          </w:p>
        </w:tc>
        <w:tc>
          <w:tcPr>
            <w:tcW w:w="4039" w:type="dxa"/>
          </w:tcPr>
          <w:p w14:paraId="61AFB365" w14:textId="77777777" w:rsidR="00B80AC7" w:rsidRDefault="00B80AC7" w:rsidP="00DA28B5">
            <w:pPr>
              <w:pStyle w:val="BodyText"/>
              <w:spacing w:after="0" w:line="380" w:lineRule="exact"/>
              <w:ind w:right="-130"/>
              <w:jc w:val="both"/>
              <w:rPr>
                <w:rFonts w:ascii="Arial" w:hAnsi="Arial"/>
                <w:sz w:val="18"/>
                <w:szCs w:val="18"/>
              </w:rPr>
            </w:pPr>
          </w:p>
        </w:tc>
        <w:tc>
          <w:tcPr>
            <w:tcW w:w="1134" w:type="dxa"/>
          </w:tcPr>
          <w:p w14:paraId="2C821211" w14:textId="77777777" w:rsidR="00B80AC7" w:rsidRPr="00DA28B5" w:rsidRDefault="00B80AC7" w:rsidP="00DA28B5">
            <w:pPr>
              <w:tabs>
                <w:tab w:val="decimal" w:pos="785"/>
              </w:tabs>
              <w:spacing w:line="380" w:lineRule="exact"/>
              <w:ind w:right="72"/>
              <w:jc w:val="both"/>
              <w:rPr>
                <w:rFonts w:ascii="Arial" w:hAnsi="Arial" w:cs="Browallia New"/>
                <w:sz w:val="18"/>
                <w:szCs w:val="22"/>
              </w:rPr>
            </w:pPr>
          </w:p>
        </w:tc>
        <w:tc>
          <w:tcPr>
            <w:tcW w:w="1375" w:type="dxa"/>
          </w:tcPr>
          <w:p w14:paraId="14FBF0FE" w14:textId="78C80D8E" w:rsidR="00B80AC7" w:rsidRDefault="00B80AC7" w:rsidP="00B80AC7">
            <w:pPr>
              <w:spacing w:line="380" w:lineRule="exact"/>
              <w:ind w:right="72"/>
              <w:jc w:val="center"/>
              <w:rPr>
                <w:rFonts w:ascii="Arial" w:hAnsi="Arial" w:cs="Browallia New"/>
                <w:sz w:val="18"/>
                <w:szCs w:val="22"/>
              </w:rPr>
            </w:pPr>
            <w:r>
              <w:rPr>
                <w:rFonts w:ascii="Arial" w:hAnsi="Arial" w:cs="Browallia New"/>
                <w:sz w:val="18"/>
                <w:szCs w:val="22"/>
              </w:rPr>
              <w:t>(Audited)</w:t>
            </w:r>
          </w:p>
        </w:tc>
      </w:tr>
      <w:tr w:rsidR="00DA28B5" w:rsidRPr="00D95377" w14:paraId="5FC139F6" w14:textId="77777777" w:rsidTr="00D95377">
        <w:trPr>
          <w:trHeight w:val="80"/>
        </w:trPr>
        <w:tc>
          <w:tcPr>
            <w:tcW w:w="2981" w:type="dxa"/>
          </w:tcPr>
          <w:p w14:paraId="08719642" w14:textId="675C9615" w:rsidR="00DA28B5" w:rsidRPr="00D95377" w:rsidRDefault="00DA28B5" w:rsidP="00DA28B5">
            <w:pPr>
              <w:pStyle w:val="BodyText"/>
              <w:spacing w:after="0" w:line="380" w:lineRule="exact"/>
              <w:ind w:right="-130"/>
              <w:jc w:val="both"/>
              <w:rPr>
                <w:rFonts w:ascii="Arial" w:hAnsi="Arial" w:cs="Arial"/>
                <w:sz w:val="18"/>
                <w:szCs w:val="18"/>
              </w:rPr>
            </w:pPr>
            <w:r>
              <w:rPr>
                <w:rFonts w:ascii="Arial" w:hAnsi="Arial"/>
                <w:sz w:val="18"/>
                <w:szCs w:val="18"/>
              </w:rPr>
              <w:t>Bangkok Air Catering Co., Ltd.</w:t>
            </w:r>
          </w:p>
        </w:tc>
        <w:tc>
          <w:tcPr>
            <w:tcW w:w="4039" w:type="dxa"/>
          </w:tcPr>
          <w:p w14:paraId="089E2857" w14:textId="3C74938D" w:rsidR="00DA28B5" w:rsidRPr="00D95377" w:rsidRDefault="00DA28B5" w:rsidP="00DA28B5">
            <w:pPr>
              <w:pStyle w:val="BodyText"/>
              <w:spacing w:after="0" w:line="380" w:lineRule="exact"/>
              <w:ind w:right="-130"/>
              <w:jc w:val="both"/>
              <w:rPr>
                <w:rFonts w:ascii="Arial" w:hAnsi="Arial" w:cs="Arial"/>
                <w:sz w:val="18"/>
                <w:szCs w:val="18"/>
                <w:cs/>
              </w:rPr>
            </w:pPr>
            <w:r>
              <w:rPr>
                <w:rFonts w:ascii="Arial" w:hAnsi="Arial"/>
                <w:sz w:val="18"/>
                <w:szCs w:val="18"/>
              </w:rPr>
              <w:t>BAC Gourmet House Co., Ltd.</w:t>
            </w:r>
          </w:p>
        </w:tc>
        <w:tc>
          <w:tcPr>
            <w:tcW w:w="1134" w:type="dxa"/>
          </w:tcPr>
          <w:p w14:paraId="367E3439" w14:textId="1180DFC7" w:rsidR="00DA28B5" w:rsidRPr="00DA28B5" w:rsidRDefault="00DA28B5" w:rsidP="00DA28B5">
            <w:pPr>
              <w:tabs>
                <w:tab w:val="decimal" w:pos="785"/>
              </w:tabs>
              <w:spacing w:line="380" w:lineRule="exact"/>
              <w:ind w:right="72"/>
              <w:jc w:val="both"/>
              <w:rPr>
                <w:rFonts w:ascii="Arial" w:hAnsi="Arial" w:cs="Browallia New"/>
                <w:sz w:val="18"/>
                <w:szCs w:val="22"/>
              </w:rPr>
            </w:pPr>
            <w:r w:rsidRPr="00DA28B5">
              <w:rPr>
                <w:rFonts w:ascii="Arial" w:hAnsi="Arial" w:cs="Browallia New" w:hint="cs"/>
                <w:sz w:val="18"/>
                <w:szCs w:val="22"/>
              </w:rPr>
              <w:t>133</w:t>
            </w:r>
          </w:p>
        </w:tc>
        <w:tc>
          <w:tcPr>
            <w:tcW w:w="1375" w:type="dxa"/>
          </w:tcPr>
          <w:p w14:paraId="22A64567" w14:textId="705D5213" w:rsidR="00DA28B5" w:rsidRPr="00D95377" w:rsidRDefault="00DA28B5" w:rsidP="00DA28B5">
            <w:pPr>
              <w:tabs>
                <w:tab w:val="decimal" w:pos="1005"/>
              </w:tabs>
              <w:spacing w:line="380" w:lineRule="exact"/>
              <w:ind w:right="72"/>
              <w:jc w:val="both"/>
              <w:rPr>
                <w:rFonts w:ascii="Arial" w:hAnsi="Arial" w:cs="Browallia New"/>
                <w:sz w:val="18"/>
                <w:szCs w:val="18"/>
              </w:rPr>
            </w:pPr>
            <w:r>
              <w:rPr>
                <w:rFonts w:ascii="Arial" w:hAnsi="Arial" w:cs="Browallia New"/>
                <w:sz w:val="18"/>
                <w:szCs w:val="22"/>
              </w:rPr>
              <w:t>133</w:t>
            </w:r>
          </w:p>
        </w:tc>
      </w:tr>
      <w:tr w:rsidR="00DA28B5" w:rsidRPr="00D95377" w14:paraId="3856576E" w14:textId="77777777" w:rsidTr="00D95377">
        <w:trPr>
          <w:trHeight w:val="80"/>
        </w:trPr>
        <w:tc>
          <w:tcPr>
            <w:tcW w:w="2981" w:type="dxa"/>
          </w:tcPr>
          <w:p w14:paraId="12D97F64" w14:textId="6429AFC8"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CF8DDD2" w14:textId="55B57209" w:rsidR="00DA28B5" w:rsidRPr="00D95377" w:rsidRDefault="00DA28B5" w:rsidP="00DA28B5">
            <w:pPr>
              <w:pStyle w:val="BodyText"/>
              <w:spacing w:after="0" w:line="380" w:lineRule="exact"/>
              <w:ind w:right="-130"/>
              <w:jc w:val="both"/>
              <w:rPr>
                <w:rFonts w:ascii="Arial" w:hAnsi="Arial"/>
                <w:sz w:val="18"/>
                <w:szCs w:val="18"/>
                <w:cs/>
              </w:rPr>
            </w:pPr>
            <w:r>
              <w:rPr>
                <w:rFonts w:ascii="Arial" w:hAnsi="Arial"/>
                <w:sz w:val="18"/>
                <w:szCs w:val="18"/>
              </w:rPr>
              <w:t>Bangkok Air Catering Samui Co., Ltd.</w:t>
            </w:r>
          </w:p>
        </w:tc>
        <w:tc>
          <w:tcPr>
            <w:tcW w:w="1134" w:type="dxa"/>
          </w:tcPr>
          <w:p w14:paraId="3262877F" w14:textId="1815980F" w:rsidR="00DA28B5" w:rsidRPr="00DA28B5" w:rsidRDefault="00DA28B5" w:rsidP="00DA28B5">
            <w:pPr>
              <w:tabs>
                <w:tab w:val="decimal" w:pos="785"/>
              </w:tabs>
              <w:spacing w:line="380" w:lineRule="exact"/>
              <w:ind w:right="72"/>
              <w:jc w:val="both"/>
              <w:rPr>
                <w:rFonts w:ascii="Arial" w:hAnsi="Arial" w:cs="Browallia New"/>
                <w:sz w:val="18"/>
                <w:szCs w:val="22"/>
                <w:cs/>
              </w:rPr>
            </w:pPr>
            <w:r w:rsidRPr="00DA28B5">
              <w:rPr>
                <w:rFonts w:ascii="Arial" w:hAnsi="Arial" w:cs="Browallia New" w:hint="cs"/>
                <w:sz w:val="18"/>
                <w:szCs w:val="22"/>
              </w:rPr>
              <w:t>46</w:t>
            </w:r>
          </w:p>
        </w:tc>
        <w:tc>
          <w:tcPr>
            <w:tcW w:w="1375" w:type="dxa"/>
          </w:tcPr>
          <w:p w14:paraId="08F4F48C" w14:textId="1795CC06" w:rsidR="00DA28B5" w:rsidRPr="00D95377" w:rsidRDefault="00DA28B5" w:rsidP="00DA28B5">
            <w:pPr>
              <w:tabs>
                <w:tab w:val="decimal" w:pos="1005"/>
              </w:tabs>
              <w:spacing w:line="380" w:lineRule="exact"/>
              <w:ind w:right="72"/>
              <w:jc w:val="both"/>
              <w:rPr>
                <w:rFonts w:ascii="Arial" w:hAnsi="Arial" w:cs="Arial"/>
                <w:sz w:val="18"/>
                <w:szCs w:val="18"/>
                <w:cs/>
              </w:rPr>
            </w:pPr>
            <w:r>
              <w:rPr>
                <w:rFonts w:ascii="Arial" w:hAnsi="Arial" w:cs="Arial"/>
                <w:sz w:val="18"/>
                <w:szCs w:val="18"/>
              </w:rPr>
              <w:t>46</w:t>
            </w:r>
          </w:p>
        </w:tc>
      </w:tr>
      <w:tr w:rsidR="00DA28B5" w:rsidRPr="00D95377" w14:paraId="715B1C42" w14:textId="77777777" w:rsidTr="00D95377">
        <w:trPr>
          <w:trHeight w:val="80"/>
        </w:trPr>
        <w:tc>
          <w:tcPr>
            <w:tcW w:w="2981" w:type="dxa"/>
          </w:tcPr>
          <w:p w14:paraId="6364F61E" w14:textId="1AA93B12"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342D0F7" w14:textId="1E90BC9C" w:rsidR="00DA28B5" w:rsidRPr="00D95377" w:rsidRDefault="00DA28B5" w:rsidP="00DA28B5">
            <w:pPr>
              <w:pStyle w:val="BodyText"/>
              <w:spacing w:after="0" w:line="380" w:lineRule="exact"/>
              <w:ind w:right="-130"/>
              <w:jc w:val="both"/>
              <w:rPr>
                <w:rFonts w:ascii="Arial" w:hAnsi="Arial"/>
                <w:sz w:val="18"/>
                <w:szCs w:val="18"/>
                <w:cs/>
              </w:rPr>
            </w:pPr>
            <w:r>
              <w:rPr>
                <w:rFonts w:ascii="Arial" w:hAnsi="Arial"/>
                <w:sz w:val="18"/>
                <w:szCs w:val="18"/>
              </w:rPr>
              <w:t>Bangkok Air Catering Phuket Co., Ltd.</w:t>
            </w:r>
          </w:p>
        </w:tc>
        <w:tc>
          <w:tcPr>
            <w:tcW w:w="1134" w:type="dxa"/>
          </w:tcPr>
          <w:p w14:paraId="25575512" w14:textId="0F7724DC" w:rsidR="00DA28B5" w:rsidRPr="00DA28B5" w:rsidRDefault="00DA28B5" w:rsidP="00DA28B5">
            <w:pPr>
              <w:tabs>
                <w:tab w:val="decimal" w:pos="785"/>
              </w:tabs>
              <w:spacing w:line="380" w:lineRule="exact"/>
              <w:ind w:right="72"/>
              <w:jc w:val="both"/>
              <w:rPr>
                <w:rFonts w:ascii="Arial" w:hAnsi="Arial" w:cs="Browallia New"/>
                <w:sz w:val="18"/>
                <w:szCs w:val="22"/>
                <w:cs/>
              </w:rPr>
            </w:pPr>
            <w:r w:rsidRPr="00DA28B5">
              <w:rPr>
                <w:rFonts w:ascii="Arial" w:hAnsi="Arial" w:cs="Browallia New" w:hint="cs"/>
                <w:sz w:val="18"/>
                <w:szCs w:val="22"/>
              </w:rPr>
              <w:t>455</w:t>
            </w:r>
          </w:p>
        </w:tc>
        <w:tc>
          <w:tcPr>
            <w:tcW w:w="1375" w:type="dxa"/>
          </w:tcPr>
          <w:p w14:paraId="22675601" w14:textId="6596CED3" w:rsidR="00DA28B5" w:rsidRPr="00D95377" w:rsidRDefault="007E766A" w:rsidP="00DA28B5">
            <w:pPr>
              <w:tabs>
                <w:tab w:val="decimal" w:pos="1005"/>
              </w:tabs>
              <w:spacing w:line="380" w:lineRule="exact"/>
              <w:ind w:right="72"/>
              <w:jc w:val="both"/>
              <w:rPr>
                <w:rFonts w:ascii="Arial" w:hAnsi="Arial" w:cs="Arial"/>
                <w:sz w:val="18"/>
                <w:szCs w:val="18"/>
                <w:cs/>
              </w:rPr>
            </w:pPr>
            <w:r>
              <w:rPr>
                <w:rFonts w:ascii="Arial" w:hAnsi="Arial" w:cs="Arial"/>
                <w:sz w:val="18"/>
                <w:szCs w:val="18"/>
              </w:rPr>
              <w:t>455</w:t>
            </w:r>
          </w:p>
        </w:tc>
      </w:tr>
      <w:tr w:rsidR="00DA28B5" w:rsidRPr="00D95377" w14:paraId="3232A6BB" w14:textId="77777777" w:rsidTr="00D95377">
        <w:trPr>
          <w:trHeight w:val="80"/>
        </w:trPr>
        <w:tc>
          <w:tcPr>
            <w:tcW w:w="2981" w:type="dxa"/>
          </w:tcPr>
          <w:p w14:paraId="4F57FD25" w14:textId="27845B66"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7D97674E" w14:textId="4274680C"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Chiang Mai Co., Ltd.</w:t>
            </w:r>
          </w:p>
        </w:tc>
        <w:tc>
          <w:tcPr>
            <w:tcW w:w="1134" w:type="dxa"/>
          </w:tcPr>
          <w:p w14:paraId="346306A2" w14:textId="68CDC23E" w:rsidR="00DA28B5" w:rsidRPr="00DA28B5" w:rsidRDefault="00DA28B5" w:rsidP="00DA28B5">
            <w:pPr>
              <w:tabs>
                <w:tab w:val="decimal" w:pos="785"/>
              </w:tabs>
              <w:spacing w:line="380" w:lineRule="exact"/>
              <w:ind w:right="72"/>
              <w:jc w:val="both"/>
              <w:rPr>
                <w:rFonts w:ascii="Arial" w:hAnsi="Arial" w:cs="Browallia New"/>
                <w:sz w:val="18"/>
                <w:szCs w:val="22"/>
              </w:rPr>
            </w:pPr>
            <w:r w:rsidRPr="00DA28B5">
              <w:rPr>
                <w:rFonts w:ascii="Arial" w:hAnsi="Arial" w:cs="Browallia New" w:hint="cs"/>
                <w:sz w:val="18"/>
                <w:szCs w:val="22"/>
              </w:rPr>
              <w:t>315</w:t>
            </w:r>
          </w:p>
        </w:tc>
        <w:tc>
          <w:tcPr>
            <w:tcW w:w="1375" w:type="dxa"/>
          </w:tcPr>
          <w:p w14:paraId="560252E3" w14:textId="108CE033" w:rsidR="00DA28B5" w:rsidRPr="00D95377" w:rsidRDefault="00DA28B5" w:rsidP="00DA28B5">
            <w:pPr>
              <w:tabs>
                <w:tab w:val="decimal" w:pos="1005"/>
              </w:tabs>
              <w:spacing w:line="380" w:lineRule="exact"/>
              <w:ind w:right="72"/>
              <w:jc w:val="both"/>
              <w:rPr>
                <w:rFonts w:ascii="Arial" w:hAnsi="Arial" w:cs="Arial"/>
                <w:sz w:val="18"/>
                <w:szCs w:val="18"/>
              </w:rPr>
            </w:pPr>
            <w:r>
              <w:rPr>
                <w:rFonts w:ascii="Arial" w:hAnsi="Arial" w:cs="Arial"/>
                <w:sz w:val="18"/>
                <w:szCs w:val="18"/>
              </w:rPr>
              <w:t>315</w:t>
            </w:r>
          </w:p>
        </w:tc>
      </w:tr>
      <w:tr w:rsidR="00DA28B5" w:rsidRPr="00D95377" w14:paraId="4C7B9054" w14:textId="77777777" w:rsidTr="00D95377">
        <w:trPr>
          <w:trHeight w:val="80"/>
        </w:trPr>
        <w:tc>
          <w:tcPr>
            <w:tcW w:w="2981" w:type="dxa"/>
          </w:tcPr>
          <w:p w14:paraId="5C332CB9" w14:textId="37159F92"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247986A" w14:textId="76492C75" w:rsidR="00DA28B5" w:rsidRPr="00D95377" w:rsidRDefault="00DA28B5" w:rsidP="00DA28B5">
            <w:pPr>
              <w:pStyle w:val="BodyText"/>
              <w:spacing w:after="0" w:line="380" w:lineRule="exact"/>
              <w:ind w:right="-299"/>
              <w:jc w:val="both"/>
              <w:rPr>
                <w:rFonts w:ascii="Arial" w:hAnsi="Arial"/>
                <w:sz w:val="18"/>
                <w:szCs w:val="18"/>
                <w:cs/>
              </w:rPr>
            </w:pPr>
            <w:r>
              <w:rPr>
                <w:rFonts w:ascii="Arial" w:hAnsi="Arial"/>
                <w:sz w:val="18"/>
                <w:szCs w:val="18"/>
              </w:rPr>
              <w:t>Bangkok Air Catering Don Mueang Co., Ltd.</w:t>
            </w:r>
          </w:p>
        </w:tc>
        <w:tc>
          <w:tcPr>
            <w:tcW w:w="1134" w:type="dxa"/>
          </w:tcPr>
          <w:p w14:paraId="7FAEE0DD" w14:textId="38A1B8D0" w:rsidR="00DA28B5" w:rsidRPr="00DA28B5" w:rsidRDefault="00DA28B5" w:rsidP="00DA28B5">
            <w:pPr>
              <w:tabs>
                <w:tab w:val="decimal" w:pos="785"/>
              </w:tabs>
              <w:spacing w:line="380" w:lineRule="exact"/>
              <w:ind w:right="72"/>
              <w:jc w:val="both"/>
              <w:rPr>
                <w:rFonts w:ascii="Arial" w:hAnsi="Arial" w:cs="Browallia New"/>
                <w:sz w:val="18"/>
                <w:szCs w:val="22"/>
              </w:rPr>
            </w:pPr>
            <w:r w:rsidRPr="00DA28B5">
              <w:rPr>
                <w:rFonts w:ascii="Arial" w:hAnsi="Arial" w:cs="Browallia New" w:hint="cs"/>
                <w:sz w:val="18"/>
                <w:szCs w:val="22"/>
              </w:rPr>
              <w:t>91</w:t>
            </w:r>
          </w:p>
        </w:tc>
        <w:tc>
          <w:tcPr>
            <w:tcW w:w="1375" w:type="dxa"/>
          </w:tcPr>
          <w:p w14:paraId="72F56DA0" w14:textId="15BC38B4" w:rsidR="00DA28B5" w:rsidRPr="00D95377" w:rsidRDefault="00DA28B5" w:rsidP="00DA28B5">
            <w:pPr>
              <w:tabs>
                <w:tab w:val="decimal" w:pos="1005"/>
              </w:tabs>
              <w:spacing w:line="380" w:lineRule="exact"/>
              <w:ind w:right="72"/>
              <w:jc w:val="both"/>
              <w:rPr>
                <w:rFonts w:ascii="Arial" w:hAnsi="Arial" w:cs="Arial"/>
                <w:sz w:val="18"/>
                <w:szCs w:val="18"/>
              </w:rPr>
            </w:pPr>
            <w:r>
              <w:rPr>
                <w:rFonts w:ascii="Arial" w:hAnsi="Arial" w:cs="Arial"/>
                <w:sz w:val="18"/>
                <w:szCs w:val="18"/>
              </w:rPr>
              <w:t>91</w:t>
            </w:r>
          </w:p>
        </w:tc>
      </w:tr>
      <w:tr w:rsidR="00DA28B5" w:rsidRPr="00D95377" w14:paraId="19B64CC1" w14:textId="77777777" w:rsidTr="00D95377">
        <w:trPr>
          <w:trHeight w:val="80"/>
        </w:trPr>
        <w:tc>
          <w:tcPr>
            <w:tcW w:w="2981" w:type="dxa"/>
          </w:tcPr>
          <w:p w14:paraId="3B5CD470" w14:textId="757429E5"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Airways Holding Co., Ltd.</w:t>
            </w:r>
          </w:p>
        </w:tc>
        <w:tc>
          <w:tcPr>
            <w:tcW w:w="4039" w:type="dxa"/>
          </w:tcPr>
          <w:p w14:paraId="734E9211" w14:textId="1139248C"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Gourmet Primo Co., Ltd.</w:t>
            </w:r>
          </w:p>
        </w:tc>
        <w:tc>
          <w:tcPr>
            <w:tcW w:w="1134" w:type="dxa"/>
          </w:tcPr>
          <w:p w14:paraId="28469E06" w14:textId="2F3BD9CE" w:rsidR="00DA28B5" w:rsidRPr="00DA28B5" w:rsidRDefault="00DA28B5" w:rsidP="00DA28B5">
            <w:pPr>
              <w:pBdr>
                <w:bottom w:val="single" w:sz="4" w:space="1" w:color="auto"/>
              </w:pBdr>
              <w:tabs>
                <w:tab w:val="decimal" w:pos="785"/>
              </w:tabs>
              <w:spacing w:line="380" w:lineRule="exact"/>
              <w:ind w:right="72"/>
              <w:jc w:val="both"/>
              <w:rPr>
                <w:rFonts w:ascii="Arial" w:hAnsi="Arial" w:cs="Browallia New"/>
                <w:sz w:val="18"/>
                <w:szCs w:val="22"/>
              </w:rPr>
            </w:pPr>
            <w:r w:rsidRPr="00DA28B5">
              <w:rPr>
                <w:rFonts w:ascii="Arial" w:hAnsi="Arial" w:cs="Browallia New" w:hint="cs"/>
                <w:sz w:val="18"/>
                <w:szCs w:val="22"/>
              </w:rPr>
              <w:t>304</w:t>
            </w:r>
          </w:p>
        </w:tc>
        <w:tc>
          <w:tcPr>
            <w:tcW w:w="1375" w:type="dxa"/>
          </w:tcPr>
          <w:p w14:paraId="38290BCB" w14:textId="2B509E09" w:rsidR="00DA28B5" w:rsidRPr="00D95377" w:rsidRDefault="00DA28B5" w:rsidP="00DA28B5">
            <w:pPr>
              <w:pBdr>
                <w:bottom w:val="sing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304</w:t>
            </w:r>
          </w:p>
        </w:tc>
      </w:tr>
      <w:tr w:rsidR="00DA28B5" w:rsidRPr="00D95377" w14:paraId="106890F9" w14:textId="77777777" w:rsidTr="00D95377">
        <w:trPr>
          <w:trHeight w:val="80"/>
        </w:trPr>
        <w:tc>
          <w:tcPr>
            <w:tcW w:w="2981" w:type="dxa"/>
          </w:tcPr>
          <w:p w14:paraId="01AB5212" w14:textId="77777777" w:rsidR="00DA28B5" w:rsidRPr="00D95377" w:rsidRDefault="00DA28B5" w:rsidP="00DA28B5">
            <w:pPr>
              <w:pStyle w:val="BodyText"/>
              <w:spacing w:after="0" w:line="380" w:lineRule="exact"/>
              <w:ind w:right="-130"/>
              <w:jc w:val="both"/>
              <w:rPr>
                <w:rFonts w:ascii="Arial" w:hAnsi="Arial"/>
                <w:sz w:val="18"/>
                <w:szCs w:val="18"/>
              </w:rPr>
            </w:pPr>
          </w:p>
        </w:tc>
        <w:tc>
          <w:tcPr>
            <w:tcW w:w="4039" w:type="dxa"/>
          </w:tcPr>
          <w:p w14:paraId="24783ABB" w14:textId="77777777" w:rsidR="00DA28B5" w:rsidRPr="00D95377" w:rsidRDefault="00DA28B5" w:rsidP="00DA28B5">
            <w:pPr>
              <w:pStyle w:val="BodyText"/>
              <w:spacing w:after="0" w:line="380" w:lineRule="exact"/>
              <w:ind w:right="-130"/>
              <w:jc w:val="both"/>
              <w:rPr>
                <w:rFonts w:ascii="Arial" w:hAnsi="Arial"/>
                <w:sz w:val="18"/>
                <w:szCs w:val="18"/>
              </w:rPr>
            </w:pPr>
          </w:p>
        </w:tc>
        <w:tc>
          <w:tcPr>
            <w:tcW w:w="1134" w:type="dxa"/>
          </w:tcPr>
          <w:p w14:paraId="3371E8A3" w14:textId="261F904D" w:rsidR="00DA28B5" w:rsidRPr="00DA28B5" w:rsidRDefault="00DA28B5" w:rsidP="00DA28B5">
            <w:pPr>
              <w:pBdr>
                <w:bottom w:val="double" w:sz="4" w:space="1" w:color="auto"/>
              </w:pBdr>
              <w:tabs>
                <w:tab w:val="decimal" w:pos="785"/>
              </w:tabs>
              <w:spacing w:line="380" w:lineRule="exact"/>
              <w:ind w:right="72"/>
              <w:jc w:val="both"/>
              <w:rPr>
                <w:rFonts w:ascii="Arial" w:hAnsi="Arial" w:cs="Browallia New"/>
                <w:sz w:val="18"/>
                <w:szCs w:val="22"/>
              </w:rPr>
            </w:pPr>
            <w:r w:rsidRPr="00DA28B5">
              <w:rPr>
                <w:rFonts w:ascii="Arial" w:hAnsi="Arial" w:cs="Browallia New" w:hint="cs"/>
                <w:sz w:val="18"/>
                <w:szCs w:val="22"/>
              </w:rPr>
              <w:t>1,344</w:t>
            </w:r>
          </w:p>
        </w:tc>
        <w:tc>
          <w:tcPr>
            <w:tcW w:w="1375" w:type="dxa"/>
          </w:tcPr>
          <w:p w14:paraId="33F67162" w14:textId="45E74C6E" w:rsidR="00DA28B5" w:rsidRPr="00D95377" w:rsidRDefault="00DA28B5" w:rsidP="00DA28B5">
            <w:pPr>
              <w:pBdr>
                <w:bottom w:val="doub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1,</w:t>
            </w:r>
            <w:r w:rsidR="007E766A">
              <w:rPr>
                <w:rFonts w:ascii="Arial" w:hAnsi="Arial" w:cs="Arial"/>
                <w:sz w:val="18"/>
                <w:szCs w:val="18"/>
              </w:rPr>
              <w:t>344</w:t>
            </w:r>
          </w:p>
        </w:tc>
      </w:tr>
    </w:tbl>
    <w:p w14:paraId="29CECFA5" w14:textId="77777777" w:rsidR="007E766A" w:rsidRDefault="007E766A"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p>
    <w:p w14:paraId="7D72485C" w14:textId="77777777" w:rsidR="007E766A" w:rsidRDefault="007E766A">
      <w:pPr>
        <w:overflowPunct/>
        <w:autoSpaceDE/>
        <w:autoSpaceDN/>
        <w:adjustRightInd/>
        <w:textAlignment w:val="auto"/>
        <w:rPr>
          <w:rFonts w:ascii="Arial" w:hAnsi="Arial" w:cs="Arial"/>
          <w:sz w:val="22"/>
          <w:szCs w:val="22"/>
        </w:rPr>
      </w:pPr>
      <w:r>
        <w:rPr>
          <w:rFonts w:ascii="Arial" w:hAnsi="Arial" w:cs="Arial"/>
          <w:sz w:val="22"/>
          <w:szCs w:val="22"/>
        </w:rPr>
        <w:br w:type="page"/>
      </w:r>
    </w:p>
    <w:p w14:paraId="168E682B" w14:textId="29A9C7DD" w:rsidR="004F2E0C" w:rsidRPr="004F2E0C" w:rsidRDefault="00DA28B5"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Pr>
          <w:rFonts w:ascii="Arial" w:hAnsi="Arial" w:cs="Arial"/>
          <w:sz w:val="22"/>
          <w:szCs w:val="22"/>
        </w:rPr>
        <w:t>14</w:t>
      </w:r>
      <w:r w:rsidR="004F2E0C" w:rsidRPr="003067CD">
        <w:rPr>
          <w:rFonts w:ascii="Arial" w:hAnsi="Arial" w:cs="Arial"/>
          <w:sz w:val="22"/>
          <w:szCs w:val="22"/>
        </w:rPr>
        <w:t>.4.2</w:t>
      </w:r>
      <w:r w:rsidR="004F2E0C" w:rsidRPr="004F2E0C">
        <w:rPr>
          <w:sz w:val="22"/>
          <w:szCs w:val="22"/>
        </w:rPr>
        <w:t xml:space="preserve"> </w:t>
      </w:r>
      <w:r w:rsidR="00B80AC7">
        <w:rPr>
          <w:sz w:val="22"/>
          <w:szCs w:val="22"/>
        </w:rPr>
        <w:tab/>
      </w:r>
      <w:r w:rsidR="004F2E0C"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Aviation Company Limited) to guarantee compliance with the joint venture contract for the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14:paraId="653CF426" w14:textId="77777777" w:rsidR="007E766A" w:rsidRPr="007E766A" w:rsidRDefault="007E766A" w:rsidP="007E766A">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sidRPr="007E766A">
        <w:rPr>
          <w:rFonts w:ascii="Arial" w:eastAsia="Arial Unicode MS" w:hAnsi="Arial" w:cs="Arial"/>
          <w:b/>
          <w:bCs/>
          <w:color w:val="000000"/>
          <w:sz w:val="22"/>
          <w:szCs w:val="22"/>
        </w:rPr>
        <w:t>15.</w:t>
      </w:r>
      <w:r w:rsidRPr="007E766A">
        <w:rPr>
          <w:rFonts w:ascii="Arial" w:eastAsia="Arial Unicode MS" w:hAnsi="Arial" w:cs="Arial"/>
          <w:b/>
          <w:bCs/>
          <w:color w:val="000000"/>
          <w:sz w:val="22"/>
          <w:szCs w:val="22"/>
        </w:rPr>
        <w:tab/>
        <w:t>Litigations</w:t>
      </w:r>
    </w:p>
    <w:p w14:paraId="6E6F3975"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Theme="minorHAnsi" w:hAnsi="Arial" w:cs="Arial"/>
          <w:b/>
          <w:bCs/>
          <w:i/>
          <w:iCs/>
          <w:sz w:val="22"/>
          <w:szCs w:val="22"/>
          <w:u w:val="single"/>
        </w:rPr>
      </w:pPr>
      <w:r w:rsidRPr="007E766A">
        <w:rPr>
          <w:rFonts w:ascii="Arial" w:eastAsiaTheme="minorHAnsi" w:hAnsi="Arial" w:cs="Arial"/>
          <w:sz w:val="22"/>
          <w:szCs w:val="22"/>
        </w:rPr>
        <w:tab/>
      </w:r>
      <w:r w:rsidRPr="007E766A">
        <w:rPr>
          <w:rFonts w:ascii="Arial" w:eastAsiaTheme="minorHAnsi" w:hAnsi="Arial" w:cs="Arial"/>
          <w:b/>
          <w:bCs/>
          <w:i/>
          <w:iCs/>
          <w:sz w:val="22"/>
          <w:szCs w:val="22"/>
          <w:u w:val="single"/>
        </w:rPr>
        <w:t>The Company</w:t>
      </w:r>
    </w:p>
    <w:p w14:paraId="3BFC2DAC" w14:textId="478D2C8A" w:rsidR="007E766A" w:rsidRPr="007E766A" w:rsidRDefault="007E766A" w:rsidP="007E766A">
      <w:pPr>
        <w:pStyle w:val="NormalWeb"/>
        <w:spacing w:before="120" w:beforeAutospacing="0" w:after="120" w:afterAutospacing="0" w:line="380" w:lineRule="exact"/>
        <w:ind w:left="720" w:hanging="720"/>
        <w:jc w:val="both"/>
        <w:rPr>
          <w:rFonts w:ascii="Arial" w:hAnsi="Arial" w:cs="Arial"/>
          <w:sz w:val="22"/>
          <w:szCs w:val="22"/>
        </w:rPr>
      </w:pPr>
      <w:r w:rsidRPr="007E766A">
        <w:rPr>
          <w:rFonts w:ascii="Arial" w:hAnsi="Arial" w:cs="Arial"/>
          <w:sz w:val="22"/>
          <w:szCs w:val="22"/>
        </w:rPr>
        <w:t>15.1</w:t>
      </w:r>
      <w:r w:rsidRPr="007E766A">
        <w:rPr>
          <w:rFonts w:ascii="Arial" w:hAnsi="Arial" w:cs="Arial"/>
          <w:sz w:val="22"/>
          <w:szCs w:val="22"/>
        </w:rPr>
        <w:tab/>
      </w:r>
      <w:r w:rsidR="00643800">
        <w:rPr>
          <w:rFonts w:ascii="Arial" w:hAnsi="Arial" w:cs="Arial"/>
          <w:sz w:val="22"/>
          <w:szCs w:val="22"/>
        </w:rPr>
        <w:t>During the period</w:t>
      </w:r>
      <w:r w:rsidRPr="007E766A">
        <w:rPr>
          <w:rFonts w:ascii="Arial" w:hAnsi="Arial" w:cs="Arial"/>
          <w:sz w:val="22"/>
          <w:szCs w:val="22"/>
        </w:rPr>
        <w:t xml:space="preserve">, the Company </w:t>
      </w:r>
      <w:r w:rsidR="00E37283">
        <w:rPr>
          <w:rFonts w:ascii="Arial" w:hAnsi="Arial" w:cs="Arial"/>
          <w:sz w:val="22"/>
          <w:szCs w:val="22"/>
        </w:rPr>
        <w:t>had</w:t>
      </w:r>
      <w:r w:rsidRPr="007E766A">
        <w:rPr>
          <w:rFonts w:ascii="Arial" w:hAnsi="Arial" w:cs="Arial"/>
          <w:sz w:val="22"/>
          <w:szCs w:val="22"/>
        </w:rPr>
        <w:t xml:space="preserve"> been sued by its 2 former employees with Central </w:t>
      </w:r>
      <w:proofErr w:type="spellStart"/>
      <w:r w:rsidRPr="007E766A">
        <w:rPr>
          <w:rFonts w:ascii="Arial" w:hAnsi="Arial" w:cs="Arial"/>
          <w:sz w:val="22"/>
          <w:szCs w:val="22"/>
        </w:rPr>
        <w:t>Labour</w:t>
      </w:r>
      <w:proofErr w:type="spellEnd"/>
      <w:r w:rsidRPr="007E766A">
        <w:rPr>
          <w:rFonts w:ascii="Arial" w:hAnsi="Arial" w:cs="Arial"/>
          <w:sz w:val="22"/>
          <w:szCs w:val="22"/>
        </w:rPr>
        <w:t xml:space="preserve"> Court, claiming severance payment due to unfair termination amounting to Baht</w:t>
      </w:r>
      <w:r w:rsidR="00B80AC7">
        <w:rPr>
          <w:rFonts w:ascii="Arial" w:hAnsi="Arial" w:cs="Arial"/>
          <w:sz w:val="22"/>
          <w:szCs w:val="22"/>
        </w:rPr>
        <w:t xml:space="preserve">              </w:t>
      </w:r>
      <w:r w:rsidRPr="007E766A">
        <w:rPr>
          <w:rFonts w:ascii="Arial" w:hAnsi="Arial" w:cs="Arial"/>
          <w:sz w:val="22"/>
          <w:szCs w:val="22"/>
        </w:rPr>
        <w:t xml:space="preserve"> 46 million together with the interest and surcharge thereon at the rate of 7.5% and 15% </w:t>
      </w:r>
      <w:r w:rsidR="00B80AC7">
        <w:rPr>
          <w:rFonts w:ascii="Arial" w:hAnsi="Arial" w:cs="Arial"/>
          <w:sz w:val="22"/>
          <w:szCs w:val="22"/>
        </w:rPr>
        <w:t xml:space="preserve">   </w:t>
      </w:r>
      <w:r w:rsidRPr="007E766A">
        <w:rPr>
          <w:rFonts w:ascii="Arial" w:hAnsi="Arial" w:cs="Arial"/>
          <w:sz w:val="22"/>
          <w:szCs w:val="22"/>
        </w:rPr>
        <w:t xml:space="preserve">per annum, respectively. Currently, the cases are appointed for determination and consideration by the Central </w:t>
      </w:r>
      <w:proofErr w:type="spellStart"/>
      <w:r w:rsidRPr="007E766A">
        <w:rPr>
          <w:rFonts w:ascii="Arial" w:hAnsi="Arial" w:cs="Arial"/>
          <w:sz w:val="22"/>
          <w:szCs w:val="22"/>
        </w:rPr>
        <w:t>Labour</w:t>
      </w:r>
      <w:proofErr w:type="spellEnd"/>
      <w:r w:rsidRPr="007E766A">
        <w:rPr>
          <w:rFonts w:ascii="Arial" w:hAnsi="Arial" w:cs="Arial"/>
          <w:sz w:val="22"/>
          <w:szCs w:val="22"/>
        </w:rPr>
        <w:t xml:space="preserve"> Court in June 2022. </w:t>
      </w:r>
    </w:p>
    <w:p w14:paraId="5470F62D"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i/>
          <w:iCs/>
          <w:color w:val="000000"/>
          <w:sz w:val="22"/>
          <w:szCs w:val="22"/>
          <w:u w:val="single"/>
        </w:rPr>
      </w:pPr>
      <w:r w:rsidRPr="007E766A">
        <w:rPr>
          <w:rFonts w:ascii="Arial" w:eastAsia="Arial Unicode MS" w:hAnsi="Arial" w:cs="Arial"/>
          <w:b/>
          <w:bCs/>
          <w:i/>
          <w:iCs/>
          <w:color w:val="000000"/>
          <w:sz w:val="22"/>
          <w:szCs w:val="22"/>
        </w:rPr>
        <w:tab/>
      </w:r>
      <w:r w:rsidRPr="007E766A">
        <w:rPr>
          <w:rFonts w:ascii="Arial" w:eastAsia="Arial Unicode MS" w:hAnsi="Arial" w:cs="Arial"/>
          <w:b/>
          <w:bCs/>
          <w:i/>
          <w:iCs/>
          <w:color w:val="000000"/>
          <w:sz w:val="22"/>
          <w:szCs w:val="22"/>
          <w:u w:val="single"/>
        </w:rPr>
        <w:t>Subsidiaries</w:t>
      </w:r>
      <w:bookmarkStart w:id="2" w:name="_Hlk48317909"/>
    </w:p>
    <w:bookmarkEnd w:id="2"/>
    <w:p w14:paraId="0CA0FC42" w14:textId="0EFB8B53" w:rsidR="007E766A" w:rsidRDefault="007E766A" w:rsidP="00EF71B2">
      <w:pPr>
        <w:pStyle w:val="NormalWeb"/>
        <w:spacing w:before="120" w:beforeAutospacing="0" w:after="120" w:afterAutospacing="0" w:line="380" w:lineRule="exact"/>
        <w:ind w:left="720" w:hanging="720"/>
        <w:jc w:val="both"/>
        <w:rPr>
          <w:rFonts w:ascii="Arial" w:eastAsia="Calibri" w:hAnsi="Arial" w:cs="Arial"/>
          <w:sz w:val="22"/>
          <w:szCs w:val="22"/>
        </w:rPr>
      </w:pPr>
      <w:r>
        <w:rPr>
          <w:rFonts w:ascii="Arial" w:hAnsi="Arial" w:cs="Arial"/>
          <w:sz w:val="22"/>
          <w:szCs w:val="22"/>
        </w:rPr>
        <w:t xml:space="preserve">15.2 </w:t>
      </w:r>
      <w:r>
        <w:rPr>
          <w:rFonts w:ascii="Arial" w:hAnsi="Arial" w:cs="Arial"/>
          <w:sz w:val="22"/>
          <w:szCs w:val="22"/>
        </w:rPr>
        <w:tab/>
        <w:t xml:space="preserve">In July 2020, a subsidiary was sued by its former employee, claiming severance payment due to an unfair termination amounting to Baht 5 million together with the interest thereon at the rate of 7.5% per annum. </w:t>
      </w:r>
      <w:r w:rsidR="00B80AC7">
        <w:rPr>
          <w:rFonts w:ascii="Arial" w:eastAsia="MS Mincho" w:hAnsi="Arial" w:cs="Arial"/>
          <w:color w:val="000000"/>
          <w:sz w:val="22"/>
          <w:szCs w:val="22"/>
        </w:rPr>
        <w:t>Subsequently, o</w:t>
      </w:r>
      <w:r>
        <w:rPr>
          <w:rFonts w:ascii="Arial" w:eastAsia="MS Mincho" w:hAnsi="Arial" w:cs="Arial"/>
          <w:color w:val="000000"/>
          <w:sz w:val="22"/>
          <w:szCs w:val="22"/>
        </w:rPr>
        <w:t>n 15 March 2022</w:t>
      </w:r>
      <w:r w:rsidR="00152C00">
        <w:rPr>
          <w:rFonts w:ascii="Arial" w:eastAsia="MS Mincho" w:hAnsi="Arial" w:cs="Arial"/>
          <w:color w:val="000000"/>
          <w:sz w:val="22"/>
          <w:szCs w:val="22"/>
        </w:rPr>
        <w:t>,</w:t>
      </w:r>
      <w:r>
        <w:rPr>
          <w:rFonts w:ascii="Arial" w:eastAsia="MS Mincho" w:hAnsi="Arial" w:cs="Arial"/>
          <w:color w:val="000000"/>
          <w:sz w:val="22"/>
          <w:szCs w:val="22"/>
        </w:rPr>
        <w:t xml:space="preserve"> the Central </w:t>
      </w:r>
      <w:proofErr w:type="spellStart"/>
      <w:r>
        <w:rPr>
          <w:rFonts w:ascii="Arial" w:eastAsia="MS Mincho" w:hAnsi="Arial" w:cs="Arial"/>
          <w:color w:val="000000"/>
          <w:sz w:val="22"/>
          <w:szCs w:val="22"/>
        </w:rPr>
        <w:t>Labour</w:t>
      </w:r>
      <w:proofErr w:type="spellEnd"/>
      <w:r>
        <w:rPr>
          <w:rFonts w:ascii="Arial" w:eastAsia="MS Mincho" w:hAnsi="Arial" w:cs="Arial"/>
          <w:color w:val="000000"/>
          <w:sz w:val="22"/>
          <w:szCs w:val="22"/>
        </w:rPr>
        <w:t xml:space="preserve"> Court judged the subsidiary to win </w:t>
      </w:r>
      <w:r w:rsidR="00D01E9C">
        <w:rPr>
          <w:rFonts w:ascii="Arial" w:eastAsia="MS Mincho" w:hAnsi="Arial" w:cs="Arial"/>
          <w:color w:val="000000"/>
          <w:sz w:val="22"/>
          <w:szCs w:val="22"/>
        </w:rPr>
        <w:t>the</w:t>
      </w:r>
      <w:r>
        <w:rPr>
          <w:rFonts w:ascii="Arial" w:eastAsia="MS Mincho" w:hAnsi="Arial" w:cs="Arial"/>
          <w:color w:val="000000"/>
          <w:sz w:val="22"/>
          <w:szCs w:val="22"/>
        </w:rPr>
        <w:t xml:space="preserve"> case</w:t>
      </w:r>
      <w:r>
        <w:rPr>
          <w:rFonts w:hint="cs"/>
        </w:rPr>
        <w:t xml:space="preserve"> </w:t>
      </w:r>
      <w:r>
        <w:rPr>
          <w:rFonts w:ascii="Arial" w:eastAsia="MS Mincho" w:hAnsi="Arial" w:cs="Arial"/>
          <w:color w:val="000000"/>
          <w:sz w:val="22"/>
          <w:szCs w:val="22"/>
        </w:rPr>
        <w:t xml:space="preserve">and to not pay subsidies. Therefore, the case </w:t>
      </w:r>
      <w:r w:rsidR="00B80AC7">
        <w:rPr>
          <w:rFonts w:ascii="Arial" w:eastAsia="MS Mincho" w:hAnsi="Arial" w:cs="Arial"/>
          <w:color w:val="000000"/>
          <w:sz w:val="22"/>
          <w:szCs w:val="22"/>
        </w:rPr>
        <w:t>is</w:t>
      </w:r>
      <w:r>
        <w:rPr>
          <w:rFonts w:ascii="Arial" w:eastAsia="MS Mincho" w:hAnsi="Arial" w:cs="Arial"/>
          <w:color w:val="000000"/>
          <w:sz w:val="22"/>
          <w:szCs w:val="22"/>
        </w:rPr>
        <w:t xml:space="preserve"> an end.</w:t>
      </w:r>
    </w:p>
    <w:p w14:paraId="65EC3FD6" w14:textId="77777777" w:rsidR="00B80AC7" w:rsidRDefault="007E766A" w:rsidP="00EF71B2">
      <w:pPr>
        <w:pStyle w:val="NormalWeb"/>
        <w:spacing w:before="120" w:beforeAutospacing="0" w:after="120" w:afterAutospacing="0" w:line="380" w:lineRule="exact"/>
        <w:ind w:left="720" w:hanging="720"/>
        <w:jc w:val="both"/>
        <w:rPr>
          <w:rFonts w:ascii="Arial" w:hAnsi="Arial" w:cs="Arial"/>
          <w:spacing w:val="-4"/>
          <w:sz w:val="22"/>
          <w:szCs w:val="22"/>
        </w:rPr>
      </w:pPr>
      <w:r>
        <w:rPr>
          <w:rFonts w:ascii="Arial" w:hAnsi="Arial" w:cs="Arial"/>
          <w:spacing w:val="-4"/>
          <w:sz w:val="22"/>
          <w:szCs w:val="22"/>
        </w:rPr>
        <w:t>15.3</w:t>
      </w:r>
      <w:r>
        <w:rPr>
          <w:rFonts w:ascii="Arial" w:hAnsi="Arial" w:cs="Arial"/>
          <w:spacing w:val="-4"/>
          <w:sz w:val="22"/>
          <w:szCs w:val="22"/>
        </w:rPr>
        <w:tab/>
        <w:t>In January 2021, a subsidiary and an associate were sued by an injured person for compensation of Baht 42.8 million with interest thereon at the rate of 7.5% per annum</w:t>
      </w:r>
      <w:r>
        <w:rPr>
          <w:rFonts w:ascii="Times New Roman" w:hAnsi="Times New Roman" w:cs="Times New Roman"/>
          <w:sz w:val="22"/>
          <w:szCs w:val="22"/>
        </w:rPr>
        <w:t xml:space="preserve"> </w:t>
      </w:r>
      <w:r>
        <w:rPr>
          <w:rFonts w:ascii="Arial" w:hAnsi="Arial" w:cs="Arial"/>
          <w:spacing w:val="-4"/>
          <w:sz w:val="22"/>
          <w:szCs w:val="22"/>
        </w:rPr>
        <w:t>for negligent act causing serious injury to a person while performing duty. The case is currently being considered by the Civil Court.</w:t>
      </w:r>
      <w:r>
        <w:rPr>
          <w:rFonts w:ascii="Times New Roman" w:hAnsi="Times New Roman" w:cs="Times New Roman"/>
          <w:sz w:val="22"/>
          <w:szCs w:val="22"/>
        </w:rPr>
        <w:t xml:space="preserve"> </w:t>
      </w:r>
      <w:r>
        <w:rPr>
          <w:rFonts w:ascii="Arial" w:hAnsi="Arial" w:cs="Arial"/>
          <w:spacing w:val="-4"/>
          <w:sz w:val="22"/>
          <w:szCs w:val="22"/>
        </w:rPr>
        <w:t>However, the subsidiary and the associate are assured that the accidental damage will be covered by the insurance claim. Therefore, the subsidiary and the associate did not record the damages and provision from this lawsuit.</w:t>
      </w:r>
    </w:p>
    <w:p w14:paraId="7E1AFF82" w14:textId="02579696" w:rsidR="00EF71B2" w:rsidRPr="00EF71B2" w:rsidRDefault="00473EFC" w:rsidP="00B80AC7">
      <w:pPr>
        <w:spacing w:before="120" w:after="120" w:line="380" w:lineRule="exact"/>
        <w:ind w:left="720" w:hanging="720"/>
        <w:jc w:val="thaiDistribute"/>
        <w:rPr>
          <w:rFonts w:ascii="Arial" w:hAnsi="Arial" w:cs="Arial"/>
          <w:b/>
          <w:bCs/>
          <w:sz w:val="22"/>
          <w:szCs w:val="22"/>
        </w:rPr>
      </w:pPr>
      <w:r>
        <w:rPr>
          <w:rFonts w:ascii="Arial" w:hAnsi="Arial"/>
          <w:b/>
          <w:bCs/>
          <w:sz w:val="22"/>
          <w:szCs w:val="22"/>
        </w:rPr>
        <w:t>16</w:t>
      </w:r>
      <w:r w:rsidR="006A1023" w:rsidRPr="006A1023">
        <w:rPr>
          <w:rFonts w:ascii="Arial" w:hAnsi="Arial"/>
          <w:b/>
          <w:bCs/>
          <w:sz w:val="22"/>
          <w:szCs w:val="22"/>
        </w:rPr>
        <w:t>.</w:t>
      </w:r>
      <w:r w:rsidR="00A37F34" w:rsidRPr="006A1023">
        <w:rPr>
          <w:rFonts w:ascii="Arial" w:hAnsi="Arial" w:hint="cs"/>
          <w:b/>
          <w:bCs/>
          <w:sz w:val="22"/>
          <w:szCs w:val="22"/>
          <w:cs/>
        </w:rPr>
        <w:tab/>
      </w:r>
      <w:r w:rsidR="00EF71B2" w:rsidRPr="00EF71B2">
        <w:rPr>
          <w:rFonts w:ascii="Arial" w:hAnsi="Arial" w:cs="Arial"/>
          <w:b/>
          <w:bCs/>
          <w:sz w:val="22"/>
          <w:szCs w:val="22"/>
        </w:rPr>
        <w:t>Fair value of financial instruments</w:t>
      </w:r>
    </w:p>
    <w:p w14:paraId="6CC920D3" w14:textId="17F35EE1" w:rsidR="00EF71B2" w:rsidRPr="00EF71B2" w:rsidRDefault="00B80AC7" w:rsidP="00B80AC7">
      <w:pPr>
        <w:spacing w:before="120" w:after="120" w:line="380" w:lineRule="exact"/>
        <w:ind w:left="720" w:hanging="720"/>
        <w:jc w:val="both"/>
        <w:rPr>
          <w:rFonts w:ascii="Arial" w:hAnsi="Arial" w:cs="Arial"/>
          <w:sz w:val="22"/>
          <w:szCs w:val="22"/>
        </w:rPr>
      </w:pPr>
      <w:r>
        <w:rPr>
          <w:rFonts w:ascii="Arial" w:hAnsi="Arial" w:cs="Arial"/>
          <w:sz w:val="22"/>
          <w:szCs w:val="22"/>
        </w:rPr>
        <w:tab/>
      </w:r>
      <w:r w:rsidR="00EF71B2" w:rsidRPr="00EF71B2">
        <w:rPr>
          <w:rFonts w:ascii="Arial" w:hAnsi="Arial" w:cs="Arial"/>
          <w:sz w:val="22"/>
          <w:szCs w:val="22"/>
        </w:rPr>
        <w:t xml:space="preserve">Since </w:t>
      </w:r>
      <w:proofErr w:type="gramStart"/>
      <w:r w:rsidR="00EF71B2" w:rsidRPr="00EF71B2">
        <w:rPr>
          <w:rFonts w:ascii="Arial" w:hAnsi="Arial" w:cs="Arial"/>
          <w:sz w:val="22"/>
          <w:szCs w:val="22"/>
        </w:rPr>
        <w:t>the majority of</w:t>
      </w:r>
      <w:proofErr w:type="gramEnd"/>
      <w:r w:rsidR="00EF71B2"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E9010C">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2021.</w:t>
      </w:r>
    </w:p>
    <w:p w14:paraId="7AD60215" w14:textId="77777777" w:rsidR="00B80AC7" w:rsidRDefault="00B80A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8F226C" w14:textId="6E8B8E11" w:rsidR="00424372" w:rsidRPr="007D15BC" w:rsidRDefault="00473EFC" w:rsidP="00F13AE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1</w:t>
      </w:r>
      <w:r w:rsidR="00416E81">
        <w:rPr>
          <w:rFonts w:ascii="Arial" w:hAnsi="Arial" w:cs="Arial"/>
          <w:b/>
          <w:bCs/>
          <w:sz w:val="22"/>
          <w:szCs w:val="22"/>
        </w:rPr>
        <w:t>7</w:t>
      </w:r>
      <w:r w:rsidR="00F13AE5" w:rsidRPr="007D15BC">
        <w:rPr>
          <w:rFonts w:ascii="Arial" w:hAnsi="Arial" w:cs="Arial"/>
          <w:b/>
          <w:bCs/>
          <w:sz w:val="22"/>
          <w:szCs w:val="22"/>
        </w:rPr>
        <w:t>.</w:t>
      </w:r>
      <w:r w:rsidR="00F13AE5" w:rsidRPr="007D15BC">
        <w:rPr>
          <w:rFonts w:ascii="Arial" w:hAnsi="Arial" w:cs="Arial"/>
          <w:b/>
          <w:bCs/>
          <w:sz w:val="22"/>
          <w:szCs w:val="22"/>
        </w:rPr>
        <w:tab/>
      </w:r>
      <w:r w:rsidR="007D15BC" w:rsidRPr="007D15BC">
        <w:rPr>
          <w:rFonts w:ascii="Arial" w:hAnsi="Arial" w:cs="Arial"/>
          <w:b/>
          <w:bCs/>
          <w:sz w:val="22"/>
          <w:szCs w:val="22"/>
        </w:rPr>
        <w:t>Events after the reporting period</w:t>
      </w:r>
    </w:p>
    <w:p w14:paraId="6B284A7F" w14:textId="77777777" w:rsidR="007D15BC" w:rsidRPr="007D15BC" w:rsidRDefault="007D15BC" w:rsidP="007D15BC">
      <w:pPr>
        <w:spacing w:before="120" w:after="120" w:line="380" w:lineRule="exact"/>
        <w:ind w:left="540"/>
        <w:jc w:val="both"/>
        <w:rPr>
          <w:rFonts w:ascii="Arial" w:hAnsi="Arial"/>
          <w:b/>
          <w:bCs/>
          <w:i/>
          <w:iCs/>
          <w:sz w:val="22"/>
          <w:szCs w:val="22"/>
          <w:u w:val="single"/>
          <w:cs/>
        </w:rPr>
      </w:pPr>
      <w:r w:rsidRPr="007D15BC">
        <w:rPr>
          <w:rFonts w:ascii="Arial" w:hAnsi="Arial" w:cs="Arial"/>
          <w:b/>
          <w:bCs/>
          <w:i/>
          <w:iCs/>
          <w:sz w:val="22"/>
          <w:szCs w:val="22"/>
          <w:u w:val="single"/>
        </w:rPr>
        <w:t>The Company</w:t>
      </w:r>
    </w:p>
    <w:p w14:paraId="26DC6102" w14:textId="632F1A39" w:rsidR="00EF71B2" w:rsidRPr="00426B11" w:rsidRDefault="007D15BC" w:rsidP="00426B11">
      <w:pPr>
        <w:spacing w:before="120" w:after="120" w:line="380" w:lineRule="exact"/>
        <w:ind w:left="540"/>
        <w:jc w:val="both"/>
        <w:rPr>
          <w:rFonts w:ascii="Arial" w:hAnsi="Arial" w:cs="Browallia New"/>
          <w:sz w:val="22"/>
          <w:szCs w:val="22"/>
        </w:rPr>
      </w:pPr>
      <w:r w:rsidRPr="007D15BC">
        <w:rPr>
          <w:rFonts w:ascii="Arial" w:hAnsi="Arial" w:cs="Arial"/>
          <w:sz w:val="22"/>
          <w:szCs w:val="22"/>
        </w:rPr>
        <w:t xml:space="preserve">On 19 April </w:t>
      </w:r>
      <w:r w:rsidR="00EF71B2">
        <w:rPr>
          <w:rFonts w:ascii="Arial" w:hAnsi="Arial" w:cs="Arial"/>
          <w:sz w:val="22"/>
          <w:szCs w:val="22"/>
        </w:rPr>
        <w:t>2022</w:t>
      </w:r>
      <w:r w:rsidRPr="007D15BC">
        <w:rPr>
          <w:rFonts w:ascii="Arial" w:hAnsi="Arial" w:cs="Arial"/>
          <w:sz w:val="22"/>
          <w:szCs w:val="22"/>
        </w:rPr>
        <w:t>, a meeting of the Annual General Meeting of the Company’s shareholders</w:t>
      </w:r>
      <w:r w:rsidR="0073036E">
        <w:rPr>
          <w:rFonts w:ascii="Arial" w:hAnsi="Arial" w:cs="Arial"/>
          <w:sz w:val="22"/>
          <w:szCs w:val="22"/>
        </w:rPr>
        <w:t xml:space="preserve"> passed a resolution for the suspension of profit allocation and the omission of dividend payment as loss </w:t>
      </w:r>
      <w:r w:rsidR="00B80AC7">
        <w:rPr>
          <w:rFonts w:ascii="Arial" w:hAnsi="Arial" w:cs="Arial"/>
          <w:sz w:val="22"/>
          <w:szCs w:val="22"/>
        </w:rPr>
        <w:t>from</w:t>
      </w:r>
      <w:r w:rsidR="0073036E">
        <w:rPr>
          <w:rFonts w:ascii="Arial" w:hAnsi="Arial" w:cs="Arial"/>
          <w:sz w:val="22"/>
          <w:szCs w:val="22"/>
        </w:rPr>
        <w:t xml:space="preserve"> business operation during 1 January </w:t>
      </w:r>
      <w:r w:rsidR="00EF71B2">
        <w:rPr>
          <w:rFonts w:ascii="Arial" w:hAnsi="Arial" w:cs="Arial"/>
          <w:sz w:val="22"/>
          <w:szCs w:val="22"/>
        </w:rPr>
        <w:t>2021</w:t>
      </w:r>
      <w:r w:rsidR="0073036E">
        <w:rPr>
          <w:rFonts w:ascii="Arial" w:hAnsi="Arial" w:cs="Arial"/>
          <w:sz w:val="22"/>
          <w:szCs w:val="22"/>
        </w:rPr>
        <w:t xml:space="preserve"> to 31 December 202</w:t>
      </w:r>
      <w:r w:rsidR="00EF71B2">
        <w:rPr>
          <w:rFonts w:ascii="Arial" w:hAnsi="Arial" w:cs="Arial"/>
          <w:sz w:val="22"/>
          <w:szCs w:val="22"/>
        </w:rPr>
        <w:t>1</w:t>
      </w:r>
      <w:r w:rsidR="0073036E">
        <w:rPr>
          <w:rFonts w:ascii="Arial" w:hAnsi="Arial" w:cs="Arial"/>
          <w:sz w:val="22"/>
          <w:szCs w:val="22"/>
        </w:rPr>
        <w:t>.</w:t>
      </w:r>
    </w:p>
    <w:p w14:paraId="49A4BD31" w14:textId="211B1409" w:rsidR="007D15BC" w:rsidRPr="007D15BC" w:rsidRDefault="007D15BC" w:rsidP="007D15BC">
      <w:pPr>
        <w:spacing w:before="120" w:after="120" w:line="380" w:lineRule="exact"/>
        <w:ind w:left="540"/>
        <w:jc w:val="both"/>
        <w:rPr>
          <w:rFonts w:ascii="Arial" w:hAnsi="Arial" w:cs="Arial"/>
          <w:b/>
          <w:bCs/>
          <w:i/>
          <w:iCs/>
          <w:sz w:val="22"/>
          <w:szCs w:val="22"/>
          <w:u w:val="single"/>
        </w:rPr>
      </w:pPr>
      <w:r w:rsidRPr="007D15BC">
        <w:rPr>
          <w:rFonts w:ascii="Arial" w:hAnsi="Arial" w:cs="Arial"/>
          <w:b/>
          <w:bCs/>
          <w:i/>
          <w:iCs/>
          <w:sz w:val="22"/>
          <w:szCs w:val="22"/>
          <w:u w:val="single"/>
        </w:rPr>
        <w:t>Associate</w:t>
      </w:r>
    </w:p>
    <w:p w14:paraId="4FFAEC8C" w14:textId="531E3EA8" w:rsidR="007D15BC" w:rsidRPr="007D15BC" w:rsidRDefault="007D15BC" w:rsidP="007D15BC">
      <w:pPr>
        <w:spacing w:before="120" w:after="120" w:line="380" w:lineRule="exact"/>
        <w:ind w:left="540"/>
        <w:jc w:val="both"/>
        <w:rPr>
          <w:rFonts w:ascii="Arial" w:hAnsi="Arial" w:cs="Arial"/>
          <w:sz w:val="22"/>
          <w:szCs w:val="22"/>
        </w:rPr>
      </w:pPr>
      <w:r w:rsidRPr="007D15BC">
        <w:rPr>
          <w:rFonts w:ascii="Arial" w:hAnsi="Arial" w:cs="Arial"/>
          <w:sz w:val="22"/>
          <w:szCs w:val="22"/>
        </w:rPr>
        <w:t xml:space="preserve">On </w:t>
      </w:r>
      <w:r w:rsidR="00EF71B2">
        <w:rPr>
          <w:rFonts w:ascii="Arial" w:hAnsi="Arial" w:cs="Arial"/>
          <w:sz w:val="22"/>
          <w:szCs w:val="22"/>
        </w:rPr>
        <w:t>29 April 2022</w:t>
      </w:r>
      <w:r w:rsidRPr="007D15BC">
        <w:rPr>
          <w:rFonts w:ascii="Arial" w:hAnsi="Arial" w:cs="Arial"/>
          <w:sz w:val="22"/>
          <w:szCs w:val="22"/>
        </w:rPr>
        <w:t xml:space="preserve">, a meeting of the Board of Directors of WFS-PG Cargo Co., Ltd. </w:t>
      </w:r>
      <w:r w:rsidR="00115ABB">
        <w:rPr>
          <w:rFonts w:ascii="Arial" w:hAnsi="Arial" w:cs="Arial"/>
          <w:sz w:val="22"/>
          <w:szCs w:val="22"/>
        </w:rPr>
        <w:t xml:space="preserve">         </w:t>
      </w:r>
      <w:r w:rsidRPr="007D15BC">
        <w:rPr>
          <w:rFonts w:ascii="Arial" w:hAnsi="Arial" w:cs="Arial"/>
          <w:sz w:val="22"/>
          <w:szCs w:val="22"/>
        </w:rPr>
        <w:t xml:space="preserve">(“The associate”) passed a resolution for the payment of </w:t>
      </w:r>
      <w:r w:rsidR="00076C96">
        <w:rPr>
          <w:rFonts w:ascii="Arial" w:hAnsi="Arial" w:cs="Arial"/>
          <w:sz w:val="22"/>
          <w:szCs w:val="22"/>
        </w:rPr>
        <w:t>the second</w:t>
      </w:r>
      <w:r w:rsidRPr="007D15BC">
        <w:rPr>
          <w:rFonts w:ascii="Arial" w:hAnsi="Arial" w:cs="Arial"/>
          <w:sz w:val="22"/>
          <w:szCs w:val="22"/>
        </w:rPr>
        <w:t xml:space="preserve"> interim dividend from the operation </w:t>
      </w:r>
      <w:r w:rsidR="00B80AC7">
        <w:rPr>
          <w:rFonts w:ascii="Arial" w:hAnsi="Arial" w:cs="Arial"/>
          <w:sz w:val="22"/>
          <w:szCs w:val="22"/>
        </w:rPr>
        <w:t xml:space="preserve">results </w:t>
      </w:r>
      <w:r w:rsidR="004B019A">
        <w:rPr>
          <w:rFonts w:ascii="Arial" w:hAnsi="Arial" w:cs="Arial"/>
          <w:sz w:val="22"/>
          <w:szCs w:val="22"/>
        </w:rPr>
        <w:t>in</w:t>
      </w:r>
      <w:r w:rsidRPr="007D15BC">
        <w:rPr>
          <w:rFonts w:ascii="Arial" w:hAnsi="Arial" w:cs="Arial"/>
          <w:sz w:val="22"/>
          <w:szCs w:val="22"/>
        </w:rPr>
        <w:t xml:space="preserve"> </w:t>
      </w:r>
      <w:r w:rsidR="00EF71B2">
        <w:rPr>
          <w:rFonts w:ascii="Arial" w:hAnsi="Arial" w:cs="Arial"/>
          <w:sz w:val="22"/>
          <w:szCs w:val="22"/>
        </w:rPr>
        <w:t>2022</w:t>
      </w:r>
      <w:r w:rsidRPr="007D15BC">
        <w:rPr>
          <w:rFonts w:ascii="Arial" w:hAnsi="Arial" w:cs="Arial"/>
          <w:sz w:val="22"/>
          <w:szCs w:val="22"/>
        </w:rPr>
        <w:t xml:space="preserve"> of Baht </w:t>
      </w:r>
      <w:r w:rsidR="00EF71B2">
        <w:rPr>
          <w:rFonts w:ascii="Arial" w:hAnsi="Arial" w:cs="Arial"/>
          <w:sz w:val="22"/>
          <w:szCs w:val="22"/>
        </w:rPr>
        <w:t>3</w:t>
      </w:r>
      <w:r w:rsidRPr="007D15BC">
        <w:rPr>
          <w:rFonts w:ascii="Arial" w:hAnsi="Arial" w:cs="Arial"/>
          <w:sz w:val="22"/>
          <w:szCs w:val="22"/>
        </w:rPr>
        <w:t xml:space="preserve"> per share, amounting to Baht </w:t>
      </w:r>
      <w:r w:rsidR="00EF71B2">
        <w:rPr>
          <w:rFonts w:ascii="Arial" w:hAnsi="Arial" w:cs="Arial"/>
          <w:sz w:val="22"/>
          <w:szCs w:val="22"/>
        </w:rPr>
        <w:t>90</w:t>
      </w:r>
      <w:r w:rsidRPr="007D15BC">
        <w:rPr>
          <w:rFonts w:ascii="Arial" w:hAnsi="Arial" w:cs="Arial"/>
          <w:sz w:val="22"/>
          <w:szCs w:val="22"/>
        </w:rPr>
        <w:t xml:space="preserve"> million. The associate already paid such dividend on </w:t>
      </w:r>
      <w:r w:rsidR="00EF71B2">
        <w:rPr>
          <w:rFonts w:ascii="Arial" w:hAnsi="Arial" w:cs="Arial"/>
          <w:sz w:val="22"/>
          <w:szCs w:val="22"/>
        </w:rPr>
        <w:t>11</w:t>
      </w:r>
      <w:r w:rsidRPr="007D15BC">
        <w:rPr>
          <w:rFonts w:ascii="Arial" w:hAnsi="Arial" w:cs="Arial"/>
          <w:sz w:val="22"/>
          <w:szCs w:val="22"/>
        </w:rPr>
        <w:t xml:space="preserve"> May </w:t>
      </w:r>
      <w:r w:rsidR="00EF71B2">
        <w:rPr>
          <w:rFonts w:ascii="Arial" w:hAnsi="Arial" w:cs="Arial"/>
          <w:sz w:val="22"/>
          <w:szCs w:val="22"/>
        </w:rPr>
        <w:t>2022</w:t>
      </w:r>
      <w:r w:rsidRPr="007D15BC">
        <w:rPr>
          <w:rFonts w:ascii="Arial" w:hAnsi="Arial" w:cs="Arial"/>
          <w:sz w:val="22"/>
          <w:szCs w:val="22"/>
        </w:rPr>
        <w:t>.</w:t>
      </w:r>
    </w:p>
    <w:p w14:paraId="1D4E2783" w14:textId="3835CBE5" w:rsidR="00B45961" w:rsidRPr="00E94C88" w:rsidRDefault="00B80AC7"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18</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w:t>
      </w:r>
      <w:r>
        <w:rPr>
          <w:rFonts w:ascii="Arial" w:hAnsi="Arial" w:cs="Arial"/>
          <w:b/>
          <w:bCs/>
          <w:sz w:val="22"/>
          <w:szCs w:val="22"/>
        </w:rPr>
        <w:t xml:space="preserve">interim </w:t>
      </w:r>
      <w:r w:rsidR="00470FF5" w:rsidRPr="00E94C88">
        <w:rPr>
          <w:rFonts w:ascii="Arial" w:hAnsi="Arial" w:cs="Arial"/>
          <w:b/>
          <w:bCs/>
          <w:sz w:val="22"/>
          <w:szCs w:val="22"/>
        </w:rPr>
        <w:t xml:space="preserve">financial </w:t>
      </w:r>
      <w:r w:rsidR="00965085">
        <w:rPr>
          <w:rFonts w:ascii="Arial" w:hAnsi="Arial" w:cs="Arial"/>
          <w:b/>
          <w:bCs/>
          <w:sz w:val="22"/>
          <w:szCs w:val="22"/>
        </w:rPr>
        <w:t>information</w:t>
      </w:r>
    </w:p>
    <w:p w14:paraId="5A4E8143" w14:textId="3F80A74F" w:rsidR="00B4596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473EFC">
        <w:rPr>
          <w:rFonts w:ascii="Arial" w:hAnsi="Arial" w:cs="Arial"/>
          <w:sz w:val="22"/>
          <w:szCs w:val="22"/>
        </w:rPr>
        <w:t>13</w:t>
      </w:r>
      <w:r w:rsidR="00ED648D">
        <w:rPr>
          <w:rFonts w:ascii="Arial" w:hAnsi="Arial" w:cs="Arial"/>
          <w:sz w:val="22"/>
          <w:szCs w:val="22"/>
        </w:rPr>
        <w:t xml:space="preserve"> May </w:t>
      </w:r>
      <w:r w:rsidR="00C53CC8">
        <w:rPr>
          <w:rFonts w:ascii="Arial" w:hAnsi="Arial" w:cs="Arial"/>
          <w:sz w:val="22"/>
          <w:szCs w:val="22"/>
        </w:rPr>
        <w:t>2022</w:t>
      </w:r>
      <w:r w:rsidR="00A93164">
        <w:rPr>
          <w:rFonts w:ascii="Arial" w:hAnsi="Arial" w:cs="Arial"/>
          <w:sz w:val="22"/>
          <w:szCs w:val="22"/>
        </w:rPr>
        <w:t>.</w:t>
      </w:r>
    </w:p>
    <w:p w14:paraId="37B23916" w14:textId="4B44C075" w:rsidR="004A3635" w:rsidRDefault="004A3635" w:rsidP="00D25552">
      <w:pPr>
        <w:overflowPunct/>
        <w:spacing w:before="120" w:after="120" w:line="380" w:lineRule="exact"/>
        <w:ind w:left="547"/>
        <w:jc w:val="thaiDistribute"/>
        <w:textAlignment w:val="auto"/>
        <w:rPr>
          <w:rFonts w:ascii="Arial" w:hAnsi="Arial" w:cs="Arial"/>
          <w:sz w:val="22"/>
          <w:szCs w:val="22"/>
        </w:rPr>
      </w:pPr>
    </w:p>
    <w:p w14:paraId="27981C93" w14:textId="02ADDFCC" w:rsidR="004A3635" w:rsidRDefault="004A3635">
      <w:pPr>
        <w:overflowPunct/>
        <w:autoSpaceDE/>
        <w:autoSpaceDN/>
        <w:adjustRightInd/>
        <w:textAlignment w:val="auto"/>
        <w:rPr>
          <w:rFonts w:ascii="Arial" w:hAnsi="Arial" w:cs="Arial"/>
          <w:sz w:val="22"/>
          <w:szCs w:val="22"/>
        </w:rPr>
      </w:pPr>
    </w:p>
    <w:sectPr w:rsidR="004A3635"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EA726" w14:textId="77777777" w:rsidR="00A50C17" w:rsidRDefault="00A50C17" w:rsidP="008442C1">
      <w:r>
        <w:separator/>
      </w:r>
    </w:p>
  </w:endnote>
  <w:endnote w:type="continuationSeparator" w:id="0">
    <w:p w14:paraId="7D8E1D23" w14:textId="77777777" w:rsidR="00A50C17" w:rsidRDefault="00A50C1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18968" w14:textId="77777777" w:rsidR="00A50C17" w:rsidRDefault="00A50C17" w:rsidP="008442C1">
      <w:r>
        <w:separator/>
      </w:r>
    </w:p>
  </w:footnote>
  <w:footnote w:type="continuationSeparator" w:id="0">
    <w:p w14:paraId="414928EF" w14:textId="77777777" w:rsidR="00A50C17" w:rsidRDefault="00A50C1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34DB"/>
    <w:rsid w:val="00153B52"/>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A8"/>
    <w:rsid w:val="002143B5"/>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B2"/>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5D7"/>
    <w:rsid w:val="005C7A0B"/>
    <w:rsid w:val="005C7A55"/>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F70"/>
    <w:rsid w:val="006E545A"/>
    <w:rsid w:val="006E6358"/>
    <w:rsid w:val="006E658B"/>
    <w:rsid w:val="006E6849"/>
    <w:rsid w:val="006E6909"/>
    <w:rsid w:val="006F0F66"/>
    <w:rsid w:val="006F202D"/>
    <w:rsid w:val="006F2802"/>
    <w:rsid w:val="006F2B18"/>
    <w:rsid w:val="006F31BB"/>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856"/>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7B62"/>
    <w:rsid w:val="00867B74"/>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9FA"/>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5A72"/>
    <w:rsid w:val="00A46709"/>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D77"/>
    <w:rsid w:val="00BF02FD"/>
    <w:rsid w:val="00BF0417"/>
    <w:rsid w:val="00BF1097"/>
    <w:rsid w:val="00BF14DB"/>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CF7D01"/>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7F09"/>
    <w:rsid w:val="00E80ABF"/>
    <w:rsid w:val="00E80EE1"/>
    <w:rsid w:val="00E81287"/>
    <w:rsid w:val="00E81E68"/>
    <w:rsid w:val="00E81FDE"/>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C7AA9"/>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2A3A"/>
    <w:rsid w:val="00F83779"/>
    <w:rsid w:val="00F83EBC"/>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semiHidden/>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9" ma:contentTypeDescription="Create a new document." ma:contentTypeScope="" ma:versionID="e531ae7ff729c5768d94c695768069f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c51dd853ed7fc0fa423e8620eebf29fa"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0048805A-DC27-49CE-8BC9-670CCCFDE427}"/>
</file>

<file path=customXml/itemProps3.xml><?xml version="1.0" encoding="utf-8"?>
<ds:datastoreItem xmlns:ds="http://schemas.openxmlformats.org/officeDocument/2006/customXml" ds:itemID="{6097B5FE-DBE1-48FB-83D2-0F338B112DD5}"/>
</file>

<file path=customXml/itemProps4.xml><?xml version="1.0" encoding="utf-8"?>
<ds:datastoreItem xmlns:ds="http://schemas.openxmlformats.org/officeDocument/2006/customXml" ds:itemID="{363D95FC-A7EB-4A28-A2A5-02D81AD087A8}"/>
</file>

<file path=docProps/app.xml><?xml version="1.0" encoding="utf-8"?>
<Properties xmlns="http://schemas.openxmlformats.org/officeDocument/2006/extended-properties" xmlns:vt="http://schemas.openxmlformats.org/officeDocument/2006/docPropsVTypes">
  <Template>Normal.dotm</Template>
  <TotalTime>221</TotalTime>
  <Pages>1</Pages>
  <Words>5349</Words>
  <Characters>30493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158</cp:revision>
  <cp:lastPrinted>2022-05-12T04:03:00Z</cp:lastPrinted>
  <dcterms:created xsi:type="dcterms:W3CDTF">2022-05-09T11:46:00Z</dcterms:created>
  <dcterms:modified xsi:type="dcterms:W3CDTF">2022-05-12T04:03:00Z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