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04172" w14:textId="77777777" w:rsidR="00CA3FC9" w:rsidRPr="00F602C9" w:rsidRDefault="00CA3FC9" w:rsidP="00CA3FC9">
      <w:pPr>
        <w:spacing w:before="60" w:after="60"/>
        <w:ind w:right="-45"/>
        <w:rPr>
          <w:rFonts w:cstheme="minorBidi"/>
          <w:b/>
          <w:bCs/>
          <w:cs/>
        </w:rPr>
      </w:pPr>
      <w:r w:rsidRPr="00D14451">
        <w:rPr>
          <w:rFonts w:cs="Times New Roman"/>
          <w:b/>
          <w:bCs/>
        </w:rPr>
        <w:t>SANKO DIECASTING (THAILAND) PUBLIC COMPANY LIMITED</w:t>
      </w:r>
    </w:p>
    <w:p w14:paraId="733BA3C1" w14:textId="35A7967A" w:rsidR="00077085" w:rsidRPr="00FA7E3B" w:rsidRDefault="00077085" w:rsidP="00077085">
      <w:pPr>
        <w:spacing w:before="60" w:line="240" w:lineRule="auto"/>
        <w:ind w:right="29"/>
        <w:jc w:val="both"/>
        <w:rPr>
          <w:rFonts w:cs="Times New Roman"/>
          <w:b/>
          <w:bCs/>
        </w:rPr>
      </w:pPr>
      <w:r w:rsidRPr="00FA7E3B">
        <w:rPr>
          <w:rFonts w:cs="Times New Roman"/>
          <w:b/>
          <w:bCs/>
        </w:rPr>
        <w:t xml:space="preserve">NOTES TO THE </w:t>
      </w:r>
      <w:r w:rsidR="001B354D">
        <w:rPr>
          <w:b/>
          <w:bCs/>
          <w:szCs w:val="28"/>
          <w:lang w:val="en-US"/>
        </w:rPr>
        <w:t xml:space="preserve">INTERIM </w:t>
      </w:r>
      <w:r w:rsidRPr="00FA7E3B">
        <w:rPr>
          <w:rFonts w:cs="Times New Roman"/>
          <w:b/>
          <w:bCs/>
        </w:rPr>
        <w:t>FINANCIAL STATEMENTS</w:t>
      </w:r>
      <w:r w:rsidRPr="00FA7E3B">
        <w:rPr>
          <w:rFonts w:cs="Times New Roman"/>
          <w:b/>
          <w:bCs/>
          <w:cs/>
        </w:rPr>
        <w:t xml:space="preserve"> </w:t>
      </w:r>
    </w:p>
    <w:p w14:paraId="52060A70" w14:textId="6E364F04" w:rsidR="00077085" w:rsidRPr="00BE45DA" w:rsidRDefault="00077085" w:rsidP="00391DC9">
      <w:pPr>
        <w:tabs>
          <w:tab w:val="right" w:pos="9740"/>
        </w:tabs>
        <w:spacing w:before="60" w:line="240" w:lineRule="auto"/>
        <w:ind w:right="36"/>
        <w:jc w:val="thaiDistribute"/>
        <w:rPr>
          <w:rFonts w:cs="Cordia New"/>
          <w:spacing w:val="-2"/>
        </w:rPr>
      </w:pPr>
      <w:r w:rsidRPr="00FA7E3B">
        <w:rPr>
          <w:rFonts w:cs="Times New Roman"/>
          <w:b/>
          <w:bCs/>
          <w:spacing w:val="-2"/>
        </w:rPr>
        <w:t xml:space="preserve">FOR THE </w:t>
      </w:r>
      <w:r w:rsidR="00391DC9">
        <w:rPr>
          <w:rFonts w:cs="Times New Roman"/>
          <w:b/>
          <w:bCs/>
          <w:spacing w:val="-2"/>
        </w:rPr>
        <w:t>THREE-MONTH PERIOD</w:t>
      </w:r>
      <w:r w:rsidRPr="00FA7E3B">
        <w:rPr>
          <w:rFonts w:cs="Times New Roman"/>
          <w:b/>
          <w:bCs/>
          <w:spacing w:val="-2"/>
        </w:rPr>
        <w:t xml:space="preserve"> EN</w:t>
      </w:r>
      <w:r w:rsidRPr="00FA7E3B">
        <w:rPr>
          <w:rFonts w:cs="Times New Roman"/>
          <w:b/>
          <w:bCs/>
          <w:spacing w:val="-2"/>
          <w:lang w:val="en-US"/>
        </w:rPr>
        <w:t>DED</w:t>
      </w:r>
      <w:r w:rsidRPr="00FA7E3B">
        <w:rPr>
          <w:rFonts w:cs="Times New Roman"/>
          <w:b/>
          <w:bCs/>
          <w:spacing w:val="-2"/>
        </w:rPr>
        <w:t xml:space="preserve"> </w:t>
      </w:r>
      <w:r w:rsidR="00391DC9">
        <w:rPr>
          <w:rFonts w:cs="Times New Roman"/>
          <w:b/>
          <w:bCs/>
          <w:spacing w:val="-2"/>
        </w:rPr>
        <w:t>MARCH</w:t>
      </w:r>
      <w:r w:rsidRPr="00FA7E3B">
        <w:rPr>
          <w:rFonts w:cs="Times New Roman"/>
          <w:b/>
          <w:bCs/>
          <w:spacing w:val="-2"/>
        </w:rPr>
        <w:t xml:space="preserve"> 31</w:t>
      </w:r>
      <w:r>
        <w:rPr>
          <w:rFonts w:cs="Times New Roman"/>
          <w:b/>
          <w:bCs/>
          <w:spacing w:val="-2"/>
        </w:rPr>
        <w:t>, 202</w:t>
      </w:r>
      <w:r w:rsidR="004A44A2">
        <w:rPr>
          <w:rFonts w:cs="Times New Roman"/>
          <w:b/>
          <w:bCs/>
          <w:spacing w:val="-2"/>
        </w:rPr>
        <w:t>2</w:t>
      </w:r>
      <w:r w:rsidR="00391DC9">
        <w:rPr>
          <w:rFonts w:cs="Times New Roman"/>
          <w:b/>
          <w:bCs/>
          <w:spacing w:val="-2"/>
        </w:rPr>
        <w:t xml:space="preserve"> </w:t>
      </w:r>
      <w:r w:rsidR="00391DC9">
        <w:rPr>
          <w:rFonts w:cs="Times New Roman"/>
          <w:b/>
          <w:bCs/>
          <w:spacing w:val="-2"/>
        </w:rPr>
        <w:tab/>
      </w:r>
      <w:r w:rsidR="00391DC9" w:rsidRPr="00BE45DA">
        <w:rPr>
          <w:rFonts w:cs="Times New Roman"/>
          <w:b/>
          <w:bCs/>
          <w:i/>
          <w:iCs/>
          <w:spacing w:val="-2"/>
        </w:rPr>
        <w:t>“UNAUDITED”</w:t>
      </w:r>
    </w:p>
    <w:p w14:paraId="4CCB571C" w14:textId="77777777" w:rsidR="00077085" w:rsidRPr="00BE45DA" w:rsidRDefault="00077085" w:rsidP="00077085">
      <w:pPr>
        <w:spacing w:line="240" w:lineRule="auto"/>
        <w:ind w:right="36"/>
        <w:jc w:val="thaiDistribute"/>
        <w:rPr>
          <w:rFonts w:cstheme="minorBidi"/>
          <w:b/>
          <w:bCs/>
          <w:spacing w:val="-2"/>
          <w:cs/>
        </w:rPr>
      </w:pPr>
    </w:p>
    <w:p w14:paraId="2FD9A0A5" w14:textId="77777777" w:rsidR="00077085" w:rsidRPr="00FA7E3B" w:rsidRDefault="00077085" w:rsidP="00077085">
      <w:pPr>
        <w:spacing w:line="240" w:lineRule="auto"/>
        <w:ind w:right="36"/>
        <w:jc w:val="thaiDistribute"/>
        <w:rPr>
          <w:rFonts w:cs="Times New Roman"/>
          <w:b/>
          <w:bCs/>
          <w:spacing w:val="-2"/>
        </w:rPr>
      </w:pPr>
    </w:p>
    <w:p w14:paraId="4AF49AC1"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24E1BC86" w14:textId="77777777" w:rsidR="001579E1" w:rsidRDefault="001579E1" w:rsidP="00077085"/>
    <w:p w14:paraId="030A356D" w14:textId="5387369D" w:rsidR="00077085" w:rsidRPr="00600DF1" w:rsidRDefault="00600DF1" w:rsidP="00600DF1">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r w:rsidR="005823B2">
        <w:rPr>
          <w:rFonts w:cs="Times New Roman"/>
        </w:rPr>
        <w:t>.</w:t>
      </w:r>
    </w:p>
    <w:p w14:paraId="39B05AC8" w14:textId="77777777" w:rsidR="00077085" w:rsidRPr="00D55683" w:rsidRDefault="00077085" w:rsidP="00077085">
      <w:pPr>
        <w:spacing w:line="240" w:lineRule="auto"/>
        <w:ind w:left="432"/>
        <w:jc w:val="thaiDistribute"/>
        <w:rPr>
          <w:rFonts w:cs="Times New Roman"/>
        </w:rPr>
      </w:pPr>
    </w:p>
    <w:p w14:paraId="139D9BA8" w14:textId="77777777" w:rsidR="00600DF1" w:rsidRPr="00E3137D" w:rsidRDefault="00600DF1" w:rsidP="00600DF1">
      <w:pPr>
        <w:spacing w:line="240" w:lineRule="auto"/>
        <w:ind w:left="425"/>
        <w:jc w:val="thaiDistribute"/>
        <w:rPr>
          <w:rFonts w:cstheme="minorBidi"/>
          <w:lang w:val="en-US"/>
        </w:rPr>
      </w:pPr>
      <w:r w:rsidRPr="00D55683">
        <w:rPr>
          <w:rFonts w:cs="Times New Roman"/>
        </w:rPr>
        <w:t xml:space="preserve">The Company was listed on the </w:t>
      </w:r>
      <w:r>
        <w:rPr>
          <w:rFonts w:cs="Times New Roman"/>
        </w:rPr>
        <w:t>S</w:t>
      </w:r>
      <w:r w:rsidRPr="00D55683">
        <w:rPr>
          <w:rFonts w:cs="Times New Roman"/>
        </w:rPr>
        <w:t xml:space="preserve">tock Exchange of Thailand </w:t>
      </w:r>
      <w:r w:rsidRPr="00D43D38">
        <w:rPr>
          <w:rFonts w:cs="Times New Roman"/>
        </w:rPr>
        <w:t>in the “Market fo</w:t>
      </w:r>
      <w:r>
        <w:rPr>
          <w:rFonts w:cs="Times New Roman"/>
        </w:rPr>
        <w:t>r Alternative Investment” (</w:t>
      </w:r>
      <w:proofErr w:type="spellStart"/>
      <w:r>
        <w:rPr>
          <w:rFonts w:cs="Times New Roman"/>
        </w:rPr>
        <w:t>mai</w:t>
      </w:r>
      <w:proofErr w:type="spellEnd"/>
      <w:r>
        <w:rPr>
          <w:rFonts w:cs="Times New Roman"/>
        </w:rPr>
        <w:t>) o</w:t>
      </w:r>
      <w:r w:rsidRPr="00D55683">
        <w:rPr>
          <w:rFonts w:cs="Times New Roman"/>
        </w:rPr>
        <w:t xml:space="preserve">n </w:t>
      </w:r>
      <w:r>
        <w:rPr>
          <w:rFonts w:cstheme="minorBidi"/>
        </w:rPr>
        <w:t>May 9, 2013.</w:t>
      </w:r>
    </w:p>
    <w:p w14:paraId="7A721169" w14:textId="77777777" w:rsidR="00077085" w:rsidRPr="00600DF1" w:rsidRDefault="00077085" w:rsidP="00077085">
      <w:pPr>
        <w:spacing w:line="240" w:lineRule="auto"/>
        <w:ind w:left="425"/>
        <w:jc w:val="thaiDistribute"/>
        <w:rPr>
          <w:rFonts w:cs="Times New Roman"/>
        </w:rPr>
      </w:pPr>
    </w:p>
    <w:p w14:paraId="4321A272" w14:textId="007AEFC0" w:rsidR="00077085" w:rsidRDefault="009C46E3" w:rsidP="009C46E3">
      <w:pPr>
        <w:spacing w:line="240" w:lineRule="auto"/>
        <w:ind w:left="425"/>
        <w:jc w:val="thaiDistribute"/>
        <w:rPr>
          <w:rFonts w:cstheme="minorBidi"/>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w:t>
      </w:r>
    </w:p>
    <w:p w14:paraId="074C52C0" w14:textId="160F41DE" w:rsidR="009C46E3" w:rsidRDefault="009C46E3" w:rsidP="009C46E3">
      <w:pPr>
        <w:spacing w:line="240" w:lineRule="auto"/>
        <w:ind w:left="425"/>
        <w:jc w:val="thaiDistribute"/>
        <w:rPr>
          <w:rFonts w:cstheme="minorBidi"/>
        </w:rPr>
      </w:pPr>
    </w:p>
    <w:p w14:paraId="625E9D97" w14:textId="0510C912" w:rsidR="009C46E3" w:rsidRPr="009C46E3" w:rsidRDefault="009C46E3" w:rsidP="009C46E3">
      <w:pPr>
        <w:spacing w:line="240" w:lineRule="auto"/>
        <w:ind w:left="425"/>
        <w:jc w:val="thaiDistribute"/>
        <w:rPr>
          <w:rFonts w:cstheme="minorBidi"/>
          <w:lang w:val="en-US"/>
        </w:rPr>
      </w:pPr>
      <w:r>
        <w:rPr>
          <w:rFonts w:cstheme="minorBidi"/>
          <w:lang w:val="en-US"/>
        </w:rPr>
        <w:t>The interim financial statements have been approved for issue by the Company’s Board of Directions on May 1</w:t>
      </w:r>
      <w:r w:rsidR="00AD7CCF">
        <w:rPr>
          <w:rFonts w:cstheme="minorBidi"/>
          <w:lang w:val="en-US"/>
        </w:rPr>
        <w:t>3</w:t>
      </w:r>
      <w:r>
        <w:rPr>
          <w:rFonts w:cstheme="minorBidi"/>
          <w:lang w:val="en-US"/>
        </w:rPr>
        <w:t>, 202</w:t>
      </w:r>
      <w:r w:rsidR="00AD7CCF">
        <w:rPr>
          <w:rFonts w:cstheme="minorBidi"/>
          <w:lang w:val="en-US"/>
        </w:rPr>
        <w:t>2</w:t>
      </w:r>
      <w:r>
        <w:rPr>
          <w:rFonts w:cstheme="minorBidi"/>
          <w:lang w:val="en-US"/>
        </w:rPr>
        <w:t>.</w:t>
      </w:r>
    </w:p>
    <w:p w14:paraId="4A3DC83E" w14:textId="0AB83440" w:rsidR="00B22408" w:rsidRDefault="00B22408" w:rsidP="00254CEC">
      <w:pPr>
        <w:spacing w:line="240" w:lineRule="auto"/>
        <w:ind w:right="147"/>
        <w:jc w:val="thaiDistribute"/>
        <w:rPr>
          <w:rFonts w:cs="Times New Roman"/>
          <w:lang w:val="en-US"/>
        </w:rPr>
      </w:pPr>
    </w:p>
    <w:p w14:paraId="555AE459" w14:textId="50F813C5" w:rsidR="0056022D" w:rsidRPr="007168B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3D04F9">
        <w:rPr>
          <w:rFonts w:cs="Times New Roman"/>
          <w:b/>
          <w:bCs/>
          <w:lang w:val="en-US"/>
        </w:rPr>
        <w:t>BASIS OF PREPARATION OF THE INTERIM FINANCIAL STATEMENTS</w:t>
      </w:r>
    </w:p>
    <w:p w14:paraId="1AF71123" w14:textId="1832399D" w:rsidR="0056022D" w:rsidRPr="008C57AC" w:rsidRDefault="0056022D" w:rsidP="0024351D">
      <w:pPr>
        <w:spacing w:line="240" w:lineRule="auto"/>
        <w:ind w:left="432"/>
        <w:jc w:val="thaiDistribute"/>
        <w:rPr>
          <w:rFonts w:cs="Times New Roman"/>
          <w:lang w:val="en-US"/>
        </w:rPr>
      </w:pPr>
    </w:p>
    <w:p w14:paraId="68F9FF98" w14:textId="710DEADC"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 The Company chooses to present the condensed interim financial statements, and presents the statement of financial position, comprehensive income, changes in shareholders’ equity and cash flows in the same format as the annual financial statements.</w:t>
      </w:r>
    </w:p>
    <w:p w14:paraId="59CF62A1" w14:textId="77777777" w:rsidR="005967D5" w:rsidRPr="005967D5" w:rsidRDefault="005967D5" w:rsidP="005967D5">
      <w:pPr>
        <w:spacing w:line="240" w:lineRule="auto"/>
        <w:ind w:left="432"/>
        <w:jc w:val="thaiDistribute"/>
        <w:rPr>
          <w:rFonts w:eastAsia="SimSun" w:cstheme="minorBidi"/>
        </w:rPr>
      </w:pPr>
    </w:p>
    <w:p w14:paraId="0407905C" w14:textId="77777777"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3139D30B" w14:textId="77777777" w:rsidR="005967D5" w:rsidRPr="005967D5" w:rsidRDefault="005967D5" w:rsidP="005967D5">
      <w:pPr>
        <w:spacing w:line="240" w:lineRule="auto"/>
        <w:ind w:left="432"/>
        <w:jc w:val="thaiDistribute"/>
        <w:rPr>
          <w:rFonts w:eastAsia="SimSun" w:cstheme="minorBidi"/>
        </w:rPr>
      </w:pPr>
    </w:p>
    <w:p w14:paraId="12621AA0" w14:textId="222A372D" w:rsidR="005967D5" w:rsidRPr="005967D5" w:rsidRDefault="005967D5" w:rsidP="005967D5">
      <w:pPr>
        <w:spacing w:line="240" w:lineRule="auto"/>
        <w:ind w:left="432"/>
        <w:jc w:val="thaiDistribute"/>
        <w:rPr>
          <w:rFonts w:eastAsia="SimSun" w:cstheme="minorBidi"/>
        </w:rPr>
      </w:pPr>
      <w:r w:rsidRPr="005967D5">
        <w:rPr>
          <w:rFonts w:eastAsia="SimSun" w:cstheme="minorBidi"/>
        </w:rPr>
        <w:t>The interim financial statements in Thai language are presented in Thai Baht, which is the Company’s functional currency. The preparation of these official statutory financial statements is issued for Thai reporting purposes. The financial statements in English language have been translated from the financial statements in Thai language.</w:t>
      </w:r>
    </w:p>
    <w:p w14:paraId="0CAB516D" w14:textId="235F7A7F" w:rsidR="003D04F9" w:rsidRPr="005967D5" w:rsidRDefault="003D04F9" w:rsidP="0024351D">
      <w:pPr>
        <w:spacing w:line="240" w:lineRule="auto"/>
        <w:ind w:left="432"/>
        <w:jc w:val="thaiDistribute"/>
        <w:rPr>
          <w:rFonts w:eastAsia="SimSun" w:cstheme="minorBidi"/>
        </w:rPr>
      </w:pPr>
    </w:p>
    <w:p w14:paraId="29369723" w14:textId="4A0A1F10" w:rsidR="0094671D" w:rsidRDefault="0094671D" w:rsidP="00E60B7B">
      <w:pPr>
        <w:spacing w:line="240" w:lineRule="auto"/>
        <w:ind w:left="432"/>
        <w:jc w:val="thaiDistribute"/>
        <w:rPr>
          <w:rFonts w:eastAsia="SimSun" w:cstheme="minorBidi"/>
        </w:rPr>
      </w:pPr>
      <w:r w:rsidRPr="0094671D">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156953D" w14:textId="77777777" w:rsidR="005967D5" w:rsidRDefault="005967D5" w:rsidP="00E60B7B">
      <w:pPr>
        <w:spacing w:line="240" w:lineRule="auto"/>
        <w:ind w:left="432"/>
        <w:jc w:val="thaiDistribute"/>
        <w:rPr>
          <w:rFonts w:eastAsia="SimSun" w:cstheme="minorBidi"/>
        </w:rPr>
      </w:pPr>
    </w:p>
    <w:p w14:paraId="7051FAA3" w14:textId="5DF82EFA" w:rsidR="0094671D" w:rsidRDefault="0094671D" w:rsidP="0024351D">
      <w:pPr>
        <w:spacing w:line="240" w:lineRule="auto"/>
        <w:ind w:left="432"/>
        <w:jc w:val="thaiDistribute"/>
        <w:rPr>
          <w:rFonts w:eastAsia="SimSun" w:cstheme="minorBidi"/>
        </w:rPr>
      </w:pPr>
      <w:r w:rsidRPr="0094671D">
        <w:rPr>
          <w:rFonts w:eastAsia="SimSun" w:cstheme="minorBidi"/>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38468F84" w14:textId="77777777" w:rsidR="00C13194" w:rsidRDefault="00C13194" w:rsidP="00B52C68">
      <w:pPr>
        <w:pStyle w:val="BodyText2"/>
        <w:spacing w:after="0" w:line="240" w:lineRule="auto"/>
        <w:ind w:left="426"/>
        <w:jc w:val="thaiDistribute"/>
        <w:rPr>
          <w:rFonts w:cs="Times New Roman"/>
        </w:rPr>
      </w:pPr>
    </w:p>
    <w:p w14:paraId="6AE4F4A9" w14:textId="77777777" w:rsidR="00254CEC" w:rsidRDefault="00254CEC" w:rsidP="005967D5">
      <w:pPr>
        <w:spacing w:line="240" w:lineRule="auto"/>
        <w:ind w:left="432"/>
        <w:jc w:val="thaiDistribute"/>
        <w:rPr>
          <w:rFonts w:eastAsia="SimSun" w:cstheme="minorBidi"/>
          <w:b/>
          <w:bCs/>
        </w:rPr>
      </w:pPr>
    </w:p>
    <w:p w14:paraId="287D8F06" w14:textId="77777777" w:rsidR="00254CEC" w:rsidRDefault="00254CEC" w:rsidP="005967D5">
      <w:pPr>
        <w:spacing w:line="240" w:lineRule="auto"/>
        <w:ind w:left="432"/>
        <w:jc w:val="thaiDistribute"/>
        <w:rPr>
          <w:rFonts w:eastAsia="SimSun" w:cstheme="minorBidi"/>
          <w:b/>
          <w:bCs/>
        </w:rPr>
      </w:pPr>
    </w:p>
    <w:p w14:paraId="2405C2E9" w14:textId="77777777" w:rsidR="00254CEC" w:rsidRDefault="00254CEC" w:rsidP="005967D5">
      <w:pPr>
        <w:spacing w:line="240" w:lineRule="auto"/>
        <w:ind w:left="432"/>
        <w:jc w:val="thaiDistribute"/>
        <w:rPr>
          <w:rFonts w:eastAsia="SimSun" w:cstheme="minorBidi"/>
          <w:b/>
          <w:bCs/>
        </w:rPr>
      </w:pPr>
    </w:p>
    <w:p w14:paraId="54DE9FEE" w14:textId="77777777" w:rsidR="00254CEC" w:rsidRDefault="00254CEC" w:rsidP="005967D5">
      <w:pPr>
        <w:spacing w:line="240" w:lineRule="auto"/>
        <w:ind w:left="432"/>
        <w:jc w:val="thaiDistribute"/>
        <w:rPr>
          <w:rFonts w:eastAsia="SimSun" w:cstheme="minorBidi"/>
          <w:b/>
          <w:bCs/>
        </w:rPr>
      </w:pPr>
    </w:p>
    <w:p w14:paraId="1F1DDA0A" w14:textId="0C1320D1"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lastRenderedPageBreak/>
        <w:t>New financial reporting standards</w:t>
      </w:r>
    </w:p>
    <w:p w14:paraId="5742699A" w14:textId="77777777" w:rsidR="005967D5" w:rsidRPr="005967D5" w:rsidRDefault="005967D5" w:rsidP="005967D5">
      <w:pPr>
        <w:spacing w:line="240" w:lineRule="auto"/>
        <w:ind w:left="432"/>
        <w:jc w:val="thaiDistribute"/>
        <w:rPr>
          <w:rFonts w:eastAsia="SimSun" w:cstheme="minorBidi"/>
          <w:b/>
          <w:bCs/>
        </w:rPr>
      </w:pPr>
    </w:p>
    <w:p w14:paraId="29DA2D16" w14:textId="77777777" w:rsidR="005967D5" w:rsidRPr="005967D5" w:rsidRDefault="005967D5" w:rsidP="005967D5">
      <w:pPr>
        <w:spacing w:line="240" w:lineRule="auto"/>
        <w:ind w:left="432"/>
        <w:jc w:val="thaiDistribute"/>
        <w:rPr>
          <w:rFonts w:eastAsia="SimSun" w:cstheme="minorBidi"/>
          <w:b/>
          <w:bCs/>
        </w:rPr>
      </w:pPr>
      <w:r w:rsidRPr="005967D5">
        <w:rPr>
          <w:rFonts w:eastAsia="SimSun" w:cstheme="minorBidi"/>
          <w:b/>
          <w:bCs/>
        </w:rPr>
        <w:t>New financial reporting standards that became effective in the current period</w:t>
      </w:r>
    </w:p>
    <w:p w14:paraId="32006D4D" w14:textId="77777777" w:rsidR="005967D5" w:rsidRDefault="005967D5" w:rsidP="005967D5">
      <w:pPr>
        <w:rPr>
          <w:rFonts w:cs="Times New Roman"/>
        </w:rPr>
      </w:pPr>
    </w:p>
    <w:p w14:paraId="556DE150" w14:textId="7D929B9F" w:rsidR="005967D5" w:rsidRPr="005967D5" w:rsidRDefault="005967D5" w:rsidP="005967D5">
      <w:pPr>
        <w:spacing w:line="240" w:lineRule="auto"/>
        <w:ind w:left="432"/>
        <w:jc w:val="thaiDistribute"/>
        <w:rPr>
          <w:rFonts w:eastAsia="SimSun" w:cstheme="minorBidi"/>
        </w:rPr>
      </w:pPr>
      <w:r w:rsidRPr="005967D5">
        <w:rPr>
          <w:rFonts w:eastAsia="SimSun" w:cstheme="minorBidi"/>
        </w:rPr>
        <w:t>During the period, the Company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accounting guidance and disclosures in the notes to the financial statements and, for some standards, providing temporary reliefs or temporary exemptions to users of TFRSs.</w:t>
      </w:r>
    </w:p>
    <w:p w14:paraId="736998B2" w14:textId="77777777" w:rsidR="005967D5" w:rsidRPr="005967D5" w:rsidRDefault="005967D5" w:rsidP="005967D5">
      <w:pPr>
        <w:spacing w:line="240" w:lineRule="auto"/>
        <w:ind w:left="432"/>
        <w:jc w:val="thaiDistribute"/>
        <w:rPr>
          <w:rFonts w:eastAsia="SimSun" w:cstheme="minorBidi"/>
        </w:rPr>
      </w:pPr>
    </w:p>
    <w:p w14:paraId="3513CE50" w14:textId="77777777" w:rsidR="005967D5" w:rsidRPr="005967D5" w:rsidRDefault="005967D5" w:rsidP="005967D5">
      <w:pPr>
        <w:spacing w:line="240" w:lineRule="auto"/>
        <w:ind w:left="432"/>
        <w:jc w:val="thaiDistribute"/>
        <w:rPr>
          <w:rFonts w:eastAsia="SimSun" w:cstheme="minorBidi"/>
        </w:rPr>
      </w:pPr>
      <w:r w:rsidRPr="005967D5">
        <w:rPr>
          <w:rFonts w:eastAsia="SimSun" w:cstheme="minorBidi"/>
        </w:rPr>
        <w:t>The management assessed the financial statements of the Group do not have any significant impacts from the mentioned TFRSs in the period that it is adopted.</w:t>
      </w:r>
    </w:p>
    <w:p w14:paraId="180AD904" w14:textId="77777777" w:rsidR="001B1068" w:rsidRPr="00BE45DA" w:rsidRDefault="001B1068" w:rsidP="001B1068">
      <w:pPr>
        <w:spacing w:line="240" w:lineRule="auto"/>
        <w:ind w:left="426"/>
        <w:jc w:val="thaiDistribute"/>
        <w:rPr>
          <w:rFonts w:cstheme="minorBidi"/>
        </w:rPr>
      </w:pPr>
    </w:p>
    <w:p w14:paraId="0B2EF189" w14:textId="49665721" w:rsidR="00242F1E" w:rsidRPr="00FA7E3B" w:rsidRDefault="00242F1E" w:rsidP="00242F1E">
      <w:pPr>
        <w:numPr>
          <w:ilvl w:val="0"/>
          <w:numId w:val="1"/>
        </w:numPr>
        <w:tabs>
          <w:tab w:val="clear" w:pos="360"/>
        </w:tabs>
        <w:spacing w:line="240" w:lineRule="auto"/>
        <w:ind w:left="425" w:right="147" w:hanging="425"/>
        <w:jc w:val="thaiDistribute"/>
        <w:rPr>
          <w:rFonts w:cs="Times New Roman"/>
          <w:b/>
          <w:bCs/>
        </w:rPr>
      </w:pPr>
      <w:r w:rsidRPr="00FA7E3B">
        <w:rPr>
          <w:rFonts w:cs="Times New Roman"/>
          <w:b/>
          <w:bCs/>
        </w:rPr>
        <w:t>SIGNIFICANT ACCOUNTING POLICIES</w:t>
      </w:r>
      <w:r w:rsidRPr="00FA7E3B">
        <w:rPr>
          <w:rFonts w:cs="Times New Roman"/>
          <w:b/>
          <w:bCs/>
          <w:cs/>
        </w:rPr>
        <w:t xml:space="preserve"> </w:t>
      </w:r>
    </w:p>
    <w:p w14:paraId="1490D575" w14:textId="77777777" w:rsidR="0038065C" w:rsidRPr="0038065C" w:rsidRDefault="0038065C" w:rsidP="00784A97">
      <w:pPr>
        <w:pStyle w:val="BlockText"/>
        <w:spacing w:before="0"/>
        <w:ind w:left="0" w:right="0" w:firstLine="0"/>
        <w:jc w:val="thaiDistribute"/>
        <w:rPr>
          <w:rFonts w:eastAsia="Calibri" w:cs="Times New Roman"/>
          <w:sz w:val="22"/>
          <w:szCs w:val="22"/>
          <w:lang w:val="en-GB"/>
        </w:rPr>
      </w:pPr>
    </w:p>
    <w:p w14:paraId="17BE68B3" w14:textId="26E10FD0" w:rsidR="00271088" w:rsidRPr="00254CEC" w:rsidRDefault="00242F1E" w:rsidP="00254CEC">
      <w:pPr>
        <w:pStyle w:val="BlockText"/>
        <w:spacing w:before="0"/>
        <w:ind w:left="426" w:right="0" w:firstLine="0"/>
        <w:jc w:val="thaiDistribute"/>
        <w:rPr>
          <w:rFonts w:eastAsia="Calibri" w:cs="Times New Roman"/>
          <w:sz w:val="22"/>
          <w:szCs w:val="22"/>
          <w:lang w:val="en-GB"/>
        </w:rPr>
      </w:pPr>
      <w:r w:rsidRPr="0038065C">
        <w:rPr>
          <w:rFonts w:eastAsia="Calibri" w:cs="Times New Roman"/>
          <w:sz w:val="22"/>
          <w:szCs w:val="22"/>
          <w:lang w:val="en-GB"/>
        </w:rPr>
        <w:t>The interim financial statements are prepared using the same accounting policies and methods of computation as were used for the financial statements for the year ended December 31, 20</w:t>
      </w:r>
      <w:r w:rsidR="0038065C">
        <w:rPr>
          <w:rFonts w:eastAsia="Calibri" w:cs="Times New Roman"/>
          <w:sz w:val="22"/>
          <w:szCs w:val="22"/>
          <w:lang w:val="en-GB"/>
        </w:rPr>
        <w:t>2</w:t>
      </w:r>
      <w:r w:rsidR="00254CEC">
        <w:rPr>
          <w:rFonts w:eastAsia="Calibri" w:cs="Times New Roman"/>
          <w:sz w:val="22"/>
          <w:szCs w:val="22"/>
          <w:lang w:val="en-GB"/>
        </w:rPr>
        <w:t>1</w:t>
      </w:r>
      <w:r w:rsidR="0038065C">
        <w:rPr>
          <w:rFonts w:eastAsia="Calibri" w:cs="Times New Roman"/>
          <w:sz w:val="22"/>
          <w:szCs w:val="22"/>
          <w:lang w:val="en-GB"/>
        </w:rPr>
        <w:t>.</w:t>
      </w:r>
    </w:p>
    <w:p w14:paraId="1A315CF4" w14:textId="77777777" w:rsidR="003B6C2C" w:rsidRPr="00271088" w:rsidRDefault="003B6C2C" w:rsidP="003B6C2C">
      <w:pPr>
        <w:spacing w:line="240" w:lineRule="auto"/>
        <w:ind w:left="425" w:right="147"/>
        <w:jc w:val="thaiDistribute"/>
        <w:rPr>
          <w:rFonts w:cstheme="minorBidi"/>
          <w:b/>
          <w:bCs/>
        </w:rPr>
      </w:pPr>
    </w:p>
    <w:p w14:paraId="76841C28" w14:textId="562537B5" w:rsidR="00C52326" w:rsidRPr="00C52326" w:rsidRDefault="00C52326" w:rsidP="00C52326">
      <w:pPr>
        <w:numPr>
          <w:ilvl w:val="0"/>
          <w:numId w:val="1"/>
        </w:numPr>
        <w:tabs>
          <w:tab w:val="clear" w:pos="360"/>
        </w:tabs>
        <w:spacing w:line="240" w:lineRule="auto"/>
        <w:ind w:left="425" w:right="147" w:hanging="425"/>
        <w:jc w:val="thaiDistribute"/>
        <w:rPr>
          <w:rFonts w:cs="Times New Roman"/>
          <w:b/>
          <w:bCs/>
        </w:rPr>
      </w:pPr>
      <w:r w:rsidRPr="00C52326">
        <w:rPr>
          <w:rFonts w:cs="Times New Roman"/>
          <w:b/>
          <w:bCs/>
        </w:rPr>
        <w:t>TRANSACTIONS WITH RELATED PARTIES</w:t>
      </w:r>
    </w:p>
    <w:p w14:paraId="4539251D" w14:textId="77777777" w:rsidR="00C52326" w:rsidRPr="00D4265F" w:rsidRDefault="00C52326" w:rsidP="00C52326">
      <w:pPr>
        <w:spacing w:line="240" w:lineRule="auto"/>
        <w:ind w:left="432"/>
        <w:jc w:val="thaiDistribute"/>
        <w:rPr>
          <w:rFonts w:eastAsia="SimSun" w:cstheme="minorBidi"/>
          <w:cs/>
        </w:rPr>
      </w:pPr>
    </w:p>
    <w:p w14:paraId="117823C2" w14:textId="54BDFFC5" w:rsidR="00211010" w:rsidRPr="00211010" w:rsidRDefault="00211010" w:rsidP="00211010">
      <w:pPr>
        <w:spacing w:line="240" w:lineRule="auto"/>
        <w:ind w:left="425" w:right="147"/>
        <w:jc w:val="thaiDistribute"/>
        <w:rPr>
          <w:rFonts w:cs="Times New Roman"/>
        </w:rPr>
      </w:pPr>
      <w:r w:rsidRPr="00211010">
        <w:rPr>
          <w:rFonts w:cs="Times New Roman"/>
        </w:rPr>
        <w:t>A related party is a person or entity that has control, or are controlled by the Company whether directly or</w:t>
      </w:r>
      <w:r>
        <w:rPr>
          <w:rFonts w:cs="Times New Roman"/>
        </w:rPr>
        <w:t xml:space="preserve"> </w:t>
      </w:r>
      <w:r w:rsidRPr="00211010">
        <w:rPr>
          <w:rFonts w:cs="Times New Roman"/>
        </w:rPr>
        <w:t>indirectly, or which are under common control with the Company.</w:t>
      </w:r>
    </w:p>
    <w:p w14:paraId="23E6E0AF" w14:textId="77777777" w:rsidR="00C52326" w:rsidRPr="00C52326" w:rsidRDefault="00C52326" w:rsidP="00C52326">
      <w:pPr>
        <w:pStyle w:val="BodyText2"/>
        <w:spacing w:after="0" w:line="240" w:lineRule="auto"/>
        <w:ind w:left="426"/>
        <w:jc w:val="thaiDistribute"/>
        <w:rPr>
          <w:rFonts w:cs="Times New Roman"/>
          <w:szCs w:val="22"/>
        </w:rPr>
      </w:pPr>
    </w:p>
    <w:p w14:paraId="2CBE479C" w14:textId="77777777" w:rsidR="00226308" w:rsidRPr="00226308" w:rsidRDefault="00226308" w:rsidP="00226308">
      <w:pPr>
        <w:spacing w:line="240" w:lineRule="auto"/>
        <w:ind w:left="425" w:right="147"/>
        <w:jc w:val="thaiDistribute"/>
        <w:rPr>
          <w:rFonts w:cs="Times New Roman"/>
        </w:rPr>
      </w:pPr>
      <w:r w:rsidRPr="00226308">
        <w:rPr>
          <w:rFonts w:cs="Times New Roman"/>
        </w:rPr>
        <w:t>They also include a person which directly or indirectly own a voting interest in the Company that gives them significant influence over the Company, key management personnel, directors, or officers with authority in the planning and direction of the Company’s operations, including, close family members of mentioned person and entity that has control or significant influence whether directly or indirectly.</w:t>
      </w:r>
    </w:p>
    <w:p w14:paraId="543EFDD8" w14:textId="77777777" w:rsidR="005967D5" w:rsidRDefault="005967D5" w:rsidP="00254CEC">
      <w:pPr>
        <w:pStyle w:val="BodyText2"/>
        <w:spacing w:after="0" w:line="240" w:lineRule="auto"/>
        <w:jc w:val="thaiDistribute"/>
        <w:rPr>
          <w:rFonts w:cs="Times New Roman"/>
          <w:szCs w:val="22"/>
        </w:rPr>
      </w:pPr>
    </w:p>
    <w:p w14:paraId="007CFB13" w14:textId="521A4111" w:rsidR="00C52326" w:rsidRPr="00E854D1" w:rsidRDefault="00C52326" w:rsidP="00C52326">
      <w:pPr>
        <w:pStyle w:val="BodyText2"/>
        <w:spacing w:after="0" w:line="240" w:lineRule="auto"/>
        <w:ind w:left="426"/>
        <w:jc w:val="thaiDistribute"/>
        <w:rPr>
          <w:rFonts w:cs="Times New Roman"/>
          <w:szCs w:val="22"/>
        </w:rPr>
      </w:pPr>
      <w:r w:rsidRPr="00E854D1">
        <w:rPr>
          <w:rFonts w:cs="Times New Roman"/>
          <w:szCs w:val="22"/>
        </w:rPr>
        <w:t xml:space="preserve">Significant transactions with related parties </w:t>
      </w:r>
      <w:bookmarkStart w:id="0" w:name="_Hlk70694739"/>
      <w:r w:rsidRPr="00E854D1">
        <w:rPr>
          <w:rFonts w:cs="Times New Roman"/>
          <w:szCs w:val="22"/>
        </w:rPr>
        <w:t xml:space="preserve">for the </w:t>
      </w:r>
      <w:r w:rsidR="00DE632A" w:rsidRPr="00E854D1">
        <w:rPr>
          <w:rFonts w:cs="Times New Roman"/>
          <w:szCs w:val="22"/>
        </w:rPr>
        <w:t>three-mo</w:t>
      </w:r>
      <w:r w:rsidR="00E854D1" w:rsidRPr="00E854D1">
        <w:rPr>
          <w:rFonts w:cs="Times New Roman"/>
          <w:szCs w:val="22"/>
        </w:rPr>
        <w:t>n</w:t>
      </w:r>
      <w:r w:rsidR="00DE632A" w:rsidRPr="00E854D1">
        <w:rPr>
          <w:rFonts w:cs="Times New Roman"/>
          <w:szCs w:val="22"/>
        </w:rPr>
        <w:t>th period</w:t>
      </w:r>
      <w:r w:rsidRPr="00E854D1">
        <w:rPr>
          <w:rFonts w:cs="Times New Roman"/>
          <w:szCs w:val="22"/>
        </w:rPr>
        <w:t xml:space="preserve"> ended </w:t>
      </w:r>
      <w:r w:rsidR="005967D5">
        <w:rPr>
          <w:rFonts w:cs="Times New Roman"/>
          <w:szCs w:val="22"/>
        </w:rPr>
        <w:t>March 31, 2022 and 2021</w:t>
      </w:r>
      <w:r w:rsidRPr="00E854D1">
        <w:rPr>
          <w:rFonts w:cs="Times New Roman"/>
          <w:szCs w:val="22"/>
        </w:rPr>
        <w:t xml:space="preserve"> </w:t>
      </w:r>
      <w:bookmarkEnd w:id="0"/>
      <w:r w:rsidRPr="00E854D1">
        <w:rPr>
          <w:rFonts w:cs="Times New Roman"/>
          <w:szCs w:val="22"/>
        </w:rPr>
        <w:t>were as follows:</w:t>
      </w:r>
    </w:p>
    <w:p w14:paraId="51217CDE" w14:textId="77777777" w:rsidR="0038065C" w:rsidRPr="00226308" w:rsidRDefault="0038065C" w:rsidP="00242F1E">
      <w:pPr>
        <w:pStyle w:val="BlockText"/>
        <w:spacing w:before="0"/>
        <w:ind w:left="426" w:right="0" w:firstLine="0"/>
        <w:jc w:val="thaiDistribute"/>
        <w:rPr>
          <w:rFonts w:eastAsia="Calibri" w:cs="Times New Roman"/>
          <w:sz w:val="22"/>
          <w:szCs w:val="22"/>
        </w:rPr>
      </w:pPr>
    </w:p>
    <w:bookmarkStart w:id="1" w:name="_MON_1581097814"/>
    <w:bookmarkStart w:id="2" w:name="_MON_1581156173"/>
    <w:bookmarkStart w:id="3" w:name="_MON_1581167869"/>
    <w:bookmarkStart w:id="4" w:name="_MON_1581167899"/>
    <w:bookmarkStart w:id="5" w:name="_MON_1581167924"/>
    <w:bookmarkStart w:id="6" w:name="_MON_1581167936"/>
    <w:bookmarkStart w:id="7" w:name="_MON_1612709723"/>
    <w:bookmarkStart w:id="8" w:name="_MON_1549628130"/>
    <w:bookmarkStart w:id="9" w:name="_MON_1581081555"/>
    <w:bookmarkStart w:id="10" w:name="_MON_1581081727"/>
    <w:bookmarkStart w:id="11" w:name="_MON_1581081768"/>
    <w:bookmarkStart w:id="12" w:name="_MON_1581081837"/>
    <w:bookmarkStart w:id="13" w:name="_MON_1581081849"/>
    <w:bookmarkStart w:id="14" w:name="_MON_1581081927"/>
    <w:bookmarkStart w:id="15" w:name="_MON_1581081944"/>
    <w:bookmarkStart w:id="16" w:name="_MON_1581081983"/>
    <w:bookmarkStart w:id="17" w:name="_MON_1612709782"/>
    <w:bookmarkStart w:id="18" w:name="_MON_158108210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Start w:id="19" w:name="_MON_1581082763"/>
    <w:bookmarkEnd w:id="19"/>
    <w:p w14:paraId="791AA006" w14:textId="394F3012" w:rsidR="00E60B7B" w:rsidRDefault="0025530C" w:rsidP="005967D5">
      <w:pPr>
        <w:spacing w:line="240" w:lineRule="auto"/>
        <w:ind w:left="425" w:right="147"/>
        <w:jc w:val="thaiDistribute"/>
        <w:rPr>
          <w:rFonts w:cs="Times New Roman"/>
        </w:rPr>
      </w:pPr>
      <w:r w:rsidRPr="00781A41">
        <w:rPr>
          <w:rFonts w:cs="Times New Roman"/>
        </w:rPr>
        <w:object w:dxaOrig="9981" w:dyaOrig="4735" w14:anchorId="5BA08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471pt;height:224.4pt" o:ole="">
            <v:imagedata r:id="rId8" o:title=""/>
            <o:lock v:ext="edit" aspectratio="f"/>
          </v:shape>
          <o:OLEObject Type="Embed" ProgID="Excel.Sheet.8" ShapeID="_x0000_i1078" DrawAspect="Content" ObjectID="_1713944176" r:id="rId9"/>
        </w:object>
      </w:r>
    </w:p>
    <w:bookmarkStart w:id="20" w:name="_MON_1713769926"/>
    <w:bookmarkEnd w:id="20"/>
    <w:p w14:paraId="27494DFC" w14:textId="49D2367F" w:rsidR="00254CEC" w:rsidRPr="005967D5" w:rsidRDefault="0025530C" w:rsidP="005967D5">
      <w:pPr>
        <w:spacing w:line="240" w:lineRule="auto"/>
        <w:ind w:left="425" w:right="147"/>
        <w:jc w:val="thaiDistribute"/>
        <w:rPr>
          <w:rFonts w:cs="Times New Roman"/>
        </w:rPr>
      </w:pPr>
      <w:r w:rsidRPr="00781A41">
        <w:rPr>
          <w:rFonts w:cs="Times New Roman"/>
        </w:rPr>
        <w:object w:dxaOrig="9981" w:dyaOrig="2097" w14:anchorId="42417A10">
          <v:shape id="_x0000_i1085" type="#_x0000_t75" style="width:471pt;height:99.6pt" o:ole="">
            <v:imagedata r:id="rId10" o:title=""/>
            <o:lock v:ext="edit" aspectratio="f"/>
          </v:shape>
          <o:OLEObject Type="Embed" ProgID="Excel.Sheet.8" ShapeID="_x0000_i1085" DrawAspect="Content" ObjectID="_1713944177" r:id="rId11"/>
        </w:object>
      </w:r>
    </w:p>
    <w:p w14:paraId="1BCDA0F7" w14:textId="30E853B9" w:rsidR="00FA23B0" w:rsidRPr="00E458C4" w:rsidRDefault="00FA23B0" w:rsidP="00E648EF">
      <w:pPr>
        <w:tabs>
          <w:tab w:val="left" w:pos="9356"/>
        </w:tabs>
        <w:spacing w:line="240" w:lineRule="auto"/>
        <w:ind w:left="425" w:right="147"/>
        <w:jc w:val="thaiDistribute"/>
        <w:rPr>
          <w:rFonts w:cs="Cordia New"/>
          <w:b/>
          <w:bCs/>
          <w:lang w:val="en-US"/>
        </w:rPr>
      </w:pPr>
      <w:r w:rsidRPr="00FA7E3B">
        <w:rPr>
          <w:rFonts w:cs="Times New Roman"/>
          <w:b/>
          <w:bCs/>
        </w:rPr>
        <w:t>Key management personnel compensation</w:t>
      </w:r>
    </w:p>
    <w:p w14:paraId="3AA4F6D4" w14:textId="77777777" w:rsidR="00FA23B0" w:rsidRDefault="00FA23B0" w:rsidP="00FA23B0">
      <w:pPr>
        <w:pStyle w:val="BlockText"/>
        <w:spacing w:before="0"/>
        <w:ind w:left="425" w:right="0" w:firstLine="0"/>
        <w:jc w:val="thaiDistribute"/>
        <w:rPr>
          <w:rFonts w:cs="Times New Roman"/>
          <w:sz w:val="22"/>
          <w:szCs w:val="22"/>
        </w:rPr>
      </w:pPr>
    </w:p>
    <w:p w14:paraId="659DE759" w14:textId="4CFCA939"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Key management personnel compensation </w:t>
      </w:r>
      <w:r w:rsidR="00E854D1" w:rsidRPr="00E854D1">
        <w:rPr>
          <w:rFonts w:cs="Times New Roman"/>
          <w:sz w:val="22"/>
          <w:szCs w:val="22"/>
        </w:rPr>
        <w:t>for the three-mo</w:t>
      </w:r>
      <w:r w:rsidR="00E854D1">
        <w:rPr>
          <w:rFonts w:cs="Times New Roman"/>
          <w:sz w:val="22"/>
          <w:szCs w:val="22"/>
        </w:rPr>
        <w:t>n</w:t>
      </w:r>
      <w:r w:rsidR="00E854D1" w:rsidRPr="00E854D1">
        <w:rPr>
          <w:rFonts w:cs="Times New Roman"/>
          <w:sz w:val="22"/>
          <w:szCs w:val="22"/>
        </w:rPr>
        <w:t xml:space="preserve">th period ended </w:t>
      </w:r>
      <w:r w:rsidR="005967D5">
        <w:rPr>
          <w:rFonts w:cs="Times New Roman"/>
          <w:sz w:val="22"/>
          <w:szCs w:val="22"/>
        </w:rPr>
        <w:t>March 31, 2022 and 2021</w:t>
      </w:r>
      <w:r w:rsidR="00E854D1" w:rsidRPr="00E854D1">
        <w:rPr>
          <w:rFonts w:cs="Times New Roman"/>
          <w:sz w:val="22"/>
          <w:szCs w:val="22"/>
        </w:rPr>
        <w:t xml:space="preserve"> </w:t>
      </w:r>
      <w:r w:rsidRPr="00FA7E3B">
        <w:rPr>
          <w:rFonts w:cs="Times New Roman"/>
          <w:sz w:val="22"/>
          <w:szCs w:val="22"/>
        </w:rPr>
        <w:t>consisted of:</w:t>
      </w:r>
    </w:p>
    <w:p w14:paraId="75C13458" w14:textId="77777777" w:rsidR="00FA23B0" w:rsidRPr="00FA7E3B" w:rsidRDefault="00FA23B0" w:rsidP="00FA23B0">
      <w:pPr>
        <w:pStyle w:val="BlockText"/>
        <w:spacing w:before="0"/>
        <w:ind w:left="425" w:right="0" w:firstLine="0"/>
        <w:jc w:val="thaiDistribute"/>
        <w:rPr>
          <w:rFonts w:cs="Times New Roman"/>
          <w:sz w:val="22"/>
          <w:szCs w:val="22"/>
        </w:rPr>
      </w:pPr>
    </w:p>
    <w:bookmarkStart w:id="21" w:name="_MON_1549649978"/>
    <w:bookmarkStart w:id="22" w:name="_MON_1581085093"/>
    <w:bookmarkStart w:id="23" w:name="_MON_1581085143"/>
    <w:bookmarkStart w:id="24" w:name="_MON_1581168235"/>
    <w:bookmarkEnd w:id="21"/>
    <w:bookmarkEnd w:id="22"/>
    <w:bookmarkEnd w:id="23"/>
    <w:bookmarkEnd w:id="24"/>
    <w:bookmarkStart w:id="25" w:name="_MON_1540125617"/>
    <w:bookmarkEnd w:id="25"/>
    <w:p w14:paraId="39C159D6" w14:textId="1F626EE2" w:rsidR="00FA23B0" w:rsidRPr="00231860" w:rsidRDefault="0025530C" w:rsidP="00231860">
      <w:pPr>
        <w:pStyle w:val="BlockText"/>
        <w:spacing w:before="0"/>
        <w:ind w:left="425" w:right="0" w:firstLine="0"/>
        <w:jc w:val="thaiDistribute"/>
        <w:rPr>
          <w:rFonts w:cs="Times New Roman"/>
          <w:sz w:val="22"/>
          <w:szCs w:val="22"/>
        </w:rPr>
      </w:pPr>
      <w:r w:rsidRPr="00FA7E3B">
        <w:rPr>
          <w:rFonts w:cs="Times New Roman"/>
          <w:b/>
          <w:bCs/>
          <w:sz w:val="22"/>
          <w:szCs w:val="22"/>
          <w:lang w:val="en-GB"/>
        </w:rPr>
        <w:object w:dxaOrig="10168" w:dyaOrig="1989" w14:anchorId="2F1323A3">
          <v:shape id="_x0000_i1088" type="#_x0000_t75" style="width:472.2pt;height:97.2pt" o:ole="">
            <v:imagedata r:id="rId12" o:title=""/>
          </v:shape>
          <o:OLEObject Type="Embed" ProgID="Excel.Sheet.8" ShapeID="_x0000_i1088" DrawAspect="Content" ObjectID="_1713944178" r:id="rId13"/>
        </w:object>
      </w:r>
    </w:p>
    <w:p w14:paraId="2011B163" w14:textId="0FE90138" w:rsidR="00FA23B0" w:rsidRPr="0059691C" w:rsidRDefault="00FA23B0" w:rsidP="0059691C">
      <w:pPr>
        <w:spacing w:line="240" w:lineRule="auto"/>
        <w:ind w:left="425" w:right="147"/>
        <w:jc w:val="thaiDistribute"/>
        <w:rPr>
          <w:rFonts w:cs="Times New Roman"/>
          <w:b/>
          <w:bCs/>
        </w:rPr>
      </w:pPr>
      <w:r w:rsidRPr="00FA7E3B">
        <w:rPr>
          <w:rFonts w:cs="Times New Roman"/>
          <w:b/>
          <w:bCs/>
        </w:rPr>
        <w:t>Directors’ remuneration</w:t>
      </w:r>
    </w:p>
    <w:p w14:paraId="0ADBFF91" w14:textId="080E5492" w:rsidR="0059691C" w:rsidRPr="0059691C" w:rsidRDefault="0059691C" w:rsidP="00C90DBE">
      <w:pPr>
        <w:pStyle w:val="BlockText"/>
        <w:ind w:left="426" w:right="-5" w:firstLine="0"/>
        <w:rPr>
          <w:rFonts w:cs="Times New Roman"/>
          <w:sz w:val="22"/>
          <w:szCs w:val="22"/>
        </w:rPr>
      </w:pPr>
      <w:r w:rsidRPr="0059691C">
        <w:rPr>
          <w:rFonts w:cs="Times New Roman"/>
          <w:sz w:val="22"/>
          <w:szCs w:val="22"/>
        </w:rPr>
        <w:t>Directors’ remuneration represents benefits paid to the director of the Company in accordance with</w:t>
      </w:r>
      <w:r w:rsidR="00C90DBE">
        <w:rPr>
          <w:rFonts w:cs="Times New Roman"/>
          <w:sz w:val="22"/>
          <w:szCs w:val="22"/>
        </w:rPr>
        <w:t xml:space="preserve"> </w:t>
      </w:r>
      <w:r w:rsidRPr="0059691C">
        <w:rPr>
          <w:rFonts w:cs="Times New Roman"/>
          <w:sz w:val="22"/>
          <w:szCs w:val="22"/>
        </w:rPr>
        <w:t>Section 90 of the Public Limited</w:t>
      </w:r>
      <w:r w:rsidR="00784A97">
        <w:rPr>
          <w:rFonts w:cs="Times New Roman"/>
          <w:sz w:val="22"/>
          <w:szCs w:val="22"/>
        </w:rPr>
        <w:t xml:space="preserve"> Companies</w:t>
      </w:r>
      <w:r w:rsidRPr="0059691C">
        <w:rPr>
          <w:rFonts w:cs="Times New Roman"/>
          <w:sz w:val="22"/>
          <w:szCs w:val="22"/>
        </w:rPr>
        <w:t xml:space="preserve"> Act</w:t>
      </w:r>
      <w:r w:rsidR="00784A97">
        <w:rPr>
          <w:rFonts w:cs="Times New Roman"/>
          <w:sz w:val="22"/>
          <w:szCs w:val="22"/>
        </w:rPr>
        <w:t xml:space="preserve"> B.E. 2535</w:t>
      </w:r>
      <w:r w:rsidRPr="0059691C">
        <w:rPr>
          <w:rFonts w:cs="Times New Roman"/>
          <w:sz w:val="22"/>
          <w:szCs w:val="22"/>
        </w:rPr>
        <w:t>, exclusive of salaries and related benefit payable to directors who hold executive positions.</w:t>
      </w:r>
    </w:p>
    <w:p w14:paraId="581C522D" w14:textId="77777777" w:rsidR="00FA23B0" w:rsidRDefault="00FA23B0" w:rsidP="00FA23B0">
      <w:pPr>
        <w:pStyle w:val="BlockText"/>
        <w:spacing w:before="0"/>
        <w:ind w:left="425" w:right="0" w:firstLine="0"/>
        <w:jc w:val="thaiDistribute"/>
        <w:rPr>
          <w:rFonts w:cs="Times New Roman"/>
          <w:sz w:val="22"/>
          <w:szCs w:val="22"/>
        </w:rPr>
      </w:pPr>
    </w:p>
    <w:p w14:paraId="562376D7" w14:textId="24F7F7E7" w:rsidR="00752728" w:rsidRDefault="00FA23B0" w:rsidP="00254CEC">
      <w:pPr>
        <w:pStyle w:val="BlockText"/>
        <w:spacing w:before="0"/>
        <w:ind w:left="425" w:right="0" w:firstLine="0"/>
        <w:jc w:val="thaiDistribute"/>
        <w:rPr>
          <w:rFonts w:cs="Times New Roman"/>
          <w:sz w:val="22"/>
          <w:szCs w:val="22"/>
        </w:rPr>
      </w:pPr>
      <w:r w:rsidRPr="00FA7E3B">
        <w:rPr>
          <w:rFonts w:cs="Times New Roman"/>
          <w:sz w:val="22"/>
          <w:szCs w:val="22"/>
        </w:rPr>
        <w:t xml:space="preserve">For </w:t>
      </w:r>
      <w:r w:rsidR="00E854D1">
        <w:rPr>
          <w:rFonts w:cs="Times New Roman"/>
          <w:sz w:val="22"/>
          <w:szCs w:val="22"/>
        </w:rPr>
        <w:t xml:space="preserve">the three-month period ended </w:t>
      </w:r>
      <w:r w:rsidR="005967D5">
        <w:rPr>
          <w:rFonts w:cs="Times New Roman"/>
          <w:sz w:val="22"/>
          <w:szCs w:val="22"/>
        </w:rPr>
        <w:t>March 31, 2022 and 2021</w:t>
      </w:r>
      <w:r>
        <w:rPr>
          <w:rFonts w:cs="Times New Roman"/>
          <w:sz w:val="22"/>
          <w:szCs w:val="22"/>
        </w:rPr>
        <w:t>,</w:t>
      </w:r>
      <w:r w:rsidRPr="00FA7E3B">
        <w:rPr>
          <w:rFonts w:cs="Times New Roman"/>
          <w:sz w:val="22"/>
          <w:szCs w:val="22"/>
        </w:rPr>
        <w:t xml:space="preserve"> </w:t>
      </w:r>
      <w:r w:rsidR="00E854D1" w:rsidRPr="0059691C">
        <w:rPr>
          <w:rFonts w:cs="Times New Roman"/>
          <w:sz w:val="22"/>
          <w:szCs w:val="22"/>
        </w:rPr>
        <w:t>the Company</w:t>
      </w:r>
      <w:r>
        <w:rPr>
          <w:rFonts w:cs="Times New Roman"/>
          <w:sz w:val="22"/>
          <w:szCs w:val="22"/>
        </w:rPr>
        <w:t xml:space="preserve"> paid </w:t>
      </w:r>
      <w:r w:rsidRPr="00FA7E3B">
        <w:rPr>
          <w:rFonts w:cs="Times New Roman"/>
          <w:sz w:val="22"/>
          <w:szCs w:val="22"/>
        </w:rPr>
        <w:t xml:space="preserve">directors’ remuneration in </w:t>
      </w:r>
      <w:r w:rsidRPr="002F0098">
        <w:rPr>
          <w:sz w:val="22"/>
        </w:rPr>
        <w:t>the</w:t>
      </w:r>
      <w:r w:rsidRPr="00FA7E3B">
        <w:rPr>
          <w:rFonts w:cs="Times New Roman"/>
          <w:sz w:val="22"/>
          <w:szCs w:val="22"/>
        </w:rPr>
        <w:t xml:space="preserve"> </w:t>
      </w:r>
      <w:proofErr w:type="gramStart"/>
      <w:r w:rsidRPr="00FA7E3B">
        <w:rPr>
          <w:rFonts w:cs="Times New Roman"/>
          <w:sz w:val="22"/>
          <w:szCs w:val="22"/>
        </w:rPr>
        <w:t>amount</w:t>
      </w:r>
      <w:proofErr w:type="gramEnd"/>
      <w:r w:rsidRPr="00FA7E3B">
        <w:rPr>
          <w:rFonts w:cs="Times New Roman"/>
          <w:sz w:val="22"/>
          <w:szCs w:val="22"/>
        </w:rPr>
        <w:t xml:space="preserve"> of Baht </w:t>
      </w:r>
      <w:r w:rsidR="0059691C">
        <w:rPr>
          <w:sz w:val="22"/>
        </w:rPr>
        <w:t>0.18</w:t>
      </w:r>
      <w:r w:rsidRPr="00FA7E3B">
        <w:rPr>
          <w:rFonts w:cs="Times New Roman"/>
          <w:sz w:val="22"/>
          <w:szCs w:val="22"/>
        </w:rPr>
        <w:t xml:space="preserve"> million</w:t>
      </w:r>
      <w:r>
        <w:rPr>
          <w:rFonts w:cs="Times New Roman"/>
          <w:sz w:val="22"/>
          <w:szCs w:val="22"/>
        </w:rPr>
        <w:t xml:space="preserve"> </w:t>
      </w:r>
      <w:r w:rsidR="001579E1">
        <w:rPr>
          <w:rFonts w:cs="Times New Roman"/>
          <w:sz w:val="22"/>
          <w:szCs w:val="22"/>
        </w:rPr>
        <w:t xml:space="preserve">and </w:t>
      </w:r>
      <w:r>
        <w:rPr>
          <w:rFonts w:cs="Times New Roman"/>
          <w:sz w:val="22"/>
          <w:szCs w:val="22"/>
        </w:rPr>
        <w:t xml:space="preserve">Baht </w:t>
      </w:r>
      <w:r w:rsidR="0059691C">
        <w:rPr>
          <w:rFonts w:cs="Times New Roman"/>
          <w:sz w:val="22"/>
          <w:szCs w:val="22"/>
        </w:rPr>
        <w:t>0.1</w:t>
      </w:r>
      <w:r w:rsidR="005967D5">
        <w:rPr>
          <w:rFonts w:cs="Times New Roman"/>
          <w:sz w:val="22"/>
          <w:szCs w:val="22"/>
        </w:rPr>
        <w:t>8</w:t>
      </w:r>
      <w:r w:rsidR="001579E1">
        <w:rPr>
          <w:rFonts w:cs="Times New Roman"/>
          <w:sz w:val="22"/>
          <w:szCs w:val="22"/>
        </w:rPr>
        <w:t xml:space="preserve"> million, respectively.</w:t>
      </w:r>
    </w:p>
    <w:p w14:paraId="74D4E984" w14:textId="77777777" w:rsidR="00752728" w:rsidRDefault="00752728" w:rsidP="00C30CA5">
      <w:pPr>
        <w:pStyle w:val="BlockText"/>
        <w:spacing w:before="0"/>
        <w:ind w:left="0" w:right="0" w:firstLine="0"/>
        <w:jc w:val="thaiDistribute"/>
        <w:rPr>
          <w:rFonts w:cs="Times New Roman"/>
          <w:sz w:val="22"/>
          <w:szCs w:val="22"/>
        </w:rPr>
      </w:pPr>
    </w:p>
    <w:p w14:paraId="540A72BE" w14:textId="468A8190" w:rsidR="001579E1" w:rsidRDefault="001579E1" w:rsidP="0059691C">
      <w:pPr>
        <w:pStyle w:val="BlockText"/>
        <w:spacing w:before="0"/>
        <w:ind w:left="425" w:right="0" w:firstLine="0"/>
        <w:jc w:val="thaiDistribute"/>
        <w:rPr>
          <w:rFonts w:cs="Times New Roman"/>
          <w:sz w:val="22"/>
          <w:szCs w:val="22"/>
        </w:rPr>
      </w:pPr>
      <w:r w:rsidRPr="00FA7E3B">
        <w:rPr>
          <w:rFonts w:cs="Times New Roman"/>
          <w:sz w:val="22"/>
          <w:szCs w:val="22"/>
        </w:rPr>
        <w:t xml:space="preserve">The significant balances of assets and liabilities with related parties </w:t>
      </w:r>
      <w:r w:rsidR="007614A1">
        <w:rPr>
          <w:rFonts w:cs="Times New Roman"/>
          <w:sz w:val="22"/>
          <w:szCs w:val="22"/>
        </w:rPr>
        <w:t xml:space="preserve">as at </w:t>
      </w:r>
      <w:r w:rsidR="00752728">
        <w:rPr>
          <w:rFonts w:cs="Times New Roman"/>
          <w:sz w:val="22"/>
          <w:szCs w:val="22"/>
        </w:rPr>
        <w:t>March 31, 2022 and December 31, 2021</w:t>
      </w:r>
      <w:r w:rsidR="007614A1">
        <w:rPr>
          <w:rFonts w:cs="Times New Roman"/>
          <w:sz w:val="22"/>
          <w:szCs w:val="22"/>
        </w:rPr>
        <w:t xml:space="preserve"> </w:t>
      </w:r>
      <w:r w:rsidRPr="00FA7E3B">
        <w:rPr>
          <w:rFonts w:cs="Times New Roman"/>
          <w:sz w:val="22"/>
          <w:szCs w:val="22"/>
        </w:rPr>
        <w:t>were as follows:</w:t>
      </w:r>
    </w:p>
    <w:p w14:paraId="2FE0D18B" w14:textId="77777777" w:rsidR="00FA23B0" w:rsidRPr="00B7114D" w:rsidRDefault="00FA23B0" w:rsidP="00FA23B0">
      <w:pPr>
        <w:spacing w:line="240" w:lineRule="auto"/>
        <w:ind w:left="425" w:right="147"/>
        <w:jc w:val="thaiDistribute"/>
        <w:rPr>
          <w:rFonts w:cs="Cordia New"/>
          <w:b/>
          <w:bCs/>
          <w:lang w:val="en-US"/>
        </w:rPr>
      </w:pPr>
    </w:p>
    <w:bookmarkStart w:id="26" w:name="_MON_1612618540"/>
    <w:bookmarkStart w:id="27" w:name="_MON_1612618552"/>
    <w:bookmarkStart w:id="28" w:name="_MON_1612618637"/>
    <w:bookmarkStart w:id="29" w:name="_MON_1681310350"/>
    <w:bookmarkStart w:id="30" w:name="_MON_1612618728"/>
    <w:bookmarkStart w:id="31" w:name="_MON_1612618750"/>
    <w:bookmarkStart w:id="32" w:name="_MON_1612685065"/>
    <w:bookmarkStart w:id="33" w:name="_MON_1612709846"/>
    <w:bookmarkStart w:id="34" w:name="_MON_1612709865"/>
    <w:bookmarkStart w:id="35" w:name="_MON_1581083646"/>
    <w:bookmarkStart w:id="36" w:name="_MON_1581083660"/>
    <w:bookmarkEnd w:id="26"/>
    <w:bookmarkEnd w:id="27"/>
    <w:bookmarkEnd w:id="28"/>
    <w:bookmarkEnd w:id="29"/>
    <w:bookmarkEnd w:id="30"/>
    <w:bookmarkEnd w:id="31"/>
    <w:bookmarkEnd w:id="32"/>
    <w:bookmarkEnd w:id="33"/>
    <w:bookmarkEnd w:id="34"/>
    <w:bookmarkEnd w:id="35"/>
    <w:bookmarkEnd w:id="36"/>
    <w:bookmarkStart w:id="37" w:name="_MON_1581083669"/>
    <w:bookmarkEnd w:id="37"/>
    <w:p w14:paraId="17693F69" w14:textId="2578FD5C" w:rsidR="00752728" w:rsidRDefault="0025530C" w:rsidP="00AC2769">
      <w:pPr>
        <w:spacing w:line="240" w:lineRule="auto"/>
        <w:ind w:left="425" w:right="147"/>
        <w:jc w:val="thaiDistribute"/>
        <w:rPr>
          <w:rFonts w:cs="Times New Roman"/>
          <w:b/>
          <w:bCs/>
        </w:rPr>
      </w:pPr>
      <w:r>
        <w:rPr>
          <w:rFonts w:cs="Times New Roman"/>
          <w:b/>
          <w:bCs/>
        </w:rPr>
        <w:object w:dxaOrig="9170" w:dyaOrig="3403" w14:anchorId="153F2AB6">
          <v:shape id="_x0000_i1092" type="#_x0000_t75" style="width:463.8pt;height:166.8pt" o:ole="">
            <v:imagedata r:id="rId14" o:title=""/>
          </v:shape>
          <o:OLEObject Type="Embed" ProgID="Excel.Sheet.12" ShapeID="_x0000_i1092" DrawAspect="Content" ObjectID="_1713944179" r:id="rId15"/>
        </w:object>
      </w:r>
    </w:p>
    <w:p w14:paraId="6612E5AF" w14:textId="77777777" w:rsidR="00254CEC" w:rsidRDefault="00254CEC" w:rsidP="00AC2769">
      <w:pPr>
        <w:spacing w:line="240" w:lineRule="auto"/>
        <w:ind w:left="425" w:right="147"/>
        <w:jc w:val="thaiDistribute"/>
        <w:rPr>
          <w:rFonts w:cs="Times New Roman"/>
          <w:b/>
          <w:bCs/>
        </w:rPr>
      </w:pPr>
    </w:p>
    <w:p w14:paraId="3B20C47D" w14:textId="77777777" w:rsidR="00254CEC" w:rsidRDefault="00254CEC" w:rsidP="00AC2769">
      <w:pPr>
        <w:spacing w:line="240" w:lineRule="auto"/>
        <w:ind w:left="425" w:right="147"/>
        <w:jc w:val="thaiDistribute"/>
        <w:rPr>
          <w:rFonts w:cs="Times New Roman"/>
          <w:b/>
          <w:bCs/>
        </w:rPr>
      </w:pPr>
    </w:p>
    <w:p w14:paraId="7B55995F" w14:textId="77777777" w:rsidR="00254CEC" w:rsidRDefault="00254CEC" w:rsidP="00AC2769">
      <w:pPr>
        <w:spacing w:line="240" w:lineRule="auto"/>
        <w:ind w:left="425" w:right="147"/>
        <w:jc w:val="thaiDistribute"/>
        <w:rPr>
          <w:rFonts w:cs="Times New Roman"/>
          <w:b/>
          <w:bCs/>
        </w:rPr>
      </w:pPr>
    </w:p>
    <w:p w14:paraId="2E9DA58A" w14:textId="77777777" w:rsidR="00254CEC" w:rsidRDefault="00254CEC" w:rsidP="00AC2769">
      <w:pPr>
        <w:spacing w:line="240" w:lineRule="auto"/>
        <w:ind w:left="425" w:right="147"/>
        <w:jc w:val="thaiDistribute"/>
        <w:rPr>
          <w:rFonts w:cs="Times New Roman"/>
          <w:b/>
          <w:bCs/>
        </w:rPr>
      </w:pPr>
    </w:p>
    <w:p w14:paraId="04CE7EFE" w14:textId="77777777" w:rsidR="00254CEC" w:rsidRDefault="00254CEC" w:rsidP="00AC2769">
      <w:pPr>
        <w:spacing w:line="240" w:lineRule="auto"/>
        <w:ind w:left="425" w:right="147"/>
        <w:jc w:val="thaiDistribute"/>
        <w:rPr>
          <w:rFonts w:cs="Times New Roman"/>
          <w:b/>
          <w:bCs/>
        </w:rPr>
      </w:pPr>
    </w:p>
    <w:p w14:paraId="3E6EB68C" w14:textId="77777777" w:rsidR="00254CEC" w:rsidRDefault="00254CEC" w:rsidP="00AC2769">
      <w:pPr>
        <w:spacing w:line="240" w:lineRule="auto"/>
        <w:ind w:left="425" w:right="147"/>
        <w:jc w:val="thaiDistribute"/>
        <w:rPr>
          <w:rFonts w:cs="Times New Roman"/>
          <w:b/>
          <w:bCs/>
        </w:rPr>
      </w:pPr>
    </w:p>
    <w:p w14:paraId="6D8B0BE1" w14:textId="00EA7A9E" w:rsidR="00AC2769" w:rsidRDefault="00AC2769" w:rsidP="00AC2769">
      <w:pPr>
        <w:spacing w:line="240" w:lineRule="auto"/>
        <w:ind w:left="425" w:right="147"/>
        <w:jc w:val="thaiDistribute"/>
        <w:rPr>
          <w:rFonts w:cs="Times New Roman"/>
          <w:b/>
          <w:bCs/>
        </w:rPr>
      </w:pPr>
      <w:r w:rsidRPr="00FA7E3B">
        <w:rPr>
          <w:rFonts w:cs="Times New Roman"/>
          <w:b/>
          <w:bCs/>
        </w:rPr>
        <w:lastRenderedPageBreak/>
        <w:t>Shor</w:t>
      </w:r>
      <w:r>
        <w:rPr>
          <w:rFonts w:cs="Times New Roman"/>
          <w:b/>
          <w:bCs/>
        </w:rPr>
        <w:t>t-term loans from</w:t>
      </w:r>
      <w:r w:rsidRPr="00FA7E3B">
        <w:rPr>
          <w:rFonts w:cs="Times New Roman"/>
          <w:b/>
          <w:bCs/>
        </w:rPr>
        <w:t xml:space="preserve"> related parties</w:t>
      </w:r>
    </w:p>
    <w:p w14:paraId="4AA5AA17" w14:textId="77777777" w:rsidR="00752728" w:rsidRDefault="00752728" w:rsidP="00AC2769">
      <w:pPr>
        <w:spacing w:line="240" w:lineRule="auto"/>
        <w:ind w:left="425" w:right="147"/>
        <w:jc w:val="thaiDistribute"/>
        <w:rPr>
          <w:rFonts w:cs="Times New Roman"/>
          <w:b/>
          <w:bCs/>
        </w:rPr>
      </w:pPr>
    </w:p>
    <w:p w14:paraId="3B9165E8" w14:textId="0FD70F46" w:rsidR="00E81385" w:rsidRPr="006177D3" w:rsidRDefault="00E81385" w:rsidP="00E81385">
      <w:pPr>
        <w:pStyle w:val="BlockText"/>
        <w:spacing w:before="0"/>
        <w:ind w:left="425" w:right="0" w:firstLine="0"/>
        <w:jc w:val="thaiDistribute"/>
        <w:rPr>
          <w:rFonts w:cs="Cordia New"/>
          <w:sz w:val="22"/>
          <w:szCs w:val="22"/>
          <w:cs/>
        </w:rPr>
      </w:pPr>
      <w:r>
        <w:rPr>
          <w:rFonts w:cs="Times New Roman"/>
          <w:sz w:val="22"/>
          <w:szCs w:val="22"/>
          <w:lang w:val="en-GB"/>
        </w:rPr>
        <w:t>Short</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r>
        <w:rPr>
          <w:rFonts w:cs="Times New Roman"/>
          <w:sz w:val="22"/>
          <w:szCs w:val="22"/>
        </w:rPr>
        <w:t xml:space="preserve">March 31, 2022 and December 31, 2021 </w:t>
      </w:r>
      <w:r w:rsidRPr="00FA7E3B">
        <w:rPr>
          <w:rFonts w:cs="Times New Roman"/>
          <w:sz w:val="22"/>
          <w:szCs w:val="22"/>
        </w:rPr>
        <w:t>consisted of:</w:t>
      </w:r>
    </w:p>
    <w:p w14:paraId="53FF3B00" w14:textId="77777777" w:rsidR="00E81385" w:rsidRPr="00FA7E3B" w:rsidRDefault="00E81385" w:rsidP="00E81385">
      <w:pPr>
        <w:pStyle w:val="BlockText"/>
        <w:spacing w:before="0"/>
        <w:ind w:left="425" w:right="0" w:firstLine="0"/>
        <w:jc w:val="thaiDistribute"/>
        <w:rPr>
          <w:rFonts w:cs="Times New Roman"/>
          <w:sz w:val="22"/>
          <w:szCs w:val="22"/>
          <w:highlight w:val="cyan"/>
        </w:rPr>
      </w:pPr>
    </w:p>
    <w:bookmarkStart w:id="38" w:name="_MON_1713708872"/>
    <w:bookmarkEnd w:id="38"/>
    <w:p w14:paraId="01516A78" w14:textId="08A8119F" w:rsidR="00E81385" w:rsidRDefault="0025530C" w:rsidP="00E81385">
      <w:pPr>
        <w:pStyle w:val="BlockText"/>
        <w:spacing w:before="0"/>
        <w:ind w:left="425" w:right="0" w:firstLine="0"/>
        <w:jc w:val="thaiDistribute"/>
        <w:rPr>
          <w:rFonts w:cs="Times New Roman"/>
          <w:sz w:val="22"/>
          <w:szCs w:val="22"/>
        </w:rPr>
      </w:pPr>
      <w:r w:rsidRPr="00FA7E3B">
        <w:rPr>
          <w:rFonts w:cs="Times New Roman"/>
        </w:rPr>
        <w:object w:dxaOrig="10193" w:dyaOrig="1686" w14:anchorId="2B6E2515">
          <v:shape id="_x0000_i1095" type="#_x0000_t75" style="width:471.6pt;height:87.6pt" o:ole="">
            <v:imagedata r:id="rId16" o:title=""/>
          </v:shape>
          <o:OLEObject Type="Embed" ProgID="Excel.Sheet.8" ShapeID="_x0000_i1095" DrawAspect="Content" ObjectID="_1713944180" r:id="rId17"/>
        </w:object>
      </w:r>
    </w:p>
    <w:p w14:paraId="766DD40D" w14:textId="0BBD8985" w:rsidR="00752728" w:rsidRDefault="00752728" w:rsidP="00752728">
      <w:pPr>
        <w:pStyle w:val="BlockText"/>
        <w:spacing w:before="0"/>
        <w:ind w:left="425" w:right="0" w:firstLine="0"/>
        <w:jc w:val="thaiDistribute"/>
        <w:rPr>
          <w:rFonts w:cs="Times New Roman"/>
          <w:sz w:val="22"/>
          <w:szCs w:val="22"/>
        </w:rPr>
      </w:pPr>
      <w:r w:rsidRPr="00635316">
        <w:rPr>
          <w:rFonts w:cs="Times New Roman"/>
          <w:sz w:val="22"/>
          <w:szCs w:val="22"/>
        </w:rPr>
        <w:t xml:space="preserve">Movements of </w:t>
      </w:r>
      <w:r>
        <w:rPr>
          <w:sz w:val="22"/>
        </w:rPr>
        <w:t>short</w:t>
      </w:r>
      <w:r w:rsidRPr="00635316">
        <w:rPr>
          <w:rFonts w:cs="Times New Roman"/>
          <w:sz w:val="22"/>
          <w:szCs w:val="22"/>
        </w:rPr>
        <w:t xml:space="preserve">-term loans from related parties </w:t>
      </w:r>
      <w:r>
        <w:rPr>
          <w:rFonts w:cs="Times New Roman"/>
          <w:sz w:val="22"/>
          <w:szCs w:val="22"/>
        </w:rPr>
        <w:t xml:space="preserve">for the three-month period ended March 31, 2022 </w:t>
      </w:r>
      <w:r w:rsidRPr="00635316">
        <w:rPr>
          <w:rFonts w:cs="Times New Roman"/>
          <w:sz w:val="22"/>
          <w:szCs w:val="22"/>
        </w:rPr>
        <w:t xml:space="preserve">were as follows:  </w:t>
      </w:r>
    </w:p>
    <w:p w14:paraId="6E6CEED5" w14:textId="77777777" w:rsidR="00752728" w:rsidRDefault="00752728" w:rsidP="00752728">
      <w:pPr>
        <w:pStyle w:val="BlockText"/>
        <w:tabs>
          <w:tab w:val="left" w:pos="9214"/>
        </w:tabs>
        <w:spacing w:before="0"/>
        <w:ind w:left="431" w:right="142" w:firstLine="0"/>
        <w:jc w:val="thaiDistribute"/>
        <w:rPr>
          <w:rFonts w:cs="Times New Roman"/>
          <w:sz w:val="22"/>
          <w:szCs w:val="22"/>
        </w:rPr>
      </w:pPr>
    </w:p>
    <w:bookmarkStart w:id="39" w:name="_MON_1713637003"/>
    <w:bookmarkEnd w:id="39"/>
    <w:p w14:paraId="586D0D35" w14:textId="3F375129" w:rsidR="006177D3" w:rsidRPr="00752728" w:rsidRDefault="0025530C" w:rsidP="00752728">
      <w:pPr>
        <w:tabs>
          <w:tab w:val="num" w:pos="0"/>
        </w:tabs>
        <w:spacing w:line="240" w:lineRule="auto"/>
        <w:ind w:left="426" w:right="-17"/>
        <w:jc w:val="thaiDistribute"/>
        <w:rPr>
          <w:rFonts w:cs="Times New Roman"/>
        </w:rPr>
      </w:pPr>
      <w:r w:rsidRPr="00FA7E3B">
        <w:rPr>
          <w:rFonts w:cs="Times New Roman"/>
        </w:rPr>
        <w:object w:dxaOrig="10082" w:dyaOrig="2119" w14:anchorId="6B27F1A2">
          <v:shape id="_x0000_i1098" type="#_x0000_t75" style="width:471.6pt;height:106.2pt" o:ole="">
            <v:imagedata r:id="rId18" o:title=""/>
          </v:shape>
          <o:OLEObject Type="Embed" ProgID="Excel.Sheet.8" ShapeID="_x0000_i1098" DrawAspect="Content" ObjectID="_1713944181" r:id="rId19"/>
        </w:object>
      </w:r>
    </w:p>
    <w:p w14:paraId="03AF82B8" w14:textId="28CF22C8" w:rsidR="006177D3" w:rsidRPr="006177D3" w:rsidRDefault="006177D3" w:rsidP="006177D3">
      <w:pPr>
        <w:spacing w:line="240" w:lineRule="auto"/>
        <w:ind w:left="425" w:right="147"/>
        <w:jc w:val="thaiDistribute"/>
        <w:rPr>
          <w:rFonts w:cs="Times New Roman"/>
        </w:rPr>
      </w:pPr>
      <w:r w:rsidRPr="006177D3">
        <w:rPr>
          <w:rFonts w:cs="Times New Roman"/>
        </w:rPr>
        <w:t>The Company has short-term loan from related companies by issuing promissory notes with the term of 6 months</w:t>
      </w:r>
      <w:r w:rsidR="00784A97">
        <w:rPr>
          <w:rFonts w:cs="Times New Roman"/>
        </w:rPr>
        <w:t>,</w:t>
      </w:r>
      <w:r w:rsidRPr="006177D3">
        <w:rPr>
          <w:rFonts w:cs="Times New Roman"/>
        </w:rPr>
        <w:t xml:space="preserve"> interest charged at the rate of commercial bank and </w:t>
      </w:r>
      <w:r w:rsidR="00177BBB">
        <w:rPr>
          <w:rFonts w:cs="Times New Roman"/>
        </w:rPr>
        <w:t>unsecured</w:t>
      </w:r>
      <w:r w:rsidRPr="006177D3">
        <w:rPr>
          <w:rFonts w:cs="Times New Roman"/>
        </w:rPr>
        <w:t>.</w:t>
      </w:r>
    </w:p>
    <w:p w14:paraId="135A3C21" w14:textId="77777777" w:rsidR="007E2B9D" w:rsidRDefault="007E2B9D" w:rsidP="006177D3">
      <w:pPr>
        <w:spacing w:line="240" w:lineRule="auto"/>
        <w:ind w:left="425" w:right="147"/>
        <w:jc w:val="thaiDistribute"/>
        <w:rPr>
          <w:rFonts w:cs="Times New Roman"/>
          <w:b/>
          <w:bCs/>
        </w:rPr>
      </w:pPr>
      <w:bookmarkStart w:id="40" w:name="_Hlk71552263"/>
    </w:p>
    <w:p w14:paraId="03B9BE9A" w14:textId="1051208B" w:rsidR="006177D3" w:rsidRPr="00FA7E3B" w:rsidRDefault="006177D3" w:rsidP="006177D3">
      <w:pPr>
        <w:spacing w:line="240" w:lineRule="auto"/>
        <w:ind w:left="425" w:right="147"/>
        <w:jc w:val="thaiDistribute"/>
        <w:rPr>
          <w:rFonts w:cs="Times New Roman"/>
          <w:b/>
          <w:bCs/>
        </w:rPr>
      </w:pPr>
      <w:r>
        <w:rPr>
          <w:rFonts w:cs="Times New Roman"/>
          <w:b/>
          <w:bCs/>
        </w:rPr>
        <w:t>Long-term loans from</w:t>
      </w:r>
      <w:r w:rsidRPr="00FA7E3B">
        <w:rPr>
          <w:rFonts w:cs="Times New Roman"/>
          <w:b/>
          <w:bCs/>
        </w:rPr>
        <w:t xml:space="preserve"> related parties</w:t>
      </w:r>
    </w:p>
    <w:p w14:paraId="07D1BC31" w14:textId="77777777" w:rsidR="006177D3" w:rsidRPr="00D21325" w:rsidRDefault="006177D3" w:rsidP="006177D3">
      <w:pPr>
        <w:spacing w:line="240" w:lineRule="auto"/>
        <w:ind w:left="360"/>
        <w:jc w:val="thaiDistribute"/>
        <w:rPr>
          <w:rFonts w:cs="Times New Roman"/>
        </w:rPr>
      </w:pPr>
    </w:p>
    <w:p w14:paraId="2151ABF9" w14:textId="73BD01AB" w:rsidR="003D5FC8" w:rsidRPr="006177D3" w:rsidRDefault="006177D3" w:rsidP="00AC2769">
      <w:pPr>
        <w:pStyle w:val="BlockText"/>
        <w:spacing w:before="0"/>
        <w:ind w:left="425" w:right="0" w:firstLine="0"/>
        <w:jc w:val="thaiDistribute"/>
        <w:rPr>
          <w:rFonts w:cs="Cordia New"/>
          <w:sz w:val="22"/>
          <w:szCs w:val="22"/>
          <w:cs/>
        </w:rPr>
      </w:pPr>
      <w:r>
        <w:rPr>
          <w:rFonts w:cs="Times New Roman"/>
          <w:sz w:val="22"/>
          <w:szCs w:val="22"/>
        </w:rPr>
        <w:t>Long</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bookmarkEnd w:id="40"/>
      <w:r w:rsidR="00752728">
        <w:rPr>
          <w:rFonts w:cs="Times New Roman"/>
          <w:sz w:val="22"/>
          <w:szCs w:val="22"/>
        </w:rPr>
        <w:t>March 31, 2022 and December 31, 2021</w:t>
      </w:r>
      <w:r>
        <w:rPr>
          <w:rFonts w:cs="Times New Roman"/>
          <w:sz w:val="22"/>
          <w:szCs w:val="22"/>
        </w:rPr>
        <w:t xml:space="preserve"> </w:t>
      </w:r>
      <w:r w:rsidRPr="00FA7E3B">
        <w:rPr>
          <w:rFonts w:cs="Times New Roman"/>
          <w:sz w:val="22"/>
          <w:szCs w:val="22"/>
        </w:rPr>
        <w:t>consisted of:</w:t>
      </w:r>
    </w:p>
    <w:p w14:paraId="5F6C1454" w14:textId="77777777" w:rsidR="00AC2769" w:rsidRPr="00FA7E3B" w:rsidRDefault="00AC2769" w:rsidP="00AC2769">
      <w:pPr>
        <w:pStyle w:val="BlockText"/>
        <w:spacing w:before="0"/>
        <w:ind w:left="425" w:right="0" w:firstLine="0"/>
        <w:jc w:val="thaiDistribute"/>
        <w:rPr>
          <w:rFonts w:cs="Times New Roman"/>
          <w:sz w:val="22"/>
          <w:szCs w:val="22"/>
          <w:highlight w:val="cyan"/>
        </w:rPr>
      </w:pPr>
    </w:p>
    <w:bookmarkStart w:id="41" w:name="_MON_1682166728"/>
    <w:bookmarkEnd w:id="41"/>
    <w:p w14:paraId="7A3F8E40" w14:textId="354935EC" w:rsidR="00EB6273" w:rsidRDefault="0025530C" w:rsidP="007E2B9D">
      <w:pPr>
        <w:pStyle w:val="BlockText"/>
        <w:spacing w:before="0"/>
        <w:ind w:left="425" w:right="0" w:firstLine="0"/>
        <w:jc w:val="thaiDistribute"/>
        <w:rPr>
          <w:rFonts w:cs="Times New Roman"/>
          <w:sz w:val="22"/>
          <w:szCs w:val="22"/>
        </w:rPr>
      </w:pPr>
      <w:r w:rsidRPr="00FA7E3B">
        <w:rPr>
          <w:rFonts w:cs="Times New Roman"/>
        </w:rPr>
        <w:object w:dxaOrig="10193" w:dyaOrig="2052" w14:anchorId="5406A5A5">
          <v:shape id="_x0000_i1102" type="#_x0000_t75" style="width:471.6pt;height:106.2pt" o:ole="">
            <v:imagedata r:id="rId20" o:title=""/>
          </v:shape>
          <o:OLEObject Type="Embed" ProgID="Excel.Sheet.8" ShapeID="_x0000_i1102" DrawAspect="Content" ObjectID="_1713944182" r:id="rId21"/>
        </w:object>
      </w:r>
    </w:p>
    <w:p w14:paraId="5D0513D1" w14:textId="68C21F81" w:rsidR="00AC2769" w:rsidRDefault="00AC2769" w:rsidP="00163B29">
      <w:pPr>
        <w:pStyle w:val="BlockText"/>
        <w:spacing w:before="0"/>
        <w:ind w:left="425" w:right="0" w:firstLine="0"/>
        <w:jc w:val="thaiDistribute"/>
        <w:rPr>
          <w:rFonts w:cs="Times New Roman"/>
          <w:sz w:val="22"/>
          <w:szCs w:val="22"/>
        </w:rPr>
      </w:pPr>
      <w:r w:rsidRPr="00635316">
        <w:rPr>
          <w:rFonts w:cs="Times New Roman"/>
          <w:sz w:val="22"/>
          <w:szCs w:val="22"/>
        </w:rPr>
        <w:t xml:space="preserve">Movements of </w:t>
      </w:r>
      <w:r w:rsidR="00DE6954">
        <w:rPr>
          <w:sz w:val="22"/>
        </w:rPr>
        <w:t>long</w:t>
      </w:r>
      <w:r w:rsidRPr="00635316">
        <w:rPr>
          <w:rFonts w:cs="Times New Roman"/>
          <w:sz w:val="22"/>
          <w:szCs w:val="22"/>
        </w:rPr>
        <w:t xml:space="preserve">-term loans from related parties </w:t>
      </w:r>
      <w:r w:rsidR="000C0237">
        <w:rPr>
          <w:rFonts w:cs="Times New Roman"/>
          <w:sz w:val="22"/>
          <w:szCs w:val="22"/>
        </w:rPr>
        <w:t>for the three-month period ended March 31, 202</w:t>
      </w:r>
      <w:r w:rsidR="000A46CB">
        <w:rPr>
          <w:rFonts w:cs="Times New Roman"/>
          <w:sz w:val="22"/>
          <w:szCs w:val="22"/>
        </w:rPr>
        <w:t>2 and 2021</w:t>
      </w:r>
      <w:r>
        <w:rPr>
          <w:rFonts w:cs="Times New Roman"/>
          <w:sz w:val="22"/>
          <w:szCs w:val="22"/>
        </w:rPr>
        <w:t xml:space="preserve"> </w:t>
      </w:r>
      <w:r w:rsidRPr="00635316">
        <w:rPr>
          <w:rFonts w:cs="Times New Roman"/>
          <w:sz w:val="22"/>
          <w:szCs w:val="22"/>
        </w:rPr>
        <w:t xml:space="preserve">were as follows:  </w:t>
      </w:r>
    </w:p>
    <w:p w14:paraId="26D60F2C"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42" w:name="_MON_1670745477"/>
    <w:bookmarkEnd w:id="42"/>
    <w:p w14:paraId="1ED55951" w14:textId="5442B3AA" w:rsidR="00752728" w:rsidRDefault="0025530C" w:rsidP="0098352F">
      <w:pPr>
        <w:tabs>
          <w:tab w:val="num" w:pos="0"/>
        </w:tabs>
        <w:spacing w:line="240" w:lineRule="auto"/>
        <w:ind w:left="426" w:right="-17"/>
        <w:jc w:val="thaiDistribute"/>
        <w:rPr>
          <w:rFonts w:cs="Times New Roman"/>
        </w:rPr>
      </w:pPr>
      <w:r w:rsidRPr="00FA7E3B">
        <w:rPr>
          <w:rFonts w:cs="Times New Roman"/>
        </w:rPr>
        <w:object w:dxaOrig="10168" w:dyaOrig="2496" w14:anchorId="73E22EEA">
          <v:shape id="_x0000_i1105" type="#_x0000_t75" style="width:474.6pt;height:124.8pt" o:ole="">
            <v:imagedata r:id="rId22" o:title=""/>
          </v:shape>
          <o:OLEObject Type="Embed" ProgID="Excel.Sheet.8" ShapeID="_x0000_i1105" DrawAspect="Content" ObjectID="_1713944183" r:id="rId23"/>
        </w:object>
      </w:r>
    </w:p>
    <w:p w14:paraId="6E150836" w14:textId="1DF369BC" w:rsidR="00726002" w:rsidRPr="00726002" w:rsidRDefault="00726002" w:rsidP="0098352F">
      <w:pPr>
        <w:tabs>
          <w:tab w:val="num" w:pos="0"/>
        </w:tabs>
        <w:spacing w:line="240" w:lineRule="auto"/>
        <w:ind w:left="426" w:right="-17"/>
        <w:jc w:val="thaiDistribute"/>
        <w:rPr>
          <w:rFonts w:cs="Times New Roman"/>
        </w:rPr>
      </w:pPr>
      <w:r w:rsidRPr="00726002">
        <w:rPr>
          <w:rFonts w:cs="Times New Roman"/>
        </w:rPr>
        <w:lastRenderedPageBreak/>
        <w:t xml:space="preserve">The Company entered into a loan agreement from a related party in the </w:t>
      </w:r>
      <w:proofErr w:type="gramStart"/>
      <w:r w:rsidRPr="00726002">
        <w:rPr>
          <w:rFonts w:cs="Times New Roman"/>
        </w:rPr>
        <w:t>amount</w:t>
      </w:r>
      <w:proofErr w:type="gramEnd"/>
      <w:r w:rsidRPr="00726002">
        <w:rPr>
          <w:rFonts w:cs="Times New Roman"/>
        </w:rPr>
        <w:t xml:space="preserve"> of Baht 3.75 million, with a term of 3 years, repayment the 1st-35th</w:t>
      </w:r>
      <w:r w:rsidR="00EB030C">
        <w:rPr>
          <w:rFonts w:cstheme="minorBidi" w:hint="cs"/>
          <w:cs/>
        </w:rPr>
        <w:t xml:space="preserve"> </w:t>
      </w:r>
      <w:proofErr w:type="spellStart"/>
      <w:r w:rsidRPr="00726002">
        <w:rPr>
          <w:rFonts w:cs="Times New Roman"/>
        </w:rPr>
        <w:t>installments</w:t>
      </w:r>
      <w:proofErr w:type="spellEnd"/>
      <w:r w:rsidRPr="00726002">
        <w:rPr>
          <w:rFonts w:cs="Times New Roman"/>
        </w:rPr>
        <w:t xml:space="preserve">, in the amount of Baht 0.11 million per </w:t>
      </w:r>
      <w:proofErr w:type="spellStart"/>
      <w:r w:rsidRPr="00726002">
        <w:rPr>
          <w:rFonts w:cs="Times New Roman"/>
        </w:rPr>
        <w:t>installment</w:t>
      </w:r>
      <w:proofErr w:type="spellEnd"/>
      <w:r w:rsidRPr="00726002">
        <w:rPr>
          <w:rFonts w:cs="Times New Roman"/>
        </w:rPr>
        <w:t xml:space="preserve">, the 36th </w:t>
      </w:r>
      <w:proofErr w:type="spellStart"/>
      <w:r w:rsidRPr="00726002">
        <w:rPr>
          <w:rFonts w:cs="Times New Roman"/>
        </w:rPr>
        <w:t>installment</w:t>
      </w:r>
      <w:proofErr w:type="spellEnd"/>
      <w:r w:rsidRPr="00726002">
        <w:rPr>
          <w:rFonts w:cs="Times New Roman"/>
        </w:rPr>
        <w:t xml:space="preserve">, in the amount of Baht 0.07 million, with the interest charged at the rate of 4 percent per annum and </w:t>
      </w:r>
      <w:r w:rsidR="00177BBB">
        <w:rPr>
          <w:rFonts w:cs="Times New Roman"/>
        </w:rPr>
        <w:t>unsecured</w:t>
      </w:r>
      <w:r w:rsidRPr="00726002">
        <w:rPr>
          <w:rFonts w:cs="Times New Roman"/>
        </w:rPr>
        <w:t>.</w:t>
      </w:r>
    </w:p>
    <w:p w14:paraId="7B9AD0DF" w14:textId="77777777" w:rsidR="00D16B41" w:rsidRPr="00EB030C" w:rsidRDefault="00D16B41" w:rsidP="001F7846">
      <w:pPr>
        <w:tabs>
          <w:tab w:val="num" w:pos="0"/>
        </w:tabs>
        <w:spacing w:line="240" w:lineRule="auto"/>
        <w:ind w:right="-17"/>
        <w:jc w:val="thaiDistribute"/>
        <w:rPr>
          <w:rFonts w:cstheme="minorBidi"/>
          <w:spacing w:val="-4"/>
          <w:cs/>
          <w:lang w:val="en-US"/>
        </w:rPr>
      </w:pPr>
    </w:p>
    <w:p w14:paraId="682D7080" w14:textId="77777777"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t>Nature of relationship</w:t>
      </w:r>
    </w:p>
    <w:p w14:paraId="3241C5FA" w14:textId="77777777" w:rsidR="008641A3" w:rsidRDefault="008641A3" w:rsidP="00D16B41">
      <w:pPr>
        <w:tabs>
          <w:tab w:val="num" w:pos="450"/>
        </w:tabs>
        <w:spacing w:line="240" w:lineRule="auto"/>
        <w:ind w:left="450" w:right="-17"/>
        <w:jc w:val="thaiDistribute"/>
        <w:rPr>
          <w:rFonts w:cs="Times New Roman"/>
          <w:b/>
          <w:bCs/>
          <w:lang w:val="en-US"/>
        </w:rPr>
      </w:pPr>
    </w:p>
    <w:bookmarkStart w:id="43" w:name="_MON_1496561713"/>
    <w:bookmarkStart w:id="44" w:name="_MON_1496561726"/>
    <w:bookmarkStart w:id="45" w:name="_MON_1496669494"/>
    <w:bookmarkStart w:id="46" w:name="_MON_1496820305"/>
    <w:bookmarkStart w:id="47" w:name="_MON_1496821446"/>
    <w:bookmarkStart w:id="48" w:name="_MON_1517983937"/>
    <w:bookmarkStart w:id="49" w:name="_MON_1517987742"/>
    <w:bookmarkStart w:id="50" w:name="_MON_1517987756"/>
    <w:bookmarkStart w:id="51" w:name="_MON_1517987765"/>
    <w:bookmarkStart w:id="52" w:name="_MON_1525766404"/>
    <w:bookmarkStart w:id="53" w:name="_MON_1525767776"/>
    <w:bookmarkStart w:id="54" w:name="_MON_1525767808"/>
    <w:bookmarkStart w:id="55" w:name="_MON_1525767872"/>
    <w:bookmarkStart w:id="56" w:name="_MON_1525767887"/>
    <w:bookmarkStart w:id="57" w:name="_MON_1525775842"/>
    <w:bookmarkStart w:id="58" w:name="_MON_1525775970"/>
    <w:bookmarkStart w:id="59" w:name="_MON_1525779751"/>
    <w:bookmarkStart w:id="60" w:name="_MON_1549274761"/>
    <w:bookmarkStart w:id="61" w:name="_MON_1549274795"/>
    <w:bookmarkStart w:id="62" w:name="_MON_1549274807"/>
    <w:bookmarkStart w:id="63" w:name="_MON_1549274837"/>
    <w:bookmarkStart w:id="64" w:name="_MON_1549274904"/>
    <w:bookmarkStart w:id="65" w:name="_MON_1549274939"/>
    <w:bookmarkStart w:id="66" w:name="_MON_1549274955"/>
    <w:bookmarkStart w:id="67" w:name="_MON_1549275015"/>
    <w:bookmarkStart w:id="68" w:name="_MON_1549275076"/>
    <w:bookmarkStart w:id="69" w:name="_MON_1549275105"/>
    <w:bookmarkStart w:id="70" w:name="_MON_1549275185"/>
    <w:bookmarkStart w:id="71" w:name="_MON_1549275212"/>
    <w:bookmarkStart w:id="72" w:name="_MON_1549275217"/>
    <w:bookmarkStart w:id="73" w:name="_MON_1549275223"/>
    <w:bookmarkStart w:id="74" w:name="_MON_1549275232"/>
    <w:bookmarkStart w:id="75" w:name="_MON_1549275251"/>
    <w:bookmarkStart w:id="76" w:name="_MON_1549279061"/>
    <w:bookmarkStart w:id="77" w:name="_MON_1549279085"/>
    <w:bookmarkStart w:id="78" w:name="_MON_1549279101"/>
    <w:bookmarkStart w:id="79" w:name="_MON_1549279116"/>
    <w:bookmarkStart w:id="80" w:name="_MON_1549285991"/>
    <w:bookmarkStart w:id="81" w:name="_MON_1555840423"/>
    <w:bookmarkStart w:id="82" w:name="_MON_1555862730"/>
    <w:bookmarkStart w:id="83" w:name="_MON_1563539343"/>
    <w:bookmarkStart w:id="84" w:name="_MON_1563539365"/>
    <w:bookmarkStart w:id="85" w:name="_MON_1563794090"/>
    <w:bookmarkStart w:id="86" w:name="_MON_1429862788"/>
    <w:bookmarkStart w:id="87" w:name="_MON_1437548148"/>
    <w:bookmarkStart w:id="88" w:name="_MON_1437916066"/>
    <w:bookmarkStart w:id="89" w:name="_MON_1445684112"/>
    <w:bookmarkStart w:id="90" w:name="_MON_1445684151"/>
    <w:bookmarkStart w:id="91" w:name="_MON_1460635484"/>
    <w:bookmarkStart w:id="92" w:name="_MON_1460637132"/>
    <w:bookmarkStart w:id="93" w:name="_MON_1460637140"/>
    <w:bookmarkStart w:id="94" w:name="_MON_1460637203"/>
    <w:bookmarkStart w:id="95" w:name="_MON_1460637271"/>
    <w:bookmarkStart w:id="96" w:name="_MON_1460637291"/>
    <w:bookmarkStart w:id="97" w:name="_MON_1460956656"/>
    <w:bookmarkStart w:id="98" w:name="_MON_1460956661"/>
    <w:bookmarkStart w:id="99" w:name="_MON_1468410990"/>
    <w:bookmarkStart w:id="100" w:name="_MON_1468410996"/>
    <w:bookmarkStart w:id="101" w:name="_MON_1476605613"/>
    <w:bookmarkStart w:id="102" w:name="_MON_1476605691"/>
    <w:bookmarkStart w:id="103" w:name="_MON_1476605780"/>
    <w:bookmarkStart w:id="104" w:name="_MON_1476606681"/>
    <w:bookmarkStart w:id="105" w:name="_MON_1476606710"/>
    <w:bookmarkStart w:id="106" w:name="_MON_1479816088"/>
    <w:bookmarkStart w:id="107" w:name="_MON_1479830971"/>
    <w:bookmarkStart w:id="108" w:name="_MON_1479830988"/>
    <w:bookmarkStart w:id="109" w:name="_MON_1480140797"/>
    <w:bookmarkStart w:id="110" w:name="_MON_1480141044"/>
    <w:bookmarkStart w:id="111" w:name="_MON_1480141073"/>
    <w:bookmarkStart w:id="112" w:name="_MON_1480141089"/>
    <w:bookmarkStart w:id="113" w:name="_MON_1480141139"/>
    <w:bookmarkStart w:id="114" w:name="_MON_1480141156"/>
    <w:bookmarkStart w:id="115" w:name="_MON_1480142228"/>
    <w:bookmarkStart w:id="116" w:name="_MON_1480164438"/>
    <w:bookmarkStart w:id="117" w:name="_MON_1480164606"/>
    <w:bookmarkStart w:id="118" w:name="_MON_1481115832"/>
    <w:bookmarkStart w:id="119" w:name="_MON_1487157506"/>
    <w:bookmarkStart w:id="120" w:name="_MON_1488103884"/>
    <w:bookmarkStart w:id="121" w:name="_MON_1488367459"/>
    <w:bookmarkStart w:id="122" w:name="_MON_1488367544"/>
    <w:bookmarkStart w:id="123" w:name="_MON_1488367609"/>
    <w:bookmarkStart w:id="124" w:name="_MON_1488367647"/>
    <w:bookmarkStart w:id="125" w:name="_MON_1488367710"/>
    <w:bookmarkStart w:id="126" w:name="_MON_1488367882"/>
    <w:bookmarkStart w:id="127" w:name="_MON_1488367952"/>
    <w:bookmarkStart w:id="128" w:name="_MON_1488367992"/>
    <w:bookmarkStart w:id="129" w:name="_MON_1488368023"/>
    <w:bookmarkStart w:id="130" w:name="_MON_1488368038"/>
    <w:bookmarkStart w:id="131" w:name="_MON_1488525977"/>
    <w:bookmarkStart w:id="132" w:name="_MON_1488610462"/>
    <w:bookmarkStart w:id="133" w:name="_MON_1488901930"/>
    <w:bookmarkStart w:id="134" w:name="_MON_1495978726"/>
    <w:bookmarkStart w:id="135" w:name="_MON_1491669100"/>
    <w:bookmarkStart w:id="136" w:name="_MON_1491669130"/>
    <w:bookmarkStart w:id="137" w:name="_MON_1491669187"/>
    <w:bookmarkStart w:id="138" w:name="_MON_1491669254"/>
    <w:bookmarkStart w:id="139" w:name="_MON_1491718353"/>
    <w:bookmarkStart w:id="140" w:name="_MON_1492231423"/>
    <w:bookmarkStart w:id="141" w:name="_MON_1495978594"/>
    <w:bookmarkStart w:id="142" w:name="_MON_1495978647"/>
    <w:bookmarkStart w:id="143" w:name="_MON_1495978689"/>
    <w:bookmarkStart w:id="144" w:name="_MON_1495978766"/>
    <w:bookmarkStart w:id="145" w:name="_MON_1495978792"/>
    <w:bookmarkStart w:id="146" w:name="_MON_1495978832"/>
    <w:bookmarkStart w:id="147" w:name="_MON_1495978884"/>
    <w:bookmarkStart w:id="148" w:name="_MON_1495978926"/>
    <w:bookmarkStart w:id="149" w:name="_MON_1495979243"/>
    <w:bookmarkStart w:id="150" w:name="_MON_1496035788"/>
    <w:bookmarkStart w:id="151" w:name="_MON_1496035861"/>
    <w:bookmarkStart w:id="152" w:name="_MON_1496139712"/>
    <w:bookmarkStart w:id="153" w:name="_MON_1496147556"/>
    <w:bookmarkStart w:id="154" w:name="_MON_1496147584"/>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Start w:id="155" w:name="_MON_1496474771"/>
    <w:bookmarkEnd w:id="155"/>
    <w:p w14:paraId="5D50BE06" w14:textId="474E6CFE" w:rsidR="007E2B9D" w:rsidRPr="00254CEC" w:rsidRDefault="0025530C" w:rsidP="00254CEC">
      <w:pPr>
        <w:tabs>
          <w:tab w:val="num" w:pos="450"/>
        </w:tabs>
        <w:spacing w:line="240" w:lineRule="auto"/>
        <w:ind w:left="450" w:right="-17"/>
        <w:jc w:val="thaiDistribute"/>
        <w:rPr>
          <w:rFonts w:cstheme="minorBidi"/>
        </w:rPr>
      </w:pPr>
      <w:r w:rsidRPr="00072818">
        <w:rPr>
          <w:rFonts w:cs="Times New Roman"/>
          <w:cs/>
        </w:rPr>
        <w:object w:dxaOrig="8964" w:dyaOrig="4329" w14:anchorId="65653962">
          <v:shape id="_x0000_i1108" type="#_x0000_t75" style="width:474pt;height:214.8pt" o:ole="">
            <v:imagedata r:id="rId24" o:title=""/>
          </v:shape>
          <o:OLEObject Type="Embed" ProgID="Excel.Sheet.8" ShapeID="_x0000_i1108" DrawAspect="Content" ObjectID="_1713944184" r:id="rId25"/>
        </w:object>
      </w:r>
    </w:p>
    <w:p w14:paraId="056FD235" w14:textId="6A7D2065"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t>Bases of measurement for intercompany revenues and expenses</w:t>
      </w:r>
    </w:p>
    <w:p w14:paraId="2DDFEC09"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56" w:name="_MON_1520773400"/>
    <w:bookmarkStart w:id="157" w:name="_MON_1520774961"/>
    <w:bookmarkStart w:id="158" w:name="_MON_1525777603"/>
    <w:bookmarkStart w:id="159" w:name="_MON_1525777670"/>
    <w:bookmarkStart w:id="160" w:name="_MON_1525777735"/>
    <w:bookmarkStart w:id="161" w:name="_MON_1525777848"/>
    <w:bookmarkStart w:id="162" w:name="_MON_1525778136"/>
    <w:bookmarkStart w:id="163" w:name="_MON_1549275287"/>
    <w:bookmarkStart w:id="164" w:name="_MON_1549275316"/>
    <w:bookmarkStart w:id="165" w:name="_MON_1549275388"/>
    <w:bookmarkStart w:id="166" w:name="_MON_1549275480"/>
    <w:bookmarkStart w:id="167" w:name="_MON_1549275636"/>
    <w:bookmarkStart w:id="168" w:name="_MON_1549275645"/>
    <w:bookmarkStart w:id="169" w:name="_MON_1549275653"/>
    <w:bookmarkStart w:id="170" w:name="_MON_1549275660"/>
    <w:bookmarkStart w:id="171" w:name="_MON_1549275665"/>
    <w:bookmarkStart w:id="172" w:name="_MON_1554044182"/>
    <w:bookmarkStart w:id="173" w:name="_MON_1563539458"/>
    <w:bookmarkStart w:id="174" w:name="_MON_1563539594"/>
    <w:bookmarkStart w:id="175" w:name="_MON_1563794102"/>
    <w:bookmarkStart w:id="176" w:name="_MON_1643721821"/>
    <w:bookmarkStart w:id="177" w:name="_MON_1479816112"/>
    <w:bookmarkStart w:id="178" w:name="_MON_1479830939"/>
    <w:bookmarkStart w:id="179" w:name="_MON_1496036806"/>
    <w:bookmarkStart w:id="180" w:name="_MON_1479907116"/>
    <w:bookmarkStart w:id="181" w:name="_MON_1480164637"/>
    <w:bookmarkStart w:id="182" w:name="_MON_1487160251"/>
    <w:bookmarkStart w:id="183" w:name="_MON_1488103964"/>
    <w:bookmarkStart w:id="184" w:name="_MON_1488368153"/>
    <w:bookmarkStart w:id="185" w:name="_MON_1495904358"/>
    <w:bookmarkStart w:id="186" w:name="_MON_1496036634"/>
    <w:bookmarkStart w:id="187" w:name="_MON_1496036666"/>
    <w:bookmarkStart w:id="188" w:name="_MON_1496036697"/>
    <w:bookmarkStart w:id="189" w:name="_MON_1496036886"/>
    <w:bookmarkStart w:id="190" w:name="_MON_1496037083"/>
    <w:bookmarkStart w:id="191" w:name="_MON_1496037992"/>
    <w:bookmarkStart w:id="192" w:name="_MON_1496038107"/>
    <w:bookmarkStart w:id="193" w:name="_MON_1496038155"/>
    <w:bookmarkStart w:id="194" w:name="_MON_1496038203"/>
    <w:bookmarkStart w:id="195" w:name="_MON_1496474835"/>
    <w:bookmarkStart w:id="196" w:name="_MON_1496820315"/>
    <w:bookmarkStart w:id="197" w:name="_MON_1517912540"/>
    <w:bookmarkStart w:id="198" w:name="_MON_1517912686"/>
    <w:bookmarkStart w:id="199" w:name="_MON_15179839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Start w:id="200" w:name="_MON_1517983964"/>
    <w:bookmarkEnd w:id="200"/>
    <w:p w14:paraId="349813D1" w14:textId="2836F218" w:rsidR="00EB6273" w:rsidRPr="00EB6273" w:rsidRDefault="0025530C" w:rsidP="007E2B9D">
      <w:pPr>
        <w:tabs>
          <w:tab w:val="left" w:pos="729"/>
        </w:tabs>
        <w:spacing w:line="240" w:lineRule="auto"/>
        <w:ind w:left="426"/>
        <w:rPr>
          <w:rFonts w:cstheme="minorBidi"/>
        </w:rPr>
      </w:pPr>
      <w:r w:rsidRPr="002C570F">
        <w:rPr>
          <w:rFonts w:cs="Times New Roman"/>
          <w:cs/>
        </w:rPr>
        <w:object w:dxaOrig="9346" w:dyaOrig="2638" w14:anchorId="6C185801">
          <v:shape id="_x0000_i1111" type="#_x0000_t75" style="width:477pt;height:132pt" o:ole="">
            <v:imagedata r:id="rId26" o:title=""/>
          </v:shape>
          <o:OLEObject Type="Embed" ProgID="Excel.Sheet.8" ShapeID="_x0000_i1111" DrawAspect="Content" ObjectID="_1713944185" r:id="rId27"/>
        </w:object>
      </w:r>
    </w:p>
    <w:p w14:paraId="3F74B5F5"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B754028" w14:textId="77777777" w:rsidR="001D1701" w:rsidRPr="00B52E0D" w:rsidRDefault="001D1701" w:rsidP="001D1701">
      <w:pPr>
        <w:pStyle w:val="BlockText"/>
        <w:spacing w:before="0"/>
        <w:ind w:left="425" w:right="6" w:firstLine="0"/>
        <w:jc w:val="thaiDistribute"/>
        <w:rPr>
          <w:rFonts w:cs="Cordia New"/>
          <w:sz w:val="22"/>
          <w:szCs w:val="22"/>
        </w:rPr>
      </w:pPr>
    </w:p>
    <w:p w14:paraId="5C2B3BA9" w14:textId="59CB0481" w:rsidR="001D1701" w:rsidRDefault="001D1701" w:rsidP="001D1701">
      <w:pPr>
        <w:pStyle w:val="BlockText"/>
        <w:spacing w:before="0"/>
        <w:ind w:left="425" w:right="6" w:firstLine="0"/>
        <w:jc w:val="thaiDistribute"/>
        <w:rPr>
          <w:rFonts w:cs="Times New Roman"/>
          <w:sz w:val="22"/>
          <w:szCs w:val="22"/>
        </w:rPr>
      </w:pPr>
      <w:proofErr w:type="spellStart"/>
      <w:r w:rsidRPr="00FA7E3B">
        <w:rPr>
          <w:rFonts w:cs="Times New Roman"/>
          <w:sz w:val="22"/>
          <w:szCs w:val="22"/>
          <w:cs/>
        </w:rPr>
        <w:t>Cash</w:t>
      </w:r>
      <w:proofErr w:type="spellEnd"/>
      <w:r w:rsidRPr="00FA7E3B">
        <w:rPr>
          <w:rFonts w:cs="Times New Roman"/>
          <w:sz w:val="22"/>
          <w:szCs w:val="22"/>
          <w:cs/>
        </w:rPr>
        <w:t xml:space="preserve"> and </w:t>
      </w: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equivalents</w:t>
      </w:r>
      <w:proofErr w:type="spellEnd"/>
      <w:r w:rsidR="0049770F">
        <w:rPr>
          <w:rFonts w:cs="Times New Roman"/>
          <w:sz w:val="22"/>
          <w:szCs w:val="22"/>
        </w:rPr>
        <w:t xml:space="preserve"> </w:t>
      </w:r>
      <w:r w:rsidR="007614A1">
        <w:rPr>
          <w:rFonts w:cs="Times New Roman"/>
          <w:sz w:val="22"/>
          <w:szCs w:val="22"/>
        </w:rPr>
        <w:t xml:space="preserve">as at </w:t>
      </w:r>
      <w:r w:rsidR="00752728">
        <w:rPr>
          <w:rFonts w:cs="Times New Roman"/>
          <w:sz w:val="22"/>
          <w:szCs w:val="22"/>
        </w:rPr>
        <w:t>March 31, 2022 and December 31, 2021</w:t>
      </w:r>
      <w:r w:rsidR="00254828">
        <w:rPr>
          <w:rFonts w:cs="Times New Roman"/>
          <w:sz w:val="22"/>
          <w:szCs w:val="22"/>
        </w:rPr>
        <w:t xml:space="preserve"> </w:t>
      </w:r>
      <w:r w:rsidRPr="00FA7E3B">
        <w:rPr>
          <w:rFonts w:cs="Times New Roman"/>
          <w:sz w:val="22"/>
          <w:szCs w:val="22"/>
        </w:rPr>
        <w:t>consisted of:</w:t>
      </w:r>
    </w:p>
    <w:p w14:paraId="019CA96D" w14:textId="77777777" w:rsidR="00461977" w:rsidRPr="00FA7E3B" w:rsidRDefault="00461977" w:rsidP="001D1701">
      <w:pPr>
        <w:pStyle w:val="BlockText"/>
        <w:spacing w:before="0"/>
        <w:ind w:left="425" w:right="6" w:firstLine="0"/>
        <w:jc w:val="thaiDistribute"/>
        <w:rPr>
          <w:rFonts w:cs="Times New Roman"/>
          <w:sz w:val="22"/>
          <w:szCs w:val="22"/>
        </w:rPr>
      </w:pPr>
    </w:p>
    <w:bookmarkStart w:id="201" w:name="_MON_1581086794"/>
    <w:bookmarkStart w:id="202" w:name="_MON_1612620095"/>
    <w:bookmarkStart w:id="203" w:name="_MON_1548524375"/>
    <w:bookmarkStart w:id="204" w:name="_MON_1486148283"/>
    <w:bookmarkStart w:id="205" w:name="_MON_1486148289"/>
    <w:bookmarkStart w:id="206" w:name="_MON_1486234847"/>
    <w:bookmarkStart w:id="207" w:name="_MON_1486234880"/>
    <w:bookmarkEnd w:id="201"/>
    <w:bookmarkEnd w:id="202"/>
    <w:bookmarkEnd w:id="203"/>
    <w:bookmarkEnd w:id="204"/>
    <w:bookmarkEnd w:id="205"/>
    <w:bookmarkEnd w:id="206"/>
    <w:bookmarkEnd w:id="207"/>
    <w:bookmarkStart w:id="208" w:name="_MON_1581086733"/>
    <w:bookmarkEnd w:id="208"/>
    <w:p w14:paraId="6E0CB3C6" w14:textId="4D4D939F" w:rsidR="00F73196" w:rsidRDefault="0025530C" w:rsidP="00494DC7">
      <w:pPr>
        <w:spacing w:line="240" w:lineRule="auto"/>
        <w:ind w:left="426" w:right="-23"/>
        <w:jc w:val="thaiDistribute"/>
        <w:rPr>
          <w:rFonts w:cstheme="minorBidi"/>
        </w:rPr>
      </w:pPr>
      <w:r w:rsidRPr="00781A41">
        <w:rPr>
          <w:rFonts w:cs="Times New Roman"/>
          <w:cs/>
        </w:rPr>
        <w:object w:dxaOrig="10105" w:dyaOrig="2132" w14:anchorId="037CFDA9">
          <v:shape id="_x0000_i1114" type="#_x0000_t75" style="width:475.8pt;height:102.6pt" o:ole="">
            <v:imagedata r:id="rId28" o:title=""/>
          </v:shape>
          <o:OLEObject Type="Embed" ProgID="Excel.Sheet.8" ShapeID="_x0000_i1114" DrawAspect="Content" ObjectID="_1713944186" r:id="rId29"/>
        </w:object>
      </w:r>
    </w:p>
    <w:p w14:paraId="52931DBC" w14:textId="70E8A6A9" w:rsidR="00254CEC" w:rsidRDefault="00254CEC" w:rsidP="00494DC7">
      <w:pPr>
        <w:spacing w:line="240" w:lineRule="auto"/>
        <w:ind w:left="426" w:right="-23"/>
        <w:jc w:val="thaiDistribute"/>
        <w:rPr>
          <w:rFonts w:cstheme="minorBidi"/>
        </w:rPr>
      </w:pPr>
    </w:p>
    <w:p w14:paraId="284E9AC8" w14:textId="6A94A805" w:rsidR="00254CEC" w:rsidRDefault="00254CEC" w:rsidP="00494DC7">
      <w:pPr>
        <w:spacing w:line="240" w:lineRule="auto"/>
        <w:ind w:left="426" w:right="-23"/>
        <w:jc w:val="thaiDistribute"/>
        <w:rPr>
          <w:rFonts w:cstheme="minorBidi"/>
        </w:rPr>
      </w:pPr>
    </w:p>
    <w:p w14:paraId="63FEBEF3" w14:textId="77777777" w:rsidR="00254CEC" w:rsidRPr="00254CEC" w:rsidRDefault="00254CEC" w:rsidP="00494DC7">
      <w:pPr>
        <w:spacing w:line="240" w:lineRule="auto"/>
        <w:ind w:left="426" w:right="-23"/>
        <w:jc w:val="thaiDistribute"/>
        <w:rPr>
          <w:rFonts w:cstheme="minorBidi"/>
        </w:rPr>
      </w:pPr>
    </w:p>
    <w:p w14:paraId="2DFE5CBB" w14:textId="77777777" w:rsidR="0032233F" w:rsidRPr="009E4E7D" w:rsidRDefault="0032233F" w:rsidP="0032233F">
      <w:pPr>
        <w:numPr>
          <w:ilvl w:val="0"/>
          <w:numId w:val="1"/>
        </w:numPr>
        <w:tabs>
          <w:tab w:val="clear" w:pos="360"/>
        </w:tabs>
        <w:spacing w:line="240" w:lineRule="auto"/>
        <w:ind w:left="425" w:right="147" w:hanging="425"/>
        <w:jc w:val="thaiDistribute"/>
        <w:rPr>
          <w:rFonts w:cs="Times New Roman"/>
          <w:b/>
          <w:bCs/>
          <w:cs/>
        </w:rPr>
      </w:pPr>
      <w:r w:rsidRPr="00A77F00">
        <w:rPr>
          <w:rFonts w:cs="Times New Roman"/>
          <w:b/>
          <w:bCs/>
          <w:lang w:val="en-US"/>
        </w:rPr>
        <w:lastRenderedPageBreak/>
        <w:t>TRADE</w:t>
      </w:r>
      <w:r w:rsidRPr="009E4E7D">
        <w:rPr>
          <w:rFonts w:cs="Times New Roman"/>
          <w:b/>
          <w:bCs/>
        </w:rPr>
        <w:t xml:space="preserve"> AND OTHER RECEIVABLES</w:t>
      </w:r>
    </w:p>
    <w:p w14:paraId="12383153" w14:textId="77777777" w:rsidR="0032233F" w:rsidRDefault="0032233F" w:rsidP="0032233F">
      <w:pPr>
        <w:autoSpaceDE/>
        <w:autoSpaceDN/>
        <w:spacing w:line="240" w:lineRule="auto"/>
        <w:ind w:left="426"/>
        <w:jc w:val="thaiDistribute"/>
        <w:rPr>
          <w:rFonts w:cs="Times New Roman"/>
          <w:lang w:val="en-US"/>
        </w:rPr>
      </w:pPr>
    </w:p>
    <w:p w14:paraId="59DA1ABA" w14:textId="3A080679" w:rsidR="00E27247" w:rsidRDefault="0032233F" w:rsidP="00E27247">
      <w:pPr>
        <w:autoSpaceDE/>
        <w:autoSpaceDN/>
        <w:spacing w:line="240" w:lineRule="auto"/>
        <w:ind w:left="426"/>
        <w:jc w:val="thaiDistribute"/>
        <w:rPr>
          <w:rFonts w:eastAsia="SimSun"/>
          <w:szCs w:val="28"/>
        </w:rPr>
      </w:pPr>
      <w:r w:rsidRPr="00FA7E3B">
        <w:rPr>
          <w:rFonts w:cs="Times New Roman"/>
          <w:lang w:val="en-US"/>
        </w:rPr>
        <w:t xml:space="preserve">Trade and other receivables </w:t>
      </w:r>
      <w:r w:rsidR="00E27247">
        <w:rPr>
          <w:rFonts w:cs="Times New Roman"/>
        </w:rPr>
        <w:t xml:space="preserve">as at </w:t>
      </w:r>
      <w:r w:rsidR="00752728">
        <w:rPr>
          <w:rFonts w:cs="Times New Roman"/>
        </w:rPr>
        <w:t>March 31, 2022 and December 31, 2021</w:t>
      </w:r>
      <w:r w:rsidR="00E27247">
        <w:rPr>
          <w:rFonts w:cs="Times New Roman"/>
        </w:rPr>
        <w:t xml:space="preserve"> </w:t>
      </w:r>
      <w:r w:rsidR="00E27247" w:rsidRPr="00FA7E3B">
        <w:rPr>
          <w:rFonts w:cs="Times New Roman"/>
        </w:rPr>
        <w:t>consisted of:</w:t>
      </w:r>
    </w:p>
    <w:p w14:paraId="60ED29CB" w14:textId="77777777" w:rsidR="00310A5F" w:rsidRDefault="00310A5F" w:rsidP="00E27247">
      <w:pPr>
        <w:autoSpaceDE/>
        <w:autoSpaceDN/>
        <w:spacing w:line="240" w:lineRule="auto"/>
        <w:ind w:left="426"/>
        <w:jc w:val="thaiDistribute"/>
        <w:rPr>
          <w:rFonts w:eastAsia="SimSun"/>
          <w:szCs w:val="28"/>
        </w:rPr>
      </w:pPr>
    </w:p>
    <w:bookmarkStart w:id="209" w:name="_MON_1682168368"/>
    <w:bookmarkEnd w:id="209"/>
    <w:p w14:paraId="5A860F79" w14:textId="1C5A3B3A" w:rsidR="002C570F" w:rsidRPr="0025530C" w:rsidRDefault="0025530C" w:rsidP="0025530C">
      <w:pPr>
        <w:autoSpaceDE/>
        <w:autoSpaceDN/>
        <w:spacing w:line="240" w:lineRule="auto"/>
        <w:ind w:left="426"/>
        <w:jc w:val="thaiDistribute"/>
        <w:rPr>
          <w:rFonts w:eastAsia="SimSun" w:hint="cs"/>
          <w:szCs w:val="28"/>
        </w:rPr>
      </w:pPr>
      <w:r w:rsidRPr="00FA7E3B">
        <w:rPr>
          <w:rFonts w:cs="Times New Roman"/>
          <w:b/>
          <w:bCs/>
          <w:cs/>
        </w:rPr>
        <w:object w:dxaOrig="10081" w:dyaOrig="2902" w14:anchorId="0EEC2712">
          <v:shape id="_x0000_i1122" type="#_x0000_t75" style="width:468pt;height:142.8pt" o:ole="">
            <v:imagedata r:id="rId30" o:title=""/>
          </v:shape>
          <o:OLEObject Type="Embed" ProgID="Excel.Sheet.8" ShapeID="_x0000_i1122" DrawAspect="Content" ObjectID="_1713944187" r:id="rId31"/>
        </w:object>
      </w:r>
    </w:p>
    <w:p w14:paraId="04316BE6" w14:textId="6C38CFBA" w:rsidR="00B33EC6" w:rsidRDefault="00B33EC6" w:rsidP="00B33EC6">
      <w:pPr>
        <w:autoSpaceDE/>
        <w:autoSpaceDN/>
        <w:spacing w:line="240" w:lineRule="auto"/>
        <w:ind w:left="426"/>
        <w:jc w:val="thaiDistribute"/>
        <w:rPr>
          <w:rFonts w:cs="Times New Roman"/>
        </w:rPr>
      </w:pPr>
      <w:r w:rsidRPr="003E6F6C">
        <w:rPr>
          <w:rFonts w:cs="Times New Roman"/>
        </w:rPr>
        <w:t xml:space="preserve">As at </w:t>
      </w:r>
      <w:r w:rsidR="00752728">
        <w:rPr>
          <w:rFonts w:cstheme="minorBidi"/>
        </w:rPr>
        <w:t>March 31, 2022 and December 31, 2021</w:t>
      </w:r>
      <w:r w:rsidRPr="003E6F6C">
        <w:rPr>
          <w:rFonts w:cs="Times New Roman"/>
        </w:rPr>
        <w:t xml:space="preserve"> </w:t>
      </w:r>
      <w:r>
        <w:rPr>
          <w:rFonts w:cs="Times New Roman"/>
        </w:rPr>
        <w:t>the Company</w:t>
      </w:r>
      <w:r>
        <w:rPr>
          <w:rFonts w:cs="Times New Roman"/>
          <w:color w:val="FF0000"/>
        </w:rPr>
        <w:t xml:space="preserve"> </w:t>
      </w:r>
      <w:r w:rsidRPr="003E6F6C">
        <w:rPr>
          <w:rFonts w:cs="Times New Roman"/>
        </w:rPr>
        <w:t xml:space="preserve">had outstanding balances of trade receivables </w:t>
      </w:r>
      <w:r>
        <w:rPr>
          <w:rFonts w:cs="Times New Roman"/>
        </w:rPr>
        <w:t xml:space="preserve">and accrued income </w:t>
      </w:r>
      <w:r w:rsidRPr="003E6F6C">
        <w:rPr>
          <w:rFonts w:cs="Times New Roman"/>
        </w:rPr>
        <w:t>aged by number of months as follows:</w:t>
      </w:r>
    </w:p>
    <w:p w14:paraId="734240DF" w14:textId="77777777" w:rsidR="00310A5F" w:rsidRDefault="00310A5F" w:rsidP="00B33EC6">
      <w:pPr>
        <w:autoSpaceDE/>
        <w:autoSpaceDN/>
        <w:spacing w:line="240" w:lineRule="auto"/>
        <w:ind w:left="426"/>
        <w:jc w:val="thaiDistribute"/>
        <w:rPr>
          <w:rFonts w:cs="Times New Roman"/>
        </w:rPr>
      </w:pPr>
    </w:p>
    <w:bookmarkStart w:id="210" w:name="_MON_1682169393"/>
    <w:bookmarkEnd w:id="210"/>
    <w:p w14:paraId="2FF69123" w14:textId="5153E4A4" w:rsidR="00371195" w:rsidRDefault="0025530C" w:rsidP="00FA74FE">
      <w:pPr>
        <w:tabs>
          <w:tab w:val="left" w:pos="720"/>
        </w:tabs>
        <w:spacing w:line="240" w:lineRule="auto"/>
        <w:ind w:left="360" w:firstLine="66"/>
        <w:jc w:val="thaiDistribute"/>
        <w:rPr>
          <w:rFonts w:cstheme="minorBidi"/>
          <w:b/>
          <w:bCs/>
        </w:rPr>
      </w:pPr>
      <w:r w:rsidRPr="00FA7E3B">
        <w:rPr>
          <w:rFonts w:cs="Times New Roman"/>
          <w:b/>
          <w:bCs/>
          <w:cs/>
        </w:rPr>
        <w:object w:dxaOrig="10565" w:dyaOrig="5951" w14:anchorId="413CCA75">
          <v:shape id="_x0000_i1126" type="#_x0000_t75" style="width:472.2pt;height:279.6pt" o:ole="">
            <v:imagedata r:id="rId32" o:title=""/>
          </v:shape>
          <o:OLEObject Type="Embed" ProgID="Excel.Sheet.8" ShapeID="_x0000_i1126" DrawAspect="Content" ObjectID="_1713944188" r:id="rId33"/>
        </w:object>
      </w:r>
    </w:p>
    <w:p w14:paraId="312B1E86" w14:textId="5E3ECF6C" w:rsidR="00173DE6" w:rsidRDefault="00173DE6" w:rsidP="00FA74FE">
      <w:pPr>
        <w:tabs>
          <w:tab w:val="left" w:pos="720"/>
        </w:tabs>
        <w:spacing w:line="240" w:lineRule="auto"/>
        <w:ind w:left="360" w:firstLine="66"/>
        <w:jc w:val="thaiDistribute"/>
        <w:rPr>
          <w:rFonts w:cstheme="minorBidi"/>
          <w:b/>
          <w:bCs/>
        </w:rPr>
      </w:pPr>
    </w:p>
    <w:p w14:paraId="2AA84CC9" w14:textId="159679BD" w:rsidR="00173DE6" w:rsidRDefault="00173DE6" w:rsidP="00FA74FE">
      <w:pPr>
        <w:tabs>
          <w:tab w:val="left" w:pos="720"/>
        </w:tabs>
        <w:spacing w:line="240" w:lineRule="auto"/>
        <w:ind w:left="360" w:firstLine="66"/>
        <w:jc w:val="thaiDistribute"/>
        <w:rPr>
          <w:rFonts w:cstheme="minorBidi"/>
          <w:b/>
          <w:bCs/>
        </w:rPr>
      </w:pPr>
    </w:p>
    <w:p w14:paraId="48C8FC69" w14:textId="61881D30" w:rsidR="00173DE6" w:rsidRDefault="00173DE6" w:rsidP="00FA74FE">
      <w:pPr>
        <w:tabs>
          <w:tab w:val="left" w:pos="720"/>
        </w:tabs>
        <w:spacing w:line="240" w:lineRule="auto"/>
        <w:ind w:left="360" w:firstLine="66"/>
        <w:jc w:val="thaiDistribute"/>
        <w:rPr>
          <w:rFonts w:cstheme="minorBidi"/>
          <w:b/>
          <w:bCs/>
        </w:rPr>
      </w:pPr>
    </w:p>
    <w:p w14:paraId="3DD49A7F" w14:textId="2037CEBC" w:rsidR="00173DE6" w:rsidRDefault="00173DE6" w:rsidP="00FA74FE">
      <w:pPr>
        <w:tabs>
          <w:tab w:val="left" w:pos="720"/>
        </w:tabs>
        <w:spacing w:line="240" w:lineRule="auto"/>
        <w:ind w:left="360" w:firstLine="66"/>
        <w:jc w:val="thaiDistribute"/>
        <w:rPr>
          <w:rFonts w:cstheme="minorBidi"/>
          <w:b/>
          <w:bCs/>
        </w:rPr>
      </w:pPr>
    </w:p>
    <w:p w14:paraId="1802B88C" w14:textId="3B6E99D1" w:rsidR="00173DE6" w:rsidRDefault="00173DE6" w:rsidP="00FA74FE">
      <w:pPr>
        <w:tabs>
          <w:tab w:val="left" w:pos="720"/>
        </w:tabs>
        <w:spacing w:line="240" w:lineRule="auto"/>
        <w:ind w:left="360" w:firstLine="66"/>
        <w:jc w:val="thaiDistribute"/>
        <w:rPr>
          <w:rFonts w:cstheme="minorBidi"/>
          <w:b/>
          <w:bCs/>
        </w:rPr>
      </w:pPr>
    </w:p>
    <w:p w14:paraId="1D0FC14B" w14:textId="00770FF9" w:rsidR="00173DE6" w:rsidRDefault="00173DE6" w:rsidP="00FA74FE">
      <w:pPr>
        <w:tabs>
          <w:tab w:val="left" w:pos="720"/>
        </w:tabs>
        <w:spacing w:line="240" w:lineRule="auto"/>
        <w:ind w:left="360" w:firstLine="66"/>
        <w:jc w:val="thaiDistribute"/>
        <w:rPr>
          <w:rFonts w:cstheme="minorBidi"/>
          <w:b/>
          <w:bCs/>
        </w:rPr>
      </w:pPr>
    </w:p>
    <w:p w14:paraId="72AC7FFF" w14:textId="5EB750D9" w:rsidR="00173DE6" w:rsidRDefault="00173DE6" w:rsidP="00FA74FE">
      <w:pPr>
        <w:tabs>
          <w:tab w:val="left" w:pos="720"/>
        </w:tabs>
        <w:spacing w:line="240" w:lineRule="auto"/>
        <w:ind w:left="360" w:firstLine="66"/>
        <w:jc w:val="thaiDistribute"/>
        <w:rPr>
          <w:rFonts w:cstheme="minorBidi"/>
          <w:b/>
          <w:bCs/>
        </w:rPr>
      </w:pPr>
    </w:p>
    <w:p w14:paraId="39A579E9" w14:textId="1C42BAC3" w:rsidR="00173DE6" w:rsidRDefault="00173DE6" w:rsidP="00FA74FE">
      <w:pPr>
        <w:tabs>
          <w:tab w:val="left" w:pos="720"/>
        </w:tabs>
        <w:spacing w:line="240" w:lineRule="auto"/>
        <w:ind w:left="360" w:firstLine="66"/>
        <w:jc w:val="thaiDistribute"/>
        <w:rPr>
          <w:rFonts w:cstheme="minorBidi"/>
          <w:b/>
          <w:bCs/>
        </w:rPr>
      </w:pPr>
    </w:p>
    <w:p w14:paraId="47037985" w14:textId="6B59C35F" w:rsidR="00173DE6" w:rsidRDefault="00173DE6" w:rsidP="00FA74FE">
      <w:pPr>
        <w:tabs>
          <w:tab w:val="left" w:pos="720"/>
        </w:tabs>
        <w:spacing w:line="240" w:lineRule="auto"/>
        <w:ind w:left="360" w:firstLine="66"/>
        <w:jc w:val="thaiDistribute"/>
        <w:rPr>
          <w:rFonts w:cstheme="minorBidi"/>
          <w:b/>
          <w:bCs/>
        </w:rPr>
      </w:pPr>
    </w:p>
    <w:p w14:paraId="6DA90E77" w14:textId="099CEE49" w:rsidR="00173DE6" w:rsidRDefault="00173DE6" w:rsidP="00FA74FE">
      <w:pPr>
        <w:tabs>
          <w:tab w:val="left" w:pos="720"/>
        </w:tabs>
        <w:spacing w:line="240" w:lineRule="auto"/>
        <w:ind w:left="360" w:firstLine="66"/>
        <w:jc w:val="thaiDistribute"/>
        <w:rPr>
          <w:rFonts w:cstheme="minorBidi"/>
          <w:b/>
          <w:bCs/>
        </w:rPr>
      </w:pPr>
    </w:p>
    <w:p w14:paraId="646E0E28" w14:textId="6D21F1BD" w:rsidR="00173DE6" w:rsidRDefault="00173DE6" w:rsidP="00FA74FE">
      <w:pPr>
        <w:tabs>
          <w:tab w:val="left" w:pos="720"/>
        </w:tabs>
        <w:spacing w:line="240" w:lineRule="auto"/>
        <w:ind w:left="360" w:firstLine="66"/>
        <w:jc w:val="thaiDistribute"/>
        <w:rPr>
          <w:rFonts w:cstheme="minorBidi"/>
          <w:b/>
          <w:bCs/>
        </w:rPr>
      </w:pPr>
    </w:p>
    <w:p w14:paraId="31AB7A06" w14:textId="77777777" w:rsidR="00173DE6" w:rsidRPr="00173DE6" w:rsidRDefault="00173DE6" w:rsidP="0025530C">
      <w:pPr>
        <w:tabs>
          <w:tab w:val="left" w:pos="720"/>
        </w:tabs>
        <w:spacing w:line="240" w:lineRule="auto"/>
        <w:jc w:val="thaiDistribute"/>
        <w:rPr>
          <w:rFonts w:cstheme="minorBidi" w:hint="cs"/>
          <w:b/>
          <w:bCs/>
          <w:cs/>
        </w:rPr>
      </w:pPr>
    </w:p>
    <w:p w14:paraId="5152895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lastRenderedPageBreak/>
        <w:t>INVENTORIES</w:t>
      </w:r>
    </w:p>
    <w:p w14:paraId="666AF4EA" w14:textId="77777777" w:rsidR="009E4E7D" w:rsidRPr="00205872" w:rsidRDefault="009E4E7D" w:rsidP="00205872">
      <w:pPr>
        <w:autoSpaceDE/>
        <w:autoSpaceDN/>
        <w:spacing w:line="240" w:lineRule="auto"/>
        <w:ind w:left="425"/>
        <w:jc w:val="thaiDistribute"/>
        <w:rPr>
          <w:rFonts w:cs="Times New Roman"/>
          <w:cs/>
        </w:rPr>
      </w:pPr>
    </w:p>
    <w:p w14:paraId="3042A4F4" w14:textId="5AEAD902" w:rsidR="009E4E7D"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w:t>
      </w:r>
      <w:r w:rsidR="007614A1">
        <w:rPr>
          <w:rFonts w:cs="Times New Roman"/>
        </w:rPr>
        <w:t xml:space="preserve">as at </w:t>
      </w:r>
      <w:r w:rsidR="00752728">
        <w:rPr>
          <w:rFonts w:cs="Times New Roman"/>
        </w:rPr>
        <w:t>March 31, 2022 and December 31, 2021</w:t>
      </w:r>
      <w:r w:rsidR="008F59AE">
        <w:rPr>
          <w:rFonts w:cs="Times New Roman"/>
        </w:rPr>
        <w:t xml:space="preserve"> </w:t>
      </w:r>
      <w:r w:rsidRPr="00205872">
        <w:rPr>
          <w:rFonts w:cs="Times New Roman"/>
        </w:rPr>
        <w:t>consisted of:</w:t>
      </w:r>
    </w:p>
    <w:p w14:paraId="7E93FDA9" w14:textId="77777777" w:rsidR="00310A5F" w:rsidRPr="00205872" w:rsidRDefault="00310A5F" w:rsidP="00205872">
      <w:pPr>
        <w:autoSpaceDE/>
        <w:autoSpaceDN/>
        <w:spacing w:line="240" w:lineRule="auto"/>
        <w:ind w:left="425"/>
        <w:jc w:val="thaiDistribute"/>
        <w:rPr>
          <w:rFonts w:cs="Times New Roman"/>
          <w:lang w:val="en-US"/>
        </w:rPr>
      </w:pPr>
    </w:p>
    <w:bookmarkStart w:id="211" w:name="_MON_1548524419"/>
    <w:bookmarkEnd w:id="211"/>
    <w:p w14:paraId="20773F49" w14:textId="68DD16F9" w:rsidR="002C570F" w:rsidRPr="0025530C" w:rsidRDefault="0025530C" w:rsidP="00173DE6">
      <w:pPr>
        <w:autoSpaceDE/>
        <w:autoSpaceDN/>
        <w:spacing w:line="240" w:lineRule="auto"/>
        <w:ind w:left="426"/>
        <w:jc w:val="thaiDistribute"/>
        <w:rPr>
          <w:rFonts w:cstheme="minorBidi" w:hint="cs"/>
        </w:rPr>
      </w:pPr>
      <w:r w:rsidRPr="00781A41">
        <w:rPr>
          <w:rFonts w:cs="Times New Roman"/>
          <w:cs/>
        </w:rPr>
        <w:object w:dxaOrig="9858" w:dyaOrig="3706" w14:anchorId="396061A9">
          <v:shape id="_x0000_i1130" type="#_x0000_t75" style="width:475.2pt;height:199.8pt" o:ole="">
            <v:imagedata r:id="rId34" o:title=""/>
          </v:shape>
          <o:OLEObject Type="Embed" ProgID="Excel.Sheet.8" ShapeID="_x0000_i1130" DrawAspect="Content" ObjectID="_1713944189" r:id="rId35"/>
        </w:object>
      </w:r>
    </w:p>
    <w:p w14:paraId="070000D8" w14:textId="01FEA11B" w:rsidR="00FA74FE" w:rsidRPr="000C1971" w:rsidRDefault="00FA74FE" w:rsidP="00FA74FE">
      <w:pPr>
        <w:autoSpaceDE/>
        <w:autoSpaceDN/>
        <w:spacing w:line="240" w:lineRule="auto"/>
        <w:ind w:left="426"/>
        <w:jc w:val="thaiDistribute"/>
        <w:rPr>
          <w:rFonts w:cs="Times New Roman"/>
          <w:lang w:val="en-US"/>
        </w:rPr>
      </w:pPr>
      <w:r w:rsidRPr="00786AB9">
        <w:rPr>
          <w:rFonts w:cs="Times New Roman"/>
        </w:rPr>
        <w:t>F</w:t>
      </w:r>
      <w:r>
        <w:rPr>
          <w:rFonts w:cs="Times New Roman"/>
        </w:rPr>
        <w:t xml:space="preserve">or the three-month period ended </w:t>
      </w:r>
      <w:r w:rsidR="005967D5">
        <w:rPr>
          <w:rFonts w:cs="Times New Roman"/>
        </w:rPr>
        <w:t>March 31, 2022 and 2021</w:t>
      </w:r>
      <w:r>
        <w:rPr>
          <w:rFonts w:cs="Times New Roman"/>
        </w:rPr>
        <w:t xml:space="preserve"> cost of inventories were included in cost of sale</w:t>
      </w:r>
    </w:p>
    <w:p w14:paraId="262D2414" w14:textId="77777777" w:rsidR="00FA74FE" w:rsidRPr="00786AB9" w:rsidRDefault="00FA74FE" w:rsidP="00FA74FE">
      <w:pPr>
        <w:autoSpaceDE/>
        <w:autoSpaceDN/>
        <w:spacing w:line="240" w:lineRule="auto"/>
        <w:ind w:left="426"/>
        <w:jc w:val="thaiDistribute"/>
        <w:rPr>
          <w:rFonts w:cs="Times New Roman"/>
        </w:rPr>
      </w:pPr>
    </w:p>
    <w:bookmarkStart w:id="212" w:name="_MON_1713638395"/>
    <w:bookmarkEnd w:id="212"/>
    <w:p w14:paraId="2CCDE34A" w14:textId="73DD9C70" w:rsidR="00FA74FE" w:rsidRDefault="0025530C" w:rsidP="00FA74FE">
      <w:pPr>
        <w:autoSpaceDE/>
        <w:autoSpaceDN/>
        <w:spacing w:line="240" w:lineRule="auto"/>
        <w:ind w:left="426"/>
        <w:jc w:val="thaiDistribute"/>
      </w:pPr>
      <w:r w:rsidRPr="00524DA8">
        <w:rPr>
          <w:cs/>
        </w:rPr>
        <w:object w:dxaOrig="10154" w:dyaOrig="2364" w14:anchorId="60DE5EA5">
          <v:shape id="_x0000_i1134" type="#_x0000_t75" style="width:474pt;height:124.2pt" o:ole="" o:preferrelative="f">
            <v:imagedata r:id="rId36" o:title=""/>
            <o:lock v:ext="edit" aspectratio="f"/>
          </v:shape>
          <o:OLEObject Type="Embed" ProgID="Excel.Sheet.8" ShapeID="_x0000_i1134" DrawAspect="Content" ObjectID="_1713944190" r:id="rId37"/>
        </w:object>
      </w:r>
    </w:p>
    <w:p w14:paraId="5463ECB9" w14:textId="44B7F2DB" w:rsidR="004E53CD" w:rsidRDefault="004E53CD" w:rsidP="004E53CD">
      <w:pPr>
        <w:autoSpaceDE/>
        <w:autoSpaceDN/>
        <w:spacing w:line="240" w:lineRule="auto"/>
        <w:ind w:left="426"/>
        <w:jc w:val="thaiDistribute"/>
        <w:rPr>
          <w:rFonts w:cs="Times New Roman"/>
        </w:rPr>
      </w:pPr>
      <w:r w:rsidRPr="004E53CD">
        <w:rPr>
          <w:rFonts w:cs="Times New Roman"/>
        </w:rPr>
        <w:t>Movements of allowance for devaluation of inventories for</w:t>
      </w:r>
      <w:r>
        <w:rPr>
          <w:rFonts w:cs="Times New Roman"/>
        </w:rPr>
        <w:t xml:space="preserve"> the three-month period ended March 31, 2022 and 2021 </w:t>
      </w:r>
      <w:r w:rsidRPr="00635316">
        <w:rPr>
          <w:rFonts w:cs="Times New Roman"/>
        </w:rPr>
        <w:t xml:space="preserve">were as follows:  </w:t>
      </w:r>
    </w:p>
    <w:p w14:paraId="6CD4963D" w14:textId="187D5797" w:rsidR="004E53CD" w:rsidRPr="008A5F96" w:rsidRDefault="004E53CD" w:rsidP="004E53CD">
      <w:pPr>
        <w:autoSpaceDE/>
        <w:autoSpaceDN/>
        <w:spacing w:line="240" w:lineRule="auto"/>
        <w:ind w:left="426"/>
        <w:jc w:val="thaiDistribute"/>
        <w:rPr>
          <w:rFonts w:cs="Times New Roman"/>
          <w:lang w:val="en-US"/>
        </w:rPr>
      </w:pPr>
    </w:p>
    <w:bookmarkStart w:id="213" w:name="_MON_1580399292"/>
    <w:bookmarkEnd w:id="213"/>
    <w:p w14:paraId="2CAC598E" w14:textId="55CB6A9C" w:rsidR="00C005CD" w:rsidRDefault="0025530C" w:rsidP="006D098A">
      <w:pPr>
        <w:autoSpaceDE/>
        <w:autoSpaceDN/>
        <w:spacing w:line="240" w:lineRule="auto"/>
        <w:ind w:left="426"/>
        <w:jc w:val="thaiDistribute"/>
        <w:rPr>
          <w:rFonts w:cstheme="minorBidi"/>
        </w:rPr>
      </w:pPr>
      <w:r w:rsidRPr="006563CE">
        <w:rPr>
          <w:rFonts w:cs="Times New Roman"/>
          <w:cs/>
        </w:rPr>
        <w:object w:dxaOrig="9918" w:dyaOrig="2060" w14:anchorId="5367721E">
          <v:shape id="_x0000_i1137" type="#_x0000_t75" style="width:475.8pt;height:105.6pt" o:ole="">
            <v:imagedata r:id="rId38" o:title=""/>
          </v:shape>
          <o:OLEObject Type="Embed" ProgID="Excel.Sheet.8" ShapeID="_x0000_i1137" DrawAspect="Content" ObjectID="_1713944191" r:id="rId39"/>
        </w:object>
      </w:r>
    </w:p>
    <w:p w14:paraId="0B040AC9" w14:textId="351E7BFD" w:rsidR="00173DE6" w:rsidRDefault="00173DE6" w:rsidP="006D098A">
      <w:pPr>
        <w:autoSpaceDE/>
        <w:autoSpaceDN/>
        <w:spacing w:line="240" w:lineRule="auto"/>
        <w:ind w:left="426"/>
        <w:jc w:val="thaiDistribute"/>
        <w:rPr>
          <w:rFonts w:cstheme="minorBidi"/>
        </w:rPr>
      </w:pPr>
    </w:p>
    <w:p w14:paraId="6D8770E0" w14:textId="000224A9" w:rsidR="00173DE6" w:rsidRDefault="00173DE6" w:rsidP="006D098A">
      <w:pPr>
        <w:autoSpaceDE/>
        <w:autoSpaceDN/>
        <w:spacing w:line="240" w:lineRule="auto"/>
        <w:ind w:left="426"/>
        <w:jc w:val="thaiDistribute"/>
        <w:rPr>
          <w:rFonts w:cstheme="minorBidi"/>
        </w:rPr>
      </w:pPr>
    </w:p>
    <w:p w14:paraId="6D450E6E" w14:textId="0D478428" w:rsidR="00173DE6" w:rsidRDefault="00173DE6" w:rsidP="006D098A">
      <w:pPr>
        <w:autoSpaceDE/>
        <w:autoSpaceDN/>
        <w:spacing w:line="240" w:lineRule="auto"/>
        <w:ind w:left="426"/>
        <w:jc w:val="thaiDistribute"/>
        <w:rPr>
          <w:rFonts w:cstheme="minorBidi"/>
        </w:rPr>
      </w:pPr>
    </w:p>
    <w:p w14:paraId="0BA5AD0E" w14:textId="6DECA03D" w:rsidR="00173DE6" w:rsidRDefault="00173DE6" w:rsidP="006D098A">
      <w:pPr>
        <w:autoSpaceDE/>
        <w:autoSpaceDN/>
        <w:spacing w:line="240" w:lineRule="auto"/>
        <w:ind w:left="426"/>
        <w:jc w:val="thaiDistribute"/>
        <w:rPr>
          <w:rFonts w:cstheme="minorBidi"/>
        </w:rPr>
      </w:pPr>
    </w:p>
    <w:p w14:paraId="29CC402B" w14:textId="1BC67CC7" w:rsidR="00173DE6" w:rsidRDefault="00173DE6" w:rsidP="006D098A">
      <w:pPr>
        <w:autoSpaceDE/>
        <w:autoSpaceDN/>
        <w:spacing w:line="240" w:lineRule="auto"/>
        <w:ind w:left="426"/>
        <w:jc w:val="thaiDistribute"/>
        <w:rPr>
          <w:rFonts w:cstheme="minorBidi"/>
        </w:rPr>
      </w:pPr>
    </w:p>
    <w:p w14:paraId="28AD98E3" w14:textId="26CF17F4" w:rsidR="00173DE6" w:rsidRDefault="00173DE6" w:rsidP="006D098A">
      <w:pPr>
        <w:autoSpaceDE/>
        <w:autoSpaceDN/>
        <w:spacing w:line="240" w:lineRule="auto"/>
        <w:ind w:left="426"/>
        <w:jc w:val="thaiDistribute"/>
        <w:rPr>
          <w:rFonts w:cstheme="minorBidi"/>
        </w:rPr>
      </w:pPr>
    </w:p>
    <w:p w14:paraId="71D6BD29" w14:textId="5623BFB6" w:rsidR="00173DE6" w:rsidRDefault="00173DE6" w:rsidP="006D098A">
      <w:pPr>
        <w:autoSpaceDE/>
        <w:autoSpaceDN/>
        <w:spacing w:line="240" w:lineRule="auto"/>
        <w:ind w:left="426"/>
        <w:jc w:val="thaiDistribute"/>
        <w:rPr>
          <w:rFonts w:cstheme="minorBidi"/>
        </w:rPr>
      </w:pPr>
    </w:p>
    <w:p w14:paraId="347E7FA9" w14:textId="77777777" w:rsidR="00173DE6" w:rsidRPr="00173DE6" w:rsidRDefault="00173DE6" w:rsidP="006D098A">
      <w:pPr>
        <w:autoSpaceDE/>
        <w:autoSpaceDN/>
        <w:spacing w:line="240" w:lineRule="auto"/>
        <w:ind w:left="426"/>
        <w:jc w:val="thaiDistribute"/>
        <w:rPr>
          <w:rFonts w:cstheme="minorBidi"/>
          <w:cs/>
        </w:rPr>
      </w:pPr>
    </w:p>
    <w:p w14:paraId="7195676B" w14:textId="77777777" w:rsidR="00FA74FE" w:rsidRDefault="00FA74FE" w:rsidP="00FA74FE">
      <w:pPr>
        <w:numPr>
          <w:ilvl w:val="0"/>
          <w:numId w:val="1"/>
        </w:numPr>
        <w:tabs>
          <w:tab w:val="clear" w:pos="360"/>
        </w:tabs>
        <w:spacing w:line="240" w:lineRule="auto"/>
        <w:ind w:left="425" w:right="-23" w:hanging="425"/>
        <w:jc w:val="thaiDistribute"/>
        <w:rPr>
          <w:rFonts w:cs="Times New Roman"/>
          <w:b/>
          <w:bCs/>
        </w:rPr>
      </w:pPr>
      <w:r w:rsidRPr="000824BE">
        <w:rPr>
          <w:rFonts w:cs="Times New Roman"/>
          <w:b/>
          <w:bCs/>
        </w:rPr>
        <w:lastRenderedPageBreak/>
        <w:t>OTHER CURRENT ASSETS</w:t>
      </w:r>
    </w:p>
    <w:p w14:paraId="0BAD7666" w14:textId="77777777" w:rsidR="00FA74FE" w:rsidRDefault="00FA74FE" w:rsidP="00FA74FE">
      <w:pPr>
        <w:pStyle w:val="ListParagraph"/>
        <w:tabs>
          <w:tab w:val="left" w:pos="0"/>
        </w:tabs>
        <w:ind w:left="360" w:right="-45"/>
        <w:jc w:val="both"/>
        <w:rPr>
          <w:rFonts w:cs="Times New Roman"/>
        </w:rPr>
      </w:pPr>
    </w:p>
    <w:p w14:paraId="18A3EA91" w14:textId="71F9E76B" w:rsidR="00FA74FE" w:rsidRDefault="00FA74FE" w:rsidP="00FA74FE">
      <w:pPr>
        <w:pStyle w:val="ListParagraph"/>
        <w:tabs>
          <w:tab w:val="left" w:pos="0"/>
        </w:tabs>
        <w:ind w:left="360" w:right="-45"/>
        <w:jc w:val="both"/>
        <w:rPr>
          <w:rFonts w:cstheme="minorBidi"/>
        </w:rPr>
      </w:pPr>
      <w:r w:rsidRPr="006224DE">
        <w:rPr>
          <w:rFonts w:cs="Times New Roman"/>
        </w:rPr>
        <w:t xml:space="preserve">Other current assets as at </w:t>
      </w:r>
      <w:r w:rsidR="00752728">
        <w:rPr>
          <w:rFonts w:cs="Times New Roman"/>
        </w:rPr>
        <w:t>March 31, 2022 and December 31, 2021</w:t>
      </w:r>
      <w:r w:rsidRPr="006224DE">
        <w:rPr>
          <w:rFonts w:cs="Times New Roman"/>
        </w:rPr>
        <w:t xml:space="preserve"> consisted of:</w:t>
      </w:r>
    </w:p>
    <w:p w14:paraId="1B2FED68" w14:textId="77777777" w:rsidR="004E53CD" w:rsidRPr="006979E5" w:rsidRDefault="004E53CD" w:rsidP="00FA74FE">
      <w:pPr>
        <w:pStyle w:val="ListParagraph"/>
        <w:tabs>
          <w:tab w:val="left" w:pos="0"/>
        </w:tabs>
        <w:ind w:left="360" w:right="-45"/>
        <w:jc w:val="both"/>
        <w:rPr>
          <w:rFonts w:cstheme="minorBidi"/>
          <w:szCs w:val="22"/>
          <w:cs/>
        </w:rPr>
      </w:pPr>
    </w:p>
    <w:bookmarkStart w:id="214" w:name="_MON_1546269622"/>
    <w:bookmarkEnd w:id="214"/>
    <w:p w14:paraId="2D606BB7" w14:textId="2E774513" w:rsidR="006979E5" w:rsidRPr="00C005CD" w:rsidRDefault="00850FAE" w:rsidP="00C005CD">
      <w:pPr>
        <w:pStyle w:val="ListParagraph"/>
        <w:tabs>
          <w:tab w:val="left" w:pos="0"/>
        </w:tabs>
        <w:ind w:left="360" w:right="-45"/>
        <w:jc w:val="both"/>
        <w:rPr>
          <w:rFonts w:cstheme="minorBidi"/>
        </w:rPr>
      </w:pPr>
      <w:r w:rsidRPr="00781A41">
        <w:rPr>
          <w:rFonts w:cs="Times New Roman"/>
          <w:szCs w:val="22"/>
          <w:cs/>
        </w:rPr>
        <w:object w:dxaOrig="10105" w:dyaOrig="2625" w14:anchorId="4DBD6D76">
          <v:shape id="_x0000_i1140" type="#_x0000_t75" style="width:472.8pt;height:142.2pt" o:ole="">
            <v:imagedata r:id="rId40" o:title=""/>
          </v:shape>
          <o:OLEObject Type="Embed" ProgID="Excel.Sheet.8" ShapeID="_x0000_i1140" DrawAspect="Content" ObjectID="_1713944192" r:id="rId41"/>
        </w:object>
      </w:r>
    </w:p>
    <w:p w14:paraId="139E7CD5" w14:textId="77777777" w:rsidR="006979E5" w:rsidRPr="005073F8" w:rsidRDefault="006979E5" w:rsidP="00FA74FE">
      <w:pPr>
        <w:pStyle w:val="ListParagraph"/>
        <w:tabs>
          <w:tab w:val="left" w:pos="0"/>
        </w:tabs>
        <w:ind w:left="360" w:right="-45"/>
        <w:jc w:val="both"/>
        <w:rPr>
          <w:rFonts w:cstheme="minorBidi"/>
        </w:rPr>
      </w:pPr>
    </w:p>
    <w:p w14:paraId="09260E43" w14:textId="77777777" w:rsidR="00FA74FE" w:rsidRPr="009E4E7D" w:rsidRDefault="00FA74FE" w:rsidP="00FA74FE">
      <w:pPr>
        <w:numPr>
          <w:ilvl w:val="0"/>
          <w:numId w:val="1"/>
        </w:numPr>
        <w:tabs>
          <w:tab w:val="clear" w:pos="360"/>
        </w:tabs>
        <w:spacing w:line="240" w:lineRule="auto"/>
        <w:ind w:left="425" w:right="-23" w:hanging="425"/>
        <w:jc w:val="thaiDistribute"/>
        <w:rPr>
          <w:rFonts w:cs="Times New Roman"/>
          <w:b/>
          <w:bCs/>
        </w:rPr>
      </w:pPr>
      <w:r>
        <w:rPr>
          <w:rFonts w:cs="Times New Roman"/>
          <w:b/>
          <w:bCs/>
          <w:lang w:val="en-US"/>
        </w:rPr>
        <w:t>R</w:t>
      </w:r>
      <w:r w:rsidRPr="008C35A2">
        <w:rPr>
          <w:rFonts w:cs="Times New Roman"/>
          <w:b/>
          <w:bCs/>
          <w:lang w:val="en-US"/>
        </w:rPr>
        <w:t>ESTRICTED</w:t>
      </w:r>
      <w:r w:rsidRPr="00D077EC">
        <w:rPr>
          <w:rFonts w:cs="Times New Roman"/>
          <w:b/>
          <w:bCs/>
          <w:lang w:val="en-US"/>
        </w:rPr>
        <w:t xml:space="preserve"> BANK DEPOSITS</w:t>
      </w:r>
    </w:p>
    <w:p w14:paraId="13FDCBA7" w14:textId="77777777" w:rsidR="00FA74FE" w:rsidRPr="00205872" w:rsidRDefault="00FA74FE" w:rsidP="00FA74FE">
      <w:pPr>
        <w:autoSpaceDE/>
        <w:autoSpaceDN/>
        <w:spacing w:line="240" w:lineRule="auto"/>
        <w:ind w:left="425"/>
        <w:jc w:val="thaiDistribute"/>
        <w:rPr>
          <w:rFonts w:cs="Times New Roman"/>
          <w:cs/>
        </w:rPr>
      </w:pPr>
    </w:p>
    <w:p w14:paraId="0A7A78B3" w14:textId="6F183150" w:rsidR="00FA74FE" w:rsidRPr="00205872" w:rsidRDefault="00FA74FE" w:rsidP="00FA74FE">
      <w:pPr>
        <w:autoSpaceDE/>
        <w:autoSpaceDN/>
        <w:spacing w:line="240" w:lineRule="auto"/>
        <w:ind w:left="425"/>
        <w:jc w:val="thaiDistribute"/>
        <w:rPr>
          <w:rFonts w:cs="Times New Roman"/>
          <w:lang w:val="en-US"/>
        </w:rPr>
      </w:pPr>
      <w:r w:rsidRPr="00261A2E">
        <w:rPr>
          <w:rFonts w:cs="Times New Roman"/>
        </w:rPr>
        <w:t xml:space="preserve">Restricted bank deposits </w:t>
      </w:r>
      <w:r>
        <w:rPr>
          <w:rFonts w:cs="Times New Roman"/>
        </w:rPr>
        <w:t xml:space="preserve">as at </w:t>
      </w:r>
      <w:r w:rsidR="00752728">
        <w:rPr>
          <w:rFonts w:cs="Times New Roman"/>
        </w:rPr>
        <w:t>March 31, 2022 and December 31, 2021</w:t>
      </w:r>
      <w:r>
        <w:rPr>
          <w:rFonts w:cs="Times New Roman"/>
        </w:rPr>
        <w:t xml:space="preserve"> </w:t>
      </w:r>
      <w:r w:rsidRPr="00261A2E">
        <w:rPr>
          <w:rFonts w:cs="Times New Roman"/>
        </w:rPr>
        <w:t>consisted of:</w:t>
      </w:r>
    </w:p>
    <w:p w14:paraId="177512E4" w14:textId="77777777" w:rsidR="00FA74FE" w:rsidRPr="00205872" w:rsidRDefault="00FA74FE" w:rsidP="00FA74FE">
      <w:pPr>
        <w:autoSpaceDE/>
        <w:autoSpaceDN/>
        <w:spacing w:line="240" w:lineRule="auto"/>
        <w:ind w:left="426"/>
        <w:jc w:val="thaiDistribute"/>
        <w:rPr>
          <w:rFonts w:cs="Times New Roman"/>
        </w:rPr>
      </w:pPr>
    </w:p>
    <w:bookmarkStart w:id="215" w:name="_MON_1671436348"/>
    <w:bookmarkEnd w:id="215"/>
    <w:p w14:paraId="7BD5A7D1" w14:textId="49A440C3" w:rsidR="00FA74FE" w:rsidRDefault="00850FAE" w:rsidP="002C570F">
      <w:pPr>
        <w:autoSpaceDE/>
        <w:autoSpaceDN/>
        <w:spacing w:line="240" w:lineRule="auto"/>
        <w:ind w:left="426"/>
        <w:jc w:val="thaiDistribute"/>
        <w:rPr>
          <w:rFonts w:cstheme="minorBidi"/>
          <w:b/>
          <w:bCs/>
        </w:rPr>
      </w:pPr>
      <w:r w:rsidRPr="00FA7E3B">
        <w:rPr>
          <w:rFonts w:cs="Times New Roman"/>
          <w:b/>
          <w:bCs/>
          <w:cs/>
        </w:rPr>
        <w:object w:dxaOrig="9894" w:dyaOrig="2304" w14:anchorId="771D1F75">
          <v:shape id="_x0000_i1143" type="#_x0000_t75" style="width:459pt;height:111pt" o:ole="">
            <v:imagedata r:id="rId42" o:title=""/>
          </v:shape>
          <o:OLEObject Type="Embed" ProgID="Excel.Sheet.8" ShapeID="_x0000_i1143" DrawAspect="Content" ObjectID="_1713944193" r:id="rId43"/>
        </w:object>
      </w:r>
      <w:bookmarkStart w:id="216" w:name="_MON_1580649717"/>
      <w:bookmarkStart w:id="217" w:name="_MON_1580649743"/>
      <w:bookmarkStart w:id="218" w:name="_MON_1580649750"/>
      <w:bookmarkStart w:id="219" w:name="_MON_1580649756"/>
      <w:bookmarkStart w:id="220" w:name="_MON_1580649761"/>
      <w:bookmarkStart w:id="221" w:name="_MON_1580750538"/>
      <w:bookmarkStart w:id="222" w:name="_MON_1580750574"/>
      <w:bookmarkStart w:id="223" w:name="_MON_1580750589"/>
      <w:bookmarkStart w:id="224" w:name="_MON_1580750596"/>
      <w:bookmarkStart w:id="225" w:name="_MON_1580804604"/>
      <w:bookmarkStart w:id="226" w:name="_MON_1580804617"/>
      <w:bookmarkStart w:id="227" w:name="_MON_1580804624"/>
      <w:bookmarkStart w:id="228" w:name="_MON_1580804646"/>
      <w:bookmarkStart w:id="229" w:name="_MON_1580804659"/>
      <w:bookmarkStart w:id="230" w:name="_MON_1580804680"/>
      <w:bookmarkStart w:id="231" w:name="_MON_1580804692"/>
      <w:bookmarkStart w:id="232" w:name="_MON_1580804700"/>
      <w:bookmarkStart w:id="233" w:name="_MON_1580804806"/>
      <w:bookmarkStart w:id="234" w:name="_MON_1580804835"/>
      <w:bookmarkStart w:id="235" w:name="_MON_1580804840"/>
      <w:bookmarkStart w:id="236" w:name="_MON_1580804849"/>
      <w:bookmarkStart w:id="237" w:name="_MON_1580804854"/>
      <w:bookmarkStart w:id="238" w:name="_MON_1580804895"/>
      <w:bookmarkStart w:id="239" w:name="_MON_1580804916"/>
      <w:bookmarkStart w:id="240" w:name="_MON_1580810991"/>
      <w:bookmarkStart w:id="241" w:name="_MON_1581164171"/>
      <w:bookmarkStart w:id="242" w:name="_MON_1581164194"/>
      <w:bookmarkStart w:id="243" w:name="_MON_1643723183"/>
      <w:bookmarkStart w:id="244" w:name="_MON_1643808567"/>
      <w:bookmarkStart w:id="245" w:name="_MON_1644341840"/>
      <w:bookmarkStart w:id="246" w:name="_MON_1644341843"/>
      <w:bookmarkStart w:id="247" w:name="_MON_1518081074"/>
      <w:bookmarkStart w:id="248" w:name="_MON_1518081141"/>
      <w:bookmarkStart w:id="249" w:name="_MON_1518081167"/>
      <w:bookmarkStart w:id="250" w:name="_MON_1518081190"/>
      <w:bookmarkStart w:id="251" w:name="_MON_1518087837"/>
      <w:bookmarkStart w:id="252" w:name="_MON_1518087889"/>
      <w:bookmarkStart w:id="253" w:name="_MON_1518088083"/>
      <w:bookmarkStart w:id="254" w:name="_MON_1518088199"/>
      <w:bookmarkStart w:id="255" w:name="_MON_1518088203"/>
      <w:bookmarkStart w:id="256" w:name="_MON_1518123635"/>
      <w:bookmarkStart w:id="257" w:name="_MON_1547124387"/>
      <w:bookmarkStart w:id="258" w:name="_MON_1547124476"/>
      <w:bookmarkStart w:id="259" w:name="_MON_1548510508"/>
      <w:bookmarkStart w:id="260" w:name="_MON_1549535570"/>
      <w:bookmarkStart w:id="261" w:name="_MON_1549545871"/>
      <w:bookmarkStart w:id="262" w:name="_MON_1549546006"/>
      <w:bookmarkStart w:id="263" w:name="_MON_1549546026"/>
      <w:bookmarkStart w:id="264" w:name="_MON_1549546069"/>
      <w:bookmarkStart w:id="265" w:name="_MON_1549546138"/>
      <w:bookmarkStart w:id="266" w:name="_MON_1549546173"/>
      <w:bookmarkStart w:id="267" w:name="_MON_1549546196"/>
      <w:bookmarkStart w:id="268" w:name="_MON_1549577324"/>
      <w:bookmarkStart w:id="269" w:name="_MON_1549577445"/>
      <w:bookmarkStart w:id="270" w:name="_MON_1549577459"/>
      <w:bookmarkStart w:id="271" w:name="_MON_1549577613"/>
      <w:bookmarkStart w:id="272" w:name="_MON_1549577659"/>
      <w:bookmarkStart w:id="273" w:name="_MON_1549577671"/>
      <w:bookmarkStart w:id="274" w:name="_MON_1549577744"/>
      <w:bookmarkStart w:id="275" w:name="_MON_1549577925"/>
      <w:bookmarkStart w:id="276" w:name="_MON_1549577996"/>
      <w:bookmarkStart w:id="277" w:name="_MON_1549578555"/>
      <w:bookmarkStart w:id="278" w:name="_MON_1549578633"/>
      <w:bookmarkStart w:id="279" w:name="_MON_1549578754"/>
      <w:bookmarkStart w:id="280" w:name="_MON_1549578771"/>
      <w:bookmarkStart w:id="281" w:name="_MON_1549578829"/>
      <w:bookmarkStart w:id="282" w:name="_MON_1549578842"/>
      <w:bookmarkStart w:id="283" w:name="_MON_1549578865"/>
      <w:bookmarkStart w:id="284" w:name="_MON_1549579130"/>
      <w:bookmarkStart w:id="285" w:name="_MON_1549579928"/>
      <w:bookmarkStart w:id="286" w:name="_MON_1549579983"/>
      <w:bookmarkStart w:id="287" w:name="_MON_1549580129"/>
      <w:bookmarkStart w:id="288" w:name="_MON_1549580467"/>
      <w:bookmarkStart w:id="289" w:name="_MON_1681548605"/>
      <w:bookmarkStart w:id="290" w:name="_MON_1580649104"/>
      <w:bookmarkStart w:id="291" w:name="_MON_1580649208"/>
      <w:bookmarkStart w:id="292" w:name="_MON_1580649297"/>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09926D05" w14:textId="77777777" w:rsidR="00173DE6" w:rsidRDefault="00173DE6" w:rsidP="002C570F">
      <w:pPr>
        <w:autoSpaceDE/>
        <w:autoSpaceDN/>
        <w:spacing w:line="240" w:lineRule="auto"/>
        <w:ind w:left="426"/>
        <w:jc w:val="thaiDistribute"/>
        <w:rPr>
          <w:rFonts w:cstheme="minorBidi"/>
          <w:b/>
          <w:bCs/>
          <w:cs/>
        </w:rPr>
      </w:pPr>
    </w:p>
    <w:p w14:paraId="4E94025F" w14:textId="77777777" w:rsidR="00FA74FE" w:rsidRPr="00882858"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t>P</w:t>
      </w:r>
      <w:r w:rsidRPr="0028687C">
        <w:rPr>
          <w:rFonts w:cs="Times New Roman"/>
          <w:b/>
          <w:bCs/>
          <w:lang w:val="en-US"/>
        </w:rPr>
        <w:t>ROPERTY</w:t>
      </w:r>
      <w:r w:rsidRPr="00882858">
        <w:rPr>
          <w:rFonts w:cs="Times New Roman"/>
          <w:b/>
          <w:bCs/>
          <w:lang w:val="en-US"/>
        </w:rPr>
        <w:t>, PLANT AND EQUIPMENT</w:t>
      </w:r>
    </w:p>
    <w:p w14:paraId="1F2BE3AF" w14:textId="77777777" w:rsidR="00FA74FE" w:rsidRDefault="00FA74FE" w:rsidP="00FA74FE">
      <w:pPr>
        <w:autoSpaceDE/>
        <w:autoSpaceDN/>
        <w:spacing w:line="240" w:lineRule="auto"/>
        <w:ind w:left="426"/>
        <w:jc w:val="thaiDistribute"/>
        <w:rPr>
          <w:rFonts w:cs="Times New Roman"/>
        </w:rPr>
      </w:pPr>
    </w:p>
    <w:p w14:paraId="71CA7D00" w14:textId="161B937D" w:rsidR="00FA74FE" w:rsidRDefault="00FA74FE" w:rsidP="00FA74FE">
      <w:pPr>
        <w:autoSpaceDE/>
        <w:autoSpaceDN/>
        <w:spacing w:line="240" w:lineRule="auto"/>
        <w:ind w:left="426"/>
        <w:jc w:val="thaiDistribute"/>
        <w:rPr>
          <w:rFonts w:cs="Times New Roman"/>
        </w:rPr>
      </w:pPr>
      <w:r w:rsidRPr="00A44E7A">
        <w:rPr>
          <w:rFonts w:cs="Times New Roman"/>
        </w:rPr>
        <w:t xml:space="preserve">Movements of property, plant and equipment </w:t>
      </w:r>
      <w:r>
        <w:rPr>
          <w:rFonts w:cs="Times New Roman"/>
        </w:rPr>
        <w:t>for the three-month period ended March 31, 202</w:t>
      </w:r>
      <w:r w:rsidR="006979E5">
        <w:rPr>
          <w:rFonts w:cstheme="minorBidi"/>
          <w:lang w:val="en-US"/>
        </w:rPr>
        <w:t>2</w:t>
      </w:r>
      <w:r>
        <w:rPr>
          <w:rFonts w:cs="Times New Roman"/>
        </w:rPr>
        <w:t xml:space="preserve"> </w:t>
      </w:r>
      <w:r w:rsidRPr="00A44E7A">
        <w:rPr>
          <w:rFonts w:cs="Times New Roman"/>
        </w:rPr>
        <w:t>were</w:t>
      </w:r>
      <w:r>
        <w:rPr>
          <w:rFonts w:cs="Times New Roman"/>
        </w:rPr>
        <w:t xml:space="preserve"> summarized</w:t>
      </w:r>
      <w:r w:rsidRPr="00A44E7A">
        <w:rPr>
          <w:rFonts w:cs="Times New Roman"/>
        </w:rPr>
        <w:t xml:space="preserve"> as follows:</w:t>
      </w:r>
    </w:p>
    <w:p w14:paraId="002A4D55" w14:textId="77777777" w:rsidR="00FA74FE" w:rsidRDefault="00FA74FE" w:rsidP="00FA74FE">
      <w:pPr>
        <w:autoSpaceDE/>
        <w:autoSpaceDN/>
        <w:spacing w:line="240" w:lineRule="auto"/>
        <w:ind w:left="426"/>
        <w:jc w:val="thaiDistribute"/>
        <w:rPr>
          <w:rFonts w:cs="Times New Roman"/>
        </w:rPr>
      </w:pPr>
    </w:p>
    <w:bookmarkStart w:id="293" w:name="_MON_1681549323"/>
    <w:bookmarkEnd w:id="293"/>
    <w:p w14:paraId="0BA150F1" w14:textId="62F549A7" w:rsidR="006979E5" w:rsidRPr="00173DE6" w:rsidRDefault="00850FAE" w:rsidP="00C005CD">
      <w:pPr>
        <w:autoSpaceDE/>
        <w:autoSpaceDN/>
        <w:spacing w:line="240" w:lineRule="auto"/>
        <w:ind w:left="426"/>
        <w:jc w:val="thaiDistribute"/>
        <w:rPr>
          <w:rFonts w:cstheme="minorBidi"/>
          <w:lang w:val="en-US"/>
        </w:rPr>
      </w:pPr>
      <w:r w:rsidRPr="00FA7E3B">
        <w:rPr>
          <w:rFonts w:cs="Times New Roman"/>
          <w:b/>
          <w:bCs/>
          <w:cs/>
        </w:rPr>
        <w:object w:dxaOrig="10627" w:dyaOrig="4980" w14:anchorId="334CB24E">
          <v:shape id="_x0000_i1146" type="#_x0000_t75" style="width:472.2pt;height:219.6pt" o:ole="">
            <v:imagedata r:id="rId44" o:title=""/>
          </v:shape>
          <o:OLEObject Type="Embed" ProgID="Excel.Sheet.8" ShapeID="_x0000_i1146" DrawAspect="Content" ObjectID="_1713944194" r:id="rId45"/>
        </w:object>
      </w:r>
    </w:p>
    <w:p w14:paraId="051B4B9A" w14:textId="77777777" w:rsidR="00173DE6" w:rsidRDefault="00173DE6" w:rsidP="006979E5">
      <w:pPr>
        <w:autoSpaceDE/>
        <w:autoSpaceDN/>
        <w:spacing w:line="276" w:lineRule="auto"/>
        <w:ind w:left="426"/>
        <w:jc w:val="thaiDistribute"/>
        <w:rPr>
          <w:rFonts w:cs="Times New Roman"/>
          <w:lang w:val="en-US"/>
        </w:rPr>
      </w:pPr>
    </w:p>
    <w:p w14:paraId="07350D57" w14:textId="6602664B" w:rsidR="006979E5" w:rsidRDefault="006979E5" w:rsidP="006979E5">
      <w:pPr>
        <w:autoSpaceDE/>
        <w:autoSpaceDN/>
        <w:spacing w:line="276" w:lineRule="auto"/>
        <w:ind w:left="426"/>
        <w:jc w:val="thaiDistribute"/>
        <w:rPr>
          <w:rFonts w:cs="Times New Roman"/>
          <w:lang w:val="en-US"/>
        </w:rPr>
      </w:pPr>
      <w:r w:rsidRPr="003B135E">
        <w:rPr>
          <w:rFonts w:cs="Times New Roman"/>
          <w:lang w:val="en-US"/>
        </w:rPr>
        <w:lastRenderedPageBreak/>
        <w:t xml:space="preserve">Movements of </w:t>
      </w:r>
      <w:r w:rsidRPr="00B903C1">
        <w:rPr>
          <w:rFonts w:cs="Times New Roman"/>
          <w:lang w:val="en-US"/>
        </w:rPr>
        <w:t xml:space="preserve">the right-of-use assets recognized as property, plant and equipment </w:t>
      </w:r>
      <w:r>
        <w:rPr>
          <w:rFonts w:cs="Times New Roman"/>
          <w:lang w:val="en-US"/>
        </w:rPr>
        <w:t>for</w:t>
      </w:r>
      <w:r w:rsidRPr="00DA0F63">
        <w:rPr>
          <w:rFonts w:cs="Times New Roman"/>
          <w:lang w:val="en-US"/>
        </w:rPr>
        <w:t xml:space="preserve"> the </w:t>
      </w:r>
      <w:r>
        <w:rPr>
          <w:rFonts w:cs="Times New Roman"/>
          <w:lang w:val="en-US"/>
        </w:rPr>
        <w:t xml:space="preserve">three-month period </w:t>
      </w:r>
      <w:r w:rsidRPr="00B903C1">
        <w:rPr>
          <w:rFonts w:cs="Times New Roman"/>
          <w:lang w:val="en-US"/>
        </w:rPr>
        <w:t xml:space="preserve">ended </w:t>
      </w:r>
      <w:r>
        <w:rPr>
          <w:rFonts w:cs="Times New Roman"/>
          <w:lang w:val="en-US"/>
        </w:rPr>
        <w:t>March 31, 2022</w:t>
      </w:r>
      <w:r w:rsidRPr="00AA745F">
        <w:rPr>
          <w:rFonts w:cs="Times New Roman"/>
          <w:lang w:val="en-US"/>
        </w:rPr>
        <w:t xml:space="preserve"> were summarized as follows:</w:t>
      </w:r>
    </w:p>
    <w:p w14:paraId="67FF38CD" w14:textId="2E3961CB" w:rsidR="007B216B" w:rsidRDefault="007B216B" w:rsidP="006979E5">
      <w:pPr>
        <w:autoSpaceDE/>
        <w:autoSpaceDN/>
        <w:spacing w:line="276" w:lineRule="auto"/>
        <w:ind w:left="426"/>
        <w:jc w:val="thaiDistribute"/>
        <w:rPr>
          <w:rFonts w:cs="Times New Roman"/>
          <w:lang w:val="en-US"/>
        </w:rPr>
      </w:pPr>
    </w:p>
    <w:bookmarkStart w:id="294" w:name="_MON_1713638981"/>
    <w:bookmarkEnd w:id="294"/>
    <w:p w14:paraId="69C6A52E" w14:textId="12894259" w:rsidR="00443722" w:rsidRPr="00173DE6" w:rsidRDefault="00850FAE" w:rsidP="00173DE6">
      <w:pPr>
        <w:tabs>
          <w:tab w:val="left" w:pos="8080"/>
        </w:tabs>
        <w:autoSpaceDE/>
        <w:autoSpaceDN/>
        <w:spacing w:line="276" w:lineRule="auto"/>
        <w:ind w:left="426"/>
        <w:jc w:val="thaiDistribute"/>
        <w:rPr>
          <w:rFonts w:cstheme="minorBidi"/>
          <w:lang w:val="en-US"/>
        </w:rPr>
      </w:pPr>
      <w:r w:rsidRPr="00FA7E3B">
        <w:rPr>
          <w:rFonts w:cs="Times New Roman"/>
          <w:b/>
          <w:bCs/>
          <w:cs/>
        </w:rPr>
        <w:object w:dxaOrig="10429" w:dyaOrig="2658" w14:anchorId="6A39E364">
          <v:shape id="_x0000_i1150" type="#_x0000_t75" style="width:472.2pt;height:129.6pt" o:ole="">
            <v:imagedata r:id="rId46" o:title=""/>
          </v:shape>
          <o:OLEObject Type="Embed" ProgID="Excel.Sheet.8" ShapeID="_x0000_i1150" DrawAspect="Content" ObjectID="_1713944195" r:id="rId47"/>
        </w:object>
      </w:r>
      <w:bookmarkStart w:id="295" w:name="_MON_1486149079"/>
      <w:bookmarkStart w:id="296" w:name="_MON_1486149092"/>
      <w:bookmarkStart w:id="297" w:name="_MON_1486149100"/>
      <w:bookmarkStart w:id="298" w:name="_MON_1486149181"/>
      <w:bookmarkStart w:id="299" w:name="_MON_1486149314"/>
      <w:bookmarkStart w:id="300" w:name="_MON_1486149609"/>
      <w:bookmarkStart w:id="301" w:name="_MON_1486149621"/>
      <w:bookmarkStart w:id="302" w:name="_MON_1486149669"/>
      <w:bookmarkStart w:id="303" w:name="_MON_1486150457"/>
      <w:bookmarkStart w:id="304" w:name="_MON_1486150489"/>
      <w:bookmarkStart w:id="305" w:name="_MON_1486150507"/>
      <w:bookmarkStart w:id="306" w:name="_MON_1486302704"/>
      <w:bookmarkStart w:id="307" w:name="_MON_1581100160"/>
      <w:bookmarkStart w:id="308" w:name="_MON_1581100194"/>
      <w:bookmarkStart w:id="309" w:name="_MON_1581100298"/>
      <w:bookmarkStart w:id="310" w:name="_MON_1581100324"/>
      <w:bookmarkStart w:id="311" w:name="_MON_1581100391"/>
      <w:bookmarkStart w:id="312" w:name="_MON_1581159401"/>
      <w:bookmarkStart w:id="313" w:name="_MON_1612624853"/>
      <w:bookmarkStart w:id="314" w:name="_MON_1612624950"/>
      <w:bookmarkStart w:id="315" w:name="_MON_1422187602"/>
      <w:bookmarkStart w:id="316" w:name="_MON_1422187612"/>
      <w:bookmarkStart w:id="317" w:name="_MON_1422188228"/>
      <w:bookmarkStart w:id="318" w:name="_MON_1422192355"/>
      <w:bookmarkStart w:id="319" w:name="_MON_1422192371"/>
      <w:bookmarkStart w:id="320" w:name="_MON_1422192394"/>
      <w:bookmarkStart w:id="321" w:name="_MON_1422192454"/>
      <w:bookmarkStart w:id="322" w:name="_MON_1422192717"/>
      <w:bookmarkStart w:id="323" w:name="_MON_1422194184"/>
      <w:bookmarkStart w:id="324" w:name="_MON_1422194241"/>
      <w:bookmarkStart w:id="325" w:name="_MON_1422194326"/>
      <w:bookmarkStart w:id="326" w:name="_MON_1422279674"/>
      <w:bookmarkStart w:id="327" w:name="_MON_1422279694"/>
      <w:bookmarkStart w:id="328" w:name="_MON_1422286810"/>
      <w:bookmarkStart w:id="329" w:name="_MON_1422422646"/>
      <w:bookmarkStart w:id="330" w:name="_MON_1422423540"/>
      <w:bookmarkStart w:id="331" w:name="_MON_1422424585"/>
      <w:bookmarkStart w:id="332" w:name="_MON_1422424864"/>
      <w:bookmarkStart w:id="333" w:name="_MON_1422684916"/>
      <w:bookmarkStart w:id="334" w:name="_MON_1422689462"/>
      <w:bookmarkStart w:id="335" w:name="_MON_1422774941"/>
      <w:bookmarkStart w:id="336" w:name="_MON_1422775332"/>
      <w:bookmarkStart w:id="337" w:name="_MON_1422775342"/>
      <w:bookmarkStart w:id="338" w:name="_MON_1422885438"/>
      <w:bookmarkStart w:id="339" w:name="_MON_1423388440"/>
      <w:bookmarkStart w:id="340" w:name="_MON_1454161403"/>
      <w:bookmarkStart w:id="341" w:name="_MON_1454161828"/>
      <w:bookmarkStart w:id="342" w:name="_MON_1454161929"/>
      <w:bookmarkStart w:id="343" w:name="_MON_1454161943"/>
      <w:bookmarkStart w:id="344" w:name="_MON_1454161958"/>
      <w:bookmarkStart w:id="345" w:name="_MON_1454162303"/>
      <w:bookmarkStart w:id="346" w:name="_MON_1454162320"/>
      <w:bookmarkStart w:id="347" w:name="_MON_1454162364"/>
      <w:bookmarkStart w:id="348" w:name="_MON_1454162385"/>
      <w:bookmarkStart w:id="349" w:name="_MON_1454518742"/>
      <w:bookmarkStart w:id="350" w:name="_MON_1454518778"/>
      <w:bookmarkStart w:id="351" w:name="_MON_1454518931"/>
      <w:bookmarkStart w:id="352" w:name="_MON_1454518981"/>
      <w:bookmarkStart w:id="353" w:name="_MON_1454519039"/>
      <w:bookmarkStart w:id="354" w:name="_MON_1454519077"/>
      <w:bookmarkStart w:id="355" w:name="_MON_1454525114"/>
      <w:bookmarkStart w:id="356" w:name="_MON_1454774386"/>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A498B40" w14:textId="0F7D6A36" w:rsidR="00FA74FE" w:rsidRDefault="00FA74FE" w:rsidP="00FA74FE">
      <w:pPr>
        <w:pStyle w:val="BlockText"/>
        <w:spacing w:before="0"/>
        <w:ind w:left="450" w:right="-46" w:firstLine="0"/>
        <w:jc w:val="thaiDistribute"/>
        <w:rPr>
          <w:rFonts w:cs="Times New Roman"/>
        </w:rPr>
      </w:pPr>
      <w:r>
        <w:rPr>
          <w:rFonts w:cs="Times New Roman"/>
          <w:sz w:val="22"/>
          <w:szCs w:val="22"/>
        </w:rPr>
        <w:t xml:space="preserve">As at </w:t>
      </w:r>
      <w:r w:rsidR="00752728">
        <w:rPr>
          <w:rFonts w:cs="Times New Roman"/>
          <w:sz w:val="22"/>
          <w:szCs w:val="22"/>
        </w:rPr>
        <w:t>March 31, 2022 and December 31, 2021</w:t>
      </w:r>
      <w:r>
        <w:rPr>
          <w:rFonts w:cs="Times New Roman"/>
          <w:sz w:val="22"/>
          <w:szCs w:val="22"/>
        </w:rPr>
        <w:t>, t</w:t>
      </w:r>
      <w:r w:rsidRPr="00221BC7">
        <w:rPr>
          <w:rFonts w:cs="Times New Roman"/>
          <w:sz w:val="22"/>
          <w:szCs w:val="22"/>
        </w:rPr>
        <w:t>he Company</w:t>
      </w:r>
      <w:r w:rsidR="00DE2374">
        <w:rPr>
          <w:rFonts w:cs="Times New Roman"/>
          <w:sz w:val="22"/>
          <w:szCs w:val="22"/>
        </w:rPr>
        <w:t xml:space="preserve"> mortgaged</w:t>
      </w:r>
      <w:r w:rsidRPr="00221BC7">
        <w:rPr>
          <w:rFonts w:cs="Times New Roman"/>
          <w:sz w:val="22"/>
          <w:szCs w:val="22"/>
        </w:rPr>
        <w:t xml:space="preserve"> land including existing construction </w:t>
      </w:r>
      <w:r w:rsidR="00DE2374">
        <w:rPr>
          <w:rFonts w:cs="Times New Roman"/>
          <w:sz w:val="22"/>
          <w:szCs w:val="22"/>
        </w:rPr>
        <w:t>and to be constructed in the future</w:t>
      </w:r>
      <w:r w:rsidRPr="00221BC7">
        <w:rPr>
          <w:rFonts w:cs="Times New Roman"/>
          <w:sz w:val="22"/>
          <w:szCs w:val="22"/>
        </w:rPr>
        <w:t xml:space="preserve"> </w:t>
      </w:r>
      <w:r w:rsidR="00856298">
        <w:rPr>
          <w:rFonts w:cs="Times New Roman"/>
          <w:sz w:val="22"/>
          <w:szCs w:val="22"/>
        </w:rPr>
        <w:t xml:space="preserve">as </w:t>
      </w:r>
      <w:r w:rsidRPr="00221BC7">
        <w:rPr>
          <w:rFonts w:cs="Times New Roman"/>
          <w:sz w:val="22"/>
          <w:szCs w:val="22"/>
        </w:rPr>
        <w:t>collateral for loans from financial institutions (see note</w:t>
      </w:r>
      <w:r>
        <w:rPr>
          <w:rFonts w:cs="Times New Roman"/>
          <w:sz w:val="22"/>
          <w:szCs w:val="22"/>
        </w:rPr>
        <w:t>s</w:t>
      </w:r>
      <w:r w:rsidRPr="00221BC7">
        <w:rPr>
          <w:rFonts w:cs="Times New Roman"/>
          <w:sz w:val="22"/>
          <w:szCs w:val="22"/>
        </w:rPr>
        <w:t xml:space="preserve"> </w:t>
      </w:r>
      <w:r>
        <w:rPr>
          <w:sz w:val="22"/>
          <w:szCs w:val="22"/>
        </w:rPr>
        <w:t>1</w:t>
      </w:r>
      <w:r w:rsidR="00443722">
        <w:rPr>
          <w:sz w:val="22"/>
          <w:szCs w:val="22"/>
        </w:rPr>
        <w:t>3</w:t>
      </w:r>
      <w:r>
        <w:rPr>
          <w:sz w:val="22"/>
          <w:szCs w:val="22"/>
        </w:rPr>
        <w:t xml:space="preserve"> and 1</w:t>
      </w:r>
      <w:r w:rsidR="00443722">
        <w:rPr>
          <w:sz w:val="22"/>
          <w:szCs w:val="22"/>
        </w:rPr>
        <w:t>7</w:t>
      </w:r>
      <w:r w:rsidRPr="00221BC7">
        <w:rPr>
          <w:rFonts w:cs="Times New Roman"/>
          <w:sz w:val="22"/>
          <w:szCs w:val="22"/>
        </w:rPr>
        <w:t xml:space="preserve">) which </w:t>
      </w:r>
      <w:proofErr w:type="gramStart"/>
      <w:r w:rsidRPr="00221BC7">
        <w:rPr>
          <w:rFonts w:cs="Times New Roman"/>
          <w:sz w:val="22"/>
          <w:szCs w:val="22"/>
        </w:rPr>
        <w:t>its</w:t>
      </w:r>
      <w:proofErr w:type="gramEnd"/>
      <w:r w:rsidRPr="00221BC7">
        <w:rPr>
          <w:rFonts w:cs="Times New Roman"/>
          <w:sz w:val="22"/>
          <w:szCs w:val="22"/>
        </w:rPr>
        <w:t xml:space="preserve"> carrying value were summarized as follow:</w:t>
      </w:r>
    </w:p>
    <w:p w14:paraId="426FD677" w14:textId="77777777" w:rsidR="00FA74FE" w:rsidRPr="005073F8" w:rsidRDefault="00FA74FE" w:rsidP="00FA74FE">
      <w:pPr>
        <w:pStyle w:val="BlockText"/>
        <w:spacing w:before="0"/>
        <w:ind w:left="450" w:right="-46" w:firstLine="0"/>
        <w:jc w:val="thaiDistribute"/>
        <w:rPr>
          <w:rFonts w:cs="Times New Roman"/>
          <w:sz w:val="22"/>
          <w:szCs w:val="22"/>
        </w:rPr>
      </w:pPr>
    </w:p>
    <w:bookmarkStart w:id="357" w:name="_MON_1675445829"/>
    <w:bookmarkEnd w:id="357"/>
    <w:p w14:paraId="3B4D5545" w14:textId="3694B08D" w:rsidR="007744CE" w:rsidRPr="00173DE6" w:rsidRDefault="00850FAE" w:rsidP="00173DE6">
      <w:pPr>
        <w:autoSpaceDE/>
        <w:autoSpaceDN/>
        <w:spacing w:line="240" w:lineRule="auto"/>
        <w:ind w:left="426"/>
        <w:jc w:val="thaiDistribute"/>
        <w:rPr>
          <w:rFonts w:cstheme="minorBidi"/>
          <w:b/>
          <w:bCs/>
        </w:rPr>
      </w:pPr>
      <w:r w:rsidRPr="00FA7E3B">
        <w:rPr>
          <w:rFonts w:cs="Times New Roman"/>
          <w:b/>
          <w:bCs/>
          <w:cs/>
        </w:rPr>
        <w:object w:dxaOrig="9934" w:dyaOrig="2326" w14:anchorId="20613C45">
          <v:shape id="_x0000_i1153" type="#_x0000_t75" style="width:474.6pt;height:107.4pt" o:ole="">
            <v:imagedata r:id="rId48" o:title=""/>
          </v:shape>
          <o:OLEObject Type="Embed" ProgID="Excel.Sheet.8" ShapeID="_x0000_i1153" DrawAspect="Content" ObjectID="_1713944196" r:id="rId49"/>
        </w:object>
      </w:r>
      <w:bookmarkStart w:id="358" w:name="_MON_1671452500"/>
      <w:bookmarkEnd w:id="358"/>
    </w:p>
    <w:p w14:paraId="04B25A97" w14:textId="77777777" w:rsidR="00FA74FE" w:rsidRPr="00FA7E3B"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t>LEASES</w:t>
      </w:r>
    </w:p>
    <w:p w14:paraId="494A0595" w14:textId="77777777" w:rsidR="00FA74FE" w:rsidRDefault="00FA74FE" w:rsidP="00FA74FE">
      <w:pPr>
        <w:autoSpaceDE/>
        <w:autoSpaceDN/>
        <w:spacing w:line="240" w:lineRule="auto"/>
        <w:ind w:left="426"/>
        <w:jc w:val="thaiDistribute"/>
        <w:rPr>
          <w:lang w:val="en-US"/>
        </w:rPr>
      </w:pPr>
    </w:p>
    <w:p w14:paraId="37C4FDD8" w14:textId="77777777" w:rsidR="00FA74FE" w:rsidRPr="00FC402A" w:rsidRDefault="00FA74FE" w:rsidP="00FA74FE">
      <w:pPr>
        <w:autoSpaceDE/>
        <w:autoSpaceDN/>
        <w:spacing w:line="240" w:lineRule="auto"/>
        <w:ind w:left="426"/>
        <w:jc w:val="thaiDistribute"/>
        <w:rPr>
          <w:b/>
          <w:bCs/>
          <w:lang w:val="en-US"/>
        </w:rPr>
      </w:pPr>
      <w:r w:rsidRPr="00FC402A">
        <w:rPr>
          <w:b/>
          <w:bCs/>
          <w:lang w:val="en-US"/>
        </w:rPr>
        <w:t>Right-of-use assets</w:t>
      </w:r>
    </w:p>
    <w:p w14:paraId="1B4B23B5" w14:textId="77777777" w:rsidR="00FA74FE" w:rsidRDefault="00FA74FE" w:rsidP="00FA74FE">
      <w:pPr>
        <w:autoSpaceDE/>
        <w:autoSpaceDN/>
        <w:spacing w:line="240" w:lineRule="auto"/>
        <w:ind w:left="426"/>
        <w:jc w:val="thaiDistribute"/>
        <w:rPr>
          <w:lang w:val="en-US"/>
        </w:rPr>
      </w:pPr>
    </w:p>
    <w:p w14:paraId="2CA5A13C" w14:textId="276BA461" w:rsidR="00FA74FE" w:rsidRDefault="00FA74FE" w:rsidP="00FA74FE">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Pr>
          <w:rFonts w:cs="Times New Roman"/>
          <w:lang w:val="en-US"/>
        </w:rPr>
        <w:t>three-month period</w:t>
      </w:r>
      <w:r w:rsidRPr="00DA0F63">
        <w:rPr>
          <w:rFonts w:cs="Times New Roman"/>
        </w:rPr>
        <w:t xml:space="preserve"> ended </w:t>
      </w:r>
      <w:r>
        <w:rPr>
          <w:rFonts w:cs="Times New Roman"/>
        </w:rPr>
        <w:t>March 31</w:t>
      </w:r>
      <w:r w:rsidRPr="00DA0F63">
        <w:rPr>
          <w:rFonts w:cs="Times New Roman"/>
        </w:rPr>
        <w:t>, 20</w:t>
      </w:r>
      <w:r>
        <w:rPr>
          <w:rFonts w:cs="Times New Roman"/>
        </w:rPr>
        <w:t>2</w:t>
      </w:r>
      <w:r w:rsidR="007B216B">
        <w:rPr>
          <w:rFonts w:cs="Times New Roman"/>
        </w:rPr>
        <w:t>2</w:t>
      </w:r>
      <w:r w:rsidRPr="00AA745F">
        <w:rPr>
          <w:rFonts w:cs="Times New Roman"/>
          <w:lang w:val="en-US"/>
        </w:rPr>
        <w:t xml:space="preserve"> were summarized as follows:</w:t>
      </w:r>
    </w:p>
    <w:p w14:paraId="69274366" w14:textId="77777777" w:rsidR="00FA74FE" w:rsidRDefault="00FA74FE" w:rsidP="00FA74FE">
      <w:pPr>
        <w:autoSpaceDE/>
        <w:autoSpaceDN/>
        <w:spacing w:line="240" w:lineRule="auto"/>
        <w:ind w:left="426"/>
        <w:jc w:val="thaiDistribute"/>
        <w:rPr>
          <w:rFonts w:cs="Times New Roman"/>
          <w:lang w:val="en-US"/>
        </w:rPr>
      </w:pPr>
    </w:p>
    <w:bookmarkStart w:id="359" w:name="_MON_1681550335"/>
    <w:bookmarkEnd w:id="359"/>
    <w:p w14:paraId="05DC7DE8" w14:textId="0206E64C" w:rsidR="00FA74FE" w:rsidRDefault="00850FAE" w:rsidP="00443722">
      <w:pPr>
        <w:autoSpaceDE/>
        <w:autoSpaceDN/>
        <w:spacing w:line="240" w:lineRule="auto"/>
        <w:ind w:left="426"/>
        <w:jc w:val="thaiDistribute"/>
        <w:rPr>
          <w:rFonts w:cs="Times New Roman"/>
          <w:b/>
          <w:bCs/>
        </w:rPr>
      </w:pPr>
      <w:r w:rsidRPr="00FA7E3B">
        <w:rPr>
          <w:rFonts w:cs="Times New Roman"/>
          <w:b/>
          <w:bCs/>
          <w:cs/>
        </w:rPr>
        <w:object w:dxaOrig="10627" w:dyaOrig="3453" w14:anchorId="59F36965">
          <v:shape id="_x0000_i1156" type="#_x0000_t75" style="width:481.2pt;height:168.6pt" o:ole="">
            <v:imagedata r:id="rId50" o:title=""/>
          </v:shape>
          <o:OLEObject Type="Embed" ProgID="Excel.Sheet.8" ShapeID="_x0000_i1156" DrawAspect="Content" ObjectID="_1713944197" r:id="rId51"/>
        </w:object>
      </w:r>
    </w:p>
    <w:p w14:paraId="32724095" w14:textId="77777777" w:rsidR="00173DE6" w:rsidRDefault="00173DE6" w:rsidP="00FA74FE">
      <w:pPr>
        <w:autoSpaceDE/>
        <w:autoSpaceDN/>
        <w:spacing w:line="240" w:lineRule="auto"/>
        <w:ind w:firstLine="426"/>
        <w:jc w:val="thaiDistribute"/>
        <w:rPr>
          <w:rFonts w:cstheme="minorBidi"/>
          <w:b/>
          <w:bCs/>
        </w:rPr>
      </w:pPr>
    </w:p>
    <w:p w14:paraId="609962EF" w14:textId="77777777" w:rsidR="00173DE6" w:rsidRDefault="00173DE6" w:rsidP="00FA74FE">
      <w:pPr>
        <w:autoSpaceDE/>
        <w:autoSpaceDN/>
        <w:spacing w:line="240" w:lineRule="auto"/>
        <w:ind w:firstLine="426"/>
        <w:jc w:val="thaiDistribute"/>
        <w:rPr>
          <w:rFonts w:cstheme="minorBidi"/>
          <w:b/>
          <w:bCs/>
        </w:rPr>
      </w:pPr>
    </w:p>
    <w:p w14:paraId="6AC9490E" w14:textId="77777777" w:rsidR="00173DE6" w:rsidRDefault="00173DE6" w:rsidP="00FA74FE">
      <w:pPr>
        <w:autoSpaceDE/>
        <w:autoSpaceDN/>
        <w:spacing w:line="240" w:lineRule="auto"/>
        <w:ind w:firstLine="426"/>
        <w:jc w:val="thaiDistribute"/>
        <w:rPr>
          <w:rFonts w:cstheme="minorBidi"/>
          <w:b/>
          <w:bCs/>
        </w:rPr>
      </w:pPr>
    </w:p>
    <w:p w14:paraId="13CF75F3" w14:textId="77777777" w:rsidR="00173DE6" w:rsidRDefault="00173DE6" w:rsidP="00FA74FE">
      <w:pPr>
        <w:autoSpaceDE/>
        <w:autoSpaceDN/>
        <w:spacing w:line="240" w:lineRule="auto"/>
        <w:ind w:firstLine="426"/>
        <w:jc w:val="thaiDistribute"/>
        <w:rPr>
          <w:rFonts w:cstheme="minorBidi"/>
          <w:b/>
          <w:bCs/>
        </w:rPr>
      </w:pPr>
    </w:p>
    <w:p w14:paraId="6E5E3B52" w14:textId="77777777" w:rsidR="00173DE6" w:rsidRDefault="00173DE6" w:rsidP="00850FAE">
      <w:pPr>
        <w:autoSpaceDE/>
        <w:autoSpaceDN/>
        <w:spacing w:line="240" w:lineRule="auto"/>
        <w:jc w:val="thaiDistribute"/>
        <w:rPr>
          <w:rFonts w:cstheme="minorBidi" w:hint="cs"/>
          <w:b/>
          <w:bCs/>
          <w:cs/>
        </w:rPr>
      </w:pPr>
    </w:p>
    <w:p w14:paraId="5C818481" w14:textId="7955DF23" w:rsidR="00FA74FE" w:rsidRPr="00A1129E" w:rsidRDefault="00FA74FE" w:rsidP="00FA74FE">
      <w:pPr>
        <w:autoSpaceDE/>
        <w:autoSpaceDN/>
        <w:spacing w:line="240" w:lineRule="auto"/>
        <w:ind w:firstLine="426"/>
        <w:jc w:val="thaiDistribute"/>
        <w:rPr>
          <w:rFonts w:cs="Times New Roman"/>
          <w:b/>
          <w:bCs/>
        </w:rPr>
      </w:pPr>
      <w:r w:rsidRPr="00A1129E">
        <w:rPr>
          <w:rFonts w:cs="Times New Roman"/>
          <w:b/>
          <w:bCs/>
        </w:rPr>
        <w:lastRenderedPageBreak/>
        <w:t>L</w:t>
      </w:r>
      <w:r>
        <w:rPr>
          <w:rFonts w:cs="Times New Roman"/>
          <w:b/>
          <w:bCs/>
        </w:rPr>
        <w:t>eases l</w:t>
      </w:r>
      <w:r w:rsidRPr="00A1129E">
        <w:rPr>
          <w:rFonts w:cs="Times New Roman"/>
          <w:b/>
          <w:bCs/>
        </w:rPr>
        <w:t>iabilities</w:t>
      </w:r>
    </w:p>
    <w:p w14:paraId="6FC52B3E" w14:textId="77777777" w:rsidR="00FA74FE" w:rsidRDefault="00FA74FE" w:rsidP="00FA74FE">
      <w:pPr>
        <w:autoSpaceDE/>
        <w:autoSpaceDN/>
        <w:spacing w:line="240" w:lineRule="auto"/>
        <w:ind w:left="426"/>
        <w:jc w:val="thaiDistribute"/>
        <w:rPr>
          <w:rFonts w:cs="Times New Roman"/>
        </w:rPr>
      </w:pPr>
    </w:p>
    <w:p w14:paraId="7A18D651" w14:textId="1307271F" w:rsidR="00FA74FE" w:rsidRDefault="00FA74FE" w:rsidP="00FA74FE">
      <w:pPr>
        <w:autoSpaceDE/>
        <w:autoSpaceDN/>
        <w:spacing w:line="240" w:lineRule="auto"/>
        <w:ind w:left="426"/>
        <w:jc w:val="thaiDistribute"/>
        <w:rPr>
          <w:rFonts w:cs="Times New Roman"/>
        </w:rPr>
      </w:pPr>
      <w:r>
        <w:rPr>
          <w:rFonts w:cs="Times New Roman"/>
        </w:rPr>
        <w:t xml:space="preserve">As at </w:t>
      </w:r>
      <w:r w:rsidR="00752728">
        <w:rPr>
          <w:rFonts w:cs="Times New Roman"/>
        </w:rPr>
        <w:t>March 31, 2022 and December 31, 2021</w:t>
      </w:r>
      <w:r>
        <w:rPr>
          <w:rFonts w:cs="Times New Roman"/>
        </w:rPr>
        <w:t>, leases l</w:t>
      </w:r>
      <w:r w:rsidRPr="00552F6E">
        <w:rPr>
          <w:rFonts w:cs="Times New Roman"/>
        </w:rPr>
        <w:t>iabilities</w:t>
      </w:r>
      <w:r>
        <w:rPr>
          <w:rFonts w:cs="Times New Roman"/>
        </w:rPr>
        <w:t xml:space="preserve"> consisted of:</w:t>
      </w:r>
    </w:p>
    <w:p w14:paraId="1474798D" w14:textId="77777777" w:rsidR="007B216B" w:rsidRPr="00552F6E" w:rsidRDefault="007B216B" w:rsidP="00FA74FE">
      <w:pPr>
        <w:autoSpaceDE/>
        <w:autoSpaceDN/>
        <w:spacing w:line="240" w:lineRule="auto"/>
        <w:ind w:left="426"/>
        <w:jc w:val="thaiDistribute"/>
        <w:rPr>
          <w:rFonts w:cs="Times New Roman"/>
        </w:rPr>
      </w:pPr>
    </w:p>
    <w:bookmarkStart w:id="360" w:name="_MON_1674478291"/>
    <w:bookmarkEnd w:id="360"/>
    <w:p w14:paraId="66650013" w14:textId="46BBDCE3" w:rsidR="00173DE6" w:rsidRDefault="00850FAE" w:rsidP="007744CE">
      <w:pPr>
        <w:tabs>
          <w:tab w:val="left" w:pos="8222"/>
          <w:tab w:val="left" w:pos="9630"/>
        </w:tabs>
        <w:autoSpaceDE/>
        <w:autoSpaceDN/>
        <w:spacing w:line="240" w:lineRule="auto"/>
        <w:ind w:left="426"/>
        <w:jc w:val="thaiDistribute"/>
        <w:rPr>
          <w:rFonts w:cstheme="minorBidi"/>
          <w:lang w:val="en-US"/>
        </w:rPr>
      </w:pPr>
      <w:r>
        <w:rPr>
          <w:rFonts w:cstheme="minorBidi"/>
          <w:lang w:val="en-US"/>
        </w:rPr>
        <w:object w:dxaOrig="10475" w:dyaOrig="3090" w14:anchorId="62E68740">
          <v:shape id="_x0000_i1158" type="#_x0000_t75" style="width:480pt;height:148.8pt" o:ole="">
            <v:imagedata r:id="rId52" o:title=""/>
          </v:shape>
          <o:OLEObject Type="Embed" ProgID="Excel.Sheet.12" ShapeID="_x0000_i1158" DrawAspect="Content" ObjectID="_1713944198" r:id="rId53"/>
        </w:object>
      </w:r>
    </w:p>
    <w:p w14:paraId="0A7B404F" w14:textId="04D1242A" w:rsidR="00FA74FE" w:rsidRDefault="00FA74FE" w:rsidP="007744CE">
      <w:pPr>
        <w:tabs>
          <w:tab w:val="left" w:pos="8222"/>
          <w:tab w:val="left" w:pos="9630"/>
        </w:tabs>
        <w:autoSpaceDE/>
        <w:autoSpaceDN/>
        <w:spacing w:line="240" w:lineRule="auto"/>
        <w:ind w:left="426"/>
        <w:jc w:val="thaiDistribute"/>
        <w:rPr>
          <w:rFonts w:cs="Times New Roman"/>
        </w:rPr>
      </w:pPr>
      <w:r w:rsidRPr="001542E7">
        <w:rPr>
          <w:rFonts w:cs="Times New Roman"/>
        </w:rPr>
        <w:t xml:space="preserve">Movements of </w:t>
      </w:r>
      <w:r>
        <w:rPr>
          <w:rFonts w:cs="Times New Roman"/>
        </w:rPr>
        <w:t>leases liabilities</w:t>
      </w:r>
      <w:r w:rsidRPr="001542E7">
        <w:rPr>
          <w:rFonts w:cs="Times New Roman"/>
        </w:rPr>
        <w:t xml:space="preserve"> </w:t>
      </w:r>
      <w:r>
        <w:rPr>
          <w:rFonts w:cs="Times New Roman"/>
          <w:lang w:val="en-US"/>
        </w:rPr>
        <w:t>for</w:t>
      </w:r>
      <w:r w:rsidRPr="00DA0F63">
        <w:rPr>
          <w:rFonts w:cs="Times New Roman"/>
          <w:lang w:val="en-US"/>
        </w:rPr>
        <w:t xml:space="preserve"> the </w:t>
      </w:r>
      <w:r>
        <w:rPr>
          <w:rFonts w:cs="Times New Roman"/>
          <w:lang w:val="en-US"/>
        </w:rPr>
        <w:t>three-month period</w:t>
      </w:r>
      <w:r w:rsidRPr="00DA0F63">
        <w:rPr>
          <w:rFonts w:cs="Times New Roman"/>
        </w:rPr>
        <w:t xml:space="preserve"> ended </w:t>
      </w:r>
      <w:r>
        <w:rPr>
          <w:rFonts w:cs="Times New Roman"/>
        </w:rPr>
        <w:t>March 31</w:t>
      </w:r>
      <w:r w:rsidRPr="00DA0F63">
        <w:rPr>
          <w:rFonts w:cs="Times New Roman"/>
        </w:rPr>
        <w:t>, 20</w:t>
      </w:r>
      <w:r>
        <w:rPr>
          <w:rFonts w:cs="Times New Roman"/>
        </w:rPr>
        <w:t>2</w:t>
      </w:r>
      <w:r w:rsidR="00953B6D">
        <w:rPr>
          <w:rFonts w:cs="Times New Roman"/>
        </w:rPr>
        <w:t>2</w:t>
      </w:r>
      <w:r w:rsidRPr="00AA745F">
        <w:rPr>
          <w:rFonts w:cs="Times New Roman"/>
          <w:lang w:val="en-US"/>
        </w:rPr>
        <w:t xml:space="preserve"> </w:t>
      </w:r>
      <w:r w:rsidRPr="001542E7">
        <w:rPr>
          <w:rFonts w:cs="Times New Roman"/>
        </w:rPr>
        <w:t xml:space="preserve">were </w:t>
      </w:r>
      <w:r>
        <w:rPr>
          <w:rFonts w:cs="Times New Roman"/>
        </w:rPr>
        <w:t xml:space="preserve">summarized </w:t>
      </w:r>
      <w:r w:rsidRPr="001542E7">
        <w:rPr>
          <w:rFonts w:cs="Times New Roman"/>
        </w:rPr>
        <w:t>as follows:</w:t>
      </w:r>
    </w:p>
    <w:p w14:paraId="283B9FC2" w14:textId="77777777" w:rsidR="00953B6D" w:rsidRDefault="00953B6D" w:rsidP="00FA74FE">
      <w:pPr>
        <w:autoSpaceDE/>
        <w:autoSpaceDN/>
        <w:spacing w:line="240" w:lineRule="auto"/>
        <w:ind w:left="426"/>
        <w:jc w:val="thaiDistribute"/>
        <w:rPr>
          <w:rFonts w:cs="Times New Roman"/>
        </w:rPr>
      </w:pPr>
    </w:p>
    <w:bookmarkStart w:id="361" w:name="_MON_1674479210"/>
    <w:bookmarkEnd w:id="361"/>
    <w:p w14:paraId="4777B70D" w14:textId="3472B92E" w:rsidR="007744CE" w:rsidRPr="00173DE6" w:rsidRDefault="00850FAE" w:rsidP="00173DE6">
      <w:pPr>
        <w:tabs>
          <w:tab w:val="left" w:pos="8080"/>
        </w:tabs>
        <w:autoSpaceDE/>
        <w:autoSpaceDN/>
        <w:spacing w:line="240" w:lineRule="auto"/>
        <w:ind w:left="426"/>
        <w:jc w:val="thaiDistribute"/>
        <w:rPr>
          <w:rFonts w:cstheme="minorBidi"/>
          <w:lang w:val="en-US"/>
        </w:rPr>
      </w:pPr>
      <w:r>
        <w:rPr>
          <w:rFonts w:cstheme="minorBidi"/>
          <w:lang w:val="en-US"/>
        </w:rPr>
        <w:object w:dxaOrig="9637" w:dyaOrig="3495" w14:anchorId="3744BD6D">
          <v:shape id="_x0000_i1163" type="#_x0000_t75" style="width:474pt;height:163.2pt" o:ole="">
            <v:imagedata r:id="rId54" o:title=""/>
          </v:shape>
          <o:OLEObject Type="Embed" ProgID="Excel.Sheet.12" ShapeID="_x0000_i1163" DrawAspect="Content" ObjectID="_1713944199" r:id="rId55"/>
        </w:object>
      </w:r>
    </w:p>
    <w:p w14:paraId="0C538DA3" w14:textId="4C53F5E7" w:rsidR="00FA74FE" w:rsidRDefault="00FA74FE" w:rsidP="00FA74FE">
      <w:pPr>
        <w:autoSpaceDE/>
        <w:autoSpaceDN/>
        <w:spacing w:line="240" w:lineRule="auto"/>
        <w:ind w:left="426"/>
        <w:jc w:val="thaiDistribute"/>
        <w:rPr>
          <w:rFonts w:cs="Times New Roman"/>
          <w:lang w:val="en-US"/>
        </w:rPr>
      </w:pPr>
      <w:r>
        <w:rPr>
          <w:rFonts w:cs="Times New Roman"/>
          <w:lang w:val="en-US"/>
        </w:rPr>
        <w:t xml:space="preserve">As at </w:t>
      </w:r>
      <w:r>
        <w:rPr>
          <w:rFonts w:cs="Times New Roman"/>
        </w:rPr>
        <w:t>March 31</w:t>
      </w:r>
      <w:r w:rsidRPr="00DA0F63">
        <w:rPr>
          <w:rFonts w:cs="Times New Roman"/>
        </w:rPr>
        <w:t>, 20</w:t>
      </w:r>
      <w:r>
        <w:rPr>
          <w:rFonts w:cs="Times New Roman"/>
        </w:rPr>
        <w:t>2</w:t>
      </w:r>
      <w:r w:rsidR="00DE2374">
        <w:rPr>
          <w:rFonts w:cs="Times New Roman"/>
        </w:rPr>
        <w:t>2</w:t>
      </w:r>
      <w:r>
        <w:rPr>
          <w:rFonts w:cs="Times New Roman"/>
          <w:lang w:val="en-US"/>
        </w:rPr>
        <w:t xml:space="preserve">, lease liabilities </w:t>
      </w:r>
      <w:r>
        <w:rPr>
          <w:szCs w:val="28"/>
          <w:lang w:val="en-US"/>
        </w:rPr>
        <w:t xml:space="preserve">presented </w:t>
      </w:r>
      <w:r>
        <w:rPr>
          <w:rFonts w:cs="Times New Roman"/>
          <w:lang w:val="en-US"/>
        </w:rPr>
        <w:t>by term of repayment period were summarized as follow:</w:t>
      </w:r>
    </w:p>
    <w:p w14:paraId="7C6D6AC5" w14:textId="77777777" w:rsidR="00FA74FE" w:rsidRDefault="00FA74FE" w:rsidP="00FA74FE">
      <w:pPr>
        <w:autoSpaceDE/>
        <w:autoSpaceDN/>
        <w:spacing w:line="240" w:lineRule="auto"/>
        <w:ind w:left="426"/>
        <w:jc w:val="thaiDistribute"/>
        <w:rPr>
          <w:rFonts w:cs="Times New Roman"/>
          <w:lang w:val="en-US"/>
        </w:rPr>
      </w:pPr>
    </w:p>
    <w:bookmarkStart w:id="362" w:name="_MON_1681551154"/>
    <w:bookmarkEnd w:id="362"/>
    <w:bookmarkStart w:id="363" w:name="_MON_1704575791"/>
    <w:bookmarkEnd w:id="363"/>
    <w:p w14:paraId="0BD4D564" w14:textId="77777777" w:rsidR="00850FAE" w:rsidRPr="00684945" w:rsidRDefault="00850FAE" w:rsidP="002C570F">
      <w:pPr>
        <w:autoSpaceDE/>
        <w:autoSpaceDN/>
        <w:spacing w:line="240" w:lineRule="auto"/>
        <w:ind w:left="426"/>
        <w:jc w:val="thaiDistribute"/>
        <w:rPr>
          <w:rFonts w:cstheme="minorBidi"/>
          <w:lang w:val="en-US"/>
        </w:rPr>
      </w:pPr>
      <w:r w:rsidRPr="00684945">
        <w:rPr>
          <w:rFonts w:cstheme="minorBidi"/>
          <w:lang w:val="en-US"/>
        </w:rPr>
        <w:object w:dxaOrig="9840" w:dyaOrig="2730" w14:anchorId="121DD817">
          <v:shape id="_x0000_i1165" type="#_x0000_t75" style="width:478.2pt;height:121.2pt" o:ole="">
            <v:imagedata r:id="rId56" o:title=""/>
          </v:shape>
          <o:OLEObject Type="Embed" ProgID="Excel.Sheet.12" ShapeID="_x0000_i1165" DrawAspect="Content" ObjectID="_1713944200" r:id="rId57"/>
        </w:object>
      </w:r>
    </w:p>
    <w:p w14:paraId="3727810F" w14:textId="71635C32" w:rsidR="00443722" w:rsidRDefault="00443722" w:rsidP="002C570F">
      <w:pPr>
        <w:autoSpaceDE/>
        <w:autoSpaceDN/>
        <w:spacing w:line="240" w:lineRule="auto"/>
        <w:ind w:left="426"/>
        <w:jc w:val="thaiDistribute"/>
        <w:rPr>
          <w:rFonts w:cs="Times New Roman"/>
          <w:lang w:val="en-US"/>
        </w:rPr>
      </w:pPr>
    </w:p>
    <w:p w14:paraId="588376C8" w14:textId="4670C34D" w:rsidR="00173DE6" w:rsidRDefault="00173DE6" w:rsidP="002C570F">
      <w:pPr>
        <w:autoSpaceDE/>
        <w:autoSpaceDN/>
        <w:spacing w:line="240" w:lineRule="auto"/>
        <w:ind w:left="426"/>
        <w:jc w:val="thaiDistribute"/>
        <w:rPr>
          <w:rFonts w:cs="Times New Roman"/>
          <w:lang w:val="en-US"/>
        </w:rPr>
      </w:pPr>
    </w:p>
    <w:p w14:paraId="6F014958" w14:textId="1F67B626" w:rsidR="00173DE6" w:rsidRDefault="00173DE6" w:rsidP="002C570F">
      <w:pPr>
        <w:autoSpaceDE/>
        <w:autoSpaceDN/>
        <w:spacing w:line="240" w:lineRule="auto"/>
        <w:ind w:left="426"/>
        <w:jc w:val="thaiDistribute"/>
        <w:rPr>
          <w:rFonts w:cs="Times New Roman"/>
          <w:lang w:val="en-US"/>
        </w:rPr>
      </w:pPr>
    </w:p>
    <w:p w14:paraId="68C388F9" w14:textId="306AA900" w:rsidR="00173DE6" w:rsidRDefault="00173DE6" w:rsidP="002C570F">
      <w:pPr>
        <w:autoSpaceDE/>
        <w:autoSpaceDN/>
        <w:spacing w:line="240" w:lineRule="auto"/>
        <w:ind w:left="426"/>
        <w:jc w:val="thaiDistribute"/>
        <w:rPr>
          <w:rFonts w:cs="Times New Roman"/>
          <w:lang w:val="en-US"/>
        </w:rPr>
      </w:pPr>
    </w:p>
    <w:p w14:paraId="06E23819" w14:textId="2F8EDB6B" w:rsidR="00173DE6" w:rsidRDefault="00173DE6" w:rsidP="002C570F">
      <w:pPr>
        <w:autoSpaceDE/>
        <w:autoSpaceDN/>
        <w:spacing w:line="240" w:lineRule="auto"/>
        <w:ind w:left="426"/>
        <w:jc w:val="thaiDistribute"/>
        <w:rPr>
          <w:rFonts w:cs="Times New Roman"/>
          <w:lang w:val="en-US"/>
        </w:rPr>
      </w:pPr>
    </w:p>
    <w:p w14:paraId="16846487" w14:textId="70113B8C" w:rsidR="00173DE6" w:rsidRDefault="00173DE6" w:rsidP="002C570F">
      <w:pPr>
        <w:autoSpaceDE/>
        <w:autoSpaceDN/>
        <w:spacing w:line="240" w:lineRule="auto"/>
        <w:ind w:left="426"/>
        <w:jc w:val="thaiDistribute"/>
        <w:rPr>
          <w:rFonts w:cs="Times New Roman"/>
          <w:lang w:val="en-US"/>
        </w:rPr>
      </w:pPr>
    </w:p>
    <w:p w14:paraId="60266604" w14:textId="3C24808B" w:rsidR="00173DE6" w:rsidRDefault="00173DE6" w:rsidP="002C570F">
      <w:pPr>
        <w:autoSpaceDE/>
        <w:autoSpaceDN/>
        <w:spacing w:line="240" w:lineRule="auto"/>
        <w:ind w:left="426"/>
        <w:jc w:val="thaiDistribute"/>
        <w:rPr>
          <w:rFonts w:cs="Times New Roman"/>
          <w:lang w:val="en-US"/>
        </w:rPr>
      </w:pPr>
    </w:p>
    <w:p w14:paraId="5F642D36" w14:textId="21274CDB" w:rsidR="00173DE6" w:rsidRDefault="00173DE6" w:rsidP="002C570F">
      <w:pPr>
        <w:autoSpaceDE/>
        <w:autoSpaceDN/>
        <w:spacing w:line="240" w:lineRule="auto"/>
        <w:ind w:left="426"/>
        <w:jc w:val="thaiDistribute"/>
        <w:rPr>
          <w:rFonts w:cs="Times New Roman"/>
          <w:lang w:val="en-US"/>
        </w:rPr>
      </w:pPr>
    </w:p>
    <w:p w14:paraId="72161E72" w14:textId="77777777" w:rsidR="00173DE6" w:rsidRPr="002C570F" w:rsidRDefault="00173DE6" w:rsidP="0088290F">
      <w:pPr>
        <w:autoSpaceDE/>
        <w:autoSpaceDN/>
        <w:spacing w:line="240" w:lineRule="auto"/>
        <w:jc w:val="thaiDistribute"/>
        <w:rPr>
          <w:rFonts w:cs="Times New Roman"/>
          <w:lang w:val="en-US"/>
        </w:rPr>
      </w:pPr>
    </w:p>
    <w:p w14:paraId="432B82C8" w14:textId="77777777" w:rsidR="00FA74FE" w:rsidRPr="00294603" w:rsidRDefault="00FA74FE" w:rsidP="00FA74FE">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lastRenderedPageBreak/>
        <w:t>INTANGIBLE ASSET</w:t>
      </w:r>
    </w:p>
    <w:p w14:paraId="774512DC" w14:textId="77777777" w:rsidR="00FA74FE" w:rsidRPr="001542E7" w:rsidRDefault="00FA74FE" w:rsidP="00FA74FE">
      <w:pPr>
        <w:autoSpaceDE/>
        <w:autoSpaceDN/>
        <w:spacing w:line="240" w:lineRule="auto"/>
        <w:ind w:left="426"/>
        <w:jc w:val="thaiDistribute"/>
        <w:rPr>
          <w:rFonts w:cs="Times New Roman"/>
          <w:szCs w:val="28"/>
          <w:lang w:val="en-US"/>
        </w:rPr>
      </w:pPr>
    </w:p>
    <w:p w14:paraId="2FF18AD1" w14:textId="7BBF97A3" w:rsidR="00FA74FE" w:rsidRDefault="00FA74FE" w:rsidP="00FA74FE">
      <w:pPr>
        <w:autoSpaceDE/>
        <w:autoSpaceDN/>
        <w:spacing w:line="240" w:lineRule="auto"/>
        <w:ind w:left="426"/>
        <w:jc w:val="thaiDistribute"/>
        <w:rPr>
          <w:rFonts w:cs="Times New Roman"/>
        </w:rPr>
      </w:pPr>
      <w:r w:rsidRPr="001542E7">
        <w:rPr>
          <w:rFonts w:cs="Times New Roman"/>
        </w:rPr>
        <w:t xml:space="preserve">Movements of intangible asset </w:t>
      </w:r>
      <w:r>
        <w:rPr>
          <w:rFonts w:cs="Times New Roman"/>
        </w:rPr>
        <w:t>for the three-month period ended March 31, 202</w:t>
      </w:r>
      <w:r w:rsidR="00D17E92">
        <w:rPr>
          <w:rFonts w:cs="Times New Roman"/>
        </w:rPr>
        <w:t>2</w:t>
      </w:r>
      <w:r>
        <w:rPr>
          <w:rFonts w:cs="Times New Roman"/>
        </w:rPr>
        <w:t xml:space="preserve"> </w:t>
      </w:r>
      <w:r w:rsidRPr="001542E7">
        <w:rPr>
          <w:rFonts w:cs="Times New Roman"/>
        </w:rPr>
        <w:t>were</w:t>
      </w:r>
      <w:r>
        <w:rPr>
          <w:rFonts w:cs="Times New Roman"/>
        </w:rPr>
        <w:t xml:space="preserve"> summarized</w:t>
      </w:r>
      <w:r w:rsidRPr="001542E7">
        <w:rPr>
          <w:rFonts w:cs="Times New Roman"/>
        </w:rPr>
        <w:t xml:space="preserve"> as follows:</w:t>
      </w:r>
    </w:p>
    <w:p w14:paraId="35FD5EBB" w14:textId="77777777" w:rsidR="00D17E92" w:rsidRPr="001542E7" w:rsidRDefault="00D17E92" w:rsidP="00FA74FE">
      <w:pPr>
        <w:autoSpaceDE/>
        <w:autoSpaceDN/>
        <w:spacing w:line="240" w:lineRule="auto"/>
        <w:ind w:left="426"/>
        <w:jc w:val="thaiDistribute"/>
        <w:rPr>
          <w:rFonts w:cs="Times New Roman"/>
        </w:rPr>
      </w:pPr>
    </w:p>
    <w:bookmarkStart w:id="364" w:name="_MON_1681551829"/>
    <w:bookmarkEnd w:id="364"/>
    <w:p w14:paraId="5643EA97" w14:textId="6262F2D4" w:rsidR="00B67A92" w:rsidRDefault="00850FAE" w:rsidP="007744CE">
      <w:pPr>
        <w:autoSpaceDE/>
        <w:autoSpaceDN/>
        <w:spacing w:line="240" w:lineRule="auto"/>
        <w:ind w:left="426"/>
        <w:jc w:val="thaiDistribute"/>
        <w:rPr>
          <w:b/>
          <w:bCs/>
          <w:cs/>
        </w:rPr>
        <w:sectPr w:rsidR="00B67A92" w:rsidSect="002C570F">
          <w:footerReference w:type="default" r:id="rId58"/>
          <w:pgSz w:w="11907" w:h="16839" w:code="9"/>
          <w:pgMar w:top="1411" w:right="720" w:bottom="1411" w:left="1411" w:header="720" w:footer="720" w:gutter="0"/>
          <w:pgNumType w:start="8"/>
          <w:cols w:space="720"/>
          <w:docGrid w:linePitch="360"/>
        </w:sectPr>
      </w:pPr>
      <w:r w:rsidRPr="00FA7E3B">
        <w:rPr>
          <w:rFonts w:cs="Times New Roman"/>
          <w:b/>
          <w:bCs/>
          <w:cs/>
        </w:rPr>
        <w:object w:dxaOrig="10082" w:dyaOrig="3028" w14:anchorId="77204BCA">
          <v:shape id="_x0000_i1169" type="#_x0000_t75" style="width:474.6pt;height:148.2pt" o:ole="">
            <v:imagedata r:id="rId59" o:title=""/>
          </v:shape>
          <o:OLEObject Type="Embed" ProgID="Excel.Sheet.8" ShapeID="_x0000_i1169" DrawAspect="Content" ObjectID="_1713944201" r:id="rId60"/>
        </w:object>
      </w:r>
    </w:p>
    <w:p w14:paraId="7664E581" w14:textId="400580AC" w:rsidR="007744CE" w:rsidRPr="007744CE" w:rsidRDefault="007744CE" w:rsidP="007744CE">
      <w:pPr>
        <w:autoSpaceDE/>
        <w:autoSpaceDN/>
        <w:spacing w:line="240" w:lineRule="auto"/>
        <w:ind w:left="426"/>
        <w:jc w:val="thaiDistribute"/>
        <w:rPr>
          <w:rFonts w:cstheme="minorBidi"/>
          <w:b/>
          <w:bCs/>
        </w:rPr>
      </w:pPr>
    </w:p>
    <w:p w14:paraId="7550332F"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F75F3">
        <w:rPr>
          <w:rFonts w:cs="Times New Roman"/>
          <w:b/>
          <w:bCs/>
          <w:spacing w:val="-6"/>
          <w:sz w:val="22"/>
          <w:szCs w:val="22"/>
        </w:rPr>
        <w:t xml:space="preserve">BANK </w:t>
      </w:r>
      <w:r w:rsidRPr="00EF75F3">
        <w:rPr>
          <w:rFonts w:cs="Times New Roman"/>
          <w:b/>
          <w:bCs/>
          <w:sz w:val="22"/>
          <w:szCs w:val="22"/>
        </w:rPr>
        <w:t>OVERDRAFT</w:t>
      </w:r>
      <w:r w:rsidRPr="00EF75F3">
        <w:rPr>
          <w:rFonts w:cs="Times New Roman"/>
          <w:b/>
          <w:bCs/>
          <w:spacing w:val="-6"/>
          <w:sz w:val="22"/>
          <w:szCs w:val="22"/>
        </w:rPr>
        <w:t xml:space="preserve"> AND SHORT–TERM LOANS FROM FINANCIAL INSTITUTIONS </w:t>
      </w:r>
    </w:p>
    <w:p w14:paraId="20C887A4" w14:textId="77777777" w:rsidR="00FA74FE" w:rsidRDefault="00FA74FE" w:rsidP="00FA74FE">
      <w:pPr>
        <w:spacing w:line="240" w:lineRule="auto"/>
        <w:ind w:left="426" w:right="-23"/>
        <w:jc w:val="thaiDistribute"/>
        <w:rPr>
          <w:rFonts w:cs="Times New Roman"/>
          <w:lang w:val="en-US"/>
        </w:rPr>
      </w:pPr>
    </w:p>
    <w:p w14:paraId="480851E7" w14:textId="4F9274F5" w:rsidR="00FA74FE" w:rsidRDefault="00FA74FE" w:rsidP="00FA74FE">
      <w:pPr>
        <w:spacing w:line="240" w:lineRule="auto"/>
        <w:ind w:left="426" w:right="-23"/>
        <w:jc w:val="thaiDistribute"/>
        <w:rPr>
          <w:rFonts w:cs="Times New Roman"/>
          <w:lang w:val="en-US"/>
        </w:rPr>
      </w:pPr>
      <w:r>
        <w:rPr>
          <w:rFonts w:cs="Times New Roman"/>
          <w:lang w:val="en-US"/>
        </w:rPr>
        <w:t xml:space="preserve">Bank </w:t>
      </w:r>
      <w:r w:rsidRPr="00DE7C8E">
        <w:rPr>
          <w:rFonts w:cs="Cordia New"/>
          <w:lang w:val="en-US"/>
        </w:rPr>
        <w:t>o</w:t>
      </w:r>
      <w:r w:rsidRPr="000D2F15">
        <w:rPr>
          <w:rFonts w:cs="Times New Roman"/>
          <w:lang w:val="en-US"/>
        </w:rPr>
        <w:t xml:space="preserve">verdraft </w:t>
      </w:r>
      <w:r>
        <w:rPr>
          <w:rFonts w:cs="Times New Roman"/>
          <w:lang w:val="en-US"/>
        </w:rPr>
        <w:t>and s</w:t>
      </w:r>
      <w:r w:rsidRPr="00FA7E3B">
        <w:rPr>
          <w:rFonts w:cs="Times New Roman"/>
          <w:lang w:val="en-US"/>
        </w:rPr>
        <w:t>hort–term loans from financial inst</w:t>
      </w:r>
      <w:r>
        <w:rPr>
          <w:rFonts w:cs="Times New Roman"/>
          <w:lang w:val="en-US"/>
        </w:rPr>
        <w:t xml:space="preserve">itutions as at </w:t>
      </w:r>
      <w:r w:rsidR="00752728">
        <w:rPr>
          <w:rFonts w:cs="Times New Roman"/>
          <w:lang w:val="en-US"/>
        </w:rPr>
        <w:t>March 31, 2022 and December 31, 2021</w:t>
      </w:r>
      <w:r>
        <w:rPr>
          <w:rFonts w:cs="Times New Roman"/>
          <w:lang w:val="en-US"/>
        </w:rPr>
        <w:t xml:space="preserve"> </w:t>
      </w:r>
      <w:r w:rsidRPr="00FA7E3B">
        <w:rPr>
          <w:rFonts w:cs="Times New Roman"/>
          <w:lang w:val="en-US"/>
        </w:rPr>
        <w:t>consisted of:</w:t>
      </w:r>
    </w:p>
    <w:p w14:paraId="2DED11EA" w14:textId="77777777" w:rsidR="00CF616A" w:rsidRPr="009634E3" w:rsidRDefault="00CF616A" w:rsidP="00982D06">
      <w:pPr>
        <w:spacing w:line="240" w:lineRule="auto"/>
        <w:ind w:right="-23"/>
        <w:jc w:val="thaiDistribute"/>
        <w:rPr>
          <w:rFonts w:cstheme="minorBidi"/>
          <w:lang w:val="en-US"/>
        </w:rPr>
      </w:pPr>
    </w:p>
    <w:bookmarkStart w:id="365" w:name="_MON_1673704226"/>
    <w:bookmarkEnd w:id="365"/>
    <w:p w14:paraId="62DA9DA9" w14:textId="2B557B84" w:rsidR="00FA74FE" w:rsidRDefault="00850FAE" w:rsidP="00231860">
      <w:pPr>
        <w:spacing w:line="240" w:lineRule="auto"/>
        <w:ind w:left="426" w:right="-23"/>
        <w:jc w:val="thaiDistribute"/>
        <w:rPr>
          <w:rFonts w:cs="Times New Roman"/>
          <w:b/>
          <w:bCs/>
        </w:rPr>
      </w:pPr>
      <w:r w:rsidRPr="00FA7E3B">
        <w:rPr>
          <w:rFonts w:cs="Times New Roman"/>
          <w:b/>
          <w:bCs/>
          <w:cs/>
        </w:rPr>
        <w:object w:dxaOrig="14537" w:dyaOrig="3239" w14:anchorId="39F8CA12">
          <v:shape id="_x0000_i1172" type="#_x0000_t75" style="width:712.8pt;height:162.6pt" o:ole="">
            <v:imagedata r:id="rId61" o:title=""/>
          </v:shape>
          <o:OLEObject Type="Embed" ProgID="Excel.Sheet.8" ShapeID="_x0000_i1172" DrawAspect="Content" ObjectID="_1713944202" r:id="rId62"/>
        </w:object>
      </w:r>
    </w:p>
    <w:p w14:paraId="068B780E" w14:textId="77777777" w:rsidR="00B67A92" w:rsidRDefault="00B67A92" w:rsidP="00FA74FE">
      <w:pPr>
        <w:spacing w:line="240" w:lineRule="auto"/>
        <w:ind w:left="426" w:right="-23"/>
        <w:jc w:val="thaiDistribute"/>
        <w:rPr>
          <w:rFonts w:cs="Times New Roman"/>
          <w:b/>
          <w:bCs/>
          <w:lang w:val="en-US"/>
        </w:rPr>
        <w:sectPr w:rsidR="00B67A92" w:rsidSect="00B67A92">
          <w:pgSz w:w="16839" w:h="11907" w:orient="landscape" w:code="9"/>
          <w:pgMar w:top="1411" w:right="1411" w:bottom="720" w:left="1411" w:header="720" w:footer="720" w:gutter="0"/>
          <w:cols w:space="720"/>
          <w:docGrid w:linePitch="360"/>
        </w:sectPr>
      </w:pPr>
    </w:p>
    <w:p w14:paraId="77DF5181" w14:textId="77777777" w:rsidR="00FA74FE" w:rsidRPr="005A3635" w:rsidRDefault="00FA74FE" w:rsidP="00FA74FE">
      <w:pPr>
        <w:spacing w:line="240" w:lineRule="auto"/>
        <w:ind w:left="426" w:right="-23"/>
        <w:jc w:val="thaiDistribute"/>
        <w:rPr>
          <w:rFonts w:cstheme="minorBidi"/>
          <w:b/>
          <w:bCs/>
          <w:cs/>
          <w:lang w:val="en-US"/>
        </w:rPr>
      </w:pPr>
      <w:r w:rsidRPr="001B49D5">
        <w:rPr>
          <w:rFonts w:cs="Times New Roman"/>
          <w:b/>
          <w:bCs/>
          <w:lang w:val="en-US"/>
        </w:rPr>
        <w:lastRenderedPageBreak/>
        <w:t>Collateral</w:t>
      </w:r>
    </w:p>
    <w:p w14:paraId="4D46BE65" w14:textId="77777777" w:rsidR="00FA74FE" w:rsidRPr="0063237B" w:rsidRDefault="00FA74FE" w:rsidP="00FA74FE">
      <w:pPr>
        <w:spacing w:line="240" w:lineRule="auto"/>
        <w:ind w:left="426" w:right="-23"/>
        <w:jc w:val="thaiDistribute"/>
        <w:rPr>
          <w:rFonts w:cs="Times New Roman"/>
          <w:lang w:val="en-US"/>
        </w:rPr>
      </w:pPr>
    </w:p>
    <w:p w14:paraId="2E02FE30" w14:textId="29167E02" w:rsidR="00FA74FE" w:rsidRDefault="00FA74FE" w:rsidP="00FA74FE">
      <w:pPr>
        <w:tabs>
          <w:tab w:val="num" w:pos="720"/>
        </w:tabs>
        <w:ind w:left="425" w:right="-45"/>
        <w:jc w:val="thaiDistribute"/>
        <w:rPr>
          <w:rFonts w:cstheme="minorBidi"/>
        </w:rPr>
      </w:pPr>
      <w:r w:rsidRPr="00A5190E">
        <w:rPr>
          <w:rFonts w:cs="Times New Roman"/>
        </w:rPr>
        <w:t xml:space="preserve">The Company’s land including existing construction </w:t>
      </w:r>
      <w:r w:rsidRPr="00781A41">
        <w:rPr>
          <w:rFonts w:cs="Times New Roman"/>
        </w:rPr>
        <w:t xml:space="preserve">(see </w:t>
      </w:r>
      <w:r>
        <w:rPr>
          <w:rFonts w:cs="Times New Roman"/>
        </w:rPr>
        <w:t>note 1</w:t>
      </w:r>
      <w:r w:rsidR="0050642C">
        <w:rPr>
          <w:rFonts w:cs="Times New Roman"/>
        </w:rPr>
        <w:t>0</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3DE3494" w14:textId="77777777" w:rsidR="00FA74FE" w:rsidRPr="0051608D" w:rsidRDefault="00FA74FE" w:rsidP="00FA74FE">
      <w:pPr>
        <w:spacing w:line="240" w:lineRule="auto"/>
        <w:ind w:left="426" w:right="-23"/>
        <w:jc w:val="thaiDistribute"/>
        <w:rPr>
          <w:rFonts w:cs="Times New Roman"/>
        </w:rPr>
      </w:pPr>
    </w:p>
    <w:p w14:paraId="3E93F3FF" w14:textId="51B0E4A0" w:rsidR="00FA74FE" w:rsidRDefault="00FA74FE" w:rsidP="00FA74FE">
      <w:pPr>
        <w:tabs>
          <w:tab w:val="num" w:pos="720"/>
        </w:tabs>
        <w:ind w:left="425" w:right="-45"/>
        <w:jc w:val="thaiDistribute"/>
        <w:rPr>
          <w:rFonts w:cstheme="minorBidi"/>
        </w:rPr>
      </w:pPr>
      <w:r w:rsidRPr="00247551">
        <w:rPr>
          <w:rFonts w:cstheme="minorBidi"/>
        </w:rPr>
        <w:t xml:space="preserve">25 percent of right to </w:t>
      </w:r>
      <w:proofErr w:type="spellStart"/>
      <w:r w:rsidRPr="00247551">
        <w:rPr>
          <w:rFonts w:cstheme="minorBidi"/>
        </w:rPr>
        <w:t>received</w:t>
      </w:r>
      <w:proofErr w:type="spellEnd"/>
      <w:r w:rsidRPr="00247551">
        <w:rPr>
          <w:rFonts w:cstheme="minorBidi"/>
        </w:rPr>
        <w:t xml:space="preserve"> payment</w:t>
      </w:r>
      <w:r>
        <w:rPr>
          <w:rFonts w:cstheme="minorBidi"/>
        </w:rPr>
        <w:t xml:space="preserve"> </w:t>
      </w:r>
      <w:r w:rsidRPr="00247551">
        <w:rPr>
          <w:rFonts w:cstheme="minorBidi"/>
        </w:rPr>
        <w:t>under the account and /or bill of exchange</w:t>
      </w:r>
      <w:r>
        <w:rPr>
          <w:rFonts w:cstheme="minorBidi"/>
        </w:rPr>
        <w:t xml:space="preserve"> for promissory notes </w:t>
      </w:r>
      <w:r w:rsidRPr="00247551">
        <w:rPr>
          <w:rFonts w:cstheme="minorBidi"/>
        </w:rPr>
        <w:t xml:space="preserve">(see note </w:t>
      </w:r>
      <w:r w:rsidR="0050642C">
        <w:rPr>
          <w:rFonts w:cstheme="minorBidi"/>
        </w:rPr>
        <w:t>9</w:t>
      </w:r>
      <w:r w:rsidRPr="00247551">
        <w:rPr>
          <w:rFonts w:cstheme="minorBidi"/>
        </w:rPr>
        <w:t>)</w:t>
      </w:r>
    </w:p>
    <w:p w14:paraId="4D045C7F" w14:textId="77777777" w:rsidR="00FA74FE" w:rsidRPr="00B352A6" w:rsidRDefault="00FA74FE" w:rsidP="00FA74FE">
      <w:pPr>
        <w:tabs>
          <w:tab w:val="num" w:pos="720"/>
        </w:tabs>
        <w:ind w:right="-45"/>
        <w:jc w:val="thaiDistribute"/>
        <w:rPr>
          <w:rFonts w:cstheme="minorBidi"/>
        </w:rPr>
      </w:pPr>
    </w:p>
    <w:p w14:paraId="3B5D4C54" w14:textId="77777777" w:rsidR="00FA74FE" w:rsidRDefault="00FA74FE" w:rsidP="00FA74FE">
      <w:pPr>
        <w:tabs>
          <w:tab w:val="left" w:pos="-3402"/>
          <w:tab w:val="left" w:pos="-3261"/>
          <w:tab w:val="left" w:pos="-3119"/>
          <w:tab w:val="left" w:pos="-1843"/>
        </w:tabs>
        <w:ind w:left="425" w:right="85"/>
        <w:jc w:val="thaiDistribute"/>
        <w:rPr>
          <w:rFonts w:cstheme="minorBidi"/>
        </w:rPr>
      </w:pPr>
      <w:r w:rsidRPr="00B352A6">
        <w:rPr>
          <w:rFonts w:cs="Times New Roman"/>
        </w:rPr>
        <w:t>Credit facili</w:t>
      </w:r>
      <w:r>
        <w:rPr>
          <w:rFonts w:cs="Times New Roman"/>
        </w:rPr>
        <w:t xml:space="preserve">ties from bank </w:t>
      </w:r>
      <w:r w:rsidRPr="00781A41">
        <w:rPr>
          <w:rFonts w:cs="Times New Roman"/>
        </w:rPr>
        <w:t>overdraft</w:t>
      </w:r>
      <w:r>
        <w:rPr>
          <w:rFonts w:cs="Times New Roman"/>
        </w:rPr>
        <w:t xml:space="preserve"> and short-term loan from financial institution</w:t>
      </w:r>
      <w:r w:rsidRPr="00B352A6">
        <w:rPr>
          <w:rFonts w:cs="Times New Roman"/>
        </w:rPr>
        <w:t>. The agreement stipulated in compliance with the financial maintenance conditions as</w:t>
      </w:r>
      <w:r w:rsidRPr="00B352A6">
        <w:rPr>
          <w:rFonts w:cs="Times New Roman" w:hint="cs"/>
          <w:cs/>
        </w:rPr>
        <w:t xml:space="preserve"> </w:t>
      </w:r>
      <w:r w:rsidRPr="00B352A6">
        <w:rPr>
          <w:rFonts w:cs="Times New Roman"/>
        </w:rPr>
        <w:t>follows:</w:t>
      </w:r>
    </w:p>
    <w:p w14:paraId="05460457" w14:textId="77777777" w:rsidR="00FA74FE" w:rsidRDefault="00FA74FE" w:rsidP="00FA74FE">
      <w:pPr>
        <w:tabs>
          <w:tab w:val="left" w:pos="-3402"/>
          <w:tab w:val="left" w:pos="-3261"/>
          <w:tab w:val="left" w:pos="-3119"/>
          <w:tab w:val="left" w:pos="-1843"/>
        </w:tabs>
        <w:ind w:left="425" w:right="85"/>
        <w:jc w:val="thaiDistribute"/>
        <w:rPr>
          <w:rFonts w:cstheme="minorBidi"/>
        </w:rPr>
      </w:pPr>
    </w:p>
    <w:bookmarkStart w:id="366" w:name="_MON_1675468149"/>
    <w:bookmarkEnd w:id="366"/>
    <w:p w14:paraId="6A213E91" w14:textId="2404C25D" w:rsidR="00FA74FE" w:rsidRDefault="00850FAE" w:rsidP="00FA74FE">
      <w:pPr>
        <w:spacing w:line="240" w:lineRule="auto"/>
        <w:ind w:left="426" w:right="-23"/>
        <w:jc w:val="thaiDistribute"/>
        <w:rPr>
          <w:rFonts w:cstheme="minorBidi"/>
          <w:sz w:val="8"/>
          <w:szCs w:val="8"/>
        </w:rPr>
      </w:pPr>
      <w:r w:rsidRPr="00781A41">
        <w:rPr>
          <w:rFonts w:cs="Times New Roman"/>
        </w:rPr>
        <w:object w:dxaOrig="9315" w:dyaOrig="1141" w14:anchorId="186CD4D5">
          <v:shape id="_x0000_i1177" type="#_x0000_t75" style="width:455.4pt;height:51.6pt" o:ole="" o:preferrelative="f">
            <v:imagedata r:id="rId63" o:title=""/>
          </v:shape>
          <o:OLEObject Type="Embed" ProgID="Excel.Sheet.8" ShapeID="_x0000_i1177" DrawAspect="Content" ObjectID="_1713944203" r:id="rId64"/>
        </w:object>
      </w:r>
    </w:p>
    <w:p w14:paraId="65A141E6" w14:textId="77777777" w:rsidR="00850FAE" w:rsidRPr="00CF616A" w:rsidRDefault="00850FAE" w:rsidP="00FA74FE">
      <w:pPr>
        <w:spacing w:line="240" w:lineRule="auto"/>
        <w:ind w:left="426" w:right="-23"/>
        <w:jc w:val="thaiDistribute"/>
        <w:rPr>
          <w:rFonts w:cstheme="minorBidi" w:hint="cs"/>
          <w:sz w:val="8"/>
          <w:szCs w:val="8"/>
          <w:cs/>
        </w:rPr>
      </w:pPr>
    </w:p>
    <w:p w14:paraId="186A2D06" w14:textId="77777777" w:rsidR="00FA74FE" w:rsidRPr="00781276" w:rsidRDefault="00FA74FE" w:rsidP="00FA74FE">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t>TRADE AND OTHER PAYABLES</w:t>
      </w:r>
    </w:p>
    <w:p w14:paraId="3C4E0BAF" w14:textId="77777777" w:rsidR="00FA74FE" w:rsidRDefault="00FA74FE" w:rsidP="00FA74FE">
      <w:pPr>
        <w:pStyle w:val="BlockText"/>
        <w:spacing w:before="0"/>
        <w:ind w:left="360" w:right="0" w:firstLine="0"/>
        <w:jc w:val="thaiDistribute"/>
        <w:rPr>
          <w:rFonts w:cs="Times New Roman"/>
          <w:sz w:val="22"/>
          <w:szCs w:val="22"/>
        </w:rPr>
      </w:pPr>
    </w:p>
    <w:p w14:paraId="1922FD83" w14:textId="6AF06225" w:rsidR="00FA74FE" w:rsidRDefault="00FA74FE" w:rsidP="00FA74FE">
      <w:pPr>
        <w:pStyle w:val="BlockText"/>
        <w:spacing w:before="0"/>
        <w:ind w:left="426" w:right="0" w:firstLine="0"/>
        <w:jc w:val="thaiDistribute"/>
        <w:rPr>
          <w:rFonts w:cs="Times New Roman"/>
          <w:sz w:val="22"/>
          <w:szCs w:val="22"/>
        </w:rPr>
      </w:pPr>
      <w:r w:rsidRPr="00781276">
        <w:rPr>
          <w:rFonts w:cs="Times New Roman"/>
          <w:sz w:val="22"/>
          <w:szCs w:val="22"/>
        </w:rPr>
        <w:t xml:space="preserve">Trade and other payables as at </w:t>
      </w:r>
      <w:r w:rsidR="00752728">
        <w:rPr>
          <w:rFonts w:cs="Times New Roman"/>
          <w:sz w:val="22"/>
          <w:szCs w:val="22"/>
        </w:rPr>
        <w:t>March 31, 2022 and December 31, 2021</w:t>
      </w:r>
      <w:r w:rsidRPr="00781276">
        <w:rPr>
          <w:rFonts w:cs="Times New Roman"/>
          <w:sz w:val="22"/>
          <w:szCs w:val="22"/>
        </w:rPr>
        <w:t xml:space="preserve"> consisted of</w:t>
      </w:r>
      <w:r w:rsidRPr="00781276">
        <w:rPr>
          <w:rFonts w:cs="Times New Roman"/>
          <w:sz w:val="22"/>
          <w:szCs w:val="22"/>
          <w:cs/>
        </w:rPr>
        <w:t>:</w:t>
      </w:r>
    </w:p>
    <w:p w14:paraId="22F20EDF" w14:textId="77777777" w:rsidR="00CF616A" w:rsidRDefault="00CF616A" w:rsidP="00FA74FE">
      <w:pPr>
        <w:pStyle w:val="BlockText"/>
        <w:spacing w:before="0"/>
        <w:ind w:left="426" w:right="0" w:firstLine="0"/>
        <w:jc w:val="thaiDistribute"/>
        <w:rPr>
          <w:rFonts w:cs="Times New Roman"/>
          <w:sz w:val="22"/>
          <w:szCs w:val="22"/>
        </w:rPr>
      </w:pPr>
    </w:p>
    <w:bookmarkStart w:id="367" w:name="_MON_1673702746"/>
    <w:bookmarkEnd w:id="367"/>
    <w:p w14:paraId="5E1DC971" w14:textId="75A099B5" w:rsidR="00CF616A" w:rsidRPr="00850FAE" w:rsidRDefault="00850FAE" w:rsidP="00850FAE">
      <w:pPr>
        <w:pStyle w:val="BlockText"/>
        <w:spacing w:before="0"/>
        <w:ind w:left="426" w:right="0" w:firstLine="0"/>
        <w:jc w:val="thaiDistribute"/>
        <w:rPr>
          <w:rFonts w:cs="Times New Roman"/>
          <w:b/>
          <w:bCs/>
        </w:rPr>
      </w:pPr>
      <w:r w:rsidRPr="00FA7E3B">
        <w:rPr>
          <w:rFonts w:cs="Times New Roman"/>
          <w:b/>
          <w:bCs/>
          <w:cs/>
        </w:rPr>
        <w:object w:dxaOrig="10180" w:dyaOrig="3743" w14:anchorId="222D9D03">
          <v:shape id="_x0000_i1181" type="#_x0000_t75" style="width:469.8pt;height:178.8pt" o:ole="">
            <v:imagedata r:id="rId65" o:title=""/>
          </v:shape>
          <o:OLEObject Type="Embed" ProgID="Excel.Sheet.8" ShapeID="_x0000_i1181" DrawAspect="Content" ObjectID="_1713944204" r:id="rId66"/>
        </w:object>
      </w:r>
    </w:p>
    <w:p w14:paraId="6AF2EE3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CURRENT PORTION OF LIABILITIES</w:t>
      </w:r>
    </w:p>
    <w:p w14:paraId="04AA8995" w14:textId="77777777" w:rsidR="00FA74FE" w:rsidRPr="0063237B" w:rsidRDefault="00FA74FE" w:rsidP="00FA74FE">
      <w:pPr>
        <w:pStyle w:val="BlockText"/>
        <w:spacing w:before="0"/>
        <w:ind w:left="425" w:right="0" w:firstLine="0"/>
        <w:jc w:val="thaiDistribute"/>
        <w:rPr>
          <w:rFonts w:cs="Times New Roman"/>
          <w:sz w:val="22"/>
          <w:szCs w:val="22"/>
        </w:rPr>
      </w:pPr>
    </w:p>
    <w:p w14:paraId="1D6CD081" w14:textId="678832DC" w:rsidR="00FA74FE"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as at </w:t>
      </w:r>
      <w:r w:rsidR="00752728">
        <w:rPr>
          <w:rFonts w:cs="Times New Roman"/>
          <w:sz w:val="22"/>
          <w:szCs w:val="22"/>
        </w:rPr>
        <w:t>March 31, 2022 and December 31, 2021</w:t>
      </w:r>
      <w:r>
        <w:rPr>
          <w:rFonts w:cs="Times New Roman"/>
          <w:sz w:val="22"/>
          <w:szCs w:val="22"/>
        </w:rPr>
        <w:t xml:space="preserve"> </w:t>
      </w:r>
      <w:r w:rsidRPr="00E5550B">
        <w:rPr>
          <w:rFonts w:cs="Times New Roman"/>
          <w:sz w:val="22"/>
          <w:szCs w:val="22"/>
        </w:rPr>
        <w:t>consisted of:</w:t>
      </w:r>
    </w:p>
    <w:p w14:paraId="7287A141" w14:textId="77777777" w:rsidR="00FA74FE" w:rsidRPr="0063237B" w:rsidRDefault="00FA74FE" w:rsidP="00FA74FE">
      <w:pPr>
        <w:pStyle w:val="BlockText"/>
        <w:spacing w:before="0"/>
        <w:ind w:left="425" w:right="0" w:firstLine="0"/>
        <w:jc w:val="thaiDistribute"/>
        <w:rPr>
          <w:rFonts w:cs="Times New Roman"/>
          <w:sz w:val="22"/>
          <w:szCs w:val="22"/>
        </w:rPr>
      </w:pPr>
    </w:p>
    <w:bookmarkStart w:id="368" w:name="_MON_1673731094"/>
    <w:bookmarkEnd w:id="368"/>
    <w:p w14:paraId="7C679D3E" w14:textId="3F061F6A" w:rsidR="00FA74FE" w:rsidRDefault="00850FAE" w:rsidP="00CF616A">
      <w:pPr>
        <w:pStyle w:val="BlockText"/>
        <w:spacing w:before="0"/>
        <w:ind w:left="426" w:right="0" w:firstLine="0"/>
        <w:jc w:val="thaiDistribute"/>
        <w:rPr>
          <w:rFonts w:cstheme="minorBidi"/>
          <w:b/>
          <w:bCs/>
        </w:rPr>
      </w:pPr>
      <w:r w:rsidRPr="00FA7E3B">
        <w:rPr>
          <w:rFonts w:cs="Times New Roman"/>
          <w:b/>
          <w:bCs/>
          <w:cs/>
        </w:rPr>
        <w:object w:dxaOrig="10204" w:dyaOrig="2146" w14:anchorId="4AED4751">
          <v:shape id="_x0000_i1188" type="#_x0000_t75" style="width:474pt;height:103.2pt" o:ole="">
            <v:imagedata r:id="rId67" o:title=""/>
          </v:shape>
          <o:OLEObject Type="Embed" ProgID="Excel.Sheet.8" ShapeID="_x0000_i1188" DrawAspect="Content" ObjectID="_1713944205" r:id="rId68"/>
        </w:object>
      </w:r>
    </w:p>
    <w:p w14:paraId="46D9AF6C" w14:textId="282B9A34" w:rsidR="00982D06" w:rsidRDefault="00982D06" w:rsidP="00CF616A">
      <w:pPr>
        <w:pStyle w:val="BlockText"/>
        <w:spacing w:before="0"/>
        <w:ind w:left="426" w:right="0" w:firstLine="0"/>
        <w:jc w:val="thaiDistribute"/>
        <w:rPr>
          <w:rFonts w:cstheme="minorBidi"/>
          <w:b/>
          <w:bCs/>
        </w:rPr>
      </w:pPr>
    </w:p>
    <w:p w14:paraId="2BC779CF" w14:textId="4324716F" w:rsidR="00982D06" w:rsidRDefault="00982D06" w:rsidP="00CF616A">
      <w:pPr>
        <w:pStyle w:val="BlockText"/>
        <w:spacing w:before="0"/>
        <w:ind w:left="426" w:right="0" w:firstLine="0"/>
        <w:jc w:val="thaiDistribute"/>
        <w:rPr>
          <w:rFonts w:cstheme="minorBidi"/>
          <w:b/>
          <w:bCs/>
        </w:rPr>
      </w:pPr>
    </w:p>
    <w:p w14:paraId="68208890" w14:textId="77777777" w:rsidR="002C570F" w:rsidRDefault="002C570F" w:rsidP="00CF616A">
      <w:pPr>
        <w:pStyle w:val="BlockText"/>
        <w:spacing w:before="0"/>
        <w:ind w:left="426" w:right="0" w:firstLine="0"/>
        <w:jc w:val="thaiDistribute"/>
        <w:rPr>
          <w:rFonts w:cstheme="minorBidi"/>
          <w:b/>
          <w:bCs/>
        </w:rPr>
      </w:pPr>
    </w:p>
    <w:p w14:paraId="662B4AE6" w14:textId="25E556FD" w:rsidR="00982D06" w:rsidRDefault="00982D06" w:rsidP="00CF616A">
      <w:pPr>
        <w:pStyle w:val="BlockText"/>
        <w:spacing w:before="0"/>
        <w:ind w:left="426" w:right="0" w:firstLine="0"/>
        <w:jc w:val="thaiDistribute"/>
        <w:rPr>
          <w:rFonts w:cstheme="minorBidi"/>
          <w:b/>
          <w:bCs/>
        </w:rPr>
      </w:pPr>
    </w:p>
    <w:p w14:paraId="5AA5F4E3" w14:textId="77777777" w:rsidR="00982D06" w:rsidRPr="00982D06" w:rsidRDefault="00982D06" w:rsidP="00850FAE">
      <w:pPr>
        <w:pStyle w:val="BlockText"/>
        <w:spacing w:before="0"/>
        <w:ind w:left="0" w:right="0" w:firstLine="0"/>
        <w:jc w:val="thaiDistribute"/>
        <w:rPr>
          <w:rFonts w:cstheme="minorBidi"/>
          <w:b/>
          <w:bCs/>
          <w:sz w:val="22"/>
          <w:szCs w:val="22"/>
        </w:rPr>
      </w:pPr>
    </w:p>
    <w:p w14:paraId="2E08554D" w14:textId="77777777" w:rsidR="00FA74FE" w:rsidRPr="00C2668E" w:rsidRDefault="00FA74FE" w:rsidP="00FA74FE">
      <w:pPr>
        <w:pStyle w:val="BlockText"/>
        <w:numPr>
          <w:ilvl w:val="0"/>
          <w:numId w:val="1"/>
        </w:numPr>
        <w:tabs>
          <w:tab w:val="clear" w:pos="360"/>
        </w:tabs>
        <w:spacing w:before="0"/>
        <w:ind w:left="426" w:right="0" w:hanging="426"/>
        <w:jc w:val="thaiDistribute"/>
        <w:rPr>
          <w:b/>
          <w:bCs/>
          <w:spacing w:val="-6"/>
          <w:sz w:val="22"/>
        </w:rPr>
      </w:pPr>
      <w:r w:rsidRPr="00C2668E">
        <w:rPr>
          <w:b/>
          <w:bCs/>
          <w:spacing w:val="-6"/>
          <w:sz w:val="22"/>
        </w:rPr>
        <w:lastRenderedPageBreak/>
        <w:t>OTHER CURRENT LIABILITIES</w:t>
      </w:r>
    </w:p>
    <w:p w14:paraId="10BD3588" w14:textId="77777777" w:rsidR="00FA74FE" w:rsidRDefault="00FA74FE" w:rsidP="00FA74FE">
      <w:pPr>
        <w:pStyle w:val="BlockText"/>
        <w:spacing w:before="0"/>
        <w:ind w:left="426" w:right="0" w:firstLine="0"/>
        <w:jc w:val="thaiDistribute"/>
        <w:rPr>
          <w:rFonts w:cs="Times New Roman"/>
          <w:b/>
          <w:bCs/>
          <w:spacing w:val="-6"/>
          <w:sz w:val="22"/>
          <w:szCs w:val="22"/>
        </w:rPr>
      </w:pPr>
    </w:p>
    <w:p w14:paraId="45BB4B9E" w14:textId="6FB65697" w:rsidR="00FA74FE" w:rsidRDefault="00FA74FE" w:rsidP="00FA74FE">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at </w:t>
      </w:r>
      <w:r w:rsidR="00752728">
        <w:rPr>
          <w:rFonts w:cs="Times New Roman"/>
        </w:rPr>
        <w:t>March 31, 2022 and December 31, 2021</w:t>
      </w:r>
      <w:r w:rsidRPr="00781A41">
        <w:rPr>
          <w:rFonts w:cs="Times New Roman"/>
        </w:rPr>
        <w:t xml:space="preserve"> consisted of:</w:t>
      </w:r>
    </w:p>
    <w:p w14:paraId="3D50C27E" w14:textId="77777777" w:rsidR="00FA74FE" w:rsidRPr="00781A41" w:rsidRDefault="00FA74FE" w:rsidP="00FA74FE">
      <w:pPr>
        <w:tabs>
          <w:tab w:val="left" w:pos="9711"/>
          <w:tab w:val="left" w:pos="9960"/>
        </w:tabs>
        <w:ind w:left="425" w:right="-46"/>
        <w:jc w:val="thaiDistribute"/>
        <w:rPr>
          <w:rFonts w:cs="Times New Roman"/>
        </w:rPr>
      </w:pPr>
    </w:p>
    <w:bookmarkStart w:id="369" w:name="_MON_1682288257"/>
    <w:bookmarkEnd w:id="369"/>
    <w:p w14:paraId="5E422A4C" w14:textId="08B2BCFC" w:rsidR="00FA74FE" w:rsidRDefault="003C5B44" w:rsidP="00FA74FE">
      <w:pPr>
        <w:pStyle w:val="BlockText"/>
        <w:spacing w:before="0"/>
        <w:ind w:left="426" w:right="0" w:firstLine="0"/>
        <w:jc w:val="thaiDistribute"/>
        <w:rPr>
          <w:rFonts w:cs="Times New Roman"/>
          <w:b/>
          <w:bCs/>
          <w:spacing w:val="-6"/>
          <w:sz w:val="22"/>
          <w:szCs w:val="22"/>
        </w:rPr>
      </w:pPr>
      <w:r w:rsidRPr="00917340">
        <w:rPr>
          <w:rFonts w:cs="Times New Roman"/>
          <w:sz w:val="22"/>
          <w:szCs w:val="22"/>
        </w:rPr>
        <w:object w:dxaOrig="10081" w:dyaOrig="2610" w14:anchorId="0BD5D65B">
          <v:shape id="_x0000_i1191" type="#_x0000_t75" style="width:481.8pt;height:135pt" o:ole="">
            <v:imagedata r:id="rId69" o:title=""/>
          </v:shape>
          <o:OLEObject Type="Embed" ProgID="Excel.Sheet.8" ShapeID="_x0000_i1191" DrawAspect="Content" ObjectID="_1713944206" r:id="rId70"/>
        </w:object>
      </w:r>
    </w:p>
    <w:p w14:paraId="2B5D8D3D" w14:textId="77777777" w:rsidR="00FA74FE" w:rsidRDefault="00FA74FE" w:rsidP="00FA74FE">
      <w:pPr>
        <w:pStyle w:val="BlockText"/>
        <w:spacing w:before="0"/>
        <w:ind w:left="426" w:right="0" w:firstLine="0"/>
        <w:jc w:val="thaiDistribute"/>
        <w:rPr>
          <w:rFonts w:cs="Times New Roman"/>
          <w:b/>
          <w:bCs/>
          <w:spacing w:val="-6"/>
          <w:sz w:val="22"/>
          <w:szCs w:val="22"/>
        </w:rPr>
      </w:pPr>
    </w:p>
    <w:p w14:paraId="3F0018A7" w14:textId="77777777" w:rsidR="00FA74FE" w:rsidRPr="00982D06" w:rsidRDefault="00FA74FE" w:rsidP="00FA74FE">
      <w:pPr>
        <w:pStyle w:val="BlockText"/>
        <w:spacing w:before="0"/>
        <w:ind w:left="0" w:right="0" w:firstLine="0"/>
        <w:jc w:val="thaiDistribute"/>
        <w:rPr>
          <w:rFonts w:cstheme="minorBidi"/>
          <w:b/>
          <w:bCs/>
          <w:spacing w:val="-6"/>
          <w:sz w:val="22"/>
          <w:szCs w:val="22"/>
        </w:rPr>
        <w:sectPr w:rsidR="00FA74FE" w:rsidRPr="00982D06" w:rsidSect="00B67A92">
          <w:pgSz w:w="11907" w:h="16839" w:code="9"/>
          <w:pgMar w:top="1411" w:right="720" w:bottom="1411" w:left="1411" w:header="720" w:footer="720" w:gutter="0"/>
          <w:cols w:space="720"/>
          <w:docGrid w:linePitch="360"/>
        </w:sectPr>
      </w:pPr>
    </w:p>
    <w:p w14:paraId="01BEA1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09353629" w14:textId="77777777" w:rsidR="00FA74FE" w:rsidRPr="0063237B" w:rsidRDefault="00FA74FE" w:rsidP="00FA74FE">
      <w:pPr>
        <w:pStyle w:val="BlockText"/>
        <w:spacing w:before="0"/>
        <w:ind w:left="0" w:right="0" w:firstLine="284"/>
        <w:jc w:val="thaiDistribute"/>
        <w:rPr>
          <w:rFonts w:cs="Times New Roman"/>
          <w:sz w:val="22"/>
          <w:szCs w:val="22"/>
        </w:rPr>
      </w:pPr>
    </w:p>
    <w:p w14:paraId="596B6C7B" w14:textId="05AC7D80" w:rsidR="00FA74FE" w:rsidRPr="0063237B"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Loan from financial institutions as at </w:t>
      </w:r>
      <w:r w:rsidR="00752728">
        <w:rPr>
          <w:rFonts w:cs="Times New Roman"/>
          <w:sz w:val="22"/>
          <w:szCs w:val="22"/>
        </w:rPr>
        <w:t>March 31, 2022 and December 31, 2021</w:t>
      </w:r>
      <w:r>
        <w:rPr>
          <w:rFonts w:cs="Times New Roman"/>
          <w:sz w:val="22"/>
          <w:szCs w:val="22"/>
        </w:rPr>
        <w:t xml:space="preserve"> </w:t>
      </w:r>
      <w:r w:rsidRPr="00E5550B">
        <w:rPr>
          <w:rFonts w:cs="Times New Roman"/>
          <w:sz w:val="22"/>
          <w:szCs w:val="22"/>
        </w:rPr>
        <w:t>consisted of:</w:t>
      </w:r>
    </w:p>
    <w:p w14:paraId="24279CB4" w14:textId="77777777" w:rsidR="00FA74FE" w:rsidRDefault="00FA74FE" w:rsidP="00FA74FE">
      <w:pPr>
        <w:pStyle w:val="BlockText"/>
        <w:spacing w:before="0"/>
        <w:ind w:left="-284" w:right="0" w:firstLine="568"/>
        <w:jc w:val="thaiDistribute"/>
        <w:rPr>
          <w:rFonts w:cstheme="minorBidi"/>
        </w:rPr>
      </w:pPr>
      <w:bookmarkStart w:id="370" w:name="_MON_1644342083"/>
      <w:bookmarkStart w:id="371" w:name="_MON_1611840170"/>
      <w:bookmarkStart w:id="372" w:name="_MON_1644043678"/>
      <w:bookmarkStart w:id="373" w:name="_MON_1644341933"/>
      <w:bookmarkEnd w:id="370"/>
      <w:bookmarkEnd w:id="371"/>
      <w:bookmarkEnd w:id="372"/>
      <w:bookmarkEnd w:id="373"/>
    </w:p>
    <w:bookmarkStart w:id="374" w:name="_MON_1612865392"/>
    <w:bookmarkEnd w:id="374"/>
    <w:p w14:paraId="2B0C92CE" w14:textId="20BDF76C" w:rsidR="003329F3" w:rsidRDefault="003C5B44" w:rsidP="003329F3">
      <w:pPr>
        <w:pStyle w:val="BlockText"/>
        <w:spacing w:before="0"/>
        <w:ind w:left="-284" w:right="0" w:firstLine="284"/>
        <w:jc w:val="thaiDistribute"/>
        <w:rPr>
          <w:rFonts w:cs="Times New Roman"/>
        </w:rPr>
      </w:pPr>
      <w:r w:rsidRPr="00AB4FB3">
        <w:rPr>
          <w:rFonts w:cs="Times New Roman"/>
          <w:cs/>
        </w:rPr>
        <w:object w:dxaOrig="17442" w:dyaOrig="7274" w14:anchorId="1EB36801">
          <v:shape id="_x0000_i1194" type="#_x0000_t75" style="width:754.2pt;height:382.2pt" o:ole="">
            <v:imagedata r:id="rId71" o:title=""/>
          </v:shape>
          <o:OLEObject Type="Embed" ProgID="Excel.Sheet.8" ShapeID="_x0000_i1194" DrawAspect="Content" ObjectID="_1713944207" r:id="rId72"/>
        </w:object>
      </w:r>
    </w:p>
    <w:bookmarkStart w:id="375" w:name="_MON_1713770789"/>
    <w:bookmarkEnd w:id="375"/>
    <w:p w14:paraId="4647EF25" w14:textId="5B2DCDE7" w:rsidR="00284EFF" w:rsidRDefault="003C5B44" w:rsidP="003329F3">
      <w:pPr>
        <w:pStyle w:val="BlockText"/>
        <w:spacing w:before="0"/>
        <w:ind w:left="-284" w:right="0" w:firstLine="284"/>
        <w:jc w:val="thaiDistribute"/>
        <w:rPr>
          <w:rFonts w:cstheme="minorBidi"/>
        </w:rPr>
      </w:pPr>
      <w:r w:rsidRPr="00AB4FB3">
        <w:rPr>
          <w:rFonts w:cs="Times New Roman"/>
          <w:cs/>
        </w:rPr>
        <w:object w:dxaOrig="17442" w:dyaOrig="4335" w14:anchorId="50AE2B64">
          <v:shape id="_x0000_i1197" type="#_x0000_t75" style="width:754.2pt;height:228pt" o:ole="">
            <v:imagedata r:id="rId73" o:title=""/>
          </v:shape>
          <o:OLEObject Type="Embed" ProgID="Excel.Sheet.8" ShapeID="_x0000_i1197" DrawAspect="Content" ObjectID="_1713944208" r:id="rId74"/>
        </w:object>
      </w:r>
    </w:p>
    <w:p w14:paraId="349D232F" w14:textId="60522135" w:rsidR="00AF19AA" w:rsidRPr="00284EFF" w:rsidRDefault="00AF19AA" w:rsidP="003329F3">
      <w:pPr>
        <w:pStyle w:val="BlockText"/>
        <w:spacing w:before="0"/>
        <w:ind w:left="-284" w:right="0" w:firstLine="284"/>
        <w:jc w:val="thaiDistribute"/>
        <w:rPr>
          <w:rFonts w:cstheme="minorBidi"/>
        </w:rPr>
        <w:sectPr w:rsidR="00AF19AA" w:rsidRPr="00284EFF" w:rsidSect="00FC7074">
          <w:pgSz w:w="16839" w:h="11907" w:orient="landscape" w:code="9"/>
          <w:pgMar w:top="1411" w:right="1411" w:bottom="720" w:left="1411" w:header="720" w:footer="720" w:gutter="0"/>
          <w:cols w:space="720"/>
          <w:docGrid w:linePitch="360"/>
        </w:sectPr>
      </w:pPr>
    </w:p>
    <w:p w14:paraId="0B5B83F1" w14:textId="6499CD81" w:rsidR="00FA74FE" w:rsidRDefault="00FA74FE" w:rsidP="00FA74FE">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w:t>
      </w:r>
      <w:r>
        <w:rPr>
          <w:rFonts w:cstheme="minorBidi"/>
          <w:lang w:val="en-US"/>
        </w:rPr>
        <w:t xml:space="preserve">for the three-month period ended </w:t>
      </w:r>
      <w:r w:rsidR="005967D5">
        <w:rPr>
          <w:rFonts w:cstheme="minorBidi"/>
          <w:lang w:val="en-US"/>
        </w:rPr>
        <w:t>March 31, 2022 and 2021</w:t>
      </w:r>
      <w:r>
        <w:rPr>
          <w:rFonts w:cstheme="minorBidi"/>
          <w:lang w:val="en-US"/>
        </w:rPr>
        <w:t xml:space="preserve"> </w:t>
      </w:r>
      <w:r w:rsidRPr="00DD3895">
        <w:rPr>
          <w:rFonts w:cstheme="minorBidi"/>
          <w:lang w:val="en-US"/>
        </w:rPr>
        <w:t>were summarized as follows</w:t>
      </w:r>
      <w:r>
        <w:rPr>
          <w:rFonts w:cstheme="minorBidi"/>
          <w:lang w:val="en-US"/>
        </w:rPr>
        <w:t>:</w:t>
      </w:r>
    </w:p>
    <w:p w14:paraId="7B6DB9FB" w14:textId="77777777" w:rsidR="00AF19AA" w:rsidRDefault="00AF19AA" w:rsidP="00FA74FE">
      <w:pPr>
        <w:autoSpaceDE/>
        <w:autoSpaceDN/>
        <w:spacing w:line="240" w:lineRule="auto"/>
        <w:ind w:left="426"/>
        <w:jc w:val="thaiDistribute"/>
        <w:rPr>
          <w:rFonts w:cstheme="minorBidi"/>
          <w:lang w:val="en-US"/>
        </w:rPr>
      </w:pPr>
    </w:p>
    <w:bookmarkStart w:id="376" w:name="_MON_1673733709"/>
    <w:bookmarkEnd w:id="376"/>
    <w:p w14:paraId="50E15B10" w14:textId="0E9BF73D" w:rsidR="00FA74FE" w:rsidRPr="00C2668E" w:rsidRDefault="003C5B44" w:rsidP="00FA74FE">
      <w:pPr>
        <w:pStyle w:val="BlockText"/>
        <w:spacing w:before="0"/>
        <w:ind w:left="425" w:right="0" w:firstLine="0"/>
        <w:jc w:val="thaiDistribute"/>
        <w:rPr>
          <w:rFonts w:cs="Times New Roman"/>
          <w:b/>
          <w:bCs/>
        </w:rPr>
      </w:pPr>
      <w:r w:rsidRPr="00FA7E3B">
        <w:rPr>
          <w:rFonts w:cs="Times New Roman"/>
          <w:b/>
          <w:bCs/>
          <w:cs/>
        </w:rPr>
        <w:object w:dxaOrig="10205" w:dyaOrig="2681" w14:anchorId="2FFAC1B6">
          <v:shape id="_x0000_i1200" type="#_x0000_t75" style="width:466.2pt;height:130.2pt" o:ole="">
            <v:imagedata r:id="rId75" o:title=""/>
          </v:shape>
          <o:OLEObject Type="Embed" ProgID="Excel.Sheet.8" ShapeID="_x0000_i1200" DrawAspect="Content" ObjectID="_1713944209" r:id="rId76"/>
        </w:object>
      </w:r>
    </w:p>
    <w:p w14:paraId="72260AAC" w14:textId="77777777" w:rsidR="00AF19AA" w:rsidRDefault="00AF19AA" w:rsidP="00FA74FE">
      <w:pPr>
        <w:spacing w:line="240" w:lineRule="auto"/>
        <w:ind w:left="426" w:right="-23"/>
        <w:jc w:val="thaiDistribute"/>
        <w:rPr>
          <w:rFonts w:cs="Times New Roman"/>
          <w:b/>
          <w:bCs/>
          <w:lang w:val="en-US"/>
        </w:rPr>
      </w:pPr>
    </w:p>
    <w:p w14:paraId="706F5C96" w14:textId="3B84D682" w:rsidR="00FA74FE" w:rsidRPr="00AF19AA" w:rsidRDefault="00FA74FE" w:rsidP="00FA74FE">
      <w:pPr>
        <w:spacing w:line="240" w:lineRule="auto"/>
        <w:ind w:left="426" w:right="-23"/>
        <w:jc w:val="thaiDistribute"/>
        <w:rPr>
          <w:rFonts w:cstheme="minorBidi"/>
          <w:b/>
          <w:bCs/>
          <w:cs/>
          <w:lang w:val="en-US"/>
        </w:rPr>
      </w:pPr>
      <w:r w:rsidRPr="001B49D5">
        <w:rPr>
          <w:rFonts w:cs="Times New Roman"/>
          <w:b/>
          <w:bCs/>
          <w:lang w:val="en-US"/>
        </w:rPr>
        <w:t>Collateral</w:t>
      </w:r>
    </w:p>
    <w:p w14:paraId="7B3FD648" w14:textId="77777777" w:rsidR="00FA74FE" w:rsidRPr="0063237B" w:rsidRDefault="00FA74FE" w:rsidP="00FA74FE">
      <w:pPr>
        <w:spacing w:line="240" w:lineRule="auto"/>
        <w:ind w:left="426" w:right="-23"/>
        <w:jc w:val="thaiDistribute"/>
        <w:rPr>
          <w:rFonts w:cs="Times New Roman"/>
          <w:lang w:val="en-US"/>
        </w:rPr>
      </w:pPr>
    </w:p>
    <w:p w14:paraId="5B0C88A8" w14:textId="57F6174B" w:rsidR="00FA74FE" w:rsidRDefault="00FA74FE" w:rsidP="00FA74FE">
      <w:pPr>
        <w:pStyle w:val="BlockText"/>
        <w:spacing w:before="0"/>
        <w:ind w:left="425" w:right="0" w:firstLine="0"/>
        <w:jc w:val="thaiDistribute"/>
        <w:rPr>
          <w:rFonts w:cstheme="minorBidi"/>
          <w:sz w:val="22"/>
          <w:szCs w:val="22"/>
          <w:cs/>
        </w:rPr>
      </w:pPr>
      <w:r w:rsidRPr="00A5190E">
        <w:rPr>
          <w:rFonts w:cs="Times New Roman"/>
          <w:sz w:val="22"/>
          <w:szCs w:val="22"/>
        </w:rPr>
        <w:t xml:space="preserve">The Company’s land including existing construction </w:t>
      </w:r>
      <w:r>
        <w:rPr>
          <w:rFonts w:cs="Times New Roman"/>
          <w:sz w:val="22"/>
          <w:szCs w:val="22"/>
        </w:rPr>
        <w:t xml:space="preserve">and machinery </w:t>
      </w:r>
      <w:r w:rsidRPr="00781A41">
        <w:rPr>
          <w:rFonts w:cs="Times New Roman"/>
          <w:sz w:val="22"/>
          <w:szCs w:val="22"/>
        </w:rPr>
        <w:t xml:space="preserve">(see </w:t>
      </w:r>
      <w:r>
        <w:rPr>
          <w:rFonts w:cs="Times New Roman"/>
          <w:sz w:val="22"/>
          <w:szCs w:val="22"/>
        </w:rPr>
        <w:t>note 1</w:t>
      </w:r>
      <w:r w:rsidR="00AF19AA">
        <w:rPr>
          <w:rFonts w:cs="Times New Roman"/>
          <w:sz w:val="22"/>
          <w:szCs w:val="22"/>
        </w:rPr>
        <w:t>0</w:t>
      </w:r>
      <w:r w:rsidRPr="00781A41">
        <w:rPr>
          <w:rFonts w:cs="Times New Roman"/>
          <w:sz w:val="22"/>
          <w:szCs w:val="22"/>
        </w:rPr>
        <w:t xml:space="preserve">) including the benefits from insurance </w:t>
      </w:r>
      <w:r>
        <w:rPr>
          <w:rFonts w:cs="Times New Roman"/>
          <w:sz w:val="22"/>
          <w:szCs w:val="22"/>
        </w:rPr>
        <w:t>were mortgaged as collateral for such loan.</w:t>
      </w:r>
      <w:r w:rsidRPr="00781A41">
        <w:rPr>
          <w:rFonts w:cs="Times New Roman"/>
          <w:sz w:val="22"/>
          <w:szCs w:val="22"/>
        </w:rPr>
        <w:t xml:space="preserve"> </w:t>
      </w:r>
    </w:p>
    <w:p w14:paraId="0AE382A8" w14:textId="77777777" w:rsidR="00FA74FE" w:rsidRDefault="00FA74FE" w:rsidP="00FA74FE">
      <w:pPr>
        <w:autoSpaceDE/>
        <w:autoSpaceDN/>
        <w:spacing w:line="240" w:lineRule="auto"/>
        <w:jc w:val="thaiDistribute"/>
        <w:rPr>
          <w:rFonts w:cstheme="minorBidi"/>
          <w:szCs w:val="28"/>
        </w:rPr>
      </w:pPr>
    </w:p>
    <w:p w14:paraId="5518108A" w14:textId="77777777" w:rsidR="00FA74FE" w:rsidRPr="001A7852" w:rsidRDefault="00FA74FE" w:rsidP="00FA74FE">
      <w:pPr>
        <w:tabs>
          <w:tab w:val="left" w:pos="-3402"/>
          <w:tab w:val="left" w:pos="-3261"/>
          <w:tab w:val="left" w:pos="-3119"/>
          <w:tab w:val="left" w:pos="-1843"/>
        </w:tabs>
        <w:ind w:left="425" w:right="85"/>
        <w:jc w:val="thaiDistribute"/>
        <w:rPr>
          <w:rFonts w:cstheme="minorBidi"/>
        </w:rPr>
      </w:pPr>
      <w:r w:rsidRPr="001A7852">
        <w:rPr>
          <w:rFonts w:cs="Times New Roman"/>
        </w:rPr>
        <w:t xml:space="preserve">Credit facilities from financial institution </w:t>
      </w:r>
      <w:r>
        <w:rPr>
          <w:rFonts w:cs="Times New Roman"/>
        </w:rPr>
        <w:t xml:space="preserve">was of Baht 40.55 million. </w:t>
      </w:r>
      <w:r w:rsidRPr="001A7852">
        <w:rPr>
          <w:rFonts w:cs="Times New Roman"/>
        </w:rPr>
        <w:t>The agreement stipulated in compliance with the financial maintenance conditions as</w:t>
      </w:r>
      <w:r w:rsidRPr="001A7852">
        <w:rPr>
          <w:rFonts w:cs="Times New Roman" w:hint="cs"/>
          <w:cs/>
        </w:rPr>
        <w:t xml:space="preserve"> </w:t>
      </w:r>
      <w:r w:rsidRPr="001A7852">
        <w:rPr>
          <w:rFonts w:cs="Times New Roman"/>
        </w:rPr>
        <w:t>follows:</w:t>
      </w:r>
    </w:p>
    <w:p w14:paraId="173F701A" w14:textId="77777777" w:rsidR="00FA74FE" w:rsidRDefault="00FA74FE" w:rsidP="00FA74FE">
      <w:pPr>
        <w:autoSpaceDE/>
        <w:autoSpaceDN/>
        <w:spacing w:line="240" w:lineRule="auto"/>
        <w:ind w:left="426"/>
        <w:jc w:val="thaiDistribute"/>
        <w:rPr>
          <w:rFonts w:cstheme="minorBidi"/>
          <w:szCs w:val="28"/>
        </w:rPr>
      </w:pPr>
    </w:p>
    <w:bookmarkStart w:id="377" w:name="_MON_1643111272"/>
    <w:bookmarkEnd w:id="377"/>
    <w:p w14:paraId="77BC537C" w14:textId="13F13582" w:rsidR="00FA74FE" w:rsidRDefault="00AF19AA" w:rsidP="00FA74FE">
      <w:pPr>
        <w:autoSpaceDE/>
        <w:autoSpaceDN/>
        <w:spacing w:line="240" w:lineRule="auto"/>
        <w:ind w:left="426"/>
        <w:jc w:val="thaiDistribute"/>
        <w:rPr>
          <w:rFonts w:cstheme="minorBidi"/>
          <w:lang w:val="en-US"/>
        </w:rPr>
      </w:pPr>
      <w:r w:rsidRPr="001A7852">
        <w:rPr>
          <w:rFonts w:cs="Times New Roman"/>
        </w:rPr>
        <w:object w:dxaOrig="9650" w:dyaOrig="1022" w14:anchorId="41E62B0C">
          <v:shape id="_x0000_i1059" type="#_x0000_t75" style="width:472.2pt;height:51pt" o:ole="" o:preferrelative="f">
            <v:imagedata r:id="rId77" o:title=""/>
          </v:shape>
          <o:OLEObject Type="Embed" ProgID="Excel.Sheet.8" ShapeID="_x0000_i1059" DrawAspect="Content" ObjectID="_1713944210" r:id="rId78"/>
        </w:object>
      </w:r>
    </w:p>
    <w:p w14:paraId="6B5768BD" w14:textId="77777777" w:rsidR="00AF19AA" w:rsidRDefault="00AF19AA" w:rsidP="00AF19AA">
      <w:pPr>
        <w:pStyle w:val="BlockText"/>
        <w:numPr>
          <w:ilvl w:val="0"/>
          <w:numId w:val="1"/>
        </w:numPr>
        <w:tabs>
          <w:tab w:val="clear" w:pos="360"/>
        </w:tabs>
        <w:spacing w:before="0"/>
        <w:ind w:left="426" w:right="0" w:hanging="426"/>
        <w:jc w:val="thaiDistribute"/>
        <w:rPr>
          <w:rFonts w:cs="Times New Roman"/>
          <w:b/>
          <w:bCs/>
          <w:spacing w:val="-6"/>
          <w:sz w:val="22"/>
          <w:szCs w:val="22"/>
        </w:rPr>
      </w:pPr>
      <w:r>
        <w:rPr>
          <w:rFonts w:cs="Times New Roman"/>
          <w:b/>
          <w:bCs/>
          <w:spacing w:val="-6"/>
          <w:sz w:val="22"/>
          <w:szCs w:val="22"/>
        </w:rPr>
        <w:t xml:space="preserve">PROVISION </w:t>
      </w:r>
    </w:p>
    <w:p w14:paraId="1359F926" w14:textId="77777777" w:rsidR="00AF19AA" w:rsidRDefault="00AF19AA" w:rsidP="00AF19AA">
      <w:pPr>
        <w:pStyle w:val="BlockText"/>
        <w:spacing w:before="0"/>
        <w:ind w:left="426" w:right="0" w:firstLine="0"/>
        <w:jc w:val="thaiDistribute"/>
        <w:rPr>
          <w:rFonts w:cs="Times New Roman"/>
          <w:b/>
          <w:bCs/>
          <w:spacing w:val="-6"/>
          <w:sz w:val="22"/>
          <w:szCs w:val="22"/>
        </w:rPr>
      </w:pPr>
    </w:p>
    <w:p w14:paraId="7DB7DC3A" w14:textId="212DA1AA" w:rsidR="00AF19AA" w:rsidRDefault="00AF19AA" w:rsidP="00AF19AA">
      <w:pPr>
        <w:pStyle w:val="ListParagraph"/>
        <w:autoSpaceDE/>
        <w:autoSpaceDN/>
        <w:spacing w:line="240" w:lineRule="auto"/>
        <w:ind w:left="360" w:right="7" w:firstLine="90"/>
        <w:jc w:val="thaiDistribute"/>
        <w:rPr>
          <w:rFonts w:cstheme="minorBidi"/>
          <w:lang w:val="en-US"/>
        </w:rPr>
      </w:pPr>
      <w:r w:rsidRPr="0042416C">
        <w:rPr>
          <w:rFonts w:cstheme="minorBidi"/>
          <w:lang w:val="en-US"/>
        </w:rPr>
        <w:t xml:space="preserve">Movements of provision </w:t>
      </w:r>
      <w:r>
        <w:rPr>
          <w:rFonts w:cstheme="minorBidi"/>
          <w:lang w:val="en-US"/>
        </w:rPr>
        <w:t xml:space="preserve">for the three-month period ended March 31, 2022 </w:t>
      </w:r>
      <w:r w:rsidRPr="0042416C">
        <w:rPr>
          <w:rFonts w:cstheme="minorBidi"/>
          <w:lang w:val="en-US"/>
        </w:rPr>
        <w:t>were summarized as follows</w:t>
      </w:r>
    </w:p>
    <w:p w14:paraId="11888A78" w14:textId="77777777" w:rsidR="00AF19AA" w:rsidRPr="007A2173" w:rsidRDefault="00AF19AA" w:rsidP="00AF19AA">
      <w:pPr>
        <w:pStyle w:val="ListParagraph"/>
        <w:autoSpaceDE/>
        <w:autoSpaceDN/>
        <w:spacing w:line="240" w:lineRule="auto"/>
        <w:ind w:left="360" w:right="7" w:firstLine="90"/>
        <w:jc w:val="thaiDistribute"/>
        <w:rPr>
          <w:rFonts w:cs="Times New Roman"/>
        </w:rPr>
      </w:pPr>
    </w:p>
    <w:bookmarkStart w:id="378" w:name="_MON_1674027042"/>
    <w:bookmarkEnd w:id="378"/>
    <w:p w14:paraId="3E34D890" w14:textId="6E20E558" w:rsidR="00AF19AA" w:rsidRDefault="003C5B44" w:rsidP="00AF19AA">
      <w:pPr>
        <w:pStyle w:val="BlockText"/>
        <w:spacing w:before="0"/>
        <w:ind w:left="426" w:right="0" w:firstLine="0"/>
        <w:jc w:val="thaiDistribute"/>
        <w:rPr>
          <w:rFonts w:cstheme="minorBidi"/>
        </w:rPr>
      </w:pPr>
      <w:r w:rsidRPr="00684945">
        <w:rPr>
          <w:rFonts w:cstheme="minorBidi"/>
        </w:rPr>
        <w:object w:dxaOrig="8535" w:dyaOrig="2631" w14:anchorId="5BE13FBF">
          <v:shape id="_x0000_i1202" type="#_x0000_t75" style="width:465pt;height:137.4pt" o:ole="">
            <v:imagedata r:id="rId79" o:title=""/>
          </v:shape>
          <o:OLEObject Type="Embed" ProgID="Excel.Sheet.12" ShapeID="_x0000_i1202" DrawAspect="Content" ObjectID="_1713944211" r:id="rId80"/>
        </w:object>
      </w:r>
    </w:p>
    <w:p w14:paraId="0C64E448" w14:textId="77777777" w:rsidR="00AF19AA" w:rsidRPr="004F378B" w:rsidRDefault="00AF19AA" w:rsidP="00AF19AA">
      <w:pPr>
        <w:pStyle w:val="BlockText"/>
        <w:spacing w:before="0"/>
        <w:ind w:left="426" w:right="0" w:firstLine="0"/>
        <w:jc w:val="thaiDistribute"/>
        <w:rPr>
          <w:rFonts w:cstheme="minorBidi"/>
          <w:sz w:val="22"/>
          <w:szCs w:val="22"/>
        </w:rPr>
      </w:pPr>
    </w:p>
    <w:p w14:paraId="15965B13" w14:textId="57AE0B44" w:rsidR="00AF19AA" w:rsidRDefault="00AF19AA" w:rsidP="00AF19AA">
      <w:pPr>
        <w:autoSpaceDE/>
        <w:autoSpaceDN/>
        <w:spacing w:line="240" w:lineRule="auto"/>
        <w:ind w:left="426" w:right="7"/>
        <w:jc w:val="thaiDistribute"/>
        <w:rPr>
          <w:rFonts w:cstheme="minorBidi"/>
          <w:lang w:val="en-US"/>
        </w:rPr>
      </w:pPr>
      <w:r w:rsidRPr="00073DDF">
        <w:rPr>
          <w:rFonts w:cstheme="minorBidi"/>
        </w:rPr>
        <w:t xml:space="preserve">Provision for </w:t>
      </w:r>
      <w:r>
        <w:rPr>
          <w:rFonts w:cstheme="minorBidi"/>
        </w:rPr>
        <w:t xml:space="preserve">the </w:t>
      </w:r>
      <w:r w:rsidRPr="00073DDF">
        <w:rPr>
          <w:rFonts w:cstheme="minorBidi"/>
        </w:rPr>
        <w:t xml:space="preserve">expected loss </w:t>
      </w:r>
      <w:r>
        <w:rPr>
          <w:rFonts w:cstheme="minorBidi"/>
        </w:rPr>
        <w:t>under the sales of goods contract committed the delivery in the future stated at the net realizable value lower than the estimated cost.</w:t>
      </w:r>
    </w:p>
    <w:p w14:paraId="4AF310F6" w14:textId="69DE7E5D" w:rsidR="00AF19AA" w:rsidRDefault="00AF19AA" w:rsidP="00AF19AA">
      <w:pPr>
        <w:autoSpaceDE/>
        <w:autoSpaceDN/>
        <w:spacing w:line="240" w:lineRule="auto"/>
        <w:ind w:left="426" w:right="7"/>
        <w:jc w:val="thaiDistribute"/>
        <w:rPr>
          <w:rFonts w:cstheme="minorBidi"/>
          <w:lang w:val="en-US"/>
        </w:rPr>
      </w:pPr>
    </w:p>
    <w:p w14:paraId="17A29D30" w14:textId="54750763" w:rsidR="00AF19AA" w:rsidRDefault="00AF19AA" w:rsidP="00AF19AA">
      <w:pPr>
        <w:autoSpaceDE/>
        <w:autoSpaceDN/>
        <w:spacing w:line="240" w:lineRule="auto"/>
        <w:ind w:left="426" w:right="7"/>
        <w:jc w:val="thaiDistribute"/>
        <w:rPr>
          <w:rFonts w:cstheme="minorBidi"/>
          <w:lang w:val="en-US"/>
        </w:rPr>
      </w:pPr>
    </w:p>
    <w:p w14:paraId="28A94FB6" w14:textId="0263BE6E" w:rsidR="00AF19AA" w:rsidRDefault="00AF19AA" w:rsidP="00AF19AA">
      <w:pPr>
        <w:autoSpaceDE/>
        <w:autoSpaceDN/>
        <w:spacing w:line="240" w:lineRule="auto"/>
        <w:ind w:left="426" w:right="7"/>
        <w:jc w:val="thaiDistribute"/>
        <w:rPr>
          <w:rFonts w:cstheme="minorBidi"/>
          <w:lang w:val="en-US"/>
        </w:rPr>
      </w:pPr>
    </w:p>
    <w:p w14:paraId="478D361C" w14:textId="0F61BA33" w:rsidR="00AF19AA" w:rsidRDefault="00AF19AA" w:rsidP="00AF19AA">
      <w:pPr>
        <w:autoSpaceDE/>
        <w:autoSpaceDN/>
        <w:spacing w:line="240" w:lineRule="auto"/>
        <w:ind w:left="426" w:right="7"/>
        <w:jc w:val="thaiDistribute"/>
        <w:rPr>
          <w:rFonts w:cstheme="minorBidi"/>
          <w:lang w:val="en-US"/>
        </w:rPr>
      </w:pPr>
    </w:p>
    <w:p w14:paraId="333101D5" w14:textId="7A2010E8" w:rsidR="00AF19AA" w:rsidRDefault="00AF19AA" w:rsidP="00AF19AA">
      <w:pPr>
        <w:autoSpaceDE/>
        <w:autoSpaceDN/>
        <w:spacing w:line="240" w:lineRule="auto"/>
        <w:ind w:left="426" w:right="7"/>
        <w:jc w:val="thaiDistribute"/>
        <w:rPr>
          <w:rFonts w:cstheme="minorBidi"/>
          <w:lang w:val="en-US"/>
        </w:rPr>
      </w:pPr>
    </w:p>
    <w:p w14:paraId="3B358DE4" w14:textId="1091362D" w:rsidR="00AF19AA" w:rsidRDefault="00AF19AA" w:rsidP="00AF19AA">
      <w:pPr>
        <w:autoSpaceDE/>
        <w:autoSpaceDN/>
        <w:spacing w:line="240" w:lineRule="auto"/>
        <w:ind w:left="426" w:right="7"/>
        <w:jc w:val="thaiDistribute"/>
        <w:rPr>
          <w:rFonts w:cstheme="minorBidi"/>
          <w:lang w:val="en-US"/>
        </w:rPr>
      </w:pPr>
    </w:p>
    <w:p w14:paraId="2DD827BA" w14:textId="5878DA11" w:rsidR="00AF19AA" w:rsidRDefault="00AF19AA" w:rsidP="00AF19AA">
      <w:pPr>
        <w:autoSpaceDE/>
        <w:autoSpaceDN/>
        <w:spacing w:line="240" w:lineRule="auto"/>
        <w:ind w:left="426" w:right="7"/>
        <w:jc w:val="thaiDistribute"/>
        <w:rPr>
          <w:rFonts w:cstheme="minorBidi"/>
          <w:lang w:val="en-US"/>
        </w:rPr>
      </w:pPr>
    </w:p>
    <w:p w14:paraId="2F52B3AA" w14:textId="77777777" w:rsidR="00AF19AA" w:rsidRPr="002D12DA" w:rsidRDefault="00AF19AA" w:rsidP="00AF19AA">
      <w:pPr>
        <w:autoSpaceDE/>
        <w:autoSpaceDN/>
        <w:spacing w:line="240" w:lineRule="auto"/>
        <w:ind w:left="426" w:right="7"/>
        <w:jc w:val="thaiDistribute"/>
        <w:rPr>
          <w:rFonts w:cstheme="minorBidi"/>
          <w:lang w:val="en-US"/>
        </w:rPr>
      </w:pPr>
    </w:p>
    <w:p w14:paraId="195E90AF" w14:textId="77777777" w:rsidR="00AF19AA" w:rsidRPr="00AF19AA" w:rsidRDefault="00AF19AA" w:rsidP="00FA74FE">
      <w:pPr>
        <w:autoSpaceDE/>
        <w:autoSpaceDN/>
        <w:spacing w:line="240" w:lineRule="auto"/>
        <w:ind w:left="426"/>
        <w:jc w:val="thaiDistribute"/>
        <w:rPr>
          <w:rFonts w:cstheme="minorBidi"/>
          <w:cs/>
        </w:rPr>
      </w:pPr>
    </w:p>
    <w:p w14:paraId="0EDBA52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lastRenderedPageBreak/>
        <w:t>PROVISIONS FOR EMPLOYEE BENEFIT</w:t>
      </w:r>
    </w:p>
    <w:p w14:paraId="1B5C5CD5" w14:textId="77777777" w:rsidR="00FA74FE" w:rsidRDefault="00FA74FE" w:rsidP="00FA74FE">
      <w:pPr>
        <w:autoSpaceDE/>
        <w:autoSpaceDN/>
        <w:spacing w:line="240" w:lineRule="auto"/>
        <w:ind w:left="426"/>
        <w:jc w:val="thaiDistribute"/>
        <w:rPr>
          <w:rFonts w:cstheme="minorBidi"/>
          <w:lang w:val="en-US"/>
        </w:rPr>
      </w:pPr>
    </w:p>
    <w:p w14:paraId="416214AC" w14:textId="3FECF59D" w:rsidR="00FA74FE" w:rsidRDefault="00FA74FE" w:rsidP="00FA74FE">
      <w:pPr>
        <w:autoSpaceDE/>
        <w:autoSpaceDN/>
        <w:spacing w:line="240" w:lineRule="auto"/>
        <w:ind w:left="426"/>
        <w:jc w:val="thaiDistribute"/>
        <w:rPr>
          <w:rFonts w:cs="Times New Roman"/>
        </w:rPr>
      </w:pPr>
      <w:r>
        <w:rPr>
          <w:rFonts w:cs="Times New Roman"/>
        </w:rPr>
        <w:t xml:space="preserve">Provisions for employee benefit as at </w:t>
      </w:r>
      <w:r w:rsidR="00752728">
        <w:rPr>
          <w:rFonts w:cs="Times New Roman"/>
        </w:rPr>
        <w:t>March 31, 2022 and December 31, 2021</w:t>
      </w:r>
      <w:r>
        <w:rPr>
          <w:rFonts w:cs="Times New Roman"/>
        </w:rPr>
        <w:t xml:space="preserve"> </w:t>
      </w:r>
      <w:r w:rsidRPr="00E5550B">
        <w:rPr>
          <w:rFonts w:cs="Times New Roman"/>
        </w:rPr>
        <w:t>consisted of:</w:t>
      </w:r>
    </w:p>
    <w:p w14:paraId="6ABFD449" w14:textId="77777777" w:rsidR="00FA74FE" w:rsidRDefault="00FA74FE" w:rsidP="00FA74FE">
      <w:pPr>
        <w:autoSpaceDE/>
        <w:autoSpaceDN/>
        <w:spacing w:line="240" w:lineRule="auto"/>
        <w:ind w:left="426"/>
        <w:jc w:val="thaiDistribute"/>
        <w:rPr>
          <w:rFonts w:cs="Times New Roman"/>
        </w:rPr>
      </w:pPr>
    </w:p>
    <w:bookmarkStart w:id="379" w:name="_MON_1673958139"/>
    <w:bookmarkEnd w:id="379"/>
    <w:p w14:paraId="5A01F472" w14:textId="4467C17D" w:rsidR="00FA74FE" w:rsidRPr="00EB1DC1" w:rsidRDefault="003C5B44" w:rsidP="00AF19AA">
      <w:pPr>
        <w:autoSpaceDE/>
        <w:autoSpaceDN/>
        <w:spacing w:line="240" w:lineRule="auto"/>
        <w:ind w:left="426"/>
        <w:jc w:val="thaiDistribute"/>
        <w:rPr>
          <w:rFonts w:cs="Times New Roman"/>
          <w:b/>
          <w:bCs/>
        </w:rPr>
      </w:pPr>
      <w:r w:rsidRPr="00FA7E3B">
        <w:rPr>
          <w:rFonts w:cs="Times New Roman"/>
          <w:b/>
          <w:bCs/>
          <w:cs/>
        </w:rPr>
        <w:object w:dxaOrig="10725" w:dyaOrig="2645" w14:anchorId="360E5396">
          <v:shape id="_x0000_i1212" type="#_x0000_t75" style="width:473.4pt;height:126pt" o:ole="">
            <v:imagedata r:id="rId81" o:title=""/>
          </v:shape>
          <o:OLEObject Type="Embed" ProgID="Excel.Sheet.8" ShapeID="_x0000_i1212" DrawAspect="Content" ObjectID="_1713944212" r:id="rId82"/>
        </w:object>
      </w:r>
    </w:p>
    <w:p w14:paraId="180B9E1F" w14:textId="346DA0C4" w:rsidR="00FA74FE" w:rsidRDefault="00FA74FE" w:rsidP="00FA74FE">
      <w:pPr>
        <w:autoSpaceDE/>
        <w:autoSpaceDN/>
        <w:spacing w:line="240" w:lineRule="auto"/>
        <w:ind w:left="426"/>
        <w:jc w:val="thaiDistribute"/>
        <w:rPr>
          <w:rFonts w:cstheme="minorBidi"/>
          <w:lang w:val="en-US"/>
        </w:rPr>
      </w:pPr>
      <w:r w:rsidRPr="001A00B2">
        <w:rPr>
          <w:rFonts w:cstheme="minorBidi"/>
          <w:lang w:val="en-US"/>
        </w:rPr>
        <w:t xml:space="preserve">Movements of the present value of provisions for employee benefit </w:t>
      </w:r>
      <w:r>
        <w:rPr>
          <w:rFonts w:cstheme="minorBidi"/>
          <w:lang w:val="en-US"/>
        </w:rPr>
        <w:t>for the three-month period ended March 31, 202</w:t>
      </w:r>
      <w:r w:rsidR="0088290F">
        <w:rPr>
          <w:rFonts w:cstheme="minorBidi"/>
          <w:lang w:val="en-US"/>
        </w:rPr>
        <w:t>2</w:t>
      </w:r>
      <w:r>
        <w:rPr>
          <w:rFonts w:cstheme="minorBidi"/>
          <w:lang w:val="en-US"/>
        </w:rPr>
        <w:t xml:space="preserve"> </w:t>
      </w:r>
      <w:r w:rsidRPr="00DD3895">
        <w:rPr>
          <w:rFonts w:cstheme="minorBidi"/>
          <w:lang w:val="en-US"/>
        </w:rPr>
        <w:t>were summarized as follows</w:t>
      </w:r>
      <w:r>
        <w:rPr>
          <w:rFonts w:cstheme="minorBidi"/>
          <w:lang w:val="en-US"/>
        </w:rPr>
        <w:t>:</w:t>
      </w:r>
    </w:p>
    <w:p w14:paraId="1EBB297E" w14:textId="77777777" w:rsidR="00AF19AA" w:rsidRDefault="00AF19AA" w:rsidP="00FA74FE">
      <w:pPr>
        <w:autoSpaceDE/>
        <w:autoSpaceDN/>
        <w:spacing w:line="240" w:lineRule="auto"/>
        <w:ind w:left="426"/>
        <w:jc w:val="thaiDistribute"/>
        <w:rPr>
          <w:rFonts w:cstheme="minorBidi"/>
          <w:lang w:val="en-US"/>
        </w:rPr>
      </w:pPr>
    </w:p>
    <w:bookmarkStart w:id="380" w:name="_MON_1673965069"/>
    <w:bookmarkEnd w:id="380"/>
    <w:p w14:paraId="10BDC389" w14:textId="135EE503" w:rsidR="00FA74FE" w:rsidRDefault="003C5B44" w:rsidP="00FA74FE">
      <w:pPr>
        <w:tabs>
          <w:tab w:val="left" w:pos="8222"/>
        </w:tabs>
        <w:autoSpaceDE/>
        <w:autoSpaceDN/>
        <w:spacing w:line="240" w:lineRule="auto"/>
        <w:ind w:left="426"/>
        <w:jc w:val="thaiDistribute"/>
        <w:rPr>
          <w:rFonts w:cstheme="minorBidi"/>
          <w:b/>
          <w:bCs/>
        </w:rPr>
      </w:pPr>
      <w:r w:rsidRPr="00FA7E3B">
        <w:rPr>
          <w:rFonts w:cs="Times New Roman"/>
          <w:b/>
          <w:bCs/>
          <w:cs/>
        </w:rPr>
        <w:object w:dxaOrig="10625" w:dyaOrig="5147" w14:anchorId="5EA96E5E">
          <v:shape id="_x0000_i1215" type="#_x0000_t75" style="width:477pt;height:253.2pt" o:ole="">
            <v:imagedata r:id="rId83" o:title=""/>
          </v:shape>
          <o:OLEObject Type="Embed" ProgID="Excel.Sheet.8" ShapeID="_x0000_i1215" DrawAspect="Content" ObjectID="_1713944213" r:id="rId84"/>
        </w:object>
      </w:r>
    </w:p>
    <w:p w14:paraId="566D5805" w14:textId="3BD6AA4F" w:rsidR="00FF23F4" w:rsidRDefault="00FF23F4" w:rsidP="00FA74FE">
      <w:pPr>
        <w:tabs>
          <w:tab w:val="left" w:pos="8222"/>
        </w:tabs>
        <w:autoSpaceDE/>
        <w:autoSpaceDN/>
        <w:spacing w:line="240" w:lineRule="auto"/>
        <w:ind w:left="426"/>
        <w:jc w:val="thaiDistribute"/>
        <w:rPr>
          <w:rFonts w:cstheme="minorBidi"/>
          <w:b/>
          <w:bCs/>
        </w:rPr>
      </w:pPr>
    </w:p>
    <w:p w14:paraId="35506128" w14:textId="67AC07CE" w:rsidR="00FF23F4" w:rsidRDefault="00FF23F4" w:rsidP="00FA74FE">
      <w:pPr>
        <w:tabs>
          <w:tab w:val="left" w:pos="8222"/>
        </w:tabs>
        <w:autoSpaceDE/>
        <w:autoSpaceDN/>
        <w:spacing w:line="240" w:lineRule="auto"/>
        <w:ind w:left="426"/>
        <w:jc w:val="thaiDistribute"/>
        <w:rPr>
          <w:rFonts w:cstheme="minorBidi"/>
          <w:b/>
          <w:bCs/>
        </w:rPr>
      </w:pPr>
    </w:p>
    <w:p w14:paraId="4DB46697" w14:textId="1CD09942" w:rsidR="00FF23F4" w:rsidRDefault="00FF23F4" w:rsidP="00FA74FE">
      <w:pPr>
        <w:tabs>
          <w:tab w:val="left" w:pos="8222"/>
        </w:tabs>
        <w:autoSpaceDE/>
        <w:autoSpaceDN/>
        <w:spacing w:line="240" w:lineRule="auto"/>
        <w:ind w:left="426"/>
        <w:jc w:val="thaiDistribute"/>
        <w:rPr>
          <w:rFonts w:cstheme="minorBidi"/>
          <w:b/>
          <w:bCs/>
        </w:rPr>
      </w:pPr>
    </w:p>
    <w:p w14:paraId="099429C2" w14:textId="1412B479" w:rsidR="00FF23F4" w:rsidRDefault="00FF23F4" w:rsidP="00FA74FE">
      <w:pPr>
        <w:tabs>
          <w:tab w:val="left" w:pos="8222"/>
        </w:tabs>
        <w:autoSpaceDE/>
        <w:autoSpaceDN/>
        <w:spacing w:line="240" w:lineRule="auto"/>
        <w:ind w:left="426"/>
        <w:jc w:val="thaiDistribute"/>
        <w:rPr>
          <w:rFonts w:cstheme="minorBidi"/>
          <w:b/>
          <w:bCs/>
        </w:rPr>
      </w:pPr>
    </w:p>
    <w:p w14:paraId="2CA233E4" w14:textId="65AD7290" w:rsidR="00FF23F4" w:rsidRDefault="00FF23F4" w:rsidP="00FA74FE">
      <w:pPr>
        <w:tabs>
          <w:tab w:val="left" w:pos="8222"/>
        </w:tabs>
        <w:autoSpaceDE/>
        <w:autoSpaceDN/>
        <w:spacing w:line="240" w:lineRule="auto"/>
        <w:ind w:left="426"/>
        <w:jc w:val="thaiDistribute"/>
        <w:rPr>
          <w:rFonts w:cstheme="minorBidi"/>
          <w:b/>
          <w:bCs/>
        </w:rPr>
      </w:pPr>
    </w:p>
    <w:p w14:paraId="4A10FC1E" w14:textId="08A4E3C4" w:rsidR="00FF23F4" w:rsidRDefault="00FF23F4" w:rsidP="00FA74FE">
      <w:pPr>
        <w:tabs>
          <w:tab w:val="left" w:pos="8222"/>
        </w:tabs>
        <w:autoSpaceDE/>
        <w:autoSpaceDN/>
        <w:spacing w:line="240" w:lineRule="auto"/>
        <w:ind w:left="426"/>
        <w:jc w:val="thaiDistribute"/>
        <w:rPr>
          <w:rFonts w:cstheme="minorBidi"/>
          <w:b/>
          <w:bCs/>
        </w:rPr>
      </w:pPr>
    </w:p>
    <w:p w14:paraId="38C29A04" w14:textId="1C9B4DB1" w:rsidR="00FF23F4" w:rsidRDefault="00FF23F4" w:rsidP="00FA74FE">
      <w:pPr>
        <w:tabs>
          <w:tab w:val="left" w:pos="8222"/>
        </w:tabs>
        <w:autoSpaceDE/>
        <w:autoSpaceDN/>
        <w:spacing w:line="240" w:lineRule="auto"/>
        <w:ind w:left="426"/>
        <w:jc w:val="thaiDistribute"/>
        <w:rPr>
          <w:rFonts w:cstheme="minorBidi"/>
          <w:b/>
          <w:bCs/>
        </w:rPr>
      </w:pPr>
    </w:p>
    <w:p w14:paraId="0D0048A9" w14:textId="5EF02833" w:rsidR="00FF23F4" w:rsidRDefault="00FF23F4" w:rsidP="00FA74FE">
      <w:pPr>
        <w:tabs>
          <w:tab w:val="left" w:pos="8222"/>
        </w:tabs>
        <w:autoSpaceDE/>
        <w:autoSpaceDN/>
        <w:spacing w:line="240" w:lineRule="auto"/>
        <w:ind w:left="426"/>
        <w:jc w:val="thaiDistribute"/>
        <w:rPr>
          <w:rFonts w:cstheme="minorBidi"/>
          <w:b/>
          <w:bCs/>
        </w:rPr>
      </w:pPr>
    </w:p>
    <w:p w14:paraId="3E431E32" w14:textId="2FEA2CB2" w:rsidR="00FF23F4" w:rsidRDefault="00FF23F4" w:rsidP="00FA74FE">
      <w:pPr>
        <w:tabs>
          <w:tab w:val="left" w:pos="8222"/>
        </w:tabs>
        <w:autoSpaceDE/>
        <w:autoSpaceDN/>
        <w:spacing w:line="240" w:lineRule="auto"/>
        <w:ind w:left="426"/>
        <w:jc w:val="thaiDistribute"/>
        <w:rPr>
          <w:rFonts w:cstheme="minorBidi"/>
          <w:b/>
          <w:bCs/>
        </w:rPr>
      </w:pPr>
    </w:p>
    <w:p w14:paraId="45C17BE9" w14:textId="2ABB6BEB" w:rsidR="00FF23F4" w:rsidRDefault="00FF23F4" w:rsidP="00FA74FE">
      <w:pPr>
        <w:tabs>
          <w:tab w:val="left" w:pos="8222"/>
        </w:tabs>
        <w:autoSpaceDE/>
        <w:autoSpaceDN/>
        <w:spacing w:line="240" w:lineRule="auto"/>
        <w:ind w:left="426"/>
        <w:jc w:val="thaiDistribute"/>
        <w:rPr>
          <w:rFonts w:cstheme="minorBidi"/>
          <w:b/>
          <w:bCs/>
        </w:rPr>
      </w:pPr>
    </w:p>
    <w:p w14:paraId="7327DAC7" w14:textId="5B00FE46" w:rsidR="00FF23F4" w:rsidRDefault="00FF23F4" w:rsidP="00FA74FE">
      <w:pPr>
        <w:tabs>
          <w:tab w:val="left" w:pos="8222"/>
        </w:tabs>
        <w:autoSpaceDE/>
        <w:autoSpaceDN/>
        <w:spacing w:line="240" w:lineRule="auto"/>
        <w:ind w:left="426"/>
        <w:jc w:val="thaiDistribute"/>
        <w:rPr>
          <w:rFonts w:cstheme="minorBidi"/>
          <w:b/>
          <w:bCs/>
        </w:rPr>
      </w:pPr>
    </w:p>
    <w:p w14:paraId="5027B88B" w14:textId="1EDF82AA" w:rsidR="00FF23F4" w:rsidRDefault="00FF23F4" w:rsidP="00FA74FE">
      <w:pPr>
        <w:tabs>
          <w:tab w:val="left" w:pos="8222"/>
        </w:tabs>
        <w:autoSpaceDE/>
        <w:autoSpaceDN/>
        <w:spacing w:line="240" w:lineRule="auto"/>
        <w:ind w:left="426"/>
        <w:jc w:val="thaiDistribute"/>
        <w:rPr>
          <w:rFonts w:cstheme="minorBidi"/>
          <w:b/>
          <w:bCs/>
        </w:rPr>
      </w:pPr>
    </w:p>
    <w:p w14:paraId="7FA4893F" w14:textId="66323FC1" w:rsidR="00FF23F4" w:rsidRDefault="00FF23F4" w:rsidP="00FA74FE">
      <w:pPr>
        <w:tabs>
          <w:tab w:val="left" w:pos="8222"/>
        </w:tabs>
        <w:autoSpaceDE/>
        <w:autoSpaceDN/>
        <w:spacing w:line="240" w:lineRule="auto"/>
        <w:ind w:left="426"/>
        <w:jc w:val="thaiDistribute"/>
        <w:rPr>
          <w:rFonts w:cstheme="minorBidi"/>
          <w:b/>
          <w:bCs/>
        </w:rPr>
      </w:pPr>
    </w:p>
    <w:p w14:paraId="30C4B158" w14:textId="04D45BD5" w:rsidR="00FF23F4" w:rsidRDefault="00FF23F4" w:rsidP="00FA74FE">
      <w:pPr>
        <w:tabs>
          <w:tab w:val="left" w:pos="8222"/>
        </w:tabs>
        <w:autoSpaceDE/>
        <w:autoSpaceDN/>
        <w:spacing w:line="240" w:lineRule="auto"/>
        <w:ind w:left="426"/>
        <w:jc w:val="thaiDistribute"/>
        <w:rPr>
          <w:rFonts w:cstheme="minorBidi"/>
          <w:b/>
          <w:bCs/>
        </w:rPr>
      </w:pPr>
    </w:p>
    <w:p w14:paraId="61D3AC34" w14:textId="10823F14" w:rsidR="00FF23F4" w:rsidRDefault="00FF23F4" w:rsidP="00FA74FE">
      <w:pPr>
        <w:tabs>
          <w:tab w:val="left" w:pos="8222"/>
        </w:tabs>
        <w:autoSpaceDE/>
        <w:autoSpaceDN/>
        <w:spacing w:line="240" w:lineRule="auto"/>
        <w:ind w:left="426"/>
        <w:jc w:val="thaiDistribute"/>
        <w:rPr>
          <w:rFonts w:cstheme="minorBidi"/>
          <w:b/>
          <w:bCs/>
        </w:rPr>
      </w:pPr>
    </w:p>
    <w:p w14:paraId="6FBAA33A" w14:textId="77777777" w:rsidR="00FF23F4" w:rsidRPr="00FF23F4" w:rsidRDefault="00FF23F4" w:rsidP="00FA74FE">
      <w:pPr>
        <w:tabs>
          <w:tab w:val="left" w:pos="8222"/>
        </w:tabs>
        <w:autoSpaceDE/>
        <w:autoSpaceDN/>
        <w:spacing w:line="240" w:lineRule="auto"/>
        <w:ind w:left="426"/>
        <w:jc w:val="thaiDistribute"/>
        <w:rPr>
          <w:rFonts w:cstheme="minorBidi"/>
          <w:b/>
          <w:bCs/>
        </w:rPr>
      </w:pPr>
    </w:p>
    <w:p w14:paraId="5B0322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REVENUE FROM CONTRACT WITH CUSTOMERS</w:t>
      </w:r>
    </w:p>
    <w:p w14:paraId="223E5146" w14:textId="77777777" w:rsidR="00FA74FE" w:rsidRPr="00C05D8E" w:rsidRDefault="00FA74FE" w:rsidP="00FA74FE">
      <w:pPr>
        <w:autoSpaceDE/>
        <w:autoSpaceDN/>
        <w:spacing w:line="240" w:lineRule="auto"/>
        <w:ind w:left="426"/>
        <w:jc w:val="thaiDistribute"/>
        <w:rPr>
          <w:rFonts w:cs="Times New Roman"/>
          <w:b/>
          <w:bCs/>
          <w:lang w:val="en-US"/>
        </w:rPr>
      </w:pPr>
    </w:p>
    <w:p w14:paraId="4BC0AA45" w14:textId="29C79EF6" w:rsidR="00FA74FE" w:rsidRPr="00284EFF" w:rsidRDefault="00FA74FE" w:rsidP="00284EFF">
      <w:pPr>
        <w:autoSpaceDE/>
        <w:autoSpaceDN/>
        <w:spacing w:line="240" w:lineRule="auto"/>
        <w:ind w:left="426"/>
        <w:jc w:val="thaiDistribute"/>
        <w:rPr>
          <w:rFonts w:cstheme="minorBidi"/>
        </w:rPr>
      </w:pPr>
      <w:r w:rsidRPr="00284EFF">
        <w:rPr>
          <w:rFonts w:cs="Times New Roman"/>
        </w:rPr>
        <w:t>Disaggregation of revenue</w:t>
      </w:r>
      <w:r w:rsidR="00284EFF" w:rsidRPr="00284EFF">
        <w:rPr>
          <w:rFonts w:cs="Times New Roman"/>
        </w:rPr>
        <w:t xml:space="preserve"> for the three-month period ended March 31, 2022 and 2021 were summarized as follow:</w:t>
      </w:r>
    </w:p>
    <w:p w14:paraId="5840844B" w14:textId="5D09D2A5" w:rsidR="00FA74FE" w:rsidRPr="00FF23F4" w:rsidRDefault="00FA74FE" w:rsidP="00FF23F4">
      <w:pPr>
        <w:tabs>
          <w:tab w:val="left" w:pos="1340"/>
        </w:tabs>
        <w:ind w:left="426"/>
        <w:rPr>
          <w:rFonts w:cs="Times New Roman"/>
          <w:b/>
          <w:bCs/>
          <w:cs/>
        </w:rPr>
      </w:pPr>
      <w:r>
        <w:rPr>
          <w:rFonts w:cs="Times New Roman"/>
        </w:rPr>
        <w:tab/>
      </w:r>
      <w:bookmarkStart w:id="381" w:name="_MON_1674036928"/>
      <w:bookmarkEnd w:id="381"/>
      <w:r w:rsidR="003C5B44" w:rsidRPr="00FA7E3B">
        <w:rPr>
          <w:rFonts w:cs="Times New Roman"/>
          <w:b/>
          <w:bCs/>
          <w:cs/>
        </w:rPr>
        <w:object w:dxaOrig="9649" w:dyaOrig="6830" w14:anchorId="24FBF3ED">
          <v:shape id="_x0000_i1218" type="#_x0000_t75" style="width:473.4pt;height:335.4pt" o:ole="">
            <v:imagedata r:id="rId85" o:title=""/>
          </v:shape>
          <o:OLEObject Type="Embed" ProgID="Excel.Sheet.8" ShapeID="_x0000_i1218" DrawAspect="Content" ObjectID="_1713944214" r:id="rId86"/>
        </w:object>
      </w:r>
    </w:p>
    <w:p w14:paraId="3E201726"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OPERATING SEGMENT</w:t>
      </w:r>
    </w:p>
    <w:p w14:paraId="7024E7D7" w14:textId="77777777" w:rsidR="00FA74FE" w:rsidRDefault="00FA74FE" w:rsidP="00FA74FE">
      <w:pPr>
        <w:autoSpaceDE/>
        <w:autoSpaceDN/>
        <w:spacing w:line="240" w:lineRule="auto"/>
        <w:ind w:left="426"/>
        <w:jc w:val="thaiDistribute"/>
        <w:rPr>
          <w:rFonts w:cstheme="minorBidi"/>
        </w:rPr>
      </w:pPr>
    </w:p>
    <w:p w14:paraId="52DF178B" w14:textId="77777777" w:rsidR="00FA74FE" w:rsidRDefault="00FA74FE" w:rsidP="00FA74F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539713AD" w14:textId="77777777" w:rsidR="00FA74FE" w:rsidRDefault="00FA74FE" w:rsidP="00FA74FE">
      <w:pPr>
        <w:autoSpaceDE/>
        <w:autoSpaceDN/>
        <w:spacing w:line="240" w:lineRule="auto"/>
        <w:ind w:left="426"/>
        <w:jc w:val="thaiDistribute"/>
        <w:rPr>
          <w:rFonts w:cstheme="minorBidi"/>
        </w:rPr>
      </w:pPr>
    </w:p>
    <w:p w14:paraId="65DAA811" w14:textId="77777777" w:rsidR="00FA74FE" w:rsidRDefault="00FA74FE" w:rsidP="00FA74F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106E7450" w14:textId="77777777" w:rsidR="00FA74FE" w:rsidRDefault="00FA74FE" w:rsidP="00FA74FE">
      <w:pPr>
        <w:autoSpaceDE/>
        <w:autoSpaceDN/>
        <w:spacing w:line="240" w:lineRule="auto"/>
        <w:ind w:left="426"/>
        <w:jc w:val="thaiDistribute"/>
        <w:rPr>
          <w:rFonts w:cstheme="minorBidi"/>
        </w:rPr>
      </w:pPr>
    </w:p>
    <w:p w14:paraId="7870D642" w14:textId="77777777" w:rsidR="00FA74FE" w:rsidRPr="006B035B" w:rsidRDefault="00FA74FE" w:rsidP="00FA74FE">
      <w:pPr>
        <w:autoSpaceDE/>
        <w:autoSpaceDN/>
        <w:spacing w:line="240" w:lineRule="auto"/>
        <w:ind w:left="426"/>
        <w:jc w:val="thaiDistribute"/>
        <w:rPr>
          <w:rFonts w:cstheme="minorBidi"/>
          <w:b/>
          <w:bCs/>
        </w:rPr>
      </w:pPr>
      <w:r w:rsidRPr="006B035B">
        <w:rPr>
          <w:rFonts w:cstheme="minorBidi"/>
          <w:b/>
          <w:bCs/>
        </w:rPr>
        <w:t>Business segment</w:t>
      </w:r>
    </w:p>
    <w:p w14:paraId="1BD8A0D5" w14:textId="77777777" w:rsidR="00FA74FE" w:rsidRDefault="00FA74FE" w:rsidP="00FA74FE">
      <w:pPr>
        <w:autoSpaceDE/>
        <w:autoSpaceDN/>
        <w:spacing w:line="240" w:lineRule="auto"/>
        <w:ind w:left="426"/>
        <w:jc w:val="thaiDistribute"/>
        <w:rPr>
          <w:rFonts w:cstheme="minorBidi"/>
        </w:rPr>
      </w:pPr>
    </w:p>
    <w:p w14:paraId="609ED2C9" w14:textId="77777777" w:rsidR="00FA74FE" w:rsidRDefault="00FA74FE" w:rsidP="00FA74FE">
      <w:pPr>
        <w:autoSpaceDE/>
        <w:autoSpaceDN/>
        <w:spacing w:line="240" w:lineRule="auto"/>
        <w:ind w:left="426"/>
        <w:jc w:val="thaiDistribute"/>
        <w:rPr>
          <w:rFonts w:cs="Times New Roman"/>
        </w:rPr>
      </w:pPr>
      <w:r>
        <w:rPr>
          <w:rFonts w:cs="Times New Roman"/>
        </w:rPr>
        <w:t>The Company</w:t>
      </w:r>
      <w:r>
        <w:rPr>
          <w:rFonts w:cs="Times New Roman"/>
          <w:color w:val="FF0000"/>
        </w:rPr>
        <w:t xml:space="preserve"> </w:t>
      </w:r>
      <w:r>
        <w:rPr>
          <w:rFonts w:cs="Times New Roman"/>
        </w:rPr>
        <w:t xml:space="preserve">identified their business segment as manufacturing and distribution of </w:t>
      </w:r>
      <w:proofErr w:type="spellStart"/>
      <w:r>
        <w:rPr>
          <w:rFonts w:cs="Times New Roman"/>
        </w:rPr>
        <w:t>mold</w:t>
      </w:r>
      <w:proofErr w:type="spellEnd"/>
      <w:r>
        <w:rPr>
          <w:rFonts w:cs="Times New Roman"/>
        </w:rPr>
        <w:t xml:space="preserve"> and aluminium parts</w:t>
      </w:r>
      <w:r w:rsidRPr="00781A41">
        <w:rPr>
          <w:rFonts w:cs="Times New Roman"/>
        </w:rPr>
        <w:t>.</w:t>
      </w:r>
    </w:p>
    <w:p w14:paraId="480946D4" w14:textId="77777777" w:rsidR="00FA74FE" w:rsidRPr="00346689" w:rsidRDefault="00FA74FE" w:rsidP="00FA74FE">
      <w:pPr>
        <w:autoSpaceDE/>
        <w:autoSpaceDN/>
        <w:spacing w:line="240" w:lineRule="auto"/>
        <w:ind w:left="426"/>
        <w:jc w:val="thaiDistribute"/>
        <w:rPr>
          <w:rFonts w:cs="Times New Roman"/>
        </w:rPr>
      </w:pPr>
    </w:p>
    <w:p w14:paraId="26EF1CBE" w14:textId="77777777" w:rsidR="00FA74FE" w:rsidRDefault="00FA74FE" w:rsidP="00FA74FE">
      <w:pPr>
        <w:autoSpaceDE/>
        <w:autoSpaceDN/>
        <w:spacing w:line="240" w:lineRule="auto"/>
        <w:ind w:left="426"/>
        <w:jc w:val="thaiDistribute"/>
        <w:rPr>
          <w:rFonts w:cstheme="minorBidi"/>
        </w:rPr>
      </w:pPr>
    </w:p>
    <w:p w14:paraId="3E2E63D0" w14:textId="77777777" w:rsidR="00FA74FE" w:rsidRDefault="00FA74FE" w:rsidP="00FA74FE">
      <w:pPr>
        <w:autoSpaceDE/>
        <w:autoSpaceDN/>
        <w:spacing w:line="240" w:lineRule="auto"/>
        <w:ind w:left="426"/>
        <w:jc w:val="thaiDistribute"/>
        <w:rPr>
          <w:rFonts w:cstheme="minorBidi"/>
        </w:rPr>
      </w:pPr>
    </w:p>
    <w:p w14:paraId="14B804A6" w14:textId="77777777" w:rsidR="00FA74FE" w:rsidRDefault="00FA74FE" w:rsidP="00FA74FE">
      <w:pPr>
        <w:autoSpaceDE/>
        <w:autoSpaceDN/>
        <w:spacing w:line="240" w:lineRule="auto"/>
        <w:ind w:left="426"/>
        <w:jc w:val="thaiDistribute"/>
        <w:rPr>
          <w:rFonts w:cstheme="minorBidi"/>
        </w:rPr>
      </w:pPr>
    </w:p>
    <w:p w14:paraId="7296FEDC" w14:textId="77777777" w:rsidR="00FA74FE" w:rsidRDefault="00FA74FE" w:rsidP="00FA74FE">
      <w:pPr>
        <w:autoSpaceDE/>
        <w:autoSpaceDN/>
        <w:spacing w:line="240" w:lineRule="auto"/>
        <w:jc w:val="thaiDistribute"/>
        <w:rPr>
          <w:rFonts w:cstheme="minorBidi"/>
        </w:rPr>
      </w:pPr>
    </w:p>
    <w:p w14:paraId="25BC44B8" w14:textId="77777777" w:rsidR="00FA74FE" w:rsidRDefault="00FA74FE" w:rsidP="00FA74FE">
      <w:pPr>
        <w:autoSpaceDE/>
        <w:autoSpaceDN/>
        <w:spacing w:line="240" w:lineRule="auto"/>
        <w:ind w:left="426"/>
        <w:jc w:val="thaiDistribute"/>
        <w:rPr>
          <w:rFonts w:cstheme="minorBidi"/>
        </w:rPr>
        <w:sectPr w:rsidR="00FA74FE" w:rsidSect="00FC7074">
          <w:pgSz w:w="11907" w:h="16839" w:code="9"/>
          <w:pgMar w:top="1411" w:right="720" w:bottom="1411" w:left="1411" w:header="720" w:footer="720" w:gutter="0"/>
          <w:cols w:space="720"/>
          <w:docGrid w:linePitch="360"/>
        </w:sectPr>
      </w:pPr>
    </w:p>
    <w:p w14:paraId="42A517FE" w14:textId="36B25D16" w:rsidR="00FA74FE" w:rsidRDefault="00FA74FE" w:rsidP="00FA74FE">
      <w:pPr>
        <w:autoSpaceDE/>
        <w:autoSpaceDN/>
        <w:spacing w:line="240" w:lineRule="auto"/>
        <w:ind w:left="426"/>
        <w:jc w:val="thaiDistribute"/>
        <w:rPr>
          <w:rFonts w:cstheme="minorBidi"/>
        </w:rPr>
      </w:pPr>
      <w:r w:rsidRPr="00F914BB">
        <w:rPr>
          <w:rFonts w:cs="Times New Roman"/>
        </w:rPr>
        <w:lastRenderedPageBreak/>
        <w:t xml:space="preserve">Operating segment information for the three-month period ended </w:t>
      </w:r>
      <w:r w:rsidR="005967D5">
        <w:rPr>
          <w:rFonts w:cs="Times New Roman"/>
        </w:rPr>
        <w:t>March 31, 2022 and 2021</w:t>
      </w:r>
      <w:r w:rsidRPr="00F914BB">
        <w:rPr>
          <w:rFonts w:cs="Times New Roman"/>
        </w:rPr>
        <w:t xml:space="preserve"> were summarized as follow:</w:t>
      </w:r>
    </w:p>
    <w:p w14:paraId="73A9F280" w14:textId="77777777" w:rsidR="009952F5" w:rsidRPr="008C2950" w:rsidRDefault="009952F5" w:rsidP="00FA74FE">
      <w:pPr>
        <w:autoSpaceDE/>
        <w:autoSpaceDN/>
        <w:spacing w:line="240" w:lineRule="auto"/>
        <w:ind w:left="426"/>
        <w:jc w:val="thaiDistribute"/>
        <w:rPr>
          <w:rFonts w:cstheme="minorBidi"/>
          <w:cs/>
        </w:rPr>
      </w:pPr>
    </w:p>
    <w:bookmarkStart w:id="382" w:name="_MON_1642884289"/>
    <w:bookmarkEnd w:id="382"/>
    <w:p w14:paraId="4A983F7F" w14:textId="1BBB129A" w:rsidR="00FA74FE" w:rsidRPr="009952F5" w:rsidRDefault="003C5B44" w:rsidP="009952F5">
      <w:pPr>
        <w:tabs>
          <w:tab w:val="left" w:pos="426"/>
        </w:tabs>
        <w:autoSpaceDE/>
        <w:autoSpaceDN/>
        <w:spacing w:line="240" w:lineRule="auto"/>
        <w:ind w:firstLine="426"/>
        <w:jc w:val="thaiDistribute"/>
        <w:rPr>
          <w:rFonts w:cstheme="minorBidi"/>
          <w:b/>
          <w:bCs/>
          <w:lang w:val="en-US"/>
        </w:rPr>
        <w:sectPr w:rsidR="00FA74FE" w:rsidRPr="009952F5" w:rsidSect="00790A46">
          <w:pgSz w:w="16839" w:h="11907" w:orient="landscape" w:code="9"/>
          <w:pgMar w:top="1411" w:right="1411" w:bottom="720" w:left="1411" w:header="720" w:footer="720" w:gutter="0"/>
          <w:cols w:space="720"/>
          <w:docGrid w:linePitch="360"/>
        </w:sectPr>
      </w:pPr>
      <w:r w:rsidRPr="002F577A">
        <w:rPr>
          <w:rFonts w:hAnsi="Angsana New"/>
          <w:b/>
          <w:bCs/>
          <w:sz w:val="28"/>
          <w:szCs w:val="28"/>
        </w:rPr>
        <w:object w:dxaOrig="14128" w:dyaOrig="3787" w14:anchorId="4CE6A242">
          <v:shape id="_x0000_i1222" type="#_x0000_t75" style="width:710.4pt;height:189pt" o:ole="">
            <v:imagedata r:id="rId87" o:title=""/>
          </v:shape>
          <o:OLEObject Type="Embed" ProgID="Excel.Sheet.12" ShapeID="_x0000_i1222" DrawAspect="Content" ObjectID="_1713944215" r:id="rId88"/>
        </w:object>
      </w:r>
    </w:p>
    <w:p w14:paraId="2BD769DF"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0205576C" w14:textId="77777777" w:rsidR="00FA74FE" w:rsidRPr="00CD5014" w:rsidRDefault="00FA74FE" w:rsidP="00FA74FE">
      <w:pPr>
        <w:autoSpaceDE/>
        <w:autoSpaceDN/>
        <w:spacing w:line="240" w:lineRule="auto"/>
        <w:ind w:left="426"/>
        <w:jc w:val="thaiDistribute"/>
        <w:rPr>
          <w:rFonts w:cstheme="minorBidi"/>
        </w:rPr>
      </w:pPr>
    </w:p>
    <w:p w14:paraId="21F781AF" w14:textId="77777777" w:rsidR="00FA74FE" w:rsidRDefault="00FA74FE" w:rsidP="00FA74FE">
      <w:pPr>
        <w:autoSpaceDE/>
        <w:autoSpaceDN/>
        <w:spacing w:line="240" w:lineRule="auto"/>
        <w:ind w:left="426"/>
        <w:jc w:val="thaiDistribute"/>
        <w:rPr>
          <w:rFonts w:cstheme="minorBidi"/>
        </w:rPr>
      </w:pPr>
      <w:r>
        <w:rPr>
          <w:rFonts w:cs="Times New Roman"/>
        </w:rPr>
        <w:t>The Company</w:t>
      </w:r>
      <w:r>
        <w:rPr>
          <w:rFonts w:cs="Times New Roman"/>
          <w:color w:val="FF0000"/>
        </w:rPr>
        <w:t xml:space="preserve"> </w:t>
      </w:r>
      <w:r w:rsidRPr="00E14069">
        <w:rPr>
          <w:rFonts w:cstheme="minorBidi"/>
        </w:rPr>
        <w:t>operates only in Thailand. As a result, all the revenues and assets as reflected in these financial statements pertain exclusive to this geographical reportable segment.</w:t>
      </w:r>
    </w:p>
    <w:p w14:paraId="2F36D9F0" w14:textId="77777777" w:rsidR="00FA74FE" w:rsidRDefault="00FA74FE" w:rsidP="00FA74FE">
      <w:pPr>
        <w:autoSpaceDE/>
        <w:autoSpaceDN/>
        <w:spacing w:line="240" w:lineRule="auto"/>
        <w:jc w:val="thaiDistribute"/>
        <w:rPr>
          <w:rFonts w:cstheme="minorBidi"/>
        </w:rPr>
      </w:pPr>
    </w:p>
    <w:p w14:paraId="4830BABD"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t>SHARE CAPITAL</w:t>
      </w:r>
    </w:p>
    <w:p w14:paraId="1078D2F5" w14:textId="77777777" w:rsidR="00FA74FE" w:rsidRDefault="00FA74FE" w:rsidP="00FA74FE">
      <w:pPr>
        <w:autoSpaceDE/>
        <w:autoSpaceDN/>
        <w:spacing w:line="240" w:lineRule="auto"/>
        <w:ind w:left="426"/>
        <w:jc w:val="thaiDistribute"/>
        <w:rPr>
          <w:rFonts w:cstheme="minorBidi"/>
        </w:rPr>
      </w:pPr>
    </w:p>
    <w:p w14:paraId="23DD8B87" w14:textId="73DF8568" w:rsidR="00FA74FE" w:rsidRDefault="00FA74FE" w:rsidP="00231860">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w:t>
      </w:r>
      <w:r>
        <w:rPr>
          <w:rFonts w:cstheme="minorBidi"/>
        </w:rPr>
        <w:t xml:space="preserve">for the three-month period ended </w:t>
      </w:r>
      <w:r w:rsidR="005967D5">
        <w:rPr>
          <w:rFonts w:cstheme="minorBidi"/>
        </w:rPr>
        <w:t>March 31, 2022 and 2021</w:t>
      </w:r>
      <w:r>
        <w:rPr>
          <w:rFonts w:cstheme="minorBidi"/>
        </w:rPr>
        <w:t xml:space="preserve"> </w:t>
      </w:r>
      <w:r w:rsidRPr="00451D50">
        <w:rPr>
          <w:rFonts w:cstheme="minorBidi"/>
        </w:rPr>
        <w:t>were summarized as follows:</w:t>
      </w:r>
    </w:p>
    <w:p w14:paraId="610DDB98" w14:textId="77777777" w:rsidR="009F7E48" w:rsidRPr="00231860" w:rsidRDefault="009F7E48" w:rsidP="00231860">
      <w:pPr>
        <w:autoSpaceDE/>
        <w:autoSpaceDN/>
        <w:spacing w:line="240" w:lineRule="auto"/>
        <w:ind w:left="426"/>
        <w:jc w:val="thaiDistribute"/>
        <w:rPr>
          <w:rFonts w:cstheme="minorBidi"/>
        </w:rPr>
      </w:pPr>
    </w:p>
    <w:bookmarkStart w:id="383" w:name="_MON_1674283901"/>
    <w:bookmarkEnd w:id="383"/>
    <w:p w14:paraId="491300EF" w14:textId="2914201E" w:rsidR="00FA74FE" w:rsidRPr="009F7E48" w:rsidRDefault="003C5B44" w:rsidP="009F7E48">
      <w:pPr>
        <w:autoSpaceDE/>
        <w:autoSpaceDN/>
        <w:spacing w:line="240" w:lineRule="auto"/>
        <w:ind w:left="426"/>
        <w:jc w:val="thaiDistribute"/>
        <w:rPr>
          <w:rFonts w:cs="Times New Roman"/>
          <w:b/>
          <w:bCs/>
          <w:lang w:val="en-US"/>
        </w:rPr>
      </w:pPr>
      <w:r w:rsidRPr="00FA7E3B">
        <w:rPr>
          <w:rFonts w:cs="Times New Roman"/>
          <w:b/>
          <w:bCs/>
          <w:cs/>
        </w:rPr>
        <w:object w:dxaOrig="10515" w:dyaOrig="4749" w14:anchorId="728337C0">
          <v:shape id="_x0000_i1231" type="#_x0000_t75" style="width:471.6pt;height:211.2pt" o:ole="">
            <v:imagedata r:id="rId89" o:title=""/>
          </v:shape>
          <o:OLEObject Type="Embed" ProgID="Excel.Sheet.8" ShapeID="_x0000_i1231" DrawAspect="Content" ObjectID="_1713944216" r:id="rId90"/>
        </w:object>
      </w:r>
    </w:p>
    <w:p w14:paraId="7917AAF6" w14:textId="77777777" w:rsidR="00FA74FE" w:rsidRPr="00135548" w:rsidRDefault="00FA74FE" w:rsidP="00FA74FE">
      <w:pPr>
        <w:autoSpaceDE/>
        <w:autoSpaceDN/>
        <w:spacing w:line="240" w:lineRule="auto"/>
        <w:ind w:left="426"/>
        <w:jc w:val="thaiDistribute"/>
        <w:rPr>
          <w:rFonts w:cstheme="minorBidi"/>
        </w:rPr>
      </w:pPr>
      <w:r w:rsidRPr="00135548">
        <w:t>The holders of ordinary shares are entitled to receive dividends as declared from time to time, and are entitled to one vote per share at meetings of the Company.</w:t>
      </w:r>
    </w:p>
    <w:p w14:paraId="1C068CEA" w14:textId="77777777" w:rsidR="00FA74FE" w:rsidRPr="009F7E48" w:rsidRDefault="00FA74FE" w:rsidP="00FA74FE">
      <w:pPr>
        <w:pStyle w:val="BlockText"/>
        <w:spacing w:before="0"/>
        <w:ind w:left="0" w:right="0" w:firstLine="0"/>
        <w:jc w:val="thaiDistribute"/>
        <w:rPr>
          <w:rFonts w:cs="Times New Roman"/>
          <w:sz w:val="22"/>
          <w:szCs w:val="22"/>
          <w:lang w:val="en-GB"/>
        </w:rPr>
      </w:pPr>
      <w:bookmarkStart w:id="384" w:name="_MON_1612630229"/>
      <w:bookmarkStart w:id="385" w:name="_MON_1612630249"/>
      <w:bookmarkStart w:id="386" w:name="_MON_1612630265"/>
      <w:bookmarkStart w:id="387" w:name="_MON_1612691222"/>
      <w:bookmarkStart w:id="388" w:name="_MON_1486127259"/>
      <w:bookmarkStart w:id="389" w:name="_MON_1486127319"/>
      <w:bookmarkStart w:id="390" w:name="_MON_1486127652"/>
      <w:bookmarkStart w:id="391" w:name="_MON_1486127685"/>
      <w:bookmarkStart w:id="392" w:name="_MON_1486303532"/>
      <w:bookmarkStart w:id="393" w:name="_MON_1486388838"/>
      <w:bookmarkStart w:id="394" w:name="_MON_1581094164"/>
      <w:bookmarkStart w:id="395" w:name="_MON_1581094178"/>
      <w:bookmarkStart w:id="396" w:name="_MON_1612630165"/>
      <w:bookmarkStart w:id="397" w:name="_MON_1612630205"/>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258B5EA" w14:textId="77777777" w:rsidR="00FA74FE" w:rsidRPr="00041D86" w:rsidRDefault="00FA74FE" w:rsidP="00FA74FE">
      <w:pPr>
        <w:pStyle w:val="BlockText"/>
        <w:numPr>
          <w:ilvl w:val="0"/>
          <w:numId w:val="1"/>
        </w:numPr>
        <w:tabs>
          <w:tab w:val="clear" w:pos="360"/>
        </w:tabs>
        <w:spacing w:before="0"/>
        <w:ind w:left="426" w:right="0" w:hanging="426"/>
        <w:jc w:val="thaiDistribute"/>
        <w:rPr>
          <w:b/>
          <w:bCs/>
          <w:spacing w:val="-6"/>
          <w:sz w:val="22"/>
        </w:rPr>
      </w:pPr>
      <w:r w:rsidRPr="00041D86">
        <w:rPr>
          <w:b/>
          <w:bCs/>
          <w:spacing w:val="-6"/>
          <w:sz w:val="22"/>
        </w:rPr>
        <w:t>INCOME TAX</w:t>
      </w:r>
    </w:p>
    <w:p w14:paraId="6047A1BB" w14:textId="77777777" w:rsidR="00FA74FE" w:rsidRDefault="00FA74FE" w:rsidP="00FA74FE">
      <w:pPr>
        <w:autoSpaceDE/>
        <w:autoSpaceDN/>
        <w:spacing w:line="240" w:lineRule="auto"/>
        <w:ind w:left="426"/>
        <w:jc w:val="thaiDistribute"/>
        <w:rPr>
          <w:rFonts w:cs="Times New Roman"/>
        </w:rPr>
      </w:pPr>
    </w:p>
    <w:p w14:paraId="3E32C81F" w14:textId="2D1A1185" w:rsidR="00231860" w:rsidRDefault="00FA74FE" w:rsidP="00231860">
      <w:pPr>
        <w:autoSpaceDE/>
        <w:autoSpaceDN/>
        <w:spacing w:line="240" w:lineRule="auto"/>
        <w:ind w:left="426"/>
        <w:jc w:val="thaiDistribute"/>
        <w:rPr>
          <w:rFonts w:cstheme="minorBidi"/>
          <w:lang w:val="en-US"/>
        </w:rPr>
      </w:pPr>
      <w:r w:rsidRPr="00D43F8B">
        <w:rPr>
          <w:rFonts w:cs="Times New Roman"/>
          <w:lang w:val="en-US"/>
        </w:rPr>
        <w:t xml:space="preserve">The </w:t>
      </w:r>
      <w:r>
        <w:rPr>
          <w:rFonts w:cs="Times New Roman"/>
          <w:lang w:val="en-US"/>
        </w:rPr>
        <w:t>C</w:t>
      </w:r>
      <w:r w:rsidRPr="00D43F8B">
        <w:rPr>
          <w:rFonts w:cs="Times New Roman"/>
          <w:lang w:val="en-US"/>
        </w:rPr>
        <w:t>ompany</w:t>
      </w:r>
      <w:r w:rsidRPr="00617BCA">
        <w:rPr>
          <w:rFonts w:cs="Times New Roman"/>
          <w:lang w:val="en-US"/>
        </w:rPr>
        <w:t xml:space="preserve"> recognized income tax expense for the </w:t>
      </w:r>
      <w:r>
        <w:rPr>
          <w:rFonts w:cs="Times New Roman"/>
          <w:lang w:val="en-US"/>
        </w:rPr>
        <w:t>three</w:t>
      </w:r>
      <w:r w:rsidRPr="00617BCA">
        <w:rPr>
          <w:rFonts w:cs="Times New Roman"/>
          <w:lang w:val="en-US"/>
        </w:rPr>
        <w:t xml:space="preserve">-month period ended </w:t>
      </w:r>
      <w:r w:rsidR="005967D5">
        <w:rPr>
          <w:rFonts w:cs="Times New Roman"/>
        </w:rPr>
        <w:t>March 31, 2022 and 2021</w:t>
      </w:r>
      <w:r>
        <w:rPr>
          <w:rFonts w:cs="Times New Roman"/>
        </w:rPr>
        <w:t xml:space="preserve"> </w:t>
      </w:r>
      <w:r w:rsidRPr="00617BCA">
        <w:rPr>
          <w:rFonts w:cs="Times New Roman"/>
          <w:lang w:val="en-US"/>
        </w:rPr>
        <w:t xml:space="preserve">based on the best estimate of the weighted average annual income tax rate expected for the full financial year. Amounts accrued for income tax expense in </w:t>
      </w:r>
      <w:r>
        <w:rPr>
          <w:rFonts w:cs="Times New Roman"/>
          <w:lang w:val="en-US"/>
        </w:rPr>
        <w:t>the</w:t>
      </w:r>
      <w:r w:rsidRPr="00617BCA">
        <w:rPr>
          <w:rFonts w:cs="Times New Roman"/>
          <w:lang w:val="en-US"/>
        </w:rPr>
        <w:t xml:space="preserve"> interim period may have to be adjusted in a subsequent interim period of that financial year if the estimate of the annual income tax rate changes.</w:t>
      </w:r>
    </w:p>
    <w:p w14:paraId="55703498" w14:textId="2FDD4E91" w:rsidR="009F7E48" w:rsidRDefault="00231860" w:rsidP="00350AA9">
      <w:pPr>
        <w:tabs>
          <w:tab w:val="left" w:pos="1892"/>
        </w:tabs>
        <w:rPr>
          <w:rFonts w:cstheme="minorBidi"/>
          <w:lang w:val="en-US"/>
        </w:rPr>
      </w:pPr>
      <w:r>
        <w:rPr>
          <w:rFonts w:cstheme="minorBidi"/>
          <w:lang w:val="en-US"/>
        </w:rPr>
        <w:tab/>
      </w:r>
    </w:p>
    <w:p w14:paraId="5D7FE280" w14:textId="49C763B8" w:rsidR="00350AA9" w:rsidRPr="00684945" w:rsidRDefault="00350AA9" w:rsidP="00350AA9">
      <w:pPr>
        <w:autoSpaceDE/>
        <w:autoSpaceDN/>
        <w:spacing w:line="240" w:lineRule="auto"/>
        <w:ind w:left="426" w:right="7"/>
        <w:jc w:val="thaiDistribute"/>
        <w:rPr>
          <w:rFonts w:cs="Times New Roman"/>
        </w:rPr>
      </w:pPr>
      <w:r w:rsidRPr="00CF6272">
        <w:rPr>
          <w:rFonts w:cs="Times New Roman"/>
        </w:rPr>
        <w:t xml:space="preserve">Tax </w:t>
      </w:r>
      <w:r w:rsidR="00DE4392">
        <w:rPr>
          <w:rFonts w:cs="Times New Roman"/>
        </w:rPr>
        <w:t>income</w:t>
      </w:r>
      <w:r w:rsidRPr="00CF6272">
        <w:rPr>
          <w:rFonts w:cs="Times New Roman"/>
        </w:rPr>
        <w:t xml:space="preserve"> </w:t>
      </w:r>
      <w:r>
        <w:rPr>
          <w:rFonts w:cstheme="minorBidi"/>
        </w:rPr>
        <w:t xml:space="preserve">for the three-month period ended March 31, 2022 and 2021 </w:t>
      </w:r>
      <w:r w:rsidRPr="00CF6272">
        <w:rPr>
          <w:rFonts w:cs="Times New Roman"/>
        </w:rPr>
        <w:t>were as follow:</w:t>
      </w:r>
    </w:p>
    <w:p w14:paraId="581BEEA2" w14:textId="77777777" w:rsidR="00350AA9" w:rsidRPr="00350AA9" w:rsidRDefault="00350AA9" w:rsidP="00350AA9">
      <w:pPr>
        <w:tabs>
          <w:tab w:val="left" w:pos="1892"/>
        </w:tabs>
        <w:rPr>
          <w:rFonts w:cstheme="minorBidi"/>
        </w:rPr>
      </w:pPr>
    </w:p>
    <w:bookmarkStart w:id="398" w:name="_MON_1674497538"/>
    <w:bookmarkEnd w:id="398"/>
    <w:p w14:paraId="7938188C" w14:textId="60A4CAFB" w:rsidR="009F7E48" w:rsidRDefault="003C5B44" w:rsidP="00FA74FE">
      <w:pPr>
        <w:spacing w:line="240" w:lineRule="auto"/>
        <w:ind w:left="426" w:right="-23"/>
        <w:jc w:val="thaiDistribute"/>
        <w:rPr>
          <w:rFonts w:cs="Times New Roman"/>
          <w:lang w:val="en-US"/>
        </w:rPr>
      </w:pPr>
      <w:r w:rsidRPr="00684945">
        <w:rPr>
          <w:rFonts w:cs="Times New Roman"/>
          <w:b/>
          <w:bCs/>
          <w:cs/>
        </w:rPr>
        <w:object w:dxaOrig="10466" w:dyaOrig="3431" w14:anchorId="7812B48F">
          <v:shape id="_x0000_i1234" type="#_x0000_t75" style="width:469.8pt;height:161.4pt" o:ole="">
            <v:imagedata r:id="rId91" o:title=""/>
          </v:shape>
          <o:OLEObject Type="Embed" ProgID="Excel.Sheet.8" ShapeID="_x0000_i1234" DrawAspect="Content" ObjectID="_1713944217" r:id="rId92"/>
        </w:object>
      </w:r>
    </w:p>
    <w:p w14:paraId="2EC53C46" w14:textId="77777777" w:rsidR="00350AA9" w:rsidRDefault="00350AA9" w:rsidP="009F7E48">
      <w:pPr>
        <w:autoSpaceDE/>
        <w:autoSpaceDN/>
        <w:spacing w:line="240" w:lineRule="auto"/>
        <w:ind w:left="426" w:right="7"/>
        <w:jc w:val="thaiDistribute"/>
        <w:rPr>
          <w:rFonts w:cs="Times New Roman"/>
        </w:rPr>
      </w:pPr>
    </w:p>
    <w:p w14:paraId="04139256" w14:textId="523DFAA4" w:rsidR="009F7E48" w:rsidRPr="00684945" w:rsidRDefault="009F7E48" w:rsidP="009F7E48">
      <w:pPr>
        <w:autoSpaceDE/>
        <w:autoSpaceDN/>
        <w:spacing w:line="240" w:lineRule="auto"/>
        <w:ind w:left="426" w:right="7"/>
        <w:jc w:val="thaiDistribute"/>
        <w:rPr>
          <w:rFonts w:cs="Times New Roman"/>
        </w:rPr>
      </w:pPr>
      <w:r w:rsidRPr="00684945">
        <w:rPr>
          <w:rFonts w:cs="Times New Roman"/>
        </w:rPr>
        <w:lastRenderedPageBreak/>
        <w:t xml:space="preserve">Tax expense </w:t>
      </w:r>
      <w:r w:rsidR="00350AA9">
        <w:rPr>
          <w:rFonts w:cstheme="minorBidi"/>
        </w:rPr>
        <w:t xml:space="preserve">for the three-month period ended March 31, 2022 </w:t>
      </w:r>
      <w:r w:rsidRPr="00684945">
        <w:rPr>
          <w:rFonts w:cs="Times New Roman"/>
        </w:rPr>
        <w:t>were as follow:</w:t>
      </w:r>
    </w:p>
    <w:p w14:paraId="7DE1AF07" w14:textId="77777777" w:rsidR="009F7E48" w:rsidRPr="00C530D9" w:rsidRDefault="009F7E48" w:rsidP="009F7E48">
      <w:pPr>
        <w:autoSpaceDE/>
        <w:autoSpaceDN/>
        <w:spacing w:line="240" w:lineRule="auto"/>
        <w:ind w:left="426" w:right="7"/>
        <w:jc w:val="thaiDistribute"/>
        <w:rPr>
          <w:rFonts w:cstheme="minorBidi"/>
          <w:cs/>
        </w:rPr>
      </w:pPr>
    </w:p>
    <w:bookmarkStart w:id="399" w:name="_MON_1674523440"/>
    <w:bookmarkEnd w:id="399"/>
    <w:p w14:paraId="6556C3A6" w14:textId="62DB40C1" w:rsidR="00350AA9" w:rsidRDefault="003C5B44" w:rsidP="00350AA9">
      <w:pPr>
        <w:spacing w:line="240" w:lineRule="auto"/>
        <w:ind w:left="426" w:right="-23"/>
        <w:jc w:val="thaiDistribute"/>
        <w:rPr>
          <w:rFonts w:cs="Times New Roman"/>
          <w:b/>
          <w:bCs/>
          <w:lang w:val="en-US"/>
        </w:rPr>
      </w:pPr>
      <w:r w:rsidRPr="007F6FB3">
        <w:rPr>
          <w:rFonts w:cs="Times New Roman"/>
        </w:rPr>
        <w:object w:dxaOrig="9242" w:dyaOrig="2656" w14:anchorId="0697AEA5">
          <v:shape id="_x0000_i1236" type="#_x0000_t75" style="width:465pt;height:133.8pt" o:ole="">
            <v:imagedata r:id="rId93" o:title=""/>
          </v:shape>
          <o:OLEObject Type="Embed" ProgID="Excel.Sheet.12" ShapeID="_x0000_i1236" DrawAspect="Content" ObjectID="_1713944218" r:id="rId94"/>
        </w:object>
      </w:r>
      <w:r w:rsidR="00350AA9" w:rsidRPr="00350AA9">
        <w:rPr>
          <w:rFonts w:cs="Times New Roman"/>
          <w:b/>
          <w:bCs/>
          <w:lang w:val="en-US"/>
        </w:rPr>
        <w:t xml:space="preserve"> </w:t>
      </w:r>
    </w:p>
    <w:p w14:paraId="6CF480C1" w14:textId="77777777" w:rsidR="00350AA9" w:rsidRDefault="00350AA9" w:rsidP="00350AA9">
      <w:pPr>
        <w:spacing w:line="240" w:lineRule="auto"/>
        <w:ind w:left="426" w:right="-23"/>
        <w:jc w:val="thaiDistribute"/>
        <w:rPr>
          <w:rFonts w:cs="Times New Roman"/>
          <w:b/>
          <w:bCs/>
          <w:lang w:val="en-US"/>
        </w:rPr>
      </w:pPr>
    </w:p>
    <w:p w14:paraId="70912C4E" w14:textId="3E4482B2" w:rsidR="00350AA9" w:rsidRPr="003C05D0" w:rsidRDefault="00350AA9" w:rsidP="00350AA9">
      <w:pPr>
        <w:spacing w:line="240" w:lineRule="auto"/>
        <w:ind w:left="426" w:right="-23"/>
        <w:jc w:val="thaiDistribute"/>
        <w:rPr>
          <w:rFonts w:cs="Times New Roman"/>
          <w:b/>
          <w:bCs/>
          <w:lang w:val="en-US"/>
        </w:rPr>
      </w:pPr>
      <w:r>
        <w:rPr>
          <w:rFonts w:cs="Times New Roman"/>
          <w:b/>
          <w:bCs/>
          <w:lang w:val="en-US"/>
        </w:rPr>
        <w:t>DEFERED TAX</w:t>
      </w:r>
    </w:p>
    <w:p w14:paraId="0C5D9B4F" w14:textId="77777777" w:rsidR="00350AA9" w:rsidRDefault="00350AA9" w:rsidP="00350AA9">
      <w:pPr>
        <w:spacing w:line="240" w:lineRule="auto"/>
        <w:ind w:left="426" w:right="-23"/>
        <w:jc w:val="thaiDistribute"/>
        <w:rPr>
          <w:rFonts w:cs="Times New Roman"/>
          <w:lang w:val="en-US"/>
        </w:rPr>
      </w:pPr>
    </w:p>
    <w:p w14:paraId="7E1BD99F" w14:textId="77777777" w:rsidR="00350AA9" w:rsidRDefault="00350AA9" w:rsidP="00350AA9">
      <w:pPr>
        <w:spacing w:line="240" w:lineRule="auto"/>
        <w:ind w:left="426" w:right="-23"/>
        <w:jc w:val="thaiDistribute"/>
        <w:rPr>
          <w:rFonts w:cs="Times New Roman"/>
          <w:lang w:val="en-US"/>
        </w:rPr>
      </w:pPr>
      <w:r w:rsidRPr="00812ED1">
        <w:rPr>
          <w:rFonts w:cs="Times New Roman"/>
          <w:lang w:val="en-US"/>
        </w:rPr>
        <w:t xml:space="preserve">Deferred tax </w:t>
      </w:r>
      <w:r>
        <w:rPr>
          <w:rFonts w:cs="Times New Roman"/>
          <w:lang w:val="en-US"/>
        </w:rPr>
        <w:t xml:space="preserve">as at March 31, 2022 and December 31, 2021 </w:t>
      </w:r>
      <w:r w:rsidRPr="00812ED1">
        <w:rPr>
          <w:rFonts w:cs="Times New Roman"/>
          <w:lang w:val="en-US"/>
        </w:rPr>
        <w:t>consisted of:</w:t>
      </w:r>
    </w:p>
    <w:p w14:paraId="1A3ECB97" w14:textId="77777777" w:rsidR="00FA74FE" w:rsidRDefault="00FA74FE" w:rsidP="009D6FC7">
      <w:pPr>
        <w:autoSpaceDE/>
        <w:autoSpaceDN/>
        <w:spacing w:line="240" w:lineRule="auto"/>
        <w:jc w:val="thaiDistribute"/>
        <w:rPr>
          <w:rFonts w:cstheme="minorBidi"/>
          <w:lang w:val="en-US"/>
        </w:rPr>
      </w:pPr>
    </w:p>
    <w:bookmarkStart w:id="400" w:name="_MON_1682185801"/>
    <w:bookmarkEnd w:id="400"/>
    <w:p w14:paraId="2090C131" w14:textId="28F7EB62" w:rsidR="00FA74FE" w:rsidRDefault="007C0530" w:rsidP="00114BD9">
      <w:pPr>
        <w:autoSpaceDE/>
        <w:autoSpaceDN/>
        <w:spacing w:line="240" w:lineRule="auto"/>
        <w:ind w:left="426"/>
        <w:jc w:val="thaiDistribute"/>
        <w:rPr>
          <w:rFonts w:cs="Times New Roman"/>
          <w:b/>
          <w:bCs/>
        </w:rPr>
      </w:pPr>
      <w:r w:rsidRPr="00E745DB">
        <w:rPr>
          <w:rFonts w:cs="Times New Roman"/>
          <w:b/>
          <w:bCs/>
          <w:cs/>
        </w:rPr>
        <w:object w:dxaOrig="8856" w:dyaOrig="2088" w14:anchorId="7E42E220">
          <v:shape id="_x0000_i1240" type="#_x0000_t75" style="width:466.2pt;height:101.4pt" o:ole="">
            <v:imagedata r:id="rId95" o:title=""/>
          </v:shape>
          <o:OLEObject Type="Embed" ProgID="Excel.Sheet.8" ShapeID="_x0000_i1240" DrawAspect="Content" ObjectID="_1713944219" r:id="rId96"/>
        </w:object>
      </w:r>
    </w:p>
    <w:p w14:paraId="52C38699" w14:textId="77777777" w:rsidR="009D6FC7" w:rsidRPr="00114BD9" w:rsidRDefault="009D6FC7" w:rsidP="00114BD9">
      <w:pPr>
        <w:autoSpaceDE/>
        <w:autoSpaceDN/>
        <w:spacing w:line="240" w:lineRule="auto"/>
        <w:ind w:left="426"/>
        <w:jc w:val="thaiDistribute"/>
        <w:rPr>
          <w:rFonts w:cs="Times New Roman"/>
          <w:b/>
          <w:bCs/>
        </w:rPr>
      </w:pPr>
    </w:p>
    <w:p w14:paraId="6C504173" w14:textId="06D4E1E0"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t xml:space="preserve">COMMITMENTS </w:t>
      </w:r>
    </w:p>
    <w:p w14:paraId="5DEBD203" w14:textId="77777777" w:rsidR="00FA74FE" w:rsidRDefault="00FA74FE" w:rsidP="00FA74FE">
      <w:pPr>
        <w:autoSpaceDE/>
        <w:autoSpaceDN/>
        <w:spacing w:line="240" w:lineRule="auto"/>
        <w:ind w:left="426"/>
        <w:jc w:val="thaiDistribute"/>
        <w:rPr>
          <w:rFonts w:cs="Times New Roman"/>
        </w:rPr>
      </w:pPr>
    </w:p>
    <w:p w14:paraId="3AE492E2" w14:textId="2FEA1017" w:rsidR="00FA74FE" w:rsidRDefault="00FA74FE" w:rsidP="00FA74FE">
      <w:pPr>
        <w:autoSpaceDE/>
        <w:autoSpaceDN/>
        <w:spacing w:line="240" w:lineRule="auto"/>
        <w:ind w:left="426"/>
        <w:jc w:val="thaiDistribute"/>
        <w:rPr>
          <w:rFonts w:cs="Times New Roman"/>
        </w:rPr>
      </w:pPr>
      <w:r>
        <w:rPr>
          <w:rFonts w:cs="Times New Roman"/>
        </w:rPr>
        <w:t xml:space="preserve">As at </w:t>
      </w:r>
      <w:r w:rsidR="00752728">
        <w:rPr>
          <w:rFonts w:cs="Times New Roman"/>
        </w:rPr>
        <w:t>March 31, 2022 and December 31, 2021</w:t>
      </w:r>
      <w:r>
        <w:rPr>
          <w:rFonts w:cs="Times New Roman"/>
        </w:rPr>
        <w:t>,</w:t>
      </w:r>
      <w:r w:rsidRPr="00AE5288">
        <w:rPr>
          <w:rFonts w:cs="Times New Roman"/>
        </w:rPr>
        <w:t xml:space="preserve"> the Group had commitments as follows:</w:t>
      </w:r>
    </w:p>
    <w:p w14:paraId="5D28C881" w14:textId="77777777" w:rsidR="00231860" w:rsidRDefault="00231860" w:rsidP="00FA74FE">
      <w:pPr>
        <w:autoSpaceDE/>
        <w:autoSpaceDN/>
        <w:spacing w:line="240" w:lineRule="auto"/>
        <w:ind w:left="426"/>
        <w:jc w:val="thaiDistribute"/>
        <w:rPr>
          <w:rFonts w:cs="Times New Roman"/>
        </w:rPr>
      </w:pPr>
    </w:p>
    <w:p w14:paraId="55746DA5" w14:textId="77777777" w:rsidR="00FA74FE" w:rsidRPr="00E53CFC" w:rsidRDefault="00FA74FE" w:rsidP="00FA74FE">
      <w:pPr>
        <w:autoSpaceDE/>
        <w:autoSpaceDN/>
        <w:spacing w:line="240" w:lineRule="auto"/>
        <w:ind w:left="426"/>
        <w:jc w:val="thaiDistribute"/>
        <w:rPr>
          <w:rFonts w:cs="Times New Roman"/>
          <w:b/>
          <w:bCs/>
        </w:rPr>
      </w:pPr>
      <w:r w:rsidRPr="00E53CFC">
        <w:rPr>
          <w:rFonts w:cs="Times New Roman"/>
          <w:b/>
          <w:bCs/>
        </w:rPr>
        <w:t>Commitments</w:t>
      </w:r>
    </w:p>
    <w:p w14:paraId="6E9F335F" w14:textId="77777777" w:rsidR="00FA74FE" w:rsidRDefault="00FA74FE" w:rsidP="00FA74FE">
      <w:pPr>
        <w:autoSpaceDE/>
        <w:autoSpaceDN/>
        <w:spacing w:line="240" w:lineRule="auto"/>
        <w:ind w:left="426"/>
        <w:jc w:val="thaiDistribute"/>
        <w:rPr>
          <w:rFonts w:cs="Times New Roman"/>
        </w:rPr>
      </w:pPr>
    </w:p>
    <w:p w14:paraId="6C82BAF2" w14:textId="15D664E2" w:rsidR="00FA74FE" w:rsidRDefault="009D6FC7" w:rsidP="00FA74FE">
      <w:pPr>
        <w:pStyle w:val="ListParagraph"/>
        <w:numPr>
          <w:ilvl w:val="0"/>
          <w:numId w:val="18"/>
        </w:numPr>
        <w:autoSpaceDE/>
        <w:autoSpaceDN/>
        <w:spacing w:line="240" w:lineRule="auto"/>
        <w:jc w:val="thaiDistribute"/>
        <w:rPr>
          <w:rFonts w:cs="Times New Roman"/>
        </w:rPr>
      </w:pPr>
      <w:r>
        <w:rPr>
          <w:rFonts w:cs="Times New Roman"/>
        </w:rPr>
        <w:t>T</w:t>
      </w:r>
      <w:r w:rsidR="00FA74FE" w:rsidRPr="00BB1F33">
        <w:rPr>
          <w:rFonts w:cs="Times New Roman"/>
        </w:rPr>
        <w:t xml:space="preserve">he Company </w:t>
      </w:r>
      <w:r w:rsidR="00FA74FE" w:rsidRPr="00E53CFC">
        <w:rPr>
          <w:rFonts w:cs="Times New Roman"/>
        </w:rPr>
        <w:t>has letters of guarantee issued by the banks</w:t>
      </w:r>
      <w:r w:rsidR="00FA74FE">
        <w:rPr>
          <w:rFonts w:cs="Times New Roman"/>
        </w:rPr>
        <w:t xml:space="preserve"> regarding to the obligation under the agreement as follow:</w:t>
      </w:r>
    </w:p>
    <w:p w14:paraId="6E4AC448" w14:textId="77777777" w:rsidR="00FA74FE" w:rsidRPr="00BB1F33" w:rsidRDefault="00FA74FE" w:rsidP="00FA74FE">
      <w:pPr>
        <w:pStyle w:val="ListParagraph"/>
        <w:autoSpaceDE/>
        <w:autoSpaceDN/>
        <w:spacing w:line="240" w:lineRule="auto"/>
        <w:ind w:left="786"/>
        <w:jc w:val="thaiDistribute"/>
        <w:rPr>
          <w:rFonts w:cs="Times New Roman"/>
        </w:rPr>
      </w:pPr>
    </w:p>
    <w:bookmarkStart w:id="401" w:name="_MON_1674309995"/>
    <w:bookmarkEnd w:id="401"/>
    <w:p w14:paraId="4558ED6D" w14:textId="02B43661" w:rsidR="00FA74FE" w:rsidRDefault="007C0530" w:rsidP="00FA74FE">
      <w:pPr>
        <w:autoSpaceDE/>
        <w:autoSpaceDN/>
        <w:spacing w:line="240" w:lineRule="auto"/>
        <w:ind w:left="426" w:firstLine="283"/>
        <w:jc w:val="thaiDistribute"/>
        <w:rPr>
          <w:rFonts w:cs="Times New Roman"/>
        </w:rPr>
      </w:pPr>
      <w:r w:rsidRPr="00FA7E3B">
        <w:rPr>
          <w:rFonts w:cs="Times New Roman"/>
          <w:b/>
          <w:bCs/>
          <w:cs/>
        </w:rPr>
        <w:object w:dxaOrig="9463" w:dyaOrig="1609" w14:anchorId="66E9E41A">
          <v:shape id="_x0000_i1243" type="#_x0000_t75" style="width:453.6pt;height:75pt" o:ole="">
            <v:imagedata r:id="rId97" o:title=""/>
          </v:shape>
          <o:OLEObject Type="Embed" ProgID="Excel.Sheet.8" ShapeID="_x0000_i1243" DrawAspect="Content" ObjectID="_1713944220" r:id="rId98"/>
        </w:object>
      </w:r>
    </w:p>
    <w:p w14:paraId="6273472E" w14:textId="7B7EA4E5" w:rsidR="000F7513" w:rsidRDefault="000F7513" w:rsidP="00FA74FE">
      <w:pPr>
        <w:autoSpaceDE/>
        <w:autoSpaceDN/>
        <w:spacing w:line="240" w:lineRule="auto"/>
        <w:ind w:left="426" w:firstLine="283"/>
        <w:jc w:val="thaiDistribute"/>
        <w:rPr>
          <w:rFonts w:cs="Times New Roman"/>
        </w:rPr>
      </w:pPr>
    </w:p>
    <w:p w14:paraId="53539FBF" w14:textId="2FE8A0B7" w:rsidR="000F7513" w:rsidRDefault="000F7513" w:rsidP="00107296">
      <w:pPr>
        <w:pStyle w:val="ListParagraph"/>
        <w:numPr>
          <w:ilvl w:val="0"/>
          <w:numId w:val="18"/>
        </w:numPr>
        <w:autoSpaceDE/>
        <w:autoSpaceDN/>
        <w:spacing w:line="240" w:lineRule="auto"/>
        <w:jc w:val="thaiDistribute"/>
        <w:rPr>
          <w:rFonts w:cs="Times New Roman"/>
        </w:rPr>
      </w:pPr>
      <w:r w:rsidRPr="00107296">
        <w:rPr>
          <w:rFonts w:cs="Times New Roman"/>
        </w:rPr>
        <w:t xml:space="preserve">The Company </w:t>
      </w:r>
      <w:r w:rsidRPr="00E53CFC">
        <w:rPr>
          <w:rFonts w:cs="Times New Roman"/>
        </w:rPr>
        <w:t xml:space="preserve">has </w:t>
      </w:r>
      <w:r>
        <w:rPr>
          <w:rFonts w:cs="Times New Roman"/>
        </w:rPr>
        <w:t xml:space="preserve">commitments regarding to </w:t>
      </w:r>
      <w:r w:rsidR="00107296" w:rsidRPr="00107296">
        <w:rPr>
          <w:rFonts w:cs="Times New Roman"/>
        </w:rPr>
        <w:t>manufacture mo</w:t>
      </w:r>
      <w:r w:rsidR="00107296">
        <w:rPr>
          <w:rFonts w:cs="Times New Roman"/>
        </w:rPr>
        <w:t>u</w:t>
      </w:r>
      <w:r w:rsidR="00107296" w:rsidRPr="00107296">
        <w:rPr>
          <w:rFonts w:cs="Times New Roman"/>
        </w:rPr>
        <w:t>ld</w:t>
      </w:r>
      <w:r w:rsidR="00107296">
        <w:rPr>
          <w:rFonts w:cs="Times New Roman"/>
        </w:rPr>
        <w:t xml:space="preserve"> </w:t>
      </w:r>
      <w:r w:rsidRPr="00107296">
        <w:rPr>
          <w:rFonts w:cs="Times New Roman"/>
        </w:rPr>
        <w:t>as follow:</w:t>
      </w:r>
    </w:p>
    <w:p w14:paraId="0A6A5CF5" w14:textId="2D7CD9A1" w:rsidR="00107296" w:rsidRDefault="00107296" w:rsidP="00107296">
      <w:pPr>
        <w:pStyle w:val="ListParagraph"/>
        <w:autoSpaceDE/>
        <w:autoSpaceDN/>
        <w:spacing w:line="240" w:lineRule="auto"/>
        <w:ind w:left="786"/>
        <w:jc w:val="thaiDistribute"/>
        <w:rPr>
          <w:rFonts w:cs="Times New Roman"/>
        </w:rPr>
      </w:pPr>
    </w:p>
    <w:bookmarkStart w:id="402" w:name="_MON_1713717146"/>
    <w:bookmarkEnd w:id="402"/>
    <w:p w14:paraId="29B5B8ED" w14:textId="40919F40" w:rsidR="00107296" w:rsidRPr="00107296" w:rsidRDefault="007C0530" w:rsidP="00107296">
      <w:pPr>
        <w:pStyle w:val="ListParagraph"/>
        <w:autoSpaceDE/>
        <w:autoSpaceDN/>
        <w:spacing w:line="240" w:lineRule="auto"/>
        <w:ind w:left="786"/>
        <w:jc w:val="thaiDistribute"/>
        <w:rPr>
          <w:rFonts w:cs="Times New Roman"/>
        </w:rPr>
      </w:pPr>
      <w:r w:rsidRPr="00FA7E3B">
        <w:rPr>
          <w:rFonts w:cs="Times New Roman"/>
          <w:b/>
          <w:bCs/>
          <w:cs/>
        </w:rPr>
        <w:object w:dxaOrig="9463" w:dyaOrig="1609" w14:anchorId="3B8421DB">
          <v:shape id="_x0000_i1247" type="#_x0000_t75" style="width:453pt;height:75pt" o:ole="">
            <v:imagedata r:id="rId99" o:title=""/>
          </v:shape>
          <o:OLEObject Type="Embed" ProgID="Excel.Sheet.8" ShapeID="_x0000_i1247" DrawAspect="Content" ObjectID="_1713944221" r:id="rId100"/>
        </w:object>
      </w:r>
    </w:p>
    <w:p w14:paraId="4488E8B1" w14:textId="4178014C" w:rsidR="000F7513" w:rsidRDefault="000F7513" w:rsidP="00FA74FE">
      <w:pPr>
        <w:autoSpaceDE/>
        <w:autoSpaceDN/>
        <w:spacing w:line="240" w:lineRule="auto"/>
        <w:ind w:left="426" w:firstLine="283"/>
        <w:jc w:val="thaiDistribute"/>
        <w:rPr>
          <w:rFonts w:cs="Times New Roman"/>
        </w:rPr>
      </w:pPr>
    </w:p>
    <w:p w14:paraId="7F993E65" w14:textId="77777777" w:rsidR="00FA74FE" w:rsidRPr="00107296" w:rsidRDefault="00FA74FE" w:rsidP="007C0530">
      <w:pPr>
        <w:autoSpaceDE/>
        <w:autoSpaceDN/>
        <w:spacing w:line="240" w:lineRule="auto"/>
        <w:jc w:val="thaiDistribute"/>
        <w:rPr>
          <w:rFonts w:cstheme="minorBidi"/>
          <w:cs/>
        </w:rPr>
      </w:pPr>
    </w:p>
    <w:p w14:paraId="34FB93B1" w14:textId="397FF0A5" w:rsidR="00FA74FE" w:rsidRDefault="009D6FC7" w:rsidP="009D6FC7">
      <w:pPr>
        <w:pStyle w:val="ListParagraph"/>
        <w:numPr>
          <w:ilvl w:val="0"/>
          <w:numId w:val="18"/>
        </w:numPr>
        <w:autoSpaceDE/>
        <w:autoSpaceDN/>
        <w:spacing w:line="240" w:lineRule="auto"/>
        <w:jc w:val="thaiDistribute"/>
        <w:rPr>
          <w:rFonts w:cs="Times New Roman"/>
        </w:rPr>
      </w:pPr>
      <w:r>
        <w:rPr>
          <w:rFonts w:cs="Times New Roman"/>
        </w:rPr>
        <w:lastRenderedPageBreak/>
        <w:t>T</w:t>
      </w:r>
      <w:r w:rsidR="00FA74FE" w:rsidRPr="00DE413C">
        <w:rPr>
          <w:rFonts w:cs="Times New Roman"/>
        </w:rPr>
        <w:t xml:space="preserve">he Company </w:t>
      </w:r>
      <w:r w:rsidR="00FA74FE" w:rsidRPr="00E53CFC">
        <w:rPr>
          <w:rFonts w:cs="Times New Roman"/>
        </w:rPr>
        <w:t xml:space="preserve">has </w:t>
      </w:r>
      <w:r w:rsidR="00FA74FE">
        <w:rPr>
          <w:rFonts w:cs="Times New Roman"/>
        </w:rPr>
        <w:t xml:space="preserve">commitments regarding to the </w:t>
      </w:r>
      <w:r w:rsidR="00FA74FE" w:rsidRPr="009D6FC7">
        <w:rPr>
          <w:rFonts w:cs="Times New Roman"/>
        </w:rPr>
        <w:t>agreements</w:t>
      </w:r>
      <w:r w:rsidR="00FA74FE">
        <w:rPr>
          <w:rFonts w:cs="Times New Roman"/>
        </w:rPr>
        <w:t xml:space="preserve"> as follow:</w:t>
      </w:r>
    </w:p>
    <w:p w14:paraId="7C3FC979" w14:textId="77777777" w:rsidR="0084692A" w:rsidRPr="00DE413C" w:rsidRDefault="0084692A" w:rsidP="0084692A">
      <w:pPr>
        <w:pStyle w:val="ListParagraph"/>
        <w:autoSpaceDE/>
        <w:autoSpaceDN/>
        <w:spacing w:line="240" w:lineRule="auto"/>
        <w:ind w:left="786"/>
        <w:jc w:val="thaiDistribute"/>
        <w:rPr>
          <w:rFonts w:cs="Times New Roman"/>
        </w:rPr>
      </w:pPr>
    </w:p>
    <w:bookmarkStart w:id="403" w:name="_MON_1682186551"/>
    <w:bookmarkEnd w:id="403"/>
    <w:p w14:paraId="12CEB13D" w14:textId="6C618A59" w:rsidR="00114BD9" w:rsidRPr="00DE4392" w:rsidRDefault="007C0530" w:rsidP="0084692A">
      <w:pPr>
        <w:autoSpaceDE/>
        <w:autoSpaceDN/>
        <w:spacing w:line="240" w:lineRule="auto"/>
        <w:ind w:left="426" w:firstLine="283"/>
        <w:jc w:val="thaiDistribute"/>
        <w:rPr>
          <w:rFonts w:cstheme="minorBidi"/>
          <w:b/>
          <w:bCs/>
        </w:rPr>
      </w:pPr>
      <w:r w:rsidRPr="00FA7E3B">
        <w:rPr>
          <w:rFonts w:cs="Times New Roman"/>
          <w:b/>
          <w:bCs/>
          <w:cs/>
        </w:rPr>
        <w:object w:dxaOrig="9054" w:dyaOrig="2190" w14:anchorId="35E0AAAA">
          <v:shape id="_x0000_i1250" type="#_x0000_t75" style="width:460.8pt;height:99.6pt" o:ole="">
            <v:imagedata r:id="rId101" o:title=""/>
          </v:shape>
          <o:OLEObject Type="Embed" ProgID="Excel.Sheet.8" ShapeID="_x0000_i1250" DrawAspect="Content" ObjectID="_1713944222" r:id="rId102"/>
        </w:object>
      </w:r>
    </w:p>
    <w:p w14:paraId="4F212A9E"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Pr>
          <w:b/>
          <w:bCs/>
          <w:spacing w:val="-6"/>
          <w:sz w:val="22"/>
        </w:rPr>
        <w:t>FINANCIAL INSTRUMENTS</w:t>
      </w:r>
    </w:p>
    <w:p w14:paraId="466CC6B1" w14:textId="77777777" w:rsidR="00FA74FE" w:rsidRDefault="00FA74FE" w:rsidP="00FA74FE">
      <w:pPr>
        <w:autoSpaceDE/>
        <w:autoSpaceDN/>
        <w:spacing w:line="240" w:lineRule="auto"/>
        <w:ind w:left="426"/>
        <w:jc w:val="thaiDistribute"/>
        <w:rPr>
          <w:rFonts w:cs="Times New Roman"/>
        </w:rPr>
      </w:pPr>
    </w:p>
    <w:p w14:paraId="560F3F3A" w14:textId="77777777" w:rsidR="00FA74FE" w:rsidRPr="002A1B9D" w:rsidRDefault="00FA74FE" w:rsidP="00FA74F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21F9867D" w14:textId="77777777" w:rsidR="00FA74FE" w:rsidRPr="002A1B9D" w:rsidRDefault="00FA74FE" w:rsidP="00FA74FE">
      <w:pPr>
        <w:autoSpaceDE/>
        <w:autoSpaceDN/>
        <w:spacing w:line="240" w:lineRule="auto"/>
        <w:ind w:left="426"/>
        <w:jc w:val="thaiDistribute"/>
        <w:rPr>
          <w:rFonts w:cs="Times New Roman"/>
        </w:rPr>
      </w:pPr>
    </w:p>
    <w:p w14:paraId="7CA92AE5" w14:textId="04DA024F" w:rsidR="00FA74FE" w:rsidRPr="00DE4392" w:rsidRDefault="0088290F" w:rsidP="00FA74FE">
      <w:pPr>
        <w:autoSpaceDE/>
        <w:autoSpaceDN/>
        <w:spacing w:line="240" w:lineRule="auto"/>
        <w:ind w:left="426"/>
        <w:jc w:val="thaiDistribute"/>
        <w:rPr>
          <w:rFonts w:cs="Times New Roman"/>
          <w:lang w:val="en-US"/>
        </w:rPr>
      </w:pPr>
      <w:r>
        <w:rPr>
          <w:rFonts w:cs="Times New Roman"/>
        </w:rPr>
        <w:t>Significant f</w:t>
      </w:r>
      <w:r w:rsidR="00FA74FE" w:rsidRPr="0066193B">
        <w:rPr>
          <w:rFonts w:cs="Times New Roman"/>
        </w:rPr>
        <w:t xml:space="preserve">inancial instruments of </w:t>
      </w:r>
      <w:r w:rsidR="00FA74FE" w:rsidRPr="004D3E07">
        <w:rPr>
          <w:rFonts w:cs="Times New Roman"/>
        </w:rPr>
        <w:t>the Company</w:t>
      </w:r>
      <w:r w:rsidR="00FA74FE" w:rsidRPr="0066193B">
        <w:rPr>
          <w:rFonts w:cstheme="minorBidi" w:hint="cs"/>
          <w:cs/>
        </w:rPr>
        <w:t xml:space="preserve"> </w:t>
      </w:r>
      <w:r w:rsidR="00FA74FE">
        <w:rPr>
          <w:rFonts w:cstheme="minorBidi"/>
        </w:rPr>
        <w:t xml:space="preserve">presented in the statement of financial position </w:t>
      </w:r>
      <w:r w:rsidR="00FA74FE" w:rsidRPr="0066193B">
        <w:rPr>
          <w:rFonts w:cs="Times New Roman"/>
        </w:rPr>
        <w:t xml:space="preserve">principally comprise cash and cash equivalents, trade and other receivables, trade and other payables, bank overdrafts, </w:t>
      </w:r>
      <w:r w:rsidR="00FA74FE">
        <w:rPr>
          <w:szCs w:val="28"/>
          <w:lang w:val="en-US"/>
        </w:rPr>
        <w:t xml:space="preserve">short-term loan from financial institutions, </w:t>
      </w:r>
      <w:r w:rsidR="00FA74FE" w:rsidRPr="0066193B">
        <w:rPr>
          <w:rFonts w:cs="Times New Roman"/>
        </w:rPr>
        <w:t>loan from financial institutions, loan from other companies and lease liabilities.</w:t>
      </w:r>
    </w:p>
    <w:p w14:paraId="0CA8006B" w14:textId="77777777" w:rsidR="00FA74FE" w:rsidRDefault="00FA74FE" w:rsidP="0084692A">
      <w:pPr>
        <w:autoSpaceDE/>
        <w:autoSpaceDN/>
        <w:spacing w:line="240" w:lineRule="auto"/>
        <w:jc w:val="thaiDistribute"/>
        <w:rPr>
          <w:rFonts w:cs="Times New Roman"/>
        </w:rPr>
      </w:pPr>
    </w:p>
    <w:p w14:paraId="2424D30D" w14:textId="00C1C5DD" w:rsidR="00FA74FE" w:rsidRDefault="00FA74FE" w:rsidP="00FA74FE">
      <w:pPr>
        <w:autoSpaceDE/>
        <w:autoSpaceDN/>
        <w:spacing w:line="240" w:lineRule="auto"/>
        <w:ind w:left="426"/>
        <w:jc w:val="thaiDistribute"/>
        <w:rPr>
          <w:rFonts w:cs="Times New Roman"/>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p w14:paraId="24D059D9" w14:textId="77777777" w:rsidR="00DE4392" w:rsidRDefault="00DE4392" w:rsidP="00FA74FE">
      <w:pPr>
        <w:autoSpaceDE/>
        <w:autoSpaceDN/>
        <w:spacing w:line="240" w:lineRule="auto"/>
        <w:ind w:left="426"/>
        <w:jc w:val="thaiDistribute"/>
        <w:rPr>
          <w:rFonts w:cs="Times New Roman"/>
        </w:rPr>
      </w:pPr>
    </w:p>
    <w:p w14:paraId="767C676E" w14:textId="1D98E930" w:rsidR="0084692A" w:rsidRDefault="0084692A" w:rsidP="00FA74FE">
      <w:pPr>
        <w:autoSpaceDE/>
        <w:autoSpaceDN/>
        <w:spacing w:line="240" w:lineRule="auto"/>
        <w:ind w:left="426"/>
        <w:jc w:val="thaiDistribute"/>
        <w:rPr>
          <w:rFonts w:cs="Times New Roman"/>
        </w:rPr>
      </w:pPr>
    </w:p>
    <w:p w14:paraId="0F9133DA" w14:textId="77777777" w:rsidR="0084692A" w:rsidRPr="00A14E36" w:rsidRDefault="0084692A" w:rsidP="0084692A">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t>RECLASSIFICATION</w:t>
      </w:r>
    </w:p>
    <w:p w14:paraId="507EE85E" w14:textId="77777777" w:rsidR="0084692A" w:rsidRDefault="0084692A" w:rsidP="0084692A">
      <w:pPr>
        <w:autoSpaceDE/>
        <w:autoSpaceDN/>
        <w:spacing w:line="240" w:lineRule="auto"/>
        <w:ind w:left="426"/>
        <w:jc w:val="thaiDistribute"/>
        <w:rPr>
          <w:rFonts w:cstheme="minorBidi"/>
        </w:rPr>
      </w:pPr>
    </w:p>
    <w:p w14:paraId="2FA54480" w14:textId="35A7C873" w:rsidR="0084692A" w:rsidRDefault="0084692A" w:rsidP="0084692A">
      <w:pPr>
        <w:ind w:left="426" w:right="-23"/>
        <w:jc w:val="thaiDistribute"/>
        <w:rPr>
          <w:rFonts w:eastAsia="SimSun" w:cs="Times New Roman"/>
        </w:rPr>
      </w:pPr>
      <w:r w:rsidRPr="004C6CBE">
        <w:rPr>
          <w:rFonts w:eastAsia="SimSun" w:cs="Times New Roman"/>
        </w:rPr>
        <w:t>The Company has reclassified certain accounts in the</w:t>
      </w:r>
      <w:r>
        <w:rPr>
          <w:rFonts w:eastAsia="SimSun" w:cs="Times New Roman"/>
        </w:rPr>
        <w:t xml:space="preserve"> </w:t>
      </w:r>
      <w:r w:rsidRPr="004C6CBE">
        <w:rPr>
          <w:rFonts w:eastAsia="SimSun" w:cs="Times New Roman"/>
        </w:rPr>
        <w:t>statements</w:t>
      </w:r>
      <w:r w:rsidR="00DE4392">
        <w:rPr>
          <w:rFonts w:eastAsia="SimSun" w:cs="Times New Roman"/>
        </w:rPr>
        <w:t xml:space="preserve"> of comprehensive income</w:t>
      </w:r>
      <w:r w:rsidRPr="004C6CBE">
        <w:rPr>
          <w:rFonts w:eastAsia="SimSun" w:cs="Times New Roman"/>
        </w:rPr>
        <w:t xml:space="preserve"> </w:t>
      </w:r>
      <w:r w:rsidR="00DE4392">
        <w:rPr>
          <w:rFonts w:cstheme="minorBidi"/>
        </w:rPr>
        <w:t xml:space="preserve">for the three-month period ended March 31, 2021 </w:t>
      </w:r>
      <w:r>
        <w:rPr>
          <w:rFonts w:eastAsia="SimSun" w:cs="Times New Roman"/>
        </w:rPr>
        <w:t>t</w:t>
      </w:r>
      <w:r w:rsidRPr="004C6CBE">
        <w:rPr>
          <w:rFonts w:eastAsia="SimSun" w:cs="Times New Roman"/>
        </w:rPr>
        <w:t xml:space="preserve">o conform to the presentation of the financial statements of current </w:t>
      </w:r>
      <w:r w:rsidR="00DE4392">
        <w:rPr>
          <w:rFonts w:eastAsia="SimSun" w:cs="Times New Roman"/>
        </w:rPr>
        <w:t>period</w:t>
      </w:r>
      <w:r w:rsidRPr="004C6CBE">
        <w:rPr>
          <w:rFonts w:eastAsia="SimSun" w:cs="Times New Roman"/>
        </w:rPr>
        <w:t xml:space="preserve"> as follow:</w:t>
      </w:r>
    </w:p>
    <w:p w14:paraId="7241C0FB" w14:textId="77777777" w:rsidR="0084692A" w:rsidRPr="004C6CBE" w:rsidRDefault="0084692A" w:rsidP="0084692A">
      <w:pPr>
        <w:ind w:left="426" w:right="-23"/>
        <w:jc w:val="thaiDistribute"/>
        <w:rPr>
          <w:rFonts w:eastAsia="SimSun" w:cs="Times New Roman"/>
        </w:rPr>
      </w:pPr>
    </w:p>
    <w:bookmarkStart w:id="404" w:name="_MON_1580406671"/>
    <w:bookmarkEnd w:id="404"/>
    <w:p w14:paraId="00744D68" w14:textId="1DC77481" w:rsidR="0084692A" w:rsidRDefault="007C0530" w:rsidP="0084692A">
      <w:pPr>
        <w:autoSpaceDE/>
        <w:autoSpaceDN/>
        <w:spacing w:line="240" w:lineRule="auto"/>
        <w:ind w:left="426"/>
        <w:jc w:val="thaiDistribute"/>
        <w:rPr>
          <w:rFonts w:cstheme="minorBidi"/>
        </w:rPr>
      </w:pPr>
      <w:r w:rsidRPr="00570758">
        <w:object w:dxaOrig="10154" w:dyaOrig="2429" w14:anchorId="70E15545">
          <v:shape id="_x0000_i1254" type="#_x0000_t75" style="width:483.6pt;height:129.6pt" o:ole="">
            <v:imagedata r:id="rId103" o:title=""/>
          </v:shape>
          <o:OLEObject Type="Embed" ProgID="Excel.Sheet.8" ShapeID="_x0000_i1254" DrawAspect="Content" ObjectID="_1713944223" r:id="rId104"/>
        </w:object>
      </w:r>
    </w:p>
    <w:p w14:paraId="08CA4DE0" w14:textId="77777777" w:rsidR="0084692A" w:rsidRPr="00A14E36" w:rsidRDefault="0084692A" w:rsidP="0084692A">
      <w:pPr>
        <w:pStyle w:val="BlockText"/>
        <w:numPr>
          <w:ilvl w:val="0"/>
          <w:numId w:val="1"/>
        </w:numPr>
        <w:tabs>
          <w:tab w:val="clear" w:pos="360"/>
        </w:tabs>
        <w:spacing w:before="0"/>
        <w:ind w:left="426" w:right="0" w:hanging="426"/>
        <w:jc w:val="thaiDistribute"/>
        <w:rPr>
          <w:b/>
          <w:bCs/>
          <w:spacing w:val="-6"/>
          <w:sz w:val="22"/>
        </w:rPr>
      </w:pPr>
      <w:r w:rsidRPr="00A14E36">
        <w:rPr>
          <w:b/>
          <w:bCs/>
          <w:spacing w:val="-6"/>
          <w:sz w:val="22"/>
        </w:rPr>
        <w:t>EVENTS AFTER THE REPORTING PERIOD</w:t>
      </w:r>
    </w:p>
    <w:p w14:paraId="541A3B9A" w14:textId="77777777" w:rsidR="0084692A" w:rsidRPr="00050421" w:rsidRDefault="0084692A" w:rsidP="0084692A">
      <w:pPr>
        <w:pStyle w:val="ListParagraph"/>
        <w:tabs>
          <w:tab w:val="left" w:pos="-3402"/>
          <w:tab w:val="left" w:pos="-3261"/>
          <w:tab w:val="left" w:pos="-3119"/>
          <w:tab w:val="left" w:pos="-1843"/>
          <w:tab w:val="left" w:pos="1701"/>
        </w:tabs>
        <w:ind w:left="425"/>
        <w:rPr>
          <w:rFonts w:cs="Times New Roman"/>
          <w:b/>
          <w:bCs/>
          <w:szCs w:val="22"/>
        </w:rPr>
      </w:pPr>
    </w:p>
    <w:p w14:paraId="69260677" w14:textId="065A847D" w:rsidR="00BB707B" w:rsidRDefault="00BB707B" w:rsidP="00BB707B">
      <w:pPr>
        <w:ind w:left="426" w:right="-23"/>
        <w:jc w:val="thaiDistribute"/>
        <w:rPr>
          <w:rFonts w:eastAsia="SimSun" w:cs="Times New Roman"/>
        </w:rPr>
      </w:pPr>
      <w:r w:rsidRPr="00BB707B">
        <w:rPr>
          <w:rFonts w:eastAsia="SimSun" w:cs="Times New Roman"/>
        </w:rPr>
        <w:t>The Ordinary General Meeting of Shareholders held on April 28, 2022 passed the special resolutions to approve as follows:</w:t>
      </w:r>
    </w:p>
    <w:p w14:paraId="63AC5EF8" w14:textId="77777777" w:rsidR="00BB707B" w:rsidRDefault="00BB707B" w:rsidP="00BB707B">
      <w:pPr>
        <w:ind w:left="426" w:right="-23"/>
        <w:jc w:val="thaiDistribute"/>
        <w:rPr>
          <w:rFonts w:eastAsia="SimSun" w:cs="Times New Roman"/>
        </w:rPr>
      </w:pPr>
    </w:p>
    <w:p w14:paraId="0D6D7540" w14:textId="0AB8B02D" w:rsidR="0084692A" w:rsidRPr="00FF5E34" w:rsidRDefault="00BB707B" w:rsidP="00FF5E34">
      <w:pPr>
        <w:pStyle w:val="BodyTextIndent"/>
        <w:numPr>
          <w:ilvl w:val="1"/>
          <w:numId w:val="34"/>
        </w:numPr>
        <w:spacing w:after="0"/>
        <w:ind w:left="993" w:right="-45" w:hanging="567"/>
        <w:jc w:val="thaiDistribute"/>
        <w:rPr>
          <w:rFonts w:eastAsia="SimSun" w:cs="Times New Roman"/>
          <w:szCs w:val="22"/>
        </w:rPr>
      </w:pPr>
      <w:r>
        <w:rPr>
          <w:rFonts w:eastAsia="SimSun" w:cs="Times New Roman"/>
          <w:szCs w:val="22"/>
        </w:rPr>
        <w:t>S</w:t>
      </w:r>
      <w:r w:rsidR="0084692A">
        <w:rPr>
          <w:rFonts w:eastAsia="SimSun" w:cs="Times New Roman"/>
          <w:szCs w:val="22"/>
        </w:rPr>
        <w:t xml:space="preserve">tock dividend at the rate of 38 existing ordinary shares per 1 stock </w:t>
      </w:r>
      <w:r w:rsidR="0084692A" w:rsidRPr="00D15D43">
        <w:rPr>
          <w:rFonts w:eastAsia="SimSun" w:cs="Times New Roman"/>
          <w:szCs w:val="22"/>
        </w:rPr>
        <w:t xml:space="preserve">dividend, totalling in the amount of </w:t>
      </w:r>
      <w:r w:rsidR="0084692A">
        <w:rPr>
          <w:rFonts w:eastAsia="SimSun" w:cs="Times New Roman"/>
          <w:szCs w:val="22"/>
        </w:rPr>
        <w:t>8.12</w:t>
      </w:r>
      <w:r w:rsidR="0084692A" w:rsidRPr="00D15D43">
        <w:rPr>
          <w:rFonts w:eastAsia="SimSun" w:cs="Times New Roman"/>
          <w:szCs w:val="22"/>
        </w:rPr>
        <w:t xml:space="preserve"> million shares or </w:t>
      </w:r>
      <w:r w:rsidR="0084692A">
        <w:rPr>
          <w:rFonts w:eastAsia="SimSun" w:cs="Times New Roman"/>
          <w:szCs w:val="22"/>
        </w:rPr>
        <w:t xml:space="preserve">equivalent to </w:t>
      </w:r>
      <w:r w:rsidR="0084692A" w:rsidRPr="00D15D43">
        <w:rPr>
          <w:rFonts w:eastAsia="SimSun" w:cs="Times New Roman"/>
          <w:szCs w:val="22"/>
        </w:rPr>
        <w:t xml:space="preserve">Baht </w:t>
      </w:r>
      <w:r w:rsidR="0084692A">
        <w:rPr>
          <w:rFonts w:eastAsia="SimSun" w:cs="Times New Roman"/>
          <w:szCs w:val="22"/>
        </w:rPr>
        <w:t>4.06</w:t>
      </w:r>
      <w:r w:rsidR="0084692A" w:rsidRPr="00D15D43">
        <w:rPr>
          <w:rFonts w:eastAsia="SimSun" w:cs="Times New Roman"/>
          <w:szCs w:val="22"/>
        </w:rPr>
        <w:t xml:space="preserve"> million and dividend payment at the rate of Baht 0.00</w:t>
      </w:r>
      <w:r w:rsidR="0084692A">
        <w:rPr>
          <w:rFonts w:eastAsia="SimSun" w:cs="Times New Roman"/>
          <w:szCs w:val="22"/>
        </w:rPr>
        <w:t>1</w:t>
      </w:r>
      <w:r w:rsidR="001C6D56">
        <w:rPr>
          <w:rFonts w:eastAsia="SimSun" w:cs="Times New Roman"/>
          <w:szCs w:val="22"/>
        </w:rPr>
        <w:t>5</w:t>
      </w:r>
      <w:r w:rsidR="0084692A">
        <w:rPr>
          <w:rFonts w:eastAsia="SimSun" w:cs="Times New Roman"/>
          <w:szCs w:val="22"/>
        </w:rPr>
        <w:t xml:space="preserve"> </w:t>
      </w:r>
      <w:r w:rsidR="0084692A" w:rsidRPr="00D15D43">
        <w:rPr>
          <w:rFonts w:eastAsia="SimSun" w:cs="Times New Roman"/>
          <w:szCs w:val="22"/>
        </w:rPr>
        <w:t xml:space="preserve">per share, totalling of Baht </w:t>
      </w:r>
      <w:r w:rsidR="0084692A" w:rsidRPr="00FF5E34">
        <w:rPr>
          <w:rFonts w:eastAsia="SimSun" w:cs="Times New Roman"/>
          <w:szCs w:val="22"/>
        </w:rPr>
        <w:t>0.4</w:t>
      </w:r>
      <w:r w:rsidR="001C6D56">
        <w:rPr>
          <w:rFonts w:eastAsia="SimSun" w:cs="Times New Roman"/>
          <w:szCs w:val="22"/>
        </w:rPr>
        <w:t>5</w:t>
      </w:r>
      <w:r w:rsidR="0084692A" w:rsidRPr="00D15D43">
        <w:rPr>
          <w:rFonts w:eastAsia="SimSun" w:cs="Times New Roman"/>
          <w:szCs w:val="22"/>
        </w:rPr>
        <w:t xml:space="preserve"> million.</w:t>
      </w:r>
    </w:p>
    <w:p w14:paraId="0102F525" w14:textId="77777777" w:rsidR="00FF5E34" w:rsidRPr="00FF5E34" w:rsidRDefault="00FF5E34" w:rsidP="00FF5E34">
      <w:pPr>
        <w:pStyle w:val="BodyTextIndent"/>
        <w:spacing w:after="0"/>
        <w:ind w:left="993" w:right="-45"/>
        <w:jc w:val="thaiDistribute"/>
        <w:rPr>
          <w:rFonts w:eastAsia="SimSun" w:cs="Times New Roman"/>
          <w:szCs w:val="22"/>
        </w:rPr>
      </w:pPr>
    </w:p>
    <w:p w14:paraId="21B25B26" w14:textId="4807A21B" w:rsidR="00FF5E34" w:rsidRPr="00D523E0" w:rsidRDefault="00A859D0" w:rsidP="00D523E0">
      <w:pPr>
        <w:pStyle w:val="BodyTextIndent"/>
        <w:numPr>
          <w:ilvl w:val="1"/>
          <w:numId w:val="34"/>
        </w:numPr>
        <w:spacing w:after="0"/>
        <w:ind w:left="993" w:right="-45" w:hanging="567"/>
        <w:jc w:val="thaiDistribute"/>
        <w:rPr>
          <w:rFonts w:eastAsia="SimSun" w:cs="Times New Roman"/>
          <w:szCs w:val="22"/>
        </w:rPr>
      </w:pPr>
      <w:r>
        <w:rPr>
          <w:rFonts w:eastAsia="SimSun" w:cs="Times New Roman"/>
          <w:szCs w:val="22"/>
          <w:lang w:val="en-US"/>
        </w:rPr>
        <w:t>De</w:t>
      </w:r>
      <w:r w:rsidR="00FF5E34" w:rsidRPr="00FF5E34">
        <w:rPr>
          <w:rFonts w:eastAsia="SimSun" w:cs="Times New Roman"/>
          <w:szCs w:val="22"/>
        </w:rPr>
        <w:t xml:space="preserve">crease authorized share capital from Baht </w:t>
      </w:r>
      <w:r>
        <w:rPr>
          <w:rFonts w:eastAsia="SimSun" w:cs="Times New Roman"/>
          <w:szCs w:val="22"/>
        </w:rPr>
        <w:t>199.40</w:t>
      </w:r>
      <w:r w:rsidR="00FF5E34" w:rsidRPr="00FF5E34">
        <w:rPr>
          <w:rFonts w:eastAsia="SimSun" w:cs="Times New Roman"/>
          <w:szCs w:val="22"/>
        </w:rPr>
        <w:t xml:space="preserve"> million (</w:t>
      </w:r>
      <w:r>
        <w:rPr>
          <w:rFonts w:eastAsia="SimSun" w:cs="Times New Roman"/>
          <w:szCs w:val="22"/>
        </w:rPr>
        <w:t>398.79</w:t>
      </w:r>
      <w:r w:rsidR="00FF5E34" w:rsidRPr="00FF5E34">
        <w:rPr>
          <w:rFonts w:eastAsia="SimSun" w:cs="Times New Roman"/>
          <w:szCs w:val="22"/>
        </w:rPr>
        <w:t xml:space="preserve"> million ordinary shares with par value of Baht 0.50 each) to Baht </w:t>
      </w:r>
      <w:r>
        <w:rPr>
          <w:rFonts w:eastAsia="SimSun" w:cs="Times New Roman"/>
          <w:szCs w:val="22"/>
        </w:rPr>
        <w:t>154.27</w:t>
      </w:r>
      <w:r w:rsidR="00FF5E34" w:rsidRPr="00FF5E34">
        <w:rPr>
          <w:rFonts w:eastAsia="SimSun" w:cs="Times New Roman"/>
          <w:szCs w:val="22"/>
        </w:rPr>
        <w:t xml:space="preserve"> million (</w:t>
      </w:r>
      <w:r>
        <w:rPr>
          <w:rFonts w:eastAsia="SimSun" w:cs="Times New Roman"/>
          <w:szCs w:val="22"/>
        </w:rPr>
        <w:t>308.54</w:t>
      </w:r>
      <w:r w:rsidR="00FF5E34" w:rsidRPr="00FF5E34">
        <w:rPr>
          <w:rFonts w:eastAsia="SimSun" w:cs="Times New Roman"/>
          <w:szCs w:val="22"/>
        </w:rPr>
        <w:t xml:space="preserve"> million ordinary shares with par value </w:t>
      </w:r>
      <w:r w:rsidR="00FF5E34" w:rsidRPr="00FF5E34">
        <w:rPr>
          <w:rFonts w:eastAsia="SimSun" w:cs="Times New Roman"/>
          <w:szCs w:val="22"/>
        </w:rPr>
        <w:lastRenderedPageBreak/>
        <w:t xml:space="preserve">of Baht 0.50 each) by </w:t>
      </w:r>
      <w:r w:rsidR="00687016">
        <w:rPr>
          <w:rFonts w:eastAsia="SimSun" w:cs="Times New Roman"/>
          <w:szCs w:val="22"/>
        </w:rPr>
        <w:t>decreasing</w:t>
      </w:r>
      <w:r w:rsidR="00FF5E34" w:rsidRPr="00FF5E34">
        <w:rPr>
          <w:rFonts w:eastAsia="SimSun" w:cs="Times New Roman"/>
          <w:szCs w:val="22"/>
        </w:rPr>
        <w:t xml:space="preserve"> ordinary shares of</w:t>
      </w:r>
      <w:r w:rsidR="001C6D56">
        <w:rPr>
          <w:rFonts w:eastAsia="SimSun" w:cs="Times New Roman"/>
          <w:szCs w:val="22"/>
        </w:rPr>
        <w:t xml:space="preserve"> 90,249,414</w:t>
      </w:r>
      <w:r w:rsidR="00FF5E34" w:rsidRPr="00FF5E34">
        <w:rPr>
          <w:rFonts w:eastAsia="SimSun" w:cs="Times New Roman"/>
          <w:szCs w:val="22"/>
        </w:rPr>
        <w:t xml:space="preserve"> ordinary shares with par value of Baht 0.50 each </w:t>
      </w:r>
      <w:r w:rsidR="001C6D56">
        <w:rPr>
          <w:rFonts w:eastAsia="SimSun" w:cs="Times New Roman"/>
          <w:szCs w:val="22"/>
        </w:rPr>
        <w:t>totalling</w:t>
      </w:r>
      <w:r w:rsidR="00687016">
        <w:rPr>
          <w:rFonts w:eastAsia="SimSun" w:cs="Times New Roman"/>
          <w:szCs w:val="22"/>
        </w:rPr>
        <w:t xml:space="preserve"> of</w:t>
      </w:r>
      <w:r w:rsidR="001C6D56">
        <w:rPr>
          <w:rFonts w:eastAsia="SimSun" w:cs="Times New Roman"/>
          <w:szCs w:val="22"/>
        </w:rPr>
        <w:t xml:space="preserve"> </w:t>
      </w:r>
      <w:r w:rsidR="001C6D56" w:rsidRPr="00FF5E34">
        <w:rPr>
          <w:rFonts w:eastAsia="SimSun" w:cs="Times New Roman"/>
          <w:szCs w:val="22"/>
        </w:rPr>
        <w:t xml:space="preserve">Baht </w:t>
      </w:r>
      <w:r w:rsidR="001C6D56">
        <w:rPr>
          <w:rFonts w:eastAsia="SimSun" w:cs="Times New Roman"/>
          <w:szCs w:val="22"/>
        </w:rPr>
        <w:t>45.12</w:t>
      </w:r>
      <w:r w:rsidR="001C6D56" w:rsidRPr="00FF5E34">
        <w:rPr>
          <w:rFonts w:eastAsia="SimSun" w:cs="Times New Roman"/>
          <w:szCs w:val="22"/>
        </w:rPr>
        <w:t xml:space="preserve"> million</w:t>
      </w:r>
    </w:p>
    <w:p w14:paraId="525F8237" w14:textId="6C7ADD40" w:rsidR="00FF5E34" w:rsidRDefault="00FF5E34" w:rsidP="002A6D26">
      <w:pPr>
        <w:pStyle w:val="BodyTextIndent"/>
        <w:spacing w:after="0"/>
        <w:ind w:left="993" w:right="-45"/>
        <w:jc w:val="thaiDistribute"/>
        <w:rPr>
          <w:rFonts w:eastAsia="SimSun" w:cstheme="minorBidi"/>
          <w:szCs w:val="22"/>
        </w:rPr>
      </w:pPr>
      <w:r w:rsidRPr="00FF5E34">
        <w:rPr>
          <w:rFonts w:eastAsia="SimSun" w:cs="Times New Roman"/>
          <w:szCs w:val="22"/>
        </w:rPr>
        <w:t xml:space="preserve">On May </w:t>
      </w:r>
      <w:r w:rsidR="001C6D56">
        <w:rPr>
          <w:rFonts w:eastAsia="SimSun" w:cs="Times New Roman"/>
          <w:szCs w:val="22"/>
        </w:rPr>
        <w:t>6</w:t>
      </w:r>
      <w:r w:rsidRPr="00FF5E34">
        <w:rPr>
          <w:rFonts w:eastAsia="SimSun" w:cs="Times New Roman"/>
          <w:szCs w:val="22"/>
        </w:rPr>
        <w:t>, 202</w:t>
      </w:r>
      <w:r w:rsidR="001C6D56">
        <w:rPr>
          <w:rFonts w:eastAsia="SimSun" w:cs="Times New Roman"/>
          <w:szCs w:val="22"/>
        </w:rPr>
        <w:t>2</w:t>
      </w:r>
      <w:r w:rsidRPr="00FF5E34">
        <w:rPr>
          <w:rFonts w:eastAsia="SimSun" w:cs="Times New Roman"/>
          <w:szCs w:val="22"/>
        </w:rPr>
        <w:t>, the Company had already registered the mentioned decrease in share capital with the Department of Business Development, Ministry of Commerce.</w:t>
      </w:r>
    </w:p>
    <w:p w14:paraId="58474C92" w14:textId="4251626B" w:rsidR="00FF5E34" w:rsidRDefault="00FF5E34" w:rsidP="002A6D26">
      <w:pPr>
        <w:pStyle w:val="BodyTextIndent"/>
        <w:spacing w:after="0"/>
        <w:ind w:left="993" w:right="-45"/>
        <w:jc w:val="thaiDistribute"/>
        <w:rPr>
          <w:rFonts w:eastAsia="SimSun" w:cstheme="minorBidi"/>
          <w:szCs w:val="22"/>
        </w:rPr>
      </w:pPr>
    </w:p>
    <w:p w14:paraId="021093B3" w14:textId="19DCAA3F" w:rsidR="00FF5E34" w:rsidRPr="00FF5E34" w:rsidRDefault="00FF5E34" w:rsidP="00FF5E34">
      <w:pPr>
        <w:pStyle w:val="BodyTextIndent"/>
        <w:numPr>
          <w:ilvl w:val="1"/>
          <w:numId w:val="34"/>
        </w:numPr>
        <w:spacing w:after="0"/>
        <w:ind w:left="993" w:right="-45" w:hanging="567"/>
        <w:jc w:val="thaiDistribute"/>
        <w:rPr>
          <w:rFonts w:eastAsia="SimSun" w:cs="Times New Roman"/>
          <w:szCs w:val="22"/>
        </w:rPr>
      </w:pPr>
      <w:r w:rsidRPr="00FF5E34">
        <w:rPr>
          <w:rFonts w:eastAsia="SimSun" w:cs="Times New Roman"/>
          <w:szCs w:val="22"/>
        </w:rPr>
        <w:t xml:space="preserve">Increase authorized share capital from Baht </w:t>
      </w:r>
      <w:r w:rsidR="001C6D56">
        <w:rPr>
          <w:rFonts w:eastAsia="SimSun" w:cs="Times New Roman"/>
          <w:szCs w:val="22"/>
        </w:rPr>
        <w:t>154.27</w:t>
      </w:r>
      <w:r w:rsidRPr="00FF5E34">
        <w:rPr>
          <w:rFonts w:eastAsia="SimSun" w:cs="Times New Roman"/>
          <w:szCs w:val="22"/>
        </w:rPr>
        <w:t xml:space="preserve"> million (</w:t>
      </w:r>
      <w:r w:rsidR="001C6D56">
        <w:rPr>
          <w:rFonts w:eastAsia="SimSun" w:cs="Times New Roman"/>
          <w:szCs w:val="22"/>
        </w:rPr>
        <w:t>308.54</w:t>
      </w:r>
      <w:r w:rsidRPr="00FF5E34">
        <w:rPr>
          <w:rFonts w:eastAsia="SimSun" w:cs="Times New Roman"/>
          <w:szCs w:val="22"/>
        </w:rPr>
        <w:t xml:space="preserve"> million ordinary shares with par value of Baht 0.50 each) to Baht </w:t>
      </w:r>
      <w:r w:rsidR="001C6D56">
        <w:rPr>
          <w:rFonts w:eastAsia="SimSun" w:cs="Times New Roman"/>
          <w:szCs w:val="22"/>
        </w:rPr>
        <w:t>158.33</w:t>
      </w:r>
      <w:r w:rsidRPr="00FF5E34">
        <w:rPr>
          <w:rFonts w:eastAsia="SimSun" w:cs="Times New Roman"/>
          <w:szCs w:val="22"/>
        </w:rPr>
        <w:t xml:space="preserve"> million (</w:t>
      </w:r>
      <w:r w:rsidR="001C6D56">
        <w:rPr>
          <w:rFonts w:eastAsia="SimSun" w:cs="Times New Roman"/>
          <w:szCs w:val="22"/>
        </w:rPr>
        <w:t>316.66</w:t>
      </w:r>
      <w:r w:rsidRPr="00FF5E34">
        <w:rPr>
          <w:rFonts w:eastAsia="SimSun" w:cs="Times New Roman"/>
          <w:szCs w:val="22"/>
        </w:rPr>
        <w:t xml:space="preserve"> million ordinary shares with par value of Baht 0.50 each) by issuing new ordinary shares of Baht </w:t>
      </w:r>
      <w:r w:rsidR="002A6D26">
        <w:rPr>
          <w:rFonts w:eastAsia="SimSun" w:cs="Times New Roman"/>
          <w:szCs w:val="22"/>
        </w:rPr>
        <w:t>4.06</w:t>
      </w:r>
      <w:r w:rsidRPr="00FF5E34">
        <w:rPr>
          <w:rFonts w:eastAsia="SimSun" w:cs="Times New Roman"/>
          <w:szCs w:val="22"/>
        </w:rPr>
        <w:t xml:space="preserve"> million (</w:t>
      </w:r>
      <w:r w:rsidR="002A6D26">
        <w:rPr>
          <w:rFonts w:eastAsia="SimSun" w:cs="Times New Roman"/>
          <w:szCs w:val="22"/>
        </w:rPr>
        <w:t>8.12</w:t>
      </w:r>
      <w:r w:rsidRPr="00FF5E34">
        <w:rPr>
          <w:rFonts w:eastAsia="SimSun" w:cs="Times New Roman"/>
          <w:szCs w:val="22"/>
        </w:rPr>
        <w:t xml:space="preserve"> million ordinary shares with par value of Baht 0.50 each) to support stock dividend payment.</w:t>
      </w:r>
    </w:p>
    <w:p w14:paraId="50FEF538" w14:textId="77777777" w:rsidR="00FF5E34" w:rsidRPr="00FF5E34" w:rsidRDefault="00FF5E34" w:rsidP="002A6D26">
      <w:pPr>
        <w:pStyle w:val="BodyTextIndent"/>
        <w:spacing w:after="0"/>
        <w:ind w:left="993" w:right="-45"/>
        <w:jc w:val="thaiDistribute"/>
        <w:rPr>
          <w:rFonts w:eastAsia="SimSun" w:cs="Times New Roman"/>
          <w:szCs w:val="22"/>
        </w:rPr>
      </w:pPr>
    </w:p>
    <w:p w14:paraId="60125237" w14:textId="4861D6D1" w:rsidR="00FF5E34" w:rsidRPr="00FF5E34" w:rsidRDefault="00FF5E34" w:rsidP="002A6D26">
      <w:pPr>
        <w:pStyle w:val="BodyTextIndent"/>
        <w:spacing w:after="0"/>
        <w:ind w:left="993" w:right="-45"/>
        <w:jc w:val="thaiDistribute"/>
        <w:rPr>
          <w:rFonts w:eastAsia="SimSun" w:cs="Times New Roman"/>
          <w:szCs w:val="22"/>
        </w:rPr>
      </w:pPr>
      <w:r w:rsidRPr="00FF5E34">
        <w:rPr>
          <w:rFonts w:eastAsia="SimSun" w:cs="Times New Roman"/>
          <w:szCs w:val="22"/>
        </w:rPr>
        <w:t xml:space="preserve">On May </w:t>
      </w:r>
      <w:r w:rsidR="002A6D26">
        <w:rPr>
          <w:rFonts w:eastAsia="SimSun" w:cs="Times New Roman"/>
          <w:szCs w:val="22"/>
        </w:rPr>
        <w:t>9</w:t>
      </w:r>
      <w:r w:rsidRPr="00FF5E34">
        <w:rPr>
          <w:rFonts w:eastAsia="SimSun" w:cs="Times New Roman"/>
          <w:szCs w:val="22"/>
        </w:rPr>
        <w:t>, 202</w:t>
      </w:r>
      <w:r w:rsidR="002A6D26">
        <w:rPr>
          <w:rFonts w:eastAsia="SimSun" w:cs="Times New Roman"/>
          <w:szCs w:val="22"/>
        </w:rPr>
        <w:t>2</w:t>
      </w:r>
      <w:r w:rsidRPr="00FF5E34">
        <w:rPr>
          <w:rFonts w:eastAsia="SimSun" w:cs="Times New Roman"/>
          <w:szCs w:val="22"/>
        </w:rPr>
        <w:t>, the Company had already registered the mentioned increase in share capital with the Department of Business Development, Ministry of Commerce.</w:t>
      </w:r>
    </w:p>
    <w:p w14:paraId="4739737E" w14:textId="77777777" w:rsidR="00FF5E34" w:rsidRPr="00FF5E34" w:rsidRDefault="00FF5E34" w:rsidP="00FF5E34">
      <w:pPr>
        <w:pStyle w:val="BodyTextIndent"/>
        <w:ind w:left="993" w:right="-45"/>
        <w:jc w:val="thaiDistribute"/>
        <w:rPr>
          <w:rFonts w:eastAsia="SimSun" w:cstheme="minorBidi"/>
          <w:szCs w:val="22"/>
        </w:rPr>
      </w:pPr>
    </w:p>
    <w:p w14:paraId="1D6B3323" w14:textId="77777777" w:rsidR="00BB707B" w:rsidRPr="00127981" w:rsidRDefault="00BB707B" w:rsidP="00FF5E34">
      <w:pPr>
        <w:pStyle w:val="BodyTextIndent"/>
        <w:ind w:left="993" w:right="-45"/>
        <w:jc w:val="thaiDistribute"/>
        <w:rPr>
          <w:rFonts w:eastAsia="SimSun" w:cstheme="minorBidi"/>
          <w:szCs w:val="22"/>
          <w:cs/>
        </w:rPr>
      </w:pPr>
    </w:p>
    <w:p w14:paraId="0E36A497" w14:textId="77777777" w:rsidR="0084692A" w:rsidRDefault="0084692A" w:rsidP="00FA74FE">
      <w:pPr>
        <w:autoSpaceDE/>
        <w:autoSpaceDN/>
        <w:spacing w:line="240" w:lineRule="auto"/>
        <w:ind w:left="426"/>
        <w:jc w:val="thaiDistribute"/>
        <w:rPr>
          <w:rFonts w:cs="Times New Roman"/>
        </w:rPr>
      </w:pPr>
    </w:p>
    <w:p w14:paraId="33C16CD2" w14:textId="77777777" w:rsidR="00FA74FE" w:rsidRDefault="00FA74FE" w:rsidP="00FA74FE">
      <w:pPr>
        <w:autoSpaceDE/>
        <w:autoSpaceDN/>
        <w:spacing w:line="240" w:lineRule="auto"/>
        <w:jc w:val="thaiDistribute"/>
        <w:rPr>
          <w:rFonts w:cs="Times New Roman"/>
        </w:rPr>
      </w:pPr>
    </w:p>
    <w:sectPr w:rsidR="00FA74FE" w:rsidSect="00231860">
      <w:footerReference w:type="default" r:id="rId105"/>
      <w:pgSz w:w="11907" w:h="16839" w:code="9"/>
      <w:pgMar w:top="1411" w:right="720" w:bottom="1411" w:left="1411"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318E8F" w14:textId="77777777" w:rsidR="006C3F92" w:rsidRDefault="006C3F92" w:rsidP="00AF304D">
      <w:pPr>
        <w:spacing w:line="240" w:lineRule="auto"/>
      </w:pPr>
      <w:r>
        <w:separator/>
      </w:r>
    </w:p>
  </w:endnote>
  <w:endnote w:type="continuationSeparator" w:id="0">
    <w:p w14:paraId="0B8906DB" w14:textId="77777777" w:rsidR="006C3F92" w:rsidRDefault="006C3F92"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25BF5DEA" w14:textId="77777777" w:rsidR="00FA74FE" w:rsidRDefault="00FA74FE">
        <w:pPr>
          <w:pStyle w:val="Footer"/>
          <w:jc w:val="right"/>
        </w:pPr>
        <w:r>
          <w:fldChar w:fldCharType="begin"/>
        </w:r>
        <w:r>
          <w:instrText xml:space="preserve"> PAGE   \* MERGEFORMAT </w:instrText>
        </w:r>
        <w:r>
          <w:fldChar w:fldCharType="separate"/>
        </w:r>
        <w:r w:rsidR="00DC0303">
          <w:rPr>
            <w:noProof/>
          </w:rPr>
          <w:t>27</w:t>
        </w:r>
        <w:r>
          <w:rPr>
            <w:noProof/>
          </w:rPr>
          <w:fldChar w:fldCharType="end"/>
        </w:r>
      </w:p>
    </w:sdtContent>
  </w:sdt>
  <w:p w14:paraId="3982993F" w14:textId="77777777" w:rsidR="00FA74FE" w:rsidRDefault="00FA74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585299"/>
      <w:docPartObj>
        <w:docPartGallery w:val="Page Numbers (Bottom of Page)"/>
        <w:docPartUnique/>
      </w:docPartObj>
    </w:sdtPr>
    <w:sdtEndPr>
      <w:rPr>
        <w:noProof/>
      </w:rPr>
    </w:sdtEndPr>
    <w:sdtContent>
      <w:p w14:paraId="17A055E1" w14:textId="346697F0" w:rsidR="00E60B7B" w:rsidRDefault="00E60B7B">
        <w:pPr>
          <w:pStyle w:val="Footer"/>
          <w:jc w:val="right"/>
        </w:pPr>
        <w:r>
          <w:fldChar w:fldCharType="begin"/>
        </w:r>
        <w:r>
          <w:instrText xml:space="preserve"> PAGE   \* MERGEFORMAT </w:instrText>
        </w:r>
        <w:r>
          <w:fldChar w:fldCharType="separate"/>
        </w:r>
        <w:r w:rsidR="00DC0303">
          <w:rPr>
            <w:noProof/>
          </w:rPr>
          <w:t>31</w:t>
        </w:r>
        <w:r>
          <w:rPr>
            <w:noProof/>
          </w:rPr>
          <w:fldChar w:fldCharType="end"/>
        </w:r>
      </w:p>
    </w:sdtContent>
  </w:sdt>
  <w:p w14:paraId="08513097" w14:textId="77777777" w:rsidR="00E60B7B" w:rsidRDefault="00E60B7B">
    <w:pPr>
      <w:pStyle w:val="Footer"/>
    </w:pPr>
  </w:p>
  <w:p w14:paraId="6A211349" w14:textId="77777777" w:rsidR="00391101" w:rsidRDefault="00391101"/>
  <w:p w14:paraId="5149B3B7" w14:textId="77777777" w:rsidR="00391101" w:rsidRDefault="00391101"/>
  <w:p w14:paraId="3E2766C8" w14:textId="77777777" w:rsidR="00391101" w:rsidRDefault="003911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679660" w14:textId="77777777" w:rsidR="006C3F92" w:rsidRDefault="006C3F92" w:rsidP="00AF304D">
      <w:pPr>
        <w:spacing w:line="240" w:lineRule="auto"/>
      </w:pPr>
      <w:r>
        <w:separator/>
      </w:r>
    </w:p>
  </w:footnote>
  <w:footnote w:type="continuationSeparator" w:id="0">
    <w:p w14:paraId="0AE5FFBF" w14:textId="77777777" w:rsidR="006C3F92" w:rsidRDefault="006C3F92"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3"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47460E1"/>
    <w:multiLevelType w:val="multilevel"/>
    <w:tmpl w:val="DDA82F60"/>
    <w:lvl w:ilvl="0">
      <w:start w:val="27"/>
      <w:numFmt w:val="decimal"/>
      <w:lvlText w:val="%1"/>
      <w:lvlJc w:val="left"/>
      <w:pPr>
        <w:ind w:left="384" w:hanging="384"/>
      </w:pPr>
      <w:rPr>
        <w:rFonts w:cs="Times New Roman" w:hint="default"/>
      </w:rPr>
    </w:lvl>
    <w:lvl w:ilvl="1">
      <w:start w:val="1"/>
      <w:numFmt w:val="decimal"/>
      <w:lvlText w:val="%1.%2"/>
      <w:lvlJc w:val="left"/>
      <w:pPr>
        <w:ind w:left="667" w:hanging="384"/>
      </w:pPr>
      <w:rPr>
        <w:rFonts w:cs="Times New Roman" w:hint="default"/>
      </w:rPr>
    </w:lvl>
    <w:lvl w:ilvl="2">
      <w:start w:val="1"/>
      <w:numFmt w:val="decimal"/>
      <w:lvlText w:val="%1.%2.%3"/>
      <w:lvlJc w:val="left"/>
      <w:pPr>
        <w:ind w:left="950" w:hanging="384"/>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1852" w:hanging="720"/>
      </w:pPr>
      <w:rPr>
        <w:rFonts w:cs="Times New Roman" w:hint="default"/>
      </w:rPr>
    </w:lvl>
    <w:lvl w:ilvl="5">
      <w:start w:val="1"/>
      <w:numFmt w:val="decimal"/>
      <w:lvlText w:val="%1.%2.%3.%4.%5.%6"/>
      <w:lvlJc w:val="left"/>
      <w:pPr>
        <w:ind w:left="2135" w:hanging="720"/>
      </w:pPr>
      <w:rPr>
        <w:rFonts w:cs="Times New Roman" w:hint="default"/>
      </w:rPr>
    </w:lvl>
    <w:lvl w:ilvl="6">
      <w:start w:val="1"/>
      <w:numFmt w:val="decimal"/>
      <w:lvlText w:val="%1.%2.%3.%4.%5.%6.%7"/>
      <w:lvlJc w:val="left"/>
      <w:pPr>
        <w:ind w:left="2778" w:hanging="1080"/>
      </w:pPr>
      <w:rPr>
        <w:rFonts w:cs="Times New Roman" w:hint="default"/>
      </w:rPr>
    </w:lvl>
    <w:lvl w:ilvl="7">
      <w:start w:val="1"/>
      <w:numFmt w:val="decimal"/>
      <w:lvlText w:val="%1.%2.%3.%4.%5.%6.%7.%8"/>
      <w:lvlJc w:val="left"/>
      <w:pPr>
        <w:ind w:left="3061" w:hanging="1080"/>
      </w:pPr>
      <w:rPr>
        <w:rFonts w:cs="Times New Roman" w:hint="default"/>
      </w:rPr>
    </w:lvl>
    <w:lvl w:ilvl="8">
      <w:start w:val="1"/>
      <w:numFmt w:val="decimal"/>
      <w:lvlText w:val="%1.%2.%3.%4.%5.%6.%7.%8.%9"/>
      <w:lvlJc w:val="left"/>
      <w:pPr>
        <w:ind w:left="3344" w:hanging="1080"/>
      </w:pPr>
      <w:rPr>
        <w:rFonts w:cs="Times New Roman" w:hint="default"/>
      </w:rPr>
    </w:lvl>
  </w:abstractNum>
  <w:abstractNum w:abstractNumId="15"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7"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8"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0"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3"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5"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9"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70B947B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80064914">
    <w:abstractNumId w:val="6"/>
  </w:num>
  <w:num w:numId="2" w16cid:durableId="1754624282">
    <w:abstractNumId w:val="26"/>
  </w:num>
  <w:num w:numId="3" w16cid:durableId="1429617165">
    <w:abstractNumId w:val="7"/>
  </w:num>
  <w:num w:numId="4" w16cid:durableId="1788768841">
    <w:abstractNumId w:val="28"/>
  </w:num>
  <w:num w:numId="5" w16cid:durableId="697775482">
    <w:abstractNumId w:val="1"/>
  </w:num>
  <w:num w:numId="6" w16cid:durableId="20398106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86075995">
    <w:abstractNumId w:val="9"/>
  </w:num>
  <w:num w:numId="8" w16cid:durableId="127819087">
    <w:abstractNumId w:val="19"/>
  </w:num>
  <w:num w:numId="9" w16cid:durableId="355934843">
    <w:abstractNumId w:val="33"/>
  </w:num>
  <w:num w:numId="10" w16cid:durableId="1971785132">
    <w:abstractNumId w:val="24"/>
  </w:num>
  <w:num w:numId="11" w16cid:durableId="828862711">
    <w:abstractNumId w:val="13"/>
  </w:num>
  <w:num w:numId="12" w16cid:durableId="1130593893">
    <w:abstractNumId w:val="0"/>
  </w:num>
  <w:num w:numId="13" w16cid:durableId="85998221">
    <w:abstractNumId w:val="12"/>
  </w:num>
  <w:num w:numId="14" w16cid:durableId="2025086708">
    <w:abstractNumId w:val="15"/>
  </w:num>
  <w:num w:numId="15" w16cid:durableId="338506416">
    <w:abstractNumId w:val="8"/>
  </w:num>
  <w:num w:numId="16" w16cid:durableId="1702586784">
    <w:abstractNumId w:val="16"/>
  </w:num>
  <w:num w:numId="17" w16cid:durableId="980964830">
    <w:abstractNumId w:val="23"/>
  </w:num>
  <w:num w:numId="18" w16cid:durableId="2042124280">
    <w:abstractNumId w:val="18"/>
  </w:num>
  <w:num w:numId="19" w16cid:durableId="342900881">
    <w:abstractNumId w:val="30"/>
  </w:num>
  <w:num w:numId="20" w16cid:durableId="1043863981">
    <w:abstractNumId w:val="32"/>
  </w:num>
  <w:num w:numId="21" w16cid:durableId="1997219996">
    <w:abstractNumId w:val="2"/>
  </w:num>
  <w:num w:numId="22" w16cid:durableId="1088112539">
    <w:abstractNumId w:val="3"/>
  </w:num>
  <w:num w:numId="23" w16cid:durableId="1402092976">
    <w:abstractNumId w:val="29"/>
  </w:num>
  <w:num w:numId="24" w16cid:durableId="147017364">
    <w:abstractNumId w:val="5"/>
  </w:num>
  <w:num w:numId="25" w16cid:durableId="361707328">
    <w:abstractNumId w:val="22"/>
  </w:num>
  <w:num w:numId="26" w16cid:durableId="1277784850">
    <w:abstractNumId w:val="10"/>
  </w:num>
  <w:num w:numId="27" w16cid:durableId="1950038842">
    <w:abstractNumId w:val="11"/>
  </w:num>
  <w:num w:numId="28" w16cid:durableId="447890873">
    <w:abstractNumId w:val="25"/>
  </w:num>
  <w:num w:numId="29" w16cid:durableId="1075518215">
    <w:abstractNumId w:val="21"/>
  </w:num>
  <w:num w:numId="30" w16cid:durableId="1138181256">
    <w:abstractNumId w:val="4"/>
  </w:num>
  <w:num w:numId="31" w16cid:durableId="906959601">
    <w:abstractNumId w:val="27"/>
  </w:num>
  <w:num w:numId="32" w16cid:durableId="194467978">
    <w:abstractNumId w:val="20"/>
  </w:num>
  <w:num w:numId="33" w16cid:durableId="1998341567">
    <w:abstractNumId w:val="31"/>
  </w:num>
  <w:num w:numId="34" w16cid:durableId="17563191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98"/>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2517"/>
    <w:rsid w:val="00003CEB"/>
    <w:rsid w:val="00005436"/>
    <w:rsid w:val="000075E2"/>
    <w:rsid w:val="00010288"/>
    <w:rsid w:val="0001146B"/>
    <w:rsid w:val="00017E9F"/>
    <w:rsid w:val="00020CC0"/>
    <w:rsid w:val="000246D3"/>
    <w:rsid w:val="00027C5C"/>
    <w:rsid w:val="00031C1E"/>
    <w:rsid w:val="00033462"/>
    <w:rsid w:val="00035A26"/>
    <w:rsid w:val="00035AEB"/>
    <w:rsid w:val="000369DD"/>
    <w:rsid w:val="0003708D"/>
    <w:rsid w:val="00041D86"/>
    <w:rsid w:val="000431DA"/>
    <w:rsid w:val="00043CA6"/>
    <w:rsid w:val="00046310"/>
    <w:rsid w:val="000474EF"/>
    <w:rsid w:val="00047D98"/>
    <w:rsid w:val="00050149"/>
    <w:rsid w:val="000514ED"/>
    <w:rsid w:val="000523AD"/>
    <w:rsid w:val="000528D6"/>
    <w:rsid w:val="000564EA"/>
    <w:rsid w:val="00056924"/>
    <w:rsid w:val="0006014D"/>
    <w:rsid w:val="00062C3F"/>
    <w:rsid w:val="000648D7"/>
    <w:rsid w:val="000668D1"/>
    <w:rsid w:val="00070F51"/>
    <w:rsid w:val="00071382"/>
    <w:rsid w:val="000714F4"/>
    <w:rsid w:val="00072C16"/>
    <w:rsid w:val="00074C2C"/>
    <w:rsid w:val="00077085"/>
    <w:rsid w:val="000806CB"/>
    <w:rsid w:val="00080E86"/>
    <w:rsid w:val="00082FA8"/>
    <w:rsid w:val="00083692"/>
    <w:rsid w:val="00086F26"/>
    <w:rsid w:val="00087DD8"/>
    <w:rsid w:val="0009277B"/>
    <w:rsid w:val="00094031"/>
    <w:rsid w:val="000942F1"/>
    <w:rsid w:val="000946AA"/>
    <w:rsid w:val="00095567"/>
    <w:rsid w:val="000958CF"/>
    <w:rsid w:val="000A0FFD"/>
    <w:rsid w:val="000A16D5"/>
    <w:rsid w:val="000A29BB"/>
    <w:rsid w:val="000A3F8A"/>
    <w:rsid w:val="000A46CB"/>
    <w:rsid w:val="000A6294"/>
    <w:rsid w:val="000A69CD"/>
    <w:rsid w:val="000B164D"/>
    <w:rsid w:val="000B2BF6"/>
    <w:rsid w:val="000B310F"/>
    <w:rsid w:val="000B5A38"/>
    <w:rsid w:val="000C0237"/>
    <w:rsid w:val="000C1971"/>
    <w:rsid w:val="000C261D"/>
    <w:rsid w:val="000C342B"/>
    <w:rsid w:val="000C41FC"/>
    <w:rsid w:val="000C7845"/>
    <w:rsid w:val="000D2F69"/>
    <w:rsid w:val="000D4705"/>
    <w:rsid w:val="000D5C21"/>
    <w:rsid w:val="000D6374"/>
    <w:rsid w:val="000D6D2D"/>
    <w:rsid w:val="000E2D6B"/>
    <w:rsid w:val="000E361D"/>
    <w:rsid w:val="000E3A7F"/>
    <w:rsid w:val="000E41CD"/>
    <w:rsid w:val="000F28F1"/>
    <w:rsid w:val="000F2A9D"/>
    <w:rsid w:val="000F3333"/>
    <w:rsid w:val="000F3B3D"/>
    <w:rsid w:val="000F7101"/>
    <w:rsid w:val="000F7513"/>
    <w:rsid w:val="000F7E6C"/>
    <w:rsid w:val="001000D7"/>
    <w:rsid w:val="001002D3"/>
    <w:rsid w:val="00104B70"/>
    <w:rsid w:val="00106A49"/>
    <w:rsid w:val="00107055"/>
    <w:rsid w:val="00107296"/>
    <w:rsid w:val="00110F3D"/>
    <w:rsid w:val="00111643"/>
    <w:rsid w:val="0011171A"/>
    <w:rsid w:val="00112D0A"/>
    <w:rsid w:val="00114BD9"/>
    <w:rsid w:val="001154DB"/>
    <w:rsid w:val="00116612"/>
    <w:rsid w:val="00116EF1"/>
    <w:rsid w:val="00123EED"/>
    <w:rsid w:val="00124435"/>
    <w:rsid w:val="00124D0B"/>
    <w:rsid w:val="001251B7"/>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F85"/>
    <w:rsid w:val="001404C1"/>
    <w:rsid w:val="00142190"/>
    <w:rsid w:val="00146471"/>
    <w:rsid w:val="001533B2"/>
    <w:rsid w:val="001542E7"/>
    <w:rsid w:val="001564B8"/>
    <w:rsid w:val="001579E1"/>
    <w:rsid w:val="0016218A"/>
    <w:rsid w:val="00163B29"/>
    <w:rsid w:val="00164983"/>
    <w:rsid w:val="00164FA1"/>
    <w:rsid w:val="00165680"/>
    <w:rsid w:val="00170A8A"/>
    <w:rsid w:val="00173471"/>
    <w:rsid w:val="00173DE6"/>
    <w:rsid w:val="00177BBB"/>
    <w:rsid w:val="0018081F"/>
    <w:rsid w:val="00180E44"/>
    <w:rsid w:val="0018195B"/>
    <w:rsid w:val="00181F58"/>
    <w:rsid w:val="00182AF3"/>
    <w:rsid w:val="0018459B"/>
    <w:rsid w:val="00184633"/>
    <w:rsid w:val="00186FA9"/>
    <w:rsid w:val="00190706"/>
    <w:rsid w:val="00191102"/>
    <w:rsid w:val="00191F7E"/>
    <w:rsid w:val="0019283C"/>
    <w:rsid w:val="00192865"/>
    <w:rsid w:val="00195884"/>
    <w:rsid w:val="00195E0D"/>
    <w:rsid w:val="00196F3C"/>
    <w:rsid w:val="0019710D"/>
    <w:rsid w:val="001A00B2"/>
    <w:rsid w:val="001A4A35"/>
    <w:rsid w:val="001A5F3E"/>
    <w:rsid w:val="001A669F"/>
    <w:rsid w:val="001A6A40"/>
    <w:rsid w:val="001B1068"/>
    <w:rsid w:val="001B215F"/>
    <w:rsid w:val="001B221D"/>
    <w:rsid w:val="001B354D"/>
    <w:rsid w:val="001B49D5"/>
    <w:rsid w:val="001B53DE"/>
    <w:rsid w:val="001B5404"/>
    <w:rsid w:val="001B62A3"/>
    <w:rsid w:val="001B71D7"/>
    <w:rsid w:val="001C107F"/>
    <w:rsid w:val="001C148A"/>
    <w:rsid w:val="001C2907"/>
    <w:rsid w:val="001C2F18"/>
    <w:rsid w:val="001C3767"/>
    <w:rsid w:val="001C3B32"/>
    <w:rsid w:val="001C4F15"/>
    <w:rsid w:val="001C6D56"/>
    <w:rsid w:val="001D1701"/>
    <w:rsid w:val="001D2378"/>
    <w:rsid w:val="001D2F75"/>
    <w:rsid w:val="001D608F"/>
    <w:rsid w:val="001E08AB"/>
    <w:rsid w:val="001E0E98"/>
    <w:rsid w:val="001E124D"/>
    <w:rsid w:val="001E211D"/>
    <w:rsid w:val="001E2268"/>
    <w:rsid w:val="001E2F17"/>
    <w:rsid w:val="001E3289"/>
    <w:rsid w:val="001E3842"/>
    <w:rsid w:val="001E5299"/>
    <w:rsid w:val="001E727A"/>
    <w:rsid w:val="001E7AD5"/>
    <w:rsid w:val="001E7C5A"/>
    <w:rsid w:val="001E7ED7"/>
    <w:rsid w:val="001F1453"/>
    <w:rsid w:val="001F1D6D"/>
    <w:rsid w:val="001F4504"/>
    <w:rsid w:val="001F543C"/>
    <w:rsid w:val="001F6F6E"/>
    <w:rsid w:val="001F7586"/>
    <w:rsid w:val="001F7846"/>
    <w:rsid w:val="0020145F"/>
    <w:rsid w:val="00202DB9"/>
    <w:rsid w:val="00205872"/>
    <w:rsid w:val="00206FBD"/>
    <w:rsid w:val="0021032A"/>
    <w:rsid w:val="00211010"/>
    <w:rsid w:val="002121CC"/>
    <w:rsid w:val="002140D3"/>
    <w:rsid w:val="002162F5"/>
    <w:rsid w:val="00216763"/>
    <w:rsid w:val="0021714F"/>
    <w:rsid w:val="002174A6"/>
    <w:rsid w:val="002232DB"/>
    <w:rsid w:val="00223B12"/>
    <w:rsid w:val="00225421"/>
    <w:rsid w:val="00225617"/>
    <w:rsid w:val="00226081"/>
    <w:rsid w:val="00226308"/>
    <w:rsid w:val="00230AB1"/>
    <w:rsid w:val="00230C97"/>
    <w:rsid w:val="00231091"/>
    <w:rsid w:val="00231860"/>
    <w:rsid w:val="00232350"/>
    <w:rsid w:val="00234449"/>
    <w:rsid w:val="00234C12"/>
    <w:rsid w:val="0023674A"/>
    <w:rsid w:val="002404B4"/>
    <w:rsid w:val="00240D3C"/>
    <w:rsid w:val="00242F1E"/>
    <w:rsid w:val="0024351D"/>
    <w:rsid w:val="00244A05"/>
    <w:rsid w:val="002516A2"/>
    <w:rsid w:val="0025201A"/>
    <w:rsid w:val="00252CC1"/>
    <w:rsid w:val="00254828"/>
    <w:rsid w:val="00254CEC"/>
    <w:rsid w:val="0025530C"/>
    <w:rsid w:val="002560BE"/>
    <w:rsid w:val="002560EA"/>
    <w:rsid w:val="002572AF"/>
    <w:rsid w:val="00260272"/>
    <w:rsid w:val="002607F0"/>
    <w:rsid w:val="00262435"/>
    <w:rsid w:val="002637E8"/>
    <w:rsid w:val="00263FDC"/>
    <w:rsid w:val="00264A38"/>
    <w:rsid w:val="00265D7E"/>
    <w:rsid w:val="00270CCD"/>
    <w:rsid w:val="00270E24"/>
    <w:rsid w:val="00271088"/>
    <w:rsid w:val="0027290D"/>
    <w:rsid w:val="00274AA8"/>
    <w:rsid w:val="00275D4D"/>
    <w:rsid w:val="002800FC"/>
    <w:rsid w:val="00281489"/>
    <w:rsid w:val="00283BFD"/>
    <w:rsid w:val="00284EFF"/>
    <w:rsid w:val="002868B8"/>
    <w:rsid w:val="00294603"/>
    <w:rsid w:val="002A0203"/>
    <w:rsid w:val="002A10EB"/>
    <w:rsid w:val="002A1B9D"/>
    <w:rsid w:val="002A6D26"/>
    <w:rsid w:val="002B1197"/>
    <w:rsid w:val="002B241E"/>
    <w:rsid w:val="002B3708"/>
    <w:rsid w:val="002C06D2"/>
    <w:rsid w:val="002C0955"/>
    <w:rsid w:val="002C0E96"/>
    <w:rsid w:val="002C180D"/>
    <w:rsid w:val="002C20D4"/>
    <w:rsid w:val="002C4370"/>
    <w:rsid w:val="002C570F"/>
    <w:rsid w:val="002C59C9"/>
    <w:rsid w:val="002D1E52"/>
    <w:rsid w:val="002D1FCA"/>
    <w:rsid w:val="002D1FE7"/>
    <w:rsid w:val="002D3F17"/>
    <w:rsid w:val="002D443D"/>
    <w:rsid w:val="002D6EA0"/>
    <w:rsid w:val="002D75E6"/>
    <w:rsid w:val="002E0546"/>
    <w:rsid w:val="002E3AC3"/>
    <w:rsid w:val="002E49AE"/>
    <w:rsid w:val="002E59E2"/>
    <w:rsid w:val="002E70B7"/>
    <w:rsid w:val="002E7757"/>
    <w:rsid w:val="002F00CE"/>
    <w:rsid w:val="002F241F"/>
    <w:rsid w:val="002F352D"/>
    <w:rsid w:val="002F51A0"/>
    <w:rsid w:val="002F5319"/>
    <w:rsid w:val="002F556B"/>
    <w:rsid w:val="002F6609"/>
    <w:rsid w:val="002F6C58"/>
    <w:rsid w:val="002F7F26"/>
    <w:rsid w:val="003012C1"/>
    <w:rsid w:val="003028B5"/>
    <w:rsid w:val="00302D26"/>
    <w:rsid w:val="00303ED1"/>
    <w:rsid w:val="00306FE7"/>
    <w:rsid w:val="00310A5F"/>
    <w:rsid w:val="00310C04"/>
    <w:rsid w:val="00311082"/>
    <w:rsid w:val="0031145C"/>
    <w:rsid w:val="00312294"/>
    <w:rsid w:val="003156B1"/>
    <w:rsid w:val="0032233F"/>
    <w:rsid w:val="00327BB6"/>
    <w:rsid w:val="0033025B"/>
    <w:rsid w:val="003329F3"/>
    <w:rsid w:val="00336EC2"/>
    <w:rsid w:val="00343A2C"/>
    <w:rsid w:val="00343FEB"/>
    <w:rsid w:val="00346689"/>
    <w:rsid w:val="003500D0"/>
    <w:rsid w:val="00350AA9"/>
    <w:rsid w:val="0035101A"/>
    <w:rsid w:val="00353FD7"/>
    <w:rsid w:val="00356CE5"/>
    <w:rsid w:val="0035765A"/>
    <w:rsid w:val="00357A67"/>
    <w:rsid w:val="003603CA"/>
    <w:rsid w:val="00363F72"/>
    <w:rsid w:val="00364B4A"/>
    <w:rsid w:val="00364BE7"/>
    <w:rsid w:val="00365A19"/>
    <w:rsid w:val="0036661A"/>
    <w:rsid w:val="0037073F"/>
    <w:rsid w:val="00371195"/>
    <w:rsid w:val="00373010"/>
    <w:rsid w:val="00373AF2"/>
    <w:rsid w:val="00376120"/>
    <w:rsid w:val="00377307"/>
    <w:rsid w:val="00377C19"/>
    <w:rsid w:val="0038065C"/>
    <w:rsid w:val="0038090F"/>
    <w:rsid w:val="00380FBA"/>
    <w:rsid w:val="003855F9"/>
    <w:rsid w:val="00391101"/>
    <w:rsid w:val="00391B93"/>
    <w:rsid w:val="00391DC9"/>
    <w:rsid w:val="00392029"/>
    <w:rsid w:val="00392496"/>
    <w:rsid w:val="003938CC"/>
    <w:rsid w:val="003969E8"/>
    <w:rsid w:val="003A01ED"/>
    <w:rsid w:val="003A2CD8"/>
    <w:rsid w:val="003A553F"/>
    <w:rsid w:val="003A5E80"/>
    <w:rsid w:val="003A7F2A"/>
    <w:rsid w:val="003B2A80"/>
    <w:rsid w:val="003B461D"/>
    <w:rsid w:val="003B463D"/>
    <w:rsid w:val="003B4B8E"/>
    <w:rsid w:val="003B6970"/>
    <w:rsid w:val="003B6B83"/>
    <w:rsid w:val="003B6C2C"/>
    <w:rsid w:val="003C0079"/>
    <w:rsid w:val="003C05D0"/>
    <w:rsid w:val="003C0BFB"/>
    <w:rsid w:val="003C0D74"/>
    <w:rsid w:val="003C4332"/>
    <w:rsid w:val="003C5B44"/>
    <w:rsid w:val="003D04F9"/>
    <w:rsid w:val="003D1235"/>
    <w:rsid w:val="003D13D7"/>
    <w:rsid w:val="003D17F4"/>
    <w:rsid w:val="003D18AF"/>
    <w:rsid w:val="003D2D23"/>
    <w:rsid w:val="003D3490"/>
    <w:rsid w:val="003D47DE"/>
    <w:rsid w:val="003D55BD"/>
    <w:rsid w:val="003D5DF3"/>
    <w:rsid w:val="003D5FC8"/>
    <w:rsid w:val="003D614E"/>
    <w:rsid w:val="003D7A20"/>
    <w:rsid w:val="003E2F44"/>
    <w:rsid w:val="003E61D9"/>
    <w:rsid w:val="003E61F1"/>
    <w:rsid w:val="003F06EE"/>
    <w:rsid w:val="003F5877"/>
    <w:rsid w:val="003F67F8"/>
    <w:rsid w:val="003F681D"/>
    <w:rsid w:val="00401E66"/>
    <w:rsid w:val="00403EE9"/>
    <w:rsid w:val="00404B14"/>
    <w:rsid w:val="00410265"/>
    <w:rsid w:val="00413765"/>
    <w:rsid w:val="00414115"/>
    <w:rsid w:val="004155FF"/>
    <w:rsid w:val="00421897"/>
    <w:rsid w:val="00421C85"/>
    <w:rsid w:val="00422CF3"/>
    <w:rsid w:val="00424F69"/>
    <w:rsid w:val="004252A5"/>
    <w:rsid w:val="0043190E"/>
    <w:rsid w:val="0043203E"/>
    <w:rsid w:val="00433840"/>
    <w:rsid w:val="004340EF"/>
    <w:rsid w:val="00434913"/>
    <w:rsid w:val="00436367"/>
    <w:rsid w:val="00436C24"/>
    <w:rsid w:val="004370C5"/>
    <w:rsid w:val="00441DEF"/>
    <w:rsid w:val="00443722"/>
    <w:rsid w:val="004437A5"/>
    <w:rsid w:val="0044476D"/>
    <w:rsid w:val="00444842"/>
    <w:rsid w:val="00445043"/>
    <w:rsid w:val="00445F3F"/>
    <w:rsid w:val="00446305"/>
    <w:rsid w:val="00447C04"/>
    <w:rsid w:val="00450F56"/>
    <w:rsid w:val="00451D50"/>
    <w:rsid w:val="004522E2"/>
    <w:rsid w:val="0045319E"/>
    <w:rsid w:val="00453472"/>
    <w:rsid w:val="00453BBC"/>
    <w:rsid w:val="00457EE8"/>
    <w:rsid w:val="00461977"/>
    <w:rsid w:val="00461A1A"/>
    <w:rsid w:val="00461C05"/>
    <w:rsid w:val="00463EF2"/>
    <w:rsid w:val="0046542B"/>
    <w:rsid w:val="00465A8C"/>
    <w:rsid w:val="00467982"/>
    <w:rsid w:val="004716A3"/>
    <w:rsid w:val="0047203B"/>
    <w:rsid w:val="004734A2"/>
    <w:rsid w:val="004752C9"/>
    <w:rsid w:val="00476D10"/>
    <w:rsid w:val="004776C9"/>
    <w:rsid w:val="004813DC"/>
    <w:rsid w:val="00482832"/>
    <w:rsid w:val="00484820"/>
    <w:rsid w:val="00486294"/>
    <w:rsid w:val="004942C7"/>
    <w:rsid w:val="00494DC7"/>
    <w:rsid w:val="0049770F"/>
    <w:rsid w:val="004A0E60"/>
    <w:rsid w:val="004A44A2"/>
    <w:rsid w:val="004A4535"/>
    <w:rsid w:val="004A4BCA"/>
    <w:rsid w:val="004B0BEB"/>
    <w:rsid w:val="004B0E68"/>
    <w:rsid w:val="004B1794"/>
    <w:rsid w:val="004B2068"/>
    <w:rsid w:val="004B2449"/>
    <w:rsid w:val="004B60D2"/>
    <w:rsid w:val="004B7DAF"/>
    <w:rsid w:val="004C1532"/>
    <w:rsid w:val="004C2827"/>
    <w:rsid w:val="004C347A"/>
    <w:rsid w:val="004C38E8"/>
    <w:rsid w:val="004C66D4"/>
    <w:rsid w:val="004C736F"/>
    <w:rsid w:val="004C77EC"/>
    <w:rsid w:val="004D3E07"/>
    <w:rsid w:val="004D74A2"/>
    <w:rsid w:val="004D7541"/>
    <w:rsid w:val="004E0C89"/>
    <w:rsid w:val="004E1363"/>
    <w:rsid w:val="004E3289"/>
    <w:rsid w:val="004E3859"/>
    <w:rsid w:val="004E4BC2"/>
    <w:rsid w:val="004E53CD"/>
    <w:rsid w:val="004F0138"/>
    <w:rsid w:val="004F2F66"/>
    <w:rsid w:val="004F4B84"/>
    <w:rsid w:val="004F61D7"/>
    <w:rsid w:val="004F72D9"/>
    <w:rsid w:val="004F74AE"/>
    <w:rsid w:val="004F7778"/>
    <w:rsid w:val="005022E5"/>
    <w:rsid w:val="005043E5"/>
    <w:rsid w:val="005054EB"/>
    <w:rsid w:val="00505A5C"/>
    <w:rsid w:val="0050642C"/>
    <w:rsid w:val="005073F8"/>
    <w:rsid w:val="00511970"/>
    <w:rsid w:val="00513FDA"/>
    <w:rsid w:val="0051608D"/>
    <w:rsid w:val="00516420"/>
    <w:rsid w:val="00517B9E"/>
    <w:rsid w:val="0052062A"/>
    <w:rsid w:val="00521E99"/>
    <w:rsid w:val="005233E8"/>
    <w:rsid w:val="00524312"/>
    <w:rsid w:val="0052558C"/>
    <w:rsid w:val="00527054"/>
    <w:rsid w:val="0053099A"/>
    <w:rsid w:val="00531108"/>
    <w:rsid w:val="00533D5A"/>
    <w:rsid w:val="00533F28"/>
    <w:rsid w:val="00540FB2"/>
    <w:rsid w:val="00542A37"/>
    <w:rsid w:val="00543DF1"/>
    <w:rsid w:val="005457AE"/>
    <w:rsid w:val="00545FC8"/>
    <w:rsid w:val="00546BE9"/>
    <w:rsid w:val="005507DB"/>
    <w:rsid w:val="00552F6E"/>
    <w:rsid w:val="00554830"/>
    <w:rsid w:val="00556CEC"/>
    <w:rsid w:val="0056022D"/>
    <w:rsid w:val="0056077C"/>
    <w:rsid w:val="00560F3E"/>
    <w:rsid w:val="00561339"/>
    <w:rsid w:val="0056236E"/>
    <w:rsid w:val="00562FBC"/>
    <w:rsid w:val="00563197"/>
    <w:rsid w:val="0056359F"/>
    <w:rsid w:val="00566BE9"/>
    <w:rsid w:val="00566C04"/>
    <w:rsid w:val="0056742D"/>
    <w:rsid w:val="00570438"/>
    <w:rsid w:val="00572CC7"/>
    <w:rsid w:val="00573221"/>
    <w:rsid w:val="005742C4"/>
    <w:rsid w:val="00577151"/>
    <w:rsid w:val="00577C88"/>
    <w:rsid w:val="0058071D"/>
    <w:rsid w:val="00582265"/>
    <w:rsid w:val="005823B2"/>
    <w:rsid w:val="00584856"/>
    <w:rsid w:val="00585787"/>
    <w:rsid w:val="005861E5"/>
    <w:rsid w:val="00586D10"/>
    <w:rsid w:val="00586D8F"/>
    <w:rsid w:val="00586ED6"/>
    <w:rsid w:val="00587087"/>
    <w:rsid w:val="00591CDC"/>
    <w:rsid w:val="00594EAA"/>
    <w:rsid w:val="005952E3"/>
    <w:rsid w:val="005967D5"/>
    <w:rsid w:val="0059691C"/>
    <w:rsid w:val="00597198"/>
    <w:rsid w:val="005A1FF5"/>
    <w:rsid w:val="005A3E5E"/>
    <w:rsid w:val="005A48C4"/>
    <w:rsid w:val="005A706E"/>
    <w:rsid w:val="005B10C2"/>
    <w:rsid w:val="005B10CB"/>
    <w:rsid w:val="005B22D7"/>
    <w:rsid w:val="005B3101"/>
    <w:rsid w:val="005B381B"/>
    <w:rsid w:val="005B51DD"/>
    <w:rsid w:val="005B587F"/>
    <w:rsid w:val="005B5E79"/>
    <w:rsid w:val="005B689E"/>
    <w:rsid w:val="005C06E9"/>
    <w:rsid w:val="005C11BE"/>
    <w:rsid w:val="005C14B1"/>
    <w:rsid w:val="005C28BD"/>
    <w:rsid w:val="005C4FFD"/>
    <w:rsid w:val="005D1BF1"/>
    <w:rsid w:val="005D209F"/>
    <w:rsid w:val="005D4037"/>
    <w:rsid w:val="005D57C9"/>
    <w:rsid w:val="005D65C1"/>
    <w:rsid w:val="005D6982"/>
    <w:rsid w:val="005D71B1"/>
    <w:rsid w:val="005D7891"/>
    <w:rsid w:val="005E128A"/>
    <w:rsid w:val="005E21EF"/>
    <w:rsid w:val="005F258B"/>
    <w:rsid w:val="005F269C"/>
    <w:rsid w:val="005F7769"/>
    <w:rsid w:val="00600DF1"/>
    <w:rsid w:val="00602BD2"/>
    <w:rsid w:val="006037FE"/>
    <w:rsid w:val="00603AC4"/>
    <w:rsid w:val="00611799"/>
    <w:rsid w:val="00613653"/>
    <w:rsid w:val="0061746F"/>
    <w:rsid w:val="006177D3"/>
    <w:rsid w:val="00617AC1"/>
    <w:rsid w:val="00621A46"/>
    <w:rsid w:val="00626039"/>
    <w:rsid w:val="006270AB"/>
    <w:rsid w:val="00627839"/>
    <w:rsid w:val="0063149D"/>
    <w:rsid w:val="00632203"/>
    <w:rsid w:val="0063237B"/>
    <w:rsid w:val="00633948"/>
    <w:rsid w:val="00633B05"/>
    <w:rsid w:val="00637CA8"/>
    <w:rsid w:val="00640C63"/>
    <w:rsid w:val="006415FF"/>
    <w:rsid w:val="00642E63"/>
    <w:rsid w:val="006436B4"/>
    <w:rsid w:val="006439AE"/>
    <w:rsid w:val="006449EA"/>
    <w:rsid w:val="00647601"/>
    <w:rsid w:val="006501FA"/>
    <w:rsid w:val="00651BA3"/>
    <w:rsid w:val="00651DE2"/>
    <w:rsid w:val="00653200"/>
    <w:rsid w:val="00656C66"/>
    <w:rsid w:val="00657A12"/>
    <w:rsid w:val="0066193B"/>
    <w:rsid w:val="00662F2E"/>
    <w:rsid w:val="006646A9"/>
    <w:rsid w:val="006718BB"/>
    <w:rsid w:val="0067271D"/>
    <w:rsid w:val="00672D45"/>
    <w:rsid w:val="00675284"/>
    <w:rsid w:val="00677846"/>
    <w:rsid w:val="006811DF"/>
    <w:rsid w:val="0068513D"/>
    <w:rsid w:val="0068666B"/>
    <w:rsid w:val="00687016"/>
    <w:rsid w:val="006948B7"/>
    <w:rsid w:val="00694C40"/>
    <w:rsid w:val="00695BD4"/>
    <w:rsid w:val="00696145"/>
    <w:rsid w:val="00696D3E"/>
    <w:rsid w:val="006979E5"/>
    <w:rsid w:val="00697EBB"/>
    <w:rsid w:val="006A038D"/>
    <w:rsid w:val="006A1797"/>
    <w:rsid w:val="006A1C68"/>
    <w:rsid w:val="006A3EF3"/>
    <w:rsid w:val="006A41A8"/>
    <w:rsid w:val="006A6BBB"/>
    <w:rsid w:val="006A734B"/>
    <w:rsid w:val="006A771E"/>
    <w:rsid w:val="006B035B"/>
    <w:rsid w:val="006B16E2"/>
    <w:rsid w:val="006B21B7"/>
    <w:rsid w:val="006B452C"/>
    <w:rsid w:val="006B48BC"/>
    <w:rsid w:val="006B5434"/>
    <w:rsid w:val="006B70ED"/>
    <w:rsid w:val="006B78ED"/>
    <w:rsid w:val="006C0AB6"/>
    <w:rsid w:val="006C3F92"/>
    <w:rsid w:val="006C4B8A"/>
    <w:rsid w:val="006C5036"/>
    <w:rsid w:val="006C556C"/>
    <w:rsid w:val="006C5F12"/>
    <w:rsid w:val="006C7B47"/>
    <w:rsid w:val="006D098A"/>
    <w:rsid w:val="006D1659"/>
    <w:rsid w:val="006D3D4D"/>
    <w:rsid w:val="006D5BF7"/>
    <w:rsid w:val="006D63F8"/>
    <w:rsid w:val="006D69FC"/>
    <w:rsid w:val="006D70F1"/>
    <w:rsid w:val="006E03A5"/>
    <w:rsid w:val="006E0BE0"/>
    <w:rsid w:val="006E1674"/>
    <w:rsid w:val="006E4A69"/>
    <w:rsid w:val="006E65D3"/>
    <w:rsid w:val="006E77B7"/>
    <w:rsid w:val="006F084D"/>
    <w:rsid w:val="006F0C94"/>
    <w:rsid w:val="006F18C3"/>
    <w:rsid w:val="006F2A55"/>
    <w:rsid w:val="006F2EF8"/>
    <w:rsid w:val="006F456A"/>
    <w:rsid w:val="007047C2"/>
    <w:rsid w:val="00710954"/>
    <w:rsid w:val="007115F2"/>
    <w:rsid w:val="00713924"/>
    <w:rsid w:val="00713A08"/>
    <w:rsid w:val="007153EE"/>
    <w:rsid w:val="007168B6"/>
    <w:rsid w:val="007202D9"/>
    <w:rsid w:val="00720FBD"/>
    <w:rsid w:val="00726002"/>
    <w:rsid w:val="0072794F"/>
    <w:rsid w:val="00732B1E"/>
    <w:rsid w:val="00735D4C"/>
    <w:rsid w:val="0073618A"/>
    <w:rsid w:val="00737AD4"/>
    <w:rsid w:val="00740A84"/>
    <w:rsid w:val="00740CD1"/>
    <w:rsid w:val="00741149"/>
    <w:rsid w:val="007415F2"/>
    <w:rsid w:val="00742954"/>
    <w:rsid w:val="00742D13"/>
    <w:rsid w:val="0074545C"/>
    <w:rsid w:val="007472CA"/>
    <w:rsid w:val="00747D09"/>
    <w:rsid w:val="00750C78"/>
    <w:rsid w:val="0075205F"/>
    <w:rsid w:val="00752728"/>
    <w:rsid w:val="00753865"/>
    <w:rsid w:val="00753E76"/>
    <w:rsid w:val="00754040"/>
    <w:rsid w:val="007540A8"/>
    <w:rsid w:val="00755D3D"/>
    <w:rsid w:val="007614A1"/>
    <w:rsid w:val="00762892"/>
    <w:rsid w:val="00762DAA"/>
    <w:rsid w:val="00763089"/>
    <w:rsid w:val="00770503"/>
    <w:rsid w:val="00770575"/>
    <w:rsid w:val="0077215F"/>
    <w:rsid w:val="00772E16"/>
    <w:rsid w:val="007731F1"/>
    <w:rsid w:val="007744CE"/>
    <w:rsid w:val="00775BB8"/>
    <w:rsid w:val="0077653E"/>
    <w:rsid w:val="00777FBC"/>
    <w:rsid w:val="007808FC"/>
    <w:rsid w:val="0078252B"/>
    <w:rsid w:val="00783226"/>
    <w:rsid w:val="00783BFB"/>
    <w:rsid w:val="00783CD1"/>
    <w:rsid w:val="00784A97"/>
    <w:rsid w:val="00786AB9"/>
    <w:rsid w:val="00787D04"/>
    <w:rsid w:val="0079044B"/>
    <w:rsid w:val="00790A46"/>
    <w:rsid w:val="0079594F"/>
    <w:rsid w:val="007A13DD"/>
    <w:rsid w:val="007A1964"/>
    <w:rsid w:val="007A1E4D"/>
    <w:rsid w:val="007A207B"/>
    <w:rsid w:val="007A2C25"/>
    <w:rsid w:val="007A5607"/>
    <w:rsid w:val="007A75F1"/>
    <w:rsid w:val="007A7D2F"/>
    <w:rsid w:val="007B1CFF"/>
    <w:rsid w:val="007B216B"/>
    <w:rsid w:val="007B3488"/>
    <w:rsid w:val="007B57A4"/>
    <w:rsid w:val="007B5F15"/>
    <w:rsid w:val="007B6208"/>
    <w:rsid w:val="007B644C"/>
    <w:rsid w:val="007C0530"/>
    <w:rsid w:val="007C174E"/>
    <w:rsid w:val="007C3158"/>
    <w:rsid w:val="007C3D15"/>
    <w:rsid w:val="007C41D1"/>
    <w:rsid w:val="007C4F5B"/>
    <w:rsid w:val="007C56D8"/>
    <w:rsid w:val="007C7775"/>
    <w:rsid w:val="007D0BCE"/>
    <w:rsid w:val="007D1B05"/>
    <w:rsid w:val="007D5E31"/>
    <w:rsid w:val="007D7F89"/>
    <w:rsid w:val="007E2B9D"/>
    <w:rsid w:val="007E44D7"/>
    <w:rsid w:val="007E46F8"/>
    <w:rsid w:val="007E5DB5"/>
    <w:rsid w:val="007E7C29"/>
    <w:rsid w:val="007F182B"/>
    <w:rsid w:val="007F36AA"/>
    <w:rsid w:val="007F52EC"/>
    <w:rsid w:val="008018EF"/>
    <w:rsid w:val="00802A4F"/>
    <w:rsid w:val="008030AC"/>
    <w:rsid w:val="00807CB9"/>
    <w:rsid w:val="00811AFB"/>
    <w:rsid w:val="00811F46"/>
    <w:rsid w:val="00812103"/>
    <w:rsid w:val="008123FC"/>
    <w:rsid w:val="008138DA"/>
    <w:rsid w:val="00813AFA"/>
    <w:rsid w:val="008162FB"/>
    <w:rsid w:val="00820926"/>
    <w:rsid w:val="00821D81"/>
    <w:rsid w:val="00824153"/>
    <w:rsid w:val="00826547"/>
    <w:rsid w:val="00826C9C"/>
    <w:rsid w:val="008344AF"/>
    <w:rsid w:val="00837B8A"/>
    <w:rsid w:val="00837D4D"/>
    <w:rsid w:val="00840EE8"/>
    <w:rsid w:val="008431D5"/>
    <w:rsid w:val="0084550F"/>
    <w:rsid w:val="0084692A"/>
    <w:rsid w:val="00850FAE"/>
    <w:rsid w:val="00856298"/>
    <w:rsid w:val="008573C4"/>
    <w:rsid w:val="00857F5B"/>
    <w:rsid w:val="008618E3"/>
    <w:rsid w:val="008623A3"/>
    <w:rsid w:val="008641A3"/>
    <w:rsid w:val="00864D5D"/>
    <w:rsid w:val="00864F64"/>
    <w:rsid w:val="0086506C"/>
    <w:rsid w:val="00865391"/>
    <w:rsid w:val="008709E0"/>
    <w:rsid w:val="00872242"/>
    <w:rsid w:val="00877934"/>
    <w:rsid w:val="00880D43"/>
    <w:rsid w:val="00882858"/>
    <w:rsid w:val="0088290F"/>
    <w:rsid w:val="00882F10"/>
    <w:rsid w:val="008832D6"/>
    <w:rsid w:val="008870D6"/>
    <w:rsid w:val="00890ADC"/>
    <w:rsid w:val="008912D4"/>
    <w:rsid w:val="00892A7F"/>
    <w:rsid w:val="00892BAA"/>
    <w:rsid w:val="008954D2"/>
    <w:rsid w:val="00895F66"/>
    <w:rsid w:val="008A2B82"/>
    <w:rsid w:val="008A3CF2"/>
    <w:rsid w:val="008A44A5"/>
    <w:rsid w:val="008A62A8"/>
    <w:rsid w:val="008B035B"/>
    <w:rsid w:val="008B1CFC"/>
    <w:rsid w:val="008B65D8"/>
    <w:rsid w:val="008B6A6F"/>
    <w:rsid w:val="008B7731"/>
    <w:rsid w:val="008B7E3C"/>
    <w:rsid w:val="008C061F"/>
    <w:rsid w:val="008C2151"/>
    <w:rsid w:val="008C2600"/>
    <w:rsid w:val="008C2950"/>
    <w:rsid w:val="008C4E6E"/>
    <w:rsid w:val="008C57AC"/>
    <w:rsid w:val="008C5DDF"/>
    <w:rsid w:val="008C7FA4"/>
    <w:rsid w:val="008D4456"/>
    <w:rsid w:val="008D5542"/>
    <w:rsid w:val="008D57CD"/>
    <w:rsid w:val="008D6917"/>
    <w:rsid w:val="008D7EFB"/>
    <w:rsid w:val="008E0386"/>
    <w:rsid w:val="008E261E"/>
    <w:rsid w:val="008E4886"/>
    <w:rsid w:val="008E647A"/>
    <w:rsid w:val="008E70A2"/>
    <w:rsid w:val="008E7327"/>
    <w:rsid w:val="008E7C66"/>
    <w:rsid w:val="008F2BAB"/>
    <w:rsid w:val="008F53CB"/>
    <w:rsid w:val="008F59AE"/>
    <w:rsid w:val="008F6A15"/>
    <w:rsid w:val="008F7C69"/>
    <w:rsid w:val="00900C68"/>
    <w:rsid w:val="00903428"/>
    <w:rsid w:val="009051D6"/>
    <w:rsid w:val="00910E55"/>
    <w:rsid w:val="00912F6A"/>
    <w:rsid w:val="00914756"/>
    <w:rsid w:val="00914D19"/>
    <w:rsid w:val="009206AE"/>
    <w:rsid w:val="0092322A"/>
    <w:rsid w:val="009253F4"/>
    <w:rsid w:val="009255E2"/>
    <w:rsid w:val="00925613"/>
    <w:rsid w:val="00926012"/>
    <w:rsid w:val="009266C8"/>
    <w:rsid w:val="009274AE"/>
    <w:rsid w:val="009324C5"/>
    <w:rsid w:val="00932A53"/>
    <w:rsid w:val="00932C78"/>
    <w:rsid w:val="00935159"/>
    <w:rsid w:val="00936F04"/>
    <w:rsid w:val="00942EEA"/>
    <w:rsid w:val="00945045"/>
    <w:rsid w:val="0094671D"/>
    <w:rsid w:val="00947A5D"/>
    <w:rsid w:val="009518B7"/>
    <w:rsid w:val="00953ADB"/>
    <w:rsid w:val="00953B6D"/>
    <w:rsid w:val="009559B1"/>
    <w:rsid w:val="00956C46"/>
    <w:rsid w:val="00961158"/>
    <w:rsid w:val="00961E6B"/>
    <w:rsid w:val="009634E3"/>
    <w:rsid w:val="00964791"/>
    <w:rsid w:val="009653BF"/>
    <w:rsid w:val="00967A4C"/>
    <w:rsid w:val="009732B5"/>
    <w:rsid w:val="00973847"/>
    <w:rsid w:val="00973BA6"/>
    <w:rsid w:val="00973E61"/>
    <w:rsid w:val="00975CFC"/>
    <w:rsid w:val="00976C09"/>
    <w:rsid w:val="009774F7"/>
    <w:rsid w:val="00982D06"/>
    <w:rsid w:val="0098352F"/>
    <w:rsid w:val="009844AC"/>
    <w:rsid w:val="009866A9"/>
    <w:rsid w:val="0099059F"/>
    <w:rsid w:val="009924F1"/>
    <w:rsid w:val="00993462"/>
    <w:rsid w:val="00994B84"/>
    <w:rsid w:val="009952F5"/>
    <w:rsid w:val="00996A77"/>
    <w:rsid w:val="00997DE3"/>
    <w:rsid w:val="009A08FC"/>
    <w:rsid w:val="009A437B"/>
    <w:rsid w:val="009A4FF9"/>
    <w:rsid w:val="009A552D"/>
    <w:rsid w:val="009B4D47"/>
    <w:rsid w:val="009B5880"/>
    <w:rsid w:val="009B6BCA"/>
    <w:rsid w:val="009B7CE2"/>
    <w:rsid w:val="009C1AAB"/>
    <w:rsid w:val="009C2967"/>
    <w:rsid w:val="009C46E3"/>
    <w:rsid w:val="009C4EE1"/>
    <w:rsid w:val="009C5CC2"/>
    <w:rsid w:val="009C7A02"/>
    <w:rsid w:val="009D062B"/>
    <w:rsid w:val="009D13BB"/>
    <w:rsid w:val="009D2F7A"/>
    <w:rsid w:val="009D3564"/>
    <w:rsid w:val="009D5131"/>
    <w:rsid w:val="009D6FC7"/>
    <w:rsid w:val="009E1D40"/>
    <w:rsid w:val="009E317C"/>
    <w:rsid w:val="009E4271"/>
    <w:rsid w:val="009E4E7D"/>
    <w:rsid w:val="009E6EFE"/>
    <w:rsid w:val="009F17B8"/>
    <w:rsid w:val="009F29CD"/>
    <w:rsid w:val="009F4378"/>
    <w:rsid w:val="009F544C"/>
    <w:rsid w:val="009F7E48"/>
    <w:rsid w:val="00A00739"/>
    <w:rsid w:val="00A05EED"/>
    <w:rsid w:val="00A068EF"/>
    <w:rsid w:val="00A07577"/>
    <w:rsid w:val="00A1074B"/>
    <w:rsid w:val="00A1129E"/>
    <w:rsid w:val="00A117DD"/>
    <w:rsid w:val="00A12BF4"/>
    <w:rsid w:val="00A1326A"/>
    <w:rsid w:val="00A14C58"/>
    <w:rsid w:val="00A2079C"/>
    <w:rsid w:val="00A222C2"/>
    <w:rsid w:val="00A2268C"/>
    <w:rsid w:val="00A2278A"/>
    <w:rsid w:val="00A31471"/>
    <w:rsid w:val="00A31948"/>
    <w:rsid w:val="00A3414F"/>
    <w:rsid w:val="00A35A87"/>
    <w:rsid w:val="00A36F6C"/>
    <w:rsid w:val="00A401CC"/>
    <w:rsid w:val="00A40E4C"/>
    <w:rsid w:val="00A44E7A"/>
    <w:rsid w:val="00A45E1B"/>
    <w:rsid w:val="00A45F55"/>
    <w:rsid w:val="00A467F1"/>
    <w:rsid w:val="00A52062"/>
    <w:rsid w:val="00A53FE1"/>
    <w:rsid w:val="00A551D5"/>
    <w:rsid w:val="00A552E3"/>
    <w:rsid w:val="00A5688B"/>
    <w:rsid w:val="00A57C06"/>
    <w:rsid w:val="00A60670"/>
    <w:rsid w:val="00A60D3F"/>
    <w:rsid w:val="00A615F1"/>
    <w:rsid w:val="00A61B45"/>
    <w:rsid w:val="00A61F93"/>
    <w:rsid w:val="00A63A07"/>
    <w:rsid w:val="00A63D4B"/>
    <w:rsid w:val="00A64872"/>
    <w:rsid w:val="00A64CD2"/>
    <w:rsid w:val="00A661E5"/>
    <w:rsid w:val="00A67214"/>
    <w:rsid w:val="00A711E6"/>
    <w:rsid w:val="00A712FE"/>
    <w:rsid w:val="00A71BAC"/>
    <w:rsid w:val="00A753BC"/>
    <w:rsid w:val="00A75E47"/>
    <w:rsid w:val="00A77F00"/>
    <w:rsid w:val="00A8233A"/>
    <w:rsid w:val="00A82E95"/>
    <w:rsid w:val="00A8591E"/>
    <w:rsid w:val="00A859D0"/>
    <w:rsid w:val="00A866E9"/>
    <w:rsid w:val="00A875E7"/>
    <w:rsid w:val="00A904A0"/>
    <w:rsid w:val="00A907E8"/>
    <w:rsid w:val="00A9515E"/>
    <w:rsid w:val="00A963F5"/>
    <w:rsid w:val="00A9672C"/>
    <w:rsid w:val="00A97201"/>
    <w:rsid w:val="00AA0A58"/>
    <w:rsid w:val="00AA2A01"/>
    <w:rsid w:val="00AA467E"/>
    <w:rsid w:val="00AA5104"/>
    <w:rsid w:val="00AA79CC"/>
    <w:rsid w:val="00AB046F"/>
    <w:rsid w:val="00AB04E1"/>
    <w:rsid w:val="00AB0E3C"/>
    <w:rsid w:val="00AB1883"/>
    <w:rsid w:val="00AB1B2B"/>
    <w:rsid w:val="00AB4C42"/>
    <w:rsid w:val="00AB5A9E"/>
    <w:rsid w:val="00AB5FB4"/>
    <w:rsid w:val="00AB7B48"/>
    <w:rsid w:val="00AC26FE"/>
    <w:rsid w:val="00AC2769"/>
    <w:rsid w:val="00AC46A5"/>
    <w:rsid w:val="00AC7DFC"/>
    <w:rsid w:val="00AD536D"/>
    <w:rsid w:val="00AD7302"/>
    <w:rsid w:val="00AD7CCF"/>
    <w:rsid w:val="00AE1BAC"/>
    <w:rsid w:val="00AE23F5"/>
    <w:rsid w:val="00AE2650"/>
    <w:rsid w:val="00AE4E12"/>
    <w:rsid w:val="00AE5288"/>
    <w:rsid w:val="00AE5C3D"/>
    <w:rsid w:val="00AF19AA"/>
    <w:rsid w:val="00AF2272"/>
    <w:rsid w:val="00AF304D"/>
    <w:rsid w:val="00AF35A7"/>
    <w:rsid w:val="00AF3F08"/>
    <w:rsid w:val="00AF45D1"/>
    <w:rsid w:val="00AF5421"/>
    <w:rsid w:val="00AF5594"/>
    <w:rsid w:val="00AF5C54"/>
    <w:rsid w:val="00B014BF"/>
    <w:rsid w:val="00B017D5"/>
    <w:rsid w:val="00B03267"/>
    <w:rsid w:val="00B04F7A"/>
    <w:rsid w:val="00B06A60"/>
    <w:rsid w:val="00B06EF7"/>
    <w:rsid w:val="00B1161E"/>
    <w:rsid w:val="00B11923"/>
    <w:rsid w:val="00B11939"/>
    <w:rsid w:val="00B129A0"/>
    <w:rsid w:val="00B12D80"/>
    <w:rsid w:val="00B14305"/>
    <w:rsid w:val="00B16626"/>
    <w:rsid w:val="00B17ECC"/>
    <w:rsid w:val="00B21960"/>
    <w:rsid w:val="00B22408"/>
    <w:rsid w:val="00B30DFB"/>
    <w:rsid w:val="00B3219C"/>
    <w:rsid w:val="00B322EE"/>
    <w:rsid w:val="00B32C2D"/>
    <w:rsid w:val="00B332FA"/>
    <w:rsid w:val="00B33EC6"/>
    <w:rsid w:val="00B354EC"/>
    <w:rsid w:val="00B35DEC"/>
    <w:rsid w:val="00B360C0"/>
    <w:rsid w:val="00B3791B"/>
    <w:rsid w:val="00B37BE1"/>
    <w:rsid w:val="00B43ADE"/>
    <w:rsid w:val="00B45AEF"/>
    <w:rsid w:val="00B5234F"/>
    <w:rsid w:val="00B52469"/>
    <w:rsid w:val="00B528D8"/>
    <w:rsid w:val="00B52C68"/>
    <w:rsid w:val="00B56763"/>
    <w:rsid w:val="00B60CDC"/>
    <w:rsid w:val="00B6192A"/>
    <w:rsid w:val="00B62971"/>
    <w:rsid w:val="00B64E40"/>
    <w:rsid w:val="00B656E5"/>
    <w:rsid w:val="00B6570E"/>
    <w:rsid w:val="00B66B3A"/>
    <w:rsid w:val="00B67A92"/>
    <w:rsid w:val="00B67D5D"/>
    <w:rsid w:val="00B7114D"/>
    <w:rsid w:val="00B724C6"/>
    <w:rsid w:val="00B747D1"/>
    <w:rsid w:val="00B77CBA"/>
    <w:rsid w:val="00B814F7"/>
    <w:rsid w:val="00B82EE5"/>
    <w:rsid w:val="00B83D6A"/>
    <w:rsid w:val="00B84E21"/>
    <w:rsid w:val="00B903C1"/>
    <w:rsid w:val="00B91BB1"/>
    <w:rsid w:val="00B97121"/>
    <w:rsid w:val="00BA0496"/>
    <w:rsid w:val="00BA2EA3"/>
    <w:rsid w:val="00BA3798"/>
    <w:rsid w:val="00BA64B5"/>
    <w:rsid w:val="00BB1F33"/>
    <w:rsid w:val="00BB2E45"/>
    <w:rsid w:val="00BB2EAD"/>
    <w:rsid w:val="00BB2F97"/>
    <w:rsid w:val="00BB41AF"/>
    <w:rsid w:val="00BB707B"/>
    <w:rsid w:val="00BC2ABE"/>
    <w:rsid w:val="00BC52D3"/>
    <w:rsid w:val="00BC733B"/>
    <w:rsid w:val="00BD08C0"/>
    <w:rsid w:val="00BD20F4"/>
    <w:rsid w:val="00BD74C3"/>
    <w:rsid w:val="00BD78C1"/>
    <w:rsid w:val="00BE19DB"/>
    <w:rsid w:val="00BE32EF"/>
    <w:rsid w:val="00BE4589"/>
    <w:rsid w:val="00BE45DA"/>
    <w:rsid w:val="00BE628A"/>
    <w:rsid w:val="00BE6E0A"/>
    <w:rsid w:val="00BF0E9D"/>
    <w:rsid w:val="00BF2F08"/>
    <w:rsid w:val="00BF3A16"/>
    <w:rsid w:val="00C004C0"/>
    <w:rsid w:val="00C005CD"/>
    <w:rsid w:val="00C0190D"/>
    <w:rsid w:val="00C0418E"/>
    <w:rsid w:val="00C04E97"/>
    <w:rsid w:val="00C05D8E"/>
    <w:rsid w:val="00C106BC"/>
    <w:rsid w:val="00C10724"/>
    <w:rsid w:val="00C13194"/>
    <w:rsid w:val="00C1467F"/>
    <w:rsid w:val="00C20B68"/>
    <w:rsid w:val="00C20FB1"/>
    <w:rsid w:val="00C21783"/>
    <w:rsid w:val="00C21CBB"/>
    <w:rsid w:val="00C23929"/>
    <w:rsid w:val="00C25382"/>
    <w:rsid w:val="00C2668E"/>
    <w:rsid w:val="00C30CA5"/>
    <w:rsid w:val="00C324BD"/>
    <w:rsid w:val="00C37DF6"/>
    <w:rsid w:val="00C40A80"/>
    <w:rsid w:val="00C414E4"/>
    <w:rsid w:val="00C4255E"/>
    <w:rsid w:val="00C43313"/>
    <w:rsid w:val="00C44966"/>
    <w:rsid w:val="00C44F32"/>
    <w:rsid w:val="00C46266"/>
    <w:rsid w:val="00C473F6"/>
    <w:rsid w:val="00C5000E"/>
    <w:rsid w:val="00C50A9D"/>
    <w:rsid w:val="00C52326"/>
    <w:rsid w:val="00C52A09"/>
    <w:rsid w:val="00C52C9F"/>
    <w:rsid w:val="00C549BE"/>
    <w:rsid w:val="00C55564"/>
    <w:rsid w:val="00C57894"/>
    <w:rsid w:val="00C57937"/>
    <w:rsid w:val="00C62D9D"/>
    <w:rsid w:val="00C62FBE"/>
    <w:rsid w:val="00C64054"/>
    <w:rsid w:val="00C70203"/>
    <w:rsid w:val="00C74165"/>
    <w:rsid w:val="00C7596D"/>
    <w:rsid w:val="00C76BF4"/>
    <w:rsid w:val="00C77BB6"/>
    <w:rsid w:val="00C817D3"/>
    <w:rsid w:val="00C819EA"/>
    <w:rsid w:val="00C81C76"/>
    <w:rsid w:val="00C83043"/>
    <w:rsid w:val="00C8489E"/>
    <w:rsid w:val="00C906C1"/>
    <w:rsid w:val="00C90DBE"/>
    <w:rsid w:val="00C91846"/>
    <w:rsid w:val="00C9289D"/>
    <w:rsid w:val="00C937EB"/>
    <w:rsid w:val="00C9386A"/>
    <w:rsid w:val="00C94BF3"/>
    <w:rsid w:val="00C95D6D"/>
    <w:rsid w:val="00C95EC6"/>
    <w:rsid w:val="00CA1603"/>
    <w:rsid w:val="00CA3FC9"/>
    <w:rsid w:val="00CA4FBB"/>
    <w:rsid w:val="00CA6386"/>
    <w:rsid w:val="00CB1AAF"/>
    <w:rsid w:val="00CB228A"/>
    <w:rsid w:val="00CB2918"/>
    <w:rsid w:val="00CB4F33"/>
    <w:rsid w:val="00CB5A7A"/>
    <w:rsid w:val="00CB5E3C"/>
    <w:rsid w:val="00CB6460"/>
    <w:rsid w:val="00CC668E"/>
    <w:rsid w:val="00CC6976"/>
    <w:rsid w:val="00CC6E1B"/>
    <w:rsid w:val="00CD1C8F"/>
    <w:rsid w:val="00CD2969"/>
    <w:rsid w:val="00CD5014"/>
    <w:rsid w:val="00CE01DF"/>
    <w:rsid w:val="00CE0DF0"/>
    <w:rsid w:val="00CE0FE9"/>
    <w:rsid w:val="00CE1329"/>
    <w:rsid w:val="00CE1A4E"/>
    <w:rsid w:val="00CE2AF1"/>
    <w:rsid w:val="00CE2BA0"/>
    <w:rsid w:val="00CE362E"/>
    <w:rsid w:val="00CE6459"/>
    <w:rsid w:val="00CE6695"/>
    <w:rsid w:val="00CE7192"/>
    <w:rsid w:val="00CE77E9"/>
    <w:rsid w:val="00CF00F1"/>
    <w:rsid w:val="00CF1E8F"/>
    <w:rsid w:val="00CF1EA7"/>
    <w:rsid w:val="00CF2157"/>
    <w:rsid w:val="00CF4FC3"/>
    <w:rsid w:val="00CF5F64"/>
    <w:rsid w:val="00CF616A"/>
    <w:rsid w:val="00CF7D19"/>
    <w:rsid w:val="00D05456"/>
    <w:rsid w:val="00D056AD"/>
    <w:rsid w:val="00D05A7E"/>
    <w:rsid w:val="00D10C1C"/>
    <w:rsid w:val="00D10C36"/>
    <w:rsid w:val="00D11C9A"/>
    <w:rsid w:val="00D11FD3"/>
    <w:rsid w:val="00D1275D"/>
    <w:rsid w:val="00D15F5D"/>
    <w:rsid w:val="00D16B41"/>
    <w:rsid w:val="00D16FF8"/>
    <w:rsid w:val="00D17E92"/>
    <w:rsid w:val="00D2081D"/>
    <w:rsid w:val="00D23F28"/>
    <w:rsid w:val="00D2767A"/>
    <w:rsid w:val="00D30872"/>
    <w:rsid w:val="00D30EFD"/>
    <w:rsid w:val="00D32D3C"/>
    <w:rsid w:val="00D354B3"/>
    <w:rsid w:val="00D365AC"/>
    <w:rsid w:val="00D371A9"/>
    <w:rsid w:val="00D419C8"/>
    <w:rsid w:val="00D41A29"/>
    <w:rsid w:val="00D42350"/>
    <w:rsid w:val="00D4265F"/>
    <w:rsid w:val="00D437E4"/>
    <w:rsid w:val="00D43F8B"/>
    <w:rsid w:val="00D44A5A"/>
    <w:rsid w:val="00D45B97"/>
    <w:rsid w:val="00D46D9E"/>
    <w:rsid w:val="00D46F40"/>
    <w:rsid w:val="00D47A91"/>
    <w:rsid w:val="00D523E0"/>
    <w:rsid w:val="00D55683"/>
    <w:rsid w:val="00D57E4D"/>
    <w:rsid w:val="00D60408"/>
    <w:rsid w:val="00D63BA8"/>
    <w:rsid w:val="00D64453"/>
    <w:rsid w:val="00D64684"/>
    <w:rsid w:val="00D6554E"/>
    <w:rsid w:val="00D675BA"/>
    <w:rsid w:val="00D71180"/>
    <w:rsid w:val="00D727BC"/>
    <w:rsid w:val="00D733FB"/>
    <w:rsid w:val="00D73C35"/>
    <w:rsid w:val="00D73ECB"/>
    <w:rsid w:val="00D74563"/>
    <w:rsid w:val="00D74891"/>
    <w:rsid w:val="00D750A7"/>
    <w:rsid w:val="00D7536D"/>
    <w:rsid w:val="00D765FC"/>
    <w:rsid w:val="00D83796"/>
    <w:rsid w:val="00D83DCD"/>
    <w:rsid w:val="00D84028"/>
    <w:rsid w:val="00D87670"/>
    <w:rsid w:val="00D87CF0"/>
    <w:rsid w:val="00D906FC"/>
    <w:rsid w:val="00D93B9C"/>
    <w:rsid w:val="00D967F3"/>
    <w:rsid w:val="00D9775E"/>
    <w:rsid w:val="00DA0565"/>
    <w:rsid w:val="00DA2708"/>
    <w:rsid w:val="00DA2745"/>
    <w:rsid w:val="00DA2DB4"/>
    <w:rsid w:val="00DA4A24"/>
    <w:rsid w:val="00DA5432"/>
    <w:rsid w:val="00DA56BA"/>
    <w:rsid w:val="00DA634F"/>
    <w:rsid w:val="00DA6362"/>
    <w:rsid w:val="00DA7633"/>
    <w:rsid w:val="00DA7FFB"/>
    <w:rsid w:val="00DB131B"/>
    <w:rsid w:val="00DB17DE"/>
    <w:rsid w:val="00DB24C9"/>
    <w:rsid w:val="00DB3F98"/>
    <w:rsid w:val="00DB4A46"/>
    <w:rsid w:val="00DB4C68"/>
    <w:rsid w:val="00DB6508"/>
    <w:rsid w:val="00DB7180"/>
    <w:rsid w:val="00DB7815"/>
    <w:rsid w:val="00DB7B38"/>
    <w:rsid w:val="00DC010D"/>
    <w:rsid w:val="00DC016B"/>
    <w:rsid w:val="00DC0303"/>
    <w:rsid w:val="00DC0999"/>
    <w:rsid w:val="00DC24B6"/>
    <w:rsid w:val="00DC3E5F"/>
    <w:rsid w:val="00DC5805"/>
    <w:rsid w:val="00DC60FD"/>
    <w:rsid w:val="00DC7D82"/>
    <w:rsid w:val="00DD1801"/>
    <w:rsid w:val="00DD3895"/>
    <w:rsid w:val="00DE06AA"/>
    <w:rsid w:val="00DE2374"/>
    <w:rsid w:val="00DE2748"/>
    <w:rsid w:val="00DE2F9E"/>
    <w:rsid w:val="00DE3D82"/>
    <w:rsid w:val="00DE413C"/>
    <w:rsid w:val="00DE4392"/>
    <w:rsid w:val="00DE4870"/>
    <w:rsid w:val="00DE5137"/>
    <w:rsid w:val="00DE632A"/>
    <w:rsid w:val="00DE6739"/>
    <w:rsid w:val="00DE6954"/>
    <w:rsid w:val="00DE6A7D"/>
    <w:rsid w:val="00DF3FCA"/>
    <w:rsid w:val="00E01F02"/>
    <w:rsid w:val="00E021A5"/>
    <w:rsid w:val="00E04B59"/>
    <w:rsid w:val="00E07C32"/>
    <w:rsid w:val="00E108D4"/>
    <w:rsid w:val="00E14069"/>
    <w:rsid w:val="00E17109"/>
    <w:rsid w:val="00E179BE"/>
    <w:rsid w:val="00E2189C"/>
    <w:rsid w:val="00E21B85"/>
    <w:rsid w:val="00E21E30"/>
    <w:rsid w:val="00E22B37"/>
    <w:rsid w:val="00E244E7"/>
    <w:rsid w:val="00E24603"/>
    <w:rsid w:val="00E25305"/>
    <w:rsid w:val="00E26011"/>
    <w:rsid w:val="00E27247"/>
    <w:rsid w:val="00E27944"/>
    <w:rsid w:val="00E314BA"/>
    <w:rsid w:val="00E32F3B"/>
    <w:rsid w:val="00E35184"/>
    <w:rsid w:val="00E351F1"/>
    <w:rsid w:val="00E36F4F"/>
    <w:rsid w:val="00E3718B"/>
    <w:rsid w:val="00E413A7"/>
    <w:rsid w:val="00E4255B"/>
    <w:rsid w:val="00E43925"/>
    <w:rsid w:val="00E44D81"/>
    <w:rsid w:val="00E458C4"/>
    <w:rsid w:val="00E504BB"/>
    <w:rsid w:val="00E51723"/>
    <w:rsid w:val="00E51944"/>
    <w:rsid w:val="00E53CFC"/>
    <w:rsid w:val="00E5550B"/>
    <w:rsid w:val="00E5567B"/>
    <w:rsid w:val="00E56D54"/>
    <w:rsid w:val="00E5706D"/>
    <w:rsid w:val="00E57201"/>
    <w:rsid w:val="00E605B7"/>
    <w:rsid w:val="00E60903"/>
    <w:rsid w:val="00E60B7B"/>
    <w:rsid w:val="00E648EF"/>
    <w:rsid w:val="00E66AA4"/>
    <w:rsid w:val="00E66BE3"/>
    <w:rsid w:val="00E66E7E"/>
    <w:rsid w:val="00E71632"/>
    <w:rsid w:val="00E71AA3"/>
    <w:rsid w:val="00E737C8"/>
    <w:rsid w:val="00E73BEB"/>
    <w:rsid w:val="00E742A2"/>
    <w:rsid w:val="00E81385"/>
    <w:rsid w:val="00E82AA2"/>
    <w:rsid w:val="00E854D1"/>
    <w:rsid w:val="00E908F2"/>
    <w:rsid w:val="00E90ADF"/>
    <w:rsid w:val="00E91F96"/>
    <w:rsid w:val="00E92271"/>
    <w:rsid w:val="00E92DAF"/>
    <w:rsid w:val="00E93851"/>
    <w:rsid w:val="00E9398C"/>
    <w:rsid w:val="00E9437C"/>
    <w:rsid w:val="00E94AD5"/>
    <w:rsid w:val="00E951BA"/>
    <w:rsid w:val="00E961F3"/>
    <w:rsid w:val="00E96AA5"/>
    <w:rsid w:val="00E96DF4"/>
    <w:rsid w:val="00EB0299"/>
    <w:rsid w:val="00EB030C"/>
    <w:rsid w:val="00EB0711"/>
    <w:rsid w:val="00EB1208"/>
    <w:rsid w:val="00EB1DC1"/>
    <w:rsid w:val="00EB1EF5"/>
    <w:rsid w:val="00EB257B"/>
    <w:rsid w:val="00EB45BA"/>
    <w:rsid w:val="00EB4EF4"/>
    <w:rsid w:val="00EB5EEA"/>
    <w:rsid w:val="00EB6084"/>
    <w:rsid w:val="00EB6273"/>
    <w:rsid w:val="00EC0793"/>
    <w:rsid w:val="00EC0AC8"/>
    <w:rsid w:val="00EC33B9"/>
    <w:rsid w:val="00EC56F7"/>
    <w:rsid w:val="00ED0CD7"/>
    <w:rsid w:val="00ED17DB"/>
    <w:rsid w:val="00ED18D4"/>
    <w:rsid w:val="00ED1F93"/>
    <w:rsid w:val="00ED29F8"/>
    <w:rsid w:val="00ED3178"/>
    <w:rsid w:val="00ED442A"/>
    <w:rsid w:val="00ED4F0C"/>
    <w:rsid w:val="00EE04A6"/>
    <w:rsid w:val="00EE08F2"/>
    <w:rsid w:val="00EE1207"/>
    <w:rsid w:val="00EE24C5"/>
    <w:rsid w:val="00EE4918"/>
    <w:rsid w:val="00EE71D6"/>
    <w:rsid w:val="00EE78C4"/>
    <w:rsid w:val="00EE7EFC"/>
    <w:rsid w:val="00EF04E6"/>
    <w:rsid w:val="00EF072B"/>
    <w:rsid w:val="00EF0BF5"/>
    <w:rsid w:val="00EF1B68"/>
    <w:rsid w:val="00EF1E2A"/>
    <w:rsid w:val="00EF2D73"/>
    <w:rsid w:val="00EF3C41"/>
    <w:rsid w:val="00EF3D46"/>
    <w:rsid w:val="00EF52B7"/>
    <w:rsid w:val="00EF5D74"/>
    <w:rsid w:val="00EF75F3"/>
    <w:rsid w:val="00F013B4"/>
    <w:rsid w:val="00F01F7E"/>
    <w:rsid w:val="00F02150"/>
    <w:rsid w:val="00F02ACD"/>
    <w:rsid w:val="00F06F5C"/>
    <w:rsid w:val="00F072A5"/>
    <w:rsid w:val="00F075D2"/>
    <w:rsid w:val="00F12679"/>
    <w:rsid w:val="00F154BB"/>
    <w:rsid w:val="00F16B18"/>
    <w:rsid w:val="00F17E6C"/>
    <w:rsid w:val="00F2073F"/>
    <w:rsid w:val="00F21C66"/>
    <w:rsid w:val="00F24B59"/>
    <w:rsid w:val="00F25071"/>
    <w:rsid w:val="00F25A8F"/>
    <w:rsid w:val="00F33D5F"/>
    <w:rsid w:val="00F35467"/>
    <w:rsid w:val="00F36B7A"/>
    <w:rsid w:val="00F4488D"/>
    <w:rsid w:val="00F462B7"/>
    <w:rsid w:val="00F46400"/>
    <w:rsid w:val="00F50E76"/>
    <w:rsid w:val="00F51AB8"/>
    <w:rsid w:val="00F53AC6"/>
    <w:rsid w:val="00F542A0"/>
    <w:rsid w:val="00F54989"/>
    <w:rsid w:val="00F553A6"/>
    <w:rsid w:val="00F55D60"/>
    <w:rsid w:val="00F608C9"/>
    <w:rsid w:val="00F60F85"/>
    <w:rsid w:val="00F660B3"/>
    <w:rsid w:val="00F70EBB"/>
    <w:rsid w:val="00F72D7F"/>
    <w:rsid w:val="00F73196"/>
    <w:rsid w:val="00F76A08"/>
    <w:rsid w:val="00F77973"/>
    <w:rsid w:val="00F812F0"/>
    <w:rsid w:val="00F82947"/>
    <w:rsid w:val="00F844F0"/>
    <w:rsid w:val="00F84735"/>
    <w:rsid w:val="00F8491D"/>
    <w:rsid w:val="00F864C2"/>
    <w:rsid w:val="00F875FA"/>
    <w:rsid w:val="00F878C6"/>
    <w:rsid w:val="00F914BB"/>
    <w:rsid w:val="00F9155B"/>
    <w:rsid w:val="00F92A4D"/>
    <w:rsid w:val="00F92F62"/>
    <w:rsid w:val="00F93D59"/>
    <w:rsid w:val="00F97130"/>
    <w:rsid w:val="00FA086C"/>
    <w:rsid w:val="00FA123E"/>
    <w:rsid w:val="00FA23B0"/>
    <w:rsid w:val="00FA3C11"/>
    <w:rsid w:val="00FA721F"/>
    <w:rsid w:val="00FA74FE"/>
    <w:rsid w:val="00FB2F30"/>
    <w:rsid w:val="00FB3691"/>
    <w:rsid w:val="00FB58E9"/>
    <w:rsid w:val="00FB6DC3"/>
    <w:rsid w:val="00FC324D"/>
    <w:rsid w:val="00FC402A"/>
    <w:rsid w:val="00FC4DFC"/>
    <w:rsid w:val="00FC6A7C"/>
    <w:rsid w:val="00FC7074"/>
    <w:rsid w:val="00FC75A4"/>
    <w:rsid w:val="00FC7EEC"/>
    <w:rsid w:val="00FD206D"/>
    <w:rsid w:val="00FD2993"/>
    <w:rsid w:val="00FE087E"/>
    <w:rsid w:val="00FE2B97"/>
    <w:rsid w:val="00FE32EB"/>
    <w:rsid w:val="00FF19BE"/>
    <w:rsid w:val="00FF22BE"/>
    <w:rsid w:val="00FF23F4"/>
    <w:rsid w:val="00FF5E3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98"/>
    <o:shapelayout v:ext="edit">
      <o:idmap v:ext="edit" data="2"/>
    </o:shapelayout>
  </w:shapeDefaults>
  <w:decimalSymbol w:val="."/>
  <w:listSeparator w:val=","/>
  <w14:docId w14:val="2A19DA4E"/>
  <w15:docId w15:val="{4EA8E410-C39F-4D31-AD19-472C442F5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837B8A"/>
    <w:pPr>
      <w:spacing w:line="240" w:lineRule="auto"/>
    </w:pPr>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837B8A"/>
    <w:rPr>
      <w:rFonts w:ascii="Consolas" w:eastAsia="Times New Roman" w:hAnsi="Consolas" w:cs="Angsana New"/>
      <w:sz w:val="20"/>
      <w:szCs w:val="25"/>
      <w:lang w:val="en-GB"/>
    </w:rPr>
  </w:style>
  <w:style w:type="character" w:styleId="Hyperlink">
    <w:name w:val="Hyperlink"/>
    <w:basedOn w:val="DefaultParagraphFont"/>
    <w:uiPriority w:val="99"/>
    <w:unhideWhenUsed/>
    <w:rsid w:val="00BA2EA3"/>
    <w:rPr>
      <w:color w:val="0000FF" w:themeColor="hyperlink"/>
      <w:u w:val="single"/>
    </w:rPr>
  </w:style>
  <w:style w:type="character" w:customStyle="1" w:styleId="UnresolvedMention1">
    <w:name w:val="Unresolved Mention1"/>
    <w:basedOn w:val="DefaultParagraphFont"/>
    <w:uiPriority w:val="99"/>
    <w:semiHidden/>
    <w:unhideWhenUsed/>
    <w:rsid w:val="00BA2EA3"/>
    <w:rPr>
      <w:color w:val="605E5C"/>
      <w:shd w:val="clear" w:color="auto" w:fill="E1DFDD"/>
    </w:rPr>
  </w:style>
  <w:style w:type="character" w:styleId="FollowedHyperlink">
    <w:name w:val="FollowedHyperlink"/>
    <w:basedOn w:val="DefaultParagraphFont"/>
    <w:uiPriority w:val="99"/>
    <w:semiHidden/>
    <w:unhideWhenUsed/>
    <w:rsid w:val="00271088"/>
    <w:rPr>
      <w:color w:val="800080" w:themeColor="followedHyperlink"/>
      <w:u w:val="single"/>
    </w:rPr>
  </w:style>
  <w:style w:type="paragraph" w:styleId="BalloonText">
    <w:name w:val="Balloon Text"/>
    <w:basedOn w:val="Normal"/>
    <w:link w:val="BalloonTextChar"/>
    <w:uiPriority w:val="99"/>
    <w:semiHidden/>
    <w:unhideWhenUsed/>
    <w:rsid w:val="00942EEA"/>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942EEA"/>
    <w:rPr>
      <w:rFonts w:ascii="Tahoma" w:eastAsia="Times New Roman" w:hAnsi="Tahoma" w:cs="Angsana New"/>
      <w:sz w:val="16"/>
      <w:szCs w:val="20"/>
      <w:lang w:val="en-GB"/>
    </w:rPr>
  </w:style>
  <w:style w:type="character" w:customStyle="1" w:styleId="y2iqfc">
    <w:name w:val="y2iqfc"/>
    <w:basedOn w:val="DefaultParagraphFont"/>
    <w:rsid w:val="001072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112576">
      <w:bodyDiv w:val="1"/>
      <w:marLeft w:val="0"/>
      <w:marRight w:val="0"/>
      <w:marTop w:val="0"/>
      <w:marBottom w:val="0"/>
      <w:divBdr>
        <w:top w:val="none" w:sz="0" w:space="0" w:color="auto"/>
        <w:left w:val="none" w:sz="0" w:space="0" w:color="auto"/>
        <w:bottom w:val="none" w:sz="0" w:space="0" w:color="auto"/>
        <w:right w:val="none" w:sz="0" w:space="0" w:color="auto"/>
      </w:divBdr>
    </w:div>
    <w:div w:id="270013222">
      <w:bodyDiv w:val="1"/>
      <w:marLeft w:val="0"/>
      <w:marRight w:val="0"/>
      <w:marTop w:val="0"/>
      <w:marBottom w:val="0"/>
      <w:divBdr>
        <w:top w:val="none" w:sz="0" w:space="0" w:color="auto"/>
        <w:left w:val="none" w:sz="0" w:space="0" w:color="auto"/>
        <w:bottom w:val="none" w:sz="0" w:space="0" w:color="auto"/>
        <w:right w:val="none" w:sz="0" w:space="0" w:color="auto"/>
      </w:divBdr>
    </w:div>
    <w:div w:id="31977453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094461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40816055">
      <w:bodyDiv w:val="1"/>
      <w:marLeft w:val="0"/>
      <w:marRight w:val="0"/>
      <w:marTop w:val="0"/>
      <w:marBottom w:val="0"/>
      <w:divBdr>
        <w:top w:val="none" w:sz="0" w:space="0" w:color="auto"/>
        <w:left w:val="none" w:sz="0" w:space="0" w:color="auto"/>
        <w:bottom w:val="none" w:sz="0" w:space="0" w:color="auto"/>
        <w:right w:val="none" w:sz="0" w:space="0" w:color="auto"/>
      </w:divBdr>
    </w:div>
    <w:div w:id="679625844">
      <w:bodyDiv w:val="1"/>
      <w:marLeft w:val="0"/>
      <w:marRight w:val="0"/>
      <w:marTop w:val="0"/>
      <w:marBottom w:val="0"/>
      <w:divBdr>
        <w:top w:val="none" w:sz="0" w:space="0" w:color="auto"/>
        <w:left w:val="none" w:sz="0" w:space="0" w:color="auto"/>
        <w:bottom w:val="none" w:sz="0" w:space="0" w:color="auto"/>
        <w:right w:val="none" w:sz="0" w:space="0" w:color="auto"/>
      </w:divBdr>
    </w:div>
    <w:div w:id="694501268">
      <w:bodyDiv w:val="1"/>
      <w:marLeft w:val="0"/>
      <w:marRight w:val="0"/>
      <w:marTop w:val="0"/>
      <w:marBottom w:val="0"/>
      <w:divBdr>
        <w:top w:val="none" w:sz="0" w:space="0" w:color="auto"/>
        <w:left w:val="none" w:sz="0" w:space="0" w:color="auto"/>
        <w:bottom w:val="none" w:sz="0" w:space="0" w:color="auto"/>
        <w:right w:val="none" w:sz="0" w:space="0" w:color="auto"/>
      </w:divBdr>
    </w:div>
    <w:div w:id="720400337">
      <w:bodyDiv w:val="1"/>
      <w:marLeft w:val="0"/>
      <w:marRight w:val="0"/>
      <w:marTop w:val="0"/>
      <w:marBottom w:val="0"/>
      <w:divBdr>
        <w:top w:val="none" w:sz="0" w:space="0" w:color="auto"/>
        <w:left w:val="none" w:sz="0" w:space="0" w:color="auto"/>
        <w:bottom w:val="none" w:sz="0" w:space="0" w:color="auto"/>
        <w:right w:val="none" w:sz="0" w:space="0" w:color="auto"/>
      </w:divBdr>
    </w:div>
    <w:div w:id="836649342">
      <w:bodyDiv w:val="1"/>
      <w:marLeft w:val="0"/>
      <w:marRight w:val="0"/>
      <w:marTop w:val="0"/>
      <w:marBottom w:val="0"/>
      <w:divBdr>
        <w:top w:val="none" w:sz="0" w:space="0" w:color="auto"/>
        <w:left w:val="none" w:sz="0" w:space="0" w:color="auto"/>
        <w:bottom w:val="none" w:sz="0" w:space="0" w:color="auto"/>
        <w:right w:val="none" w:sz="0" w:space="0" w:color="auto"/>
      </w:divBdr>
    </w:div>
    <w:div w:id="84012504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18129601">
      <w:bodyDiv w:val="1"/>
      <w:marLeft w:val="0"/>
      <w:marRight w:val="0"/>
      <w:marTop w:val="0"/>
      <w:marBottom w:val="0"/>
      <w:divBdr>
        <w:top w:val="none" w:sz="0" w:space="0" w:color="auto"/>
        <w:left w:val="none" w:sz="0" w:space="0" w:color="auto"/>
        <w:bottom w:val="none" w:sz="0" w:space="0" w:color="auto"/>
        <w:right w:val="none" w:sz="0" w:space="0" w:color="auto"/>
      </w:divBdr>
    </w:div>
    <w:div w:id="1466704680">
      <w:bodyDiv w:val="1"/>
      <w:marLeft w:val="0"/>
      <w:marRight w:val="0"/>
      <w:marTop w:val="0"/>
      <w:marBottom w:val="0"/>
      <w:divBdr>
        <w:top w:val="none" w:sz="0" w:space="0" w:color="auto"/>
        <w:left w:val="none" w:sz="0" w:space="0" w:color="auto"/>
        <w:bottom w:val="none" w:sz="0" w:space="0" w:color="auto"/>
        <w:right w:val="none" w:sz="0" w:space="0" w:color="auto"/>
      </w:divBdr>
    </w:div>
    <w:div w:id="1512334727">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767380904">
      <w:bodyDiv w:val="1"/>
      <w:marLeft w:val="0"/>
      <w:marRight w:val="0"/>
      <w:marTop w:val="0"/>
      <w:marBottom w:val="0"/>
      <w:divBdr>
        <w:top w:val="none" w:sz="0" w:space="0" w:color="auto"/>
        <w:left w:val="none" w:sz="0" w:space="0" w:color="auto"/>
        <w:bottom w:val="none" w:sz="0" w:space="0" w:color="auto"/>
        <w:right w:val="none" w:sz="0" w:space="0" w:color="auto"/>
      </w:divBdr>
    </w:div>
    <w:div w:id="179131521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875730758">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0476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oleObject" Target="embeddings/Microsoft_Excel_97-2003_Worksheet18.xls"/><Relationship Id="rId63" Type="http://schemas.openxmlformats.org/officeDocument/2006/relationships/image" Target="media/image28.emf"/><Relationship Id="rId68" Type="http://schemas.openxmlformats.org/officeDocument/2006/relationships/oleObject" Target="embeddings/Microsoft_Excel_97-2003_Worksheet25.xls"/><Relationship Id="rId84" Type="http://schemas.openxmlformats.org/officeDocument/2006/relationships/oleObject" Target="embeddings/Microsoft_Excel_97-2003_Worksheet32.xls"/><Relationship Id="rId89" Type="http://schemas.openxmlformats.org/officeDocument/2006/relationships/image" Target="media/image41.emf"/><Relationship Id="rId16" Type="http://schemas.openxmlformats.org/officeDocument/2006/relationships/image" Target="media/image5.emf"/><Relationship Id="rId107" Type="http://schemas.openxmlformats.org/officeDocument/2006/relationships/theme" Target="theme/theme1.xml"/><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package" Target="embeddings/Microsoft_Excel_Worksheet1.xlsx"/><Relationship Id="rId58" Type="http://schemas.openxmlformats.org/officeDocument/2006/relationships/footer" Target="footer1.xml"/><Relationship Id="rId74" Type="http://schemas.openxmlformats.org/officeDocument/2006/relationships/oleObject" Target="embeddings/Microsoft_Excel_97-2003_Worksheet28.xls"/><Relationship Id="rId79" Type="http://schemas.openxmlformats.org/officeDocument/2006/relationships/image" Target="media/image36.emf"/><Relationship Id="rId102" Type="http://schemas.openxmlformats.org/officeDocument/2006/relationships/oleObject" Target="embeddings/Microsoft_Excel_97-2003_Worksheet39.xls"/><Relationship Id="rId5" Type="http://schemas.openxmlformats.org/officeDocument/2006/relationships/webSettings" Target="webSettings.xml"/><Relationship Id="rId90" Type="http://schemas.openxmlformats.org/officeDocument/2006/relationships/oleObject" Target="embeddings/Microsoft_Excel_97-2003_Worksheet34.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1.emf"/><Relationship Id="rId64" Type="http://schemas.openxmlformats.org/officeDocument/2006/relationships/oleObject" Target="embeddings/Microsoft_Excel_97-2003_Worksheet23.xls"/><Relationship Id="rId69" Type="http://schemas.openxmlformats.org/officeDocument/2006/relationships/image" Target="media/image31.emf"/><Relationship Id="rId80" Type="http://schemas.openxmlformats.org/officeDocument/2006/relationships/package" Target="embeddings/Microsoft_Excel_Worksheet4.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3.xls"/><Relationship Id="rId33" Type="http://schemas.openxmlformats.org/officeDocument/2006/relationships/oleObject" Target="embeddings/Microsoft_Excel_97-2003_Worksheet11.xls"/><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20" Type="http://schemas.openxmlformats.org/officeDocument/2006/relationships/image" Target="media/image7.emf"/><Relationship Id="rId41" Type="http://schemas.openxmlformats.org/officeDocument/2006/relationships/oleObject" Target="embeddings/Microsoft_Excel_97-2003_Worksheet15.xls"/><Relationship Id="rId54" Type="http://schemas.openxmlformats.org/officeDocument/2006/relationships/image" Target="media/image24.emf"/><Relationship Id="rId62" Type="http://schemas.openxmlformats.org/officeDocument/2006/relationships/oleObject" Target="embeddings/Microsoft_Excel_97-2003_Worksheet22.xls"/><Relationship Id="rId70" Type="http://schemas.openxmlformats.org/officeDocument/2006/relationships/oleObject" Target="embeddings/Microsoft_Excel_97-2003_Worksheet26.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Excel_Worksheet5.xlsx"/><Relationship Id="rId91" Type="http://schemas.openxmlformats.org/officeDocument/2006/relationships/image" Target="media/image42.emf"/><Relationship Id="rId96" Type="http://schemas.openxmlformats.org/officeDocument/2006/relationships/oleObject" Target="embeddings/Microsoft_Excel_97-2003_Worksheet36.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Excel_97-2003_Worksheet19.xls"/><Relationship Id="rId57" Type="http://schemas.openxmlformats.org/officeDocument/2006/relationships/package" Target="embeddings/Microsoft_Excel_Worksheet3.xlsx"/><Relationship Id="rId106"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oleObject" Target="embeddings/Microsoft_Excel_97-2003_Worksheet21.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Excel_97-2003_Worksheet30.xls"/><Relationship Id="rId81" Type="http://schemas.openxmlformats.org/officeDocument/2006/relationships/image" Target="media/image37.emf"/><Relationship Id="rId86" Type="http://schemas.openxmlformats.org/officeDocument/2006/relationships/oleObject" Target="embeddings/Microsoft_Excel_97-2003_Worksheet33.xls"/><Relationship Id="rId94" Type="http://schemas.openxmlformats.org/officeDocument/2006/relationships/package" Target="embeddings/Microsoft_Excel_Worksheet6.xls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4.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2.xlsx"/><Relationship Id="rId76" Type="http://schemas.openxmlformats.org/officeDocument/2006/relationships/oleObject" Target="embeddings/Microsoft_Excel_97-2003_Worksheet29.xls"/><Relationship Id="rId97" Type="http://schemas.openxmlformats.org/officeDocument/2006/relationships/image" Target="media/image45.emf"/><Relationship Id="rId104" Type="http://schemas.openxmlformats.org/officeDocument/2006/relationships/oleObject" Target="embeddings/Microsoft_Excel_97-2003_Worksheet40.xls"/><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35.xls"/><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oleObject" Target="embeddings/Microsoft_Excel_97-2003_Worksheet24.xls"/><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Excel_97-2003_Worksheet31.xls"/><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oleObject" Target="embeddings/Microsoft_Excel_97-2003_Worksheet38.xls"/><Relationship Id="rId105"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Microsoft_Excel_97-2003_Worksheet20.xls"/><Relationship Id="rId72" Type="http://schemas.openxmlformats.org/officeDocument/2006/relationships/oleObject" Target="embeddings/Microsoft_Excel_97-2003_Worksheet27.xls"/><Relationship Id="rId93" Type="http://schemas.openxmlformats.org/officeDocument/2006/relationships/image" Target="media/image43.emf"/><Relationship Id="rId98" Type="http://schemas.openxmlformats.org/officeDocument/2006/relationships/oleObject" Target="embeddings/Microsoft_Excel_97-2003_Worksheet37.xls"/><Relationship Id="rId3" Type="http://schemas.openxmlformats.org/officeDocument/2006/relationships/styles" Target="styles.xml"/><Relationship Id="rId25" Type="http://schemas.openxmlformats.org/officeDocument/2006/relationships/oleObject" Target="embeddings/Microsoft_Excel_97-2003_Worksheet7.xls"/><Relationship Id="rId46" Type="http://schemas.openxmlformats.org/officeDocument/2006/relationships/image" Target="media/image20.emf"/><Relationship Id="rId67"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F1C5B4-9168-4484-999C-66663F497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708</TotalTime>
  <Pages>24</Pages>
  <Words>2544</Words>
  <Characters>14506</Characters>
  <Application>Microsoft Office Word</Application>
  <DocSecurity>0</DocSecurity>
  <Lines>120</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Wilawan Baothisong</cp:lastModifiedBy>
  <cp:revision>33</cp:revision>
  <cp:lastPrinted>2022-05-11T12:02:00Z</cp:lastPrinted>
  <dcterms:created xsi:type="dcterms:W3CDTF">2021-05-13T14:35:00Z</dcterms:created>
  <dcterms:modified xsi:type="dcterms:W3CDTF">2022-05-13T03:42:00Z</dcterms:modified>
</cp:coreProperties>
</file>