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10E1AE2D" w:rsidR="00276363" w:rsidRPr="008060F3" w:rsidRDefault="00EE51ED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696014E9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EE51ED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A90F614" w14:textId="13D228E4" w:rsidR="00EE51ED" w:rsidRPr="008060F3" w:rsidRDefault="00EE51ED" w:rsidP="00EE51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</w:rPr>
        <w:t xml:space="preserve">31 </w:t>
      </w:r>
      <w:r w:rsidRPr="008060F3">
        <w:rPr>
          <w:rFonts w:ascii="Angsana New" w:hAnsi="Angsana New"/>
          <w:sz w:val="30"/>
          <w:szCs w:val="30"/>
          <w:cs/>
        </w:rPr>
        <w:t>มีนาคม</w:t>
      </w:r>
      <w:r w:rsidRPr="008060F3">
        <w:rPr>
          <w:rFonts w:ascii="Angsana New" w:hAnsi="Angsana New"/>
          <w:sz w:val="30"/>
          <w:szCs w:val="30"/>
        </w:rPr>
        <w:t xml:space="preserve"> 2565 </w:t>
      </w:r>
      <w:r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060F3">
        <w:rPr>
          <w:rFonts w:ascii="Angsana New" w:hAnsi="Angsana New"/>
          <w:spacing w:val="-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Pr="008060F3">
        <w:rPr>
          <w:rFonts w:ascii="Angsana New" w:hAnsi="Angsana New"/>
          <w:sz w:val="30"/>
          <w:szCs w:val="30"/>
          <w:cs/>
        </w:rPr>
        <w:t>และ</w:t>
      </w:r>
      <w:r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>กิจการ สำหรับงวดสามเดือนสิ้นสุดวันที่</w:t>
      </w:r>
      <w:r w:rsidRPr="008060F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8060F3">
        <w:rPr>
          <w:rFonts w:ascii="Angsana New" w:hAnsi="Angsana New"/>
          <w:spacing w:val="4"/>
          <w:sz w:val="30"/>
          <w:szCs w:val="30"/>
        </w:rPr>
        <w:t xml:space="preserve">31 </w:t>
      </w:r>
      <w:r w:rsidRPr="008060F3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2565 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060F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 และบริษัทย่อย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และของเฉพาะบริษัท ซิมโฟนี่ </w:t>
      </w:r>
      <w:r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คอมมูนิเคชั่น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8060F3">
        <w:rPr>
          <w:rFonts w:ascii="Angsana New" w:hAnsi="Angsana New"/>
          <w:sz w:val="30"/>
          <w:szCs w:val="30"/>
        </w:rPr>
        <w:t xml:space="preserve"> </w:t>
      </w:r>
    </w:p>
    <w:p w14:paraId="163D13D1" w14:textId="77777777" w:rsidR="00EE51ED" w:rsidRPr="008060F3" w:rsidRDefault="00EE51ED" w:rsidP="00EE51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F565" w14:textId="77777777" w:rsidR="00EE51ED" w:rsidRPr="008060F3" w:rsidRDefault="00EE51ED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060F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2BED92" w14:textId="77777777" w:rsidR="00EE51ED" w:rsidRPr="008060F3" w:rsidRDefault="00EE51ED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77777777" w:rsidR="00EE51ED" w:rsidRPr="008060F3" w:rsidRDefault="00EE51ED" w:rsidP="00EE51ED">
      <w:pPr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รหัส</w:t>
      </w:r>
      <w:r w:rsidRPr="008060F3">
        <w:rPr>
          <w:rFonts w:ascii="Angsana New" w:hAnsi="Angsana New"/>
          <w:sz w:val="30"/>
          <w:szCs w:val="30"/>
        </w:rPr>
        <w:t xml:space="preserve"> 2410 “</w:t>
      </w:r>
      <w:r w:rsidRPr="008060F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060F3">
        <w:rPr>
          <w:rFonts w:ascii="Angsana New" w:hAnsi="Angsana New"/>
          <w:sz w:val="30"/>
          <w:szCs w:val="30"/>
        </w:rPr>
        <w:t>”</w:t>
      </w:r>
      <w:r w:rsidRPr="008060F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8060F3">
        <w:rPr>
          <w:rFonts w:ascii="Angsana New" w:hAnsi="Angsana New"/>
          <w:spacing w:val="6"/>
          <w:sz w:val="30"/>
          <w:szCs w:val="30"/>
          <w:cs/>
        </w:rPr>
        <w:t>ทั้งหมดซึ่งอาจพบได้จากการตรวจสอบ</w:t>
      </w:r>
      <w:r w:rsidRPr="008060F3">
        <w:rPr>
          <w:rFonts w:ascii="Angsana New" w:hAnsi="Angsana New"/>
          <w:spacing w:val="6"/>
          <w:sz w:val="30"/>
          <w:szCs w:val="30"/>
        </w:rPr>
        <w:t xml:space="preserve"> </w:t>
      </w:r>
      <w:r w:rsidRPr="008060F3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Pr="008060F3">
        <w:rPr>
          <w:rFonts w:ascii="Angsana New" w:hAnsi="Angsana New"/>
          <w:sz w:val="30"/>
          <w:szCs w:val="30"/>
          <w:cs/>
        </w:rPr>
        <w:t>สอบทาน</w:t>
      </w:r>
    </w:p>
    <w:p w14:paraId="306DE9F2" w14:textId="77777777" w:rsidR="00EE51ED" w:rsidRPr="008060F3" w:rsidRDefault="00EE51ED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EE51ED" w:rsidRPr="008060F3" w:rsidSect="00EE51E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39" w:gutter="0"/>
          <w:cols w:space="720"/>
          <w:docGrid w:linePitch="245"/>
        </w:sectPr>
      </w:pPr>
    </w:p>
    <w:p w14:paraId="29671539" w14:textId="77777777" w:rsidR="00553BAB" w:rsidRPr="00553BAB" w:rsidRDefault="00553BAB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0"/>
          <w:szCs w:val="20"/>
        </w:rPr>
      </w:pPr>
    </w:p>
    <w:p w14:paraId="03B4B412" w14:textId="416DB936" w:rsidR="00EE51ED" w:rsidRPr="008060F3" w:rsidRDefault="00EE51ED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060F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66CD122" w14:textId="77777777" w:rsidR="00EE51ED" w:rsidRPr="008060F3" w:rsidRDefault="00EE51ED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79FE0D7" w14:textId="7E941BE7" w:rsidR="00EE51ED" w:rsidRPr="008060F3" w:rsidRDefault="00EE51ED" w:rsidP="00EE51E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060F3">
        <w:rPr>
          <w:rFonts w:ascii="Angsana New" w:hAnsi="Angsana New"/>
          <w:spacing w:val="-4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B8169A1" w14:textId="77777777" w:rsidR="00EE51ED" w:rsidRPr="008060F3" w:rsidRDefault="00EE51ED" w:rsidP="00EE51E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BE10F2" w14:textId="77777777" w:rsidR="00EE51ED" w:rsidRPr="008060F3" w:rsidRDefault="00EE51ED" w:rsidP="00EE51E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9CC404" w14:textId="77777777" w:rsidR="00EE51ED" w:rsidRPr="008060F3" w:rsidRDefault="00EE51ED" w:rsidP="00EE51E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18BED2" w14:textId="77777777" w:rsidR="00EE51ED" w:rsidRPr="008060F3" w:rsidRDefault="00EE51ED" w:rsidP="00EE51E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15D5163" w14:textId="77777777" w:rsidR="00EE51ED" w:rsidRPr="008060F3" w:rsidRDefault="00EE51ED" w:rsidP="00EE51E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408074D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(มาริษา ธราธรบรรพกุล)                        </w:t>
      </w:r>
    </w:p>
    <w:p w14:paraId="330CE1A0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0388A00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060F3">
        <w:rPr>
          <w:rFonts w:ascii="Angsana New" w:hAnsi="Angsana New"/>
          <w:sz w:val="30"/>
          <w:szCs w:val="30"/>
        </w:rPr>
        <w:t>5752</w:t>
      </w:r>
    </w:p>
    <w:p w14:paraId="6412D16E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0F941FA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564E591" w14:textId="77777777" w:rsidR="00EE51ED" w:rsidRPr="008060F3" w:rsidRDefault="00EE51ED" w:rsidP="00EE51E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06D89839" w:rsidR="00410590" w:rsidRPr="008060F3" w:rsidRDefault="00952483" w:rsidP="00EE51ED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13</w:t>
      </w:r>
      <w:r w:rsidR="00EE51ED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EE51ED" w:rsidRPr="008060F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พฤษภาคม</w:t>
      </w:r>
      <w:r w:rsidR="005252B6" w:rsidRPr="008060F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EE51ED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</w:p>
    <w:sectPr w:rsidR="00410590" w:rsidRPr="008060F3" w:rsidSect="00117751">
      <w:headerReference w:type="default" r:id="rId16"/>
      <w:footerReference w:type="default" r:id="rId17"/>
      <w:pgSz w:w="11909" w:h="16834" w:code="9"/>
      <w:pgMar w:top="691" w:right="1152" w:bottom="576" w:left="1152" w:header="720" w:footer="34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4B623" w14:textId="77777777" w:rsidR="00703F92" w:rsidRDefault="00703F92" w:rsidP="00900EE2">
      <w:r>
        <w:separator/>
      </w:r>
    </w:p>
  </w:endnote>
  <w:endnote w:type="continuationSeparator" w:id="0">
    <w:p w14:paraId="621D5E1C" w14:textId="77777777" w:rsidR="00703F92" w:rsidRDefault="00703F9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77777777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8727" w14:textId="77777777" w:rsidR="00703F92" w:rsidRDefault="00703F92" w:rsidP="00900EE2">
      <w:r>
        <w:separator/>
      </w:r>
    </w:p>
  </w:footnote>
  <w:footnote w:type="continuationSeparator" w:id="0">
    <w:p w14:paraId="7D7BB0D7" w14:textId="77777777" w:rsidR="00703F92" w:rsidRDefault="00703F9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CA15" w14:textId="77777777" w:rsidR="00E92B19" w:rsidRPr="00117751" w:rsidRDefault="00E92B19" w:rsidP="00117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51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096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Klinsukon, Yendee</cp:lastModifiedBy>
  <cp:revision>2</cp:revision>
  <cp:lastPrinted>2022-05-08T14:01:00Z</cp:lastPrinted>
  <dcterms:created xsi:type="dcterms:W3CDTF">2022-05-13T02:44:00Z</dcterms:created>
  <dcterms:modified xsi:type="dcterms:W3CDTF">2022-05-13T02:44:00Z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