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14CD3275" w:rsidR="00940151" w:rsidRPr="008C7CBA" w:rsidRDefault="00104D17"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 xml:space="preserve">For the </w:t>
      </w:r>
      <w:r w:rsidR="00C85D4D">
        <w:rPr>
          <w:rFonts w:ascii="Arial" w:hAnsi="Arial" w:cs="Arial"/>
          <w:b/>
          <w:bCs/>
          <w:sz w:val="22"/>
          <w:szCs w:val="22"/>
        </w:rPr>
        <w:t xml:space="preserve">three-month period ended </w:t>
      </w:r>
      <w:r w:rsidR="00427E18">
        <w:rPr>
          <w:rFonts w:ascii="Arial" w:hAnsi="Arial" w:cs="Arial"/>
          <w:b/>
          <w:bCs/>
          <w:sz w:val="22"/>
          <w:szCs w:val="22"/>
        </w:rPr>
        <w:t>31 March</w:t>
      </w:r>
      <w:r w:rsidR="00C85D4D">
        <w:rPr>
          <w:rFonts w:ascii="Arial" w:hAnsi="Arial" w:cs="Arial"/>
          <w:b/>
          <w:bCs/>
          <w:sz w:val="22"/>
          <w:szCs w:val="22"/>
        </w:rPr>
        <w:t xml:space="preserve"> </w:t>
      </w:r>
      <w:r w:rsidR="00303681" w:rsidRPr="008C7CBA">
        <w:rPr>
          <w:rFonts w:ascii="Arial" w:hAnsi="Arial" w:cs="Arial"/>
          <w:b/>
          <w:bCs/>
          <w:sz w:val="22"/>
          <w:szCs w:val="22"/>
        </w:rPr>
        <w:t>202</w:t>
      </w:r>
      <w:r w:rsidR="00427E18">
        <w:rPr>
          <w:rFonts w:ascii="Arial" w:hAnsi="Arial" w:cs="Arial"/>
          <w:b/>
          <w:bCs/>
          <w:sz w:val="22"/>
          <w:szCs w:val="22"/>
        </w:rPr>
        <w:t>2</w:t>
      </w:r>
      <w:r w:rsidR="003D7007" w:rsidRPr="008C7CBA">
        <w:rPr>
          <w:rFonts w:ascii="Arial" w:hAnsi="Arial" w:cs="Arial"/>
          <w:b/>
          <w:bCs/>
          <w:sz w:val="22"/>
          <w:szCs w:val="22"/>
        </w:rPr>
        <w:t xml:space="preserve"> </w:t>
      </w:r>
    </w:p>
    <w:p w14:paraId="42668594" w14:textId="77777777" w:rsidR="00104D17" w:rsidRPr="008C7CBA" w:rsidRDefault="00104D17" w:rsidP="005709FA">
      <w:pPr>
        <w:tabs>
          <w:tab w:val="left" w:pos="720"/>
        </w:tabs>
        <w:spacing w:before="360" w:after="120" w:line="380" w:lineRule="exact"/>
        <w:ind w:left="547" w:right="29" w:hanging="547"/>
        <w:rPr>
          <w:rFonts w:ascii="Arial" w:hAnsi="Arial" w:cs="Arial"/>
          <w:b/>
          <w:bCs/>
          <w:sz w:val="22"/>
          <w:szCs w:val="22"/>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553671"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3643D33E" w14:textId="77777777" w:rsidR="00940151" w:rsidRPr="008C7CBA"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r w:rsidR="00DE215D" w:rsidRPr="008C7CBA">
        <w:rPr>
          <w:rFonts w:ascii="Arial" w:hAnsi="Arial" w:cs="Arial"/>
          <w:sz w:val="22"/>
          <w:szCs w:val="22"/>
        </w:rPr>
        <w:t>Suan Luang</w:t>
      </w:r>
      <w:r w:rsidR="00104D17" w:rsidRPr="008C7CBA">
        <w:rPr>
          <w:rFonts w:ascii="Arial" w:hAnsi="Arial" w:cs="Arial"/>
          <w:sz w:val="22"/>
          <w:szCs w:val="22"/>
        </w:rPr>
        <w:t xml:space="preserve"> Sub - District, </w:t>
      </w:r>
      <w:r w:rsidR="00DE215D" w:rsidRPr="008C7CBA">
        <w:rPr>
          <w:rFonts w:ascii="Arial" w:hAnsi="Arial" w:cs="Arial"/>
          <w:sz w:val="22"/>
          <w:szCs w:val="22"/>
        </w:rPr>
        <w:t>Suan Luang</w:t>
      </w:r>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20AB0AB9" w14:textId="77777777" w:rsidR="005A30D2" w:rsidRPr="008C7CBA"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1.2</w:t>
      </w:r>
      <w:r w:rsidRPr="008C7CBA">
        <w:rPr>
          <w:rFonts w:ascii="Arial" w:hAnsi="Arial" w:cs="Arial"/>
          <w:b/>
          <w:bCs/>
          <w:sz w:val="22"/>
          <w:szCs w:val="22"/>
        </w:rPr>
        <w:tab/>
        <w:t>Coronavirus disease 2019 Pandemic</w:t>
      </w:r>
    </w:p>
    <w:p w14:paraId="5F95F2B0" w14:textId="3F4E9206" w:rsidR="005A30D2" w:rsidRPr="008C7CBA" w:rsidRDefault="00676A36" w:rsidP="00432B5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C7CBA">
        <w:rPr>
          <w:rFonts w:ascii="Arial" w:eastAsia="Arial Unicode MS" w:hAnsi="Arial" w:cs="Arial"/>
          <w:bCs/>
          <w:sz w:val="22"/>
          <w:szCs w:val="22"/>
        </w:rPr>
        <w:tab/>
      </w:r>
      <w:r w:rsidR="00220B6F" w:rsidRPr="008C7CBA">
        <w:rPr>
          <w:rFonts w:ascii="Arial" w:eastAsia="Arial Unicode MS" w:hAnsi="Arial" w:cs="Arial"/>
          <w:bCs/>
          <w:sz w:val="22"/>
          <w:szCs w:val="22"/>
        </w:rPr>
        <w:t xml:space="preserve">The Coronavirus disease 2019 </w:t>
      </w:r>
      <w:r w:rsidRPr="008C7CBA">
        <w:rPr>
          <w:rFonts w:ascii="Arial" w:eastAsia="Arial Unicode MS" w:hAnsi="Arial" w:cs="Arial"/>
          <w:bCs/>
          <w:sz w:val="22"/>
          <w:szCs w:val="22"/>
        </w:rPr>
        <w:t xml:space="preserve">(COVID-19) </w:t>
      </w:r>
      <w:r w:rsidR="00220B6F" w:rsidRPr="008C7CBA">
        <w:rPr>
          <w:rFonts w:ascii="Arial" w:eastAsia="Arial Unicode MS" w:hAnsi="Arial" w:cs="Arial"/>
          <w:bCs/>
          <w:sz w:val="22"/>
          <w:szCs w:val="22"/>
        </w:rPr>
        <w:t xml:space="preserve">pandemic is adversely impacting most businesses and industries. This situation may bring uncertainties and have an impact on the environment in which the group operates. </w:t>
      </w:r>
      <w:r w:rsidR="005A30D2" w:rsidRPr="008C7CBA">
        <w:rPr>
          <w:rFonts w:ascii="Arial" w:eastAsia="Arial Unicode MS" w:hAnsi="Arial" w:cs="Arial"/>
          <w:bCs/>
          <w:sz w:val="22"/>
          <w:szCs w:val="22"/>
        </w:rPr>
        <w:t>The Group’s management</w:t>
      </w:r>
      <w:r w:rsidR="005A30D2" w:rsidRPr="008C7CBA">
        <w:rPr>
          <w:rFonts w:ascii="Arial" w:eastAsia="Arial Unicode MS" w:hAnsi="Arial" w:cs="Arial" w:hint="cs"/>
          <w:bCs/>
          <w:sz w:val="22"/>
          <w:szCs w:val="22"/>
          <w:cs/>
        </w:rPr>
        <w:t xml:space="preserve"> </w:t>
      </w:r>
      <w:r w:rsidR="005A30D2" w:rsidRPr="008C7CBA">
        <w:rPr>
          <w:rFonts w:ascii="Arial" w:eastAsia="Arial Unicode MS" w:hAnsi="Arial" w:cs="Arial"/>
          <w:bCs/>
          <w:sz w:val="22"/>
          <w:szCs w:val="22"/>
        </w:rPr>
        <w:t>has continuously monitored the ongoing developments and assessed the financial impact in respect of the valuation of assets, provisions and contingent liabilities, and will record the impact when it is possible to do so.</w:t>
      </w:r>
    </w:p>
    <w:p w14:paraId="549716B3" w14:textId="5812FA69"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104C84" w:rsidRPr="008C7CBA">
        <w:rPr>
          <w:rFonts w:ascii="Arial" w:hAnsi="Arial" w:cs="Arial"/>
          <w:b/>
          <w:bCs/>
          <w:sz w:val="22"/>
          <w:szCs w:val="22"/>
        </w:rPr>
        <w:t>3</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276057BE"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g Standards 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flows in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3D8A0DF0" w14:textId="77777777" w:rsidR="00021A8F" w:rsidRDefault="00021A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209231" w14:textId="069FDA65"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lastRenderedPageBreak/>
        <w:t>1.</w:t>
      </w:r>
      <w:r w:rsidR="00104C84" w:rsidRPr="008C7CBA">
        <w:rPr>
          <w:rFonts w:ascii="Arial" w:hAnsi="Arial" w:cs="Arial"/>
          <w:b/>
          <w:bCs/>
          <w:sz w:val="22"/>
          <w:szCs w:val="22"/>
        </w:rPr>
        <w:t>4</w:t>
      </w:r>
      <w:r w:rsidR="00104D17" w:rsidRPr="008C7CBA">
        <w:rPr>
          <w:rFonts w:ascii="Arial" w:hAnsi="Arial" w:cs="Arial"/>
          <w:b/>
          <w:bCs/>
          <w:sz w:val="22"/>
          <w:szCs w:val="22"/>
        </w:rPr>
        <w:tab/>
        <w:t>Basis of consolidation</w:t>
      </w:r>
    </w:p>
    <w:p w14:paraId="7E9559C2" w14:textId="787F502C"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w:t>
      </w:r>
      <w:r w:rsidR="006B4194">
        <w:rPr>
          <w:rFonts w:ascii="Arial" w:hAnsi="Arial" w:cs="Arial"/>
          <w:sz w:val="22"/>
          <w:szCs w:val="22"/>
        </w:rPr>
        <w:t xml:space="preserve"> (“the Company”)</w:t>
      </w:r>
      <w:r w:rsidR="005B2AF2" w:rsidRPr="008C7CBA">
        <w:rPr>
          <w:rFonts w:ascii="Arial" w:hAnsi="Arial" w:cs="Arial"/>
          <w:sz w:val="22"/>
          <w:szCs w:val="22"/>
        </w:rPr>
        <w:t xml:space="preserve"> and its subsidiary</w:t>
      </w:r>
      <w:r w:rsidR="00E1236E">
        <w:rPr>
          <w:rFonts w:ascii="Arial" w:hAnsi="Arial" w:cs="Arial"/>
          <w:sz w:val="22"/>
          <w:szCs w:val="22"/>
        </w:rPr>
        <w:t xml:space="preserve"> </w:t>
      </w:r>
      <w:r w:rsidR="00E1236E" w:rsidRPr="008F1613">
        <w:rPr>
          <w:rFonts w:ascii="Arial" w:hAnsi="Arial"/>
          <w:sz w:val="22"/>
          <w:szCs w:val="22"/>
        </w:rPr>
        <w:t>(“the subsidiar</w:t>
      </w:r>
      <w:r w:rsidR="00E1236E">
        <w:rPr>
          <w:rFonts w:ascii="Arial" w:hAnsi="Arial"/>
          <w:sz w:val="22"/>
          <w:szCs w:val="22"/>
        </w:rPr>
        <w:t>y</w:t>
      </w:r>
      <w:r w:rsidR="00E1236E" w:rsidRPr="008F1613">
        <w:rPr>
          <w:rFonts w:ascii="Arial" w:hAnsi="Arial"/>
          <w:sz w:val="22"/>
          <w:szCs w:val="22"/>
        </w:rPr>
        <w:t>”)</w:t>
      </w:r>
      <w:r w:rsidR="00E1236E">
        <w:rPr>
          <w:rFonts w:ascii="Arial" w:hAnsi="Arial"/>
          <w:sz w:val="22"/>
          <w:szCs w:val="22"/>
        </w:rPr>
        <w:t xml:space="preserve"> (collectively as “the Group”)</w:t>
      </w:r>
      <w:r w:rsidR="00E1236E">
        <w:rPr>
          <w:rFonts w:ascii="Arial" w:hAnsi="Arial" w:hint="cs"/>
          <w:sz w:val="22"/>
          <w:szCs w:val="22"/>
          <w:cs/>
        </w:rPr>
        <w:t xml:space="preserve"> </w:t>
      </w:r>
      <w:r w:rsidR="005F4C0B" w:rsidRPr="008C7CBA">
        <w:rPr>
          <w:rFonts w:ascii="Arial" w:hAnsi="Arial" w:cs="Arial"/>
          <w:sz w:val="22"/>
          <w:szCs w:val="22"/>
        </w:rPr>
        <w:t>and have been prepared on the same basis as that applied for the consolidated financial statements for the year ended</w:t>
      </w:r>
      <w:r w:rsidR="002C3FF6">
        <w:rPr>
          <w:rFonts w:ascii="Arial" w:hAnsi="Arial" w:cs="Arial"/>
          <w:sz w:val="22"/>
          <w:szCs w:val="22"/>
        </w:rPr>
        <w:t xml:space="preserve"> </w:t>
      </w:r>
      <w:r w:rsidR="005F4C0B" w:rsidRPr="008C7CBA">
        <w:rPr>
          <w:rFonts w:ascii="Arial" w:hAnsi="Arial" w:cs="Arial"/>
          <w:sz w:val="22"/>
          <w:szCs w:val="22"/>
        </w:rPr>
        <w:t xml:space="preserve">31 December </w:t>
      </w:r>
      <w:r w:rsidR="00050E65" w:rsidRPr="008C7CBA">
        <w:rPr>
          <w:rFonts w:ascii="Arial" w:hAnsi="Arial" w:cs="Arial"/>
          <w:sz w:val="22"/>
          <w:szCs w:val="22"/>
        </w:rPr>
        <w:t>202</w:t>
      </w:r>
      <w:r w:rsidR="00021A8F">
        <w:rPr>
          <w:rFonts w:ascii="Arial" w:hAnsi="Arial" w:cs="Arial"/>
          <w:sz w:val="22"/>
          <w:szCs w:val="22"/>
        </w:rPr>
        <w:t>1</w:t>
      </w:r>
      <w:r w:rsidR="00665C6D">
        <w:rPr>
          <w:rFonts w:ascii="Arial" w:hAnsi="Arial" w:cs="Arial"/>
          <w:sz w:val="22"/>
          <w:szCs w:val="22"/>
        </w:rPr>
        <w:t xml:space="preserve">, </w:t>
      </w:r>
      <w:r w:rsidR="00E140D0" w:rsidRPr="00E140D0">
        <w:rPr>
          <w:rFonts w:ascii="Arial" w:hAnsi="Arial" w:cs="Arial"/>
          <w:sz w:val="22"/>
          <w:szCs w:val="22"/>
        </w:rPr>
        <w:t>with no change in shareholding structure of subsidiary during the current period</w:t>
      </w:r>
      <w:r w:rsidR="005F4C0B" w:rsidRPr="008C7CBA">
        <w:rPr>
          <w:rFonts w:ascii="Arial" w:hAnsi="Arial" w:cs="Arial"/>
          <w:sz w:val="22"/>
          <w:szCs w:val="22"/>
        </w:rPr>
        <w:t>.</w:t>
      </w:r>
    </w:p>
    <w:p w14:paraId="5B4CD05D" w14:textId="7E1A06A6"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bookmarkStart w:id="0" w:name="_Hlk37750184"/>
      <w:r w:rsidRPr="008C7CBA">
        <w:rPr>
          <w:rFonts w:ascii="Arial" w:hAnsi="Arial" w:cs="Arial"/>
          <w:b/>
          <w:bCs/>
          <w:sz w:val="22"/>
          <w:szCs w:val="22"/>
        </w:rPr>
        <w:t>1.</w:t>
      </w:r>
      <w:r w:rsidR="00541EC1">
        <w:rPr>
          <w:rFonts w:ascii="Arial" w:hAnsi="Arial" w:cs="Arial"/>
          <w:b/>
          <w:bCs/>
          <w:sz w:val="22"/>
          <w:szCs w:val="22"/>
        </w:rPr>
        <w:t>5</w:t>
      </w:r>
      <w:r w:rsidRPr="008C7CBA">
        <w:rPr>
          <w:rFonts w:ascii="Arial" w:hAnsi="Arial" w:cs="Arial"/>
          <w:b/>
          <w:bCs/>
          <w:sz w:val="22"/>
          <w:szCs w:val="22"/>
        </w:rPr>
        <w:tab/>
        <w:t>Significant accounting policies</w:t>
      </w:r>
    </w:p>
    <w:p w14:paraId="310691DC" w14:textId="5E6F72CB" w:rsidR="00FD5016" w:rsidRDefault="00752005" w:rsidP="001C6BEA">
      <w:pPr>
        <w:spacing w:before="120" w:after="120" w:line="380" w:lineRule="exact"/>
        <w:ind w:left="547" w:hanging="547"/>
        <w:jc w:val="thaiDistribute"/>
        <w:rPr>
          <w:rFonts w:ascii="Arial" w:hAnsi="Arial" w:cs="Arial"/>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w:t>
      </w:r>
      <w:r w:rsidR="00427E18">
        <w:rPr>
          <w:rFonts w:ascii="Arial" w:hAnsi="Arial" w:cs="Arial"/>
          <w:sz w:val="22"/>
          <w:szCs w:val="22"/>
        </w:rPr>
        <w:t>1</w:t>
      </w:r>
      <w:r w:rsidRPr="008C7CBA">
        <w:rPr>
          <w:rFonts w:ascii="Arial" w:hAnsi="Arial" w:cs="Arial"/>
          <w:sz w:val="22"/>
          <w:szCs w:val="22"/>
        </w:rPr>
        <w:t>.</w:t>
      </w:r>
      <w:r w:rsidR="0075301D">
        <w:rPr>
          <w:rFonts w:ascii="Arial" w:hAnsi="Arial" w:cs="Arial"/>
          <w:sz w:val="22"/>
          <w:szCs w:val="22"/>
        </w:rPr>
        <w:t xml:space="preserve"> </w:t>
      </w:r>
    </w:p>
    <w:p w14:paraId="1968FBD6" w14:textId="77777777" w:rsidR="00F952C7" w:rsidRDefault="00F952C7" w:rsidP="00F952C7">
      <w:pPr>
        <w:spacing w:before="120" w:after="120" w:line="380" w:lineRule="exact"/>
        <w:ind w:left="540"/>
        <w:jc w:val="thaiDistribute"/>
        <w:rPr>
          <w:rFonts w:ascii="Arial" w:hAnsi="Arial"/>
          <w:sz w:val="22"/>
          <w:szCs w:val="22"/>
        </w:rPr>
      </w:pPr>
      <w:r>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bookmarkEnd w:id="0"/>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6E706D5E" w14:textId="6A55AC8A" w:rsidR="00FF3180"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Such transactions, which are </w:t>
      </w:r>
      <w:r w:rsidR="00EF6A92" w:rsidRPr="008C7CBA">
        <w:rPr>
          <w:rFonts w:ascii="Arial" w:hAnsi="Arial" w:cs="Arial"/>
          <w:sz w:val="22"/>
          <w:szCs w:val="22"/>
        </w:rPr>
        <w:t>summari</w:t>
      </w:r>
      <w:r w:rsidR="0047167F">
        <w:rPr>
          <w:rFonts w:ascii="Arial" w:hAnsi="Arial" w:cs="Arial"/>
          <w:sz w:val="22"/>
          <w:szCs w:val="22"/>
        </w:rPr>
        <w:t>sed</w:t>
      </w:r>
      <w:r w:rsidRPr="008C7CBA">
        <w:rPr>
          <w:rFonts w:ascii="Arial" w:hAnsi="Arial" w:cs="Arial"/>
          <w:sz w:val="22"/>
          <w:szCs w:val="22"/>
        </w:rPr>
        <w:t xml:space="preserve"> below, arose in the ordinary course of business</w:t>
      </w:r>
      <w:r w:rsidR="00B24D07">
        <w:rPr>
          <w:rFonts w:ascii="Arial" w:hAnsi="Arial" w:cs="Arial"/>
          <w:sz w:val="22"/>
          <w:szCs w:val="22"/>
        </w:rPr>
        <w:t>.</w:t>
      </w:r>
      <w:r w:rsidRPr="008C7CBA">
        <w:rPr>
          <w:rFonts w:ascii="Arial" w:hAnsi="Arial" w:cs="Arial"/>
          <w:sz w:val="22"/>
          <w:szCs w:val="22"/>
        </w:rPr>
        <w:t xml:space="preserve"> </w:t>
      </w:r>
      <w:r w:rsidR="00FD3E67" w:rsidRPr="00A57377">
        <w:rPr>
          <w:rFonts w:ascii="Arial" w:hAnsi="Arial" w:cs="Arial"/>
          <w:sz w:val="22"/>
          <w:szCs w:val="22"/>
        </w:rPr>
        <w:t>There were no significant changes in the transfer pricing policy of transactions with related parties during the current period.</w:t>
      </w:r>
      <w:r w:rsidRPr="008C7CBA">
        <w:rPr>
          <w:rFonts w:ascii="Arial" w:hAnsi="Arial" w:cs="Arial"/>
          <w:sz w:val="22"/>
          <w:szCs w:val="22"/>
        </w:rPr>
        <w:t xml:space="preserve"> </w:t>
      </w:r>
    </w:p>
    <w:p w14:paraId="20DF3E00" w14:textId="77777777" w:rsidR="00A57377" w:rsidRDefault="00A57377" w:rsidP="00A57377">
      <w:pPr>
        <w:spacing w:before="120" w:after="24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p w14:paraId="23A85B64" w14:textId="37B348EF" w:rsidR="00C85D4D" w:rsidRPr="00A57377" w:rsidRDefault="00211849" w:rsidP="00A57377">
      <w:pPr>
        <w:pStyle w:val="BodyTextIndent2"/>
        <w:spacing w:after="0" w:line="300" w:lineRule="exact"/>
        <w:ind w:left="547" w:right="83" w:hanging="547"/>
        <w:jc w:val="right"/>
        <w:rPr>
          <w:rFonts w:ascii="Arial" w:hAnsi="Arial" w:cs="Arial"/>
          <w:sz w:val="20"/>
          <w:szCs w:val="20"/>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ab/>
      </w:r>
      <w:r w:rsidR="00C85D4D" w:rsidRPr="00E74A97">
        <w:rPr>
          <w:rFonts w:ascii="Arial" w:hAnsi="Arial" w:cs="Arial"/>
          <w:sz w:val="18"/>
          <w:szCs w:val="18"/>
        </w:rPr>
        <w:tab/>
      </w:r>
      <w:r w:rsidR="00C85D4D" w:rsidRPr="00A5737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C85D4D" w:rsidRPr="00E74A97" w14:paraId="5C549B44" w14:textId="77777777" w:rsidTr="00553671">
        <w:trPr>
          <w:tblHeader/>
        </w:trPr>
        <w:tc>
          <w:tcPr>
            <w:tcW w:w="4590" w:type="dxa"/>
            <w:vAlign w:val="bottom"/>
          </w:tcPr>
          <w:p w14:paraId="0CC6D5A9" w14:textId="77777777" w:rsidR="00C85D4D" w:rsidRPr="00A57377" w:rsidRDefault="00C85D4D" w:rsidP="009A4CC9">
            <w:pPr>
              <w:spacing w:line="340" w:lineRule="exact"/>
              <w:ind w:right="29"/>
              <w:jc w:val="center"/>
              <w:rPr>
                <w:rFonts w:ascii="Arial" w:hAnsi="Arial" w:cs="Arial"/>
                <w:sz w:val="20"/>
                <w:szCs w:val="20"/>
              </w:rPr>
            </w:pPr>
          </w:p>
        </w:tc>
        <w:tc>
          <w:tcPr>
            <w:tcW w:w="4414" w:type="dxa"/>
            <w:gridSpan w:val="7"/>
            <w:hideMark/>
          </w:tcPr>
          <w:p w14:paraId="42FF6F10" w14:textId="689D4551" w:rsidR="00C85D4D" w:rsidRPr="00A57377" w:rsidRDefault="00C85D4D" w:rsidP="009A4CC9">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427E18" w:rsidRPr="00A57377">
              <w:rPr>
                <w:rFonts w:ascii="Arial" w:hAnsi="Arial" w:cs="Arial"/>
                <w:sz w:val="20"/>
                <w:szCs w:val="20"/>
              </w:rPr>
              <w:t>three</w:t>
            </w:r>
            <w:r w:rsidRPr="00A57377">
              <w:rPr>
                <w:rFonts w:ascii="Arial" w:hAnsi="Arial" w:cs="Arial"/>
                <w:sz w:val="20"/>
                <w:szCs w:val="20"/>
              </w:rPr>
              <w:t>-month period</w:t>
            </w:r>
            <w:r w:rsidR="00553671">
              <w:rPr>
                <w:rFonts w:ascii="Arial" w:hAnsi="Arial" w:cs="Browallia New"/>
                <w:sz w:val="20"/>
                <w:szCs w:val="25"/>
              </w:rPr>
              <w:t>s</w:t>
            </w:r>
            <w:r w:rsidRPr="00A57377">
              <w:rPr>
                <w:rFonts w:ascii="Arial" w:hAnsi="Arial" w:cs="Arial"/>
                <w:sz w:val="20"/>
                <w:szCs w:val="20"/>
              </w:rPr>
              <w:t xml:space="preserve"> ended </w:t>
            </w:r>
            <w:r w:rsidR="00576981" w:rsidRPr="00A57377">
              <w:rPr>
                <w:rFonts w:ascii="Arial" w:hAnsi="Arial" w:cs="Arial"/>
                <w:sz w:val="20"/>
                <w:szCs w:val="20"/>
              </w:rPr>
              <w:t xml:space="preserve">             </w:t>
            </w:r>
            <w:r w:rsidR="00427E18" w:rsidRPr="00A57377">
              <w:rPr>
                <w:rFonts w:ascii="Arial" w:hAnsi="Arial" w:cs="Arial"/>
                <w:sz w:val="20"/>
                <w:szCs w:val="20"/>
              </w:rPr>
              <w:t>31 March</w:t>
            </w:r>
          </w:p>
        </w:tc>
      </w:tr>
      <w:tr w:rsidR="00A57377" w:rsidRPr="00E74A97" w14:paraId="6498C635" w14:textId="77777777" w:rsidTr="00553671">
        <w:trPr>
          <w:tblHeader/>
        </w:trPr>
        <w:tc>
          <w:tcPr>
            <w:tcW w:w="4590" w:type="dxa"/>
            <w:vAlign w:val="bottom"/>
          </w:tcPr>
          <w:p w14:paraId="34D57378" w14:textId="77777777" w:rsidR="00A57377" w:rsidRPr="00A57377" w:rsidRDefault="00A57377" w:rsidP="009A4CC9">
            <w:pPr>
              <w:spacing w:line="340" w:lineRule="exact"/>
              <w:ind w:right="29"/>
              <w:jc w:val="center"/>
              <w:rPr>
                <w:rFonts w:ascii="Arial" w:hAnsi="Arial" w:cs="Arial"/>
                <w:sz w:val="20"/>
                <w:szCs w:val="20"/>
              </w:rPr>
            </w:pPr>
          </w:p>
        </w:tc>
        <w:tc>
          <w:tcPr>
            <w:tcW w:w="2250" w:type="dxa"/>
            <w:gridSpan w:val="4"/>
            <w:vAlign w:val="bottom"/>
            <w:hideMark/>
          </w:tcPr>
          <w:p w14:paraId="7BBB8E6B" w14:textId="0F95F1D9"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sidR="00225DB4">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6553982E"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5301F98C"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A57377" w:rsidRPr="00E74A97" w14:paraId="619E628A" w14:textId="77777777" w:rsidTr="00553671">
        <w:trPr>
          <w:tblHeader/>
        </w:trPr>
        <w:tc>
          <w:tcPr>
            <w:tcW w:w="4590" w:type="dxa"/>
          </w:tcPr>
          <w:p w14:paraId="53F8BC77" w14:textId="77777777" w:rsidR="00A57377" w:rsidRPr="00A57377" w:rsidRDefault="00A57377" w:rsidP="00427E18">
            <w:pPr>
              <w:spacing w:line="340" w:lineRule="exact"/>
              <w:ind w:right="29"/>
              <w:rPr>
                <w:rFonts w:ascii="Arial" w:hAnsi="Arial" w:cs="Arial"/>
                <w:sz w:val="20"/>
                <w:szCs w:val="20"/>
              </w:rPr>
            </w:pPr>
          </w:p>
        </w:tc>
        <w:tc>
          <w:tcPr>
            <w:tcW w:w="1170" w:type="dxa"/>
            <w:gridSpan w:val="2"/>
            <w:hideMark/>
          </w:tcPr>
          <w:p w14:paraId="0862F993" w14:textId="4EE43264"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0" w:type="dxa"/>
            <w:gridSpan w:val="2"/>
            <w:hideMark/>
          </w:tcPr>
          <w:p w14:paraId="580D35CC" w14:textId="4EC9DAA1"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c>
          <w:tcPr>
            <w:tcW w:w="1080" w:type="dxa"/>
            <w:gridSpan w:val="2"/>
            <w:hideMark/>
          </w:tcPr>
          <w:p w14:paraId="0DD5B232" w14:textId="79AF91DE"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4" w:type="dxa"/>
            <w:hideMark/>
          </w:tcPr>
          <w:p w14:paraId="5A21EEE5" w14:textId="2E81A665"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r>
      <w:tr w:rsidR="00A57377" w:rsidRPr="00E74A97" w14:paraId="5BEEF89B" w14:textId="77777777" w:rsidTr="00A57377">
        <w:tc>
          <w:tcPr>
            <w:tcW w:w="5469" w:type="dxa"/>
            <w:gridSpan w:val="2"/>
            <w:hideMark/>
          </w:tcPr>
          <w:p w14:paraId="143729EB" w14:textId="77777777" w:rsidR="00A57377" w:rsidRPr="00A57377" w:rsidRDefault="00A57377" w:rsidP="00427E18">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234FD16C"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033" w:type="dxa"/>
            <w:gridSpan w:val="2"/>
          </w:tcPr>
          <w:p w14:paraId="4821E6CA"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385" w:type="dxa"/>
            <w:gridSpan w:val="2"/>
          </w:tcPr>
          <w:p w14:paraId="579FA2F5" w14:textId="77777777" w:rsidR="00A57377" w:rsidRPr="00A57377" w:rsidRDefault="00A57377" w:rsidP="00427E18">
            <w:pPr>
              <w:tabs>
                <w:tab w:val="decimal" w:pos="467"/>
              </w:tabs>
              <w:spacing w:line="340" w:lineRule="exact"/>
              <w:ind w:right="29"/>
              <w:jc w:val="both"/>
              <w:rPr>
                <w:rFonts w:ascii="Arial" w:hAnsi="Arial" w:cs="Arial"/>
                <w:sz w:val="20"/>
                <w:szCs w:val="20"/>
              </w:rPr>
            </w:pPr>
          </w:p>
        </w:tc>
      </w:tr>
      <w:tr w:rsidR="00A57377" w:rsidRPr="00E74A97" w14:paraId="4E97DD44" w14:textId="77777777" w:rsidTr="00A57377">
        <w:tc>
          <w:tcPr>
            <w:tcW w:w="5469" w:type="dxa"/>
            <w:gridSpan w:val="2"/>
            <w:hideMark/>
          </w:tcPr>
          <w:p w14:paraId="79C439EE" w14:textId="77777777" w:rsidR="00A57377" w:rsidRPr="00A57377" w:rsidRDefault="00A57377" w:rsidP="00427E18">
            <w:pPr>
              <w:tabs>
                <w:tab w:val="decimal" w:pos="467"/>
              </w:tabs>
              <w:spacing w:line="340" w:lineRule="exact"/>
              <w:ind w:right="29"/>
              <w:rPr>
                <w:rFonts w:ascii="Arial" w:hAnsi="Arial" w:cs="Arial"/>
                <w:sz w:val="20"/>
                <w:szCs w:val="20"/>
              </w:rPr>
            </w:pPr>
            <w:r w:rsidRPr="00A57377">
              <w:rPr>
                <w:rFonts w:ascii="Arial" w:hAnsi="Arial" w:cs="Arial"/>
                <w:sz w:val="20"/>
                <w:szCs w:val="20"/>
              </w:rPr>
              <w:t>(eliminated from the consolidated financial statements)</w:t>
            </w:r>
          </w:p>
        </w:tc>
        <w:tc>
          <w:tcPr>
            <w:tcW w:w="1117" w:type="dxa"/>
            <w:gridSpan w:val="2"/>
          </w:tcPr>
          <w:p w14:paraId="77EF67AD"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033" w:type="dxa"/>
            <w:gridSpan w:val="2"/>
          </w:tcPr>
          <w:p w14:paraId="366960BE"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385" w:type="dxa"/>
            <w:gridSpan w:val="2"/>
          </w:tcPr>
          <w:p w14:paraId="03B12D79" w14:textId="77777777" w:rsidR="00A57377" w:rsidRPr="00A57377" w:rsidRDefault="00A57377" w:rsidP="00427E18">
            <w:pPr>
              <w:tabs>
                <w:tab w:val="decimal" w:pos="467"/>
              </w:tabs>
              <w:spacing w:line="340" w:lineRule="exact"/>
              <w:ind w:right="29"/>
              <w:jc w:val="both"/>
              <w:rPr>
                <w:rFonts w:ascii="Arial" w:hAnsi="Arial" w:cs="Arial"/>
                <w:sz w:val="20"/>
                <w:szCs w:val="20"/>
              </w:rPr>
            </w:pPr>
          </w:p>
        </w:tc>
      </w:tr>
      <w:tr w:rsidR="00A57377" w:rsidRPr="00E74A97" w14:paraId="2644E05C" w14:textId="77777777" w:rsidTr="00553671">
        <w:tc>
          <w:tcPr>
            <w:tcW w:w="4590" w:type="dxa"/>
            <w:hideMark/>
          </w:tcPr>
          <w:p w14:paraId="33105352" w14:textId="77777777" w:rsidR="00A57377" w:rsidRPr="00A57377" w:rsidRDefault="00A57377" w:rsidP="00427E18">
            <w:pPr>
              <w:spacing w:line="340" w:lineRule="exact"/>
              <w:ind w:right="29"/>
              <w:rPr>
                <w:rFonts w:ascii="Arial" w:hAnsi="Arial" w:cs="Arial"/>
                <w:sz w:val="20"/>
                <w:szCs w:val="20"/>
              </w:rPr>
            </w:pPr>
            <w:r w:rsidRPr="00A57377">
              <w:rPr>
                <w:rFonts w:ascii="Arial" w:hAnsi="Arial" w:cs="Arial"/>
                <w:sz w:val="20"/>
                <w:szCs w:val="20"/>
              </w:rPr>
              <w:t>Revenue from sales</w:t>
            </w:r>
          </w:p>
        </w:tc>
        <w:tc>
          <w:tcPr>
            <w:tcW w:w="1170" w:type="dxa"/>
            <w:gridSpan w:val="2"/>
          </w:tcPr>
          <w:p w14:paraId="14592D8F" w14:textId="7119A99D" w:rsidR="00A57377" w:rsidRPr="00D46C1C" w:rsidRDefault="00D46C1C" w:rsidP="00427E18">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tcPr>
          <w:p w14:paraId="3C358657" w14:textId="54151559"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w:t>
            </w:r>
          </w:p>
        </w:tc>
        <w:tc>
          <w:tcPr>
            <w:tcW w:w="1080" w:type="dxa"/>
            <w:gridSpan w:val="2"/>
            <w:vAlign w:val="bottom"/>
          </w:tcPr>
          <w:p w14:paraId="6C6F84B4" w14:textId="58399728" w:rsidR="00A57377" w:rsidRPr="00A57377" w:rsidRDefault="00D46C1C" w:rsidP="00427E18">
            <w:pPr>
              <w:tabs>
                <w:tab w:val="decimal" w:pos="467"/>
              </w:tabs>
              <w:spacing w:line="340" w:lineRule="exact"/>
              <w:ind w:right="29"/>
              <w:jc w:val="right"/>
              <w:rPr>
                <w:rFonts w:ascii="Arial" w:hAnsi="Arial" w:cs="Arial"/>
                <w:sz w:val="20"/>
                <w:szCs w:val="20"/>
                <w:cs/>
              </w:rPr>
            </w:pPr>
            <w:r>
              <w:rPr>
                <w:rFonts w:ascii="Arial" w:hAnsi="Arial" w:cs="Arial"/>
                <w:sz w:val="20"/>
                <w:szCs w:val="20"/>
              </w:rPr>
              <w:t>-</w:t>
            </w:r>
          </w:p>
        </w:tc>
        <w:tc>
          <w:tcPr>
            <w:tcW w:w="1084" w:type="dxa"/>
          </w:tcPr>
          <w:p w14:paraId="0D42EA13" w14:textId="19C19135" w:rsidR="00A57377" w:rsidRPr="00A57377" w:rsidRDefault="00A57377" w:rsidP="00427E18">
            <w:pPr>
              <w:tabs>
                <w:tab w:val="decimal" w:pos="467"/>
                <w:tab w:val="decimal" w:pos="679"/>
              </w:tabs>
              <w:spacing w:line="340" w:lineRule="exact"/>
              <w:ind w:right="29"/>
              <w:jc w:val="right"/>
              <w:rPr>
                <w:rFonts w:ascii="Arial" w:hAnsi="Arial" w:cs="Arial"/>
                <w:sz w:val="20"/>
                <w:szCs w:val="20"/>
              </w:rPr>
            </w:pPr>
            <w:r w:rsidRPr="00A57377">
              <w:rPr>
                <w:rFonts w:ascii="Arial" w:hAnsi="Arial" w:cs="Arial"/>
                <w:sz w:val="20"/>
                <w:szCs w:val="20"/>
              </w:rPr>
              <w:t>1</w:t>
            </w:r>
          </w:p>
        </w:tc>
      </w:tr>
      <w:tr w:rsidR="00A57377" w:rsidRPr="00E74A97" w14:paraId="0F0C0D8E" w14:textId="77777777" w:rsidTr="00553671">
        <w:tc>
          <w:tcPr>
            <w:tcW w:w="4590" w:type="dxa"/>
            <w:hideMark/>
          </w:tcPr>
          <w:p w14:paraId="3B5FE60A" w14:textId="77777777" w:rsidR="00A57377" w:rsidRPr="00A57377" w:rsidRDefault="00A57377" w:rsidP="00427E18">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908E572" w14:textId="008CEC8B" w:rsidR="00A57377" w:rsidRPr="00D46C1C" w:rsidRDefault="00D46C1C" w:rsidP="00427E18">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15574220" w14:textId="53FF4DF9"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w:t>
            </w:r>
          </w:p>
        </w:tc>
        <w:tc>
          <w:tcPr>
            <w:tcW w:w="1080" w:type="dxa"/>
            <w:gridSpan w:val="2"/>
            <w:vAlign w:val="bottom"/>
          </w:tcPr>
          <w:p w14:paraId="4F9074D4" w14:textId="3468CE45"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7</w:t>
            </w:r>
          </w:p>
        </w:tc>
        <w:tc>
          <w:tcPr>
            <w:tcW w:w="1084" w:type="dxa"/>
            <w:vAlign w:val="bottom"/>
          </w:tcPr>
          <w:p w14:paraId="73DED37C" w14:textId="1BF87EF1" w:rsidR="00A57377" w:rsidRPr="00A57377" w:rsidRDefault="00A57377" w:rsidP="00427E18">
            <w:pPr>
              <w:tabs>
                <w:tab w:val="decimal" w:pos="467"/>
                <w:tab w:val="decimal" w:pos="679"/>
              </w:tabs>
              <w:spacing w:line="340" w:lineRule="exact"/>
              <w:ind w:right="29"/>
              <w:jc w:val="right"/>
              <w:rPr>
                <w:rFonts w:ascii="Arial" w:hAnsi="Arial" w:cs="Arial"/>
                <w:sz w:val="20"/>
                <w:szCs w:val="20"/>
              </w:rPr>
            </w:pPr>
            <w:r w:rsidRPr="00A57377">
              <w:rPr>
                <w:rFonts w:ascii="Arial" w:hAnsi="Arial" w:cs="Arial"/>
                <w:sz w:val="20"/>
                <w:szCs w:val="20"/>
              </w:rPr>
              <w:t>9</w:t>
            </w:r>
          </w:p>
        </w:tc>
      </w:tr>
      <w:tr w:rsidR="00A57377" w:rsidRPr="00E74A97" w14:paraId="007A4881" w14:textId="77777777" w:rsidTr="00A57377">
        <w:tc>
          <w:tcPr>
            <w:tcW w:w="6586" w:type="dxa"/>
            <w:gridSpan w:val="4"/>
            <w:hideMark/>
          </w:tcPr>
          <w:p w14:paraId="258227AF" w14:textId="4272997F" w:rsidR="00A57377" w:rsidRPr="00A57377" w:rsidRDefault="00A57377" w:rsidP="00427E18">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0D393460"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385" w:type="dxa"/>
            <w:gridSpan w:val="2"/>
          </w:tcPr>
          <w:p w14:paraId="669B0B82" w14:textId="77777777" w:rsidR="00A57377" w:rsidRPr="00A57377" w:rsidRDefault="00A57377" w:rsidP="00427E18">
            <w:pPr>
              <w:spacing w:line="340" w:lineRule="exact"/>
              <w:ind w:right="29"/>
              <w:jc w:val="right"/>
              <w:rPr>
                <w:rFonts w:ascii="Arial" w:hAnsi="Arial" w:cs="Arial"/>
                <w:sz w:val="20"/>
                <w:szCs w:val="20"/>
              </w:rPr>
            </w:pPr>
          </w:p>
        </w:tc>
      </w:tr>
      <w:tr w:rsidR="00A57377" w:rsidRPr="00E74A97" w14:paraId="7F60451A" w14:textId="77777777" w:rsidTr="00553671">
        <w:tc>
          <w:tcPr>
            <w:tcW w:w="4590" w:type="dxa"/>
            <w:hideMark/>
          </w:tcPr>
          <w:p w14:paraId="29738203" w14:textId="77777777" w:rsidR="00A57377" w:rsidRPr="00A57377" w:rsidRDefault="00A57377" w:rsidP="00427E18">
            <w:pPr>
              <w:spacing w:line="340" w:lineRule="exact"/>
              <w:ind w:right="29"/>
              <w:rPr>
                <w:rFonts w:ascii="Arial" w:hAnsi="Arial" w:cs="Arial"/>
                <w:sz w:val="20"/>
                <w:szCs w:val="20"/>
              </w:rPr>
            </w:pPr>
            <w:r w:rsidRPr="00A57377">
              <w:rPr>
                <w:rFonts w:ascii="Arial" w:hAnsi="Arial" w:cs="Arial"/>
                <w:sz w:val="20"/>
                <w:szCs w:val="20"/>
              </w:rPr>
              <w:t>Rental income</w:t>
            </w:r>
          </w:p>
        </w:tc>
        <w:tc>
          <w:tcPr>
            <w:tcW w:w="1170" w:type="dxa"/>
            <w:gridSpan w:val="2"/>
            <w:vAlign w:val="bottom"/>
          </w:tcPr>
          <w:p w14:paraId="4F4F73E5" w14:textId="7F3C36F4"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0" w:type="dxa"/>
            <w:gridSpan w:val="2"/>
            <w:vAlign w:val="bottom"/>
          </w:tcPr>
          <w:p w14:paraId="361E0AFC" w14:textId="18CE3E01"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1</w:t>
            </w:r>
          </w:p>
        </w:tc>
        <w:tc>
          <w:tcPr>
            <w:tcW w:w="1080" w:type="dxa"/>
            <w:gridSpan w:val="2"/>
            <w:vAlign w:val="bottom"/>
          </w:tcPr>
          <w:p w14:paraId="39982383" w14:textId="13AC6D40"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4" w:type="dxa"/>
            <w:vAlign w:val="bottom"/>
          </w:tcPr>
          <w:p w14:paraId="1C973AC0" w14:textId="611940B2"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1</w:t>
            </w:r>
          </w:p>
        </w:tc>
      </w:tr>
      <w:tr w:rsidR="00A57377" w:rsidRPr="00E74A97" w14:paraId="7E762CFC" w14:textId="77777777" w:rsidTr="00553671">
        <w:tc>
          <w:tcPr>
            <w:tcW w:w="4590" w:type="dxa"/>
            <w:hideMark/>
          </w:tcPr>
          <w:p w14:paraId="2B47EE42" w14:textId="77777777" w:rsidR="00A57377" w:rsidRPr="00A57377" w:rsidRDefault="00A57377" w:rsidP="00427E18">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018C1E8A" w14:textId="4415318A"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0" w:type="dxa"/>
            <w:gridSpan w:val="2"/>
            <w:vAlign w:val="bottom"/>
          </w:tcPr>
          <w:p w14:paraId="777C4F53" w14:textId="7BF6A08B" w:rsidR="00A57377" w:rsidRPr="00A57377" w:rsidRDefault="00A57377" w:rsidP="00427E18">
            <w:pPr>
              <w:tabs>
                <w:tab w:val="decimal" w:pos="467"/>
              </w:tabs>
              <w:spacing w:line="340" w:lineRule="exact"/>
              <w:ind w:right="29"/>
              <w:jc w:val="right"/>
              <w:rPr>
                <w:rFonts w:ascii="Arial" w:hAnsi="Arial" w:cs="Arial"/>
                <w:sz w:val="20"/>
                <w:szCs w:val="20"/>
                <w:cs/>
              </w:rPr>
            </w:pPr>
            <w:r w:rsidRPr="00A57377">
              <w:rPr>
                <w:rFonts w:ascii="Arial" w:hAnsi="Arial" w:cs="Arial"/>
                <w:sz w:val="20"/>
                <w:szCs w:val="20"/>
              </w:rPr>
              <w:t>1</w:t>
            </w:r>
          </w:p>
        </w:tc>
        <w:tc>
          <w:tcPr>
            <w:tcW w:w="1080" w:type="dxa"/>
            <w:gridSpan w:val="2"/>
            <w:vAlign w:val="bottom"/>
          </w:tcPr>
          <w:p w14:paraId="76FC1005" w14:textId="58E7FDBA"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4" w:type="dxa"/>
            <w:vAlign w:val="bottom"/>
          </w:tcPr>
          <w:p w14:paraId="3EFF98B6" w14:textId="334C5739"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1</w:t>
            </w:r>
          </w:p>
        </w:tc>
      </w:tr>
      <w:tr w:rsidR="00A57377" w:rsidRPr="00E74A97" w14:paraId="15E6EF48" w14:textId="77777777" w:rsidTr="00553671">
        <w:tc>
          <w:tcPr>
            <w:tcW w:w="4590" w:type="dxa"/>
            <w:hideMark/>
          </w:tcPr>
          <w:p w14:paraId="16A8B543" w14:textId="77777777" w:rsidR="00A57377" w:rsidRPr="00A57377" w:rsidRDefault="00A57377" w:rsidP="00427E18">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E8C9A" w14:textId="7C1A618E"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7A4D1CD" w14:textId="28B14924"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3</w:t>
            </w:r>
          </w:p>
        </w:tc>
        <w:tc>
          <w:tcPr>
            <w:tcW w:w="1080" w:type="dxa"/>
            <w:gridSpan w:val="2"/>
            <w:vAlign w:val="bottom"/>
          </w:tcPr>
          <w:p w14:paraId="491187DA" w14:textId="56FD9B5D" w:rsidR="00A57377" w:rsidRPr="00A57377" w:rsidRDefault="00D46C1C" w:rsidP="00427E18">
            <w:pPr>
              <w:tabs>
                <w:tab w:val="decimal" w:pos="467"/>
              </w:tabs>
              <w:spacing w:line="340" w:lineRule="exact"/>
              <w:ind w:right="29"/>
              <w:jc w:val="right"/>
              <w:rPr>
                <w:rFonts w:ascii="Arial" w:hAnsi="Arial" w:cs="Arial"/>
                <w:sz w:val="20"/>
                <w:szCs w:val="20"/>
                <w:cs/>
              </w:rPr>
            </w:pPr>
            <w:r>
              <w:rPr>
                <w:rFonts w:ascii="Arial" w:hAnsi="Arial" w:cs="Arial"/>
                <w:sz w:val="20"/>
                <w:szCs w:val="20"/>
              </w:rPr>
              <w:t>2</w:t>
            </w:r>
          </w:p>
        </w:tc>
        <w:tc>
          <w:tcPr>
            <w:tcW w:w="1084" w:type="dxa"/>
            <w:vAlign w:val="bottom"/>
          </w:tcPr>
          <w:p w14:paraId="4095A2FE" w14:textId="5EE9B0EF"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3</w:t>
            </w:r>
          </w:p>
        </w:tc>
      </w:tr>
      <w:tr w:rsidR="00A57377" w:rsidRPr="00E74A97" w14:paraId="305365A1" w14:textId="77777777" w:rsidTr="00553671">
        <w:tc>
          <w:tcPr>
            <w:tcW w:w="4590" w:type="dxa"/>
            <w:hideMark/>
          </w:tcPr>
          <w:p w14:paraId="57765713" w14:textId="77777777" w:rsidR="00A57377" w:rsidRPr="00A57377" w:rsidRDefault="00A57377" w:rsidP="00427E18">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1F75D66" w14:textId="1B1D9068"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9C708AB" w14:textId="1169FE35"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2</w:t>
            </w:r>
          </w:p>
        </w:tc>
        <w:tc>
          <w:tcPr>
            <w:tcW w:w="1080" w:type="dxa"/>
            <w:gridSpan w:val="2"/>
            <w:vAlign w:val="bottom"/>
          </w:tcPr>
          <w:p w14:paraId="23A45047" w14:textId="5A3E33F9" w:rsidR="00A57377" w:rsidRPr="00A57377" w:rsidRDefault="00D46C1C" w:rsidP="00427E18">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4" w:type="dxa"/>
            <w:vAlign w:val="bottom"/>
          </w:tcPr>
          <w:p w14:paraId="71A88A8F" w14:textId="75CCED45" w:rsidR="00A57377" w:rsidRPr="00A57377" w:rsidRDefault="00A57377" w:rsidP="00427E18">
            <w:pPr>
              <w:tabs>
                <w:tab w:val="decimal" w:pos="467"/>
              </w:tabs>
              <w:spacing w:line="340" w:lineRule="exact"/>
              <w:ind w:right="29"/>
              <w:jc w:val="right"/>
              <w:rPr>
                <w:rFonts w:ascii="Arial" w:hAnsi="Arial" w:cs="Arial"/>
                <w:sz w:val="20"/>
                <w:szCs w:val="20"/>
              </w:rPr>
            </w:pPr>
            <w:r w:rsidRPr="00A57377">
              <w:rPr>
                <w:rFonts w:ascii="Arial" w:hAnsi="Arial" w:cs="Arial"/>
                <w:sz w:val="20"/>
                <w:szCs w:val="20"/>
              </w:rPr>
              <w:t>2</w:t>
            </w:r>
          </w:p>
        </w:tc>
      </w:tr>
    </w:tbl>
    <w:p w14:paraId="753E3801" w14:textId="77777777" w:rsidR="00C27E15" w:rsidRDefault="00C27E15" w:rsidP="002C3FF6">
      <w:pPr>
        <w:pStyle w:val="BodyTextIndent2"/>
        <w:spacing w:before="240"/>
        <w:ind w:left="547" w:right="29" w:hanging="547"/>
        <w:rPr>
          <w:rFonts w:ascii="Arial" w:hAnsi="Arial" w:cs="Arial"/>
          <w:sz w:val="22"/>
          <w:szCs w:val="22"/>
        </w:rPr>
      </w:pPr>
    </w:p>
    <w:p w14:paraId="245E196D" w14:textId="77777777" w:rsidR="00C27E15" w:rsidRDefault="00C27E15">
      <w:pPr>
        <w:overflowPunct/>
        <w:autoSpaceDE/>
        <w:autoSpaceDN/>
        <w:adjustRightInd/>
        <w:textAlignment w:val="auto"/>
        <w:rPr>
          <w:rFonts w:ascii="Arial" w:hAnsi="Arial" w:cs="Arial"/>
          <w:sz w:val="22"/>
          <w:szCs w:val="22"/>
        </w:rPr>
      </w:pPr>
      <w:r>
        <w:rPr>
          <w:rFonts w:ascii="Arial" w:hAnsi="Arial" w:cs="Arial"/>
          <w:sz w:val="22"/>
          <w:szCs w:val="22"/>
        </w:rPr>
        <w:br w:type="page"/>
      </w:r>
    </w:p>
    <w:p w14:paraId="31D8CCF2" w14:textId="6EF76802" w:rsidR="00FF3180" w:rsidRPr="008C7CBA" w:rsidRDefault="006D55D7" w:rsidP="002C3FF6">
      <w:pPr>
        <w:pStyle w:val="BodyTextIndent2"/>
        <w:spacing w:before="240"/>
        <w:ind w:left="547" w:right="29" w:hanging="547"/>
        <w:rPr>
          <w:rFonts w:ascii="Arial" w:hAnsi="Arial" w:cs="Arial"/>
          <w:sz w:val="22"/>
          <w:szCs w:val="22"/>
        </w:rPr>
      </w:pPr>
      <w:r w:rsidRPr="008C7CBA">
        <w:rPr>
          <w:rFonts w:ascii="Arial" w:hAnsi="Arial" w:cs="Arial"/>
          <w:sz w:val="22"/>
          <w:szCs w:val="22"/>
        </w:rPr>
        <w:lastRenderedPageBreak/>
        <w:tab/>
      </w:r>
      <w:r w:rsidR="00FF3180" w:rsidRPr="008C7CBA">
        <w:rPr>
          <w:rFonts w:ascii="Arial" w:hAnsi="Arial" w:cs="Arial"/>
          <w:sz w:val="22"/>
          <w:szCs w:val="22"/>
        </w:rPr>
        <w:t xml:space="preserve">As at </w:t>
      </w:r>
      <w:r w:rsidR="00427E18">
        <w:rPr>
          <w:rFonts w:ascii="Arial" w:hAnsi="Arial" w:cs="Arial"/>
          <w:sz w:val="22"/>
          <w:szCs w:val="22"/>
        </w:rPr>
        <w:t>31 March</w:t>
      </w:r>
      <w:r w:rsidR="00C85D4D">
        <w:rPr>
          <w:rFonts w:ascii="Arial" w:hAnsi="Arial" w:cs="Arial"/>
          <w:sz w:val="22"/>
          <w:szCs w:val="22"/>
        </w:rPr>
        <w:t xml:space="preserve"> </w:t>
      </w:r>
      <w:r w:rsidR="00A80212" w:rsidRPr="008C7CBA">
        <w:rPr>
          <w:rFonts w:ascii="Arial" w:hAnsi="Arial" w:cs="Arial"/>
          <w:sz w:val="22"/>
          <w:szCs w:val="22"/>
        </w:rPr>
        <w:t>202</w:t>
      </w:r>
      <w:r w:rsidR="00427E18">
        <w:rPr>
          <w:rFonts w:ascii="Arial" w:hAnsi="Arial" w:cstheme="minorBidi"/>
          <w:sz w:val="22"/>
          <w:szCs w:val="22"/>
        </w:rPr>
        <w:t>2</w:t>
      </w:r>
      <w:r w:rsidR="00AD07E8" w:rsidRPr="008C7CBA">
        <w:rPr>
          <w:rFonts w:ascii="Arial" w:hAnsi="Arial" w:cs="Arial"/>
          <w:sz w:val="22"/>
          <w:szCs w:val="22"/>
        </w:rPr>
        <w:t xml:space="preserve"> </w:t>
      </w:r>
      <w:r w:rsidR="00FF3180" w:rsidRPr="008C7CBA">
        <w:rPr>
          <w:rFonts w:ascii="Arial" w:hAnsi="Arial" w:cs="Arial"/>
          <w:sz w:val="22"/>
          <w:szCs w:val="22"/>
        </w:rPr>
        <w:t>and 31 December 20</w:t>
      </w:r>
      <w:r w:rsidR="00AD07E8" w:rsidRPr="008C7CBA">
        <w:rPr>
          <w:rFonts w:ascii="Arial" w:hAnsi="Arial" w:cs="Arial"/>
          <w:sz w:val="22"/>
          <w:szCs w:val="22"/>
        </w:rPr>
        <w:t>2</w:t>
      </w:r>
      <w:r w:rsidR="00427E18">
        <w:rPr>
          <w:rFonts w:ascii="Arial" w:hAnsi="Arial" w:cs="Arial"/>
          <w:sz w:val="22"/>
          <w:szCs w:val="22"/>
        </w:rPr>
        <w:t>1</w:t>
      </w:r>
      <w:r w:rsidR="00FF3180" w:rsidRPr="008C7CBA">
        <w:rPr>
          <w:rFonts w:ascii="Arial" w:hAnsi="Arial" w:cs="Arial"/>
          <w:sz w:val="22"/>
          <w:szCs w:val="22"/>
        </w:rPr>
        <w:t>, the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0"/>
        <w:gridCol w:w="157"/>
        <w:gridCol w:w="923"/>
        <w:gridCol w:w="315"/>
        <w:gridCol w:w="765"/>
        <w:gridCol w:w="472"/>
        <w:gridCol w:w="1238"/>
      </w:tblGrid>
      <w:tr w:rsidR="00FF3180" w:rsidRPr="000D4CD7" w14:paraId="2857DE80" w14:textId="77777777" w:rsidTr="002C3FF6">
        <w:trPr>
          <w:tblHeader/>
        </w:trPr>
        <w:tc>
          <w:tcPr>
            <w:tcW w:w="9180" w:type="dxa"/>
            <w:gridSpan w:val="8"/>
            <w:vAlign w:val="bottom"/>
          </w:tcPr>
          <w:p w14:paraId="653B206D" w14:textId="77777777" w:rsidR="00FF3180" w:rsidRPr="000D4CD7" w:rsidRDefault="00FF3180" w:rsidP="00740317">
            <w:pPr>
              <w:tabs>
                <w:tab w:val="left" w:pos="900"/>
                <w:tab w:val="left" w:pos="1440"/>
              </w:tabs>
              <w:spacing w:line="380" w:lineRule="exact"/>
              <w:ind w:right="29"/>
              <w:jc w:val="right"/>
              <w:rPr>
                <w:rFonts w:ascii="Arial" w:hAnsi="Arial" w:cs="Arial"/>
                <w:sz w:val="18"/>
                <w:szCs w:val="18"/>
                <w:cs/>
              </w:rPr>
            </w:pPr>
            <w:r w:rsidRPr="000D4CD7">
              <w:rPr>
                <w:rFonts w:ascii="Arial" w:hAnsi="Arial" w:cs="Arial"/>
                <w:sz w:val="18"/>
                <w:szCs w:val="18"/>
              </w:rPr>
              <w:t>(Unit: Thousand Baht)</w:t>
            </w:r>
          </w:p>
        </w:tc>
      </w:tr>
      <w:tr w:rsidR="00FF3180" w:rsidRPr="000D4CD7" w14:paraId="1D6C293B" w14:textId="77777777" w:rsidTr="002C3FF6">
        <w:trPr>
          <w:tblHeader/>
        </w:trPr>
        <w:tc>
          <w:tcPr>
            <w:tcW w:w="4230" w:type="dxa"/>
            <w:vAlign w:val="bottom"/>
          </w:tcPr>
          <w:p w14:paraId="4DFF935D" w14:textId="77777777" w:rsidR="00FF3180" w:rsidRPr="000D4CD7"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Consolidated</w:t>
            </w:r>
          </w:p>
          <w:p w14:paraId="0A2EC18C"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c>
          <w:tcPr>
            <w:tcW w:w="2475" w:type="dxa"/>
            <w:gridSpan w:val="3"/>
            <w:vAlign w:val="bottom"/>
          </w:tcPr>
          <w:p w14:paraId="3EC3D24E"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Separate</w:t>
            </w:r>
          </w:p>
          <w:p w14:paraId="7967C7E2"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r>
      <w:tr w:rsidR="00A80212" w:rsidRPr="000D4CD7" w14:paraId="20303686" w14:textId="77777777" w:rsidTr="002C3FF6">
        <w:trPr>
          <w:tblHeader/>
        </w:trPr>
        <w:tc>
          <w:tcPr>
            <w:tcW w:w="4230" w:type="dxa"/>
            <w:vAlign w:val="bottom"/>
          </w:tcPr>
          <w:p w14:paraId="59768749" w14:textId="77777777" w:rsidR="00A80212" w:rsidRPr="000D4CD7" w:rsidRDefault="00A80212" w:rsidP="00740317">
            <w:pPr>
              <w:spacing w:line="380" w:lineRule="exact"/>
              <w:ind w:right="29"/>
              <w:jc w:val="thaiDistribute"/>
              <w:rPr>
                <w:rFonts w:ascii="Arial" w:hAnsi="Arial" w:cs="Arial"/>
                <w:sz w:val="18"/>
                <w:szCs w:val="18"/>
              </w:rPr>
            </w:pPr>
          </w:p>
        </w:tc>
        <w:tc>
          <w:tcPr>
            <w:tcW w:w="1237" w:type="dxa"/>
            <w:gridSpan w:val="2"/>
          </w:tcPr>
          <w:p w14:paraId="3330E6F8" w14:textId="37CF5893" w:rsidR="00A80212" w:rsidRPr="000D4CD7" w:rsidRDefault="00427E18" w:rsidP="00740317">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31 March</w:t>
            </w:r>
          </w:p>
        </w:tc>
        <w:tc>
          <w:tcPr>
            <w:tcW w:w="1238" w:type="dxa"/>
            <w:gridSpan w:val="2"/>
          </w:tcPr>
          <w:p w14:paraId="76197DB3" w14:textId="77777777"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c>
          <w:tcPr>
            <w:tcW w:w="1237" w:type="dxa"/>
            <w:gridSpan w:val="2"/>
          </w:tcPr>
          <w:p w14:paraId="4AF8326A" w14:textId="2DDE3FE2" w:rsidR="00A80212" w:rsidRPr="000D4CD7" w:rsidRDefault="00427E18" w:rsidP="00740317">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31 March</w:t>
            </w:r>
          </w:p>
        </w:tc>
        <w:tc>
          <w:tcPr>
            <w:tcW w:w="1238" w:type="dxa"/>
          </w:tcPr>
          <w:p w14:paraId="2EB2E60C" w14:textId="67FB151A"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r>
      <w:tr w:rsidR="00427E18" w:rsidRPr="000D4CD7" w14:paraId="133D1FC8" w14:textId="77777777" w:rsidTr="002C3FF6">
        <w:trPr>
          <w:tblHeader/>
        </w:trPr>
        <w:tc>
          <w:tcPr>
            <w:tcW w:w="4230" w:type="dxa"/>
            <w:vAlign w:val="bottom"/>
          </w:tcPr>
          <w:p w14:paraId="74A87630" w14:textId="77777777" w:rsidR="00427E18" w:rsidRPr="000D4CD7" w:rsidRDefault="00427E18" w:rsidP="00427E18">
            <w:pPr>
              <w:spacing w:line="380" w:lineRule="exact"/>
              <w:ind w:right="29"/>
              <w:jc w:val="thaiDistribute"/>
              <w:rPr>
                <w:rFonts w:ascii="Arial" w:hAnsi="Arial" w:cs="Arial"/>
                <w:sz w:val="18"/>
                <w:szCs w:val="18"/>
              </w:rPr>
            </w:pPr>
          </w:p>
        </w:tc>
        <w:tc>
          <w:tcPr>
            <w:tcW w:w="1237" w:type="dxa"/>
            <w:gridSpan w:val="2"/>
          </w:tcPr>
          <w:p w14:paraId="7DCB0286" w14:textId="13868776"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2</w:t>
            </w:r>
          </w:p>
        </w:tc>
        <w:tc>
          <w:tcPr>
            <w:tcW w:w="1238" w:type="dxa"/>
            <w:gridSpan w:val="2"/>
          </w:tcPr>
          <w:p w14:paraId="702CCEE1" w14:textId="5A367565"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1</w:t>
            </w:r>
          </w:p>
        </w:tc>
        <w:tc>
          <w:tcPr>
            <w:tcW w:w="1237" w:type="dxa"/>
            <w:gridSpan w:val="2"/>
          </w:tcPr>
          <w:p w14:paraId="020985DA" w14:textId="595DE499"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2</w:t>
            </w:r>
          </w:p>
        </w:tc>
        <w:tc>
          <w:tcPr>
            <w:tcW w:w="1238" w:type="dxa"/>
          </w:tcPr>
          <w:p w14:paraId="4260B644" w14:textId="5DFD380D"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1</w:t>
            </w:r>
          </w:p>
        </w:tc>
      </w:tr>
      <w:tr w:rsidR="00427E18" w:rsidRPr="000D4CD7" w14:paraId="4C6043EA" w14:textId="77777777" w:rsidTr="002C3FF6">
        <w:tc>
          <w:tcPr>
            <w:tcW w:w="5310" w:type="dxa"/>
            <w:gridSpan w:val="2"/>
            <w:vAlign w:val="bottom"/>
          </w:tcPr>
          <w:p w14:paraId="2AF8F44E" w14:textId="49054E26" w:rsidR="00427E18" w:rsidRPr="000D4CD7" w:rsidRDefault="00427E18" w:rsidP="00427E18">
            <w:pPr>
              <w:tabs>
                <w:tab w:val="decimal" w:pos="839"/>
              </w:tabs>
              <w:spacing w:line="380" w:lineRule="exact"/>
              <w:ind w:right="29"/>
              <w:jc w:val="thaiDistribute"/>
              <w:rPr>
                <w:rFonts w:ascii="Arial" w:hAnsi="Arial" w:cs="Arial"/>
                <w:sz w:val="18"/>
                <w:szCs w:val="18"/>
                <w:u w:val="single"/>
              </w:rPr>
            </w:pPr>
            <w:r w:rsidRPr="000D4CD7">
              <w:rPr>
                <w:rFonts w:ascii="Arial" w:hAnsi="Arial" w:cs="Arial"/>
                <w:sz w:val="18"/>
                <w:szCs w:val="18"/>
                <w:u w:val="single"/>
              </w:rPr>
              <w:t>Trade and other receivables - related parties</w:t>
            </w:r>
            <w:r w:rsidRPr="000D4CD7">
              <w:rPr>
                <w:rFonts w:ascii="Arial" w:hAnsi="Arial" w:cs="Arial"/>
                <w:sz w:val="18"/>
                <w:szCs w:val="18"/>
              </w:rPr>
              <w:t xml:space="preserve"> (Note </w:t>
            </w:r>
            <w:r w:rsidR="00541EC1">
              <w:rPr>
                <w:rFonts w:ascii="Arial" w:hAnsi="Arial" w:cs="Arial"/>
                <w:sz w:val="18"/>
                <w:szCs w:val="18"/>
              </w:rPr>
              <w:t>3</w:t>
            </w:r>
            <w:r w:rsidRPr="000D4CD7">
              <w:rPr>
                <w:rFonts w:ascii="Arial" w:hAnsi="Arial" w:cs="Arial"/>
                <w:sz w:val="18"/>
                <w:szCs w:val="18"/>
              </w:rPr>
              <w:t>)</w:t>
            </w:r>
          </w:p>
        </w:tc>
        <w:tc>
          <w:tcPr>
            <w:tcW w:w="1080" w:type="dxa"/>
            <w:gridSpan w:val="2"/>
            <w:vAlign w:val="bottom"/>
          </w:tcPr>
          <w:p w14:paraId="2BC1141A" w14:textId="77777777" w:rsidR="00427E18" w:rsidRPr="000D4CD7" w:rsidRDefault="00427E18" w:rsidP="00427E18">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427E18" w:rsidRPr="000D4CD7" w:rsidRDefault="00427E18" w:rsidP="00427E18">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427E18" w:rsidRPr="000D4CD7" w:rsidRDefault="00427E18" w:rsidP="00427E18">
            <w:pPr>
              <w:tabs>
                <w:tab w:val="decimal" w:pos="839"/>
              </w:tabs>
              <w:spacing w:line="380" w:lineRule="exact"/>
              <w:ind w:right="29"/>
              <w:jc w:val="thaiDistribute"/>
              <w:rPr>
                <w:rFonts w:ascii="Arial" w:hAnsi="Arial" w:cs="Arial"/>
                <w:sz w:val="18"/>
                <w:szCs w:val="18"/>
              </w:rPr>
            </w:pPr>
          </w:p>
        </w:tc>
      </w:tr>
      <w:tr w:rsidR="00427E18" w:rsidRPr="000D4CD7" w14:paraId="22C1A335" w14:textId="77777777" w:rsidTr="002C3FF6">
        <w:trPr>
          <w:trHeight w:val="80"/>
        </w:trPr>
        <w:tc>
          <w:tcPr>
            <w:tcW w:w="4230" w:type="dxa"/>
            <w:vAlign w:val="bottom"/>
          </w:tcPr>
          <w:p w14:paraId="241A5807" w14:textId="77777777" w:rsidR="00427E18" w:rsidRPr="000D4CD7" w:rsidRDefault="00427E18" w:rsidP="00427E18">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21AFCD3A" w14:textId="5FFB1F76" w:rsidR="00427E18" w:rsidRPr="00CC1A0E" w:rsidRDefault="00D46C1C" w:rsidP="00427E18">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8" w:type="dxa"/>
            <w:gridSpan w:val="2"/>
          </w:tcPr>
          <w:p w14:paraId="7060E4E3" w14:textId="4ADC3977" w:rsidR="00427E18" w:rsidRPr="00CC1A0E" w:rsidRDefault="00427E18" w:rsidP="00427E18">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tcPr>
          <w:p w14:paraId="5039C8DB" w14:textId="0AF1F4B4" w:rsidR="00427E18" w:rsidRPr="00CC1A0E" w:rsidRDefault="00D46C1C" w:rsidP="00427E18">
            <w:pPr>
              <w:tabs>
                <w:tab w:val="decimal" w:pos="885"/>
              </w:tabs>
              <w:spacing w:line="380" w:lineRule="exact"/>
              <w:ind w:right="-18"/>
              <w:jc w:val="both"/>
              <w:rPr>
                <w:rFonts w:ascii="Arial" w:hAnsi="Arial" w:cs="Arial"/>
                <w:sz w:val="18"/>
                <w:szCs w:val="18"/>
                <w:cs/>
              </w:rPr>
            </w:pPr>
            <w:r w:rsidRPr="00CC1A0E">
              <w:rPr>
                <w:rFonts w:ascii="Arial" w:hAnsi="Arial" w:cs="Arial"/>
                <w:sz w:val="18"/>
                <w:szCs w:val="18"/>
              </w:rPr>
              <w:t>11,639</w:t>
            </w:r>
          </w:p>
        </w:tc>
        <w:tc>
          <w:tcPr>
            <w:tcW w:w="1238" w:type="dxa"/>
          </w:tcPr>
          <w:p w14:paraId="53DB6514" w14:textId="7D9565DD" w:rsidR="00427E18" w:rsidRPr="00CC1A0E" w:rsidRDefault="00427E18" w:rsidP="00427E18">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12,840</w:t>
            </w:r>
          </w:p>
        </w:tc>
      </w:tr>
      <w:tr w:rsidR="00427E18" w:rsidRPr="000D4CD7" w14:paraId="251DE8A1" w14:textId="77777777" w:rsidTr="002C3FF6">
        <w:tc>
          <w:tcPr>
            <w:tcW w:w="4230" w:type="dxa"/>
            <w:vAlign w:val="bottom"/>
          </w:tcPr>
          <w:p w14:paraId="799EF427" w14:textId="77777777" w:rsidR="00427E18" w:rsidRPr="000D4CD7" w:rsidRDefault="00427E18" w:rsidP="00427E18">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62097C72" w14:textId="38F896AB" w:rsidR="00427E18" w:rsidRPr="00CC1A0E" w:rsidRDefault="00D46C1C" w:rsidP="00427E18">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5,248</w:t>
            </w:r>
          </w:p>
        </w:tc>
        <w:tc>
          <w:tcPr>
            <w:tcW w:w="1238" w:type="dxa"/>
            <w:gridSpan w:val="2"/>
          </w:tcPr>
          <w:p w14:paraId="20F7FA0E" w14:textId="6771D51B" w:rsidR="00427E18" w:rsidRPr="00CC1A0E" w:rsidRDefault="00427E18" w:rsidP="00427E18">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4,936</w:t>
            </w:r>
          </w:p>
        </w:tc>
        <w:tc>
          <w:tcPr>
            <w:tcW w:w="1237" w:type="dxa"/>
            <w:gridSpan w:val="2"/>
          </w:tcPr>
          <w:p w14:paraId="6440C05A" w14:textId="48D299A1" w:rsidR="00427E18" w:rsidRPr="00CC1A0E" w:rsidRDefault="00D46C1C" w:rsidP="00427E18">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5,248</w:t>
            </w:r>
          </w:p>
        </w:tc>
        <w:tc>
          <w:tcPr>
            <w:tcW w:w="1238" w:type="dxa"/>
          </w:tcPr>
          <w:p w14:paraId="232031A9" w14:textId="15095689" w:rsidR="00427E18" w:rsidRPr="00CC1A0E" w:rsidRDefault="00427E18" w:rsidP="00427E18">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4,936</w:t>
            </w:r>
          </w:p>
        </w:tc>
      </w:tr>
      <w:tr w:rsidR="00427E18" w:rsidRPr="000D4CD7" w14:paraId="7C30D3E1" w14:textId="77777777" w:rsidTr="002C3FF6">
        <w:tc>
          <w:tcPr>
            <w:tcW w:w="4230" w:type="dxa"/>
            <w:vAlign w:val="bottom"/>
          </w:tcPr>
          <w:p w14:paraId="07721FDD" w14:textId="77777777" w:rsidR="00427E18" w:rsidRPr="000D4CD7" w:rsidRDefault="00427E18" w:rsidP="00427E18">
            <w:pPr>
              <w:spacing w:line="380" w:lineRule="exact"/>
              <w:ind w:right="29"/>
              <w:jc w:val="thaiDistribute"/>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403D1DAD" w14:textId="379B6840" w:rsidR="00427E18" w:rsidRPr="00CC1A0E" w:rsidRDefault="00D46C1C" w:rsidP="00427E18">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5,248</w:t>
            </w:r>
          </w:p>
        </w:tc>
        <w:tc>
          <w:tcPr>
            <w:tcW w:w="1238" w:type="dxa"/>
            <w:gridSpan w:val="2"/>
          </w:tcPr>
          <w:p w14:paraId="03A85F20" w14:textId="22498490" w:rsidR="00427E18" w:rsidRPr="00CC1A0E" w:rsidRDefault="00427E18" w:rsidP="00427E18">
            <w:pPr>
              <w:pBdr>
                <w:bottom w:val="double" w:sz="4" w:space="1" w:color="auto"/>
              </w:pBdr>
              <w:tabs>
                <w:tab w:val="decimal" w:pos="885"/>
              </w:tabs>
              <w:spacing w:line="380" w:lineRule="exact"/>
              <w:ind w:right="-18"/>
              <w:jc w:val="both"/>
              <w:rPr>
                <w:rFonts w:ascii="Arial" w:hAnsi="Arial" w:cs="Arial"/>
                <w:sz w:val="18"/>
                <w:szCs w:val="18"/>
                <w:cs/>
              </w:rPr>
            </w:pPr>
            <w:r w:rsidRPr="00CC1A0E">
              <w:rPr>
                <w:rFonts w:ascii="Arial" w:hAnsi="Arial" w:cs="Arial"/>
                <w:sz w:val="18"/>
                <w:szCs w:val="18"/>
              </w:rPr>
              <w:t>4,936</w:t>
            </w:r>
          </w:p>
        </w:tc>
        <w:tc>
          <w:tcPr>
            <w:tcW w:w="1237" w:type="dxa"/>
            <w:gridSpan w:val="2"/>
          </w:tcPr>
          <w:p w14:paraId="6D5609F7" w14:textId="3FAD66A0" w:rsidR="00427E18" w:rsidRPr="00CC1A0E" w:rsidRDefault="00D46C1C" w:rsidP="00427E18">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16,887</w:t>
            </w:r>
          </w:p>
        </w:tc>
        <w:tc>
          <w:tcPr>
            <w:tcW w:w="1238" w:type="dxa"/>
          </w:tcPr>
          <w:p w14:paraId="18C9438A" w14:textId="796F4407" w:rsidR="00427E18" w:rsidRPr="00CC1A0E"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17,776</w:t>
            </w:r>
          </w:p>
        </w:tc>
      </w:tr>
      <w:tr w:rsidR="00427E18" w:rsidRPr="000D4CD7" w14:paraId="6923B805" w14:textId="77777777" w:rsidTr="002C3FF6">
        <w:tc>
          <w:tcPr>
            <w:tcW w:w="6705" w:type="dxa"/>
            <w:gridSpan w:val="5"/>
            <w:vAlign w:val="bottom"/>
          </w:tcPr>
          <w:p w14:paraId="783D5B44" w14:textId="5E185022" w:rsidR="00427E18" w:rsidRPr="00CC1A0E" w:rsidRDefault="00427E18" w:rsidP="00427E18">
            <w:pPr>
              <w:spacing w:line="380" w:lineRule="exact"/>
              <w:ind w:right="29"/>
              <w:jc w:val="both"/>
              <w:rPr>
                <w:rFonts w:ascii="Arial" w:hAnsi="Arial" w:cs="Arial"/>
                <w:sz w:val="18"/>
                <w:szCs w:val="18"/>
              </w:rPr>
            </w:pPr>
            <w:r w:rsidRPr="00CC1A0E">
              <w:rPr>
                <w:rFonts w:ascii="Arial" w:hAnsi="Arial" w:cs="Arial"/>
                <w:sz w:val="18"/>
                <w:szCs w:val="18"/>
                <w:u w:val="single"/>
              </w:rPr>
              <w:t>Short-term loan to subsidiary and</w:t>
            </w:r>
            <w:r w:rsidRPr="00CC1A0E">
              <w:rPr>
                <w:rFonts w:ascii="Arial" w:hAnsi="Arial" w:cs="Arial"/>
                <w:sz w:val="18"/>
                <w:szCs w:val="18"/>
                <w:u w:val="single"/>
                <w:cs/>
              </w:rPr>
              <w:t xml:space="preserve"> </w:t>
            </w:r>
            <w:r w:rsidRPr="00CC1A0E">
              <w:rPr>
                <w:rFonts w:ascii="Arial" w:hAnsi="Arial" w:cs="Arial"/>
                <w:sz w:val="18"/>
                <w:szCs w:val="18"/>
                <w:u w:val="single"/>
              </w:rPr>
              <w:t xml:space="preserve">accrued interest </w:t>
            </w:r>
          </w:p>
        </w:tc>
        <w:tc>
          <w:tcPr>
            <w:tcW w:w="1237" w:type="dxa"/>
            <w:gridSpan w:val="2"/>
            <w:vAlign w:val="bottom"/>
          </w:tcPr>
          <w:p w14:paraId="64E33BB5" w14:textId="77777777" w:rsidR="00427E18" w:rsidRPr="00CC1A0E" w:rsidRDefault="00427E18" w:rsidP="00427E18">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427E18" w:rsidRPr="00CC1A0E" w:rsidRDefault="00427E18" w:rsidP="00427E18">
            <w:pPr>
              <w:tabs>
                <w:tab w:val="decimal" w:pos="950"/>
              </w:tabs>
              <w:spacing w:line="380" w:lineRule="exact"/>
              <w:ind w:right="29"/>
              <w:jc w:val="both"/>
              <w:rPr>
                <w:rFonts w:ascii="Arial" w:hAnsi="Arial" w:cs="Arial"/>
                <w:sz w:val="18"/>
                <w:szCs w:val="18"/>
              </w:rPr>
            </w:pPr>
          </w:p>
        </w:tc>
      </w:tr>
      <w:tr w:rsidR="00CC1A0E" w:rsidRPr="000D4CD7" w14:paraId="7613A363" w14:textId="77777777" w:rsidTr="002C3FF6">
        <w:tc>
          <w:tcPr>
            <w:tcW w:w="4230" w:type="dxa"/>
            <w:vAlign w:val="bottom"/>
          </w:tcPr>
          <w:p w14:paraId="1A5799D2"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Loan to subsidiary</w:t>
            </w:r>
          </w:p>
        </w:tc>
        <w:tc>
          <w:tcPr>
            <w:tcW w:w="1237" w:type="dxa"/>
            <w:gridSpan w:val="2"/>
            <w:vAlign w:val="bottom"/>
          </w:tcPr>
          <w:p w14:paraId="2DB4C663" w14:textId="3DA2BAC7"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8" w:type="dxa"/>
            <w:gridSpan w:val="2"/>
            <w:vAlign w:val="bottom"/>
          </w:tcPr>
          <w:p w14:paraId="0B2B872E" w14:textId="724164DB"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1FEDA091" w14:textId="5B694454"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20,000</w:t>
            </w:r>
          </w:p>
        </w:tc>
        <w:tc>
          <w:tcPr>
            <w:tcW w:w="1238" w:type="dxa"/>
            <w:vAlign w:val="bottom"/>
          </w:tcPr>
          <w:p w14:paraId="7A359EA2" w14:textId="51C72CF4"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20,000</w:t>
            </w:r>
          </w:p>
        </w:tc>
      </w:tr>
      <w:tr w:rsidR="00CC1A0E" w:rsidRPr="000D4CD7" w14:paraId="5298E35F" w14:textId="77777777" w:rsidTr="002C3FF6">
        <w:tc>
          <w:tcPr>
            <w:tcW w:w="4230" w:type="dxa"/>
            <w:vAlign w:val="bottom"/>
          </w:tcPr>
          <w:p w14:paraId="6A6FF497"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Accrued interest</w:t>
            </w:r>
          </w:p>
        </w:tc>
        <w:tc>
          <w:tcPr>
            <w:tcW w:w="1237" w:type="dxa"/>
            <w:gridSpan w:val="2"/>
            <w:vAlign w:val="bottom"/>
          </w:tcPr>
          <w:p w14:paraId="640726C9" w14:textId="26E43DAF"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8" w:type="dxa"/>
            <w:gridSpan w:val="2"/>
            <w:vAlign w:val="bottom"/>
          </w:tcPr>
          <w:p w14:paraId="0167D65F" w14:textId="61146F2B"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0797BCD4" w14:textId="706F2540"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945</w:t>
            </w:r>
          </w:p>
        </w:tc>
        <w:tc>
          <w:tcPr>
            <w:tcW w:w="1238" w:type="dxa"/>
            <w:vAlign w:val="bottom"/>
          </w:tcPr>
          <w:p w14:paraId="6333BAFA" w14:textId="67F9BF5A"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1,560</w:t>
            </w:r>
          </w:p>
        </w:tc>
      </w:tr>
      <w:tr w:rsidR="00CC1A0E" w:rsidRPr="000D4CD7" w14:paraId="182FBDAC" w14:textId="77777777" w:rsidTr="002C3FF6">
        <w:tc>
          <w:tcPr>
            <w:tcW w:w="4230" w:type="dxa"/>
            <w:vAlign w:val="bottom"/>
          </w:tcPr>
          <w:p w14:paraId="4E578DE0"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Total</w:t>
            </w:r>
          </w:p>
        </w:tc>
        <w:tc>
          <w:tcPr>
            <w:tcW w:w="1237" w:type="dxa"/>
            <w:gridSpan w:val="2"/>
            <w:vAlign w:val="bottom"/>
          </w:tcPr>
          <w:p w14:paraId="0FEAA677" w14:textId="1D1F30CD"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8" w:type="dxa"/>
            <w:gridSpan w:val="2"/>
            <w:vAlign w:val="bottom"/>
          </w:tcPr>
          <w:p w14:paraId="3800DFC6" w14:textId="732ECDC3"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14957FC8" w14:textId="72F5072D"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20,945</w:t>
            </w:r>
          </w:p>
        </w:tc>
        <w:tc>
          <w:tcPr>
            <w:tcW w:w="1238" w:type="dxa"/>
            <w:vAlign w:val="bottom"/>
          </w:tcPr>
          <w:p w14:paraId="4653CEC2" w14:textId="6598AB85"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21,560</w:t>
            </w:r>
          </w:p>
        </w:tc>
      </w:tr>
      <w:tr w:rsidR="00427E18" w:rsidRPr="000D4CD7" w14:paraId="062F40E6" w14:textId="77777777" w:rsidTr="002C3FF6">
        <w:tc>
          <w:tcPr>
            <w:tcW w:w="6390" w:type="dxa"/>
            <w:gridSpan w:val="4"/>
            <w:vAlign w:val="bottom"/>
          </w:tcPr>
          <w:p w14:paraId="7A8C371D" w14:textId="4DF21745" w:rsidR="00427E18" w:rsidRPr="00CC1A0E" w:rsidRDefault="00427E18" w:rsidP="00427E18">
            <w:pPr>
              <w:tabs>
                <w:tab w:val="decimal" w:pos="702"/>
              </w:tabs>
              <w:spacing w:line="380" w:lineRule="exact"/>
              <w:ind w:right="29"/>
              <w:jc w:val="both"/>
              <w:rPr>
                <w:rFonts w:ascii="Arial" w:hAnsi="Arial" w:cs="Arial"/>
                <w:sz w:val="18"/>
                <w:szCs w:val="18"/>
              </w:rPr>
            </w:pPr>
            <w:r w:rsidRPr="00CC1A0E">
              <w:rPr>
                <w:rFonts w:ascii="Arial" w:hAnsi="Arial" w:cs="Arial"/>
                <w:sz w:val="18"/>
                <w:szCs w:val="18"/>
                <w:u w:val="single"/>
              </w:rPr>
              <w:t>Trade and other payables - related parties</w:t>
            </w:r>
          </w:p>
        </w:tc>
        <w:tc>
          <w:tcPr>
            <w:tcW w:w="1080" w:type="dxa"/>
            <w:gridSpan w:val="2"/>
            <w:vAlign w:val="bottom"/>
          </w:tcPr>
          <w:p w14:paraId="702B463F" w14:textId="77777777" w:rsidR="00427E18" w:rsidRPr="00CC1A0E" w:rsidRDefault="00427E18" w:rsidP="00427E18">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427E18" w:rsidRPr="00CC1A0E" w:rsidRDefault="00427E18" w:rsidP="00427E18">
            <w:pPr>
              <w:tabs>
                <w:tab w:val="decimal" w:pos="774"/>
              </w:tabs>
              <w:spacing w:line="380" w:lineRule="exact"/>
              <w:ind w:right="29"/>
              <w:jc w:val="both"/>
              <w:rPr>
                <w:rFonts w:ascii="Arial" w:hAnsi="Arial" w:cs="Arial"/>
                <w:sz w:val="18"/>
                <w:szCs w:val="18"/>
              </w:rPr>
            </w:pPr>
          </w:p>
        </w:tc>
      </w:tr>
      <w:tr w:rsidR="00CC1A0E" w:rsidRPr="000D4CD7" w14:paraId="2C79BFC2" w14:textId="77777777" w:rsidTr="002C3FF6">
        <w:tc>
          <w:tcPr>
            <w:tcW w:w="4230" w:type="dxa"/>
            <w:vAlign w:val="bottom"/>
          </w:tcPr>
          <w:p w14:paraId="5DD96B8E"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790002AB" w14:textId="50351B13"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8" w:type="dxa"/>
            <w:gridSpan w:val="2"/>
            <w:vAlign w:val="bottom"/>
          </w:tcPr>
          <w:p w14:paraId="10736365" w14:textId="18320477"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35B8C42D" w14:textId="51E20852"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4,449</w:t>
            </w:r>
          </w:p>
        </w:tc>
        <w:tc>
          <w:tcPr>
            <w:tcW w:w="1238" w:type="dxa"/>
            <w:vAlign w:val="bottom"/>
          </w:tcPr>
          <w:p w14:paraId="0C4ACBD1" w14:textId="3A7F439E"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9,108</w:t>
            </w:r>
          </w:p>
        </w:tc>
      </w:tr>
      <w:tr w:rsidR="00CC1A0E" w:rsidRPr="000D4CD7" w14:paraId="1E543083" w14:textId="77777777" w:rsidTr="002C3FF6">
        <w:tc>
          <w:tcPr>
            <w:tcW w:w="4230" w:type="dxa"/>
            <w:vAlign w:val="bottom"/>
          </w:tcPr>
          <w:p w14:paraId="55BE3D1B"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7E3B2785" w14:textId="67660961"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2,789</w:t>
            </w:r>
          </w:p>
        </w:tc>
        <w:tc>
          <w:tcPr>
            <w:tcW w:w="1238" w:type="dxa"/>
            <w:gridSpan w:val="2"/>
            <w:vAlign w:val="bottom"/>
          </w:tcPr>
          <w:p w14:paraId="3E681D0A" w14:textId="41682290"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3,832</w:t>
            </w:r>
          </w:p>
        </w:tc>
        <w:tc>
          <w:tcPr>
            <w:tcW w:w="1237" w:type="dxa"/>
            <w:gridSpan w:val="2"/>
            <w:vAlign w:val="bottom"/>
          </w:tcPr>
          <w:p w14:paraId="3B2EEF0F" w14:textId="5302D7A9"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2,682</w:t>
            </w:r>
          </w:p>
        </w:tc>
        <w:tc>
          <w:tcPr>
            <w:tcW w:w="1238" w:type="dxa"/>
            <w:vAlign w:val="bottom"/>
          </w:tcPr>
          <w:p w14:paraId="1295F7E8" w14:textId="0BB8C6E4"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3,715</w:t>
            </w:r>
          </w:p>
        </w:tc>
      </w:tr>
      <w:tr w:rsidR="00CC1A0E" w:rsidRPr="000D4CD7" w14:paraId="15A5188F" w14:textId="77777777" w:rsidTr="002C3FF6">
        <w:tc>
          <w:tcPr>
            <w:tcW w:w="4230" w:type="dxa"/>
            <w:vAlign w:val="bottom"/>
          </w:tcPr>
          <w:p w14:paraId="1ED5D208" w14:textId="77777777" w:rsidR="00CC1A0E" w:rsidRPr="000D4CD7" w:rsidRDefault="00CC1A0E" w:rsidP="00CC1A0E">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2F185712"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2,789</w:t>
            </w:r>
          </w:p>
        </w:tc>
        <w:tc>
          <w:tcPr>
            <w:tcW w:w="1238" w:type="dxa"/>
            <w:gridSpan w:val="2"/>
            <w:vAlign w:val="bottom"/>
          </w:tcPr>
          <w:p w14:paraId="406E634E" w14:textId="18737656"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cs/>
              </w:rPr>
            </w:pPr>
            <w:r w:rsidRPr="00CC1A0E">
              <w:rPr>
                <w:rFonts w:ascii="Arial" w:hAnsi="Arial" w:cs="Arial"/>
                <w:sz w:val="18"/>
                <w:szCs w:val="18"/>
              </w:rPr>
              <w:t>3,832</w:t>
            </w:r>
          </w:p>
        </w:tc>
        <w:tc>
          <w:tcPr>
            <w:tcW w:w="1237" w:type="dxa"/>
            <w:gridSpan w:val="2"/>
            <w:vAlign w:val="bottom"/>
          </w:tcPr>
          <w:p w14:paraId="65E49002" w14:textId="208F8CEC"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7,131</w:t>
            </w:r>
          </w:p>
        </w:tc>
        <w:tc>
          <w:tcPr>
            <w:tcW w:w="1238" w:type="dxa"/>
            <w:vAlign w:val="bottom"/>
          </w:tcPr>
          <w:p w14:paraId="0C75936B" w14:textId="4958DA1A"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12,823</w:t>
            </w:r>
          </w:p>
        </w:tc>
      </w:tr>
      <w:tr w:rsidR="00427E18" w:rsidRPr="000D4CD7" w14:paraId="5461727F" w14:textId="77777777" w:rsidTr="002C3FF6">
        <w:tc>
          <w:tcPr>
            <w:tcW w:w="9180" w:type="dxa"/>
            <w:gridSpan w:val="8"/>
            <w:vAlign w:val="bottom"/>
          </w:tcPr>
          <w:p w14:paraId="79ABF1A0" w14:textId="77777777" w:rsidR="00427E18" w:rsidRPr="000D4CD7" w:rsidRDefault="00427E18" w:rsidP="00427E18">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(Shown under other non-current assets)</w:t>
            </w:r>
          </w:p>
        </w:tc>
      </w:tr>
      <w:tr w:rsidR="00427E18" w:rsidRPr="000D4CD7" w14:paraId="10F52502" w14:textId="77777777" w:rsidTr="002C3FF6">
        <w:tc>
          <w:tcPr>
            <w:tcW w:w="4230" w:type="dxa"/>
            <w:vAlign w:val="bottom"/>
          </w:tcPr>
          <w:p w14:paraId="5E50F2F7" w14:textId="3929BAFA" w:rsidR="00427E18" w:rsidRPr="000D4CD7" w:rsidRDefault="00427E18" w:rsidP="00427E18">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34C8E4C9" w:rsidR="00427E18" w:rsidRPr="000D4CD7" w:rsidRDefault="00CC1A0E"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gridSpan w:val="2"/>
            <w:shd w:val="clear" w:color="auto" w:fill="auto"/>
            <w:vAlign w:val="bottom"/>
          </w:tcPr>
          <w:p w14:paraId="4581ACF4" w14:textId="4E897F66"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c>
          <w:tcPr>
            <w:tcW w:w="1237" w:type="dxa"/>
            <w:gridSpan w:val="2"/>
            <w:shd w:val="clear" w:color="auto" w:fill="auto"/>
            <w:vAlign w:val="bottom"/>
          </w:tcPr>
          <w:p w14:paraId="1AD4F94A" w14:textId="720C117B" w:rsidR="00427E18" w:rsidRPr="000D4CD7" w:rsidRDefault="00CC1A0E"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vAlign w:val="bottom"/>
          </w:tcPr>
          <w:p w14:paraId="776C4DE4" w14:textId="0BE94213"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r>
      <w:tr w:rsidR="00427E18" w:rsidRPr="000D4CD7" w14:paraId="45731FBC" w14:textId="77777777" w:rsidTr="002C3FF6">
        <w:tc>
          <w:tcPr>
            <w:tcW w:w="9180" w:type="dxa"/>
            <w:gridSpan w:val="8"/>
            <w:vAlign w:val="bottom"/>
          </w:tcPr>
          <w:p w14:paraId="279976E6" w14:textId="77777777" w:rsidR="00427E18" w:rsidRPr="000D4CD7" w:rsidRDefault="00427E18" w:rsidP="00427E18">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(Shown under other non-current liabilities)</w:t>
            </w:r>
          </w:p>
        </w:tc>
      </w:tr>
      <w:tr w:rsidR="00427E18" w:rsidRPr="000D4CD7" w14:paraId="2A1CD8D4" w14:textId="77777777" w:rsidTr="002C3FF6">
        <w:tc>
          <w:tcPr>
            <w:tcW w:w="4230" w:type="dxa"/>
            <w:vAlign w:val="bottom"/>
          </w:tcPr>
          <w:p w14:paraId="6C954264" w14:textId="77777777" w:rsidR="00427E18" w:rsidRPr="000D4CD7" w:rsidRDefault="00427E18" w:rsidP="00427E18">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34EE5AF3" w:rsidR="00427E18" w:rsidRPr="000D4CD7" w:rsidRDefault="00CC1A0E"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gridSpan w:val="2"/>
            <w:shd w:val="clear" w:color="auto" w:fill="auto"/>
            <w:vAlign w:val="bottom"/>
          </w:tcPr>
          <w:p w14:paraId="49659632" w14:textId="1704F9AC"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c>
          <w:tcPr>
            <w:tcW w:w="1237" w:type="dxa"/>
            <w:gridSpan w:val="2"/>
            <w:shd w:val="clear" w:color="auto" w:fill="auto"/>
            <w:vAlign w:val="bottom"/>
          </w:tcPr>
          <w:p w14:paraId="593FCF09" w14:textId="68904A17" w:rsidR="00427E18" w:rsidRPr="000D4CD7" w:rsidRDefault="00CC1A0E"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vAlign w:val="bottom"/>
          </w:tcPr>
          <w:p w14:paraId="7FF6620F" w14:textId="34EB0BA9"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r>
    </w:tbl>
    <w:p w14:paraId="72054243" w14:textId="76CB7210" w:rsidR="00FF3180" w:rsidRPr="008C7CBA"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C85D4D">
        <w:rPr>
          <w:rFonts w:ascii="Arial" w:hAnsi="Arial" w:cs="Arial"/>
          <w:sz w:val="22"/>
          <w:szCs w:val="22"/>
        </w:rPr>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8C7CBA" w14:paraId="0DBC00FA" w14:textId="77777777" w:rsidTr="002C3FF6">
        <w:trPr>
          <w:cantSplit/>
        </w:trPr>
        <w:tc>
          <w:tcPr>
            <w:tcW w:w="9212" w:type="dxa"/>
            <w:gridSpan w:val="5"/>
          </w:tcPr>
          <w:p w14:paraId="030263D1" w14:textId="77777777" w:rsidR="00FF3180" w:rsidRPr="008C7CBA" w:rsidRDefault="00FF3180" w:rsidP="001C7135">
            <w:pPr>
              <w:spacing w:line="30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982DA6" w:rsidRPr="008C7CBA" w14:paraId="347F293B" w14:textId="77777777" w:rsidTr="00D46C1C">
        <w:trPr>
          <w:trHeight w:val="234"/>
        </w:trPr>
        <w:tc>
          <w:tcPr>
            <w:tcW w:w="3420" w:type="dxa"/>
          </w:tcPr>
          <w:p w14:paraId="02661715" w14:textId="77777777" w:rsidR="00982DA6" w:rsidRPr="008C7CBA" w:rsidRDefault="00982DA6"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982DA6" w:rsidRPr="008C7CBA" w:rsidRDefault="00982DA6" w:rsidP="001C7135">
            <w:pPr>
              <w:pBdr>
                <w:bottom w:val="single" w:sz="4" w:space="1" w:color="auto"/>
              </w:pBdr>
              <w:tabs>
                <w:tab w:val="decimal" w:pos="846"/>
              </w:tabs>
              <w:spacing w:line="30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982DA6" w:rsidRPr="008C7CBA" w14:paraId="444541EC" w14:textId="77777777" w:rsidTr="00D46C1C">
        <w:tc>
          <w:tcPr>
            <w:tcW w:w="3420" w:type="dxa"/>
          </w:tcPr>
          <w:p w14:paraId="585F73ED" w14:textId="77777777" w:rsidR="00982DA6" w:rsidRPr="008C7CBA" w:rsidRDefault="00982DA6"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982DA6" w:rsidRPr="008C7CBA" w:rsidRDefault="00982DA6" w:rsidP="001C7135">
            <w:pPr>
              <w:spacing w:line="30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982DA6" w:rsidRPr="008C7CBA" w:rsidRDefault="00982DA6" w:rsidP="001C7135">
            <w:pPr>
              <w:spacing w:line="30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982DA6" w:rsidRPr="008C7CBA" w:rsidRDefault="00982DA6" w:rsidP="001C7135">
            <w:pPr>
              <w:spacing w:line="30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01FFD09E" w:rsidR="00982DA6" w:rsidRPr="008C7CBA" w:rsidRDefault="00982DA6" w:rsidP="001C7135">
            <w:pPr>
              <w:spacing w:line="300" w:lineRule="exact"/>
              <w:ind w:right="29"/>
              <w:jc w:val="center"/>
              <w:rPr>
                <w:rFonts w:ascii="Arial" w:hAnsi="Arial" w:cs="Arial"/>
                <w:sz w:val="16"/>
                <w:szCs w:val="16"/>
              </w:rPr>
            </w:pPr>
            <w:r>
              <w:rPr>
                <w:rFonts w:ascii="Arial" w:hAnsi="Arial" w:cs="Arial"/>
                <w:sz w:val="16"/>
                <w:szCs w:val="16"/>
              </w:rPr>
              <w:t>31 March</w:t>
            </w:r>
          </w:p>
        </w:tc>
      </w:tr>
      <w:tr w:rsidR="00982DA6" w:rsidRPr="008C7CBA" w14:paraId="32956CDB" w14:textId="77777777" w:rsidTr="00D46C1C">
        <w:tc>
          <w:tcPr>
            <w:tcW w:w="3420" w:type="dxa"/>
          </w:tcPr>
          <w:p w14:paraId="5D2E0895" w14:textId="1DF47CD9" w:rsidR="00982DA6" w:rsidRPr="008C7CBA" w:rsidRDefault="00982DA6" w:rsidP="001C7135">
            <w:pPr>
              <w:pBdr>
                <w:bottom w:val="single" w:sz="4" w:space="1" w:color="auto"/>
              </w:pBdr>
              <w:spacing w:line="300" w:lineRule="exact"/>
              <w:ind w:left="547" w:right="29" w:hanging="547"/>
              <w:jc w:val="center"/>
              <w:rPr>
                <w:rFonts w:ascii="Arial" w:hAnsi="Arial" w:cs="Arial"/>
                <w:sz w:val="16"/>
                <w:szCs w:val="16"/>
              </w:rPr>
            </w:pPr>
            <w:r w:rsidRPr="008C7CBA">
              <w:rPr>
                <w:rFonts w:ascii="Arial" w:hAnsi="Arial" w:cs="Arial"/>
                <w:sz w:val="16"/>
                <w:szCs w:val="16"/>
              </w:rPr>
              <w:t>Loans to related party</w:t>
            </w:r>
          </w:p>
        </w:tc>
        <w:tc>
          <w:tcPr>
            <w:tcW w:w="1448" w:type="dxa"/>
          </w:tcPr>
          <w:p w14:paraId="4A0C2B06" w14:textId="0E0DE47B"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202</w:t>
            </w:r>
            <w:r>
              <w:rPr>
                <w:rFonts w:ascii="Arial" w:hAnsi="Arial" w:cs="Arial"/>
                <w:sz w:val="16"/>
                <w:szCs w:val="16"/>
              </w:rPr>
              <w:t>1</w:t>
            </w:r>
          </w:p>
        </w:tc>
        <w:tc>
          <w:tcPr>
            <w:tcW w:w="1448" w:type="dxa"/>
          </w:tcPr>
          <w:p w14:paraId="4FDB586D" w14:textId="77777777"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16C255DB"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202</w:t>
            </w:r>
            <w:r>
              <w:rPr>
                <w:rFonts w:ascii="Arial" w:hAnsi="Arial" w:cs="Arial"/>
                <w:sz w:val="16"/>
                <w:szCs w:val="16"/>
              </w:rPr>
              <w:t>2</w:t>
            </w:r>
          </w:p>
        </w:tc>
      </w:tr>
      <w:tr w:rsidR="00982DA6" w:rsidRPr="008C7CBA" w14:paraId="5D206A59" w14:textId="77777777" w:rsidTr="00D46C1C">
        <w:tc>
          <w:tcPr>
            <w:tcW w:w="3420" w:type="dxa"/>
          </w:tcPr>
          <w:p w14:paraId="5C7998DE" w14:textId="737A101F" w:rsidR="00982DA6" w:rsidRPr="008C7CBA" w:rsidRDefault="00982DA6" w:rsidP="001C7135">
            <w:pPr>
              <w:tabs>
                <w:tab w:val="decimal" w:pos="846"/>
              </w:tabs>
              <w:spacing w:line="300" w:lineRule="exact"/>
              <w:ind w:left="547" w:right="29" w:hanging="547"/>
              <w:jc w:val="thaiDistribute"/>
              <w:rPr>
                <w:rFonts w:ascii="Arial" w:hAnsi="Arial" w:cs="Arial"/>
                <w:sz w:val="16"/>
                <w:szCs w:val="16"/>
              </w:rPr>
            </w:pPr>
            <w:r w:rsidRPr="008C7CBA">
              <w:rPr>
                <w:rFonts w:ascii="Arial" w:hAnsi="Arial" w:cs="Arial"/>
                <w:b/>
                <w:bCs/>
                <w:sz w:val="16"/>
                <w:szCs w:val="16"/>
              </w:rPr>
              <w:t>Short-term loans to subsidiary</w:t>
            </w:r>
          </w:p>
        </w:tc>
        <w:tc>
          <w:tcPr>
            <w:tcW w:w="1448" w:type="dxa"/>
          </w:tcPr>
          <w:p w14:paraId="3FEA5224"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r>
      <w:tr w:rsidR="00982DA6" w:rsidRPr="008C7CBA" w14:paraId="7F429DA2" w14:textId="77777777" w:rsidTr="00D46C1C">
        <w:trPr>
          <w:trHeight w:val="378"/>
        </w:trPr>
        <w:tc>
          <w:tcPr>
            <w:tcW w:w="3420" w:type="dxa"/>
          </w:tcPr>
          <w:p w14:paraId="7BAAF9CA" w14:textId="01483BDF" w:rsidR="00982DA6" w:rsidRPr="008C7CBA" w:rsidRDefault="00982DA6" w:rsidP="00982DA6">
            <w:pPr>
              <w:spacing w:line="300" w:lineRule="exact"/>
              <w:ind w:right="29"/>
              <w:rPr>
                <w:rFonts w:ascii="Arial" w:hAnsi="Arial" w:cs="Arial"/>
                <w:sz w:val="16"/>
                <w:szCs w:val="16"/>
              </w:rPr>
            </w:pPr>
            <w:r w:rsidRPr="008C7CBA">
              <w:rPr>
                <w:rFonts w:ascii="Arial" w:hAnsi="Arial" w:cs="Arial"/>
                <w:sz w:val="16"/>
                <w:szCs w:val="16"/>
              </w:rPr>
              <w:t>Save Now 2494 Company Limited</w:t>
            </w:r>
          </w:p>
        </w:tc>
        <w:tc>
          <w:tcPr>
            <w:tcW w:w="1448" w:type="dxa"/>
            <w:vAlign w:val="bottom"/>
          </w:tcPr>
          <w:p w14:paraId="693DA78D" w14:textId="77777777" w:rsidR="00982DA6" w:rsidRPr="008C7CBA" w:rsidRDefault="00982DA6" w:rsidP="00867DDE">
            <w:pPr>
              <w:pBdr>
                <w:bottom w:val="double" w:sz="4" w:space="1" w:color="auto"/>
              </w:pBdr>
              <w:tabs>
                <w:tab w:val="decimal" w:pos="977"/>
              </w:tabs>
              <w:spacing w:line="30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027736E4" w:rsidR="00982DA6" w:rsidRPr="008C7CBA" w:rsidRDefault="00CC1A0E" w:rsidP="00867DDE">
            <w:pPr>
              <w:pBdr>
                <w:bottom w:val="double" w:sz="4" w:space="1" w:color="auto"/>
              </w:pBdr>
              <w:tabs>
                <w:tab w:val="decimal" w:pos="977"/>
              </w:tabs>
              <w:spacing w:line="30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328176D6" w:rsidR="00982DA6" w:rsidRPr="008C7CBA" w:rsidRDefault="00CC1A0E" w:rsidP="00867DDE">
            <w:pPr>
              <w:pBdr>
                <w:bottom w:val="double" w:sz="4" w:space="1" w:color="auto"/>
              </w:pBdr>
              <w:tabs>
                <w:tab w:val="decimal" w:pos="977"/>
              </w:tabs>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16D08351" w:rsidR="00982DA6" w:rsidRPr="008C7CBA" w:rsidRDefault="00CC1A0E" w:rsidP="00867DDE">
            <w:pPr>
              <w:pBdr>
                <w:bottom w:val="double" w:sz="4" w:space="1" w:color="auto"/>
              </w:pBdr>
              <w:tabs>
                <w:tab w:val="decimal" w:pos="977"/>
              </w:tabs>
              <w:spacing w:line="300" w:lineRule="exact"/>
              <w:ind w:right="-45"/>
              <w:jc w:val="center"/>
              <w:rPr>
                <w:rFonts w:ascii="Arial" w:hAnsi="Arial" w:cs="Arial"/>
                <w:sz w:val="16"/>
                <w:szCs w:val="16"/>
              </w:rPr>
            </w:pPr>
            <w:r>
              <w:rPr>
                <w:rFonts w:ascii="Arial" w:hAnsi="Arial" w:cs="Arial"/>
                <w:sz w:val="16"/>
                <w:szCs w:val="16"/>
              </w:rPr>
              <w:t>20,000</w:t>
            </w:r>
          </w:p>
        </w:tc>
      </w:tr>
    </w:tbl>
    <w:p w14:paraId="39A64F01" w14:textId="257EABED" w:rsidR="00FF3180" w:rsidRPr="008C7CBA"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6509C8E3" w14:textId="77777777" w:rsidR="00982DA6" w:rsidRDefault="00982DA6">
      <w:pPr>
        <w:overflowPunct/>
        <w:autoSpaceDE/>
        <w:autoSpaceDN/>
        <w:adjustRightInd/>
        <w:textAlignment w:val="auto"/>
        <w:rPr>
          <w:rFonts w:ascii="Arial" w:hAnsi="Arial" w:cs="Arial"/>
          <w:sz w:val="22"/>
          <w:szCs w:val="22"/>
        </w:rPr>
      </w:pPr>
      <w:r>
        <w:rPr>
          <w:rFonts w:ascii="Arial" w:hAnsi="Arial" w:cs="Arial"/>
          <w:sz w:val="22"/>
          <w:szCs w:val="22"/>
        </w:rPr>
        <w:br w:type="page"/>
      </w:r>
    </w:p>
    <w:p w14:paraId="3C31BCA5" w14:textId="19C63C73" w:rsidR="00FF3180" w:rsidRPr="008C7CBA"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lastRenderedPageBreak/>
        <w:tab/>
      </w:r>
      <w:r w:rsidR="00FF3180" w:rsidRPr="008C7CBA">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5170FE" w14:paraId="2376F1D7" w14:textId="77777777" w:rsidTr="002C3FF6">
        <w:tc>
          <w:tcPr>
            <w:tcW w:w="9180" w:type="dxa"/>
            <w:gridSpan w:val="5"/>
            <w:tcBorders>
              <w:top w:val="nil"/>
              <w:left w:val="nil"/>
              <w:bottom w:val="nil"/>
              <w:right w:val="nil"/>
            </w:tcBorders>
            <w:hideMark/>
          </w:tcPr>
          <w:p w14:paraId="58BB45F0" w14:textId="77777777" w:rsidR="002907BF" w:rsidRPr="00551DE0" w:rsidRDefault="002907BF" w:rsidP="00551DE0">
            <w:pPr>
              <w:tabs>
                <w:tab w:val="left" w:pos="900"/>
                <w:tab w:val="right" w:pos="7280"/>
                <w:tab w:val="right" w:pos="8540"/>
              </w:tabs>
              <w:spacing w:line="320" w:lineRule="exact"/>
              <w:ind w:right="29"/>
              <w:jc w:val="right"/>
              <w:rPr>
                <w:rFonts w:ascii="Arial" w:hAnsi="Arial" w:cs="Arial"/>
                <w:sz w:val="19"/>
                <w:szCs w:val="19"/>
              </w:rPr>
            </w:pPr>
            <w:r w:rsidRPr="00551DE0">
              <w:rPr>
                <w:rFonts w:ascii="Arial" w:hAnsi="Arial" w:cs="Arial"/>
                <w:sz w:val="19"/>
                <w:szCs w:val="19"/>
              </w:rPr>
              <w:t>(Unit: Thousand Baht)</w:t>
            </w:r>
          </w:p>
        </w:tc>
      </w:tr>
      <w:tr w:rsidR="002907BF" w:rsidRPr="005170FE" w14:paraId="3FC03885" w14:textId="77777777" w:rsidTr="002C3FF6">
        <w:tc>
          <w:tcPr>
            <w:tcW w:w="4140" w:type="dxa"/>
            <w:tcBorders>
              <w:top w:val="nil"/>
              <w:left w:val="nil"/>
              <w:bottom w:val="nil"/>
              <w:right w:val="nil"/>
            </w:tcBorders>
          </w:tcPr>
          <w:p w14:paraId="25287CEE" w14:textId="77777777" w:rsidR="002907BF" w:rsidRPr="00551DE0" w:rsidRDefault="002907BF" w:rsidP="00551DE0">
            <w:pPr>
              <w:tabs>
                <w:tab w:val="left" w:pos="900"/>
                <w:tab w:val="right" w:pos="7280"/>
                <w:tab w:val="right" w:pos="8540"/>
              </w:tabs>
              <w:spacing w:line="320" w:lineRule="exact"/>
              <w:ind w:right="29"/>
              <w:jc w:val="center"/>
              <w:rPr>
                <w:rFonts w:ascii="Arial" w:hAnsi="Arial" w:cs="Arial"/>
                <w:sz w:val="19"/>
                <w:szCs w:val="19"/>
                <w:cs/>
              </w:rPr>
            </w:pPr>
          </w:p>
        </w:tc>
        <w:tc>
          <w:tcPr>
            <w:tcW w:w="5040" w:type="dxa"/>
            <w:gridSpan w:val="4"/>
            <w:tcBorders>
              <w:top w:val="nil"/>
              <w:left w:val="nil"/>
              <w:bottom w:val="nil"/>
              <w:right w:val="nil"/>
            </w:tcBorders>
            <w:hideMark/>
          </w:tcPr>
          <w:p w14:paraId="1D4D764D" w14:textId="36361CF3" w:rsidR="002907BF" w:rsidRPr="00551DE0" w:rsidRDefault="002907BF"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 xml:space="preserve">For the </w:t>
            </w:r>
            <w:r w:rsidR="00427E18" w:rsidRPr="00551DE0">
              <w:rPr>
                <w:rFonts w:ascii="Arial" w:hAnsi="Arial" w:cs="Arial"/>
                <w:sz w:val="19"/>
                <w:szCs w:val="19"/>
              </w:rPr>
              <w:t>three</w:t>
            </w:r>
            <w:r w:rsidRPr="00551DE0">
              <w:rPr>
                <w:rFonts w:ascii="Arial" w:hAnsi="Arial" w:cs="Arial"/>
                <w:sz w:val="19"/>
                <w:szCs w:val="19"/>
              </w:rPr>
              <w:t>-month period</w:t>
            </w:r>
            <w:r w:rsidR="00AA4D1E">
              <w:rPr>
                <w:rFonts w:ascii="Arial" w:hAnsi="Arial" w:cs="Arial"/>
                <w:sz w:val="19"/>
                <w:szCs w:val="19"/>
              </w:rPr>
              <w:t>s</w:t>
            </w:r>
            <w:r w:rsidRPr="00551DE0">
              <w:rPr>
                <w:rFonts w:ascii="Arial" w:hAnsi="Arial" w:cs="Arial"/>
                <w:sz w:val="19"/>
                <w:szCs w:val="19"/>
              </w:rPr>
              <w:t xml:space="preserve"> ended </w:t>
            </w:r>
            <w:r w:rsidR="00427E18" w:rsidRPr="00551DE0">
              <w:rPr>
                <w:rFonts w:ascii="Arial" w:hAnsi="Arial" w:cs="Arial"/>
                <w:sz w:val="19"/>
                <w:szCs w:val="19"/>
              </w:rPr>
              <w:t>31 March</w:t>
            </w:r>
          </w:p>
        </w:tc>
      </w:tr>
      <w:tr w:rsidR="002907BF" w:rsidRPr="005170FE" w14:paraId="72DC67C1" w14:textId="77777777" w:rsidTr="002C3FF6">
        <w:tc>
          <w:tcPr>
            <w:tcW w:w="4140" w:type="dxa"/>
            <w:tcBorders>
              <w:top w:val="nil"/>
              <w:left w:val="nil"/>
              <w:bottom w:val="nil"/>
              <w:right w:val="nil"/>
            </w:tcBorders>
          </w:tcPr>
          <w:p w14:paraId="4C452A45" w14:textId="77777777" w:rsidR="002907BF" w:rsidRPr="00551DE0" w:rsidRDefault="002907BF" w:rsidP="00551DE0">
            <w:pPr>
              <w:tabs>
                <w:tab w:val="left" w:pos="900"/>
                <w:tab w:val="right" w:pos="7280"/>
                <w:tab w:val="right" w:pos="8540"/>
              </w:tabs>
              <w:spacing w:line="320" w:lineRule="exact"/>
              <w:ind w:right="29"/>
              <w:jc w:val="center"/>
              <w:rPr>
                <w:rFonts w:ascii="Arial" w:hAnsi="Arial" w:cs="Arial"/>
                <w:sz w:val="19"/>
                <w:szCs w:val="19"/>
              </w:rPr>
            </w:pPr>
          </w:p>
        </w:tc>
        <w:tc>
          <w:tcPr>
            <w:tcW w:w="2520" w:type="dxa"/>
            <w:gridSpan w:val="2"/>
            <w:tcBorders>
              <w:top w:val="nil"/>
              <w:left w:val="nil"/>
              <w:bottom w:val="nil"/>
              <w:right w:val="nil"/>
            </w:tcBorders>
            <w:hideMark/>
          </w:tcPr>
          <w:p w14:paraId="14737EBF" w14:textId="77777777" w:rsidR="002907BF" w:rsidRPr="00551DE0" w:rsidRDefault="002907BF"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Consolidated               financial statements</w:t>
            </w:r>
          </w:p>
        </w:tc>
        <w:tc>
          <w:tcPr>
            <w:tcW w:w="2520" w:type="dxa"/>
            <w:gridSpan w:val="2"/>
            <w:tcBorders>
              <w:top w:val="nil"/>
              <w:left w:val="nil"/>
              <w:bottom w:val="nil"/>
              <w:right w:val="nil"/>
            </w:tcBorders>
            <w:hideMark/>
          </w:tcPr>
          <w:p w14:paraId="2DD22B85" w14:textId="77777777" w:rsidR="002907BF" w:rsidRPr="00551DE0" w:rsidRDefault="002907BF"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Separate                      financial statements</w:t>
            </w:r>
          </w:p>
        </w:tc>
      </w:tr>
      <w:tr w:rsidR="00427E18" w:rsidRPr="005170FE" w14:paraId="31661EE8" w14:textId="77777777" w:rsidTr="002C3FF6">
        <w:tc>
          <w:tcPr>
            <w:tcW w:w="4140" w:type="dxa"/>
            <w:tcBorders>
              <w:top w:val="nil"/>
              <w:left w:val="nil"/>
              <w:bottom w:val="nil"/>
              <w:right w:val="nil"/>
            </w:tcBorders>
          </w:tcPr>
          <w:p w14:paraId="0C853A2C" w14:textId="77777777" w:rsidR="00427E18" w:rsidRPr="00551DE0" w:rsidRDefault="00427E18" w:rsidP="00551DE0">
            <w:pPr>
              <w:tabs>
                <w:tab w:val="left" w:pos="900"/>
                <w:tab w:val="right" w:pos="7280"/>
                <w:tab w:val="right" w:pos="8540"/>
              </w:tabs>
              <w:spacing w:line="320" w:lineRule="exact"/>
              <w:ind w:right="29"/>
              <w:jc w:val="thaiDistribute"/>
              <w:rPr>
                <w:rFonts w:ascii="Arial" w:hAnsi="Arial" w:cs="Arial"/>
                <w:sz w:val="19"/>
                <w:szCs w:val="19"/>
              </w:rPr>
            </w:pPr>
          </w:p>
        </w:tc>
        <w:tc>
          <w:tcPr>
            <w:tcW w:w="1260" w:type="dxa"/>
            <w:tcBorders>
              <w:top w:val="nil"/>
              <w:left w:val="nil"/>
              <w:bottom w:val="nil"/>
              <w:right w:val="nil"/>
            </w:tcBorders>
            <w:hideMark/>
          </w:tcPr>
          <w:p w14:paraId="6E15628E" w14:textId="73E3D617"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2022</w:t>
            </w:r>
          </w:p>
        </w:tc>
        <w:tc>
          <w:tcPr>
            <w:tcW w:w="1260" w:type="dxa"/>
            <w:tcBorders>
              <w:top w:val="nil"/>
              <w:left w:val="nil"/>
              <w:bottom w:val="nil"/>
              <w:right w:val="nil"/>
            </w:tcBorders>
            <w:hideMark/>
          </w:tcPr>
          <w:p w14:paraId="4572C0BF" w14:textId="3E8108C4"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2021</w:t>
            </w:r>
          </w:p>
        </w:tc>
        <w:tc>
          <w:tcPr>
            <w:tcW w:w="1260" w:type="dxa"/>
            <w:tcBorders>
              <w:top w:val="nil"/>
              <w:left w:val="nil"/>
              <w:bottom w:val="nil"/>
              <w:right w:val="nil"/>
            </w:tcBorders>
            <w:hideMark/>
          </w:tcPr>
          <w:p w14:paraId="5E592D3C" w14:textId="462D749D"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2022</w:t>
            </w:r>
          </w:p>
        </w:tc>
        <w:tc>
          <w:tcPr>
            <w:tcW w:w="1260" w:type="dxa"/>
            <w:tcBorders>
              <w:top w:val="nil"/>
              <w:left w:val="nil"/>
              <w:bottom w:val="nil"/>
              <w:right w:val="nil"/>
            </w:tcBorders>
            <w:hideMark/>
          </w:tcPr>
          <w:p w14:paraId="1E294C70" w14:textId="147D3A15"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2021</w:t>
            </w:r>
          </w:p>
        </w:tc>
      </w:tr>
      <w:tr w:rsidR="00CC1A0E" w:rsidRPr="005170FE" w14:paraId="3D8B1240" w14:textId="77777777" w:rsidTr="00CF08A2">
        <w:tc>
          <w:tcPr>
            <w:tcW w:w="4140" w:type="dxa"/>
            <w:tcBorders>
              <w:top w:val="nil"/>
              <w:left w:val="nil"/>
              <w:bottom w:val="nil"/>
              <w:right w:val="nil"/>
            </w:tcBorders>
            <w:hideMark/>
          </w:tcPr>
          <w:p w14:paraId="35BC894B" w14:textId="77777777" w:rsidR="00CC1A0E" w:rsidRPr="00551DE0" w:rsidRDefault="00CC1A0E" w:rsidP="00CC1A0E">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Short-term employee benefits</w:t>
            </w:r>
          </w:p>
        </w:tc>
        <w:tc>
          <w:tcPr>
            <w:tcW w:w="1260" w:type="dxa"/>
            <w:tcBorders>
              <w:top w:val="nil"/>
              <w:left w:val="nil"/>
              <w:bottom w:val="nil"/>
              <w:right w:val="nil"/>
            </w:tcBorders>
          </w:tcPr>
          <w:p w14:paraId="1CEBC203" w14:textId="5EC2FBDE" w:rsidR="00CC1A0E" w:rsidRPr="00CC1A0E" w:rsidRDefault="00CC1A0E" w:rsidP="00CC1A0E">
            <w:pPr>
              <w:tabs>
                <w:tab w:val="decimal" w:pos="972"/>
              </w:tabs>
              <w:spacing w:line="320" w:lineRule="exact"/>
              <w:ind w:right="29"/>
              <w:rPr>
                <w:rFonts w:ascii="Arial" w:hAnsi="Arial" w:cs="Arial"/>
                <w:sz w:val="18"/>
                <w:szCs w:val="18"/>
              </w:rPr>
            </w:pPr>
            <w:r w:rsidRPr="00CC1A0E">
              <w:rPr>
                <w:rFonts w:ascii="Arial" w:hAnsi="Arial" w:cs="Arial"/>
                <w:sz w:val="18"/>
                <w:szCs w:val="18"/>
              </w:rPr>
              <w:t>3,272</w:t>
            </w:r>
          </w:p>
        </w:tc>
        <w:tc>
          <w:tcPr>
            <w:tcW w:w="1260" w:type="dxa"/>
            <w:tcBorders>
              <w:top w:val="nil"/>
              <w:left w:val="nil"/>
              <w:bottom w:val="nil"/>
              <w:right w:val="nil"/>
            </w:tcBorders>
            <w:hideMark/>
          </w:tcPr>
          <w:p w14:paraId="1B7EB6AC" w14:textId="739D9BDD" w:rsidR="00CC1A0E" w:rsidRPr="00CC1A0E" w:rsidRDefault="00CC1A0E" w:rsidP="00CC1A0E">
            <w:pPr>
              <w:tabs>
                <w:tab w:val="decimal" w:pos="972"/>
              </w:tabs>
              <w:spacing w:line="320" w:lineRule="exact"/>
              <w:ind w:right="29"/>
              <w:rPr>
                <w:rFonts w:ascii="Arial" w:hAnsi="Arial" w:cs="Arial"/>
                <w:sz w:val="18"/>
                <w:szCs w:val="18"/>
              </w:rPr>
            </w:pPr>
            <w:r w:rsidRPr="00CC1A0E">
              <w:rPr>
                <w:rFonts w:ascii="Arial" w:hAnsi="Arial" w:cs="Arial"/>
                <w:sz w:val="18"/>
                <w:szCs w:val="18"/>
              </w:rPr>
              <w:t>3,802</w:t>
            </w:r>
          </w:p>
        </w:tc>
        <w:tc>
          <w:tcPr>
            <w:tcW w:w="1260" w:type="dxa"/>
            <w:tcBorders>
              <w:top w:val="nil"/>
              <w:left w:val="nil"/>
              <w:bottom w:val="nil"/>
              <w:right w:val="nil"/>
            </w:tcBorders>
          </w:tcPr>
          <w:p w14:paraId="6732A632" w14:textId="00715A76" w:rsidR="00CC1A0E" w:rsidRPr="00CC1A0E" w:rsidRDefault="00CC1A0E" w:rsidP="00CC1A0E">
            <w:pPr>
              <w:tabs>
                <w:tab w:val="decimal" w:pos="972"/>
              </w:tabs>
              <w:spacing w:line="320" w:lineRule="exact"/>
              <w:ind w:right="29"/>
              <w:rPr>
                <w:rFonts w:ascii="Arial" w:hAnsi="Arial" w:cs="Arial"/>
                <w:sz w:val="18"/>
                <w:szCs w:val="18"/>
              </w:rPr>
            </w:pPr>
            <w:r w:rsidRPr="00CC1A0E">
              <w:rPr>
                <w:rFonts w:ascii="Arial" w:hAnsi="Arial" w:cs="Arial"/>
                <w:sz w:val="18"/>
                <w:szCs w:val="18"/>
              </w:rPr>
              <w:t>3,272</w:t>
            </w:r>
          </w:p>
        </w:tc>
        <w:tc>
          <w:tcPr>
            <w:tcW w:w="1260" w:type="dxa"/>
            <w:tcBorders>
              <w:top w:val="nil"/>
              <w:left w:val="nil"/>
              <w:bottom w:val="nil"/>
              <w:right w:val="nil"/>
            </w:tcBorders>
            <w:hideMark/>
          </w:tcPr>
          <w:p w14:paraId="1D1EB178" w14:textId="310BEE97" w:rsidR="00CC1A0E" w:rsidRPr="00CC1A0E" w:rsidRDefault="00CC1A0E" w:rsidP="00CC1A0E">
            <w:pPr>
              <w:tabs>
                <w:tab w:val="decimal" w:pos="972"/>
              </w:tabs>
              <w:spacing w:line="320" w:lineRule="exact"/>
              <w:ind w:right="29"/>
              <w:rPr>
                <w:rFonts w:ascii="Arial" w:hAnsi="Arial" w:cs="Arial"/>
                <w:sz w:val="18"/>
                <w:szCs w:val="18"/>
              </w:rPr>
            </w:pPr>
            <w:r w:rsidRPr="00CC1A0E">
              <w:rPr>
                <w:rFonts w:ascii="Arial" w:hAnsi="Arial" w:cs="Arial"/>
                <w:sz w:val="18"/>
                <w:szCs w:val="18"/>
              </w:rPr>
              <w:t>3,802</w:t>
            </w:r>
          </w:p>
        </w:tc>
      </w:tr>
      <w:tr w:rsidR="00CC1A0E" w:rsidRPr="005170FE" w14:paraId="388C73B9" w14:textId="77777777" w:rsidTr="00CF08A2">
        <w:tc>
          <w:tcPr>
            <w:tcW w:w="4140" w:type="dxa"/>
            <w:tcBorders>
              <w:top w:val="nil"/>
              <w:left w:val="nil"/>
              <w:bottom w:val="nil"/>
              <w:right w:val="nil"/>
            </w:tcBorders>
            <w:hideMark/>
          </w:tcPr>
          <w:p w14:paraId="1B47E9EF" w14:textId="77777777" w:rsidR="00CC1A0E" w:rsidRPr="00551DE0" w:rsidRDefault="00CC1A0E" w:rsidP="00CC1A0E">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Post-employment benefits</w:t>
            </w:r>
          </w:p>
        </w:tc>
        <w:tc>
          <w:tcPr>
            <w:tcW w:w="1260" w:type="dxa"/>
            <w:tcBorders>
              <w:top w:val="nil"/>
              <w:left w:val="nil"/>
              <w:bottom w:val="nil"/>
              <w:right w:val="nil"/>
            </w:tcBorders>
          </w:tcPr>
          <w:p w14:paraId="30E630A5" w14:textId="17A80702" w:rsidR="00CC1A0E" w:rsidRPr="00CC1A0E" w:rsidRDefault="00CC1A0E" w:rsidP="00CC1A0E">
            <w:pPr>
              <w:pBdr>
                <w:bottom w:val="single" w:sz="4" w:space="1" w:color="auto"/>
              </w:pBdr>
              <w:tabs>
                <w:tab w:val="decimal" w:pos="972"/>
              </w:tabs>
              <w:spacing w:line="320" w:lineRule="exact"/>
              <w:ind w:right="29"/>
              <w:rPr>
                <w:rFonts w:ascii="Arial" w:hAnsi="Arial" w:cs="Arial"/>
                <w:sz w:val="18"/>
                <w:szCs w:val="18"/>
                <w:cs/>
              </w:rPr>
            </w:pPr>
            <w:r w:rsidRPr="00CC1A0E">
              <w:rPr>
                <w:rFonts w:ascii="Arial" w:hAnsi="Arial" w:cs="Arial"/>
                <w:sz w:val="18"/>
                <w:szCs w:val="18"/>
              </w:rPr>
              <w:t>29</w:t>
            </w:r>
          </w:p>
        </w:tc>
        <w:tc>
          <w:tcPr>
            <w:tcW w:w="1260" w:type="dxa"/>
            <w:tcBorders>
              <w:top w:val="nil"/>
              <w:left w:val="nil"/>
              <w:bottom w:val="nil"/>
              <w:right w:val="nil"/>
            </w:tcBorders>
            <w:hideMark/>
          </w:tcPr>
          <w:p w14:paraId="09E4F3F9" w14:textId="3883E8EF" w:rsidR="00CC1A0E" w:rsidRPr="00CC1A0E" w:rsidRDefault="00CC1A0E" w:rsidP="00CC1A0E">
            <w:pPr>
              <w:pBdr>
                <w:bottom w:val="single" w:sz="4" w:space="1" w:color="auto"/>
              </w:pBdr>
              <w:tabs>
                <w:tab w:val="decimal" w:pos="972"/>
              </w:tabs>
              <w:spacing w:line="320" w:lineRule="exact"/>
              <w:ind w:right="29"/>
              <w:rPr>
                <w:rFonts w:ascii="Arial" w:hAnsi="Arial" w:cs="Arial"/>
                <w:sz w:val="18"/>
                <w:szCs w:val="18"/>
              </w:rPr>
            </w:pPr>
            <w:r w:rsidRPr="00CC1A0E">
              <w:rPr>
                <w:rFonts w:ascii="Arial" w:hAnsi="Arial" w:cs="Arial"/>
                <w:sz w:val="18"/>
                <w:szCs w:val="18"/>
              </w:rPr>
              <w:t>46</w:t>
            </w:r>
          </w:p>
        </w:tc>
        <w:tc>
          <w:tcPr>
            <w:tcW w:w="1260" w:type="dxa"/>
            <w:tcBorders>
              <w:top w:val="nil"/>
              <w:left w:val="nil"/>
              <w:bottom w:val="nil"/>
              <w:right w:val="nil"/>
            </w:tcBorders>
          </w:tcPr>
          <w:p w14:paraId="2F705C9E" w14:textId="378BD960" w:rsidR="00CC1A0E" w:rsidRPr="00CC1A0E" w:rsidRDefault="00CC1A0E" w:rsidP="00CC1A0E">
            <w:pPr>
              <w:pBdr>
                <w:bottom w:val="single" w:sz="4" w:space="1" w:color="auto"/>
              </w:pBdr>
              <w:tabs>
                <w:tab w:val="decimal" w:pos="972"/>
              </w:tabs>
              <w:spacing w:line="320" w:lineRule="exact"/>
              <w:ind w:right="29"/>
              <w:rPr>
                <w:rFonts w:ascii="Arial" w:hAnsi="Arial" w:cs="Arial"/>
                <w:sz w:val="18"/>
                <w:szCs w:val="18"/>
              </w:rPr>
            </w:pPr>
            <w:r w:rsidRPr="00CC1A0E">
              <w:rPr>
                <w:rFonts w:ascii="Arial" w:hAnsi="Arial" w:cs="Arial"/>
                <w:sz w:val="18"/>
                <w:szCs w:val="18"/>
              </w:rPr>
              <w:t>29</w:t>
            </w:r>
          </w:p>
        </w:tc>
        <w:tc>
          <w:tcPr>
            <w:tcW w:w="1260" w:type="dxa"/>
            <w:tcBorders>
              <w:top w:val="nil"/>
              <w:left w:val="nil"/>
              <w:bottom w:val="nil"/>
              <w:right w:val="nil"/>
            </w:tcBorders>
            <w:hideMark/>
          </w:tcPr>
          <w:p w14:paraId="049DE5FB" w14:textId="786E38AD" w:rsidR="00CC1A0E" w:rsidRPr="00CC1A0E" w:rsidRDefault="00CC1A0E" w:rsidP="00CC1A0E">
            <w:pPr>
              <w:pBdr>
                <w:bottom w:val="single" w:sz="4" w:space="1" w:color="auto"/>
              </w:pBdr>
              <w:tabs>
                <w:tab w:val="decimal" w:pos="972"/>
              </w:tabs>
              <w:spacing w:line="320" w:lineRule="exact"/>
              <w:ind w:right="29"/>
              <w:rPr>
                <w:rFonts w:ascii="Arial" w:hAnsi="Arial" w:cs="Arial"/>
                <w:sz w:val="18"/>
                <w:szCs w:val="18"/>
              </w:rPr>
            </w:pPr>
            <w:r w:rsidRPr="00CC1A0E">
              <w:rPr>
                <w:rFonts w:ascii="Arial" w:hAnsi="Arial" w:cs="Arial"/>
                <w:sz w:val="18"/>
                <w:szCs w:val="18"/>
              </w:rPr>
              <w:t>46</w:t>
            </w:r>
          </w:p>
        </w:tc>
      </w:tr>
      <w:tr w:rsidR="00CC1A0E" w:rsidRPr="005170FE" w14:paraId="79EAB538" w14:textId="77777777" w:rsidTr="00CF08A2">
        <w:tc>
          <w:tcPr>
            <w:tcW w:w="4140" w:type="dxa"/>
            <w:tcBorders>
              <w:top w:val="nil"/>
              <w:left w:val="nil"/>
              <w:bottom w:val="nil"/>
              <w:right w:val="nil"/>
            </w:tcBorders>
            <w:hideMark/>
          </w:tcPr>
          <w:p w14:paraId="7F405A1E" w14:textId="77777777" w:rsidR="00CC1A0E" w:rsidRPr="00551DE0" w:rsidRDefault="00CC1A0E" w:rsidP="00CC1A0E">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Total</w:t>
            </w:r>
          </w:p>
        </w:tc>
        <w:tc>
          <w:tcPr>
            <w:tcW w:w="1260" w:type="dxa"/>
            <w:tcBorders>
              <w:top w:val="nil"/>
              <w:left w:val="nil"/>
              <w:bottom w:val="nil"/>
              <w:right w:val="nil"/>
            </w:tcBorders>
          </w:tcPr>
          <w:p w14:paraId="62CE2FE6" w14:textId="0B1F110B" w:rsidR="00CC1A0E" w:rsidRPr="00CC1A0E" w:rsidRDefault="00CC1A0E" w:rsidP="00CC1A0E">
            <w:pPr>
              <w:pBdr>
                <w:bottom w:val="double" w:sz="4" w:space="1" w:color="auto"/>
              </w:pBdr>
              <w:tabs>
                <w:tab w:val="decimal" w:pos="972"/>
              </w:tabs>
              <w:spacing w:line="320" w:lineRule="exact"/>
              <w:ind w:right="29"/>
              <w:rPr>
                <w:rFonts w:ascii="Arial" w:hAnsi="Arial" w:cs="Arial"/>
                <w:sz w:val="18"/>
                <w:szCs w:val="18"/>
                <w:cs/>
              </w:rPr>
            </w:pPr>
            <w:r w:rsidRPr="00CC1A0E">
              <w:rPr>
                <w:rFonts w:ascii="Arial" w:hAnsi="Arial" w:cs="Arial"/>
                <w:sz w:val="18"/>
                <w:szCs w:val="18"/>
              </w:rPr>
              <w:t>3,301</w:t>
            </w:r>
          </w:p>
        </w:tc>
        <w:tc>
          <w:tcPr>
            <w:tcW w:w="1260" w:type="dxa"/>
            <w:tcBorders>
              <w:top w:val="nil"/>
              <w:left w:val="nil"/>
              <w:bottom w:val="nil"/>
              <w:right w:val="nil"/>
            </w:tcBorders>
            <w:hideMark/>
          </w:tcPr>
          <w:p w14:paraId="1B108644" w14:textId="6B5CD78A" w:rsidR="00CC1A0E" w:rsidRPr="00CC1A0E" w:rsidRDefault="00CC1A0E" w:rsidP="00CC1A0E">
            <w:pPr>
              <w:pBdr>
                <w:bottom w:val="double" w:sz="4" w:space="1" w:color="auto"/>
              </w:pBdr>
              <w:tabs>
                <w:tab w:val="decimal" w:pos="972"/>
              </w:tabs>
              <w:spacing w:line="320" w:lineRule="exact"/>
              <w:ind w:right="29"/>
              <w:rPr>
                <w:rFonts w:ascii="Arial" w:hAnsi="Arial" w:cs="Arial"/>
                <w:sz w:val="18"/>
                <w:szCs w:val="18"/>
              </w:rPr>
            </w:pPr>
            <w:r w:rsidRPr="00CC1A0E">
              <w:rPr>
                <w:rFonts w:ascii="Arial" w:hAnsi="Arial" w:cs="Arial"/>
                <w:sz w:val="18"/>
                <w:szCs w:val="18"/>
              </w:rPr>
              <w:t>3,848</w:t>
            </w:r>
          </w:p>
        </w:tc>
        <w:tc>
          <w:tcPr>
            <w:tcW w:w="1260" w:type="dxa"/>
            <w:tcBorders>
              <w:top w:val="nil"/>
              <w:left w:val="nil"/>
              <w:bottom w:val="nil"/>
              <w:right w:val="nil"/>
            </w:tcBorders>
          </w:tcPr>
          <w:p w14:paraId="63FB8DE8" w14:textId="63C5BA59" w:rsidR="00CC1A0E" w:rsidRPr="00CC1A0E" w:rsidRDefault="00CC1A0E" w:rsidP="00CC1A0E">
            <w:pPr>
              <w:pBdr>
                <w:bottom w:val="double" w:sz="4" w:space="1" w:color="auto"/>
              </w:pBdr>
              <w:tabs>
                <w:tab w:val="decimal" w:pos="972"/>
              </w:tabs>
              <w:spacing w:line="320" w:lineRule="exact"/>
              <w:ind w:right="29"/>
              <w:rPr>
                <w:rFonts w:ascii="Arial" w:hAnsi="Arial" w:cs="Arial"/>
                <w:sz w:val="18"/>
                <w:szCs w:val="18"/>
              </w:rPr>
            </w:pPr>
            <w:r w:rsidRPr="00CC1A0E">
              <w:rPr>
                <w:rFonts w:ascii="Arial" w:hAnsi="Arial" w:cs="Arial"/>
                <w:sz w:val="18"/>
                <w:szCs w:val="18"/>
              </w:rPr>
              <w:t>3,301</w:t>
            </w:r>
          </w:p>
        </w:tc>
        <w:tc>
          <w:tcPr>
            <w:tcW w:w="1260" w:type="dxa"/>
            <w:tcBorders>
              <w:top w:val="nil"/>
              <w:left w:val="nil"/>
              <w:bottom w:val="nil"/>
              <w:right w:val="nil"/>
            </w:tcBorders>
            <w:hideMark/>
          </w:tcPr>
          <w:p w14:paraId="447FE7C1" w14:textId="5717F941" w:rsidR="00CC1A0E" w:rsidRPr="00CC1A0E" w:rsidRDefault="00CC1A0E" w:rsidP="00CC1A0E">
            <w:pPr>
              <w:pBdr>
                <w:bottom w:val="double" w:sz="4" w:space="1" w:color="auto"/>
              </w:pBdr>
              <w:tabs>
                <w:tab w:val="decimal" w:pos="972"/>
              </w:tabs>
              <w:spacing w:line="320" w:lineRule="exact"/>
              <w:ind w:right="29"/>
              <w:rPr>
                <w:rFonts w:ascii="Arial" w:hAnsi="Arial" w:cs="Arial"/>
                <w:sz w:val="18"/>
                <w:szCs w:val="18"/>
              </w:rPr>
            </w:pPr>
            <w:r w:rsidRPr="00CC1A0E">
              <w:rPr>
                <w:rFonts w:ascii="Arial" w:hAnsi="Arial" w:cs="Arial"/>
                <w:sz w:val="18"/>
                <w:szCs w:val="18"/>
              </w:rPr>
              <w:t>3,848</w:t>
            </w:r>
          </w:p>
        </w:tc>
      </w:tr>
    </w:tbl>
    <w:p w14:paraId="06E323B1" w14:textId="666EE26D" w:rsidR="00776ADC" w:rsidRPr="008C7CBA"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3</w:t>
      </w:r>
      <w:r w:rsidR="00776ADC" w:rsidRPr="008C7CBA">
        <w:rPr>
          <w:rFonts w:ascii="Arial" w:hAnsi="Arial" w:cs="Arial"/>
          <w:b/>
          <w:bCs/>
          <w:sz w:val="22"/>
          <w:szCs w:val="22"/>
        </w:rPr>
        <w:t>.</w:t>
      </w:r>
      <w:r w:rsidR="00776ADC" w:rsidRPr="008C7CBA">
        <w:rPr>
          <w:rFonts w:ascii="Arial" w:hAnsi="Arial" w:cs="Arial"/>
          <w:b/>
          <w:bCs/>
          <w:sz w:val="22"/>
          <w:szCs w:val="22"/>
        </w:rPr>
        <w:tab/>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776ADC" w:rsidRPr="00582545" w14:paraId="4161E2D7" w14:textId="77777777" w:rsidTr="006F0974">
        <w:trPr>
          <w:tblHeader/>
        </w:trPr>
        <w:tc>
          <w:tcPr>
            <w:tcW w:w="4050" w:type="dxa"/>
          </w:tcPr>
          <w:p w14:paraId="52DCE041" w14:textId="77777777" w:rsidR="00776ADC" w:rsidRPr="006F0974" w:rsidRDefault="00776ADC" w:rsidP="006F0974">
            <w:pPr>
              <w:spacing w:line="360" w:lineRule="exact"/>
              <w:ind w:right="29"/>
              <w:jc w:val="thaiDistribute"/>
              <w:rPr>
                <w:rFonts w:ascii="Arial" w:hAnsi="Arial" w:cs="Arial"/>
                <w:b/>
                <w:bCs/>
                <w:sz w:val="20"/>
                <w:szCs w:val="20"/>
              </w:rPr>
            </w:pPr>
            <w:r w:rsidRPr="006F0974">
              <w:rPr>
                <w:rFonts w:ascii="Arial" w:hAnsi="Arial" w:cs="Arial"/>
                <w:b/>
                <w:bCs/>
                <w:sz w:val="20"/>
                <w:szCs w:val="20"/>
                <w:cs/>
              </w:rPr>
              <w:tab/>
            </w:r>
            <w:r w:rsidRPr="006F0974">
              <w:rPr>
                <w:rFonts w:ascii="Arial" w:hAnsi="Arial" w:cs="Arial"/>
                <w:b/>
                <w:bCs/>
                <w:sz w:val="20"/>
                <w:szCs w:val="20"/>
              </w:rPr>
              <w:tab/>
            </w:r>
            <w:r w:rsidRPr="006F0974">
              <w:rPr>
                <w:rFonts w:ascii="Arial" w:hAnsi="Arial" w:cs="Arial"/>
                <w:b/>
                <w:bCs/>
                <w:sz w:val="20"/>
                <w:szCs w:val="20"/>
              </w:rPr>
              <w:tab/>
            </w:r>
          </w:p>
        </w:tc>
        <w:tc>
          <w:tcPr>
            <w:tcW w:w="2592" w:type="dxa"/>
            <w:gridSpan w:val="2"/>
          </w:tcPr>
          <w:p w14:paraId="7E94007A"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p>
        </w:tc>
        <w:tc>
          <w:tcPr>
            <w:tcW w:w="2592" w:type="dxa"/>
            <w:gridSpan w:val="2"/>
          </w:tcPr>
          <w:p w14:paraId="0EE34F32"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r w:rsidRPr="006F0974">
              <w:rPr>
                <w:rFonts w:ascii="Arial" w:hAnsi="Arial" w:cs="Arial"/>
                <w:sz w:val="20"/>
                <w:szCs w:val="20"/>
              </w:rPr>
              <w:t>(Unit: Thousand Baht)</w:t>
            </w:r>
          </w:p>
        </w:tc>
      </w:tr>
      <w:tr w:rsidR="00776ADC" w:rsidRPr="00582545" w14:paraId="0BA9C3BC" w14:textId="77777777" w:rsidTr="006F0974">
        <w:trPr>
          <w:tblHeader/>
        </w:trPr>
        <w:tc>
          <w:tcPr>
            <w:tcW w:w="4050" w:type="dxa"/>
          </w:tcPr>
          <w:p w14:paraId="63483C5A" w14:textId="77777777" w:rsidR="00776ADC" w:rsidRPr="006F0974" w:rsidRDefault="00776ADC" w:rsidP="006F0974">
            <w:pPr>
              <w:spacing w:line="360" w:lineRule="exact"/>
              <w:ind w:right="29"/>
              <w:jc w:val="thaiDistribute"/>
              <w:rPr>
                <w:rFonts w:ascii="Arial" w:hAnsi="Arial" w:cs="Arial"/>
                <w:sz w:val="20"/>
                <w:szCs w:val="20"/>
              </w:rPr>
            </w:pPr>
          </w:p>
        </w:tc>
        <w:tc>
          <w:tcPr>
            <w:tcW w:w="2592" w:type="dxa"/>
            <w:gridSpan w:val="2"/>
            <w:vAlign w:val="bottom"/>
          </w:tcPr>
          <w:p w14:paraId="65403843"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Consolidated </w:t>
            </w:r>
            <w:r w:rsidR="00D873DF" w:rsidRPr="006F0974">
              <w:rPr>
                <w:rFonts w:ascii="Arial" w:hAnsi="Arial" w:cs="Arial"/>
                <w:sz w:val="20"/>
                <w:szCs w:val="20"/>
              </w:rPr>
              <w:t xml:space="preserve">               </w:t>
            </w:r>
            <w:r w:rsidRPr="006F0974">
              <w:rPr>
                <w:rFonts w:ascii="Arial" w:hAnsi="Arial" w:cs="Arial"/>
                <w:sz w:val="20"/>
                <w:szCs w:val="20"/>
              </w:rPr>
              <w:t>financial statements</w:t>
            </w:r>
          </w:p>
        </w:tc>
        <w:tc>
          <w:tcPr>
            <w:tcW w:w="2592" w:type="dxa"/>
            <w:gridSpan w:val="2"/>
            <w:vAlign w:val="bottom"/>
          </w:tcPr>
          <w:p w14:paraId="6BBB4DEF"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Separate </w:t>
            </w:r>
            <w:r w:rsidR="00D873DF" w:rsidRPr="006F0974">
              <w:rPr>
                <w:rFonts w:ascii="Arial" w:hAnsi="Arial" w:cs="Arial"/>
                <w:sz w:val="20"/>
                <w:szCs w:val="20"/>
              </w:rPr>
              <w:t xml:space="preserve">                 </w:t>
            </w:r>
            <w:r w:rsidRPr="006F0974">
              <w:rPr>
                <w:rFonts w:ascii="Arial" w:hAnsi="Arial" w:cs="Arial"/>
                <w:sz w:val="20"/>
                <w:szCs w:val="20"/>
              </w:rPr>
              <w:t>financia</w:t>
            </w:r>
            <w:r w:rsidR="00D873DF" w:rsidRPr="006F0974">
              <w:rPr>
                <w:rFonts w:ascii="Arial" w:hAnsi="Arial" w:cs="Arial"/>
                <w:sz w:val="20"/>
                <w:szCs w:val="20"/>
              </w:rPr>
              <w:t xml:space="preserve">l </w:t>
            </w:r>
            <w:r w:rsidRPr="006F0974">
              <w:rPr>
                <w:rFonts w:ascii="Arial" w:hAnsi="Arial" w:cs="Arial"/>
                <w:sz w:val="20"/>
                <w:szCs w:val="20"/>
              </w:rPr>
              <w:t>statements</w:t>
            </w:r>
          </w:p>
        </w:tc>
      </w:tr>
      <w:tr w:rsidR="00427E18" w:rsidRPr="00582545" w14:paraId="32C7A8DD" w14:textId="77777777" w:rsidTr="006F0974">
        <w:trPr>
          <w:tblHeader/>
        </w:trPr>
        <w:tc>
          <w:tcPr>
            <w:tcW w:w="4050" w:type="dxa"/>
          </w:tcPr>
          <w:p w14:paraId="0AC6CB28" w14:textId="77777777" w:rsidR="00427E18" w:rsidRPr="006F0974" w:rsidRDefault="00427E18" w:rsidP="006F0974">
            <w:pPr>
              <w:spacing w:line="360" w:lineRule="exact"/>
              <w:ind w:right="29"/>
              <w:jc w:val="thaiDistribute"/>
              <w:rPr>
                <w:rFonts w:ascii="Arial" w:hAnsi="Arial" w:cs="Arial"/>
                <w:b/>
                <w:bCs/>
                <w:sz w:val="20"/>
                <w:szCs w:val="20"/>
                <w:u w:val="single"/>
              </w:rPr>
            </w:pPr>
          </w:p>
        </w:tc>
        <w:tc>
          <w:tcPr>
            <w:tcW w:w="1296" w:type="dxa"/>
          </w:tcPr>
          <w:p w14:paraId="076C786E" w14:textId="143383D6" w:rsidR="00427E18" w:rsidRPr="006F0974" w:rsidRDefault="00427E18"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31</w:t>
            </w:r>
            <w:r w:rsidR="00551DE0" w:rsidRPr="006F0974">
              <w:rPr>
                <w:rFonts w:ascii="Arial" w:hAnsi="Arial" w:cstheme="minorBidi" w:hint="cs"/>
                <w:sz w:val="20"/>
                <w:szCs w:val="20"/>
                <w:cs/>
              </w:rPr>
              <w:t xml:space="preserve"> </w:t>
            </w:r>
            <w:r w:rsidRPr="006F0974">
              <w:rPr>
                <w:rFonts w:ascii="Arial" w:hAnsi="Arial" w:cs="Arial"/>
                <w:sz w:val="20"/>
                <w:szCs w:val="20"/>
              </w:rPr>
              <w:t>March  2022</w:t>
            </w:r>
          </w:p>
        </w:tc>
        <w:tc>
          <w:tcPr>
            <w:tcW w:w="1296" w:type="dxa"/>
          </w:tcPr>
          <w:p w14:paraId="3709D493" w14:textId="77777777" w:rsidR="000D224A" w:rsidRPr="006F0974" w:rsidRDefault="00427E18" w:rsidP="006F0974">
            <w:pPr>
              <w:tabs>
                <w:tab w:val="right" w:pos="7200"/>
                <w:tab w:val="right" w:pos="8540"/>
              </w:tabs>
              <w:spacing w:line="360" w:lineRule="exact"/>
              <w:ind w:left="-140" w:right="-120"/>
              <w:jc w:val="center"/>
              <w:rPr>
                <w:rFonts w:ascii="Arial" w:hAnsi="Arial" w:cs="Arial"/>
                <w:sz w:val="20"/>
                <w:szCs w:val="20"/>
              </w:rPr>
            </w:pPr>
            <w:r w:rsidRPr="006F0974">
              <w:rPr>
                <w:rFonts w:ascii="Arial" w:hAnsi="Arial" w:cs="Arial"/>
                <w:sz w:val="20"/>
                <w:szCs w:val="20"/>
              </w:rPr>
              <w:t>31</w:t>
            </w:r>
            <w:r w:rsidR="00551DE0" w:rsidRPr="006F0974">
              <w:rPr>
                <w:rFonts w:ascii="Arial" w:hAnsi="Arial" w:cstheme="minorBidi" w:hint="cs"/>
                <w:sz w:val="20"/>
                <w:szCs w:val="20"/>
                <w:cs/>
              </w:rPr>
              <w:t xml:space="preserve"> </w:t>
            </w:r>
            <w:r w:rsidRPr="006F0974">
              <w:rPr>
                <w:rFonts w:ascii="Arial" w:hAnsi="Arial" w:cs="Arial"/>
                <w:sz w:val="20"/>
                <w:szCs w:val="20"/>
              </w:rPr>
              <w:t>December</w:t>
            </w:r>
          </w:p>
          <w:p w14:paraId="6754BE98" w14:textId="0F2CDC1A" w:rsidR="00427E18" w:rsidRPr="006F0974" w:rsidRDefault="00427E18"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2021</w:t>
            </w:r>
          </w:p>
        </w:tc>
        <w:tc>
          <w:tcPr>
            <w:tcW w:w="1296" w:type="dxa"/>
          </w:tcPr>
          <w:p w14:paraId="3920B49F" w14:textId="55A9144E" w:rsidR="00427E18" w:rsidRPr="006F0974" w:rsidRDefault="00427E18"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31 March  2022</w:t>
            </w:r>
          </w:p>
        </w:tc>
        <w:tc>
          <w:tcPr>
            <w:tcW w:w="1296" w:type="dxa"/>
          </w:tcPr>
          <w:p w14:paraId="1706D9E5" w14:textId="77777777" w:rsidR="000D224A" w:rsidRPr="006F0974" w:rsidRDefault="00427E18" w:rsidP="008E359F">
            <w:pPr>
              <w:tabs>
                <w:tab w:val="right" w:pos="7200"/>
                <w:tab w:val="right" w:pos="8540"/>
              </w:tabs>
              <w:spacing w:line="360" w:lineRule="exact"/>
              <w:ind w:left="-133" w:right="-141"/>
              <w:jc w:val="center"/>
              <w:rPr>
                <w:rFonts w:ascii="Arial" w:hAnsi="Arial" w:cs="Arial"/>
                <w:sz w:val="20"/>
                <w:szCs w:val="20"/>
              </w:rPr>
            </w:pPr>
            <w:r w:rsidRPr="006F0974">
              <w:rPr>
                <w:rFonts w:ascii="Arial" w:hAnsi="Arial" w:cs="Arial"/>
                <w:sz w:val="20"/>
                <w:szCs w:val="20"/>
              </w:rPr>
              <w:t>31 December</w:t>
            </w:r>
          </w:p>
          <w:p w14:paraId="36BE04B7" w14:textId="7CE1ED12" w:rsidR="00427E18" w:rsidRPr="006F0974" w:rsidRDefault="00427E18"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2021</w:t>
            </w:r>
          </w:p>
        </w:tc>
      </w:tr>
      <w:tr w:rsidR="00427E18" w:rsidRPr="00582545" w14:paraId="076DF645" w14:textId="77777777" w:rsidTr="006F0974">
        <w:tc>
          <w:tcPr>
            <w:tcW w:w="4050" w:type="dxa"/>
          </w:tcPr>
          <w:p w14:paraId="30A5EB98" w14:textId="77777777" w:rsidR="00427E18" w:rsidRPr="006F0974" w:rsidRDefault="00427E18" w:rsidP="006F0974">
            <w:pPr>
              <w:spacing w:line="360" w:lineRule="exact"/>
              <w:ind w:left="222" w:right="29" w:hanging="222"/>
              <w:jc w:val="thaiDistribute"/>
              <w:rPr>
                <w:rFonts w:ascii="Arial" w:hAnsi="Arial" w:cs="Arial"/>
                <w:sz w:val="20"/>
                <w:szCs w:val="20"/>
                <w:u w:val="single"/>
                <w:cs/>
              </w:rPr>
            </w:pPr>
            <w:r w:rsidRPr="006F0974">
              <w:rPr>
                <w:rFonts w:ascii="Arial" w:hAnsi="Arial" w:cs="Arial"/>
                <w:sz w:val="20"/>
                <w:szCs w:val="20"/>
                <w:u w:val="single"/>
              </w:rPr>
              <w:t>Trade receivables - related parties</w:t>
            </w:r>
          </w:p>
        </w:tc>
        <w:tc>
          <w:tcPr>
            <w:tcW w:w="1296" w:type="dxa"/>
            <w:vAlign w:val="bottom"/>
          </w:tcPr>
          <w:p w14:paraId="684C00BB"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46C4EFF5" w14:textId="77777777" w:rsidR="00427E18" w:rsidRPr="006F0974" w:rsidRDefault="00427E18" w:rsidP="006F0974">
            <w:pPr>
              <w:tabs>
                <w:tab w:val="decimal" w:pos="1091"/>
              </w:tabs>
              <w:spacing w:line="360" w:lineRule="exact"/>
              <w:ind w:right="29"/>
              <w:rPr>
                <w:rFonts w:ascii="Arial" w:hAnsi="Arial" w:cs="Arial"/>
                <w:sz w:val="20"/>
                <w:szCs w:val="20"/>
                <w:cs/>
              </w:rPr>
            </w:pPr>
          </w:p>
        </w:tc>
        <w:tc>
          <w:tcPr>
            <w:tcW w:w="1296" w:type="dxa"/>
            <w:vAlign w:val="bottom"/>
          </w:tcPr>
          <w:p w14:paraId="0C3664AC"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1DC0C5B8" w14:textId="77777777" w:rsidR="00427E18" w:rsidRPr="006F0974" w:rsidRDefault="00427E18" w:rsidP="006F0974">
            <w:pPr>
              <w:tabs>
                <w:tab w:val="decimal" w:pos="1002"/>
              </w:tabs>
              <w:spacing w:line="360" w:lineRule="exact"/>
              <w:ind w:right="29"/>
              <w:rPr>
                <w:rFonts w:ascii="Arial" w:hAnsi="Arial" w:cs="Arial"/>
                <w:sz w:val="20"/>
                <w:szCs w:val="20"/>
                <w:cs/>
              </w:rPr>
            </w:pPr>
          </w:p>
        </w:tc>
      </w:tr>
      <w:tr w:rsidR="00427E18" w:rsidRPr="00582545" w14:paraId="58DCF8CE" w14:textId="77777777" w:rsidTr="006F0974">
        <w:tc>
          <w:tcPr>
            <w:tcW w:w="4050" w:type="dxa"/>
          </w:tcPr>
          <w:p w14:paraId="208D610D" w14:textId="77777777" w:rsidR="00427E18" w:rsidRPr="006F0974" w:rsidRDefault="00427E18" w:rsidP="006F0974">
            <w:pPr>
              <w:spacing w:line="360" w:lineRule="exact"/>
              <w:ind w:left="222" w:right="29" w:hanging="222"/>
              <w:jc w:val="thaiDistribute"/>
              <w:rPr>
                <w:rFonts w:ascii="Arial" w:hAnsi="Arial" w:cs="Arial"/>
                <w:sz w:val="20"/>
                <w:szCs w:val="20"/>
                <w:cs/>
              </w:rPr>
            </w:pPr>
            <w:r w:rsidRPr="006F0974">
              <w:rPr>
                <w:rFonts w:ascii="Arial" w:hAnsi="Arial" w:cs="Arial"/>
                <w:sz w:val="20"/>
                <w:szCs w:val="20"/>
              </w:rPr>
              <w:t>Aged on the basis of due dates</w:t>
            </w:r>
          </w:p>
        </w:tc>
        <w:tc>
          <w:tcPr>
            <w:tcW w:w="1296" w:type="dxa"/>
            <w:vAlign w:val="bottom"/>
          </w:tcPr>
          <w:p w14:paraId="6AD0FB19"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E3DE3F1" w14:textId="77777777" w:rsidR="00427E18" w:rsidRPr="006F0974" w:rsidRDefault="00427E18" w:rsidP="006F0974">
            <w:pPr>
              <w:tabs>
                <w:tab w:val="decimal" w:pos="1091"/>
              </w:tabs>
              <w:spacing w:line="360" w:lineRule="exact"/>
              <w:ind w:right="29"/>
              <w:rPr>
                <w:rFonts w:ascii="Arial" w:hAnsi="Arial" w:cs="Arial"/>
                <w:sz w:val="20"/>
                <w:szCs w:val="20"/>
              </w:rPr>
            </w:pPr>
          </w:p>
        </w:tc>
        <w:tc>
          <w:tcPr>
            <w:tcW w:w="1296" w:type="dxa"/>
            <w:vAlign w:val="bottom"/>
          </w:tcPr>
          <w:p w14:paraId="575E8A1D"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0E55439" w14:textId="77777777" w:rsidR="00427E18" w:rsidRPr="006F0974" w:rsidRDefault="00427E18" w:rsidP="006F0974">
            <w:pPr>
              <w:tabs>
                <w:tab w:val="decimal" w:pos="1091"/>
              </w:tabs>
              <w:spacing w:line="360" w:lineRule="exact"/>
              <w:ind w:right="-45"/>
              <w:rPr>
                <w:rFonts w:ascii="Arial" w:hAnsi="Arial" w:cs="Arial"/>
                <w:sz w:val="20"/>
                <w:szCs w:val="20"/>
              </w:rPr>
            </w:pPr>
          </w:p>
        </w:tc>
      </w:tr>
      <w:tr w:rsidR="00CC1A0E" w:rsidRPr="00582545" w14:paraId="7EBD0C59" w14:textId="77777777" w:rsidTr="006F0974">
        <w:tc>
          <w:tcPr>
            <w:tcW w:w="4050" w:type="dxa"/>
          </w:tcPr>
          <w:p w14:paraId="221C0935" w14:textId="77777777" w:rsidR="00CC1A0E" w:rsidRPr="006F0974" w:rsidRDefault="00CC1A0E" w:rsidP="006F0974">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2899EE9A"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34635433" w14:textId="77777777" w:rsidR="00CC1A0E" w:rsidRPr="006F0974" w:rsidRDefault="00CC1A0E" w:rsidP="006F0974">
            <w:pPr>
              <w:tabs>
                <w:tab w:val="decimal" w:pos="1091"/>
              </w:tabs>
              <w:spacing w:line="360" w:lineRule="exact"/>
              <w:ind w:right="-45"/>
              <w:rPr>
                <w:rFonts w:ascii="Arial" w:hAnsi="Arial" w:cstheme="minorBidi"/>
                <w:sz w:val="20"/>
                <w:szCs w:val="20"/>
                <w:cs/>
              </w:rPr>
            </w:pPr>
          </w:p>
        </w:tc>
        <w:tc>
          <w:tcPr>
            <w:tcW w:w="1296" w:type="dxa"/>
            <w:shd w:val="clear" w:color="auto" w:fill="auto"/>
          </w:tcPr>
          <w:p w14:paraId="61A20297"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1F4A416F" w14:textId="77777777" w:rsidR="00CC1A0E" w:rsidRPr="006F0974" w:rsidRDefault="00CC1A0E" w:rsidP="006F0974">
            <w:pPr>
              <w:tabs>
                <w:tab w:val="decimal" w:pos="1091"/>
              </w:tabs>
              <w:spacing w:line="360" w:lineRule="exact"/>
              <w:ind w:right="-45"/>
              <w:rPr>
                <w:rFonts w:ascii="Arial" w:hAnsi="Arial" w:cs="Arial"/>
                <w:sz w:val="20"/>
                <w:szCs w:val="20"/>
              </w:rPr>
            </w:pPr>
          </w:p>
        </w:tc>
      </w:tr>
      <w:tr w:rsidR="00CC1A0E" w:rsidRPr="00582545" w14:paraId="62BFB4CB" w14:textId="77777777" w:rsidTr="006F0974">
        <w:trPr>
          <w:trHeight w:val="288"/>
        </w:trPr>
        <w:tc>
          <w:tcPr>
            <w:tcW w:w="4050" w:type="dxa"/>
          </w:tcPr>
          <w:p w14:paraId="3563A65C" w14:textId="4AD7AE2F" w:rsidR="00CC1A0E" w:rsidRPr="006F0974" w:rsidRDefault="00CC1A0E" w:rsidP="006F0974">
            <w:pPr>
              <w:spacing w:line="360" w:lineRule="exact"/>
              <w:ind w:left="165" w:right="29"/>
              <w:jc w:val="thaiDistribute"/>
              <w:rPr>
                <w:rFonts w:ascii="Arial"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4AF1E798" w14:textId="63CE3BC5"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158</w:t>
            </w:r>
          </w:p>
        </w:tc>
        <w:tc>
          <w:tcPr>
            <w:tcW w:w="1296" w:type="dxa"/>
            <w:shd w:val="clear" w:color="auto" w:fill="auto"/>
          </w:tcPr>
          <w:p w14:paraId="3D4E99B2" w14:textId="67BFD5D2"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85</w:t>
            </w:r>
          </w:p>
        </w:tc>
        <w:tc>
          <w:tcPr>
            <w:tcW w:w="1296" w:type="dxa"/>
            <w:shd w:val="clear" w:color="auto" w:fill="auto"/>
          </w:tcPr>
          <w:p w14:paraId="0B6B1596" w14:textId="457ACC27"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158</w:t>
            </w:r>
          </w:p>
        </w:tc>
        <w:tc>
          <w:tcPr>
            <w:tcW w:w="1296" w:type="dxa"/>
            <w:shd w:val="clear" w:color="auto" w:fill="auto"/>
          </w:tcPr>
          <w:p w14:paraId="2627DFC1" w14:textId="5FDADB3E"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85</w:t>
            </w:r>
          </w:p>
        </w:tc>
      </w:tr>
      <w:tr w:rsidR="00CC1A0E" w:rsidRPr="00582545" w14:paraId="0B531A4F" w14:textId="77777777" w:rsidTr="006F0974">
        <w:trPr>
          <w:trHeight w:val="70"/>
        </w:trPr>
        <w:tc>
          <w:tcPr>
            <w:tcW w:w="4050" w:type="dxa"/>
          </w:tcPr>
          <w:p w14:paraId="358FA80C" w14:textId="1D586DDD" w:rsidR="00CC1A0E" w:rsidRPr="006F0974" w:rsidRDefault="00CC1A0E" w:rsidP="006F0974">
            <w:pPr>
              <w:spacing w:line="360" w:lineRule="exact"/>
              <w:ind w:left="165" w:right="29"/>
              <w:jc w:val="thaiDistribute"/>
              <w:rPr>
                <w:rFonts w:ascii="Arial" w:hAnsi="Arial" w:cs="Arial"/>
                <w:sz w:val="20"/>
                <w:szCs w:val="20"/>
              </w:rPr>
            </w:pPr>
            <w:r w:rsidRPr="006F0974">
              <w:rPr>
                <w:rFonts w:ascii="Arial" w:hAnsi="Arial" w:cs="Arial"/>
                <w:sz w:val="20"/>
                <w:szCs w:val="20"/>
              </w:rPr>
              <w:t>Over</w:t>
            </w:r>
            <w:r w:rsidRPr="006F0974">
              <w:rPr>
                <w:rFonts w:ascii="Arial" w:hAnsi="Arial" w:cs="Arial"/>
                <w:sz w:val="20"/>
                <w:szCs w:val="20"/>
                <w:cs/>
              </w:rPr>
              <w:t xml:space="preserve"> </w:t>
            </w:r>
            <w:r w:rsidRPr="006F0974">
              <w:rPr>
                <w:rFonts w:ascii="Arial" w:hAnsi="Arial" w:cs="Arial"/>
                <w:sz w:val="20"/>
                <w:szCs w:val="20"/>
              </w:rPr>
              <w:t>12</w:t>
            </w:r>
            <w:r w:rsidRPr="006F0974">
              <w:rPr>
                <w:rFonts w:ascii="Arial" w:hAnsi="Arial" w:cs="Arial"/>
                <w:sz w:val="20"/>
                <w:szCs w:val="20"/>
                <w:cs/>
              </w:rPr>
              <w:t xml:space="preserve"> </w:t>
            </w:r>
            <w:r w:rsidRPr="006F0974">
              <w:rPr>
                <w:rFonts w:ascii="Arial" w:hAnsi="Arial" w:cs="Arial"/>
                <w:sz w:val="20"/>
                <w:szCs w:val="20"/>
              </w:rPr>
              <w:t>months</w:t>
            </w:r>
          </w:p>
        </w:tc>
        <w:tc>
          <w:tcPr>
            <w:tcW w:w="1296" w:type="dxa"/>
            <w:shd w:val="clear" w:color="auto" w:fill="auto"/>
          </w:tcPr>
          <w:p w14:paraId="632E959F" w14:textId="22532A94"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w:t>
            </w:r>
          </w:p>
        </w:tc>
        <w:tc>
          <w:tcPr>
            <w:tcW w:w="1296" w:type="dxa"/>
            <w:shd w:val="clear" w:color="auto" w:fill="auto"/>
          </w:tcPr>
          <w:p w14:paraId="0D2ED69F" w14:textId="5655B216"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w:t>
            </w:r>
          </w:p>
        </w:tc>
        <w:tc>
          <w:tcPr>
            <w:tcW w:w="1296" w:type="dxa"/>
            <w:shd w:val="clear" w:color="auto" w:fill="auto"/>
          </w:tcPr>
          <w:p w14:paraId="58EC4DC7" w14:textId="309DE2B7"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11,602</w:t>
            </w:r>
          </w:p>
        </w:tc>
        <w:tc>
          <w:tcPr>
            <w:tcW w:w="1296" w:type="dxa"/>
            <w:shd w:val="clear" w:color="auto" w:fill="auto"/>
          </w:tcPr>
          <w:p w14:paraId="7C70B816" w14:textId="482B358C"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12,802</w:t>
            </w:r>
          </w:p>
        </w:tc>
      </w:tr>
      <w:tr w:rsidR="00CC1A0E" w:rsidRPr="00582545" w14:paraId="4C075FA5" w14:textId="77777777" w:rsidTr="006F0974">
        <w:trPr>
          <w:trHeight w:val="80"/>
        </w:trPr>
        <w:tc>
          <w:tcPr>
            <w:tcW w:w="4050" w:type="dxa"/>
          </w:tcPr>
          <w:p w14:paraId="0E24F4FC" w14:textId="77777777" w:rsidR="00CC1A0E" w:rsidRPr="006F0974" w:rsidRDefault="00CC1A0E" w:rsidP="006F0974">
            <w:pPr>
              <w:tabs>
                <w:tab w:val="left" w:pos="162"/>
              </w:tabs>
              <w:spacing w:line="360" w:lineRule="exact"/>
              <w:ind w:left="222" w:right="29" w:hanging="222"/>
              <w:rPr>
                <w:rFonts w:ascii="Arial" w:hAnsi="Arial" w:cs="Arial"/>
                <w:sz w:val="20"/>
                <w:szCs w:val="20"/>
              </w:rPr>
            </w:pPr>
            <w:r w:rsidRPr="006F0974">
              <w:rPr>
                <w:rFonts w:ascii="Arial" w:hAnsi="Arial" w:cs="Arial"/>
                <w:sz w:val="20"/>
                <w:szCs w:val="20"/>
              </w:rPr>
              <w:t>Total trade receivables - related</w:t>
            </w:r>
            <w:r w:rsidRPr="006F0974">
              <w:rPr>
                <w:rFonts w:ascii="Arial" w:hAnsi="Arial" w:cs="Arial"/>
                <w:sz w:val="20"/>
                <w:szCs w:val="20"/>
                <w:cs/>
              </w:rPr>
              <w:t xml:space="preserve"> </w:t>
            </w:r>
            <w:r w:rsidRPr="006F0974">
              <w:rPr>
                <w:rFonts w:ascii="Arial" w:hAnsi="Arial" w:cs="Arial"/>
                <w:sz w:val="20"/>
                <w:szCs w:val="20"/>
              </w:rPr>
              <w:t>parties</w:t>
            </w:r>
          </w:p>
        </w:tc>
        <w:tc>
          <w:tcPr>
            <w:tcW w:w="1296" w:type="dxa"/>
            <w:shd w:val="clear" w:color="auto" w:fill="auto"/>
          </w:tcPr>
          <w:p w14:paraId="3AD7286F" w14:textId="340F4F76"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158</w:t>
            </w:r>
          </w:p>
        </w:tc>
        <w:tc>
          <w:tcPr>
            <w:tcW w:w="1296" w:type="dxa"/>
            <w:shd w:val="clear" w:color="auto" w:fill="auto"/>
          </w:tcPr>
          <w:p w14:paraId="6B370FB3" w14:textId="1B4EA5DC"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85</w:t>
            </w:r>
          </w:p>
        </w:tc>
        <w:tc>
          <w:tcPr>
            <w:tcW w:w="1296" w:type="dxa"/>
            <w:shd w:val="clear" w:color="auto" w:fill="auto"/>
          </w:tcPr>
          <w:p w14:paraId="3A623D04" w14:textId="6085A59E"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11,760</w:t>
            </w:r>
          </w:p>
        </w:tc>
        <w:tc>
          <w:tcPr>
            <w:tcW w:w="1296" w:type="dxa"/>
            <w:shd w:val="clear" w:color="auto" w:fill="auto"/>
            <w:vAlign w:val="bottom"/>
          </w:tcPr>
          <w:p w14:paraId="65CB8703" w14:textId="46D6684F"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12,887</w:t>
            </w:r>
          </w:p>
        </w:tc>
      </w:tr>
      <w:tr w:rsidR="00CC1A0E" w:rsidRPr="00582545" w14:paraId="4F8A7C36" w14:textId="77777777" w:rsidTr="006F0974">
        <w:tc>
          <w:tcPr>
            <w:tcW w:w="4050" w:type="dxa"/>
          </w:tcPr>
          <w:p w14:paraId="22FB6903" w14:textId="278EE5A1" w:rsidR="00CC1A0E" w:rsidRPr="006F0974" w:rsidRDefault="00CC1A0E" w:rsidP="006F0974">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u w:val="single"/>
              </w:rPr>
              <w:t>Trade receivables - unrelated parties</w:t>
            </w:r>
          </w:p>
        </w:tc>
        <w:tc>
          <w:tcPr>
            <w:tcW w:w="1296" w:type="dxa"/>
          </w:tcPr>
          <w:p w14:paraId="21F8565B"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tcPr>
          <w:p w14:paraId="4F15B8B9"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tcPr>
          <w:p w14:paraId="0F5C7EFB"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vAlign w:val="bottom"/>
          </w:tcPr>
          <w:p w14:paraId="6A801AA1" w14:textId="77777777" w:rsidR="00CC1A0E" w:rsidRPr="006F0974" w:rsidRDefault="00CC1A0E" w:rsidP="006F0974">
            <w:pPr>
              <w:spacing w:line="360" w:lineRule="exact"/>
              <w:ind w:right="-45"/>
              <w:rPr>
                <w:rFonts w:ascii="Arial" w:hAnsi="Arial" w:cs="Arial"/>
                <w:sz w:val="20"/>
                <w:szCs w:val="20"/>
              </w:rPr>
            </w:pPr>
          </w:p>
        </w:tc>
      </w:tr>
      <w:tr w:rsidR="00CC1A0E" w:rsidRPr="00582545" w14:paraId="0D31DD11" w14:textId="77777777" w:rsidTr="006F0974">
        <w:tc>
          <w:tcPr>
            <w:tcW w:w="4050" w:type="dxa"/>
          </w:tcPr>
          <w:p w14:paraId="0ECC08C6" w14:textId="77777777" w:rsidR="00CC1A0E" w:rsidRPr="006F0974" w:rsidRDefault="00CC1A0E" w:rsidP="006F0974">
            <w:pPr>
              <w:spacing w:line="360" w:lineRule="exact"/>
              <w:ind w:left="222" w:right="29" w:hanging="222"/>
              <w:jc w:val="thaiDistribute"/>
              <w:rPr>
                <w:rFonts w:ascii="Arial" w:hAnsi="Arial" w:cs="Arial"/>
                <w:sz w:val="20"/>
                <w:szCs w:val="20"/>
                <w:cs/>
              </w:rPr>
            </w:pPr>
            <w:r w:rsidRPr="006F0974">
              <w:rPr>
                <w:rFonts w:ascii="Arial" w:hAnsi="Arial" w:cs="Arial"/>
                <w:sz w:val="20"/>
                <w:szCs w:val="20"/>
              </w:rPr>
              <w:t>Aged on the basis of due dates</w:t>
            </w:r>
          </w:p>
        </w:tc>
        <w:tc>
          <w:tcPr>
            <w:tcW w:w="1296" w:type="dxa"/>
          </w:tcPr>
          <w:p w14:paraId="44794FA6"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tcPr>
          <w:p w14:paraId="7CF16439"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tcPr>
          <w:p w14:paraId="539EE581"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vAlign w:val="bottom"/>
          </w:tcPr>
          <w:p w14:paraId="11D75704" w14:textId="77777777" w:rsidR="00CC1A0E" w:rsidRPr="006F0974" w:rsidRDefault="00CC1A0E" w:rsidP="006F0974">
            <w:pPr>
              <w:spacing w:line="360" w:lineRule="exact"/>
              <w:ind w:right="-45"/>
              <w:rPr>
                <w:rFonts w:ascii="Arial" w:hAnsi="Arial" w:cs="Arial"/>
                <w:sz w:val="20"/>
                <w:szCs w:val="20"/>
              </w:rPr>
            </w:pPr>
          </w:p>
        </w:tc>
      </w:tr>
      <w:tr w:rsidR="00CC1A0E" w:rsidRPr="00582545" w14:paraId="7209382A" w14:textId="77777777" w:rsidTr="006F0974">
        <w:tc>
          <w:tcPr>
            <w:tcW w:w="4050" w:type="dxa"/>
          </w:tcPr>
          <w:p w14:paraId="4CFA99E2" w14:textId="77777777" w:rsidR="00CC1A0E" w:rsidRPr="006F0974" w:rsidRDefault="00CC1A0E" w:rsidP="006F0974">
            <w:pPr>
              <w:spacing w:line="360" w:lineRule="exact"/>
              <w:ind w:left="222" w:right="29" w:hanging="222"/>
              <w:jc w:val="thaiDistribute"/>
              <w:rPr>
                <w:rFonts w:ascii="Arial" w:hAnsi="Arial" w:cs="Arial"/>
                <w:sz w:val="20"/>
                <w:szCs w:val="20"/>
              </w:rPr>
            </w:pPr>
            <w:r w:rsidRPr="006F0974">
              <w:rPr>
                <w:rFonts w:ascii="Arial" w:hAnsi="Arial" w:cs="Arial"/>
                <w:sz w:val="20"/>
                <w:szCs w:val="20"/>
              </w:rPr>
              <w:t>Not yet due</w:t>
            </w:r>
          </w:p>
        </w:tc>
        <w:tc>
          <w:tcPr>
            <w:tcW w:w="1296" w:type="dxa"/>
            <w:shd w:val="clear" w:color="auto" w:fill="auto"/>
          </w:tcPr>
          <w:p w14:paraId="44EE6298" w14:textId="022F8AF9"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1,966</w:t>
            </w:r>
          </w:p>
        </w:tc>
        <w:tc>
          <w:tcPr>
            <w:tcW w:w="1296" w:type="dxa"/>
            <w:shd w:val="clear" w:color="auto" w:fill="auto"/>
          </w:tcPr>
          <w:p w14:paraId="084945DA" w14:textId="30256670"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2,094</w:t>
            </w:r>
          </w:p>
        </w:tc>
        <w:tc>
          <w:tcPr>
            <w:tcW w:w="1296" w:type="dxa"/>
            <w:shd w:val="clear" w:color="auto" w:fill="auto"/>
          </w:tcPr>
          <w:p w14:paraId="7E096D7F" w14:textId="25D7A67D"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1,966</w:t>
            </w:r>
          </w:p>
        </w:tc>
        <w:tc>
          <w:tcPr>
            <w:tcW w:w="1296" w:type="dxa"/>
            <w:shd w:val="clear" w:color="auto" w:fill="auto"/>
          </w:tcPr>
          <w:p w14:paraId="4ABA8EE8" w14:textId="2D6AB55E"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2,094</w:t>
            </w:r>
          </w:p>
        </w:tc>
      </w:tr>
      <w:tr w:rsidR="00CC1A0E" w:rsidRPr="00582545" w14:paraId="641AAB65" w14:textId="77777777" w:rsidTr="006F0974">
        <w:tc>
          <w:tcPr>
            <w:tcW w:w="4050" w:type="dxa"/>
          </w:tcPr>
          <w:p w14:paraId="66BC93F3" w14:textId="77777777" w:rsidR="00CC1A0E" w:rsidRPr="006F0974" w:rsidRDefault="00CC1A0E" w:rsidP="006F0974">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6B84B24F"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5CB96327"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4F1DC315"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43D1D665" w14:textId="77777777" w:rsidR="00CC1A0E" w:rsidRPr="006F0974" w:rsidRDefault="00CC1A0E" w:rsidP="006F0974">
            <w:pPr>
              <w:tabs>
                <w:tab w:val="decimal" w:pos="972"/>
              </w:tabs>
              <w:spacing w:line="360" w:lineRule="exact"/>
              <w:ind w:right="-45"/>
              <w:rPr>
                <w:rFonts w:ascii="Arial" w:hAnsi="Arial" w:cs="Arial"/>
                <w:sz w:val="20"/>
                <w:szCs w:val="20"/>
              </w:rPr>
            </w:pPr>
          </w:p>
        </w:tc>
      </w:tr>
      <w:tr w:rsidR="00CC1A0E" w:rsidRPr="00582545" w14:paraId="45D8DA6B" w14:textId="77777777" w:rsidTr="006F0974">
        <w:tc>
          <w:tcPr>
            <w:tcW w:w="4050" w:type="dxa"/>
          </w:tcPr>
          <w:p w14:paraId="6E2E1F33" w14:textId="46EDC844"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7A6FDBBD" w14:textId="5D1ACE0B"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6,334</w:t>
            </w:r>
          </w:p>
        </w:tc>
        <w:tc>
          <w:tcPr>
            <w:tcW w:w="1296" w:type="dxa"/>
            <w:shd w:val="clear" w:color="auto" w:fill="auto"/>
          </w:tcPr>
          <w:p w14:paraId="304DD760" w14:textId="2EA02B11"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5,411</w:t>
            </w:r>
          </w:p>
        </w:tc>
        <w:tc>
          <w:tcPr>
            <w:tcW w:w="1296" w:type="dxa"/>
            <w:shd w:val="clear" w:color="auto" w:fill="auto"/>
          </w:tcPr>
          <w:p w14:paraId="354C3F23" w14:textId="51A10277"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6,334</w:t>
            </w:r>
          </w:p>
        </w:tc>
        <w:tc>
          <w:tcPr>
            <w:tcW w:w="1296" w:type="dxa"/>
            <w:shd w:val="clear" w:color="auto" w:fill="auto"/>
          </w:tcPr>
          <w:p w14:paraId="491F0392" w14:textId="00493B02"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5,411</w:t>
            </w:r>
          </w:p>
        </w:tc>
      </w:tr>
      <w:tr w:rsidR="00CC1A0E" w:rsidRPr="00582545" w14:paraId="6D98319E" w14:textId="77777777" w:rsidTr="006F0974">
        <w:tc>
          <w:tcPr>
            <w:tcW w:w="4050" w:type="dxa"/>
          </w:tcPr>
          <w:p w14:paraId="3AA0C6B2" w14:textId="2B28C08E"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3 - 6 months</w:t>
            </w:r>
          </w:p>
        </w:tc>
        <w:tc>
          <w:tcPr>
            <w:tcW w:w="1296" w:type="dxa"/>
            <w:shd w:val="clear" w:color="auto" w:fill="auto"/>
          </w:tcPr>
          <w:p w14:paraId="44F36392" w14:textId="28E88086"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1,423</w:t>
            </w:r>
          </w:p>
        </w:tc>
        <w:tc>
          <w:tcPr>
            <w:tcW w:w="1296" w:type="dxa"/>
            <w:shd w:val="clear" w:color="auto" w:fill="auto"/>
          </w:tcPr>
          <w:p w14:paraId="483FA7C3" w14:textId="1C66CDC9"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1,403</w:t>
            </w:r>
          </w:p>
        </w:tc>
        <w:tc>
          <w:tcPr>
            <w:tcW w:w="1296" w:type="dxa"/>
            <w:shd w:val="clear" w:color="auto" w:fill="auto"/>
          </w:tcPr>
          <w:p w14:paraId="4D13C7DE" w14:textId="2EF16892"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1,423</w:t>
            </w:r>
          </w:p>
        </w:tc>
        <w:tc>
          <w:tcPr>
            <w:tcW w:w="1296" w:type="dxa"/>
            <w:shd w:val="clear" w:color="auto" w:fill="auto"/>
          </w:tcPr>
          <w:p w14:paraId="0AE77C4C" w14:textId="5FE9A8D2"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1,403</w:t>
            </w:r>
          </w:p>
        </w:tc>
      </w:tr>
      <w:tr w:rsidR="00CC1A0E" w:rsidRPr="00582545" w14:paraId="589BC69B" w14:textId="77777777" w:rsidTr="006F0974">
        <w:tc>
          <w:tcPr>
            <w:tcW w:w="4050" w:type="dxa"/>
          </w:tcPr>
          <w:p w14:paraId="3BE03A87" w14:textId="6A04D8B3"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6 - 12 months</w:t>
            </w:r>
          </w:p>
        </w:tc>
        <w:tc>
          <w:tcPr>
            <w:tcW w:w="1296" w:type="dxa"/>
            <w:shd w:val="clear" w:color="auto" w:fill="auto"/>
          </w:tcPr>
          <w:p w14:paraId="24322B3B" w14:textId="7E4566A0"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491</w:t>
            </w:r>
          </w:p>
        </w:tc>
        <w:tc>
          <w:tcPr>
            <w:tcW w:w="1296" w:type="dxa"/>
            <w:shd w:val="clear" w:color="auto" w:fill="auto"/>
          </w:tcPr>
          <w:p w14:paraId="33B13646" w14:textId="71357BD4"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176</w:t>
            </w:r>
          </w:p>
        </w:tc>
        <w:tc>
          <w:tcPr>
            <w:tcW w:w="1296" w:type="dxa"/>
            <w:shd w:val="clear" w:color="auto" w:fill="auto"/>
          </w:tcPr>
          <w:p w14:paraId="307BEBFB" w14:textId="2BDC556D"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491</w:t>
            </w:r>
          </w:p>
        </w:tc>
        <w:tc>
          <w:tcPr>
            <w:tcW w:w="1296" w:type="dxa"/>
            <w:shd w:val="clear" w:color="auto" w:fill="auto"/>
          </w:tcPr>
          <w:p w14:paraId="1D18B9C7" w14:textId="2B858DD5"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176</w:t>
            </w:r>
          </w:p>
        </w:tc>
      </w:tr>
      <w:tr w:rsidR="00CC1A0E" w:rsidRPr="00582545" w14:paraId="4086478C" w14:textId="77777777" w:rsidTr="006F0974">
        <w:tc>
          <w:tcPr>
            <w:tcW w:w="4050" w:type="dxa"/>
          </w:tcPr>
          <w:p w14:paraId="6B7D69E7" w14:textId="283959E9"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hAnsi="Arial" w:cs="Arial"/>
                <w:sz w:val="20"/>
                <w:szCs w:val="20"/>
              </w:rPr>
              <w:t>Over</w:t>
            </w:r>
            <w:r w:rsidRPr="006F0974">
              <w:rPr>
                <w:rFonts w:ascii="Arial" w:eastAsia="Arial Unicode MS" w:hAnsi="Arial" w:cs="Arial"/>
                <w:sz w:val="20"/>
                <w:szCs w:val="20"/>
              </w:rPr>
              <w:t xml:space="preserve"> 12 months </w:t>
            </w:r>
          </w:p>
        </w:tc>
        <w:tc>
          <w:tcPr>
            <w:tcW w:w="1296" w:type="dxa"/>
            <w:shd w:val="clear" w:color="auto" w:fill="auto"/>
          </w:tcPr>
          <w:p w14:paraId="4554BEED" w14:textId="3EC5EF2B"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37</w:t>
            </w:r>
          </w:p>
        </w:tc>
        <w:tc>
          <w:tcPr>
            <w:tcW w:w="1296" w:type="dxa"/>
            <w:shd w:val="clear" w:color="auto" w:fill="auto"/>
          </w:tcPr>
          <w:p w14:paraId="5F2D5540" w14:textId="0AEA7D5C"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37</w:t>
            </w:r>
          </w:p>
        </w:tc>
        <w:tc>
          <w:tcPr>
            <w:tcW w:w="1296" w:type="dxa"/>
            <w:shd w:val="clear" w:color="auto" w:fill="auto"/>
          </w:tcPr>
          <w:p w14:paraId="692C5934" w14:textId="60D7F3C2"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37</w:t>
            </w:r>
          </w:p>
        </w:tc>
        <w:tc>
          <w:tcPr>
            <w:tcW w:w="1296" w:type="dxa"/>
            <w:shd w:val="clear" w:color="auto" w:fill="auto"/>
          </w:tcPr>
          <w:p w14:paraId="656721BD" w14:textId="49C13150"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37</w:t>
            </w:r>
          </w:p>
        </w:tc>
      </w:tr>
      <w:tr w:rsidR="00CC1A0E" w:rsidRPr="00582545" w14:paraId="4DA8E8D3" w14:textId="77777777" w:rsidTr="006F0974">
        <w:tc>
          <w:tcPr>
            <w:tcW w:w="4050" w:type="dxa"/>
          </w:tcPr>
          <w:p w14:paraId="2B4027AB" w14:textId="77777777" w:rsidR="00CC1A0E" w:rsidRPr="006F0974" w:rsidRDefault="00CC1A0E" w:rsidP="006F0974">
            <w:pPr>
              <w:tabs>
                <w:tab w:val="left" w:pos="162"/>
              </w:tabs>
              <w:spacing w:line="360" w:lineRule="exact"/>
              <w:ind w:left="222" w:right="-108" w:hanging="222"/>
              <w:rPr>
                <w:rFonts w:ascii="Arial" w:hAnsi="Arial" w:cs="Arial"/>
                <w:sz w:val="20"/>
                <w:szCs w:val="20"/>
              </w:rPr>
            </w:pPr>
            <w:r w:rsidRPr="006F0974">
              <w:rPr>
                <w:rFonts w:ascii="Arial" w:hAnsi="Arial" w:cs="Arial"/>
                <w:sz w:val="20"/>
                <w:szCs w:val="20"/>
              </w:rPr>
              <w:t>Total trade receivables - unrelated</w:t>
            </w:r>
            <w:r w:rsidRPr="006F0974">
              <w:rPr>
                <w:rFonts w:ascii="Arial" w:hAnsi="Arial" w:cs="Arial"/>
                <w:sz w:val="20"/>
                <w:szCs w:val="20"/>
                <w:cs/>
              </w:rPr>
              <w:t xml:space="preserve"> </w:t>
            </w:r>
            <w:r w:rsidRPr="006F0974">
              <w:rPr>
                <w:rFonts w:ascii="Arial" w:hAnsi="Arial" w:cs="Arial"/>
                <w:sz w:val="20"/>
                <w:szCs w:val="20"/>
              </w:rPr>
              <w:t>parties</w:t>
            </w:r>
          </w:p>
        </w:tc>
        <w:tc>
          <w:tcPr>
            <w:tcW w:w="1296" w:type="dxa"/>
            <w:shd w:val="clear" w:color="auto" w:fill="auto"/>
          </w:tcPr>
          <w:p w14:paraId="573E9B12" w14:textId="57AF424D"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10,251</w:t>
            </w:r>
          </w:p>
        </w:tc>
        <w:tc>
          <w:tcPr>
            <w:tcW w:w="1296" w:type="dxa"/>
            <w:shd w:val="clear" w:color="auto" w:fill="auto"/>
          </w:tcPr>
          <w:p w14:paraId="17CFD41D" w14:textId="0CB85E9C"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9,121</w:t>
            </w:r>
          </w:p>
        </w:tc>
        <w:tc>
          <w:tcPr>
            <w:tcW w:w="1296" w:type="dxa"/>
            <w:shd w:val="clear" w:color="auto" w:fill="auto"/>
          </w:tcPr>
          <w:p w14:paraId="1B091675" w14:textId="18122CD0"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10,251</w:t>
            </w:r>
          </w:p>
        </w:tc>
        <w:tc>
          <w:tcPr>
            <w:tcW w:w="1296" w:type="dxa"/>
            <w:shd w:val="clear" w:color="auto" w:fill="auto"/>
            <w:vAlign w:val="bottom"/>
          </w:tcPr>
          <w:p w14:paraId="46AF49A4" w14:textId="0A6738AA"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9,121</w:t>
            </w:r>
          </w:p>
        </w:tc>
      </w:tr>
      <w:tr w:rsidR="00CC1A0E" w:rsidRPr="00582545" w14:paraId="318090ED" w14:textId="77777777" w:rsidTr="006F0974">
        <w:tc>
          <w:tcPr>
            <w:tcW w:w="4050" w:type="dxa"/>
          </w:tcPr>
          <w:p w14:paraId="63F8D518" w14:textId="77777777" w:rsidR="00CC1A0E" w:rsidRPr="006F0974" w:rsidRDefault="00CC1A0E" w:rsidP="006F0974">
            <w:pPr>
              <w:tabs>
                <w:tab w:val="left" w:pos="492"/>
              </w:tabs>
              <w:spacing w:line="360" w:lineRule="exact"/>
              <w:ind w:left="222" w:right="29" w:hanging="222"/>
              <w:rPr>
                <w:rFonts w:ascii="Arial" w:hAnsi="Arial" w:cs="Arial"/>
                <w:sz w:val="20"/>
                <w:szCs w:val="20"/>
              </w:rPr>
            </w:pPr>
            <w:r w:rsidRPr="006F0974">
              <w:rPr>
                <w:rFonts w:ascii="Arial" w:hAnsi="Arial" w:cs="Arial"/>
                <w:sz w:val="20"/>
                <w:szCs w:val="20"/>
              </w:rPr>
              <w:t xml:space="preserve">Total trade receivables </w:t>
            </w:r>
          </w:p>
        </w:tc>
        <w:tc>
          <w:tcPr>
            <w:tcW w:w="1296" w:type="dxa"/>
            <w:shd w:val="clear" w:color="auto" w:fill="auto"/>
          </w:tcPr>
          <w:p w14:paraId="5C13EFE1" w14:textId="0C4DEC80"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10,409</w:t>
            </w:r>
          </w:p>
        </w:tc>
        <w:tc>
          <w:tcPr>
            <w:tcW w:w="1296" w:type="dxa"/>
            <w:shd w:val="clear" w:color="auto" w:fill="auto"/>
          </w:tcPr>
          <w:p w14:paraId="03E675BD" w14:textId="76384A3F"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9,206</w:t>
            </w:r>
          </w:p>
        </w:tc>
        <w:tc>
          <w:tcPr>
            <w:tcW w:w="1296" w:type="dxa"/>
            <w:shd w:val="clear" w:color="auto" w:fill="auto"/>
          </w:tcPr>
          <w:p w14:paraId="3B3F95D3" w14:textId="6885520A"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22,011</w:t>
            </w:r>
          </w:p>
        </w:tc>
        <w:tc>
          <w:tcPr>
            <w:tcW w:w="1296" w:type="dxa"/>
            <w:shd w:val="clear" w:color="auto" w:fill="auto"/>
          </w:tcPr>
          <w:p w14:paraId="1163820B" w14:textId="102FADD9"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22,008</w:t>
            </w:r>
          </w:p>
        </w:tc>
      </w:tr>
      <w:tr w:rsidR="00CC1A0E" w:rsidRPr="00582545" w14:paraId="2A4F39D0" w14:textId="77777777" w:rsidTr="006F0974">
        <w:tc>
          <w:tcPr>
            <w:tcW w:w="4050" w:type="dxa"/>
          </w:tcPr>
          <w:p w14:paraId="2C449F07" w14:textId="33D534C3" w:rsidR="00CC1A0E" w:rsidRPr="006F0974" w:rsidRDefault="00CC1A0E" w:rsidP="006F0974">
            <w:pPr>
              <w:tabs>
                <w:tab w:val="left" w:pos="162"/>
              </w:tabs>
              <w:spacing w:line="360" w:lineRule="exact"/>
              <w:ind w:left="222" w:right="29" w:hanging="222"/>
              <w:rPr>
                <w:rFonts w:ascii="Arial" w:hAnsi="Arial" w:cs="Arial"/>
                <w:sz w:val="20"/>
                <w:szCs w:val="20"/>
              </w:rPr>
            </w:pPr>
            <w:r w:rsidRPr="006F0974">
              <w:rPr>
                <w:rFonts w:ascii="Arial" w:hAnsi="Arial" w:cs="Arial"/>
                <w:sz w:val="20"/>
                <w:szCs w:val="20"/>
                <w:u w:val="single"/>
              </w:rPr>
              <w:t xml:space="preserve">Other receivables </w:t>
            </w:r>
          </w:p>
        </w:tc>
        <w:tc>
          <w:tcPr>
            <w:tcW w:w="1296" w:type="dxa"/>
          </w:tcPr>
          <w:p w14:paraId="5F959B98"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tcPr>
          <w:p w14:paraId="097EFE13" w14:textId="77777777" w:rsidR="00CC1A0E" w:rsidRPr="006F0974" w:rsidRDefault="00CC1A0E" w:rsidP="006F0974">
            <w:pPr>
              <w:tabs>
                <w:tab w:val="decimal" w:pos="1091"/>
              </w:tabs>
              <w:spacing w:line="360" w:lineRule="exact"/>
              <w:ind w:right="-45"/>
              <w:rPr>
                <w:rFonts w:ascii="Arial" w:hAnsi="Arial" w:cs="Arial"/>
                <w:sz w:val="20"/>
                <w:szCs w:val="20"/>
              </w:rPr>
            </w:pPr>
          </w:p>
        </w:tc>
        <w:tc>
          <w:tcPr>
            <w:tcW w:w="1296" w:type="dxa"/>
          </w:tcPr>
          <w:p w14:paraId="67E5C8EF"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vAlign w:val="bottom"/>
          </w:tcPr>
          <w:p w14:paraId="755A7534" w14:textId="77777777" w:rsidR="00CC1A0E" w:rsidRPr="006F0974" w:rsidRDefault="00CC1A0E" w:rsidP="006F0974">
            <w:pPr>
              <w:tabs>
                <w:tab w:val="decimal" w:pos="1091"/>
              </w:tabs>
              <w:spacing w:line="360" w:lineRule="exact"/>
              <w:ind w:right="-45"/>
              <w:rPr>
                <w:rFonts w:ascii="Arial" w:hAnsi="Arial" w:cs="Arial"/>
                <w:sz w:val="20"/>
                <w:szCs w:val="20"/>
              </w:rPr>
            </w:pPr>
          </w:p>
        </w:tc>
      </w:tr>
      <w:tr w:rsidR="00CC1A0E" w:rsidRPr="00582545" w14:paraId="5C7C13CF" w14:textId="77777777" w:rsidTr="006F0974">
        <w:trPr>
          <w:trHeight w:val="80"/>
        </w:trPr>
        <w:tc>
          <w:tcPr>
            <w:tcW w:w="4050" w:type="dxa"/>
          </w:tcPr>
          <w:p w14:paraId="3C69A606" w14:textId="1F7BE4A6" w:rsidR="00CC1A0E" w:rsidRPr="006F0974" w:rsidRDefault="00CC1A0E" w:rsidP="006F0974">
            <w:pPr>
              <w:tabs>
                <w:tab w:val="decimal" w:pos="1002"/>
                <w:tab w:val="left" w:pos="3759"/>
              </w:tabs>
              <w:spacing w:line="360" w:lineRule="exact"/>
              <w:ind w:left="222" w:right="29" w:hanging="222"/>
              <w:rPr>
                <w:rFonts w:ascii="Arial" w:hAnsi="Arial" w:cs="Arial"/>
                <w:sz w:val="20"/>
                <w:szCs w:val="20"/>
              </w:rPr>
            </w:pPr>
            <w:r w:rsidRPr="006F0974">
              <w:rPr>
                <w:rFonts w:ascii="Arial" w:hAnsi="Arial" w:cs="Arial"/>
                <w:sz w:val="20"/>
                <w:szCs w:val="20"/>
              </w:rPr>
              <w:t>Other receivables - related parties</w:t>
            </w:r>
          </w:p>
        </w:tc>
        <w:tc>
          <w:tcPr>
            <w:tcW w:w="1296" w:type="dxa"/>
          </w:tcPr>
          <w:p w14:paraId="3C12F644" w14:textId="5DA92CE9"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5,090</w:t>
            </w:r>
          </w:p>
        </w:tc>
        <w:tc>
          <w:tcPr>
            <w:tcW w:w="1296" w:type="dxa"/>
          </w:tcPr>
          <w:p w14:paraId="3E7E707C" w14:textId="59C0DA1A"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4,851</w:t>
            </w:r>
          </w:p>
        </w:tc>
        <w:tc>
          <w:tcPr>
            <w:tcW w:w="1296" w:type="dxa"/>
          </w:tcPr>
          <w:p w14:paraId="13AE2076" w14:textId="6B79F3F9"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5,127</w:t>
            </w:r>
          </w:p>
        </w:tc>
        <w:tc>
          <w:tcPr>
            <w:tcW w:w="1296" w:type="dxa"/>
          </w:tcPr>
          <w:p w14:paraId="1A20196C" w14:textId="77A5BC11"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4,889</w:t>
            </w:r>
          </w:p>
        </w:tc>
      </w:tr>
      <w:tr w:rsidR="00CC1A0E" w:rsidRPr="00582545" w14:paraId="722592F0" w14:textId="77777777" w:rsidTr="006F0974">
        <w:tc>
          <w:tcPr>
            <w:tcW w:w="4050" w:type="dxa"/>
          </w:tcPr>
          <w:p w14:paraId="1F10C24B" w14:textId="77777777" w:rsidR="00CC1A0E" w:rsidRPr="006F0974" w:rsidRDefault="00CC1A0E" w:rsidP="006F0974">
            <w:pPr>
              <w:spacing w:line="360" w:lineRule="exact"/>
              <w:ind w:left="222" w:right="29" w:hanging="222"/>
              <w:rPr>
                <w:rFonts w:ascii="Arial" w:hAnsi="Arial" w:cs="Arial"/>
                <w:sz w:val="20"/>
                <w:szCs w:val="20"/>
              </w:rPr>
            </w:pPr>
            <w:r w:rsidRPr="006F0974">
              <w:rPr>
                <w:rFonts w:ascii="Arial" w:hAnsi="Arial" w:cs="Arial"/>
                <w:sz w:val="20"/>
                <w:szCs w:val="20"/>
              </w:rPr>
              <w:t xml:space="preserve">Other receivables - unrelated parties      </w:t>
            </w:r>
          </w:p>
        </w:tc>
        <w:tc>
          <w:tcPr>
            <w:tcW w:w="1296" w:type="dxa"/>
          </w:tcPr>
          <w:p w14:paraId="60FA85C5" w14:textId="4091963C"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1,947</w:t>
            </w:r>
          </w:p>
        </w:tc>
        <w:tc>
          <w:tcPr>
            <w:tcW w:w="1296" w:type="dxa"/>
          </w:tcPr>
          <w:p w14:paraId="05EABE32" w14:textId="49F989A4"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2,076</w:t>
            </w:r>
          </w:p>
        </w:tc>
        <w:tc>
          <w:tcPr>
            <w:tcW w:w="1296" w:type="dxa"/>
          </w:tcPr>
          <w:p w14:paraId="198F3FA9" w14:textId="0522460D"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1,930</w:t>
            </w:r>
          </w:p>
        </w:tc>
        <w:tc>
          <w:tcPr>
            <w:tcW w:w="1296" w:type="dxa"/>
          </w:tcPr>
          <w:p w14:paraId="2789F26A" w14:textId="526F6437"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2,030</w:t>
            </w:r>
          </w:p>
        </w:tc>
      </w:tr>
      <w:tr w:rsidR="00CC1A0E" w:rsidRPr="00582545" w14:paraId="418AE62D" w14:textId="77777777" w:rsidTr="006F0974">
        <w:tc>
          <w:tcPr>
            <w:tcW w:w="4050" w:type="dxa"/>
          </w:tcPr>
          <w:p w14:paraId="2682F780" w14:textId="77777777" w:rsidR="00CC1A0E" w:rsidRPr="006F0974" w:rsidRDefault="00CC1A0E" w:rsidP="006F0974">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rPr>
              <w:t>Total other receivables</w:t>
            </w:r>
          </w:p>
        </w:tc>
        <w:tc>
          <w:tcPr>
            <w:tcW w:w="1296" w:type="dxa"/>
          </w:tcPr>
          <w:p w14:paraId="095DBC26" w14:textId="0EE622AA"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7,037</w:t>
            </w:r>
          </w:p>
        </w:tc>
        <w:tc>
          <w:tcPr>
            <w:tcW w:w="1296" w:type="dxa"/>
          </w:tcPr>
          <w:p w14:paraId="6C07BEB1" w14:textId="1986E4D1"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6,927</w:t>
            </w:r>
          </w:p>
        </w:tc>
        <w:tc>
          <w:tcPr>
            <w:tcW w:w="1296" w:type="dxa"/>
          </w:tcPr>
          <w:p w14:paraId="002B71AF" w14:textId="6704EFBA"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7,057</w:t>
            </w:r>
          </w:p>
        </w:tc>
        <w:tc>
          <w:tcPr>
            <w:tcW w:w="1296" w:type="dxa"/>
          </w:tcPr>
          <w:p w14:paraId="1DB4F0E9" w14:textId="62103C56" w:rsidR="00CC1A0E" w:rsidRPr="006F0974" w:rsidRDefault="00CC1A0E" w:rsidP="006F0974">
            <w:pPr>
              <w:pBdr>
                <w:bottom w:val="single" w:sz="6"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6,919</w:t>
            </w:r>
          </w:p>
        </w:tc>
      </w:tr>
      <w:tr w:rsidR="00CC1A0E" w:rsidRPr="00582545" w14:paraId="33F2E2C8" w14:textId="77777777" w:rsidTr="006F0974">
        <w:tc>
          <w:tcPr>
            <w:tcW w:w="4050" w:type="dxa"/>
          </w:tcPr>
          <w:p w14:paraId="08AD11CF" w14:textId="77777777" w:rsidR="00CC1A0E" w:rsidRPr="006F0974" w:rsidRDefault="00CC1A0E" w:rsidP="006F0974">
            <w:pPr>
              <w:spacing w:line="360" w:lineRule="exact"/>
              <w:ind w:left="222" w:right="29" w:hanging="222"/>
              <w:rPr>
                <w:rFonts w:ascii="Arial" w:hAnsi="Arial" w:cs="Arial"/>
                <w:sz w:val="20"/>
                <w:szCs w:val="20"/>
              </w:rPr>
            </w:pPr>
            <w:r w:rsidRPr="006F0974">
              <w:rPr>
                <w:rFonts w:ascii="Arial" w:hAnsi="Arial" w:cs="Arial"/>
                <w:sz w:val="20"/>
                <w:szCs w:val="20"/>
              </w:rPr>
              <w:t>Total trade and other receivables</w:t>
            </w:r>
          </w:p>
        </w:tc>
        <w:tc>
          <w:tcPr>
            <w:tcW w:w="1296" w:type="dxa"/>
          </w:tcPr>
          <w:p w14:paraId="7290F449" w14:textId="436DAF8D" w:rsidR="00CC1A0E" w:rsidRPr="006F0974" w:rsidRDefault="00CC1A0E" w:rsidP="006F0974">
            <w:pPr>
              <w:pBdr>
                <w:bottom w:val="doub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17,446</w:t>
            </w:r>
          </w:p>
        </w:tc>
        <w:tc>
          <w:tcPr>
            <w:tcW w:w="1296" w:type="dxa"/>
          </w:tcPr>
          <w:p w14:paraId="3DF8764D" w14:textId="7DD84F08" w:rsidR="00CC1A0E" w:rsidRPr="006F0974" w:rsidRDefault="00CC1A0E" w:rsidP="006F0974">
            <w:pPr>
              <w:pBdr>
                <w:bottom w:val="doub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16,133</w:t>
            </w:r>
          </w:p>
        </w:tc>
        <w:tc>
          <w:tcPr>
            <w:tcW w:w="1296" w:type="dxa"/>
          </w:tcPr>
          <w:p w14:paraId="7FDF4375" w14:textId="6E5CF0BF" w:rsidR="00CC1A0E" w:rsidRPr="006F0974" w:rsidRDefault="00CC1A0E" w:rsidP="006F0974">
            <w:pPr>
              <w:pBdr>
                <w:bottom w:val="doub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29,068</w:t>
            </w:r>
          </w:p>
        </w:tc>
        <w:tc>
          <w:tcPr>
            <w:tcW w:w="1296" w:type="dxa"/>
          </w:tcPr>
          <w:p w14:paraId="332BD764" w14:textId="45B9DA70" w:rsidR="00CC1A0E" w:rsidRPr="006F0974" w:rsidRDefault="00CC1A0E" w:rsidP="006F0974">
            <w:pPr>
              <w:pBdr>
                <w:bottom w:val="doub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28,927</w:t>
            </w:r>
          </w:p>
        </w:tc>
      </w:tr>
    </w:tbl>
    <w:p w14:paraId="756AA5B7" w14:textId="77777777" w:rsidR="006F0974" w:rsidRDefault="006F09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7DAD1E26" w:rsidR="00C97784" w:rsidRPr="008C7CBA"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420"/>
        <w:gridCol w:w="1415"/>
        <w:gridCol w:w="1465"/>
        <w:gridCol w:w="1415"/>
        <w:gridCol w:w="1459"/>
        <w:gridCol w:w="6"/>
      </w:tblGrid>
      <w:tr w:rsidR="00C97784" w:rsidRPr="008C7CBA" w14:paraId="67E89FD9" w14:textId="77777777" w:rsidTr="002C3FF6">
        <w:trPr>
          <w:gridAfter w:val="1"/>
          <w:wAfter w:w="6" w:type="dxa"/>
        </w:trPr>
        <w:tc>
          <w:tcPr>
            <w:tcW w:w="9174" w:type="dxa"/>
            <w:gridSpan w:val="5"/>
            <w:shd w:val="clear" w:color="auto" w:fill="auto"/>
          </w:tcPr>
          <w:p w14:paraId="12F1F8F6" w14:textId="77777777" w:rsidR="00C97784" w:rsidRPr="00CA56B6" w:rsidRDefault="00C97784" w:rsidP="00752005">
            <w:pPr>
              <w:tabs>
                <w:tab w:val="left" w:pos="900"/>
                <w:tab w:val="right" w:pos="7280"/>
                <w:tab w:val="right" w:pos="8540"/>
              </w:tabs>
              <w:spacing w:line="320" w:lineRule="exact"/>
              <w:ind w:right="29"/>
              <w:jc w:val="right"/>
              <w:rPr>
                <w:rFonts w:ascii="Arial" w:hAnsi="Arial" w:cs="Arial"/>
                <w:sz w:val="20"/>
                <w:szCs w:val="20"/>
                <w:cs/>
              </w:rPr>
            </w:pPr>
            <w:r w:rsidRPr="00CA56B6">
              <w:rPr>
                <w:rFonts w:ascii="Arial" w:hAnsi="Arial" w:cs="Arial"/>
                <w:sz w:val="20"/>
                <w:szCs w:val="20"/>
              </w:rPr>
              <w:t>(Unit: Thousand Baht)</w:t>
            </w:r>
          </w:p>
        </w:tc>
      </w:tr>
      <w:tr w:rsidR="00C97784" w:rsidRPr="008C7CBA" w14:paraId="3CD01AC3" w14:textId="77777777" w:rsidTr="002C3FF6">
        <w:tc>
          <w:tcPr>
            <w:tcW w:w="3420" w:type="dxa"/>
            <w:shd w:val="clear" w:color="auto" w:fill="auto"/>
            <w:vAlign w:val="bottom"/>
          </w:tcPr>
          <w:p w14:paraId="624947A8" w14:textId="77777777" w:rsidR="00C97784" w:rsidRPr="00CA56B6" w:rsidRDefault="00C97784" w:rsidP="00752005">
            <w:pPr>
              <w:tabs>
                <w:tab w:val="left" w:pos="900"/>
                <w:tab w:val="right" w:pos="7280"/>
                <w:tab w:val="right" w:pos="8540"/>
              </w:tabs>
              <w:spacing w:line="320" w:lineRule="exact"/>
              <w:ind w:right="29"/>
              <w:jc w:val="center"/>
              <w:rPr>
                <w:rFonts w:ascii="Arial" w:hAnsi="Arial" w:cs="Arial"/>
                <w:sz w:val="20"/>
                <w:szCs w:val="20"/>
              </w:rPr>
            </w:pPr>
          </w:p>
        </w:tc>
        <w:tc>
          <w:tcPr>
            <w:tcW w:w="2880" w:type="dxa"/>
            <w:gridSpan w:val="2"/>
            <w:shd w:val="clear" w:color="auto" w:fill="auto"/>
            <w:vAlign w:val="bottom"/>
          </w:tcPr>
          <w:p w14:paraId="304EF397"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Consolidated                       financial statements </w:t>
            </w:r>
          </w:p>
        </w:tc>
        <w:tc>
          <w:tcPr>
            <w:tcW w:w="2880" w:type="dxa"/>
            <w:gridSpan w:val="3"/>
            <w:shd w:val="clear" w:color="auto" w:fill="auto"/>
            <w:vAlign w:val="bottom"/>
          </w:tcPr>
          <w:p w14:paraId="5FE3AF7C"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Separate                  financial statements</w:t>
            </w:r>
          </w:p>
        </w:tc>
      </w:tr>
      <w:tr w:rsidR="00427E18" w:rsidRPr="008C7CBA" w14:paraId="1D3CFFDA" w14:textId="77777777" w:rsidTr="002C3FF6">
        <w:tc>
          <w:tcPr>
            <w:tcW w:w="3420" w:type="dxa"/>
            <w:shd w:val="clear" w:color="auto" w:fill="auto"/>
          </w:tcPr>
          <w:p w14:paraId="169F8834" w14:textId="77777777" w:rsidR="00427E18" w:rsidRPr="00CA56B6" w:rsidRDefault="00427E18" w:rsidP="00427E18">
            <w:pPr>
              <w:tabs>
                <w:tab w:val="left" w:pos="900"/>
                <w:tab w:val="right" w:pos="7280"/>
                <w:tab w:val="right" w:pos="8540"/>
              </w:tabs>
              <w:spacing w:line="320" w:lineRule="exact"/>
              <w:ind w:right="29"/>
              <w:jc w:val="thaiDistribute"/>
              <w:rPr>
                <w:rFonts w:ascii="Arial" w:hAnsi="Arial" w:cs="Arial"/>
                <w:sz w:val="20"/>
                <w:szCs w:val="20"/>
              </w:rPr>
            </w:pPr>
          </w:p>
        </w:tc>
        <w:tc>
          <w:tcPr>
            <w:tcW w:w="1415" w:type="dxa"/>
            <w:shd w:val="clear" w:color="auto" w:fill="auto"/>
          </w:tcPr>
          <w:p w14:paraId="0138F2CF" w14:textId="584C0D83" w:rsidR="00427E18" w:rsidRPr="00CA56B6" w:rsidRDefault="00427E18" w:rsidP="00427E18">
            <w:pPr>
              <w:pBdr>
                <w:bottom w:val="single" w:sz="4" w:space="1" w:color="auto"/>
              </w:pBdr>
              <w:tabs>
                <w:tab w:val="right" w:pos="7200"/>
                <w:tab w:val="right" w:pos="8540"/>
              </w:tabs>
              <w:spacing w:line="320" w:lineRule="exact"/>
              <w:ind w:right="29"/>
              <w:jc w:val="center"/>
              <w:rPr>
                <w:rFonts w:ascii="Arial" w:hAnsi="Arial" w:cs="Arial"/>
                <w:sz w:val="20"/>
                <w:szCs w:val="20"/>
              </w:rPr>
            </w:pPr>
            <w:r>
              <w:rPr>
                <w:rFonts w:ascii="Arial" w:hAnsi="Arial" w:cs="Arial"/>
                <w:sz w:val="20"/>
                <w:szCs w:val="20"/>
              </w:rPr>
              <w:t>31            March</w:t>
            </w:r>
            <w:r w:rsidRPr="00CA56B6">
              <w:rPr>
                <w:rFonts w:ascii="Arial" w:hAnsi="Arial" w:cs="Arial"/>
                <w:sz w:val="20"/>
                <w:szCs w:val="20"/>
              </w:rPr>
              <w:t xml:space="preserve">     202</w:t>
            </w:r>
            <w:r>
              <w:rPr>
                <w:rFonts w:ascii="Arial" w:hAnsi="Arial" w:cs="Arial"/>
                <w:sz w:val="20"/>
                <w:szCs w:val="20"/>
              </w:rPr>
              <w:t>2</w:t>
            </w:r>
          </w:p>
        </w:tc>
        <w:tc>
          <w:tcPr>
            <w:tcW w:w="1465" w:type="dxa"/>
            <w:shd w:val="clear" w:color="auto" w:fill="auto"/>
          </w:tcPr>
          <w:p w14:paraId="00C7A05B" w14:textId="74A08FF3" w:rsidR="00427E18" w:rsidRPr="00CA56B6" w:rsidRDefault="00427E18" w:rsidP="00427E18">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31 </w:t>
            </w:r>
            <w:r>
              <w:rPr>
                <w:rFonts w:ascii="Arial" w:hAnsi="Arial" w:cs="Arial"/>
                <w:sz w:val="20"/>
                <w:szCs w:val="20"/>
              </w:rPr>
              <w:t xml:space="preserve"> </w:t>
            </w:r>
            <w:r w:rsidRPr="00CA56B6">
              <w:rPr>
                <w:rFonts w:ascii="Arial" w:hAnsi="Arial" w:cs="Arial"/>
                <w:sz w:val="20"/>
                <w:szCs w:val="20"/>
              </w:rPr>
              <w:t>December 202</w:t>
            </w:r>
            <w:r>
              <w:rPr>
                <w:rFonts w:ascii="Arial" w:hAnsi="Arial" w:cs="Arial"/>
                <w:sz w:val="20"/>
                <w:szCs w:val="20"/>
              </w:rPr>
              <w:t>1</w:t>
            </w:r>
          </w:p>
        </w:tc>
        <w:tc>
          <w:tcPr>
            <w:tcW w:w="1415" w:type="dxa"/>
            <w:shd w:val="clear" w:color="auto" w:fill="auto"/>
          </w:tcPr>
          <w:p w14:paraId="055F7C89" w14:textId="0CB32F21" w:rsidR="00427E18" w:rsidRPr="00CA56B6" w:rsidRDefault="00427E18" w:rsidP="00427E18">
            <w:pPr>
              <w:pBdr>
                <w:bottom w:val="single" w:sz="4" w:space="1" w:color="auto"/>
              </w:pBdr>
              <w:tabs>
                <w:tab w:val="right" w:pos="7200"/>
                <w:tab w:val="right" w:pos="8540"/>
              </w:tabs>
              <w:spacing w:line="320" w:lineRule="exact"/>
              <w:ind w:right="29"/>
              <w:jc w:val="center"/>
              <w:rPr>
                <w:rFonts w:ascii="Arial" w:hAnsi="Arial" w:cs="Arial"/>
                <w:sz w:val="20"/>
                <w:szCs w:val="20"/>
              </w:rPr>
            </w:pPr>
            <w:r>
              <w:rPr>
                <w:rFonts w:ascii="Arial" w:hAnsi="Arial" w:cs="Arial"/>
                <w:sz w:val="20"/>
                <w:szCs w:val="20"/>
              </w:rPr>
              <w:t>31            March</w:t>
            </w:r>
            <w:r w:rsidRPr="00CA56B6">
              <w:rPr>
                <w:rFonts w:ascii="Arial" w:hAnsi="Arial" w:cs="Arial"/>
                <w:sz w:val="20"/>
                <w:szCs w:val="20"/>
              </w:rPr>
              <w:t xml:space="preserve">     202</w:t>
            </w:r>
            <w:r>
              <w:rPr>
                <w:rFonts w:ascii="Arial" w:hAnsi="Arial" w:cs="Arial"/>
                <w:sz w:val="20"/>
                <w:szCs w:val="20"/>
              </w:rPr>
              <w:t>2</w:t>
            </w:r>
          </w:p>
        </w:tc>
        <w:tc>
          <w:tcPr>
            <w:tcW w:w="1465" w:type="dxa"/>
            <w:gridSpan w:val="2"/>
            <w:shd w:val="clear" w:color="auto" w:fill="auto"/>
          </w:tcPr>
          <w:p w14:paraId="3B393898" w14:textId="6279BE20" w:rsidR="00427E18" w:rsidRPr="00CA56B6" w:rsidRDefault="00427E18" w:rsidP="00427E18">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31 </w:t>
            </w:r>
            <w:r>
              <w:rPr>
                <w:rFonts w:ascii="Arial" w:hAnsi="Arial" w:cs="Arial"/>
                <w:sz w:val="20"/>
                <w:szCs w:val="20"/>
              </w:rPr>
              <w:t xml:space="preserve"> </w:t>
            </w:r>
            <w:r w:rsidRPr="00CA56B6">
              <w:rPr>
                <w:rFonts w:ascii="Arial" w:hAnsi="Arial" w:cs="Arial"/>
                <w:sz w:val="20"/>
                <w:szCs w:val="20"/>
              </w:rPr>
              <w:t>December 202</w:t>
            </w:r>
            <w:r>
              <w:rPr>
                <w:rFonts w:ascii="Arial" w:hAnsi="Arial" w:cs="Arial"/>
                <w:sz w:val="20"/>
                <w:szCs w:val="20"/>
              </w:rPr>
              <w:t>1</w:t>
            </w:r>
          </w:p>
        </w:tc>
      </w:tr>
      <w:tr w:rsidR="00CC1A0E" w:rsidRPr="008C7CBA" w14:paraId="131A4859" w14:textId="77777777" w:rsidTr="00184EA6">
        <w:tc>
          <w:tcPr>
            <w:tcW w:w="3420" w:type="dxa"/>
            <w:shd w:val="clear" w:color="auto" w:fill="auto"/>
          </w:tcPr>
          <w:p w14:paraId="48300664" w14:textId="77777777" w:rsidR="00CC1A0E" w:rsidRPr="00CA56B6" w:rsidRDefault="00CC1A0E" w:rsidP="00CC1A0E">
            <w:pPr>
              <w:tabs>
                <w:tab w:val="right" w:pos="7280"/>
                <w:tab w:val="right" w:pos="8540"/>
              </w:tabs>
              <w:spacing w:line="320" w:lineRule="exact"/>
              <w:ind w:left="522" w:right="29" w:hanging="522"/>
              <w:jc w:val="thaiDistribute"/>
              <w:rPr>
                <w:rFonts w:ascii="Arial" w:hAnsi="Arial" w:cstheme="minorBidi"/>
                <w:sz w:val="20"/>
                <w:szCs w:val="20"/>
                <w:cs/>
              </w:rPr>
            </w:pPr>
            <w:r w:rsidRPr="00CA56B6">
              <w:rPr>
                <w:rFonts w:ascii="Arial" w:hAnsi="Arial" w:cs="Arial"/>
                <w:sz w:val="20"/>
                <w:szCs w:val="20"/>
              </w:rPr>
              <w:t>Inventories</w:t>
            </w:r>
          </w:p>
        </w:tc>
        <w:tc>
          <w:tcPr>
            <w:tcW w:w="1415" w:type="dxa"/>
            <w:shd w:val="clear" w:color="auto" w:fill="auto"/>
          </w:tcPr>
          <w:p w14:paraId="75720D01" w14:textId="77FD5044" w:rsidR="00CC1A0E" w:rsidRPr="00F174F1" w:rsidRDefault="00CC1A0E" w:rsidP="00CC1A0E">
            <w:pPr>
              <w:tabs>
                <w:tab w:val="decimal" w:pos="1062"/>
              </w:tabs>
              <w:spacing w:line="320" w:lineRule="exact"/>
              <w:ind w:right="29"/>
              <w:rPr>
                <w:rFonts w:ascii="Arial" w:hAnsi="Arial" w:cs="Arial"/>
                <w:sz w:val="20"/>
                <w:szCs w:val="20"/>
              </w:rPr>
            </w:pPr>
            <w:r w:rsidRPr="00F174F1">
              <w:rPr>
                <w:rFonts w:ascii="Arial" w:hAnsi="Arial" w:cs="Arial"/>
                <w:sz w:val="20"/>
                <w:szCs w:val="20"/>
              </w:rPr>
              <w:t>389,654</w:t>
            </w:r>
          </w:p>
        </w:tc>
        <w:tc>
          <w:tcPr>
            <w:tcW w:w="1465" w:type="dxa"/>
            <w:shd w:val="clear" w:color="auto" w:fill="auto"/>
          </w:tcPr>
          <w:p w14:paraId="3369E809" w14:textId="4CB5C134" w:rsidR="00CC1A0E" w:rsidRPr="00F174F1" w:rsidRDefault="00CC1A0E" w:rsidP="00CC1A0E">
            <w:pPr>
              <w:tabs>
                <w:tab w:val="decimal" w:pos="1062"/>
              </w:tabs>
              <w:spacing w:line="320" w:lineRule="exact"/>
              <w:ind w:right="29"/>
              <w:rPr>
                <w:rFonts w:ascii="Arial" w:hAnsi="Arial" w:cs="Arial"/>
                <w:sz w:val="20"/>
                <w:szCs w:val="20"/>
                <w:cs/>
              </w:rPr>
            </w:pPr>
            <w:r w:rsidRPr="00F174F1">
              <w:rPr>
                <w:rFonts w:ascii="Arial" w:hAnsi="Arial" w:cs="Arial"/>
                <w:sz w:val="20"/>
                <w:szCs w:val="20"/>
              </w:rPr>
              <w:t>399,701</w:t>
            </w:r>
          </w:p>
        </w:tc>
        <w:tc>
          <w:tcPr>
            <w:tcW w:w="1415" w:type="dxa"/>
            <w:shd w:val="clear" w:color="auto" w:fill="auto"/>
          </w:tcPr>
          <w:p w14:paraId="00F760BD" w14:textId="73C1CE8A" w:rsidR="00CC1A0E" w:rsidRPr="00F174F1" w:rsidRDefault="00CC1A0E" w:rsidP="00CC1A0E">
            <w:pPr>
              <w:tabs>
                <w:tab w:val="decimal" w:pos="1062"/>
              </w:tabs>
              <w:spacing w:line="320" w:lineRule="exact"/>
              <w:ind w:right="29"/>
              <w:rPr>
                <w:rFonts w:ascii="Arial" w:hAnsi="Arial" w:cs="Arial"/>
                <w:sz w:val="20"/>
                <w:szCs w:val="20"/>
              </w:rPr>
            </w:pPr>
            <w:r w:rsidRPr="00F174F1">
              <w:rPr>
                <w:rFonts w:ascii="Arial" w:hAnsi="Arial" w:cs="Arial"/>
                <w:sz w:val="20"/>
                <w:szCs w:val="20"/>
              </w:rPr>
              <w:t>383,295</w:t>
            </w:r>
          </w:p>
        </w:tc>
        <w:tc>
          <w:tcPr>
            <w:tcW w:w="1465" w:type="dxa"/>
            <w:gridSpan w:val="2"/>
            <w:shd w:val="clear" w:color="auto" w:fill="auto"/>
          </w:tcPr>
          <w:p w14:paraId="2D46E05E" w14:textId="235639F9" w:rsidR="00CC1A0E" w:rsidRPr="00CA56B6" w:rsidRDefault="00CC1A0E" w:rsidP="00CC1A0E">
            <w:pPr>
              <w:tabs>
                <w:tab w:val="decimal" w:pos="1062"/>
              </w:tabs>
              <w:spacing w:line="320" w:lineRule="exact"/>
              <w:ind w:right="29"/>
              <w:rPr>
                <w:rFonts w:ascii="Arial" w:hAnsi="Arial" w:cs="Arial"/>
                <w:sz w:val="20"/>
                <w:szCs w:val="20"/>
              </w:rPr>
            </w:pPr>
            <w:r w:rsidRPr="00A03D47">
              <w:rPr>
                <w:rFonts w:ascii="Arial" w:hAnsi="Arial" w:cs="Arial"/>
                <w:sz w:val="20"/>
                <w:szCs w:val="20"/>
              </w:rPr>
              <w:t>392,690</w:t>
            </w:r>
          </w:p>
        </w:tc>
      </w:tr>
      <w:tr w:rsidR="00CC1A0E" w:rsidRPr="008C7CBA" w14:paraId="2718D889" w14:textId="77777777" w:rsidTr="00184EA6">
        <w:tc>
          <w:tcPr>
            <w:tcW w:w="3420" w:type="dxa"/>
            <w:shd w:val="clear" w:color="auto" w:fill="auto"/>
          </w:tcPr>
          <w:p w14:paraId="72564746" w14:textId="77777777" w:rsidR="00CC1A0E" w:rsidRPr="00CA56B6" w:rsidRDefault="00CC1A0E" w:rsidP="00CC1A0E">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Goods in transit</w:t>
            </w:r>
          </w:p>
        </w:tc>
        <w:tc>
          <w:tcPr>
            <w:tcW w:w="1415" w:type="dxa"/>
            <w:shd w:val="clear" w:color="auto" w:fill="auto"/>
          </w:tcPr>
          <w:p w14:paraId="72F92ED1" w14:textId="6D1D7E7D" w:rsidR="00CC1A0E" w:rsidRPr="00F174F1" w:rsidRDefault="00CC1A0E" w:rsidP="00CC1A0E">
            <w:pPr>
              <w:pBdr>
                <w:bottom w:val="single" w:sz="4" w:space="1" w:color="auto"/>
              </w:pBdr>
              <w:tabs>
                <w:tab w:val="decimal" w:pos="1062"/>
              </w:tabs>
              <w:spacing w:line="320" w:lineRule="exact"/>
              <w:ind w:right="29"/>
              <w:rPr>
                <w:rFonts w:ascii="Arial" w:hAnsi="Arial" w:cs="Arial"/>
                <w:sz w:val="20"/>
                <w:szCs w:val="20"/>
                <w:cs/>
              </w:rPr>
            </w:pPr>
            <w:r w:rsidRPr="00F174F1">
              <w:rPr>
                <w:rFonts w:ascii="Arial" w:hAnsi="Arial" w:cs="Arial"/>
                <w:sz w:val="20"/>
                <w:szCs w:val="20"/>
              </w:rPr>
              <w:t>3,143</w:t>
            </w:r>
          </w:p>
        </w:tc>
        <w:tc>
          <w:tcPr>
            <w:tcW w:w="1465" w:type="dxa"/>
            <w:shd w:val="clear" w:color="auto" w:fill="auto"/>
          </w:tcPr>
          <w:p w14:paraId="5C85FD30" w14:textId="1D6D8EE0" w:rsidR="00CC1A0E" w:rsidRPr="00F174F1" w:rsidRDefault="00CC1A0E" w:rsidP="00CC1A0E">
            <w:pPr>
              <w:pBdr>
                <w:bottom w:val="single" w:sz="4" w:space="1" w:color="auto"/>
              </w:pBdr>
              <w:tabs>
                <w:tab w:val="decimal" w:pos="1062"/>
              </w:tabs>
              <w:spacing w:line="320" w:lineRule="exact"/>
              <w:ind w:right="29"/>
              <w:rPr>
                <w:rFonts w:ascii="Arial" w:hAnsi="Arial" w:cs="Arial"/>
                <w:sz w:val="20"/>
                <w:szCs w:val="20"/>
                <w:cs/>
              </w:rPr>
            </w:pPr>
            <w:r w:rsidRPr="00F174F1">
              <w:rPr>
                <w:rFonts w:ascii="Arial" w:hAnsi="Arial" w:cs="Arial"/>
                <w:sz w:val="20"/>
                <w:szCs w:val="20"/>
              </w:rPr>
              <w:t>1,740</w:t>
            </w:r>
          </w:p>
        </w:tc>
        <w:tc>
          <w:tcPr>
            <w:tcW w:w="1415" w:type="dxa"/>
            <w:shd w:val="clear" w:color="auto" w:fill="auto"/>
          </w:tcPr>
          <w:p w14:paraId="1B4EFE9F" w14:textId="0F0EDB3B" w:rsidR="00CC1A0E" w:rsidRPr="00F174F1" w:rsidRDefault="00CC1A0E" w:rsidP="00CC1A0E">
            <w:pPr>
              <w:pBdr>
                <w:bottom w:val="single" w:sz="4" w:space="1" w:color="auto"/>
              </w:pBdr>
              <w:tabs>
                <w:tab w:val="decimal" w:pos="1062"/>
              </w:tabs>
              <w:spacing w:line="320" w:lineRule="exact"/>
              <w:ind w:right="29"/>
              <w:rPr>
                <w:rFonts w:ascii="Arial" w:hAnsi="Arial" w:cs="Arial"/>
                <w:sz w:val="20"/>
                <w:szCs w:val="20"/>
              </w:rPr>
            </w:pPr>
            <w:r w:rsidRPr="00F174F1">
              <w:rPr>
                <w:rFonts w:ascii="Arial" w:hAnsi="Arial" w:cs="Arial"/>
                <w:sz w:val="20"/>
                <w:szCs w:val="20"/>
              </w:rPr>
              <w:t>3,143</w:t>
            </w:r>
          </w:p>
        </w:tc>
        <w:tc>
          <w:tcPr>
            <w:tcW w:w="1465" w:type="dxa"/>
            <w:gridSpan w:val="2"/>
            <w:shd w:val="clear" w:color="auto" w:fill="auto"/>
          </w:tcPr>
          <w:p w14:paraId="408AC79E" w14:textId="3DFACB5E" w:rsidR="00CC1A0E" w:rsidRPr="00CA56B6" w:rsidRDefault="00CC1A0E" w:rsidP="00CC1A0E">
            <w:pPr>
              <w:pBdr>
                <w:bottom w:val="sing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1,740</w:t>
            </w:r>
          </w:p>
        </w:tc>
      </w:tr>
      <w:tr w:rsidR="00CC1A0E" w:rsidRPr="008C7CBA" w14:paraId="63DD7D61" w14:textId="77777777" w:rsidTr="00184EA6">
        <w:tc>
          <w:tcPr>
            <w:tcW w:w="3420" w:type="dxa"/>
            <w:shd w:val="clear" w:color="auto" w:fill="auto"/>
          </w:tcPr>
          <w:p w14:paraId="7F37B4F7" w14:textId="77777777" w:rsidR="00CC1A0E" w:rsidRPr="00CA56B6" w:rsidRDefault="00CC1A0E" w:rsidP="00CC1A0E">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Total</w:t>
            </w:r>
          </w:p>
        </w:tc>
        <w:tc>
          <w:tcPr>
            <w:tcW w:w="1415" w:type="dxa"/>
            <w:shd w:val="clear" w:color="auto" w:fill="auto"/>
          </w:tcPr>
          <w:p w14:paraId="17266696" w14:textId="47FD0E38" w:rsidR="00CC1A0E" w:rsidRPr="00F174F1" w:rsidRDefault="00CC1A0E" w:rsidP="00CC1A0E">
            <w:pPr>
              <w:tabs>
                <w:tab w:val="decimal" w:pos="1062"/>
              </w:tabs>
              <w:spacing w:line="320" w:lineRule="exact"/>
              <w:ind w:right="29"/>
              <w:rPr>
                <w:rFonts w:ascii="Arial" w:hAnsi="Arial" w:cs="Arial"/>
                <w:sz w:val="20"/>
                <w:szCs w:val="20"/>
              </w:rPr>
            </w:pPr>
            <w:r w:rsidRPr="00F174F1">
              <w:rPr>
                <w:rFonts w:ascii="Arial" w:hAnsi="Arial" w:cs="Arial"/>
                <w:sz w:val="20"/>
                <w:szCs w:val="20"/>
              </w:rPr>
              <w:t>392,797</w:t>
            </w:r>
          </w:p>
        </w:tc>
        <w:tc>
          <w:tcPr>
            <w:tcW w:w="1465" w:type="dxa"/>
            <w:shd w:val="clear" w:color="auto" w:fill="auto"/>
          </w:tcPr>
          <w:p w14:paraId="373A4FE6" w14:textId="669D62DF" w:rsidR="00CC1A0E" w:rsidRPr="00F174F1" w:rsidRDefault="00CC1A0E" w:rsidP="00CC1A0E">
            <w:pPr>
              <w:tabs>
                <w:tab w:val="decimal" w:pos="1062"/>
              </w:tabs>
              <w:spacing w:line="320" w:lineRule="exact"/>
              <w:ind w:right="29"/>
              <w:rPr>
                <w:rFonts w:ascii="Arial" w:hAnsi="Arial" w:cs="Arial"/>
                <w:sz w:val="20"/>
                <w:szCs w:val="20"/>
              </w:rPr>
            </w:pPr>
            <w:r w:rsidRPr="00F174F1">
              <w:rPr>
                <w:rFonts w:ascii="Arial" w:hAnsi="Arial" w:cs="Arial"/>
                <w:sz w:val="20"/>
                <w:szCs w:val="20"/>
              </w:rPr>
              <w:t>401,441</w:t>
            </w:r>
          </w:p>
        </w:tc>
        <w:tc>
          <w:tcPr>
            <w:tcW w:w="1415" w:type="dxa"/>
            <w:shd w:val="clear" w:color="auto" w:fill="auto"/>
          </w:tcPr>
          <w:p w14:paraId="5318085D" w14:textId="3EE6E585" w:rsidR="00CC1A0E" w:rsidRPr="00F174F1" w:rsidRDefault="00CC1A0E" w:rsidP="00CC1A0E">
            <w:pPr>
              <w:tabs>
                <w:tab w:val="decimal" w:pos="1062"/>
              </w:tabs>
              <w:spacing w:line="320" w:lineRule="exact"/>
              <w:ind w:right="29"/>
              <w:rPr>
                <w:rFonts w:ascii="Arial" w:hAnsi="Arial" w:cs="Arial"/>
                <w:sz w:val="20"/>
                <w:szCs w:val="20"/>
              </w:rPr>
            </w:pPr>
            <w:r w:rsidRPr="00F174F1">
              <w:rPr>
                <w:rFonts w:ascii="Arial" w:hAnsi="Arial" w:cs="Arial"/>
                <w:sz w:val="20"/>
                <w:szCs w:val="20"/>
              </w:rPr>
              <w:t>386,438</w:t>
            </w:r>
          </w:p>
        </w:tc>
        <w:tc>
          <w:tcPr>
            <w:tcW w:w="1465" w:type="dxa"/>
            <w:gridSpan w:val="2"/>
            <w:shd w:val="clear" w:color="auto" w:fill="auto"/>
          </w:tcPr>
          <w:p w14:paraId="5C05C182" w14:textId="59589AAE" w:rsidR="00CC1A0E" w:rsidRPr="00CA56B6" w:rsidRDefault="00CC1A0E" w:rsidP="00CC1A0E">
            <w:pPr>
              <w:tabs>
                <w:tab w:val="decimal" w:pos="1062"/>
              </w:tabs>
              <w:spacing w:line="320" w:lineRule="exact"/>
              <w:ind w:right="29"/>
              <w:rPr>
                <w:rFonts w:ascii="Arial" w:hAnsi="Arial" w:cs="Arial"/>
                <w:sz w:val="20"/>
                <w:szCs w:val="20"/>
              </w:rPr>
            </w:pPr>
            <w:r w:rsidRPr="00A03D47">
              <w:rPr>
                <w:rFonts w:ascii="Arial" w:hAnsi="Arial" w:cs="Arial"/>
                <w:sz w:val="20"/>
                <w:szCs w:val="20"/>
              </w:rPr>
              <w:t>394,430</w:t>
            </w:r>
          </w:p>
        </w:tc>
      </w:tr>
      <w:tr w:rsidR="00A03D47" w:rsidRPr="008C7CBA" w14:paraId="4133533B" w14:textId="77777777" w:rsidTr="00D46C1C">
        <w:tc>
          <w:tcPr>
            <w:tcW w:w="3420" w:type="dxa"/>
            <w:shd w:val="clear" w:color="auto" w:fill="auto"/>
          </w:tcPr>
          <w:p w14:paraId="431FD452" w14:textId="77777777" w:rsidR="00A03D47" w:rsidRPr="00CA56B6" w:rsidRDefault="00A03D47" w:rsidP="00A03D47">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 xml:space="preserve">Less: Allowance for diminution </w:t>
            </w:r>
          </w:p>
        </w:tc>
        <w:tc>
          <w:tcPr>
            <w:tcW w:w="1415" w:type="dxa"/>
            <w:shd w:val="clear" w:color="auto" w:fill="auto"/>
            <w:vAlign w:val="center"/>
          </w:tcPr>
          <w:p w14:paraId="37211EB6" w14:textId="7E460662" w:rsidR="00A03D47" w:rsidRPr="00CC1A0E" w:rsidRDefault="00A03D47" w:rsidP="00A03D47">
            <w:pPr>
              <w:tabs>
                <w:tab w:val="decimal" w:pos="1062"/>
              </w:tabs>
              <w:spacing w:line="320" w:lineRule="exact"/>
              <w:ind w:right="29"/>
              <w:rPr>
                <w:rFonts w:ascii="Arial" w:hAnsi="Arial" w:cs="Arial"/>
                <w:sz w:val="20"/>
                <w:szCs w:val="20"/>
              </w:rPr>
            </w:pPr>
          </w:p>
        </w:tc>
        <w:tc>
          <w:tcPr>
            <w:tcW w:w="1465" w:type="dxa"/>
            <w:shd w:val="clear" w:color="auto" w:fill="auto"/>
          </w:tcPr>
          <w:p w14:paraId="0CA40C8E" w14:textId="693E54F6" w:rsidR="00A03D47" w:rsidRPr="00CC1A0E" w:rsidRDefault="00A03D47" w:rsidP="00A03D47">
            <w:pPr>
              <w:tabs>
                <w:tab w:val="decimal" w:pos="1062"/>
              </w:tabs>
              <w:spacing w:line="320" w:lineRule="exact"/>
              <w:ind w:right="29"/>
              <w:rPr>
                <w:rFonts w:ascii="Arial" w:hAnsi="Arial" w:cs="Arial"/>
                <w:sz w:val="20"/>
                <w:szCs w:val="20"/>
              </w:rPr>
            </w:pPr>
          </w:p>
        </w:tc>
        <w:tc>
          <w:tcPr>
            <w:tcW w:w="1415" w:type="dxa"/>
            <w:shd w:val="clear" w:color="auto" w:fill="auto"/>
            <w:vAlign w:val="center"/>
          </w:tcPr>
          <w:p w14:paraId="0C824E4C" w14:textId="326AC715" w:rsidR="00A03D47" w:rsidRPr="00CC1A0E" w:rsidRDefault="00A03D47" w:rsidP="00A03D47">
            <w:pPr>
              <w:tabs>
                <w:tab w:val="decimal" w:pos="1062"/>
              </w:tabs>
              <w:spacing w:line="320" w:lineRule="exact"/>
              <w:ind w:right="29"/>
              <w:rPr>
                <w:rFonts w:ascii="Arial" w:hAnsi="Arial" w:cs="Arial"/>
                <w:sz w:val="20"/>
                <w:szCs w:val="20"/>
              </w:rPr>
            </w:pPr>
          </w:p>
        </w:tc>
        <w:tc>
          <w:tcPr>
            <w:tcW w:w="1465" w:type="dxa"/>
            <w:gridSpan w:val="2"/>
            <w:shd w:val="clear" w:color="auto" w:fill="auto"/>
          </w:tcPr>
          <w:p w14:paraId="7E02819D" w14:textId="660858AA" w:rsidR="00A03D47" w:rsidRPr="00CA56B6" w:rsidRDefault="00A03D47" w:rsidP="00A03D47">
            <w:pPr>
              <w:tabs>
                <w:tab w:val="decimal" w:pos="1062"/>
              </w:tabs>
              <w:spacing w:line="320" w:lineRule="exact"/>
              <w:ind w:right="29"/>
              <w:rPr>
                <w:rFonts w:ascii="Arial" w:hAnsi="Arial" w:cs="Arial"/>
                <w:sz w:val="20"/>
                <w:szCs w:val="20"/>
              </w:rPr>
            </w:pPr>
          </w:p>
        </w:tc>
      </w:tr>
      <w:tr w:rsidR="00CC1A0E" w:rsidRPr="008C7CBA" w14:paraId="5793FF24" w14:textId="77777777" w:rsidTr="009A368D">
        <w:tc>
          <w:tcPr>
            <w:tcW w:w="3420" w:type="dxa"/>
            <w:shd w:val="clear" w:color="auto" w:fill="auto"/>
          </w:tcPr>
          <w:p w14:paraId="690CC730" w14:textId="0E403D9B" w:rsidR="00CC1A0E" w:rsidRPr="00CA56B6" w:rsidRDefault="00CC1A0E" w:rsidP="00CC1A0E">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ab/>
            </w:r>
            <w:r>
              <w:rPr>
                <w:rFonts w:ascii="Arial" w:hAnsi="Arial" w:cstheme="minorBidi" w:hint="cs"/>
                <w:sz w:val="20"/>
                <w:szCs w:val="20"/>
                <w:cs/>
              </w:rPr>
              <w:t xml:space="preserve">   </w:t>
            </w:r>
            <w:r w:rsidRPr="00CA56B6">
              <w:rPr>
                <w:rFonts w:ascii="Arial" w:hAnsi="Arial" w:cs="Arial"/>
                <w:sz w:val="20"/>
                <w:szCs w:val="20"/>
              </w:rPr>
              <w:t>in value of inventories</w:t>
            </w:r>
          </w:p>
        </w:tc>
        <w:tc>
          <w:tcPr>
            <w:tcW w:w="1415" w:type="dxa"/>
            <w:shd w:val="clear" w:color="auto" w:fill="auto"/>
          </w:tcPr>
          <w:p w14:paraId="2A426497" w14:textId="03778874" w:rsidR="00CC1A0E" w:rsidRPr="00CC1A0E" w:rsidRDefault="00CC1A0E" w:rsidP="00CC1A0E">
            <w:pPr>
              <w:pBdr>
                <w:bottom w:val="single" w:sz="4" w:space="1" w:color="auto"/>
              </w:pBdr>
              <w:tabs>
                <w:tab w:val="decimal" w:pos="1062"/>
              </w:tabs>
              <w:spacing w:line="320" w:lineRule="exact"/>
              <w:ind w:right="29"/>
              <w:rPr>
                <w:rFonts w:ascii="Arial" w:hAnsi="Arial" w:cs="Arial"/>
                <w:sz w:val="20"/>
                <w:szCs w:val="20"/>
                <w:cs/>
              </w:rPr>
            </w:pPr>
            <w:r w:rsidRPr="00CC1A0E">
              <w:rPr>
                <w:rFonts w:ascii="Arial" w:hAnsi="Arial" w:cs="Arial"/>
                <w:sz w:val="20"/>
                <w:szCs w:val="20"/>
              </w:rPr>
              <w:t>(47,488)</w:t>
            </w:r>
          </w:p>
        </w:tc>
        <w:tc>
          <w:tcPr>
            <w:tcW w:w="1465" w:type="dxa"/>
            <w:shd w:val="clear" w:color="auto" w:fill="auto"/>
          </w:tcPr>
          <w:p w14:paraId="5019BAC3" w14:textId="5AC87B36" w:rsidR="00CC1A0E" w:rsidRPr="00CC1A0E" w:rsidRDefault="00CC1A0E" w:rsidP="00CC1A0E">
            <w:pPr>
              <w:pBdr>
                <w:bottom w:val="single" w:sz="4" w:space="1" w:color="auto"/>
              </w:pBdr>
              <w:tabs>
                <w:tab w:val="decimal" w:pos="1062"/>
              </w:tabs>
              <w:spacing w:line="320" w:lineRule="exact"/>
              <w:ind w:right="29"/>
              <w:rPr>
                <w:rFonts w:ascii="Arial" w:hAnsi="Arial" w:cs="Arial"/>
                <w:sz w:val="20"/>
                <w:szCs w:val="20"/>
              </w:rPr>
            </w:pPr>
            <w:r w:rsidRPr="00CC1A0E">
              <w:rPr>
                <w:rFonts w:ascii="Arial" w:hAnsi="Arial" w:cs="Arial"/>
                <w:sz w:val="20"/>
                <w:szCs w:val="20"/>
              </w:rPr>
              <w:t>(47,488)</w:t>
            </w:r>
          </w:p>
        </w:tc>
        <w:tc>
          <w:tcPr>
            <w:tcW w:w="1415" w:type="dxa"/>
            <w:shd w:val="clear" w:color="auto" w:fill="auto"/>
          </w:tcPr>
          <w:p w14:paraId="061EB6BE" w14:textId="582B9C1C" w:rsidR="00CC1A0E" w:rsidRPr="00CC1A0E" w:rsidRDefault="00CC1A0E" w:rsidP="00CC1A0E">
            <w:pPr>
              <w:pBdr>
                <w:bottom w:val="single" w:sz="4" w:space="1" w:color="auto"/>
              </w:pBdr>
              <w:tabs>
                <w:tab w:val="decimal" w:pos="1062"/>
              </w:tabs>
              <w:spacing w:line="320" w:lineRule="exact"/>
              <w:ind w:right="29"/>
              <w:rPr>
                <w:rFonts w:ascii="Arial" w:hAnsi="Arial" w:cs="Arial"/>
                <w:sz w:val="20"/>
                <w:szCs w:val="20"/>
              </w:rPr>
            </w:pPr>
            <w:r w:rsidRPr="00CC1A0E">
              <w:rPr>
                <w:rFonts w:ascii="Arial" w:hAnsi="Arial" w:cs="Arial"/>
                <w:sz w:val="20"/>
                <w:szCs w:val="20"/>
              </w:rPr>
              <w:t>(47,370)</w:t>
            </w:r>
          </w:p>
        </w:tc>
        <w:tc>
          <w:tcPr>
            <w:tcW w:w="1465" w:type="dxa"/>
            <w:gridSpan w:val="2"/>
            <w:shd w:val="clear" w:color="auto" w:fill="auto"/>
          </w:tcPr>
          <w:p w14:paraId="635539B7" w14:textId="7305DEBA" w:rsidR="00CC1A0E" w:rsidRPr="00CA56B6" w:rsidRDefault="00CC1A0E" w:rsidP="00CC1A0E">
            <w:pPr>
              <w:pBdr>
                <w:bottom w:val="sing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(47,370)</w:t>
            </w:r>
          </w:p>
        </w:tc>
      </w:tr>
      <w:tr w:rsidR="00CC1A0E" w:rsidRPr="008C7CBA" w14:paraId="527BE505" w14:textId="77777777" w:rsidTr="009A368D">
        <w:tc>
          <w:tcPr>
            <w:tcW w:w="3420" w:type="dxa"/>
            <w:shd w:val="clear" w:color="auto" w:fill="auto"/>
          </w:tcPr>
          <w:p w14:paraId="63AFE3DD" w14:textId="77777777" w:rsidR="00CC1A0E" w:rsidRPr="00CA56B6" w:rsidRDefault="00CC1A0E" w:rsidP="00CC1A0E">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Inventories - net</w:t>
            </w:r>
          </w:p>
        </w:tc>
        <w:tc>
          <w:tcPr>
            <w:tcW w:w="1415" w:type="dxa"/>
            <w:shd w:val="clear" w:color="auto" w:fill="auto"/>
          </w:tcPr>
          <w:p w14:paraId="6DC582AE" w14:textId="1C10C1AE" w:rsidR="00CC1A0E" w:rsidRPr="00CC1A0E" w:rsidRDefault="00CC1A0E" w:rsidP="00CC1A0E">
            <w:pPr>
              <w:pBdr>
                <w:bottom w:val="double" w:sz="4" w:space="1" w:color="auto"/>
              </w:pBdr>
              <w:tabs>
                <w:tab w:val="decimal" w:pos="1062"/>
              </w:tabs>
              <w:spacing w:line="320" w:lineRule="exact"/>
              <w:ind w:right="29"/>
              <w:rPr>
                <w:rFonts w:ascii="Arial" w:hAnsi="Arial" w:cs="Arial"/>
                <w:sz w:val="20"/>
                <w:szCs w:val="20"/>
              </w:rPr>
            </w:pPr>
            <w:r w:rsidRPr="00CC1A0E">
              <w:rPr>
                <w:rFonts w:ascii="Arial" w:hAnsi="Arial" w:cs="Arial"/>
                <w:sz w:val="20"/>
                <w:szCs w:val="20"/>
              </w:rPr>
              <w:t>345,309</w:t>
            </w:r>
          </w:p>
        </w:tc>
        <w:tc>
          <w:tcPr>
            <w:tcW w:w="1465" w:type="dxa"/>
            <w:shd w:val="clear" w:color="auto" w:fill="auto"/>
          </w:tcPr>
          <w:p w14:paraId="4D332E8B" w14:textId="21879A21" w:rsidR="00CC1A0E" w:rsidRPr="00CC1A0E" w:rsidRDefault="00CC1A0E" w:rsidP="00CC1A0E">
            <w:pPr>
              <w:pBdr>
                <w:bottom w:val="double" w:sz="4" w:space="1" w:color="auto"/>
              </w:pBdr>
              <w:tabs>
                <w:tab w:val="decimal" w:pos="1062"/>
              </w:tabs>
              <w:spacing w:line="320" w:lineRule="exact"/>
              <w:ind w:right="29"/>
              <w:rPr>
                <w:rFonts w:ascii="Arial" w:hAnsi="Arial" w:cs="Arial"/>
                <w:sz w:val="20"/>
                <w:szCs w:val="20"/>
              </w:rPr>
            </w:pPr>
            <w:r w:rsidRPr="00CC1A0E">
              <w:rPr>
                <w:rFonts w:ascii="Arial" w:hAnsi="Arial" w:cs="Arial"/>
                <w:sz w:val="20"/>
                <w:szCs w:val="20"/>
              </w:rPr>
              <w:t>353,953</w:t>
            </w:r>
          </w:p>
        </w:tc>
        <w:tc>
          <w:tcPr>
            <w:tcW w:w="1415" w:type="dxa"/>
            <w:shd w:val="clear" w:color="auto" w:fill="auto"/>
          </w:tcPr>
          <w:p w14:paraId="3F8D628A" w14:textId="6A3095D0" w:rsidR="00CC1A0E" w:rsidRPr="00CC1A0E" w:rsidRDefault="00CC1A0E" w:rsidP="00CC1A0E">
            <w:pPr>
              <w:pBdr>
                <w:bottom w:val="double" w:sz="4" w:space="1" w:color="auto"/>
              </w:pBdr>
              <w:tabs>
                <w:tab w:val="decimal" w:pos="1062"/>
              </w:tabs>
              <w:spacing w:line="320" w:lineRule="exact"/>
              <w:ind w:right="29"/>
              <w:rPr>
                <w:rFonts w:ascii="Arial" w:hAnsi="Arial" w:cs="Arial"/>
                <w:sz w:val="20"/>
                <w:szCs w:val="20"/>
              </w:rPr>
            </w:pPr>
            <w:r w:rsidRPr="00CC1A0E">
              <w:rPr>
                <w:rFonts w:ascii="Arial" w:hAnsi="Arial" w:cs="Arial"/>
                <w:sz w:val="20"/>
                <w:szCs w:val="20"/>
              </w:rPr>
              <w:t>339,068</w:t>
            </w:r>
          </w:p>
        </w:tc>
        <w:tc>
          <w:tcPr>
            <w:tcW w:w="1465" w:type="dxa"/>
            <w:gridSpan w:val="2"/>
            <w:shd w:val="clear" w:color="auto" w:fill="auto"/>
          </w:tcPr>
          <w:p w14:paraId="2E0A0C05" w14:textId="4C9F7CB7" w:rsidR="00CC1A0E" w:rsidRPr="00CA56B6" w:rsidRDefault="00CC1A0E" w:rsidP="00CC1A0E">
            <w:pPr>
              <w:pBdr>
                <w:bottom w:val="doub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347,060</w:t>
            </w:r>
          </w:p>
        </w:tc>
      </w:tr>
    </w:tbl>
    <w:p w14:paraId="1EDE9D68" w14:textId="66C346DD" w:rsidR="00C943F8" w:rsidRPr="008C7CBA" w:rsidRDefault="00A468E5" w:rsidP="00F174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Pr>
          <w:rFonts w:ascii="Arial" w:hAnsi="Arial" w:cstheme="minorBidi"/>
          <w:b/>
          <w:bCs/>
          <w:sz w:val="22"/>
          <w:szCs w:val="22"/>
        </w:rPr>
        <w:t>5</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8C7CBA" w14:paraId="5838F0A2" w14:textId="77777777" w:rsidTr="002C3FF6">
        <w:trPr>
          <w:trHeight w:val="75"/>
        </w:trPr>
        <w:tc>
          <w:tcPr>
            <w:tcW w:w="540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071C16A9"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r w:rsidR="00C030D1" w:rsidRPr="008C7CBA">
              <w:rPr>
                <w:rFonts w:ascii="Arial" w:hAnsi="Arial" w:cs="Arial"/>
                <w:sz w:val="22"/>
                <w:szCs w:val="22"/>
              </w:rPr>
              <w:t xml:space="preserve"> </w:t>
            </w:r>
            <w:r w:rsidRPr="008C7CBA">
              <w:rPr>
                <w:rFonts w:ascii="Arial" w:hAnsi="Arial" w:cs="Arial"/>
                <w:sz w:val="22"/>
                <w:szCs w:val="22"/>
              </w:rPr>
              <w:t>/</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2C3FF6">
        <w:trPr>
          <w:trHeight w:val="80"/>
        </w:trPr>
        <w:tc>
          <w:tcPr>
            <w:tcW w:w="540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890" w:type="dxa"/>
            <w:hideMark/>
          </w:tcPr>
          <w:p w14:paraId="36576324" w14:textId="2E4BBEB2" w:rsidR="00BC221D" w:rsidRDefault="00427E18" w:rsidP="00C608C6">
            <w:pPr>
              <w:pBdr>
                <w:bottom w:val="single" w:sz="4" w:space="1" w:color="auto"/>
              </w:pBdr>
              <w:tabs>
                <w:tab w:val="right" w:pos="7200"/>
                <w:tab w:val="right" w:pos="8540"/>
              </w:tabs>
              <w:spacing w:line="380" w:lineRule="exact"/>
              <w:ind w:right="29"/>
              <w:jc w:val="center"/>
              <w:rPr>
                <w:rFonts w:ascii="Arial" w:hAnsi="Arial" w:cstheme="minorBidi"/>
                <w:sz w:val="22"/>
                <w:szCs w:val="22"/>
              </w:rPr>
            </w:pPr>
            <w:r>
              <w:rPr>
                <w:rFonts w:ascii="Arial" w:hAnsi="Arial" w:cs="Arial"/>
                <w:sz w:val="22"/>
                <w:szCs w:val="22"/>
              </w:rPr>
              <w:t>31 March</w:t>
            </w:r>
            <w:r w:rsidR="00BC221D">
              <w:rPr>
                <w:rFonts w:ascii="Arial" w:hAnsi="Arial" w:cstheme="minorBidi" w:hint="cs"/>
                <w:sz w:val="22"/>
                <w:szCs w:val="22"/>
                <w:cs/>
              </w:rPr>
              <w:t xml:space="preserve"> </w:t>
            </w:r>
          </w:p>
          <w:p w14:paraId="17FA76BB" w14:textId="782EF3A2"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202</w:t>
            </w:r>
            <w:r w:rsidR="00427E18">
              <w:rPr>
                <w:rFonts w:ascii="Arial" w:hAnsi="Arial" w:cs="Arial"/>
                <w:sz w:val="22"/>
                <w:szCs w:val="22"/>
              </w:rPr>
              <w:t>2</w:t>
            </w:r>
          </w:p>
        </w:tc>
        <w:tc>
          <w:tcPr>
            <w:tcW w:w="1890" w:type="dxa"/>
            <w:hideMark/>
          </w:tcPr>
          <w:p w14:paraId="7EA99010" w14:textId="5458F5F8"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w:t>
            </w:r>
            <w:r w:rsidR="00427E18">
              <w:rPr>
                <w:rFonts w:ascii="Arial" w:hAnsi="Arial" w:cs="Arial"/>
                <w:sz w:val="22"/>
                <w:szCs w:val="22"/>
              </w:rPr>
              <w:t>1</w:t>
            </w:r>
          </w:p>
        </w:tc>
      </w:tr>
      <w:tr w:rsidR="00552347" w:rsidRPr="008C7CBA" w14:paraId="172B342B" w14:textId="77777777" w:rsidTr="002C3FF6">
        <w:trPr>
          <w:trHeight w:val="318"/>
        </w:trPr>
        <w:tc>
          <w:tcPr>
            <w:tcW w:w="5400" w:type="dxa"/>
          </w:tcPr>
          <w:p w14:paraId="7F2082F5" w14:textId="6562945A" w:rsidR="00552347" w:rsidRPr="008C7CBA" w:rsidRDefault="00C40CCA" w:rsidP="00C608C6">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890" w:type="dxa"/>
            <w:vAlign w:val="bottom"/>
          </w:tcPr>
          <w:p w14:paraId="03156DFE" w14:textId="0FD382D1" w:rsidR="00552347" w:rsidRPr="008C7CBA" w:rsidRDefault="00552347" w:rsidP="00C608C6">
            <w:pPr>
              <w:tabs>
                <w:tab w:val="decimal" w:pos="1245"/>
              </w:tabs>
              <w:spacing w:line="380" w:lineRule="exact"/>
              <w:rPr>
                <w:rFonts w:ascii="Arial" w:hAnsi="Arial" w:cs="Arial"/>
                <w:sz w:val="22"/>
                <w:szCs w:val="22"/>
              </w:rPr>
            </w:pPr>
          </w:p>
        </w:tc>
        <w:tc>
          <w:tcPr>
            <w:tcW w:w="1890" w:type="dxa"/>
            <w:vAlign w:val="bottom"/>
          </w:tcPr>
          <w:p w14:paraId="68296597" w14:textId="7740E664" w:rsidR="00552347" w:rsidRPr="008C7CBA" w:rsidRDefault="00552347" w:rsidP="00C608C6">
            <w:pPr>
              <w:tabs>
                <w:tab w:val="decimal" w:pos="1245"/>
              </w:tabs>
              <w:spacing w:line="380" w:lineRule="exact"/>
              <w:rPr>
                <w:rFonts w:ascii="Arial" w:hAnsi="Arial" w:cs="Arial"/>
                <w:sz w:val="22"/>
                <w:szCs w:val="22"/>
              </w:rPr>
            </w:pPr>
          </w:p>
        </w:tc>
      </w:tr>
      <w:tr w:rsidR="00CC1A0E" w:rsidRPr="008C7CBA" w14:paraId="3FD078C8" w14:textId="77777777" w:rsidTr="00427E18">
        <w:trPr>
          <w:trHeight w:val="365"/>
        </w:trPr>
        <w:tc>
          <w:tcPr>
            <w:tcW w:w="5400" w:type="dxa"/>
          </w:tcPr>
          <w:p w14:paraId="54887F31" w14:textId="3D61396F" w:rsidR="00CC1A0E" w:rsidRPr="008C7CBA" w:rsidRDefault="00CC1A0E" w:rsidP="00CC1A0E">
            <w:pPr>
              <w:spacing w:line="380" w:lineRule="exact"/>
              <w:ind w:right="29"/>
              <w:rPr>
                <w:rFonts w:ascii="Arial" w:eastAsia="Arial Unicode MS" w:hAnsi="Arial" w:cs="Arial"/>
                <w:sz w:val="22"/>
                <w:szCs w:val="22"/>
              </w:rPr>
            </w:pPr>
            <w:r w:rsidRPr="008C7CBA">
              <w:rPr>
                <w:rFonts w:ascii="Arial" w:eastAsia="Arial Unicode MS" w:hAnsi="Arial" w:cs="Arial"/>
                <w:sz w:val="22"/>
                <w:szCs w:val="22"/>
              </w:rPr>
              <w:t>Investments in open-end funds</w:t>
            </w:r>
          </w:p>
        </w:tc>
        <w:tc>
          <w:tcPr>
            <w:tcW w:w="1890" w:type="dxa"/>
          </w:tcPr>
          <w:p w14:paraId="6CC6D923" w14:textId="4CCECCA3" w:rsidR="00CC1A0E" w:rsidRPr="00CC1A0E" w:rsidRDefault="00CC1A0E" w:rsidP="005F05B6">
            <w:pPr>
              <w:tabs>
                <w:tab w:val="decimal" w:pos="1509"/>
              </w:tabs>
              <w:snapToGrid w:val="0"/>
              <w:spacing w:line="380" w:lineRule="exact"/>
              <w:ind w:right="29"/>
              <w:rPr>
                <w:rFonts w:ascii="Arial" w:hAnsi="Arial" w:cs="Arial"/>
                <w:sz w:val="22"/>
                <w:szCs w:val="22"/>
              </w:rPr>
            </w:pPr>
            <w:r w:rsidRPr="00CC1A0E">
              <w:rPr>
                <w:rFonts w:ascii="Arial" w:hAnsi="Arial" w:cs="Arial"/>
                <w:sz w:val="22"/>
                <w:szCs w:val="22"/>
              </w:rPr>
              <w:t>60,118</w:t>
            </w:r>
          </w:p>
        </w:tc>
        <w:tc>
          <w:tcPr>
            <w:tcW w:w="1890" w:type="dxa"/>
          </w:tcPr>
          <w:p w14:paraId="2384FC51" w14:textId="56ECA223" w:rsidR="00CC1A0E" w:rsidRPr="008C7CBA" w:rsidRDefault="00CC1A0E" w:rsidP="005F05B6">
            <w:pP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30,042</w:t>
            </w:r>
          </w:p>
        </w:tc>
      </w:tr>
      <w:tr w:rsidR="006845EB" w:rsidRPr="008C7CBA" w14:paraId="23AB1DED" w14:textId="77777777" w:rsidTr="00427E18">
        <w:trPr>
          <w:trHeight w:val="365"/>
        </w:trPr>
        <w:tc>
          <w:tcPr>
            <w:tcW w:w="5400" w:type="dxa"/>
          </w:tcPr>
          <w:p w14:paraId="16F8F780" w14:textId="470A4315" w:rsidR="006845EB" w:rsidRPr="006845EB" w:rsidRDefault="006845EB" w:rsidP="006845EB">
            <w:pPr>
              <w:spacing w:line="380" w:lineRule="exact"/>
              <w:ind w:right="29"/>
              <w:rPr>
                <w:rFonts w:ascii="Arial" w:eastAsia="Arial Unicode MS" w:hAnsi="Arial" w:cs="Arial"/>
                <w:sz w:val="22"/>
                <w:szCs w:val="22"/>
              </w:rPr>
            </w:pPr>
            <w:r w:rsidRPr="00123EC9">
              <w:rPr>
                <w:rFonts w:ascii="Arial" w:eastAsia="Arial Unicode MS" w:hAnsi="Arial" w:cs="Arial"/>
                <w:sz w:val="22"/>
                <w:szCs w:val="22"/>
                <w:u w:val="single"/>
              </w:rPr>
              <w:t xml:space="preserve">Financial assets </w:t>
            </w:r>
            <w:r w:rsidR="00486D04" w:rsidRPr="008C7CBA">
              <w:rPr>
                <w:rFonts w:ascii="Arial" w:eastAsia="Arial Unicode MS" w:hAnsi="Arial" w:cs="Arial"/>
                <w:sz w:val="22"/>
                <w:szCs w:val="22"/>
                <w:u w:val="single"/>
              </w:rPr>
              <w:t xml:space="preserve">measured </w:t>
            </w:r>
            <w:r w:rsidRPr="00123EC9">
              <w:rPr>
                <w:rFonts w:ascii="Arial" w:eastAsia="Arial Unicode MS" w:hAnsi="Arial" w:cs="Arial"/>
                <w:sz w:val="22"/>
                <w:szCs w:val="22"/>
                <w:u w:val="single"/>
              </w:rPr>
              <w:t>at amortised cost</w:t>
            </w:r>
            <w:r w:rsidRPr="006845EB">
              <w:rPr>
                <w:rFonts w:ascii="Arial" w:hAnsi="Arial" w:cs="Arial"/>
                <w:sz w:val="22"/>
                <w:szCs w:val="22"/>
              </w:rPr>
              <w:t xml:space="preserve"> </w:t>
            </w:r>
          </w:p>
        </w:tc>
        <w:tc>
          <w:tcPr>
            <w:tcW w:w="1890" w:type="dxa"/>
          </w:tcPr>
          <w:p w14:paraId="683BB3C0" w14:textId="77777777" w:rsidR="006845EB" w:rsidRPr="00CC1A0E" w:rsidRDefault="006845EB" w:rsidP="005F05B6">
            <w:pPr>
              <w:tabs>
                <w:tab w:val="decimal" w:pos="1509"/>
              </w:tabs>
              <w:snapToGrid w:val="0"/>
              <w:spacing w:line="380" w:lineRule="exact"/>
              <w:ind w:right="29"/>
              <w:rPr>
                <w:rFonts w:ascii="Arial" w:hAnsi="Arial" w:cs="Arial"/>
                <w:sz w:val="22"/>
                <w:szCs w:val="22"/>
              </w:rPr>
            </w:pPr>
          </w:p>
        </w:tc>
        <w:tc>
          <w:tcPr>
            <w:tcW w:w="1890" w:type="dxa"/>
          </w:tcPr>
          <w:p w14:paraId="556BCD2D" w14:textId="77777777" w:rsidR="006845EB" w:rsidRPr="008C7CBA" w:rsidRDefault="006845EB" w:rsidP="005F05B6">
            <w:pPr>
              <w:tabs>
                <w:tab w:val="decimal" w:pos="1509"/>
              </w:tabs>
              <w:snapToGrid w:val="0"/>
              <w:spacing w:line="380" w:lineRule="exact"/>
              <w:ind w:right="29"/>
              <w:rPr>
                <w:rFonts w:ascii="Arial" w:hAnsi="Arial" w:cs="Arial"/>
                <w:sz w:val="22"/>
                <w:szCs w:val="22"/>
              </w:rPr>
            </w:pPr>
          </w:p>
        </w:tc>
      </w:tr>
      <w:tr w:rsidR="006845EB" w:rsidRPr="008C7CBA" w14:paraId="56C88617" w14:textId="77777777" w:rsidTr="00427E18">
        <w:trPr>
          <w:trHeight w:val="365"/>
        </w:trPr>
        <w:tc>
          <w:tcPr>
            <w:tcW w:w="5400" w:type="dxa"/>
          </w:tcPr>
          <w:p w14:paraId="56ED2745" w14:textId="4F481F4B" w:rsidR="006845EB" w:rsidRPr="006845EB" w:rsidRDefault="006845EB" w:rsidP="006845EB">
            <w:pPr>
              <w:spacing w:line="380" w:lineRule="exact"/>
              <w:ind w:right="29"/>
              <w:rPr>
                <w:rFonts w:ascii="Arial" w:eastAsia="Arial Unicode MS" w:hAnsi="Arial" w:cs="Arial"/>
                <w:sz w:val="22"/>
                <w:szCs w:val="22"/>
              </w:rPr>
            </w:pPr>
            <w:r w:rsidRPr="006845EB">
              <w:rPr>
                <w:rFonts w:ascii="Arial" w:hAnsi="Arial" w:cs="Arial"/>
                <w:sz w:val="22"/>
                <w:szCs w:val="22"/>
              </w:rPr>
              <w:t>Securities purchased under resale agreement</w:t>
            </w:r>
          </w:p>
        </w:tc>
        <w:tc>
          <w:tcPr>
            <w:tcW w:w="1890" w:type="dxa"/>
          </w:tcPr>
          <w:p w14:paraId="630875E7" w14:textId="348D5F9C" w:rsidR="006845EB" w:rsidRPr="00CC1A0E" w:rsidRDefault="006845EB" w:rsidP="005F05B6">
            <w:pPr>
              <w:pBdr>
                <w:bottom w:val="single" w:sz="4" w:space="1" w:color="auto"/>
              </w:pBdr>
              <w:tabs>
                <w:tab w:val="decimal" w:pos="1509"/>
              </w:tabs>
              <w:snapToGrid w:val="0"/>
              <w:spacing w:line="380" w:lineRule="exact"/>
              <w:ind w:right="29"/>
              <w:rPr>
                <w:rFonts w:ascii="Arial" w:hAnsi="Arial" w:cs="Arial"/>
                <w:sz w:val="22"/>
                <w:szCs w:val="22"/>
              </w:rPr>
            </w:pPr>
            <w:r w:rsidRPr="00CC1A0E">
              <w:rPr>
                <w:rFonts w:ascii="Arial" w:hAnsi="Arial" w:cs="Arial"/>
                <w:sz w:val="22"/>
                <w:szCs w:val="22"/>
              </w:rPr>
              <w:t>49,974</w:t>
            </w:r>
          </w:p>
        </w:tc>
        <w:tc>
          <w:tcPr>
            <w:tcW w:w="1890" w:type="dxa"/>
          </w:tcPr>
          <w:p w14:paraId="56A01813" w14:textId="4F14EBCF" w:rsidR="006845EB" w:rsidRPr="008C7CBA" w:rsidRDefault="006845EB" w:rsidP="005F05B6">
            <w:pPr>
              <w:pBdr>
                <w:bottom w:val="single" w:sz="4" w:space="1" w:color="auto"/>
              </w:pBd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44,613</w:t>
            </w:r>
          </w:p>
        </w:tc>
      </w:tr>
      <w:tr w:rsidR="006845EB" w:rsidRPr="008C7CBA" w14:paraId="6AAED689" w14:textId="77777777" w:rsidTr="00427E18">
        <w:trPr>
          <w:trHeight w:val="365"/>
        </w:trPr>
        <w:tc>
          <w:tcPr>
            <w:tcW w:w="5400" w:type="dxa"/>
          </w:tcPr>
          <w:p w14:paraId="21C86B59" w14:textId="25B8BD81" w:rsidR="006845EB" w:rsidRPr="00486D04" w:rsidRDefault="006845EB" w:rsidP="006845EB">
            <w:pPr>
              <w:spacing w:line="380" w:lineRule="exact"/>
              <w:ind w:right="29"/>
              <w:rPr>
                <w:rFonts w:ascii="Arial" w:eastAsia="Arial Unicode MS" w:hAnsi="Arial" w:cstheme="minorBidi"/>
                <w:sz w:val="22"/>
                <w:szCs w:val="22"/>
              </w:rPr>
            </w:pPr>
            <w:r w:rsidRPr="006845EB">
              <w:rPr>
                <w:rFonts w:ascii="Arial" w:hAnsi="Arial" w:cs="Arial"/>
                <w:sz w:val="22"/>
                <w:szCs w:val="22"/>
              </w:rPr>
              <w:t>Total other current financial assets</w:t>
            </w:r>
          </w:p>
        </w:tc>
        <w:tc>
          <w:tcPr>
            <w:tcW w:w="1890" w:type="dxa"/>
          </w:tcPr>
          <w:p w14:paraId="20CB0163" w14:textId="2E99A7B5" w:rsidR="006845EB" w:rsidRPr="00CC1A0E" w:rsidRDefault="006845EB" w:rsidP="005F05B6">
            <w:pPr>
              <w:pBdr>
                <w:bottom w:val="double" w:sz="4" w:space="1" w:color="auto"/>
              </w:pBdr>
              <w:tabs>
                <w:tab w:val="decimal" w:pos="1509"/>
              </w:tabs>
              <w:snapToGrid w:val="0"/>
              <w:spacing w:line="380" w:lineRule="exact"/>
              <w:ind w:right="29"/>
              <w:rPr>
                <w:rFonts w:ascii="Arial" w:hAnsi="Arial" w:cs="Arial"/>
                <w:sz w:val="22"/>
                <w:szCs w:val="22"/>
              </w:rPr>
            </w:pPr>
            <w:r w:rsidRPr="00CC1A0E">
              <w:rPr>
                <w:rFonts w:ascii="Arial" w:hAnsi="Arial" w:cs="Arial"/>
                <w:sz w:val="22"/>
                <w:szCs w:val="22"/>
              </w:rPr>
              <w:t>110,092</w:t>
            </w:r>
          </w:p>
        </w:tc>
        <w:tc>
          <w:tcPr>
            <w:tcW w:w="1890" w:type="dxa"/>
          </w:tcPr>
          <w:p w14:paraId="2700F474" w14:textId="70A74EE5" w:rsidR="006845EB" w:rsidRPr="008C7CBA" w:rsidRDefault="006845EB" w:rsidP="005F05B6">
            <w:pPr>
              <w:pBdr>
                <w:bottom w:val="double" w:sz="4" w:space="1" w:color="auto"/>
              </w:pBd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74,655</w:t>
            </w:r>
          </w:p>
        </w:tc>
      </w:tr>
    </w:tbl>
    <w:p w14:paraId="4A7B433A" w14:textId="5CD071DF" w:rsidR="00291EBA" w:rsidRPr="00BB5625"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t>6</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8C7CBA" w:rsidRDefault="00291EBA" w:rsidP="005709FA">
      <w:pPr>
        <w:pStyle w:val="BlockText"/>
        <w:tabs>
          <w:tab w:val="clear" w:pos="7200"/>
          <w:tab w:val="center" w:pos="6840"/>
          <w:tab w:val="center" w:pos="8280"/>
        </w:tabs>
        <w:ind w:left="547" w:right="29" w:hanging="547"/>
        <w:jc w:val="both"/>
        <w:rPr>
          <w:rFonts w:ascii="Arial" w:hAnsi="Arial" w:cs="Arial"/>
          <w:sz w:val="22"/>
          <w:szCs w:val="22"/>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630" w:type="dxa"/>
        <w:tblInd w:w="45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8C7CBA" w14:paraId="0EC83005" w14:textId="77777777" w:rsidTr="002C3FF6">
        <w:tc>
          <w:tcPr>
            <w:tcW w:w="153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2C3FF6">
        <w:tc>
          <w:tcPr>
            <w:tcW w:w="153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0A795D9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427E18">
              <w:rPr>
                <w:rFonts w:ascii="Arial" w:hAnsi="Arial" w:cs="Arial"/>
                <w:sz w:val="14"/>
                <w:szCs w:val="14"/>
              </w:rPr>
              <w:t>three</w:t>
            </w:r>
            <w:r w:rsidR="00B81DC3" w:rsidRPr="008C7CBA">
              <w:rPr>
                <w:rFonts w:ascii="Arial" w:hAnsi="Arial" w:cs="Arial"/>
                <w:sz w:val="14"/>
                <w:szCs w:val="14"/>
              </w:rPr>
              <w:t>-month period</w:t>
            </w:r>
            <w:r w:rsidR="00131FE3">
              <w:rPr>
                <w:rFonts w:ascii="Arial" w:hAnsi="Arial" w:cs="Arial"/>
                <w:sz w:val="14"/>
                <w:szCs w:val="14"/>
              </w:rPr>
              <w:t>s</w:t>
            </w:r>
            <w:r w:rsidR="00B81DC3" w:rsidRPr="008C7CBA">
              <w:rPr>
                <w:rFonts w:ascii="Arial" w:hAnsi="Arial" w:cs="Arial"/>
                <w:sz w:val="14"/>
                <w:szCs w:val="14"/>
              </w:rPr>
              <w:t xml:space="preserve"> end</w:t>
            </w:r>
            <w:r w:rsidR="00E63E5E" w:rsidRPr="008C7CBA">
              <w:rPr>
                <w:rFonts w:ascii="Arial" w:hAnsi="Arial" w:cs="Arial"/>
                <w:sz w:val="14"/>
                <w:szCs w:val="14"/>
              </w:rPr>
              <w:t>ed</w:t>
            </w:r>
          </w:p>
        </w:tc>
      </w:tr>
      <w:tr w:rsidR="00427E18" w:rsidRPr="008C7CBA" w14:paraId="280F3860" w14:textId="77777777" w:rsidTr="002C3FF6">
        <w:tc>
          <w:tcPr>
            <w:tcW w:w="1530" w:type="dxa"/>
            <w:tcBorders>
              <w:top w:val="nil"/>
              <w:left w:val="nil"/>
              <w:bottom w:val="nil"/>
              <w:right w:val="nil"/>
            </w:tcBorders>
          </w:tcPr>
          <w:p w14:paraId="026B25A2" w14:textId="77777777" w:rsidR="00427E18" w:rsidRPr="008C7CBA" w:rsidRDefault="00427E18" w:rsidP="00427E18">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5C6E683D" w14:textId="084B7571" w:rsidR="00427E18" w:rsidRDefault="00427E18"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31 March</w:t>
            </w:r>
            <w:r w:rsidRPr="008C7CBA">
              <w:rPr>
                <w:rFonts w:ascii="Arial" w:hAnsi="Arial" w:cs="Arial"/>
                <w:sz w:val="14"/>
                <w:szCs w:val="14"/>
              </w:rPr>
              <w:t xml:space="preserve">  </w:t>
            </w:r>
          </w:p>
          <w:p w14:paraId="638F5A04" w14:textId="5F3BA66B"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tcBorders>
              <w:top w:val="nil"/>
              <w:left w:val="nil"/>
              <w:bottom w:val="nil"/>
              <w:right w:val="nil"/>
            </w:tcBorders>
          </w:tcPr>
          <w:p w14:paraId="0D7D4511" w14:textId="6927F5AE"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gridSpan w:val="2"/>
            <w:tcBorders>
              <w:top w:val="nil"/>
              <w:left w:val="nil"/>
              <w:bottom w:val="nil"/>
              <w:right w:val="nil"/>
            </w:tcBorders>
          </w:tcPr>
          <w:p w14:paraId="70C28E6E" w14:textId="77777777" w:rsidR="00427E18" w:rsidRDefault="00427E18"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31 March</w:t>
            </w:r>
            <w:r w:rsidRPr="008C7CBA">
              <w:rPr>
                <w:rFonts w:ascii="Arial" w:hAnsi="Arial" w:cs="Arial"/>
                <w:sz w:val="14"/>
                <w:szCs w:val="14"/>
              </w:rPr>
              <w:t xml:space="preserve">  </w:t>
            </w:r>
          </w:p>
          <w:p w14:paraId="19CF6017" w14:textId="72DEF9BC"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tcBorders>
              <w:top w:val="nil"/>
              <w:left w:val="nil"/>
              <w:bottom w:val="nil"/>
              <w:right w:val="nil"/>
            </w:tcBorders>
          </w:tcPr>
          <w:p w14:paraId="43A60DB3" w14:textId="2910D971"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tcBorders>
              <w:top w:val="nil"/>
              <w:left w:val="nil"/>
              <w:bottom w:val="nil"/>
              <w:right w:val="nil"/>
            </w:tcBorders>
          </w:tcPr>
          <w:p w14:paraId="73C460A8" w14:textId="77777777" w:rsidR="00427E18" w:rsidRDefault="00427E18"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31 March</w:t>
            </w:r>
            <w:r w:rsidRPr="008C7CBA">
              <w:rPr>
                <w:rFonts w:ascii="Arial" w:hAnsi="Arial" w:cs="Arial"/>
                <w:sz w:val="14"/>
                <w:szCs w:val="14"/>
              </w:rPr>
              <w:t xml:space="preserve">  </w:t>
            </w:r>
          </w:p>
          <w:p w14:paraId="54686078" w14:textId="4FBCFBD9"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gridSpan w:val="2"/>
            <w:tcBorders>
              <w:top w:val="nil"/>
              <w:left w:val="nil"/>
              <w:bottom w:val="nil"/>
              <w:right w:val="nil"/>
            </w:tcBorders>
          </w:tcPr>
          <w:p w14:paraId="4349D0A2" w14:textId="20002639"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tcBorders>
              <w:top w:val="nil"/>
              <w:left w:val="nil"/>
              <w:bottom w:val="nil"/>
              <w:right w:val="nil"/>
            </w:tcBorders>
          </w:tcPr>
          <w:p w14:paraId="7EE5098D" w14:textId="187C99D2" w:rsidR="00427E18" w:rsidRDefault="00427E18"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31 March</w:t>
            </w:r>
          </w:p>
          <w:p w14:paraId="01D5A60E" w14:textId="31086347"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w:t>
            </w:r>
            <w:r>
              <w:rPr>
                <w:rFonts w:ascii="Arial" w:hAnsi="Arial" w:cs="Arial"/>
                <w:sz w:val="14"/>
                <w:szCs w:val="14"/>
              </w:rPr>
              <w:t>2</w:t>
            </w:r>
          </w:p>
        </w:tc>
        <w:tc>
          <w:tcPr>
            <w:tcW w:w="1013" w:type="dxa"/>
            <w:tcBorders>
              <w:top w:val="nil"/>
              <w:left w:val="nil"/>
              <w:bottom w:val="nil"/>
              <w:right w:val="nil"/>
            </w:tcBorders>
          </w:tcPr>
          <w:p w14:paraId="28C03ED4" w14:textId="6632F2F1" w:rsidR="00427E18" w:rsidRDefault="00427E18"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31 March</w:t>
            </w:r>
          </w:p>
          <w:p w14:paraId="7C501A55" w14:textId="65F79DE9"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w:t>
            </w:r>
            <w:r>
              <w:rPr>
                <w:rFonts w:ascii="Arial" w:hAnsi="Arial" w:cs="Arial"/>
                <w:sz w:val="14"/>
                <w:szCs w:val="14"/>
              </w:rPr>
              <w:t>1</w:t>
            </w:r>
          </w:p>
        </w:tc>
      </w:tr>
      <w:tr w:rsidR="00FD7041" w:rsidRPr="008C7CBA" w14:paraId="0F5F7D58" w14:textId="77777777" w:rsidTr="002C3FF6">
        <w:tc>
          <w:tcPr>
            <w:tcW w:w="1530" w:type="dxa"/>
            <w:tcBorders>
              <w:top w:val="nil"/>
              <w:left w:val="nil"/>
              <w:bottom w:val="nil"/>
              <w:right w:val="nil"/>
            </w:tcBorders>
          </w:tcPr>
          <w:p w14:paraId="6AF29144" w14:textId="77777777" w:rsidR="00FD7041" w:rsidRPr="008C7CBA"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8C7CBA" w14:paraId="2EBFAEE7" w14:textId="77777777" w:rsidTr="002C3FF6">
        <w:tc>
          <w:tcPr>
            <w:tcW w:w="1530" w:type="dxa"/>
            <w:tcBorders>
              <w:top w:val="nil"/>
              <w:left w:val="nil"/>
              <w:bottom w:val="nil"/>
              <w:right w:val="nil"/>
            </w:tcBorders>
          </w:tcPr>
          <w:p w14:paraId="5D585BF4" w14:textId="3768482A" w:rsidR="00FD7041" w:rsidRPr="008C7CBA" w:rsidRDefault="00FD7041" w:rsidP="000F375F">
            <w:pPr>
              <w:spacing w:line="260" w:lineRule="exact"/>
              <w:ind w:left="162" w:right="29" w:hanging="162"/>
              <w:rPr>
                <w:rFonts w:ascii="Arial" w:hAnsi="Arial" w:cs="Arial"/>
                <w:sz w:val="14"/>
                <w:szCs w:val="14"/>
                <w:cs/>
              </w:rPr>
            </w:pPr>
            <w:r w:rsidRPr="008C7CBA">
              <w:rPr>
                <w:rFonts w:ascii="Arial" w:hAnsi="Arial" w:cs="Arial"/>
                <w:sz w:val="14"/>
                <w:szCs w:val="14"/>
              </w:rPr>
              <w:t>Save Now 2494 Company Limited</w:t>
            </w:r>
          </w:p>
        </w:tc>
        <w:tc>
          <w:tcPr>
            <w:tcW w:w="1012" w:type="dxa"/>
            <w:tcBorders>
              <w:top w:val="nil"/>
              <w:left w:val="nil"/>
              <w:bottom w:val="nil"/>
              <w:right w:val="nil"/>
            </w:tcBorders>
            <w:vAlign w:val="bottom"/>
          </w:tcPr>
          <w:p w14:paraId="21CC8851" w14:textId="4909CD19" w:rsidR="00FD7041" w:rsidRPr="008C7CBA" w:rsidRDefault="00D2710C" w:rsidP="000F375F">
            <w:pPr>
              <w:tabs>
                <w:tab w:val="decimal" w:pos="705"/>
              </w:tabs>
              <w:spacing w:line="260" w:lineRule="exact"/>
              <w:ind w:right="29"/>
              <w:rPr>
                <w:rFonts w:ascii="Arial" w:hAnsi="Arial" w:cs="Arial"/>
                <w:sz w:val="14"/>
                <w:szCs w:val="14"/>
              </w:rPr>
            </w:pPr>
            <w:r>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8C7CBA" w:rsidRDefault="00FD7041"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51EB7AF5" w:rsidR="00FD7041" w:rsidRPr="008C7CBA" w:rsidRDefault="00D2710C" w:rsidP="000F375F">
            <w:pPr>
              <w:tabs>
                <w:tab w:val="decimal" w:pos="402"/>
              </w:tabs>
              <w:spacing w:line="260" w:lineRule="exact"/>
              <w:ind w:right="29"/>
              <w:rPr>
                <w:rFonts w:ascii="Arial" w:hAnsi="Arial" w:cs="Arial"/>
                <w:sz w:val="14"/>
                <w:szCs w:val="14"/>
              </w:rPr>
            </w:pPr>
            <w:r>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8C7CBA" w:rsidRDefault="00FD7041"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51D8DDBF" w:rsidR="00FD7041" w:rsidRPr="008C7CBA" w:rsidRDefault="00D2710C" w:rsidP="000F375F">
            <w:pPr>
              <w:pBdr>
                <w:bottom w:val="double" w:sz="4" w:space="1" w:color="auto"/>
              </w:pBdr>
              <w:tabs>
                <w:tab w:val="decimal" w:pos="522"/>
              </w:tabs>
              <w:spacing w:line="260" w:lineRule="exact"/>
              <w:ind w:right="29"/>
              <w:rPr>
                <w:rFonts w:ascii="Arial" w:hAnsi="Arial" w:cstheme="minorBidi"/>
                <w:sz w:val="14"/>
                <w:szCs w:val="14"/>
              </w:rPr>
            </w:pPr>
            <w:r>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c>
          <w:tcPr>
            <w:tcW w:w="1012" w:type="dxa"/>
            <w:tcBorders>
              <w:top w:val="nil"/>
              <w:left w:val="nil"/>
              <w:right w:val="nil"/>
            </w:tcBorders>
            <w:vAlign w:val="bottom"/>
          </w:tcPr>
          <w:p w14:paraId="6E7273D6" w14:textId="07BFD2F0" w:rsidR="00FD7041" w:rsidRPr="008C7CBA" w:rsidRDefault="00D2710C" w:rsidP="000F375F">
            <w:pPr>
              <w:pBdr>
                <w:bottom w:val="double" w:sz="4" w:space="1" w:color="auto"/>
              </w:pBdr>
              <w:tabs>
                <w:tab w:val="decimal" w:pos="522"/>
              </w:tabs>
              <w:spacing w:line="260" w:lineRule="exact"/>
              <w:ind w:right="29"/>
              <w:rPr>
                <w:rFonts w:ascii="Arial" w:hAnsi="Arial" w:cstheme="minorBidi"/>
                <w:sz w:val="14"/>
                <w:szCs w:val="14"/>
                <w:cs/>
              </w:rPr>
            </w:pPr>
            <w:r>
              <w:rPr>
                <w:rFonts w:ascii="Arial" w:hAnsi="Arial" w:cstheme="minorBidi"/>
                <w:sz w:val="14"/>
                <w:szCs w:val="14"/>
              </w:rPr>
              <w:t>-</w:t>
            </w:r>
          </w:p>
        </w:tc>
        <w:tc>
          <w:tcPr>
            <w:tcW w:w="1013" w:type="dxa"/>
            <w:tcBorders>
              <w:top w:val="nil"/>
              <w:left w:val="nil"/>
              <w:right w:val="nil"/>
            </w:tcBorders>
            <w:vAlign w:val="bottom"/>
          </w:tcPr>
          <w:p w14:paraId="37D2D845"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r>
    </w:tbl>
    <w:p w14:paraId="54D4A1D2" w14:textId="77777777" w:rsidR="00F174F1" w:rsidRDefault="00F174F1"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4224424D" w14:textId="77777777" w:rsidR="00F174F1" w:rsidRDefault="00F174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1C8A49" w14:textId="7C50C862" w:rsidR="00C97784" w:rsidRPr="00EC5AD1"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lastRenderedPageBreak/>
        <w:t>7</w:t>
      </w:r>
      <w:r w:rsidR="00C97784" w:rsidRPr="008C7CBA">
        <w:rPr>
          <w:rFonts w:ascii="Arial" w:hAnsi="Arial" w:cs="Arial"/>
          <w:b/>
          <w:bCs/>
          <w:sz w:val="22"/>
          <w:szCs w:val="22"/>
        </w:rPr>
        <w:t>.</w:t>
      </w:r>
      <w:r w:rsidR="00C97784" w:rsidRPr="008C7CBA">
        <w:rPr>
          <w:rFonts w:ascii="Arial" w:hAnsi="Arial" w:cs="Arial"/>
          <w:b/>
          <w:bCs/>
          <w:sz w:val="22"/>
          <w:szCs w:val="22"/>
        </w:rPr>
        <w:tab/>
        <w:t>Property, plant and equipment</w:t>
      </w:r>
    </w:p>
    <w:p w14:paraId="1AF1D85B" w14:textId="02DC1A78"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plant and equipment during the </w:t>
      </w:r>
      <w:r w:rsidR="00427E18">
        <w:rPr>
          <w:rFonts w:ascii="Arial" w:eastAsia="MS Mincho" w:hAnsi="Arial" w:cs="Arial"/>
          <w:color w:val="000000"/>
          <w:sz w:val="22"/>
          <w:szCs w:val="22"/>
        </w:rPr>
        <w:t>three</w:t>
      </w:r>
      <w:r w:rsidR="008000F5">
        <w:rPr>
          <w:rFonts w:ascii="Arial" w:eastAsia="MS Mincho" w:hAnsi="Arial" w:cs="Arial"/>
          <w:color w:val="000000"/>
          <w:sz w:val="22"/>
          <w:szCs w:val="22"/>
        </w:rPr>
        <w:t xml:space="preserve">-month period ended                </w:t>
      </w:r>
      <w:r w:rsidR="00427E18">
        <w:rPr>
          <w:rFonts w:ascii="Arial" w:eastAsia="MS Mincho" w:hAnsi="Arial" w:cs="Arial"/>
          <w:color w:val="000000"/>
          <w:sz w:val="22"/>
          <w:szCs w:val="22"/>
        </w:rPr>
        <w:t>31 March</w:t>
      </w:r>
      <w:r w:rsidR="0088627F" w:rsidRPr="008C7CBA">
        <w:rPr>
          <w:rFonts w:ascii="Arial" w:hAnsi="Arial" w:cs="Arial"/>
          <w:sz w:val="22"/>
          <w:szCs w:val="22"/>
        </w:rPr>
        <w:t xml:space="preserve"> 202</w:t>
      </w:r>
      <w:r w:rsidR="00EE32B5">
        <w:rPr>
          <w:rFonts w:ascii="Arial" w:hAnsi="Arial" w:cs="Arial"/>
          <w:sz w:val="22"/>
          <w:szCs w:val="22"/>
        </w:rPr>
        <w:t>2</w:t>
      </w:r>
      <w:r w:rsidRPr="008C7CBA">
        <w:rPr>
          <w:rFonts w:ascii="Arial" w:hAnsi="Arial" w:cs="Arial"/>
          <w:sz w:val="22"/>
          <w:szCs w:val="22"/>
        </w:rPr>
        <w:t xml:space="preserve"> are </w:t>
      </w:r>
      <w:r w:rsidR="00582AA4" w:rsidRPr="008C7CBA">
        <w:rPr>
          <w:rFonts w:ascii="Arial" w:hAnsi="Arial" w:cs="Arial"/>
          <w:sz w:val="22"/>
          <w:szCs w:val="22"/>
        </w:rPr>
        <w:t>summari</w:t>
      </w:r>
      <w:r w:rsidR="0047167F">
        <w:rPr>
          <w:rFonts w:ascii="Arial" w:hAnsi="Arial" w:cs="Arial"/>
          <w:sz w:val="22"/>
          <w:szCs w:val="22"/>
        </w:rPr>
        <w:t>sed</w:t>
      </w:r>
      <w:r w:rsidRPr="008C7CBA">
        <w:rPr>
          <w:rFonts w:ascii="Arial" w:hAnsi="Arial" w:cs="Arial"/>
          <w:sz w:val="22"/>
          <w:szCs w:val="22"/>
        </w:rPr>
        <w:t xml:space="preserve"> below.</w:t>
      </w:r>
    </w:p>
    <w:p w14:paraId="4B05D9A0" w14:textId="77777777" w:rsidR="00C97784" w:rsidRPr="008C7CBA" w:rsidRDefault="00C97784" w:rsidP="001A4B8C">
      <w:pPr>
        <w:tabs>
          <w:tab w:val="left" w:pos="900"/>
        </w:tabs>
        <w:spacing w:line="36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8C7CBA" w14:paraId="78C78E27" w14:textId="77777777" w:rsidTr="002C3FF6">
        <w:tc>
          <w:tcPr>
            <w:tcW w:w="4770" w:type="dxa"/>
          </w:tcPr>
          <w:p w14:paraId="3A7A9C4D" w14:textId="41E76D02" w:rsidR="000900FB" w:rsidRPr="008C7CBA"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1B2D07" w:rsidRPr="008C7CBA" w14:paraId="59D7EE71" w14:textId="77777777" w:rsidTr="002C3FF6">
        <w:tc>
          <w:tcPr>
            <w:tcW w:w="4770" w:type="dxa"/>
          </w:tcPr>
          <w:p w14:paraId="1AA573FE" w14:textId="262ECCDB" w:rsidR="001B2D07" w:rsidRPr="008C7CBA" w:rsidRDefault="001B2D07" w:rsidP="001A4B8C">
            <w:pPr>
              <w:spacing w:line="360" w:lineRule="exact"/>
              <w:ind w:left="-15" w:right="29"/>
              <w:rPr>
                <w:rFonts w:ascii="Arial" w:hAnsi="Arial" w:cs="Arial"/>
                <w:color w:val="000000"/>
                <w:sz w:val="22"/>
                <w:szCs w:val="22"/>
              </w:rPr>
            </w:pPr>
            <w:r w:rsidRPr="008C7CBA">
              <w:rPr>
                <w:rFonts w:ascii="Arial" w:hAnsi="Arial" w:cs="Arial"/>
                <w:color w:val="000000"/>
                <w:sz w:val="22"/>
                <w:szCs w:val="22"/>
              </w:rPr>
              <w:t>Net book value as at 1 January 202</w:t>
            </w:r>
            <w:r>
              <w:rPr>
                <w:rFonts w:ascii="Arial" w:hAnsi="Arial" w:cs="Arial"/>
                <w:color w:val="000000"/>
                <w:sz w:val="22"/>
                <w:szCs w:val="22"/>
              </w:rPr>
              <w:t>2</w:t>
            </w:r>
          </w:p>
        </w:tc>
        <w:tc>
          <w:tcPr>
            <w:tcW w:w="2205" w:type="dxa"/>
          </w:tcPr>
          <w:p w14:paraId="585F9AA2" w14:textId="4BD9278E" w:rsidR="001B2D07" w:rsidRPr="00E766CD" w:rsidRDefault="001B2D07" w:rsidP="001A4B8C">
            <w:pPr>
              <w:tabs>
                <w:tab w:val="decimal" w:pos="1782"/>
              </w:tabs>
              <w:spacing w:line="360" w:lineRule="exact"/>
              <w:ind w:left="-14" w:firstLine="14"/>
              <w:jc w:val="thaiDistribute"/>
              <w:rPr>
                <w:rFonts w:ascii="Arial" w:hAnsi="Arial" w:cs="Arial"/>
                <w:sz w:val="22"/>
                <w:szCs w:val="22"/>
              </w:rPr>
            </w:pPr>
            <w:r w:rsidRPr="001B2D07">
              <w:rPr>
                <w:rFonts w:ascii="Arial" w:hAnsi="Arial" w:cs="Arial"/>
                <w:sz w:val="22"/>
                <w:szCs w:val="22"/>
                <w:cs/>
              </w:rPr>
              <w:t>803</w:t>
            </w:r>
            <w:r w:rsidRPr="001B2D07">
              <w:rPr>
                <w:rFonts w:ascii="Arial" w:hAnsi="Arial" w:cs="Arial"/>
                <w:sz w:val="22"/>
                <w:szCs w:val="22"/>
              </w:rPr>
              <w:t>,</w:t>
            </w:r>
            <w:r w:rsidRPr="001B2D07">
              <w:rPr>
                <w:rFonts w:ascii="Arial" w:hAnsi="Arial" w:cs="Arial" w:hint="cs"/>
                <w:sz w:val="22"/>
                <w:szCs w:val="22"/>
                <w:cs/>
              </w:rPr>
              <w:t>252</w:t>
            </w:r>
          </w:p>
        </w:tc>
        <w:tc>
          <w:tcPr>
            <w:tcW w:w="2205" w:type="dxa"/>
          </w:tcPr>
          <w:p w14:paraId="66BC1E01" w14:textId="64CF4FF2" w:rsidR="001B2D07" w:rsidRPr="00E766CD" w:rsidRDefault="001B2D07" w:rsidP="001A4B8C">
            <w:pPr>
              <w:tabs>
                <w:tab w:val="decimal" w:pos="1782"/>
              </w:tabs>
              <w:spacing w:line="360" w:lineRule="exact"/>
              <w:ind w:left="-14" w:firstLine="14"/>
              <w:jc w:val="thaiDistribute"/>
              <w:rPr>
                <w:rFonts w:ascii="Arial" w:hAnsi="Arial" w:cs="Arial"/>
                <w:sz w:val="22"/>
                <w:szCs w:val="22"/>
              </w:rPr>
            </w:pPr>
            <w:r w:rsidRPr="001B2D07">
              <w:rPr>
                <w:rFonts w:ascii="Arial" w:hAnsi="Arial" w:cs="Arial"/>
                <w:sz w:val="22"/>
                <w:szCs w:val="22"/>
              </w:rPr>
              <w:t>803,212</w:t>
            </w:r>
          </w:p>
        </w:tc>
      </w:tr>
      <w:tr w:rsidR="00FD3E3F" w:rsidRPr="008C7CBA" w14:paraId="70D2B5E3" w14:textId="77777777" w:rsidTr="002C3FF6">
        <w:tc>
          <w:tcPr>
            <w:tcW w:w="4770" w:type="dxa"/>
          </w:tcPr>
          <w:p w14:paraId="4BE35C56" w14:textId="77777777" w:rsidR="00FD3E3F" w:rsidRPr="008C7CBA" w:rsidRDefault="00FD3E3F" w:rsidP="001A4B8C">
            <w:pPr>
              <w:spacing w:line="360" w:lineRule="exact"/>
              <w:ind w:right="29"/>
              <w:rPr>
                <w:rFonts w:ascii="Arial" w:hAnsi="Arial" w:cs="Arial"/>
                <w:color w:val="000000"/>
                <w:sz w:val="22"/>
                <w:szCs w:val="22"/>
                <w:cs/>
              </w:rPr>
            </w:pPr>
            <w:r w:rsidRPr="008C7CBA">
              <w:rPr>
                <w:rFonts w:ascii="Arial" w:hAnsi="Arial" w:cs="Arial"/>
                <w:color w:val="000000"/>
                <w:sz w:val="22"/>
                <w:szCs w:val="22"/>
              </w:rPr>
              <w:t>Acquisitions during period - at cost</w:t>
            </w:r>
          </w:p>
        </w:tc>
        <w:tc>
          <w:tcPr>
            <w:tcW w:w="2205" w:type="dxa"/>
            <w:vAlign w:val="bottom"/>
          </w:tcPr>
          <w:p w14:paraId="6C5A2FAC" w14:textId="56FC832A" w:rsidR="00FD3E3F" w:rsidRPr="00E766CD" w:rsidRDefault="00D2710C" w:rsidP="001A4B8C">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w:t>
            </w:r>
            <w:r w:rsidR="00BB7C70">
              <w:rPr>
                <w:rFonts w:ascii="Arial" w:hAnsi="Arial" w:cs="Arial"/>
                <w:sz w:val="22"/>
                <w:szCs w:val="22"/>
              </w:rPr>
              <w:t>3</w:t>
            </w:r>
            <w:r>
              <w:rPr>
                <w:rFonts w:ascii="Arial" w:hAnsi="Arial" w:cs="Arial"/>
                <w:sz w:val="22"/>
                <w:szCs w:val="22"/>
              </w:rPr>
              <w:t>1</w:t>
            </w:r>
          </w:p>
        </w:tc>
        <w:tc>
          <w:tcPr>
            <w:tcW w:w="2205" w:type="dxa"/>
            <w:vAlign w:val="bottom"/>
          </w:tcPr>
          <w:p w14:paraId="5AE3D0EB" w14:textId="77A3A7A5" w:rsidR="00FD3E3F" w:rsidRPr="00E766CD" w:rsidRDefault="00D2710C" w:rsidP="001A4B8C">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w:t>
            </w:r>
            <w:r w:rsidR="00BB7C70">
              <w:rPr>
                <w:rFonts w:ascii="Arial" w:hAnsi="Arial" w:cs="Arial"/>
                <w:sz w:val="22"/>
                <w:szCs w:val="22"/>
              </w:rPr>
              <w:t>3</w:t>
            </w:r>
            <w:r>
              <w:rPr>
                <w:rFonts w:ascii="Arial" w:hAnsi="Arial" w:cs="Arial"/>
                <w:sz w:val="22"/>
                <w:szCs w:val="22"/>
              </w:rPr>
              <w:t>1</w:t>
            </w:r>
          </w:p>
        </w:tc>
      </w:tr>
      <w:tr w:rsidR="00FD3E3F" w:rsidRPr="008C7CBA" w14:paraId="4EDBAB68" w14:textId="77777777" w:rsidTr="002C3FF6">
        <w:tc>
          <w:tcPr>
            <w:tcW w:w="4770" w:type="dxa"/>
          </w:tcPr>
          <w:p w14:paraId="5E98C298" w14:textId="77777777" w:rsidR="00FD3E3F" w:rsidRPr="008C7CBA" w:rsidRDefault="00FD3E3F" w:rsidP="001A4B8C">
            <w:pPr>
              <w:spacing w:line="360" w:lineRule="exact"/>
              <w:ind w:right="29"/>
              <w:rPr>
                <w:rFonts w:ascii="Arial" w:hAnsi="Arial" w:cs="Arial"/>
                <w:color w:val="000000"/>
                <w:sz w:val="22"/>
                <w:szCs w:val="22"/>
                <w:cs/>
              </w:rPr>
            </w:pPr>
            <w:r w:rsidRPr="008C7CBA">
              <w:rPr>
                <w:rFonts w:ascii="Arial" w:hAnsi="Arial" w:cs="Arial"/>
                <w:color w:val="000000"/>
                <w:sz w:val="22"/>
                <w:szCs w:val="22"/>
              </w:rPr>
              <w:t>Depreciation for period</w:t>
            </w:r>
          </w:p>
        </w:tc>
        <w:tc>
          <w:tcPr>
            <w:tcW w:w="2205" w:type="dxa"/>
            <w:vAlign w:val="bottom"/>
          </w:tcPr>
          <w:p w14:paraId="256E283F" w14:textId="422D9231" w:rsidR="00FD3E3F" w:rsidRPr="00E766CD" w:rsidRDefault="00D2710C" w:rsidP="001A4B8C">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(14,</w:t>
            </w:r>
            <w:r w:rsidR="00BB7C70">
              <w:rPr>
                <w:rFonts w:ascii="Arial" w:hAnsi="Arial" w:cs="Arial"/>
                <w:sz w:val="22"/>
                <w:szCs w:val="22"/>
              </w:rPr>
              <w:t>10</w:t>
            </w:r>
            <w:r>
              <w:rPr>
                <w:rFonts w:ascii="Arial" w:hAnsi="Arial" w:cs="Arial"/>
                <w:sz w:val="22"/>
                <w:szCs w:val="22"/>
              </w:rPr>
              <w:t>4)</w:t>
            </w:r>
          </w:p>
        </w:tc>
        <w:tc>
          <w:tcPr>
            <w:tcW w:w="2205" w:type="dxa"/>
            <w:vAlign w:val="bottom"/>
          </w:tcPr>
          <w:p w14:paraId="0E0AC95D" w14:textId="6CC18776" w:rsidR="00FD3E3F" w:rsidRPr="00E766CD" w:rsidRDefault="00D2710C" w:rsidP="001A4B8C">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(14,0</w:t>
            </w:r>
            <w:r w:rsidR="00BB7C70">
              <w:rPr>
                <w:rFonts w:ascii="Arial" w:hAnsi="Arial" w:cs="Arial"/>
                <w:sz w:val="22"/>
                <w:szCs w:val="22"/>
              </w:rPr>
              <w:t>8</w:t>
            </w:r>
            <w:r>
              <w:rPr>
                <w:rFonts w:ascii="Arial" w:hAnsi="Arial" w:cs="Arial"/>
                <w:sz w:val="22"/>
                <w:szCs w:val="22"/>
              </w:rPr>
              <w:t>2)</w:t>
            </w:r>
          </w:p>
        </w:tc>
      </w:tr>
      <w:tr w:rsidR="00FD3E3F" w:rsidRPr="008C7CBA" w14:paraId="436DE9DB" w14:textId="77777777" w:rsidTr="002C3FF6">
        <w:tc>
          <w:tcPr>
            <w:tcW w:w="4770" w:type="dxa"/>
          </w:tcPr>
          <w:p w14:paraId="2DB2F840" w14:textId="57085444" w:rsidR="00FD3E3F" w:rsidRPr="008C7CBA" w:rsidRDefault="00FD3E3F" w:rsidP="001A4B8C">
            <w:pPr>
              <w:spacing w:line="360" w:lineRule="exact"/>
              <w:ind w:left="165" w:right="29" w:hanging="180"/>
              <w:rPr>
                <w:rFonts w:ascii="Arial" w:hAnsi="Arial" w:cs="Arial"/>
                <w:color w:val="000000"/>
                <w:sz w:val="22"/>
                <w:szCs w:val="22"/>
              </w:rPr>
            </w:pPr>
            <w:r w:rsidRPr="008C7CBA">
              <w:rPr>
                <w:rFonts w:ascii="Arial" w:hAnsi="Arial" w:cs="Arial"/>
                <w:color w:val="000000"/>
                <w:sz w:val="22"/>
                <w:szCs w:val="22"/>
              </w:rPr>
              <w:t xml:space="preserve">Write-off during the period - net book value </w:t>
            </w:r>
            <w:r w:rsidR="002C3FF6">
              <w:rPr>
                <w:rFonts w:ascii="Arial" w:hAnsi="Arial" w:cs="Arial"/>
                <w:color w:val="000000"/>
                <w:sz w:val="22"/>
                <w:szCs w:val="22"/>
              </w:rPr>
              <w:t xml:space="preserve"> </w:t>
            </w:r>
            <w:r w:rsidRPr="008C7CBA">
              <w:rPr>
                <w:rFonts w:ascii="Arial" w:hAnsi="Arial" w:cs="Arial"/>
                <w:color w:val="000000"/>
                <w:sz w:val="22"/>
                <w:szCs w:val="22"/>
              </w:rPr>
              <w:t>as at write-off date</w:t>
            </w:r>
          </w:p>
        </w:tc>
        <w:tc>
          <w:tcPr>
            <w:tcW w:w="2205" w:type="dxa"/>
            <w:vAlign w:val="bottom"/>
          </w:tcPr>
          <w:p w14:paraId="45EA6E6A" w14:textId="2B7B869E" w:rsidR="00FD3E3F" w:rsidRPr="00E766CD" w:rsidRDefault="00D2710C" w:rsidP="001A4B8C">
            <w:pPr>
              <w:pBdr>
                <w:bottom w:val="single" w:sz="4"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w:t>
            </w:r>
            <w:r w:rsidR="007E4281">
              <w:rPr>
                <w:rFonts w:ascii="Arial" w:hAnsi="Arial" w:cstheme="minorBidi"/>
                <w:sz w:val="22"/>
                <w:szCs w:val="22"/>
              </w:rPr>
              <w:t>4</w:t>
            </w:r>
            <w:r>
              <w:rPr>
                <w:rFonts w:ascii="Arial" w:hAnsi="Arial" w:cs="Arial"/>
                <w:sz w:val="22"/>
                <w:szCs w:val="22"/>
              </w:rPr>
              <w:t>2)</w:t>
            </w:r>
          </w:p>
        </w:tc>
        <w:tc>
          <w:tcPr>
            <w:tcW w:w="2205" w:type="dxa"/>
            <w:vAlign w:val="bottom"/>
          </w:tcPr>
          <w:p w14:paraId="4D9AB711" w14:textId="2E9E7F6E" w:rsidR="00FD3E3F" w:rsidRPr="00E766CD" w:rsidRDefault="00D2710C" w:rsidP="001A4B8C">
            <w:pPr>
              <w:pBdr>
                <w:bottom w:val="single" w:sz="4"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w:t>
            </w:r>
            <w:r w:rsidR="007E4281">
              <w:rPr>
                <w:rFonts w:ascii="Arial" w:hAnsi="Arial" w:cstheme="minorBidi"/>
                <w:sz w:val="22"/>
                <w:szCs w:val="22"/>
              </w:rPr>
              <w:t>4</w:t>
            </w:r>
            <w:r>
              <w:rPr>
                <w:rFonts w:ascii="Arial" w:hAnsi="Arial" w:cs="Arial"/>
                <w:sz w:val="22"/>
                <w:szCs w:val="22"/>
              </w:rPr>
              <w:t>2)</w:t>
            </w:r>
          </w:p>
        </w:tc>
      </w:tr>
      <w:tr w:rsidR="00FD3E3F" w:rsidRPr="008C7CBA" w14:paraId="77B3B1F0" w14:textId="77777777" w:rsidTr="002C3FF6">
        <w:tc>
          <w:tcPr>
            <w:tcW w:w="4770" w:type="dxa"/>
          </w:tcPr>
          <w:p w14:paraId="6F98E91A" w14:textId="792836FF" w:rsidR="00FD3E3F" w:rsidRPr="008C7CBA" w:rsidRDefault="00FD3E3F" w:rsidP="001A4B8C">
            <w:pPr>
              <w:spacing w:line="360" w:lineRule="exact"/>
              <w:ind w:right="29"/>
              <w:rPr>
                <w:rFonts w:ascii="Arial" w:hAnsi="Arial" w:cs="Arial"/>
                <w:color w:val="000000"/>
                <w:sz w:val="22"/>
                <w:szCs w:val="22"/>
              </w:rPr>
            </w:pPr>
            <w:r w:rsidRPr="008C7CBA">
              <w:rPr>
                <w:rFonts w:ascii="Arial" w:hAnsi="Arial" w:cs="Arial"/>
                <w:color w:val="000000"/>
                <w:sz w:val="22"/>
                <w:szCs w:val="22"/>
              </w:rPr>
              <w:t xml:space="preserve">Net book value as at </w:t>
            </w:r>
            <w:r w:rsidR="00427E18">
              <w:rPr>
                <w:rFonts w:ascii="Arial" w:eastAsia="MS Mincho" w:hAnsi="Arial" w:cs="Arial"/>
                <w:color w:val="000000"/>
                <w:sz w:val="22"/>
                <w:szCs w:val="22"/>
              </w:rPr>
              <w:t>31 March</w:t>
            </w:r>
            <w:r w:rsidR="008000F5" w:rsidRPr="008C7CBA">
              <w:rPr>
                <w:rFonts w:ascii="Arial" w:hAnsi="Arial" w:cs="Arial"/>
                <w:sz w:val="22"/>
                <w:szCs w:val="22"/>
              </w:rPr>
              <w:t xml:space="preserve"> </w:t>
            </w:r>
            <w:r w:rsidRPr="008C7CBA">
              <w:rPr>
                <w:rFonts w:ascii="Arial" w:hAnsi="Arial" w:cs="Arial"/>
                <w:sz w:val="22"/>
                <w:szCs w:val="22"/>
              </w:rPr>
              <w:t>202</w:t>
            </w:r>
            <w:r w:rsidR="00EE32B5">
              <w:rPr>
                <w:rFonts w:ascii="Arial" w:hAnsi="Arial" w:cs="Arial"/>
                <w:sz w:val="22"/>
                <w:szCs w:val="22"/>
              </w:rPr>
              <w:t>2</w:t>
            </w:r>
          </w:p>
        </w:tc>
        <w:tc>
          <w:tcPr>
            <w:tcW w:w="2205" w:type="dxa"/>
            <w:vAlign w:val="bottom"/>
          </w:tcPr>
          <w:p w14:paraId="58336D46" w14:textId="65A2F361" w:rsidR="00FD3E3F" w:rsidRPr="00E766CD" w:rsidRDefault="00D2710C" w:rsidP="001A4B8C">
            <w:pPr>
              <w:pBdr>
                <w:bottom w:val="double" w:sz="6"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796,737</w:t>
            </w:r>
          </w:p>
        </w:tc>
        <w:tc>
          <w:tcPr>
            <w:tcW w:w="2205" w:type="dxa"/>
            <w:vAlign w:val="bottom"/>
          </w:tcPr>
          <w:p w14:paraId="47F406BF" w14:textId="7BF4F2B2" w:rsidR="00FD3E3F" w:rsidRPr="00E766CD" w:rsidRDefault="00D2710C" w:rsidP="001A4B8C">
            <w:pPr>
              <w:pBdr>
                <w:bottom w:val="double" w:sz="6"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796,719</w:t>
            </w:r>
          </w:p>
        </w:tc>
      </w:tr>
    </w:tbl>
    <w:p w14:paraId="3C62D420" w14:textId="4E4AFBF7" w:rsidR="00FD3E3F" w:rsidRPr="008C7CB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3D0E40" w:rsidRPr="008C7CBA">
        <w:rPr>
          <w:rFonts w:ascii="Arial" w:hAnsi="Arial" w:cs="Arial"/>
          <w:b/>
          <w:bCs/>
          <w:sz w:val="22"/>
          <w:szCs w:val="22"/>
        </w:rPr>
        <w:t>.</w:t>
      </w:r>
      <w:r w:rsidR="003D0E40" w:rsidRPr="008C7CBA">
        <w:rPr>
          <w:rFonts w:ascii="Arial" w:hAnsi="Arial" w:cs="Arial"/>
          <w:b/>
          <w:bCs/>
          <w:sz w:val="22"/>
          <w:szCs w:val="22"/>
        </w:rPr>
        <w:tab/>
      </w:r>
      <w:r w:rsidR="00FD3E3F" w:rsidRPr="008C7CBA">
        <w:rPr>
          <w:rFonts w:ascii="Arial" w:hAnsi="Arial" w:cs="Arial"/>
          <w:b/>
          <w:bCs/>
          <w:sz w:val="22"/>
          <w:szCs w:val="22"/>
        </w:rPr>
        <w:t>Leases</w:t>
      </w:r>
    </w:p>
    <w:p w14:paraId="36641FDA" w14:textId="59156B94" w:rsidR="003D0E40" w:rsidRPr="008C7CB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FD3E3F" w:rsidRPr="008C7CBA">
        <w:rPr>
          <w:rFonts w:ascii="Arial" w:hAnsi="Arial" w:cs="Arial"/>
          <w:b/>
          <w:bCs/>
          <w:sz w:val="22"/>
          <w:szCs w:val="22"/>
        </w:rPr>
        <w:t>.1</w:t>
      </w:r>
      <w:r w:rsidR="00FD3E3F"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1FF31D9D"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the </w:t>
      </w:r>
      <w:r w:rsidR="00EE32B5">
        <w:rPr>
          <w:rFonts w:ascii="Arial" w:eastAsia="MS Mincho" w:hAnsi="Arial" w:cs="Arial"/>
          <w:color w:val="000000"/>
          <w:sz w:val="22"/>
          <w:szCs w:val="22"/>
        </w:rPr>
        <w:t>three</w:t>
      </w:r>
      <w:r w:rsidR="004C5734">
        <w:rPr>
          <w:rFonts w:ascii="Arial" w:eastAsia="MS Mincho" w:hAnsi="Arial" w:cs="Arial"/>
          <w:color w:val="000000"/>
          <w:sz w:val="22"/>
          <w:szCs w:val="22"/>
        </w:rPr>
        <w:t xml:space="preserve">-month period ended </w:t>
      </w:r>
      <w:r w:rsidR="00427E18">
        <w:rPr>
          <w:rFonts w:ascii="Arial" w:eastAsia="MS Mincho" w:hAnsi="Arial" w:cs="Arial"/>
          <w:color w:val="000000"/>
          <w:sz w:val="22"/>
          <w:szCs w:val="22"/>
        </w:rPr>
        <w:t>31 March</w:t>
      </w:r>
      <w:r w:rsidR="004C5734">
        <w:rPr>
          <w:rFonts w:ascii="Arial" w:eastAsia="MS Mincho" w:hAnsi="Arial" w:cs="Arial"/>
          <w:color w:val="000000"/>
          <w:sz w:val="22"/>
          <w:szCs w:val="22"/>
        </w:rPr>
        <w:t xml:space="preserve"> </w:t>
      </w:r>
      <w:r w:rsidRPr="008C7CBA">
        <w:rPr>
          <w:rFonts w:ascii="Arial" w:hAnsi="Arial" w:cs="Arial"/>
          <w:sz w:val="22"/>
          <w:szCs w:val="22"/>
        </w:rPr>
        <w:t>202</w:t>
      </w:r>
      <w:r w:rsidR="00EE32B5">
        <w:rPr>
          <w:rFonts w:ascii="Arial" w:hAnsi="Arial" w:cs="Arial"/>
          <w:sz w:val="22"/>
          <w:szCs w:val="22"/>
        </w:rPr>
        <w:t>2</w:t>
      </w:r>
      <w:r w:rsidRPr="008C7CBA">
        <w:rPr>
          <w:rFonts w:ascii="Arial" w:hAnsi="Arial" w:cs="Arial"/>
          <w:sz w:val="22"/>
          <w:szCs w:val="22"/>
        </w:rPr>
        <w:t xml:space="preserve"> are </w:t>
      </w:r>
      <w:r w:rsidR="0009332B" w:rsidRPr="008C7CBA">
        <w:rPr>
          <w:rFonts w:ascii="Arial" w:hAnsi="Arial" w:cs="Arial"/>
          <w:sz w:val="22"/>
          <w:szCs w:val="22"/>
        </w:rPr>
        <w:t>summari</w:t>
      </w:r>
      <w:r w:rsidR="0047167F">
        <w:rPr>
          <w:rFonts w:ascii="Arial" w:hAnsi="Arial" w:cs="Arial"/>
          <w:sz w:val="22"/>
          <w:szCs w:val="22"/>
        </w:rPr>
        <w:t>sed</w:t>
      </w:r>
      <w:r w:rsidRPr="008C7CBA">
        <w:rPr>
          <w:rFonts w:ascii="Arial" w:hAnsi="Arial" w:cs="Arial"/>
          <w:sz w:val="22"/>
          <w:szCs w:val="22"/>
        </w:rPr>
        <w:t xml:space="preserve"> below.</w:t>
      </w:r>
    </w:p>
    <w:p w14:paraId="7A622F22" w14:textId="77777777" w:rsidR="003D0E40" w:rsidRPr="001A4B8C" w:rsidRDefault="003D0E40" w:rsidP="001A4B8C">
      <w:pPr>
        <w:tabs>
          <w:tab w:val="left" w:pos="900"/>
        </w:tabs>
        <w:spacing w:before="120" w:line="360" w:lineRule="exact"/>
        <w:ind w:left="547" w:right="29" w:hanging="547"/>
        <w:jc w:val="right"/>
        <w:rPr>
          <w:rFonts w:ascii="Arial" w:hAnsi="Arial" w:cs="Arial"/>
          <w:sz w:val="22"/>
          <w:szCs w:val="22"/>
        </w:rPr>
      </w:pPr>
      <w:r w:rsidRPr="001A4B8C">
        <w:rPr>
          <w:rFonts w:ascii="Arial" w:hAnsi="Arial" w:cs="Arial"/>
          <w:sz w:val="22"/>
          <w:szCs w:val="22"/>
          <w:cs/>
        </w:rPr>
        <w:t xml:space="preserve"> (</w:t>
      </w:r>
      <w:r w:rsidRPr="001A4B8C">
        <w:rPr>
          <w:rFonts w:ascii="Arial" w:hAnsi="Arial" w:cs="Arial"/>
          <w:sz w:val="22"/>
          <w:szCs w:val="22"/>
        </w:rPr>
        <w:t>Unit: Thousand Baht</w:t>
      </w:r>
      <w:r w:rsidRPr="001A4B8C">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1A4B8C" w14:paraId="347931A0" w14:textId="77777777" w:rsidTr="002C3FF6">
        <w:tc>
          <w:tcPr>
            <w:tcW w:w="6930" w:type="dxa"/>
          </w:tcPr>
          <w:p w14:paraId="23B714C7" w14:textId="77777777" w:rsidR="00E728A5" w:rsidRPr="001A4B8C" w:rsidRDefault="00E728A5" w:rsidP="001A4B8C">
            <w:pPr>
              <w:spacing w:line="360" w:lineRule="exact"/>
              <w:ind w:right="29"/>
              <w:rPr>
                <w:rFonts w:ascii="Arial" w:hAnsi="Arial" w:cs="Arial"/>
                <w:color w:val="000000"/>
                <w:sz w:val="22"/>
                <w:szCs w:val="22"/>
              </w:rPr>
            </w:pPr>
          </w:p>
        </w:tc>
        <w:tc>
          <w:tcPr>
            <w:tcW w:w="2205" w:type="dxa"/>
          </w:tcPr>
          <w:p w14:paraId="6D24B679" w14:textId="285423B4" w:rsidR="00E728A5" w:rsidRPr="001A4B8C" w:rsidRDefault="00E728A5" w:rsidP="001A4B8C">
            <w:pPr>
              <w:pBdr>
                <w:bottom w:val="single" w:sz="6"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Consolidated / Separate        financial statements</w:t>
            </w:r>
          </w:p>
        </w:tc>
      </w:tr>
      <w:tr w:rsidR="00A85A57" w:rsidRPr="001A4B8C" w14:paraId="48C44DC1" w14:textId="77777777" w:rsidTr="002C3FF6">
        <w:tc>
          <w:tcPr>
            <w:tcW w:w="6930" w:type="dxa"/>
          </w:tcPr>
          <w:p w14:paraId="0540A336" w14:textId="0D10ABB0" w:rsidR="00A85A57" w:rsidRPr="001A4B8C" w:rsidRDefault="00A85A57" w:rsidP="001A4B8C">
            <w:pPr>
              <w:spacing w:line="360" w:lineRule="exact"/>
              <w:ind w:left="180" w:right="29" w:hanging="180"/>
              <w:rPr>
                <w:rFonts w:ascii="Arial" w:hAnsi="Arial" w:cs="Arial"/>
                <w:color w:val="000000"/>
                <w:sz w:val="22"/>
                <w:szCs w:val="22"/>
              </w:rPr>
            </w:pPr>
            <w:r w:rsidRPr="001A4B8C">
              <w:rPr>
                <w:rFonts w:ascii="Arial" w:hAnsi="Arial" w:cs="Arial"/>
                <w:color w:val="000000"/>
                <w:sz w:val="22"/>
                <w:szCs w:val="22"/>
              </w:rPr>
              <w:t>Net book value as at 1 January 202</w:t>
            </w:r>
            <w:r w:rsidR="00EE32B5" w:rsidRPr="001A4B8C">
              <w:rPr>
                <w:rFonts w:ascii="Arial" w:hAnsi="Arial" w:cs="Arial"/>
                <w:color w:val="000000"/>
                <w:sz w:val="22"/>
                <w:szCs w:val="22"/>
              </w:rPr>
              <w:t>2</w:t>
            </w:r>
          </w:p>
        </w:tc>
        <w:tc>
          <w:tcPr>
            <w:tcW w:w="2205" w:type="dxa"/>
          </w:tcPr>
          <w:p w14:paraId="7E7AD181" w14:textId="7DD9D1FA" w:rsidR="00A85A57" w:rsidRPr="001A4B8C" w:rsidRDefault="001B2D07" w:rsidP="001A4B8C">
            <w:pPr>
              <w:tabs>
                <w:tab w:val="decimal" w:pos="1782"/>
              </w:tabs>
              <w:spacing w:line="360" w:lineRule="exact"/>
              <w:ind w:left="-14" w:firstLine="14"/>
              <w:jc w:val="thaiDistribute"/>
              <w:rPr>
                <w:rFonts w:ascii="Arial" w:hAnsi="Arial" w:cs="Arial"/>
                <w:sz w:val="22"/>
                <w:szCs w:val="22"/>
              </w:rPr>
            </w:pPr>
            <w:r w:rsidRPr="001A4B8C">
              <w:rPr>
                <w:rFonts w:ascii="Arial" w:hAnsi="Arial" w:cs="Arial"/>
                <w:sz w:val="22"/>
                <w:szCs w:val="22"/>
                <w:cs/>
              </w:rPr>
              <w:t>138</w:t>
            </w:r>
            <w:r w:rsidRPr="001A4B8C">
              <w:rPr>
                <w:rFonts w:ascii="Arial" w:hAnsi="Arial" w:cs="Arial"/>
                <w:sz w:val="22"/>
                <w:szCs w:val="22"/>
              </w:rPr>
              <w:t>,</w:t>
            </w:r>
            <w:r w:rsidRPr="001A4B8C">
              <w:rPr>
                <w:rFonts w:ascii="Arial" w:hAnsi="Arial" w:cs="Arial" w:hint="cs"/>
                <w:sz w:val="22"/>
                <w:szCs w:val="22"/>
                <w:cs/>
              </w:rPr>
              <w:t>073</w:t>
            </w:r>
          </w:p>
        </w:tc>
      </w:tr>
      <w:tr w:rsidR="000F557B" w:rsidRPr="001A4B8C" w14:paraId="56593E5A" w14:textId="77777777" w:rsidTr="002C3FF6">
        <w:tc>
          <w:tcPr>
            <w:tcW w:w="6930" w:type="dxa"/>
          </w:tcPr>
          <w:p w14:paraId="2ABA9A7C" w14:textId="77777777" w:rsidR="000F557B" w:rsidRPr="001A4B8C" w:rsidRDefault="000F557B" w:rsidP="000F557B">
            <w:pPr>
              <w:spacing w:line="360" w:lineRule="exact"/>
              <w:ind w:right="29"/>
              <w:rPr>
                <w:rFonts w:ascii="Arial" w:hAnsi="Arial" w:cs="Arial"/>
                <w:color w:val="000000"/>
                <w:sz w:val="22"/>
                <w:szCs w:val="22"/>
                <w:cs/>
              </w:rPr>
            </w:pPr>
            <w:r w:rsidRPr="001A4B8C">
              <w:rPr>
                <w:rFonts w:ascii="Arial" w:hAnsi="Arial" w:cs="Arial"/>
                <w:color w:val="000000"/>
                <w:sz w:val="22"/>
                <w:szCs w:val="22"/>
              </w:rPr>
              <w:t>Acquisitions during period - at cost</w:t>
            </w:r>
          </w:p>
        </w:tc>
        <w:tc>
          <w:tcPr>
            <w:tcW w:w="2205" w:type="dxa"/>
          </w:tcPr>
          <w:p w14:paraId="5162CCD7" w14:textId="06D05E48" w:rsidR="000F557B" w:rsidRPr="001A4B8C" w:rsidRDefault="000F557B" w:rsidP="000F557B">
            <w:pPr>
              <w:tabs>
                <w:tab w:val="decimal" w:pos="1782"/>
              </w:tabs>
              <w:spacing w:line="360" w:lineRule="exact"/>
              <w:ind w:left="-14" w:firstLine="14"/>
              <w:jc w:val="thaiDistribute"/>
              <w:rPr>
                <w:rFonts w:ascii="Arial" w:hAnsi="Arial" w:cs="Arial"/>
                <w:sz w:val="22"/>
                <w:szCs w:val="22"/>
              </w:rPr>
            </w:pPr>
            <w:r w:rsidRPr="000F557B">
              <w:rPr>
                <w:rFonts w:ascii="Arial" w:hAnsi="Arial" w:cs="Arial"/>
                <w:sz w:val="22"/>
                <w:szCs w:val="22"/>
              </w:rPr>
              <w:t>20,189</w:t>
            </w:r>
          </w:p>
        </w:tc>
      </w:tr>
      <w:tr w:rsidR="000F557B" w:rsidRPr="001A4B8C" w14:paraId="0A730E75" w14:textId="77777777" w:rsidTr="00D22869">
        <w:tc>
          <w:tcPr>
            <w:tcW w:w="6930" w:type="dxa"/>
          </w:tcPr>
          <w:p w14:paraId="0912F132" w14:textId="775DD64A" w:rsidR="000F557B" w:rsidRPr="001A4B8C" w:rsidRDefault="000F557B" w:rsidP="000F557B">
            <w:pPr>
              <w:spacing w:line="360" w:lineRule="exact"/>
              <w:ind w:left="180" w:right="29" w:hanging="180"/>
              <w:rPr>
                <w:rFonts w:ascii="Arial" w:hAnsi="Arial" w:cstheme="minorBidi"/>
                <w:color w:val="000000"/>
                <w:sz w:val="22"/>
                <w:szCs w:val="22"/>
              </w:rPr>
            </w:pPr>
            <w:r w:rsidRPr="001A4B8C">
              <w:rPr>
                <w:rFonts w:ascii="Arial" w:hAnsi="Arial" w:cs="Arial"/>
                <w:color w:val="000000"/>
                <w:sz w:val="22"/>
                <w:szCs w:val="22"/>
              </w:rPr>
              <w:t>Amorti</w:t>
            </w:r>
            <w:r>
              <w:rPr>
                <w:rFonts w:ascii="Arial" w:hAnsi="Arial" w:cs="Arial"/>
                <w:color w:val="000000"/>
                <w:sz w:val="22"/>
                <w:szCs w:val="22"/>
              </w:rPr>
              <w:t>s</w:t>
            </w:r>
            <w:r w:rsidRPr="001A4B8C">
              <w:rPr>
                <w:rFonts w:ascii="Arial" w:hAnsi="Arial" w:cs="Arial"/>
                <w:color w:val="000000"/>
                <w:sz w:val="22"/>
                <w:szCs w:val="22"/>
              </w:rPr>
              <w:t>ations for period</w:t>
            </w:r>
          </w:p>
        </w:tc>
        <w:tc>
          <w:tcPr>
            <w:tcW w:w="2205" w:type="dxa"/>
            <w:vAlign w:val="bottom"/>
          </w:tcPr>
          <w:p w14:paraId="5C7EE063" w14:textId="3F9D36A3" w:rsidR="000F557B" w:rsidRPr="001A4B8C" w:rsidRDefault="000F557B" w:rsidP="000F557B">
            <w:pPr>
              <w:pBdr>
                <w:bottom w:val="single" w:sz="4" w:space="1" w:color="auto"/>
              </w:pBdr>
              <w:tabs>
                <w:tab w:val="decimal" w:pos="1782"/>
              </w:tabs>
              <w:spacing w:line="360" w:lineRule="exact"/>
              <w:ind w:left="-14" w:firstLine="14"/>
              <w:jc w:val="thaiDistribute"/>
              <w:rPr>
                <w:rFonts w:ascii="Arial" w:hAnsi="Arial" w:cs="Arial"/>
                <w:sz w:val="22"/>
                <w:szCs w:val="22"/>
              </w:rPr>
            </w:pPr>
            <w:r w:rsidRPr="000F557B">
              <w:rPr>
                <w:rFonts w:ascii="Arial" w:hAnsi="Arial" w:cs="Arial"/>
                <w:sz w:val="22"/>
                <w:szCs w:val="22"/>
              </w:rPr>
              <w:t>(5,283)</w:t>
            </w:r>
          </w:p>
        </w:tc>
      </w:tr>
      <w:tr w:rsidR="000F557B" w:rsidRPr="001A4B8C" w14:paraId="002DEC2A" w14:textId="77777777" w:rsidTr="00D22869">
        <w:tc>
          <w:tcPr>
            <w:tcW w:w="6930" w:type="dxa"/>
          </w:tcPr>
          <w:p w14:paraId="48DF5FF4" w14:textId="6B6FF2ED" w:rsidR="000F557B" w:rsidRPr="001A4B8C" w:rsidRDefault="000F557B" w:rsidP="000F557B">
            <w:pPr>
              <w:spacing w:line="360" w:lineRule="exact"/>
              <w:ind w:right="29"/>
              <w:rPr>
                <w:rFonts w:ascii="Arial" w:hAnsi="Arial" w:cstheme="minorBidi"/>
                <w:color w:val="000000"/>
                <w:sz w:val="22"/>
                <w:szCs w:val="22"/>
                <w:cs/>
              </w:rPr>
            </w:pPr>
            <w:r w:rsidRPr="001A4B8C">
              <w:rPr>
                <w:rFonts w:ascii="Arial" w:hAnsi="Arial" w:cs="Arial"/>
                <w:color w:val="000000"/>
                <w:sz w:val="22"/>
                <w:szCs w:val="22"/>
              </w:rPr>
              <w:t xml:space="preserve">Net book value as at </w:t>
            </w:r>
            <w:r w:rsidRPr="001A4B8C">
              <w:rPr>
                <w:rFonts w:ascii="Arial" w:eastAsia="MS Mincho" w:hAnsi="Arial" w:cs="Arial"/>
                <w:color w:val="000000"/>
                <w:sz w:val="22"/>
                <w:szCs w:val="22"/>
              </w:rPr>
              <w:t xml:space="preserve">31 March </w:t>
            </w:r>
            <w:r w:rsidRPr="001A4B8C">
              <w:rPr>
                <w:rFonts w:ascii="Arial" w:hAnsi="Arial" w:cs="Arial"/>
                <w:sz w:val="22"/>
                <w:szCs w:val="22"/>
              </w:rPr>
              <w:t>2022</w:t>
            </w:r>
          </w:p>
        </w:tc>
        <w:tc>
          <w:tcPr>
            <w:tcW w:w="2205" w:type="dxa"/>
            <w:vAlign w:val="bottom"/>
          </w:tcPr>
          <w:p w14:paraId="55B79DCF" w14:textId="4CD8D99D" w:rsidR="000F557B" w:rsidRPr="001A4B8C" w:rsidRDefault="000F557B" w:rsidP="000F557B">
            <w:pPr>
              <w:pBdr>
                <w:bottom w:val="double" w:sz="6" w:space="1" w:color="auto"/>
              </w:pBdr>
              <w:tabs>
                <w:tab w:val="decimal" w:pos="1782"/>
              </w:tabs>
              <w:spacing w:line="360" w:lineRule="exact"/>
              <w:ind w:left="-14" w:firstLine="14"/>
              <w:jc w:val="thaiDistribute"/>
              <w:rPr>
                <w:rFonts w:ascii="Arial" w:hAnsi="Arial" w:cs="Arial"/>
                <w:sz w:val="22"/>
                <w:szCs w:val="22"/>
              </w:rPr>
            </w:pPr>
            <w:r w:rsidRPr="000F557B">
              <w:rPr>
                <w:rFonts w:ascii="Arial" w:hAnsi="Arial" w:cs="Arial"/>
                <w:sz w:val="22"/>
                <w:szCs w:val="22"/>
              </w:rPr>
              <w:t>152,979</w:t>
            </w:r>
          </w:p>
        </w:tc>
      </w:tr>
    </w:tbl>
    <w:p w14:paraId="612581A9" w14:textId="7814150A" w:rsidR="00A85A57" w:rsidRPr="008C7CBA" w:rsidRDefault="001B2D07" w:rsidP="00A85A57">
      <w:pPr>
        <w:pStyle w:val="BlockText"/>
        <w:tabs>
          <w:tab w:val="clear" w:pos="7200"/>
          <w:tab w:val="center" w:pos="6840"/>
          <w:tab w:val="center" w:pos="8280"/>
        </w:tabs>
        <w:spacing w:before="240"/>
        <w:ind w:left="547" w:right="29" w:hanging="547"/>
        <w:jc w:val="both"/>
        <w:rPr>
          <w:rFonts w:ascii="Arial" w:hAnsi="Arial" w:cs="Arial"/>
          <w:b/>
          <w:bCs/>
          <w:sz w:val="22"/>
          <w:szCs w:val="22"/>
          <w:cs/>
        </w:rPr>
      </w:pPr>
      <w:r>
        <w:rPr>
          <w:rFonts w:ascii="Arial" w:hAnsi="Arial" w:cs="Arial"/>
          <w:b/>
          <w:bCs/>
          <w:sz w:val="22"/>
          <w:szCs w:val="22"/>
        </w:rPr>
        <w:t>8</w:t>
      </w:r>
      <w:r w:rsidR="00A85A57" w:rsidRPr="008C7CBA">
        <w:rPr>
          <w:rFonts w:ascii="Arial" w:hAnsi="Arial" w:cs="Arial"/>
          <w:b/>
          <w:bCs/>
          <w:sz w:val="22"/>
          <w:szCs w:val="22"/>
        </w:rPr>
        <w:t>.2</w:t>
      </w:r>
      <w:r w:rsidR="00A85A57" w:rsidRPr="008C7CBA">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80"/>
        <w:gridCol w:w="1890"/>
      </w:tblGrid>
      <w:tr w:rsidR="00A85A57" w:rsidRPr="008C7CBA" w14:paraId="31D466A4" w14:textId="77777777" w:rsidTr="002C3FF6">
        <w:trPr>
          <w:trHeight w:val="198"/>
        </w:trPr>
        <w:tc>
          <w:tcPr>
            <w:tcW w:w="5310" w:type="dxa"/>
          </w:tcPr>
          <w:p w14:paraId="76EC09C8"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1A4B8C" w:rsidRDefault="00A85A57" w:rsidP="001A4B8C">
            <w:pPr>
              <w:spacing w:line="360" w:lineRule="exact"/>
              <w:ind w:left="151" w:hanging="151"/>
              <w:jc w:val="right"/>
              <w:rPr>
                <w:rFonts w:ascii="Arial" w:hAnsi="Arial" w:cs="Arial"/>
                <w:color w:val="000000" w:themeColor="text1"/>
                <w:sz w:val="22"/>
                <w:szCs w:val="22"/>
              </w:rPr>
            </w:pPr>
            <w:r w:rsidRPr="001A4B8C">
              <w:rPr>
                <w:rFonts w:ascii="Arial" w:hAnsi="Arial" w:cs="Arial"/>
                <w:color w:val="000000" w:themeColor="text1"/>
                <w:sz w:val="22"/>
                <w:szCs w:val="22"/>
              </w:rPr>
              <w:t>(Unit: Thousand Baht)</w:t>
            </w:r>
          </w:p>
        </w:tc>
      </w:tr>
      <w:tr w:rsidR="00A85A57" w:rsidRPr="008C7CBA" w14:paraId="4BC7ED1D" w14:textId="77777777" w:rsidTr="002C3FF6">
        <w:trPr>
          <w:trHeight w:val="198"/>
        </w:trPr>
        <w:tc>
          <w:tcPr>
            <w:tcW w:w="5310" w:type="dxa"/>
          </w:tcPr>
          <w:p w14:paraId="3C726D8E"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0CE1C179" w14:textId="77777777" w:rsidR="00A85A57" w:rsidRPr="001A4B8C" w:rsidRDefault="00A85A57" w:rsidP="001A4B8C">
            <w:pPr>
              <w:pBdr>
                <w:bottom w:val="single" w:sz="4" w:space="1" w:color="auto"/>
              </w:pBdr>
              <w:spacing w:line="360" w:lineRule="exact"/>
              <w:ind w:left="-29" w:right="-29"/>
              <w:jc w:val="center"/>
              <w:rPr>
                <w:rFonts w:ascii="Arial" w:hAnsi="Arial" w:cs="Arial"/>
                <w:color w:val="000000" w:themeColor="text1"/>
                <w:sz w:val="22"/>
                <w:szCs w:val="22"/>
              </w:rPr>
            </w:pPr>
            <w:r w:rsidRPr="001A4B8C">
              <w:rPr>
                <w:rFonts w:ascii="Arial" w:hAnsi="Arial" w:cs="Arial"/>
                <w:sz w:val="22"/>
                <w:szCs w:val="22"/>
              </w:rPr>
              <w:t>Consolidated financial statements/ Separate</w:t>
            </w:r>
            <w:r w:rsidRPr="001A4B8C">
              <w:rPr>
                <w:rFonts w:ascii="Arial" w:hAnsi="Arial" w:cs="Arial"/>
                <w:sz w:val="22"/>
                <w:szCs w:val="22"/>
                <w:cs/>
              </w:rPr>
              <w:t xml:space="preserve"> </w:t>
            </w:r>
            <w:r w:rsidRPr="001A4B8C">
              <w:rPr>
                <w:rFonts w:ascii="Arial" w:hAnsi="Arial" w:cs="Arial"/>
                <w:sz w:val="22"/>
                <w:szCs w:val="22"/>
              </w:rPr>
              <w:t>financial statements</w:t>
            </w:r>
          </w:p>
        </w:tc>
      </w:tr>
      <w:tr w:rsidR="00A85A57" w:rsidRPr="008C7CBA" w14:paraId="07E02920" w14:textId="77777777" w:rsidTr="002C3FF6">
        <w:trPr>
          <w:trHeight w:val="198"/>
        </w:trPr>
        <w:tc>
          <w:tcPr>
            <w:tcW w:w="5310" w:type="dxa"/>
          </w:tcPr>
          <w:p w14:paraId="4FE0472D"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1980" w:type="dxa"/>
          </w:tcPr>
          <w:p w14:paraId="6A177AC9" w14:textId="0F39CA6A" w:rsidR="00A85A57" w:rsidRPr="001A4B8C" w:rsidRDefault="00427E18" w:rsidP="001A4B8C">
            <w:pPr>
              <w:pBdr>
                <w:bottom w:val="single" w:sz="4"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31 March</w:t>
            </w:r>
            <w:r w:rsidR="00673267" w:rsidRPr="001A4B8C">
              <w:rPr>
                <w:rFonts w:ascii="Arial" w:hAnsi="Arial" w:cs="Arial"/>
                <w:color w:val="000000"/>
                <w:sz w:val="22"/>
                <w:szCs w:val="22"/>
              </w:rPr>
              <w:t xml:space="preserve">           </w:t>
            </w:r>
            <w:r w:rsidR="00A85A57" w:rsidRPr="001A4B8C">
              <w:rPr>
                <w:rFonts w:ascii="Arial" w:hAnsi="Arial" w:cs="Arial"/>
                <w:color w:val="000000"/>
                <w:sz w:val="22"/>
                <w:szCs w:val="22"/>
              </w:rPr>
              <w:t>202</w:t>
            </w:r>
            <w:r w:rsidR="00EE32B5" w:rsidRPr="001A4B8C">
              <w:rPr>
                <w:rFonts w:ascii="Arial" w:hAnsi="Arial" w:cs="Arial"/>
                <w:color w:val="000000"/>
                <w:sz w:val="22"/>
                <w:szCs w:val="22"/>
              </w:rPr>
              <w:t>2</w:t>
            </w:r>
          </w:p>
        </w:tc>
        <w:tc>
          <w:tcPr>
            <w:tcW w:w="1890" w:type="dxa"/>
          </w:tcPr>
          <w:p w14:paraId="21CE7160" w14:textId="08A15FCC" w:rsidR="00A85A57" w:rsidRPr="001A4B8C" w:rsidRDefault="00A85A57" w:rsidP="001A4B8C">
            <w:pPr>
              <w:pBdr>
                <w:bottom w:val="single" w:sz="4"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31 December 202</w:t>
            </w:r>
            <w:r w:rsidR="00EE32B5" w:rsidRPr="001A4B8C">
              <w:rPr>
                <w:rFonts w:ascii="Arial" w:hAnsi="Arial" w:cs="Arial"/>
                <w:color w:val="000000"/>
                <w:sz w:val="22"/>
                <w:szCs w:val="22"/>
              </w:rPr>
              <w:t>1</w:t>
            </w:r>
          </w:p>
        </w:tc>
      </w:tr>
      <w:tr w:rsidR="00D2710C" w:rsidRPr="008C7CBA" w14:paraId="432B2896" w14:textId="77777777" w:rsidTr="00D46C1C">
        <w:trPr>
          <w:trHeight w:val="198"/>
        </w:trPr>
        <w:tc>
          <w:tcPr>
            <w:tcW w:w="5310" w:type="dxa"/>
          </w:tcPr>
          <w:p w14:paraId="3D965B69" w14:textId="77777777" w:rsidR="00D2710C" w:rsidRPr="001A4B8C" w:rsidRDefault="00D2710C" w:rsidP="001A4B8C">
            <w:pPr>
              <w:spacing w:line="360" w:lineRule="exact"/>
              <w:ind w:left="151" w:right="-72" w:hanging="151"/>
              <w:rPr>
                <w:rFonts w:ascii="Arial" w:hAnsi="Arial" w:cs="Arial"/>
                <w:color w:val="000000" w:themeColor="text1"/>
                <w:sz w:val="22"/>
                <w:szCs w:val="22"/>
              </w:rPr>
            </w:pPr>
            <w:r w:rsidRPr="001A4B8C">
              <w:rPr>
                <w:rFonts w:ascii="Arial" w:hAnsi="Arial" w:cs="Arial"/>
                <w:color w:val="000000" w:themeColor="text1"/>
                <w:sz w:val="22"/>
                <w:szCs w:val="22"/>
              </w:rPr>
              <w:t>Lease payments</w:t>
            </w:r>
          </w:p>
        </w:tc>
        <w:tc>
          <w:tcPr>
            <w:tcW w:w="1980" w:type="dxa"/>
          </w:tcPr>
          <w:p w14:paraId="4C3D9A1E" w14:textId="0E2DAB60" w:rsidR="00D2710C" w:rsidRPr="001A4B8C" w:rsidRDefault="00D2710C" w:rsidP="001A4B8C">
            <w:pPr>
              <w:tabs>
                <w:tab w:val="decimal" w:pos="1605"/>
              </w:tabs>
              <w:spacing w:line="360" w:lineRule="exact"/>
              <w:ind w:left="-29" w:right="-29"/>
              <w:rPr>
                <w:rFonts w:ascii="Arial" w:hAnsi="Arial" w:cs="Arial"/>
                <w:color w:val="000000" w:themeColor="text1"/>
                <w:sz w:val="22"/>
                <w:szCs w:val="22"/>
                <w:cs/>
              </w:rPr>
            </w:pPr>
            <w:r w:rsidRPr="001A4B8C">
              <w:rPr>
                <w:rFonts w:ascii="Arial" w:hAnsi="Arial" w:cs="Arial"/>
                <w:sz w:val="22"/>
                <w:szCs w:val="22"/>
              </w:rPr>
              <w:t>244,309</w:t>
            </w:r>
          </w:p>
        </w:tc>
        <w:tc>
          <w:tcPr>
            <w:tcW w:w="1890" w:type="dxa"/>
            <w:vAlign w:val="bottom"/>
          </w:tcPr>
          <w:p w14:paraId="724E5BF8" w14:textId="5D5B92E4" w:rsidR="00D2710C" w:rsidRPr="001A4B8C" w:rsidRDefault="00D2710C" w:rsidP="001A4B8C">
            <w:pP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226,852</w:t>
            </w:r>
          </w:p>
        </w:tc>
      </w:tr>
      <w:tr w:rsidR="00D2710C" w:rsidRPr="008C7CBA" w14:paraId="04100E76" w14:textId="77777777" w:rsidTr="00D46C1C">
        <w:tc>
          <w:tcPr>
            <w:tcW w:w="5310" w:type="dxa"/>
          </w:tcPr>
          <w:p w14:paraId="69C0E71E" w14:textId="77777777" w:rsidR="00D2710C" w:rsidRPr="001A4B8C" w:rsidRDefault="00D2710C" w:rsidP="001A4B8C">
            <w:pPr>
              <w:spacing w:line="360" w:lineRule="exact"/>
              <w:ind w:left="151" w:right="-72" w:hanging="151"/>
              <w:rPr>
                <w:rFonts w:ascii="Arial" w:hAnsi="Arial" w:cs="Arial"/>
                <w:color w:val="000000" w:themeColor="text1"/>
                <w:sz w:val="22"/>
                <w:szCs w:val="22"/>
                <w:cs/>
              </w:rPr>
            </w:pPr>
            <w:r w:rsidRPr="001A4B8C">
              <w:rPr>
                <w:rFonts w:ascii="Arial" w:hAnsi="Arial" w:cs="Arial"/>
                <w:color w:val="000000" w:themeColor="text1"/>
                <w:sz w:val="22"/>
                <w:szCs w:val="22"/>
              </w:rPr>
              <w:t>Less: Deferred interest expenses</w:t>
            </w:r>
          </w:p>
        </w:tc>
        <w:tc>
          <w:tcPr>
            <w:tcW w:w="1980" w:type="dxa"/>
          </w:tcPr>
          <w:p w14:paraId="286F67EE" w14:textId="0914489C" w:rsidR="00D2710C" w:rsidRPr="001A4B8C" w:rsidRDefault="00D2710C"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sz w:val="22"/>
                <w:szCs w:val="22"/>
              </w:rPr>
              <w:t>(76,523)</w:t>
            </w:r>
          </w:p>
        </w:tc>
        <w:tc>
          <w:tcPr>
            <w:tcW w:w="1890" w:type="dxa"/>
            <w:vAlign w:val="bottom"/>
          </w:tcPr>
          <w:p w14:paraId="54F2DCDE" w14:textId="4E6DE62B" w:rsidR="00D2710C" w:rsidRPr="001A4B8C" w:rsidRDefault="00D2710C"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(74,177)</w:t>
            </w:r>
          </w:p>
        </w:tc>
      </w:tr>
      <w:tr w:rsidR="00D2710C" w:rsidRPr="008C7CBA" w14:paraId="0B178020" w14:textId="77777777" w:rsidTr="00D46C1C">
        <w:tc>
          <w:tcPr>
            <w:tcW w:w="5310" w:type="dxa"/>
          </w:tcPr>
          <w:p w14:paraId="7707883A" w14:textId="060AEB99" w:rsidR="00D2710C" w:rsidRPr="001A4B8C" w:rsidRDefault="00D2710C" w:rsidP="001A4B8C">
            <w:pPr>
              <w:spacing w:line="360" w:lineRule="exact"/>
              <w:ind w:left="151" w:right="-72" w:hanging="151"/>
              <w:rPr>
                <w:rFonts w:ascii="Arial" w:hAnsi="Arial" w:cs="Arial"/>
                <w:color w:val="000000" w:themeColor="text1"/>
                <w:sz w:val="22"/>
                <w:szCs w:val="22"/>
                <w:cs/>
              </w:rPr>
            </w:pPr>
          </w:p>
        </w:tc>
        <w:tc>
          <w:tcPr>
            <w:tcW w:w="1980" w:type="dxa"/>
          </w:tcPr>
          <w:p w14:paraId="7701FE38" w14:textId="6A324E21" w:rsidR="00D2710C" w:rsidRPr="001A4B8C" w:rsidRDefault="00D2710C" w:rsidP="001A4B8C">
            <w:pPr>
              <w:tabs>
                <w:tab w:val="decimal" w:pos="1605"/>
              </w:tabs>
              <w:spacing w:line="360" w:lineRule="exact"/>
              <w:ind w:left="-29" w:right="-29"/>
              <w:rPr>
                <w:rFonts w:ascii="Arial" w:hAnsi="Arial" w:cs="Arial"/>
                <w:color w:val="000000" w:themeColor="text1"/>
                <w:sz w:val="22"/>
                <w:szCs w:val="22"/>
              </w:rPr>
            </w:pPr>
            <w:r w:rsidRPr="001A4B8C">
              <w:rPr>
                <w:rFonts w:ascii="Arial" w:hAnsi="Arial" w:cs="Arial"/>
                <w:sz w:val="22"/>
                <w:szCs w:val="22"/>
              </w:rPr>
              <w:t>167,786</w:t>
            </w:r>
          </w:p>
        </w:tc>
        <w:tc>
          <w:tcPr>
            <w:tcW w:w="1890" w:type="dxa"/>
            <w:vAlign w:val="bottom"/>
          </w:tcPr>
          <w:p w14:paraId="2282B2F1" w14:textId="1FB091A9" w:rsidR="00D2710C" w:rsidRPr="001A4B8C" w:rsidRDefault="00D2710C" w:rsidP="001A4B8C">
            <w:pP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152,675</w:t>
            </w:r>
          </w:p>
        </w:tc>
      </w:tr>
      <w:tr w:rsidR="00D2710C" w:rsidRPr="008C7CBA" w14:paraId="7018C580" w14:textId="77777777" w:rsidTr="00D46C1C">
        <w:tc>
          <w:tcPr>
            <w:tcW w:w="5310" w:type="dxa"/>
          </w:tcPr>
          <w:p w14:paraId="1F9B046C" w14:textId="77777777" w:rsidR="00D2710C" w:rsidRPr="001A4B8C" w:rsidRDefault="00D2710C" w:rsidP="001A4B8C">
            <w:pPr>
              <w:spacing w:line="360" w:lineRule="exact"/>
              <w:ind w:left="151" w:right="-72" w:hanging="151"/>
              <w:rPr>
                <w:rFonts w:ascii="Arial" w:hAnsi="Arial" w:cs="Arial"/>
                <w:color w:val="000000" w:themeColor="text1"/>
                <w:sz w:val="22"/>
                <w:szCs w:val="22"/>
                <w:cs/>
              </w:rPr>
            </w:pPr>
            <w:r w:rsidRPr="001A4B8C">
              <w:rPr>
                <w:rFonts w:ascii="Arial" w:hAnsi="Arial" w:cs="Arial"/>
                <w:color w:val="000000" w:themeColor="text1"/>
                <w:sz w:val="22"/>
                <w:szCs w:val="22"/>
              </w:rPr>
              <w:t>Less: Portion due within one year</w:t>
            </w:r>
          </w:p>
        </w:tc>
        <w:tc>
          <w:tcPr>
            <w:tcW w:w="1980" w:type="dxa"/>
          </w:tcPr>
          <w:p w14:paraId="190570F0" w14:textId="26EC3071" w:rsidR="00D2710C" w:rsidRPr="001A4B8C" w:rsidRDefault="00D2710C"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sz w:val="22"/>
                <w:szCs w:val="22"/>
              </w:rPr>
              <w:t>(12,405)</w:t>
            </w:r>
          </w:p>
        </w:tc>
        <w:tc>
          <w:tcPr>
            <w:tcW w:w="1890" w:type="dxa"/>
            <w:vAlign w:val="bottom"/>
          </w:tcPr>
          <w:p w14:paraId="00CA6887" w14:textId="0CF810FE" w:rsidR="00D2710C" w:rsidRPr="001A4B8C" w:rsidRDefault="00D2710C"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(12,727)</w:t>
            </w:r>
          </w:p>
        </w:tc>
      </w:tr>
      <w:tr w:rsidR="00D2710C" w:rsidRPr="008C7CBA" w14:paraId="2514D4BD" w14:textId="77777777" w:rsidTr="000D09C9">
        <w:tc>
          <w:tcPr>
            <w:tcW w:w="5310" w:type="dxa"/>
          </w:tcPr>
          <w:p w14:paraId="015DC421" w14:textId="77777777" w:rsidR="00D2710C" w:rsidRPr="001A4B8C" w:rsidRDefault="00D2710C" w:rsidP="001A4B8C">
            <w:pPr>
              <w:spacing w:line="360" w:lineRule="exact"/>
              <w:ind w:left="151" w:right="-22" w:hanging="151"/>
              <w:rPr>
                <w:rFonts w:ascii="Arial" w:hAnsi="Arial" w:cs="Arial"/>
                <w:color w:val="000000" w:themeColor="text1"/>
                <w:sz w:val="22"/>
                <w:szCs w:val="22"/>
              </w:rPr>
            </w:pPr>
            <w:r w:rsidRPr="001A4B8C">
              <w:rPr>
                <w:rFonts w:ascii="Arial" w:hAnsi="Arial" w:cs="Arial"/>
                <w:color w:val="000000" w:themeColor="text1"/>
                <w:sz w:val="22"/>
                <w:szCs w:val="22"/>
              </w:rPr>
              <w:t>Lease liabilities - net of current portion</w:t>
            </w:r>
          </w:p>
        </w:tc>
        <w:tc>
          <w:tcPr>
            <w:tcW w:w="1980" w:type="dxa"/>
          </w:tcPr>
          <w:p w14:paraId="0539D1FA" w14:textId="4E0B1A78" w:rsidR="00D2710C" w:rsidRPr="001A4B8C" w:rsidRDefault="00D2710C" w:rsidP="001A4B8C">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sz w:val="22"/>
                <w:szCs w:val="22"/>
              </w:rPr>
              <w:t>155,381</w:t>
            </w:r>
          </w:p>
        </w:tc>
        <w:tc>
          <w:tcPr>
            <w:tcW w:w="1890" w:type="dxa"/>
            <w:vAlign w:val="bottom"/>
          </w:tcPr>
          <w:p w14:paraId="163908D7" w14:textId="476EC671" w:rsidR="00D2710C" w:rsidRPr="001A4B8C" w:rsidRDefault="00D2710C" w:rsidP="001A4B8C">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139,948</w:t>
            </w:r>
          </w:p>
        </w:tc>
      </w:tr>
    </w:tbl>
    <w:p w14:paraId="015151EA" w14:textId="67D19464" w:rsidR="00FD3E3F" w:rsidRPr="008C7CBA"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8C7CBA">
        <w:rPr>
          <w:rFonts w:ascii="Arial" w:hAnsi="Arial" w:cs="Arial"/>
          <w:sz w:val="22"/>
          <w:szCs w:val="22"/>
        </w:rPr>
        <w:lastRenderedPageBreak/>
        <w:tab/>
        <w:t>The Group has lease contracts for various items of land, building, commercial space, motor vehicles and equipment for use in its operation. The terms of the agreements are generally</w:t>
      </w:r>
      <w:r w:rsidR="002C3FF6">
        <w:rPr>
          <w:rFonts w:ascii="Arial" w:hAnsi="Arial" w:cs="Arial"/>
          <w:sz w:val="22"/>
          <w:szCs w:val="22"/>
        </w:rPr>
        <w:t xml:space="preserve"> </w:t>
      </w:r>
      <w:r w:rsidRPr="008C7CBA">
        <w:rPr>
          <w:rFonts w:ascii="Arial" w:hAnsi="Arial" w:cstheme="minorBidi"/>
          <w:sz w:val="22"/>
          <w:szCs w:val="22"/>
        </w:rPr>
        <w:t xml:space="preserve"> </w:t>
      </w:r>
      <w:r w:rsidRPr="008C7CBA">
        <w:rPr>
          <w:rFonts w:ascii="Arial" w:hAnsi="Arial" w:cs="Arial"/>
          <w:sz w:val="22"/>
          <w:szCs w:val="22"/>
        </w:rPr>
        <w:t>1 - 30 years.</w:t>
      </w:r>
    </w:p>
    <w:p w14:paraId="3793D515" w14:textId="13E1B572" w:rsidR="00B97843" w:rsidRPr="008C7CBA"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8C7CBA">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8C7CBA" w14:paraId="6976A44D" w14:textId="77777777" w:rsidTr="00C85D4D">
        <w:tc>
          <w:tcPr>
            <w:tcW w:w="1550" w:type="dxa"/>
          </w:tcPr>
          <w:p w14:paraId="3D6251EF" w14:textId="77777777" w:rsidR="00B97843" w:rsidRPr="008C7CBA"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8C7CBA" w:rsidRDefault="00B97843" w:rsidP="001D4349">
            <w:pPr>
              <w:spacing w:line="320" w:lineRule="exact"/>
              <w:ind w:right="29"/>
              <w:jc w:val="right"/>
              <w:rPr>
                <w:rFonts w:ascii="Arial" w:hAnsi="Arial" w:cs="Arial"/>
                <w:sz w:val="18"/>
                <w:szCs w:val="18"/>
              </w:rPr>
            </w:pPr>
            <w:r w:rsidRPr="008C7CBA">
              <w:rPr>
                <w:rFonts w:ascii="Arial" w:hAnsi="Arial" w:cs="Arial"/>
                <w:sz w:val="18"/>
                <w:szCs w:val="18"/>
              </w:rPr>
              <w:t xml:space="preserve"> (Unit: Thousand Baht)</w:t>
            </w:r>
          </w:p>
        </w:tc>
      </w:tr>
      <w:tr w:rsidR="00B97843" w:rsidRPr="008C7CBA" w14:paraId="0A9F1A25" w14:textId="77777777" w:rsidTr="00C85D4D">
        <w:tc>
          <w:tcPr>
            <w:tcW w:w="4230" w:type="dxa"/>
            <w:gridSpan w:val="2"/>
          </w:tcPr>
          <w:p w14:paraId="078A16B0" w14:textId="77777777" w:rsidR="00B97843" w:rsidRPr="008C7CBA" w:rsidRDefault="00B97843" w:rsidP="001D4349">
            <w:pPr>
              <w:spacing w:line="320" w:lineRule="exact"/>
              <w:ind w:right="29"/>
              <w:jc w:val="center"/>
              <w:rPr>
                <w:rFonts w:ascii="Arial" w:hAnsi="Arial" w:cs="Arial"/>
                <w:sz w:val="18"/>
                <w:szCs w:val="18"/>
              </w:rPr>
            </w:pPr>
          </w:p>
        </w:tc>
        <w:tc>
          <w:tcPr>
            <w:tcW w:w="4950" w:type="dxa"/>
            <w:gridSpan w:val="4"/>
          </w:tcPr>
          <w:p w14:paraId="579502F3" w14:textId="5117E4D2" w:rsidR="00B97843" w:rsidRPr="008C7CBA" w:rsidRDefault="00B97843" w:rsidP="001D4349">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 xml:space="preserve">As at </w:t>
            </w:r>
            <w:r w:rsidR="00427E18">
              <w:rPr>
                <w:rFonts w:ascii="Arial" w:hAnsi="Arial" w:cs="Arial"/>
                <w:sz w:val="18"/>
                <w:szCs w:val="18"/>
              </w:rPr>
              <w:t>31 March</w:t>
            </w:r>
            <w:r w:rsidR="005F269F" w:rsidRPr="005F269F">
              <w:rPr>
                <w:rFonts w:ascii="Arial" w:hAnsi="Arial" w:cs="Arial"/>
                <w:sz w:val="18"/>
                <w:szCs w:val="18"/>
              </w:rPr>
              <w:t xml:space="preserve"> </w:t>
            </w:r>
            <w:r w:rsidRPr="008C7CBA">
              <w:rPr>
                <w:rFonts w:ascii="Arial" w:hAnsi="Arial" w:cs="Arial"/>
                <w:sz w:val="18"/>
                <w:szCs w:val="18"/>
              </w:rPr>
              <w:t>20</w:t>
            </w:r>
            <w:r w:rsidR="00EE32B5">
              <w:rPr>
                <w:rFonts w:ascii="Arial" w:hAnsi="Arial" w:cs="Arial"/>
                <w:sz w:val="18"/>
                <w:szCs w:val="18"/>
              </w:rPr>
              <w:t>22</w:t>
            </w:r>
          </w:p>
        </w:tc>
      </w:tr>
      <w:tr w:rsidR="00B97843" w:rsidRPr="008C7CBA" w14:paraId="21BBD2D1" w14:textId="77777777" w:rsidTr="00C85D4D">
        <w:tc>
          <w:tcPr>
            <w:tcW w:w="4230" w:type="dxa"/>
            <w:gridSpan w:val="2"/>
          </w:tcPr>
          <w:p w14:paraId="14BAA635" w14:textId="77777777" w:rsidR="00B97843" w:rsidRPr="008C7CBA"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8C7CBA" w:rsidRDefault="00B97843" w:rsidP="001D4349">
            <w:pPr>
              <w:pBdr>
                <w:bottom w:val="single" w:sz="4" w:space="1" w:color="auto"/>
              </w:pBdr>
              <w:spacing w:line="320" w:lineRule="exact"/>
              <w:ind w:right="29"/>
              <w:jc w:val="center"/>
              <w:rPr>
                <w:rFonts w:ascii="Arial" w:hAnsi="Arial" w:cs="Arial"/>
                <w:sz w:val="18"/>
                <w:szCs w:val="18"/>
                <w:cs/>
              </w:rPr>
            </w:pPr>
            <w:r w:rsidRPr="008C7CBA">
              <w:rPr>
                <w:rFonts w:ascii="Arial" w:hAnsi="Arial" w:cs="Arial"/>
                <w:sz w:val="18"/>
                <w:szCs w:val="18"/>
              </w:rPr>
              <w:t>Less than             1 year</w:t>
            </w:r>
          </w:p>
        </w:tc>
        <w:tc>
          <w:tcPr>
            <w:tcW w:w="1238" w:type="dxa"/>
            <w:vAlign w:val="bottom"/>
          </w:tcPr>
          <w:p w14:paraId="6E06CE05" w14:textId="77777777" w:rsidR="00B97843" w:rsidRPr="008C7CBA" w:rsidRDefault="00B97843" w:rsidP="001D4349">
            <w:pPr>
              <w:pBdr>
                <w:bottom w:val="single" w:sz="4" w:space="1" w:color="auto"/>
              </w:pBdr>
              <w:spacing w:line="320" w:lineRule="exact"/>
              <w:ind w:right="29"/>
              <w:jc w:val="center"/>
              <w:rPr>
                <w:rFonts w:ascii="Arial" w:hAnsi="Arial" w:cs="Arial"/>
                <w:sz w:val="18"/>
                <w:szCs w:val="18"/>
                <w:cs/>
              </w:rPr>
            </w:pPr>
            <w:r w:rsidRPr="008C7CBA">
              <w:rPr>
                <w:rFonts w:ascii="Arial" w:hAnsi="Arial" w:cs="Arial"/>
                <w:sz w:val="18"/>
                <w:szCs w:val="18"/>
              </w:rPr>
              <w:t>1 - 5 years</w:t>
            </w:r>
          </w:p>
        </w:tc>
        <w:tc>
          <w:tcPr>
            <w:tcW w:w="1237" w:type="dxa"/>
          </w:tcPr>
          <w:p w14:paraId="161A7B33" w14:textId="77777777" w:rsidR="00B97843" w:rsidRPr="008C7CBA" w:rsidRDefault="00B97843" w:rsidP="001D4349">
            <w:pPr>
              <w:pBdr>
                <w:bottom w:val="single" w:sz="4" w:space="1" w:color="auto"/>
              </w:pBdr>
              <w:spacing w:line="320" w:lineRule="exact"/>
              <w:ind w:right="29"/>
              <w:jc w:val="center"/>
              <w:rPr>
                <w:rFonts w:ascii="Arial" w:hAnsi="Arial" w:cs="Arial"/>
                <w:sz w:val="18"/>
                <w:szCs w:val="18"/>
              </w:rPr>
            </w:pPr>
            <w:r w:rsidRPr="008C7CBA">
              <w:rPr>
                <w:rFonts w:ascii="Arial" w:hAnsi="Arial"/>
                <w:sz w:val="18"/>
                <w:szCs w:val="18"/>
              </w:rPr>
              <w:t>Over 5 years</w:t>
            </w:r>
          </w:p>
        </w:tc>
        <w:tc>
          <w:tcPr>
            <w:tcW w:w="1238" w:type="dxa"/>
            <w:vAlign w:val="bottom"/>
          </w:tcPr>
          <w:p w14:paraId="10F4FDDD" w14:textId="77777777" w:rsidR="00B97843" w:rsidRPr="008C7CBA" w:rsidRDefault="00B97843" w:rsidP="001D4349">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Total</w:t>
            </w:r>
          </w:p>
        </w:tc>
      </w:tr>
      <w:tr w:rsidR="00D2710C" w:rsidRPr="008C7CBA" w14:paraId="3F3AA6DF" w14:textId="77777777" w:rsidTr="00C77D8C">
        <w:tc>
          <w:tcPr>
            <w:tcW w:w="4230" w:type="dxa"/>
            <w:gridSpan w:val="2"/>
          </w:tcPr>
          <w:p w14:paraId="3D935300" w14:textId="77777777" w:rsidR="00D2710C" w:rsidRPr="008C7CBA" w:rsidRDefault="00D2710C" w:rsidP="001D4349">
            <w:pPr>
              <w:spacing w:line="320" w:lineRule="exact"/>
              <w:ind w:right="29"/>
              <w:rPr>
                <w:rFonts w:ascii="Arial" w:hAnsi="Arial" w:cs="Arial"/>
                <w:sz w:val="18"/>
                <w:szCs w:val="18"/>
                <w:cs/>
              </w:rPr>
            </w:pPr>
            <w:r w:rsidRPr="008C7CBA">
              <w:rPr>
                <w:rFonts w:ascii="Arial" w:hAnsi="Arial" w:cs="Arial"/>
                <w:sz w:val="18"/>
                <w:szCs w:val="18"/>
              </w:rPr>
              <w:t>Future minimum lease payments</w:t>
            </w:r>
          </w:p>
        </w:tc>
        <w:tc>
          <w:tcPr>
            <w:tcW w:w="1237" w:type="dxa"/>
          </w:tcPr>
          <w:p w14:paraId="57E3EDE2" w14:textId="478F7E70" w:rsidR="00D2710C" w:rsidRPr="00D2710C" w:rsidRDefault="00D2710C" w:rsidP="001D4349">
            <w:pPr>
              <w:tabs>
                <w:tab w:val="decimal" w:pos="970"/>
              </w:tabs>
              <w:spacing w:line="320" w:lineRule="exact"/>
              <w:ind w:right="29"/>
              <w:rPr>
                <w:rFonts w:ascii="Arial" w:hAnsi="Arial" w:cs="Arial"/>
                <w:caps/>
                <w:sz w:val="18"/>
                <w:szCs w:val="18"/>
              </w:rPr>
            </w:pPr>
            <w:r w:rsidRPr="00D2710C">
              <w:rPr>
                <w:rFonts w:ascii="Arial" w:hAnsi="Arial" w:cs="Arial"/>
                <w:sz w:val="18"/>
                <w:szCs w:val="18"/>
              </w:rPr>
              <w:t>18,390</w:t>
            </w:r>
          </w:p>
        </w:tc>
        <w:tc>
          <w:tcPr>
            <w:tcW w:w="1238" w:type="dxa"/>
          </w:tcPr>
          <w:p w14:paraId="5E29CA7F" w14:textId="66F2732A" w:rsidR="00D2710C" w:rsidRPr="00D2710C" w:rsidRDefault="00D2710C" w:rsidP="001D4349">
            <w:pPr>
              <w:tabs>
                <w:tab w:val="decimal" w:pos="907"/>
              </w:tabs>
              <w:spacing w:line="320" w:lineRule="exact"/>
              <w:ind w:right="29"/>
              <w:rPr>
                <w:rFonts w:ascii="Arial" w:hAnsi="Arial" w:cs="Arial"/>
                <w:caps/>
                <w:sz w:val="18"/>
                <w:szCs w:val="18"/>
              </w:rPr>
            </w:pPr>
            <w:r w:rsidRPr="00D2710C">
              <w:rPr>
                <w:rFonts w:ascii="Arial" w:hAnsi="Arial" w:cs="Arial"/>
                <w:sz w:val="18"/>
                <w:szCs w:val="18"/>
              </w:rPr>
              <w:t>61,544</w:t>
            </w:r>
          </w:p>
        </w:tc>
        <w:tc>
          <w:tcPr>
            <w:tcW w:w="1237" w:type="dxa"/>
          </w:tcPr>
          <w:p w14:paraId="044A4A59" w14:textId="7E390259" w:rsidR="00D2710C" w:rsidRPr="00D2710C" w:rsidRDefault="00D2710C" w:rsidP="001D4349">
            <w:pPr>
              <w:tabs>
                <w:tab w:val="decimal" w:pos="927"/>
              </w:tabs>
              <w:spacing w:line="320" w:lineRule="exact"/>
              <w:ind w:right="29"/>
              <w:rPr>
                <w:rFonts w:ascii="Arial" w:hAnsi="Arial" w:cs="Arial"/>
                <w:caps/>
                <w:sz w:val="18"/>
                <w:szCs w:val="18"/>
              </w:rPr>
            </w:pPr>
            <w:r w:rsidRPr="00D2710C">
              <w:rPr>
                <w:rFonts w:ascii="Arial" w:hAnsi="Arial" w:cs="Arial"/>
                <w:sz w:val="18"/>
                <w:szCs w:val="18"/>
              </w:rPr>
              <w:t>164,375</w:t>
            </w:r>
          </w:p>
        </w:tc>
        <w:tc>
          <w:tcPr>
            <w:tcW w:w="1238" w:type="dxa"/>
          </w:tcPr>
          <w:p w14:paraId="3112F480" w14:textId="6C1C0657" w:rsidR="00D2710C" w:rsidRPr="00D2710C" w:rsidRDefault="00D2710C" w:rsidP="001D4349">
            <w:pPr>
              <w:tabs>
                <w:tab w:val="decimal" w:pos="947"/>
              </w:tabs>
              <w:spacing w:line="320" w:lineRule="exact"/>
              <w:ind w:right="29"/>
              <w:rPr>
                <w:rFonts w:ascii="Arial" w:hAnsi="Arial" w:cs="Arial"/>
                <w:caps/>
                <w:sz w:val="18"/>
                <w:szCs w:val="18"/>
              </w:rPr>
            </w:pPr>
            <w:r w:rsidRPr="00D2710C">
              <w:rPr>
                <w:rFonts w:ascii="Arial" w:hAnsi="Arial" w:cs="Arial"/>
                <w:sz w:val="18"/>
                <w:szCs w:val="18"/>
              </w:rPr>
              <w:t>244,309</w:t>
            </w:r>
          </w:p>
        </w:tc>
      </w:tr>
      <w:tr w:rsidR="00D2710C" w:rsidRPr="008C7CBA" w14:paraId="48DCC177" w14:textId="77777777" w:rsidTr="00C77D8C">
        <w:tc>
          <w:tcPr>
            <w:tcW w:w="4230" w:type="dxa"/>
            <w:gridSpan w:val="2"/>
          </w:tcPr>
          <w:p w14:paraId="482080B8" w14:textId="77777777" w:rsidR="00D2710C" w:rsidRPr="008C7CBA" w:rsidRDefault="00D2710C" w:rsidP="001D4349">
            <w:pPr>
              <w:tabs>
                <w:tab w:val="right" w:pos="2532"/>
              </w:tabs>
              <w:spacing w:line="320" w:lineRule="exact"/>
              <w:ind w:right="29"/>
              <w:rPr>
                <w:rFonts w:ascii="Arial" w:hAnsi="Arial" w:cs="Arial"/>
                <w:sz w:val="18"/>
                <w:szCs w:val="18"/>
                <w:cs/>
              </w:rPr>
            </w:pPr>
            <w:r w:rsidRPr="008C7CBA">
              <w:rPr>
                <w:rFonts w:ascii="Arial" w:hAnsi="Arial" w:cs="Arial"/>
                <w:sz w:val="18"/>
                <w:szCs w:val="18"/>
              </w:rPr>
              <w:t>Deferred interest expenses</w:t>
            </w:r>
          </w:p>
        </w:tc>
        <w:tc>
          <w:tcPr>
            <w:tcW w:w="1237" w:type="dxa"/>
          </w:tcPr>
          <w:p w14:paraId="21F6E62B" w14:textId="0A2C3B1C" w:rsidR="00D2710C" w:rsidRPr="00D2710C" w:rsidRDefault="00D2710C" w:rsidP="001D4349">
            <w:pPr>
              <w:pBdr>
                <w:bottom w:val="single" w:sz="4" w:space="1" w:color="auto"/>
              </w:pBdr>
              <w:tabs>
                <w:tab w:val="decimal" w:pos="970"/>
              </w:tabs>
              <w:spacing w:line="320" w:lineRule="exact"/>
              <w:ind w:right="29"/>
              <w:rPr>
                <w:rFonts w:ascii="Arial" w:hAnsi="Arial" w:cs="Arial"/>
                <w:caps/>
                <w:sz w:val="18"/>
                <w:szCs w:val="18"/>
              </w:rPr>
            </w:pPr>
            <w:r w:rsidRPr="00D2710C">
              <w:rPr>
                <w:rFonts w:ascii="Arial" w:hAnsi="Arial" w:cs="Arial"/>
                <w:sz w:val="18"/>
                <w:szCs w:val="18"/>
              </w:rPr>
              <w:t>(5,985)</w:t>
            </w:r>
          </w:p>
        </w:tc>
        <w:tc>
          <w:tcPr>
            <w:tcW w:w="1238" w:type="dxa"/>
          </w:tcPr>
          <w:p w14:paraId="17E8B280" w14:textId="5DE44C41" w:rsidR="00D2710C" w:rsidRPr="00D2710C" w:rsidRDefault="00D2710C" w:rsidP="001D4349">
            <w:pPr>
              <w:pBdr>
                <w:bottom w:val="single" w:sz="4" w:space="1" w:color="auto"/>
              </w:pBdr>
              <w:tabs>
                <w:tab w:val="decimal" w:pos="907"/>
              </w:tabs>
              <w:spacing w:line="320" w:lineRule="exact"/>
              <w:ind w:right="29"/>
              <w:rPr>
                <w:rFonts w:ascii="Arial" w:hAnsi="Arial" w:cs="Arial"/>
                <w:caps/>
                <w:sz w:val="18"/>
                <w:szCs w:val="18"/>
              </w:rPr>
            </w:pPr>
            <w:r w:rsidRPr="00D2710C">
              <w:rPr>
                <w:rFonts w:ascii="Arial" w:hAnsi="Arial" w:cs="Arial"/>
                <w:sz w:val="18"/>
                <w:szCs w:val="18"/>
              </w:rPr>
              <w:t>(22,164)</w:t>
            </w:r>
          </w:p>
        </w:tc>
        <w:tc>
          <w:tcPr>
            <w:tcW w:w="1237" w:type="dxa"/>
          </w:tcPr>
          <w:p w14:paraId="551498CA" w14:textId="1A4E4477" w:rsidR="00D2710C" w:rsidRPr="00D2710C" w:rsidRDefault="00D2710C" w:rsidP="001D4349">
            <w:pPr>
              <w:pBdr>
                <w:bottom w:val="single" w:sz="4" w:space="1" w:color="auto"/>
              </w:pBdr>
              <w:tabs>
                <w:tab w:val="decimal" w:pos="927"/>
              </w:tabs>
              <w:spacing w:line="320" w:lineRule="exact"/>
              <w:ind w:right="29"/>
              <w:rPr>
                <w:rFonts w:ascii="Arial" w:hAnsi="Arial" w:cs="Arial"/>
                <w:caps/>
                <w:sz w:val="18"/>
                <w:szCs w:val="18"/>
              </w:rPr>
            </w:pPr>
            <w:r w:rsidRPr="00D2710C">
              <w:rPr>
                <w:rFonts w:ascii="Arial" w:hAnsi="Arial" w:cs="Arial"/>
                <w:sz w:val="18"/>
                <w:szCs w:val="18"/>
              </w:rPr>
              <w:t>(48,374)</w:t>
            </w:r>
          </w:p>
        </w:tc>
        <w:tc>
          <w:tcPr>
            <w:tcW w:w="1238" w:type="dxa"/>
          </w:tcPr>
          <w:p w14:paraId="12365161" w14:textId="47A53D75" w:rsidR="00D2710C" w:rsidRPr="00D2710C" w:rsidRDefault="00D2710C" w:rsidP="001D4349">
            <w:pPr>
              <w:pBdr>
                <w:bottom w:val="single" w:sz="4" w:space="1" w:color="auto"/>
              </w:pBdr>
              <w:tabs>
                <w:tab w:val="decimal" w:pos="947"/>
              </w:tabs>
              <w:spacing w:line="320" w:lineRule="exact"/>
              <w:ind w:right="29"/>
              <w:rPr>
                <w:rFonts w:ascii="Arial" w:hAnsi="Arial" w:cs="Arial"/>
                <w:caps/>
                <w:sz w:val="18"/>
                <w:szCs w:val="18"/>
              </w:rPr>
            </w:pPr>
            <w:r w:rsidRPr="00D2710C">
              <w:rPr>
                <w:rFonts w:ascii="Arial" w:hAnsi="Arial" w:cs="Arial"/>
                <w:sz w:val="18"/>
                <w:szCs w:val="18"/>
              </w:rPr>
              <w:t>(76,523)</w:t>
            </w:r>
          </w:p>
        </w:tc>
      </w:tr>
      <w:tr w:rsidR="00D2710C" w:rsidRPr="008C7CBA" w14:paraId="7C093C14" w14:textId="77777777" w:rsidTr="00C77D8C">
        <w:tc>
          <w:tcPr>
            <w:tcW w:w="4230" w:type="dxa"/>
            <w:gridSpan w:val="2"/>
          </w:tcPr>
          <w:p w14:paraId="57F6DA28" w14:textId="77777777" w:rsidR="00D2710C" w:rsidRPr="008C7CBA" w:rsidRDefault="00D2710C" w:rsidP="001D4349">
            <w:pPr>
              <w:spacing w:line="320" w:lineRule="exact"/>
              <w:ind w:right="29"/>
              <w:rPr>
                <w:rFonts w:ascii="Arial" w:hAnsi="Arial" w:cs="Arial"/>
                <w:sz w:val="18"/>
                <w:szCs w:val="18"/>
                <w:cs/>
              </w:rPr>
            </w:pPr>
            <w:r w:rsidRPr="008C7CBA">
              <w:rPr>
                <w:rFonts w:ascii="Arial" w:hAnsi="Arial" w:cs="Arial"/>
                <w:sz w:val="18"/>
                <w:szCs w:val="18"/>
              </w:rPr>
              <w:t xml:space="preserve">Present value of future minimum lease payments </w:t>
            </w:r>
          </w:p>
        </w:tc>
        <w:tc>
          <w:tcPr>
            <w:tcW w:w="1237" w:type="dxa"/>
          </w:tcPr>
          <w:p w14:paraId="341C07E6" w14:textId="29337C22" w:rsidR="00D2710C" w:rsidRPr="00D2710C" w:rsidRDefault="00D2710C" w:rsidP="001D4349">
            <w:pPr>
              <w:pBdr>
                <w:bottom w:val="double" w:sz="4" w:space="1" w:color="auto"/>
              </w:pBdr>
              <w:tabs>
                <w:tab w:val="decimal" w:pos="970"/>
              </w:tabs>
              <w:spacing w:line="320" w:lineRule="exact"/>
              <w:ind w:right="29"/>
              <w:rPr>
                <w:rFonts w:ascii="Arial" w:hAnsi="Arial" w:cs="Arial"/>
                <w:caps/>
                <w:sz w:val="18"/>
                <w:szCs w:val="18"/>
              </w:rPr>
            </w:pPr>
            <w:r w:rsidRPr="00D2710C">
              <w:rPr>
                <w:rFonts w:ascii="Arial" w:hAnsi="Arial" w:cs="Arial"/>
                <w:sz w:val="18"/>
                <w:szCs w:val="18"/>
              </w:rPr>
              <w:t>12,405</w:t>
            </w:r>
          </w:p>
        </w:tc>
        <w:tc>
          <w:tcPr>
            <w:tcW w:w="1238" w:type="dxa"/>
          </w:tcPr>
          <w:p w14:paraId="3267D474" w14:textId="372DFAE5" w:rsidR="00D2710C" w:rsidRPr="00D2710C" w:rsidRDefault="00D2710C" w:rsidP="001D4349">
            <w:pPr>
              <w:pBdr>
                <w:bottom w:val="double" w:sz="4" w:space="1" w:color="auto"/>
              </w:pBdr>
              <w:tabs>
                <w:tab w:val="decimal" w:pos="907"/>
              </w:tabs>
              <w:spacing w:line="320" w:lineRule="exact"/>
              <w:ind w:right="29"/>
              <w:rPr>
                <w:rFonts w:ascii="Arial" w:hAnsi="Arial" w:cs="Arial"/>
                <w:caps/>
                <w:sz w:val="18"/>
                <w:szCs w:val="18"/>
              </w:rPr>
            </w:pPr>
            <w:r w:rsidRPr="00D2710C">
              <w:rPr>
                <w:rFonts w:ascii="Arial" w:hAnsi="Arial" w:cs="Arial"/>
                <w:sz w:val="18"/>
                <w:szCs w:val="18"/>
              </w:rPr>
              <w:t>39,380</w:t>
            </w:r>
          </w:p>
        </w:tc>
        <w:tc>
          <w:tcPr>
            <w:tcW w:w="1237" w:type="dxa"/>
          </w:tcPr>
          <w:p w14:paraId="544E2E12" w14:textId="79FEF529" w:rsidR="00D2710C" w:rsidRPr="00D2710C" w:rsidRDefault="00D2710C" w:rsidP="001D4349">
            <w:pPr>
              <w:pBdr>
                <w:bottom w:val="double" w:sz="4" w:space="1" w:color="auto"/>
              </w:pBdr>
              <w:tabs>
                <w:tab w:val="decimal" w:pos="927"/>
              </w:tabs>
              <w:spacing w:line="320" w:lineRule="exact"/>
              <w:ind w:right="29"/>
              <w:rPr>
                <w:rFonts w:ascii="Arial" w:hAnsi="Arial" w:cs="Arial"/>
                <w:caps/>
                <w:sz w:val="18"/>
                <w:szCs w:val="18"/>
              </w:rPr>
            </w:pPr>
            <w:r w:rsidRPr="00D2710C">
              <w:rPr>
                <w:rFonts w:ascii="Arial" w:hAnsi="Arial" w:cs="Arial"/>
                <w:sz w:val="18"/>
                <w:szCs w:val="18"/>
              </w:rPr>
              <w:t>116,001</w:t>
            </w:r>
          </w:p>
        </w:tc>
        <w:tc>
          <w:tcPr>
            <w:tcW w:w="1238" w:type="dxa"/>
          </w:tcPr>
          <w:p w14:paraId="564A50C3" w14:textId="45101B28" w:rsidR="00D2710C" w:rsidRPr="00D2710C" w:rsidRDefault="00D2710C" w:rsidP="001D4349">
            <w:pPr>
              <w:pBdr>
                <w:bottom w:val="double" w:sz="4" w:space="1" w:color="auto"/>
              </w:pBdr>
              <w:tabs>
                <w:tab w:val="decimal" w:pos="947"/>
              </w:tabs>
              <w:spacing w:line="320" w:lineRule="exact"/>
              <w:ind w:right="29"/>
              <w:rPr>
                <w:rFonts w:ascii="Arial" w:hAnsi="Arial" w:cs="Arial"/>
                <w:caps/>
                <w:sz w:val="18"/>
                <w:szCs w:val="18"/>
              </w:rPr>
            </w:pPr>
            <w:r w:rsidRPr="00D2710C">
              <w:rPr>
                <w:rFonts w:ascii="Arial" w:hAnsi="Arial" w:cs="Arial"/>
                <w:sz w:val="18"/>
                <w:szCs w:val="18"/>
              </w:rPr>
              <w:t>167,786</w:t>
            </w:r>
          </w:p>
        </w:tc>
      </w:tr>
    </w:tbl>
    <w:p w14:paraId="58D5BA9A" w14:textId="721D8F9F" w:rsidR="002F1235" w:rsidRPr="008C7CBA" w:rsidRDefault="001B2D07" w:rsidP="00DA31E8">
      <w:pPr>
        <w:tabs>
          <w:tab w:val="left" w:pos="2880"/>
          <w:tab w:val="left" w:pos="5760"/>
          <w:tab w:val="decimal" w:pos="6660"/>
          <w:tab w:val="left" w:pos="7110"/>
          <w:tab w:val="decimal" w:pos="7920"/>
        </w:tabs>
        <w:spacing w:before="200" w:after="200" w:line="380" w:lineRule="exact"/>
        <w:ind w:left="547" w:right="29" w:hanging="547"/>
        <w:jc w:val="both"/>
        <w:rPr>
          <w:rFonts w:ascii="Arial" w:hAnsi="Arial" w:cs="Arial"/>
          <w:b/>
          <w:bCs/>
          <w:sz w:val="20"/>
          <w:szCs w:val="20"/>
        </w:rPr>
      </w:pPr>
      <w:r>
        <w:rPr>
          <w:rFonts w:ascii="Arial" w:hAnsi="Arial" w:cs="Arial"/>
          <w:b/>
          <w:bCs/>
          <w:sz w:val="22"/>
          <w:szCs w:val="20"/>
        </w:rPr>
        <w:t>9</w:t>
      </w:r>
      <w:r w:rsidR="002F1235" w:rsidRPr="008C7CBA">
        <w:rPr>
          <w:rFonts w:ascii="Arial" w:hAnsi="Arial" w:cs="Arial"/>
          <w:b/>
          <w:bCs/>
          <w:sz w:val="22"/>
          <w:szCs w:val="20"/>
        </w:rPr>
        <w:t>.</w:t>
      </w:r>
      <w:r w:rsidR="002F1235" w:rsidRPr="008C7CBA">
        <w:rPr>
          <w:rFonts w:ascii="Arial" w:hAnsi="Arial" w:cs="Arial"/>
          <w:b/>
          <w:bCs/>
          <w:sz w:val="22"/>
          <w:szCs w:val="20"/>
        </w:rPr>
        <w:tab/>
      </w:r>
      <w:r w:rsidR="002F1235" w:rsidRPr="008C7CBA">
        <w:rPr>
          <w:rFonts w:ascii="Arial" w:eastAsia="Arial Unicode MS" w:hAnsi="Arial" w:cs="Arial"/>
          <w:b/>
          <w:bCs/>
          <w:sz w:val="22"/>
          <w:szCs w:val="20"/>
        </w:rPr>
        <w:t>Long-term loans</w:t>
      </w:r>
    </w:p>
    <w:tbl>
      <w:tblPr>
        <w:tblW w:w="9180" w:type="dxa"/>
        <w:tblInd w:w="450" w:type="dxa"/>
        <w:tblLayout w:type="fixed"/>
        <w:tblLook w:val="04A0" w:firstRow="1" w:lastRow="0" w:firstColumn="1" w:lastColumn="0" w:noHBand="0" w:noVBand="1"/>
      </w:tblPr>
      <w:tblGrid>
        <w:gridCol w:w="6390"/>
        <w:gridCol w:w="1440"/>
        <w:gridCol w:w="1350"/>
      </w:tblGrid>
      <w:tr w:rsidR="002F1235" w:rsidRPr="008C7CBA" w14:paraId="20BD0332" w14:textId="77777777" w:rsidTr="002C3FF6">
        <w:tc>
          <w:tcPr>
            <w:tcW w:w="9180" w:type="dxa"/>
            <w:gridSpan w:val="3"/>
            <w:hideMark/>
          </w:tcPr>
          <w:p w14:paraId="1A649BE3" w14:textId="77777777" w:rsidR="002F1235" w:rsidRPr="008C7CBA" w:rsidRDefault="002F1235" w:rsidP="00DA31E8">
            <w:pPr>
              <w:spacing w:line="340" w:lineRule="exact"/>
              <w:ind w:right="14"/>
              <w:jc w:val="right"/>
              <w:rPr>
                <w:rFonts w:ascii="Arial" w:hAnsi="Arial" w:cs="Arial"/>
                <w:sz w:val="18"/>
                <w:szCs w:val="18"/>
              </w:rPr>
            </w:pPr>
            <w:r w:rsidRPr="008C7CBA">
              <w:rPr>
                <w:rFonts w:ascii="Arial" w:hAnsi="Arial" w:cs="Arial"/>
                <w:sz w:val="18"/>
                <w:szCs w:val="18"/>
              </w:rPr>
              <w:t>(Unit: Thousand Baht)</w:t>
            </w:r>
          </w:p>
        </w:tc>
      </w:tr>
      <w:tr w:rsidR="00735D01" w:rsidRPr="008C7CBA" w14:paraId="424F0C8A" w14:textId="77777777" w:rsidTr="00D46C1C">
        <w:tc>
          <w:tcPr>
            <w:tcW w:w="6390" w:type="dxa"/>
          </w:tcPr>
          <w:p w14:paraId="0705FC2C" w14:textId="77777777" w:rsidR="00735D01" w:rsidRPr="008C7CBA" w:rsidRDefault="00735D01" w:rsidP="00DA31E8">
            <w:pPr>
              <w:spacing w:line="340" w:lineRule="exact"/>
              <w:jc w:val="center"/>
              <w:rPr>
                <w:rFonts w:ascii="Arial" w:hAnsi="Arial" w:cs="Arial"/>
                <w:sz w:val="18"/>
                <w:szCs w:val="18"/>
              </w:rPr>
            </w:pPr>
          </w:p>
        </w:tc>
        <w:tc>
          <w:tcPr>
            <w:tcW w:w="2790" w:type="dxa"/>
            <w:gridSpan w:val="2"/>
            <w:vAlign w:val="bottom"/>
            <w:hideMark/>
          </w:tcPr>
          <w:p w14:paraId="0BA7E028" w14:textId="77777777" w:rsidR="00735D01" w:rsidRPr="008C7CBA" w:rsidRDefault="00735D01" w:rsidP="00DA31E8">
            <w:pPr>
              <w:pBdr>
                <w:bottom w:val="single" w:sz="4" w:space="1" w:color="auto"/>
              </w:pBdr>
              <w:spacing w:line="340" w:lineRule="exact"/>
              <w:ind w:right="12"/>
              <w:jc w:val="center"/>
              <w:rPr>
                <w:rFonts w:ascii="Arial" w:hAnsi="Arial" w:cs="Arial"/>
                <w:sz w:val="18"/>
                <w:szCs w:val="18"/>
              </w:rPr>
            </w:pPr>
            <w:r w:rsidRPr="008C7CBA">
              <w:rPr>
                <w:rFonts w:ascii="Arial" w:hAnsi="Arial" w:cs="Arial"/>
                <w:sz w:val="18"/>
                <w:szCs w:val="18"/>
              </w:rPr>
              <w:t>Consolidated/Separate                financial statements</w:t>
            </w:r>
          </w:p>
        </w:tc>
      </w:tr>
      <w:tr w:rsidR="00735D01" w:rsidRPr="008C7CBA" w14:paraId="1C82F630" w14:textId="77777777" w:rsidTr="00D46C1C">
        <w:tc>
          <w:tcPr>
            <w:tcW w:w="6390" w:type="dxa"/>
            <w:vAlign w:val="bottom"/>
          </w:tcPr>
          <w:p w14:paraId="66AD46D6" w14:textId="3137BF7A" w:rsidR="00735D01" w:rsidRPr="008C7CBA" w:rsidRDefault="00735D01" w:rsidP="00DA31E8">
            <w:pPr>
              <w:spacing w:line="340" w:lineRule="exact"/>
              <w:jc w:val="center"/>
              <w:rPr>
                <w:rFonts w:ascii="Arial" w:hAnsi="Arial" w:cs="Arial"/>
                <w:sz w:val="18"/>
                <w:szCs w:val="18"/>
              </w:rPr>
            </w:pPr>
          </w:p>
        </w:tc>
        <w:tc>
          <w:tcPr>
            <w:tcW w:w="1440" w:type="dxa"/>
            <w:hideMark/>
          </w:tcPr>
          <w:p w14:paraId="6BFC04AF" w14:textId="0D2BE509" w:rsidR="00735D01" w:rsidRPr="008C7CBA" w:rsidRDefault="00735D01" w:rsidP="00DA31E8">
            <w:pPr>
              <w:pBdr>
                <w:bottom w:val="single" w:sz="4" w:space="1" w:color="auto"/>
              </w:pBdr>
              <w:spacing w:line="340" w:lineRule="exact"/>
              <w:ind w:right="12"/>
              <w:jc w:val="center"/>
              <w:rPr>
                <w:rFonts w:ascii="Arial" w:hAnsi="Arial" w:cs="Arial"/>
                <w:sz w:val="18"/>
                <w:szCs w:val="18"/>
              </w:rPr>
            </w:pPr>
            <w:r>
              <w:rPr>
                <w:rFonts w:ascii="Arial" w:hAnsi="Arial" w:cs="Arial"/>
                <w:sz w:val="18"/>
                <w:szCs w:val="18"/>
              </w:rPr>
              <w:t xml:space="preserve">31 March             </w:t>
            </w:r>
            <w:r w:rsidRPr="005F269F">
              <w:rPr>
                <w:rFonts w:ascii="Arial" w:hAnsi="Arial" w:cs="Arial"/>
                <w:sz w:val="18"/>
                <w:szCs w:val="18"/>
              </w:rPr>
              <w:t xml:space="preserve"> </w:t>
            </w:r>
            <w:r w:rsidRPr="008C7CBA">
              <w:rPr>
                <w:rFonts w:ascii="Arial" w:hAnsi="Arial" w:cs="Arial"/>
                <w:sz w:val="18"/>
                <w:szCs w:val="18"/>
              </w:rPr>
              <w:t>202</w:t>
            </w:r>
            <w:r>
              <w:rPr>
                <w:rFonts w:ascii="Arial" w:hAnsi="Arial" w:cs="Arial"/>
                <w:sz w:val="18"/>
                <w:szCs w:val="18"/>
              </w:rPr>
              <w:t>2</w:t>
            </w:r>
          </w:p>
        </w:tc>
        <w:tc>
          <w:tcPr>
            <w:tcW w:w="1350" w:type="dxa"/>
            <w:hideMark/>
          </w:tcPr>
          <w:p w14:paraId="3E4C9F2A" w14:textId="20D58B94" w:rsidR="00735D01" w:rsidRPr="008C7CBA" w:rsidRDefault="00735D01" w:rsidP="00DA31E8">
            <w:pPr>
              <w:pBdr>
                <w:bottom w:val="single" w:sz="4" w:space="1" w:color="auto"/>
              </w:pBdr>
              <w:spacing w:line="340" w:lineRule="exact"/>
              <w:ind w:right="12"/>
              <w:jc w:val="center"/>
              <w:rPr>
                <w:rFonts w:ascii="Arial" w:hAnsi="Arial" w:cs="Arial"/>
                <w:sz w:val="18"/>
                <w:szCs w:val="18"/>
              </w:rPr>
            </w:pPr>
            <w:r w:rsidRPr="008C7CBA">
              <w:rPr>
                <w:rFonts w:ascii="Arial" w:hAnsi="Arial" w:cs="Arial"/>
                <w:sz w:val="18"/>
                <w:szCs w:val="18"/>
              </w:rPr>
              <w:t>31 December 202</w:t>
            </w:r>
            <w:r>
              <w:rPr>
                <w:rFonts w:ascii="Arial" w:hAnsi="Arial" w:cs="Arial"/>
                <w:sz w:val="18"/>
                <w:szCs w:val="18"/>
              </w:rPr>
              <w:t>1</w:t>
            </w:r>
          </w:p>
        </w:tc>
      </w:tr>
      <w:tr w:rsidR="00D2710C" w:rsidRPr="008C7CBA" w14:paraId="37235BD6" w14:textId="77777777" w:rsidTr="00017829">
        <w:trPr>
          <w:trHeight w:val="99"/>
        </w:trPr>
        <w:tc>
          <w:tcPr>
            <w:tcW w:w="6390" w:type="dxa"/>
          </w:tcPr>
          <w:p w14:paraId="0EB53236" w14:textId="5E5ED41D" w:rsidR="00D2710C" w:rsidRPr="008C7CBA" w:rsidRDefault="00D2710C" w:rsidP="00DA31E8">
            <w:pPr>
              <w:spacing w:line="340" w:lineRule="exact"/>
              <w:rPr>
                <w:rFonts w:ascii="Arial" w:hAnsi="Arial" w:cs="Arial"/>
                <w:sz w:val="18"/>
                <w:szCs w:val="18"/>
              </w:rPr>
            </w:pPr>
            <w:r w:rsidRPr="00735D01">
              <w:rPr>
                <w:rFonts w:ascii="Arial" w:hAnsi="Arial" w:cs="Arial"/>
                <w:sz w:val="18"/>
                <w:szCs w:val="18"/>
              </w:rPr>
              <w:t>Long-term loans</w:t>
            </w:r>
          </w:p>
        </w:tc>
        <w:tc>
          <w:tcPr>
            <w:tcW w:w="1440" w:type="dxa"/>
          </w:tcPr>
          <w:p w14:paraId="5854037B" w14:textId="0AA3B94D" w:rsidR="00D2710C" w:rsidRPr="00D2710C" w:rsidRDefault="00D2710C" w:rsidP="00DA31E8">
            <w:pPr>
              <w:tabs>
                <w:tab w:val="decimal" w:pos="970"/>
              </w:tabs>
              <w:spacing w:line="340" w:lineRule="exact"/>
              <w:rPr>
                <w:rFonts w:ascii="Arial" w:hAnsi="Arial" w:cs="Arial"/>
                <w:caps/>
                <w:sz w:val="18"/>
                <w:szCs w:val="18"/>
              </w:rPr>
            </w:pPr>
            <w:r w:rsidRPr="00D2710C">
              <w:rPr>
                <w:rFonts w:ascii="Arial" w:hAnsi="Arial" w:cs="Arial"/>
                <w:sz w:val="18"/>
                <w:szCs w:val="18"/>
              </w:rPr>
              <w:t>42,345</w:t>
            </w:r>
          </w:p>
        </w:tc>
        <w:tc>
          <w:tcPr>
            <w:tcW w:w="1350" w:type="dxa"/>
            <w:vAlign w:val="bottom"/>
          </w:tcPr>
          <w:p w14:paraId="2A165E10" w14:textId="02051015" w:rsidR="00D2710C" w:rsidRPr="008C7CBA" w:rsidRDefault="00D2710C" w:rsidP="00DA31E8">
            <w:pPr>
              <w:tabs>
                <w:tab w:val="decimal" w:pos="970"/>
              </w:tabs>
              <w:spacing w:line="340" w:lineRule="exact"/>
              <w:rPr>
                <w:rFonts w:ascii="Arial" w:hAnsi="Arial" w:cs="Arial"/>
                <w:caps/>
                <w:sz w:val="18"/>
                <w:szCs w:val="18"/>
              </w:rPr>
            </w:pPr>
            <w:r w:rsidRPr="00EE32B5">
              <w:rPr>
                <w:rFonts w:ascii="Arial" w:hAnsi="Arial" w:cs="Arial"/>
                <w:caps/>
                <w:sz w:val="18"/>
                <w:szCs w:val="18"/>
              </w:rPr>
              <w:t>51,126</w:t>
            </w:r>
          </w:p>
        </w:tc>
      </w:tr>
      <w:tr w:rsidR="00D2710C" w:rsidRPr="008C7CBA" w14:paraId="59F857D0" w14:textId="77777777" w:rsidTr="00017829">
        <w:tc>
          <w:tcPr>
            <w:tcW w:w="6390" w:type="dxa"/>
            <w:hideMark/>
          </w:tcPr>
          <w:p w14:paraId="6F3C7851" w14:textId="1F48C384" w:rsidR="00D2710C" w:rsidRPr="008C7CBA" w:rsidRDefault="00D2710C" w:rsidP="00DA31E8">
            <w:pPr>
              <w:spacing w:line="340" w:lineRule="exact"/>
              <w:rPr>
                <w:rFonts w:ascii="Arial" w:hAnsi="Arial" w:cs="Arial"/>
                <w:sz w:val="18"/>
                <w:szCs w:val="18"/>
              </w:rPr>
            </w:pPr>
            <w:r w:rsidRPr="008C7CBA">
              <w:rPr>
                <w:rFonts w:ascii="Arial" w:hAnsi="Arial" w:cs="Arial"/>
                <w:sz w:val="18"/>
                <w:szCs w:val="18"/>
              </w:rPr>
              <w:t>Less: Current portion</w:t>
            </w:r>
          </w:p>
        </w:tc>
        <w:tc>
          <w:tcPr>
            <w:tcW w:w="1440" w:type="dxa"/>
          </w:tcPr>
          <w:p w14:paraId="7DE0A54C" w14:textId="46087F56" w:rsidR="00D2710C" w:rsidRPr="00D2710C" w:rsidRDefault="00D2710C" w:rsidP="00DA31E8">
            <w:pPr>
              <w:pBdr>
                <w:bottom w:val="single" w:sz="4" w:space="1" w:color="auto"/>
              </w:pBdr>
              <w:tabs>
                <w:tab w:val="decimal" w:pos="970"/>
              </w:tabs>
              <w:spacing w:line="340" w:lineRule="exact"/>
              <w:rPr>
                <w:rFonts w:ascii="Arial" w:hAnsi="Arial" w:cs="Arial"/>
                <w:caps/>
                <w:sz w:val="18"/>
                <w:szCs w:val="18"/>
              </w:rPr>
            </w:pPr>
            <w:r w:rsidRPr="00D2710C">
              <w:rPr>
                <w:rFonts w:ascii="Arial" w:hAnsi="Arial" w:cs="Arial"/>
                <w:sz w:val="18"/>
                <w:szCs w:val="18"/>
              </w:rPr>
              <w:t>(36,600)</w:t>
            </w:r>
          </w:p>
        </w:tc>
        <w:tc>
          <w:tcPr>
            <w:tcW w:w="1350" w:type="dxa"/>
            <w:vAlign w:val="bottom"/>
          </w:tcPr>
          <w:p w14:paraId="2E3247C7" w14:textId="5B0D825B" w:rsidR="00D2710C" w:rsidRPr="008C7CBA" w:rsidRDefault="00D2710C" w:rsidP="00DA31E8">
            <w:pPr>
              <w:pBdr>
                <w:bottom w:val="single" w:sz="4" w:space="1" w:color="auto"/>
              </w:pBdr>
              <w:tabs>
                <w:tab w:val="decimal" w:pos="970"/>
              </w:tabs>
              <w:spacing w:line="340" w:lineRule="exact"/>
              <w:rPr>
                <w:rFonts w:ascii="Arial" w:hAnsi="Arial" w:cs="Arial"/>
                <w:caps/>
                <w:sz w:val="18"/>
                <w:szCs w:val="18"/>
                <w:cs/>
              </w:rPr>
            </w:pPr>
            <w:r w:rsidRPr="00EE32B5">
              <w:rPr>
                <w:rFonts w:ascii="Arial" w:hAnsi="Arial" w:cs="Arial"/>
                <w:caps/>
                <w:sz w:val="18"/>
                <w:szCs w:val="18"/>
              </w:rPr>
              <w:t>(36,600)</w:t>
            </w:r>
          </w:p>
        </w:tc>
      </w:tr>
      <w:tr w:rsidR="00D2710C" w:rsidRPr="008C7CBA" w14:paraId="5EBC9737" w14:textId="77777777" w:rsidTr="00017829">
        <w:tc>
          <w:tcPr>
            <w:tcW w:w="6390" w:type="dxa"/>
            <w:hideMark/>
          </w:tcPr>
          <w:p w14:paraId="274D9B15" w14:textId="77777777" w:rsidR="00D2710C" w:rsidRPr="008C7CBA" w:rsidRDefault="00D2710C" w:rsidP="00DA31E8">
            <w:pPr>
              <w:spacing w:line="340" w:lineRule="exact"/>
              <w:rPr>
                <w:rFonts w:ascii="Arial" w:hAnsi="Arial" w:cs="Arial"/>
                <w:sz w:val="18"/>
                <w:szCs w:val="18"/>
                <w:cs/>
              </w:rPr>
            </w:pPr>
            <w:r w:rsidRPr="008C7CBA">
              <w:rPr>
                <w:rFonts w:ascii="Arial" w:hAnsi="Arial" w:cs="Arial"/>
                <w:sz w:val="18"/>
                <w:szCs w:val="18"/>
              </w:rPr>
              <w:t>Long-term loans, net of current portion</w:t>
            </w:r>
          </w:p>
        </w:tc>
        <w:tc>
          <w:tcPr>
            <w:tcW w:w="1440" w:type="dxa"/>
          </w:tcPr>
          <w:p w14:paraId="67434A45" w14:textId="4F09E134" w:rsidR="00D2710C" w:rsidRPr="00D2710C" w:rsidRDefault="00D2710C" w:rsidP="00DA31E8">
            <w:pPr>
              <w:pBdr>
                <w:bottom w:val="double" w:sz="4" w:space="1" w:color="auto"/>
              </w:pBdr>
              <w:tabs>
                <w:tab w:val="decimal" w:pos="970"/>
              </w:tabs>
              <w:spacing w:line="340" w:lineRule="exact"/>
              <w:rPr>
                <w:rFonts w:ascii="Arial" w:hAnsi="Arial" w:cs="Arial"/>
                <w:caps/>
                <w:sz w:val="18"/>
                <w:szCs w:val="18"/>
              </w:rPr>
            </w:pPr>
            <w:r w:rsidRPr="00D2710C">
              <w:rPr>
                <w:rFonts w:ascii="Arial" w:hAnsi="Arial" w:cs="Arial"/>
                <w:sz w:val="18"/>
                <w:szCs w:val="18"/>
              </w:rPr>
              <w:t>5,745</w:t>
            </w:r>
          </w:p>
        </w:tc>
        <w:tc>
          <w:tcPr>
            <w:tcW w:w="1350" w:type="dxa"/>
            <w:vAlign w:val="bottom"/>
          </w:tcPr>
          <w:p w14:paraId="1B852A83" w14:textId="304ECCEE" w:rsidR="00D2710C" w:rsidRPr="008C7CBA" w:rsidRDefault="00D2710C" w:rsidP="00DA31E8">
            <w:pPr>
              <w:pBdr>
                <w:bottom w:val="double" w:sz="4" w:space="1" w:color="auto"/>
              </w:pBdr>
              <w:tabs>
                <w:tab w:val="decimal" w:pos="970"/>
              </w:tabs>
              <w:spacing w:line="340" w:lineRule="exact"/>
              <w:rPr>
                <w:rFonts w:ascii="Arial" w:hAnsi="Arial" w:cs="Arial"/>
                <w:caps/>
                <w:sz w:val="18"/>
                <w:szCs w:val="18"/>
                <w:cs/>
              </w:rPr>
            </w:pPr>
            <w:r w:rsidRPr="00EE32B5">
              <w:rPr>
                <w:rFonts w:ascii="Arial" w:hAnsi="Arial" w:cs="Arial"/>
                <w:caps/>
                <w:sz w:val="18"/>
                <w:szCs w:val="18"/>
              </w:rPr>
              <w:t>14,526</w:t>
            </w:r>
          </w:p>
        </w:tc>
      </w:tr>
    </w:tbl>
    <w:p w14:paraId="0401F898" w14:textId="203D68B0" w:rsidR="002F1235" w:rsidRPr="008C7CBA" w:rsidRDefault="002F1235" w:rsidP="00DA31E8">
      <w:pPr>
        <w:tabs>
          <w:tab w:val="left" w:pos="2160"/>
          <w:tab w:val="right" w:pos="6480"/>
          <w:tab w:val="right" w:pos="8640"/>
        </w:tabs>
        <w:spacing w:before="20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04208641" w14:textId="67F3E82C" w:rsidR="00C97784" w:rsidRPr="008C7CBA"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10</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4DAFB50A" w14:textId="2FF6BFD5"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1D4349">
        <w:rPr>
          <w:rFonts w:ascii="Arial" w:hAnsi="Arial" w:cs="Browallia New"/>
          <w:sz w:val="22"/>
          <w:szCs w:val="28"/>
        </w:rPr>
        <w:t>T</w:t>
      </w:r>
      <w:r w:rsidRPr="008C7CBA">
        <w:rPr>
          <w:rFonts w:ascii="Arial" w:hAnsi="Arial" w:cs="Arial"/>
          <w:sz w:val="22"/>
          <w:szCs w:val="22"/>
        </w:rPr>
        <w:t xml:space="preserve">ax </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three-month periods ended</w:t>
      </w:r>
      <w:r w:rsidR="00EE32B5">
        <w:rPr>
          <w:rFonts w:ascii="Arial" w:hAnsi="Arial" w:cs="Arial"/>
          <w:sz w:val="22"/>
          <w:szCs w:val="22"/>
        </w:rPr>
        <w:t xml:space="preserve"> </w:t>
      </w:r>
      <w:r w:rsidR="00427E18">
        <w:rPr>
          <w:rFonts w:ascii="Arial" w:hAnsi="Arial" w:cs="Arial"/>
          <w:sz w:val="22"/>
          <w:szCs w:val="22"/>
        </w:rPr>
        <w:t>31 March</w:t>
      </w:r>
      <w:r w:rsidR="005F269F" w:rsidRPr="008C7CBA">
        <w:rPr>
          <w:rFonts w:ascii="Arial" w:hAnsi="Arial" w:cs="Arial"/>
          <w:sz w:val="22"/>
          <w:szCs w:val="22"/>
        </w:rPr>
        <w:t xml:space="preserve"> </w:t>
      </w:r>
      <w:r w:rsidR="0088627F" w:rsidRPr="008C7CBA">
        <w:rPr>
          <w:rFonts w:ascii="Arial" w:hAnsi="Arial" w:cs="Arial"/>
          <w:sz w:val="22"/>
          <w:szCs w:val="22"/>
        </w:rPr>
        <w:t>202</w:t>
      </w:r>
      <w:r w:rsidR="00EE32B5">
        <w:rPr>
          <w:rFonts w:ascii="Arial" w:hAnsi="Arial" w:cs="Arial"/>
          <w:sz w:val="22"/>
          <w:szCs w:val="22"/>
        </w:rPr>
        <w:t>2</w:t>
      </w:r>
      <w:r w:rsidR="007E7DFF" w:rsidRPr="008C7CBA">
        <w:rPr>
          <w:rFonts w:ascii="Arial" w:hAnsi="Arial" w:cs="Arial"/>
          <w:sz w:val="22"/>
          <w:szCs w:val="22"/>
        </w:rPr>
        <w:t xml:space="preserve"> and 20</w:t>
      </w:r>
      <w:r w:rsidR="00AA7206" w:rsidRPr="008C7CBA">
        <w:rPr>
          <w:rFonts w:ascii="Arial" w:hAnsi="Arial" w:cs="Arial"/>
          <w:sz w:val="22"/>
          <w:szCs w:val="22"/>
        </w:rPr>
        <w:t>2</w:t>
      </w:r>
      <w:r w:rsidR="00EE32B5">
        <w:rPr>
          <w:rFonts w:ascii="Arial" w:hAnsi="Arial" w:cs="Arial"/>
          <w:sz w:val="22"/>
          <w:szCs w:val="22"/>
        </w:rPr>
        <w:t>1</w:t>
      </w:r>
      <w:r w:rsidRPr="008C7CB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3072A2E" w14:textId="77777777" w:rsidTr="002C3FF6">
        <w:tc>
          <w:tcPr>
            <w:tcW w:w="3690" w:type="dxa"/>
          </w:tcPr>
          <w:p w14:paraId="108B59EB" w14:textId="54A76DFC" w:rsidR="005F269F" w:rsidRPr="003D55CD" w:rsidRDefault="005F269F" w:rsidP="00DA31E8">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2C3FF6">
        <w:tc>
          <w:tcPr>
            <w:tcW w:w="3690" w:type="dxa"/>
          </w:tcPr>
          <w:p w14:paraId="74EA1D9F" w14:textId="77777777" w:rsidR="005F269F" w:rsidRPr="003D55CD" w:rsidRDefault="005F269F" w:rsidP="00DA31E8">
            <w:pPr>
              <w:spacing w:line="340" w:lineRule="exact"/>
              <w:ind w:right="29"/>
              <w:jc w:val="thaiDistribute"/>
              <w:rPr>
                <w:rFonts w:ascii="Arial" w:hAnsi="Arial" w:cs="Arial"/>
                <w:sz w:val="18"/>
                <w:szCs w:val="18"/>
              </w:rPr>
            </w:pPr>
          </w:p>
        </w:tc>
        <w:tc>
          <w:tcPr>
            <w:tcW w:w="5520" w:type="dxa"/>
            <w:gridSpan w:val="4"/>
            <w:vAlign w:val="bottom"/>
          </w:tcPr>
          <w:p w14:paraId="547F40CA" w14:textId="458DCCF0"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EE32B5">
              <w:rPr>
                <w:rFonts w:ascii="Arial" w:hAnsi="Arial" w:cs="Arial"/>
                <w:sz w:val="18"/>
                <w:szCs w:val="18"/>
              </w:rPr>
              <w:t>three</w:t>
            </w:r>
            <w:r w:rsidRPr="003D55CD">
              <w:rPr>
                <w:rFonts w:ascii="Arial" w:hAnsi="Arial" w:cs="Arial"/>
                <w:sz w:val="18"/>
                <w:szCs w:val="18"/>
              </w:rPr>
              <w:t xml:space="preserve">-month periods ended </w:t>
            </w:r>
            <w:r w:rsidR="00427E18">
              <w:rPr>
                <w:rFonts w:ascii="Arial" w:hAnsi="Arial" w:cs="Arial"/>
                <w:sz w:val="18"/>
                <w:szCs w:val="18"/>
              </w:rPr>
              <w:t>31 March</w:t>
            </w:r>
          </w:p>
        </w:tc>
      </w:tr>
      <w:tr w:rsidR="005F269F" w:rsidRPr="003D55CD" w14:paraId="5FEE1BF0" w14:textId="77777777" w:rsidTr="002C3FF6">
        <w:tc>
          <w:tcPr>
            <w:tcW w:w="3690" w:type="dxa"/>
          </w:tcPr>
          <w:p w14:paraId="6D573EC9" w14:textId="77777777" w:rsidR="005F269F" w:rsidRPr="003D55CD" w:rsidRDefault="005F269F" w:rsidP="00DA31E8">
            <w:pPr>
              <w:spacing w:line="34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EE32B5" w:rsidRPr="003D55CD" w14:paraId="5CA64C23" w14:textId="77777777" w:rsidTr="002C3FF6">
        <w:tc>
          <w:tcPr>
            <w:tcW w:w="3690" w:type="dxa"/>
          </w:tcPr>
          <w:p w14:paraId="4CB2A439" w14:textId="77777777" w:rsidR="00EE32B5" w:rsidRPr="003D55CD" w:rsidRDefault="00EE32B5" w:rsidP="00DA31E8">
            <w:pPr>
              <w:spacing w:line="340" w:lineRule="exact"/>
              <w:ind w:right="29"/>
              <w:jc w:val="thaiDistribute"/>
              <w:rPr>
                <w:rFonts w:ascii="Arial" w:hAnsi="Arial" w:cs="Arial"/>
                <w:b/>
                <w:bCs/>
                <w:sz w:val="18"/>
                <w:szCs w:val="18"/>
                <w:u w:val="single"/>
              </w:rPr>
            </w:pPr>
          </w:p>
        </w:tc>
        <w:tc>
          <w:tcPr>
            <w:tcW w:w="1380" w:type="dxa"/>
          </w:tcPr>
          <w:p w14:paraId="7C52F6F8" w14:textId="3B9E4D42" w:rsidR="00EE32B5" w:rsidRPr="003D55CD" w:rsidRDefault="00EE32B5" w:rsidP="00DA31E8">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15D98740" w14:textId="72025438" w:rsidR="00EE32B5" w:rsidRPr="003D55CD" w:rsidRDefault="00EE32B5"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c>
          <w:tcPr>
            <w:tcW w:w="1380" w:type="dxa"/>
          </w:tcPr>
          <w:p w14:paraId="55265F2A" w14:textId="05F12AE0" w:rsidR="00EE32B5" w:rsidRPr="003D55CD" w:rsidRDefault="00EE32B5" w:rsidP="00DA31E8">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3C1DC1F3" w14:textId="6644E14C" w:rsidR="00EE32B5" w:rsidRPr="003D55CD" w:rsidRDefault="00EE32B5"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r>
      <w:tr w:rsidR="00EE32B5" w:rsidRPr="003D55CD" w14:paraId="282B0935" w14:textId="77777777" w:rsidTr="002C3FF6">
        <w:tc>
          <w:tcPr>
            <w:tcW w:w="3690" w:type="dxa"/>
            <w:vAlign w:val="bottom"/>
          </w:tcPr>
          <w:p w14:paraId="72C3B1C7" w14:textId="77777777" w:rsidR="00EE32B5" w:rsidRPr="003D55CD" w:rsidRDefault="00EE32B5" w:rsidP="00DA31E8">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EE32B5" w:rsidRPr="003D55CD" w:rsidRDefault="00EE32B5" w:rsidP="00DA31E8">
            <w:pPr>
              <w:tabs>
                <w:tab w:val="decimal" w:pos="1062"/>
              </w:tabs>
              <w:spacing w:line="340" w:lineRule="exact"/>
              <w:ind w:right="29"/>
              <w:rPr>
                <w:rFonts w:ascii="Arial" w:hAnsi="Arial" w:cs="Arial"/>
                <w:spacing w:val="-4"/>
                <w:sz w:val="18"/>
                <w:szCs w:val="18"/>
              </w:rPr>
            </w:pPr>
          </w:p>
        </w:tc>
        <w:tc>
          <w:tcPr>
            <w:tcW w:w="1380" w:type="dxa"/>
            <w:vAlign w:val="bottom"/>
          </w:tcPr>
          <w:p w14:paraId="798ED87C" w14:textId="77777777" w:rsidR="00EE32B5" w:rsidRPr="003D55CD" w:rsidRDefault="00EE32B5" w:rsidP="00DA31E8">
            <w:pPr>
              <w:tabs>
                <w:tab w:val="decimal" w:pos="1062"/>
              </w:tabs>
              <w:spacing w:line="340" w:lineRule="exact"/>
              <w:ind w:right="29"/>
              <w:rPr>
                <w:rFonts w:ascii="Arial" w:hAnsi="Arial" w:cs="Arial"/>
                <w:spacing w:val="-4"/>
                <w:sz w:val="18"/>
                <w:szCs w:val="18"/>
              </w:rPr>
            </w:pPr>
          </w:p>
        </w:tc>
        <w:tc>
          <w:tcPr>
            <w:tcW w:w="1380" w:type="dxa"/>
            <w:vAlign w:val="bottom"/>
          </w:tcPr>
          <w:p w14:paraId="7813FABD" w14:textId="77777777" w:rsidR="00EE32B5" w:rsidRPr="003D55CD" w:rsidRDefault="00EE32B5" w:rsidP="00DA31E8">
            <w:pPr>
              <w:tabs>
                <w:tab w:val="decimal" w:pos="1062"/>
              </w:tabs>
              <w:spacing w:line="340" w:lineRule="exact"/>
              <w:ind w:right="29"/>
              <w:rPr>
                <w:rFonts w:ascii="Arial" w:hAnsi="Arial" w:cs="Arial"/>
                <w:sz w:val="18"/>
                <w:szCs w:val="18"/>
              </w:rPr>
            </w:pPr>
          </w:p>
        </w:tc>
        <w:tc>
          <w:tcPr>
            <w:tcW w:w="1380" w:type="dxa"/>
            <w:vAlign w:val="bottom"/>
          </w:tcPr>
          <w:p w14:paraId="318721DE" w14:textId="77777777" w:rsidR="00EE32B5" w:rsidRPr="003D55CD" w:rsidRDefault="00EE32B5" w:rsidP="00DA31E8">
            <w:pPr>
              <w:tabs>
                <w:tab w:val="decimal" w:pos="1062"/>
              </w:tabs>
              <w:spacing w:line="340" w:lineRule="exact"/>
              <w:ind w:right="29"/>
              <w:rPr>
                <w:rFonts w:ascii="Arial" w:hAnsi="Arial" w:cs="Arial"/>
                <w:sz w:val="18"/>
                <w:szCs w:val="18"/>
              </w:rPr>
            </w:pPr>
          </w:p>
        </w:tc>
      </w:tr>
      <w:tr w:rsidR="00EE32B5" w:rsidRPr="003D55CD" w14:paraId="328821C4" w14:textId="77777777" w:rsidTr="002C3FF6">
        <w:trPr>
          <w:trHeight w:val="80"/>
        </w:trPr>
        <w:tc>
          <w:tcPr>
            <w:tcW w:w="3690" w:type="dxa"/>
            <w:vAlign w:val="bottom"/>
          </w:tcPr>
          <w:p w14:paraId="160CFBA4" w14:textId="77777777" w:rsidR="00EE32B5" w:rsidRPr="003D55CD" w:rsidRDefault="00EE32B5" w:rsidP="00DA31E8">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66DFD8C1" w:rsidR="00EE32B5" w:rsidRPr="003D55CD" w:rsidRDefault="00D2710C" w:rsidP="00DA31E8">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2BC8FB91" w14:textId="5ABEF2C0" w:rsidR="00EE32B5" w:rsidRPr="003D55CD" w:rsidRDefault="00EE32B5" w:rsidP="00DA31E8">
            <w:pPr>
              <w:tabs>
                <w:tab w:val="decimal" w:pos="972"/>
              </w:tabs>
              <w:spacing w:line="340" w:lineRule="exact"/>
              <w:ind w:right="29"/>
              <w:rPr>
                <w:rFonts w:ascii="Arial" w:hAnsi="Arial" w:cs="Arial"/>
                <w:sz w:val="18"/>
                <w:szCs w:val="18"/>
              </w:rPr>
            </w:pPr>
            <w:r w:rsidRPr="00EE32B5">
              <w:rPr>
                <w:rFonts w:ascii="Arial" w:hAnsi="Arial" w:cs="Arial"/>
                <w:sz w:val="18"/>
                <w:szCs w:val="18"/>
              </w:rPr>
              <w:t>-</w:t>
            </w:r>
          </w:p>
        </w:tc>
        <w:tc>
          <w:tcPr>
            <w:tcW w:w="1380" w:type="dxa"/>
            <w:vAlign w:val="bottom"/>
          </w:tcPr>
          <w:p w14:paraId="5867C4B6" w14:textId="4461092D" w:rsidR="00EE32B5" w:rsidRPr="003D55CD" w:rsidRDefault="00D2710C" w:rsidP="00DA31E8">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1FF26E8F" w14:textId="101AEEC3" w:rsidR="00EE32B5" w:rsidRPr="003D55CD" w:rsidRDefault="00EE32B5" w:rsidP="00DA31E8">
            <w:pPr>
              <w:tabs>
                <w:tab w:val="decimal" w:pos="972"/>
              </w:tabs>
              <w:spacing w:line="340" w:lineRule="exact"/>
              <w:ind w:right="29"/>
              <w:rPr>
                <w:rFonts w:ascii="Arial" w:hAnsi="Arial" w:cs="Arial"/>
                <w:sz w:val="18"/>
                <w:szCs w:val="18"/>
              </w:rPr>
            </w:pPr>
            <w:r w:rsidRPr="00EE32B5">
              <w:rPr>
                <w:rFonts w:ascii="Arial" w:hAnsi="Arial" w:cs="Arial"/>
                <w:sz w:val="18"/>
                <w:szCs w:val="18"/>
              </w:rPr>
              <w:t>-</w:t>
            </w:r>
          </w:p>
        </w:tc>
      </w:tr>
      <w:tr w:rsidR="00EE32B5" w:rsidRPr="003D55CD" w14:paraId="0EF67735" w14:textId="77777777" w:rsidTr="002C3FF6">
        <w:tc>
          <w:tcPr>
            <w:tcW w:w="3690" w:type="dxa"/>
            <w:vAlign w:val="bottom"/>
          </w:tcPr>
          <w:p w14:paraId="2B84306D" w14:textId="77777777" w:rsidR="00EE32B5" w:rsidRPr="003D55CD" w:rsidRDefault="00EE32B5" w:rsidP="00DA31E8">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EE32B5" w:rsidRPr="003D55CD" w:rsidRDefault="00EE32B5" w:rsidP="00DA31E8">
            <w:pPr>
              <w:tabs>
                <w:tab w:val="decimal" w:pos="972"/>
              </w:tabs>
              <w:spacing w:line="340" w:lineRule="exact"/>
              <w:ind w:right="29"/>
              <w:rPr>
                <w:rFonts w:ascii="Arial" w:hAnsi="Arial" w:cs="Arial"/>
                <w:sz w:val="18"/>
                <w:szCs w:val="18"/>
              </w:rPr>
            </w:pPr>
          </w:p>
        </w:tc>
        <w:tc>
          <w:tcPr>
            <w:tcW w:w="1380" w:type="dxa"/>
            <w:vAlign w:val="bottom"/>
          </w:tcPr>
          <w:p w14:paraId="571D14B6" w14:textId="77777777" w:rsidR="00EE32B5" w:rsidRPr="003D55CD" w:rsidRDefault="00EE32B5" w:rsidP="00DA31E8">
            <w:pPr>
              <w:tabs>
                <w:tab w:val="decimal" w:pos="972"/>
              </w:tabs>
              <w:spacing w:line="340" w:lineRule="exact"/>
              <w:ind w:right="29"/>
              <w:rPr>
                <w:rFonts w:ascii="Arial" w:hAnsi="Arial" w:cs="Arial"/>
                <w:sz w:val="18"/>
                <w:szCs w:val="18"/>
              </w:rPr>
            </w:pPr>
          </w:p>
        </w:tc>
        <w:tc>
          <w:tcPr>
            <w:tcW w:w="1380" w:type="dxa"/>
            <w:vAlign w:val="bottom"/>
          </w:tcPr>
          <w:p w14:paraId="11B0629C" w14:textId="77777777" w:rsidR="00EE32B5" w:rsidRPr="003D55CD" w:rsidRDefault="00EE32B5" w:rsidP="00DA31E8">
            <w:pPr>
              <w:tabs>
                <w:tab w:val="decimal" w:pos="972"/>
              </w:tabs>
              <w:spacing w:line="340" w:lineRule="exact"/>
              <w:ind w:right="29"/>
              <w:rPr>
                <w:rFonts w:ascii="Arial" w:hAnsi="Arial" w:cs="Arial"/>
                <w:sz w:val="18"/>
                <w:szCs w:val="18"/>
              </w:rPr>
            </w:pPr>
          </w:p>
        </w:tc>
        <w:tc>
          <w:tcPr>
            <w:tcW w:w="1380" w:type="dxa"/>
            <w:vAlign w:val="bottom"/>
          </w:tcPr>
          <w:p w14:paraId="36C3C201" w14:textId="77777777" w:rsidR="00EE32B5" w:rsidRPr="003D55CD" w:rsidRDefault="00EE32B5" w:rsidP="00DA31E8">
            <w:pPr>
              <w:tabs>
                <w:tab w:val="decimal" w:pos="972"/>
              </w:tabs>
              <w:spacing w:line="340" w:lineRule="exact"/>
              <w:ind w:right="29"/>
              <w:rPr>
                <w:rFonts w:ascii="Arial" w:hAnsi="Arial" w:cs="Arial"/>
                <w:sz w:val="18"/>
                <w:szCs w:val="18"/>
              </w:rPr>
            </w:pPr>
          </w:p>
        </w:tc>
      </w:tr>
      <w:tr w:rsidR="00EE32B5" w:rsidRPr="003D55CD" w14:paraId="576B3ABF" w14:textId="77777777" w:rsidTr="002C3FF6">
        <w:tc>
          <w:tcPr>
            <w:tcW w:w="3690" w:type="dxa"/>
            <w:vAlign w:val="bottom"/>
          </w:tcPr>
          <w:p w14:paraId="2047F3BD" w14:textId="77777777" w:rsidR="00EE32B5" w:rsidRPr="003D55CD" w:rsidRDefault="00EE32B5" w:rsidP="00DA31E8">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EE32B5" w:rsidRPr="003D55CD" w:rsidRDefault="00EE32B5" w:rsidP="00DA31E8">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3A32E23B" w:rsidR="00EE32B5" w:rsidRPr="003D55CD" w:rsidRDefault="00D2710C" w:rsidP="00DA31E8">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3,869</w:t>
            </w:r>
          </w:p>
        </w:tc>
        <w:tc>
          <w:tcPr>
            <w:tcW w:w="1380" w:type="dxa"/>
            <w:vAlign w:val="bottom"/>
          </w:tcPr>
          <w:p w14:paraId="3A175864" w14:textId="23B2403F" w:rsidR="00EE32B5" w:rsidRPr="003D55CD" w:rsidRDefault="00EE32B5" w:rsidP="00DA31E8">
            <w:pPr>
              <w:pBdr>
                <w:bottom w:val="single" w:sz="4" w:space="1" w:color="auto"/>
              </w:pBdr>
              <w:tabs>
                <w:tab w:val="decimal" w:pos="972"/>
              </w:tabs>
              <w:spacing w:line="340" w:lineRule="exact"/>
              <w:ind w:right="29"/>
              <w:rPr>
                <w:rFonts w:ascii="Arial" w:hAnsi="Arial" w:cs="Arial"/>
                <w:sz w:val="18"/>
                <w:szCs w:val="18"/>
              </w:rPr>
            </w:pPr>
            <w:r w:rsidRPr="00EE32B5">
              <w:rPr>
                <w:rFonts w:ascii="Arial" w:hAnsi="Arial" w:cs="Arial" w:hint="cs"/>
                <w:sz w:val="18"/>
                <w:szCs w:val="18"/>
                <w:cs/>
              </w:rPr>
              <w:t>3,316</w:t>
            </w:r>
          </w:p>
        </w:tc>
        <w:tc>
          <w:tcPr>
            <w:tcW w:w="1380" w:type="dxa"/>
            <w:vAlign w:val="bottom"/>
          </w:tcPr>
          <w:p w14:paraId="2CA6D2E4" w14:textId="49A8D7D5" w:rsidR="00EE32B5" w:rsidRPr="003D55CD" w:rsidRDefault="00D2710C" w:rsidP="00DA31E8">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3,869</w:t>
            </w:r>
          </w:p>
        </w:tc>
        <w:tc>
          <w:tcPr>
            <w:tcW w:w="1380" w:type="dxa"/>
            <w:vAlign w:val="bottom"/>
          </w:tcPr>
          <w:p w14:paraId="16F53126" w14:textId="0FC36E81" w:rsidR="00EE32B5" w:rsidRPr="003D55CD" w:rsidRDefault="00EE32B5" w:rsidP="00DA31E8">
            <w:pPr>
              <w:pBdr>
                <w:bottom w:val="single" w:sz="4" w:space="1" w:color="auto"/>
              </w:pBdr>
              <w:tabs>
                <w:tab w:val="decimal" w:pos="972"/>
              </w:tabs>
              <w:spacing w:line="340" w:lineRule="exact"/>
              <w:ind w:right="29"/>
              <w:rPr>
                <w:rFonts w:ascii="Arial" w:hAnsi="Arial" w:cs="Arial"/>
                <w:sz w:val="18"/>
                <w:szCs w:val="18"/>
              </w:rPr>
            </w:pPr>
            <w:r w:rsidRPr="00EE32B5">
              <w:rPr>
                <w:rFonts w:ascii="Arial" w:hAnsi="Arial" w:cs="Arial" w:hint="cs"/>
                <w:sz w:val="18"/>
                <w:szCs w:val="18"/>
                <w:cs/>
              </w:rPr>
              <w:t>3</w:t>
            </w:r>
            <w:r w:rsidRPr="00EE32B5">
              <w:rPr>
                <w:rFonts w:ascii="Arial" w:hAnsi="Arial" w:cs="Arial"/>
                <w:sz w:val="18"/>
                <w:szCs w:val="18"/>
              </w:rPr>
              <w:t>,</w:t>
            </w:r>
            <w:r w:rsidRPr="00EE32B5">
              <w:rPr>
                <w:rFonts w:ascii="Arial" w:hAnsi="Arial" w:cs="Arial" w:hint="cs"/>
                <w:sz w:val="18"/>
                <w:szCs w:val="18"/>
                <w:cs/>
              </w:rPr>
              <w:t>332</w:t>
            </w:r>
          </w:p>
        </w:tc>
      </w:tr>
      <w:tr w:rsidR="00EE32B5" w:rsidRPr="003D55CD" w14:paraId="21B642BC" w14:textId="77777777" w:rsidTr="002C3FF6">
        <w:tc>
          <w:tcPr>
            <w:tcW w:w="3690" w:type="dxa"/>
            <w:vAlign w:val="bottom"/>
          </w:tcPr>
          <w:p w14:paraId="47B99737" w14:textId="5017F8DE" w:rsidR="00EE32B5" w:rsidRPr="003D55CD" w:rsidRDefault="00DA31E8" w:rsidP="00DA31E8">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00EE32B5" w:rsidRPr="003D55CD">
              <w:rPr>
                <w:rFonts w:ascii="Arial" w:hAnsi="Arial" w:cs="Arial"/>
                <w:b/>
                <w:bCs/>
                <w:color w:val="000000"/>
                <w:sz w:val="18"/>
                <w:szCs w:val="18"/>
              </w:rPr>
              <w:t>ax income reported in profit or loss</w:t>
            </w:r>
          </w:p>
        </w:tc>
        <w:tc>
          <w:tcPr>
            <w:tcW w:w="1380" w:type="dxa"/>
            <w:vAlign w:val="bottom"/>
          </w:tcPr>
          <w:p w14:paraId="35EAED0D" w14:textId="4D1DB23F" w:rsidR="00EE32B5" w:rsidRPr="003D55CD" w:rsidRDefault="00D2710C" w:rsidP="00DA31E8">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3,869</w:t>
            </w:r>
          </w:p>
        </w:tc>
        <w:tc>
          <w:tcPr>
            <w:tcW w:w="1380" w:type="dxa"/>
            <w:vAlign w:val="bottom"/>
          </w:tcPr>
          <w:p w14:paraId="1094DDEC" w14:textId="08576F9B" w:rsidR="00EE32B5" w:rsidRPr="003D55CD" w:rsidRDefault="00EE32B5" w:rsidP="00DA31E8">
            <w:pPr>
              <w:pBdr>
                <w:bottom w:val="double" w:sz="4" w:space="1" w:color="auto"/>
              </w:pBdr>
              <w:tabs>
                <w:tab w:val="decimal" w:pos="972"/>
              </w:tabs>
              <w:spacing w:line="340" w:lineRule="exact"/>
              <w:ind w:right="29"/>
              <w:rPr>
                <w:rFonts w:ascii="Arial" w:hAnsi="Arial" w:cs="Arial"/>
                <w:sz w:val="18"/>
                <w:szCs w:val="18"/>
              </w:rPr>
            </w:pPr>
            <w:r w:rsidRPr="00EE32B5">
              <w:rPr>
                <w:rFonts w:ascii="Arial" w:hAnsi="Arial" w:cs="Arial" w:hint="cs"/>
                <w:sz w:val="18"/>
                <w:szCs w:val="18"/>
                <w:cs/>
              </w:rPr>
              <w:t>3</w:t>
            </w:r>
            <w:r w:rsidRPr="00EE32B5">
              <w:rPr>
                <w:rFonts w:ascii="Arial" w:hAnsi="Arial" w:cs="Arial"/>
                <w:sz w:val="18"/>
                <w:szCs w:val="18"/>
              </w:rPr>
              <w:t>,</w:t>
            </w:r>
            <w:r w:rsidRPr="00EE32B5">
              <w:rPr>
                <w:rFonts w:ascii="Arial" w:hAnsi="Arial" w:cs="Arial" w:hint="cs"/>
                <w:sz w:val="18"/>
                <w:szCs w:val="18"/>
                <w:cs/>
              </w:rPr>
              <w:t>316</w:t>
            </w:r>
          </w:p>
        </w:tc>
        <w:tc>
          <w:tcPr>
            <w:tcW w:w="1380" w:type="dxa"/>
            <w:vAlign w:val="bottom"/>
          </w:tcPr>
          <w:p w14:paraId="3A12642D" w14:textId="6D6CDAF8" w:rsidR="00EE32B5" w:rsidRPr="003D55CD" w:rsidRDefault="00D2710C" w:rsidP="00DA31E8">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3,869</w:t>
            </w:r>
          </w:p>
        </w:tc>
        <w:tc>
          <w:tcPr>
            <w:tcW w:w="1380" w:type="dxa"/>
            <w:vAlign w:val="bottom"/>
          </w:tcPr>
          <w:p w14:paraId="6E99EA16" w14:textId="57730096" w:rsidR="00EE32B5" w:rsidRPr="003D55CD" w:rsidRDefault="00EE32B5" w:rsidP="00DA31E8">
            <w:pPr>
              <w:pBdr>
                <w:bottom w:val="double" w:sz="4" w:space="1" w:color="auto"/>
              </w:pBdr>
              <w:tabs>
                <w:tab w:val="decimal" w:pos="972"/>
              </w:tabs>
              <w:spacing w:line="340" w:lineRule="exact"/>
              <w:ind w:right="29"/>
              <w:rPr>
                <w:rFonts w:ascii="Arial" w:hAnsi="Arial" w:cs="Arial"/>
                <w:sz w:val="18"/>
                <w:szCs w:val="18"/>
              </w:rPr>
            </w:pPr>
            <w:r w:rsidRPr="00EE32B5">
              <w:rPr>
                <w:rFonts w:ascii="Arial" w:hAnsi="Arial" w:cs="Arial" w:hint="cs"/>
                <w:sz w:val="18"/>
                <w:szCs w:val="18"/>
                <w:cs/>
              </w:rPr>
              <w:t>3</w:t>
            </w:r>
            <w:r w:rsidRPr="00EE32B5">
              <w:rPr>
                <w:rFonts w:ascii="Arial" w:hAnsi="Arial" w:cs="Arial"/>
                <w:sz w:val="18"/>
                <w:szCs w:val="18"/>
              </w:rPr>
              <w:t>,</w:t>
            </w:r>
            <w:r w:rsidRPr="00EE32B5">
              <w:rPr>
                <w:rFonts w:ascii="Arial" w:hAnsi="Arial" w:cs="Arial" w:hint="cs"/>
                <w:sz w:val="18"/>
                <w:szCs w:val="18"/>
                <w:cs/>
              </w:rPr>
              <w:t>332</w:t>
            </w:r>
          </w:p>
        </w:tc>
      </w:tr>
    </w:tbl>
    <w:p w14:paraId="1B8592D5" w14:textId="2EC8D6C0" w:rsidR="004C505D" w:rsidRPr="005E3379" w:rsidRDefault="004C505D" w:rsidP="004C505D">
      <w:pPr>
        <w:spacing w:before="240" w:after="120" w:line="380" w:lineRule="exact"/>
        <w:ind w:left="547" w:hanging="547"/>
        <w:jc w:val="both"/>
        <w:rPr>
          <w:rFonts w:ascii="Arial" w:hAnsi="Arial" w:cstheme="minorBidi"/>
          <w:b/>
          <w:bCs/>
          <w:sz w:val="20"/>
          <w:szCs w:val="20"/>
          <w:cs/>
        </w:rPr>
      </w:pPr>
      <w:r w:rsidRPr="008C7CBA">
        <w:rPr>
          <w:rFonts w:ascii="Arial" w:hAnsi="Arial" w:cs="Arial"/>
          <w:b/>
          <w:bCs/>
          <w:sz w:val="22"/>
          <w:szCs w:val="22"/>
        </w:rPr>
        <w:lastRenderedPageBreak/>
        <w:t>1</w:t>
      </w:r>
      <w:r w:rsidR="002B3F05">
        <w:rPr>
          <w:rFonts w:ascii="Arial" w:hAnsi="Arial" w:cs="Arial"/>
          <w:b/>
          <w:bCs/>
          <w:sz w:val="22"/>
          <w:szCs w:val="22"/>
        </w:rPr>
        <w:t>1</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30860C6C" w14:textId="483C4C9C"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w:t>
      </w:r>
    </w:p>
    <w:p w14:paraId="5E9D0F92" w14:textId="3E196F6C" w:rsidR="002933FD" w:rsidRPr="008C7CBA" w:rsidRDefault="002B3F05"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12</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4A6B3A9E" w14:textId="634948F9" w:rsidR="002933FD" w:rsidRPr="008C7CBA"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2B3F05">
        <w:rPr>
          <w:rFonts w:ascii="Arial" w:hAnsi="Arial" w:cs="Arial"/>
          <w:b/>
          <w:bCs/>
          <w:sz w:val="22"/>
          <w:szCs w:val="22"/>
        </w:rPr>
        <w:t>2</w:t>
      </w:r>
      <w:r w:rsidR="002933FD" w:rsidRPr="008C7CBA">
        <w:rPr>
          <w:rFonts w:ascii="Arial" w:hAnsi="Arial" w:cs="Arial"/>
          <w:b/>
          <w:bCs/>
          <w:sz w:val="22"/>
          <w:szCs w:val="22"/>
        </w:rPr>
        <w:t>.1</w:t>
      </w:r>
      <w:r w:rsidR="002933FD" w:rsidRPr="008C7CBA">
        <w:rPr>
          <w:rFonts w:ascii="Arial" w:hAnsi="Arial" w:cs="Arial"/>
          <w:b/>
          <w:bCs/>
          <w:sz w:val="22"/>
          <w:szCs w:val="22"/>
        </w:rPr>
        <w:tab/>
        <w:t>Capital commitments</w:t>
      </w:r>
    </w:p>
    <w:p w14:paraId="0EB48C6E" w14:textId="48BE0041" w:rsidR="002933FD" w:rsidRPr="008C7CBA"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As at </w:t>
      </w:r>
      <w:r w:rsidR="00427E18">
        <w:rPr>
          <w:rFonts w:ascii="Arial" w:hAnsi="Arial" w:cs="Arial"/>
          <w:sz w:val="22"/>
          <w:szCs w:val="22"/>
        </w:rPr>
        <w:t>31 March</w:t>
      </w:r>
      <w:r w:rsidR="003C6419">
        <w:rPr>
          <w:rFonts w:ascii="Arial" w:hAnsi="Arial" w:cs="Arial"/>
          <w:sz w:val="22"/>
          <w:szCs w:val="22"/>
        </w:rPr>
        <w:t xml:space="preserve"> </w:t>
      </w:r>
      <w:r w:rsidR="00E37871" w:rsidRPr="008C7CBA">
        <w:rPr>
          <w:rFonts w:ascii="Arial" w:hAnsi="Arial" w:cs="Arial"/>
          <w:sz w:val="22"/>
          <w:szCs w:val="22"/>
        </w:rPr>
        <w:t>202</w:t>
      </w:r>
      <w:r w:rsidR="00EE32B5">
        <w:rPr>
          <w:rFonts w:ascii="Arial" w:hAnsi="Arial" w:cs="Arial"/>
          <w:sz w:val="22"/>
          <w:szCs w:val="22"/>
        </w:rPr>
        <w:t>2</w:t>
      </w:r>
      <w:r w:rsidR="00E37871" w:rsidRPr="008C7CBA">
        <w:rPr>
          <w:rFonts w:ascii="Arial" w:hAnsi="Arial" w:cs="Arial"/>
          <w:sz w:val="22"/>
          <w:szCs w:val="22"/>
        </w:rPr>
        <w:t xml:space="preserve"> </w:t>
      </w:r>
      <w:r w:rsidRPr="008C7CBA">
        <w:rPr>
          <w:rFonts w:ascii="Arial" w:hAnsi="Arial" w:cs="Arial"/>
          <w:sz w:val="22"/>
          <w:szCs w:val="22"/>
        </w:rPr>
        <w:t>and 31 December 20</w:t>
      </w:r>
      <w:r w:rsidR="00AA7206" w:rsidRPr="008C7CBA">
        <w:rPr>
          <w:rFonts w:ascii="Arial" w:hAnsi="Arial" w:cs="Arial"/>
          <w:sz w:val="22"/>
          <w:szCs w:val="22"/>
        </w:rPr>
        <w:t>2</w:t>
      </w:r>
      <w:r w:rsidR="00EE32B5">
        <w:rPr>
          <w:rFonts w:ascii="Arial" w:hAnsi="Arial" w:cs="Arial"/>
          <w:sz w:val="22"/>
          <w:szCs w:val="22"/>
        </w:rPr>
        <w:t>1</w:t>
      </w:r>
      <w:r w:rsidRPr="008C7CBA">
        <w:rPr>
          <w:rFonts w:ascii="Arial" w:hAnsi="Arial" w:cs="Arial"/>
          <w:sz w:val="22"/>
          <w:szCs w:val="22"/>
        </w:rPr>
        <w:t xml:space="preserve">, the </w:t>
      </w:r>
      <w:r w:rsidR="001D424C" w:rsidRPr="008C7CBA">
        <w:rPr>
          <w:rFonts w:ascii="Arial" w:hAnsi="Arial" w:cs="Arial"/>
          <w:sz w:val="22"/>
          <w:szCs w:val="22"/>
        </w:rPr>
        <w:t>Group</w:t>
      </w:r>
      <w:r w:rsidRPr="008C7CBA">
        <w:rPr>
          <w:rFonts w:ascii="Arial" w:hAnsi="Arial" w:cs="Arial"/>
          <w:sz w:val="22"/>
          <w:szCs w:val="22"/>
        </w:rPr>
        <w:t xml:space="preserve"> had capital commitments under the following agreements:</w:t>
      </w:r>
    </w:p>
    <w:p w14:paraId="3F7C00F2" w14:textId="77777777" w:rsidR="001D1463" w:rsidRPr="002A0C9D" w:rsidRDefault="001D1463" w:rsidP="00204388">
      <w:pPr>
        <w:tabs>
          <w:tab w:val="left" w:pos="2880"/>
          <w:tab w:val="left" w:pos="5760"/>
          <w:tab w:val="decimal" w:pos="6660"/>
          <w:tab w:val="left" w:pos="7110"/>
          <w:tab w:val="decimal" w:pos="7920"/>
        </w:tabs>
        <w:spacing w:before="120" w:after="120" w:line="360" w:lineRule="exact"/>
        <w:ind w:left="547" w:right="29" w:hanging="547"/>
        <w:jc w:val="right"/>
        <w:rPr>
          <w:rFonts w:ascii="Arial" w:hAnsi="Arial" w:cs="Arial"/>
          <w:sz w:val="20"/>
          <w:szCs w:val="20"/>
        </w:rPr>
      </w:pPr>
      <w:r w:rsidRPr="002A0C9D">
        <w:rPr>
          <w:rFonts w:ascii="Arial" w:hAnsi="Arial" w:cs="Arial"/>
          <w:sz w:val="20"/>
          <w:szCs w:val="20"/>
        </w:rPr>
        <w:t>(Unit: Million Baht)</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933FD" w:rsidRPr="002A0C9D" w14:paraId="633DED79" w14:textId="77777777" w:rsidTr="002C3FF6">
        <w:tc>
          <w:tcPr>
            <w:tcW w:w="3060" w:type="dxa"/>
          </w:tcPr>
          <w:p w14:paraId="133D2B78" w14:textId="77777777" w:rsidR="002933FD" w:rsidRPr="002A0C9D" w:rsidRDefault="002933FD" w:rsidP="00204388">
            <w:pPr>
              <w:tabs>
                <w:tab w:val="left" w:pos="360"/>
                <w:tab w:val="left" w:pos="720"/>
                <w:tab w:val="left" w:pos="2880"/>
                <w:tab w:val="left" w:pos="5760"/>
                <w:tab w:val="decimal" w:pos="6660"/>
                <w:tab w:val="left" w:pos="7110"/>
                <w:tab w:val="decimal" w:pos="7920"/>
              </w:tabs>
              <w:spacing w:line="360" w:lineRule="exact"/>
              <w:ind w:right="29"/>
              <w:rPr>
                <w:rFonts w:ascii="Arial" w:hAnsi="Arial" w:cs="Arial"/>
                <w:sz w:val="20"/>
                <w:szCs w:val="20"/>
              </w:rPr>
            </w:pPr>
          </w:p>
        </w:tc>
        <w:tc>
          <w:tcPr>
            <w:tcW w:w="3060" w:type="dxa"/>
            <w:gridSpan w:val="2"/>
            <w:hideMark/>
          </w:tcPr>
          <w:p w14:paraId="2CB94F1F" w14:textId="77777777" w:rsidR="002933FD" w:rsidRPr="002A0C9D" w:rsidRDefault="002933FD" w:rsidP="00204388">
            <w:pPr>
              <w:pBdr>
                <w:bottom w:val="single" w:sz="4" w:space="1" w:color="auto"/>
              </w:pBdr>
              <w:spacing w:line="360" w:lineRule="exact"/>
              <w:ind w:right="29"/>
              <w:jc w:val="center"/>
              <w:rPr>
                <w:rFonts w:ascii="Arial" w:hAnsi="Arial" w:cs="Arial"/>
                <w:sz w:val="20"/>
                <w:szCs w:val="20"/>
              </w:rPr>
            </w:pPr>
            <w:r w:rsidRPr="002A0C9D">
              <w:rPr>
                <w:rFonts w:ascii="Arial" w:hAnsi="Arial" w:cs="Arial"/>
                <w:sz w:val="20"/>
                <w:szCs w:val="20"/>
              </w:rPr>
              <w:t xml:space="preserve">Consolidated </w:t>
            </w:r>
            <w:r w:rsidR="004C505D" w:rsidRPr="002A0C9D">
              <w:rPr>
                <w:rFonts w:ascii="Arial" w:hAnsi="Arial" w:cs="Arial"/>
                <w:sz w:val="20"/>
                <w:szCs w:val="20"/>
              </w:rPr>
              <w:t xml:space="preserve">                      </w:t>
            </w:r>
            <w:r w:rsidRPr="002A0C9D">
              <w:rPr>
                <w:rFonts w:ascii="Arial" w:hAnsi="Arial" w:cs="Arial"/>
                <w:sz w:val="20"/>
                <w:szCs w:val="20"/>
              </w:rPr>
              <w:t>financial statements</w:t>
            </w:r>
          </w:p>
        </w:tc>
        <w:tc>
          <w:tcPr>
            <w:tcW w:w="3060" w:type="dxa"/>
            <w:gridSpan w:val="2"/>
            <w:hideMark/>
          </w:tcPr>
          <w:p w14:paraId="5C1D1866" w14:textId="77777777" w:rsidR="002933FD" w:rsidRPr="002A0C9D" w:rsidRDefault="002933FD" w:rsidP="00204388">
            <w:pPr>
              <w:pBdr>
                <w:bottom w:val="single" w:sz="4" w:space="1" w:color="auto"/>
              </w:pBdr>
              <w:spacing w:line="360" w:lineRule="exact"/>
              <w:ind w:right="29"/>
              <w:jc w:val="center"/>
              <w:rPr>
                <w:rFonts w:ascii="Arial" w:hAnsi="Arial" w:cs="Arial"/>
                <w:sz w:val="20"/>
                <w:szCs w:val="20"/>
              </w:rPr>
            </w:pPr>
            <w:r w:rsidRPr="002A0C9D">
              <w:rPr>
                <w:rFonts w:ascii="Arial" w:hAnsi="Arial" w:cs="Arial"/>
                <w:sz w:val="20"/>
                <w:szCs w:val="20"/>
              </w:rPr>
              <w:t>Separate</w:t>
            </w:r>
            <w:r w:rsidR="004C505D" w:rsidRPr="002A0C9D">
              <w:rPr>
                <w:rFonts w:ascii="Arial" w:hAnsi="Arial" w:cs="Arial"/>
                <w:sz w:val="20"/>
                <w:szCs w:val="20"/>
              </w:rPr>
              <w:t xml:space="preserve">                          </w:t>
            </w:r>
            <w:r w:rsidRPr="002A0C9D">
              <w:rPr>
                <w:rFonts w:ascii="Arial" w:hAnsi="Arial" w:cs="Arial"/>
                <w:sz w:val="20"/>
                <w:szCs w:val="20"/>
              </w:rPr>
              <w:t xml:space="preserve"> financial statements</w:t>
            </w:r>
          </w:p>
        </w:tc>
      </w:tr>
      <w:tr w:rsidR="00EE32B5" w:rsidRPr="002A0C9D" w14:paraId="0FCD7ECA" w14:textId="77777777" w:rsidTr="002C3FF6">
        <w:tc>
          <w:tcPr>
            <w:tcW w:w="3060" w:type="dxa"/>
          </w:tcPr>
          <w:p w14:paraId="59CC34CA" w14:textId="77777777" w:rsidR="00EE32B5" w:rsidRPr="002A0C9D" w:rsidRDefault="00EE32B5" w:rsidP="00204388">
            <w:pPr>
              <w:tabs>
                <w:tab w:val="left" w:pos="360"/>
                <w:tab w:val="left" w:pos="720"/>
                <w:tab w:val="left" w:pos="2880"/>
                <w:tab w:val="left" w:pos="5760"/>
                <w:tab w:val="decimal" w:pos="6660"/>
                <w:tab w:val="left" w:pos="7110"/>
                <w:tab w:val="decimal" w:pos="7920"/>
              </w:tabs>
              <w:spacing w:line="360" w:lineRule="exact"/>
              <w:ind w:right="29"/>
              <w:rPr>
                <w:rFonts w:ascii="Arial" w:hAnsi="Arial" w:cs="Arial"/>
                <w:sz w:val="20"/>
                <w:szCs w:val="20"/>
              </w:rPr>
            </w:pPr>
          </w:p>
        </w:tc>
        <w:tc>
          <w:tcPr>
            <w:tcW w:w="1530" w:type="dxa"/>
            <w:hideMark/>
          </w:tcPr>
          <w:p w14:paraId="0A121090" w14:textId="2FD6EFB8" w:rsidR="00EE32B5" w:rsidRPr="002A0C9D" w:rsidRDefault="00EE32B5" w:rsidP="00204388">
            <w:pPr>
              <w:pBdr>
                <w:bottom w:val="single" w:sz="4" w:space="1" w:color="auto"/>
              </w:pBdr>
              <w:spacing w:line="360" w:lineRule="exact"/>
              <w:ind w:right="29"/>
              <w:jc w:val="center"/>
              <w:rPr>
                <w:rFonts w:ascii="Arial" w:hAnsi="Arial" w:cs="Arial"/>
                <w:sz w:val="20"/>
                <w:szCs w:val="20"/>
              </w:rPr>
            </w:pPr>
            <w:r>
              <w:rPr>
                <w:rFonts w:ascii="Arial" w:hAnsi="Arial" w:cs="Arial"/>
                <w:sz w:val="20"/>
                <w:szCs w:val="20"/>
              </w:rPr>
              <w:t>31 March</w:t>
            </w:r>
            <w:r w:rsidRPr="002A0C9D">
              <w:rPr>
                <w:rFonts w:ascii="Arial" w:hAnsi="Arial" w:cs="Arial"/>
                <w:sz w:val="20"/>
                <w:szCs w:val="20"/>
              </w:rPr>
              <w:t xml:space="preserve">   202</w:t>
            </w:r>
            <w:r>
              <w:rPr>
                <w:rFonts w:ascii="Arial" w:hAnsi="Arial" w:cs="Arial"/>
                <w:sz w:val="20"/>
                <w:szCs w:val="20"/>
              </w:rPr>
              <w:t>2</w:t>
            </w:r>
          </w:p>
        </w:tc>
        <w:tc>
          <w:tcPr>
            <w:tcW w:w="1530" w:type="dxa"/>
            <w:hideMark/>
          </w:tcPr>
          <w:p w14:paraId="72121C5B" w14:textId="0EB5BCD2" w:rsidR="00EE32B5" w:rsidRPr="002A0C9D" w:rsidRDefault="00EE32B5" w:rsidP="00204388">
            <w:pPr>
              <w:pBdr>
                <w:bottom w:val="single" w:sz="4" w:space="1" w:color="auto"/>
              </w:pBdr>
              <w:spacing w:line="360" w:lineRule="exact"/>
              <w:ind w:right="29"/>
              <w:jc w:val="center"/>
              <w:rPr>
                <w:rFonts w:ascii="Arial" w:hAnsi="Arial" w:cs="Arial"/>
                <w:sz w:val="20"/>
                <w:szCs w:val="20"/>
              </w:rPr>
            </w:pPr>
            <w:r>
              <w:rPr>
                <w:rFonts w:ascii="Arial" w:hAnsi="Arial" w:cs="Arial"/>
                <w:sz w:val="20"/>
                <w:szCs w:val="20"/>
              </w:rPr>
              <w:t xml:space="preserve">31 </w:t>
            </w:r>
            <w:r w:rsidRPr="002A0C9D">
              <w:rPr>
                <w:rFonts w:ascii="Arial" w:hAnsi="Arial" w:cs="Arial"/>
                <w:sz w:val="20"/>
                <w:szCs w:val="20"/>
              </w:rPr>
              <w:t>December 20</w:t>
            </w:r>
            <w:r>
              <w:rPr>
                <w:rFonts w:ascii="Arial" w:hAnsi="Arial" w:cs="Arial"/>
                <w:sz w:val="20"/>
                <w:szCs w:val="20"/>
              </w:rPr>
              <w:t>21</w:t>
            </w:r>
          </w:p>
        </w:tc>
        <w:tc>
          <w:tcPr>
            <w:tcW w:w="1530" w:type="dxa"/>
            <w:hideMark/>
          </w:tcPr>
          <w:p w14:paraId="3BD6CA2B" w14:textId="46A2E419" w:rsidR="00EE32B5" w:rsidRPr="002A0C9D" w:rsidRDefault="00EE32B5" w:rsidP="00204388">
            <w:pPr>
              <w:pBdr>
                <w:bottom w:val="single" w:sz="4" w:space="1" w:color="auto"/>
              </w:pBdr>
              <w:spacing w:line="360" w:lineRule="exact"/>
              <w:ind w:right="29"/>
              <w:jc w:val="center"/>
              <w:rPr>
                <w:rFonts w:ascii="Arial" w:hAnsi="Arial" w:cs="Arial"/>
                <w:sz w:val="20"/>
                <w:szCs w:val="20"/>
              </w:rPr>
            </w:pPr>
            <w:r>
              <w:rPr>
                <w:rFonts w:ascii="Arial" w:hAnsi="Arial" w:cs="Arial"/>
                <w:sz w:val="20"/>
                <w:szCs w:val="20"/>
              </w:rPr>
              <w:t>31 March</w:t>
            </w:r>
            <w:r w:rsidRPr="002A0C9D">
              <w:rPr>
                <w:rFonts w:ascii="Arial" w:hAnsi="Arial" w:cs="Arial"/>
                <w:sz w:val="20"/>
                <w:szCs w:val="20"/>
              </w:rPr>
              <w:t xml:space="preserve">   202</w:t>
            </w:r>
            <w:r>
              <w:rPr>
                <w:rFonts w:ascii="Arial" w:hAnsi="Arial" w:cs="Arial"/>
                <w:sz w:val="20"/>
                <w:szCs w:val="20"/>
              </w:rPr>
              <w:t>2</w:t>
            </w:r>
          </w:p>
        </w:tc>
        <w:tc>
          <w:tcPr>
            <w:tcW w:w="1530" w:type="dxa"/>
            <w:hideMark/>
          </w:tcPr>
          <w:p w14:paraId="3A1697E2" w14:textId="3DC0ABB9" w:rsidR="00EE32B5" w:rsidRPr="002A0C9D" w:rsidRDefault="00EE32B5" w:rsidP="00204388">
            <w:pPr>
              <w:pBdr>
                <w:bottom w:val="single" w:sz="4" w:space="1" w:color="auto"/>
              </w:pBdr>
              <w:spacing w:line="360" w:lineRule="exact"/>
              <w:ind w:right="29"/>
              <w:jc w:val="center"/>
              <w:rPr>
                <w:rFonts w:ascii="Arial" w:hAnsi="Arial" w:cs="Arial"/>
                <w:sz w:val="20"/>
                <w:szCs w:val="20"/>
              </w:rPr>
            </w:pPr>
            <w:r>
              <w:rPr>
                <w:rFonts w:ascii="Arial" w:hAnsi="Arial" w:cs="Arial"/>
                <w:sz w:val="20"/>
                <w:szCs w:val="20"/>
              </w:rPr>
              <w:t xml:space="preserve">31 </w:t>
            </w:r>
            <w:r w:rsidRPr="002A0C9D">
              <w:rPr>
                <w:rFonts w:ascii="Arial" w:hAnsi="Arial" w:cs="Arial"/>
                <w:sz w:val="20"/>
                <w:szCs w:val="20"/>
              </w:rPr>
              <w:t>December 20</w:t>
            </w:r>
            <w:r>
              <w:rPr>
                <w:rFonts w:ascii="Arial" w:hAnsi="Arial" w:cs="Arial"/>
                <w:sz w:val="20"/>
                <w:szCs w:val="20"/>
              </w:rPr>
              <w:t>21</w:t>
            </w:r>
          </w:p>
        </w:tc>
      </w:tr>
      <w:tr w:rsidR="00EE32B5" w:rsidRPr="000B2BE1" w14:paraId="3AF7B220" w14:textId="77777777" w:rsidTr="000B2BE1">
        <w:tc>
          <w:tcPr>
            <w:tcW w:w="3060" w:type="dxa"/>
            <w:hideMark/>
          </w:tcPr>
          <w:p w14:paraId="5985BC03" w14:textId="77777777" w:rsidR="00EE32B5" w:rsidRPr="000B2BE1" w:rsidRDefault="00EE32B5" w:rsidP="00204388">
            <w:pPr>
              <w:tabs>
                <w:tab w:val="left" w:pos="360"/>
                <w:tab w:val="left" w:pos="720"/>
                <w:tab w:val="left" w:pos="2880"/>
                <w:tab w:val="left" w:pos="5760"/>
                <w:tab w:val="decimal" w:pos="6660"/>
                <w:tab w:val="left" w:pos="7110"/>
                <w:tab w:val="decimal" w:pos="7920"/>
              </w:tabs>
              <w:spacing w:line="360" w:lineRule="exact"/>
              <w:ind w:right="29"/>
              <w:rPr>
                <w:rFonts w:ascii="Arial" w:hAnsi="Arial" w:cs="Arial"/>
                <w:sz w:val="20"/>
                <w:szCs w:val="20"/>
              </w:rPr>
            </w:pPr>
            <w:r w:rsidRPr="000B2BE1">
              <w:rPr>
                <w:rFonts w:ascii="Arial" w:hAnsi="Arial" w:cs="Arial"/>
                <w:sz w:val="20"/>
                <w:szCs w:val="20"/>
              </w:rPr>
              <w:t xml:space="preserve">Construction of projects </w:t>
            </w:r>
          </w:p>
        </w:tc>
        <w:tc>
          <w:tcPr>
            <w:tcW w:w="1530" w:type="dxa"/>
            <w:shd w:val="clear" w:color="auto" w:fill="auto"/>
          </w:tcPr>
          <w:p w14:paraId="7A8A9481" w14:textId="24BF5FBF" w:rsidR="00EE32B5" w:rsidRPr="000B2BE1" w:rsidRDefault="004B0141" w:rsidP="00204388">
            <w:pPr>
              <w:tabs>
                <w:tab w:val="decimal" w:pos="971"/>
              </w:tabs>
              <w:spacing w:line="360" w:lineRule="exact"/>
              <w:ind w:right="-18"/>
              <w:rPr>
                <w:rFonts w:ascii="Arial" w:hAnsi="Arial" w:cstheme="minorBidi"/>
                <w:sz w:val="20"/>
                <w:szCs w:val="20"/>
              </w:rPr>
            </w:pPr>
            <w:r>
              <w:rPr>
                <w:rFonts w:ascii="Arial" w:hAnsi="Arial" w:cstheme="minorBidi"/>
                <w:sz w:val="20"/>
                <w:szCs w:val="20"/>
              </w:rPr>
              <w:t>2</w:t>
            </w:r>
          </w:p>
        </w:tc>
        <w:tc>
          <w:tcPr>
            <w:tcW w:w="1530" w:type="dxa"/>
            <w:shd w:val="clear" w:color="auto" w:fill="auto"/>
          </w:tcPr>
          <w:p w14:paraId="31701BC4" w14:textId="76789B73" w:rsidR="00EE32B5" w:rsidRPr="000B2BE1" w:rsidRDefault="00EE32B5" w:rsidP="00204388">
            <w:pPr>
              <w:tabs>
                <w:tab w:val="decimal" w:pos="971"/>
              </w:tabs>
              <w:spacing w:line="360" w:lineRule="exact"/>
              <w:ind w:right="-18"/>
              <w:rPr>
                <w:rFonts w:ascii="Arial" w:hAnsi="Arial" w:cstheme="minorBidi"/>
                <w:sz w:val="20"/>
                <w:szCs w:val="20"/>
                <w:cs/>
              </w:rPr>
            </w:pPr>
            <w:r w:rsidRPr="000B2BE1">
              <w:rPr>
                <w:rFonts w:ascii="Arial" w:hAnsi="Arial" w:cstheme="minorBidi"/>
                <w:sz w:val="20"/>
                <w:szCs w:val="20"/>
              </w:rPr>
              <w:t>10</w:t>
            </w:r>
          </w:p>
        </w:tc>
        <w:tc>
          <w:tcPr>
            <w:tcW w:w="1530" w:type="dxa"/>
            <w:shd w:val="clear" w:color="auto" w:fill="auto"/>
          </w:tcPr>
          <w:p w14:paraId="34E5EE45" w14:textId="78BC2D0B" w:rsidR="00EE32B5" w:rsidRPr="000B2BE1" w:rsidRDefault="004B0141" w:rsidP="00204388">
            <w:pPr>
              <w:tabs>
                <w:tab w:val="decimal" w:pos="971"/>
              </w:tabs>
              <w:spacing w:line="360" w:lineRule="exact"/>
              <w:ind w:right="-18"/>
              <w:rPr>
                <w:rFonts w:ascii="Arial" w:hAnsi="Arial" w:cstheme="minorBidi"/>
                <w:sz w:val="20"/>
                <w:szCs w:val="20"/>
                <w:cs/>
              </w:rPr>
            </w:pPr>
            <w:r>
              <w:rPr>
                <w:rFonts w:ascii="Arial" w:hAnsi="Arial" w:cstheme="minorBidi"/>
                <w:sz w:val="20"/>
                <w:szCs w:val="20"/>
              </w:rPr>
              <w:t>2</w:t>
            </w:r>
          </w:p>
        </w:tc>
        <w:tc>
          <w:tcPr>
            <w:tcW w:w="1530" w:type="dxa"/>
            <w:shd w:val="clear" w:color="auto" w:fill="auto"/>
          </w:tcPr>
          <w:p w14:paraId="73F28C27" w14:textId="21BA84BA" w:rsidR="00EE32B5" w:rsidRPr="000B2BE1" w:rsidRDefault="00EE32B5" w:rsidP="00204388">
            <w:pPr>
              <w:tabs>
                <w:tab w:val="decimal" w:pos="971"/>
              </w:tabs>
              <w:spacing w:line="360" w:lineRule="exact"/>
              <w:ind w:right="-18"/>
              <w:rPr>
                <w:rFonts w:ascii="Arial" w:hAnsi="Arial" w:cstheme="minorBidi"/>
                <w:sz w:val="20"/>
                <w:szCs w:val="20"/>
                <w:cs/>
              </w:rPr>
            </w:pPr>
            <w:r w:rsidRPr="000B2BE1">
              <w:rPr>
                <w:rFonts w:ascii="Arial" w:hAnsi="Arial" w:cstheme="minorBidi"/>
                <w:sz w:val="20"/>
                <w:szCs w:val="20"/>
              </w:rPr>
              <w:t>10</w:t>
            </w:r>
          </w:p>
        </w:tc>
      </w:tr>
      <w:tr w:rsidR="00EE32B5" w:rsidRPr="000B2BE1" w14:paraId="75E393CB" w14:textId="77777777" w:rsidTr="000B2BE1">
        <w:tc>
          <w:tcPr>
            <w:tcW w:w="3060" w:type="dxa"/>
            <w:hideMark/>
          </w:tcPr>
          <w:p w14:paraId="4B793623" w14:textId="77777777" w:rsidR="00EE32B5" w:rsidRPr="000B2BE1" w:rsidRDefault="00EE32B5" w:rsidP="00204388">
            <w:pPr>
              <w:tabs>
                <w:tab w:val="left" w:pos="360"/>
                <w:tab w:val="left" w:pos="720"/>
                <w:tab w:val="left" w:pos="2880"/>
                <w:tab w:val="left" w:pos="5760"/>
                <w:tab w:val="decimal" w:pos="6660"/>
                <w:tab w:val="left" w:pos="7110"/>
                <w:tab w:val="decimal" w:pos="7920"/>
              </w:tabs>
              <w:spacing w:line="360" w:lineRule="exact"/>
              <w:ind w:left="162" w:right="29" w:hanging="162"/>
              <w:rPr>
                <w:rFonts w:ascii="Arial" w:hAnsi="Arial" w:cs="Arial"/>
                <w:sz w:val="20"/>
                <w:szCs w:val="20"/>
                <w:cs/>
              </w:rPr>
            </w:pPr>
            <w:r w:rsidRPr="000B2BE1">
              <w:rPr>
                <w:rFonts w:ascii="Arial" w:hAnsi="Arial" w:cs="Arial"/>
                <w:sz w:val="20"/>
                <w:szCs w:val="20"/>
              </w:rPr>
              <w:t>Installation and development of software system agreements</w:t>
            </w:r>
          </w:p>
        </w:tc>
        <w:tc>
          <w:tcPr>
            <w:tcW w:w="1530" w:type="dxa"/>
            <w:shd w:val="clear" w:color="auto" w:fill="auto"/>
            <w:vAlign w:val="bottom"/>
          </w:tcPr>
          <w:p w14:paraId="041EC59E" w14:textId="202E8C0B" w:rsidR="00EE32B5" w:rsidRPr="000B2BE1" w:rsidRDefault="004B0141" w:rsidP="00204388">
            <w:pPr>
              <w:tabs>
                <w:tab w:val="decimal" w:pos="971"/>
              </w:tabs>
              <w:spacing w:line="36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vAlign w:val="bottom"/>
          </w:tcPr>
          <w:p w14:paraId="2B8FFD44" w14:textId="29DFA4E5" w:rsidR="00EE32B5" w:rsidRPr="000B2BE1" w:rsidRDefault="00EE32B5" w:rsidP="00204388">
            <w:pPr>
              <w:tabs>
                <w:tab w:val="decimal" w:pos="971"/>
              </w:tabs>
              <w:spacing w:line="360" w:lineRule="exact"/>
              <w:ind w:right="-18"/>
              <w:rPr>
                <w:rFonts w:ascii="Arial" w:hAnsi="Arial" w:cstheme="minorBidi"/>
                <w:sz w:val="20"/>
                <w:szCs w:val="20"/>
                <w:cs/>
              </w:rPr>
            </w:pPr>
            <w:r w:rsidRPr="000B2BE1">
              <w:rPr>
                <w:rFonts w:ascii="Arial" w:hAnsi="Arial" w:cstheme="minorBidi"/>
                <w:sz w:val="20"/>
                <w:szCs w:val="20"/>
              </w:rPr>
              <w:t>1</w:t>
            </w:r>
          </w:p>
        </w:tc>
        <w:tc>
          <w:tcPr>
            <w:tcW w:w="1530" w:type="dxa"/>
            <w:shd w:val="clear" w:color="auto" w:fill="auto"/>
            <w:vAlign w:val="bottom"/>
          </w:tcPr>
          <w:p w14:paraId="4DF3DC64" w14:textId="2BA8F8A0" w:rsidR="00EE32B5" w:rsidRPr="000B2BE1" w:rsidRDefault="004B0141" w:rsidP="00204388">
            <w:pPr>
              <w:tabs>
                <w:tab w:val="decimal" w:pos="971"/>
              </w:tabs>
              <w:spacing w:line="36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vAlign w:val="bottom"/>
          </w:tcPr>
          <w:p w14:paraId="1F5AB522" w14:textId="65D54F4D" w:rsidR="00EE32B5" w:rsidRPr="000B2BE1" w:rsidRDefault="00EE32B5" w:rsidP="00204388">
            <w:pPr>
              <w:tabs>
                <w:tab w:val="decimal" w:pos="971"/>
              </w:tabs>
              <w:spacing w:line="360" w:lineRule="exact"/>
              <w:ind w:right="-18"/>
              <w:rPr>
                <w:rFonts w:ascii="Arial" w:hAnsi="Arial" w:cstheme="minorBidi"/>
                <w:sz w:val="20"/>
                <w:szCs w:val="20"/>
                <w:cs/>
              </w:rPr>
            </w:pPr>
            <w:r w:rsidRPr="000B2BE1">
              <w:rPr>
                <w:rFonts w:ascii="Arial" w:hAnsi="Arial" w:cstheme="minorBidi"/>
                <w:sz w:val="20"/>
                <w:szCs w:val="20"/>
              </w:rPr>
              <w:t>1</w:t>
            </w:r>
          </w:p>
        </w:tc>
      </w:tr>
    </w:tbl>
    <w:p w14:paraId="2F80F169" w14:textId="3849FC3C" w:rsidR="009F5597" w:rsidRPr="000B2BE1"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0B2BE1">
        <w:rPr>
          <w:rFonts w:ascii="Arial" w:hAnsi="Arial" w:cs="Arial"/>
          <w:b/>
          <w:bCs/>
          <w:sz w:val="22"/>
          <w:szCs w:val="22"/>
        </w:rPr>
        <w:t>1</w:t>
      </w:r>
      <w:r w:rsidR="002B3F05" w:rsidRPr="000B2BE1">
        <w:rPr>
          <w:rFonts w:ascii="Arial" w:hAnsi="Arial" w:cs="Arial"/>
          <w:b/>
          <w:bCs/>
          <w:sz w:val="22"/>
          <w:szCs w:val="22"/>
        </w:rPr>
        <w:t>2</w:t>
      </w:r>
      <w:r w:rsidR="009F5597" w:rsidRPr="000B2BE1">
        <w:rPr>
          <w:rFonts w:ascii="Arial" w:hAnsi="Arial" w:cs="Arial"/>
          <w:b/>
          <w:bCs/>
          <w:sz w:val="22"/>
          <w:szCs w:val="22"/>
        </w:rPr>
        <w:t>.</w:t>
      </w:r>
      <w:r w:rsidR="00CE6B37" w:rsidRPr="000B2BE1">
        <w:rPr>
          <w:rFonts w:ascii="Arial" w:hAnsi="Arial" w:cs="Arial"/>
          <w:b/>
          <w:bCs/>
          <w:sz w:val="22"/>
          <w:szCs w:val="22"/>
        </w:rPr>
        <w:t>2</w:t>
      </w:r>
      <w:r w:rsidR="00CA01AA" w:rsidRPr="000B2BE1">
        <w:rPr>
          <w:rFonts w:ascii="Arial" w:hAnsi="Arial" w:cs="Arial"/>
          <w:b/>
          <w:bCs/>
          <w:sz w:val="22"/>
          <w:szCs w:val="22"/>
        </w:rPr>
        <w:tab/>
      </w:r>
      <w:r w:rsidR="009F5597" w:rsidRPr="000B2BE1">
        <w:rPr>
          <w:rFonts w:ascii="Arial" w:hAnsi="Arial" w:cs="Arial"/>
          <w:b/>
          <w:bCs/>
          <w:sz w:val="22"/>
          <w:szCs w:val="22"/>
        </w:rPr>
        <w:t>Service commitment</w:t>
      </w:r>
    </w:p>
    <w:p w14:paraId="00BA0BC3" w14:textId="71754C77" w:rsidR="009F5597" w:rsidRPr="000B2BE1"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0B2BE1">
        <w:rPr>
          <w:rFonts w:ascii="Arial" w:hAnsi="Arial" w:cs="Arial"/>
          <w:sz w:val="22"/>
          <w:szCs w:val="22"/>
        </w:rPr>
        <w:tab/>
        <w:t xml:space="preserve">As at </w:t>
      </w:r>
      <w:r w:rsidR="00427E18" w:rsidRPr="000B2BE1">
        <w:rPr>
          <w:rFonts w:ascii="Arial" w:hAnsi="Arial" w:cs="Arial"/>
          <w:sz w:val="22"/>
          <w:szCs w:val="22"/>
        </w:rPr>
        <w:t>31 March</w:t>
      </w:r>
      <w:r w:rsidR="003C6419" w:rsidRPr="000B2BE1">
        <w:rPr>
          <w:rFonts w:ascii="Arial" w:hAnsi="Arial" w:cs="Arial"/>
          <w:sz w:val="22"/>
          <w:szCs w:val="22"/>
        </w:rPr>
        <w:t xml:space="preserve"> </w:t>
      </w:r>
      <w:r w:rsidR="00F9747C" w:rsidRPr="000B2BE1">
        <w:rPr>
          <w:rFonts w:ascii="Arial" w:hAnsi="Arial" w:cs="Arial"/>
          <w:sz w:val="22"/>
          <w:szCs w:val="22"/>
        </w:rPr>
        <w:t>202</w:t>
      </w:r>
      <w:r w:rsidR="00EE32B5" w:rsidRPr="000B2BE1">
        <w:rPr>
          <w:rFonts w:ascii="Arial" w:hAnsi="Arial" w:cs="Arial"/>
          <w:sz w:val="22"/>
          <w:szCs w:val="22"/>
        </w:rPr>
        <w:t>2</w:t>
      </w:r>
      <w:r w:rsidRPr="000B2BE1">
        <w:rPr>
          <w:rFonts w:ascii="Arial" w:hAnsi="Arial" w:cs="Arial"/>
          <w:sz w:val="22"/>
          <w:szCs w:val="22"/>
        </w:rPr>
        <w:t xml:space="preserve">, the </w:t>
      </w:r>
      <w:r w:rsidR="005439EB" w:rsidRPr="000B2BE1">
        <w:rPr>
          <w:rFonts w:ascii="Arial" w:hAnsi="Arial" w:cs="Arial"/>
          <w:sz w:val="22"/>
          <w:szCs w:val="22"/>
        </w:rPr>
        <w:t xml:space="preserve">Group </w:t>
      </w:r>
      <w:r w:rsidRPr="000B2BE1">
        <w:rPr>
          <w:rFonts w:ascii="Arial" w:hAnsi="Arial" w:cs="Arial"/>
          <w:sz w:val="22"/>
          <w:szCs w:val="22"/>
        </w:rPr>
        <w:t xml:space="preserve">had commitments in respect of various service contracts amounting to Baht </w:t>
      </w:r>
      <w:r w:rsidR="00D2710C" w:rsidRPr="000B2BE1">
        <w:rPr>
          <w:rFonts w:ascii="Arial" w:hAnsi="Arial" w:cs="Arial"/>
          <w:sz w:val="22"/>
          <w:szCs w:val="22"/>
        </w:rPr>
        <w:t xml:space="preserve">6 </w:t>
      </w:r>
      <w:r w:rsidRPr="000B2BE1">
        <w:rPr>
          <w:rFonts w:ascii="Arial" w:hAnsi="Arial" w:cs="Arial"/>
          <w:sz w:val="22"/>
          <w:szCs w:val="22"/>
        </w:rPr>
        <w:t>million (31 December 20</w:t>
      </w:r>
      <w:r w:rsidR="00AA7206" w:rsidRPr="000B2BE1">
        <w:rPr>
          <w:rFonts w:ascii="Arial" w:hAnsi="Arial" w:cs="Arial"/>
          <w:sz w:val="22"/>
          <w:szCs w:val="22"/>
        </w:rPr>
        <w:t>2</w:t>
      </w:r>
      <w:r w:rsidR="00EE32B5" w:rsidRPr="000B2BE1">
        <w:rPr>
          <w:rFonts w:ascii="Arial" w:hAnsi="Arial" w:cs="Arial"/>
          <w:sz w:val="22"/>
          <w:szCs w:val="22"/>
        </w:rPr>
        <w:t>1</w:t>
      </w:r>
      <w:r w:rsidRPr="000B2BE1">
        <w:rPr>
          <w:rFonts w:ascii="Arial" w:hAnsi="Arial" w:cs="Arial"/>
          <w:sz w:val="22"/>
          <w:szCs w:val="22"/>
        </w:rPr>
        <w:t xml:space="preserve">: Baht </w:t>
      </w:r>
      <w:r w:rsidR="00AA7206" w:rsidRPr="000B2BE1">
        <w:rPr>
          <w:rFonts w:ascii="Arial" w:hAnsi="Arial" w:cs="Arial"/>
          <w:sz w:val="22"/>
          <w:szCs w:val="22"/>
        </w:rPr>
        <w:t>1</w:t>
      </w:r>
      <w:r w:rsidRPr="000B2BE1">
        <w:rPr>
          <w:rFonts w:ascii="Arial" w:hAnsi="Arial" w:cs="Arial"/>
          <w:sz w:val="22"/>
          <w:szCs w:val="22"/>
        </w:rPr>
        <w:t xml:space="preserve"> million).</w:t>
      </w:r>
    </w:p>
    <w:p w14:paraId="7C61D74E" w14:textId="046C1E0A" w:rsidR="002933FD" w:rsidRPr="000B2BE1"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sidRPr="000B2BE1">
        <w:rPr>
          <w:rFonts w:ascii="Arial" w:hAnsi="Arial" w:cs="Arial"/>
          <w:b/>
          <w:bCs/>
          <w:sz w:val="22"/>
          <w:szCs w:val="22"/>
        </w:rPr>
        <w:t>1</w:t>
      </w:r>
      <w:r w:rsidR="002B3F05" w:rsidRPr="000B2BE1">
        <w:rPr>
          <w:rFonts w:ascii="Arial" w:hAnsi="Arial" w:cs="Arial"/>
          <w:b/>
          <w:bCs/>
          <w:sz w:val="22"/>
          <w:szCs w:val="22"/>
        </w:rPr>
        <w:t>2</w:t>
      </w:r>
      <w:r w:rsidR="002933FD" w:rsidRPr="000B2BE1">
        <w:rPr>
          <w:rFonts w:ascii="Arial" w:hAnsi="Arial" w:cs="Arial"/>
          <w:b/>
          <w:bCs/>
          <w:sz w:val="22"/>
          <w:szCs w:val="22"/>
        </w:rPr>
        <w:t>.</w:t>
      </w:r>
      <w:r w:rsidR="00CE6B37" w:rsidRPr="000B2BE1">
        <w:rPr>
          <w:rFonts w:ascii="Arial" w:hAnsi="Arial" w:cs="Arial"/>
          <w:b/>
          <w:bCs/>
          <w:sz w:val="22"/>
          <w:szCs w:val="22"/>
        </w:rPr>
        <w:t>3</w:t>
      </w:r>
      <w:r w:rsidR="002933FD" w:rsidRPr="000B2BE1">
        <w:rPr>
          <w:rFonts w:ascii="Arial" w:hAnsi="Arial" w:cs="Arial"/>
          <w:b/>
          <w:bCs/>
          <w:sz w:val="22"/>
          <w:szCs w:val="22"/>
        </w:rPr>
        <w:tab/>
        <w:t>Guarantees</w:t>
      </w:r>
    </w:p>
    <w:p w14:paraId="508DD6A1" w14:textId="4174C733" w:rsidR="002933FD" w:rsidRPr="008C7CBA"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at </w:t>
      </w:r>
      <w:r w:rsidR="00427E18" w:rsidRPr="000B2BE1">
        <w:rPr>
          <w:rFonts w:ascii="Arial" w:hAnsi="Arial" w:cs="Arial"/>
          <w:sz w:val="22"/>
          <w:szCs w:val="22"/>
        </w:rPr>
        <w:t>31 March</w:t>
      </w:r>
      <w:r w:rsidR="003C6419" w:rsidRPr="000B2BE1">
        <w:rPr>
          <w:rFonts w:ascii="Arial" w:hAnsi="Arial" w:cs="Arial"/>
          <w:sz w:val="22"/>
          <w:szCs w:val="22"/>
        </w:rPr>
        <w:t xml:space="preserve"> </w:t>
      </w:r>
      <w:r w:rsidR="00F9747C" w:rsidRPr="000B2BE1">
        <w:rPr>
          <w:rFonts w:ascii="Arial" w:hAnsi="Arial" w:cs="Arial"/>
          <w:sz w:val="22"/>
          <w:szCs w:val="22"/>
        </w:rPr>
        <w:t>202</w:t>
      </w:r>
      <w:r w:rsidR="00EE32B5" w:rsidRPr="000B2BE1">
        <w:rPr>
          <w:rFonts w:ascii="Arial" w:hAnsi="Arial" w:cs="Arial"/>
          <w:sz w:val="22"/>
          <w:szCs w:val="22"/>
        </w:rPr>
        <w:t>2</w:t>
      </w:r>
      <w:r w:rsidRPr="000B2BE1">
        <w:rPr>
          <w:rFonts w:ascii="Arial" w:hAnsi="Arial" w:cs="Arial"/>
          <w:sz w:val="22"/>
          <w:szCs w:val="22"/>
        </w:rPr>
        <w:t xml:space="preserve">, the </w:t>
      </w:r>
      <w:r w:rsidR="005439EB" w:rsidRPr="000B2BE1">
        <w:rPr>
          <w:rFonts w:ascii="Arial" w:hAnsi="Arial" w:cs="Arial"/>
          <w:sz w:val="22"/>
          <w:szCs w:val="22"/>
        </w:rPr>
        <w:t>Group has</w:t>
      </w:r>
      <w:r w:rsidRPr="000B2BE1">
        <w:rPr>
          <w:rFonts w:ascii="Arial" w:hAnsi="Arial" w:cs="Arial"/>
          <w:sz w:val="22"/>
          <w:szCs w:val="22"/>
        </w:rPr>
        <w:t xml:space="preserve"> remaining balance of bank guarantees totaling Baht</w:t>
      </w:r>
      <w:r w:rsidR="00D2710C" w:rsidRPr="000B2BE1">
        <w:rPr>
          <w:rFonts w:ascii="Arial" w:hAnsi="Arial" w:cs="Arial"/>
          <w:sz w:val="22"/>
          <w:szCs w:val="22"/>
        </w:rPr>
        <w:t xml:space="preserve"> 11</w:t>
      </w:r>
      <w:r w:rsidRPr="000B2BE1">
        <w:rPr>
          <w:rFonts w:ascii="Arial" w:hAnsi="Arial" w:cs="Arial"/>
          <w:sz w:val="22"/>
          <w:szCs w:val="22"/>
        </w:rPr>
        <w:t xml:space="preserve"> million</w:t>
      </w:r>
      <w:r w:rsidR="00F500A1" w:rsidRPr="000B2BE1">
        <w:rPr>
          <w:rFonts w:ascii="Arial" w:hAnsi="Arial" w:cs="Arial"/>
          <w:sz w:val="22"/>
          <w:szCs w:val="22"/>
        </w:rPr>
        <w:t xml:space="preserve"> (31 December 20</w:t>
      </w:r>
      <w:r w:rsidR="00AA7206" w:rsidRPr="000B2BE1">
        <w:rPr>
          <w:rFonts w:ascii="Arial" w:hAnsi="Arial" w:cs="Arial"/>
          <w:sz w:val="22"/>
          <w:szCs w:val="22"/>
        </w:rPr>
        <w:t>2</w:t>
      </w:r>
      <w:r w:rsidR="00EE32B5" w:rsidRPr="000B2BE1">
        <w:rPr>
          <w:rFonts w:ascii="Arial" w:hAnsi="Arial" w:cs="Arial"/>
          <w:sz w:val="22"/>
          <w:szCs w:val="22"/>
        </w:rPr>
        <w:t>1</w:t>
      </w:r>
      <w:r w:rsidR="00F500A1" w:rsidRPr="000B2BE1">
        <w:rPr>
          <w:rFonts w:ascii="Arial" w:hAnsi="Arial" w:cs="Arial"/>
          <w:sz w:val="22"/>
          <w:szCs w:val="22"/>
        </w:rPr>
        <w:t xml:space="preserve">: Baht </w:t>
      </w:r>
      <w:r w:rsidR="00EE32B5" w:rsidRPr="000B2BE1">
        <w:rPr>
          <w:rFonts w:ascii="Arial" w:hAnsi="Arial" w:cs="Arial"/>
          <w:sz w:val="22"/>
          <w:szCs w:val="22"/>
        </w:rPr>
        <w:t>10</w:t>
      </w:r>
      <w:r w:rsidR="00F500A1" w:rsidRPr="000B2BE1">
        <w:rPr>
          <w:rFonts w:ascii="Arial" w:hAnsi="Arial" w:cs="Arial"/>
          <w:sz w:val="22"/>
          <w:szCs w:val="22"/>
        </w:rPr>
        <w:t xml:space="preserve"> million)</w:t>
      </w:r>
      <w:r w:rsidRPr="000B2BE1">
        <w:rPr>
          <w:rFonts w:ascii="Arial" w:hAnsi="Arial" w:cs="Arial"/>
          <w:sz w:val="22"/>
          <w:szCs w:val="22"/>
        </w:rPr>
        <w:t>, guarantees provided for contacts</w:t>
      </w:r>
      <w:r w:rsidRPr="008C7CBA">
        <w:rPr>
          <w:rFonts w:ascii="Arial" w:hAnsi="Arial" w:cs="Arial"/>
          <w:sz w:val="22"/>
          <w:szCs w:val="22"/>
        </w:rPr>
        <w:t xml:space="preserve">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763C5C8A" w14:textId="77777777" w:rsidR="000B2BE1" w:rsidRDefault="000B2B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D36917" w14:textId="0087D67E" w:rsidR="002B0CDA"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2B3F05">
        <w:rPr>
          <w:rFonts w:ascii="Arial" w:hAnsi="Arial" w:cs="Browallia New"/>
          <w:b/>
          <w:bCs/>
          <w:sz w:val="22"/>
          <w:szCs w:val="28"/>
        </w:rPr>
        <w:t>2</w:t>
      </w:r>
      <w:r w:rsidR="002B0CDA" w:rsidRPr="008C7CBA">
        <w:rPr>
          <w:rFonts w:ascii="Arial" w:hAnsi="Arial" w:cs="Arial"/>
          <w:b/>
          <w:bCs/>
          <w:sz w:val="22"/>
          <w:szCs w:val="22"/>
        </w:rPr>
        <w:t>.</w:t>
      </w:r>
      <w:r w:rsidR="00DD0586" w:rsidRPr="008C7CBA">
        <w:rPr>
          <w:rFonts w:ascii="Arial" w:hAnsi="Arial" w:cs="Arial"/>
          <w:b/>
          <w:bCs/>
          <w:sz w:val="22"/>
          <w:szCs w:val="22"/>
        </w:rPr>
        <w:t>4</w:t>
      </w:r>
      <w:r w:rsidR="002B0CDA" w:rsidRPr="008C7CBA">
        <w:rPr>
          <w:rFonts w:ascii="Arial" w:hAnsi="Arial" w:cs="Arial"/>
          <w:b/>
          <w:bCs/>
          <w:sz w:val="22"/>
          <w:szCs w:val="22"/>
        </w:rPr>
        <w:tab/>
        <w:t>Litigation</w:t>
      </w:r>
    </w:p>
    <w:p w14:paraId="1267E2CD" w14:textId="16859987" w:rsidR="00553570" w:rsidRPr="008C7CBA" w:rsidRDefault="00F2182B" w:rsidP="00F2182B">
      <w:pPr>
        <w:spacing w:before="120" w:after="120" w:line="380" w:lineRule="exact"/>
        <w:ind w:left="547" w:right="29"/>
        <w:jc w:val="thaiDistribute"/>
        <w:rPr>
          <w:rFonts w:ascii="Arial" w:hAnsi="Arial" w:cs="Arial"/>
          <w:sz w:val="22"/>
          <w:szCs w:val="22"/>
        </w:rPr>
      </w:pPr>
      <w:bookmarkStart w:id="2" w:name="_Hlk70600895"/>
      <w:r w:rsidRPr="00F2182B">
        <w:rPr>
          <w:rFonts w:ascii="Arial" w:hAnsi="Arial" w:cs="Arial"/>
          <w:sz w:val="22"/>
          <w:szCs w:val="22"/>
        </w:rPr>
        <w:t>During the current period, there have been no significant changes with respect to the litigation</w:t>
      </w:r>
      <w:r w:rsidR="009B75A5">
        <w:rPr>
          <w:rFonts w:ascii="Arial" w:hAnsi="Arial" w:cs="Arial"/>
          <w:sz w:val="22"/>
          <w:szCs w:val="22"/>
        </w:rPr>
        <w:t xml:space="preserve"> </w:t>
      </w:r>
      <w:r w:rsidRPr="00F2182B">
        <w:rPr>
          <w:rFonts w:ascii="Arial" w:hAnsi="Arial" w:cs="Arial"/>
          <w:sz w:val="22"/>
          <w:szCs w:val="22"/>
        </w:rPr>
        <w:t xml:space="preserve">as disclosed in Notes </w:t>
      </w:r>
      <w:r>
        <w:rPr>
          <w:rFonts w:ascii="Arial" w:hAnsi="Arial" w:cs="Arial"/>
          <w:sz w:val="22"/>
          <w:szCs w:val="22"/>
        </w:rPr>
        <w:t>29.4</w:t>
      </w:r>
      <w:r w:rsidRPr="00F2182B">
        <w:rPr>
          <w:rFonts w:ascii="Arial" w:hAnsi="Arial" w:cs="Arial"/>
          <w:sz w:val="22"/>
          <w:szCs w:val="22"/>
        </w:rPr>
        <w:t xml:space="preserve"> to the consolidated financial statements for the year </w:t>
      </w:r>
      <w:r>
        <w:rPr>
          <w:rFonts w:ascii="Arial" w:hAnsi="Arial" w:cs="Arial"/>
          <w:sz w:val="22"/>
          <w:szCs w:val="22"/>
        </w:rPr>
        <w:t>2021</w:t>
      </w:r>
      <w:r w:rsidR="00553570" w:rsidRPr="008C7CBA">
        <w:rPr>
          <w:rFonts w:ascii="Arial" w:hAnsi="Arial" w:cs="Arial"/>
          <w:sz w:val="22"/>
          <w:szCs w:val="22"/>
        </w:rPr>
        <w:t>.</w:t>
      </w:r>
    </w:p>
    <w:bookmarkEnd w:id="2"/>
    <w:p w14:paraId="6B6D1266" w14:textId="770C13A4" w:rsidR="002933FD" w:rsidRPr="008C7CBA" w:rsidRDefault="007F2AA6" w:rsidP="00E81D24">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5D3D61">
        <w:rPr>
          <w:rFonts w:ascii="Arial" w:hAnsi="Arial" w:cs="Arial"/>
          <w:b/>
          <w:bCs/>
          <w:sz w:val="22"/>
          <w:szCs w:val="22"/>
        </w:rPr>
        <w:t>2</w:t>
      </w:r>
      <w:r w:rsidR="002933FD" w:rsidRPr="008C7CBA">
        <w:rPr>
          <w:rFonts w:ascii="Arial" w:hAnsi="Arial" w:cs="Arial"/>
          <w:b/>
          <w:bCs/>
          <w:sz w:val="22"/>
          <w:szCs w:val="22"/>
        </w:rPr>
        <w:t>.</w:t>
      </w:r>
      <w:r w:rsidR="00CE6B37" w:rsidRPr="008C7CBA">
        <w:rPr>
          <w:rFonts w:ascii="Arial" w:hAnsi="Arial" w:cs="Arial"/>
          <w:b/>
          <w:bCs/>
          <w:sz w:val="22"/>
          <w:szCs w:val="22"/>
        </w:rPr>
        <w:t>5</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27432B30" w:rsidR="002933FD" w:rsidRPr="008C7CBA" w:rsidRDefault="00B97464" w:rsidP="005709FA">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at </w:t>
      </w:r>
      <w:r w:rsidR="00427E18">
        <w:rPr>
          <w:rFonts w:ascii="Arial" w:hAnsi="Arial" w:cs="Arial"/>
          <w:sz w:val="22"/>
          <w:szCs w:val="22"/>
        </w:rPr>
        <w:t>31 March</w:t>
      </w:r>
      <w:r w:rsidR="003C6419">
        <w:rPr>
          <w:rFonts w:ascii="Arial" w:hAnsi="Arial" w:cs="Arial"/>
          <w:sz w:val="22"/>
          <w:szCs w:val="22"/>
        </w:rPr>
        <w:t xml:space="preserve"> </w:t>
      </w:r>
      <w:r w:rsidR="00F9747C" w:rsidRPr="008C7CBA">
        <w:rPr>
          <w:rFonts w:ascii="Arial" w:hAnsi="Arial" w:cs="Arial"/>
          <w:sz w:val="22"/>
          <w:szCs w:val="22"/>
        </w:rPr>
        <w:t>202</w:t>
      </w:r>
      <w:r w:rsidR="00EE32B5">
        <w:rPr>
          <w:rFonts w:ascii="Arial" w:hAnsi="Arial" w:cs="Arial"/>
          <w:sz w:val="22"/>
          <w:szCs w:val="22"/>
        </w:rPr>
        <w:t>2</w:t>
      </w:r>
      <w:r w:rsidR="002933FD" w:rsidRPr="008C7CBA">
        <w:rPr>
          <w:rFonts w:ascii="Arial" w:hAnsi="Arial" w:cs="Arial"/>
          <w:sz w:val="22"/>
          <w:szCs w:val="22"/>
        </w:rPr>
        <w:t xml:space="preserve">, the Company has been granted credit facilities by banks, as follows: </w:t>
      </w:r>
    </w:p>
    <w:p w14:paraId="73A7A227" w14:textId="34F02993" w:rsidR="002933FD" w:rsidRPr="00260BCC"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theme="minorBidi"/>
          <w:sz w:val="22"/>
          <w:szCs w:val="22"/>
        </w:rPr>
      </w:pPr>
      <w:r w:rsidRPr="009B75A5">
        <w:rPr>
          <w:rFonts w:ascii="Arial" w:hAnsi="Arial" w:cs="Arial"/>
          <w:sz w:val="22"/>
          <w:szCs w:val="22"/>
        </w:rPr>
        <w:t>a)</w:t>
      </w:r>
      <w:r w:rsidRPr="009B75A5">
        <w:rPr>
          <w:rFonts w:ascii="Arial" w:hAnsi="Arial" w:cs="Arial"/>
          <w:sz w:val="22"/>
          <w:szCs w:val="22"/>
        </w:rPr>
        <w:tab/>
        <w:t>Letter of credit facilities</w:t>
      </w:r>
      <w:r w:rsidR="00EF4295" w:rsidRPr="009B75A5">
        <w:rPr>
          <w:rFonts w:ascii="Arial" w:hAnsi="Arial" w:cs="Arial"/>
          <w:sz w:val="22"/>
          <w:szCs w:val="22"/>
        </w:rPr>
        <w:t xml:space="preserve"> and </w:t>
      </w:r>
      <w:r w:rsidRPr="009B75A5">
        <w:rPr>
          <w:rFonts w:ascii="Arial" w:hAnsi="Arial" w:cs="Arial"/>
          <w:sz w:val="22"/>
          <w:szCs w:val="22"/>
        </w:rPr>
        <w:t xml:space="preserve">trust receipts, totaling Baht </w:t>
      </w:r>
      <w:r w:rsidR="00D2710C" w:rsidRPr="009B75A5">
        <w:rPr>
          <w:rFonts w:ascii="Arial" w:hAnsi="Arial" w:cs="Arial"/>
          <w:sz w:val="22"/>
          <w:szCs w:val="22"/>
        </w:rPr>
        <w:t xml:space="preserve">350 </w:t>
      </w:r>
      <w:r w:rsidR="008B33DD" w:rsidRPr="009B75A5">
        <w:rPr>
          <w:rFonts w:ascii="Arial" w:hAnsi="Arial" w:cs="Arial"/>
          <w:sz w:val="22"/>
          <w:szCs w:val="22"/>
        </w:rPr>
        <w:t>m</w:t>
      </w:r>
      <w:r w:rsidRPr="009B75A5">
        <w:rPr>
          <w:rFonts w:ascii="Arial" w:hAnsi="Arial" w:cs="Arial"/>
          <w:sz w:val="22"/>
          <w:szCs w:val="22"/>
        </w:rPr>
        <w:t>illion (31 December 20</w:t>
      </w:r>
      <w:r w:rsidR="00AA7206" w:rsidRPr="009B75A5">
        <w:rPr>
          <w:rFonts w:ascii="Arial" w:hAnsi="Arial" w:cs="Arial"/>
          <w:sz w:val="22"/>
          <w:szCs w:val="22"/>
        </w:rPr>
        <w:t>2</w:t>
      </w:r>
      <w:r w:rsidR="00EE32B5" w:rsidRPr="009B75A5">
        <w:rPr>
          <w:rFonts w:ascii="Arial" w:hAnsi="Arial" w:cs="Arial"/>
          <w:sz w:val="22"/>
          <w:szCs w:val="22"/>
        </w:rPr>
        <w:t>1</w:t>
      </w:r>
      <w:r w:rsidRPr="009B75A5">
        <w:rPr>
          <w:rFonts w:ascii="Arial" w:hAnsi="Arial" w:cs="Arial"/>
          <w:sz w:val="22"/>
          <w:szCs w:val="22"/>
        </w:rPr>
        <w:t xml:space="preserve">: </w:t>
      </w:r>
      <w:r w:rsidR="00AA7206" w:rsidRPr="009B75A5">
        <w:rPr>
          <w:rFonts w:ascii="Arial" w:hAnsi="Arial" w:cs="Arial"/>
          <w:sz w:val="22"/>
          <w:szCs w:val="22"/>
        </w:rPr>
        <w:t>3</w:t>
      </w:r>
      <w:r w:rsidR="00FD7041" w:rsidRPr="009B75A5">
        <w:rPr>
          <w:rFonts w:ascii="Arial" w:hAnsi="Arial" w:cs="Arial"/>
          <w:sz w:val="22"/>
          <w:szCs w:val="22"/>
        </w:rPr>
        <w:t>50</w:t>
      </w:r>
      <w:r w:rsidRPr="009B75A5">
        <w:rPr>
          <w:rFonts w:ascii="Arial" w:hAnsi="Arial" w:cs="Arial"/>
          <w:sz w:val="22"/>
          <w:szCs w:val="22"/>
        </w:rPr>
        <w:t xml:space="preserve"> million), of which Baht </w:t>
      </w:r>
      <w:r w:rsidR="00260BCC">
        <w:rPr>
          <w:rFonts w:ascii="Arial" w:hAnsi="Arial" w:cstheme="minorBidi"/>
          <w:sz w:val="22"/>
          <w:szCs w:val="22"/>
        </w:rPr>
        <w:t>348</w:t>
      </w:r>
      <w:r w:rsidRPr="009B75A5">
        <w:rPr>
          <w:rFonts w:ascii="Arial" w:hAnsi="Arial" w:cs="Arial"/>
          <w:sz w:val="22"/>
          <w:szCs w:val="22"/>
        </w:rPr>
        <w:t xml:space="preserve"> million (31 December </w:t>
      </w:r>
      <w:r w:rsidR="00AA7206" w:rsidRPr="009B75A5">
        <w:rPr>
          <w:rFonts w:ascii="Arial" w:hAnsi="Arial" w:cs="Arial"/>
          <w:sz w:val="22"/>
          <w:szCs w:val="22"/>
        </w:rPr>
        <w:t>202</w:t>
      </w:r>
      <w:r w:rsidR="00EE32B5" w:rsidRPr="009B75A5">
        <w:rPr>
          <w:rFonts w:ascii="Arial" w:hAnsi="Arial" w:cs="Arial"/>
          <w:sz w:val="22"/>
          <w:szCs w:val="22"/>
        </w:rPr>
        <w:t>1</w:t>
      </w:r>
      <w:r w:rsidRPr="009B75A5">
        <w:rPr>
          <w:rFonts w:ascii="Arial" w:hAnsi="Arial" w:cs="Arial"/>
          <w:sz w:val="22"/>
          <w:szCs w:val="22"/>
        </w:rPr>
        <w:t xml:space="preserve">: </w:t>
      </w:r>
      <w:r w:rsidR="00EE32B5" w:rsidRPr="009B75A5">
        <w:rPr>
          <w:rFonts w:ascii="Arial" w:hAnsi="Arial" w:cs="Arial"/>
          <w:sz w:val="22"/>
          <w:szCs w:val="22"/>
        </w:rPr>
        <w:t>344</w:t>
      </w:r>
      <w:r w:rsidRPr="009B75A5">
        <w:rPr>
          <w:rFonts w:ascii="Arial" w:hAnsi="Arial" w:cs="Arial"/>
          <w:sz w:val="22"/>
          <w:szCs w:val="22"/>
        </w:rPr>
        <w:t xml:space="preserve"> million) of </w:t>
      </w:r>
      <w:r w:rsidR="005C0309" w:rsidRPr="009B75A5">
        <w:rPr>
          <w:rFonts w:ascii="Arial" w:hAnsi="Arial" w:cs="Arial"/>
          <w:sz w:val="22"/>
          <w:szCs w:val="22"/>
        </w:rPr>
        <w:t>unutili</w:t>
      </w:r>
      <w:r w:rsidR="0047167F" w:rsidRPr="009B75A5">
        <w:rPr>
          <w:rFonts w:ascii="Arial" w:hAnsi="Arial" w:cs="Arial"/>
          <w:sz w:val="22"/>
          <w:szCs w:val="22"/>
        </w:rPr>
        <w:t>sed</w:t>
      </w:r>
      <w:r w:rsidRPr="009B75A5">
        <w:rPr>
          <w:rFonts w:ascii="Arial" w:hAnsi="Arial" w:cs="Arial"/>
          <w:sz w:val="22"/>
          <w:szCs w:val="22"/>
        </w:rPr>
        <w:t xml:space="preserve"> amount is outstanding. </w:t>
      </w:r>
    </w:p>
    <w:p w14:paraId="38867374" w14:textId="353A6140" w:rsidR="00E728A5" w:rsidRPr="008C7CBA" w:rsidRDefault="002933FD" w:rsidP="00C54F2A">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9B75A5">
        <w:rPr>
          <w:rFonts w:ascii="Arial" w:hAnsi="Arial" w:cs="Arial"/>
          <w:sz w:val="22"/>
          <w:szCs w:val="22"/>
        </w:rPr>
        <w:t>b)</w:t>
      </w:r>
      <w:r w:rsidRPr="009B75A5">
        <w:rPr>
          <w:rFonts w:ascii="Arial" w:hAnsi="Arial" w:cs="Arial"/>
          <w:sz w:val="22"/>
          <w:szCs w:val="22"/>
        </w:rPr>
        <w:tab/>
        <w:t>Overdraft facilities of Baht</w:t>
      </w:r>
      <w:r w:rsidR="00D2710C" w:rsidRPr="009B75A5">
        <w:rPr>
          <w:rFonts w:ascii="Arial" w:hAnsi="Arial" w:cs="Arial"/>
          <w:sz w:val="22"/>
          <w:szCs w:val="22"/>
        </w:rPr>
        <w:t xml:space="preserve"> 20</w:t>
      </w:r>
      <w:r w:rsidRPr="009B75A5">
        <w:rPr>
          <w:rFonts w:ascii="Arial" w:hAnsi="Arial" w:cs="Arial"/>
          <w:sz w:val="22"/>
          <w:szCs w:val="22"/>
        </w:rPr>
        <w:t xml:space="preserve"> million (31 De</w:t>
      </w:r>
      <w:r w:rsidR="00E63E5E" w:rsidRPr="009B75A5">
        <w:rPr>
          <w:rFonts w:ascii="Arial" w:hAnsi="Arial" w:cs="Arial"/>
          <w:sz w:val="22"/>
          <w:szCs w:val="22"/>
        </w:rPr>
        <w:t xml:space="preserve">cember </w:t>
      </w:r>
      <w:r w:rsidR="00AA7206" w:rsidRPr="009B75A5">
        <w:rPr>
          <w:rFonts w:ascii="Arial" w:hAnsi="Arial" w:cs="Arial"/>
          <w:sz w:val="22"/>
          <w:szCs w:val="22"/>
        </w:rPr>
        <w:t>202</w:t>
      </w:r>
      <w:r w:rsidR="00225DB4">
        <w:rPr>
          <w:rFonts w:ascii="Arial" w:hAnsi="Arial" w:cs="Arial"/>
          <w:sz w:val="22"/>
          <w:szCs w:val="22"/>
        </w:rPr>
        <w:t>1</w:t>
      </w:r>
      <w:r w:rsidR="00AA7206" w:rsidRPr="009B75A5">
        <w:rPr>
          <w:rFonts w:ascii="Arial" w:hAnsi="Arial" w:cs="Arial"/>
          <w:sz w:val="22"/>
          <w:szCs w:val="22"/>
        </w:rPr>
        <w:t>:</w:t>
      </w:r>
      <w:r w:rsidR="00E63E5E" w:rsidRPr="009B75A5">
        <w:rPr>
          <w:rFonts w:ascii="Arial" w:hAnsi="Arial" w:cs="Arial"/>
          <w:sz w:val="22"/>
          <w:szCs w:val="22"/>
        </w:rPr>
        <w:t xml:space="preserve"> </w:t>
      </w:r>
      <w:r w:rsidR="00FD7041" w:rsidRPr="009B75A5">
        <w:rPr>
          <w:rFonts w:ascii="Arial" w:hAnsi="Arial" w:cs="Arial"/>
          <w:sz w:val="22"/>
          <w:szCs w:val="22"/>
        </w:rPr>
        <w:t xml:space="preserve">Baht </w:t>
      </w:r>
      <w:r w:rsidR="00AA7206" w:rsidRPr="009B75A5">
        <w:rPr>
          <w:rFonts w:ascii="Arial" w:hAnsi="Arial" w:cs="Arial"/>
          <w:sz w:val="22"/>
          <w:szCs w:val="22"/>
        </w:rPr>
        <w:t>20</w:t>
      </w:r>
      <w:r w:rsidR="00E63E5E" w:rsidRPr="009B75A5">
        <w:rPr>
          <w:rFonts w:ascii="Arial" w:hAnsi="Arial" w:cs="Arial"/>
          <w:sz w:val="22"/>
          <w:szCs w:val="22"/>
        </w:rPr>
        <w:t xml:space="preserve"> million), and le</w:t>
      </w:r>
      <w:r w:rsidRPr="009B75A5">
        <w:rPr>
          <w:rFonts w:ascii="Arial" w:hAnsi="Arial" w:cs="Arial"/>
          <w:sz w:val="22"/>
          <w:szCs w:val="22"/>
        </w:rPr>
        <w:t xml:space="preserve">tter of guarantee and pre-settlement limit of Baht </w:t>
      </w:r>
      <w:r w:rsidR="00D2710C" w:rsidRPr="009B75A5">
        <w:rPr>
          <w:rFonts w:ascii="Arial" w:hAnsi="Arial" w:cs="Arial"/>
          <w:sz w:val="22"/>
          <w:szCs w:val="22"/>
        </w:rPr>
        <w:t>100</w:t>
      </w:r>
      <w:r w:rsidRPr="009B75A5">
        <w:rPr>
          <w:rFonts w:ascii="Arial" w:hAnsi="Arial" w:cs="Arial"/>
          <w:sz w:val="22"/>
          <w:szCs w:val="22"/>
        </w:rPr>
        <w:t xml:space="preserve"> million (31 December 20</w:t>
      </w:r>
      <w:r w:rsidR="00AA7206" w:rsidRPr="009B75A5">
        <w:rPr>
          <w:rFonts w:ascii="Arial" w:hAnsi="Arial" w:cs="Arial"/>
          <w:sz w:val="22"/>
          <w:szCs w:val="22"/>
        </w:rPr>
        <w:t>2</w:t>
      </w:r>
      <w:r w:rsidR="00EE32B5" w:rsidRPr="009B75A5">
        <w:rPr>
          <w:rFonts w:ascii="Arial" w:hAnsi="Arial" w:cs="Arial"/>
          <w:sz w:val="22"/>
          <w:szCs w:val="22"/>
        </w:rPr>
        <w:t>1</w:t>
      </w:r>
      <w:r w:rsidRPr="009B75A5">
        <w:rPr>
          <w:rFonts w:ascii="Arial" w:hAnsi="Arial" w:cs="Arial"/>
          <w:sz w:val="22"/>
          <w:szCs w:val="22"/>
        </w:rPr>
        <w:t xml:space="preserve">: </w:t>
      </w:r>
      <w:r w:rsidR="00FD7041" w:rsidRPr="009B75A5">
        <w:rPr>
          <w:rFonts w:ascii="Arial" w:hAnsi="Arial" w:cs="Arial"/>
          <w:sz w:val="22"/>
          <w:szCs w:val="22"/>
        </w:rPr>
        <w:t xml:space="preserve">Baht </w:t>
      </w:r>
      <w:r w:rsidRPr="009B75A5">
        <w:rPr>
          <w:rFonts w:ascii="Arial" w:hAnsi="Arial" w:cs="Arial"/>
          <w:sz w:val="22"/>
          <w:szCs w:val="22"/>
        </w:rPr>
        <w:t>100 million)</w:t>
      </w:r>
      <w:r w:rsidR="00CE6B37" w:rsidRPr="009B75A5">
        <w:rPr>
          <w:rFonts w:ascii="Arial" w:hAnsi="Arial" w:cs="Arial"/>
          <w:sz w:val="22"/>
          <w:szCs w:val="22"/>
        </w:rPr>
        <w:t xml:space="preserve">, of which Baht </w:t>
      </w:r>
      <w:r w:rsidR="00D2710C" w:rsidRPr="009B75A5">
        <w:rPr>
          <w:rFonts w:ascii="Arial" w:hAnsi="Arial" w:cs="Arial"/>
          <w:sz w:val="22"/>
          <w:szCs w:val="22"/>
        </w:rPr>
        <w:t>89</w:t>
      </w:r>
      <w:r w:rsidR="00CE6B37" w:rsidRPr="009B75A5">
        <w:rPr>
          <w:rFonts w:ascii="Arial" w:hAnsi="Arial" w:cs="Arial"/>
          <w:sz w:val="22"/>
          <w:szCs w:val="22"/>
        </w:rPr>
        <w:t xml:space="preserve"> million (31 December 202</w:t>
      </w:r>
      <w:r w:rsidR="00EE32B5" w:rsidRPr="009B75A5">
        <w:rPr>
          <w:rFonts w:ascii="Arial" w:hAnsi="Arial" w:cs="Arial"/>
          <w:sz w:val="22"/>
          <w:szCs w:val="22"/>
        </w:rPr>
        <w:t>1</w:t>
      </w:r>
      <w:r w:rsidR="00CE6B37" w:rsidRPr="009B75A5">
        <w:rPr>
          <w:rFonts w:ascii="Arial" w:hAnsi="Arial" w:cs="Arial"/>
          <w:sz w:val="22"/>
          <w:szCs w:val="22"/>
        </w:rPr>
        <w:t xml:space="preserve">: </w:t>
      </w:r>
      <w:r w:rsidR="00225DB4">
        <w:rPr>
          <w:rFonts w:ascii="Arial" w:hAnsi="Arial" w:cs="Arial"/>
          <w:sz w:val="22"/>
          <w:szCs w:val="22"/>
        </w:rPr>
        <w:t xml:space="preserve">Baht </w:t>
      </w:r>
      <w:r w:rsidR="00D2710C" w:rsidRPr="009B75A5">
        <w:rPr>
          <w:rFonts w:ascii="Arial" w:hAnsi="Arial" w:cs="Arial"/>
          <w:sz w:val="22"/>
          <w:szCs w:val="22"/>
        </w:rPr>
        <w:t>89</w:t>
      </w:r>
      <w:r w:rsidR="00CE6B37" w:rsidRPr="009B75A5">
        <w:rPr>
          <w:rFonts w:ascii="Arial" w:hAnsi="Arial" w:cs="Arial"/>
          <w:sz w:val="22"/>
          <w:szCs w:val="22"/>
        </w:rPr>
        <w:t xml:space="preserve"> million) of </w:t>
      </w:r>
      <w:r w:rsidR="005C0309" w:rsidRPr="009B75A5">
        <w:rPr>
          <w:rFonts w:ascii="Arial" w:hAnsi="Arial" w:cs="Arial"/>
          <w:sz w:val="22"/>
          <w:szCs w:val="22"/>
        </w:rPr>
        <w:t>unutili</w:t>
      </w:r>
      <w:r w:rsidR="0047167F" w:rsidRPr="009B75A5">
        <w:rPr>
          <w:rFonts w:ascii="Arial" w:hAnsi="Arial" w:cs="Arial"/>
          <w:sz w:val="22"/>
          <w:szCs w:val="22"/>
        </w:rPr>
        <w:t>sed</w:t>
      </w:r>
      <w:r w:rsidR="00CE6B37" w:rsidRPr="009B75A5">
        <w:rPr>
          <w:rFonts w:ascii="Arial" w:hAnsi="Arial" w:cs="Arial"/>
          <w:sz w:val="22"/>
          <w:szCs w:val="22"/>
        </w:rPr>
        <w:t xml:space="preserve"> amount is outstanding</w:t>
      </w:r>
      <w:r w:rsidR="00E63E5E" w:rsidRPr="009B75A5">
        <w:rPr>
          <w:rFonts w:ascii="Arial" w:hAnsi="Arial" w:cs="Arial"/>
          <w:sz w:val="22"/>
          <w:szCs w:val="22"/>
        </w:rPr>
        <w:t>.</w:t>
      </w:r>
    </w:p>
    <w:p w14:paraId="21A23AD9" w14:textId="1E47EE89" w:rsidR="00676A36" w:rsidRDefault="00676A36" w:rsidP="00676A36">
      <w:pPr>
        <w:spacing w:before="120" w:after="12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1</w:t>
      </w:r>
      <w:r w:rsidR="005D3D61">
        <w:rPr>
          <w:rFonts w:ascii="Arial" w:eastAsia="Arial Unicode MS" w:hAnsi="Arial" w:cs="Arial"/>
          <w:b/>
          <w:bCs/>
          <w:sz w:val="22"/>
          <w:szCs w:val="22"/>
        </w:rPr>
        <w:t>3</w:t>
      </w:r>
      <w:r w:rsidRPr="008C7CBA">
        <w:rPr>
          <w:rFonts w:ascii="Arial" w:eastAsia="Arial Unicode MS" w:hAnsi="Arial" w:cs="Arial"/>
          <w:b/>
          <w:bCs/>
          <w:sz w:val="22"/>
          <w:szCs w:val="22"/>
        </w:rPr>
        <w:t xml:space="preserve">.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rsidP="004C5B26">
            <w:pPr>
              <w:spacing w:line="380" w:lineRule="exact"/>
              <w:jc w:val="right"/>
              <w:rPr>
                <w:rFonts w:ascii="Arial" w:hAnsi="Arial" w:cs="Arial"/>
                <w:sz w:val="20"/>
                <w:szCs w:val="20"/>
              </w:rPr>
            </w:pPr>
            <w:r w:rsidRPr="008C7CBA">
              <w:rPr>
                <w:rFonts w:ascii="Arial" w:hAnsi="Arial" w:cs="Arial"/>
                <w:sz w:val="20"/>
                <w:szCs w:val="20"/>
              </w:rPr>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rsidP="004C5B26">
            <w:pPr>
              <w:spacing w:line="380" w:lineRule="exact"/>
              <w:rPr>
                <w:rFonts w:ascii="Arial" w:hAnsi="Arial" w:cs="Arial"/>
                <w:sz w:val="20"/>
                <w:szCs w:val="20"/>
              </w:rPr>
            </w:pPr>
          </w:p>
        </w:tc>
        <w:tc>
          <w:tcPr>
            <w:tcW w:w="5127" w:type="dxa"/>
            <w:gridSpan w:val="4"/>
            <w:hideMark/>
          </w:tcPr>
          <w:p w14:paraId="7B3EE185" w14:textId="00BAEA54" w:rsidR="00676A36" w:rsidRPr="008C7CBA" w:rsidRDefault="00676A36" w:rsidP="004C5B2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 xml:space="preserve">For the </w:t>
            </w:r>
            <w:r w:rsidR="00EE32B5">
              <w:rPr>
                <w:rFonts w:ascii="Arial" w:hAnsi="Arial" w:cs="Arial"/>
                <w:sz w:val="20"/>
                <w:szCs w:val="20"/>
              </w:rPr>
              <w:t>three</w:t>
            </w:r>
            <w:r w:rsidRPr="008C7CBA">
              <w:rPr>
                <w:rFonts w:ascii="Arial" w:hAnsi="Arial" w:cs="Arial"/>
                <w:sz w:val="20"/>
                <w:szCs w:val="20"/>
              </w:rPr>
              <w:t xml:space="preserve">-month periods ended </w:t>
            </w:r>
            <w:r w:rsidR="00427E18">
              <w:rPr>
                <w:rFonts w:ascii="Arial" w:hAnsi="Arial" w:cs="Arial"/>
                <w:sz w:val="20"/>
                <w:szCs w:val="20"/>
              </w:rPr>
              <w:t>31 March</w:t>
            </w:r>
          </w:p>
        </w:tc>
      </w:tr>
      <w:tr w:rsidR="00676A36" w:rsidRPr="008C7CBA" w14:paraId="71F2C3DA" w14:textId="77777777" w:rsidTr="00115EEB">
        <w:trPr>
          <w:tblHeader/>
        </w:trPr>
        <w:tc>
          <w:tcPr>
            <w:tcW w:w="4050" w:type="dxa"/>
          </w:tcPr>
          <w:p w14:paraId="65B96396" w14:textId="77777777" w:rsidR="00676A36" w:rsidRPr="008C7CBA" w:rsidRDefault="00676A36" w:rsidP="004C5B26">
            <w:pPr>
              <w:spacing w:line="380" w:lineRule="exact"/>
              <w:rPr>
                <w:rFonts w:ascii="Arial" w:hAnsi="Arial" w:cs="Arial"/>
                <w:sz w:val="20"/>
                <w:szCs w:val="20"/>
              </w:rPr>
            </w:pPr>
          </w:p>
        </w:tc>
        <w:tc>
          <w:tcPr>
            <w:tcW w:w="2562" w:type="dxa"/>
            <w:gridSpan w:val="2"/>
            <w:hideMark/>
          </w:tcPr>
          <w:p w14:paraId="142E5A3F" w14:textId="77777777" w:rsidR="00676A36" w:rsidRPr="008C7CBA" w:rsidRDefault="00676A36" w:rsidP="004C5B2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rsidP="004C5B2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Separate               financial statements</w:t>
            </w:r>
          </w:p>
        </w:tc>
      </w:tr>
      <w:tr w:rsidR="00EE32B5" w:rsidRPr="008C7CBA" w14:paraId="7DA929CC" w14:textId="77777777" w:rsidTr="00115EEB">
        <w:trPr>
          <w:trHeight w:val="378"/>
          <w:tblHeader/>
        </w:trPr>
        <w:tc>
          <w:tcPr>
            <w:tcW w:w="4050" w:type="dxa"/>
          </w:tcPr>
          <w:p w14:paraId="0950749D" w14:textId="77777777" w:rsidR="00EE32B5" w:rsidRPr="008C7CBA" w:rsidRDefault="00EE32B5" w:rsidP="004C5B26">
            <w:pPr>
              <w:spacing w:line="380" w:lineRule="exact"/>
              <w:rPr>
                <w:rFonts w:ascii="Arial" w:hAnsi="Arial" w:cs="Arial"/>
                <w:sz w:val="20"/>
                <w:szCs w:val="20"/>
              </w:rPr>
            </w:pPr>
          </w:p>
        </w:tc>
        <w:tc>
          <w:tcPr>
            <w:tcW w:w="1281" w:type="dxa"/>
            <w:vAlign w:val="bottom"/>
            <w:hideMark/>
          </w:tcPr>
          <w:p w14:paraId="6E966C98" w14:textId="5D4BAEF8" w:rsidR="00EE32B5" w:rsidRPr="008C7CBA" w:rsidRDefault="00EE32B5" w:rsidP="004C5B26">
            <w:pPr>
              <w:spacing w:line="38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2</w:t>
            </w:r>
          </w:p>
        </w:tc>
        <w:tc>
          <w:tcPr>
            <w:tcW w:w="1281" w:type="dxa"/>
            <w:vAlign w:val="bottom"/>
            <w:hideMark/>
          </w:tcPr>
          <w:p w14:paraId="1BD100F3" w14:textId="5CBBEFDB" w:rsidR="00EE32B5" w:rsidRPr="008C7CBA" w:rsidRDefault="00EE32B5" w:rsidP="004C5B26">
            <w:pPr>
              <w:spacing w:line="38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1</w:t>
            </w:r>
          </w:p>
        </w:tc>
        <w:tc>
          <w:tcPr>
            <w:tcW w:w="1281" w:type="dxa"/>
            <w:vAlign w:val="bottom"/>
            <w:hideMark/>
          </w:tcPr>
          <w:p w14:paraId="3C1E3C53" w14:textId="1999F19C" w:rsidR="00EE32B5" w:rsidRPr="008C7CBA" w:rsidRDefault="00EE32B5" w:rsidP="004C5B26">
            <w:pPr>
              <w:spacing w:line="38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2</w:t>
            </w:r>
          </w:p>
        </w:tc>
        <w:tc>
          <w:tcPr>
            <w:tcW w:w="1284" w:type="dxa"/>
            <w:vAlign w:val="bottom"/>
            <w:hideMark/>
          </w:tcPr>
          <w:p w14:paraId="6EFD1205" w14:textId="6127C987" w:rsidR="00EE32B5" w:rsidRPr="008C7CBA" w:rsidRDefault="00EE32B5" w:rsidP="004C5B26">
            <w:pPr>
              <w:spacing w:line="38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1</w:t>
            </w:r>
          </w:p>
        </w:tc>
      </w:tr>
      <w:tr w:rsidR="00EE32B5" w:rsidRPr="008C7CBA" w14:paraId="0044AA99" w14:textId="77777777" w:rsidTr="00115EEB">
        <w:trPr>
          <w:trHeight w:val="83"/>
          <w:tblHeader/>
        </w:trPr>
        <w:tc>
          <w:tcPr>
            <w:tcW w:w="4050" w:type="dxa"/>
            <w:hideMark/>
          </w:tcPr>
          <w:p w14:paraId="5DB56B2C" w14:textId="77777777" w:rsidR="00EE32B5" w:rsidRPr="008C7CBA" w:rsidRDefault="00EE32B5" w:rsidP="004C5B26">
            <w:pPr>
              <w:spacing w:line="38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EE32B5" w:rsidRPr="008C7CBA" w:rsidRDefault="00EE32B5" w:rsidP="004C5B26">
            <w:pPr>
              <w:spacing w:line="380" w:lineRule="exact"/>
              <w:jc w:val="center"/>
              <w:rPr>
                <w:rFonts w:ascii="Arial" w:hAnsi="Arial" w:cs="Arial"/>
                <w:sz w:val="20"/>
                <w:szCs w:val="20"/>
              </w:rPr>
            </w:pPr>
          </w:p>
        </w:tc>
        <w:tc>
          <w:tcPr>
            <w:tcW w:w="1281" w:type="dxa"/>
            <w:vAlign w:val="bottom"/>
          </w:tcPr>
          <w:p w14:paraId="2E892845" w14:textId="77777777" w:rsidR="00EE32B5" w:rsidRPr="008C7CBA" w:rsidRDefault="00EE32B5" w:rsidP="004C5B26">
            <w:pPr>
              <w:spacing w:line="380" w:lineRule="exact"/>
              <w:jc w:val="center"/>
              <w:rPr>
                <w:rFonts w:ascii="Arial" w:hAnsi="Arial" w:cs="Arial"/>
                <w:sz w:val="20"/>
                <w:szCs w:val="20"/>
              </w:rPr>
            </w:pPr>
          </w:p>
        </w:tc>
        <w:tc>
          <w:tcPr>
            <w:tcW w:w="1281" w:type="dxa"/>
            <w:vAlign w:val="bottom"/>
          </w:tcPr>
          <w:p w14:paraId="5EDAB934" w14:textId="77777777" w:rsidR="00EE32B5" w:rsidRPr="008C7CBA" w:rsidRDefault="00EE32B5" w:rsidP="004C5B26">
            <w:pPr>
              <w:spacing w:line="380" w:lineRule="exact"/>
              <w:jc w:val="center"/>
              <w:rPr>
                <w:rFonts w:ascii="Arial" w:hAnsi="Arial" w:cs="Arial"/>
                <w:sz w:val="20"/>
                <w:szCs w:val="20"/>
              </w:rPr>
            </w:pPr>
          </w:p>
        </w:tc>
        <w:tc>
          <w:tcPr>
            <w:tcW w:w="1284" w:type="dxa"/>
            <w:vAlign w:val="bottom"/>
          </w:tcPr>
          <w:p w14:paraId="07FFED71" w14:textId="77777777" w:rsidR="00EE32B5" w:rsidRPr="008C7CBA" w:rsidRDefault="00EE32B5" w:rsidP="004C5B26">
            <w:pPr>
              <w:spacing w:line="380" w:lineRule="exact"/>
              <w:jc w:val="center"/>
              <w:rPr>
                <w:rFonts w:ascii="Arial" w:hAnsi="Arial" w:cs="Arial"/>
                <w:sz w:val="20"/>
                <w:szCs w:val="20"/>
              </w:rPr>
            </w:pPr>
          </w:p>
        </w:tc>
      </w:tr>
      <w:tr w:rsidR="00D2710C" w:rsidRPr="008C7CBA" w14:paraId="3981603C" w14:textId="77777777" w:rsidTr="00115EEB">
        <w:tc>
          <w:tcPr>
            <w:tcW w:w="4050" w:type="dxa"/>
            <w:hideMark/>
          </w:tcPr>
          <w:p w14:paraId="655158F1" w14:textId="77777777" w:rsidR="00D2710C" w:rsidRPr="008C7CBA" w:rsidRDefault="00D2710C" w:rsidP="004C5B26">
            <w:pPr>
              <w:spacing w:line="38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7AC27945"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117,445</w:t>
            </w:r>
          </w:p>
        </w:tc>
        <w:tc>
          <w:tcPr>
            <w:tcW w:w="1281" w:type="dxa"/>
          </w:tcPr>
          <w:p w14:paraId="04EC9DCD" w14:textId="271A1DE3"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138,239</w:t>
            </w:r>
          </w:p>
        </w:tc>
        <w:tc>
          <w:tcPr>
            <w:tcW w:w="1281" w:type="dxa"/>
          </w:tcPr>
          <w:p w14:paraId="046E7ED8" w14:textId="2FF94C42"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117,445</w:t>
            </w:r>
          </w:p>
        </w:tc>
        <w:tc>
          <w:tcPr>
            <w:tcW w:w="1284" w:type="dxa"/>
          </w:tcPr>
          <w:p w14:paraId="1E04CEE1" w14:textId="262B46B2" w:rsidR="00D2710C" w:rsidRPr="00DE67A4" w:rsidRDefault="00D2710C" w:rsidP="004C5B26">
            <w:pPr>
              <w:tabs>
                <w:tab w:val="decimal" w:pos="975"/>
              </w:tabs>
              <w:spacing w:line="380" w:lineRule="exact"/>
              <w:rPr>
                <w:rFonts w:ascii="Arial" w:hAnsi="Arial" w:cs="Arial"/>
                <w:sz w:val="20"/>
                <w:szCs w:val="20"/>
              </w:rPr>
            </w:pPr>
            <w:r w:rsidRPr="00EE32B5">
              <w:rPr>
                <w:rFonts w:ascii="Arial" w:hAnsi="Arial" w:cs="Arial"/>
                <w:sz w:val="20"/>
                <w:szCs w:val="20"/>
              </w:rPr>
              <w:t>138,239</w:t>
            </w:r>
          </w:p>
        </w:tc>
      </w:tr>
      <w:tr w:rsidR="00D2710C" w:rsidRPr="008C7CBA" w14:paraId="6C1DAA57" w14:textId="77777777" w:rsidTr="00115EEB">
        <w:tc>
          <w:tcPr>
            <w:tcW w:w="4050" w:type="dxa"/>
            <w:hideMark/>
          </w:tcPr>
          <w:p w14:paraId="3355B71D" w14:textId="77777777" w:rsidR="00D2710C" w:rsidRPr="008C7CBA" w:rsidRDefault="00D2710C" w:rsidP="004C5B26">
            <w:pPr>
              <w:spacing w:line="38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09EF3BB3"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198</w:t>
            </w:r>
          </w:p>
        </w:tc>
        <w:tc>
          <w:tcPr>
            <w:tcW w:w="1281" w:type="dxa"/>
          </w:tcPr>
          <w:p w14:paraId="1A652D9F" w14:textId="456E16ED"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287</w:t>
            </w:r>
          </w:p>
        </w:tc>
        <w:tc>
          <w:tcPr>
            <w:tcW w:w="1281" w:type="dxa"/>
          </w:tcPr>
          <w:p w14:paraId="3693F884" w14:textId="2B72532C"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198</w:t>
            </w:r>
          </w:p>
        </w:tc>
        <w:tc>
          <w:tcPr>
            <w:tcW w:w="1284" w:type="dxa"/>
          </w:tcPr>
          <w:p w14:paraId="65B1ABEE" w14:textId="22C43CFC" w:rsidR="00D2710C" w:rsidRPr="00DE67A4" w:rsidRDefault="00D2710C" w:rsidP="004C5B26">
            <w:pPr>
              <w:tabs>
                <w:tab w:val="decimal" w:pos="975"/>
              </w:tabs>
              <w:spacing w:line="380" w:lineRule="exact"/>
              <w:rPr>
                <w:rFonts w:ascii="Arial" w:hAnsi="Arial" w:cs="Arial"/>
                <w:sz w:val="20"/>
                <w:szCs w:val="20"/>
              </w:rPr>
            </w:pPr>
            <w:r w:rsidRPr="00EE32B5">
              <w:rPr>
                <w:rFonts w:ascii="Arial" w:hAnsi="Arial" w:cs="Arial" w:hint="cs"/>
                <w:sz w:val="20"/>
                <w:szCs w:val="20"/>
              </w:rPr>
              <w:t>287</w:t>
            </w:r>
          </w:p>
        </w:tc>
      </w:tr>
      <w:tr w:rsidR="00D2710C" w:rsidRPr="008C7CBA" w14:paraId="1092ED12" w14:textId="77777777" w:rsidTr="00A0418D">
        <w:tc>
          <w:tcPr>
            <w:tcW w:w="4050" w:type="dxa"/>
            <w:hideMark/>
          </w:tcPr>
          <w:p w14:paraId="491CC67D" w14:textId="77777777" w:rsidR="00D2710C" w:rsidRPr="008C7CBA" w:rsidRDefault="00D2710C" w:rsidP="004C5B26">
            <w:pPr>
              <w:spacing w:line="380" w:lineRule="exact"/>
              <w:ind w:left="165"/>
              <w:rPr>
                <w:rFonts w:ascii="Arial" w:hAnsi="Arial" w:cs="Arial"/>
                <w:sz w:val="20"/>
                <w:szCs w:val="20"/>
                <w:vertAlign w:val="superscript"/>
              </w:rPr>
            </w:pPr>
            <w:r w:rsidRPr="008C7CBA">
              <w:rPr>
                <w:rFonts w:ascii="Arial" w:hAnsi="Arial" w:cs="Arial"/>
                <w:sz w:val="20"/>
                <w:szCs w:val="20"/>
              </w:rPr>
              <w:t>Utility services</w:t>
            </w:r>
            <w:r w:rsidRPr="008C7CBA">
              <w:rPr>
                <w:rFonts w:ascii="Arial" w:hAnsi="Arial" w:cs="Arial"/>
                <w:sz w:val="20"/>
                <w:szCs w:val="20"/>
                <w:vertAlign w:val="superscript"/>
              </w:rPr>
              <w:t>(1)</w:t>
            </w:r>
          </w:p>
        </w:tc>
        <w:tc>
          <w:tcPr>
            <w:tcW w:w="1281" w:type="dxa"/>
          </w:tcPr>
          <w:p w14:paraId="6FF77F0D" w14:textId="5BED86FD" w:rsidR="00D2710C" w:rsidRPr="00D2710C" w:rsidRDefault="00D2710C" w:rsidP="004C5B26">
            <w:pPr>
              <w:pBdr>
                <w:bottom w:val="sing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1,542</w:t>
            </w:r>
          </w:p>
        </w:tc>
        <w:tc>
          <w:tcPr>
            <w:tcW w:w="1281" w:type="dxa"/>
          </w:tcPr>
          <w:p w14:paraId="04D2072B" w14:textId="0C2BDF91" w:rsidR="00D2710C" w:rsidRPr="00D2710C" w:rsidRDefault="00D2710C" w:rsidP="004C5B26">
            <w:pPr>
              <w:pBdr>
                <w:bottom w:val="sing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1,685</w:t>
            </w:r>
          </w:p>
        </w:tc>
        <w:tc>
          <w:tcPr>
            <w:tcW w:w="1281" w:type="dxa"/>
          </w:tcPr>
          <w:p w14:paraId="0869B066" w14:textId="0A2C7F77" w:rsidR="00D2710C" w:rsidRPr="00D2710C" w:rsidRDefault="00D2710C" w:rsidP="004C5B26">
            <w:pPr>
              <w:pBdr>
                <w:bottom w:val="sing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1,542</w:t>
            </w:r>
          </w:p>
        </w:tc>
        <w:tc>
          <w:tcPr>
            <w:tcW w:w="1284" w:type="dxa"/>
            <w:vAlign w:val="bottom"/>
          </w:tcPr>
          <w:p w14:paraId="59A1003C" w14:textId="521F2815" w:rsidR="00D2710C" w:rsidRPr="00DE67A4" w:rsidRDefault="00D2710C" w:rsidP="004C5B26">
            <w:pPr>
              <w:pBdr>
                <w:bottom w:val="single" w:sz="4" w:space="1" w:color="auto"/>
              </w:pBdr>
              <w:tabs>
                <w:tab w:val="decimal" w:pos="975"/>
              </w:tabs>
              <w:spacing w:line="380" w:lineRule="exact"/>
              <w:rPr>
                <w:rFonts w:ascii="Arial" w:hAnsi="Arial" w:cs="Arial"/>
                <w:sz w:val="20"/>
                <w:szCs w:val="20"/>
              </w:rPr>
            </w:pPr>
            <w:r w:rsidRPr="00EE32B5">
              <w:rPr>
                <w:rFonts w:ascii="Arial" w:hAnsi="Arial" w:cs="Arial" w:hint="cs"/>
                <w:sz w:val="20"/>
                <w:szCs w:val="20"/>
              </w:rPr>
              <w:t>1,685</w:t>
            </w:r>
          </w:p>
        </w:tc>
      </w:tr>
      <w:tr w:rsidR="00D2710C" w:rsidRPr="008C7CBA" w14:paraId="098E4349" w14:textId="77777777" w:rsidTr="00A0418D">
        <w:tc>
          <w:tcPr>
            <w:tcW w:w="4050" w:type="dxa"/>
            <w:hideMark/>
          </w:tcPr>
          <w:p w14:paraId="6F9D74E6" w14:textId="77777777" w:rsidR="00D2710C" w:rsidRPr="008C7CBA" w:rsidRDefault="00D2710C" w:rsidP="004C5B26">
            <w:pPr>
              <w:spacing w:line="38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tcPr>
          <w:p w14:paraId="069A7F96" w14:textId="6822BE23" w:rsidR="00D2710C" w:rsidRPr="00D2710C" w:rsidRDefault="00D2710C" w:rsidP="004C5B26">
            <w:pPr>
              <w:pBdr>
                <w:bottom w:val="doub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119,185</w:t>
            </w:r>
          </w:p>
        </w:tc>
        <w:tc>
          <w:tcPr>
            <w:tcW w:w="1281" w:type="dxa"/>
          </w:tcPr>
          <w:p w14:paraId="701D63D9" w14:textId="4E86C017" w:rsidR="00D2710C" w:rsidRPr="00D2710C" w:rsidRDefault="00D2710C" w:rsidP="004C5B26">
            <w:pPr>
              <w:pBdr>
                <w:bottom w:val="doub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140,211</w:t>
            </w:r>
          </w:p>
        </w:tc>
        <w:tc>
          <w:tcPr>
            <w:tcW w:w="1281" w:type="dxa"/>
          </w:tcPr>
          <w:p w14:paraId="328C6B2D" w14:textId="22841005" w:rsidR="00D2710C" w:rsidRPr="00D2710C" w:rsidRDefault="00D2710C" w:rsidP="004C5B26">
            <w:pPr>
              <w:pBdr>
                <w:bottom w:val="doub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119,185</w:t>
            </w:r>
          </w:p>
        </w:tc>
        <w:tc>
          <w:tcPr>
            <w:tcW w:w="1284" w:type="dxa"/>
            <w:vAlign w:val="bottom"/>
          </w:tcPr>
          <w:p w14:paraId="4FF87430" w14:textId="3DA87D30" w:rsidR="00D2710C" w:rsidRPr="00DE67A4" w:rsidRDefault="00D2710C" w:rsidP="004C5B26">
            <w:pPr>
              <w:pBdr>
                <w:bottom w:val="double" w:sz="4" w:space="1" w:color="auto"/>
              </w:pBdr>
              <w:tabs>
                <w:tab w:val="decimal" w:pos="975"/>
              </w:tabs>
              <w:spacing w:line="380" w:lineRule="exact"/>
              <w:rPr>
                <w:rFonts w:ascii="Arial" w:hAnsi="Arial" w:cs="Arial"/>
                <w:sz w:val="20"/>
                <w:szCs w:val="20"/>
              </w:rPr>
            </w:pPr>
            <w:r w:rsidRPr="00EE32B5">
              <w:rPr>
                <w:rFonts w:ascii="Arial" w:hAnsi="Arial" w:cs="Arial"/>
                <w:sz w:val="20"/>
                <w:szCs w:val="20"/>
              </w:rPr>
              <w:t>140,211</w:t>
            </w:r>
          </w:p>
        </w:tc>
      </w:tr>
      <w:tr w:rsidR="00D2710C" w:rsidRPr="008C7CBA" w14:paraId="11ED2950" w14:textId="77777777" w:rsidTr="00A0418D">
        <w:trPr>
          <w:trHeight w:val="83"/>
          <w:tblHeader/>
        </w:trPr>
        <w:tc>
          <w:tcPr>
            <w:tcW w:w="4050" w:type="dxa"/>
            <w:hideMark/>
          </w:tcPr>
          <w:p w14:paraId="31B805F0" w14:textId="77777777" w:rsidR="00D2710C" w:rsidRPr="008C7CBA" w:rsidRDefault="00D2710C" w:rsidP="004C5B26">
            <w:pPr>
              <w:spacing w:line="38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7BC8876C" w14:textId="77777777" w:rsidR="00D2710C" w:rsidRPr="00D2710C" w:rsidRDefault="00D2710C" w:rsidP="004C5B26">
            <w:pPr>
              <w:tabs>
                <w:tab w:val="decimal" w:pos="975"/>
              </w:tabs>
              <w:spacing w:line="380" w:lineRule="exact"/>
              <w:rPr>
                <w:rFonts w:ascii="Arial" w:hAnsi="Arial" w:cs="Arial"/>
                <w:sz w:val="20"/>
                <w:szCs w:val="20"/>
              </w:rPr>
            </w:pPr>
          </w:p>
        </w:tc>
        <w:tc>
          <w:tcPr>
            <w:tcW w:w="1281" w:type="dxa"/>
          </w:tcPr>
          <w:p w14:paraId="57004620" w14:textId="77777777" w:rsidR="00D2710C" w:rsidRPr="00D2710C" w:rsidRDefault="00D2710C" w:rsidP="004C5B26">
            <w:pPr>
              <w:tabs>
                <w:tab w:val="decimal" w:pos="975"/>
              </w:tabs>
              <w:spacing w:line="380" w:lineRule="exact"/>
              <w:rPr>
                <w:rFonts w:ascii="Arial" w:hAnsi="Arial" w:cs="Arial"/>
                <w:sz w:val="20"/>
                <w:szCs w:val="20"/>
              </w:rPr>
            </w:pPr>
          </w:p>
        </w:tc>
        <w:tc>
          <w:tcPr>
            <w:tcW w:w="1281" w:type="dxa"/>
          </w:tcPr>
          <w:p w14:paraId="408F1842" w14:textId="77777777" w:rsidR="00D2710C" w:rsidRPr="00D2710C" w:rsidRDefault="00D2710C" w:rsidP="004C5B26">
            <w:pPr>
              <w:tabs>
                <w:tab w:val="decimal" w:pos="975"/>
              </w:tabs>
              <w:spacing w:line="380" w:lineRule="exact"/>
              <w:rPr>
                <w:rFonts w:ascii="Arial" w:hAnsi="Arial" w:cs="Arial"/>
                <w:sz w:val="20"/>
                <w:szCs w:val="20"/>
              </w:rPr>
            </w:pPr>
          </w:p>
        </w:tc>
        <w:tc>
          <w:tcPr>
            <w:tcW w:w="1284" w:type="dxa"/>
          </w:tcPr>
          <w:p w14:paraId="4CA285A0" w14:textId="77777777" w:rsidR="00D2710C" w:rsidRPr="00DE67A4" w:rsidRDefault="00D2710C" w:rsidP="004C5B26">
            <w:pPr>
              <w:tabs>
                <w:tab w:val="decimal" w:pos="975"/>
              </w:tabs>
              <w:spacing w:line="380" w:lineRule="exact"/>
              <w:rPr>
                <w:rFonts w:ascii="Arial" w:hAnsi="Arial" w:cs="Arial"/>
                <w:sz w:val="20"/>
                <w:szCs w:val="20"/>
              </w:rPr>
            </w:pPr>
          </w:p>
        </w:tc>
      </w:tr>
      <w:tr w:rsidR="00D2710C" w:rsidRPr="008C7CBA" w14:paraId="050ADD54" w14:textId="77777777" w:rsidTr="00115EEB">
        <w:tc>
          <w:tcPr>
            <w:tcW w:w="4050" w:type="dxa"/>
            <w:hideMark/>
          </w:tcPr>
          <w:p w14:paraId="5256A1E7" w14:textId="635AFC12" w:rsidR="00D2710C" w:rsidRPr="008C7CBA" w:rsidRDefault="00D2710C" w:rsidP="004C5B26">
            <w:pPr>
              <w:spacing w:line="380" w:lineRule="exact"/>
              <w:ind w:left="165"/>
              <w:rPr>
                <w:rFonts w:ascii="Arial" w:hAnsi="Arial" w:cs="Arial"/>
                <w:sz w:val="20"/>
                <w:szCs w:val="20"/>
              </w:rPr>
            </w:pPr>
            <w:r w:rsidRPr="008C7CBA">
              <w:rPr>
                <w:rFonts w:ascii="Arial" w:hAnsi="Arial" w:cs="Arial"/>
                <w:sz w:val="20"/>
                <w:szCs w:val="20"/>
              </w:rPr>
              <w:t>Revenue recogni</w:t>
            </w:r>
            <w:r>
              <w:rPr>
                <w:rFonts w:ascii="Arial" w:hAnsi="Arial" w:cs="Arial"/>
                <w:sz w:val="20"/>
                <w:szCs w:val="20"/>
              </w:rPr>
              <w:t>s</w:t>
            </w:r>
            <w:r w:rsidRPr="008C7CBA">
              <w:rPr>
                <w:rFonts w:ascii="Arial" w:hAnsi="Arial" w:cs="Arial"/>
                <w:sz w:val="20"/>
                <w:szCs w:val="20"/>
              </w:rPr>
              <w:t>ed at a point in time</w:t>
            </w:r>
          </w:p>
        </w:tc>
        <w:tc>
          <w:tcPr>
            <w:tcW w:w="1281" w:type="dxa"/>
          </w:tcPr>
          <w:p w14:paraId="608DEB77" w14:textId="3F67453E"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117,643</w:t>
            </w:r>
          </w:p>
        </w:tc>
        <w:tc>
          <w:tcPr>
            <w:tcW w:w="1281" w:type="dxa"/>
          </w:tcPr>
          <w:p w14:paraId="3F8F182F" w14:textId="39B282EB"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138,526</w:t>
            </w:r>
          </w:p>
        </w:tc>
        <w:tc>
          <w:tcPr>
            <w:tcW w:w="1281" w:type="dxa"/>
          </w:tcPr>
          <w:p w14:paraId="6F9FA8C0" w14:textId="1055496A" w:rsidR="00D2710C" w:rsidRPr="00D2710C" w:rsidRDefault="00D2710C" w:rsidP="004C5B26">
            <w:pPr>
              <w:tabs>
                <w:tab w:val="decimal" w:pos="975"/>
              </w:tabs>
              <w:spacing w:line="380" w:lineRule="exact"/>
              <w:rPr>
                <w:rFonts w:ascii="Arial" w:hAnsi="Arial" w:cs="Arial"/>
                <w:sz w:val="20"/>
                <w:szCs w:val="20"/>
              </w:rPr>
            </w:pPr>
            <w:r w:rsidRPr="00D2710C">
              <w:rPr>
                <w:rFonts w:ascii="Arial" w:hAnsi="Arial" w:cs="Arial"/>
                <w:sz w:val="20"/>
                <w:szCs w:val="20"/>
              </w:rPr>
              <w:t>117,643</w:t>
            </w:r>
          </w:p>
        </w:tc>
        <w:tc>
          <w:tcPr>
            <w:tcW w:w="1284" w:type="dxa"/>
          </w:tcPr>
          <w:p w14:paraId="5B19BA3F" w14:textId="6734A04D" w:rsidR="00D2710C" w:rsidRPr="00DE67A4" w:rsidRDefault="00D2710C" w:rsidP="004C5B26">
            <w:pPr>
              <w:tabs>
                <w:tab w:val="decimal" w:pos="975"/>
              </w:tabs>
              <w:spacing w:line="380" w:lineRule="exact"/>
              <w:rPr>
                <w:rFonts w:ascii="Arial" w:hAnsi="Arial" w:cs="Arial"/>
                <w:sz w:val="20"/>
                <w:szCs w:val="20"/>
              </w:rPr>
            </w:pPr>
            <w:r w:rsidRPr="00EE32B5">
              <w:rPr>
                <w:rFonts w:ascii="Arial" w:hAnsi="Arial" w:cs="Arial"/>
                <w:sz w:val="20"/>
                <w:szCs w:val="20"/>
              </w:rPr>
              <w:t>138,526</w:t>
            </w:r>
          </w:p>
        </w:tc>
      </w:tr>
      <w:tr w:rsidR="00D2710C" w:rsidRPr="008C7CBA" w14:paraId="3A81B7A5" w14:textId="77777777" w:rsidTr="00A0418D">
        <w:tc>
          <w:tcPr>
            <w:tcW w:w="4050" w:type="dxa"/>
            <w:hideMark/>
          </w:tcPr>
          <w:p w14:paraId="0CD99C36" w14:textId="746EEB98" w:rsidR="00D2710C" w:rsidRPr="008C7CBA" w:rsidRDefault="00D2710C" w:rsidP="004C5B26">
            <w:pPr>
              <w:spacing w:line="380" w:lineRule="exact"/>
              <w:ind w:left="165"/>
              <w:rPr>
                <w:rFonts w:ascii="Arial" w:hAnsi="Arial" w:cs="Arial"/>
                <w:sz w:val="20"/>
                <w:szCs w:val="20"/>
              </w:rPr>
            </w:pPr>
            <w:r w:rsidRPr="008C7CBA">
              <w:rPr>
                <w:rFonts w:ascii="Arial" w:hAnsi="Arial" w:cs="Arial"/>
                <w:sz w:val="20"/>
                <w:szCs w:val="20"/>
              </w:rPr>
              <w:t>Revenue recogni</w:t>
            </w:r>
            <w:r>
              <w:rPr>
                <w:rFonts w:ascii="Arial" w:hAnsi="Arial" w:cs="Arial"/>
                <w:sz w:val="20"/>
                <w:szCs w:val="20"/>
              </w:rPr>
              <w:t>s</w:t>
            </w:r>
            <w:r w:rsidRPr="008C7CBA">
              <w:rPr>
                <w:rFonts w:ascii="Arial" w:hAnsi="Arial" w:cs="Arial"/>
                <w:sz w:val="20"/>
                <w:szCs w:val="20"/>
              </w:rPr>
              <w:t>ed over time</w:t>
            </w:r>
          </w:p>
        </w:tc>
        <w:tc>
          <w:tcPr>
            <w:tcW w:w="1281" w:type="dxa"/>
          </w:tcPr>
          <w:p w14:paraId="134A7C0B" w14:textId="32EE2B65" w:rsidR="00D2710C" w:rsidRPr="00D2710C" w:rsidRDefault="00D2710C" w:rsidP="004C5B26">
            <w:pPr>
              <w:pBdr>
                <w:bottom w:val="sing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1,542</w:t>
            </w:r>
          </w:p>
        </w:tc>
        <w:tc>
          <w:tcPr>
            <w:tcW w:w="1281" w:type="dxa"/>
          </w:tcPr>
          <w:p w14:paraId="2B855CDB" w14:textId="00F45ECB" w:rsidR="00D2710C" w:rsidRPr="00D2710C" w:rsidRDefault="00D2710C" w:rsidP="004C5B26">
            <w:pPr>
              <w:pBdr>
                <w:bottom w:val="sing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1,685</w:t>
            </w:r>
          </w:p>
        </w:tc>
        <w:tc>
          <w:tcPr>
            <w:tcW w:w="1281" w:type="dxa"/>
          </w:tcPr>
          <w:p w14:paraId="36481381" w14:textId="39E53EEE" w:rsidR="00D2710C" w:rsidRPr="00D2710C" w:rsidRDefault="00D2710C" w:rsidP="004C5B26">
            <w:pPr>
              <w:pBdr>
                <w:bottom w:val="sing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1,542</w:t>
            </w:r>
          </w:p>
        </w:tc>
        <w:tc>
          <w:tcPr>
            <w:tcW w:w="1284" w:type="dxa"/>
            <w:vAlign w:val="bottom"/>
          </w:tcPr>
          <w:p w14:paraId="0620FC75" w14:textId="528F4700" w:rsidR="00D2710C" w:rsidRPr="00DE67A4" w:rsidRDefault="00D2710C" w:rsidP="004C5B26">
            <w:pPr>
              <w:pBdr>
                <w:bottom w:val="single" w:sz="4" w:space="1" w:color="auto"/>
              </w:pBdr>
              <w:tabs>
                <w:tab w:val="decimal" w:pos="975"/>
              </w:tabs>
              <w:spacing w:line="380" w:lineRule="exact"/>
              <w:rPr>
                <w:rFonts w:ascii="Arial" w:hAnsi="Arial" w:cs="Arial"/>
                <w:sz w:val="20"/>
                <w:szCs w:val="20"/>
              </w:rPr>
            </w:pPr>
            <w:r w:rsidRPr="00EE32B5">
              <w:rPr>
                <w:rFonts w:ascii="Arial" w:hAnsi="Arial" w:cs="Arial" w:hint="cs"/>
                <w:sz w:val="20"/>
                <w:szCs w:val="20"/>
              </w:rPr>
              <w:t>1,685</w:t>
            </w:r>
          </w:p>
        </w:tc>
      </w:tr>
      <w:tr w:rsidR="00D2710C" w:rsidRPr="008C7CBA" w14:paraId="6EB6DE15" w14:textId="77777777" w:rsidTr="00A0418D">
        <w:tc>
          <w:tcPr>
            <w:tcW w:w="4050" w:type="dxa"/>
            <w:hideMark/>
          </w:tcPr>
          <w:p w14:paraId="1D6F160D" w14:textId="77777777" w:rsidR="00D2710C" w:rsidRPr="008C7CBA" w:rsidRDefault="00D2710C" w:rsidP="004C5B26">
            <w:pPr>
              <w:spacing w:line="38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tcPr>
          <w:p w14:paraId="49ADB3C9" w14:textId="2AABF83F" w:rsidR="00D2710C" w:rsidRPr="00D2710C" w:rsidRDefault="00D2710C" w:rsidP="004C5B26">
            <w:pPr>
              <w:pBdr>
                <w:bottom w:val="doub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119,185</w:t>
            </w:r>
          </w:p>
        </w:tc>
        <w:tc>
          <w:tcPr>
            <w:tcW w:w="1281" w:type="dxa"/>
          </w:tcPr>
          <w:p w14:paraId="27D6EF4D" w14:textId="3C6498E5" w:rsidR="00D2710C" w:rsidRPr="00D2710C" w:rsidRDefault="00D2710C" w:rsidP="004C5B26">
            <w:pPr>
              <w:pBdr>
                <w:bottom w:val="doub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140,211</w:t>
            </w:r>
          </w:p>
        </w:tc>
        <w:tc>
          <w:tcPr>
            <w:tcW w:w="1281" w:type="dxa"/>
          </w:tcPr>
          <w:p w14:paraId="7BA7292C" w14:textId="7A4A5F81" w:rsidR="00D2710C" w:rsidRPr="00D2710C" w:rsidRDefault="00D2710C" w:rsidP="004C5B26">
            <w:pPr>
              <w:pBdr>
                <w:bottom w:val="double" w:sz="4" w:space="1" w:color="auto"/>
              </w:pBdr>
              <w:tabs>
                <w:tab w:val="decimal" w:pos="975"/>
              </w:tabs>
              <w:spacing w:line="380" w:lineRule="exact"/>
              <w:rPr>
                <w:rFonts w:ascii="Arial" w:hAnsi="Arial" w:cs="Arial"/>
                <w:sz w:val="20"/>
                <w:szCs w:val="20"/>
              </w:rPr>
            </w:pPr>
            <w:r w:rsidRPr="00D2710C">
              <w:rPr>
                <w:rFonts w:ascii="Arial" w:hAnsi="Arial" w:cs="Arial"/>
                <w:sz w:val="20"/>
                <w:szCs w:val="20"/>
              </w:rPr>
              <w:t>119,185</w:t>
            </w:r>
          </w:p>
        </w:tc>
        <w:tc>
          <w:tcPr>
            <w:tcW w:w="1284" w:type="dxa"/>
            <w:vAlign w:val="bottom"/>
          </w:tcPr>
          <w:p w14:paraId="56E372C5" w14:textId="0CFDED14" w:rsidR="00D2710C" w:rsidRPr="00DE67A4" w:rsidRDefault="00D2710C" w:rsidP="004C5B26">
            <w:pPr>
              <w:pBdr>
                <w:bottom w:val="double" w:sz="4" w:space="1" w:color="auto"/>
              </w:pBdr>
              <w:tabs>
                <w:tab w:val="decimal" w:pos="975"/>
              </w:tabs>
              <w:spacing w:line="380" w:lineRule="exact"/>
              <w:rPr>
                <w:rFonts w:ascii="Arial" w:hAnsi="Arial" w:cs="Arial"/>
                <w:sz w:val="20"/>
                <w:szCs w:val="20"/>
              </w:rPr>
            </w:pPr>
            <w:r w:rsidRPr="00EE32B5">
              <w:rPr>
                <w:rFonts w:ascii="Arial" w:hAnsi="Arial" w:cs="Arial"/>
                <w:sz w:val="20"/>
                <w:szCs w:val="20"/>
              </w:rPr>
              <w:t>140,211</w:t>
            </w:r>
          </w:p>
        </w:tc>
      </w:tr>
    </w:tbl>
    <w:p w14:paraId="7872C8C2" w14:textId="77777777" w:rsidR="00676A36" w:rsidRPr="008C7CBA" w:rsidRDefault="00676A36" w:rsidP="00676A36">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457CDE5C" w14:textId="77777777" w:rsidR="004C5B26" w:rsidRDefault="004C5B26">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1D4A3BA1" w14:textId="6A5FC1A6" w:rsidR="00036328" w:rsidRPr="00036328" w:rsidRDefault="00676A36" w:rsidP="00036328">
      <w:pPr>
        <w:spacing w:before="120" w:after="120" w:line="380" w:lineRule="exact"/>
        <w:ind w:left="547" w:hanging="547"/>
        <w:jc w:val="thaiDistribute"/>
        <w:rPr>
          <w:rFonts w:ascii="Arial" w:eastAsia="Arial Unicode MS" w:hAnsi="Arial" w:cs="Arial"/>
          <w:b/>
          <w:bCs/>
          <w:sz w:val="22"/>
          <w:szCs w:val="22"/>
        </w:rPr>
      </w:pPr>
      <w:r w:rsidRPr="00036328">
        <w:rPr>
          <w:rFonts w:ascii="Arial" w:eastAsia="Arial Unicode MS" w:hAnsi="Arial" w:cs="Arial"/>
          <w:b/>
          <w:bCs/>
          <w:sz w:val="22"/>
          <w:szCs w:val="22"/>
        </w:rPr>
        <w:lastRenderedPageBreak/>
        <w:t>1</w:t>
      </w:r>
      <w:r w:rsidR="005D3D61" w:rsidRPr="00036328">
        <w:rPr>
          <w:rFonts w:ascii="Arial" w:eastAsia="Arial Unicode MS" w:hAnsi="Arial" w:cs="Arial"/>
          <w:b/>
          <w:bCs/>
          <w:sz w:val="22"/>
          <w:szCs w:val="22"/>
        </w:rPr>
        <w:t>4.</w:t>
      </w:r>
      <w:r w:rsidRPr="00036328">
        <w:rPr>
          <w:rFonts w:ascii="Arial" w:eastAsia="Arial Unicode MS" w:hAnsi="Arial" w:cs="Arial"/>
          <w:b/>
          <w:bCs/>
          <w:sz w:val="22"/>
          <w:szCs w:val="22"/>
        </w:rPr>
        <w:tab/>
      </w:r>
      <w:r w:rsidR="00036328" w:rsidRPr="00036328">
        <w:rPr>
          <w:rFonts w:ascii="Arial" w:eastAsia="Arial Unicode MS" w:hAnsi="Arial" w:cs="Arial"/>
          <w:b/>
          <w:bCs/>
          <w:sz w:val="22"/>
          <w:szCs w:val="22"/>
        </w:rPr>
        <w:t xml:space="preserve">Financial </w:t>
      </w:r>
      <w:r w:rsidR="004B34A2">
        <w:rPr>
          <w:rFonts w:ascii="Arial" w:eastAsia="Arial Unicode MS" w:hAnsi="Arial" w:cs="Arial"/>
          <w:b/>
          <w:bCs/>
          <w:sz w:val="22"/>
          <w:szCs w:val="22"/>
        </w:rPr>
        <w:t>in</w:t>
      </w:r>
      <w:r w:rsidR="00036328" w:rsidRPr="00036328">
        <w:rPr>
          <w:rFonts w:ascii="Arial" w:eastAsia="Arial Unicode MS" w:hAnsi="Arial" w:cs="Arial"/>
          <w:b/>
          <w:bCs/>
          <w:sz w:val="22"/>
          <w:szCs w:val="22"/>
        </w:rPr>
        <w:t>strument</w:t>
      </w:r>
      <w:r w:rsidR="007B1F27">
        <w:rPr>
          <w:rFonts w:ascii="Arial" w:eastAsia="Arial Unicode MS" w:hAnsi="Arial" w:cs="Arial"/>
          <w:b/>
          <w:bCs/>
          <w:sz w:val="22"/>
          <w:szCs w:val="22"/>
        </w:rPr>
        <w:t>s</w:t>
      </w:r>
    </w:p>
    <w:p w14:paraId="43DE497C" w14:textId="55B35EF9" w:rsidR="00036328" w:rsidRPr="00036328" w:rsidRDefault="00036328" w:rsidP="00036328">
      <w:pPr>
        <w:spacing w:before="120" w:after="120" w:line="380" w:lineRule="exact"/>
        <w:ind w:left="547" w:hanging="547"/>
        <w:jc w:val="thaiDistribute"/>
        <w:rPr>
          <w:rFonts w:ascii="Arial" w:eastAsia="Arial Unicode MS" w:hAnsi="Arial" w:cs="Arial"/>
          <w:b/>
          <w:bCs/>
          <w:sz w:val="22"/>
          <w:szCs w:val="22"/>
          <w:cs/>
        </w:rPr>
      </w:pPr>
      <w:r w:rsidRPr="00036328">
        <w:rPr>
          <w:rFonts w:ascii="Arial" w:eastAsia="Arial Unicode MS" w:hAnsi="Arial" w:cs="Arial"/>
          <w:b/>
          <w:bCs/>
          <w:sz w:val="22"/>
          <w:szCs w:val="22"/>
        </w:rPr>
        <w:t>14.1</w:t>
      </w:r>
      <w:r w:rsidRPr="00036328">
        <w:rPr>
          <w:rFonts w:ascii="Arial" w:eastAsia="Arial Unicode MS" w:hAnsi="Arial" w:cs="Arial"/>
          <w:b/>
          <w:bCs/>
          <w:sz w:val="22"/>
          <w:szCs w:val="22"/>
        </w:rPr>
        <w:tab/>
        <w:t>Fair value of financial instrument</w:t>
      </w:r>
      <w:r w:rsidR="007B1F27">
        <w:rPr>
          <w:rFonts w:ascii="Arial" w:eastAsia="Arial Unicode MS" w:hAnsi="Arial" w:cs="Arial"/>
          <w:b/>
          <w:bCs/>
          <w:sz w:val="22"/>
          <w:szCs w:val="22"/>
        </w:rPr>
        <w: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347C227F" w14:textId="07B715AE" w:rsidR="00D51EBC" w:rsidRPr="00D51EBC" w:rsidRDefault="00D51EBC" w:rsidP="00D51EBC">
      <w:pPr>
        <w:spacing w:before="120" w:after="120" w:line="380" w:lineRule="exact"/>
        <w:ind w:left="547" w:hanging="547"/>
        <w:jc w:val="thaiDistribute"/>
        <w:rPr>
          <w:rFonts w:ascii="Arial" w:eastAsia="Arial Unicode MS" w:hAnsi="Arial" w:cs="Arial"/>
          <w:b/>
          <w:bCs/>
          <w:sz w:val="22"/>
          <w:szCs w:val="22"/>
        </w:rPr>
      </w:pPr>
      <w:r w:rsidRPr="00D51EBC">
        <w:rPr>
          <w:rFonts w:ascii="Arial" w:eastAsia="Arial Unicode MS" w:hAnsi="Arial" w:cs="Arial"/>
          <w:b/>
          <w:bCs/>
          <w:sz w:val="22"/>
          <w:szCs w:val="22"/>
        </w:rPr>
        <w:t>14.2</w:t>
      </w:r>
      <w:r w:rsidRPr="00D51EBC">
        <w:rPr>
          <w:rFonts w:ascii="Arial" w:eastAsia="Arial Unicode MS" w:hAnsi="Arial" w:cs="Arial"/>
          <w:b/>
          <w:bCs/>
          <w:sz w:val="22"/>
          <w:szCs w:val="22"/>
        </w:rPr>
        <w:tab/>
        <w:t xml:space="preserve">Fair value hierarchy </w:t>
      </w:r>
    </w:p>
    <w:p w14:paraId="2E9757AD" w14:textId="259EEAF0"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8232DF">
        <w:rPr>
          <w:rFonts w:ascii="Arial" w:hAnsi="Arial" w:cs="Arial"/>
          <w:sz w:val="22"/>
          <w:szCs w:val="22"/>
        </w:rPr>
        <w:t>As at 31 March 2022, 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8C7CBA" w14:paraId="5462CFB1" w14:textId="77777777" w:rsidTr="002C3FF6">
        <w:tc>
          <w:tcPr>
            <w:tcW w:w="9180" w:type="dxa"/>
            <w:gridSpan w:val="5"/>
            <w:vAlign w:val="bottom"/>
            <w:hideMark/>
          </w:tcPr>
          <w:p w14:paraId="5436C650" w14:textId="064C0CE5" w:rsidR="00C911DD" w:rsidRPr="008C7CBA" w:rsidRDefault="00C911DD" w:rsidP="00C911DD">
            <w:pPr>
              <w:spacing w:line="380" w:lineRule="exact"/>
              <w:ind w:right="29"/>
              <w:jc w:val="right"/>
              <w:rPr>
                <w:rFonts w:ascii="Arial" w:hAnsi="Arial" w:cs="Arial"/>
                <w:kern w:val="28"/>
                <w:sz w:val="18"/>
                <w:szCs w:val="18"/>
              </w:rPr>
            </w:pPr>
            <w:r w:rsidRPr="008C7CBA">
              <w:rPr>
                <w:rFonts w:ascii="Arial" w:hAnsi="Arial" w:cs="Arial"/>
                <w:sz w:val="18"/>
                <w:szCs w:val="18"/>
              </w:rPr>
              <w:br w:type="page"/>
            </w:r>
            <w:r w:rsidRPr="008C7CBA">
              <w:rPr>
                <w:rFonts w:ascii="Arial" w:hAnsi="Arial" w:cs="Arial"/>
                <w:kern w:val="28"/>
                <w:sz w:val="18"/>
                <w:szCs w:val="18"/>
              </w:rPr>
              <w:t>(Unit: Million Baht)</w:t>
            </w:r>
          </w:p>
        </w:tc>
      </w:tr>
      <w:tr w:rsidR="00C911DD" w:rsidRPr="008C7CBA" w14:paraId="1F41A963" w14:textId="77777777" w:rsidTr="002C3FF6">
        <w:tc>
          <w:tcPr>
            <w:tcW w:w="4500" w:type="dxa"/>
            <w:vAlign w:val="bottom"/>
          </w:tcPr>
          <w:p w14:paraId="6DC690F7"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75B4417F" w14:textId="7051248D" w:rsidR="00C911DD" w:rsidRPr="008C7CBA" w:rsidRDefault="00427E18" w:rsidP="00C911DD">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31 March</w:t>
            </w:r>
            <w:r w:rsidR="003C6419" w:rsidRPr="003C6419">
              <w:rPr>
                <w:rFonts w:ascii="Arial" w:hAnsi="Arial" w:cs="Arial"/>
                <w:kern w:val="28"/>
                <w:sz w:val="18"/>
                <w:szCs w:val="18"/>
              </w:rPr>
              <w:t xml:space="preserve"> </w:t>
            </w:r>
            <w:r w:rsidR="00C911DD" w:rsidRPr="008C7CBA">
              <w:rPr>
                <w:rFonts w:ascii="Arial" w:hAnsi="Arial" w:cs="Arial"/>
                <w:kern w:val="28"/>
                <w:sz w:val="18"/>
                <w:szCs w:val="18"/>
              </w:rPr>
              <w:t>20</w:t>
            </w:r>
            <w:r w:rsidR="00AA7206" w:rsidRPr="008C7CBA">
              <w:rPr>
                <w:rFonts w:ascii="Arial" w:hAnsi="Arial" w:cs="Arial"/>
                <w:kern w:val="28"/>
                <w:sz w:val="18"/>
                <w:szCs w:val="18"/>
              </w:rPr>
              <w:t>2</w:t>
            </w:r>
            <w:r w:rsidR="00EE32B5">
              <w:rPr>
                <w:rFonts w:ascii="Arial" w:hAnsi="Arial" w:cs="Arial"/>
                <w:kern w:val="28"/>
                <w:sz w:val="18"/>
                <w:szCs w:val="18"/>
              </w:rPr>
              <w:t>2</w:t>
            </w:r>
          </w:p>
        </w:tc>
      </w:tr>
      <w:tr w:rsidR="00C911DD" w:rsidRPr="008C7CBA" w14:paraId="36B5C324" w14:textId="77777777" w:rsidTr="002C3FF6">
        <w:tc>
          <w:tcPr>
            <w:tcW w:w="4500" w:type="dxa"/>
            <w:vAlign w:val="bottom"/>
          </w:tcPr>
          <w:p w14:paraId="350C055F"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2936CF27"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Consolidated/Separate financial statements</w:t>
            </w:r>
          </w:p>
        </w:tc>
      </w:tr>
      <w:tr w:rsidR="00C911DD" w:rsidRPr="008C7CBA" w14:paraId="125B0FD5" w14:textId="77777777" w:rsidTr="002C3FF6">
        <w:tc>
          <w:tcPr>
            <w:tcW w:w="4500" w:type="dxa"/>
            <w:vAlign w:val="bottom"/>
          </w:tcPr>
          <w:p w14:paraId="760C09DA"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1170" w:type="dxa"/>
            <w:hideMark/>
          </w:tcPr>
          <w:p w14:paraId="46E2DEDD"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1</w:t>
            </w:r>
          </w:p>
        </w:tc>
        <w:tc>
          <w:tcPr>
            <w:tcW w:w="1170" w:type="dxa"/>
            <w:hideMark/>
          </w:tcPr>
          <w:p w14:paraId="088CA911"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2</w:t>
            </w:r>
          </w:p>
        </w:tc>
        <w:tc>
          <w:tcPr>
            <w:tcW w:w="1170" w:type="dxa"/>
            <w:hideMark/>
          </w:tcPr>
          <w:p w14:paraId="173EB06B"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3</w:t>
            </w:r>
          </w:p>
        </w:tc>
        <w:tc>
          <w:tcPr>
            <w:tcW w:w="1170" w:type="dxa"/>
            <w:hideMark/>
          </w:tcPr>
          <w:p w14:paraId="5B02B809"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Total</w:t>
            </w:r>
          </w:p>
        </w:tc>
      </w:tr>
      <w:tr w:rsidR="00CE6B37" w:rsidRPr="008C7CBA" w14:paraId="3DAB91C0" w14:textId="77777777" w:rsidTr="002C3FF6">
        <w:tc>
          <w:tcPr>
            <w:tcW w:w="4500" w:type="dxa"/>
            <w:vAlign w:val="bottom"/>
            <w:hideMark/>
          </w:tcPr>
          <w:p w14:paraId="4A7B1AB2" w14:textId="5AB65836" w:rsidR="00CE6B37" w:rsidRPr="008C7CBA" w:rsidRDefault="00CE6B37" w:rsidP="00CE6B37">
            <w:pPr>
              <w:spacing w:line="380" w:lineRule="exact"/>
              <w:ind w:right="-96"/>
              <w:rPr>
                <w:rFonts w:ascii="Arial" w:hAnsi="Arial" w:cs="Arial"/>
                <w:b/>
                <w:bCs/>
                <w:kern w:val="28"/>
                <w:sz w:val="18"/>
                <w:szCs w:val="18"/>
              </w:rPr>
            </w:pPr>
            <w:r w:rsidRPr="008C7CBA">
              <w:rPr>
                <w:rFonts w:ascii="Arial" w:hAnsi="Arial" w:cs="Arial"/>
                <w:b/>
                <w:bCs/>
                <w:kern w:val="28"/>
                <w:sz w:val="20"/>
                <w:szCs w:val="20"/>
              </w:rPr>
              <w:t xml:space="preserve">Financial assets measured at fair value </w:t>
            </w:r>
          </w:p>
        </w:tc>
        <w:tc>
          <w:tcPr>
            <w:tcW w:w="1170" w:type="dxa"/>
          </w:tcPr>
          <w:p w14:paraId="6FBC00F8"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tcPr>
          <w:p w14:paraId="1A7E0FED"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7135A4E0"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320324E7"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r>
      <w:tr w:rsidR="00CE6B37" w:rsidRPr="008C7CBA" w14:paraId="2EFA14A4" w14:textId="77777777" w:rsidTr="002C3FF6">
        <w:tc>
          <w:tcPr>
            <w:tcW w:w="4500" w:type="dxa"/>
            <w:vAlign w:val="bottom"/>
            <w:hideMark/>
          </w:tcPr>
          <w:p w14:paraId="7A0358CD" w14:textId="0DEDBBD1" w:rsidR="00CE6B37" w:rsidRPr="008C7CBA" w:rsidRDefault="00CE6B37" w:rsidP="00CE6B37">
            <w:pPr>
              <w:spacing w:line="380" w:lineRule="exact"/>
              <w:ind w:right="29"/>
              <w:rPr>
                <w:rFonts w:ascii="Arial" w:hAnsi="Arial" w:cs="Arial"/>
                <w:kern w:val="28"/>
                <w:sz w:val="18"/>
                <w:szCs w:val="18"/>
                <w:cs/>
              </w:rPr>
            </w:pPr>
            <w:r w:rsidRPr="008C7CBA">
              <w:rPr>
                <w:rFonts w:ascii="Arial" w:hAnsi="Arial" w:cs="Arial"/>
                <w:kern w:val="28"/>
                <w:sz w:val="20"/>
                <w:szCs w:val="20"/>
              </w:rPr>
              <w:t>Financial assets measured at FVTPL</w:t>
            </w:r>
            <w:r w:rsidRPr="008C7CBA">
              <w:rPr>
                <w:rFonts w:ascii="Arial" w:hAnsi="Arial" w:cs="Arial"/>
                <w:spacing w:val="-4"/>
                <w:kern w:val="28"/>
                <w:sz w:val="20"/>
                <w:szCs w:val="20"/>
              </w:rPr>
              <w:t xml:space="preserve"> </w:t>
            </w:r>
            <w:r w:rsidRPr="008C7CBA">
              <w:rPr>
                <w:rFonts w:ascii="Arial" w:hAnsi="Arial"/>
                <w:spacing w:val="-4"/>
                <w:kern w:val="28"/>
                <w:sz w:val="20"/>
                <w:szCs w:val="20"/>
                <w:cs/>
              </w:rPr>
              <w:t xml:space="preserve"> </w:t>
            </w:r>
          </w:p>
        </w:tc>
        <w:tc>
          <w:tcPr>
            <w:tcW w:w="1170" w:type="dxa"/>
          </w:tcPr>
          <w:p w14:paraId="6D729972" w14:textId="5B2CF3D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607596AF" w14:textId="78331802"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cs/>
              </w:rPr>
            </w:pPr>
          </w:p>
        </w:tc>
        <w:tc>
          <w:tcPr>
            <w:tcW w:w="1170" w:type="dxa"/>
          </w:tcPr>
          <w:p w14:paraId="1A22A38C" w14:textId="731E9B27"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3DE901E2" w14:textId="185795E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r>
      <w:tr w:rsidR="00CE6B37" w:rsidRPr="008C7CBA" w14:paraId="7424E329" w14:textId="77777777" w:rsidTr="002C3FF6">
        <w:tc>
          <w:tcPr>
            <w:tcW w:w="4500" w:type="dxa"/>
            <w:vAlign w:val="bottom"/>
            <w:hideMark/>
          </w:tcPr>
          <w:p w14:paraId="4AF6B3BD" w14:textId="6D06475E" w:rsidR="00CE6B37" w:rsidRPr="008C7CBA" w:rsidRDefault="001A2570" w:rsidP="00CE6B37">
            <w:pPr>
              <w:spacing w:line="380" w:lineRule="exact"/>
              <w:ind w:right="29"/>
              <w:rPr>
                <w:rFonts w:ascii="Arial" w:hAnsi="Arial" w:cs="Arial"/>
                <w:kern w:val="28"/>
                <w:sz w:val="18"/>
                <w:szCs w:val="18"/>
                <w:cs/>
              </w:rPr>
            </w:pPr>
            <w:r>
              <w:rPr>
                <w:rFonts w:ascii="Arial" w:hAnsi="Arial" w:cs="Arial"/>
                <w:kern w:val="28"/>
                <w:sz w:val="20"/>
                <w:szCs w:val="20"/>
              </w:rPr>
              <w:t xml:space="preserve">  </w:t>
            </w:r>
            <w:r w:rsidR="00CE6B37" w:rsidRPr="008C7CBA">
              <w:rPr>
                <w:rFonts w:ascii="Arial" w:hAnsi="Arial" w:cs="Arial"/>
                <w:kern w:val="28"/>
                <w:sz w:val="20"/>
                <w:szCs w:val="20"/>
              </w:rPr>
              <w:t xml:space="preserve">Unit trusts </w:t>
            </w:r>
          </w:p>
        </w:tc>
        <w:tc>
          <w:tcPr>
            <w:tcW w:w="1170" w:type="dxa"/>
          </w:tcPr>
          <w:p w14:paraId="755A4388" w14:textId="61F529A5" w:rsidR="00CE6B37" w:rsidRPr="00414D0D" w:rsidRDefault="00D2710C"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rPr>
            </w:pPr>
            <w:r>
              <w:rPr>
                <w:rFonts w:ascii="Arial" w:hAnsi="Arial" w:cs="Arial"/>
                <w:kern w:val="28"/>
                <w:sz w:val="20"/>
                <w:szCs w:val="20"/>
              </w:rPr>
              <w:t>-</w:t>
            </w:r>
          </w:p>
        </w:tc>
        <w:tc>
          <w:tcPr>
            <w:tcW w:w="1170" w:type="dxa"/>
          </w:tcPr>
          <w:p w14:paraId="22DDAB80" w14:textId="0E482118" w:rsidR="00CE6B37" w:rsidRPr="00414D0D" w:rsidRDefault="00D2710C"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60</w:t>
            </w:r>
          </w:p>
        </w:tc>
        <w:tc>
          <w:tcPr>
            <w:tcW w:w="1170" w:type="dxa"/>
          </w:tcPr>
          <w:p w14:paraId="2D0900FA" w14:textId="002A57CF" w:rsidR="00CE6B37" w:rsidRPr="00414D0D" w:rsidRDefault="00D2710C"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w:t>
            </w:r>
          </w:p>
        </w:tc>
        <w:tc>
          <w:tcPr>
            <w:tcW w:w="1170" w:type="dxa"/>
          </w:tcPr>
          <w:p w14:paraId="4D77487E" w14:textId="450297D0" w:rsidR="00CE6B37" w:rsidRPr="00414D0D" w:rsidRDefault="00D2710C"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60</w:t>
            </w:r>
          </w:p>
        </w:tc>
      </w:tr>
    </w:tbl>
    <w:p w14:paraId="1309E653" w14:textId="2CB1AFC5" w:rsidR="00AA10F7" w:rsidRPr="00C729C2" w:rsidRDefault="00C729C2" w:rsidP="00C729C2">
      <w:pPr>
        <w:spacing w:before="120" w:after="120" w:line="380" w:lineRule="exact"/>
        <w:ind w:left="547" w:right="29"/>
        <w:jc w:val="thaiDistribute"/>
        <w:rPr>
          <w:rFonts w:ascii="Arial" w:hAnsi="Arial" w:cs="Arial"/>
          <w:sz w:val="22"/>
          <w:szCs w:val="22"/>
        </w:rPr>
      </w:pPr>
      <w:r w:rsidRPr="00C729C2">
        <w:rPr>
          <w:rFonts w:ascii="Arial" w:hAnsi="Arial" w:cs="Arial"/>
          <w:sz w:val="22"/>
          <w:szCs w:val="22"/>
        </w:rPr>
        <w:t>During the current period, there were no changes in the methods and the assumptions used to estimate the fair value of financial instruments</w:t>
      </w:r>
      <w:r w:rsidR="00E548D5" w:rsidRPr="00E548D5">
        <w:rPr>
          <w:rFonts w:ascii="Arial" w:hAnsi="Arial" w:cs="Arial"/>
          <w:sz w:val="22"/>
          <w:szCs w:val="22"/>
        </w:rPr>
        <w:t xml:space="preserve"> and there were no transfers between the levels of the fair value hierarchy</w:t>
      </w:r>
      <w:r w:rsidR="0041659B">
        <w:rPr>
          <w:rFonts w:ascii="Arial" w:hAnsi="Arial" w:cs="Arial"/>
          <w:sz w:val="22"/>
          <w:szCs w:val="22"/>
        </w:rPr>
        <w:t>.</w:t>
      </w:r>
    </w:p>
    <w:p w14:paraId="65D81547" w14:textId="0F56E132" w:rsidR="00265BBF" w:rsidRDefault="00265BBF" w:rsidP="00265BBF">
      <w:pPr>
        <w:tabs>
          <w:tab w:val="left" w:pos="900"/>
          <w:tab w:val="left" w:pos="1440"/>
          <w:tab w:val="right" w:pos="7280"/>
          <w:tab w:val="right" w:pos="8540"/>
        </w:tabs>
        <w:spacing w:before="120" w:after="120" w:line="380" w:lineRule="exact"/>
        <w:ind w:left="547" w:hanging="547"/>
        <w:jc w:val="thaiDistribute"/>
        <w:rPr>
          <w:rFonts w:ascii="Arial" w:hAnsi="Arial"/>
          <w:b/>
          <w:bCs/>
          <w:sz w:val="22"/>
          <w:szCs w:val="20"/>
        </w:rPr>
      </w:pPr>
      <w:r>
        <w:rPr>
          <w:rFonts w:ascii="Arial" w:hAnsi="Arial" w:cs="Arial"/>
          <w:b/>
          <w:bCs/>
          <w:sz w:val="22"/>
          <w:szCs w:val="20"/>
        </w:rPr>
        <w:t>15.</w:t>
      </w:r>
      <w:r>
        <w:rPr>
          <w:rFonts w:ascii="Arial" w:hAnsi="Arial" w:cs="Arial"/>
          <w:b/>
          <w:bCs/>
          <w:sz w:val="22"/>
          <w:szCs w:val="20"/>
        </w:rPr>
        <w:tab/>
      </w:r>
      <w:r>
        <w:rPr>
          <w:rFonts w:ascii="Arial" w:hAnsi="Arial"/>
          <w:b/>
          <w:bCs/>
          <w:sz w:val="22"/>
          <w:szCs w:val="20"/>
        </w:rPr>
        <w:t>Event after the reporting period</w:t>
      </w:r>
    </w:p>
    <w:p w14:paraId="40E18213" w14:textId="22C5BC4D" w:rsidR="005C23DE" w:rsidRDefault="005C23DE" w:rsidP="00750179">
      <w:pPr>
        <w:tabs>
          <w:tab w:val="left" w:pos="720"/>
          <w:tab w:val="left" w:pos="144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t>On 2</w:t>
      </w:r>
      <w:r w:rsidR="00265BBF">
        <w:rPr>
          <w:rFonts w:ascii="Arial" w:hAnsi="Arial" w:cs="Arial"/>
          <w:sz w:val="22"/>
          <w:szCs w:val="22"/>
        </w:rPr>
        <w:t>2</w:t>
      </w:r>
      <w:r>
        <w:rPr>
          <w:rFonts w:ascii="Arial" w:hAnsi="Arial" w:cs="Arial"/>
          <w:sz w:val="22"/>
          <w:szCs w:val="22"/>
        </w:rPr>
        <w:t xml:space="preserve"> April 20</w:t>
      </w:r>
      <w:r w:rsidR="00265BBF">
        <w:rPr>
          <w:rFonts w:ascii="Arial" w:hAnsi="Arial" w:cs="Arial"/>
          <w:sz w:val="22"/>
          <w:szCs w:val="22"/>
        </w:rPr>
        <w:t>22</w:t>
      </w:r>
      <w:r>
        <w:rPr>
          <w:rFonts w:ascii="Arial" w:hAnsi="Arial" w:cs="Arial"/>
          <w:sz w:val="22"/>
          <w:szCs w:val="22"/>
        </w:rPr>
        <w:t xml:space="preserve">, the Annual General Meeting of the Company’s </w:t>
      </w:r>
      <w:r w:rsidRPr="00AA10F7">
        <w:rPr>
          <w:rFonts w:ascii="Arial" w:hAnsi="Arial" w:cs="Arial"/>
          <w:sz w:val="22"/>
          <w:szCs w:val="22"/>
        </w:rPr>
        <w:t xml:space="preserve">shareholders approved the  dividend </w:t>
      </w:r>
      <w:r w:rsidR="00F321BB" w:rsidRPr="00AA10F7">
        <w:rPr>
          <w:rFonts w:ascii="Arial" w:hAnsi="Arial" w:cs="Arial"/>
          <w:sz w:val="22"/>
          <w:szCs w:val="22"/>
        </w:rPr>
        <w:t xml:space="preserve">payment </w:t>
      </w:r>
      <w:r w:rsidR="00F321BB" w:rsidRPr="00AA10F7">
        <w:rPr>
          <w:rFonts w:ascii="Arial" w:eastAsia="Arial Unicode MS" w:hAnsi="Arial" w:cs="Arial"/>
          <w:sz w:val="22"/>
          <w:szCs w:val="22"/>
        </w:rPr>
        <w:t xml:space="preserve">from the retained earnings </w:t>
      </w:r>
      <w:r w:rsidRPr="00AA10F7">
        <w:rPr>
          <w:rFonts w:ascii="Arial" w:hAnsi="Arial" w:cs="Arial"/>
          <w:sz w:val="22"/>
          <w:szCs w:val="22"/>
        </w:rPr>
        <w:t xml:space="preserve">to the Company’s shareholders at Baht </w:t>
      </w:r>
      <w:r w:rsidR="00D2710C" w:rsidRPr="00AA10F7">
        <w:rPr>
          <w:rFonts w:ascii="Arial" w:hAnsi="Arial" w:cs="Arial"/>
          <w:sz w:val="22"/>
          <w:szCs w:val="22"/>
        </w:rPr>
        <w:t>0.0037</w:t>
      </w:r>
      <w:r w:rsidRPr="00AA10F7">
        <w:rPr>
          <w:rFonts w:ascii="Arial" w:hAnsi="Arial" w:cs="Arial"/>
          <w:sz w:val="22"/>
          <w:szCs w:val="22"/>
        </w:rPr>
        <w:t xml:space="preserve"> per share, or a total of Baht </w:t>
      </w:r>
      <w:r w:rsidR="00D2710C" w:rsidRPr="00AA10F7">
        <w:rPr>
          <w:rFonts w:ascii="Arial" w:hAnsi="Arial" w:cs="Arial"/>
          <w:sz w:val="22"/>
          <w:szCs w:val="22"/>
        </w:rPr>
        <w:t xml:space="preserve">3.7 </w:t>
      </w:r>
      <w:r w:rsidRPr="00AA10F7">
        <w:rPr>
          <w:rFonts w:ascii="Arial" w:hAnsi="Arial" w:cs="Arial"/>
          <w:sz w:val="22"/>
          <w:szCs w:val="22"/>
        </w:rPr>
        <w:t xml:space="preserve">million, which is to be paid on </w:t>
      </w:r>
      <w:r w:rsidR="00AA10F7">
        <w:rPr>
          <w:rFonts w:ascii="Arial" w:hAnsi="Arial" w:cs="Arial"/>
          <w:sz w:val="22"/>
          <w:szCs w:val="22"/>
        </w:rPr>
        <w:t>18</w:t>
      </w:r>
      <w:r w:rsidRPr="00AA10F7">
        <w:rPr>
          <w:rFonts w:ascii="Arial" w:hAnsi="Arial" w:cs="Arial"/>
          <w:sz w:val="22"/>
          <w:szCs w:val="22"/>
        </w:rPr>
        <w:t xml:space="preserve"> May </w:t>
      </w:r>
      <w:r w:rsidR="00DF52EC" w:rsidRPr="00AA10F7">
        <w:rPr>
          <w:rFonts w:ascii="Arial" w:hAnsi="Arial" w:cs="Arial"/>
          <w:sz w:val="22"/>
          <w:szCs w:val="22"/>
        </w:rPr>
        <w:t>2022</w:t>
      </w:r>
      <w:r w:rsidRPr="00AA10F7">
        <w:rPr>
          <w:rFonts w:ascii="Arial" w:hAnsi="Arial" w:cs="Arial"/>
          <w:sz w:val="22"/>
          <w:szCs w:val="22"/>
        </w:rPr>
        <w:t>.</w:t>
      </w:r>
    </w:p>
    <w:p w14:paraId="6F78C9DF" w14:textId="52707FBE" w:rsidR="002933FD" w:rsidRPr="007E4281" w:rsidRDefault="005D3D61" w:rsidP="00750179">
      <w:pPr>
        <w:tabs>
          <w:tab w:val="left" w:pos="720"/>
          <w:tab w:val="left" w:pos="1440"/>
          <w:tab w:val="left" w:pos="2160"/>
        </w:tabs>
        <w:spacing w:before="240" w:after="120" w:line="380" w:lineRule="exact"/>
        <w:ind w:left="547" w:hanging="547"/>
        <w:jc w:val="both"/>
        <w:rPr>
          <w:rFonts w:ascii="Arial" w:eastAsia="Arial Unicode MS" w:hAnsi="Arial" w:cstheme="minorBidi"/>
          <w:b/>
          <w:bCs/>
          <w:sz w:val="22"/>
          <w:szCs w:val="22"/>
          <w:cs/>
        </w:rPr>
      </w:pPr>
      <w:r>
        <w:rPr>
          <w:rFonts w:ascii="Arial" w:hAnsi="Arial" w:cs="Arial"/>
          <w:b/>
          <w:bCs/>
          <w:sz w:val="22"/>
          <w:szCs w:val="22"/>
        </w:rPr>
        <w:t>16</w:t>
      </w:r>
      <w:r w:rsidR="002933FD" w:rsidRPr="008C7CBA">
        <w:rPr>
          <w:rFonts w:ascii="Arial" w:hAnsi="Arial" w:cs="Arial"/>
          <w:b/>
          <w:bCs/>
          <w:sz w:val="22"/>
          <w:szCs w:val="22"/>
        </w:rPr>
        <w:t>.</w:t>
      </w:r>
      <w:r w:rsidR="002933FD" w:rsidRPr="008C7CBA">
        <w:rPr>
          <w:rFonts w:ascii="Arial" w:hAnsi="Arial" w:cs="Arial"/>
          <w:b/>
          <w:bCs/>
          <w:sz w:val="22"/>
          <w:szCs w:val="22"/>
        </w:rPr>
        <w:tab/>
        <w:t xml:space="preserve">Approval of </w:t>
      </w:r>
      <w:r w:rsidR="00D8065B" w:rsidRPr="008C7CBA">
        <w:rPr>
          <w:rFonts w:ascii="Arial" w:hAnsi="Arial" w:cs="Arial"/>
          <w:b/>
          <w:bCs/>
          <w:sz w:val="22"/>
          <w:szCs w:val="22"/>
        </w:rPr>
        <w:t xml:space="preserve">interim </w:t>
      </w:r>
      <w:r w:rsidR="002933FD" w:rsidRPr="008C7CBA">
        <w:rPr>
          <w:rFonts w:ascii="Arial" w:hAnsi="Arial" w:cs="Arial"/>
          <w:b/>
          <w:bCs/>
          <w:sz w:val="22"/>
          <w:szCs w:val="22"/>
        </w:rPr>
        <w:t xml:space="preserve">financial </w:t>
      </w:r>
      <w:r w:rsidR="00D8065B" w:rsidRPr="008C7CBA">
        <w:rPr>
          <w:rFonts w:ascii="Arial" w:hAnsi="Arial" w:cs="Arial"/>
          <w:b/>
          <w:bCs/>
          <w:sz w:val="22"/>
          <w:szCs w:val="22"/>
        </w:rPr>
        <w:t>information</w:t>
      </w:r>
      <w:r w:rsidR="008F3AD2" w:rsidRPr="008C7CBA">
        <w:rPr>
          <w:rFonts w:ascii="Arial" w:hAnsi="Arial" w:cs="Arial"/>
          <w:b/>
          <w:bCs/>
          <w:sz w:val="22"/>
          <w:szCs w:val="22"/>
        </w:rPr>
        <w:t xml:space="preserve"> </w:t>
      </w:r>
    </w:p>
    <w:p w14:paraId="07E55EAF" w14:textId="187C2427" w:rsidR="002933FD" w:rsidRPr="001C7135" w:rsidRDefault="002933FD" w:rsidP="009154C3">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 xml:space="preserve">interim </w:t>
      </w:r>
      <w:r w:rsidR="00F721D2" w:rsidRPr="00AA10F7">
        <w:rPr>
          <w:rFonts w:ascii="Arial" w:hAnsi="Arial" w:cs="Arial"/>
          <w:sz w:val="22"/>
          <w:szCs w:val="22"/>
        </w:rPr>
        <w:t>financial information was</w:t>
      </w:r>
      <w:r w:rsidRPr="00AA10F7">
        <w:rPr>
          <w:rFonts w:ascii="Arial" w:hAnsi="Arial" w:cs="Arial"/>
          <w:sz w:val="22"/>
          <w:szCs w:val="22"/>
        </w:rPr>
        <w:t xml:space="preserve"> </w:t>
      </w:r>
      <w:r w:rsidR="00037F3C" w:rsidRPr="00AA10F7">
        <w:rPr>
          <w:rFonts w:ascii="Arial" w:hAnsi="Arial" w:cs="Arial"/>
          <w:sz w:val="22"/>
          <w:szCs w:val="22"/>
        </w:rPr>
        <w:t>authori</w:t>
      </w:r>
      <w:r w:rsidR="0047167F" w:rsidRPr="00AA10F7">
        <w:rPr>
          <w:rFonts w:ascii="Arial" w:hAnsi="Arial" w:cs="Arial"/>
          <w:sz w:val="22"/>
          <w:szCs w:val="22"/>
        </w:rPr>
        <w:t>sed</w:t>
      </w:r>
      <w:r w:rsidRPr="00AA10F7">
        <w:rPr>
          <w:rFonts w:ascii="Arial" w:hAnsi="Arial" w:cs="Arial"/>
          <w:sz w:val="22"/>
          <w:szCs w:val="22"/>
        </w:rPr>
        <w:t xml:space="preserve"> for issue by the Company’s Board of Directors on</w:t>
      </w:r>
      <w:r w:rsidR="007C597B" w:rsidRPr="00AA10F7">
        <w:rPr>
          <w:rFonts w:ascii="Arial" w:hAnsi="Arial" w:cs="Arial"/>
          <w:sz w:val="22"/>
          <w:szCs w:val="22"/>
        </w:rPr>
        <w:t xml:space="preserve"> </w:t>
      </w:r>
      <w:r w:rsidR="00AA10F7" w:rsidRPr="00AA10F7">
        <w:rPr>
          <w:rFonts w:ascii="Arial" w:hAnsi="Arial" w:cs="Arial"/>
          <w:sz w:val="22"/>
          <w:szCs w:val="22"/>
        </w:rPr>
        <w:t>13</w:t>
      </w:r>
      <w:r w:rsidR="005D3D61" w:rsidRPr="00AA10F7">
        <w:rPr>
          <w:rFonts w:ascii="Arial" w:hAnsi="Arial" w:cs="Arial"/>
          <w:sz w:val="22"/>
          <w:szCs w:val="22"/>
        </w:rPr>
        <w:t xml:space="preserve"> May</w:t>
      </w:r>
      <w:r w:rsidR="00EE32B5" w:rsidRPr="00AA10F7">
        <w:rPr>
          <w:rFonts w:ascii="Arial" w:hAnsi="Arial" w:cs="Arial"/>
          <w:sz w:val="22"/>
          <w:szCs w:val="22"/>
        </w:rPr>
        <w:t xml:space="preserve"> 2022</w:t>
      </w:r>
      <w:r w:rsidRPr="00AA10F7">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E2B81" w14:textId="77777777" w:rsidR="00265433" w:rsidRDefault="00265433" w:rsidP="008442C1">
      <w:r>
        <w:separator/>
      </w:r>
    </w:p>
  </w:endnote>
  <w:endnote w:type="continuationSeparator" w:id="0">
    <w:p w14:paraId="7F155EF5" w14:textId="77777777" w:rsidR="00265433" w:rsidRDefault="00265433" w:rsidP="008442C1">
      <w:r>
        <w:continuationSeparator/>
      </w:r>
    </w:p>
  </w:endnote>
  <w:endnote w:type="continuationNotice" w:id="1">
    <w:p w14:paraId="0F6975C3" w14:textId="77777777" w:rsidR="00265433" w:rsidRDefault="00265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260C8" w14:textId="78EF2497" w:rsidR="00D46C1C" w:rsidRDefault="00D46C1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8141E" w14:textId="77777777" w:rsidR="00265433" w:rsidRDefault="00265433" w:rsidP="008442C1">
      <w:r>
        <w:separator/>
      </w:r>
    </w:p>
  </w:footnote>
  <w:footnote w:type="continuationSeparator" w:id="0">
    <w:p w14:paraId="59C3C3BF" w14:textId="77777777" w:rsidR="00265433" w:rsidRDefault="00265433" w:rsidP="008442C1">
      <w:r>
        <w:continuationSeparator/>
      </w:r>
    </w:p>
  </w:footnote>
  <w:footnote w:type="continuationNotice" w:id="1">
    <w:p w14:paraId="23161C9F" w14:textId="77777777" w:rsidR="00265433" w:rsidRDefault="002654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9D241" w14:textId="77777777" w:rsidR="00D46C1C" w:rsidRPr="007E4229" w:rsidRDefault="00D46C1C"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3"/>
  </w:num>
  <w:num w:numId="3">
    <w:abstractNumId w:val="16"/>
  </w:num>
  <w:num w:numId="4">
    <w:abstractNumId w:val="14"/>
  </w:num>
  <w:num w:numId="5">
    <w:abstractNumId w:val="32"/>
  </w:num>
  <w:num w:numId="6">
    <w:abstractNumId w:val="7"/>
  </w:num>
  <w:num w:numId="7">
    <w:abstractNumId w:val="27"/>
  </w:num>
  <w:num w:numId="8">
    <w:abstractNumId w:val="10"/>
  </w:num>
  <w:num w:numId="9">
    <w:abstractNumId w:val="21"/>
  </w:num>
  <w:num w:numId="10">
    <w:abstractNumId w:val="23"/>
  </w:num>
  <w:num w:numId="11">
    <w:abstractNumId w:val="12"/>
  </w:num>
  <w:num w:numId="12">
    <w:abstractNumId w:val="17"/>
  </w:num>
  <w:num w:numId="13">
    <w:abstractNumId w:val="4"/>
  </w:num>
  <w:num w:numId="14">
    <w:abstractNumId w:val="2"/>
  </w:num>
  <w:num w:numId="15">
    <w:abstractNumId w:val="3"/>
  </w:num>
  <w:num w:numId="16">
    <w:abstractNumId w:val="20"/>
  </w:num>
  <w:num w:numId="17">
    <w:abstractNumId w:val="15"/>
  </w:num>
  <w:num w:numId="18">
    <w:abstractNumId w:val="30"/>
  </w:num>
  <w:num w:numId="19">
    <w:abstractNumId w:val="1"/>
  </w:num>
  <w:num w:numId="20">
    <w:abstractNumId w:val="18"/>
  </w:num>
  <w:num w:numId="21">
    <w:abstractNumId w:val="26"/>
  </w:num>
  <w:num w:numId="22">
    <w:abstractNumId w:val="24"/>
  </w:num>
  <w:num w:numId="23">
    <w:abstractNumId w:val="31"/>
  </w:num>
  <w:num w:numId="24">
    <w:abstractNumId w:val="28"/>
  </w:num>
  <w:num w:numId="25">
    <w:abstractNumId w:val="0"/>
  </w:num>
  <w:num w:numId="26">
    <w:abstractNumId w:val="22"/>
  </w:num>
  <w:num w:numId="27">
    <w:abstractNumId w:val="9"/>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5"/>
  </w:num>
  <w:num w:numId="31">
    <w:abstractNumId w:val="5"/>
  </w:num>
  <w:num w:numId="32">
    <w:abstractNumId w:val="6"/>
  </w:num>
  <w:num w:numId="33">
    <w:abstractNumId w:val="19"/>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1A8F"/>
    <w:rsid w:val="00022208"/>
    <w:rsid w:val="000224AC"/>
    <w:rsid w:val="00022A2F"/>
    <w:rsid w:val="00023402"/>
    <w:rsid w:val="00023BC6"/>
    <w:rsid w:val="0002522A"/>
    <w:rsid w:val="0002632C"/>
    <w:rsid w:val="000267E9"/>
    <w:rsid w:val="00026F70"/>
    <w:rsid w:val="00027D52"/>
    <w:rsid w:val="00027E4A"/>
    <w:rsid w:val="0003009D"/>
    <w:rsid w:val="00031022"/>
    <w:rsid w:val="00031982"/>
    <w:rsid w:val="00032E1D"/>
    <w:rsid w:val="000346D8"/>
    <w:rsid w:val="00034B47"/>
    <w:rsid w:val="0003578A"/>
    <w:rsid w:val="00036328"/>
    <w:rsid w:val="0003664B"/>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E65"/>
    <w:rsid w:val="000518A3"/>
    <w:rsid w:val="00052020"/>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E3E"/>
    <w:rsid w:val="000642FB"/>
    <w:rsid w:val="000646A6"/>
    <w:rsid w:val="00065149"/>
    <w:rsid w:val="000656D5"/>
    <w:rsid w:val="00065AB2"/>
    <w:rsid w:val="00067C69"/>
    <w:rsid w:val="0007051D"/>
    <w:rsid w:val="00070BA5"/>
    <w:rsid w:val="000714C4"/>
    <w:rsid w:val="00071631"/>
    <w:rsid w:val="0007185D"/>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B4"/>
    <w:rsid w:val="00092139"/>
    <w:rsid w:val="0009290D"/>
    <w:rsid w:val="0009332B"/>
    <w:rsid w:val="00093647"/>
    <w:rsid w:val="00093DFD"/>
    <w:rsid w:val="0009424E"/>
    <w:rsid w:val="000954EE"/>
    <w:rsid w:val="0009567D"/>
    <w:rsid w:val="000956B7"/>
    <w:rsid w:val="00095960"/>
    <w:rsid w:val="00096DA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B0A5A"/>
    <w:rsid w:val="000B0E19"/>
    <w:rsid w:val="000B1343"/>
    <w:rsid w:val="000B2160"/>
    <w:rsid w:val="000B2B58"/>
    <w:rsid w:val="000B2BE1"/>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2EC6"/>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1928"/>
    <w:rsid w:val="00101BDA"/>
    <w:rsid w:val="00102692"/>
    <w:rsid w:val="00102B36"/>
    <w:rsid w:val="00103635"/>
    <w:rsid w:val="00103B1E"/>
    <w:rsid w:val="00104C84"/>
    <w:rsid w:val="00104D17"/>
    <w:rsid w:val="00104F6C"/>
    <w:rsid w:val="00105261"/>
    <w:rsid w:val="00105521"/>
    <w:rsid w:val="00105A04"/>
    <w:rsid w:val="001078AC"/>
    <w:rsid w:val="00110FF7"/>
    <w:rsid w:val="0011141A"/>
    <w:rsid w:val="00111516"/>
    <w:rsid w:val="00112113"/>
    <w:rsid w:val="00112A30"/>
    <w:rsid w:val="001143D1"/>
    <w:rsid w:val="00114579"/>
    <w:rsid w:val="001145FB"/>
    <w:rsid w:val="001147FE"/>
    <w:rsid w:val="0011481F"/>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61B2"/>
    <w:rsid w:val="00126DAB"/>
    <w:rsid w:val="00130D8B"/>
    <w:rsid w:val="00131051"/>
    <w:rsid w:val="001317C7"/>
    <w:rsid w:val="0013198D"/>
    <w:rsid w:val="00131AAF"/>
    <w:rsid w:val="00131FE3"/>
    <w:rsid w:val="00131FE7"/>
    <w:rsid w:val="00132686"/>
    <w:rsid w:val="001329C8"/>
    <w:rsid w:val="00132E7F"/>
    <w:rsid w:val="00132F48"/>
    <w:rsid w:val="00134854"/>
    <w:rsid w:val="00134A2D"/>
    <w:rsid w:val="001351C6"/>
    <w:rsid w:val="001357CA"/>
    <w:rsid w:val="00135ECC"/>
    <w:rsid w:val="00135FDA"/>
    <w:rsid w:val="001363AD"/>
    <w:rsid w:val="00136AC6"/>
    <w:rsid w:val="001373AF"/>
    <w:rsid w:val="00137441"/>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445E"/>
    <w:rsid w:val="00164EDC"/>
    <w:rsid w:val="00165CF2"/>
    <w:rsid w:val="00166C8E"/>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850"/>
    <w:rsid w:val="00174920"/>
    <w:rsid w:val="00174B01"/>
    <w:rsid w:val="00175623"/>
    <w:rsid w:val="0017592F"/>
    <w:rsid w:val="00175B5F"/>
    <w:rsid w:val="00175D20"/>
    <w:rsid w:val="00175E0B"/>
    <w:rsid w:val="00175EE8"/>
    <w:rsid w:val="00177107"/>
    <w:rsid w:val="0017718A"/>
    <w:rsid w:val="00177393"/>
    <w:rsid w:val="00177D42"/>
    <w:rsid w:val="00177D9C"/>
    <w:rsid w:val="00180644"/>
    <w:rsid w:val="00180B40"/>
    <w:rsid w:val="00180F99"/>
    <w:rsid w:val="00181194"/>
    <w:rsid w:val="00181472"/>
    <w:rsid w:val="001818AD"/>
    <w:rsid w:val="00181AFA"/>
    <w:rsid w:val="00181D09"/>
    <w:rsid w:val="00181D39"/>
    <w:rsid w:val="00182173"/>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C6"/>
    <w:rsid w:val="001A6BE4"/>
    <w:rsid w:val="001A6F0B"/>
    <w:rsid w:val="001A76E2"/>
    <w:rsid w:val="001A7732"/>
    <w:rsid w:val="001A79DA"/>
    <w:rsid w:val="001B0E31"/>
    <w:rsid w:val="001B1CF3"/>
    <w:rsid w:val="001B2D07"/>
    <w:rsid w:val="001B3648"/>
    <w:rsid w:val="001B3933"/>
    <w:rsid w:val="001B3A50"/>
    <w:rsid w:val="001B3CE6"/>
    <w:rsid w:val="001B43AD"/>
    <w:rsid w:val="001B4B2F"/>
    <w:rsid w:val="001B4F4E"/>
    <w:rsid w:val="001B5580"/>
    <w:rsid w:val="001B55AB"/>
    <w:rsid w:val="001B5E98"/>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855"/>
    <w:rsid w:val="001D2DF6"/>
    <w:rsid w:val="001D3840"/>
    <w:rsid w:val="001D424C"/>
    <w:rsid w:val="001D4349"/>
    <w:rsid w:val="001D49AE"/>
    <w:rsid w:val="001D4C5B"/>
    <w:rsid w:val="001D4F17"/>
    <w:rsid w:val="001D51A2"/>
    <w:rsid w:val="001D5899"/>
    <w:rsid w:val="001D60C8"/>
    <w:rsid w:val="001E2963"/>
    <w:rsid w:val="001E2CAB"/>
    <w:rsid w:val="001E366E"/>
    <w:rsid w:val="001E380D"/>
    <w:rsid w:val="001E4158"/>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4388"/>
    <w:rsid w:val="002058CF"/>
    <w:rsid w:val="00206218"/>
    <w:rsid w:val="00206414"/>
    <w:rsid w:val="00210F8D"/>
    <w:rsid w:val="00211420"/>
    <w:rsid w:val="002116BF"/>
    <w:rsid w:val="00211849"/>
    <w:rsid w:val="00211AAC"/>
    <w:rsid w:val="002124DB"/>
    <w:rsid w:val="0021250D"/>
    <w:rsid w:val="0021267D"/>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DB4"/>
    <w:rsid w:val="00225E84"/>
    <w:rsid w:val="002261DE"/>
    <w:rsid w:val="00226971"/>
    <w:rsid w:val="002271BA"/>
    <w:rsid w:val="00227889"/>
    <w:rsid w:val="002310D4"/>
    <w:rsid w:val="002332D5"/>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22C2"/>
    <w:rsid w:val="00263E10"/>
    <w:rsid w:val="00264023"/>
    <w:rsid w:val="00264CA0"/>
    <w:rsid w:val="00265407"/>
    <w:rsid w:val="00265433"/>
    <w:rsid w:val="00265A0C"/>
    <w:rsid w:val="00265BBF"/>
    <w:rsid w:val="00265CB3"/>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926"/>
    <w:rsid w:val="00272B7D"/>
    <w:rsid w:val="00272BC8"/>
    <w:rsid w:val="00272CEB"/>
    <w:rsid w:val="00272F37"/>
    <w:rsid w:val="00273205"/>
    <w:rsid w:val="002759F5"/>
    <w:rsid w:val="002760E9"/>
    <w:rsid w:val="002763E5"/>
    <w:rsid w:val="00276ACF"/>
    <w:rsid w:val="00276B47"/>
    <w:rsid w:val="00276B62"/>
    <w:rsid w:val="00276C48"/>
    <w:rsid w:val="0027770D"/>
    <w:rsid w:val="00277B5D"/>
    <w:rsid w:val="00280D96"/>
    <w:rsid w:val="00281344"/>
    <w:rsid w:val="002814CD"/>
    <w:rsid w:val="002816D7"/>
    <w:rsid w:val="00281BA4"/>
    <w:rsid w:val="002823AB"/>
    <w:rsid w:val="002829A3"/>
    <w:rsid w:val="002830CE"/>
    <w:rsid w:val="00285751"/>
    <w:rsid w:val="00285882"/>
    <w:rsid w:val="00285DF5"/>
    <w:rsid w:val="002866FE"/>
    <w:rsid w:val="0028730F"/>
    <w:rsid w:val="00287AA2"/>
    <w:rsid w:val="00287DE8"/>
    <w:rsid w:val="002903FD"/>
    <w:rsid w:val="002905A6"/>
    <w:rsid w:val="002907BF"/>
    <w:rsid w:val="0029081E"/>
    <w:rsid w:val="00291767"/>
    <w:rsid w:val="00291EBA"/>
    <w:rsid w:val="00291FF6"/>
    <w:rsid w:val="002927A7"/>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CDA"/>
    <w:rsid w:val="002B1AEE"/>
    <w:rsid w:val="002B23D5"/>
    <w:rsid w:val="002B28BA"/>
    <w:rsid w:val="002B2C50"/>
    <w:rsid w:val="002B3452"/>
    <w:rsid w:val="002B3AC9"/>
    <w:rsid w:val="002B3F05"/>
    <w:rsid w:val="002B4552"/>
    <w:rsid w:val="002B455C"/>
    <w:rsid w:val="002B48CB"/>
    <w:rsid w:val="002B49DA"/>
    <w:rsid w:val="002B5973"/>
    <w:rsid w:val="002B5DAF"/>
    <w:rsid w:val="002B5DFE"/>
    <w:rsid w:val="002B6B0B"/>
    <w:rsid w:val="002B70DD"/>
    <w:rsid w:val="002B711B"/>
    <w:rsid w:val="002C0755"/>
    <w:rsid w:val="002C0E44"/>
    <w:rsid w:val="002C15F8"/>
    <w:rsid w:val="002C2346"/>
    <w:rsid w:val="002C23F6"/>
    <w:rsid w:val="002C26A4"/>
    <w:rsid w:val="002C2CF5"/>
    <w:rsid w:val="002C30A2"/>
    <w:rsid w:val="002C3374"/>
    <w:rsid w:val="002C3D3D"/>
    <w:rsid w:val="002C3FF6"/>
    <w:rsid w:val="002C43B5"/>
    <w:rsid w:val="002C43E0"/>
    <w:rsid w:val="002C44E0"/>
    <w:rsid w:val="002C47A7"/>
    <w:rsid w:val="002C492D"/>
    <w:rsid w:val="002C4A9B"/>
    <w:rsid w:val="002C57AD"/>
    <w:rsid w:val="002C61FE"/>
    <w:rsid w:val="002C6588"/>
    <w:rsid w:val="002C7984"/>
    <w:rsid w:val="002D0497"/>
    <w:rsid w:val="002D0F3D"/>
    <w:rsid w:val="002D145E"/>
    <w:rsid w:val="002D1BD2"/>
    <w:rsid w:val="002D24EF"/>
    <w:rsid w:val="002D29CF"/>
    <w:rsid w:val="002D2B16"/>
    <w:rsid w:val="002D46B2"/>
    <w:rsid w:val="002D47CB"/>
    <w:rsid w:val="002D52C3"/>
    <w:rsid w:val="002D543D"/>
    <w:rsid w:val="002D56C7"/>
    <w:rsid w:val="002D5C3F"/>
    <w:rsid w:val="002D724F"/>
    <w:rsid w:val="002E015B"/>
    <w:rsid w:val="002E026B"/>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64FB"/>
    <w:rsid w:val="002F683F"/>
    <w:rsid w:val="002F6AF0"/>
    <w:rsid w:val="002F6C3F"/>
    <w:rsid w:val="002F6E18"/>
    <w:rsid w:val="002F70B0"/>
    <w:rsid w:val="002F782E"/>
    <w:rsid w:val="00300E23"/>
    <w:rsid w:val="00301015"/>
    <w:rsid w:val="00303681"/>
    <w:rsid w:val="00303978"/>
    <w:rsid w:val="00303B32"/>
    <w:rsid w:val="00304717"/>
    <w:rsid w:val="003050BD"/>
    <w:rsid w:val="003053E6"/>
    <w:rsid w:val="0030647F"/>
    <w:rsid w:val="00306736"/>
    <w:rsid w:val="003068CB"/>
    <w:rsid w:val="0030691B"/>
    <w:rsid w:val="0030778A"/>
    <w:rsid w:val="00307D29"/>
    <w:rsid w:val="00307DA2"/>
    <w:rsid w:val="00307DDD"/>
    <w:rsid w:val="00310020"/>
    <w:rsid w:val="003103E6"/>
    <w:rsid w:val="00310868"/>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5984"/>
    <w:rsid w:val="003260BD"/>
    <w:rsid w:val="003260ED"/>
    <w:rsid w:val="0032782C"/>
    <w:rsid w:val="00327E07"/>
    <w:rsid w:val="003309B2"/>
    <w:rsid w:val="0033113B"/>
    <w:rsid w:val="00331F86"/>
    <w:rsid w:val="00332985"/>
    <w:rsid w:val="00332EBA"/>
    <w:rsid w:val="00333B52"/>
    <w:rsid w:val="00334341"/>
    <w:rsid w:val="00335A08"/>
    <w:rsid w:val="00335D0F"/>
    <w:rsid w:val="00335EE7"/>
    <w:rsid w:val="00337555"/>
    <w:rsid w:val="00337D86"/>
    <w:rsid w:val="003401E4"/>
    <w:rsid w:val="003406B7"/>
    <w:rsid w:val="00340ED3"/>
    <w:rsid w:val="00341402"/>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0BE5"/>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034"/>
    <w:rsid w:val="00451A69"/>
    <w:rsid w:val="0045274F"/>
    <w:rsid w:val="00452840"/>
    <w:rsid w:val="00454F39"/>
    <w:rsid w:val="0045533C"/>
    <w:rsid w:val="00455537"/>
    <w:rsid w:val="00455887"/>
    <w:rsid w:val="004565E5"/>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D6"/>
    <w:rsid w:val="00477EFB"/>
    <w:rsid w:val="00480581"/>
    <w:rsid w:val="004813D5"/>
    <w:rsid w:val="00481A0B"/>
    <w:rsid w:val="00481B5A"/>
    <w:rsid w:val="0048241E"/>
    <w:rsid w:val="004825B4"/>
    <w:rsid w:val="00483305"/>
    <w:rsid w:val="0048467A"/>
    <w:rsid w:val="00484B45"/>
    <w:rsid w:val="00485046"/>
    <w:rsid w:val="0048587E"/>
    <w:rsid w:val="0048596A"/>
    <w:rsid w:val="004861B1"/>
    <w:rsid w:val="00486491"/>
    <w:rsid w:val="00486D04"/>
    <w:rsid w:val="00486EEC"/>
    <w:rsid w:val="00490407"/>
    <w:rsid w:val="0049064F"/>
    <w:rsid w:val="00490B6F"/>
    <w:rsid w:val="00490F96"/>
    <w:rsid w:val="00491BDE"/>
    <w:rsid w:val="004927AF"/>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ECA"/>
    <w:rsid w:val="004C505D"/>
    <w:rsid w:val="004C5290"/>
    <w:rsid w:val="004C5734"/>
    <w:rsid w:val="004C5B26"/>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E92"/>
    <w:rsid w:val="004D6911"/>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4F7D02"/>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3A33"/>
    <w:rsid w:val="00513B5E"/>
    <w:rsid w:val="00513FD6"/>
    <w:rsid w:val="00514479"/>
    <w:rsid w:val="00514B53"/>
    <w:rsid w:val="005159C4"/>
    <w:rsid w:val="00515C56"/>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2CD0"/>
    <w:rsid w:val="00542FDF"/>
    <w:rsid w:val="00543716"/>
    <w:rsid w:val="005439EB"/>
    <w:rsid w:val="00543B96"/>
    <w:rsid w:val="00544833"/>
    <w:rsid w:val="00544BD6"/>
    <w:rsid w:val="0054536B"/>
    <w:rsid w:val="00545664"/>
    <w:rsid w:val="005457C9"/>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277D"/>
    <w:rsid w:val="005639B8"/>
    <w:rsid w:val="00564CA1"/>
    <w:rsid w:val="00565DE1"/>
    <w:rsid w:val="00566062"/>
    <w:rsid w:val="00567259"/>
    <w:rsid w:val="005677C5"/>
    <w:rsid w:val="0057017B"/>
    <w:rsid w:val="0057064F"/>
    <w:rsid w:val="005709FA"/>
    <w:rsid w:val="005716B4"/>
    <w:rsid w:val="00571707"/>
    <w:rsid w:val="00571F2D"/>
    <w:rsid w:val="00572CCC"/>
    <w:rsid w:val="00572E56"/>
    <w:rsid w:val="0057316A"/>
    <w:rsid w:val="0057493A"/>
    <w:rsid w:val="00574D63"/>
    <w:rsid w:val="00575575"/>
    <w:rsid w:val="005761B9"/>
    <w:rsid w:val="00576981"/>
    <w:rsid w:val="00576C05"/>
    <w:rsid w:val="005775CE"/>
    <w:rsid w:val="00580DE2"/>
    <w:rsid w:val="00580F9A"/>
    <w:rsid w:val="00582413"/>
    <w:rsid w:val="00582545"/>
    <w:rsid w:val="0058269A"/>
    <w:rsid w:val="00582AA4"/>
    <w:rsid w:val="005830D7"/>
    <w:rsid w:val="00583124"/>
    <w:rsid w:val="00583329"/>
    <w:rsid w:val="005833DF"/>
    <w:rsid w:val="00583848"/>
    <w:rsid w:val="00583A75"/>
    <w:rsid w:val="0058400A"/>
    <w:rsid w:val="00584B85"/>
    <w:rsid w:val="0058538E"/>
    <w:rsid w:val="00585440"/>
    <w:rsid w:val="005860EF"/>
    <w:rsid w:val="0058656E"/>
    <w:rsid w:val="00586774"/>
    <w:rsid w:val="00586CDE"/>
    <w:rsid w:val="005874AD"/>
    <w:rsid w:val="00587DCD"/>
    <w:rsid w:val="00590A32"/>
    <w:rsid w:val="00591B5B"/>
    <w:rsid w:val="00591D5D"/>
    <w:rsid w:val="005926D4"/>
    <w:rsid w:val="00592F74"/>
    <w:rsid w:val="00593958"/>
    <w:rsid w:val="00593CEB"/>
    <w:rsid w:val="00594BCD"/>
    <w:rsid w:val="00595266"/>
    <w:rsid w:val="005957D4"/>
    <w:rsid w:val="005958FA"/>
    <w:rsid w:val="00595C15"/>
    <w:rsid w:val="00595C7D"/>
    <w:rsid w:val="005962AC"/>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3DE"/>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3D61"/>
    <w:rsid w:val="005D454B"/>
    <w:rsid w:val="005D506A"/>
    <w:rsid w:val="005D5B9A"/>
    <w:rsid w:val="005D6E3D"/>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111"/>
    <w:rsid w:val="005E6956"/>
    <w:rsid w:val="005E7534"/>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6969"/>
    <w:rsid w:val="005F7111"/>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5A72"/>
    <w:rsid w:val="00616275"/>
    <w:rsid w:val="00616F72"/>
    <w:rsid w:val="00620075"/>
    <w:rsid w:val="00620FC4"/>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8EF"/>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5C6D"/>
    <w:rsid w:val="00666291"/>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A36"/>
    <w:rsid w:val="00676B53"/>
    <w:rsid w:val="00676CF3"/>
    <w:rsid w:val="006774A3"/>
    <w:rsid w:val="00680ABC"/>
    <w:rsid w:val="00680E6B"/>
    <w:rsid w:val="00680E80"/>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40F"/>
    <w:rsid w:val="0068776B"/>
    <w:rsid w:val="00691200"/>
    <w:rsid w:val="0069178A"/>
    <w:rsid w:val="00691E32"/>
    <w:rsid w:val="006929FC"/>
    <w:rsid w:val="00693AE1"/>
    <w:rsid w:val="00693AE6"/>
    <w:rsid w:val="00693C2B"/>
    <w:rsid w:val="00694913"/>
    <w:rsid w:val="00694A51"/>
    <w:rsid w:val="00695126"/>
    <w:rsid w:val="00695BF9"/>
    <w:rsid w:val="00695D97"/>
    <w:rsid w:val="00695FF5"/>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E84"/>
    <w:rsid w:val="006B2071"/>
    <w:rsid w:val="006B28C9"/>
    <w:rsid w:val="006B2B2B"/>
    <w:rsid w:val="006B35EC"/>
    <w:rsid w:val="006B37D6"/>
    <w:rsid w:val="006B3E47"/>
    <w:rsid w:val="006B3E9B"/>
    <w:rsid w:val="006B4194"/>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CE8"/>
    <w:rsid w:val="006E1F6D"/>
    <w:rsid w:val="006E269F"/>
    <w:rsid w:val="006E3F70"/>
    <w:rsid w:val="006E476F"/>
    <w:rsid w:val="006E545A"/>
    <w:rsid w:val="006E6358"/>
    <w:rsid w:val="006E6407"/>
    <w:rsid w:val="006E658B"/>
    <w:rsid w:val="006E6849"/>
    <w:rsid w:val="006E6909"/>
    <w:rsid w:val="006E756E"/>
    <w:rsid w:val="006E766C"/>
    <w:rsid w:val="006E77BD"/>
    <w:rsid w:val="006F047F"/>
    <w:rsid w:val="006F0974"/>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5D01"/>
    <w:rsid w:val="007360AB"/>
    <w:rsid w:val="00736237"/>
    <w:rsid w:val="00736A09"/>
    <w:rsid w:val="00737498"/>
    <w:rsid w:val="00737FCE"/>
    <w:rsid w:val="00740317"/>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962"/>
    <w:rsid w:val="00757FD0"/>
    <w:rsid w:val="00760DF7"/>
    <w:rsid w:val="007614DC"/>
    <w:rsid w:val="00761513"/>
    <w:rsid w:val="00761571"/>
    <w:rsid w:val="00763300"/>
    <w:rsid w:val="00763BCC"/>
    <w:rsid w:val="007646FC"/>
    <w:rsid w:val="00764CC6"/>
    <w:rsid w:val="00766071"/>
    <w:rsid w:val="00766356"/>
    <w:rsid w:val="007665F7"/>
    <w:rsid w:val="00766FB6"/>
    <w:rsid w:val="00767319"/>
    <w:rsid w:val="00767B71"/>
    <w:rsid w:val="0077080C"/>
    <w:rsid w:val="00770A3B"/>
    <w:rsid w:val="0077106E"/>
    <w:rsid w:val="00771DB8"/>
    <w:rsid w:val="0077239B"/>
    <w:rsid w:val="007733BD"/>
    <w:rsid w:val="00774FAD"/>
    <w:rsid w:val="00775499"/>
    <w:rsid w:val="0077595A"/>
    <w:rsid w:val="00775E36"/>
    <w:rsid w:val="0077644C"/>
    <w:rsid w:val="00776ADC"/>
    <w:rsid w:val="00776B0D"/>
    <w:rsid w:val="00776C75"/>
    <w:rsid w:val="007778B3"/>
    <w:rsid w:val="0078020B"/>
    <w:rsid w:val="0078046C"/>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1F27"/>
    <w:rsid w:val="007B2899"/>
    <w:rsid w:val="007B3E8C"/>
    <w:rsid w:val="007B4106"/>
    <w:rsid w:val="007B45F1"/>
    <w:rsid w:val="007B4705"/>
    <w:rsid w:val="007B4F88"/>
    <w:rsid w:val="007B540B"/>
    <w:rsid w:val="007B588E"/>
    <w:rsid w:val="007B6E2F"/>
    <w:rsid w:val="007B756A"/>
    <w:rsid w:val="007B76C5"/>
    <w:rsid w:val="007B783B"/>
    <w:rsid w:val="007C071B"/>
    <w:rsid w:val="007C0B12"/>
    <w:rsid w:val="007C1D5A"/>
    <w:rsid w:val="007C2764"/>
    <w:rsid w:val="007C29DB"/>
    <w:rsid w:val="007C2EF8"/>
    <w:rsid w:val="007C30A3"/>
    <w:rsid w:val="007C367D"/>
    <w:rsid w:val="007C3E19"/>
    <w:rsid w:val="007C4874"/>
    <w:rsid w:val="007C4F1A"/>
    <w:rsid w:val="007C5461"/>
    <w:rsid w:val="007C597B"/>
    <w:rsid w:val="007C5CD1"/>
    <w:rsid w:val="007C5F59"/>
    <w:rsid w:val="007C636D"/>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281"/>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C4B"/>
    <w:rsid w:val="0082032E"/>
    <w:rsid w:val="00820DBB"/>
    <w:rsid w:val="00821F5F"/>
    <w:rsid w:val="00822170"/>
    <w:rsid w:val="00822A18"/>
    <w:rsid w:val="00823227"/>
    <w:rsid w:val="008232DF"/>
    <w:rsid w:val="008246A7"/>
    <w:rsid w:val="008255C7"/>
    <w:rsid w:val="008257E3"/>
    <w:rsid w:val="008259C8"/>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32D6"/>
    <w:rsid w:val="00853935"/>
    <w:rsid w:val="00853B16"/>
    <w:rsid w:val="0085424D"/>
    <w:rsid w:val="00854740"/>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51"/>
    <w:rsid w:val="008902C1"/>
    <w:rsid w:val="00890848"/>
    <w:rsid w:val="00890A8C"/>
    <w:rsid w:val="008914CF"/>
    <w:rsid w:val="00891747"/>
    <w:rsid w:val="008918A3"/>
    <w:rsid w:val="0089229E"/>
    <w:rsid w:val="008924D4"/>
    <w:rsid w:val="00892917"/>
    <w:rsid w:val="008955FF"/>
    <w:rsid w:val="00895709"/>
    <w:rsid w:val="00895A5E"/>
    <w:rsid w:val="00895DA7"/>
    <w:rsid w:val="00896038"/>
    <w:rsid w:val="00896CAB"/>
    <w:rsid w:val="008979A6"/>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AD5"/>
    <w:rsid w:val="008B103E"/>
    <w:rsid w:val="008B124A"/>
    <w:rsid w:val="008B20E3"/>
    <w:rsid w:val="008B25D4"/>
    <w:rsid w:val="008B2DCA"/>
    <w:rsid w:val="008B33DD"/>
    <w:rsid w:val="008B383C"/>
    <w:rsid w:val="008B4BC2"/>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F1B"/>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579"/>
    <w:rsid w:val="008E359F"/>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5D09"/>
    <w:rsid w:val="00906976"/>
    <w:rsid w:val="009070C8"/>
    <w:rsid w:val="009077E4"/>
    <w:rsid w:val="009103AA"/>
    <w:rsid w:val="00910418"/>
    <w:rsid w:val="009108E7"/>
    <w:rsid w:val="00910F1E"/>
    <w:rsid w:val="009112E1"/>
    <w:rsid w:val="0091136F"/>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59C6"/>
    <w:rsid w:val="00975FA2"/>
    <w:rsid w:val="00976623"/>
    <w:rsid w:val="009767C1"/>
    <w:rsid w:val="009774C9"/>
    <w:rsid w:val="0098021A"/>
    <w:rsid w:val="00980C67"/>
    <w:rsid w:val="009821F0"/>
    <w:rsid w:val="00982DA6"/>
    <w:rsid w:val="00983696"/>
    <w:rsid w:val="00983B9A"/>
    <w:rsid w:val="00984186"/>
    <w:rsid w:val="00984BB8"/>
    <w:rsid w:val="00984D24"/>
    <w:rsid w:val="00984EFB"/>
    <w:rsid w:val="00984FB3"/>
    <w:rsid w:val="0098604B"/>
    <w:rsid w:val="009865CA"/>
    <w:rsid w:val="00986F39"/>
    <w:rsid w:val="00987233"/>
    <w:rsid w:val="00987AE8"/>
    <w:rsid w:val="00987F1F"/>
    <w:rsid w:val="00990341"/>
    <w:rsid w:val="0099157A"/>
    <w:rsid w:val="009915CB"/>
    <w:rsid w:val="00991E1C"/>
    <w:rsid w:val="00991FAC"/>
    <w:rsid w:val="009926BF"/>
    <w:rsid w:val="00992D71"/>
    <w:rsid w:val="00993BD3"/>
    <w:rsid w:val="009952A9"/>
    <w:rsid w:val="0099535A"/>
    <w:rsid w:val="00996F0C"/>
    <w:rsid w:val="0099726B"/>
    <w:rsid w:val="0099726C"/>
    <w:rsid w:val="009A011B"/>
    <w:rsid w:val="009A0146"/>
    <w:rsid w:val="009A02E6"/>
    <w:rsid w:val="009A26C2"/>
    <w:rsid w:val="009A2BEF"/>
    <w:rsid w:val="009A2CBB"/>
    <w:rsid w:val="009A3077"/>
    <w:rsid w:val="009A3395"/>
    <w:rsid w:val="009A3555"/>
    <w:rsid w:val="009A39B9"/>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DC9"/>
    <w:rsid w:val="009C1AB4"/>
    <w:rsid w:val="009C1D2C"/>
    <w:rsid w:val="009C2053"/>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54AD"/>
    <w:rsid w:val="009E5B2A"/>
    <w:rsid w:val="009E631F"/>
    <w:rsid w:val="009E6C3B"/>
    <w:rsid w:val="009F0A4B"/>
    <w:rsid w:val="009F1598"/>
    <w:rsid w:val="009F281F"/>
    <w:rsid w:val="009F2DCB"/>
    <w:rsid w:val="009F3284"/>
    <w:rsid w:val="009F335D"/>
    <w:rsid w:val="009F36E8"/>
    <w:rsid w:val="009F4452"/>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3D47"/>
    <w:rsid w:val="00A040F6"/>
    <w:rsid w:val="00A0422E"/>
    <w:rsid w:val="00A0472B"/>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FF"/>
    <w:rsid w:val="00A3389F"/>
    <w:rsid w:val="00A347BD"/>
    <w:rsid w:val="00A35B9D"/>
    <w:rsid w:val="00A35E32"/>
    <w:rsid w:val="00A3697F"/>
    <w:rsid w:val="00A36CC7"/>
    <w:rsid w:val="00A36FB3"/>
    <w:rsid w:val="00A406D6"/>
    <w:rsid w:val="00A41128"/>
    <w:rsid w:val="00A4176D"/>
    <w:rsid w:val="00A41C07"/>
    <w:rsid w:val="00A42B0A"/>
    <w:rsid w:val="00A42B49"/>
    <w:rsid w:val="00A42BB9"/>
    <w:rsid w:val="00A42D6B"/>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534"/>
    <w:rsid w:val="00AB1AA4"/>
    <w:rsid w:val="00AB1B52"/>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B9"/>
    <w:rsid w:val="00AE1D70"/>
    <w:rsid w:val="00AE225E"/>
    <w:rsid w:val="00AE2D3F"/>
    <w:rsid w:val="00AE342D"/>
    <w:rsid w:val="00AE3591"/>
    <w:rsid w:val="00AE3822"/>
    <w:rsid w:val="00AE3C3A"/>
    <w:rsid w:val="00AE3DB4"/>
    <w:rsid w:val="00AE3E26"/>
    <w:rsid w:val="00AE4539"/>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2EA9"/>
    <w:rsid w:val="00B14752"/>
    <w:rsid w:val="00B14B0E"/>
    <w:rsid w:val="00B15852"/>
    <w:rsid w:val="00B168C0"/>
    <w:rsid w:val="00B16C38"/>
    <w:rsid w:val="00B17451"/>
    <w:rsid w:val="00B17AC7"/>
    <w:rsid w:val="00B17E1E"/>
    <w:rsid w:val="00B211F0"/>
    <w:rsid w:val="00B21E71"/>
    <w:rsid w:val="00B220EF"/>
    <w:rsid w:val="00B236DC"/>
    <w:rsid w:val="00B23F5C"/>
    <w:rsid w:val="00B24289"/>
    <w:rsid w:val="00B242C3"/>
    <w:rsid w:val="00B24505"/>
    <w:rsid w:val="00B24D07"/>
    <w:rsid w:val="00B25910"/>
    <w:rsid w:val="00B260C8"/>
    <w:rsid w:val="00B26199"/>
    <w:rsid w:val="00B266AE"/>
    <w:rsid w:val="00B26AC5"/>
    <w:rsid w:val="00B2700C"/>
    <w:rsid w:val="00B30FA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E78"/>
    <w:rsid w:val="00B55116"/>
    <w:rsid w:val="00B556FA"/>
    <w:rsid w:val="00B558C2"/>
    <w:rsid w:val="00B60822"/>
    <w:rsid w:val="00B60932"/>
    <w:rsid w:val="00B614C8"/>
    <w:rsid w:val="00B62A9F"/>
    <w:rsid w:val="00B641BA"/>
    <w:rsid w:val="00B64E29"/>
    <w:rsid w:val="00B6509E"/>
    <w:rsid w:val="00B65847"/>
    <w:rsid w:val="00B65A1D"/>
    <w:rsid w:val="00B65B29"/>
    <w:rsid w:val="00B663A7"/>
    <w:rsid w:val="00B66D06"/>
    <w:rsid w:val="00B672DC"/>
    <w:rsid w:val="00B6745E"/>
    <w:rsid w:val="00B67709"/>
    <w:rsid w:val="00B677B2"/>
    <w:rsid w:val="00B678AB"/>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341"/>
    <w:rsid w:val="00B925A9"/>
    <w:rsid w:val="00B92713"/>
    <w:rsid w:val="00B927F5"/>
    <w:rsid w:val="00B93099"/>
    <w:rsid w:val="00B93133"/>
    <w:rsid w:val="00B93718"/>
    <w:rsid w:val="00B93907"/>
    <w:rsid w:val="00B93B0A"/>
    <w:rsid w:val="00B94B35"/>
    <w:rsid w:val="00B955AA"/>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EA1"/>
    <w:rsid w:val="00BA654E"/>
    <w:rsid w:val="00BA70F8"/>
    <w:rsid w:val="00BA719F"/>
    <w:rsid w:val="00BA7EC5"/>
    <w:rsid w:val="00BB08B6"/>
    <w:rsid w:val="00BB0AE7"/>
    <w:rsid w:val="00BB1EDF"/>
    <w:rsid w:val="00BB2616"/>
    <w:rsid w:val="00BB2815"/>
    <w:rsid w:val="00BB2C10"/>
    <w:rsid w:val="00BB31B0"/>
    <w:rsid w:val="00BB35F8"/>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221D"/>
    <w:rsid w:val="00BC266E"/>
    <w:rsid w:val="00BC2D3E"/>
    <w:rsid w:val="00BC368D"/>
    <w:rsid w:val="00BC3772"/>
    <w:rsid w:val="00BC3871"/>
    <w:rsid w:val="00BC3997"/>
    <w:rsid w:val="00BC3D16"/>
    <w:rsid w:val="00BC3E6B"/>
    <w:rsid w:val="00BC4612"/>
    <w:rsid w:val="00BC4E8C"/>
    <w:rsid w:val="00BC616E"/>
    <w:rsid w:val="00BC6984"/>
    <w:rsid w:val="00BC7164"/>
    <w:rsid w:val="00BC7492"/>
    <w:rsid w:val="00BC7CCD"/>
    <w:rsid w:val="00BD0BAF"/>
    <w:rsid w:val="00BD1ADE"/>
    <w:rsid w:val="00BD1D31"/>
    <w:rsid w:val="00BD2794"/>
    <w:rsid w:val="00BD2F48"/>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D38"/>
    <w:rsid w:val="00C27E15"/>
    <w:rsid w:val="00C309C2"/>
    <w:rsid w:val="00C31013"/>
    <w:rsid w:val="00C31245"/>
    <w:rsid w:val="00C3273A"/>
    <w:rsid w:val="00C32D60"/>
    <w:rsid w:val="00C32E0C"/>
    <w:rsid w:val="00C338FB"/>
    <w:rsid w:val="00C33D84"/>
    <w:rsid w:val="00C33FE2"/>
    <w:rsid w:val="00C3434D"/>
    <w:rsid w:val="00C34A2D"/>
    <w:rsid w:val="00C34B90"/>
    <w:rsid w:val="00C34CC9"/>
    <w:rsid w:val="00C351C0"/>
    <w:rsid w:val="00C354C5"/>
    <w:rsid w:val="00C35720"/>
    <w:rsid w:val="00C3652F"/>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57D1"/>
    <w:rsid w:val="00CE618A"/>
    <w:rsid w:val="00CE6193"/>
    <w:rsid w:val="00CE6B37"/>
    <w:rsid w:val="00CE6D39"/>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AB1"/>
    <w:rsid w:val="00D10B78"/>
    <w:rsid w:val="00D1116B"/>
    <w:rsid w:val="00D12161"/>
    <w:rsid w:val="00D12C81"/>
    <w:rsid w:val="00D1341F"/>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EC"/>
    <w:rsid w:val="00D2710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C7E"/>
    <w:rsid w:val="00D41C5B"/>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F81"/>
    <w:rsid w:val="00D66C2F"/>
    <w:rsid w:val="00D66D48"/>
    <w:rsid w:val="00D6714C"/>
    <w:rsid w:val="00D704A6"/>
    <w:rsid w:val="00D71329"/>
    <w:rsid w:val="00D7153D"/>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DA2"/>
    <w:rsid w:val="00D923D0"/>
    <w:rsid w:val="00D926F3"/>
    <w:rsid w:val="00D929A3"/>
    <w:rsid w:val="00D929BE"/>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73B3"/>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2EC"/>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AFE"/>
    <w:rsid w:val="00E33D89"/>
    <w:rsid w:val="00E34322"/>
    <w:rsid w:val="00E34965"/>
    <w:rsid w:val="00E34A4D"/>
    <w:rsid w:val="00E34F78"/>
    <w:rsid w:val="00E35807"/>
    <w:rsid w:val="00E358AC"/>
    <w:rsid w:val="00E35A5A"/>
    <w:rsid w:val="00E35CEA"/>
    <w:rsid w:val="00E37871"/>
    <w:rsid w:val="00E41040"/>
    <w:rsid w:val="00E410D0"/>
    <w:rsid w:val="00E415EF"/>
    <w:rsid w:val="00E4253E"/>
    <w:rsid w:val="00E428A3"/>
    <w:rsid w:val="00E42DC6"/>
    <w:rsid w:val="00E43507"/>
    <w:rsid w:val="00E43682"/>
    <w:rsid w:val="00E43D04"/>
    <w:rsid w:val="00E457E1"/>
    <w:rsid w:val="00E457FB"/>
    <w:rsid w:val="00E45B4C"/>
    <w:rsid w:val="00E46C8F"/>
    <w:rsid w:val="00E470A6"/>
    <w:rsid w:val="00E476B1"/>
    <w:rsid w:val="00E476D9"/>
    <w:rsid w:val="00E47724"/>
    <w:rsid w:val="00E50AA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A34"/>
    <w:rsid w:val="00E63E5E"/>
    <w:rsid w:val="00E640BE"/>
    <w:rsid w:val="00E6443A"/>
    <w:rsid w:val="00E6488F"/>
    <w:rsid w:val="00E658C5"/>
    <w:rsid w:val="00E65B37"/>
    <w:rsid w:val="00E66624"/>
    <w:rsid w:val="00E70DEE"/>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75C"/>
    <w:rsid w:val="00E8427C"/>
    <w:rsid w:val="00E84840"/>
    <w:rsid w:val="00E853EB"/>
    <w:rsid w:val="00E855C7"/>
    <w:rsid w:val="00E85DCF"/>
    <w:rsid w:val="00E860F8"/>
    <w:rsid w:val="00E86C5C"/>
    <w:rsid w:val="00E86DDE"/>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1E05"/>
    <w:rsid w:val="00EA2B77"/>
    <w:rsid w:val="00EA361B"/>
    <w:rsid w:val="00EA3AEA"/>
    <w:rsid w:val="00EA4145"/>
    <w:rsid w:val="00EA4234"/>
    <w:rsid w:val="00EA495E"/>
    <w:rsid w:val="00EA49BB"/>
    <w:rsid w:val="00EA52FC"/>
    <w:rsid w:val="00EB0F2E"/>
    <w:rsid w:val="00EB1073"/>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D0190"/>
    <w:rsid w:val="00ED0507"/>
    <w:rsid w:val="00ED09EE"/>
    <w:rsid w:val="00ED1787"/>
    <w:rsid w:val="00ED1C4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31CA"/>
    <w:rsid w:val="00EF3810"/>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371D"/>
    <w:rsid w:val="00F1381E"/>
    <w:rsid w:val="00F13AF2"/>
    <w:rsid w:val="00F151C2"/>
    <w:rsid w:val="00F16957"/>
    <w:rsid w:val="00F16DA7"/>
    <w:rsid w:val="00F174A6"/>
    <w:rsid w:val="00F174F1"/>
    <w:rsid w:val="00F175A3"/>
    <w:rsid w:val="00F1777E"/>
    <w:rsid w:val="00F20096"/>
    <w:rsid w:val="00F210A5"/>
    <w:rsid w:val="00F21707"/>
    <w:rsid w:val="00F2182B"/>
    <w:rsid w:val="00F21B35"/>
    <w:rsid w:val="00F21C7D"/>
    <w:rsid w:val="00F22406"/>
    <w:rsid w:val="00F22E16"/>
    <w:rsid w:val="00F234E2"/>
    <w:rsid w:val="00F239AF"/>
    <w:rsid w:val="00F23E02"/>
    <w:rsid w:val="00F23FE9"/>
    <w:rsid w:val="00F2430D"/>
    <w:rsid w:val="00F267A6"/>
    <w:rsid w:val="00F26EF1"/>
    <w:rsid w:val="00F30157"/>
    <w:rsid w:val="00F31009"/>
    <w:rsid w:val="00F313FE"/>
    <w:rsid w:val="00F31520"/>
    <w:rsid w:val="00F321BB"/>
    <w:rsid w:val="00F322B8"/>
    <w:rsid w:val="00F32B9D"/>
    <w:rsid w:val="00F33252"/>
    <w:rsid w:val="00F33260"/>
    <w:rsid w:val="00F333F0"/>
    <w:rsid w:val="00F33A7A"/>
    <w:rsid w:val="00F33F6C"/>
    <w:rsid w:val="00F34380"/>
    <w:rsid w:val="00F34C82"/>
    <w:rsid w:val="00F34DC9"/>
    <w:rsid w:val="00F359D8"/>
    <w:rsid w:val="00F35E3D"/>
    <w:rsid w:val="00F35FE6"/>
    <w:rsid w:val="00F36160"/>
    <w:rsid w:val="00F3629F"/>
    <w:rsid w:val="00F36838"/>
    <w:rsid w:val="00F37509"/>
    <w:rsid w:val="00F3763F"/>
    <w:rsid w:val="00F376BB"/>
    <w:rsid w:val="00F37E40"/>
    <w:rsid w:val="00F40CD1"/>
    <w:rsid w:val="00F42505"/>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5EC8"/>
    <w:rsid w:val="00F774B5"/>
    <w:rsid w:val="00F77FD5"/>
    <w:rsid w:val="00F8035B"/>
    <w:rsid w:val="00F807AB"/>
    <w:rsid w:val="00F813A0"/>
    <w:rsid w:val="00F836DE"/>
    <w:rsid w:val="00F83779"/>
    <w:rsid w:val="00F849AA"/>
    <w:rsid w:val="00F84B0F"/>
    <w:rsid w:val="00F85DB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403A"/>
    <w:rsid w:val="00F952C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4C5"/>
    <w:rsid w:val="00FC6609"/>
    <w:rsid w:val="00FC694A"/>
    <w:rsid w:val="00FC7066"/>
    <w:rsid w:val="00FC746D"/>
    <w:rsid w:val="00FC7A96"/>
    <w:rsid w:val="00FC7F58"/>
    <w:rsid w:val="00FD1C12"/>
    <w:rsid w:val="00FD1C23"/>
    <w:rsid w:val="00FD1C44"/>
    <w:rsid w:val="00FD29FC"/>
    <w:rsid w:val="00FD3E3F"/>
    <w:rsid w:val="00FD3E67"/>
    <w:rsid w:val="00FD3FBF"/>
    <w:rsid w:val="00FD4245"/>
    <w:rsid w:val="00FD5016"/>
    <w:rsid w:val="00FD589D"/>
    <w:rsid w:val="00FD600D"/>
    <w:rsid w:val="00FD67D8"/>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0" ma:contentTypeDescription="Create a new document." ma:contentTypeScope="" ma:versionID="5f7be95b2c335801705c9615361d66fc">
  <xsd:schema xmlns:xsd="http://www.w3.org/2001/XMLSchema" xmlns:xs="http://www.w3.org/2001/XMLSchema" xmlns:p="http://schemas.microsoft.com/office/2006/metadata/properties" xmlns:ns2="c6b06fc1-5fc6-4ffd-b812-5ff85025795e" targetNamespace="http://schemas.microsoft.com/office/2006/metadata/properties" ma:root="true" ma:fieldsID="eabef891aaeeb100310186fe9177d540"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3.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4.xml><?xml version="1.0" encoding="utf-8"?>
<ds:datastoreItem xmlns:ds="http://schemas.openxmlformats.org/officeDocument/2006/customXml" ds:itemID="{11634808-7D22-4E9B-9C73-7C5118BAB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93102</vt:lpwstr>
  </property>
  <property fmtid="{D5CDD505-2E9C-101B-9397-08002B2CF9AE}" pid="4" name="OptimizationTime">
    <vt:lpwstr>20220512_1819</vt:lpwstr>
  </property>
</Properties>
</file>

<file path=docProps/app.xml><?xml version="1.0" encoding="utf-8"?>
<Properties xmlns="http://schemas.openxmlformats.org/officeDocument/2006/extended-properties" xmlns:vt="http://schemas.openxmlformats.org/officeDocument/2006/docPropsVTypes">
  <Template>Normal.dotm</Template>
  <TotalTime>79</TotalTime>
  <Pages>10</Pages>
  <Words>2410</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49</cp:revision>
  <cp:lastPrinted>2022-05-03T05:20:00Z</cp:lastPrinted>
  <dcterms:created xsi:type="dcterms:W3CDTF">2022-04-26T03:49:00Z</dcterms:created>
  <dcterms:modified xsi:type="dcterms:W3CDTF">2022-05-03T05:21:00Z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ies>
</file>