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05F61549"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620503">
              <w:rPr>
                <w:color w:val="7F7E82"/>
                <w:sz w:val="28"/>
              </w:rPr>
              <w:t>31 March 2022</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3C766E91"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620503">
        <w:rPr>
          <w:rFonts w:ascii="Arial" w:hAnsi="Arial"/>
          <w:sz w:val="22"/>
          <w:szCs w:val="22"/>
        </w:rPr>
        <w:t>31 March 2022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3D2D9B">
        <w:rPr>
          <w:rFonts w:ascii="Arial" w:hAnsi="Arial" w:cs="Arial"/>
          <w:sz w:val="22"/>
          <w:szCs w:val="22"/>
        </w:rPr>
        <w:t xml:space="preserve">, </w:t>
      </w:r>
      <w:r w:rsidR="005245F0">
        <w:rPr>
          <w:rFonts w:ascii="Arial" w:hAnsi="Arial" w:cs="Arial"/>
          <w:sz w:val="22"/>
          <w:szCs w:val="22"/>
        </w:rPr>
        <w:t xml:space="preserve">the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620503">
        <w:rPr>
          <w:rFonts w:ascii="Arial" w:hAnsi="Arial" w:cs="Arial"/>
          <w:sz w:val="22"/>
          <w:szCs w:val="22"/>
        </w:rPr>
        <w:t>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1AEFB0D5"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657BB3">
        <w:rPr>
          <w:rFonts w:ascii="Arial" w:hAnsi="Arial" w:cstheme="minorBidi"/>
          <w:sz w:val="22"/>
          <w:szCs w:val="22"/>
        </w:rPr>
        <w:t>17</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Currently this case is awaiting the two local companies to file a petition with the 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0669976E"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941736">
        <w:rPr>
          <w:rFonts w:ascii="Arial" w:hAnsi="Arial" w:cs="Browallia New"/>
          <w:sz w:val="22"/>
          <w:szCs w:val="28"/>
        </w:rPr>
        <w:t xml:space="preserve">13 May </w:t>
      </w:r>
      <w:r w:rsidR="00620503">
        <w:rPr>
          <w:rFonts w:ascii="Arial" w:hAnsi="Arial" w:cs="Arial"/>
          <w:sz w:val="22"/>
          <w:szCs w:val="22"/>
        </w:rPr>
        <w:t>2022</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38161</vt:lpwstr>
  </property>
  <property fmtid="{D5CDD505-2E9C-101B-9397-08002B2CF9AE}" pid="4" name="OptimizationTime">
    <vt:lpwstr>20220513_1731</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3</Pages>
  <Words>447</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12</cp:revision>
  <cp:lastPrinted>2022-05-12T06:05:00Z</cp:lastPrinted>
  <dcterms:created xsi:type="dcterms:W3CDTF">2021-08-12T14:38:00Z</dcterms:created>
  <dcterms:modified xsi:type="dcterms:W3CDTF">2022-05-12T06:05:00Z</dcterms:modified>
</cp:coreProperties>
</file>